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948" w:rsidRDefault="00921948" w:rsidP="005A0CE6">
      <w:pPr>
        <w:spacing w:after="0"/>
      </w:pPr>
    </w:p>
    <w:p w:rsidR="009F68A9" w:rsidRDefault="009F68A9" w:rsidP="005A0CE6">
      <w:pPr>
        <w:spacing w:after="0" w:line="360" w:lineRule="auto"/>
        <w:jc w:val="center"/>
        <w:rPr>
          <w:rFonts w:ascii="Times New Roman" w:hAnsi="Times New Roman" w:cs="Times New Roman"/>
          <w:b/>
          <w:sz w:val="40"/>
          <w:szCs w:val="40"/>
        </w:rPr>
      </w:pPr>
      <w:r w:rsidRPr="009F68A9">
        <w:rPr>
          <w:rFonts w:ascii="Times New Roman" w:hAnsi="Times New Roman" w:cs="Times New Roman"/>
          <w:b/>
          <w:sz w:val="40"/>
          <w:szCs w:val="40"/>
        </w:rPr>
        <w:t>ECONOMICS OF RESOURCE RECOVERY – HOSIERY WASTE AS A CANDIDATE</w:t>
      </w:r>
    </w:p>
    <w:p w:rsidR="009F68A9" w:rsidRDefault="009F68A9" w:rsidP="005A0CE6">
      <w:pPr>
        <w:spacing w:after="0" w:line="360" w:lineRule="auto"/>
        <w:jc w:val="center"/>
        <w:rPr>
          <w:rFonts w:ascii="Times New Roman" w:hAnsi="Times New Roman" w:cs="Times New Roman"/>
          <w:b/>
          <w:sz w:val="40"/>
          <w:szCs w:val="40"/>
        </w:rPr>
      </w:pPr>
    </w:p>
    <w:p w:rsidR="009F68A9" w:rsidRPr="009F68A9" w:rsidRDefault="009F68A9" w:rsidP="005A0CE6">
      <w:pPr>
        <w:spacing w:after="0" w:line="360" w:lineRule="auto"/>
        <w:rPr>
          <w:rFonts w:ascii="Times New Roman" w:hAnsi="Times New Roman" w:cs="Times New Roman"/>
          <w:b/>
          <w:sz w:val="44"/>
          <w:szCs w:val="40"/>
        </w:rPr>
      </w:pPr>
    </w:p>
    <w:p w:rsidR="009F68A9" w:rsidRPr="009F68A9" w:rsidRDefault="009F68A9" w:rsidP="005A0CE6">
      <w:pPr>
        <w:spacing w:after="0" w:line="360" w:lineRule="auto"/>
        <w:jc w:val="center"/>
        <w:rPr>
          <w:rFonts w:ascii="Times New Roman" w:hAnsi="Times New Roman" w:cs="Times New Roman"/>
          <w:b/>
          <w:sz w:val="32"/>
          <w:szCs w:val="28"/>
        </w:rPr>
      </w:pPr>
      <w:r w:rsidRPr="009F68A9">
        <w:rPr>
          <w:rFonts w:ascii="Times New Roman" w:hAnsi="Times New Roman" w:cs="Times New Roman"/>
          <w:b/>
          <w:sz w:val="32"/>
          <w:szCs w:val="28"/>
        </w:rPr>
        <w:t>By</w:t>
      </w:r>
    </w:p>
    <w:p w:rsidR="009F68A9" w:rsidRPr="009F68A9" w:rsidRDefault="009F68A9" w:rsidP="005A0CE6">
      <w:pPr>
        <w:spacing w:after="0" w:line="360" w:lineRule="auto"/>
        <w:jc w:val="center"/>
        <w:rPr>
          <w:rFonts w:ascii="Times New Roman" w:hAnsi="Times New Roman" w:cs="Times New Roman"/>
          <w:b/>
          <w:sz w:val="32"/>
          <w:szCs w:val="28"/>
        </w:rPr>
      </w:pPr>
      <w:r w:rsidRPr="009F68A9">
        <w:rPr>
          <w:rFonts w:ascii="Times New Roman" w:hAnsi="Times New Roman" w:cs="Times New Roman"/>
          <w:b/>
          <w:sz w:val="32"/>
          <w:szCs w:val="28"/>
        </w:rPr>
        <w:t>N.NITHYA</w:t>
      </w:r>
    </w:p>
    <w:p w:rsidR="009F68A9" w:rsidRPr="009F68A9" w:rsidRDefault="009F68A9" w:rsidP="005A0CE6">
      <w:pPr>
        <w:spacing w:after="0" w:line="360" w:lineRule="auto"/>
        <w:jc w:val="center"/>
        <w:rPr>
          <w:rFonts w:ascii="Times New Roman" w:hAnsi="Times New Roman" w:cs="Times New Roman"/>
          <w:b/>
          <w:sz w:val="32"/>
          <w:szCs w:val="28"/>
        </w:rPr>
      </w:pPr>
      <w:r w:rsidRPr="009F68A9">
        <w:rPr>
          <w:rFonts w:ascii="Times New Roman" w:hAnsi="Times New Roman" w:cs="Times New Roman"/>
          <w:b/>
          <w:sz w:val="32"/>
          <w:szCs w:val="28"/>
        </w:rPr>
        <w:t>(11PIR06)</w:t>
      </w:r>
    </w:p>
    <w:p w:rsidR="009F68A9" w:rsidRDefault="009F68A9" w:rsidP="005A0CE6">
      <w:pPr>
        <w:spacing w:after="0" w:line="360" w:lineRule="auto"/>
        <w:jc w:val="center"/>
        <w:rPr>
          <w:rFonts w:ascii="Times New Roman" w:hAnsi="Times New Roman" w:cs="Times New Roman"/>
          <w:b/>
          <w:sz w:val="28"/>
          <w:szCs w:val="28"/>
        </w:rPr>
      </w:pPr>
    </w:p>
    <w:p w:rsidR="00B26BEB" w:rsidRDefault="00B26BEB" w:rsidP="005A0CE6">
      <w:pPr>
        <w:spacing w:after="0" w:line="360" w:lineRule="auto"/>
        <w:jc w:val="center"/>
        <w:rPr>
          <w:rFonts w:ascii="Times New Roman" w:hAnsi="Times New Roman" w:cs="Times New Roman"/>
          <w:b/>
          <w:sz w:val="28"/>
          <w:szCs w:val="28"/>
        </w:rPr>
      </w:pPr>
    </w:p>
    <w:p w:rsidR="009F68A9" w:rsidRPr="00B26BEB" w:rsidRDefault="009F68A9" w:rsidP="005A0CE6">
      <w:pPr>
        <w:spacing w:after="0" w:line="360" w:lineRule="auto"/>
        <w:jc w:val="center"/>
        <w:rPr>
          <w:rFonts w:ascii="Times New Roman" w:hAnsi="Times New Roman" w:cs="Times New Roman"/>
          <w:b/>
          <w:sz w:val="24"/>
          <w:szCs w:val="28"/>
        </w:rPr>
      </w:pPr>
    </w:p>
    <w:p w:rsidR="009F68A9" w:rsidRPr="00B26BEB" w:rsidRDefault="009F68A9" w:rsidP="005A0CE6">
      <w:pPr>
        <w:spacing w:after="0" w:line="360" w:lineRule="auto"/>
        <w:jc w:val="center"/>
        <w:rPr>
          <w:rFonts w:ascii="Times New Roman" w:hAnsi="Times New Roman" w:cs="Times New Roman"/>
          <w:b/>
          <w:sz w:val="24"/>
          <w:szCs w:val="28"/>
        </w:rPr>
      </w:pPr>
    </w:p>
    <w:p w:rsidR="009F68A9" w:rsidRPr="00B26BEB" w:rsidRDefault="009F68A9"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 xml:space="preserve">A THESIS SUBMITTED TO </w:t>
      </w:r>
    </w:p>
    <w:p w:rsidR="009F68A9" w:rsidRPr="00B26BEB" w:rsidRDefault="009F68A9"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AVINASHILINGAM INSTITUTE FOR HOME SCIENCE AND HIGHER EDUCATION FOR WOMEN</w:t>
      </w:r>
    </w:p>
    <w:p w:rsidR="009F68A9" w:rsidRPr="00B26BEB" w:rsidRDefault="009F68A9"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COIMBATORE-641043</w:t>
      </w:r>
    </w:p>
    <w:p w:rsidR="009F68A9" w:rsidRDefault="009F68A9" w:rsidP="005A0CE6">
      <w:pPr>
        <w:spacing w:after="0" w:line="360" w:lineRule="auto"/>
        <w:jc w:val="center"/>
        <w:rPr>
          <w:rFonts w:ascii="Times New Roman" w:hAnsi="Times New Roman" w:cs="Times New Roman"/>
          <w:b/>
          <w:sz w:val="24"/>
          <w:szCs w:val="28"/>
        </w:rPr>
      </w:pPr>
    </w:p>
    <w:p w:rsidR="005A0CE6" w:rsidRPr="00B26BEB" w:rsidRDefault="005A0CE6" w:rsidP="005A0CE6">
      <w:pPr>
        <w:spacing w:after="0" w:line="360" w:lineRule="auto"/>
        <w:jc w:val="center"/>
        <w:rPr>
          <w:rFonts w:ascii="Times New Roman" w:hAnsi="Times New Roman" w:cs="Times New Roman"/>
          <w:b/>
          <w:sz w:val="24"/>
          <w:szCs w:val="28"/>
        </w:rPr>
      </w:pPr>
    </w:p>
    <w:p w:rsidR="009F68A9" w:rsidRPr="00B26BEB" w:rsidRDefault="009F68A9" w:rsidP="005A0CE6">
      <w:pPr>
        <w:spacing w:after="0" w:line="360" w:lineRule="auto"/>
        <w:jc w:val="center"/>
        <w:rPr>
          <w:rFonts w:ascii="Times New Roman" w:hAnsi="Times New Roman" w:cs="Times New Roman"/>
          <w:b/>
          <w:i/>
          <w:szCs w:val="28"/>
        </w:rPr>
      </w:pPr>
      <w:r w:rsidRPr="00B26BEB">
        <w:rPr>
          <w:rFonts w:ascii="Times New Roman" w:hAnsi="Times New Roman" w:cs="Times New Roman"/>
          <w:b/>
          <w:i/>
          <w:szCs w:val="28"/>
        </w:rPr>
        <w:t>In partial fulfillment of the requirements for the Degree of</w:t>
      </w:r>
    </w:p>
    <w:p w:rsidR="006A4A7B" w:rsidRDefault="006A4A7B" w:rsidP="005A0CE6">
      <w:pPr>
        <w:spacing w:after="0" w:line="360" w:lineRule="auto"/>
        <w:jc w:val="center"/>
        <w:rPr>
          <w:rFonts w:ascii="Times New Roman" w:hAnsi="Times New Roman" w:cs="Times New Roman"/>
          <w:b/>
          <w:i/>
          <w:sz w:val="28"/>
          <w:szCs w:val="28"/>
        </w:rPr>
      </w:pPr>
    </w:p>
    <w:p w:rsidR="005A0CE6" w:rsidRPr="00B26BEB" w:rsidRDefault="005A0CE6" w:rsidP="005A0CE6">
      <w:pPr>
        <w:spacing w:after="0" w:line="360" w:lineRule="auto"/>
        <w:jc w:val="center"/>
        <w:rPr>
          <w:rFonts w:ascii="Times New Roman" w:hAnsi="Times New Roman" w:cs="Times New Roman"/>
          <w:b/>
          <w:i/>
          <w:sz w:val="28"/>
          <w:szCs w:val="28"/>
        </w:rPr>
      </w:pPr>
    </w:p>
    <w:p w:rsidR="009F68A9" w:rsidRPr="00B26BEB" w:rsidRDefault="006A4A7B"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MASTER OF SCIENCE IN</w:t>
      </w:r>
    </w:p>
    <w:p w:rsidR="006A4A7B" w:rsidRPr="00B26BEB" w:rsidRDefault="006A4A7B"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INTERIOR DESIGN AND RESOURCE MANAGEMENT</w:t>
      </w:r>
    </w:p>
    <w:p w:rsidR="006A4A7B" w:rsidRDefault="006A4A7B" w:rsidP="005A0CE6">
      <w:pPr>
        <w:spacing w:after="0" w:line="360" w:lineRule="auto"/>
        <w:jc w:val="center"/>
        <w:rPr>
          <w:rFonts w:ascii="Times New Roman" w:hAnsi="Times New Roman" w:cs="Times New Roman"/>
          <w:b/>
          <w:sz w:val="24"/>
          <w:szCs w:val="28"/>
        </w:rPr>
      </w:pPr>
    </w:p>
    <w:p w:rsidR="005A0CE6" w:rsidRDefault="005A0CE6" w:rsidP="005A0CE6">
      <w:pPr>
        <w:spacing w:after="0" w:line="360" w:lineRule="auto"/>
        <w:jc w:val="center"/>
        <w:rPr>
          <w:rFonts w:ascii="Times New Roman" w:hAnsi="Times New Roman" w:cs="Times New Roman"/>
          <w:b/>
          <w:sz w:val="24"/>
          <w:szCs w:val="28"/>
        </w:rPr>
      </w:pPr>
    </w:p>
    <w:p w:rsidR="005A0CE6" w:rsidRPr="00B26BEB" w:rsidRDefault="005A0CE6" w:rsidP="005A0CE6">
      <w:pPr>
        <w:spacing w:after="0" w:line="360" w:lineRule="auto"/>
        <w:jc w:val="center"/>
        <w:rPr>
          <w:rFonts w:ascii="Times New Roman" w:hAnsi="Times New Roman" w:cs="Times New Roman"/>
          <w:b/>
          <w:sz w:val="24"/>
          <w:szCs w:val="28"/>
        </w:rPr>
      </w:pPr>
    </w:p>
    <w:p w:rsidR="006A4A7B" w:rsidRDefault="006A4A7B"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MAY 2013</w:t>
      </w:r>
    </w:p>
    <w:p w:rsidR="00175A31" w:rsidRDefault="00175A31" w:rsidP="005A0CE6">
      <w:pPr>
        <w:spacing w:after="0"/>
      </w:pPr>
    </w:p>
    <w:p w:rsidR="00921948" w:rsidRDefault="00921948" w:rsidP="005A0CE6">
      <w:pPr>
        <w:spacing w:after="0"/>
        <w:jc w:val="center"/>
        <w:rPr>
          <w:rFonts w:ascii="Times New Roman" w:hAnsi="Times New Roman" w:cs="Times New Roman"/>
          <w:b/>
          <w:sz w:val="40"/>
          <w:szCs w:val="40"/>
        </w:rPr>
      </w:pPr>
    </w:p>
    <w:p w:rsidR="00175A31" w:rsidRDefault="00175A31" w:rsidP="00713152">
      <w:pPr>
        <w:spacing w:after="0" w:line="360" w:lineRule="auto"/>
        <w:jc w:val="center"/>
        <w:rPr>
          <w:rFonts w:ascii="Times New Roman" w:hAnsi="Times New Roman" w:cs="Times New Roman"/>
          <w:b/>
          <w:sz w:val="40"/>
          <w:szCs w:val="40"/>
        </w:rPr>
      </w:pPr>
      <w:r w:rsidRPr="009F68A9">
        <w:rPr>
          <w:rFonts w:ascii="Times New Roman" w:hAnsi="Times New Roman" w:cs="Times New Roman"/>
          <w:b/>
          <w:sz w:val="40"/>
          <w:szCs w:val="40"/>
        </w:rPr>
        <w:lastRenderedPageBreak/>
        <w:t>ECONOMICS OF RESOURCE RECOVERY – HOSIERY WASTE AS A CANDIDATE</w:t>
      </w:r>
    </w:p>
    <w:p w:rsidR="00175A31" w:rsidRPr="009F68A9" w:rsidRDefault="00175A31" w:rsidP="005A0CE6">
      <w:pPr>
        <w:spacing w:after="0"/>
        <w:rPr>
          <w:rFonts w:ascii="Times New Roman" w:hAnsi="Times New Roman" w:cs="Times New Roman"/>
          <w:b/>
          <w:sz w:val="44"/>
          <w:szCs w:val="40"/>
        </w:rPr>
      </w:pPr>
    </w:p>
    <w:p w:rsidR="001337D8" w:rsidRDefault="001337D8" w:rsidP="005A0CE6">
      <w:pPr>
        <w:spacing w:after="0"/>
        <w:jc w:val="center"/>
        <w:rPr>
          <w:rFonts w:ascii="Times New Roman" w:hAnsi="Times New Roman" w:cs="Times New Roman"/>
          <w:b/>
          <w:sz w:val="32"/>
          <w:szCs w:val="28"/>
        </w:rPr>
      </w:pPr>
    </w:p>
    <w:p w:rsidR="00175A31" w:rsidRPr="009F68A9" w:rsidRDefault="00175A31" w:rsidP="00713152">
      <w:pPr>
        <w:spacing w:after="0" w:line="360" w:lineRule="auto"/>
        <w:jc w:val="center"/>
        <w:rPr>
          <w:rFonts w:ascii="Times New Roman" w:hAnsi="Times New Roman" w:cs="Times New Roman"/>
          <w:b/>
          <w:sz w:val="32"/>
          <w:szCs w:val="28"/>
        </w:rPr>
      </w:pPr>
      <w:r w:rsidRPr="009F68A9">
        <w:rPr>
          <w:rFonts w:ascii="Times New Roman" w:hAnsi="Times New Roman" w:cs="Times New Roman"/>
          <w:b/>
          <w:sz w:val="32"/>
          <w:szCs w:val="28"/>
        </w:rPr>
        <w:t>By</w:t>
      </w:r>
    </w:p>
    <w:p w:rsidR="00175A31" w:rsidRPr="009F68A9" w:rsidRDefault="00175A31" w:rsidP="00713152">
      <w:pPr>
        <w:spacing w:after="0" w:line="360" w:lineRule="auto"/>
        <w:jc w:val="center"/>
        <w:rPr>
          <w:rFonts w:ascii="Times New Roman" w:hAnsi="Times New Roman" w:cs="Times New Roman"/>
          <w:b/>
          <w:sz w:val="32"/>
          <w:szCs w:val="28"/>
        </w:rPr>
      </w:pPr>
      <w:r w:rsidRPr="009F68A9">
        <w:rPr>
          <w:rFonts w:ascii="Times New Roman" w:hAnsi="Times New Roman" w:cs="Times New Roman"/>
          <w:b/>
          <w:sz w:val="32"/>
          <w:szCs w:val="28"/>
        </w:rPr>
        <w:t>N.NITHYA</w:t>
      </w:r>
    </w:p>
    <w:p w:rsidR="00175A31" w:rsidRPr="0024250D" w:rsidRDefault="00175A31" w:rsidP="00713152">
      <w:pPr>
        <w:spacing w:after="0" w:line="360" w:lineRule="auto"/>
        <w:jc w:val="center"/>
        <w:rPr>
          <w:rFonts w:ascii="Times New Roman" w:hAnsi="Times New Roman" w:cs="Times New Roman"/>
          <w:b/>
          <w:sz w:val="32"/>
          <w:szCs w:val="28"/>
        </w:rPr>
      </w:pPr>
      <w:r w:rsidRPr="009F68A9">
        <w:rPr>
          <w:rFonts w:ascii="Times New Roman" w:hAnsi="Times New Roman" w:cs="Times New Roman"/>
          <w:b/>
          <w:sz w:val="32"/>
          <w:szCs w:val="28"/>
        </w:rPr>
        <w:t>(11PIR06)</w:t>
      </w:r>
    </w:p>
    <w:p w:rsidR="00175A31" w:rsidRDefault="00175A31" w:rsidP="005A0CE6">
      <w:pPr>
        <w:spacing w:after="0"/>
        <w:jc w:val="center"/>
        <w:rPr>
          <w:rFonts w:ascii="Times New Roman" w:hAnsi="Times New Roman" w:cs="Times New Roman"/>
          <w:b/>
          <w:sz w:val="24"/>
          <w:szCs w:val="28"/>
        </w:rPr>
      </w:pPr>
    </w:p>
    <w:p w:rsidR="005A0CE6" w:rsidRPr="00B26BEB" w:rsidRDefault="005A0CE6" w:rsidP="005A0CE6">
      <w:pPr>
        <w:spacing w:after="0"/>
        <w:jc w:val="center"/>
        <w:rPr>
          <w:rFonts w:ascii="Times New Roman" w:hAnsi="Times New Roman" w:cs="Times New Roman"/>
          <w:b/>
          <w:sz w:val="24"/>
          <w:szCs w:val="28"/>
        </w:rPr>
      </w:pPr>
    </w:p>
    <w:p w:rsidR="00175A31" w:rsidRPr="00B26BEB" w:rsidRDefault="00175A31" w:rsidP="005A0CE6">
      <w:pPr>
        <w:spacing w:after="0" w:line="240" w:lineRule="auto"/>
        <w:jc w:val="center"/>
        <w:rPr>
          <w:rFonts w:ascii="Times New Roman" w:hAnsi="Times New Roman" w:cs="Times New Roman"/>
          <w:b/>
          <w:sz w:val="24"/>
          <w:szCs w:val="28"/>
        </w:rPr>
      </w:pPr>
    </w:p>
    <w:p w:rsidR="00175A31" w:rsidRPr="00B26BEB" w:rsidRDefault="00175A31"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 xml:space="preserve">A THESIS SUBMITTED TO </w:t>
      </w:r>
    </w:p>
    <w:p w:rsidR="00175A31" w:rsidRPr="00B26BEB" w:rsidRDefault="00175A31"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AVINASHILINGAM INSTITUTE FOR HOME SCIENCE AND HIGHER EDUCATION FOR WOMEN</w:t>
      </w:r>
    </w:p>
    <w:p w:rsidR="00175A31" w:rsidRPr="00B26BEB" w:rsidRDefault="00175A31"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COIMBATORE-641043</w:t>
      </w:r>
    </w:p>
    <w:p w:rsidR="00175A31" w:rsidRPr="00B26BEB" w:rsidRDefault="00175A31" w:rsidP="005A0CE6">
      <w:pPr>
        <w:spacing w:after="0" w:line="360" w:lineRule="auto"/>
        <w:jc w:val="center"/>
        <w:rPr>
          <w:rFonts w:ascii="Times New Roman" w:hAnsi="Times New Roman" w:cs="Times New Roman"/>
          <w:b/>
          <w:sz w:val="24"/>
          <w:szCs w:val="28"/>
        </w:rPr>
      </w:pPr>
    </w:p>
    <w:p w:rsidR="00175A31" w:rsidRPr="00B26BEB" w:rsidRDefault="00175A31" w:rsidP="005A0CE6">
      <w:pPr>
        <w:spacing w:after="0" w:line="360" w:lineRule="auto"/>
        <w:jc w:val="center"/>
        <w:rPr>
          <w:rFonts w:ascii="Times New Roman" w:hAnsi="Times New Roman" w:cs="Times New Roman"/>
          <w:b/>
          <w:i/>
          <w:szCs w:val="28"/>
        </w:rPr>
      </w:pPr>
      <w:r w:rsidRPr="00B26BEB">
        <w:rPr>
          <w:rFonts w:ascii="Times New Roman" w:hAnsi="Times New Roman" w:cs="Times New Roman"/>
          <w:b/>
          <w:i/>
          <w:szCs w:val="28"/>
        </w:rPr>
        <w:t>In partial fulfillment of the requirements for the Degree of</w:t>
      </w:r>
    </w:p>
    <w:p w:rsidR="00175A31" w:rsidRPr="00B26BEB" w:rsidRDefault="00175A31" w:rsidP="005A0CE6">
      <w:pPr>
        <w:spacing w:after="0" w:line="360" w:lineRule="auto"/>
        <w:jc w:val="center"/>
        <w:rPr>
          <w:rFonts w:ascii="Times New Roman" w:hAnsi="Times New Roman" w:cs="Times New Roman"/>
          <w:b/>
          <w:i/>
          <w:sz w:val="28"/>
          <w:szCs w:val="28"/>
        </w:rPr>
      </w:pPr>
    </w:p>
    <w:p w:rsidR="00175A31" w:rsidRPr="00B26BEB" w:rsidRDefault="00175A31"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MASTER OF SCIENCE IN</w:t>
      </w:r>
    </w:p>
    <w:p w:rsidR="00175A31" w:rsidRPr="00B26BEB" w:rsidRDefault="00175A31"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INTERIOR DESIGN AND RESOURCE MANAGEMENT</w:t>
      </w:r>
    </w:p>
    <w:p w:rsidR="00175A31" w:rsidRPr="00B26BEB" w:rsidRDefault="00175A31" w:rsidP="005A0CE6">
      <w:pPr>
        <w:spacing w:after="0" w:line="360" w:lineRule="auto"/>
        <w:jc w:val="center"/>
        <w:rPr>
          <w:rFonts w:ascii="Times New Roman" w:hAnsi="Times New Roman" w:cs="Times New Roman"/>
          <w:b/>
          <w:sz w:val="24"/>
          <w:szCs w:val="28"/>
        </w:rPr>
      </w:pPr>
    </w:p>
    <w:p w:rsidR="00175A31" w:rsidRDefault="00175A31" w:rsidP="005A0CE6">
      <w:pPr>
        <w:spacing w:after="0" w:line="360" w:lineRule="auto"/>
        <w:jc w:val="center"/>
        <w:rPr>
          <w:rFonts w:ascii="Times New Roman" w:hAnsi="Times New Roman" w:cs="Times New Roman"/>
          <w:b/>
          <w:sz w:val="24"/>
          <w:szCs w:val="28"/>
        </w:rPr>
      </w:pPr>
      <w:r w:rsidRPr="00B26BEB">
        <w:rPr>
          <w:rFonts w:ascii="Times New Roman" w:hAnsi="Times New Roman" w:cs="Times New Roman"/>
          <w:b/>
          <w:sz w:val="24"/>
          <w:szCs w:val="28"/>
        </w:rPr>
        <w:t>MAY 2013</w:t>
      </w:r>
    </w:p>
    <w:p w:rsidR="00713152" w:rsidRDefault="00713152" w:rsidP="005A0CE6">
      <w:pPr>
        <w:spacing w:after="0" w:line="360" w:lineRule="auto"/>
        <w:jc w:val="center"/>
        <w:rPr>
          <w:rFonts w:ascii="Times New Roman" w:hAnsi="Times New Roman" w:cs="Times New Roman"/>
          <w:b/>
          <w:sz w:val="24"/>
          <w:szCs w:val="28"/>
        </w:rPr>
      </w:pPr>
    </w:p>
    <w:p w:rsidR="00713152" w:rsidRDefault="00713152" w:rsidP="005A0CE6">
      <w:pPr>
        <w:spacing w:after="0" w:line="360" w:lineRule="auto"/>
        <w:jc w:val="center"/>
        <w:rPr>
          <w:rFonts w:ascii="Times New Roman" w:hAnsi="Times New Roman" w:cs="Times New Roman"/>
          <w:b/>
          <w:sz w:val="24"/>
          <w:szCs w:val="28"/>
        </w:rPr>
      </w:pPr>
    </w:p>
    <w:p w:rsidR="0024250D" w:rsidRDefault="00921948" w:rsidP="005A0CE6">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Certified</w:t>
      </w:r>
      <w:r w:rsidR="0024250D" w:rsidRPr="0024250D">
        <w:rPr>
          <w:rFonts w:ascii="Times New Roman" w:hAnsi="Times New Roman" w:cs="Times New Roman"/>
          <w:sz w:val="24"/>
          <w:szCs w:val="28"/>
        </w:rPr>
        <w:t xml:space="preserve"> as a </w:t>
      </w:r>
      <w:proofErr w:type="spellStart"/>
      <w:r w:rsidR="0024250D" w:rsidRPr="0024250D">
        <w:rPr>
          <w:rFonts w:ascii="Times New Roman" w:hAnsi="Times New Roman" w:cs="Times New Roman"/>
          <w:sz w:val="24"/>
          <w:szCs w:val="28"/>
        </w:rPr>
        <w:t>Bonafide</w:t>
      </w:r>
      <w:proofErr w:type="spellEnd"/>
      <w:r w:rsidR="0024250D" w:rsidRPr="0024250D">
        <w:rPr>
          <w:rFonts w:ascii="Times New Roman" w:hAnsi="Times New Roman" w:cs="Times New Roman"/>
          <w:sz w:val="24"/>
          <w:szCs w:val="28"/>
        </w:rPr>
        <w:t xml:space="preserve"> Research Work</w:t>
      </w:r>
    </w:p>
    <w:p w:rsidR="005A0CE6" w:rsidRDefault="005A0CE6" w:rsidP="005A0CE6">
      <w:pPr>
        <w:spacing w:after="0"/>
        <w:jc w:val="center"/>
        <w:rPr>
          <w:rFonts w:ascii="Times New Roman" w:hAnsi="Times New Roman" w:cs="Times New Roman"/>
          <w:sz w:val="24"/>
          <w:szCs w:val="28"/>
        </w:rPr>
      </w:pPr>
    </w:p>
    <w:p w:rsidR="005A0CE6" w:rsidRDefault="005A0CE6" w:rsidP="005A0CE6">
      <w:pPr>
        <w:spacing w:after="0"/>
        <w:jc w:val="center"/>
        <w:rPr>
          <w:rFonts w:ascii="Times New Roman" w:hAnsi="Times New Roman" w:cs="Times New Roman"/>
          <w:sz w:val="24"/>
          <w:szCs w:val="28"/>
        </w:rPr>
      </w:pPr>
    </w:p>
    <w:p w:rsidR="00921948" w:rsidRDefault="00921948" w:rsidP="005A0CE6">
      <w:pPr>
        <w:spacing w:after="0"/>
        <w:jc w:val="center"/>
        <w:rPr>
          <w:rFonts w:ascii="Times New Roman" w:hAnsi="Times New Roman" w:cs="Times New Roman"/>
          <w:sz w:val="24"/>
          <w:szCs w:val="28"/>
        </w:rPr>
      </w:pPr>
    </w:p>
    <w:p w:rsidR="0024250D" w:rsidRDefault="0024250D" w:rsidP="005A0CE6">
      <w:pPr>
        <w:spacing w:after="0"/>
        <w:jc w:val="center"/>
        <w:rPr>
          <w:rFonts w:ascii="Times New Roman" w:hAnsi="Times New Roman" w:cs="Times New Roman"/>
          <w:sz w:val="24"/>
          <w:szCs w:val="28"/>
        </w:rPr>
      </w:pPr>
    </w:p>
    <w:p w:rsidR="0024250D" w:rsidRDefault="0024250D" w:rsidP="005A0CE6">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Signature of the                                               </w:t>
      </w:r>
      <w:r w:rsidR="0014199B">
        <w:rPr>
          <w:rFonts w:ascii="Times New Roman" w:hAnsi="Times New Roman" w:cs="Times New Roman"/>
          <w:sz w:val="24"/>
          <w:szCs w:val="28"/>
        </w:rPr>
        <w:t xml:space="preserve">                              </w:t>
      </w:r>
      <w:r>
        <w:rPr>
          <w:rFonts w:ascii="Times New Roman" w:hAnsi="Times New Roman" w:cs="Times New Roman"/>
          <w:sz w:val="24"/>
          <w:szCs w:val="28"/>
        </w:rPr>
        <w:t xml:space="preserve">    Signature of the</w:t>
      </w:r>
    </w:p>
    <w:p w:rsidR="003F7A11" w:rsidRDefault="0024250D" w:rsidP="005A0CE6">
      <w:pPr>
        <w:spacing w:after="0" w:line="240" w:lineRule="auto"/>
        <w:rPr>
          <w:rFonts w:ascii="Times New Roman" w:hAnsi="Times New Roman" w:cs="Times New Roman"/>
          <w:sz w:val="24"/>
          <w:szCs w:val="28"/>
        </w:rPr>
      </w:pPr>
      <w:r>
        <w:rPr>
          <w:rFonts w:ascii="Times New Roman" w:hAnsi="Times New Roman" w:cs="Times New Roman"/>
          <w:sz w:val="24"/>
          <w:szCs w:val="28"/>
        </w:rPr>
        <w:t>Head of the Department                                                                                   Guide</w:t>
      </w:r>
    </w:p>
    <w:p w:rsidR="003F7A11" w:rsidRDefault="003F7A11" w:rsidP="005A0CE6">
      <w:pPr>
        <w:spacing w:after="0"/>
        <w:rPr>
          <w:rFonts w:ascii="Times New Roman" w:hAnsi="Times New Roman" w:cs="Times New Roman"/>
          <w:sz w:val="24"/>
          <w:szCs w:val="28"/>
        </w:rPr>
      </w:pPr>
      <w:r>
        <w:rPr>
          <w:rFonts w:ascii="Times New Roman" w:hAnsi="Times New Roman" w:cs="Times New Roman"/>
          <w:sz w:val="24"/>
          <w:szCs w:val="28"/>
        </w:rPr>
        <w:br w:type="page"/>
      </w:r>
    </w:p>
    <w:p w:rsidR="0024250D" w:rsidRDefault="003F7A11" w:rsidP="005A0CE6">
      <w:pPr>
        <w:spacing w:after="0" w:line="240" w:lineRule="auto"/>
        <w:jc w:val="center"/>
        <w:rPr>
          <w:rFonts w:ascii="Times New Roman" w:hAnsi="Times New Roman" w:cs="Times New Roman"/>
          <w:b/>
          <w:sz w:val="28"/>
          <w:szCs w:val="28"/>
        </w:rPr>
      </w:pPr>
      <w:r w:rsidRPr="005A0CE6">
        <w:rPr>
          <w:rFonts w:ascii="Times New Roman" w:hAnsi="Times New Roman" w:cs="Times New Roman"/>
          <w:b/>
          <w:sz w:val="28"/>
          <w:szCs w:val="28"/>
        </w:rPr>
        <w:lastRenderedPageBreak/>
        <w:t>LIST O FCONTENTS</w:t>
      </w:r>
    </w:p>
    <w:p w:rsidR="005A0CE6" w:rsidRPr="005A0CE6" w:rsidRDefault="005A0CE6" w:rsidP="005A0CE6">
      <w:pPr>
        <w:spacing w:after="0" w:line="240" w:lineRule="auto"/>
        <w:jc w:val="center"/>
        <w:rPr>
          <w:rFonts w:ascii="Times New Roman" w:hAnsi="Times New Roman" w:cs="Times New Roman"/>
          <w:b/>
          <w:sz w:val="28"/>
          <w:szCs w:val="28"/>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6169"/>
        <w:gridCol w:w="994"/>
      </w:tblGrid>
      <w:tr w:rsidR="003F7A11" w:rsidRPr="005A0CE6" w:rsidTr="005A0CE6">
        <w:tc>
          <w:tcPr>
            <w:tcW w:w="1585" w:type="dxa"/>
            <w:tcBorders>
              <w:top w:val="single" w:sz="4" w:space="0" w:color="auto"/>
              <w:bottom w:val="single" w:sz="4" w:space="0" w:color="auto"/>
            </w:tcBorders>
          </w:tcPr>
          <w:p w:rsidR="003F7A11" w:rsidRPr="005A0CE6" w:rsidRDefault="003F7A11"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CHAPTER NO.</w:t>
            </w:r>
          </w:p>
        </w:tc>
        <w:tc>
          <w:tcPr>
            <w:tcW w:w="6169" w:type="dxa"/>
            <w:tcBorders>
              <w:top w:val="single" w:sz="4" w:space="0" w:color="auto"/>
              <w:bottom w:val="single" w:sz="4" w:space="0" w:color="auto"/>
            </w:tcBorders>
          </w:tcPr>
          <w:p w:rsidR="003F7A11" w:rsidRPr="005A0CE6" w:rsidRDefault="003F7A11"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TITLE</w:t>
            </w:r>
          </w:p>
        </w:tc>
        <w:tc>
          <w:tcPr>
            <w:tcW w:w="994" w:type="dxa"/>
            <w:tcBorders>
              <w:top w:val="single" w:sz="4" w:space="0" w:color="auto"/>
              <w:bottom w:val="single" w:sz="4" w:space="0" w:color="auto"/>
            </w:tcBorders>
          </w:tcPr>
          <w:p w:rsidR="003F7A11" w:rsidRPr="005A0CE6" w:rsidRDefault="003F7A11"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PAGE NO.</w:t>
            </w:r>
          </w:p>
        </w:tc>
      </w:tr>
      <w:tr w:rsidR="003F7A11" w:rsidRPr="005A0CE6" w:rsidTr="005A0CE6">
        <w:tc>
          <w:tcPr>
            <w:tcW w:w="1585" w:type="dxa"/>
            <w:tcBorders>
              <w:top w:val="single" w:sz="4" w:space="0" w:color="auto"/>
            </w:tcBorders>
          </w:tcPr>
          <w:p w:rsidR="003F7A11" w:rsidRPr="005A0CE6" w:rsidRDefault="003F7A11" w:rsidP="00DC443B">
            <w:pPr>
              <w:spacing w:before="240"/>
              <w:jc w:val="center"/>
              <w:rPr>
                <w:rFonts w:ascii="Times New Roman" w:hAnsi="Times New Roman" w:cs="Times New Roman"/>
                <w:sz w:val="28"/>
                <w:szCs w:val="28"/>
              </w:rPr>
            </w:pPr>
          </w:p>
        </w:tc>
        <w:tc>
          <w:tcPr>
            <w:tcW w:w="6169" w:type="dxa"/>
            <w:tcBorders>
              <w:top w:val="single" w:sz="4" w:space="0" w:color="auto"/>
            </w:tcBorders>
          </w:tcPr>
          <w:p w:rsidR="003F7A11" w:rsidRPr="005A0CE6" w:rsidRDefault="003F7A11"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LIST OF TABLES</w:t>
            </w:r>
          </w:p>
        </w:tc>
        <w:tc>
          <w:tcPr>
            <w:tcW w:w="994" w:type="dxa"/>
            <w:tcBorders>
              <w:top w:val="single" w:sz="4" w:space="0" w:color="auto"/>
            </w:tcBorders>
          </w:tcPr>
          <w:p w:rsidR="003F7A11" w:rsidRPr="005A0CE6" w:rsidRDefault="003F7A11" w:rsidP="00DC443B">
            <w:pPr>
              <w:spacing w:before="240"/>
              <w:jc w:val="center"/>
              <w:rPr>
                <w:rFonts w:ascii="Times New Roman" w:hAnsi="Times New Roman" w:cs="Times New Roman"/>
                <w:sz w:val="28"/>
                <w:szCs w:val="28"/>
              </w:rPr>
            </w:pP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sz w:val="28"/>
                <w:szCs w:val="28"/>
              </w:rPr>
            </w:pPr>
          </w:p>
        </w:tc>
        <w:tc>
          <w:tcPr>
            <w:tcW w:w="6169" w:type="dxa"/>
          </w:tcPr>
          <w:p w:rsidR="003F7A11" w:rsidRPr="005A0CE6" w:rsidRDefault="003F7A11"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LIST OF FIGURES</w:t>
            </w:r>
          </w:p>
        </w:tc>
        <w:tc>
          <w:tcPr>
            <w:tcW w:w="994" w:type="dxa"/>
          </w:tcPr>
          <w:p w:rsidR="003F7A11" w:rsidRPr="005A0CE6" w:rsidRDefault="003F7A11" w:rsidP="00DC443B">
            <w:pPr>
              <w:spacing w:before="240"/>
              <w:jc w:val="center"/>
              <w:rPr>
                <w:rFonts w:ascii="Times New Roman" w:hAnsi="Times New Roman" w:cs="Times New Roman"/>
                <w:sz w:val="28"/>
                <w:szCs w:val="28"/>
              </w:rPr>
            </w:pP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sz w:val="28"/>
                <w:szCs w:val="28"/>
              </w:rPr>
            </w:pPr>
          </w:p>
        </w:tc>
        <w:tc>
          <w:tcPr>
            <w:tcW w:w="6169" w:type="dxa"/>
          </w:tcPr>
          <w:p w:rsidR="003F7A11" w:rsidRPr="005A0CE6" w:rsidRDefault="003F7A11"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LIST OF PLATES</w:t>
            </w:r>
          </w:p>
        </w:tc>
        <w:tc>
          <w:tcPr>
            <w:tcW w:w="994" w:type="dxa"/>
          </w:tcPr>
          <w:p w:rsidR="003F7A11" w:rsidRPr="005A0CE6" w:rsidRDefault="003F7A11" w:rsidP="00DC443B">
            <w:pPr>
              <w:spacing w:before="240"/>
              <w:jc w:val="center"/>
              <w:rPr>
                <w:rFonts w:ascii="Times New Roman" w:hAnsi="Times New Roman" w:cs="Times New Roman"/>
                <w:sz w:val="28"/>
                <w:szCs w:val="28"/>
              </w:rPr>
            </w:pPr>
          </w:p>
        </w:tc>
      </w:tr>
      <w:tr w:rsidR="00DC443B" w:rsidRPr="005A0CE6" w:rsidTr="005A0CE6">
        <w:tc>
          <w:tcPr>
            <w:tcW w:w="1585" w:type="dxa"/>
          </w:tcPr>
          <w:p w:rsidR="00DC443B" w:rsidRPr="005A0CE6" w:rsidRDefault="00DC443B" w:rsidP="00DC443B">
            <w:pPr>
              <w:spacing w:before="240"/>
              <w:jc w:val="center"/>
              <w:rPr>
                <w:rFonts w:ascii="Times New Roman" w:hAnsi="Times New Roman" w:cs="Times New Roman"/>
                <w:sz w:val="28"/>
                <w:szCs w:val="28"/>
              </w:rPr>
            </w:pPr>
          </w:p>
        </w:tc>
        <w:tc>
          <w:tcPr>
            <w:tcW w:w="6169" w:type="dxa"/>
          </w:tcPr>
          <w:p w:rsidR="00DC443B" w:rsidRPr="005A0CE6" w:rsidRDefault="00DC443B" w:rsidP="00DC443B">
            <w:pPr>
              <w:spacing w:before="240"/>
              <w:rPr>
                <w:rFonts w:ascii="Times New Roman" w:hAnsi="Times New Roman" w:cs="Times New Roman"/>
                <w:b/>
                <w:sz w:val="28"/>
                <w:szCs w:val="28"/>
              </w:rPr>
            </w:pPr>
            <w:r>
              <w:rPr>
                <w:rFonts w:ascii="Times New Roman" w:hAnsi="Times New Roman" w:cs="Times New Roman"/>
                <w:b/>
                <w:sz w:val="28"/>
                <w:szCs w:val="28"/>
              </w:rPr>
              <w:t>LIST OF EXHIBITS</w:t>
            </w:r>
          </w:p>
        </w:tc>
        <w:tc>
          <w:tcPr>
            <w:tcW w:w="994" w:type="dxa"/>
          </w:tcPr>
          <w:p w:rsidR="00DC443B" w:rsidRPr="005A0CE6" w:rsidRDefault="00DC443B" w:rsidP="00DC443B">
            <w:pPr>
              <w:spacing w:before="240"/>
              <w:jc w:val="center"/>
              <w:rPr>
                <w:rFonts w:ascii="Times New Roman" w:hAnsi="Times New Roman" w:cs="Times New Roman"/>
                <w:sz w:val="28"/>
                <w:szCs w:val="28"/>
              </w:rPr>
            </w:pPr>
          </w:p>
        </w:tc>
      </w:tr>
      <w:tr w:rsidR="00DC443B" w:rsidRPr="005A0CE6" w:rsidTr="005A0CE6">
        <w:tc>
          <w:tcPr>
            <w:tcW w:w="1585" w:type="dxa"/>
          </w:tcPr>
          <w:p w:rsidR="00DC443B" w:rsidRPr="005A0CE6" w:rsidRDefault="00DC443B" w:rsidP="00DC443B">
            <w:pPr>
              <w:spacing w:before="240"/>
              <w:jc w:val="center"/>
              <w:rPr>
                <w:rFonts w:ascii="Times New Roman" w:hAnsi="Times New Roman" w:cs="Times New Roman"/>
                <w:sz w:val="28"/>
                <w:szCs w:val="28"/>
              </w:rPr>
            </w:pPr>
          </w:p>
        </w:tc>
        <w:tc>
          <w:tcPr>
            <w:tcW w:w="6169" w:type="dxa"/>
          </w:tcPr>
          <w:p w:rsidR="00DC443B" w:rsidRDefault="00DC443B" w:rsidP="00DC443B">
            <w:pPr>
              <w:spacing w:before="240"/>
              <w:rPr>
                <w:rFonts w:ascii="Times New Roman" w:hAnsi="Times New Roman" w:cs="Times New Roman"/>
                <w:b/>
                <w:sz w:val="28"/>
                <w:szCs w:val="28"/>
              </w:rPr>
            </w:pPr>
            <w:r>
              <w:rPr>
                <w:rFonts w:ascii="Times New Roman" w:hAnsi="Times New Roman" w:cs="Times New Roman"/>
                <w:b/>
                <w:sz w:val="28"/>
                <w:szCs w:val="28"/>
              </w:rPr>
              <w:t>LIST OF BOXES</w:t>
            </w:r>
          </w:p>
        </w:tc>
        <w:tc>
          <w:tcPr>
            <w:tcW w:w="994" w:type="dxa"/>
          </w:tcPr>
          <w:p w:rsidR="00DC443B" w:rsidRPr="005A0CE6" w:rsidRDefault="00DC443B" w:rsidP="00DC443B">
            <w:pPr>
              <w:spacing w:before="240"/>
              <w:jc w:val="center"/>
              <w:rPr>
                <w:rFonts w:ascii="Times New Roman" w:hAnsi="Times New Roman" w:cs="Times New Roman"/>
                <w:sz w:val="28"/>
                <w:szCs w:val="28"/>
              </w:rPr>
            </w:pP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sz w:val="28"/>
                <w:szCs w:val="28"/>
              </w:rPr>
            </w:pPr>
          </w:p>
        </w:tc>
        <w:tc>
          <w:tcPr>
            <w:tcW w:w="6169" w:type="dxa"/>
          </w:tcPr>
          <w:p w:rsidR="003F7A11" w:rsidRPr="005A0CE6" w:rsidRDefault="003F7A11"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LIST OF APPENDICES</w:t>
            </w:r>
          </w:p>
        </w:tc>
        <w:tc>
          <w:tcPr>
            <w:tcW w:w="994" w:type="dxa"/>
          </w:tcPr>
          <w:p w:rsidR="003F7A11" w:rsidRPr="005A0CE6" w:rsidRDefault="003F7A11" w:rsidP="00DC443B">
            <w:pPr>
              <w:spacing w:before="240"/>
              <w:jc w:val="center"/>
              <w:rPr>
                <w:rFonts w:ascii="Times New Roman" w:hAnsi="Times New Roman" w:cs="Times New Roman"/>
                <w:sz w:val="28"/>
                <w:szCs w:val="28"/>
              </w:rPr>
            </w:pP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I</w:t>
            </w:r>
          </w:p>
        </w:tc>
        <w:tc>
          <w:tcPr>
            <w:tcW w:w="6169" w:type="dxa"/>
          </w:tcPr>
          <w:p w:rsidR="003F7A11" w:rsidRPr="005A0CE6" w:rsidRDefault="003F7A11"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INTRODUCTION</w:t>
            </w:r>
          </w:p>
        </w:tc>
        <w:tc>
          <w:tcPr>
            <w:tcW w:w="994" w:type="dxa"/>
          </w:tcPr>
          <w:p w:rsidR="003F7A11" w:rsidRPr="005A0CE6" w:rsidRDefault="003F7A11" w:rsidP="00DC443B">
            <w:pPr>
              <w:spacing w:before="240"/>
              <w:jc w:val="center"/>
              <w:rPr>
                <w:rFonts w:ascii="Times New Roman" w:hAnsi="Times New Roman" w:cs="Times New Roman"/>
                <w:sz w:val="28"/>
                <w:szCs w:val="28"/>
              </w:rPr>
            </w:pPr>
            <w:r w:rsidRPr="005A0CE6">
              <w:rPr>
                <w:rFonts w:ascii="Times New Roman" w:hAnsi="Times New Roman" w:cs="Times New Roman"/>
                <w:sz w:val="28"/>
                <w:szCs w:val="28"/>
              </w:rPr>
              <w:t>1</w:t>
            </w: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I</w:t>
            </w:r>
            <w:r w:rsidR="006E5F6C" w:rsidRPr="005A0CE6">
              <w:rPr>
                <w:rFonts w:ascii="Times New Roman" w:hAnsi="Times New Roman" w:cs="Times New Roman"/>
                <w:b/>
                <w:sz w:val="28"/>
                <w:szCs w:val="28"/>
              </w:rPr>
              <w:t>I</w:t>
            </w:r>
          </w:p>
        </w:tc>
        <w:tc>
          <w:tcPr>
            <w:tcW w:w="6169" w:type="dxa"/>
          </w:tcPr>
          <w:p w:rsidR="003F7A11" w:rsidRPr="005A0CE6" w:rsidRDefault="003F7A11"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REVIEW OF LITERATURE</w:t>
            </w:r>
          </w:p>
        </w:tc>
        <w:tc>
          <w:tcPr>
            <w:tcW w:w="994" w:type="dxa"/>
          </w:tcPr>
          <w:p w:rsidR="003F7A11" w:rsidRPr="005A0CE6" w:rsidRDefault="00E84C8C" w:rsidP="00DC443B">
            <w:pPr>
              <w:spacing w:before="240"/>
              <w:jc w:val="center"/>
              <w:rPr>
                <w:rFonts w:ascii="Times New Roman" w:hAnsi="Times New Roman" w:cs="Times New Roman"/>
                <w:sz w:val="28"/>
                <w:szCs w:val="28"/>
              </w:rPr>
            </w:pPr>
            <w:r>
              <w:rPr>
                <w:rFonts w:ascii="Times New Roman" w:hAnsi="Times New Roman" w:cs="Times New Roman"/>
                <w:sz w:val="28"/>
                <w:szCs w:val="28"/>
              </w:rPr>
              <w:t>8</w:t>
            </w: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sz w:val="28"/>
                <w:szCs w:val="28"/>
              </w:rPr>
            </w:pPr>
          </w:p>
        </w:tc>
        <w:tc>
          <w:tcPr>
            <w:tcW w:w="6169" w:type="dxa"/>
          </w:tcPr>
          <w:p w:rsidR="003F7A11" w:rsidRPr="005A0CE6" w:rsidRDefault="003F7A11" w:rsidP="00BD34FC">
            <w:pPr>
              <w:pStyle w:val="ListParagraph"/>
              <w:numPr>
                <w:ilvl w:val="0"/>
                <w:numId w:val="2"/>
              </w:numPr>
              <w:spacing w:before="240"/>
              <w:rPr>
                <w:rFonts w:ascii="Times New Roman" w:hAnsi="Times New Roman" w:cs="Times New Roman"/>
                <w:sz w:val="28"/>
                <w:szCs w:val="28"/>
              </w:rPr>
            </w:pPr>
            <w:r w:rsidRPr="005A0CE6">
              <w:rPr>
                <w:rFonts w:ascii="Times New Roman" w:hAnsi="Times New Roman" w:cs="Times New Roman"/>
                <w:sz w:val="28"/>
                <w:szCs w:val="28"/>
              </w:rPr>
              <w:t>Cotton – Cultivation and Business in India</w:t>
            </w:r>
          </w:p>
        </w:tc>
        <w:tc>
          <w:tcPr>
            <w:tcW w:w="994" w:type="dxa"/>
          </w:tcPr>
          <w:p w:rsidR="003F7A11" w:rsidRPr="005A0CE6" w:rsidRDefault="00E84C8C" w:rsidP="00DC443B">
            <w:pPr>
              <w:spacing w:before="240"/>
              <w:jc w:val="center"/>
              <w:rPr>
                <w:rFonts w:ascii="Times New Roman" w:hAnsi="Times New Roman" w:cs="Times New Roman"/>
                <w:sz w:val="28"/>
                <w:szCs w:val="28"/>
              </w:rPr>
            </w:pPr>
            <w:r>
              <w:rPr>
                <w:rFonts w:ascii="Times New Roman" w:hAnsi="Times New Roman" w:cs="Times New Roman"/>
                <w:sz w:val="28"/>
                <w:szCs w:val="28"/>
              </w:rPr>
              <w:t>8</w:t>
            </w: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sz w:val="28"/>
                <w:szCs w:val="28"/>
              </w:rPr>
            </w:pPr>
          </w:p>
        </w:tc>
        <w:tc>
          <w:tcPr>
            <w:tcW w:w="6169" w:type="dxa"/>
          </w:tcPr>
          <w:p w:rsidR="003F7A11" w:rsidRPr="005A0CE6" w:rsidRDefault="003F7A11" w:rsidP="00BD34FC">
            <w:pPr>
              <w:pStyle w:val="ListParagraph"/>
              <w:numPr>
                <w:ilvl w:val="0"/>
                <w:numId w:val="2"/>
              </w:numPr>
              <w:spacing w:before="240"/>
              <w:rPr>
                <w:rFonts w:ascii="Times New Roman" w:hAnsi="Times New Roman" w:cs="Times New Roman"/>
                <w:sz w:val="28"/>
                <w:szCs w:val="28"/>
              </w:rPr>
            </w:pPr>
            <w:r w:rsidRPr="005A0CE6">
              <w:rPr>
                <w:rFonts w:ascii="Times New Roman" w:hAnsi="Times New Roman" w:cs="Times New Roman"/>
                <w:sz w:val="28"/>
                <w:szCs w:val="28"/>
              </w:rPr>
              <w:t>Processing of Cotton to Knitted Fabric</w:t>
            </w:r>
          </w:p>
        </w:tc>
        <w:tc>
          <w:tcPr>
            <w:tcW w:w="994" w:type="dxa"/>
          </w:tcPr>
          <w:p w:rsidR="003F7A11" w:rsidRPr="005A0CE6" w:rsidRDefault="00E84C8C" w:rsidP="00DC443B">
            <w:pPr>
              <w:spacing w:before="240"/>
              <w:jc w:val="center"/>
              <w:rPr>
                <w:rFonts w:ascii="Times New Roman" w:hAnsi="Times New Roman" w:cs="Times New Roman"/>
                <w:sz w:val="28"/>
                <w:szCs w:val="28"/>
              </w:rPr>
            </w:pPr>
            <w:r>
              <w:rPr>
                <w:rFonts w:ascii="Times New Roman" w:hAnsi="Times New Roman" w:cs="Times New Roman"/>
                <w:sz w:val="28"/>
                <w:szCs w:val="28"/>
              </w:rPr>
              <w:t>11</w:t>
            </w: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sz w:val="28"/>
                <w:szCs w:val="28"/>
              </w:rPr>
            </w:pPr>
          </w:p>
        </w:tc>
        <w:tc>
          <w:tcPr>
            <w:tcW w:w="6169" w:type="dxa"/>
          </w:tcPr>
          <w:p w:rsidR="003F7A11" w:rsidRPr="005A0CE6" w:rsidRDefault="003F7A11" w:rsidP="00BD34FC">
            <w:pPr>
              <w:pStyle w:val="ListParagraph"/>
              <w:numPr>
                <w:ilvl w:val="0"/>
                <w:numId w:val="2"/>
              </w:numPr>
              <w:spacing w:before="240"/>
              <w:rPr>
                <w:rFonts w:ascii="Times New Roman" w:hAnsi="Times New Roman" w:cs="Times New Roman"/>
                <w:sz w:val="28"/>
                <w:szCs w:val="28"/>
              </w:rPr>
            </w:pPr>
            <w:r w:rsidRPr="005A0CE6">
              <w:rPr>
                <w:rFonts w:ascii="Times New Roman" w:hAnsi="Times New Roman" w:cs="Times New Roman"/>
                <w:sz w:val="28"/>
                <w:szCs w:val="28"/>
              </w:rPr>
              <w:t>Waste Obtained in Cotton Processing</w:t>
            </w:r>
          </w:p>
        </w:tc>
        <w:tc>
          <w:tcPr>
            <w:tcW w:w="994" w:type="dxa"/>
          </w:tcPr>
          <w:p w:rsidR="003F7A11" w:rsidRPr="005A0CE6" w:rsidRDefault="00E84C8C" w:rsidP="00DC443B">
            <w:pPr>
              <w:spacing w:before="240"/>
              <w:jc w:val="center"/>
              <w:rPr>
                <w:rFonts w:ascii="Times New Roman" w:hAnsi="Times New Roman" w:cs="Times New Roman"/>
                <w:sz w:val="28"/>
                <w:szCs w:val="28"/>
              </w:rPr>
            </w:pPr>
            <w:r>
              <w:rPr>
                <w:rFonts w:ascii="Times New Roman" w:hAnsi="Times New Roman" w:cs="Times New Roman"/>
                <w:sz w:val="28"/>
                <w:szCs w:val="28"/>
              </w:rPr>
              <w:t>16</w:t>
            </w: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sz w:val="28"/>
                <w:szCs w:val="28"/>
              </w:rPr>
            </w:pPr>
          </w:p>
        </w:tc>
        <w:tc>
          <w:tcPr>
            <w:tcW w:w="6169" w:type="dxa"/>
          </w:tcPr>
          <w:p w:rsidR="003F7A11" w:rsidRPr="005A0CE6" w:rsidRDefault="003F7A11" w:rsidP="00BD34FC">
            <w:pPr>
              <w:pStyle w:val="ListParagraph"/>
              <w:numPr>
                <w:ilvl w:val="0"/>
                <w:numId w:val="2"/>
              </w:numPr>
              <w:spacing w:before="240"/>
              <w:rPr>
                <w:rFonts w:ascii="Times New Roman" w:hAnsi="Times New Roman" w:cs="Times New Roman"/>
                <w:sz w:val="28"/>
                <w:szCs w:val="28"/>
              </w:rPr>
            </w:pPr>
            <w:r w:rsidRPr="005A0CE6">
              <w:rPr>
                <w:rFonts w:ascii="Times New Roman" w:hAnsi="Times New Roman" w:cs="Times New Roman"/>
                <w:sz w:val="28"/>
                <w:szCs w:val="28"/>
              </w:rPr>
              <w:t>Resource Recovery of Cotton Waste as a Food Crop</w:t>
            </w:r>
          </w:p>
        </w:tc>
        <w:tc>
          <w:tcPr>
            <w:tcW w:w="994" w:type="dxa"/>
          </w:tcPr>
          <w:p w:rsidR="003F7A11" w:rsidRPr="005A0CE6" w:rsidRDefault="003E2DA7" w:rsidP="00DC443B">
            <w:pPr>
              <w:spacing w:before="240"/>
              <w:jc w:val="center"/>
              <w:rPr>
                <w:rFonts w:ascii="Times New Roman" w:hAnsi="Times New Roman" w:cs="Times New Roman"/>
                <w:sz w:val="28"/>
                <w:szCs w:val="28"/>
              </w:rPr>
            </w:pPr>
            <w:r>
              <w:rPr>
                <w:rFonts w:ascii="Times New Roman" w:hAnsi="Times New Roman" w:cs="Times New Roman"/>
                <w:sz w:val="28"/>
                <w:szCs w:val="28"/>
              </w:rPr>
              <w:t>18</w:t>
            </w:r>
          </w:p>
        </w:tc>
      </w:tr>
      <w:tr w:rsidR="003F7A11" w:rsidRPr="005A0CE6" w:rsidTr="005A0CE6">
        <w:tc>
          <w:tcPr>
            <w:tcW w:w="1585" w:type="dxa"/>
          </w:tcPr>
          <w:p w:rsidR="003F7A11" w:rsidRPr="005A0CE6" w:rsidRDefault="003F7A11" w:rsidP="00DC443B">
            <w:pPr>
              <w:spacing w:before="240"/>
              <w:jc w:val="center"/>
              <w:rPr>
                <w:rFonts w:ascii="Times New Roman" w:hAnsi="Times New Roman" w:cs="Times New Roman"/>
                <w:sz w:val="28"/>
                <w:szCs w:val="28"/>
              </w:rPr>
            </w:pPr>
          </w:p>
        </w:tc>
        <w:tc>
          <w:tcPr>
            <w:tcW w:w="6169" w:type="dxa"/>
          </w:tcPr>
          <w:p w:rsidR="003F7A11" w:rsidRPr="005A0CE6" w:rsidRDefault="003F7A11" w:rsidP="00BD34FC">
            <w:pPr>
              <w:pStyle w:val="ListParagraph"/>
              <w:numPr>
                <w:ilvl w:val="0"/>
                <w:numId w:val="2"/>
              </w:numPr>
              <w:spacing w:before="240"/>
              <w:rPr>
                <w:rFonts w:ascii="Times New Roman" w:hAnsi="Times New Roman" w:cs="Times New Roman"/>
                <w:sz w:val="28"/>
                <w:szCs w:val="28"/>
              </w:rPr>
            </w:pPr>
            <w:r w:rsidRPr="005A0CE6">
              <w:rPr>
                <w:rFonts w:ascii="Times New Roman" w:hAnsi="Times New Roman" w:cs="Times New Roman"/>
                <w:sz w:val="28"/>
                <w:szCs w:val="28"/>
              </w:rPr>
              <w:t xml:space="preserve"> Resource Recovery of Cotton Waste as a Cash Crop</w:t>
            </w:r>
          </w:p>
        </w:tc>
        <w:tc>
          <w:tcPr>
            <w:tcW w:w="994" w:type="dxa"/>
          </w:tcPr>
          <w:p w:rsidR="003F7A11" w:rsidRPr="005A0CE6" w:rsidRDefault="003E2DA7" w:rsidP="00DC443B">
            <w:pPr>
              <w:spacing w:before="240"/>
              <w:jc w:val="center"/>
              <w:rPr>
                <w:rFonts w:ascii="Times New Roman" w:hAnsi="Times New Roman" w:cs="Times New Roman"/>
                <w:sz w:val="28"/>
                <w:szCs w:val="28"/>
              </w:rPr>
            </w:pPr>
            <w:r>
              <w:rPr>
                <w:rFonts w:ascii="Times New Roman" w:hAnsi="Times New Roman" w:cs="Times New Roman"/>
                <w:sz w:val="28"/>
                <w:szCs w:val="28"/>
              </w:rPr>
              <w:t>20</w:t>
            </w:r>
          </w:p>
        </w:tc>
      </w:tr>
      <w:tr w:rsidR="006E5F6C" w:rsidRPr="005A0CE6" w:rsidTr="005A0CE6">
        <w:tc>
          <w:tcPr>
            <w:tcW w:w="1585" w:type="dxa"/>
          </w:tcPr>
          <w:p w:rsidR="006E5F6C" w:rsidRPr="005A0CE6" w:rsidRDefault="006E5F6C"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III</w:t>
            </w:r>
          </w:p>
        </w:tc>
        <w:tc>
          <w:tcPr>
            <w:tcW w:w="6169" w:type="dxa"/>
          </w:tcPr>
          <w:p w:rsidR="006E5F6C" w:rsidRPr="005A0CE6" w:rsidRDefault="006E5F6C"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PLAN AND PROCEDURE</w:t>
            </w:r>
          </w:p>
        </w:tc>
        <w:tc>
          <w:tcPr>
            <w:tcW w:w="994" w:type="dxa"/>
          </w:tcPr>
          <w:p w:rsidR="006E5F6C" w:rsidRPr="005A0CE6" w:rsidRDefault="004E6EB3" w:rsidP="00DC443B">
            <w:pPr>
              <w:spacing w:before="240"/>
              <w:jc w:val="center"/>
              <w:rPr>
                <w:rFonts w:ascii="Times New Roman" w:hAnsi="Times New Roman" w:cs="Times New Roman"/>
                <w:sz w:val="28"/>
                <w:szCs w:val="28"/>
              </w:rPr>
            </w:pPr>
            <w:r>
              <w:rPr>
                <w:rFonts w:ascii="Times New Roman" w:hAnsi="Times New Roman" w:cs="Times New Roman"/>
                <w:sz w:val="28"/>
                <w:szCs w:val="28"/>
              </w:rPr>
              <w:t>23</w:t>
            </w:r>
          </w:p>
        </w:tc>
      </w:tr>
      <w:tr w:rsidR="006E5F6C" w:rsidRPr="005A0CE6" w:rsidTr="005A0CE6">
        <w:tc>
          <w:tcPr>
            <w:tcW w:w="1585" w:type="dxa"/>
          </w:tcPr>
          <w:p w:rsidR="006E5F6C" w:rsidRPr="005A0CE6" w:rsidRDefault="006E5F6C" w:rsidP="00DC443B">
            <w:pPr>
              <w:spacing w:before="240"/>
              <w:jc w:val="center"/>
              <w:rPr>
                <w:rFonts w:ascii="Times New Roman" w:hAnsi="Times New Roman" w:cs="Times New Roman"/>
                <w:sz w:val="28"/>
                <w:szCs w:val="28"/>
              </w:rPr>
            </w:pPr>
          </w:p>
        </w:tc>
        <w:tc>
          <w:tcPr>
            <w:tcW w:w="6169" w:type="dxa"/>
          </w:tcPr>
          <w:p w:rsidR="006E5F6C" w:rsidRPr="005A0CE6" w:rsidRDefault="006E5F6C" w:rsidP="00BD34FC">
            <w:pPr>
              <w:pStyle w:val="ListParagraph"/>
              <w:numPr>
                <w:ilvl w:val="0"/>
                <w:numId w:val="1"/>
              </w:numPr>
              <w:spacing w:before="240"/>
              <w:rPr>
                <w:rFonts w:ascii="Times New Roman" w:hAnsi="Times New Roman" w:cs="Times New Roman"/>
                <w:sz w:val="28"/>
                <w:szCs w:val="28"/>
              </w:rPr>
            </w:pPr>
            <w:r w:rsidRPr="005A0CE6">
              <w:rPr>
                <w:rFonts w:ascii="Times New Roman" w:hAnsi="Times New Roman" w:cs="Times New Roman"/>
                <w:sz w:val="28"/>
                <w:szCs w:val="28"/>
              </w:rPr>
              <w:t>Ethnographic Study</w:t>
            </w:r>
          </w:p>
        </w:tc>
        <w:tc>
          <w:tcPr>
            <w:tcW w:w="994" w:type="dxa"/>
          </w:tcPr>
          <w:p w:rsidR="006E5F6C" w:rsidRPr="005A0CE6" w:rsidRDefault="004E6EB3" w:rsidP="00DC443B">
            <w:pPr>
              <w:spacing w:before="240"/>
              <w:jc w:val="center"/>
              <w:rPr>
                <w:rFonts w:ascii="Times New Roman" w:hAnsi="Times New Roman" w:cs="Times New Roman"/>
                <w:sz w:val="28"/>
                <w:szCs w:val="28"/>
              </w:rPr>
            </w:pPr>
            <w:r>
              <w:rPr>
                <w:rFonts w:ascii="Times New Roman" w:hAnsi="Times New Roman" w:cs="Times New Roman"/>
                <w:sz w:val="28"/>
                <w:szCs w:val="28"/>
              </w:rPr>
              <w:t>23</w:t>
            </w:r>
          </w:p>
        </w:tc>
      </w:tr>
      <w:tr w:rsidR="006E5F6C" w:rsidRPr="005A0CE6" w:rsidTr="005A0CE6">
        <w:tc>
          <w:tcPr>
            <w:tcW w:w="1585" w:type="dxa"/>
          </w:tcPr>
          <w:p w:rsidR="006E5F6C" w:rsidRPr="005A0CE6" w:rsidRDefault="006E5F6C" w:rsidP="00DC443B">
            <w:pPr>
              <w:spacing w:before="240"/>
              <w:jc w:val="center"/>
              <w:rPr>
                <w:rFonts w:ascii="Times New Roman" w:hAnsi="Times New Roman" w:cs="Times New Roman"/>
                <w:sz w:val="28"/>
                <w:szCs w:val="28"/>
              </w:rPr>
            </w:pPr>
          </w:p>
        </w:tc>
        <w:tc>
          <w:tcPr>
            <w:tcW w:w="6169" w:type="dxa"/>
          </w:tcPr>
          <w:p w:rsidR="006E5F6C" w:rsidRPr="005A0CE6" w:rsidRDefault="006E5F6C" w:rsidP="00BD34FC">
            <w:pPr>
              <w:pStyle w:val="ListParagraph"/>
              <w:numPr>
                <w:ilvl w:val="0"/>
                <w:numId w:val="1"/>
              </w:numPr>
              <w:spacing w:before="240"/>
              <w:rPr>
                <w:rFonts w:ascii="Times New Roman" w:hAnsi="Times New Roman" w:cs="Times New Roman"/>
                <w:sz w:val="28"/>
                <w:szCs w:val="28"/>
              </w:rPr>
            </w:pPr>
            <w:r w:rsidRPr="005A0CE6">
              <w:rPr>
                <w:rFonts w:ascii="Times New Roman" w:hAnsi="Times New Roman" w:cs="Times New Roman"/>
                <w:sz w:val="28"/>
                <w:szCs w:val="28"/>
              </w:rPr>
              <w:t>Functioning of a Ginning Mill</w:t>
            </w:r>
          </w:p>
        </w:tc>
        <w:tc>
          <w:tcPr>
            <w:tcW w:w="994" w:type="dxa"/>
          </w:tcPr>
          <w:p w:rsidR="006E5F6C" w:rsidRPr="005A0CE6" w:rsidRDefault="00D72210" w:rsidP="00DC443B">
            <w:pPr>
              <w:spacing w:before="240"/>
              <w:jc w:val="center"/>
              <w:rPr>
                <w:rFonts w:ascii="Times New Roman" w:hAnsi="Times New Roman" w:cs="Times New Roman"/>
                <w:sz w:val="28"/>
                <w:szCs w:val="28"/>
              </w:rPr>
            </w:pPr>
            <w:r>
              <w:rPr>
                <w:rFonts w:ascii="Times New Roman" w:hAnsi="Times New Roman" w:cs="Times New Roman"/>
                <w:sz w:val="28"/>
                <w:szCs w:val="28"/>
              </w:rPr>
              <w:t>24</w:t>
            </w:r>
          </w:p>
        </w:tc>
      </w:tr>
      <w:tr w:rsidR="006E5F6C" w:rsidRPr="005A0CE6" w:rsidTr="005A0CE6">
        <w:tc>
          <w:tcPr>
            <w:tcW w:w="1585" w:type="dxa"/>
          </w:tcPr>
          <w:p w:rsidR="006E5F6C" w:rsidRPr="005A0CE6" w:rsidRDefault="006E5F6C" w:rsidP="00DC443B">
            <w:pPr>
              <w:spacing w:before="240"/>
              <w:jc w:val="center"/>
              <w:rPr>
                <w:rFonts w:ascii="Times New Roman" w:hAnsi="Times New Roman" w:cs="Times New Roman"/>
                <w:sz w:val="28"/>
                <w:szCs w:val="28"/>
              </w:rPr>
            </w:pPr>
          </w:p>
        </w:tc>
        <w:tc>
          <w:tcPr>
            <w:tcW w:w="6169" w:type="dxa"/>
          </w:tcPr>
          <w:p w:rsidR="006E5F6C" w:rsidRPr="005A0CE6" w:rsidRDefault="006E5F6C" w:rsidP="00BD34FC">
            <w:pPr>
              <w:pStyle w:val="ListParagraph"/>
              <w:numPr>
                <w:ilvl w:val="0"/>
                <w:numId w:val="1"/>
              </w:numPr>
              <w:spacing w:before="240"/>
              <w:rPr>
                <w:rFonts w:ascii="Times New Roman" w:hAnsi="Times New Roman" w:cs="Times New Roman"/>
                <w:sz w:val="28"/>
                <w:szCs w:val="28"/>
              </w:rPr>
            </w:pPr>
            <w:r w:rsidRPr="005A0CE6">
              <w:rPr>
                <w:rFonts w:ascii="Times New Roman" w:hAnsi="Times New Roman" w:cs="Times New Roman"/>
                <w:sz w:val="28"/>
                <w:szCs w:val="28"/>
              </w:rPr>
              <w:t>Study of a Cotton Seed Oil Mill</w:t>
            </w:r>
          </w:p>
        </w:tc>
        <w:tc>
          <w:tcPr>
            <w:tcW w:w="994" w:type="dxa"/>
          </w:tcPr>
          <w:p w:rsidR="006E5F6C" w:rsidRPr="005A0CE6" w:rsidRDefault="00D72210" w:rsidP="00DC443B">
            <w:pPr>
              <w:spacing w:before="240"/>
              <w:jc w:val="center"/>
              <w:rPr>
                <w:rFonts w:ascii="Times New Roman" w:hAnsi="Times New Roman" w:cs="Times New Roman"/>
                <w:sz w:val="28"/>
                <w:szCs w:val="28"/>
              </w:rPr>
            </w:pPr>
            <w:r>
              <w:rPr>
                <w:rFonts w:ascii="Times New Roman" w:hAnsi="Times New Roman" w:cs="Times New Roman"/>
                <w:sz w:val="28"/>
                <w:szCs w:val="28"/>
              </w:rPr>
              <w:t>26</w:t>
            </w:r>
          </w:p>
        </w:tc>
      </w:tr>
      <w:tr w:rsidR="006E5F6C" w:rsidRPr="005A0CE6" w:rsidTr="005A0CE6">
        <w:tc>
          <w:tcPr>
            <w:tcW w:w="1585" w:type="dxa"/>
          </w:tcPr>
          <w:p w:rsidR="006E5F6C" w:rsidRPr="005A0CE6" w:rsidRDefault="006E5F6C" w:rsidP="00DC443B">
            <w:pPr>
              <w:spacing w:before="240"/>
              <w:jc w:val="center"/>
              <w:rPr>
                <w:rFonts w:ascii="Times New Roman" w:hAnsi="Times New Roman" w:cs="Times New Roman"/>
                <w:sz w:val="28"/>
                <w:szCs w:val="28"/>
              </w:rPr>
            </w:pPr>
          </w:p>
        </w:tc>
        <w:tc>
          <w:tcPr>
            <w:tcW w:w="6169" w:type="dxa"/>
          </w:tcPr>
          <w:p w:rsidR="006E5F6C" w:rsidRPr="005A0CE6" w:rsidRDefault="006E5F6C" w:rsidP="00BD34FC">
            <w:pPr>
              <w:pStyle w:val="ListParagraph"/>
              <w:numPr>
                <w:ilvl w:val="0"/>
                <w:numId w:val="1"/>
              </w:numPr>
              <w:spacing w:before="240"/>
              <w:rPr>
                <w:rFonts w:ascii="Times New Roman" w:hAnsi="Times New Roman" w:cs="Times New Roman"/>
                <w:sz w:val="28"/>
                <w:szCs w:val="28"/>
              </w:rPr>
            </w:pPr>
            <w:r w:rsidRPr="005A0CE6">
              <w:rPr>
                <w:rFonts w:ascii="Times New Roman" w:hAnsi="Times New Roman" w:cs="Times New Roman"/>
                <w:sz w:val="28"/>
                <w:szCs w:val="28"/>
              </w:rPr>
              <w:t>Operations in Pre-Knitting Units</w:t>
            </w:r>
          </w:p>
        </w:tc>
        <w:tc>
          <w:tcPr>
            <w:tcW w:w="994" w:type="dxa"/>
          </w:tcPr>
          <w:p w:rsidR="006E5F6C" w:rsidRPr="005A0CE6" w:rsidRDefault="00D72210" w:rsidP="00DC443B">
            <w:pPr>
              <w:spacing w:before="240"/>
              <w:jc w:val="center"/>
              <w:rPr>
                <w:rFonts w:ascii="Times New Roman" w:hAnsi="Times New Roman" w:cs="Times New Roman"/>
                <w:sz w:val="28"/>
                <w:szCs w:val="28"/>
              </w:rPr>
            </w:pPr>
            <w:r>
              <w:rPr>
                <w:rFonts w:ascii="Times New Roman" w:hAnsi="Times New Roman" w:cs="Times New Roman"/>
                <w:sz w:val="28"/>
                <w:szCs w:val="28"/>
              </w:rPr>
              <w:t>27</w:t>
            </w:r>
          </w:p>
        </w:tc>
      </w:tr>
      <w:tr w:rsidR="006E5F6C" w:rsidRPr="005A0CE6" w:rsidTr="005A0CE6">
        <w:tc>
          <w:tcPr>
            <w:tcW w:w="1585" w:type="dxa"/>
          </w:tcPr>
          <w:p w:rsidR="006E5F6C" w:rsidRPr="005A0CE6" w:rsidRDefault="006E5F6C" w:rsidP="00DC443B">
            <w:pPr>
              <w:spacing w:before="240"/>
              <w:jc w:val="center"/>
              <w:rPr>
                <w:rFonts w:ascii="Times New Roman" w:hAnsi="Times New Roman" w:cs="Times New Roman"/>
                <w:sz w:val="28"/>
                <w:szCs w:val="28"/>
              </w:rPr>
            </w:pPr>
          </w:p>
        </w:tc>
        <w:tc>
          <w:tcPr>
            <w:tcW w:w="6169" w:type="dxa"/>
          </w:tcPr>
          <w:p w:rsidR="006E5F6C" w:rsidRPr="005A0CE6" w:rsidRDefault="006E5F6C" w:rsidP="00BD34FC">
            <w:pPr>
              <w:pStyle w:val="ListParagraph"/>
              <w:numPr>
                <w:ilvl w:val="0"/>
                <w:numId w:val="1"/>
              </w:numPr>
              <w:spacing w:before="240"/>
              <w:rPr>
                <w:rFonts w:ascii="Times New Roman" w:hAnsi="Times New Roman" w:cs="Times New Roman"/>
                <w:sz w:val="28"/>
                <w:szCs w:val="28"/>
              </w:rPr>
            </w:pPr>
            <w:r w:rsidRPr="005A0CE6">
              <w:rPr>
                <w:rFonts w:ascii="Times New Roman" w:hAnsi="Times New Roman" w:cs="Times New Roman"/>
                <w:sz w:val="28"/>
                <w:szCs w:val="28"/>
              </w:rPr>
              <w:t>Profile of Post Knitting Units (Hosiery Units)</w:t>
            </w:r>
          </w:p>
        </w:tc>
        <w:tc>
          <w:tcPr>
            <w:tcW w:w="994" w:type="dxa"/>
          </w:tcPr>
          <w:p w:rsidR="006E5F6C" w:rsidRPr="005A0CE6" w:rsidRDefault="00D72210" w:rsidP="00DC443B">
            <w:pPr>
              <w:spacing w:before="240"/>
              <w:jc w:val="center"/>
              <w:rPr>
                <w:rFonts w:ascii="Times New Roman" w:hAnsi="Times New Roman" w:cs="Times New Roman"/>
                <w:sz w:val="28"/>
                <w:szCs w:val="28"/>
              </w:rPr>
            </w:pPr>
            <w:r>
              <w:rPr>
                <w:rFonts w:ascii="Times New Roman" w:hAnsi="Times New Roman" w:cs="Times New Roman"/>
                <w:sz w:val="28"/>
                <w:szCs w:val="28"/>
              </w:rPr>
              <w:t>28</w:t>
            </w:r>
          </w:p>
        </w:tc>
      </w:tr>
      <w:tr w:rsidR="006E5F6C" w:rsidRPr="005A0CE6" w:rsidTr="005A0CE6">
        <w:tc>
          <w:tcPr>
            <w:tcW w:w="1585" w:type="dxa"/>
            <w:tcBorders>
              <w:bottom w:val="single" w:sz="4" w:space="0" w:color="auto"/>
            </w:tcBorders>
          </w:tcPr>
          <w:p w:rsidR="006E5F6C" w:rsidRPr="005A0CE6" w:rsidRDefault="006E5F6C" w:rsidP="00DC443B">
            <w:pPr>
              <w:spacing w:before="240"/>
              <w:jc w:val="center"/>
              <w:rPr>
                <w:rFonts w:ascii="Times New Roman" w:hAnsi="Times New Roman" w:cs="Times New Roman"/>
                <w:sz w:val="28"/>
                <w:szCs w:val="28"/>
              </w:rPr>
            </w:pPr>
          </w:p>
        </w:tc>
        <w:tc>
          <w:tcPr>
            <w:tcW w:w="6169" w:type="dxa"/>
            <w:tcBorders>
              <w:bottom w:val="single" w:sz="4" w:space="0" w:color="auto"/>
            </w:tcBorders>
          </w:tcPr>
          <w:p w:rsidR="006E5F6C" w:rsidRPr="005A0CE6" w:rsidRDefault="006E5F6C" w:rsidP="00BD34FC">
            <w:pPr>
              <w:pStyle w:val="ListParagraph"/>
              <w:numPr>
                <w:ilvl w:val="0"/>
                <w:numId w:val="1"/>
              </w:numPr>
              <w:spacing w:before="240"/>
              <w:rPr>
                <w:rFonts w:ascii="Times New Roman" w:hAnsi="Times New Roman" w:cs="Times New Roman"/>
                <w:sz w:val="28"/>
                <w:szCs w:val="28"/>
              </w:rPr>
            </w:pPr>
            <w:r w:rsidRPr="005A0CE6">
              <w:rPr>
                <w:rFonts w:ascii="Times New Roman" w:hAnsi="Times New Roman" w:cs="Times New Roman"/>
                <w:sz w:val="28"/>
                <w:szCs w:val="28"/>
              </w:rPr>
              <w:t>Status of Hosiery Waste Dealers</w:t>
            </w:r>
          </w:p>
        </w:tc>
        <w:tc>
          <w:tcPr>
            <w:tcW w:w="994" w:type="dxa"/>
            <w:tcBorders>
              <w:bottom w:val="single" w:sz="4" w:space="0" w:color="auto"/>
            </w:tcBorders>
          </w:tcPr>
          <w:p w:rsidR="006E5F6C" w:rsidRPr="005A0CE6" w:rsidRDefault="00D72210" w:rsidP="00DC443B">
            <w:pPr>
              <w:spacing w:before="240"/>
              <w:jc w:val="center"/>
              <w:rPr>
                <w:rFonts w:ascii="Times New Roman" w:hAnsi="Times New Roman" w:cs="Times New Roman"/>
                <w:sz w:val="28"/>
                <w:szCs w:val="28"/>
              </w:rPr>
            </w:pPr>
            <w:r>
              <w:rPr>
                <w:rFonts w:ascii="Times New Roman" w:hAnsi="Times New Roman" w:cs="Times New Roman"/>
                <w:sz w:val="28"/>
                <w:szCs w:val="28"/>
              </w:rPr>
              <w:t>30</w:t>
            </w:r>
          </w:p>
        </w:tc>
      </w:tr>
      <w:tr w:rsidR="005A0CE6" w:rsidRPr="005A0CE6" w:rsidTr="005A0CE6">
        <w:tc>
          <w:tcPr>
            <w:tcW w:w="1585" w:type="dxa"/>
            <w:tcBorders>
              <w:top w:val="single" w:sz="4" w:space="0" w:color="auto"/>
            </w:tcBorders>
          </w:tcPr>
          <w:p w:rsidR="005A0CE6" w:rsidRPr="005A0CE6" w:rsidRDefault="005A0CE6"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lastRenderedPageBreak/>
              <w:t>CHAPTER NO.</w:t>
            </w:r>
          </w:p>
        </w:tc>
        <w:tc>
          <w:tcPr>
            <w:tcW w:w="6169" w:type="dxa"/>
            <w:tcBorders>
              <w:top w:val="single" w:sz="4" w:space="0" w:color="auto"/>
            </w:tcBorders>
          </w:tcPr>
          <w:p w:rsidR="005A0CE6" w:rsidRPr="005A0CE6" w:rsidRDefault="005A0CE6"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TITLE</w:t>
            </w:r>
          </w:p>
        </w:tc>
        <w:tc>
          <w:tcPr>
            <w:tcW w:w="994" w:type="dxa"/>
            <w:tcBorders>
              <w:top w:val="single" w:sz="4" w:space="0" w:color="auto"/>
            </w:tcBorders>
          </w:tcPr>
          <w:p w:rsidR="005A0CE6" w:rsidRPr="005A0CE6" w:rsidRDefault="005A0CE6"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PAGE NO.</w:t>
            </w:r>
          </w:p>
        </w:tc>
      </w:tr>
      <w:tr w:rsidR="005A0CE6" w:rsidRPr="005A0CE6" w:rsidTr="005A0CE6">
        <w:tc>
          <w:tcPr>
            <w:tcW w:w="1585" w:type="dxa"/>
            <w:tcBorders>
              <w:top w:val="single" w:sz="4" w:space="0" w:color="auto"/>
            </w:tcBorders>
          </w:tcPr>
          <w:p w:rsidR="005A0CE6" w:rsidRPr="005A0CE6" w:rsidRDefault="005A0CE6"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IV</w:t>
            </w:r>
          </w:p>
        </w:tc>
        <w:tc>
          <w:tcPr>
            <w:tcW w:w="6169" w:type="dxa"/>
            <w:tcBorders>
              <w:top w:val="single" w:sz="4" w:space="0" w:color="auto"/>
            </w:tcBorders>
          </w:tcPr>
          <w:p w:rsidR="005A0CE6" w:rsidRPr="005A0CE6" w:rsidRDefault="005A0CE6"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RESULTS AND DISCUSSION</w:t>
            </w:r>
          </w:p>
        </w:tc>
        <w:tc>
          <w:tcPr>
            <w:tcW w:w="994" w:type="dxa"/>
            <w:tcBorders>
              <w:top w:val="single" w:sz="4" w:space="0" w:color="auto"/>
            </w:tcBorders>
          </w:tcPr>
          <w:p w:rsidR="005A0CE6" w:rsidRPr="005A0CE6" w:rsidRDefault="00AB7B46" w:rsidP="00DC443B">
            <w:pPr>
              <w:spacing w:before="240"/>
              <w:jc w:val="center"/>
              <w:rPr>
                <w:rFonts w:ascii="Times New Roman" w:hAnsi="Times New Roman" w:cs="Times New Roman"/>
                <w:sz w:val="28"/>
                <w:szCs w:val="28"/>
              </w:rPr>
            </w:pPr>
            <w:r>
              <w:rPr>
                <w:rFonts w:ascii="Times New Roman" w:hAnsi="Times New Roman" w:cs="Times New Roman"/>
                <w:sz w:val="28"/>
                <w:szCs w:val="28"/>
              </w:rPr>
              <w:t>33</w:t>
            </w:r>
          </w:p>
        </w:tc>
      </w:tr>
      <w:tr w:rsidR="005A0CE6" w:rsidRPr="005A0CE6" w:rsidTr="005A0CE6">
        <w:tc>
          <w:tcPr>
            <w:tcW w:w="1585" w:type="dxa"/>
          </w:tcPr>
          <w:p w:rsidR="005A0CE6" w:rsidRPr="005A0CE6" w:rsidRDefault="005A0CE6" w:rsidP="00DC443B">
            <w:pPr>
              <w:spacing w:before="240"/>
              <w:jc w:val="center"/>
              <w:rPr>
                <w:rFonts w:ascii="Times New Roman" w:hAnsi="Times New Roman" w:cs="Times New Roman"/>
                <w:sz w:val="28"/>
                <w:szCs w:val="28"/>
              </w:rPr>
            </w:pPr>
          </w:p>
        </w:tc>
        <w:tc>
          <w:tcPr>
            <w:tcW w:w="6169" w:type="dxa"/>
          </w:tcPr>
          <w:p w:rsidR="005A0CE6" w:rsidRPr="005A0CE6" w:rsidRDefault="005A0CE6" w:rsidP="00BD34FC">
            <w:pPr>
              <w:pStyle w:val="ListParagraph"/>
              <w:numPr>
                <w:ilvl w:val="0"/>
                <w:numId w:val="3"/>
              </w:numPr>
              <w:spacing w:before="240"/>
              <w:rPr>
                <w:rFonts w:ascii="Times New Roman" w:hAnsi="Times New Roman" w:cs="Times New Roman"/>
                <w:sz w:val="28"/>
                <w:szCs w:val="28"/>
              </w:rPr>
            </w:pPr>
            <w:r w:rsidRPr="005A0CE6">
              <w:rPr>
                <w:rFonts w:ascii="Times New Roman" w:hAnsi="Times New Roman" w:cs="Times New Roman"/>
                <w:sz w:val="28"/>
                <w:szCs w:val="28"/>
              </w:rPr>
              <w:t>Findings of the Ethnographic Study</w:t>
            </w:r>
          </w:p>
        </w:tc>
        <w:tc>
          <w:tcPr>
            <w:tcW w:w="994" w:type="dxa"/>
          </w:tcPr>
          <w:p w:rsidR="005A0CE6" w:rsidRPr="005A0CE6" w:rsidRDefault="00AB7B46" w:rsidP="00DC443B">
            <w:pPr>
              <w:spacing w:before="240"/>
              <w:jc w:val="center"/>
              <w:rPr>
                <w:rFonts w:ascii="Times New Roman" w:hAnsi="Times New Roman" w:cs="Times New Roman"/>
                <w:sz w:val="28"/>
                <w:szCs w:val="28"/>
              </w:rPr>
            </w:pPr>
            <w:r>
              <w:rPr>
                <w:rFonts w:ascii="Times New Roman" w:hAnsi="Times New Roman" w:cs="Times New Roman"/>
                <w:sz w:val="28"/>
                <w:szCs w:val="28"/>
              </w:rPr>
              <w:t>33</w:t>
            </w:r>
          </w:p>
        </w:tc>
      </w:tr>
      <w:tr w:rsidR="005A0CE6" w:rsidRPr="005A0CE6" w:rsidTr="005A0CE6">
        <w:tc>
          <w:tcPr>
            <w:tcW w:w="1585" w:type="dxa"/>
          </w:tcPr>
          <w:p w:rsidR="005A0CE6" w:rsidRPr="005A0CE6" w:rsidRDefault="005A0CE6" w:rsidP="00DC443B">
            <w:pPr>
              <w:spacing w:before="240"/>
              <w:jc w:val="center"/>
              <w:rPr>
                <w:rFonts w:ascii="Times New Roman" w:hAnsi="Times New Roman" w:cs="Times New Roman"/>
                <w:sz w:val="28"/>
                <w:szCs w:val="28"/>
              </w:rPr>
            </w:pPr>
          </w:p>
        </w:tc>
        <w:tc>
          <w:tcPr>
            <w:tcW w:w="6169" w:type="dxa"/>
          </w:tcPr>
          <w:p w:rsidR="005A0CE6" w:rsidRPr="005A0CE6" w:rsidRDefault="005A0CE6" w:rsidP="00BD34FC">
            <w:pPr>
              <w:pStyle w:val="ListParagraph"/>
              <w:numPr>
                <w:ilvl w:val="0"/>
                <w:numId w:val="3"/>
              </w:numPr>
              <w:spacing w:before="240"/>
              <w:rPr>
                <w:rFonts w:ascii="Times New Roman" w:hAnsi="Times New Roman" w:cs="Times New Roman"/>
                <w:sz w:val="28"/>
                <w:szCs w:val="28"/>
              </w:rPr>
            </w:pPr>
            <w:r w:rsidRPr="005A0CE6">
              <w:rPr>
                <w:rFonts w:ascii="Times New Roman" w:hAnsi="Times New Roman" w:cs="Times New Roman"/>
                <w:sz w:val="28"/>
                <w:szCs w:val="28"/>
              </w:rPr>
              <w:t>Panorama of Units- Cotton to Hosiery Goods</w:t>
            </w:r>
          </w:p>
        </w:tc>
        <w:tc>
          <w:tcPr>
            <w:tcW w:w="994" w:type="dxa"/>
          </w:tcPr>
          <w:p w:rsidR="005A0CE6" w:rsidRPr="005A0CE6" w:rsidRDefault="00AB7B46" w:rsidP="00DC443B">
            <w:pPr>
              <w:spacing w:before="240"/>
              <w:jc w:val="center"/>
              <w:rPr>
                <w:rFonts w:ascii="Times New Roman" w:hAnsi="Times New Roman" w:cs="Times New Roman"/>
                <w:sz w:val="28"/>
                <w:szCs w:val="28"/>
              </w:rPr>
            </w:pPr>
            <w:r>
              <w:rPr>
                <w:rFonts w:ascii="Times New Roman" w:hAnsi="Times New Roman" w:cs="Times New Roman"/>
                <w:sz w:val="28"/>
                <w:szCs w:val="28"/>
              </w:rPr>
              <w:t>34</w:t>
            </w:r>
          </w:p>
        </w:tc>
      </w:tr>
      <w:tr w:rsidR="005A0CE6" w:rsidRPr="005A0CE6" w:rsidTr="005A0CE6">
        <w:tc>
          <w:tcPr>
            <w:tcW w:w="1585" w:type="dxa"/>
          </w:tcPr>
          <w:p w:rsidR="005A0CE6" w:rsidRPr="005A0CE6" w:rsidRDefault="005A0CE6" w:rsidP="00DC443B">
            <w:pPr>
              <w:spacing w:before="240"/>
              <w:jc w:val="center"/>
              <w:rPr>
                <w:rFonts w:ascii="Times New Roman" w:hAnsi="Times New Roman" w:cs="Times New Roman"/>
                <w:sz w:val="28"/>
                <w:szCs w:val="28"/>
              </w:rPr>
            </w:pPr>
          </w:p>
        </w:tc>
        <w:tc>
          <w:tcPr>
            <w:tcW w:w="6169" w:type="dxa"/>
          </w:tcPr>
          <w:p w:rsidR="005A0CE6" w:rsidRPr="005A0CE6" w:rsidRDefault="005A0CE6" w:rsidP="00BD34FC">
            <w:pPr>
              <w:pStyle w:val="ListParagraph"/>
              <w:numPr>
                <w:ilvl w:val="0"/>
                <w:numId w:val="3"/>
              </w:numPr>
              <w:spacing w:before="240"/>
              <w:rPr>
                <w:rFonts w:ascii="Times New Roman" w:hAnsi="Times New Roman" w:cs="Times New Roman"/>
                <w:sz w:val="28"/>
                <w:szCs w:val="28"/>
              </w:rPr>
            </w:pPr>
            <w:r w:rsidRPr="005A0CE6">
              <w:rPr>
                <w:rFonts w:ascii="Times New Roman" w:hAnsi="Times New Roman" w:cs="Times New Roman"/>
                <w:sz w:val="28"/>
                <w:szCs w:val="28"/>
              </w:rPr>
              <w:t>Resource Use in Hosiery (Post –Knitting) Industries</w:t>
            </w:r>
          </w:p>
        </w:tc>
        <w:tc>
          <w:tcPr>
            <w:tcW w:w="994" w:type="dxa"/>
          </w:tcPr>
          <w:p w:rsidR="005A0CE6" w:rsidRPr="005A0CE6" w:rsidRDefault="00AB7B46" w:rsidP="00DC443B">
            <w:pPr>
              <w:spacing w:before="240"/>
              <w:jc w:val="center"/>
              <w:rPr>
                <w:rFonts w:ascii="Times New Roman" w:hAnsi="Times New Roman" w:cs="Times New Roman"/>
                <w:sz w:val="28"/>
                <w:szCs w:val="28"/>
              </w:rPr>
            </w:pPr>
            <w:r>
              <w:rPr>
                <w:rFonts w:ascii="Times New Roman" w:hAnsi="Times New Roman" w:cs="Times New Roman"/>
                <w:sz w:val="28"/>
                <w:szCs w:val="28"/>
              </w:rPr>
              <w:t>43</w:t>
            </w:r>
          </w:p>
        </w:tc>
      </w:tr>
      <w:tr w:rsidR="005A0CE6" w:rsidRPr="005A0CE6" w:rsidTr="005A0CE6">
        <w:tc>
          <w:tcPr>
            <w:tcW w:w="1585" w:type="dxa"/>
          </w:tcPr>
          <w:p w:rsidR="005A0CE6" w:rsidRPr="005A0CE6" w:rsidRDefault="005A0CE6" w:rsidP="00DC443B">
            <w:pPr>
              <w:spacing w:before="240"/>
              <w:jc w:val="center"/>
              <w:rPr>
                <w:rFonts w:ascii="Times New Roman" w:hAnsi="Times New Roman" w:cs="Times New Roman"/>
                <w:sz w:val="28"/>
                <w:szCs w:val="28"/>
              </w:rPr>
            </w:pPr>
          </w:p>
        </w:tc>
        <w:tc>
          <w:tcPr>
            <w:tcW w:w="6169" w:type="dxa"/>
          </w:tcPr>
          <w:p w:rsidR="005A0CE6" w:rsidRPr="005A0CE6" w:rsidRDefault="005A0CE6" w:rsidP="00BD34FC">
            <w:pPr>
              <w:pStyle w:val="ListParagraph"/>
              <w:numPr>
                <w:ilvl w:val="0"/>
                <w:numId w:val="3"/>
              </w:numPr>
              <w:spacing w:before="240"/>
              <w:rPr>
                <w:rFonts w:ascii="Times New Roman" w:hAnsi="Times New Roman" w:cs="Times New Roman"/>
                <w:sz w:val="28"/>
                <w:szCs w:val="28"/>
              </w:rPr>
            </w:pPr>
            <w:r w:rsidRPr="005A0CE6">
              <w:rPr>
                <w:rFonts w:ascii="Times New Roman" w:hAnsi="Times New Roman" w:cs="Times New Roman"/>
                <w:sz w:val="28"/>
                <w:szCs w:val="28"/>
              </w:rPr>
              <w:t>Resource Recovery in Hosiery Units</w:t>
            </w:r>
          </w:p>
        </w:tc>
        <w:tc>
          <w:tcPr>
            <w:tcW w:w="994" w:type="dxa"/>
          </w:tcPr>
          <w:p w:rsidR="005A0CE6" w:rsidRPr="005A0CE6" w:rsidRDefault="00AB7B46" w:rsidP="00DC443B">
            <w:pPr>
              <w:spacing w:before="240"/>
              <w:jc w:val="center"/>
              <w:rPr>
                <w:rFonts w:ascii="Times New Roman" w:hAnsi="Times New Roman" w:cs="Times New Roman"/>
                <w:sz w:val="28"/>
                <w:szCs w:val="28"/>
              </w:rPr>
            </w:pPr>
            <w:r>
              <w:rPr>
                <w:rFonts w:ascii="Times New Roman" w:hAnsi="Times New Roman" w:cs="Times New Roman"/>
                <w:sz w:val="28"/>
                <w:szCs w:val="28"/>
              </w:rPr>
              <w:t>53</w:t>
            </w:r>
          </w:p>
        </w:tc>
      </w:tr>
      <w:tr w:rsidR="005A0CE6" w:rsidRPr="005A0CE6" w:rsidTr="005A0CE6">
        <w:tc>
          <w:tcPr>
            <w:tcW w:w="1585" w:type="dxa"/>
          </w:tcPr>
          <w:p w:rsidR="005A0CE6" w:rsidRPr="005A0CE6" w:rsidRDefault="005A0CE6" w:rsidP="00DC443B">
            <w:pPr>
              <w:spacing w:before="240"/>
              <w:jc w:val="center"/>
              <w:rPr>
                <w:rFonts w:ascii="Times New Roman" w:hAnsi="Times New Roman" w:cs="Times New Roman"/>
                <w:sz w:val="28"/>
                <w:szCs w:val="28"/>
              </w:rPr>
            </w:pPr>
          </w:p>
        </w:tc>
        <w:tc>
          <w:tcPr>
            <w:tcW w:w="6169" w:type="dxa"/>
          </w:tcPr>
          <w:p w:rsidR="005A0CE6" w:rsidRPr="005A0CE6" w:rsidRDefault="005A0CE6" w:rsidP="00BD34FC">
            <w:pPr>
              <w:pStyle w:val="ListParagraph"/>
              <w:numPr>
                <w:ilvl w:val="0"/>
                <w:numId w:val="3"/>
              </w:numPr>
              <w:spacing w:before="240"/>
              <w:rPr>
                <w:rFonts w:ascii="Times New Roman" w:hAnsi="Times New Roman" w:cs="Times New Roman"/>
                <w:sz w:val="28"/>
                <w:szCs w:val="28"/>
              </w:rPr>
            </w:pPr>
            <w:r w:rsidRPr="005A0CE6">
              <w:rPr>
                <w:rFonts w:ascii="Times New Roman" w:hAnsi="Times New Roman" w:cs="Times New Roman"/>
                <w:sz w:val="28"/>
                <w:szCs w:val="28"/>
              </w:rPr>
              <w:t>Monetary Benefits from Sale of Recovered Resources</w:t>
            </w:r>
          </w:p>
        </w:tc>
        <w:tc>
          <w:tcPr>
            <w:tcW w:w="994" w:type="dxa"/>
          </w:tcPr>
          <w:p w:rsidR="005A0CE6" w:rsidRPr="005A0CE6" w:rsidRDefault="00D26453" w:rsidP="00DC443B">
            <w:pPr>
              <w:spacing w:before="240"/>
              <w:jc w:val="center"/>
              <w:rPr>
                <w:rFonts w:ascii="Times New Roman" w:hAnsi="Times New Roman" w:cs="Times New Roman"/>
                <w:sz w:val="28"/>
                <w:szCs w:val="28"/>
              </w:rPr>
            </w:pPr>
            <w:r>
              <w:rPr>
                <w:rFonts w:ascii="Times New Roman" w:hAnsi="Times New Roman" w:cs="Times New Roman"/>
                <w:sz w:val="28"/>
                <w:szCs w:val="28"/>
              </w:rPr>
              <w:t>55</w:t>
            </w:r>
          </w:p>
        </w:tc>
      </w:tr>
      <w:tr w:rsidR="005A0CE6" w:rsidRPr="005A0CE6" w:rsidTr="005A0CE6">
        <w:tc>
          <w:tcPr>
            <w:tcW w:w="1585" w:type="dxa"/>
          </w:tcPr>
          <w:p w:rsidR="005A0CE6" w:rsidRPr="005A0CE6" w:rsidRDefault="005A0CE6" w:rsidP="00DC443B">
            <w:pPr>
              <w:spacing w:before="240"/>
              <w:jc w:val="center"/>
              <w:rPr>
                <w:rFonts w:ascii="Times New Roman" w:hAnsi="Times New Roman" w:cs="Times New Roman"/>
                <w:sz w:val="28"/>
                <w:szCs w:val="28"/>
              </w:rPr>
            </w:pPr>
          </w:p>
        </w:tc>
        <w:tc>
          <w:tcPr>
            <w:tcW w:w="6169" w:type="dxa"/>
          </w:tcPr>
          <w:p w:rsidR="005A0CE6" w:rsidRPr="005A0CE6" w:rsidRDefault="005A0CE6" w:rsidP="00BD34FC">
            <w:pPr>
              <w:pStyle w:val="ListParagraph"/>
              <w:numPr>
                <w:ilvl w:val="0"/>
                <w:numId w:val="3"/>
              </w:numPr>
              <w:spacing w:before="240"/>
              <w:rPr>
                <w:rFonts w:ascii="Times New Roman" w:hAnsi="Times New Roman" w:cs="Times New Roman"/>
                <w:sz w:val="28"/>
                <w:szCs w:val="28"/>
              </w:rPr>
            </w:pPr>
            <w:r w:rsidRPr="005A0CE6">
              <w:rPr>
                <w:rFonts w:ascii="Times New Roman" w:hAnsi="Times New Roman" w:cs="Times New Roman"/>
                <w:sz w:val="28"/>
                <w:szCs w:val="28"/>
              </w:rPr>
              <w:t>Cascading of Waste through Agents</w:t>
            </w:r>
          </w:p>
        </w:tc>
        <w:tc>
          <w:tcPr>
            <w:tcW w:w="994" w:type="dxa"/>
          </w:tcPr>
          <w:p w:rsidR="005A0CE6" w:rsidRPr="005A0CE6" w:rsidRDefault="00D26453" w:rsidP="00DC443B">
            <w:pPr>
              <w:spacing w:before="240"/>
              <w:jc w:val="center"/>
              <w:rPr>
                <w:rFonts w:ascii="Times New Roman" w:hAnsi="Times New Roman" w:cs="Times New Roman"/>
                <w:sz w:val="28"/>
                <w:szCs w:val="28"/>
              </w:rPr>
            </w:pPr>
            <w:r>
              <w:rPr>
                <w:rFonts w:ascii="Times New Roman" w:hAnsi="Times New Roman" w:cs="Times New Roman"/>
                <w:sz w:val="28"/>
                <w:szCs w:val="28"/>
              </w:rPr>
              <w:t>57</w:t>
            </w:r>
          </w:p>
        </w:tc>
      </w:tr>
      <w:tr w:rsidR="005A0CE6" w:rsidRPr="005A0CE6" w:rsidTr="005A0CE6">
        <w:tc>
          <w:tcPr>
            <w:tcW w:w="1585" w:type="dxa"/>
          </w:tcPr>
          <w:p w:rsidR="005A0CE6" w:rsidRPr="005A0CE6" w:rsidRDefault="005A0CE6" w:rsidP="00DC443B">
            <w:pPr>
              <w:spacing w:before="240"/>
              <w:jc w:val="center"/>
              <w:rPr>
                <w:rFonts w:ascii="Times New Roman" w:hAnsi="Times New Roman" w:cs="Times New Roman"/>
                <w:sz w:val="28"/>
                <w:szCs w:val="28"/>
              </w:rPr>
            </w:pPr>
          </w:p>
        </w:tc>
        <w:tc>
          <w:tcPr>
            <w:tcW w:w="6169" w:type="dxa"/>
          </w:tcPr>
          <w:p w:rsidR="005A0CE6" w:rsidRPr="005A0CE6" w:rsidRDefault="005A0CE6" w:rsidP="00BD34FC">
            <w:pPr>
              <w:pStyle w:val="ListParagraph"/>
              <w:numPr>
                <w:ilvl w:val="0"/>
                <w:numId w:val="3"/>
              </w:numPr>
              <w:spacing w:before="240"/>
              <w:rPr>
                <w:rFonts w:ascii="Times New Roman" w:hAnsi="Times New Roman" w:cs="Times New Roman"/>
                <w:sz w:val="28"/>
                <w:szCs w:val="28"/>
              </w:rPr>
            </w:pPr>
            <w:r w:rsidRPr="005A0CE6">
              <w:rPr>
                <w:rFonts w:ascii="Times New Roman" w:hAnsi="Times New Roman" w:cs="Times New Roman"/>
                <w:sz w:val="28"/>
                <w:szCs w:val="28"/>
              </w:rPr>
              <w:t>Flow Chart on Resource Recovery Cycle</w:t>
            </w:r>
          </w:p>
        </w:tc>
        <w:tc>
          <w:tcPr>
            <w:tcW w:w="994" w:type="dxa"/>
          </w:tcPr>
          <w:p w:rsidR="005A0CE6" w:rsidRPr="005A0CE6" w:rsidRDefault="00D26453" w:rsidP="00DC443B">
            <w:pPr>
              <w:spacing w:before="240"/>
              <w:jc w:val="center"/>
              <w:rPr>
                <w:rFonts w:ascii="Times New Roman" w:hAnsi="Times New Roman" w:cs="Times New Roman"/>
                <w:sz w:val="28"/>
                <w:szCs w:val="28"/>
              </w:rPr>
            </w:pPr>
            <w:r>
              <w:rPr>
                <w:rFonts w:ascii="Times New Roman" w:hAnsi="Times New Roman" w:cs="Times New Roman"/>
                <w:sz w:val="28"/>
                <w:szCs w:val="28"/>
              </w:rPr>
              <w:t>63</w:t>
            </w:r>
          </w:p>
        </w:tc>
      </w:tr>
      <w:tr w:rsidR="005A0CE6" w:rsidRPr="005A0CE6" w:rsidTr="005A0CE6">
        <w:tc>
          <w:tcPr>
            <w:tcW w:w="1585" w:type="dxa"/>
          </w:tcPr>
          <w:p w:rsidR="005A0CE6" w:rsidRPr="005A0CE6" w:rsidRDefault="005A0CE6" w:rsidP="00DC443B">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V</w:t>
            </w:r>
          </w:p>
        </w:tc>
        <w:tc>
          <w:tcPr>
            <w:tcW w:w="6169" w:type="dxa"/>
          </w:tcPr>
          <w:p w:rsidR="005A0CE6" w:rsidRPr="005A0CE6" w:rsidRDefault="005A0CE6"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SUMMARY AND CONCLUSION</w:t>
            </w:r>
          </w:p>
        </w:tc>
        <w:tc>
          <w:tcPr>
            <w:tcW w:w="994" w:type="dxa"/>
          </w:tcPr>
          <w:p w:rsidR="005A0CE6" w:rsidRPr="005A0CE6" w:rsidRDefault="001E4148" w:rsidP="00DC443B">
            <w:pPr>
              <w:spacing w:before="240"/>
              <w:jc w:val="center"/>
              <w:rPr>
                <w:rFonts w:ascii="Times New Roman" w:hAnsi="Times New Roman" w:cs="Times New Roman"/>
                <w:sz w:val="28"/>
                <w:szCs w:val="28"/>
              </w:rPr>
            </w:pPr>
            <w:r>
              <w:rPr>
                <w:rFonts w:ascii="Times New Roman" w:hAnsi="Times New Roman" w:cs="Times New Roman"/>
                <w:sz w:val="28"/>
                <w:szCs w:val="28"/>
              </w:rPr>
              <w:t>66</w:t>
            </w:r>
          </w:p>
        </w:tc>
      </w:tr>
      <w:tr w:rsidR="005A0CE6" w:rsidRPr="005A0CE6" w:rsidTr="005A0CE6">
        <w:tc>
          <w:tcPr>
            <w:tcW w:w="1585" w:type="dxa"/>
          </w:tcPr>
          <w:p w:rsidR="005A0CE6" w:rsidRPr="005A0CE6" w:rsidRDefault="005A0CE6" w:rsidP="00DC443B">
            <w:pPr>
              <w:spacing w:before="240"/>
              <w:rPr>
                <w:rFonts w:ascii="Times New Roman" w:hAnsi="Times New Roman" w:cs="Times New Roman"/>
                <w:b/>
                <w:sz w:val="28"/>
                <w:szCs w:val="28"/>
              </w:rPr>
            </w:pPr>
          </w:p>
        </w:tc>
        <w:tc>
          <w:tcPr>
            <w:tcW w:w="6169" w:type="dxa"/>
          </w:tcPr>
          <w:p w:rsidR="005A0CE6" w:rsidRPr="005A0CE6" w:rsidRDefault="005A0CE6"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REFERENCES</w:t>
            </w:r>
          </w:p>
        </w:tc>
        <w:tc>
          <w:tcPr>
            <w:tcW w:w="994" w:type="dxa"/>
          </w:tcPr>
          <w:p w:rsidR="005A0CE6" w:rsidRPr="005A0CE6" w:rsidRDefault="005A0CE6" w:rsidP="00DC443B">
            <w:pPr>
              <w:spacing w:before="240"/>
              <w:jc w:val="center"/>
              <w:rPr>
                <w:rFonts w:ascii="Times New Roman" w:hAnsi="Times New Roman" w:cs="Times New Roman"/>
                <w:sz w:val="28"/>
                <w:szCs w:val="28"/>
              </w:rPr>
            </w:pPr>
          </w:p>
        </w:tc>
      </w:tr>
      <w:tr w:rsidR="005A0CE6" w:rsidRPr="005A0CE6" w:rsidTr="005A0CE6">
        <w:tc>
          <w:tcPr>
            <w:tcW w:w="1585" w:type="dxa"/>
          </w:tcPr>
          <w:p w:rsidR="005A0CE6" w:rsidRPr="005A0CE6" w:rsidRDefault="005A0CE6" w:rsidP="00DC443B">
            <w:pPr>
              <w:spacing w:before="240"/>
              <w:rPr>
                <w:rFonts w:ascii="Times New Roman" w:hAnsi="Times New Roman" w:cs="Times New Roman"/>
                <w:b/>
                <w:sz w:val="28"/>
                <w:szCs w:val="28"/>
              </w:rPr>
            </w:pPr>
          </w:p>
        </w:tc>
        <w:tc>
          <w:tcPr>
            <w:tcW w:w="6169" w:type="dxa"/>
          </w:tcPr>
          <w:p w:rsidR="005A0CE6" w:rsidRPr="005A0CE6" w:rsidRDefault="005A0CE6" w:rsidP="00DC443B">
            <w:pPr>
              <w:spacing w:before="240"/>
              <w:rPr>
                <w:rFonts w:ascii="Times New Roman" w:hAnsi="Times New Roman" w:cs="Times New Roman"/>
                <w:b/>
                <w:sz w:val="28"/>
                <w:szCs w:val="28"/>
              </w:rPr>
            </w:pPr>
            <w:r w:rsidRPr="005A0CE6">
              <w:rPr>
                <w:rFonts w:ascii="Times New Roman" w:hAnsi="Times New Roman" w:cs="Times New Roman"/>
                <w:b/>
                <w:sz w:val="28"/>
                <w:szCs w:val="28"/>
              </w:rPr>
              <w:t>APPENDICES</w:t>
            </w:r>
          </w:p>
        </w:tc>
        <w:tc>
          <w:tcPr>
            <w:tcW w:w="994" w:type="dxa"/>
          </w:tcPr>
          <w:p w:rsidR="005A0CE6" w:rsidRPr="005A0CE6" w:rsidRDefault="005A0CE6" w:rsidP="00DC443B">
            <w:pPr>
              <w:spacing w:before="240"/>
              <w:jc w:val="center"/>
              <w:rPr>
                <w:rFonts w:ascii="Times New Roman" w:hAnsi="Times New Roman" w:cs="Times New Roman"/>
                <w:sz w:val="28"/>
                <w:szCs w:val="28"/>
              </w:rPr>
            </w:pPr>
          </w:p>
        </w:tc>
      </w:tr>
    </w:tbl>
    <w:p w:rsidR="00DC443B" w:rsidRDefault="00DC443B" w:rsidP="00DC443B">
      <w:pPr>
        <w:spacing w:before="240" w:after="0" w:line="240" w:lineRule="auto"/>
        <w:jc w:val="center"/>
        <w:rPr>
          <w:rFonts w:ascii="Times New Roman" w:hAnsi="Times New Roman" w:cs="Times New Roman"/>
          <w:sz w:val="24"/>
          <w:szCs w:val="28"/>
        </w:rPr>
      </w:pPr>
    </w:p>
    <w:p w:rsidR="00DC443B" w:rsidRDefault="00DC443B">
      <w:pPr>
        <w:rPr>
          <w:rFonts w:ascii="Times New Roman" w:hAnsi="Times New Roman" w:cs="Times New Roman"/>
          <w:sz w:val="24"/>
          <w:szCs w:val="28"/>
        </w:rPr>
      </w:pPr>
      <w:r>
        <w:rPr>
          <w:rFonts w:ascii="Times New Roman" w:hAnsi="Times New Roman" w:cs="Times New Roman"/>
          <w:sz w:val="24"/>
          <w:szCs w:val="28"/>
        </w:rPr>
        <w:br w:type="page"/>
      </w:r>
    </w:p>
    <w:p w:rsidR="00DC443B" w:rsidRDefault="00DC443B" w:rsidP="00DC44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DC443B" w:rsidRPr="005A0CE6" w:rsidRDefault="00DC443B" w:rsidP="00DC443B">
      <w:pPr>
        <w:spacing w:after="0" w:line="240" w:lineRule="auto"/>
        <w:jc w:val="center"/>
        <w:rPr>
          <w:rFonts w:ascii="Times New Roman" w:hAnsi="Times New Roman" w:cs="Times New Roman"/>
          <w:b/>
          <w:sz w:val="28"/>
          <w:szCs w:val="28"/>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6169"/>
        <w:gridCol w:w="994"/>
      </w:tblGrid>
      <w:tr w:rsidR="00DC443B" w:rsidRPr="005A0CE6" w:rsidTr="00BC05D6">
        <w:tc>
          <w:tcPr>
            <w:tcW w:w="1585" w:type="dxa"/>
            <w:tcBorders>
              <w:top w:val="single" w:sz="4" w:space="0" w:color="auto"/>
              <w:bottom w:val="single" w:sz="4" w:space="0" w:color="auto"/>
            </w:tcBorders>
          </w:tcPr>
          <w:p w:rsidR="00DC443B" w:rsidRPr="005A0CE6" w:rsidRDefault="00DC443B" w:rsidP="000F3F13">
            <w:pPr>
              <w:spacing w:before="240"/>
              <w:jc w:val="center"/>
              <w:rPr>
                <w:rFonts w:ascii="Times New Roman" w:hAnsi="Times New Roman" w:cs="Times New Roman"/>
                <w:b/>
                <w:sz w:val="28"/>
                <w:szCs w:val="28"/>
              </w:rPr>
            </w:pPr>
            <w:r>
              <w:rPr>
                <w:rFonts w:ascii="Times New Roman" w:hAnsi="Times New Roman" w:cs="Times New Roman"/>
                <w:b/>
                <w:sz w:val="28"/>
                <w:szCs w:val="28"/>
              </w:rPr>
              <w:t>TABLE</w:t>
            </w:r>
            <w:r w:rsidRPr="005A0CE6">
              <w:rPr>
                <w:rFonts w:ascii="Times New Roman" w:hAnsi="Times New Roman" w:cs="Times New Roman"/>
                <w:b/>
                <w:sz w:val="28"/>
                <w:szCs w:val="28"/>
              </w:rPr>
              <w:t xml:space="preserve"> NO.</w:t>
            </w:r>
          </w:p>
        </w:tc>
        <w:tc>
          <w:tcPr>
            <w:tcW w:w="6169" w:type="dxa"/>
            <w:tcBorders>
              <w:top w:val="single" w:sz="4" w:space="0" w:color="auto"/>
              <w:bottom w:val="single" w:sz="4" w:space="0" w:color="auto"/>
            </w:tcBorders>
          </w:tcPr>
          <w:p w:rsidR="00DC443B" w:rsidRPr="005A0CE6" w:rsidRDefault="00DC443B" w:rsidP="000F3F13">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TITLE</w:t>
            </w:r>
          </w:p>
        </w:tc>
        <w:tc>
          <w:tcPr>
            <w:tcW w:w="994" w:type="dxa"/>
            <w:tcBorders>
              <w:top w:val="single" w:sz="4" w:space="0" w:color="auto"/>
              <w:bottom w:val="single" w:sz="4" w:space="0" w:color="auto"/>
            </w:tcBorders>
          </w:tcPr>
          <w:p w:rsidR="00DC443B" w:rsidRPr="005A0CE6" w:rsidRDefault="00DC443B" w:rsidP="000F3F13">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PAGE NO.</w:t>
            </w:r>
          </w:p>
        </w:tc>
      </w:tr>
      <w:tr w:rsidR="00DC443B" w:rsidRPr="005A0CE6" w:rsidTr="00BC05D6">
        <w:tc>
          <w:tcPr>
            <w:tcW w:w="1585" w:type="dxa"/>
            <w:tcBorders>
              <w:top w:val="single" w:sz="4" w:space="0" w:color="auto"/>
            </w:tcBorders>
          </w:tcPr>
          <w:p w:rsidR="00DC443B" w:rsidRPr="00B41A94" w:rsidRDefault="00DC443B"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1</w:t>
            </w:r>
          </w:p>
        </w:tc>
        <w:tc>
          <w:tcPr>
            <w:tcW w:w="6169" w:type="dxa"/>
            <w:tcBorders>
              <w:top w:val="single" w:sz="4" w:space="0" w:color="auto"/>
            </w:tcBorders>
          </w:tcPr>
          <w:p w:rsidR="00DC443B" w:rsidRPr="00B41A94" w:rsidRDefault="004C2A80" w:rsidP="00D31368">
            <w:pPr>
              <w:spacing w:before="240"/>
              <w:rPr>
                <w:rFonts w:ascii="Times New Roman" w:hAnsi="Times New Roman" w:cs="Times New Roman"/>
                <w:b/>
                <w:color w:val="000000"/>
                <w:sz w:val="24"/>
                <w:szCs w:val="24"/>
              </w:rPr>
            </w:pPr>
            <w:r w:rsidRPr="00B41A94">
              <w:rPr>
                <w:rFonts w:ascii="Times New Roman" w:hAnsi="Times New Roman" w:cs="Times New Roman"/>
                <w:b/>
                <w:color w:val="000000"/>
                <w:sz w:val="26"/>
                <w:szCs w:val="26"/>
              </w:rPr>
              <w:t>Recoverable</w:t>
            </w:r>
            <w:r w:rsidRPr="00B41A94">
              <w:rPr>
                <w:rFonts w:ascii="Times New Roman" w:hAnsi="Times New Roman" w:cs="Times New Roman"/>
                <w:b/>
                <w:color w:val="000000"/>
                <w:sz w:val="24"/>
                <w:szCs w:val="24"/>
              </w:rPr>
              <w:t xml:space="preserve"> </w:t>
            </w:r>
            <w:r w:rsidRPr="00B41A94">
              <w:rPr>
                <w:rFonts w:ascii="Times New Roman" w:hAnsi="Times New Roman" w:cs="Times New Roman"/>
                <w:b/>
                <w:color w:val="000000"/>
                <w:sz w:val="26"/>
                <w:szCs w:val="26"/>
              </w:rPr>
              <w:t>Resources from Cotton Seed Processing</w:t>
            </w:r>
          </w:p>
        </w:tc>
        <w:tc>
          <w:tcPr>
            <w:tcW w:w="994" w:type="dxa"/>
            <w:tcBorders>
              <w:top w:val="single" w:sz="4" w:space="0" w:color="auto"/>
            </w:tcBorders>
          </w:tcPr>
          <w:p w:rsidR="00DC443B" w:rsidRPr="00B41A94" w:rsidRDefault="004C2A80"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19</w:t>
            </w:r>
          </w:p>
        </w:tc>
      </w:tr>
      <w:tr w:rsidR="00DC443B" w:rsidRPr="005A0CE6" w:rsidTr="00BC05D6">
        <w:tc>
          <w:tcPr>
            <w:tcW w:w="1585" w:type="dxa"/>
          </w:tcPr>
          <w:p w:rsidR="00DC443B" w:rsidRPr="00B41A94" w:rsidRDefault="00B5780B"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2</w:t>
            </w:r>
          </w:p>
        </w:tc>
        <w:tc>
          <w:tcPr>
            <w:tcW w:w="6169" w:type="dxa"/>
          </w:tcPr>
          <w:p w:rsidR="00DC443B" w:rsidRPr="00B41A94" w:rsidRDefault="004C2A80" w:rsidP="00D31368">
            <w:pPr>
              <w:spacing w:before="240" w:line="276" w:lineRule="auto"/>
              <w:rPr>
                <w:rFonts w:ascii="Times New Roman" w:hAnsi="Times New Roman" w:cs="Times New Roman"/>
                <w:b/>
                <w:sz w:val="28"/>
                <w:szCs w:val="28"/>
              </w:rPr>
            </w:pPr>
            <w:r w:rsidRPr="00B41A94">
              <w:rPr>
                <w:rFonts w:ascii="Times New Roman" w:hAnsi="Times New Roman" w:cs="Times New Roman"/>
                <w:b/>
                <w:sz w:val="24"/>
                <w:szCs w:val="28"/>
              </w:rPr>
              <w:t>Waste Recovered from Pre knitting and Post knitting</w:t>
            </w:r>
          </w:p>
        </w:tc>
        <w:tc>
          <w:tcPr>
            <w:tcW w:w="994" w:type="dxa"/>
          </w:tcPr>
          <w:p w:rsidR="00DC443B" w:rsidRPr="00B41A94" w:rsidRDefault="004C2A80"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21</w:t>
            </w:r>
          </w:p>
        </w:tc>
      </w:tr>
      <w:tr w:rsidR="00DC443B" w:rsidRPr="005A0CE6" w:rsidTr="00BC05D6">
        <w:tc>
          <w:tcPr>
            <w:tcW w:w="1585" w:type="dxa"/>
          </w:tcPr>
          <w:p w:rsidR="00DC443B" w:rsidRPr="00B41A94" w:rsidRDefault="00B5780B"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3</w:t>
            </w:r>
          </w:p>
        </w:tc>
        <w:tc>
          <w:tcPr>
            <w:tcW w:w="6169" w:type="dxa"/>
          </w:tcPr>
          <w:p w:rsidR="00DC443B" w:rsidRPr="00B41A94" w:rsidRDefault="004C2A80" w:rsidP="00D31368">
            <w:pPr>
              <w:spacing w:before="240" w:line="276" w:lineRule="auto"/>
              <w:rPr>
                <w:rFonts w:ascii="Times New Roman" w:hAnsi="Times New Roman" w:cs="Times New Roman"/>
                <w:b/>
                <w:sz w:val="28"/>
                <w:szCs w:val="28"/>
              </w:rPr>
            </w:pPr>
            <w:r w:rsidRPr="00B41A94">
              <w:rPr>
                <w:rFonts w:ascii="Times New Roman" w:hAnsi="Times New Roman" w:cs="Times New Roman"/>
                <w:b/>
                <w:sz w:val="26"/>
                <w:szCs w:val="26"/>
              </w:rPr>
              <w:t xml:space="preserve">Status - quo of Textile Industry in </w:t>
            </w:r>
            <w:proofErr w:type="spellStart"/>
            <w:r w:rsidRPr="00B41A94">
              <w:rPr>
                <w:rFonts w:ascii="Times New Roman" w:hAnsi="Times New Roman" w:cs="Times New Roman"/>
                <w:b/>
                <w:sz w:val="26"/>
                <w:szCs w:val="26"/>
              </w:rPr>
              <w:t>Tirupur</w:t>
            </w:r>
            <w:proofErr w:type="spellEnd"/>
          </w:p>
        </w:tc>
        <w:tc>
          <w:tcPr>
            <w:tcW w:w="994" w:type="dxa"/>
          </w:tcPr>
          <w:p w:rsidR="00DC443B" w:rsidRPr="00B41A94" w:rsidRDefault="004C2A80"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33</w:t>
            </w:r>
          </w:p>
        </w:tc>
      </w:tr>
      <w:tr w:rsidR="00DC443B" w:rsidRPr="005A0CE6" w:rsidTr="00BC05D6">
        <w:tc>
          <w:tcPr>
            <w:tcW w:w="1585" w:type="dxa"/>
          </w:tcPr>
          <w:p w:rsidR="00DC443B" w:rsidRPr="00B41A94" w:rsidRDefault="00B5780B"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4</w:t>
            </w:r>
          </w:p>
        </w:tc>
        <w:tc>
          <w:tcPr>
            <w:tcW w:w="6169" w:type="dxa"/>
          </w:tcPr>
          <w:p w:rsidR="00DC443B" w:rsidRPr="00B41A94" w:rsidRDefault="004C2A80" w:rsidP="00D31368">
            <w:pPr>
              <w:spacing w:before="240" w:line="360" w:lineRule="auto"/>
              <w:rPr>
                <w:rFonts w:ascii="Times New Roman" w:hAnsi="Times New Roman" w:cs="Times New Roman"/>
                <w:b/>
                <w:sz w:val="28"/>
                <w:szCs w:val="28"/>
              </w:rPr>
            </w:pPr>
            <w:r w:rsidRPr="00B41A94">
              <w:rPr>
                <w:rFonts w:ascii="Times New Roman" w:hAnsi="Times New Roman" w:cs="Times New Roman"/>
                <w:b/>
                <w:sz w:val="24"/>
                <w:szCs w:val="28"/>
              </w:rPr>
              <w:t>Resource Recovered from Post-Ginned Cotton Waste</w:t>
            </w:r>
          </w:p>
        </w:tc>
        <w:tc>
          <w:tcPr>
            <w:tcW w:w="994" w:type="dxa"/>
          </w:tcPr>
          <w:p w:rsidR="00DC443B" w:rsidRPr="00B41A94" w:rsidRDefault="004C2A80"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39</w:t>
            </w:r>
          </w:p>
        </w:tc>
      </w:tr>
      <w:tr w:rsidR="00DC443B" w:rsidRPr="005A0CE6" w:rsidTr="00BC05D6">
        <w:tc>
          <w:tcPr>
            <w:tcW w:w="1585" w:type="dxa"/>
          </w:tcPr>
          <w:p w:rsidR="00DC443B" w:rsidRPr="00B41A94" w:rsidRDefault="00B5780B"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5</w:t>
            </w:r>
          </w:p>
        </w:tc>
        <w:tc>
          <w:tcPr>
            <w:tcW w:w="6169" w:type="dxa"/>
          </w:tcPr>
          <w:p w:rsidR="00DC443B" w:rsidRPr="00B41A94" w:rsidRDefault="004C2A80" w:rsidP="00D31368">
            <w:pPr>
              <w:spacing w:before="240" w:line="276" w:lineRule="auto"/>
              <w:rPr>
                <w:rFonts w:ascii="Times New Roman" w:hAnsi="Times New Roman" w:cs="Times New Roman"/>
                <w:b/>
                <w:sz w:val="28"/>
                <w:szCs w:val="28"/>
              </w:rPr>
            </w:pPr>
            <w:r w:rsidRPr="00B41A94">
              <w:rPr>
                <w:rFonts w:ascii="Times New Roman" w:hAnsi="Times New Roman" w:cs="Times New Roman"/>
                <w:b/>
                <w:sz w:val="26"/>
                <w:szCs w:val="26"/>
              </w:rPr>
              <w:t>Resource Use in Unit Producing Men’s Undergarments</w:t>
            </w:r>
          </w:p>
        </w:tc>
        <w:tc>
          <w:tcPr>
            <w:tcW w:w="994" w:type="dxa"/>
          </w:tcPr>
          <w:p w:rsidR="00DC443B" w:rsidRPr="00B41A94" w:rsidRDefault="004C2A80" w:rsidP="00D31368">
            <w:pPr>
              <w:spacing w:before="240" w:line="276" w:lineRule="auto"/>
              <w:jc w:val="center"/>
              <w:rPr>
                <w:rFonts w:ascii="Times New Roman" w:hAnsi="Times New Roman" w:cs="Times New Roman"/>
                <w:b/>
                <w:sz w:val="28"/>
                <w:szCs w:val="28"/>
              </w:rPr>
            </w:pPr>
            <w:r w:rsidRPr="00B41A94">
              <w:rPr>
                <w:rFonts w:ascii="Times New Roman" w:hAnsi="Times New Roman" w:cs="Times New Roman"/>
                <w:b/>
                <w:sz w:val="28"/>
                <w:szCs w:val="28"/>
              </w:rPr>
              <w:t>44</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6</w:t>
            </w:r>
          </w:p>
        </w:tc>
        <w:tc>
          <w:tcPr>
            <w:tcW w:w="6169" w:type="dxa"/>
          </w:tcPr>
          <w:p w:rsidR="00DC443B" w:rsidRPr="00B41A94" w:rsidRDefault="004C2A80" w:rsidP="000B2E84">
            <w:pPr>
              <w:pStyle w:val="ListParagraph"/>
              <w:spacing w:before="240" w:line="276" w:lineRule="auto"/>
              <w:ind w:left="0"/>
              <w:rPr>
                <w:rFonts w:ascii="Times New Roman" w:hAnsi="Times New Roman" w:cs="Times New Roman"/>
                <w:b/>
                <w:sz w:val="28"/>
                <w:szCs w:val="28"/>
              </w:rPr>
            </w:pPr>
            <w:r w:rsidRPr="00B41A94">
              <w:rPr>
                <w:rFonts w:ascii="Times New Roman" w:hAnsi="Times New Roman" w:cs="Times New Roman"/>
                <w:b/>
                <w:sz w:val="26"/>
                <w:szCs w:val="26"/>
              </w:rPr>
              <w:t>Product Particulars of Units producing Men’s Undergarments</w:t>
            </w:r>
          </w:p>
        </w:tc>
        <w:tc>
          <w:tcPr>
            <w:tcW w:w="994" w:type="dxa"/>
          </w:tcPr>
          <w:p w:rsidR="00DC443B" w:rsidRPr="00B41A94" w:rsidRDefault="004C2A80"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45</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7</w:t>
            </w:r>
          </w:p>
        </w:tc>
        <w:tc>
          <w:tcPr>
            <w:tcW w:w="6169" w:type="dxa"/>
          </w:tcPr>
          <w:p w:rsidR="00DC443B" w:rsidRPr="00B41A94" w:rsidRDefault="000F6998" w:rsidP="00D31368">
            <w:pPr>
              <w:pStyle w:val="ListParagraph"/>
              <w:spacing w:before="240" w:line="360" w:lineRule="auto"/>
              <w:ind w:left="0"/>
              <w:rPr>
                <w:rFonts w:ascii="Times New Roman" w:hAnsi="Times New Roman" w:cs="Times New Roman"/>
                <w:b/>
                <w:sz w:val="26"/>
                <w:szCs w:val="26"/>
              </w:rPr>
            </w:pPr>
            <w:r w:rsidRPr="00B41A94">
              <w:rPr>
                <w:rFonts w:ascii="Times New Roman" w:hAnsi="Times New Roman" w:cs="Times New Roman"/>
                <w:b/>
                <w:sz w:val="26"/>
                <w:szCs w:val="26"/>
              </w:rPr>
              <w:t>Resource Use in Units Producing Out fits</w:t>
            </w:r>
          </w:p>
        </w:tc>
        <w:tc>
          <w:tcPr>
            <w:tcW w:w="994" w:type="dxa"/>
          </w:tcPr>
          <w:p w:rsidR="00DC443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47</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8</w:t>
            </w:r>
          </w:p>
        </w:tc>
        <w:tc>
          <w:tcPr>
            <w:tcW w:w="6169" w:type="dxa"/>
          </w:tcPr>
          <w:p w:rsidR="00DC443B" w:rsidRPr="00B41A94" w:rsidRDefault="00B85F74" w:rsidP="00D31368">
            <w:pPr>
              <w:spacing w:before="240"/>
              <w:rPr>
                <w:rFonts w:ascii="Times New Roman" w:hAnsi="Times New Roman" w:cs="Times New Roman"/>
                <w:b/>
                <w:sz w:val="28"/>
                <w:szCs w:val="28"/>
              </w:rPr>
            </w:pPr>
            <w:r w:rsidRPr="00B41A94">
              <w:rPr>
                <w:rFonts w:ascii="Times New Roman" w:hAnsi="Times New Roman" w:cs="Times New Roman"/>
                <w:b/>
                <w:sz w:val="26"/>
                <w:szCs w:val="26"/>
              </w:rPr>
              <w:t>Products made in Unit Producing out fits</w:t>
            </w:r>
          </w:p>
        </w:tc>
        <w:tc>
          <w:tcPr>
            <w:tcW w:w="994" w:type="dxa"/>
          </w:tcPr>
          <w:p w:rsidR="00DC443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47</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9</w:t>
            </w:r>
          </w:p>
        </w:tc>
        <w:tc>
          <w:tcPr>
            <w:tcW w:w="6169" w:type="dxa"/>
          </w:tcPr>
          <w:p w:rsidR="00DC443B" w:rsidRPr="00B41A94" w:rsidRDefault="00B85F74" w:rsidP="00D31368">
            <w:pPr>
              <w:spacing w:before="240"/>
              <w:rPr>
                <w:rFonts w:ascii="Times New Roman" w:hAnsi="Times New Roman" w:cs="Times New Roman"/>
                <w:b/>
                <w:sz w:val="28"/>
                <w:szCs w:val="28"/>
              </w:rPr>
            </w:pPr>
            <w:r w:rsidRPr="00B41A94">
              <w:rPr>
                <w:rFonts w:ascii="Times New Roman" w:hAnsi="Times New Roman" w:cs="Times New Roman"/>
                <w:b/>
                <w:sz w:val="26"/>
                <w:szCs w:val="26"/>
              </w:rPr>
              <w:t>Resource Use in Unit Producing both Men’s and Ladies Undergarments</w:t>
            </w:r>
          </w:p>
        </w:tc>
        <w:tc>
          <w:tcPr>
            <w:tcW w:w="994" w:type="dxa"/>
          </w:tcPr>
          <w:p w:rsidR="00DC443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48</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10</w:t>
            </w:r>
          </w:p>
        </w:tc>
        <w:tc>
          <w:tcPr>
            <w:tcW w:w="6169" w:type="dxa"/>
          </w:tcPr>
          <w:p w:rsidR="00DC443B" w:rsidRPr="00B41A94" w:rsidRDefault="00B85F74" w:rsidP="00D31368">
            <w:pPr>
              <w:spacing w:before="240"/>
              <w:rPr>
                <w:rFonts w:ascii="Times New Roman" w:hAnsi="Times New Roman" w:cs="Times New Roman"/>
                <w:b/>
                <w:sz w:val="28"/>
                <w:szCs w:val="28"/>
              </w:rPr>
            </w:pPr>
            <w:r w:rsidRPr="00B41A94">
              <w:rPr>
                <w:rFonts w:ascii="Times New Roman" w:hAnsi="Times New Roman" w:cs="Times New Roman"/>
                <w:b/>
                <w:sz w:val="26"/>
                <w:szCs w:val="26"/>
              </w:rPr>
              <w:t>Production Particulars of Unit Producing Men’s and Ladies Undergarments</w:t>
            </w:r>
          </w:p>
        </w:tc>
        <w:tc>
          <w:tcPr>
            <w:tcW w:w="994" w:type="dxa"/>
          </w:tcPr>
          <w:p w:rsidR="00DC443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50</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11</w:t>
            </w:r>
          </w:p>
        </w:tc>
        <w:tc>
          <w:tcPr>
            <w:tcW w:w="6169" w:type="dxa"/>
          </w:tcPr>
          <w:p w:rsidR="00DC443B" w:rsidRPr="00B41A94" w:rsidRDefault="00B85F74" w:rsidP="00D31368">
            <w:pPr>
              <w:spacing w:before="240"/>
              <w:rPr>
                <w:rFonts w:ascii="Times New Roman" w:hAnsi="Times New Roman" w:cs="Times New Roman"/>
                <w:b/>
                <w:sz w:val="28"/>
                <w:szCs w:val="28"/>
              </w:rPr>
            </w:pPr>
            <w:r w:rsidRPr="00B41A94">
              <w:rPr>
                <w:rFonts w:ascii="Times New Roman" w:hAnsi="Times New Roman" w:cs="Times New Roman"/>
                <w:b/>
                <w:sz w:val="26"/>
                <w:szCs w:val="26"/>
              </w:rPr>
              <w:t>Job Work Involving Cutting for Garments</w:t>
            </w:r>
          </w:p>
        </w:tc>
        <w:tc>
          <w:tcPr>
            <w:tcW w:w="994" w:type="dxa"/>
          </w:tcPr>
          <w:p w:rsidR="00DC443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50</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12</w:t>
            </w:r>
          </w:p>
        </w:tc>
        <w:tc>
          <w:tcPr>
            <w:tcW w:w="6169" w:type="dxa"/>
          </w:tcPr>
          <w:p w:rsidR="00DC443B" w:rsidRPr="00B41A94" w:rsidRDefault="00B85F74" w:rsidP="00D31368">
            <w:pPr>
              <w:pStyle w:val="ListParagraph"/>
              <w:spacing w:before="240" w:line="276" w:lineRule="auto"/>
              <w:ind w:left="0"/>
              <w:rPr>
                <w:rFonts w:ascii="Times New Roman" w:hAnsi="Times New Roman" w:cs="Times New Roman"/>
                <w:b/>
                <w:sz w:val="26"/>
                <w:szCs w:val="26"/>
              </w:rPr>
            </w:pPr>
            <w:r w:rsidRPr="00B41A94">
              <w:rPr>
                <w:rFonts w:ascii="Times New Roman" w:hAnsi="Times New Roman" w:cs="Times New Roman"/>
                <w:b/>
                <w:sz w:val="26"/>
                <w:szCs w:val="26"/>
              </w:rPr>
              <w:t>Resource Recovery in Garment Construction Units (absolute)</w:t>
            </w:r>
          </w:p>
        </w:tc>
        <w:tc>
          <w:tcPr>
            <w:tcW w:w="994" w:type="dxa"/>
          </w:tcPr>
          <w:p w:rsidR="00DC443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54</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13</w:t>
            </w:r>
          </w:p>
        </w:tc>
        <w:tc>
          <w:tcPr>
            <w:tcW w:w="6169" w:type="dxa"/>
          </w:tcPr>
          <w:p w:rsidR="00DC443B" w:rsidRPr="00B41A94" w:rsidRDefault="00B85F74" w:rsidP="00D31368">
            <w:pPr>
              <w:spacing w:before="240"/>
              <w:rPr>
                <w:rFonts w:ascii="Times New Roman" w:hAnsi="Times New Roman" w:cs="Times New Roman"/>
                <w:b/>
                <w:sz w:val="28"/>
                <w:szCs w:val="28"/>
              </w:rPr>
            </w:pPr>
            <w:r w:rsidRPr="00B41A94">
              <w:rPr>
                <w:rFonts w:ascii="Times New Roman" w:hAnsi="Times New Roman" w:cs="Times New Roman"/>
                <w:b/>
                <w:sz w:val="26"/>
                <w:szCs w:val="26"/>
              </w:rPr>
              <w:t>Resource Recovery in Manufacturing Units (Percentage)</w:t>
            </w:r>
          </w:p>
        </w:tc>
        <w:tc>
          <w:tcPr>
            <w:tcW w:w="994" w:type="dxa"/>
          </w:tcPr>
          <w:p w:rsidR="00DC443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55</w:t>
            </w:r>
          </w:p>
        </w:tc>
      </w:tr>
      <w:tr w:rsidR="00DC443B" w:rsidRPr="005A0CE6" w:rsidTr="00BC05D6">
        <w:tc>
          <w:tcPr>
            <w:tcW w:w="1585" w:type="dxa"/>
          </w:tcPr>
          <w:p w:rsidR="00DC443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14</w:t>
            </w:r>
          </w:p>
        </w:tc>
        <w:tc>
          <w:tcPr>
            <w:tcW w:w="6169" w:type="dxa"/>
          </w:tcPr>
          <w:p w:rsidR="00DC443B" w:rsidRPr="00B41A94" w:rsidRDefault="00B85F74" w:rsidP="00D31368">
            <w:pPr>
              <w:pStyle w:val="ListParagraph"/>
              <w:spacing w:before="240" w:line="360" w:lineRule="auto"/>
              <w:ind w:left="0"/>
              <w:rPr>
                <w:rFonts w:ascii="Times New Roman" w:hAnsi="Times New Roman" w:cs="Times New Roman"/>
                <w:b/>
                <w:sz w:val="26"/>
                <w:szCs w:val="26"/>
              </w:rPr>
            </w:pPr>
            <w:r w:rsidRPr="00B41A94">
              <w:rPr>
                <w:rFonts w:ascii="Times New Roman" w:hAnsi="Times New Roman" w:cs="Times New Roman"/>
                <w:b/>
                <w:sz w:val="26"/>
                <w:szCs w:val="26"/>
              </w:rPr>
              <w:t>Commercial Value of Recovered Resources (Garment Construction)</w:t>
            </w:r>
          </w:p>
        </w:tc>
        <w:tc>
          <w:tcPr>
            <w:tcW w:w="994" w:type="dxa"/>
          </w:tcPr>
          <w:p w:rsidR="00DC443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56</w:t>
            </w:r>
          </w:p>
        </w:tc>
      </w:tr>
      <w:tr w:rsidR="00B5780B" w:rsidRPr="005A0CE6" w:rsidTr="00BC05D6">
        <w:tc>
          <w:tcPr>
            <w:tcW w:w="1585" w:type="dxa"/>
            <w:tcBorders>
              <w:bottom w:val="single" w:sz="4" w:space="0" w:color="auto"/>
            </w:tcBorders>
          </w:tcPr>
          <w:p w:rsidR="00B5780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15</w:t>
            </w:r>
          </w:p>
        </w:tc>
        <w:tc>
          <w:tcPr>
            <w:tcW w:w="6169" w:type="dxa"/>
            <w:tcBorders>
              <w:bottom w:val="single" w:sz="4" w:space="0" w:color="auto"/>
            </w:tcBorders>
          </w:tcPr>
          <w:p w:rsidR="00B5780B" w:rsidRPr="00B41A94" w:rsidRDefault="00B85F74" w:rsidP="00D31368">
            <w:pPr>
              <w:spacing w:before="240" w:line="360" w:lineRule="auto"/>
              <w:rPr>
                <w:rFonts w:ascii="Times New Roman" w:hAnsi="Times New Roman" w:cs="Times New Roman"/>
                <w:b/>
                <w:sz w:val="26"/>
                <w:szCs w:val="26"/>
              </w:rPr>
            </w:pPr>
            <w:r w:rsidRPr="00B41A94">
              <w:rPr>
                <w:rFonts w:ascii="Times New Roman" w:hAnsi="Times New Roman" w:cs="Times New Roman"/>
                <w:b/>
                <w:sz w:val="26"/>
                <w:szCs w:val="26"/>
              </w:rPr>
              <w:t>Waste Returned to suppliers by job workers and Prospective Returns</w:t>
            </w:r>
          </w:p>
        </w:tc>
        <w:tc>
          <w:tcPr>
            <w:tcW w:w="994" w:type="dxa"/>
            <w:tcBorders>
              <w:bottom w:val="single" w:sz="4" w:space="0" w:color="auto"/>
            </w:tcBorders>
          </w:tcPr>
          <w:p w:rsidR="00B5780B" w:rsidRPr="00B41A94" w:rsidRDefault="00B85F74"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56</w:t>
            </w:r>
          </w:p>
        </w:tc>
      </w:tr>
      <w:tr w:rsidR="00EF510A" w:rsidRPr="005A0CE6" w:rsidTr="00BC05D6">
        <w:tc>
          <w:tcPr>
            <w:tcW w:w="1585" w:type="dxa"/>
            <w:tcBorders>
              <w:top w:val="single" w:sz="4" w:space="0" w:color="auto"/>
            </w:tcBorders>
          </w:tcPr>
          <w:p w:rsidR="00EF510A" w:rsidRPr="005A0CE6" w:rsidRDefault="00EF510A" w:rsidP="005E7067">
            <w:pPr>
              <w:spacing w:before="240"/>
              <w:jc w:val="center"/>
              <w:rPr>
                <w:rFonts w:ascii="Times New Roman" w:hAnsi="Times New Roman" w:cs="Times New Roman"/>
                <w:b/>
                <w:sz w:val="28"/>
                <w:szCs w:val="28"/>
              </w:rPr>
            </w:pPr>
            <w:r>
              <w:rPr>
                <w:rFonts w:ascii="Times New Roman" w:hAnsi="Times New Roman" w:cs="Times New Roman"/>
                <w:b/>
                <w:sz w:val="28"/>
                <w:szCs w:val="28"/>
              </w:rPr>
              <w:lastRenderedPageBreak/>
              <w:t>TABLE</w:t>
            </w:r>
            <w:r w:rsidRPr="005A0CE6">
              <w:rPr>
                <w:rFonts w:ascii="Times New Roman" w:hAnsi="Times New Roman" w:cs="Times New Roman"/>
                <w:b/>
                <w:sz w:val="28"/>
                <w:szCs w:val="28"/>
              </w:rPr>
              <w:t xml:space="preserve"> NO.</w:t>
            </w:r>
          </w:p>
        </w:tc>
        <w:tc>
          <w:tcPr>
            <w:tcW w:w="6169" w:type="dxa"/>
            <w:tcBorders>
              <w:top w:val="single" w:sz="4" w:space="0" w:color="auto"/>
            </w:tcBorders>
          </w:tcPr>
          <w:p w:rsidR="00EF510A" w:rsidRPr="005A0CE6" w:rsidRDefault="00EF510A" w:rsidP="005E7067">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TITLE</w:t>
            </w:r>
          </w:p>
        </w:tc>
        <w:tc>
          <w:tcPr>
            <w:tcW w:w="994" w:type="dxa"/>
            <w:tcBorders>
              <w:top w:val="single" w:sz="4" w:space="0" w:color="auto"/>
            </w:tcBorders>
          </w:tcPr>
          <w:p w:rsidR="00EF510A" w:rsidRPr="005A0CE6" w:rsidRDefault="00EF510A" w:rsidP="005E7067">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PAGE NO.</w:t>
            </w:r>
          </w:p>
        </w:tc>
      </w:tr>
      <w:tr w:rsidR="00B5780B" w:rsidRPr="005A0CE6" w:rsidTr="00BC05D6">
        <w:tc>
          <w:tcPr>
            <w:tcW w:w="1585" w:type="dxa"/>
            <w:tcBorders>
              <w:top w:val="single" w:sz="4" w:space="0" w:color="auto"/>
            </w:tcBorders>
          </w:tcPr>
          <w:p w:rsidR="00B5780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16</w:t>
            </w:r>
          </w:p>
        </w:tc>
        <w:tc>
          <w:tcPr>
            <w:tcW w:w="6169" w:type="dxa"/>
            <w:tcBorders>
              <w:top w:val="single" w:sz="4" w:space="0" w:color="auto"/>
            </w:tcBorders>
          </w:tcPr>
          <w:p w:rsidR="00B5780B" w:rsidRPr="00B41A94" w:rsidRDefault="0087679A" w:rsidP="00D31368">
            <w:pPr>
              <w:spacing w:before="240"/>
              <w:rPr>
                <w:rFonts w:ascii="Times New Roman" w:hAnsi="Times New Roman" w:cs="Times New Roman"/>
                <w:b/>
                <w:sz w:val="28"/>
                <w:szCs w:val="28"/>
              </w:rPr>
            </w:pPr>
            <w:r w:rsidRPr="00B41A94">
              <w:rPr>
                <w:rFonts w:ascii="Times New Roman" w:hAnsi="Times New Roman" w:cs="Times New Roman"/>
                <w:b/>
                <w:sz w:val="26"/>
                <w:szCs w:val="26"/>
              </w:rPr>
              <w:t>Commercial Value of Waste Sold from Sewing Units</w:t>
            </w:r>
          </w:p>
        </w:tc>
        <w:tc>
          <w:tcPr>
            <w:tcW w:w="994" w:type="dxa"/>
            <w:tcBorders>
              <w:top w:val="single" w:sz="4" w:space="0" w:color="auto"/>
            </w:tcBorders>
          </w:tcPr>
          <w:p w:rsidR="00B5780B" w:rsidRPr="00B41A94" w:rsidRDefault="0087679A"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57</w:t>
            </w:r>
          </w:p>
        </w:tc>
      </w:tr>
      <w:tr w:rsidR="00B5780B" w:rsidRPr="005A0CE6" w:rsidTr="00BC05D6">
        <w:tc>
          <w:tcPr>
            <w:tcW w:w="1585" w:type="dxa"/>
          </w:tcPr>
          <w:p w:rsidR="00B5780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17</w:t>
            </w:r>
          </w:p>
        </w:tc>
        <w:tc>
          <w:tcPr>
            <w:tcW w:w="6169" w:type="dxa"/>
          </w:tcPr>
          <w:p w:rsidR="00B5780B" w:rsidRPr="00B41A94" w:rsidRDefault="0087679A" w:rsidP="00D31368">
            <w:pPr>
              <w:pStyle w:val="ListParagraph"/>
              <w:spacing w:before="240" w:line="360" w:lineRule="auto"/>
              <w:ind w:left="0"/>
              <w:rPr>
                <w:rFonts w:ascii="Times New Roman" w:hAnsi="Times New Roman" w:cs="Times New Roman"/>
                <w:b/>
                <w:sz w:val="28"/>
                <w:szCs w:val="28"/>
              </w:rPr>
            </w:pPr>
            <w:r w:rsidRPr="00B41A94">
              <w:rPr>
                <w:rFonts w:ascii="Times New Roman" w:hAnsi="Times New Roman" w:cs="Times New Roman"/>
                <w:b/>
                <w:sz w:val="26"/>
                <w:szCs w:val="26"/>
              </w:rPr>
              <w:t>Resource Recovery in Siphoning Units</w:t>
            </w:r>
          </w:p>
        </w:tc>
        <w:tc>
          <w:tcPr>
            <w:tcW w:w="994" w:type="dxa"/>
          </w:tcPr>
          <w:p w:rsidR="00B5780B" w:rsidRPr="00B41A94" w:rsidRDefault="0087679A"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58</w:t>
            </w:r>
          </w:p>
        </w:tc>
      </w:tr>
      <w:tr w:rsidR="00B5780B" w:rsidRPr="005A0CE6" w:rsidTr="00BC05D6">
        <w:tc>
          <w:tcPr>
            <w:tcW w:w="1585" w:type="dxa"/>
          </w:tcPr>
          <w:p w:rsidR="00B5780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18</w:t>
            </w:r>
          </w:p>
        </w:tc>
        <w:tc>
          <w:tcPr>
            <w:tcW w:w="6169" w:type="dxa"/>
          </w:tcPr>
          <w:p w:rsidR="00B5780B" w:rsidRPr="00B41A94" w:rsidRDefault="00C32539" w:rsidP="00D31368">
            <w:pPr>
              <w:spacing w:before="240"/>
              <w:rPr>
                <w:rFonts w:ascii="Times New Roman" w:hAnsi="Times New Roman" w:cs="Times New Roman"/>
                <w:b/>
                <w:sz w:val="28"/>
                <w:szCs w:val="28"/>
              </w:rPr>
            </w:pPr>
            <w:r w:rsidRPr="00B41A94">
              <w:rPr>
                <w:rFonts w:ascii="Times New Roman" w:hAnsi="Times New Roman" w:cs="Times New Roman"/>
                <w:b/>
                <w:sz w:val="26"/>
                <w:szCs w:val="26"/>
              </w:rPr>
              <w:t>Commercial Value of Processing Wastes</w:t>
            </w:r>
          </w:p>
        </w:tc>
        <w:tc>
          <w:tcPr>
            <w:tcW w:w="994" w:type="dxa"/>
          </w:tcPr>
          <w:p w:rsidR="00B5780B" w:rsidRPr="00B41A94" w:rsidRDefault="00C32539"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60</w:t>
            </w:r>
          </w:p>
        </w:tc>
      </w:tr>
      <w:tr w:rsidR="00B5780B" w:rsidRPr="005A0CE6" w:rsidTr="00BC05D6">
        <w:tc>
          <w:tcPr>
            <w:tcW w:w="1585" w:type="dxa"/>
          </w:tcPr>
          <w:p w:rsidR="00B5780B" w:rsidRPr="00B41A94" w:rsidRDefault="00B5780B"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19</w:t>
            </w:r>
          </w:p>
        </w:tc>
        <w:tc>
          <w:tcPr>
            <w:tcW w:w="6169" w:type="dxa"/>
          </w:tcPr>
          <w:p w:rsidR="00B5780B" w:rsidRPr="00B41A94" w:rsidRDefault="00C32539" w:rsidP="00D31368">
            <w:pPr>
              <w:spacing w:before="240" w:line="360" w:lineRule="auto"/>
              <w:rPr>
                <w:rFonts w:ascii="Times New Roman" w:hAnsi="Times New Roman" w:cs="Times New Roman"/>
                <w:b/>
                <w:sz w:val="26"/>
                <w:szCs w:val="26"/>
              </w:rPr>
            </w:pPr>
            <w:r w:rsidRPr="00B41A94">
              <w:rPr>
                <w:rFonts w:ascii="Times New Roman" w:hAnsi="Times New Roman" w:cs="Times New Roman"/>
                <w:b/>
                <w:sz w:val="26"/>
                <w:szCs w:val="26"/>
              </w:rPr>
              <w:t>Average Daily Earnings from Trading of Waste to Mills</w:t>
            </w:r>
          </w:p>
        </w:tc>
        <w:tc>
          <w:tcPr>
            <w:tcW w:w="994" w:type="dxa"/>
          </w:tcPr>
          <w:p w:rsidR="00B5780B" w:rsidRPr="00B41A94" w:rsidRDefault="00C32539" w:rsidP="00D31368">
            <w:pPr>
              <w:spacing w:before="240"/>
              <w:jc w:val="center"/>
              <w:rPr>
                <w:rFonts w:ascii="Times New Roman" w:hAnsi="Times New Roman" w:cs="Times New Roman"/>
                <w:b/>
                <w:sz w:val="28"/>
                <w:szCs w:val="28"/>
              </w:rPr>
            </w:pPr>
            <w:r w:rsidRPr="00B41A94">
              <w:rPr>
                <w:rFonts w:ascii="Times New Roman" w:hAnsi="Times New Roman" w:cs="Times New Roman"/>
                <w:b/>
                <w:sz w:val="28"/>
                <w:szCs w:val="28"/>
              </w:rPr>
              <w:t>62</w:t>
            </w:r>
          </w:p>
        </w:tc>
      </w:tr>
    </w:tbl>
    <w:p w:rsidR="0004466A" w:rsidRDefault="0004466A" w:rsidP="00D31368">
      <w:pPr>
        <w:spacing w:before="240" w:after="0" w:line="240" w:lineRule="auto"/>
        <w:jc w:val="center"/>
        <w:rPr>
          <w:rFonts w:ascii="Times New Roman" w:hAnsi="Times New Roman" w:cs="Times New Roman"/>
          <w:sz w:val="24"/>
          <w:szCs w:val="28"/>
        </w:rPr>
      </w:pPr>
    </w:p>
    <w:p w:rsidR="0004466A" w:rsidRDefault="0004466A">
      <w:pPr>
        <w:rPr>
          <w:rFonts w:ascii="Times New Roman" w:hAnsi="Times New Roman" w:cs="Times New Roman"/>
          <w:sz w:val="24"/>
          <w:szCs w:val="28"/>
        </w:rPr>
      </w:pPr>
      <w:r>
        <w:rPr>
          <w:rFonts w:ascii="Times New Roman" w:hAnsi="Times New Roman" w:cs="Times New Roman"/>
          <w:sz w:val="24"/>
          <w:szCs w:val="28"/>
        </w:rPr>
        <w:br w:type="page"/>
      </w:r>
    </w:p>
    <w:p w:rsidR="000F3F13" w:rsidRPr="000F3F13" w:rsidRDefault="000F3F13" w:rsidP="000F3F13">
      <w:pPr>
        <w:jc w:val="center"/>
        <w:rPr>
          <w:rFonts w:ascii="Times New Roman" w:hAnsi="Times New Roman" w:cs="Times New Roman"/>
          <w:b/>
          <w:sz w:val="28"/>
          <w:szCs w:val="28"/>
        </w:rPr>
      </w:pPr>
      <w:r w:rsidRPr="000F3F13">
        <w:rPr>
          <w:rFonts w:ascii="Times New Roman" w:hAnsi="Times New Roman" w:cs="Times New Roman"/>
          <w:b/>
          <w:sz w:val="28"/>
          <w:szCs w:val="28"/>
        </w:rPr>
        <w:lastRenderedPageBreak/>
        <w:t>LIST OF FIGURES</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6169"/>
        <w:gridCol w:w="994"/>
      </w:tblGrid>
      <w:tr w:rsidR="0004466A" w:rsidRPr="005A0CE6" w:rsidTr="00BC05D6">
        <w:tc>
          <w:tcPr>
            <w:tcW w:w="1585" w:type="dxa"/>
            <w:tcBorders>
              <w:top w:val="single" w:sz="4" w:space="0" w:color="auto"/>
              <w:bottom w:val="single" w:sz="4" w:space="0" w:color="auto"/>
            </w:tcBorders>
          </w:tcPr>
          <w:p w:rsidR="0004466A" w:rsidRPr="005A0CE6" w:rsidRDefault="00F90B77" w:rsidP="00F90B77">
            <w:pPr>
              <w:spacing w:before="240" w:line="276" w:lineRule="auto"/>
              <w:jc w:val="center"/>
              <w:rPr>
                <w:rFonts w:ascii="Times New Roman" w:hAnsi="Times New Roman" w:cs="Times New Roman"/>
                <w:b/>
                <w:sz w:val="28"/>
                <w:szCs w:val="28"/>
              </w:rPr>
            </w:pPr>
            <w:r>
              <w:rPr>
                <w:rFonts w:ascii="Times New Roman" w:hAnsi="Times New Roman" w:cs="Times New Roman"/>
                <w:b/>
                <w:sz w:val="28"/>
                <w:szCs w:val="28"/>
              </w:rPr>
              <w:t>FIGURE</w:t>
            </w:r>
            <w:r w:rsidR="0004466A" w:rsidRPr="005A0CE6">
              <w:rPr>
                <w:rFonts w:ascii="Times New Roman" w:hAnsi="Times New Roman" w:cs="Times New Roman"/>
                <w:b/>
                <w:sz w:val="28"/>
                <w:szCs w:val="28"/>
              </w:rPr>
              <w:t xml:space="preserve"> NO.</w:t>
            </w:r>
          </w:p>
        </w:tc>
        <w:tc>
          <w:tcPr>
            <w:tcW w:w="6169" w:type="dxa"/>
            <w:tcBorders>
              <w:top w:val="single" w:sz="4" w:space="0" w:color="auto"/>
              <w:bottom w:val="single" w:sz="4" w:space="0" w:color="auto"/>
            </w:tcBorders>
          </w:tcPr>
          <w:p w:rsidR="0004466A" w:rsidRPr="005A0CE6" w:rsidRDefault="0004466A" w:rsidP="004502F5">
            <w:pPr>
              <w:spacing w:before="240" w:line="276" w:lineRule="auto"/>
              <w:jc w:val="center"/>
              <w:rPr>
                <w:rFonts w:ascii="Times New Roman" w:hAnsi="Times New Roman" w:cs="Times New Roman"/>
                <w:b/>
                <w:sz w:val="28"/>
                <w:szCs w:val="28"/>
              </w:rPr>
            </w:pPr>
            <w:r w:rsidRPr="005A0CE6">
              <w:rPr>
                <w:rFonts w:ascii="Times New Roman" w:hAnsi="Times New Roman" w:cs="Times New Roman"/>
                <w:b/>
                <w:sz w:val="28"/>
                <w:szCs w:val="28"/>
              </w:rPr>
              <w:t>TITLE</w:t>
            </w:r>
          </w:p>
        </w:tc>
        <w:tc>
          <w:tcPr>
            <w:tcW w:w="994" w:type="dxa"/>
            <w:tcBorders>
              <w:top w:val="single" w:sz="4" w:space="0" w:color="auto"/>
              <w:bottom w:val="single" w:sz="4" w:space="0" w:color="auto"/>
            </w:tcBorders>
          </w:tcPr>
          <w:p w:rsidR="0004466A" w:rsidRPr="005A0CE6" w:rsidRDefault="0004466A" w:rsidP="004502F5">
            <w:pPr>
              <w:spacing w:before="240" w:line="276" w:lineRule="auto"/>
              <w:jc w:val="center"/>
              <w:rPr>
                <w:rFonts w:ascii="Times New Roman" w:hAnsi="Times New Roman" w:cs="Times New Roman"/>
                <w:b/>
                <w:sz w:val="28"/>
                <w:szCs w:val="28"/>
              </w:rPr>
            </w:pPr>
            <w:r w:rsidRPr="005A0CE6">
              <w:rPr>
                <w:rFonts w:ascii="Times New Roman" w:hAnsi="Times New Roman" w:cs="Times New Roman"/>
                <w:b/>
                <w:sz w:val="28"/>
                <w:szCs w:val="28"/>
              </w:rPr>
              <w:t>PAGE NO.</w:t>
            </w:r>
          </w:p>
        </w:tc>
      </w:tr>
      <w:tr w:rsidR="00F90B77" w:rsidRPr="005A0CE6" w:rsidTr="00BC05D6">
        <w:tc>
          <w:tcPr>
            <w:tcW w:w="1585" w:type="dxa"/>
            <w:tcBorders>
              <w:top w:val="single" w:sz="4" w:space="0" w:color="auto"/>
            </w:tcBorders>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w:t>
            </w:r>
          </w:p>
        </w:tc>
        <w:tc>
          <w:tcPr>
            <w:tcW w:w="6169" w:type="dxa"/>
            <w:tcBorders>
              <w:top w:val="single" w:sz="4" w:space="0" w:color="auto"/>
            </w:tcBorders>
          </w:tcPr>
          <w:p w:rsidR="00F90B77" w:rsidRPr="00751A03" w:rsidRDefault="00F933B2" w:rsidP="007A4941">
            <w:pPr>
              <w:spacing w:before="240"/>
              <w:rPr>
                <w:rFonts w:ascii="Times New Roman" w:hAnsi="Times New Roman" w:cs="Times New Roman"/>
                <w:b/>
                <w:sz w:val="26"/>
                <w:szCs w:val="26"/>
              </w:rPr>
            </w:pPr>
            <w:r w:rsidRPr="00751A03">
              <w:rPr>
                <w:rFonts w:ascii="Times New Roman" w:hAnsi="Times New Roman" w:cs="Times New Roman"/>
                <w:b/>
                <w:sz w:val="26"/>
                <w:szCs w:val="26"/>
              </w:rPr>
              <w:t>Distribution of world cotton fiber</w:t>
            </w:r>
          </w:p>
        </w:tc>
        <w:tc>
          <w:tcPr>
            <w:tcW w:w="994" w:type="dxa"/>
            <w:tcBorders>
              <w:top w:val="single" w:sz="4" w:space="0" w:color="auto"/>
            </w:tcBorders>
          </w:tcPr>
          <w:p w:rsidR="00F90B77" w:rsidRPr="005A0CE6" w:rsidRDefault="00F933B2"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9</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2</w:t>
            </w:r>
          </w:p>
        </w:tc>
        <w:tc>
          <w:tcPr>
            <w:tcW w:w="6169" w:type="dxa"/>
          </w:tcPr>
          <w:p w:rsidR="00F90B77" w:rsidRPr="00751A03" w:rsidRDefault="00F933B2" w:rsidP="007A4941">
            <w:pPr>
              <w:spacing w:before="240"/>
              <w:rPr>
                <w:rFonts w:ascii="Times New Roman" w:hAnsi="Times New Roman" w:cs="Times New Roman"/>
                <w:b/>
                <w:sz w:val="26"/>
                <w:szCs w:val="26"/>
              </w:rPr>
            </w:pPr>
            <w:r w:rsidRPr="00751A03">
              <w:rPr>
                <w:rFonts w:ascii="Times New Roman" w:hAnsi="Times New Roman" w:cs="Times New Roman"/>
                <w:b/>
                <w:sz w:val="26"/>
                <w:szCs w:val="26"/>
              </w:rPr>
              <w:t>Top Ten Cotton Production- 2011</w:t>
            </w:r>
          </w:p>
        </w:tc>
        <w:tc>
          <w:tcPr>
            <w:tcW w:w="994" w:type="dxa"/>
          </w:tcPr>
          <w:p w:rsidR="00F90B77" w:rsidRPr="005A0CE6" w:rsidRDefault="00F933B2"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9</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3</w:t>
            </w:r>
          </w:p>
        </w:tc>
        <w:tc>
          <w:tcPr>
            <w:tcW w:w="6169" w:type="dxa"/>
          </w:tcPr>
          <w:p w:rsidR="00F90B77" w:rsidRPr="00751A03" w:rsidRDefault="00763672" w:rsidP="007A4941">
            <w:pPr>
              <w:spacing w:before="240" w:after="100" w:afterAutospacing="1"/>
              <w:rPr>
                <w:rFonts w:ascii="Times New Roman" w:eastAsia="Times New Roman" w:hAnsi="Times New Roman" w:cs="Times New Roman"/>
                <w:sz w:val="26"/>
                <w:szCs w:val="26"/>
              </w:rPr>
            </w:pPr>
            <w:r w:rsidRPr="00751A03">
              <w:rPr>
                <w:rFonts w:ascii="Times New Roman" w:eastAsia="Times New Roman" w:hAnsi="Times New Roman" w:cs="Times New Roman"/>
                <w:b/>
                <w:bCs/>
                <w:iCs/>
                <w:color w:val="000000" w:themeColor="text1"/>
                <w:sz w:val="26"/>
                <w:szCs w:val="26"/>
              </w:rPr>
              <w:t xml:space="preserve">World cotton production (million </w:t>
            </w:r>
            <w:proofErr w:type="spellStart"/>
            <w:r w:rsidRPr="00751A03">
              <w:rPr>
                <w:rFonts w:ascii="Times New Roman" w:eastAsia="Times New Roman" w:hAnsi="Times New Roman" w:cs="Times New Roman"/>
                <w:b/>
                <w:bCs/>
                <w:iCs/>
                <w:color w:val="000000" w:themeColor="text1"/>
                <w:sz w:val="26"/>
                <w:szCs w:val="26"/>
              </w:rPr>
              <w:t>tonnes</w:t>
            </w:r>
            <w:proofErr w:type="spellEnd"/>
            <w:r w:rsidRPr="00751A03">
              <w:rPr>
                <w:rFonts w:ascii="Times New Roman" w:eastAsia="Times New Roman" w:hAnsi="Times New Roman" w:cs="Times New Roman"/>
                <w:b/>
                <w:bCs/>
                <w:iCs/>
                <w:color w:val="000000" w:themeColor="text1"/>
                <w:sz w:val="26"/>
                <w:szCs w:val="26"/>
              </w:rPr>
              <w:t>), by main countries, 1980/81</w:t>
            </w:r>
            <w:r w:rsidRPr="00751A03">
              <w:rPr>
                <w:rFonts w:ascii="Times New Roman" w:eastAsia="Times New Roman" w:hAnsi="Times New Roman" w:cs="Times New Roman"/>
                <w:b/>
                <w:bCs/>
                <w:iCs/>
                <w:sz w:val="26"/>
                <w:szCs w:val="26"/>
              </w:rPr>
              <w:t xml:space="preserve"> - 2012/13</w:t>
            </w:r>
          </w:p>
        </w:tc>
        <w:tc>
          <w:tcPr>
            <w:tcW w:w="994" w:type="dxa"/>
          </w:tcPr>
          <w:p w:rsidR="00F90B77" w:rsidRPr="005A0CE6" w:rsidRDefault="00763672"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10</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4</w:t>
            </w:r>
          </w:p>
        </w:tc>
        <w:tc>
          <w:tcPr>
            <w:tcW w:w="6169" w:type="dxa"/>
          </w:tcPr>
          <w:p w:rsidR="00F90B77" w:rsidRPr="00751A03" w:rsidRDefault="00763672" w:rsidP="007A4941">
            <w:pPr>
              <w:spacing w:before="240"/>
              <w:rPr>
                <w:rFonts w:ascii="Times New Roman" w:hAnsi="Times New Roman" w:cs="Times New Roman"/>
                <w:b/>
                <w:sz w:val="26"/>
                <w:szCs w:val="26"/>
              </w:rPr>
            </w:pPr>
            <w:r w:rsidRPr="00751A03">
              <w:rPr>
                <w:rFonts w:ascii="Times New Roman" w:hAnsi="Times New Roman" w:cs="Times New Roman"/>
                <w:b/>
                <w:bCs/>
                <w:iCs/>
                <w:color w:val="000000"/>
                <w:sz w:val="26"/>
                <w:szCs w:val="26"/>
              </w:rPr>
              <w:t>Universal density bale 500 pounds</w:t>
            </w:r>
          </w:p>
        </w:tc>
        <w:tc>
          <w:tcPr>
            <w:tcW w:w="994" w:type="dxa"/>
          </w:tcPr>
          <w:p w:rsidR="00F90B77" w:rsidRPr="005A0CE6" w:rsidRDefault="00763672"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12</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5</w:t>
            </w:r>
          </w:p>
        </w:tc>
        <w:tc>
          <w:tcPr>
            <w:tcW w:w="6169" w:type="dxa"/>
          </w:tcPr>
          <w:p w:rsidR="00F90B77" w:rsidRPr="00751A03" w:rsidRDefault="00763672" w:rsidP="007A4941">
            <w:pPr>
              <w:spacing w:before="240"/>
              <w:rPr>
                <w:rFonts w:ascii="Times New Roman" w:hAnsi="Times New Roman" w:cs="Times New Roman"/>
                <w:b/>
                <w:sz w:val="26"/>
                <w:szCs w:val="26"/>
              </w:rPr>
            </w:pPr>
            <w:r w:rsidRPr="00751A03">
              <w:rPr>
                <w:rFonts w:ascii="Times New Roman" w:eastAsia="Times New Roman" w:hAnsi="Times New Roman" w:cs="Times New Roman"/>
                <w:b/>
                <w:bCs/>
                <w:sz w:val="26"/>
                <w:szCs w:val="26"/>
              </w:rPr>
              <w:t>Steps in Making Fibers into Yarns</w:t>
            </w:r>
          </w:p>
        </w:tc>
        <w:tc>
          <w:tcPr>
            <w:tcW w:w="994" w:type="dxa"/>
          </w:tcPr>
          <w:p w:rsidR="00F90B77" w:rsidRPr="005A0CE6" w:rsidRDefault="00763672"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14</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6</w:t>
            </w:r>
          </w:p>
        </w:tc>
        <w:tc>
          <w:tcPr>
            <w:tcW w:w="6169" w:type="dxa"/>
          </w:tcPr>
          <w:p w:rsidR="00F90B77" w:rsidRPr="00751A03" w:rsidRDefault="00900DEB" w:rsidP="007A4941">
            <w:pPr>
              <w:spacing w:before="240"/>
              <w:rPr>
                <w:rFonts w:ascii="Times New Roman" w:hAnsi="Times New Roman" w:cs="Times New Roman"/>
                <w:b/>
                <w:sz w:val="26"/>
                <w:szCs w:val="26"/>
              </w:rPr>
            </w:pPr>
            <w:r w:rsidRPr="00751A03">
              <w:rPr>
                <w:rFonts w:ascii="Times New Roman" w:hAnsi="Times New Roman" w:cs="Times New Roman"/>
                <w:b/>
                <w:sz w:val="26"/>
                <w:szCs w:val="26"/>
              </w:rPr>
              <w:t>Wastes emerge in different stages of processing of cotton seed</w:t>
            </w:r>
          </w:p>
        </w:tc>
        <w:tc>
          <w:tcPr>
            <w:tcW w:w="994" w:type="dxa"/>
          </w:tcPr>
          <w:p w:rsidR="00F90B77" w:rsidRPr="005A0CE6" w:rsidRDefault="00900DEB"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18</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7</w:t>
            </w:r>
          </w:p>
        </w:tc>
        <w:tc>
          <w:tcPr>
            <w:tcW w:w="6169" w:type="dxa"/>
          </w:tcPr>
          <w:p w:rsidR="00F90B77" w:rsidRPr="00751A03" w:rsidRDefault="00900DEB" w:rsidP="007A4941">
            <w:pPr>
              <w:shd w:val="clear" w:color="auto" w:fill="FFFFFF" w:themeFill="background1"/>
              <w:spacing w:before="240" w:line="360" w:lineRule="auto"/>
              <w:jc w:val="both"/>
              <w:rPr>
                <w:rFonts w:ascii="Times New Roman" w:hAnsi="Times New Roman" w:cs="Times New Roman"/>
                <w:b/>
                <w:sz w:val="26"/>
                <w:szCs w:val="26"/>
              </w:rPr>
            </w:pPr>
            <w:r w:rsidRPr="00751A03">
              <w:rPr>
                <w:rFonts w:ascii="Times New Roman" w:hAnsi="Times New Roman" w:cs="Times New Roman"/>
                <w:b/>
                <w:sz w:val="26"/>
                <w:szCs w:val="26"/>
              </w:rPr>
              <w:t>Resource recovery of cotton seed</w:t>
            </w:r>
          </w:p>
        </w:tc>
        <w:tc>
          <w:tcPr>
            <w:tcW w:w="994" w:type="dxa"/>
          </w:tcPr>
          <w:p w:rsidR="00F90B77" w:rsidRPr="005A0CE6" w:rsidRDefault="00900DEB"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19</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8</w:t>
            </w:r>
          </w:p>
        </w:tc>
        <w:tc>
          <w:tcPr>
            <w:tcW w:w="6169" w:type="dxa"/>
          </w:tcPr>
          <w:p w:rsidR="00F90B77" w:rsidRPr="00751A03" w:rsidRDefault="005E7061" w:rsidP="007A4941">
            <w:pPr>
              <w:spacing w:before="240"/>
              <w:rPr>
                <w:rFonts w:ascii="Times New Roman" w:hAnsi="Times New Roman" w:cs="Times New Roman"/>
                <w:b/>
                <w:sz w:val="26"/>
                <w:szCs w:val="26"/>
              </w:rPr>
            </w:pPr>
            <w:r w:rsidRPr="00751A03">
              <w:rPr>
                <w:rFonts w:ascii="Times New Roman" w:hAnsi="Times New Roman" w:cs="Times New Roman"/>
                <w:b/>
                <w:sz w:val="26"/>
                <w:szCs w:val="26"/>
              </w:rPr>
              <w:t>The Story Board-Processing of Raw Cotton</w:t>
            </w:r>
          </w:p>
        </w:tc>
        <w:tc>
          <w:tcPr>
            <w:tcW w:w="994" w:type="dxa"/>
          </w:tcPr>
          <w:p w:rsidR="00F90B77" w:rsidRPr="005A0CE6" w:rsidRDefault="005E7061"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36</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9</w:t>
            </w:r>
          </w:p>
        </w:tc>
        <w:tc>
          <w:tcPr>
            <w:tcW w:w="6169" w:type="dxa"/>
          </w:tcPr>
          <w:p w:rsidR="00F90B77" w:rsidRPr="00751A03" w:rsidRDefault="005E7061" w:rsidP="007A4941">
            <w:pPr>
              <w:spacing w:before="240"/>
              <w:rPr>
                <w:rFonts w:ascii="Times New Roman" w:hAnsi="Times New Roman" w:cs="Times New Roman"/>
                <w:b/>
                <w:color w:val="000000" w:themeColor="text1"/>
                <w:sz w:val="26"/>
                <w:szCs w:val="26"/>
              </w:rPr>
            </w:pPr>
            <w:r w:rsidRPr="00751A03">
              <w:rPr>
                <w:rFonts w:ascii="Times New Roman" w:hAnsi="Times New Roman" w:cs="Times New Roman"/>
                <w:b/>
                <w:color w:val="000000" w:themeColor="text1"/>
                <w:sz w:val="26"/>
                <w:szCs w:val="26"/>
              </w:rPr>
              <w:t>Waste Realized in Pre- Ginning Mills</w:t>
            </w:r>
          </w:p>
        </w:tc>
        <w:tc>
          <w:tcPr>
            <w:tcW w:w="994" w:type="dxa"/>
          </w:tcPr>
          <w:p w:rsidR="00F90B77" w:rsidRPr="005A0CE6" w:rsidRDefault="005E7061"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37</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10</w:t>
            </w:r>
          </w:p>
        </w:tc>
        <w:tc>
          <w:tcPr>
            <w:tcW w:w="6169" w:type="dxa"/>
          </w:tcPr>
          <w:p w:rsidR="00F90B77" w:rsidRPr="00751A03" w:rsidRDefault="005E7061" w:rsidP="007A4941">
            <w:pPr>
              <w:shd w:val="clear" w:color="auto" w:fill="FFFFFF"/>
              <w:spacing w:before="240" w:line="360" w:lineRule="auto"/>
              <w:outlineLvl w:val="1"/>
              <w:rPr>
                <w:rFonts w:ascii="Times New Roman" w:hAnsi="Times New Roman" w:cs="Times New Roman"/>
                <w:sz w:val="26"/>
                <w:szCs w:val="26"/>
              </w:rPr>
            </w:pPr>
            <w:r w:rsidRPr="00751A03">
              <w:rPr>
                <w:rFonts w:ascii="Times New Roman" w:hAnsi="Times New Roman" w:cs="Times New Roman"/>
                <w:b/>
                <w:sz w:val="26"/>
                <w:szCs w:val="26"/>
              </w:rPr>
              <w:t>Spun Cotton Fiber from Open End Mills</w:t>
            </w:r>
          </w:p>
        </w:tc>
        <w:tc>
          <w:tcPr>
            <w:tcW w:w="994" w:type="dxa"/>
          </w:tcPr>
          <w:p w:rsidR="00F90B77" w:rsidRPr="005A0CE6" w:rsidRDefault="005E7061"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43</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11</w:t>
            </w:r>
          </w:p>
        </w:tc>
        <w:tc>
          <w:tcPr>
            <w:tcW w:w="6169" w:type="dxa"/>
          </w:tcPr>
          <w:p w:rsidR="00F90B77" w:rsidRPr="00751A03" w:rsidRDefault="00A84D88" w:rsidP="007A4941">
            <w:pPr>
              <w:spacing w:before="240"/>
              <w:rPr>
                <w:rFonts w:ascii="Times New Roman" w:hAnsi="Times New Roman" w:cs="Times New Roman"/>
                <w:b/>
                <w:sz w:val="26"/>
                <w:szCs w:val="26"/>
              </w:rPr>
            </w:pPr>
            <w:r w:rsidRPr="00751A03">
              <w:rPr>
                <w:rFonts w:ascii="Times New Roman" w:hAnsi="Times New Roman" w:cs="Times New Roman"/>
                <w:b/>
                <w:sz w:val="26"/>
                <w:szCs w:val="26"/>
              </w:rPr>
              <w:t>Resource Use in Units Producing Men’s Undergarments</w:t>
            </w:r>
          </w:p>
        </w:tc>
        <w:tc>
          <w:tcPr>
            <w:tcW w:w="994" w:type="dxa"/>
          </w:tcPr>
          <w:p w:rsidR="00F90B77" w:rsidRPr="005A0CE6" w:rsidRDefault="00A84D88"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46</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12</w:t>
            </w:r>
          </w:p>
        </w:tc>
        <w:tc>
          <w:tcPr>
            <w:tcW w:w="6169" w:type="dxa"/>
          </w:tcPr>
          <w:p w:rsidR="00F90B77" w:rsidRPr="00751A03" w:rsidRDefault="00A84D88" w:rsidP="007A4941">
            <w:pPr>
              <w:spacing w:before="240"/>
              <w:rPr>
                <w:rFonts w:ascii="Times New Roman" w:hAnsi="Times New Roman" w:cs="Times New Roman"/>
                <w:b/>
                <w:sz w:val="26"/>
                <w:szCs w:val="26"/>
              </w:rPr>
            </w:pPr>
            <w:r w:rsidRPr="00751A03">
              <w:rPr>
                <w:rFonts w:ascii="Times New Roman" w:hAnsi="Times New Roman" w:cs="Times New Roman"/>
                <w:b/>
                <w:sz w:val="26"/>
                <w:szCs w:val="26"/>
              </w:rPr>
              <w:t xml:space="preserve">Products from 100 kg </w:t>
            </w:r>
            <w:r w:rsidR="003D5B2B">
              <w:rPr>
                <w:rFonts w:ascii="Times New Roman" w:hAnsi="Times New Roman" w:cs="Times New Roman"/>
                <w:b/>
                <w:sz w:val="26"/>
                <w:szCs w:val="26"/>
              </w:rPr>
              <w:t xml:space="preserve">each </w:t>
            </w:r>
            <w:r w:rsidRPr="00751A03">
              <w:rPr>
                <w:rFonts w:ascii="Times New Roman" w:hAnsi="Times New Roman" w:cs="Times New Roman"/>
                <w:b/>
                <w:sz w:val="26"/>
                <w:szCs w:val="26"/>
              </w:rPr>
              <w:t>of Knitted Fabric</w:t>
            </w:r>
          </w:p>
        </w:tc>
        <w:tc>
          <w:tcPr>
            <w:tcW w:w="994" w:type="dxa"/>
          </w:tcPr>
          <w:p w:rsidR="00F90B77" w:rsidRPr="005A0CE6" w:rsidRDefault="00A84D88"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46</w:t>
            </w:r>
          </w:p>
        </w:tc>
      </w:tr>
      <w:tr w:rsidR="00F90B77" w:rsidRPr="005A0CE6" w:rsidTr="00BC05D6">
        <w:tc>
          <w:tcPr>
            <w:tcW w:w="1585" w:type="dxa"/>
          </w:tcPr>
          <w:p w:rsidR="00F90B77" w:rsidRDefault="00F90B77"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13</w:t>
            </w:r>
          </w:p>
        </w:tc>
        <w:tc>
          <w:tcPr>
            <w:tcW w:w="6169" w:type="dxa"/>
          </w:tcPr>
          <w:p w:rsidR="00F90B77" w:rsidRPr="00751A03" w:rsidRDefault="00A84D88" w:rsidP="007A4941">
            <w:pPr>
              <w:spacing w:before="240"/>
              <w:rPr>
                <w:rFonts w:ascii="Times New Roman" w:hAnsi="Times New Roman" w:cs="Times New Roman"/>
                <w:b/>
                <w:sz w:val="26"/>
                <w:szCs w:val="26"/>
              </w:rPr>
            </w:pPr>
            <w:r w:rsidRPr="00751A03">
              <w:rPr>
                <w:rFonts w:ascii="Times New Roman" w:hAnsi="Times New Roman" w:cs="Times New Roman"/>
                <w:b/>
                <w:sz w:val="26"/>
                <w:szCs w:val="26"/>
              </w:rPr>
              <w:t>Plethora of Resource Recovery - A Pipe Line Process</w:t>
            </w:r>
          </w:p>
        </w:tc>
        <w:tc>
          <w:tcPr>
            <w:tcW w:w="994" w:type="dxa"/>
          </w:tcPr>
          <w:p w:rsidR="00F90B77" w:rsidRPr="005A0CE6" w:rsidRDefault="009A39E3" w:rsidP="007A4941">
            <w:pPr>
              <w:spacing w:before="240"/>
              <w:jc w:val="center"/>
              <w:rPr>
                <w:rFonts w:ascii="Times New Roman" w:hAnsi="Times New Roman" w:cs="Times New Roman"/>
                <w:b/>
                <w:sz w:val="28"/>
                <w:szCs w:val="28"/>
              </w:rPr>
            </w:pPr>
            <w:r>
              <w:rPr>
                <w:rFonts w:ascii="Times New Roman" w:hAnsi="Times New Roman" w:cs="Times New Roman"/>
                <w:b/>
                <w:sz w:val="28"/>
                <w:szCs w:val="28"/>
              </w:rPr>
              <w:t>65</w:t>
            </w:r>
          </w:p>
        </w:tc>
      </w:tr>
    </w:tbl>
    <w:p w:rsidR="00342925" w:rsidRDefault="00342925" w:rsidP="007A4941">
      <w:pPr>
        <w:spacing w:before="240" w:after="0" w:line="240" w:lineRule="auto"/>
        <w:jc w:val="center"/>
        <w:rPr>
          <w:rFonts w:ascii="Times New Roman" w:hAnsi="Times New Roman" w:cs="Times New Roman"/>
          <w:sz w:val="24"/>
          <w:szCs w:val="28"/>
        </w:rPr>
      </w:pPr>
    </w:p>
    <w:p w:rsidR="00342925" w:rsidRPr="000F3F13" w:rsidRDefault="00342925" w:rsidP="000F3F13">
      <w:pPr>
        <w:jc w:val="center"/>
        <w:rPr>
          <w:rFonts w:ascii="Times New Roman" w:hAnsi="Times New Roman" w:cs="Times New Roman"/>
          <w:b/>
          <w:sz w:val="28"/>
          <w:szCs w:val="28"/>
        </w:rPr>
      </w:pPr>
      <w:r>
        <w:rPr>
          <w:rFonts w:ascii="Times New Roman" w:hAnsi="Times New Roman" w:cs="Times New Roman"/>
          <w:sz w:val="24"/>
          <w:szCs w:val="28"/>
        </w:rPr>
        <w:br w:type="page"/>
      </w:r>
    </w:p>
    <w:p w:rsidR="000F3F13" w:rsidRPr="000F3F13" w:rsidRDefault="000F3F13" w:rsidP="000F3F13">
      <w:pPr>
        <w:jc w:val="center"/>
        <w:rPr>
          <w:rFonts w:ascii="Times New Roman" w:hAnsi="Times New Roman" w:cs="Times New Roman"/>
          <w:b/>
          <w:sz w:val="28"/>
          <w:szCs w:val="28"/>
        </w:rPr>
      </w:pPr>
      <w:r w:rsidRPr="000F3F13">
        <w:rPr>
          <w:rFonts w:ascii="Times New Roman" w:hAnsi="Times New Roman" w:cs="Times New Roman"/>
          <w:b/>
          <w:sz w:val="28"/>
          <w:szCs w:val="28"/>
        </w:rPr>
        <w:lastRenderedPageBreak/>
        <w:t>LIST OF PLATES</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6169"/>
        <w:gridCol w:w="994"/>
      </w:tblGrid>
      <w:tr w:rsidR="00342925" w:rsidRPr="000F3F13" w:rsidTr="00687D0F">
        <w:tc>
          <w:tcPr>
            <w:tcW w:w="1585" w:type="dxa"/>
            <w:tcBorders>
              <w:top w:val="single" w:sz="4" w:space="0" w:color="auto"/>
              <w:bottom w:val="single" w:sz="4" w:space="0" w:color="auto"/>
            </w:tcBorders>
          </w:tcPr>
          <w:p w:rsidR="00342925" w:rsidRPr="000F3F13" w:rsidRDefault="00342925" w:rsidP="000F3F13">
            <w:pPr>
              <w:spacing w:before="240" w:line="276" w:lineRule="auto"/>
              <w:jc w:val="center"/>
              <w:rPr>
                <w:rFonts w:ascii="Times New Roman" w:hAnsi="Times New Roman" w:cs="Times New Roman"/>
                <w:b/>
                <w:sz w:val="28"/>
                <w:szCs w:val="28"/>
              </w:rPr>
            </w:pPr>
            <w:r w:rsidRPr="000F3F13">
              <w:rPr>
                <w:rFonts w:ascii="Times New Roman" w:hAnsi="Times New Roman" w:cs="Times New Roman"/>
                <w:b/>
                <w:sz w:val="28"/>
                <w:szCs w:val="28"/>
              </w:rPr>
              <w:t>PLATES NO.</w:t>
            </w:r>
          </w:p>
        </w:tc>
        <w:tc>
          <w:tcPr>
            <w:tcW w:w="6169" w:type="dxa"/>
            <w:tcBorders>
              <w:top w:val="single" w:sz="4" w:space="0" w:color="auto"/>
              <w:bottom w:val="single" w:sz="4" w:space="0" w:color="auto"/>
            </w:tcBorders>
          </w:tcPr>
          <w:p w:rsidR="00342925" w:rsidRPr="000F3F13" w:rsidRDefault="00342925" w:rsidP="000F3F13">
            <w:pPr>
              <w:spacing w:before="240" w:line="276" w:lineRule="auto"/>
              <w:jc w:val="center"/>
              <w:rPr>
                <w:rFonts w:ascii="Times New Roman" w:hAnsi="Times New Roman" w:cs="Times New Roman"/>
                <w:b/>
                <w:sz w:val="28"/>
                <w:szCs w:val="28"/>
              </w:rPr>
            </w:pPr>
            <w:r w:rsidRPr="000F3F13">
              <w:rPr>
                <w:rFonts w:ascii="Times New Roman" w:hAnsi="Times New Roman" w:cs="Times New Roman"/>
                <w:b/>
                <w:sz w:val="28"/>
                <w:szCs w:val="28"/>
              </w:rPr>
              <w:t>TITLE</w:t>
            </w:r>
          </w:p>
        </w:tc>
        <w:tc>
          <w:tcPr>
            <w:tcW w:w="994" w:type="dxa"/>
            <w:tcBorders>
              <w:top w:val="single" w:sz="4" w:space="0" w:color="auto"/>
              <w:bottom w:val="single" w:sz="4" w:space="0" w:color="auto"/>
            </w:tcBorders>
          </w:tcPr>
          <w:p w:rsidR="00342925" w:rsidRPr="000F3F13" w:rsidRDefault="00342925" w:rsidP="000F3F13">
            <w:pPr>
              <w:spacing w:before="240" w:line="276" w:lineRule="auto"/>
              <w:jc w:val="center"/>
              <w:rPr>
                <w:rFonts w:ascii="Times New Roman" w:hAnsi="Times New Roman" w:cs="Times New Roman"/>
                <w:b/>
                <w:sz w:val="28"/>
                <w:szCs w:val="28"/>
              </w:rPr>
            </w:pPr>
            <w:r w:rsidRPr="000F3F13">
              <w:rPr>
                <w:rFonts w:ascii="Times New Roman" w:hAnsi="Times New Roman" w:cs="Times New Roman"/>
                <w:b/>
                <w:sz w:val="28"/>
                <w:szCs w:val="28"/>
              </w:rPr>
              <w:t>PAGE NO.</w:t>
            </w:r>
          </w:p>
        </w:tc>
      </w:tr>
      <w:tr w:rsidR="00342925" w:rsidRPr="000F3F13" w:rsidTr="00687D0F">
        <w:tc>
          <w:tcPr>
            <w:tcW w:w="1585" w:type="dxa"/>
            <w:tcBorders>
              <w:top w:val="single" w:sz="4" w:space="0" w:color="auto"/>
            </w:tcBorders>
          </w:tcPr>
          <w:p w:rsidR="00342925" w:rsidRPr="000F3F13" w:rsidRDefault="00342925"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1</w:t>
            </w:r>
          </w:p>
        </w:tc>
        <w:tc>
          <w:tcPr>
            <w:tcW w:w="6169" w:type="dxa"/>
            <w:tcBorders>
              <w:top w:val="single" w:sz="4" w:space="0" w:color="auto"/>
            </w:tcBorders>
          </w:tcPr>
          <w:p w:rsidR="00342925" w:rsidRPr="00687D0F" w:rsidRDefault="00342925" w:rsidP="00687D0F">
            <w:pPr>
              <w:spacing w:before="240"/>
              <w:rPr>
                <w:rFonts w:ascii="Times New Roman" w:hAnsi="Times New Roman"/>
                <w:b/>
                <w:sz w:val="26"/>
                <w:szCs w:val="26"/>
              </w:rPr>
            </w:pPr>
            <w:r w:rsidRPr="00687D0F">
              <w:rPr>
                <w:rFonts w:ascii="Times New Roman" w:eastAsia="Calibri" w:hAnsi="Times New Roman" w:cs="Times New Roman"/>
                <w:b/>
                <w:sz w:val="26"/>
                <w:szCs w:val="26"/>
              </w:rPr>
              <w:t>Visit to the Cotton Seed Oil Mill</w:t>
            </w:r>
          </w:p>
        </w:tc>
        <w:tc>
          <w:tcPr>
            <w:tcW w:w="994" w:type="dxa"/>
            <w:tcBorders>
              <w:top w:val="single" w:sz="4" w:space="0" w:color="auto"/>
            </w:tcBorders>
          </w:tcPr>
          <w:p w:rsidR="00342925" w:rsidRPr="000F3F13" w:rsidRDefault="00B74F9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38</w:t>
            </w:r>
          </w:p>
        </w:tc>
      </w:tr>
      <w:tr w:rsidR="00342925" w:rsidRPr="000F3F13" w:rsidTr="00687D0F">
        <w:tc>
          <w:tcPr>
            <w:tcW w:w="1585" w:type="dxa"/>
          </w:tcPr>
          <w:p w:rsidR="00342925" w:rsidRPr="000F3F13" w:rsidRDefault="00342925"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2</w:t>
            </w:r>
          </w:p>
        </w:tc>
        <w:tc>
          <w:tcPr>
            <w:tcW w:w="6169" w:type="dxa"/>
          </w:tcPr>
          <w:p w:rsidR="00342925" w:rsidRPr="00687D0F" w:rsidRDefault="00342925" w:rsidP="00687D0F">
            <w:pPr>
              <w:spacing w:before="240"/>
              <w:rPr>
                <w:rFonts w:ascii="Times New Roman" w:hAnsi="Times New Roman"/>
                <w:b/>
                <w:sz w:val="26"/>
                <w:szCs w:val="26"/>
              </w:rPr>
            </w:pPr>
            <w:r w:rsidRPr="00687D0F">
              <w:rPr>
                <w:rFonts w:ascii="Times New Roman" w:eastAsia="Calibri" w:hAnsi="Times New Roman" w:cs="Times New Roman"/>
                <w:b/>
                <w:sz w:val="26"/>
                <w:szCs w:val="26"/>
              </w:rPr>
              <w:t>Spinning and Knitting Process</w:t>
            </w:r>
          </w:p>
        </w:tc>
        <w:tc>
          <w:tcPr>
            <w:tcW w:w="994" w:type="dxa"/>
          </w:tcPr>
          <w:p w:rsidR="00342925" w:rsidRPr="000F3F13" w:rsidRDefault="00B74F9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42</w:t>
            </w:r>
          </w:p>
        </w:tc>
      </w:tr>
      <w:tr w:rsidR="00342925" w:rsidRPr="000F3F13" w:rsidTr="00687D0F">
        <w:tc>
          <w:tcPr>
            <w:tcW w:w="1585" w:type="dxa"/>
          </w:tcPr>
          <w:p w:rsidR="00342925" w:rsidRPr="000F3F13" w:rsidRDefault="00342925"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3</w:t>
            </w:r>
          </w:p>
        </w:tc>
        <w:tc>
          <w:tcPr>
            <w:tcW w:w="6169" w:type="dxa"/>
          </w:tcPr>
          <w:p w:rsidR="00342925" w:rsidRPr="00687D0F" w:rsidRDefault="00342925" w:rsidP="00687D0F">
            <w:pPr>
              <w:spacing w:before="240"/>
              <w:rPr>
                <w:rFonts w:ascii="Times New Roman" w:hAnsi="Times New Roman"/>
                <w:b/>
                <w:sz w:val="26"/>
                <w:szCs w:val="26"/>
              </w:rPr>
            </w:pPr>
            <w:r w:rsidRPr="00687D0F">
              <w:rPr>
                <w:rFonts w:ascii="Times New Roman" w:eastAsia="Calibri" w:hAnsi="Times New Roman" w:cs="Times New Roman"/>
                <w:b/>
                <w:sz w:val="26"/>
                <w:szCs w:val="26"/>
              </w:rPr>
              <w:t>Machine cutting Process</w:t>
            </w:r>
          </w:p>
        </w:tc>
        <w:tc>
          <w:tcPr>
            <w:tcW w:w="994" w:type="dxa"/>
          </w:tcPr>
          <w:p w:rsidR="00342925" w:rsidRPr="000F3F13" w:rsidRDefault="00B74F9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49</w:t>
            </w:r>
          </w:p>
        </w:tc>
      </w:tr>
      <w:tr w:rsidR="00342925" w:rsidRPr="000F3F13" w:rsidTr="00687D0F">
        <w:tc>
          <w:tcPr>
            <w:tcW w:w="1585" w:type="dxa"/>
          </w:tcPr>
          <w:p w:rsidR="00342925" w:rsidRPr="000F3F13" w:rsidRDefault="00342925"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4</w:t>
            </w:r>
          </w:p>
        </w:tc>
        <w:tc>
          <w:tcPr>
            <w:tcW w:w="6169" w:type="dxa"/>
          </w:tcPr>
          <w:p w:rsidR="00342925" w:rsidRPr="00687D0F" w:rsidRDefault="00342925" w:rsidP="00687D0F">
            <w:pPr>
              <w:spacing w:before="240"/>
              <w:rPr>
                <w:rFonts w:ascii="Times New Roman" w:hAnsi="Times New Roman" w:cs="Times New Roman"/>
                <w:b/>
                <w:sz w:val="26"/>
                <w:szCs w:val="26"/>
              </w:rPr>
            </w:pPr>
            <w:r w:rsidRPr="00687D0F">
              <w:rPr>
                <w:rFonts w:ascii="Times New Roman" w:eastAsia="Calibri" w:hAnsi="Times New Roman" w:cs="Times New Roman"/>
                <w:b/>
                <w:sz w:val="26"/>
                <w:szCs w:val="26"/>
              </w:rPr>
              <w:t>Sewing Process in Units</w:t>
            </w:r>
          </w:p>
        </w:tc>
        <w:tc>
          <w:tcPr>
            <w:tcW w:w="994" w:type="dxa"/>
          </w:tcPr>
          <w:p w:rsidR="00342925" w:rsidRPr="000F3F13" w:rsidRDefault="00B74F9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51</w:t>
            </w:r>
          </w:p>
        </w:tc>
      </w:tr>
      <w:tr w:rsidR="00342925" w:rsidRPr="000F3F13" w:rsidTr="00687D0F">
        <w:tc>
          <w:tcPr>
            <w:tcW w:w="1585" w:type="dxa"/>
          </w:tcPr>
          <w:p w:rsidR="00342925" w:rsidRPr="000F3F13" w:rsidRDefault="00342925"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5</w:t>
            </w:r>
          </w:p>
        </w:tc>
        <w:tc>
          <w:tcPr>
            <w:tcW w:w="6169" w:type="dxa"/>
          </w:tcPr>
          <w:p w:rsidR="00342925" w:rsidRPr="00687D0F" w:rsidRDefault="00342925" w:rsidP="00687D0F">
            <w:pPr>
              <w:spacing w:before="240"/>
              <w:rPr>
                <w:rFonts w:ascii="Times New Roman" w:hAnsi="Times New Roman" w:cs="Times New Roman"/>
                <w:b/>
                <w:sz w:val="26"/>
                <w:szCs w:val="26"/>
              </w:rPr>
            </w:pPr>
            <w:r w:rsidRPr="00687D0F">
              <w:rPr>
                <w:rFonts w:ascii="Times New Roman" w:eastAsia="Calibri" w:hAnsi="Times New Roman" w:cs="Times New Roman"/>
                <w:b/>
                <w:sz w:val="26"/>
                <w:szCs w:val="26"/>
              </w:rPr>
              <w:t>Survey in Manual Cutting Units</w:t>
            </w:r>
          </w:p>
        </w:tc>
        <w:tc>
          <w:tcPr>
            <w:tcW w:w="994" w:type="dxa"/>
          </w:tcPr>
          <w:p w:rsidR="00342925" w:rsidRPr="000F3F13" w:rsidRDefault="00B74F9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52</w:t>
            </w:r>
          </w:p>
        </w:tc>
      </w:tr>
      <w:tr w:rsidR="00342925" w:rsidRPr="000F3F13" w:rsidTr="00687D0F">
        <w:tc>
          <w:tcPr>
            <w:tcW w:w="1585" w:type="dxa"/>
          </w:tcPr>
          <w:p w:rsidR="00342925" w:rsidRPr="000F3F13" w:rsidRDefault="00342925"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6</w:t>
            </w:r>
          </w:p>
        </w:tc>
        <w:tc>
          <w:tcPr>
            <w:tcW w:w="6169" w:type="dxa"/>
          </w:tcPr>
          <w:p w:rsidR="00342925" w:rsidRPr="00687D0F" w:rsidRDefault="003D5B2B" w:rsidP="00687D0F">
            <w:pPr>
              <w:spacing w:before="240"/>
              <w:rPr>
                <w:rFonts w:ascii="Times New Roman" w:eastAsia="Calibri" w:hAnsi="Times New Roman" w:cs="Times New Roman"/>
                <w:b/>
                <w:sz w:val="26"/>
                <w:szCs w:val="26"/>
              </w:rPr>
            </w:pPr>
            <w:r w:rsidRPr="00687D0F">
              <w:rPr>
                <w:rFonts w:ascii="Times New Roman" w:hAnsi="Times New Roman"/>
                <w:b/>
                <w:sz w:val="26"/>
                <w:szCs w:val="26"/>
              </w:rPr>
              <w:t>Process of Recycling of Finer waste</w:t>
            </w:r>
          </w:p>
          <w:p w:rsidR="00342925" w:rsidRPr="00687D0F" w:rsidRDefault="00342925" w:rsidP="00687D0F">
            <w:pPr>
              <w:spacing w:before="240"/>
              <w:rPr>
                <w:rFonts w:ascii="Times New Roman" w:hAnsi="Times New Roman" w:cs="Times New Roman"/>
                <w:b/>
                <w:sz w:val="26"/>
                <w:szCs w:val="26"/>
              </w:rPr>
            </w:pPr>
          </w:p>
        </w:tc>
        <w:tc>
          <w:tcPr>
            <w:tcW w:w="994" w:type="dxa"/>
          </w:tcPr>
          <w:p w:rsidR="00342925" w:rsidRPr="000F3F13" w:rsidRDefault="00B74F9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59</w:t>
            </w:r>
          </w:p>
        </w:tc>
      </w:tr>
    </w:tbl>
    <w:p w:rsidR="003F7A11" w:rsidRPr="000F3F13" w:rsidRDefault="003F7A11" w:rsidP="000F3F13">
      <w:pPr>
        <w:spacing w:before="240" w:after="0" w:line="240" w:lineRule="auto"/>
        <w:jc w:val="center"/>
        <w:rPr>
          <w:rFonts w:ascii="Times New Roman" w:hAnsi="Times New Roman" w:cs="Times New Roman"/>
          <w:b/>
          <w:sz w:val="28"/>
          <w:szCs w:val="28"/>
        </w:rPr>
      </w:pPr>
    </w:p>
    <w:p w:rsidR="00F76F88" w:rsidRPr="000F3F13" w:rsidRDefault="000F3F13" w:rsidP="000F3F13">
      <w:pPr>
        <w:spacing w:before="240" w:after="0" w:line="240" w:lineRule="auto"/>
        <w:jc w:val="center"/>
        <w:rPr>
          <w:rFonts w:ascii="Times New Roman" w:hAnsi="Times New Roman" w:cs="Times New Roman"/>
          <w:b/>
          <w:sz w:val="28"/>
          <w:szCs w:val="28"/>
        </w:rPr>
      </w:pPr>
      <w:r w:rsidRPr="000F3F13">
        <w:rPr>
          <w:rFonts w:ascii="Times New Roman" w:hAnsi="Times New Roman" w:cs="Times New Roman"/>
          <w:b/>
          <w:sz w:val="28"/>
          <w:szCs w:val="28"/>
        </w:rPr>
        <w:t>LIST OF EXHIBITS</w:t>
      </w:r>
    </w:p>
    <w:p w:rsidR="000F3F13" w:rsidRPr="000F3F13" w:rsidRDefault="000F3F13" w:rsidP="000F3F13">
      <w:pPr>
        <w:spacing w:before="240" w:after="0" w:line="240" w:lineRule="auto"/>
        <w:jc w:val="center"/>
        <w:rPr>
          <w:rFonts w:ascii="Times New Roman" w:hAnsi="Times New Roman" w:cs="Times New Roman"/>
          <w:b/>
          <w:sz w:val="28"/>
          <w:szCs w:val="28"/>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6169"/>
        <w:gridCol w:w="994"/>
      </w:tblGrid>
      <w:tr w:rsidR="00F76F88" w:rsidRPr="000F3F13" w:rsidTr="00687D0F">
        <w:tc>
          <w:tcPr>
            <w:tcW w:w="1585" w:type="dxa"/>
            <w:tcBorders>
              <w:top w:val="single" w:sz="4" w:space="0" w:color="auto"/>
              <w:bottom w:val="single" w:sz="4" w:space="0" w:color="auto"/>
            </w:tcBorders>
          </w:tcPr>
          <w:p w:rsidR="00F76F88" w:rsidRPr="000F3F13" w:rsidRDefault="00F76F88" w:rsidP="000F3F13">
            <w:pPr>
              <w:spacing w:before="240" w:line="276" w:lineRule="auto"/>
              <w:jc w:val="center"/>
              <w:rPr>
                <w:rFonts w:ascii="Times New Roman" w:hAnsi="Times New Roman" w:cs="Times New Roman"/>
                <w:b/>
                <w:sz w:val="28"/>
                <w:szCs w:val="28"/>
              </w:rPr>
            </w:pPr>
            <w:r w:rsidRPr="000F3F13">
              <w:rPr>
                <w:rFonts w:ascii="Times New Roman" w:hAnsi="Times New Roman" w:cs="Times New Roman"/>
                <w:b/>
                <w:sz w:val="28"/>
                <w:szCs w:val="28"/>
              </w:rPr>
              <w:t>EXHIBITS NO.</w:t>
            </w:r>
          </w:p>
        </w:tc>
        <w:tc>
          <w:tcPr>
            <w:tcW w:w="6169" w:type="dxa"/>
            <w:tcBorders>
              <w:top w:val="single" w:sz="4" w:space="0" w:color="auto"/>
              <w:bottom w:val="single" w:sz="4" w:space="0" w:color="auto"/>
            </w:tcBorders>
          </w:tcPr>
          <w:p w:rsidR="00F76F88" w:rsidRPr="000F3F13" w:rsidRDefault="00F76F88" w:rsidP="000F3F13">
            <w:pPr>
              <w:spacing w:before="240" w:line="276" w:lineRule="auto"/>
              <w:jc w:val="center"/>
              <w:rPr>
                <w:rFonts w:ascii="Times New Roman" w:hAnsi="Times New Roman" w:cs="Times New Roman"/>
                <w:b/>
                <w:sz w:val="28"/>
                <w:szCs w:val="28"/>
              </w:rPr>
            </w:pPr>
            <w:r w:rsidRPr="000F3F13">
              <w:rPr>
                <w:rFonts w:ascii="Times New Roman" w:hAnsi="Times New Roman" w:cs="Times New Roman"/>
                <w:b/>
                <w:sz w:val="28"/>
                <w:szCs w:val="28"/>
              </w:rPr>
              <w:t>TITLE</w:t>
            </w:r>
          </w:p>
        </w:tc>
        <w:tc>
          <w:tcPr>
            <w:tcW w:w="994" w:type="dxa"/>
            <w:tcBorders>
              <w:top w:val="single" w:sz="4" w:space="0" w:color="auto"/>
              <w:bottom w:val="single" w:sz="4" w:space="0" w:color="auto"/>
            </w:tcBorders>
          </w:tcPr>
          <w:p w:rsidR="00F76F88" w:rsidRPr="000F3F13" w:rsidRDefault="00F76F88" w:rsidP="000F3F13">
            <w:pPr>
              <w:spacing w:before="240" w:line="276" w:lineRule="auto"/>
              <w:jc w:val="center"/>
              <w:rPr>
                <w:rFonts w:ascii="Times New Roman" w:hAnsi="Times New Roman" w:cs="Times New Roman"/>
                <w:b/>
                <w:sz w:val="28"/>
                <w:szCs w:val="28"/>
              </w:rPr>
            </w:pPr>
            <w:r w:rsidRPr="000F3F13">
              <w:rPr>
                <w:rFonts w:ascii="Times New Roman" w:hAnsi="Times New Roman" w:cs="Times New Roman"/>
                <w:b/>
                <w:sz w:val="28"/>
                <w:szCs w:val="28"/>
              </w:rPr>
              <w:t>PAGE NO.</w:t>
            </w:r>
          </w:p>
        </w:tc>
      </w:tr>
      <w:tr w:rsidR="00F76F88" w:rsidRPr="000F3F13" w:rsidTr="00687D0F">
        <w:tc>
          <w:tcPr>
            <w:tcW w:w="1585" w:type="dxa"/>
            <w:tcBorders>
              <w:top w:val="single" w:sz="4" w:space="0" w:color="auto"/>
            </w:tcBorders>
          </w:tcPr>
          <w:p w:rsidR="00F76F88" w:rsidRPr="000F3F13" w:rsidRDefault="00F76F8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1</w:t>
            </w:r>
          </w:p>
        </w:tc>
        <w:tc>
          <w:tcPr>
            <w:tcW w:w="6169" w:type="dxa"/>
            <w:tcBorders>
              <w:top w:val="single" w:sz="4" w:space="0" w:color="auto"/>
            </w:tcBorders>
          </w:tcPr>
          <w:p w:rsidR="00F76F88" w:rsidRPr="00687D0F" w:rsidRDefault="003F46B4" w:rsidP="00687D0F">
            <w:pPr>
              <w:spacing w:before="240"/>
              <w:rPr>
                <w:rFonts w:ascii="Times New Roman" w:hAnsi="Times New Roman" w:cs="Times New Roman"/>
                <w:b/>
                <w:sz w:val="26"/>
                <w:szCs w:val="26"/>
              </w:rPr>
            </w:pPr>
            <w:r w:rsidRPr="00687D0F">
              <w:rPr>
                <w:rFonts w:ascii="Times New Roman" w:hAnsi="Times New Roman" w:cs="Times New Roman"/>
                <w:b/>
                <w:sz w:val="26"/>
                <w:szCs w:val="26"/>
              </w:rPr>
              <w:t>Multiple stages in Making of Fiber to Fabric</w:t>
            </w:r>
          </w:p>
        </w:tc>
        <w:tc>
          <w:tcPr>
            <w:tcW w:w="994" w:type="dxa"/>
            <w:tcBorders>
              <w:top w:val="single" w:sz="4" w:space="0" w:color="auto"/>
            </w:tcBorders>
          </w:tcPr>
          <w:p w:rsidR="00F76F88" w:rsidRPr="000F3F13" w:rsidRDefault="003F46B4"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15</w:t>
            </w:r>
          </w:p>
        </w:tc>
      </w:tr>
      <w:tr w:rsidR="00F76F88" w:rsidRPr="000F3F13" w:rsidTr="00687D0F">
        <w:tc>
          <w:tcPr>
            <w:tcW w:w="1585" w:type="dxa"/>
          </w:tcPr>
          <w:p w:rsidR="00F76F88" w:rsidRPr="000F3F13" w:rsidRDefault="00F76F8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2</w:t>
            </w:r>
          </w:p>
        </w:tc>
        <w:tc>
          <w:tcPr>
            <w:tcW w:w="6169" w:type="dxa"/>
          </w:tcPr>
          <w:p w:rsidR="00F76F88" w:rsidRPr="00687D0F" w:rsidRDefault="0017080B" w:rsidP="00687D0F">
            <w:pPr>
              <w:spacing w:before="240"/>
              <w:rPr>
                <w:rFonts w:ascii="Times New Roman" w:hAnsi="Times New Roman" w:cs="Times New Roman"/>
                <w:b/>
                <w:sz w:val="26"/>
                <w:szCs w:val="26"/>
              </w:rPr>
            </w:pPr>
            <w:r w:rsidRPr="00687D0F">
              <w:rPr>
                <w:rFonts w:ascii="Times New Roman" w:hAnsi="Times New Roman" w:cs="Times New Roman"/>
                <w:b/>
                <w:sz w:val="26"/>
                <w:szCs w:val="26"/>
              </w:rPr>
              <w:t>Status -</w:t>
            </w:r>
            <w:r w:rsidR="00F76F88" w:rsidRPr="00687D0F">
              <w:rPr>
                <w:rFonts w:ascii="Times New Roman" w:hAnsi="Times New Roman" w:cs="Times New Roman"/>
                <w:b/>
                <w:sz w:val="26"/>
                <w:szCs w:val="26"/>
              </w:rPr>
              <w:t xml:space="preserve"> Employment in Hosiery Units</w:t>
            </w:r>
          </w:p>
        </w:tc>
        <w:tc>
          <w:tcPr>
            <w:tcW w:w="994" w:type="dxa"/>
          </w:tcPr>
          <w:p w:rsidR="00F76F88" w:rsidRPr="000F3F13" w:rsidRDefault="00F76F8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35</w:t>
            </w:r>
          </w:p>
        </w:tc>
      </w:tr>
      <w:tr w:rsidR="00F76F88" w:rsidRPr="000F3F13" w:rsidTr="00687D0F">
        <w:tc>
          <w:tcPr>
            <w:tcW w:w="1585" w:type="dxa"/>
          </w:tcPr>
          <w:p w:rsidR="00F76F88" w:rsidRPr="000F3F13" w:rsidRDefault="00F76F8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3</w:t>
            </w:r>
          </w:p>
        </w:tc>
        <w:tc>
          <w:tcPr>
            <w:tcW w:w="6169" w:type="dxa"/>
          </w:tcPr>
          <w:p w:rsidR="00F76F88" w:rsidRPr="00687D0F" w:rsidRDefault="00F76F88" w:rsidP="00687D0F">
            <w:pPr>
              <w:spacing w:before="240"/>
              <w:rPr>
                <w:rFonts w:ascii="Times New Roman" w:hAnsi="Times New Roman" w:cs="Times New Roman"/>
                <w:b/>
                <w:sz w:val="26"/>
                <w:szCs w:val="26"/>
              </w:rPr>
            </w:pPr>
            <w:r w:rsidRPr="00687D0F">
              <w:rPr>
                <w:rFonts w:ascii="Times New Roman" w:hAnsi="Times New Roman" w:cs="Times New Roman"/>
                <w:b/>
                <w:sz w:val="26"/>
                <w:szCs w:val="26"/>
              </w:rPr>
              <w:t>Geographical Distribution of Hosiery Units in the Major Centers</w:t>
            </w:r>
          </w:p>
        </w:tc>
        <w:tc>
          <w:tcPr>
            <w:tcW w:w="994" w:type="dxa"/>
          </w:tcPr>
          <w:p w:rsidR="00F76F88" w:rsidRPr="000F3F13" w:rsidRDefault="00F76F8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35</w:t>
            </w:r>
          </w:p>
        </w:tc>
      </w:tr>
      <w:tr w:rsidR="00F76F88" w:rsidRPr="000F3F13" w:rsidTr="00687D0F">
        <w:tc>
          <w:tcPr>
            <w:tcW w:w="1585" w:type="dxa"/>
          </w:tcPr>
          <w:p w:rsidR="00F76F88" w:rsidRPr="000F3F13" w:rsidRDefault="00F76F88"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4</w:t>
            </w:r>
          </w:p>
        </w:tc>
        <w:tc>
          <w:tcPr>
            <w:tcW w:w="6169" w:type="dxa"/>
          </w:tcPr>
          <w:p w:rsidR="00F76F88" w:rsidRPr="00687D0F" w:rsidRDefault="00EB0FDD" w:rsidP="00687D0F">
            <w:pPr>
              <w:spacing w:before="240"/>
              <w:rPr>
                <w:rFonts w:ascii="Times New Roman" w:hAnsi="Times New Roman" w:cs="Times New Roman"/>
                <w:b/>
                <w:sz w:val="26"/>
                <w:szCs w:val="26"/>
              </w:rPr>
            </w:pPr>
            <w:r w:rsidRPr="00687D0F">
              <w:rPr>
                <w:rFonts w:ascii="Times New Roman" w:hAnsi="Times New Roman" w:cs="Times New Roman"/>
                <w:b/>
                <w:sz w:val="26"/>
                <w:szCs w:val="26"/>
              </w:rPr>
              <w:t>Efficient Resource Recovery – Wealth from Waste</w:t>
            </w:r>
          </w:p>
        </w:tc>
        <w:tc>
          <w:tcPr>
            <w:tcW w:w="994" w:type="dxa"/>
          </w:tcPr>
          <w:p w:rsidR="00F76F88" w:rsidRPr="000F3F13" w:rsidRDefault="003F46B4" w:rsidP="000F3F13">
            <w:pPr>
              <w:spacing w:before="240"/>
              <w:jc w:val="center"/>
              <w:rPr>
                <w:rFonts w:ascii="Times New Roman" w:hAnsi="Times New Roman" w:cs="Times New Roman"/>
                <w:b/>
                <w:sz w:val="28"/>
                <w:szCs w:val="28"/>
              </w:rPr>
            </w:pPr>
            <w:r w:rsidRPr="000F3F13">
              <w:rPr>
                <w:rFonts w:ascii="Times New Roman" w:hAnsi="Times New Roman" w:cs="Times New Roman"/>
                <w:b/>
                <w:sz w:val="28"/>
                <w:szCs w:val="28"/>
              </w:rPr>
              <w:t>64</w:t>
            </w:r>
          </w:p>
        </w:tc>
      </w:tr>
    </w:tbl>
    <w:p w:rsidR="00F76F88" w:rsidRPr="000F3F13" w:rsidRDefault="00F76F88" w:rsidP="000F3F13">
      <w:pPr>
        <w:spacing w:before="240" w:after="0" w:line="240" w:lineRule="auto"/>
        <w:jc w:val="center"/>
        <w:rPr>
          <w:rFonts w:ascii="Times New Roman" w:hAnsi="Times New Roman" w:cs="Times New Roman"/>
          <w:b/>
          <w:sz w:val="28"/>
          <w:szCs w:val="28"/>
        </w:rPr>
      </w:pPr>
    </w:p>
    <w:p w:rsidR="000F3F13" w:rsidRPr="000F3F13" w:rsidRDefault="000F3F13" w:rsidP="000F3F13">
      <w:pPr>
        <w:spacing w:before="240" w:after="0" w:line="240" w:lineRule="auto"/>
        <w:jc w:val="center"/>
        <w:rPr>
          <w:rFonts w:ascii="Times New Roman" w:hAnsi="Times New Roman" w:cs="Times New Roman"/>
          <w:b/>
          <w:sz w:val="28"/>
          <w:szCs w:val="28"/>
        </w:rPr>
      </w:pPr>
    </w:p>
    <w:p w:rsidR="000F3F13" w:rsidRPr="000F3F13" w:rsidRDefault="000F3F13" w:rsidP="000F3F13">
      <w:pPr>
        <w:spacing w:before="240" w:after="0" w:line="240" w:lineRule="auto"/>
        <w:jc w:val="center"/>
        <w:rPr>
          <w:rFonts w:ascii="Times New Roman" w:hAnsi="Times New Roman" w:cs="Times New Roman"/>
          <w:b/>
          <w:sz w:val="28"/>
          <w:szCs w:val="28"/>
        </w:rPr>
      </w:pPr>
    </w:p>
    <w:p w:rsidR="000F3F13" w:rsidRPr="000F3F13" w:rsidRDefault="000F3F13" w:rsidP="000F3F13">
      <w:pPr>
        <w:spacing w:before="240" w:after="0" w:line="240" w:lineRule="auto"/>
        <w:jc w:val="center"/>
        <w:rPr>
          <w:rFonts w:ascii="Times New Roman" w:hAnsi="Times New Roman" w:cs="Times New Roman"/>
          <w:b/>
          <w:sz w:val="28"/>
          <w:szCs w:val="28"/>
        </w:rPr>
      </w:pPr>
    </w:p>
    <w:p w:rsidR="000F3F13" w:rsidRPr="000F3F13" w:rsidRDefault="000F3F13" w:rsidP="000F3F13">
      <w:pPr>
        <w:spacing w:before="240" w:after="0" w:line="240" w:lineRule="auto"/>
        <w:jc w:val="center"/>
        <w:rPr>
          <w:rFonts w:ascii="Times New Roman" w:hAnsi="Times New Roman" w:cs="Times New Roman"/>
          <w:b/>
          <w:sz w:val="28"/>
          <w:szCs w:val="28"/>
        </w:rPr>
      </w:pPr>
    </w:p>
    <w:p w:rsidR="000F3F13" w:rsidRDefault="000F3F13" w:rsidP="000F3F13">
      <w:pPr>
        <w:spacing w:before="240" w:after="0" w:line="240" w:lineRule="auto"/>
        <w:jc w:val="center"/>
        <w:rPr>
          <w:rFonts w:ascii="Times New Roman" w:hAnsi="Times New Roman" w:cs="Times New Roman"/>
          <w:b/>
          <w:sz w:val="28"/>
          <w:szCs w:val="28"/>
        </w:rPr>
      </w:pPr>
      <w:r w:rsidRPr="000F3F13">
        <w:rPr>
          <w:rFonts w:ascii="Times New Roman" w:hAnsi="Times New Roman" w:cs="Times New Roman"/>
          <w:b/>
          <w:sz w:val="28"/>
          <w:szCs w:val="28"/>
        </w:rPr>
        <w:lastRenderedPageBreak/>
        <w:t>LIST OF BOXES</w:t>
      </w:r>
    </w:p>
    <w:p w:rsidR="000F3F13" w:rsidRPr="000F3F13" w:rsidRDefault="000F3F13" w:rsidP="000F3F13">
      <w:pPr>
        <w:spacing w:before="240" w:after="0" w:line="240" w:lineRule="auto"/>
        <w:jc w:val="center"/>
        <w:rPr>
          <w:rFonts w:ascii="Times New Roman" w:hAnsi="Times New Roman" w:cs="Times New Roman"/>
          <w:b/>
          <w:sz w:val="28"/>
          <w:szCs w:val="28"/>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6169"/>
        <w:gridCol w:w="994"/>
      </w:tblGrid>
      <w:tr w:rsidR="009F16A4" w:rsidRPr="005A0CE6" w:rsidTr="00EE5072">
        <w:tc>
          <w:tcPr>
            <w:tcW w:w="1585" w:type="dxa"/>
            <w:tcBorders>
              <w:top w:val="single" w:sz="4" w:space="0" w:color="auto"/>
              <w:bottom w:val="single" w:sz="4" w:space="0" w:color="auto"/>
            </w:tcBorders>
          </w:tcPr>
          <w:p w:rsidR="009F16A4" w:rsidRPr="005A0CE6" w:rsidRDefault="009F16A4" w:rsidP="00DF3D66">
            <w:pPr>
              <w:spacing w:before="240" w:line="276" w:lineRule="auto"/>
              <w:jc w:val="center"/>
              <w:rPr>
                <w:rFonts w:ascii="Times New Roman" w:hAnsi="Times New Roman" w:cs="Times New Roman"/>
                <w:b/>
                <w:sz w:val="28"/>
                <w:szCs w:val="28"/>
              </w:rPr>
            </w:pPr>
            <w:r>
              <w:rPr>
                <w:rFonts w:ascii="Times New Roman" w:hAnsi="Times New Roman" w:cs="Times New Roman"/>
                <w:b/>
                <w:sz w:val="28"/>
                <w:szCs w:val="28"/>
              </w:rPr>
              <w:t>BOX</w:t>
            </w:r>
            <w:r w:rsidR="00687D0F">
              <w:rPr>
                <w:rFonts w:ascii="Times New Roman" w:hAnsi="Times New Roman" w:cs="Times New Roman"/>
                <w:b/>
                <w:sz w:val="28"/>
                <w:szCs w:val="28"/>
              </w:rPr>
              <w:t>ES</w:t>
            </w:r>
            <w:r w:rsidRPr="005A0CE6">
              <w:rPr>
                <w:rFonts w:ascii="Times New Roman" w:hAnsi="Times New Roman" w:cs="Times New Roman"/>
                <w:b/>
                <w:sz w:val="28"/>
                <w:szCs w:val="28"/>
              </w:rPr>
              <w:t xml:space="preserve"> NO.</w:t>
            </w:r>
          </w:p>
        </w:tc>
        <w:tc>
          <w:tcPr>
            <w:tcW w:w="6169" w:type="dxa"/>
            <w:tcBorders>
              <w:top w:val="single" w:sz="4" w:space="0" w:color="auto"/>
              <w:bottom w:val="single" w:sz="4" w:space="0" w:color="auto"/>
            </w:tcBorders>
          </w:tcPr>
          <w:p w:rsidR="009F16A4" w:rsidRPr="005A0CE6" w:rsidRDefault="009F16A4" w:rsidP="00DF3D66">
            <w:pPr>
              <w:spacing w:before="240" w:line="276" w:lineRule="auto"/>
              <w:jc w:val="center"/>
              <w:rPr>
                <w:rFonts w:ascii="Times New Roman" w:hAnsi="Times New Roman" w:cs="Times New Roman"/>
                <w:b/>
                <w:sz w:val="28"/>
                <w:szCs w:val="28"/>
              </w:rPr>
            </w:pPr>
            <w:r w:rsidRPr="005A0CE6">
              <w:rPr>
                <w:rFonts w:ascii="Times New Roman" w:hAnsi="Times New Roman" w:cs="Times New Roman"/>
                <w:b/>
                <w:sz w:val="28"/>
                <w:szCs w:val="28"/>
              </w:rPr>
              <w:t>TITLE</w:t>
            </w:r>
          </w:p>
        </w:tc>
        <w:tc>
          <w:tcPr>
            <w:tcW w:w="994" w:type="dxa"/>
            <w:tcBorders>
              <w:top w:val="single" w:sz="4" w:space="0" w:color="auto"/>
              <w:bottom w:val="single" w:sz="4" w:space="0" w:color="auto"/>
            </w:tcBorders>
          </w:tcPr>
          <w:p w:rsidR="009F16A4" w:rsidRPr="005A0CE6" w:rsidRDefault="009F16A4" w:rsidP="00DF3D66">
            <w:pPr>
              <w:spacing w:before="240" w:line="276" w:lineRule="auto"/>
              <w:jc w:val="center"/>
              <w:rPr>
                <w:rFonts w:ascii="Times New Roman" w:hAnsi="Times New Roman" w:cs="Times New Roman"/>
                <w:b/>
                <w:sz w:val="28"/>
                <w:szCs w:val="28"/>
              </w:rPr>
            </w:pPr>
            <w:r w:rsidRPr="005A0CE6">
              <w:rPr>
                <w:rFonts w:ascii="Times New Roman" w:hAnsi="Times New Roman" w:cs="Times New Roman"/>
                <w:b/>
                <w:sz w:val="28"/>
                <w:szCs w:val="28"/>
              </w:rPr>
              <w:t>PAGE NO.</w:t>
            </w:r>
          </w:p>
        </w:tc>
      </w:tr>
      <w:tr w:rsidR="009F16A4" w:rsidRPr="006600AB" w:rsidTr="00EE5072">
        <w:tc>
          <w:tcPr>
            <w:tcW w:w="1585" w:type="dxa"/>
            <w:tcBorders>
              <w:top w:val="single" w:sz="4" w:space="0" w:color="auto"/>
            </w:tcBorders>
          </w:tcPr>
          <w:p w:rsidR="009F16A4" w:rsidRPr="006600AB" w:rsidRDefault="009F16A4"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1</w:t>
            </w:r>
          </w:p>
        </w:tc>
        <w:tc>
          <w:tcPr>
            <w:tcW w:w="6169" w:type="dxa"/>
            <w:tcBorders>
              <w:top w:val="single" w:sz="4" w:space="0" w:color="auto"/>
            </w:tcBorders>
          </w:tcPr>
          <w:p w:rsidR="009F16A4" w:rsidRPr="006600AB" w:rsidRDefault="006600AB"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Cotton Facts</w:t>
            </w:r>
          </w:p>
        </w:tc>
        <w:tc>
          <w:tcPr>
            <w:tcW w:w="994" w:type="dxa"/>
            <w:tcBorders>
              <w:top w:val="single" w:sz="4" w:space="0" w:color="auto"/>
            </w:tcBorders>
          </w:tcPr>
          <w:p w:rsidR="009F16A4" w:rsidRPr="006600AB" w:rsidRDefault="006600AB"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2</w:t>
            </w:r>
          </w:p>
        </w:tc>
      </w:tr>
      <w:tr w:rsidR="009F16A4" w:rsidRPr="006600AB" w:rsidTr="00EE5072">
        <w:tc>
          <w:tcPr>
            <w:tcW w:w="1585" w:type="dxa"/>
          </w:tcPr>
          <w:p w:rsidR="009F16A4" w:rsidRPr="006600AB" w:rsidRDefault="009F16A4"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2</w:t>
            </w:r>
          </w:p>
        </w:tc>
        <w:tc>
          <w:tcPr>
            <w:tcW w:w="6169" w:type="dxa"/>
          </w:tcPr>
          <w:p w:rsidR="009F16A4" w:rsidRPr="006600AB" w:rsidRDefault="006600AB"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Cotton- The Versatile Pod</w:t>
            </w:r>
          </w:p>
        </w:tc>
        <w:tc>
          <w:tcPr>
            <w:tcW w:w="994" w:type="dxa"/>
          </w:tcPr>
          <w:p w:rsidR="009F16A4" w:rsidRPr="006600AB" w:rsidRDefault="006600AB"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22</w:t>
            </w:r>
          </w:p>
        </w:tc>
      </w:tr>
      <w:tr w:rsidR="009F16A4" w:rsidRPr="006600AB" w:rsidTr="00EE5072">
        <w:tc>
          <w:tcPr>
            <w:tcW w:w="1585" w:type="dxa"/>
          </w:tcPr>
          <w:p w:rsidR="009F16A4" w:rsidRPr="006600AB" w:rsidRDefault="009F16A4"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3</w:t>
            </w:r>
          </w:p>
        </w:tc>
        <w:tc>
          <w:tcPr>
            <w:tcW w:w="6169" w:type="dxa"/>
          </w:tcPr>
          <w:p w:rsidR="009F16A4" w:rsidRPr="006600AB" w:rsidRDefault="006600AB" w:rsidP="006600AB">
            <w:pPr>
              <w:spacing w:before="240"/>
              <w:rPr>
                <w:rFonts w:ascii="Times New Roman" w:hAnsi="Times New Roman" w:cs="Times New Roman"/>
                <w:b/>
                <w:sz w:val="26"/>
                <w:szCs w:val="26"/>
              </w:rPr>
            </w:pPr>
            <w:r w:rsidRPr="006600AB">
              <w:rPr>
                <w:rStyle w:val="mw-headline"/>
                <w:rFonts w:ascii="Times New Roman" w:hAnsi="Times New Roman" w:cs="Times New Roman"/>
                <w:b/>
                <w:sz w:val="26"/>
                <w:szCs w:val="26"/>
              </w:rPr>
              <w:t>Garment construction</w:t>
            </w:r>
          </w:p>
        </w:tc>
        <w:tc>
          <w:tcPr>
            <w:tcW w:w="994" w:type="dxa"/>
          </w:tcPr>
          <w:p w:rsidR="009F16A4" w:rsidRPr="006600AB" w:rsidRDefault="006600AB"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54</w:t>
            </w:r>
          </w:p>
        </w:tc>
      </w:tr>
      <w:tr w:rsidR="009F16A4" w:rsidRPr="006600AB" w:rsidTr="00EE5072">
        <w:tc>
          <w:tcPr>
            <w:tcW w:w="1585" w:type="dxa"/>
          </w:tcPr>
          <w:p w:rsidR="009F16A4" w:rsidRPr="006600AB" w:rsidRDefault="009F16A4"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4</w:t>
            </w:r>
          </w:p>
        </w:tc>
        <w:tc>
          <w:tcPr>
            <w:tcW w:w="6169" w:type="dxa"/>
          </w:tcPr>
          <w:p w:rsidR="009F16A4" w:rsidRPr="006600AB" w:rsidRDefault="006600AB"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Undergarments</w:t>
            </w:r>
          </w:p>
        </w:tc>
        <w:tc>
          <w:tcPr>
            <w:tcW w:w="994" w:type="dxa"/>
          </w:tcPr>
          <w:p w:rsidR="009F16A4" w:rsidRPr="006600AB" w:rsidRDefault="006600AB" w:rsidP="006600AB">
            <w:pPr>
              <w:spacing w:before="240"/>
              <w:rPr>
                <w:rFonts w:ascii="Times New Roman" w:hAnsi="Times New Roman" w:cs="Times New Roman"/>
                <w:b/>
                <w:sz w:val="26"/>
                <w:szCs w:val="26"/>
              </w:rPr>
            </w:pPr>
            <w:r w:rsidRPr="006600AB">
              <w:rPr>
                <w:rFonts w:ascii="Times New Roman" w:hAnsi="Times New Roman" w:cs="Times New Roman"/>
                <w:b/>
                <w:sz w:val="26"/>
                <w:szCs w:val="26"/>
              </w:rPr>
              <w:t>55</w:t>
            </w:r>
          </w:p>
        </w:tc>
      </w:tr>
    </w:tbl>
    <w:p w:rsidR="00EE5072" w:rsidRDefault="00EE5072" w:rsidP="000F3F13">
      <w:pPr>
        <w:spacing w:before="240" w:after="0" w:line="240" w:lineRule="auto"/>
        <w:jc w:val="center"/>
        <w:rPr>
          <w:rFonts w:ascii="Times New Roman" w:hAnsi="Times New Roman" w:cs="Times New Roman"/>
          <w:b/>
          <w:sz w:val="28"/>
          <w:szCs w:val="28"/>
        </w:rPr>
      </w:pPr>
    </w:p>
    <w:p w:rsidR="007456C6" w:rsidRDefault="007456C6" w:rsidP="000F3F13">
      <w:pPr>
        <w:spacing w:before="240" w:after="0" w:line="240" w:lineRule="auto"/>
        <w:jc w:val="center"/>
        <w:rPr>
          <w:rFonts w:ascii="Times New Roman" w:hAnsi="Times New Roman" w:cs="Times New Roman"/>
          <w:b/>
          <w:sz w:val="28"/>
          <w:szCs w:val="28"/>
        </w:rPr>
      </w:pPr>
    </w:p>
    <w:p w:rsidR="009F16A4" w:rsidRDefault="000F3F13" w:rsidP="000F3F13">
      <w:pPr>
        <w:spacing w:before="240" w:after="0" w:line="240" w:lineRule="auto"/>
        <w:jc w:val="center"/>
        <w:rPr>
          <w:rFonts w:ascii="Times New Roman" w:hAnsi="Times New Roman" w:cs="Times New Roman"/>
          <w:b/>
          <w:sz w:val="28"/>
          <w:szCs w:val="28"/>
        </w:rPr>
      </w:pPr>
      <w:r w:rsidRPr="000F3F13">
        <w:rPr>
          <w:rFonts w:ascii="Times New Roman" w:hAnsi="Times New Roman" w:cs="Times New Roman"/>
          <w:b/>
          <w:sz w:val="28"/>
          <w:szCs w:val="28"/>
        </w:rPr>
        <w:t>LIST OF APPENDIX</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6169"/>
        <w:gridCol w:w="994"/>
      </w:tblGrid>
      <w:tr w:rsidR="00EE5072" w:rsidRPr="005A0CE6" w:rsidTr="00EE5072">
        <w:tc>
          <w:tcPr>
            <w:tcW w:w="1585" w:type="dxa"/>
            <w:tcBorders>
              <w:top w:val="single" w:sz="4" w:space="0" w:color="auto"/>
              <w:bottom w:val="single" w:sz="4" w:space="0" w:color="auto"/>
            </w:tcBorders>
          </w:tcPr>
          <w:p w:rsidR="00EE5072" w:rsidRPr="005A0CE6" w:rsidRDefault="00EE5072" w:rsidP="005E7067">
            <w:pPr>
              <w:spacing w:before="240"/>
              <w:jc w:val="center"/>
              <w:rPr>
                <w:rFonts w:ascii="Times New Roman" w:hAnsi="Times New Roman" w:cs="Times New Roman"/>
                <w:b/>
                <w:sz w:val="28"/>
                <w:szCs w:val="28"/>
              </w:rPr>
            </w:pPr>
            <w:r>
              <w:rPr>
                <w:rFonts w:ascii="Times New Roman" w:hAnsi="Times New Roman" w:cs="Times New Roman"/>
                <w:b/>
                <w:sz w:val="28"/>
                <w:szCs w:val="28"/>
              </w:rPr>
              <w:t>TABLE</w:t>
            </w:r>
            <w:r w:rsidRPr="005A0CE6">
              <w:rPr>
                <w:rFonts w:ascii="Times New Roman" w:hAnsi="Times New Roman" w:cs="Times New Roman"/>
                <w:b/>
                <w:sz w:val="28"/>
                <w:szCs w:val="28"/>
              </w:rPr>
              <w:t xml:space="preserve"> NO.</w:t>
            </w:r>
          </w:p>
        </w:tc>
        <w:tc>
          <w:tcPr>
            <w:tcW w:w="6169" w:type="dxa"/>
            <w:tcBorders>
              <w:top w:val="single" w:sz="4" w:space="0" w:color="auto"/>
              <w:bottom w:val="single" w:sz="4" w:space="0" w:color="auto"/>
            </w:tcBorders>
          </w:tcPr>
          <w:p w:rsidR="00EE5072" w:rsidRPr="005A0CE6" w:rsidRDefault="00EE5072" w:rsidP="005E7067">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TITLE</w:t>
            </w:r>
          </w:p>
        </w:tc>
        <w:tc>
          <w:tcPr>
            <w:tcW w:w="994" w:type="dxa"/>
            <w:tcBorders>
              <w:top w:val="single" w:sz="4" w:space="0" w:color="auto"/>
              <w:bottom w:val="single" w:sz="4" w:space="0" w:color="auto"/>
            </w:tcBorders>
          </w:tcPr>
          <w:p w:rsidR="00EE5072" w:rsidRPr="005A0CE6" w:rsidRDefault="00EE5072" w:rsidP="005E7067">
            <w:pPr>
              <w:spacing w:before="240"/>
              <w:jc w:val="center"/>
              <w:rPr>
                <w:rFonts w:ascii="Times New Roman" w:hAnsi="Times New Roman" w:cs="Times New Roman"/>
                <w:b/>
                <w:sz w:val="28"/>
                <w:szCs w:val="28"/>
              </w:rPr>
            </w:pPr>
            <w:r w:rsidRPr="005A0CE6">
              <w:rPr>
                <w:rFonts w:ascii="Times New Roman" w:hAnsi="Times New Roman" w:cs="Times New Roman"/>
                <w:b/>
                <w:sz w:val="28"/>
                <w:szCs w:val="28"/>
              </w:rPr>
              <w:t>PAGE NO.</w:t>
            </w:r>
          </w:p>
        </w:tc>
      </w:tr>
      <w:tr w:rsidR="00EE5072" w:rsidRPr="005A0CE6" w:rsidTr="00EE5072">
        <w:tc>
          <w:tcPr>
            <w:tcW w:w="1585" w:type="dxa"/>
            <w:tcBorders>
              <w:top w:val="single" w:sz="4" w:space="0" w:color="auto"/>
            </w:tcBorders>
          </w:tcPr>
          <w:p w:rsidR="00EE5072" w:rsidRDefault="00EE5072" w:rsidP="005E7067">
            <w:pPr>
              <w:spacing w:before="240"/>
              <w:jc w:val="center"/>
              <w:rPr>
                <w:rFonts w:ascii="Times New Roman" w:hAnsi="Times New Roman" w:cs="Times New Roman"/>
                <w:b/>
                <w:sz w:val="28"/>
                <w:szCs w:val="28"/>
              </w:rPr>
            </w:pPr>
            <w:r>
              <w:rPr>
                <w:rFonts w:ascii="Times New Roman" w:hAnsi="Times New Roman" w:cs="Times New Roman"/>
                <w:b/>
                <w:sz w:val="28"/>
                <w:szCs w:val="28"/>
              </w:rPr>
              <w:t>1</w:t>
            </w:r>
          </w:p>
        </w:tc>
        <w:tc>
          <w:tcPr>
            <w:tcW w:w="6169" w:type="dxa"/>
            <w:tcBorders>
              <w:top w:val="single" w:sz="4" w:space="0" w:color="auto"/>
            </w:tcBorders>
          </w:tcPr>
          <w:p w:rsidR="00EE5072" w:rsidRPr="0041326A" w:rsidRDefault="00EE5072" w:rsidP="005E7067">
            <w:pPr>
              <w:spacing w:line="360" w:lineRule="auto"/>
              <w:rPr>
                <w:rFonts w:ascii="Times New Roman" w:hAnsi="Times New Roman" w:cs="Times New Roman"/>
                <w:b/>
                <w:sz w:val="26"/>
                <w:szCs w:val="26"/>
              </w:rPr>
            </w:pPr>
            <w:r w:rsidRPr="0041326A">
              <w:rPr>
                <w:rFonts w:ascii="Times New Roman" w:hAnsi="Times New Roman" w:cs="Times New Roman"/>
                <w:b/>
                <w:sz w:val="26"/>
                <w:szCs w:val="26"/>
              </w:rPr>
              <w:t>Interview to Elicit Information on the Functioning o</w:t>
            </w:r>
            <w:r>
              <w:rPr>
                <w:rFonts w:ascii="Times New Roman" w:hAnsi="Times New Roman" w:cs="Times New Roman"/>
                <w:b/>
                <w:sz w:val="26"/>
                <w:szCs w:val="26"/>
              </w:rPr>
              <w:t>f Hosiery (Gar</w:t>
            </w:r>
            <w:r w:rsidRPr="0041326A">
              <w:rPr>
                <w:rFonts w:ascii="Times New Roman" w:hAnsi="Times New Roman" w:cs="Times New Roman"/>
                <w:b/>
                <w:sz w:val="26"/>
                <w:szCs w:val="26"/>
              </w:rPr>
              <w:t>ment Construction)</w:t>
            </w:r>
          </w:p>
          <w:p w:rsidR="00EE5072" w:rsidRPr="005A0CE6" w:rsidRDefault="00EE5072" w:rsidP="005E7067">
            <w:pPr>
              <w:spacing w:before="240"/>
              <w:jc w:val="center"/>
              <w:rPr>
                <w:rFonts w:ascii="Times New Roman" w:hAnsi="Times New Roman" w:cs="Times New Roman"/>
                <w:b/>
                <w:sz w:val="28"/>
                <w:szCs w:val="28"/>
              </w:rPr>
            </w:pPr>
          </w:p>
        </w:tc>
        <w:tc>
          <w:tcPr>
            <w:tcW w:w="994" w:type="dxa"/>
            <w:tcBorders>
              <w:top w:val="single" w:sz="4" w:space="0" w:color="auto"/>
            </w:tcBorders>
          </w:tcPr>
          <w:p w:rsidR="00EE5072" w:rsidRPr="005A0CE6" w:rsidRDefault="00EE5072" w:rsidP="005E7067">
            <w:pPr>
              <w:spacing w:before="240"/>
              <w:jc w:val="center"/>
              <w:rPr>
                <w:rFonts w:ascii="Times New Roman" w:hAnsi="Times New Roman" w:cs="Times New Roman"/>
                <w:b/>
                <w:sz w:val="28"/>
                <w:szCs w:val="28"/>
              </w:rPr>
            </w:pPr>
          </w:p>
        </w:tc>
      </w:tr>
    </w:tbl>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7456C6" w:rsidRDefault="007456C6" w:rsidP="005E0E26">
      <w:pPr>
        <w:jc w:val="center"/>
        <w:rPr>
          <w:rFonts w:ascii="Times New Roman" w:hAnsi="Times New Roman" w:cs="Times New Roman"/>
          <w:b/>
          <w:sz w:val="32"/>
          <w:szCs w:val="32"/>
        </w:rPr>
      </w:pPr>
    </w:p>
    <w:p w:rsidR="005E0E26" w:rsidRDefault="005E0E26" w:rsidP="005E0E26">
      <w:pPr>
        <w:jc w:val="center"/>
        <w:rPr>
          <w:rFonts w:ascii="Times New Roman" w:hAnsi="Times New Roman" w:cs="Times New Roman"/>
          <w:b/>
          <w:sz w:val="32"/>
          <w:szCs w:val="32"/>
        </w:rPr>
      </w:pPr>
      <w:r>
        <w:rPr>
          <w:rFonts w:ascii="Times New Roman" w:hAnsi="Times New Roman" w:cs="Times New Roman"/>
          <w:b/>
          <w:sz w:val="32"/>
          <w:szCs w:val="32"/>
        </w:rPr>
        <w:t>ACKNOWLEDGEMNT</w:t>
      </w:r>
    </w:p>
    <w:p w:rsidR="005E0E26" w:rsidRDefault="005E0E26" w:rsidP="005E0E26">
      <w:pPr>
        <w:spacing w:line="360" w:lineRule="auto"/>
        <w:jc w:val="center"/>
        <w:rPr>
          <w:rFonts w:ascii="Times New Roman" w:hAnsi="Times New Roman" w:cs="Times New Roman"/>
          <w:b/>
          <w:sz w:val="24"/>
          <w:szCs w:val="32"/>
        </w:rPr>
      </w:pPr>
      <w:r>
        <w:rPr>
          <w:rFonts w:ascii="Times New Roman" w:hAnsi="Times New Roman" w:cs="Times New Roman"/>
          <w:b/>
          <w:sz w:val="24"/>
          <w:szCs w:val="32"/>
        </w:rPr>
        <w:t>“Gratitude is the most exquisite from of courtesy.”</w:t>
      </w:r>
    </w:p>
    <w:p w:rsidR="005E0E26" w:rsidRDefault="005E0E26" w:rsidP="00BD34FC">
      <w:pPr>
        <w:pStyle w:val="ListParagraph"/>
        <w:numPr>
          <w:ilvl w:val="0"/>
          <w:numId w:val="4"/>
        </w:numPr>
        <w:spacing w:line="360" w:lineRule="auto"/>
        <w:jc w:val="right"/>
        <w:rPr>
          <w:rFonts w:ascii="Times New Roman" w:hAnsi="Times New Roman" w:cs="Times New Roman"/>
          <w:b/>
          <w:sz w:val="24"/>
          <w:szCs w:val="32"/>
        </w:rPr>
      </w:pPr>
      <w:r>
        <w:rPr>
          <w:rFonts w:ascii="Times New Roman" w:hAnsi="Times New Roman" w:cs="Times New Roman"/>
          <w:b/>
          <w:sz w:val="24"/>
          <w:szCs w:val="32"/>
        </w:rPr>
        <w:t xml:space="preserve">Jacques </w:t>
      </w:r>
      <w:proofErr w:type="spellStart"/>
      <w:r>
        <w:rPr>
          <w:rFonts w:ascii="Times New Roman" w:hAnsi="Times New Roman" w:cs="Times New Roman"/>
          <w:b/>
          <w:sz w:val="24"/>
          <w:szCs w:val="32"/>
        </w:rPr>
        <w:t>Maritan</w:t>
      </w:r>
      <w:proofErr w:type="spellEnd"/>
    </w:p>
    <w:p w:rsidR="005E0E26" w:rsidRDefault="005E0E26" w:rsidP="005E0E26">
      <w:pPr>
        <w:spacing w:line="360" w:lineRule="auto"/>
        <w:ind w:firstLine="360"/>
        <w:jc w:val="both"/>
        <w:rPr>
          <w:rFonts w:ascii="Times New Roman" w:hAnsi="Times New Roman" w:cs="Times New Roman"/>
          <w:sz w:val="24"/>
          <w:szCs w:val="32"/>
        </w:rPr>
      </w:pPr>
      <w:r>
        <w:rPr>
          <w:rFonts w:ascii="Times New Roman" w:hAnsi="Times New Roman" w:cs="Times New Roman"/>
          <w:sz w:val="24"/>
          <w:szCs w:val="32"/>
        </w:rPr>
        <w:t xml:space="preserve">Words would not suffice to express the gratitude the investigator feels for the immense blessing of </w:t>
      </w:r>
      <w:r>
        <w:rPr>
          <w:rFonts w:ascii="Times New Roman" w:hAnsi="Times New Roman" w:cs="Times New Roman"/>
          <w:b/>
          <w:sz w:val="24"/>
          <w:szCs w:val="32"/>
        </w:rPr>
        <w:t xml:space="preserve">God Almighty </w:t>
      </w:r>
      <w:r>
        <w:rPr>
          <w:rFonts w:ascii="Times New Roman" w:hAnsi="Times New Roman" w:cs="Times New Roman"/>
          <w:sz w:val="24"/>
          <w:szCs w:val="32"/>
        </w:rPr>
        <w:t xml:space="preserve">for his grace and mercy showered on her for </w:t>
      </w:r>
      <w:proofErr w:type="gramStart"/>
      <w:r>
        <w:rPr>
          <w:rFonts w:ascii="Times New Roman" w:hAnsi="Times New Roman" w:cs="Times New Roman"/>
          <w:sz w:val="24"/>
          <w:szCs w:val="32"/>
        </w:rPr>
        <w:t xml:space="preserve">carrying </w:t>
      </w:r>
      <w:r>
        <w:rPr>
          <w:rFonts w:ascii="Times New Roman" w:hAnsi="Times New Roman" w:cs="Times New Roman"/>
          <w:b/>
          <w:sz w:val="24"/>
          <w:szCs w:val="32"/>
        </w:rPr>
        <w:t xml:space="preserve"> </w:t>
      </w:r>
      <w:r>
        <w:rPr>
          <w:rFonts w:ascii="Times New Roman" w:hAnsi="Times New Roman" w:cs="Times New Roman"/>
          <w:sz w:val="24"/>
          <w:szCs w:val="32"/>
        </w:rPr>
        <w:t>out</w:t>
      </w:r>
      <w:proofErr w:type="gramEnd"/>
      <w:r>
        <w:rPr>
          <w:rFonts w:ascii="Times New Roman" w:hAnsi="Times New Roman" w:cs="Times New Roman"/>
          <w:sz w:val="24"/>
          <w:szCs w:val="32"/>
        </w:rPr>
        <w:t xml:space="preserve"> the study successfully and blessing her with an empathetic family.</w:t>
      </w:r>
    </w:p>
    <w:p w:rsidR="005E0E26" w:rsidRDefault="005E0E26" w:rsidP="005E0E26">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32"/>
        </w:rPr>
        <w:t xml:space="preserve">The investigation owes her reverential gratitude to the Founder and Former Chancellor of </w:t>
      </w:r>
      <w:proofErr w:type="spellStart"/>
      <w:r>
        <w:rPr>
          <w:rFonts w:ascii="Times New Roman" w:hAnsi="Times New Roman" w:cs="Times New Roman"/>
          <w:sz w:val="24"/>
          <w:szCs w:val="32"/>
        </w:rPr>
        <w:t>Avinashinilgam</w:t>
      </w:r>
      <w:proofErr w:type="spellEnd"/>
      <w:r>
        <w:rPr>
          <w:rFonts w:ascii="Times New Roman" w:hAnsi="Times New Roman" w:cs="Times New Roman"/>
          <w:sz w:val="24"/>
          <w:szCs w:val="32"/>
        </w:rPr>
        <w:t xml:space="preserve"> </w:t>
      </w:r>
      <w:r>
        <w:rPr>
          <w:rFonts w:ascii="Times New Roman" w:hAnsi="Times New Roman" w:cs="Times New Roman"/>
          <w:sz w:val="24"/>
          <w:szCs w:val="28"/>
        </w:rPr>
        <w:t xml:space="preserve">Institute for Home Science and Higher Education for Women, Coimbatore, </w:t>
      </w:r>
      <w:r>
        <w:rPr>
          <w:rFonts w:ascii="Times New Roman" w:hAnsi="Times New Roman" w:cs="Times New Roman"/>
          <w:b/>
          <w:sz w:val="24"/>
          <w:szCs w:val="28"/>
        </w:rPr>
        <w:t>Dr. (</w:t>
      </w:r>
      <w:proofErr w:type="spellStart"/>
      <w:r>
        <w:rPr>
          <w:rFonts w:ascii="Times New Roman" w:hAnsi="Times New Roman" w:cs="Times New Roman"/>
          <w:b/>
          <w:sz w:val="24"/>
          <w:szCs w:val="28"/>
        </w:rPr>
        <w:t>Thiru</w:t>
      </w:r>
      <w:proofErr w:type="spellEnd"/>
      <w:r>
        <w:rPr>
          <w:rFonts w:ascii="Times New Roman" w:hAnsi="Times New Roman" w:cs="Times New Roman"/>
          <w:b/>
          <w:sz w:val="24"/>
          <w:szCs w:val="28"/>
        </w:rPr>
        <w:t xml:space="preserve">) T.S. </w:t>
      </w:r>
      <w:proofErr w:type="spellStart"/>
      <w:r>
        <w:rPr>
          <w:rFonts w:ascii="Times New Roman" w:hAnsi="Times New Roman" w:cs="Times New Roman"/>
          <w:b/>
          <w:sz w:val="24"/>
          <w:szCs w:val="28"/>
        </w:rPr>
        <w:t>Avinashilingam</w:t>
      </w:r>
      <w:proofErr w:type="spellEnd"/>
      <w:r>
        <w:rPr>
          <w:rFonts w:ascii="Times New Roman" w:hAnsi="Times New Roman" w:cs="Times New Roman"/>
          <w:b/>
          <w:sz w:val="24"/>
          <w:szCs w:val="28"/>
        </w:rPr>
        <w:t xml:space="preserve"> </w:t>
      </w:r>
      <w:r>
        <w:rPr>
          <w:rFonts w:ascii="Times New Roman" w:hAnsi="Times New Roman" w:cs="Times New Roman"/>
          <w:sz w:val="24"/>
          <w:szCs w:val="28"/>
        </w:rPr>
        <w:t xml:space="preserve">and Former Chancellor, </w:t>
      </w:r>
      <w:r>
        <w:rPr>
          <w:rFonts w:ascii="Times New Roman" w:hAnsi="Times New Roman" w:cs="Times New Roman"/>
          <w:b/>
          <w:sz w:val="24"/>
          <w:szCs w:val="28"/>
        </w:rPr>
        <w:t xml:space="preserve">Hon. Colonel </w:t>
      </w:r>
      <w:proofErr w:type="spellStart"/>
      <w:r>
        <w:rPr>
          <w:rFonts w:ascii="Times New Roman" w:hAnsi="Times New Roman" w:cs="Times New Roman"/>
          <w:b/>
          <w:sz w:val="24"/>
          <w:szCs w:val="28"/>
        </w:rPr>
        <w:t>Padmashri</w:t>
      </w:r>
      <w:proofErr w:type="spellEnd"/>
      <w:r>
        <w:rPr>
          <w:rFonts w:ascii="Times New Roman" w:hAnsi="Times New Roman" w:cs="Times New Roman"/>
          <w:b/>
          <w:sz w:val="24"/>
          <w:szCs w:val="28"/>
        </w:rPr>
        <w:t xml:space="preserve"> Dr. (Mrs.) </w:t>
      </w:r>
      <w:proofErr w:type="spellStart"/>
      <w:r>
        <w:rPr>
          <w:rFonts w:ascii="Times New Roman" w:hAnsi="Times New Roman" w:cs="Times New Roman"/>
          <w:b/>
          <w:sz w:val="24"/>
          <w:szCs w:val="28"/>
        </w:rPr>
        <w:t>Rajammal</w:t>
      </w:r>
      <w:proofErr w:type="spellEnd"/>
      <w:r>
        <w:rPr>
          <w:rFonts w:ascii="Times New Roman" w:hAnsi="Times New Roman" w:cs="Times New Roman"/>
          <w:b/>
          <w:sz w:val="24"/>
          <w:szCs w:val="28"/>
        </w:rPr>
        <w:t xml:space="preserve">. P. </w:t>
      </w:r>
      <w:proofErr w:type="spellStart"/>
      <w:r>
        <w:rPr>
          <w:rFonts w:ascii="Times New Roman" w:hAnsi="Times New Roman" w:cs="Times New Roman"/>
          <w:b/>
          <w:sz w:val="24"/>
          <w:szCs w:val="28"/>
        </w:rPr>
        <w:t>Devadas</w:t>
      </w:r>
      <w:proofErr w:type="spellEnd"/>
      <w:r>
        <w:rPr>
          <w:rFonts w:ascii="Times New Roman" w:hAnsi="Times New Roman" w:cs="Times New Roman"/>
          <w:b/>
          <w:sz w:val="24"/>
          <w:szCs w:val="28"/>
        </w:rPr>
        <w:t xml:space="preserve">, M.A, </w:t>
      </w:r>
      <w:proofErr w:type="spellStart"/>
      <w:r>
        <w:rPr>
          <w:rFonts w:ascii="Times New Roman" w:hAnsi="Times New Roman" w:cs="Times New Roman"/>
          <w:b/>
          <w:sz w:val="24"/>
          <w:szCs w:val="28"/>
        </w:rPr>
        <w:t>Msc</w:t>
      </w:r>
      <w:proofErr w:type="spellEnd"/>
      <w:r>
        <w:rPr>
          <w:rFonts w:ascii="Times New Roman" w:hAnsi="Times New Roman" w:cs="Times New Roman"/>
          <w:b/>
          <w:sz w:val="24"/>
          <w:szCs w:val="28"/>
        </w:rPr>
        <w:t xml:space="preserve">., Ph.D., </w:t>
      </w:r>
      <w:r>
        <w:rPr>
          <w:rFonts w:ascii="Times New Roman" w:hAnsi="Times New Roman" w:cs="Times New Roman"/>
          <w:sz w:val="24"/>
          <w:szCs w:val="28"/>
        </w:rPr>
        <w:t>for their wishes and blessings.</w:t>
      </w:r>
    </w:p>
    <w:p w:rsidR="005E0E26" w:rsidRDefault="005E0E26" w:rsidP="005E0E26">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The investigation owes her profound gratitude to </w:t>
      </w:r>
      <w:r>
        <w:rPr>
          <w:rFonts w:ascii="Times New Roman" w:hAnsi="Times New Roman" w:cs="Times New Roman"/>
          <w:b/>
          <w:sz w:val="24"/>
          <w:szCs w:val="28"/>
        </w:rPr>
        <w:t xml:space="preserve">Dr. (Mr.) T.S.K. </w:t>
      </w:r>
      <w:proofErr w:type="spellStart"/>
      <w:r>
        <w:rPr>
          <w:rFonts w:ascii="Times New Roman" w:hAnsi="Times New Roman" w:cs="Times New Roman"/>
          <w:b/>
          <w:sz w:val="24"/>
          <w:szCs w:val="28"/>
        </w:rPr>
        <w:t>Meenashisundaram</w:t>
      </w:r>
      <w:proofErr w:type="spellEnd"/>
      <w:r>
        <w:rPr>
          <w:rFonts w:ascii="Times New Roman" w:hAnsi="Times New Roman" w:cs="Times New Roman"/>
          <w:b/>
          <w:sz w:val="24"/>
          <w:szCs w:val="28"/>
        </w:rPr>
        <w:t xml:space="preserve">, M.A., </w:t>
      </w:r>
      <w:proofErr w:type="spellStart"/>
      <w:r>
        <w:rPr>
          <w:rFonts w:ascii="Times New Roman" w:hAnsi="Times New Roman" w:cs="Times New Roman"/>
          <w:b/>
          <w:sz w:val="24"/>
          <w:szCs w:val="28"/>
        </w:rPr>
        <w:t>M.Phil.</w:t>
      </w:r>
      <w:proofErr w:type="spellEnd"/>
      <w:r>
        <w:rPr>
          <w:rFonts w:ascii="Times New Roman" w:hAnsi="Times New Roman" w:cs="Times New Roman"/>
          <w:b/>
          <w:sz w:val="24"/>
          <w:szCs w:val="28"/>
        </w:rPr>
        <w:t>, Ph.D</w:t>
      </w:r>
      <w:r>
        <w:rPr>
          <w:rFonts w:ascii="Times New Roman" w:hAnsi="Times New Roman" w:cs="Times New Roman"/>
          <w:sz w:val="24"/>
          <w:szCs w:val="28"/>
        </w:rPr>
        <w:t xml:space="preserve">., </w:t>
      </w:r>
      <w:proofErr w:type="gramStart"/>
      <w:r>
        <w:rPr>
          <w:rFonts w:ascii="Times New Roman" w:hAnsi="Times New Roman" w:cs="Times New Roman"/>
          <w:sz w:val="24"/>
          <w:szCs w:val="28"/>
        </w:rPr>
        <w:t>Chancellor</w:t>
      </w:r>
      <w:proofErr w:type="gramEnd"/>
      <w:r>
        <w:rPr>
          <w:rFonts w:ascii="Times New Roman" w:hAnsi="Times New Roman" w:cs="Times New Roman"/>
          <w:sz w:val="24"/>
          <w:szCs w:val="28"/>
        </w:rPr>
        <w:t xml:space="preserve">, </w:t>
      </w:r>
      <w:proofErr w:type="spellStart"/>
      <w:r>
        <w:rPr>
          <w:rFonts w:ascii="Times New Roman" w:hAnsi="Times New Roman" w:cs="Times New Roman"/>
          <w:sz w:val="24"/>
          <w:szCs w:val="32"/>
        </w:rPr>
        <w:t>Avinashinilgam</w:t>
      </w:r>
      <w:proofErr w:type="spellEnd"/>
      <w:r>
        <w:rPr>
          <w:rFonts w:ascii="Times New Roman" w:hAnsi="Times New Roman" w:cs="Times New Roman"/>
          <w:sz w:val="24"/>
          <w:szCs w:val="32"/>
        </w:rPr>
        <w:t xml:space="preserve"> </w:t>
      </w:r>
      <w:r>
        <w:rPr>
          <w:rFonts w:ascii="Times New Roman" w:hAnsi="Times New Roman" w:cs="Times New Roman"/>
          <w:sz w:val="24"/>
          <w:szCs w:val="28"/>
        </w:rPr>
        <w:t>Institute for Home Science and Higher Education for Women, Coimbatore, for providing the infrastructural facilities for the conduct of the study in this esteemed institution.</w:t>
      </w:r>
    </w:p>
    <w:p w:rsidR="005E0E26" w:rsidRDefault="005E0E26" w:rsidP="005E0E26">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The author sincerely expresses her gratefulness to </w:t>
      </w:r>
      <w:r>
        <w:rPr>
          <w:rFonts w:ascii="Times New Roman" w:hAnsi="Times New Roman" w:cs="Times New Roman"/>
          <w:b/>
          <w:sz w:val="24"/>
          <w:szCs w:val="28"/>
        </w:rPr>
        <w:t xml:space="preserve">Hon. Colonel Dr. (Mrs.) </w:t>
      </w:r>
      <w:proofErr w:type="spellStart"/>
      <w:r>
        <w:rPr>
          <w:rFonts w:ascii="Times New Roman" w:hAnsi="Times New Roman" w:cs="Times New Roman"/>
          <w:b/>
          <w:sz w:val="24"/>
          <w:szCs w:val="28"/>
        </w:rPr>
        <w:t>Sheela</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Ramachandran</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M.Sc</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P.G.Dip</w:t>
      </w:r>
      <w:proofErr w:type="spellEnd"/>
      <w:r>
        <w:rPr>
          <w:rFonts w:ascii="Times New Roman" w:hAnsi="Times New Roman" w:cs="Times New Roman"/>
          <w:b/>
          <w:sz w:val="24"/>
          <w:szCs w:val="28"/>
        </w:rPr>
        <w:t xml:space="preserve">., Ph.D., </w:t>
      </w:r>
      <w:r>
        <w:rPr>
          <w:rFonts w:ascii="Times New Roman" w:hAnsi="Times New Roman" w:cs="Times New Roman"/>
          <w:sz w:val="24"/>
          <w:szCs w:val="28"/>
        </w:rPr>
        <w:t>Vice Chancellor,</w:t>
      </w:r>
      <w:r>
        <w:rPr>
          <w:rFonts w:ascii="Times New Roman" w:hAnsi="Times New Roman" w:cs="Times New Roman"/>
          <w:b/>
          <w:sz w:val="24"/>
          <w:szCs w:val="28"/>
        </w:rPr>
        <w:t xml:space="preserve"> </w:t>
      </w:r>
      <w:proofErr w:type="spellStart"/>
      <w:r>
        <w:rPr>
          <w:rFonts w:ascii="Times New Roman" w:hAnsi="Times New Roman" w:cs="Times New Roman"/>
          <w:sz w:val="24"/>
          <w:szCs w:val="32"/>
        </w:rPr>
        <w:t>Avinashinilgam</w:t>
      </w:r>
      <w:proofErr w:type="spellEnd"/>
      <w:r>
        <w:rPr>
          <w:rFonts w:ascii="Times New Roman" w:hAnsi="Times New Roman" w:cs="Times New Roman"/>
          <w:sz w:val="24"/>
          <w:szCs w:val="32"/>
        </w:rPr>
        <w:t xml:space="preserve"> </w:t>
      </w:r>
      <w:r>
        <w:rPr>
          <w:rFonts w:ascii="Times New Roman" w:hAnsi="Times New Roman" w:cs="Times New Roman"/>
          <w:sz w:val="24"/>
          <w:szCs w:val="28"/>
        </w:rPr>
        <w:t>Institute for Home Science and Higher Education for Women, Coimbatore, for endowing her with inspirational support and amenities required for undertaking the research work.</w:t>
      </w:r>
    </w:p>
    <w:p w:rsidR="005E0E26" w:rsidRDefault="005E0E26" w:rsidP="005E0E26">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With great sense of sincerity, the investigation conveys her heartfelt thanks to </w:t>
      </w:r>
      <w:r>
        <w:rPr>
          <w:rFonts w:ascii="Times New Roman" w:hAnsi="Times New Roman" w:cs="Times New Roman"/>
          <w:b/>
          <w:sz w:val="24"/>
          <w:szCs w:val="28"/>
        </w:rPr>
        <w:t xml:space="preserve">Dr. (Mrs.) </w:t>
      </w:r>
      <w:proofErr w:type="spellStart"/>
      <w:r>
        <w:rPr>
          <w:rFonts w:ascii="Times New Roman" w:hAnsi="Times New Roman" w:cs="Times New Roman"/>
          <w:b/>
          <w:sz w:val="24"/>
          <w:szCs w:val="28"/>
        </w:rPr>
        <w:t>Gowri</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Ramakrishnan</w:t>
      </w:r>
      <w:proofErr w:type="spellEnd"/>
      <w:r>
        <w:rPr>
          <w:rFonts w:ascii="Times New Roman" w:hAnsi="Times New Roman" w:cs="Times New Roman"/>
          <w:b/>
          <w:sz w:val="24"/>
          <w:szCs w:val="28"/>
        </w:rPr>
        <w:t xml:space="preserve">, M.Sc., </w:t>
      </w:r>
      <w:proofErr w:type="spellStart"/>
      <w:r>
        <w:rPr>
          <w:rFonts w:ascii="Times New Roman" w:hAnsi="Times New Roman" w:cs="Times New Roman"/>
          <w:b/>
          <w:sz w:val="24"/>
          <w:szCs w:val="28"/>
        </w:rPr>
        <w:t>M.Phil.</w:t>
      </w:r>
      <w:proofErr w:type="spellEnd"/>
      <w:r>
        <w:rPr>
          <w:rFonts w:ascii="Times New Roman" w:hAnsi="Times New Roman" w:cs="Times New Roman"/>
          <w:b/>
          <w:sz w:val="24"/>
          <w:szCs w:val="28"/>
        </w:rPr>
        <w:t xml:space="preserve">, Ph.D., </w:t>
      </w:r>
      <w:r>
        <w:rPr>
          <w:rFonts w:ascii="Times New Roman" w:hAnsi="Times New Roman" w:cs="Times New Roman"/>
          <w:sz w:val="24"/>
          <w:szCs w:val="28"/>
        </w:rPr>
        <w:t xml:space="preserve">Registrar, </w:t>
      </w:r>
      <w:proofErr w:type="spellStart"/>
      <w:r>
        <w:rPr>
          <w:rFonts w:ascii="Times New Roman" w:hAnsi="Times New Roman" w:cs="Times New Roman"/>
          <w:sz w:val="24"/>
          <w:szCs w:val="32"/>
        </w:rPr>
        <w:t>Avinashinilgam</w:t>
      </w:r>
      <w:proofErr w:type="spellEnd"/>
      <w:r>
        <w:rPr>
          <w:rFonts w:ascii="Times New Roman" w:hAnsi="Times New Roman" w:cs="Times New Roman"/>
          <w:sz w:val="24"/>
          <w:szCs w:val="32"/>
        </w:rPr>
        <w:t xml:space="preserve"> </w:t>
      </w:r>
      <w:r>
        <w:rPr>
          <w:rFonts w:ascii="Times New Roman" w:hAnsi="Times New Roman" w:cs="Times New Roman"/>
          <w:sz w:val="24"/>
          <w:szCs w:val="28"/>
        </w:rPr>
        <w:t>Institute for Home Science and Higher Education for Women, Coimbatore, for her kind help extended throughout the period of the study.</w:t>
      </w:r>
    </w:p>
    <w:p w:rsidR="005E0E26" w:rsidRDefault="005E0E26" w:rsidP="005E0E26">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The investigation also convey her indebtedness to </w:t>
      </w:r>
      <w:r>
        <w:rPr>
          <w:rFonts w:ascii="Times New Roman" w:hAnsi="Times New Roman" w:cs="Times New Roman"/>
          <w:b/>
          <w:sz w:val="24"/>
          <w:szCs w:val="28"/>
        </w:rPr>
        <w:t xml:space="preserve">Dr.(Mrs.)A. </w:t>
      </w:r>
      <w:proofErr w:type="spellStart"/>
      <w:r>
        <w:rPr>
          <w:rFonts w:ascii="Times New Roman" w:hAnsi="Times New Roman" w:cs="Times New Roman"/>
          <w:b/>
          <w:sz w:val="24"/>
          <w:szCs w:val="28"/>
        </w:rPr>
        <w:t>Venmathi</w:t>
      </w:r>
      <w:proofErr w:type="spellEnd"/>
      <w:r>
        <w:rPr>
          <w:rFonts w:ascii="Times New Roman" w:hAnsi="Times New Roman" w:cs="Times New Roman"/>
          <w:b/>
          <w:sz w:val="24"/>
          <w:szCs w:val="28"/>
        </w:rPr>
        <w:t xml:space="preserve">, M.sc., </w:t>
      </w:r>
      <w:proofErr w:type="spellStart"/>
      <w:r>
        <w:rPr>
          <w:rFonts w:ascii="Times New Roman" w:hAnsi="Times New Roman" w:cs="Times New Roman"/>
          <w:b/>
          <w:sz w:val="24"/>
          <w:szCs w:val="28"/>
        </w:rPr>
        <w:t>Dip.Ed.</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M.Phil.</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Ph.D</w:t>
      </w:r>
      <w:proofErr w:type="spellEnd"/>
      <w:r>
        <w:rPr>
          <w:rFonts w:ascii="Times New Roman" w:hAnsi="Times New Roman" w:cs="Times New Roman"/>
          <w:b/>
          <w:sz w:val="24"/>
          <w:szCs w:val="28"/>
        </w:rPr>
        <w:t xml:space="preserve">, </w:t>
      </w:r>
      <w:r>
        <w:rPr>
          <w:rFonts w:ascii="Times New Roman" w:hAnsi="Times New Roman" w:cs="Times New Roman"/>
          <w:sz w:val="24"/>
          <w:szCs w:val="28"/>
        </w:rPr>
        <w:t>Professor and Head, Department of Resource Management,</w:t>
      </w:r>
      <w:r>
        <w:rPr>
          <w:rFonts w:ascii="Times New Roman" w:hAnsi="Times New Roman" w:cs="Times New Roman"/>
          <w:b/>
          <w:sz w:val="24"/>
          <w:szCs w:val="28"/>
        </w:rPr>
        <w:t xml:space="preserve"> </w:t>
      </w:r>
      <w:proofErr w:type="spellStart"/>
      <w:r>
        <w:rPr>
          <w:rFonts w:ascii="Times New Roman" w:hAnsi="Times New Roman" w:cs="Times New Roman"/>
          <w:sz w:val="24"/>
          <w:szCs w:val="32"/>
        </w:rPr>
        <w:lastRenderedPageBreak/>
        <w:t>Avinashinilgam</w:t>
      </w:r>
      <w:proofErr w:type="spellEnd"/>
      <w:r>
        <w:rPr>
          <w:rFonts w:ascii="Times New Roman" w:hAnsi="Times New Roman" w:cs="Times New Roman"/>
          <w:sz w:val="24"/>
          <w:szCs w:val="32"/>
        </w:rPr>
        <w:t xml:space="preserve"> </w:t>
      </w:r>
      <w:r>
        <w:rPr>
          <w:rFonts w:ascii="Times New Roman" w:hAnsi="Times New Roman" w:cs="Times New Roman"/>
          <w:sz w:val="24"/>
          <w:szCs w:val="28"/>
        </w:rPr>
        <w:t>Institute for Home Science and Higher Education for Women, Coimbatore, for her consistent encouragement and immense support throughout the study.</w:t>
      </w:r>
    </w:p>
    <w:p w:rsidR="005E0E26" w:rsidRDefault="005E0E26" w:rsidP="005E0E26">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The investigator feels extremely happy and fortunate to place herself under the </w:t>
      </w:r>
      <w:proofErr w:type="spellStart"/>
      <w:r>
        <w:rPr>
          <w:rFonts w:ascii="Times New Roman" w:hAnsi="Times New Roman" w:cs="Times New Roman"/>
          <w:sz w:val="24"/>
          <w:szCs w:val="28"/>
        </w:rPr>
        <w:t>able</w:t>
      </w:r>
      <w:proofErr w:type="spellEnd"/>
      <w:r>
        <w:rPr>
          <w:rFonts w:ascii="Times New Roman" w:hAnsi="Times New Roman" w:cs="Times New Roman"/>
          <w:sz w:val="24"/>
          <w:szCs w:val="28"/>
        </w:rPr>
        <w:t xml:space="preserve"> guidance of her esteemed guide </w:t>
      </w:r>
      <w:r>
        <w:rPr>
          <w:rFonts w:ascii="Times New Roman" w:hAnsi="Times New Roman" w:cs="Times New Roman"/>
          <w:b/>
          <w:sz w:val="24"/>
          <w:szCs w:val="28"/>
        </w:rPr>
        <w:t xml:space="preserve">Dr. (Mrs.) </w:t>
      </w:r>
      <w:proofErr w:type="spellStart"/>
      <w:r>
        <w:rPr>
          <w:rFonts w:ascii="Times New Roman" w:hAnsi="Times New Roman" w:cs="Times New Roman"/>
          <w:b/>
          <w:sz w:val="24"/>
          <w:szCs w:val="28"/>
        </w:rPr>
        <w:t>Visalakshi</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Rajeswari</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Msc</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M.phil</w:t>
      </w:r>
      <w:proofErr w:type="spellEnd"/>
      <w:r>
        <w:rPr>
          <w:rFonts w:ascii="Times New Roman" w:hAnsi="Times New Roman" w:cs="Times New Roman"/>
          <w:b/>
          <w:sz w:val="24"/>
          <w:szCs w:val="28"/>
        </w:rPr>
        <w:t xml:space="preserve">., </w:t>
      </w:r>
      <w:proofErr w:type="spellStart"/>
      <w:r>
        <w:rPr>
          <w:rFonts w:ascii="Times New Roman" w:hAnsi="Times New Roman" w:cs="Times New Roman"/>
          <w:b/>
          <w:sz w:val="24"/>
          <w:szCs w:val="28"/>
        </w:rPr>
        <w:t>Ph.d</w:t>
      </w:r>
      <w:proofErr w:type="spellEnd"/>
      <w:r>
        <w:rPr>
          <w:rFonts w:ascii="Times New Roman" w:hAnsi="Times New Roman" w:cs="Times New Roman"/>
          <w:b/>
          <w:sz w:val="24"/>
          <w:szCs w:val="28"/>
        </w:rPr>
        <w:t xml:space="preserve">, </w:t>
      </w:r>
      <w:r>
        <w:rPr>
          <w:rFonts w:ascii="Times New Roman" w:hAnsi="Times New Roman" w:cs="Times New Roman"/>
          <w:sz w:val="24"/>
          <w:szCs w:val="28"/>
        </w:rPr>
        <w:t>Professor, Department of Resource Management,</w:t>
      </w:r>
      <w:r>
        <w:rPr>
          <w:rFonts w:ascii="Times New Roman" w:hAnsi="Times New Roman" w:cs="Times New Roman"/>
          <w:b/>
          <w:sz w:val="24"/>
          <w:szCs w:val="28"/>
        </w:rPr>
        <w:t xml:space="preserve"> </w:t>
      </w:r>
      <w:proofErr w:type="spellStart"/>
      <w:r>
        <w:rPr>
          <w:rFonts w:ascii="Times New Roman" w:hAnsi="Times New Roman" w:cs="Times New Roman"/>
          <w:sz w:val="24"/>
          <w:szCs w:val="32"/>
        </w:rPr>
        <w:t>Avinashinilgam</w:t>
      </w:r>
      <w:proofErr w:type="spellEnd"/>
      <w:r>
        <w:rPr>
          <w:rFonts w:ascii="Times New Roman" w:hAnsi="Times New Roman" w:cs="Times New Roman"/>
          <w:sz w:val="24"/>
          <w:szCs w:val="32"/>
        </w:rPr>
        <w:t xml:space="preserve"> </w:t>
      </w:r>
      <w:r>
        <w:rPr>
          <w:rFonts w:ascii="Times New Roman" w:hAnsi="Times New Roman" w:cs="Times New Roman"/>
          <w:sz w:val="24"/>
          <w:szCs w:val="28"/>
        </w:rPr>
        <w:t>Institute for Home Science and Higher Education for Women, Coimbatore. She records her deep sense of gratitude and indebtedness to her guide for her adroit, innovative, excellent and impetus guidance, constant encouragement, steadfast support, untiring patience, unalloyed interest, meticulous supervision, valuable advice and constructive criticism renderer for the successful accomplishment of the research.</w:t>
      </w:r>
    </w:p>
    <w:p w:rsidR="005E0E26" w:rsidRDefault="005E0E26" w:rsidP="005E0E26">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The investigation wishes to thank to her parents, other members of her </w:t>
      </w:r>
      <w:r>
        <w:rPr>
          <w:rFonts w:ascii="Times New Roman" w:hAnsi="Times New Roman" w:cs="Times New Roman"/>
          <w:b/>
          <w:sz w:val="24"/>
          <w:szCs w:val="28"/>
        </w:rPr>
        <w:t>family</w:t>
      </w:r>
      <w:r>
        <w:rPr>
          <w:rFonts w:ascii="Times New Roman" w:hAnsi="Times New Roman" w:cs="Times New Roman"/>
          <w:sz w:val="24"/>
          <w:szCs w:val="28"/>
        </w:rPr>
        <w:t xml:space="preserve"> and her </w:t>
      </w:r>
      <w:r>
        <w:rPr>
          <w:rFonts w:ascii="Times New Roman" w:hAnsi="Times New Roman" w:cs="Times New Roman"/>
          <w:b/>
          <w:sz w:val="24"/>
          <w:szCs w:val="28"/>
        </w:rPr>
        <w:t xml:space="preserve"> beloved friends </w:t>
      </w:r>
      <w:r>
        <w:rPr>
          <w:rFonts w:ascii="Times New Roman" w:hAnsi="Times New Roman" w:cs="Times New Roman"/>
          <w:sz w:val="24"/>
          <w:szCs w:val="28"/>
        </w:rPr>
        <w:t>whose constant motivation; steady support and selfless help, care and concern were her backbone throughout the period of the study and, which is hard to express as,</w:t>
      </w:r>
    </w:p>
    <w:p w:rsidR="005E0E26" w:rsidRDefault="005E0E26" w:rsidP="005E0E26">
      <w:pPr>
        <w:spacing w:line="360" w:lineRule="auto"/>
        <w:ind w:firstLine="360"/>
        <w:jc w:val="center"/>
        <w:rPr>
          <w:rFonts w:ascii="Times New Roman" w:hAnsi="Times New Roman" w:cs="Times New Roman"/>
          <w:b/>
          <w:sz w:val="24"/>
          <w:szCs w:val="28"/>
        </w:rPr>
      </w:pPr>
      <w:r>
        <w:rPr>
          <w:rFonts w:ascii="Times New Roman" w:hAnsi="Times New Roman" w:cs="Times New Roman"/>
          <w:b/>
          <w:sz w:val="24"/>
          <w:szCs w:val="28"/>
        </w:rPr>
        <w:t>“A thankful heart is not only the greater virtue, but the parent of all other virtues.”</w:t>
      </w:r>
    </w:p>
    <w:p w:rsidR="005E0E26" w:rsidRDefault="005E0E26" w:rsidP="00BD34FC">
      <w:pPr>
        <w:pStyle w:val="ListParagraph"/>
        <w:numPr>
          <w:ilvl w:val="0"/>
          <w:numId w:val="4"/>
        </w:numPr>
        <w:spacing w:line="360" w:lineRule="auto"/>
        <w:jc w:val="right"/>
        <w:rPr>
          <w:rFonts w:ascii="Times New Roman" w:hAnsi="Times New Roman" w:cs="Times New Roman"/>
          <w:b/>
          <w:sz w:val="24"/>
          <w:szCs w:val="28"/>
        </w:rPr>
      </w:pPr>
      <w:r>
        <w:rPr>
          <w:rFonts w:ascii="Times New Roman" w:hAnsi="Times New Roman" w:cs="Times New Roman"/>
          <w:b/>
          <w:sz w:val="24"/>
          <w:szCs w:val="28"/>
        </w:rPr>
        <w:t>Cicero</w:t>
      </w:r>
    </w:p>
    <w:p w:rsidR="007456C6" w:rsidRDefault="007456C6" w:rsidP="00013A70">
      <w:pPr>
        <w:spacing w:before="240" w:line="360" w:lineRule="auto"/>
        <w:jc w:val="center"/>
        <w:rPr>
          <w:rFonts w:ascii="Times New Roman" w:hAnsi="Times New Roman" w:cs="Times New Roman"/>
          <w:b/>
          <w:sz w:val="32"/>
          <w:szCs w:val="32"/>
        </w:rPr>
      </w:pPr>
    </w:p>
    <w:p w:rsidR="007456C6" w:rsidRDefault="007456C6" w:rsidP="00013A70">
      <w:pPr>
        <w:spacing w:before="240" w:line="360" w:lineRule="auto"/>
        <w:jc w:val="center"/>
        <w:rPr>
          <w:rFonts w:ascii="Times New Roman" w:hAnsi="Times New Roman" w:cs="Times New Roman"/>
          <w:b/>
          <w:sz w:val="32"/>
          <w:szCs w:val="32"/>
        </w:rPr>
      </w:pPr>
    </w:p>
    <w:p w:rsidR="007456C6" w:rsidRDefault="007456C6" w:rsidP="00013A70">
      <w:pPr>
        <w:spacing w:before="240" w:line="360" w:lineRule="auto"/>
        <w:jc w:val="center"/>
        <w:rPr>
          <w:rFonts w:ascii="Times New Roman" w:hAnsi="Times New Roman" w:cs="Times New Roman"/>
          <w:b/>
          <w:sz w:val="32"/>
          <w:szCs w:val="32"/>
        </w:rPr>
      </w:pPr>
    </w:p>
    <w:p w:rsidR="007456C6" w:rsidRDefault="007456C6" w:rsidP="00013A70">
      <w:pPr>
        <w:spacing w:before="240" w:line="360" w:lineRule="auto"/>
        <w:jc w:val="center"/>
        <w:rPr>
          <w:rFonts w:ascii="Times New Roman" w:hAnsi="Times New Roman" w:cs="Times New Roman"/>
          <w:b/>
          <w:sz w:val="32"/>
          <w:szCs w:val="32"/>
        </w:rPr>
      </w:pPr>
    </w:p>
    <w:p w:rsidR="007456C6" w:rsidRDefault="007456C6" w:rsidP="00013A70">
      <w:pPr>
        <w:spacing w:before="240" w:line="360" w:lineRule="auto"/>
        <w:jc w:val="center"/>
        <w:rPr>
          <w:rFonts w:ascii="Times New Roman" w:hAnsi="Times New Roman" w:cs="Times New Roman"/>
          <w:b/>
          <w:sz w:val="32"/>
          <w:szCs w:val="32"/>
        </w:rPr>
      </w:pPr>
    </w:p>
    <w:p w:rsidR="007456C6" w:rsidRDefault="007456C6" w:rsidP="00013A70">
      <w:pPr>
        <w:spacing w:before="240" w:line="360" w:lineRule="auto"/>
        <w:jc w:val="center"/>
        <w:rPr>
          <w:rFonts w:ascii="Times New Roman" w:hAnsi="Times New Roman" w:cs="Times New Roman"/>
          <w:b/>
          <w:sz w:val="32"/>
          <w:szCs w:val="32"/>
        </w:rPr>
      </w:pPr>
    </w:p>
    <w:p w:rsidR="007456C6" w:rsidRDefault="007456C6" w:rsidP="00013A70">
      <w:pPr>
        <w:spacing w:before="240" w:line="360" w:lineRule="auto"/>
        <w:jc w:val="center"/>
        <w:rPr>
          <w:rFonts w:ascii="Times New Roman" w:hAnsi="Times New Roman" w:cs="Times New Roman"/>
          <w:b/>
          <w:sz w:val="32"/>
          <w:szCs w:val="32"/>
        </w:rPr>
      </w:pPr>
    </w:p>
    <w:p w:rsidR="00013A70" w:rsidRPr="009E1049" w:rsidRDefault="00013A70" w:rsidP="00013A70">
      <w:pPr>
        <w:spacing w:before="240" w:line="360" w:lineRule="auto"/>
        <w:jc w:val="center"/>
        <w:rPr>
          <w:rFonts w:ascii="Times New Roman" w:hAnsi="Times New Roman" w:cs="Times New Roman"/>
          <w:b/>
          <w:sz w:val="32"/>
          <w:szCs w:val="32"/>
        </w:rPr>
      </w:pPr>
      <w:r w:rsidRPr="009E1049">
        <w:rPr>
          <w:rFonts w:ascii="Times New Roman" w:hAnsi="Times New Roman" w:cs="Times New Roman"/>
          <w:b/>
          <w:sz w:val="32"/>
          <w:szCs w:val="32"/>
        </w:rPr>
        <w:lastRenderedPageBreak/>
        <w:t>INTRODUCTION</w:t>
      </w:r>
    </w:p>
    <w:p w:rsidR="00013A70" w:rsidRPr="000116A7" w:rsidRDefault="00013A70" w:rsidP="00013A70">
      <w:pPr>
        <w:pStyle w:val="NormalWeb"/>
        <w:spacing w:before="240" w:beforeAutospacing="0" w:line="276" w:lineRule="auto"/>
        <w:ind w:left="1800" w:right="2007"/>
        <w:jc w:val="center"/>
        <w:rPr>
          <w:rFonts w:ascii="Lucida Bright" w:hAnsi="Lucida Bright"/>
          <w:b/>
          <w:i/>
          <w:sz w:val="18"/>
          <w:szCs w:val="18"/>
        </w:rPr>
      </w:pPr>
      <w:r w:rsidRPr="000116A7">
        <w:rPr>
          <w:rFonts w:ascii="Lucida Bright" w:hAnsi="Lucida Bright"/>
          <w:b/>
          <w:i/>
          <w:sz w:val="18"/>
          <w:szCs w:val="18"/>
        </w:rPr>
        <w:t xml:space="preserve">Mahatma Gandhi portrayed while spinning cotton with a wheel is </w:t>
      </w:r>
      <w:r>
        <w:rPr>
          <w:rFonts w:ascii="Lucida Bright" w:hAnsi="Lucida Bright"/>
          <w:b/>
          <w:i/>
          <w:sz w:val="18"/>
          <w:szCs w:val="18"/>
        </w:rPr>
        <w:t>still</w:t>
      </w:r>
      <w:r w:rsidRPr="000116A7">
        <w:rPr>
          <w:rFonts w:ascii="Lucida Bright" w:hAnsi="Lucida Bright"/>
          <w:b/>
          <w:i/>
          <w:sz w:val="18"/>
          <w:szCs w:val="18"/>
        </w:rPr>
        <w:t xml:space="preserve"> an outstanding symbol in the collective unconscious. </w:t>
      </w:r>
    </w:p>
    <w:p w:rsidR="00013A70" w:rsidRPr="009B3774" w:rsidRDefault="00013A70" w:rsidP="00013A70">
      <w:pPr>
        <w:pStyle w:val="NormalWeb"/>
        <w:spacing w:before="240" w:beforeAutospacing="0" w:line="360" w:lineRule="auto"/>
        <w:ind w:firstLine="720"/>
        <w:jc w:val="both"/>
        <w:rPr>
          <w:color w:val="000000" w:themeColor="text1"/>
          <w:sz w:val="26"/>
          <w:szCs w:val="26"/>
        </w:rPr>
      </w:pPr>
      <w:r w:rsidRPr="009B3774">
        <w:rPr>
          <w:b/>
          <w:bCs/>
          <w:color w:val="000000"/>
          <w:sz w:val="26"/>
          <w:szCs w:val="26"/>
        </w:rPr>
        <w:t>Cotton</w:t>
      </w:r>
      <w:r w:rsidRPr="009B3774">
        <w:rPr>
          <w:color w:val="000000"/>
          <w:sz w:val="26"/>
          <w:szCs w:val="26"/>
        </w:rPr>
        <w:t xml:space="preserve"> is a soft, fluffy staple </w:t>
      </w:r>
      <w:hyperlink r:id="rId7" w:tooltip="Fiber" w:history="1">
        <w:r w:rsidRPr="009B3774">
          <w:rPr>
            <w:rStyle w:val="Hyperlink"/>
            <w:color w:val="000000"/>
            <w:sz w:val="26"/>
            <w:szCs w:val="26"/>
          </w:rPr>
          <w:t>fiber</w:t>
        </w:r>
      </w:hyperlink>
      <w:r w:rsidRPr="009B3774">
        <w:rPr>
          <w:color w:val="000000"/>
          <w:sz w:val="26"/>
          <w:szCs w:val="26"/>
        </w:rPr>
        <w:t xml:space="preserve"> that grows in a </w:t>
      </w:r>
      <w:hyperlink r:id="rId8" w:tooltip="wikt:boll" w:history="1">
        <w:r w:rsidRPr="009B3774">
          <w:rPr>
            <w:rStyle w:val="Hyperlink"/>
            <w:color w:val="000000"/>
            <w:sz w:val="26"/>
            <w:szCs w:val="26"/>
          </w:rPr>
          <w:t>boll</w:t>
        </w:r>
      </w:hyperlink>
      <w:r w:rsidRPr="009B3774">
        <w:rPr>
          <w:sz w:val="26"/>
          <w:szCs w:val="26"/>
        </w:rPr>
        <w:t>s</w:t>
      </w:r>
      <w:r w:rsidRPr="009B3774">
        <w:rPr>
          <w:color w:val="000000"/>
          <w:sz w:val="26"/>
          <w:szCs w:val="26"/>
        </w:rPr>
        <w:t xml:space="preserve">, or protective capsule, around the seeds of cotton plants of the genus </w:t>
      </w:r>
      <w:hyperlink r:id="rId9" w:tooltip="Gossypium" w:history="1">
        <w:r w:rsidRPr="009B3774">
          <w:rPr>
            <w:rStyle w:val="Hyperlink"/>
            <w:i/>
            <w:iCs/>
            <w:color w:val="000000"/>
            <w:sz w:val="26"/>
            <w:szCs w:val="26"/>
          </w:rPr>
          <w:t>Gossypium</w:t>
        </w:r>
      </w:hyperlink>
      <w:r w:rsidRPr="009B3774">
        <w:rPr>
          <w:color w:val="000000"/>
          <w:sz w:val="26"/>
          <w:szCs w:val="26"/>
        </w:rPr>
        <w:t xml:space="preserve">. It is a plant which grows wild in many places on the earth. The fiber is almost pure </w:t>
      </w:r>
      <w:hyperlink r:id="rId10" w:tooltip="Cellulose" w:history="1">
        <w:r w:rsidRPr="009B3774">
          <w:rPr>
            <w:rStyle w:val="Hyperlink"/>
            <w:color w:val="000000"/>
            <w:sz w:val="26"/>
            <w:szCs w:val="26"/>
          </w:rPr>
          <w:t>cellulose</w:t>
        </w:r>
      </w:hyperlink>
      <w:r w:rsidRPr="009B3774">
        <w:rPr>
          <w:color w:val="000000"/>
          <w:sz w:val="26"/>
          <w:szCs w:val="26"/>
        </w:rPr>
        <w:t>. Under natural condition, the cotton bolls will tend to increase the dispersion of the seeds (</w:t>
      </w:r>
      <w:proofErr w:type="spellStart"/>
      <w:r w:rsidRPr="009B3774">
        <w:rPr>
          <w:color w:val="000000"/>
          <w:sz w:val="26"/>
          <w:szCs w:val="26"/>
        </w:rPr>
        <w:t>Corbman</w:t>
      </w:r>
      <w:proofErr w:type="spellEnd"/>
      <w:r w:rsidRPr="009B3774">
        <w:rPr>
          <w:color w:val="000000"/>
          <w:sz w:val="26"/>
          <w:szCs w:val="26"/>
        </w:rPr>
        <w:t>, 1983). It has been known about, cultivated and put to use by people of many lands for Centuries (</w:t>
      </w:r>
      <w:r w:rsidRPr="009B3774">
        <w:rPr>
          <w:sz w:val="26"/>
          <w:szCs w:val="26"/>
        </w:rPr>
        <w:t>Hake, et al. 1996).</w:t>
      </w:r>
      <w:r w:rsidRPr="009B3774">
        <w:rPr>
          <w:color w:val="000000"/>
          <w:sz w:val="26"/>
          <w:szCs w:val="26"/>
        </w:rPr>
        <w:t>In fact, for over 3000 years (1500 BC to AD 1700), India was recognized as the cradle of the cotton industry (</w:t>
      </w:r>
      <w:hyperlink r:id="rId11" w:history="1">
        <w:r w:rsidRPr="009B3774">
          <w:rPr>
            <w:rStyle w:val="Hyperlink"/>
            <w:color w:val="000000" w:themeColor="text1"/>
            <w:sz w:val="26"/>
            <w:szCs w:val="26"/>
          </w:rPr>
          <w:t>http://www.ecottonindia.com/history.htm</w:t>
        </w:r>
      </w:hyperlink>
      <w:r w:rsidRPr="009B3774">
        <w:rPr>
          <w:color w:val="000000" w:themeColor="text1"/>
          <w:sz w:val="26"/>
          <w:szCs w:val="26"/>
        </w:rPr>
        <w:t>).</w:t>
      </w:r>
    </w:p>
    <w:p w:rsidR="00013A70" w:rsidRPr="009B3774" w:rsidRDefault="00013A70" w:rsidP="00013A70">
      <w:pPr>
        <w:pStyle w:val="NormalWeb"/>
        <w:spacing w:before="240" w:beforeAutospacing="0" w:after="0" w:afterAutospacing="0" w:line="360" w:lineRule="auto"/>
        <w:ind w:firstLine="720"/>
        <w:jc w:val="both"/>
        <w:rPr>
          <w:bCs/>
          <w:sz w:val="26"/>
          <w:szCs w:val="26"/>
        </w:rPr>
      </w:pPr>
      <w:r w:rsidRPr="009B3774">
        <w:rPr>
          <w:color w:val="000000"/>
          <w:sz w:val="26"/>
          <w:szCs w:val="26"/>
        </w:rPr>
        <w:t>Scientists and historians have found shreds of cloth or written reference to cotton dating back at least seven-thousand years.  The oldest discovery was made in a Mexican cave, where scientists unearthed bits and pieces of cotton bolls and cloth.  Archaeologists have also found cloth fragments in the Indus Valley of India (Pakistan) dating about 3000 B.C.  In 1500 B.C. cotton was referred to in a Hindu Rig-Veda hymn mentioning "threads in the loom."  It is generally believed that the first cultivation of cotton was in India, though it grew wild in several locations around the world</w:t>
      </w:r>
      <w:r w:rsidRPr="009B3774">
        <w:rPr>
          <w:bCs/>
          <w:color w:val="000000"/>
          <w:sz w:val="26"/>
          <w:szCs w:val="26"/>
        </w:rPr>
        <w:t xml:space="preserve"> (</w:t>
      </w:r>
      <w:r w:rsidRPr="009B3774">
        <w:rPr>
          <w:sz w:val="26"/>
          <w:szCs w:val="26"/>
        </w:rPr>
        <w:t>NIIR Board, 2009</w:t>
      </w:r>
      <w:r w:rsidRPr="009B3774">
        <w:rPr>
          <w:bCs/>
          <w:sz w:val="26"/>
          <w:szCs w:val="26"/>
        </w:rPr>
        <w:t>).</w:t>
      </w:r>
    </w:p>
    <w:p w:rsidR="00013A70" w:rsidRPr="009B3774" w:rsidRDefault="00013A70" w:rsidP="00013A70">
      <w:pPr>
        <w:pStyle w:val="NormalWeb"/>
        <w:spacing w:before="240" w:beforeAutospacing="0" w:after="0" w:afterAutospacing="0" w:line="360" w:lineRule="auto"/>
        <w:ind w:firstLine="720"/>
        <w:jc w:val="both"/>
        <w:rPr>
          <w:color w:val="000000"/>
          <w:sz w:val="26"/>
          <w:szCs w:val="26"/>
        </w:rPr>
      </w:pPr>
      <w:r w:rsidRPr="009B3774">
        <w:rPr>
          <w:color w:val="000000"/>
          <w:sz w:val="26"/>
          <w:szCs w:val="26"/>
        </w:rPr>
        <w:t xml:space="preserve">Cotton was first cultivated in the </w:t>
      </w:r>
      <w:hyperlink r:id="rId12" w:tooltip="Old World" w:history="1">
        <w:r w:rsidRPr="009B3774">
          <w:rPr>
            <w:rStyle w:val="Hyperlink"/>
            <w:color w:val="000000"/>
            <w:sz w:val="26"/>
            <w:szCs w:val="26"/>
          </w:rPr>
          <w:t>Old World</w:t>
        </w:r>
      </w:hyperlink>
      <w:r w:rsidRPr="009B3774">
        <w:rPr>
          <w:color w:val="000000"/>
          <w:sz w:val="26"/>
          <w:szCs w:val="26"/>
        </w:rPr>
        <w:t xml:space="preserve"> 7,000 years ago (5th millennium BCE), by the inhabitants of Indus Valley Civilization. Evidence of cotton cultivation has been found at the site of </w:t>
      </w:r>
      <w:hyperlink r:id="rId13" w:tooltip="Mehrgarh" w:history="1">
        <w:proofErr w:type="spellStart"/>
        <w:r w:rsidRPr="009B3774">
          <w:rPr>
            <w:rStyle w:val="Hyperlink"/>
            <w:color w:val="000000"/>
            <w:sz w:val="26"/>
            <w:szCs w:val="26"/>
          </w:rPr>
          <w:t>Mehrgarh</w:t>
        </w:r>
        <w:proofErr w:type="spellEnd"/>
      </w:hyperlink>
      <w:r w:rsidRPr="009B3774">
        <w:rPr>
          <w:color w:val="000000"/>
          <w:sz w:val="26"/>
          <w:szCs w:val="26"/>
        </w:rPr>
        <w:t>, where early cotton threads have been preserved in copper beads.</w:t>
      </w:r>
      <w:hyperlink r:id="rId14" w:anchor="cite_note-4" w:history="1"/>
      <w:r w:rsidRPr="009B3774">
        <w:rPr>
          <w:color w:val="000000"/>
          <w:sz w:val="26"/>
          <w:szCs w:val="26"/>
        </w:rPr>
        <w:t xml:space="preserve"> Cotton cultivation became more widespread during the </w:t>
      </w:r>
      <w:hyperlink r:id="rId15" w:tooltip="Indus Valley Civilization" w:history="1">
        <w:r w:rsidRPr="009B3774">
          <w:rPr>
            <w:rStyle w:val="Hyperlink"/>
            <w:color w:val="000000"/>
            <w:sz w:val="26"/>
            <w:szCs w:val="26"/>
          </w:rPr>
          <w:t>Indus Valley Civilization</w:t>
        </w:r>
      </w:hyperlink>
      <w:r w:rsidRPr="009B3774">
        <w:rPr>
          <w:color w:val="000000"/>
          <w:sz w:val="26"/>
          <w:szCs w:val="26"/>
        </w:rPr>
        <w:t xml:space="preserve">, which covered a huge swath of the Northwestern part of the South Asia, comprising today parts of Eastern Pakistan and Northwestern India. Cotton in India is the </w:t>
      </w:r>
      <w:r w:rsidRPr="009B3774">
        <w:rPr>
          <w:rStyle w:val="Strong"/>
          <w:color w:val="000000"/>
          <w:sz w:val="26"/>
          <w:szCs w:val="26"/>
        </w:rPr>
        <w:t>"King of Crops"</w:t>
      </w:r>
      <w:r w:rsidRPr="009B3774">
        <w:rPr>
          <w:color w:val="000000"/>
          <w:sz w:val="26"/>
          <w:szCs w:val="26"/>
        </w:rPr>
        <w:t xml:space="preserve"> and is also the </w:t>
      </w:r>
      <w:r w:rsidRPr="009B3774">
        <w:rPr>
          <w:rStyle w:val="Strong"/>
          <w:color w:val="000000"/>
          <w:sz w:val="26"/>
          <w:szCs w:val="26"/>
        </w:rPr>
        <w:t>"White Gold"</w:t>
      </w:r>
      <w:r w:rsidRPr="009B3774">
        <w:rPr>
          <w:color w:val="000000"/>
          <w:sz w:val="26"/>
          <w:szCs w:val="26"/>
        </w:rPr>
        <w:t xml:space="preserve"> of India. The history of Cotton is as old as the history of India. From time immemorial, India was the only country known for </w:t>
      </w:r>
      <w:r w:rsidR="00637D38" w:rsidRPr="00637D38">
        <w:rPr>
          <w:noProof/>
          <w:color w:val="000000" w:themeColor="text1"/>
          <w:sz w:val="26"/>
          <w:szCs w:val="26"/>
        </w:rPr>
        <w:lastRenderedPageBreak/>
        <w:pict>
          <v:group id="_x0000_s1026" style="position:absolute;left:0;text-align:left;margin-left:239.75pt;margin-top:-.05pt;width:185.55pt;height:416.55pt;z-index:251658240;mso-position-horizontal-relative:margin;mso-position-vertical-relative:margin" coordorigin="6559,1614" coordsize="3711,8331">
            <v:roundrect id="_x0000_s1027" style="position:absolute;left:6559;top:1614;width:3711;height:8331;mso-position-horizontal:right;mso-position-horizontal-relative:margin;mso-position-vertical:top;mso-position-vertical-relative:margin" arcsize="10923f" fillcolor="#f79646 [3209]" strokecolor="#f2f2f2 [3041]" strokeweight="3pt">
              <v:shadow on="t" type="perspective" color="#974706 [1609]" opacity=".5" offset="1pt" offset2="-1pt"/>
              <v:textbox style="mso-next-textbox:#_x0000_s1027">
                <w:txbxContent>
                  <w:p w:rsidR="00013A70" w:rsidRPr="009B3774" w:rsidRDefault="00637D38" w:rsidP="00013A70">
                    <w:pPr>
                      <w:spacing w:after="0" w:line="360" w:lineRule="auto"/>
                      <w:jc w:val="both"/>
                      <w:outlineLvl w:val="0"/>
                      <w:rPr>
                        <w:rFonts w:ascii="Times New Roman" w:hAnsi="Times New Roman" w:cs="Times New Roman"/>
                        <w:bCs/>
                        <w:color w:val="000000"/>
                      </w:rPr>
                    </w:pPr>
                    <w:r>
                      <w:fldChar w:fldCharType="begin"/>
                    </w:r>
                    <w:r>
                      <w:instrText>HYPERLINK "http://en.wikipedia.org/wiki/Herodotus" \o "Herodotus"</w:instrText>
                    </w:r>
                    <w:r>
                      <w:fldChar w:fldCharType="separate"/>
                    </w:r>
                    <w:r w:rsidR="00013A70" w:rsidRPr="009B3774">
                      <w:rPr>
                        <w:rFonts w:ascii="Times New Roman" w:hAnsi="Times New Roman" w:cs="Times New Roman"/>
                        <w:b/>
                        <w:color w:val="000000"/>
                      </w:rPr>
                      <w:t>Herodotus</w:t>
                    </w:r>
                    <w:r>
                      <w:fldChar w:fldCharType="end"/>
                    </w:r>
                    <w:r w:rsidR="00013A70" w:rsidRPr="009B3774">
                      <w:rPr>
                        <w:rFonts w:ascii="Times New Roman" w:hAnsi="Times New Roman" w:cs="Times New Roman"/>
                        <w:b/>
                        <w:color w:val="000000"/>
                      </w:rPr>
                      <w:t xml:space="preserve">, an ancient Greek historian, mentions Indian cotton in the 5th century BCE (Before Common/Christen Era) as "a wool exceeding in beauty and goodness that of sheep." </w:t>
                    </w:r>
                    <w:proofErr w:type="gramStart"/>
                    <w:r w:rsidR="00013A70" w:rsidRPr="009B3774">
                      <w:rPr>
                        <w:rFonts w:ascii="Times New Roman" w:hAnsi="Times New Roman" w:cs="Times New Roman"/>
                        <w:b/>
                        <w:color w:val="000000"/>
                      </w:rPr>
                      <w:t xml:space="preserve">When </w:t>
                    </w:r>
                    <w:hyperlink r:id="rId16" w:tooltip="Alexander the Great" w:history="1">
                      <w:r w:rsidR="00013A70" w:rsidRPr="009B3774">
                        <w:rPr>
                          <w:rFonts w:ascii="Times New Roman" w:hAnsi="Times New Roman" w:cs="Times New Roman"/>
                          <w:b/>
                          <w:color w:val="000000"/>
                        </w:rPr>
                        <w:t>Alexander the Great</w:t>
                      </w:r>
                    </w:hyperlink>
                    <w:r w:rsidR="00013A70" w:rsidRPr="009B3774">
                      <w:rPr>
                        <w:rFonts w:ascii="Times New Roman" w:hAnsi="Times New Roman" w:cs="Times New Roman"/>
                        <w:b/>
                        <w:color w:val="000000"/>
                      </w:rPr>
                      <w:t xml:space="preserve"> invaded </w:t>
                    </w:r>
                    <w:hyperlink r:id="rId17" w:tooltip="India" w:history="1">
                      <w:r w:rsidR="00013A70" w:rsidRPr="009B3774">
                        <w:rPr>
                          <w:rFonts w:ascii="Times New Roman" w:hAnsi="Times New Roman" w:cs="Times New Roman"/>
                          <w:b/>
                          <w:color w:val="000000"/>
                        </w:rPr>
                        <w:t>India</w:t>
                      </w:r>
                    </w:hyperlink>
                    <w:r w:rsidR="00013A70" w:rsidRPr="009B3774">
                      <w:rPr>
                        <w:rFonts w:ascii="Times New Roman" w:hAnsi="Times New Roman" w:cs="Times New Roman"/>
                        <w:b/>
                        <w:color w:val="000000"/>
                      </w:rPr>
                      <w:t xml:space="preserve">, his troops started wearing cotton clothes that were more comfortable than their previous </w:t>
                    </w:r>
                    <w:hyperlink r:id="rId18" w:tooltip="Wool" w:history="1">
                      <w:r w:rsidR="00013A70" w:rsidRPr="009B3774">
                        <w:rPr>
                          <w:rFonts w:ascii="Times New Roman" w:hAnsi="Times New Roman" w:cs="Times New Roman"/>
                          <w:b/>
                          <w:color w:val="000000"/>
                        </w:rPr>
                        <w:t>woolen</w:t>
                      </w:r>
                    </w:hyperlink>
                    <w:r w:rsidR="00013A70" w:rsidRPr="009B3774">
                      <w:rPr>
                        <w:rFonts w:ascii="Times New Roman" w:hAnsi="Times New Roman" w:cs="Times New Roman"/>
                        <w:b/>
                        <w:color w:val="000000"/>
                      </w:rPr>
                      <w:t xml:space="preserve"> ones.</w:t>
                    </w:r>
                    <w:proofErr w:type="gramEnd"/>
                    <w:r w:rsidR="00013A70" w:rsidRPr="009B3774">
                      <w:rPr>
                        <w:rFonts w:ascii="Times New Roman" w:hAnsi="Times New Roman" w:cs="Times New Roman"/>
                        <w:b/>
                        <w:color w:val="000000"/>
                      </w:rPr>
                      <w:t xml:space="preserve"> </w:t>
                    </w:r>
                    <w:hyperlink r:id="rId19" w:tooltip="Strabo" w:history="1">
                      <w:r w:rsidR="00013A70" w:rsidRPr="009B3774">
                        <w:rPr>
                          <w:rFonts w:ascii="Times New Roman" w:hAnsi="Times New Roman" w:cs="Times New Roman"/>
                          <w:b/>
                          <w:color w:val="000000"/>
                        </w:rPr>
                        <w:t>Strabo</w:t>
                      </w:r>
                    </w:hyperlink>
                    <w:r w:rsidR="00013A70" w:rsidRPr="009B3774">
                      <w:rPr>
                        <w:rFonts w:ascii="Times New Roman" w:hAnsi="Times New Roman" w:cs="Times New Roman"/>
                        <w:b/>
                        <w:color w:val="000000"/>
                      </w:rPr>
                      <w:t xml:space="preserve">, another Greek historian, mentioned the vividness of Indian fabrics, and </w:t>
                    </w:r>
                    <w:hyperlink r:id="rId20" w:tooltip="Arrian" w:history="1">
                      <w:proofErr w:type="spellStart"/>
                      <w:r w:rsidR="00013A70" w:rsidRPr="009B3774">
                        <w:rPr>
                          <w:rFonts w:ascii="Times New Roman" w:hAnsi="Times New Roman" w:cs="Times New Roman"/>
                          <w:b/>
                          <w:color w:val="000000"/>
                        </w:rPr>
                        <w:t>Arrian</w:t>
                      </w:r>
                      <w:proofErr w:type="spellEnd"/>
                    </w:hyperlink>
                    <w:r w:rsidR="00013A70" w:rsidRPr="009B3774">
                      <w:rPr>
                        <w:rFonts w:ascii="Times New Roman" w:hAnsi="Times New Roman" w:cs="Times New Roman"/>
                        <w:b/>
                        <w:color w:val="000000"/>
                      </w:rPr>
                      <w:t xml:space="preserve"> told of Indian–Arab trade of cotton fabrics in 130 CE. </w:t>
                    </w:r>
                    <w:hyperlink r:id="rId21" w:tooltip="Egypt" w:history="1">
                      <w:r w:rsidR="00013A70" w:rsidRPr="009B3774">
                        <w:rPr>
                          <w:rFonts w:ascii="Times New Roman" w:hAnsi="Times New Roman" w:cs="Times New Roman"/>
                          <w:b/>
                          <w:color w:val="000000"/>
                        </w:rPr>
                        <w:t>Egyptians</w:t>
                      </w:r>
                    </w:hyperlink>
                    <w:r w:rsidR="00013A70" w:rsidRPr="009B3774">
                      <w:rPr>
                        <w:rFonts w:ascii="Times New Roman" w:hAnsi="Times New Roman" w:cs="Times New Roman"/>
                        <w:b/>
                        <w:color w:val="000000"/>
                      </w:rPr>
                      <w:t xml:space="preserve"> grew and spun cotton from 6–700 CE (Common Era)</w:t>
                    </w:r>
                    <w:r w:rsidR="00013A70" w:rsidRPr="009B3774">
                      <w:rPr>
                        <w:b/>
                        <w:bCs/>
                        <w:color w:val="000000"/>
                      </w:rPr>
                      <w:t xml:space="preserve"> </w:t>
                    </w:r>
                    <w:r w:rsidR="00013A70" w:rsidRPr="009B3774">
                      <w:rPr>
                        <w:rFonts w:ascii="Times New Roman" w:hAnsi="Times New Roman" w:cs="Times New Roman"/>
                        <w:b/>
                        <w:bCs/>
                        <w:color w:val="000000"/>
                      </w:rPr>
                      <w:t>(Gilroy, 2010)</w:t>
                    </w:r>
                    <w:r w:rsidR="00013A70" w:rsidRPr="009B3774">
                      <w:rPr>
                        <w:rFonts w:ascii="Times New Roman" w:hAnsi="Times New Roman" w:cs="Times New Roman"/>
                        <w:bCs/>
                        <w:color w:val="000000"/>
                      </w:rPr>
                      <w:t>.</w:t>
                    </w:r>
                  </w:p>
                  <w:p w:rsidR="00013A70" w:rsidRPr="00610B70" w:rsidRDefault="00013A70" w:rsidP="00013A70">
                    <w:pPr>
                      <w:spacing w:after="0" w:line="360" w:lineRule="auto"/>
                      <w:jc w:val="both"/>
                      <w:outlineLvl w:val="0"/>
                      <w:rPr>
                        <w:b/>
                        <w:bCs/>
                        <w:color w:val="000000"/>
                        <w:kern w:val="36"/>
                        <w:sz w:val="20"/>
                        <w:szCs w:val="20"/>
                      </w:rPr>
                    </w:pPr>
                  </w:p>
                  <w:p w:rsidR="00013A70" w:rsidRPr="00610B70" w:rsidRDefault="00013A70" w:rsidP="00013A70">
                    <w:pPr>
                      <w:spacing w:after="0" w:line="360" w:lineRule="auto"/>
                      <w:jc w:val="both"/>
                      <w:rPr>
                        <w:rFonts w:ascii="Times New Roman" w:hAnsi="Times New Roman" w:cs="Times New Roman"/>
                        <w:color w:val="000000"/>
                        <w:sz w:val="20"/>
                        <w:szCs w:val="20"/>
                      </w:rPr>
                    </w:pPr>
                  </w:p>
                  <w:p w:rsidR="00013A70" w:rsidRDefault="00013A70" w:rsidP="00013A70"/>
                </w:txbxContent>
              </v:textbox>
            </v:roundrect>
            <v:shapetype id="_x0000_t202" coordsize="21600,21600" o:spt="202" path="m,l,21600r21600,l21600,xe">
              <v:stroke joinstyle="miter"/>
              <v:path gradientshapeok="t" o:connecttype="rect"/>
            </v:shapetype>
            <v:shape id="_x0000_s1028" type="#_x0000_t202" style="position:absolute;left:7185;top:9255;width:2445;height:390" fillcolor="#0d0d0d [3069]">
              <v:textbox style="mso-next-textbox:#_x0000_s1028">
                <w:txbxContent>
                  <w:p w:rsidR="00013A70" w:rsidRPr="009B3774" w:rsidRDefault="00013A70" w:rsidP="00013A70">
                    <w:pPr>
                      <w:rPr>
                        <w:rFonts w:ascii="Times New Roman" w:hAnsi="Times New Roman" w:cs="Times New Roman"/>
                        <w:b/>
                        <w:sz w:val="24"/>
                      </w:rPr>
                    </w:pPr>
                    <w:r w:rsidRPr="009B3774">
                      <w:rPr>
                        <w:rFonts w:ascii="Times New Roman" w:hAnsi="Times New Roman" w:cs="Times New Roman"/>
                        <w:b/>
                        <w:sz w:val="24"/>
                      </w:rPr>
                      <w:t>Box 1: Cotton Facts</w:t>
                    </w:r>
                  </w:p>
                </w:txbxContent>
              </v:textbox>
            </v:shape>
            <w10:wrap type="square" anchorx="margin" anchory="margin"/>
          </v:group>
        </w:pict>
      </w:r>
      <w:r w:rsidRPr="009B3774">
        <w:rPr>
          <w:color w:val="000000"/>
          <w:sz w:val="26"/>
          <w:szCs w:val="26"/>
        </w:rPr>
        <w:t>its cotton fabrics, the rest of the world being clad in wool. An examination of the samples of apparel found in the excavation at Mohenjo-Daro disclosed to the world the height of excellence reached in the manufacture of cotton textiles on India some 5000 years ago (</w:t>
      </w:r>
      <w:r w:rsidRPr="009B3774">
        <w:rPr>
          <w:rFonts w:eastAsia="Arial Unicode MS"/>
          <w:sz w:val="26"/>
          <w:szCs w:val="26"/>
        </w:rPr>
        <w:t>Lange,1998).</w:t>
      </w:r>
      <w:r w:rsidRPr="009B3774">
        <w:rPr>
          <w:color w:val="000000"/>
          <w:sz w:val="26"/>
          <w:szCs w:val="26"/>
        </w:rPr>
        <w:t xml:space="preserve"> The Indus cotton industry was well developed and some methods used in cotton spinning and fabrication continued to be used until the modern industrialization of India. Between 2000 and 1000 BCE cotton became widespread in much of India, for example, it has been found at the site of </w:t>
      </w:r>
      <w:hyperlink r:id="rId22" w:tooltip="Hallus (page does not exist)" w:history="1">
        <w:proofErr w:type="spellStart"/>
        <w:r w:rsidRPr="009B3774">
          <w:rPr>
            <w:rStyle w:val="Hyperlink"/>
            <w:color w:val="000000"/>
            <w:sz w:val="26"/>
            <w:szCs w:val="26"/>
          </w:rPr>
          <w:t>Hallus</w:t>
        </w:r>
        <w:proofErr w:type="spellEnd"/>
      </w:hyperlink>
      <w:r w:rsidRPr="009B3774">
        <w:rPr>
          <w:color w:val="000000"/>
          <w:sz w:val="26"/>
          <w:szCs w:val="26"/>
        </w:rPr>
        <w:t xml:space="preserve"> in </w:t>
      </w:r>
      <w:hyperlink r:id="rId23" w:tooltip="Karnataka" w:history="1">
        <w:r w:rsidRPr="009B3774">
          <w:rPr>
            <w:rStyle w:val="Hyperlink"/>
            <w:color w:val="000000"/>
            <w:sz w:val="26"/>
            <w:szCs w:val="26"/>
          </w:rPr>
          <w:t>Karnataka</w:t>
        </w:r>
      </w:hyperlink>
      <w:r w:rsidRPr="009B3774">
        <w:rPr>
          <w:color w:val="000000"/>
          <w:sz w:val="26"/>
          <w:szCs w:val="26"/>
        </w:rPr>
        <w:t xml:space="preserve"> around 1000 BCE. The use of cotton textiles had spread from India to the Mediterranean and beyond </w:t>
      </w:r>
      <w:r w:rsidRPr="009B3774">
        <w:rPr>
          <w:bCs/>
          <w:sz w:val="26"/>
          <w:szCs w:val="26"/>
        </w:rPr>
        <w:t>(</w:t>
      </w:r>
      <w:proofErr w:type="spellStart"/>
      <w:r w:rsidRPr="009B3774">
        <w:rPr>
          <w:rStyle w:val="addmd1"/>
          <w:sz w:val="26"/>
          <w:szCs w:val="26"/>
        </w:rPr>
        <w:t>Raychaudhuri</w:t>
      </w:r>
      <w:proofErr w:type="spellEnd"/>
      <w:r w:rsidRPr="009B3774">
        <w:rPr>
          <w:rStyle w:val="addmd1"/>
          <w:sz w:val="26"/>
          <w:szCs w:val="26"/>
        </w:rPr>
        <w:t>, et al. 1983).</w:t>
      </w:r>
      <w:r w:rsidRPr="009B3774">
        <w:rPr>
          <w:color w:val="000000"/>
          <w:sz w:val="26"/>
          <w:szCs w:val="26"/>
        </w:rPr>
        <w:t xml:space="preserve">It is the most widely used, most popular </w:t>
      </w:r>
      <w:hyperlink r:id="rId24" w:tooltip="Natural fiber" w:history="1">
        <w:r w:rsidRPr="009B3774">
          <w:rPr>
            <w:rStyle w:val="Hyperlink"/>
            <w:color w:val="000000"/>
            <w:sz w:val="26"/>
            <w:szCs w:val="26"/>
          </w:rPr>
          <w:t>natural textile fiber</w:t>
        </w:r>
      </w:hyperlink>
      <w:r w:rsidRPr="009B3774">
        <w:rPr>
          <w:color w:val="000000"/>
          <w:sz w:val="26"/>
          <w:szCs w:val="26"/>
        </w:rPr>
        <w:t xml:space="preserve"> cloth in clothing today (</w:t>
      </w:r>
      <w:r w:rsidRPr="009B3774">
        <w:rPr>
          <w:rFonts w:eastAsia="Arial Unicode MS"/>
          <w:sz w:val="26"/>
          <w:szCs w:val="26"/>
        </w:rPr>
        <w:t>Shaw</w:t>
      </w:r>
      <w:proofErr w:type="gramStart"/>
      <w:r w:rsidRPr="009B3774">
        <w:rPr>
          <w:rFonts w:eastAsia="Arial Unicode MS"/>
          <w:sz w:val="26"/>
          <w:szCs w:val="26"/>
        </w:rPr>
        <w:t>,1998</w:t>
      </w:r>
      <w:proofErr w:type="gramEnd"/>
      <w:r w:rsidRPr="009B3774">
        <w:rPr>
          <w:rFonts w:eastAsia="Arial Unicode MS"/>
          <w:sz w:val="26"/>
          <w:szCs w:val="26"/>
        </w:rPr>
        <w:t xml:space="preserve">). </w:t>
      </w:r>
      <w:r w:rsidRPr="009B3774">
        <w:rPr>
          <w:rFonts w:eastAsia="Arial Unicode MS"/>
          <w:b/>
          <w:sz w:val="26"/>
          <w:szCs w:val="26"/>
        </w:rPr>
        <w:t xml:space="preserve">In the </w:t>
      </w:r>
      <w:r>
        <w:rPr>
          <w:rFonts w:eastAsia="Arial Unicode MS"/>
          <w:b/>
          <w:sz w:val="26"/>
          <w:szCs w:val="26"/>
        </w:rPr>
        <w:t>three zones and among the nine S</w:t>
      </w:r>
      <w:r w:rsidRPr="009B3774">
        <w:rPr>
          <w:rFonts w:eastAsia="Arial Unicode MS"/>
          <w:b/>
          <w:sz w:val="26"/>
          <w:szCs w:val="26"/>
        </w:rPr>
        <w:t>tates producing cotton in Ind</w:t>
      </w:r>
      <w:r>
        <w:rPr>
          <w:rFonts w:eastAsia="Arial Unicode MS"/>
          <w:b/>
          <w:sz w:val="26"/>
          <w:szCs w:val="26"/>
        </w:rPr>
        <w:t>ia, Tamil Nadu features in the S</w:t>
      </w:r>
      <w:r w:rsidRPr="009B3774">
        <w:rPr>
          <w:rFonts w:eastAsia="Arial Unicode MS"/>
          <w:b/>
          <w:sz w:val="26"/>
          <w:szCs w:val="26"/>
        </w:rPr>
        <w:t xml:space="preserve">outh zone </w:t>
      </w:r>
      <w:r w:rsidRPr="009B3774">
        <w:rPr>
          <w:rFonts w:eastAsia="Arial Unicode MS"/>
          <w:sz w:val="26"/>
          <w:szCs w:val="26"/>
        </w:rPr>
        <w:t>(Roche and Julian, 1994).</w:t>
      </w:r>
    </w:p>
    <w:p w:rsidR="00013A70" w:rsidRPr="009B3774" w:rsidRDefault="00013A70" w:rsidP="00013A70">
      <w:pPr>
        <w:pStyle w:val="NormalWeb"/>
        <w:spacing w:before="240" w:beforeAutospacing="0" w:after="0" w:afterAutospacing="0" w:line="360" w:lineRule="auto"/>
        <w:ind w:firstLine="720"/>
        <w:jc w:val="both"/>
        <w:rPr>
          <w:rFonts w:eastAsia="Arial Unicode MS"/>
          <w:sz w:val="26"/>
          <w:szCs w:val="26"/>
        </w:rPr>
      </w:pPr>
      <w:r w:rsidRPr="009B3774">
        <w:rPr>
          <w:color w:val="000000"/>
          <w:sz w:val="26"/>
          <w:szCs w:val="26"/>
        </w:rPr>
        <w:t>Cotton is a part of every one’s daily lives from the time one dries his/her face on a soft cotton towel in the morning until they slide between fresh cotton sheets at night. It has hundreds of uses, from blue jeans to shoe strings. Clothing and household items are the largest uses, but industrial products account from many thousands of bales (</w:t>
      </w:r>
      <w:r w:rsidRPr="004745E3">
        <w:rPr>
          <w:sz w:val="26"/>
          <w:szCs w:val="26"/>
        </w:rPr>
        <w:t>http://www.ecottonindia.com /history.htm</w:t>
      </w:r>
      <w:r w:rsidRPr="009B3774">
        <w:rPr>
          <w:sz w:val="26"/>
          <w:szCs w:val="26"/>
        </w:rPr>
        <w:t>).</w:t>
      </w:r>
      <w:r w:rsidRPr="009B3774">
        <w:rPr>
          <w:color w:val="000000"/>
          <w:sz w:val="26"/>
          <w:szCs w:val="26"/>
        </w:rPr>
        <w:t xml:space="preserve"> It is harvested from the cotton plant composed of 88-96 per cent cellulose; the remainder is waxes, protein, and pectin materials (</w:t>
      </w:r>
      <w:proofErr w:type="spellStart"/>
      <w:r w:rsidRPr="009B3774">
        <w:rPr>
          <w:color w:val="000000"/>
          <w:sz w:val="26"/>
          <w:szCs w:val="26"/>
        </w:rPr>
        <w:t>Jeihanipour</w:t>
      </w:r>
      <w:proofErr w:type="spellEnd"/>
      <w:r w:rsidRPr="009B3774">
        <w:rPr>
          <w:color w:val="000000"/>
          <w:sz w:val="26"/>
          <w:szCs w:val="26"/>
        </w:rPr>
        <w:t xml:space="preserve"> </w:t>
      </w:r>
      <w:r w:rsidRPr="009B3774">
        <w:rPr>
          <w:color w:val="000000"/>
          <w:sz w:val="26"/>
          <w:szCs w:val="26"/>
        </w:rPr>
        <w:lastRenderedPageBreak/>
        <w:t xml:space="preserve">and </w:t>
      </w:r>
      <w:proofErr w:type="spellStart"/>
      <w:r w:rsidRPr="009B3774">
        <w:rPr>
          <w:color w:val="000000"/>
          <w:sz w:val="26"/>
          <w:szCs w:val="26"/>
        </w:rPr>
        <w:t>Taherzadeh</w:t>
      </w:r>
      <w:proofErr w:type="spellEnd"/>
      <w:r w:rsidRPr="009B3774">
        <w:rPr>
          <w:color w:val="000000"/>
          <w:sz w:val="26"/>
          <w:szCs w:val="26"/>
        </w:rPr>
        <w:t>, 2009). This fiber is spun into yarn and used to make soft and breathable textile.</w:t>
      </w:r>
    </w:p>
    <w:p w:rsidR="00013A70" w:rsidRPr="009B3774" w:rsidRDefault="00013A70" w:rsidP="00013A70">
      <w:pPr>
        <w:pStyle w:val="NormalWeb"/>
        <w:spacing w:before="240" w:beforeAutospacing="0" w:line="360" w:lineRule="auto"/>
        <w:ind w:firstLine="720"/>
        <w:jc w:val="both"/>
        <w:rPr>
          <w:color w:val="000000"/>
          <w:sz w:val="26"/>
          <w:szCs w:val="26"/>
        </w:rPr>
      </w:pPr>
      <w:r w:rsidRPr="009B3774">
        <w:rPr>
          <w:color w:val="000000"/>
          <w:sz w:val="26"/>
          <w:szCs w:val="26"/>
        </w:rPr>
        <w:t xml:space="preserve">All parts of the cotton plant are useful. The most important is the </w:t>
      </w:r>
      <w:r w:rsidRPr="009B3774">
        <w:rPr>
          <w:b/>
          <w:color w:val="000000"/>
          <w:sz w:val="26"/>
          <w:szCs w:val="26"/>
        </w:rPr>
        <w:t>fiber or lint</w:t>
      </w:r>
      <w:r w:rsidRPr="009B3774">
        <w:rPr>
          <w:color w:val="000000"/>
          <w:sz w:val="26"/>
          <w:szCs w:val="26"/>
        </w:rPr>
        <w:t>, which is used in making cotton cloth</w:t>
      </w:r>
      <w:r w:rsidRPr="009B3774">
        <w:rPr>
          <w:b/>
          <w:color w:val="000000"/>
          <w:sz w:val="26"/>
          <w:szCs w:val="26"/>
        </w:rPr>
        <w:t>. Linters – the short fuzz on the seed</w:t>
      </w:r>
      <w:r w:rsidRPr="009B3774">
        <w:rPr>
          <w:color w:val="000000"/>
          <w:sz w:val="26"/>
          <w:szCs w:val="26"/>
        </w:rPr>
        <w:t xml:space="preserve"> – provide cellulose for making plastics, explosives and other products. Linters also are incorporated into high quality paper products and processed into batting for padding mattresses, furniture and automobile cushions (</w:t>
      </w:r>
      <w:proofErr w:type="spellStart"/>
      <w:r w:rsidRPr="009B3774">
        <w:rPr>
          <w:color w:val="000000"/>
          <w:sz w:val="26"/>
          <w:szCs w:val="26"/>
        </w:rPr>
        <w:t>Corbman</w:t>
      </w:r>
      <w:proofErr w:type="spellEnd"/>
      <w:r w:rsidRPr="009B3774">
        <w:rPr>
          <w:color w:val="000000"/>
          <w:sz w:val="26"/>
          <w:szCs w:val="26"/>
        </w:rPr>
        <w:t xml:space="preserve">, 1983). Linters are traditionally used in the manufacture of paper and as a raw material in the manufacture of </w:t>
      </w:r>
      <w:hyperlink r:id="rId25" w:tooltip="Cellulose" w:history="1">
        <w:r w:rsidRPr="009B3774">
          <w:rPr>
            <w:rStyle w:val="Hyperlink"/>
            <w:color w:val="000000"/>
            <w:sz w:val="26"/>
            <w:szCs w:val="26"/>
          </w:rPr>
          <w:t>cellulose</w:t>
        </w:r>
      </w:hyperlink>
      <w:r w:rsidRPr="009B3774">
        <w:rPr>
          <w:color w:val="000000"/>
          <w:sz w:val="26"/>
          <w:szCs w:val="26"/>
        </w:rPr>
        <w:t xml:space="preserve">. In the UK, linters are referred to as </w:t>
      </w:r>
      <w:r>
        <w:rPr>
          <w:color w:val="000000"/>
          <w:sz w:val="26"/>
          <w:szCs w:val="26"/>
        </w:rPr>
        <w:t>“</w:t>
      </w:r>
      <w:r w:rsidRPr="009B3774">
        <w:rPr>
          <w:color w:val="000000"/>
          <w:sz w:val="26"/>
          <w:szCs w:val="26"/>
        </w:rPr>
        <w:t>cotton wool</w:t>
      </w:r>
      <w:r>
        <w:rPr>
          <w:color w:val="000000"/>
          <w:sz w:val="26"/>
          <w:szCs w:val="26"/>
        </w:rPr>
        <w:t>”</w:t>
      </w:r>
      <w:r w:rsidRPr="009B3774">
        <w:rPr>
          <w:color w:val="000000"/>
          <w:sz w:val="26"/>
          <w:szCs w:val="26"/>
        </w:rPr>
        <w:t>. This can also be a refined product (</w:t>
      </w:r>
      <w:r w:rsidRPr="009B3774">
        <w:rPr>
          <w:i/>
          <w:iCs/>
          <w:color w:val="000000"/>
          <w:sz w:val="26"/>
          <w:szCs w:val="26"/>
        </w:rPr>
        <w:t>absorbent cotton</w:t>
      </w:r>
      <w:r w:rsidRPr="009B3774">
        <w:rPr>
          <w:color w:val="000000"/>
          <w:sz w:val="26"/>
          <w:szCs w:val="26"/>
        </w:rPr>
        <w:t xml:space="preserve"> in U.S. usage) which has medical, cosmetics and many other practical uses (</w:t>
      </w:r>
      <w:r w:rsidRPr="009B3774">
        <w:rPr>
          <w:sz w:val="26"/>
          <w:szCs w:val="26"/>
        </w:rPr>
        <w:t xml:space="preserve">Smith and </w:t>
      </w:r>
      <w:proofErr w:type="spellStart"/>
      <w:r w:rsidRPr="009B3774">
        <w:rPr>
          <w:sz w:val="26"/>
          <w:szCs w:val="26"/>
        </w:rPr>
        <w:t>Cothren</w:t>
      </w:r>
      <w:proofErr w:type="spellEnd"/>
      <w:r w:rsidRPr="009B3774">
        <w:rPr>
          <w:sz w:val="26"/>
          <w:szCs w:val="26"/>
        </w:rPr>
        <w:t>, 1999</w:t>
      </w:r>
      <w:r w:rsidRPr="009B3774">
        <w:rPr>
          <w:bCs/>
          <w:sz w:val="26"/>
          <w:szCs w:val="26"/>
        </w:rPr>
        <w:t xml:space="preserve">). </w:t>
      </w:r>
      <w:r w:rsidRPr="009B3774">
        <w:rPr>
          <w:color w:val="000000"/>
          <w:sz w:val="26"/>
          <w:szCs w:val="26"/>
        </w:rPr>
        <w:t>Cotton supports the dairy industry by providing a source of food for the milk cows. Cotton related job opportunities can be found from the farm where the cotton is produced to the department store where the garments are sold.</w:t>
      </w:r>
      <w:r w:rsidRPr="009B3774">
        <w:rPr>
          <w:bCs/>
          <w:color w:val="000000" w:themeColor="text1"/>
          <w:sz w:val="26"/>
          <w:szCs w:val="26"/>
        </w:rPr>
        <w:t xml:space="preserve"> (</w:t>
      </w:r>
      <w:hyperlink r:id="rId26" w:history="1">
        <w:r w:rsidRPr="009B3774">
          <w:rPr>
            <w:rStyle w:val="Hyperlink"/>
            <w:color w:val="000000" w:themeColor="text1"/>
            <w:sz w:val="26"/>
            <w:szCs w:val="26"/>
          </w:rPr>
          <w:t>http://www.cottonsjourney.com/Storyofcotton/default.asp</w:t>
        </w:r>
      </w:hyperlink>
      <w:r w:rsidRPr="009B3774">
        <w:rPr>
          <w:bCs/>
          <w:color w:val="000000"/>
          <w:sz w:val="26"/>
          <w:szCs w:val="26"/>
        </w:rPr>
        <w:t>).</w:t>
      </w:r>
      <w:r w:rsidRPr="009B3774">
        <w:rPr>
          <w:color w:val="000000"/>
          <w:sz w:val="26"/>
          <w:szCs w:val="26"/>
        </w:rPr>
        <w:t xml:space="preserve"> At the farm level alone, the production of each year’s crop stimulates business activities for factories and enterprises throughout the country. Processing and handling of cotton after it leaves the farm generates even more business activity (</w:t>
      </w:r>
      <w:r w:rsidRPr="009B3774">
        <w:rPr>
          <w:sz w:val="26"/>
          <w:szCs w:val="26"/>
        </w:rPr>
        <w:t>Thomas, 2006).Thus cotton contributes to diversified fields of activity and entrepreneurship.</w:t>
      </w:r>
    </w:p>
    <w:p w:rsidR="00013A70" w:rsidRPr="009B3774" w:rsidRDefault="00013A70" w:rsidP="00013A70">
      <w:pPr>
        <w:spacing w:before="240" w:line="360" w:lineRule="auto"/>
        <w:ind w:firstLine="720"/>
        <w:jc w:val="both"/>
        <w:rPr>
          <w:rFonts w:ascii="Times New Roman" w:hAnsi="Times New Roman" w:cs="Times New Roman"/>
          <w:color w:val="777777"/>
          <w:sz w:val="26"/>
          <w:szCs w:val="26"/>
        </w:rPr>
      </w:pPr>
      <w:r w:rsidRPr="009B3774">
        <w:rPr>
          <w:rFonts w:ascii="Times New Roman" w:hAnsi="Times New Roman" w:cs="Times New Roman"/>
          <w:caps/>
          <w:color w:val="000000" w:themeColor="text1"/>
          <w:sz w:val="26"/>
          <w:szCs w:val="26"/>
        </w:rPr>
        <w:t>T</w:t>
      </w:r>
      <w:r w:rsidRPr="009B3774">
        <w:rPr>
          <w:rFonts w:ascii="Times New Roman" w:hAnsi="Times New Roman" w:cs="Times New Roman"/>
          <w:color w:val="000000" w:themeColor="text1"/>
          <w:sz w:val="26"/>
          <w:szCs w:val="26"/>
        </w:rPr>
        <w:t>he cotton</w:t>
      </w:r>
      <w:r w:rsidRPr="009B3774">
        <w:rPr>
          <w:rFonts w:ascii="Times New Roman" w:hAnsi="Times New Roman" w:cs="Times New Roman"/>
          <w:b/>
          <w:color w:val="000000" w:themeColor="text1"/>
          <w:sz w:val="26"/>
          <w:szCs w:val="26"/>
        </w:rPr>
        <w:t xml:space="preserve"> gin </w:t>
      </w:r>
      <w:r w:rsidRPr="009B3774">
        <w:rPr>
          <w:rFonts w:ascii="Times New Roman" w:hAnsi="Times New Roman" w:cs="Times New Roman"/>
          <w:color w:val="000000" w:themeColor="text1"/>
          <w:sz w:val="26"/>
          <w:szCs w:val="26"/>
        </w:rPr>
        <w:t xml:space="preserve">is where cotton fiber is separated from the cotton seed.  </w:t>
      </w:r>
      <w:r w:rsidRPr="009B3774">
        <w:rPr>
          <w:rFonts w:ascii="Times New Roman" w:hAnsi="Times New Roman" w:cs="Times New Roman"/>
          <w:color w:val="000000"/>
          <w:sz w:val="26"/>
          <w:szCs w:val="26"/>
        </w:rPr>
        <w:t xml:space="preserve">The raw fiber, called </w:t>
      </w:r>
      <w:r w:rsidRPr="009B3774">
        <w:rPr>
          <w:rFonts w:ascii="Times New Roman" w:hAnsi="Times New Roman" w:cs="Times New Roman"/>
          <w:bCs/>
          <w:i/>
          <w:iCs/>
          <w:color w:val="000000"/>
          <w:sz w:val="26"/>
          <w:szCs w:val="26"/>
        </w:rPr>
        <w:t>lint</w:t>
      </w:r>
      <w:r w:rsidRPr="009B3774">
        <w:rPr>
          <w:rFonts w:ascii="Times New Roman" w:hAnsi="Times New Roman" w:cs="Times New Roman"/>
          <w:color w:val="000000"/>
          <w:sz w:val="26"/>
          <w:szCs w:val="26"/>
        </w:rPr>
        <w:t xml:space="preserve">, makes its way through another series of pipes to a press where it is compressed into </w:t>
      </w:r>
      <w:r w:rsidRPr="009B3774">
        <w:rPr>
          <w:rFonts w:ascii="Times New Roman" w:hAnsi="Times New Roman" w:cs="Times New Roman"/>
          <w:bCs/>
          <w:i/>
          <w:iCs/>
          <w:color w:val="000000"/>
          <w:sz w:val="26"/>
          <w:szCs w:val="26"/>
        </w:rPr>
        <w:t xml:space="preserve">bales </w:t>
      </w:r>
      <w:r w:rsidRPr="009B3774">
        <w:rPr>
          <w:rFonts w:ascii="Times New Roman" w:hAnsi="Times New Roman" w:cs="Times New Roman"/>
          <w:bCs/>
          <w:sz w:val="26"/>
          <w:szCs w:val="26"/>
        </w:rPr>
        <w:t>(</w:t>
      </w:r>
      <w:proofErr w:type="spellStart"/>
      <w:r w:rsidRPr="009B3774">
        <w:rPr>
          <w:rFonts w:ascii="Times New Roman" w:hAnsi="Times New Roman" w:cs="Times New Roman"/>
          <w:sz w:val="26"/>
          <w:szCs w:val="26"/>
        </w:rPr>
        <w:t>Riello</w:t>
      </w:r>
      <w:proofErr w:type="spellEnd"/>
      <w:r w:rsidRPr="009B3774">
        <w:rPr>
          <w:rFonts w:ascii="Times New Roman" w:hAnsi="Times New Roman" w:cs="Times New Roman"/>
          <w:sz w:val="26"/>
          <w:szCs w:val="26"/>
        </w:rPr>
        <w:t xml:space="preserve"> and </w:t>
      </w:r>
      <w:proofErr w:type="spellStart"/>
      <w:r w:rsidRPr="009B3774">
        <w:rPr>
          <w:rFonts w:ascii="Times New Roman" w:hAnsi="Times New Roman" w:cs="Times New Roman"/>
          <w:sz w:val="26"/>
          <w:szCs w:val="26"/>
        </w:rPr>
        <w:t>Parthasarathi</w:t>
      </w:r>
      <w:proofErr w:type="spellEnd"/>
      <w:r w:rsidRPr="009B3774">
        <w:rPr>
          <w:rFonts w:ascii="Times New Roman" w:hAnsi="Times New Roman" w:cs="Times New Roman"/>
          <w:sz w:val="26"/>
          <w:szCs w:val="26"/>
        </w:rPr>
        <w:t>, 2011</w:t>
      </w:r>
      <w:r w:rsidRPr="009B3774">
        <w:rPr>
          <w:rFonts w:ascii="Times New Roman" w:hAnsi="Times New Roman" w:cs="Times New Roman"/>
          <w:bCs/>
          <w:color w:val="000000" w:themeColor="text1"/>
          <w:sz w:val="26"/>
          <w:szCs w:val="26"/>
        </w:rPr>
        <w:t>).</w:t>
      </w:r>
      <w:r w:rsidRPr="009B3774">
        <w:rPr>
          <w:rFonts w:ascii="Times New Roman" w:hAnsi="Times New Roman" w:cs="Times New Roman"/>
          <w:bCs/>
          <w:i/>
          <w:iCs/>
          <w:color w:val="000000"/>
          <w:sz w:val="26"/>
          <w:szCs w:val="26"/>
        </w:rPr>
        <w:t xml:space="preserve">Textile mills </w:t>
      </w:r>
      <w:r w:rsidRPr="009B3774">
        <w:rPr>
          <w:rFonts w:ascii="Times New Roman" w:hAnsi="Times New Roman" w:cs="Times New Roman"/>
          <w:color w:val="000000"/>
          <w:sz w:val="26"/>
          <w:szCs w:val="26"/>
        </w:rPr>
        <w:t xml:space="preserve">purchase cotton and </w:t>
      </w:r>
      <w:proofErr w:type="gramStart"/>
      <w:r w:rsidRPr="009B3774">
        <w:rPr>
          <w:rFonts w:ascii="Times New Roman" w:hAnsi="Times New Roman" w:cs="Times New Roman"/>
          <w:color w:val="000000"/>
          <w:sz w:val="26"/>
          <w:szCs w:val="26"/>
        </w:rPr>
        <w:t>receive</w:t>
      </w:r>
      <w:proofErr w:type="gramEnd"/>
      <w:r w:rsidRPr="009B3774">
        <w:rPr>
          <w:rFonts w:ascii="Times New Roman" w:hAnsi="Times New Roman" w:cs="Times New Roman"/>
          <w:color w:val="000000"/>
          <w:sz w:val="26"/>
          <w:szCs w:val="26"/>
        </w:rPr>
        <w:t xml:space="preserve"> the bales from gin yards or cotton warehouses.  These mills start with raw bales of cotton and process them in stages until they produce</w:t>
      </w:r>
      <w:r w:rsidRPr="009B3774">
        <w:rPr>
          <w:rFonts w:ascii="Times New Roman" w:hAnsi="Times New Roman" w:cs="Times New Roman"/>
          <w:bCs/>
          <w:color w:val="000000"/>
          <w:sz w:val="26"/>
          <w:szCs w:val="26"/>
        </w:rPr>
        <w:t xml:space="preserve"> </w:t>
      </w:r>
      <w:r w:rsidRPr="009B3774">
        <w:rPr>
          <w:rFonts w:ascii="Times New Roman" w:hAnsi="Times New Roman" w:cs="Times New Roman"/>
          <w:bCs/>
          <w:i/>
          <w:iCs/>
          <w:color w:val="000000"/>
          <w:sz w:val="26"/>
          <w:szCs w:val="26"/>
        </w:rPr>
        <w:t xml:space="preserve">yarn </w:t>
      </w:r>
      <w:r w:rsidRPr="009B3774">
        <w:rPr>
          <w:rFonts w:ascii="Times New Roman" w:hAnsi="Times New Roman" w:cs="Times New Roman"/>
          <w:color w:val="000000"/>
          <w:sz w:val="26"/>
          <w:szCs w:val="26"/>
        </w:rPr>
        <w:t xml:space="preserve">(fibers twisted into threads used in weaving or knitting) or </w:t>
      </w:r>
      <w:r w:rsidRPr="009B3774">
        <w:rPr>
          <w:rFonts w:ascii="Times New Roman" w:hAnsi="Times New Roman" w:cs="Times New Roman"/>
          <w:bCs/>
          <w:i/>
          <w:iCs/>
          <w:color w:val="000000"/>
          <w:sz w:val="26"/>
          <w:szCs w:val="26"/>
        </w:rPr>
        <w:t>cloth</w:t>
      </w:r>
      <w:r w:rsidRPr="009B3774">
        <w:rPr>
          <w:rFonts w:ascii="Times New Roman" w:hAnsi="Times New Roman" w:cs="Times New Roman"/>
          <w:color w:val="000000"/>
          <w:sz w:val="26"/>
          <w:szCs w:val="26"/>
        </w:rPr>
        <w:t xml:space="preserve"> (fabric or material constructed from weaving or knitting states, </w:t>
      </w:r>
      <w:proofErr w:type="spellStart"/>
      <w:r w:rsidRPr="009B3774">
        <w:rPr>
          <w:rFonts w:ascii="Times New Roman" w:hAnsi="Times New Roman" w:cs="Times New Roman"/>
          <w:color w:val="000000"/>
          <w:sz w:val="26"/>
          <w:szCs w:val="26"/>
        </w:rPr>
        <w:t>C</w:t>
      </w:r>
      <w:r w:rsidRPr="009B3774">
        <w:rPr>
          <w:rFonts w:ascii="Times New Roman" w:eastAsia="Arial Unicode MS" w:hAnsi="Times New Roman" w:cs="Times New Roman"/>
          <w:sz w:val="26"/>
          <w:szCs w:val="26"/>
        </w:rPr>
        <w:t>haudhry</w:t>
      </w:r>
      <w:proofErr w:type="spellEnd"/>
      <w:r w:rsidRPr="009B3774">
        <w:rPr>
          <w:rFonts w:ascii="Times New Roman" w:eastAsia="Arial Unicode MS" w:hAnsi="Times New Roman" w:cs="Times New Roman"/>
          <w:sz w:val="26"/>
          <w:szCs w:val="26"/>
        </w:rPr>
        <w:t xml:space="preserve">, </w:t>
      </w:r>
      <w:r>
        <w:rPr>
          <w:rFonts w:ascii="Times New Roman" w:eastAsia="Arial Unicode MS" w:hAnsi="Times New Roman" w:cs="Times New Roman"/>
          <w:sz w:val="26"/>
          <w:szCs w:val="26"/>
        </w:rPr>
        <w:t>(</w:t>
      </w:r>
      <w:r w:rsidRPr="009B3774">
        <w:rPr>
          <w:rFonts w:ascii="Times New Roman" w:eastAsia="Arial Unicode MS" w:hAnsi="Times New Roman" w:cs="Times New Roman"/>
          <w:sz w:val="26"/>
          <w:szCs w:val="26"/>
        </w:rPr>
        <w:t>1997</w:t>
      </w:r>
      <w:r>
        <w:rPr>
          <w:rFonts w:ascii="Times New Roman" w:eastAsia="Arial Unicode MS" w:hAnsi="Times New Roman" w:cs="Times New Roman"/>
          <w:sz w:val="26"/>
          <w:szCs w:val="26"/>
        </w:rPr>
        <w:t>)</w:t>
      </w:r>
      <w:r w:rsidRPr="009B3774">
        <w:rPr>
          <w:rFonts w:ascii="Times New Roman" w:eastAsia="Arial Unicode MS" w:hAnsi="Times New Roman" w:cs="Times New Roman"/>
          <w:sz w:val="26"/>
          <w:szCs w:val="26"/>
        </w:rPr>
        <w:t>.</w:t>
      </w:r>
    </w:p>
    <w:p w:rsidR="00013A70" w:rsidRPr="009B3774" w:rsidRDefault="00013A70" w:rsidP="00013A70">
      <w:pPr>
        <w:pStyle w:val="NormalWeb"/>
        <w:spacing w:before="240" w:beforeAutospacing="0" w:line="360" w:lineRule="auto"/>
        <w:ind w:firstLine="720"/>
        <w:jc w:val="both"/>
        <w:rPr>
          <w:bCs/>
          <w:color w:val="000000" w:themeColor="text1"/>
          <w:sz w:val="26"/>
          <w:szCs w:val="26"/>
        </w:rPr>
      </w:pPr>
      <w:r w:rsidRPr="009B3774">
        <w:rPr>
          <w:bCs/>
          <w:i/>
          <w:iCs/>
          <w:color w:val="000000"/>
          <w:sz w:val="26"/>
          <w:szCs w:val="26"/>
        </w:rPr>
        <w:lastRenderedPageBreak/>
        <w:t>Knitting</w:t>
      </w:r>
      <w:r w:rsidRPr="009B3774">
        <w:rPr>
          <w:color w:val="000000"/>
          <w:sz w:val="26"/>
          <w:szCs w:val="26"/>
        </w:rPr>
        <w:t xml:space="preserve"> is one of the methods of turning yarn into fabric.  Knit fabric is constructed of yarns made into</w:t>
      </w:r>
      <w:r w:rsidRPr="009B3774">
        <w:rPr>
          <w:i/>
          <w:iCs/>
          <w:color w:val="000000"/>
          <w:sz w:val="26"/>
          <w:szCs w:val="26"/>
        </w:rPr>
        <w:t xml:space="preserve"> </w:t>
      </w:r>
      <w:r w:rsidRPr="009B3774">
        <w:rPr>
          <w:bCs/>
          <w:i/>
          <w:iCs/>
          <w:color w:val="000000"/>
          <w:sz w:val="26"/>
          <w:szCs w:val="26"/>
        </w:rPr>
        <w:t>loops</w:t>
      </w:r>
      <w:r w:rsidRPr="009B3774">
        <w:rPr>
          <w:i/>
          <w:iCs/>
          <w:color w:val="000000"/>
          <w:sz w:val="26"/>
          <w:szCs w:val="26"/>
        </w:rPr>
        <w:t xml:space="preserve"> </w:t>
      </w:r>
      <w:r w:rsidRPr="009B3774">
        <w:rPr>
          <w:color w:val="000000"/>
          <w:sz w:val="26"/>
          <w:szCs w:val="26"/>
        </w:rPr>
        <w:t xml:space="preserve">(stitches) which are linked together by the use of needles.  There are two basic types of knitted fabric.  The </w:t>
      </w:r>
      <w:r w:rsidRPr="009B3774">
        <w:rPr>
          <w:bCs/>
          <w:i/>
          <w:iCs/>
          <w:color w:val="000000"/>
          <w:sz w:val="26"/>
          <w:szCs w:val="26"/>
        </w:rPr>
        <w:t>weft knit</w:t>
      </w:r>
      <w:r w:rsidRPr="009B3774">
        <w:rPr>
          <w:color w:val="000000"/>
          <w:sz w:val="26"/>
          <w:szCs w:val="26"/>
        </w:rPr>
        <w:t xml:space="preserve"> fabrics are made with yarns forming loops the width of the fabric on a circular machine, producing jersey knit used in T-shirts and underwear.  The </w:t>
      </w:r>
      <w:r w:rsidRPr="009B3774">
        <w:rPr>
          <w:bCs/>
          <w:i/>
          <w:iCs/>
          <w:color w:val="000000"/>
          <w:sz w:val="26"/>
          <w:szCs w:val="26"/>
        </w:rPr>
        <w:t>warp knit</w:t>
      </w:r>
      <w:r w:rsidRPr="009B3774">
        <w:rPr>
          <w:color w:val="000000"/>
          <w:sz w:val="26"/>
          <w:szCs w:val="26"/>
        </w:rPr>
        <w:t xml:space="preserve"> fabrics are produced by feeding yarns to form loops in a lengthwise direction and are used for tricot fabrics and cotton lace.  Knitted fabrics are softer and more flexible than woven fabrics,</w:t>
      </w:r>
      <w:proofErr w:type="gramStart"/>
      <w:r w:rsidRPr="009B3774">
        <w:rPr>
          <w:color w:val="000000"/>
          <w:sz w:val="26"/>
          <w:szCs w:val="26"/>
        </w:rPr>
        <w:t>  making</w:t>
      </w:r>
      <w:proofErr w:type="gramEnd"/>
      <w:r w:rsidRPr="009B3774">
        <w:rPr>
          <w:color w:val="000000"/>
          <w:sz w:val="26"/>
          <w:szCs w:val="26"/>
        </w:rPr>
        <w:t xml:space="preserve"> them ideal for sweaters, active sportswear and hosiery </w:t>
      </w:r>
      <w:r w:rsidRPr="009B3774">
        <w:rPr>
          <w:bCs/>
          <w:sz w:val="26"/>
          <w:szCs w:val="26"/>
        </w:rPr>
        <w:t>(</w:t>
      </w:r>
      <w:r w:rsidRPr="009B3774">
        <w:rPr>
          <w:bCs/>
          <w:kern w:val="36"/>
          <w:sz w:val="26"/>
          <w:szCs w:val="26"/>
        </w:rPr>
        <w:t>Sadler</w:t>
      </w:r>
      <w:r w:rsidRPr="009B3774">
        <w:rPr>
          <w:sz w:val="26"/>
          <w:szCs w:val="26"/>
        </w:rPr>
        <w:t>, 2004</w:t>
      </w:r>
      <w:hyperlink r:id="rId27" w:history="1"/>
      <w:r w:rsidRPr="009B3774">
        <w:rPr>
          <w:bCs/>
          <w:color w:val="000000" w:themeColor="text1"/>
          <w:sz w:val="26"/>
          <w:szCs w:val="26"/>
        </w:rPr>
        <w:t>).</w:t>
      </w:r>
    </w:p>
    <w:p w:rsidR="00013A70" w:rsidRPr="00A07CEE" w:rsidRDefault="00013A70" w:rsidP="00013A70">
      <w:pPr>
        <w:shd w:val="clear" w:color="auto" w:fill="FFFFFF"/>
        <w:spacing w:before="240" w:line="360" w:lineRule="auto"/>
        <w:ind w:firstLine="720"/>
        <w:jc w:val="both"/>
        <w:rPr>
          <w:rFonts w:ascii="Times New Roman" w:hAnsi="Times New Roman" w:cs="Times New Roman"/>
          <w:sz w:val="26"/>
          <w:szCs w:val="26"/>
        </w:rPr>
      </w:pPr>
      <w:r w:rsidRPr="00E10F9C">
        <w:rPr>
          <w:rFonts w:ascii="Times New Roman" w:hAnsi="Times New Roman" w:cs="Times New Roman"/>
          <w:b/>
          <w:sz w:val="26"/>
          <w:szCs w:val="26"/>
        </w:rPr>
        <w:t>Goods knit or woven like hose are called Hosiery</w:t>
      </w:r>
      <w:r w:rsidRPr="00E10F9C">
        <w:rPr>
          <w:rFonts w:ascii="Times New Roman" w:hAnsi="Times New Roman" w:cs="Times New Roman"/>
          <w:sz w:val="26"/>
          <w:szCs w:val="26"/>
        </w:rPr>
        <w:t xml:space="preserve">. Any fabric which is knitted comes under the head of hosiery.  </w:t>
      </w:r>
      <w:r w:rsidRPr="00E10F9C">
        <w:rPr>
          <w:rStyle w:val="googqs-tidbit1"/>
          <w:rFonts w:ascii="Times New Roman" w:hAnsi="Times New Roman" w:cs="Times New Roman"/>
          <w:sz w:val="26"/>
          <w:szCs w:val="26"/>
        </w:rPr>
        <w:t>Cheap hosiery</w:t>
      </w:r>
      <w:r w:rsidRPr="00E10F9C">
        <w:rPr>
          <w:rFonts w:ascii="Times New Roman" w:hAnsi="Times New Roman" w:cs="Times New Roman"/>
          <w:sz w:val="26"/>
          <w:szCs w:val="26"/>
        </w:rPr>
        <w:t xml:space="preserve"> is made on the circular stocking frame</w:t>
      </w:r>
      <w:r w:rsidRPr="00A07CEE">
        <w:rPr>
          <w:rFonts w:ascii="Times New Roman" w:hAnsi="Times New Roman" w:cs="Times New Roman"/>
          <w:sz w:val="26"/>
          <w:szCs w:val="26"/>
        </w:rPr>
        <w:t>. (</w:t>
      </w:r>
      <w:hyperlink r:id="rId28" w:history="1">
        <w:r w:rsidRPr="00A07CEE">
          <w:rPr>
            <w:rStyle w:val="Hyperlink"/>
            <w:rFonts w:ascii="Times New Roman" w:hAnsi="Times New Roman" w:cs="Times New Roman"/>
            <w:sz w:val="26"/>
            <w:szCs w:val="26"/>
          </w:rPr>
          <w:t>http://chestofbooks.com/crafts/needlework/Scientific-Sewing-And-Garment-Cutting/Materials-And-Their-Manufacture-Hosiery. html</w:t>
        </w:r>
      </w:hyperlink>
      <w:r w:rsidRPr="00A07CEE">
        <w:rPr>
          <w:rFonts w:ascii="Times New Roman" w:hAnsi="Times New Roman" w:cs="Times New Roman"/>
          <w:sz w:val="26"/>
          <w:szCs w:val="26"/>
        </w:rPr>
        <w:t>).</w:t>
      </w:r>
    </w:p>
    <w:p w:rsidR="00013A70" w:rsidRPr="009B3774" w:rsidRDefault="00013A70" w:rsidP="00013A70">
      <w:pPr>
        <w:spacing w:before="240" w:after="100" w:afterAutospacing="1" w:line="360" w:lineRule="auto"/>
        <w:ind w:firstLine="720"/>
        <w:jc w:val="both"/>
        <w:rPr>
          <w:rFonts w:ascii="Times New Roman" w:hAnsi="Times New Roman" w:cs="Times New Roman"/>
          <w:sz w:val="26"/>
          <w:szCs w:val="26"/>
        </w:rPr>
      </w:pPr>
      <w:r w:rsidRPr="009B3774">
        <w:rPr>
          <w:rFonts w:ascii="Times New Roman" w:hAnsi="Times New Roman" w:cs="Times New Roman"/>
          <w:bCs/>
          <w:sz w:val="26"/>
          <w:szCs w:val="26"/>
        </w:rPr>
        <w:t>Hosiery</w:t>
      </w:r>
      <w:r w:rsidRPr="009B3774">
        <w:rPr>
          <w:rFonts w:ascii="Times New Roman" w:hAnsi="Times New Roman" w:cs="Times New Roman"/>
          <w:sz w:val="26"/>
          <w:szCs w:val="26"/>
        </w:rPr>
        <w:t xml:space="preserve">, also referred to as </w:t>
      </w:r>
      <w:r w:rsidRPr="009B3774">
        <w:rPr>
          <w:rFonts w:ascii="Times New Roman" w:hAnsi="Times New Roman" w:cs="Times New Roman"/>
          <w:bCs/>
          <w:sz w:val="26"/>
          <w:szCs w:val="26"/>
        </w:rPr>
        <w:t>leg wear</w:t>
      </w:r>
      <w:r w:rsidRPr="009B3774">
        <w:rPr>
          <w:rFonts w:ascii="Times New Roman" w:hAnsi="Times New Roman" w:cs="Times New Roman"/>
          <w:sz w:val="26"/>
          <w:szCs w:val="26"/>
        </w:rPr>
        <w:t xml:space="preserve">, describes garments worn directly on the </w:t>
      </w:r>
      <w:hyperlink r:id="rId29" w:tooltip="Foot" w:history="1">
        <w:r w:rsidRPr="009B3774">
          <w:rPr>
            <w:rFonts w:ascii="Times New Roman" w:hAnsi="Times New Roman" w:cs="Times New Roman"/>
            <w:sz w:val="26"/>
            <w:szCs w:val="26"/>
          </w:rPr>
          <w:t>feet</w:t>
        </w:r>
      </w:hyperlink>
      <w:r w:rsidRPr="009B3774">
        <w:rPr>
          <w:rFonts w:ascii="Times New Roman" w:hAnsi="Times New Roman" w:cs="Times New Roman"/>
          <w:sz w:val="26"/>
          <w:szCs w:val="26"/>
        </w:rPr>
        <w:t xml:space="preserve"> and </w:t>
      </w:r>
      <w:hyperlink r:id="rId30" w:tooltip="Human leg" w:history="1">
        <w:r w:rsidRPr="009B3774">
          <w:rPr>
            <w:rFonts w:ascii="Times New Roman" w:hAnsi="Times New Roman" w:cs="Times New Roman"/>
            <w:sz w:val="26"/>
            <w:szCs w:val="26"/>
          </w:rPr>
          <w:t>legs</w:t>
        </w:r>
      </w:hyperlink>
      <w:r w:rsidRPr="009B3774">
        <w:rPr>
          <w:rFonts w:ascii="Times New Roman" w:hAnsi="Times New Roman" w:cs="Times New Roman"/>
          <w:sz w:val="26"/>
          <w:szCs w:val="26"/>
        </w:rPr>
        <w:t xml:space="preserve">. The term originated as the collective term for products of which a maker or seller is termed a </w:t>
      </w:r>
      <w:r w:rsidRPr="009B3774">
        <w:rPr>
          <w:rFonts w:ascii="Times New Roman" w:hAnsi="Times New Roman" w:cs="Times New Roman"/>
          <w:bCs/>
          <w:sz w:val="26"/>
          <w:szCs w:val="26"/>
        </w:rPr>
        <w:t>hosier</w:t>
      </w:r>
      <w:r w:rsidRPr="009B3774">
        <w:rPr>
          <w:rFonts w:ascii="Times New Roman" w:hAnsi="Times New Roman" w:cs="Times New Roman"/>
          <w:sz w:val="26"/>
          <w:szCs w:val="26"/>
        </w:rPr>
        <w:t xml:space="preserve">; and those products are also known </w:t>
      </w:r>
      <w:r w:rsidRPr="00A07CEE">
        <w:rPr>
          <w:rFonts w:ascii="Times New Roman" w:hAnsi="Times New Roman" w:cs="Times New Roman"/>
          <w:sz w:val="26"/>
          <w:szCs w:val="26"/>
          <w:u w:val="single"/>
        </w:rPr>
        <w:t>generically</w:t>
      </w:r>
      <w:r w:rsidRPr="009B3774">
        <w:rPr>
          <w:rFonts w:ascii="Times New Roman" w:hAnsi="Times New Roman" w:cs="Times New Roman"/>
          <w:sz w:val="26"/>
          <w:szCs w:val="26"/>
        </w:rPr>
        <w:t xml:space="preserve"> as </w:t>
      </w:r>
      <w:r w:rsidRPr="009B3774">
        <w:rPr>
          <w:rFonts w:ascii="Times New Roman" w:hAnsi="Times New Roman" w:cs="Times New Roman"/>
          <w:bCs/>
          <w:sz w:val="26"/>
          <w:szCs w:val="26"/>
        </w:rPr>
        <w:t>hose</w:t>
      </w:r>
      <w:r w:rsidRPr="009B3774">
        <w:rPr>
          <w:rFonts w:ascii="Times New Roman" w:hAnsi="Times New Roman" w:cs="Times New Roman"/>
          <w:sz w:val="26"/>
          <w:szCs w:val="26"/>
        </w:rPr>
        <w:t xml:space="preserve">. The term is also used for all types of knitted fabric, and its thickness and weight is defined in terms of </w:t>
      </w:r>
      <w:hyperlink r:id="rId31" w:anchor="Denier" w:tooltip="Units of textile measurement" w:history="1">
        <w:r w:rsidRPr="009B3774">
          <w:rPr>
            <w:rFonts w:ascii="Times New Roman" w:hAnsi="Times New Roman" w:cs="Times New Roman"/>
            <w:sz w:val="26"/>
            <w:szCs w:val="26"/>
          </w:rPr>
          <w:t>denier</w:t>
        </w:r>
      </w:hyperlink>
      <w:r w:rsidRPr="009B3774">
        <w:rPr>
          <w:rFonts w:ascii="Times New Roman" w:hAnsi="Times New Roman" w:cs="Times New Roman"/>
          <w:sz w:val="26"/>
          <w:szCs w:val="26"/>
        </w:rPr>
        <w:t xml:space="preserve"> or opacity. Lower denier measurements of 5 to 15 describe a hose which may be sheer in appearance, whereas styles of 40 and above are dense, with little to no light able to come through on 100 denier items (</w:t>
      </w:r>
      <w:r w:rsidRPr="009B3774">
        <w:rPr>
          <w:rFonts w:ascii="Times New Roman" w:eastAsia="Times New Roman" w:hAnsi="Times New Roman" w:cs="Times New Roman"/>
          <w:bCs/>
          <w:kern w:val="36"/>
          <w:sz w:val="26"/>
          <w:szCs w:val="26"/>
        </w:rPr>
        <w:t>Sadler, 2004).</w:t>
      </w:r>
    </w:p>
    <w:p w:rsidR="00013A70" w:rsidRPr="009B3774" w:rsidRDefault="00013A70" w:rsidP="00013A70">
      <w:pPr>
        <w:spacing w:before="240" w:after="100" w:afterAutospacing="1" w:line="360" w:lineRule="auto"/>
        <w:ind w:firstLine="720"/>
        <w:jc w:val="both"/>
        <w:outlineLvl w:val="0"/>
        <w:rPr>
          <w:rFonts w:ascii="Times New Roman" w:hAnsi="Times New Roman" w:cs="Times New Roman"/>
          <w:color w:val="000000" w:themeColor="text1"/>
          <w:sz w:val="26"/>
          <w:szCs w:val="26"/>
        </w:rPr>
      </w:pPr>
      <w:r w:rsidRPr="009B3774">
        <w:rPr>
          <w:rFonts w:ascii="Times New Roman" w:hAnsi="Times New Roman" w:cs="Times New Roman"/>
          <w:sz w:val="26"/>
          <w:szCs w:val="26"/>
        </w:rPr>
        <w:t xml:space="preserve">The first references to hosiery can be found in works of </w:t>
      </w:r>
      <w:hyperlink r:id="rId32" w:tooltip="Hesiod" w:history="1">
        <w:r w:rsidRPr="009B3774">
          <w:rPr>
            <w:rFonts w:ascii="Times New Roman" w:hAnsi="Times New Roman" w:cs="Times New Roman"/>
            <w:sz w:val="26"/>
            <w:szCs w:val="26"/>
          </w:rPr>
          <w:t>Hesiod</w:t>
        </w:r>
      </w:hyperlink>
      <w:r w:rsidRPr="009B3774">
        <w:rPr>
          <w:rFonts w:ascii="Times New Roman" w:hAnsi="Times New Roman" w:cs="Times New Roman"/>
          <w:sz w:val="26"/>
          <w:szCs w:val="26"/>
        </w:rPr>
        <w:t xml:space="preserve">, where Romans are said to have used leather or cloth in forms of strips to cover their lower body parts. Even the </w:t>
      </w:r>
      <w:hyperlink r:id="rId33" w:tooltip="Egyptians" w:history="1">
        <w:r w:rsidRPr="009B3774">
          <w:rPr>
            <w:rFonts w:ascii="Times New Roman" w:hAnsi="Times New Roman" w:cs="Times New Roman"/>
            <w:sz w:val="26"/>
            <w:szCs w:val="26"/>
          </w:rPr>
          <w:t>Egyptians</w:t>
        </w:r>
      </w:hyperlink>
      <w:r w:rsidRPr="009B3774">
        <w:rPr>
          <w:rFonts w:ascii="Times New Roman" w:hAnsi="Times New Roman" w:cs="Times New Roman"/>
          <w:sz w:val="26"/>
          <w:szCs w:val="26"/>
        </w:rPr>
        <w:t xml:space="preserve">  speculated to have used hosiery as socks have been found in certain tombs.</w:t>
      </w:r>
      <w:r w:rsidRPr="009B3774">
        <w:rPr>
          <w:rFonts w:ascii="Times New Roman" w:hAnsi="Times New Roman" w:cs="Times New Roman"/>
          <w:color w:val="000000" w:themeColor="text1"/>
          <w:sz w:val="26"/>
          <w:szCs w:val="26"/>
        </w:rPr>
        <w:t xml:space="preserve"> (</w:t>
      </w:r>
      <w:hyperlink r:id="rId34" w:history="1">
        <w:r w:rsidRPr="009B3774">
          <w:rPr>
            <w:rStyle w:val="Hyperlink"/>
            <w:rFonts w:ascii="Times New Roman" w:hAnsi="Times New Roman" w:cs="Times New Roman"/>
            <w:color w:val="000000" w:themeColor="text1"/>
            <w:sz w:val="26"/>
            <w:szCs w:val="26"/>
          </w:rPr>
          <w:t>http://en.wikipedia.org/wiki/Hosiery</w:t>
        </w:r>
      </w:hyperlink>
      <w:r w:rsidRPr="009B3774">
        <w:rPr>
          <w:rFonts w:ascii="Times New Roman" w:hAnsi="Times New Roman" w:cs="Times New Roman"/>
          <w:color w:val="000000" w:themeColor="text1"/>
          <w:sz w:val="26"/>
          <w:szCs w:val="26"/>
        </w:rPr>
        <w:t>).</w:t>
      </w:r>
    </w:p>
    <w:p w:rsidR="00013A70" w:rsidRPr="009B3774" w:rsidRDefault="00013A70" w:rsidP="00013A70">
      <w:pPr>
        <w:spacing w:before="240" w:after="100" w:afterAutospacing="1" w:line="360" w:lineRule="auto"/>
        <w:ind w:firstLine="720"/>
        <w:jc w:val="both"/>
        <w:outlineLvl w:val="0"/>
        <w:rPr>
          <w:rFonts w:ascii="Times New Roman" w:hAnsi="Times New Roman" w:cs="Times New Roman"/>
          <w:sz w:val="26"/>
          <w:szCs w:val="26"/>
        </w:rPr>
      </w:pPr>
      <w:proofErr w:type="spellStart"/>
      <w:r w:rsidRPr="009B3774">
        <w:rPr>
          <w:rFonts w:ascii="Times New Roman" w:hAnsi="Times New Roman" w:cs="Times New Roman"/>
          <w:sz w:val="26"/>
          <w:szCs w:val="26"/>
        </w:rPr>
        <w:t>Tirupur</w:t>
      </w:r>
      <w:proofErr w:type="spellEnd"/>
      <w:r w:rsidRPr="009B3774">
        <w:rPr>
          <w:rFonts w:ascii="Times New Roman" w:hAnsi="Times New Roman" w:cs="Times New Roman"/>
          <w:sz w:val="26"/>
          <w:szCs w:val="26"/>
        </w:rPr>
        <w:t xml:space="preserve">, 50kms from Coimbatore district of Tamil Nadu has emerged as a leading cotton knitwear industrial cluster in South India both for overseas </w:t>
      </w:r>
      <w:r w:rsidRPr="009B3774">
        <w:rPr>
          <w:rFonts w:ascii="Times New Roman" w:hAnsi="Times New Roman" w:cs="Times New Roman"/>
          <w:sz w:val="26"/>
          <w:szCs w:val="26"/>
        </w:rPr>
        <w:lastRenderedPageBreak/>
        <w:t xml:space="preserve">market and the domestic market, primarily because the climatic conditions (high temperature and low rainfall) facilitate easy processing of yarn. In addition, availability of raw material and cheap </w:t>
      </w:r>
      <w:proofErr w:type="spellStart"/>
      <w:r w:rsidRPr="009B3774">
        <w:rPr>
          <w:rFonts w:ascii="Times New Roman" w:hAnsi="Times New Roman" w:cs="Times New Roman"/>
          <w:sz w:val="26"/>
          <w:szCs w:val="26"/>
        </w:rPr>
        <w:t>labour</w:t>
      </w:r>
      <w:proofErr w:type="spellEnd"/>
      <w:r w:rsidRPr="009B3774">
        <w:rPr>
          <w:rFonts w:ascii="Times New Roman" w:hAnsi="Times New Roman" w:cs="Times New Roman"/>
          <w:sz w:val="26"/>
          <w:szCs w:val="26"/>
        </w:rPr>
        <w:t xml:space="preserve"> has ensured that the textile industry activities here experienced rapid growth in the last two decades. There are more than 9000 functional small scale units. The City contributes 56 per cent of India’s total cotton knitwear exports and accounts for a considerable portion of the domestic market as well state</w:t>
      </w:r>
      <w:r>
        <w:rPr>
          <w:rFonts w:ascii="Times New Roman" w:hAnsi="Times New Roman" w:cs="Times New Roman"/>
          <w:sz w:val="26"/>
          <w:szCs w:val="26"/>
        </w:rPr>
        <w:t>,</w:t>
      </w:r>
      <w:r w:rsidRPr="009B3774">
        <w:rPr>
          <w:rFonts w:ascii="Times New Roman" w:hAnsi="Times New Roman" w:cs="Times New Roman"/>
          <w:sz w:val="26"/>
          <w:szCs w:val="26"/>
        </w:rPr>
        <w:t xml:space="preserve"> Sharma and </w:t>
      </w:r>
      <w:proofErr w:type="spellStart"/>
      <w:r w:rsidRPr="009B3774">
        <w:rPr>
          <w:rFonts w:ascii="Times New Roman" w:hAnsi="Times New Roman" w:cs="Times New Roman"/>
          <w:sz w:val="26"/>
          <w:szCs w:val="26"/>
        </w:rPr>
        <w:t>Saini</w:t>
      </w:r>
      <w:proofErr w:type="spellEnd"/>
      <w:r w:rsidRPr="009B3774">
        <w:rPr>
          <w:rFonts w:ascii="Times New Roman" w:hAnsi="Times New Roman" w:cs="Times New Roman"/>
          <w:sz w:val="26"/>
          <w:szCs w:val="26"/>
        </w:rPr>
        <w:t xml:space="preserve"> (2001).</w:t>
      </w:r>
    </w:p>
    <w:p w:rsidR="00013A70" w:rsidRPr="009B3774" w:rsidRDefault="00013A70" w:rsidP="00013A70">
      <w:pPr>
        <w:spacing w:before="240" w:line="360" w:lineRule="auto"/>
        <w:ind w:firstLine="720"/>
        <w:jc w:val="both"/>
        <w:rPr>
          <w:rFonts w:ascii="Times New Roman" w:hAnsi="Times New Roman" w:cs="Times New Roman"/>
          <w:sz w:val="26"/>
          <w:szCs w:val="26"/>
        </w:rPr>
      </w:pPr>
      <w:r w:rsidRPr="009B3774">
        <w:rPr>
          <w:rFonts w:ascii="Times New Roman" w:hAnsi="Times New Roman" w:cs="Times New Roman"/>
          <w:sz w:val="26"/>
          <w:szCs w:val="26"/>
        </w:rPr>
        <w:t xml:space="preserve">Buyers from around 35 countries visit </w:t>
      </w:r>
      <w:proofErr w:type="spellStart"/>
      <w:r w:rsidRPr="009B3774">
        <w:rPr>
          <w:rFonts w:ascii="Times New Roman" w:hAnsi="Times New Roman" w:cs="Times New Roman"/>
          <w:sz w:val="26"/>
          <w:szCs w:val="26"/>
        </w:rPr>
        <w:t>Tirupur</w:t>
      </w:r>
      <w:proofErr w:type="spellEnd"/>
      <w:r w:rsidRPr="009B3774">
        <w:rPr>
          <w:rFonts w:ascii="Times New Roman" w:hAnsi="Times New Roman" w:cs="Times New Roman"/>
          <w:sz w:val="26"/>
          <w:szCs w:val="26"/>
        </w:rPr>
        <w:t xml:space="preserve"> frequently. This small City annually contributes about INR.11000 </w:t>
      </w:r>
      <w:proofErr w:type="spellStart"/>
      <w:r w:rsidRPr="009B3774">
        <w:rPr>
          <w:rFonts w:ascii="Times New Roman" w:hAnsi="Times New Roman" w:cs="Times New Roman"/>
          <w:sz w:val="26"/>
          <w:szCs w:val="26"/>
        </w:rPr>
        <w:t>crores</w:t>
      </w:r>
      <w:proofErr w:type="spellEnd"/>
      <w:r w:rsidRPr="009B3774">
        <w:rPr>
          <w:rFonts w:ascii="Times New Roman" w:hAnsi="Times New Roman" w:cs="Times New Roman"/>
          <w:sz w:val="26"/>
          <w:szCs w:val="26"/>
        </w:rPr>
        <w:t xml:space="preserve"> (Rs. 110 billion) in foreign exchange earnings to the country, besides an earning matching or surpassing the above figure to cater the domestic market. In brief, the economic prosperity of </w:t>
      </w:r>
      <w:proofErr w:type="spellStart"/>
      <w:r w:rsidRPr="009B3774">
        <w:rPr>
          <w:rFonts w:ascii="Times New Roman" w:hAnsi="Times New Roman" w:cs="Times New Roman"/>
          <w:sz w:val="26"/>
          <w:szCs w:val="26"/>
        </w:rPr>
        <w:t>Tirupur</w:t>
      </w:r>
      <w:proofErr w:type="spellEnd"/>
      <w:r w:rsidRPr="009B3774">
        <w:rPr>
          <w:rFonts w:ascii="Times New Roman" w:hAnsi="Times New Roman" w:cs="Times New Roman"/>
          <w:sz w:val="26"/>
          <w:szCs w:val="26"/>
        </w:rPr>
        <w:t xml:space="preserve"> depends highly on this industry and most of the local people are in one way or another involved in the knitwear business. </w:t>
      </w:r>
      <w:r w:rsidRPr="009B3774">
        <w:rPr>
          <w:rFonts w:ascii="Times New Roman" w:hAnsi="Times New Roman" w:cs="Times New Roman"/>
          <w:b/>
          <w:sz w:val="26"/>
          <w:szCs w:val="26"/>
        </w:rPr>
        <w:t>(</w:t>
      </w:r>
      <w:r w:rsidRPr="00582F1C">
        <w:rPr>
          <w:rFonts w:ascii="Times New Roman" w:hAnsi="Times New Roman" w:cs="Times New Roman"/>
          <w:sz w:val="26"/>
          <w:szCs w:val="26"/>
        </w:rPr>
        <w:t>http://www.cleanindiajournal.com/tirupur_towards_replicating_a_green_town_concept/</w:t>
      </w:r>
      <w:r w:rsidRPr="009B3774">
        <w:rPr>
          <w:rFonts w:ascii="Times New Roman" w:hAnsi="Times New Roman" w:cs="Times New Roman"/>
          <w:color w:val="000000"/>
          <w:sz w:val="26"/>
          <w:szCs w:val="26"/>
        </w:rPr>
        <w:t>).</w:t>
      </w:r>
    </w:p>
    <w:p w:rsidR="00013A70" w:rsidRPr="009B3774" w:rsidRDefault="00013A70" w:rsidP="00013A70">
      <w:pPr>
        <w:spacing w:before="240" w:line="360" w:lineRule="auto"/>
        <w:ind w:firstLine="720"/>
        <w:jc w:val="both"/>
        <w:rPr>
          <w:rFonts w:ascii="Times New Roman" w:hAnsi="Times New Roman" w:cs="Times New Roman"/>
          <w:color w:val="000000" w:themeColor="text1"/>
          <w:sz w:val="26"/>
          <w:szCs w:val="26"/>
        </w:rPr>
      </w:pPr>
      <w:r w:rsidRPr="009B3774">
        <w:rPr>
          <w:rFonts w:ascii="Times New Roman" w:hAnsi="Times New Roman" w:cs="Times New Roman"/>
          <w:color w:val="000000" w:themeColor="text1"/>
          <w:sz w:val="26"/>
          <w:szCs w:val="26"/>
        </w:rPr>
        <w:t>Waste has been defined as any product or substance that has no further use or value for the person or organization that owns it, and which is, or will be, discarded (</w:t>
      </w:r>
      <w:proofErr w:type="spellStart"/>
      <w:r w:rsidRPr="009B3774">
        <w:rPr>
          <w:rFonts w:ascii="Times New Roman" w:hAnsi="Times New Roman" w:cs="Times New Roman"/>
          <w:color w:val="000000" w:themeColor="text1"/>
          <w:sz w:val="26"/>
          <w:szCs w:val="26"/>
        </w:rPr>
        <w:t>Dwivedi</w:t>
      </w:r>
      <w:proofErr w:type="spellEnd"/>
      <w:r w:rsidRPr="009B3774">
        <w:rPr>
          <w:rFonts w:ascii="Times New Roman" w:hAnsi="Times New Roman" w:cs="Times New Roman"/>
          <w:color w:val="000000" w:themeColor="text1"/>
          <w:sz w:val="26"/>
          <w:szCs w:val="26"/>
        </w:rPr>
        <w:t xml:space="preserve">, 1979). However, what may be discarded by one party may have value to another. Thus, the definition for ‘waste’ should be redefined to consider this waste as a potential reusable resource for others. The amount of waste generated, and its actual or potential negative effects on the environment, are matters of concern to governments, industry and the community (waste </w:t>
      </w:r>
      <w:hyperlink r:id="rId35" w:history="1">
        <w:r w:rsidRPr="009B3774">
          <w:rPr>
            <w:rStyle w:val="Hyperlink"/>
            <w:rFonts w:ascii="Times New Roman" w:hAnsi="Times New Roman" w:cs="Times New Roman"/>
            <w:color w:val="000000" w:themeColor="text1"/>
            <w:sz w:val="26"/>
            <w:szCs w:val="26"/>
          </w:rPr>
          <w:t>http://www.cottonwaste.net/spec/cw/</w:t>
        </w:r>
      </w:hyperlink>
      <w:r w:rsidRPr="009B3774">
        <w:rPr>
          <w:rFonts w:ascii="Times New Roman" w:hAnsi="Times New Roman" w:cs="Times New Roman"/>
          <w:color w:val="000000" w:themeColor="text1"/>
          <w:sz w:val="26"/>
          <w:szCs w:val="26"/>
        </w:rPr>
        <w:t>).Tirupur also has been described as being a high producer of waste when compared to other developed economies, in lie</w:t>
      </w:r>
      <w:r>
        <w:rPr>
          <w:rFonts w:ascii="Times New Roman" w:hAnsi="Times New Roman" w:cs="Times New Roman"/>
          <w:color w:val="000000" w:themeColor="text1"/>
          <w:sz w:val="26"/>
          <w:szCs w:val="26"/>
        </w:rPr>
        <w:t>u</w:t>
      </w:r>
      <w:r w:rsidRPr="009B3774">
        <w:rPr>
          <w:rFonts w:ascii="Times New Roman" w:hAnsi="Times New Roman" w:cs="Times New Roman"/>
          <w:color w:val="000000" w:themeColor="text1"/>
          <w:sz w:val="26"/>
          <w:szCs w:val="26"/>
        </w:rPr>
        <w:t xml:space="preserve"> of the innumerable hosiery units existing in the small topographical area.</w:t>
      </w:r>
    </w:p>
    <w:p w:rsidR="00013A70" w:rsidRPr="009B3774" w:rsidRDefault="00013A70" w:rsidP="00013A70">
      <w:pPr>
        <w:spacing w:before="240" w:after="0" w:line="360" w:lineRule="auto"/>
        <w:ind w:firstLine="720"/>
        <w:jc w:val="both"/>
        <w:rPr>
          <w:rFonts w:ascii="Times New Roman" w:hAnsi="Times New Roman" w:cs="Times New Roman"/>
          <w:color w:val="000000" w:themeColor="text1"/>
          <w:sz w:val="26"/>
          <w:szCs w:val="26"/>
        </w:rPr>
      </w:pPr>
      <w:r w:rsidRPr="009B3774">
        <w:rPr>
          <w:rFonts w:ascii="Times New Roman" w:hAnsi="Times New Roman" w:cs="Times New Roman"/>
          <w:color w:val="000000" w:themeColor="text1"/>
          <w:sz w:val="26"/>
          <w:szCs w:val="26"/>
        </w:rPr>
        <w:t>Several steps processes are required for converting cotton plants to cotton fabric (</w:t>
      </w:r>
      <w:proofErr w:type="spellStart"/>
      <w:r w:rsidRPr="009B3774">
        <w:rPr>
          <w:rFonts w:ascii="Times New Roman" w:hAnsi="Times New Roman" w:cs="Times New Roman"/>
          <w:color w:val="000000" w:themeColor="text1"/>
          <w:sz w:val="26"/>
          <w:szCs w:val="26"/>
        </w:rPr>
        <w:t>Kampeerapappum</w:t>
      </w:r>
      <w:proofErr w:type="spellEnd"/>
      <w:r w:rsidRPr="009B3774">
        <w:rPr>
          <w:rFonts w:ascii="Times New Roman" w:hAnsi="Times New Roman" w:cs="Times New Roman"/>
          <w:color w:val="000000" w:themeColor="text1"/>
          <w:sz w:val="26"/>
          <w:szCs w:val="26"/>
        </w:rPr>
        <w:t xml:space="preserve">, 2012). During step process over 25 per cent cotton fibers are lost as waste (Yuen, et al. 2009). Typically, cotton waste is used for low value products such as cotton bolls and cotton batting. Plainly </w:t>
      </w:r>
      <w:r w:rsidRPr="009B3774">
        <w:rPr>
          <w:rFonts w:ascii="Times New Roman" w:hAnsi="Times New Roman" w:cs="Times New Roman"/>
          <w:color w:val="000000" w:themeColor="text1"/>
          <w:sz w:val="26"/>
          <w:szCs w:val="26"/>
        </w:rPr>
        <w:lastRenderedPageBreak/>
        <w:t xml:space="preserve">said, diversification of units based on varied wastes as base materials is the unique feature of </w:t>
      </w:r>
      <w:proofErr w:type="spellStart"/>
      <w:r w:rsidRPr="009B3774">
        <w:rPr>
          <w:rFonts w:ascii="Times New Roman" w:hAnsi="Times New Roman" w:cs="Times New Roman"/>
          <w:color w:val="000000" w:themeColor="text1"/>
          <w:sz w:val="26"/>
          <w:szCs w:val="26"/>
        </w:rPr>
        <w:t>Tirupur</w:t>
      </w:r>
      <w:proofErr w:type="spellEnd"/>
      <w:r w:rsidRPr="009B3774">
        <w:rPr>
          <w:rFonts w:ascii="Times New Roman" w:hAnsi="Times New Roman" w:cs="Times New Roman"/>
          <w:color w:val="000000" w:themeColor="text1"/>
          <w:sz w:val="26"/>
          <w:szCs w:val="26"/>
        </w:rPr>
        <w:t xml:space="preserve"> City, which indirectly contributes to ‘waste’ both from pre knitting and post knitting industries / units.</w:t>
      </w:r>
    </w:p>
    <w:p w:rsidR="00013A70" w:rsidRPr="009B3774" w:rsidRDefault="00013A70" w:rsidP="00013A70">
      <w:pPr>
        <w:spacing w:before="240" w:after="0" w:line="360" w:lineRule="auto"/>
        <w:ind w:firstLine="720"/>
        <w:jc w:val="both"/>
        <w:rPr>
          <w:rFonts w:ascii="Times New Roman" w:hAnsi="Times New Roman" w:cs="Times New Roman"/>
          <w:color w:val="000000" w:themeColor="text1"/>
          <w:sz w:val="26"/>
          <w:szCs w:val="26"/>
        </w:rPr>
      </w:pPr>
      <w:r w:rsidRPr="009B3774">
        <w:rPr>
          <w:rFonts w:ascii="Times New Roman" w:hAnsi="Times New Roman" w:cs="Times New Roman"/>
          <w:color w:val="000000" w:themeColor="text1"/>
          <w:sz w:val="26"/>
          <w:szCs w:val="26"/>
        </w:rPr>
        <w:t xml:space="preserve">According to the information collected from Industrial Corporation, </w:t>
      </w:r>
      <w:proofErr w:type="spellStart"/>
      <w:r w:rsidRPr="009B3774">
        <w:rPr>
          <w:rFonts w:ascii="Times New Roman" w:hAnsi="Times New Roman" w:cs="Times New Roman"/>
          <w:color w:val="000000" w:themeColor="text1"/>
          <w:sz w:val="26"/>
          <w:szCs w:val="26"/>
        </w:rPr>
        <w:t>Tirupur</w:t>
      </w:r>
      <w:proofErr w:type="spellEnd"/>
      <w:r w:rsidRPr="009B3774">
        <w:rPr>
          <w:rFonts w:ascii="Times New Roman" w:hAnsi="Times New Roman" w:cs="Times New Roman"/>
          <w:color w:val="000000" w:themeColor="text1"/>
          <w:sz w:val="26"/>
          <w:szCs w:val="26"/>
        </w:rPr>
        <w:t>, there are five cluster regions where the maximum of textile units are located. The reports for 2011-12 (recent one available) show that among the total textiles</w:t>
      </w:r>
      <w:r>
        <w:rPr>
          <w:rFonts w:ascii="Times New Roman" w:hAnsi="Times New Roman" w:cs="Times New Roman"/>
          <w:color w:val="000000" w:themeColor="text1"/>
          <w:sz w:val="26"/>
          <w:szCs w:val="26"/>
        </w:rPr>
        <w:t xml:space="preserve"> related</w:t>
      </w:r>
      <w:r w:rsidRPr="009B3774">
        <w:rPr>
          <w:rFonts w:ascii="Times New Roman" w:hAnsi="Times New Roman" w:cs="Times New Roman"/>
          <w:color w:val="000000" w:themeColor="text1"/>
          <w:sz w:val="26"/>
          <w:szCs w:val="26"/>
        </w:rPr>
        <w:t xml:space="preserve"> and </w:t>
      </w:r>
      <w:proofErr w:type="gramStart"/>
      <w:r w:rsidRPr="009B3774">
        <w:rPr>
          <w:rFonts w:ascii="Times New Roman" w:hAnsi="Times New Roman" w:cs="Times New Roman"/>
          <w:color w:val="000000" w:themeColor="text1"/>
          <w:sz w:val="26"/>
          <w:szCs w:val="26"/>
        </w:rPr>
        <w:t>allied  units</w:t>
      </w:r>
      <w:proofErr w:type="gramEnd"/>
      <w:r w:rsidRPr="009B3774">
        <w:rPr>
          <w:rFonts w:ascii="Times New Roman" w:hAnsi="Times New Roman" w:cs="Times New Roman"/>
          <w:color w:val="000000" w:themeColor="text1"/>
          <w:sz w:val="26"/>
          <w:szCs w:val="26"/>
        </w:rPr>
        <w:t xml:space="preserve">, existing in </w:t>
      </w:r>
      <w:proofErr w:type="spellStart"/>
      <w:r w:rsidRPr="009B3774">
        <w:rPr>
          <w:rFonts w:ascii="Times New Roman" w:hAnsi="Times New Roman" w:cs="Times New Roman"/>
          <w:color w:val="000000" w:themeColor="text1"/>
          <w:sz w:val="26"/>
          <w:szCs w:val="26"/>
        </w:rPr>
        <w:t>Tirupur</w:t>
      </w:r>
      <w:proofErr w:type="spellEnd"/>
      <w:r w:rsidRPr="009B3774">
        <w:rPr>
          <w:rFonts w:ascii="Times New Roman" w:hAnsi="Times New Roman" w:cs="Times New Roman"/>
          <w:color w:val="000000" w:themeColor="text1"/>
          <w:sz w:val="26"/>
          <w:szCs w:val="26"/>
        </w:rPr>
        <w:t xml:space="preserve"> 36 per cent are hosiery industries. As hosiery industries basically do garment construction which involves cutting and sewing, wastes generated has to be more. In total, the waste generated in the processing of knitted fabric along with garment construction waste is assumed to be of a larger magnitude.</w:t>
      </w:r>
    </w:p>
    <w:p w:rsidR="00013A70" w:rsidRPr="009B3774" w:rsidRDefault="00013A70" w:rsidP="00013A70">
      <w:pPr>
        <w:spacing w:before="240" w:after="0" w:line="360" w:lineRule="auto"/>
        <w:ind w:firstLine="720"/>
        <w:jc w:val="both"/>
        <w:rPr>
          <w:rFonts w:ascii="Times New Roman" w:hAnsi="Times New Roman" w:cs="Times New Roman"/>
          <w:color w:val="000000" w:themeColor="text1"/>
          <w:sz w:val="26"/>
          <w:szCs w:val="26"/>
        </w:rPr>
      </w:pPr>
      <w:r w:rsidRPr="009B3774">
        <w:rPr>
          <w:rFonts w:ascii="Times New Roman" w:hAnsi="Times New Roman" w:cs="Times New Roman"/>
          <w:color w:val="000000" w:themeColor="text1"/>
          <w:sz w:val="26"/>
          <w:szCs w:val="26"/>
        </w:rPr>
        <w:t xml:space="preserve">It is a well known fact that any industry / factory would ultimately pollute the environment with their solid waste and or effluents. </w:t>
      </w:r>
      <w:proofErr w:type="spellStart"/>
      <w:r w:rsidRPr="009B3774">
        <w:rPr>
          <w:rFonts w:ascii="Times New Roman" w:hAnsi="Times New Roman" w:cs="Times New Roman"/>
          <w:color w:val="000000" w:themeColor="text1"/>
          <w:sz w:val="26"/>
          <w:szCs w:val="26"/>
        </w:rPr>
        <w:t>Tirupur</w:t>
      </w:r>
      <w:proofErr w:type="spellEnd"/>
      <w:r w:rsidRPr="009B3774">
        <w:rPr>
          <w:rFonts w:ascii="Times New Roman" w:hAnsi="Times New Roman" w:cs="Times New Roman"/>
          <w:color w:val="000000" w:themeColor="text1"/>
          <w:sz w:val="26"/>
          <w:szCs w:val="26"/>
        </w:rPr>
        <w:t xml:space="preserve"> is famous for the effluent that the dyeing industries discharge into rivers. But what happens to the magnitude of solid waste that emerge from the multi faceted units that function in the </w:t>
      </w:r>
      <w:r>
        <w:rPr>
          <w:rFonts w:ascii="Times New Roman" w:hAnsi="Times New Roman" w:cs="Times New Roman"/>
          <w:color w:val="000000" w:themeColor="text1"/>
          <w:sz w:val="26"/>
          <w:szCs w:val="26"/>
        </w:rPr>
        <w:t>C</w:t>
      </w:r>
      <w:r w:rsidRPr="009B3774">
        <w:rPr>
          <w:rFonts w:ascii="Times New Roman" w:hAnsi="Times New Roman" w:cs="Times New Roman"/>
          <w:color w:val="000000" w:themeColor="text1"/>
          <w:sz w:val="26"/>
          <w:szCs w:val="26"/>
        </w:rPr>
        <w:t>ity?</w:t>
      </w:r>
      <w:r>
        <w:rPr>
          <w:rFonts w:ascii="Times New Roman" w:hAnsi="Times New Roman" w:cs="Times New Roman"/>
          <w:color w:val="000000" w:themeColor="text1"/>
          <w:sz w:val="26"/>
          <w:szCs w:val="26"/>
        </w:rPr>
        <w:t xml:space="preserve"> </w:t>
      </w:r>
      <w:r w:rsidRPr="009B3774">
        <w:rPr>
          <w:rFonts w:ascii="Times New Roman" w:hAnsi="Times New Roman" w:cs="Times New Roman"/>
          <w:color w:val="000000" w:themeColor="text1"/>
          <w:sz w:val="26"/>
          <w:szCs w:val="26"/>
        </w:rPr>
        <w:t>Are there possibilities for recovering the wasted resources</w:t>
      </w:r>
      <w:r>
        <w:rPr>
          <w:rFonts w:ascii="Times New Roman" w:hAnsi="Times New Roman" w:cs="Times New Roman"/>
          <w:color w:val="000000" w:themeColor="text1"/>
          <w:sz w:val="26"/>
          <w:szCs w:val="26"/>
        </w:rPr>
        <w:t xml:space="preserve"> and for entrepreneurship</w:t>
      </w:r>
      <w:r w:rsidRPr="009B3774">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It is a challenge for all eco-lovers.</w:t>
      </w:r>
    </w:p>
    <w:p w:rsidR="00013A70" w:rsidRPr="009B3774" w:rsidRDefault="00013A70" w:rsidP="00013A70">
      <w:pPr>
        <w:spacing w:before="240" w:after="0" w:line="360" w:lineRule="auto"/>
        <w:ind w:firstLine="720"/>
        <w:jc w:val="both"/>
        <w:rPr>
          <w:rFonts w:ascii="Times New Roman" w:hAnsi="Times New Roman" w:cs="Times New Roman"/>
          <w:color w:val="000000" w:themeColor="text1"/>
          <w:sz w:val="26"/>
          <w:szCs w:val="26"/>
        </w:rPr>
      </w:pPr>
      <w:r w:rsidRPr="009B3774">
        <w:rPr>
          <w:rFonts w:ascii="Times New Roman" w:hAnsi="Times New Roman" w:cs="Times New Roman"/>
          <w:color w:val="000000" w:themeColor="text1"/>
          <w:sz w:val="26"/>
          <w:szCs w:val="26"/>
        </w:rPr>
        <w:t xml:space="preserve">These queries </w:t>
      </w:r>
      <w:proofErr w:type="gramStart"/>
      <w:r w:rsidRPr="009B3774">
        <w:rPr>
          <w:rFonts w:ascii="Times New Roman" w:hAnsi="Times New Roman" w:cs="Times New Roman"/>
          <w:color w:val="000000" w:themeColor="text1"/>
          <w:sz w:val="26"/>
          <w:szCs w:val="26"/>
        </w:rPr>
        <w:t>enthused</w:t>
      </w:r>
      <w:proofErr w:type="gramEnd"/>
      <w:r w:rsidRPr="009B3774">
        <w:rPr>
          <w:rFonts w:ascii="Times New Roman" w:hAnsi="Times New Roman" w:cs="Times New Roman"/>
          <w:color w:val="000000" w:themeColor="text1"/>
          <w:sz w:val="26"/>
          <w:szCs w:val="26"/>
        </w:rPr>
        <w:t xml:space="preserve"> the investigator</w:t>
      </w:r>
      <w:r>
        <w:rPr>
          <w:rFonts w:ascii="Times New Roman" w:hAnsi="Times New Roman" w:cs="Times New Roman"/>
          <w:color w:val="000000" w:themeColor="text1"/>
          <w:sz w:val="26"/>
          <w:szCs w:val="26"/>
        </w:rPr>
        <w:t xml:space="preserve">, a Resource Management scholar, </w:t>
      </w:r>
      <w:r w:rsidRPr="009B3774">
        <w:rPr>
          <w:rFonts w:ascii="Times New Roman" w:hAnsi="Times New Roman" w:cs="Times New Roman"/>
          <w:color w:val="000000" w:themeColor="text1"/>
          <w:sz w:val="26"/>
          <w:szCs w:val="26"/>
        </w:rPr>
        <w:t xml:space="preserve">to launch on the study on </w:t>
      </w:r>
      <w:r w:rsidRPr="009B3774">
        <w:rPr>
          <w:rFonts w:ascii="Times New Roman" w:hAnsi="Times New Roman" w:cs="Times New Roman"/>
          <w:b/>
          <w:sz w:val="26"/>
          <w:szCs w:val="26"/>
        </w:rPr>
        <w:t>‘Economics of Resource Recovery-Hosiery Waste as a Candidate</w:t>
      </w:r>
      <w:r w:rsidRPr="009B3774">
        <w:rPr>
          <w:rFonts w:ascii="Times New Roman" w:hAnsi="Times New Roman" w:cs="Times New Roman"/>
          <w:b/>
          <w:color w:val="000000"/>
          <w:sz w:val="26"/>
          <w:szCs w:val="26"/>
        </w:rPr>
        <w:t xml:space="preserve">’ </w:t>
      </w:r>
      <w:r w:rsidRPr="009B3774">
        <w:rPr>
          <w:rFonts w:ascii="Times New Roman" w:hAnsi="Times New Roman" w:cs="Times New Roman"/>
          <w:color w:val="000000"/>
          <w:sz w:val="26"/>
          <w:szCs w:val="26"/>
        </w:rPr>
        <w:t>with the following objectives</w:t>
      </w:r>
      <w:r w:rsidRPr="009B3774">
        <w:rPr>
          <w:rFonts w:ascii="Times New Roman" w:hAnsi="Times New Roman" w:cs="Times New Roman"/>
          <w:color w:val="000000" w:themeColor="text1"/>
          <w:sz w:val="26"/>
          <w:szCs w:val="26"/>
        </w:rPr>
        <w:t>:</w:t>
      </w:r>
    </w:p>
    <w:p w:rsidR="00013A70" w:rsidRPr="009B3774" w:rsidRDefault="00013A70" w:rsidP="00BD34FC">
      <w:pPr>
        <w:pStyle w:val="ListParagraph"/>
        <w:numPr>
          <w:ilvl w:val="0"/>
          <w:numId w:val="5"/>
        </w:numPr>
        <w:spacing w:before="240" w:after="100" w:afterAutospacing="1" w:line="360" w:lineRule="auto"/>
        <w:ind w:left="1620"/>
        <w:jc w:val="both"/>
        <w:rPr>
          <w:rFonts w:ascii="Times New Roman" w:hAnsi="Times New Roman" w:cs="Times New Roman"/>
          <w:b/>
          <w:i/>
          <w:color w:val="000000"/>
          <w:sz w:val="26"/>
          <w:szCs w:val="26"/>
        </w:rPr>
      </w:pPr>
      <w:r w:rsidRPr="009B3774">
        <w:rPr>
          <w:rFonts w:ascii="Times New Roman" w:hAnsi="Times New Roman" w:cs="Times New Roman"/>
          <w:b/>
          <w:i/>
          <w:color w:val="000000"/>
          <w:sz w:val="26"/>
          <w:szCs w:val="26"/>
        </w:rPr>
        <w:t>Trace the Process Journey of Cotton bolls to Hosiery</w:t>
      </w:r>
    </w:p>
    <w:p w:rsidR="00013A70" w:rsidRPr="009B3774" w:rsidRDefault="00013A70" w:rsidP="00BD34FC">
      <w:pPr>
        <w:pStyle w:val="ListParagraph"/>
        <w:numPr>
          <w:ilvl w:val="0"/>
          <w:numId w:val="5"/>
        </w:numPr>
        <w:spacing w:before="240" w:after="100" w:afterAutospacing="1" w:line="360" w:lineRule="auto"/>
        <w:ind w:left="1620"/>
        <w:jc w:val="both"/>
        <w:rPr>
          <w:rFonts w:ascii="Times New Roman" w:hAnsi="Times New Roman" w:cs="Times New Roman"/>
          <w:b/>
          <w:i/>
          <w:color w:val="000000"/>
          <w:sz w:val="26"/>
          <w:szCs w:val="26"/>
        </w:rPr>
      </w:pPr>
      <w:r w:rsidRPr="009B3774">
        <w:rPr>
          <w:rFonts w:ascii="Times New Roman" w:hAnsi="Times New Roman" w:cs="Times New Roman"/>
          <w:b/>
          <w:i/>
          <w:color w:val="000000"/>
          <w:sz w:val="26"/>
          <w:szCs w:val="26"/>
        </w:rPr>
        <w:t>Track Waste Emerging from Each Processing Phase</w:t>
      </w:r>
    </w:p>
    <w:p w:rsidR="00013A70" w:rsidRPr="009B3774" w:rsidRDefault="00013A70" w:rsidP="00BD34FC">
      <w:pPr>
        <w:pStyle w:val="ListParagraph"/>
        <w:numPr>
          <w:ilvl w:val="0"/>
          <w:numId w:val="5"/>
        </w:numPr>
        <w:spacing w:before="240" w:after="100" w:afterAutospacing="1" w:line="360" w:lineRule="auto"/>
        <w:ind w:left="1620"/>
        <w:jc w:val="both"/>
        <w:rPr>
          <w:rFonts w:ascii="Times New Roman" w:hAnsi="Times New Roman" w:cs="Times New Roman"/>
          <w:b/>
          <w:i/>
          <w:color w:val="000000"/>
          <w:sz w:val="26"/>
          <w:szCs w:val="26"/>
        </w:rPr>
      </w:pPr>
      <w:r w:rsidRPr="009B3774">
        <w:rPr>
          <w:rFonts w:ascii="Times New Roman" w:hAnsi="Times New Roman" w:cs="Times New Roman"/>
          <w:b/>
          <w:i/>
          <w:color w:val="000000"/>
          <w:sz w:val="26"/>
          <w:szCs w:val="26"/>
        </w:rPr>
        <w:t>Identify the Recoverable Resource at each Stage</w:t>
      </w:r>
    </w:p>
    <w:p w:rsidR="00013A70" w:rsidRPr="009B3774" w:rsidRDefault="00013A70" w:rsidP="00BD34FC">
      <w:pPr>
        <w:pStyle w:val="ListParagraph"/>
        <w:numPr>
          <w:ilvl w:val="0"/>
          <w:numId w:val="5"/>
        </w:numPr>
        <w:spacing w:before="240" w:after="100" w:afterAutospacing="1" w:line="360" w:lineRule="auto"/>
        <w:ind w:left="1620"/>
        <w:jc w:val="both"/>
        <w:rPr>
          <w:rFonts w:ascii="Times New Roman" w:hAnsi="Times New Roman" w:cs="Times New Roman"/>
          <w:b/>
          <w:i/>
          <w:color w:val="000000"/>
          <w:sz w:val="26"/>
          <w:szCs w:val="26"/>
        </w:rPr>
      </w:pPr>
      <w:r w:rsidRPr="009B3774">
        <w:rPr>
          <w:rFonts w:ascii="Times New Roman" w:hAnsi="Times New Roman" w:cs="Times New Roman"/>
          <w:b/>
          <w:i/>
          <w:color w:val="000000"/>
          <w:sz w:val="26"/>
          <w:szCs w:val="26"/>
        </w:rPr>
        <w:t xml:space="preserve"> Examine the Prospects for Resource Recovery at Each Stage</w:t>
      </w:r>
    </w:p>
    <w:p w:rsidR="00013A70" w:rsidRPr="009B3774" w:rsidRDefault="00013A70" w:rsidP="00BD34FC">
      <w:pPr>
        <w:pStyle w:val="ListParagraph"/>
        <w:numPr>
          <w:ilvl w:val="0"/>
          <w:numId w:val="5"/>
        </w:numPr>
        <w:spacing w:before="240" w:after="100" w:afterAutospacing="1" w:line="360" w:lineRule="auto"/>
        <w:ind w:left="1620"/>
        <w:jc w:val="both"/>
        <w:rPr>
          <w:rFonts w:ascii="Times New Roman" w:hAnsi="Times New Roman" w:cs="Times New Roman"/>
          <w:b/>
          <w:i/>
          <w:color w:val="000000"/>
          <w:sz w:val="26"/>
          <w:szCs w:val="26"/>
        </w:rPr>
      </w:pPr>
      <w:r w:rsidRPr="009B3774">
        <w:rPr>
          <w:rFonts w:ascii="Times New Roman" w:hAnsi="Times New Roman" w:cs="Times New Roman"/>
          <w:b/>
          <w:i/>
          <w:color w:val="000000"/>
          <w:sz w:val="26"/>
          <w:szCs w:val="26"/>
        </w:rPr>
        <w:t>Portray Economics of Resource Recovery of Hosiery Waste through Entrepreneurship.</w:t>
      </w:r>
    </w:p>
    <w:p w:rsidR="00013A70" w:rsidRDefault="00013A70" w:rsidP="00013A70">
      <w:pPr>
        <w:spacing w:before="240" w:after="100" w:afterAutospacing="1" w:line="360" w:lineRule="auto"/>
        <w:ind w:left="420"/>
        <w:jc w:val="both"/>
        <w:rPr>
          <w:rFonts w:ascii="Times New Roman" w:hAnsi="Times New Roman" w:cs="Times New Roman"/>
          <w:color w:val="000000"/>
          <w:sz w:val="24"/>
          <w:szCs w:val="24"/>
        </w:rPr>
      </w:pPr>
      <w:r w:rsidRPr="009B3774">
        <w:rPr>
          <w:rFonts w:ascii="Times New Roman" w:hAnsi="Times New Roman" w:cs="Times New Roman"/>
          <w:color w:val="000000"/>
          <w:sz w:val="26"/>
          <w:szCs w:val="26"/>
        </w:rPr>
        <w:tab/>
        <w:t>One can imagine the plight; if all solid wastes, thus generated a</w:t>
      </w:r>
      <w:r>
        <w:rPr>
          <w:rFonts w:ascii="Times New Roman" w:hAnsi="Times New Roman" w:cs="Times New Roman"/>
          <w:color w:val="000000"/>
          <w:sz w:val="26"/>
          <w:szCs w:val="26"/>
        </w:rPr>
        <w:t>re</w:t>
      </w:r>
      <w:r w:rsidRPr="009B3774">
        <w:rPr>
          <w:rFonts w:ascii="Times New Roman" w:hAnsi="Times New Roman" w:cs="Times New Roman"/>
          <w:color w:val="000000"/>
          <w:sz w:val="26"/>
          <w:szCs w:val="26"/>
        </w:rPr>
        <w:t xml:space="preserve"> not properly disposed</w:t>
      </w:r>
      <w:r>
        <w:rPr>
          <w:rFonts w:ascii="Times New Roman" w:hAnsi="Times New Roman" w:cs="Times New Roman"/>
          <w:color w:val="000000"/>
          <w:sz w:val="26"/>
          <w:szCs w:val="26"/>
        </w:rPr>
        <w:t xml:space="preserve"> can contribute</w:t>
      </w:r>
      <w:r w:rsidRPr="009B3774">
        <w:rPr>
          <w:rFonts w:ascii="Times New Roman" w:hAnsi="Times New Roman" w:cs="Times New Roman"/>
          <w:color w:val="000000"/>
          <w:sz w:val="26"/>
          <w:szCs w:val="26"/>
        </w:rPr>
        <w:t xml:space="preserve"> to environmental degradation. Contrarily, </w:t>
      </w:r>
      <w:r w:rsidRPr="009B3774">
        <w:rPr>
          <w:rFonts w:ascii="Times New Roman" w:hAnsi="Times New Roman" w:cs="Times New Roman"/>
          <w:color w:val="000000"/>
          <w:sz w:val="26"/>
          <w:szCs w:val="26"/>
        </w:rPr>
        <w:lastRenderedPageBreak/>
        <w:t>‘feelers’ are that they would be adequately taken care of. Hence, it is hoped that the study would throw light on a positive note</w:t>
      </w:r>
      <w:r>
        <w:rPr>
          <w:rFonts w:ascii="Times New Roman" w:hAnsi="Times New Roman" w:cs="Times New Roman"/>
          <w:color w:val="000000"/>
          <w:sz w:val="26"/>
          <w:szCs w:val="26"/>
        </w:rPr>
        <w:t xml:space="preserve"> that</w:t>
      </w:r>
      <w:r w:rsidRPr="009B3774">
        <w:rPr>
          <w:rFonts w:ascii="Times New Roman" w:hAnsi="Times New Roman" w:cs="Times New Roman"/>
          <w:color w:val="000000"/>
          <w:sz w:val="26"/>
          <w:szCs w:val="26"/>
        </w:rPr>
        <w:t xml:space="preserve"> such wastes would be purposefully utilized and that the efficient Management Strategies implemented in tackling waste in the Hosiery landscape </w:t>
      </w:r>
      <w:proofErr w:type="gramStart"/>
      <w:r w:rsidRPr="009B3774">
        <w:rPr>
          <w:rFonts w:ascii="Times New Roman" w:hAnsi="Times New Roman" w:cs="Times New Roman"/>
          <w:color w:val="000000"/>
          <w:sz w:val="26"/>
          <w:szCs w:val="26"/>
        </w:rPr>
        <w:t>would  enable</w:t>
      </w:r>
      <w:proofErr w:type="gramEnd"/>
      <w:r w:rsidRPr="009B3774">
        <w:rPr>
          <w:rFonts w:ascii="Times New Roman" w:hAnsi="Times New Roman" w:cs="Times New Roman"/>
          <w:color w:val="000000"/>
          <w:sz w:val="26"/>
          <w:szCs w:val="26"/>
        </w:rPr>
        <w:t xml:space="preserve"> </w:t>
      </w:r>
      <w:proofErr w:type="spellStart"/>
      <w:r w:rsidRPr="009B3774">
        <w:rPr>
          <w:rFonts w:ascii="Times New Roman" w:hAnsi="Times New Roman" w:cs="Times New Roman"/>
          <w:color w:val="000000"/>
          <w:sz w:val="26"/>
          <w:szCs w:val="26"/>
        </w:rPr>
        <w:t>Tirupur</w:t>
      </w:r>
      <w:proofErr w:type="spellEnd"/>
      <w:r w:rsidRPr="009B3774">
        <w:rPr>
          <w:rFonts w:ascii="Times New Roman" w:hAnsi="Times New Roman" w:cs="Times New Roman"/>
          <w:color w:val="000000"/>
          <w:sz w:val="26"/>
          <w:szCs w:val="26"/>
        </w:rPr>
        <w:t xml:space="preserve"> earn its name – </w:t>
      </w:r>
      <w:r w:rsidRPr="00D62DC8">
        <w:rPr>
          <w:rFonts w:ascii="Times New Roman" w:hAnsi="Times New Roman" w:cs="Times New Roman"/>
          <w:b/>
          <w:color w:val="000000"/>
          <w:sz w:val="26"/>
          <w:szCs w:val="26"/>
        </w:rPr>
        <w:t xml:space="preserve">the </w:t>
      </w:r>
      <w:r w:rsidRPr="00D62DC8">
        <w:rPr>
          <w:rFonts w:ascii="Times New Roman" w:hAnsi="Times New Roman" w:cs="Times New Roman"/>
          <w:b/>
          <w:color w:val="000000"/>
          <w:sz w:val="24"/>
          <w:szCs w:val="24"/>
        </w:rPr>
        <w:t>‘Dollar City’</w:t>
      </w:r>
      <w:r>
        <w:rPr>
          <w:rFonts w:ascii="Times New Roman" w:hAnsi="Times New Roman" w:cs="Times New Roman"/>
          <w:color w:val="000000"/>
          <w:sz w:val="24"/>
          <w:szCs w:val="24"/>
        </w:rPr>
        <w:t>.</w:t>
      </w: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7456C6" w:rsidRDefault="007456C6" w:rsidP="00534550">
      <w:pPr>
        <w:spacing w:line="360" w:lineRule="auto"/>
        <w:jc w:val="center"/>
        <w:rPr>
          <w:rFonts w:ascii="Times New Roman" w:hAnsi="Times New Roman" w:cs="Times New Roman"/>
          <w:b/>
          <w:sz w:val="32"/>
          <w:szCs w:val="28"/>
        </w:rPr>
      </w:pPr>
    </w:p>
    <w:p w:rsidR="00534550" w:rsidRPr="009B2D00" w:rsidRDefault="00534550" w:rsidP="00534550">
      <w:pPr>
        <w:spacing w:line="360" w:lineRule="auto"/>
        <w:jc w:val="center"/>
        <w:rPr>
          <w:rFonts w:ascii="Times New Roman" w:hAnsi="Times New Roman" w:cs="Times New Roman"/>
          <w:b/>
          <w:sz w:val="32"/>
          <w:szCs w:val="28"/>
        </w:rPr>
      </w:pPr>
      <w:r w:rsidRPr="009B2D00">
        <w:rPr>
          <w:rFonts w:ascii="Times New Roman" w:hAnsi="Times New Roman" w:cs="Times New Roman"/>
          <w:b/>
          <w:sz w:val="32"/>
          <w:szCs w:val="28"/>
        </w:rPr>
        <w:lastRenderedPageBreak/>
        <w:t>II REVIEW OF LITERATURE</w:t>
      </w:r>
    </w:p>
    <w:p w:rsidR="00534550" w:rsidRPr="009B2D00" w:rsidRDefault="00534550" w:rsidP="00534550">
      <w:pPr>
        <w:spacing w:line="360" w:lineRule="auto"/>
        <w:jc w:val="both"/>
        <w:rPr>
          <w:rFonts w:ascii="Times New Roman" w:hAnsi="Times New Roman" w:cs="Times New Roman"/>
          <w:sz w:val="26"/>
          <w:szCs w:val="26"/>
        </w:rPr>
      </w:pPr>
      <w:r w:rsidRPr="009B2D00">
        <w:rPr>
          <w:rFonts w:ascii="Times New Roman" w:hAnsi="Times New Roman" w:cs="Times New Roman"/>
          <w:b/>
          <w:sz w:val="24"/>
          <w:szCs w:val="28"/>
        </w:rPr>
        <w:tab/>
      </w:r>
      <w:r w:rsidRPr="009B2D00">
        <w:rPr>
          <w:rFonts w:ascii="Times New Roman" w:hAnsi="Times New Roman" w:cs="Times New Roman"/>
          <w:sz w:val="26"/>
          <w:szCs w:val="26"/>
        </w:rPr>
        <w:t>The literature pertaining to the study on</w:t>
      </w:r>
      <w:r w:rsidRPr="009B2D00">
        <w:rPr>
          <w:rFonts w:ascii="Times New Roman" w:hAnsi="Times New Roman" w:cs="Times New Roman"/>
          <w:sz w:val="24"/>
          <w:szCs w:val="28"/>
        </w:rPr>
        <w:t xml:space="preserve"> </w:t>
      </w:r>
      <w:r w:rsidRPr="009B2D00">
        <w:rPr>
          <w:rFonts w:ascii="Times New Roman" w:hAnsi="Times New Roman" w:cs="Times New Roman"/>
          <w:b/>
          <w:sz w:val="26"/>
          <w:szCs w:val="26"/>
        </w:rPr>
        <w:t xml:space="preserve">‘Economics of Resource Recovery-Hosiery Waste as a Candidate’ </w:t>
      </w:r>
      <w:r w:rsidRPr="009B2D00">
        <w:rPr>
          <w:rFonts w:ascii="Times New Roman" w:hAnsi="Times New Roman" w:cs="Times New Roman"/>
          <w:sz w:val="26"/>
          <w:szCs w:val="26"/>
        </w:rPr>
        <w:t>is reviewed under the following heading</w:t>
      </w:r>
      <w:r>
        <w:rPr>
          <w:rFonts w:ascii="Times New Roman" w:hAnsi="Times New Roman" w:cs="Times New Roman"/>
          <w:sz w:val="26"/>
          <w:szCs w:val="26"/>
        </w:rPr>
        <w:t>s</w:t>
      </w:r>
      <w:r w:rsidRPr="009B2D00">
        <w:rPr>
          <w:rFonts w:ascii="Times New Roman" w:hAnsi="Times New Roman" w:cs="Times New Roman"/>
          <w:sz w:val="26"/>
          <w:szCs w:val="26"/>
        </w:rPr>
        <w:t>:</w:t>
      </w:r>
    </w:p>
    <w:p w:rsidR="00534550" w:rsidRPr="009B2D00" w:rsidRDefault="00534550" w:rsidP="00BD34FC">
      <w:pPr>
        <w:pStyle w:val="ListParagraph"/>
        <w:numPr>
          <w:ilvl w:val="0"/>
          <w:numId w:val="6"/>
        </w:numPr>
        <w:spacing w:line="360" w:lineRule="auto"/>
        <w:ind w:left="1800"/>
        <w:jc w:val="both"/>
        <w:rPr>
          <w:rFonts w:ascii="Times New Roman" w:hAnsi="Times New Roman" w:cs="Times New Roman"/>
          <w:b/>
          <w:sz w:val="28"/>
          <w:szCs w:val="28"/>
        </w:rPr>
      </w:pPr>
      <w:r w:rsidRPr="009B2D00">
        <w:rPr>
          <w:rFonts w:ascii="Times New Roman" w:hAnsi="Times New Roman" w:cs="Times New Roman"/>
          <w:b/>
          <w:sz w:val="28"/>
          <w:szCs w:val="28"/>
        </w:rPr>
        <w:t>Cotton – Cultivation and Business in India</w:t>
      </w:r>
    </w:p>
    <w:p w:rsidR="00534550" w:rsidRPr="009B2D00" w:rsidRDefault="00534550" w:rsidP="00BD34FC">
      <w:pPr>
        <w:pStyle w:val="ListParagraph"/>
        <w:numPr>
          <w:ilvl w:val="0"/>
          <w:numId w:val="6"/>
        </w:numPr>
        <w:spacing w:line="360" w:lineRule="auto"/>
        <w:ind w:left="1800"/>
        <w:jc w:val="both"/>
        <w:rPr>
          <w:rFonts w:ascii="Times New Roman" w:hAnsi="Times New Roman" w:cs="Times New Roman"/>
          <w:b/>
          <w:sz w:val="28"/>
          <w:szCs w:val="28"/>
        </w:rPr>
      </w:pPr>
      <w:r w:rsidRPr="009B2D00">
        <w:rPr>
          <w:rFonts w:ascii="Times New Roman" w:hAnsi="Times New Roman" w:cs="Times New Roman"/>
          <w:b/>
          <w:sz w:val="28"/>
          <w:szCs w:val="28"/>
        </w:rPr>
        <w:t>Processing of Cotton to Knitted Fabric</w:t>
      </w:r>
    </w:p>
    <w:p w:rsidR="00534550" w:rsidRPr="009B2D00" w:rsidRDefault="00534550" w:rsidP="00BD34FC">
      <w:pPr>
        <w:pStyle w:val="ListParagraph"/>
        <w:numPr>
          <w:ilvl w:val="0"/>
          <w:numId w:val="6"/>
        </w:numPr>
        <w:spacing w:line="360" w:lineRule="auto"/>
        <w:ind w:left="1800"/>
        <w:jc w:val="both"/>
        <w:rPr>
          <w:rFonts w:ascii="Times New Roman" w:hAnsi="Times New Roman" w:cs="Times New Roman"/>
          <w:b/>
          <w:sz w:val="28"/>
          <w:szCs w:val="28"/>
        </w:rPr>
      </w:pPr>
      <w:r w:rsidRPr="009B2D00">
        <w:rPr>
          <w:rFonts w:ascii="Times New Roman" w:hAnsi="Times New Roman" w:cs="Times New Roman"/>
          <w:b/>
          <w:sz w:val="28"/>
          <w:szCs w:val="28"/>
        </w:rPr>
        <w:t>Waste Obtained in Cotton Processing</w:t>
      </w:r>
    </w:p>
    <w:p w:rsidR="00534550" w:rsidRPr="009B2D00" w:rsidRDefault="00534550" w:rsidP="00BD34FC">
      <w:pPr>
        <w:pStyle w:val="ListParagraph"/>
        <w:numPr>
          <w:ilvl w:val="0"/>
          <w:numId w:val="6"/>
        </w:numPr>
        <w:spacing w:line="360" w:lineRule="auto"/>
        <w:ind w:left="1800"/>
        <w:jc w:val="both"/>
        <w:rPr>
          <w:rFonts w:ascii="Times New Roman" w:hAnsi="Times New Roman" w:cs="Times New Roman"/>
          <w:b/>
          <w:sz w:val="28"/>
          <w:szCs w:val="28"/>
        </w:rPr>
      </w:pPr>
      <w:r w:rsidRPr="009B2D00">
        <w:rPr>
          <w:rFonts w:ascii="Times New Roman" w:hAnsi="Times New Roman" w:cs="Times New Roman"/>
          <w:b/>
          <w:sz w:val="28"/>
          <w:szCs w:val="28"/>
        </w:rPr>
        <w:t>Resource Recovery of Cotton Waste as a Food Crop</w:t>
      </w:r>
    </w:p>
    <w:p w:rsidR="00534550" w:rsidRPr="009B2D00" w:rsidRDefault="00534550" w:rsidP="00BD34FC">
      <w:pPr>
        <w:pStyle w:val="ListParagraph"/>
        <w:numPr>
          <w:ilvl w:val="0"/>
          <w:numId w:val="6"/>
        </w:numPr>
        <w:spacing w:before="240" w:line="360" w:lineRule="auto"/>
        <w:ind w:left="1800"/>
        <w:jc w:val="both"/>
        <w:rPr>
          <w:rFonts w:ascii="Times New Roman" w:hAnsi="Times New Roman" w:cs="Times New Roman"/>
          <w:b/>
          <w:sz w:val="28"/>
          <w:szCs w:val="28"/>
        </w:rPr>
      </w:pPr>
      <w:r w:rsidRPr="009B2D00">
        <w:rPr>
          <w:rFonts w:ascii="Times New Roman" w:hAnsi="Times New Roman" w:cs="Times New Roman"/>
          <w:b/>
          <w:sz w:val="28"/>
          <w:szCs w:val="28"/>
        </w:rPr>
        <w:t>Resource Recovery of Cotton Waste as a Cash Crop</w:t>
      </w:r>
    </w:p>
    <w:p w:rsidR="00534550" w:rsidRPr="009B2D00" w:rsidRDefault="00534550" w:rsidP="00BD34FC">
      <w:pPr>
        <w:pStyle w:val="ListParagraph"/>
        <w:numPr>
          <w:ilvl w:val="0"/>
          <w:numId w:val="7"/>
        </w:numPr>
        <w:spacing w:before="240" w:line="360" w:lineRule="auto"/>
        <w:jc w:val="both"/>
        <w:rPr>
          <w:rFonts w:ascii="Times New Roman" w:hAnsi="Times New Roman" w:cs="Times New Roman"/>
          <w:b/>
          <w:sz w:val="28"/>
          <w:szCs w:val="28"/>
        </w:rPr>
      </w:pPr>
      <w:r w:rsidRPr="009B2D00">
        <w:rPr>
          <w:rFonts w:ascii="Times New Roman" w:hAnsi="Times New Roman" w:cs="Times New Roman"/>
          <w:b/>
          <w:sz w:val="28"/>
          <w:szCs w:val="28"/>
        </w:rPr>
        <w:t>Cotton – Cultivation and Business in India</w:t>
      </w:r>
    </w:p>
    <w:p w:rsidR="00534550" w:rsidRPr="004557DA" w:rsidRDefault="00534550" w:rsidP="00534550">
      <w:pPr>
        <w:spacing w:line="360" w:lineRule="auto"/>
        <w:ind w:firstLine="720"/>
        <w:jc w:val="both"/>
        <w:rPr>
          <w:rFonts w:ascii="Times New Roman" w:hAnsi="Times New Roman" w:cs="Times New Roman"/>
          <w:color w:val="000000"/>
          <w:sz w:val="26"/>
          <w:szCs w:val="26"/>
        </w:rPr>
      </w:pPr>
      <w:r w:rsidRPr="004557DA">
        <w:rPr>
          <w:rFonts w:ascii="Times New Roman" w:hAnsi="Times New Roman" w:cs="Times New Roman"/>
          <w:color w:val="000000"/>
          <w:sz w:val="26"/>
          <w:szCs w:val="26"/>
        </w:rPr>
        <w:t>When, the cotton fiber was first woven into cloth is not known; but the time evidently antedates history (Brown, 2002).</w:t>
      </w:r>
    </w:p>
    <w:p w:rsidR="00534550" w:rsidRPr="004557DA" w:rsidRDefault="00534550" w:rsidP="00534550">
      <w:pPr>
        <w:spacing w:after="0" w:line="360" w:lineRule="auto"/>
        <w:ind w:firstLine="720"/>
        <w:jc w:val="both"/>
        <w:outlineLvl w:val="0"/>
        <w:rPr>
          <w:rFonts w:ascii="Times New Roman" w:hAnsi="Times New Roman" w:cs="Times New Roman"/>
          <w:bCs/>
          <w:color w:val="000000"/>
          <w:sz w:val="26"/>
          <w:szCs w:val="26"/>
        </w:rPr>
      </w:pPr>
      <w:r w:rsidRPr="004557DA">
        <w:rPr>
          <w:rFonts w:ascii="Times New Roman" w:hAnsi="Times New Roman" w:cs="Times New Roman"/>
          <w:color w:val="000000"/>
          <w:sz w:val="26"/>
          <w:szCs w:val="26"/>
        </w:rPr>
        <w:t xml:space="preserve">Cotton's rise to global importance came about as a result of the cultural transformation of Europe and </w:t>
      </w:r>
      <w:hyperlink r:id="rId36" w:tooltip="British Empire" w:history="1">
        <w:r w:rsidRPr="004557DA">
          <w:rPr>
            <w:rFonts w:ascii="Times New Roman" w:hAnsi="Times New Roman" w:cs="Times New Roman"/>
            <w:color w:val="000000"/>
            <w:sz w:val="26"/>
            <w:szCs w:val="26"/>
          </w:rPr>
          <w:t>Britain's trading empire</w:t>
        </w:r>
      </w:hyperlink>
      <w:r w:rsidRPr="004557DA">
        <w:rPr>
          <w:rFonts w:ascii="Times New Roman" w:hAnsi="Times New Roman" w:cs="Times New Roman"/>
          <w:color w:val="000000"/>
          <w:sz w:val="26"/>
          <w:szCs w:val="26"/>
        </w:rPr>
        <w:t xml:space="preserve">. </w:t>
      </w:r>
      <w:hyperlink r:id="rId37" w:tooltip="Calico" w:history="1">
        <w:r w:rsidRPr="004557DA">
          <w:rPr>
            <w:rFonts w:ascii="Times New Roman" w:hAnsi="Times New Roman" w:cs="Times New Roman"/>
            <w:color w:val="000000"/>
            <w:sz w:val="26"/>
            <w:szCs w:val="26"/>
          </w:rPr>
          <w:t>Calico</w:t>
        </w:r>
      </w:hyperlink>
      <w:r w:rsidRPr="004557DA">
        <w:rPr>
          <w:rFonts w:ascii="Times New Roman" w:hAnsi="Times New Roman" w:cs="Times New Roman"/>
          <w:color w:val="000000"/>
          <w:sz w:val="26"/>
          <w:szCs w:val="26"/>
        </w:rPr>
        <w:t xml:space="preserve"> and </w:t>
      </w:r>
      <w:hyperlink r:id="rId38" w:tooltip="Chintz" w:history="1">
        <w:r w:rsidRPr="004557DA">
          <w:rPr>
            <w:rFonts w:ascii="Times New Roman" w:hAnsi="Times New Roman" w:cs="Times New Roman"/>
            <w:color w:val="000000"/>
            <w:sz w:val="26"/>
            <w:szCs w:val="26"/>
          </w:rPr>
          <w:t>chintz</w:t>
        </w:r>
      </w:hyperlink>
      <w:r w:rsidRPr="004557DA">
        <w:rPr>
          <w:rFonts w:ascii="Times New Roman" w:hAnsi="Times New Roman" w:cs="Times New Roman"/>
          <w:color w:val="000000"/>
          <w:sz w:val="26"/>
          <w:szCs w:val="26"/>
        </w:rPr>
        <w:t xml:space="preserve">, types of cotton fabrics, became popular in Europe, and by 1664 the </w:t>
      </w:r>
      <w:hyperlink r:id="rId39" w:tooltip="East India Company" w:history="1">
        <w:r w:rsidRPr="004557DA">
          <w:rPr>
            <w:rFonts w:ascii="Times New Roman" w:hAnsi="Times New Roman" w:cs="Times New Roman"/>
            <w:color w:val="000000"/>
            <w:sz w:val="26"/>
            <w:szCs w:val="26"/>
          </w:rPr>
          <w:t>East India Company</w:t>
        </w:r>
      </w:hyperlink>
      <w:r w:rsidRPr="004557DA">
        <w:rPr>
          <w:rFonts w:ascii="Times New Roman" w:hAnsi="Times New Roman" w:cs="Times New Roman"/>
          <w:color w:val="000000"/>
          <w:sz w:val="26"/>
          <w:szCs w:val="26"/>
        </w:rPr>
        <w:t xml:space="preserve"> was importing a quarter of a million pieces into Britain. By the 18th Century, the </w:t>
      </w:r>
      <w:hyperlink r:id="rId40" w:tooltip="Middle class" w:history="1">
        <w:r w:rsidRPr="004557DA">
          <w:rPr>
            <w:rFonts w:ascii="Times New Roman" w:hAnsi="Times New Roman" w:cs="Times New Roman"/>
            <w:color w:val="000000"/>
            <w:sz w:val="26"/>
            <w:szCs w:val="26"/>
          </w:rPr>
          <w:t>middle class</w:t>
        </w:r>
      </w:hyperlink>
      <w:r w:rsidRPr="004557DA">
        <w:rPr>
          <w:rFonts w:ascii="Times New Roman" w:hAnsi="Times New Roman" w:cs="Times New Roman"/>
          <w:color w:val="000000"/>
          <w:sz w:val="26"/>
          <w:szCs w:val="26"/>
        </w:rPr>
        <w:t xml:space="preserve"> had become more concerned with cleanliness and fashion, and there was a demand for easily washable and </w:t>
      </w:r>
      <w:proofErr w:type="spellStart"/>
      <w:r w:rsidRPr="004557DA">
        <w:rPr>
          <w:rFonts w:ascii="Times New Roman" w:hAnsi="Times New Roman" w:cs="Times New Roman"/>
          <w:color w:val="000000"/>
          <w:sz w:val="26"/>
          <w:szCs w:val="26"/>
        </w:rPr>
        <w:t>colourful</w:t>
      </w:r>
      <w:proofErr w:type="spellEnd"/>
      <w:r w:rsidRPr="004557DA">
        <w:rPr>
          <w:rFonts w:ascii="Times New Roman" w:hAnsi="Times New Roman" w:cs="Times New Roman"/>
          <w:color w:val="000000"/>
          <w:sz w:val="26"/>
          <w:szCs w:val="26"/>
        </w:rPr>
        <w:t xml:space="preserve"> fabric. Wool continued to dominate the European markets, but cotton prints were introduced to Britain by the East India Company in the 1690s.</w:t>
      </w:r>
      <w:hyperlink r:id="rId41" w:anchor="cite_note-Fabric-6" w:history="1"/>
      <w:r w:rsidRPr="004557DA">
        <w:rPr>
          <w:rFonts w:ascii="Times New Roman" w:hAnsi="Times New Roman" w:cs="Times New Roman"/>
          <w:color w:val="000000"/>
          <w:sz w:val="26"/>
          <w:szCs w:val="26"/>
        </w:rPr>
        <w:t xml:space="preserve"> Imports of calicoes, cheap cotton fabrics from </w:t>
      </w:r>
      <w:hyperlink r:id="rId42" w:tooltip="Kozhikode" w:history="1">
        <w:r w:rsidRPr="004557DA">
          <w:rPr>
            <w:rFonts w:ascii="Times New Roman" w:hAnsi="Times New Roman" w:cs="Times New Roman"/>
            <w:color w:val="000000"/>
            <w:sz w:val="26"/>
            <w:szCs w:val="26"/>
          </w:rPr>
          <w:t>Kozhikode</w:t>
        </w:r>
      </w:hyperlink>
      <w:r w:rsidRPr="004557DA">
        <w:rPr>
          <w:rFonts w:ascii="Times New Roman" w:hAnsi="Times New Roman" w:cs="Times New Roman"/>
          <w:color w:val="000000"/>
          <w:sz w:val="26"/>
          <w:szCs w:val="26"/>
        </w:rPr>
        <w:t>, (</w:t>
      </w:r>
      <w:r w:rsidRPr="004557DA">
        <w:rPr>
          <w:rFonts w:ascii="Times New Roman" w:hAnsi="Times New Roman" w:cs="Times New Roman"/>
          <w:i/>
          <w:iCs/>
          <w:color w:val="000000"/>
          <w:sz w:val="26"/>
          <w:szCs w:val="26"/>
        </w:rPr>
        <w:t>Calicut)</w:t>
      </w:r>
      <w:r w:rsidRPr="004557DA">
        <w:rPr>
          <w:rFonts w:ascii="Times New Roman" w:hAnsi="Times New Roman" w:cs="Times New Roman"/>
          <w:color w:val="000000"/>
          <w:sz w:val="26"/>
          <w:szCs w:val="26"/>
        </w:rPr>
        <w:t xml:space="preserve">, in </w:t>
      </w:r>
      <w:hyperlink r:id="rId43" w:tooltip="India" w:history="1">
        <w:r w:rsidRPr="004557DA">
          <w:rPr>
            <w:rFonts w:ascii="Times New Roman" w:hAnsi="Times New Roman" w:cs="Times New Roman"/>
            <w:color w:val="000000"/>
            <w:sz w:val="26"/>
            <w:szCs w:val="26"/>
          </w:rPr>
          <w:t>India</w:t>
        </w:r>
      </w:hyperlink>
      <w:r w:rsidRPr="004557DA">
        <w:rPr>
          <w:rFonts w:ascii="Times New Roman" w:hAnsi="Times New Roman" w:cs="Times New Roman"/>
          <w:color w:val="000000"/>
          <w:sz w:val="26"/>
          <w:szCs w:val="26"/>
        </w:rPr>
        <w:t xml:space="preserve">, found a mass market among the poor. By 1721 these calicoes threatened British manufacturers, and Parliament passed the </w:t>
      </w:r>
      <w:hyperlink r:id="rId44" w:tooltip="Calico Acts" w:history="1">
        <w:r w:rsidRPr="004557DA">
          <w:rPr>
            <w:rFonts w:ascii="Times New Roman" w:hAnsi="Times New Roman" w:cs="Times New Roman"/>
            <w:color w:val="000000"/>
            <w:sz w:val="26"/>
            <w:szCs w:val="26"/>
          </w:rPr>
          <w:t>Calico Act</w:t>
        </w:r>
      </w:hyperlink>
      <w:r w:rsidRPr="004557DA">
        <w:rPr>
          <w:rFonts w:ascii="Times New Roman" w:hAnsi="Times New Roman" w:cs="Times New Roman"/>
          <w:color w:val="000000"/>
          <w:sz w:val="26"/>
          <w:szCs w:val="26"/>
        </w:rPr>
        <w:t xml:space="preserve"> that banned calicoes for clothing or domestic purposes. In 1774 the act was repealed with the invention of machines that allowed for British manufacturers to compete with Eastern fabrics.</w:t>
      </w:r>
      <w:r w:rsidRPr="004557DA">
        <w:rPr>
          <w:rFonts w:ascii="Times New Roman" w:hAnsi="Times New Roman" w:cs="Times New Roman"/>
          <w:bCs/>
          <w:color w:val="000000"/>
          <w:sz w:val="26"/>
          <w:szCs w:val="26"/>
        </w:rPr>
        <w:t xml:space="preserve"> </w:t>
      </w:r>
      <w:proofErr w:type="gramStart"/>
      <w:r w:rsidRPr="004557DA">
        <w:rPr>
          <w:rFonts w:ascii="Times New Roman" w:hAnsi="Times New Roman" w:cs="Times New Roman"/>
          <w:bCs/>
          <w:color w:val="000000"/>
          <w:sz w:val="26"/>
          <w:szCs w:val="26"/>
        </w:rPr>
        <w:t>(</w:t>
      </w:r>
      <w:proofErr w:type="spellStart"/>
      <w:r w:rsidRPr="004557DA">
        <w:rPr>
          <w:rStyle w:val="citation"/>
          <w:rFonts w:ascii="Times New Roman" w:hAnsi="Times New Roman" w:cs="Times New Roman"/>
          <w:sz w:val="26"/>
          <w:szCs w:val="26"/>
        </w:rPr>
        <w:t>Huckell</w:t>
      </w:r>
      <w:proofErr w:type="spellEnd"/>
      <w:r w:rsidRPr="004557DA">
        <w:rPr>
          <w:rStyle w:val="citation"/>
          <w:rFonts w:ascii="Times New Roman" w:hAnsi="Times New Roman" w:cs="Times New Roman"/>
          <w:sz w:val="26"/>
          <w:szCs w:val="26"/>
        </w:rPr>
        <w:t xml:space="preserve"> and </w:t>
      </w:r>
      <w:r>
        <w:rPr>
          <w:rStyle w:val="citation"/>
          <w:rFonts w:ascii="Times New Roman" w:hAnsi="Times New Roman" w:cs="Times New Roman"/>
          <w:sz w:val="26"/>
          <w:szCs w:val="26"/>
        </w:rPr>
        <w:t xml:space="preserve">Lisa, </w:t>
      </w:r>
      <w:r w:rsidRPr="004557DA">
        <w:rPr>
          <w:rStyle w:val="citation"/>
          <w:rFonts w:ascii="Times New Roman" w:hAnsi="Times New Roman" w:cs="Times New Roman"/>
          <w:sz w:val="26"/>
          <w:szCs w:val="26"/>
        </w:rPr>
        <w:t>1993</w:t>
      </w:r>
      <w:r w:rsidRPr="004557DA">
        <w:rPr>
          <w:rFonts w:ascii="Times New Roman" w:hAnsi="Times New Roman" w:cs="Times New Roman"/>
          <w:bCs/>
          <w:sz w:val="26"/>
          <w:szCs w:val="26"/>
        </w:rPr>
        <w:t>).</w:t>
      </w:r>
      <w:proofErr w:type="gramEnd"/>
    </w:p>
    <w:p w:rsidR="00534550" w:rsidRPr="004557DA" w:rsidRDefault="00534550" w:rsidP="00534550">
      <w:pPr>
        <w:spacing w:after="0" w:line="360" w:lineRule="auto"/>
        <w:ind w:firstLine="360"/>
        <w:jc w:val="both"/>
        <w:outlineLvl w:val="0"/>
        <w:rPr>
          <w:rFonts w:ascii="Times New Roman" w:hAnsi="Times New Roman" w:cs="Times New Roman"/>
          <w:b/>
          <w:bCs/>
          <w:color w:val="000000"/>
          <w:kern w:val="36"/>
          <w:sz w:val="26"/>
          <w:szCs w:val="26"/>
        </w:rPr>
      </w:pPr>
    </w:p>
    <w:p w:rsidR="00534550" w:rsidRPr="004557DA" w:rsidRDefault="00637D38" w:rsidP="00534550">
      <w:pPr>
        <w:pStyle w:val="NormalWeb"/>
        <w:spacing w:before="0" w:beforeAutospacing="0" w:line="360" w:lineRule="auto"/>
        <w:ind w:firstLine="720"/>
        <w:jc w:val="both"/>
        <w:rPr>
          <w:color w:val="000000"/>
          <w:sz w:val="26"/>
          <w:szCs w:val="26"/>
        </w:rPr>
      </w:pPr>
      <w:r>
        <w:rPr>
          <w:noProof/>
          <w:color w:val="000000"/>
          <w:sz w:val="26"/>
          <w:szCs w:val="26"/>
        </w:rPr>
        <w:lastRenderedPageBreak/>
        <w:pict>
          <v:shape id="_x0000_s1072" type="#_x0000_t202" style="position:absolute;left:0;text-align:left;margin-left:209.65pt;margin-top:233.85pt;width:215.35pt;height:29.35pt;z-index:251681792;mso-position-horizontal-relative:margin;mso-position-vertical-relative:margin">
            <v:textbox style="mso-next-textbox:#_x0000_s1072">
              <w:txbxContent>
                <w:p w:rsidR="00534550" w:rsidRPr="000E1AA6" w:rsidRDefault="00534550" w:rsidP="00534550">
                  <w:pPr>
                    <w:rPr>
                      <w:rFonts w:ascii="Times New Roman" w:hAnsi="Times New Roman" w:cs="Times New Roman"/>
                      <w:b/>
                      <w:sz w:val="16"/>
                      <w:szCs w:val="16"/>
                    </w:rPr>
                  </w:pPr>
                  <w:r w:rsidRPr="000E1AA6">
                    <w:rPr>
                      <w:rFonts w:ascii="Times New Roman" w:hAnsi="Times New Roman" w:cs="Times New Roman"/>
                      <w:b/>
                      <w:sz w:val="16"/>
                      <w:szCs w:val="16"/>
                    </w:rPr>
                    <w:t xml:space="preserve">Source: </w:t>
                  </w:r>
                  <w:r w:rsidRPr="000E1AA6">
                    <w:rPr>
                      <w:rFonts w:ascii="Times New Roman" w:hAnsi="Times New Roman" w:cs="Times New Roman"/>
                      <w:b/>
                      <w:bCs/>
                      <w:sz w:val="16"/>
                      <w:szCs w:val="16"/>
                    </w:rPr>
                    <w:t xml:space="preserve"> </w:t>
                  </w:r>
                  <w:r w:rsidRPr="004B164D">
                    <w:rPr>
                      <w:rFonts w:ascii="Times New Roman" w:hAnsi="Times New Roman" w:cs="Times New Roman"/>
                      <w:b/>
                      <w:bCs/>
                      <w:sz w:val="16"/>
                      <w:szCs w:val="16"/>
                    </w:rPr>
                    <w:t>http://www.cottonsjourney.com/Storyofcotton /default.asp</w:t>
                  </w:r>
                </w:p>
              </w:txbxContent>
            </v:textbox>
            <w10:wrap type="square" anchorx="margin" anchory="margin"/>
          </v:shape>
        </w:pict>
      </w:r>
      <w:r>
        <w:rPr>
          <w:noProof/>
          <w:color w:val="000000"/>
          <w:sz w:val="26"/>
          <w:szCs w:val="26"/>
        </w:rPr>
        <w:pict>
          <v:shape id="_x0000_s1071" type="#_x0000_t202" style="position:absolute;left:0;text-align:left;margin-left:209.65pt;margin-top:204.2pt;width:215.35pt;height:28.55pt;z-index:251680768;mso-position-horizontal-relative:margin;mso-position-vertical-relative:margin">
            <v:textbox style="mso-next-textbox:#_x0000_s1071">
              <w:txbxContent>
                <w:p w:rsidR="00534550" w:rsidRPr="00843630" w:rsidRDefault="00534550" w:rsidP="00534550">
                  <w:pPr>
                    <w:spacing w:after="0"/>
                    <w:jc w:val="center"/>
                    <w:rPr>
                      <w:rFonts w:ascii="Times New Roman" w:hAnsi="Times New Roman" w:cs="Times New Roman"/>
                      <w:b/>
                      <w:i/>
                    </w:rPr>
                  </w:pPr>
                  <w:r>
                    <w:rPr>
                      <w:rFonts w:ascii="Times New Roman" w:hAnsi="Times New Roman" w:cs="Times New Roman"/>
                      <w:b/>
                      <w:i/>
                    </w:rPr>
                    <w:t xml:space="preserve">Figure </w:t>
                  </w:r>
                  <w:r w:rsidRPr="00843630">
                    <w:rPr>
                      <w:rFonts w:ascii="Times New Roman" w:hAnsi="Times New Roman" w:cs="Times New Roman"/>
                      <w:b/>
                      <w:i/>
                    </w:rPr>
                    <w:t>1:</w:t>
                  </w:r>
                  <w:r>
                    <w:rPr>
                      <w:rFonts w:ascii="Times New Roman" w:hAnsi="Times New Roman" w:cs="Times New Roman"/>
                      <w:b/>
                      <w:i/>
                    </w:rPr>
                    <w:t xml:space="preserve"> Distribution of world cotton fiber</w:t>
                  </w:r>
                </w:p>
              </w:txbxContent>
            </v:textbox>
            <w10:wrap type="square" anchorx="margin" anchory="margin"/>
          </v:shape>
        </w:pict>
      </w:r>
      <w:r w:rsidR="00534550">
        <w:rPr>
          <w:noProof/>
          <w:color w:val="000000"/>
          <w:sz w:val="26"/>
          <w:szCs w:val="26"/>
        </w:rPr>
        <w:drawing>
          <wp:anchor distT="0" distB="0" distL="114300" distR="114300" simplePos="0" relativeHeight="251662336" behindDoc="0" locked="0" layoutInCell="1" allowOverlap="1">
            <wp:simplePos x="0" y="0"/>
            <wp:positionH relativeFrom="margin">
              <wp:posOffset>2728595</wp:posOffset>
            </wp:positionH>
            <wp:positionV relativeFrom="margin">
              <wp:posOffset>143510</wp:posOffset>
            </wp:positionV>
            <wp:extent cx="2460625" cy="2230120"/>
            <wp:effectExtent l="19050" t="0" r="0" b="0"/>
            <wp:wrapSquare wrapText="bothSides"/>
            <wp:docPr id="415" name="Picture 3" descr="File:Cotton fibre production.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otton fibre production.svg">
                      <a:hlinkClick r:id="rId45"/>
                    </pic:cNvPr>
                    <pic:cNvPicPr>
                      <a:picLocks noChangeAspect="1" noChangeArrowheads="1"/>
                    </pic:cNvPicPr>
                  </pic:nvPicPr>
                  <pic:blipFill>
                    <a:blip r:embed="rId46"/>
                    <a:srcRect/>
                    <a:stretch>
                      <a:fillRect/>
                    </a:stretch>
                  </pic:blipFill>
                  <pic:spPr bwMode="auto">
                    <a:xfrm>
                      <a:off x="0" y="0"/>
                      <a:ext cx="2460625" cy="2230120"/>
                    </a:xfrm>
                    <a:prstGeom prst="rect">
                      <a:avLst/>
                    </a:prstGeom>
                    <a:noFill/>
                    <a:ln w="9525">
                      <a:noFill/>
                      <a:miter lim="800000"/>
                      <a:headEnd/>
                      <a:tailEnd/>
                    </a:ln>
                  </pic:spPr>
                </pic:pic>
              </a:graphicData>
            </a:graphic>
          </wp:anchor>
        </w:drawing>
      </w:r>
      <w:r w:rsidR="00534550" w:rsidRPr="004557DA">
        <w:rPr>
          <w:color w:val="000000"/>
          <w:sz w:val="26"/>
          <w:szCs w:val="26"/>
        </w:rPr>
        <w:t xml:space="preserve">In </w:t>
      </w:r>
      <w:hyperlink r:id="rId47" w:tooltip="Pakistan" w:history="1">
        <w:r w:rsidR="00534550" w:rsidRPr="004557DA">
          <w:rPr>
            <w:rStyle w:val="Hyperlink"/>
            <w:color w:val="000000"/>
            <w:sz w:val="26"/>
            <w:szCs w:val="26"/>
          </w:rPr>
          <w:t>Pakistan</w:t>
        </w:r>
      </w:hyperlink>
      <w:r w:rsidR="00534550" w:rsidRPr="004557DA">
        <w:rPr>
          <w:color w:val="000000"/>
          <w:sz w:val="26"/>
          <w:szCs w:val="26"/>
        </w:rPr>
        <w:t xml:space="preserve">, cotton is grown predominantly in the provinces of </w:t>
      </w:r>
      <w:hyperlink r:id="rId48" w:tooltip="Punjab, Pakistan" w:history="1">
        <w:r w:rsidR="00534550" w:rsidRPr="004557DA">
          <w:rPr>
            <w:rStyle w:val="Hyperlink"/>
            <w:color w:val="000000"/>
            <w:sz w:val="26"/>
            <w:szCs w:val="26"/>
          </w:rPr>
          <w:t>Punjab</w:t>
        </w:r>
      </w:hyperlink>
      <w:r w:rsidR="00534550" w:rsidRPr="004557DA">
        <w:rPr>
          <w:color w:val="000000"/>
          <w:sz w:val="26"/>
          <w:szCs w:val="26"/>
        </w:rPr>
        <w:t xml:space="preserve">, and </w:t>
      </w:r>
      <w:hyperlink r:id="rId49" w:tooltip="Sindh" w:history="1">
        <w:r w:rsidR="00534550" w:rsidRPr="004557DA">
          <w:rPr>
            <w:rStyle w:val="Hyperlink"/>
            <w:color w:val="000000"/>
            <w:sz w:val="26"/>
            <w:szCs w:val="26"/>
          </w:rPr>
          <w:t>Sindh</w:t>
        </w:r>
      </w:hyperlink>
      <w:r w:rsidR="00534550" w:rsidRPr="004557DA">
        <w:rPr>
          <w:color w:val="000000"/>
          <w:sz w:val="26"/>
          <w:szCs w:val="26"/>
        </w:rPr>
        <w:t xml:space="preserve">. The leading area of cotton production is the south Punjab. In </w:t>
      </w:r>
      <w:proofErr w:type="spellStart"/>
      <w:r w:rsidR="00534550" w:rsidRPr="004557DA">
        <w:rPr>
          <w:color w:val="000000"/>
          <w:sz w:val="26"/>
          <w:szCs w:val="26"/>
        </w:rPr>
        <w:t>Sindh</w:t>
      </w:r>
      <w:proofErr w:type="spellEnd"/>
      <w:r w:rsidR="00534550" w:rsidRPr="004557DA">
        <w:rPr>
          <w:color w:val="000000"/>
          <w:sz w:val="26"/>
          <w:szCs w:val="26"/>
        </w:rPr>
        <w:t xml:space="preserve">, </w:t>
      </w:r>
      <w:hyperlink r:id="rId50" w:tooltip="Sanghar" w:history="1">
        <w:r w:rsidR="00534550" w:rsidRPr="004557DA">
          <w:rPr>
            <w:rStyle w:val="Hyperlink"/>
            <w:color w:val="000000"/>
            <w:sz w:val="26"/>
            <w:szCs w:val="26"/>
          </w:rPr>
          <w:t>Sanghar</w:t>
        </w:r>
      </w:hyperlink>
      <w:r w:rsidR="00534550" w:rsidRPr="004557DA">
        <w:rPr>
          <w:color w:val="000000"/>
          <w:sz w:val="26"/>
          <w:szCs w:val="26"/>
        </w:rPr>
        <w:t xml:space="preserve"> is the most important cotton producing district. </w:t>
      </w:r>
      <w:hyperlink r:id="rId51" w:tooltip="Faisalabad" w:history="1">
        <w:r w:rsidR="00534550" w:rsidRPr="004557DA">
          <w:rPr>
            <w:rStyle w:val="Hyperlink"/>
            <w:color w:val="000000"/>
            <w:sz w:val="26"/>
            <w:szCs w:val="26"/>
          </w:rPr>
          <w:t>Faisalabad</w:t>
        </w:r>
      </w:hyperlink>
      <w:r w:rsidR="00534550" w:rsidRPr="004557DA">
        <w:rPr>
          <w:color w:val="000000"/>
          <w:sz w:val="26"/>
          <w:szCs w:val="26"/>
        </w:rPr>
        <w:t xml:space="preserve"> is a leader in textiles within </w:t>
      </w:r>
      <w:hyperlink r:id="rId52" w:tooltip="Pakistan" w:history="1">
        <w:r w:rsidR="00534550" w:rsidRPr="004557DA">
          <w:rPr>
            <w:rStyle w:val="Hyperlink"/>
            <w:color w:val="000000"/>
            <w:sz w:val="26"/>
            <w:szCs w:val="26"/>
          </w:rPr>
          <w:t>Pakistan</w:t>
        </w:r>
      </w:hyperlink>
      <w:r w:rsidR="00534550" w:rsidRPr="004557DA">
        <w:rPr>
          <w:color w:val="000000"/>
          <w:sz w:val="26"/>
          <w:szCs w:val="26"/>
        </w:rPr>
        <w:t>. Punjab has a tropical wet and dry climate throughout the year therefore enhancing the growth of cotton. As India also shares a part of Punjab, India also claims in the production of cotton.</w:t>
      </w:r>
      <w:r w:rsidR="00534550">
        <w:rPr>
          <w:color w:val="000000"/>
          <w:sz w:val="26"/>
          <w:szCs w:val="26"/>
        </w:rPr>
        <w:t xml:space="preserve"> </w:t>
      </w:r>
      <w:proofErr w:type="gramStart"/>
      <w:r w:rsidR="00534550">
        <w:rPr>
          <w:bCs/>
          <w:color w:val="000000"/>
          <w:sz w:val="26"/>
          <w:szCs w:val="26"/>
        </w:rPr>
        <w:t>(</w:t>
      </w:r>
      <w:proofErr w:type="gramEnd"/>
      <w:r w:rsidR="00534550" w:rsidRPr="00DF55B8">
        <w:rPr>
          <w:rFonts w:eastAsiaTheme="majorEastAsia"/>
          <w:sz w:val="26"/>
          <w:szCs w:val="26"/>
        </w:rPr>
        <w:t>http://www.cottonsjourney.com/Storyofcotton/</w:t>
      </w:r>
      <w:proofErr w:type="gramStart"/>
      <w:r w:rsidR="00534550">
        <w:rPr>
          <w:rFonts w:eastAsiaTheme="majorEastAsia"/>
          <w:sz w:val="26"/>
          <w:szCs w:val="26"/>
        </w:rPr>
        <w:t xml:space="preserve"> </w:t>
      </w:r>
      <w:r w:rsidR="00534550" w:rsidRPr="004B164D">
        <w:rPr>
          <w:rFonts w:eastAsiaTheme="majorEastAsia"/>
          <w:sz w:val="26"/>
          <w:szCs w:val="26"/>
        </w:rPr>
        <w:t>default.asp</w:t>
      </w:r>
      <w:r w:rsidR="00534550" w:rsidRPr="004557DA">
        <w:rPr>
          <w:bCs/>
          <w:sz w:val="26"/>
          <w:szCs w:val="26"/>
        </w:rPr>
        <w:t>).</w:t>
      </w:r>
      <w:proofErr w:type="gramEnd"/>
    </w:p>
    <w:tbl>
      <w:tblPr>
        <w:tblStyle w:val="TableGrid"/>
        <w:tblpPr w:leftFromText="180" w:rightFromText="180" w:vertAnchor="text" w:horzAnchor="margin" w:tblpXSpec="right" w:tblpY="73"/>
        <w:tblW w:w="4137" w:type="dxa"/>
        <w:tblLook w:val="04A0"/>
      </w:tblPr>
      <w:tblGrid>
        <w:gridCol w:w="2178"/>
        <w:gridCol w:w="1959"/>
      </w:tblGrid>
      <w:tr w:rsidR="00534550" w:rsidRPr="004557DA" w:rsidTr="00D17ECD">
        <w:trPr>
          <w:trHeight w:val="484"/>
        </w:trPr>
        <w:tc>
          <w:tcPr>
            <w:tcW w:w="4137" w:type="dxa"/>
            <w:gridSpan w:val="2"/>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bCs/>
                <w:color w:val="000000"/>
              </w:rPr>
              <w:t>Top ten cotton producers—2011</w:t>
            </w:r>
            <w:r w:rsidRPr="004557DA">
              <w:rPr>
                <w:rFonts w:ascii="Times New Roman" w:hAnsi="Times New Roman" w:cs="Times New Roman"/>
                <w:b/>
                <w:bCs/>
                <w:color w:val="000000"/>
              </w:rPr>
              <w:br/>
              <w:t>(480-pound bales)</w:t>
            </w:r>
          </w:p>
        </w:tc>
      </w:tr>
      <w:tr w:rsidR="00534550" w:rsidRPr="004557DA" w:rsidTr="00D17ECD">
        <w:trPr>
          <w:trHeight w:val="286"/>
        </w:trPr>
        <w:tc>
          <w:tcPr>
            <w:tcW w:w="2178" w:type="dxa"/>
          </w:tcPr>
          <w:p w:rsidR="00534550" w:rsidRPr="004557DA" w:rsidRDefault="00534550" w:rsidP="00D17ECD">
            <w:pPr>
              <w:pStyle w:val="NormalWeb"/>
              <w:spacing w:before="0" w:beforeAutospacing="0" w:after="0" w:afterAutospacing="0" w:line="360" w:lineRule="auto"/>
              <w:jc w:val="both"/>
              <w:rPr>
                <w:b/>
                <w:color w:val="000000"/>
                <w:sz w:val="22"/>
                <w:szCs w:val="22"/>
              </w:rPr>
            </w:pPr>
            <w:r w:rsidRPr="004557DA">
              <w:rPr>
                <w:b/>
                <w:noProof/>
                <w:color w:val="000000"/>
                <w:sz w:val="22"/>
                <w:szCs w:val="22"/>
              </w:rPr>
              <w:drawing>
                <wp:inline distT="0" distB="0" distL="0" distR="0">
                  <wp:extent cx="208280" cy="139065"/>
                  <wp:effectExtent l="19050" t="0" r="1270" b="0"/>
                  <wp:docPr id="416" name="Picture 28" descr="22px-Flag_of_the_People%27s_Republic_of_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2px-Flag_of_the_People%27s_Republic_of_China"/>
                          <pic:cNvPicPr>
                            <a:picLocks noChangeAspect="1" noChangeArrowheads="1"/>
                          </pic:cNvPicPr>
                        </pic:nvPicPr>
                        <pic:blipFill>
                          <a:blip r:embed="rId53"/>
                          <a:srcRect/>
                          <a:stretch>
                            <a:fillRect/>
                          </a:stretch>
                        </pic:blipFill>
                        <pic:spPr bwMode="auto">
                          <a:xfrm>
                            <a:off x="0" y="0"/>
                            <a:ext cx="208280" cy="139065"/>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54" w:tooltip="China" w:history="1">
              <w:r w:rsidRPr="004557DA">
                <w:rPr>
                  <w:rStyle w:val="Hyperlink"/>
                  <w:rFonts w:eastAsiaTheme="majorEastAsia"/>
                  <w:color w:val="000000"/>
                  <w:sz w:val="22"/>
                  <w:szCs w:val="22"/>
                </w:rPr>
                <w:t>People's Republic of China</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33.0 million bales</w:t>
            </w:r>
          </w:p>
        </w:tc>
      </w:tr>
      <w:tr w:rsidR="00534550" w:rsidRPr="004557DA" w:rsidTr="00D17ECD">
        <w:trPr>
          <w:trHeight w:val="212"/>
        </w:trPr>
        <w:tc>
          <w:tcPr>
            <w:tcW w:w="2178" w:type="dxa"/>
          </w:tcPr>
          <w:p w:rsidR="00534550" w:rsidRPr="004557DA" w:rsidRDefault="00534550" w:rsidP="00D17ECD">
            <w:pPr>
              <w:pStyle w:val="NormalWeb"/>
              <w:spacing w:before="0" w:beforeAutospacing="0" w:after="0" w:afterAutospacing="0" w:line="360" w:lineRule="auto"/>
              <w:jc w:val="both"/>
              <w:rPr>
                <w:b/>
                <w:noProof/>
                <w:color w:val="000000"/>
                <w:sz w:val="22"/>
                <w:szCs w:val="22"/>
              </w:rPr>
            </w:pPr>
            <w:r w:rsidRPr="004557DA">
              <w:rPr>
                <w:b/>
                <w:noProof/>
                <w:color w:val="000000"/>
                <w:sz w:val="22"/>
                <w:szCs w:val="22"/>
              </w:rPr>
              <w:drawing>
                <wp:inline distT="0" distB="0" distL="0" distR="0">
                  <wp:extent cx="208280" cy="139065"/>
                  <wp:effectExtent l="19050" t="0" r="1270" b="0"/>
                  <wp:docPr id="417" name="Picture 30" descr="22px-Flag_of_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px-Flag_of_India"/>
                          <pic:cNvPicPr>
                            <a:picLocks noChangeAspect="1" noChangeArrowheads="1"/>
                          </pic:cNvPicPr>
                        </pic:nvPicPr>
                        <pic:blipFill>
                          <a:blip r:embed="rId55"/>
                          <a:srcRect/>
                          <a:stretch>
                            <a:fillRect/>
                          </a:stretch>
                        </pic:blipFill>
                        <pic:spPr bwMode="auto">
                          <a:xfrm>
                            <a:off x="0" y="0"/>
                            <a:ext cx="208280" cy="139065"/>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56" w:tooltip="India" w:history="1">
              <w:r w:rsidRPr="004557DA">
                <w:rPr>
                  <w:rStyle w:val="Hyperlink"/>
                  <w:rFonts w:eastAsiaTheme="majorEastAsia"/>
                  <w:color w:val="000000"/>
                  <w:sz w:val="22"/>
                  <w:szCs w:val="22"/>
                </w:rPr>
                <w:t>India</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27.0 million bales</w:t>
            </w:r>
          </w:p>
        </w:tc>
      </w:tr>
      <w:tr w:rsidR="00534550" w:rsidRPr="004557DA" w:rsidTr="00D17ECD">
        <w:trPr>
          <w:trHeight w:val="197"/>
        </w:trPr>
        <w:tc>
          <w:tcPr>
            <w:tcW w:w="2178" w:type="dxa"/>
          </w:tcPr>
          <w:p w:rsidR="00534550" w:rsidRPr="004557DA" w:rsidRDefault="00534550" w:rsidP="00D17ECD">
            <w:pPr>
              <w:pStyle w:val="NormalWeb"/>
              <w:spacing w:before="0" w:beforeAutospacing="0" w:after="0" w:afterAutospacing="0" w:line="360" w:lineRule="auto"/>
              <w:jc w:val="both"/>
              <w:rPr>
                <w:b/>
                <w:noProof/>
                <w:color w:val="000000"/>
                <w:sz w:val="22"/>
                <w:szCs w:val="22"/>
              </w:rPr>
            </w:pPr>
            <w:r w:rsidRPr="004557DA">
              <w:rPr>
                <w:b/>
                <w:noProof/>
                <w:color w:val="000000"/>
                <w:sz w:val="22"/>
                <w:szCs w:val="22"/>
              </w:rPr>
              <w:drawing>
                <wp:inline distT="0" distB="0" distL="0" distR="0">
                  <wp:extent cx="208280" cy="115570"/>
                  <wp:effectExtent l="19050" t="0" r="1270" b="0"/>
                  <wp:docPr id="418" name="Picture 32" descr="22px-Flag_of_the_United_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px-Flag_of_the_United_States"/>
                          <pic:cNvPicPr>
                            <a:picLocks noChangeAspect="1" noChangeArrowheads="1"/>
                          </pic:cNvPicPr>
                        </pic:nvPicPr>
                        <pic:blipFill>
                          <a:blip r:embed="rId57"/>
                          <a:srcRect/>
                          <a:stretch>
                            <a:fillRect/>
                          </a:stretch>
                        </pic:blipFill>
                        <pic:spPr bwMode="auto">
                          <a:xfrm>
                            <a:off x="0" y="0"/>
                            <a:ext cx="208280" cy="115570"/>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58" w:tooltip="United States" w:history="1">
              <w:r w:rsidRPr="004557DA">
                <w:rPr>
                  <w:rStyle w:val="Hyperlink"/>
                  <w:rFonts w:eastAsiaTheme="majorEastAsia"/>
                  <w:color w:val="000000"/>
                  <w:sz w:val="22"/>
                  <w:szCs w:val="22"/>
                </w:rPr>
                <w:t>United States</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18.0 million bales</w:t>
            </w:r>
          </w:p>
        </w:tc>
      </w:tr>
      <w:tr w:rsidR="00534550" w:rsidRPr="004557DA" w:rsidTr="00D17ECD">
        <w:trPr>
          <w:trHeight w:val="227"/>
        </w:trPr>
        <w:tc>
          <w:tcPr>
            <w:tcW w:w="2178"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noProof/>
                <w:color w:val="000000"/>
              </w:rPr>
              <w:drawing>
                <wp:inline distT="0" distB="0" distL="0" distR="0">
                  <wp:extent cx="209550" cy="142875"/>
                  <wp:effectExtent l="19050" t="0" r="0" b="0"/>
                  <wp:docPr id="419" name="Picture 12" descr="http://upload.wikimedia.org/wikipedia/commons/thumb/3/32/Flag_of_Pakistan.svg/22px-Flag_of_Pak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3/32/Flag_of_Pakistan.svg/22px-Flag_of_Pakistan.svg.png"/>
                          <pic:cNvPicPr>
                            <a:picLocks noChangeAspect="1" noChangeArrowheads="1"/>
                          </pic:cNvPicPr>
                        </pic:nvPicPr>
                        <pic:blipFill>
                          <a:blip r:embed="rId59"/>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4557DA">
              <w:rPr>
                <w:rStyle w:val="flagicon"/>
                <w:rFonts w:ascii="Times New Roman" w:hAnsi="Times New Roman" w:cs="Times New Roman"/>
                <w:b/>
                <w:color w:val="000000"/>
              </w:rPr>
              <w:t> </w:t>
            </w:r>
            <w:hyperlink r:id="rId60" w:tooltip="Pakistan" w:history="1">
              <w:r w:rsidRPr="004557DA">
                <w:rPr>
                  <w:rStyle w:val="Hyperlink"/>
                  <w:rFonts w:ascii="Times New Roman" w:hAnsi="Times New Roman" w:cs="Times New Roman"/>
                  <w:color w:val="000000"/>
                </w:rPr>
                <w:t>Pakistan</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10.3 million bales</w:t>
            </w:r>
          </w:p>
        </w:tc>
      </w:tr>
      <w:tr w:rsidR="00534550" w:rsidRPr="004557DA" w:rsidTr="00D17ECD">
        <w:trPr>
          <w:trHeight w:val="197"/>
        </w:trPr>
        <w:tc>
          <w:tcPr>
            <w:tcW w:w="2178" w:type="dxa"/>
          </w:tcPr>
          <w:p w:rsidR="00534550" w:rsidRPr="004557DA" w:rsidRDefault="00534550" w:rsidP="00D17ECD">
            <w:pPr>
              <w:pStyle w:val="NormalWeb"/>
              <w:spacing w:before="0" w:beforeAutospacing="0" w:after="0" w:afterAutospacing="0" w:line="360" w:lineRule="auto"/>
              <w:jc w:val="both"/>
              <w:rPr>
                <w:b/>
                <w:noProof/>
                <w:color w:val="000000"/>
                <w:sz w:val="22"/>
                <w:szCs w:val="22"/>
              </w:rPr>
            </w:pPr>
            <w:r w:rsidRPr="004557DA">
              <w:rPr>
                <w:b/>
                <w:noProof/>
                <w:color w:val="000000"/>
                <w:sz w:val="22"/>
                <w:szCs w:val="22"/>
              </w:rPr>
              <w:drawing>
                <wp:inline distT="0" distB="0" distL="0" distR="0">
                  <wp:extent cx="208280" cy="139065"/>
                  <wp:effectExtent l="19050" t="0" r="1270" b="0"/>
                  <wp:docPr id="420" name="Picture 35" descr="22px-Flag_of_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px-Flag_of_Brazil"/>
                          <pic:cNvPicPr>
                            <a:picLocks noChangeAspect="1" noChangeArrowheads="1"/>
                          </pic:cNvPicPr>
                        </pic:nvPicPr>
                        <pic:blipFill>
                          <a:blip r:embed="rId61"/>
                          <a:srcRect/>
                          <a:stretch>
                            <a:fillRect/>
                          </a:stretch>
                        </pic:blipFill>
                        <pic:spPr bwMode="auto">
                          <a:xfrm>
                            <a:off x="0" y="0"/>
                            <a:ext cx="208280" cy="139065"/>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62" w:tooltip="Brazil" w:history="1">
              <w:r w:rsidRPr="004557DA">
                <w:rPr>
                  <w:rStyle w:val="Hyperlink"/>
                  <w:rFonts w:eastAsiaTheme="majorEastAsia"/>
                  <w:color w:val="000000"/>
                  <w:sz w:val="22"/>
                  <w:szCs w:val="22"/>
                </w:rPr>
                <w:t>Brazil</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9.3 million bales</w:t>
            </w:r>
          </w:p>
        </w:tc>
      </w:tr>
      <w:tr w:rsidR="00534550" w:rsidRPr="004557DA" w:rsidTr="00D17ECD">
        <w:trPr>
          <w:trHeight w:val="197"/>
        </w:trPr>
        <w:tc>
          <w:tcPr>
            <w:tcW w:w="2178" w:type="dxa"/>
          </w:tcPr>
          <w:p w:rsidR="00534550" w:rsidRPr="004557DA" w:rsidRDefault="00534550" w:rsidP="00D17ECD">
            <w:pPr>
              <w:pStyle w:val="NormalWeb"/>
              <w:spacing w:before="0" w:beforeAutospacing="0" w:after="0" w:afterAutospacing="0" w:line="360" w:lineRule="auto"/>
              <w:jc w:val="both"/>
              <w:rPr>
                <w:b/>
                <w:noProof/>
                <w:color w:val="000000"/>
                <w:sz w:val="22"/>
                <w:szCs w:val="22"/>
              </w:rPr>
            </w:pPr>
            <w:r w:rsidRPr="004557DA">
              <w:rPr>
                <w:b/>
                <w:noProof/>
                <w:color w:val="000000"/>
                <w:sz w:val="22"/>
                <w:szCs w:val="22"/>
              </w:rPr>
              <w:drawing>
                <wp:inline distT="0" distB="0" distL="0" distR="0">
                  <wp:extent cx="205740" cy="107315"/>
                  <wp:effectExtent l="19050" t="0" r="3810" b="0"/>
                  <wp:docPr id="421" name="Picture 43" descr="22px-Flag_of_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px-Flag_of_Uzbekistan"/>
                          <pic:cNvPicPr>
                            <a:picLocks noChangeAspect="1" noChangeArrowheads="1"/>
                          </pic:cNvPicPr>
                        </pic:nvPicPr>
                        <pic:blipFill>
                          <a:blip r:embed="rId63"/>
                          <a:srcRect/>
                          <a:stretch>
                            <a:fillRect/>
                          </a:stretch>
                        </pic:blipFill>
                        <pic:spPr bwMode="auto">
                          <a:xfrm>
                            <a:off x="0" y="0"/>
                            <a:ext cx="205740" cy="107315"/>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64" w:tooltip="Uzbekistan" w:history="1">
              <w:r w:rsidRPr="004557DA">
                <w:rPr>
                  <w:rStyle w:val="Hyperlink"/>
                  <w:rFonts w:eastAsiaTheme="majorEastAsia"/>
                  <w:color w:val="000000"/>
                  <w:sz w:val="22"/>
                  <w:szCs w:val="22"/>
                </w:rPr>
                <w:t>Uzbekistan</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4.6 million bales</w:t>
            </w:r>
          </w:p>
        </w:tc>
      </w:tr>
      <w:tr w:rsidR="00534550" w:rsidRPr="004557DA" w:rsidTr="00D17ECD">
        <w:trPr>
          <w:trHeight w:val="153"/>
        </w:trPr>
        <w:tc>
          <w:tcPr>
            <w:tcW w:w="2178" w:type="dxa"/>
          </w:tcPr>
          <w:p w:rsidR="00534550" w:rsidRPr="004557DA" w:rsidRDefault="00534550" w:rsidP="00D17ECD">
            <w:pPr>
              <w:pStyle w:val="NormalWeb"/>
              <w:spacing w:before="0" w:beforeAutospacing="0" w:after="0" w:afterAutospacing="0" w:line="360" w:lineRule="auto"/>
              <w:jc w:val="both"/>
              <w:rPr>
                <w:b/>
                <w:noProof/>
                <w:color w:val="000000"/>
                <w:sz w:val="22"/>
                <w:szCs w:val="22"/>
              </w:rPr>
            </w:pPr>
            <w:r w:rsidRPr="004557DA">
              <w:rPr>
                <w:b/>
                <w:noProof/>
                <w:color w:val="000000"/>
                <w:sz w:val="22"/>
                <w:szCs w:val="22"/>
              </w:rPr>
              <w:drawing>
                <wp:inline distT="0" distB="0" distL="0" distR="0">
                  <wp:extent cx="205740" cy="107315"/>
                  <wp:effectExtent l="19050" t="0" r="3810" b="0"/>
                  <wp:docPr id="422" name="Picture 45" descr="22px-Flag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2px-Flag_of_Australia"/>
                          <pic:cNvPicPr>
                            <a:picLocks noChangeAspect="1" noChangeArrowheads="1"/>
                          </pic:cNvPicPr>
                        </pic:nvPicPr>
                        <pic:blipFill>
                          <a:blip r:embed="rId65"/>
                          <a:srcRect/>
                          <a:stretch>
                            <a:fillRect/>
                          </a:stretch>
                        </pic:blipFill>
                        <pic:spPr bwMode="auto">
                          <a:xfrm>
                            <a:off x="0" y="0"/>
                            <a:ext cx="205740" cy="107315"/>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66" w:tooltip="Australia" w:history="1">
              <w:r w:rsidRPr="004557DA">
                <w:rPr>
                  <w:rStyle w:val="Hyperlink"/>
                  <w:rFonts w:eastAsiaTheme="majorEastAsia"/>
                  <w:color w:val="000000"/>
                  <w:sz w:val="22"/>
                  <w:szCs w:val="22"/>
                </w:rPr>
                <w:t>Australia</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4.2 million bales</w:t>
            </w:r>
          </w:p>
        </w:tc>
      </w:tr>
      <w:tr w:rsidR="00534550" w:rsidRPr="004557DA" w:rsidTr="00D17ECD">
        <w:trPr>
          <w:trHeight w:val="139"/>
        </w:trPr>
        <w:tc>
          <w:tcPr>
            <w:tcW w:w="2178" w:type="dxa"/>
          </w:tcPr>
          <w:p w:rsidR="00534550" w:rsidRPr="004557DA" w:rsidRDefault="00534550" w:rsidP="00D17ECD">
            <w:pPr>
              <w:pStyle w:val="NormalWeb"/>
              <w:spacing w:before="0" w:beforeAutospacing="0" w:after="0" w:afterAutospacing="0" w:line="360" w:lineRule="auto"/>
              <w:jc w:val="both"/>
              <w:rPr>
                <w:b/>
                <w:noProof/>
                <w:color w:val="000000"/>
                <w:sz w:val="22"/>
                <w:szCs w:val="22"/>
              </w:rPr>
            </w:pPr>
            <w:r w:rsidRPr="004557DA">
              <w:rPr>
                <w:b/>
                <w:noProof/>
                <w:color w:val="000000"/>
                <w:sz w:val="22"/>
                <w:szCs w:val="22"/>
              </w:rPr>
              <w:drawing>
                <wp:inline distT="0" distB="0" distL="0" distR="0">
                  <wp:extent cx="208280" cy="139065"/>
                  <wp:effectExtent l="19050" t="0" r="1270" b="0"/>
                  <wp:docPr id="423" name="Picture 47" descr="22px-Flag_of_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2px-Flag_of_Turkey"/>
                          <pic:cNvPicPr>
                            <a:picLocks noChangeAspect="1" noChangeArrowheads="1"/>
                          </pic:cNvPicPr>
                        </pic:nvPicPr>
                        <pic:blipFill>
                          <a:blip r:embed="rId67"/>
                          <a:srcRect/>
                          <a:stretch>
                            <a:fillRect/>
                          </a:stretch>
                        </pic:blipFill>
                        <pic:spPr bwMode="auto">
                          <a:xfrm>
                            <a:off x="0" y="0"/>
                            <a:ext cx="208280" cy="139065"/>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68" w:tooltip="Turkey" w:history="1">
              <w:r w:rsidRPr="004557DA">
                <w:rPr>
                  <w:rStyle w:val="Hyperlink"/>
                  <w:rFonts w:eastAsiaTheme="majorEastAsia"/>
                  <w:color w:val="000000"/>
                  <w:sz w:val="22"/>
                  <w:szCs w:val="22"/>
                </w:rPr>
                <w:t>Turkey</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2.8 million bales</w:t>
            </w:r>
          </w:p>
        </w:tc>
      </w:tr>
      <w:tr w:rsidR="00534550" w:rsidRPr="004557DA" w:rsidTr="00D17ECD">
        <w:trPr>
          <w:trHeight w:val="139"/>
        </w:trPr>
        <w:tc>
          <w:tcPr>
            <w:tcW w:w="2178" w:type="dxa"/>
          </w:tcPr>
          <w:p w:rsidR="00534550" w:rsidRPr="004557DA" w:rsidRDefault="00534550" w:rsidP="00D17ECD">
            <w:pPr>
              <w:pStyle w:val="NormalWeb"/>
              <w:spacing w:before="0" w:beforeAutospacing="0" w:after="0" w:afterAutospacing="0" w:line="360" w:lineRule="auto"/>
              <w:jc w:val="both"/>
              <w:rPr>
                <w:b/>
                <w:noProof/>
                <w:color w:val="000000"/>
                <w:sz w:val="22"/>
                <w:szCs w:val="22"/>
              </w:rPr>
            </w:pPr>
            <w:r w:rsidRPr="004557DA">
              <w:rPr>
                <w:b/>
                <w:noProof/>
                <w:color w:val="000000"/>
                <w:sz w:val="22"/>
                <w:szCs w:val="22"/>
              </w:rPr>
              <w:drawing>
                <wp:inline distT="0" distB="0" distL="0" distR="0">
                  <wp:extent cx="205740" cy="140335"/>
                  <wp:effectExtent l="19050" t="0" r="3810" b="0"/>
                  <wp:docPr id="424" name="Picture 49" descr="22px-Flag_of_Turkme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2px-Flag_of_Turkmenistan"/>
                          <pic:cNvPicPr>
                            <a:picLocks noChangeAspect="1" noChangeArrowheads="1"/>
                          </pic:cNvPicPr>
                        </pic:nvPicPr>
                        <pic:blipFill>
                          <a:blip r:embed="rId69"/>
                          <a:srcRect/>
                          <a:stretch>
                            <a:fillRect/>
                          </a:stretch>
                        </pic:blipFill>
                        <pic:spPr bwMode="auto">
                          <a:xfrm>
                            <a:off x="0" y="0"/>
                            <a:ext cx="205740" cy="140335"/>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70" w:tooltip="Turkmenistan" w:history="1">
              <w:r w:rsidRPr="004557DA">
                <w:rPr>
                  <w:rStyle w:val="Hyperlink"/>
                  <w:rFonts w:eastAsiaTheme="majorEastAsia"/>
                  <w:color w:val="000000"/>
                  <w:sz w:val="22"/>
                  <w:szCs w:val="22"/>
                </w:rPr>
                <w:t>Turkmenistan</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1.6 million bales</w:t>
            </w:r>
          </w:p>
        </w:tc>
      </w:tr>
      <w:tr w:rsidR="00534550" w:rsidRPr="004557DA" w:rsidTr="00D17ECD">
        <w:trPr>
          <w:trHeight w:val="124"/>
        </w:trPr>
        <w:tc>
          <w:tcPr>
            <w:tcW w:w="2178" w:type="dxa"/>
          </w:tcPr>
          <w:p w:rsidR="00534550" w:rsidRPr="004557DA" w:rsidRDefault="00534550" w:rsidP="00D17ECD">
            <w:pPr>
              <w:pStyle w:val="NormalWeb"/>
              <w:spacing w:before="0" w:beforeAutospacing="0" w:after="0" w:afterAutospacing="0" w:line="360" w:lineRule="auto"/>
              <w:jc w:val="both"/>
              <w:rPr>
                <w:b/>
                <w:noProof/>
                <w:color w:val="000000"/>
                <w:sz w:val="22"/>
                <w:szCs w:val="22"/>
              </w:rPr>
            </w:pPr>
            <w:r w:rsidRPr="004557DA">
              <w:rPr>
                <w:b/>
                <w:noProof/>
                <w:color w:val="000000"/>
                <w:sz w:val="22"/>
                <w:szCs w:val="22"/>
              </w:rPr>
              <w:drawing>
                <wp:inline distT="0" distB="0" distL="0" distR="0">
                  <wp:extent cx="208280" cy="139065"/>
                  <wp:effectExtent l="19050" t="0" r="1270" b="0"/>
                  <wp:docPr id="425" name="Picture 51" descr="22px-Flag_of_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2px-Flag_of_Greece"/>
                          <pic:cNvPicPr>
                            <a:picLocks noChangeAspect="1" noChangeArrowheads="1"/>
                          </pic:cNvPicPr>
                        </pic:nvPicPr>
                        <pic:blipFill>
                          <a:blip r:embed="rId71"/>
                          <a:srcRect/>
                          <a:stretch>
                            <a:fillRect/>
                          </a:stretch>
                        </pic:blipFill>
                        <pic:spPr bwMode="auto">
                          <a:xfrm>
                            <a:off x="0" y="0"/>
                            <a:ext cx="208280" cy="139065"/>
                          </a:xfrm>
                          <a:prstGeom prst="rect">
                            <a:avLst/>
                          </a:prstGeom>
                          <a:noFill/>
                          <a:ln w="9525">
                            <a:noFill/>
                            <a:miter lim="800000"/>
                            <a:headEnd/>
                            <a:tailEnd/>
                          </a:ln>
                        </pic:spPr>
                      </pic:pic>
                    </a:graphicData>
                  </a:graphic>
                </wp:inline>
              </w:drawing>
            </w:r>
            <w:r w:rsidRPr="004557DA">
              <w:rPr>
                <w:rStyle w:val="flagicon"/>
                <w:b/>
                <w:color w:val="000000"/>
                <w:sz w:val="22"/>
                <w:szCs w:val="22"/>
              </w:rPr>
              <w:t> </w:t>
            </w:r>
            <w:hyperlink r:id="rId72" w:tooltip="Greece" w:history="1">
              <w:r w:rsidRPr="004557DA">
                <w:rPr>
                  <w:rStyle w:val="Hyperlink"/>
                  <w:rFonts w:eastAsiaTheme="majorEastAsia"/>
                  <w:color w:val="000000"/>
                  <w:sz w:val="22"/>
                  <w:szCs w:val="22"/>
                </w:rPr>
                <w:t>Greece</w:t>
              </w:r>
            </w:hyperlink>
          </w:p>
        </w:tc>
        <w:tc>
          <w:tcPr>
            <w:tcW w:w="1959" w:type="dxa"/>
            <w:vAlign w:val="center"/>
          </w:tcPr>
          <w:p w:rsidR="00534550" w:rsidRPr="004557DA" w:rsidRDefault="00534550" w:rsidP="00D17ECD">
            <w:pPr>
              <w:spacing w:line="360" w:lineRule="auto"/>
              <w:jc w:val="both"/>
              <w:rPr>
                <w:rFonts w:ascii="Times New Roman" w:hAnsi="Times New Roman" w:cs="Times New Roman"/>
                <w:b/>
                <w:color w:val="000000"/>
              </w:rPr>
            </w:pPr>
            <w:r w:rsidRPr="004557DA">
              <w:rPr>
                <w:rFonts w:ascii="Times New Roman" w:hAnsi="Times New Roman" w:cs="Times New Roman"/>
                <w:b/>
                <w:color w:val="000000"/>
              </w:rPr>
              <w:t>1.4 million bales</w:t>
            </w:r>
          </w:p>
        </w:tc>
      </w:tr>
    </w:tbl>
    <w:p w:rsidR="00534550" w:rsidRDefault="00637D38" w:rsidP="00534550">
      <w:pPr>
        <w:pStyle w:val="NormalWeb"/>
        <w:spacing w:before="0" w:beforeAutospacing="0" w:line="360" w:lineRule="auto"/>
        <w:ind w:firstLine="720"/>
        <w:jc w:val="both"/>
        <w:rPr>
          <w:rStyle w:val="citation"/>
          <w:sz w:val="26"/>
          <w:szCs w:val="26"/>
        </w:rPr>
      </w:pPr>
      <w:r w:rsidRPr="00637D38">
        <w:rPr>
          <w:noProof/>
          <w:color w:val="000000"/>
          <w:sz w:val="26"/>
          <w:szCs w:val="26"/>
        </w:rPr>
        <w:pict>
          <v:shape id="_x0000_s1086" type="#_x0000_t202" style="position:absolute;left:0;text-align:left;margin-left:213.6pt;margin-top:598.05pt;width:207pt;height:38.45pt;z-index:251701248;mso-position-horizontal-relative:margin;mso-position-vertical-relative:margin">
            <v:textbox style="mso-next-textbox:#_x0000_s1086">
              <w:txbxContent>
                <w:p w:rsidR="00534550" w:rsidRPr="009E11A5" w:rsidRDefault="00534550" w:rsidP="00534550">
                  <w:pPr>
                    <w:jc w:val="center"/>
                    <w:rPr>
                      <w:rFonts w:ascii="Times New Roman" w:hAnsi="Times New Roman" w:cs="Times New Roman"/>
                      <w:b/>
                      <w:i/>
                      <w:szCs w:val="20"/>
                    </w:rPr>
                  </w:pPr>
                  <w:r w:rsidRPr="009E11A5">
                    <w:rPr>
                      <w:rFonts w:ascii="Times New Roman" w:hAnsi="Times New Roman" w:cs="Times New Roman"/>
                      <w:b/>
                      <w:i/>
                      <w:szCs w:val="20"/>
                    </w:rPr>
                    <w:t>Figure 2: Top Ten Cotton Production- 2011</w:t>
                  </w:r>
                </w:p>
              </w:txbxContent>
            </v:textbox>
            <w10:wrap type="square" anchorx="margin" anchory="margin"/>
          </v:shape>
        </w:pict>
      </w:r>
      <w:r w:rsidR="00534550" w:rsidRPr="004557DA">
        <w:rPr>
          <w:color w:val="000000"/>
          <w:sz w:val="26"/>
          <w:szCs w:val="26"/>
        </w:rPr>
        <w:t xml:space="preserve">The five leading </w:t>
      </w:r>
      <w:hyperlink r:id="rId73" w:tooltip="Export" w:history="1">
        <w:r w:rsidR="00534550" w:rsidRPr="004557DA">
          <w:rPr>
            <w:rStyle w:val="Hyperlink"/>
            <w:color w:val="000000"/>
            <w:sz w:val="26"/>
            <w:szCs w:val="26"/>
          </w:rPr>
          <w:t>exporters</w:t>
        </w:r>
      </w:hyperlink>
      <w:r w:rsidR="00534550" w:rsidRPr="004557DA">
        <w:rPr>
          <w:color w:val="000000"/>
          <w:sz w:val="26"/>
          <w:szCs w:val="26"/>
        </w:rPr>
        <w:t xml:space="preserve"> of cotton in 2011 in the global level are the United States, India, </w:t>
      </w:r>
      <w:hyperlink r:id="rId74" w:tooltip="Brazil" w:history="1">
        <w:r w:rsidR="00534550" w:rsidRPr="004557DA">
          <w:rPr>
            <w:rStyle w:val="Hyperlink"/>
            <w:color w:val="000000"/>
            <w:sz w:val="26"/>
            <w:szCs w:val="26"/>
          </w:rPr>
          <w:t>Brazil</w:t>
        </w:r>
      </w:hyperlink>
      <w:r w:rsidR="00534550" w:rsidRPr="004557DA">
        <w:rPr>
          <w:color w:val="000000"/>
          <w:sz w:val="26"/>
          <w:szCs w:val="26"/>
        </w:rPr>
        <w:t xml:space="preserve">, </w:t>
      </w:r>
      <w:hyperlink r:id="rId75" w:tooltip="Australia" w:history="1">
        <w:r w:rsidR="00534550" w:rsidRPr="004557DA">
          <w:rPr>
            <w:rStyle w:val="Hyperlink"/>
            <w:color w:val="000000"/>
            <w:sz w:val="26"/>
            <w:szCs w:val="26"/>
          </w:rPr>
          <w:t>Australia</w:t>
        </w:r>
      </w:hyperlink>
      <w:r w:rsidR="00534550" w:rsidRPr="004557DA">
        <w:rPr>
          <w:color w:val="000000"/>
          <w:sz w:val="26"/>
          <w:szCs w:val="26"/>
        </w:rPr>
        <w:t>, and</w:t>
      </w:r>
      <w:r w:rsidR="00534550">
        <w:rPr>
          <w:color w:val="000000"/>
          <w:sz w:val="26"/>
          <w:szCs w:val="26"/>
        </w:rPr>
        <w:t xml:space="preserve"> </w:t>
      </w:r>
      <w:hyperlink r:id="rId76" w:tooltip="Uzbekistan" w:history="1">
        <w:r w:rsidR="00534550" w:rsidRPr="004557DA">
          <w:rPr>
            <w:rStyle w:val="Hyperlink"/>
            <w:color w:val="000000"/>
            <w:sz w:val="26"/>
            <w:szCs w:val="26"/>
          </w:rPr>
          <w:t>Uzbekistan</w:t>
        </w:r>
      </w:hyperlink>
      <w:r w:rsidR="00534550">
        <w:t xml:space="preserve"> </w:t>
      </w:r>
      <w:r w:rsidR="00534550" w:rsidRPr="004557DA">
        <w:rPr>
          <w:color w:val="000000"/>
          <w:sz w:val="26"/>
          <w:szCs w:val="26"/>
        </w:rPr>
        <w:t>(</w:t>
      </w:r>
      <w:r w:rsidR="00534550" w:rsidRPr="00DF55B8">
        <w:rPr>
          <w:color w:val="000000"/>
          <w:sz w:val="26"/>
          <w:szCs w:val="26"/>
        </w:rPr>
        <w:t xml:space="preserve">http:// </w:t>
      </w:r>
      <w:proofErr w:type="spellStart"/>
      <w:r w:rsidR="00534550" w:rsidRPr="00DF55B8">
        <w:rPr>
          <w:color w:val="000000"/>
          <w:sz w:val="26"/>
          <w:szCs w:val="26"/>
        </w:rPr>
        <w:t>en.wikipedia</w:t>
      </w:r>
      <w:proofErr w:type="spellEnd"/>
      <w:r w:rsidR="00534550">
        <w:rPr>
          <w:color w:val="000000"/>
          <w:sz w:val="26"/>
          <w:szCs w:val="26"/>
        </w:rPr>
        <w:t xml:space="preserve"> </w:t>
      </w:r>
      <w:r w:rsidR="00534550" w:rsidRPr="004B164D">
        <w:rPr>
          <w:color w:val="000000"/>
          <w:sz w:val="26"/>
          <w:szCs w:val="26"/>
        </w:rPr>
        <w:t>.org/</w:t>
      </w:r>
      <w:r w:rsidR="00534550" w:rsidRPr="004557DA">
        <w:rPr>
          <w:color w:val="000000"/>
          <w:sz w:val="26"/>
          <w:szCs w:val="26"/>
        </w:rPr>
        <w:t>wiki/Cotton</w:t>
      </w:r>
      <w:r w:rsidR="00534550" w:rsidRPr="004557DA">
        <w:rPr>
          <w:rStyle w:val="citation"/>
          <w:sz w:val="26"/>
          <w:szCs w:val="26"/>
        </w:rPr>
        <w:t>)</w:t>
      </w:r>
      <w:r w:rsidR="00534550">
        <w:rPr>
          <w:rStyle w:val="citation"/>
          <w:sz w:val="26"/>
          <w:szCs w:val="26"/>
        </w:rPr>
        <w:t>.</w:t>
      </w:r>
    </w:p>
    <w:p w:rsidR="00534550" w:rsidRPr="004557DA" w:rsidRDefault="00637D38" w:rsidP="00534550">
      <w:pPr>
        <w:pStyle w:val="NormalWeb"/>
        <w:spacing w:before="0" w:beforeAutospacing="0" w:line="360" w:lineRule="auto"/>
        <w:ind w:firstLine="720"/>
        <w:jc w:val="both"/>
        <w:rPr>
          <w:color w:val="000000"/>
          <w:sz w:val="26"/>
          <w:szCs w:val="26"/>
        </w:rPr>
      </w:pPr>
      <w:r>
        <w:rPr>
          <w:noProof/>
          <w:color w:val="000000"/>
          <w:sz w:val="26"/>
          <w:szCs w:val="26"/>
        </w:rPr>
        <w:pict>
          <v:shape id="_x0000_s1069" type="#_x0000_t202" style="position:absolute;left:0;text-align:left;margin-left:213.6pt;margin-top:636.5pt;width:207pt;height:28.5pt;z-index:251678720;mso-position-horizontal-relative:margin;mso-position-vertical-relative:margin">
            <v:textbox style="mso-next-textbox:#_x0000_s1069">
              <w:txbxContent>
                <w:p w:rsidR="00534550" w:rsidRPr="00BE511E" w:rsidRDefault="00534550" w:rsidP="00534550">
                  <w:pPr>
                    <w:rPr>
                      <w:rFonts w:ascii="Times New Roman" w:hAnsi="Times New Roman" w:cs="Times New Roman"/>
                      <w:b/>
                      <w:sz w:val="16"/>
                      <w:szCs w:val="16"/>
                    </w:rPr>
                  </w:pPr>
                  <w:r>
                    <w:rPr>
                      <w:rFonts w:ascii="Times New Roman" w:hAnsi="Times New Roman" w:cs="Times New Roman"/>
                      <w:b/>
                      <w:sz w:val="16"/>
                      <w:szCs w:val="16"/>
                    </w:rPr>
                    <w:t xml:space="preserve">Source: </w:t>
                  </w:r>
                  <w:hyperlink r:id="rId77" w:history="1">
                    <w:r w:rsidRPr="00BE511E">
                      <w:rPr>
                        <w:rStyle w:val="Hyperlink"/>
                        <w:rFonts w:ascii="Times New Roman" w:hAnsi="Times New Roman" w:cs="Times New Roman"/>
                        <w:b/>
                        <w:sz w:val="16"/>
                        <w:szCs w:val="16"/>
                      </w:rPr>
                      <w:t>National Cotton Council of America – Rankings</w:t>
                    </w:r>
                  </w:hyperlink>
                  <w:r w:rsidRPr="00BE511E">
                    <w:rPr>
                      <w:rStyle w:val="reference-text"/>
                      <w:rFonts w:ascii="Times New Roman" w:hAnsi="Times New Roman" w:cs="Times New Roman"/>
                      <w:b/>
                      <w:sz w:val="16"/>
                      <w:szCs w:val="16"/>
                    </w:rPr>
                    <w:t>. Cotton.org (2011-03-13)</w:t>
                  </w:r>
                </w:p>
              </w:txbxContent>
            </v:textbox>
            <w10:wrap type="square" anchorx="margin" anchory="margin"/>
          </v:shape>
        </w:pict>
      </w:r>
      <w:r w:rsidR="00534550" w:rsidRPr="004557DA">
        <w:rPr>
          <w:color w:val="000000"/>
          <w:sz w:val="26"/>
          <w:szCs w:val="26"/>
        </w:rPr>
        <w:t xml:space="preserve">In </w:t>
      </w:r>
      <w:hyperlink r:id="rId78" w:tooltip="India" w:history="1">
        <w:r w:rsidR="00534550" w:rsidRPr="004557DA">
          <w:rPr>
            <w:rStyle w:val="Hyperlink"/>
            <w:color w:val="000000"/>
            <w:sz w:val="26"/>
            <w:szCs w:val="26"/>
          </w:rPr>
          <w:t>India</w:t>
        </w:r>
      </w:hyperlink>
      <w:r w:rsidR="00534550" w:rsidRPr="004557DA">
        <w:rPr>
          <w:color w:val="000000"/>
          <w:sz w:val="26"/>
          <w:szCs w:val="26"/>
        </w:rPr>
        <w:t xml:space="preserve">, the States of </w:t>
      </w:r>
      <w:hyperlink r:id="rId79" w:tooltip="Maharashtra" w:history="1">
        <w:r w:rsidR="00534550" w:rsidRPr="004557DA">
          <w:rPr>
            <w:rStyle w:val="Hyperlink"/>
            <w:color w:val="000000"/>
            <w:sz w:val="26"/>
            <w:szCs w:val="26"/>
          </w:rPr>
          <w:t>Maharashtra</w:t>
        </w:r>
      </w:hyperlink>
      <w:r w:rsidR="00534550" w:rsidRPr="004557DA">
        <w:rPr>
          <w:color w:val="000000"/>
          <w:sz w:val="26"/>
          <w:szCs w:val="26"/>
        </w:rPr>
        <w:t xml:space="preserve"> (26.63%), </w:t>
      </w:r>
      <w:hyperlink r:id="rId80" w:tooltip="Gujarat" w:history="1">
        <w:r w:rsidR="00534550" w:rsidRPr="004557DA">
          <w:rPr>
            <w:rStyle w:val="Hyperlink"/>
            <w:color w:val="000000"/>
            <w:sz w:val="26"/>
            <w:szCs w:val="26"/>
          </w:rPr>
          <w:t>Gujarat</w:t>
        </w:r>
      </w:hyperlink>
      <w:r w:rsidR="00534550" w:rsidRPr="004557DA">
        <w:rPr>
          <w:color w:val="000000"/>
          <w:sz w:val="26"/>
          <w:szCs w:val="26"/>
        </w:rPr>
        <w:t xml:space="preserve"> (17.96%) and </w:t>
      </w:r>
      <w:hyperlink r:id="rId81" w:tooltip="Andhra Pradesh" w:history="1">
        <w:r w:rsidR="00534550" w:rsidRPr="004557DA">
          <w:rPr>
            <w:rStyle w:val="Hyperlink"/>
            <w:color w:val="000000"/>
            <w:sz w:val="26"/>
            <w:szCs w:val="26"/>
          </w:rPr>
          <w:t>Andhra Pradesh</w:t>
        </w:r>
      </w:hyperlink>
      <w:r w:rsidR="00534550" w:rsidRPr="004557DA">
        <w:rPr>
          <w:color w:val="000000"/>
          <w:sz w:val="26"/>
          <w:szCs w:val="26"/>
        </w:rPr>
        <w:t xml:space="preserve"> (13.75%) and also Madhya Pradesh are the leading cotton producing States. These States have a predominantly tropical wet and dry climate. Cotton producing areas in India are spread throughout the country. There are nine States which are the major cotton </w:t>
      </w:r>
      <w:r>
        <w:rPr>
          <w:noProof/>
          <w:color w:val="000000"/>
          <w:sz w:val="26"/>
          <w:szCs w:val="26"/>
        </w:rPr>
        <w:lastRenderedPageBreak/>
        <w:pict>
          <v:rect id="_x0000_s1029" style="position:absolute;left:0;text-align:left;margin-left:158.35pt;margin-top:18.15pt;width:267.9pt;height:153.95pt;z-index:251660288;mso-position-horizontal-relative:text;mso-position-vertical-relative:text"/>
        </w:pict>
      </w:r>
      <w:r w:rsidR="00534550" w:rsidRPr="004557DA">
        <w:rPr>
          <w:color w:val="000000"/>
          <w:sz w:val="26"/>
          <w:szCs w:val="26"/>
        </w:rPr>
        <w:t xml:space="preserve">producing ones. These can be grouped into </w:t>
      </w:r>
      <w:r w:rsidR="00534550">
        <w:rPr>
          <w:noProof/>
          <w:color w:val="000000"/>
          <w:sz w:val="26"/>
          <w:szCs w:val="26"/>
        </w:rPr>
        <w:drawing>
          <wp:anchor distT="0" distB="0" distL="114300" distR="114300" simplePos="0" relativeHeight="251663360" behindDoc="0" locked="0" layoutInCell="1" allowOverlap="1">
            <wp:simplePos x="0" y="0"/>
            <wp:positionH relativeFrom="margin">
              <wp:posOffset>2037715</wp:posOffset>
            </wp:positionH>
            <wp:positionV relativeFrom="margin">
              <wp:posOffset>302895</wp:posOffset>
            </wp:positionV>
            <wp:extent cx="3315335" cy="1720850"/>
            <wp:effectExtent l="19050" t="0" r="0" b="0"/>
            <wp:wrapSquare wrapText="bothSides"/>
            <wp:docPr id="426" name="Picture 17" descr="http://r0.unctad.org/infocomm/anglais/cotton/Images/evolproductio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0.unctad.org/infocomm/anglais/cotton/Images/evolproduction_2.gif"/>
                    <pic:cNvPicPr>
                      <a:picLocks noChangeAspect="1" noChangeArrowheads="1"/>
                    </pic:cNvPicPr>
                  </pic:nvPicPr>
                  <pic:blipFill>
                    <a:blip r:embed="rId82"/>
                    <a:srcRect/>
                    <a:stretch>
                      <a:fillRect/>
                    </a:stretch>
                  </pic:blipFill>
                  <pic:spPr bwMode="auto">
                    <a:xfrm>
                      <a:off x="0" y="0"/>
                      <a:ext cx="3315335" cy="1720850"/>
                    </a:xfrm>
                    <a:prstGeom prst="rect">
                      <a:avLst/>
                    </a:prstGeom>
                    <a:noFill/>
                    <a:ln w="9525">
                      <a:noFill/>
                      <a:miter lim="800000"/>
                      <a:headEnd/>
                      <a:tailEnd/>
                    </a:ln>
                  </pic:spPr>
                </pic:pic>
              </a:graphicData>
            </a:graphic>
          </wp:anchor>
        </w:drawing>
      </w:r>
      <w:r w:rsidR="00534550" w:rsidRPr="004557DA">
        <w:rPr>
          <w:color w:val="000000"/>
          <w:sz w:val="26"/>
          <w:szCs w:val="26"/>
        </w:rPr>
        <w:t xml:space="preserve">three major regions of North Zone, Central Zone and South Zone. Besides the major States, in these zones, cotton is also grown on a minor scale in the States of </w:t>
      </w:r>
      <w:r>
        <w:rPr>
          <w:noProof/>
          <w:color w:val="000000"/>
          <w:sz w:val="26"/>
          <w:szCs w:val="26"/>
        </w:rPr>
        <w:pict>
          <v:shape id="_x0000_s1070" type="#_x0000_t202" style="position:absolute;left:0;text-align:left;margin-left:158.35pt;margin-top:180.55pt;width:267.9pt;height:34.05pt;z-index:251679744;mso-position-horizontal-relative:margin;mso-position-vertical-relative:margin">
            <v:textbox style="mso-next-textbox:#_x0000_s1070">
              <w:txbxContent>
                <w:p w:rsidR="00534550" w:rsidRPr="007F701C" w:rsidRDefault="00534550" w:rsidP="0053455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i/>
                      <w:iCs/>
                      <w:color w:val="000000" w:themeColor="text1"/>
                      <w:sz w:val="24"/>
                      <w:szCs w:val="24"/>
                    </w:rPr>
                    <w:t>Figure 3:</w:t>
                  </w:r>
                  <w:r w:rsidRPr="007F701C">
                    <w:rPr>
                      <w:rFonts w:ascii="Times New Roman" w:eastAsia="Times New Roman" w:hAnsi="Times New Roman" w:cs="Times New Roman"/>
                      <w:b/>
                      <w:bCs/>
                      <w:i/>
                      <w:iCs/>
                      <w:color w:val="000000" w:themeColor="text1"/>
                      <w:sz w:val="24"/>
                      <w:szCs w:val="24"/>
                    </w:rPr>
                    <w:t xml:space="preserve"> World cotton production (million </w:t>
                  </w:r>
                  <w:proofErr w:type="spellStart"/>
                  <w:r w:rsidRPr="007F701C">
                    <w:rPr>
                      <w:rFonts w:ascii="Times New Roman" w:eastAsia="Times New Roman" w:hAnsi="Times New Roman" w:cs="Times New Roman"/>
                      <w:b/>
                      <w:bCs/>
                      <w:i/>
                      <w:iCs/>
                      <w:color w:val="000000" w:themeColor="text1"/>
                      <w:sz w:val="24"/>
                      <w:szCs w:val="24"/>
                    </w:rPr>
                    <w:t>tonnes</w:t>
                  </w:r>
                  <w:proofErr w:type="spellEnd"/>
                  <w:r w:rsidRPr="007F701C">
                    <w:rPr>
                      <w:rFonts w:ascii="Times New Roman" w:eastAsia="Times New Roman" w:hAnsi="Times New Roman" w:cs="Times New Roman"/>
                      <w:b/>
                      <w:bCs/>
                      <w:i/>
                      <w:iCs/>
                      <w:color w:val="000000" w:themeColor="text1"/>
                      <w:sz w:val="24"/>
                      <w:szCs w:val="24"/>
                    </w:rPr>
                    <w:t>), by main countries, 1980/81</w:t>
                  </w:r>
                  <w:r w:rsidRPr="007F701C">
                    <w:rPr>
                      <w:rFonts w:ascii="Times New Roman" w:eastAsia="Times New Roman" w:hAnsi="Times New Roman" w:cs="Times New Roman"/>
                      <w:b/>
                      <w:bCs/>
                      <w:i/>
                      <w:iCs/>
                      <w:sz w:val="24"/>
                      <w:szCs w:val="24"/>
                    </w:rPr>
                    <w:t xml:space="preserve"> - 2012/13</w:t>
                  </w:r>
                </w:p>
                <w:p w:rsidR="00534550" w:rsidRDefault="00534550" w:rsidP="00534550"/>
              </w:txbxContent>
            </v:textbox>
            <w10:wrap type="square" anchorx="margin" anchory="margin"/>
          </v:shape>
        </w:pict>
      </w:r>
      <w:r w:rsidR="00534550" w:rsidRPr="004557DA">
        <w:rPr>
          <w:color w:val="000000"/>
          <w:sz w:val="26"/>
          <w:szCs w:val="26"/>
        </w:rPr>
        <w:t xml:space="preserve">Assam, Bihar, Kerala, Meghalaya, Orissa, Uttar </w:t>
      </w:r>
      <w:r>
        <w:rPr>
          <w:noProof/>
          <w:color w:val="000000"/>
          <w:sz w:val="26"/>
          <w:szCs w:val="26"/>
        </w:rPr>
        <w:pict>
          <v:shape id="_x0000_s1073" type="#_x0000_t202" style="position:absolute;left:0;text-align:left;margin-left:158.35pt;margin-top:214.6pt;width:267.9pt;height:28.9pt;z-index:251682816;mso-position-horizontal-relative:margin;mso-position-vertical-relative:margin">
            <v:textbox style="mso-next-textbox:#_x0000_s1073">
              <w:txbxContent>
                <w:p w:rsidR="00534550" w:rsidRPr="003D46F6" w:rsidRDefault="00534550" w:rsidP="00534550">
                  <w:pPr>
                    <w:spacing w:before="100" w:beforeAutospacing="1" w:after="100" w:afterAutospacing="1" w:line="240" w:lineRule="auto"/>
                    <w:rPr>
                      <w:rFonts w:ascii="Times New Roman" w:eastAsia="Times New Roman" w:hAnsi="Times New Roman" w:cs="Times New Roman"/>
                      <w:b/>
                      <w:color w:val="000000" w:themeColor="text1"/>
                      <w:sz w:val="16"/>
                      <w:szCs w:val="16"/>
                    </w:rPr>
                  </w:pPr>
                  <w:r w:rsidRPr="003D46F6">
                    <w:rPr>
                      <w:rFonts w:ascii="Times New Roman" w:hAnsi="Times New Roman" w:cs="Times New Roman"/>
                      <w:b/>
                      <w:sz w:val="16"/>
                      <w:szCs w:val="16"/>
                    </w:rPr>
                    <w:t xml:space="preserve">Source: </w:t>
                  </w:r>
                  <w:r w:rsidRPr="003D46F6">
                    <w:rPr>
                      <w:rFonts w:ascii="Times New Roman" w:eastAsia="Times New Roman" w:hAnsi="Times New Roman" w:cs="Times New Roman"/>
                      <w:b/>
                      <w:color w:val="000000" w:themeColor="text1"/>
                      <w:sz w:val="16"/>
                      <w:szCs w:val="16"/>
                    </w:rPr>
                    <w:t xml:space="preserve">UNCTAD secretariat, based on International Cotton Advisory Committee (ICAC) statistics </w:t>
                  </w:r>
                  <w:r>
                    <w:rPr>
                      <w:rFonts w:ascii="Times New Roman" w:eastAsia="Times New Roman" w:hAnsi="Times New Roman" w:cs="Times New Roman"/>
                      <w:b/>
                      <w:color w:val="000000" w:themeColor="text1"/>
                      <w:sz w:val="16"/>
                      <w:szCs w:val="16"/>
                    </w:rPr>
                    <w:t>(2001)</w:t>
                  </w:r>
                </w:p>
                <w:p w:rsidR="00534550" w:rsidRPr="003D46F6" w:rsidRDefault="00534550" w:rsidP="00534550">
                  <w:pPr>
                    <w:rPr>
                      <w:rFonts w:ascii="Times New Roman" w:hAnsi="Times New Roman" w:cs="Times New Roman"/>
                      <w:b/>
                      <w:sz w:val="16"/>
                      <w:szCs w:val="16"/>
                    </w:rPr>
                  </w:pPr>
                </w:p>
              </w:txbxContent>
            </v:textbox>
            <w10:wrap type="square" anchorx="margin" anchory="margin"/>
          </v:shape>
        </w:pict>
      </w:r>
      <w:r w:rsidR="00534550" w:rsidRPr="004557DA">
        <w:rPr>
          <w:color w:val="000000"/>
          <w:sz w:val="26"/>
          <w:szCs w:val="26"/>
        </w:rPr>
        <w:t>Pradesh, Tripura and West Bengal (</w:t>
      </w:r>
      <w:r w:rsidR="00534550" w:rsidRPr="004557DA">
        <w:rPr>
          <w:rStyle w:val="citation"/>
          <w:sz w:val="26"/>
          <w:szCs w:val="26"/>
        </w:rPr>
        <w:t>Roche and Julian, 1994).</w:t>
      </w:r>
    </w:p>
    <w:p w:rsidR="00534550" w:rsidRPr="004557DA" w:rsidRDefault="00534550" w:rsidP="00534550">
      <w:pPr>
        <w:pStyle w:val="NormalWeb"/>
        <w:spacing w:before="0" w:beforeAutospacing="0" w:after="0" w:afterAutospacing="0" w:line="360" w:lineRule="auto"/>
        <w:ind w:firstLine="720"/>
        <w:jc w:val="both"/>
        <w:rPr>
          <w:color w:val="000000"/>
          <w:sz w:val="26"/>
          <w:szCs w:val="26"/>
        </w:rPr>
      </w:pPr>
      <w:r w:rsidRPr="004557DA">
        <w:rPr>
          <w:color w:val="000000"/>
          <w:sz w:val="26"/>
          <w:szCs w:val="26"/>
        </w:rPr>
        <w:t xml:space="preserve">Cotton had multi-faceted uses among consumers. In addition to the </w:t>
      </w:r>
      <w:hyperlink r:id="rId83" w:tooltip="Textile industry" w:history="1">
        <w:r w:rsidRPr="004557DA">
          <w:rPr>
            <w:rStyle w:val="Hyperlink"/>
            <w:color w:val="000000"/>
            <w:sz w:val="26"/>
            <w:szCs w:val="26"/>
          </w:rPr>
          <w:t>textile industry</w:t>
        </w:r>
      </w:hyperlink>
      <w:r w:rsidRPr="004557DA">
        <w:rPr>
          <w:color w:val="000000"/>
          <w:sz w:val="26"/>
          <w:szCs w:val="26"/>
        </w:rPr>
        <w:t xml:space="preserve">, cotton is used in </w:t>
      </w:r>
      <w:hyperlink r:id="rId84" w:tooltip="Fishing net" w:history="1">
        <w:r w:rsidRPr="004557DA">
          <w:rPr>
            <w:rStyle w:val="Hyperlink"/>
            <w:color w:val="000000"/>
            <w:sz w:val="26"/>
            <w:szCs w:val="26"/>
          </w:rPr>
          <w:t>fishing nets</w:t>
        </w:r>
      </w:hyperlink>
      <w:r w:rsidRPr="004557DA">
        <w:rPr>
          <w:color w:val="000000"/>
          <w:sz w:val="26"/>
          <w:szCs w:val="26"/>
        </w:rPr>
        <w:t xml:space="preserve">, </w:t>
      </w:r>
      <w:hyperlink r:id="rId85" w:tooltip="Coffee filter" w:history="1">
        <w:r w:rsidRPr="004557DA">
          <w:rPr>
            <w:rStyle w:val="Hyperlink"/>
            <w:color w:val="000000"/>
            <w:sz w:val="26"/>
            <w:szCs w:val="26"/>
          </w:rPr>
          <w:t>coffee filters</w:t>
        </w:r>
      </w:hyperlink>
      <w:r w:rsidRPr="004557DA">
        <w:rPr>
          <w:color w:val="000000"/>
          <w:sz w:val="26"/>
          <w:szCs w:val="26"/>
        </w:rPr>
        <w:t xml:space="preserve">, </w:t>
      </w:r>
      <w:hyperlink r:id="rId86" w:tooltip="Tent" w:history="1">
        <w:r w:rsidRPr="004557DA">
          <w:rPr>
            <w:rStyle w:val="Hyperlink"/>
            <w:color w:val="000000"/>
            <w:sz w:val="26"/>
            <w:szCs w:val="26"/>
          </w:rPr>
          <w:t>tents</w:t>
        </w:r>
      </w:hyperlink>
      <w:r w:rsidRPr="004557DA">
        <w:rPr>
          <w:color w:val="000000"/>
          <w:sz w:val="26"/>
          <w:szCs w:val="26"/>
        </w:rPr>
        <w:t xml:space="preserve">, explosives manufacture, </w:t>
      </w:r>
      <w:hyperlink r:id="rId87" w:tooltip="Cotton paper" w:history="1">
        <w:r w:rsidRPr="004557DA">
          <w:rPr>
            <w:rStyle w:val="Hyperlink"/>
            <w:color w:val="000000"/>
            <w:sz w:val="26"/>
            <w:szCs w:val="26"/>
          </w:rPr>
          <w:t>cotton paper</w:t>
        </w:r>
      </w:hyperlink>
      <w:r w:rsidRPr="004557DA">
        <w:rPr>
          <w:color w:val="000000"/>
          <w:sz w:val="26"/>
          <w:szCs w:val="26"/>
        </w:rPr>
        <w:t xml:space="preserve">, and in </w:t>
      </w:r>
      <w:hyperlink r:id="rId88" w:tooltip="Bookbinding" w:history="1">
        <w:r w:rsidRPr="004557DA">
          <w:rPr>
            <w:rStyle w:val="Hyperlink"/>
            <w:color w:val="000000"/>
            <w:sz w:val="26"/>
            <w:szCs w:val="26"/>
          </w:rPr>
          <w:t>bookbinding</w:t>
        </w:r>
      </w:hyperlink>
      <w:r w:rsidRPr="004557DA">
        <w:rPr>
          <w:color w:val="000000"/>
          <w:sz w:val="26"/>
          <w:szCs w:val="26"/>
        </w:rPr>
        <w:t xml:space="preserve">. The first Chinese </w:t>
      </w:r>
      <w:hyperlink r:id="rId89" w:tooltip="Papermaking" w:history="1">
        <w:r w:rsidRPr="004557DA">
          <w:rPr>
            <w:rStyle w:val="Hyperlink"/>
            <w:color w:val="000000"/>
            <w:sz w:val="26"/>
            <w:szCs w:val="26"/>
          </w:rPr>
          <w:t>paper</w:t>
        </w:r>
      </w:hyperlink>
      <w:r w:rsidRPr="004557DA">
        <w:rPr>
          <w:color w:val="000000"/>
          <w:sz w:val="26"/>
          <w:szCs w:val="26"/>
        </w:rPr>
        <w:t xml:space="preserve"> was made of cotton fiber. </w:t>
      </w:r>
      <w:hyperlink r:id="rId90" w:tooltip="Fire hose" w:history="1">
        <w:r w:rsidRPr="004557DA">
          <w:rPr>
            <w:rStyle w:val="Hyperlink"/>
            <w:color w:val="000000"/>
            <w:sz w:val="26"/>
            <w:szCs w:val="26"/>
          </w:rPr>
          <w:t>Fire hoses</w:t>
        </w:r>
      </w:hyperlink>
      <w:r w:rsidRPr="004557DA">
        <w:rPr>
          <w:color w:val="000000"/>
          <w:sz w:val="26"/>
          <w:szCs w:val="26"/>
        </w:rPr>
        <w:t xml:space="preserve"> were once made of cotton. The cottonseed which remains after the cotton is ginned is used to produce </w:t>
      </w:r>
      <w:hyperlink r:id="rId91" w:tooltip="Cottonseed oil" w:history="1">
        <w:r w:rsidRPr="004557DA">
          <w:rPr>
            <w:rStyle w:val="Hyperlink"/>
            <w:color w:val="000000"/>
            <w:sz w:val="26"/>
            <w:szCs w:val="26"/>
          </w:rPr>
          <w:t>cottonseed oil</w:t>
        </w:r>
      </w:hyperlink>
      <w:r w:rsidRPr="004557DA">
        <w:rPr>
          <w:color w:val="000000"/>
          <w:sz w:val="26"/>
          <w:szCs w:val="26"/>
        </w:rPr>
        <w:t xml:space="preserve">, which, after refining, can be consumed by humans like any other </w:t>
      </w:r>
      <w:hyperlink r:id="rId92" w:tooltip="Vegetable oil" w:history="1">
        <w:r w:rsidRPr="004557DA">
          <w:rPr>
            <w:rStyle w:val="Hyperlink"/>
            <w:color w:val="000000"/>
            <w:sz w:val="26"/>
            <w:szCs w:val="26"/>
          </w:rPr>
          <w:t>vegetable oil</w:t>
        </w:r>
      </w:hyperlink>
      <w:r w:rsidRPr="004557DA">
        <w:rPr>
          <w:color w:val="000000"/>
          <w:sz w:val="26"/>
          <w:szCs w:val="26"/>
        </w:rPr>
        <w:t xml:space="preserve">. The </w:t>
      </w:r>
      <w:hyperlink r:id="rId93" w:tooltip="Cottonseed meal" w:history="1">
        <w:r w:rsidRPr="004557DA">
          <w:rPr>
            <w:rStyle w:val="Hyperlink"/>
            <w:color w:val="000000"/>
            <w:sz w:val="26"/>
            <w:szCs w:val="26"/>
          </w:rPr>
          <w:t>cottonseed meal</w:t>
        </w:r>
      </w:hyperlink>
      <w:r w:rsidRPr="004557DA">
        <w:rPr>
          <w:color w:val="000000"/>
          <w:sz w:val="26"/>
          <w:szCs w:val="26"/>
        </w:rPr>
        <w:t xml:space="preserve"> that is left generally is fed to </w:t>
      </w:r>
      <w:hyperlink r:id="rId94" w:tooltip="Ruminant" w:history="1">
        <w:r w:rsidRPr="004557DA">
          <w:rPr>
            <w:rStyle w:val="Hyperlink"/>
            <w:color w:val="000000"/>
            <w:sz w:val="26"/>
            <w:szCs w:val="26"/>
          </w:rPr>
          <w:t>ruminant</w:t>
        </w:r>
      </w:hyperlink>
      <w:r w:rsidRPr="004557DA">
        <w:rPr>
          <w:color w:val="000000"/>
          <w:sz w:val="26"/>
          <w:szCs w:val="26"/>
        </w:rPr>
        <w:t xml:space="preserve"> livestock. Cottonseed hulls can be added to dairy cattle rations for roughage. During the American slavery period, cotton root bark was used in </w:t>
      </w:r>
      <w:hyperlink r:id="rId95" w:tooltip="Folk remedies" w:history="1">
        <w:r w:rsidRPr="004557DA">
          <w:rPr>
            <w:rStyle w:val="Hyperlink"/>
            <w:color w:val="000000"/>
            <w:sz w:val="26"/>
            <w:szCs w:val="26"/>
          </w:rPr>
          <w:t>folk remedies</w:t>
        </w:r>
      </w:hyperlink>
      <w:r w:rsidRPr="004557DA">
        <w:rPr>
          <w:color w:val="000000"/>
          <w:sz w:val="26"/>
          <w:szCs w:val="26"/>
        </w:rPr>
        <w:t xml:space="preserve"> as an </w:t>
      </w:r>
      <w:hyperlink r:id="rId96" w:tooltip="Abortifacient" w:history="1">
        <w:proofErr w:type="spellStart"/>
        <w:r w:rsidRPr="004557DA">
          <w:rPr>
            <w:rStyle w:val="Hyperlink"/>
            <w:color w:val="000000"/>
            <w:sz w:val="26"/>
            <w:szCs w:val="26"/>
          </w:rPr>
          <w:t>abortifacient</w:t>
        </w:r>
        <w:proofErr w:type="spellEnd"/>
      </w:hyperlink>
      <w:r w:rsidRPr="004557DA">
        <w:rPr>
          <w:color w:val="000000"/>
          <w:sz w:val="26"/>
          <w:szCs w:val="26"/>
        </w:rPr>
        <w:t xml:space="preserve">, that is, to induce a miscarriage </w:t>
      </w:r>
      <w:r w:rsidRPr="004557DA">
        <w:rPr>
          <w:rStyle w:val="citation"/>
          <w:sz w:val="26"/>
          <w:szCs w:val="26"/>
        </w:rPr>
        <w:t>(Schoen and Brian, 2009).</w:t>
      </w:r>
    </w:p>
    <w:p w:rsidR="00534550" w:rsidRPr="004557DA" w:rsidRDefault="00534550" w:rsidP="00534550">
      <w:pPr>
        <w:spacing w:before="240" w:after="100" w:afterAutospacing="1" w:line="360" w:lineRule="auto"/>
        <w:ind w:firstLine="720"/>
        <w:jc w:val="both"/>
        <w:rPr>
          <w:rFonts w:ascii="Times New Roman" w:eastAsia="Times New Roman" w:hAnsi="Times New Roman" w:cs="Times New Roman"/>
          <w:sz w:val="26"/>
          <w:szCs w:val="26"/>
        </w:rPr>
      </w:pPr>
      <w:r w:rsidRPr="004557DA">
        <w:rPr>
          <w:rFonts w:ascii="Times New Roman" w:eastAsia="Times New Roman" w:hAnsi="Times New Roman" w:cs="Times New Roman"/>
          <w:sz w:val="26"/>
          <w:szCs w:val="26"/>
        </w:rPr>
        <w:t xml:space="preserve">The major end uses for cotton fiber include wearing apparel, home furnishings, and other industrial uses (such as medical supplies). The cotton fiber is made primarily into yarns and threads for use in the textile and apparel sectors (wearing apparel would account for approximately 60% of cotton consumption). Cotton is also used to make home furnishings, such as draperies (eventually the third major end use) or professional garments (about 5% of cotton fiber demand) </w:t>
      </w:r>
      <w:r w:rsidRPr="004557DA">
        <w:rPr>
          <w:rFonts w:ascii="Times New Roman" w:eastAsia="Times New Roman" w:hAnsi="Times New Roman" w:cs="Times New Roman"/>
          <w:i/>
          <w:sz w:val="26"/>
          <w:szCs w:val="26"/>
        </w:rPr>
        <w:t xml:space="preserve">stated </w:t>
      </w:r>
      <w:r w:rsidRPr="004557DA">
        <w:rPr>
          <w:rStyle w:val="citation"/>
          <w:rFonts w:ascii="Times New Roman" w:hAnsi="Times New Roman" w:cs="Times New Roman"/>
          <w:i/>
          <w:sz w:val="26"/>
          <w:szCs w:val="26"/>
        </w:rPr>
        <w:t xml:space="preserve">Brown and Ware, way back in 1958. </w:t>
      </w:r>
      <w:r w:rsidRPr="004557DA">
        <w:rPr>
          <w:rFonts w:ascii="Times New Roman" w:eastAsia="Times New Roman" w:hAnsi="Times New Roman" w:cs="Times New Roman"/>
          <w:sz w:val="26"/>
          <w:szCs w:val="26"/>
        </w:rPr>
        <w:t xml:space="preserve">Besides such traditional uses and as a result of different finishing processes that have been </w:t>
      </w:r>
      <w:r w:rsidRPr="004557DA">
        <w:rPr>
          <w:rFonts w:ascii="Times New Roman" w:eastAsia="Times New Roman" w:hAnsi="Times New Roman" w:cs="Times New Roman"/>
          <w:sz w:val="26"/>
          <w:szCs w:val="26"/>
        </w:rPr>
        <w:lastRenderedPageBreak/>
        <w:t xml:space="preserve">applied to the cotton fiber, cotton is now made into </w:t>
      </w:r>
      <w:proofErr w:type="spellStart"/>
      <w:r w:rsidRPr="004557DA">
        <w:rPr>
          <w:rFonts w:ascii="Times New Roman" w:eastAsia="Times New Roman" w:hAnsi="Times New Roman" w:cs="Times New Roman"/>
          <w:sz w:val="26"/>
          <w:szCs w:val="26"/>
        </w:rPr>
        <w:t>speciality</w:t>
      </w:r>
      <w:proofErr w:type="spellEnd"/>
      <w:r w:rsidRPr="004557DA">
        <w:rPr>
          <w:rFonts w:ascii="Times New Roman" w:eastAsia="Times New Roman" w:hAnsi="Times New Roman" w:cs="Times New Roman"/>
          <w:sz w:val="26"/>
          <w:szCs w:val="26"/>
        </w:rPr>
        <w:t xml:space="preserve"> materials suitable for a great variety of uses. Cotton fabrics with </w:t>
      </w:r>
      <w:proofErr w:type="spellStart"/>
      <w:r w:rsidRPr="004557DA">
        <w:rPr>
          <w:rFonts w:ascii="Times New Roman" w:eastAsia="Times New Roman" w:hAnsi="Times New Roman" w:cs="Times New Roman"/>
          <w:sz w:val="26"/>
          <w:szCs w:val="26"/>
        </w:rPr>
        <w:t>speciality</w:t>
      </w:r>
      <w:proofErr w:type="spellEnd"/>
      <w:r w:rsidRPr="004557DA">
        <w:rPr>
          <w:rFonts w:ascii="Times New Roman" w:eastAsia="Times New Roman" w:hAnsi="Times New Roman" w:cs="Times New Roman"/>
          <w:sz w:val="26"/>
          <w:szCs w:val="26"/>
        </w:rPr>
        <w:t xml:space="preserve"> applications include, for example, fire-proof (flame resistant) apparel, which is suitable for professional uses and provides effective protection against potential risks associated with high temperature and particularly flashover. Flame resistant cotton fabrics are treated with chemical.</w:t>
      </w:r>
      <w:r w:rsidRPr="004557DA">
        <w:rPr>
          <w:rFonts w:ascii="Times New Roman" w:hAnsi="Times New Roman" w:cs="Times New Roman"/>
          <w:sz w:val="26"/>
          <w:szCs w:val="26"/>
        </w:rPr>
        <w:t xml:space="preserve"> </w:t>
      </w:r>
      <w:proofErr w:type="gramStart"/>
      <w:r w:rsidRPr="004557DA">
        <w:rPr>
          <w:rFonts w:ascii="Times New Roman" w:hAnsi="Times New Roman" w:cs="Times New Roman"/>
          <w:sz w:val="26"/>
          <w:szCs w:val="26"/>
        </w:rPr>
        <w:t>(</w:t>
      </w:r>
      <w:proofErr w:type="spellStart"/>
      <w:r w:rsidRPr="004557DA">
        <w:rPr>
          <w:rStyle w:val="citation"/>
          <w:rFonts w:ascii="Times New Roman" w:hAnsi="Times New Roman" w:cs="Times New Roman"/>
          <w:sz w:val="26"/>
          <w:szCs w:val="26"/>
        </w:rPr>
        <w:t>Volti</w:t>
      </w:r>
      <w:proofErr w:type="spellEnd"/>
      <w:r w:rsidRPr="004557DA">
        <w:rPr>
          <w:rStyle w:val="citation"/>
          <w:rFonts w:ascii="Times New Roman" w:hAnsi="Times New Roman" w:cs="Times New Roman"/>
          <w:sz w:val="26"/>
          <w:szCs w:val="26"/>
        </w:rPr>
        <w:t xml:space="preserve"> and Rudi, 1999).</w:t>
      </w:r>
      <w:proofErr w:type="gramEnd"/>
      <w:r w:rsidRPr="004557DA">
        <w:rPr>
          <w:rStyle w:val="citation"/>
          <w:rFonts w:ascii="Times New Roman" w:hAnsi="Times New Roman" w:cs="Times New Roman"/>
          <w:sz w:val="26"/>
          <w:szCs w:val="26"/>
        </w:rPr>
        <w:t xml:space="preserve"> </w:t>
      </w:r>
      <w:r w:rsidRPr="004557DA">
        <w:rPr>
          <w:rFonts w:ascii="Times New Roman" w:eastAsia="Times New Roman" w:hAnsi="Times New Roman" w:cs="Times New Roman"/>
          <w:sz w:val="26"/>
          <w:szCs w:val="26"/>
        </w:rPr>
        <w:t xml:space="preserve">Cotton also finds </w:t>
      </w:r>
      <w:proofErr w:type="spellStart"/>
      <w:r w:rsidRPr="004557DA">
        <w:rPr>
          <w:rFonts w:ascii="Times New Roman" w:eastAsia="Times New Roman" w:hAnsi="Times New Roman" w:cs="Times New Roman"/>
          <w:sz w:val="26"/>
          <w:szCs w:val="26"/>
        </w:rPr>
        <w:t>speciality</w:t>
      </w:r>
      <w:proofErr w:type="spellEnd"/>
      <w:r w:rsidRPr="004557DA">
        <w:rPr>
          <w:rFonts w:ascii="Times New Roman" w:eastAsia="Times New Roman" w:hAnsi="Times New Roman" w:cs="Times New Roman"/>
          <w:sz w:val="26"/>
          <w:szCs w:val="26"/>
        </w:rPr>
        <w:t xml:space="preserve"> applications in medical and hygienic uses. Most notably, the fiber is used to manufacture </w:t>
      </w:r>
      <w:proofErr w:type="spellStart"/>
      <w:r w:rsidRPr="004557DA">
        <w:rPr>
          <w:rFonts w:ascii="Times New Roman" w:eastAsia="Times New Roman" w:hAnsi="Times New Roman" w:cs="Times New Roman"/>
          <w:sz w:val="26"/>
          <w:szCs w:val="26"/>
        </w:rPr>
        <w:t>hydrophile</w:t>
      </w:r>
      <w:proofErr w:type="spellEnd"/>
      <w:r w:rsidRPr="004557DA">
        <w:rPr>
          <w:rFonts w:ascii="Times New Roman" w:eastAsia="Times New Roman" w:hAnsi="Times New Roman" w:cs="Times New Roman"/>
          <w:sz w:val="26"/>
          <w:szCs w:val="26"/>
        </w:rPr>
        <w:t xml:space="preserve"> cotton (cotton wool), compress, gauze bandages, tampons or sanitary towels, and cotton swabs. In this field, the most suitable cotton variety is the species </w:t>
      </w:r>
      <w:proofErr w:type="spellStart"/>
      <w:r w:rsidRPr="004557DA">
        <w:rPr>
          <w:rFonts w:ascii="Times New Roman" w:eastAsia="Times New Roman" w:hAnsi="Times New Roman" w:cs="Times New Roman"/>
          <w:i/>
          <w:iCs/>
          <w:sz w:val="26"/>
          <w:szCs w:val="26"/>
        </w:rPr>
        <w:t>Gossypium</w:t>
      </w:r>
      <w:proofErr w:type="spellEnd"/>
      <w:r w:rsidRPr="004557DA">
        <w:rPr>
          <w:rFonts w:ascii="Times New Roman" w:eastAsia="Times New Roman" w:hAnsi="Times New Roman" w:cs="Times New Roman"/>
          <w:i/>
          <w:iCs/>
          <w:sz w:val="26"/>
          <w:szCs w:val="26"/>
        </w:rPr>
        <w:t xml:space="preserve"> </w:t>
      </w:r>
      <w:proofErr w:type="spellStart"/>
      <w:r w:rsidRPr="004557DA">
        <w:rPr>
          <w:rFonts w:ascii="Times New Roman" w:eastAsia="Times New Roman" w:hAnsi="Times New Roman" w:cs="Times New Roman"/>
          <w:i/>
          <w:iCs/>
          <w:sz w:val="26"/>
          <w:szCs w:val="26"/>
        </w:rPr>
        <w:t>herbaceum</w:t>
      </w:r>
      <w:proofErr w:type="spellEnd"/>
      <w:r w:rsidRPr="004557DA">
        <w:rPr>
          <w:rFonts w:ascii="Times New Roman" w:eastAsia="Times New Roman" w:hAnsi="Times New Roman" w:cs="Times New Roman"/>
          <w:sz w:val="26"/>
          <w:szCs w:val="26"/>
        </w:rPr>
        <w:t xml:space="preserve"> with short-staple thick fibers which dates from 1963 according to </w:t>
      </w:r>
      <w:r w:rsidRPr="004557DA">
        <w:rPr>
          <w:rStyle w:val="citation"/>
          <w:rFonts w:ascii="Times New Roman" w:hAnsi="Times New Roman" w:cs="Times New Roman"/>
          <w:sz w:val="26"/>
          <w:szCs w:val="26"/>
        </w:rPr>
        <w:t xml:space="preserve">Brady and Eugene. Now nanotechnology has found ways to </w:t>
      </w:r>
      <w:r>
        <w:rPr>
          <w:rStyle w:val="citation"/>
          <w:rFonts w:ascii="Times New Roman" w:hAnsi="Times New Roman" w:cs="Times New Roman"/>
          <w:sz w:val="26"/>
          <w:szCs w:val="26"/>
        </w:rPr>
        <w:t xml:space="preserve">exploit the </w:t>
      </w:r>
      <w:proofErr w:type="spellStart"/>
      <w:r w:rsidRPr="005D1F63">
        <w:rPr>
          <w:rStyle w:val="citation"/>
          <w:rFonts w:ascii="Times New Roman" w:hAnsi="Times New Roman" w:cs="Times New Roman"/>
          <w:sz w:val="26"/>
          <w:szCs w:val="26"/>
        </w:rPr>
        <w:t>quabtions</w:t>
      </w:r>
      <w:proofErr w:type="spellEnd"/>
      <w:r>
        <w:rPr>
          <w:rStyle w:val="citation"/>
          <w:rFonts w:ascii="Times New Roman" w:hAnsi="Times New Roman" w:cs="Times New Roman"/>
          <w:sz w:val="26"/>
          <w:szCs w:val="26"/>
        </w:rPr>
        <w:t xml:space="preserve"> of cotton for various </w:t>
      </w:r>
      <w:proofErr w:type="spellStart"/>
      <w:r w:rsidRPr="005D1F63">
        <w:rPr>
          <w:rStyle w:val="citation"/>
          <w:rFonts w:ascii="Times New Roman" w:hAnsi="Times New Roman" w:cs="Times New Roman"/>
          <w:sz w:val="26"/>
          <w:szCs w:val="26"/>
        </w:rPr>
        <w:t>appheations</w:t>
      </w:r>
      <w:proofErr w:type="spellEnd"/>
      <w:r w:rsidRPr="005D1F63">
        <w:rPr>
          <w:rStyle w:val="citation"/>
          <w:rFonts w:ascii="Times New Roman" w:hAnsi="Times New Roman" w:cs="Times New Roman"/>
          <w:sz w:val="26"/>
          <w:szCs w:val="26"/>
        </w:rPr>
        <w:t>.</w:t>
      </w:r>
    </w:p>
    <w:p w:rsidR="00534550" w:rsidRPr="009B2D00" w:rsidRDefault="00534550" w:rsidP="00BD34FC">
      <w:pPr>
        <w:pStyle w:val="ListParagraph"/>
        <w:numPr>
          <w:ilvl w:val="0"/>
          <w:numId w:val="7"/>
        </w:numPr>
        <w:spacing w:line="360" w:lineRule="auto"/>
        <w:jc w:val="both"/>
        <w:rPr>
          <w:rFonts w:ascii="Times New Roman" w:hAnsi="Times New Roman" w:cs="Times New Roman"/>
          <w:b/>
          <w:sz w:val="28"/>
          <w:szCs w:val="26"/>
        </w:rPr>
      </w:pPr>
      <w:r w:rsidRPr="009B2D00">
        <w:rPr>
          <w:rFonts w:ascii="Times New Roman" w:hAnsi="Times New Roman" w:cs="Times New Roman"/>
          <w:b/>
          <w:sz w:val="28"/>
          <w:szCs w:val="26"/>
        </w:rPr>
        <w:t xml:space="preserve">Processing of Cotton to Knitted Fabric </w:t>
      </w:r>
    </w:p>
    <w:p w:rsidR="00534550" w:rsidRPr="007C4897" w:rsidRDefault="00534550" w:rsidP="00534550">
      <w:pPr>
        <w:spacing w:before="240" w:line="360" w:lineRule="auto"/>
        <w:ind w:firstLine="720"/>
        <w:jc w:val="both"/>
        <w:rPr>
          <w:rFonts w:ascii="Times New Roman" w:hAnsi="Times New Roman" w:cs="Times New Roman"/>
          <w:sz w:val="26"/>
          <w:szCs w:val="26"/>
        </w:rPr>
      </w:pPr>
      <w:r w:rsidRPr="007C4897">
        <w:rPr>
          <w:rFonts w:ascii="Times New Roman" w:hAnsi="Times New Roman" w:cs="Times New Roman"/>
          <w:sz w:val="26"/>
          <w:szCs w:val="26"/>
        </w:rPr>
        <w:t>Cotton, to be brought to a usable stage undergoes a series of processes from its origin as cotton pods or cotton bolls.</w:t>
      </w:r>
    </w:p>
    <w:p w:rsidR="00534550" w:rsidRPr="007C4897" w:rsidRDefault="00534550" w:rsidP="00534550">
      <w:pPr>
        <w:spacing w:before="240" w:line="360" w:lineRule="auto"/>
        <w:ind w:firstLine="720"/>
        <w:jc w:val="both"/>
        <w:rPr>
          <w:rFonts w:ascii="Times New Roman" w:hAnsi="Times New Roman" w:cs="Times New Roman"/>
          <w:color w:val="000000"/>
          <w:sz w:val="26"/>
          <w:szCs w:val="26"/>
        </w:rPr>
      </w:pPr>
      <w:r w:rsidRPr="007C4897">
        <w:rPr>
          <w:rFonts w:ascii="Times New Roman" w:hAnsi="Times New Roman" w:cs="Times New Roman"/>
          <w:sz w:val="26"/>
          <w:szCs w:val="26"/>
        </w:rPr>
        <w:t xml:space="preserve">Cotton pods after harvesting are subjected to ginning. </w:t>
      </w:r>
      <w:r w:rsidRPr="007C4897">
        <w:rPr>
          <w:rFonts w:ascii="Times New Roman" w:hAnsi="Times New Roman" w:cs="Times New Roman"/>
          <w:color w:val="000000"/>
          <w:sz w:val="26"/>
          <w:szCs w:val="26"/>
        </w:rPr>
        <w:t xml:space="preserve">The first step in the ginning process is when the cotton is vacuumed into tubes that carry it to a dryer to reduce moisture and improve the fiber quality.  Then it runs through cleaning equipment to remove leaf trash, sticks and other foreign matter. Ginning is accomplished by one of two methods.  Cotton varieties with shorter staple or fiber length are ginned with </w:t>
      </w:r>
      <w:r w:rsidRPr="007C4897">
        <w:rPr>
          <w:rFonts w:ascii="Times New Roman" w:hAnsi="Times New Roman" w:cs="Times New Roman"/>
          <w:b/>
          <w:bCs/>
          <w:i/>
          <w:iCs/>
          <w:color w:val="000000"/>
          <w:sz w:val="26"/>
          <w:szCs w:val="26"/>
        </w:rPr>
        <w:t>saw gins</w:t>
      </w:r>
      <w:r w:rsidRPr="007C4897">
        <w:rPr>
          <w:rFonts w:ascii="Times New Roman" w:hAnsi="Times New Roman" w:cs="Times New Roman"/>
          <w:b/>
          <w:bCs/>
          <w:color w:val="000000"/>
          <w:sz w:val="26"/>
          <w:szCs w:val="26"/>
        </w:rPr>
        <w:t>.</w:t>
      </w:r>
      <w:r w:rsidRPr="007C4897">
        <w:rPr>
          <w:rFonts w:ascii="Times New Roman" w:hAnsi="Times New Roman" w:cs="Times New Roman"/>
          <w:color w:val="000000"/>
          <w:sz w:val="26"/>
          <w:szCs w:val="26"/>
        </w:rPr>
        <w:t xml:space="preserve">  This process involves the use of circular saws that grip the fibers and pull them through narrow slots </w:t>
      </w:r>
      <w:r w:rsidRPr="007C4897">
        <w:rPr>
          <w:rFonts w:ascii="Times New Roman" w:hAnsi="Times New Roman" w:cs="Times New Roman"/>
          <w:b/>
          <w:color w:val="000000"/>
          <w:sz w:val="26"/>
          <w:szCs w:val="26"/>
        </w:rPr>
        <w:t>(</w:t>
      </w:r>
      <w:r w:rsidRPr="007C4897">
        <w:rPr>
          <w:rFonts w:ascii="Times New Roman" w:hAnsi="Times New Roman" w:cs="Times New Roman"/>
          <w:sz w:val="26"/>
          <w:szCs w:val="26"/>
        </w:rPr>
        <w:t>Thomas, 2006).</w:t>
      </w:r>
    </w:p>
    <w:p w:rsidR="00534550" w:rsidRPr="007C4897" w:rsidRDefault="00534550" w:rsidP="00534550">
      <w:pPr>
        <w:pStyle w:val="NormalWeb"/>
        <w:spacing w:before="240" w:beforeAutospacing="0" w:after="200" w:afterAutospacing="0" w:line="360" w:lineRule="auto"/>
        <w:ind w:firstLine="720"/>
        <w:jc w:val="both"/>
        <w:rPr>
          <w:color w:val="000000"/>
          <w:sz w:val="26"/>
          <w:szCs w:val="26"/>
        </w:rPr>
      </w:pPr>
      <w:r w:rsidRPr="007C4897">
        <w:rPr>
          <w:color w:val="000000"/>
          <w:sz w:val="26"/>
          <w:szCs w:val="26"/>
        </w:rPr>
        <w:t xml:space="preserve">The seeds are too large to pass through these openings, resulting in the fibers being pulled away from the </w:t>
      </w:r>
      <w:r>
        <w:rPr>
          <w:color w:val="000000"/>
          <w:sz w:val="26"/>
          <w:szCs w:val="26"/>
        </w:rPr>
        <w:t>seed.  Long fiber cottons ar</w:t>
      </w:r>
      <w:r w:rsidRPr="007C4897">
        <w:rPr>
          <w:color w:val="000000"/>
          <w:sz w:val="26"/>
          <w:szCs w:val="26"/>
        </w:rPr>
        <w:t xml:space="preserve">e ginned in a </w:t>
      </w:r>
      <w:r w:rsidRPr="007C4897">
        <w:rPr>
          <w:b/>
          <w:bCs/>
          <w:i/>
          <w:iCs/>
          <w:color w:val="000000"/>
          <w:sz w:val="26"/>
          <w:szCs w:val="26"/>
        </w:rPr>
        <w:t>roller gin</w:t>
      </w:r>
      <w:r w:rsidRPr="007C4897">
        <w:rPr>
          <w:color w:val="000000"/>
          <w:sz w:val="26"/>
          <w:szCs w:val="26"/>
        </w:rPr>
        <w:t xml:space="preserve"> because saw gins can damage their delicate fibers.  The roller gin was invented in India centuries ago and this concept is still used in modern </w:t>
      </w:r>
      <w:r w:rsidRPr="007C4897">
        <w:rPr>
          <w:color w:val="000000"/>
          <w:sz w:val="26"/>
          <w:szCs w:val="26"/>
        </w:rPr>
        <w:lastRenderedPageBreak/>
        <w:t>gins. Long staple cottons, like Pima, separate from the seed more easily than Upland varieties.  A roller gin uses a rough roller to grab the fiber and pull it under a rotating bar with gaps too small for the seed to pass (</w:t>
      </w:r>
      <w:proofErr w:type="spellStart"/>
      <w:r w:rsidRPr="007C4897">
        <w:rPr>
          <w:rStyle w:val="citation"/>
          <w:sz w:val="26"/>
          <w:szCs w:val="26"/>
        </w:rPr>
        <w:t>Yafa</w:t>
      </w:r>
      <w:proofErr w:type="spellEnd"/>
      <w:r w:rsidRPr="007C4897">
        <w:rPr>
          <w:rStyle w:val="citation"/>
          <w:sz w:val="26"/>
          <w:szCs w:val="26"/>
        </w:rPr>
        <w:t xml:space="preserve"> and Stephen, 2005).</w:t>
      </w:r>
      <w:r>
        <w:rPr>
          <w:rStyle w:val="citation"/>
          <w:sz w:val="26"/>
          <w:szCs w:val="26"/>
        </w:rPr>
        <w:t xml:space="preserve"> </w:t>
      </w:r>
      <w:r w:rsidRPr="007C4897">
        <w:rPr>
          <w:sz w:val="26"/>
          <w:szCs w:val="26"/>
        </w:rPr>
        <w:t xml:space="preserve">Ginning machine in its simplest form consists of a roller with a broad steel blade sprung against it. The roller draws the cotton. Wound between itself is the blade and the seeds. The seed being large and hard instead of following are freed from the cotton fiber and drop off into a receptacle arranged for them. </w:t>
      </w:r>
      <w:proofErr w:type="gramStart"/>
      <w:r w:rsidRPr="007C4897">
        <w:rPr>
          <w:sz w:val="26"/>
          <w:szCs w:val="26"/>
        </w:rPr>
        <w:t>(NIIR BOARD –National Institute of Industrial Research, 2009).</w:t>
      </w:r>
      <w:proofErr w:type="gramEnd"/>
      <w:r w:rsidRPr="007C4897">
        <w:rPr>
          <w:sz w:val="26"/>
          <w:szCs w:val="26"/>
        </w:rPr>
        <w:t xml:space="preserve"> The fiber obtained after ginning is called </w:t>
      </w:r>
      <w:r w:rsidRPr="007C4897">
        <w:rPr>
          <w:b/>
          <w:sz w:val="26"/>
          <w:szCs w:val="26"/>
        </w:rPr>
        <w:t>Lint.</w:t>
      </w:r>
    </w:p>
    <w:p w:rsidR="00534550" w:rsidRPr="007C4897" w:rsidRDefault="00637D38" w:rsidP="00534550">
      <w:pPr>
        <w:pStyle w:val="NormalWeb"/>
        <w:spacing w:before="240" w:beforeAutospacing="0" w:after="200" w:afterAutospacing="0" w:line="360" w:lineRule="auto"/>
        <w:ind w:firstLine="720"/>
        <w:jc w:val="both"/>
        <w:rPr>
          <w:color w:val="000000"/>
          <w:sz w:val="26"/>
          <w:szCs w:val="26"/>
        </w:rPr>
      </w:pPr>
      <w:r w:rsidRPr="00637D38">
        <w:rPr>
          <w:b/>
          <w:noProof/>
          <w:color w:val="000000"/>
          <w:sz w:val="26"/>
          <w:szCs w:val="26"/>
        </w:rPr>
        <w:pict>
          <v:shape id="_x0000_s1081" type="#_x0000_t202" style="position:absolute;left:0;text-align:left;margin-left:254.45pt;margin-top:426.3pt;width:169.75pt;height:39pt;z-index:251685888;mso-position-horizontal-relative:margin;mso-position-vertical-relative:margin">
            <v:textbox style="mso-next-textbox:#_x0000_s1081">
              <w:txbxContent>
                <w:p w:rsidR="00534550" w:rsidRPr="000B21C2" w:rsidRDefault="00534550" w:rsidP="00534550">
                  <w:pPr>
                    <w:spacing w:after="0" w:line="240" w:lineRule="auto"/>
                    <w:jc w:val="center"/>
                    <w:rPr>
                      <w:rFonts w:ascii="Times New Roman" w:hAnsi="Times New Roman" w:cs="Times New Roman"/>
                      <w:b/>
                      <w:sz w:val="24"/>
                      <w:szCs w:val="24"/>
                    </w:rPr>
                  </w:pPr>
                  <w:r w:rsidRPr="000B21C2">
                    <w:rPr>
                      <w:rFonts w:ascii="Times New Roman" w:hAnsi="Times New Roman" w:cs="Times New Roman"/>
                      <w:b/>
                      <w:sz w:val="24"/>
                      <w:szCs w:val="24"/>
                    </w:rPr>
                    <w:t xml:space="preserve">Figure 4: </w:t>
                  </w:r>
                  <w:r>
                    <w:rPr>
                      <w:rFonts w:ascii="Times New Roman" w:hAnsi="Times New Roman" w:cs="Times New Roman"/>
                      <w:b/>
                      <w:bCs/>
                      <w:i/>
                      <w:iCs/>
                      <w:color w:val="000000"/>
                      <w:sz w:val="24"/>
                      <w:szCs w:val="24"/>
                    </w:rPr>
                    <w:t>U</w:t>
                  </w:r>
                  <w:r w:rsidRPr="000B21C2">
                    <w:rPr>
                      <w:rFonts w:ascii="Times New Roman" w:hAnsi="Times New Roman" w:cs="Times New Roman"/>
                      <w:b/>
                      <w:bCs/>
                      <w:i/>
                      <w:iCs/>
                      <w:color w:val="000000"/>
                      <w:sz w:val="24"/>
                      <w:szCs w:val="24"/>
                    </w:rPr>
                    <w:t>niversal density bale 500 pounds</w:t>
                  </w:r>
                </w:p>
              </w:txbxContent>
            </v:textbox>
            <w10:wrap type="square" anchorx="margin" anchory="margin"/>
          </v:shape>
        </w:pict>
      </w:r>
      <w:r w:rsidR="00534550" w:rsidRPr="007C4897">
        <w:rPr>
          <w:color w:val="000000"/>
          <w:sz w:val="26"/>
          <w:szCs w:val="26"/>
        </w:rPr>
        <w:t xml:space="preserve">The raw fiber, called </w:t>
      </w:r>
      <w:r w:rsidR="00534550" w:rsidRPr="007C4897">
        <w:rPr>
          <w:b/>
          <w:bCs/>
          <w:i/>
          <w:iCs/>
          <w:color w:val="000000"/>
          <w:sz w:val="26"/>
          <w:szCs w:val="26"/>
        </w:rPr>
        <w:t>lint</w:t>
      </w:r>
      <w:r w:rsidR="00534550" w:rsidRPr="007C4897">
        <w:rPr>
          <w:color w:val="000000"/>
          <w:sz w:val="26"/>
          <w:szCs w:val="26"/>
        </w:rPr>
        <w:t xml:space="preserve">, makes its way through another series of pipes to a press where it is compressed into </w:t>
      </w:r>
      <w:r w:rsidR="00534550" w:rsidRPr="007C4897">
        <w:rPr>
          <w:b/>
          <w:bCs/>
          <w:i/>
          <w:iCs/>
          <w:color w:val="000000"/>
          <w:sz w:val="26"/>
          <w:szCs w:val="26"/>
        </w:rPr>
        <w:t>bales</w:t>
      </w:r>
      <w:r w:rsidR="00534550" w:rsidRPr="007C4897">
        <w:rPr>
          <w:color w:val="000000"/>
          <w:sz w:val="26"/>
          <w:szCs w:val="26"/>
        </w:rPr>
        <w:t xml:space="preserve"> (lint packaged for market), banded </w:t>
      </w:r>
      <w:r w:rsidR="00534550">
        <w:rPr>
          <w:noProof/>
          <w:color w:val="000000"/>
          <w:sz w:val="26"/>
          <w:szCs w:val="26"/>
        </w:rPr>
        <w:drawing>
          <wp:anchor distT="0" distB="0" distL="0" distR="0" simplePos="0" relativeHeight="251684864" behindDoc="0" locked="0" layoutInCell="1" allowOverlap="0">
            <wp:simplePos x="0" y="0"/>
            <wp:positionH relativeFrom="column">
              <wp:posOffset>3120390</wp:posOffset>
            </wp:positionH>
            <wp:positionV relativeFrom="line">
              <wp:posOffset>15240</wp:posOffset>
            </wp:positionV>
            <wp:extent cx="2247900" cy="1790700"/>
            <wp:effectExtent l="0" t="0" r="0" b="0"/>
            <wp:wrapSquare wrapText="bothSides"/>
            <wp:docPr id="427" name="Picture 325" desc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8"/>
                    <pic:cNvPicPr>
                      <a:picLocks noChangeAspect="1" noChangeArrowheads="1"/>
                    </pic:cNvPicPr>
                  </pic:nvPicPr>
                  <pic:blipFill>
                    <a:blip r:embed="rId97"/>
                    <a:srcRect l="-3557" t="13559" r="-2338"/>
                    <a:stretch>
                      <a:fillRect/>
                    </a:stretch>
                  </pic:blipFill>
                  <pic:spPr bwMode="auto">
                    <a:xfrm>
                      <a:off x="0" y="0"/>
                      <a:ext cx="2247900" cy="1790700"/>
                    </a:xfrm>
                    <a:prstGeom prst="rect">
                      <a:avLst/>
                    </a:prstGeom>
                    <a:noFill/>
                    <a:ln w="9525">
                      <a:noFill/>
                      <a:miter lim="800000"/>
                      <a:headEnd/>
                      <a:tailEnd/>
                    </a:ln>
                  </pic:spPr>
                </pic:pic>
              </a:graphicData>
            </a:graphic>
          </wp:anchor>
        </w:drawing>
      </w:r>
      <w:r w:rsidR="00534550" w:rsidRPr="007C4897">
        <w:rPr>
          <w:color w:val="000000"/>
          <w:sz w:val="26"/>
          <w:szCs w:val="26"/>
        </w:rPr>
        <w:t>with eight steel straps, sampled for classing, wrapped for protection then loaded onto trucks for shipment to storage yards, textile mills and foreign countries.  The cotton industry has adopted a standard for a bale of cotton, 55 inches tall</w:t>
      </w:r>
      <w:r w:rsidR="00534550">
        <w:rPr>
          <w:color w:val="000000"/>
          <w:sz w:val="26"/>
          <w:szCs w:val="26"/>
        </w:rPr>
        <w:t xml:space="preserve">, 28 inches wide, and 21 inches </w:t>
      </w:r>
      <w:r w:rsidR="00534550" w:rsidRPr="007C4897">
        <w:rPr>
          <w:color w:val="000000"/>
          <w:sz w:val="26"/>
          <w:szCs w:val="26"/>
        </w:rPr>
        <w:t xml:space="preserve">thick, weighing approximately 500 pounds.  A bale meeting these requirements is called a </w:t>
      </w:r>
      <w:r w:rsidR="00534550" w:rsidRPr="007C4897">
        <w:rPr>
          <w:b/>
          <w:bCs/>
          <w:i/>
          <w:iCs/>
          <w:color w:val="000000"/>
          <w:sz w:val="26"/>
          <w:szCs w:val="26"/>
        </w:rPr>
        <w:t>universal density bale</w:t>
      </w:r>
      <w:r w:rsidR="00534550" w:rsidRPr="007C4897">
        <w:rPr>
          <w:color w:val="000000"/>
          <w:sz w:val="26"/>
          <w:szCs w:val="26"/>
        </w:rPr>
        <w:t xml:space="preserve"> (</w:t>
      </w:r>
      <w:r w:rsidR="00534550" w:rsidRPr="007C4897">
        <w:rPr>
          <w:rStyle w:val="citation"/>
          <w:sz w:val="26"/>
          <w:szCs w:val="26"/>
        </w:rPr>
        <w:t>Thomas and Oliver, 2007)</w:t>
      </w:r>
      <w:r w:rsidR="00534550">
        <w:rPr>
          <w:rStyle w:val="citation"/>
          <w:sz w:val="26"/>
          <w:szCs w:val="26"/>
        </w:rPr>
        <w:t>.</w:t>
      </w:r>
    </w:p>
    <w:p w:rsidR="00534550" w:rsidRPr="007C4897" w:rsidRDefault="00534550" w:rsidP="00534550">
      <w:pPr>
        <w:spacing w:before="240" w:line="360" w:lineRule="auto"/>
        <w:ind w:firstLine="720"/>
        <w:jc w:val="both"/>
        <w:rPr>
          <w:rFonts w:ascii="Times New Roman" w:hAnsi="Times New Roman" w:cs="Times New Roman"/>
          <w:bCs/>
          <w:sz w:val="26"/>
          <w:szCs w:val="26"/>
        </w:rPr>
      </w:pPr>
      <w:r w:rsidRPr="007C4897">
        <w:rPr>
          <w:rFonts w:ascii="Times New Roman" w:hAnsi="Times New Roman" w:cs="Times New Roman"/>
          <w:b/>
          <w:color w:val="000000"/>
          <w:sz w:val="26"/>
          <w:szCs w:val="26"/>
        </w:rPr>
        <w:t>Cotton linters</w:t>
      </w:r>
      <w:r w:rsidRPr="007C4897">
        <w:rPr>
          <w:rFonts w:ascii="Times New Roman" w:hAnsi="Times New Roman" w:cs="Times New Roman"/>
          <w:color w:val="000000"/>
          <w:sz w:val="26"/>
          <w:szCs w:val="26"/>
        </w:rPr>
        <w:t xml:space="preserve"> are the short, fuzzy hair like fibers that remain on the seeds after they have been separated from the fiber in the cotton gin. The cotton linters are removed by a second ginning process (</w:t>
      </w:r>
      <w:proofErr w:type="spellStart"/>
      <w:r w:rsidRPr="007C4897">
        <w:rPr>
          <w:rFonts w:ascii="Times New Roman" w:hAnsi="Times New Roman" w:cs="Times New Roman"/>
          <w:color w:val="000000"/>
          <w:sz w:val="26"/>
          <w:szCs w:val="26"/>
        </w:rPr>
        <w:t>Corbman</w:t>
      </w:r>
      <w:proofErr w:type="spellEnd"/>
      <w:r w:rsidRPr="007C4897">
        <w:rPr>
          <w:rFonts w:ascii="Times New Roman" w:hAnsi="Times New Roman" w:cs="Times New Roman"/>
          <w:color w:val="000000"/>
          <w:sz w:val="26"/>
          <w:szCs w:val="26"/>
        </w:rPr>
        <w:t xml:space="preserve">, 1983).This linter removal process is usually done twice and the fibers are collected and pressed into 600 pound /272.15 kg bales.  The linters of the highest grade are referred to as </w:t>
      </w:r>
      <w:r w:rsidRPr="007C4897">
        <w:rPr>
          <w:rFonts w:ascii="Times New Roman" w:hAnsi="Times New Roman" w:cs="Times New Roman"/>
          <w:b/>
          <w:bCs/>
          <w:i/>
          <w:iCs/>
          <w:color w:val="000000"/>
          <w:sz w:val="26"/>
          <w:szCs w:val="26"/>
        </w:rPr>
        <w:t>first-cut linters</w:t>
      </w:r>
      <w:r w:rsidRPr="007C4897">
        <w:rPr>
          <w:rFonts w:ascii="Times New Roman" w:hAnsi="Times New Roman" w:cs="Times New Roman"/>
          <w:color w:val="000000"/>
          <w:sz w:val="26"/>
          <w:szCs w:val="26"/>
        </w:rPr>
        <w:t xml:space="preserve"> which are longer more resilient fibers </w:t>
      </w:r>
      <w:r w:rsidRPr="007C4897">
        <w:rPr>
          <w:rFonts w:ascii="Times New Roman" w:hAnsi="Times New Roman" w:cs="Times New Roman"/>
          <w:bCs/>
          <w:sz w:val="26"/>
          <w:szCs w:val="26"/>
        </w:rPr>
        <w:t>(</w:t>
      </w:r>
      <w:hyperlink r:id="rId98" w:history="1">
        <w:r w:rsidRPr="007C4897">
          <w:rPr>
            <w:rStyle w:val="Hyperlink"/>
            <w:rFonts w:ascii="Times New Roman" w:hAnsi="Times New Roman" w:cs="Times New Roman"/>
            <w:bCs/>
            <w:sz w:val="26"/>
            <w:szCs w:val="26"/>
          </w:rPr>
          <w:t>http://www.cottonsjourney.com/Storyofcotton/default.asp</w:t>
        </w:r>
      </w:hyperlink>
      <w:r w:rsidRPr="007C4897">
        <w:rPr>
          <w:rFonts w:ascii="Times New Roman" w:hAnsi="Times New Roman" w:cs="Times New Roman"/>
          <w:bCs/>
          <w:sz w:val="26"/>
          <w:szCs w:val="26"/>
        </w:rPr>
        <w:t>).</w:t>
      </w:r>
    </w:p>
    <w:p w:rsidR="00534550" w:rsidRPr="007C4897" w:rsidRDefault="00534550" w:rsidP="00534550">
      <w:pPr>
        <w:pStyle w:val="NormalWeb"/>
        <w:spacing w:before="240" w:beforeAutospacing="0" w:after="200" w:afterAutospacing="0" w:line="360" w:lineRule="auto"/>
        <w:ind w:firstLine="720"/>
        <w:jc w:val="both"/>
        <w:rPr>
          <w:color w:val="000000" w:themeColor="text1"/>
          <w:sz w:val="26"/>
          <w:szCs w:val="26"/>
        </w:rPr>
      </w:pPr>
      <w:r w:rsidRPr="007C4897">
        <w:rPr>
          <w:b/>
          <w:sz w:val="26"/>
          <w:szCs w:val="26"/>
        </w:rPr>
        <w:lastRenderedPageBreak/>
        <w:t>Spinning</w:t>
      </w:r>
      <w:r w:rsidRPr="007C4897">
        <w:rPr>
          <w:sz w:val="26"/>
          <w:szCs w:val="26"/>
        </w:rPr>
        <w:t>: Yarn spinning is a process of making or converting fiber materials into yarns. Since few centuries ago, spinning has been known as a process of converting raw materials</w:t>
      </w:r>
      <w:r>
        <w:rPr>
          <w:sz w:val="26"/>
          <w:szCs w:val="26"/>
        </w:rPr>
        <w:t xml:space="preserve"> </w:t>
      </w:r>
      <w:r w:rsidRPr="007C4897">
        <w:rPr>
          <w:sz w:val="26"/>
          <w:szCs w:val="26"/>
        </w:rPr>
        <w:t xml:space="preserve">(fiber) such as cotton and wool into yarns for making textile fabric or products </w:t>
      </w:r>
      <w:r>
        <w:rPr>
          <w:color w:val="000000" w:themeColor="text1"/>
          <w:sz w:val="26"/>
          <w:szCs w:val="26"/>
        </w:rPr>
        <w:t>(</w:t>
      </w:r>
      <w:r w:rsidRPr="007C4897">
        <w:rPr>
          <w:color w:val="000000" w:themeColor="text1"/>
          <w:sz w:val="26"/>
          <w:szCs w:val="26"/>
        </w:rPr>
        <w:t>O’Meara, 2008).</w:t>
      </w:r>
    </w:p>
    <w:p w:rsidR="00534550" w:rsidRPr="007C4897" w:rsidRDefault="00534550" w:rsidP="00534550">
      <w:pPr>
        <w:pStyle w:val="NormalWeb"/>
        <w:spacing w:before="240" w:beforeAutospacing="0" w:after="200" w:afterAutospacing="0" w:line="360" w:lineRule="auto"/>
        <w:ind w:firstLine="720"/>
        <w:jc w:val="both"/>
        <w:rPr>
          <w:color w:val="000000"/>
          <w:sz w:val="26"/>
          <w:szCs w:val="26"/>
        </w:rPr>
      </w:pPr>
      <w:r w:rsidRPr="007C4897">
        <w:rPr>
          <w:b/>
          <w:bCs/>
          <w:i/>
          <w:iCs/>
          <w:color w:val="000000"/>
          <w:sz w:val="26"/>
          <w:szCs w:val="26"/>
        </w:rPr>
        <w:t xml:space="preserve">Textile mills </w:t>
      </w:r>
      <w:r w:rsidRPr="007C4897">
        <w:rPr>
          <w:color w:val="000000"/>
          <w:sz w:val="26"/>
          <w:szCs w:val="26"/>
        </w:rPr>
        <w:t>purchase cotton and receive the bales from gin yards or cotton warehouses.  These mills start with raw bales of cotton and process them in stages until they produce</w:t>
      </w:r>
      <w:r w:rsidRPr="007C4897">
        <w:rPr>
          <w:b/>
          <w:bCs/>
          <w:color w:val="000000"/>
          <w:sz w:val="26"/>
          <w:szCs w:val="26"/>
        </w:rPr>
        <w:t xml:space="preserve"> </w:t>
      </w:r>
      <w:r w:rsidRPr="007C4897">
        <w:rPr>
          <w:b/>
          <w:bCs/>
          <w:i/>
          <w:iCs/>
          <w:color w:val="000000"/>
          <w:sz w:val="26"/>
          <w:szCs w:val="26"/>
        </w:rPr>
        <w:t xml:space="preserve">yarn </w:t>
      </w:r>
      <w:r w:rsidRPr="007C4897">
        <w:rPr>
          <w:color w:val="000000"/>
          <w:sz w:val="26"/>
          <w:szCs w:val="26"/>
        </w:rPr>
        <w:t xml:space="preserve">(fibers twisted into threads used in weaving or knitting) or </w:t>
      </w:r>
      <w:r w:rsidRPr="007C4897">
        <w:rPr>
          <w:b/>
          <w:bCs/>
          <w:i/>
          <w:iCs/>
          <w:color w:val="000000"/>
          <w:sz w:val="26"/>
          <w:szCs w:val="26"/>
        </w:rPr>
        <w:t>cloth</w:t>
      </w:r>
      <w:r w:rsidRPr="007C4897">
        <w:rPr>
          <w:color w:val="000000"/>
          <w:sz w:val="26"/>
          <w:szCs w:val="26"/>
        </w:rPr>
        <w:t xml:space="preserve"> (fabric or material constructed from weaving or knitting).</w:t>
      </w:r>
      <w:r w:rsidRPr="007C4897">
        <w:rPr>
          <w:sz w:val="26"/>
          <w:szCs w:val="26"/>
        </w:rPr>
        <w:t>Yarns are made up of any number of plies, each ply being a sing</w:t>
      </w:r>
      <w:r>
        <w:rPr>
          <w:sz w:val="26"/>
          <w:szCs w:val="26"/>
        </w:rPr>
        <w:t>le spun yarn. These single ply</w:t>
      </w:r>
      <w:r w:rsidRPr="007C4897">
        <w:rPr>
          <w:sz w:val="26"/>
          <w:szCs w:val="26"/>
        </w:rPr>
        <w:t xml:space="preserve"> of yarn are twisted in the opposite direction (plied) together to make a thicker yarn.</w:t>
      </w:r>
      <w:r w:rsidRPr="007C4897">
        <w:rPr>
          <w:rStyle w:val="mw-cite-backlink"/>
          <w:b/>
          <w:bCs/>
          <w:sz w:val="26"/>
          <w:szCs w:val="26"/>
        </w:rPr>
        <w:t xml:space="preserve"> </w:t>
      </w:r>
      <w:proofErr w:type="gramStart"/>
      <w:r w:rsidRPr="007C4897">
        <w:rPr>
          <w:rStyle w:val="mw-cite-backlink"/>
          <w:b/>
          <w:bCs/>
          <w:sz w:val="26"/>
          <w:szCs w:val="26"/>
        </w:rPr>
        <w:t>(</w:t>
      </w:r>
      <w:r w:rsidRPr="007C4897">
        <w:rPr>
          <w:rStyle w:val="reference-text"/>
          <w:sz w:val="26"/>
          <w:szCs w:val="26"/>
        </w:rPr>
        <w:t>Sara, 2007).</w:t>
      </w:r>
      <w:proofErr w:type="gramEnd"/>
      <w:r w:rsidRPr="007C4897">
        <w:rPr>
          <w:rStyle w:val="reference-text"/>
          <w:sz w:val="26"/>
          <w:szCs w:val="26"/>
        </w:rPr>
        <w:t xml:space="preserve"> </w:t>
      </w:r>
      <w:r w:rsidRPr="007C4897">
        <w:rPr>
          <w:sz w:val="26"/>
          <w:szCs w:val="26"/>
        </w:rPr>
        <w:t>Natural fibers such as these have the advantage of being slightly elastic and very breathable, while trapping a great deal of air, making for a fairly warm fabric. There are several thicknesses of yarn, also referred to as weight (</w:t>
      </w:r>
      <w:hyperlink r:id="rId99" w:history="1">
        <w:r w:rsidRPr="007C4897">
          <w:rPr>
            <w:rStyle w:val="Hyperlink"/>
            <w:color w:val="000000" w:themeColor="text1"/>
            <w:sz w:val="26"/>
            <w:szCs w:val="26"/>
          </w:rPr>
          <w:t>Standards and Guidelines for Crochet &amp; Knitting</w:t>
        </w:r>
      </w:hyperlink>
      <w:r w:rsidRPr="007C4897">
        <w:rPr>
          <w:color w:val="000000" w:themeColor="text1"/>
          <w:sz w:val="26"/>
          <w:szCs w:val="26"/>
        </w:rPr>
        <w:t>).</w:t>
      </w:r>
    </w:p>
    <w:p w:rsidR="00534550" w:rsidRPr="007C4897" w:rsidRDefault="00534550" w:rsidP="00534550">
      <w:pPr>
        <w:shd w:val="clear" w:color="auto" w:fill="FFFFFF"/>
        <w:spacing w:before="240" w:line="360" w:lineRule="auto"/>
        <w:outlineLvl w:val="3"/>
        <w:rPr>
          <w:rFonts w:ascii="Times New Roman" w:eastAsia="Times New Roman" w:hAnsi="Times New Roman" w:cs="Times New Roman"/>
          <w:b/>
          <w:sz w:val="26"/>
          <w:szCs w:val="26"/>
        </w:rPr>
      </w:pPr>
      <w:r w:rsidRPr="007C4897">
        <w:rPr>
          <w:rFonts w:ascii="Times New Roman" w:eastAsia="Times New Roman" w:hAnsi="Times New Roman" w:cs="Times New Roman"/>
          <w:b/>
          <w:bCs/>
          <w:sz w:val="26"/>
          <w:szCs w:val="26"/>
        </w:rPr>
        <w:t>Steps in Making Fibers into Yarns</w:t>
      </w:r>
      <w:r w:rsidRPr="007C4897">
        <w:rPr>
          <w:rFonts w:ascii="Times New Roman" w:eastAsia="Times New Roman" w:hAnsi="Times New Roman" w:cs="Times New Roman"/>
          <w:bCs/>
          <w:sz w:val="26"/>
          <w:szCs w:val="26"/>
        </w:rPr>
        <w:t xml:space="preserve"> according to </w:t>
      </w:r>
      <w:r w:rsidRPr="007C4897">
        <w:rPr>
          <w:rFonts w:ascii="Times New Roman" w:eastAsia="Times New Roman" w:hAnsi="Times New Roman" w:cs="Times New Roman"/>
          <w:color w:val="000000" w:themeColor="text1"/>
          <w:sz w:val="26"/>
          <w:szCs w:val="26"/>
        </w:rPr>
        <w:t xml:space="preserve">Collier and </w:t>
      </w:r>
      <w:proofErr w:type="spellStart"/>
      <w:r w:rsidRPr="007C4897">
        <w:rPr>
          <w:rFonts w:ascii="Times New Roman" w:eastAsia="Times New Roman" w:hAnsi="Times New Roman" w:cs="Times New Roman"/>
          <w:color w:val="000000" w:themeColor="text1"/>
          <w:sz w:val="26"/>
          <w:szCs w:val="26"/>
        </w:rPr>
        <w:t>Tortora</w:t>
      </w:r>
      <w:proofErr w:type="spellEnd"/>
      <w:r>
        <w:rPr>
          <w:rFonts w:ascii="Times New Roman" w:eastAsia="Times New Roman" w:hAnsi="Times New Roman" w:cs="Times New Roman"/>
          <w:color w:val="000000" w:themeColor="text1"/>
          <w:sz w:val="26"/>
          <w:szCs w:val="26"/>
        </w:rPr>
        <w:t xml:space="preserve"> (</w:t>
      </w:r>
      <w:r w:rsidRPr="007C4897">
        <w:rPr>
          <w:rFonts w:ascii="Times New Roman" w:eastAsia="Times New Roman" w:hAnsi="Times New Roman" w:cs="Times New Roman"/>
          <w:color w:val="000000" w:themeColor="text1"/>
          <w:sz w:val="26"/>
          <w:szCs w:val="26"/>
        </w:rPr>
        <w:t>2001</w:t>
      </w:r>
      <w:r>
        <w:rPr>
          <w:rFonts w:ascii="Times New Roman" w:eastAsia="Times New Roman" w:hAnsi="Times New Roman" w:cs="Times New Roman"/>
          <w:color w:val="000000" w:themeColor="text1"/>
          <w:sz w:val="26"/>
          <w:szCs w:val="26"/>
        </w:rPr>
        <w:t>):</w:t>
      </w:r>
    </w:p>
    <w:p w:rsidR="00534550" w:rsidRPr="007C4897" w:rsidRDefault="00534550" w:rsidP="00534550">
      <w:pPr>
        <w:shd w:val="clear" w:color="auto" w:fill="FFFFFF"/>
        <w:spacing w:before="240" w:line="360" w:lineRule="auto"/>
        <w:jc w:val="both"/>
        <w:rPr>
          <w:rFonts w:ascii="Times New Roman" w:eastAsia="Times New Roman" w:hAnsi="Times New Roman" w:cs="Times New Roman"/>
          <w:color w:val="000000" w:themeColor="text1"/>
          <w:sz w:val="26"/>
          <w:szCs w:val="26"/>
        </w:rPr>
      </w:pPr>
      <w:r w:rsidRPr="007C4897">
        <w:rPr>
          <w:rFonts w:ascii="Times New Roman" w:eastAsia="Times New Roman" w:hAnsi="Times New Roman" w:cs="Times New Roman"/>
          <w:b/>
          <w:bCs/>
          <w:color w:val="000000" w:themeColor="text1"/>
          <w:sz w:val="26"/>
          <w:szCs w:val="26"/>
        </w:rPr>
        <w:t xml:space="preserve">Blow room: </w:t>
      </w:r>
      <w:r w:rsidRPr="007C4897">
        <w:rPr>
          <w:rFonts w:ascii="Times New Roman" w:eastAsia="Times New Roman" w:hAnsi="Times New Roman" w:cs="Times New Roman"/>
          <w:color w:val="000000" w:themeColor="text1"/>
          <w:sz w:val="26"/>
          <w:szCs w:val="26"/>
        </w:rPr>
        <w:t>A process where the raw materials packed in bale forms (supplier) will be opened and cleaned of the impurities on the surface by using bale opener machine.</w:t>
      </w:r>
    </w:p>
    <w:p w:rsidR="00534550" w:rsidRPr="007C4897" w:rsidRDefault="00534550" w:rsidP="00534550">
      <w:pPr>
        <w:shd w:val="clear" w:color="auto" w:fill="FFFFFF"/>
        <w:spacing w:before="240" w:line="360" w:lineRule="auto"/>
        <w:jc w:val="both"/>
        <w:rPr>
          <w:rFonts w:ascii="Times New Roman" w:eastAsia="Times New Roman" w:hAnsi="Times New Roman" w:cs="Times New Roman"/>
          <w:color w:val="000000" w:themeColor="text1"/>
          <w:sz w:val="26"/>
          <w:szCs w:val="26"/>
        </w:rPr>
      </w:pPr>
      <w:r w:rsidRPr="007C4897">
        <w:rPr>
          <w:rFonts w:ascii="Times New Roman" w:eastAsia="Times New Roman" w:hAnsi="Times New Roman" w:cs="Times New Roman"/>
          <w:b/>
          <w:bCs/>
          <w:color w:val="000000" w:themeColor="text1"/>
          <w:sz w:val="26"/>
          <w:szCs w:val="26"/>
        </w:rPr>
        <w:t>Carding</w:t>
      </w:r>
      <w:r w:rsidRPr="007C4897">
        <w:rPr>
          <w:rFonts w:ascii="Times New Roman" w:eastAsia="Times New Roman" w:hAnsi="Times New Roman" w:cs="Times New Roman"/>
          <w:color w:val="000000" w:themeColor="text1"/>
          <w:sz w:val="26"/>
          <w:szCs w:val="26"/>
        </w:rPr>
        <w:t>: This is where the flock from bales will be opened into individual fiber. It will ease in removing the excess impurities on the fiber surface. At this point, short fiber which is not suitable for production in terms of length requirements will be eliminated.</w:t>
      </w:r>
    </w:p>
    <w:p w:rsidR="00534550" w:rsidRPr="007C4897" w:rsidRDefault="00534550" w:rsidP="00534550">
      <w:pPr>
        <w:shd w:val="clear" w:color="auto" w:fill="FFFFFF"/>
        <w:spacing w:before="240" w:line="360" w:lineRule="auto"/>
        <w:jc w:val="both"/>
        <w:rPr>
          <w:rFonts w:ascii="Times New Roman" w:eastAsia="Times New Roman" w:hAnsi="Times New Roman" w:cs="Times New Roman"/>
          <w:color w:val="000000" w:themeColor="text1"/>
          <w:sz w:val="26"/>
          <w:szCs w:val="26"/>
        </w:rPr>
      </w:pPr>
      <w:r w:rsidRPr="007C4897">
        <w:rPr>
          <w:rFonts w:ascii="Times New Roman" w:eastAsia="Times New Roman" w:hAnsi="Times New Roman" w:cs="Times New Roman"/>
          <w:b/>
          <w:bCs/>
          <w:color w:val="000000" w:themeColor="text1"/>
          <w:sz w:val="26"/>
          <w:szCs w:val="26"/>
        </w:rPr>
        <w:t xml:space="preserve">Combing: </w:t>
      </w:r>
      <w:r w:rsidRPr="007C4897">
        <w:rPr>
          <w:rFonts w:ascii="Times New Roman" w:eastAsia="Times New Roman" w:hAnsi="Times New Roman" w:cs="Times New Roman"/>
          <w:color w:val="000000" w:themeColor="text1"/>
          <w:sz w:val="26"/>
          <w:szCs w:val="26"/>
        </w:rPr>
        <w:t xml:space="preserve">This is a process where the yarn will be straightened again so that they </w:t>
      </w:r>
      <w:r>
        <w:rPr>
          <w:rFonts w:ascii="Times New Roman" w:eastAsia="Times New Roman" w:hAnsi="Times New Roman" w:cs="Times New Roman"/>
          <w:color w:val="000000" w:themeColor="text1"/>
          <w:sz w:val="26"/>
          <w:szCs w:val="26"/>
        </w:rPr>
        <w:t>are arranged in parallel manner, and</w:t>
      </w:r>
      <w:r w:rsidRPr="007C4897">
        <w:rPr>
          <w:rFonts w:ascii="Times New Roman" w:eastAsia="Times New Roman" w:hAnsi="Times New Roman" w:cs="Times New Roman"/>
          <w:color w:val="000000" w:themeColor="text1"/>
          <w:sz w:val="26"/>
          <w:szCs w:val="26"/>
        </w:rPr>
        <w:t xml:space="preserve"> at the same time, the remaining short fiber will be eliminated completely from the longer staple fiber. By doing this, long-staple will produce stronger and smoother </w:t>
      </w:r>
      <w:proofErr w:type="gramStart"/>
      <w:r w:rsidRPr="007C4897">
        <w:rPr>
          <w:rFonts w:ascii="Times New Roman" w:eastAsia="Times New Roman" w:hAnsi="Times New Roman" w:cs="Times New Roman"/>
          <w:color w:val="000000" w:themeColor="text1"/>
          <w:sz w:val="26"/>
          <w:szCs w:val="26"/>
        </w:rPr>
        <w:t>fabric</w:t>
      </w:r>
      <w:proofErr w:type="gramEnd"/>
      <w:r w:rsidRPr="007C4897">
        <w:rPr>
          <w:rFonts w:ascii="Times New Roman" w:eastAsia="Times New Roman" w:hAnsi="Times New Roman" w:cs="Times New Roman"/>
          <w:color w:val="000000" w:themeColor="text1"/>
          <w:sz w:val="26"/>
          <w:szCs w:val="26"/>
        </w:rPr>
        <w:t xml:space="preserve"> which are highly in demand in the market.</w:t>
      </w:r>
    </w:p>
    <w:p w:rsidR="00534550" w:rsidRPr="007C4897" w:rsidRDefault="00637D38" w:rsidP="00534550">
      <w:pPr>
        <w:shd w:val="clear" w:color="auto" w:fill="FFFFFF"/>
        <w:spacing w:before="240" w:line="360" w:lineRule="auto"/>
        <w:jc w:val="both"/>
        <w:rPr>
          <w:rFonts w:ascii="Times New Roman" w:eastAsia="Times New Roman" w:hAnsi="Times New Roman" w:cs="Times New Roman"/>
          <w:color w:val="000000" w:themeColor="text1"/>
          <w:sz w:val="26"/>
          <w:szCs w:val="26"/>
        </w:rPr>
      </w:pPr>
      <w:r w:rsidRPr="00637D38">
        <w:rPr>
          <w:rFonts w:ascii="Times New Roman" w:eastAsia="Times New Roman" w:hAnsi="Times New Roman" w:cs="Times New Roman"/>
          <w:b/>
          <w:bCs/>
          <w:noProof/>
          <w:color w:val="000000" w:themeColor="text1"/>
          <w:sz w:val="26"/>
          <w:szCs w:val="26"/>
        </w:rPr>
        <w:lastRenderedPageBreak/>
        <w:pict>
          <v:group id="_x0000_s1074" style="position:absolute;left:0;text-align:left;margin-left:192.75pt;margin-top:5.05pt;width:250pt;height:232.05pt;z-index:251683840" coordorigin="5594,6739" coordsize="5000,4641">
            <v:shape id="_x0000_s1075" type="#_x0000_t202" style="position:absolute;left:5594;top:10816;width:5000;height:564;mso-position-horizontal:right;mso-position-horizontal-relative:margin;mso-position-vertical:center;mso-position-vertical-relative:margin">
              <v:textbox style="mso-next-textbox:#_x0000_s1075">
                <w:txbxContent>
                  <w:p w:rsidR="00534550" w:rsidRPr="00DB516E" w:rsidRDefault="00534550" w:rsidP="00534550">
                    <w:pPr>
                      <w:shd w:val="clear" w:color="auto" w:fill="FFFFFF"/>
                      <w:spacing w:after="360" w:line="240" w:lineRule="auto"/>
                      <w:jc w:val="center"/>
                      <w:outlineLvl w:val="3"/>
                      <w:rPr>
                        <w:rFonts w:ascii="Times New Roman" w:eastAsia="Times New Roman" w:hAnsi="Times New Roman" w:cs="Times New Roman"/>
                        <w:b/>
                        <w:i/>
                        <w:sz w:val="24"/>
                        <w:szCs w:val="20"/>
                      </w:rPr>
                    </w:pPr>
                    <w:r>
                      <w:rPr>
                        <w:rFonts w:ascii="Times New Roman" w:eastAsia="Times New Roman" w:hAnsi="Times New Roman" w:cs="Times New Roman"/>
                        <w:b/>
                        <w:bCs/>
                        <w:i/>
                        <w:sz w:val="24"/>
                        <w:szCs w:val="20"/>
                      </w:rPr>
                      <w:t>Figure 5</w:t>
                    </w:r>
                    <w:r w:rsidRPr="00DB516E">
                      <w:rPr>
                        <w:rFonts w:ascii="Times New Roman" w:eastAsia="Times New Roman" w:hAnsi="Times New Roman" w:cs="Times New Roman"/>
                        <w:b/>
                        <w:bCs/>
                        <w:i/>
                        <w:sz w:val="24"/>
                        <w:szCs w:val="20"/>
                      </w:rPr>
                      <w:t>:  Steps in Making Fibers into Yarns</w:t>
                    </w:r>
                  </w:p>
                  <w:p w:rsidR="00534550" w:rsidRPr="00A76C15" w:rsidRDefault="00534550" w:rsidP="00534550"/>
                </w:txbxContent>
              </v:textbox>
            </v:shape>
            <v:shape id="_x0000_s1076" type="#_x0000_t202" style="position:absolute;left:5594;top:6739;width:5000;height:4077;mso-position-horizontal-relative:margin;mso-position-vertical-relative:margin">
              <v:textbox style="mso-next-textbox:#_x0000_s1076">
                <w:txbxContent>
                  <w:p w:rsidR="00534550" w:rsidRDefault="00534550" w:rsidP="00534550">
                    <w:r w:rsidRPr="00642A4A">
                      <w:rPr>
                        <w:noProof/>
                      </w:rPr>
                      <w:drawing>
                        <wp:inline distT="0" distB="0" distL="0" distR="0">
                          <wp:extent cx="1341911" cy="2410691"/>
                          <wp:effectExtent l="19050" t="0" r="0" b="0"/>
                          <wp:docPr id="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xtechdip.files.wordpress.com/2011/08/ring-spinning.jpg?w=640">
                                    <a:hlinkClick r:id="rId100"/>
                                  </pic:cNvPr>
                                  <pic:cNvPicPr>
                                    <a:picLocks noChangeAspect="1" noChangeArrowheads="1"/>
                                  </pic:cNvPicPr>
                                </pic:nvPicPr>
                                <pic:blipFill>
                                  <a:blip r:embed="rId101"/>
                                  <a:srcRect l="20331" r="26487" b="1938"/>
                                  <a:stretch>
                                    <a:fillRect/>
                                  </a:stretch>
                                </pic:blipFill>
                                <pic:spPr bwMode="auto">
                                  <a:xfrm>
                                    <a:off x="0" y="0"/>
                                    <a:ext cx="1341911" cy="2410691"/>
                                  </a:xfrm>
                                  <a:prstGeom prst="rect">
                                    <a:avLst/>
                                  </a:prstGeom>
                                  <a:noFill/>
                                  <a:ln w="9525">
                                    <a:noFill/>
                                    <a:miter lim="800000"/>
                                    <a:headEnd/>
                                    <a:tailEnd/>
                                  </a:ln>
                                </pic:spPr>
                              </pic:pic>
                            </a:graphicData>
                          </a:graphic>
                        </wp:inline>
                      </w:drawing>
                    </w:r>
                    <w:r>
                      <w:rPr>
                        <w:noProof/>
                      </w:rPr>
                      <w:drawing>
                        <wp:inline distT="0" distB="0" distL="0" distR="0">
                          <wp:extent cx="605790" cy="1995170"/>
                          <wp:effectExtent l="19050" t="0" r="3810" b="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a:stretch>
                                    <a:fillRect/>
                                  </a:stretch>
                                </pic:blipFill>
                                <pic:spPr bwMode="auto">
                                  <a:xfrm>
                                    <a:off x="0" y="0"/>
                                    <a:ext cx="605790" cy="1995170"/>
                                  </a:xfrm>
                                  <a:prstGeom prst="rect">
                                    <a:avLst/>
                                  </a:prstGeom>
                                  <a:noFill/>
                                  <a:ln w="9525">
                                    <a:noFill/>
                                    <a:miter lim="800000"/>
                                    <a:headEnd/>
                                    <a:tailEnd/>
                                  </a:ln>
                                </pic:spPr>
                              </pic:pic>
                            </a:graphicData>
                          </a:graphic>
                        </wp:inline>
                      </w:drawing>
                    </w:r>
                    <w:r>
                      <w:rPr>
                        <w:b/>
                        <w:bCs/>
                        <w:i/>
                        <w:iCs/>
                        <w:color w:val="000000"/>
                        <w:szCs w:val="20"/>
                      </w:rPr>
                      <w:t xml:space="preserve"> </w:t>
                    </w:r>
                  </w:p>
                  <w:p w:rsidR="00534550" w:rsidRDefault="00534550" w:rsidP="00534550"/>
                </w:txbxContent>
              </v:textbox>
            </v:shape>
            <v:shapetype id="_x0000_t121" coordsize="21600,21600" o:spt="121" path="m4321,l21600,r,21600l,21600,,4338xe">
              <v:stroke joinstyle="miter"/>
              <v:path gradientshapeok="t" o:connecttype="rect" textboxrect="0,4321,21600,21600"/>
            </v:shapetype>
            <v:shape id="_x0000_s1077" type="#_x0000_t121" style="position:absolute;left:8890;top:7778;width:1459;height:449" fillcolor="#92d050">
              <v:textbox style="mso-next-textbox:#_x0000_s1077">
                <w:txbxContent>
                  <w:p w:rsidR="00534550" w:rsidRPr="00AC76F7" w:rsidRDefault="00534550" w:rsidP="00534550">
                    <w:pPr>
                      <w:rPr>
                        <w:rFonts w:ascii="Times New Roman" w:hAnsi="Times New Roman" w:cs="Times New Roman"/>
                        <w:sz w:val="20"/>
                        <w:szCs w:val="20"/>
                      </w:rPr>
                    </w:pPr>
                    <w:r w:rsidRPr="00AC76F7">
                      <w:rPr>
                        <w:rFonts w:ascii="Times New Roman" w:hAnsi="Times New Roman" w:cs="Times New Roman"/>
                        <w:b/>
                        <w:bCs/>
                        <w:i/>
                        <w:iCs/>
                        <w:color w:val="000000"/>
                        <w:sz w:val="20"/>
                        <w:szCs w:val="20"/>
                      </w:rPr>
                      <w:t xml:space="preserve">Comber </w:t>
                    </w:r>
                    <w:proofErr w:type="spellStart"/>
                    <w:r w:rsidRPr="00AC76F7">
                      <w:rPr>
                        <w:rFonts w:ascii="Times New Roman" w:hAnsi="Times New Roman" w:cs="Times New Roman"/>
                        <w:b/>
                        <w:bCs/>
                        <w:i/>
                        <w:iCs/>
                        <w:color w:val="000000"/>
                        <w:sz w:val="20"/>
                        <w:szCs w:val="20"/>
                      </w:rPr>
                      <w:t>Noil</w:t>
                    </w:r>
                    <w:proofErr w:type="spellEnd"/>
                    <w:r w:rsidRPr="00AC76F7">
                      <w:rPr>
                        <w:rFonts w:ascii="Times New Roman" w:hAnsi="Times New Roman" w:cs="Times New Roman"/>
                        <w:b/>
                        <w:bCs/>
                        <w:i/>
                        <w:iCs/>
                        <w:color w:val="000000"/>
                        <w:sz w:val="20"/>
                        <w:szCs w:val="20"/>
                      </w:rPr>
                      <w:t xml:space="preserve">                        </w:t>
                    </w:r>
                  </w:p>
                </w:txbxContent>
              </v:textbox>
            </v:shape>
            <v:shape id="_x0000_s1078" type="#_x0000_t121" style="position:absolute;left:8845;top:9529;width:1549;height:711" fillcolor="#92d050">
              <v:textbox style="mso-next-textbox:#_x0000_s1078">
                <w:txbxContent>
                  <w:p w:rsidR="00534550" w:rsidRPr="00AC76F7" w:rsidRDefault="00534550" w:rsidP="00534550">
                    <w:pPr>
                      <w:pStyle w:val="NormalWeb"/>
                      <w:spacing w:before="0" w:beforeAutospacing="0" w:after="0" w:afterAutospacing="0"/>
                      <w:rPr>
                        <w:b/>
                        <w:bCs/>
                        <w:i/>
                        <w:iCs/>
                        <w:color w:val="000000"/>
                        <w:sz w:val="20"/>
                        <w:szCs w:val="20"/>
                      </w:rPr>
                    </w:pPr>
                    <w:r w:rsidRPr="00AC76F7">
                      <w:rPr>
                        <w:b/>
                        <w:bCs/>
                        <w:i/>
                        <w:iCs/>
                        <w:color w:val="000000"/>
                        <w:sz w:val="20"/>
                        <w:szCs w:val="20"/>
                      </w:rPr>
                      <w:t xml:space="preserve">Cotton selvage </w:t>
                    </w:r>
                  </w:p>
                  <w:p w:rsidR="00534550" w:rsidRPr="00AC76F7" w:rsidRDefault="00534550" w:rsidP="00534550">
                    <w:pPr>
                      <w:pStyle w:val="NormalWeb"/>
                      <w:spacing w:before="0" w:beforeAutospacing="0" w:after="0" w:afterAutospacing="0"/>
                      <w:rPr>
                        <w:b/>
                        <w:bCs/>
                        <w:i/>
                        <w:iCs/>
                        <w:color w:val="000000"/>
                        <w:sz w:val="20"/>
                        <w:szCs w:val="20"/>
                      </w:rPr>
                    </w:pPr>
                    <w:proofErr w:type="gramStart"/>
                    <w:r w:rsidRPr="00AC76F7">
                      <w:rPr>
                        <w:b/>
                        <w:bCs/>
                        <w:i/>
                        <w:iCs/>
                        <w:color w:val="000000"/>
                        <w:sz w:val="20"/>
                        <w:szCs w:val="20"/>
                      </w:rPr>
                      <w:t>waste</w:t>
                    </w:r>
                    <w:proofErr w:type="gramEnd"/>
                    <w:r w:rsidRPr="00AC76F7">
                      <w:rPr>
                        <w:b/>
                        <w:bCs/>
                        <w:i/>
                        <w:iCs/>
                        <w:color w:val="000000"/>
                        <w:sz w:val="20"/>
                        <w:szCs w:val="20"/>
                      </w:rPr>
                      <w:t xml:space="preserve">    </w:t>
                    </w:r>
                  </w:p>
                  <w:p w:rsidR="00534550" w:rsidRDefault="00534550" w:rsidP="00534550"/>
                </w:txbxContent>
              </v:textbox>
            </v:shape>
            <v:shape id="_x0000_s1079" type="#_x0000_t121" style="position:absolute;left:8905;top:8653;width:1459;height:505" fillcolor="#92d050">
              <v:textbox style="mso-next-textbox:#_x0000_s1079">
                <w:txbxContent>
                  <w:p w:rsidR="00534550" w:rsidRPr="00AC76F7" w:rsidRDefault="00534550" w:rsidP="00534550">
                    <w:pPr>
                      <w:pStyle w:val="NormalWeb"/>
                      <w:spacing w:line="360" w:lineRule="auto"/>
                      <w:jc w:val="both"/>
                      <w:rPr>
                        <w:b/>
                        <w:bCs/>
                        <w:i/>
                        <w:iCs/>
                        <w:color w:val="000000"/>
                        <w:sz w:val="20"/>
                        <w:szCs w:val="20"/>
                      </w:rPr>
                    </w:pPr>
                    <w:r w:rsidRPr="00AC76F7">
                      <w:rPr>
                        <w:b/>
                        <w:bCs/>
                        <w:i/>
                        <w:iCs/>
                        <w:color w:val="000000"/>
                        <w:sz w:val="20"/>
                        <w:szCs w:val="20"/>
                      </w:rPr>
                      <w:t>Roving Ends</w:t>
                    </w:r>
                  </w:p>
                  <w:p w:rsidR="00534550" w:rsidRDefault="00534550" w:rsidP="00534550"/>
                </w:txbxContent>
              </v:textbox>
            </v:shape>
            <v:shape id="_x0000_s1080" type="#_x0000_t202" style="position:absolute;left:8784;top:7016;width:1560;height:366" fillcolor="#d99594 [1941]">
              <v:textbox style="mso-next-textbox:#_x0000_s1080">
                <w:txbxContent>
                  <w:p w:rsidR="00534550" w:rsidRPr="000033B5" w:rsidRDefault="00534550" w:rsidP="00534550">
                    <w:pPr>
                      <w:jc w:val="center"/>
                      <w:rPr>
                        <w:rFonts w:ascii="Times New Roman" w:hAnsi="Times New Roman" w:cs="Times New Roman"/>
                        <w:sz w:val="20"/>
                      </w:rPr>
                    </w:pPr>
                    <w:r w:rsidRPr="000033B5">
                      <w:rPr>
                        <w:rFonts w:ascii="Times New Roman" w:hAnsi="Times New Roman" w:cs="Times New Roman"/>
                        <w:sz w:val="20"/>
                      </w:rPr>
                      <w:t xml:space="preserve">Waste </w:t>
                    </w:r>
                    <w:proofErr w:type="spellStart"/>
                    <w:r w:rsidRPr="000033B5">
                      <w:rPr>
                        <w:rFonts w:ascii="Times New Roman" w:hAnsi="Times New Roman" w:cs="Times New Roman"/>
                        <w:sz w:val="20"/>
                      </w:rPr>
                      <w:t>Realised</w:t>
                    </w:r>
                    <w:proofErr w:type="spellEnd"/>
                  </w:p>
                </w:txbxContent>
              </v:textbox>
            </v:shape>
            <w10:wrap type="square" anchorx="margin" anchory="margin"/>
          </v:group>
        </w:pict>
      </w:r>
      <w:r w:rsidR="00534550" w:rsidRPr="007C4897">
        <w:rPr>
          <w:rFonts w:ascii="Times New Roman" w:eastAsia="Times New Roman" w:hAnsi="Times New Roman" w:cs="Times New Roman"/>
          <w:b/>
          <w:bCs/>
          <w:color w:val="000000" w:themeColor="text1"/>
          <w:sz w:val="26"/>
          <w:szCs w:val="26"/>
        </w:rPr>
        <w:t xml:space="preserve">Drawing: </w:t>
      </w:r>
      <w:r w:rsidR="00534550" w:rsidRPr="007C4897">
        <w:rPr>
          <w:rFonts w:ascii="Times New Roman" w:eastAsia="Times New Roman" w:hAnsi="Times New Roman" w:cs="Times New Roman"/>
          <w:color w:val="000000" w:themeColor="text1"/>
          <w:sz w:val="26"/>
          <w:szCs w:val="26"/>
        </w:rPr>
        <w:t xml:space="preserve">At this stage, it will be pulled by the sliver in lengthwise direction over each other, making it stronger and thinner in production which is very important in evenness of the yarn. </w:t>
      </w:r>
    </w:p>
    <w:p w:rsidR="00534550" w:rsidRPr="007C4897" w:rsidRDefault="00534550" w:rsidP="00534550">
      <w:pPr>
        <w:shd w:val="clear" w:color="auto" w:fill="FFFFFF"/>
        <w:spacing w:before="240" w:line="360" w:lineRule="auto"/>
        <w:jc w:val="both"/>
        <w:rPr>
          <w:rFonts w:ascii="Times New Roman" w:eastAsia="Times New Roman" w:hAnsi="Times New Roman" w:cs="Times New Roman"/>
          <w:color w:val="000000" w:themeColor="text1"/>
          <w:sz w:val="26"/>
          <w:szCs w:val="26"/>
        </w:rPr>
      </w:pPr>
      <w:r w:rsidRPr="007C4897">
        <w:rPr>
          <w:rFonts w:ascii="Times New Roman" w:eastAsia="Times New Roman" w:hAnsi="Times New Roman" w:cs="Times New Roman"/>
          <w:b/>
          <w:bCs/>
          <w:color w:val="000000" w:themeColor="text1"/>
          <w:sz w:val="26"/>
          <w:szCs w:val="26"/>
        </w:rPr>
        <w:t xml:space="preserve">Roving: </w:t>
      </w:r>
      <w:r w:rsidRPr="007C4897">
        <w:rPr>
          <w:rFonts w:ascii="Times New Roman" w:eastAsia="Times New Roman" w:hAnsi="Times New Roman" w:cs="Times New Roman"/>
          <w:color w:val="000000" w:themeColor="text1"/>
          <w:sz w:val="26"/>
          <w:szCs w:val="26"/>
        </w:rPr>
        <w:t>This is the final stage where the preparatory steps</w:t>
      </w:r>
      <w:r>
        <w:rPr>
          <w:rFonts w:ascii="Times New Roman" w:eastAsia="Times New Roman" w:hAnsi="Times New Roman" w:cs="Times New Roman"/>
          <w:color w:val="000000" w:themeColor="text1"/>
          <w:sz w:val="26"/>
          <w:szCs w:val="26"/>
        </w:rPr>
        <w:t xml:space="preserve"> are taken</w:t>
      </w:r>
      <w:r w:rsidRPr="007C4897">
        <w:rPr>
          <w:rFonts w:ascii="Times New Roman" w:eastAsia="Times New Roman" w:hAnsi="Times New Roman" w:cs="Times New Roman"/>
          <w:color w:val="000000" w:themeColor="text1"/>
          <w:sz w:val="26"/>
          <w:szCs w:val="26"/>
        </w:rPr>
        <w:t xml:space="preserve"> for insertion of the twist. Enough twist is given to hold the fibers together but still has no tensile strength. The roving in bobbins is placed in spinning frame where it passes several sets of rollers which run at high-speed to convert into yarn forms.</w:t>
      </w:r>
      <w:r>
        <w:rPr>
          <w:rFonts w:ascii="Times New Roman" w:eastAsia="Times New Roman" w:hAnsi="Times New Roman" w:cs="Times New Roman"/>
          <w:color w:val="000000" w:themeColor="text1"/>
          <w:sz w:val="26"/>
          <w:szCs w:val="26"/>
        </w:rPr>
        <w:t xml:space="preserve"> </w:t>
      </w:r>
      <w:r w:rsidRPr="00225E0C">
        <w:rPr>
          <w:rFonts w:ascii="Times New Roman" w:eastAsia="Times New Roman" w:hAnsi="Times New Roman" w:cs="Times New Roman"/>
          <w:b/>
          <w:i/>
          <w:color w:val="000000" w:themeColor="text1"/>
          <w:sz w:val="26"/>
          <w:szCs w:val="26"/>
        </w:rPr>
        <w:t>In all these stages cotton incurs processing wastes.</w:t>
      </w:r>
      <w:r w:rsidRPr="007C4897">
        <w:rPr>
          <w:rFonts w:ascii="Times New Roman" w:hAnsi="Times New Roman" w:cs="Times New Roman"/>
          <w:noProof/>
          <w:color w:val="000000"/>
          <w:sz w:val="26"/>
          <w:szCs w:val="26"/>
        </w:rPr>
        <w:t xml:space="preserve"> </w:t>
      </w:r>
    </w:p>
    <w:p w:rsidR="00534550" w:rsidRPr="007C4897" w:rsidRDefault="00534550" w:rsidP="00534550">
      <w:pPr>
        <w:spacing w:before="240" w:line="360" w:lineRule="auto"/>
        <w:ind w:firstLine="720"/>
        <w:jc w:val="both"/>
        <w:rPr>
          <w:rFonts w:ascii="Times New Roman" w:hAnsi="Times New Roman" w:cs="Times New Roman"/>
          <w:sz w:val="26"/>
          <w:szCs w:val="26"/>
        </w:rPr>
      </w:pPr>
      <w:r w:rsidRPr="007C4897">
        <w:rPr>
          <w:rFonts w:ascii="Times New Roman" w:hAnsi="Times New Roman" w:cs="Times New Roman"/>
          <w:bCs/>
          <w:sz w:val="26"/>
          <w:szCs w:val="26"/>
        </w:rPr>
        <w:t>Spun yarn</w:t>
      </w:r>
      <w:r w:rsidRPr="007C4897">
        <w:rPr>
          <w:rFonts w:ascii="Times New Roman" w:hAnsi="Times New Roman" w:cs="Times New Roman"/>
          <w:sz w:val="26"/>
          <w:szCs w:val="26"/>
        </w:rPr>
        <w:t xml:space="preserve"> is made by twisting or otherwise bonding </w:t>
      </w:r>
      <w:hyperlink r:id="rId103" w:tooltip="Staple (textiles)" w:history="1">
        <w:r w:rsidRPr="007C4897">
          <w:rPr>
            <w:rStyle w:val="Hyperlink"/>
            <w:rFonts w:ascii="Times New Roman" w:hAnsi="Times New Roman" w:cs="Times New Roman"/>
            <w:sz w:val="26"/>
            <w:szCs w:val="26"/>
          </w:rPr>
          <w:t>staple</w:t>
        </w:r>
      </w:hyperlink>
      <w:r w:rsidRPr="007C4897">
        <w:rPr>
          <w:rFonts w:ascii="Times New Roman" w:hAnsi="Times New Roman" w:cs="Times New Roman"/>
          <w:sz w:val="26"/>
          <w:szCs w:val="26"/>
        </w:rPr>
        <w:t xml:space="preserve"> </w:t>
      </w:r>
      <w:hyperlink r:id="rId104" w:tooltip="Fibre" w:history="1">
        <w:r w:rsidRPr="007C4897">
          <w:rPr>
            <w:rStyle w:val="Hyperlink"/>
            <w:rFonts w:ascii="Times New Roman" w:hAnsi="Times New Roman" w:cs="Times New Roman"/>
            <w:sz w:val="26"/>
            <w:szCs w:val="26"/>
          </w:rPr>
          <w:t>fibers</w:t>
        </w:r>
      </w:hyperlink>
      <w:r w:rsidRPr="007C4897">
        <w:rPr>
          <w:rFonts w:ascii="Times New Roman" w:hAnsi="Times New Roman" w:cs="Times New Roman"/>
          <w:sz w:val="26"/>
          <w:szCs w:val="26"/>
        </w:rPr>
        <w:t xml:space="preserve"> together to make a cohesive thread, or "single."(</w:t>
      </w:r>
      <w:proofErr w:type="spellStart"/>
      <w:r w:rsidRPr="007C4897">
        <w:rPr>
          <w:rStyle w:val="reference-text"/>
          <w:rFonts w:ascii="Times New Roman" w:hAnsi="Times New Roman" w:cs="Times New Roman"/>
          <w:sz w:val="26"/>
          <w:szCs w:val="26"/>
        </w:rPr>
        <w:t>Kadolph</w:t>
      </w:r>
      <w:proofErr w:type="spellEnd"/>
      <w:r w:rsidRPr="007C4897">
        <w:rPr>
          <w:rStyle w:val="reference-text"/>
          <w:rFonts w:ascii="Times New Roman" w:hAnsi="Times New Roman" w:cs="Times New Roman"/>
          <w:sz w:val="26"/>
          <w:szCs w:val="26"/>
        </w:rPr>
        <w:t>, 1977)</w:t>
      </w:r>
      <w:r w:rsidRPr="007C4897">
        <w:rPr>
          <w:rFonts w:ascii="Times New Roman" w:hAnsi="Times New Roman" w:cs="Times New Roman"/>
          <w:sz w:val="26"/>
          <w:szCs w:val="26"/>
        </w:rPr>
        <w:t xml:space="preserve"> Twisting fibers into yarn in the process called </w:t>
      </w:r>
      <w:hyperlink r:id="rId105" w:tooltip="Spinning (textiles)" w:history="1">
        <w:r w:rsidRPr="007C4897">
          <w:rPr>
            <w:rStyle w:val="Hyperlink"/>
            <w:rFonts w:ascii="Times New Roman" w:hAnsi="Times New Roman" w:cs="Times New Roman"/>
            <w:sz w:val="26"/>
            <w:szCs w:val="26"/>
          </w:rPr>
          <w:t>spinning</w:t>
        </w:r>
      </w:hyperlink>
      <w:r w:rsidRPr="007C4897">
        <w:rPr>
          <w:rFonts w:ascii="Times New Roman" w:hAnsi="Times New Roman" w:cs="Times New Roman"/>
          <w:sz w:val="26"/>
          <w:szCs w:val="26"/>
        </w:rPr>
        <w:t xml:space="preserve"> can be dated back to the </w:t>
      </w:r>
      <w:hyperlink r:id="rId106" w:tooltip="Upper Paleolithic" w:history="1">
        <w:r w:rsidRPr="007C4897">
          <w:rPr>
            <w:rStyle w:val="Hyperlink"/>
            <w:rFonts w:ascii="Times New Roman" w:hAnsi="Times New Roman" w:cs="Times New Roman"/>
            <w:sz w:val="26"/>
            <w:szCs w:val="26"/>
          </w:rPr>
          <w:t>Upper Paleolithic</w:t>
        </w:r>
      </w:hyperlink>
      <w:r w:rsidRPr="007C4897">
        <w:rPr>
          <w:rFonts w:ascii="Times New Roman" w:hAnsi="Times New Roman" w:cs="Times New Roman"/>
          <w:sz w:val="26"/>
          <w:szCs w:val="26"/>
        </w:rPr>
        <w:t>, (</w:t>
      </w:r>
      <w:r w:rsidRPr="007C4897">
        <w:rPr>
          <w:rStyle w:val="reference-text"/>
          <w:rFonts w:ascii="Times New Roman" w:hAnsi="Times New Roman" w:cs="Times New Roman"/>
          <w:sz w:val="26"/>
          <w:szCs w:val="26"/>
        </w:rPr>
        <w:t>Barber and Wayland, 1994)</w:t>
      </w:r>
      <w:r w:rsidRPr="007C4897">
        <w:rPr>
          <w:rFonts w:ascii="Times New Roman" w:hAnsi="Times New Roman" w:cs="Times New Roman"/>
          <w:sz w:val="26"/>
          <w:szCs w:val="26"/>
        </w:rPr>
        <w:t xml:space="preserve"> and yarn spinning was one of the very first processes to be </w:t>
      </w:r>
      <w:hyperlink r:id="rId107" w:tooltip="Industrialized" w:history="1">
        <w:r w:rsidRPr="007C4897">
          <w:rPr>
            <w:rStyle w:val="Hyperlink"/>
            <w:rFonts w:ascii="Times New Roman" w:hAnsi="Times New Roman" w:cs="Times New Roman"/>
            <w:sz w:val="26"/>
            <w:szCs w:val="26"/>
          </w:rPr>
          <w:t>industrialized</w:t>
        </w:r>
      </w:hyperlink>
      <w:r w:rsidRPr="007C4897">
        <w:rPr>
          <w:rFonts w:ascii="Times New Roman" w:hAnsi="Times New Roman" w:cs="Times New Roman"/>
          <w:sz w:val="26"/>
          <w:szCs w:val="26"/>
        </w:rPr>
        <w:t>. Spun yarns may contain a single type of fiber, or be a blend of various types.</w:t>
      </w:r>
    </w:p>
    <w:p w:rsidR="00534550" w:rsidRPr="007C4897" w:rsidRDefault="00534550" w:rsidP="00534550">
      <w:pPr>
        <w:pStyle w:val="NormalWeb"/>
        <w:spacing w:before="240" w:beforeAutospacing="0" w:after="200" w:afterAutospacing="0" w:line="360" w:lineRule="auto"/>
        <w:ind w:firstLine="720"/>
        <w:jc w:val="both"/>
        <w:rPr>
          <w:rStyle w:val="citation"/>
          <w:sz w:val="26"/>
          <w:szCs w:val="26"/>
        </w:rPr>
      </w:pPr>
      <w:r w:rsidRPr="007C4897">
        <w:rPr>
          <w:bCs/>
          <w:sz w:val="26"/>
          <w:szCs w:val="26"/>
        </w:rPr>
        <w:t>Yarn</w:t>
      </w:r>
      <w:r w:rsidRPr="007C4897">
        <w:rPr>
          <w:sz w:val="26"/>
          <w:szCs w:val="26"/>
        </w:rPr>
        <w:t xml:space="preserve"> is a long continuous length of interlocked fibers, suitable for use in the production of textiles, sewing, crocheting, knitting, weaving and rope making. Yarn is any fiber used to construct a fabric.</w:t>
      </w:r>
      <w:r w:rsidRPr="007C4897">
        <w:rPr>
          <w:rStyle w:val="googqs-tidbit"/>
          <w:sz w:val="26"/>
          <w:szCs w:val="26"/>
        </w:rPr>
        <w:t xml:space="preserve"> The most common plant fiber is </w:t>
      </w:r>
      <w:hyperlink r:id="rId108" w:tooltip="Cotton" w:history="1">
        <w:r w:rsidRPr="007C4897">
          <w:rPr>
            <w:rStyle w:val="googqs-tidbit"/>
            <w:sz w:val="26"/>
            <w:szCs w:val="26"/>
          </w:rPr>
          <w:t>cotton</w:t>
        </w:r>
      </w:hyperlink>
      <w:r w:rsidRPr="007C4897">
        <w:rPr>
          <w:sz w:val="26"/>
          <w:szCs w:val="26"/>
        </w:rPr>
        <w:t xml:space="preserve"> (cotton lint)</w:t>
      </w:r>
      <w:r w:rsidRPr="007C4897">
        <w:rPr>
          <w:rStyle w:val="googqs-tidbit"/>
          <w:sz w:val="26"/>
          <w:szCs w:val="26"/>
        </w:rPr>
        <w:t>, which is typically</w:t>
      </w:r>
      <w:r w:rsidRPr="007C4897">
        <w:rPr>
          <w:sz w:val="26"/>
          <w:szCs w:val="26"/>
        </w:rPr>
        <w:t xml:space="preserve"> </w:t>
      </w:r>
      <w:r w:rsidRPr="007C4897">
        <w:rPr>
          <w:rStyle w:val="googqs-tidbit"/>
          <w:sz w:val="26"/>
          <w:szCs w:val="26"/>
        </w:rPr>
        <w:t>spun into fine yarn for</w:t>
      </w:r>
      <w:r w:rsidRPr="007C4897">
        <w:rPr>
          <w:sz w:val="26"/>
          <w:szCs w:val="26"/>
        </w:rPr>
        <w:t xml:space="preserve"> mechanical weaving or knitting into </w:t>
      </w:r>
      <w:hyperlink r:id="rId109" w:tooltip="Cloth" w:history="1">
        <w:r w:rsidRPr="007C4897">
          <w:rPr>
            <w:rStyle w:val="Hyperlink"/>
            <w:sz w:val="26"/>
            <w:szCs w:val="26"/>
          </w:rPr>
          <w:t>cloth</w:t>
        </w:r>
      </w:hyperlink>
      <w:r w:rsidRPr="007C4897">
        <w:rPr>
          <w:sz w:val="26"/>
          <w:szCs w:val="26"/>
        </w:rPr>
        <w:t xml:space="preserve"> (</w:t>
      </w:r>
      <w:proofErr w:type="spellStart"/>
      <w:r w:rsidRPr="007C4897">
        <w:rPr>
          <w:rStyle w:val="citation"/>
          <w:sz w:val="26"/>
          <w:szCs w:val="26"/>
        </w:rPr>
        <w:t>Advameg</w:t>
      </w:r>
      <w:proofErr w:type="spellEnd"/>
      <w:r w:rsidRPr="007C4897">
        <w:rPr>
          <w:rStyle w:val="citation"/>
          <w:sz w:val="26"/>
          <w:szCs w:val="26"/>
        </w:rPr>
        <w:t>, 2007).</w:t>
      </w:r>
    </w:p>
    <w:p w:rsidR="00534550" w:rsidRDefault="00534550" w:rsidP="00534550">
      <w:pPr>
        <w:spacing w:before="240" w:line="360" w:lineRule="auto"/>
        <w:jc w:val="both"/>
        <w:rPr>
          <w:rFonts w:ascii="Times New Roman" w:hAnsi="Times New Roman" w:cs="Times New Roman"/>
          <w:color w:val="000000" w:themeColor="text1"/>
          <w:sz w:val="26"/>
          <w:szCs w:val="26"/>
        </w:rPr>
      </w:pPr>
      <w:r w:rsidRPr="007C4897">
        <w:rPr>
          <w:rFonts w:ascii="Times New Roman" w:hAnsi="Times New Roman" w:cs="Times New Roman"/>
          <w:b/>
          <w:sz w:val="26"/>
          <w:szCs w:val="26"/>
        </w:rPr>
        <w:t xml:space="preserve">Knitting: </w:t>
      </w:r>
      <w:r w:rsidRPr="007C4897">
        <w:rPr>
          <w:rFonts w:ascii="Times New Roman" w:hAnsi="Times New Roman" w:cs="Times New Roman"/>
          <w:sz w:val="26"/>
          <w:szCs w:val="26"/>
        </w:rPr>
        <w:t xml:space="preserve">After weaving, the most prevalent method of fabric construction is knitting. Its popularity has grown tremendously over the recent years. </w:t>
      </w:r>
      <w:r w:rsidRPr="007C4897">
        <w:rPr>
          <w:rFonts w:ascii="Times New Roman" w:hAnsi="Times New Roman" w:cs="Times New Roman"/>
          <w:color w:val="000000" w:themeColor="text1"/>
          <w:sz w:val="26"/>
          <w:szCs w:val="26"/>
        </w:rPr>
        <w:t xml:space="preserve">Most hosiery garments are made by </w:t>
      </w:r>
      <w:hyperlink r:id="rId110" w:tooltip="Knitting" w:history="1">
        <w:r w:rsidRPr="007C4897">
          <w:rPr>
            <w:rFonts w:ascii="Times New Roman" w:hAnsi="Times New Roman" w:cs="Times New Roman"/>
            <w:color w:val="000000" w:themeColor="text1"/>
            <w:sz w:val="26"/>
            <w:szCs w:val="26"/>
          </w:rPr>
          <w:t>knitting</w:t>
        </w:r>
      </w:hyperlink>
      <w:r w:rsidRPr="007C4897">
        <w:rPr>
          <w:rFonts w:ascii="Times New Roman" w:hAnsi="Times New Roman" w:cs="Times New Roman"/>
          <w:color w:val="000000" w:themeColor="text1"/>
          <w:sz w:val="26"/>
          <w:szCs w:val="26"/>
        </w:rPr>
        <w:t xml:space="preserve"> methods. Modern hosiery is usually </w:t>
      </w:r>
    </w:p>
    <w:p w:rsidR="00534550" w:rsidRPr="007C4897" w:rsidRDefault="00534550" w:rsidP="00534550">
      <w:pPr>
        <w:spacing w:before="240" w:line="360" w:lineRule="auto"/>
        <w:jc w:val="both"/>
        <w:rPr>
          <w:rFonts w:ascii="Times New Roman" w:hAnsi="Times New Roman" w:cs="Times New Roman"/>
          <w:bCs/>
          <w:color w:val="000000"/>
          <w:kern w:val="36"/>
          <w:sz w:val="26"/>
          <w:szCs w:val="26"/>
        </w:rPr>
      </w:pPr>
      <w:proofErr w:type="gramStart"/>
      <w:r w:rsidRPr="007C4897">
        <w:rPr>
          <w:rFonts w:ascii="Times New Roman" w:hAnsi="Times New Roman" w:cs="Times New Roman"/>
          <w:color w:val="000000" w:themeColor="text1"/>
          <w:sz w:val="26"/>
          <w:szCs w:val="26"/>
        </w:rPr>
        <w:lastRenderedPageBreak/>
        <w:t>tight-fitting</w:t>
      </w:r>
      <w:proofErr w:type="gramEnd"/>
      <w:r w:rsidRPr="007C4897">
        <w:rPr>
          <w:rFonts w:ascii="Times New Roman" w:hAnsi="Times New Roman" w:cs="Times New Roman"/>
          <w:color w:val="000000" w:themeColor="text1"/>
          <w:sz w:val="26"/>
          <w:szCs w:val="26"/>
        </w:rPr>
        <w:t xml:space="preserve"> by virtue of stretchy fabrics and meshes. Older forms include binding to achieve a tight fit. Due to its close fit, most hosiery can be worn as an undergarment, but it is more commonly worn as a combined under/outer garment.</w:t>
      </w:r>
      <w:r w:rsidRPr="007C4897">
        <w:rPr>
          <w:rFonts w:ascii="Times New Roman" w:hAnsi="Times New Roman" w:cs="Times New Roman"/>
          <w:sz w:val="26"/>
          <w:szCs w:val="26"/>
        </w:rPr>
        <w:t xml:space="preserve"> Hosiery is essentially any kind of knitted covering designed specifically for both the legs and feet</w:t>
      </w:r>
      <w:r w:rsidRPr="007C4897">
        <w:rPr>
          <w:rFonts w:ascii="Times New Roman" w:hAnsi="Times New Roman" w:cs="Times New Roman"/>
          <w:color w:val="000000"/>
          <w:sz w:val="26"/>
          <w:szCs w:val="26"/>
        </w:rPr>
        <w:t xml:space="preserve"> (</w:t>
      </w:r>
      <w:hyperlink r:id="rId111" w:history="1">
        <w:r w:rsidRPr="007C4897">
          <w:rPr>
            <w:rStyle w:val="Hyperlink"/>
            <w:rFonts w:ascii="Times New Roman" w:hAnsi="Times New Roman" w:cs="Times New Roman"/>
            <w:color w:val="000000"/>
            <w:sz w:val="26"/>
            <w:szCs w:val="26"/>
          </w:rPr>
          <w:t>http://en.wikipedia.org/wiki/Hosiery</w:t>
        </w:r>
      </w:hyperlink>
      <w:r w:rsidRPr="007C4897">
        <w:rPr>
          <w:rFonts w:ascii="Times New Roman" w:hAnsi="Times New Roman" w:cs="Times New Roman"/>
          <w:color w:val="000000"/>
          <w:sz w:val="26"/>
          <w:szCs w:val="26"/>
        </w:rPr>
        <w:t>).</w:t>
      </w:r>
    </w:p>
    <w:p w:rsidR="00534550" w:rsidRPr="007C4897" w:rsidRDefault="00534550" w:rsidP="00534550">
      <w:pPr>
        <w:autoSpaceDE w:val="0"/>
        <w:autoSpaceDN w:val="0"/>
        <w:adjustRightInd w:val="0"/>
        <w:spacing w:line="360" w:lineRule="auto"/>
        <w:jc w:val="both"/>
        <w:rPr>
          <w:rFonts w:ascii="Times New Roman" w:hAnsi="Times New Roman" w:cs="Times New Roman"/>
          <w:sz w:val="26"/>
          <w:szCs w:val="26"/>
        </w:rPr>
      </w:pPr>
      <w:r w:rsidRPr="007C4897">
        <w:rPr>
          <w:rFonts w:ascii="Times New Roman" w:hAnsi="Times New Roman" w:cs="Times New Roman"/>
          <w:b/>
          <w:sz w:val="26"/>
          <w:szCs w:val="26"/>
        </w:rPr>
        <w:t>Knitting process</w:t>
      </w:r>
      <w:r w:rsidRPr="007C4897">
        <w:rPr>
          <w:rFonts w:ascii="Times New Roman" w:hAnsi="Times New Roman" w:cs="Times New Roman"/>
          <w:sz w:val="26"/>
          <w:szCs w:val="26"/>
        </w:rPr>
        <w:t>: The first process in knitted fabric manufacturing is knitting. Knitting is defined to be the formation of fabric by the intermeshing of loops of yarn. Unlike weaving, which requires two yarn sets,</w:t>
      </w:r>
      <w:r>
        <w:rPr>
          <w:rFonts w:ascii="Times New Roman" w:hAnsi="Times New Roman" w:cs="Times New Roman"/>
          <w:sz w:val="26"/>
          <w:szCs w:val="26"/>
        </w:rPr>
        <w:t xml:space="preserve"> k</w:t>
      </w:r>
      <w:r w:rsidRPr="007C4897">
        <w:rPr>
          <w:rFonts w:ascii="Times New Roman" w:hAnsi="Times New Roman" w:cs="Times New Roman"/>
          <w:sz w:val="26"/>
          <w:szCs w:val="26"/>
        </w:rPr>
        <w:t>nitting is possible in using only a single set of yarns. The set may consist of a single yarn or a single group of yarns or weft knit (</w:t>
      </w:r>
      <w:proofErr w:type="spellStart"/>
      <w:r w:rsidRPr="007C4897">
        <w:rPr>
          <w:rFonts w:ascii="Times New Roman" w:hAnsi="Times New Roman" w:cs="Times New Roman"/>
          <w:sz w:val="26"/>
          <w:szCs w:val="26"/>
        </w:rPr>
        <w:t>Neelima</w:t>
      </w:r>
      <w:proofErr w:type="spellEnd"/>
      <w:r w:rsidRPr="007C4897">
        <w:rPr>
          <w:rFonts w:ascii="Times New Roman" w:hAnsi="Times New Roman" w:cs="Times New Roman"/>
          <w:sz w:val="26"/>
          <w:szCs w:val="26"/>
        </w:rPr>
        <w:t xml:space="preserve">, 2009). Knitting is the process through which the yarn is turned into knitted fabric by joining consecutive row of loops using different types of knitting machines. Broadly, there are three types of knitting, which </w:t>
      </w:r>
      <w:proofErr w:type="gramStart"/>
      <w:r w:rsidRPr="007C4897">
        <w:rPr>
          <w:rFonts w:ascii="Times New Roman" w:hAnsi="Times New Roman" w:cs="Times New Roman"/>
          <w:sz w:val="26"/>
          <w:szCs w:val="26"/>
        </w:rPr>
        <w:t>is</w:t>
      </w:r>
      <w:proofErr w:type="gramEnd"/>
      <w:r w:rsidRPr="007C4897">
        <w:rPr>
          <w:rFonts w:ascii="Times New Roman" w:hAnsi="Times New Roman" w:cs="Times New Roman"/>
          <w:sz w:val="26"/>
          <w:szCs w:val="26"/>
        </w:rPr>
        <w:t xml:space="preserve"> jersey, interlock and rib. Each type of knitting process has a variation in the knitting process (</w:t>
      </w:r>
      <w:r w:rsidRPr="007C4897">
        <w:rPr>
          <w:rFonts w:ascii="Times New Roman" w:eastAsia="Times New Roman" w:hAnsi="Times New Roman" w:cs="Times New Roman"/>
          <w:bCs/>
          <w:kern w:val="36"/>
          <w:sz w:val="26"/>
          <w:szCs w:val="26"/>
        </w:rPr>
        <w:t xml:space="preserve">Sadler, 2004). </w:t>
      </w:r>
      <w:r w:rsidRPr="007C4897">
        <w:rPr>
          <w:rFonts w:ascii="Times New Roman" w:hAnsi="Times New Roman" w:cs="Times New Roman"/>
          <w:color w:val="000000" w:themeColor="text1"/>
          <w:sz w:val="26"/>
          <w:szCs w:val="26"/>
        </w:rPr>
        <w:t xml:space="preserve">Dyeing process, dryer process, compacting </w:t>
      </w:r>
      <w:r>
        <w:rPr>
          <w:rFonts w:ascii="Times New Roman" w:hAnsi="Times New Roman" w:cs="Times New Roman"/>
          <w:color w:val="000000" w:themeColor="text1"/>
          <w:sz w:val="26"/>
          <w:szCs w:val="26"/>
        </w:rPr>
        <w:t>process, knitted fabric cutting and</w:t>
      </w:r>
      <w:r w:rsidRPr="007C4897">
        <w:rPr>
          <w:rFonts w:ascii="Times New Roman" w:hAnsi="Times New Roman" w:cs="Times New Roman"/>
          <w:color w:val="000000" w:themeColor="text1"/>
          <w:sz w:val="26"/>
          <w:szCs w:val="26"/>
        </w:rPr>
        <w:t xml:space="preserve"> sewing of the knitted fabric are the next respective processes in making of hosiery.</w:t>
      </w:r>
      <w:r w:rsidRPr="007C4897">
        <w:rPr>
          <w:rFonts w:ascii="Times New Roman" w:hAnsi="Times New Roman" w:cs="Times New Roman"/>
          <w:sz w:val="26"/>
          <w:szCs w:val="26"/>
        </w:rPr>
        <w:t xml:space="preserve"> Checking, ironing, packing is the process after sewing the fabric. Then the final finished product comes out for the market for selling.</w:t>
      </w:r>
    </w:p>
    <w:p w:rsidR="00534550" w:rsidRPr="009B2D00" w:rsidRDefault="00534550" w:rsidP="00BD34FC">
      <w:pPr>
        <w:pStyle w:val="ListParagraph"/>
        <w:numPr>
          <w:ilvl w:val="0"/>
          <w:numId w:val="7"/>
        </w:numPr>
        <w:spacing w:after="0" w:line="360" w:lineRule="auto"/>
        <w:jc w:val="both"/>
        <w:rPr>
          <w:rFonts w:ascii="Times New Roman" w:hAnsi="Times New Roman" w:cs="Times New Roman"/>
          <w:b/>
          <w:sz w:val="28"/>
          <w:szCs w:val="28"/>
        </w:rPr>
      </w:pPr>
      <w:r w:rsidRPr="009B2D00">
        <w:rPr>
          <w:rFonts w:ascii="Times New Roman" w:hAnsi="Times New Roman" w:cs="Times New Roman"/>
          <w:b/>
          <w:sz w:val="28"/>
          <w:szCs w:val="28"/>
        </w:rPr>
        <w:t>Waste Obtained in Cotton Processing</w:t>
      </w:r>
    </w:p>
    <w:p w:rsidR="00534550" w:rsidRPr="00E26A0A" w:rsidRDefault="00534550" w:rsidP="00534550">
      <w:pPr>
        <w:spacing w:line="360" w:lineRule="auto"/>
        <w:ind w:firstLine="720"/>
        <w:jc w:val="both"/>
        <w:rPr>
          <w:rFonts w:ascii="Times New Roman" w:hAnsi="Times New Roman" w:cs="Times New Roman"/>
          <w:sz w:val="26"/>
          <w:szCs w:val="26"/>
        </w:rPr>
      </w:pPr>
      <w:r w:rsidRPr="00E26A0A">
        <w:rPr>
          <w:rFonts w:ascii="Times New Roman" w:hAnsi="Times New Roman" w:cs="Times New Roman"/>
          <w:sz w:val="26"/>
          <w:szCs w:val="26"/>
        </w:rPr>
        <w:t>Wastes emerge in cotton processing in two different phases:</w:t>
      </w:r>
    </w:p>
    <w:p w:rsidR="00534550" w:rsidRPr="00E26A0A" w:rsidRDefault="00534550" w:rsidP="00BD34FC">
      <w:pPr>
        <w:pStyle w:val="ListParagraph"/>
        <w:numPr>
          <w:ilvl w:val="0"/>
          <w:numId w:val="8"/>
        </w:numPr>
        <w:spacing w:line="360" w:lineRule="auto"/>
        <w:jc w:val="both"/>
        <w:rPr>
          <w:rFonts w:ascii="Times New Roman" w:hAnsi="Times New Roman" w:cs="Times New Roman"/>
          <w:b/>
          <w:sz w:val="26"/>
          <w:szCs w:val="26"/>
        </w:rPr>
      </w:pPr>
      <w:r w:rsidRPr="00E26A0A">
        <w:rPr>
          <w:rFonts w:ascii="Times New Roman" w:hAnsi="Times New Roman" w:cs="Times New Roman"/>
          <w:b/>
          <w:sz w:val="26"/>
          <w:szCs w:val="26"/>
        </w:rPr>
        <w:t>Pre – Knitting Phase</w:t>
      </w:r>
    </w:p>
    <w:p w:rsidR="00534550" w:rsidRPr="00E26A0A" w:rsidRDefault="00534550" w:rsidP="00BD34FC">
      <w:pPr>
        <w:pStyle w:val="ListParagraph"/>
        <w:numPr>
          <w:ilvl w:val="0"/>
          <w:numId w:val="8"/>
        </w:numPr>
        <w:spacing w:line="360" w:lineRule="auto"/>
        <w:jc w:val="both"/>
        <w:rPr>
          <w:rFonts w:ascii="Times New Roman" w:hAnsi="Times New Roman" w:cs="Times New Roman"/>
          <w:b/>
          <w:sz w:val="26"/>
          <w:szCs w:val="26"/>
        </w:rPr>
      </w:pPr>
      <w:r w:rsidRPr="00E26A0A">
        <w:rPr>
          <w:rFonts w:ascii="Times New Roman" w:hAnsi="Times New Roman" w:cs="Times New Roman"/>
          <w:b/>
          <w:sz w:val="26"/>
          <w:szCs w:val="26"/>
        </w:rPr>
        <w:t>Post – Knitting Phase</w:t>
      </w:r>
    </w:p>
    <w:p w:rsidR="00534550" w:rsidRPr="00E26A0A" w:rsidRDefault="00534550" w:rsidP="00534550">
      <w:pPr>
        <w:spacing w:line="360" w:lineRule="auto"/>
        <w:ind w:firstLine="720"/>
        <w:jc w:val="both"/>
        <w:rPr>
          <w:rFonts w:ascii="Times New Roman" w:hAnsi="Times New Roman" w:cs="Times New Roman"/>
          <w:sz w:val="26"/>
          <w:szCs w:val="26"/>
        </w:rPr>
      </w:pPr>
      <w:r w:rsidRPr="00E26A0A">
        <w:rPr>
          <w:rFonts w:ascii="Times New Roman" w:hAnsi="Times New Roman" w:cs="Times New Roman"/>
          <w:sz w:val="26"/>
          <w:szCs w:val="26"/>
        </w:rPr>
        <w:t xml:space="preserve">The wastes obtained in these two types are entirely different and lend for recovery of resource in entirely different ways. </w:t>
      </w:r>
    </w:p>
    <w:p w:rsidR="00534550" w:rsidRPr="00E26A0A" w:rsidRDefault="00534550" w:rsidP="00534550">
      <w:pPr>
        <w:spacing w:before="240" w:line="360" w:lineRule="auto"/>
        <w:jc w:val="both"/>
        <w:rPr>
          <w:rFonts w:ascii="Times New Roman" w:hAnsi="Times New Roman" w:cs="Times New Roman"/>
          <w:sz w:val="26"/>
          <w:szCs w:val="26"/>
        </w:rPr>
      </w:pPr>
      <w:r w:rsidRPr="00E26A0A">
        <w:rPr>
          <w:rFonts w:ascii="Times New Roman" w:hAnsi="Times New Roman" w:cs="Times New Roman"/>
          <w:b/>
          <w:sz w:val="26"/>
          <w:szCs w:val="26"/>
        </w:rPr>
        <w:t>1. Waste obtained in Pre - Knitting Phase</w:t>
      </w:r>
      <w:r w:rsidRPr="00E26A0A">
        <w:rPr>
          <w:rFonts w:ascii="Times New Roman" w:hAnsi="Times New Roman" w:cs="Times New Roman"/>
          <w:sz w:val="26"/>
          <w:szCs w:val="26"/>
        </w:rPr>
        <w:t xml:space="preserve">: The cotton pod on processing gives out a very usable product called </w:t>
      </w:r>
      <w:r w:rsidRPr="00E26A0A">
        <w:rPr>
          <w:rFonts w:ascii="Times New Roman" w:hAnsi="Times New Roman" w:cs="Times New Roman"/>
          <w:b/>
          <w:i/>
          <w:sz w:val="26"/>
          <w:szCs w:val="26"/>
        </w:rPr>
        <w:t>Lint or ‘Cotton fiber</w:t>
      </w:r>
      <w:r>
        <w:rPr>
          <w:rFonts w:ascii="Times New Roman" w:hAnsi="Times New Roman" w:cs="Times New Roman"/>
          <w:sz w:val="26"/>
          <w:szCs w:val="26"/>
        </w:rPr>
        <w:t xml:space="preserve">’, </w:t>
      </w:r>
      <w:r w:rsidRPr="00E26A0A">
        <w:rPr>
          <w:rFonts w:ascii="Times New Roman" w:hAnsi="Times New Roman" w:cs="Times New Roman"/>
          <w:sz w:val="26"/>
          <w:szCs w:val="26"/>
        </w:rPr>
        <w:t xml:space="preserve">which gives the name to the plant. At the same time other wastes that are of no use to the textile industry also emerge. It is mainly the cotton seed, which when side treated </w:t>
      </w:r>
      <w:r w:rsidRPr="00E26A0A">
        <w:rPr>
          <w:rFonts w:ascii="Times New Roman" w:hAnsi="Times New Roman" w:cs="Times New Roman"/>
          <w:sz w:val="26"/>
          <w:szCs w:val="26"/>
        </w:rPr>
        <w:lastRenderedPageBreak/>
        <w:t>becomes a h</w:t>
      </w:r>
      <w:r>
        <w:rPr>
          <w:rFonts w:ascii="Times New Roman" w:hAnsi="Times New Roman" w:cs="Times New Roman"/>
          <w:sz w:val="26"/>
          <w:szCs w:val="26"/>
        </w:rPr>
        <w:t xml:space="preserve">ighly </w:t>
      </w:r>
      <w:r w:rsidRPr="00E26A0A">
        <w:rPr>
          <w:rFonts w:ascii="Times New Roman" w:hAnsi="Times New Roman" w:cs="Times New Roman"/>
          <w:b/>
          <w:i/>
          <w:sz w:val="26"/>
          <w:szCs w:val="26"/>
        </w:rPr>
        <w:t>‘resourceful waste’</w:t>
      </w:r>
      <w:r w:rsidRPr="00E26A0A">
        <w:rPr>
          <w:rFonts w:ascii="Times New Roman" w:hAnsi="Times New Roman" w:cs="Times New Roman"/>
          <w:sz w:val="26"/>
          <w:szCs w:val="26"/>
        </w:rPr>
        <w:t>. Hence journey of seed cotton from a ginning machine is given below.</w:t>
      </w:r>
    </w:p>
    <w:p w:rsidR="00534550" w:rsidRPr="00E26A0A" w:rsidRDefault="00534550" w:rsidP="00534550">
      <w:pPr>
        <w:pStyle w:val="NormalWeb"/>
        <w:spacing w:before="240" w:beforeAutospacing="0" w:after="200" w:afterAutospacing="0" w:line="360" w:lineRule="auto"/>
        <w:ind w:firstLine="720"/>
        <w:jc w:val="both"/>
        <w:rPr>
          <w:color w:val="000000"/>
          <w:sz w:val="26"/>
          <w:szCs w:val="26"/>
        </w:rPr>
      </w:pPr>
      <w:r w:rsidRPr="00E26A0A">
        <w:rPr>
          <w:noProof/>
          <w:color w:val="000000"/>
          <w:sz w:val="26"/>
          <w:szCs w:val="26"/>
        </w:rPr>
        <w:drawing>
          <wp:anchor distT="0" distB="0" distL="0" distR="0" simplePos="0" relativeHeight="251661312" behindDoc="0" locked="0" layoutInCell="1" allowOverlap="0">
            <wp:simplePos x="0" y="0"/>
            <wp:positionH relativeFrom="column">
              <wp:posOffset>3795395</wp:posOffset>
            </wp:positionH>
            <wp:positionV relativeFrom="line">
              <wp:posOffset>-33020</wp:posOffset>
            </wp:positionV>
            <wp:extent cx="1406525" cy="1195705"/>
            <wp:effectExtent l="0" t="0" r="0" b="0"/>
            <wp:wrapSquare wrapText="bothSides"/>
            <wp:docPr id="428" name="Picture 3"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
                    <pic:cNvPicPr>
                      <a:picLocks noChangeAspect="1" noChangeArrowheads="1"/>
                    </pic:cNvPicPr>
                  </pic:nvPicPr>
                  <pic:blipFill>
                    <a:blip r:embed="rId112"/>
                    <a:srcRect l="-8108"/>
                    <a:stretch>
                      <a:fillRect/>
                    </a:stretch>
                  </pic:blipFill>
                  <pic:spPr bwMode="auto">
                    <a:xfrm>
                      <a:off x="0" y="0"/>
                      <a:ext cx="1406525" cy="1195705"/>
                    </a:xfrm>
                    <a:prstGeom prst="rect">
                      <a:avLst/>
                    </a:prstGeom>
                    <a:noFill/>
                    <a:ln w="9525">
                      <a:noFill/>
                      <a:miter lim="800000"/>
                      <a:headEnd/>
                      <a:tailEnd/>
                    </a:ln>
                  </pic:spPr>
                </pic:pic>
              </a:graphicData>
            </a:graphic>
          </wp:anchor>
        </w:drawing>
      </w:r>
      <w:r w:rsidRPr="00E26A0A">
        <w:rPr>
          <w:color w:val="000000"/>
          <w:sz w:val="26"/>
          <w:szCs w:val="26"/>
        </w:rPr>
        <w:t xml:space="preserve">The </w:t>
      </w:r>
      <w:proofErr w:type="spellStart"/>
      <w:r w:rsidRPr="00E26A0A">
        <w:rPr>
          <w:color w:val="000000"/>
          <w:sz w:val="26"/>
          <w:szCs w:val="26"/>
        </w:rPr>
        <w:t>delinted</w:t>
      </w:r>
      <w:proofErr w:type="spellEnd"/>
      <w:r w:rsidRPr="00E26A0A">
        <w:rPr>
          <w:color w:val="000000"/>
          <w:sz w:val="26"/>
          <w:szCs w:val="26"/>
        </w:rPr>
        <w:t xml:space="preserve"> seeds now go to the huller.  The </w:t>
      </w:r>
      <w:r w:rsidRPr="00E26A0A">
        <w:rPr>
          <w:b/>
          <w:bCs/>
          <w:i/>
          <w:iCs/>
          <w:color w:val="000000"/>
          <w:sz w:val="26"/>
          <w:szCs w:val="26"/>
        </w:rPr>
        <w:t>huller</w:t>
      </w:r>
      <w:r w:rsidRPr="00E26A0A">
        <w:rPr>
          <w:color w:val="000000"/>
          <w:sz w:val="26"/>
          <w:szCs w:val="26"/>
        </w:rPr>
        <w:t xml:space="preserve"> removes the tough seed coat with a series of knives and shakers.  The knives cut the </w:t>
      </w:r>
      <w:r w:rsidRPr="00E26A0A">
        <w:rPr>
          <w:b/>
          <w:bCs/>
          <w:i/>
          <w:iCs/>
          <w:color w:val="000000"/>
          <w:sz w:val="26"/>
          <w:szCs w:val="26"/>
        </w:rPr>
        <w:t>hulls</w:t>
      </w:r>
      <w:r w:rsidRPr="00E26A0A">
        <w:rPr>
          <w:b/>
          <w:bCs/>
          <w:color w:val="000000"/>
          <w:sz w:val="26"/>
          <w:szCs w:val="26"/>
        </w:rPr>
        <w:t xml:space="preserve"> </w:t>
      </w:r>
      <w:r w:rsidRPr="00E26A0A">
        <w:rPr>
          <w:color w:val="000000"/>
          <w:sz w:val="26"/>
          <w:szCs w:val="26"/>
        </w:rPr>
        <w:t xml:space="preserve">(tough outer shell of the seed) to loosen them from the </w:t>
      </w:r>
      <w:r w:rsidRPr="00E26A0A">
        <w:rPr>
          <w:b/>
          <w:bCs/>
          <w:i/>
          <w:iCs/>
          <w:color w:val="000000"/>
          <w:sz w:val="26"/>
          <w:szCs w:val="26"/>
        </w:rPr>
        <w:t>kernels</w:t>
      </w:r>
      <w:r w:rsidRPr="00E26A0A">
        <w:rPr>
          <w:color w:val="000000"/>
          <w:sz w:val="26"/>
          <w:szCs w:val="26"/>
        </w:rPr>
        <w:t xml:space="preserve"> (the inside meat of the seed, rich in oil) and shakers separate the hulls and kernels.  The kernels are now ready for oil extraction and the hulls are sent to storage to be sold for livestock feed.</w:t>
      </w:r>
      <w:r w:rsidRPr="00E26A0A">
        <w:rPr>
          <w:b/>
          <w:bCs/>
          <w:i/>
          <w:iCs/>
          <w:color w:val="000000"/>
          <w:sz w:val="26"/>
          <w:szCs w:val="26"/>
        </w:rPr>
        <w:t xml:space="preserve"> Cottonseed mills</w:t>
      </w:r>
      <w:r w:rsidRPr="00E26A0A">
        <w:rPr>
          <w:color w:val="000000"/>
          <w:sz w:val="26"/>
          <w:szCs w:val="26"/>
        </w:rPr>
        <w:t xml:space="preserve">, in the late 1800's, used manual powered mechanical pressure to squeeze the oil from the seed.  This was very </w:t>
      </w:r>
      <w:proofErr w:type="gramStart"/>
      <w:r w:rsidRPr="00E26A0A">
        <w:rPr>
          <w:color w:val="000000"/>
          <w:sz w:val="26"/>
          <w:szCs w:val="26"/>
        </w:rPr>
        <w:t>labor</w:t>
      </w:r>
      <w:proofErr w:type="gramEnd"/>
      <w:r w:rsidRPr="00E26A0A">
        <w:rPr>
          <w:color w:val="000000"/>
          <w:sz w:val="26"/>
          <w:szCs w:val="26"/>
        </w:rPr>
        <w:t xml:space="preserve"> intensive and at best recovered only one-half the oil contained in the seed.  Today's mills are either </w:t>
      </w:r>
      <w:r w:rsidRPr="00E26A0A">
        <w:rPr>
          <w:b/>
          <w:bCs/>
          <w:i/>
          <w:iCs/>
          <w:color w:val="000000"/>
          <w:sz w:val="26"/>
          <w:szCs w:val="26"/>
        </w:rPr>
        <w:t>screw press</w:t>
      </w:r>
      <w:r w:rsidRPr="00E26A0A">
        <w:rPr>
          <w:color w:val="000000"/>
          <w:sz w:val="26"/>
          <w:szCs w:val="26"/>
        </w:rPr>
        <w:t xml:space="preserve"> or </w:t>
      </w:r>
      <w:r w:rsidRPr="00E26A0A">
        <w:rPr>
          <w:b/>
          <w:bCs/>
          <w:i/>
          <w:iCs/>
          <w:color w:val="000000"/>
          <w:sz w:val="26"/>
          <w:szCs w:val="26"/>
        </w:rPr>
        <w:t>solvent extraction</w:t>
      </w:r>
      <w:r w:rsidRPr="00E26A0A">
        <w:rPr>
          <w:color w:val="000000"/>
          <w:sz w:val="26"/>
          <w:szCs w:val="26"/>
        </w:rPr>
        <w:t xml:space="preserve"> types.  The oil is removed from the meats leaving only 1-2 per</w:t>
      </w:r>
      <w:r>
        <w:rPr>
          <w:color w:val="000000"/>
          <w:sz w:val="26"/>
          <w:szCs w:val="26"/>
        </w:rPr>
        <w:t xml:space="preserve"> </w:t>
      </w:r>
      <w:r w:rsidRPr="00E26A0A">
        <w:rPr>
          <w:color w:val="000000"/>
          <w:sz w:val="26"/>
          <w:szCs w:val="26"/>
        </w:rPr>
        <w:t>cent oil in the meats. </w:t>
      </w:r>
    </w:p>
    <w:p w:rsidR="00534550" w:rsidRDefault="00534550" w:rsidP="00534550">
      <w:pPr>
        <w:pStyle w:val="NormalWeb"/>
        <w:spacing w:before="240" w:beforeAutospacing="0" w:after="200" w:afterAutospacing="0" w:line="360" w:lineRule="auto"/>
        <w:ind w:firstLine="720"/>
        <w:jc w:val="both"/>
        <w:rPr>
          <w:sz w:val="26"/>
          <w:szCs w:val="26"/>
        </w:rPr>
      </w:pPr>
      <w:r w:rsidRPr="00E26A0A">
        <w:rPr>
          <w:color w:val="000000"/>
          <w:sz w:val="26"/>
          <w:szCs w:val="26"/>
        </w:rPr>
        <w:t xml:space="preserve">Crude cottonseed oil requires further processing before it may be used for food.  The first step in this process is </w:t>
      </w:r>
      <w:r w:rsidRPr="00E26A0A">
        <w:rPr>
          <w:b/>
          <w:bCs/>
          <w:i/>
          <w:iCs/>
          <w:color w:val="000000"/>
          <w:sz w:val="26"/>
          <w:szCs w:val="26"/>
        </w:rPr>
        <w:t>refining</w:t>
      </w:r>
      <w:r w:rsidRPr="00E26A0A">
        <w:rPr>
          <w:i/>
          <w:iCs/>
          <w:color w:val="000000"/>
          <w:sz w:val="26"/>
          <w:szCs w:val="26"/>
        </w:rPr>
        <w:t>.</w:t>
      </w:r>
      <w:r w:rsidRPr="00E26A0A">
        <w:rPr>
          <w:color w:val="000000"/>
          <w:sz w:val="26"/>
          <w:szCs w:val="26"/>
        </w:rPr>
        <w:t xml:space="preserve">  With the scientific use of heat, sodium hydroxide and a </w:t>
      </w:r>
      <w:r w:rsidRPr="00E26A0A">
        <w:rPr>
          <w:b/>
          <w:bCs/>
          <w:i/>
          <w:iCs/>
          <w:color w:val="000000"/>
          <w:sz w:val="26"/>
          <w:szCs w:val="26"/>
        </w:rPr>
        <w:t>centrifuge</w:t>
      </w:r>
      <w:r w:rsidRPr="00E26A0A">
        <w:rPr>
          <w:color w:val="000000"/>
          <w:sz w:val="26"/>
          <w:szCs w:val="26"/>
        </w:rPr>
        <w:t xml:space="preserve"> (equipment used to separate substances through spinning action), the dark colored crude oil is transformed into a transparent, yellow oil.  This clear oil may then be bleached with </w:t>
      </w:r>
      <w:proofErr w:type="gramStart"/>
      <w:r w:rsidRPr="00E26A0A">
        <w:rPr>
          <w:color w:val="000000"/>
          <w:sz w:val="26"/>
          <w:szCs w:val="26"/>
        </w:rPr>
        <w:t>a special</w:t>
      </w:r>
      <w:proofErr w:type="gramEnd"/>
      <w:r w:rsidRPr="00E26A0A">
        <w:rPr>
          <w:color w:val="000000"/>
          <w:sz w:val="26"/>
          <w:szCs w:val="26"/>
        </w:rPr>
        <w:t xml:space="preserve"> bleaching clay to produce a transparent, amber colored oil.  Upon further processing, the oil is </w:t>
      </w:r>
      <w:r w:rsidRPr="00E26A0A">
        <w:rPr>
          <w:b/>
          <w:bCs/>
          <w:i/>
          <w:iCs/>
          <w:color w:val="000000"/>
          <w:sz w:val="26"/>
          <w:szCs w:val="26"/>
        </w:rPr>
        <w:t xml:space="preserve">deodorized </w:t>
      </w:r>
      <w:r w:rsidRPr="00E26A0A">
        <w:rPr>
          <w:color w:val="000000"/>
          <w:sz w:val="26"/>
          <w:szCs w:val="26"/>
        </w:rPr>
        <w:t xml:space="preserve">or treated so it will remain clear and have no unwanted flavors </w:t>
      </w:r>
      <w:r w:rsidRPr="00E26A0A">
        <w:rPr>
          <w:sz w:val="26"/>
          <w:szCs w:val="26"/>
        </w:rPr>
        <w:t>(</w:t>
      </w:r>
      <w:proofErr w:type="spellStart"/>
      <w:r w:rsidRPr="00E26A0A">
        <w:rPr>
          <w:sz w:val="26"/>
          <w:szCs w:val="26"/>
        </w:rPr>
        <w:t>Ensminger</w:t>
      </w:r>
      <w:proofErr w:type="spellEnd"/>
      <w:r w:rsidRPr="00E26A0A">
        <w:rPr>
          <w:sz w:val="26"/>
          <w:szCs w:val="26"/>
        </w:rPr>
        <w:t>, et al, 1993)</w:t>
      </w:r>
      <w:r>
        <w:rPr>
          <w:sz w:val="26"/>
          <w:szCs w:val="26"/>
        </w:rPr>
        <w:t>.</w:t>
      </w:r>
    </w:p>
    <w:p w:rsidR="00534550" w:rsidRPr="00E26A0A" w:rsidRDefault="00534550" w:rsidP="00534550">
      <w:pPr>
        <w:spacing w:before="240" w:line="360" w:lineRule="auto"/>
        <w:ind w:firstLine="720"/>
        <w:jc w:val="both"/>
        <w:rPr>
          <w:rFonts w:ascii="Times New Roman" w:hAnsi="Times New Roman" w:cs="Times New Roman"/>
          <w:sz w:val="26"/>
          <w:szCs w:val="26"/>
        </w:rPr>
      </w:pPr>
      <w:r w:rsidRPr="00E26A0A">
        <w:rPr>
          <w:rFonts w:ascii="Times New Roman" w:hAnsi="Times New Roman" w:cs="Times New Roman"/>
          <w:sz w:val="26"/>
          <w:szCs w:val="26"/>
        </w:rPr>
        <w:t>According to UNCTAD (2001) the effective fiber that could be extracted from 100 kg of seed cotton is only 30-45 kg. The rest are cotton seeds, which hav</w:t>
      </w:r>
      <w:r>
        <w:rPr>
          <w:rFonts w:ascii="Times New Roman" w:hAnsi="Times New Roman" w:cs="Times New Roman"/>
          <w:sz w:val="26"/>
          <w:szCs w:val="26"/>
        </w:rPr>
        <w:t xml:space="preserve">e a very high commercial value. Wastes emerge in different stages of processing and are efficiently recovered as resources as explained in Fig 6. </w:t>
      </w:r>
      <w:r w:rsidRPr="00E26A0A">
        <w:rPr>
          <w:rFonts w:ascii="Times New Roman" w:hAnsi="Times New Roman" w:cs="Times New Roman"/>
          <w:sz w:val="26"/>
          <w:szCs w:val="26"/>
        </w:rPr>
        <w:t xml:space="preserve">The Flow </w:t>
      </w:r>
      <w:r>
        <w:rPr>
          <w:rFonts w:ascii="Times New Roman" w:hAnsi="Times New Roman" w:cs="Times New Roman"/>
          <w:sz w:val="26"/>
          <w:szCs w:val="26"/>
        </w:rPr>
        <w:t xml:space="preserve">chart also </w:t>
      </w:r>
      <w:r w:rsidRPr="00E26A0A">
        <w:rPr>
          <w:rFonts w:ascii="Times New Roman" w:hAnsi="Times New Roman" w:cs="Times New Roman"/>
          <w:sz w:val="26"/>
          <w:szCs w:val="26"/>
        </w:rPr>
        <w:t>illustrates</w:t>
      </w:r>
      <w:r>
        <w:rPr>
          <w:rFonts w:ascii="Times New Roman" w:hAnsi="Times New Roman" w:cs="Times New Roman"/>
          <w:sz w:val="26"/>
          <w:szCs w:val="26"/>
        </w:rPr>
        <w:t xml:space="preserve"> end</w:t>
      </w:r>
      <w:r w:rsidRPr="00E26A0A">
        <w:rPr>
          <w:rFonts w:ascii="Times New Roman" w:hAnsi="Times New Roman" w:cs="Times New Roman"/>
          <w:sz w:val="26"/>
          <w:szCs w:val="26"/>
        </w:rPr>
        <w:t xml:space="preserve"> uses.</w:t>
      </w:r>
    </w:p>
    <w:p w:rsidR="00534550" w:rsidRPr="00E26A0A" w:rsidRDefault="00534550" w:rsidP="00534550">
      <w:pPr>
        <w:pStyle w:val="NormalWeb"/>
        <w:spacing w:before="240" w:beforeAutospacing="0" w:after="200" w:afterAutospacing="0" w:line="360" w:lineRule="auto"/>
        <w:ind w:firstLine="360"/>
        <w:jc w:val="both"/>
        <w:rPr>
          <w:sz w:val="26"/>
          <w:szCs w:val="26"/>
        </w:rPr>
      </w:pPr>
    </w:p>
    <w:p w:rsidR="00534550" w:rsidRDefault="00534550" w:rsidP="00534550">
      <w:pPr>
        <w:pStyle w:val="NormalWeb"/>
        <w:spacing w:before="240" w:beforeAutospacing="0" w:after="200" w:afterAutospacing="0" w:line="360" w:lineRule="auto"/>
        <w:jc w:val="both"/>
      </w:pPr>
    </w:p>
    <w:p w:rsidR="00534550" w:rsidRDefault="00637D38" w:rsidP="00534550">
      <w:pPr>
        <w:pStyle w:val="NormalWeb"/>
        <w:spacing w:before="0" w:beforeAutospacing="0" w:after="0" w:afterAutospacing="0" w:line="360" w:lineRule="auto"/>
        <w:jc w:val="both"/>
      </w:pPr>
      <w:r w:rsidRPr="00637D38">
        <w:rPr>
          <w:noProof/>
          <w:szCs w:val="20"/>
        </w:rPr>
        <w:lastRenderedPageBreak/>
        <w:pict>
          <v:group id="_x0000_s1030" style="position:absolute;left:0;text-align:left;margin-left:18.55pt;margin-top:4.45pt;width:366.65pt;height:240.35pt;z-index:251664384" coordorigin="2387,1673" coordsize="7333,4329">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1" type="#_x0000_t63" style="position:absolute;left:7172;top:1673;width:2548;height:3214" adj="-2882,16089" fillcolor="#b2a1c7 [1943]" strokeweight="1pt">
              <v:textbox style="mso-next-textbox:#_x0000_s1031">
                <w:txbxContent>
                  <w:p w:rsidR="00534550" w:rsidRDefault="00534550" w:rsidP="00BD34FC">
                    <w:pPr>
                      <w:pStyle w:val="ListParagraph"/>
                      <w:numPr>
                        <w:ilvl w:val="0"/>
                        <w:numId w:val="10"/>
                      </w:numPr>
                      <w:rPr>
                        <w:rFonts w:ascii="Times New Roman" w:hAnsi="Times New Roman" w:cs="Times New Roman"/>
                        <w:b/>
                        <w:sz w:val="20"/>
                      </w:rPr>
                    </w:pPr>
                    <w:r w:rsidRPr="00DA65DE">
                      <w:rPr>
                        <w:rFonts w:ascii="Times New Roman" w:hAnsi="Times New Roman" w:cs="Times New Roman"/>
                        <w:b/>
                        <w:sz w:val="20"/>
                      </w:rPr>
                      <w:t>Absorbent cotton medical grade</w:t>
                    </w:r>
                  </w:p>
                  <w:p w:rsidR="00534550" w:rsidRPr="00DA65DE" w:rsidRDefault="00534550" w:rsidP="00BD34FC">
                    <w:pPr>
                      <w:pStyle w:val="ListParagraph"/>
                      <w:numPr>
                        <w:ilvl w:val="0"/>
                        <w:numId w:val="10"/>
                      </w:numPr>
                      <w:rPr>
                        <w:rFonts w:ascii="Times New Roman" w:hAnsi="Times New Roman" w:cs="Times New Roman"/>
                        <w:b/>
                        <w:sz w:val="20"/>
                      </w:rPr>
                    </w:pPr>
                    <w:r w:rsidRPr="00DA65DE">
                      <w:rPr>
                        <w:rFonts w:ascii="Times New Roman" w:hAnsi="Times New Roman" w:cs="Times New Roman"/>
                        <w:b/>
                        <w:sz w:val="20"/>
                      </w:rPr>
                      <w:t>Felts for Upholstery</w:t>
                    </w:r>
                  </w:p>
                  <w:p w:rsidR="00534550" w:rsidRPr="00DA65DE" w:rsidRDefault="00534550" w:rsidP="00BD34FC">
                    <w:pPr>
                      <w:pStyle w:val="ListParagraph"/>
                      <w:numPr>
                        <w:ilvl w:val="0"/>
                        <w:numId w:val="10"/>
                      </w:numPr>
                      <w:rPr>
                        <w:rFonts w:ascii="Times New Roman" w:hAnsi="Times New Roman" w:cs="Times New Roman"/>
                        <w:b/>
                        <w:sz w:val="20"/>
                      </w:rPr>
                    </w:pPr>
                    <w:r w:rsidRPr="00DA65DE">
                      <w:rPr>
                        <w:rFonts w:ascii="Times New Roman" w:hAnsi="Times New Roman" w:cs="Times New Roman"/>
                        <w:b/>
                        <w:sz w:val="20"/>
                      </w:rPr>
                      <w:t>Yarns</w:t>
                    </w:r>
                  </w:p>
                  <w:p w:rsidR="00534550" w:rsidRPr="00DA65DE" w:rsidRDefault="00534550" w:rsidP="00BD34FC">
                    <w:pPr>
                      <w:pStyle w:val="ListParagraph"/>
                      <w:numPr>
                        <w:ilvl w:val="0"/>
                        <w:numId w:val="10"/>
                      </w:numPr>
                      <w:rPr>
                        <w:rFonts w:ascii="Times New Roman" w:hAnsi="Times New Roman" w:cs="Times New Roman"/>
                        <w:b/>
                        <w:sz w:val="20"/>
                      </w:rPr>
                    </w:pPr>
                    <w:r w:rsidRPr="00DA65DE">
                      <w:rPr>
                        <w:rFonts w:ascii="Times New Roman" w:hAnsi="Times New Roman" w:cs="Times New Roman"/>
                        <w:b/>
                        <w:sz w:val="20"/>
                      </w:rPr>
                      <w:t>Fiber</w:t>
                    </w:r>
                  </w:p>
                  <w:p w:rsidR="00534550" w:rsidRPr="00DA65DE" w:rsidRDefault="00534550" w:rsidP="00BD34FC">
                    <w:pPr>
                      <w:pStyle w:val="ListParagraph"/>
                      <w:numPr>
                        <w:ilvl w:val="0"/>
                        <w:numId w:val="10"/>
                      </w:numPr>
                      <w:rPr>
                        <w:rFonts w:ascii="Times New Roman" w:hAnsi="Times New Roman" w:cs="Times New Roman"/>
                        <w:b/>
                        <w:sz w:val="20"/>
                      </w:rPr>
                    </w:pPr>
                    <w:r w:rsidRPr="00DA65DE">
                      <w:rPr>
                        <w:rFonts w:ascii="Times New Roman" w:hAnsi="Times New Roman" w:cs="Times New Roman"/>
                        <w:b/>
                        <w:sz w:val="20"/>
                      </w:rPr>
                      <w:t>Pulp</w:t>
                    </w:r>
                  </w:p>
                  <w:p w:rsidR="00534550" w:rsidRPr="00DA65DE" w:rsidRDefault="00534550" w:rsidP="00BD34FC">
                    <w:pPr>
                      <w:pStyle w:val="ListParagraph"/>
                      <w:numPr>
                        <w:ilvl w:val="0"/>
                        <w:numId w:val="10"/>
                      </w:numPr>
                      <w:rPr>
                        <w:rFonts w:ascii="Times New Roman" w:hAnsi="Times New Roman" w:cs="Times New Roman"/>
                        <w:b/>
                        <w:sz w:val="20"/>
                      </w:rPr>
                    </w:pPr>
                    <w:r w:rsidRPr="00DA65DE">
                      <w:rPr>
                        <w:rFonts w:ascii="Times New Roman" w:hAnsi="Times New Roman" w:cs="Times New Roman"/>
                        <w:b/>
                        <w:sz w:val="20"/>
                      </w:rPr>
                      <w:t>Felts for Upholstery</w:t>
                    </w:r>
                  </w:p>
                  <w:p w:rsidR="00534550" w:rsidRPr="00DA65DE" w:rsidRDefault="00534550" w:rsidP="00534550">
                    <w:pPr>
                      <w:pStyle w:val="ListParagraph"/>
                      <w:ind w:left="360"/>
                      <w:rPr>
                        <w:rFonts w:ascii="Times New Roman" w:hAnsi="Times New Roman" w:cs="Times New Roman"/>
                        <w:b/>
                        <w:sz w:val="24"/>
                      </w:rPr>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2" type="#_x0000_t15" style="position:absolute;left:2965;top:2198;width:533;height:1431;rotation:90" fillcolor="#622423 [1605]">
              <v:textbox style="mso-next-textbox:#_x0000_s1032">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Cotton seed</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3" type="#_x0000_t80" style="position:absolute;left:2435;top:3298;width:1564;height:533" adj="15210,8715,17988,10455" fillcolor="#943634 [2405]">
              <v:textbox style="mso-next-textbox:#_x0000_s1033">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Shaker room</w:t>
                    </w:r>
                  </w:p>
                </w:txbxContent>
              </v:textbox>
            </v:shape>
            <v:shape id="_x0000_s1034" type="#_x0000_t202" style="position:absolute;left:4715;top:3440;width:1983;height:369" fillcolor="#31849b [2408]">
              <v:textbox>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First cut linters</w:t>
                    </w:r>
                  </w:p>
                </w:txbxContent>
              </v:textbox>
            </v:shape>
            <v:shape id="_x0000_s1035" type="#_x0000_t202" style="position:absolute;left:4733;top:3912;width:1983;height:426" fillcolor="#31849b [2408]">
              <v:textbox>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Second cut linters</w:t>
                    </w:r>
                  </w:p>
                </w:txbxContent>
              </v:textbox>
            </v:shape>
            <v:shape id="_x0000_s1036" type="#_x0000_t202" style="position:absolute;left:4749;top:4440;width:925;height:373" fillcolor="#fbd4b4 [1305]">
              <v:textbox style="mso-next-textbox:#_x0000_s1036">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Hulls</w:t>
                    </w:r>
                  </w:p>
                </w:txbxContent>
              </v:textbox>
            </v:shape>
            <v:shape id="_x0000_s1037" type="#_x0000_t202" style="position:absolute;left:4752;top:5537;width:1671;height:444" fillcolor="#fabf8f [1945]">
              <v:textbox>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Oil extraction</w:t>
                    </w:r>
                  </w:p>
                </w:txbxContent>
              </v:textbox>
            </v:shape>
            <v:shape id="_x0000_s1038" type="#_x0000_t202" style="position:absolute;left:7454;top:4985;width:1742;height:488" fillcolor="#76923c [2406]">
              <v:textbox>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Cotton seed oil</w:t>
                    </w:r>
                  </w:p>
                </w:txbxContent>
              </v:textbox>
            </v:shape>
            <v:shape id="_x0000_s1039" type="#_x0000_t202" style="position:absolute;left:7460;top:5558;width:1920;height:444" fillcolor="#76923c [2406]">
              <v:textbox>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Cotton seed meal</w:t>
                    </w:r>
                  </w:p>
                </w:txbxContent>
              </v:textbox>
            </v:shape>
            <v:shape id="_x0000_s1040" type="#_x0000_t80" style="position:absolute;left:2387;top:3898;width:1564;height:533" adj="15210,8715,17988,10455" fillcolor="#d99594 [1941]">
              <v:textbox>
                <w:txbxContent>
                  <w:p w:rsidR="00534550" w:rsidRPr="00517C00" w:rsidRDefault="00534550" w:rsidP="00534550">
                    <w:pPr>
                      <w:rPr>
                        <w:rFonts w:ascii="Times New Roman" w:hAnsi="Times New Roman" w:cs="Times New Roman"/>
                        <w:b/>
                      </w:rPr>
                    </w:pPr>
                    <w:r>
                      <w:rPr>
                        <w:rFonts w:ascii="Times New Roman" w:hAnsi="Times New Roman" w:cs="Times New Roman"/>
                        <w:b/>
                      </w:rPr>
                      <w:t>Gin stands</w:t>
                    </w:r>
                  </w:p>
                </w:txbxContent>
              </v:textbox>
            </v:shape>
            <v:shape id="_x0000_s1041" type="#_x0000_t80" style="position:absolute;left:2393;top:4516;width:1564;height:533" adj="15210,8715,17988,10455" fillcolor="#e5b8b7 [1301]">
              <v:textbox>
                <w:txbxContent>
                  <w:p w:rsidR="00534550" w:rsidRPr="00517C00" w:rsidRDefault="00534550" w:rsidP="00534550">
                    <w:pPr>
                      <w:jc w:val="center"/>
                      <w:rPr>
                        <w:rFonts w:ascii="Times New Roman" w:hAnsi="Times New Roman" w:cs="Times New Roman"/>
                        <w:b/>
                      </w:rPr>
                    </w:pPr>
                    <w:r w:rsidRPr="00517C00">
                      <w:rPr>
                        <w:rFonts w:ascii="Times New Roman" w:hAnsi="Times New Roman" w:cs="Times New Roman"/>
                        <w:b/>
                      </w:rPr>
                      <w:t>Huller</w:t>
                    </w:r>
                  </w:p>
                  <w:p w:rsidR="00534550" w:rsidRPr="00517C00" w:rsidRDefault="00534550" w:rsidP="00534550">
                    <w:pPr>
                      <w:rPr>
                        <w:rFonts w:ascii="Times New Roman" w:hAnsi="Times New Roman" w:cs="Times New Roman"/>
                        <w:b/>
                      </w:rPr>
                    </w:pPr>
                  </w:p>
                </w:txbxContent>
              </v:textbox>
            </v:shape>
            <v:shape id="_x0000_s1042" type="#_x0000_t80" style="position:absolute;left:4727;top:4887;width:1564;height:533" adj="15210,8715,17988,10455" fillcolor="#fbd4b4 [1305]">
              <v:textbox style="mso-next-textbox:#_x0000_s1042">
                <w:txbxContent>
                  <w:p w:rsidR="00534550" w:rsidRDefault="00534550" w:rsidP="00534550">
                    <w:pPr>
                      <w:jc w:val="center"/>
                    </w:pPr>
                    <w:r w:rsidRPr="00517C00">
                      <w:rPr>
                        <w:rFonts w:ascii="Times New Roman" w:hAnsi="Times New Roman" w:cs="Times New Roman"/>
                        <w:b/>
                      </w:rPr>
                      <w:t>Kernel</w:t>
                    </w:r>
                    <w:r>
                      <w:t>s</w:t>
                    </w:r>
                  </w:p>
                  <w:p w:rsidR="00534550" w:rsidRPr="00517C00" w:rsidRDefault="00534550" w:rsidP="00534550">
                    <w:pPr>
                      <w:rPr>
                        <w:rFonts w:ascii="Times New Roman" w:hAnsi="Times New Roman" w:cs="Times New Roman"/>
                        <w:b/>
                      </w:rPr>
                    </w:pPr>
                  </w:p>
                </w:txbxContent>
              </v:textbox>
            </v:shape>
            <v:shapetype id="_x0000_t32" coordsize="21600,21600" o:spt="32" o:oned="t" path="m,l21600,21600e" filled="f">
              <v:path arrowok="t" fillok="f" o:connecttype="none"/>
              <o:lock v:ext="edit" shapetype="t"/>
            </v:shapetype>
            <v:shape id="_x0000_s1043" type="#_x0000_t32" style="position:absolute;left:4427;top:3600;width:0;height:539" o:connectortype="straight"/>
            <v:shape id="_x0000_s1044" type="#_x0000_t32" style="position:absolute;left:3947;top:4139;width:473;height:1" o:connectortype="straight"/>
            <v:shape id="_x0000_s1045" type="#_x0000_t32" style="position:absolute;left:4427;top:3600;width:288;height:1" o:connectortype="straight">
              <v:stroke endarrow="block"/>
            </v:shape>
            <v:shape id="_x0000_s1046" type="#_x0000_t32" style="position:absolute;left:4427;top:4061;width:288;height:1" o:connectortype="straight">
              <v:stroke endarrow="block"/>
            </v:shape>
            <v:shape id="_x0000_s1047" type="#_x0000_t32" style="position:absolute;left:4420;top:4566;width:0;height:539" o:connectortype="straight"/>
            <v:shape id="_x0000_s1048" type="#_x0000_t32" style="position:absolute;left:4420;top:4622;width:288;height:1" o:connectortype="straight">
              <v:stroke endarrow="block"/>
            </v:shape>
            <v:shape id="_x0000_s1049" type="#_x0000_t32" style="position:absolute;left:4420;top:5118;width:288;height:1" o:connectortype="straight">
              <v:stroke endarrow="block"/>
            </v:shape>
            <v:shape id="_x0000_s1050" type="#_x0000_t32" style="position:absolute;left:3951;top:4562;width:464;height:4;flip:y" o:connectortype="straight"/>
            <v:shape id="_x0000_s1051" type="#_x0000_t32" style="position:absolute;left:7151;top:5219;width:16;height:624" o:connectortype="straight"/>
            <v:shape id="_x0000_s1052" type="#_x0000_t32" style="position:absolute;left:6423;top:5843;width:749;height:0" o:connectortype="straight"/>
            <v:shape id="_x0000_s1053" type="#_x0000_t32" style="position:absolute;left:7159;top:5217;width:288;height:1" o:connectortype="straight">
              <v:stroke endarrow="block"/>
            </v:shape>
            <v:shape id="_x0000_s1054" type="#_x0000_t32" style="position:absolute;left:7172;top:5753;width:288;height:1" o:connectortype="straigh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5" type="#_x0000_t88" style="position:absolute;left:6716;top:3298;width:175;height:1133"/>
          </v:group>
        </w:pict>
      </w:r>
    </w:p>
    <w:p w:rsidR="00534550" w:rsidRDefault="00534550" w:rsidP="00534550">
      <w:pPr>
        <w:pStyle w:val="NormalWeb"/>
        <w:spacing w:before="0" w:beforeAutospacing="0" w:after="0" w:afterAutospacing="0" w:line="360" w:lineRule="auto"/>
        <w:jc w:val="both"/>
      </w:pPr>
    </w:p>
    <w:p w:rsidR="00534550" w:rsidRPr="009B2D00" w:rsidRDefault="00534550" w:rsidP="00534550">
      <w:pPr>
        <w:pStyle w:val="NormalWeb"/>
        <w:spacing w:before="0" w:beforeAutospacing="0" w:after="0" w:afterAutospacing="0" w:line="360" w:lineRule="auto"/>
        <w:ind w:firstLine="360"/>
        <w:jc w:val="both"/>
        <w:rPr>
          <w:color w:val="000000"/>
          <w:szCs w:val="26"/>
        </w:rPr>
      </w:pPr>
    </w:p>
    <w:p w:rsidR="00534550" w:rsidRPr="009B2D00" w:rsidRDefault="00534550" w:rsidP="00534550">
      <w:pPr>
        <w:spacing w:line="360" w:lineRule="auto"/>
        <w:ind w:firstLine="720"/>
        <w:jc w:val="both"/>
        <w:rPr>
          <w:rFonts w:ascii="Times New Roman" w:hAnsi="Times New Roman" w:cs="Times New Roman"/>
          <w:sz w:val="24"/>
          <w:szCs w:val="28"/>
        </w:rPr>
      </w:pPr>
    </w:p>
    <w:p w:rsidR="00534550" w:rsidRPr="009B2D00" w:rsidRDefault="00534550" w:rsidP="00534550">
      <w:pPr>
        <w:spacing w:line="360" w:lineRule="auto"/>
        <w:ind w:firstLine="720"/>
        <w:jc w:val="both"/>
        <w:rPr>
          <w:rFonts w:ascii="Times New Roman" w:hAnsi="Times New Roman" w:cs="Times New Roman"/>
          <w:sz w:val="24"/>
          <w:szCs w:val="28"/>
        </w:rPr>
      </w:pPr>
    </w:p>
    <w:p w:rsidR="00534550" w:rsidRPr="009B2D00" w:rsidRDefault="00534550" w:rsidP="00534550">
      <w:pPr>
        <w:spacing w:line="360" w:lineRule="auto"/>
        <w:ind w:firstLine="720"/>
        <w:jc w:val="both"/>
        <w:rPr>
          <w:rFonts w:ascii="Times New Roman" w:hAnsi="Times New Roman" w:cs="Times New Roman"/>
          <w:sz w:val="48"/>
          <w:szCs w:val="28"/>
        </w:rPr>
      </w:pPr>
    </w:p>
    <w:p w:rsidR="00534550" w:rsidRDefault="00534550" w:rsidP="00534550">
      <w:pPr>
        <w:spacing w:line="360" w:lineRule="auto"/>
        <w:ind w:firstLine="720"/>
        <w:jc w:val="both"/>
        <w:rPr>
          <w:rFonts w:ascii="Times New Roman" w:hAnsi="Times New Roman" w:cs="Times New Roman"/>
          <w:sz w:val="24"/>
          <w:szCs w:val="28"/>
        </w:rPr>
      </w:pPr>
    </w:p>
    <w:p w:rsidR="00534550" w:rsidRDefault="00534550" w:rsidP="00534550">
      <w:pPr>
        <w:spacing w:line="360" w:lineRule="auto"/>
        <w:ind w:firstLine="720"/>
        <w:jc w:val="both"/>
        <w:rPr>
          <w:rFonts w:ascii="Times New Roman" w:hAnsi="Times New Roman" w:cs="Times New Roman"/>
          <w:sz w:val="24"/>
          <w:szCs w:val="28"/>
        </w:rPr>
      </w:pPr>
    </w:p>
    <w:p w:rsidR="00534550" w:rsidRDefault="00637D38" w:rsidP="00534550">
      <w:pPr>
        <w:spacing w:line="360" w:lineRule="auto"/>
        <w:ind w:firstLine="720"/>
        <w:jc w:val="both"/>
        <w:rPr>
          <w:rFonts w:ascii="Times New Roman" w:hAnsi="Times New Roman" w:cs="Times New Roman"/>
          <w:sz w:val="24"/>
          <w:szCs w:val="28"/>
        </w:rPr>
      </w:pPr>
      <w:r>
        <w:rPr>
          <w:rFonts w:ascii="Times New Roman" w:hAnsi="Times New Roman" w:cs="Times New Roman"/>
          <w:noProof/>
          <w:sz w:val="24"/>
          <w:szCs w:val="28"/>
        </w:rPr>
        <w:pict>
          <v:shape id="_x0000_s1082" type="#_x0000_t202" style="position:absolute;left:0;text-align:left;margin-left:18.55pt;margin-top:26.5pt;width:375pt;height:23.1pt;z-index:251686912" fillcolor="white [3212]" strokeweight=".5pt">
            <v:textbox>
              <w:txbxContent>
                <w:p w:rsidR="00534550" w:rsidRPr="001178D1" w:rsidRDefault="00534550" w:rsidP="00534550">
                  <w:pPr>
                    <w:shd w:val="clear" w:color="auto" w:fill="FFFFFF" w:themeFill="background1"/>
                    <w:jc w:val="center"/>
                    <w:rPr>
                      <w:rFonts w:ascii="Times New Roman" w:hAnsi="Times New Roman" w:cs="Times New Roman"/>
                      <w:b/>
                      <w:i/>
                      <w:sz w:val="24"/>
                      <w:szCs w:val="24"/>
                    </w:rPr>
                  </w:pPr>
                  <w:r w:rsidRPr="001178D1">
                    <w:rPr>
                      <w:rFonts w:ascii="Times New Roman" w:hAnsi="Times New Roman" w:cs="Times New Roman"/>
                      <w:b/>
                      <w:i/>
                      <w:sz w:val="24"/>
                      <w:szCs w:val="24"/>
                    </w:rPr>
                    <w:t>Figure 6: Wastes emerge in different stages of processing of cotton seed</w:t>
                  </w:r>
                </w:p>
              </w:txbxContent>
            </v:textbox>
          </v:shape>
        </w:pict>
      </w:r>
    </w:p>
    <w:p w:rsidR="00534550" w:rsidRDefault="00534550" w:rsidP="00534550">
      <w:pPr>
        <w:spacing w:after="100" w:afterAutospacing="1" w:line="360" w:lineRule="auto"/>
        <w:ind w:firstLine="720"/>
        <w:jc w:val="both"/>
        <w:rPr>
          <w:rFonts w:ascii="Times New Roman" w:eastAsia="Times New Roman" w:hAnsi="Times New Roman" w:cs="Times New Roman"/>
          <w:sz w:val="26"/>
          <w:szCs w:val="26"/>
        </w:rPr>
      </w:pPr>
    </w:p>
    <w:p w:rsidR="00534550" w:rsidRPr="00E26A0A" w:rsidRDefault="00534550" w:rsidP="00534550">
      <w:pPr>
        <w:spacing w:after="100" w:afterAutospacing="1" w:line="360" w:lineRule="auto"/>
        <w:ind w:firstLine="720"/>
        <w:jc w:val="both"/>
        <w:rPr>
          <w:rFonts w:ascii="Times New Roman" w:eastAsia="Times New Roman" w:hAnsi="Times New Roman" w:cs="Times New Roman"/>
          <w:sz w:val="26"/>
          <w:szCs w:val="26"/>
        </w:rPr>
      </w:pPr>
      <w:r w:rsidRPr="00E26A0A">
        <w:rPr>
          <w:rFonts w:ascii="Times New Roman" w:eastAsia="Times New Roman" w:hAnsi="Times New Roman" w:cs="Times New Roman"/>
          <w:sz w:val="26"/>
          <w:szCs w:val="26"/>
        </w:rPr>
        <w:t>Waste from the spinning mills (Linter) of first and second quality fiber to produce yarn of combined unit raw fabric to second and third quality respectively. During the extraction process, in the pre – knitting phase</w:t>
      </w:r>
      <w:r>
        <w:rPr>
          <w:rFonts w:ascii="Times New Roman" w:eastAsia="Times New Roman" w:hAnsi="Times New Roman" w:cs="Times New Roman"/>
          <w:sz w:val="26"/>
          <w:szCs w:val="26"/>
        </w:rPr>
        <w:t>, wastes occur</w:t>
      </w:r>
      <w:r w:rsidRPr="00E26A0A">
        <w:rPr>
          <w:rFonts w:ascii="Times New Roman" w:eastAsia="Times New Roman" w:hAnsi="Times New Roman" w:cs="Times New Roman"/>
          <w:sz w:val="26"/>
          <w:szCs w:val="26"/>
        </w:rPr>
        <w:t xml:space="preserve"> as </w:t>
      </w:r>
      <w:r w:rsidRPr="00E26A0A">
        <w:rPr>
          <w:rFonts w:ascii="Times New Roman" w:hAnsi="Times New Roman" w:cs="Times New Roman"/>
          <w:sz w:val="26"/>
          <w:szCs w:val="26"/>
        </w:rPr>
        <w:t xml:space="preserve">comber </w:t>
      </w:r>
      <w:proofErr w:type="spellStart"/>
      <w:r w:rsidRPr="00E26A0A">
        <w:rPr>
          <w:rFonts w:ascii="Times New Roman" w:hAnsi="Times New Roman" w:cs="Times New Roman"/>
          <w:sz w:val="26"/>
          <w:szCs w:val="26"/>
        </w:rPr>
        <w:t>noil</w:t>
      </w:r>
      <w:proofErr w:type="spellEnd"/>
      <w:r w:rsidRPr="00E26A0A">
        <w:rPr>
          <w:rFonts w:ascii="Times New Roman" w:hAnsi="Times New Roman" w:cs="Times New Roman"/>
          <w:sz w:val="26"/>
          <w:szCs w:val="26"/>
        </w:rPr>
        <w:t>, roving ends and cotton selvage waste</w:t>
      </w:r>
      <w:r>
        <w:rPr>
          <w:rFonts w:ascii="Times New Roman" w:hAnsi="Times New Roman" w:cs="Times New Roman"/>
          <w:sz w:val="26"/>
          <w:szCs w:val="26"/>
        </w:rPr>
        <w:t xml:space="preserve"> as explained in   Fig 5.</w:t>
      </w:r>
    </w:p>
    <w:p w:rsidR="00534550" w:rsidRPr="00E26A0A" w:rsidRDefault="00534550" w:rsidP="00BD34FC">
      <w:pPr>
        <w:pStyle w:val="ListParagraph"/>
        <w:numPr>
          <w:ilvl w:val="0"/>
          <w:numId w:val="9"/>
        </w:numPr>
        <w:spacing w:line="360" w:lineRule="auto"/>
        <w:jc w:val="both"/>
        <w:rPr>
          <w:rFonts w:ascii="Times New Roman" w:hAnsi="Times New Roman" w:cs="Times New Roman"/>
          <w:b/>
          <w:sz w:val="26"/>
          <w:szCs w:val="26"/>
        </w:rPr>
      </w:pPr>
      <w:r w:rsidRPr="00E26A0A">
        <w:rPr>
          <w:rFonts w:ascii="Times New Roman" w:hAnsi="Times New Roman" w:cs="Times New Roman"/>
          <w:b/>
          <w:sz w:val="26"/>
          <w:szCs w:val="26"/>
        </w:rPr>
        <w:t>Waste obtained in Post - Knitting Phase</w:t>
      </w:r>
    </w:p>
    <w:p w:rsidR="00534550" w:rsidRPr="001178D1" w:rsidRDefault="00534550" w:rsidP="00534550">
      <w:pPr>
        <w:spacing w:line="360" w:lineRule="auto"/>
        <w:ind w:firstLine="720"/>
        <w:jc w:val="both"/>
        <w:rPr>
          <w:rFonts w:ascii="Times New Roman" w:hAnsi="Times New Roman" w:cs="Times New Roman"/>
          <w:sz w:val="26"/>
          <w:szCs w:val="26"/>
        </w:rPr>
      </w:pPr>
      <w:r w:rsidRPr="001178D1">
        <w:rPr>
          <w:rFonts w:ascii="Times New Roman" w:hAnsi="Times New Roman" w:cs="Times New Roman"/>
          <w:sz w:val="26"/>
          <w:szCs w:val="26"/>
        </w:rPr>
        <w:t>As with pre knitting phases, in the post knitting phases too processing wastes are inevitable. They are hosiery clippings, hosiery cutting waste (</w:t>
      </w:r>
      <w:proofErr w:type="spellStart"/>
      <w:r w:rsidRPr="001178D1">
        <w:rPr>
          <w:rFonts w:ascii="Times New Roman" w:hAnsi="Times New Roman" w:cs="Times New Roman"/>
          <w:sz w:val="26"/>
          <w:szCs w:val="26"/>
        </w:rPr>
        <w:t>coloured</w:t>
      </w:r>
      <w:proofErr w:type="spellEnd"/>
      <w:r w:rsidRPr="001178D1">
        <w:rPr>
          <w:rFonts w:ascii="Times New Roman" w:hAnsi="Times New Roman" w:cs="Times New Roman"/>
          <w:sz w:val="26"/>
          <w:szCs w:val="26"/>
        </w:rPr>
        <w:t xml:space="preserve"> and white), hosiery yarn waste (</w:t>
      </w:r>
      <w:proofErr w:type="spellStart"/>
      <w:r w:rsidRPr="001178D1">
        <w:rPr>
          <w:rFonts w:ascii="Times New Roman" w:hAnsi="Times New Roman" w:cs="Times New Roman"/>
          <w:sz w:val="26"/>
          <w:szCs w:val="26"/>
        </w:rPr>
        <w:t>coloured</w:t>
      </w:r>
      <w:proofErr w:type="spellEnd"/>
      <w:r w:rsidRPr="001178D1">
        <w:rPr>
          <w:rFonts w:ascii="Times New Roman" w:hAnsi="Times New Roman" w:cs="Times New Roman"/>
          <w:sz w:val="26"/>
          <w:szCs w:val="26"/>
        </w:rPr>
        <w:t xml:space="preserve"> and white) and hosiery sewing waste, which have multiple uses.</w:t>
      </w:r>
    </w:p>
    <w:p w:rsidR="00534550" w:rsidRPr="009B2D00" w:rsidRDefault="00534550" w:rsidP="00BD34FC">
      <w:pPr>
        <w:pStyle w:val="ListParagraph"/>
        <w:numPr>
          <w:ilvl w:val="0"/>
          <w:numId w:val="7"/>
        </w:numPr>
        <w:spacing w:line="360" w:lineRule="auto"/>
        <w:jc w:val="both"/>
        <w:rPr>
          <w:rFonts w:ascii="Times New Roman" w:hAnsi="Times New Roman" w:cs="Times New Roman"/>
          <w:b/>
          <w:sz w:val="28"/>
          <w:szCs w:val="28"/>
        </w:rPr>
      </w:pPr>
      <w:r w:rsidRPr="009B2D00">
        <w:rPr>
          <w:rFonts w:ascii="Times New Roman" w:hAnsi="Times New Roman" w:cs="Times New Roman"/>
          <w:b/>
          <w:sz w:val="28"/>
          <w:szCs w:val="28"/>
        </w:rPr>
        <w:t>Resource Recovery of Cotton Waste as a Food Crop</w:t>
      </w:r>
    </w:p>
    <w:p w:rsidR="00534550" w:rsidRPr="00E26A0A" w:rsidRDefault="00534550" w:rsidP="00534550">
      <w:pPr>
        <w:spacing w:line="360" w:lineRule="auto"/>
        <w:ind w:firstLine="720"/>
        <w:jc w:val="both"/>
        <w:rPr>
          <w:rFonts w:ascii="Times New Roman" w:hAnsi="Times New Roman" w:cs="Times New Roman"/>
          <w:color w:val="000000"/>
          <w:sz w:val="26"/>
          <w:szCs w:val="26"/>
        </w:rPr>
      </w:pPr>
      <w:r w:rsidRPr="00E26A0A">
        <w:rPr>
          <w:rFonts w:ascii="Times New Roman" w:hAnsi="Times New Roman" w:cs="Times New Roman"/>
          <w:color w:val="000000"/>
          <w:sz w:val="26"/>
          <w:szCs w:val="26"/>
        </w:rPr>
        <w:t xml:space="preserve">According to UNCTAD (2001) from a known quantity of cotton bolls only 42 percent of fiber cotton is obtained. The rest goes as cotton seed (58%). As this is a major waste in the processing of cotton to knitted fabric, further </w:t>
      </w:r>
      <w:r w:rsidRPr="00E26A0A">
        <w:rPr>
          <w:rFonts w:ascii="Times New Roman" w:hAnsi="Times New Roman" w:cs="Times New Roman"/>
          <w:color w:val="000000"/>
          <w:sz w:val="26"/>
          <w:szCs w:val="26"/>
        </w:rPr>
        <w:lastRenderedPageBreak/>
        <w:t>resource recovery possible from cotton seed a</w:t>
      </w:r>
      <w:r>
        <w:rPr>
          <w:rFonts w:ascii="Times New Roman" w:hAnsi="Times New Roman" w:cs="Times New Roman"/>
          <w:color w:val="000000"/>
          <w:sz w:val="26"/>
          <w:szCs w:val="26"/>
        </w:rPr>
        <w:t>re explained in the following Table 1 and Fig 7.</w:t>
      </w:r>
    </w:p>
    <w:p w:rsidR="00534550" w:rsidRPr="00476B13" w:rsidRDefault="00534550" w:rsidP="00BD34FC">
      <w:pPr>
        <w:pStyle w:val="ListParagraph"/>
        <w:numPr>
          <w:ilvl w:val="0"/>
          <w:numId w:val="11"/>
        </w:numPr>
        <w:spacing w:line="360" w:lineRule="auto"/>
        <w:ind w:left="360"/>
        <w:rPr>
          <w:rFonts w:ascii="Times New Roman" w:hAnsi="Times New Roman" w:cs="Times New Roman"/>
          <w:b/>
          <w:color w:val="000000"/>
          <w:sz w:val="28"/>
          <w:szCs w:val="24"/>
        </w:rPr>
      </w:pPr>
      <w:r w:rsidRPr="00476B13">
        <w:rPr>
          <w:rFonts w:ascii="Times New Roman" w:hAnsi="Times New Roman" w:cs="Times New Roman"/>
          <w:b/>
          <w:color w:val="000000"/>
          <w:sz w:val="28"/>
          <w:szCs w:val="24"/>
        </w:rPr>
        <w:t>Resource Recovery of Cotton Seed</w:t>
      </w:r>
    </w:p>
    <w:p w:rsidR="00534550" w:rsidRDefault="00534550" w:rsidP="00534550">
      <w:pPr>
        <w:spacing w:line="360" w:lineRule="auto"/>
        <w:rPr>
          <w:rFonts w:ascii="Times New Roman" w:hAnsi="Times New Roman" w:cs="Times New Roman"/>
          <w:color w:val="000000"/>
          <w:sz w:val="24"/>
          <w:szCs w:val="24"/>
        </w:rPr>
      </w:pPr>
    </w:p>
    <w:p w:rsidR="00534550" w:rsidRPr="009B2D00" w:rsidRDefault="00637D38" w:rsidP="00534550">
      <w:pPr>
        <w:spacing w:line="360" w:lineRule="auto"/>
        <w:rPr>
          <w:rFonts w:ascii="Times New Roman" w:hAnsi="Times New Roman" w:cs="Times New Roman"/>
          <w:b/>
          <w:sz w:val="24"/>
          <w:szCs w:val="24"/>
        </w:rPr>
      </w:pPr>
      <w:r w:rsidRPr="00637D38">
        <w:rPr>
          <w:rFonts w:ascii="Times New Roman" w:hAnsi="Times New Roman" w:cs="Times New Roman"/>
          <w:noProof/>
          <w:sz w:val="24"/>
          <w:szCs w:val="24"/>
        </w:rPr>
        <w:pict>
          <v:shape id="_x0000_s1063" type="#_x0000_t32" style="position:absolute;margin-left:4in;margin-top:-3.35pt;width:.85pt;height:90.25pt;z-index:251672576" o:connectortype="straight" strokecolor="#c30" strokeweight="1.5pt"/>
        </w:pict>
      </w:r>
      <w:r w:rsidRPr="00637D38">
        <w:rPr>
          <w:rFonts w:ascii="Times New Roman" w:hAnsi="Times New Roman" w:cs="Times New Roman"/>
          <w:noProof/>
          <w:sz w:val="24"/>
          <w:szCs w:val="24"/>
        </w:rPr>
        <w:pict>
          <v:shape id="_x0000_s1064" type="#_x0000_t32" style="position:absolute;margin-left:288.85pt;margin-top:25.6pt;width:25pt;height:0;z-index:251673600" o:connectortype="straight" strokecolor="#c30" strokeweight="1.5pt">
            <v:stroke endarrow="block"/>
          </v:shape>
        </w:pict>
      </w:r>
      <w:r w:rsidRPr="00637D38">
        <w:rPr>
          <w:rFonts w:ascii="Times New Roman" w:hAnsi="Times New Roman" w:cs="Times New Roman"/>
          <w:noProof/>
          <w:sz w:val="24"/>
          <w:szCs w:val="24"/>
        </w:rPr>
        <w:pict>
          <v:shape id="_x0000_s1068" type="#_x0000_t32" style="position:absolute;margin-left:276.95pt;margin-top:3.35pt;width:11.05pt;height:.05pt;z-index:251677696" o:connectortype="straight" strokecolor="#974706 [1609]" strokeweight="1.5pt"/>
        </w:pict>
      </w:r>
      <w:r w:rsidRPr="00637D38">
        <w:rPr>
          <w:rFonts w:ascii="Times New Roman" w:hAnsi="Times New Roman" w:cs="Times New Roman"/>
          <w:noProof/>
          <w:sz w:val="24"/>
          <w:szCs w:val="24"/>
        </w:rPr>
        <w:pict>
          <v:roundrect id="_x0000_s1061" style="position:absolute;margin-left:314.8pt;margin-top:15.25pt;width:61.7pt;height:26.4pt;z-index:251670528" arcsize="10923f" fillcolor="#fabf8f [1945]" strokecolor="#f2f2f2 [3041]" strokeweight="3pt">
            <v:shadow on="t" type="perspective" color="#974706 [1609]" opacity=".5" offset="1pt" offset2="-1pt"/>
            <v:textbox style="mso-next-textbox:#_x0000_s1061">
              <w:txbxContent>
                <w:p w:rsidR="00534550" w:rsidRPr="00AA3BF2" w:rsidRDefault="00534550" w:rsidP="00534550">
                  <w:pPr>
                    <w:jc w:val="center"/>
                    <w:rPr>
                      <w:rFonts w:ascii="Times New Roman" w:hAnsi="Times New Roman" w:cs="Times New Roman"/>
                      <w:b/>
                    </w:rPr>
                  </w:pPr>
                  <w:r>
                    <w:rPr>
                      <w:rFonts w:ascii="Times New Roman" w:hAnsi="Times New Roman" w:cs="Times New Roman"/>
                      <w:b/>
                    </w:rPr>
                    <w:t>Hulls</w:t>
                  </w:r>
                </w:p>
              </w:txbxContent>
            </v:textbox>
          </v:roundrect>
        </w:pict>
      </w:r>
      <w:r w:rsidRPr="00637D38">
        <w:rPr>
          <w:rFonts w:ascii="Times New Roman" w:hAnsi="Times New Roman" w:cs="Times New Roman"/>
          <w:noProof/>
          <w:sz w:val="24"/>
          <w:szCs w:val="24"/>
        </w:rPr>
        <w:pict>
          <v:roundrect id="_x0000_s1058" style="position:absolute;margin-left:313pt;margin-top:-15.75pt;width:63.5pt;height:26.4pt;z-index:251667456" arcsize="10923f" fillcolor="#fabf8f [1945]" strokecolor="#f2f2f2 [3041]" strokeweight="3pt">
            <v:shadow on="t" type="perspective" color="#974706 [1609]" opacity=".5" offset="1pt" offset2="-1pt"/>
            <v:textbox style="mso-next-textbox:#_x0000_s1058">
              <w:txbxContent>
                <w:p w:rsidR="00534550" w:rsidRPr="00AA3BF2" w:rsidRDefault="00534550" w:rsidP="00534550">
                  <w:pPr>
                    <w:jc w:val="center"/>
                    <w:rPr>
                      <w:rFonts w:ascii="Times New Roman" w:hAnsi="Times New Roman" w:cs="Times New Roman"/>
                      <w:b/>
                    </w:rPr>
                  </w:pPr>
                  <w:r>
                    <w:rPr>
                      <w:rFonts w:ascii="Times New Roman" w:hAnsi="Times New Roman" w:cs="Times New Roman"/>
                      <w:b/>
                    </w:rPr>
                    <w:t>Linter</w:t>
                  </w:r>
                </w:p>
              </w:txbxContent>
            </v:textbox>
          </v:roundrect>
        </w:pict>
      </w:r>
      <w:r w:rsidRPr="00637D38">
        <w:rPr>
          <w:rFonts w:ascii="Times New Roman" w:hAnsi="Times New Roman" w:cs="Times New Roman"/>
          <w:noProof/>
          <w:sz w:val="24"/>
          <w:szCs w:val="24"/>
        </w:rPr>
        <w:pict>
          <v:shape id="_x0000_s1065" type="#_x0000_t32" style="position:absolute;margin-left:4in;margin-top:-3.35pt;width:25pt;height:0;z-index:251674624" o:connectortype="straight" strokecolor="#c30" strokeweight="1.5pt">
            <v:stroke endarrow="block"/>
          </v:shape>
        </w:pict>
      </w:r>
      <w:r>
        <w:rPr>
          <w:rFonts w:ascii="Times New Roman" w:hAnsi="Times New Roman" w:cs="Times New Roman"/>
          <w:b/>
          <w:noProof/>
          <w:sz w:val="24"/>
          <w:szCs w:val="24"/>
        </w:rPr>
        <w:pict>
          <v:shape id="_x0000_s1062" type="#_x0000_t32" style="position:absolute;margin-left:131.4pt;margin-top:-3.4pt;width:41.35pt;height:.05pt;z-index:251671552" o:connectortype="straight" strokecolor="#c30" strokeweight="1.5pt">
            <v:stroke endarrow="block"/>
          </v:shape>
        </w:pict>
      </w:r>
      <w:r w:rsidRPr="00637D38">
        <w:rPr>
          <w:rFonts w:ascii="Times New Roman" w:hAnsi="Times New Roman" w:cs="Times New Roman"/>
          <w:noProof/>
          <w:sz w:val="24"/>
          <w:szCs w:val="24"/>
        </w:rPr>
        <w:pict>
          <v:roundrect id="_x0000_s1057" style="position:absolute;margin-left:173.3pt;margin-top:-15.75pt;width:100.8pt;height:26.4pt;z-index:251666432" arcsize="10923f" fillcolor="#f79646 [3209]" strokecolor="#f2f2f2 [3041]" strokeweight="3pt">
            <v:shadow on="t" type="perspective" color="#974706 [1609]" opacity=".5" offset="1pt" offset2="-1pt"/>
            <v:textbox style="mso-next-textbox:#_x0000_s1057">
              <w:txbxContent>
                <w:p w:rsidR="00534550" w:rsidRPr="00313E88" w:rsidRDefault="00534550" w:rsidP="00534550">
                  <w:pPr>
                    <w:jc w:val="center"/>
                    <w:rPr>
                      <w:rFonts w:ascii="Times New Roman" w:hAnsi="Times New Roman" w:cs="Times New Roman"/>
                      <w:b/>
                    </w:rPr>
                  </w:pPr>
                  <w:r>
                    <w:rPr>
                      <w:rFonts w:ascii="Times New Roman" w:hAnsi="Times New Roman" w:cs="Times New Roman"/>
                      <w:b/>
                    </w:rPr>
                    <w:t>Seeds</w:t>
                  </w:r>
                </w:p>
              </w:txbxContent>
            </v:textbox>
          </v:roundrect>
        </w:pict>
      </w:r>
      <w:r w:rsidRPr="00637D38">
        <w:rPr>
          <w:rFonts w:ascii="Times New Roman" w:hAnsi="Times New Roman" w:cs="Times New Roman"/>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6" type="#_x0000_t176" style="position:absolute;margin-left:4.05pt;margin-top:-15.75pt;width:121.2pt;height:32.55pt;z-index:251665408" fillcolor="#4bacc6 [3208]" strokecolor="#4bacc6 [3208]" strokeweight="10pt">
            <v:stroke linestyle="thinThin"/>
            <v:shadow color="#868686"/>
            <v:textbox style="mso-next-textbox:#_x0000_s1056">
              <w:txbxContent>
                <w:p w:rsidR="00534550" w:rsidRPr="00313E88" w:rsidRDefault="00534550" w:rsidP="00534550">
                  <w:pPr>
                    <w:jc w:val="center"/>
                    <w:rPr>
                      <w:rFonts w:ascii="Times New Roman" w:hAnsi="Times New Roman" w:cs="Times New Roman"/>
                      <w:b/>
                    </w:rPr>
                  </w:pPr>
                  <w:r>
                    <w:rPr>
                      <w:rFonts w:ascii="Times New Roman" w:hAnsi="Times New Roman" w:cs="Times New Roman"/>
                      <w:b/>
                    </w:rPr>
                    <w:t xml:space="preserve">Seed </w:t>
                  </w:r>
                  <w:proofErr w:type="gramStart"/>
                  <w:r>
                    <w:rPr>
                      <w:rFonts w:ascii="Times New Roman" w:hAnsi="Times New Roman" w:cs="Times New Roman"/>
                      <w:b/>
                    </w:rPr>
                    <w:t>Cotton(</w:t>
                  </w:r>
                  <w:proofErr w:type="gramEnd"/>
                  <w:r>
                    <w:rPr>
                      <w:rFonts w:ascii="Times New Roman" w:hAnsi="Times New Roman" w:cs="Times New Roman"/>
                      <w:b/>
                    </w:rPr>
                    <w:t>100%)</w:t>
                  </w:r>
                </w:p>
              </w:txbxContent>
            </v:textbox>
          </v:shape>
        </w:pict>
      </w:r>
      <w:r w:rsidR="00534550" w:rsidRPr="009B2D00">
        <w:rPr>
          <w:rFonts w:ascii="Times New Roman" w:hAnsi="Times New Roman" w:cs="Times New Roman"/>
          <w:sz w:val="24"/>
          <w:szCs w:val="24"/>
        </w:rPr>
        <w:t xml:space="preserve">       </w:t>
      </w:r>
      <w:r w:rsidR="00534550">
        <w:rPr>
          <w:rFonts w:ascii="Times New Roman" w:hAnsi="Times New Roman" w:cs="Times New Roman"/>
          <w:sz w:val="24"/>
          <w:szCs w:val="24"/>
        </w:rPr>
        <w:t xml:space="preserve">                        </w:t>
      </w:r>
      <w:r w:rsidR="00534550" w:rsidRPr="009B2D00">
        <w:rPr>
          <w:rFonts w:ascii="Times New Roman" w:hAnsi="Times New Roman" w:cs="Times New Roman"/>
          <w:sz w:val="24"/>
          <w:szCs w:val="24"/>
        </w:rPr>
        <w:t xml:space="preserve">    </w:t>
      </w:r>
      <w:r w:rsidR="00534550">
        <w:rPr>
          <w:rFonts w:ascii="Times New Roman" w:hAnsi="Times New Roman" w:cs="Times New Roman"/>
          <w:sz w:val="24"/>
          <w:szCs w:val="24"/>
        </w:rPr>
        <w:t xml:space="preserve">   </w:t>
      </w:r>
      <w:r w:rsidR="00534550" w:rsidRPr="009B2D00">
        <w:rPr>
          <w:rFonts w:ascii="Times New Roman" w:hAnsi="Times New Roman" w:cs="Times New Roman"/>
          <w:b/>
          <w:sz w:val="24"/>
          <w:szCs w:val="24"/>
        </w:rPr>
        <w:t xml:space="preserve">         58%</w:t>
      </w:r>
      <w:r w:rsidR="00534550">
        <w:rPr>
          <w:rFonts w:ascii="Times New Roman" w:hAnsi="Times New Roman" w:cs="Times New Roman"/>
          <w:b/>
          <w:sz w:val="24"/>
          <w:szCs w:val="24"/>
        </w:rPr>
        <w:t xml:space="preserve">                                          3%</w:t>
      </w:r>
    </w:p>
    <w:p w:rsidR="00534550" w:rsidRPr="009B2D00" w:rsidRDefault="00637D38" w:rsidP="00534550">
      <w:pPr>
        <w:spacing w:line="36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w:pict>
          <v:shape id="_x0000_s1066" type="#_x0000_t32" style="position:absolute;left:0;text-align:left;margin-left:4in;margin-top:22.7pt;width:25pt;height:0;z-index:251675648" o:connectortype="straight" strokecolor="#c30" strokeweight="1.5pt">
            <v:stroke endarrow="block"/>
          </v:shape>
        </w:pict>
      </w:r>
      <w:r w:rsidRPr="00637D38">
        <w:rPr>
          <w:rFonts w:ascii="Times New Roman" w:hAnsi="Times New Roman" w:cs="Times New Roman"/>
          <w:noProof/>
          <w:sz w:val="24"/>
          <w:szCs w:val="24"/>
        </w:rPr>
        <w:pict>
          <v:roundrect id="_x0000_s1060" style="position:absolute;left:0;text-align:left;margin-left:314.8pt;margin-top:15.35pt;width:61.7pt;height:26.4pt;z-index:251669504" arcsize="10923f" fillcolor="#fabf8f [1945]" strokecolor="#f2f2f2 [3041]" strokeweight="3pt">
            <v:shadow on="t" type="perspective" color="#974706 [1609]" opacity=".5" offset="1pt" offset2="-1pt"/>
            <v:textbox style="mso-next-textbox:#_x0000_s1060">
              <w:txbxContent>
                <w:p w:rsidR="00534550" w:rsidRPr="00AA3BF2" w:rsidRDefault="00534550" w:rsidP="00534550">
                  <w:pPr>
                    <w:jc w:val="center"/>
                    <w:rPr>
                      <w:rFonts w:ascii="Times New Roman" w:hAnsi="Times New Roman" w:cs="Times New Roman"/>
                      <w:b/>
                    </w:rPr>
                  </w:pPr>
                  <w:r>
                    <w:rPr>
                      <w:rFonts w:ascii="Times New Roman" w:hAnsi="Times New Roman" w:cs="Times New Roman"/>
                      <w:b/>
                    </w:rPr>
                    <w:t>Meal</w:t>
                  </w:r>
                </w:p>
              </w:txbxContent>
            </v:textbox>
          </v:roundrect>
        </w:pict>
      </w:r>
      <w:r w:rsidR="00534550">
        <w:rPr>
          <w:rFonts w:ascii="Times New Roman" w:hAnsi="Times New Roman" w:cs="Times New Roman"/>
          <w:b/>
          <w:sz w:val="24"/>
          <w:szCs w:val="24"/>
        </w:rPr>
        <w:t xml:space="preserve">                                                                                     40%       </w:t>
      </w:r>
    </w:p>
    <w:p w:rsidR="00534550" w:rsidRPr="009B2D00" w:rsidRDefault="00637D38" w:rsidP="00534550">
      <w:pPr>
        <w:spacing w:line="360" w:lineRule="auto"/>
        <w:ind w:firstLine="720"/>
        <w:jc w:val="both"/>
        <w:rPr>
          <w:rFonts w:ascii="Times New Roman" w:hAnsi="Times New Roman" w:cs="Times New Roman"/>
          <w:b/>
          <w:sz w:val="24"/>
          <w:szCs w:val="24"/>
        </w:rPr>
      </w:pPr>
      <w:r w:rsidRPr="00637D38">
        <w:rPr>
          <w:rFonts w:ascii="Times New Roman" w:hAnsi="Times New Roman" w:cs="Times New Roman"/>
          <w:noProof/>
          <w:sz w:val="24"/>
          <w:szCs w:val="24"/>
        </w:rPr>
        <w:pict>
          <v:shape id="_x0000_s1067" type="#_x0000_t32" style="position:absolute;left:0;text-align:left;margin-left:4in;margin-top:25.5pt;width:25pt;height:0;z-index:251676672" o:connectortype="straight" strokecolor="#c30" strokeweight="1.5pt">
            <v:stroke endarrow="block"/>
          </v:shape>
        </w:pict>
      </w:r>
      <w:r w:rsidRPr="00637D38">
        <w:rPr>
          <w:rFonts w:ascii="Times New Roman" w:hAnsi="Times New Roman" w:cs="Times New Roman"/>
          <w:noProof/>
          <w:sz w:val="24"/>
          <w:szCs w:val="24"/>
        </w:rPr>
        <w:pict>
          <v:roundrect id="_x0000_s1059" style="position:absolute;left:0;text-align:left;margin-left:314.8pt;margin-top:17.05pt;width:64.8pt;height:26.4pt;z-index:251668480" arcsize="10923f" fillcolor="#fabf8f [1945]" strokecolor="#f2f2f2 [3041]" strokeweight="3pt">
            <v:shadow on="t" type="perspective" color="#974706 [1609]" opacity=".5" offset="1pt" offset2="-1pt"/>
            <v:textbox style="mso-next-textbox:#_x0000_s1059">
              <w:txbxContent>
                <w:p w:rsidR="00534550" w:rsidRPr="00AA3BF2" w:rsidRDefault="00534550" w:rsidP="00534550">
                  <w:pPr>
                    <w:jc w:val="center"/>
                    <w:rPr>
                      <w:rFonts w:ascii="Times New Roman" w:hAnsi="Times New Roman" w:cs="Times New Roman"/>
                      <w:b/>
                    </w:rPr>
                  </w:pPr>
                  <w:r>
                    <w:rPr>
                      <w:rFonts w:ascii="Times New Roman" w:hAnsi="Times New Roman" w:cs="Times New Roman"/>
                      <w:b/>
                    </w:rPr>
                    <w:t>Oil</w:t>
                  </w:r>
                </w:p>
              </w:txbxContent>
            </v:textbox>
          </v:roundrect>
        </w:pict>
      </w:r>
      <w:r w:rsidR="00534550" w:rsidRPr="009B2D00">
        <w:rPr>
          <w:rFonts w:ascii="Times New Roman" w:hAnsi="Times New Roman" w:cs="Times New Roman"/>
          <w:b/>
          <w:sz w:val="24"/>
          <w:szCs w:val="24"/>
        </w:rPr>
        <w:t xml:space="preserve">                                                        </w:t>
      </w:r>
      <w:r w:rsidR="00534550">
        <w:rPr>
          <w:rFonts w:ascii="Times New Roman" w:hAnsi="Times New Roman" w:cs="Times New Roman"/>
          <w:b/>
          <w:sz w:val="24"/>
          <w:szCs w:val="24"/>
        </w:rPr>
        <w:t xml:space="preserve">            </w:t>
      </w:r>
      <w:r w:rsidR="00534550" w:rsidRPr="009B2D00">
        <w:rPr>
          <w:rFonts w:ascii="Times New Roman" w:hAnsi="Times New Roman" w:cs="Times New Roman"/>
          <w:b/>
          <w:sz w:val="24"/>
          <w:szCs w:val="24"/>
        </w:rPr>
        <w:t xml:space="preserve">  </w:t>
      </w:r>
      <w:r w:rsidR="00534550">
        <w:rPr>
          <w:rFonts w:ascii="Times New Roman" w:hAnsi="Times New Roman" w:cs="Times New Roman"/>
          <w:b/>
          <w:sz w:val="24"/>
          <w:szCs w:val="24"/>
        </w:rPr>
        <w:t xml:space="preserve">               42%</w:t>
      </w:r>
      <w:r w:rsidR="00534550" w:rsidRPr="009B2D00">
        <w:rPr>
          <w:rFonts w:ascii="Times New Roman" w:hAnsi="Times New Roman" w:cs="Times New Roman"/>
          <w:b/>
          <w:sz w:val="24"/>
          <w:szCs w:val="24"/>
        </w:rPr>
        <w:t xml:space="preserve">                                       </w:t>
      </w:r>
    </w:p>
    <w:p w:rsidR="00534550" w:rsidRDefault="00534550" w:rsidP="0053455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81FB6">
        <w:rPr>
          <w:rFonts w:ascii="Times New Roman" w:hAnsi="Times New Roman" w:cs="Times New Roman"/>
          <w:b/>
          <w:sz w:val="24"/>
          <w:szCs w:val="24"/>
        </w:rPr>
        <w:t xml:space="preserve">15%    </w:t>
      </w:r>
      <w:r w:rsidRPr="009B2D00">
        <w:rPr>
          <w:rFonts w:ascii="Times New Roman" w:hAnsi="Times New Roman" w:cs="Times New Roman"/>
          <w:sz w:val="24"/>
          <w:szCs w:val="24"/>
        </w:rPr>
        <w:t xml:space="preserve">                            </w:t>
      </w:r>
    </w:p>
    <w:p w:rsidR="00534550" w:rsidRPr="009B2D00" w:rsidRDefault="00637D38" w:rsidP="00534550">
      <w:pPr>
        <w:spacing w:line="360" w:lineRule="auto"/>
        <w:ind w:firstLine="720"/>
        <w:jc w:val="both"/>
        <w:rPr>
          <w:rFonts w:ascii="Times New Roman" w:hAnsi="Times New Roman" w:cs="Times New Roman"/>
          <w:b/>
          <w:sz w:val="24"/>
          <w:szCs w:val="24"/>
        </w:rPr>
      </w:pPr>
      <w:r w:rsidRPr="00637D38">
        <w:rPr>
          <w:rFonts w:ascii="Times New Roman" w:hAnsi="Times New Roman" w:cs="Times New Roman"/>
          <w:noProof/>
          <w:sz w:val="24"/>
          <w:szCs w:val="24"/>
        </w:rPr>
        <w:pict>
          <v:shape id="_x0000_s1083" type="#_x0000_t202" style="position:absolute;left:0;text-align:left;margin-left:79.4pt;margin-top:17.1pt;width:228pt;height:22.4pt;z-index:251687936" fillcolor="white [3212]" strokeweight=".25pt">
            <v:textbox>
              <w:txbxContent>
                <w:p w:rsidR="00534550" w:rsidRPr="007465D4" w:rsidRDefault="00534550" w:rsidP="00534550">
                  <w:pPr>
                    <w:shd w:val="clear" w:color="auto" w:fill="FFFFFF" w:themeFill="background1"/>
                    <w:spacing w:line="360" w:lineRule="auto"/>
                    <w:rPr>
                      <w:rFonts w:ascii="Times New Roman" w:hAnsi="Times New Roman" w:cs="Times New Roman"/>
                      <w:b/>
                      <w:i/>
                      <w:sz w:val="24"/>
                      <w:szCs w:val="24"/>
                    </w:rPr>
                  </w:pPr>
                  <w:r w:rsidRPr="007465D4">
                    <w:rPr>
                      <w:rFonts w:ascii="Times New Roman" w:hAnsi="Times New Roman" w:cs="Times New Roman"/>
                      <w:b/>
                      <w:i/>
                      <w:sz w:val="24"/>
                      <w:szCs w:val="24"/>
                    </w:rPr>
                    <w:t>Figure 7: Resource recovery of cotton seed</w:t>
                  </w:r>
                </w:p>
              </w:txbxContent>
            </v:textbox>
          </v:shape>
        </w:pict>
      </w:r>
      <w:r w:rsidR="00534550" w:rsidRPr="009B2D00">
        <w:rPr>
          <w:rFonts w:ascii="Times New Roman" w:hAnsi="Times New Roman" w:cs="Times New Roman"/>
          <w:sz w:val="24"/>
          <w:szCs w:val="24"/>
        </w:rPr>
        <w:t xml:space="preserve">             </w:t>
      </w:r>
    </w:p>
    <w:p w:rsidR="00534550" w:rsidRDefault="00534550" w:rsidP="00534550">
      <w:pPr>
        <w:spacing w:before="240" w:line="360" w:lineRule="auto"/>
        <w:ind w:firstLine="720"/>
        <w:jc w:val="both"/>
        <w:rPr>
          <w:rFonts w:ascii="Times New Roman" w:hAnsi="Times New Roman" w:cs="Times New Roman"/>
          <w:sz w:val="24"/>
          <w:szCs w:val="24"/>
        </w:rPr>
      </w:pPr>
    </w:p>
    <w:p w:rsidR="00534550" w:rsidRDefault="00534550" w:rsidP="00534550">
      <w:pPr>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According </w:t>
      </w:r>
      <w:proofErr w:type="spellStart"/>
      <w:r>
        <w:rPr>
          <w:rFonts w:ascii="Times New Roman" w:hAnsi="Times New Roman" w:cs="Times New Roman"/>
          <w:color w:val="000000"/>
          <w:sz w:val="24"/>
          <w:szCs w:val="24"/>
        </w:rPr>
        <w:t>Corbman</w:t>
      </w:r>
      <w:proofErr w:type="spellEnd"/>
      <w:r>
        <w:rPr>
          <w:rFonts w:ascii="Times New Roman" w:hAnsi="Times New Roman" w:cs="Times New Roman"/>
          <w:color w:val="000000"/>
          <w:sz w:val="24"/>
          <w:szCs w:val="24"/>
        </w:rPr>
        <w:t xml:space="preserve"> (1983) and </w:t>
      </w:r>
      <w:proofErr w:type="spellStart"/>
      <w:r>
        <w:rPr>
          <w:rFonts w:ascii="Times New Roman" w:hAnsi="Times New Roman" w:cs="Times New Roman"/>
          <w:color w:val="000000"/>
          <w:sz w:val="24"/>
          <w:szCs w:val="24"/>
        </w:rPr>
        <w:t>Neelima</w:t>
      </w:r>
      <w:proofErr w:type="spellEnd"/>
      <w:r>
        <w:rPr>
          <w:rFonts w:ascii="Times New Roman" w:hAnsi="Times New Roman" w:cs="Times New Roman"/>
          <w:color w:val="000000"/>
          <w:sz w:val="24"/>
          <w:szCs w:val="24"/>
        </w:rPr>
        <w:t xml:space="preserve"> (2009), the following wastes are obtained in the oil mills as ‘recoverable resources’.</w:t>
      </w:r>
    </w:p>
    <w:p w:rsidR="00534550" w:rsidRDefault="00534550" w:rsidP="00534550">
      <w:pPr>
        <w:pStyle w:val="ListParagraph"/>
        <w:spacing w:line="360" w:lineRule="auto"/>
        <w:rPr>
          <w:rFonts w:ascii="Times New Roman" w:hAnsi="Times New Roman" w:cs="Times New Roman"/>
          <w:color w:val="000000"/>
          <w:sz w:val="24"/>
          <w:szCs w:val="24"/>
        </w:rPr>
      </w:pPr>
      <w:r w:rsidRPr="00AD2EEF">
        <w:rPr>
          <w:rFonts w:ascii="Times New Roman" w:hAnsi="Times New Roman" w:cs="Times New Roman"/>
          <w:b/>
          <w:color w:val="000000"/>
          <w:sz w:val="24"/>
          <w:szCs w:val="24"/>
        </w:rPr>
        <w:t xml:space="preserve">Table 1: </w:t>
      </w:r>
      <w:r w:rsidRPr="00BA42E1">
        <w:rPr>
          <w:rFonts w:ascii="Times New Roman" w:hAnsi="Times New Roman" w:cs="Times New Roman"/>
          <w:b/>
          <w:color w:val="000000"/>
          <w:sz w:val="26"/>
          <w:szCs w:val="26"/>
        </w:rPr>
        <w:t>Recoverable</w:t>
      </w:r>
      <w:r>
        <w:rPr>
          <w:rFonts w:ascii="Times New Roman" w:hAnsi="Times New Roman" w:cs="Times New Roman"/>
          <w:b/>
          <w:color w:val="000000"/>
          <w:sz w:val="24"/>
          <w:szCs w:val="24"/>
        </w:rPr>
        <w:t xml:space="preserve"> </w:t>
      </w:r>
      <w:r>
        <w:rPr>
          <w:rFonts w:ascii="Times New Roman" w:hAnsi="Times New Roman" w:cs="Times New Roman"/>
          <w:b/>
          <w:color w:val="000000"/>
          <w:sz w:val="26"/>
          <w:szCs w:val="26"/>
        </w:rPr>
        <w:t xml:space="preserve">Resources </w:t>
      </w:r>
      <w:r w:rsidRPr="00AD2EEF">
        <w:rPr>
          <w:rFonts w:ascii="Times New Roman" w:hAnsi="Times New Roman" w:cs="Times New Roman"/>
          <w:b/>
          <w:color w:val="000000"/>
          <w:sz w:val="26"/>
          <w:szCs w:val="26"/>
        </w:rPr>
        <w:t>f</w:t>
      </w:r>
      <w:r>
        <w:rPr>
          <w:rFonts w:ascii="Times New Roman" w:hAnsi="Times New Roman" w:cs="Times New Roman"/>
          <w:b/>
          <w:color w:val="000000"/>
          <w:sz w:val="26"/>
          <w:szCs w:val="26"/>
        </w:rPr>
        <w:t>rom</w:t>
      </w:r>
      <w:r w:rsidRPr="00AD2EEF">
        <w:rPr>
          <w:rFonts w:ascii="Times New Roman" w:hAnsi="Times New Roman" w:cs="Times New Roman"/>
          <w:b/>
          <w:color w:val="000000"/>
          <w:sz w:val="26"/>
          <w:szCs w:val="26"/>
        </w:rPr>
        <w:t xml:space="preserve"> Cotton Seed</w:t>
      </w:r>
      <w:r>
        <w:rPr>
          <w:rFonts w:ascii="Times New Roman" w:hAnsi="Times New Roman" w:cs="Times New Roman"/>
          <w:b/>
          <w:color w:val="000000"/>
          <w:sz w:val="26"/>
          <w:szCs w:val="26"/>
        </w:rPr>
        <w:t xml:space="preserve"> Processing</w:t>
      </w:r>
    </w:p>
    <w:tbl>
      <w:tblPr>
        <w:tblStyle w:val="TableGrid"/>
        <w:tblW w:w="0" w:type="auto"/>
        <w:tblLook w:val="04A0"/>
      </w:tblPr>
      <w:tblGrid>
        <w:gridCol w:w="1458"/>
        <w:gridCol w:w="3060"/>
        <w:gridCol w:w="4005"/>
      </w:tblGrid>
      <w:tr w:rsidR="00534550" w:rsidRPr="007465D4" w:rsidTr="00D17ECD">
        <w:tc>
          <w:tcPr>
            <w:tcW w:w="1458" w:type="dxa"/>
            <w:vAlign w:val="center"/>
          </w:tcPr>
          <w:p w:rsidR="00534550" w:rsidRPr="007465D4" w:rsidRDefault="00534550" w:rsidP="00D17ECD">
            <w:pPr>
              <w:spacing w:line="360" w:lineRule="auto"/>
              <w:jc w:val="center"/>
              <w:rPr>
                <w:rFonts w:ascii="Times New Roman" w:hAnsi="Times New Roman" w:cs="Times New Roman"/>
                <w:b/>
                <w:sz w:val="24"/>
                <w:szCs w:val="24"/>
              </w:rPr>
            </w:pPr>
            <w:r w:rsidRPr="007465D4">
              <w:rPr>
                <w:rFonts w:ascii="Times New Roman" w:hAnsi="Times New Roman" w:cs="Times New Roman"/>
                <w:b/>
                <w:sz w:val="24"/>
                <w:szCs w:val="24"/>
              </w:rPr>
              <w:t>Waste and proportion</w:t>
            </w:r>
          </w:p>
        </w:tc>
        <w:tc>
          <w:tcPr>
            <w:tcW w:w="3060" w:type="dxa"/>
          </w:tcPr>
          <w:p w:rsidR="00534550" w:rsidRPr="007465D4" w:rsidRDefault="00534550" w:rsidP="00D17ECD">
            <w:pPr>
              <w:spacing w:line="360" w:lineRule="auto"/>
              <w:jc w:val="center"/>
              <w:rPr>
                <w:rFonts w:ascii="Times New Roman" w:hAnsi="Times New Roman" w:cs="Times New Roman"/>
                <w:b/>
                <w:sz w:val="24"/>
                <w:szCs w:val="24"/>
              </w:rPr>
            </w:pPr>
            <w:r w:rsidRPr="007465D4">
              <w:rPr>
                <w:rFonts w:ascii="Times New Roman" w:hAnsi="Times New Roman" w:cs="Times New Roman"/>
                <w:b/>
                <w:sz w:val="24"/>
                <w:szCs w:val="24"/>
              </w:rPr>
              <w:t>Particulars</w:t>
            </w:r>
          </w:p>
        </w:tc>
        <w:tc>
          <w:tcPr>
            <w:tcW w:w="4005" w:type="dxa"/>
          </w:tcPr>
          <w:p w:rsidR="00534550" w:rsidRPr="007465D4" w:rsidRDefault="00534550" w:rsidP="00D17ECD">
            <w:pPr>
              <w:spacing w:line="360" w:lineRule="auto"/>
              <w:jc w:val="center"/>
              <w:rPr>
                <w:rFonts w:ascii="Times New Roman" w:hAnsi="Times New Roman" w:cs="Times New Roman"/>
                <w:b/>
                <w:sz w:val="24"/>
                <w:szCs w:val="24"/>
              </w:rPr>
            </w:pPr>
            <w:r w:rsidRPr="007465D4">
              <w:rPr>
                <w:rFonts w:ascii="Times New Roman" w:hAnsi="Times New Roman" w:cs="Times New Roman"/>
                <w:b/>
                <w:sz w:val="24"/>
                <w:szCs w:val="24"/>
              </w:rPr>
              <w:t>Further uses</w:t>
            </w:r>
          </w:p>
        </w:tc>
      </w:tr>
      <w:tr w:rsidR="00534550" w:rsidRPr="007465D4" w:rsidTr="00D17ECD">
        <w:trPr>
          <w:trHeight w:val="1997"/>
        </w:trPr>
        <w:tc>
          <w:tcPr>
            <w:tcW w:w="1458" w:type="dxa"/>
            <w:vAlign w:val="center"/>
          </w:tcPr>
          <w:p w:rsidR="00534550" w:rsidRPr="007465D4" w:rsidRDefault="00534550" w:rsidP="00D17ECD">
            <w:pPr>
              <w:spacing w:line="360" w:lineRule="auto"/>
              <w:jc w:val="center"/>
              <w:rPr>
                <w:rFonts w:ascii="Times New Roman" w:hAnsi="Times New Roman" w:cs="Times New Roman"/>
                <w:sz w:val="24"/>
                <w:szCs w:val="24"/>
              </w:rPr>
            </w:pPr>
            <w:r w:rsidRPr="007465D4">
              <w:rPr>
                <w:rFonts w:ascii="Times New Roman" w:hAnsi="Times New Roman" w:cs="Times New Roman"/>
                <w:b/>
                <w:color w:val="000000"/>
                <w:sz w:val="24"/>
                <w:szCs w:val="24"/>
              </w:rPr>
              <w:t>Linters (3%)</w:t>
            </w:r>
          </w:p>
        </w:tc>
        <w:tc>
          <w:tcPr>
            <w:tcW w:w="3060" w:type="dxa"/>
          </w:tcPr>
          <w:p w:rsidR="00534550" w:rsidRPr="007465D4" w:rsidRDefault="00534550" w:rsidP="00D17ECD">
            <w:pPr>
              <w:spacing w:line="360" w:lineRule="auto"/>
              <w:jc w:val="both"/>
              <w:rPr>
                <w:rFonts w:ascii="Times New Roman" w:hAnsi="Times New Roman" w:cs="Times New Roman"/>
                <w:color w:val="000000"/>
                <w:sz w:val="24"/>
                <w:szCs w:val="24"/>
              </w:rPr>
            </w:pPr>
            <w:r w:rsidRPr="007465D4">
              <w:rPr>
                <w:rFonts w:ascii="Times New Roman" w:hAnsi="Times New Roman" w:cs="Times New Roman"/>
                <w:color w:val="000000"/>
                <w:sz w:val="24"/>
                <w:szCs w:val="24"/>
              </w:rPr>
              <w:t>Linters are the short, fuzzy hair like fibers that remain on the seeds after they have been separated from the fiber in the cotton gin. The cotton linters are removed by a second ginning process.</w:t>
            </w:r>
          </w:p>
        </w:tc>
        <w:tc>
          <w:tcPr>
            <w:tcW w:w="4005" w:type="dxa"/>
          </w:tcPr>
          <w:p w:rsidR="00534550" w:rsidRPr="007465D4" w:rsidRDefault="00534550" w:rsidP="00D17ECD">
            <w:pPr>
              <w:spacing w:line="360" w:lineRule="auto"/>
              <w:jc w:val="both"/>
              <w:rPr>
                <w:rFonts w:ascii="Times New Roman" w:hAnsi="Times New Roman" w:cs="Times New Roman"/>
                <w:sz w:val="24"/>
                <w:szCs w:val="24"/>
              </w:rPr>
            </w:pPr>
            <w:r w:rsidRPr="007465D4">
              <w:rPr>
                <w:rFonts w:ascii="Times New Roman" w:hAnsi="Times New Roman" w:cs="Times New Roman"/>
                <w:color w:val="000000"/>
                <w:sz w:val="24"/>
                <w:szCs w:val="24"/>
              </w:rPr>
              <w:t xml:space="preserve">They are used in the manufacture of </w:t>
            </w:r>
            <w:proofErr w:type="spellStart"/>
            <w:r w:rsidRPr="007465D4">
              <w:rPr>
                <w:rFonts w:ascii="Times New Roman" w:hAnsi="Times New Roman" w:cs="Times New Roman"/>
                <w:color w:val="000000"/>
                <w:sz w:val="24"/>
                <w:szCs w:val="24"/>
              </w:rPr>
              <w:t>rayons</w:t>
            </w:r>
            <w:proofErr w:type="spellEnd"/>
            <w:r w:rsidRPr="007465D4">
              <w:rPr>
                <w:rFonts w:ascii="Times New Roman" w:hAnsi="Times New Roman" w:cs="Times New Roman"/>
                <w:color w:val="000000"/>
                <w:sz w:val="24"/>
                <w:szCs w:val="24"/>
              </w:rPr>
              <w:t xml:space="preserve"> and acetates, plastics, shatterproof glass, gun-cotton, photographic film, and fast-drying lacquers, and for other purpose.</w:t>
            </w:r>
          </w:p>
        </w:tc>
      </w:tr>
      <w:tr w:rsidR="00534550" w:rsidRPr="007465D4" w:rsidTr="00D17ECD">
        <w:tc>
          <w:tcPr>
            <w:tcW w:w="1458" w:type="dxa"/>
            <w:vAlign w:val="center"/>
          </w:tcPr>
          <w:p w:rsidR="00534550" w:rsidRPr="007465D4" w:rsidRDefault="00534550" w:rsidP="00D17ECD">
            <w:pPr>
              <w:spacing w:line="360" w:lineRule="auto"/>
              <w:jc w:val="center"/>
              <w:rPr>
                <w:rFonts w:ascii="Times New Roman" w:hAnsi="Times New Roman" w:cs="Times New Roman"/>
                <w:sz w:val="24"/>
                <w:szCs w:val="24"/>
              </w:rPr>
            </w:pPr>
            <w:r w:rsidRPr="007465D4">
              <w:rPr>
                <w:rFonts w:ascii="Times New Roman" w:hAnsi="Times New Roman" w:cs="Times New Roman"/>
                <w:b/>
                <w:color w:val="000000"/>
                <w:sz w:val="24"/>
                <w:szCs w:val="24"/>
              </w:rPr>
              <w:t>Hulls (40%)</w:t>
            </w:r>
          </w:p>
        </w:tc>
        <w:tc>
          <w:tcPr>
            <w:tcW w:w="3060" w:type="dxa"/>
          </w:tcPr>
          <w:p w:rsidR="00534550" w:rsidRPr="007465D4" w:rsidRDefault="00534550" w:rsidP="00D17ECD">
            <w:pPr>
              <w:spacing w:line="360" w:lineRule="auto"/>
              <w:jc w:val="both"/>
              <w:rPr>
                <w:rFonts w:ascii="Times New Roman" w:hAnsi="Times New Roman" w:cs="Times New Roman"/>
                <w:sz w:val="24"/>
                <w:szCs w:val="24"/>
              </w:rPr>
            </w:pPr>
            <w:r w:rsidRPr="007465D4">
              <w:rPr>
                <w:rFonts w:ascii="Times New Roman" w:hAnsi="Times New Roman" w:cs="Times New Roman"/>
                <w:color w:val="000000"/>
                <w:sz w:val="24"/>
                <w:szCs w:val="24"/>
              </w:rPr>
              <w:t xml:space="preserve">The hulls, which are the outside portion of the cottonseeds, are obtained after the </w:t>
            </w:r>
            <w:proofErr w:type="gramStart"/>
            <w:r w:rsidRPr="007465D4">
              <w:rPr>
                <w:rFonts w:ascii="Times New Roman" w:hAnsi="Times New Roman" w:cs="Times New Roman"/>
                <w:color w:val="000000"/>
                <w:sz w:val="24"/>
                <w:szCs w:val="24"/>
              </w:rPr>
              <w:t>linter have</w:t>
            </w:r>
            <w:proofErr w:type="gramEnd"/>
            <w:r w:rsidRPr="007465D4">
              <w:rPr>
                <w:rFonts w:ascii="Times New Roman" w:hAnsi="Times New Roman" w:cs="Times New Roman"/>
                <w:color w:val="000000"/>
                <w:sz w:val="24"/>
                <w:szCs w:val="24"/>
              </w:rPr>
              <w:t xml:space="preserve"> been removed.</w:t>
            </w:r>
          </w:p>
        </w:tc>
        <w:tc>
          <w:tcPr>
            <w:tcW w:w="4005" w:type="dxa"/>
          </w:tcPr>
          <w:p w:rsidR="00534550" w:rsidRPr="007465D4" w:rsidRDefault="00534550" w:rsidP="00D17ECD">
            <w:pPr>
              <w:spacing w:line="360" w:lineRule="auto"/>
              <w:jc w:val="both"/>
              <w:rPr>
                <w:rFonts w:ascii="Times New Roman" w:hAnsi="Times New Roman" w:cs="Times New Roman"/>
                <w:sz w:val="24"/>
                <w:szCs w:val="24"/>
              </w:rPr>
            </w:pPr>
            <w:r w:rsidRPr="007465D4">
              <w:rPr>
                <w:rFonts w:ascii="Times New Roman" w:hAnsi="Times New Roman" w:cs="Times New Roman"/>
                <w:color w:val="000000"/>
                <w:sz w:val="24"/>
                <w:szCs w:val="24"/>
              </w:rPr>
              <w:t>The hulls are rich in nitrogen, an important plant food, and are used as fertilizer, in the manufacture of paper, plastics and livestock feed and as a base for explosives.</w:t>
            </w:r>
          </w:p>
        </w:tc>
      </w:tr>
      <w:tr w:rsidR="00534550" w:rsidRPr="007465D4" w:rsidTr="00D17ECD">
        <w:tc>
          <w:tcPr>
            <w:tcW w:w="1458" w:type="dxa"/>
            <w:vAlign w:val="center"/>
          </w:tcPr>
          <w:p w:rsidR="00534550" w:rsidRPr="007465D4" w:rsidRDefault="00534550" w:rsidP="00D17ECD">
            <w:pPr>
              <w:spacing w:line="360" w:lineRule="auto"/>
              <w:jc w:val="center"/>
              <w:rPr>
                <w:rFonts w:ascii="Times New Roman" w:hAnsi="Times New Roman" w:cs="Times New Roman"/>
                <w:sz w:val="24"/>
                <w:szCs w:val="24"/>
              </w:rPr>
            </w:pPr>
            <w:r w:rsidRPr="007465D4">
              <w:rPr>
                <w:rFonts w:ascii="Times New Roman" w:hAnsi="Times New Roman" w:cs="Times New Roman"/>
                <w:b/>
                <w:color w:val="000000"/>
                <w:sz w:val="24"/>
                <w:szCs w:val="24"/>
              </w:rPr>
              <w:lastRenderedPageBreak/>
              <w:t>Inner seeds -kernel (57%)</w:t>
            </w:r>
          </w:p>
        </w:tc>
        <w:tc>
          <w:tcPr>
            <w:tcW w:w="3060" w:type="dxa"/>
          </w:tcPr>
          <w:p w:rsidR="00534550" w:rsidRPr="007465D4" w:rsidRDefault="00534550" w:rsidP="00D17ECD">
            <w:pPr>
              <w:spacing w:line="360" w:lineRule="auto"/>
              <w:jc w:val="both"/>
              <w:rPr>
                <w:rFonts w:ascii="Times New Roman" w:hAnsi="Times New Roman" w:cs="Times New Roman"/>
                <w:sz w:val="24"/>
                <w:szCs w:val="24"/>
              </w:rPr>
            </w:pPr>
            <w:r w:rsidRPr="007465D4">
              <w:rPr>
                <w:rFonts w:ascii="Times New Roman" w:hAnsi="Times New Roman" w:cs="Times New Roman"/>
                <w:color w:val="000000"/>
                <w:sz w:val="24"/>
                <w:szCs w:val="24"/>
              </w:rPr>
              <w:t>Inner seed - the meat of the seed inside the hull</w:t>
            </w:r>
          </w:p>
        </w:tc>
        <w:tc>
          <w:tcPr>
            <w:tcW w:w="4005" w:type="dxa"/>
          </w:tcPr>
          <w:p w:rsidR="00534550" w:rsidRPr="007465D4" w:rsidRDefault="00534550" w:rsidP="00D17ECD">
            <w:pPr>
              <w:spacing w:line="360" w:lineRule="auto"/>
              <w:jc w:val="both"/>
              <w:rPr>
                <w:rFonts w:ascii="Times New Roman" w:hAnsi="Times New Roman" w:cs="Times New Roman"/>
                <w:color w:val="000000"/>
                <w:sz w:val="24"/>
                <w:szCs w:val="24"/>
              </w:rPr>
            </w:pPr>
            <w:r w:rsidRPr="007465D4">
              <w:rPr>
                <w:rFonts w:ascii="Times New Roman" w:hAnsi="Times New Roman" w:cs="Times New Roman"/>
                <w:color w:val="000000"/>
                <w:sz w:val="24"/>
                <w:szCs w:val="24"/>
              </w:rPr>
              <w:t xml:space="preserve">Yields cotton seed oil, which is used in cooking oils and compounds and in the manufacture of soap. The residue of the inner seed becomes cattle feed. </w:t>
            </w:r>
          </w:p>
        </w:tc>
      </w:tr>
      <w:tr w:rsidR="00534550" w:rsidRPr="007465D4" w:rsidTr="00D17ECD">
        <w:trPr>
          <w:trHeight w:val="2213"/>
        </w:trPr>
        <w:tc>
          <w:tcPr>
            <w:tcW w:w="1458" w:type="dxa"/>
            <w:vAlign w:val="center"/>
          </w:tcPr>
          <w:p w:rsidR="00534550" w:rsidRPr="007465D4" w:rsidRDefault="00534550" w:rsidP="00D17ECD">
            <w:pPr>
              <w:spacing w:line="360" w:lineRule="auto"/>
              <w:jc w:val="center"/>
              <w:rPr>
                <w:rFonts w:ascii="Times New Roman" w:hAnsi="Times New Roman" w:cs="Times New Roman"/>
                <w:sz w:val="24"/>
                <w:szCs w:val="24"/>
              </w:rPr>
            </w:pPr>
            <w:r w:rsidRPr="007465D4">
              <w:rPr>
                <w:rFonts w:ascii="Times New Roman" w:hAnsi="Times New Roman" w:cs="Times New Roman"/>
                <w:b/>
                <w:color w:val="000000"/>
                <w:sz w:val="24"/>
                <w:szCs w:val="24"/>
              </w:rPr>
              <w:t>Meal</w:t>
            </w:r>
          </w:p>
        </w:tc>
        <w:tc>
          <w:tcPr>
            <w:tcW w:w="3060" w:type="dxa"/>
          </w:tcPr>
          <w:p w:rsidR="00534550" w:rsidRPr="007465D4" w:rsidRDefault="00534550" w:rsidP="00D17ECD">
            <w:pPr>
              <w:spacing w:line="360" w:lineRule="auto"/>
              <w:jc w:val="both"/>
              <w:rPr>
                <w:rFonts w:ascii="Times New Roman" w:hAnsi="Times New Roman" w:cs="Times New Roman"/>
                <w:sz w:val="24"/>
                <w:szCs w:val="24"/>
              </w:rPr>
            </w:pPr>
            <w:r w:rsidRPr="007465D4">
              <w:rPr>
                <w:rFonts w:ascii="Times New Roman" w:hAnsi="Times New Roman" w:cs="Times New Roman"/>
                <w:sz w:val="24"/>
                <w:szCs w:val="24"/>
              </w:rPr>
              <w:t>The solid wastes obtained after milling.</w:t>
            </w:r>
          </w:p>
        </w:tc>
        <w:tc>
          <w:tcPr>
            <w:tcW w:w="4005" w:type="dxa"/>
          </w:tcPr>
          <w:p w:rsidR="00534550" w:rsidRPr="007465D4" w:rsidRDefault="00534550" w:rsidP="00D17ECD">
            <w:pPr>
              <w:spacing w:line="360" w:lineRule="auto"/>
              <w:jc w:val="both"/>
              <w:rPr>
                <w:rFonts w:ascii="Times New Roman" w:hAnsi="Times New Roman" w:cs="Times New Roman"/>
                <w:color w:val="000000"/>
                <w:sz w:val="24"/>
                <w:szCs w:val="24"/>
              </w:rPr>
            </w:pPr>
            <w:r w:rsidRPr="007465D4">
              <w:rPr>
                <w:rFonts w:ascii="Times New Roman" w:hAnsi="Times New Roman" w:cs="Times New Roman"/>
                <w:color w:val="000000"/>
                <w:sz w:val="24"/>
                <w:szCs w:val="24"/>
              </w:rPr>
              <w:t xml:space="preserve">The meats are then dried and ground to produce a 41% protein livestock feed, called </w:t>
            </w:r>
            <w:r w:rsidRPr="007465D4">
              <w:rPr>
                <w:rFonts w:ascii="Times New Roman" w:hAnsi="Times New Roman" w:cs="Times New Roman"/>
                <w:bCs/>
                <w:iCs/>
                <w:color w:val="000000"/>
                <w:sz w:val="24"/>
                <w:szCs w:val="24"/>
              </w:rPr>
              <w:t>cottonseed meal.</w:t>
            </w:r>
            <w:r w:rsidRPr="007465D4">
              <w:rPr>
                <w:rFonts w:ascii="Times New Roman" w:hAnsi="Times New Roman" w:cs="Times New Roman"/>
                <w:color w:val="000000"/>
                <w:sz w:val="24"/>
                <w:szCs w:val="24"/>
              </w:rPr>
              <w:t>  Cottonseed meals' major value is the high protein it contains to build muscle, nerve, blood and hair.  A small amount of cottonseed meal is used for fertilizer.  Its organic matter improves soil texture and reduces watering needs</w:t>
            </w:r>
          </w:p>
        </w:tc>
      </w:tr>
      <w:tr w:rsidR="00534550" w:rsidRPr="007465D4" w:rsidTr="00D17ECD">
        <w:trPr>
          <w:trHeight w:val="1520"/>
        </w:trPr>
        <w:tc>
          <w:tcPr>
            <w:tcW w:w="1458" w:type="dxa"/>
            <w:vAlign w:val="center"/>
          </w:tcPr>
          <w:p w:rsidR="00534550" w:rsidRPr="007465D4" w:rsidRDefault="00534550" w:rsidP="00D17ECD">
            <w:pPr>
              <w:spacing w:line="360" w:lineRule="auto"/>
              <w:jc w:val="center"/>
              <w:rPr>
                <w:b/>
                <w:color w:val="000000"/>
                <w:sz w:val="24"/>
                <w:szCs w:val="24"/>
              </w:rPr>
            </w:pPr>
            <w:r w:rsidRPr="007465D4">
              <w:rPr>
                <w:rFonts w:ascii="Times New Roman" w:hAnsi="Times New Roman" w:cs="Times New Roman"/>
                <w:b/>
                <w:color w:val="000000"/>
                <w:sz w:val="24"/>
                <w:szCs w:val="24"/>
              </w:rPr>
              <w:t>Cottonseed oil</w:t>
            </w:r>
          </w:p>
        </w:tc>
        <w:tc>
          <w:tcPr>
            <w:tcW w:w="3060" w:type="dxa"/>
          </w:tcPr>
          <w:p w:rsidR="00534550" w:rsidRPr="007465D4" w:rsidRDefault="00534550" w:rsidP="00D17ECD">
            <w:pPr>
              <w:spacing w:line="360" w:lineRule="auto"/>
              <w:jc w:val="both"/>
              <w:rPr>
                <w:rFonts w:ascii="Times New Roman" w:hAnsi="Times New Roman" w:cs="Times New Roman"/>
                <w:sz w:val="24"/>
                <w:szCs w:val="24"/>
              </w:rPr>
            </w:pPr>
            <w:r w:rsidRPr="007465D4">
              <w:rPr>
                <w:rFonts w:ascii="Times New Roman" w:hAnsi="Times New Roman" w:cs="Times New Roman"/>
                <w:sz w:val="24"/>
                <w:szCs w:val="24"/>
              </w:rPr>
              <w:t>Crude and refined oil.</w:t>
            </w:r>
          </w:p>
        </w:tc>
        <w:tc>
          <w:tcPr>
            <w:tcW w:w="4005" w:type="dxa"/>
          </w:tcPr>
          <w:p w:rsidR="00534550" w:rsidRPr="007465D4" w:rsidRDefault="00534550" w:rsidP="00D17ECD">
            <w:pPr>
              <w:spacing w:line="360" w:lineRule="auto"/>
              <w:jc w:val="both"/>
              <w:rPr>
                <w:rFonts w:ascii="Times New Roman" w:hAnsi="Times New Roman" w:cs="Times New Roman"/>
                <w:color w:val="000000"/>
                <w:sz w:val="24"/>
                <w:szCs w:val="24"/>
              </w:rPr>
            </w:pPr>
            <w:r w:rsidRPr="007465D4">
              <w:rPr>
                <w:rFonts w:ascii="Times New Roman" w:hAnsi="Times New Roman" w:cs="Times New Roman"/>
                <w:color w:val="000000"/>
                <w:sz w:val="24"/>
                <w:szCs w:val="24"/>
              </w:rPr>
              <w:t>Cottonseed oil is used in several products.  Depending on its stage of refinement, it can be used in snack foods, mayonnaise, margarine, baking or frying oils, explosives, cosmetics, rubber, soap, insecticides and many other products. </w:t>
            </w:r>
          </w:p>
        </w:tc>
      </w:tr>
    </w:tbl>
    <w:p w:rsidR="00534550" w:rsidRDefault="00534550" w:rsidP="00534550">
      <w:pPr>
        <w:pStyle w:val="ListParagraph"/>
        <w:spacing w:line="360" w:lineRule="auto"/>
        <w:ind w:left="360"/>
        <w:jc w:val="both"/>
        <w:rPr>
          <w:rFonts w:ascii="Times New Roman" w:hAnsi="Times New Roman" w:cs="Times New Roman"/>
          <w:sz w:val="24"/>
          <w:szCs w:val="24"/>
        </w:rPr>
      </w:pPr>
    </w:p>
    <w:p w:rsidR="00534550" w:rsidRPr="00362535" w:rsidRDefault="00534550" w:rsidP="00BD34FC">
      <w:pPr>
        <w:pStyle w:val="ListParagraph"/>
        <w:numPr>
          <w:ilvl w:val="0"/>
          <w:numId w:val="7"/>
        </w:numPr>
        <w:spacing w:line="360" w:lineRule="auto"/>
        <w:jc w:val="both"/>
        <w:rPr>
          <w:rFonts w:ascii="Times New Roman" w:hAnsi="Times New Roman" w:cs="Times New Roman"/>
          <w:b/>
          <w:sz w:val="28"/>
          <w:szCs w:val="24"/>
        </w:rPr>
      </w:pPr>
      <w:r w:rsidRPr="00362535">
        <w:rPr>
          <w:rFonts w:ascii="Times New Roman" w:hAnsi="Times New Roman" w:cs="Times New Roman"/>
          <w:b/>
          <w:sz w:val="28"/>
          <w:szCs w:val="24"/>
        </w:rPr>
        <w:t>Resource Recovery of Cotton Waste as a Cash crop</w:t>
      </w:r>
    </w:p>
    <w:p w:rsidR="00534550" w:rsidRDefault="00534550" w:rsidP="00534550">
      <w:pPr>
        <w:spacing w:line="360" w:lineRule="auto"/>
        <w:ind w:firstLine="360"/>
        <w:jc w:val="both"/>
        <w:rPr>
          <w:rFonts w:ascii="Times New Roman" w:hAnsi="Times New Roman" w:cs="Times New Roman"/>
          <w:sz w:val="24"/>
          <w:szCs w:val="28"/>
        </w:rPr>
      </w:pPr>
      <w:r w:rsidRPr="00FB64B4">
        <w:rPr>
          <w:rFonts w:ascii="Times New Roman" w:hAnsi="Times New Roman" w:cs="Times New Roman"/>
          <w:sz w:val="24"/>
          <w:szCs w:val="28"/>
        </w:rPr>
        <w:t>Waste obtained from pre knitting and post knitting portray that cotton waste also qualify as a cash crop, the details are which are listed below in the following Table</w:t>
      </w:r>
      <w:r>
        <w:rPr>
          <w:rFonts w:ascii="Times New Roman" w:hAnsi="Times New Roman" w:cs="Times New Roman"/>
          <w:sz w:val="24"/>
          <w:szCs w:val="28"/>
        </w:rPr>
        <w:t>.</w:t>
      </w:r>
    </w:p>
    <w:p w:rsidR="00534550" w:rsidRDefault="00534550" w:rsidP="00534550">
      <w:pPr>
        <w:spacing w:line="360" w:lineRule="auto"/>
        <w:jc w:val="center"/>
        <w:rPr>
          <w:rFonts w:ascii="Times New Roman" w:hAnsi="Times New Roman" w:cs="Times New Roman"/>
          <w:b/>
          <w:sz w:val="24"/>
          <w:szCs w:val="28"/>
        </w:rPr>
      </w:pPr>
    </w:p>
    <w:p w:rsidR="00534550" w:rsidRDefault="00534550" w:rsidP="00534550">
      <w:pPr>
        <w:spacing w:line="360" w:lineRule="auto"/>
        <w:jc w:val="center"/>
        <w:rPr>
          <w:rFonts w:ascii="Times New Roman" w:hAnsi="Times New Roman" w:cs="Times New Roman"/>
          <w:b/>
          <w:sz w:val="24"/>
          <w:szCs w:val="28"/>
        </w:rPr>
      </w:pPr>
    </w:p>
    <w:p w:rsidR="00534550" w:rsidRDefault="00534550" w:rsidP="00534550">
      <w:pPr>
        <w:spacing w:line="360" w:lineRule="auto"/>
        <w:jc w:val="center"/>
        <w:rPr>
          <w:rFonts w:ascii="Times New Roman" w:hAnsi="Times New Roman" w:cs="Times New Roman"/>
          <w:b/>
          <w:sz w:val="24"/>
          <w:szCs w:val="28"/>
        </w:rPr>
      </w:pPr>
    </w:p>
    <w:p w:rsidR="00534550" w:rsidRDefault="00534550" w:rsidP="00534550">
      <w:pPr>
        <w:spacing w:line="360" w:lineRule="auto"/>
        <w:jc w:val="center"/>
        <w:rPr>
          <w:rFonts w:ascii="Times New Roman" w:hAnsi="Times New Roman" w:cs="Times New Roman"/>
          <w:b/>
          <w:sz w:val="24"/>
          <w:szCs w:val="28"/>
        </w:rPr>
      </w:pPr>
    </w:p>
    <w:p w:rsidR="00534550" w:rsidRDefault="00534550" w:rsidP="00534550">
      <w:pPr>
        <w:spacing w:line="360" w:lineRule="auto"/>
        <w:jc w:val="center"/>
        <w:rPr>
          <w:rFonts w:ascii="Times New Roman" w:hAnsi="Times New Roman" w:cs="Times New Roman"/>
          <w:b/>
          <w:sz w:val="24"/>
          <w:szCs w:val="28"/>
        </w:rPr>
      </w:pPr>
    </w:p>
    <w:p w:rsidR="00534550" w:rsidRPr="001F5B0D" w:rsidRDefault="00534550" w:rsidP="00534550">
      <w:pPr>
        <w:spacing w:line="360" w:lineRule="auto"/>
        <w:jc w:val="center"/>
        <w:rPr>
          <w:rFonts w:ascii="Times New Roman" w:hAnsi="Times New Roman" w:cs="Times New Roman"/>
          <w:b/>
          <w:sz w:val="24"/>
          <w:szCs w:val="28"/>
        </w:rPr>
      </w:pPr>
      <w:r w:rsidRPr="001F5B0D">
        <w:rPr>
          <w:rFonts w:ascii="Times New Roman" w:hAnsi="Times New Roman" w:cs="Times New Roman"/>
          <w:b/>
          <w:sz w:val="24"/>
          <w:szCs w:val="28"/>
        </w:rPr>
        <w:lastRenderedPageBreak/>
        <w:t>Table 2:</w:t>
      </w:r>
      <w:r>
        <w:rPr>
          <w:rFonts w:ascii="Times New Roman" w:hAnsi="Times New Roman" w:cs="Times New Roman"/>
          <w:b/>
          <w:sz w:val="24"/>
          <w:szCs w:val="28"/>
        </w:rPr>
        <w:t xml:space="preserve"> Waste Recovered from P</w:t>
      </w:r>
      <w:r w:rsidRPr="001F5B0D">
        <w:rPr>
          <w:rFonts w:ascii="Times New Roman" w:hAnsi="Times New Roman" w:cs="Times New Roman"/>
          <w:b/>
          <w:sz w:val="24"/>
          <w:szCs w:val="28"/>
        </w:rPr>
        <w:t>re knitting and Post knitting</w:t>
      </w:r>
    </w:p>
    <w:tbl>
      <w:tblPr>
        <w:tblStyle w:val="TableGrid"/>
        <w:tblpPr w:leftFromText="180" w:rightFromText="180" w:vertAnchor="text" w:tblpY="1"/>
        <w:tblOverlap w:val="never"/>
        <w:tblW w:w="0" w:type="auto"/>
        <w:tblLayout w:type="fixed"/>
        <w:tblLook w:val="04A0"/>
      </w:tblPr>
      <w:tblGrid>
        <w:gridCol w:w="1548"/>
        <w:gridCol w:w="1980"/>
        <w:gridCol w:w="2864"/>
        <w:gridCol w:w="2131"/>
      </w:tblGrid>
      <w:tr w:rsidR="00534550" w:rsidTr="00D17ECD">
        <w:tc>
          <w:tcPr>
            <w:tcW w:w="1548" w:type="dxa"/>
          </w:tcPr>
          <w:p w:rsidR="00534550" w:rsidRPr="009432AC" w:rsidRDefault="00534550" w:rsidP="00D17ECD">
            <w:pPr>
              <w:spacing w:line="360" w:lineRule="auto"/>
              <w:jc w:val="center"/>
              <w:rPr>
                <w:rFonts w:ascii="Times New Roman" w:hAnsi="Times New Roman" w:cs="Times New Roman"/>
                <w:b/>
                <w:sz w:val="24"/>
                <w:szCs w:val="24"/>
              </w:rPr>
            </w:pPr>
            <w:r w:rsidRPr="009432AC">
              <w:rPr>
                <w:rFonts w:ascii="Times New Roman" w:hAnsi="Times New Roman" w:cs="Times New Roman"/>
                <w:b/>
                <w:sz w:val="24"/>
                <w:szCs w:val="24"/>
              </w:rPr>
              <w:t>Stages of knitting</w:t>
            </w:r>
          </w:p>
        </w:tc>
        <w:tc>
          <w:tcPr>
            <w:tcW w:w="1980" w:type="dxa"/>
          </w:tcPr>
          <w:p w:rsidR="00534550" w:rsidRPr="009432AC" w:rsidRDefault="00534550" w:rsidP="00D17E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Waste Recovered</w:t>
            </w:r>
          </w:p>
        </w:tc>
        <w:tc>
          <w:tcPr>
            <w:tcW w:w="2864" w:type="dxa"/>
          </w:tcPr>
          <w:p w:rsidR="00534550" w:rsidRPr="009432AC" w:rsidRDefault="00534550" w:rsidP="00D17E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Nature of waste</w:t>
            </w:r>
          </w:p>
        </w:tc>
        <w:tc>
          <w:tcPr>
            <w:tcW w:w="2131" w:type="dxa"/>
          </w:tcPr>
          <w:p w:rsidR="00534550" w:rsidRDefault="00534550" w:rsidP="00D17ECD">
            <w:pPr>
              <w:spacing w:line="360" w:lineRule="auto"/>
              <w:jc w:val="center"/>
              <w:rPr>
                <w:rFonts w:ascii="Times New Roman" w:hAnsi="Times New Roman" w:cs="Times New Roman"/>
                <w:b/>
                <w:sz w:val="28"/>
                <w:szCs w:val="24"/>
              </w:rPr>
            </w:pPr>
            <w:r w:rsidRPr="009432AC">
              <w:rPr>
                <w:rFonts w:ascii="Times New Roman" w:hAnsi="Times New Roman" w:cs="Times New Roman"/>
                <w:b/>
                <w:sz w:val="24"/>
                <w:szCs w:val="24"/>
              </w:rPr>
              <w:t>Uses</w:t>
            </w:r>
          </w:p>
        </w:tc>
      </w:tr>
      <w:tr w:rsidR="00534550" w:rsidTr="00D17ECD">
        <w:trPr>
          <w:trHeight w:val="2879"/>
        </w:trPr>
        <w:tc>
          <w:tcPr>
            <w:tcW w:w="1548" w:type="dxa"/>
          </w:tcPr>
          <w:p w:rsidR="00534550" w:rsidRDefault="00534550" w:rsidP="00D17EC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34550" w:rsidRDefault="00534550" w:rsidP="00D17ECD">
            <w:pPr>
              <w:spacing w:line="360" w:lineRule="auto"/>
              <w:jc w:val="both"/>
              <w:rPr>
                <w:rFonts w:ascii="Times New Roman" w:hAnsi="Times New Roman" w:cs="Times New Roman"/>
                <w:b/>
                <w:sz w:val="24"/>
                <w:szCs w:val="24"/>
              </w:rPr>
            </w:pPr>
          </w:p>
          <w:p w:rsidR="00534550" w:rsidRDefault="00534550" w:rsidP="00D17ECD">
            <w:pPr>
              <w:spacing w:line="360" w:lineRule="auto"/>
              <w:jc w:val="both"/>
              <w:rPr>
                <w:rFonts w:ascii="Times New Roman" w:hAnsi="Times New Roman" w:cs="Times New Roman"/>
                <w:b/>
                <w:sz w:val="24"/>
                <w:szCs w:val="24"/>
              </w:rPr>
            </w:pPr>
          </w:p>
          <w:p w:rsidR="00534550" w:rsidRDefault="00534550" w:rsidP="00D17ECD">
            <w:pPr>
              <w:spacing w:line="360" w:lineRule="auto"/>
              <w:jc w:val="center"/>
              <w:rPr>
                <w:rFonts w:ascii="Times New Roman" w:hAnsi="Times New Roman" w:cs="Times New Roman"/>
                <w:b/>
                <w:sz w:val="24"/>
                <w:szCs w:val="24"/>
              </w:rPr>
            </w:pPr>
          </w:p>
          <w:p w:rsidR="00534550" w:rsidRPr="009432AC" w:rsidRDefault="00534550" w:rsidP="00D17E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Pre kitting</w:t>
            </w:r>
          </w:p>
        </w:tc>
        <w:tc>
          <w:tcPr>
            <w:tcW w:w="1980" w:type="dxa"/>
          </w:tcPr>
          <w:p w:rsidR="00534550" w:rsidRPr="001F5B0D" w:rsidRDefault="00534550" w:rsidP="00D17ECD">
            <w:pPr>
              <w:spacing w:line="360" w:lineRule="auto"/>
              <w:jc w:val="center"/>
              <w:rPr>
                <w:rFonts w:ascii="Times New Roman" w:hAnsi="Times New Roman" w:cs="Times New Roman"/>
                <w:b/>
                <w:i/>
                <w:sz w:val="24"/>
                <w:szCs w:val="24"/>
              </w:rPr>
            </w:pPr>
          </w:p>
          <w:p w:rsidR="00534550" w:rsidRPr="001F5B0D" w:rsidRDefault="00534550" w:rsidP="00D17ECD">
            <w:pPr>
              <w:spacing w:line="360" w:lineRule="auto"/>
              <w:jc w:val="center"/>
              <w:rPr>
                <w:rFonts w:ascii="Times New Roman" w:hAnsi="Times New Roman" w:cs="Times New Roman"/>
                <w:b/>
                <w:i/>
                <w:sz w:val="24"/>
                <w:szCs w:val="24"/>
              </w:rPr>
            </w:pPr>
            <w:r w:rsidRPr="001F5B0D">
              <w:rPr>
                <w:rFonts w:ascii="Times New Roman" w:hAnsi="Times New Roman" w:cs="Times New Roman"/>
                <w:b/>
                <w:i/>
                <w:sz w:val="24"/>
                <w:szCs w:val="24"/>
              </w:rPr>
              <w:t xml:space="preserve">Comber </w:t>
            </w:r>
            <w:proofErr w:type="spellStart"/>
            <w:r w:rsidRPr="001F5B0D">
              <w:rPr>
                <w:rFonts w:ascii="Times New Roman" w:hAnsi="Times New Roman" w:cs="Times New Roman"/>
                <w:b/>
                <w:i/>
                <w:sz w:val="24"/>
                <w:szCs w:val="24"/>
              </w:rPr>
              <w:t>noil</w:t>
            </w:r>
            <w:proofErr w:type="spellEnd"/>
          </w:p>
          <w:p w:rsidR="00534550" w:rsidRPr="001F5B0D" w:rsidRDefault="00534550" w:rsidP="00D17ECD">
            <w:pPr>
              <w:spacing w:line="360" w:lineRule="auto"/>
              <w:jc w:val="center"/>
              <w:rPr>
                <w:rFonts w:ascii="Times New Roman" w:hAnsi="Times New Roman" w:cs="Times New Roman"/>
                <w:b/>
                <w:i/>
                <w:sz w:val="24"/>
                <w:szCs w:val="24"/>
              </w:rPr>
            </w:pPr>
          </w:p>
          <w:p w:rsidR="00534550" w:rsidRPr="001F5B0D" w:rsidRDefault="00534550" w:rsidP="00D17ECD">
            <w:pPr>
              <w:spacing w:line="360" w:lineRule="auto"/>
              <w:jc w:val="center"/>
              <w:rPr>
                <w:rFonts w:ascii="Times New Roman" w:hAnsi="Times New Roman" w:cs="Times New Roman"/>
                <w:b/>
                <w:i/>
                <w:sz w:val="24"/>
                <w:szCs w:val="24"/>
              </w:rPr>
            </w:pPr>
            <w:r w:rsidRPr="001F5B0D">
              <w:rPr>
                <w:rFonts w:ascii="Times New Roman" w:hAnsi="Times New Roman" w:cs="Times New Roman"/>
                <w:b/>
                <w:i/>
                <w:sz w:val="24"/>
                <w:szCs w:val="24"/>
              </w:rPr>
              <w:t>Roving ends</w:t>
            </w:r>
          </w:p>
          <w:p w:rsidR="00534550" w:rsidRPr="001F5B0D" w:rsidRDefault="00534550" w:rsidP="00D17ECD">
            <w:pPr>
              <w:spacing w:line="360" w:lineRule="auto"/>
              <w:jc w:val="center"/>
              <w:rPr>
                <w:rFonts w:ascii="Times New Roman" w:hAnsi="Times New Roman" w:cs="Times New Roman"/>
                <w:b/>
                <w:i/>
                <w:sz w:val="24"/>
                <w:szCs w:val="24"/>
              </w:rPr>
            </w:pPr>
          </w:p>
          <w:p w:rsidR="00534550" w:rsidRPr="001F5B0D" w:rsidRDefault="00534550" w:rsidP="00D17ECD">
            <w:pPr>
              <w:spacing w:line="360" w:lineRule="auto"/>
              <w:jc w:val="center"/>
              <w:rPr>
                <w:rFonts w:ascii="Times New Roman" w:hAnsi="Times New Roman" w:cs="Times New Roman"/>
                <w:b/>
                <w:i/>
                <w:sz w:val="24"/>
                <w:szCs w:val="24"/>
              </w:rPr>
            </w:pPr>
            <w:r w:rsidRPr="001F5B0D">
              <w:rPr>
                <w:rFonts w:ascii="Times New Roman" w:hAnsi="Times New Roman" w:cs="Times New Roman"/>
                <w:b/>
                <w:i/>
                <w:sz w:val="24"/>
                <w:szCs w:val="24"/>
              </w:rPr>
              <w:t>Cotton selvage waste</w:t>
            </w:r>
          </w:p>
          <w:p w:rsidR="00534550" w:rsidRPr="001F5B0D" w:rsidRDefault="00534550" w:rsidP="00D17ECD">
            <w:pPr>
              <w:spacing w:line="360" w:lineRule="auto"/>
              <w:rPr>
                <w:rFonts w:ascii="Times New Roman" w:hAnsi="Times New Roman" w:cs="Times New Roman"/>
                <w:b/>
                <w:i/>
                <w:sz w:val="24"/>
                <w:szCs w:val="24"/>
              </w:rPr>
            </w:pPr>
          </w:p>
        </w:tc>
        <w:tc>
          <w:tcPr>
            <w:tcW w:w="2864" w:type="dxa"/>
          </w:tcPr>
          <w:p w:rsidR="00534550" w:rsidRPr="009432AC" w:rsidRDefault="00534550" w:rsidP="00D17EC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8960" behindDoc="0" locked="0" layoutInCell="1" allowOverlap="1">
                  <wp:simplePos x="0" y="0"/>
                  <wp:positionH relativeFrom="margin">
                    <wp:posOffset>299085</wp:posOffset>
                  </wp:positionH>
                  <wp:positionV relativeFrom="margin">
                    <wp:posOffset>129540</wp:posOffset>
                  </wp:positionV>
                  <wp:extent cx="577215" cy="438150"/>
                  <wp:effectExtent l="171450" t="133350" r="356235" b="304800"/>
                  <wp:wrapSquare wrapText="bothSides"/>
                  <wp:docPr id="429" name="8" descr="Cotton Selvage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descr="Cotton Selvage Waste"/>
                          <pic:cNvPicPr>
                            <a:picLocks noChangeAspect="1" noChangeArrowheads="1"/>
                          </pic:cNvPicPr>
                        </pic:nvPicPr>
                        <pic:blipFill>
                          <a:blip r:embed="rId113" cstate="print"/>
                          <a:srcRect/>
                          <a:stretch>
                            <a:fillRect/>
                          </a:stretch>
                        </pic:blipFill>
                        <pic:spPr bwMode="auto">
                          <a:xfrm>
                            <a:off x="0" y="0"/>
                            <a:ext cx="577215" cy="4381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89984" behindDoc="1" locked="0" layoutInCell="1" allowOverlap="1">
                  <wp:simplePos x="0" y="0"/>
                  <wp:positionH relativeFrom="margin">
                    <wp:posOffset>308610</wp:posOffset>
                  </wp:positionH>
                  <wp:positionV relativeFrom="margin">
                    <wp:posOffset>662940</wp:posOffset>
                  </wp:positionV>
                  <wp:extent cx="567690" cy="472440"/>
                  <wp:effectExtent l="171450" t="133350" r="365760" b="308610"/>
                  <wp:wrapSquare wrapText="bothSides"/>
                  <wp:docPr id="430" name="4" descr="Comber N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Comber Noil"/>
                          <pic:cNvPicPr>
                            <a:picLocks noChangeAspect="1" noChangeArrowheads="1"/>
                          </pic:cNvPicPr>
                        </pic:nvPicPr>
                        <pic:blipFill>
                          <a:blip r:embed="rId114" cstate="print"/>
                          <a:srcRect/>
                          <a:stretch>
                            <a:fillRect/>
                          </a:stretch>
                        </pic:blipFill>
                        <pic:spPr bwMode="auto">
                          <a:xfrm>
                            <a:off x="0" y="0"/>
                            <a:ext cx="567690" cy="47244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margin">
                    <wp:posOffset>308610</wp:posOffset>
                  </wp:positionH>
                  <wp:positionV relativeFrom="margin">
                    <wp:posOffset>1234440</wp:posOffset>
                  </wp:positionV>
                  <wp:extent cx="624840" cy="495935"/>
                  <wp:effectExtent l="171450" t="133350" r="365760" b="304165"/>
                  <wp:wrapSquare wrapText="bothSides"/>
                  <wp:docPr id="431" name="5" descr="Roving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descr="Roving Ends"/>
                          <pic:cNvPicPr>
                            <a:picLocks noChangeAspect="1" noChangeArrowheads="1"/>
                          </pic:cNvPicPr>
                        </pic:nvPicPr>
                        <pic:blipFill>
                          <a:blip r:embed="rId115"/>
                          <a:srcRect l="10766" t="10227" r="14557" b="11865"/>
                          <a:stretch>
                            <a:fillRect/>
                          </a:stretch>
                        </pic:blipFill>
                        <pic:spPr bwMode="auto">
                          <a:xfrm flipH="1">
                            <a:off x="0" y="0"/>
                            <a:ext cx="624840" cy="495935"/>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2131" w:type="dxa"/>
          </w:tcPr>
          <w:p w:rsidR="00534550" w:rsidRDefault="00534550" w:rsidP="00D17ECD">
            <w:pPr>
              <w:spacing w:line="360" w:lineRule="auto"/>
              <w:jc w:val="both"/>
              <w:rPr>
                <w:rFonts w:ascii="Times New Roman" w:hAnsi="Times New Roman" w:cs="Times New Roman"/>
                <w:sz w:val="24"/>
                <w:szCs w:val="24"/>
              </w:rPr>
            </w:pPr>
          </w:p>
          <w:p w:rsidR="00534550" w:rsidRDefault="00534550" w:rsidP="00D17ECD">
            <w:pPr>
              <w:spacing w:line="360" w:lineRule="auto"/>
              <w:jc w:val="both"/>
              <w:rPr>
                <w:rFonts w:ascii="Times New Roman" w:hAnsi="Times New Roman" w:cs="Times New Roman"/>
                <w:sz w:val="24"/>
                <w:szCs w:val="24"/>
              </w:rPr>
            </w:pPr>
          </w:p>
          <w:p w:rsidR="00534550" w:rsidRDefault="00534550" w:rsidP="00D17ECD">
            <w:pPr>
              <w:spacing w:line="360" w:lineRule="auto"/>
              <w:jc w:val="both"/>
              <w:rPr>
                <w:rFonts w:ascii="Times New Roman" w:hAnsi="Times New Roman" w:cs="Times New Roman"/>
                <w:sz w:val="24"/>
                <w:szCs w:val="24"/>
              </w:rPr>
            </w:pPr>
          </w:p>
          <w:p w:rsidR="00534550" w:rsidRPr="009432AC" w:rsidRDefault="00534550" w:rsidP="00D17ECD">
            <w:pPr>
              <w:spacing w:line="360" w:lineRule="auto"/>
              <w:jc w:val="center"/>
              <w:rPr>
                <w:rFonts w:ascii="Times New Roman" w:hAnsi="Times New Roman" w:cs="Times New Roman"/>
                <w:sz w:val="28"/>
                <w:szCs w:val="24"/>
              </w:rPr>
            </w:pPr>
            <w:r w:rsidRPr="009432AC">
              <w:rPr>
                <w:rFonts w:ascii="Times New Roman" w:hAnsi="Times New Roman" w:cs="Times New Roman"/>
                <w:sz w:val="24"/>
                <w:szCs w:val="24"/>
              </w:rPr>
              <w:t>Multiple</w:t>
            </w:r>
          </w:p>
        </w:tc>
      </w:tr>
      <w:tr w:rsidR="00534550" w:rsidTr="00D17ECD">
        <w:trPr>
          <w:trHeight w:val="6182"/>
        </w:trPr>
        <w:tc>
          <w:tcPr>
            <w:tcW w:w="1548" w:type="dxa"/>
          </w:tcPr>
          <w:p w:rsidR="00534550" w:rsidRDefault="00534550" w:rsidP="00D17ECD">
            <w:pPr>
              <w:spacing w:line="360" w:lineRule="auto"/>
              <w:jc w:val="both"/>
              <w:rPr>
                <w:rFonts w:ascii="Times New Roman" w:hAnsi="Times New Roman" w:cs="Times New Roman"/>
                <w:b/>
                <w:sz w:val="24"/>
                <w:szCs w:val="24"/>
              </w:rPr>
            </w:pPr>
          </w:p>
          <w:p w:rsidR="00534550" w:rsidRDefault="00534550" w:rsidP="00D17ECD">
            <w:pPr>
              <w:spacing w:line="360" w:lineRule="auto"/>
              <w:jc w:val="both"/>
              <w:rPr>
                <w:rFonts w:ascii="Times New Roman" w:hAnsi="Times New Roman" w:cs="Times New Roman"/>
                <w:b/>
                <w:sz w:val="24"/>
                <w:szCs w:val="24"/>
              </w:rPr>
            </w:pPr>
          </w:p>
          <w:p w:rsidR="00534550" w:rsidRDefault="00534550" w:rsidP="00D17ECD">
            <w:pPr>
              <w:spacing w:line="360" w:lineRule="auto"/>
              <w:jc w:val="center"/>
              <w:rPr>
                <w:rFonts w:ascii="Times New Roman" w:hAnsi="Times New Roman" w:cs="Times New Roman"/>
                <w:b/>
                <w:sz w:val="24"/>
                <w:szCs w:val="24"/>
              </w:rPr>
            </w:pPr>
          </w:p>
          <w:p w:rsidR="00534550" w:rsidRDefault="00534550" w:rsidP="00D17ECD">
            <w:pPr>
              <w:spacing w:line="360" w:lineRule="auto"/>
              <w:jc w:val="center"/>
              <w:rPr>
                <w:rFonts w:ascii="Times New Roman" w:hAnsi="Times New Roman" w:cs="Times New Roman"/>
                <w:b/>
                <w:sz w:val="24"/>
                <w:szCs w:val="24"/>
              </w:rPr>
            </w:pPr>
          </w:p>
          <w:p w:rsidR="00534550" w:rsidRDefault="00534550" w:rsidP="00D17ECD">
            <w:pPr>
              <w:spacing w:line="360" w:lineRule="auto"/>
              <w:jc w:val="center"/>
              <w:rPr>
                <w:rFonts w:ascii="Times New Roman" w:hAnsi="Times New Roman" w:cs="Times New Roman"/>
                <w:b/>
                <w:sz w:val="24"/>
                <w:szCs w:val="24"/>
              </w:rPr>
            </w:pPr>
          </w:p>
          <w:p w:rsidR="00534550" w:rsidRDefault="00534550" w:rsidP="00D17ECD">
            <w:pPr>
              <w:spacing w:line="360" w:lineRule="auto"/>
              <w:jc w:val="center"/>
              <w:rPr>
                <w:rFonts w:ascii="Times New Roman" w:hAnsi="Times New Roman" w:cs="Times New Roman"/>
                <w:b/>
                <w:sz w:val="24"/>
                <w:szCs w:val="24"/>
              </w:rPr>
            </w:pPr>
          </w:p>
          <w:p w:rsidR="00534550" w:rsidRDefault="00534550" w:rsidP="00D17ECD">
            <w:pPr>
              <w:spacing w:line="360" w:lineRule="auto"/>
              <w:jc w:val="center"/>
              <w:rPr>
                <w:rFonts w:ascii="Times New Roman" w:hAnsi="Times New Roman" w:cs="Times New Roman"/>
                <w:b/>
                <w:sz w:val="24"/>
                <w:szCs w:val="24"/>
              </w:rPr>
            </w:pPr>
          </w:p>
          <w:p w:rsidR="00534550" w:rsidRDefault="00534550" w:rsidP="00D17ECD">
            <w:pPr>
              <w:spacing w:line="360" w:lineRule="auto"/>
              <w:jc w:val="center"/>
              <w:rPr>
                <w:rFonts w:ascii="Times New Roman" w:hAnsi="Times New Roman" w:cs="Times New Roman"/>
                <w:b/>
                <w:sz w:val="24"/>
                <w:szCs w:val="24"/>
              </w:rPr>
            </w:pPr>
          </w:p>
          <w:p w:rsidR="00534550" w:rsidRDefault="00534550" w:rsidP="00D17ECD">
            <w:pPr>
              <w:spacing w:line="360" w:lineRule="auto"/>
              <w:jc w:val="center"/>
              <w:rPr>
                <w:rFonts w:ascii="Times New Roman" w:hAnsi="Times New Roman" w:cs="Times New Roman"/>
                <w:b/>
                <w:sz w:val="24"/>
                <w:szCs w:val="24"/>
              </w:rPr>
            </w:pPr>
          </w:p>
          <w:p w:rsidR="00534550" w:rsidRPr="009432AC" w:rsidRDefault="00534550" w:rsidP="00D17E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Post Knitting</w:t>
            </w:r>
          </w:p>
        </w:tc>
        <w:tc>
          <w:tcPr>
            <w:tcW w:w="1980" w:type="dxa"/>
          </w:tcPr>
          <w:p w:rsidR="00534550" w:rsidRPr="001F5B0D" w:rsidRDefault="00534550" w:rsidP="00D17ECD">
            <w:pPr>
              <w:spacing w:line="360" w:lineRule="auto"/>
              <w:jc w:val="center"/>
              <w:rPr>
                <w:rFonts w:ascii="Times New Roman" w:hAnsi="Times New Roman" w:cs="Times New Roman"/>
                <w:b/>
                <w:i/>
                <w:sz w:val="24"/>
                <w:szCs w:val="24"/>
              </w:rPr>
            </w:pPr>
          </w:p>
          <w:p w:rsidR="00534550" w:rsidRPr="001F5B0D" w:rsidRDefault="00534550" w:rsidP="00D17ECD">
            <w:pPr>
              <w:spacing w:line="360" w:lineRule="auto"/>
              <w:jc w:val="center"/>
              <w:rPr>
                <w:rFonts w:ascii="Times New Roman" w:hAnsi="Times New Roman" w:cs="Times New Roman"/>
                <w:b/>
                <w:i/>
                <w:sz w:val="24"/>
                <w:szCs w:val="24"/>
              </w:rPr>
            </w:pPr>
            <w:r w:rsidRPr="001F5B0D">
              <w:rPr>
                <w:rFonts w:ascii="Times New Roman" w:hAnsi="Times New Roman" w:cs="Times New Roman"/>
                <w:b/>
                <w:i/>
                <w:sz w:val="24"/>
                <w:szCs w:val="24"/>
              </w:rPr>
              <w:t>Hosiery clippings</w:t>
            </w:r>
          </w:p>
          <w:p w:rsidR="00534550" w:rsidRPr="001F5B0D" w:rsidRDefault="00534550" w:rsidP="00D17ECD">
            <w:pPr>
              <w:spacing w:line="360" w:lineRule="auto"/>
              <w:jc w:val="center"/>
              <w:rPr>
                <w:rFonts w:ascii="Times New Roman" w:hAnsi="Times New Roman" w:cs="Times New Roman"/>
                <w:b/>
                <w:i/>
                <w:sz w:val="24"/>
                <w:szCs w:val="24"/>
              </w:rPr>
            </w:pPr>
          </w:p>
          <w:p w:rsidR="00534550" w:rsidRPr="001F5B0D" w:rsidRDefault="00534550" w:rsidP="00D17ECD">
            <w:pPr>
              <w:spacing w:line="360" w:lineRule="auto"/>
              <w:jc w:val="center"/>
              <w:rPr>
                <w:rFonts w:ascii="Times New Roman" w:hAnsi="Times New Roman" w:cs="Times New Roman"/>
                <w:b/>
                <w:i/>
                <w:sz w:val="24"/>
                <w:szCs w:val="24"/>
              </w:rPr>
            </w:pPr>
            <w:r w:rsidRPr="001F5B0D">
              <w:rPr>
                <w:rFonts w:ascii="Times New Roman" w:hAnsi="Times New Roman" w:cs="Times New Roman"/>
                <w:b/>
                <w:i/>
                <w:sz w:val="24"/>
                <w:szCs w:val="24"/>
              </w:rPr>
              <w:t>Hosiery cutting and sewing waste</w:t>
            </w:r>
          </w:p>
          <w:p w:rsidR="00534550" w:rsidRDefault="00534550" w:rsidP="00D17ECD">
            <w:pPr>
              <w:spacing w:line="360" w:lineRule="auto"/>
              <w:jc w:val="center"/>
              <w:rPr>
                <w:rFonts w:ascii="Times New Roman" w:hAnsi="Times New Roman" w:cs="Times New Roman"/>
                <w:b/>
                <w:i/>
                <w:sz w:val="24"/>
                <w:szCs w:val="24"/>
              </w:rPr>
            </w:pPr>
          </w:p>
          <w:p w:rsidR="00534550" w:rsidRPr="001F5B0D" w:rsidRDefault="00534550" w:rsidP="00D17ECD">
            <w:pPr>
              <w:spacing w:line="360" w:lineRule="auto"/>
              <w:jc w:val="center"/>
              <w:rPr>
                <w:rFonts w:ascii="Times New Roman" w:hAnsi="Times New Roman" w:cs="Times New Roman"/>
                <w:b/>
                <w:i/>
                <w:sz w:val="24"/>
                <w:szCs w:val="24"/>
              </w:rPr>
            </w:pPr>
            <w:r w:rsidRPr="001F5B0D">
              <w:rPr>
                <w:rFonts w:ascii="Times New Roman" w:hAnsi="Times New Roman" w:cs="Times New Roman"/>
                <w:b/>
                <w:i/>
                <w:sz w:val="24"/>
                <w:szCs w:val="24"/>
              </w:rPr>
              <w:t xml:space="preserve">Hosiery </w:t>
            </w:r>
            <w:proofErr w:type="spellStart"/>
            <w:r w:rsidRPr="001F5B0D">
              <w:rPr>
                <w:rFonts w:ascii="Times New Roman" w:hAnsi="Times New Roman" w:cs="Times New Roman"/>
                <w:b/>
                <w:i/>
                <w:sz w:val="24"/>
                <w:szCs w:val="24"/>
              </w:rPr>
              <w:t>colour</w:t>
            </w:r>
            <w:proofErr w:type="spellEnd"/>
            <w:r w:rsidRPr="001F5B0D">
              <w:rPr>
                <w:rFonts w:ascii="Times New Roman" w:hAnsi="Times New Roman" w:cs="Times New Roman"/>
                <w:b/>
                <w:i/>
                <w:sz w:val="24"/>
                <w:szCs w:val="24"/>
              </w:rPr>
              <w:t xml:space="preserve"> yarn waste</w:t>
            </w:r>
          </w:p>
          <w:p w:rsidR="00534550" w:rsidRDefault="00534550" w:rsidP="00D17ECD">
            <w:pPr>
              <w:spacing w:line="360" w:lineRule="auto"/>
              <w:jc w:val="center"/>
              <w:rPr>
                <w:rFonts w:ascii="Times New Roman" w:hAnsi="Times New Roman" w:cs="Times New Roman"/>
                <w:b/>
                <w:i/>
                <w:sz w:val="24"/>
                <w:szCs w:val="24"/>
              </w:rPr>
            </w:pPr>
          </w:p>
          <w:p w:rsidR="00534550" w:rsidRPr="001F5B0D" w:rsidRDefault="00534550" w:rsidP="00D17ECD">
            <w:pPr>
              <w:spacing w:line="360" w:lineRule="auto"/>
              <w:jc w:val="center"/>
              <w:rPr>
                <w:rFonts w:ascii="Times New Roman" w:hAnsi="Times New Roman" w:cs="Times New Roman"/>
                <w:b/>
                <w:i/>
                <w:sz w:val="24"/>
                <w:szCs w:val="24"/>
              </w:rPr>
            </w:pPr>
            <w:r w:rsidRPr="001F5B0D">
              <w:rPr>
                <w:rFonts w:ascii="Times New Roman" w:hAnsi="Times New Roman" w:cs="Times New Roman"/>
                <w:b/>
                <w:i/>
                <w:sz w:val="24"/>
                <w:szCs w:val="24"/>
              </w:rPr>
              <w:t>Hosiery white  yarn waste</w:t>
            </w:r>
          </w:p>
          <w:p w:rsidR="00534550" w:rsidRDefault="00534550" w:rsidP="00D17ECD">
            <w:pPr>
              <w:spacing w:line="360" w:lineRule="auto"/>
              <w:jc w:val="center"/>
              <w:rPr>
                <w:rFonts w:ascii="Times New Roman" w:hAnsi="Times New Roman" w:cs="Times New Roman"/>
                <w:b/>
                <w:i/>
                <w:sz w:val="24"/>
                <w:szCs w:val="24"/>
              </w:rPr>
            </w:pPr>
          </w:p>
          <w:p w:rsidR="00534550" w:rsidRPr="001F5B0D" w:rsidRDefault="00534550" w:rsidP="00D17ECD">
            <w:pPr>
              <w:spacing w:line="360" w:lineRule="auto"/>
              <w:jc w:val="center"/>
              <w:rPr>
                <w:rFonts w:ascii="Times New Roman" w:hAnsi="Times New Roman" w:cs="Times New Roman"/>
                <w:b/>
                <w:i/>
                <w:sz w:val="24"/>
                <w:szCs w:val="24"/>
              </w:rPr>
            </w:pPr>
            <w:r w:rsidRPr="001F5B0D">
              <w:rPr>
                <w:rFonts w:ascii="Times New Roman" w:hAnsi="Times New Roman" w:cs="Times New Roman"/>
                <w:b/>
                <w:i/>
                <w:sz w:val="24"/>
                <w:szCs w:val="24"/>
              </w:rPr>
              <w:t>W</w:t>
            </w:r>
            <w:r>
              <w:rPr>
                <w:rFonts w:ascii="Times New Roman" w:hAnsi="Times New Roman" w:cs="Times New Roman"/>
                <w:b/>
                <w:i/>
                <w:sz w:val="24"/>
                <w:szCs w:val="24"/>
              </w:rPr>
              <w:t xml:space="preserve">hite </w:t>
            </w:r>
            <w:proofErr w:type="spellStart"/>
            <w:r>
              <w:rPr>
                <w:rFonts w:ascii="Times New Roman" w:hAnsi="Times New Roman" w:cs="Times New Roman"/>
                <w:b/>
                <w:i/>
                <w:sz w:val="24"/>
                <w:szCs w:val="24"/>
              </w:rPr>
              <w:t>ban</w:t>
            </w:r>
            <w:r w:rsidRPr="001F5B0D">
              <w:rPr>
                <w:rFonts w:ascii="Times New Roman" w:hAnsi="Times New Roman" w:cs="Times New Roman"/>
                <w:b/>
                <w:i/>
                <w:sz w:val="24"/>
                <w:szCs w:val="24"/>
              </w:rPr>
              <w:t>i</w:t>
            </w:r>
            <w:r>
              <w:rPr>
                <w:rFonts w:ascii="Times New Roman" w:hAnsi="Times New Roman" w:cs="Times New Roman"/>
                <w:b/>
                <w:i/>
                <w:sz w:val="24"/>
                <w:szCs w:val="24"/>
              </w:rPr>
              <w:t>an</w:t>
            </w:r>
            <w:proofErr w:type="spellEnd"/>
            <w:r w:rsidRPr="001F5B0D">
              <w:rPr>
                <w:rFonts w:ascii="Times New Roman" w:hAnsi="Times New Roman" w:cs="Times New Roman"/>
                <w:b/>
                <w:i/>
                <w:sz w:val="24"/>
                <w:szCs w:val="24"/>
              </w:rPr>
              <w:t xml:space="preserve"> waste</w:t>
            </w:r>
          </w:p>
        </w:tc>
        <w:tc>
          <w:tcPr>
            <w:tcW w:w="2864" w:type="dxa"/>
          </w:tcPr>
          <w:p w:rsidR="00534550" w:rsidRPr="009432AC" w:rsidRDefault="00534550" w:rsidP="00D17EC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6128" behindDoc="0" locked="0" layoutInCell="1" allowOverlap="1">
                  <wp:simplePos x="0" y="0"/>
                  <wp:positionH relativeFrom="margin">
                    <wp:posOffset>375285</wp:posOffset>
                  </wp:positionH>
                  <wp:positionV relativeFrom="margin">
                    <wp:posOffset>2280920</wp:posOffset>
                  </wp:positionV>
                  <wp:extent cx="598805" cy="571500"/>
                  <wp:effectExtent l="171450" t="133350" r="353695" b="304800"/>
                  <wp:wrapSquare wrapText="bothSides"/>
                  <wp:docPr id="432" name="1" descr="Hosiery Cut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Hosiery Cut Waste"/>
                          <pic:cNvPicPr>
                            <a:picLocks noChangeAspect="1" noChangeArrowheads="1"/>
                          </pic:cNvPicPr>
                        </pic:nvPicPr>
                        <pic:blipFill>
                          <a:blip r:embed="rId116"/>
                          <a:srcRect/>
                          <a:stretch>
                            <a:fillRect/>
                          </a:stretch>
                        </pic:blipFill>
                        <pic:spPr bwMode="auto">
                          <a:xfrm>
                            <a:off x="0" y="0"/>
                            <a:ext cx="598805" cy="5715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95104" behindDoc="0" locked="0" layoutInCell="1" allowOverlap="1">
                  <wp:simplePos x="0" y="0"/>
                  <wp:positionH relativeFrom="margin">
                    <wp:posOffset>375285</wp:posOffset>
                  </wp:positionH>
                  <wp:positionV relativeFrom="margin">
                    <wp:posOffset>3061970</wp:posOffset>
                  </wp:positionV>
                  <wp:extent cx="619125" cy="530860"/>
                  <wp:effectExtent l="171450" t="133350" r="371475" b="307340"/>
                  <wp:wrapSquare wrapText="bothSides"/>
                  <wp:docPr id="433" name="2" descr="White Hosiery Yarn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White Hosiery Yarn Waste"/>
                          <pic:cNvPicPr>
                            <a:picLocks noChangeAspect="1" noChangeArrowheads="1"/>
                          </pic:cNvPicPr>
                        </pic:nvPicPr>
                        <pic:blipFill>
                          <a:blip r:embed="rId117"/>
                          <a:srcRect/>
                          <a:stretch>
                            <a:fillRect/>
                          </a:stretch>
                        </pic:blipFill>
                        <pic:spPr bwMode="auto">
                          <a:xfrm>
                            <a:off x="0" y="0"/>
                            <a:ext cx="619125" cy="5308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93056" behindDoc="0" locked="0" layoutInCell="1" allowOverlap="1">
                  <wp:simplePos x="0" y="0"/>
                  <wp:positionH relativeFrom="margin">
                    <wp:posOffset>375285</wp:posOffset>
                  </wp:positionH>
                  <wp:positionV relativeFrom="margin">
                    <wp:posOffset>795020</wp:posOffset>
                  </wp:positionV>
                  <wp:extent cx="631825" cy="504825"/>
                  <wp:effectExtent l="171450" t="133350" r="358775" b="314325"/>
                  <wp:wrapSquare wrapText="bothSides"/>
                  <wp:docPr id="434" name="Picture 1" descr="D:\thesis\thesis photo\case\case 4 ramini 4.3\IMG_17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case\case 4 ramini 4.3\IMG_1709 - Copy.JPG"/>
                          <pic:cNvPicPr>
                            <a:picLocks noChangeAspect="1" noChangeArrowheads="1"/>
                          </pic:cNvPicPr>
                        </pic:nvPicPr>
                        <pic:blipFill>
                          <a:blip r:embed="rId118" cstate="print"/>
                          <a:srcRect/>
                          <a:stretch>
                            <a:fillRect/>
                          </a:stretch>
                        </pic:blipFill>
                        <pic:spPr bwMode="auto">
                          <a:xfrm>
                            <a:off x="0" y="0"/>
                            <a:ext cx="631825" cy="5048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margin">
                    <wp:posOffset>384810</wp:posOffset>
                  </wp:positionH>
                  <wp:positionV relativeFrom="margin">
                    <wp:posOffset>1547495</wp:posOffset>
                  </wp:positionV>
                  <wp:extent cx="635000" cy="533400"/>
                  <wp:effectExtent l="171450" t="133350" r="355600" b="304800"/>
                  <wp:wrapSquare wrapText="bothSides"/>
                  <wp:docPr id="435" name="1" descr="Hosiery Colour Yarn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Hosiery Colour Yarn Waste"/>
                          <pic:cNvPicPr>
                            <a:picLocks noChangeAspect="1" noChangeArrowheads="1"/>
                          </pic:cNvPicPr>
                        </pic:nvPicPr>
                        <pic:blipFill>
                          <a:blip r:embed="rId119"/>
                          <a:srcRect/>
                          <a:stretch>
                            <a:fillRect/>
                          </a:stretch>
                        </pic:blipFill>
                        <pic:spPr bwMode="auto">
                          <a:xfrm>
                            <a:off x="0" y="0"/>
                            <a:ext cx="635000" cy="5334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92032" behindDoc="0" locked="0" layoutInCell="1" allowOverlap="1">
                  <wp:simplePos x="0" y="0"/>
                  <wp:positionH relativeFrom="margin">
                    <wp:posOffset>356235</wp:posOffset>
                  </wp:positionH>
                  <wp:positionV relativeFrom="margin">
                    <wp:posOffset>130810</wp:posOffset>
                  </wp:positionV>
                  <wp:extent cx="622935" cy="518795"/>
                  <wp:effectExtent l="171450" t="133350" r="367665" b="300355"/>
                  <wp:wrapSquare wrapText="bothSides"/>
                  <wp:docPr id="436" name="2" descr="Hosiery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Hosiery Clips"/>
                          <pic:cNvPicPr>
                            <a:picLocks noChangeAspect="1" noChangeArrowheads="1"/>
                          </pic:cNvPicPr>
                        </pic:nvPicPr>
                        <pic:blipFill>
                          <a:blip r:embed="rId120" cstate="print"/>
                          <a:srcRect/>
                          <a:stretch>
                            <a:fillRect/>
                          </a:stretch>
                        </pic:blipFill>
                        <pic:spPr bwMode="auto">
                          <a:xfrm>
                            <a:off x="0" y="0"/>
                            <a:ext cx="622935" cy="518795"/>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2131" w:type="dxa"/>
          </w:tcPr>
          <w:p w:rsidR="00534550" w:rsidRDefault="00534550" w:rsidP="00D17ECD">
            <w:pPr>
              <w:spacing w:line="360" w:lineRule="auto"/>
              <w:jc w:val="center"/>
              <w:rPr>
                <w:rFonts w:ascii="Times New Roman" w:hAnsi="Times New Roman" w:cs="Times New Roman"/>
                <w:sz w:val="24"/>
                <w:szCs w:val="24"/>
              </w:rPr>
            </w:pPr>
          </w:p>
          <w:p w:rsidR="00534550" w:rsidRDefault="00534550" w:rsidP="00D17ECD">
            <w:pPr>
              <w:spacing w:line="360" w:lineRule="auto"/>
              <w:jc w:val="center"/>
              <w:rPr>
                <w:rFonts w:ascii="Times New Roman" w:hAnsi="Times New Roman" w:cs="Times New Roman"/>
                <w:sz w:val="24"/>
                <w:szCs w:val="24"/>
              </w:rPr>
            </w:pPr>
          </w:p>
          <w:p w:rsidR="00534550" w:rsidRDefault="00534550" w:rsidP="00D17ECD">
            <w:pPr>
              <w:spacing w:line="360" w:lineRule="auto"/>
              <w:jc w:val="center"/>
              <w:rPr>
                <w:rFonts w:ascii="Times New Roman" w:hAnsi="Times New Roman" w:cs="Times New Roman"/>
                <w:sz w:val="24"/>
                <w:szCs w:val="24"/>
              </w:rPr>
            </w:pPr>
          </w:p>
          <w:p w:rsidR="00534550" w:rsidRDefault="00534550" w:rsidP="00D17ECD">
            <w:pPr>
              <w:spacing w:line="360" w:lineRule="auto"/>
              <w:jc w:val="center"/>
              <w:rPr>
                <w:rFonts w:ascii="Times New Roman" w:hAnsi="Times New Roman" w:cs="Times New Roman"/>
                <w:sz w:val="24"/>
                <w:szCs w:val="24"/>
              </w:rPr>
            </w:pPr>
          </w:p>
          <w:p w:rsidR="00534550" w:rsidRDefault="00534550" w:rsidP="00D17ECD">
            <w:pPr>
              <w:spacing w:line="360" w:lineRule="auto"/>
              <w:jc w:val="center"/>
              <w:rPr>
                <w:rFonts w:ascii="Times New Roman" w:hAnsi="Times New Roman" w:cs="Times New Roman"/>
                <w:sz w:val="24"/>
                <w:szCs w:val="24"/>
              </w:rPr>
            </w:pPr>
          </w:p>
          <w:p w:rsidR="00534550" w:rsidRDefault="00534550" w:rsidP="00D17ECD">
            <w:pPr>
              <w:spacing w:line="360" w:lineRule="auto"/>
              <w:jc w:val="center"/>
              <w:rPr>
                <w:rFonts w:ascii="Times New Roman" w:hAnsi="Times New Roman" w:cs="Times New Roman"/>
                <w:sz w:val="24"/>
                <w:szCs w:val="24"/>
              </w:rPr>
            </w:pPr>
          </w:p>
          <w:p w:rsidR="00534550" w:rsidRDefault="00534550" w:rsidP="00D17ECD">
            <w:pPr>
              <w:spacing w:line="360" w:lineRule="auto"/>
              <w:jc w:val="center"/>
              <w:rPr>
                <w:rFonts w:ascii="Times New Roman" w:hAnsi="Times New Roman" w:cs="Times New Roman"/>
                <w:sz w:val="24"/>
                <w:szCs w:val="24"/>
              </w:rPr>
            </w:pPr>
          </w:p>
          <w:p w:rsidR="00534550" w:rsidRPr="009432AC" w:rsidRDefault="00534550" w:rsidP="00D17ECD">
            <w:pPr>
              <w:spacing w:line="360" w:lineRule="auto"/>
              <w:jc w:val="center"/>
              <w:rPr>
                <w:rFonts w:ascii="Times New Roman" w:hAnsi="Times New Roman" w:cs="Times New Roman"/>
                <w:b/>
                <w:sz w:val="24"/>
                <w:szCs w:val="24"/>
              </w:rPr>
            </w:pPr>
            <w:r w:rsidRPr="009432AC">
              <w:rPr>
                <w:rFonts w:ascii="Times New Roman" w:hAnsi="Times New Roman" w:cs="Times New Roman"/>
                <w:sz w:val="24"/>
                <w:szCs w:val="24"/>
              </w:rPr>
              <w:t>Multiple</w:t>
            </w:r>
          </w:p>
        </w:tc>
      </w:tr>
    </w:tbl>
    <w:tbl>
      <w:tblPr>
        <w:tblW w:w="16110" w:type="dxa"/>
        <w:tblCellMar>
          <w:left w:w="0" w:type="dxa"/>
          <w:right w:w="0" w:type="dxa"/>
        </w:tblCellMar>
        <w:tblLook w:val="04A0"/>
      </w:tblPr>
      <w:tblGrid>
        <w:gridCol w:w="16110"/>
      </w:tblGrid>
      <w:tr w:rsidR="00534550" w:rsidRPr="009B2D00" w:rsidTr="00D17ECD">
        <w:trPr>
          <w:hidden/>
        </w:trPr>
        <w:tc>
          <w:tcPr>
            <w:tcW w:w="16110" w:type="dxa"/>
            <w:hideMark/>
          </w:tcPr>
          <w:p w:rsidR="00534550" w:rsidRPr="009B2D00" w:rsidRDefault="00534550" w:rsidP="00D17ECD">
            <w:pPr>
              <w:spacing w:after="0" w:line="360" w:lineRule="auto"/>
              <w:rPr>
                <w:rFonts w:ascii="Times New Roman" w:hAnsi="Times New Roman" w:cs="Times New Roman"/>
                <w:vanish/>
                <w:sz w:val="24"/>
                <w:szCs w:val="24"/>
              </w:rPr>
            </w:pPr>
            <w:bookmarkStart w:id="0" w:name="cotton-unsizing-yarn-waste"/>
            <w:bookmarkEnd w:id="0"/>
            <w:r>
              <w:rPr>
                <w:rFonts w:ascii="Times New Roman" w:hAnsi="Times New Roman" w:cs="Times New Roman"/>
                <w:vanish/>
                <w:sz w:val="24"/>
                <w:szCs w:val="24"/>
              </w:rPr>
              <w:br w:type="textWrapping" w:clear="all"/>
            </w:r>
          </w:p>
        </w:tc>
      </w:tr>
      <w:tr w:rsidR="00534550" w:rsidRPr="009B2D00" w:rsidTr="00D17ECD">
        <w:tc>
          <w:tcPr>
            <w:tcW w:w="16110" w:type="dxa"/>
          </w:tcPr>
          <w:p w:rsidR="00534550" w:rsidRPr="009B2D00" w:rsidRDefault="00534550" w:rsidP="00D17ECD">
            <w:pPr>
              <w:spacing w:after="0" w:line="360" w:lineRule="auto"/>
              <w:rPr>
                <w:rFonts w:ascii="Times New Roman" w:hAnsi="Times New Roman" w:cs="Times New Roman"/>
                <w:b/>
                <w:sz w:val="32"/>
                <w:szCs w:val="24"/>
                <w:u w:val="single"/>
              </w:rPr>
            </w:pPr>
          </w:p>
        </w:tc>
      </w:tr>
    </w:tbl>
    <w:p w:rsidR="00534550" w:rsidRDefault="00534550" w:rsidP="00534550">
      <w:pPr>
        <w:spacing w:line="360" w:lineRule="auto"/>
        <w:jc w:val="center"/>
        <w:rPr>
          <w:rFonts w:ascii="Times New Roman" w:hAnsi="Times New Roman" w:cs="Times New Roman"/>
        </w:rPr>
      </w:pPr>
      <w:r>
        <w:rPr>
          <w:rFonts w:ascii="Times New Roman" w:hAnsi="Times New Roman" w:cs="Times New Roman"/>
          <w:b/>
          <w:i/>
          <w:noProof/>
          <w:sz w:val="24"/>
        </w:rPr>
        <w:lastRenderedPageBreak/>
        <w:drawing>
          <wp:anchor distT="0" distB="0" distL="114300" distR="114300" simplePos="0" relativeHeight="251699200" behindDoc="0" locked="0" layoutInCell="1" allowOverlap="1">
            <wp:simplePos x="0" y="0"/>
            <wp:positionH relativeFrom="margin">
              <wp:posOffset>15240</wp:posOffset>
            </wp:positionH>
            <wp:positionV relativeFrom="margin">
              <wp:posOffset>270510</wp:posOffset>
            </wp:positionV>
            <wp:extent cx="1828800" cy="1419225"/>
            <wp:effectExtent l="19050" t="0" r="0" b="0"/>
            <wp:wrapSquare wrapText="bothSides"/>
            <wp:docPr id="437" name="Picture 1" descr="D:\thesis\thesis photo\down load pic\Cotton_Lint_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down load pic\Cotton_Lint_wh.jpg"/>
                    <pic:cNvPicPr>
                      <a:picLocks noChangeAspect="1" noChangeArrowheads="1"/>
                    </pic:cNvPicPr>
                  </pic:nvPicPr>
                  <pic:blipFill>
                    <a:blip r:embed="rId121" cstate="print"/>
                    <a:srcRect/>
                    <a:stretch>
                      <a:fillRect/>
                    </a:stretch>
                  </pic:blipFill>
                  <pic:spPr bwMode="auto">
                    <a:xfrm>
                      <a:off x="0" y="0"/>
                      <a:ext cx="1828800" cy="1419225"/>
                    </a:xfrm>
                    <a:prstGeom prst="rect">
                      <a:avLst/>
                    </a:prstGeom>
                    <a:ln>
                      <a:noFill/>
                    </a:ln>
                    <a:effectLst>
                      <a:softEdge rad="112500"/>
                    </a:effectLst>
                  </pic:spPr>
                </pic:pic>
              </a:graphicData>
            </a:graphic>
          </wp:anchor>
        </w:drawing>
      </w:r>
    </w:p>
    <w:p w:rsidR="00534550" w:rsidRDefault="00534550" w:rsidP="00534550">
      <w:pPr>
        <w:spacing w:line="360" w:lineRule="auto"/>
        <w:jc w:val="center"/>
        <w:rPr>
          <w:rFonts w:ascii="Times New Roman" w:hAnsi="Times New Roman" w:cs="Times New Roman"/>
        </w:rPr>
      </w:pPr>
    </w:p>
    <w:p w:rsidR="00534550" w:rsidRDefault="00534550" w:rsidP="00534550">
      <w:pPr>
        <w:spacing w:line="360" w:lineRule="auto"/>
        <w:jc w:val="center"/>
        <w:rPr>
          <w:rFonts w:ascii="Times New Roman" w:hAnsi="Times New Roman" w:cs="Times New Roman"/>
        </w:rPr>
      </w:pPr>
    </w:p>
    <w:p w:rsidR="00534550" w:rsidRDefault="00637D38" w:rsidP="00534550">
      <w:pPr>
        <w:spacing w:line="360" w:lineRule="auto"/>
        <w:jc w:val="center"/>
        <w:rPr>
          <w:rFonts w:ascii="Times New Roman" w:hAnsi="Times New Roman" w:cs="Times New Roman"/>
          <w:b/>
          <w:i/>
          <w:sz w:val="28"/>
          <w:szCs w:val="28"/>
        </w:rPr>
      </w:pPr>
      <w:r w:rsidRPr="00637D38">
        <w:rPr>
          <w:rFonts w:ascii="Times New Roman" w:hAnsi="Times New Roman" w:cs="Times New Roman"/>
          <w:b/>
          <w:i/>
          <w:noProof/>
          <w:sz w:val="24"/>
        </w:rPr>
        <w:pict>
          <v:shape id="_x0000_s1084" type="#_x0000_t202" style="position:absolute;left:0;text-align:left;margin-left:1.95pt;margin-top:149.05pt;width:418.35pt;height:214.95pt;z-index:251697152;mso-wrap-style:none;mso-position-horizontal-relative:margin;mso-position-vertical-relative:margin" fillcolor="#fabf8f [1945]" strokecolor="#f2f2f2 [3041]" strokeweight="3pt">
            <v:shadow on="t" type="perspective" color="#622423 [1605]" opacity=".5" offset="1pt" offset2="-1pt"/>
            <v:textbox style="mso-next-textbox:#_x0000_s1084">
              <w:txbxContent>
                <w:p w:rsidR="00534550" w:rsidRPr="00DB4438" w:rsidRDefault="00534550" w:rsidP="00534550">
                  <w:pPr>
                    <w:pStyle w:val="NormalWeb"/>
                    <w:spacing w:line="360" w:lineRule="auto"/>
                    <w:jc w:val="both"/>
                    <w:rPr>
                      <w:b/>
                      <w:color w:val="000000"/>
                      <w:sz w:val="20"/>
                      <w:szCs w:val="20"/>
                    </w:rPr>
                  </w:pPr>
                  <w:r w:rsidRPr="003E5D53">
                    <w:rPr>
                      <w:b/>
                      <w:color w:val="000000"/>
                      <w:sz w:val="20"/>
                      <w:szCs w:val="20"/>
                    </w:rPr>
                    <w:t>COTTON- THE VERSATILE POD:</w:t>
                  </w:r>
                  <w:r>
                    <w:rPr>
                      <w:b/>
                      <w:color w:val="000000"/>
                      <w:sz w:val="20"/>
                      <w:szCs w:val="20"/>
                    </w:rPr>
                    <w:t xml:space="preserve"> </w:t>
                  </w:r>
                  <w:r w:rsidRPr="003E5D53">
                    <w:rPr>
                      <w:color w:val="000000"/>
                      <w:sz w:val="20"/>
                      <w:szCs w:val="20"/>
                    </w:rPr>
                    <w:t xml:space="preserve">Cotton is used to make a number of textile products. These include </w:t>
                  </w:r>
                  <w:hyperlink r:id="rId122" w:tooltip="Terrycloth" w:history="1">
                    <w:r w:rsidRPr="003E5D53">
                      <w:rPr>
                        <w:rStyle w:val="Hyperlink"/>
                        <w:color w:val="000000"/>
                        <w:sz w:val="20"/>
                        <w:szCs w:val="20"/>
                      </w:rPr>
                      <w:t>terrycloth</w:t>
                    </w:r>
                  </w:hyperlink>
                  <w:r w:rsidRPr="003E5D53">
                    <w:rPr>
                      <w:color w:val="000000"/>
                      <w:sz w:val="20"/>
                      <w:szCs w:val="20"/>
                    </w:rPr>
                    <w:t xml:space="preserve"> for highly absorbent bath </w:t>
                  </w:r>
                  <w:hyperlink r:id="rId123" w:tooltip="Towels" w:history="1">
                    <w:r w:rsidRPr="003E5D53">
                      <w:rPr>
                        <w:rStyle w:val="Hyperlink"/>
                        <w:color w:val="000000"/>
                        <w:sz w:val="20"/>
                        <w:szCs w:val="20"/>
                      </w:rPr>
                      <w:t>towels</w:t>
                    </w:r>
                  </w:hyperlink>
                  <w:r w:rsidRPr="003E5D53">
                    <w:rPr>
                      <w:color w:val="000000"/>
                      <w:sz w:val="20"/>
                      <w:szCs w:val="20"/>
                    </w:rPr>
                    <w:t xml:space="preserve"> and </w:t>
                  </w:r>
                  <w:hyperlink r:id="rId124" w:tooltip="Robes" w:history="1">
                    <w:r w:rsidRPr="003E5D53">
                      <w:rPr>
                        <w:rStyle w:val="Hyperlink"/>
                        <w:color w:val="000000"/>
                        <w:sz w:val="20"/>
                        <w:szCs w:val="20"/>
                      </w:rPr>
                      <w:t>robes</w:t>
                    </w:r>
                  </w:hyperlink>
                  <w:r w:rsidRPr="003E5D53">
                    <w:rPr>
                      <w:color w:val="000000"/>
                      <w:sz w:val="20"/>
                      <w:szCs w:val="20"/>
                    </w:rPr>
                    <w:t xml:space="preserve">; </w:t>
                  </w:r>
                  <w:hyperlink r:id="rId125" w:tooltip="Denim" w:history="1">
                    <w:r w:rsidRPr="003E5D53">
                      <w:rPr>
                        <w:rStyle w:val="Hyperlink"/>
                        <w:color w:val="000000"/>
                        <w:sz w:val="20"/>
                        <w:szCs w:val="20"/>
                      </w:rPr>
                      <w:t>denim</w:t>
                    </w:r>
                  </w:hyperlink>
                  <w:r w:rsidRPr="003E5D53">
                    <w:rPr>
                      <w:color w:val="000000"/>
                      <w:sz w:val="20"/>
                      <w:szCs w:val="20"/>
                    </w:rPr>
                    <w:t xml:space="preserve"> for </w:t>
                  </w:r>
                  <w:hyperlink r:id="rId126" w:tooltip="Jeans" w:history="1">
                    <w:r w:rsidRPr="003E5D53">
                      <w:rPr>
                        <w:rStyle w:val="Hyperlink"/>
                        <w:color w:val="000000"/>
                        <w:sz w:val="20"/>
                        <w:szCs w:val="20"/>
                      </w:rPr>
                      <w:t>blue jeans</w:t>
                    </w:r>
                  </w:hyperlink>
                  <w:r w:rsidRPr="003E5D53">
                    <w:rPr>
                      <w:color w:val="000000"/>
                      <w:sz w:val="20"/>
                      <w:szCs w:val="20"/>
                    </w:rPr>
                    <w:t xml:space="preserve">; </w:t>
                  </w:r>
                  <w:hyperlink r:id="rId127" w:tooltip="Cambric" w:history="1">
                    <w:r w:rsidRPr="003E5D53">
                      <w:rPr>
                        <w:rStyle w:val="Hyperlink"/>
                        <w:color w:val="000000"/>
                        <w:sz w:val="20"/>
                        <w:szCs w:val="20"/>
                      </w:rPr>
                      <w:t>cambric</w:t>
                    </w:r>
                  </w:hyperlink>
                  <w:r w:rsidRPr="003E5D53">
                    <w:rPr>
                      <w:color w:val="000000"/>
                      <w:sz w:val="20"/>
                      <w:szCs w:val="20"/>
                    </w:rPr>
                    <w:t>, popularly used in the manufacture of blue work shirts (from which we get the term "</w:t>
                  </w:r>
                  <w:hyperlink r:id="rId128" w:tooltip="Blue-collar" w:history="1">
                    <w:r w:rsidRPr="003E5D53">
                      <w:rPr>
                        <w:rStyle w:val="Hyperlink"/>
                        <w:color w:val="000000"/>
                        <w:sz w:val="20"/>
                        <w:szCs w:val="20"/>
                      </w:rPr>
                      <w:t>blue-collar</w:t>
                    </w:r>
                  </w:hyperlink>
                  <w:r w:rsidRPr="003E5D53">
                    <w:rPr>
                      <w:color w:val="000000"/>
                      <w:sz w:val="20"/>
                      <w:szCs w:val="20"/>
                    </w:rPr>
                    <w:t xml:space="preserve">"); and </w:t>
                  </w:r>
                  <w:hyperlink r:id="rId129" w:tooltip="Corduroy" w:history="1">
                    <w:r w:rsidRPr="003E5D53">
                      <w:rPr>
                        <w:rStyle w:val="Hyperlink"/>
                        <w:color w:val="000000"/>
                        <w:sz w:val="20"/>
                        <w:szCs w:val="20"/>
                      </w:rPr>
                      <w:t>corduroy</w:t>
                    </w:r>
                  </w:hyperlink>
                  <w:r w:rsidRPr="003E5D53">
                    <w:rPr>
                      <w:color w:val="000000"/>
                      <w:sz w:val="20"/>
                      <w:szCs w:val="20"/>
                    </w:rPr>
                    <w:t xml:space="preserve">, </w:t>
                  </w:r>
                  <w:hyperlink r:id="rId130" w:tooltip="Seersucker" w:history="1">
                    <w:r w:rsidRPr="003E5D53">
                      <w:rPr>
                        <w:rStyle w:val="Hyperlink"/>
                        <w:color w:val="000000"/>
                        <w:sz w:val="20"/>
                        <w:szCs w:val="20"/>
                      </w:rPr>
                      <w:t>seersucker</w:t>
                    </w:r>
                  </w:hyperlink>
                  <w:r w:rsidRPr="003E5D53">
                    <w:rPr>
                      <w:color w:val="000000"/>
                      <w:sz w:val="20"/>
                      <w:szCs w:val="20"/>
                    </w:rPr>
                    <w:t xml:space="preserve">, and cotton </w:t>
                  </w:r>
                  <w:hyperlink r:id="rId131" w:tooltip="Twill" w:history="1">
                    <w:r w:rsidRPr="003E5D53">
                      <w:rPr>
                        <w:rStyle w:val="Hyperlink"/>
                        <w:color w:val="000000"/>
                        <w:sz w:val="20"/>
                        <w:szCs w:val="20"/>
                      </w:rPr>
                      <w:t>twill</w:t>
                    </w:r>
                  </w:hyperlink>
                  <w:r w:rsidRPr="003E5D53">
                    <w:rPr>
                      <w:color w:val="000000"/>
                      <w:sz w:val="20"/>
                      <w:szCs w:val="20"/>
                    </w:rPr>
                    <w:t xml:space="preserve">. </w:t>
                  </w:r>
                  <w:hyperlink r:id="rId132" w:tooltip="Socks" w:history="1">
                    <w:r w:rsidRPr="003E5D53">
                      <w:rPr>
                        <w:rStyle w:val="Hyperlink"/>
                        <w:color w:val="000000"/>
                        <w:sz w:val="20"/>
                        <w:szCs w:val="20"/>
                      </w:rPr>
                      <w:t>Socks</w:t>
                    </w:r>
                  </w:hyperlink>
                  <w:r w:rsidRPr="003E5D53">
                    <w:rPr>
                      <w:color w:val="000000"/>
                      <w:sz w:val="20"/>
                      <w:szCs w:val="20"/>
                    </w:rPr>
                    <w:t xml:space="preserve">, </w:t>
                  </w:r>
                  <w:hyperlink r:id="rId133" w:tooltip="Underwear" w:history="1">
                    <w:r w:rsidRPr="003E5D53">
                      <w:rPr>
                        <w:rStyle w:val="Hyperlink"/>
                        <w:color w:val="000000"/>
                        <w:sz w:val="20"/>
                        <w:szCs w:val="20"/>
                      </w:rPr>
                      <w:t>underwear</w:t>
                    </w:r>
                  </w:hyperlink>
                  <w:r w:rsidRPr="003E5D53">
                    <w:rPr>
                      <w:color w:val="000000"/>
                      <w:sz w:val="20"/>
                      <w:szCs w:val="20"/>
                    </w:rPr>
                    <w:t xml:space="preserve">, and most </w:t>
                  </w:r>
                  <w:hyperlink r:id="rId134" w:tooltip="T-shirt" w:history="1">
                    <w:r w:rsidRPr="003E5D53">
                      <w:rPr>
                        <w:rStyle w:val="Hyperlink"/>
                        <w:color w:val="000000"/>
                        <w:sz w:val="20"/>
                        <w:szCs w:val="20"/>
                      </w:rPr>
                      <w:t>T-shirts</w:t>
                    </w:r>
                  </w:hyperlink>
                  <w:r w:rsidRPr="003E5D53">
                    <w:rPr>
                      <w:color w:val="000000"/>
                      <w:sz w:val="20"/>
                      <w:szCs w:val="20"/>
                    </w:rPr>
                    <w:t xml:space="preserve"> are made from cotton. Bed sheets often are made from cotton. Cotton also is used to make yarn used in </w:t>
                  </w:r>
                  <w:hyperlink r:id="rId135" w:tooltip="Crochet" w:history="1">
                    <w:r w:rsidRPr="003E5D53">
                      <w:rPr>
                        <w:rStyle w:val="Hyperlink"/>
                        <w:color w:val="000000"/>
                        <w:sz w:val="20"/>
                        <w:szCs w:val="20"/>
                      </w:rPr>
                      <w:t>crochet</w:t>
                    </w:r>
                  </w:hyperlink>
                  <w:r w:rsidRPr="003E5D53">
                    <w:rPr>
                      <w:color w:val="000000"/>
                      <w:sz w:val="20"/>
                      <w:szCs w:val="20"/>
                    </w:rPr>
                    <w:t xml:space="preserve"> and </w:t>
                  </w:r>
                  <w:hyperlink r:id="rId136" w:tooltip="Knitting" w:history="1">
                    <w:r w:rsidRPr="003E5D53">
                      <w:rPr>
                        <w:rStyle w:val="Hyperlink"/>
                        <w:color w:val="000000"/>
                        <w:sz w:val="20"/>
                        <w:szCs w:val="20"/>
                      </w:rPr>
                      <w:t>knitting</w:t>
                    </w:r>
                  </w:hyperlink>
                  <w:r w:rsidRPr="003E5D53">
                    <w:rPr>
                      <w:sz w:val="20"/>
                      <w:szCs w:val="20"/>
                    </w:rPr>
                    <w:t>. Fabric also can be made from recycled or recovered cotton that otherwise would be thrown away during the spinning, weaving, or cutting process</w:t>
                  </w:r>
                  <w:r w:rsidRPr="003E5D53">
                    <w:rPr>
                      <w:color w:val="000000"/>
                      <w:sz w:val="20"/>
                      <w:szCs w:val="20"/>
                    </w:rPr>
                    <w:t xml:space="preserve">. While many fabrics are made completely of cotton, some materials blend cotton with other fibers, including </w:t>
                  </w:r>
                  <w:hyperlink r:id="rId137" w:tooltip="Rayon" w:history="1">
                    <w:r w:rsidRPr="003E5D53">
                      <w:rPr>
                        <w:rStyle w:val="Hyperlink"/>
                        <w:color w:val="000000"/>
                        <w:sz w:val="20"/>
                        <w:szCs w:val="20"/>
                      </w:rPr>
                      <w:t>rayon</w:t>
                    </w:r>
                  </w:hyperlink>
                  <w:r w:rsidRPr="003E5D53">
                    <w:rPr>
                      <w:color w:val="000000"/>
                      <w:sz w:val="20"/>
                      <w:szCs w:val="20"/>
                    </w:rPr>
                    <w:t xml:space="preserve"> and </w:t>
                  </w:r>
                  <w:hyperlink r:id="rId138" w:tooltip="Synthetic fiber" w:history="1">
                    <w:r w:rsidRPr="003E5D53">
                      <w:rPr>
                        <w:rStyle w:val="Hyperlink"/>
                        <w:color w:val="000000"/>
                        <w:sz w:val="20"/>
                        <w:szCs w:val="20"/>
                      </w:rPr>
                      <w:t>synthetic fibers</w:t>
                    </w:r>
                  </w:hyperlink>
                  <w:r w:rsidRPr="003E5D53">
                    <w:rPr>
                      <w:color w:val="000000"/>
                      <w:sz w:val="20"/>
                      <w:szCs w:val="20"/>
                    </w:rPr>
                    <w:t xml:space="preserve"> such as </w:t>
                  </w:r>
                  <w:hyperlink r:id="rId139" w:tooltip="Polyester" w:history="1">
                    <w:r w:rsidRPr="003E5D53">
                      <w:rPr>
                        <w:rStyle w:val="Hyperlink"/>
                        <w:color w:val="000000"/>
                        <w:sz w:val="20"/>
                        <w:szCs w:val="20"/>
                      </w:rPr>
                      <w:t>polyester</w:t>
                    </w:r>
                  </w:hyperlink>
                  <w:r w:rsidRPr="003E5D53">
                    <w:rPr>
                      <w:color w:val="000000"/>
                      <w:sz w:val="20"/>
                      <w:szCs w:val="20"/>
                    </w:rPr>
                    <w:t xml:space="preserve">. It can either be used in knitted or woven fabrics, as it can be blended with </w:t>
                  </w:r>
                  <w:proofErr w:type="spellStart"/>
                  <w:r w:rsidRPr="003E5D53">
                    <w:rPr>
                      <w:color w:val="000000"/>
                      <w:sz w:val="20"/>
                      <w:szCs w:val="20"/>
                    </w:rPr>
                    <w:t>elastine</w:t>
                  </w:r>
                  <w:proofErr w:type="spellEnd"/>
                  <w:r w:rsidRPr="003E5D53">
                    <w:rPr>
                      <w:color w:val="000000"/>
                      <w:sz w:val="20"/>
                      <w:szCs w:val="20"/>
                    </w:rPr>
                    <w:t xml:space="preserve"> to make a </w:t>
                  </w:r>
                  <w:proofErr w:type="spellStart"/>
                  <w:r w:rsidRPr="003E5D53">
                    <w:rPr>
                      <w:color w:val="000000"/>
                      <w:sz w:val="20"/>
                      <w:szCs w:val="20"/>
                    </w:rPr>
                    <w:t>stretchier</w:t>
                  </w:r>
                  <w:proofErr w:type="spellEnd"/>
                  <w:r w:rsidRPr="003E5D53">
                    <w:rPr>
                      <w:color w:val="000000"/>
                      <w:sz w:val="20"/>
                      <w:szCs w:val="20"/>
                    </w:rPr>
                    <w:t xml:space="preserve"> thread for knitted fabrics, and apparel such as stretch jeans.</w:t>
                  </w:r>
                </w:p>
              </w:txbxContent>
            </v:textbox>
            <w10:wrap type="square" anchorx="margin" anchory="margin"/>
          </v:shape>
        </w:pict>
      </w:r>
    </w:p>
    <w:p w:rsidR="00534550" w:rsidRDefault="00637D38" w:rsidP="00534550">
      <w:pPr>
        <w:spacing w:before="240" w:line="360" w:lineRule="auto"/>
        <w:jc w:val="center"/>
        <w:rPr>
          <w:rFonts w:ascii="Times New Roman" w:hAnsi="Times New Roman" w:cs="Times New Roman"/>
          <w:b/>
          <w:i/>
          <w:sz w:val="28"/>
          <w:szCs w:val="28"/>
        </w:rPr>
      </w:pPr>
      <w:r w:rsidRPr="00637D38">
        <w:rPr>
          <w:rFonts w:ascii="Times New Roman" w:hAnsi="Times New Roman" w:cs="Times New Roman"/>
          <w:noProof/>
        </w:rPr>
        <w:pict>
          <v:shape id="_x0000_s1085" type="#_x0000_t202" style="position:absolute;left:0;text-align:left;margin-left:138.15pt;margin-top:208.45pt;width:162.85pt;height:22.5pt;z-index:251698176" fillcolor="black [3213]">
            <v:textbox style="mso-next-textbox:#_x0000_s1085">
              <w:txbxContent>
                <w:p w:rsidR="00534550" w:rsidRPr="00A75367" w:rsidRDefault="00534550" w:rsidP="00534550">
                  <w:pPr>
                    <w:rPr>
                      <w:rFonts w:ascii="Times New Roman" w:hAnsi="Times New Roman" w:cs="Times New Roman"/>
                      <w:b/>
                      <w:i/>
                      <w:color w:val="FFFFFF" w:themeColor="background1"/>
                    </w:rPr>
                  </w:pPr>
                  <w:r w:rsidRPr="00A75367">
                    <w:rPr>
                      <w:rFonts w:ascii="Times New Roman" w:hAnsi="Times New Roman" w:cs="Times New Roman"/>
                      <w:b/>
                      <w:i/>
                      <w:color w:val="FFFFFF" w:themeColor="background1"/>
                    </w:rPr>
                    <w:t>Box 2:</w:t>
                  </w:r>
                  <w:r w:rsidRPr="00A75367">
                    <w:rPr>
                      <w:rFonts w:ascii="Times New Roman" w:hAnsi="Times New Roman" w:cs="Times New Roman"/>
                      <w:b/>
                      <w:i/>
                      <w:color w:val="FFFFFF" w:themeColor="background1"/>
                      <w:sz w:val="20"/>
                      <w:szCs w:val="20"/>
                    </w:rPr>
                    <w:t xml:space="preserve"> Cotton- The Versatile Pod</w:t>
                  </w:r>
                </w:p>
              </w:txbxContent>
            </v:textbox>
          </v:shape>
        </w:pict>
      </w:r>
      <w:r w:rsidR="00534550">
        <w:rPr>
          <w:rFonts w:ascii="Times New Roman" w:hAnsi="Times New Roman" w:cs="Times New Roman"/>
          <w:b/>
          <w:i/>
          <w:sz w:val="28"/>
          <w:szCs w:val="28"/>
        </w:rPr>
        <w:t>Cotton</w:t>
      </w:r>
      <w:r w:rsidR="00534550" w:rsidRPr="008E36C8">
        <w:rPr>
          <w:rFonts w:ascii="Times New Roman" w:hAnsi="Times New Roman" w:cs="Times New Roman"/>
          <w:b/>
          <w:i/>
          <w:sz w:val="28"/>
          <w:szCs w:val="28"/>
        </w:rPr>
        <w:t xml:space="preserve"> thus proves as a </w:t>
      </w:r>
      <w:proofErr w:type="gramStart"/>
      <w:r w:rsidR="00534550" w:rsidRPr="008E36C8">
        <w:rPr>
          <w:rFonts w:ascii="Times New Roman" w:hAnsi="Times New Roman" w:cs="Times New Roman"/>
          <w:b/>
          <w:i/>
          <w:sz w:val="28"/>
          <w:szCs w:val="28"/>
        </w:rPr>
        <w:t>Versatile</w:t>
      </w:r>
      <w:proofErr w:type="gramEnd"/>
      <w:r w:rsidR="00534550" w:rsidRPr="008E36C8">
        <w:rPr>
          <w:rFonts w:ascii="Times New Roman" w:hAnsi="Times New Roman" w:cs="Times New Roman"/>
          <w:b/>
          <w:i/>
          <w:sz w:val="28"/>
          <w:szCs w:val="28"/>
        </w:rPr>
        <w:t xml:space="preserve"> pod.</w:t>
      </w:r>
    </w:p>
    <w:p w:rsidR="00534550" w:rsidRPr="000D012B" w:rsidRDefault="00534550" w:rsidP="00534550">
      <w:pPr>
        <w:spacing w:line="360" w:lineRule="auto"/>
        <w:ind w:firstLine="720"/>
        <w:jc w:val="both"/>
        <w:rPr>
          <w:rFonts w:ascii="Times New Roman" w:hAnsi="Times New Roman" w:cs="Times New Roman"/>
          <w:sz w:val="26"/>
        </w:rPr>
      </w:pPr>
      <w:r w:rsidRPr="000D012B">
        <w:rPr>
          <w:rFonts w:ascii="Times New Roman" w:hAnsi="Times New Roman" w:cs="Times New Roman"/>
          <w:noProof/>
          <w:sz w:val="26"/>
        </w:rPr>
        <w:drawing>
          <wp:anchor distT="0" distB="0" distL="114300" distR="114300" simplePos="0" relativeHeight="251700224" behindDoc="0" locked="0" layoutInCell="1" allowOverlap="1">
            <wp:simplePos x="0" y="0"/>
            <wp:positionH relativeFrom="margin">
              <wp:posOffset>3077210</wp:posOffset>
            </wp:positionH>
            <wp:positionV relativeFrom="margin">
              <wp:posOffset>6523990</wp:posOffset>
            </wp:positionV>
            <wp:extent cx="2176145" cy="2204720"/>
            <wp:effectExtent l="19050" t="0" r="0" b="0"/>
            <wp:wrapSquare wrapText="bothSides"/>
            <wp:docPr id="438" name="Picture 5" descr="D:\thesis\thesis photo\down load pic\shortssetsifg05-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is\thesis photo\down load pic\shortssetsifg05-250x250.jpg"/>
                    <pic:cNvPicPr>
                      <a:picLocks noChangeAspect="1" noChangeArrowheads="1"/>
                    </pic:cNvPicPr>
                  </pic:nvPicPr>
                  <pic:blipFill>
                    <a:blip r:embed="rId140"/>
                    <a:srcRect/>
                    <a:stretch>
                      <a:fillRect/>
                    </a:stretch>
                  </pic:blipFill>
                  <pic:spPr bwMode="auto">
                    <a:xfrm>
                      <a:off x="0" y="0"/>
                      <a:ext cx="2176145" cy="2204720"/>
                    </a:xfrm>
                    <a:prstGeom prst="rect">
                      <a:avLst/>
                    </a:prstGeom>
                    <a:ln>
                      <a:noFill/>
                    </a:ln>
                    <a:effectLst>
                      <a:softEdge rad="112500"/>
                    </a:effectLst>
                  </pic:spPr>
                </pic:pic>
              </a:graphicData>
            </a:graphic>
          </wp:anchor>
        </w:drawing>
      </w:r>
      <w:proofErr w:type="spellStart"/>
      <w:r w:rsidRPr="000D012B">
        <w:rPr>
          <w:rFonts w:ascii="Times New Roman" w:hAnsi="Times New Roman" w:cs="Times New Roman"/>
          <w:sz w:val="26"/>
        </w:rPr>
        <w:t>Electrospun</w:t>
      </w:r>
      <w:proofErr w:type="spellEnd"/>
      <w:r w:rsidRPr="000D012B">
        <w:rPr>
          <w:rFonts w:ascii="Times New Roman" w:hAnsi="Times New Roman" w:cs="Times New Roman"/>
          <w:sz w:val="26"/>
        </w:rPr>
        <w:t xml:space="preserve"> nonwoven fabrics are used in variety applicatio</w:t>
      </w:r>
      <w:r>
        <w:rPr>
          <w:rFonts w:ascii="Times New Roman" w:hAnsi="Times New Roman" w:cs="Times New Roman"/>
          <w:sz w:val="26"/>
        </w:rPr>
        <w:t>n</w:t>
      </w:r>
      <w:r w:rsidRPr="000D012B">
        <w:rPr>
          <w:rFonts w:ascii="Times New Roman" w:hAnsi="Times New Roman" w:cs="Times New Roman"/>
          <w:sz w:val="26"/>
        </w:rPr>
        <w:t>s such as specialty filters (</w:t>
      </w:r>
      <w:proofErr w:type="spellStart"/>
      <w:r w:rsidRPr="000D012B">
        <w:rPr>
          <w:rFonts w:ascii="Times New Roman" w:hAnsi="Times New Roman" w:cs="Times New Roman"/>
          <w:sz w:val="26"/>
        </w:rPr>
        <w:t>Dotti</w:t>
      </w:r>
      <w:proofErr w:type="spellEnd"/>
      <w:r w:rsidRPr="000D012B">
        <w:rPr>
          <w:rFonts w:ascii="Times New Roman" w:hAnsi="Times New Roman" w:cs="Times New Roman"/>
          <w:sz w:val="26"/>
        </w:rPr>
        <w:t xml:space="preserve">, </w:t>
      </w:r>
      <w:proofErr w:type="gramStart"/>
      <w:r w:rsidRPr="000D012B">
        <w:rPr>
          <w:rFonts w:ascii="Times New Roman" w:hAnsi="Times New Roman" w:cs="Times New Roman"/>
          <w:sz w:val="26"/>
        </w:rPr>
        <w:t>et.al.,</w:t>
      </w:r>
      <w:proofErr w:type="gramEnd"/>
      <w:r w:rsidRPr="000D012B">
        <w:rPr>
          <w:rFonts w:ascii="Times New Roman" w:hAnsi="Times New Roman" w:cs="Times New Roman"/>
          <w:sz w:val="26"/>
        </w:rPr>
        <w:t xml:space="preserve"> 2007), composite reinforcement (</w:t>
      </w:r>
      <w:proofErr w:type="spellStart"/>
      <w:r w:rsidRPr="000D012B">
        <w:rPr>
          <w:rFonts w:ascii="Times New Roman" w:hAnsi="Times New Roman" w:cs="Times New Roman"/>
          <w:sz w:val="26"/>
        </w:rPr>
        <w:t>Zucchelli</w:t>
      </w:r>
      <w:proofErr w:type="spellEnd"/>
      <w:r w:rsidRPr="000D012B">
        <w:rPr>
          <w:rFonts w:ascii="Times New Roman" w:hAnsi="Times New Roman" w:cs="Times New Roman"/>
          <w:sz w:val="26"/>
        </w:rPr>
        <w:t xml:space="preserve">, et.al., 2011), protective clothing (Lee and </w:t>
      </w:r>
      <w:proofErr w:type="spellStart"/>
      <w:r w:rsidRPr="000D012B">
        <w:rPr>
          <w:rFonts w:ascii="Times New Roman" w:hAnsi="Times New Roman" w:cs="Times New Roman"/>
          <w:sz w:val="26"/>
        </w:rPr>
        <w:t>Obendorf</w:t>
      </w:r>
      <w:proofErr w:type="spellEnd"/>
      <w:r w:rsidRPr="000D012B">
        <w:rPr>
          <w:rFonts w:ascii="Times New Roman" w:hAnsi="Times New Roman" w:cs="Times New Roman"/>
          <w:sz w:val="26"/>
        </w:rPr>
        <w:t>, 2006), tissue engineering (</w:t>
      </w:r>
      <w:proofErr w:type="spellStart"/>
      <w:r w:rsidRPr="000D012B">
        <w:rPr>
          <w:rFonts w:ascii="Times New Roman" w:hAnsi="Times New Roman" w:cs="Times New Roman"/>
          <w:sz w:val="26"/>
        </w:rPr>
        <w:t>Lannutti</w:t>
      </w:r>
      <w:proofErr w:type="spellEnd"/>
      <w:r w:rsidRPr="000D012B">
        <w:rPr>
          <w:rFonts w:ascii="Times New Roman" w:hAnsi="Times New Roman" w:cs="Times New Roman"/>
          <w:sz w:val="26"/>
        </w:rPr>
        <w:t>, et.al., 2007), Wound dressing (</w:t>
      </w:r>
      <w:proofErr w:type="spellStart"/>
      <w:r w:rsidRPr="000D012B">
        <w:rPr>
          <w:rFonts w:ascii="Times New Roman" w:hAnsi="Times New Roman" w:cs="Times New Roman"/>
          <w:sz w:val="26"/>
        </w:rPr>
        <w:t>Khil</w:t>
      </w:r>
      <w:proofErr w:type="spellEnd"/>
      <w:r w:rsidRPr="000D012B">
        <w:rPr>
          <w:rFonts w:ascii="Times New Roman" w:hAnsi="Times New Roman" w:cs="Times New Roman"/>
          <w:sz w:val="26"/>
        </w:rPr>
        <w:t>, et.al., 2003) and catalytic application  (</w:t>
      </w:r>
      <w:proofErr w:type="spellStart"/>
      <w:r w:rsidRPr="000D012B">
        <w:rPr>
          <w:rFonts w:ascii="Times New Roman" w:hAnsi="Times New Roman" w:cs="Times New Roman"/>
          <w:sz w:val="26"/>
        </w:rPr>
        <w:t>Luepong,et.al</w:t>
      </w:r>
      <w:proofErr w:type="spellEnd"/>
      <w:r w:rsidRPr="000D012B">
        <w:rPr>
          <w:rFonts w:ascii="Times New Roman" w:hAnsi="Times New Roman" w:cs="Times New Roman"/>
          <w:sz w:val="26"/>
        </w:rPr>
        <w:t>., 2010).</w:t>
      </w:r>
    </w:p>
    <w:p w:rsidR="00EE5072" w:rsidRDefault="00EE5072" w:rsidP="000F3F13">
      <w:pPr>
        <w:spacing w:before="240" w:after="0" w:line="240" w:lineRule="auto"/>
        <w:jc w:val="center"/>
        <w:rPr>
          <w:rFonts w:ascii="Times New Roman" w:hAnsi="Times New Roman" w:cs="Times New Roman"/>
          <w:b/>
          <w:sz w:val="28"/>
          <w:szCs w:val="28"/>
        </w:rPr>
      </w:pPr>
    </w:p>
    <w:p w:rsidR="00C90077" w:rsidRDefault="00C90077" w:rsidP="000F3F13">
      <w:pPr>
        <w:spacing w:before="240" w:after="0" w:line="240" w:lineRule="auto"/>
        <w:jc w:val="center"/>
        <w:rPr>
          <w:rFonts w:ascii="Times New Roman" w:hAnsi="Times New Roman" w:cs="Times New Roman"/>
          <w:b/>
          <w:sz w:val="28"/>
          <w:szCs w:val="28"/>
        </w:rPr>
      </w:pPr>
    </w:p>
    <w:p w:rsidR="00C90077" w:rsidRDefault="00C90077" w:rsidP="000F3F13">
      <w:pPr>
        <w:spacing w:before="240" w:after="0" w:line="240" w:lineRule="auto"/>
        <w:jc w:val="center"/>
        <w:rPr>
          <w:rFonts w:ascii="Times New Roman" w:hAnsi="Times New Roman" w:cs="Times New Roman"/>
          <w:b/>
          <w:sz w:val="28"/>
          <w:szCs w:val="28"/>
        </w:rPr>
      </w:pPr>
    </w:p>
    <w:p w:rsidR="00C90077" w:rsidRDefault="00C90077" w:rsidP="000F3F13">
      <w:pPr>
        <w:spacing w:before="240" w:after="0" w:line="240" w:lineRule="auto"/>
        <w:jc w:val="center"/>
        <w:rPr>
          <w:rFonts w:ascii="Times New Roman" w:hAnsi="Times New Roman" w:cs="Times New Roman"/>
          <w:b/>
          <w:sz w:val="28"/>
          <w:szCs w:val="28"/>
        </w:rPr>
      </w:pPr>
    </w:p>
    <w:p w:rsidR="00C90077" w:rsidRDefault="00C90077" w:rsidP="000F3F13">
      <w:pPr>
        <w:spacing w:before="240" w:after="0" w:line="240" w:lineRule="auto"/>
        <w:jc w:val="center"/>
        <w:rPr>
          <w:rFonts w:ascii="Times New Roman" w:hAnsi="Times New Roman" w:cs="Times New Roman"/>
          <w:b/>
          <w:sz w:val="28"/>
          <w:szCs w:val="28"/>
        </w:rPr>
      </w:pPr>
    </w:p>
    <w:p w:rsidR="00C90077" w:rsidRDefault="00C90077" w:rsidP="000F3F13">
      <w:pPr>
        <w:spacing w:before="240" w:after="0" w:line="240" w:lineRule="auto"/>
        <w:jc w:val="center"/>
        <w:rPr>
          <w:rFonts w:ascii="Times New Roman" w:hAnsi="Times New Roman" w:cs="Times New Roman"/>
          <w:b/>
          <w:sz w:val="28"/>
          <w:szCs w:val="28"/>
        </w:rPr>
      </w:pPr>
    </w:p>
    <w:p w:rsidR="00C90077" w:rsidRPr="00B923C8" w:rsidRDefault="00C90077" w:rsidP="00C90077">
      <w:pPr>
        <w:spacing w:before="240" w:line="360" w:lineRule="auto"/>
        <w:jc w:val="center"/>
        <w:rPr>
          <w:rFonts w:ascii="Times New Roman" w:hAnsi="Times New Roman"/>
          <w:b/>
          <w:caps/>
          <w:color w:val="000000"/>
          <w:sz w:val="32"/>
          <w:szCs w:val="32"/>
        </w:rPr>
      </w:pPr>
      <w:r w:rsidRPr="00B923C8">
        <w:rPr>
          <w:rFonts w:ascii="Times New Roman" w:hAnsi="Times New Roman"/>
          <w:b/>
          <w:caps/>
          <w:color w:val="000000"/>
          <w:sz w:val="32"/>
          <w:szCs w:val="32"/>
        </w:rPr>
        <w:t xml:space="preserve">III. </w:t>
      </w:r>
      <w:r w:rsidRPr="00B923C8">
        <w:rPr>
          <w:rFonts w:ascii="Times New Roman" w:hAnsi="Times New Roman"/>
          <w:b/>
          <w:color w:val="000000"/>
          <w:sz w:val="32"/>
          <w:szCs w:val="32"/>
        </w:rPr>
        <w:t>PLAN AND PROCEDURE</w:t>
      </w:r>
    </w:p>
    <w:p w:rsidR="00C90077" w:rsidRPr="001146BD" w:rsidRDefault="00C90077" w:rsidP="00C90077">
      <w:pPr>
        <w:spacing w:before="240" w:line="360" w:lineRule="auto"/>
        <w:ind w:firstLine="360"/>
        <w:jc w:val="both"/>
        <w:rPr>
          <w:rFonts w:ascii="Times New Roman" w:hAnsi="Times New Roman"/>
          <w:color w:val="000000"/>
          <w:sz w:val="26"/>
          <w:szCs w:val="26"/>
        </w:rPr>
      </w:pPr>
      <w:r w:rsidRPr="001146BD">
        <w:rPr>
          <w:rFonts w:ascii="Times New Roman" w:hAnsi="Times New Roman"/>
          <w:color w:val="000000"/>
          <w:sz w:val="26"/>
          <w:szCs w:val="26"/>
        </w:rPr>
        <w:t xml:space="preserve">The plan and procedure pertaining to the study on </w:t>
      </w:r>
      <w:r w:rsidRPr="001146BD">
        <w:rPr>
          <w:rFonts w:ascii="Times New Roman" w:hAnsi="Times New Roman"/>
          <w:b/>
          <w:sz w:val="26"/>
          <w:szCs w:val="26"/>
        </w:rPr>
        <w:t>‘Economics of Resource Recovery-Hosiery Waste as a Candidate</w:t>
      </w:r>
      <w:r w:rsidRPr="001146BD">
        <w:rPr>
          <w:rFonts w:ascii="Times New Roman" w:hAnsi="Times New Roman"/>
          <w:b/>
          <w:color w:val="000000"/>
          <w:sz w:val="26"/>
          <w:szCs w:val="26"/>
        </w:rPr>
        <w:t>’</w:t>
      </w:r>
      <w:r w:rsidRPr="001146BD">
        <w:rPr>
          <w:rFonts w:ascii="Times New Roman" w:hAnsi="Times New Roman"/>
          <w:color w:val="000000"/>
          <w:sz w:val="26"/>
          <w:szCs w:val="26"/>
        </w:rPr>
        <w:t xml:space="preserve"> is streamlined to include the following phases:</w:t>
      </w:r>
    </w:p>
    <w:p w:rsidR="00C90077" w:rsidRPr="00B923C8" w:rsidRDefault="00C90077" w:rsidP="00BD34FC">
      <w:pPr>
        <w:numPr>
          <w:ilvl w:val="0"/>
          <w:numId w:val="12"/>
        </w:numPr>
        <w:spacing w:after="0" w:line="360" w:lineRule="auto"/>
        <w:jc w:val="both"/>
        <w:rPr>
          <w:rFonts w:ascii="Times New Roman" w:hAnsi="Times New Roman"/>
          <w:b/>
          <w:sz w:val="28"/>
          <w:szCs w:val="24"/>
        </w:rPr>
      </w:pPr>
      <w:r w:rsidRPr="00B923C8">
        <w:rPr>
          <w:rFonts w:ascii="Times New Roman" w:hAnsi="Times New Roman"/>
          <w:b/>
          <w:sz w:val="28"/>
          <w:szCs w:val="24"/>
        </w:rPr>
        <w:t xml:space="preserve">Ethnographic Study </w:t>
      </w:r>
    </w:p>
    <w:p w:rsidR="00C90077" w:rsidRPr="00B923C8" w:rsidRDefault="00C90077" w:rsidP="00BD34FC">
      <w:pPr>
        <w:numPr>
          <w:ilvl w:val="0"/>
          <w:numId w:val="12"/>
        </w:numPr>
        <w:spacing w:after="0" w:line="360" w:lineRule="auto"/>
        <w:jc w:val="both"/>
        <w:rPr>
          <w:rFonts w:ascii="Times New Roman" w:hAnsi="Times New Roman"/>
          <w:b/>
          <w:sz w:val="28"/>
          <w:szCs w:val="24"/>
        </w:rPr>
      </w:pPr>
      <w:r w:rsidRPr="00B923C8">
        <w:rPr>
          <w:rFonts w:ascii="Times New Roman" w:hAnsi="Times New Roman"/>
          <w:b/>
          <w:color w:val="000000"/>
          <w:sz w:val="28"/>
          <w:szCs w:val="24"/>
        </w:rPr>
        <w:t>Functioning of a Ginning Mill</w:t>
      </w:r>
    </w:p>
    <w:p w:rsidR="00C90077" w:rsidRPr="00B923C8" w:rsidRDefault="00C90077" w:rsidP="00BD34FC">
      <w:pPr>
        <w:numPr>
          <w:ilvl w:val="0"/>
          <w:numId w:val="12"/>
        </w:numPr>
        <w:spacing w:after="0" w:line="360" w:lineRule="auto"/>
        <w:jc w:val="both"/>
        <w:rPr>
          <w:rFonts w:ascii="Times New Roman" w:hAnsi="Times New Roman"/>
          <w:b/>
          <w:sz w:val="28"/>
          <w:szCs w:val="24"/>
        </w:rPr>
      </w:pPr>
      <w:r>
        <w:rPr>
          <w:rFonts w:ascii="Times New Roman" w:hAnsi="Times New Roman"/>
          <w:b/>
          <w:color w:val="000000"/>
          <w:sz w:val="28"/>
          <w:szCs w:val="24"/>
        </w:rPr>
        <w:t>Study of a</w:t>
      </w:r>
      <w:r w:rsidRPr="00B923C8">
        <w:rPr>
          <w:rFonts w:ascii="Times New Roman" w:hAnsi="Times New Roman"/>
          <w:b/>
          <w:color w:val="000000"/>
          <w:sz w:val="28"/>
          <w:szCs w:val="24"/>
        </w:rPr>
        <w:t xml:space="preserve"> Cotton Seed Oil Mill</w:t>
      </w:r>
    </w:p>
    <w:p w:rsidR="00C90077" w:rsidRPr="00B923C8" w:rsidRDefault="00C90077" w:rsidP="00BD34FC">
      <w:pPr>
        <w:numPr>
          <w:ilvl w:val="0"/>
          <w:numId w:val="12"/>
        </w:numPr>
        <w:spacing w:after="0" w:line="360" w:lineRule="auto"/>
        <w:jc w:val="both"/>
        <w:rPr>
          <w:rFonts w:ascii="Times New Roman" w:hAnsi="Times New Roman"/>
          <w:b/>
          <w:sz w:val="28"/>
          <w:szCs w:val="24"/>
        </w:rPr>
      </w:pPr>
      <w:r>
        <w:rPr>
          <w:rFonts w:ascii="Times New Roman" w:hAnsi="Times New Roman"/>
          <w:b/>
          <w:color w:val="000000"/>
          <w:sz w:val="28"/>
          <w:szCs w:val="24"/>
        </w:rPr>
        <w:t>Operations in</w:t>
      </w:r>
      <w:r w:rsidRPr="00B923C8">
        <w:rPr>
          <w:rFonts w:ascii="Times New Roman" w:hAnsi="Times New Roman"/>
          <w:b/>
          <w:color w:val="000000"/>
          <w:sz w:val="28"/>
          <w:szCs w:val="24"/>
        </w:rPr>
        <w:t xml:space="preserve"> Pre-Knitt</w:t>
      </w:r>
      <w:r>
        <w:rPr>
          <w:rFonts w:ascii="Times New Roman" w:hAnsi="Times New Roman"/>
          <w:b/>
          <w:color w:val="000000"/>
          <w:sz w:val="28"/>
          <w:szCs w:val="24"/>
        </w:rPr>
        <w:t>ing Units</w:t>
      </w:r>
    </w:p>
    <w:p w:rsidR="00C90077" w:rsidRPr="00B923C8" w:rsidRDefault="00C90077" w:rsidP="00BD34FC">
      <w:pPr>
        <w:numPr>
          <w:ilvl w:val="0"/>
          <w:numId w:val="12"/>
        </w:numPr>
        <w:spacing w:after="0" w:line="360" w:lineRule="auto"/>
        <w:jc w:val="both"/>
        <w:rPr>
          <w:rFonts w:ascii="Times New Roman" w:hAnsi="Times New Roman"/>
          <w:b/>
          <w:sz w:val="28"/>
          <w:szCs w:val="24"/>
        </w:rPr>
      </w:pPr>
      <w:r>
        <w:rPr>
          <w:rFonts w:ascii="Times New Roman" w:hAnsi="Times New Roman"/>
          <w:b/>
          <w:color w:val="000000"/>
          <w:sz w:val="28"/>
          <w:szCs w:val="24"/>
        </w:rPr>
        <w:t>Profile</w:t>
      </w:r>
      <w:r w:rsidRPr="00B923C8">
        <w:rPr>
          <w:rFonts w:ascii="Times New Roman" w:hAnsi="Times New Roman"/>
          <w:b/>
          <w:color w:val="000000"/>
          <w:sz w:val="28"/>
          <w:szCs w:val="24"/>
        </w:rPr>
        <w:t xml:space="preserve"> of  Post Knitting Units (Hosiery Units)</w:t>
      </w:r>
    </w:p>
    <w:p w:rsidR="00C90077" w:rsidRPr="00B923C8" w:rsidRDefault="00C90077" w:rsidP="00BD34FC">
      <w:pPr>
        <w:numPr>
          <w:ilvl w:val="0"/>
          <w:numId w:val="12"/>
        </w:numPr>
        <w:spacing w:after="0" w:line="360" w:lineRule="auto"/>
        <w:jc w:val="both"/>
        <w:rPr>
          <w:rFonts w:ascii="Times New Roman" w:hAnsi="Times New Roman"/>
          <w:b/>
          <w:sz w:val="24"/>
          <w:szCs w:val="24"/>
        </w:rPr>
      </w:pPr>
      <w:r>
        <w:rPr>
          <w:rFonts w:ascii="Times New Roman" w:hAnsi="Times New Roman"/>
          <w:b/>
          <w:color w:val="000000"/>
          <w:sz w:val="28"/>
          <w:szCs w:val="24"/>
        </w:rPr>
        <w:t>Status</w:t>
      </w:r>
      <w:r w:rsidRPr="00B923C8">
        <w:rPr>
          <w:rFonts w:ascii="Times New Roman" w:hAnsi="Times New Roman"/>
          <w:b/>
          <w:color w:val="000000"/>
          <w:sz w:val="28"/>
          <w:szCs w:val="24"/>
        </w:rPr>
        <w:t xml:space="preserve"> of Hosiery Waste Dealers</w:t>
      </w:r>
    </w:p>
    <w:p w:rsidR="00C90077" w:rsidRPr="00B923C8" w:rsidRDefault="00C90077" w:rsidP="00BD34FC">
      <w:pPr>
        <w:numPr>
          <w:ilvl w:val="0"/>
          <w:numId w:val="21"/>
        </w:numPr>
        <w:spacing w:after="0" w:line="360" w:lineRule="auto"/>
        <w:ind w:left="360"/>
        <w:jc w:val="both"/>
        <w:rPr>
          <w:rFonts w:ascii="Times New Roman" w:hAnsi="Times New Roman"/>
          <w:b/>
          <w:sz w:val="28"/>
          <w:szCs w:val="24"/>
        </w:rPr>
      </w:pPr>
      <w:r w:rsidRPr="00B923C8">
        <w:rPr>
          <w:rFonts w:ascii="Times New Roman" w:hAnsi="Times New Roman"/>
          <w:b/>
          <w:sz w:val="28"/>
          <w:szCs w:val="24"/>
        </w:rPr>
        <w:t xml:space="preserve">Ethnographic Study </w:t>
      </w:r>
    </w:p>
    <w:p w:rsidR="00C90077" w:rsidRPr="001146BD"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Ethnographic Study is a qualitative research design aimed at exploring cultural phenomena. The resulting field study or a case report reflects the knowledge and the system of meanings in the lives of a cultural group (Agar and Michael, 1996).</w:t>
      </w:r>
    </w:p>
    <w:p w:rsidR="00C90077" w:rsidRPr="001146BD" w:rsidRDefault="00C90077" w:rsidP="00C90077">
      <w:pPr>
        <w:autoSpaceDE w:val="0"/>
        <w:autoSpaceDN w:val="0"/>
        <w:adjustRightInd w:val="0"/>
        <w:spacing w:before="240" w:line="360" w:lineRule="auto"/>
        <w:ind w:firstLine="720"/>
        <w:jc w:val="both"/>
        <w:rPr>
          <w:rFonts w:ascii="Times New Roman" w:hAnsi="Times New Roman"/>
          <w:sz w:val="26"/>
          <w:szCs w:val="26"/>
        </w:rPr>
      </w:pPr>
      <w:r w:rsidRPr="001146BD">
        <w:rPr>
          <w:rFonts w:ascii="Times New Roman" w:hAnsi="Times New Roman"/>
          <w:sz w:val="26"/>
          <w:szCs w:val="26"/>
        </w:rPr>
        <w:t xml:space="preserve">To learn extensively about a geographical area intended for an </w:t>
      </w:r>
      <w:proofErr w:type="spellStart"/>
      <w:r w:rsidRPr="001146BD">
        <w:rPr>
          <w:rFonts w:ascii="Times New Roman" w:hAnsi="Times New Roman"/>
          <w:sz w:val="26"/>
          <w:szCs w:val="26"/>
        </w:rPr>
        <w:t>indepth</w:t>
      </w:r>
      <w:proofErr w:type="spellEnd"/>
      <w:r w:rsidRPr="001146BD">
        <w:rPr>
          <w:rFonts w:ascii="Times New Roman" w:hAnsi="Times New Roman"/>
          <w:sz w:val="26"/>
          <w:szCs w:val="26"/>
        </w:rPr>
        <w:t xml:space="preserve"> study, ethnographic study</w:t>
      </w:r>
      <w:r w:rsidRPr="001146BD">
        <w:rPr>
          <w:rFonts w:ascii="Times New Roman" w:hAnsi="Times New Roman"/>
          <w:b/>
          <w:sz w:val="26"/>
          <w:szCs w:val="26"/>
        </w:rPr>
        <w:t xml:space="preserve"> </w:t>
      </w:r>
      <w:r w:rsidRPr="001146BD">
        <w:rPr>
          <w:rFonts w:ascii="Times New Roman" w:hAnsi="Times New Roman"/>
          <w:sz w:val="26"/>
          <w:szCs w:val="26"/>
        </w:rPr>
        <w:t xml:space="preserve">is a must. </w:t>
      </w:r>
      <w:proofErr w:type="spellStart"/>
      <w:r w:rsidRPr="001146BD">
        <w:rPr>
          <w:rFonts w:ascii="Times New Roman" w:hAnsi="Times New Roman"/>
          <w:sz w:val="26"/>
          <w:szCs w:val="26"/>
        </w:rPr>
        <w:t>Tirupur</w:t>
      </w:r>
      <w:proofErr w:type="spellEnd"/>
      <w:r w:rsidRPr="001146BD">
        <w:rPr>
          <w:rFonts w:ascii="Times New Roman" w:hAnsi="Times New Roman"/>
          <w:sz w:val="26"/>
          <w:szCs w:val="26"/>
        </w:rPr>
        <w:t>, in Tamil Nadu is best known as the ‘</w:t>
      </w:r>
      <w:r w:rsidRPr="00A301E3">
        <w:rPr>
          <w:rFonts w:ascii="Times New Roman" w:hAnsi="Times New Roman"/>
          <w:b/>
          <w:sz w:val="26"/>
          <w:szCs w:val="26"/>
        </w:rPr>
        <w:t>City of Hosiery’</w:t>
      </w:r>
      <w:r w:rsidRPr="001146BD">
        <w:rPr>
          <w:rFonts w:ascii="Times New Roman" w:hAnsi="Times New Roman"/>
          <w:sz w:val="26"/>
          <w:szCs w:val="26"/>
        </w:rPr>
        <w:t xml:space="preserve">, as units dealing in the knitted fabric engulf the City’s horizon, the aspect which decided the sampling method as </w:t>
      </w:r>
      <w:r w:rsidRPr="00CF2BCD">
        <w:rPr>
          <w:rFonts w:ascii="Times New Roman" w:hAnsi="Times New Roman"/>
          <w:sz w:val="26"/>
          <w:szCs w:val="26"/>
        </w:rPr>
        <w:t>purposive</w:t>
      </w:r>
      <w:r>
        <w:rPr>
          <w:rFonts w:ascii="Times New Roman" w:hAnsi="Times New Roman"/>
          <w:sz w:val="26"/>
          <w:szCs w:val="26"/>
        </w:rPr>
        <w:t>. P</w:t>
      </w:r>
      <w:r w:rsidRPr="00CF2BCD">
        <w:rPr>
          <w:rFonts w:ascii="Times New Roman" w:hAnsi="Times New Roman"/>
          <w:sz w:val="26"/>
          <w:szCs w:val="26"/>
        </w:rPr>
        <w:t>urposive</w:t>
      </w:r>
      <w:r>
        <w:rPr>
          <w:rFonts w:ascii="Times New Roman" w:hAnsi="Times New Roman"/>
          <w:sz w:val="26"/>
          <w:szCs w:val="26"/>
        </w:rPr>
        <w:t xml:space="preserve"> sampling, </w:t>
      </w:r>
      <w:r w:rsidRPr="00CF2BCD">
        <w:rPr>
          <w:rFonts w:ascii="Times New Roman" w:hAnsi="Times New Roman"/>
          <w:sz w:val="26"/>
          <w:szCs w:val="26"/>
        </w:rPr>
        <w:t>is one that is selected based on the knowledge of a population and the purpose of the study</w:t>
      </w:r>
      <w:r>
        <w:rPr>
          <w:rFonts w:ascii="Times New Roman" w:hAnsi="Times New Roman"/>
          <w:sz w:val="26"/>
          <w:szCs w:val="26"/>
        </w:rPr>
        <w:t xml:space="preserve"> </w:t>
      </w:r>
      <w:r w:rsidRPr="000A1BC5">
        <w:rPr>
          <w:rFonts w:ascii="Times New Roman" w:hAnsi="Times New Roman"/>
          <w:sz w:val="26"/>
          <w:szCs w:val="26"/>
        </w:rPr>
        <w:t>(</w:t>
      </w:r>
      <w:proofErr w:type="spellStart"/>
      <w:r w:rsidRPr="000A1BC5">
        <w:rPr>
          <w:rFonts w:ascii="Times New Roman" w:hAnsi="Times New Roman"/>
          <w:sz w:val="26"/>
          <w:szCs w:val="26"/>
        </w:rPr>
        <w:t>Ravichandran</w:t>
      </w:r>
      <w:proofErr w:type="spellEnd"/>
      <w:r w:rsidRPr="000A1BC5">
        <w:rPr>
          <w:rFonts w:ascii="Times New Roman" w:hAnsi="Times New Roman"/>
          <w:sz w:val="26"/>
          <w:szCs w:val="26"/>
        </w:rPr>
        <w:t xml:space="preserve"> and </w:t>
      </w:r>
      <w:proofErr w:type="spellStart"/>
      <w:r w:rsidRPr="000A1BC5">
        <w:rPr>
          <w:rFonts w:ascii="Times New Roman" w:hAnsi="Times New Roman"/>
          <w:sz w:val="26"/>
          <w:szCs w:val="26"/>
        </w:rPr>
        <w:t>Nakkiram</w:t>
      </w:r>
      <w:proofErr w:type="spellEnd"/>
      <w:r w:rsidRPr="000A1BC5">
        <w:rPr>
          <w:rFonts w:ascii="Times New Roman" w:hAnsi="Times New Roman"/>
          <w:sz w:val="26"/>
          <w:szCs w:val="26"/>
        </w:rPr>
        <w:t>, 2009)</w:t>
      </w:r>
      <w:r>
        <w:rPr>
          <w:rFonts w:cs="Calibri"/>
          <w:sz w:val="24"/>
          <w:szCs w:val="24"/>
        </w:rPr>
        <w:t xml:space="preserve"> </w:t>
      </w:r>
      <w:proofErr w:type="gramStart"/>
      <w:r w:rsidRPr="00CF2BCD">
        <w:rPr>
          <w:rFonts w:ascii="Times New Roman" w:hAnsi="Times New Roman"/>
          <w:sz w:val="26"/>
          <w:szCs w:val="26"/>
        </w:rPr>
        <w:t>The</w:t>
      </w:r>
      <w:proofErr w:type="gramEnd"/>
      <w:r w:rsidRPr="00CF2BCD">
        <w:rPr>
          <w:rFonts w:ascii="Times New Roman" w:hAnsi="Times New Roman"/>
          <w:sz w:val="26"/>
          <w:szCs w:val="26"/>
        </w:rPr>
        <w:t xml:space="preserve"> subjects are selected because of some characteristic.</w:t>
      </w:r>
      <w:r>
        <w:rPr>
          <w:rFonts w:ascii="Times New Roman" w:hAnsi="Times New Roman"/>
          <w:color w:val="333333"/>
          <w:sz w:val="26"/>
          <w:szCs w:val="26"/>
        </w:rPr>
        <w:t xml:space="preserve"> </w:t>
      </w:r>
      <w:r w:rsidRPr="001146BD">
        <w:rPr>
          <w:rFonts w:ascii="Times New Roman" w:hAnsi="Times New Roman"/>
          <w:sz w:val="26"/>
          <w:szCs w:val="26"/>
        </w:rPr>
        <w:t xml:space="preserve">As a preliminary step, therefore, it was decided to locate the presence of such industries / units dealing with knitted fabric functional in the City and the employment potential therein. To this effect the office of Industrial Corporation, located in </w:t>
      </w:r>
      <w:proofErr w:type="spellStart"/>
      <w:r w:rsidRPr="001146BD">
        <w:rPr>
          <w:rFonts w:ascii="Times New Roman" w:hAnsi="Times New Roman"/>
          <w:sz w:val="26"/>
          <w:szCs w:val="26"/>
        </w:rPr>
        <w:t>Tirupur</w:t>
      </w:r>
      <w:proofErr w:type="spellEnd"/>
      <w:r w:rsidRPr="001146BD">
        <w:rPr>
          <w:rFonts w:ascii="Times New Roman" w:hAnsi="Times New Roman"/>
          <w:sz w:val="26"/>
          <w:szCs w:val="26"/>
        </w:rPr>
        <w:t xml:space="preserve"> was approached. Secondary data was collected from the office. </w:t>
      </w:r>
      <w:r w:rsidRPr="00E75A57">
        <w:rPr>
          <w:rFonts w:ascii="Times New Roman" w:hAnsi="Times New Roman"/>
          <w:sz w:val="26"/>
          <w:szCs w:val="26"/>
        </w:rPr>
        <w:t xml:space="preserve">Secondary data is </w:t>
      </w:r>
      <w:r w:rsidRPr="00E75A57">
        <w:rPr>
          <w:rFonts w:ascii="Times New Roman" w:hAnsi="Times New Roman"/>
          <w:sz w:val="26"/>
          <w:szCs w:val="26"/>
        </w:rPr>
        <w:lastRenderedPageBreak/>
        <w:t>the data that have been already collected by and readily available from other sources</w:t>
      </w:r>
      <w:r>
        <w:rPr>
          <w:rFonts w:ascii="Times New Roman" w:hAnsi="Times New Roman"/>
          <w:sz w:val="26"/>
          <w:szCs w:val="26"/>
        </w:rPr>
        <w:t xml:space="preserve">. </w:t>
      </w:r>
      <w:r w:rsidRPr="00E75A57">
        <w:rPr>
          <w:rFonts w:ascii="Times New Roman" w:hAnsi="Times New Roman"/>
          <w:sz w:val="26"/>
          <w:szCs w:val="26"/>
        </w:rPr>
        <w:t>Such data are cheaper and more quickly obtainable than the primary data and also may be available when primary data cannot</w:t>
      </w:r>
      <w:r>
        <w:rPr>
          <w:rFonts w:ascii="Times New Roman" w:hAnsi="Times New Roman"/>
          <w:sz w:val="26"/>
          <w:szCs w:val="26"/>
        </w:rPr>
        <w:t xml:space="preserve"> be obtained at all (</w:t>
      </w:r>
      <w:proofErr w:type="spellStart"/>
      <w:r w:rsidRPr="001146BD">
        <w:rPr>
          <w:rFonts w:ascii="Times New Roman" w:hAnsi="Times New Roman"/>
          <w:sz w:val="26"/>
          <w:szCs w:val="26"/>
        </w:rPr>
        <w:t>Rajendarkumar</w:t>
      </w:r>
      <w:proofErr w:type="spellEnd"/>
      <w:r w:rsidRPr="001146BD">
        <w:rPr>
          <w:rFonts w:ascii="Times New Roman" w:hAnsi="Times New Roman"/>
          <w:sz w:val="26"/>
          <w:szCs w:val="26"/>
        </w:rPr>
        <w:t xml:space="preserve">, 2008). </w:t>
      </w:r>
    </w:p>
    <w:p w:rsidR="00C90077" w:rsidRPr="001146BD"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The information which satisfied the requirements of the study was then collected, the details of which are presented under Results and Discussion.</w:t>
      </w:r>
    </w:p>
    <w:p w:rsidR="00C90077" w:rsidRPr="00B923C8" w:rsidRDefault="00C90077" w:rsidP="00BD34FC">
      <w:pPr>
        <w:numPr>
          <w:ilvl w:val="0"/>
          <w:numId w:val="21"/>
        </w:numPr>
        <w:spacing w:before="240" w:line="360" w:lineRule="auto"/>
        <w:ind w:left="360"/>
        <w:jc w:val="both"/>
        <w:rPr>
          <w:rFonts w:ascii="Times New Roman" w:hAnsi="Times New Roman"/>
          <w:b/>
          <w:sz w:val="28"/>
          <w:szCs w:val="24"/>
        </w:rPr>
      </w:pPr>
      <w:r w:rsidRPr="00B923C8">
        <w:rPr>
          <w:rFonts w:ascii="Times New Roman" w:hAnsi="Times New Roman"/>
          <w:b/>
          <w:color w:val="000000"/>
          <w:sz w:val="28"/>
          <w:szCs w:val="24"/>
        </w:rPr>
        <w:t>Functioning of a Ginning Mill</w:t>
      </w:r>
    </w:p>
    <w:p w:rsidR="00C90077" w:rsidRPr="001146BD" w:rsidRDefault="00C90077" w:rsidP="00C90077">
      <w:pPr>
        <w:spacing w:before="240" w:line="360" w:lineRule="auto"/>
        <w:jc w:val="both"/>
        <w:rPr>
          <w:rFonts w:ascii="Times New Roman" w:hAnsi="Times New Roman"/>
          <w:color w:val="000000"/>
          <w:sz w:val="26"/>
          <w:szCs w:val="26"/>
        </w:rPr>
      </w:pPr>
      <w:r w:rsidRPr="00B923C8">
        <w:rPr>
          <w:rFonts w:ascii="Times New Roman" w:hAnsi="Times New Roman"/>
          <w:color w:val="000000"/>
          <w:sz w:val="24"/>
          <w:szCs w:val="24"/>
        </w:rPr>
        <w:tab/>
      </w:r>
      <w:r w:rsidRPr="001146BD">
        <w:rPr>
          <w:rFonts w:ascii="Times New Roman" w:hAnsi="Times New Roman"/>
          <w:color w:val="000000"/>
          <w:sz w:val="26"/>
          <w:szCs w:val="26"/>
        </w:rPr>
        <w:t xml:space="preserve">Ginning is the process of separating the cotton fibers from the cotton seeds. The term ‘gin’ is an abbreviation for engine, and means ‘machine’. The place where ginning </w:t>
      </w:r>
      <w:r>
        <w:rPr>
          <w:rFonts w:ascii="Times New Roman" w:hAnsi="Times New Roman"/>
          <w:color w:val="000000"/>
          <w:sz w:val="26"/>
          <w:szCs w:val="26"/>
        </w:rPr>
        <w:t xml:space="preserve">process </w:t>
      </w:r>
      <w:r w:rsidRPr="001146BD">
        <w:rPr>
          <w:rFonts w:ascii="Times New Roman" w:hAnsi="Times New Roman"/>
          <w:color w:val="000000"/>
          <w:sz w:val="26"/>
          <w:szCs w:val="26"/>
        </w:rPr>
        <w:t>takes place is called a ginning mill.</w:t>
      </w:r>
    </w:p>
    <w:p w:rsidR="00C90077" w:rsidRPr="001146BD" w:rsidRDefault="00C90077" w:rsidP="00C90077">
      <w:pPr>
        <w:spacing w:before="240" w:line="360" w:lineRule="auto"/>
        <w:jc w:val="both"/>
        <w:rPr>
          <w:rFonts w:ascii="Times New Roman" w:hAnsi="Times New Roman"/>
          <w:color w:val="000000"/>
          <w:sz w:val="26"/>
          <w:szCs w:val="26"/>
        </w:rPr>
      </w:pPr>
      <w:r w:rsidRPr="001146BD">
        <w:rPr>
          <w:rFonts w:ascii="Times New Roman" w:hAnsi="Times New Roman"/>
          <w:color w:val="000000"/>
          <w:sz w:val="26"/>
          <w:szCs w:val="26"/>
        </w:rPr>
        <w:tab/>
        <w:t xml:space="preserve">According to </w:t>
      </w:r>
      <w:r w:rsidRPr="001146BD">
        <w:rPr>
          <w:rFonts w:ascii="Times New Roman" w:hAnsi="Times New Roman"/>
          <w:sz w:val="26"/>
          <w:szCs w:val="26"/>
        </w:rPr>
        <w:t>UNCTAD</w:t>
      </w:r>
      <w:r>
        <w:rPr>
          <w:rFonts w:ascii="Times New Roman" w:hAnsi="Times New Roman"/>
          <w:sz w:val="26"/>
          <w:szCs w:val="26"/>
        </w:rPr>
        <w:t xml:space="preserve"> (2001)</w:t>
      </w:r>
      <w:r w:rsidRPr="001146BD">
        <w:rPr>
          <w:rFonts w:ascii="Times New Roman" w:hAnsi="Times New Roman"/>
          <w:color w:val="000000"/>
          <w:sz w:val="26"/>
          <w:szCs w:val="26"/>
        </w:rPr>
        <w:t xml:space="preserve"> effective fiber</w:t>
      </w:r>
      <w:r>
        <w:rPr>
          <w:rFonts w:ascii="Times New Roman" w:hAnsi="Times New Roman"/>
          <w:color w:val="000000"/>
          <w:sz w:val="26"/>
          <w:szCs w:val="26"/>
        </w:rPr>
        <w:t xml:space="preserve"> obtained from</w:t>
      </w:r>
      <w:r w:rsidRPr="001146BD">
        <w:rPr>
          <w:rFonts w:ascii="Times New Roman" w:hAnsi="Times New Roman"/>
          <w:color w:val="000000"/>
          <w:sz w:val="26"/>
          <w:szCs w:val="26"/>
        </w:rPr>
        <w:t xml:space="preserve"> cotton bolls is </w:t>
      </w:r>
      <w:r>
        <w:rPr>
          <w:rFonts w:ascii="Times New Roman" w:hAnsi="Times New Roman"/>
          <w:color w:val="000000"/>
          <w:sz w:val="26"/>
          <w:szCs w:val="26"/>
        </w:rPr>
        <w:t xml:space="preserve">lesser than 50 per cent of the raw material. </w:t>
      </w:r>
      <w:r w:rsidRPr="001146BD">
        <w:rPr>
          <w:rFonts w:ascii="Times New Roman" w:hAnsi="Times New Roman"/>
          <w:color w:val="000000"/>
          <w:sz w:val="26"/>
          <w:szCs w:val="26"/>
        </w:rPr>
        <w:t xml:space="preserve">To comprehend the processing of knitted fabric, </w:t>
      </w:r>
      <w:r>
        <w:rPr>
          <w:rFonts w:ascii="Times New Roman" w:hAnsi="Times New Roman"/>
          <w:color w:val="000000"/>
          <w:sz w:val="26"/>
          <w:szCs w:val="26"/>
        </w:rPr>
        <w:t>(</w:t>
      </w:r>
      <w:r w:rsidRPr="001146BD">
        <w:rPr>
          <w:rFonts w:ascii="Times New Roman" w:hAnsi="Times New Roman"/>
          <w:color w:val="000000"/>
          <w:sz w:val="26"/>
          <w:szCs w:val="26"/>
        </w:rPr>
        <w:t>which is later constructed as hosiery products</w:t>
      </w:r>
      <w:r>
        <w:rPr>
          <w:rFonts w:ascii="Times New Roman" w:hAnsi="Times New Roman"/>
          <w:color w:val="000000"/>
          <w:sz w:val="26"/>
          <w:szCs w:val="26"/>
        </w:rPr>
        <w:t>)</w:t>
      </w:r>
      <w:r w:rsidRPr="001146BD">
        <w:rPr>
          <w:rFonts w:ascii="Times New Roman" w:hAnsi="Times New Roman"/>
          <w:color w:val="000000"/>
          <w:sz w:val="26"/>
          <w:szCs w:val="26"/>
        </w:rPr>
        <w:t>, the resource use</w:t>
      </w:r>
      <w:r>
        <w:rPr>
          <w:rFonts w:ascii="Times New Roman" w:hAnsi="Times New Roman"/>
          <w:color w:val="000000"/>
          <w:sz w:val="26"/>
          <w:szCs w:val="26"/>
        </w:rPr>
        <w:t>d</w:t>
      </w:r>
      <w:r w:rsidRPr="001146BD">
        <w:rPr>
          <w:rFonts w:ascii="Times New Roman" w:hAnsi="Times New Roman"/>
          <w:color w:val="000000"/>
          <w:sz w:val="26"/>
          <w:szCs w:val="26"/>
        </w:rPr>
        <w:t xml:space="preserve"> and wastes realized, visit to a ginning mill, the preliminary step i</w:t>
      </w:r>
      <w:r>
        <w:rPr>
          <w:rFonts w:ascii="Times New Roman" w:hAnsi="Times New Roman"/>
          <w:color w:val="000000"/>
          <w:sz w:val="26"/>
          <w:szCs w:val="26"/>
        </w:rPr>
        <w:t>n</w:t>
      </w:r>
      <w:r w:rsidRPr="001146BD">
        <w:rPr>
          <w:rFonts w:ascii="Times New Roman" w:hAnsi="Times New Roman"/>
          <w:color w:val="000000"/>
          <w:sz w:val="26"/>
          <w:szCs w:val="26"/>
        </w:rPr>
        <w:t xml:space="preserve"> obtaining the fiber for the fabric was felt necessary. This part of the study</w:t>
      </w:r>
      <w:r>
        <w:rPr>
          <w:rFonts w:ascii="Times New Roman" w:hAnsi="Times New Roman"/>
          <w:color w:val="000000"/>
          <w:sz w:val="26"/>
          <w:szCs w:val="26"/>
        </w:rPr>
        <w:t xml:space="preserve">, therefore, </w:t>
      </w:r>
      <w:r w:rsidRPr="001146BD">
        <w:rPr>
          <w:rFonts w:ascii="Times New Roman" w:hAnsi="Times New Roman"/>
          <w:color w:val="000000"/>
          <w:sz w:val="26"/>
          <w:szCs w:val="26"/>
        </w:rPr>
        <w:t>included:</w:t>
      </w:r>
    </w:p>
    <w:p w:rsidR="00C90077" w:rsidRPr="00B923C8" w:rsidRDefault="00C90077" w:rsidP="00BD34FC">
      <w:pPr>
        <w:numPr>
          <w:ilvl w:val="0"/>
          <w:numId w:val="13"/>
        </w:numPr>
        <w:spacing w:before="240" w:line="360" w:lineRule="auto"/>
        <w:jc w:val="both"/>
        <w:rPr>
          <w:rFonts w:ascii="Times New Roman" w:hAnsi="Times New Roman"/>
          <w:b/>
          <w:sz w:val="28"/>
          <w:szCs w:val="24"/>
        </w:rPr>
      </w:pPr>
      <w:r w:rsidRPr="00B923C8">
        <w:rPr>
          <w:rFonts w:ascii="Times New Roman" w:hAnsi="Times New Roman"/>
          <w:b/>
          <w:sz w:val="28"/>
          <w:szCs w:val="24"/>
        </w:rPr>
        <w:t xml:space="preserve">Selection of Locale and Sample  </w:t>
      </w:r>
    </w:p>
    <w:p w:rsidR="00C90077" w:rsidRDefault="00C90077" w:rsidP="00C90077">
      <w:pPr>
        <w:pStyle w:val="NormalWeb"/>
        <w:spacing w:before="240" w:beforeAutospacing="0" w:after="200" w:afterAutospacing="0" w:line="360" w:lineRule="auto"/>
        <w:jc w:val="both"/>
        <w:rPr>
          <w:sz w:val="26"/>
          <w:szCs w:val="26"/>
        </w:rPr>
      </w:pPr>
      <w:r w:rsidRPr="00B923C8">
        <w:tab/>
      </w:r>
      <w:r w:rsidRPr="001146BD">
        <w:rPr>
          <w:sz w:val="26"/>
          <w:szCs w:val="26"/>
        </w:rPr>
        <w:t xml:space="preserve">A sample ginning mill in </w:t>
      </w:r>
      <w:proofErr w:type="spellStart"/>
      <w:r w:rsidRPr="001146BD">
        <w:rPr>
          <w:sz w:val="26"/>
          <w:szCs w:val="26"/>
        </w:rPr>
        <w:t>Karuvampalayam</w:t>
      </w:r>
      <w:proofErr w:type="spellEnd"/>
      <w:r w:rsidRPr="001146BD">
        <w:rPr>
          <w:sz w:val="26"/>
          <w:szCs w:val="26"/>
        </w:rPr>
        <w:t xml:space="preserve"> in </w:t>
      </w:r>
      <w:proofErr w:type="spellStart"/>
      <w:r w:rsidRPr="001146BD">
        <w:rPr>
          <w:sz w:val="26"/>
          <w:szCs w:val="26"/>
        </w:rPr>
        <w:t>Tirupur</w:t>
      </w:r>
      <w:proofErr w:type="spellEnd"/>
      <w:r w:rsidRPr="001146BD">
        <w:rPr>
          <w:sz w:val="26"/>
          <w:szCs w:val="26"/>
        </w:rPr>
        <w:t xml:space="preserve"> city was the locale selected for the study. Ease in access, an established mill with rich experience in the field and willin</w:t>
      </w:r>
      <w:r>
        <w:rPr>
          <w:sz w:val="26"/>
          <w:szCs w:val="26"/>
        </w:rPr>
        <w:t>gness to disclose data facilitated</w:t>
      </w:r>
      <w:r w:rsidRPr="001146BD">
        <w:rPr>
          <w:sz w:val="26"/>
          <w:szCs w:val="26"/>
        </w:rPr>
        <w:t xml:space="preserve"> selection of the locale. A sample is any group of measurement selected from a population (Bhattacharya, 2003)</w:t>
      </w:r>
      <w:r>
        <w:rPr>
          <w:sz w:val="26"/>
          <w:szCs w:val="26"/>
        </w:rPr>
        <w:t>.</w:t>
      </w:r>
      <w:r w:rsidRPr="00B42C84">
        <w:rPr>
          <w:sz w:val="26"/>
          <w:szCs w:val="26"/>
        </w:rPr>
        <w:t xml:space="preserve"> </w:t>
      </w:r>
      <w:r w:rsidRPr="001146BD">
        <w:rPr>
          <w:sz w:val="26"/>
          <w:szCs w:val="26"/>
        </w:rPr>
        <w:t>A sample is obtained by selecting individual participants who are easy to get (</w:t>
      </w:r>
      <w:proofErr w:type="spellStart"/>
      <w:r w:rsidRPr="001146BD">
        <w:rPr>
          <w:sz w:val="26"/>
          <w:szCs w:val="26"/>
        </w:rPr>
        <w:t>Gravetter</w:t>
      </w:r>
      <w:proofErr w:type="spellEnd"/>
      <w:r w:rsidRPr="001146BD">
        <w:rPr>
          <w:sz w:val="26"/>
          <w:szCs w:val="26"/>
        </w:rPr>
        <w:t xml:space="preserve"> and </w:t>
      </w:r>
      <w:proofErr w:type="spellStart"/>
      <w:r w:rsidRPr="001146BD">
        <w:rPr>
          <w:sz w:val="26"/>
          <w:szCs w:val="26"/>
        </w:rPr>
        <w:t>Forzano</w:t>
      </w:r>
      <w:proofErr w:type="spellEnd"/>
      <w:r w:rsidRPr="001146BD">
        <w:rPr>
          <w:sz w:val="26"/>
          <w:szCs w:val="26"/>
        </w:rPr>
        <w:t xml:space="preserve">, 2011). </w:t>
      </w:r>
      <w:r>
        <w:rPr>
          <w:sz w:val="26"/>
          <w:szCs w:val="26"/>
        </w:rPr>
        <w:t>T</w:t>
      </w:r>
      <w:r w:rsidRPr="001146BD">
        <w:rPr>
          <w:sz w:val="26"/>
          <w:szCs w:val="26"/>
        </w:rPr>
        <w:t>he</w:t>
      </w:r>
      <w:r>
        <w:rPr>
          <w:sz w:val="26"/>
          <w:szCs w:val="26"/>
        </w:rPr>
        <w:t xml:space="preserve"> sample and the</w:t>
      </w:r>
      <w:r w:rsidRPr="001146BD">
        <w:rPr>
          <w:sz w:val="26"/>
          <w:szCs w:val="26"/>
        </w:rPr>
        <w:t xml:space="preserve"> locale was thus selected based on purposive samplin</w:t>
      </w:r>
      <w:r>
        <w:rPr>
          <w:sz w:val="26"/>
          <w:szCs w:val="26"/>
        </w:rPr>
        <w:t>g,</w:t>
      </w:r>
      <w:r w:rsidRPr="001146BD">
        <w:rPr>
          <w:sz w:val="26"/>
          <w:szCs w:val="26"/>
        </w:rPr>
        <w:t xml:space="preserve"> a</w:t>
      </w:r>
      <w:r>
        <w:rPr>
          <w:sz w:val="26"/>
          <w:szCs w:val="26"/>
        </w:rPr>
        <w:t xml:space="preserve"> method </w:t>
      </w:r>
      <w:proofErr w:type="gramStart"/>
      <w:r>
        <w:rPr>
          <w:sz w:val="26"/>
          <w:szCs w:val="26"/>
        </w:rPr>
        <w:t xml:space="preserve">of </w:t>
      </w:r>
      <w:r w:rsidRPr="001146BD">
        <w:rPr>
          <w:sz w:val="26"/>
          <w:szCs w:val="26"/>
        </w:rPr>
        <w:t xml:space="preserve"> selecting</w:t>
      </w:r>
      <w:proofErr w:type="gramEnd"/>
      <w:r w:rsidRPr="001146BD">
        <w:rPr>
          <w:sz w:val="26"/>
          <w:szCs w:val="26"/>
        </w:rPr>
        <w:t xml:space="preserve"> sample on the basis of knowledge of the research problems to allow selection of ‘typical’ persons for inclusion in the sample ( Khan, 2008).</w:t>
      </w:r>
    </w:p>
    <w:p w:rsidR="00C90077" w:rsidRPr="001146BD" w:rsidRDefault="00C90077" w:rsidP="00C90077">
      <w:pPr>
        <w:pStyle w:val="NormalWeb"/>
        <w:spacing w:before="240" w:beforeAutospacing="0" w:after="200" w:afterAutospacing="0" w:line="360" w:lineRule="auto"/>
        <w:jc w:val="both"/>
        <w:rPr>
          <w:sz w:val="26"/>
          <w:szCs w:val="26"/>
        </w:rPr>
      </w:pPr>
    </w:p>
    <w:p w:rsidR="00C90077" w:rsidRPr="00B923C8" w:rsidRDefault="00C90077" w:rsidP="00BD34FC">
      <w:pPr>
        <w:numPr>
          <w:ilvl w:val="0"/>
          <w:numId w:val="13"/>
        </w:numPr>
        <w:spacing w:before="240" w:line="360" w:lineRule="auto"/>
        <w:jc w:val="both"/>
        <w:rPr>
          <w:rFonts w:ascii="Times New Roman" w:hAnsi="Times New Roman"/>
          <w:sz w:val="28"/>
          <w:szCs w:val="24"/>
        </w:rPr>
      </w:pPr>
      <w:r w:rsidRPr="00B923C8">
        <w:rPr>
          <w:rFonts w:ascii="Times New Roman" w:hAnsi="Times New Roman"/>
          <w:b/>
          <w:sz w:val="28"/>
          <w:szCs w:val="24"/>
        </w:rPr>
        <w:t>Selection of Method</w:t>
      </w:r>
    </w:p>
    <w:p w:rsidR="00C90077" w:rsidRPr="001146BD"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Face to fac</w:t>
      </w:r>
      <w:r>
        <w:rPr>
          <w:rFonts w:ascii="Times New Roman" w:hAnsi="Times New Roman"/>
          <w:sz w:val="26"/>
          <w:szCs w:val="26"/>
        </w:rPr>
        <w:t>e interview with the supervisor</w:t>
      </w:r>
      <w:r w:rsidRPr="001146BD">
        <w:rPr>
          <w:rFonts w:ascii="Times New Roman" w:hAnsi="Times New Roman"/>
          <w:sz w:val="26"/>
          <w:szCs w:val="26"/>
        </w:rPr>
        <w:t xml:space="preserve"> and owner of the mill facilitated getting adequate information about the operational details of the mill. Face to face interview is a method of personal in</w:t>
      </w:r>
      <w:r>
        <w:rPr>
          <w:rFonts w:ascii="Times New Roman" w:hAnsi="Times New Roman"/>
          <w:sz w:val="26"/>
          <w:szCs w:val="26"/>
        </w:rPr>
        <w:t>terview with the interviewee</w:t>
      </w:r>
      <w:r w:rsidRPr="001146BD">
        <w:rPr>
          <w:rFonts w:ascii="Times New Roman" w:hAnsi="Times New Roman"/>
          <w:sz w:val="26"/>
          <w:szCs w:val="26"/>
        </w:rPr>
        <w:t>s to get the necessary information (</w:t>
      </w:r>
      <w:proofErr w:type="spellStart"/>
      <w:r w:rsidRPr="001146BD">
        <w:rPr>
          <w:rFonts w:ascii="Times New Roman" w:hAnsi="Times New Roman"/>
          <w:sz w:val="26"/>
          <w:szCs w:val="26"/>
        </w:rPr>
        <w:t>Chaudhary</w:t>
      </w:r>
      <w:proofErr w:type="spellEnd"/>
      <w:r w:rsidRPr="001146BD">
        <w:rPr>
          <w:rFonts w:ascii="Times New Roman" w:hAnsi="Times New Roman"/>
          <w:sz w:val="26"/>
          <w:szCs w:val="26"/>
        </w:rPr>
        <w:t>, 2009).</w:t>
      </w:r>
    </w:p>
    <w:p w:rsidR="00C90077" w:rsidRPr="00B923C8" w:rsidRDefault="00C90077" w:rsidP="00BD34FC">
      <w:pPr>
        <w:numPr>
          <w:ilvl w:val="0"/>
          <w:numId w:val="13"/>
        </w:numPr>
        <w:spacing w:before="240" w:line="360" w:lineRule="auto"/>
        <w:jc w:val="both"/>
        <w:rPr>
          <w:rFonts w:ascii="Times New Roman" w:hAnsi="Times New Roman"/>
          <w:b/>
          <w:sz w:val="28"/>
          <w:szCs w:val="24"/>
        </w:rPr>
      </w:pPr>
      <w:r w:rsidRPr="00B923C8">
        <w:rPr>
          <w:rFonts w:ascii="Times New Roman" w:hAnsi="Times New Roman"/>
          <w:b/>
          <w:sz w:val="28"/>
          <w:szCs w:val="24"/>
        </w:rPr>
        <w:t>Collection of Data</w:t>
      </w:r>
    </w:p>
    <w:p w:rsidR="00C90077" w:rsidRPr="001146BD"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General details regarding the stages involved in ginning process – i.e., removal of fiber from cotton bolls</w:t>
      </w:r>
      <w:r>
        <w:rPr>
          <w:rFonts w:ascii="Times New Roman" w:hAnsi="Times New Roman"/>
          <w:sz w:val="26"/>
          <w:szCs w:val="26"/>
        </w:rPr>
        <w:t xml:space="preserve"> -</w:t>
      </w:r>
      <w:r w:rsidRPr="001146BD">
        <w:rPr>
          <w:rFonts w:ascii="Times New Roman" w:hAnsi="Times New Roman"/>
          <w:sz w:val="26"/>
          <w:szCs w:val="26"/>
        </w:rPr>
        <w:t xml:space="preserve"> was obtained through both primary and secondary data. Based on the secondary data a check list was prepared indicating the various</w:t>
      </w:r>
      <w:r>
        <w:rPr>
          <w:rFonts w:ascii="Times New Roman" w:hAnsi="Times New Roman"/>
          <w:sz w:val="26"/>
          <w:szCs w:val="26"/>
        </w:rPr>
        <w:t xml:space="preserve"> stages in the ginning process. Primary data was collected during the visit. </w:t>
      </w:r>
      <w:r w:rsidRPr="001146BD">
        <w:rPr>
          <w:rFonts w:ascii="Times New Roman" w:hAnsi="Times New Roman"/>
          <w:sz w:val="26"/>
          <w:szCs w:val="26"/>
        </w:rPr>
        <w:t>During the visit and interview, necessary details</w:t>
      </w:r>
      <w:r>
        <w:rPr>
          <w:rFonts w:ascii="Times New Roman" w:hAnsi="Times New Roman"/>
          <w:sz w:val="26"/>
          <w:szCs w:val="26"/>
        </w:rPr>
        <w:t xml:space="preserve"> on</w:t>
      </w:r>
      <w:r w:rsidRPr="001146BD">
        <w:rPr>
          <w:rFonts w:ascii="Times New Roman" w:hAnsi="Times New Roman"/>
          <w:sz w:val="26"/>
          <w:szCs w:val="26"/>
        </w:rPr>
        <w:t xml:space="preserve"> quantum of raw material used, products realized,</w:t>
      </w:r>
      <w:r>
        <w:rPr>
          <w:rFonts w:ascii="Times New Roman" w:hAnsi="Times New Roman"/>
          <w:sz w:val="26"/>
          <w:szCs w:val="26"/>
        </w:rPr>
        <w:t xml:space="preserve"> amount and</w:t>
      </w:r>
      <w:r w:rsidRPr="001146BD">
        <w:rPr>
          <w:rFonts w:ascii="Times New Roman" w:hAnsi="Times New Roman"/>
          <w:sz w:val="26"/>
          <w:szCs w:val="26"/>
        </w:rPr>
        <w:t xml:space="preserve"> waste</w:t>
      </w:r>
      <w:r>
        <w:rPr>
          <w:rFonts w:ascii="Times New Roman" w:hAnsi="Times New Roman"/>
          <w:sz w:val="26"/>
          <w:szCs w:val="26"/>
        </w:rPr>
        <w:t>s</w:t>
      </w:r>
      <w:r w:rsidRPr="001146BD">
        <w:rPr>
          <w:rFonts w:ascii="Times New Roman" w:hAnsi="Times New Roman"/>
          <w:sz w:val="26"/>
          <w:szCs w:val="26"/>
        </w:rPr>
        <w:t xml:space="preserve"> generated were requested and filled in. Primary data are those, which are collected afresh and for the time, and happen to be original in character. </w:t>
      </w:r>
      <w:r>
        <w:rPr>
          <w:rFonts w:ascii="Times New Roman" w:hAnsi="Times New Roman"/>
          <w:sz w:val="26"/>
          <w:szCs w:val="26"/>
        </w:rPr>
        <w:t>Primary data</w:t>
      </w:r>
      <w:r w:rsidRPr="001146BD">
        <w:rPr>
          <w:rFonts w:ascii="Times New Roman" w:hAnsi="Times New Roman"/>
          <w:sz w:val="26"/>
          <w:szCs w:val="26"/>
        </w:rPr>
        <w:t xml:space="preserve"> refers to that is generated to meet the specific require</w:t>
      </w:r>
      <w:r>
        <w:rPr>
          <w:rFonts w:ascii="Times New Roman" w:hAnsi="Times New Roman"/>
          <w:sz w:val="26"/>
          <w:szCs w:val="26"/>
        </w:rPr>
        <w:t xml:space="preserve">ment of the investigation at </w:t>
      </w:r>
      <w:proofErr w:type="gramStart"/>
      <w:r>
        <w:rPr>
          <w:rFonts w:ascii="Times New Roman" w:hAnsi="Times New Roman"/>
          <w:sz w:val="26"/>
          <w:szCs w:val="26"/>
        </w:rPr>
        <w:t>han</w:t>
      </w:r>
      <w:r w:rsidRPr="001146BD">
        <w:rPr>
          <w:rFonts w:ascii="Times New Roman" w:hAnsi="Times New Roman"/>
          <w:sz w:val="26"/>
          <w:szCs w:val="26"/>
        </w:rPr>
        <w:t>d(</w:t>
      </w:r>
      <w:proofErr w:type="gramEnd"/>
      <w:r w:rsidRPr="001146BD">
        <w:rPr>
          <w:rFonts w:ascii="Times New Roman" w:hAnsi="Times New Roman"/>
          <w:sz w:val="26"/>
          <w:szCs w:val="26"/>
        </w:rPr>
        <w:t>Khan, 2008). Visit in person also helped to observe the premises for minute details. Observation is a method of data collection in which the situation of interest is watched and the relevant facts, actions and behaviors are recorded (</w:t>
      </w:r>
      <w:proofErr w:type="spellStart"/>
      <w:r w:rsidRPr="001146BD">
        <w:rPr>
          <w:rFonts w:ascii="Times New Roman" w:hAnsi="Times New Roman"/>
          <w:sz w:val="26"/>
          <w:szCs w:val="26"/>
        </w:rPr>
        <w:t>Khanzode</w:t>
      </w:r>
      <w:proofErr w:type="spellEnd"/>
      <w:r w:rsidRPr="001146BD">
        <w:rPr>
          <w:rFonts w:ascii="Times New Roman" w:hAnsi="Times New Roman"/>
          <w:sz w:val="26"/>
          <w:szCs w:val="26"/>
        </w:rPr>
        <w:t>, 2007).</w:t>
      </w:r>
    </w:p>
    <w:p w:rsidR="00C90077" w:rsidRPr="00B923C8" w:rsidRDefault="00C90077" w:rsidP="00BD34FC">
      <w:pPr>
        <w:numPr>
          <w:ilvl w:val="0"/>
          <w:numId w:val="13"/>
        </w:numPr>
        <w:spacing w:before="240" w:line="360" w:lineRule="auto"/>
        <w:jc w:val="both"/>
        <w:rPr>
          <w:rFonts w:ascii="Times New Roman" w:hAnsi="Times New Roman"/>
          <w:b/>
          <w:sz w:val="28"/>
          <w:szCs w:val="24"/>
        </w:rPr>
      </w:pPr>
      <w:r w:rsidRPr="00B923C8">
        <w:rPr>
          <w:rFonts w:ascii="Times New Roman" w:hAnsi="Times New Roman"/>
          <w:b/>
          <w:sz w:val="28"/>
          <w:szCs w:val="24"/>
        </w:rPr>
        <w:t>Analysis of the Data</w:t>
      </w:r>
    </w:p>
    <w:p w:rsidR="00C90077"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 xml:space="preserve">From the data collected, the process of ginning was understood and the details on </w:t>
      </w:r>
      <w:r>
        <w:rPr>
          <w:rFonts w:ascii="Times New Roman" w:hAnsi="Times New Roman"/>
          <w:sz w:val="26"/>
          <w:szCs w:val="26"/>
        </w:rPr>
        <w:t>‘</w:t>
      </w:r>
      <w:r w:rsidRPr="001146BD">
        <w:rPr>
          <w:rFonts w:ascii="Times New Roman" w:hAnsi="Times New Roman"/>
          <w:sz w:val="26"/>
          <w:szCs w:val="26"/>
        </w:rPr>
        <w:t>resource</w:t>
      </w:r>
      <w:r>
        <w:rPr>
          <w:rFonts w:ascii="Times New Roman" w:hAnsi="Times New Roman"/>
          <w:sz w:val="26"/>
          <w:szCs w:val="26"/>
        </w:rPr>
        <w:t>’</w:t>
      </w:r>
      <w:r w:rsidRPr="001146BD">
        <w:rPr>
          <w:rFonts w:ascii="Times New Roman" w:hAnsi="Times New Roman"/>
          <w:sz w:val="26"/>
          <w:szCs w:val="26"/>
        </w:rPr>
        <w:t xml:space="preserve"> used and resources generated wer</w:t>
      </w:r>
      <w:r>
        <w:rPr>
          <w:rFonts w:ascii="Times New Roman" w:hAnsi="Times New Roman"/>
          <w:sz w:val="26"/>
          <w:szCs w:val="26"/>
        </w:rPr>
        <w:t>e elicited</w:t>
      </w:r>
      <w:r w:rsidRPr="001146BD">
        <w:rPr>
          <w:rFonts w:ascii="Times New Roman" w:hAnsi="Times New Roman"/>
          <w:sz w:val="26"/>
          <w:szCs w:val="26"/>
        </w:rPr>
        <w:t xml:space="preserve"> under each stage</w:t>
      </w:r>
      <w:r w:rsidRPr="002E1373">
        <w:rPr>
          <w:rFonts w:ascii="Times New Roman" w:hAnsi="Times New Roman"/>
          <w:b/>
          <w:i/>
          <w:sz w:val="26"/>
          <w:szCs w:val="26"/>
        </w:rPr>
        <w:t>. It was interesting to know that cotton qualified both as a food crop and a cash crop as the outcomes of the ginning process b</w:t>
      </w:r>
      <w:r>
        <w:rPr>
          <w:rFonts w:ascii="Times New Roman" w:hAnsi="Times New Roman"/>
          <w:b/>
          <w:i/>
          <w:sz w:val="26"/>
          <w:szCs w:val="26"/>
        </w:rPr>
        <w:t>r</w:t>
      </w:r>
      <w:r w:rsidRPr="002E1373">
        <w:rPr>
          <w:rFonts w:ascii="Times New Roman" w:hAnsi="Times New Roman"/>
          <w:b/>
          <w:i/>
          <w:sz w:val="26"/>
          <w:szCs w:val="26"/>
        </w:rPr>
        <w:t>ought out resources which had both food value and cash value.</w:t>
      </w:r>
      <w:r w:rsidRPr="001146BD">
        <w:rPr>
          <w:rFonts w:ascii="Times New Roman" w:hAnsi="Times New Roman"/>
          <w:sz w:val="26"/>
          <w:szCs w:val="26"/>
        </w:rPr>
        <w:t xml:space="preserve"> The findings are presented under Chapter IV. </w:t>
      </w:r>
    </w:p>
    <w:p w:rsidR="00C90077" w:rsidRPr="001146BD" w:rsidRDefault="00C90077" w:rsidP="00C90077">
      <w:pPr>
        <w:spacing w:before="240" w:line="360" w:lineRule="auto"/>
        <w:ind w:firstLine="720"/>
        <w:jc w:val="both"/>
        <w:rPr>
          <w:rFonts w:ascii="Times New Roman" w:hAnsi="Times New Roman"/>
          <w:sz w:val="26"/>
          <w:szCs w:val="26"/>
        </w:rPr>
      </w:pPr>
    </w:p>
    <w:p w:rsidR="00C90077" w:rsidRPr="00B923C8" w:rsidRDefault="00C90077" w:rsidP="00BD34FC">
      <w:pPr>
        <w:numPr>
          <w:ilvl w:val="0"/>
          <w:numId w:val="21"/>
        </w:numPr>
        <w:spacing w:before="240" w:line="360" w:lineRule="auto"/>
        <w:ind w:left="360"/>
        <w:jc w:val="both"/>
        <w:rPr>
          <w:rFonts w:ascii="Times New Roman" w:hAnsi="Times New Roman"/>
          <w:b/>
          <w:sz w:val="28"/>
          <w:szCs w:val="24"/>
        </w:rPr>
      </w:pPr>
      <w:r>
        <w:rPr>
          <w:rFonts w:ascii="Times New Roman" w:hAnsi="Times New Roman"/>
          <w:b/>
          <w:color w:val="000000"/>
          <w:sz w:val="28"/>
          <w:szCs w:val="24"/>
        </w:rPr>
        <w:t>Study of a</w:t>
      </w:r>
      <w:r w:rsidRPr="00B923C8">
        <w:rPr>
          <w:rFonts w:ascii="Times New Roman" w:hAnsi="Times New Roman"/>
          <w:b/>
          <w:color w:val="000000"/>
          <w:sz w:val="28"/>
          <w:szCs w:val="24"/>
        </w:rPr>
        <w:t xml:space="preserve"> Cotton Seed Oil Mill</w:t>
      </w:r>
    </w:p>
    <w:p w:rsidR="00C90077" w:rsidRDefault="00C90077" w:rsidP="00C90077">
      <w:pPr>
        <w:spacing w:before="240" w:line="360" w:lineRule="auto"/>
        <w:ind w:firstLine="720"/>
        <w:jc w:val="both"/>
        <w:rPr>
          <w:rFonts w:ascii="Times New Roman" w:hAnsi="Times New Roman"/>
          <w:sz w:val="26"/>
          <w:szCs w:val="26"/>
        </w:rPr>
      </w:pPr>
      <w:r>
        <w:rPr>
          <w:rFonts w:ascii="Times New Roman" w:hAnsi="Times New Roman"/>
          <w:sz w:val="26"/>
          <w:szCs w:val="26"/>
        </w:rPr>
        <w:t>As literature studies propound that more than 50</w:t>
      </w:r>
      <w:r w:rsidRPr="001146BD">
        <w:rPr>
          <w:rFonts w:ascii="Times New Roman" w:hAnsi="Times New Roman"/>
          <w:sz w:val="26"/>
          <w:szCs w:val="26"/>
        </w:rPr>
        <w:t xml:space="preserve"> per cent of the cotton seeds emerge</w:t>
      </w:r>
      <w:r>
        <w:rPr>
          <w:rFonts w:ascii="Times New Roman" w:hAnsi="Times New Roman"/>
          <w:sz w:val="26"/>
          <w:szCs w:val="26"/>
        </w:rPr>
        <w:t xml:space="preserve"> as waste</w:t>
      </w:r>
      <w:r w:rsidRPr="001146BD">
        <w:rPr>
          <w:rFonts w:ascii="Times New Roman" w:hAnsi="Times New Roman"/>
          <w:sz w:val="26"/>
          <w:szCs w:val="26"/>
        </w:rPr>
        <w:t xml:space="preserve"> in the processing of raw cotton</w:t>
      </w:r>
      <w:r>
        <w:rPr>
          <w:rFonts w:ascii="Times New Roman" w:hAnsi="Times New Roman"/>
          <w:sz w:val="26"/>
          <w:szCs w:val="26"/>
        </w:rPr>
        <w:t>,</w:t>
      </w:r>
      <w:r w:rsidRPr="001146BD">
        <w:rPr>
          <w:rFonts w:ascii="Times New Roman" w:hAnsi="Times New Roman"/>
          <w:sz w:val="26"/>
          <w:szCs w:val="26"/>
        </w:rPr>
        <w:t xml:space="preserve"> the plight o </w:t>
      </w:r>
      <w:r>
        <w:rPr>
          <w:rFonts w:ascii="Times New Roman" w:hAnsi="Times New Roman"/>
          <w:sz w:val="26"/>
          <w:szCs w:val="26"/>
        </w:rPr>
        <w:t>f those wastes had to be analyzed. With this in view this</w:t>
      </w:r>
      <w:r w:rsidRPr="001146BD">
        <w:rPr>
          <w:rFonts w:ascii="Times New Roman" w:hAnsi="Times New Roman"/>
          <w:sz w:val="26"/>
          <w:szCs w:val="26"/>
        </w:rPr>
        <w:t xml:space="preserve"> part of the study incl</w:t>
      </w:r>
      <w:r>
        <w:rPr>
          <w:rFonts w:ascii="Times New Roman" w:hAnsi="Times New Roman"/>
          <w:sz w:val="26"/>
          <w:szCs w:val="26"/>
        </w:rPr>
        <w:t>uded:</w:t>
      </w:r>
    </w:p>
    <w:p w:rsidR="00C90077" w:rsidRPr="00B923C8" w:rsidRDefault="00C90077" w:rsidP="00BD34FC">
      <w:pPr>
        <w:numPr>
          <w:ilvl w:val="0"/>
          <w:numId w:val="20"/>
        </w:numPr>
        <w:spacing w:before="240" w:line="360" w:lineRule="auto"/>
        <w:jc w:val="both"/>
        <w:rPr>
          <w:rFonts w:ascii="Times New Roman" w:hAnsi="Times New Roman"/>
          <w:b/>
          <w:sz w:val="24"/>
          <w:szCs w:val="24"/>
        </w:rPr>
      </w:pPr>
      <w:r w:rsidRPr="00B923C8">
        <w:rPr>
          <w:rFonts w:ascii="Times New Roman" w:hAnsi="Times New Roman"/>
          <w:b/>
          <w:sz w:val="28"/>
          <w:szCs w:val="24"/>
        </w:rPr>
        <w:t>Selection of Locale of Sample</w:t>
      </w:r>
    </w:p>
    <w:p w:rsidR="00C90077"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 xml:space="preserve">Apart from the hosiery units that thrive in </w:t>
      </w:r>
      <w:proofErr w:type="spellStart"/>
      <w:r w:rsidRPr="001146BD">
        <w:rPr>
          <w:rFonts w:ascii="Times New Roman" w:hAnsi="Times New Roman"/>
          <w:sz w:val="26"/>
          <w:szCs w:val="26"/>
        </w:rPr>
        <w:t>Tir</w:t>
      </w:r>
      <w:r>
        <w:rPr>
          <w:rFonts w:ascii="Times New Roman" w:hAnsi="Times New Roman"/>
          <w:sz w:val="26"/>
          <w:szCs w:val="26"/>
        </w:rPr>
        <w:t>u</w:t>
      </w:r>
      <w:r w:rsidRPr="001146BD">
        <w:rPr>
          <w:rFonts w:ascii="Times New Roman" w:hAnsi="Times New Roman"/>
          <w:sz w:val="26"/>
          <w:szCs w:val="26"/>
        </w:rPr>
        <w:t>pur</w:t>
      </w:r>
      <w:proofErr w:type="spellEnd"/>
      <w:r w:rsidRPr="001146BD">
        <w:rPr>
          <w:rFonts w:ascii="Times New Roman" w:hAnsi="Times New Roman"/>
          <w:sz w:val="26"/>
          <w:szCs w:val="26"/>
        </w:rPr>
        <w:t xml:space="preserve"> City, it was found that a few cotton seed mills also exist that are fed from the wastes that emerge from ginning industries. Hence a samp</w:t>
      </w:r>
      <w:r>
        <w:rPr>
          <w:rFonts w:ascii="Times New Roman" w:hAnsi="Times New Roman"/>
          <w:sz w:val="26"/>
          <w:szCs w:val="26"/>
        </w:rPr>
        <w:t>le cotton seed oil mill, located</w:t>
      </w:r>
      <w:r w:rsidRPr="001146BD">
        <w:rPr>
          <w:rFonts w:ascii="Times New Roman" w:hAnsi="Times New Roman"/>
          <w:sz w:val="26"/>
          <w:szCs w:val="26"/>
        </w:rPr>
        <w:t xml:space="preserve"> near </w:t>
      </w:r>
      <w:proofErr w:type="spellStart"/>
      <w:r w:rsidRPr="001146BD">
        <w:rPr>
          <w:rFonts w:ascii="Times New Roman" w:hAnsi="Times New Roman"/>
          <w:sz w:val="26"/>
          <w:szCs w:val="26"/>
        </w:rPr>
        <w:t>Tirupur</w:t>
      </w:r>
      <w:proofErr w:type="spellEnd"/>
      <w:r w:rsidRPr="001146BD">
        <w:rPr>
          <w:rFonts w:ascii="Times New Roman" w:hAnsi="Times New Roman"/>
          <w:sz w:val="26"/>
          <w:szCs w:val="26"/>
        </w:rPr>
        <w:t xml:space="preserve"> </w:t>
      </w:r>
      <w:r>
        <w:rPr>
          <w:rFonts w:ascii="Times New Roman" w:hAnsi="Times New Roman"/>
          <w:sz w:val="26"/>
          <w:szCs w:val="26"/>
        </w:rPr>
        <w:t>(Outskirts</w:t>
      </w:r>
      <w:r w:rsidRPr="001146BD">
        <w:rPr>
          <w:rFonts w:ascii="Times New Roman" w:hAnsi="Times New Roman"/>
          <w:sz w:val="26"/>
          <w:szCs w:val="26"/>
        </w:rPr>
        <w:t xml:space="preserve"> of </w:t>
      </w:r>
      <w:proofErr w:type="spellStart"/>
      <w:r w:rsidRPr="001146BD">
        <w:rPr>
          <w:rFonts w:ascii="Times New Roman" w:hAnsi="Times New Roman"/>
          <w:sz w:val="26"/>
          <w:szCs w:val="26"/>
        </w:rPr>
        <w:t>Tirupur</w:t>
      </w:r>
      <w:proofErr w:type="spellEnd"/>
      <w:r w:rsidRPr="001146BD">
        <w:rPr>
          <w:rFonts w:ascii="Times New Roman" w:hAnsi="Times New Roman"/>
          <w:sz w:val="26"/>
          <w:szCs w:val="26"/>
        </w:rPr>
        <w:t>) and which had</w:t>
      </w:r>
      <w:r>
        <w:rPr>
          <w:rFonts w:ascii="Times New Roman" w:hAnsi="Times New Roman"/>
          <w:sz w:val="26"/>
          <w:szCs w:val="26"/>
        </w:rPr>
        <w:t xml:space="preserve"> </w:t>
      </w:r>
      <w:proofErr w:type="gramStart"/>
      <w:r>
        <w:rPr>
          <w:rFonts w:ascii="Times New Roman" w:hAnsi="Times New Roman"/>
          <w:sz w:val="26"/>
          <w:szCs w:val="26"/>
        </w:rPr>
        <w:t xml:space="preserve">the </w:t>
      </w:r>
      <w:r w:rsidRPr="001146BD">
        <w:rPr>
          <w:rFonts w:ascii="Times New Roman" w:hAnsi="Times New Roman"/>
          <w:sz w:val="26"/>
          <w:szCs w:val="26"/>
        </w:rPr>
        <w:t xml:space="preserve"> reputation</w:t>
      </w:r>
      <w:proofErr w:type="gramEnd"/>
      <w:r w:rsidRPr="001146BD">
        <w:rPr>
          <w:rFonts w:ascii="Times New Roman" w:hAnsi="Times New Roman"/>
          <w:sz w:val="26"/>
          <w:szCs w:val="26"/>
        </w:rPr>
        <w:t xml:space="preserve"> of being in the fi</w:t>
      </w:r>
      <w:r>
        <w:rPr>
          <w:rFonts w:ascii="Times New Roman" w:hAnsi="Times New Roman"/>
          <w:sz w:val="26"/>
          <w:szCs w:val="26"/>
        </w:rPr>
        <w:t xml:space="preserve">eld for </w:t>
      </w:r>
      <w:r w:rsidRPr="001146BD">
        <w:rPr>
          <w:rFonts w:ascii="Times New Roman" w:hAnsi="Times New Roman"/>
          <w:sz w:val="26"/>
          <w:szCs w:val="26"/>
        </w:rPr>
        <w:t>many years and who showed interest to participate in the study was selected adopting convenien</w:t>
      </w:r>
      <w:r>
        <w:rPr>
          <w:rFonts w:ascii="Times New Roman" w:hAnsi="Times New Roman"/>
          <w:sz w:val="26"/>
          <w:szCs w:val="26"/>
        </w:rPr>
        <w:t>ce sampling, which accommodates members of the population to b</w:t>
      </w:r>
      <w:r w:rsidRPr="001146BD">
        <w:rPr>
          <w:rFonts w:ascii="Times New Roman" w:hAnsi="Times New Roman"/>
          <w:sz w:val="26"/>
          <w:szCs w:val="26"/>
        </w:rPr>
        <w:t>e chosen based on their relative ease of access.</w:t>
      </w:r>
      <w:r w:rsidRPr="004C5B11">
        <w:rPr>
          <w:rFonts w:ascii="Times New Roman" w:hAnsi="Times New Roman"/>
          <w:sz w:val="26"/>
          <w:szCs w:val="26"/>
        </w:rPr>
        <w:t xml:space="preserve"> </w:t>
      </w:r>
      <w:proofErr w:type="gramStart"/>
      <w:r>
        <w:rPr>
          <w:rFonts w:ascii="Times New Roman" w:hAnsi="Times New Roman"/>
          <w:sz w:val="26"/>
          <w:szCs w:val="26"/>
        </w:rPr>
        <w:t>(</w:t>
      </w:r>
      <w:proofErr w:type="spellStart"/>
      <w:r>
        <w:rPr>
          <w:rFonts w:ascii="Times New Roman" w:hAnsi="Times New Roman"/>
          <w:sz w:val="26"/>
          <w:szCs w:val="26"/>
        </w:rPr>
        <w:t>Wiederman</w:t>
      </w:r>
      <w:proofErr w:type="spellEnd"/>
      <w:r>
        <w:rPr>
          <w:rFonts w:ascii="Times New Roman" w:hAnsi="Times New Roman"/>
          <w:sz w:val="26"/>
          <w:szCs w:val="26"/>
        </w:rPr>
        <w:t>, 1999 and Lucas, 2012).</w:t>
      </w:r>
      <w:proofErr w:type="gramEnd"/>
    </w:p>
    <w:p w:rsidR="00C90077" w:rsidRPr="00B923C8" w:rsidRDefault="00C90077" w:rsidP="00BD34FC">
      <w:pPr>
        <w:numPr>
          <w:ilvl w:val="0"/>
          <w:numId w:val="20"/>
        </w:numPr>
        <w:spacing w:before="240" w:line="360" w:lineRule="auto"/>
        <w:jc w:val="both"/>
        <w:rPr>
          <w:rFonts w:ascii="Times New Roman" w:hAnsi="Times New Roman"/>
          <w:b/>
          <w:sz w:val="28"/>
          <w:szCs w:val="24"/>
        </w:rPr>
      </w:pPr>
      <w:r w:rsidRPr="00B923C8">
        <w:rPr>
          <w:rFonts w:ascii="Times New Roman" w:hAnsi="Times New Roman"/>
          <w:b/>
          <w:sz w:val="28"/>
          <w:szCs w:val="24"/>
        </w:rPr>
        <w:t>Selection of Method</w:t>
      </w:r>
    </w:p>
    <w:p w:rsidR="00C90077" w:rsidRPr="001146BD" w:rsidRDefault="00C90077" w:rsidP="00C90077">
      <w:pPr>
        <w:spacing w:before="240" w:line="360" w:lineRule="auto"/>
        <w:ind w:firstLine="720"/>
        <w:jc w:val="both"/>
        <w:rPr>
          <w:rFonts w:ascii="Times New Roman" w:hAnsi="Times New Roman"/>
          <w:sz w:val="26"/>
          <w:szCs w:val="26"/>
        </w:rPr>
      </w:pPr>
      <w:r>
        <w:rPr>
          <w:rFonts w:ascii="Times New Roman" w:hAnsi="Times New Roman"/>
          <w:sz w:val="26"/>
          <w:szCs w:val="26"/>
        </w:rPr>
        <w:t xml:space="preserve">Case study was the method chosen for the study. </w:t>
      </w:r>
      <w:proofErr w:type="spellStart"/>
      <w:r w:rsidRPr="001146BD">
        <w:rPr>
          <w:rFonts w:ascii="Times New Roman" w:hAnsi="Times New Roman"/>
          <w:sz w:val="26"/>
          <w:szCs w:val="26"/>
        </w:rPr>
        <w:t>Verma</w:t>
      </w:r>
      <w:proofErr w:type="spellEnd"/>
      <w:r w:rsidRPr="001146BD">
        <w:rPr>
          <w:rFonts w:ascii="Times New Roman" w:hAnsi="Times New Roman"/>
          <w:sz w:val="26"/>
          <w:szCs w:val="26"/>
        </w:rPr>
        <w:t xml:space="preserve"> and </w:t>
      </w:r>
      <w:proofErr w:type="spellStart"/>
      <w:r w:rsidRPr="001146BD">
        <w:rPr>
          <w:rFonts w:ascii="Times New Roman" w:hAnsi="Times New Roman"/>
          <w:sz w:val="26"/>
          <w:szCs w:val="26"/>
        </w:rPr>
        <w:t>Verma</w:t>
      </w:r>
      <w:proofErr w:type="spellEnd"/>
      <w:r w:rsidRPr="001146BD">
        <w:rPr>
          <w:rFonts w:ascii="Times New Roman" w:hAnsi="Times New Roman"/>
          <w:sz w:val="26"/>
          <w:szCs w:val="26"/>
        </w:rPr>
        <w:t xml:space="preserve">, </w:t>
      </w:r>
      <w:r>
        <w:rPr>
          <w:rFonts w:ascii="Times New Roman" w:hAnsi="Times New Roman"/>
          <w:sz w:val="26"/>
          <w:szCs w:val="26"/>
        </w:rPr>
        <w:t>(</w:t>
      </w:r>
      <w:r w:rsidRPr="001146BD">
        <w:rPr>
          <w:rFonts w:ascii="Times New Roman" w:hAnsi="Times New Roman"/>
          <w:sz w:val="26"/>
          <w:szCs w:val="26"/>
        </w:rPr>
        <w:t>1989)</w:t>
      </w:r>
      <w:r>
        <w:rPr>
          <w:rFonts w:ascii="Times New Roman" w:hAnsi="Times New Roman"/>
          <w:sz w:val="26"/>
          <w:szCs w:val="26"/>
        </w:rPr>
        <w:t xml:space="preserve"> quote Young in defining Case study a</w:t>
      </w:r>
      <w:r w:rsidRPr="001146BD">
        <w:rPr>
          <w:rFonts w:ascii="Times New Roman" w:hAnsi="Times New Roman"/>
          <w:sz w:val="26"/>
          <w:szCs w:val="26"/>
        </w:rPr>
        <w:t>s a method of exploring and analyzing the life of social unit, be that unit a person</w:t>
      </w:r>
      <w:r>
        <w:rPr>
          <w:rFonts w:ascii="Times New Roman" w:hAnsi="Times New Roman"/>
          <w:sz w:val="26"/>
          <w:szCs w:val="26"/>
        </w:rPr>
        <w:t>,</w:t>
      </w:r>
      <w:r w:rsidRPr="001146BD">
        <w:rPr>
          <w:rFonts w:ascii="Times New Roman" w:hAnsi="Times New Roman"/>
          <w:sz w:val="26"/>
          <w:szCs w:val="26"/>
        </w:rPr>
        <w:t xml:space="preserve"> a family, institution, cultural grou</w:t>
      </w:r>
      <w:r>
        <w:rPr>
          <w:rFonts w:ascii="Times New Roman" w:hAnsi="Times New Roman"/>
          <w:sz w:val="26"/>
          <w:szCs w:val="26"/>
        </w:rPr>
        <w:t>ps or even an entire community.</w:t>
      </w:r>
      <w:r w:rsidRPr="001146BD">
        <w:rPr>
          <w:rFonts w:ascii="Times New Roman" w:hAnsi="Times New Roman"/>
          <w:sz w:val="26"/>
          <w:szCs w:val="26"/>
        </w:rPr>
        <w:t xml:space="preserve"> This enabled observation of minute details too. Observation means viewing or seeing</w:t>
      </w:r>
      <w:r>
        <w:rPr>
          <w:rFonts w:ascii="Times New Roman" w:hAnsi="Times New Roman"/>
          <w:sz w:val="26"/>
          <w:szCs w:val="26"/>
        </w:rPr>
        <w:t xml:space="preserve"> for specific details</w:t>
      </w:r>
      <w:r w:rsidRPr="001146BD">
        <w:rPr>
          <w:rFonts w:ascii="Times New Roman" w:hAnsi="Times New Roman"/>
          <w:sz w:val="26"/>
          <w:szCs w:val="26"/>
        </w:rPr>
        <w:t xml:space="preserve"> (</w:t>
      </w:r>
      <w:proofErr w:type="spellStart"/>
      <w:r w:rsidRPr="001146BD">
        <w:rPr>
          <w:rFonts w:ascii="Times New Roman" w:hAnsi="Times New Roman"/>
          <w:sz w:val="26"/>
          <w:szCs w:val="26"/>
        </w:rPr>
        <w:t>Krishnaswami</w:t>
      </w:r>
      <w:proofErr w:type="spellEnd"/>
      <w:r w:rsidRPr="001146BD">
        <w:rPr>
          <w:rFonts w:ascii="Times New Roman" w:hAnsi="Times New Roman"/>
          <w:sz w:val="26"/>
          <w:szCs w:val="26"/>
        </w:rPr>
        <w:t xml:space="preserve"> and </w:t>
      </w:r>
      <w:proofErr w:type="spellStart"/>
      <w:r w:rsidRPr="001146BD">
        <w:rPr>
          <w:rFonts w:ascii="Times New Roman" w:hAnsi="Times New Roman"/>
          <w:sz w:val="26"/>
          <w:szCs w:val="26"/>
        </w:rPr>
        <w:t>Ranganatham</w:t>
      </w:r>
      <w:proofErr w:type="spellEnd"/>
      <w:r w:rsidRPr="001146BD">
        <w:rPr>
          <w:rFonts w:ascii="Times New Roman" w:hAnsi="Times New Roman"/>
          <w:sz w:val="26"/>
          <w:szCs w:val="26"/>
        </w:rPr>
        <w:t>, 2005).</w:t>
      </w:r>
    </w:p>
    <w:p w:rsidR="00C90077" w:rsidRPr="00B923C8" w:rsidRDefault="00C90077" w:rsidP="00BD34FC">
      <w:pPr>
        <w:numPr>
          <w:ilvl w:val="0"/>
          <w:numId w:val="20"/>
        </w:numPr>
        <w:spacing w:before="240" w:line="360" w:lineRule="auto"/>
        <w:jc w:val="both"/>
        <w:rPr>
          <w:rFonts w:ascii="Times New Roman" w:hAnsi="Times New Roman"/>
          <w:sz w:val="24"/>
          <w:szCs w:val="24"/>
        </w:rPr>
      </w:pPr>
      <w:r>
        <w:rPr>
          <w:rFonts w:ascii="Times New Roman" w:hAnsi="Times New Roman"/>
          <w:b/>
          <w:sz w:val="28"/>
          <w:szCs w:val="24"/>
        </w:rPr>
        <w:t xml:space="preserve">Conducting </w:t>
      </w:r>
      <w:r w:rsidRPr="00B923C8">
        <w:rPr>
          <w:rFonts w:ascii="Times New Roman" w:hAnsi="Times New Roman"/>
          <w:b/>
          <w:sz w:val="28"/>
          <w:szCs w:val="24"/>
        </w:rPr>
        <w:t xml:space="preserve"> the Study and Documentation of Data</w:t>
      </w:r>
    </w:p>
    <w:p w:rsidR="00C90077" w:rsidRPr="001146BD" w:rsidRDefault="00C90077" w:rsidP="00C90077">
      <w:pPr>
        <w:spacing w:before="240" w:line="360" w:lineRule="auto"/>
        <w:ind w:firstLine="360"/>
        <w:jc w:val="both"/>
        <w:rPr>
          <w:rFonts w:ascii="Times New Roman" w:hAnsi="Times New Roman"/>
          <w:sz w:val="26"/>
          <w:szCs w:val="26"/>
        </w:rPr>
      </w:pPr>
      <w:r w:rsidRPr="001146BD">
        <w:rPr>
          <w:rFonts w:ascii="Times New Roman" w:hAnsi="Times New Roman"/>
          <w:sz w:val="26"/>
          <w:szCs w:val="26"/>
        </w:rPr>
        <w:t xml:space="preserve"> </w:t>
      </w:r>
      <w:r>
        <w:rPr>
          <w:rFonts w:ascii="Times New Roman" w:hAnsi="Times New Roman"/>
          <w:sz w:val="26"/>
          <w:szCs w:val="26"/>
        </w:rPr>
        <w:tab/>
      </w:r>
      <w:r w:rsidRPr="001146BD">
        <w:rPr>
          <w:rFonts w:ascii="Times New Roman" w:hAnsi="Times New Roman"/>
          <w:sz w:val="26"/>
          <w:szCs w:val="26"/>
        </w:rPr>
        <w:t>The mi</w:t>
      </w:r>
      <w:r>
        <w:rPr>
          <w:rFonts w:ascii="Times New Roman" w:hAnsi="Times New Roman"/>
          <w:sz w:val="26"/>
          <w:szCs w:val="26"/>
        </w:rPr>
        <w:t>ll was visited after getting prio</w:t>
      </w:r>
      <w:r w:rsidRPr="001146BD">
        <w:rPr>
          <w:rFonts w:ascii="Times New Roman" w:hAnsi="Times New Roman"/>
          <w:sz w:val="26"/>
          <w:szCs w:val="26"/>
        </w:rPr>
        <w:t xml:space="preserve">r permission. Details of the various operations that took </w:t>
      </w:r>
      <w:r>
        <w:rPr>
          <w:rFonts w:ascii="Times New Roman" w:hAnsi="Times New Roman"/>
          <w:sz w:val="26"/>
          <w:szCs w:val="26"/>
        </w:rPr>
        <w:t>place f</w:t>
      </w:r>
      <w:r w:rsidRPr="001146BD">
        <w:rPr>
          <w:rFonts w:ascii="Times New Roman" w:hAnsi="Times New Roman"/>
          <w:sz w:val="26"/>
          <w:szCs w:val="26"/>
        </w:rPr>
        <w:t>r</w:t>
      </w:r>
      <w:r>
        <w:rPr>
          <w:rFonts w:ascii="Times New Roman" w:hAnsi="Times New Roman"/>
          <w:sz w:val="26"/>
          <w:szCs w:val="26"/>
        </w:rPr>
        <w:t>om</w:t>
      </w:r>
      <w:r w:rsidRPr="001146BD">
        <w:rPr>
          <w:rFonts w:ascii="Times New Roman" w:hAnsi="Times New Roman"/>
          <w:sz w:val="26"/>
          <w:szCs w:val="26"/>
        </w:rPr>
        <w:t xml:space="preserve"> the procurement</w:t>
      </w:r>
      <w:r>
        <w:rPr>
          <w:rFonts w:ascii="Times New Roman" w:hAnsi="Times New Roman"/>
          <w:sz w:val="26"/>
          <w:szCs w:val="26"/>
        </w:rPr>
        <w:t xml:space="preserve"> of</w:t>
      </w:r>
      <w:r w:rsidRPr="001146BD">
        <w:rPr>
          <w:rFonts w:ascii="Times New Roman" w:hAnsi="Times New Roman"/>
          <w:sz w:val="26"/>
          <w:szCs w:val="26"/>
        </w:rPr>
        <w:t xml:space="preserve"> cotton seeds to the refining of oil and other</w:t>
      </w:r>
      <w:r>
        <w:rPr>
          <w:rFonts w:ascii="Times New Roman" w:hAnsi="Times New Roman"/>
          <w:sz w:val="26"/>
          <w:szCs w:val="26"/>
        </w:rPr>
        <w:t xml:space="preserve"> wastes that emerged were j</w:t>
      </w:r>
      <w:r w:rsidRPr="001146BD">
        <w:rPr>
          <w:rFonts w:ascii="Times New Roman" w:hAnsi="Times New Roman"/>
          <w:sz w:val="26"/>
          <w:szCs w:val="26"/>
        </w:rPr>
        <w:t xml:space="preserve">otted down in the proper sequence. The findings are documented under Chapter IV. </w:t>
      </w:r>
    </w:p>
    <w:p w:rsidR="00C90077" w:rsidRPr="00B923C8" w:rsidRDefault="00C90077" w:rsidP="00BD34FC">
      <w:pPr>
        <w:numPr>
          <w:ilvl w:val="0"/>
          <w:numId w:val="21"/>
        </w:numPr>
        <w:spacing w:before="240" w:line="360" w:lineRule="auto"/>
        <w:ind w:left="360"/>
        <w:jc w:val="both"/>
        <w:rPr>
          <w:rFonts w:ascii="Times New Roman" w:hAnsi="Times New Roman"/>
          <w:b/>
          <w:sz w:val="28"/>
          <w:szCs w:val="24"/>
        </w:rPr>
      </w:pPr>
      <w:r>
        <w:rPr>
          <w:rFonts w:ascii="Times New Roman" w:hAnsi="Times New Roman"/>
          <w:b/>
          <w:color w:val="000000"/>
          <w:sz w:val="28"/>
          <w:szCs w:val="24"/>
        </w:rPr>
        <w:lastRenderedPageBreak/>
        <w:t>Operations in</w:t>
      </w:r>
      <w:r w:rsidRPr="00B923C8">
        <w:rPr>
          <w:rFonts w:ascii="Times New Roman" w:hAnsi="Times New Roman"/>
          <w:b/>
          <w:color w:val="000000"/>
          <w:sz w:val="28"/>
          <w:szCs w:val="24"/>
        </w:rPr>
        <w:t xml:space="preserve"> Pre-Knitt</w:t>
      </w:r>
      <w:r>
        <w:rPr>
          <w:rFonts w:ascii="Times New Roman" w:hAnsi="Times New Roman"/>
          <w:b/>
          <w:color w:val="000000"/>
          <w:sz w:val="28"/>
          <w:szCs w:val="24"/>
        </w:rPr>
        <w:t>ing Units</w:t>
      </w:r>
    </w:p>
    <w:p w:rsidR="00C90077" w:rsidRPr="002D019F" w:rsidRDefault="00C90077" w:rsidP="00C90077">
      <w:pPr>
        <w:spacing w:before="240" w:line="360" w:lineRule="auto"/>
        <w:ind w:firstLine="720"/>
        <w:jc w:val="both"/>
        <w:rPr>
          <w:rFonts w:ascii="Times New Roman" w:hAnsi="Times New Roman"/>
          <w:b/>
          <w:sz w:val="26"/>
          <w:szCs w:val="26"/>
        </w:rPr>
      </w:pPr>
      <w:r w:rsidRPr="001146BD">
        <w:rPr>
          <w:rFonts w:ascii="Times New Roman" w:hAnsi="Times New Roman"/>
          <w:sz w:val="26"/>
          <w:szCs w:val="26"/>
        </w:rPr>
        <w:t>The processes that cotton undergoes in the ginning process, i.e., till the fiber is obtained and</w:t>
      </w:r>
      <w:r>
        <w:rPr>
          <w:rFonts w:ascii="Times New Roman" w:hAnsi="Times New Roman"/>
          <w:sz w:val="26"/>
          <w:szCs w:val="26"/>
        </w:rPr>
        <w:t xml:space="preserve"> later till the yarn is made</w:t>
      </w:r>
      <w:r w:rsidRPr="001146BD">
        <w:rPr>
          <w:rFonts w:ascii="Times New Roman" w:hAnsi="Times New Roman"/>
          <w:sz w:val="26"/>
          <w:szCs w:val="26"/>
        </w:rPr>
        <w:t xml:space="preserve"> are categorized under pre-knitting processes. In order to get the textile from the fiber</w:t>
      </w:r>
      <w:r>
        <w:rPr>
          <w:rFonts w:ascii="Times New Roman" w:hAnsi="Times New Roman"/>
          <w:sz w:val="26"/>
          <w:szCs w:val="26"/>
        </w:rPr>
        <w:t xml:space="preserve"> called ‘</w:t>
      </w:r>
      <w:r w:rsidRPr="00F22FA6">
        <w:rPr>
          <w:rFonts w:ascii="Times New Roman" w:hAnsi="Times New Roman"/>
          <w:b/>
          <w:sz w:val="26"/>
          <w:szCs w:val="26"/>
        </w:rPr>
        <w:t>lint’</w:t>
      </w:r>
      <w:r w:rsidRPr="001146BD">
        <w:rPr>
          <w:rFonts w:ascii="Times New Roman" w:hAnsi="Times New Roman"/>
          <w:sz w:val="26"/>
          <w:szCs w:val="26"/>
        </w:rPr>
        <w:t>, the fiber</w:t>
      </w:r>
      <w:r>
        <w:rPr>
          <w:rFonts w:ascii="Times New Roman" w:hAnsi="Times New Roman"/>
          <w:sz w:val="26"/>
          <w:szCs w:val="26"/>
        </w:rPr>
        <w:t>s</w:t>
      </w:r>
      <w:r w:rsidRPr="001146BD">
        <w:rPr>
          <w:rFonts w:ascii="Times New Roman" w:hAnsi="Times New Roman"/>
          <w:sz w:val="26"/>
          <w:szCs w:val="26"/>
        </w:rPr>
        <w:t xml:space="preserve"> have to undergo other processes classified as cotton processing which incl</w:t>
      </w:r>
      <w:r>
        <w:rPr>
          <w:rFonts w:ascii="Times New Roman" w:hAnsi="Times New Roman"/>
          <w:sz w:val="26"/>
          <w:szCs w:val="26"/>
        </w:rPr>
        <w:t>udes various steps in the</w:t>
      </w:r>
      <w:r w:rsidRPr="001146BD">
        <w:rPr>
          <w:rFonts w:ascii="Times New Roman" w:hAnsi="Times New Roman"/>
          <w:sz w:val="26"/>
          <w:szCs w:val="26"/>
        </w:rPr>
        <w:t xml:space="preserve"> </w:t>
      </w:r>
      <w:r w:rsidRPr="001146BD">
        <w:rPr>
          <w:rFonts w:ascii="Times New Roman" w:eastAsia="Times New Roman" w:hAnsi="Times New Roman"/>
          <w:bCs/>
          <w:color w:val="000000"/>
          <w:sz w:val="26"/>
          <w:szCs w:val="26"/>
        </w:rPr>
        <w:t>blow room, carding, combing, drawing, roving</w:t>
      </w:r>
      <w:r w:rsidRPr="001146BD">
        <w:rPr>
          <w:rFonts w:ascii="Times New Roman" w:eastAsia="Times New Roman" w:hAnsi="Times New Roman"/>
          <w:b/>
          <w:bCs/>
          <w:color w:val="000000"/>
          <w:sz w:val="26"/>
          <w:szCs w:val="26"/>
        </w:rPr>
        <w:t xml:space="preserve"> </w:t>
      </w:r>
      <w:r w:rsidRPr="001146BD">
        <w:rPr>
          <w:rFonts w:ascii="Times New Roman" w:hAnsi="Times New Roman"/>
          <w:sz w:val="26"/>
          <w:szCs w:val="26"/>
        </w:rPr>
        <w:t>a</w:t>
      </w:r>
      <w:r>
        <w:rPr>
          <w:rFonts w:ascii="Times New Roman" w:hAnsi="Times New Roman"/>
          <w:sz w:val="26"/>
          <w:szCs w:val="26"/>
        </w:rPr>
        <w:t>nd spinning, which</w:t>
      </w:r>
      <w:r w:rsidRPr="001146BD">
        <w:rPr>
          <w:rFonts w:ascii="Times New Roman" w:hAnsi="Times New Roman"/>
          <w:sz w:val="26"/>
          <w:szCs w:val="26"/>
        </w:rPr>
        <w:t xml:space="preserve"> bring out the yarn. During these stages, a process</w:t>
      </w:r>
      <w:r>
        <w:rPr>
          <w:rFonts w:ascii="Times New Roman" w:hAnsi="Times New Roman"/>
          <w:sz w:val="26"/>
          <w:szCs w:val="26"/>
        </w:rPr>
        <w:t>ing</w:t>
      </w:r>
      <w:r w:rsidRPr="001146BD">
        <w:rPr>
          <w:rFonts w:ascii="Times New Roman" w:hAnsi="Times New Roman"/>
          <w:sz w:val="26"/>
          <w:szCs w:val="26"/>
        </w:rPr>
        <w:t xml:space="preserve"> waste of</w:t>
      </w:r>
      <w:r>
        <w:rPr>
          <w:rFonts w:ascii="Times New Roman" w:hAnsi="Times New Roman"/>
          <w:sz w:val="26"/>
          <w:szCs w:val="26"/>
        </w:rPr>
        <w:t xml:space="preserve"> 5-6 per cent cannot be avoid</w:t>
      </w:r>
      <w:r w:rsidRPr="001146BD">
        <w:rPr>
          <w:rFonts w:ascii="Times New Roman" w:hAnsi="Times New Roman"/>
          <w:sz w:val="26"/>
          <w:szCs w:val="26"/>
        </w:rPr>
        <w:t>ed. But after obtaining the yarn, it is subjected to two p</w:t>
      </w:r>
      <w:r>
        <w:rPr>
          <w:rFonts w:ascii="Times New Roman" w:hAnsi="Times New Roman"/>
          <w:sz w:val="26"/>
          <w:szCs w:val="26"/>
        </w:rPr>
        <w:t>rocesses – weaving or knitting. I</w:t>
      </w:r>
      <w:r w:rsidRPr="001146BD">
        <w:rPr>
          <w:rFonts w:ascii="Times New Roman" w:hAnsi="Times New Roman"/>
          <w:sz w:val="26"/>
          <w:szCs w:val="26"/>
        </w:rPr>
        <w:t>f woven, cloth is obtained, and if knitted, knitted fabric is obtained which when subjected to garment co</w:t>
      </w:r>
      <w:r>
        <w:rPr>
          <w:rFonts w:ascii="Times New Roman" w:hAnsi="Times New Roman"/>
          <w:sz w:val="26"/>
          <w:szCs w:val="26"/>
        </w:rPr>
        <w:t>nstruc</w:t>
      </w:r>
      <w:r w:rsidRPr="001146BD">
        <w:rPr>
          <w:rFonts w:ascii="Times New Roman" w:hAnsi="Times New Roman"/>
          <w:sz w:val="26"/>
          <w:szCs w:val="26"/>
        </w:rPr>
        <w:t>tion is termed as ‘hosiery’</w:t>
      </w:r>
      <w:r>
        <w:rPr>
          <w:rFonts w:ascii="Times New Roman" w:hAnsi="Times New Roman"/>
          <w:sz w:val="26"/>
          <w:szCs w:val="26"/>
        </w:rPr>
        <w:t xml:space="preserve"> (</w:t>
      </w:r>
      <w:r w:rsidRPr="00497457">
        <w:rPr>
          <w:rFonts w:ascii="Times New Roman" w:hAnsi="Times New Roman"/>
          <w:sz w:val="26"/>
          <w:szCs w:val="26"/>
        </w:rPr>
        <w:t>Spencer, 2005)</w:t>
      </w:r>
      <w:r>
        <w:rPr>
          <w:rFonts w:ascii="Times New Roman" w:hAnsi="Times New Roman"/>
          <w:sz w:val="26"/>
          <w:szCs w:val="26"/>
        </w:rPr>
        <w:t xml:space="preserve">. </w:t>
      </w:r>
      <w:r w:rsidRPr="001146BD">
        <w:rPr>
          <w:rFonts w:ascii="Times New Roman" w:hAnsi="Times New Roman"/>
          <w:b/>
          <w:i/>
          <w:sz w:val="26"/>
          <w:szCs w:val="26"/>
        </w:rPr>
        <w:t xml:space="preserve">Today, knitting is a very big industry which has two main divisions. One division manufactures </w:t>
      </w:r>
      <w:hyperlink r:id="rId141" w:history="1">
        <w:r w:rsidRPr="001146BD">
          <w:rPr>
            <w:rStyle w:val="klink"/>
            <w:rFonts w:ascii="Times New Roman" w:hAnsi="Times New Roman"/>
            <w:b/>
            <w:i/>
            <w:sz w:val="26"/>
            <w:szCs w:val="26"/>
          </w:rPr>
          <w:t>knitted</w:t>
        </w:r>
      </w:hyperlink>
      <w:r w:rsidRPr="001146BD">
        <w:rPr>
          <w:rFonts w:ascii="Times New Roman" w:hAnsi="Times New Roman"/>
          <w:b/>
          <w:i/>
          <w:sz w:val="26"/>
          <w:szCs w:val="26"/>
        </w:rPr>
        <w:t xml:space="preserve"> goods for apparel production, sewing centers, consumers and others. The other division manufactures finished apparel such as hosiery, </w:t>
      </w:r>
      <w:hyperlink r:id="rId142" w:history="1">
        <w:r w:rsidRPr="001146BD">
          <w:rPr>
            <w:rStyle w:val="klink"/>
            <w:rFonts w:ascii="Times New Roman" w:hAnsi="Times New Roman"/>
            <w:b/>
            <w:i/>
            <w:sz w:val="26"/>
            <w:szCs w:val="26"/>
          </w:rPr>
          <w:t>sweaters</w:t>
        </w:r>
      </w:hyperlink>
      <w:r w:rsidRPr="001146BD">
        <w:rPr>
          <w:rFonts w:ascii="Times New Roman" w:hAnsi="Times New Roman"/>
          <w:b/>
          <w:i/>
          <w:sz w:val="26"/>
          <w:szCs w:val="26"/>
        </w:rPr>
        <w:t xml:space="preserve"> and underwear. </w:t>
      </w:r>
      <w:r w:rsidRPr="001146BD">
        <w:rPr>
          <w:rFonts w:ascii="Times New Roman" w:hAnsi="Times New Roman"/>
          <w:sz w:val="26"/>
          <w:szCs w:val="26"/>
        </w:rPr>
        <w:t>Evidently in all these processes, wastes generation seems to be inevitable. Hence this part of the study included</w:t>
      </w:r>
      <w:r>
        <w:rPr>
          <w:rFonts w:ascii="Times New Roman" w:hAnsi="Times New Roman"/>
          <w:sz w:val="26"/>
          <w:szCs w:val="26"/>
        </w:rPr>
        <w:t>:</w:t>
      </w:r>
      <w:r w:rsidRPr="001146BD">
        <w:rPr>
          <w:rFonts w:ascii="Times New Roman" w:hAnsi="Times New Roman"/>
          <w:sz w:val="26"/>
          <w:szCs w:val="26"/>
        </w:rPr>
        <w:t xml:space="preserve"> </w:t>
      </w:r>
      <w:r w:rsidRPr="002D019F">
        <w:rPr>
          <w:rFonts w:ascii="Times New Roman" w:hAnsi="Times New Roman"/>
          <w:b/>
          <w:sz w:val="26"/>
          <w:szCs w:val="26"/>
        </w:rPr>
        <w:t>collection of data from pre-knitting processes in spinning mills and open end mills.</w:t>
      </w:r>
    </w:p>
    <w:p w:rsidR="00C90077" w:rsidRPr="00B923C8" w:rsidRDefault="00C90077" w:rsidP="00BD34FC">
      <w:pPr>
        <w:numPr>
          <w:ilvl w:val="0"/>
          <w:numId w:val="14"/>
        </w:numPr>
        <w:spacing w:before="240" w:line="360" w:lineRule="auto"/>
        <w:jc w:val="both"/>
        <w:rPr>
          <w:rFonts w:ascii="Times New Roman" w:hAnsi="Times New Roman"/>
          <w:sz w:val="28"/>
          <w:szCs w:val="28"/>
        </w:rPr>
      </w:pPr>
      <w:r w:rsidRPr="00B923C8">
        <w:rPr>
          <w:rFonts w:ascii="Times New Roman" w:hAnsi="Times New Roman"/>
          <w:b/>
          <w:sz w:val="28"/>
          <w:szCs w:val="28"/>
        </w:rPr>
        <w:t>Data Collection on Spinning Waste</w:t>
      </w:r>
      <w:r>
        <w:rPr>
          <w:rFonts w:ascii="Times New Roman" w:hAnsi="Times New Roman"/>
          <w:b/>
          <w:sz w:val="28"/>
          <w:szCs w:val="28"/>
        </w:rPr>
        <w:t xml:space="preserve"> (from spinning mills)</w:t>
      </w:r>
    </w:p>
    <w:p w:rsidR="00C90077" w:rsidRPr="000E1ABE"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Primary data by contacting a partner of a mill (as visit to the mills was prohibited) revealed that in the spinning mills</w:t>
      </w:r>
      <w:r>
        <w:rPr>
          <w:rFonts w:ascii="Times New Roman" w:hAnsi="Times New Roman"/>
          <w:sz w:val="26"/>
          <w:szCs w:val="26"/>
        </w:rPr>
        <w:t xml:space="preserve"> (which use ‘lint</w:t>
      </w:r>
      <w:r w:rsidRPr="001146BD">
        <w:rPr>
          <w:rFonts w:ascii="Times New Roman" w:hAnsi="Times New Roman"/>
          <w:sz w:val="26"/>
          <w:szCs w:val="26"/>
        </w:rPr>
        <w:t>’ as base material) three types of yarns were produced.</w:t>
      </w:r>
      <w:r>
        <w:rPr>
          <w:rFonts w:ascii="Times New Roman" w:hAnsi="Times New Roman"/>
          <w:sz w:val="26"/>
          <w:szCs w:val="26"/>
        </w:rPr>
        <w:t xml:space="preserve"> When the organization itself or the investigator collects data it is called primary data (Khan, 2008).</w:t>
      </w:r>
      <w:r w:rsidRPr="001146BD">
        <w:rPr>
          <w:rFonts w:ascii="Times New Roman" w:hAnsi="Times New Roman"/>
          <w:sz w:val="26"/>
          <w:szCs w:val="26"/>
        </w:rPr>
        <w:t xml:space="preserve"> In the first quality yarns production the mill incurred a loss of 30 per</w:t>
      </w:r>
      <w:r>
        <w:rPr>
          <w:rFonts w:ascii="Times New Roman" w:hAnsi="Times New Roman"/>
          <w:sz w:val="26"/>
          <w:szCs w:val="26"/>
        </w:rPr>
        <w:t xml:space="preserve"> </w:t>
      </w:r>
      <w:r w:rsidRPr="001146BD">
        <w:rPr>
          <w:rFonts w:ascii="Times New Roman" w:hAnsi="Times New Roman"/>
          <w:sz w:val="26"/>
          <w:szCs w:val="26"/>
        </w:rPr>
        <w:t xml:space="preserve">cent (which emerged as waste cotton). This waste was added to cotton to produce second quality fiber and waste from this process was used to produce the third quality yarn. Therefore, waste occurring in the processing stages were reused (recycled) there itself and hence resources recovery of the waste was simultaneous. Naturally no wastes were shunted out of the mills except minimal floor wastes. Secondary data collected from printed matter and websites also agreed with </w:t>
      </w:r>
      <w:r w:rsidRPr="001146BD">
        <w:rPr>
          <w:rFonts w:ascii="Times New Roman" w:hAnsi="Times New Roman"/>
          <w:sz w:val="26"/>
          <w:szCs w:val="26"/>
        </w:rPr>
        <w:lastRenderedPageBreak/>
        <w:t>these statements.</w:t>
      </w:r>
      <w:r>
        <w:rPr>
          <w:rFonts w:ascii="Times New Roman" w:hAnsi="Times New Roman"/>
          <w:sz w:val="26"/>
          <w:szCs w:val="26"/>
        </w:rPr>
        <w:t xml:space="preserve"> </w:t>
      </w:r>
      <w:r w:rsidRPr="000E1ABE">
        <w:rPr>
          <w:rFonts w:ascii="Times New Roman" w:hAnsi="Times New Roman"/>
          <w:bCs/>
          <w:sz w:val="26"/>
          <w:szCs w:val="26"/>
        </w:rPr>
        <w:t xml:space="preserve">Secondary </w:t>
      </w:r>
      <w:hyperlink r:id="rId143" w:tooltip="Data" w:history="1">
        <w:r w:rsidRPr="000E1ABE">
          <w:rPr>
            <w:rStyle w:val="Hyperlink"/>
            <w:rFonts w:ascii="Times New Roman" w:hAnsi="Times New Roman"/>
            <w:bCs/>
            <w:sz w:val="26"/>
            <w:szCs w:val="26"/>
          </w:rPr>
          <w:t>data</w:t>
        </w:r>
      </w:hyperlink>
      <w:r w:rsidRPr="000E1ABE">
        <w:rPr>
          <w:rFonts w:ascii="Times New Roman" w:hAnsi="Times New Roman"/>
          <w:sz w:val="26"/>
          <w:szCs w:val="26"/>
        </w:rPr>
        <w:t xml:space="preserve"> is data collected by someone other than the user</w:t>
      </w:r>
      <w:r>
        <w:rPr>
          <w:rFonts w:ascii="Times New Roman" w:hAnsi="Times New Roman"/>
          <w:sz w:val="26"/>
          <w:szCs w:val="26"/>
        </w:rPr>
        <w:t xml:space="preserve"> </w:t>
      </w:r>
      <w:proofErr w:type="gramStart"/>
      <w:r w:rsidRPr="000E1ABE">
        <w:rPr>
          <w:rFonts w:ascii="Times New Roman" w:hAnsi="Times New Roman"/>
          <w:sz w:val="26"/>
          <w:szCs w:val="26"/>
        </w:rPr>
        <w:t>( Kelly</w:t>
      </w:r>
      <w:proofErr w:type="gramEnd"/>
      <w:r w:rsidRPr="000E1ABE">
        <w:rPr>
          <w:rFonts w:ascii="Times New Roman" w:hAnsi="Times New Roman"/>
          <w:sz w:val="26"/>
          <w:szCs w:val="26"/>
        </w:rPr>
        <w:t>, 2005)</w:t>
      </w:r>
      <w:r>
        <w:rPr>
          <w:rFonts w:ascii="Times New Roman" w:hAnsi="Times New Roman"/>
          <w:sz w:val="26"/>
          <w:szCs w:val="26"/>
        </w:rPr>
        <w:t>.</w:t>
      </w:r>
    </w:p>
    <w:p w:rsidR="00C90077" w:rsidRPr="00B923C8" w:rsidRDefault="00C90077" w:rsidP="00BD34FC">
      <w:pPr>
        <w:numPr>
          <w:ilvl w:val="0"/>
          <w:numId w:val="14"/>
        </w:numPr>
        <w:spacing w:before="240" w:line="360" w:lineRule="auto"/>
        <w:jc w:val="both"/>
        <w:rPr>
          <w:rFonts w:ascii="Times New Roman" w:hAnsi="Times New Roman"/>
          <w:sz w:val="28"/>
          <w:szCs w:val="24"/>
        </w:rPr>
      </w:pPr>
      <w:r w:rsidRPr="00B923C8">
        <w:rPr>
          <w:rFonts w:ascii="Times New Roman" w:hAnsi="Times New Roman"/>
          <w:b/>
          <w:sz w:val="28"/>
          <w:szCs w:val="24"/>
        </w:rPr>
        <w:t>Visit to</w:t>
      </w:r>
      <w:r>
        <w:rPr>
          <w:rFonts w:ascii="Times New Roman" w:hAnsi="Times New Roman"/>
          <w:b/>
          <w:sz w:val="28"/>
          <w:szCs w:val="24"/>
        </w:rPr>
        <w:t xml:space="preserve"> an</w:t>
      </w:r>
      <w:r w:rsidRPr="00B923C8">
        <w:rPr>
          <w:rFonts w:ascii="Times New Roman" w:hAnsi="Times New Roman"/>
          <w:b/>
          <w:sz w:val="28"/>
          <w:szCs w:val="24"/>
        </w:rPr>
        <w:t xml:space="preserve"> Open End Mill</w:t>
      </w:r>
    </w:p>
    <w:p w:rsidR="00C90077" w:rsidRPr="001146BD" w:rsidRDefault="00C90077" w:rsidP="00C90077">
      <w:pPr>
        <w:spacing w:before="240" w:line="360" w:lineRule="auto"/>
        <w:ind w:firstLine="360"/>
        <w:jc w:val="both"/>
        <w:rPr>
          <w:rFonts w:ascii="Times New Roman" w:hAnsi="Times New Roman"/>
          <w:sz w:val="26"/>
          <w:szCs w:val="26"/>
        </w:rPr>
      </w:pPr>
      <w:r w:rsidRPr="001146BD">
        <w:rPr>
          <w:rFonts w:ascii="Times New Roman" w:hAnsi="Times New Roman"/>
          <w:sz w:val="26"/>
          <w:szCs w:val="26"/>
        </w:rPr>
        <w:t xml:space="preserve"> </w:t>
      </w:r>
      <w:r>
        <w:rPr>
          <w:rFonts w:ascii="Times New Roman" w:hAnsi="Times New Roman"/>
          <w:sz w:val="26"/>
          <w:szCs w:val="26"/>
        </w:rPr>
        <w:tab/>
      </w:r>
      <w:r w:rsidRPr="001146BD">
        <w:rPr>
          <w:rFonts w:ascii="Times New Roman" w:hAnsi="Times New Roman"/>
          <w:sz w:val="26"/>
          <w:szCs w:val="26"/>
        </w:rPr>
        <w:t>To comprehend the operat</w:t>
      </w:r>
      <w:r>
        <w:rPr>
          <w:rFonts w:ascii="Times New Roman" w:hAnsi="Times New Roman"/>
          <w:sz w:val="26"/>
          <w:szCs w:val="26"/>
        </w:rPr>
        <w:t>ion in an open end mill</w:t>
      </w:r>
      <w:r w:rsidRPr="001146BD">
        <w:rPr>
          <w:rFonts w:ascii="Times New Roman" w:hAnsi="Times New Roman"/>
          <w:sz w:val="26"/>
          <w:szCs w:val="26"/>
        </w:rPr>
        <w:t xml:space="preserve"> where </w:t>
      </w:r>
      <w:r w:rsidRPr="00F22FA6">
        <w:rPr>
          <w:rFonts w:ascii="Times New Roman" w:hAnsi="Times New Roman"/>
          <w:b/>
          <w:sz w:val="26"/>
          <w:szCs w:val="26"/>
        </w:rPr>
        <w:t>linter (fiber obtained after the cleaning of cotton seed)</w:t>
      </w:r>
      <w:r w:rsidRPr="001146BD">
        <w:rPr>
          <w:rFonts w:ascii="Times New Roman" w:hAnsi="Times New Roman"/>
          <w:sz w:val="26"/>
          <w:szCs w:val="26"/>
        </w:rPr>
        <w:t xml:space="preserve"> is used along with other low </w:t>
      </w:r>
      <w:r>
        <w:rPr>
          <w:rFonts w:ascii="Times New Roman" w:hAnsi="Times New Roman"/>
          <w:sz w:val="26"/>
          <w:szCs w:val="26"/>
        </w:rPr>
        <w:t>stable</w:t>
      </w:r>
      <w:r w:rsidRPr="001146BD">
        <w:rPr>
          <w:rFonts w:ascii="Times New Roman" w:hAnsi="Times New Roman"/>
          <w:sz w:val="26"/>
          <w:szCs w:val="26"/>
        </w:rPr>
        <w:t xml:space="preserve"> fiber</w:t>
      </w:r>
      <w:r>
        <w:rPr>
          <w:rFonts w:ascii="Times New Roman" w:hAnsi="Times New Roman"/>
          <w:sz w:val="26"/>
          <w:szCs w:val="26"/>
        </w:rPr>
        <w:t>, one open end mill</w:t>
      </w:r>
      <w:r w:rsidRPr="001146BD">
        <w:rPr>
          <w:rFonts w:ascii="Times New Roman" w:hAnsi="Times New Roman"/>
          <w:sz w:val="26"/>
          <w:szCs w:val="26"/>
        </w:rPr>
        <w:t xml:space="preserve"> was visited. The data was collected orally </w:t>
      </w:r>
      <w:r>
        <w:rPr>
          <w:rFonts w:ascii="Times New Roman" w:hAnsi="Times New Roman"/>
          <w:sz w:val="26"/>
          <w:szCs w:val="26"/>
        </w:rPr>
        <w:t>from M</w:t>
      </w:r>
      <w:r w:rsidRPr="001146BD">
        <w:rPr>
          <w:rFonts w:ascii="Times New Roman" w:hAnsi="Times New Roman"/>
          <w:sz w:val="26"/>
          <w:szCs w:val="26"/>
        </w:rPr>
        <w:t xml:space="preserve">anagers regarding quantum of fiber used and the quantum of yarn obtained and the waste generated in the process. One open end mill located in </w:t>
      </w:r>
      <w:proofErr w:type="spellStart"/>
      <w:r w:rsidRPr="001146BD">
        <w:rPr>
          <w:rFonts w:ascii="Times New Roman" w:hAnsi="Times New Roman"/>
          <w:sz w:val="26"/>
          <w:szCs w:val="26"/>
        </w:rPr>
        <w:t>Tirupur</w:t>
      </w:r>
      <w:proofErr w:type="spellEnd"/>
      <w:r w:rsidRPr="001146BD">
        <w:rPr>
          <w:rFonts w:ascii="Times New Roman" w:hAnsi="Times New Roman"/>
          <w:sz w:val="26"/>
          <w:szCs w:val="26"/>
        </w:rPr>
        <w:t xml:space="preserve"> was chosen for the study adopting convenience sampling. </w:t>
      </w:r>
      <w:r>
        <w:rPr>
          <w:rFonts w:ascii="Times New Roman" w:hAnsi="Times New Roman"/>
          <w:sz w:val="26"/>
          <w:szCs w:val="26"/>
        </w:rPr>
        <w:t xml:space="preserve">This </w:t>
      </w:r>
      <w:r w:rsidRPr="00F057B9">
        <w:rPr>
          <w:rFonts w:ascii="Times New Roman" w:hAnsi="Times New Roman"/>
          <w:color w:val="000000"/>
          <w:sz w:val="26"/>
          <w:szCs w:val="26"/>
        </w:rPr>
        <w:t xml:space="preserve">sampling </w:t>
      </w:r>
      <w:hyperlink r:id="rId144" w:history="1">
        <w:r w:rsidRPr="004C344E">
          <w:rPr>
            <w:rStyle w:val="Hyperlink"/>
            <w:rFonts w:ascii="Times New Roman" w:hAnsi="Times New Roman"/>
            <w:sz w:val="26"/>
            <w:szCs w:val="26"/>
          </w:rPr>
          <w:t>method</w:t>
        </w:r>
      </w:hyperlink>
      <w:r>
        <w:rPr>
          <w:rFonts w:ascii="Times New Roman" w:hAnsi="Times New Roman"/>
          <w:sz w:val="26"/>
          <w:szCs w:val="26"/>
        </w:rPr>
        <w:t xml:space="preserve"> </w:t>
      </w:r>
      <w:r w:rsidRPr="004C344E">
        <w:rPr>
          <w:rFonts w:ascii="Times New Roman" w:hAnsi="Times New Roman"/>
          <w:sz w:val="26"/>
          <w:szCs w:val="26"/>
        </w:rPr>
        <w:t xml:space="preserve"> </w:t>
      </w:r>
      <w:hyperlink r:id="rId145" w:history="1">
        <w:r w:rsidRPr="004C344E">
          <w:rPr>
            <w:rStyle w:val="Hyperlink"/>
            <w:rFonts w:ascii="Times New Roman" w:hAnsi="Times New Roman"/>
            <w:sz w:val="26"/>
            <w:szCs w:val="26"/>
          </w:rPr>
          <w:t>draw</w:t>
        </w:r>
        <w:r>
          <w:rPr>
            <w:rStyle w:val="Hyperlink"/>
            <w:rFonts w:ascii="Times New Roman" w:hAnsi="Times New Roman"/>
            <w:sz w:val="26"/>
            <w:szCs w:val="26"/>
          </w:rPr>
          <w:t>s</w:t>
        </w:r>
      </w:hyperlink>
      <w:r w:rsidRPr="004C344E">
        <w:rPr>
          <w:rFonts w:ascii="Times New Roman" w:hAnsi="Times New Roman"/>
          <w:sz w:val="26"/>
          <w:szCs w:val="26"/>
        </w:rPr>
        <w:t xml:space="preserve"> </w:t>
      </w:r>
      <w:hyperlink r:id="rId146" w:history="1">
        <w:r w:rsidRPr="004C344E">
          <w:rPr>
            <w:rStyle w:val="Hyperlink"/>
            <w:rFonts w:ascii="Times New Roman" w:hAnsi="Times New Roman"/>
            <w:sz w:val="26"/>
            <w:szCs w:val="26"/>
          </w:rPr>
          <w:t>representative</w:t>
        </w:r>
      </w:hyperlink>
      <w:r>
        <w:rPr>
          <w:rFonts w:ascii="Times New Roman" w:hAnsi="Times New Roman"/>
          <w:sz w:val="26"/>
          <w:szCs w:val="26"/>
        </w:rPr>
        <w:t xml:space="preserve"> </w:t>
      </w:r>
      <w:hyperlink r:id="rId147" w:history="1">
        <w:r w:rsidRPr="004C344E">
          <w:rPr>
            <w:rStyle w:val="Hyperlink"/>
            <w:rFonts w:ascii="Times New Roman" w:hAnsi="Times New Roman"/>
            <w:sz w:val="26"/>
            <w:szCs w:val="26"/>
          </w:rPr>
          <w:t>data</w:t>
        </w:r>
      </w:hyperlink>
      <w:r w:rsidRPr="004C344E">
        <w:rPr>
          <w:rFonts w:ascii="Times New Roman" w:hAnsi="Times New Roman"/>
          <w:sz w:val="26"/>
          <w:szCs w:val="26"/>
        </w:rPr>
        <w:t xml:space="preserve"> by selecting people because of the </w:t>
      </w:r>
      <w:hyperlink r:id="rId148" w:history="1">
        <w:r w:rsidRPr="004C344E">
          <w:rPr>
            <w:rStyle w:val="Hyperlink"/>
            <w:rFonts w:ascii="Times New Roman" w:hAnsi="Times New Roman"/>
            <w:sz w:val="26"/>
            <w:szCs w:val="26"/>
          </w:rPr>
          <w:t>ease</w:t>
        </w:r>
      </w:hyperlink>
      <w:r w:rsidRPr="004C344E">
        <w:rPr>
          <w:rFonts w:ascii="Times New Roman" w:hAnsi="Times New Roman"/>
          <w:sz w:val="26"/>
          <w:szCs w:val="26"/>
        </w:rPr>
        <w:t xml:space="preserve"> of their volunteering or selecting </w:t>
      </w:r>
      <w:hyperlink r:id="rId149" w:history="1">
        <w:r w:rsidRPr="004C344E">
          <w:rPr>
            <w:rStyle w:val="Hyperlink"/>
            <w:rFonts w:ascii="Times New Roman" w:hAnsi="Times New Roman"/>
            <w:sz w:val="26"/>
            <w:szCs w:val="26"/>
          </w:rPr>
          <w:t>units</w:t>
        </w:r>
      </w:hyperlink>
      <w:r w:rsidRPr="004C344E">
        <w:rPr>
          <w:rFonts w:ascii="Times New Roman" w:hAnsi="Times New Roman"/>
          <w:sz w:val="26"/>
          <w:szCs w:val="26"/>
        </w:rPr>
        <w:t xml:space="preserve"> because of their </w:t>
      </w:r>
      <w:hyperlink r:id="rId150" w:history="1">
        <w:r w:rsidRPr="004C344E">
          <w:rPr>
            <w:rStyle w:val="Hyperlink"/>
            <w:rFonts w:ascii="Times New Roman" w:hAnsi="Times New Roman"/>
            <w:sz w:val="26"/>
            <w:szCs w:val="26"/>
          </w:rPr>
          <w:t>availability</w:t>
        </w:r>
      </w:hyperlink>
      <w:r w:rsidRPr="004C344E">
        <w:rPr>
          <w:rFonts w:ascii="Times New Roman" w:hAnsi="Times New Roman"/>
          <w:sz w:val="26"/>
          <w:szCs w:val="26"/>
        </w:rPr>
        <w:t xml:space="preserve"> or </w:t>
      </w:r>
      <w:hyperlink r:id="rId151" w:history="1">
        <w:r w:rsidRPr="004C344E">
          <w:rPr>
            <w:rStyle w:val="Hyperlink"/>
            <w:rFonts w:ascii="Times New Roman" w:hAnsi="Times New Roman"/>
            <w:sz w:val="26"/>
            <w:szCs w:val="26"/>
          </w:rPr>
          <w:t>easy</w:t>
        </w:r>
      </w:hyperlink>
      <w:r w:rsidRPr="004C344E">
        <w:rPr>
          <w:rFonts w:ascii="Times New Roman" w:hAnsi="Times New Roman"/>
          <w:sz w:val="26"/>
          <w:szCs w:val="26"/>
        </w:rPr>
        <w:t xml:space="preserve"> </w:t>
      </w:r>
      <w:hyperlink r:id="rId152" w:history="1">
        <w:r w:rsidRPr="00235F6A">
          <w:rPr>
            <w:rStyle w:val="Hyperlink"/>
            <w:rFonts w:ascii="Times New Roman" w:hAnsi="Times New Roman"/>
            <w:sz w:val="26"/>
            <w:szCs w:val="26"/>
          </w:rPr>
          <w:t>access</w:t>
        </w:r>
      </w:hyperlink>
      <w:r w:rsidRPr="00235F6A">
        <w:rPr>
          <w:rFonts w:ascii="Times New Roman" w:hAnsi="Times New Roman"/>
          <w:sz w:val="26"/>
          <w:szCs w:val="26"/>
        </w:rPr>
        <w:t xml:space="preserve"> </w:t>
      </w:r>
      <w:r w:rsidRPr="007200BF">
        <w:rPr>
          <w:rFonts w:ascii="Times New Roman" w:hAnsi="Times New Roman"/>
          <w:sz w:val="26"/>
          <w:szCs w:val="26"/>
        </w:rPr>
        <w:t>(Sharma and Jain, 2004)</w:t>
      </w:r>
      <w:r>
        <w:rPr>
          <w:rFonts w:ascii="Times New Roman" w:hAnsi="Times New Roman"/>
          <w:sz w:val="26"/>
          <w:szCs w:val="26"/>
        </w:rPr>
        <w:t xml:space="preserve">. </w:t>
      </w:r>
      <w:r w:rsidRPr="001146BD">
        <w:rPr>
          <w:rFonts w:ascii="Times New Roman" w:hAnsi="Times New Roman"/>
          <w:sz w:val="26"/>
          <w:szCs w:val="26"/>
        </w:rPr>
        <w:t>As visit to these units are highly restricted, and as the process is uniform across all mills, it was felt that one sample was adequate enough. Ease in access, willingness of the proprietor to disclose facts and show around and ta</w:t>
      </w:r>
      <w:r>
        <w:rPr>
          <w:rFonts w:ascii="Times New Roman" w:hAnsi="Times New Roman"/>
          <w:sz w:val="26"/>
          <w:szCs w:val="26"/>
        </w:rPr>
        <w:t>ke photographs aided in selection</w:t>
      </w:r>
      <w:r w:rsidRPr="001146BD">
        <w:rPr>
          <w:rFonts w:ascii="Times New Roman" w:hAnsi="Times New Roman"/>
          <w:sz w:val="26"/>
          <w:szCs w:val="26"/>
        </w:rPr>
        <w:t xml:space="preserve"> of the unit.</w:t>
      </w:r>
    </w:p>
    <w:p w:rsidR="00C90077" w:rsidRPr="00B923C8" w:rsidRDefault="00C90077" w:rsidP="00BD34FC">
      <w:pPr>
        <w:numPr>
          <w:ilvl w:val="0"/>
          <w:numId w:val="14"/>
        </w:numPr>
        <w:spacing w:before="240" w:line="360" w:lineRule="auto"/>
        <w:jc w:val="both"/>
        <w:rPr>
          <w:rFonts w:ascii="Times New Roman" w:hAnsi="Times New Roman"/>
          <w:sz w:val="28"/>
          <w:szCs w:val="24"/>
        </w:rPr>
      </w:pPr>
      <w:r w:rsidRPr="00B923C8">
        <w:rPr>
          <w:rFonts w:ascii="Times New Roman" w:hAnsi="Times New Roman"/>
          <w:b/>
          <w:sz w:val="28"/>
          <w:szCs w:val="24"/>
        </w:rPr>
        <w:t>Conduct of the Study and Presentation of Data</w:t>
      </w:r>
    </w:p>
    <w:p w:rsidR="00C90077" w:rsidRPr="001146BD" w:rsidRDefault="00C90077" w:rsidP="00C90077">
      <w:pPr>
        <w:spacing w:before="240" w:line="360" w:lineRule="auto"/>
        <w:ind w:firstLine="360"/>
        <w:jc w:val="both"/>
        <w:rPr>
          <w:rFonts w:ascii="Times New Roman" w:hAnsi="Times New Roman"/>
          <w:sz w:val="26"/>
          <w:szCs w:val="26"/>
        </w:rPr>
      </w:pPr>
      <w:r w:rsidRPr="001146BD">
        <w:rPr>
          <w:rFonts w:ascii="Times New Roman" w:hAnsi="Times New Roman"/>
          <w:sz w:val="26"/>
          <w:szCs w:val="26"/>
        </w:rPr>
        <w:t xml:space="preserve"> </w:t>
      </w:r>
      <w:r>
        <w:rPr>
          <w:rFonts w:ascii="Times New Roman" w:hAnsi="Times New Roman"/>
          <w:sz w:val="26"/>
          <w:szCs w:val="26"/>
        </w:rPr>
        <w:tab/>
      </w:r>
      <w:r w:rsidRPr="001146BD">
        <w:rPr>
          <w:rFonts w:ascii="Times New Roman" w:hAnsi="Times New Roman"/>
          <w:sz w:val="26"/>
          <w:szCs w:val="26"/>
        </w:rPr>
        <w:t>The study was conducted during the slot allotted by the proprietor and when the mill was in working schedule. The flow of activities as per the operational sc</w:t>
      </w:r>
      <w:r>
        <w:rPr>
          <w:rFonts w:ascii="Times New Roman" w:hAnsi="Times New Roman"/>
          <w:sz w:val="26"/>
          <w:szCs w:val="26"/>
        </w:rPr>
        <w:t>hedule was noted down, necessar</w:t>
      </w:r>
      <w:r w:rsidRPr="001146BD">
        <w:rPr>
          <w:rFonts w:ascii="Times New Roman" w:hAnsi="Times New Roman"/>
          <w:sz w:val="26"/>
          <w:szCs w:val="26"/>
        </w:rPr>
        <w:t xml:space="preserve">y details were collected. Information obtained was </w:t>
      </w:r>
      <w:proofErr w:type="spellStart"/>
      <w:r w:rsidRPr="001146BD">
        <w:rPr>
          <w:rFonts w:ascii="Times New Roman" w:hAnsi="Times New Roman"/>
          <w:sz w:val="26"/>
          <w:szCs w:val="26"/>
        </w:rPr>
        <w:t>analysed</w:t>
      </w:r>
      <w:proofErr w:type="spellEnd"/>
      <w:r w:rsidRPr="001146BD">
        <w:rPr>
          <w:rFonts w:ascii="Times New Roman" w:hAnsi="Times New Roman"/>
          <w:sz w:val="26"/>
          <w:szCs w:val="26"/>
        </w:rPr>
        <w:t xml:space="preserve"> and</w:t>
      </w:r>
      <w:r>
        <w:rPr>
          <w:rFonts w:ascii="Times New Roman" w:hAnsi="Times New Roman"/>
          <w:sz w:val="26"/>
          <w:szCs w:val="26"/>
        </w:rPr>
        <w:t xml:space="preserve"> is</w:t>
      </w:r>
      <w:r w:rsidRPr="001146BD">
        <w:rPr>
          <w:rFonts w:ascii="Times New Roman" w:hAnsi="Times New Roman"/>
          <w:sz w:val="26"/>
          <w:szCs w:val="26"/>
        </w:rPr>
        <w:t xml:space="preserve"> present</w:t>
      </w:r>
      <w:r>
        <w:rPr>
          <w:rFonts w:ascii="Times New Roman" w:hAnsi="Times New Roman"/>
          <w:sz w:val="26"/>
          <w:szCs w:val="26"/>
        </w:rPr>
        <w:t>ed</w:t>
      </w:r>
      <w:r w:rsidRPr="001146BD">
        <w:rPr>
          <w:rFonts w:ascii="Times New Roman" w:hAnsi="Times New Roman"/>
          <w:sz w:val="26"/>
          <w:szCs w:val="26"/>
        </w:rPr>
        <w:t xml:space="preserve"> under Chapter IV.</w:t>
      </w:r>
    </w:p>
    <w:p w:rsidR="00C90077" w:rsidRDefault="00C90077" w:rsidP="00BD34FC">
      <w:pPr>
        <w:numPr>
          <w:ilvl w:val="0"/>
          <w:numId w:val="21"/>
        </w:numPr>
        <w:spacing w:before="240" w:line="360" w:lineRule="auto"/>
        <w:ind w:left="360" w:hanging="270"/>
        <w:jc w:val="both"/>
        <w:rPr>
          <w:rFonts w:ascii="Times New Roman" w:hAnsi="Times New Roman"/>
          <w:b/>
          <w:color w:val="000000"/>
          <w:sz w:val="28"/>
          <w:szCs w:val="24"/>
        </w:rPr>
      </w:pPr>
      <w:r>
        <w:rPr>
          <w:rFonts w:ascii="Times New Roman" w:hAnsi="Times New Roman"/>
          <w:b/>
          <w:color w:val="000000"/>
          <w:sz w:val="28"/>
          <w:szCs w:val="24"/>
        </w:rPr>
        <w:t>Profile</w:t>
      </w:r>
      <w:r w:rsidRPr="00B923C8">
        <w:rPr>
          <w:rFonts w:ascii="Times New Roman" w:hAnsi="Times New Roman"/>
          <w:b/>
          <w:color w:val="000000"/>
          <w:sz w:val="28"/>
          <w:szCs w:val="24"/>
        </w:rPr>
        <w:t xml:space="preserve"> of  Post Knitting Units (Hosiery Units)</w:t>
      </w:r>
    </w:p>
    <w:p w:rsidR="00C90077" w:rsidRDefault="00C90077" w:rsidP="00C90077">
      <w:pPr>
        <w:spacing w:before="240" w:line="360" w:lineRule="auto"/>
        <w:ind w:firstLine="720"/>
        <w:jc w:val="both"/>
        <w:rPr>
          <w:rFonts w:ascii="Times New Roman" w:hAnsi="Times New Roman"/>
          <w:color w:val="000000"/>
          <w:sz w:val="26"/>
          <w:szCs w:val="26"/>
        </w:rPr>
      </w:pPr>
      <w:r>
        <w:rPr>
          <w:rFonts w:ascii="Times New Roman" w:hAnsi="Times New Roman"/>
          <w:color w:val="000000"/>
          <w:sz w:val="26"/>
          <w:szCs w:val="26"/>
        </w:rPr>
        <w:t>Yarn f</w:t>
      </w:r>
      <w:r w:rsidRPr="001146BD">
        <w:rPr>
          <w:rFonts w:ascii="Times New Roman" w:hAnsi="Times New Roman"/>
          <w:color w:val="000000"/>
          <w:sz w:val="26"/>
          <w:szCs w:val="26"/>
        </w:rPr>
        <w:t>r</w:t>
      </w:r>
      <w:r>
        <w:rPr>
          <w:rFonts w:ascii="Times New Roman" w:hAnsi="Times New Roman"/>
          <w:color w:val="000000"/>
          <w:sz w:val="26"/>
          <w:szCs w:val="26"/>
        </w:rPr>
        <w:t>o</w:t>
      </w:r>
      <w:r w:rsidRPr="001146BD">
        <w:rPr>
          <w:rFonts w:ascii="Times New Roman" w:hAnsi="Times New Roman"/>
          <w:color w:val="000000"/>
          <w:sz w:val="26"/>
          <w:szCs w:val="26"/>
        </w:rPr>
        <w:t>m the spinning mills was procured by the hosiery units (the post knitting units) for garment construction. Data collection from</w:t>
      </w:r>
      <w:r>
        <w:rPr>
          <w:rFonts w:ascii="Times New Roman" w:hAnsi="Times New Roman"/>
          <w:color w:val="000000"/>
          <w:sz w:val="26"/>
          <w:szCs w:val="26"/>
        </w:rPr>
        <w:t xml:space="preserve"> these U</w:t>
      </w:r>
      <w:r w:rsidRPr="001146BD">
        <w:rPr>
          <w:rFonts w:ascii="Times New Roman" w:hAnsi="Times New Roman"/>
          <w:color w:val="000000"/>
          <w:sz w:val="26"/>
          <w:szCs w:val="26"/>
        </w:rPr>
        <w:t xml:space="preserve">nits </w:t>
      </w:r>
      <w:r>
        <w:rPr>
          <w:rFonts w:ascii="Times New Roman" w:hAnsi="Times New Roman"/>
          <w:color w:val="000000"/>
          <w:sz w:val="26"/>
          <w:szCs w:val="26"/>
        </w:rPr>
        <w:t xml:space="preserve">was </w:t>
      </w:r>
      <w:r w:rsidRPr="001146BD">
        <w:rPr>
          <w:rFonts w:ascii="Times New Roman" w:hAnsi="Times New Roman"/>
          <w:color w:val="000000"/>
          <w:sz w:val="26"/>
          <w:szCs w:val="26"/>
        </w:rPr>
        <w:t>channelized to include:</w:t>
      </w:r>
    </w:p>
    <w:p w:rsidR="00C90077" w:rsidRPr="001146BD" w:rsidRDefault="00C90077" w:rsidP="00C90077">
      <w:pPr>
        <w:spacing w:before="240" w:line="360" w:lineRule="auto"/>
        <w:ind w:firstLine="720"/>
        <w:jc w:val="both"/>
        <w:rPr>
          <w:rFonts w:ascii="Times New Roman" w:hAnsi="Times New Roman"/>
          <w:color w:val="000000"/>
          <w:sz w:val="26"/>
          <w:szCs w:val="26"/>
        </w:rPr>
      </w:pPr>
    </w:p>
    <w:p w:rsidR="007456C6" w:rsidRPr="007456C6" w:rsidRDefault="007456C6" w:rsidP="007456C6">
      <w:pPr>
        <w:spacing w:before="240" w:line="360" w:lineRule="auto"/>
        <w:ind w:left="360"/>
        <w:jc w:val="both"/>
        <w:rPr>
          <w:rFonts w:ascii="Times New Roman" w:hAnsi="Times New Roman"/>
          <w:b/>
          <w:sz w:val="28"/>
          <w:szCs w:val="24"/>
        </w:rPr>
      </w:pPr>
    </w:p>
    <w:p w:rsidR="00C90077" w:rsidRPr="00B923C8" w:rsidRDefault="00C90077" w:rsidP="00BD34FC">
      <w:pPr>
        <w:numPr>
          <w:ilvl w:val="0"/>
          <w:numId w:val="15"/>
        </w:numPr>
        <w:spacing w:before="240" w:line="360" w:lineRule="auto"/>
        <w:jc w:val="both"/>
        <w:rPr>
          <w:rFonts w:ascii="Times New Roman" w:hAnsi="Times New Roman"/>
          <w:b/>
          <w:sz w:val="28"/>
          <w:szCs w:val="24"/>
        </w:rPr>
      </w:pPr>
      <w:r>
        <w:rPr>
          <w:rFonts w:ascii="Times New Roman" w:hAnsi="Times New Roman"/>
          <w:b/>
          <w:color w:val="000000"/>
          <w:sz w:val="28"/>
          <w:szCs w:val="24"/>
        </w:rPr>
        <w:lastRenderedPageBreak/>
        <w:t>Investigatory</w:t>
      </w:r>
      <w:r w:rsidRPr="00B923C8">
        <w:rPr>
          <w:rFonts w:ascii="Times New Roman" w:hAnsi="Times New Roman"/>
          <w:b/>
          <w:color w:val="000000"/>
          <w:sz w:val="28"/>
          <w:szCs w:val="24"/>
        </w:rPr>
        <w:t xml:space="preserve"> Study</w:t>
      </w:r>
    </w:p>
    <w:p w:rsidR="00C90077" w:rsidRDefault="00C90077" w:rsidP="00C90077">
      <w:pPr>
        <w:spacing w:after="0" w:line="360" w:lineRule="auto"/>
        <w:ind w:firstLine="720"/>
        <w:jc w:val="both"/>
        <w:rPr>
          <w:rFonts w:ascii="Times New Roman" w:hAnsi="Times New Roman"/>
          <w:color w:val="000000"/>
          <w:sz w:val="26"/>
          <w:szCs w:val="26"/>
        </w:rPr>
      </w:pPr>
      <w:r>
        <w:rPr>
          <w:rFonts w:ascii="Times New Roman" w:hAnsi="Times New Roman"/>
          <w:color w:val="000000"/>
          <w:sz w:val="26"/>
          <w:szCs w:val="26"/>
        </w:rPr>
        <w:t>An investigatory</w:t>
      </w:r>
      <w:r w:rsidRPr="001146BD">
        <w:rPr>
          <w:rFonts w:ascii="Times New Roman" w:hAnsi="Times New Roman"/>
          <w:color w:val="000000"/>
          <w:sz w:val="26"/>
          <w:szCs w:val="26"/>
        </w:rPr>
        <w:t xml:space="preserve"> study was carried out by interviewing local public at random and from</w:t>
      </w:r>
      <w:r>
        <w:rPr>
          <w:rFonts w:ascii="Times New Roman" w:hAnsi="Times New Roman"/>
          <w:color w:val="000000"/>
          <w:sz w:val="26"/>
          <w:szCs w:val="26"/>
        </w:rPr>
        <w:t xml:space="preserve"> secondary data</w:t>
      </w:r>
      <w:r w:rsidRPr="001146BD">
        <w:rPr>
          <w:rFonts w:ascii="Times New Roman" w:hAnsi="Times New Roman"/>
          <w:color w:val="000000"/>
          <w:sz w:val="26"/>
          <w:szCs w:val="26"/>
        </w:rPr>
        <w:t xml:space="preserve"> obtained from brochures and other printed </w:t>
      </w:r>
      <w:r>
        <w:rPr>
          <w:rFonts w:ascii="Times New Roman" w:hAnsi="Times New Roman"/>
          <w:color w:val="000000"/>
          <w:sz w:val="26"/>
          <w:szCs w:val="26"/>
        </w:rPr>
        <w:t>matter, which revealed that thre</w:t>
      </w:r>
      <w:r w:rsidRPr="001146BD">
        <w:rPr>
          <w:rFonts w:ascii="Times New Roman" w:hAnsi="Times New Roman"/>
          <w:color w:val="000000"/>
          <w:sz w:val="26"/>
          <w:szCs w:val="26"/>
        </w:rPr>
        <w:t xml:space="preserve">e types of garment construction units thrived in </w:t>
      </w:r>
      <w:proofErr w:type="spellStart"/>
      <w:r w:rsidRPr="001146BD">
        <w:rPr>
          <w:rFonts w:ascii="Times New Roman" w:hAnsi="Times New Roman"/>
          <w:color w:val="000000"/>
          <w:sz w:val="26"/>
          <w:szCs w:val="26"/>
        </w:rPr>
        <w:t>Tirupur</w:t>
      </w:r>
      <w:proofErr w:type="spellEnd"/>
      <w:r w:rsidRPr="001146BD">
        <w:rPr>
          <w:rFonts w:ascii="Times New Roman" w:hAnsi="Times New Roman"/>
          <w:color w:val="000000"/>
          <w:sz w:val="26"/>
          <w:szCs w:val="26"/>
        </w:rPr>
        <w:t>.</w:t>
      </w:r>
      <w:r>
        <w:rPr>
          <w:rFonts w:ascii="Times New Roman" w:eastAsia="Times New Roman" w:hAnsi="Times New Roman"/>
          <w:sz w:val="26"/>
          <w:szCs w:val="26"/>
        </w:rPr>
        <w:t xml:space="preserve"> Secondary data</w:t>
      </w:r>
      <w:r w:rsidRPr="001B2DCF">
        <w:rPr>
          <w:rFonts w:ascii="Times New Roman" w:eastAsia="Times New Roman" w:hAnsi="Times New Roman"/>
          <w:sz w:val="26"/>
          <w:szCs w:val="26"/>
        </w:rPr>
        <w:t xml:space="preserve"> are t</w:t>
      </w:r>
      <w:r>
        <w:rPr>
          <w:rFonts w:ascii="Times New Roman" w:eastAsia="Times New Roman" w:hAnsi="Times New Roman"/>
          <w:sz w:val="26"/>
          <w:szCs w:val="26"/>
        </w:rPr>
        <w:t>he historical statistical data</w:t>
      </w:r>
      <w:r w:rsidRPr="001B2DCF">
        <w:rPr>
          <w:rFonts w:ascii="Times New Roman" w:eastAsia="Times New Roman" w:hAnsi="Times New Roman"/>
          <w:sz w:val="26"/>
          <w:szCs w:val="26"/>
        </w:rPr>
        <w:t xml:space="preserve"> which are maintained by internal and external agencies which best describes the historic trends of a particular organization or a product and can be accessed by proper authentication from the concerned for any productive </w:t>
      </w:r>
      <w:r w:rsidRPr="00E208B4">
        <w:rPr>
          <w:rFonts w:ascii="Times New Roman" w:eastAsia="Times New Roman" w:hAnsi="Times New Roman"/>
          <w:sz w:val="26"/>
          <w:szCs w:val="26"/>
        </w:rPr>
        <w:t>purpose</w:t>
      </w:r>
      <w:r w:rsidRPr="00E208B4">
        <w:rPr>
          <w:rFonts w:ascii="Times New Roman" w:hAnsi="Times New Roman"/>
          <w:color w:val="000000"/>
          <w:sz w:val="26"/>
          <w:szCs w:val="26"/>
        </w:rPr>
        <w:t xml:space="preserve"> (</w:t>
      </w:r>
      <w:r>
        <w:rPr>
          <w:rFonts w:ascii="Times New Roman" w:hAnsi="Times New Roman"/>
          <w:color w:val="000000"/>
          <w:sz w:val="26"/>
          <w:szCs w:val="26"/>
        </w:rPr>
        <w:t xml:space="preserve">Singh and </w:t>
      </w:r>
      <w:proofErr w:type="spellStart"/>
      <w:r>
        <w:rPr>
          <w:rFonts w:ascii="Times New Roman" w:hAnsi="Times New Roman"/>
          <w:color w:val="000000"/>
          <w:sz w:val="26"/>
          <w:szCs w:val="26"/>
        </w:rPr>
        <w:t>Nath</w:t>
      </w:r>
      <w:proofErr w:type="spellEnd"/>
      <w:r>
        <w:rPr>
          <w:rFonts w:ascii="Times New Roman" w:hAnsi="Times New Roman"/>
          <w:color w:val="000000"/>
          <w:sz w:val="26"/>
          <w:szCs w:val="26"/>
        </w:rPr>
        <w:t>, 2007</w:t>
      </w:r>
      <w:r w:rsidRPr="00E208B4">
        <w:rPr>
          <w:rFonts w:ascii="Times New Roman" w:hAnsi="Times New Roman"/>
          <w:color w:val="000000"/>
          <w:sz w:val="26"/>
          <w:szCs w:val="26"/>
        </w:rPr>
        <w:t>)</w:t>
      </w:r>
      <w:r>
        <w:rPr>
          <w:rFonts w:ascii="Times New Roman" w:hAnsi="Times New Roman"/>
          <w:color w:val="000000"/>
          <w:sz w:val="26"/>
          <w:szCs w:val="26"/>
        </w:rPr>
        <w:t>.</w:t>
      </w:r>
      <w:r w:rsidRPr="001146BD">
        <w:rPr>
          <w:rFonts w:ascii="Times New Roman" w:hAnsi="Times New Roman"/>
          <w:color w:val="000000"/>
          <w:sz w:val="26"/>
          <w:szCs w:val="26"/>
        </w:rPr>
        <w:t xml:space="preserve"> The</w:t>
      </w:r>
      <w:r>
        <w:rPr>
          <w:rFonts w:ascii="Times New Roman" w:hAnsi="Times New Roman"/>
          <w:color w:val="000000"/>
          <w:sz w:val="26"/>
          <w:szCs w:val="26"/>
        </w:rPr>
        <w:t xml:space="preserve"> three groups existing in </w:t>
      </w:r>
      <w:proofErr w:type="spellStart"/>
      <w:r>
        <w:rPr>
          <w:rFonts w:ascii="Times New Roman" w:hAnsi="Times New Roman"/>
          <w:color w:val="000000"/>
          <w:sz w:val="26"/>
          <w:szCs w:val="26"/>
        </w:rPr>
        <w:t>Tirupur</w:t>
      </w:r>
      <w:proofErr w:type="spellEnd"/>
      <w:r>
        <w:rPr>
          <w:rFonts w:ascii="Times New Roman" w:hAnsi="Times New Roman"/>
          <w:color w:val="000000"/>
          <w:sz w:val="26"/>
          <w:szCs w:val="26"/>
        </w:rPr>
        <w:t xml:space="preserve"> were:</w:t>
      </w:r>
    </w:p>
    <w:p w:rsidR="00C90077" w:rsidRPr="001146BD" w:rsidRDefault="00C90077" w:rsidP="00BD34FC">
      <w:pPr>
        <w:numPr>
          <w:ilvl w:val="0"/>
          <w:numId w:val="16"/>
        </w:numPr>
        <w:spacing w:after="0" w:line="360" w:lineRule="auto"/>
        <w:jc w:val="both"/>
        <w:rPr>
          <w:rFonts w:ascii="Times New Roman" w:hAnsi="Times New Roman"/>
          <w:b/>
          <w:sz w:val="26"/>
          <w:szCs w:val="26"/>
        </w:rPr>
      </w:pPr>
      <w:r w:rsidRPr="001146BD">
        <w:rPr>
          <w:rFonts w:ascii="Times New Roman" w:hAnsi="Times New Roman"/>
          <w:b/>
          <w:sz w:val="26"/>
          <w:szCs w:val="26"/>
        </w:rPr>
        <w:t>Units which Cut and Sew Garments</w:t>
      </w:r>
    </w:p>
    <w:p w:rsidR="00C90077" w:rsidRPr="001146BD" w:rsidRDefault="00C90077" w:rsidP="00BD34FC">
      <w:pPr>
        <w:numPr>
          <w:ilvl w:val="0"/>
          <w:numId w:val="16"/>
        </w:numPr>
        <w:spacing w:after="0" w:line="360" w:lineRule="auto"/>
        <w:jc w:val="both"/>
        <w:rPr>
          <w:rFonts w:ascii="Times New Roman" w:hAnsi="Times New Roman"/>
          <w:b/>
          <w:sz w:val="26"/>
          <w:szCs w:val="26"/>
        </w:rPr>
      </w:pPr>
      <w:r w:rsidRPr="001146BD">
        <w:rPr>
          <w:rFonts w:ascii="Times New Roman" w:hAnsi="Times New Roman"/>
          <w:b/>
          <w:sz w:val="26"/>
          <w:szCs w:val="26"/>
        </w:rPr>
        <w:t xml:space="preserve">Units which Cut Garments as Job Workers </w:t>
      </w:r>
    </w:p>
    <w:p w:rsidR="00C90077" w:rsidRPr="001146BD" w:rsidRDefault="00C90077" w:rsidP="00BD34FC">
      <w:pPr>
        <w:numPr>
          <w:ilvl w:val="0"/>
          <w:numId w:val="16"/>
        </w:numPr>
        <w:spacing w:after="0" w:line="360" w:lineRule="auto"/>
        <w:jc w:val="both"/>
        <w:rPr>
          <w:rFonts w:ascii="Times New Roman" w:hAnsi="Times New Roman"/>
          <w:b/>
          <w:sz w:val="26"/>
          <w:szCs w:val="26"/>
        </w:rPr>
      </w:pPr>
      <w:r w:rsidRPr="001146BD">
        <w:rPr>
          <w:rFonts w:ascii="Times New Roman" w:hAnsi="Times New Roman"/>
          <w:b/>
          <w:sz w:val="26"/>
          <w:szCs w:val="26"/>
        </w:rPr>
        <w:t>Job Workers who Sew Garments</w:t>
      </w:r>
    </w:p>
    <w:p w:rsidR="00C90077" w:rsidRPr="001146BD" w:rsidRDefault="00C90077" w:rsidP="00C90077">
      <w:pPr>
        <w:spacing w:after="0" w:line="360" w:lineRule="auto"/>
        <w:ind w:firstLine="720"/>
        <w:jc w:val="both"/>
        <w:rPr>
          <w:rFonts w:ascii="Times New Roman" w:hAnsi="Times New Roman"/>
          <w:sz w:val="26"/>
          <w:szCs w:val="26"/>
        </w:rPr>
      </w:pPr>
      <w:r w:rsidRPr="001146BD">
        <w:rPr>
          <w:rFonts w:ascii="Times New Roman" w:hAnsi="Times New Roman"/>
          <w:sz w:val="26"/>
          <w:szCs w:val="26"/>
        </w:rPr>
        <w:t xml:space="preserve">As all the three are important components of the hosiery industry all the three groups were selected. Based </w:t>
      </w:r>
      <w:r>
        <w:rPr>
          <w:rFonts w:ascii="Times New Roman" w:hAnsi="Times New Roman"/>
          <w:sz w:val="26"/>
          <w:szCs w:val="26"/>
        </w:rPr>
        <w:t>on these observations, this part</w:t>
      </w:r>
      <w:r w:rsidRPr="001146BD">
        <w:rPr>
          <w:rFonts w:ascii="Times New Roman" w:hAnsi="Times New Roman"/>
          <w:sz w:val="26"/>
          <w:szCs w:val="26"/>
        </w:rPr>
        <w:t xml:space="preserve"> of the study focused on</w:t>
      </w:r>
      <w:r>
        <w:rPr>
          <w:rFonts w:ascii="Times New Roman" w:hAnsi="Times New Roman"/>
          <w:sz w:val="26"/>
          <w:szCs w:val="26"/>
        </w:rPr>
        <w:t xml:space="preserve"> getting information on</w:t>
      </w:r>
      <w:r w:rsidRPr="001146BD">
        <w:rPr>
          <w:rFonts w:ascii="Times New Roman" w:hAnsi="Times New Roman"/>
          <w:sz w:val="26"/>
          <w:szCs w:val="26"/>
        </w:rPr>
        <w:t xml:space="preserve"> the following lines: </w:t>
      </w:r>
    </w:p>
    <w:p w:rsidR="00C90077" w:rsidRPr="00B923C8" w:rsidRDefault="00C90077" w:rsidP="00BD34FC">
      <w:pPr>
        <w:numPr>
          <w:ilvl w:val="0"/>
          <w:numId w:val="17"/>
        </w:numPr>
        <w:spacing w:before="240" w:line="360" w:lineRule="auto"/>
        <w:jc w:val="both"/>
        <w:rPr>
          <w:rFonts w:ascii="Times New Roman" w:hAnsi="Times New Roman"/>
          <w:sz w:val="28"/>
          <w:szCs w:val="24"/>
        </w:rPr>
      </w:pPr>
      <w:r w:rsidRPr="001146BD">
        <w:rPr>
          <w:rFonts w:ascii="Times New Roman" w:hAnsi="Times New Roman"/>
          <w:b/>
          <w:sz w:val="28"/>
          <w:szCs w:val="24"/>
        </w:rPr>
        <w:t>Sel</w:t>
      </w:r>
      <w:r w:rsidRPr="00B923C8">
        <w:rPr>
          <w:rFonts w:ascii="Times New Roman" w:hAnsi="Times New Roman"/>
          <w:b/>
          <w:sz w:val="28"/>
          <w:szCs w:val="24"/>
        </w:rPr>
        <w:t>ection of Locale and Sample</w:t>
      </w:r>
    </w:p>
    <w:p w:rsidR="00C90077" w:rsidRPr="00254BF7" w:rsidRDefault="00C90077" w:rsidP="00C90077">
      <w:pPr>
        <w:spacing w:before="240" w:line="360" w:lineRule="auto"/>
        <w:ind w:firstLine="360"/>
        <w:jc w:val="both"/>
        <w:rPr>
          <w:rFonts w:ascii="Times New Roman" w:hAnsi="Times New Roman"/>
          <w:sz w:val="26"/>
          <w:szCs w:val="26"/>
        </w:rPr>
      </w:pPr>
      <w:r w:rsidRPr="001146BD">
        <w:rPr>
          <w:rFonts w:ascii="Times New Roman" w:hAnsi="Times New Roman"/>
          <w:sz w:val="26"/>
          <w:szCs w:val="26"/>
        </w:rPr>
        <w:t xml:space="preserve"> </w:t>
      </w:r>
      <w:r>
        <w:rPr>
          <w:rFonts w:ascii="Times New Roman" w:hAnsi="Times New Roman"/>
          <w:sz w:val="26"/>
          <w:szCs w:val="26"/>
        </w:rPr>
        <w:tab/>
      </w:r>
      <w:r w:rsidRPr="001146BD">
        <w:rPr>
          <w:rFonts w:ascii="Times New Roman" w:hAnsi="Times New Roman"/>
          <w:sz w:val="26"/>
          <w:szCs w:val="26"/>
        </w:rPr>
        <w:t>The locale</w:t>
      </w:r>
      <w:r>
        <w:rPr>
          <w:rFonts w:ascii="Times New Roman" w:hAnsi="Times New Roman"/>
          <w:sz w:val="26"/>
          <w:szCs w:val="26"/>
        </w:rPr>
        <w:t xml:space="preserve"> select</w:t>
      </w:r>
      <w:r w:rsidRPr="001146BD">
        <w:rPr>
          <w:rFonts w:ascii="Times New Roman" w:hAnsi="Times New Roman"/>
          <w:sz w:val="26"/>
          <w:szCs w:val="26"/>
        </w:rPr>
        <w:t xml:space="preserve">ed for the study was </w:t>
      </w:r>
      <w:proofErr w:type="spellStart"/>
      <w:r w:rsidRPr="001146BD">
        <w:rPr>
          <w:rFonts w:ascii="Times New Roman" w:hAnsi="Times New Roman"/>
          <w:sz w:val="26"/>
          <w:szCs w:val="26"/>
        </w:rPr>
        <w:t>T</w:t>
      </w:r>
      <w:r>
        <w:rPr>
          <w:rFonts w:ascii="Times New Roman" w:hAnsi="Times New Roman"/>
          <w:sz w:val="26"/>
          <w:szCs w:val="26"/>
        </w:rPr>
        <w:t>irupur</w:t>
      </w:r>
      <w:proofErr w:type="spellEnd"/>
      <w:r>
        <w:rPr>
          <w:rFonts w:ascii="Times New Roman" w:hAnsi="Times New Roman"/>
          <w:sz w:val="26"/>
          <w:szCs w:val="26"/>
        </w:rPr>
        <w:t xml:space="preserve"> C</w:t>
      </w:r>
      <w:r w:rsidRPr="001146BD">
        <w:rPr>
          <w:rFonts w:ascii="Times New Roman" w:hAnsi="Times New Roman"/>
          <w:sz w:val="26"/>
          <w:szCs w:val="26"/>
        </w:rPr>
        <w:t xml:space="preserve">ity, the cradle of hosiery units in India; </w:t>
      </w:r>
      <w:proofErr w:type="gramStart"/>
      <w:r w:rsidRPr="001146BD">
        <w:rPr>
          <w:rFonts w:ascii="Times New Roman" w:hAnsi="Times New Roman"/>
          <w:sz w:val="26"/>
          <w:szCs w:val="26"/>
        </w:rPr>
        <w:t>Hence</w:t>
      </w:r>
      <w:proofErr w:type="gramEnd"/>
      <w:r w:rsidRPr="001146BD">
        <w:rPr>
          <w:rFonts w:ascii="Times New Roman" w:hAnsi="Times New Roman"/>
          <w:sz w:val="26"/>
          <w:szCs w:val="26"/>
        </w:rPr>
        <w:t xml:space="preserve"> the sampling adopted was purposive</w:t>
      </w:r>
      <w:r>
        <w:rPr>
          <w:rFonts w:ascii="Times New Roman" w:hAnsi="Times New Roman"/>
          <w:sz w:val="26"/>
          <w:szCs w:val="26"/>
        </w:rPr>
        <w:t xml:space="preserve"> </w:t>
      </w:r>
      <w:r w:rsidRPr="00254BF7">
        <w:rPr>
          <w:rFonts w:ascii="Times New Roman" w:hAnsi="Times New Roman"/>
          <w:sz w:val="26"/>
          <w:szCs w:val="26"/>
        </w:rPr>
        <w:t xml:space="preserve">sampling which focuses on </w:t>
      </w:r>
      <w:r>
        <w:rPr>
          <w:rFonts w:ascii="Times New Roman" w:hAnsi="Times New Roman"/>
          <w:sz w:val="26"/>
          <w:szCs w:val="26"/>
        </w:rPr>
        <w:t xml:space="preserve">the </w:t>
      </w:r>
      <w:r w:rsidRPr="00254BF7">
        <w:rPr>
          <w:rFonts w:ascii="Times New Roman" w:hAnsi="Times New Roman"/>
          <w:sz w:val="26"/>
          <w:szCs w:val="26"/>
        </w:rPr>
        <w:t xml:space="preserve">sampling techniques where the units that are investigated are based on the judgment of </w:t>
      </w:r>
      <w:r w:rsidRPr="00E208B4">
        <w:rPr>
          <w:rFonts w:ascii="Times New Roman" w:hAnsi="Times New Roman"/>
          <w:sz w:val="26"/>
          <w:szCs w:val="26"/>
        </w:rPr>
        <w:t>the researcher (</w:t>
      </w:r>
      <w:r>
        <w:rPr>
          <w:rFonts w:ascii="Times New Roman" w:hAnsi="Times New Roman"/>
          <w:sz w:val="26"/>
          <w:szCs w:val="26"/>
        </w:rPr>
        <w:t>Jackson, 2010</w:t>
      </w:r>
      <w:r w:rsidRPr="00E208B4">
        <w:rPr>
          <w:rFonts w:ascii="Times New Roman" w:hAnsi="Times New Roman"/>
          <w:sz w:val="26"/>
          <w:szCs w:val="26"/>
        </w:rPr>
        <w:t>)</w:t>
      </w:r>
      <w:r>
        <w:rPr>
          <w:rFonts w:ascii="Times New Roman" w:hAnsi="Times New Roman"/>
          <w:sz w:val="26"/>
          <w:szCs w:val="26"/>
        </w:rPr>
        <w:t>.</w:t>
      </w:r>
    </w:p>
    <w:p w:rsidR="00C90077" w:rsidRPr="001146BD" w:rsidRDefault="00C90077" w:rsidP="00C90077">
      <w:pPr>
        <w:spacing w:before="240" w:line="360" w:lineRule="auto"/>
        <w:ind w:firstLine="720"/>
        <w:jc w:val="both"/>
        <w:rPr>
          <w:rFonts w:ascii="Times New Roman" w:hAnsi="Times New Roman"/>
          <w:sz w:val="26"/>
          <w:szCs w:val="26"/>
        </w:rPr>
      </w:pPr>
      <w:r>
        <w:rPr>
          <w:rFonts w:ascii="Times New Roman" w:hAnsi="Times New Roman"/>
          <w:sz w:val="26"/>
          <w:szCs w:val="26"/>
        </w:rPr>
        <w:t>Though, t</w:t>
      </w:r>
      <w:r w:rsidRPr="001146BD">
        <w:rPr>
          <w:rFonts w:ascii="Times New Roman" w:hAnsi="Times New Roman"/>
          <w:sz w:val="26"/>
          <w:szCs w:val="26"/>
        </w:rPr>
        <w:t>he sample selected was from</w:t>
      </w:r>
      <w:r>
        <w:rPr>
          <w:rFonts w:ascii="Times New Roman" w:hAnsi="Times New Roman"/>
          <w:sz w:val="26"/>
          <w:szCs w:val="26"/>
        </w:rPr>
        <w:t xml:space="preserve"> the three types of units, t</w:t>
      </w:r>
      <w:r w:rsidRPr="001146BD">
        <w:rPr>
          <w:rFonts w:ascii="Times New Roman" w:hAnsi="Times New Roman"/>
          <w:sz w:val="26"/>
          <w:szCs w:val="26"/>
        </w:rPr>
        <w:t>o be precise they belong</w:t>
      </w:r>
      <w:r>
        <w:rPr>
          <w:rFonts w:ascii="Times New Roman" w:hAnsi="Times New Roman"/>
          <w:sz w:val="26"/>
          <w:szCs w:val="26"/>
        </w:rPr>
        <w:t>ed</w:t>
      </w:r>
      <w:r w:rsidRPr="001146BD">
        <w:rPr>
          <w:rFonts w:ascii="Times New Roman" w:hAnsi="Times New Roman"/>
          <w:sz w:val="26"/>
          <w:szCs w:val="26"/>
        </w:rPr>
        <w:t xml:space="preserve"> to two categories.</w:t>
      </w:r>
    </w:p>
    <w:p w:rsidR="00C90077" w:rsidRPr="00B87B79" w:rsidRDefault="00C90077" w:rsidP="00BD34FC">
      <w:pPr>
        <w:numPr>
          <w:ilvl w:val="0"/>
          <w:numId w:val="18"/>
        </w:numPr>
        <w:spacing w:before="240" w:line="360" w:lineRule="auto"/>
        <w:ind w:hanging="540"/>
        <w:jc w:val="both"/>
        <w:rPr>
          <w:rFonts w:ascii="Times New Roman" w:hAnsi="Times New Roman"/>
          <w:b/>
          <w:sz w:val="26"/>
          <w:szCs w:val="26"/>
        </w:rPr>
      </w:pPr>
      <w:r w:rsidRPr="00B87B79">
        <w:rPr>
          <w:rFonts w:ascii="Times New Roman" w:hAnsi="Times New Roman"/>
          <w:b/>
          <w:sz w:val="26"/>
          <w:szCs w:val="26"/>
        </w:rPr>
        <w:t xml:space="preserve">Who did garment construction (both cutting and sewing of fabrics and </w:t>
      </w:r>
    </w:p>
    <w:p w:rsidR="00C90077" w:rsidRPr="00B87B79" w:rsidRDefault="00C90077" w:rsidP="00BD34FC">
      <w:pPr>
        <w:numPr>
          <w:ilvl w:val="0"/>
          <w:numId w:val="18"/>
        </w:numPr>
        <w:spacing w:before="240" w:line="360" w:lineRule="auto"/>
        <w:ind w:hanging="540"/>
        <w:jc w:val="both"/>
        <w:rPr>
          <w:rFonts w:ascii="Times New Roman" w:hAnsi="Times New Roman"/>
          <w:b/>
          <w:sz w:val="26"/>
          <w:szCs w:val="26"/>
        </w:rPr>
      </w:pPr>
      <w:r w:rsidRPr="00B87B79">
        <w:rPr>
          <w:rFonts w:ascii="Times New Roman" w:hAnsi="Times New Roman"/>
          <w:b/>
          <w:sz w:val="26"/>
          <w:szCs w:val="26"/>
        </w:rPr>
        <w:t>Who either outso</w:t>
      </w:r>
      <w:r>
        <w:rPr>
          <w:rFonts w:ascii="Times New Roman" w:hAnsi="Times New Roman"/>
          <w:b/>
          <w:sz w:val="26"/>
          <w:szCs w:val="26"/>
        </w:rPr>
        <w:t>urced part of their work or their</w:t>
      </w:r>
      <w:r w:rsidRPr="00B87B79">
        <w:rPr>
          <w:rFonts w:ascii="Times New Roman" w:hAnsi="Times New Roman"/>
          <w:b/>
          <w:sz w:val="26"/>
          <w:szCs w:val="26"/>
        </w:rPr>
        <w:t xml:space="preserve"> counterpart</w:t>
      </w:r>
      <w:r>
        <w:rPr>
          <w:rFonts w:ascii="Times New Roman" w:hAnsi="Times New Roman"/>
          <w:b/>
          <w:sz w:val="26"/>
          <w:szCs w:val="26"/>
        </w:rPr>
        <w:t>,</w:t>
      </w:r>
      <w:r w:rsidRPr="00B87B79">
        <w:rPr>
          <w:rFonts w:ascii="Times New Roman" w:hAnsi="Times New Roman"/>
          <w:b/>
          <w:sz w:val="26"/>
          <w:szCs w:val="26"/>
        </w:rPr>
        <w:t xml:space="preserve"> the job workers (who undertook cutting or sewing of garments)</w:t>
      </w:r>
      <w:proofErr w:type="gramStart"/>
      <w:r w:rsidRPr="00B87B79">
        <w:rPr>
          <w:rFonts w:ascii="Times New Roman" w:hAnsi="Times New Roman"/>
          <w:b/>
          <w:sz w:val="26"/>
          <w:szCs w:val="26"/>
        </w:rPr>
        <w:t>.</w:t>
      </w:r>
      <w:proofErr w:type="gramEnd"/>
      <w:r w:rsidRPr="00B87B79">
        <w:rPr>
          <w:rFonts w:ascii="Times New Roman" w:hAnsi="Times New Roman"/>
          <w:b/>
          <w:sz w:val="26"/>
          <w:szCs w:val="26"/>
        </w:rPr>
        <w:t xml:space="preserve"> </w:t>
      </w:r>
    </w:p>
    <w:p w:rsidR="00C90077" w:rsidRPr="001146BD"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lastRenderedPageBreak/>
        <w:t>Therefore three samples (who took up garment construct</w:t>
      </w:r>
      <w:r>
        <w:rPr>
          <w:rFonts w:ascii="Times New Roman" w:hAnsi="Times New Roman"/>
          <w:sz w:val="26"/>
          <w:szCs w:val="26"/>
        </w:rPr>
        <w:t>ion of varied goods) and two</w:t>
      </w:r>
      <w:r w:rsidRPr="001146BD">
        <w:rPr>
          <w:rFonts w:ascii="Times New Roman" w:hAnsi="Times New Roman"/>
          <w:sz w:val="26"/>
          <w:szCs w:val="26"/>
        </w:rPr>
        <w:t xml:space="preserve"> job workers (who cut</w:t>
      </w:r>
      <w:r>
        <w:rPr>
          <w:rFonts w:ascii="Times New Roman" w:hAnsi="Times New Roman"/>
          <w:sz w:val="26"/>
          <w:szCs w:val="26"/>
        </w:rPr>
        <w:t>) and one job worker who took up sewing alone</w:t>
      </w:r>
      <w:r w:rsidRPr="001146BD">
        <w:rPr>
          <w:rFonts w:ascii="Times New Roman" w:hAnsi="Times New Roman"/>
          <w:sz w:val="26"/>
          <w:szCs w:val="26"/>
        </w:rPr>
        <w:t xml:space="preserve"> were selected adopting convenience sampling. Familiarity, ease in communication and assurance to collect necessary data in lieu of their willingness to disclose trade secrets were the</w:t>
      </w:r>
      <w:r>
        <w:rPr>
          <w:rFonts w:ascii="Times New Roman" w:hAnsi="Times New Roman"/>
          <w:sz w:val="26"/>
          <w:szCs w:val="26"/>
        </w:rPr>
        <w:t xml:space="preserve"> factors that motiva</w:t>
      </w:r>
      <w:r w:rsidRPr="001146BD">
        <w:rPr>
          <w:rFonts w:ascii="Times New Roman" w:hAnsi="Times New Roman"/>
          <w:sz w:val="26"/>
          <w:szCs w:val="26"/>
        </w:rPr>
        <w:t>ted choice of these units. Convenience sampling is a non- p</w:t>
      </w:r>
      <w:r>
        <w:rPr>
          <w:rFonts w:ascii="Times New Roman" w:hAnsi="Times New Roman"/>
          <w:sz w:val="26"/>
          <w:szCs w:val="26"/>
        </w:rPr>
        <w:t>robability sampling technique. A</w:t>
      </w:r>
      <w:r w:rsidRPr="001146BD">
        <w:rPr>
          <w:rFonts w:ascii="Times New Roman" w:hAnsi="Times New Roman"/>
          <w:sz w:val="26"/>
          <w:szCs w:val="26"/>
        </w:rPr>
        <w:t xml:space="preserve">s the name implies, the sample is identified primarily by </w:t>
      </w:r>
      <w:r>
        <w:rPr>
          <w:rFonts w:ascii="Times New Roman" w:hAnsi="Times New Roman"/>
          <w:sz w:val="26"/>
          <w:szCs w:val="26"/>
        </w:rPr>
        <w:t>c</w:t>
      </w:r>
      <w:r w:rsidRPr="001146BD">
        <w:rPr>
          <w:rFonts w:ascii="Times New Roman" w:hAnsi="Times New Roman"/>
          <w:sz w:val="26"/>
          <w:szCs w:val="26"/>
        </w:rPr>
        <w:t>onvenience</w:t>
      </w:r>
      <w:r>
        <w:rPr>
          <w:rFonts w:ascii="Times New Roman" w:hAnsi="Times New Roman"/>
          <w:sz w:val="26"/>
          <w:szCs w:val="26"/>
        </w:rPr>
        <w:t xml:space="preserve"> (</w:t>
      </w:r>
      <w:r w:rsidRPr="001146BD">
        <w:rPr>
          <w:rFonts w:ascii="Times New Roman" w:hAnsi="Times New Roman"/>
          <w:sz w:val="26"/>
          <w:szCs w:val="26"/>
        </w:rPr>
        <w:t>Anderson, et al., 2008).</w:t>
      </w:r>
    </w:p>
    <w:p w:rsidR="00C90077" w:rsidRPr="00B923C8" w:rsidRDefault="00C90077" w:rsidP="00BD34FC">
      <w:pPr>
        <w:numPr>
          <w:ilvl w:val="0"/>
          <w:numId w:val="15"/>
        </w:numPr>
        <w:spacing w:before="240" w:line="360" w:lineRule="auto"/>
        <w:jc w:val="both"/>
        <w:rPr>
          <w:rFonts w:ascii="Times New Roman" w:hAnsi="Times New Roman"/>
          <w:sz w:val="28"/>
          <w:szCs w:val="24"/>
        </w:rPr>
      </w:pPr>
      <w:r w:rsidRPr="00B923C8">
        <w:rPr>
          <w:rFonts w:ascii="Times New Roman" w:hAnsi="Times New Roman"/>
          <w:b/>
          <w:sz w:val="28"/>
          <w:szCs w:val="24"/>
        </w:rPr>
        <w:t>Selection of Method</w:t>
      </w:r>
      <w:r w:rsidRPr="00B923C8">
        <w:rPr>
          <w:rFonts w:ascii="Times New Roman" w:hAnsi="Times New Roman"/>
          <w:sz w:val="28"/>
          <w:szCs w:val="24"/>
        </w:rPr>
        <w:t xml:space="preserve"> </w:t>
      </w:r>
    </w:p>
    <w:p w:rsidR="00C90077" w:rsidRPr="001146BD"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 xml:space="preserve">The case study method </w:t>
      </w:r>
      <w:r>
        <w:rPr>
          <w:rFonts w:ascii="Times New Roman" w:hAnsi="Times New Roman"/>
          <w:sz w:val="26"/>
          <w:szCs w:val="26"/>
        </w:rPr>
        <w:t>,</w:t>
      </w:r>
      <w:r w:rsidRPr="001146BD">
        <w:rPr>
          <w:rFonts w:ascii="Times New Roman" w:hAnsi="Times New Roman"/>
          <w:sz w:val="26"/>
          <w:szCs w:val="26"/>
        </w:rPr>
        <w:t xml:space="preserve">which emphasizes the total situation or combination of factors, the description of the process or consequences of </w:t>
      </w:r>
      <w:r>
        <w:rPr>
          <w:rFonts w:ascii="Times New Roman" w:hAnsi="Times New Roman"/>
          <w:sz w:val="26"/>
          <w:szCs w:val="26"/>
        </w:rPr>
        <w:t>events in which behavior occurs coupled with</w:t>
      </w:r>
      <w:r w:rsidRPr="001146BD">
        <w:rPr>
          <w:rFonts w:ascii="Times New Roman" w:hAnsi="Times New Roman"/>
          <w:sz w:val="26"/>
          <w:szCs w:val="26"/>
        </w:rPr>
        <w:t xml:space="preserve"> the study of the individual behavior in its total setting and the analysis and comparison of cases (Sharma, 2007) was the method chosen for studying the </w:t>
      </w:r>
      <w:r w:rsidRPr="00062F81">
        <w:rPr>
          <w:rFonts w:ascii="Times New Roman" w:hAnsi="Times New Roman"/>
          <w:b/>
          <w:sz w:val="26"/>
          <w:szCs w:val="26"/>
        </w:rPr>
        <w:t>‘</w:t>
      </w:r>
      <w:r>
        <w:rPr>
          <w:rFonts w:ascii="Times New Roman" w:hAnsi="Times New Roman"/>
          <w:b/>
          <w:sz w:val="26"/>
          <w:szCs w:val="26"/>
        </w:rPr>
        <w:t>modus operandi</w:t>
      </w:r>
      <w:r w:rsidRPr="00062F81">
        <w:rPr>
          <w:rFonts w:ascii="Times New Roman" w:hAnsi="Times New Roman"/>
          <w:b/>
          <w:sz w:val="26"/>
          <w:szCs w:val="26"/>
        </w:rPr>
        <w:t>’</w:t>
      </w:r>
      <w:r>
        <w:rPr>
          <w:rFonts w:ascii="Times New Roman" w:hAnsi="Times New Roman"/>
          <w:sz w:val="26"/>
          <w:szCs w:val="26"/>
        </w:rPr>
        <w:t xml:space="preserve"> of the U</w:t>
      </w:r>
      <w:r w:rsidRPr="001146BD">
        <w:rPr>
          <w:rFonts w:ascii="Times New Roman" w:hAnsi="Times New Roman"/>
          <w:sz w:val="26"/>
          <w:szCs w:val="26"/>
        </w:rPr>
        <w:t xml:space="preserve">nits. Details enquired of from the owners during visits to individual </w:t>
      </w:r>
      <w:r>
        <w:rPr>
          <w:rFonts w:ascii="Times New Roman" w:hAnsi="Times New Roman"/>
          <w:sz w:val="26"/>
          <w:szCs w:val="26"/>
        </w:rPr>
        <w:t>U</w:t>
      </w:r>
      <w:r w:rsidRPr="001146BD">
        <w:rPr>
          <w:rFonts w:ascii="Times New Roman" w:hAnsi="Times New Roman"/>
          <w:sz w:val="26"/>
          <w:szCs w:val="26"/>
        </w:rPr>
        <w:t>nits were on resource</w:t>
      </w:r>
      <w:r>
        <w:rPr>
          <w:rFonts w:ascii="Times New Roman" w:hAnsi="Times New Roman"/>
          <w:sz w:val="26"/>
          <w:szCs w:val="26"/>
        </w:rPr>
        <w:t>s</w:t>
      </w:r>
      <w:r w:rsidRPr="001146BD">
        <w:rPr>
          <w:rFonts w:ascii="Times New Roman" w:hAnsi="Times New Roman"/>
          <w:sz w:val="26"/>
          <w:szCs w:val="26"/>
        </w:rPr>
        <w:t xml:space="preserve"> used, products made, types and quantum of waste generated, prospects for </w:t>
      </w:r>
      <w:r>
        <w:rPr>
          <w:rFonts w:ascii="Times New Roman" w:hAnsi="Times New Roman"/>
          <w:sz w:val="26"/>
          <w:szCs w:val="26"/>
        </w:rPr>
        <w:t>recovery and monetary</w:t>
      </w:r>
      <w:r w:rsidRPr="001146BD">
        <w:rPr>
          <w:rFonts w:ascii="Times New Roman" w:hAnsi="Times New Roman"/>
          <w:sz w:val="26"/>
          <w:szCs w:val="26"/>
        </w:rPr>
        <w:t xml:space="preserve"> returns. Information on cost of purchase of raw materials and returns from sale of waste was also culled out.</w:t>
      </w:r>
    </w:p>
    <w:p w:rsidR="00C90077" w:rsidRPr="00B923C8" w:rsidRDefault="00C90077" w:rsidP="00BD34FC">
      <w:pPr>
        <w:numPr>
          <w:ilvl w:val="0"/>
          <w:numId w:val="15"/>
        </w:numPr>
        <w:spacing w:before="240" w:line="360" w:lineRule="auto"/>
        <w:jc w:val="both"/>
        <w:rPr>
          <w:rFonts w:ascii="Times New Roman" w:hAnsi="Times New Roman"/>
          <w:sz w:val="28"/>
          <w:szCs w:val="24"/>
        </w:rPr>
      </w:pPr>
      <w:r w:rsidRPr="00B923C8">
        <w:rPr>
          <w:rFonts w:ascii="Times New Roman" w:hAnsi="Times New Roman"/>
          <w:b/>
          <w:sz w:val="28"/>
          <w:szCs w:val="24"/>
        </w:rPr>
        <w:t>Presentation of Data</w:t>
      </w:r>
    </w:p>
    <w:p w:rsidR="00C90077" w:rsidRPr="001146BD" w:rsidRDefault="00C90077" w:rsidP="00C90077">
      <w:pPr>
        <w:spacing w:before="240" w:line="360" w:lineRule="auto"/>
        <w:ind w:firstLine="720"/>
        <w:jc w:val="both"/>
        <w:rPr>
          <w:rFonts w:ascii="Times New Roman" w:hAnsi="Times New Roman"/>
          <w:sz w:val="26"/>
          <w:szCs w:val="26"/>
        </w:rPr>
      </w:pPr>
      <w:r w:rsidRPr="001146BD">
        <w:rPr>
          <w:rFonts w:ascii="Times New Roman" w:hAnsi="Times New Roman"/>
          <w:sz w:val="26"/>
          <w:szCs w:val="26"/>
        </w:rPr>
        <w:t xml:space="preserve">The information collected through the visits is presented as individual </w:t>
      </w:r>
      <w:r>
        <w:rPr>
          <w:rFonts w:ascii="Times New Roman" w:hAnsi="Times New Roman"/>
          <w:sz w:val="26"/>
          <w:szCs w:val="26"/>
        </w:rPr>
        <w:t>Case S</w:t>
      </w:r>
      <w:r w:rsidRPr="001146BD">
        <w:rPr>
          <w:rFonts w:ascii="Times New Roman" w:hAnsi="Times New Roman"/>
          <w:sz w:val="26"/>
          <w:szCs w:val="26"/>
        </w:rPr>
        <w:t>tudies under Results and Discussion.</w:t>
      </w:r>
    </w:p>
    <w:p w:rsidR="00C90077" w:rsidRPr="00B923C8" w:rsidRDefault="00C90077" w:rsidP="00BD34FC">
      <w:pPr>
        <w:numPr>
          <w:ilvl w:val="0"/>
          <w:numId w:val="21"/>
        </w:numPr>
        <w:spacing w:before="240" w:line="360" w:lineRule="auto"/>
        <w:ind w:left="360"/>
        <w:jc w:val="both"/>
        <w:rPr>
          <w:rFonts w:ascii="Times New Roman" w:hAnsi="Times New Roman"/>
          <w:b/>
          <w:sz w:val="24"/>
          <w:szCs w:val="24"/>
        </w:rPr>
      </w:pPr>
      <w:r>
        <w:rPr>
          <w:rFonts w:ascii="Times New Roman" w:hAnsi="Times New Roman"/>
          <w:b/>
          <w:color w:val="000000"/>
          <w:sz w:val="28"/>
          <w:szCs w:val="24"/>
        </w:rPr>
        <w:t>Status</w:t>
      </w:r>
      <w:r w:rsidRPr="00B923C8">
        <w:rPr>
          <w:rFonts w:ascii="Times New Roman" w:hAnsi="Times New Roman"/>
          <w:b/>
          <w:color w:val="000000"/>
          <w:sz w:val="28"/>
          <w:szCs w:val="24"/>
        </w:rPr>
        <w:t xml:space="preserve"> of Hosiery Waste Dealers</w:t>
      </w:r>
    </w:p>
    <w:p w:rsidR="00C90077" w:rsidRDefault="00C90077" w:rsidP="00C90077">
      <w:pPr>
        <w:spacing w:before="240" w:line="360" w:lineRule="auto"/>
        <w:ind w:firstLine="720"/>
        <w:jc w:val="both"/>
        <w:rPr>
          <w:rFonts w:ascii="Times New Roman" w:hAnsi="Times New Roman"/>
          <w:color w:val="000000"/>
          <w:sz w:val="26"/>
          <w:szCs w:val="26"/>
        </w:rPr>
      </w:pPr>
      <w:r w:rsidRPr="001146BD">
        <w:rPr>
          <w:rFonts w:ascii="Times New Roman" w:hAnsi="Times New Roman"/>
          <w:color w:val="000000"/>
          <w:sz w:val="26"/>
          <w:szCs w:val="26"/>
        </w:rPr>
        <w:t>Wastes generated from all the garment con</w:t>
      </w:r>
      <w:r>
        <w:rPr>
          <w:rFonts w:ascii="Times New Roman" w:hAnsi="Times New Roman"/>
          <w:color w:val="000000"/>
          <w:sz w:val="26"/>
          <w:szCs w:val="26"/>
        </w:rPr>
        <w:t>struc</w:t>
      </w:r>
      <w:r w:rsidRPr="001146BD">
        <w:rPr>
          <w:rFonts w:ascii="Times New Roman" w:hAnsi="Times New Roman"/>
          <w:color w:val="000000"/>
          <w:sz w:val="26"/>
          <w:szCs w:val="26"/>
        </w:rPr>
        <w:t>tion units (of any type) were reported to be taken away by Dealers who run trading enterprises of wasted fabrics. Hence this part of th</w:t>
      </w:r>
      <w:r>
        <w:rPr>
          <w:rFonts w:ascii="Times New Roman" w:hAnsi="Times New Roman"/>
          <w:color w:val="000000"/>
          <w:sz w:val="26"/>
          <w:szCs w:val="26"/>
        </w:rPr>
        <w:t>e study included</w:t>
      </w:r>
      <w:r w:rsidRPr="001146BD">
        <w:rPr>
          <w:rFonts w:ascii="Times New Roman" w:hAnsi="Times New Roman"/>
          <w:color w:val="000000"/>
          <w:sz w:val="26"/>
          <w:szCs w:val="26"/>
        </w:rPr>
        <w:t>:</w:t>
      </w:r>
    </w:p>
    <w:p w:rsidR="00C90077" w:rsidRPr="001146BD" w:rsidRDefault="00C90077" w:rsidP="00C90077">
      <w:pPr>
        <w:spacing w:before="240" w:line="360" w:lineRule="auto"/>
        <w:ind w:firstLine="720"/>
        <w:jc w:val="both"/>
        <w:rPr>
          <w:rFonts w:ascii="Times New Roman" w:hAnsi="Times New Roman"/>
          <w:color w:val="000000"/>
          <w:sz w:val="26"/>
          <w:szCs w:val="26"/>
        </w:rPr>
      </w:pPr>
    </w:p>
    <w:p w:rsidR="00C90077" w:rsidRPr="00B923C8" w:rsidRDefault="00C90077" w:rsidP="00BD34FC">
      <w:pPr>
        <w:numPr>
          <w:ilvl w:val="0"/>
          <w:numId w:val="19"/>
        </w:numPr>
        <w:spacing w:before="240" w:line="360" w:lineRule="auto"/>
        <w:jc w:val="both"/>
        <w:rPr>
          <w:rFonts w:ascii="Times New Roman" w:hAnsi="Times New Roman"/>
          <w:color w:val="000000"/>
          <w:sz w:val="28"/>
          <w:szCs w:val="24"/>
        </w:rPr>
      </w:pPr>
      <w:r w:rsidRPr="00B923C8">
        <w:rPr>
          <w:rFonts w:ascii="Times New Roman" w:hAnsi="Times New Roman"/>
          <w:b/>
          <w:color w:val="000000"/>
          <w:sz w:val="28"/>
          <w:szCs w:val="24"/>
        </w:rPr>
        <w:lastRenderedPageBreak/>
        <w:t>Selection of Locale and Sample</w:t>
      </w:r>
    </w:p>
    <w:p w:rsidR="00C90077" w:rsidRPr="001146BD" w:rsidRDefault="00C90077" w:rsidP="00C90077">
      <w:pPr>
        <w:spacing w:before="240" w:line="360" w:lineRule="auto"/>
        <w:ind w:firstLine="360"/>
        <w:jc w:val="both"/>
        <w:rPr>
          <w:rFonts w:ascii="Times New Roman" w:hAnsi="Times New Roman"/>
          <w:color w:val="000000"/>
          <w:sz w:val="26"/>
          <w:szCs w:val="26"/>
        </w:rPr>
      </w:pPr>
      <w:r w:rsidRPr="001146BD">
        <w:rPr>
          <w:rFonts w:ascii="Times New Roman" w:hAnsi="Times New Roman"/>
          <w:color w:val="000000"/>
          <w:sz w:val="26"/>
          <w:szCs w:val="26"/>
        </w:rPr>
        <w:t xml:space="preserve"> </w:t>
      </w:r>
      <w:r>
        <w:rPr>
          <w:rFonts w:ascii="Times New Roman" w:hAnsi="Times New Roman"/>
          <w:color w:val="000000"/>
          <w:sz w:val="26"/>
          <w:szCs w:val="26"/>
        </w:rPr>
        <w:tab/>
      </w:r>
      <w:r w:rsidRPr="001146BD">
        <w:rPr>
          <w:rFonts w:ascii="Times New Roman" w:hAnsi="Times New Roman"/>
          <w:color w:val="000000"/>
          <w:sz w:val="26"/>
          <w:szCs w:val="26"/>
        </w:rPr>
        <w:t>The locale remained the same as waste from knitted fabrics found prospects for reco</w:t>
      </w:r>
      <w:r>
        <w:rPr>
          <w:rFonts w:ascii="Times New Roman" w:hAnsi="Times New Roman"/>
          <w:color w:val="000000"/>
          <w:sz w:val="26"/>
          <w:szCs w:val="26"/>
        </w:rPr>
        <w:t xml:space="preserve">very in the same area – </w:t>
      </w:r>
      <w:proofErr w:type="spellStart"/>
      <w:r>
        <w:rPr>
          <w:rFonts w:ascii="Times New Roman" w:hAnsi="Times New Roman"/>
          <w:color w:val="000000"/>
          <w:sz w:val="26"/>
          <w:szCs w:val="26"/>
        </w:rPr>
        <w:t>Tirupur</w:t>
      </w:r>
      <w:proofErr w:type="spellEnd"/>
      <w:r>
        <w:rPr>
          <w:rFonts w:ascii="Times New Roman" w:hAnsi="Times New Roman"/>
          <w:color w:val="000000"/>
          <w:sz w:val="26"/>
          <w:szCs w:val="26"/>
        </w:rPr>
        <w:t xml:space="preserve">: </w:t>
      </w:r>
      <w:r w:rsidRPr="001146BD">
        <w:rPr>
          <w:rFonts w:ascii="Times New Roman" w:hAnsi="Times New Roman"/>
          <w:color w:val="000000"/>
          <w:sz w:val="26"/>
          <w:szCs w:val="26"/>
        </w:rPr>
        <w:t xml:space="preserve"> Convenience sampling</w:t>
      </w:r>
      <w:r>
        <w:rPr>
          <w:rFonts w:ascii="Times New Roman" w:hAnsi="Times New Roman"/>
          <w:color w:val="000000"/>
          <w:sz w:val="26"/>
          <w:szCs w:val="26"/>
        </w:rPr>
        <w:t xml:space="preserve">  al</w:t>
      </w:r>
      <w:r w:rsidRPr="001146BD">
        <w:rPr>
          <w:rFonts w:ascii="Times New Roman" w:hAnsi="Times New Roman"/>
          <w:color w:val="000000"/>
          <w:sz w:val="26"/>
          <w:szCs w:val="26"/>
        </w:rPr>
        <w:t>so referred to as ‘accidental’</w:t>
      </w:r>
      <w:r>
        <w:rPr>
          <w:rFonts w:ascii="Times New Roman" w:hAnsi="Times New Roman"/>
          <w:color w:val="000000"/>
          <w:sz w:val="26"/>
          <w:szCs w:val="26"/>
        </w:rPr>
        <w:t xml:space="preserve"> or ‘availability sampling’, as</w:t>
      </w:r>
      <w:r w:rsidRPr="001146BD">
        <w:rPr>
          <w:rFonts w:ascii="Times New Roman" w:hAnsi="Times New Roman"/>
          <w:color w:val="000000"/>
          <w:sz w:val="26"/>
          <w:szCs w:val="26"/>
        </w:rPr>
        <w:t xml:space="preserve"> it involves the choice of readily available subjects or objects for the study</w:t>
      </w:r>
      <w:r>
        <w:rPr>
          <w:rFonts w:ascii="Times New Roman" w:hAnsi="Times New Roman"/>
          <w:color w:val="000000"/>
          <w:sz w:val="26"/>
          <w:szCs w:val="26"/>
        </w:rPr>
        <w:t xml:space="preserve"> </w:t>
      </w:r>
      <w:r w:rsidRPr="001146BD">
        <w:rPr>
          <w:rFonts w:ascii="Times New Roman" w:hAnsi="Times New Roman"/>
          <w:color w:val="000000"/>
          <w:sz w:val="26"/>
          <w:szCs w:val="26"/>
        </w:rPr>
        <w:t>(Brink, et al., 2006) was the sampling method adopted.</w:t>
      </w:r>
    </w:p>
    <w:p w:rsidR="00C90077" w:rsidRPr="001146BD" w:rsidRDefault="00C90077" w:rsidP="00C90077">
      <w:pPr>
        <w:pStyle w:val="NormalWeb"/>
        <w:spacing w:before="240" w:beforeAutospacing="0" w:after="200" w:afterAutospacing="0" w:line="360" w:lineRule="auto"/>
        <w:jc w:val="both"/>
        <w:rPr>
          <w:color w:val="000000"/>
          <w:sz w:val="26"/>
          <w:szCs w:val="26"/>
        </w:rPr>
      </w:pPr>
      <w:r>
        <w:rPr>
          <w:color w:val="000000"/>
          <w:sz w:val="26"/>
          <w:szCs w:val="26"/>
        </w:rPr>
        <w:tab/>
        <w:t>Sample for this</w:t>
      </w:r>
      <w:r w:rsidRPr="001146BD">
        <w:rPr>
          <w:color w:val="000000"/>
          <w:sz w:val="26"/>
          <w:szCs w:val="26"/>
        </w:rPr>
        <w:t xml:space="preserve"> part of th</w:t>
      </w:r>
      <w:r>
        <w:rPr>
          <w:color w:val="000000"/>
          <w:sz w:val="26"/>
          <w:szCs w:val="26"/>
        </w:rPr>
        <w:t>e study ha</w:t>
      </w:r>
      <w:r w:rsidRPr="001146BD">
        <w:rPr>
          <w:color w:val="000000"/>
          <w:sz w:val="26"/>
          <w:szCs w:val="26"/>
        </w:rPr>
        <w:t>d to be chosen with ut</w:t>
      </w:r>
      <w:r>
        <w:rPr>
          <w:color w:val="000000"/>
          <w:sz w:val="26"/>
          <w:szCs w:val="26"/>
        </w:rPr>
        <w:t>most care and caution, as thi</w:t>
      </w:r>
      <w:r w:rsidRPr="001146BD">
        <w:rPr>
          <w:color w:val="000000"/>
          <w:sz w:val="26"/>
          <w:szCs w:val="26"/>
        </w:rPr>
        <w:t>s sample was the kingpin who decided the fate of the wastes generated. Rich experience, knowledge of the trade, good business acumen and above all an interest to share trade secrets decided choice of the sample. However, all those engage</w:t>
      </w:r>
      <w:r>
        <w:rPr>
          <w:color w:val="000000"/>
          <w:sz w:val="26"/>
          <w:szCs w:val="26"/>
        </w:rPr>
        <w:t>d in thi</w:t>
      </w:r>
      <w:r w:rsidRPr="001146BD">
        <w:rPr>
          <w:color w:val="000000"/>
          <w:sz w:val="26"/>
          <w:szCs w:val="26"/>
        </w:rPr>
        <w:t>s trade followed a set</w:t>
      </w:r>
      <w:r>
        <w:rPr>
          <w:color w:val="000000"/>
          <w:sz w:val="26"/>
          <w:szCs w:val="26"/>
        </w:rPr>
        <w:t>,</w:t>
      </w:r>
      <w:r w:rsidRPr="001146BD">
        <w:rPr>
          <w:color w:val="000000"/>
          <w:sz w:val="26"/>
          <w:szCs w:val="26"/>
        </w:rPr>
        <w:t xml:space="preserve"> uniform pattern of business. Hence one agent who satisfied the requirements of the study and trading in </w:t>
      </w:r>
      <w:proofErr w:type="spellStart"/>
      <w:r w:rsidRPr="001146BD">
        <w:rPr>
          <w:color w:val="000000"/>
          <w:sz w:val="26"/>
          <w:szCs w:val="26"/>
        </w:rPr>
        <w:t>Tirupur</w:t>
      </w:r>
      <w:proofErr w:type="spellEnd"/>
      <w:r w:rsidRPr="001146BD">
        <w:rPr>
          <w:color w:val="000000"/>
          <w:sz w:val="26"/>
          <w:szCs w:val="26"/>
        </w:rPr>
        <w:t xml:space="preserve"> was selected adopting purposive sampling</w:t>
      </w:r>
      <w:r>
        <w:rPr>
          <w:color w:val="000000"/>
          <w:sz w:val="26"/>
          <w:szCs w:val="26"/>
        </w:rPr>
        <w:t xml:space="preserve">. </w:t>
      </w:r>
      <w:r w:rsidRPr="001146BD">
        <w:rPr>
          <w:sz w:val="26"/>
          <w:szCs w:val="26"/>
        </w:rPr>
        <w:t>Purposive sampling is a sampling</w:t>
      </w:r>
      <w:r>
        <w:rPr>
          <w:sz w:val="26"/>
          <w:szCs w:val="26"/>
        </w:rPr>
        <w:t xml:space="preserve"> method where the sample is chosen</w:t>
      </w:r>
      <w:r w:rsidRPr="001146BD">
        <w:rPr>
          <w:sz w:val="26"/>
          <w:szCs w:val="26"/>
        </w:rPr>
        <w:t xml:space="preserve"> with a </w:t>
      </w:r>
      <w:r w:rsidRPr="001146BD">
        <w:rPr>
          <w:rStyle w:val="Emphasis"/>
          <w:sz w:val="26"/>
          <w:szCs w:val="26"/>
        </w:rPr>
        <w:t>purpose</w:t>
      </w:r>
      <w:r w:rsidRPr="001146BD">
        <w:rPr>
          <w:sz w:val="26"/>
          <w:szCs w:val="26"/>
        </w:rPr>
        <w:t xml:space="preserve"> in mind (</w:t>
      </w:r>
      <w:proofErr w:type="spellStart"/>
      <w:r w:rsidRPr="001146BD">
        <w:rPr>
          <w:sz w:val="26"/>
          <w:szCs w:val="26"/>
        </w:rPr>
        <w:t>Panneerselvam</w:t>
      </w:r>
      <w:proofErr w:type="spellEnd"/>
      <w:r w:rsidRPr="001146BD">
        <w:rPr>
          <w:sz w:val="26"/>
          <w:szCs w:val="26"/>
        </w:rPr>
        <w:t xml:space="preserve">, </w:t>
      </w:r>
      <w:proofErr w:type="gramStart"/>
      <w:r w:rsidRPr="001146BD">
        <w:rPr>
          <w:sz w:val="26"/>
          <w:szCs w:val="26"/>
        </w:rPr>
        <w:t>2004 )</w:t>
      </w:r>
      <w:proofErr w:type="gramEnd"/>
      <w:r w:rsidRPr="001146BD">
        <w:rPr>
          <w:sz w:val="26"/>
          <w:szCs w:val="26"/>
        </w:rPr>
        <w:t>.</w:t>
      </w:r>
    </w:p>
    <w:p w:rsidR="00C90077" w:rsidRPr="00B923C8" w:rsidRDefault="00C90077" w:rsidP="00BD34FC">
      <w:pPr>
        <w:numPr>
          <w:ilvl w:val="0"/>
          <w:numId w:val="19"/>
        </w:numPr>
        <w:spacing w:before="240" w:line="360" w:lineRule="auto"/>
        <w:jc w:val="both"/>
        <w:rPr>
          <w:rFonts w:ascii="Times New Roman" w:hAnsi="Times New Roman"/>
          <w:color w:val="000000"/>
          <w:sz w:val="28"/>
          <w:szCs w:val="24"/>
        </w:rPr>
      </w:pPr>
      <w:r w:rsidRPr="00B923C8">
        <w:rPr>
          <w:rFonts w:ascii="Times New Roman" w:hAnsi="Times New Roman"/>
          <w:b/>
          <w:color w:val="000000"/>
          <w:sz w:val="28"/>
          <w:szCs w:val="24"/>
        </w:rPr>
        <w:t>Collection and Presentation of Data</w:t>
      </w:r>
    </w:p>
    <w:p w:rsidR="00C90077" w:rsidRPr="001146BD" w:rsidRDefault="00C90077" w:rsidP="00C90077">
      <w:pPr>
        <w:spacing w:before="240" w:line="360" w:lineRule="auto"/>
        <w:ind w:firstLine="720"/>
        <w:jc w:val="both"/>
        <w:rPr>
          <w:rFonts w:ascii="Times New Roman" w:hAnsi="Times New Roman"/>
          <w:color w:val="000000"/>
          <w:sz w:val="26"/>
          <w:szCs w:val="26"/>
        </w:rPr>
      </w:pPr>
      <w:r w:rsidRPr="001146BD">
        <w:rPr>
          <w:rFonts w:ascii="Times New Roman" w:hAnsi="Times New Roman"/>
          <w:color w:val="000000"/>
          <w:sz w:val="26"/>
          <w:szCs w:val="26"/>
        </w:rPr>
        <w:t xml:space="preserve">Operational details pertaining to collection of waste and trading thereafter was studied as a </w:t>
      </w:r>
      <w:r>
        <w:rPr>
          <w:rFonts w:ascii="Times New Roman" w:hAnsi="Times New Roman"/>
          <w:color w:val="000000"/>
          <w:sz w:val="26"/>
          <w:szCs w:val="26"/>
        </w:rPr>
        <w:t>C</w:t>
      </w:r>
      <w:r w:rsidRPr="001146BD">
        <w:rPr>
          <w:rFonts w:ascii="Times New Roman" w:hAnsi="Times New Roman"/>
          <w:color w:val="000000"/>
          <w:sz w:val="26"/>
          <w:szCs w:val="26"/>
        </w:rPr>
        <w:t xml:space="preserve">ase </w:t>
      </w:r>
      <w:r>
        <w:rPr>
          <w:rFonts w:ascii="Times New Roman" w:hAnsi="Times New Roman"/>
          <w:color w:val="000000"/>
          <w:sz w:val="26"/>
          <w:szCs w:val="26"/>
        </w:rPr>
        <w:t>S</w:t>
      </w:r>
      <w:r w:rsidRPr="001146BD">
        <w:rPr>
          <w:rFonts w:ascii="Times New Roman" w:hAnsi="Times New Roman"/>
          <w:color w:val="000000"/>
          <w:sz w:val="26"/>
          <w:szCs w:val="26"/>
        </w:rPr>
        <w:t xml:space="preserve">tudy. A case refers to a unit of study. Each case </w:t>
      </w:r>
      <w:r>
        <w:rPr>
          <w:rFonts w:ascii="Times New Roman" w:hAnsi="Times New Roman"/>
          <w:color w:val="000000"/>
          <w:sz w:val="26"/>
          <w:szCs w:val="26"/>
        </w:rPr>
        <w:t xml:space="preserve">is </w:t>
      </w:r>
      <w:r w:rsidRPr="001B2DCF">
        <w:rPr>
          <w:rFonts w:ascii="Times New Roman" w:hAnsi="Times New Roman"/>
          <w:color w:val="000000"/>
          <w:sz w:val="26"/>
          <w:szCs w:val="26"/>
        </w:rPr>
        <w:t>unique</w:t>
      </w:r>
      <w:r>
        <w:rPr>
          <w:rFonts w:ascii="Times New Roman" w:hAnsi="Times New Roman"/>
          <w:color w:val="000000"/>
          <w:sz w:val="26"/>
          <w:szCs w:val="26"/>
        </w:rPr>
        <w:t>;</w:t>
      </w:r>
      <w:r w:rsidRPr="001B2DCF">
        <w:rPr>
          <w:rFonts w:ascii="Times New Roman" w:hAnsi="Times New Roman"/>
          <w:color w:val="000000"/>
          <w:sz w:val="26"/>
          <w:szCs w:val="26"/>
        </w:rPr>
        <w:t xml:space="preserve"> therefore a case is no</w:t>
      </w:r>
      <w:r>
        <w:rPr>
          <w:rFonts w:ascii="Times New Roman" w:hAnsi="Times New Roman"/>
          <w:color w:val="000000"/>
          <w:sz w:val="26"/>
          <w:szCs w:val="26"/>
        </w:rPr>
        <w:t>t</w:t>
      </w:r>
      <w:r w:rsidRPr="001B2DCF">
        <w:rPr>
          <w:rFonts w:ascii="Times New Roman" w:hAnsi="Times New Roman"/>
          <w:color w:val="000000"/>
          <w:sz w:val="26"/>
          <w:szCs w:val="26"/>
        </w:rPr>
        <w:t xml:space="preserve"> comparable and</w:t>
      </w:r>
      <w:r w:rsidRPr="001146BD">
        <w:rPr>
          <w:rFonts w:ascii="Times New Roman" w:hAnsi="Times New Roman"/>
          <w:color w:val="000000"/>
          <w:sz w:val="26"/>
          <w:szCs w:val="26"/>
        </w:rPr>
        <w:t xml:space="preserve"> yields non-addictive and non-quantitative data. The researchers have considerable freedom in gathering infor</w:t>
      </w:r>
      <w:r>
        <w:rPr>
          <w:rFonts w:ascii="Times New Roman" w:hAnsi="Times New Roman"/>
          <w:color w:val="000000"/>
          <w:sz w:val="26"/>
          <w:szCs w:val="26"/>
        </w:rPr>
        <w:t xml:space="preserve">mation from variety of sources </w:t>
      </w:r>
      <w:r w:rsidRPr="001146BD">
        <w:rPr>
          <w:rFonts w:ascii="Times New Roman" w:hAnsi="Times New Roman"/>
          <w:color w:val="000000"/>
          <w:sz w:val="26"/>
          <w:szCs w:val="26"/>
        </w:rPr>
        <w:t>(</w:t>
      </w:r>
      <w:proofErr w:type="spellStart"/>
      <w:r w:rsidRPr="001146BD">
        <w:rPr>
          <w:rFonts w:ascii="Times New Roman" w:hAnsi="Times New Roman"/>
          <w:sz w:val="26"/>
          <w:szCs w:val="26"/>
        </w:rPr>
        <w:t>Rajendarkumar</w:t>
      </w:r>
      <w:proofErr w:type="spellEnd"/>
      <w:r w:rsidRPr="001146BD">
        <w:rPr>
          <w:rFonts w:ascii="Times New Roman" w:hAnsi="Times New Roman"/>
          <w:sz w:val="26"/>
          <w:szCs w:val="26"/>
        </w:rPr>
        <w:t>, 2008)</w:t>
      </w:r>
      <w:r w:rsidRPr="001146BD">
        <w:rPr>
          <w:rFonts w:ascii="Times New Roman" w:hAnsi="Times New Roman"/>
          <w:color w:val="000000"/>
          <w:sz w:val="26"/>
          <w:szCs w:val="26"/>
        </w:rPr>
        <w:t xml:space="preserve">   The investigator accompanied the sample while </w:t>
      </w:r>
      <w:r>
        <w:rPr>
          <w:rFonts w:ascii="Times New Roman" w:hAnsi="Times New Roman"/>
          <w:color w:val="000000"/>
          <w:sz w:val="26"/>
          <w:szCs w:val="26"/>
        </w:rPr>
        <w:t>he collected waste from units and to the places of storage and observed the</w:t>
      </w:r>
      <w:r w:rsidRPr="001146BD">
        <w:rPr>
          <w:rFonts w:ascii="Times New Roman" w:hAnsi="Times New Roman"/>
          <w:color w:val="000000"/>
          <w:sz w:val="26"/>
          <w:szCs w:val="26"/>
        </w:rPr>
        <w:t xml:space="preserve"> activities done in the </w:t>
      </w:r>
      <w:proofErr w:type="spellStart"/>
      <w:r w:rsidRPr="001146BD">
        <w:rPr>
          <w:rFonts w:ascii="Times New Roman" w:hAnsi="Times New Roman"/>
          <w:color w:val="000000"/>
          <w:sz w:val="26"/>
          <w:szCs w:val="26"/>
        </w:rPr>
        <w:t>godowns</w:t>
      </w:r>
      <w:proofErr w:type="spellEnd"/>
      <w:r w:rsidRPr="001146BD">
        <w:rPr>
          <w:rFonts w:ascii="Times New Roman" w:hAnsi="Times New Roman"/>
          <w:color w:val="000000"/>
          <w:sz w:val="26"/>
          <w:szCs w:val="26"/>
        </w:rPr>
        <w:t>, mode of trade and tradesmen contacted, till the last scrap of waste was handed over.</w:t>
      </w:r>
      <w:r>
        <w:rPr>
          <w:rFonts w:ascii="Times New Roman" w:hAnsi="Times New Roman"/>
          <w:color w:val="000000"/>
          <w:sz w:val="26"/>
          <w:szCs w:val="26"/>
        </w:rPr>
        <w:t xml:space="preserve"> Entire operational details were noted down.</w:t>
      </w:r>
    </w:p>
    <w:p w:rsidR="00C90077" w:rsidRPr="001146BD" w:rsidRDefault="00C90077" w:rsidP="00C90077">
      <w:pPr>
        <w:spacing w:before="240" w:line="360" w:lineRule="auto"/>
        <w:ind w:firstLine="720"/>
        <w:jc w:val="both"/>
        <w:rPr>
          <w:rFonts w:ascii="Times New Roman" w:hAnsi="Times New Roman"/>
          <w:color w:val="000000"/>
          <w:sz w:val="26"/>
          <w:szCs w:val="26"/>
        </w:rPr>
      </w:pPr>
      <w:r w:rsidRPr="001146BD">
        <w:rPr>
          <w:rFonts w:ascii="Times New Roman" w:hAnsi="Times New Roman"/>
          <w:color w:val="000000"/>
          <w:sz w:val="26"/>
          <w:szCs w:val="26"/>
        </w:rPr>
        <w:t xml:space="preserve">This case study revealed the magnitude of trade prospects revolving around </w:t>
      </w:r>
      <w:r w:rsidRPr="00EF36C1">
        <w:rPr>
          <w:rFonts w:ascii="Times New Roman" w:hAnsi="Times New Roman"/>
          <w:b/>
          <w:color w:val="000000"/>
          <w:sz w:val="26"/>
          <w:szCs w:val="26"/>
        </w:rPr>
        <w:t>‘just the wastes developed from garment construction units’.</w:t>
      </w:r>
      <w:r>
        <w:rPr>
          <w:rFonts w:ascii="Times New Roman" w:hAnsi="Times New Roman"/>
          <w:color w:val="000000"/>
          <w:sz w:val="26"/>
          <w:szCs w:val="26"/>
        </w:rPr>
        <w:t xml:space="preserve"> </w:t>
      </w:r>
      <w:r>
        <w:rPr>
          <w:rFonts w:ascii="Times New Roman" w:hAnsi="Times New Roman"/>
          <w:color w:val="000000"/>
          <w:sz w:val="26"/>
          <w:szCs w:val="26"/>
        </w:rPr>
        <w:lastRenderedPageBreak/>
        <w:t xml:space="preserve">Concept of demand and supply and social responsibility to environmental protection from the entrepreneur’s side was also studied. A prospect for future uses in the nanotech field also has been pointed out. </w:t>
      </w:r>
      <w:r w:rsidRPr="001146BD">
        <w:rPr>
          <w:rFonts w:ascii="Times New Roman" w:hAnsi="Times New Roman"/>
          <w:color w:val="000000"/>
          <w:sz w:val="26"/>
          <w:szCs w:val="26"/>
        </w:rPr>
        <w:t>The findings are presented under Chapter IV.</w:t>
      </w:r>
    </w:p>
    <w:p w:rsidR="00C90077" w:rsidRPr="001146BD" w:rsidRDefault="00C90077" w:rsidP="00C90077">
      <w:pPr>
        <w:spacing w:before="240" w:line="360" w:lineRule="auto"/>
        <w:ind w:firstLine="720"/>
        <w:jc w:val="both"/>
        <w:rPr>
          <w:rFonts w:ascii="Times New Roman" w:hAnsi="Times New Roman"/>
          <w:color w:val="000000"/>
          <w:sz w:val="26"/>
          <w:szCs w:val="26"/>
        </w:rPr>
      </w:pPr>
      <w:r w:rsidRPr="001146BD">
        <w:rPr>
          <w:rFonts w:ascii="Times New Roman" w:hAnsi="Times New Roman"/>
          <w:color w:val="000000"/>
          <w:sz w:val="26"/>
          <w:szCs w:val="26"/>
        </w:rPr>
        <w:t>It is hoped that this study would throw light on the different phases where wastes get generated and how the reso</w:t>
      </w:r>
      <w:r>
        <w:rPr>
          <w:rFonts w:ascii="Times New Roman" w:hAnsi="Times New Roman"/>
          <w:color w:val="000000"/>
          <w:sz w:val="26"/>
          <w:szCs w:val="26"/>
        </w:rPr>
        <w:t>urce recovery component occurs in cotton to garment construction at varied levels.</w:t>
      </w:r>
      <w:r w:rsidRPr="001146BD">
        <w:rPr>
          <w:rFonts w:ascii="Times New Roman" w:hAnsi="Times New Roman"/>
          <w:color w:val="000000"/>
          <w:sz w:val="26"/>
          <w:szCs w:val="26"/>
        </w:rPr>
        <w:t xml:space="preserve"> It can be an eye opener for future </w:t>
      </w:r>
      <w:proofErr w:type="spellStart"/>
      <w:r w:rsidRPr="001146BD">
        <w:rPr>
          <w:rFonts w:ascii="Times New Roman" w:hAnsi="Times New Roman"/>
          <w:color w:val="000000"/>
          <w:sz w:val="26"/>
          <w:szCs w:val="26"/>
        </w:rPr>
        <w:t>endeavo</w:t>
      </w:r>
      <w:r>
        <w:rPr>
          <w:rFonts w:ascii="Times New Roman" w:hAnsi="Times New Roman"/>
          <w:color w:val="000000"/>
          <w:sz w:val="26"/>
          <w:szCs w:val="26"/>
        </w:rPr>
        <w:t>u</w:t>
      </w:r>
      <w:r w:rsidRPr="001146BD">
        <w:rPr>
          <w:rFonts w:ascii="Times New Roman" w:hAnsi="Times New Roman"/>
          <w:color w:val="000000"/>
          <w:sz w:val="26"/>
          <w:szCs w:val="26"/>
        </w:rPr>
        <w:t>rs</w:t>
      </w:r>
      <w:proofErr w:type="spellEnd"/>
      <w:r w:rsidRPr="001146BD">
        <w:rPr>
          <w:rFonts w:ascii="Times New Roman" w:hAnsi="Times New Roman"/>
          <w:color w:val="000000"/>
          <w:sz w:val="26"/>
          <w:szCs w:val="26"/>
        </w:rPr>
        <w:t xml:space="preserve">. </w:t>
      </w:r>
    </w:p>
    <w:p w:rsidR="00050B15" w:rsidRPr="00220734" w:rsidRDefault="00050B15" w:rsidP="00050B15">
      <w:pPr>
        <w:spacing w:after="0" w:line="240" w:lineRule="auto"/>
        <w:rPr>
          <w:rFonts w:ascii="Times New Roman" w:hAnsi="Times New Roman" w:cs="Times New Roman"/>
          <w:b/>
        </w:rPr>
      </w:pPr>
      <w:r w:rsidRPr="00220734">
        <w:rPr>
          <w:rFonts w:ascii="Times New Roman" w:hAnsi="Times New Roman" w:cs="Times New Roman"/>
          <w:b/>
        </w:rPr>
        <w:t xml:space="preserve">                                                                    </w:t>
      </w:r>
      <w:r>
        <w:rPr>
          <w:rFonts w:ascii="Times New Roman" w:hAnsi="Times New Roman" w:cs="Times New Roman"/>
          <w:b/>
        </w:rPr>
        <w:t xml:space="preserve">            </w:t>
      </w:r>
      <w:r w:rsidRPr="00220734">
        <w:rPr>
          <w:rFonts w:ascii="Times New Roman" w:hAnsi="Times New Roman" w:cs="Times New Roman"/>
          <w:b/>
        </w:rPr>
        <w:t xml:space="preserve">   </w:t>
      </w:r>
    </w:p>
    <w:p w:rsidR="00050B15" w:rsidRPr="00220734" w:rsidRDefault="00637D38" w:rsidP="00050B15">
      <w:pPr>
        <w:spacing w:after="0" w:line="360" w:lineRule="auto"/>
        <w:rPr>
          <w:rFonts w:ascii="Times New Roman" w:hAnsi="Times New Roman" w:cs="Times New Roman"/>
          <w:b/>
        </w:rPr>
      </w:pPr>
      <w:r>
        <w:rPr>
          <w:rFonts w:ascii="Times New Roman" w:hAnsi="Times New Roman" w:cs="Times New Roman"/>
          <w:b/>
          <w:noProof/>
        </w:rPr>
        <w:pict>
          <v:shape id="_x0000_s1141" type="#_x0000_t80" style="position:absolute;margin-left:249.3pt;margin-top:1.3pt;width:106.4pt;height:39.75pt;z-index:251757568" adj="10895,8338,14998,10150" fillcolor="#c4bc96 [2414]" strokeweight="2.25pt">
            <v:textbox style="mso-next-textbox:#_x0000_s1141">
              <w:txbxContent>
                <w:p w:rsidR="00050B15" w:rsidRPr="00D37443" w:rsidRDefault="00050B15" w:rsidP="00050B15">
                  <w:pPr>
                    <w:jc w:val="center"/>
                    <w:rPr>
                      <w:rFonts w:ascii="Times New Roman" w:hAnsi="Times New Roman" w:cs="Times New Roman"/>
                      <w:b/>
                    </w:rPr>
                  </w:pPr>
                  <w:r w:rsidRPr="00D37443">
                    <w:rPr>
                      <w:rFonts w:ascii="Times New Roman" w:hAnsi="Times New Roman" w:cs="Times New Roman"/>
                      <w:b/>
                    </w:rPr>
                    <w:t>COTTON BOLLS</w:t>
                  </w:r>
                </w:p>
              </w:txbxContent>
            </v:textbox>
          </v:shape>
        </w:pict>
      </w:r>
      <w:r>
        <w:rPr>
          <w:rFonts w:ascii="Times New Roman" w:hAnsi="Times New Roman" w:cs="Times New Roman"/>
          <w:b/>
          <w:noProof/>
        </w:rPr>
        <w:pict>
          <v:shape id="_x0000_s1109" type="#_x0000_t32" style="position:absolute;margin-left:355.7pt;margin-top:15.7pt;width:21.85pt;height:9.1pt;z-index:251724800" o:connectortype="straight">
            <v:stroke endarrow="block"/>
          </v:shape>
        </w:pict>
      </w:r>
      <w:r>
        <w:rPr>
          <w:rFonts w:ascii="Times New Roman" w:hAnsi="Times New Roman" w:cs="Times New Roman"/>
          <w:b/>
          <w:noProof/>
        </w:rPr>
        <w:pict>
          <v:shape id="_x0000_s1108" type="#_x0000_t32" style="position:absolute;margin-left:355.7pt;margin-top:6.6pt;width:21.85pt;height:1.8pt;flip:y;z-index:251723776" o:connectortype="straight">
            <v:stroke endarrow="block"/>
          </v:shape>
        </w:pict>
      </w:r>
      <w:r w:rsidR="00050B15" w:rsidRPr="00220734">
        <w:rPr>
          <w:rFonts w:ascii="Times New Roman" w:hAnsi="Times New Roman" w:cs="Times New Roman"/>
          <w:b/>
        </w:rPr>
        <w:t xml:space="preserve">                                                            </w:t>
      </w:r>
      <w:r w:rsidR="00050B15">
        <w:rPr>
          <w:rFonts w:ascii="Times New Roman" w:hAnsi="Times New Roman" w:cs="Times New Roman"/>
          <w:b/>
        </w:rPr>
        <w:t xml:space="preserve">                 </w:t>
      </w:r>
      <w:r w:rsidR="00050B15" w:rsidRPr="00220734">
        <w:rPr>
          <w:rFonts w:ascii="Times New Roman" w:hAnsi="Times New Roman" w:cs="Times New Roman"/>
          <w:b/>
        </w:rPr>
        <w:t>100%</w:t>
      </w:r>
      <w:r w:rsidR="00050B15">
        <w:rPr>
          <w:rFonts w:ascii="Times New Roman" w:hAnsi="Times New Roman" w:cs="Times New Roman"/>
          <w:b/>
        </w:rPr>
        <w:t xml:space="preserve">                                                    Decorative items</w:t>
      </w:r>
    </w:p>
    <w:p w:rsidR="00050B15" w:rsidRPr="00CA4F45" w:rsidRDefault="00637D38" w:rsidP="00050B15">
      <w:pPr>
        <w:tabs>
          <w:tab w:val="left" w:pos="9637"/>
        </w:tabs>
        <w:spacing w:after="0" w:line="360" w:lineRule="auto"/>
        <w:rPr>
          <w:rFonts w:ascii="Times New Roman" w:hAnsi="Times New Roman" w:cs="Times New Roman"/>
          <w:b/>
        </w:rPr>
      </w:pPr>
      <w:r>
        <w:rPr>
          <w:rFonts w:ascii="Times New Roman" w:hAnsi="Times New Roman" w:cs="Times New Roman"/>
          <w:b/>
          <w:noProof/>
        </w:rPr>
        <w:pict>
          <v:shape id="_x0000_s1089" type="#_x0000_t202" style="position:absolute;margin-left:11.95pt;margin-top:16.95pt;width:328.8pt;height:408.3pt;z-index:251704320" fillcolor="#c0504d [3205]">
            <v:textbox style="mso-next-textbox:#_x0000_s1089">
              <w:txbxContent>
                <w:p w:rsidR="00050B15" w:rsidRDefault="00050B15" w:rsidP="00050B15"/>
              </w:txbxContent>
            </v:textbox>
          </v:shape>
        </w:pict>
      </w:r>
      <w:r w:rsidR="00050B15" w:rsidRPr="00CA4F45">
        <w:rPr>
          <w:rFonts w:ascii="Times New Roman" w:hAnsi="Times New Roman" w:cs="Times New Roman"/>
          <w:b/>
        </w:rPr>
        <w:t xml:space="preserve">                                                                                                                                          </w:t>
      </w:r>
      <w:r w:rsidR="00050B15">
        <w:rPr>
          <w:rFonts w:ascii="Times New Roman" w:hAnsi="Times New Roman" w:cs="Times New Roman"/>
          <w:b/>
        </w:rPr>
        <w:t xml:space="preserve"> </w:t>
      </w:r>
      <w:r w:rsidR="00050B15" w:rsidRPr="00CA4F45">
        <w:rPr>
          <w:rFonts w:ascii="Times New Roman" w:hAnsi="Times New Roman" w:cs="Times New Roman"/>
          <w:b/>
        </w:rPr>
        <w:t>Twig</w:t>
      </w:r>
      <w:r w:rsidR="00050B15">
        <w:rPr>
          <w:rFonts w:ascii="Times New Roman" w:hAnsi="Times New Roman" w:cs="Times New Roman"/>
          <w:b/>
        </w:rPr>
        <w:t>/ leaves/ plant (as mulch/fuel)</w:t>
      </w:r>
    </w:p>
    <w:p w:rsidR="00050B15" w:rsidRDefault="00637D38" w:rsidP="00050B15">
      <w:pPr>
        <w:spacing w:after="0" w:line="360" w:lineRule="auto"/>
        <w:rPr>
          <w:rFonts w:ascii="Times New Roman" w:hAnsi="Times New Roman" w:cs="Times New Roman"/>
        </w:rPr>
      </w:pPr>
      <w:r>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6" type="#_x0000_t67" style="position:absolute;margin-left:453.2pt;margin-top:3.1pt;width:7.15pt;height:17.5pt;z-index:251762688" fillcolor="#e36c0a [2409]" strokeweight="1pt">
            <v:textbox style="layout-flow:vertical-ideographic"/>
          </v:shape>
        </w:pict>
      </w:r>
      <w:r>
        <w:rPr>
          <w:rFonts w:ascii="Times New Roman" w:hAnsi="Times New Roman" w:cs="Times New Roman"/>
          <w:noProof/>
        </w:rPr>
        <w:pict>
          <v:shape id="_x0000_s1145" type="#_x0000_t67" style="position:absolute;margin-left:199.65pt;margin-top:3.1pt;width:7.15pt;height:17.5pt;z-index:251761664" fillcolor="#e36c0a [2409]" strokeweight="1pt">
            <v:textbox style="layout-flow:vertical-ideographic"/>
          </v:shape>
        </w:pict>
      </w:r>
      <w:r>
        <w:rPr>
          <w:rFonts w:ascii="Times New Roman" w:hAnsi="Times New Roman" w:cs="Times New Roman"/>
          <w:noProof/>
        </w:rPr>
        <w:pict>
          <v:shape id="_x0000_s1144" type="#_x0000_t32" style="position:absolute;margin-left:203.25pt;margin-top:3.1pt;width:254.75pt;height:.05pt;z-index:251760640" o:connectortype="straight" strokeweight="1.5pt"/>
        </w:pict>
      </w:r>
      <w:r>
        <w:rPr>
          <w:rFonts w:ascii="Times New Roman" w:hAnsi="Times New Roman" w:cs="Times New Roman"/>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43" type="#_x0000_t55" style="position:absolute;margin-left:438.65pt;margin-top:-9.7pt;width:34.95pt;height:82pt;rotation:90;z-index:251759616" fillcolor="#f93" strokeweight="1.5pt">
            <v:textbox style="mso-next-textbox:#_x0000_s1143">
              <w:txbxContent>
                <w:p w:rsidR="00050B15" w:rsidRPr="001265FB" w:rsidRDefault="00050B15" w:rsidP="00050B15">
                  <w:pPr>
                    <w:jc w:val="center"/>
                    <w:rPr>
                      <w:rFonts w:ascii="Times New Roman" w:hAnsi="Times New Roman" w:cs="Times New Roman"/>
                      <w:b/>
                    </w:rPr>
                  </w:pPr>
                  <w:r w:rsidRPr="001265FB">
                    <w:rPr>
                      <w:rFonts w:ascii="Times New Roman" w:hAnsi="Times New Roman" w:cs="Times New Roman"/>
                      <w:b/>
                    </w:rPr>
                    <w:t>Cotton seed</w:t>
                  </w:r>
                </w:p>
              </w:txbxContent>
            </v:textbox>
          </v:shape>
        </w:pict>
      </w:r>
      <w:r>
        <w:rPr>
          <w:rFonts w:ascii="Times New Roman" w:hAnsi="Times New Roman" w:cs="Times New Roman"/>
          <w:noProof/>
        </w:rPr>
        <w:pict>
          <v:shape id="_x0000_s1142" type="#_x0000_t55" style="position:absolute;margin-left:185.4pt;margin-top:-10.8pt;width:34.95pt;height:84.85pt;rotation:90;z-index:251758592" fillcolor="#f93" strokeweight="1.5pt">
            <v:textbox style="mso-next-textbox:#_x0000_s1142">
              <w:txbxContent>
                <w:p w:rsidR="00050B15" w:rsidRPr="001265FB" w:rsidRDefault="00050B15" w:rsidP="00050B15">
                  <w:pPr>
                    <w:jc w:val="center"/>
                    <w:rPr>
                      <w:rFonts w:ascii="Times New Roman" w:hAnsi="Times New Roman" w:cs="Times New Roman"/>
                      <w:b/>
                    </w:rPr>
                  </w:pPr>
                  <w:r w:rsidRPr="001265FB">
                    <w:rPr>
                      <w:rFonts w:ascii="Times New Roman" w:hAnsi="Times New Roman" w:cs="Times New Roman"/>
                      <w:b/>
                    </w:rPr>
                    <w:t>Fiber (Lint)</w:t>
                  </w:r>
                </w:p>
              </w:txbxContent>
            </v:textbox>
          </v:shape>
        </w:pict>
      </w:r>
      <w:r w:rsidR="00050B15">
        <w:rPr>
          <w:rFonts w:ascii="Times New Roman" w:hAnsi="Times New Roman" w:cs="Times New Roman"/>
        </w:rPr>
        <w:t xml:space="preserve">                                                             </w:t>
      </w:r>
      <w:r w:rsidR="00050B15">
        <w:rPr>
          <w:rFonts w:ascii="Times New Roman" w:hAnsi="Times New Roman" w:cs="Times New Roman"/>
          <w:b/>
        </w:rPr>
        <w:t>42%                                                                                                       58%</w:t>
      </w:r>
      <w:r w:rsidR="00050B15">
        <w:rPr>
          <w:rFonts w:ascii="Times New Roman" w:hAnsi="Times New Roman" w:cs="Times New Roman"/>
        </w:rPr>
        <w:t xml:space="preserve"> </w:t>
      </w:r>
    </w:p>
    <w:p w:rsidR="00050B15" w:rsidRDefault="00050B15" w:rsidP="00050B15">
      <w:pPr>
        <w:rPr>
          <w:rFonts w:ascii="Times New Roman" w:hAnsi="Times New Roman" w:cs="Times New Roman"/>
        </w:rPr>
      </w:pPr>
    </w:p>
    <w:p w:rsidR="00050B15" w:rsidRPr="00D37443" w:rsidRDefault="00637D38" w:rsidP="00050B15">
      <w:pPr>
        <w:spacing w:line="240" w:lineRule="auto"/>
        <w:ind w:left="720"/>
        <w:rPr>
          <w:rFonts w:ascii="Times New Roman" w:hAnsi="Times New Roman" w:cs="Times New Roman"/>
        </w:rPr>
      </w:pPr>
      <w:r w:rsidRPr="00637D38">
        <w:rPr>
          <w:rFonts w:ascii="Times New Roman" w:eastAsia="Times New Roman" w:hAnsi="Times New Roman" w:cs="Times New Roman"/>
          <w:b/>
          <w:bCs/>
          <w:noProof/>
          <w:color w:val="000099"/>
          <w:sz w:val="24"/>
          <w:szCs w:val="36"/>
        </w:rPr>
        <w:pict>
          <v:shape id="_x0000_s1173" type="#_x0000_t32" style="position:absolute;left:0;text-align:left;margin-left:294.3pt;margin-top:2.25pt;width:.1pt;height:14.95pt;flip:x;z-index:251790336" o:connectortype="straight">
            <v:stroke endarrow="block"/>
          </v:shape>
        </w:pict>
      </w:r>
      <w:r w:rsidRPr="00637D38">
        <w:rPr>
          <w:rFonts w:ascii="Times New Roman" w:eastAsia="Times New Roman" w:hAnsi="Times New Roman" w:cs="Times New Roman"/>
          <w:b/>
          <w:bCs/>
          <w:noProof/>
          <w:color w:val="000099"/>
          <w:sz w:val="24"/>
          <w:szCs w:val="36"/>
        </w:rPr>
        <w:pict>
          <v:shape id="_x0000_s1172" type="#_x0000_t32" style="position:absolute;left:0;text-align:left;margin-left:109.5pt;margin-top:3pt;width:0;height:14.2pt;z-index:251789312" o:connectortype="straight">
            <v:stroke endarrow="block"/>
          </v:shape>
        </w:pict>
      </w:r>
      <w:r w:rsidRPr="00637D38">
        <w:rPr>
          <w:rFonts w:ascii="Times New Roman" w:eastAsia="Times New Roman" w:hAnsi="Times New Roman" w:cs="Times New Roman"/>
          <w:b/>
          <w:bCs/>
          <w:noProof/>
          <w:color w:val="000099"/>
          <w:sz w:val="24"/>
          <w:szCs w:val="36"/>
        </w:rPr>
        <w:pict>
          <v:shape id="_x0000_s1171" type="#_x0000_t32" style="position:absolute;left:0;text-align:left;margin-left:242.8pt;margin-top:2.25pt;width:0;height:5.95pt;z-index:251788288" o:connectortype="straight"/>
        </w:pict>
      </w:r>
      <w:r w:rsidRPr="00637D38">
        <w:rPr>
          <w:rFonts w:ascii="Times New Roman" w:eastAsia="Times New Roman" w:hAnsi="Times New Roman" w:cs="Times New Roman"/>
          <w:b/>
          <w:bCs/>
          <w:noProof/>
          <w:color w:val="000099"/>
          <w:sz w:val="24"/>
          <w:szCs w:val="36"/>
        </w:rPr>
        <w:pict>
          <v:shape id="_x0000_s1170" type="#_x0000_t32" style="position:absolute;left:0;text-align:left;margin-left:160.4pt;margin-top:3pt;width:.05pt;height:5.2pt;z-index:251787264" o:connectortype="straight"/>
        </w:pict>
      </w:r>
      <w:r w:rsidRPr="00637D38">
        <w:rPr>
          <w:rFonts w:ascii="Times New Roman" w:eastAsia="Times New Roman" w:hAnsi="Times New Roman" w:cs="Times New Roman"/>
          <w:b/>
          <w:bCs/>
          <w:noProof/>
          <w:color w:val="000099"/>
          <w:sz w:val="24"/>
          <w:szCs w:val="36"/>
        </w:rPr>
        <w:pict>
          <v:shape id="_x0000_s1169" type="#_x0000_t32" style="position:absolute;left:0;text-align:left;margin-left:242.8pt;margin-top:2.25pt;width:51.5pt;height:0;z-index:251786240" o:connectortype="straight"/>
        </w:pict>
      </w:r>
      <w:r w:rsidRPr="00637D38">
        <w:rPr>
          <w:rFonts w:ascii="Times New Roman" w:eastAsia="Times New Roman" w:hAnsi="Times New Roman" w:cs="Times New Roman"/>
          <w:b/>
          <w:bCs/>
          <w:noProof/>
          <w:color w:val="000099"/>
          <w:sz w:val="24"/>
          <w:szCs w:val="36"/>
        </w:rPr>
        <w:pict>
          <v:shape id="_x0000_s1168" type="#_x0000_t32" style="position:absolute;left:0;text-align:left;margin-left:109.5pt;margin-top:3pt;width:50.9pt;height:0;z-index:251785216" o:connectortype="straight"/>
        </w:pict>
      </w:r>
      <w:r w:rsidRPr="00637D38">
        <w:rPr>
          <w:rFonts w:ascii="Times New Roman" w:eastAsia="Times New Roman" w:hAnsi="Times New Roman" w:cs="Times New Roman"/>
          <w:b/>
          <w:bCs/>
          <w:noProof/>
          <w:color w:val="000099"/>
          <w:sz w:val="24"/>
          <w:szCs w:val="36"/>
        </w:rPr>
        <w:pict>
          <v:shape id="_x0000_s1166" type="#_x0000_t202" style="position:absolute;left:0;text-align:left;margin-left:69.3pt;margin-top:17.2pt;width:83.25pt;height:19.15pt;z-index:251783168" fillcolor="#17365d [2415]">
            <v:textbox>
              <w:txbxContent>
                <w:p w:rsidR="00050B15" w:rsidRPr="00E913CD" w:rsidRDefault="00050B15" w:rsidP="00050B15">
                  <w:pPr>
                    <w:jc w:val="center"/>
                    <w:rPr>
                      <w:rFonts w:ascii="Times New Roman" w:hAnsi="Times New Roman" w:cs="Times New Roman"/>
                    </w:rPr>
                  </w:pPr>
                  <w:r>
                    <w:rPr>
                      <w:rFonts w:ascii="Times New Roman" w:hAnsi="Times New Roman" w:cs="Times New Roman"/>
                    </w:rPr>
                    <w:t>Spinning mills</w:t>
                  </w:r>
                </w:p>
              </w:txbxContent>
            </v:textbox>
          </v:shape>
        </w:pict>
      </w:r>
      <w:r w:rsidRPr="00637D38">
        <w:rPr>
          <w:rFonts w:ascii="Times New Roman" w:eastAsia="Times New Roman" w:hAnsi="Times New Roman" w:cs="Times New Roman"/>
          <w:b/>
          <w:bCs/>
          <w:noProof/>
          <w:color w:val="000099"/>
          <w:sz w:val="24"/>
          <w:szCs w:val="36"/>
        </w:rPr>
        <w:pict>
          <v:shape id="_x0000_s1167" type="#_x0000_t202" style="position:absolute;left:0;text-align:left;margin-left:249.3pt;margin-top:17.2pt;width:82.5pt;height:19.15pt;z-index:251784192" fillcolor="#17365d [2415]">
            <v:textbox>
              <w:txbxContent>
                <w:p w:rsidR="00050B15" w:rsidRPr="00E913CD" w:rsidRDefault="00050B15" w:rsidP="00050B15">
                  <w:pPr>
                    <w:jc w:val="center"/>
                    <w:rPr>
                      <w:rFonts w:ascii="Times New Roman" w:hAnsi="Times New Roman" w:cs="Times New Roman"/>
                    </w:rPr>
                  </w:pPr>
                  <w:r w:rsidRPr="00E913CD">
                    <w:rPr>
                      <w:rFonts w:ascii="Times New Roman" w:hAnsi="Times New Roman" w:cs="Times New Roman"/>
                    </w:rPr>
                    <w:t>Open end mills</w:t>
                  </w:r>
                </w:p>
              </w:txbxContent>
            </v:textbox>
          </v:shape>
        </w:pict>
      </w:r>
      <w:r>
        <w:rPr>
          <w:rFonts w:ascii="Times New Roman" w:hAnsi="Times New Roman" w:cs="Times New Roman"/>
          <w:noProof/>
        </w:rPr>
        <w:pict>
          <v:shape id="_x0000_s1149" type="#_x0000_t202" style="position:absolute;left:0;text-align:left;margin-left:157.35pt;margin-top:8.2pt;width:87.95pt;height:21.6pt;z-index:251765760" fillcolor="#c2d69b [1942]">
            <v:textbox style="mso-next-textbox:#_x0000_s1149">
              <w:txbxContent>
                <w:p w:rsidR="00050B15" w:rsidRPr="00EA2AF8" w:rsidRDefault="00050B15" w:rsidP="00050B15">
                  <w:pPr>
                    <w:jc w:val="center"/>
                    <w:rPr>
                      <w:rFonts w:ascii="Times New Roman" w:hAnsi="Times New Roman" w:cs="Times New Roman"/>
                      <w:b/>
                    </w:rPr>
                  </w:pPr>
                  <w:r>
                    <w:rPr>
                      <w:rFonts w:ascii="Times New Roman" w:hAnsi="Times New Roman" w:cs="Times New Roman"/>
                      <w:b/>
                    </w:rPr>
                    <w:t>100kg of Fiber</w:t>
                  </w:r>
                </w:p>
              </w:txbxContent>
            </v:textbox>
          </v:shape>
        </w:pict>
      </w:r>
      <w:r>
        <w:rPr>
          <w:rFonts w:ascii="Times New Roman" w:hAnsi="Times New Roman" w:cs="Times New Roman"/>
          <w:noProof/>
        </w:rPr>
        <w:pict>
          <v:shape id="_x0000_s1090" type="#_x0000_t32" style="position:absolute;left:0;text-align:left;margin-left:377.55pt;margin-top:6.65pt;width:176.25pt;height:1.55pt;flip:y;z-index:251705344" o:connectortype="straight" strokeweight="1pt"/>
        </w:pict>
      </w:r>
      <w:r>
        <w:rPr>
          <w:rFonts w:ascii="Times New Roman" w:hAnsi="Times New Roman" w:cs="Times New Roman"/>
          <w:noProof/>
        </w:rPr>
        <w:pict>
          <v:shape id="_x0000_s1093" type="#_x0000_t32" style="position:absolute;left:0;text-align:left;margin-left:467.05pt;margin-top:8.2pt;width:0;height:29.7pt;z-index:251708416" o:connectortype="straight">
            <v:stroke endarrow="block"/>
          </v:shape>
        </w:pict>
      </w:r>
      <w:r w:rsidRPr="00637D38">
        <w:rPr>
          <w:rFonts w:ascii="Times New Roman" w:hAnsi="Times New Roman" w:cs="Times New Roman"/>
          <w:b/>
          <w:noProof/>
        </w:rPr>
        <w:pict>
          <v:shape id="_x0000_s1092" type="#_x0000_t32" style="position:absolute;left:0;text-align:left;margin-left:553.8pt;margin-top:6.65pt;width:.05pt;height:29.7pt;z-index:251707392" o:connectortype="straight">
            <v:stroke endarrow="block"/>
          </v:shape>
        </w:pict>
      </w:r>
      <w:r>
        <w:rPr>
          <w:rFonts w:ascii="Times New Roman" w:hAnsi="Times New Roman" w:cs="Times New Roman"/>
          <w:noProof/>
        </w:rPr>
        <w:pict>
          <v:shape id="_x0000_s1091" type="#_x0000_t32" style="position:absolute;left:0;text-align:left;margin-left:377.55pt;margin-top:8.2pt;width:0;height:29.7pt;z-index:251706368" o:connectortype="straight">
            <v:stroke endarrow="block"/>
          </v:shape>
        </w:pict>
      </w:r>
      <w:r w:rsidR="00050B15">
        <w:rPr>
          <w:rFonts w:ascii="Times New Roman" w:hAnsi="Times New Roman" w:cs="Times New Roman"/>
        </w:rPr>
        <w:t xml:space="preserve">                                                                                                                         </w:t>
      </w:r>
    </w:p>
    <w:p w:rsidR="00050B15" w:rsidRPr="008D7A2D" w:rsidRDefault="00637D38" w:rsidP="00050B15">
      <w:pPr>
        <w:rPr>
          <w:rFonts w:ascii="Times New Roman" w:hAnsi="Times New Roman" w:cs="Times New Roman"/>
          <w:b/>
        </w:rPr>
      </w:pPr>
      <w:r w:rsidRPr="00637D38">
        <w:rPr>
          <w:rFonts w:ascii="Times New Roman" w:eastAsia="Times New Roman" w:hAnsi="Times New Roman" w:cs="Times New Roman"/>
          <w:b/>
          <w:bCs/>
          <w:noProof/>
          <w:color w:val="000099"/>
          <w:sz w:val="24"/>
          <w:szCs w:val="36"/>
        </w:rPr>
        <w:pict>
          <v:shape id="_x0000_s1151" type="#_x0000_t32" style="position:absolute;margin-left:261.3pt;margin-top:10.85pt;width:.05pt;height:14.5pt;z-index:251767808" o:connectortype="straight">
            <v:stroke endarrow="block"/>
          </v:shape>
        </w:pict>
      </w:r>
      <w:r w:rsidRPr="00637D38">
        <w:rPr>
          <w:rFonts w:ascii="Times New Roman" w:eastAsia="Times New Roman" w:hAnsi="Times New Roman" w:cs="Times New Roman"/>
          <w:b/>
          <w:bCs/>
          <w:noProof/>
          <w:color w:val="000099"/>
          <w:sz w:val="24"/>
          <w:szCs w:val="36"/>
        </w:rPr>
        <w:pict>
          <v:shape id="_x0000_s1098" type="#_x0000_t121" style="position:absolute;margin-left:217.15pt;margin-top:23.05pt;width:104.75pt;height:24pt;z-index:251713536" fillcolor="#d99594 [1941]">
            <v:textbox style="mso-next-textbox:#_x0000_s1098">
              <w:txbxContent>
                <w:p w:rsidR="00050B15" w:rsidRPr="00EA2AF8" w:rsidRDefault="00050B15" w:rsidP="00050B15">
                  <w:pPr>
                    <w:spacing w:after="0" w:line="240" w:lineRule="auto"/>
                    <w:jc w:val="center"/>
                    <w:rPr>
                      <w:rFonts w:ascii="Times New Roman" w:hAnsi="Times New Roman" w:cs="Times New Roman"/>
                      <w:b/>
                    </w:rPr>
                  </w:pPr>
                  <w:r>
                    <w:rPr>
                      <w:rFonts w:ascii="Times New Roman" w:hAnsi="Times New Roman" w:cs="Times New Roman"/>
                      <w:b/>
                    </w:rPr>
                    <w:t>Low quality yarn</w:t>
                  </w:r>
                </w:p>
              </w:txbxContent>
            </v:textbox>
          </v:shape>
        </w:pict>
      </w:r>
      <w:r w:rsidRPr="00637D38">
        <w:rPr>
          <w:rFonts w:ascii="Times New Roman" w:eastAsia="Times New Roman" w:hAnsi="Times New Roman" w:cs="Times New Roman"/>
          <w:b/>
          <w:bCs/>
          <w:noProof/>
          <w:color w:val="000099"/>
          <w:sz w:val="24"/>
          <w:szCs w:val="36"/>
        </w:rPr>
        <w:pict>
          <v:shape id="_x0000_s1148" type="#_x0000_t121" style="position:absolute;margin-left:97.1pt;margin-top:23.8pt;width:87.35pt;height:24.05pt;z-index:251764736" fillcolor="#d99594 [1941]">
            <v:textbox style="mso-next-textbox:#_x0000_s1148">
              <w:txbxContent>
                <w:p w:rsidR="00050B15" w:rsidRPr="00EA2AF8" w:rsidRDefault="00050B15" w:rsidP="00050B15">
                  <w:pPr>
                    <w:spacing w:after="0" w:line="240" w:lineRule="auto"/>
                    <w:jc w:val="center"/>
                    <w:rPr>
                      <w:rFonts w:ascii="Times New Roman" w:hAnsi="Times New Roman" w:cs="Times New Roman"/>
                      <w:b/>
                    </w:rPr>
                  </w:pPr>
                  <w:r>
                    <w:rPr>
                      <w:rFonts w:ascii="Times New Roman" w:hAnsi="Times New Roman" w:cs="Times New Roman"/>
                      <w:b/>
                    </w:rPr>
                    <w:t>Quality yarn</w:t>
                  </w:r>
                </w:p>
              </w:txbxContent>
            </v:textbox>
          </v:shape>
        </w:pict>
      </w:r>
      <w:r w:rsidRPr="00637D38">
        <w:rPr>
          <w:rFonts w:ascii="Times New Roman" w:eastAsia="Times New Roman" w:hAnsi="Times New Roman" w:cs="Times New Roman"/>
          <w:b/>
          <w:bCs/>
          <w:noProof/>
          <w:color w:val="000099"/>
          <w:sz w:val="24"/>
          <w:szCs w:val="36"/>
        </w:rPr>
        <w:pict>
          <v:shape id="_x0000_s1150" type="#_x0000_t32" style="position:absolute;margin-left:132.7pt;margin-top:10.8pt;width:.05pt;height:14.5pt;z-index:251766784" o:connectortype="straight">
            <v:stroke endarrow="block"/>
          </v:shape>
        </w:pict>
      </w:r>
      <w:r w:rsidRPr="00637D38">
        <w:rPr>
          <w:rFonts w:ascii="Times New Roman" w:eastAsia="Times New Roman" w:hAnsi="Times New Roman" w:cs="Times New Roman"/>
          <w:b/>
          <w:bCs/>
          <w:noProof/>
          <w:color w:val="000099"/>
          <w:sz w:val="24"/>
          <w:szCs w:val="36"/>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17" type="#_x0000_t114" style="position:absolute;margin-left:439.4pt;margin-top:17.5pt;width:57.75pt;height:24.6pt;z-index:251732992" fillcolor="#548dd4 [1951]" strokeweight="1.5pt">
            <v:textbox style="mso-next-textbox:#_x0000_s1117">
              <w:txbxContent>
                <w:p w:rsidR="00050B15" w:rsidRPr="00B11CE7" w:rsidRDefault="00050B15" w:rsidP="00050B15">
                  <w:pPr>
                    <w:jc w:val="center"/>
                    <w:rPr>
                      <w:rFonts w:ascii="Times New Roman" w:hAnsi="Times New Roman" w:cs="Times New Roman"/>
                      <w:b/>
                    </w:rPr>
                  </w:pPr>
                  <w:r>
                    <w:rPr>
                      <w:rFonts w:ascii="Times New Roman" w:hAnsi="Times New Roman" w:cs="Times New Roman"/>
                      <w:b/>
                    </w:rPr>
                    <w:t>Hulls</w:t>
                  </w:r>
                </w:p>
              </w:txbxContent>
            </v:textbox>
          </v:shape>
        </w:pict>
      </w:r>
      <w:r w:rsidRPr="00637D38">
        <w:rPr>
          <w:rFonts w:ascii="Times New Roman" w:eastAsia="Times New Roman" w:hAnsi="Times New Roman" w:cs="Times New Roman"/>
          <w:b/>
          <w:bCs/>
          <w:noProof/>
          <w:color w:val="000099"/>
          <w:sz w:val="24"/>
          <w:szCs w:val="36"/>
        </w:rPr>
        <w:pict>
          <v:shape id="_x0000_s1116" type="#_x0000_t114" style="position:absolute;margin-left:526pt;margin-top:15.25pt;width:62.4pt;height:24.6pt;z-index:251731968" fillcolor="#548dd4 [1951]" strokeweight="1.5pt">
            <v:textbox style="mso-next-textbox:#_x0000_s1116">
              <w:txbxContent>
                <w:p w:rsidR="00050B15" w:rsidRPr="00B11CE7" w:rsidRDefault="00050B15" w:rsidP="00050B15">
                  <w:pPr>
                    <w:jc w:val="center"/>
                    <w:rPr>
                      <w:rFonts w:ascii="Times New Roman" w:hAnsi="Times New Roman" w:cs="Times New Roman"/>
                      <w:b/>
                    </w:rPr>
                  </w:pPr>
                  <w:r>
                    <w:rPr>
                      <w:rFonts w:ascii="Times New Roman" w:hAnsi="Times New Roman" w:cs="Times New Roman"/>
                      <w:b/>
                    </w:rPr>
                    <w:t>Kernels</w:t>
                  </w:r>
                </w:p>
              </w:txbxContent>
            </v:textbox>
          </v:shape>
        </w:pict>
      </w:r>
      <w:r w:rsidRPr="00637D38">
        <w:rPr>
          <w:rFonts w:ascii="Times New Roman" w:eastAsia="Times New Roman" w:hAnsi="Times New Roman" w:cs="Times New Roman"/>
          <w:b/>
          <w:bCs/>
          <w:noProof/>
          <w:color w:val="000099"/>
          <w:sz w:val="24"/>
          <w:szCs w:val="36"/>
        </w:rPr>
        <w:pict>
          <v:shape id="_x0000_s1115" type="#_x0000_t114" style="position:absolute;margin-left:357.4pt;margin-top:17.5pt;width:57.75pt;height:24.6pt;z-index:251730944" fillcolor="#548dd4 [1951]" strokecolor="black [3213]" strokeweight="1.5pt">
            <v:textbox style="mso-next-textbox:#_x0000_s1115">
              <w:txbxContent>
                <w:p w:rsidR="00050B15" w:rsidRPr="00B11CE7" w:rsidRDefault="00050B15" w:rsidP="00050B15">
                  <w:pPr>
                    <w:jc w:val="center"/>
                    <w:rPr>
                      <w:rFonts w:ascii="Times New Roman" w:hAnsi="Times New Roman" w:cs="Times New Roman"/>
                      <w:b/>
                    </w:rPr>
                  </w:pPr>
                  <w:r>
                    <w:rPr>
                      <w:rFonts w:ascii="Times New Roman" w:hAnsi="Times New Roman" w:cs="Times New Roman"/>
                      <w:b/>
                    </w:rPr>
                    <w:t>Linter</w:t>
                  </w:r>
                </w:p>
              </w:txbxContent>
            </v:textbox>
          </v:shape>
        </w:pict>
      </w:r>
      <w:r w:rsidRPr="00637D38">
        <w:rPr>
          <w:rFonts w:ascii="Times New Roman" w:eastAsia="Times New Roman" w:hAnsi="Times New Roman" w:cs="Times New Roman"/>
          <w:b/>
          <w:bCs/>
          <w:noProof/>
          <w:color w:val="000099"/>
          <w:sz w:val="24"/>
          <w:szCs w:val="3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3" type="#_x0000_t34" style="position:absolute;margin-left:321.9pt;margin-top:22.1pt;width:35.5pt;height:17.75pt;rotation:180;flip:y;z-index:251718656" o:connectortype="elbow" adj=",265345,-265650">
            <v:stroke endarrow="block"/>
          </v:shape>
        </w:pict>
      </w:r>
      <w:r w:rsidR="00050B15">
        <w:rPr>
          <w:rFonts w:ascii="Times New Roman" w:hAnsi="Times New Roman" w:cs="Times New Roman"/>
          <w:b/>
        </w:rPr>
        <w:t xml:space="preserve">                           </w:t>
      </w:r>
      <w:r w:rsidR="00050B15" w:rsidRPr="008D7A2D">
        <w:rPr>
          <w:rFonts w:ascii="Times New Roman" w:hAnsi="Times New Roman" w:cs="Times New Roman"/>
          <w:b/>
        </w:rPr>
        <w:t xml:space="preserve">   </w:t>
      </w:r>
      <w:r w:rsidR="00050B15">
        <w:rPr>
          <w:rFonts w:ascii="Times New Roman" w:hAnsi="Times New Roman" w:cs="Times New Roman"/>
          <w:b/>
        </w:rPr>
        <w:t>70%-90%                                                  10%-30%</w:t>
      </w:r>
      <w:r w:rsidR="00050B15" w:rsidRPr="008D7A2D">
        <w:rPr>
          <w:rFonts w:ascii="Times New Roman" w:hAnsi="Times New Roman" w:cs="Times New Roman"/>
          <w:b/>
        </w:rPr>
        <w:t xml:space="preserve">    </w:t>
      </w:r>
      <w:r w:rsidR="00050B15">
        <w:rPr>
          <w:rFonts w:ascii="Times New Roman" w:hAnsi="Times New Roman" w:cs="Times New Roman"/>
          <w:b/>
        </w:rPr>
        <w:t xml:space="preserve">              </w:t>
      </w:r>
      <w:r w:rsidR="00050B15" w:rsidRPr="008D7A2D">
        <w:rPr>
          <w:rFonts w:ascii="Times New Roman" w:hAnsi="Times New Roman" w:cs="Times New Roman"/>
          <w:b/>
        </w:rPr>
        <w:t xml:space="preserve">       3%</w:t>
      </w:r>
      <w:r w:rsidR="00050B15">
        <w:rPr>
          <w:rFonts w:ascii="Times New Roman" w:hAnsi="Times New Roman" w:cs="Times New Roman"/>
          <w:b/>
        </w:rPr>
        <w:t xml:space="preserve">                         40%                        57%</w:t>
      </w:r>
    </w:p>
    <w:p w:rsidR="00050B15" w:rsidRPr="00D37443" w:rsidRDefault="00637D38" w:rsidP="00050B15">
      <w:pPr>
        <w:rPr>
          <w:rFonts w:ascii="Times New Roman" w:hAnsi="Times New Roman" w:cs="Times New Roman"/>
        </w:rPr>
      </w:pPr>
      <w:r w:rsidRPr="00637D38">
        <w:rPr>
          <w:rFonts w:ascii="Times New Roman" w:eastAsia="Times New Roman" w:hAnsi="Times New Roman" w:cs="Times New Roman"/>
          <w:b/>
          <w:bCs/>
          <w:noProof/>
          <w:color w:val="000099"/>
          <w:sz w:val="24"/>
          <w:szCs w:val="36"/>
        </w:rPr>
        <w:pict>
          <v:shape id="_x0000_s1099" type="#_x0000_t32" style="position:absolute;margin-left:377.55pt;margin-top:16.65pt;width:0;height:11.1pt;z-index:251714560" o:connectortype="straight">
            <v:stroke endarrow="block"/>
          </v:shape>
        </w:pict>
      </w:r>
      <w:r w:rsidRPr="00637D38">
        <w:rPr>
          <w:rFonts w:ascii="Times New Roman" w:eastAsia="Times New Roman" w:hAnsi="Times New Roman" w:cs="Times New Roman"/>
          <w:b/>
          <w:bCs/>
          <w:noProof/>
          <w:color w:val="000099"/>
          <w:sz w:val="24"/>
          <w:szCs w:val="36"/>
        </w:rPr>
        <w:pict>
          <v:shape id="_x0000_s1101" type="#_x0000_t32" style="position:absolute;margin-left:460.35pt;margin-top:16.05pt;width:0;height:11.7pt;z-index:251716608" o:connectortype="straight">
            <v:stroke endarrow="block"/>
          </v:shape>
        </w:pict>
      </w:r>
      <w:r w:rsidRPr="00637D38">
        <w:rPr>
          <w:rFonts w:ascii="Times New Roman" w:eastAsia="Times New Roman" w:hAnsi="Times New Roman" w:cs="Times New Roman"/>
          <w:b/>
          <w:bCs/>
          <w:noProof/>
          <w:color w:val="000099"/>
          <w:sz w:val="24"/>
          <w:szCs w:val="36"/>
        </w:rPr>
        <w:pict>
          <v:shape id="_x0000_s1131" type="#_x0000_t32" style="position:absolute;margin-left:261.4pt;margin-top:22.5pt;width:0;height:26.5pt;z-index:251747328" o:connectortype="straight">
            <v:stroke endarrow="block"/>
          </v:shape>
        </w:pict>
      </w:r>
      <w:r w:rsidRPr="00637D38">
        <w:rPr>
          <w:rFonts w:ascii="Times New Roman" w:eastAsia="Times New Roman" w:hAnsi="Times New Roman" w:cs="Times New Roman"/>
          <w:b/>
          <w:bCs/>
          <w:noProof/>
          <w:color w:val="000099"/>
          <w:sz w:val="24"/>
          <w:szCs w:val="36"/>
        </w:rPr>
        <w:pict>
          <v:shape id="_x0000_s1152" type="#_x0000_t32" style="position:absolute;margin-left:132.75pt;margin-top:23.3pt;width:.05pt;height:11.25pt;z-index:251768832" o:connectortype="straight">
            <v:stroke endarrow="block"/>
          </v:shape>
        </w:pict>
      </w:r>
      <w:r w:rsidRPr="00637D38">
        <w:rPr>
          <w:rFonts w:ascii="Times New Roman" w:eastAsia="Times New Roman" w:hAnsi="Times New Roman" w:cs="Times New Roman"/>
          <w:b/>
          <w:bCs/>
          <w:noProof/>
          <w:color w:val="000099"/>
          <w:sz w:val="24"/>
          <w:szCs w:val="36"/>
        </w:rPr>
        <w:pict>
          <v:shape id="_x0000_s1129" type="#_x0000_t32" style="position:absolute;margin-left:184.45pt;margin-top:18.15pt;width:32.7pt;height:0;z-index:251745280" o:connectortype="straight">
            <v:stroke endarrow="block"/>
          </v:shape>
        </w:pict>
      </w:r>
      <w:r w:rsidRPr="00637D38">
        <w:rPr>
          <w:rFonts w:ascii="Times New Roman" w:eastAsia="Times New Roman" w:hAnsi="Times New Roman" w:cs="Times New Roman"/>
          <w:b/>
          <w:bCs/>
          <w:noProof/>
          <w:color w:val="000099"/>
          <w:sz w:val="24"/>
          <w:szCs w:val="36"/>
        </w:rPr>
        <w:pict>
          <v:shape id="_x0000_s1095" type="#_x0000_t32" style="position:absolute;margin-left:554.95pt;margin-top:15.3pt;width:.05pt;height:13.95pt;z-index:251710464" o:connectortype="straight"/>
        </w:pict>
      </w:r>
      <w:r w:rsidR="00050B15">
        <w:rPr>
          <w:rFonts w:ascii="Times New Roman" w:hAnsi="Times New Roman" w:cs="Times New Roman"/>
        </w:rPr>
        <w:t xml:space="preserve">                                   </w:t>
      </w:r>
    </w:p>
    <w:p w:rsidR="00050B15" w:rsidRPr="00D37443" w:rsidRDefault="00637D38" w:rsidP="00050B15">
      <w:pPr>
        <w:rPr>
          <w:rFonts w:ascii="Times New Roman" w:hAnsi="Times New Roman" w:cs="Times New Roman"/>
        </w:rPr>
      </w:pPr>
      <w:r w:rsidRPr="00637D38">
        <w:rPr>
          <w:rFonts w:ascii="Times New Roman" w:eastAsia="Times New Roman" w:hAnsi="Times New Roman" w:cs="Times New Roman"/>
          <w:b/>
          <w:bCs/>
          <w:noProof/>
          <w:color w:val="000099"/>
          <w:sz w:val="24"/>
          <w:szCs w:val="36"/>
        </w:rPr>
        <w:pict>
          <v:rect id="_x0000_s1128" style="position:absolute;margin-left:427.6pt;margin-top:2.4pt;width:78.85pt;height:166.15pt;z-index:251744256" fillcolor="#fbd4b4 [1305]" strokecolor="black [3213]">
            <v:shadow on="t" type="perspective" color="#622423 [1605]" opacity=".5" offset="1pt" offset2="-1pt"/>
            <v:textbox style="mso-next-textbox:#_x0000_s1128">
              <w:txbxContent>
                <w:p w:rsidR="00050B15" w:rsidRPr="00303C88" w:rsidRDefault="00050B15" w:rsidP="00BD34FC">
                  <w:pPr>
                    <w:pStyle w:val="ListParagraph"/>
                    <w:numPr>
                      <w:ilvl w:val="0"/>
                      <w:numId w:val="23"/>
                    </w:numPr>
                    <w:spacing w:after="0" w:line="240" w:lineRule="auto"/>
                    <w:ind w:left="180" w:hanging="270"/>
                    <w:rPr>
                      <w:rFonts w:ascii="Times New Roman" w:hAnsi="Times New Roman" w:cs="Times New Roman"/>
                      <w:b/>
                      <w:sz w:val="20"/>
                      <w:szCs w:val="20"/>
                    </w:rPr>
                  </w:pPr>
                  <w:r w:rsidRPr="00303C88">
                    <w:rPr>
                      <w:rFonts w:ascii="Times New Roman" w:hAnsi="Times New Roman" w:cs="Times New Roman"/>
                      <w:b/>
                      <w:sz w:val="20"/>
                      <w:szCs w:val="20"/>
                    </w:rPr>
                    <w:t>Feed for</w:t>
                  </w:r>
                  <w:r w:rsidRPr="00303C88">
                    <w:rPr>
                      <w:sz w:val="20"/>
                      <w:szCs w:val="20"/>
                    </w:rPr>
                    <w:t xml:space="preserve"> </w:t>
                  </w:r>
                  <w:r w:rsidRPr="00303C88">
                    <w:rPr>
                      <w:rFonts w:ascii="Times New Roman" w:hAnsi="Times New Roman" w:cs="Times New Roman"/>
                      <w:b/>
                      <w:sz w:val="20"/>
                      <w:szCs w:val="20"/>
                    </w:rPr>
                    <w:t>livestock</w:t>
                  </w:r>
                </w:p>
                <w:p w:rsidR="00050B15" w:rsidRPr="00303C88" w:rsidRDefault="00050B15" w:rsidP="00BD34FC">
                  <w:pPr>
                    <w:pStyle w:val="ListParagraph"/>
                    <w:numPr>
                      <w:ilvl w:val="0"/>
                      <w:numId w:val="23"/>
                    </w:numPr>
                    <w:spacing w:after="0" w:line="240" w:lineRule="auto"/>
                    <w:ind w:left="180" w:hanging="270"/>
                    <w:rPr>
                      <w:rFonts w:ascii="Times New Roman" w:hAnsi="Times New Roman" w:cs="Times New Roman"/>
                      <w:b/>
                      <w:sz w:val="20"/>
                      <w:szCs w:val="20"/>
                    </w:rPr>
                  </w:pPr>
                  <w:r w:rsidRPr="00303C88">
                    <w:rPr>
                      <w:rFonts w:ascii="Times New Roman" w:hAnsi="Times New Roman" w:cs="Times New Roman"/>
                      <w:b/>
                      <w:sz w:val="20"/>
                      <w:szCs w:val="20"/>
                    </w:rPr>
                    <w:t>Mulch and soil</w:t>
                  </w:r>
                  <w:r w:rsidRPr="00303C88">
                    <w:rPr>
                      <w:sz w:val="20"/>
                      <w:szCs w:val="20"/>
                    </w:rPr>
                    <w:t xml:space="preserve"> </w:t>
                  </w:r>
                </w:p>
                <w:p w:rsidR="00050B15" w:rsidRPr="00303C88" w:rsidRDefault="00050B15" w:rsidP="00BD34FC">
                  <w:pPr>
                    <w:pStyle w:val="ListParagraph"/>
                    <w:numPr>
                      <w:ilvl w:val="0"/>
                      <w:numId w:val="23"/>
                    </w:numPr>
                    <w:spacing w:after="0" w:line="240" w:lineRule="auto"/>
                    <w:ind w:left="180" w:hanging="270"/>
                    <w:rPr>
                      <w:rFonts w:ascii="Times New Roman" w:hAnsi="Times New Roman" w:cs="Times New Roman"/>
                      <w:b/>
                      <w:sz w:val="20"/>
                      <w:szCs w:val="20"/>
                    </w:rPr>
                  </w:pPr>
                  <w:r w:rsidRPr="00303C88">
                    <w:rPr>
                      <w:rFonts w:ascii="Times New Roman" w:hAnsi="Times New Roman" w:cs="Times New Roman"/>
                      <w:b/>
                      <w:sz w:val="20"/>
                      <w:szCs w:val="20"/>
                    </w:rPr>
                    <w:t>Barn</w:t>
                  </w:r>
                </w:p>
                <w:p w:rsidR="00050B15" w:rsidRPr="00303C88" w:rsidRDefault="00050B15" w:rsidP="00BD34FC">
                  <w:pPr>
                    <w:pStyle w:val="ListParagraph"/>
                    <w:numPr>
                      <w:ilvl w:val="0"/>
                      <w:numId w:val="23"/>
                    </w:numPr>
                    <w:spacing w:after="0" w:line="240" w:lineRule="auto"/>
                    <w:ind w:left="180" w:hanging="270"/>
                    <w:rPr>
                      <w:sz w:val="20"/>
                      <w:szCs w:val="20"/>
                    </w:rPr>
                  </w:pPr>
                  <w:r w:rsidRPr="00303C88">
                    <w:rPr>
                      <w:rFonts w:ascii="Times New Roman" w:hAnsi="Times New Roman" w:cs="Times New Roman"/>
                      <w:b/>
                      <w:sz w:val="20"/>
                      <w:szCs w:val="20"/>
                    </w:rPr>
                    <w:t>Oil</w:t>
                  </w:r>
                </w:p>
                <w:p w:rsidR="00050B15" w:rsidRPr="007D5063" w:rsidRDefault="00050B15" w:rsidP="00BD34FC">
                  <w:pPr>
                    <w:pStyle w:val="ListParagraph"/>
                    <w:numPr>
                      <w:ilvl w:val="0"/>
                      <w:numId w:val="23"/>
                    </w:numPr>
                    <w:spacing w:after="0" w:line="240" w:lineRule="auto"/>
                    <w:ind w:left="180" w:hanging="270"/>
                  </w:pPr>
                  <w:r w:rsidRPr="00303C88">
                    <w:rPr>
                      <w:rFonts w:ascii="Times New Roman" w:hAnsi="Times New Roman" w:cs="Times New Roman"/>
                      <w:b/>
                      <w:sz w:val="20"/>
                      <w:szCs w:val="20"/>
                    </w:rPr>
                    <w:t>Others like plastic, synthetic rubber, petroleu</w:t>
                  </w:r>
                  <w:r w:rsidRPr="00287FBC">
                    <w:rPr>
                      <w:rFonts w:ascii="Times New Roman" w:hAnsi="Times New Roman" w:cs="Times New Roman"/>
                      <w:b/>
                      <w:sz w:val="20"/>
                      <w:szCs w:val="20"/>
                    </w:rPr>
                    <w:t>m</w:t>
                  </w:r>
                  <w:r>
                    <w:rPr>
                      <w:rFonts w:ascii="Times New Roman" w:hAnsi="Times New Roman" w:cs="Times New Roman"/>
                      <w:b/>
                    </w:rPr>
                    <w:t xml:space="preserve"> are</w:t>
                  </w:r>
                  <w:r w:rsidRPr="007D5063">
                    <w:rPr>
                      <w:rFonts w:ascii="Times New Roman" w:hAnsi="Times New Roman" w:cs="Times New Roman"/>
                      <w:b/>
                    </w:rPr>
                    <w:t xml:space="preserve"> derived.</w:t>
                  </w:r>
                </w:p>
              </w:txbxContent>
            </v:textbox>
          </v:rect>
        </w:pict>
      </w:r>
      <w:r w:rsidRPr="00637D38">
        <w:rPr>
          <w:rFonts w:ascii="Times New Roman" w:eastAsia="Times New Roman" w:hAnsi="Times New Roman" w:cs="Times New Roman"/>
          <w:b/>
          <w:bCs/>
          <w:noProof/>
          <w:color w:val="000099"/>
          <w:sz w:val="24"/>
          <w:szCs w:val="36"/>
        </w:rPr>
        <w:pict>
          <v:shape id="_x0000_s1114" type="#_x0000_t202" style="position:absolute;margin-left:344.35pt;margin-top:2pt;width:77.05pt;height:190.4pt;z-index:251729920" fillcolor="#92cddc [1944]" strokeweight="1pt">
            <v:textbox style="mso-next-textbox:#_x0000_s1114">
              <w:txbxContent>
                <w:p w:rsidR="00050B15" w:rsidRPr="006C0D5D" w:rsidRDefault="00050B15" w:rsidP="00BD34FC">
                  <w:pPr>
                    <w:pStyle w:val="ListParagraph"/>
                    <w:numPr>
                      <w:ilvl w:val="0"/>
                      <w:numId w:val="24"/>
                    </w:numPr>
                    <w:tabs>
                      <w:tab w:val="left" w:pos="180"/>
                    </w:tabs>
                    <w:spacing w:after="0" w:line="240" w:lineRule="auto"/>
                    <w:ind w:left="180" w:hanging="180"/>
                    <w:rPr>
                      <w:sz w:val="20"/>
                      <w:szCs w:val="20"/>
                    </w:rPr>
                  </w:pPr>
                  <w:r>
                    <w:rPr>
                      <w:rFonts w:ascii="Times New Roman" w:hAnsi="Times New Roman" w:cs="Times New Roman"/>
                      <w:b/>
                      <w:sz w:val="20"/>
                      <w:szCs w:val="20"/>
                    </w:rPr>
                    <w:t>Y</w:t>
                  </w:r>
                  <w:r w:rsidRPr="006C0D5D">
                    <w:rPr>
                      <w:rFonts w:ascii="Times New Roman" w:hAnsi="Times New Roman" w:cs="Times New Roman"/>
                      <w:b/>
                      <w:sz w:val="20"/>
                      <w:szCs w:val="20"/>
                    </w:rPr>
                    <w:t>arns</w:t>
                  </w:r>
                </w:p>
                <w:p w:rsidR="00050B15" w:rsidRPr="006C0D5D" w:rsidRDefault="00050B15" w:rsidP="00BD34FC">
                  <w:pPr>
                    <w:pStyle w:val="ListParagraph"/>
                    <w:numPr>
                      <w:ilvl w:val="0"/>
                      <w:numId w:val="24"/>
                    </w:numPr>
                    <w:tabs>
                      <w:tab w:val="left" w:pos="180"/>
                    </w:tabs>
                    <w:spacing w:after="0" w:line="240" w:lineRule="auto"/>
                    <w:ind w:left="180" w:hanging="180"/>
                    <w:rPr>
                      <w:rFonts w:ascii="Times New Roman" w:hAnsi="Times New Roman" w:cs="Times New Roman"/>
                      <w:b/>
                      <w:sz w:val="20"/>
                      <w:szCs w:val="20"/>
                    </w:rPr>
                  </w:pPr>
                  <w:r w:rsidRPr="006C0D5D">
                    <w:rPr>
                      <w:rFonts w:ascii="Times New Roman" w:hAnsi="Times New Roman" w:cs="Times New Roman"/>
                      <w:b/>
                      <w:sz w:val="20"/>
                      <w:szCs w:val="20"/>
                    </w:rPr>
                    <w:t xml:space="preserve">Felts for upholstery </w:t>
                  </w:r>
                </w:p>
                <w:p w:rsidR="00050B15" w:rsidRPr="006C0D5D" w:rsidRDefault="00050B15" w:rsidP="00BD34FC">
                  <w:pPr>
                    <w:pStyle w:val="ListParagraph"/>
                    <w:numPr>
                      <w:ilvl w:val="0"/>
                      <w:numId w:val="24"/>
                    </w:numPr>
                    <w:tabs>
                      <w:tab w:val="left" w:pos="180"/>
                    </w:tabs>
                    <w:spacing w:after="0" w:line="240" w:lineRule="auto"/>
                    <w:ind w:left="180" w:hanging="180"/>
                    <w:rPr>
                      <w:rFonts w:ascii="Times New Roman" w:hAnsi="Times New Roman" w:cs="Times New Roman"/>
                      <w:b/>
                      <w:sz w:val="20"/>
                      <w:szCs w:val="20"/>
                    </w:rPr>
                  </w:pPr>
                  <w:r w:rsidRPr="006C0D5D">
                    <w:rPr>
                      <w:rFonts w:ascii="Times New Roman" w:hAnsi="Times New Roman" w:cs="Times New Roman"/>
                      <w:b/>
                      <w:sz w:val="20"/>
                      <w:szCs w:val="20"/>
                    </w:rPr>
                    <w:t>Fiber pulp for paper</w:t>
                  </w:r>
                </w:p>
                <w:p w:rsidR="00050B15" w:rsidRPr="006C0D5D" w:rsidRDefault="00050B15" w:rsidP="00BD34FC">
                  <w:pPr>
                    <w:pStyle w:val="ListParagraph"/>
                    <w:numPr>
                      <w:ilvl w:val="0"/>
                      <w:numId w:val="24"/>
                    </w:numPr>
                    <w:tabs>
                      <w:tab w:val="left" w:pos="180"/>
                    </w:tabs>
                    <w:spacing w:after="0" w:line="240" w:lineRule="auto"/>
                    <w:ind w:left="180" w:hanging="180"/>
                    <w:rPr>
                      <w:rFonts w:ascii="Times New Roman" w:hAnsi="Times New Roman" w:cs="Times New Roman"/>
                      <w:b/>
                      <w:sz w:val="20"/>
                      <w:szCs w:val="20"/>
                    </w:rPr>
                  </w:pPr>
                  <w:r w:rsidRPr="006C0D5D">
                    <w:rPr>
                      <w:rFonts w:ascii="Times New Roman" w:hAnsi="Times New Roman" w:cs="Times New Roman"/>
                      <w:b/>
                      <w:sz w:val="20"/>
                      <w:szCs w:val="20"/>
                    </w:rPr>
                    <w:t>Absorbent cotton Medical grade</w:t>
                  </w:r>
                </w:p>
                <w:p w:rsidR="00050B15" w:rsidRPr="006C0D5D" w:rsidRDefault="00050B15" w:rsidP="00BD34FC">
                  <w:pPr>
                    <w:pStyle w:val="ListParagraph"/>
                    <w:numPr>
                      <w:ilvl w:val="0"/>
                      <w:numId w:val="24"/>
                    </w:numPr>
                    <w:tabs>
                      <w:tab w:val="left" w:pos="180"/>
                    </w:tabs>
                    <w:spacing w:after="0" w:line="240" w:lineRule="auto"/>
                    <w:ind w:left="360"/>
                    <w:rPr>
                      <w:rFonts w:ascii="Times New Roman" w:hAnsi="Times New Roman" w:cs="Times New Roman"/>
                      <w:b/>
                      <w:sz w:val="20"/>
                      <w:szCs w:val="20"/>
                    </w:rPr>
                  </w:pPr>
                  <w:r w:rsidRPr="006C0D5D">
                    <w:rPr>
                      <w:rFonts w:ascii="Times New Roman" w:hAnsi="Times New Roman" w:cs="Times New Roman"/>
                      <w:b/>
                      <w:sz w:val="20"/>
                      <w:szCs w:val="20"/>
                    </w:rPr>
                    <w:t>Pulp</w:t>
                  </w:r>
                  <w:r>
                    <w:rPr>
                      <w:rFonts w:ascii="Times New Roman" w:hAnsi="Times New Roman" w:cs="Times New Roman"/>
                      <w:b/>
                      <w:sz w:val="20"/>
                      <w:szCs w:val="20"/>
                    </w:rPr>
                    <w:t xml:space="preserve"> -</w:t>
                  </w:r>
                </w:p>
                <w:p w:rsidR="00050B15" w:rsidRPr="00F12F73" w:rsidRDefault="00050B15" w:rsidP="00BD34FC">
                  <w:pPr>
                    <w:pStyle w:val="ListParagraph"/>
                    <w:numPr>
                      <w:ilvl w:val="0"/>
                      <w:numId w:val="25"/>
                    </w:numPr>
                    <w:ind w:left="180" w:hanging="270"/>
                    <w:jc w:val="center"/>
                    <w:rPr>
                      <w:rFonts w:ascii="Times New Roman" w:hAnsi="Times New Roman" w:cs="Times New Roman"/>
                      <w:b/>
                      <w:sz w:val="18"/>
                      <w:szCs w:val="20"/>
                    </w:rPr>
                  </w:pPr>
                  <w:r w:rsidRPr="00F12F73">
                    <w:rPr>
                      <w:rFonts w:ascii="Times New Roman" w:hAnsi="Times New Roman" w:cs="Times New Roman"/>
                      <w:b/>
                      <w:sz w:val="18"/>
                      <w:szCs w:val="20"/>
                    </w:rPr>
                    <w:t>Viscose</w:t>
                  </w:r>
                </w:p>
                <w:p w:rsidR="00050B15" w:rsidRPr="00F12F73" w:rsidRDefault="00050B15" w:rsidP="00BD34FC">
                  <w:pPr>
                    <w:pStyle w:val="ListParagraph"/>
                    <w:numPr>
                      <w:ilvl w:val="0"/>
                      <w:numId w:val="25"/>
                    </w:numPr>
                    <w:ind w:left="180" w:hanging="270"/>
                    <w:jc w:val="center"/>
                    <w:rPr>
                      <w:rFonts w:ascii="Times New Roman" w:hAnsi="Times New Roman" w:cs="Times New Roman"/>
                      <w:b/>
                      <w:sz w:val="20"/>
                    </w:rPr>
                  </w:pPr>
                  <w:r w:rsidRPr="00F12F73">
                    <w:rPr>
                      <w:rFonts w:ascii="Times New Roman" w:hAnsi="Times New Roman" w:cs="Times New Roman"/>
                      <w:b/>
                      <w:sz w:val="20"/>
                    </w:rPr>
                    <w:t>Rayon spun yarn</w:t>
                  </w:r>
                </w:p>
                <w:p w:rsidR="00050B15" w:rsidRPr="00F12F73" w:rsidRDefault="00050B15" w:rsidP="00BD34FC">
                  <w:pPr>
                    <w:pStyle w:val="ListParagraph"/>
                    <w:numPr>
                      <w:ilvl w:val="0"/>
                      <w:numId w:val="25"/>
                    </w:numPr>
                    <w:ind w:left="180" w:hanging="270"/>
                    <w:jc w:val="center"/>
                    <w:rPr>
                      <w:rFonts w:ascii="Times New Roman" w:hAnsi="Times New Roman" w:cs="Times New Roman"/>
                      <w:b/>
                      <w:sz w:val="20"/>
                    </w:rPr>
                  </w:pPr>
                  <w:r w:rsidRPr="00F12F73">
                    <w:rPr>
                      <w:rFonts w:ascii="Times New Roman" w:hAnsi="Times New Roman" w:cs="Times New Roman"/>
                      <w:b/>
                      <w:sz w:val="20"/>
                    </w:rPr>
                    <w:t>Plastics</w:t>
                  </w:r>
                </w:p>
                <w:p w:rsidR="00050B15" w:rsidRPr="00F12F73" w:rsidRDefault="00050B15" w:rsidP="00BD34FC">
                  <w:pPr>
                    <w:pStyle w:val="ListParagraph"/>
                    <w:numPr>
                      <w:ilvl w:val="0"/>
                      <w:numId w:val="25"/>
                    </w:numPr>
                    <w:ind w:left="180" w:hanging="270"/>
                    <w:jc w:val="center"/>
                    <w:rPr>
                      <w:rFonts w:ascii="Times New Roman" w:hAnsi="Times New Roman" w:cs="Times New Roman"/>
                      <w:b/>
                      <w:sz w:val="20"/>
                    </w:rPr>
                  </w:pPr>
                  <w:r w:rsidRPr="00F12F73">
                    <w:rPr>
                      <w:rFonts w:ascii="Times New Roman" w:hAnsi="Times New Roman" w:cs="Times New Roman"/>
                      <w:b/>
                      <w:sz w:val="20"/>
                    </w:rPr>
                    <w:t>Films</w:t>
                  </w:r>
                </w:p>
                <w:p w:rsidR="00050B15" w:rsidRPr="00A50FFA" w:rsidRDefault="00050B15" w:rsidP="00050B15">
                  <w:pPr>
                    <w:pStyle w:val="ListParagraph"/>
                    <w:tabs>
                      <w:tab w:val="left" w:pos="180"/>
                    </w:tabs>
                    <w:spacing w:after="0" w:line="240" w:lineRule="auto"/>
                    <w:ind w:left="180"/>
                    <w:rPr>
                      <w:rFonts w:ascii="Times New Roman" w:hAnsi="Times New Roman" w:cs="Times New Roman"/>
                      <w:b/>
                    </w:rPr>
                  </w:pPr>
                </w:p>
                <w:p w:rsidR="00050B15" w:rsidRPr="00A50FFA" w:rsidRDefault="00050B15" w:rsidP="00050B15">
                  <w:pPr>
                    <w:tabs>
                      <w:tab w:val="left" w:pos="180"/>
                    </w:tabs>
                    <w:spacing w:after="0" w:line="240" w:lineRule="auto"/>
                    <w:ind w:left="180" w:hanging="180"/>
                  </w:pPr>
                </w:p>
              </w:txbxContent>
            </v:textbox>
          </v:shape>
        </w:pict>
      </w:r>
      <w:r>
        <w:rPr>
          <w:rFonts w:ascii="Times New Roman" w:hAnsi="Times New Roman" w:cs="Times New Roman"/>
          <w:noProof/>
        </w:rPr>
        <w:pict>
          <v:shape id="_x0000_s1156" type="#_x0000_t176" style="position:absolute;margin-left:31.4pt;margin-top:67.5pt;width:63.15pt;height:34.7pt;z-index:251772928" fillcolor="#00b050">
            <v:textbox style="mso-next-textbox:#_x0000_s1156">
              <w:txbxContent>
                <w:p w:rsidR="00050B15" w:rsidRPr="005F01A1" w:rsidRDefault="00050B15" w:rsidP="00050B15">
                  <w:pPr>
                    <w:spacing w:after="0" w:line="240" w:lineRule="auto"/>
                    <w:jc w:val="center"/>
                    <w:rPr>
                      <w:rFonts w:ascii="Times New Roman" w:hAnsi="Times New Roman" w:cs="Times New Roman"/>
                      <w:b/>
                      <w:sz w:val="20"/>
                      <w:szCs w:val="20"/>
                    </w:rPr>
                  </w:pPr>
                  <w:r w:rsidRPr="005F01A1">
                    <w:rPr>
                      <w:rFonts w:ascii="Times New Roman" w:hAnsi="Times New Roman" w:cs="Times New Roman"/>
                      <w:b/>
                      <w:sz w:val="20"/>
                      <w:szCs w:val="20"/>
                    </w:rPr>
                    <w:t>Cutting waste</w:t>
                  </w:r>
                </w:p>
              </w:txbxContent>
            </v:textbox>
          </v:shape>
        </w:pict>
      </w:r>
      <w:r>
        <w:rPr>
          <w:rFonts w:ascii="Times New Roman" w:hAnsi="Times New Roman" w:cs="Times New Roman"/>
          <w:noProof/>
        </w:rPr>
        <w:pict>
          <v:shape id="_x0000_s1155" type="#_x0000_t176" style="position:absolute;margin-left:100.05pt;margin-top:68.85pt;width:64.4pt;height:31.25pt;z-index:251771904" fillcolor="#fabf8f [1945]">
            <v:textbox style="mso-next-textbox:#_x0000_s1155">
              <w:txbxContent>
                <w:p w:rsidR="00050B15" w:rsidRPr="005F01A1" w:rsidRDefault="00050B15" w:rsidP="00050B15">
                  <w:pPr>
                    <w:spacing w:after="0" w:line="240" w:lineRule="auto"/>
                    <w:jc w:val="center"/>
                    <w:rPr>
                      <w:rFonts w:ascii="Times New Roman" w:hAnsi="Times New Roman" w:cs="Times New Roman"/>
                      <w:b/>
                      <w:sz w:val="20"/>
                      <w:szCs w:val="20"/>
                    </w:rPr>
                  </w:pPr>
                  <w:r w:rsidRPr="005F01A1">
                    <w:rPr>
                      <w:rFonts w:ascii="Times New Roman" w:hAnsi="Times New Roman" w:cs="Times New Roman"/>
                      <w:b/>
                      <w:sz w:val="20"/>
                      <w:szCs w:val="20"/>
                    </w:rPr>
                    <w:t>Sewing waste</w:t>
                  </w:r>
                </w:p>
              </w:txbxContent>
            </v:textbox>
          </v:shape>
        </w:pict>
      </w:r>
      <w:r w:rsidRPr="00637D38">
        <w:rPr>
          <w:rFonts w:ascii="Times New Roman" w:eastAsia="Times New Roman" w:hAnsi="Times New Roman" w:cs="Times New Roman"/>
          <w:b/>
          <w:bCs/>
          <w:noProof/>
          <w:color w:val="000099"/>
          <w:sz w:val="24"/>
          <w:szCs w:val="36"/>
        </w:rPr>
        <w:pict>
          <v:shape id="_x0000_s1162" type="#_x0000_t32" style="position:absolute;margin-left:188.25pt;margin-top:83pt;width:35.15pt;height:37.7pt;flip:x;z-index:251779072" o:connectortype="straight">
            <v:stroke endarrow="block"/>
          </v:shape>
        </w:pict>
      </w:r>
      <w:r>
        <w:rPr>
          <w:rFonts w:ascii="Times New Roman" w:hAnsi="Times New Roman" w:cs="Times New Roman"/>
          <w:noProof/>
        </w:rPr>
        <w:pict>
          <v:shape id="_x0000_s1154" type="#_x0000_t176" style="position:absolute;margin-left:192.25pt;margin-top:62.3pt;width:57.05pt;height:20.7pt;z-index:251770880" fillcolor="#00b050">
            <v:textbox style="mso-next-textbox:#_x0000_s1154">
              <w:txbxContent>
                <w:p w:rsidR="00050B15" w:rsidRPr="00EA2AF8" w:rsidRDefault="00050B15" w:rsidP="00050B15">
                  <w:pPr>
                    <w:spacing w:after="0" w:line="240" w:lineRule="auto"/>
                    <w:jc w:val="center"/>
                    <w:rPr>
                      <w:rFonts w:ascii="Times New Roman" w:hAnsi="Times New Roman" w:cs="Times New Roman"/>
                      <w:b/>
                    </w:rPr>
                  </w:pPr>
                  <w:r>
                    <w:rPr>
                      <w:rFonts w:ascii="Times New Roman" w:hAnsi="Times New Roman" w:cs="Times New Roman"/>
                      <w:b/>
                    </w:rPr>
                    <w:t>Cutting</w:t>
                  </w:r>
                </w:p>
              </w:txbxContent>
            </v:textbox>
          </v:shape>
        </w:pict>
      </w:r>
      <w:r w:rsidRPr="00637D38">
        <w:rPr>
          <w:rFonts w:ascii="Times New Roman" w:eastAsia="Times New Roman" w:hAnsi="Times New Roman" w:cs="Times New Roman"/>
          <w:b/>
          <w:bCs/>
          <w:noProof/>
          <w:color w:val="000099"/>
          <w:sz w:val="24"/>
          <w:szCs w:val="36"/>
        </w:rPr>
        <w:pict>
          <v:shape id="_x0000_s1161" type="#_x0000_t32" style="position:absolute;margin-left:73.9pt;margin-top:102.2pt;width:71.2pt;height:18.5pt;z-index:251778048" o:connectortype="straight">
            <v:stroke endarrow="block"/>
          </v:shape>
        </w:pict>
      </w:r>
      <w:r w:rsidRPr="00637D38">
        <w:rPr>
          <w:rFonts w:ascii="Times New Roman" w:eastAsia="Times New Roman" w:hAnsi="Times New Roman" w:cs="Times New Roman"/>
          <w:b/>
          <w:bCs/>
          <w:noProof/>
          <w:color w:val="000099"/>
          <w:sz w:val="24"/>
          <w:szCs w:val="36"/>
        </w:rPr>
        <w:pict>
          <v:shape id="_x0000_s1160" type="#_x0000_t32" style="position:absolute;margin-left:122.5pt;margin-top:100.1pt;width:45.95pt;height:20.6pt;z-index:251777024" o:connectortype="straight">
            <v:stroke endarrow="block"/>
          </v:shape>
        </w:pict>
      </w:r>
      <w:r w:rsidRPr="00637D38">
        <w:rPr>
          <w:rFonts w:ascii="Times New Roman" w:eastAsia="Times New Roman" w:hAnsi="Times New Roman" w:cs="Times New Roman"/>
          <w:b/>
          <w:bCs/>
          <w:noProof/>
          <w:color w:val="000099"/>
          <w:sz w:val="24"/>
          <w:szCs w:val="36"/>
        </w:rPr>
        <w:pict>
          <v:shape id="_x0000_s1135" type="#_x0000_t32" style="position:absolute;margin-left:213.55pt;margin-top:83pt;width:65.45pt;height:37.7pt;flip:x;z-index:251751424" o:connectortype="straight">
            <v:stroke endarrow="block"/>
          </v:shape>
        </w:pict>
      </w:r>
      <w:r w:rsidRPr="00637D38">
        <w:rPr>
          <w:rFonts w:ascii="Times New Roman" w:eastAsia="Times New Roman" w:hAnsi="Times New Roman" w:cs="Times New Roman"/>
          <w:b/>
          <w:bCs/>
          <w:noProof/>
          <w:color w:val="000099"/>
          <w:sz w:val="24"/>
          <w:szCs w:val="36"/>
        </w:rPr>
        <w:pict>
          <v:shape id="_x0000_s1134" type="#_x0000_t176" style="position:absolute;margin-left:80.8pt;margin-top:121.9pt;width:173.25pt;height:20.7pt;z-index:251750400" fillcolor="#622423 [1605]">
            <v:textbox style="mso-next-textbox:#_x0000_s1134">
              <w:txbxContent>
                <w:p w:rsidR="00050B15" w:rsidRPr="00114C9F" w:rsidRDefault="00050B15" w:rsidP="00050B15">
                  <w:pPr>
                    <w:spacing w:after="0" w:line="240" w:lineRule="auto"/>
                    <w:jc w:val="center"/>
                    <w:rPr>
                      <w:rFonts w:ascii="Times New Roman" w:hAnsi="Times New Roman" w:cs="Times New Roman"/>
                      <w:b/>
                      <w:color w:val="FFFFFF" w:themeColor="background1"/>
                    </w:rPr>
                  </w:pPr>
                  <w:proofErr w:type="spellStart"/>
                  <w:r w:rsidRPr="00114C9F">
                    <w:rPr>
                      <w:rFonts w:ascii="Times New Roman" w:hAnsi="Times New Roman" w:cs="Times New Roman"/>
                      <w:b/>
                      <w:color w:val="FFFFFF" w:themeColor="background1"/>
                    </w:rPr>
                    <w:t>Coloured</w:t>
                  </w:r>
                  <w:proofErr w:type="spellEnd"/>
                  <w:r w:rsidRPr="00114C9F">
                    <w:rPr>
                      <w:rFonts w:ascii="Times New Roman" w:hAnsi="Times New Roman" w:cs="Times New Roman"/>
                      <w:b/>
                      <w:color w:val="FFFFFF" w:themeColor="background1"/>
                    </w:rPr>
                    <w:t xml:space="preserve"> and white waste</w:t>
                  </w:r>
                </w:p>
              </w:txbxContent>
            </v:textbox>
          </v:shape>
        </w:pict>
      </w:r>
      <w:r w:rsidRPr="00637D38">
        <w:rPr>
          <w:rFonts w:ascii="Times New Roman" w:eastAsia="Times New Roman" w:hAnsi="Times New Roman" w:cs="Times New Roman"/>
          <w:b/>
          <w:bCs/>
          <w:noProof/>
          <w:color w:val="000099"/>
          <w:sz w:val="24"/>
          <w:szCs w:val="36"/>
        </w:rPr>
        <w:pict>
          <v:shape id="_x0000_s1147" type="#_x0000_t202" style="position:absolute;margin-left:109.5pt;margin-top:9.85pt;width:57.05pt;height:20.3pt;z-index:251763712" fillcolor="#92d050">
            <v:textbox style="mso-next-textbox:#_x0000_s1147">
              <w:txbxContent>
                <w:p w:rsidR="00050B15" w:rsidRPr="00EA2AF8" w:rsidRDefault="00050B15" w:rsidP="00050B15">
                  <w:pPr>
                    <w:spacing w:after="0" w:line="240" w:lineRule="auto"/>
                    <w:jc w:val="center"/>
                    <w:rPr>
                      <w:rFonts w:ascii="Times New Roman" w:hAnsi="Times New Roman" w:cs="Times New Roman"/>
                      <w:b/>
                    </w:rPr>
                  </w:pPr>
                  <w:r>
                    <w:rPr>
                      <w:rFonts w:ascii="Times New Roman" w:hAnsi="Times New Roman" w:cs="Times New Roman"/>
                      <w:b/>
                    </w:rPr>
                    <w:t>Fabric</w:t>
                  </w:r>
                </w:p>
              </w:txbxContent>
            </v:textbox>
          </v:shape>
        </w:pict>
      </w:r>
      <w:r w:rsidRPr="00637D38">
        <w:rPr>
          <w:rFonts w:ascii="Times New Roman" w:eastAsia="Times New Roman" w:hAnsi="Times New Roman" w:cs="Times New Roman"/>
          <w:b/>
          <w:bCs/>
          <w:noProof/>
          <w:color w:val="000099"/>
          <w:sz w:val="24"/>
          <w:szCs w:val="36"/>
        </w:rPr>
        <w:pict>
          <v:shape id="_x0000_s1127" type="#_x0000_t176" style="position:absolute;margin-left:577.55pt;margin-top:15.6pt;width:53.3pt;height:33.65pt;z-index:251743232" fillcolor="#f79646 [3209]" strokecolor="black [3213]">
            <v:shadow on="t" type="perspective" color="#974706 [1609]" opacity=".5" offset="1pt" offset2="-1pt"/>
            <v:textbox style="mso-next-textbox:#_x0000_s1127">
              <w:txbxContent>
                <w:p w:rsidR="00050B15" w:rsidRPr="00EA2AF8" w:rsidRDefault="00050B15" w:rsidP="00050B15">
                  <w:pPr>
                    <w:spacing w:after="0" w:line="240" w:lineRule="auto"/>
                    <w:jc w:val="center"/>
                    <w:rPr>
                      <w:rFonts w:ascii="Times New Roman" w:hAnsi="Times New Roman" w:cs="Times New Roman"/>
                      <w:b/>
                    </w:rPr>
                  </w:pPr>
                  <w:r w:rsidRPr="00EA2AF8">
                    <w:rPr>
                      <w:rFonts w:ascii="Times New Roman" w:hAnsi="Times New Roman" w:cs="Times New Roman"/>
                      <w:b/>
                    </w:rPr>
                    <w:t>Crude oil</w:t>
                  </w:r>
                </w:p>
              </w:txbxContent>
            </v:textbox>
          </v:shape>
        </w:pict>
      </w:r>
      <w:r w:rsidRPr="00637D38">
        <w:rPr>
          <w:rFonts w:ascii="Times New Roman" w:eastAsia="Times New Roman" w:hAnsi="Times New Roman" w:cs="Times New Roman"/>
          <w:b/>
          <w:bCs/>
          <w:noProof/>
          <w:color w:val="000099"/>
          <w:sz w:val="24"/>
          <w:szCs w:val="36"/>
        </w:rPr>
        <w:pict>
          <v:shape id="_x0000_s1126" type="#_x0000_t176" style="position:absolute;margin-left:510pt;margin-top:14.75pt;width:62.65pt;height:34.5pt;z-index:251742208" fillcolor="#f79646 [3209]" strokecolor="black [3213]">
            <v:shadow on="t" type="perspective" color="#974706 [1609]" opacity=".5" offset="1pt" offset2="-1pt"/>
            <v:textbox style="mso-next-textbox:#_x0000_s1126">
              <w:txbxContent>
                <w:p w:rsidR="00050B15" w:rsidRPr="00EA2AF8" w:rsidRDefault="00050B15" w:rsidP="00050B15">
                  <w:pPr>
                    <w:spacing w:after="0" w:line="240" w:lineRule="auto"/>
                    <w:jc w:val="center"/>
                    <w:rPr>
                      <w:rFonts w:ascii="Times New Roman" w:hAnsi="Times New Roman" w:cs="Times New Roman"/>
                      <w:b/>
                    </w:rPr>
                  </w:pPr>
                  <w:r w:rsidRPr="00EA2AF8">
                    <w:rPr>
                      <w:rFonts w:ascii="Times New Roman" w:hAnsi="Times New Roman" w:cs="Times New Roman"/>
                      <w:b/>
                    </w:rPr>
                    <w:t>Meal and cake</w:t>
                  </w:r>
                </w:p>
              </w:txbxContent>
            </v:textbox>
          </v:shape>
        </w:pict>
      </w:r>
      <w:r w:rsidRPr="00637D38">
        <w:rPr>
          <w:rFonts w:ascii="Times New Roman" w:eastAsia="Times New Roman" w:hAnsi="Times New Roman" w:cs="Times New Roman"/>
          <w:b/>
          <w:bCs/>
          <w:noProof/>
          <w:color w:val="000099"/>
          <w:sz w:val="24"/>
          <w:szCs w:val="36"/>
        </w:rPr>
        <w:pict>
          <v:shape id="_x0000_s1102" type="#_x0000_t32" style="position:absolute;margin-left:607.05pt;margin-top:4.75pt;width:0;height:10.85pt;z-index:251717632" o:connectortype="straight">
            <v:stroke endarrow="block"/>
          </v:shape>
        </w:pict>
      </w:r>
      <w:r w:rsidRPr="00637D38">
        <w:rPr>
          <w:rFonts w:ascii="Times New Roman" w:eastAsia="Times New Roman" w:hAnsi="Times New Roman" w:cs="Times New Roman"/>
          <w:b/>
          <w:bCs/>
          <w:noProof/>
          <w:color w:val="000099"/>
          <w:sz w:val="24"/>
          <w:szCs w:val="36"/>
        </w:rPr>
        <w:pict>
          <v:shape id="_x0000_s1097" type="#_x0000_t32" style="position:absolute;margin-left:531.8pt;margin-top:4.75pt;width:0;height:10.85pt;z-index:251712512" o:connectortype="straight">
            <v:stroke endarrow="block"/>
          </v:shape>
        </w:pict>
      </w:r>
      <w:r w:rsidRPr="00637D38">
        <w:rPr>
          <w:rFonts w:ascii="Times New Roman" w:eastAsia="Times New Roman" w:hAnsi="Times New Roman" w:cs="Times New Roman"/>
          <w:b/>
          <w:bCs/>
          <w:noProof/>
          <w:color w:val="000099"/>
          <w:sz w:val="24"/>
          <w:szCs w:val="36"/>
        </w:rPr>
        <w:pict>
          <v:shape id="_x0000_s1094" type="#_x0000_t32" style="position:absolute;margin-left:531.75pt;margin-top:4.7pt;width:74.35pt;height:.05pt;z-index:251709440" o:connectortype="straight"/>
        </w:pict>
      </w:r>
    </w:p>
    <w:p w:rsidR="00050B15" w:rsidRPr="00D37443" w:rsidRDefault="00637D38" w:rsidP="00050B15">
      <w:pPr>
        <w:rPr>
          <w:rFonts w:ascii="Times New Roman" w:hAnsi="Times New Roman" w:cs="Times New Roman"/>
        </w:rPr>
      </w:pPr>
      <w:r w:rsidRPr="00637D38">
        <w:rPr>
          <w:rFonts w:ascii="Times New Roman" w:eastAsia="Times New Roman" w:hAnsi="Times New Roman" w:cs="Times New Roman"/>
          <w:b/>
          <w:bCs/>
          <w:noProof/>
          <w:color w:val="000099"/>
          <w:sz w:val="24"/>
          <w:szCs w:val="36"/>
        </w:rPr>
        <w:pict>
          <v:shape id="_x0000_s1159" type="#_x0000_t32" style="position:absolute;margin-left:213.55pt;margin-top:14.2pt;width:.05pt;height:22.25pt;z-index:251776000" o:connectortype="straight">
            <v:stroke endarrow="block"/>
          </v:shape>
        </w:pict>
      </w:r>
      <w:r w:rsidRPr="00637D38">
        <w:rPr>
          <w:rFonts w:ascii="Times New Roman" w:eastAsia="Times New Roman" w:hAnsi="Times New Roman" w:cs="Times New Roman"/>
          <w:b/>
          <w:bCs/>
          <w:noProof/>
          <w:color w:val="000099"/>
          <w:sz w:val="24"/>
          <w:szCs w:val="36"/>
        </w:rPr>
        <w:pict>
          <v:shape id="_x0000_s1133" type="#_x0000_t32" style="position:absolute;margin-left:301.4pt;margin-top:14.2pt;width:.05pt;height:21.05pt;z-index:251749376" o:connectortype="straight">
            <v:stroke endarrow="block"/>
          </v:shape>
        </w:pict>
      </w:r>
      <w:r w:rsidRPr="00637D38">
        <w:rPr>
          <w:rFonts w:ascii="Times New Roman" w:eastAsia="Times New Roman" w:hAnsi="Times New Roman" w:cs="Times New Roman"/>
          <w:b/>
          <w:bCs/>
          <w:noProof/>
          <w:color w:val="000099"/>
          <w:sz w:val="24"/>
          <w:szCs w:val="36"/>
        </w:rPr>
        <w:pict>
          <v:shape id="_x0000_s1175" type="#_x0000_t32" style="position:absolute;margin-left:288.3pt;margin-top:14.2pt;width:13.1pt;height:0;z-index:251792384" o:connectortype="straight"/>
        </w:pict>
      </w:r>
      <w:r w:rsidRPr="00637D38">
        <w:rPr>
          <w:rFonts w:ascii="Times New Roman" w:eastAsia="Times New Roman" w:hAnsi="Times New Roman" w:cs="Times New Roman"/>
          <w:b/>
          <w:bCs/>
          <w:noProof/>
          <w:color w:val="000099"/>
          <w:sz w:val="24"/>
          <w:szCs w:val="36"/>
        </w:rPr>
        <w:pict>
          <v:shape id="_x0000_s1174" type="#_x0000_t32" style="position:absolute;margin-left:213.55pt;margin-top:14.2pt;width:17.7pt;height:0;z-index:251791360" o:connectortype="straight"/>
        </w:pict>
      </w:r>
      <w:r w:rsidRPr="00637D38">
        <w:rPr>
          <w:rFonts w:ascii="Times New Roman" w:eastAsia="Times New Roman" w:hAnsi="Times New Roman" w:cs="Times New Roman"/>
          <w:b/>
          <w:bCs/>
          <w:noProof/>
          <w:color w:val="000099"/>
          <w:sz w:val="24"/>
          <w:szCs w:val="36"/>
        </w:rPr>
        <w:pict>
          <v:shape id="_x0000_s1140" type="#_x0000_t114" style="position:absolute;margin-left:37.7pt;margin-top:12.95pt;width:123.2pt;height:22.45pt;z-index:251756544" fillcolor="#ffc000">
            <v:textbox style="mso-next-textbox:#_x0000_s1140">
              <w:txbxContent>
                <w:p w:rsidR="00050B15" w:rsidRPr="00D37443" w:rsidRDefault="00050B15" w:rsidP="00050B15">
                  <w:pPr>
                    <w:spacing w:after="0" w:line="240" w:lineRule="auto"/>
                    <w:jc w:val="center"/>
                    <w:rPr>
                      <w:rFonts w:ascii="Times New Roman" w:hAnsi="Times New Roman" w:cs="Times New Roman"/>
                      <w:b/>
                    </w:rPr>
                  </w:pPr>
                  <w:r>
                    <w:rPr>
                      <w:rFonts w:ascii="Times New Roman" w:hAnsi="Times New Roman" w:cs="Times New Roman"/>
                      <w:b/>
                    </w:rPr>
                    <w:t>Garment construction</w:t>
                  </w:r>
                </w:p>
              </w:txbxContent>
            </v:textbox>
          </v:shape>
        </w:pict>
      </w:r>
      <w:r>
        <w:rPr>
          <w:rFonts w:ascii="Times New Roman" w:hAnsi="Times New Roman" w:cs="Times New Roman"/>
          <w:noProof/>
        </w:rPr>
        <w:pict>
          <v:shape id="_x0000_s1153" type="#_x0000_t32" style="position:absolute;margin-left:145.1pt;margin-top:5.9pt;width:0;height:8.95pt;z-index:251769856" o:connectortype="straight">
            <v:stroke endarrow="block"/>
          </v:shape>
        </w:pict>
      </w:r>
      <w:r>
        <w:rPr>
          <w:rFonts w:ascii="Times New Roman" w:hAnsi="Times New Roman" w:cs="Times New Roman"/>
          <w:noProof/>
        </w:rPr>
        <w:pict>
          <v:shape id="_x0000_s1130" type="#_x0000_t202" style="position:absolute;margin-left:231.25pt;margin-top:-.1pt;width:57.05pt;height:20.3pt;z-index:251746304" fillcolor="#92d050">
            <v:textbox style="mso-next-textbox:#_x0000_s1130">
              <w:txbxContent>
                <w:p w:rsidR="00050B15" w:rsidRPr="00EA2AF8" w:rsidRDefault="00050B15" w:rsidP="00050B15">
                  <w:pPr>
                    <w:spacing w:after="0" w:line="240" w:lineRule="auto"/>
                    <w:jc w:val="center"/>
                    <w:rPr>
                      <w:rFonts w:ascii="Times New Roman" w:hAnsi="Times New Roman" w:cs="Times New Roman"/>
                      <w:b/>
                    </w:rPr>
                  </w:pPr>
                  <w:r>
                    <w:rPr>
                      <w:rFonts w:ascii="Times New Roman" w:hAnsi="Times New Roman" w:cs="Times New Roman"/>
                      <w:b/>
                    </w:rPr>
                    <w:t>Cloth</w:t>
                  </w:r>
                </w:p>
              </w:txbxContent>
            </v:textbox>
          </v:shape>
        </w:pict>
      </w:r>
    </w:p>
    <w:p w:rsidR="00050B15" w:rsidRPr="00D37443" w:rsidRDefault="00637D38" w:rsidP="00050B15">
      <w:pPr>
        <w:rPr>
          <w:rFonts w:ascii="Times New Roman" w:hAnsi="Times New Roman" w:cs="Times New Roman"/>
        </w:rPr>
      </w:pPr>
      <w:r>
        <w:rPr>
          <w:rFonts w:ascii="Times New Roman" w:hAnsi="Times New Roman" w:cs="Times New Roman"/>
          <w:noProof/>
        </w:rPr>
        <w:pict>
          <v:shape id="_x0000_s1132" type="#_x0000_t176" style="position:absolute;margin-left:260.7pt;margin-top:11.9pt;width:57.05pt;height:22pt;z-index:251748352" fillcolor="#fabf8f [1945]">
            <v:textbox style="mso-next-textbox:#_x0000_s1132">
              <w:txbxContent>
                <w:p w:rsidR="00050B15" w:rsidRPr="00EA2AF8" w:rsidRDefault="00050B15" w:rsidP="00050B15">
                  <w:pPr>
                    <w:spacing w:after="0" w:line="240" w:lineRule="auto"/>
                    <w:jc w:val="center"/>
                    <w:rPr>
                      <w:rFonts w:ascii="Times New Roman" w:hAnsi="Times New Roman" w:cs="Times New Roman"/>
                      <w:b/>
                    </w:rPr>
                  </w:pPr>
                  <w:r>
                    <w:rPr>
                      <w:rFonts w:ascii="Times New Roman" w:hAnsi="Times New Roman" w:cs="Times New Roman"/>
                      <w:b/>
                    </w:rPr>
                    <w:t>Sewing</w:t>
                  </w:r>
                </w:p>
              </w:txbxContent>
            </v:textbox>
          </v:shape>
        </w:pict>
      </w:r>
      <w:r>
        <w:rPr>
          <w:rFonts w:ascii="Times New Roman" w:hAnsi="Times New Roman" w:cs="Times New Roman"/>
          <w:noProof/>
        </w:rPr>
        <w:pict>
          <v:shape id="_x0000_s1157" type="#_x0000_t32" style="position:absolute;margin-left:77.4pt;margin-top:10.45pt;width:13.75pt;height:7.95pt;flip:x;z-index:251773952" o:connectortype="straight">
            <v:stroke endarrow="block"/>
          </v:shape>
        </w:pict>
      </w:r>
      <w:r>
        <w:rPr>
          <w:rFonts w:ascii="Times New Roman" w:hAnsi="Times New Roman" w:cs="Times New Roman"/>
          <w:noProof/>
        </w:rPr>
        <w:pict>
          <v:shape id="_x0000_s1158" type="#_x0000_t32" style="position:absolute;margin-left:116.5pt;margin-top:7.55pt;width:15.25pt;height:12.5pt;z-index:251774976" o:connectortype="straight" filled="t" fillcolor="#f6f">
            <v:stroke endarrow="block"/>
          </v:shape>
        </w:pict>
      </w:r>
      <w:r w:rsidRPr="00637D38">
        <w:rPr>
          <w:rFonts w:ascii="Times New Roman" w:eastAsia="Times New Roman" w:hAnsi="Times New Roman" w:cs="Times New Roman"/>
          <w:b/>
          <w:bCs/>
          <w:noProof/>
          <w:color w:val="000099"/>
          <w:sz w:val="24"/>
          <w:szCs w:val="36"/>
        </w:rPr>
        <w:pict>
          <v:shape id="_x0000_s1122" type="#_x0000_t32" style="position:absolute;margin-left:604.35pt;margin-top:.15pt;width:.05pt;height:52.95pt;z-index:251738112" o:connectortype="straight"/>
        </w:pict>
      </w:r>
      <w:r w:rsidRPr="00637D38">
        <w:rPr>
          <w:rFonts w:ascii="Times New Roman" w:eastAsia="Times New Roman" w:hAnsi="Times New Roman" w:cs="Times New Roman"/>
          <w:b/>
          <w:bCs/>
          <w:noProof/>
          <w:color w:val="000099"/>
          <w:sz w:val="24"/>
          <w:szCs w:val="36"/>
        </w:rPr>
        <w:pict>
          <v:shape id="_x0000_s1118" type="#_x0000_t202" style="position:absolute;margin-left:516.65pt;margin-top:11.05pt;width:77.25pt;height:37.1pt;z-index:251734016" fillcolor="#92d050">
            <v:textbox style="mso-next-textbox:#_x0000_s1118">
              <w:txbxContent>
                <w:p w:rsidR="00050B15" w:rsidRPr="00303C88" w:rsidRDefault="00050B15" w:rsidP="00050B15">
                  <w:pPr>
                    <w:spacing w:after="0" w:line="240" w:lineRule="auto"/>
                    <w:jc w:val="center"/>
                    <w:rPr>
                      <w:rFonts w:ascii="Times New Roman" w:hAnsi="Times New Roman" w:cs="Times New Roman"/>
                      <w:b/>
                      <w:sz w:val="20"/>
                      <w:szCs w:val="20"/>
                    </w:rPr>
                  </w:pPr>
                  <w:r w:rsidRPr="00303C88">
                    <w:rPr>
                      <w:rFonts w:ascii="Times New Roman" w:hAnsi="Times New Roman" w:cs="Times New Roman"/>
                      <w:b/>
                      <w:sz w:val="20"/>
                      <w:szCs w:val="20"/>
                    </w:rPr>
                    <w:t>Fertilizer and</w:t>
                  </w:r>
                </w:p>
                <w:p w:rsidR="00050B15" w:rsidRPr="00303C88" w:rsidRDefault="00050B15" w:rsidP="00050B15">
                  <w:pPr>
                    <w:spacing w:after="0" w:line="240" w:lineRule="auto"/>
                    <w:jc w:val="center"/>
                    <w:rPr>
                      <w:rFonts w:ascii="Times New Roman" w:hAnsi="Times New Roman" w:cs="Times New Roman"/>
                      <w:b/>
                      <w:sz w:val="20"/>
                      <w:szCs w:val="20"/>
                    </w:rPr>
                  </w:pPr>
                  <w:r w:rsidRPr="00303C88">
                    <w:rPr>
                      <w:rFonts w:ascii="Times New Roman" w:hAnsi="Times New Roman" w:cs="Times New Roman"/>
                      <w:b/>
                      <w:sz w:val="20"/>
                      <w:szCs w:val="20"/>
                    </w:rPr>
                    <w:t xml:space="preserve">Cattle feed </w:t>
                  </w:r>
                </w:p>
                <w:p w:rsidR="00050B15" w:rsidRPr="00303C88" w:rsidRDefault="00050B15" w:rsidP="00050B15">
                  <w:pPr>
                    <w:spacing w:after="0"/>
                    <w:jc w:val="center"/>
                    <w:rPr>
                      <w:b/>
                      <w:sz w:val="20"/>
                      <w:szCs w:val="20"/>
                    </w:rPr>
                  </w:pPr>
                </w:p>
              </w:txbxContent>
            </v:textbox>
          </v:shape>
        </w:pict>
      </w:r>
      <w:r w:rsidRPr="00637D38">
        <w:rPr>
          <w:rFonts w:ascii="Times New Roman" w:eastAsia="Times New Roman" w:hAnsi="Times New Roman" w:cs="Times New Roman"/>
          <w:b/>
          <w:bCs/>
          <w:noProof/>
          <w:color w:val="000099"/>
          <w:sz w:val="24"/>
          <w:szCs w:val="36"/>
        </w:rPr>
        <w:pict>
          <v:shape id="_x0000_s1096" type="#_x0000_t32" style="position:absolute;margin-left:539.95pt;margin-top:.15pt;width:.05pt;height:12.3pt;z-index:251711488" o:connectortype="straight">
            <v:stroke endarrow="block"/>
          </v:shape>
        </w:pict>
      </w:r>
    </w:p>
    <w:p w:rsidR="00050B15" w:rsidRDefault="00050B15" w:rsidP="00050B15">
      <w:pPr>
        <w:rPr>
          <w:rFonts w:ascii="Times New Roman" w:hAnsi="Times New Roman" w:cs="Times New Roman"/>
        </w:rPr>
      </w:pPr>
    </w:p>
    <w:p w:rsidR="00050B15" w:rsidRPr="009B2D00" w:rsidRDefault="00637D38" w:rsidP="00050B15">
      <w:pPr>
        <w:spacing w:before="100" w:beforeAutospacing="1" w:after="100" w:afterAutospacing="1" w:line="240" w:lineRule="auto"/>
        <w:rPr>
          <w:rFonts w:ascii="Times New Roman" w:eastAsia="Times New Roman" w:hAnsi="Times New Roman" w:cs="Times New Roman"/>
          <w:b/>
          <w:bCs/>
          <w:color w:val="000099"/>
          <w:sz w:val="24"/>
          <w:szCs w:val="36"/>
        </w:rPr>
      </w:pPr>
      <w:r>
        <w:rPr>
          <w:rFonts w:ascii="Times New Roman" w:eastAsia="Times New Roman" w:hAnsi="Times New Roman" w:cs="Times New Roman"/>
          <w:b/>
          <w:bCs/>
          <w:noProof/>
          <w:color w:val="000099"/>
          <w:sz w:val="24"/>
          <w:szCs w:val="36"/>
        </w:rPr>
        <w:pict>
          <v:shape id="_x0000_s1119" type="#_x0000_t202" style="position:absolute;margin-left:611.55pt;margin-top:13.9pt;width:62.6pt;height:48.05pt;z-index:251735040" fillcolor="#b2a1c7 [1943]">
            <v:textbox style="mso-next-textbox:#_x0000_s1119">
              <w:txbxContent>
                <w:p w:rsidR="00050B15" w:rsidRPr="00EA2AF8" w:rsidRDefault="00050B15" w:rsidP="00050B15">
                  <w:pPr>
                    <w:spacing w:after="0" w:line="240" w:lineRule="auto"/>
                    <w:jc w:val="center"/>
                    <w:rPr>
                      <w:rFonts w:ascii="Times New Roman" w:hAnsi="Times New Roman" w:cs="Times New Roman"/>
                      <w:b/>
                    </w:rPr>
                  </w:pPr>
                  <w:r w:rsidRPr="00EA2AF8">
                    <w:rPr>
                      <w:rFonts w:ascii="Times New Roman" w:hAnsi="Times New Roman" w:cs="Times New Roman"/>
                      <w:b/>
                    </w:rPr>
                    <w:t>Low gossypol crude oil</w:t>
                  </w:r>
                </w:p>
              </w:txbxContent>
            </v:textbox>
          </v:shape>
        </w:pict>
      </w:r>
      <w:r>
        <w:rPr>
          <w:rFonts w:ascii="Times New Roman" w:eastAsia="Times New Roman" w:hAnsi="Times New Roman" w:cs="Times New Roman"/>
          <w:b/>
          <w:bCs/>
          <w:noProof/>
          <w:color w:val="000099"/>
          <w:sz w:val="24"/>
          <w:szCs w:val="36"/>
        </w:rPr>
        <w:pict>
          <v:shape id="_x0000_s1120" type="#_x0000_t202" style="position:absolute;margin-left:536.4pt;margin-top:14.25pt;width:55.75pt;height:36.25pt;z-index:251736064" fillcolor="yellow">
            <v:textbox style="mso-next-textbox:#_x0000_s1120">
              <w:txbxContent>
                <w:p w:rsidR="00050B15" w:rsidRPr="00EA2AF8" w:rsidRDefault="00050B15" w:rsidP="00050B15">
                  <w:pPr>
                    <w:jc w:val="center"/>
                    <w:rPr>
                      <w:rFonts w:ascii="Times New Roman" w:hAnsi="Times New Roman" w:cs="Times New Roman"/>
                      <w:b/>
                    </w:rPr>
                  </w:pPr>
                  <w:r w:rsidRPr="00EA2AF8">
                    <w:rPr>
                      <w:rFonts w:ascii="Times New Roman" w:hAnsi="Times New Roman" w:cs="Times New Roman"/>
                      <w:b/>
                    </w:rPr>
                    <w:t>Refined oil</w:t>
                  </w:r>
                </w:p>
              </w:txbxContent>
            </v:textbox>
          </v:shape>
        </w:pict>
      </w:r>
      <w:r>
        <w:rPr>
          <w:rFonts w:ascii="Times New Roman" w:eastAsia="Times New Roman" w:hAnsi="Times New Roman" w:cs="Times New Roman"/>
          <w:b/>
          <w:bCs/>
          <w:noProof/>
          <w:color w:val="000099"/>
          <w:sz w:val="24"/>
          <w:szCs w:val="36"/>
        </w:rPr>
        <w:pict>
          <v:shape id="_x0000_s1123" type="#_x0000_t32" style="position:absolute;margin-left:627.45pt;margin-top:4.4pt;width:0;height:9.4pt;z-index:251739136" o:connectortype="straight">
            <v:stroke endarrow="block"/>
          </v:shape>
        </w:pict>
      </w:r>
      <w:r>
        <w:rPr>
          <w:rFonts w:ascii="Times New Roman" w:eastAsia="Times New Roman" w:hAnsi="Times New Roman" w:cs="Times New Roman"/>
          <w:b/>
          <w:bCs/>
          <w:noProof/>
          <w:color w:val="000099"/>
          <w:sz w:val="24"/>
          <w:szCs w:val="36"/>
        </w:rPr>
        <w:pict>
          <v:shape id="_x0000_s1124" type="#_x0000_t32" style="position:absolute;margin-left:563.55pt;margin-top:4.4pt;width:.05pt;height:9.4pt;z-index:251740160" o:connectortype="straight">
            <v:stroke endarrow="block"/>
          </v:shape>
        </w:pict>
      </w:r>
      <w:r>
        <w:rPr>
          <w:rFonts w:ascii="Times New Roman" w:eastAsia="Times New Roman" w:hAnsi="Times New Roman" w:cs="Times New Roman"/>
          <w:b/>
          <w:bCs/>
          <w:noProof/>
          <w:color w:val="000099"/>
          <w:sz w:val="24"/>
          <w:szCs w:val="36"/>
        </w:rPr>
        <w:pict>
          <v:shape id="_x0000_s1121" type="#_x0000_t32" style="position:absolute;margin-left:563.6pt;margin-top:4pt;width:63.85pt;height:.4pt;z-index:251737088" o:connectortype="straight"/>
        </w:pict>
      </w:r>
    </w:p>
    <w:p w:rsidR="00050B15" w:rsidRPr="009B2D00" w:rsidRDefault="00637D38" w:rsidP="00050B15">
      <w:pPr>
        <w:spacing w:before="100" w:beforeAutospacing="1" w:after="100" w:afterAutospacing="1" w:line="240" w:lineRule="auto"/>
        <w:rPr>
          <w:rFonts w:ascii="Times New Roman" w:eastAsia="Times New Roman" w:hAnsi="Times New Roman" w:cs="Times New Roman"/>
          <w:b/>
          <w:bCs/>
          <w:color w:val="000099"/>
          <w:sz w:val="24"/>
          <w:szCs w:val="36"/>
        </w:rPr>
      </w:pPr>
      <w:r>
        <w:rPr>
          <w:rFonts w:ascii="Times New Roman" w:eastAsia="Times New Roman" w:hAnsi="Times New Roman" w:cs="Times New Roman"/>
          <w:b/>
          <w:bCs/>
          <w:noProof/>
          <w:color w:val="000099"/>
          <w:sz w:val="24"/>
          <w:szCs w:val="36"/>
        </w:rPr>
        <w:pict>
          <v:shape id="_x0000_s1164" type="#_x0000_t32" style="position:absolute;margin-left:568.35pt;margin-top:18pt;width:0;height:11.6pt;z-index:251781120" o:connectortype="straight">
            <v:stroke endarrow="block"/>
          </v:shape>
        </w:pict>
      </w:r>
      <w:r>
        <w:rPr>
          <w:rFonts w:ascii="Times New Roman" w:eastAsia="Times New Roman" w:hAnsi="Times New Roman" w:cs="Times New Roman"/>
          <w:b/>
          <w:bCs/>
          <w:noProof/>
          <w:color w:val="000099"/>
          <w:sz w:val="24"/>
          <w:szCs w:val="36"/>
        </w:rPr>
        <w:pict>
          <v:shape id="_x0000_s1106" type="#_x0000_t176" style="position:absolute;margin-left:135.2pt;margin-top:22.65pt;width:57.05pt;height:20.7pt;z-index:251721728" fillcolor="aqua">
            <v:textbox style="mso-next-textbox:#_x0000_s1106">
              <w:txbxContent>
                <w:p w:rsidR="00050B15" w:rsidRPr="00EA2AF8" w:rsidRDefault="00050B15" w:rsidP="00050B15">
                  <w:pPr>
                    <w:spacing w:after="0" w:line="240" w:lineRule="auto"/>
                    <w:jc w:val="center"/>
                    <w:rPr>
                      <w:rFonts w:ascii="Times New Roman" w:hAnsi="Times New Roman" w:cs="Times New Roman"/>
                      <w:b/>
                    </w:rPr>
                  </w:pPr>
                  <w:r>
                    <w:rPr>
                      <w:rFonts w:ascii="Times New Roman" w:hAnsi="Times New Roman" w:cs="Times New Roman"/>
                      <w:b/>
                    </w:rPr>
                    <w:t>Agents</w:t>
                  </w:r>
                </w:p>
              </w:txbxContent>
            </v:textbox>
          </v:shape>
        </w:pict>
      </w:r>
      <w:r>
        <w:rPr>
          <w:rFonts w:ascii="Times New Roman" w:eastAsia="Times New Roman" w:hAnsi="Times New Roman" w:cs="Times New Roman"/>
          <w:b/>
          <w:bCs/>
          <w:noProof/>
          <w:color w:val="000099"/>
          <w:sz w:val="24"/>
          <w:szCs w:val="36"/>
        </w:rPr>
        <w:pict>
          <v:shape id="_x0000_s1105" type="#_x0000_t32" style="position:absolute;margin-left:164.45pt;margin-top:13.5pt;width:0;height:7.65pt;z-index:251720704" o:connectortype="straight">
            <v:stroke endarrow="block"/>
          </v:shape>
        </w:pict>
      </w:r>
    </w:p>
    <w:p w:rsidR="00050B15" w:rsidRPr="009B2D00" w:rsidRDefault="00637D38" w:rsidP="00050B15">
      <w:pPr>
        <w:spacing w:before="100" w:beforeAutospacing="1" w:after="100" w:afterAutospacing="1" w:line="240" w:lineRule="auto"/>
        <w:rPr>
          <w:rFonts w:ascii="Times New Roman" w:eastAsia="Times New Roman" w:hAnsi="Times New Roman" w:cs="Times New Roman"/>
          <w:b/>
          <w:bCs/>
          <w:color w:val="000099"/>
          <w:sz w:val="24"/>
          <w:szCs w:val="36"/>
        </w:rPr>
      </w:pPr>
      <w:r>
        <w:rPr>
          <w:rFonts w:ascii="Times New Roman" w:eastAsia="Times New Roman" w:hAnsi="Times New Roman" w:cs="Times New Roman"/>
          <w:b/>
          <w:bCs/>
          <w:noProof/>
          <w:color w:val="000099"/>
          <w:sz w:val="24"/>
          <w:szCs w:val="36"/>
        </w:rPr>
        <w:pict>
          <v:shape id="_x0000_s1163" type="#_x0000_t202" style="position:absolute;margin-left:536.1pt;margin-top:1.8pt;width:68.25pt;height:35.15pt;z-index:251780096" fillcolor="#e8b040">
            <v:textbox style="mso-next-textbox:#_x0000_s1163">
              <w:txbxContent>
                <w:p w:rsidR="00050B15" w:rsidRPr="00BF0777" w:rsidRDefault="00050B15" w:rsidP="00050B15">
                  <w:pPr>
                    <w:spacing w:after="0" w:line="240" w:lineRule="auto"/>
                    <w:jc w:val="center"/>
                    <w:rPr>
                      <w:rFonts w:ascii="Times New Roman" w:hAnsi="Times New Roman" w:cs="Times New Roman"/>
                      <w:b/>
                      <w:sz w:val="20"/>
                      <w:szCs w:val="20"/>
                    </w:rPr>
                  </w:pPr>
                  <w:r w:rsidRPr="00BF0777">
                    <w:rPr>
                      <w:rFonts w:ascii="Times New Roman" w:hAnsi="Times New Roman" w:cs="Times New Roman"/>
                      <w:b/>
                      <w:sz w:val="20"/>
                      <w:szCs w:val="20"/>
                    </w:rPr>
                    <w:t>Preparation of food</w:t>
                  </w:r>
                </w:p>
              </w:txbxContent>
            </v:textbox>
          </v:shape>
        </w:pict>
      </w:r>
      <w:r>
        <w:rPr>
          <w:rFonts w:ascii="Times New Roman" w:eastAsia="Times New Roman" w:hAnsi="Times New Roman" w:cs="Times New Roman"/>
          <w:b/>
          <w:bCs/>
          <w:noProof/>
          <w:color w:val="000099"/>
          <w:sz w:val="24"/>
          <w:szCs w:val="36"/>
        </w:rPr>
        <w:pict>
          <v:shape id="_x0000_s1100" type="#_x0000_t32" style="position:absolute;margin-left:642.05pt;margin-top:1.8pt;width:0;height:10.8pt;z-index:251715584" o:connectortype="straight">
            <v:stroke endarrow="block"/>
          </v:shape>
        </w:pict>
      </w:r>
      <w:r>
        <w:rPr>
          <w:rFonts w:ascii="Times New Roman" w:eastAsia="Times New Roman" w:hAnsi="Times New Roman" w:cs="Times New Roman"/>
          <w:b/>
          <w:bCs/>
          <w:noProof/>
          <w:color w:val="000099"/>
          <w:sz w:val="24"/>
          <w:szCs w:val="36"/>
        </w:rPr>
        <w:pict>
          <v:shape id="_x0000_s1125" type="#_x0000_t202" style="position:absolute;margin-left:606.95pt;margin-top:13.3pt;width:68.9pt;height:70.8pt;z-index:251741184" fillcolor="#d99594 [1941]">
            <v:textbox style="mso-next-textbox:#_x0000_s1125">
              <w:txbxContent>
                <w:p w:rsidR="00050B15" w:rsidRPr="00303C88" w:rsidRDefault="00050B15" w:rsidP="00BD34FC">
                  <w:pPr>
                    <w:pStyle w:val="ListParagraph"/>
                    <w:numPr>
                      <w:ilvl w:val="0"/>
                      <w:numId w:val="22"/>
                    </w:numPr>
                    <w:spacing w:after="0" w:line="240" w:lineRule="auto"/>
                    <w:ind w:hanging="180"/>
                    <w:rPr>
                      <w:rFonts w:ascii="Times New Roman" w:hAnsi="Times New Roman" w:cs="Times New Roman"/>
                      <w:b/>
                      <w:sz w:val="20"/>
                      <w:szCs w:val="20"/>
                    </w:rPr>
                  </w:pPr>
                  <w:r w:rsidRPr="00303C88">
                    <w:rPr>
                      <w:rFonts w:ascii="Times New Roman" w:hAnsi="Times New Roman" w:cs="Times New Roman"/>
                      <w:b/>
                      <w:sz w:val="20"/>
                      <w:szCs w:val="20"/>
                    </w:rPr>
                    <w:t>Glycerin</w:t>
                  </w:r>
                </w:p>
                <w:p w:rsidR="00050B15" w:rsidRPr="00303C88" w:rsidRDefault="00050B15" w:rsidP="00BD34FC">
                  <w:pPr>
                    <w:pStyle w:val="ListParagraph"/>
                    <w:numPr>
                      <w:ilvl w:val="0"/>
                      <w:numId w:val="22"/>
                    </w:numPr>
                    <w:spacing w:after="0" w:line="240" w:lineRule="auto"/>
                    <w:ind w:hanging="180"/>
                    <w:rPr>
                      <w:rFonts w:ascii="Times New Roman" w:hAnsi="Times New Roman" w:cs="Times New Roman"/>
                      <w:b/>
                      <w:sz w:val="20"/>
                      <w:szCs w:val="20"/>
                    </w:rPr>
                  </w:pPr>
                  <w:r w:rsidRPr="00303C88">
                    <w:rPr>
                      <w:rFonts w:ascii="Times New Roman" w:hAnsi="Times New Roman" w:cs="Times New Roman"/>
                      <w:b/>
                      <w:sz w:val="20"/>
                      <w:szCs w:val="20"/>
                    </w:rPr>
                    <w:t>Soap</w:t>
                  </w:r>
                </w:p>
                <w:p w:rsidR="00050B15" w:rsidRPr="00303C88" w:rsidRDefault="00050B15" w:rsidP="00BD34FC">
                  <w:pPr>
                    <w:pStyle w:val="ListParagraph"/>
                    <w:numPr>
                      <w:ilvl w:val="0"/>
                      <w:numId w:val="22"/>
                    </w:numPr>
                    <w:spacing w:after="0" w:line="240" w:lineRule="auto"/>
                    <w:ind w:hanging="180"/>
                    <w:rPr>
                      <w:rFonts w:ascii="Times New Roman" w:hAnsi="Times New Roman" w:cs="Times New Roman"/>
                      <w:b/>
                      <w:sz w:val="20"/>
                      <w:szCs w:val="20"/>
                    </w:rPr>
                  </w:pPr>
                  <w:r w:rsidRPr="00303C88">
                    <w:rPr>
                      <w:rFonts w:ascii="Times New Roman" w:hAnsi="Times New Roman" w:cs="Times New Roman"/>
                      <w:b/>
                      <w:sz w:val="20"/>
                      <w:szCs w:val="20"/>
                    </w:rPr>
                    <w:t>Livestock</w:t>
                  </w:r>
                  <w:r>
                    <w:rPr>
                      <w:rFonts w:ascii="Times New Roman" w:hAnsi="Times New Roman" w:cs="Times New Roman"/>
                      <w:b/>
                      <w:sz w:val="20"/>
                      <w:szCs w:val="20"/>
                    </w:rPr>
                    <w:t xml:space="preserve"> feed</w:t>
                  </w:r>
                </w:p>
                <w:p w:rsidR="00050B15" w:rsidRPr="00303C88" w:rsidRDefault="00050B15" w:rsidP="00BD34FC">
                  <w:pPr>
                    <w:pStyle w:val="ListParagraph"/>
                    <w:numPr>
                      <w:ilvl w:val="0"/>
                      <w:numId w:val="22"/>
                    </w:numPr>
                    <w:spacing w:after="0" w:line="240" w:lineRule="auto"/>
                    <w:ind w:hanging="180"/>
                    <w:rPr>
                      <w:rFonts w:ascii="Times New Roman" w:hAnsi="Times New Roman" w:cs="Times New Roman"/>
                      <w:b/>
                      <w:sz w:val="20"/>
                      <w:szCs w:val="20"/>
                    </w:rPr>
                  </w:pPr>
                  <w:r w:rsidRPr="00303C88">
                    <w:rPr>
                      <w:rFonts w:ascii="Times New Roman" w:hAnsi="Times New Roman" w:cs="Times New Roman"/>
                      <w:b/>
                      <w:sz w:val="20"/>
                      <w:szCs w:val="20"/>
                    </w:rPr>
                    <w:t>Fatty acid</w:t>
                  </w:r>
                </w:p>
                <w:p w:rsidR="00050B15" w:rsidRPr="00EA2AF8" w:rsidRDefault="00050B15" w:rsidP="00050B15">
                  <w:pPr>
                    <w:jc w:val="center"/>
                    <w:rPr>
                      <w:rFonts w:ascii="Times New Roman" w:hAnsi="Times New Roman" w:cs="Times New Roman"/>
                      <w:b/>
                    </w:rPr>
                  </w:pPr>
                </w:p>
              </w:txbxContent>
            </v:textbox>
          </v:shape>
        </w:pict>
      </w:r>
      <w:r>
        <w:rPr>
          <w:rFonts w:ascii="Times New Roman" w:eastAsia="Times New Roman" w:hAnsi="Times New Roman" w:cs="Times New Roman"/>
          <w:b/>
          <w:bCs/>
          <w:noProof/>
          <w:color w:val="000099"/>
          <w:sz w:val="24"/>
          <w:szCs w:val="36"/>
        </w:rPr>
        <w:pict>
          <v:shape id="_x0000_s1110" type="#_x0000_t32" style="position:absolute;margin-left:44.3pt;margin-top:26.35pt;width:0;height:8.1pt;z-index:251725824" o:connectortype="straight">
            <v:stroke endarrow="block"/>
          </v:shape>
        </w:pict>
      </w:r>
      <w:r>
        <w:rPr>
          <w:rFonts w:ascii="Times New Roman" w:eastAsia="Times New Roman" w:hAnsi="Times New Roman" w:cs="Times New Roman"/>
          <w:b/>
          <w:bCs/>
          <w:noProof/>
          <w:color w:val="000099"/>
          <w:sz w:val="24"/>
          <w:szCs w:val="36"/>
        </w:rPr>
        <w:pict>
          <v:shape id="_x0000_s1111" type="#_x0000_t32" style="position:absolute;margin-left:135.2pt;margin-top:25.45pt;width:0;height:9pt;z-index:251726848" o:connectortype="straight">
            <v:stroke endarrow="block"/>
          </v:shape>
        </w:pict>
      </w:r>
      <w:r>
        <w:rPr>
          <w:rFonts w:ascii="Times New Roman" w:eastAsia="Times New Roman" w:hAnsi="Times New Roman" w:cs="Times New Roman"/>
          <w:b/>
          <w:bCs/>
          <w:noProof/>
          <w:color w:val="000099"/>
          <w:sz w:val="24"/>
          <w:szCs w:val="36"/>
        </w:rPr>
        <w:pict>
          <v:shape id="_x0000_s1112" type="#_x0000_t32" style="position:absolute;margin-left:295.3pt;margin-top:25.1pt;width:0;height:9.35pt;z-index:251727872" o:connectortype="straight">
            <v:stroke endarrow="block"/>
          </v:shape>
        </w:pict>
      </w:r>
      <w:r>
        <w:rPr>
          <w:rFonts w:ascii="Times New Roman" w:eastAsia="Times New Roman" w:hAnsi="Times New Roman" w:cs="Times New Roman"/>
          <w:b/>
          <w:bCs/>
          <w:noProof/>
          <w:color w:val="000099"/>
          <w:sz w:val="24"/>
          <w:szCs w:val="36"/>
        </w:rPr>
        <w:pict>
          <v:shape id="_x0000_s1104" type="#_x0000_t32" style="position:absolute;margin-left:44.3pt;margin-top:24.65pt;width:251.45pt;height:.9pt;flip:y;z-index:251719680" o:connectortype="straight"/>
        </w:pict>
      </w:r>
      <w:r>
        <w:rPr>
          <w:rFonts w:ascii="Times New Roman" w:eastAsia="Times New Roman" w:hAnsi="Times New Roman" w:cs="Times New Roman"/>
          <w:b/>
          <w:bCs/>
          <w:noProof/>
          <w:color w:val="000099"/>
          <w:sz w:val="24"/>
          <w:szCs w:val="36"/>
        </w:rPr>
        <w:pict>
          <v:shape id="_x0000_s1113" type="#_x0000_t32" style="position:absolute;margin-left:212.45pt;margin-top:24.9pt;width:0;height:9.55pt;z-index:251728896" o:connectortype="straight">
            <v:stroke endarrow="block"/>
          </v:shape>
        </w:pict>
      </w:r>
      <w:r>
        <w:rPr>
          <w:rFonts w:ascii="Times New Roman" w:eastAsia="Times New Roman" w:hAnsi="Times New Roman" w:cs="Times New Roman"/>
          <w:b/>
          <w:bCs/>
          <w:noProof/>
          <w:color w:val="000099"/>
          <w:sz w:val="24"/>
          <w:szCs w:val="36"/>
        </w:rPr>
        <w:pict>
          <v:shape id="_x0000_s1136" type="#_x0000_t32" style="position:absolute;margin-left:164.45pt;margin-top:15.05pt;width:0;height:9.65pt;z-index:251752448" o:connectortype="straight">
            <v:stroke endarrow="block"/>
          </v:shape>
        </w:pict>
      </w:r>
    </w:p>
    <w:p w:rsidR="00050B15" w:rsidRPr="009B2D00" w:rsidRDefault="00637D38" w:rsidP="00050B15">
      <w:pPr>
        <w:spacing w:before="100" w:beforeAutospacing="1" w:after="100" w:afterAutospacing="1" w:line="240" w:lineRule="auto"/>
        <w:rPr>
          <w:rFonts w:ascii="Times New Roman" w:eastAsia="Times New Roman" w:hAnsi="Times New Roman" w:cs="Times New Roman"/>
          <w:b/>
          <w:bCs/>
          <w:color w:val="000099"/>
          <w:sz w:val="24"/>
          <w:szCs w:val="36"/>
        </w:rPr>
      </w:pPr>
      <w:r>
        <w:rPr>
          <w:rFonts w:ascii="Times New Roman" w:eastAsia="Times New Roman" w:hAnsi="Times New Roman" w:cs="Times New Roman"/>
          <w:b/>
          <w:bCs/>
          <w:noProof/>
          <w:color w:val="000099"/>
          <w:sz w:val="24"/>
          <w:szCs w:val="3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8" type="#_x0000_t106" style="position:absolute;margin-left:373.45pt;margin-top:7.6pt;width:190.1pt;height:58.5pt;z-index:251703296" adj="5636,-8068" fillcolor="#9f3">
            <v:textbox style="mso-next-textbox:#_x0000_s1088">
              <w:txbxContent>
                <w:p w:rsidR="00050B15" w:rsidRPr="002873BC" w:rsidRDefault="00050B15" w:rsidP="00050B15">
                  <w:pPr>
                    <w:jc w:val="center"/>
                    <w:rPr>
                      <w:rFonts w:ascii="Times New Roman" w:hAnsi="Times New Roman" w:cs="Times New Roman"/>
                      <w:b/>
                      <w:szCs w:val="18"/>
                    </w:rPr>
                  </w:pPr>
                  <w:r w:rsidRPr="002873BC">
                    <w:rPr>
                      <w:rFonts w:ascii="Times New Roman" w:hAnsi="Times New Roman" w:cs="Times New Roman"/>
                      <w:b/>
                      <w:szCs w:val="18"/>
                    </w:rPr>
                    <w:t xml:space="preserve">Future will also used in preparing </w:t>
                  </w:r>
                  <w:proofErr w:type="spellStart"/>
                  <w:r w:rsidRPr="002873BC">
                    <w:rPr>
                      <w:rFonts w:ascii="Times New Roman" w:hAnsi="Times New Roman" w:cs="Times New Roman"/>
                      <w:b/>
                      <w:szCs w:val="18"/>
                    </w:rPr>
                    <w:t>nano</w:t>
                  </w:r>
                  <w:proofErr w:type="spellEnd"/>
                  <w:r w:rsidRPr="002873BC">
                    <w:rPr>
                      <w:rFonts w:ascii="Times New Roman" w:hAnsi="Times New Roman" w:cs="Times New Roman"/>
                      <w:b/>
                      <w:szCs w:val="18"/>
                    </w:rPr>
                    <w:t xml:space="preserve"> fibers</w:t>
                  </w:r>
                </w:p>
              </w:txbxContent>
            </v:textbox>
          </v:shape>
        </w:pict>
      </w:r>
      <w:r>
        <w:rPr>
          <w:rFonts w:ascii="Times New Roman" w:eastAsia="Times New Roman" w:hAnsi="Times New Roman" w:cs="Times New Roman"/>
          <w:b/>
          <w:bCs/>
          <w:noProof/>
          <w:color w:val="000099"/>
          <w:sz w:val="24"/>
          <w:szCs w:val="36"/>
        </w:rPr>
        <w:pict>
          <v:rect id="_x0000_s1137" style="position:absolute;margin-left:255.8pt;margin-top:6.85pt;width:82.95pt;height:61.7pt;z-index:251753472" fillcolor="#ccc0d9 [1303]">
            <v:textbox style="mso-next-textbox:#_x0000_s1137">
              <w:txbxContent>
                <w:p w:rsidR="00050B15" w:rsidRPr="00326150" w:rsidRDefault="00050B15" w:rsidP="00050B15">
                  <w:pPr>
                    <w:spacing w:after="0" w:line="240" w:lineRule="auto"/>
                    <w:jc w:val="center"/>
                    <w:rPr>
                      <w:rFonts w:ascii="Times New Roman" w:hAnsi="Times New Roman" w:cs="Times New Roman"/>
                      <w:b/>
                    </w:rPr>
                  </w:pPr>
                  <w:r w:rsidRPr="00326150">
                    <w:rPr>
                      <w:rFonts w:ascii="Times New Roman" w:hAnsi="Times New Roman" w:cs="Times New Roman"/>
                      <w:b/>
                    </w:rPr>
                    <w:t>Sent to second quality garment making</w:t>
                  </w:r>
                </w:p>
              </w:txbxContent>
            </v:textbox>
          </v:rect>
        </w:pict>
      </w:r>
      <w:r>
        <w:rPr>
          <w:rFonts w:ascii="Times New Roman" w:eastAsia="Times New Roman" w:hAnsi="Times New Roman" w:cs="Times New Roman"/>
          <w:b/>
          <w:bCs/>
          <w:noProof/>
          <w:color w:val="000099"/>
          <w:sz w:val="24"/>
          <w:szCs w:val="36"/>
        </w:rPr>
        <w:pict>
          <v:rect id="_x0000_s1138" style="position:absolute;margin-left:169.75pt;margin-top:7.6pt;width:81.05pt;height:58.65pt;z-index:251754496" fillcolor="#ccc0d9 [1303]">
            <v:textbox style="mso-next-textbox:#_x0000_s1138">
              <w:txbxContent>
                <w:p w:rsidR="00050B15" w:rsidRPr="00326150" w:rsidRDefault="00050B15" w:rsidP="00050B15">
                  <w:pPr>
                    <w:spacing w:after="0" w:line="240" w:lineRule="auto"/>
                    <w:jc w:val="center"/>
                    <w:rPr>
                      <w:rFonts w:ascii="Times New Roman" w:hAnsi="Times New Roman" w:cs="Times New Roman"/>
                      <w:b/>
                    </w:rPr>
                  </w:pPr>
                  <w:r w:rsidRPr="00326150">
                    <w:rPr>
                      <w:rFonts w:ascii="Times New Roman" w:hAnsi="Times New Roman" w:cs="Times New Roman"/>
                      <w:b/>
                    </w:rPr>
                    <w:t>Rethreaded to yarn</w:t>
                  </w:r>
                  <w:r>
                    <w:rPr>
                      <w:rFonts w:ascii="Times New Roman" w:hAnsi="Times New Roman" w:cs="Times New Roman"/>
                      <w:b/>
                    </w:rPr>
                    <w:t xml:space="preserve"> (used for cleaning)</w:t>
                  </w:r>
                </w:p>
              </w:txbxContent>
            </v:textbox>
          </v:rect>
        </w:pict>
      </w:r>
      <w:r>
        <w:rPr>
          <w:rFonts w:ascii="Times New Roman" w:eastAsia="Times New Roman" w:hAnsi="Times New Roman" w:cs="Times New Roman"/>
          <w:b/>
          <w:bCs/>
          <w:noProof/>
          <w:color w:val="000099"/>
          <w:sz w:val="24"/>
          <w:szCs w:val="36"/>
        </w:rPr>
        <w:pict>
          <v:rect id="_x0000_s1139" style="position:absolute;margin-left:103.3pt;margin-top:7.2pt;width:62.45pt;height:58.65pt;z-index:251755520" fillcolor="#ccc0d9 [1303]">
            <v:textbox style="mso-next-textbox:#_x0000_s1139">
              <w:txbxContent>
                <w:p w:rsidR="00050B15" w:rsidRPr="00FB676E" w:rsidRDefault="00050B15" w:rsidP="00050B15">
                  <w:pPr>
                    <w:spacing w:after="0" w:line="240" w:lineRule="auto"/>
                    <w:jc w:val="center"/>
                    <w:rPr>
                      <w:rFonts w:ascii="Times New Roman" w:hAnsi="Times New Roman" w:cs="Times New Roman"/>
                      <w:b/>
                    </w:rPr>
                  </w:pPr>
                  <w:r w:rsidRPr="00FB676E">
                    <w:rPr>
                      <w:rFonts w:ascii="Times New Roman" w:hAnsi="Times New Roman" w:cs="Times New Roman"/>
                      <w:b/>
                    </w:rPr>
                    <w:t>Crushing mills (to convert to fiber</w:t>
                  </w:r>
                  <w:r>
                    <w:rPr>
                      <w:rFonts w:ascii="Times New Roman" w:hAnsi="Times New Roman" w:cs="Times New Roman"/>
                      <w:b/>
                    </w:rPr>
                    <w:t>)</w:t>
                  </w:r>
                </w:p>
              </w:txbxContent>
            </v:textbox>
          </v:rect>
        </w:pict>
      </w:r>
      <w:r>
        <w:rPr>
          <w:rFonts w:ascii="Times New Roman" w:eastAsia="Times New Roman" w:hAnsi="Times New Roman" w:cs="Times New Roman"/>
          <w:b/>
          <w:bCs/>
          <w:noProof/>
          <w:color w:val="000099"/>
          <w:sz w:val="24"/>
          <w:szCs w:val="36"/>
        </w:rPr>
        <w:pict>
          <v:rect id="_x0000_s1107" style="position:absolute;margin-left:11.95pt;margin-top:6.25pt;width:88.1pt;height:60.8pt;z-index:251722752" fillcolor="#ccc0d9 [1303]">
            <v:textbox style="mso-next-textbox:#_x0000_s1107">
              <w:txbxContent>
                <w:p w:rsidR="00050B15" w:rsidRPr="00EA2AF8" w:rsidRDefault="00050B15" w:rsidP="00050B15">
                  <w:pPr>
                    <w:spacing w:after="0" w:line="240" w:lineRule="auto"/>
                    <w:jc w:val="center"/>
                    <w:rPr>
                      <w:rFonts w:ascii="Times New Roman" w:hAnsi="Times New Roman" w:cs="Times New Roman"/>
                      <w:b/>
                    </w:rPr>
                  </w:pPr>
                  <w:r>
                    <w:rPr>
                      <w:rFonts w:ascii="Times New Roman" w:hAnsi="Times New Roman" w:cs="Times New Roman"/>
                      <w:b/>
                    </w:rPr>
                    <w:t>Automobile,</w:t>
                  </w:r>
                  <w:r w:rsidRPr="00E171FF">
                    <w:rPr>
                      <w:rFonts w:ascii="Times New Roman" w:hAnsi="Times New Roman" w:cs="Times New Roman"/>
                      <w:b/>
                    </w:rPr>
                    <w:t xml:space="preserve"> </w:t>
                  </w:r>
                  <w:r>
                    <w:rPr>
                      <w:rFonts w:ascii="Times New Roman" w:hAnsi="Times New Roman" w:cs="Times New Roman"/>
                      <w:b/>
                    </w:rPr>
                    <w:t>Aircraft</w:t>
                  </w:r>
                </w:p>
                <w:p w:rsidR="00050B15" w:rsidRPr="00E171FF" w:rsidRDefault="00050B15" w:rsidP="00050B15">
                  <w:pPr>
                    <w:jc w:val="center"/>
                    <w:rPr>
                      <w:rFonts w:ascii="Times New Roman" w:hAnsi="Times New Roman" w:cs="Times New Roman"/>
                      <w:b/>
                    </w:rPr>
                  </w:pPr>
                  <w:r>
                    <w:rPr>
                      <w:rFonts w:ascii="Times New Roman" w:hAnsi="Times New Roman" w:cs="Times New Roman"/>
                      <w:b/>
                    </w:rPr>
                    <w:t>Industries,</w:t>
                  </w:r>
                  <w:r w:rsidRPr="00FB676E">
                    <w:rPr>
                      <w:rFonts w:ascii="Times New Roman" w:hAnsi="Times New Roman" w:cs="Times New Roman"/>
                      <w:b/>
                    </w:rPr>
                    <w:t xml:space="preserve"> </w:t>
                  </w:r>
                  <w:r>
                    <w:rPr>
                      <w:rFonts w:ascii="Times New Roman" w:hAnsi="Times New Roman" w:cs="Times New Roman"/>
                      <w:b/>
                    </w:rPr>
                    <w:t>Doll making</w:t>
                  </w:r>
                </w:p>
                <w:p w:rsidR="00050B15" w:rsidRPr="00EA2AF8" w:rsidRDefault="00050B15" w:rsidP="00050B15">
                  <w:pPr>
                    <w:spacing w:after="0" w:line="240" w:lineRule="auto"/>
                    <w:jc w:val="center"/>
                    <w:rPr>
                      <w:rFonts w:ascii="Times New Roman" w:hAnsi="Times New Roman" w:cs="Times New Roman"/>
                      <w:b/>
                    </w:rPr>
                  </w:pPr>
                </w:p>
              </w:txbxContent>
            </v:textbox>
          </v:rect>
        </w:pict>
      </w:r>
    </w:p>
    <w:p w:rsidR="00050B15" w:rsidRPr="009B2D00" w:rsidRDefault="00637D38" w:rsidP="00050B15">
      <w:pPr>
        <w:spacing w:before="100" w:beforeAutospacing="1" w:after="100" w:afterAutospacing="1" w:line="240" w:lineRule="auto"/>
        <w:rPr>
          <w:rFonts w:ascii="Times New Roman" w:eastAsia="Times New Roman" w:hAnsi="Times New Roman" w:cs="Times New Roman"/>
          <w:b/>
          <w:bCs/>
          <w:color w:val="000099"/>
          <w:sz w:val="24"/>
          <w:szCs w:val="36"/>
        </w:rPr>
      </w:pPr>
      <w:r>
        <w:rPr>
          <w:rFonts w:ascii="Times New Roman" w:eastAsia="Times New Roman" w:hAnsi="Times New Roman" w:cs="Times New Roman"/>
          <w:b/>
          <w:bCs/>
          <w:noProof/>
          <w:color w:val="000099"/>
          <w:sz w:val="24"/>
          <w:szCs w:val="36"/>
        </w:rPr>
        <w:pict>
          <v:shape id="_x0000_s1177" type="#_x0000_t202" style="position:absolute;margin-left:135.2pt;margin-top:48.9pt;width:102.75pt;height:20.8pt;z-index:251794432" fillcolor="#92d050">
            <v:textbox style="mso-next-textbox:#_x0000_s1177">
              <w:txbxContent>
                <w:p w:rsidR="00050B15" w:rsidRPr="00E4729E" w:rsidRDefault="00050B15" w:rsidP="00050B15">
                  <w:pPr>
                    <w:spacing w:after="0" w:line="240" w:lineRule="auto"/>
                    <w:jc w:val="center"/>
                    <w:rPr>
                      <w:rFonts w:ascii="Times New Roman" w:hAnsi="Times New Roman" w:cs="Times New Roman"/>
                      <w:sz w:val="20"/>
                      <w:szCs w:val="20"/>
                    </w:rPr>
                  </w:pPr>
                  <w:r w:rsidRPr="00E4729E">
                    <w:rPr>
                      <w:rFonts w:ascii="Times New Roman" w:hAnsi="Times New Roman" w:cs="Times New Roman"/>
                      <w:sz w:val="20"/>
                      <w:szCs w:val="20"/>
                    </w:rPr>
                    <w:t>To 20 open end mills</w:t>
                  </w:r>
                </w:p>
              </w:txbxContent>
            </v:textbox>
          </v:shape>
        </w:pict>
      </w:r>
      <w:r>
        <w:rPr>
          <w:rFonts w:ascii="Times New Roman" w:eastAsia="Times New Roman" w:hAnsi="Times New Roman" w:cs="Times New Roman"/>
          <w:b/>
          <w:bCs/>
          <w:noProof/>
          <w:color w:val="000099"/>
          <w:sz w:val="24"/>
          <w:szCs w:val="36"/>
        </w:rPr>
        <w:pict>
          <v:shape id="_x0000_s1176" type="#_x0000_t202" style="position:absolute;margin-left:23pt;margin-top:49.3pt;width:103.55pt;height:20.4pt;z-index:251793408" fillcolor="#92d050">
            <v:textbox style="mso-next-textbox:#_x0000_s1176">
              <w:txbxContent>
                <w:p w:rsidR="00050B15" w:rsidRPr="00E4729E" w:rsidRDefault="00050B15" w:rsidP="00050B15">
                  <w:pPr>
                    <w:spacing w:after="0" w:line="240" w:lineRule="auto"/>
                    <w:jc w:val="center"/>
                    <w:rPr>
                      <w:rFonts w:ascii="Times New Roman" w:hAnsi="Times New Roman" w:cs="Times New Roman"/>
                      <w:sz w:val="20"/>
                      <w:szCs w:val="20"/>
                    </w:rPr>
                  </w:pPr>
                  <w:r w:rsidRPr="00E4729E">
                    <w:rPr>
                      <w:rFonts w:ascii="Times New Roman" w:hAnsi="Times New Roman" w:cs="Times New Roman"/>
                      <w:sz w:val="20"/>
                      <w:szCs w:val="20"/>
                    </w:rPr>
                    <w:t>To 40 crushing mills</w:t>
                  </w:r>
                </w:p>
              </w:txbxContent>
            </v:textbox>
          </v:shape>
        </w:pict>
      </w:r>
      <w:r>
        <w:rPr>
          <w:rFonts w:ascii="Times New Roman" w:eastAsia="Times New Roman" w:hAnsi="Times New Roman" w:cs="Times New Roman"/>
          <w:b/>
          <w:bCs/>
          <w:noProof/>
          <w:color w:val="000099"/>
          <w:sz w:val="24"/>
          <w:szCs w:val="36"/>
        </w:rPr>
        <w:pict>
          <v:shape id="_x0000_s1180" type="#_x0000_t32" style="position:absolute;margin-left:126.4pt;margin-top:59.85pt;width:9.9pt;height:.4pt;z-index:251797504" o:connectortype="straight">
            <v:stroke endarrow="block"/>
          </v:shape>
        </w:pict>
      </w:r>
      <w:r>
        <w:rPr>
          <w:rFonts w:ascii="Times New Roman" w:eastAsia="Times New Roman" w:hAnsi="Times New Roman" w:cs="Times New Roman"/>
          <w:b/>
          <w:bCs/>
          <w:noProof/>
          <w:color w:val="000099"/>
          <w:sz w:val="24"/>
          <w:szCs w:val="36"/>
        </w:rPr>
        <w:pict>
          <v:shape id="_x0000_s1181" type="#_x0000_t32" style="position:absolute;margin-left:238.75pt;margin-top:60.25pt;width:9.65pt;height:.4pt;z-index:251798528" o:connectortype="straight">
            <v:stroke endarrow="block"/>
          </v:shape>
        </w:pict>
      </w:r>
      <w:r>
        <w:rPr>
          <w:rFonts w:ascii="Times New Roman" w:eastAsia="Times New Roman" w:hAnsi="Times New Roman" w:cs="Times New Roman"/>
          <w:b/>
          <w:bCs/>
          <w:noProof/>
          <w:color w:val="000099"/>
          <w:sz w:val="24"/>
          <w:szCs w:val="36"/>
        </w:rPr>
        <w:pict>
          <v:shape id="_x0000_s1178" type="#_x0000_t202" style="position:absolute;margin-left:249.3pt;margin-top:43.7pt;width:87.35pt;height:31.6pt;z-index:251795456" fillcolor="#92d050">
            <v:textbox style="mso-next-textbox:#_x0000_s1178">
              <w:txbxContent>
                <w:p w:rsidR="00050B15" w:rsidRPr="00E4729E" w:rsidRDefault="00050B15" w:rsidP="00050B15">
                  <w:pPr>
                    <w:spacing w:after="0" w:line="240" w:lineRule="auto"/>
                    <w:jc w:val="center"/>
                    <w:rPr>
                      <w:rFonts w:ascii="Times New Roman" w:hAnsi="Times New Roman" w:cs="Times New Roman"/>
                      <w:sz w:val="20"/>
                      <w:szCs w:val="20"/>
                    </w:rPr>
                  </w:pPr>
                  <w:r w:rsidRPr="00E4729E">
                    <w:rPr>
                      <w:rFonts w:ascii="Times New Roman" w:hAnsi="Times New Roman" w:cs="Times New Roman"/>
                      <w:sz w:val="20"/>
                      <w:szCs w:val="20"/>
                    </w:rPr>
                    <w:t xml:space="preserve">For production of household linen </w:t>
                  </w:r>
                </w:p>
              </w:txbxContent>
            </v:textbox>
          </v:shape>
        </w:pict>
      </w:r>
      <w:r>
        <w:rPr>
          <w:rFonts w:ascii="Times New Roman" w:eastAsia="Times New Roman" w:hAnsi="Times New Roman" w:cs="Times New Roman"/>
          <w:b/>
          <w:bCs/>
          <w:noProof/>
          <w:color w:val="000099"/>
          <w:sz w:val="24"/>
          <w:szCs w:val="36"/>
        </w:rPr>
        <w:pict>
          <v:shape id="_x0000_s1179" type="#_x0000_t32" style="position:absolute;margin-left:112.3pt;margin-top:39.25pt;width:.05pt;height:10.7pt;z-index:251796480" o:connectortype="straight">
            <v:stroke endarrow="block"/>
          </v:shape>
        </w:pict>
      </w:r>
      <w:r>
        <w:rPr>
          <w:rFonts w:ascii="Times New Roman" w:eastAsia="Times New Roman" w:hAnsi="Times New Roman" w:cs="Times New Roman"/>
          <w:b/>
          <w:bCs/>
          <w:noProof/>
          <w:color w:val="000099"/>
          <w:sz w:val="24"/>
          <w:szCs w:val="36"/>
        </w:rPr>
        <w:pict>
          <v:shape id="_x0000_s1165" type="#_x0000_t202" style="position:absolute;margin-left:362.5pt;margin-top:45.5pt;width:336.1pt;height:26.4pt;z-index:251782144" fillcolor="black [3200]" strokecolor="#f2f2f2 [3041]" strokeweight="3pt">
            <v:shadow on="t" type="perspective" color="#7f7f7f [1601]" opacity=".5" offset="1pt" offset2="-1pt"/>
            <v:textbox style="mso-next-textbox:#_x0000_s1165">
              <w:txbxContent>
                <w:p w:rsidR="00050B15" w:rsidRPr="004F0BF9" w:rsidRDefault="00050B15" w:rsidP="00050B15">
                  <w:pPr>
                    <w:jc w:val="center"/>
                    <w:rPr>
                      <w:rFonts w:ascii="Times New Roman" w:hAnsi="Times New Roman" w:cs="Times New Roman"/>
                      <w:b/>
                      <w:i/>
                      <w:sz w:val="24"/>
                      <w:szCs w:val="24"/>
                    </w:rPr>
                  </w:pPr>
                  <w:r>
                    <w:rPr>
                      <w:rFonts w:ascii="Times New Roman" w:hAnsi="Times New Roman" w:cs="Times New Roman"/>
                      <w:b/>
                      <w:i/>
                      <w:sz w:val="24"/>
                      <w:szCs w:val="24"/>
                    </w:rPr>
                    <w:t>Exhibit 4</w:t>
                  </w:r>
                  <w:r w:rsidRPr="004F0BF9">
                    <w:rPr>
                      <w:rFonts w:ascii="Times New Roman" w:hAnsi="Times New Roman" w:cs="Times New Roman"/>
                      <w:b/>
                      <w:i/>
                      <w:sz w:val="24"/>
                      <w:szCs w:val="24"/>
                    </w:rPr>
                    <w:t>: Efficient Resource Recovery – Wealth from Waste</w:t>
                  </w:r>
                </w:p>
              </w:txbxContent>
            </v:textbox>
          </v:shape>
        </w:pict>
      </w:r>
    </w:p>
    <w:p w:rsidR="00C90077" w:rsidRDefault="00C90077" w:rsidP="000F3F13">
      <w:pPr>
        <w:spacing w:before="240" w:after="0" w:line="240" w:lineRule="auto"/>
        <w:jc w:val="center"/>
        <w:rPr>
          <w:rFonts w:ascii="Times New Roman" w:hAnsi="Times New Roman" w:cs="Times New Roman"/>
          <w:b/>
          <w:sz w:val="28"/>
          <w:szCs w:val="28"/>
        </w:rPr>
      </w:pPr>
    </w:p>
    <w:p w:rsidR="00CE6DDC" w:rsidRDefault="00CE6DDC" w:rsidP="000F3F13">
      <w:pPr>
        <w:spacing w:before="240" w:after="0" w:line="240" w:lineRule="auto"/>
        <w:jc w:val="center"/>
        <w:rPr>
          <w:rFonts w:ascii="Times New Roman" w:hAnsi="Times New Roman" w:cs="Times New Roman"/>
          <w:b/>
          <w:sz w:val="28"/>
          <w:szCs w:val="28"/>
        </w:rPr>
      </w:pPr>
    </w:p>
    <w:p w:rsidR="00CE6DDC" w:rsidRDefault="00CE6DDC" w:rsidP="00CE6DDC">
      <w:r>
        <w:rPr>
          <w:noProof/>
        </w:rPr>
        <w:drawing>
          <wp:anchor distT="0" distB="0" distL="114300" distR="114300" simplePos="0" relativeHeight="251807744" behindDoc="0" locked="0" layoutInCell="1" allowOverlap="1">
            <wp:simplePos x="0" y="0"/>
            <wp:positionH relativeFrom="margin">
              <wp:posOffset>3949065</wp:posOffset>
            </wp:positionH>
            <wp:positionV relativeFrom="margin">
              <wp:posOffset>70485</wp:posOffset>
            </wp:positionV>
            <wp:extent cx="1381125" cy="1114425"/>
            <wp:effectExtent l="19050" t="0" r="9525" b="0"/>
            <wp:wrapSquare wrapText="bothSides"/>
            <wp:docPr id="8" name="Picture 15" descr="http://textechdip.files.wordpress.com/2011/08/blowroom.jpg?w=64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xtechdip.files.wordpress.com/2011/08/blowroom.jpg?w=640">
                      <a:hlinkClick r:id="rId153"/>
                    </pic:cNvPr>
                    <pic:cNvPicPr>
                      <a:picLocks noChangeAspect="1" noChangeArrowheads="1"/>
                    </pic:cNvPicPr>
                  </pic:nvPicPr>
                  <pic:blipFill>
                    <a:blip r:embed="rId154"/>
                    <a:srcRect l="34342" r="39331" b="24794"/>
                    <a:stretch>
                      <a:fillRect/>
                    </a:stretch>
                  </pic:blipFill>
                  <pic:spPr bwMode="auto">
                    <a:xfrm>
                      <a:off x="0" y="0"/>
                      <a:ext cx="1381125" cy="1114425"/>
                    </a:xfrm>
                    <a:prstGeom prst="rect">
                      <a:avLst/>
                    </a:prstGeom>
                    <a:noFill/>
                    <a:ln w="9525">
                      <a:noFill/>
                      <a:miter lim="800000"/>
                      <a:headEnd/>
                      <a:tailEnd/>
                    </a:ln>
                  </pic:spPr>
                </pic:pic>
              </a:graphicData>
            </a:graphic>
          </wp:anchor>
        </w:drawing>
      </w:r>
      <w:r>
        <w:rPr>
          <w:noProof/>
        </w:rPr>
        <w:drawing>
          <wp:anchor distT="0" distB="0" distL="114300" distR="114300" simplePos="0" relativeHeight="251820032" behindDoc="0" locked="0" layoutInCell="1" allowOverlap="1">
            <wp:simplePos x="0" y="0"/>
            <wp:positionH relativeFrom="margin">
              <wp:posOffset>1824990</wp:posOffset>
            </wp:positionH>
            <wp:positionV relativeFrom="margin">
              <wp:posOffset>127635</wp:posOffset>
            </wp:positionV>
            <wp:extent cx="1600200" cy="1085850"/>
            <wp:effectExtent l="19050" t="0" r="0" b="0"/>
            <wp:wrapSquare wrapText="bothSides"/>
            <wp:docPr id="12" name="Picture 3" descr="http://mallar.files.wordpress.com/2011/09/yarn-for-weavingr.jpg"/>
            <wp:cNvGraphicFramePr/>
            <a:graphic xmlns:a="http://schemas.openxmlformats.org/drawingml/2006/main">
              <a:graphicData uri="http://schemas.openxmlformats.org/drawingml/2006/picture">
                <pic:pic xmlns:pic="http://schemas.openxmlformats.org/drawingml/2006/picture">
                  <pic:nvPicPr>
                    <pic:cNvPr id="8" name="Picture 7" descr="http://mallar.files.wordpress.com/2011/09/yarn-for-weavingr.jpg"/>
                    <pic:cNvPicPr/>
                  </pic:nvPicPr>
                  <pic:blipFill>
                    <a:blip r:embed="rId155" cstate="print"/>
                    <a:srcRect/>
                    <a:stretch>
                      <a:fillRect/>
                    </a:stretch>
                  </pic:blipFill>
                  <pic:spPr bwMode="auto">
                    <a:xfrm>
                      <a:off x="0" y="0"/>
                      <a:ext cx="1600200" cy="1085850"/>
                    </a:xfrm>
                    <a:prstGeom prst="rect">
                      <a:avLst/>
                    </a:prstGeom>
                    <a:noFill/>
                    <a:ln w="9525">
                      <a:noFill/>
                      <a:miter lim="800000"/>
                      <a:headEnd/>
                      <a:tailEnd/>
                    </a:ln>
                  </pic:spPr>
                </pic:pic>
              </a:graphicData>
            </a:graphic>
          </wp:anchor>
        </w:drawing>
      </w:r>
      <w:r>
        <w:rPr>
          <w:noProof/>
        </w:rPr>
        <w:drawing>
          <wp:anchor distT="0" distB="0" distL="114300" distR="114300" simplePos="0" relativeHeight="251808768" behindDoc="0" locked="0" layoutInCell="1" allowOverlap="1">
            <wp:simplePos x="0" y="0"/>
            <wp:positionH relativeFrom="margin">
              <wp:posOffset>97790</wp:posOffset>
            </wp:positionH>
            <wp:positionV relativeFrom="margin">
              <wp:posOffset>81280</wp:posOffset>
            </wp:positionV>
            <wp:extent cx="1265555" cy="1136650"/>
            <wp:effectExtent l="19050" t="0" r="0" b="0"/>
            <wp:wrapSquare wrapText="bothSides"/>
            <wp:docPr id="2" name="Picture 15" descr="http://textechdip.files.wordpress.com/2011/08/blowroom.jpg?w=64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xtechdip.files.wordpress.com/2011/08/blowroom.jpg?w=640">
                      <a:hlinkClick r:id="rId153"/>
                    </pic:cNvPr>
                    <pic:cNvPicPr>
                      <a:picLocks noChangeAspect="1" noChangeArrowheads="1"/>
                    </pic:cNvPicPr>
                  </pic:nvPicPr>
                  <pic:blipFill>
                    <a:blip r:embed="rId154"/>
                    <a:srcRect r="76264" b="23333"/>
                    <a:stretch>
                      <a:fillRect/>
                    </a:stretch>
                  </pic:blipFill>
                  <pic:spPr bwMode="auto">
                    <a:xfrm>
                      <a:off x="0" y="0"/>
                      <a:ext cx="1265555" cy="1136650"/>
                    </a:xfrm>
                    <a:prstGeom prst="rect">
                      <a:avLst/>
                    </a:prstGeom>
                    <a:noFill/>
                    <a:ln w="9525">
                      <a:noFill/>
                      <a:miter lim="800000"/>
                      <a:headEnd/>
                      <a:tailEnd/>
                    </a:ln>
                  </pic:spPr>
                </pic:pic>
              </a:graphicData>
            </a:graphic>
          </wp:anchor>
        </w:drawing>
      </w:r>
    </w:p>
    <w:p w:rsidR="00CE6DDC" w:rsidRDefault="00637D38" w:rsidP="00CE6DDC">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2" type="#_x0000_t13" style="position:absolute;margin-left:-169.5pt;margin-top:22.1pt;width:33.35pt;height:16.5pt;z-index:251810816" fillcolor="#e36c0a [2409]"/>
        </w:pict>
      </w:r>
      <w:r>
        <w:rPr>
          <w:noProof/>
        </w:rPr>
        <w:pict>
          <v:shape id="_x0000_s1183" type="#_x0000_t13" style="position:absolute;margin-left:-2.9pt;margin-top:18.35pt;width:31.5pt;height:16.5pt;z-index:251811840" fillcolor="#e36c0a [2409]"/>
        </w:pict>
      </w:r>
    </w:p>
    <w:p w:rsidR="00CE6DDC" w:rsidRDefault="00CE6DDC" w:rsidP="00CE6DDC"/>
    <w:p w:rsidR="00CE6DDC" w:rsidRDefault="00637D38" w:rsidP="00CE6DDC">
      <w:r>
        <w:rPr>
          <w:noProof/>
        </w:rPr>
        <w:pict>
          <v:shape id="_x0000_s1194" type="#_x0000_t202" style="position:absolute;margin-left:57pt;margin-top:19.7pt;width:1in;height:16.5pt;z-index:251824128" fillcolor="#d99594 [1941]">
            <v:textbox style="mso-next-textbox:#_x0000_s1194">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Bale form</w:t>
                  </w:r>
                </w:p>
              </w:txbxContent>
            </v:textbox>
          </v:shape>
        </w:pict>
      </w:r>
      <w:r>
        <w:rPr>
          <w:noProof/>
        </w:rPr>
        <w:pict>
          <v:shape id="_x0000_s1193" type="#_x0000_t202" style="position:absolute;margin-left:-115.4pt;margin-top:23.7pt;width:87.65pt;height:20.25pt;z-index:251823104" fillcolor="#d99594 [1941]">
            <v:textbox style="mso-next-textbox:#_x0000_s1193">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Ginning process</w:t>
                  </w:r>
                </w:p>
              </w:txbxContent>
            </v:textbox>
          </v:shape>
        </w:pict>
      </w:r>
      <w:r>
        <w:rPr>
          <w:noProof/>
        </w:rPr>
        <w:pict>
          <v:shape id="_x0000_s1192" type="#_x0000_t202" style="position:absolute;margin-left:-258.75pt;margin-top:23.7pt;width:62.25pt;height:20.25pt;z-index:251822080" fillcolor="#d99594 [1941]">
            <v:textbox>
              <w:txbxContent>
                <w:p w:rsidR="00CE6DDC" w:rsidRPr="00946A27" w:rsidRDefault="00CE6DDC" w:rsidP="00CE6DDC">
                  <w:pPr>
                    <w:jc w:val="center"/>
                    <w:rPr>
                      <w:rFonts w:ascii="Times New Roman" w:hAnsi="Times New Roman" w:cs="Times New Roman"/>
                      <w:b/>
                      <w:sz w:val="18"/>
                      <w:szCs w:val="18"/>
                    </w:rPr>
                  </w:pPr>
                  <w:r w:rsidRPr="00946A27">
                    <w:rPr>
                      <w:rFonts w:ascii="Times New Roman" w:hAnsi="Times New Roman" w:cs="Times New Roman"/>
                      <w:b/>
                      <w:sz w:val="18"/>
                      <w:szCs w:val="18"/>
                    </w:rPr>
                    <w:t>Cotton</w:t>
                  </w:r>
                </w:p>
              </w:txbxContent>
            </v:textbox>
          </v:shape>
        </w:pict>
      </w:r>
    </w:p>
    <w:p w:rsidR="00CE6DDC" w:rsidRDefault="00637D38" w:rsidP="00CE6DDC">
      <w:r>
        <w:rPr>
          <w:noProof/>
        </w:rPr>
        <w:pict>
          <v:shape id="_x0000_s1184" type="#_x0000_t67" style="position:absolute;margin-left:362.7pt;margin-top:14.2pt;width:15pt;height:33pt;z-index:251812864" fillcolor="#e36c0a [2409]">
            <v:textbox style="layout-flow:vertical-ideographic"/>
          </v:shape>
        </w:pict>
      </w:r>
    </w:p>
    <w:p w:rsidR="00CE6DDC" w:rsidRDefault="00CE6DDC" w:rsidP="00CE6DDC">
      <w:r>
        <w:rPr>
          <w:noProof/>
        </w:rPr>
        <w:drawing>
          <wp:anchor distT="0" distB="0" distL="114300" distR="114300" simplePos="0" relativeHeight="251806720" behindDoc="0" locked="0" layoutInCell="1" allowOverlap="1">
            <wp:simplePos x="0" y="0"/>
            <wp:positionH relativeFrom="margin">
              <wp:posOffset>3909695</wp:posOffset>
            </wp:positionH>
            <wp:positionV relativeFrom="margin">
              <wp:posOffset>1894840</wp:posOffset>
            </wp:positionV>
            <wp:extent cx="1588770" cy="1102995"/>
            <wp:effectExtent l="19050" t="0" r="0" b="0"/>
            <wp:wrapSquare wrapText="bothSides"/>
            <wp:docPr id="10" name="Picture 15" descr="http://textechdip.files.wordpress.com/2011/08/blowroom.jpg?w=64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xtechdip.files.wordpress.com/2011/08/blowroom.jpg?w=640">
                      <a:hlinkClick r:id="rId153"/>
                    </pic:cNvPr>
                    <pic:cNvPicPr>
                      <a:picLocks noChangeAspect="1" noChangeArrowheads="1"/>
                    </pic:cNvPicPr>
                  </pic:nvPicPr>
                  <pic:blipFill>
                    <a:blip r:embed="rId154"/>
                    <a:srcRect l="69635" r="560" b="24721"/>
                    <a:stretch>
                      <a:fillRect/>
                    </a:stretch>
                  </pic:blipFill>
                  <pic:spPr bwMode="auto">
                    <a:xfrm>
                      <a:off x="0" y="0"/>
                      <a:ext cx="1588770" cy="1102995"/>
                    </a:xfrm>
                    <a:prstGeom prst="rect">
                      <a:avLst/>
                    </a:prstGeom>
                    <a:noFill/>
                    <a:ln w="9525">
                      <a:noFill/>
                      <a:miter lim="800000"/>
                      <a:headEnd/>
                      <a:tailEnd/>
                    </a:ln>
                  </pic:spPr>
                </pic:pic>
              </a:graphicData>
            </a:graphic>
          </wp:anchor>
        </w:drawing>
      </w:r>
      <w:r>
        <w:rPr>
          <w:noProof/>
        </w:rPr>
        <w:drawing>
          <wp:anchor distT="0" distB="0" distL="114300" distR="114300" simplePos="0" relativeHeight="251800576" behindDoc="0" locked="0" layoutInCell="1" allowOverlap="1">
            <wp:simplePos x="0" y="0"/>
            <wp:positionH relativeFrom="margin">
              <wp:posOffset>2002155</wp:posOffset>
            </wp:positionH>
            <wp:positionV relativeFrom="margin">
              <wp:posOffset>1847215</wp:posOffset>
            </wp:positionV>
            <wp:extent cx="1431290" cy="1166495"/>
            <wp:effectExtent l="19050" t="0" r="0" b="0"/>
            <wp:wrapSquare wrapText="bothSides"/>
            <wp:docPr id="3" name="Picture 16" descr="http://textechdip.files.wordpress.com/2011/08/carding.jpg?w=640">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xtechdip.files.wordpress.com/2011/08/carding.jpg?w=640">
                      <a:hlinkClick r:id="rId156"/>
                    </pic:cNvPr>
                    <pic:cNvPicPr>
                      <a:picLocks noChangeAspect="1" noChangeArrowheads="1"/>
                    </pic:cNvPicPr>
                  </pic:nvPicPr>
                  <pic:blipFill>
                    <a:blip r:embed="rId157"/>
                    <a:srcRect r="11654" b="13735"/>
                    <a:stretch>
                      <a:fillRect/>
                    </a:stretch>
                  </pic:blipFill>
                  <pic:spPr bwMode="auto">
                    <a:xfrm>
                      <a:off x="0" y="0"/>
                      <a:ext cx="1431290" cy="1166495"/>
                    </a:xfrm>
                    <a:prstGeom prst="rect">
                      <a:avLst/>
                    </a:prstGeom>
                    <a:noFill/>
                    <a:ln w="9525">
                      <a:noFill/>
                      <a:miter lim="800000"/>
                      <a:headEnd/>
                      <a:tailEnd/>
                    </a:ln>
                  </pic:spPr>
                </pic:pic>
              </a:graphicData>
            </a:graphic>
          </wp:anchor>
        </w:drawing>
      </w:r>
      <w:r>
        <w:rPr>
          <w:noProof/>
        </w:rPr>
        <w:drawing>
          <wp:anchor distT="0" distB="0" distL="114300" distR="114300" simplePos="0" relativeHeight="251801600" behindDoc="0" locked="0" layoutInCell="1" allowOverlap="1">
            <wp:simplePos x="0" y="0"/>
            <wp:positionH relativeFrom="margin">
              <wp:posOffset>94615</wp:posOffset>
            </wp:positionH>
            <wp:positionV relativeFrom="margin">
              <wp:posOffset>1847215</wp:posOffset>
            </wp:positionV>
            <wp:extent cx="1352550" cy="1245235"/>
            <wp:effectExtent l="19050" t="0" r="0" b="0"/>
            <wp:wrapSquare wrapText="bothSides"/>
            <wp:docPr id="17" name="Picture 17" descr="http://textechdip.files.wordpress.com/2011/08/combing.jpg?w=64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xtechdip.files.wordpress.com/2011/08/combing.jpg?w=640">
                      <a:hlinkClick r:id="rId158"/>
                    </pic:cNvPr>
                    <pic:cNvPicPr>
                      <a:picLocks noChangeAspect="1" noChangeArrowheads="1"/>
                    </pic:cNvPicPr>
                  </pic:nvPicPr>
                  <pic:blipFill>
                    <a:blip r:embed="rId159"/>
                    <a:srcRect r="15061" b="10826"/>
                    <a:stretch>
                      <a:fillRect/>
                    </a:stretch>
                  </pic:blipFill>
                  <pic:spPr bwMode="auto">
                    <a:xfrm>
                      <a:off x="0" y="0"/>
                      <a:ext cx="1352550" cy="1245235"/>
                    </a:xfrm>
                    <a:prstGeom prst="rect">
                      <a:avLst/>
                    </a:prstGeom>
                    <a:noFill/>
                    <a:ln w="9525">
                      <a:noFill/>
                      <a:miter lim="800000"/>
                      <a:headEnd/>
                      <a:tailEnd/>
                    </a:ln>
                  </pic:spPr>
                </pic:pic>
              </a:graphicData>
            </a:graphic>
          </wp:anchor>
        </w:drawing>
      </w:r>
    </w:p>
    <w:p w:rsidR="00CE6DDC" w:rsidRDefault="00CE6DDC" w:rsidP="00CE6DDC"/>
    <w:p w:rsidR="00CE6DDC" w:rsidRDefault="00637D38" w:rsidP="00CE6DDC">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85" type="#_x0000_t66" style="position:absolute;margin-left:148.85pt;margin-top:3.4pt;width:30.75pt;height:15pt;z-index:251813888" fillcolor="#e36c0a [2409]"/>
        </w:pict>
      </w:r>
      <w:r>
        <w:rPr>
          <w:noProof/>
        </w:rPr>
        <w:pict>
          <v:shape id="_x0000_s1186" type="#_x0000_t66" style="position:absolute;margin-left:-6pt;margin-top:5.45pt;width:36.1pt;height:18.75pt;z-index:251814912" fillcolor="#e36c0a [2409]"/>
        </w:pict>
      </w:r>
    </w:p>
    <w:p w:rsidR="00CE6DDC" w:rsidRDefault="00CE6DDC" w:rsidP="00CE6DDC"/>
    <w:p w:rsidR="00CE6DDC" w:rsidRDefault="00637D38" w:rsidP="00CE6DDC">
      <w:r>
        <w:rPr>
          <w:noProof/>
        </w:rPr>
        <w:pict>
          <v:shape id="_x0000_s1197" type="#_x0000_t202" style="position:absolute;margin-left:-88pt;margin-top:17.3pt;width:56.25pt;height:21pt;z-index:251827200" fillcolor="#d99594 [1941]">
            <v:textbox style="mso-next-textbox:#_x0000_s1197">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 xml:space="preserve">Combing </w:t>
                  </w:r>
                </w:p>
              </w:txbxContent>
            </v:textbox>
          </v:shape>
        </w:pict>
      </w:r>
      <w:r>
        <w:rPr>
          <w:noProof/>
        </w:rPr>
        <w:pict>
          <v:shape id="_x0000_s1196" type="#_x0000_t202" style="position:absolute;margin-left:60.65pt;margin-top:17.3pt;width:54pt;height:21pt;z-index:251826176" fillcolor="#d99594 [1941]">
            <v:textbox style="mso-next-textbox:#_x0000_s1196">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 xml:space="preserve">Carding </w:t>
                  </w:r>
                </w:p>
              </w:txbxContent>
            </v:textbox>
          </v:shape>
        </w:pict>
      </w:r>
      <w:r>
        <w:rPr>
          <w:noProof/>
        </w:rPr>
        <w:pict>
          <v:shape id="_x0000_s1195" type="#_x0000_t202" style="position:absolute;margin-left:227pt;margin-top:17.3pt;width:69pt;height:18pt;z-index:251825152" fillcolor="#d99594 [1941]">
            <v:textbox style="mso-next-textbox:#_x0000_s1195">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 xml:space="preserve">Bale opener </w:t>
                  </w:r>
                </w:p>
              </w:txbxContent>
            </v:textbox>
          </v:shape>
        </w:pict>
      </w:r>
    </w:p>
    <w:p w:rsidR="00CE6DDC" w:rsidRDefault="00637D38" w:rsidP="00CE6DDC">
      <w:r>
        <w:rPr>
          <w:noProof/>
        </w:rPr>
        <w:pict>
          <v:shape id="_x0000_s1187" type="#_x0000_t67" style="position:absolute;margin-left:52.95pt;margin-top:15.75pt;width:19.5pt;height:35.25pt;z-index:251815936" fillcolor="#e36c0a [2409]">
            <v:textbox style="layout-flow:vertical-ideographic"/>
          </v:shape>
        </w:pict>
      </w:r>
    </w:p>
    <w:p w:rsidR="00CE6DDC" w:rsidRDefault="00CE6DDC" w:rsidP="00CE6DDC">
      <w:r>
        <w:rPr>
          <w:noProof/>
        </w:rPr>
        <w:drawing>
          <wp:anchor distT="0" distB="0" distL="114300" distR="114300" simplePos="0" relativeHeight="251803648" behindDoc="0" locked="0" layoutInCell="1" allowOverlap="1">
            <wp:simplePos x="0" y="0"/>
            <wp:positionH relativeFrom="margin">
              <wp:posOffset>4193540</wp:posOffset>
            </wp:positionH>
            <wp:positionV relativeFrom="margin">
              <wp:posOffset>3849370</wp:posOffset>
            </wp:positionV>
            <wp:extent cx="1352550" cy="1134745"/>
            <wp:effectExtent l="19050" t="0" r="0" b="0"/>
            <wp:wrapSquare wrapText="bothSides"/>
            <wp:docPr id="4" name="Picture 1" descr="D:\thesis\thesis photo\down load pic\cotton-open-end-yarn-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down load pic\cotton-open-end-yarn-250x250.jpg"/>
                    <pic:cNvPicPr>
                      <a:picLocks noChangeAspect="1" noChangeArrowheads="1"/>
                    </pic:cNvPicPr>
                  </pic:nvPicPr>
                  <pic:blipFill>
                    <a:blip r:embed="rId160"/>
                    <a:srcRect/>
                    <a:stretch>
                      <a:fillRect/>
                    </a:stretch>
                  </pic:blipFill>
                  <pic:spPr bwMode="auto">
                    <a:xfrm>
                      <a:off x="0" y="0"/>
                      <a:ext cx="1352550" cy="1134745"/>
                    </a:xfrm>
                    <a:prstGeom prst="rect">
                      <a:avLst/>
                    </a:prstGeom>
                    <a:noFill/>
                    <a:ln w="9525">
                      <a:noFill/>
                      <a:miter lim="800000"/>
                      <a:headEnd/>
                      <a:tailEnd/>
                    </a:ln>
                  </pic:spPr>
                </pic:pic>
              </a:graphicData>
            </a:graphic>
          </wp:anchor>
        </w:drawing>
      </w:r>
    </w:p>
    <w:p w:rsidR="00CE6DDC" w:rsidRDefault="00CE6DDC" w:rsidP="00CE6DDC">
      <w:r>
        <w:rPr>
          <w:noProof/>
        </w:rPr>
        <w:drawing>
          <wp:anchor distT="0" distB="0" distL="114300" distR="114300" simplePos="0" relativeHeight="251805696" behindDoc="0" locked="0" layoutInCell="1" allowOverlap="1">
            <wp:simplePos x="0" y="0"/>
            <wp:positionH relativeFrom="margin">
              <wp:posOffset>2143760</wp:posOffset>
            </wp:positionH>
            <wp:positionV relativeFrom="margin">
              <wp:posOffset>3912870</wp:posOffset>
            </wp:positionV>
            <wp:extent cx="1525905" cy="1166495"/>
            <wp:effectExtent l="19050" t="0" r="0" b="0"/>
            <wp:wrapSquare wrapText="bothSides"/>
            <wp:docPr id="9" name="Picture 4" descr="D:\thesis\thesis photo\down load pic\machine68068_63492830738953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is\thesis photo\down load pic\machine68068_634928307389531250.jpg"/>
                    <pic:cNvPicPr>
                      <a:picLocks noChangeAspect="1" noChangeArrowheads="1"/>
                    </pic:cNvPicPr>
                  </pic:nvPicPr>
                  <pic:blipFill>
                    <a:blip r:embed="rId161"/>
                    <a:srcRect r="4918" b="3846"/>
                    <a:stretch>
                      <a:fillRect/>
                    </a:stretch>
                  </pic:blipFill>
                  <pic:spPr bwMode="auto">
                    <a:xfrm>
                      <a:off x="0" y="0"/>
                      <a:ext cx="1525905" cy="1166495"/>
                    </a:xfrm>
                    <a:prstGeom prst="rect">
                      <a:avLst/>
                    </a:prstGeom>
                    <a:noFill/>
                    <a:ln w="9525">
                      <a:noFill/>
                      <a:miter lim="800000"/>
                      <a:headEnd/>
                      <a:tailEnd/>
                    </a:ln>
                  </pic:spPr>
                </pic:pic>
              </a:graphicData>
            </a:graphic>
          </wp:anchor>
        </w:drawing>
      </w:r>
      <w:r>
        <w:rPr>
          <w:noProof/>
        </w:rPr>
        <w:drawing>
          <wp:anchor distT="0" distB="0" distL="114300" distR="114300" simplePos="0" relativeHeight="251802624" behindDoc="0" locked="0" layoutInCell="1" allowOverlap="1">
            <wp:simplePos x="0" y="0"/>
            <wp:positionH relativeFrom="margin">
              <wp:posOffset>220345</wp:posOffset>
            </wp:positionH>
            <wp:positionV relativeFrom="margin">
              <wp:posOffset>3943985</wp:posOffset>
            </wp:positionV>
            <wp:extent cx="1352550" cy="1245235"/>
            <wp:effectExtent l="19050" t="0" r="0" b="0"/>
            <wp:wrapSquare wrapText="bothSides"/>
            <wp:docPr id="18" name="Picture 18" descr="http://textechdip.files.wordpress.com/2011/08/drawing.jpg?w=640">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xtechdip.files.wordpress.com/2011/08/drawing.jpg?w=640">
                      <a:hlinkClick r:id="rId162"/>
                    </pic:cNvPr>
                    <pic:cNvPicPr>
                      <a:picLocks noChangeAspect="1" noChangeArrowheads="1"/>
                    </pic:cNvPicPr>
                  </pic:nvPicPr>
                  <pic:blipFill>
                    <a:blip r:embed="rId163"/>
                    <a:srcRect r="-1051" b="10959"/>
                    <a:stretch>
                      <a:fillRect/>
                    </a:stretch>
                  </pic:blipFill>
                  <pic:spPr bwMode="auto">
                    <a:xfrm>
                      <a:off x="0" y="0"/>
                      <a:ext cx="1352550" cy="1245235"/>
                    </a:xfrm>
                    <a:prstGeom prst="rect">
                      <a:avLst/>
                    </a:prstGeom>
                    <a:noFill/>
                    <a:ln w="9525">
                      <a:noFill/>
                      <a:miter lim="800000"/>
                      <a:headEnd/>
                      <a:tailEnd/>
                    </a:ln>
                  </pic:spPr>
                </pic:pic>
              </a:graphicData>
            </a:graphic>
          </wp:anchor>
        </w:drawing>
      </w:r>
    </w:p>
    <w:p w:rsidR="00CE6DDC" w:rsidRDefault="00637D38" w:rsidP="00CE6DDC">
      <w:r>
        <w:rPr>
          <w:noProof/>
        </w:rPr>
        <w:pict>
          <v:shape id="_x0000_s1189" type="#_x0000_t13" style="position:absolute;margin-left:161.9pt;margin-top:16.9pt;width:30pt;height:18.4pt;z-index:251817984" fillcolor="#e36c0a [2409]"/>
        </w:pict>
      </w:r>
      <w:r>
        <w:rPr>
          <w:noProof/>
        </w:rPr>
        <w:pict>
          <v:shape id="_x0000_s1188" type="#_x0000_t13" style="position:absolute;margin-left:-6.65pt;margin-top:16.9pt;width:35.25pt;height:18.4pt;z-index:251816960" fillcolor="#e36c0a [2409]"/>
        </w:pict>
      </w:r>
    </w:p>
    <w:p w:rsidR="00CE6DDC" w:rsidRDefault="00CE6DDC" w:rsidP="00CE6DDC"/>
    <w:p w:rsidR="00CE6DDC" w:rsidRDefault="00637D38" w:rsidP="00CE6DDC">
      <w:r>
        <w:rPr>
          <w:noProof/>
        </w:rPr>
        <w:pict>
          <v:shape id="_x0000_s1200" type="#_x0000_t202" style="position:absolute;margin-left:229.85pt;margin-top:22.05pt;width:56.25pt;height:21pt;z-index:251830272" fillcolor="#d99594 [1941]">
            <v:textbox style="mso-next-textbox:#_x0000_s1200">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 xml:space="preserve">Yarn </w:t>
                  </w:r>
                </w:p>
              </w:txbxContent>
            </v:textbox>
          </v:shape>
        </w:pict>
      </w:r>
    </w:p>
    <w:p w:rsidR="00CE6DDC" w:rsidRDefault="00637D38" w:rsidP="00CE6DDC">
      <w:r>
        <w:rPr>
          <w:noProof/>
        </w:rPr>
        <w:pict>
          <v:shape id="_x0000_s1190" type="#_x0000_t67" style="position:absolute;margin-left:241.1pt;margin-top:20pt;width:19.5pt;height:32.25pt;z-index:251819008" fillcolor="#e36c0a [2409]">
            <v:textbox style="layout-flow:vertical-ideographic"/>
          </v:shape>
        </w:pict>
      </w:r>
      <w:r>
        <w:rPr>
          <w:noProof/>
        </w:rPr>
        <w:pict>
          <v:shape id="_x0000_s1198" type="#_x0000_t202" style="position:absolute;margin-left:-91.15pt;margin-top:4.1pt;width:67.5pt;height:21pt;z-index:251828224" fillcolor="#d99594 [1941]">
            <v:textbox style="mso-next-textbox:#_x0000_s1198">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Drawing</w:t>
                  </w:r>
                </w:p>
              </w:txbxContent>
            </v:textbox>
          </v:shape>
        </w:pict>
      </w:r>
      <w:r>
        <w:rPr>
          <w:noProof/>
        </w:rPr>
        <w:pict>
          <v:shape id="_x0000_s1199" type="#_x0000_t202" style="position:absolute;margin-left:52.85pt;margin-top:4.1pt;width:90.1pt;height:21pt;z-index:251829248" fillcolor="#d99594 [1941]">
            <v:textbox style="mso-next-textbox:#_x0000_s1199">
              <w:txbxContent>
                <w:p w:rsidR="00CE6DDC" w:rsidRPr="00946A27" w:rsidRDefault="00CE6DDC" w:rsidP="00CE6DDC">
                  <w:pPr>
                    <w:rPr>
                      <w:rFonts w:ascii="Times New Roman" w:hAnsi="Times New Roman" w:cs="Times New Roman"/>
                      <w:b/>
                      <w:sz w:val="18"/>
                      <w:szCs w:val="18"/>
                    </w:rPr>
                  </w:pPr>
                  <w:r>
                    <w:rPr>
                      <w:rFonts w:ascii="Times New Roman" w:hAnsi="Times New Roman" w:cs="Times New Roman"/>
                      <w:b/>
                      <w:sz w:val="18"/>
                      <w:szCs w:val="18"/>
                    </w:rPr>
                    <w:t>Open End spinning</w:t>
                  </w:r>
                </w:p>
              </w:txbxContent>
            </v:textbox>
          </v:shape>
        </w:pict>
      </w:r>
    </w:p>
    <w:p w:rsidR="00CE6DDC" w:rsidRDefault="00CE6DDC" w:rsidP="00CE6DDC"/>
    <w:p w:rsidR="00CE6DDC" w:rsidRDefault="00CE6DDC" w:rsidP="00CE6DDC">
      <w:r>
        <w:rPr>
          <w:noProof/>
        </w:rPr>
        <w:drawing>
          <wp:anchor distT="0" distB="0" distL="114300" distR="114300" simplePos="0" relativeHeight="251809792" behindDoc="0" locked="0" layoutInCell="1" allowOverlap="1">
            <wp:simplePos x="0" y="0"/>
            <wp:positionH relativeFrom="margin">
              <wp:posOffset>1891665</wp:posOffset>
            </wp:positionH>
            <wp:positionV relativeFrom="margin">
              <wp:posOffset>5899150</wp:posOffset>
            </wp:positionV>
            <wp:extent cx="1604645" cy="1497330"/>
            <wp:effectExtent l="19050" t="0" r="0" b="0"/>
            <wp:wrapSquare wrapText="bothSides"/>
            <wp:docPr id="11" name="Picture 1" descr="http://2.imimg.com/data2/MK/XX/FCP-2043900/images-knitted-fabric-250x250.jpg"/>
            <wp:cNvGraphicFramePr/>
            <a:graphic xmlns:a="http://schemas.openxmlformats.org/drawingml/2006/main">
              <a:graphicData uri="http://schemas.openxmlformats.org/drawingml/2006/picture">
                <pic:pic xmlns:pic="http://schemas.openxmlformats.org/drawingml/2006/picture">
                  <pic:nvPicPr>
                    <pic:cNvPr id="22530" name="Picture 2" descr="http://2.imimg.com/data2/MK/XX/FCP-2043900/images-knitted-fabric-250x250.jpg"/>
                    <pic:cNvPicPr>
                      <a:picLocks noChangeAspect="1" noChangeArrowheads="1"/>
                    </pic:cNvPicPr>
                  </pic:nvPicPr>
                  <pic:blipFill>
                    <a:blip r:embed="rId164"/>
                    <a:srcRect/>
                    <a:stretch>
                      <a:fillRect/>
                    </a:stretch>
                  </pic:blipFill>
                  <pic:spPr bwMode="auto">
                    <a:xfrm>
                      <a:off x="0" y="0"/>
                      <a:ext cx="1604645" cy="1497330"/>
                    </a:xfrm>
                    <a:prstGeom prst="rect">
                      <a:avLst/>
                    </a:prstGeom>
                    <a:noFill/>
                  </pic:spPr>
                </pic:pic>
              </a:graphicData>
            </a:graphic>
          </wp:anchor>
        </w:drawing>
      </w:r>
      <w:r>
        <w:rPr>
          <w:noProof/>
        </w:rPr>
        <w:drawing>
          <wp:anchor distT="0" distB="0" distL="114300" distR="114300" simplePos="0" relativeHeight="251804672" behindDoc="0" locked="0" layoutInCell="1" allowOverlap="1">
            <wp:simplePos x="0" y="0"/>
            <wp:positionH relativeFrom="margin">
              <wp:posOffset>4177665</wp:posOffset>
            </wp:positionH>
            <wp:positionV relativeFrom="margin">
              <wp:posOffset>5836285</wp:posOffset>
            </wp:positionV>
            <wp:extent cx="1352550" cy="1481455"/>
            <wp:effectExtent l="19050" t="0" r="0" b="0"/>
            <wp:wrapSquare wrapText="bothSides"/>
            <wp:docPr id="5" name="Picture 2" descr="D:\thesis\thesis photo\down load pic\circular-knitting-machine-single-jersey-interchange-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down load pic\circular-knitting-machine-single-jersey-interchange-250x250.jpg"/>
                    <pic:cNvPicPr>
                      <a:picLocks noChangeAspect="1" noChangeArrowheads="1"/>
                    </pic:cNvPicPr>
                  </pic:nvPicPr>
                  <pic:blipFill>
                    <a:blip r:embed="rId165"/>
                    <a:srcRect l="3086" b="4075"/>
                    <a:stretch>
                      <a:fillRect/>
                    </a:stretch>
                  </pic:blipFill>
                  <pic:spPr bwMode="auto">
                    <a:xfrm>
                      <a:off x="0" y="0"/>
                      <a:ext cx="1352550" cy="1481455"/>
                    </a:xfrm>
                    <a:prstGeom prst="rect">
                      <a:avLst/>
                    </a:prstGeom>
                    <a:noFill/>
                    <a:ln w="9525">
                      <a:noFill/>
                      <a:miter lim="800000"/>
                      <a:headEnd/>
                      <a:tailEnd/>
                    </a:ln>
                  </pic:spPr>
                </pic:pic>
              </a:graphicData>
            </a:graphic>
          </wp:anchor>
        </w:drawing>
      </w:r>
    </w:p>
    <w:p w:rsidR="00CE6DDC" w:rsidRDefault="00637D38" w:rsidP="00CE6DDC">
      <w:r>
        <w:rPr>
          <w:noProof/>
        </w:rPr>
        <w:pict>
          <v:shape id="_x0000_s1191" type="#_x0000_t66" style="position:absolute;margin-left:283.95pt;margin-top:11.65pt;width:42.1pt;height:17.25pt;z-index:251821056" fillcolor="#e36c0a [2409]"/>
        </w:pict>
      </w:r>
    </w:p>
    <w:p w:rsidR="00CE6DDC" w:rsidRDefault="00CE6DDC" w:rsidP="00CE6DDC"/>
    <w:p w:rsidR="00CE6DDC" w:rsidRDefault="00CE6DDC" w:rsidP="00CE6DDC"/>
    <w:p w:rsidR="00CE6DDC" w:rsidRDefault="00637D38" w:rsidP="00CE6DDC">
      <w:r>
        <w:rPr>
          <w:noProof/>
        </w:rPr>
        <w:pict>
          <v:shape id="_x0000_s1203" type="#_x0000_t202" style="position:absolute;margin-left:70.95pt;margin-top:76.15pt;width:311.25pt;height:28.55pt;z-index:251833344">
            <v:textbox style="mso-next-textbox:#_x0000_s1203">
              <w:txbxContent>
                <w:p w:rsidR="00CE6DDC" w:rsidRPr="00567AD9" w:rsidRDefault="00CE6DDC" w:rsidP="00CE6DDC">
                  <w:pPr>
                    <w:rPr>
                      <w:rFonts w:ascii="Times New Roman" w:hAnsi="Times New Roman" w:cs="Times New Roman"/>
                      <w:b/>
                      <w:i/>
                      <w:sz w:val="24"/>
                    </w:rPr>
                  </w:pPr>
                  <w:r>
                    <w:rPr>
                      <w:rFonts w:ascii="Times New Roman" w:hAnsi="Times New Roman" w:cs="Times New Roman"/>
                      <w:b/>
                      <w:i/>
                      <w:sz w:val="24"/>
                    </w:rPr>
                    <w:t xml:space="preserve">Exhibit 1: </w:t>
                  </w:r>
                  <w:r w:rsidRPr="00567AD9">
                    <w:rPr>
                      <w:rFonts w:ascii="Times New Roman" w:hAnsi="Times New Roman" w:cs="Times New Roman"/>
                      <w:b/>
                      <w:i/>
                      <w:sz w:val="24"/>
                    </w:rPr>
                    <w:t>Multiple stages in Making of Fiber to Fabric</w:t>
                  </w:r>
                </w:p>
              </w:txbxContent>
            </v:textbox>
          </v:shape>
        </w:pict>
      </w:r>
      <w:r>
        <w:rPr>
          <w:noProof/>
        </w:rPr>
        <w:pict>
          <v:shape id="_x0000_s1201" type="#_x0000_t202" style="position:absolute;margin-left:351.45pt;margin-top:36.15pt;width:56.25pt;height:21pt;z-index:251831296" fillcolor="#d99594 [1941]">
            <v:textbox style="mso-next-textbox:#_x0000_s1201">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 xml:space="preserve">Knitting </w:t>
                  </w:r>
                </w:p>
              </w:txbxContent>
            </v:textbox>
          </v:shape>
        </w:pict>
      </w:r>
      <w:r>
        <w:rPr>
          <w:noProof/>
        </w:rPr>
        <w:pict>
          <v:shape id="_x0000_s1202" type="#_x0000_t202" style="position:absolute;margin-left:172pt;margin-top:32.4pt;width:88.95pt;height:21pt;z-index:251832320" fillcolor="#d99594 [1941]">
            <v:textbox style="mso-next-textbox:#_x0000_s1202">
              <w:txbxContent>
                <w:p w:rsidR="00CE6DDC" w:rsidRPr="00946A27" w:rsidRDefault="00CE6DDC" w:rsidP="00CE6DDC">
                  <w:pPr>
                    <w:jc w:val="center"/>
                    <w:rPr>
                      <w:rFonts w:ascii="Times New Roman" w:hAnsi="Times New Roman" w:cs="Times New Roman"/>
                      <w:b/>
                      <w:sz w:val="18"/>
                      <w:szCs w:val="18"/>
                    </w:rPr>
                  </w:pPr>
                  <w:r>
                    <w:rPr>
                      <w:rFonts w:ascii="Times New Roman" w:hAnsi="Times New Roman" w:cs="Times New Roman"/>
                      <w:b/>
                      <w:sz w:val="18"/>
                      <w:szCs w:val="18"/>
                    </w:rPr>
                    <w:t>Knitted Fabric</w:t>
                  </w:r>
                </w:p>
              </w:txbxContent>
            </v:textbox>
          </v:shape>
        </w:pict>
      </w:r>
    </w:p>
    <w:p w:rsidR="00CE6DDC" w:rsidRDefault="00CE6DDC" w:rsidP="000F3F13">
      <w:pPr>
        <w:spacing w:before="240" w:after="0" w:line="240" w:lineRule="auto"/>
        <w:jc w:val="center"/>
        <w:rPr>
          <w:rFonts w:ascii="Times New Roman" w:hAnsi="Times New Roman" w:cs="Times New Roman"/>
          <w:b/>
          <w:sz w:val="28"/>
          <w:szCs w:val="28"/>
        </w:rPr>
      </w:pPr>
    </w:p>
    <w:p w:rsidR="00B068D4" w:rsidRDefault="00B068D4" w:rsidP="000F3F13">
      <w:pPr>
        <w:spacing w:before="240" w:after="0" w:line="240" w:lineRule="auto"/>
        <w:jc w:val="center"/>
        <w:rPr>
          <w:rFonts w:ascii="Times New Roman" w:hAnsi="Times New Roman" w:cs="Times New Roman"/>
          <w:b/>
          <w:sz w:val="28"/>
          <w:szCs w:val="28"/>
        </w:rPr>
      </w:pPr>
    </w:p>
    <w:p w:rsidR="00B068D4" w:rsidRDefault="00B068D4" w:rsidP="000F3F13">
      <w:pPr>
        <w:spacing w:before="240" w:after="0" w:line="240" w:lineRule="auto"/>
        <w:jc w:val="center"/>
        <w:rPr>
          <w:rFonts w:ascii="Times New Roman" w:hAnsi="Times New Roman" w:cs="Times New Roman"/>
          <w:b/>
          <w:sz w:val="28"/>
          <w:szCs w:val="28"/>
        </w:rPr>
      </w:pPr>
    </w:p>
    <w:p w:rsidR="00B068D4" w:rsidRPr="00B263FE" w:rsidRDefault="00B068D4" w:rsidP="00B068D4">
      <w:pPr>
        <w:rPr>
          <w:rFonts w:ascii="Times New Roman" w:hAnsi="Times New Roman"/>
          <w:sz w:val="24"/>
          <w:szCs w:val="24"/>
        </w:rPr>
      </w:pPr>
      <w:r>
        <w:rPr>
          <w:noProof/>
        </w:rPr>
        <w:t xml:space="preserve">    </w:t>
      </w:r>
      <w:r>
        <w:t xml:space="preserve">                        </w:t>
      </w:r>
    </w:p>
    <w:p w:rsidR="00B068D4" w:rsidRDefault="00B068D4" w:rsidP="00B068D4">
      <w:r>
        <w:rPr>
          <w:noProof/>
        </w:rPr>
        <w:drawing>
          <wp:anchor distT="0" distB="0" distL="114300" distR="114300" simplePos="0" relativeHeight="251841536" behindDoc="0" locked="0" layoutInCell="1" allowOverlap="1">
            <wp:simplePos x="0" y="0"/>
            <wp:positionH relativeFrom="margin">
              <wp:posOffset>504190</wp:posOffset>
            </wp:positionH>
            <wp:positionV relativeFrom="margin">
              <wp:posOffset>320675</wp:posOffset>
            </wp:positionV>
            <wp:extent cx="4143375" cy="2892425"/>
            <wp:effectExtent l="19050" t="19050" r="28575" b="22225"/>
            <wp:wrapSquare wrapText="bothSides"/>
            <wp:docPr id="186" name="Picture 2" descr="D:\thesis\thesis photo\case\case 2 mani 26.2\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case\case 2 mani 26.2\IMG_1606.JPG"/>
                    <pic:cNvPicPr>
                      <a:picLocks noChangeAspect="1" noChangeArrowheads="1"/>
                    </pic:cNvPicPr>
                  </pic:nvPicPr>
                  <pic:blipFill>
                    <a:blip r:embed="rId166"/>
                    <a:srcRect/>
                    <a:stretch>
                      <a:fillRect/>
                    </a:stretch>
                  </pic:blipFill>
                  <pic:spPr bwMode="auto">
                    <a:xfrm>
                      <a:off x="0" y="0"/>
                      <a:ext cx="4143375" cy="2892425"/>
                    </a:xfrm>
                    <a:prstGeom prst="rect">
                      <a:avLst/>
                    </a:prstGeom>
                    <a:noFill/>
                    <a:ln w="9525">
                      <a:solidFill>
                        <a:srgbClr val="0D0D0D"/>
                      </a:solidFill>
                      <a:miter lim="800000"/>
                      <a:headEnd/>
                      <a:tailEnd/>
                    </a:ln>
                  </pic:spPr>
                </pic:pic>
              </a:graphicData>
            </a:graphic>
          </wp:anchor>
        </w:drawing>
      </w:r>
      <w:r>
        <w:t xml:space="preserve">          </w:t>
      </w:r>
    </w:p>
    <w:p w:rsidR="00B068D4" w:rsidRDefault="00B068D4" w:rsidP="00B068D4">
      <w:r>
        <w:t xml:space="preserve">                              </w:t>
      </w:r>
    </w:p>
    <w:p w:rsidR="00B068D4" w:rsidRDefault="00B068D4" w:rsidP="00B068D4">
      <w:r>
        <w:rPr>
          <w:noProof/>
        </w:rPr>
        <w:drawing>
          <wp:anchor distT="0" distB="0" distL="114300" distR="114300" simplePos="0" relativeHeight="251843584" behindDoc="0" locked="0" layoutInCell="1" allowOverlap="1">
            <wp:simplePos x="0" y="0"/>
            <wp:positionH relativeFrom="margin">
              <wp:posOffset>130810</wp:posOffset>
            </wp:positionH>
            <wp:positionV relativeFrom="margin">
              <wp:posOffset>4693285</wp:posOffset>
            </wp:positionV>
            <wp:extent cx="2485390" cy="1969770"/>
            <wp:effectExtent l="19050" t="19050" r="10160" b="11430"/>
            <wp:wrapSquare wrapText="bothSides"/>
            <wp:docPr id="188" name="Picture 1" descr="D:\thesis\thesis photo\case\case 2 mani 26.2\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case\case 2 mani 26.2\IMG_1608.JPG"/>
                    <pic:cNvPicPr>
                      <a:picLocks noChangeAspect="1" noChangeArrowheads="1"/>
                    </pic:cNvPicPr>
                  </pic:nvPicPr>
                  <pic:blipFill>
                    <a:blip r:embed="rId167" cstate="print"/>
                    <a:srcRect/>
                    <a:stretch>
                      <a:fillRect/>
                    </a:stretch>
                  </pic:blipFill>
                  <pic:spPr bwMode="auto">
                    <a:xfrm>
                      <a:off x="0" y="0"/>
                      <a:ext cx="2485390" cy="1969770"/>
                    </a:xfrm>
                    <a:prstGeom prst="rect">
                      <a:avLst/>
                    </a:prstGeom>
                    <a:noFill/>
                    <a:ln w="9525">
                      <a:solidFill>
                        <a:srgbClr val="0D0D0D"/>
                      </a:solidFill>
                      <a:miter lim="800000"/>
                      <a:headEnd/>
                      <a:tailEnd/>
                    </a:ln>
                  </pic:spPr>
                </pic:pic>
              </a:graphicData>
            </a:graphic>
          </wp:anchor>
        </w:drawing>
      </w:r>
      <w:r>
        <w:rPr>
          <w:noProof/>
        </w:rPr>
        <w:t xml:space="preserve">        </w:t>
      </w:r>
    </w:p>
    <w:p w:rsidR="00B068D4" w:rsidRDefault="00B068D4" w:rsidP="00B068D4"/>
    <w:p w:rsidR="00B068D4" w:rsidRDefault="00B068D4" w:rsidP="00B068D4"/>
    <w:p w:rsidR="00B068D4" w:rsidRDefault="00B068D4" w:rsidP="00B068D4">
      <w:pPr>
        <w:rPr>
          <w:noProof/>
        </w:rPr>
      </w:pPr>
    </w:p>
    <w:p w:rsidR="00B068D4" w:rsidRDefault="00B068D4" w:rsidP="00B068D4">
      <w:pPr>
        <w:rPr>
          <w:noProof/>
        </w:rPr>
      </w:pPr>
    </w:p>
    <w:p w:rsidR="00B068D4" w:rsidRDefault="00B068D4" w:rsidP="00B068D4">
      <w:pPr>
        <w:rPr>
          <w:noProof/>
        </w:rPr>
      </w:pPr>
    </w:p>
    <w:p w:rsidR="00B068D4" w:rsidRDefault="00B068D4" w:rsidP="00B068D4">
      <w:pPr>
        <w:rPr>
          <w:noProof/>
        </w:rPr>
      </w:pPr>
    </w:p>
    <w:p w:rsidR="00B068D4" w:rsidRDefault="00B068D4" w:rsidP="00B068D4">
      <w:pPr>
        <w:rPr>
          <w:noProof/>
        </w:rPr>
      </w:pPr>
    </w:p>
    <w:p w:rsidR="00B068D4" w:rsidRDefault="00637D38" w:rsidP="00B068D4">
      <w:pPr>
        <w:rPr>
          <w:noProof/>
        </w:rPr>
      </w:pPr>
      <w:r>
        <w:rPr>
          <w:noProof/>
        </w:rPr>
        <w:pict>
          <v:shape id="_x0000_s1235" type="#_x0000_t202" style="position:absolute;margin-left:109.15pt;margin-top:15.6pt;width:220.45pt;height:24.6pt;z-index:251867136" fillcolor="#622423">
            <v:textbox style="mso-next-textbox:#_x0000_s1235">
              <w:txbxContent>
                <w:p w:rsidR="00B068D4" w:rsidRPr="00624ECC" w:rsidRDefault="00B068D4" w:rsidP="00B068D4">
                  <w:pPr>
                    <w:jc w:val="center"/>
                    <w:rPr>
                      <w:rFonts w:ascii="Times New Roman" w:hAnsi="Times New Roman"/>
                      <w:b/>
                      <w:i/>
                      <w:sz w:val="24"/>
                    </w:rPr>
                  </w:pPr>
                  <w:r>
                    <w:rPr>
                      <w:rFonts w:ascii="Times New Roman" w:hAnsi="Times New Roman"/>
                      <w:b/>
                      <w:i/>
                      <w:sz w:val="24"/>
                    </w:rPr>
                    <w:t>Process in manual c</w:t>
                  </w:r>
                  <w:r w:rsidRPr="00624ECC">
                    <w:rPr>
                      <w:rFonts w:ascii="Times New Roman" w:hAnsi="Times New Roman"/>
                      <w:b/>
                      <w:i/>
                      <w:sz w:val="24"/>
                    </w:rPr>
                    <w:t xml:space="preserve">utting </w:t>
                  </w:r>
                  <w:r>
                    <w:rPr>
                      <w:rFonts w:ascii="Times New Roman" w:hAnsi="Times New Roman"/>
                      <w:b/>
                      <w:i/>
                      <w:sz w:val="24"/>
                    </w:rPr>
                    <w:t>u</w:t>
                  </w:r>
                  <w:r w:rsidRPr="00624ECC">
                    <w:rPr>
                      <w:rFonts w:ascii="Times New Roman" w:hAnsi="Times New Roman"/>
                      <w:b/>
                      <w:i/>
                      <w:sz w:val="24"/>
                    </w:rPr>
                    <w:t>nits</w:t>
                  </w:r>
                </w:p>
              </w:txbxContent>
            </v:textbox>
          </v:shape>
        </w:pict>
      </w:r>
    </w:p>
    <w:p w:rsidR="00B068D4" w:rsidRDefault="00B068D4" w:rsidP="00B068D4">
      <w:pPr>
        <w:rPr>
          <w:noProof/>
        </w:rPr>
      </w:pPr>
      <w:r>
        <w:rPr>
          <w:noProof/>
        </w:rPr>
        <w:t xml:space="preserve">   </w:t>
      </w:r>
    </w:p>
    <w:p w:rsidR="00B068D4" w:rsidRDefault="00B068D4" w:rsidP="00B068D4">
      <w:pPr>
        <w:rPr>
          <w:noProof/>
        </w:rPr>
      </w:pPr>
      <w:r>
        <w:rPr>
          <w:noProof/>
        </w:rPr>
        <w:drawing>
          <wp:anchor distT="0" distB="0" distL="114300" distR="114300" simplePos="0" relativeHeight="251842560" behindDoc="0" locked="0" layoutInCell="1" allowOverlap="1">
            <wp:simplePos x="0" y="0"/>
            <wp:positionH relativeFrom="margin">
              <wp:posOffset>2730500</wp:posOffset>
            </wp:positionH>
            <wp:positionV relativeFrom="margin">
              <wp:posOffset>4726940</wp:posOffset>
            </wp:positionV>
            <wp:extent cx="2323465" cy="1936115"/>
            <wp:effectExtent l="19050" t="19050" r="19685" b="26035"/>
            <wp:wrapSquare wrapText="bothSides"/>
            <wp:docPr id="187" name="Picture 9" descr="D:\thesis\thesis photo\case\case 5 RIXO 4.3\IMG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is\thesis photo\case\case 5 RIXO 4.3\IMG_1722.JPG"/>
                    <pic:cNvPicPr>
                      <a:picLocks noChangeAspect="1" noChangeArrowheads="1"/>
                    </pic:cNvPicPr>
                  </pic:nvPicPr>
                  <pic:blipFill>
                    <a:blip r:embed="rId168" cstate="print"/>
                    <a:srcRect/>
                    <a:stretch>
                      <a:fillRect/>
                    </a:stretch>
                  </pic:blipFill>
                  <pic:spPr bwMode="auto">
                    <a:xfrm>
                      <a:off x="0" y="0"/>
                      <a:ext cx="2323465" cy="1936115"/>
                    </a:xfrm>
                    <a:prstGeom prst="rect">
                      <a:avLst/>
                    </a:prstGeom>
                    <a:noFill/>
                    <a:ln w="9525">
                      <a:solidFill>
                        <a:srgbClr val="0D0D0D"/>
                      </a:solidFill>
                      <a:miter lim="800000"/>
                      <a:headEnd/>
                      <a:tailEnd/>
                    </a:ln>
                  </pic:spPr>
                </pic:pic>
              </a:graphicData>
            </a:graphic>
          </wp:anchor>
        </w:drawing>
      </w:r>
    </w:p>
    <w:p w:rsidR="00B068D4" w:rsidRDefault="00B068D4" w:rsidP="00B068D4">
      <w:pPr>
        <w:rPr>
          <w:noProof/>
        </w:rPr>
      </w:pPr>
    </w:p>
    <w:p w:rsidR="00B068D4" w:rsidRDefault="00B068D4" w:rsidP="00B068D4">
      <w:pPr>
        <w:rPr>
          <w:noProof/>
        </w:rPr>
      </w:pPr>
    </w:p>
    <w:p w:rsidR="00B068D4" w:rsidRDefault="00B068D4" w:rsidP="00B068D4">
      <w:pPr>
        <w:rPr>
          <w:noProof/>
        </w:rPr>
      </w:pPr>
      <w:r>
        <w:rPr>
          <w:noProof/>
        </w:rPr>
        <w:t xml:space="preserve">      </w:t>
      </w:r>
    </w:p>
    <w:p w:rsidR="00B068D4" w:rsidRDefault="00637D38" w:rsidP="00B068D4">
      <w:pPr>
        <w:rPr>
          <w:noProof/>
        </w:rPr>
      </w:pPr>
      <w:r>
        <w:rPr>
          <w:noProof/>
        </w:rPr>
        <w:pict>
          <v:shape id="_x0000_s1213" type="#_x0000_t202" style="position:absolute;margin-left:97.15pt;margin-top:15.3pt;width:220.45pt;height:24.85pt;z-index:251844608" fillcolor="#622423">
            <v:textbox style="mso-next-textbox:#_x0000_s1213">
              <w:txbxContent>
                <w:p w:rsidR="00B068D4" w:rsidRPr="00624ECC" w:rsidRDefault="00B068D4" w:rsidP="00B068D4">
                  <w:pPr>
                    <w:rPr>
                      <w:rFonts w:ascii="Times New Roman" w:hAnsi="Times New Roman"/>
                      <w:b/>
                      <w:i/>
                      <w:sz w:val="24"/>
                    </w:rPr>
                  </w:pPr>
                  <w:r w:rsidRPr="00624ECC">
                    <w:rPr>
                      <w:rFonts w:ascii="Times New Roman" w:hAnsi="Times New Roman"/>
                      <w:b/>
                      <w:i/>
                      <w:sz w:val="24"/>
                    </w:rPr>
                    <w:t>Plate</w:t>
                  </w:r>
                  <w:r>
                    <w:rPr>
                      <w:rFonts w:ascii="Times New Roman" w:hAnsi="Times New Roman"/>
                      <w:b/>
                      <w:i/>
                      <w:sz w:val="24"/>
                    </w:rPr>
                    <w:t xml:space="preserve"> 5</w:t>
                  </w:r>
                  <w:r w:rsidRPr="00624ECC">
                    <w:rPr>
                      <w:rFonts w:ascii="Times New Roman" w:hAnsi="Times New Roman"/>
                      <w:b/>
                      <w:i/>
                      <w:sz w:val="24"/>
                    </w:rPr>
                    <w:t>: Survey in Manual Cutting Units</w:t>
                  </w:r>
                </w:p>
              </w:txbxContent>
            </v:textbox>
          </v:shape>
        </w:pict>
      </w:r>
    </w:p>
    <w:p w:rsidR="00B068D4" w:rsidRDefault="00B068D4" w:rsidP="00B068D4">
      <w:pPr>
        <w:rPr>
          <w:noProof/>
        </w:rPr>
      </w:pPr>
    </w:p>
    <w:p w:rsidR="00B068D4" w:rsidRDefault="00B068D4" w:rsidP="00B068D4">
      <w:pPr>
        <w:rPr>
          <w:noProof/>
        </w:rPr>
      </w:pPr>
    </w:p>
    <w:p w:rsidR="00B068D4" w:rsidRDefault="00B068D4" w:rsidP="00B068D4">
      <w:pPr>
        <w:jc w:val="center"/>
      </w:pPr>
      <w:r>
        <w:rPr>
          <w:noProof/>
        </w:rPr>
        <w:drawing>
          <wp:anchor distT="0" distB="0" distL="114300" distR="114300" simplePos="0" relativeHeight="251845632" behindDoc="0" locked="0" layoutInCell="1" allowOverlap="1">
            <wp:simplePos x="0" y="0"/>
            <wp:positionH relativeFrom="margin">
              <wp:posOffset>76200</wp:posOffset>
            </wp:positionH>
            <wp:positionV relativeFrom="margin">
              <wp:posOffset>685165</wp:posOffset>
            </wp:positionV>
            <wp:extent cx="2517140" cy="1792605"/>
            <wp:effectExtent l="19050" t="19050" r="16510" b="17145"/>
            <wp:wrapSquare wrapText="bothSides"/>
            <wp:docPr id="190" name="Picture 3" descr="D:\thesis\thesis photo\case\case 4 ramini 4.3\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is\thesis photo\case\case 4 ramini 4.3\IMG_1705.JPG"/>
                    <pic:cNvPicPr>
                      <a:picLocks noChangeAspect="1" noChangeArrowheads="1"/>
                    </pic:cNvPicPr>
                  </pic:nvPicPr>
                  <pic:blipFill>
                    <a:blip r:embed="rId169" cstate="print"/>
                    <a:srcRect/>
                    <a:stretch>
                      <a:fillRect/>
                    </a:stretch>
                  </pic:blipFill>
                  <pic:spPr bwMode="auto">
                    <a:xfrm>
                      <a:off x="0" y="0"/>
                      <a:ext cx="2517140" cy="1792605"/>
                    </a:xfrm>
                    <a:prstGeom prst="rect">
                      <a:avLst/>
                    </a:prstGeom>
                    <a:noFill/>
                    <a:ln w="9525">
                      <a:solidFill>
                        <a:srgbClr val="0D0D0D"/>
                      </a:solidFill>
                      <a:miter lim="800000"/>
                      <a:headEnd/>
                      <a:tailEnd/>
                    </a:ln>
                  </pic:spPr>
                </pic:pic>
              </a:graphicData>
            </a:graphic>
          </wp:anchor>
        </w:drawing>
      </w:r>
      <w:r>
        <w:rPr>
          <w:noProof/>
        </w:rPr>
        <w:drawing>
          <wp:anchor distT="0" distB="0" distL="114300" distR="114300" simplePos="0" relativeHeight="251837440" behindDoc="0" locked="0" layoutInCell="1" allowOverlap="1">
            <wp:simplePos x="0" y="0"/>
            <wp:positionH relativeFrom="margin">
              <wp:posOffset>2878455</wp:posOffset>
            </wp:positionH>
            <wp:positionV relativeFrom="margin">
              <wp:posOffset>1207770</wp:posOffset>
            </wp:positionV>
            <wp:extent cx="2461895" cy="1774825"/>
            <wp:effectExtent l="19050" t="19050" r="14605" b="15875"/>
            <wp:wrapSquare wrapText="bothSides"/>
            <wp:docPr id="182" name="Picture 2" descr="D:\thesis\thesis photo\case\case 3 samy 26.2\IMG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case\case 3 samy 26.2\IMG_1617.JPG"/>
                    <pic:cNvPicPr>
                      <a:picLocks noChangeAspect="1" noChangeArrowheads="1"/>
                    </pic:cNvPicPr>
                  </pic:nvPicPr>
                  <pic:blipFill>
                    <a:blip r:embed="rId170" cstate="print"/>
                    <a:srcRect/>
                    <a:stretch>
                      <a:fillRect/>
                    </a:stretch>
                  </pic:blipFill>
                  <pic:spPr bwMode="auto">
                    <a:xfrm>
                      <a:off x="0" y="0"/>
                      <a:ext cx="2461895" cy="1774825"/>
                    </a:xfrm>
                    <a:prstGeom prst="rect">
                      <a:avLst/>
                    </a:prstGeom>
                    <a:noFill/>
                    <a:ln w="9525">
                      <a:solidFill>
                        <a:srgbClr val="0D0D0D"/>
                      </a:solidFill>
                      <a:miter lim="800000"/>
                      <a:headEnd/>
                      <a:tailEnd/>
                    </a:ln>
                  </pic:spPr>
                </pic:pic>
              </a:graphicData>
            </a:graphic>
          </wp:anchor>
        </w:drawing>
      </w:r>
      <w:r w:rsidR="00637D38">
        <w:rPr>
          <w:noProof/>
        </w:rPr>
        <w:pict>
          <v:shape id="_x0000_s1229" type="#_x0000_t202" style="position:absolute;left:0;text-align:left;margin-left:75.15pt;margin-top:599.55pt;width:274.05pt;height:25.4pt;z-index:251860992;mso-position-horizontal-relative:margin;mso-position-vertical-relative:margin" fillcolor="#e36c0a">
            <v:textbox style="mso-next-textbox:#_x0000_s1229">
              <w:txbxContent>
                <w:p w:rsidR="00B068D4" w:rsidRPr="002A2888" w:rsidRDefault="00B068D4" w:rsidP="00B068D4">
                  <w:pPr>
                    <w:jc w:val="center"/>
                    <w:rPr>
                      <w:rFonts w:ascii="Times New Roman" w:hAnsi="Times New Roman"/>
                      <w:b/>
                      <w:i/>
                      <w:sz w:val="26"/>
                      <w:szCs w:val="26"/>
                    </w:rPr>
                  </w:pPr>
                  <w:r w:rsidRPr="002A2888">
                    <w:rPr>
                      <w:rFonts w:ascii="Times New Roman" w:hAnsi="Times New Roman"/>
                      <w:b/>
                      <w:i/>
                      <w:sz w:val="26"/>
                      <w:szCs w:val="26"/>
                    </w:rPr>
                    <w:t>Plate</w:t>
                  </w:r>
                  <w:r>
                    <w:rPr>
                      <w:rFonts w:ascii="Times New Roman" w:hAnsi="Times New Roman"/>
                      <w:b/>
                      <w:i/>
                      <w:sz w:val="26"/>
                      <w:szCs w:val="26"/>
                    </w:rPr>
                    <w:t xml:space="preserve"> 4</w:t>
                  </w:r>
                  <w:r w:rsidRPr="002A2888">
                    <w:rPr>
                      <w:rFonts w:ascii="Times New Roman" w:hAnsi="Times New Roman"/>
                      <w:b/>
                      <w:i/>
                      <w:sz w:val="26"/>
                      <w:szCs w:val="26"/>
                    </w:rPr>
                    <w:t>: Sewing Process in Units</w:t>
                  </w:r>
                </w:p>
              </w:txbxContent>
            </v:textbox>
            <w10:wrap type="square" anchorx="margin" anchory="margin"/>
          </v:shape>
        </w:pict>
      </w:r>
      <w:r w:rsidR="00637D38">
        <w:rPr>
          <w:noProof/>
        </w:rPr>
        <w:pict>
          <v:shape id="_x0000_s1207" type="#_x0000_t202" style="position:absolute;left:0;text-align:left;margin-left:75.15pt;margin-top:258.3pt;width:247.05pt;height:25.3pt;z-index:251838464;mso-position-horizontal-relative:margin;mso-position-vertical-relative:margin" fillcolor="#e36c0a">
            <v:textbox style="mso-next-textbox:#_x0000_s1207">
              <w:txbxContent>
                <w:p w:rsidR="00B068D4" w:rsidRPr="002A2888" w:rsidRDefault="00B068D4" w:rsidP="00B068D4">
                  <w:pPr>
                    <w:jc w:val="center"/>
                    <w:rPr>
                      <w:rFonts w:ascii="Times New Roman" w:hAnsi="Times New Roman"/>
                      <w:b/>
                      <w:i/>
                      <w:sz w:val="26"/>
                      <w:szCs w:val="26"/>
                    </w:rPr>
                  </w:pPr>
                  <w:r w:rsidRPr="002A2888">
                    <w:rPr>
                      <w:rFonts w:ascii="Times New Roman" w:hAnsi="Times New Roman"/>
                      <w:b/>
                      <w:i/>
                      <w:sz w:val="26"/>
                      <w:szCs w:val="26"/>
                    </w:rPr>
                    <w:t>Survey taken in the sewing Units</w:t>
                  </w:r>
                </w:p>
              </w:txbxContent>
            </v:textbox>
            <w10:wrap type="square" anchorx="margin" anchory="margin"/>
          </v:shape>
        </w:pict>
      </w:r>
      <w:r>
        <w:rPr>
          <w:noProof/>
        </w:rPr>
        <w:drawing>
          <wp:anchor distT="0" distB="0" distL="114300" distR="114300" simplePos="0" relativeHeight="251846656" behindDoc="0" locked="0" layoutInCell="1" allowOverlap="1">
            <wp:simplePos x="0" y="0"/>
            <wp:positionH relativeFrom="margin">
              <wp:posOffset>2878455</wp:posOffset>
            </wp:positionH>
            <wp:positionV relativeFrom="margin">
              <wp:posOffset>4975860</wp:posOffset>
            </wp:positionV>
            <wp:extent cx="2395220" cy="1802130"/>
            <wp:effectExtent l="19050" t="19050" r="24130" b="26670"/>
            <wp:wrapSquare wrapText="bothSides"/>
            <wp:docPr id="191" name="Picture 5" descr="D:\thesis\thesis photo\case\case 5 RIXO 4.3\I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is\thesis photo\case\case 5 RIXO 4.3\IMG_1716.JPG"/>
                    <pic:cNvPicPr>
                      <a:picLocks noChangeAspect="1" noChangeArrowheads="1"/>
                    </pic:cNvPicPr>
                  </pic:nvPicPr>
                  <pic:blipFill>
                    <a:blip r:embed="rId171" cstate="print"/>
                    <a:srcRect/>
                    <a:stretch>
                      <a:fillRect/>
                    </a:stretch>
                  </pic:blipFill>
                  <pic:spPr bwMode="auto">
                    <a:xfrm>
                      <a:off x="0" y="0"/>
                      <a:ext cx="2395220" cy="1802130"/>
                    </a:xfrm>
                    <a:prstGeom prst="rect">
                      <a:avLst/>
                    </a:prstGeom>
                    <a:noFill/>
                    <a:ln w="9525">
                      <a:solidFill>
                        <a:srgbClr val="0D0D0D"/>
                      </a:solidFill>
                      <a:miter lim="800000"/>
                      <a:headEnd/>
                      <a:tailEnd/>
                    </a:ln>
                  </pic:spPr>
                </pic:pic>
              </a:graphicData>
            </a:graphic>
          </wp:anchor>
        </w:drawing>
      </w:r>
      <w:r>
        <w:rPr>
          <w:noProof/>
        </w:rPr>
        <w:drawing>
          <wp:anchor distT="0" distB="0" distL="114300" distR="114300" simplePos="0" relativeHeight="251847680" behindDoc="0" locked="0" layoutInCell="1" allowOverlap="1">
            <wp:simplePos x="0" y="0"/>
            <wp:positionH relativeFrom="margin">
              <wp:posOffset>184785</wp:posOffset>
            </wp:positionH>
            <wp:positionV relativeFrom="margin">
              <wp:posOffset>4492625</wp:posOffset>
            </wp:positionV>
            <wp:extent cx="2408555" cy="1795145"/>
            <wp:effectExtent l="19050" t="19050" r="10795" b="14605"/>
            <wp:wrapSquare wrapText="bothSides"/>
            <wp:docPr id="192" name="Picture 6" descr="D:\thesis\thesis photo\case\case 4 ramini 4.3\IMG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is\thesis photo\case\case 4 ramini 4.3\IMG_1701.JPG"/>
                    <pic:cNvPicPr>
                      <a:picLocks noChangeAspect="1" noChangeArrowheads="1"/>
                    </pic:cNvPicPr>
                  </pic:nvPicPr>
                  <pic:blipFill>
                    <a:blip r:embed="rId172" cstate="print"/>
                    <a:srcRect/>
                    <a:stretch>
                      <a:fillRect/>
                    </a:stretch>
                  </pic:blipFill>
                  <pic:spPr bwMode="auto">
                    <a:xfrm>
                      <a:off x="0" y="0"/>
                      <a:ext cx="2408555" cy="1795145"/>
                    </a:xfrm>
                    <a:prstGeom prst="rect">
                      <a:avLst/>
                    </a:prstGeom>
                    <a:noFill/>
                    <a:ln w="9525">
                      <a:solidFill>
                        <a:srgbClr val="0D0D0D"/>
                      </a:solidFill>
                      <a:miter lim="800000"/>
                      <a:headEnd/>
                      <a:tailEnd/>
                    </a:ln>
                  </pic:spPr>
                </pic:pic>
              </a:graphicData>
            </a:graphic>
          </wp:anchor>
        </w:drawing>
      </w:r>
      <w:r>
        <w:br w:type="page"/>
      </w:r>
    </w:p>
    <w:p w:rsidR="00B068D4" w:rsidRDefault="00B068D4" w:rsidP="00B068D4">
      <w:r>
        <w:rPr>
          <w:noProof/>
        </w:rPr>
        <w:lastRenderedPageBreak/>
        <w:drawing>
          <wp:anchor distT="0" distB="0" distL="114300" distR="114300" simplePos="0" relativeHeight="251849728" behindDoc="0" locked="0" layoutInCell="1" allowOverlap="1">
            <wp:simplePos x="0" y="0"/>
            <wp:positionH relativeFrom="margin">
              <wp:posOffset>914400</wp:posOffset>
            </wp:positionH>
            <wp:positionV relativeFrom="margin">
              <wp:posOffset>510540</wp:posOffset>
            </wp:positionV>
            <wp:extent cx="3354070" cy="2435225"/>
            <wp:effectExtent l="19050" t="19050" r="17780" b="22225"/>
            <wp:wrapSquare wrapText="bothSides"/>
            <wp:docPr id="194" name="Picture 8" descr="D:\thesis\thesis photo\case\case 1 pungavi   1&amp;2 .3\IMG_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esis\thesis photo\case\case 1 pungavi   1&amp;2 .3\IMG_1593.JPG"/>
                    <pic:cNvPicPr>
                      <a:picLocks noChangeAspect="1" noChangeArrowheads="1"/>
                    </pic:cNvPicPr>
                  </pic:nvPicPr>
                  <pic:blipFill>
                    <a:blip r:embed="rId173"/>
                    <a:srcRect/>
                    <a:stretch>
                      <a:fillRect/>
                    </a:stretch>
                  </pic:blipFill>
                  <pic:spPr bwMode="auto">
                    <a:xfrm>
                      <a:off x="0" y="0"/>
                      <a:ext cx="3354070" cy="2435225"/>
                    </a:xfrm>
                    <a:prstGeom prst="rect">
                      <a:avLst/>
                    </a:prstGeom>
                    <a:noFill/>
                    <a:ln w="9525">
                      <a:solidFill>
                        <a:srgbClr val="0D0D0D"/>
                      </a:solidFill>
                      <a:miter lim="800000"/>
                      <a:headEnd/>
                      <a:tailEnd/>
                    </a:ln>
                  </pic:spPr>
                </pic:pic>
              </a:graphicData>
            </a:graphic>
          </wp:anchor>
        </w:drawing>
      </w:r>
    </w:p>
    <w:p w:rsidR="00B068D4" w:rsidRDefault="00B068D4" w:rsidP="00B068D4">
      <w:r>
        <w:rPr>
          <w:noProof/>
        </w:rPr>
        <w:t xml:space="preserve">    </w:t>
      </w:r>
    </w:p>
    <w:p w:rsidR="00B068D4" w:rsidRDefault="00B068D4" w:rsidP="00B068D4"/>
    <w:p w:rsidR="00B068D4" w:rsidRDefault="00B068D4" w:rsidP="00B068D4"/>
    <w:p w:rsidR="00B068D4" w:rsidRDefault="00B068D4" w:rsidP="00B068D4"/>
    <w:p w:rsidR="00B068D4" w:rsidRDefault="00B068D4" w:rsidP="00B068D4"/>
    <w:p w:rsidR="00B068D4" w:rsidRDefault="00B068D4" w:rsidP="00B068D4">
      <w:r>
        <w:rPr>
          <w:noProof/>
        </w:rPr>
        <w:drawing>
          <wp:anchor distT="0" distB="0" distL="114300" distR="114300" simplePos="0" relativeHeight="251835392" behindDoc="0" locked="0" layoutInCell="1" allowOverlap="1">
            <wp:simplePos x="0" y="0"/>
            <wp:positionH relativeFrom="margin">
              <wp:posOffset>768985</wp:posOffset>
            </wp:positionH>
            <wp:positionV relativeFrom="margin">
              <wp:posOffset>5513705</wp:posOffset>
            </wp:positionV>
            <wp:extent cx="3058795" cy="2066925"/>
            <wp:effectExtent l="19050" t="19050" r="27305" b="28575"/>
            <wp:wrapSquare wrapText="bothSides"/>
            <wp:docPr id="180" name="Picture 4" descr="D:\thesis\thesis photo\case\case 5 RIXO 4.3\IMG_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is\thesis photo\case\case 5 RIXO 4.3\IMG_1713.JPG"/>
                    <pic:cNvPicPr>
                      <a:picLocks noChangeAspect="1" noChangeArrowheads="1"/>
                    </pic:cNvPicPr>
                  </pic:nvPicPr>
                  <pic:blipFill>
                    <a:blip r:embed="rId174" cstate="print"/>
                    <a:srcRect/>
                    <a:stretch>
                      <a:fillRect/>
                    </a:stretch>
                  </pic:blipFill>
                  <pic:spPr bwMode="auto">
                    <a:xfrm>
                      <a:off x="0" y="0"/>
                      <a:ext cx="3058795" cy="2066925"/>
                    </a:xfrm>
                    <a:prstGeom prst="rect">
                      <a:avLst/>
                    </a:prstGeom>
                    <a:noFill/>
                    <a:ln w="9525">
                      <a:solidFill>
                        <a:srgbClr val="0D0D0D"/>
                      </a:solidFill>
                      <a:miter lim="800000"/>
                      <a:headEnd/>
                      <a:tailEnd/>
                    </a:ln>
                  </pic:spPr>
                </pic:pic>
              </a:graphicData>
            </a:graphic>
          </wp:anchor>
        </w:drawing>
      </w:r>
      <w:r>
        <w:rPr>
          <w:noProof/>
        </w:rPr>
        <w:drawing>
          <wp:anchor distT="0" distB="0" distL="114300" distR="114300" simplePos="0" relativeHeight="251848704" behindDoc="0" locked="0" layoutInCell="1" allowOverlap="1">
            <wp:simplePos x="0" y="0"/>
            <wp:positionH relativeFrom="margin">
              <wp:posOffset>2047875</wp:posOffset>
            </wp:positionH>
            <wp:positionV relativeFrom="margin">
              <wp:posOffset>3187065</wp:posOffset>
            </wp:positionV>
            <wp:extent cx="3065780" cy="2135505"/>
            <wp:effectExtent l="19050" t="19050" r="20320" b="17145"/>
            <wp:wrapSquare wrapText="bothSides"/>
            <wp:docPr id="193" name="Picture 7" descr="D:\thesis\thesis photo\case\case 1 pungavi   1&amp;2 .3\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is\thesis photo\case\case 1 pungavi   1&amp;2 .3\IMG_1600.JPG"/>
                    <pic:cNvPicPr>
                      <a:picLocks noChangeAspect="1" noChangeArrowheads="1"/>
                    </pic:cNvPicPr>
                  </pic:nvPicPr>
                  <pic:blipFill>
                    <a:blip r:embed="rId175"/>
                    <a:srcRect/>
                    <a:stretch>
                      <a:fillRect/>
                    </a:stretch>
                  </pic:blipFill>
                  <pic:spPr bwMode="auto">
                    <a:xfrm>
                      <a:off x="0" y="0"/>
                      <a:ext cx="3065780" cy="2135505"/>
                    </a:xfrm>
                    <a:prstGeom prst="rect">
                      <a:avLst/>
                    </a:prstGeom>
                    <a:noFill/>
                    <a:ln w="9525">
                      <a:solidFill>
                        <a:srgbClr val="0D0D0D"/>
                      </a:solidFill>
                      <a:miter lim="800000"/>
                      <a:headEnd/>
                      <a:tailEnd/>
                    </a:ln>
                  </pic:spPr>
                </pic:pic>
              </a:graphicData>
            </a:graphic>
          </wp:anchor>
        </w:drawing>
      </w:r>
      <w:r w:rsidR="00637D38">
        <w:rPr>
          <w:noProof/>
        </w:rPr>
        <w:pict>
          <v:shape id="_x0000_s1208" type="#_x0000_t202" style="position:absolute;margin-left:103.2pt;margin-top:452.2pt;width:228.45pt;height:21pt;z-index:251839488;mso-position-horizontal-relative:text;mso-position-vertical-relative:text" fillcolor="yellow">
            <v:textbox style="mso-next-textbox:#_x0000_s1208">
              <w:txbxContent>
                <w:p w:rsidR="00B068D4" w:rsidRPr="002A2888" w:rsidRDefault="00B068D4" w:rsidP="00B068D4">
                  <w:pPr>
                    <w:jc w:val="center"/>
                    <w:rPr>
                      <w:rFonts w:ascii="Times New Roman" w:hAnsi="Times New Roman"/>
                      <w:b/>
                      <w:i/>
                    </w:rPr>
                  </w:pPr>
                  <w:r>
                    <w:rPr>
                      <w:rFonts w:ascii="Times New Roman" w:hAnsi="Times New Roman"/>
                      <w:b/>
                      <w:i/>
                    </w:rPr>
                    <w:t>Plate 3: Machine Cutting Process</w:t>
                  </w:r>
                </w:p>
              </w:txbxContent>
            </v:textbox>
          </v:shape>
        </w:pict>
      </w:r>
      <w:r>
        <w:br w:type="page"/>
      </w:r>
      <w:r>
        <w:rPr>
          <w:noProof/>
        </w:rPr>
        <w:drawing>
          <wp:anchor distT="0" distB="0" distL="114300" distR="114300" simplePos="0" relativeHeight="251851776" behindDoc="0" locked="0" layoutInCell="1" allowOverlap="1">
            <wp:simplePos x="0" y="0"/>
            <wp:positionH relativeFrom="margin">
              <wp:posOffset>3010535</wp:posOffset>
            </wp:positionH>
            <wp:positionV relativeFrom="margin">
              <wp:posOffset>376555</wp:posOffset>
            </wp:positionV>
            <wp:extent cx="2253615" cy="2227580"/>
            <wp:effectExtent l="19050" t="19050" r="13335" b="20320"/>
            <wp:wrapSquare wrapText="bothSides"/>
            <wp:docPr id="196" name="Picture 1" descr="D:\thesis\thesis photo\cotton seed oil mill\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cotton seed oil mill\IMG_1654.JPG"/>
                    <pic:cNvPicPr>
                      <a:picLocks noChangeAspect="1" noChangeArrowheads="1"/>
                    </pic:cNvPicPr>
                  </pic:nvPicPr>
                  <pic:blipFill>
                    <a:blip r:embed="rId176"/>
                    <a:srcRect/>
                    <a:stretch>
                      <a:fillRect/>
                    </a:stretch>
                  </pic:blipFill>
                  <pic:spPr bwMode="auto">
                    <a:xfrm>
                      <a:off x="0" y="0"/>
                      <a:ext cx="2253615" cy="2227580"/>
                    </a:xfrm>
                    <a:prstGeom prst="rect">
                      <a:avLst/>
                    </a:prstGeom>
                    <a:noFill/>
                    <a:ln w="9525">
                      <a:solidFill>
                        <a:srgbClr val="0D0D0D"/>
                      </a:solidFill>
                      <a:miter lim="800000"/>
                      <a:headEnd/>
                      <a:tailEnd/>
                    </a:ln>
                  </pic:spPr>
                </pic:pic>
              </a:graphicData>
            </a:graphic>
          </wp:anchor>
        </w:drawing>
      </w:r>
    </w:p>
    <w:p w:rsidR="00B068D4" w:rsidRDefault="00637D38" w:rsidP="00B068D4">
      <w:pPr>
        <w:rPr>
          <w:noProof/>
        </w:rPr>
      </w:pPr>
      <w:r>
        <w:rPr>
          <w:noProof/>
        </w:rPr>
        <w:lastRenderedPageBreak/>
        <w:pict>
          <v:shape id="_x0000_s1234" type="#_x0000_t202" style="position:absolute;margin-left:243.45pt;margin-top:204.2pt;width:183.75pt;height:21pt;z-index:251866112" fillcolor="#ffc000">
            <v:textbox style="mso-next-textbox:#_x0000_s1234">
              <w:txbxContent>
                <w:p w:rsidR="00B068D4" w:rsidRPr="002A2888" w:rsidRDefault="00B068D4" w:rsidP="00B068D4">
                  <w:pPr>
                    <w:rPr>
                      <w:rFonts w:ascii="Times New Roman" w:hAnsi="Times New Roman"/>
                      <w:b/>
                      <w:i/>
                    </w:rPr>
                  </w:pPr>
                  <w:r>
                    <w:rPr>
                      <w:rFonts w:ascii="Times New Roman" w:hAnsi="Times New Roman"/>
                      <w:b/>
                      <w:i/>
                    </w:rPr>
                    <w:t xml:space="preserve">Cotton seed oil extracting machine </w:t>
                  </w:r>
                </w:p>
              </w:txbxContent>
            </v:textbox>
          </v:shape>
        </w:pict>
      </w:r>
      <w:r>
        <w:rPr>
          <w:noProof/>
        </w:rPr>
        <w:pict>
          <v:shape id="_x0000_s1233" type="#_x0000_t202" style="position:absolute;margin-left:19.8pt;margin-top:201.35pt;width:181.45pt;height:21pt;z-index:251865088" fillcolor="#ffc000">
            <v:textbox style="mso-next-textbox:#_x0000_s1233">
              <w:txbxContent>
                <w:p w:rsidR="00B068D4" w:rsidRPr="002A2888" w:rsidRDefault="00B068D4" w:rsidP="00B068D4">
                  <w:pPr>
                    <w:jc w:val="center"/>
                    <w:rPr>
                      <w:rFonts w:ascii="Times New Roman" w:hAnsi="Times New Roman"/>
                      <w:b/>
                      <w:i/>
                    </w:rPr>
                  </w:pPr>
                  <w:r>
                    <w:rPr>
                      <w:rFonts w:ascii="Times New Roman" w:hAnsi="Times New Roman"/>
                      <w:b/>
                      <w:i/>
                    </w:rPr>
                    <w:t>Cotton seed in various qualities</w:t>
                  </w:r>
                </w:p>
              </w:txbxContent>
            </v:textbox>
          </v:shape>
        </w:pict>
      </w:r>
      <w:r w:rsidR="00B068D4">
        <w:rPr>
          <w:noProof/>
        </w:rPr>
        <w:drawing>
          <wp:anchor distT="0" distB="0" distL="114300" distR="114300" simplePos="0" relativeHeight="251850752" behindDoc="0" locked="0" layoutInCell="1" allowOverlap="1">
            <wp:simplePos x="0" y="0"/>
            <wp:positionH relativeFrom="margin">
              <wp:posOffset>13335</wp:posOffset>
            </wp:positionH>
            <wp:positionV relativeFrom="margin">
              <wp:posOffset>376555</wp:posOffset>
            </wp:positionV>
            <wp:extent cx="2790190" cy="2227580"/>
            <wp:effectExtent l="19050" t="19050" r="10160" b="20320"/>
            <wp:wrapSquare wrapText="bothSides"/>
            <wp:docPr id="195" name="Picture 14" descr="D:\thesis\thesis photo\cotton seed oil mill\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hesis\thesis photo\cotton seed oil mill\IMG_1677.JPG"/>
                    <pic:cNvPicPr>
                      <a:picLocks noChangeAspect="1" noChangeArrowheads="1"/>
                    </pic:cNvPicPr>
                  </pic:nvPicPr>
                  <pic:blipFill>
                    <a:blip r:embed="rId177" cstate="print"/>
                    <a:srcRect/>
                    <a:stretch>
                      <a:fillRect/>
                    </a:stretch>
                  </pic:blipFill>
                  <pic:spPr bwMode="auto">
                    <a:xfrm>
                      <a:off x="0" y="0"/>
                      <a:ext cx="2790190" cy="2227580"/>
                    </a:xfrm>
                    <a:prstGeom prst="rect">
                      <a:avLst/>
                    </a:prstGeom>
                    <a:noFill/>
                    <a:ln w="9525">
                      <a:solidFill>
                        <a:srgbClr val="0D0D0D"/>
                      </a:solidFill>
                      <a:miter lim="800000"/>
                      <a:headEnd/>
                      <a:tailEnd/>
                    </a:ln>
                  </pic:spPr>
                </pic:pic>
              </a:graphicData>
            </a:graphic>
          </wp:anchor>
        </w:drawing>
      </w:r>
      <w:r w:rsidR="00B068D4">
        <w:rPr>
          <w:noProof/>
        </w:rPr>
        <w:t xml:space="preserve">        </w:t>
      </w:r>
    </w:p>
    <w:p w:rsidR="00B068D4" w:rsidRDefault="00B068D4" w:rsidP="00B068D4">
      <w:pPr>
        <w:rPr>
          <w:noProof/>
        </w:rPr>
      </w:pPr>
    </w:p>
    <w:p w:rsidR="00B068D4" w:rsidRDefault="00B068D4" w:rsidP="00B068D4">
      <w:r>
        <w:rPr>
          <w:noProof/>
        </w:rPr>
        <w:drawing>
          <wp:anchor distT="0" distB="0" distL="114300" distR="114300" simplePos="0" relativeHeight="251836416" behindDoc="0" locked="0" layoutInCell="1" allowOverlap="1">
            <wp:simplePos x="0" y="0"/>
            <wp:positionH relativeFrom="margin">
              <wp:posOffset>3248025</wp:posOffset>
            </wp:positionH>
            <wp:positionV relativeFrom="margin">
              <wp:posOffset>4693920</wp:posOffset>
            </wp:positionV>
            <wp:extent cx="2051685" cy="2108200"/>
            <wp:effectExtent l="19050" t="19050" r="24765" b="25400"/>
            <wp:wrapSquare wrapText="bothSides"/>
            <wp:docPr id="181" name="Picture 15" descr="D:\thesis\thesis photo\cotton seed oil mill\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hesis\thesis photo\cotton seed oil mill\IMG_1689.JPG"/>
                    <pic:cNvPicPr>
                      <a:picLocks noChangeAspect="1" noChangeArrowheads="1"/>
                    </pic:cNvPicPr>
                  </pic:nvPicPr>
                  <pic:blipFill>
                    <a:blip r:embed="rId178"/>
                    <a:srcRect/>
                    <a:stretch>
                      <a:fillRect/>
                    </a:stretch>
                  </pic:blipFill>
                  <pic:spPr bwMode="auto">
                    <a:xfrm>
                      <a:off x="0" y="0"/>
                      <a:ext cx="2051685" cy="2108200"/>
                    </a:xfrm>
                    <a:prstGeom prst="rect">
                      <a:avLst/>
                    </a:prstGeom>
                    <a:noFill/>
                    <a:ln w="9525">
                      <a:solidFill>
                        <a:srgbClr val="0D0D0D"/>
                      </a:solidFill>
                      <a:miter lim="800000"/>
                      <a:headEnd/>
                      <a:tailEnd/>
                    </a:ln>
                  </pic:spPr>
                </pic:pic>
              </a:graphicData>
            </a:graphic>
          </wp:anchor>
        </w:drawing>
      </w:r>
    </w:p>
    <w:p w:rsidR="00B068D4" w:rsidRDefault="00B068D4" w:rsidP="00B068D4">
      <w:pPr>
        <w:rPr>
          <w:noProof/>
        </w:rPr>
      </w:pPr>
      <w:r>
        <w:rPr>
          <w:noProof/>
        </w:rPr>
        <w:t xml:space="preserve">     </w:t>
      </w:r>
    </w:p>
    <w:p w:rsidR="00B068D4" w:rsidRDefault="00B068D4" w:rsidP="00B068D4">
      <w:pPr>
        <w:rPr>
          <w:noProof/>
        </w:rPr>
      </w:pPr>
    </w:p>
    <w:p w:rsidR="00B068D4" w:rsidRDefault="00B068D4" w:rsidP="00B068D4">
      <w:pPr>
        <w:rPr>
          <w:noProof/>
        </w:rPr>
      </w:pPr>
      <w:r>
        <w:rPr>
          <w:noProof/>
        </w:rPr>
        <w:drawing>
          <wp:anchor distT="0" distB="0" distL="114300" distR="114300" simplePos="0" relativeHeight="251852800" behindDoc="0" locked="0" layoutInCell="1" allowOverlap="1">
            <wp:simplePos x="0" y="0"/>
            <wp:positionH relativeFrom="margin">
              <wp:posOffset>243840</wp:posOffset>
            </wp:positionH>
            <wp:positionV relativeFrom="margin">
              <wp:posOffset>4715510</wp:posOffset>
            </wp:positionV>
            <wp:extent cx="2766695" cy="2086610"/>
            <wp:effectExtent l="19050" t="19050" r="14605" b="27940"/>
            <wp:wrapSquare wrapText="bothSides"/>
            <wp:docPr id="197" name="Picture 16" descr="D:\thesis\thesis photo\cotton seed oil mill\IMG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hesis\thesis photo\cotton seed oil mill\IMG_1637.JPG"/>
                    <pic:cNvPicPr>
                      <a:picLocks noChangeAspect="1" noChangeArrowheads="1"/>
                    </pic:cNvPicPr>
                  </pic:nvPicPr>
                  <pic:blipFill>
                    <a:blip r:embed="rId179" cstate="print"/>
                    <a:srcRect/>
                    <a:stretch>
                      <a:fillRect/>
                    </a:stretch>
                  </pic:blipFill>
                  <pic:spPr bwMode="auto">
                    <a:xfrm>
                      <a:off x="0" y="0"/>
                      <a:ext cx="2766695" cy="2086610"/>
                    </a:xfrm>
                    <a:prstGeom prst="rect">
                      <a:avLst/>
                    </a:prstGeom>
                    <a:noFill/>
                    <a:ln w="9525">
                      <a:solidFill>
                        <a:srgbClr val="0D0D0D"/>
                      </a:solidFill>
                      <a:miter lim="800000"/>
                      <a:headEnd/>
                      <a:tailEnd/>
                    </a:ln>
                  </pic:spPr>
                </pic:pic>
              </a:graphicData>
            </a:graphic>
          </wp:anchor>
        </w:drawing>
      </w:r>
    </w:p>
    <w:p w:rsidR="00B068D4" w:rsidRDefault="00637D38" w:rsidP="00B068D4">
      <w:pPr>
        <w:rPr>
          <w:noProof/>
        </w:rPr>
      </w:pPr>
      <w:r>
        <w:rPr>
          <w:noProof/>
        </w:rPr>
        <w:pict>
          <v:shape id="_x0000_s1232" type="#_x0000_t202" style="position:absolute;margin-left:32.3pt;margin-top:187.1pt;width:185.3pt;height:21pt;z-index:251864064" fillcolor="#ffc000">
            <v:textbox style="mso-next-textbox:#_x0000_s1232">
              <w:txbxContent>
                <w:p w:rsidR="00B068D4" w:rsidRPr="002A2888" w:rsidRDefault="00B068D4" w:rsidP="00B068D4">
                  <w:pPr>
                    <w:jc w:val="center"/>
                    <w:rPr>
                      <w:rFonts w:ascii="Times New Roman" w:hAnsi="Times New Roman"/>
                      <w:b/>
                      <w:i/>
                    </w:rPr>
                  </w:pPr>
                  <w:r>
                    <w:rPr>
                      <w:rFonts w:ascii="Times New Roman" w:hAnsi="Times New Roman"/>
                      <w:b/>
                      <w:i/>
                    </w:rPr>
                    <w:t>Meal collected after oil extraction</w:t>
                  </w:r>
                </w:p>
              </w:txbxContent>
            </v:textbox>
          </v:shape>
        </w:pict>
      </w:r>
      <w:r>
        <w:rPr>
          <w:noProof/>
        </w:rPr>
        <w:pict>
          <v:shape id="_x0000_s1231" type="#_x0000_t202" style="position:absolute;margin-left:255.75pt;margin-top:187.1pt;width:169.5pt;height:21pt;z-index:251863040" fillcolor="#ffc000">
            <v:textbox style="mso-next-textbox:#_x0000_s1231">
              <w:txbxContent>
                <w:p w:rsidR="00B068D4" w:rsidRPr="002A2888" w:rsidRDefault="00B068D4" w:rsidP="00B068D4">
                  <w:pPr>
                    <w:jc w:val="center"/>
                    <w:rPr>
                      <w:rFonts w:ascii="Times New Roman" w:hAnsi="Times New Roman"/>
                      <w:b/>
                      <w:i/>
                    </w:rPr>
                  </w:pPr>
                  <w:r>
                    <w:rPr>
                      <w:rFonts w:ascii="Times New Roman" w:hAnsi="Times New Roman"/>
                      <w:b/>
                      <w:i/>
                    </w:rPr>
                    <w:t>Various stage of refining the oil</w:t>
                  </w:r>
                </w:p>
              </w:txbxContent>
            </v:textbox>
          </v:shape>
        </w:pict>
      </w:r>
    </w:p>
    <w:p w:rsidR="00B068D4" w:rsidRDefault="00637D38" w:rsidP="00B068D4">
      <w:pPr>
        <w:rPr>
          <w:noProof/>
        </w:rPr>
      </w:pPr>
      <w:r>
        <w:rPr>
          <w:noProof/>
        </w:rPr>
        <w:pict>
          <v:shape id="_x0000_s1230" type="#_x0000_t202" style="position:absolute;margin-left:107.7pt;margin-top:52.95pt;width:228.45pt;height:21pt;z-index:251862016" fillcolor="#974706">
            <v:textbox style="mso-next-textbox:#_x0000_s1230">
              <w:txbxContent>
                <w:p w:rsidR="00B068D4" w:rsidRPr="002A2888" w:rsidRDefault="00B068D4" w:rsidP="00B068D4">
                  <w:pPr>
                    <w:jc w:val="center"/>
                    <w:rPr>
                      <w:rFonts w:ascii="Times New Roman" w:hAnsi="Times New Roman"/>
                      <w:b/>
                      <w:i/>
                    </w:rPr>
                  </w:pPr>
                  <w:r>
                    <w:rPr>
                      <w:rFonts w:ascii="Times New Roman" w:hAnsi="Times New Roman"/>
                      <w:b/>
                      <w:i/>
                    </w:rPr>
                    <w:t>Plate 1: Visit to the Cotton Seed Oil Mill</w:t>
                  </w:r>
                </w:p>
              </w:txbxContent>
            </v:textbox>
          </v:shape>
        </w:pict>
      </w:r>
      <w:r>
        <w:rPr>
          <w:noProof/>
        </w:rPr>
        <w:pict>
          <v:shape id="_x0000_s1209" type="#_x0000_t202" style="position:absolute;margin-left:19.2pt;margin-top:330.15pt;width:372pt;height:60pt;z-index:251840512">
            <v:textbox style="mso-next-textbox:#_x0000_s1209">
              <w:txbxContent>
                <w:p w:rsidR="00B068D4" w:rsidRDefault="00B068D4" w:rsidP="00B068D4"/>
              </w:txbxContent>
            </v:textbox>
          </v:shape>
        </w:pict>
      </w:r>
      <w:r w:rsidR="00B068D4">
        <w:br w:type="page"/>
      </w:r>
      <w:r w:rsidR="00B068D4">
        <w:rPr>
          <w:noProof/>
        </w:rPr>
        <w:lastRenderedPageBreak/>
        <w:drawing>
          <wp:anchor distT="0" distB="0" distL="114300" distR="114300" simplePos="0" relativeHeight="251857920" behindDoc="0" locked="0" layoutInCell="1" allowOverlap="1">
            <wp:simplePos x="0" y="0"/>
            <wp:positionH relativeFrom="margin">
              <wp:posOffset>2766060</wp:posOffset>
            </wp:positionH>
            <wp:positionV relativeFrom="margin">
              <wp:posOffset>327660</wp:posOffset>
            </wp:positionV>
            <wp:extent cx="2341880" cy="2814320"/>
            <wp:effectExtent l="19050" t="19050" r="20320" b="24130"/>
            <wp:wrapSquare wrapText="bothSides"/>
            <wp:docPr id="202" name="Picture 11" descr="D:\thesis\thesis photo\open end and cotton mill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sis\thesis photo\open end and cotton mills\Image037.jpg"/>
                    <pic:cNvPicPr>
                      <a:picLocks noChangeAspect="1" noChangeArrowheads="1"/>
                    </pic:cNvPicPr>
                  </pic:nvPicPr>
                  <pic:blipFill>
                    <a:blip r:embed="rId180"/>
                    <a:srcRect/>
                    <a:stretch>
                      <a:fillRect/>
                    </a:stretch>
                  </pic:blipFill>
                  <pic:spPr bwMode="auto">
                    <a:xfrm>
                      <a:off x="0" y="0"/>
                      <a:ext cx="2341880" cy="2814320"/>
                    </a:xfrm>
                    <a:prstGeom prst="rect">
                      <a:avLst/>
                    </a:prstGeom>
                    <a:noFill/>
                    <a:ln w="9525">
                      <a:solidFill>
                        <a:srgbClr val="0D0D0D"/>
                      </a:solidFill>
                      <a:miter lim="800000"/>
                      <a:headEnd/>
                      <a:tailEnd/>
                    </a:ln>
                  </pic:spPr>
                </pic:pic>
              </a:graphicData>
            </a:graphic>
          </wp:anchor>
        </w:drawing>
      </w:r>
      <w:r w:rsidR="00B068D4">
        <w:rPr>
          <w:noProof/>
        </w:rPr>
        <w:drawing>
          <wp:anchor distT="0" distB="0" distL="114300" distR="114300" simplePos="0" relativeHeight="251856896" behindDoc="0" locked="0" layoutInCell="1" allowOverlap="1">
            <wp:simplePos x="0" y="0"/>
            <wp:positionH relativeFrom="margin">
              <wp:posOffset>93980</wp:posOffset>
            </wp:positionH>
            <wp:positionV relativeFrom="margin">
              <wp:posOffset>327660</wp:posOffset>
            </wp:positionV>
            <wp:extent cx="2296795" cy="2814320"/>
            <wp:effectExtent l="19050" t="19050" r="27305" b="24130"/>
            <wp:wrapSquare wrapText="bothSides"/>
            <wp:docPr id="201" name="Picture 12" descr="D:\thesis\thesis photo\open end and cotton mill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esis\thesis photo\open end and cotton mills\Image005.jpg"/>
                    <pic:cNvPicPr>
                      <a:picLocks noChangeAspect="1" noChangeArrowheads="1"/>
                    </pic:cNvPicPr>
                  </pic:nvPicPr>
                  <pic:blipFill>
                    <a:blip r:embed="rId181" cstate="print"/>
                    <a:srcRect/>
                    <a:stretch>
                      <a:fillRect/>
                    </a:stretch>
                  </pic:blipFill>
                  <pic:spPr bwMode="auto">
                    <a:xfrm>
                      <a:off x="0" y="0"/>
                      <a:ext cx="2296795" cy="2814320"/>
                    </a:xfrm>
                    <a:prstGeom prst="rect">
                      <a:avLst/>
                    </a:prstGeom>
                    <a:noFill/>
                    <a:ln w="9525">
                      <a:solidFill>
                        <a:srgbClr val="0D0D0D"/>
                      </a:solidFill>
                      <a:miter lim="800000"/>
                      <a:headEnd/>
                      <a:tailEnd/>
                    </a:ln>
                  </pic:spPr>
                </pic:pic>
              </a:graphicData>
            </a:graphic>
          </wp:anchor>
        </w:drawing>
      </w:r>
      <w:r>
        <w:rPr>
          <w:noProof/>
        </w:rPr>
        <w:pict>
          <v:shape id="_x0000_s1240" type="#_x0000_t202" style="position:absolute;margin-left:11pt;margin-top:268.35pt;width:172.9pt;height:39.45pt;z-index:251872256;mso-position-horizontal-relative:text;mso-position-vertical-relative:text" fillcolor="#974706">
            <v:textbox style="mso-next-textbox:#_x0000_s1240">
              <w:txbxContent>
                <w:p w:rsidR="00B068D4" w:rsidRPr="006C68A7" w:rsidRDefault="00B068D4" w:rsidP="00B068D4">
                  <w:pPr>
                    <w:jc w:val="center"/>
                    <w:rPr>
                      <w:rFonts w:ascii="Times New Roman" w:hAnsi="Times New Roman"/>
                      <w:b/>
                      <w:i/>
                      <w:sz w:val="24"/>
                    </w:rPr>
                  </w:pPr>
                  <w:r>
                    <w:rPr>
                      <w:rFonts w:ascii="Times New Roman" w:hAnsi="Times New Roman"/>
                      <w:b/>
                      <w:i/>
                      <w:sz w:val="24"/>
                    </w:rPr>
                    <w:t>Unwanted materials removed from waste before crushing</w:t>
                  </w:r>
                </w:p>
              </w:txbxContent>
            </v:textbox>
          </v:shape>
        </w:pict>
      </w:r>
      <w:r>
        <w:rPr>
          <w:noProof/>
        </w:rPr>
        <w:pict>
          <v:shape id="_x0000_s1239" type="#_x0000_t202" style="position:absolute;margin-left:216.55pt;margin-top:266.85pt;width:200.9pt;height:39.45pt;z-index:251871232;mso-position-horizontal-relative:text;mso-position-vertical-relative:text" fillcolor="#974706">
            <v:textbox style="mso-next-textbox:#_x0000_s1239">
              <w:txbxContent>
                <w:p w:rsidR="00B068D4" w:rsidRPr="006C68A7" w:rsidRDefault="00B068D4" w:rsidP="00B068D4">
                  <w:pPr>
                    <w:jc w:val="center"/>
                    <w:rPr>
                      <w:rFonts w:ascii="Times New Roman" w:hAnsi="Times New Roman"/>
                      <w:b/>
                      <w:i/>
                      <w:sz w:val="24"/>
                    </w:rPr>
                  </w:pPr>
                  <w:r>
                    <w:rPr>
                      <w:rFonts w:ascii="Times New Roman" w:hAnsi="Times New Roman"/>
                      <w:b/>
                      <w:i/>
                      <w:sz w:val="24"/>
                    </w:rPr>
                    <w:t xml:space="preserve">Waste fabric after crushing in the machine comes out as fiber </w:t>
                  </w:r>
                </w:p>
              </w:txbxContent>
            </v:textbox>
          </v:shape>
        </w:pict>
      </w:r>
      <w:r w:rsidR="00B068D4">
        <w:rPr>
          <w:noProof/>
        </w:rPr>
        <w:t xml:space="preserve">          </w:t>
      </w:r>
    </w:p>
    <w:p w:rsidR="00B068D4" w:rsidRDefault="00B068D4" w:rsidP="00B068D4">
      <w:pPr>
        <w:rPr>
          <w:noProof/>
        </w:rPr>
      </w:pPr>
    </w:p>
    <w:p w:rsidR="00B068D4" w:rsidRDefault="00B068D4" w:rsidP="00B068D4">
      <w:pPr>
        <w:rPr>
          <w:noProof/>
        </w:rPr>
      </w:pPr>
    </w:p>
    <w:p w:rsidR="00B068D4" w:rsidRDefault="00B068D4" w:rsidP="00B068D4">
      <w:r>
        <w:rPr>
          <w:noProof/>
        </w:rPr>
        <w:drawing>
          <wp:anchor distT="0" distB="0" distL="114300" distR="114300" simplePos="0" relativeHeight="251858944" behindDoc="0" locked="0" layoutInCell="1" allowOverlap="1">
            <wp:simplePos x="0" y="0"/>
            <wp:positionH relativeFrom="margin">
              <wp:posOffset>2766060</wp:posOffset>
            </wp:positionH>
            <wp:positionV relativeFrom="margin">
              <wp:posOffset>4432935</wp:posOffset>
            </wp:positionV>
            <wp:extent cx="2391410" cy="1969770"/>
            <wp:effectExtent l="19050" t="19050" r="27940" b="11430"/>
            <wp:wrapSquare wrapText="bothSides"/>
            <wp:docPr id="203" name="Picture 10" descr="D:\thesis\thesis photo\waste dealer\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is\thesis photo\waste dealer\Image105.jpg"/>
                    <pic:cNvPicPr>
                      <a:picLocks noChangeAspect="1" noChangeArrowheads="1"/>
                    </pic:cNvPicPr>
                  </pic:nvPicPr>
                  <pic:blipFill>
                    <a:blip r:embed="rId182" cstate="print"/>
                    <a:srcRect/>
                    <a:stretch>
                      <a:fillRect/>
                    </a:stretch>
                  </pic:blipFill>
                  <pic:spPr bwMode="auto">
                    <a:xfrm>
                      <a:off x="0" y="0"/>
                      <a:ext cx="2391410" cy="1969770"/>
                    </a:xfrm>
                    <a:prstGeom prst="rect">
                      <a:avLst/>
                    </a:prstGeom>
                    <a:noFill/>
                    <a:ln w="9525">
                      <a:solidFill>
                        <a:srgbClr val="0D0D0D"/>
                      </a:solidFill>
                      <a:miter lim="800000"/>
                      <a:headEnd/>
                      <a:tailEnd/>
                    </a:ln>
                  </pic:spPr>
                </pic:pic>
              </a:graphicData>
            </a:graphic>
          </wp:anchor>
        </w:drawing>
      </w:r>
      <w:r>
        <w:rPr>
          <w:noProof/>
        </w:rPr>
        <w:t xml:space="preserve">          </w:t>
      </w:r>
    </w:p>
    <w:p w:rsidR="00B068D4" w:rsidRDefault="00637D38" w:rsidP="00B068D4">
      <w:r>
        <w:rPr>
          <w:noProof/>
        </w:rPr>
        <w:pict>
          <v:shape id="_x0000_s1238" type="#_x0000_t202" style="position:absolute;margin-left:-184.2pt;margin-top:171.65pt;width:172.9pt;height:21pt;z-index:251870208" fillcolor="#974706">
            <v:textbox style="mso-next-textbox:#_x0000_s1238">
              <w:txbxContent>
                <w:p w:rsidR="00B068D4" w:rsidRPr="006C68A7" w:rsidRDefault="00B068D4" w:rsidP="00B068D4">
                  <w:pPr>
                    <w:jc w:val="center"/>
                    <w:rPr>
                      <w:rFonts w:ascii="Times New Roman" w:hAnsi="Times New Roman"/>
                      <w:b/>
                      <w:i/>
                      <w:sz w:val="24"/>
                    </w:rPr>
                  </w:pPr>
                  <w:r>
                    <w:rPr>
                      <w:rFonts w:ascii="Times New Roman" w:hAnsi="Times New Roman"/>
                      <w:b/>
                      <w:i/>
                      <w:sz w:val="24"/>
                    </w:rPr>
                    <w:t>Waste crushing machine</w:t>
                  </w:r>
                </w:p>
              </w:txbxContent>
            </v:textbox>
          </v:shape>
        </w:pict>
      </w:r>
      <w:r>
        <w:rPr>
          <w:noProof/>
        </w:rPr>
        <w:pict>
          <v:shape id="_x0000_s1237" type="#_x0000_t202" style="position:absolute;margin-left:18.85pt;margin-top:171.65pt;width:172.9pt;height:21pt;z-index:251869184" fillcolor="#974706">
            <v:textbox style="mso-next-textbox:#_x0000_s1237">
              <w:txbxContent>
                <w:p w:rsidR="00B068D4" w:rsidRPr="006C68A7" w:rsidRDefault="00B068D4" w:rsidP="00B068D4">
                  <w:pPr>
                    <w:jc w:val="center"/>
                    <w:rPr>
                      <w:rFonts w:ascii="Times New Roman" w:hAnsi="Times New Roman"/>
                      <w:b/>
                      <w:i/>
                      <w:sz w:val="24"/>
                    </w:rPr>
                  </w:pPr>
                  <w:r>
                    <w:rPr>
                      <w:rFonts w:ascii="Times New Roman" w:hAnsi="Times New Roman"/>
                      <w:b/>
                      <w:i/>
                      <w:sz w:val="24"/>
                    </w:rPr>
                    <w:t>Interview of the waste trader</w:t>
                  </w:r>
                </w:p>
              </w:txbxContent>
            </v:textbox>
          </v:shape>
        </w:pict>
      </w:r>
      <w:r w:rsidR="00B068D4">
        <w:rPr>
          <w:noProof/>
        </w:rPr>
        <w:drawing>
          <wp:anchor distT="0" distB="0" distL="114300" distR="114300" simplePos="0" relativeHeight="251859968" behindDoc="0" locked="0" layoutInCell="1" allowOverlap="1">
            <wp:simplePos x="0" y="0"/>
            <wp:positionH relativeFrom="margin">
              <wp:posOffset>70485</wp:posOffset>
            </wp:positionH>
            <wp:positionV relativeFrom="margin">
              <wp:posOffset>4456430</wp:posOffset>
            </wp:positionV>
            <wp:extent cx="2438400" cy="1969770"/>
            <wp:effectExtent l="19050" t="19050" r="19050" b="11430"/>
            <wp:wrapSquare wrapText="bothSides"/>
            <wp:docPr id="204" name="Picture 13" descr="D:\thesis\thesis photo\open end and cotton mill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hesis\thesis photo\open end and cotton mills\Image019.jpg"/>
                    <pic:cNvPicPr>
                      <a:picLocks noChangeAspect="1" noChangeArrowheads="1"/>
                    </pic:cNvPicPr>
                  </pic:nvPicPr>
                  <pic:blipFill>
                    <a:blip r:embed="rId183" cstate="print"/>
                    <a:srcRect/>
                    <a:stretch>
                      <a:fillRect/>
                    </a:stretch>
                  </pic:blipFill>
                  <pic:spPr bwMode="auto">
                    <a:xfrm>
                      <a:off x="0" y="0"/>
                      <a:ext cx="2438400" cy="1969770"/>
                    </a:xfrm>
                    <a:prstGeom prst="rect">
                      <a:avLst/>
                    </a:prstGeom>
                    <a:noFill/>
                    <a:ln w="9525">
                      <a:solidFill>
                        <a:srgbClr val="0D0D0D"/>
                      </a:solidFill>
                      <a:miter lim="800000"/>
                      <a:headEnd/>
                      <a:tailEnd/>
                    </a:ln>
                  </pic:spPr>
                </pic:pic>
              </a:graphicData>
            </a:graphic>
          </wp:anchor>
        </w:drawing>
      </w:r>
    </w:p>
    <w:p w:rsidR="00B068D4" w:rsidRDefault="00B068D4" w:rsidP="00B068D4"/>
    <w:p w:rsidR="00B068D4" w:rsidRDefault="00B068D4" w:rsidP="00B068D4"/>
    <w:p w:rsidR="00B068D4" w:rsidRDefault="00637D38" w:rsidP="00B068D4">
      <w:r>
        <w:rPr>
          <w:noProof/>
        </w:rPr>
        <w:pict>
          <v:shape id="_x0000_s1236" type="#_x0000_t202" style="position:absolute;margin-left:82pt;margin-top:36.55pt;width:294.1pt;height:21pt;z-index:251868160" fillcolor="#c8bb16">
            <v:textbox style="mso-next-textbox:#_x0000_s1236">
              <w:txbxContent>
                <w:p w:rsidR="00B068D4" w:rsidRPr="006C68A7" w:rsidRDefault="00B068D4" w:rsidP="00B068D4">
                  <w:pPr>
                    <w:jc w:val="center"/>
                    <w:rPr>
                      <w:rFonts w:ascii="Times New Roman" w:hAnsi="Times New Roman"/>
                      <w:b/>
                      <w:i/>
                      <w:sz w:val="24"/>
                    </w:rPr>
                  </w:pPr>
                  <w:r w:rsidRPr="006C68A7">
                    <w:rPr>
                      <w:rFonts w:ascii="Times New Roman" w:hAnsi="Times New Roman"/>
                      <w:b/>
                      <w:i/>
                      <w:sz w:val="24"/>
                    </w:rPr>
                    <w:t>Plate 6: Process of Recycling</w:t>
                  </w:r>
                  <w:r>
                    <w:rPr>
                      <w:rFonts w:ascii="Times New Roman" w:hAnsi="Times New Roman"/>
                      <w:b/>
                      <w:i/>
                      <w:sz w:val="24"/>
                    </w:rPr>
                    <w:t xml:space="preserve"> of Finer</w:t>
                  </w:r>
                  <w:r w:rsidRPr="006C68A7">
                    <w:rPr>
                      <w:rFonts w:ascii="Times New Roman" w:hAnsi="Times New Roman"/>
                      <w:b/>
                      <w:i/>
                      <w:sz w:val="24"/>
                    </w:rPr>
                    <w:t xml:space="preserve"> </w:t>
                  </w:r>
                  <w:r>
                    <w:rPr>
                      <w:rFonts w:ascii="Times New Roman" w:hAnsi="Times New Roman"/>
                      <w:b/>
                      <w:i/>
                      <w:sz w:val="24"/>
                    </w:rPr>
                    <w:t>waste</w:t>
                  </w:r>
                </w:p>
              </w:txbxContent>
            </v:textbox>
          </v:shape>
        </w:pict>
      </w:r>
      <w:r w:rsidR="00B068D4">
        <w:br w:type="page"/>
      </w:r>
      <w:r w:rsidR="00B068D4">
        <w:rPr>
          <w:noProof/>
        </w:rPr>
        <w:lastRenderedPageBreak/>
        <w:drawing>
          <wp:anchor distT="0" distB="0" distL="114300" distR="114300" simplePos="0" relativeHeight="251854848" behindDoc="0" locked="0" layoutInCell="1" allowOverlap="1">
            <wp:simplePos x="0" y="0"/>
            <wp:positionH relativeFrom="margin">
              <wp:posOffset>2762250</wp:posOffset>
            </wp:positionH>
            <wp:positionV relativeFrom="margin">
              <wp:posOffset>352425</wp:posOffset>
            </wp:positionV>
            <wp:extent cx="2367915" cy="2790190"/>
            <wp:effectExtent l="38100" t="19050" r="13335" b="10160"/>
            <wp:wrapSquare wrapText="bothSides"/>
            <wp:docPr id="199" name="Picture 2" descr="D:\thesis\thesis photo\open end and cotton mill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open end and cotton mills\Image050.jpg"/>
                    <pic:cNvPicPr>
                      <a:picLocks noChangeAspect="1" noChangeArrowheads="1"/>
                    </pic:cNvPicPr>
                  </pic:nvPicPr>
                  <pic:blipFill>
                    <a:blip r:embed="rId184"/>
                    <a:srcRect/>
                    <a:stretch>
                      <a:fillRect/>
                    </a:stretch>
                  </pic:blipFill>
                  <pic:spPr bwMode="auto">
                    <a:xfrm>
                      <a:off x="0" y="0"/>
                      <a:ext cx="2367915" cy="2790190"/>
                    </a:xfrm>
                    <a:prstGeom prst="rect">
                      <a:avLst/>
                    </a:prstGeom>
                    <a:noFill/>
                    <a:ln w="9525">
                      <a:solidFill>
                        <a:srgbClr val="0D0D0D"/>
                      </a:solidFill>
                      <a:miter lim="800000"/>
                      <a:headEnd/>
                      <a:tailEnd/>
                    </a:ln>
                  </pic:spPr>
                </pic:pic>
              </a:graphicData>
            </a:graphic>
          </wp:anchor>
        </w:drawing>
      </w:r>
      <w:r w:rsidR="00B068D4">
        <w:t xml:space="preserve">     </w:t>
      </w:r>
      <w:r w:rsidR="00B068D4">
        <w:rPr>
          <w:noProof/>
        </w:rPr>
        <w:t xml:space="preserve">   </w:t>
      </w:r>
    </w:p>
    <w:p w:rsidR="00B068D4" w:rsidRDefault="00637D38" w:rsidP="00B068D4">
      <w:pPr>
        <w:rPr>
          <w:noProof/>
        </w:rPr>
      </w:pPr>
      <w:r>
        <w:rPr>
          <w:noProof/>
        </w:rPr>
        <w:pict>
          <v:shape id="_x0000_s1243" type="#_x0000_t202" style="position:absolute;margin-left:125.2pt;margin-top:244.85pt;width:201.5pt;height:21pt;z-index:251875328" fillcolor="#e36c0a">
            <v:textbox style="mso-next-textbox:#_x0000_s1243">
              <w:txbxContent>
                <w:p w:rsidR="00B068D4" w:rsidRPr="006C68A7" w:rsidRDefault="00B068D4" w:rsidP="00B068D4">
                  <w:pPr>
                    <w:jc w:val="center"/>
                    <w:rPr>
                      <w:rFonts w:ascii="Times New Roman" w:hAnsi="Times New Roman"/>
                      <w:b/>
                      <w:i/>
                      <w:sz w:val="24"/>
                    </w:rPr>
                  </w:pPr>
                  <w:r>
                    <w:rPr>
                      <w:rFonts w:ascii="Times New Roman" w:hAnsi="Times New Roman"/>
                      <w:b/>
                      <w:i/>
                      <w:sz w:val="24"/>
                    </w:rPr>
                    <w:t>Spinning of yarn in Open End mills</w:t>
                  </w:r>
                </w:p>
              </w:txbxContent>
            </v:textbox>
          </v:shape>
        </w:pict>
      </w:r>
      <w:r w:rsidR="00B068D4">
        <w:rPr>
          <w:noProof/>
        </w:rPr>
        <w:drawing>
          <wp:anchor distT="0" distB="0" distL="114300" distR="114300" simplePos="0" relativeHeight="251853824" behindDoc="0" locked="0" layoutInCell="1" allowOverlap="1">
            <wp:simplePos x="0" y="0"/>
            <wp:positionH relativeFrom="margin">
              <wp:posOffset>0</wp:posOffset>
            </wp:positionH>
            <wp:positionV relativeFrom="margin">
              <wp:posOffset>351790</wp:posOffset>
            </wp:positionV>
            <wp:extent cx="2391410" cy="2790190"/>
            <wp:effectExtent l="38100" t="19050" r="27940" b="10160"/>
            <wp:wrapSquare wrapText="bothSides"/>
            <wp:docPr id="198" name="Picture 1" descr="D:\thesis\thesis photo\open end and cotton mill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open end and cotton mills\Image047.jpg"/>
                    <pic:cNvPicPr>
                      <a:picLocks noChangeAspect="1" noChangeArrowheads="1"/>
                    </pic:cNvPicPr>
                  </pic:nvPicPr>
                  <pic:blipFill>
                    <a:blip r:embed="rId185"/>
                    <a:srcRect/>
                    <a:stretch>
                      <a:fillRect/>
                    </a:stretch>
                  </pic:blipFill>
                  <pic:spPr bwMode="auto">
                    <a:xfrm>
                      <a:off x="0" y="0"/>
                      <a:ext cx="2391410" cy="2790190"/>
                    </a:xfrm>
                    <a:prstGeom prst="rect">
                      <a:avLst/>
                    </a:prstGeom>
                    <a:noFill/>
                    <a:ln w="9525">
                      <a:solidFill>
                        <a:srgbClr val="0D0D0D"/>
                      </a:solidFill>
                      <a:miter lim="800000"/>
                      <a:headEnd/>
                      <a:tailEnd/>
                    </a:ln>
                  </pic:spPr>
                </pic:pic>
              </a:graphicData>
            </a:graphic>
          </wp:anchor>
        </w:drawing>
      </w:r>
      <w:r w:rsidR="00B068D4">
        <w:rPr>
          <w:noProof/>
        </w:rPr>
        <w:t xml:space="preserve">     </w:t>
      </w:r>
    </w:p>
    <w:p w:rsidR="00B068D4" w:rsidRDefault="00B068D4" w:rsidP="00B068D4">
      <w:pPr>
        <w:rPr>
          <w:noProof/>
        </w:rPr>
      </w:pPr>
    </w:p>
    <w:p w:rsidR="00B068D4" w:rsidRDefault="00B068D4" w:rsidP="00B068D4">
      <w:pPr>
        <w:rPr>
          <w:noProof/>
        </w:rPr>
      </w:pPr>
      <w:r>
        <w:rPr>
          <w:noProof/>
        </w:rPr>
        <w:drawing>
          <wp:anchor distT="0" distB="0" distL="114300" distR="114300" simplePos="0" relativeHeight="251855872" behindDoc="0" locked="0" layoutInCell="1" allowOverlap="1">
            <wp:simplePos x="0" y="0"/>
            <wp:positionH relativeFrom="margin">
              <wp:posOffset>276860</wp:posOffset>
            </wp:positionH>
            <wp:positionV relativeFrom="margin">
              <wp:posOffset>4264025</wp:posOffset>
            </wp:positionV>
            <wp:extent cx="4853305" cy="2837180"/>
            <wp:effectExtent l="19050" t="19050" r="23495" b="20320"/>
            <wp:wrapSquare wrapText="bothSides"/>
            <wp:docPr id="200" name="Picture 1" descr="D:\thesis\thesis photo\down load pic\or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down load pic\orme1.jpg"/>
                    <pic:cNvPicPr>
                      <a:picLocks noChangeAspect="1" noChangeArrowheads="1"/>
                    </pic:cNvPicPr>
                  </pic:nvPicPr>
                  <pic:blipFill>
                    <a:blip r:embed="rId186"/>
                    <a:srcRect/>
                    <a:stretch>
                      <a:fillRect/>
                    </a:stretch>
                  </pic:blipFill>
                  <pic:spPr bwMode="auto">
                    <a:xfrm>
                      <a:off x="0" y="0"/>
                      <a:ext cx="4853305" cy="2837180"/>
                    </a:xfrm>
                    <a:prstGeom prst="rect">
                      <a:avLst/>
                    </a:prstGeom>
                    <a:noFill/>
                    <a:ln w="9525">
                      <a:solidFill>
                        <a:srgbClr val="0D0D0D"/>
                      </a:solidFill>
                      <a:miter lim="800000"/>
                      <a:headEnd/>
                      <a:tailEnd/>
                    </a:ln>
                  </pic:spPr>
                </pic:pic>
              </a:graphicData>
            </a:graphic>
          </wp:anchor>
        </w:drawing>
      </w:r>
    </w:p>
    <w:p w:rsidR="00B068D4" w:rsidRDefault="00637D38" w:rsidP="00B068D4">
      <w:r>
        <w:rPr>
          <w:noProof/>
        </w:rPr>
        <w:pict>
          <v:shape id="_x0000_s1242" type="#_x0000_t202" style="position:absolute;margin-left:104.2pt;margin-top:305.7pt;width:240.5pt;height:28.5pt;z-index:251874304" fillcolor="#943634">
            <v:textbox style="mso-next-textbox:#_x0000_s1242">
              <w:txbxContent>
                <w:p w:rsidR="00B068D4" w:rsidRPr="006C68A7" w:rsidRDefault="00B068D4" w:rsidP="00B068D4">
                  <w:pPr>
                    <w:jc w:val="center"/>
                    <w:rPr>
                      <w:rFonts w:ascii="Times New Roman" w:hAnsi="Times New Roman"/>
                      <w:b/>
                      <w:i/>
                      <w:sz w:val="24"/>
                    </w:rPr>
                  </w:pPr>
                  <w:r>
                    <w:rPr>
                      <w:rFonts w:ascii="Times New Roman" w:hAnsi="Times New Roman"/>
                      <w:b/>
                      <w:i/>
                      <w:sz w:val="24"/>
                    </w:rPr>
                    <w:t>Plate 2: Spinning and Knitting Process</w:t>
                  </w:r>
                </w:p>
              </w:txbxContent>
            </v:textbox>
          </v:shape>
        </w:pict>
      </w:r>
      <w:r>
        <w:rPr>
          <w:noProof/>
        </w:rPr>
        <w:pict>
          <v:shape id="_x0000_s1241" type="#_x0000_t202" style="position:absolute;margin-left:125.2pt;margin-top:260.7pt;width:172.9pt;height:21pt;z-index:251873280" fillcolor="#e36c0a">
            <v:textbox style="mso-next-textbox:#_x0000_s1241">
              <w:txbxContent>
                <w:p w:rsidR="00B068D4" w:rsidRPr="006C68A7" w:rsidRDefault="00B068D4" w:rsidP="00B068D4">
                  <w:pPr>
                    <w:jc w:val="center"/>
                    <w:rPr>
                      <w:rFonts w:ascii="Times New Roman" w:hAnsi="Times New Roman"/>
                      <w:b/>
                      <w:i/>
                      <w:sz w:val="24"/>
                    </w:rPr>
                  </w:pPr>
                  <w:r>
                    <w:rPr>
                      <w:rFonts w:ascii="Times New Roman" w:hAnsi="Times New Roman"/>
                      <w:b/>
                      <w:i/>
                      <w:sz w:val="24"/>
                    </w:rPr>
                    <w:t>Knitting Machine</w:t>
                  </w:r>
                </w:p>
              </w:txbxContent>
            </v:textbox>
          </v:shape>
        </w:pict>
      </w:r>
    </w:p>
    <w:p w:rsidR="00B068D4" w:rsidRDefault="00B068D4" w:rsidP="000F3F13">
      <w:pPr>
        <w:spacing w:before="240" w:after="0" w:line="240" w:lineRule="auto"/>
        <w:jc w:val="center"/>
        <w:rPr>
          <w:rFonts w:ascii="Times New Roman" w:hAnsi="Times New Roman" w:cs="Times New Roman"/>
          <w:b/>
          <w:sz w:val="28"/>
          <w:szCs w:val="28"/>
        </w:rPr>
      </w:pPr>
    </w:p>
    <w:p w:rsidR="002D4A46" w:rsidRDefault="002D4A46" w:rsidP="000F3F13">
      <w:pPr>
        <w:spacing w:before="240" w:after="0" w:line="240" w:lineRule="auto"/>
        <w:jc w:val="center"/>
        <w:rPr>
          <w:rFonts w:ascii="Times New Roman" w:hAnsi="Times New Roman" w:cs="Times New Roman"/>
          <w:b/>
          <w:sz w:val="28"/>
          <w:szCs w:val="28"/>
        </w:rPr>
      </w:pPr>
    </w:p>
    <w:p w:rsidR="002D4A46" w:rsidRDefault="002D4A46" w:rsidP="000F3F13">
      <w:pPr>
        <w:spacing w:before="240" w:after="0" w:line="240" w:lineRule="auto"/>
        <w:jc w:val="center"/>
        <w:rPr>
          <w:rFonts w:ascii="Times New Roman" w:hAnsi="Times New Roman" w:cs="Times New Roman"/>
          <w:b/>
          <w:sz w:val="28"/>
          <w:szCs w:val="28"/>
        </w:rPr>
      </w:pPr>
    </w:p>
    <w:p w:rsidR="002D4A46" w:rsidRDefault="00637D38" w:rsidP="002D4A46">
      <w:r>
        <w:rPr>
          <w:noProof/>
        </w:rPr>
        <w:pict>
          <v:shape id="_x0000_s1244" type="#_x0000_t32" style="position:absolute;margin-left:252.45pt;margin-top:25.1pt;width:94.9pt;height:.05pt;z-index:251900928" o:connectortype="straight">
            <v:stroke endarrow="block"/>
          </v:shape>
        </w:pict>
      </w:r>
      <w:r w:rsidR="002D4A46">
        <w:rPr>
          <w:noProof/>
        </w:rPr>
        <w:drawing>
          <wp:anchor distT="0" distB="0" distL="114300" distR="114300" simplePos="0" relativeHeight="251877376" behindDoc="0" locked="0" layoutInCell="1" allowOverlap="1">
            <wp:simplePos x="0" y="0"/>
            <wp:positionH relativeFrom="margin">
              <wp:posOffset>1702435</wp:posOffset>
            </wp:positionH>
            <wp:positionV relativeFrom="margin">
              <wp:posOffset>-249555</wp:posOffset>
            </wp:positionV>
            <wp:extent cx="1651635" cy="1261110"/>
            <wp:effectExtent l="19050" t="0" r="5715" b="0"/>
            <wp:wrapSquare wrapText="bothSides"/>
            <wp:docPr id="90" name="Picture 1" descr="http://www.kvkhaveri.org/Cotton%20-Oval.jpg"/>
            <wp:cNvGraphicFramePr/>
            <a:graphic xmlns:a="http://schemas.openxmlformats.org/drawingml/2006/main">
              <a:graphicData uri="http://schemas.openxmlformats.org/drawingml/2006/picture">
                <pic:pic xmlns:pic="http://schemas.openxmlformats.org/drawingml/2006/picture">
                  <pic:nvPicPr>
                    <pic:cNvPr id="3" name="Picture 4" descr="http://www.kvkhaveri.org/Cotton%20-Oval.jpg"/>
                    <pic:cNvPicPr>
                      <a:picLocks noChangeAspect="1" noChangeArrowheads="1"/>
                    </pic:cNvPicPr>
                  </pic:nvPicPr>
                  <pic:blipFill>
                    <a:blip r:embed="rId187" cstate="print"/>
                    <a:srcRect/>
                    <a:stretch>
                      <a:fillRect/>
                    </a:stretch>
                  </pic:blipFill>
                  <pic:spPr bwMode="auto">
                    <a:xfrm>
                      <a:off x="0" y="0"/>
                      <a:ext cx="1651635" cy="1261110"/>
                    </a:xfrm>
                    <a:prstGeom prst="rect">
                      <a:avLst/>
                    </a:prstGeom>
                    <a:noFill/>
                  </pic:spPr>
                </pic:pic>
              </a:graphicData>
            </a:graphic>
          </wp:anchor>
        </w:drawing>
      </w:r>
      <w:r w:rsidR="002D4A46">
        <w:rPr>
          <w:noProof/>
        </w:rPr>
        <w:drawing>
          <wp:anchor distT="0" distB="0" distL="114300" distR="114300" simplePos="0" relativeHeight="251892736" behindDoc="0" locked="0" layoutInCell="1" allowOverlap="1">
            <wp:simplePos x="0" y="0"/>
            <wp:positionH relativeFrom="margin">
              <wp:posOffset>4461510</wp:posOffset>
            </wp:positionH>
            <wp:positionV relativeFrom="margin">
              <wp:posOffset>128905</wp:posOffset>
            </wp:positionV>
            <wp:extent cx="958215" cy="898525"/>
            <wp:effectExtent l="38100" t="57150" r="108585" b="92075"/>
            <wp:wrapSquare wrapText="bothSides"/>
            <wp:docPr id="91" name="Picture 2" descr="D:\thesis\thesis photo\down load pic\256887096_iFJ0Pj14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down load pic\256887096_iFJ0Pj14_c.jpg"/>
                    <pic:cNvPicPr>
                      <a:picLocks noChangeAspect="1" noChangeArrowheads="1"/>
                    </pic:cNvPicPr>
                  </pic:nvPicPr>
                  <pic:blipFill>
                    <a:blip r:embed="rId188" cstate="print"/>
                    <a:srcRect/>
                    <a:stretch>
                      <a:fillRect/>
                    </a:stretch>
                  </pic:blipFill>
                  <pic:spPr bwMode="auto">
                    <a:xfrm>
                      <a:off x="0" y="0"/>
                      <a:ext cx="958215" cy="89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D4A46" w:rsidRDefault="00637D38" w:rsidP="002D4A46">
      <w:r>
        <w:rPr>
          <w:noProof/>
        </w:rPr>
        <w:lastRenderedPageBreak/>
        <w:pict>
          <v:shape id="_x0000_s1273" type="#_x0000_t202" style="position:absolute;margin-left:51.6pt;margin-top:636.35pt;width:345.65pt;height:22.5pt;z-index:251930624" filled="f" fillcolor="black [3213]">
            <v:textbox style="mso-next-textbox:#_x0000_s1273">
              <w:txbxContent>
                <w:p w:rsidR="002D4A46" w:rsidRPr="00043B28" w:rsidRDefault="002D4A46" w:rsidP="002D4A46">
                  <w:pPr>
                    <w:jc w:val="center"/>
                    <w:rPr>
                      <w:rFonts w:ascii="Times New Roman" w:hAnsi="Times New Roman" w:cs="Times New Roman"/>
                      <w:b/>
                      <w:i/>
                    </w:rPr>
                  </w:pPr>
                  <w:r w:rsidRPr="00043B28">
                    <w:rPr>
                      <w:rFonts w:ascii="Times New Roman" w:hAnsi="Times New Roman" w:cs="Times New Roman"/>
                      <w:b/>
                      <w:i/>
                    </w:rPr>
                    <w:t>Fig</w:t>
                  </w:r>
                  <w:r>
                    <w:rPr>
                      <w:rFonts w:ascii="Times New Roman" w:hAnsi="Times New Roman" w:cs="Times New Roman"/>
                      <w:b/>
                      <w:i/>
                    </w:rPr>
                    <w:t>ure 13: Plethora of Resource Recovery - A Pipe Line Process</w:t>
                  </w:r>
                </w:p>
                <w:p w:rsidR="002D4A46" w:rsidRDefault="002D4A46" w:rsidP="002D4A46"/>
              </w:txbxContent>
            </v:textbox>
          </v:shape>
        </w:pict>
      </w:r>
      <w:r>
        <w:rPr>
          <w:noProof/>
        </w:rPr>
        <w:pict>
          <v:shape id="_x0000_s1272" type="#_x0000_t32" style="position:absolute;margin-left:65.1pt;margin-top:263.5pt;width:0;height:15.1pt;z-index:251929600" o:connectortype="straight">
            <v:stroke endarrow="block"/>
          </v:shape>
        </w:pict>
      </w:r>
      <w:r>
        <w:rPr>
          <w:noProof/>
        </w:rPr>
        <w:pict>
          <v:shape id="_x0000_s1271" type="#_x0000_t32" style="position:absolute;margin-left:60.4pt;margin-top:157.85pt;width:0;height:22.1pt;z-index:251928576" o:connectortype="straight">
            <v:stroke endarrow="block"/>
          </v:shape>
        </w:pict>
      </w:r>
      <w:r>
        <w:rPr>
          <w:noProof/>
        </w:rPr>
        <w:pict>
          <v:shape id="_x0000_s1265" type="#_x0000_t32" style="position:absolute;margin-left:80.8pt;margin-top:603.35pt;width:21.2pt;height:.85pt;flip:x;z-index:251922432" o:connectortype="straight">
            <v:stroke endarrow="block"/>
          </v:shape>
        </w:pict>
      </w:r>
      <w:r>
        <w:rPr>
          <w:noProof/>
        </w:rPr>
        <w:pict>
          <v:shape id="_x0000_s1266" type="#_x0000_t32" style="position:absolute;margin-left:81.75pt;margin-top:513.35pt;width:21.2pt;height:.85pt;flip:x;z-index:251923456" o:connectortype="straight">
            <v:stroke endarrow="block"/>
          </v:shape>
        </w:pict>
      </w:r>
      <w:r>
        <w:rPr>
          <w:noProof/>
        </w:rPr>
        <w:pict>
          <v:shape id="_x0000_s1264" type="#_x0000_t32" style="position:absolute;margin-left:81.55pt;margin-top:423.9pt;width:21.2pt;height:.85pt;flip:x;z-index:251921408" o:connectortype="straight">
            <v:stroke endarrow="block"/>
          </v:shape>
        </w:pict>
      </w:r>
      <w:r>
        <w:rPr>
          <w:noProof/>
        </w:rPr>
        <w:pict>
          <v:shape id="_x0000_s1263" type="#_x0000_t32" style="position:absolute;margin-left:102.75pt;margin-top:358.7pt;width:.2pt;height:244.65pt;z-index:251920384" o:connectortype="straight"/>
        </w:pict>
      </w:r>
      <w:r w:rsidR="002D4A46">
        <w:rPr>
          <w:noProof/>
        </w:rPr>
        <w:drawing>
          <wp:anchor distT="0" distB="0" distL="114300" distR="114300" simplePos="0" relativeHeight="251896832" behindDoc="0" locked="0" layoutInCell="1" allowOverlap="1">
            <wp:simplePos x="0" y="0"/>
            <wp:positionH relativeFrom="margin">
              <wp:posOffset>177165</wp:posOffset>
            </wp:positionH>
            <wp:positionV relativeFrom="margin">
              <wp:posOffset>7547610</wp:posOffset>
            </wp:positionV>
            <wp:extent cx="841375" cy="774065"/>
            <wp:effectExtent l="38100" t="57150" r="111125" b="102235"/>
            <wp:wrapSquare wrapText="bothSides"/>
            <wp:docPr id="92" name="Picture 11" descr="http://upload.wikimedia.org/wikipedia/commons/thumb/b/b2/Boxer_002.jpg/220px-Boxer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b/b2/Boxer_002.jpg/220px-Boxer_002.jpg"/>
                    <pic:cNvPicPr>
                      <a:picLocks noChangeAspect="1" noChangeArrowheads="1"/>
                    </pic:cNvPicPr>
                  </pic:nvPicPr>
                  <pic:blipFill>
                    <a:blip r:embed="rId189"/>
                    <a:srcRect/>
                    <a:stretch>
                      <a:fillRect/>
                    </a:stretch>
                  </pic:blipFill>
                  <pic:spPr bwMode="auto">
                    <a:xfrm>
                      <a:off x="0" y="0"/>
                      <a:ext cx="841375" cy="774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89664" behindDoc="0" locked="0" layoutInCell="1" allowOverlap="1">
            <wp:simplePos x="0" y="0"/>
            <wp:positionH relativeFrom="margin">
              <wp:posOffset>129540</wp:posOffset>
            </wp:positionH>
            <wp:positionV relativeFrom="margin">
              <wp:posOffset>6461760</wp:posOffset>
            </wp:positionV>
            <wp:extent cx="884555" cy="882015"/>
            <wp:effectExtent l="38100" t="57150" r="106045" b="89535"/>
            <wp:wrapSquare wrapText="bothSides"/>
            <wp:docPr id="93" name="Picture 10" descr="D:\thesis\thesis photo\down load pic\t-shirt-fabric-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is\thesis photo\down load pic\t-shirt-fabric-250x250.jpg"/>
                    <pic:cNvPicPr>
                      <a:picLocks noChangeAspect="1" noChangeArrowheads="1"/>
                    </pic:cNvPicPr>
                  </pic:nvPicPr>
                  <pic:blipFill>
                    <a:blip r:embed="rId190"/>
                    <a:srcRect/>
                    <a:stretch>
                      <a:fillRect/>
                    </a:stretch>
                  </pic:blipFill>
                  <pic:spPr bwMode="auto">
                    <a:xfrm>
                      <a:off x="0" y="0"/>
                      <a:ext cx="884555" cy="882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84544" behindDoc="0" locked="0" layoutInCell="1" allowOverlap="1">
            <wp:simplePos x="0" y="0"/>
            <wp:positionH relativeFrom="margin">
              <wp:posOffset>43815</wp:posOffset>
            </wp:positionH>
            <wp:positionV relativeFrom="margin">
              <wp:posOffset>5299710</wp:posOffset>
            </wp:positionV>
            <wp:extent cx="959485" cy="978535"/>
            <wp:effectExtent l="38100" t="57150" r="107315" b="88265"/>
            <wp:wrapSquare wrapText="bothSides"/>
            <wp:docPr id="94" name="Picture 5" descr="D:\thesis\thesis photo\down load pic\shortssetsifg05-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is\thesis photo\down load pic\shortssetsifg05-250x250.jpg"/>
                    <pic:cNvPicPr>
                      <a:picLocks noChangeAspect="1" noChangeArrowheads="1"/>
                    </pic:cNvPicPr>
                  </pic:nvPicPr>
                  <pic:blipFill>
                    <a:blip r:embed="rId140"/>
                    <a:srcRect/>
                    <a:stretch>
                      <a:fillRect/>
                    </a:stretch>
                  </pic:blipFill>
                  <pic:spPr bwMode="auto">
                    <a:xfrm>
                      <a:off x="0" y="0"/>
                      <a:ext cx="959485" cy="978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94784" behindDoc="0" locked="0" layoutInCell="1" allowOverlap="1">
            <wp:simplePos x="0" y="0"/>
            <wp:positionH relativeFrom="margin">
              <wp:posOffset>243840</wp:posOffset>
            </wp:positionH>
            <wp:positionV relativeFrom="margin">
              <wp:posOffset>3909060</wp:posOffset>
            </wp:positionV>
            <wp:extent cx="1109980" cy="956945"/>
            <wp:effectExtent l="38100" t="57150" r="109220" b="90805"/>
            <wp:wrapSquare wrapText="bothSides"/>
            <wp:docPr id="95" name="Picture 5" descr="http://2.imimg.com/data2/MK/XX/FCP-2043900/images-knitted-fabric-250x250.jpg"/>
            <wp:cNvGraphicFramePr/>
            <a:graphic xmlns:a="http://schemas.openxmlformats.org/drawingml/2006/main">
              <a:graphicData uri="http://schemas.openxmlformats.org/drawingml/2006/picture">
                <pic:pic xmlns:pic="http://schemas.openxmlformats.org/drawingml/2006/picture">
                  <pic:nvPicPr>
                    <pic:cNvPr id="22530" name="Picture 2" descr="http://2.imimg.com/data2/MK/XX/FCP-2043900/images-knitted-fabric-250x250.jpg"/>
                    <pic:cNvPicPr>
                      <a:picLocks noChangeAspect="1" noChangeArrowheads="1"/>
                    </pic:cNvPicPr>
                  </pic:nvPicPr>
                  <pic:blipFill>
                    <a:blip r:embed="rId164"/>
                    <a:srcRect l="15517" r="12931" b="22627"/>
                    <a:stretch>
                      <a:fillRect/>
                    </a:stretch>
                  </pic:blipFill>
                  <pic:spPr bwMode="auto">
                    <a:xfrm>
                      <a:off x="0" y="0"/>
                      <a:ext cx="1109980" cy="956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87616" behindDoc="0" locked="0" layoutInCell="1" allowOverlap="1">
            <wp:simplePos x="0" y="0"/>
            <wp:positionH relativeFrom="margin">
              <wp:posOffset>215265</wp:posOffset>
            </wp:positionH>
            <wp:positionV relativeFrom="margin">
              <wp:posOffset>2623185</wp:posOffset>
            </wp:positionV>
            <wp:extent cx="1088390" cy="1032510"/>
            <wp:effectExtent l="38100" t="57150" r="111760" b="91440"/>
            <wp:wrapSquare wrapText="bothSides"/>
            <wp:docPr id="96" name="Picture 8" descr="D:\thesis\thesis photo\down load pic\cotton-open-end-yarn-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esis\thesis photo\down load pic\cotton-open-end-yarn-250x250.jpg"/>
                    <pic:cNvPicPr>
                      <a:picLocks noChangeAspect="1" noChangeArrowheads="1"/>
                    </pic:cNvPicPr>
                  </pic:nvPicPr>
                  <pic:blipFill>
                    <a:blip r:embed="rId160"/>
                    <a:srcRect/>
                    <a:stretch>
                      <a:fillRect/>
                    </a:stretch>
                  </pic:blipFill>
                  <pic:spPr bwMode="auto">
                    <a:xfrm>
                      <a:off x="0" y="0"/>
                      <a:ext cx="1088390" cy="1032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81472" behindDoc="0" locked="0" layoutInCell="1" allowOverlap="1">
            <wp:simplePos x="0" y="0"/>
            <wp:positionH relativeFrom="margin">
              <wp:posOffset>177165</wp:posOffset>
            </wp:positionH>
            <wp:positionV relativeFrom="margin">
              <wp:posOffset>1356360</wp:posOffset>
            </wp:positionV>
            <wp:extent cx="1131570" cy="935355"/>
            <wp:effectExtent l="38100" t="57150" r="106680" b="93345"/>
            <wp:wrapSquare wrapText="bothSides"/>
            <wp:docPr id="97" name="Picture 2" descr="D:\thesis\thesis photo\down load pic\comber-noil-bleached-unbleached-250x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down load pic\comber-noil-bleached-unbleached-250x250.gif"/>
                    <pic:cNvPicPr>
                      <a:picLocks noChangeAspect="1" noChangeArrowheads="1"/>
                    </pic:cNvPicPr>
                  </pic:nvPicPr>
                  <pic:blipFill>
                    <a:blip r:embed="rId191"/>
                    <a:srcRect/>
                    <a:stretch>
                      <a:fillRect/>
                    </a:stretch>
                  </pic:blipFill>
                  <pic:spPr bwMode="auto">
                    <a:xfrm>
                      <a:off x="0" y="0"/>
                      <a:ext cx="1131570" cy="935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253" type="#_x0000_t32" style="position:absolute;margin-left:122.65pt;margin-top:216.2pt;width:4.45pt;height:387.15pt;z-index:251910144;mso-position-horizontal-relative:text;mso-position-vertical-relative:text" o:connectortype="straight"/>
        </w:pict>
      </w:r>
      <w:r>
        <w:rPr>
          <w:noProof/>
        </w:rPr>
        <w:pict>
          <v:shape id="_x0000_s1259" type="#_x0000_t32" style="position:absolute;margin-left:127.1pt;margin-top:603.35pt;width:38.9pt;height:.85pt;z-index:251916288;mso-position-horizontal-relative:text;mso-position-vertical-relative:text" o:connectortype="straight">
            <v:stroke endarrow="block"/>
          </v:shape>
        </w:pict>
      </w:r>
      <w:r w:rsidR="002D4A46">
        <w:rPr>
          <w:noProof/>
        </w:rPr>
        <w:drawing>
          <wp:anchor distT="0" distB="0" distL="114300" distR="114300" simplePos="0" relativeHeight="251899904" behindDoc="1" locked="0" layoutInCell="1" allowOverlap="1">
            <wp:simplePos x="0" y="0"/>
            <wp:positionH relativeFrom="margin">
              <wp:posOffset>2191385</wp:posOffset>
            </wp:positionH>
            <wp:positionV relativeFrom="margin">
              <wp:posOffset>7560310</wp:posOffset>
            </wp:positionV>
            <wp:extent cx="793750" cy="681355"/>
            <wp:effectExtent l="38100" t="57150" r="120650" b="99695"/>
            <wp:wrapTight wrapText="bothSides">
              <wp:wrapPolygon edited="0">
                <wp:start x="-1037" y="-1812"/>
                <wp:lineTo x="-1037" y="24760"/>
                <wp:lineTo x="23846" y="24760"/>
                <wp:lineTo x="24365" y="24760"/>
                <wp:lineTo x="24883" y="21137"/>
                <wp:lineTo x="24883" y="-604"/>
                <wp:lineTo x="23846" y="-1812"/>
                <wp:lineTo x="-1037" y="-1812"/>
              </wp:wrapPolygon>
            </wp:wrapTight>
            <wp:docPr id="98" name="4" descr="Comber N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Comber Noil"/>
                    <pic:cNvPicPr>
                      <a:picLocks noChangeAspect="1" noChangeArrowheads="1"/>
                    </pic:cNvPicPr>
                  </pic:nvPicPr>
                  <pic:blipFill>
                    <a:blip r:embed="rId192" cstate="print"/>
                    <a:srcRect/>
                    <a:stretch>
                      <a:fillRect/>
                    </a:stretch>
                  </pic:blipFill>
                  <pic:spPr bwMode="auto">
                    <a:xfrm>
                      <a:off x="0" y="0"/>
                      <a:ext cx="793750" cy="681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262" type="#_x0000_t32" style="position:absolute;margin-left:241.55pt;margin-top:609.3pt;width:27.95pt;height:1.7pt;z-index:251919360;mso-position-horizontal-relative:text;mso-position-vertical-relative:text" o:connectortype="straight">
            <v:stroke endarrow="block"/>
          </v:shape>
        </w:pict>
      </w:r>
      <w:r w:rsidR="002D4A46">
        <w:rPr>
          <w:noProof/>
        </w:rPr>
        <w:drawing>
          <wp:anchor distT="0" distB="0" distL="114300" distR="114300" simplePos="0" relativeHeight="251891712" behindDoc="0" locked="0" layoutInCell="1" allowOverlap="1">
            <wp:simplePos x="0" y="0"/>
            <wp:positionH relativeFrom="margin">
              <wp:posOffset>3422650</wp:posOffset>
            </wp:positionH>
            <wp:positionV relativeFrom="margin">
              <wp:posOffset>7560310</wp:posOffset>
            </wp:positionV>
            <wp:extent cx="820420" cy="704850"/>
            <wp:effectExtent l="38100" t="57150" r="113030" b="95250"/>
            <wp:wrapSquare wrapText="bothSides"/>
            <wp:docPr id="99" name="Picture 1" descr="D:\thesis\thesis photo\down load pic\image35396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down load pic\image353968421.jpg"/>
                    <pic:cNvPicPr>
                      <a:picLocks noChangeAspect="1" noChangeArrowheads="1"/>
                    </pic:cNvPicPr>
                  </pic:nvPicPr>
                  <pic:blipFill>
                    <a:blip r:embed="rId193" cstate="print"/>
                    <a:srcRect/>
                    <a:stretch>
                      <a:fillRect/>
                    </a:stretch>
                  </pic:blipFill>
                  <pic:spPr bwMode="auto">
                    <a:xfrm>
                      <a:off x="0" y="0"/>
                      <a:ext cx="820420" cy="70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257" type="#_x0000_t32" style="position:absolute;margin-left:127.1pt;margin-top:463pt;width:38.9pt;height:0;z-index:251914240;mso-position-horizontal-relative:text;mso-position-vertical-relative:text" o:connectortype="straight">
            <v:stroke endarrow="block"/>
          </v:shape>
        </w:pict>
      </w:r>
      <w:r>
        <w:rPr>
          <w:noProof/>
        </w:rPr>
        <w:pict>
          <v:shape id="_x0000_s1258" type="#_x0000_t32" style="position:absolute;margin-left:127.1pt;margin-top:532.1pt;width:38.9pt;height:.85pt;z-index:251915264;mso-position-horizontal-relative:text;mso-position-vertical-relative:text" o:connectortype="straight">
            <v:stroke endarrow="block"/>
          </v:shape>
        </w:pict>
      </w:r>
      <w:r>
        <w:rPr>
          <w:noProof/>
        </w:rPr>
        <w:pict>
          <v:shape id="_x0000_s1261" type="#_x0000_t32" style="position:absolute;margin-left:241.55pt;margin-top:533.7pt;width:21.15pt;height:0;z-index:251918336;mso-position-horizontal-relative:text;mso-position-vertical-relative:text" o:connectortype="straight">
            <v:stroke endarrow="block"/>
          </v:shape>
        </w:pict>
      </w:r>
      <w:r w:rsidR="002D4A46">
        <w:rPr>
          <w:noProof/>
        </w:rPr>
        <w:drawing>
          <wp:anchor distT="0" distB="0" distL="114300" distR="114300" simplePos="0" relativeHeight="251890688" behindDoc="0" locked="0" layoutInCell="1" allowOverlap="1">
            <wp:simplePos x="0" y="0"/>
            <wp:positionH relativeFrom="margin">
              <wp:posOffset>3385820</wp:posOffset>
            </wp:positionH>
            <wp:positionV relativeFrom="margin">
              <wp:posOffset>6720840</wp:posOffset>
            </wp:positionV>
            <wp:extent cx="869315" cy="681990"/>
            <wp:effectExtent l="38100" t="57150" r="121285" b="99060"/>
            <wp:wrapSquare wrapText="bothSides"/>
            <wp:docPr id="100" name="Picture 1" descr="http://www.globaltextiles.com/html/images/upload/tradeleads/548/547355.jpg"/>
            <wp:cNvGraphicFramePr/>
            <a:graphic xmlns:a="http://schemas.openxmlformats.org/drawingml/2006/main">
              <a:graphicData uri="http://schemas.openxmlformats.org/drawingml/2006/picture">
                <pic:pic xmlns:pic="http://schemas.openxmlformats.org/drawingml/2006/picture">
                  <pic:nvPicPr>
                    <pic:cNvPr id="10" name="Picture 2" descr="http://www.globaltextiles.com/html/images/upload/tradeleads/548/547355.jpg"/>
                    <pic:cNvPicPr>
                      <a:picLocks noChangeAspect="1" noChangeArrowheads="1"/>
                    </pic:cNvPicPr>
                  </pic:nvPicPr>
                  <pic:blipFill>
                    <a:blip r:embed="rId194" cstate="print"/>
                    <a:srcRect/>
                    <a:stretch>
                      <a:fillRect/>
                    </a:stretch>
                  </pic:blipFill>
                  <pic:spPr bwMode="auto">
                    <a:xfrm>
                      <a:off x="0" y="0"/>
                      <a:ext cx="869315" cy="681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98880" behindDoc="0" locked="0" layoutInCell="1" allowOverlap="1">
            <wp:simplePos x="0" y="0"/>
            <wp:positionH relativeFrom="margin">
              <wp:posOffset>2153920</wp:posOffset>
            </wp:positionH>
            <wp:positionV relativeFrom="margin">
              <wp:posOffset>6739255</wp:posOffset>
            </wp:positionV>
            <wp:extent cx="835660" cy="697865"/>
            <wp:effectExtent l="38100" t="57150" r="116840" b="102235"/>
            <wp:wrapSquare wrapText="bothSides"/>
            <wp:docPr id="101" name="5" descr="Roving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descr="Roving Ends"/>
                    <pic:cNvPicPr>
                      <a:picLocks noChangeAspect="1" noChangeArrowheads="1"/>
                    </pic:cNvPicPr>
                  </pic:nvPicPr>
                  <pic:blipFill>
                    <a:blip r:embed="rId115"/>
                    <a:srcRect l="10766" t="10227" r="14557" b="11865"/>
                    <a:stretch>
                      <a:fillRect/>
                    </a:stretch>
                  </pic:blipFill>
                  <pic:spPr bwMode="auto">
                    <a:xfrm>
                      <a:off x="0" y="0"/>
                      <a:ext cx="835660" cy="697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97856" behindDoc="0" locked="0" layoutInCell="1" allowOverlap="1">
            <wp:simplePos x="0" y="0"/>
            <wp:positionH relativeFrom="margin">
              <wp:posOffset>3366770</wp:posOffset>
            </wp:positionH>
            <wp:positionV relativeFrom="margin">
              <wp:posOffset>5731510</wp:posOffset>
            </wp:positionV>
            <wp:extent cx="854075" cy="813435"/>
            <wp:effectExtent l="38100" t="57150" r="117475" b="100965"/>
            <wp:wrapSquare wrapText="bothSides"/>
            <wp:docPr id="102" name="Picture 4" descr="D:\thesis\thesis photo\down load pic\IMG_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is\thesis photo\down load pic\IMG_3323.JPG"/>
                    <pic:cNvPicPr>
                      <a:picLocks noChangeAspect="1" noChangeArrowheads="1"/>
                    </pic:cNvPicPr>
                  </pic:nvPicPr>
                  <pic:blipFill>
                    <a:blip r:embed="rId195" cstate="print"/>
                    <a:srcRect l="41817" t="63901" r="3729" b="2691"/>
                    <a:stretch>
                      <a:fillRect/>
                    </a:stretch>
                  </pic:blipFill>
                  <pic:spPr bwMode="auto">
                    <a:xfrm>
                      <a:off x="0" y="0"/>
                      <a:ext cx="854075" cy="813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260" type="#_x0000_t32" style="position:absolute;margin-left:241.55pt;margin-top:468.1pt;width:21.15pt;height:.85pt;flip:y;z-index:251917312;mso-position-horizontal-relative:text;mso-position-vertical-relative:text" o:connectortype="straight">
            <v:stroke endarrow="block"/>
          </v:shape>
        </w:pict>
      </w:r>
      <w:r w:rsidR="002D4A46">
        <w:rPr>
          <w:noProof/>
        </w:rPr>
        <w:drawing>
          <wp:anchor distT="0" distB="0" distL="114300" distR="114300" simplePos="0" relativeHeight="251893760" behindDoc="0" locked="0" layoutInCell="1" allowOverlap="1">
            <wp:simplePos x="0" y="0"/>
            <wp:positionH relativeFrom="margin">
              <wp:posOffset>2135505</wp:posOffset>
            </wp:positionH>
            <wp:positionV relativeFrom="margin">
              <wp:posOffset>5768975</wp:posOffset>
            </wp:positionV>
            <wp:extent cx="852170" cy="800735"/>
            <wp:effectExtent l="38100" t="57150" r="119380" b="94615"/>
            <wp:wrapSquare wrapText="bothSides"/>
            <wp:docPr id="103" name="Picture 3" descr="D:\thesis\thesis photo\down load pic\av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is\thesis photo\down load pic\avoca.JPG"/>
                    <pic:cNvPicPr>
                      <a:picLocks noChangeAspect="1" noChangeArrowheads="1"/>
                    </pic:cNvPicPr>
                  </pic:nvPicPr>
                  <pic:blipFill>
                    <a:blip r:embed="rId196" cstate="print"/>
                    <a:srcRect t="17323" r="18519" b="36426"/>
                    <a:stretch>
                      <a:fillRect/>
                    </a:stretch>
                  </pic:blipFill>
                  <pic:spPr bwMode="auto">
                    <a:xfrm>
                      <a:off x="0" y="0"/>
                      <a:ext cx="852170" cy="800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270" type="#_x0000_t32" style="position:absolute;margin-left:397.25pt;margin-top:238.4pt;width:0;height:22.05pt;z-index:251927552;mso-position-horizontal-relative:text;mso-position-vertical-relative:text" o:connectortype="straight">
            <v:stroke endarrow="block"/>
          </v:shape>
        </w:pict>
      </w:r>
      <w:r>
        <w:rPr>
          <w:noProof/>
        </w:rPr>
        <w:pict>
          <v:shape id="_x0000_s1269" type="#_x0000_t32" style="position:absolute;margin-left:284.05pt;margin-top:236.7pt;width:0;height:22.05pt;z-index:251926528;mso-position-horizontal-relative:text;mso-position-vertical-relative:text" o:connectortype="straight">
            <v:stroke endarrow="block"/>
          </v:shape>
        </w:pict>
      </w:r>
      <w:r>
        <w:rPr>
          <w:noProof/>
        </w:rPr>
        <w:pict>
          <v:shape id="_x0000_s1268" type="#_x0000_t32" style="position:absolute;margin-left:401.5pt;margin-top:328.2pt;width:.85pt;height:16.95pt;z-index:251925504;mso-position-horizontal-relative:text;mso-position-vertical-relative:text" o:connectortype="straight">
            <v:stroke endarrow="block"/>
          </v:shape>
        </w:pict>
      </w:r>
      <w:r>
        <w:rPr>
          <w:noProof/>
        </w:rPr>
        <w:pict>
          <v:shape id="_x0000_s1267" type="#_x0000_t32" style="position:absolute;margin-left:305.15pt;margin-top:328.2pt;width:0;height:16.95pt;z-index:251924480;mso-position-horizontal-relative:text;mso-position-vertical-relative:text" o:connectortype="straight">
            <v:stroke endarrow="block"/>
          </v:shape>
        </w:pict>
      </w:r>
      <w:r w:rsidR="002D4A46">
        <w:rPr>
          <w:noProof/>
        </w:rPr>
        <w:drawing>
          <wp:anchor distT="0" distB="0" distL="114300" distR="114300" simplePos="0" relativeHeight="251888640" behindDoc="0" locked="0" layoutInCell="1" allowOverlap="1">
            <wp:simplePos x="0" y="0"/>
            <wp:positionH relativeFrom="margin">
              <wp:posOffset>4622800</wp:posOffset>
            </wp:positionH>
            <wp:positionV relativeFrom="margin">
              <wp:posOffset>4695190</wp:posOffset>
            </wp:positionV>
            <wp:extent cx="1056640" cy="817245"/>
            <wp:effectExtent l="38100" t="57150" r="105410" b="97155"/>
            <wp:wrapSquare wrapText="bothSides"/>
            <wp:docPr id="104" name="Picture 9" descr="D:\thesis\thesis photo\down load pic\cattle-feed-material-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is\thesis photo\down load pic\cattle-feed-material-250x250.jpg"/>
                    <pic:cNvPicPr>
                      <a:picLocks noChangeAspect="1" noChangeArrowheads="1"/>
                    </pic:cNvPicPr>
                  </pic:nvPicPr>
                  <pic:blipFill>
                    <a:blip r:embed="rId197"/>
                    <a:srcRect t="14286" b="18164"/>
                    <a:stretch>
                      <a:fillRect/>
                    </a:stretch>
                  </pic:blipFill>
                  <pic:spPr bwMode="auto">
                    <a:xfrm>
                      <a:off x="0" y="0"/>
                      <a:ext cx="1056640" cy="817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86592" behindDoc="0" locked="0" layoutInCell="1" allowOverlap="1">
            <wp:simplePos x="0" y="0"/>
            <wp:positionH relativeFrom="margin">
              <wp:posOffset>3472180</wp:posOffset>
            </wp:positionH>
            <wp:positionV relativeFrom="margin">
              <wp:posOffset>4738370</wp:posOffset>
            </wp:positionV>
            <wp:extent cx="841375" cy="817245"/>
            <wp:effectExtent l="38100" t="57150" r="111125" b="97155"/>
            <wp:wrapSquare wrapText="bothSides"/>
            <wp:docPr id="105" name="Picture 7" descr="D:\thesis\thesis photo\down load pic\CottonSeedOil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is\thesis photo\down load pic\CottonSeedOilBowl.jpg"/>
                    <pic:cNvPicPr>
                      <a:picLocks noChangeAspect="1" noChangeArrowheads="1"/>
                    </pic:cNvPicPr>
                  </pic:nvPicPr>
                  <pic:blipFill>
                    <a:blip r:embed="rId198"/>
                    <a:srcRect/>
                    <a:stretch>
                      <a:fillRect/>
                    </a:stretch>
                  </pic:blipFill>
                  <pic:spPr bwMode="auto">
                    <a:xfrm>
                      <a:off x="0" y="0"/>
                      <a:ext cx="841375" cy="817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79424" behindDoc="0" locked="0" layoutInCell="1" allowOverlap="1">
            <wp:simplePos x="0" y="0"/>
            <wp:positionH relativeFrom="margin">
              <wp:posOffset>3138170</wp:posOffset>
            </wp:positionH>
            <wp:positionV relativeFrom="margin">
              <wp:posOffset>3651885</wp:posOffset>
            </wp:positionV>
            <wp:extent cx="1064895" cy="838835"/>
            <wp:effectExtent l="38100" t="57150" r="116205" b="94615"/>
            <wp:wrapSquare wrapText="bothSides"/>
            <wp:docPr id="106" name="Picture 4" descr="D:\thesis\thesis photo\cotton seed oil mill\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is\thesis photo\cotton seed oil mill\IMG_1689.JPG"/>
                    <pic:cNvPicPr>
                      <a:picLocks noChangeAspect="1" noChangeArrowheads="1"/>
                    </pic:cNvPicPr>
                  </pic:nvPicPr>
                  <pic:blipFill>
                    <a:blip r:embed="rId199" cstate="print"/>
                    <a:srcRect/>
                    <a:stretch>
                      <a:fillRect/>
                    </a:stretch>
                  </pic:blipFill>
                  <pic:spPr bwMode="auto">
                    <a:xfrm>
                      <a:off x="0" y="0"/>
                      <a:ext cx="1064895" cy="838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78400" behindDoc="0" locked="0" layoutInCell="1" allowOverlap="1">
            <wp:simplePos x="0" y="0"/>
            <wp:positionH relativeFrom="margin">
              <wp:posOffset>4569460</wp:posOffset>
            </wp:positionH>
            <wp:positionV relativeFrom="margin">
              <wp:posOffset>3651885</wp:posOffset>
            </wp:positionV>
            <wp:extent cx="959485" cy="828040"/>
            <wp:effectExtent l="38100" t="57150" r="107315" b="86360"/>
            <wp:wrapSquare wrapText="bothSides"/>
            <wp:docPr id="107" name="Picture 2" descr="D:\thesis\thesis photo\down load pic\cotton-seed-oil-cake-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down load pic\cotton-seed-oil-cake-250x250.jpg"/>
                    <pic:cNvPicPr>
                      <a:picLocks noChangeAspect="1" noChangeArrowheads="1"/>
                    </pic:cNvPicPr>
                  </pic:nvPicPr>
                  <pic:blipFill>
                    <a:blip r:embed="rId200" cstate="print"/>
                    <a:srcRect/>
                    <a:stretch>
                      <a:fillRect/>
                    </a:stretch>
                  </pic:blipFill>
                  <pic:spPr bwMode="auto">
                    <a:xfrm>
                      <a:off x="0" y="0"/>
                      <a:ext cx="959485" cy="828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256" type="#_x0000_t32" style="position:absolute;margin-left:122.65pt;margin-top:309.55pt;width:20.9pt;height:.85pt;z-index:251913216;mso-position-horizontal-relative:text;mso-position-vertical-relative:text" o:connectortype="straight">
            <v:stroke endarrow="block"/>
          </v:shape>
        </w:pict>
      </w:r>
      <w:r>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55" type="#_x0000_t91" style="position:absolute;margin-left:117.85pt;margin-top:198.7pt;width:23.05pt;height:28.3pt;rotation:90;flip:x;z-index:251912192;mso-position-horizontal-relative:text;mso-position-vertical-relative:text"/>
        </w:pict>
      </w:r>
      <w:r w:rsidR="002D4A46">
        <w:rPr>
          <w:noProof/>
        </w:rPr>
        <w:drawing>
          <wp:anchor distT="0" distB="0" distL="114300" distR="114300" simplePos="0" relativeHeight="251885568" behindDoc="0" locked="0" layoutInCell="1" allowOverlap="1">
            <wp:simplePos x="0" y="0"/>
            <wp:positionH relativeFrom="margin">
              <wp:posOffset>4461510</wp:posOffset>
            </wp:positionH>
            <wp:positionV relativeFrom="margin">
              <wp:posOffset>2619375</wp:posOffset>
            </wp:positionV>
            <wp:extent cx="1067435" cy="752475"/>
            <wp:effectExtent l="38100" t="57150" r="113665" b="104775"/>
            <wp:wrapSquare wrapText="bothSides"/>
            <wp:docPr id="108" name="Picture 6" descr="D:\thesis\thesis photo\down load pi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is\thesis photo\down load pic\images.jpg"/>
                    <pic:cNvPicPr>
                      <a:picLocks noChangeAspect="1" noChangeArrowheads="1"/>
                    </pic:cNvPicPr>
                  </pic:nvPicPr>
                  <pic:blipFill>
                    <a:blip r:embed="rId201"/>
                    <a:srcRect/>
                    <a:stretch>
                      <a:fillRect/>
                    </a:stretch>
                  </pic:blipFill>
                  <pic:spPr bwMode="auto">
                    <a:xfrm>
                      <a:off x="0" y="0"/>
                      <a:ext cx="1067435" cy="75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83520" behindDoc="0" locked="0" layoutInCell="1" allowOverlap="1">
            <wp:simplePos x="0" y="0"/>
            <wp:positionH relativeFrom="margin">
              <wp:posOffset>3106420</wp:posOffset>
            </wp:positionH>
            <wp:positionV relativeFrom="margin">
              <wp:posOffset>2619375</wp:posOffset>
            </wp:positionV>
            <wp:extent cx="1067435" cy="720725"/>
            <wp:effectExtent l="38100" t="57150" r="113665" b="98425"/>
            <wp:wrapSquare wrapText="bothSides"/>
            <wp:docPr id="109" name="Picture 4" descr="D:\thesis\thesis photo\down load pic\Cottonseed-hu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is\thesis photo\down load pic\Cottonseed-hulls.jpg"/>
                    <pic:cNvPicPr>
                      <a:picLocks noChangeAspect="1" noChangeArrowheads="1"/>
                    </pic:cNvPicPr>
                  </pic:nvPicPr>
                  <pic:blipFill>
                    <a:blip r:embed="rId202" cstate="print"/>
                    <a:srcRect/>
                    <a:stretch>
                      <a:fillRect/>
                    </a:stretch>
                  </pic:blipFill>
                  <pic:spPr bwMode="auto">
                    <a:xfrm>
                      <a:off x="0" y="0"/>
                      <a:ext cx="1067435" cy="72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4A46">
        <w:rPr>
          <w:noProof/>
        </w:rPr>
        <w:drawing>
          <wp:anchor distT="0" distB="0" distL="114300" distR="114300" simplePos="0" relativeHeight="251882496" behindDoc="0" locked="0" layoutInCell="1" allowOverlap="1">
            <wp:simplePos x="0" y="0"/>
            <wp:positionH relativeFrom="margin">
              <wp:posOffset>1826260</wp:posOffset>
            </wp:positionH>
            <wp:positionV relativeFrom="margin">
              <wp:posOffset>2597785</wp:posOffset>
            </wp:positionV>
            <wp:extent cx="1067435" cy="784860"/>
            <wp:effectExtent l="38100" t="57150" r="113665" b="91440"/>
            <wp:wrapSquare wrapText="bothSides"/>
            <wp:docPr id="110" name="Picture 3" descr="D:\thesis\thesis photo\down load pic\COTTON_L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is\thesis photo\down load pic\COTTON_LINTER.jpg"/>
                    <pic:cNvPicPr>
                      <a:picLocks noChangeAspect="1" noChangeArrowheads="1"/>
                    </pic:cNvPicPr>
                  </pic:nvPicPr>
                  <pic:blipFill>
                    <a:blip r:embed="rId203" cstate="print"/>
                    <a:srcRect/>
                    <a:stretch>
                      <a:fillRect/>
                    </a:stretch>
                  </pic:blipFill>
                  <pic:spPr bwMode="auto">
                    <a:xfrm>
                      <a:off x="0" y="0"/>
                      <a:ext cx="1067435" cy="784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251" type="#_x0000_t32" style="position:absolute;margin-left:194.8pt;margin-top:165.65pt;width:0;height:14.3pt;z-index:251908096;mso-position-horizontal-relative:text;mso-position-vertical-relative:text" o:connectortype="straight">
            <v:stroke endarrow="block"/>
          </v:shape>
        </w:pict>
      </w:r>
      <w:r>
        <w:rPr>
          <w:noProof/>
        </w:rPr>
        <w:pict>
          <v:shape id="_x0000_s1252" type="#_x0000_t32" style="position:absolute;margin-left:386.8pt;margin-top:165.15pt;width:0;height:14.8pt;z-index:251909120;mso-position-horizontal-relative:text;mso-position-vertical-relative:text" o:connectortype="straight">
            <v:stroke endarrow="block"/>
          </v:shape>
        </w:pict>
      </w:r>
      <w:r>
        <w:rPr>
          <w:noProof/>
        </w:rPr>
        <w:pict>
          <v:shape id="_x0000_s1250" type="#_x0000_t32" style="position:absolute;margin-left:284.05pt;margin-top:166.15pt;width:0;height:13.8pt;z-index:251907072;mso-position-horizontal-relative:text;mso-position-vertical-relative:text" o:connectortype="straight">
            <v:stroke endarrow="block"/>
          </v:shape>
        </w:pict>
      </w:r>
      <w:r>
        <w:rPr>
          <w:noProof/>
        </w:rPr>
        <w:pict>
          <v:shape id="_x0000_s1249" type="#_x0000_t32" style="position:absolute;margin-left:194.65pt;margin-top:166.15pt;width:192.4pt;height:0;z-index:251906048;mso-position-horizontal-relative:text;mso-position-vertical-relative:text" o:connectortype="straight"/>
        </w:pict>
      </w:r>
      <w:r>
        <w:rPr>
          <w:noProof/>
        </w:rPr>
        <w:pict>
          <v:shape id="_x0000_s1254" type="#_x0000_t67" style="position:absolute;margin-left:298pt;margin-top:150pt;width:17.05pt;height:15.15pt;z-index:251911168;mso-position-horizontal-relative:text;mso-position-vertical-relative:text">
            <v:textbox style="layout-flow:vertical-ideographic"/>
          </v:shape>
        </w:pict>
      </w:r>
      <w:r w:rsidR="002D4A46">
        <w:rPr>
          <w:noProof/>
        </w:rPr>
        <w:drawing>
          <wp:anchor distT="0" distB="0" distL="114300" distR="114300" simplePos="0" relativeHeight="251880448" behindDoc="0" locked="0" layoutInCell="1" allowOverlap="1">
            <wp:simplePos x="0" y="0"/>
            <wp:positionH relativeFrom="margin">
              <wp:posOffset>3256915</wp:posOffset>
            </wp:positionH>
            <wp:positionV relativeFrom="margin">
              <wp:posOffset>1350010</wp:posOffset>
            </wp:positionV>
            <wp:extent cx="1185545" cy="871220"/>
            <wp:effectExtent l="38100" t="57150" r="109855" b="100330"/>
            <wp:wrapSquare wrapText="bothSides"/>
            <wp:docPr id="111" name="Picture 1" descr="D:\thesis\thesis photo\down load pic\6-Seeds-India_596x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down load pic\6-Seeds-India_596x425.png"/>
                    <pic:cNvPicPr>
                      <a:picLocks noChangeAspect="1" noChangeArrowheads="1"/>
                    </pic:cNvPicPr>
                  </pic:nvPicPr>
                  <pic:blipFill>
                    <a:blip r:embed="rId204" cstate="print"/>
                    <a:srcRect/>
                    <a:stretch>
                      <a:fillRect/>
                    </a:stretch>
                  </pic:blipFill>
                  <pic:spPr bwMode="auto">
                    <a:xfrm>
                      <a:off x="0" y="0"/>
                      <a:ext cx="1185545" cy="871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247" type="#_x0000_t32" style="position:absolute;margin-left:58.1pt;margin-top:65.65pt;width:0;height:14.35pt;z-index:251904000;mso-position-horizontal-relative:text;mso-position-vertical-relative:text" o:connectortype="straight">
            <v:stroke endarrow="block"/>
          </v:shape>
        </w:pict>
      </w:r>
      <w:r>
        <w:rPr>
          <w:noProof/>
        </w:rPr>
        <w:pict>
          <v:shape id="_x0000_s1246" type="#_x0000_t32" style="position:absolute;margin-left:305.15pt;margin-top:65.4pt;width:0;height:14.6pt;z-index:251902976;mso-position-horizontal-relative:text;mso-position-vertical-relative:text" o:connectortype="straight">
            <v:stroke endarrow="block"/>
          </v:shape>
        </w:pict>
      </w:r>
      <w:r>
        <w:rPr>
          <w:noProof/>
        </w:rPr>
        <w:pict>
          <v:shape id="_x0000_s1248" type="#_x0000_t67" style="position:absolute;margin-left:192.3pt;margin-top:51.75pt;width:17.25pt;height:13.65pt;z-index:251905024;mso-position-horizontal-relative:text;mso-position-vertical-relative:text">
            <v:textbox style="layout-flow:vertical-ideographic"/>
          </v:shape>
        </w:pict>
      </w:r>
      <w:r>
        <w:rPr>
          <w:noProof/>
        </w:rPr>
        <w:pict>
          <v:shape id="_x0000_s1245" type="#_x0000_t32" style="position:absolute;margin-left:58.1pt;margin-top:65.6pt;width:247.05pt;height:.05pt;z-index:251901952;mso-position-horizontal-relative:text;mso-position-vertical-relative:text" o:connectortype="straight"/>
        </w:pict>
      </w:r>
      <w:r w:rsidR="002D4A46">
        <w:rPr>
          <w:noProof/>
        </w:rPr>
        <w:drawing>
          <wp:anchor distT="0" distB="0" distL="114300" distR="114300" simplePos="0" relativeHeight="251895808" behindDoc="0" locked="0" layoutInCell="1" allowOverlap="1">
            <wp:simplePos x="0" y="0"/>
            <wp:positionH relativeFrom="margin">
              <wp:posOffset>1828800</wp:posOffset>
            </wp:positionH>
            <wp:positionV relativeFrom="margin">
              <wp:posOffset>3723640</wp:posOffset>
            </wp:positionV>
            <wp:extent cx="958215" cy="914400"/>
            <wp:effectExtent l="38100" t="57150" r="108585" b="95250"/>
            <wp:wrapSquare wrapText="bothSides"/>
            <wp:docPr id="112" name="Picture 6" descr="http://thegrowingkeiki.com/imagetgk2/feature_photos/island_friends_cloth_dolls.jpg"/>
            <wp:cNvGraphicFramePr/>
            <a:graphic xmlns:a="http://schemas.openxmlformats.org/drawingml/2006/main">
              <a:graphicData uri="http://schemas.openxmlformats.org/drawingml/2006/picture">
                <pic:pic xmlns:pic="http://schemas.openxmlformats.org/drawingml/2006/picture">
                  <pic:nvPicPr>
                    <pic:cNvPr id="21510" name="Picture 6" descr="http://thegrowingkeiki.com/imagetgk2/feature_photos/island_friends_cloth_dolls.jpg"/>
                    <pic:cNvPicPr>
                      <a:picLocks noChangeAspect="1" noChangeArrowheads="1"/>
                    </pic:cNvPicPr>
                  </pic:nvPicPr>
                  <pic:blipFill>
                    <a:blip r:embed="rId205"/>
                    <a:srcRect l="10476" t="7767" r="9524" b="11650"/>
                    <a:stretch>
                      <a:fillRect/>
                    </a:stretch>
                  </pic:blipFill>
                  <pic:spPr bwMode="auto">
                    <a:xfrm>
                      <a:off x="0" y="0"/>
                      <a:ext cx="958215"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D4A46" w:rsidRDefault="002D4A46"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0F3F13">
      <w:pPr>
        <w:spacing w:before="240" w:after="0" w:line="240" w:lineRule="auto"/>
        <w:jc w:val="center"/>
        <w:rPr>
          <w:rFonts w:ascii="Times New Roman" w:hAnsi="Times New Roman" w:cs="Times New Roman"/>
          <w:b/>
          <w:sz w:val="28"/>
          <w:szCs w:val="28"/>
        </w:rPr>
      </w:pPr>
    </w:p>
    <w:p w:rsidR="00400809" w:rsidRDefault="00400809" w:rsidP="00400809">
      <w:pPr>
        <w:spacing w:before="240" w:after="0" w:line="240" w:lineRule="auto"/>
        <w:rPr>
          <w:rFonts w:ascii="Times New Roman" w:hAnsi="Times New Roman" w:cs="Times New Roman"/>
          <w:b/>
          <w:sz w:val="28"/>
          <w:szCs w:val="28"/>
        </w:rPr>
      </w:pPr>
      <w:r w:rsidRPr="00400809">
        <w:rPr>
          <w:rFonts w:ascii="Times New Roman" w:hAnsi="Times New Roman" w:cs="Times New Roman"/>
          <w:b/>
          <w:noProof/>
          <w:sz w:val="28"/>
          <w:szCs w:val="28"/>
        </w:rPr>
        <w:lastRenderedPageBreak/>
        <w:drawing>
          <wp:anchor distT="0" distB="0" distL="114300" distR="114300" simplePos="0" relativeHeight="251931648" behindDoc="0" locked="0" layoutInCell="1" allowOverlap="1">
            <wp:simplePos x="0" y="0"/>
            <wp:positionH relativeFrom="column">
              <wp:posOffset>3918585</wp:posOffset>
            </wp:positionH>
            <wp:positionV relativeFrom="paragraph">
              <wp:align>top</wp:align>
            </wp:positionV>
            <wp:extent cx="4822825" cy="2847975"/>
            <wp:effectExtent l="57150" t="19050" r="15875" b="0"/>
            <wp:wrapSquare wrapText="bothSides"/>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anchor>
        </w:drawing>
      </w:r>
      <w:r>
        <w:rPr>
          <w:rFonts w:ascii="Times New Roman" w:hAnsi="Times New Roman" w:cs="Times New Roman"/>
          <w:b/>
          <w:sz w:val="28"/>
          <w:szCs w:val="28"/>
        </w:rPr>
        <w:br w:type="textWrapping" w:clear="all"/>
      </w:r>
    </w:p>
    <w:p w:rsidR="00400809" w:rsidRDefault="00400809" w:rsidP="00400809">
      <w:pPr>
        <w:spacing w:before="240" w:after="0" w:line="240" w:lineRule="auto"/>
        <w:rPr>
          <w:rFonts w:ascii="Times New Roman" w:hAnsi="Times New Roman" w:cs="Times New Roman"/>
          <w:b/>
          <w:sz w:val="28"/>
          <w:szCs w:val="28"/>
        </w:rPr>
      </w:pPr>
    </w:p>
    <w:p w:rsidR="00400809" w:rsidRDefault="00400809" w:rsidP="00400809">
      <w:pPr>
        <w:spacing w:before="240" w:after="0" w:line="240" w:lineRule="auto"/>
        <w:rPr>
          <w:rFonts w:ascii="Times New Roman" w:hAnsi="Times New Roman" w:cs="Times New Roman"/>
          <w:b/>
          <w:sz w:val="28"/>
          <w:szCs w:val="28"/>
        </w:rPr>
      </w:pPr>
    </w:p>
    <w:p w:rsidR="00400809" w:rsidRDefault="00400809" w:rsidP="00400809">
      <w:pPr>
        <w:spacing w:before="240" w:after="0" w:line="240" w:lineRule="auto"/>
        <w:rPr>
          <w:rFonts w:ascii="Times New Roman" w:hAnsi="Times New Roman" w:cs="Times New Roman"/>
          <w:b/>
          <w:sz w:val="28"/>
          <w:szCs w:val="28"/>
        </w:rPr>
      </w:pPr>
    </w:p>
    <w:p w:rsidR="00CE2861" w:rsidRDefault="00036A32" w:rsidP="00400809">
      <w:pPr>
        <w:spacing w:before="240" w:after="0" w:line="240" w:lineRule="auto"/>
        <w:rPr>
          <w:rFonts w:ascii="Times New Roman" w:hAnsi="Times New Roman" w:cs="Times New Roman"/>
          <w:b/>
          <w:sz w:val="28"/>
          <w:szCs w:val="28"/>
        </w:rPr>
      </w:pPr>
      <w:r w:rsidRPr="00036A32">
        <w:rPr>
          <w:rFonts w:ascii="Times New Roman" w:hAnsi="Times New Roman" w:cs="Times New Roman"/>
          <w:b/>
          <w:noProof/>
          <w:sz w:val="28"/>
          <w:szCs w:val="28"/>
        </w:rPr>
        <w:drawing>
          <wp:inline distT="0" distB="0" distL="0" distR="0">
            <wp:extent cx="4829810" cy="2907030"/>
            <wp:effectExtent l="57150" t="19050" r="27940" b="0"/>
            <wp:docPr id="1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CE2861" w:rsidRPr="00CE2861" w:rsidRDefault="00CE2861" w:rsidP="00CE2861">
      <w:pPr>
        <w:rPr>
          <w:rFonts w:ascii="Times New Roman" w:hAnsi="Times New Roman" w:cs="Times New Roman"/>
          <w:sz w:val="28"/>
          <w:szCs w:val="28"/>
        </w:rPr>
      </w:pPr>
    </w:p>
    <w:p w:rsidR="00CE2861" w:rsidRPr="00CE2861" w:rsidRDefault="00CE2861" w:rsidP="00CE2861">
      <w:pPr>
        <w:rPr>
          <w:rFonts w:ascii="Times New Roman" w:hAnsi="Times New Roman" w:cs="Times New Roman"/>
          <w:sz w:val="28"/>
          <w:szCs w:val="28"/>
        </w:rPr>
      </w:pPr>
    </w:p>
    <w:p w:rsidR="00CE2861" w:rsidRDefault="00CE2861" w:rsidP="00CE2861">
      <w:pPr>
        <w:rPr>
          <w:rFonts w:ascii="Times New Roman" w:hAnsi="Times New Roman" w:cs="Times New Roman"/>
          <w:sz w:val="28"/>
          <w:szCs w:val="28"/>
        </w:rPr>
      </w:pPr>
    </w:p>
    <w:p w:rsidR="00441B35" w:rsidRDefault="00CE2861" w:rsidP="00CE2861">
      <w:pPr>
        <w:rPr>
          <w:rFonts w:ascii="Times New Roman" w:hAnsi="Times New Roman" w:cs="Times New Roman"/>
          <w:sz w:val="28"/>
          <w:szCs w:val="28"/>
        </w:rPr>
      </w:pPr>
      <w:r w:rsidRPr="00CE2861">
        <w:rPr>
          <w:rFonts w:ascii="Times New Roman" w:hAnsi="Times New Roman" w:cs="Times New Roman"/>
          <w:noProof/>
          <w:sz w:val="28"/>
          <w:szCs w:val="28"/>
        </w:rPr>
        <w:lastRenderedPageBreak/>
        <w:drawing>
          <wp:inline distT="0" distB="0" distL="0" distR="0">
            <wp:extent cx="4692650" cy="2870200"/>
            <wp:effectExtent l="57150" t="19050" r="12700" b="0"/>
            <wp:docPr id="1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441B35" w:rsidRPr="00441B35" w:rsidRDefault="00441B35" w:rsidP="00441B35">
      <w:pPr>
        <w:rPr>
          <w:rFonts w:ascii="Times New Roman" w:hAnsi="Times New Roman" w:cs="Times New Roman"/>
          <w:sz w:val="28"/>
          <w:szCs w:val="28"/>
        </w:rPr>
      </w:pPr>
    </w:p>
    <w:p w:rsidR="00441B35" w:rsidRPr="00441B35" w:rsidRDefault="00441B35" w:rsidP="00441B35">
      <w:pPr>
        <w:rPr>
          <w:rFonts w:ascii="Times New Roman" w:hAnsi="Times New Roman" w:cs="Times New Roman"/>
          <w:sz w:val="28"/>
          <w:szCs w:val="28"/>
        </w:rPr>
      </w:pPr>
    </w:p>
    <w:p w:rsidR="00441B35" w:rsidRDefault="00441B35" w:rsidP="00441B35">
      <w:pPr>
        <w:rPr>
          <w:rFonts w:ascii="Times New Roman" w:hAnsi="Times New Roman" w:cs="Times New Roman"/>
          <w:sz w:val="28"/>
          <w:szCs w:val="28"/>
        </w:rPr>
      </w:pPr>
    </w:p>
    <w:p w:rsidR="00154820" w:rsidRDefault="00441B35" w:rsidP="00441B35">
      <w:pPr>
        <w:ind w:firstLine="720"/>
        <w:rPr>
          <w:rFonts w:ascii="Times New Roman" w:hAnsi="Times New Roman" w:cs="Times New Roman"/>
          <w:sz w:val="28"/>
          <w:szCs w:val="28"/>
        </w:rPr>
      </w:pPr>
      <w:r w:rsidRPr="00441B35">
        <w:rPr>
          <w:rFonts w:ascii="Times New Roman" w:hAnsi="Times New Roman" w:cs="Times New Roman"/>
          <w:noProof/>
          <w:sz w:val="28"/>
          <w:szCs w:val="28"/>
        </w:rPr>
        <w:drawing>
          <wp:inline distT="0" distB="0" distL="0" distR="0">
            <wp:extent cx="4692421" cy="3062689"/>
            <wp:effectExtent l="57150" t="19050" r="31979" b="4361"/>
            <wp:docPr id="14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154820" w:rsidRPr="00154820" w:rsidRDefault="00154820" w:rsidP="00154820">
      <w:pPr>
        <w:rPr>
          <w:rFonts w:ascii="Times New Roman" w:hAnsi="Times New Roman" w:cs="Times New Roman"/>
          <w:sz w:val="28"/>
          <w:szCs w:val="28"/>
        </w:rPr>
      </w:pPr>
    </w:p>
    <w:p w:rsidR="00154820" w:rsidRDefault="00154820" w:rsidP="00154820">
      <w:pPr>
        <w:rPr>
          <w:rFonts w:ascii="Times New Roman" w:hAnsi="Times New Roman" w:cs="Times New Roman"/>
          <w:sz w:val="28"/>
          <w:szCs w:val="28"/>
        </w:rPr>
      </w:pPr>
    </w:p>
    <w:p w:rsidR="00154820" w:rsidRPr="00FE5AE2" w:rsidRDefault="00154820" w:rsidP="00154820">
      <w:pPr>
        <w:spacing w:before="240" w:line="360" w:lineRule="auto"/>
        <w:jc w:val="center"/>
        <w:rPr>
          <w:rFonts w:ascii="Times New Roman" w:hAnsi="Times New Roman" w:cs="Times New Roman"/>
          <w:b/>
          <w:sz w:val="32"/>
          <w:szCs w:val="28"/>
        </w:rPr>
      </w:pPr>
      <w:r>
        <w:rPr>
          <w:rFonts w:ascii="Times New Roman" w:hAnsi="Times New Roman" w:cs="Times New Roman"/>
          <w:sz w:val="28"/>
          <w:szCs w:val="28"/>
        </w:rPr>
        <w:tab/>
      </w:r>
      <w:r w:rsidRPr="00FE5AE2">
        <w:rPr>
          <w:rFonts w:ascii="Times New Roman" w:hAnsi="Times New Roman" w:cs="Times New Roman"/>
          <w:b/>
          <w:sz w:val="32"/>
          <w:szCs w:val="28"/>
        </w:rPr>
        <w:t>IV RESULTS AND DISCUSSION</w:t>
      </w:r>
    </w:p>
    <w:p w:rsidR="00154820" w:rsidRPr="00FD6857" w:rsidRDefault="00154820" w:rsidP="00154820">
      <w:pPr>
        <w:spacing w:before="240" w:line="360" w:lineRule="auto"/>
        <w:ind w:firstLine="720"/>
        <w:jc w:val="both"/>
        <w:rPr>
          <w:rFonts w:ascii="Times New Roman" w:hAnsi="Times New Roman" w:cs="Times New Roman"/>
          <w:b/>
          <w:sz w:val="26"/>
          <w:szCs w:val="26"/>
        </w:rPr>
      </w:pPr>
      <w:r w:rsidRPr="00FD6857">
        <w:rPr>
          <w:rFonts w:ascii="Times New Roman" w:hAnsi="Times New Roman" w:cs="Times New Roman"/>
          <w:sz w:val="26"/>
          <w:szCs w:val="26"/>
        </w:rPr>
        <w:lastRenderedPageBreak/>
        <w:t>The finding</w:t>
      </w:r>
      <w:r>
        <w:rPr>
          <w:rFonts w:ascii="Times New Roman" w:hAnsi="Times New Roman" w:cs="Times New Roman"/>
          <w:sz w:val="26"/>
          <w:szCs w:val="26"/>
        </w:rPr>
        <w:t>s</w:t>
      </w:r>
      <w:r w:rsidRPr="00FD6857">
        <w:rPr>
          <w:rFonts w:ascii="Times New Roman" w:hAnsi="Times New Roman" w:cs="Times New Roman"/>
          <w:sz w:val="26"/>
          <w:szCs w:val="26"/>
        </w:rPr>
        <w:t xml:space="preserve"> pertaining to the study on ‘</w:t>
      </w:r>
      <w:r w:rsidRPr="00FD6857">
        <w:rPr>
          <w:rFonts w:ascii="Times New Roman" w:hAnsi="Times New Roman" w:cs="Times New Roman"/>
          <w:b/>
          <w:sz w:val="26"/>
          <w:szCs w:val="26"/>
        </w:rPr>
        <w:t>Economics of Resource Recovery-Hosiery Waste as a Candidate’</w:t>
      </w:r>
      <w:r w:rsidRPr="00FD6857">
        <w:rPr>
          <w:rFonts w:ascii="Times New Roman" w:hAnsi="Times New Roman" w:cs="Times New Roman"/>
          <w:sz w:val="26"/>
          <w:szCs w:val="26"/>
        </w:rPr>
        <w:t xml:space="preserve"> are discussed under the following broad headings:</w:t>
      </w:r>
    </w:p>
    <w:p w:rsidR="00154820" w:rsidRDefault="00154820" w:rsidP="00BD34FC">
      <w:pPr>
        <w:pStyle w:val="ListParagraph"/>
        <w:numPr>
          <w:ilvl w:val="0"/>
          <w:numId w:val="26"/>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Findings of the Ethnographic Study</w:t>
      </w:r>
    </w:p>
    <w:p w:rsidR="00154820" w:rsidRPr="00252677" w:rsidRDefault="00154820" w:rsidP="00BD34FC">
      <w:pPr>
        <w:pStyle w:val="ListParagraph"/>
        <w:numPr>
          <w:ilvl w:val="0"/>
          <w:numId w:val="26"/>
        </w:numPr>
        <w:spacing w:after="0" w:line="360" w:lineRule="auto"/>
        <w:jc w:val="both"/>
        <w:rPr>
          <w:rFonts w:ascii="Times New Roman" w:hAnsi="Times New Roman" w:cs="Times New Roman"/>
          <w:b/>
          <w:sz w:val="28"/>
          <w:szCs w:val="28"/>
        </w:rPr>
      </w:pPr>
      <w:r w:rsidRPr="00252677">
        <w:rPr>
          <w:rFonts w:ascii="Times New Roman" w:hAnsi="Times New Roman" w:cs="Times New Roman"/>
          <w:b/>
          <w:sz w:val="28"/>
          <w:szCs w:val="28"/>
        </w:rPr>
        <w:t>Panorama o</w:t>
      </w:r>
      <w:r>
        <w:rPr>
          <w:rFonts w:ascii="Times New Roman" w:hAnsi="Times New Roman" w:cs="Times New Roman"/>
          <w:b/>
          <w:sz w:val="28"/>
          <w:szCs w:val="28"/>
        </w:rPr>
        <w:t>f Units-Cotton to Hosiery Goods</w:t>
      </w:r>
    </w:p>
    <w:p w:rsidR="00154820" w:rsidRPr="00252677" w:rsidRDefault="00154820" w:rsidP="00BD34FC">
      <w:pPr>
        <w:pStyle w:val="ListParagraph"/>
        <w:numPr>
          <w:ilvl w:val="0"/>
          <w:numId w:val="26"/>
        </w:numPr>
        <w:spacing w:after="0" w:line="360" w:lineRule="auto"/>
        <w:jc w:val="both"/>
        <w:rPr>
          <w:rFonts w:ascii="Times New Roman" w:hAnsi="Times New Roman" w:cs="Times New Roman"/>
          <w:b/>
          <w:sz w:val="28"/>
          <w:szCs w:val="28"/>
        </w:rPr>
      </w:pPr>
      <w:r w:rsidRPr="00252677">
        <w:rPr>
          <w:rFonts w:ascii="Times New Roman" w:hAnsi="Times New Roman" w:cs="Times New Roman"/>
          <w:b/>
          <w:sz w:val="28"/>
          <w:szCs w:val="28"/>
        </w:rPr>
        <w:t xml:space="preserve">Resource Use in Hosiery </w:t>
      </w:r>
      <w:r>
        <w:rPr>
          <w:rFonts w:ascii="Times New Roman" w:hAnsi="Times New Roman" w:cs="Times New Roman"/>
          <w:b/>
          <w:sz w:val="28"/>
          <w:szCs w:val="28"/>
        </w:rPr>
        <w:t>(Post-Knitting) Industries</w:t>
      </w:r>
    </w:p>
    <w:p w:rsidR="00154820" w:rsidRPr="00252677" w:rsidRDefault="00154820" w:rsidP="00BD34FC">
      <w:pPr>
        <w:pStyle w:val="ListParagraph"/>
        <w:numPr>
          <w:ilvl w:val="0"/>
          <w:numId w:val="26"/>
        </w:numPr>
        <w:spacing w:after="0" w:line="360" w:lineRule="auto"/>
        <w:jc w:val="both"/>
        <w:rPr>
          <w:rFonts w:ascii="Times New Roman" w:hAnsi="Times New Roman" w:cs="Times New Roman"/>
          <w:b/>
          <w:sz w:val="28"/>
          <w:szCs w:val="28"/>
        </w:rPr>
      </w:pPr>
      <w:r w:rsidRPr="00252677">
        <w:rPr>
          <w:rFonts w:ascii="Times New Roman" w:hAnsi="Times New Roman" w:cs="Times New Roman"/>
          <w:b/>
          <w:sz w:val="28"/>
          <w:szCs w:val="28"/>
        </w:rPr>
        <w:t>Res</w:t>
      </w:r>
      <w:r>
        <w:rPr>
          <w:rFonts w:ascii="Times New Roman" w:hAnsi="Times New Roman" w:cs="Times New Roman"/>
          <w:b/>
          <w:sz w:val="28"/>
          <w:szCs w:val="28"/>
        </w:rPr>
        <w:t>ource Recovery in Hosiery Units</w:t>
      </w:r>
    </w:p>
    <w:p w:rsidR="00154820" w:rsidRPr="00252677" w:rsidRDefault="00154820" w:rsidP="00BD34FC">
      <w:pPr>
        <w:pStyle w:val="ListParagraph"/>
        <w:numPr>
          <w:ilvl w:val="0"/>
          <w:numId w:val="26"/>
        </w:numPr>
        <w:spacing w:after="0" w:line="360" w:lineRule="auto"/>
        <w:jc w:val="both"/>
        <w:rPr>
          <w:rFonts w:ascii="Times New Roman" w:hAnsi="Times New Roman" w:cs="Times New Roman"/>
          <w:b/>
          <w:sz w:val="28"/>
          <w:szCs w:val="28"/>
        </w:rPr>
      </w:pPr>
      <w:r w:rsidRPr="00252677">
        <w:rPr>
          <w:rFonts w:ascii="Times New Roman" w:hAnsi="Times New Roman" w:cs="Times New Roman"/>
          <w:b/>
          <w:sz w:val="28"/>
          <w:szCs w:val="28"/>
        </w:rPr>
        <w:t>Monetary Benefits f</w:t>
      </w:r>
      <w:r>
        <w:rPr>
          <w:rFonts w:ascii="Times New Roman" w:hAnsi="Times New Roman" w:cs="Times New Roman"/>
          <w:b/>
          <w:sz w:val="28"/>
          <w:szCs w:val="28"/>
        </w:rPr>
        <w:t>rom Sale of Recovered Resources</w:t>
      </w:r>
    </w:p>
    <w:p w:rsidR="00154820" w:rsidRDefault="00154820" w:rsidP="00BD34FC">
      <w:pPr>
        <w:pStyle w:val="ListParagraph"/>
        <w:numPr>
          <w:ilvl w:val="0"/>
          <w:numId w:val="26"/>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Cascading of Waste through Agents</w:t>
      </w:r>
    </w:p>
    <w:p w:rsidR="00154820" w:rsidRPr="00252677" w:rsidRDefault="00154820" w:rsidP="00BD34FC">
      <w:pPr>
        <w:pStyle w:val="ListParagraph"/>
        <w:numPr>
          <w:ilvl w:val="0"/>
          <w:numId w:val="26"/>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Flow Chart on Resource Recovery Cycle </w:t>
      </w:r>
    </w:p>
    <w:p w:rsidR="00154820" w:rsidRDefault="00154820" w:rsidP="00BD34FC">
      <w:pPr>
        <w:pStyle w:val="ListParagraph"/>
        <w:numPr>
          <w:ilvl w:val="0"/>
          <w:numId w:val="46"/>
        </w:numPr>
        <w:spacing w:after="0" w:line="360" w:lineRule="auto"/>
        <w:ind w:left="360"/>
        <w:jc w:val="both"/>
        <w:rPr>
          <w:rFonts w:ascii="Times New Roman" w:hAnsi="Times New Roman" w:cs="Times New Roman"/>
          <w:b/>
          <w:sz w:val="28"/>
          <w:szCs w:val="28"/>
        </w:rPr>
      </w:pPr>
      <w:r w:rsidRPr="00562546">
        <w:rPr>
          <w:rFonts w:ascii="Times New Roman" w:hAnsi="Times New Roman" w:cs="Times New Roman"/>
          <w:b/>
          <w:sz w:val="28"/>
          <w:szCs w:val="28"/>
        </w:rPr>
        <w:t>Finding</w:t>
      </w:r>
      <w:r>
        <w:rPr>
          <w:rFonts w:ascii="Times New Roman" w:hAnsi="Times New Roman" w:cs="Times New Roman"/>
          <w:b/>
          <w:sz w:val="28"/>
          <w:szCs w:val="28"/>
        </w:rPr>
        <w:t>s</w:t>
      </w:r>
      <w:r w:rsidRPr="00562546">
        <w:rPr>
          <w:rFonts w:ascii="Times New Roman" w:hAnsi="Times New Roman" w:cs="Times New Roman"/>
          <w:b/>
          <w:sz w:val="28"/>
          <w:szCs w:val="28"/>
        </w:rPr>
        <w:t xml:space="preserve"> of the Ethnographic Study</w:t>
      </w:r>
    </w:p>
    <w:p w:rsidR="00154820" w:rsidRPr="00FD6857" w:rsidRDefault="00154820" w:rsidP="00154820">
      <w:pPr>
        <w:spacing w:before="240" w:after="0" w:line="360" w:lineRule="auto"/>
        <w:ind w:left="180" w:firstLine="540"/>
        <w:jc w:val="both"/>
        <w:rPr>
          <w:rFonts w:ascii="Times New Roman" w:hAnsi="Times New Roman" w:cs="Times New Roman"/>
          <w:sz w:val="26"/>
          <w:szCs w:val="26"/>
        </w:rPr>
      </w:pPr>
      <w:r w:rsidRPr="00FD6857">
        <w:rPr>
          <w:rFonts w:ascii="Times New Roman" w:hAnsi="Times New Roman" w:cs="Times New Roman"/>
          <w:sz w:val="26"/>
          <w:szCs w:val="26"/>
        </w:rPr>
        <w:t xml:space="preserve">The data collected from the Industrial Corporation of </w:t>
      </w:r>
      <w:proofErr w:type="spellStart"/>
      <w:r w:rsidRPr="00FD6857">
        <w:rPr>
          <w:rFonts w:ascii="Times New Roman" w:hAnsi="Times New Roman" w:cs="Times New Roman"/>
          <w:sz w:val="26"/>
          <w:szCs w:val="26"/>
        </w:rPr>
        <w:t>Tirupur</w:t>
      </w:r>
      <w:proofErr w:type="spellEnd"/>
      <w:r w:rsidRPr="00FD6857">
        <w:rPr>
          <w:rFonts w:ascii="Times New Roman" w:hAnsi="Times New Roman" w:cs="Times New Roman"/>
          <w:sz w:val="26"/>
          <w:szCs w:val="26"/>
        </w:rPr>
        <w:t xml:space="preserve"> City revealed the following.</w:t>
      </w:r>
    </w:p>
    <w:p w:rsidR="00154820" w:rsidRPr="00FD6857" w:rsidRDefault="00154820" w:rsidP="00BD34FC">
      <w:pPr>
        <w:pStyle w:val="ListParagraph"/>
        <w:numPr>
          <w:ilvl w:val="0"/>
          <w:numId w:val="47"/>
        </w:num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rPr>
        <w:t>Status - quo</w:t>
      </w:r>
      <w:r w:rsidRPr="00FD6857">
        <w:rPr>
          <w:rFonts w:ascii="Times New Roman" w:hAnsi="Times New Roman" w:cs="Times New Roman"/>
          <w:b/>
          <w:sz w:val="28"/>
          <w:szCs w:val="28"/>
        </w:rPr>
        <w:t xml:space="preserve"> of Textile Industry</w:t>
      </w:r>
    </w:p>
    <w:p w:rsidR="00154820" w:rsidRDefault="00154820" w:rsidP="00154820">
      <w:pPr>
        <w:spacing w:after="0" w:line="360" w:lineRule="auto"/>
        <w:ind w:firstLine="720"/>
        <w:jc w:val="both"/>
        <w:rPr>
          <w:rFonts w:ascii="Times New Roman" w:hAnsi="Times New Roman" w:cs="Times New Roman"/>
          <w:sz w:val="26"/>
          <w:szCs w:val="26"/>
        </w:rPr>
      </w:pPr>
      <w:r w:rsidRPr="00FD6857">
        <w:rPr>
          <w:rFonts w:ascii="Times New Roman" w:hAnsi="Times New Roman" w:cs="Times New Roman"/>
          <w:sz w:val="26"/>
          <w:szCs w:val="26"/>
        </w:rPr>
        <w:t>The wide panorama of tex</w:t>
      </w:r>
      <w:r>
        <w:rPr>
          <w:rFonts w:ascii="Times New Roman" w:hAnsi="Times New Roman" w:cs="Times New Roman"/>
          <w:sz w:val="26"/>
          <w:szCs w:val="26"/>
        </w:rPr>
        <w:t>tile industry that help monetize for</w:t>
      </w:r>
      <w:r w:rsidRPr="00FD6857">
        <w:rPr>
          <w:rFonts w:ascii="Times New Roman" w:hAnsi="Times New Roman" w:cs="Times New Roman"/>
          <w:sz w:val="26"/>
          <w:szCs w:val="26"/>
        </w:rPr>
        <w:t xml:space="preserve"> millions of workers in </w:t>
      </w:r>
      <w:proofErr w:type="spellStart"/>
      <w:r w:rsidRPr="00FD6857">
        <w:rPr>
          <w:rFonts w:ascii="Times New Roman" w:hAnsi="Times New Roman" w:cs="Times New Roman"/>
          <w:sz w:val="26"/>
          <w:szCs w:val="26"/>
        </w:rPr>
        <w:t>Tirupur</w:t>
      </w:r>
      <w:proofErr w:type="spellEnd"/>
      <w:r w:rsidRPr="00FD6857">
        <w:rPr>
          <w:rFonts w:ascii="Times New Roman" w:hAnsi="Times New Roman" w:cs="Times New Roman"/>
          <w:sz w:val="26"/>
          <w:szCs w:val="26"/>
        </w:rPr>
        <w:t xml:space="preserve"> was studied, the details of which are tabulated below.</w:t>
      </w:r>
    </w:p>
    <w:p w:rsidR="00154820" w:rsidRPr="00953B48" w:rsidRDefault="00154820" w:rsidP="00154820">
      <w:pPr>
        <w:pStyle w:val="ListParagraph"/>
        <w:spacing w:before="240" w:after="0" w:line="360" w:lineRule="auto"/>
        <w:jc w:val="center"/>
        <w:rPr>
          <w:rFonts w:ascii="Times New Roman" w:hAnsi="Times New Roman" w:cs="Times New Roman"/>
          <w:b/>
          <w:sz w:val="26"/>
          <w:szCs w:val="26"/>
        </w:rPr>
      </w:pPr>
      <w:r w:rsidRPr="00953B48">
        <w:rPr>
          <w:rFonts w:ascii="Times New Roman" w:hAnsi="Times New Roman" w:cs="Times New Roman"/>
          <w:b/>
          <w:sz w:val="26"/>
          <w:szCs w:val="26"/>
        </w:rPr>
        <w:t>Table 3: Status - quo of Textile Industry</w:t>
      </w:r>
      <w:r>
        <w:rPr>
          <w:rFonts w:ascii="Times New Roman" w:hAnsi="Times New Roman" w:cs="Times New Roman"/>
          <w:b/>
          <w:sz w:val="26"/>
          <w:szCs w:val="26"/>
        </w:rPr>
        <w:t xml:space="preserve"> in </w:t>
      </w:r>
      <w:proofErr w:type="spellStart"/>
      <w:r>
        <w:rPr>
          <w:rFonts w:ascii="Times New Roman" w:hAnsi="Times New Roman" w:cs="Times New Roman"/>
          <w:b/>
          <w:sz w:val="26"/>
          <w:szCs w:val="26"/>
        </w:rPr>
        <w:t>Tirupur</w:t>
      </w:r>
      <w:proofErr w:type="spellEnd"/>
      <w:r>
        <w:rPr>
          <w:rFonts w:ascii="Times New Roman" w:hAnsi="Times New Roman" w:cs="Times New Roman"/>
          <w:b/>
          <w:sz w:val="26"/>
          <w:szCs w:val="26"/>
        </w:rPr>
        <w:t xml:space="preserve"> </w:t>
      </w:r>
    </w:p>
    <w:tbl>
      <w:tblPr>
        <w:tblStyle w:val="TableGrid"/>
        <w:tblW w:w="8325" w:type="dxa"/>
        <w:tblInd w:w="378" w:type="dxa"/>
        <w:tblLayout w:type="fixed"/>
        <w:tblLook w:val="04A0"/>
      </w:tblPr>
      <w:tblGrid>
        <w:gridCol w:w="1980"/>
        <w:gridCol w:w="810"/>
        <w:gridCol w:w="1083"/>
        <w:gridCol w:w="987"/>
        <w:gridCol w:w="1260"/>
        <w:gridCol w:w="990"/>
        <w:gridCol w:w="1215"/>
      </w:tblGrid>
      <w:tr w:rsidR="00154820" w:rsidRPr="00580B37" w:rsidTr="00702B4E">
        <w:tc>
          <w:tcPr>
            <w:tcW w:w="1980" w:type="dxa"/>
          </w:tcPr>
          <w:p w:rsidR="00154820" w:rsidRPr="00580B37" w:rsidRDefault="00154820" w:rsidP="00702B4E">
            <w:pPr>
              <w:jc w:val="center"/>
              <w:rPr>
                <w:rFonts w:ascii="Times New Roman" w:hAnsi="Times New Roman" w:cs="Times New Roman"/>
                <w:sz w:val="24"/>
                <w:szCs w:val="24"/>
              </w:rPr>
            </w:pPr>
          </w:p>
          <w:p w:rsidR="00154820" w:rsidRPr="00580B37" w:rsidRDefault="00154820" w:rsidP="00702B4E">
            <w:pPr>
              <w:jc w:val="center"/>
              <w:rPr>
                <w:rFonts w:ascii="Times New Roman" w:hAnsi="Times New Roman" w:cs="Times New Roman"/>
                <w:sz w:val="24"/>
                <w:szCs w:val="24"/>
              </w:rPr>
            </w:pPr>
          </w:p>
          <w:p w:rsidR="00154820" w:rsidRPr="00580B37" w:rsidRDefault="00154820" w:rsidP="00702B4E">
            <w:pPr>
              <w:jc w:val="center"/>
              <w:rPr>
                <w:rFonts w:ascii="Times New Roman" w:hAnsi="Times New Roman" w:cs="Times New Roman"/>
                <w:sz w:val="24"/>
                <w:szCs w:val="24"/>
              </w:rPr>
            </w:pPr>
          </w:p>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Geographical area</w:t>
            </w:r>
          </w:p>
        </w:tc>
        <w:tc>
          <w:tcPr>
            <w:tcW w:w="810" w:type="dxa"/>
          </w:tcPr>
          <w:p w:rsidR="00154820" w:rsidRPr="00580B37" w:rsidRDefault="00154820" w:rsidP="00702B4E">
            <w:pPr>
              <w:jc w:val="center"/>
              <w:rPr>
                <w:rFonts w:ascii="Times New Roman" w:hAnsi="Times New Roman" w:cs="Times New Roman"/>
                <w:sz w:val="24"/>
                <w:szCs w:val="24"/>
              </w:rPr>
            </w:pPr>
          </w:p>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Total No. of units</w:t>
            </w:r>
          </w:p>
        </w:tc>
        <w:tc>
          <w:tcPr>
            <w:tcW w:w="1083" w:type="dxa"/>
          </w:tcPr>
          <w:p w:rsidR="00154820" w:rsidRPr="00580B37" w:rsidRDefault="00154820" w:rsidP="00702B4E">
            <w:pPr>
              <w:jc w:val="center"/>
              <w:rPr>
                <w:rFonts w:ascii="Times New Roman" w:hAnsi="Times New Roman" w:cs="Times New Roman"/>
                <w:sz w:val="24"/>
                <w:szCs w:val="24"/>
              </w:rPr>
            </w:pPr>
          </w:p>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Employ -</w:t>
            </w:r>
            <w:proofErr w:type="spellStart"/>
            <w:r w:rsidRPr="00580B37">
              <w:rPr>
                <w:rFonts w:ascii="Times New Roman" w:hAnsi="Times New Roman" w:cs="Times New Roman"/>
                <w:sz w:val="24"/>
                <w:szCs w:val="24"/>
              </w:rPr>
              <w:t>ment</w:t>
            </w:r>
            <w:proofErr w:type="spellEnd"/>
            <w:r w:rsidRPr="00580B37">
              <w:rPr>
                <w:rFonts w:ascii="Times New Roman" w:hAnsi="Times New Roman" w:cs="Times New Roman"/>
                <w:sz w:val="24"/>
                <w:szCs w:val="24"/>
              </w:rPr>
              <w:t xml:space="preserve"> in total no. of units</w:t>
            </w:r>
          </w:p>
        </w:tc>
        <w:tc>
          <w:tcPr>
            <w:tcW w:w="987"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No. of Hosiery units among total units</w:t>
            </w:r>
          </w:p>
        </w:tc>
        <w:tc>
          <w:tcPr>
            <w:tcW w:w="126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 xml:space="preserve">Employ- </w:t>
            </w:r>
            <w:proofErr w:type="spellStart"/>
            <w:r w:rsidRPr="00580B37">
              <w:rPr>
                <w:rFonts w:ascii="Times New Roman" w:hAnsi="Times New Roman" w:cs="Times New Roman"/>
                <w:sz w:val="24"/>
                <w:szCs w:val="24"/>
              </w:rPr>
              <w:t>ment</w:t>
            </w:r>
            <w:proofErr w:type="spellEnd"/>
            <w:r w:rsidRPr="00580B37">
              <w:rPr>
                <w:rFonts w:ascii="Times New Roman" w:hAnsi="Times New Roman" w:cs="Times New Roman"/>
                <w:sz w:val="24"/>
                <w:szCs w:val="24"/>
              </w:rPr>
              <w:t xml:space="preserve"> in hosiery units among total employ-</w:t>
            </w:r>
            <w:proofErr w:type="spellStart"/>
            <w:r w:rsidRPr="00580B37">
              <w:rPr>
                <w:rFonts w:ascii="Times New Roman" w:hAnsi="Times New Roman" w:cs="Times New Roman"/>
                <w:sz w:val="24"/>
                <w:szCs w:val="24"/>
              </w:rPr>
              <w:t>ment</w:t>
            </w:r>
            <w:proofErr w:type="spellEnd"/>
          </w:p>
        </w:tc>
        <w:tc>
          <w:tcPr>
            <w:tcW w:w="990" w:type="dxa"/>
          </w:tcPr>
          <w:p w:rsidR="00154820" w:rsidRPr="00580B37" w:rsidRDefault="00154820" w:rsidP="00702B4E">
            <w:pPr>
              <w:jc w:val="center"/>
              <w:rPr>
                <w:rFonts w:ascii="Times New Roman" w:hAnsi="Times New Roman" w:cs="Times New Roman"/>
                <w:sz w:val="24"/>
                <w:szCs w:val="24"/>
              </w:rPr>
            </w:pPr>
          </w:p>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Hosiery units as % of total units</w:t>
            </w:r>
          </w:p>
        </w:tc>
        <w:tc>
          <w:tcPr>
            <w:tcW w:w="1215"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Employ-</w:t>
            </w:r>
            <w:proofErr w:type="spellStart"/>
            <w:r w:rsidRPr="00580B37">
              <w:rPr>
                <w:rFonts w:ascii="Times New Roman" w:hAnsi="Times New Roman" w:cs="Times New Roman"/>
                <w:sz w:val="24"/>
                <w:szCs w:val="24"/>
              </w:rPr>
              <w:t>ment</w:t>
            </w:r>
            <w:proofErr w:type="spellEnd"/>
            <w:r w:rsidRPr="00580B37">
              <w:rPr>
                <w:rFonts w:ascii="Times New Roman" w:hAnsi="Times New Roman" w:cs="Times New Roman"/>
                <w:sz w:val="24"/>
                <w:szCs w:val="24"/>
              </w:rPr>
              <w:t xml:space="preserve"> in Hosiery units as % of total employ-</w:t>
            </w:r>
            <w:proofErr w:type="spellStart"/>
            <w:r w:rsidRPr="00580B37">
              <w:rPr>
                <w:rFonts w:ascii="Times New Roman" w:hAnsi="Times New Roman" w:cs="Times New Roman"/>
                <w:sz w:val="24"/>
                <w:szCs w:val="24"/>
              </w:rPr>
              <w:t>ment</w:t>
            </w:r>
            <w:proofErr w:type="spellEnd"/>
            <w:r w:rsidRPr="00580B37">
              <w:rPr>
                <w:rFonts w:ascii="Times New Roman" w:hAnsi="Times New Roman" w:cs="Times New Roman"/>
                <w:sz w:val="24"/>
                <w:szCs w:val="24"/>
              </w:rPr>
              <w:t xml:space="preserve"> </w:t>
            </w:r>
          </w:p>
        </w:tc>
      </w:tr>
      <w:tr w:rsidR="00154820" w:rsidRPr="00580B37" w:rsidTr="00702B4E">
        <w:tc>
          <w:tcPr>
            <w:tcW w:w="198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P N Road</w:t>
            </w:r>
          </w:p>
        </w:tc>
        <w:tc>
          <w:tcPr>
            <w:tcW w:w="81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893</w:t>
            </w:r>
          </w:p>
        </w:tc>
        <w:tc>
          <w:tcPr>
            <w:tcW w:w="1083"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18502</w:t>
            </w:r>
          </w:p>
        </w:tc>
        <w:tc>
          <w:tcPr>
            <w:tcW w:w="987"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343</w:t>
            </w:r>
          </w:p>
        </w:tc>
        <w:tc>
          <w:tcPr>
            <w:tcW w:w="126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11316</w:t>
            </w:r>
          </w:p>
        </w:tc>
        <w:tc>
          <w:tcPr>
            <w:tcW w:w="99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38.4</w:t>
            </w:r>
          </w:p>
        </w:tc>
        <w:tc>
          <w:tcPr>
            <w:tcW w:w="1215"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61.1</w:t>
            </w:r>
          </w:p>
        </w:tc>
      </w:tr>
      <w:tr w:rsidR="00154820" w:rsidRPr="00580B37" w:rsidTr="00702B4E">
        <w:tc>
          <w:tcPr>
            <w:tcW w:w="1980" w:type="dxa"/>
          </w:tcPr>
          <w:p w:rsidR="00154820" w:rsidRPr="00580B37" w:rsidRDefault="00154820" w:rsidP="00702B4E">
            <w:pPr>
              <w:jc w:val="center"/>
              <w:rPr>
                <w:rFonts w:ascii="Times New Roman" w:hAnsi="Times New Roman" w:cs="Times New Roman"/>
                <w:sz w:val="24"/>
                <w:szCs w:val="24"/>
              </w:rPr>
            </w:pPr>
            <w:proofErr w:type="spellStart"/>
            <w:r w:rsidRPr="00580B37">
              <w:rPr>
                <w:rFonts w:ascii="Times New Roman" w:hAnsi="Times New Roman" w:cs="Times New Roman"/>
                <w:sz w:val="24"/>
                <w:szCs w:val="24"/>
              </w:rPr>
              <w:t>Mangalam</w:t>
            </w:r>
            <w:proofErr w:type="spellEnd"/>
            <w:r w:rsidRPr="00580B37">
              <w:rPr>
                <w:rFonts w:ascii="Times New Roman" w:hAnsi="Times New Roman" w:cs="Times New Roman"/>
                <w:sz w:val="24"/>
                <w:szCs w:val="24"/>
              </w:rPr>
              <w:t xml:space="preserve"> Road</w:t>
            </w:r>
          </w:p>
        </w:tc>
        <w:tc>
          <w:tcPr>
            <w:tcW w:w="81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693</w:t>
            </w:r>
          </w:p>
        </w:tc>
        <w:tc>
          <w:tcPr>
            <w:tcW w:w="1083"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14148</w:t>
            </w:r>
          </w:p>
        </w:tc>
        <w:tc>
          <w:tcPr>
            <w:tcW w:w="987"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187</w:t>
            </w:r>
          </w:p>
        </w:tc>
        <w:tc>
          <w:tcPr>
            <w:tcW w:w="126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8407</w:t>
            </w:r>
          </w:p>
        </w:tc>
        <w:tc>
          <w:tcPr>
            <w:tcW w:w="99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27</w:t>
            </w:r>
          </w:p>
        </w:tc>
        <w:tc>
          <w:tcPr>
            <w:tcW w:w="1215"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59.42</w:t>
            </w:r>
          </w:p>
        </w:tc>
      </w:tr>
      <w:tr w:rsidR="00154820" w:rsidRPr="00580B37" w:rsidTr="00702B4E">
        <w:tc>
          <w:tcPr>
            <w:tcW w:w="1980" w:type="dxa"/>
          </w:tcPr>
          <w:p w:rsidR="00154820" w:rsidRPr="00580B37" w:rsidRDefault="00154820" w:rsidP="00702B4E">
            <w:pPr>
              <w:jc w:val="center"/>
              <w:rPr>
                <w:rFonts w:ascii="Times New Roman" w:hAnsi="Times New Roman" w:cs="Times New Roman"/>
                <w:sz w:val="24"/>
                <w:szCs w:val="24"/>
              </w:rPr>
            </w:pPr>
            <w:proofErr w:type="spellStart"/>
            <w:r w:rsidRPr="00580B37">
              <w:rPr>
                <w:rFonts w:ascii="Times New Roman" w:hAnsi="Times New Roman" w:cs="Times New Roman"/>
                <w:sz w:val="24"/>
                <w:szCs w:val="24"/>
              </w:rPr>
              <w:t>Angeripalayam</w:t>
            </w:r>
            <w:proofErr w:type="spellEnd"/>
          </w:p>
        </w:tc>
        <w:tc>
          <w:tcPr>
            <w:tcW w:w="81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579</w:t>
            </w:r>
          </w:p>
        </w:tc>
        <w:tc>
          <w:tcPr>
            <w:tcW w:w="1083"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14586</w:t>
            </w:r>
          </w:p>
        </w:tc>
        <w:tc>
          <w:tcPr>
            <w:tcW w:w="987"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266</w:t>
            </w:r>
          </w:p>
        </w:tc>
        <w:tc>
          <w:tcPr>
            <w:tcW w:w="126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8496</w:t>
            </w:r>
          </w:p>
        </w:tc>
        <w:tc>
          <w:tcPr>
            <w:tcW w:w="99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46</w:t>
            </w:r>
          </w:p>
        </w:tc>
        <w:tc>
          <w:tcPr>
            <w:tcW w:w="1215"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58.24</w:t>
            </w:r>
          </w:p>
        </w:tc>
      </w:tr>
      <w:tr w:rsidR="00154820" w:rsidRPr="00580B37" w:rsidTr="00702B4E">
        <w:tc>
          <w:tcPr>
            <w:tcW w:w="1980" w:type="dxa"/>
          </w:tcPr>
          <w:p w:rsidR="00154820" w:rsidRPr="00580B37" w:rsidRDefault="00154820" w:rsidP="00702B4E">
            <w:pPr>
              <w:jc w:val="center"/>
              <w:rPr>
                <w:rFonts w:ascii="Times New Roman" w:hAnsi="Times New Roman" w:cs="Times New Roman"/>
                <w:sz w:val="24"/>
                <w:szCs w:val="24"/>
              </w:rPr>
            </w:pPr>
            <w:proofErr w:type="spellStart"/>
            <w:r w:rsidRPr="00580B37">
              <w:rPr>
                <w:rFonts w:ascii="Times New Roman" w:hAnsi="Times New Roman" w:cs="Times New Roman"/>
                <w:sz w:val="24"/>
                <w:szCs w:val="24"/>
              </w:rPr>
              <w:t>Mannarai</w:t>
            </w:r>
            <w:proofErr w:type="spellEnd"/>
          </w:p>
        </w:tc>
        <w:tc>
          <w:tcPr>
            <w:tcW w:w="81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509</w:t>
            </w:r>
          </w:p>
        </w:tc>
        <w:tc>
          <w:tcPr>
            <w:tcW w:w="1083"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10954</w:t>
            </w:r>
          </w:p>
        </w:tc>
        <w:tc>
          <w:tcPr>
            <w:tcW w:w="987"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220</w:t>
            </w:r>
          </w:p>
        </w:tc>
        <w:tc>
          <w:tcPr>
            <w:tcW w:w="126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6099</w:t>
            </w:r>
          </w:p>
        </w:tc>
        <w:tc>
          <w:tcPr>
            <w:tcW w:w="99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43.2</w:t>
            </w:r>
          </w:p>
        </w:tc>
        <w:tc>
          <w:tcPr>
            <w:tcW w:w="1215"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55.67</w:t>
            </w:r>
          </w:p>
        </w:tc>
      </w:tr>
      <w:tr w:rsidR="00154820" w:rsidRPr="00580B37" w:rsidTr="00702B4E">
        <w:tc>
          <w:tcPr>
            <w:tcW w:w="1980" w:type="dxa"/>
          </w:tcPr>
          <w:p w:rsidR="00154820" w:rsidRPr="00580B37" w:rsidRDefault="00154820" w:rsidP="00702B4E">
            <w:pPr>
              <w:jc w:val="center"/>
              <w:rPr>
                <w:rFonts w:ascii="Times New Roman" w:hAnsi="Times New Roman" w:cs="Times New Roman"/>
                <w:sz w:val="24"/>
                <w:szCs w:val="24"/>
              </w:rPr>
            </w:pPr>
            <w:proofErr w:type="spellStart"/>
            <w:r w:rsidRPr="00580B37">
              <w:rPr>
                <w:rFonts w:ascii="Times New Roman" w:hAnsi="Times New Roman" w:cs="Times New Roman"/>
                <w:sz w:val="24"/>
                <w:szCs w:val="24"/>
              </w:rPr>
              <w:t>Annuparpalayam</w:t>
            </w:r>
            <w:proofErr w:type="spellEnd"/>
          </w:p>
        </w:tc>
        <w:tc>
          <w:tcPr>
            <w:tcW w:w="81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360</w:t>
            </w:r>
          </w:p>
        </w:tc>
        <w:tc>
          <w:tcPr>
            <w:tcW w:w="1083"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7689</w:t>
            </w:r>
          </w:p>
        </w:tc>
        <w:tc>
          <w:tcPr>
            <w:tcW w:w="987"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79</w:t>
            </w:r>
          </w:p>
        </w:tc>
        <w:tc>
          <w:tcPr>
            <w:tcW w:w="126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1952</w:t>
            </w:r>
          </w:p>
        </w:tc>
        <w:tc>
          <w:tcPr>
            <w:tcW w:w="99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22</w:t>
            </w:r>
          </w:p>
        </w:tc>
        <w:tc>
          <w:tcPr>
            <w:tcW w:w="1215"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25.38</w:t>
            </w:r>
          </w:p>
        </w:tc>
      </w:tr>
      <w:tr w:rsidR="00154820" w:rsidRPr="00580B37" w:rsidTr="00702B4E">
        <w:tc>
          <w:tcPr>
            <w:tcW w:w="198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Total</w:t>
            </w:r>
          </w:p>
        </w:tc>
        <w:tc>
          <w:tcPr>
            <w:tcW w:w="81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3034</w:t>
            </w:r>
          </w:p>
        </w:tc>
        <w:tc>
          <w:tcPr>
            <w:tcW w:w="1083"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65879</w:t>
            </w:r>
          </w:p>
        </w:tc>
        <w:tc>
          <w:tcPr>
            <w:tcW w:w="987"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1095</w:t>
            </w:r>
          </w:p>
        </w:tc>
        <w:tc>
          <w:tcPr>
            <w:tcW w:w="126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36270</w:t>
            </w:r>
          </w:p>
        </w:tc>
        <w:tc>
          <w:tcPr>
            <w:tcW w:w="990"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36.1</w:t>
            </w:r>
          </w:p>
        </w:tc>
        <w:tc>
          <w:tcPr>
            <w:tcW w:w="1215" w:type="dxa"/>
          </w:tcPr>
          <w:p w:rsidR="00154820" w:rsidRPr="00580B37" w:rsidRDefault="00154820" w:rsidP="00702B4E">
            <w:pPr>
              <w:jc w:val="center"/>
              <w:rPr>
                <w:rFonts w:ascii="Times New Roman" w:hAnsi="Times New Roman" w:cs="Times New Roman"/>
                <w:sz w:val="24"/>
                <w:szCs w:val="24"/>
              </w:rPr>
            </w:pPr>
            <w:r w:rsidRPr="00580B37">
              <w:rPr>
                <w:rFonts w:ascii="Times New Roman" w:hAnsi="Times New Roman" w:cs="Times New Roman"/>
                <w:sz w:val="24"/>
                <w:szCs w:val="24"/>
              </w:rPr>
              <w:t>55.1</w:t>
            </w:r>
          </w:p>
        </w:tc>
      </w:tr>
    </w:tbl>
    <w:p w:rsidR="00154820" w:rsidRPr="000B3B13" w:rsidRDefault="00154820" w:rsidP="00154820">
      <w:pPr>
        <w:spacing w:before="240" w:after="0" w:line="360" w:lineRule="auto"/>
        <w:ind w:firstLine="720"/>
        <w:jc w:val="both"/>
        <w:rPr>
          <w:rFonts w:ascii="Times New Roman" w:hAnsi="Times New Roman" w:cs="Times New Roman"/>
          <w:sz w:val="26"/>
          <w:szCs w:val="26"/>
        </w:rPr>
      </w:pPr>
      <w:r w:rsidRPr="00FD6857">
        <w:rPr>
          <w:rFonts w:ascii="Times New Roman" w:hAnsi="Times New Roman" w:cs="Times New Roman"/>
          <w:sz w:val="26"/>
          <w:szCs w:val="26"/>
        </w:rPr>
        <w:t>It was recorded that there was five major cluster regions where there was a co</w:t>
      </w:r>
      <w:r>
        <w:rPr>
          <w:rFonts w:ascii="Times New Roman" w:hAnsi="Times New Roman" w:cs="Times New Roman"/>
          <w:sz w:val="26"/>
          <w:szCs w:val="26"/>
        </w:rPr>
        <w:t>nglomer</w:t>
      </w:r>
      <w:r w:rsidRPr="00FD6857">
        <w:rPr>
          <w:rFonts w:ascii="Times New Roman" w:hAnsi="Times New Roman" w:cs="Times New Roman"/>
          <w:sz w:val="26"/>
          <w:szCs w:val="26"/>
        </w:rPr>
        <w:t xml:space="preserve">ation of maximum number of textile industry / units </w:t>
      </w:r>
      <w:r>
        <w:rPr>
          <w:rFonts w:ascii="Times New Roman" w:hAnsi="Times New Roman" w:cs="Times New Roman"/>
          <w:sz w:val="26"/>
          <w:szCs w:val="26"/>
        </w:rPr>
        <w:t xml:space="preserve">in </w:t>
      </w:r>
      <w:proofErr w:type="spellStart"/>
      <w:r>
        <w:rPr>
          <w:rFonts w:ascii="Times New Roman" w:hAnsi="Times New Roman" w:cs="Times New Roman"/>
          <w:sz w:val="26"/>
          <w:szCs w:val="26"/>
        </w:rPr>
        <w:t>Tirupur</w:t>
      </w:r>
      <w:proofErr w:type="spellEnd"/>
      <w:r>
        <w:rPr>
          <w:rFonts w:ascii="Times New Roman" w:hAnsi="Times New Roman" w:cs="Times New Roman"/>
          <w:sz w:val="26"/>
          <w:szCs w:val="26"/>
        </w:rPr>
        <w:t xml:space="preserve"> </w:t>
      </w:r>
      <w:r>
        <w:rPr>
          <w:rFonts w:ascii="Times New Roman" w:hAnsi="Times New Roman" w:cs="Times New Roman"/>
          <w:sz w:val="26"/>
          <w:szCs w:val="26"/>
        </w:rPr>
        <w:lastRenderedPageBreak/>
        <w:t>apart</w:t>
      </w:r>
      <w:r w:rsidRPr="00FD6857">
        <w:rPr>
          <w:rFonts w:ascii="Times New Roman" w:hAnsi="Times New Roman" w:cs="Times New Roman"/>
          <w:sz w:val="26"/>
          <w:szCs w:val="26"/>
        </w:rPr>
        <w:t xml:space="preserve"> from the other regions which also added considerably to the number. In thes</w:t>
      </w:r>
      <w:r>
        <w:rPr>
          <w:rFonts w:ascii="Times New Roman" w:hAnsi="Times New Roman" w:cs="Times New Roman"/>
          <w:sz w:val="26"/>
          <w:szCs w:val="26"/>
        </w:rPr>
        <w:t xml:space="preserve">e five cluster regions, there were </w:t>
      </w:r>
      <w:r w:rsidRPr="00FD6857">
        <w:rPr>
          <w:rFonts w:ascii="Times New Roman" w:hAnsi="Times New Roman" w:cs="Times New Roman"/>
          <w:sz w:val="26"/>
          <w:szCs w:val="26"/>
        </w:rPr>
        <w:t>3034 textile</w:t>
      </w:r>
      <w:r>
        <w:rPr>
          <w:rFonts w:ascii="Times New Roman" w:hAnsi="Times New Roman" w:cs="Times New Roman"/>
          <w:sz w:val="26"/>
          <w:szCs w:val="26"/>
        </w:rPr>
        <w:t xml:space="preserve"> and allied</w:t>
      </w:r>
      <w:r w:rsidRPr="00FD6857">
        <w:rPr>
          <w:rFonts w:ascii="Times New Roman" w:hAnsi="Times New Roman" w:cs="Times New Roman"/>
          <w:sz w:val="26"/>
          <w:szCs w:val="26"/>
        </w:rPr>
        <w:t xml:space="preserve"> units among w</w:t>
      </w:r>
      <w:r>
        <w:rPr>
          <w:rFonts w:ascii="Times New Roman" w:hAnsi="Times New Roman" w:cs="Times New Roman"/>
          <w:sz w:val="26"/>
          <w:szCs w:val="26"/>
        </w:rPr>
        <w:t>hich</w:t>
      </w:r>
      <w:r>
        <w:rPr>
          <w:rFonts w:ascii="Times New Roman" w:hAnsi="Times New Roman" w:cs="Times New Roman"/>
          <w:sz w:val="24"/>
          <w:szCs w:val="28"/>
        </w:rPr>
        <w:t xml:space="preserve"> 1095 </w:t>
      </w:r>
      <w:r>
        <w:rPr>
          <w:rFonts w:ascii="Times New Roman" w:hAnsi="Times New Roman" w:cs="Times New Roman"/>
          <w:sz w:val="26"/>
          <w:szCs w:val="26"/>
        </w:rPr>
        <w:t>were hosiery U</w:t>
      </w:r>
      <w:r w:rsidRPr="000B3B13">
        <w:rPr>
          <w:rFonts w:ascii="Times New Roman" w:hAnsi="Times New Roman" w:cs="Times New Roman"/>
          <w:sz w:val="26"/>
          <w:szCs w:val="26"/>
        </w:rPr>
        <w:t>nits</w:t>
      </w:r>
      <w:r>
        <w:rPr>
          <w:rFonts w:ascii="Times New Roman" w:hAnsi="Times New Roman" w:cs="Times New Roman"/>
          <w:sz w:val="26"/>
          <w:szCs w:val="26"/>
        </w:rPr>
        <w:t xml:space="preserve"> (a good 36 %). A look into the</w:t>
      </w:r>
      <w:r w:rsidRPr="000B3B13">
        <w:rPr>
          <w:rFonts w:ascii="Times New Roman" w:hAnsi="Times New Roman" w:cs="Times New Roman"/>
          <w:sz w:val="26"/>
          <w:szCs w:val="26"/>
        </w:rPr>
        <w:t xml:space="preserve"> employment potential in these units showed from among the</w:t>
      </w:r>
      <w:r>
        <w:rPr>
          <w:rFonts w:ascii="Times New Roman" w:hAnsi="Times New Roman" w:cs="Times New Roman"/>
          <w:sz w:val="26"/>
          <w:szCs w:val="26"/>
        </w:rPr>
        <w:t xml:space="preserve"> </w:t>
      </w:r>
      <w:r w:rsidRPr="000B3B13">
        <w:rPr>
          <w:rFonts w:ascii="Times New Roman" w:hAnsi="Times New Roman" w:cs="Times New Roman"/>
          <w:sz w:val="26"/>
          <w:szCs w:val="26"/>
        </w:rPr>
        <w:t>65879 workers, 36270 were employed in the hosiery</w:t>
      </w:r>
      <w:r>
        <w:rPr>
          <w:rFonts w:ascii="Times New Roman" w:hAnsi="Times New Roman" w:cs="Times New Roman"/>
          <w:sz w:val="26"/>
          <w:szCs w:val="26"/>
        </w:rPr>
        <w:t xml:space="preserve"> units (55.1%).Exhibit (2). Project the employment status in hosiery industry in </w:t>
      </w:r>
      <w:proofErr w:type="spellStart"/>
      <w:r>
        <w:rPr>
          <w:rFonts w:ascii="Times New Roman" w:hAnsi="Times New Roman" w:cs="Times New Roman"/>
          <w:sz w:val="26"/>
          <w:szCs w:val="26"/>
        </w:rPr>
        <w:t>Tirupur</w:t>
      </w:r>
      <w:proofErr w:type="spellEnd"/>
      <w:r>
        <w:rPr>
          <w:rFonts w:ascii="Times New Roman" w:hAnsi="Times New Roman" w:cs="Times New Roman"/>
          <w:sz w:val="26"/>
          <w:szCs w:val="26"/>
        </w:rPr>
        <w:t>.</w:t>
      </w:r>
    </w:p>
    <w:p w:rsidR="00154820" w:rsidRDefault="00154820" w:rsidP="00154820">
      <w:pPr>
        <w:spacing w:before="240" w:after="0" w:line="360" w:lineRule="auto"/>
        <w:ind w:firstLine="720"/>
        <w:jc w:val="both"/>
        <w:rPr>
          <w:rFonts w:ascii="Times New Roman" w:hAnsi="Times New Roman" w:cs="Times New Roman"/>
          <w:sz w:val="26"/>
          <w:szCs w:val="26"/>
        </w:rPr>
      </w:pPr>
      <w:r w:rsidRPr="000B3B13">
        <w:rPr>
          <w:rFonts w:ascii="Times New Roman" w:hAnsi="Times New Roman" w:cs="Times New Roman"/>
          <w:sz w:val="26"/>
          <w:szCs w:val="26"/>
        </w:rPr>
        <w:t>Though possibility for</w:t>
      </w:r>
      <w:r>
        <w:rPr>
          <w:rFonts w:ascii="Times New Roman" w:hAnsi="Times New Roman" w:cs="Times New Roman"/>
          <w:sz w:val="26"/>
          <w:szCs w:val="26"/>
        </w:rPr>
        <w:t xml:space="preserve"> diversification is highly potent</w:t>
      </w:r>
      <w:r w:rsidRPr="000B3B13">
        <w:rPr>
          <w:rFonts w:ascii="Times New Roman" w:hAnsi="Times New Roman" w:cs="Times New Roman"/>
          <w:sz w:val="26"/>
          <w:szCs w:val="26"/>
        </w:rPr>
        <w:t>, it was found that preference for employm</w:t>
      </w:r>
      <w:r>
        <w:rPr>
          <w:rFonts w:ascii="Times New Roman" w:hAnsi="Times New Roman" w:cs="Times New Roman"/>
          <w:sz w:val="26"/>
          <w:szCs w:val="26"/>
        </w:rPr>
        <w:t>ent was more in hosiery units. These facts prove that the choice</w:t>
      </w:r>
      <w:r w:rsidRPr="000B3B13">
        <w:rPr>
          <w:rFonts w:ascii="Times New Roman" w:hAnsi="Times New Roman" w:cs="Times New Roman"/>
          <w:sz w:val="26"/>
          <w:szCs w:val="26"/>
        </w:rPr>
        <w:t xml:space="preserve"> of the sample is justified.</w:t>
      </w:r>
    </w:p>
    <w:p w:rsidR="00154820" w:rsidRPr="00562546" w:rsidRDefault="00154820" w:rsidP="00BD34FC">
      <w:pPr>
        <w:pStyle w:val="ListParagraph"/>
        <w:numPr>
          <w:ilvl w:val="0"/>
          <w:numId w:val="46"/>
        </w:numPr>
        <w:spacing w:before="240" w:after="0" w:line="360" w:lineRule="auto"/>
        <w:ind w:left="360"/>
        <w:jc w:val="both"/>
        <w:rPr>
          <w:rFonts w:ascii="Times New Roman" w:hAnsi="Times New Roman" w:cs="Times New Roman"/>
          <w:b/>
          <w:sz w:val="28"/>
          <w:szCs w:val="28"/>
        </w:rPr>
      </w:pPr>
      <w:r w:rsidRPr="00562546">
        <w:rPr>
          <w:rFonts w:ascii="Times New Roman" w:hAnsi="Times New Roman" w:cs="Times New Roman"/>
          <w:b/>
          <w:sz w:val="28"/>
          <w:szCs w:val="28"/>
        </w:rPr>
        <w:t xml:space="preserve"> Panorama of Units-Cotton to Hosiery Goods</w:t>
      </w:r>
    </w:p>
    <w:p w:rsidR="00154820" w:rsidRPr="00580B37" w:rsidRDefault="00154820" w:rsidP="00154820">
      <w:pPr>
        <w:spacing w:before="240" w:after="0" w:line="360" w:lineRule="auto"/>
        <w:ind w:firstLine="720"/>
        <w:jc w:val="both"/>
        <w:rPr>
          <w:rFonts w:ascii="Times New Roman" w:hAnsi="Times New Roman" w:cs="Times New Roman"/>
          <w:sz w:val="26"/>
          <w:szCs w:val="26"/>
        </w:rPr>
      </w:pPr>
      <w:r w:rsidRPr="00580B37">
        <w:rPr>
          <w:rFonts w:ascii="Times New Roman" w:hAnsi="Times New Roman" w:cs="Times New Roman"/>
          <w:sz w:val="26"/>
          <w:szCs w:val="26"/>
        </w:rPr>
        <w:t xml:space="preserve">Cotton is adjudged as both a food crop and a cash crop. It gains the name as a </w:t>
      </w:r>
      <w:r w:rsidRPr="00580B37">
        <w:rPr>
          <w:rFonts w:ascii="Times New Roman" w:hAnsi="Times New Roman" w:cs="Times New Roman"/>
          <w:b/>
          <w:sz w:val="26"/>
          <w:szCs w:val="26"/>
        </w:rPr>
        <w:t>food crop</w:t>
      </w:r>
      <w:r w:rsidRPr="00580B37">
        <w:rPr>
          <w:rFonts w:ascii="Times New Roman" w:hAnsi="Times New Roman" w:cs="Times New Roman"/>
          <w:sz w:val="26"/>
          <w:szCs w:val="26"/>
        </w:rPr>
        <w:t xml:space="preserve"> because, the reusable waste product from the processing procedures end up in food products and this happens in the pre-weaving / knitting industries. The end products from post-weaving / knitting industries evidently earn good revenue; hence, referred to as </w:t>
      </w:r>
      <w:r w:rsidRPr="00580B37">
        <w:rPr>
          <w:rFonts w:ascii="Times New Roman" w:hAnsi="Times New Roman" w:cs="Times New Roman"/>
          <w:b/>
          <w:sz w:val="26"/>
          <w:szCs w:val="26"/>
        </w:rPr>
        <w:t>cash crop.</w:t>
      </w:r>
    </w:p>
    <w:p w:rsidR="00154820" w:rsidRPr="00580B37" w:rsidRDefault="00154820" w:rsidP="00154820">
      <w:pPr>
        <w:spacing w:before="240" w:after="0" w:line="360" w:lineRule="auto"/>
        <w:ind w:firstLine="720"/>
        <w:jc w:val="both"/>
        <w:rPr>
          <w:rFonts w:ascii="Times New Roman" w:hAnsi="Times New Roman" w:cs="Times New Roman"/>
          <w:sz w:val="26"/>
          <w:szCs w:val="26"/>
        </w:rPr>
      </w:pPr>
      <w:r w:rsidRPr="00580B37">
        <w:rPr>
          <w:rFonts w:ascii="Times New Roman" w:hAnsi="Times New Roman" w:cs="Times New Roman"/>
          <w:sz w:val="26"/>
          <w:szCs w:val="26"/>
        </w:rPr>
        <w:t>This part of the study therefore, reveals the processing of cotton from its raw stage to the stages which gets its name both as food crop and cash crop.</w:t>
      </w:r>
    </w:p>
    <w:p w:rsidR="00154820" w:rsidRPr="00303833" w:rsidRDefault="00154820" w:rsidP="00BD34FC">
      <w:pPr>
        <w:pStyle w:val="ListParagraph"/>
        <w:numPr>
          <w:ilvl w:val="0"/>
          <w:numId w:val="27"/>
        </w:numPr>
        <w:spacing w:before="240" w:after="0" w:line="360" w:lineRule="auto"/>
        <w:ind w:left="2250"/>
        <w:jc w:val="both"/>
        <w:rPr>
          <w:rFonts w:ascii="Times New Roman" w:hAnsi="Times New Roman" w:cs="Times New Roman"/>
          <w:b/>
          <w:sz w:val="26"/>
          <w:szCs w:val="26"/>
        </w:rPr>
      </w:pPr>
      <w:r w:rsidRPr="00303833">
        <w:rPr>
          <w:rFonts w:ascii="Times New Roman" w:hAnsi="Times New Roman" w:cs="Times New Roman"/>
          <w:b/>
          <w:sz w:val="26"/>
          <w:szCs w:val="26"/>
        </w:rPr>
        <w:t>Resource Generation in Cotton as a Food Crop</w:t>
      </w:r>
    </w:p>
    <w:p w:rsidR="00154820" w:rsidRPr="00303833" w:rsidRDefault="00154820" w:rsidP="00BD34FC">
      <w:pPr>
        <w:pStyle w:val="ListParagraph"/>
        <w:numPr>
          <w:ilvl w:val="0"/>
          <w:numId w:val="27"/>
        </w:numPr>
        <w:spacing w:before="240" w:after="0" w:line="360" w:lineRule="auto"/>
        <w:ind w:left="2250"/>
        <w:jc w:val="both"/>
        <w:rPr>
          <w:rFonts w:ascii="Times New Roman" w:hAnsi="Times New Roman" w:cs="Times New Roman"/>
          <w:b/>
          <w:sz w:val="26"/>
          <w:szCs w:val="26"/>
        </w:rPr>
      </w:pPr>
      <w:r w:rsidRPr="00303833">
        <w:rPr>
          <w:rFonts w:ascii="Times New Roman" w:hAnsi="Times New Roman" w:cs="Times New Roman"/>
          <w:b/>
          <w:sz w:val="26"/>
          <w:szCs w:val="26"/>
        </w:rPr>
        <w:t>Resource Generation in Cotton as a Cash Crop</w:t>
      </w:r>
    </w:p>
    <w:p w:rsidR="00154820" w:rsidRPr="00303833" w:rsidRDefault="00154820" w:rsidP="00BD34FC">
      <w:pPr>
        <w:pStyle w:val="ListParagraph"/>
        <w:numPr>
          <w:ilvl w:val="0"/>
          <w:numId w:val="27"/>
        </w:numPr>
        <w:spacing w:before="240" w:line="360" w:lineRule="auto"/>
        <w:ind w:left="2250"/>
        <w:jc w:val="both"/>
        <w:rPr>
          <w:rFonts w:ascii="Times New Roman" w:hAnsi="Times New Roman" w:cs="Times New Roman"/>
          <w:b/>
          <w:sz w:val="26"/>
          <w:szCs w:val="26"/>
        </w:rPr>
      </w:pPr>
      <w:r w:rsidRPr="00303833">
        <w:rPr>
          <w:rFonts w:ascii="Times New Roman" w:hAnsi="Times New Roman" w:cs="Times New Roman"/>
          <w:b/>
          <w:sz w:val="26"/>
          <w:szCs w:val="26"/>
        </w:rPr>
        <w:t>Resource Obtained from Cotton Fiber (Lint)</w:t>
      </w:r>
      <w:r>
        <w:rPr>
          <w:rFonts w:ascii="Times New Roman" w:hAnsi="Times New Roman" w:cs="Times New Roman"/>
          <w:b/>
          <w:sz w:val="26"/>
          <w:szCs w:val="26"/>
        </w:rPr>
        <w:t xml:space="preserve"> </w:t>
      </w:r>
      <w:r w:rsidRPr="00303833">
        <w:rPr>
          <w:rFonts w:ascii="Times New Roman" w:hAnsi="Times New Roman" w:cs="Times New Roman"/>
          <w:b/>
          <w:sz w:val="26"/>
          <w:szCs w:val="26"/>
        </w:rPr>
        <w:t>-</w:t>
      </w:r>
      <w:r>
        <w:rPr>
          <w:rFonts w:ascii="Times New Roman" w:hAnsi="Times New Roman" w:cs="Times New Roman"/>
          <w:b/>
          <w:sz w:val="26"/>
          <w:szCs w:val="26"/>
        </w:rPr>
        <w:t xml:space="preserve"> </w:t>
      </w:r>
      <w:r w:rsidRPr="00303833">
        <w:rPr>
          <w:rFonts w:ascii="Times New Roman" w:hAnsi="Times New Roman" w:cs="Times New Roman"/>
          <w:b/>
          <w:sz w:val="26"/>
          <w:szCs w:val="26"/>
        </w:rPr>
        <w:t>Fiber to Fabric (Hosiery)</w:t>
      </w:r>
    </w:p>
    <w:p w:rsidR="00154820" w:rsidRPr="006A5A1D" w:rsidRDefault="00154820" w:rsidP="00BD34FC">
      <w:pPr>
        <w:pStyle w:val="ListParagraph"/>
        <w:numPr>
          <w:ilvl w:val="0"/>
          <w:numId w:val="29"/>
        </w:numPr>
        <w:spacing w:before="240" w:after="0" w:line="360" w:lineRule="auto"/>
        <w:ind w:left="360"/>
        <w:jc w:val="both"/>
        <w:rPr>
          <w:rFonts w:ascii="Times New Roman" w:hAnsi="Times New Roman" w:cs="Times New Roman"/>
          <w:b/>
          <w:sz w:val="26"/>
          <w:szCs w:val="26"/>
        </w:rPr>
      </w:pPr>
      <w:r w:rsidRPr="00DB7CD2">
        <w:rPr>
          <w:rFonts w:ascii="Times New Roman" w:hAnsi="Times New Roman" w:cs="Times New Roman"/>
          <w:b/>
          <w:sz w:val="28"/>
          <w:szCs w:val="28"/>
        </w:rPr>
        <w:t>Resource Generation in Cotton as a Food Crop:</w:t>
      </w:r>
      <w:r>
        <w:rPr>
          <w:rFonts w:ascii="Times New Roman" w:hAnsi="Times New Roman" w:cs="Times New Roman"/>
          <w:b/>
          <w:sz w:val="28"/>
          <w:szCs w:val="28"/>
        </w:rPr>
        <w:t xml:space="preserve"> </w:t>
      </w:r>
      <w:r w:rsidRPr="00303833">
        <w:rPr>
          <w:rFonts w:ascii="Times New Roman" w:hAnsi="Times New Roman" w:cs="Times New Roman"/>
          <w:sz w:val="26"/>
          <w:szCs w:val="26"/>
        </w:rPr>
        <w:t>This part of the study is described under:</w:t>
      </w:r>
    </w:p>
    <w:p w:rsidR="00154820" w:rsidRDefault="00154820" w:rsidP="00154820">
      <w:pPr>
        <w:rPr>
          <w:rFonts w:ascii="Times New Roman" w:hAnsi="Times New Roman" w:cs="Times New Roman"/>
          <w:b/>
          <w:sz w:val="26"/>
          <w:szCs w:val="26"/>
        </w:rPr>
      </w:pPr>
      <w:r>
        <w:rPr>
          <w:rFonts w:ascii="Times New Roman" w:hAnsi="Times New Roman" w:cs="Times New Roman"/>
          <w:b/>
          <w:sz w:val="26"/>
          <w:szCs w:val="26"/>
        </w:rPr>
        <w:br w:type="page"/>
      </w:r>
    </w:p>
    <w:p w:rsidR="00154820" w:rsidRPr="00303833" w:rsidRDefault="00154820" w:rsidP="00BD34FC">
      <w:pPr>
        <w:pStyle w:val="ListParagraph"/>
        <w:numPr>
          <w:ilvl w:val="0"/>
          <w:numId w:val="28"/>
        </w:numPr>
        <w:spacing w:before="240" w:after="0" w:line="360" w:lineRule="auto"/>
        <w:ind w:left="2160"/>
        <w:jc w:val="both"/>
        <w:rPr>
          <w:rFonts w:ascii="Times New Roman" w:hAnsi="Times New Roman" w:cs="Times New Roman"/>
          <w:b/>
          <w:sz w:val="26"/>
          <w:szCs w:val="26"/>
        </w:rPr>
      </w:pPr>
      <w:r w:rsidRPr="00303833">
        <w:rPr>
          <w:rFonts w:ascii="Times New Roman" w:hAnsi="Times New Roman" w:cs="Times New Roman"/>
          <w:b/>
          <w:sz w:val="26"/>
          <w:szCs w:val="26"/>
        </w:rPr>
        <w:lastRenderedPageBreak/>
        <w:t>The Story Board-Processing of Raw Cotton</w:t>
      </w:r>
    </w:p>
    <w:p w:rsidR="00154820" w:rsidRDefault="00154820" w:rsidP="00BD34FC">
      <w:pPr>
        <w:pStyle w:val="ListParagraph"/>
        <w:numPr>
          <w:ilvl w:val="0"/>
          <w:numId w:val="28"/>
        </w:numPr>
        <w:spacing w:before="240" w:after="0" w:line="360" w:lineRule="auto"/>
        <w:ind w:left="2160"/>
        <w:jc w:val="both"/>
        <w:rPr>
          <w:rFonts w:ascii="Times New Roman" w:hAnsi="Times New Roman" w:cs="Times New Roman"/>
          <w:b/>
          <w:sz w:val="26"/>
          <w:szCs w:val="26"/>
        </w:rPr>
      </w:pPr>
      <w:r w:rsidRPr="00303833">
        <w:rPr>
          <w:rFonts w:ascii="Times New Roman" w:hAnsi="Times New Roman" w:cs="Times New Roman"/>
          <w:b/>
          <w:sz w:val="26"/>
          <w:szCs w:val="26"/>
        </w:rPr>
        <w:t>Waste Utilization in Pre Knitting Industries-Cotton as a Food Crop</w:t>
      </w:r>
    </w:p>
    <w:p w:rsidR="00154820" w:rsidRPr="00DB7CD2" w:rsidRDefault="00154820" w:rsidP="00BD34FC">
      <w:pPr>
        <w:pStyle w:val="ListParagraph"/>
        <w:numPr>
          <w:ilvl w:val="0"/>
          <w:numId w:val="44"/>
        </w:numPr>
        <w:spacing w:before="240" w:after="0" w:line="360" w:lineRule="auto"/>
        <w:ind w:left="720" w:hanging="270"/>
        <w:jc w:val="both"/>
        <w:rPr>
          <w:rFonts w:ascii="Times New Roman" w:hAnsi="Times New Roman" w:cs="Times New Roman"/>
          <w:b/>
          <w:sz w:val="28"/>
          <w:szCs w:val="28"/>
        </w:rPr>
      </w:pPr>
      <w:r>
        <w:rPr>
          <w:rFonts w:ascii="Times New Roman" w:hAnsi="Times New Roman" w:cs="Times New Roman"/>
          <w:b/>
          <w:sz w:val="28"/>
          <w:szCs w:val="28"/>
        </w:rPr>
        <w:t xml:space="preserve">The </w:t>
      </w:r>
      <w:r w:rsidRPr="00DB7CD2">
        <w:rPr>
          <w:rFonts w:ascii="Times New Roman" w:hAnsi="Times New Roman" w:cs="Times New Roman"/>
          <w:b/>
          <w:sz w:val="28"/>
          <w:szCs w:val="28"/>
        </w:rPr>
        <w:t>Story</w:t>
      </w:r>
      <w:r>
        <w:rPr>
          <w:rFonts w:ascii="Times New Roman" w:hAnsi="Times New Roman" w:cs="Times New Roman"/>
          <w:b/>
          <w:sz w:val="28"/>
          <w:szCs w:val="28"/>
        </w:rPr>
        <w:t xml:space="preserve"> Board-Processing of Raw Cotton</w:t>
      </w:r>
    </w:p>
    <w:p w:rsidR="00154820" w:rsidRPr="00303833" w:rsidRDefault="00637D38" w:rsidP="00154820">
      <w:pPr>
        <w:spacing w:before="240" w:after="0" w:line="360" w:lineRule="auto"/>
        <w:ind w:left="720" w:firstLine="720"/>
        <w:jc w:val="both"/>
        <w:rPr>
          <w:rFonts w:ascii="Times New Roman" w:hAnsi="Times New Roman" w:cs="Times New Roman"/>
          <w:sz w:val="26"/>
          <w:szCs w:val="26"/>
        </w:rPr>
      </w:pPr>
      <w:r>
        <w:rPr>
          <w:rFonts w:ascii="Times New Roman" w:hAnsi="Times New Roman" w:cs="Times New Roman"/>
          <w:noProof/>
          <w:sz w:val="26"/>
          <w:szCs w:val="26"/>
        </w:rPr>
        <w:pict>
          <v:shape id="_x0000_s1316" type="#_x0000_t176" style="position:absolute;left:0;text-align:left;margin-left:297.4pt;margin-top:68.1pt;width:114.1pt;height:75.65pt;z-index:251988992" fillcolor="#666 [1936]" strokecolor="#666 [1936]" strokeweight="3pt">
            <v:fill color2="fill lighten(51)" angle="-135" focusposition=".5,.5" focussize="" method="linear sigma" type="gradient"/>
            <v:shadow on="t" type="perspective" color="#7f7f7f [1601]" opacity=".5" offset="1pt" offset2="-3pt"/>
            <v:textbox style="mso-next-textbox:#_x0000_s1316">
              <w:txbxContent>
                <w:p w:rsidR="00154820" w:rsidRPr="006E0FBF" w:rsidRDefault="00154820" w:rsidP="00154820">
                  <w:pPr>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219075" cy="381000"/>
                        <wp:effectExtent l="0" t="0" r="0" b="0"/>
                        <wp:docPr id="1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srcRect/>
                                <a:stretch>
                                  <a:fillRect/>
                                </a:stretch>
                              </pic:blipFill>
                              <pic:spPr bwMode="auto">
                                <a:xfrm>
                                  <a:off x="0" y="0"/>
                                  <a:ext cx="219075" cy="381000"/>
                                </a:xfrm>
                                <a:prstGeom prst="rect">
                                  <a:avLst/>
                                </a:prstGeom>
                                <a:noFill/>
                                <a:ln w="9525">
                                  <a:noFill/>
                                  <a:miter lim="800000"/>
                                  <a:headEnd/>
                                  <a:tailEnd/>
                                </a:ln>
                              </pic:spPr>
                            </pic:pic>
                          </a:graphicData>
                        </a:graphic>
                      </wp:inline>
                    </w:drawing>
                  </w:r>
                  <w:r w:rsidRPr="006E0FBF">
                    <w:rPr>
                      <w:rFonts w:ascii="Times New Roman" w:hAnsi="Times New Roman" w:cs="Times New Roman"/>
                      <w:b/>
                      <w:sz w:val="20"/>
                      <w:szCs w:val="20"/>
                    </w:rPr>
                    <w:t>1</w:t>
                  </w:r>
                  <w:r w:rsidRPr="006E0FBF">
                    <w:rPr>
                      <w:rFonts w:ascii="Times New Roman" w:hAnsi="Times New Roman" w:cs="Times New Roman"/>
                      <w:b/>
                      <w:sz w:val="20"/>
                      <w:szCs w:val="20"/>
                      <w:vertAlign w:val="superscript"/>
                    </w:rPr>
                    <w:t>st</w:t>
                  </w:r>
                  <w:r w:rsidRPr="006E0FBF">
                    <w:rPr>
                      <w:rFonts w:ascii="Times New Roman" w:hAnsi="Times New Roman" w:cs="Times New Roman"/>
                      <w:b/>
                      <w:sz w:val="20"/>
                      <w:szCs w:val="20"/>
                    </w:rPr>
                    <w:t xml:space="preserve"> stage waste</w:t>
                  </w:r>
                </w:p>
                <w:p w:rsidR="00154820" w:rsidRPr="006E0FBF" w:rsidRDefault="00154820" w:rsidP="00154820">
                  <w:pPr>
                    <w:rPr>
                      <w:rFonts w:ascii="Times New Roman" w:hAnsi="Times New Roman" w:cs="Times New Roman"/>
                      <w:b/>
                      <w:sz w:val="20"/>
                      <w:szCs w:val="20"/>
                    </w:rPr>
                  </w:pPr>
                  <w:r w:rsidRPr="006E0FBF">
                    <w:rPr>
                      <w:rFonts w:ascii="Times New Roman" w:hAnsi="Times New Roman" w:cs="Times New Roman"/>
                      <w:b/>
                      <w:noProof/>
                      <w:sz w:val="20"/>
                      <w:szCs w:val="20"/>
                    </w:rPr>
                    <w:drawing>
                      <wp:inline distT="0" distB="0" distL="0" distR="0">
                        <wp:extent cx="318770" cy="351155"/>
                        <wp:effectExtent l="0" t="0" r="0" b="0"/>
                        <wp:docPr id="1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srcRect/>
                                <a:stretch>
                                  <a:fillRect/>
                                </a:stretch>
                              </pic:blipFill>
                              <pic:spPr bwMode="auto">
                                <a:xfrm>
                                  <a:off x="0" y="0"/>
                                  <a:ext cx="318770" cy="351155"/>
                                </a:xfrm>
                                <a:prstGeom prst="rect">
                                  <a:avLst/>
                                </a:prstGeom>
                                <a:noFill/>
                                <a:ln w="9525">
                                  <a:noFill/>
                                  <a:miter lim="800000"/>
                                  <a:headEnd/>
                                  <a:tailEnd/>
                                </a:ln>
                              </pic:spPr>
                            </pic:pic>
                          </a:graphicData>
                        </a:graphic>
                      </wp:inline>
                    </w:drawing>
                  </w:r>
                  <w:r w:rsidRPr="006E0FBF">
                    <w:rPr>
                      <w:rFonts w:ascii="Times New Roman" w:hAnsi="Times New Roman" w:cs="Times New Roman"/>
                      <w:b/>
                      <w:sz w:val="20"/>
                      <w:szCs w:val="20"/>
                    </w:rPr>
                    <w:t>2</w:t>
                  </w:r>
                  <w:r w:rsidRPr="00AD5D03">
                    <w:rPr>
                      <w:rFonts w:ascii="Times New Roman" w:hAnsi="Times New Roman" w:cs="Times New Roman"/>
                      <w:b/>
                      <w:sz w:val="20"/>
                      <w:szCs w:val="20"/>
                      <w:vertAlign w:val="superscript"/>
                    </w:rPr>
                    <w:t>nd</w:t>
                  </w:r>
                  <w:r w:rsidRPr="006E0FBF">
                    <w:rPr>
                      <w:rFonts w:ascii="Times New Roman" w:hAnsi="Times New Roman" w:cs="Times New Roman"/>
                      <w:b/>
                      <w:sz w:val="20"/>
                      <w:szCs w:val="20"/>
                    </w:rPr>
                    <w:t xml:space="preserve"> stage waste</w:t>
                  </w:r>
                </w:p>
                <w:p w:rsidR="00154820" w:rsidRDefault="00154820" w:rsidP="00154820">
                  <w:pPr>
                    <w:spacing w:after="0"/>
                  </w:pPr>
                </w:p>
              </w:txbxContent>
            </v:textbox>
          </v:shape>
        </w:pict>
      </w:r>
      <w:r w:rsidR="00154820" w:rsidRPr="00303833">
        <w:rPr>
          <w:rFonts w:ascii="Times New Roman" w:hAnsi="Times New Roman" w:cs="Times New Roman"/>
          <w:sz w:val="26"/>
          <w:szCs w:val="26"/>
        </w:rPr>
        <w:t xml:space="preserve">This aspect of the study describes the stages through which the raw </w:t>
      </w:r>
      <w:r w:rsidR="00154820">
        <w:rPr>
          <w:rFonts w:ascii="Times New Roman" w:hAnsi="Times New Roman" w:cs="Times New Roman"/>
          <w:sz w:val="26"/>
          <w:szCs w:val="26"/>
        </w:rPr>
        <w:t>cotton gets processed to</w:t>
      </w:r>
      <w:r w:rsidR="00154820" w:rsidRPr="00303833">
        <w:rPr>
          <w:rFonts w:ascii="Times New Roman" w:hAnsi="Times New Roman" w:cs="Times New Roman"/>
          <w:sz w:val="26"/>
          <w:szCs w:val="26"/>
        </w:rPr>
        <w:t xml:space="preserve"> the fabric stage. It is explained t</w:t>
      </w:r>
      <w:r w:rsidR="00154820">
        <w:rPr>
          <w:rFonts w:ascii="Times New Roman" w:hAnsi="Times New Roman" w:cs="Times New Roman"/>
          <w:sz w:val="26"/>
          <w:szCs w:val="26"/>
        </w:rPr>
        <w:t>hrough</w:t>
      </w:r>
      <w:r w:rsidR="00154820" w:rsidRPr="00303833">
        <w:rPr>
          <w:rFonts w:ascii="Times New Roman" w:hAnsi="Times New Roman" w:cs="Times New Roman"/>
          <w:sz w:val="26"/>
          <w:szCs w:val="26"/>
        </w:rPr>
        <w:t xml:space="preserve"> a story</w:t>
      </w:r>
      <w:r w:rsidR="00154820">
        <w:rPr>
          <w:rFonts w:ascii="Times New Roman" w:hAnsi="Times New Roman" w:cs="Times New Roman"/>
          <w:sz w:val="26"/>
          <w:szCs w:val="26"/>
        </w:rPr>
        <w:t xml:space="preserve"> board </w:t>
      </w:r>
      <w:r w:rsidR="00154820" w:rsidRPr="00303833">
        <w:rPr>
          <w:rFonts w:ascii="Times New Roman" w:hAnsi="Times New Roman" w:cs="Times New Roman"/>
          <w:sz w:val="26"/>
          <w:szCs w:val="26"/>
        </w:rPr>
        <w:t>(</w:t>
      </w:r>
      <w:r w:rsidR="00154820">
        <w:rPr>
          <w:rFonts w:ascii="Times New Roman" w:hAnsi="Times New Roman" w:cs="Times New Roman"/>
          <w:sz w:val="26"/>
          <w:szCs w:val="26"/>
        </w:rPr>
        <w:t>Fig 8</w:t>
      </w:r>
      <w:r w:rsidR="00154820" w:rsidRPr="00303833">
        <w:rPr>
          <w:rFonts w:ascii="Times New Roman" w:hAnsi="Times New Roman" w:cs="Times New Roman"/>
          <w:sz w:val="26"/>
          <w:szCs w:val="26"/>
        </w:rPr>
        <w:t>)</w:t>
      </w:r>
    </w:p>
    <w:p w:rsidR="00154820" w:rsidRPr="00786001" w:rsidRDefault="00637D38" w:rsidP="00154820">
      <w:pPr>
        <w:spacing w:before="240" w:after="0" w:line="360" w:lineRule="auto"/>
        <w:jc w:val="both"/>
        <w:rPr>
          <w:rFonts w:ascii="Times New Roman" w:hAnsi="Times New Roman" w:cs="Times New Roman"/>
          <w:sz w:val="26"/>
          <w:szCs w:val="26"/>
        </w:rPr>
      </w:pPr>
      <w:r w:rsidRPr="00637D38">
        <w:rPr>
          <w:noProof/>
        </w:rPr>
        <w:pict>
          <v:shape id="_x0000_s1301" type="#_x0000_t202" style="position:absolute;left:0;text-align:left;margin-left:143.6pt;margin-top:5.95pt;width:104.15pt;height:31.45pt;z-index:251973632" fillcolor="#8064a2 [3207]" strokecolor="#f2f2f2 [3041]" strokeweight="3pt">
            <v:shadow on="t" type="perspective" color="#3f3151 [1607]" opacity=".5" offset="1pt" offset2="-1pt"/>
            <v:textbox style="mso-next-textbox:#_x0000_s1301">
              <w:txbxContent>
                <w:p w:rsidR="00154820" w:rsidRPr="0078509F" w:rsidRDefault="00154820" w:rsidP="00154820">
                  <w:pPr>
                    <w:jc w:val="center"/>
                    <w:rPr>
                      <w:rFonts w:ascii="Times New Roman" w:hAnsi="Times New Roman" w:cs="Times New Roman"/>
                      <w:b/>
                      <w:sz w:val="18"/>
                      <w:szCs w:val="18"/>
                    </w:rPr>
                  </w:pPr>
                  <w:r w:rsidRPr="0078509F">
                    <w:rPr>
                      <w:rFonts w:ascii="Times New Roman" w:hAnsi="Times New Roman" w:cs="Times New Roman"/>
                      <w:b/>
                      <w:sz w:val="18"/>
                      <w:szCs w:val="18"/>
                    </w:rPr>
                    <w:t>RAW COTTON (COTTON BOLLS)</w:t>
                  </w:r>
                </w:p>
              </w:txbxContent>
            </v:textbox>
          </v:shape>
        </w:pict>
      </w:r>
    </w:p>
    <w:p w:rsidR="00154820" w:rsidRPr="00EE6A48" w:rsidRDefault="00637D38" w:rsidP="00154820">
      <w:pPr>
        <w:spacing w:before="240"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307" type="#_x0000_t67" style="position:absolute;left:0;text-align:left;margin-left:284pt;margin-top:32.75pt;width:9.5pt;height:23.65pt;z-index:251979776" fillcolor="#038318" strokecolor="black [3213]" strokeweight="2.25pt">
            <v:fill color2="#fbd4b4 [1305]"/>
            <v:shadow on="t" type="perspective" color="#974706 [1609]" opacity=".5" offset="1pt" offset2="-3pt"/>
            <v:textbox style="layout-flow:vertical-ideographic"/>
          </v:shape>
        </w:pict>
      </w:r>
      <w:r>
        <w:rPr>
          <w:rFonts w:ascii="Times New Roman" w:hAnsi="Times New Roman" w:cs="Times New Roman"/>
          <w:b/>
          <w:noProof/>
          <w:sz w:val="26"/>
          <w:szCs w:val="26"/>
        </w:rPr>
        <w:pict>
          <v:shape id="_x0000_s1309" type="#_x0000_t32" style="position:absolute;left:0;text-align:left;margin-left:194.05pt;margin-top:8.9pt;width:0;height:21.7pt;z-index:251981824" o:connectortype="straight">
            <v:stroke endarrow="block"/>
          </v:shape>
        </w:pict>
      </w:r>
      <w:r>
        <w:rPr>
          <w:rFonts w:ascii="Times New Roman" w:hAnsi="Times New Roman" w:cs="Times New Roman"/>
          <w:b/>
          <w:noProof/>
          <w:sz w:val="26"/>
          <w:szCs w:val="26"/>
        </w:rPr>
        <w:pict>
          <v:shape id="_x0000_s1312" type="#_x0000_t32" style="position:absolute;left:0;text-align:left;margin-left:96.25pt;margin-top:31.1pt;width:0;height:24.15pt;z-index:251984896" o:connectortype="straight">
            <v:stroke endarrow="block"/>
          </v:shape>
        </w:pict>
      </w:r>
      <w:r>
        <w:rPr>
          <w:rFonts w:ascii="Times New Roman" w:hAnsi="Times New Roman" w:cs="Times New Roman"/>
          <w:b/>
          <w:noProof/>
          <w:sz w:val="26"/>
          <w:szCs w:val="26"/>
        </w:rPr>
        <w:pict>
          <v:shape id="_x0000_s1305" type="#_x0000_t32" style="position:absolute;left:0;text-align:left;margin-left:96.25pt;margin-top:31.1pt;width:193.15pt;height:.85pt;flip:y;z-index:251977728" o:connectortype="straight"/>
        </w:pict>
      </w:r>
    </w:p>
    <w:p w:rsidR="00154820" w:rsidRPr="00EE6A48" w:rsidRDefault="00637D38" w:rsidP="00154820">
      <w:pPr>
        <w:pStyle w:val="ListParagraph"/>
        <w:spacing w:before="240" w:after="0" w:line="360" w:lineRule="auto"/>
        <w:ind w:left="1800"/>
        <w:jc w:val="both"/>
        <w:rPr>
          <w:rFonts w:ascii="Times New Roman" w:hAnsi="Times New Roman" w:cs="Times New Roman"/>
          <w:b/>
          <w:sz w:val="26"/>
          <w:szCs w:val="26"/>
        </w:rPr>
      </w:pPr>
      <w:r>
        <w:rPr>
          <w:rFonts w:ascii="Times New Roman" w:hAnsi="Times New Roman" w:cs="Times New Roman"/>
          <w:b/>
          <w:noProof/>
          <w:sz w:val="26"/>
          <w:szCs w:val="26"/>
        </w:rPr>
        <w:pict>
          <v:shape id="_x0000_s1302" type="#_x0000_t202" style="position:absolute;left:0;text-align:left;margin-left:30.05pt;margin-top:22.25pt;width:125.65pt;height:22.3pt;z-index:251974656" fillcolor="#4bacc6 [3208]" strokecolor="#f2f2f2 [3041]" strokeweight="3pt">
            <v:shadow on="t" type="perspective" color="#205867 [1608]" opacity=".5" offset="1pt" offset2="-1pt"/>
            <v:textbox style="mso-next-textbox:#_x0000_s1302">
              <w:txbxContent>
                <w:p w:rsidR="00154820" w:rsidRPr="006E0FBF" w:rsidRDefault="00154820" w:rsidP="00154820">
                  <w:pPr>
                    <w:jc w:val="center"/>
                    <w:rPr>
                      <w:rFonts w:ascii="Times New Roman" w:hAnsi="Times New Roman" w:cs="Times New Roman"/>
                      <w:b/>
                      <w:sz w:val="18"/>
                      <w:szCs w:val="18"/>
                    </w:rPr>
                  </w:pPr>
                  <w:r w:rsidRPr="006E0FBF">
                    <w:rPr>
                      <w:rFonts w:ascii="Times New Roman" w:hAnsi="Times New Roman" w:cs="Times New Roman"/>
                      <w:b/>
                      <w:sz w:val="18"/>
                      <w:szCs w:val="18"/>
                    </w:rPr>
                    <w:t>COTTON FIBER (LINT)</w:t>
                  </w:r>
                </w:p>
              </w:txbxContent>
            </v:textbox>
          </v:shape>
        </w:pict>
      </w:r>
      <w:r>
        <w:rPr>
          <w:rFonts w:ascii="Times New Roman" w:hAnsi="Times New Roman" w:cs="Times New Roman"/>
          <w:b/>
          <w:noProof/>
          <w:sz w:val="26"/>
          <w:szCs w:val="26"/>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00" type="#_x0000_t8" style="position:absolute;left:0;text-align:left;margin-left:166.95pt;margin-top:13.5pt;width:259.5pt;height:97.2pt;flip:y;z-index:251972608" adj="4106" fillcolor="#95b3d7 [1940]" strokeweight="1.5pt"/>
        </w:pict>
      </w:r>
      <w:r>
        <w:rPr>
          <w:rFonts w:ascii="Times New Roman" w:hAnsi="Times New Roman" w:cs="Times New Roman"/>
          <w:b/>
          <w:noProof/>
          <w:sz w:val="26"/>
          <w:szCs w:val="26"/>
        </w:rPr>
        <w:pict>
          <v:shape id="_x0000_s1303" type="#_x0000_t202" style="position:absolute;left:0;text-align:left;margin-left:236.05pt;margin-top:28pt;width:113.55pt;height:22.3pt;z-index:251975680" fillcolor="#4bacc6 [3208]" strokecolor="#f2f2f2 [3041]" strokeweight="3pt">
            <v:shadow on="t" type="perspective" color="#205867 [1608]" opacity=".5" offset="1pt" offset2="-1pt"/>
            <v:textbox style="mso-next-textbox:#_x0000_s1303">
              <w:txbxContent>
                <w:p w:rsidR="00154820" w:rsidRPr="0078509F" w:rsidRDefault="00154820" w:rsidP="00154820">
                  <w:pPr>
                    <w:jc w:val="center"/>
                    <w:rPr>
                      <w:rFonts w:ascii="Times New Roman" w:hAnsi="Times New Roman" w:cs="Times New Roman"/>
                      <w:b/>
                      <w:sz w:val="18"/>
                      <w:szCs w:val="18"/>
                    </w:rPr>
                  </w:pPr>
                  <w:r w:rsidRPr="0078509F">
                    <w:rPr>
                      <w:rFonts w:ascii="Times New Roman" w:hAnsi="Times New Roman" w:cs="Times New Roman"/>
                      <w:b/>
                      <w:sz w:val="18"/>
                      <w:szCs w:val="18"/>
                    </w:rPr>
                    <w:t>COTTON SEED</w:t>
                  </w:r>
                </w:p>
              </w:txbxContent>
            </v:textbox>
          </v:shape>
        </w:pict>
      </w:r>
    </w:p>
    <w:p w:rsidR="00154820" w:rsidRPr="00EE6A48" w:rsidRDefault="00637D38" w:rsidP="00154820">
      <w:pPr>
        <w:spacing w:before="240"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311" type="#_x0000_t32" style="position:absolute;left:0;text-align:left;margin-left:73.15pt;margin-top:9.3pt;width:0;height:21.65pt;z-index:251983872" o:connectortype="straight">
            <v:stroke endarrow="block"/>
          </v:shape>
        </w:pict>
      </w:r>
      <w:r>
        <w:rPr>
          <w:rFonts w:ascii="Times New Roman" w:hAnsi="Times New Roman" w:cs="Times New Roman"/>
          <w:b/>
          <w:noProof/>
          <w:sz w:val="26"/>
          <w:szCs w:val="26"/>
        </w:rPr>
        <w:pict>
          <v:shape id="_x0000_s1299" type="#_x0000_t202" style="position:absolute;left:0;text-align:left;margin-left:34.5pt;margin-top:76.8pt;width:71.2pt;height:24.75pt;z-index:251971584" fillcolor="#4f81bd [3204]" strokecolor="#f2f2f2 [3041]" strokeweight="3pt">
            <v:shadow on="t" type="perspective" color="#243f60 [1604]" opacity=".5" offset="1pt" offset2="-1pt"/>
            <v:textbox style="mso-next-textbox:#_x0000_s1299">
              <w:txbxContent>
                <w:p w:rsidR="00154820" w:rsidRPr="00713AAC" w:rsidRDefault="00154820" w:rsidP="00154820">
                  <w:pPr>
                    <w:jc w:val="center"/>
                    <w:rPr>
                      <w:rFonts w:ascii="Times New Roman" w:hAnsi="Times New Roman" w:cs="Times New Roman"/>
                      <w:b/>
                      <w:sz w:val="18"/>
                      <w:szCs w:val="18"/>
                    </w:rPr>
                  </w:pPr>
                  <w:r w:rsidRPr="00713AAC">
                    <w:rPr>
                      <w:rFonts w:ascii="Times New Roman" w:hAnsi="Times New Roman" w:cs="Times New Roman"/>
                      <w:b/>
                      <w:sz w:val="18"/>
                      <w:szCs w:val="18"/>
                    </w:rPr>
                    <w:t>TEXTILE</w:t>
                  </w:r>
                </w:p>
              </w:txbxContent>
            </v:textbox>
          </v:shape>
        </w:pict>
      </w:r>
      <w:r>
        <w:rPr>
          <w:rFonts w:ascii="Times New Roman" w:hAnsi="Times New Roman" w:cs="Times New Roman"/>
          <w:b/>
          <w:noProof/>
          <w:sz w:val="26"/>
          <w:szCs w:val="26"/>
        </w:rPr>
        <w:pict>
          <v:shape id="_x0000_s1304" type="#_x0000_t202" style="position:absolute;left:0;text-align:left;margin-left:38.75pt;margin-top:32.65pt;width:61pt;height:25.8pt;z-index:251976704" fillcolor="#9bbb59 [3206]" strokecolor="#f2f2f2 [3041]" strokeweight="3pt">
            <v:shadow on="t" type="perspective" color="#4e6128 [1606]" opacity=".5" offset="1pt" offset2="-1pt"/>
            <v:textbox style="mso-next-textbox:#_x0000_s1304">
              <w:txbxContent>
                <w:p w:rsidR="00154820" w:rsidRPr="006E0FBF" w:rsidRDefault="00154820" w:rsidP="00154820">
                  <w:pPr>
                    <w:spacing w:after="0" w:line="240" w:lineRule="auto"/>
                    <w:jc w:val="center"/>
                    <w:rPr>
                      <w:rFonts w:ascii="Times New Roman" w:hAnsi="Times New Roman" w:cs="Times New Roman"/>
                      <w:b/>
                      <w:sz w:val="18"/>
                      <w:szCs w:val="18"/>
                    </w:rPr>
                  </w:pPr>
                  <w:r w:rsidRPr="006E0FBF">
                    <w:rPr>
                      <w:rFonts w:ascii="Times New Roman" w:hAnsi="Times New Roman" w:cs="Times New Roman"/>
                      <w:b/>
                      <w:sz w:val="18"/>
                      <w:szCs w:val="18"/>
                    </w:rPr>
                    <w:t>YARN</w:t>
                  </w:r>
                </w:p>
              </w:txbxContent>
            </v:textbox>
          </v:shape>
        </w:pict>
      </w:r>
      <w:r>
        <w:rPr>
          <w:rFonts w:ascii="Times New Roman" w:hAnsi="Times New Roman" w:cs="Times New Roman"/>
          <w:b/>
          <w:noProof/>
          <w:sz w:val="26"/>
          <w:szCs w:val="26"/>
        </w:rPr>
        <w:pict>
          <v:shape id="_x0000_s1308" type="#_x0000_t32" style="position:absolute;left:0;text-align:left;margin-left:70.95pt;margin-top:58.45pt;width:.05pt;height:20.6pt;z-index:251980800" o:connectortype="straight">
            <v:stroke endarrow="block"/>
          </v:shape>
        </w:pict>
      </w:r>
      <w:r>
        <w:rPr>
          <w:rFonts w:ascii="Times New Roman" w:hAnsi="Times New Roman" w:cs="Times New Roman"/>
          <w:b/>
          <w:noProof/>
          <w:sz w:val="26"/>
          <w:szCs w:val="26"/>
        </w:rPr>
        <w:pict>
          <v:shape id="_x0000_s1310" type="#_x0000_t67" style="position:absolute;left:0;text-align:left;margin-left:282.75pt;margin-top:20.05pt;width:12.45pt;height:20.75pt;z-index:251982848" fillcolor="#c00000" strokecolor="black [3213]" strokeweight="3pt">
            <v:shadow on="t" type="perspective" color="#205867 [1608]" opacity=".5" offset="1pt" offset2="-1pt"/>
            <v:textbox style="layout-flow:vertical-ideographic"/>
          </v:shape>
        </w:pict>
      </w:r>
    </w:p>
    <w:p w:rsidR="00154820" w:rsidRPr="00525730" w:rsidRDefault="00637D38" w:rsidP="00154820">
      <w:pPr>
        <w:pStyle w:val="ListParagraph"/>
        <w:spacing w:before="240" w:after="0" w:line="360" w:lineRule="auto"/>
        <w:ind w:left="1800"/>
        <w:jc w:val="both"/>
        <w:rPr>
          <w:rFonts w:ascii="Times New Roman" w:hAnsi="Times New Roman" w:cs="Times New Roman"/>
          <w:b/>
          <w:sz w:val="26"/>
          <w:szCs w:val="26"/>
        </w:rPr>
      </w:pPr>
      <w:r>
        <w:rPr>
          <w:rFonts w:ascii="Times New Roman" w:hAnsi="Times New Roman" w:cs="Times New Roman"/>
          <w:b/>
          <w:noProof/>
          <w:sz w:val="26"/>
          <w:szCs w:val="26"/>
        </w:rPr>
        <w:pict>
          <v:shape id="_x0000_s1306" type="#_x0000_t32" style="position:absolute;left:0;text-align:left;margin-left:225.45pt;margin-top:7.2pt;width:118.4pt;height:1.45pt;z-index:251978752" o:connectortype="straight" strokeweight="2.25pt"/>
        </w:pict>
      </w:r>
      <w:r>
        <w:rPr>
          <w:rFonts w:ascii="Times New Roman" w:hAnsi="Times New Roman" w:cs="Times New Roman"/>
          <w:b/>
          <w:noProof/>
          <w:sz w:val="26"/>
          <w:szCs w:val="26"/>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313" type="#_x0000_t79" style="position:absolute;left:0;text-align:left;margin-left:282.75pt;margin-top:11pt;width:121.1pt;height:23.2pt;z-index:251985920" adj="6089,8173,3986,9744" fillcolor="#d99594 [1941]" strokeweight="1.5pt">
            <v:textbox style="mso-next-textbox:#_x0000_s1313">
              <w:txbxContent>
                <w:p w:rsidR="00154820" w:rsidRPr="00C9601B" w:rsidRDefault="00154820" w:rsidP="00154820">
                  <w:pPr>
                    <w:jc w:val="center"/>
                    <w:rPr>
                      <w:rFonts w:ascii="Times New Roman" w:hAnsi="Times New Roman" w:cs="Times New Roman"/>
                      <w:b/>
                      <w:sz w:val="18"/>
                      <w:szCs w:val="18"/>
                    </w:rPr>
                  </w:pPr>
                  <w:r w:rsidRPr="00C9601B">
                    <w:rPr>
                      <w:rFonts w:ascii="Times New Roman" w:hAnsi="Times New Roman" w:cs="Times New Roman"/>
                      <w:b/>
                      <w:sz w:val="18"/>
                      <w:szCs w:val="18"/>
                    </w:rPr>
                    <w:t>FOOD MATERIALS</w:t>
                  </w:r>
                </w:p>
              </w:txbxContent>
            </v:textbox>
          </v:shape>
        </w:pict>
      </w:r>
      <w:r>
        <w:rPr>
          <w:rFonts w:ascii="Times New Roman" w:hAnsi="Times New Roman" w:cs="Times New Roman"/>
          <w:b/>
          <w:noProof/>
          <w:sz w:val="26"/>
          <w:szCs w:val="26"/>
        </w:rPr>
        <w:pict>
          <v:shape id="_x0000_s1314" type="#_x0000_t79" style="position:absolute;left:0;text-align:left;margin-left:187.15pt;margin-top:9.5pt;width:79.9pt;height:23.95pt;z-index:251986944" adj="6089,8173,3986,9744" fillcolor="#d99594 [1941]" strokeweight="1.5pt">
            <v:textbox style="mso-next-textbox:#_x0000_s1314">
              <w:txbxContent>
                <w:p w:rsidR="00154820" w:rsidRPr="00C9601B" w:rsidRDefault="00154820" w:rsidP="001548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LINTER</w:t>
                  </w:r>
                  <w:r w:rsidRPr="00C9601B">
                    <w:rPr>
                      <w:rFonts w:ascii="Times New Roman" w:hAnsi="Times New Roman" w:cs="Times New Roman"/>
                      <w:b/>
                      <w:sz w:val="18"/>
                      <w:szCs w:val="18"/>
                    </w:rPr>
                    <w:t>S</w:t>
                  </w:r>
                </w:p>
              </w:txbxContent>
            </v:textbox>
          </v:shape>
        </w:pict>
      </w:r>
    </w:p>
    <w:p w:rsidR="00154820" w:rsidRDefault="00154820" w:rsidP="00154820">
      <w:pPr>
        <w:spacing w:before="240" w:line="360" w:lineRule="auto"/>
        <w:jc w:val="both"/>
        <w:rPr>
          <w:rFonts w:ascii="Times New Roman" w:hAnsi="Times New Roman" w:cs="Times New Roman"/>
          <w:b/>
          <w:sz w:val="26"/>
          <w:szCs w:val="26"/>
        </w:rPr>
      </w:pPr>
    </w:p>
    <w:p w:rsidR="00154820" w:rsidRPr="003B2A2C" w:rsidRDefault="00637D38" w:rsidP="00154820">
      <w:pPr>
        <w:spacing w:before="240" w:line="360" w:lineRule="auto"/>
        <w:jc w:val="both"/>
        <w:rPr>
          <w:rFonts w:ascii="Times New Roman" w:hAnsi="Times New Roman" w:cs="Times New Roman"/>
          <w:sz w:val="26"/>
          <w:szCs w:val="26"/>
        </w:rPr>
      </w:pPr>
      <w:r w:rsidRPr="00637D38">
        <w:rPr>
          <w:rFonts w:ascii="Times New Roman" w:hAnsi="Times New Roman" w:cs="Times New Roman"/>
          <w:b/>
          <w:noProof/>
          <w:sz w:val="26"/>
          <w:szCs w:val="26"/>
        </w:rPr>
        <w:pict>
          <v:shape id="_x0000_s1315" type="#_x0000_t202" style="position:absolute;left:0;text-align:left;margin-left:70.95pt;margin-top:23.4pt;width:292.55pt;height:19.75pt;z-index:251987968" filled="f" fillcolor="black [3213]">
            <v:textbox style="mso-next-textbox:#_x0000_s1315">
              <w:txbxContent>
                <w:p w:rsidR="00154820" w:rsidRPr="00E27442" w:rsidRDefault="00154820" w:rsidP="00154820">
                  <w:pPr>
                    <w:shd w:val="clear" w:color="auto" w:fill="FFFFFF" w:themeFill="background1"/>
                    <w:spacing w:after="0" w:line="360" w:lineRule="auto"/>
                    <w:jc w:val="center"/>
                    <w:rPr>
                      <w:rFonts w:ascii="Times New Roman" w:hAnsi="Times New Roman" w:cs="Times New Roman"/>
                      <w:b/>
                      <w:i/>
                    </w:rPr>
                  </w:pPr>
                  <w:r w:rsidRPr="006A5A1D">
                    <w:rPr>
                      <w:rFonts w:ascii="Times New Roman" w:hAnsi="Times New Roman" w:cs="Times New Roman"/>
                      <w:b/>
                      <w:i/>
                    </w:rPr>
                    <w:t>Figure 8: The Story Board-Processing of Raw Cotton</w:t>
                  </w:r>
                </w:p>
                <w:p w:rsidR="00154820" w:rsidRPr="00E27442" w:rsidRDefault="00154820" w:rsidP="00154820">
                  <w:pPr>
                    <w:shd w:val="clear" w:color="auto" w:fill="FFFFFF" w:themeFill="background1"/>
                    <w:jc w:val="center"/>
                    <w:rPr>
                      <w:rFonts w:ascii="Times New Roman" w:hAnsi="Times New Roman" w:cs="Times New Roman"/>
                      <w:b/>
                      <w:i/>
                    </w:rPr>
                  </w:pPr>
                </w:p>
              </w:txbxContent>
            </v:textbox>
          </v:shape>
        </w:pict>
      </w:r>
    </w:p>
    <w:p w:rsidR="00154820" w:rsidRDefault="00154820" w:rsidP="00154820">
      <w:pPr>
        <w:tabs>
          <w:tab w:val="left" w:pos="3482"/>
        </w:tabs>
        <w:spacing w:before="240" w:line="360" w:lineRule="auto"/>
        <w:jc w:val="both"/>
        <w:rPr>
          <w:rFonts w:ascii="Times New Roman" w:hAnsi="Times New Roman" w:cs="Times New Roman"/>
          <w:sz w:val="26"/>
          <w:szCs w:val="26"/>
        </w:rPr>
      </w:pPr>
      <w:r w:rsidRPr="006D2211">
        <w:rPr>
          <w:rFonts w:ascii="Times New Roman" w:hAnsi="Times New Roman" w:cs="Times New Roman"/>
          <w:sz w:val="26"/>
          <w:szCs w:val="26"/>
        </w:rPr>
        <w:t xml:space="preserve">      </w:t>
      </w:r>
    </w:p>
    <w:p w:rsidR="00154820" w:rsidRDefault="00154820" w:rsidP="00154820">
      <w:pPr>
        <w:spacing w:before="240" w:line="360" w:lineRule="auto"/>
        <w:jc w:val="both"/>
        <w:rPr>
          <w:rFonts w:ascii="Times New Roman" w:hAnsi="Times New Roman" w:cs="Times New Roman"/>
          <w:sz w:val="26"/>
          <w:szCs w:val="26"/>
        </w:rPr>
      </w:pPr>
      <w:r w:rsidRPr="006D2211">
        <w:rPr>
          <w:rFonts w:ascii="Times New Roman" w:hAnsi="Times New Roman" w:cs="Times New Roman"/>
          <w:sz w:val="26"/>
          <w:szCs w:val="26"/>
        </w:rPr>
        <w:t xml:space="preserve"> </w:t>
      </w:r>
      <w:r>
        <w:rPr>
          <w:rFonts w:ascii="Times New Roman" w:hAnsi="Times New Roman" w:cs="Times New Roman"/>
          <w:sz w:val="26"/>
          <w:szCs w:val="26"/>
        </w:rPr>
        <w:tab/>
        <w:t>The major element obtained from cotton bolls is fiber (lint).</w:t>
      </w:r>
      <w:r w:rsidRPr="006D2211">
        <w:rPr>
          <w:rFonts w:ascii="Times New Roman" w:hAnsi="Times New Roman" w:cs="Times New Roman"/>
          <w:sz w:val="26"/>
          <w:szCs w:val="26"/>
        </w:rPr>
        <w:t xml:space="preserve"> The cotton fiber (lint) obtai</w:t>
      </w:r>
      <w:r>
        <w:rPr>
          <w:rFonts w:ascii="Times New Roman" w:hAnsi="Times New Roman" w:cs="Times New Roman"/>
          <w:sz w:val="26"/>
          <w:szCs w:val="26"/>
        </w:rPr>
        <w:t>ned is converted into yarn which</w:t>
      </w:r>
      <w:r w:rsidRPr="006D2211">
        <w:rPr>
          <w:rFonts w:ascii="Times New Roman" w:hAnsi="Times New Roman" w:cs="Times New Roman"/>
          <w:sz w:val="26"/>
          <w:szCs w:val="26"/>
        </w:rPr>
        <w:t xml:space="preserve"> when used for weaving produces cloth and if knitted produces knit wear or hosiery.</w:t>
      </w:r>
    </w:p>
    <w:p w:rsidR="00154820" w:rsidRPr="006D2211" w:rsidRDefault="00154820" w:rsidP="00154820">
      <w:pPr>
        <w:spacing w:before="240" w:line="360" w:lineRule="auto"/>
        <w:jc w:val="both"/>
        <w:rPr>
          <w:rFonts w:ascii="Times New Roman" w:hAnsi="Times New Roman" w:cs="Times New Roman"/>
          <w:sz w:val="26"/>
          <w:szCs w:val="26"/>
        </w:rPr>
      </w:pPr>
      <w:r>
        <w:rPr>
          <w:rFonts w:ascii="Times New Roman" w:hAnsi="Times New Roman" w:cs="Times New Roman"/>
          <w:sz w:val="26"/>
          <w:szCs w:val="26"/>
        </w:rPr>
        <w:tab/>
        <w:t>The other product, generally referred to as ‘waste’ from cotton mills is cotton seed, the processing of which yields linter and food materials.</w:t>
      </w:r>
    </w:p>
    <w:p w:rsidR="00154820" w:rsidRPr="006D2211" w:rsidRDefault="00154820" w:rsidP="00154820">
      <w:pPr>
        <w:spacing w:before="240" w:line="360" w:lineRule="auto"/>
        <w:jc w:val="both"/>
        <w:rPr>
          <w:rFonts w:ascii="Times New Roman" w:hAnsi="Times New Roman" w:cs="Times New Roman"/>
          <w:sz w:val="26"/>
          <w:szCs w:val="26"/>
        </w:rPr>
      </w:pPr>
      <w:r w:rsidRPr="006D2211">
        <w:rPr>
          <w:rFonts w:ascii="Times New Roman" w:hAnsi="Times New Roman" w:cs="Times New Roman"/>
          <w:sz w:val="26"/>
          <w:szCs w:val="26"/>
        </w:rPr>
        <w:t xml:space="preserve">        </w:t>
      </w:r>
      <w:r>
        <w:rPr>
          <w:rFonts w:ascii="Times New Roman" w:hAnsi="Times New Roman" w:cs="Times New Roman"/>
          <w:sz w:val="26"/>
          <w:szCs w:val="26"/>
        </w:rPr>
        <w:tab/>
      </w:r>
      <w:r w:rsidRPr="006D2211">
        <w:rPr>
          <w:rFonts w:ascii="Times New Roman" w:hAnsi="Times New Roman" w:cs="Times New Roman"/>
          <w:sz w:val="26"/>
          <w:szCs w:val="26"/>
        </w:rPr>
        <w:t>The story board explains that in each stage of the cotton processing, realizing some sort of waste is inevitable. The ensuing part of the Results, explain the waste realized in each stage.</w:t>
      </w:r>
    </w:p>
    <w:p w:rsidR="00154820" w:rsidRPr="00C7762C" w:rsidRDefault="00154820" w:rsidP="00BD34FC">
      <w:pPr>
        <w:pStyle w:val="ListParagraph"/>
        <w:numPr>
          <w:ilvl w:val="0"/>
          <w:numId w:val="44"/>
        </w:numPr>
        <w:spacing w:before="240" w:after="0" w:line="360" w:lineRule="auto"/>
        <w:ind w:left="360"/>
        <w:jc w:val="both"/>
        <w:rPr>
          <w:rFonts w:ascii="Times New Roman" w:hAnsi="Times New Roman" w:cs="Times New Roman"/>
          <w:b/>
          <w:sz w:val="28"/>
          <w:szCs w:val="28"/>
        </w:rPr>
      </w:pPr>
      <w:r w:rsidRPr="00C7762C">
        <w:rPr>
          <w:rFonts w:ascii="Times New Roman" w:hAnsi="Times New Roman" w:cs="Times New Roman"/>
          <w:b/>
          <w:sz w:val="28"/>
          <w:szCs w:val="28"/>
        </w:rPr>
        <w:lastRenderedPageBreak/>
        <w:t>Waste Utilization in Pre Knitting Industries-Cotton as a Food Crop</w:t>
      </w:r>
    </w:p>
    <w:p w:rsidR="00154820" w:rsidRPr="00870196" w:rsidRDefault="00154820" w:rsidP="00154820">
      <w:pPr>
        <w:spacing w:before="240" w:after="0" w:line="360" w:lineRule="auto"/>
        <w:ind w:firstLine="720"/>
        <w:jc w:val="both"/>
        <w:rPr>
          <w:rFonts w:ascii="Times New Roman" w:hAnsi="Times New Roman" w:cs="Times New Roman"/>
          <w:sz w:val="26"/>
          <w:szCs w:val="26"/>
        </w:rPr>
      </w:pPr>
      <w:r w:rsidRPr="00870196">
        <w:rPr>
          <w:rFonts w:ascii="Times New Roman" w:hAnsi="Times New Roman" w:cs="Times New Roman"/>
          <w:sz w:val="26"/>
          <w:szCs w:val="26"/>
        </w:rPr>
        <w:t>This aspect of the study is discussed under:</w:t>
      </w:r>
    </w:p>
    <w:p w:rsidR="00154820" w:rsidRDefault="00154820" w:rsidP="00BD34FC">
      <w:pPr>
        <w:pStyle w:val="ListParagraph"/>
        <w:numPr>
          <w:ilvl w:val="0"/>
          <w:numId w:val="30"/>
        </w:numPr>
        <w:spacing w:before="240" w:after="0" w:line="360" w:lineRule="auto"/>
        <w:ind w:left="1440"/>
        <w:jc w:val="both"/>
        <w:rPr>
          <w:rFonts w:ascii="Times New Roman" w:hAnsi="Times New Roman" w:cs="Times New Roman"/>
          <w:b/>
          <w:sz w:val="28"/>
          <w:szCs w:val="28"/>
        </w:rPr>
      </w:pPr>
      <w:r w:rsidRPr="00870196">
        <w:rPr>
          <w:rFonts w:ascii="Times New Roman" w:hAnsi="Times New Roman" w:cs="Times New Roman"/>
          <w:b/>
          <w:sz w:val="28"/>
          <w:szCs w:val="28"/>
        </w:rPr>
        <w:t>Waste Realized in Pre-Ginning Mills</w:t>
      </w:r>
    </w:p>
    <w:p w:rsidR="00154820" w:rsidRPr="00870196" w:rsidRDefault="00154820" w:rsidP="00BD34FC">
      <w:pPr>
        <w:pStyle w:val="ListParagraph"/>
        <w:numPr>
          <w:ilvl w:val="0"/>
          <w:numId w:val="30"/>
        </w:numPr>
        <w:spacing w:before="240" w:after="0" w:line="360" w:lineRule="auto"/>
        <w:ind w:left="1440"/>
        <w:jc w:val="both"/>
        <w:rPr>
          <w:rFonts w:ascii="Times New Roman" w:hAnsi="Times New Roman" w:cs="Times New Roman"/>
          <w:b/>
          <w:sz w:val="28"/>
          <w:szCs w:val="28"/>
        </w:rPr>
      </w:pPr>
      <w:r>
        <w:rPr>
          <w:rFonts w:ascii="Times New Roman" w:hAnsi="Times New Roman" w:cs="Times New Roman"/>
          <w:b/>
          <w:sz w:val="28"/>
          <w:szCs w:val="28"/>
        </w:rPr>
        <w:t>Consumption Value Products from First Stage Waste – Cotton seed</w:t>
      </w:r>
    </w:p>
    <w:p w:rsidR="00154820" w:rsidRPr="00870196" w:rsidRDefault="00154820" w:rsidP="00BD34FC">
      <w:pPr>
        <w:pStyle w:val="ListParagraph"/>
        <w:numPr>
          <w:ilvl w:val="0"/>
          <w:numId w:val="30"/>
        </w:numPr>
        <w:spacing w:before="240" w:after="0" w:line="360" w:lineRule="auto"/>
        <w:ind w:left="1440"/>
        <w:jc w:val="both"/>
        <w:rPr>
          <w:rFonts w:ascii="Times New Roman" w:hAnsi="Times New Roman" w:cs="Times New Roman"/>
          <w:b/>
          <w:sz w:val="28"/>
          <w:szCs w:val="28"/>
        </w:rPr>
      </w:pPr>
      <w:r w:rsidRPr="00870196">
        <w:rPr>
          <w:rFonts w:ascii="Times New Roman" w:hAnsi="Times New Roman" w:cs="Times New Roman"/>
          <w:b/>
          <w:sz w:val="28"/>
          <w:szCs w:val="28"/>
        </w:rPr>
        <w:t>Resource Recovered</w:t>
      </w:r>
      <w:r>
        <w:rPr>
          <w:rFonts w:ascii="Times New Roman" w:hAnsi="Times New Roman" w:cs="Times New Roman"/>
          <w:b/>
          <w:sz w:val="28"/>
          <w:szCs w:val="28"/>
        </w:rPr>
        <w:t xml:space="preserve"> from Post-Ginned</w:t>
      </w:r>
      <w:r w:rsidRPr="00870196">
        <w:rPr>
          <w:rFonts w:ascii="Times New Roman" w:hAnsi="Times New Roman" w:cs="Times New Roman"/>
          <w:b/>
          <w:sz w:val="28"/>
          <w:szCs w:val="28"/>
        </w:rPr>
        <w:t xml:space="preserve"> Cotton Waste</w:t>
      </w:r>
    </w:p>
    <w:p w:rsidR="00154820" w:rsidRPr="003B2A2C" w:rsidRDefault="00154820" w:rsidP="00BD34FC">
      <w:pPr>
        <w:pStyle w:val="ListParagraph"/>
        <w:numPr>
          <w:ilvl w:val="0"/>
          <w:numId w:val="39"/>
        </w:numPr>
        <w:spacing w:before="240" w:after="0" w:line="360" w:lineRule="auto"/>
        <w:ind w:left="270" w:hanging="270"/>
        <w:jc w:val="both"/>
        <w:rPr>
          <w:rFonts w:ascii="Times New Roman" w:hAnsi="Times New Roman" w:cs="Times New Roman"/>
          <w:b/>
          <w:sz w:val="26"/>
          <w:szCs w:val="26"/>
        </w:rPr>
      </w:pPr>
      <w:r>
        <w:rPr>
          <w:rFonts w:ascii="Times New Roman" w:hAnsi="Times New Roman" w:cs="Times New Roman"/>
          <w:b/>
          <w:sz w:val="28"/>
          <w:szCs w:val="28"/>
        </w:rPr>
        <w:t>Waste R</w:t>
      </w:r>
      <w:r w:rsidRPr="00DB7CD2">
        <w:rPr>
          <w:rFonts w:ascii="Times New Roman" w:hAnsi="Times New Roman" w:cs="Times New Roman"/>
          <w:b/>
          <w:sz w:val="28"/>
          <w:szCs w:val="28"/>
        </w:rPr>
        <w:t>ealized in Pre-Ginning Mills:</w:t>
      </w:r>
      <w:r>
        <w:rPr>
          <w:rFonts w:ascii="Times New Roman" w:hAnsi="Times New Roman" w:cs="Times New Roman"/>
          <w:b/>
          <w:sz w:val="28"/>
          <w:szCs w:val="28"/>
        </w:rPr>
        <w:t xml:space="preserve"> </w:t>
      </w:r>
      <w:r w:rsidRPr="00870196">
        <w:rPr>
          <w:rFonts w:ascii="Times New Roman" w:hAnsi="Times New Roman" w:cs="Times New Roman"/>
          <w:sz w:val="26"/>
          <w:szCs w:val="26"/>
        </w:rPr>
        <w:t>Cotton waste that emerges as cotton seed</w:t>
      </w:r>
      <w:r>
        <w:rPr>
          <w:rFonts w:ascii="Times New Roman" w:hAnsi="Times New Roman" w:cs="Times New Roman"/>
          <w:sz w:val="26"/>
          <w:szCs w:val="26"/>
        </w:rPr>
        <w:t xml:space="preserve"> the major waste realized in pre ginning mills - under</w:t>
      </w:r>
      <w:r w:rsidRPr="00870196">
        <w:rPr>
          <w:rFonts w:ascii="Times New Roman" w:hAnsi="Times New Roman" w:cs="Times New Roman"/>
          <w:sz w:val="26"/>
          <w:szCs w:val="26"/>
        </w:rPr>
        <w:t xml:space="preserve">goes a series of processes to sustain its name as a food crop. The following </w:t>
      </w:r>
      <w:r>
        <w:rPr>
          <w:rFonts w:ascii="Times New Roman" w:hAnsi="Times New Roman" w:cs="Times New Roman"/>
          <w:sz w:val="26"/>
          <w:szCs w:val="26"/>
        </w:rPr>
        <w:t>Figure (9)</w:t>
      </w:r>
      <w:r w:rsidRPr="00870196">
        <w:rPr>
          <w:rFonts w:ascii="Times New Roman" w:hAnsi="Times New Roman" w:cs="Times New Roman"/>
          <w:sz w:val="26"/>
          <w:szCs w:val="26"/>
        </w:rPr>
        <w:t xml:space="preserve"> </w:t>
      </w:r>
      <w:r>
        <w:rPr>
          <w:rFonts w:ascii="Times New Roman" w:hAnsi="Times New Roman" w:cs="Times New Roman"/>
          <w:sz w:val="26"/>
          <w:szCs w:val="26"/>
        </w:rPr>
        <w:t xml:space="preserve">and </w:t>
      </w:r>
      <w:r w:rsidRPr="00523E8D">
        <w:rPr>
          <w:rFonts w:ascii="Times New Roman" w:hAnsi="Times New Roman" w:cs="Times New Roman"/>
          <w:sz w:val="26"/>
          <w:szCs w:val="26"/>
        </w:rPr>
        <w:t>Plate</w:t>
      </w:r>
      <w:r>
        <w:rPr>
          <w:rFonts w:ascii="Times New Roman" w:hAnsi="Times New Roman" w:cs="Times New Roman"/>
          <w:sz w:val="26"/>
          <w:szCs w:val="26"/>
        </w:rPr>
        <w:t xml:space="preserve"> </w:t>
      </w:r>
      <w:r w:rsidRPr="00523E8D">
        <w:rPr>
          <w:rFonts w:ascii="Times New Roman" w:hAnsi="Times New Roman" w:cs="Times New Roman"/>
          <w:sz w:val="26"/>
          <w:szCs w:val="26"/>
        </w:rPr>
        <w:t>(1)</w:t>
      </w:r>
      <w:r>
        <w:rPr>
          <w:rFonts w:ascii="Times New Roman" w:hAnsi="Times New Roman" w:cs="Times New Roman"/>
          <w:sz w:val="26"/>
          <w:szCs w:val="26"/>
        </w:rPr>
        <w:t xml:space="preserve"> -</w:t>
      </w:r>
      <w:r w:rsidRPr="00870196">
        <w:rPr>
          <w:rFonts w:ascii="Times New Roman" w:hAnsi="Times New Roman" w:cs="Times New Roman"/>
          <w:sz w:val="26"/>
          <w:szCs w:val="26"/>
        </w:rPr>
        <w:t xml:space="preserve"> explain the same</w:t>
      </w:r>
      <w:r>
        <w:rPr>
          <w:rFonts w:ascii="Times New Roman" w:hAnsi="Times New Roman" w:cs="Times New Roman"/>
          <w:sz w:val="26"/>
          <w:szCs w:val="26"/>
        </w:rPr>
        <w:t>.</w:t>
      </w:r>
    </w:p>
    <w:p w:rsidR="00154820" w:rsidRPr="00B92BE7" w:rsidRDefault="00637D38" w:rsidP="00154820">
      <w:pPr>
        <w:spacing w:before="240" w:after="0" w:line="360" w:lineRule="auto"/>
        <w:jc w:val="both"/>
        <w:rPr>
          <w:rFonts w:ascii="Times New Roman" w:hAnsi="Times New Roman" w:cs="Times New Roman"/>
          <w:b/>
          <w:sz w:val="26"/>
          <w:szCs w:val="26"/>
        </w:rPr>
      </w:pPr>
      <w:r w:rsidRPr="00637D38">
        <w:rPr>
          <w:noProof/>
        </w:rPr>
        <w:pict>
          <v:shape id="_x0000_s1298" type="#_x0000_t32" style="position:absolute;left:0;text-align:left;margin-left:139.2pt;margin-top:21.15pt;width:17.55pt;height:0;z-index:251970560" o:connectortype="straight">
            <v:stroke endarrow="block"/>
          </v:shape>
        </w:pict>
      </w:r>
      <w:r w:rsidRPr="00637D38">
        <w:rPr>
          <w:noProof/>
        </w:rPr>
        <w:pict>
          <v:shape id="_x0000_s1281" type="#_x0000_t202" style="position:absolute;left:0;text-align:left;margin-left:156.75pt;margin-top:4.65pt;width:104.15pt;height:25.75pt;z-index:251940864" fillcolor="#8064a2 [3207]" strokecolor="#f2f2f2 [3041]" strokeweight="3pt">
            <v:shadow on="t" type="perspective" color="#3f3151 [1607]" opacity=".5" offset="1pt" offset2="-1pt"/>
            <v:textbox style="mso-next-textbox:#_x0000_s1281">
              <w:txbxContent>
                <w:p w:rsidR="00154820" w:rsidRPr="00CD4ED6" w:rsidRDefault="00154820" w:rsidP="00154820">
                  <w:pPr>
                    <w:jc w:val="center"/>
                    <w:rPr>
                      <w:rFonts w:ascii="Times New Roman" w:hAnsi="Times New Roman" w:cs="Times New Roman"/>
                      <w:b/>
                    </w:rPr>
                  </w:pPr>
                  <w:r w:rsidRPr="00CD4ED6">
                    <w:rPr>
                      <w:rFonts w:ascii="Times New Roman" w:hAnsi="Times New Roman" w:cs="Times New Roman"/>
                      <w:b/>
                    </w:rPr>
                    <w:t xml:space="preserve">RAW COTTON </w:t>
                  </w:r>
                </w:p>
              </w:txbxContent>
            </v:textbox>
          </v:shape>
        </w:pict>
      </w:r>
      <w:r w:rsidRPr="00637D38">
        <w:rPr>
          <w:noProof/>
        </w:rPr>
        <w:pict>
          <v:shape id="_x0000_s1297" type="#_x0000_t202" style="position:absolute;left:0;text-align:left;margin-left:76.95pt;margin-top:6pt;width:62.25pt;height:42.9pt;z-index:251969536" fillcolor="#f79646 [3209]" strokecolor="#f2f2f2 [3041]" strokeweight="3pt">
            <v:shadow on="t" type="perspective" color="#974706 [1609]" opacity=".5" offset="1pt" offset2="-1pt"/>
            <v:textbox style="mso-next-textbox:#_x0000_s1297">
              <w:txbxContent>
                <w:p w:rsidR="00154820" w:rsidRPr="00F52CD5" w:rsidRDefault="00154820" w:rsidP="001548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PRE GINNING MILL</w:t>
                  </w:r>
                </w:p>
              </w:txbxContent>
            </v:textbox>
          </v:shape>
        </w:pict>
      </w:r>
      <w:r>
        <w:rPr>
          <w:rFonts w:ascii="Times New Roman" w:hAnsi="Times New Roman" w:cs="Times New Roman"/>
          <w:b/>
          <w:noProof/>
          <w:sz w:val="26"/>
          <w:szCs w:val="26"/>
        </w:rPr>
        <w:pict>
          <v:shape id="_x0000_s1282" type="#_x0000_t67" style="position:absolute;left:0;text-align:left;margin-left:194.3pt;margin-top:32.55pt;width:9.1pt;height:18pt;z-index:251941888" fillcolor="#038318" strokecolor="black [3213]" strokeweight="1.5pt">
            <v:shadow on="t" type="perspective" color="#3f3151 [1607]" opacity=".5" offset="1pt" offset2="-1pt"/>
            <v:textbox style="layout-flow:vertical-ideographic"/>
          </v:shape>
        </w:pict>
      </w:r>
      <w:r w:rsidRPr="00637D38">
        <w:rPr>
          <w:noProof/>
        </w:rPr>
        <w:pict>
          <v:shape id="_x0000_s1295" type="#_x0000_t80" style="position:absolute;left:0;text-align:left;margin-left:2.25pt;margin-top:13.75pt;width:68.5pt;height:85.6pt;z-index:251958272" adj="17611,8251,18446,10232">
            <v:fill r:id="rId212" o:title="Parchment" type="tile"/>
            <v:stroke dashstyle="longDash"/>
            <v:textbox style="mso-next-textbox:#_x0000_s1295">
              <w:txbxContent>
                <w:p w:rsidR="00154820" w:rsidRPr="00E022F4" w:rsidRDefault="00154820" w:rsidP="00154820">
                  <w:pPr>
                    <w:rPr>
                      <w:rFonts w:ascii="Times New Roman" w:hAnsi="Times New Roman" w:cs="Times New Roman"/>
                      <w:b/>
                      <w:sz w:val="20"/>
                      <w:szCs w:val="20"/>
                    </w:rPr>
                  </w:pPr>
                  <w:r w:rsidRPr="00E022F4">
                    <w:rPr>
                      <w:rFonts w:ascii="Times New Roman" w:hAnsi="Times New Roman" w:cs="Times New Roman"/>
                      <w:b/>
                      <w:sz w:val="20"/>
                      <w:szCs w:val="20"/>
                    </w:rPr>
                    <w:t>From cotton seed 2</w:t>
                  </w:r>
                  <w:r w:rsidRPr="00E022F4">
                    <w:rPr>
                      <w:rFonts w:ascii="Times New Roman" w:hAnsi="Times New Roman" w:cs="Times New Roman"/>
                      <w:b/>
                      <w:sz w:val="20"/>
                      <w:szCs w:val="20"/>
                      <w:vertAlign w:val="superscript"/>
                    </w:rPr>
                    <w:t>nd</w:t>
                  </w:r>
                  <w:r w:rsidRPr="00E022F4">
                    <w:rPr>
                      <w:rFonts w:ascii="Times New Roman" w:hAnsi="Times New Roman" w:cs="Times New Roman"/>
                      <w:b/>
                      <w:sz w:val="20"/>
                      <w:szCs w:val="20"/>
                    </w:rPr>
                    <w:t xml:space="preserve"> quality fiber is obtain</w:t>
                  </w:r>
                  <w:r>
                    <w:rPr>
                      <w:rFonts w:ascii="Times New Roman" w:hAnsi="Times New Roman" w:cs="Times New Roman"/>
                      <w:b/>
                      <w:sz w:val="20"/>
                      <w:szCs w:val="20"/>
                    </w:rPr>
                    <w:t>ed</w:t>
                  </w:r>
                  <w:r w:rsidRPr="00E022F4">
                    <w:rPr>
                      <w:rFonts w:ascii="Times New Roman" w:hAnsi="Times New Roman" w:cs="Times New Roman"/>
                      <w:b/>
                      <w:sz w:val="20"/>
                      <w:szCs w:val="20"/>
                    </w:rPr>
                    <w:t xml:space="preserve"> called linter. </w:t>
                  </w:r>
                </w:p>
              </w:txbxContent>
            </v:textbox>
          </v:shape>
        </w:pict>
      </w:r>
    </w:p>
    <w:p w:rsidR="00154820" w:rsidRPr="000379A3" w:rsidRDefault="00637D38" w:rsidP="00154820">
      <w:pPr>
        <w:spacing w:before="240"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274" type="#_x0000_t202" style="position:absolute;left:0;text-align:left;margin-left:159.5pt;margin-top:16.25pt;width:89.35pt;height:25.75pt;z-index:251933696" fillcolor="#4bacc6 [3208]" strokecolor="#f2f2f2 [3041]" strokeweight="3pt">
            <v:shadow on="t" type="perspective" color="#205867 [1608]" opacity=".5" offset="1pt" offset2="-1pt"/>
            <v:textbox style="mso-next-textbox:#_x0000_s1274">
              <w:txbxContent>
                <w:p w:rsidR="00154820" w:rsidRPr="00CD4ED6" w:rsidRDefault="00154820" w:rsidP="00154820">
                  <w:pPr>
                    <w:jc w:val="center"/>
                    <w:rPr>
                      <w:rFonts w:ascii="Times New Roman" w:hAnsi="Times New Roman" w:cs="Times New Roman"/>
                      <w:b/>
                    </w:rPr>
                  </w:pPr>
                  <w:r w:rsidRPr="00CD4ED6">
                    <w:rPr>
                      <w:rFonts w:ascii="Times New Roman" w:hAnsi="Times New Roman" w:cs="Times New Roman"/>
                      <w:b/>
                    </w:rPr>
                    <w:t xml:space="preserve">COTTON SEED </w:t>
                  </w:r>
                </w:p>
              </w:txbxContent>
            </v:textbox>
          </v:shape>
        </w:pict>
      </w:r>
      <w:r w:rsidRPr="00637D38">
        <w:rPr>
          <w:noProof/>
        </w:rPr>
        <w:pict>
          <v:shape id="_x0000_s1294" type="#_x0000_t176" style="position:absolute;left:0;text-align:left;margin-left:287.2pt;margin-top:-17.6pt;width:105.6pt;height:71.35pt;z-index:251957248" fillcolor="#666 [1936]" strokecolor="#666 [1936]" strokeweight="3pt">
            <v:fill color2="fill lighten(51)" angle="-135" focusposition=".5,.5" focussize="" method="linear sigma" type="gradient"/>
            <v:shadow on="t" type="perspective" color="#7f7f7f [1601]" opacity=".5" offset="1pt" offset2="-3pt"/>
            <v:textbox style="mso-next-textbox:#_x0000_s1294">
              <w:txbxContent>
                <w:p w:rsidR="00154820" w:rsidRPr="00661C39" w:rsidRDefault="00154820" w:rsidP="00154820">
                  <w:pPr>
                    <w:spacing w:after="0" w:line="240" w:lineRule="auto"/>
                    <w:rPr>
                      <w:rFonts w:ascii="Times New Roman" w:hAnsi="Times New Roman" w:cs="Times New Roman"/>
                      <w:b/>
                      <w:sz w:val="18"/>
                      <w:szCs w:val="20"/>
                    </w:rPr>
                  </w:pPr>
                  <w:r>
                    <w:rPr>
                      <w:rFonts w:ascii="Times New Roman" w:hAnsi="Times New Roman" w:cs="Times New Roman"/>
                      <w:sz w:val="20"/>
                      <w:szCs w:val="20"/>
                    </w:rPr>
                    <w:t xml:space="preserve"> </w:t>
                  </w:r>
                  <w:r w:rsidRPr="00661C39">
                    <w:rPr>
                      <w:rFonts w:ascii="Times New Roman" w:hAnsi="Times New Roman" w:cs="Times New Roman"/>
                      <w:noProof/>
                      <w:sz w:val="18"/>
                      <w:szCs w:val="20"/>
                    </w:rPr>
                    <w:drawing>
                      <wp:inline distT="0" distB="0" distL="0" distR="0">
                        <wp:extent cx="197708" cy="343839"/>
                        <wp:effectExtent l="0" t="0" r="0" b="0"/>
                        <wp:docPr id="1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srcRect/>
                                <a:stretch>
                                  <a:fillRect/>
                                </a:stretch>
                              </pic:blipFill>
                              <pic:spPr bwMode="auto">
                                <a:xfrm>
                                  <a:off x="0" y="0"/>
                                  <a:ext cx="198783" cy="345708"/>
                                </a:xfrm>
                                <a:prstGeom prst="rect">
                                  <a:avLst/>
                                </a:prstGeom>
                                <a:noFill/>
                                <a:ln w="9525">
                                  <a:noFill/>
                                  <a:miter lim="800000"/>
                                  <a:headEnd/>
                                  <a:tailEnd/>
                                </a:ln>
                              </pic:spPr>
                            </pic:pic>
                          </a:graphicData>
                        </a:graphic>
                      </wp:inline>
                    </w:drawing>
                  </w:r>
                  <w:r w:rsidRPr="00661C39">
                    <w:rPr>
                      <w:rFonts w:ascii="Times New Roman" w:hAnsi="Times New Roman" w:cs="Times New Roman"/>
                      <w:b/>
                      <w:sz w:val="18"/>
                      <w:szCs w:val="20"/>
                    </w:rPr>
                    <w:t>1</w:t>
                  </w:r>
                  <w:r w:rsidRPr="00661C39">
                    <w:rPr>
                      <w:rFonts w:ascii="Times New Roman" w:hAnsi="Times New Roman" w:cs="Times New Roman"/>
                      <w:b/>
                      <w:sz w:val="18"/>
                      <w:szCs w:val="20"/>
                      <w:vertAlign w:val="superscript"/>
                    </w:rPr>
                    <w:t>st</w:t>
                  </w:r>
                  <w:r w:rsidRPr="00661C39">
                    <w:rPr>
                      <w:rFonts w:ascii="Times New Roman" w:hAnsi="Times New Roman" w:cs="Times New Roman"/>
                      <w:b/>
                      <w:sz w:val="18"/>
                      <w:szCs w:val="20"/>
                    </w:rPr>
                    <w:t xml:space="preserve"> stage waste</w:t>
                  </w:r>
                </w:p>
                <w:p w:rsidR="00154820" w:rsidRPr="00661C39" w:rsidRDefault="00154820" w:rsidP="00154820">
                  <w:pPr>
                    <w:rPr>
                      <w:rFonts w:ascii="Times New Roman" w:hAnsi="Times New Roman" w:cs="Times New Roman"/>
                      <w:b/>
                      <w:sz w:val="18"/>
                      <w:szCs w:val="20"/>
                    </w:rPr>
                  </w:pPr>
                  <w:r w:rsidRPr="00661C39">
                    <w:rPr>
                      <w:rFonts w:ascii="Times New Roman" w:hAnsi="Times New Roman" w:cs="Times New Roman"/>
                      <w:b/>
                      <w:noProof/>
                      <w:sz w:val="18"/>
                      <w:szCs w:val="20"/>
                    </w:rPr>
                    <w:drawing>
                      <wp:inline distT="0" distB="0" distL="0" distR="0">
                        <wp:extent cx="261733" cy="288324"/>
                        <wp:effectExtent l="0" t="0" r="0" b="0"/>
                        <wp:docPr id="1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srcRect/>
                                <a:stretch>
                                  <a:fillRect/>
                                </a:stretch>
                              </pic:blipFill>
                              <pic:spPr bwMode="auto">
                                <a:xfrm>
                                  <a:off x="0" y="0"/>
                                  <a:ext cx="259691" cy="286075"/>
                                </a:xfrm>
                                <a:prstGeom prst="rect">
                                  <a:avLst/>
                                </a:prstGeom>
                                <a:noFill/>
                                <a:ln w="9525">
                                  <a:noFill/>
                                  <a:miter lim="800000"/>
                                  <a:headEnd/>
                                  <a:tailEnd/>
                                </a:ln>
                              </pic:spPr>
                            </pic:pic>
                          </a:graphicData>
                        </a:graphic>
                      </wp:inline>
                    </w:drawing>
                  </w:r>
                  <w:r w:rsidRPr="00661C39">
                    <w:rPr>
                      <w:rFonts w:ascii="Times New Roman" w:hAnsi="Times New Roman" w:cs="Times New Roman"/>
                      <w:b/>
                      <w:sz w:val="18"/>
                      <w:szCs w:val="20"/>
                    </w:rPr>
                    <w:t>2</w:t>
                  </w:r>
                  <w:r>
                    <w:rPr>
                      <w:rFonts w:ascii="Times New Roman" w:hAnsi="Times New Roman" w:cs="Times New Roman"/>
                      <w:b/>
                      <w:sz w:val="18"/>
                      <w:szCs w:val="20"/>
                      <w:vertAlign w:val="superscript"/>
                    </w:rPr>
                    <w:t>nd</w:t>
                  </w:r>
                  <w:r w:rsidRPr="00661C39">
                    <w:rPr>
                      <w:rFonts w:ascii="Times New Roman" w:hAnsi="Times New Roman" w:cs="Times New Roman"/>
                      <w:b/>
                      <w:sz w:val="18"/>
                      <w:szCs w:val="20"/>
                    </w:rPr>
                    <w:t xml:space="preserve"> stage waste</w:t>
                  </w:r>
                </w:p>
                <w:p w:rsidR="00154820" w:rsidRDefault="00154820" w:rsidP="00154820">
                  <w:pPr>
                    <w:spacing w:after="0"/>
                  </w:pPr>
                </w:p>
              </w:txbxContent>
            </v:textbox>
          </v:shape>
        </w:pict>
      </w:r>
    </w:p>
    <w:p w:rsidR="00154820" w:rsidRDefault="00637D38" w:rsidP="00154820">
      <w:pPr>
        <w:tabs>
          <w:tab w:val="left" w:pos="3482"/>
        </w:tabs>
        <w:spacing w:before="24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278" type="#_x0000_t32" style="position:absolute;left:0;text-align:left;margin-left:200.95pt;margin-top:43.65pt;width:107.15pt;height:.05pt;z-index:251937792" o:connectortype="straight"/>
        </w:pict>
      </w:r>
      <w:r>
        <w:rPr>
          <w:rFonts w:ascii="Times New Roman" w:hAnsi="Times New Roman" w:cs="Times New Roman"/>
          <w:b/>
          <w:noProof/>
          <w:sz w:val="26"/>
          <w:szCs w:val="26"/>
        </w:rPr>
        <w:pict>
          <v:shape id="_x0000_s1296" type="#_x0000_t32" style="position:absolute;left:0;text-align:left;margin-left:88.95pt;margin-top:21.4pt;width:0;height:28.55pt;flip:y;z-index:251959296" o:connectortype="straight"/>
        </w:pict>
      </w:r>
      <w:r>
        <w:rPr>
          <w:rFonts w:ascii="Times New Roman" w:hAnsi="Times New Roman" w:cs="Times New Roman"/>
          <w:b/>
          <w:noProof/>
          <w:sz w:val="26"/>
          <w:szCs w:val="26"/>
        </w:rPr>
        <w:pict>
          <v:shape id="_x0000_s1277" type="#_x0000_t202" style="position:absolute;left:0;text-align:left;margin-left:3pt;margin-top:30.05pt;width:61pt;height:28.5pt;z-index:251936768" fillcolor="#4f81bd [3204]" strokecolor="#f2f2f2 [3041]" strokeweight="3pt">
            <v:shadow on="t" type="perspective" color="#243f60 [1604]" opacity=".5" offset="1pt" offset2="-1pt"/>
            <v:textbox style="mso-next-textbox:#_x0000_s1277">
              <w:txbxContent>
                <w:p w:rsidR="00154820" w:rsidRPr="00CD4ED6" w:rsidRDefault="00154820" w:rsidP="00154820">
                  <w:pPr>
                    <w:spacing w:after="0" w:line="240" w:lineRule="auto"/>
                    <w:jc w:val="center"/>
                    <w:rPr>
                      <w:rFonts w:ascii="Times New Roman" w:hAnsi="Times New Roman" w:cs="Times New Roman"/>
                      <w:b/>
                    </w:rPr>
                  </w:pPr>
                  <w:r w:rsidRPr="00CD4ED6">
                    <w:rPr>
                      <w:rFonts w:ascii="Times New Roman" w:hAnsi="Times New Roman" w:cs="Times New Roman"/>
                      <w:b/>
                    </w:rPr>
                    <w:t>LINTER</w:t>
                  </w:r>
                </w:p>
              </w:txbxContent>
            </v:textbox>
          </v:shape>
        </w:pict>
      </w:r>
      <w:r>
        <w:rPr>
          <w:rFonts w:ascii="Times New Roman" w:hAnsi="Times New Roman" w:cs="Times New Roman"/>
          <w:b/>
          <w:noProof/>
          <w:sz w:val="26"/>
          <w:szCs w:val="26"/>
        </w:rPr>
        <w:pict>
          <v:shape id="_x0000_s1280" type="#_x0000_t32" style="position:absolute;left:0;text-align:left;margin-left:199.45pt;margin-top:8.9pt;width:.05pt;height:11.3pt;z-index:251939840" o:connectortype="straight">
            <v:stroke endarrow="block"/>
          </v:shape>
        </w:pict>
      </w:r>
      <w:r>
        <w:rPr>
          <w:rFonts w:ascii="Times New Roman" w:hAnsi="Times New Roman" w:cs="Times New Roman"/>
          <w:b/>
          <w:noProof/>
          <w:sz w:val="26"/>
          <w:szCs w:val="26"/>
        </w:rPr>
        <w:pict>
          <v:shape id="_x0000_s1292" type="#_x0000_t32" style="position:absolute;left:0;text-align:left;margin-left:88.95pt;margin-top:20.3pt;width:168.75pt;height:.05pt;z-index:251955200" o:connectortype="straight"/>
        </w:pict>
      </w:r>
      <w:r>
        <w:rPr>
          <w:rFonts w:ascii="Times New Roman" w:hAnsi="Times New Roman" w:cs="Times New Roman"/>
          <w:b/>
          <w:noProof/>
          <w:sz w:val="26"/>
          <w:szCs w:val="26"/>
        </w:rPr>
        <w:pict>
          <v:shape id="_x0000_s1275" type="#_x0000_t202" style="position:absolute;left:0;text-align:left;margin-left:253.8pt;margin-top:56.05pt;width:75.9pt;height:21.4pt;z-index:251934720" fillcolor="#9bbb59 [3206]" strokecolor="#f2f2f2 [3041]" strokeweight="3pt">
            <v:shadow on="t" type="perspective" color="#4e6128 [1606]" opacity=".5" offset="1pt" offset2="-1pt"/>
            <v:textbox style="mso-next-textbox:#_x0000_s1275">
              <w:txbxContent>
                <w:p w:rsidR="00154820" w:rsidRPr="00CD4ED6" w:rsidRDefault="00154820" w:rsidP="00154820">
                  <w:pPr>
                    <w:jc w:val="center"/>
                    <w:rPr>
                      <w:rFonts w:ascii="Times New Roman" w:hAnsi="Times New Roman" w:cs="Times New Roman"/>
                      <w:b/>
                    </w:rPr>
                  </w:pPr>
                  <w:r>
                    <w:rPr>
                      <w:rFonts w:ascii="Times New Roman" w:hAnsi="Times New Roman" w:cs="Times New Roman"/>
                      <w:b/>
                    </w:rPr>
                    <w:t>KERNE</w:t>
                  </w:r>
                  <w:r w:rsidRPr="00CD4ED6">
                    <w:rPr>
                      <w:rFonts w:ascii="Times New Roman" w:hAnsi="Times New Roman" w:cs="Times New Roman"/>
                      <w:b/>
                    </w:rPr>
                    <w:t>LS</w:t>
                  </w:r>
                </w:p>
              </w:txbxContent>
            </v:textbox>
          </v:shape>
        </w:pict>
      </w:r>
      <w:r>
        <w:rPr>
          <w:rFonts w:ascii="Times New Roman" w:hAnsi="Times New Roman" w:cs="Times New Roman"/>
          <w:b/>
          <w:noProof/>
          <w:sz w:val="26"/>
          <w:szCs w:val="26"/>
        </w:rPr>
        <w:pict>
          <v:shape id="_x0000_s1283" type="#_x0000_t32" style="position:absolute;left:0;text-align:left;margin-left:65.95pt;margin-top:49.9pt;width:23pt;height:.05pt;flip:x;z-index:251942912" o:connectortype="straight">
            <v:stroke endarrow="block"/>
          </v:shape>
        </w:pict>
      </w:r>
      <w:r>
        <w:rPr>
          <w:rFonts w:ascii="Times New Roman" w:hAnsi="Times New Roman" w:cs="Times New Roman"/>
          <w:b/>
          <w:noProof/>
          <w:sz w:val="26"/>
          <w:szCs w:val="26"/>
        </w:rPr>
        <w:pict>
          <v:shape id="_x0000_s1293" type="#_x0000_t67" style="position:absolute;left:0;text-align:left;margin-left:248pt;margin-top:22.15pt;width:13.6pt;height:18.05pt;z-index:251956224" fillcolor="#c00000" strokeweight="3pt">
            <v:textbox style="layout-flow:vertical-ideographic"/>
          </v:shape>
        </w:pict>
      </w:r>
      <w:r>
        <w:rPr>
          <w:rFonts w:ascii="Times New Roman" w:hAnsi="Times New Roman" w:cs="Times New Roman"/>
          <w:b/>
          <w:noProof/>
          <w:sz w:val="26"/>
          <w:szCs w:val="26"/>
        </w:rPr>
        <w:pict>
          <v:shape id="_x0000_s1276" type="#_x0000_t202" style="position:absolute;left:0;text-align:left;margin-left:159.5pt;margin-top:55.9pt;width:73.45pt;height:21.55pt;z-index:251935744" fillcolor="#9bbb59 [3206]" strokecolor="#f2f2f2 [3041]" strokeweight="3pt">
            <v:shadow on="t" type="perspective" color="#4e6128 [1606]" opacity=".5" offset="1pt" offset2="-1pt"/>
            <v:textbox style="mso-next-textbox:#_x0000_s1276">
              <w:txbxContent>
                <w:p w:rsidR="00154820" w:rsidRPr="00CD4ED6" w:rsidRDefault="00154820" w:rsidP="00154820">
                  <w:pPr>
                    <w:spacing w:after="0" w:line="240" w:lineRule="auto"/>
                    <w:jc w:val="center"/>
                    <w:rPr>
                      <w:rFonts w:ascii="Times New Roman" w:hAnsi="Times New Roman" w:cs="Times New Roman"/>
                      <w:b/>
                    </w:rPr>
                  </w:pPr>
                  <w:r w:rsidRPr="00CD4ED6">
                    <w:rPr>
                      <w:rFonts w:ascii="Times New Roman" w:hAnsi="Times New Roman" w:cs="Times New Roman"/>
                      <w:b/>
                    </w:rPr>
                    <w:t>HULLS</w:t>
                  </w:r>
                </w:p>
              </w:txbxContent>
            </v:textbox>
          </v:shape>
        </w:pict>
      </w:r>
      <w:r>
        <w:rPr>
          <w:rFonts w:ascii="Times New Roman" w:hAnsi="Times New Roman" w:cs="Times New Roman"/>
          <w:b/>
          <w:noProof/>
          <w:sz w:val="26"/>
          <w:szCs w:val="26"/>
        </w:rPr>
        <w:pict>
          <v:shape id="_x0000_s1284" type="#_x0000_t32" style="position:absolute;left:0;text-align:left;margin-left:200.95pt;margin-top:43.55pt;width:.05pt;height:12.05pt;z-index:251943936" o:connectortype="straight">
            <v:stroke endarrow="block"/>
          </v:shape>
        </w:pict>
      </w:r>
      <w:r>
        <w:rPr>
          <w:rFonts w:ascii="Times New Roman" w:hAnsi="Times New Roman" w:cs="Times New Roman"/>
          <w:b/>
          <w:noProof/>
          <w:sz w:val="26"/>
          <w:szCs w:val="26"/>
        </w:rPr>
        <w:pict>
          <v:shape id="_x0000_s1279" type="#_x0000_t32" style="position:absolute;left:0;text-align:left;margin-left:307.25pt;margin-top:43.7pt;width:.05pt;height:12.05pt;z-index:251938816" o:connectortype="straight">
            <v:stroke endarrow="block"/>
          </v:shape>
        </w:pict>
      </w:r>
    </w:p>
    <w:p w:rsidR="00154820" w:rsidRPr="0093678A" w:rsidRDefault="00154820" w:rsidP="00154820">
      <w:pPr>
        <w:spacing w:before="240" w:line="360" w:lineRule="auto"/>
        <w:jc w:val="both"/>
        <w:rPr>
          <w:rFonts w:ascii="Times New Roman" w:hAnsi="Times New Roman" w:cs="Times New Roman"/>
          <w:sz w:val="26"/>
          <w:szCs w:val="26"/>
        </w:rPr>
      </w:pPr>
    </w:p>
    <w:p w:rsidR="00154820" w:rsidRDefault="00637D38" w:rsidP="00154820">
      <w:pPr>
        <w:spacing w:before="240" w:line="36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317" type="#_x0000_t202" style="position:absolute;left:0;text-align:left;margin-left:66.7pt;margin-top:27.6pt;width:263.75pt;height:25.55pt;z-index:251990016" filled="f" fillcolor="black [3213]">
            <v:textbox style="mso-next-textbox:#_x0000_s1317">
              <w:txbxContent>
                <w:p w:rsidR="00154820" w:rsidRPr="00873DC1" w:rsidRDefault="00154820" w:rsidP="00154820">
                  <w:pPr>
                    <w:rPr>
                      <w:rFonts w:ascii="Times New Roman" w:hAnsi="Times New Roman" w:cs="Times New Roman"/>
                      <w:b/>
                      <w:color w:val="000000" w:themeColor="text1"/>
                    </w:rPr>
                  </w:pPr>
                  <w:r w:rsidRPr="00873DC1">
                    <w:rPr>
                      <w:rFonts w:ascii="Times New Roman" w:hAnsi="Times New Roman" w:cs="Times New Roman"/>
                      <w:b/>
                      <w:color w:val="000000" w:themeColor="text1"/>
                    </w:rPr>
                    <w:t>Figure 9: Waste Realized in Pre- Ginning Mills</w:t>
                  </w:r>
                </w:p>
              </w:txbxContent>
            </v:textbox>
          </v:shape>
        </w:pict>
      </w:r>
    </w:p>
    <w:p w:rsidR="00154820" w:rsidRDefault="00154820" w:rsidP="00154820">
      <w:pPr>
        <w:spacing w:before="240" w:line="360" w:lineRule="auto"/>
        <w:jc w:val="both"/>
        <w:rPr>
          <w:rFonts w:ascii="Times New Roman" w:hAnsi="Times New Roman" w:cs="Times New Roman"/>
          <w:sz w:val="26"/>
          <w:szCs w:val="26"/>
        </w:rPr>
      </w:pPr>
    </w:p>
    <w:p w:rsidR="00154820" w:rsidRDefault="00154820" w:rsidP="00154820">
      <w:pPr>
        <w:spacing w:before="240" w:line="360" w:lineRule="auto"/>
        <w:jc w:val="both"/>
        <w:rPr>
          <w:rFonts w:ascii="Times New Roman" w:hAnsi="Times New Roman" w:cs="Times New Roman"/>
          <w:sz w:val="26"/>
          <w:szCs w:val="26"/>
        </w:rPr>
      </w:pPr>
      <w:r w:rsidRPr="00DD09BB">
        <w:rPr>
          <w:rFonts w:ascii="Times New Roman" w:hAnsi="Times New Roman" w:cs="Times New Roman"/>
          <w:sz w:val="24"/>
          <w:szCs w:val="24"/>
        </w:rPr>
        <w:tab/>
      </w:r>
      <w:r w:rsidRPr="006740BF">
        <w:rPr>
          <w:rFonts w:ascii="Times New Roman" w:hAnsi="Times New Roman" w:cs="Times New Roman"/>
          <w:sz w:val="26"/>
          <w:szCs w:val="26"/>
        </w:rPr>
        <w:t xml:space="preserve">Raw cotton when processed yields cotton seed as a major waste. Further processing of </w:t>
      </w:r>
      <w:r>
        <w:rPr>
          <w:rFonts w:ascii="Times New Roman" w:hAnsi="Times New Roman" w:cs="Times New Roman"/>
          <w:b/>
          <w:i/>
          <w:sz w:val="26"/>
          <w:szCs w:val="26"/>
        </w:rPr>
        <w:t>cotton seed recovers</w:t>
      </w:r>
      <w:r w:rsidRPr="006740BF">
        <w:rPr>
          <w:rFonts w:ascii="Times New Roman" w:hAnsi="Times New Roman" w:cs="Times New Roman"/>
          <w:b/>
          <w:i/>
          <w:sz w:val="26"/>
          <w:szCs w:val="26"/>
        </w:rPr>
        <w:t xml:space="preserve"> hulls and </w:t>
      </w:r>
      <w:r>
        <w:rPr>
          <w:rFonts w:ascii="Times New Roman" w:hAnsi="Times New Roman" w:cs="Times New Roman"/>
          <w:b/>
          <w:i/>
          <w:sz w:val="26"/>
          <w:szCs w:val="26"/>
        </w:rPr>
        <w:t>kernels</w:t>
      </w:r>
      <w:r w:rsidRPr="006740BF">
        <w:rPr>
          <w:rFonts w:ascii="Times New Roman" w:hAnsi="Times New Roman" w:cs="Times New Roman"/>
          <w:b/>
          <w:i/>
          <w:sz w:val="26"/>
          <w:szCs w:val="26"/>
        </w:rPr>
        <w:t xml:space="preserve"> as by products.</w:t>
      </w:r>
      <w:r w:rsidRPr="006740BF">
        <w:rPr>
          <w:rFonts w:ascii="Times New Roman" w:hAnsi="Times New Roman" w:cs="Times New Roman"/>
          <w:sz w:val="26"/>
          <w:szCs w:val="26"/>
        </w:rPr>
        <w:t xml:space="preserve"> Along with these a considerable</w:t>
      </w:r>
      <w:r>
        <w:rPr>
          <w:rFonts w:ascii="Times New Roman" w:hAnsi="Times New Roman" w:cs="Times New Roman"/>
          <w:sz w:val="26"/>
          <w:szCs w:val="26"/>
        </w:rPr>
        <w:t xml:space="preserve"> quantity</w:t>
      </w:r>
      <w:r w:rsidRPr="006740BF">
        <w:rPr>
          <w:rFonts w:ascii="Times New Roman" w:hAnsi="Times New Roman" w:cs="Times New Roman"/>
          <w:sz w:val="26"/>
          <w:szCs w:val="26"/>
        </w:rPr>
        <w:t xml:space="preserve"> of linter is also recovered which experts </w:t>
      </w:r>
      <w:proofErr w:type="spellStart"/>
      <w:r>
        <w:rPr>
          <w:rFonts w:ascii="Times New Roman" w:hAnsi="Times New Roman" w:cs="Times New Roman"/>
          <w:sz w:val="26"/>
          <w:szCs w:val="26"/>
        </w:rPr>
        <w:t>categorise</w:t>
      </w:r>
      <w:proofErr w:type="spellEnd"/>
      <w:r w:rsidRPr="006740BF">
        <w:rPr>
          <w:rFonts w:ascii="Times New Roman" w:hAnsi="Times New Roman" w:cs="Times New Roman"/>
          <w:sz w:val="26"/>
          <w:szCs w:val="26"/>
        </w:rPr>
        <w:t xml:space="preserve"> as low quality fiber. These factors prove that </w:t>
      </w:r>
      <w:r w:rsidRPr="006740BF">
        <w:rPr>
          <w:rFonts w:ascii="Times New Roman" w:hAnsi="Times New Roman" w:cs="Times New Roman"/>
          <w:i/>
          <w:sz w:val="26"/>
          <w:szCs w:val="26"/>
        </w:rPr>
        <w:t>cotton is a food crop</w:t>
      </w:r>
      <w:r>
        <w:rPr>
          <w:rFonts w:ascii="Times New Roman" w:hAnsi="Times New Roman" w:cs="Times New Roman"/>
          <w:sz w:val="26"/>
          <w:szCs w:val="26"/>
        </w:rPr>
        <w:t>, as the two</w:t>
      </w:r>
      <w:r w:rsidRPr="006740BF">
        <w:rPr>
          <w:rFonts w:ascii="Times New Roman" w:hAnsi="Times New Roman" w:cs="Times New Roman"/>
          <w:sz w:val="26"/>
          <w:szCs w:val="26"/>
        </w:rPr>
        <w:t xml:space="preserve"> major recovered resources are reused a</w:t>
      </w:r>
      <w:r>
        <w:rPr>
          <w:rFonts w:ascii="Times New Roman" w:hAnsi="Times New Roman" w:cs="Times New Roman"/>
          <w:sz w:val="26"/>
          <w:szCs w:val="26"/>
        </w:rPr>
        <w:t>s components in food materials namely</w:t>
      </w:r>
      <w:r w:rsidRPr="006740BF">
        <w:rPr>
          <w:rFonts w:ascii="Times New Roman" w:hAnsi="Times New Roman" w:cs="Times New Roman"/>
          <w:sz w:val="26"/>
          <w:szCs w:val="26"/>
        </w:rPr>
        <w:t xml:space="preserve"> hulls</w:t>
      </w:r>
      <w:r>
        <w:rPr>
          <w:rFonts w:ascii="Times New Roman" w:hAnsi="Times New Roman" w:cs="Times New Roman"/>
          <w:sz w:val="26"/>
          <w:szCs w:val="26"/>
        </w:rPr>
        <w:t xml:space="preserve"> and kernels</w:t>
      </w:r>
      <w:r w:rsidRPr="006740BF">
        <w:rPr>
          <w:rFonts w:ascii="Times New Roman" w:hAnsi="Times New Roman" w:cs="Times New Roman"/>
          <w:sz w:val="26"/>
          <w:szCs w:val="26"/>
        </w:rPr>
        <w:t xml:space="preserve"> (cattle</w:t>
      </w:r>
      <w:r>
        <w:rPr>
          <w:rFonts w:ascii="Times New Roman" w:hAnsi="Times New Roman" w:cs="Times New Roman"/>
          <w:sz w:val="26"/>
          <w:szCs w:val="26"/>
        </w:rPr>
        <w:t xml:space="preserve"> and/</w:t>
      </w:r>
      <w:r w:rsidRPr="006740BF">
        <w:rPr>
          <w:rFonts w:ascii="Times New Roman" w:hAnsi="Times New Roman" w:cs="Times New Roman"/>
          <w:sz w:val="26"/>
          <w:szCs w:val="26"/>
        </w:rPr>
        <w:t xml:space="preserve">or poultry feed).  </w:t>
      </w:r>
    </w:p>
    <w:p w:rsidR="00154820" w:rsidRDefault="00154820" w:rsidP="00154820">
      <w:pPr>
        <w:rPr>
          <w:rFonts w:ascii="Times New Roman" w:hAnsi="Times New Roman" w:cs="Times New Roman"/>
          <w:sz w:val="26"/>
          <w:szCs w:val="26"/>
        </w:rPr>
      </w:pPr>
      <w:r>
        <w:rPr>
          <w:rFonts w:ascii="Times New Roman" w:hAnsi="Times New Roman" w:cs="Times New Roman"/>
          <w:sz w:val="26"/>
          <w:szCs w:val="26"/>
        </w:rPr>
        <w:br w:type="page"/>
      </w:r>
    </w:p>
    <w:p w:rsidR="00154820" w:rsidRDefault="00154820" w:rsidP="00BD34FC">
      <w:pPr>
        <w:pStyle w:val="ListParagraph"/>
        <w:numPr>
          <w:ilvl w:val="0"/>
          <w:numId w:val="39"/>
        </w:numPr>
        <w:spacing w:before="240" w:after="0" w:line="360" w:lineRule="auto"/>
        <w:ind w:left="360" w:hanging="360"/>
        <w:jc w:val="both"/>
        <w:rPr>
          <w:rFonts w:ascii="Times New Roman" w:hAnsi="Times New Roman" w:cs="Times New Roman"/>
          <w:b/>
          <w:sz w:val="28"/>
          <w:szCs w:val="28"/>
        </w:rPr>
      </w:pPr>
      <w:r>
        <w:rPr>
          <w:rFonts w:ascii="Times New Roman" w:hAnsi="Times New Roman" w:cs="Times New Roman"/>
          <w:b/>
          <w:sz w:val="28"/>
          <w:szCs w:val="28"/>
        </w:rPr>
        <w:lastRenderedPageBreak/>
        <w:t>Consumption Value Products from First Stage Waste – Cotton seed</w:t>
      </w:r>
    </w:p>
    <w:p w:rsidR="00154820" w:rsidRPr="00802E37" w:rsidRDefault="00154820" w:rsidP="00154820">
      <w:pPr>
        <w:spacing w:before="240" w:line="360" w:lineRule="auto"/>
        <w:ind w:firstLine="720"/>
        <w:jc w:val="both"/>
        <w:rPr>
          <w:rFonts w:ascii="Times New Roman" w:hAnsi="Times New Roman" w:cs="Times New Roman"/>
          <w:sz w:val="26"/>
          <w:szCs w:val="26"/>
        </w:rPr>
      </w:pPr>
      <w:r w:rsidRPr="00802E37">
        <w:rPr>
          <w:rFonts w:ascii="Times New Roman" w:hAnsi="Times New Roman" w:cs="Times New Roman"/>
          <w:sz w:val="26"/>
          <w:szCs w:val="26"/>
        </w:rPr>
        <w:t>Visit to an oil mill that crushed cotton seed to bring out usable products of consumption value was quite an interesting event. From the crushers/hullers who separated the hulls from the kernels to the varied processes which brought out the ‘</w:t>
      </w:r>
      <w:r w:rsidRPr="00802E37">
        <w:rPr>
          <w:rFonts w:ascii="Times New Roman" w:hAnsi="Times New Roman" w:cs="Times New Roman"/>
          <w:b/>
          <w:sz w:val="26"/>
          <w:szCs w:val="26"/>
        </w:rPr>
        <w:t>gold oil’</w:t>
      </w:r>
      <w:r w:rsidRPr="00802E37">
        <w:rPr>
          <w:rFonts w:ascii="Times New Roman" w:hAnsi="Times New Roman" w:cs="Times New Roman"/>
          <w:sz w:val="26"/>
          <w:szCs w:val="26"/>
        </w:rPr>
        <w:t>, sequencing was awesome. From 100kg of cotton seed they were able to get 15kg of oil and 40kg meal. Apart from that the hulls which were separated as a waste also added to the resource stock as a livestock feed or fuel. Thus even those considered as solid waste which contributed in no way to hosiery were found to add to the commercial value of cotton indirectly.</w:t>
      </w:r>
    </w:p>
    <w:p w:rsidR="00154820" w:rsidRPr="00802E37" w:rsidRDefault="00154820" w:rsidP="00BD34FC">
      <w:pPr>
        <w:pStyle w:val="ListParagraph"/>
        <w:numPr>
          <w:ilvl w:val="0"/>
          <w:numId w:val="39"/>
        </w:numPr>
        <w:spacing w:before="240" w:after="0" w:line="360" w:lineRule="auto"/>
        <w:ind w:left="360" w:hanging="360"/>
        <w:jc w:val="both"/>
        <w:rPr>
          <w:rFonts w:ascii="Times New Roman" w:hAnsi="Times New Roman" w:cs="Times New Roman"/>
          <w:b/>
          <w:sz w:val="26"/>
          <w:szCs w:val="26"/>
        </w:rPr>
      </w:pPr>
      <w:r w:rsidRPr="00EE1325">
        <w:rPr>
          <w:rFonts w:ascii="Times New Roman" w:hAnsi="Times New Roman" w:cs="Times New Roman"/>
          <w:b/>
          <w:sz w:val="28"/>
          <w:szCs w:val="28"/>
        </w:rPr>
        <w:t xml:space="preserve">Resource Recovered from Post-Ginning Cotton Waste: </w:t>
      </w:r>
    </w:p>
    <w:p w:rsidR="00154820" w:rsidRPr="00A50280" w:rsidRDefault="00154820" w:rsidP="00154820">
      <w:pPr>
        <w:spacing w:before="240" w:after="0" w:line="360" w:lineRule="auto"/>
        <w:ind w:firstLine="720"/>
        <w:jc w:val="both"/>
        <w:rPr>
          <w:rFonts w:ascii="Times New Roman" w:hAnsi="Times New Roman" w:cs="Times New Roman"/>
          <w:b/>
          <w:sz w:val="26"/>
          <w:szCs w:val="26"/>
        </w:rPr>
      </w:pPr>
      <w:r w:rsidRPr="00802E37">
        <w:rPr>
          <w:rFonts w:ascii="Times New Roman" w:hAnsi="Times New Roman" w:cs="Times New Roman"/>
          <w:sz w:val="26"/>
          <w:szCs w:val="26"/>
        </w:rPr>
        <w:t xml:space="preserve">The pre ginning cotton waste on further processing </w:t>
      </w:r>
      <w:proofErr w:type="gramStart"/>
      <w:r w:rsidRPr="00802E37">
        <w:rPr>
          <w:rFonts w:ascii="Times New Roman" w:hAnsi="Times New Roman" w:cs="Times New Roman"/>
          <w:sz w:val="26"/>
          <w:szCs w:val="26"/>
        </w:rPr>
        <w:t>yield</w:t>
      </w:r>
      <w:proofErr w:type="gramEnd"/>
      <w:r w:rsidRPr="00802E37">
        <w:rPr>
          <w:rFonts w:ascii="Times New Roman" w:hAnsi="Times New Roman" w:cs="Times New Roman"/>
          <w:sz w:val="26"/>
          <w:szCs w:val="26"/>
        </w:rPr>
        <w:t xml:space="preserve"> the post ginning waste. The following Table explains the resources recovered from cotton waste emerging from the post ginning mills.</w:t>
      </w:r>
    </w:p>
    <w:p w:rsidR="00154820" w:rsidRPr="002C034C" w:rsidRDefault="00154820" w:rsidP="00154820">
      <w:pPr>
        <w:pStyle w:val="ListParagraph"/>
        <w:spacing w:before="240" w:after="0" w:line="360" w:lineRule="auto"/>
        <w:jc w:val="center"/>
        <w:rPr>
          <w:rFonts w:ascii="Times New Roman" w:hAnsi="Times New Roman" w:cs="Times New Roman"/>
          <w:b/>
          <w:sz w:val="28"/>
          <w:szCs w:val="28"/>
        </w:rPr>
      </w:pPr>
      <w:r w:rsidRPr="00A8725A">
        <w:rPr>
          <w:rFonts w:ascii="Times New Roman" w:hAnsi="Times New Roman" w:cs="Times New Roman"/>
          <w:b/>
          <w:i/>
          <w:sz w:val="24"/>
          <w:szCs w:val="28"/>
        </w:rPr>
        <w:t>Tabl</w:t>
      </w:r>
      <w:r>
        <w:rPr>
          <w:rFonts w:ascii="Times New Roman" w:hAnsi="Times New Roman" w:cs="Times New Roman"/>
          <w:b/>
          <w:i/>
          <w:sz w:val="24"/>
          <w:szCs w:val="28"/>
        </w:rPr>
        <w:t xml:space="preserve">e 4: </w:t>
      </w:r>
      <w:r w:rsidRPr="00A8725A">
        <w:rPr>
          <w:rFonts w:ascii="Times New Roman" w:hAnsi="Times New Roman" w:cs="Times New Roman"/>
          <w:b/>
          <w:i/>
          <w:sz w:val="24"/>
          <w:szCs w:val="28"/>
        </w:rPr>
        <w:t>Reso</w:t>
      </w:r>
      <w:r>
        <w:rPr>
          <w:rFonts w:ascii="Times New Roman" w:hAnsi="Times New Roman" w:cs="Times New Roman"/>
          <w:b/>
          <w:i/>
          <w:sz w:val="24"/>
          <w:szCs w:val="28"/>
        </w:rPr>
        <w:t>urce Recovered from Post-Ginned</w:t>
      </w:r>
      <w:r w:rsidRPr="00A8725A">
        <w:rPr>
          <w:rFonts w:ascii="Times New Roman" w:hAnsi="Times New Roman" w:cs="Times New Roman"/>
          <w:b/>
          <w:i/>
          <w:sz w:val="24"/>
          <w:szCs w:val="28"/>
        </w:rPr>
        <w:t xml:space="preserve"> Cotton Waste</w:t>
      </w:r>
    </w:p>
    <w:tbl>
      <w:tblPr>
        <w:tblStyle w:val="TableGrid"/>
        <w:tblW w:w="0" w:type="auto"/>
        <w:tblLayout w:type="fixed"/>
        <w:tblLook w:val="04A0"/>
      </w:tblPr>
      <w:tblGrid>
        <w:gridCol w:w="738"/>
        <w:gridCol w:w="1080"/>
        <w:gridCol w:w="2430"/>
        <w:gridCol w:w="4275"/>
      </w:tblGrid>
      <w:tr w:rsidR="00154820" w:rsidTr="00702B4E">
        <w:trPr>
          <w:trHeight w:val="584"/>
        </w:trPr>
        <w:tc>
          <w:tcPr>
            <w:tcW w:w="738" w:type="dxa"/>
            <w:vAlign w:val="center"/>
          </w:tcPr>
          <w:p w:rsidR="00154820" w:rsidRPr="00802E37" w:rsidRDefault="00154820" w:rsidP="00702B4E">
            <w:pPr>
              <w:jc w:val="center"/>
              <w:rPr>
                <w:rFonts w:ascii="Times New Roman" w:hAnsi="Times New Roman" w:cs="Times New Roman"/>
                <w:b/>
                <w:sz w:val="20"/>
                <w:szCs w:val="20"/>
              </w:rPr>
            </w:pPr>
          </w:p>
        </w:tc>
        <w:tc>
          <w:tcPr>
            <w:tcW w:w="1080" w:type="dxa"/>
            <w:tcBorders>
              <w:right w:val="single" w:sz="4" w:space="0" w:color="auto"/>
            </w:tcBorders>
            <w:vAlign w:val="center"/>
          </w:tcPr>
          <w:p w:rsidR="00154820" w:rsidRPr="00802E37" w:rsidRDefault="00154820" w:rsidP="00702B4E">
            <w:pPr>
              <w:jc w:val="center"/>
              <w:rPr>
                <w:rFonts w:ascii="Times New Roman" w:hAnsi="Times New Roman" w:cs="Times New Roman"/>
                <w:b/>
                <w:sz w:val="20"/>
                <w:szCs w:val="20"/>
              </w:rPr>
            </w:pPr>
            <w:r w:rsidRPr="00802E37">
              <w:rPr>
                <w:rFonts w:ascii="Times New Roman" w:hAnsi="Times New Roman" w:cs="Times New Roman"/>
                <w:b/>
                <w:sz w:val="20"/>
                <w:szCs w:val="20"/>
              </w:rPr>
              <w:t>First stage waste</w:t>
            </w:r>
          </w:p>
        </w:tc>
        <w:tc>
          <w:tcPr>
            <w:tcW w:w="2430" w:type="dxa"/>
            <w:tcBorders>
              <w:left w:val="single" w:sz="4" w:space="0" w:color="auto"/>
            </w:tcBorders>
          </w:tcPr>
          <w:p w:rsidR="00154820" w:rsidRPr="00802E37" w:rsidRDefault="00154820" w:rsidP="00702B4E">
            <w:pPr>
              <w:jc w:val="center"/>
              <w:rPr>
                <w:rFonts w:ascii="Times New Roman" w:hAnsi="Times New Roman" w:cs="Times New Roman"/>
                <w:b/>
                <w:sz w:val="20"/>
                <w:szCs w:val="20"/>
              </w:rPr>
            </w:pPr>
            <w:r w:rsidRPr="00802E37">
              <w:rPr>
                <w:rFonts w:ascii="Times New Roman" w:hAnsi="Times New Roman" w:cs="Times New Roman"/>
                <w:b/>
                <w:sz w:val="20"/>
                <w:szCs w:val="20"/>
              </w:rPr>
              <w:t>Resource recovered and its quantity(second stage waste)</w:t>
            </w:r>
          </w:p>
        </w:tc>
        <w:tc>
          <w:tcPr>
            <w:tcW w:w="4275" w:type="dxa"/>
          </w:tcPr>
          <w:p w:rsidR="00154820" w:rsidRPr="00802E37" w:rsidRDefault="00154820" w:rsidP="00702B4E">
            <w:pPr>
              <w:jc w:val="center"/>
              <w:rPr>
                <w:rFonts w:ascii="Times New Roman" w:hAnsi="Times New Roman" w:cs="Times New Roman"/>
                <w:b/>
                <w:sz w:val="20"/>
                <w:szCs w:val="20"/>
              </w:rPr>
            </w:pPr>
            <w:r w:rsidRPr="00802E37">
              <w:rPr>
                <w:rFonts w:ascii="Times New Roman" w:hAnsi="Times New Roman" w:cs="Times New Roman"/>
                <w:b/>
                <w:sz w:val="20"/>
                <w:szCs w:val="20"/>
              </w:rPr>
              <w:t>Further uses</w:t>
            </w:r>
          </w:p>
          <w:p w:rsidR="00154820" w:rsidRPr="00802E37" w:rsidRDefault="00154820" w:rsidP="00702B4E">
            <w:pPr>
              <w:jc w:val="center"/>
              <w:rPr>
                <w:rFonts w:ascii="Times New Roman" w:hAnsi="Times New Roman" w:cs="Times New Roman"/>
                <w:b/>
                <w:sz w:val="20"/>
                <w:szCs w:val="20"/>
              </w:rPr>
            </w:pPr>
            <w:r w:rsidRPr="00802E37">
              <w:rPr>
                <w:rFonts w:ascii="Times New Roman" w:hAnsi="Times New Roman" w:cs="Times New Roman"/>
                <w:b/>
                <w:sz w:val="20"/>
                <w:szCs w:val="20"/>
              </w:rPr>
              <w:t>(Resource recovery possible)</w:t>
            </w:r>
          </w:p>
        </w:tc>
      </w:tr>
      <w:tr w:rsidR="00154820" w:rsidTr="00702B4E">
        <w:trPr>
          <w:trHeight w:val="935"/>
        </w:trPr>
        <w:tc>
          <w:tcPr>
            <w:tcW w:w="738" w:type="dxa"/>
            <w:vMerge w:val="restart"/>
          </w:tcPr>
          <w:p w:rsidR="00154820" w:rsidRDefault="00154820" w:rsidP="00702B4E">
            <w:pPr>
              <w:jc w:val="both"/>
              <w:rPr>
                <w:rFonts w:ascii="Times New Roman" w:hAnsi="Times New Roman" w:cs="Times New Roman"/>
                <w:b/>
                <w:sz w:val="18"/>
                <w:szCs w:val="18"/>
              </w:rPr>
            </w:pPr>
          </w:p>
          <w:p w:rsidR="00154820" w:rsidRDefault="00154820" w:rsidP="00702B4E">
            <w:pPr>
              <w:jc w:val="both"/>
              <w:rPr>
                <w:rFonts w:ascii="Times New Roman" w:hAnsi="Times New Roman" w:cs="Times New Roman"/>
                <w:b/>
                <w:sz w:val="18"/>
                <w:szCs w:val="18"/>
              </w:rPr>
            </w:pPr>
          </w:p>
          <w:p w:rsidR="00154820" w:rsidRDefault="00154820" w:rsidP="00702B4E">
            <w:pPr>
              <w:jc w:val="both"/>
              <w:rPr>
                <w:rFonts w:ascii="Times New Roman" w:hAnsi="Times New Roman" w:cs="Times New Roman"/>
                <w:b/>
                <w:sz w:val="18"/>
                <w:szCs w:val="18"/>
              </w:rPr>
            </w:pPr>
            <w:r>
              <w:rPr>
                <w:rFonts w:ascii="Times New Roman" w:hAnsi="Times New Roman" w:cs="Times New Roman"/>
                <w:b/>
                <w:sz w:val="18"/>
                <w:szCs w:val="18"/>
              </w:rPr>
              <w:t>100%</w:t>
            </w:r>
          </w:p>
          <w:p w:rsidR="00154820" w:rsidRDefault="00154820" w:rsidP="00702B4E">
            <w:pPr>
              <w:jc w:val="both"/>
              <w:rPr>
                <w:rFonts w:ascii="Times New Roman" w:hAnsi="Times New Roman" w:cs="Times New Roman"/>
                <w:b/>
                <w:sz w:val="18"/>
                <w:szCs w:val="18"/>
              </w:rPr>
            </w:pPr>
            <w:r>
              <w:rPr>
                <w:noProof/>
              </w:rPr>
              <w:drawing>
                <wp:anchor distT="0" distB="0" distL="114300" distR="114300" simplePos="0" relativeHeight="252001280" behindDoc="0" locked="0" layoutInCell="1" allowOverlap="1">
                  <wp:simplePos x="0" y="0"/>
                  <wp:positionH relativeFrom="margin">
                    <wp:posOffset>-63500</wp:posOffset>
                  </wp:positionH>
                  <wp:positionV relativeFrom="margin">
                    <wp:posOffset>2313940</wp:posOffset>
                  </wp:positionV>
                  <wp:extent cx="424815" cy="323850"/>
                  <wp:effectExtent l="0" t="19050" r="70485" b="57150"/>
                  <wp:wrapSquare wrapText="bothSides"/>
                  <wp:docPr id="1173" name="Picture 1" descr="http://www.kvkhaveri.org/Cotton%20-Oval.jpg"/>
                  <wp:cNvGraphicFramePr/>
                  <a:graphic xmlns:a="http://schemas.openxmlformats.org/drawingml/2006/main">
                    <a:graphicData uri="http://schemas.openxmlformats.org/drawingml/2006/picture">
                      <pic:pic xmlns:pic="http://schemas.openxmlformats.org/drawingml/2006/picture">
                        <pic:nvPicPr>
                          <pic:cNvPr id="3" name="Picture 4" descr="http://www.kvkhaveri.org/Cotton%20-Oval.jpg"/>
                          <pic:cNvPicPr>
                            <a:picLocks noChangeAspect="1" noChangeArrowheads="1"/>
                          </pic:cNvPicPr>
                        </pic:nvPicPr>
                        <pic:blipFill>
                          <a:blip r:embed="rId213" cstate="print"/>
                          <a:srcRect/>
                          <a:stretch>
                            <a:fillRect/>
                          </a:stretch>
                        </pic:blipFill>
                        <pic:spPr bwMode="auto">
                          <a:xfrm>
                            <a:off x="0" y="0"/>
                            <a:ext cx="424815" cy="3238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637D38" w:rsidRPr="00637D38">
              <w:rPr>
                <w:noProof/>
              </w:rPr>
              <w:pict>
                <v:shape id="_x0000_s1328" type="#_x0000_t202" style="position:absolute;left:0;text-align:left;margin-left:-.9pt;margin-top:13pt;width:26.85pt;height:191.45pt;z-index:252003328;mso-wrap-style:none;mso-position-horizontal-relative:text;mso-position-vertical-relative:text">
                  <v:textbox style="mso-next-textbox:#_x0000_s1328;mso-fit-shape-to-text:t">
                    <w:txbxContent>
                      <w:p w:rsidR="00154820" w:rsidRDefault="00154820" w:rsidP="00154820">
                        <w:pPr>
                          <w:jc w:val="both"/>
                          <w:rPr>
                            <w:rFonts w:ascii="Times New Roman" w:hAnsi="Times New Roman" w:cs="Times New Roman"/>
                            <w:b/>
                            <w:sz w:val="18"/>
                            <w:szCs w:val="18"/>
                          </w:rPr>
                        </w:pPr>
                        <w:r>
                          <w:rPr>
                            <w:rFonts w:ascii="Times New Roman" w:hAnsi="Times New Roman" w:cs="Times New Roman"/>
                            <w:b/>
                            <w:sz w:val="18"/>
                            <w:szCs w:val="18"/>
                          </w:rPr>
                          <w:t xml:space="preserve">RAW </w:t>
                        </w:r>
                      </w:p>
                      <w:p w:rsidR="00154820" w:rsidRDefault="00154820" w:rsidP="00154820">
                        <w:pPr>
                          <w:jc w:val="both"/>
                          <w:rPr>
                            <w:rFonts w:ascii="Times New Roman" w:hAnsi="Times New Roman" w:cs="Times New Roman"/>
                            <w:b/>
                            <w:sz w:val="18"/>
                            <w:szCs w:val="18"/>
                          </w:rPr>
                        </w:pPr>
                        <w:r>
                          <w:rPr>
                            <w:rFonts w:ascii="Times New Roman" w:hAnsi="Times New Roman" w:cs="Times New Roman"/>
                            <w:b/>
                            <w:sz w:val="18"/>
                            <w:szCs w:val="18"/>
                          </w:rPr>
                          <w:t>C</w:t>
                        </w:r>
                      </w:p>
                      <w:p w:rsidR="00154820" w:rsidRDefault="00154820" w:rsidP="00154820">
                        <w:pPr>
                          <w:jc w:val="both"/>
                          <w:rPr>
                            <w:rFonts w:ascii="Times New Roman" w:hAnsi="Times New Roman" w:cs="Times New Roman"/>
                            <w:b/>
                            <w:sz w:val="18"/>
                            <w:szCs w:val="18"/>
                          </w:rPr>
                        </w:pPr>
                        <w:r>
                          <w:rPr>
                            <w:rFonts w:ascii="Times New Roman" w:hAnsi="Times New Roman" w:cs="Times New Roman"/>
                            <w:b/>
                            <w:sz w:val="18"/>
                            <w:szCs w:val="18"/>
                          </w:rPr>
                          <w:t>O</w:t>
                        </w:r>
                      </w:p>
                      <w:p w:rsidR="00154820" w:rsidRDefault="00154820" w:rsidP="00154820">
                        <w:pPr>
                          <w:jc w:val="both"/>
                          <w:rPr>
                            <w:rFonts w:ascii="Times New Roman" w:hAnsi="Times New Roman" w:cs="Times New Roman"/>
                            <w:b/>
                            <w:sz w:val="18"/>
                            <w:szCs w:val="18"/>
                          </w:rPr>
                        </w:pPr>
                        <w:r>
                          <w:rPr>
                            <w:rFonts w:ascii="Times New Roman" w:hAnsi="Times New Roman" w:cs="Times New Roman"/>
                            <w:b/>
                            <w:sz w:val="18"/>
                            <w:szCs w:val="18"/>
                          </w:rPr>
                          <w:t>T</w:t>
                        </w:r>
                      </w:p>
                      <w:p w:rsidR="00154820" w:rsidRDefault="00154820" w:rsidP="00154820">
                        <w:pPr>
                          <w:jc w:val="both"/>
                          <w:rPr>
                            <w:rFonts w:ascii="Times New Roman" w:hAnsi="Times New Roman" w:cs="Times New Roman"/>
                            <w:b/>
                            <w:sz w:val="18"/>
                            <w:szCs w:val="18"/>
                          </w:rPr>
                        </w:pPr>
                        <w:r>
                          <w:rPr>
                            <w:rFonts w:ascii="Times New Roman" w:hAnsi="Times New Roman" w:cs="Times New Roman"/>
                            <w:b/>
                            <w:sz w:val="18"/>
                            <w:szCs w:val="18"/>
                          </w:rPr>
                          <w:t>T</w:t>
                        </w:r>
                      </w:p>
                      <w:p w:rsidR="00154820" w:rsidRDefault="00154820" w:rsidP="00154820">
                        <w:pPr>
                          <w:jc w:val="both"/>
                          <w:rPr>
                            <w:rFonts w:ascii="Times New Roman" w:hAnsi="Times New Roman" w:cs="Times New Roman"/>
                            <w:b/>
                            <w:sz w:val="18"/>
                            <w:szCs w:val="18"/>
                          </w:rPr>
                        </w:pPr>
                        <w:r>
                          <w:rPr>
                            <w:rFonts w:ascii="Times New Roman" w:hAnsi="Times New Roman" w:cs="Times New Roman"/>
                            <w:b/>
                            <w:sz w:val="18"/>
                            <w:szCs w:val="18"/>
                          </w:rPr>
                          <w:t>O</w:t>
                        </w:r>
                      </w:p>
                      <w:p w:rsidR="00154820" w:rsidRPr="00A12F0F" w:rsidRDefault="00154820" w:rsidP="00154820">
                        <w:pPr>
                          <w:jc w:val="both"/>
                          <w:rPr>
                            <w:rFonts w:ascii="Times New Roman" w:hAnsi="Times New Roman" w:cs="Times New Roman"/>
                            <w:b/>
                            <w:sz w:val="18"/>
                            <w:szCs w:val="18"/>
                          </w:rPr>
                        </w:pPr>
                        <w:r>
                          <w:rPr>
                            <w:rFonts w:ascii="Times New Roman" w:hAnsi="Times New Roman" w:cs="Times New Roman"/>
                            <w:b/>
                            <w:sz w:val="18"/>
                            <w:szCs w:val="18"/>
                          </w:rPr>
                          <w:t>N</w:t>
                        </w:r>
                      </w:p>
                    </w:txbxContent>
                  </v:textbox>
                  <w10:wrap type="square"/>
                </v:shape>
              </w:pict>
            </w:r>
          </w:p>
        </w:tc>
        <w:tc>
          <w:tcPr>
            <w:tcW w:w="1080" w:type="dxa"/>
            <w:vMerge w:val="restart"/>
            <w:tcBorders>
              <w:right w:val="single" w:sz="4" w:space="0" w:color="auto"/>
            </w:tcBorders>
          </w:tcPr>
          <w:p w:rsidR="00154820" w:rsidRDefault="00154820" w:rsidP="00702B4E">
            <w:pPr>
              <w:jc w:val="both"/>
              <w:rPr>
                <w:rFonts w:ascii="Times New Roman" w:hAnsi="Times New Roman" w:cs="Times New Roman"/>
                <w:b/>
                <w:sz w:val="18"/>
                <w:szCs w:val="18"/>
              </w:rPr>
            </w:pPr>
          </w:p>
          <w:p w:rsidR="00154820" w:rsidRDefault="00154820" w:rsidP="00702B4E">
            <w:pPr>
              <w:jc w:val="both"/>
              <w:rPr>
                <w:rFonts w:ascii="Times New Roman" w:hAnsi="Times New Roman" w:cs="Times New Roman"/>
                <w:b/>
                <w:sz w:val="18"/>
                <w:szCs w:val="18"/>
              </w:rPr>
            </w:pPr>
          </w:p>
          <w:p w:rsidR="00154820" w:rsidRDefault="00154820" w:rsidP="00702B4E">
            <w:pPr>
              <w:jc w:val="both"/>
              <w:rPr>
                <w:rFonts w:ascii="Times New Roman" w:hAnsi="Times New Roman" w:cs="Times New Roman"/>
                <w:b/>
                <w:sz w:val="18"/>
                <w:szCs w:val="18"/>
              </w:rPr>
            </w:pPr>
          </w:p>
          <w:p w:rsidR="00154820" w:rsidRDefault="00154820" w:rsidP="00702B4E">
            <w:pPr>
              <w:jc w:val="both"/>
              <w:rPr>
                <w:rFonts w:ascii="Times New Roman" w:hAnsi="Times New Roman" w:cs="Times New Roman"/>
                <w:b/>
                <w:sz w:val="18"/>
                <w:szCs w:val="18"/>
              </w:rPr>
            </w:pPr>
          </w:p>
          <w:p w:rsidR="00154820" w:rsidRDefault="00154820" w:rsidP="00702B4E">
            <w:pPr>
              <w:jc w:val="both"/>
              <w:rPr>
                <w:rFonts w:ascii="Times New Roman" w:hAnsi="Times New Roman" w:cs="Times New Roman"/>
                <w:b/>
                <w:sz w:val="18"/>
                <w:szCs w:val="18"/>
              </w:rPr>
            </w:pPr>
          </w:p>
          <w:p w:rsidR="00154820" w:rsidRDefault="00154820" w:rsidP="00702B4E">
            <w:pPr>
              <w:jc w:val="both"/>
              <w:rPr>
                <w:rFonts w:ascii="Times New Roman" w:hAnsi="Times New Roman" w:cs="Times New Roman"/>
                <w:b/>
                <w:sz w:val="18"/>
                <w:szCs w:val="18"/>
              </w:rPr>
            </w:pPr>
            <w:r>
              <w:rPr>
                <w:rFonts w:ascii="Times New Roman" w:hAnsi="Times New Roman" w:cs="Times New Roman"/>
                <w:b/>
                <w:sz w:val="18"/>
                <w:szCs w:val="18"/>
              </w:rPr>
              <w:t>COTTON SEED</w:t>
            </w:r>
          </w:p>
          <w:p w:rsidR="00154820" w:rsidRDefault="00154820" w:rsidP="00702B4E">
            <w:pPr>
              <w:jc w:val="both"/>
              <w:rPr>
                <w:rFonts w:ascii="Times New Roman" w:hAnsi="Times New Roman" w:cs="Times New Roman"/>
                <w:b/>
                <w:sz w:val="18"/>
                <w:szCs w:val="18"/>
              </w:rPr>
            </w:pPr>
          </w:p>
          <w:p w:rsidR="00154820" w:rsidRPr="0093678A" w:rsidRDefault="00154820" w:rsidP="00702B4E">
            <w:pPr>
              <w:jc w:val="both"/>
              <w:rPr>
                <w:rFonts w:ascii="Times New Roman" w:hAnsi="Times New Roman" w:cs="Times New Roman"/>
                <w:b/>
                <w:sz w:val="18"/>
                <w:szCs w:val="18"/>
              </w:rPr>
            </w:pPr>
            <w:r>
              <w:rPr>
                <w:rFonts w:ascii="Times New Roman" w:hAnsi="Times New Roman" w:cs="Times New Roman"/>
                <w:b/>
                <w:noProof/>
                <w:sz w:val="18"/>
                <w:szCs w:val="18"/>
              </w:rPr>
              <w:drawing>
                <wp:anchor distT="0" distB="0" distL="114300" distR="114300" simplePos="0" relativeHeight="252002304" behindDoc="0" locked="0" layoutInCell="1" allowOverlap="1">
                  <wp:simplePos x="0" y="0"/>
                  <wp:positionH relativeFrom="margin">
                    <wp:posOffset>7620</wp:posOffset>
                  </wp:positionH>
                  <wp:positionV relativeFrom="margin">
                    <wp:posOffset>1449070</wp:posOffset>
                  </wp:positionV>
                  <wp:extent cx="494030" cy="360045"/>
                  <wp:effectExtent l="38100" t="57150" r="115570" b="97155"/>
                  <wp:wrapSquare wrapText="bothSides"/>
                  <wp:docPr id="1174" name="Picture 1" descr="D:\thesis\thesis photo\down load pic\6-Seeds-India_596x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down load pic\6-Seeds-India_596x425.png"/>
                          <pic:cNvPicPr>
                            <a:picLocks noChangeAspect="1" noChangeArrowheads="1"/>
                          </pic:cNvPicPr>
                        </pic:nvPicPr>
                        <pic:blipFill>
                          <a:blip r:embed="rId214" cstate="print"/>
                          <a:srcRect/>
                          <a:stretch>
                            <a:fillRect/>
                          </a:stretch>
                        </pic:blipFill>
                        <pic:spPr bwMode="auto">
                          <a:xfrm>
                            <a:off x="0" y="0"/>
                            <a:ext cx="494030" cy="36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18"/>
                <w:szCs w:val="18"/>
              </w:rPr>
              <w:t>( 58% )</w:t>
            </w:r>
          </w:p>
        </w:tc>
        <w:tc>
          <w:tcPr>
            <w:tcW w:w="2430" w:type="dxa"/>
            <w:tcBorders>
              <w:left w:val="single" w:sz="4" w:space="0" w:color="auto"/>
            </w:tcBorders>
          </w:tcPr>
          <w:p w:rsidR="00154820" w:rsidRDefault="00154820" w:rsidP="00702B4E">
            <w:pPr>
              <w:spacing w:before="240"/>
              <w:jc w:val="both"/>
              <w:rPr>
                <w:rFonts w:ascii="Times New Roman" w:hAnsi="Times New Roman" w:cs="Times New Roman"/>
                <w:b/>
                <w:sz w:val="18"/>
                <w:szCs w:val="18"/>
              </w:rPr>
            </w:pPr>
            <w:r>
              <w:rPr>
                <w:rFonts w:ascii="Times New Roman" w:hAnsi="Times New Roman" w:cs="Times New Roman"/>
                <w:b/>
                <w:noProof/>
                <w:sz w:val="18"/>
                <w:szCs w:val="18"/>
              </w:rPr>
              <w:drawing>
                <wp:anchor distT="0" distB="0" distL="114300" distR="114300" simplePos="0" relativeHeight="252000256" behindDoc="0" locked="0" layoutInCell="1" allowOverlap="1">
                  <wp:simplePos x="0" y="0"/>
                  <wp:positionH relativeFrom="margin">
                    <wp:posOffset>643890</wp:posOffset>
                  </wp:positionH>
                  <wp:positionV relativeFrom="margin">
                    <wp:posOffset>211455</wp:posOffset>
                  </wp:positionV>
                  <wp:extent cx="523875" cy="425450"/>
                  <wp:effectExtent l="38100" t="57150" r="123825" b="88900"/>
                  <wp:wrapSquare wrapText="bothSides"/>
                  <wp:docPr id="1175" name="Picture 2" descr="D:\thesis\thesis photo\down load pic\comber-noil-bleached-unbleached-250x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down load pic\comber-noil-bleached-unbleached-250x250.gif"/>
                          <pic:cNvPicPr>
                            <a:picLocks noChangeAspect="1" noChangeArrowheads="1"/>
                          </pic:cNvPicPr>
                        </pic:nvPicPr>
                        <pic:blipFill>
                          <a:blip r:embed="rId191"/>
                          <a:srcRect/>
                          <a:stretch>
                            <a:fillRect/>
                          </a:stretch>
                        </pic:blipFill>
                        <pic:spPr bwMode="auto">
                          <a:xfrm>
                            <a:off x="0" y="0"/>
                            <a:ext cx="523875" cy="42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18"/>
                <w:szCs w:val="18"/>
              </w:rPr>
              <w:t>LINTER (3% )</w:t>
            </w:r>
          </w:p>
        </w:tc>
        <w:tc>
          <w:tcPr>
            <w:tcW w:w="4275" w:type="dxa"/>
          </w:tcPr>
          <w:p w:rsidR="00154820" w:rsidRPr="00BF17CA" w:rsidRDefault="00154820" w:rsidP="00BD34FC">
            <w:pPr>
              <w:pStyle w:val="ListParagraph"/>
              <w:numPr>
                <w:ilvl w:val="0"/>
                <w:numId w:val="32"/>
              </w:numPr>
              <w:spacing w:line="300" w:lineRule="auto"/>
              <w:rPr>
                <w:rFonts w:ascii="Times New Roman" w:hAnsi="Times New Roman" w:cs="Times New Roman"/>
                <w:b/>
                <w:sz w:val="18"/>
                <w:szCs w:val="18"/>
              </w:rPr>
            </w:pPr>
            <w:r w:rsidRPr="00BF17CA">
              <w:rPr>
                <w:rFonts w:ascii="Times New Roman" w:hAnsi="Times New Roman" w:cs="Times New Roman"/>
                <w:b/>
                <w:sz w:val="18"/>
                <w:szCs w:val="18"/>
              </w:rPr>
              <w:t>First cut linter (longer more resilient fiber)</w:t>
            </w:r>
          </w:p>
          <w:p w:rsidR="00154820" w:rsidRDefault="00154820" w:rsidP="00BD34FC">
            <w:pPr>
              <w:pStyle w:val="ListParagraph"/>
              <w:numPr>
                <w:ilvl w:val="0"/>
                <w:numId w:val="32"/>
              </w:numPr>
              <w:spacing w:line="300" w:lineRule="auto"/>
              <w:rPr>
                <w:rFonts w:ascii="Times New Roman" w:hAnsi="Times New Roman" w:cs="Times New Roman"/>
                <w:b/>
                <w:sz w:val="18"/>
                <w:szCs w:val="18"/>
              </w:rPr>
            </w:pPr>
            <w:r w:rsidRPr="00BF17CA">
              <w:rPr>
                <w:rFonts w:ascii="Times New Roman" w:hAnsi="Times New Roman" w:cs="Times New Roman"/>
                <w:b/>
                <w:sz w:val="18"/>
                <w:szCs w:val="18"/>
              </w:rPr>
              <w:t>Second cut linter (short fiber or fuzz)</w:t>
            </w:r>
          </w:p>
          <w:p w:rsidR="00154820" w:rsidRPr="00BF17CA" w:rsidRDefault="00154820" w:rsidP="00BD34FC">
            <w:pPr>
              <w:pStyle w:val="ListParagraph"/>
              <w:numPr>
                <w:ilvl w:val="0"/>
                <w:numId w:val="32"/>
              </w:numPr>
              <w:spacing w:line="300" w:lineRule="auto"/>
              <w:rPr>
                <w:rFonts w:ascii="Times New Roman" w:hAnsi="Times New Roman" w:cs="Times New Roman"/>
                <w:b/>
                <w:sz w:val="18"/>
                <w:szCs w:val="18"/>
              </w:rPr>
            </w:pPr>
            <w:r>
              <w:rPr>
                <w:rFonts w:ascii="Times New Roman" w:hAnsi="Times New Roman" w:cs="Times New Roman"/>
                <w:b/>
                <w:sz w:val="18"/>
                <w:szCs w:val="18"/>
              </w:rPr>
              <w:t>Combined with the other fiber to produce low quality yarn</w:t>
            </w:r>
          </w:p>
        </w:tc>
      </w:tr>
      <w:tr w:rsidR="00154820" w:rsidTr="00702B4E">
        <w:trPr>
          <w:trHeight w:val="935"/>
        </w:trPr>
        <w:tc>
          <w:tcPr>
            <w:tcW w:w="738" w:type="dxa"/>
            <w:vMerge/>
          </w:tcPr>
          <w:p w:rsidR="00154820" w:rsidRDefault="00154820" w:rsidP="00702B4E">
            <w:pPr>
              <w:spacing w:before="240"/>
              <w:jc w:val="both"/>
              <w:rPr>
                <w:rFonts w:ascii="Times New Roman" w:hAnsi="Times New Roman" w:cs="Times New Roman"/>
                <w:b/>
                <w:sz w:val="18"/>
                <w:szCs w:val="18"/>
              </w:rPr>
            </w:pPr>
          </w:p>
        </w:tc>
        <w:tc>
          <w:tcPr>
            <w:tcW w:w="1080" w:type="dxa"/>
            <w:vMerge/>
            <w:tcBorders>
              <w:right w:val="single" w:sz="4" w:space="0" w:color="auto"/>
            </w:tcBorders>
          </w:tcPr>
          <w:p w:rsidR="00154820" w:rsidRDefault="00154820" w:rsidP="00702B4E">
            <w:pPr>
              <w:spacing w:before="240"/>
              <w:jc w:val="both"/>
              <w:rPr>
                <w:rFonts w:ascii="Times New Roman" w:hAnsi="Times New Roman" w:cs="Times New Roman"/>
                <w:b/>
                <w:sz w:val="18"/>
                <w:szCs w:val="18"/>
              </w:rPr>
            </w:pPr>
          </w:p>
        </w:tc>
        <w:tc>
          <w:tcPr>
            <w:tcW w:w="2430" w:type="dxa"/>
            <w:tcBorders>
              <w:left w:val="single" w:sz="4" w:space="0" w:color="auto"/>
            </w:tcBorders>
          </w:tcPr>
          <w:p w:rsidR="00154820" w:rsidRDefault="00154820" w:rsidP="00702B4E">
            <w:pPr>
              <w:spacing w:before="240"/>
              <w:jc w:val="both"/>
              <w:rPr>
                <w:rFonts w:ascii="Times New Roman" w:hAnsi="Times New Roman" w:cs="Times New Roman"/>
                <w:b/>
                <w:sz w:val="18"/>
                <w:szCs w:val="18"/>
              </w:rPr>
            </w:pPr>
            <w:r>
              <w:rPr>
                <w:rFonts w:ascii="Times New Roman" w:hAnsi="Times New Roman" w:cs="Times New Roman"/>
                <w:b/>
                <w:noProof/>
                <w:sz w:val="18"/>
                <w:szCs w:val="18"/>
              </w:rPr>
              <w:drawing>
                <wp:anchor distT="0" distB="0" distL="114300" distR="114300" simplePos="0" relativeHeight="251998208" behindDoc="0" locked="0" layoutInCell="1" allowOverlap="1">
                  <wp:simplePos x="0" y="0"/>
                  <wp:positionH relativeFrom="margin">
                    <wp:posOffset>699135</wp:posOffset>
                  </wp:positionH>
                  <wp:positionV relativeFrom="margin">
                    <wp:posOffset>307975</wp:posOffset>
                  </wp:positionV>
                  <wp:extent cx="445135" cy="389890"/>
                  <wp:effectExtent l="38100" t="57150" r="107315" b="86360"/>
                  <wp:wrapSquare wrapText="bothSides"/>
                  <wp:docPr id="1176" name="Picture 4" descr="D:\thesis\thesis photo\down load pic\Cottonseed-hu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is\thesis photo\down load pic\Cottonseed-hulls.jpg"/>
                          <pic:cNvPicPr>
                            <a:picLocks noChangeAspect="1" noChangeArrowheads="1"/>
                          </pic:cNvPicPr>
                        </pic:nvPicPr>
                        <pic:blipFill>
                          <a:blip r:embed="rId215" cstate="print"/>
                          <a:srcRect/>
                          <a:stretch>
                            <a:fillRect/>
                          </a:stretch>
                        </pic:blipFill>
                        <pic:spPr bwMode="auto">
                          <a:xfrm>
                            <a:off x="0" y="0"/>
                            <a:ext cx="445135" cy="38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18"/>
                <w:szCs w:val="18"/>
              </w:rPr>
              <w:t xml:space="preserve">HULLS </w:t>
            </w:r>
          </w:p>
          <w:p w:rsidR="00154820" w:rsidRDefault="00154820" w:rsidP="00702B4E">
            <w:pPr>
              <w:spacing w:before="240"/>
              <w:jc w:val="both"/>
              <w:rPr>
                <w:rFonts w:ascii="Times New Roman" w:hAnsi="Times New Roman" w:cs="Times New Roman"/>
                <w:b/>
                <w:noProof/>
                <w:sz w:val="18"/>
                <w:szCs w:val="18"/>
              </w:rPr>
            </w:pPr>
            <w:r>
              <w:rPr>
                <w:rFonts w:ascii="Times New Roman" w:hAnsi="Times New Roman" w:cs="Times New Roman"/>
                <w:b/>
                <w:sz w:val="18"/>
                <w:szCs w:val="18"/>
              </w:rPr>
              <w:t>( 40% )</w:t>
            </w:r>
          </w:p>
        </w:tc>
        <w:tc>
          <w:tcPr>
            <w:tcW w:w="4275" w:type="dxa"/>
          </w:tcPr>
          <w:p w:rsidR="00154820" w:rsidRPr="00BF17CA" w:rsidRDefault="00154820" w:rsidP="00BD34FC">
            <w:pPr>
              <w:pStyle w:val="ListParagraph"/>
              <w:numPr>
                <w:ilvl w:val="0"/>
                <w:numId w:val="31"/>
              </w:numPr>
              <w:spacing w:line="300" w:lineRule="auto"/>
              <w:rPr>
                <w:rFonts w:ascii="Times New Roman" w:hAnsi="Times New Roman" w:cs="Times New Roman"/>
                <w:b/>
                <w:sz w:val="18"/>
                <w:szCs w:val="18"/>
              </w:rPr>
            </w:pPr>
            <w:r>
              <w:rPr>
                <w:rFonts w:ascii="Times New Roman" w:hAnsi="Times New Roman" w:cs="Times New Roman"/>
                <w:b/>
                <w:sz w:val="18"/>
                <w:szCs w:val="18"/>
              </w:rPr>
              <w:t>If plastic content is there it is used for small parts of</w:t>
            </w:r>
            <w:r w:rsidRPr="00BF17CA">
              <w:rPr>
                <w:rFonts w:ascii="Times New Roman" w:hAnsi="Times New Roman" w:cs="Times New Roman"/>
                <w:b/>
                <w:sz w:val="18"/>
                <w:szCs w:val="18"/>
              </w:rPr>
              <w:t xml:space="preserve"> textiles machinery.</w:t>
            </w:r>
          </w:p>
          <w:p w:rsidR="00154820" w:rsidRPr="00BF17CA" w:rsidRDefault="00154820" w:rsidP="00BD34FC">
            <w:pPr>
              <w:pStyle w:val="ListParagraph"/>
              <w:numPr>
                <w:ilvl w:val="0"/>
                <w:numId w:val="31"/>
              </w:numPr>
              <w:spacing w:line="300" w:lineRule="auto"/>
              <w:rPr>
                <w:rFonts w:ascii="Times New Roman" w:hAnsi="Times New Roman" w:cs="Times New Roman"/>
                <w:b/>
                <w:sz w:val="18"/>
                <w:szCs w:val="18"/>
              </w:rPr>
            </w:pPr>
            <w:r w:rsidRPr="00BF17CA">
              <w:rPr>
                <w:rFonts w:ascii="Times New Roman" w:hAnsi="Times New Roman" w:cs="Times New Roman"/>
                <w:b/>
                <w:sz w:val="18"/>
                <w:szCs w:val="18"/>
              </w:rPr>
              <w:t>Used as a mud in oil well drilling.</w:t>
            </w:r>
          </w:p>
          <w:p w:rsidR="00154820" w:rsidRPr="00BF17CA" w:rsidRDefault="00154820" w:rsidP="00BD34FC">
            <w:pPr>
              <w:pStyle w:val="ListParagraph"/>
              <w:numPr>
                <w:ilvl w:val="0"/>
                <w:numId w:val="32"/>
              </w:numPr>
              <w:spacing w:line="300" w:lineRule="auto"/>
              <w:rPr>
                <w:rFonts w:ascii="Times New Roman" w:hAnsi="Times New Roman" w:cs="Times New Roman"/>
                <w:b/>
                <w:sz w:val="18"/>
                <w:szCs w:val="18"/>
              </w:rPr>
            </w:pPr>
            <w:r w:rsidRPr="00BF17CA">
              <w:rPr>
                <w:rFonts w:ascii="Times New Roman" w:hAnsi="Times New Roman" w:cs="Times New Roman"/>
                <w:b/>
                <w:sz w:val="18"/>
                <w:szCs w:val="18"/>
              </w:rPr>
              <w:t>Production of synthetic rubber and petroleum refining</w:t>
            </w:r>
          </w:p>
        </w:tc>
      </w:tr>
      <w:tr w:rsidR="00154820" w:rsidTr="00702B4E">
        <w:tc>
          <w:tcPr>
            <w:tcW w:w="738" w:type="dxa"/>
            <w:vMerge/>
          </w:tcPr>
          <w:p w:rsidR="00154820" w:rsidRDefault="00154820" w:rsidP="00702B4E">
            <w:pPr>
              <w:spacing w:before="240"/>
              <w:jc w:val="both"/>
              <w:rPr>
                <w:rFonts w:ascii="Times New Roman" w:hAnsi="Times New Roman" w:cs="Times New Roman"/>
                <w:b/>
                <w:sz w:val="18"/>
                <w:szCs w:val="18"/>
              </w:rPr>
            </w:pPr>
          </w:p>
        </w:tc>
        <w:tc>
          <w:tcPr>
            <w:tcW w:w="1080" w:type="dxa"/>
            <w:vMerge/>
            <w:tcBorders>
              <w:right w:val="single" w:sz="4" w:space="0" w:color="auto"/>
            </w:tcBorders>
          </w:tcPr>
          <w:p w:rsidR="00154820" w:rsidRDefault="00154820" w:rsidP="00702B4E">
            <w:pPr>
              <w:spacing w:before="240"/>
              <w:jc w:val="both"/>
              <w:rPr>
                <w:rFonts w:ascii="Times New Roman" w:hAnsi="Times New Roman" w:cs="Times New Roman"/>
                <w:b/>
                <w:sz w:val="18"/>
                <w:szCs w:val="18"/>
              </w:rPr>
            </w:pPr>
          </w:p>
        </w:tc>
        <w:tc>
          <w:tcPr>
            <w:tcW w:w="2430" w:type="dxa"/>
            <w:tcBorders>
              <w:left w:val="single" w:sz="4" w:space="0" w:color="auto"/>
            </w:tcBorders>
          </w:tcPr>
          <w:p w:rsidR="00154820" w:rsidRDefault="00154820" w:rsidP="00702B4E">
            <w:pPr>
              <w:spacing w:before="240"/>
              <w:jc w:val="both"/>
              <w:rPr>
                <w:rFonts w:ascii="Times New Roman" w:hAnsi="Times New Roman" w:cs="Times New Roman"/>
                <w:b/>
                <w:sz w:val="18"/>
                <w:szCs w:val="18"/>
              </w:rPr>
            </w:pPr>
            <w:r>
              <w:rPr>
                <w:rFonts w:ascii="Times New Roman" w:hAnsi="Times New Roman" w:cs="Times New Roman"/>
                <w:b/>
                <w:noProof/>
                <w:sz w:val="18"/>
                <w:szCs w:val="18"/>
              </w:rPr>
              <w:drawing>
                <wp:anchor distT="0" distB="0" distL="114300" distR="114300" simplePos="0" relativeHeight="251997184" behindDoc="0" locked="0" layoutInCell="1" allowOverlap="1">
                  <wp:simplePos x="0" y="0"/>
                  <wp:positionH relativeFrom="margin">
                    <wp:posOffset>699770</wp:posOffset>
                  </wp:positionH>
                  <wp:positionV relativeFrom="margin">
                    <wp:posOffset>183515</wp:posOffset>
                  </wp:positionV>
                  <wp:extent cx="487045" cy="428625"/>
                  <wp:effectExtent l="38100" t="57150" r="122555" b="104775"/>
                  <wp:wrapSquare wrapText="bothSides"/>
                  <wp:docPr id="1177" name="Picture 2" descr="D:\thesis\thesis photo\down load pic\cotton-seed-oil-cake-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thesis photo\down load pic\cotton-seed-oil-cake-250x250.jpg"/>
                          <pic:cNvPicPr>
                            <a:picLocks noChangeAspect="1" noChangeArrowheads="1"/>
                          </pic:cNvPicPr>
                        </pic:nvPicPr>
                        <pic:blipFill>
                          <a:blip r:embed="rId200" cstate="print"/>
                          <a:srcRect/>
                          <a:stretch>
                            <a:fillRect/>
                          </a:stretch>
                        </pic:blipFill>
                        <pic:spPr bwMode="auto">
                          <a:xfrm>
                            <a:off x="0" y="0"/>
                            <a:ext cx="487045" cy="428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18"/>
                <w:szCs w:val="18"/>
              </w:rPr>
              <w:t>MEAL (42% )</w:t>
            </w:r>
          </w:p>
        </w:tc>
        <w:tc>
          <w:tcPr>
            <w:tcW w:w="4275" w:type="dxa"/>
          </w:tcPr>
          <w:p w:rsidR="00154820" w:rsidRPr="00BF17CA" w:rsidRDefault="00154820" w:rsidP="00BD34FC">
            <w:pPr>
              <w:pStyle w:val="ListParagraph"/>
              <w:numPr>
                <w:ilvl w:val="0"/>
                <w:numId w:val="33"/>
              </w:numPr>
              <w:spacing w:line="300" w:lineRule="auto"/>
              <w:rPr>
                <w:rFonts w:ascii="Times New Roman" w:hAnsi="Times New Roman" w:cs="Times New Roman"/>
                <w:b/>
                <w:sz w:val="18"/>
                <w:szCs w:val="18"/>
              </w:rPr>
            </w:pPr>
            <w:r w:rsidRPr="00BF17CA">
              <w:rPr>
                <w:rFonts w:ascii="Times New Roman" w:hAnsi="Times New Roman" w:cs="Times New Roman"/>
                <w:b/>
                <w:sz w:val="18"/>
                <w:szCs w:val="18"/>
              </w:rPr>
              <w:t>Cattle feed and poultry feed.</w:t>
            </w:r>
          </w:p>
          <w:p w:rsidR="00154820" w:rsidRPr="00BF17CA" w:rsidRDefault="00154820" w:rsidP="00BD34FC">
            <w:pPr>
              <w:pStyle w:val="ListParagraph"/>
              <w:numPr>
                <w:ilvl w:val="0"/>
                <w:numId w:val="33"/>
              </w:numPr>
              <w:spacing w:line="300" w:lineRule="auto"/>
              <w:rPr>
                <w:rFonts w:ascii="Times New Roman" w:hAnsi="Times New Roman" w:cs="Times New Roman"/>
                <w:b/>
                <w:sz w:val="18"/>
                <w:szCs w:val="18"/>
              </w:rPr>
            </w:pPr>
            <w:r w:rsidRPr="00BF17CA">
              <w:rPr>
                <w:rFonts w:ascii="Times New Roman" w:hAnsi="Times New Roman" w:cs="Times New Roman"/>
                <w:b/>
                <w:sz w:val="18"/>
                <w:szCs w:val="18"/>
              </w:rPr>
              <w:t>Used for fertilizer(small amount)</w:t>
            </w:r>
          </w:p>
          <w:p w:rsidR="00154820" w:rsidRPr="00BF17CA" w:rsidRDefault="00154820" w:rsidP="00BD34FC">
            <w:pPr>
              <w:pStyle w:val="ListParagraph"/>
              <w:numPr>
                <w:ilvl w:val="0"/>
                <w:numId w:val="33"/>
              </w:numPr>
              <w:spacing w:line="300" w:lineRule="auto"/>
              <w:rPr>
                <w:rFonts w:ascii="Times New Roman" w:hAnsi="Times New Roman" w:cs="Times New Roman"/>
                <w:b/>
                <w:sz w:val="18"/>
                <w:szCs w:val="18"/>
              </w:rPr>
            </w:pPr>
            <w:r>
              <w:rPr>
                <w:rFonts w:ascii="Times New Roman" w:hAnsi="Times New Roman" w:cs="Times New Roman"/>
                <w:b/>
                <w:sz w:val="18"/>
                <w:szCs w:val="18"/>
              </w:rPr>
              <w:t>A</w:t>
            </w:r>
            <w:r w:rsidRPr="00BF17CA">
              <w:rPr>
                <w:rFonts w:ascii="Times New Roman" w:hAnsi="Times New Roman" w:cs="Times New Roman"/>
                <w:b/>
                <w:sz w:val="18"/>
                <w:szCs w:val="18"/>
              </w:rPr>
              <w:t>s organic matter</w:t>
            </w:r>
            <w:r>
              <w:rPr>
                <w:rFonts w:ascii="Times New Roman" w:hAnsi="Times New Roman" w:cs="Times New Roman"/>
                <w:b/>
                <w:sz w:val="18"/>
                <w:szCs w:val="18"/>
              </w:rPr>
              <w:t xml:space="preserve"> to improve</w:t>
            </w:r>
            <w:r w:rsidRPr="00BF17CA">
              <w:rPr>
                <w:rFonts w:ascii="Times New Roman" w:hAnsi="Times New Roman" w:cs="Times New Roman"/>
                <w:b/>
                <w:sz w:val="18"/>
                <w:szCs w:val="18"/>
              </w:rPr>
              <w:t xml:space="preserve"> soil texture and reduce watering needs.</w:t>
            </w:r>
          </w:p>
        </w:tc>
      </w:tr>
      <w:tr w:rsidR="00154820" w:rsidTr="00702B4E">
        <w:tc>
          <w:tcPr>
            <w:tcW w:w="738" w:type="dxa"/>
            <w:vMerge/>
          </w:tcPr>
          <w:p w:rsidR="00154820" w:rsidRDefault="00154820" w:rsidP="00702B4E">
            <w:pPr>
              <w:spacing w:before="240"/>
              <w:jc w:val="both"/>
              <w:rPr>
                <w:rFonts w:ascii="Times New Roman" w:hAnsi="Times New Roman" w:cs="Times New Roman"/>
                <w:b/>
                <w:sz w:val="18"/>
                <w:szCs w:val="18"/>
              </w:rPr>
            </w:pPr>
          </w:p>
        </w:tc>
        <w:tc>
          <w:tcPr>
            <w:tcW w:w="1080" w:type="dxa"/>
            <w:vMerge/>
            <w:tcBorders>
              <w:right w:val="single" w:sz="4" w:space="0" w:color="auto"/>
            </w:tcBorders>
          </w:tcPr>
          <w:p w:rsidR="00154820" w:rsidRDefault="00154820" w:rsidP="00702B4E">
            <w:pPr>
              <w:spacing w:before="240"/>
              <w:jc w:val="both"/>
              <w:rPr>
                <w:rFonts w:ascii="Times New Roman" w:hAnsi="Times New Roman" w:cs="Times New Roman"/>
                <w:b/>
                <w:sz w:val="18"/>
                <w:szCs w:val="18"/>
              </w:rPr>
            </w:pPr>
          </w:p>
        </w:tc>
        <w:tc>
          <w:tcPr>
            <w:tcW w:w="2430" w:type="dxa"/>
            <w:tcBorders>
              <w:left w:val="single" w:sz="4" w:space="0" w:color="auto"/>
            </w:tcBorders>
          </w:tcPr>
          <w:p w:rsidR="00154820" w:rsidRDefault="00154820" w:rsidP="00702B4E">
            <w:pPr>
              <w:spacing w:before="240"/>
              <w:jc w:val="both"/>
              <w:rPr>
                <w:rFonts w:ascii="Times New Roman" w:hAnsi="Times New Roman" w:cs="Times New Roman"/>
                <w:b/>
                <w:sz w:val="18"/>
                <w:szCs w:val="18"/>
              </w:rPr>
            </w:pPr>
            <w:r>
              <w:rPr>
                <w:rFonts w:ascii="Times New Roman" w:hAnsi="Times New Roman" w:cs="Times New Roman"/>
                <w:b/>
                <w:noProof/>
                <w:sz w:val="18"/>
                <w:szCs w:val="18"/>
              </w:rPr>
              <w:drawing>
                <wp:anchor distT="0" distB="0" distL="114300" distR="114300" simplePos="0" relativeHeight="251999232" behindDoc="0" locked="0" layoutInCell="1" allowOverlap="1">
                  <wp:simplePos x="0" y="0"/>
                  <wp:positionH relativeFrom="margin">
                    <wp:posOffset>705485</wp:posOffset>
                  </wp:positionH>
                  <wp:positionV relativeFrom="margin">
                    <wp:posOffset>266065</wp:posOffset>
                  </wp:positionV>
                  <wp:extent cx="466725" cy="410210"/>
                  <wp:effectExtent l="38100" t="57150" r="123825" b="104140"/>
                  <wp:wrapSquare wrapText="bothSides"/>
                  <wp:docPr id="1178" name="Picture 7" descr="D:\thesis\thesis photo\down load pic\CottonSeedOil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is\thesis photo\down load pic\CottonSeedOilBowl.jpg"/>
                          <pic:cNvPicPr>
                            <a:picLocks noChangeAspect="1" noChangeArrowheads="1"/>
                          </pic:cNvPicPr>
                        </pic:nvPicPr>
                        <pic:blipFill>
                          <a:blip r:embed="rId198"/>
                          <a:srcRect/>
                          <a:stretch>
                            <a:fillRect/>
                          </a:stretch>
                        </pic:blipFill>
                        <pic:spPr bwMode="auto">
                          <a:xfrm>
                            <a:off x="0" y="0"/>
                            <a:ext cx="466725" cy="41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18"/>
                <w:szCs w:val="18"/>
              </w:rPr>
              <w:t>COTTON SEED OIL</w:t>
            </w:r>
          </w:p>
          <w:p w:rsidR="00154820" w:rsidRDefault="00154820" w:rsidP="00702B4E">
            <w:pPr>
              <w:spacing w:before="240"/>
              <w:jc w:val="both"/>
              <w:rPr>
                <w:rFonts w:ascii="Times New Roman" w:hAnsi="Times New Roman" w:cs="Times New Roman"/>
                <w:b/>
                <w:sz w:val="18"/>
                <w:szCs w:val="18"/>
              </w:rPr>
            </w:pPr>
            <w:r>
              <w:rPr>
                <w:rFonts w:ascii="Times New Roman" w:hAnsi="Times New Roman" w:cs="Times New Roman"/>
                <w:b/>
                <w:sz w:val="18"/>
                <w:szCs w:val="18"/>
              </w:rPr>
              <w:t xml:space="preserve"> (15% )</w:t>
            </w:r>
          </w:p>
        </w:tc>
        <w:tc>
          <w:tcPr>
            <w:tcW w:w="4275" w:type="dxa"/>
          </w:tcPr>
          <w:p w:rsidR="00154820" w:rsidRPr="009944DE" w:rsidRDefault="00154820" w:rsidP="00BD34FC">
            <w:pPr>
              <w:pStyle w:val="ListParagraph"/>
              <w:numPr>
                <w:ilvl w:val="0"/>
                <w:numId w:val="34"/>
              </w:numPr>
              <w:spacing w:line="300" w:lineRule="auto"/>
              <w:rPr>
                <w:rFonts w:ascii="Times New Roman" w:hAnsi="Times New Roman" w:cs="Times New Roman"/>
                <w:b/>
                <w:sz w:val="18"/>
                <w:szCs w:val="18"/>
              </w:rPr>
            </w:pPr>
            <w:r w:rsidRPr="009944DE">
              <w:rPr>
                <w:rFonts w:ascii="Times New Roman" w:hAnsi="Times New Roman" w:cs="Times New Roman"/>
                <w:b/>
                <w:sz w:val="18"/>
                <w:szCs w:val="18"/>
              </w:rPr>
              <w:t>Depending on its stage of refinement, it can be used in snack f</w:t>
            </w:r>
            <w:r>
              <w:rPr>
                <w:rFonts w:ascii="Times New Roman" w:hAnsi="Times New Roman" w:cs="Times New Roman"/>
                <w:b/>
                <w:sz w:val="18"/>
                <w:szCs w:val="18"/>
              </w:rPr>
              <w:t>oods, mayonnaise, margarine, ba</w:t>
            </w:r>
            <w:r w:rsidRPr="009944DE">
              <w:rPr>
                <w:rFonts w:ascii="Times New Roman" w:hAnsi="Times New Roman" w:cs="Times New Roman"/>
                <w:b/>
                <w:sz w:val="18"/>
                <w:szCs w:val="18"/>
              </w:rPr>
              <w:t>king or frying oil, explosives, cosmetics, rubber, soap, insecticides and many other products.</w:t>
            </w:r>
          </w:p>
        </w:tc>
      </w:tr>
    </w:tbl>
    <w:p w:rsidR="00154820"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lastRenderedPageBreak/>
        <w:t>These factors prove that cotton even as a wasted resource (cotton seed) is a good example for a food crop.</w:t>
      </w:r>
      <w:r w:rsidRPr="001628D6">
        <w:rPr>
          <w:rFonts w:ascii="Times New Roman" w:hAnsi="Times New Roman" w:cs="Times New Roman"/>
          <w:sz w:val="26"/>
          <w:szCs w:val="26"/>
        </w:rPr>
        <w:t xml:space="preserve"> </w:t>
      </w:r>
      <w:r>
        <w:rPr>
          <w:rFonts w:ascii="Times New Roman" w:hAnsi="Times New Roman" w:cs="Times New Roman"/>
          <w:sz w:val="26"/>
          <w:szCs w:val="26"/>
        </w:rPr>
        <w:t>These not only contribute to the food industry, but paves way for diversified product production and entrepreneurship.</w:t>
      </w:r>
    </w:p>
    <w:p w:rsidR="00154820" w:rsidRPr="001628D6" w:rsidRDefault="00154820" w:rsidP="00BD34FC">
      <w:pPr>
        <w:pStyle w:val="ListParagraph"/>
        <w:numPr>
          <w:ilvl w:val="0"/>
          <w:numId w:val="29"/>
        </w:numPr>
        <w:spacing w:before="240" w:line="360" w:lineRule="auto"/>
        <w:ind w:left="360"/>
        <w:jc w:val="both"/>
        <w:rPr>
          <w:rFonts w:ascii="Times New Roman" w:hAnsi="Times New Roman" w:cs="Times New Roman"/>
          <w:b/>
          <w:sz w:val="26"/>
          <w:szCs w:val="26"/>
        </w:rPr>
      </w:pPr>
      <w:r w:rsidRPr="001628D6">
        <w:rPr>
          <w:rFonts w:ascii="Times New Roman" w:hAnsi="Times New Roman" w:cs="Times New Roman"/>
          <w:b/>
          <w:sz w:val="28"/>
          <w:szCs w:val="28"/>
        </w:rPr>
        <w:t>Reso</w:t>
      </w:r>
      <w:r>
        <w:rPr>
          <w:rFonts w:ascii="Times New Roman" w:hAnsi="Times New Roman" w:cs="Times New Roman"/>
          <w:b/>
          <w:sz w:val="28"/>
          <w:szCs w:val="28"/>
        </w:rPr>
        <w:t>urce Generation in Cotton as a C</w:t>
      </w:r>
      <w:r w:rsidRPr="001628D6">
        <w:rPr>
          <w:rFonts w:ascii="Times New Roman" w:hAnsi="Times New Roman" w:cs="Times New Roman"/>
          <w:b/>
          <w:sz w:val="28"/>
          <w:szCs w:val="28"/>
        </w:rPr>
        <w:t>ash Crop:</w:t>
      </w:r>
      <w:r w:rsidRPr="001628D6">
        <w:rPr>
          <w:rFonts w:ascii="Times New Roman" w:hAnsi="Times New Roman" w:cs="Times New Roman"/>
          <w:sz w:val="24"/>
          <w:szCs w:val="26"/>
        </w:rPr>
        <w:t xml:space="preserve"> </w:t>
      </w:r>
      <w:r w:rsidRPr="001628D6">
        <w:rPr>
          <w:rFonts w:ascii="Times New Roman" w:hAnsi="Times New Roman" w:cs="Times New Roman"/>
          <w:sz w:val="26"/>
          <w:szCs w:val="26"/>
        </w:rPr>
        <w:t>This aspect of the study is explained under:</w:t>
      </w:r>
    </w:p>
    <w:p w:rsidR="00154820" w:rsidRPr="003008AB" w:rsidRDefault="00154820" w:rsidP="00BD34FC">
      <w:pPr>
        <w:pStyle w:val="ListParagraph"/>
        <w:numPr>
          <w:ilvl w:val="0"/>
          <w:numId w:val="56"/>
        </w:numPr>
        <w:spacing w:before="240" w:after="0" w:line="360" w:lineRule="auto"/>
        <w:ind w:left="360"/>
        <w:jc w:val="both"/>
        <w:rPr>
          <w:rFonts w:ascii="Times New Roman" w:hAnsi="Times New Roman" w:cs="Times New Roman"/>
          <w:b/>
          <w:sz w:val="28"/>
          <w:szCs w:val="28"/>
        </w:rPr>
      </w:pPr>
      <w:r w:rsidRPr="003008AB">
        <w:rPr>
          <w:rFonts w:ascii="Times New Roman" w:hAnsi="Times New Roman" w:cs="Times New Roman"/>
          <w:b/>
          <w:sz w:val="28"/>
          <w:szCs w:val="28"/>
        </w:rPr>
        <w:t>Cotton as a Revenue Earning Fiber</w:t>
      </w:r>
    </w:p>
    <w:p w:rsidR="00154820" w:rsidRPr="006740BF" w:rsidRDefault="00154820" w:rsidP="00154820">
      <w:pPr>
        <w:spacing w:before="24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Visit to a ginning mill revealed that from a known quantity of raw cotton only one-third is obtained as cotton </w:t>
      </w:r>
      <w:proofErr w:type="spellStart"/>
      <w:r>
        <w:rPr>
          <w:rFonts w:ascii="Times New Roman" w:hAnsi="Times New Roman" w:cs="Times New Roman"/>
          <w:sz w:val="26"/>
          <w:szCs w:val="26"/>
        </w:rPr>
        <w:t>fibre</w:t>
      </w:r>
      <w:proofErr w:type="spellEnd"/>
      <w:r>
        <w:rPr>
          <w:rFonts w:ascii="Times New Roman" w:hAnsi="Times New Roman" w:cs="Times New Roman"/>
          <w:sz w:val="26"/>
          <w:szCs w:val="26"/>
        </w:rPr>
        <w:t xml:space="preserve"> and the rest was cotton seed. From</w:t>
      </w:r>
      <w:r w:rsidRPr="006740BF">
        <w:rPr>
          <w:rFonts w:ascii="Times New Roman" w:hAnsi="Times New Roman" w:cs="Times New Roman"/>
          <w:sz w:val="26"/>
          <w:szCs w:val="26"/>
        </w:rPr>
        <w:t xml:space="preserve"> 300 kg of raw cotton, the effective cotton fiber -the lint- obtained was to the tune of 100kg, while the waste produced at this level was almost 100 per</w:t>
      </w:r>
      <w:r>
        <w:rPr>
          <w:rFonts w:ascii="Times New Roman" w:hAnsi="Times New Roman" w:cs="Times New Roman"/>
          <w:sz w:val="26"/>
          <w:szCs w:val="26"/>
        </w:rPr>
        <w:t xml:space="preserve"> </w:t>
      </w:r>
      <w:r w:rsidRPr="006740BF">
        <w:rPr>
          <w:rFonts w:ascii="Times New Roman" w:hAnsi="Times New Roman" w:cs="Times New Roman"/>
          <w:sz w:val="26"/>
          <w:szCs w:val="26"/>
        </w:rPr>
        <w:t>cent more i.e. 200 kg of cotton seed.</w:t>
      </w:r>
      <w:r>
        <w:rPr>
          <w:rFonts w:ascii="Times New Roman" w:hAnsi="Times New Roman" w:cs="Times New Roman"/>
          <w:sz w:val="26"/>
          <w:szCs w:val="26"/>
        </w:rPr>
        <w:t xml:space="preserve"> These mills were found to sell both cotton </w:t>
      </w:r>
      <w:proofErr w:type="spellStart"/>
      <w:r>
        <w:rPr>
          <w:rFonts w:ascii="Times New Roman" w:hAnsi="Times New Roman" w:cs="Times New Roman"/>
          <w:sz w:val="26"/>
          <w:szCs w:val="26"/>
        </w:rPr>
        <w:t>fibre</w:t>
      </w:r>
      <w:proofErr w:type="spellEnd"/>
      <w:r>
        <w:rPr>
          <w:rFonts w:ascii="Times New Roman" w:hAnsi="Times New Roman" w:cs="Times New Roman"/>
          <w:sz w:val="26"/>
          <w:szCs w:val="26"/>
        </w:rPr>
        <w:t xml:space="preserve"> and cotton seeds which fetched good returns in the commercial market. Profitable entrepreneurship was flourishing in this level too. </w:t>
      </w:r>
    </w:p>
    <w:p w:rsidR="00154820" w:rsidRPr="006740BF"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These observations</w:t>
      </w:r>
      <w:r>
        <w:rPr>
          <w:rFonts w:ascii="Times New Roman" w:hAnsi="Times New Roman" w:cs="Times New Roman"/>
          <w:sz w:val="26"/>
          <w:szCs w:val="26"/>
        </w:rPr>
        <w:t xml:space="preserve"> prove</w:t>
      </w:r>
      <w:r w:rsidRPr="006740BF">
        <w:rPr>
          <w:rFonts w:ascii="Times New Roman" w:hAnsi="Times New Roman" w:cs="Times New Roman"/>
          <w:sz w:val="26"/>
          <w:szCs w:val="26"/>
        </w:rPr>
        <w:t xml:space="preserve"> that cotton is a cash crop. The effective cotton fiber available from the known quantum </w:t>
      </w:r>
      <w:r>
        <w:rPr>
          <w:rFonts w:ascii="Times New Roman" w:hAnsi="Times New Roman" w:cs="Times New Roman"/>
          <w:sz w:val="26"/>
          <w:szCs w:val="26"/>
        </w:rPr>
        <w:t>of raw cotton is explained in the following chapter</w:t>
      </w:r>
      <w:r w:rsidRPr="006740BF">
        <w:rPr>
          <w:rFonts w:ascii="Times New Roman" w:hAnsi="Times New Roman" w:cs="Times New Roman"/>
          <w:sz w:val="26"/>
          <w:szCs w:val="26"/>
        </w:rPr>
        <w:t>.</w:t>
      </w:r>
    </w:p>
    <w:p w:rsidR="00154820" w:rsidRPr="001B3C54" w:rsidRDefault="00154820" w:rsidP="00BD34FC">
      <w:pPr>
        <w:pStyle w:val="ListParagraph"/>
        <w:numPr>
          <w:ilvl w:val="0"/>
          <w:numId w:val="29"/>
        </w:numPr>
        <w:spacing w:before="240" w:line="360" w:lineRule="auto"/>
        <w:ind w:left="360"/>
        <w:jc w:val="both"/>
        <w:rPr>
          <w:rFonts w:ascii="Times New Roman" w:hAnsi="Times New Roman" w:cs="Times New Roman"/>
          <w:b/>
          <w:sz w:val="28"/>
          <w:szCs w:val="28"/>
        </w:rPr>
      </w:pPr>
      <w:r w:rsidRPr="001B3C54">
        <w:rPr>
          <w:rFonts w:ascii="Times New Roman" w:hAnsi="Times New Roman" w:cs="Times New Roman"/>
          <w:b/>
          <w:sz w:val="28"/>
          <w:szCs w:val="28"/>
        </w:rPr>
        <w:t>Resource Obtained from Cotton Fiber (Lint)-Fiber to Fabric (Hosiery)</w:t>
      </w:r>
    </w:p>
    <w:p w:rsidR="00154820" w:rsidRDefault="00154820" w:rsidP="00BD34FC">
      <w:pPr>
        <w:pStyle w:val="ListParagraph"/>
        <w:numPr>
          <w:ilvl w:val="0"/>
          <w:numId w:val="52"/>
        </w:numPr>
        <w:spacing w:before="240" w:line="360" w:lineRule="auto"/>
        <w:ind w:left="1080"/>
        <w:jc w:val="both"/>
        <w:rPr>
          <w:rFonts w:ascii="Times New Roman" w:hAnsi="Times New Roman" w:cs="Times New Roman"/>
          <w:b/>
          <w:sz w:val="28"/>
          <w:szCs w:val="28"/>
        </w:rPr>
      </w:pPr>
      <w:r>
        <w:rPr>
          <w:rFonts w:ascii="Times New Roman" w:hAnsi="Times New Roman" w:cs="Times New Roman"/>
          <w:b/>
          <w:sz w:val="28"/>
          <w:szCs w:val="28"/>
        </w:rPr>
        <w:t>Yarn Production in Spinning Mills</w:t>
      </w:r>
    </w:p>
    <w:p w:rsidR="00154820" w:rsidRDefault="00154820" w:rsidP="00BD34FC">
      <w:pPr>
        <w:pStyle w:val="ListParagraph"/>
        <w:numPr>
          <w:ilvl w:val="0"/>
          <w:numId w:val="52"/>
        </w:numPr>
        <w:spacing w:before="240" w:line="360" w:lineRule="auto"/>
        <w:ind w:left="1080"/>
        <w:jc w:val="both"/>
        <w:rPr>
          <w:rFonts w:ascii="Times New Roman" w:hAnsi="Times New Roman" w:cs="Times New Roman"/>
          <w:b/>
          <w:sz w:val="28"/>
          <w:szCs w:val="28"/>
        </w:rPr>
      </w:pPr>
      <w:r>
        <w:rPr>
          <w:rFonts w:ascii="Times New Roman" w:hAnsi="Times New Roman" w:cs="Times New Roman"/>
          <w:b/>
          <w:sz w:val="28"/>
          <w:szCs w:val="28"/>
        </w:rPr>
        <w:t>Spun Cotton Fiber from Open End Mills</w:t>
      </w:r>
    </w:p>
    <w:p w:rsidR="00154820" w:rsidRPr="00EE1325" w:rsidRDefault="00154820" w:rsidP="00154820">
      <w:pPr>
        <w:spacing w:before="240" w:line="360" w:lineRule="auto"/>
        <w:jc w:val="both"/>
        <w:rPr>
          <w:rFonts w:ascii="Times New Roman" w:hAnsi="Times New Roman" w:cs="Times New Roman"/>
          <w:sz w:val="26"/>
          <w:szCs w:val="26"/>
        </w:rPr>
      </w:pPr>
      <w:r>
        <w:rPr>
          <w:rFonts w:ascii="Times New Roman" w:hAnsi="Times New Roman" w:cs="Times New Roman"/>
          <w:sz w:val="26"/>
          <w:szCs w:val="26"/>
        </w:rPr>
        <w:t>This part of the study is delineated under:</w:t>
      </w:r>
    </w:p>
    <w:p w:rsidR="00154820" w:rsidRPr="009143C2" w:rsidRDefault="00154820" w:rsidP="00BD34FC">
      <w:pPr>
        <w:pStyle w:val="ListParagraph"/>
        <w:numPr>
          <w:ilvl w:val="0"/>
          <w:numId w:val="53"/>
        </w:numPr>
        <w:spacing w:before="240" w:line="360" w:lineRule="auto"/>
        <w:ind w:left="360"/>
        <w:jc w:val="both"/>
        <w:rPr>
          <w:rFonts w:ascii="Times New Roman" w:hAnsi="Times New Roman" w:cs="Times New Roman"/>
          <w:b/>
          <w:sz w:val="28"/>
          <w:szCs w:val="28"/>
        </w:rPr>
      </w:pPr>
      <w:r w:rsidRPr="009143C2">
        <w:rPr>
          <w:rFonts w:ascii="Times New Roman" w:hAnsi="Times New Roman" w:cs="Times New Roman"/>
          <w:b/>
          <w:sz w:val="28"/>
          <w:szCs w:val="28"/>
        </w:rPr>
        <w:t>Yarn Production in Spinning Mills</w:t>
      </w:r>
    </w:p>
    <w:p w:rsidR="00154820" w:rsidRPr="00126EBE" w:rsidRDefault="00154820" w:rsidP="00154820">
      <w:pPr>
        <w:spacing w:before="240" w:line="360" w:lineRule="auto"/>
        <w:ind w:firstLine="720"/>
        <w:jc w:val="both"/>
        <w:rPr>
          <w:rFonts w:ascii="Times New Roman" w:hAnsi="Times New Roman" w:cs="Times New Roman"/>
          <w:sz w:val="26"/>
          <w:szCs w:val="26"/>
        </w:rPr>
      </w:pPr>
      <w:r w:rsidRPr="00126EBE">
        <w:rPr>
          <w:rFonts w:ascii="Times New Roman" w:hAnsi="Times New Roman" w:cs="Times New Roman"/>
          <w:sz w:val="26"/>
          <w:szCs w:val="26"/>
        </w:rPr>
        <w:t>Based on the quality of fiber used for yarn making, the survey revealed co-existence of two types of mills – regular spinning mills and open end mills. Both the mills were visited; the finding</w:t>
      </w:r>
      <w:r>
        <w:rPr>
          <w:rFonts w:ascii="Times New Roman" w:hAnsi="Times New Roman" w:cs="Times New Roman"/>
          <w:sz w:val="26"/>
          <w:szCs w:val="26"/>
        </w:rPr>
        <w:t>s of which are presented below:</w:t>
      </w:r>
    </w:p>
    <w:p w:rsidR="00154820" w:rsidRPr="006740BF"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lastRenderedPageBreak/>
        <w:t xml:space="preserve">Visit to two knitting units revealed that the next stage involved twisting of cotton fiber into threads used in weaving or knitting. From 100 kg cotton fiber – 70 kg of first quality </w:t>
      </w:r>
      <w:r>
        <w:rPr>
          <w:rFonts w:ascii="Times New Roman" w:hAnsi="Times New Roman" w:cs="Times New Roman"/>
          <w:sz w:val="26"/>
          <w:szCs w:val="26"/>
        </w:rPr>
        <w:t>or 80 kg of second quality</w:t>
      </w:r>
      <w:r w:rsidRPr="006740BF">
        <w:rPr>
          <w:rFonts w:ascii="Times New Roman" w:hAnsi="Times New Roman" w:cs="Times New Roman"/>
          <w:sz w:val="26"/>
          <w:szCs w:val="26"/>
        </w:rPr>
        <w:t xml:space="preserve"> o</w:t>
      </w:r>
      <w:r>
        <w:rPr>
          <w:rFonts w:ascii="Times New Roman" w:hAnsi="Times New Roman" w:cs="Times New Roman"/>
          <w:sz w:val="26"/>
          <w:szCs w:val="26"/>
        </w:rPr>
        <w:t>r 90 kg of third quality yarn was</w:t>
      </w:r>
      <w:r w:rsidRPr="006740BF">
        <w:rPr>
          <w:rFonts w:ascii="Times New Roman" w:hAnsi="Times New Roman" w:cs="Times New Roman"/>
          <w:sz w:val="26"/>
          <w:szCs w:val="26"/>
        </w:rPr>
        <w:t xml:space="preserve"> twisted </w:t>
      </w:r>
      <w:r>
        <w:rPr>
          <w:rFonts w:ascii="Times New Roman" w:hAnsi="Times New Roman" w:cs="Times New Roman"/>
          <w:sz w:val="26"/>
          <w:szCs w:val="26"/>
        </w:rPr>
        <w:t>and spun</w:t>
      </w:r>
      <w:r w:rsidRPr="006740BF">
        <w:rPr>
          <w:rFonts w:ascii="Times New Roman" w:hAnsi="Times New Roman" w:cs="Times New Roman"/>
          <w:sz w:val="26"/>
          <w:szCs w:val="26"/>
        </w:rPr>
        <w:t xml:space="preserve">. From this yarn, approximately 70/80/90 kg of woven fabric or </w:t>
      </w:r>
      <w:r>
        <w:rPr>
          <w:rFonts w:ascii="Times New Roman" w:hAnsi="Times New Roman" w:cs="Times New Roman"/>
          <w:sz w:val="26"/>
          <w:szCs w:val="26"/>
        </w:rPr>
        <w:t xml:space="preserve">nearly </w:t>
      </w:r>
      <w:r w:rsidRPr="006740BF">
        <w:rPr>
          <w:rFonts w:ascii="Times New Roman" w:hAnsi="Times New Roman" w:cs="Times New Roman"/>
          <w:sz w:val="26"/>
          <w:szCs w:val="26"/>
        </w:rPr>
        <w:t>70/80/90 kg of knitted fabric are obtained depending upon the quality of yarn used</w:t>
      </w:r>
      <w:r>
        <w:rPr>
          <w:rFonts w:ascii="Times New Roman" w:hAnsi="Times New Roman" w:cs="Times New Roman"/>
          <w:sz w:val="26"/>
          <w:szCs w:val="26"/>
        </w:rPr>
        <w:t xml:space="preserve"> respectively</w:t>
      </w:r>
      <w:r w:rsidRPr="006740BF">
        <w:rPr>
          <w:rFonts w:ascii="Times New Roman" w:hAnsi="Times New Roman" w:cs="Times New Roman"/>
          <w:sz w:val="26"/>
          <w:szCs w:val="26"/>
        </w:rPr>
        <w:t>.</w:t>
      </w:r>
    </w:p>
    <w:p w:rsidR="00154820" w:rsidRPr="006740BF"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 xml:space="preserve">It was found that in this stage, processing waste </w:t>
      </w:r>
      <w:r>
        <w:rPr>
          <w:rFonts w:ascii="Times New Roman" w:hAnsi="Times New Roman" w:cs="Times New Roman"/>
          <w:sz w:val="26"/>
          <w:szCs w:val="26"/>
        </w:rPr>
        <w:t>does</w:t>
      </w:r>
      <w:r w:rsidRPr="006740BF">
        <w:rPr>
          <w:rFonts w:ascii="Times New Roman" w:hAnsi="Times New Roman" w:cs="Times New Roman"/>
          <w:sz w:val="26"/>
          <w:szCs w:val="26"/>
        </w:rPr>
        <w:t xml:space="preserve"> not occur. Even if </w:t>
      </w:r>
      <w:r>
        <w:rPr>
          <w:rFonts w:ascii="Times New Roman" w:hAnsi="Times New Roman" w:cs="Times New Roman"/>
          <w:sz w:val="26"/>
          <w:szCs w:val="26"/>
        </w:rPr>
        <w:t xml:space="preserve">they </w:t>
      </w:r>
      <w:r w:rsidRPr="006740BF">
        <w:rPr>
          <w:rFonts w:ascii="Times New Roman" w:hAnsi="Times New Roman" w:cs="Times New Roman"/>
          <w:sz w:val="26"/>
          <w:szCs w:val="26"/>
        </w:rPr>
        <w:t>occur</w:t>
      </w:r>
      <w:r>
        <w:rPr>
          <w:rFonts w:ascii="Times New Roman" w:hAnsi="Times New Roman" w:cs="Times New Roman"/>
          <w:sz w:val="26"/>
          <w:szCs w:val="26"/>
        </w:rPr>
        <w:t>, it was</w:t>
      </w:r>
      <w:r w:rsidRPr="006740BF">
        <w:rPr>
          <w:rFonts w:ascii="Times New Roman" w:hAnsi="Times New Roman" w:cs="Times New Roman"/>
          <w:sz w:val="26"/>
          <w:szCs w:val="26"/>
        </w:rPr>
        <w:t xml:space="preserve"> a negligible</w:t>
      </w:r>
      <w:r>
        <w:rPr>
          <w:rFonts w:ascii="Times New Roman" w:hAnsi="Times New Roman" w:cs="Times New Roman"/>
          <w:sz w:val="26"/>
          <w:szCs w:val="26"/>
        </w:rPr>
        <w:t>,</w:t>
      </w:r>
      <w:r w:rsidRPr="006740BF">
        <w:rPr>
          <w:rFonts w:ascii="Times New Roman" w:hAnsi="Times New Roman" w:cs="Times New Roman"/>
          <w:sz w:val="26"/>
          <w:szCs w:val="26"/>
        </w:rPr>
        <w:t xml:space="preserve"> one – two per</w:t>
      </w:r>
      <w:r>
        <w:rPr>
          <w:rFonts w:ascii="Times New Roman" w:hAnsi="Times New Roman" w:cs="Times New Roman"/>
          <w:sz w:val="26"/>
          <w:szCs w:val="26"/>
        </w:rPr>
        <w:t xml:space="preserve"> cent. The reason </w:t>
      </w:r>
      <w:r w:rsidRPr="006740BF">
        <w:rPr>
          <w:rFonts w:ascii="Times New Roman" w:hAnsi="Times New Roman" w:cs="Times New Roman"/>
          <w:sz w:val="26"/>
          <w:szCs w:val="26"/>
        </w:rPr>
        <w:t xml:space="preserve"> being</w:t>
      </w:r>
      <w:r>
        <w:rPr>
          <w:rFonts w:ascii="Times New Roman" w:hAnsi="Times New Roman" w:cs="Times New Roman"/>
          <w:sz w:val="26"/>
          <w:szCs w:val="26"/>
        </w:rPr>
        <w:t xml:space="preserve"> that</w:t>
      </w:r>
      <w:r w:rsidRPr="006740BF">
        <w:rPr>
          <w:rFonts w:ascii="Times New Roman" w:hAnsi="Times New Roman" w:cs="Times New Roman"/>
          <w:sz w:val="26"/>
          <w:szCs w:val="26"/>
        </w:rPr>
        <w:t xml:space="preserve"> the 30 per</w:t>
      </w:r>
      <w:r>
        <w:rPr>
          <w:rFonts w:ascii="Times New Roman" w:hAnsi="Times New Roman" w:cs="Times New Roman"/>
          <w:sz w:val="26"/>
          <w:szCs w:val="26"/>
        </w:rPr>
        <w:t xml:space="preserve"> </w:t>
      </w:r>
      <w:r w:rsidRPr="006740BF">
        <w:rPr>
          <w:rFonts w:ascii="Times New Roman" w:hAnsi="Times New Roman" w:cs="Times New Roman"/>
          <w:sz w:val="26"/>
          <w:szCs w:val="26"/>
        </w:rPr>
        <w:t>cent waste  tha</w:t>
      </w:r>
      <w:r>
        <w:rPr>
          <w:rFonts w:ascii="Times New Roman" w:hAnsi="Times New Roman" w:cs="Times New Roman"/>
          <w:sz w:val="26"/>
          <w:szCs w:val="26"/>
        </w:rPr>
        <w:t>t occurs in the twisting of first</w:t>
      </w:r>
      <w:r w:rsidRPr="006740BF">
        <w:rPr>
          <w:rFonts w:ascii="Times New Roman" w:hAnsi="Times New Roman" w:cs="Times New Roman"/>
          <w:sz w:val="26"/>
          <w:szCs w:val="26"/>
        </w:rPr>
        <w:t xml:space="preserve"> quality fiber is send out and added to produce second quality fiber and </w:t>
      </w:r>
      <w:r>
        <w:rPr>
          <w:rFonts w:ascii="Times New Roman" w:hAnsi="Times New Roman" w:cs="Times New Roman"/>
          <w:sz w:val="26"/>
          <w:szCs w:val="26"/>
        </w:rPr>
        <w:t xml:space="preserve">the </w:t>
      </w:r>
      <w:r w:rsidRPr="006740BF">
        <w:rPr>
          <w:rFonts w:ascii="Times New Roman" w:hAnsi="Times New Roman" w:cs="Times New Roman"/>
          <w:sz w:val="26"/>
          <w:szCs w:val="26"/>
        </w:rPr>
        <w:t>20 per</w:t>
      </w:r>
      <w:r>
        <w:rPr>
          <w:rFonts w:ascii="Times New Roman" w:hAnsi="Times New Roman" w:cs="Times New Roman"/>
          <w:sz w:val="26"/>
          <w:szCs w:val="26"/>
        </w:rPr>
        <w:t xml:space="preserve"> </w:t>
      </w:r>
      <w:r w:rsidRPr="006740BF">
        <w:rPr>
          <w:rFonts w:ascii="Times New Roman" w:hAnsi="Times New Roman" w:cs="Times New Roman"/>
          <w:sz w:val="26"/>
          <w:szCs w:val="26"/>
        </w:rPr>
        <w:t>cent waste</w:t>
      </w:r>
      <w:r>
        <w:rPr>
          <w:rFonts w:ascii="Times New Roman" w:hAnsi="Times New Roman" w:cs="Times New Roman"/>
          <w:sz w:val="26"/>
          <w:szCs w:val="26"/>
        </w:rPr>
        <w:t xml:space="preserve"> that occurs there is sent</w:t>
      </w:r>
      <w:r w:rsidRPr="006740BF">
        <w:rPr>
          <w:rFonts w:ascii="Times New Roman" w:hAnsi="Times New Roman" w:cs="Times New Roman"/>
          <w:sz w:val="26"/>
          <w:szCs w:val="26"/>
        </w:rPr>
        <w:t xml:space="preserve"> to</w:t>
      </w:r>
      <w:r>
        <w:rPr>
          <w:rFonts w:ascii="Times New Roman" w:hAnsi="Times New Roman" w:cs="Times New Roman"/>
          <w:sz w:val="26"/>
          <w:szCs w:val="26"/>
        </w:rPr>
        <w:t xml:space="preserve"> produce</w:t>
      </w:r>
      <w:r w:rsidRPr="006740BF">
        <w:rPr>
          <w:rFonts w:ascii="Times New Roman" w:hAnsi="Times New Roman" w:cs="Times New Roman"/>
          <w:sz w:val="26"/>
          <w:szCs w:val="26"/>
        </w:rPr>
        <w:t xml:space="preserve"> third quality fiber. So the wasted fiber was found to be sent out and</w:t>
      </w:r>
      <w:r>
        <w:rPr>
          <w:rFonts w:ascii="Times New Roman" w:hAnsi="Times New Roman" w:cs="Times New Roman"/>
          <w:sz w:val="26"/>
          <w:szCs w:val="26"/>
        </w:rPr>
        <w:t xml:space="preserve"> then</w:t>
      </w:r>
      <w:r w:rsidRPr="006740BF">
        <w:rPr>
          <w:rFonts w:ascii="Times New Roman" w:hAnsi="Times New Roman" w:cs="Times New Roman"/>
          <w:sz w:val="26"/>
          <w:szCs w:val="26"/>
        </w:rPr>
        <w:t xml:space="preserve"> reused to produce yarns of lesser quality.</w:t>
      </w:r>
    </w:p>
    <w:p w:rsidR="00154820" w:rsidRDefault="00154820" w:rsidP="00154820">
      <w:pPr>
        <w:shd w:val="clear" w:color="auto" w:fill="FFFFFF"/>
        <w:spacing w:before="240" w:line="360" w:lineRule="auto"/>
        <w:ind w:firstLine="720"/>
        <w:jc w:val="both"/>
        <w:outlineLvl w:val="1"/>
        <w:rPr>
          <w:rFonts w:ascii="Times New Roman" w:hAnsi="Times New Roman" w:cs="Times New Roman"/>
          <w:sz w:val="26"/>
          <w:szCs w:val="26"/>
        </w:rPr>
      </w:pPr>
      <w:r w:rsidRPr="006740BF">
        <w:rPr>
          <w:rFonts w:ascii="Times New Roman" w:hAnsi="Times New Roman" w:cs="Times New Roman"/>
          <w:sz w:val="26"/>
          <w:szCs w:val="26"/>
        </w:rPr>
        <w:t>Therefore the processing from raw cotton to knitted fabric involved the above said processes and evidently the effective material obtain</w:t>
      </w:r>
      <w:r>
        <w:rPr>
          <w:rFonts w:ascii="Times New Roman" w:hAnsi="Times New Roman" w:cs="Times New Roman"/>
          <w:sz w:val="26"/>
          <w:szCs w:val="26"/>
        </w:rPr>
        <w:t>ed as hosiery was to</w:t>
      </w:r>
      <w:r w:rsidRPr="006740BF">
        <w:rPr>
          <w:rFonts w:ascii="Times New Roman" w:hAnsi="Times New Roman" w:cs="Times New Roman"/>
          <w:sz w:val="26"/>
          <w:szCs w:val="26"/>
        </w:rPr>
        <w:t xml:space="preserve"> the tune of 7</w:t>
      </w:r>
      <w:r>
        <w:rPr>
          <w:rFonts w:ascii="Times New Roman" w:hAnsi="Times New Roman" w:cs="Times New Roman"/>
          <w:sz w:val="26"/>
          <w:szCs w:val="26"/>
        </w:rPr>
        <w:t>0/80/90 kg yarn from 10</w:t>
      </w:r>
      <w:r w:rsidRPr="006740BF">
        <w:rPr>
          <w:rFonts w:ascii="Times New Roman" w:hAnsi="Times New Roman" w:cs="Times New Roman"/>
          <w:sz w:val="26"/>
          <w:szCs w:val="26"/>
        </w:rPr>
        <w:t>0kg fiber and</w:t>
      </w:r>
      <w:r>
        <w:rPr>
          <w:rFonts w:ascii="Times New Roman" w:hAnsi="Times New Roman" w:cs="Times New Roman"/>
          <w:sz w:val="26"/>
          <w:szCs w:val="26"/>
        </w:rPr>
        <w:t xml:space="preserve"> to</w:t>
      </w:r>
      <w:r w:rsidRPr="006740BF">
        <w:rPr>
          <w:rFonts w:ascii="Times New Roman" w:hAnsi="Times New Roman" w:cs="Times New Roman"/>
          <w:sz w:val="26"/>
          <w:szCs w:val="26"/>
        </w:rPr>
        <w:t xml:space="preserve"> 70/80/90 kg </w:t>
      </w:r>
      <w:r>
        <w:rPr>
          <w:rFonts w:ascii="Times New Roman" w:hAnsi="Times New Roman" w:cs="Times New Roman"/>
          <w:sz w:val="26"/>
          <w:szCs w:val="26"/>
        </w:rPr>
        <w:t>knitted fabric</w:t>
      </w:r>
      <w:r w:rsidRPr="006740BF">
        <w:rPr>
          <w:rFonts w:ascii="Times New Roman" w:hAnsi="Times New Roman" w:cs="Times New Roman"/>
          <w:sz w:val="26"/>
          <w:szCs w:val="26"/>
        </w:rPr>
        <w:t>.</w:t>
      </w:r>
      <w:r w:rsidRPr="00961BF5">
        <w:rPr>
          <w:rFonts w:ascii="Times New Roman" w:hAnsi="Times New Roman" w:cs="Times New Roman"/>
          <w:color w:val="000000"/>
          <w:sz w:val="26"/>
          <w:szCs w:val="26"/>
        </w:rPr>
        <w:t xml:space="preserve"> </w:t>
      </w:r>
      <w:r w:rsidRPr="006740BF">
        <w:rPr>
          <w:rFonts w:ascii="Times New Roman" w:hAnsi="Times New Roman" w:cs="Times New Roman"/>
          <w:color w:val="000000"/>
          <w:sz w:val="26"/>
          <w:szCs w:val="26"/>
        </w:rPr>
        <w:t>Cotton linters are fine, silky fibers which adhere to the seeds of the cotton plant after ginning. These curly fibers typically are less than 1/8 in (3 mm) long. The term also may apply to the longer textile fiber staple lint as well as the shorter fuzzy fibers from some upland species (</w:t>
      </w:r>
      <w:proofErr w:type="spellStart"/>
      <w:r w:rsidRPr="006740BF">
        <w:rPr>
          <w:rFonts w:ascii="Times New Roman" w:eastAsia="Arial Unicode MS" w:hAnsi="Times New Roman" w:cs="Times New Roman"/>
          <w:sz w:val="26"/>
          <w:szCs w:val="26"/>
        </w:rPr>
        <w:t>Tortora</w:t>
      </w:r>
      <w:proofErr w:type="spellEnd"/>
      <w:r w:rsidRPr="006740BF">
        <w:rPr>
          <w:rFonts w:ascii="Times New Roman" w:eastAsia="Arial Unicode MS" w:hAnsi="Times New Roman" w:cs="Times New Roman"/>
          <w:sz w:val="26"/>
          <w:szCs w:val="26"/>
        </w:rPr>
        <w:t xml:space="preserve"> and Collier</w:t>
      </w:r>
      <w:proofErr w:type="gramStart"/>
      <w:r w:rsidRPr="006740BF">
        <w:rPr>
          <w:rFonts w:ascii="Times New Roman" w:eastAsia="Arial Unicode MS" w:hAnsi="Times New Roman" w:cs="Times New Roman"/>
          <w:sz w:val="26"/>
          <w:szCs w:val="26"/>
        </w:rPr>
        <w:t>,1997</w:t>
      </w:r>
      <w:proofErr w:type="gramEnd"/>
      <w:r w:rsidRPr="006740BF">
        <w:rPr>
          <w:rFonts w:ascii="Times New Roman" w:eastAsia="Arial Unicode MS" w:hAnsi="Times New Roman" w:cs="Times New Roman"/>
          <w:sz w:val="26"/>
          <w:szCs w:val="26"/>
        </w:rPr>
        <w:t>).</w:t>
      </w:r>
      <w:r w:rsidRPr="006740BF">
        <w:rPr>
          <w:rFonts w:ascii="Times New Roman" w:hAnsi="Times New Roman" w:cs="Times New Roman"/>
          <w:sz w:val="26"/>
          <w:szCs w:val="26"/>
        </w:rPr>
        <w:t xml:space="preserve"> </w:t>
      </w:r>
    </w:p>
    <w:p w:rsidR="00154820" w:rsidRPr="002F0121" w:rsidRDefault="00154820" w:rsidP="00BD34FC">
      <w:pPr>
        <w:pStyle w:val="ListParagraph"/>
        <w:numPr>
          <w:ilvl w:val="0"/>
          <w:numId w:val="53"/>
        </w:numPr>
        <w:shd w:val="clear" w:color="auto" w:fill="FFFFFF"/>
        <w:spacing w:before="240" w:line="360" w:lineRule="auto"/>
        <w:ind w:left="360"/>
        <w:jc w:val="both"/>
        <w:outlineLvl w:val="1"/>
        <w:rPr>
          <w:rFonts w:ascii="Times New Roman" w:hAnsi="Times New Roman" w:cs="Times New Roman"/>
          <w:sz w:val="26"/>
          <w:szCs w:val="26"/>
        </w:rPr>
      </w:pPr>
      <w:r w:rsidRPr="002F0121">
        <w:rPr>
          <w:rFonts w:ascii="Times New Roman" w:hAnsi="Times New Roman" w:cs="Times New Roman"/>
          <w:b/>
          <w:sz w:val="28"/>
          <w:szCs w:val="28"/>
        </w:rPr>
        <w:t>Spun Cotton Fiber from Open End Mills</w:t>
      </w:r>
    </w:p>
    <w:p w:rsidR="00154820" w:rsidRDefault="00154820" w:rsidP="00154820">
      <w:pPr>
        <w:shd w:val="clear" w:color="auto" w:fill="FFFFFF"/>
        <w:spacing w:before="240" w:line="360" w:lineRule="auto"/>
        <w:ind w:firstLine="720"/>
        <w:jc w:val="both"/>
        <w:outlineLvl w:val="1"/>
        <w:rPr>
          <w:rFonts w:ascii="Times New Roman" w:hAnsi="Times New Roman" w:cs="Times New Roman"/>
          <w:sz w:val="26"/>
          <w:szCs w:val="26"/>
        </w:rPr>
      </w:pPr>
      <w:r w:rsidRPr="006740BF">
        <w:rPr>
          <w:rFonts w:ascii="Times New Roman" w:hAnsi="Times New Roman" w:cs="Times New Roman"/>
          <w:sz w:val="26"/>
          <w:szCs w:val="26"/>
        </w:rPr>
        <w:t>Contrarily if the yarn were spun in open end mills (which</w:t>
      </w:r>
      <w:r>
        <w:rPr>
          <w:rFonts w:ascii="Times New Roman" w:hAnsi="Times New Roman" w:cs="Times New Roman"/>
          <w:sz w:val="26"/>
          <w:szCs w:val="26"/>
        </w:rPr>
        <w:t xml:space="preserve"> spun</w:t>
      </w:r>
      <w:r w:rsidRPr="006740BF">
        <w:rPr>
          <w:rFonts w:ascii="Times New Roman" w:hAnsi="Times New Roman" w:cs="Times New Roman"/>
          <w:sz w:val="26"/>
          <w:szCs w:val="26"/>
        </w:rPr>
        <w:t xml:space="preserve"> lin</w:t>
      </w:r>
      <w:r>
        <w:rPr>
          <w:rFonts w:ascii="Times New Roman" w:hAnsi="Times New Roman" w:cs="Times New Roman"/>
          <w:sz w:val="26"/>
          <w:szCs w:val="26"/>
        </w:rPr>
        <w:t>ter along with low staple fiber</w:t>
      </w:r>
      <w:r w:rsidRPr="006740BF">
        <w:rPr>
          <w:rFonts w:ascii="Times New Roman" w:hAnsi="Times New Roman" w:cs="Times New Roman"/>
          <w:sz w:val="26"/>
          <w:szCs w:val="26"/>
        </w:rPr>
        <w:t>), waste realized was minimal to the tune of 7 – 9 kg per 1000 kg of fiber.</w:t>
      </w:r>
    </w:p>
    <w:p w:rsidR="00154820" w:rsidRDefault="00154820" w:rsidP="00154820">
      <w:pPr>
        <w:rPr>
          <w:rFonts w:ascii="Times New Roman" w:hAnsi="Times New Roman" w:cs="Times New Roman"/>
          <w:sz w:val="26"/>
          <w:szCs w:val="26"/>
        </w:rPr>
      </w:pPr>
      <w:r>
        <w:rPr>
          <w:rFonts w:ascii="Times New Roman" w:hAnsi="Times New Roman" w:cs="Times New Roman"/>
          <w:sz w:val="26"/>
          <w:szCs w:val="26"/>
        </w:rPr>
        <w:br w:type="page"/>
      </w:r>
    </w:p>
    <w:p w:rsidR="00154820" w:rsidRDefault="00154820" w:rsidP="00154820">
      <w:pPr>
        <w:rPr>
          <w:rFonts w:ascii="Times New Roman" w:hAnsi="Times New Roman" w:cs="Times New Roman"/>
          <w:sz w:val="26"/>
          <w:szCs w:val="26"/>
        </w:rPr>
      </w:pPr>
    </w:p>
    <w:p w:rsidR="00154820"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Though it is easily said</w:t>
      </w:r>
      <w:r>
        <w:rPr>
          <w:rFonts w:ascii="Times New Roman" w:hAnsi="Times New Roman" w:cs="Times New Roman"/>
          <w:sz w:val="26"/>
          <w:szCs w:val="26"/>
        </w:rPr>
        <w:t>,</w:t>
      </w:r>
      <w:r w:rsidRPr="006740BF">
        <w:rPr>
          <w:rFonts w:ascii="Times New Roman" w:hAnsi="Times New Roman" w:cs="Times New Roman"/>
          <w:sz w:val="26"/>
          <w:szCs w:val="26"/>
        </w:rPr>
        <w:t xml:space="preserve"> the process</w:t>
      </w:r>
      <w:r>
        <w:rPr>
          <w:rFonts w:ascii="Times New Roman" w:hAnsi="Times New Roman" w:cs="Times New Roman"/>
          <w:sz w:val="26"/>
          <w:szCs w:val="26"/>
        </w:rPr>
        <w:t>es from fiber to hosiery also showcased</w:t>
      </w:r>
      <w:r w:rsidRPr="006740BF">
        <w:rPr>
          <w:rFonts w:ascii="Times New Roman" w:hAnsi="Times New Roman" w:cs="Times New Roman"/>
          <w:sz w:val="26"/>
          <w:szCs w:val="26"/>
        </w:rPr>
        <w:t xml:space="preserve"> a definite and distinct pre-knitting stage, as shown</w:t>
      </w:r>
      <w:r>
        <w:rPr>
          <w:rFonts w:ascii="Times New Roman" w:hAnsi="Times New Roman" w:cs="Times New Roman"/>
          <w:sz w:val="26"/>
          <w:szCs w:val="26"/>
        </w:rPr>
        <w:t xml:space="preserve"> in </w:t>
      </w:r>
      <w:r w:rsidRPr="009632BC">
        <w:rPr>
          <w:rFonts w:ascii="Times New Roman" w:hAnsi="Times New Roman" w:cs="Times New Roman"/>
          <w:sz w:val="26"/>
          <w:szCs w:val="26"/>
        </w:rPr>
        <w:t>Fig</w:t>
      </w:r>
      <w:r>
        <w:rPr>
          <w:rFonts w:ascii="Times New Roman" w:hAnsi="Times New Roman" w:cs="Times New Roman"/>
          <w:sz w:val="26"/>
          <w:szCs w:val="26"/>
        </w:rPr>
        <w:t xml:space="preserve">. 10. </w:t>
      </w:r>
    </w:p>
    <w:p w:rsidR="00154820" w:rsidRPr="006740BF" w:rsidRDefault="00637D38" w:rsidP="00154820">
      <w:pPr>
        <w:spacing w:before="240" w:line="36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291" type="#_x0000_t32" style="position:absolute;left:0;text-align:left;margin-left:314.25pt;margin-top:19.7pt;width:23.25pt;height:.05pt;z-index:251951104" o:connectortype="straight">
            <v:stroke endarrow="block"/>
          </v:shape>
        </w:pict>
      </w:r>
      <w:r>
        <w:rPr>
          <w:rFonts w:ascii="Times New Roman" w:hAnsi="Times New Roman" w:cs="Times New Roman"/>
          <w:noProof/>
          <w:sz w:val="26"/>
          <w:szCs w:val="26"/>
        </w:rPr>
        <w:pict>
          <v:shape id="_x0000_s1290" type="#_x0000_t32" style="position:absolute;left:0;text-align:left;margin-left:205.2pt;margin-top:20.45pt;width:23.25pt;height:.05pt;z-index:251950080" o:connectortype="straight">
            <v:stroke endarrow="block"/>
          </v:shape>
        </w:pict>
      </w:r>
      <w:r>
        <w:rPr>
          <w:rFonts w:ascii="Times New Roman" w:hAnsi="Times New Roman" w:cs="Times New Roman"/>
          <w:noProof/>
          <w:sz w:val="26"/>
          <w:szCs w:val="26"/>
        </w:rPr>
        <w:pict>
          <v:shape id="_x0000_s1289" type="#_x0000_t32" style="position:absolute;left:0;text-align:left;margin-left:70.65pt;margin-top:18.15pt;width:23.25pt;height:.05pt;z-index:251949056" o:connectortype="straight">
            <v:stroke endarrow="block"/>
          </v:shape>
        </w:pict>
      </w:r>
      <w:r>
        <w:rPr>
          <w:rFonts w:ascii="Times New Roman" w:hAnsi="Times New Roman" w:cs="Times New Roman"/>
          <w:noProof/>
          <w:sz w:val="26"/>
          <w:szCs w:val="26"/>
        </w:rPr>
        <w:pict>
          <v:shape id="_x0000_s1285" type="#_x0000_t114" style="position:absolute;left:0;text-align:left;margin-left:1.5pt;margin-top:4.65pt;width:62.25pt;height:22.5pt;z-index:251944960" fillcolor="#c2d69b [1942]" strokecolor="#f2f2f2 [3041]" strokeweight="3pt">
            <v:shadow on="t" type="perspective" color="#622423 [1605]" opacity=".5" offset="1pt" offset2="-1pt"/>
            <v:textbox style="mso-next-textbox:#_x0000_s1285">
              <w:txbxContent>
                <w:p w:rsidR="00154820" w:rsidRPr="006636AA" w:rsidRDefault="00154820" w:rsidP="00154820">
                  <w:pPr>
                    <w:jc w:val="center"/>
                    <w:rPr>
                      <w:rFonts w:ascii="Times New Roman" w:hAnsi="Times New Roman" w:cs="Times New Roman"/>
                      <w:b/>
                      <w:sz w:val="18"/>
                      <w:szCs w:val="18"/>
                    </w:rPr>
                  </w:pPr>
                  <w:r w:rsidRPr="006636AA">
                    <w:rPr>
                      <w:rFonts w:ascii="Times New Roman" w:hAnsi="Times New Roman" w:cs="Times New Roman"/>
                      <w:b/>
                      <w:sz w:val="18"/>
                      <w:szCs w:val="18"/>
                    </w:rPr>
                    <w:t>LINT</w:t>
                  </w:r>
                </w:p>
              </w:txbxContent>
            </v:textbox>
          </v:shape>
        </w:pict>
      </w:r>
      <w:r>
        <w:rPr>
          <w:rFonts w:ascii="Times New Roman" w:hAnsi="Times New Roman" w:cs="Times New Roman"/>
          <w:noProof/>
          <w:sz w:val="26"/>
          <w:szCs w:val="26"/>
        </w:rPr>
        <w:pict>
          <v:shape id="_x0000_s1286" type="#_x0000_t114" style="position:absolute;left:0;text-align:left;margin-left:341.85pt;margin-top:4.65pt;width:67.35pt;height:27.2pt;z-index:251945984" fillcolor="#c2d69b [1942]" strokecolor="#f2f2f2 [3041]" strokeweight="3pt">
            <v:shadow on="t" type="perspective" color="#622423 [1605]" opacity=".5" offset="1pt" offset2="-1pt"/>
            <v:textbox style="mso-next-textbox:#_x0000_s1286">
              <w:txbxContent>
                <w:p w:rsidR="00154820" w:rsidRPr="006636AA" w:rsidRDefault="00154820" w:rsidP="00154820">
                  <w:pPr>
                    <w:jc w:val="center"/>
                    <w:rPr>
                      <w:rFonts w:ascii="Times New Roman" w:hAnsi="Times New Roman" w:cs="Times New Roman"/>
                      <w:b/>
                      <w:sz w:val="18"/>
                      <w:szCs w:val="18"/>
                    </w:rPr>
                  </w:pPr>
                  <w:r w:rsidRPr="006636AA">
                    <w:rPr>
                      <w:rFonts w:ascii="Times New Roman" w:hAnsi="Times New Roman" w:cs="Times New Roman"/>
                      <w:b/>
                      <w:sz w:val="18"/>
                      <w:szCs w:val="18"/>
                    </w:rPr>
                    <w:t>FABRIC</w:t>
                  </w:r>
                </w:p>
              </w:txbxContent>
            </v:textbox>
          </v:shape>
        </w:pict>
      </w:r>
      <w:r>
        <w:rPr>
          <w:rFonts w:ascii="Times New Roman" w:hAnsi="Times New Roman" w:cs="Times New Roman"/>
          <w:noProof/>
          <w:sz w:val="26"/>
          <w:szCs w:val="26"/>
        </w:rPr>
        <w:pict>
          <v:shape id="_x0000_s1287" type="#_x0000_t114" style="position:absolute;left:0;text-align:left;margin-left:231.6pt;margin-top:7.6pt;width:73.65pt;height:24.1pt;z-index:251947008" fillcolor="#c2d69b [1942]" strokecolor="#f2f2f2 [3041]" strokeweight="3pt">
            <v:shadow on="t" type="perspective" color="#622423 [1605]" opacity=".5" offset="1pt" offset2="-1pt"/>
            <v:textbox style="mso-next-textbox:#_x0000_s1287">
              <w:txbxContent>
                <w:p w:rsidR="00154820" w:rsidRPr="006636AA" w:rsidRDefault="00154820" w:rsidP="00154820">
                  <w:pPr>
                    <w:jc w:val="center"/>
                    <w:rPr>
                      <w:rFonts w:ascii="Times New Roman" w:hAnsi="Times New Roman" w:cs="Times New Roman"/>
                      <w:b/>
                      <w:sz w:val="18"/>
                      <w:szCs w:val="18"/>
                    </w:rPr>
                  </w:pPr>
                  <w:r w:rsidRPr="006636AA">
                    <w:rPr>
                      <w:rFonts w:ascii="Times New Roman" w:hAnsi="Times New Roman" w:cs="Times New Roman"/>
                      <w:b/>
                      <w:sz w:val="18"/>
                      <w:szCs w:val="18"/>
                    </w:rPr>
                    <w:t>YARN</w:t>
                  </w:r>
                </w:p>
              </w:txbxContent>
            </v:textbox>
          </v:shape>
        </w:pict>
      </w:r>
      <w:r>
        <w:rPr>
          <w:rFonts w:ascii="Times New Roman" w:hAnsi="Times New Roman" w:cs="Times New Roman"/>
          <w:noProof/>
          <w:sz w:val="26"/>
          <w:szCs w:val="26"/>
        </w:rPr>
        <w:pict>
          <v:shape id="_x0000_s1288" type="#_x0000_t114" style="position:absolute;left:0;text-align:left;margin-left:99.9pt;margin-top:3.2pt;width:97.5pt;height:28.65pt;z-index:251948032" fillcolor="#c2d69b [1942]" strokecolor="#f2f2f2 [3041]" strokeweight="3pt">
            <v:shadow on="t" type="perspective" color="#622423 [1605]" opacity=".5" offset="1pt" offset2="-1pt"/>
            <v:textbox style="mso-next-textbox:#_x0000_s1288">
              <w:txbxContent>
                <w:p w:rsidR="00154820" w:rsidRPr="009C2752" w:rsidRDefault="00154820" w:rsidP="00154820">
                  <w:pPr>
                    <w:jc w:val="center"/>
                    <w:rPr>
                      <w:rFonts w:ascii="Times New Roman" w:hAnsi="Times New Roman" w:cs="Times New Roman"/>
                      <w:sz w:val="18"/>
                      <w:szCs w:val="18"/>
                    </w:rPr>
                  </w:pPr>
                  <w:r w:rsidRPr="006636AA">
                    <w:rPr>
                      <w:rFonts w:ascii="Times New Roman" w:hAnsi="Times New Roman" w:cs="Times New Roman"/>
                      <w:b/>
                      <w:sz w:val="18"/>
                      <w:szCs w:val="18"/>
                    </w:rPr>
                    <w:t xml:space="preserve">TWISTED </w:t>
                  </w:r>
                  <w:r w:rsidRPr="00372E77">
                    <w:rPr>
                      <w:rFonts w:ascii="Times New Roman" w:hAnsi="Times New Roman" w:cs="Times New Roman"/>
                      <w:b/>
                      <w:sz w:val="18"/>
                      <w:szCs w:val="18"/>
                    </w:rPr>
                    <w:t>YARN</w:t>
                  </w:r>
                </w:p>
              </w:txbxContent>
            </v:textbox>
          </v:shape>
        </w:pict>
      </w:r>
    </w:p>
    <w:p w:rsidR="00154820" w:rsidRDefault="00154820" w:rsidP="00154820">
      <w:pPr>
        <w:spacing w:before="240"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952128" behindDoc="0" locked="0" layoutInCell="1" allowOverlap="1">
            <wp:simplePos x="0" y="0"/>
            <wp:positionH relativeFrom="margin">
              <wp:posOffset>35560</wp:posOffset>
            </wp:positionH>
            <wp:positionV relativeFrom="margin">
              <wp:posOffset>1287145</wp:posOffset>
            </wp:positionV>
            <wp:extent cx="790575" cy="582295"/>
            <wp:effectExtent l="38100" t="57150" r="123825" b="103505"/>
            <wp:wrapSquare wrapText="bothSides"/>
            <wp:docPr id="1179" name="Picture 4" descr="D:\thesis\thesis photo\down load pic\machine68068_63492830738953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is\thesis photo\down load pic\machine68068_634928307389531250.jpg"/>
                    <pic:cNvPicPr>
                      <a:picLocks noChangeAspect="1" noChangeArrowheads="1"/>
                    </pic:cNvPicPr>
                  </pic:nvPicPr>
                  <pic:blipFill>
                    <a:blip r:embed="rId216" cstate="print"/>
                    <a:srcRect/>
                    <a:stretch>
                      <a:fillRect/>
                    </a:stretch>
                  </pic:blipFill>
                  <pic:spPr bwMode="auto">
                    <a:xfrm>
                      <a:off x="0" y="0"/>
                      <a:ext cx="790575" cy="582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6"/>
          <w:szCs w:val="26"/>
        </w:rPr>
        <w:drawing>
          <wp:anchor distT="0" distB="0" distL="114300" distR="114300" simplePos="0" relativeHeight="251954176" behindDoc="0" locked="0" layoutInCell="1" allowOverlap="1">
            <wp:simplePos x="0" y="0"/>
            <wp:positionH relativeFrom="margin">
              <wp:posOffset>4354195</wp:posOffset>
            </wp:positionH>
            <wp:positionV relativeFrom="margin">
              <wp:posOffset>1331595</wp:posOffset>
            </wp:positionV>
            <wp:extent cx="866775" cy="579755"/>
            <wp:effectExtent l="38100" t="57150" r="123825" b="86995"/>
            <wp:wrapSquare wrapText="bothSides"/>
            <wp:docPr id="1180" name="Picture 1" descr="http://2.imimg.com/data2/MK/XX/FCP-2043900/images-knitted-fabric-250x250.jpg"/>
            <wp:cNvGraphicFramePr/>
            <a:graphic xmlns:a="http://schemas.openxmlformats.org/drawingml/2006/main">
              <a:graphicData uri="http://schemas.openxmlformats.org/drawingml/2006/picture">
                <pic:pic xmlns:pic="http://schemas.openxmlformats.org/drawingml/2006/picture">
                  <pic:nvPicPr>
                    <pic:cNvPr id="22530" name="Picture 2" descr="http://2.imimg.com/data2/MK/XX/FCP-2043900/images-knitted-fabric-250x250.jpg"/>
                    <pic:cNvPicPr>
                      <a:picLocks noChangeAspect="1" noChangeArrowheads="1"/>
                    </pic:cNvPicPr>
                  </pic:nvPicPr>
                  <pic:blipFill>
                    <a:blip r:embed="rId217" cstate="print"/>
                    <a:srcRect/>
                    <a:stretch>
                      <a:fillRect/>
                    </a:stretch>
                  </pic:blipFill>
                  <pic:spPr bwMode="auto">
                    <a:xfrm>
                      <a:off x="0" y="0"/>
                      <a:ext cx="866775" cy="579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6"/>
          <w:szCs w:val="26"/>
        </w:rPr>
        <w:drawing>
          <wp:anchor distT="0" distB="0" distL="114300" distR="114300" simplePos="0" relativeHeight="251953152" behindDoc="0" locked="0" layoutInCell="1" allowOverlap="1">
            <wp:simplePos x="0" y="0"/>
            <wp:positionH relativeFrom="margin">
              <wp:posOffset>3009900</wp:posOffset>
            </wp:positionH>
            <wp:positionV relativeFrom="margin">
              <wp:posOffset>1320165</wp:posOffset>
            </wp:positionV>
            <wp:extent cx="755015" cy="580390"/>
            <wp:effectExtent l="38100" t="57150" r="121285" b="86360"/>
            <wp:wrapSquare wrapText="bothSides"/>
            <wp:docPr id="1181" name="Picture 5" descr="D:\thesis\thesis photo\down load pic\cotton-open-end-yarn-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is\thesis photo\down load pic\cotton-open-end-yarn-250x250.jpg"/>
                    <pic:cNvPicPr>
                      <a:picLocks noChangeAspect="1" noChangeArrowheads="1"/>
                    </pic:cNvPicPr>
                  </pic:nvPicPr>
                  <pic:blipFill>
                    <a:blip r:embed="rId218" cstate="print"/>
                    <a:srcRect/>
                    <a:stretch>
                      <a:fillRect/>
                    </a:stretch>
                  </pic:blipFill>
                  <pic:spPr bwMode="auto">
                    <a:xfrm>
                      <a:off x="0" y="0"/>
                      <a:ext cx="755015" cy="580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6"/>
          <w:szCs w:val="26"/>
        </w:rPr>
        <w:drawing>
          <wp:anchor distT="0" distB="0" distL="114300" distR="114300" simplePos="0" relativeHeight="251960320" behindDoc="0" locked="0" layoutInCell="1" allowOverlap="1">
            <wp:simplePos x="0" y="0"/>
            <wp:positionH relativeFrom="margin">
              <wp:posOffset>1456690</wp:posOffset>
            </wp:positionH>
            <wp:positionV relativeFrom="margin">
              <wp:posOffset>1298575</wp:posOffset>
            </wp:positionV>
            <wp:extent cx="770255" cy="581660"/>
            <wp:effectExtent l="38100" t="57150" r="106045" b="104140"/>
            <wp:wrapSquare wrapText="bothSides"/>
            <wp:docPr id="1182" name="Picture 19" descr="http://textechdip.files.wordpress.com/2011/08/twist.jpg?w=640">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xtechdip.files.wordpress.com/2011/08/twist.jpg?w=640">
                      <a:hlinkClick r:id="rId219"/>
                    </pic:cNvPr>
                    <pic:cNvPicPr>
                      <a:picLocks noChangeAspect="1" noChangeArrowheads="1"/>
                    </pic:cNvPicPr>
                  </pic:nvPicPr>
                  <pic:blipFill>
                    <a:blip r:embed="rId220" cstate="print"/>
                    <a:srcRect l="5361" r="3694" b="16370"/>
                    <a:stretch>
                      <a:fillRect/>
                    </a:stretch>
                  </pic:blipFill>
                  <pic:spPr bwMode="auto">
                    <a:xfrm>
                      <a:off x="0" y="0"/>
                      <a:ext cx="770255" cy="581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4820" w:rsidRDefault="00154820" w:rsidP="00154820">
      <w:pPr>
        <w:spacing w:before="240" w:line="360" w:lineRule="auto"/>
        <w:jc w:val="both"/>
        <w:rPr>
          <w:rFonts w:ascii="Times New Roman" w:hAnsi="Times New Roman" w:cs="Times New Roman"/>
          <w:sz w:val="26"/>
          <w:szCs w:val="26"/>
        </w:rPr>
      </w:pPr>
    </w:p>
    <w:p w:rsidR="00154820" w:rsidRPr="006740BF" w:rsidRDefault="00637D38" w:rsidP="00154820">
      <w:pPr>
        <w:spacing w:before="240" w:line="36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318" type="#_x0000_t202" style="position:absolute;left:0;text-align:left;margin-left:82.2pt;margin-top:11.45pt;width:280.5pt;height:24.75pt;z-index:251991040" strokeweight="2.25pt">
            <v:textbox style="mso-next-textbox:#_x0000_s1318">
              <w:txbxContent>
                <w:p w:rsidR="00154820" w:rsidRPr="006C0642" w:rsidRDefault="00154820" w:rsidP="00154820">
                  <w:pPr>
                    <w:shd w:val="clear" w:color="auto" w:fill="FFFFFF"/>
                    <w:spacing w:line="360" w:lineRule="auto"/>
                    <w:jc w:val="center"/>
                    <w:outlineLvl w:val="1"/>
                    <w:rPr>
                      <w:rFonts w:ascii="Times New Roman" w:hAnsi="Times New Roman" w:cs="Times New Roman"/>
                      <w:i/>
                      <w:sz w:val="24"/>
                      <w:szCs w:val="24"/>
                    </w:rPr>
                  </w:pPr>
                  <w:r>
                    <w:rPr>
                      <w:rFonts w:ascii="Times New Roman" w:hAnsi="Times New Roman" w:cs="Times New Roman"/>
                      <w:b/>
                      <w:i/>
                      <w:sz w:val="24"/>
                      <w:szCs w:val="24"/>
                    </w:rPr>
                    <w:t>Figure 10</w:t>
                  </w:r>
                  <w:r w:rsidRPr="006C0642">
                    <w:rPr>
                      <w:rFonts w:ascii="Times New Roman" w:hAnsi="Times New Roman" w:cs="Times New Roman"/>
                      <w:b/>
                      <w:i/>
                      <w:sz w:val="24"/>
                      <w:szCs w:val="24"/>
                    </w:rPr>
                    <w:t>: Spun Cotton Fiber from Open End Mills</w:t>
                  </w:r>
                </w:p>
                <w:p w:rsidR="00154820" w:rsidRPr="006C0642" w:rsidRDefault="00154820" w:rsidP="00154820">
                  <w:pPr>
                    <w:jc w:val="center"/>
                    <w:rPr>
                      <w:rFonts w:ascii="Times New Roman" w:hAnsi="Times New Roman" w:cs="Times New Roman"/>
                      <w:b/>
                      <w:i/>
                      <w:sz w:val="24"/>
                      <w:szCs w:val="24"/>
                    </w:rPr>
                  </w:pPr>
                </w:p>
              </w:txbxContent>
            </v:textbox>
          </v:shape>
        </w:pict>
      </w:r>
    </w:p>
    <w:p w:rsidR="00154820" w:rsidRPr="006740BF" w:rsidRDefault="00154820" w:rsidP="00154820">
      <w:pPr>
        <w:spacing w:before="240" w:line="360" w:lineRule="auto"/>
        <w:jc w:val="both"/>
        <w:rPr>
          <w:rFonts w:ascii="Times New Roman" w:hAnsi="Times New Roman" w:cs="Times New Roman"/>
          <w:sz w:val="26"/>
          <w:szCs w:val="26"/>
        </w:rPr>
      </w:pPr>
    </w:p>
    <w:p w:rsidR="00154820" w:rsidRPr="00E246C7" w:rsidRDefault="00154820" w:rsidP="00BD34FC">
      <w:pPr>
        <w:pStyle w:val="ListParagraph"/>
        <w:numPr>
          <w:ilvl w:val="0"/>
          <w:numId w:val="45"/>
        </w:numPr>
        <w:spacing w:before="240" w:line="360" w:lineRule="auto"/>
        <w:ind w:left="360"/>
        <w:jc w:val="both"/>
        <w:rPr>
          <w:rFonts w:ascii="Times New Roman" w:hAnsi="Times New Roman" w:cs="Times New Roman"/>
          <w:b/>
          <w:sz w:val="28"/>
          <w:szCs w:val="28"/>
        </w:rPr>
      </w:pPr>
      <w:r w:rsidRPr="00E246C7">
        <w:rPr>
          <w:rFonts w:ascii="Times New Roman" w:hAnsi="Times New Roman" w:cs="Times New Roman"/>
          <w:b/>
          <w:sz w:val="28"/>
          <w:szCs w:val="28"/>
        </w:rPr>
        <w:t>Resource Use in Hos</w:t>
      </w:r>
      <w:r>
        <w:rPr>
          <w:rFonts w:ascii="Times New Roman" w:hAnsi="Times New Roman" w:cs="Times New Roman"/>
          <w:b/>
          <w:sz w:val="28"/>
          <w:szCs w:val="28"/>
        </w:rPr>
        <w:t>iery (Post-Knitting) Industries</w:t>
      </w:r>
    </w:p>
    <w:p w:rsidR="00154820" w:rsidRPr="006740BF"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 xml:space="preserve">As explained in the plan and procedure of the study, there </w:t>
      </w:r>
      <w:proofErr w:type="gramStart"/>
      <w:r w:rsidRPr="006740BF">
        <w:rPr>
          <w:rFonts w:ascii="Times New Roman" w:hAnsi="Times New Roman" w:cs="Times New Roman"/>
          <w:sz w:val="26"/>
          <w:szCs w:val="26"/>
        </w:rPr>
        <w:t>exists</w:t>
      </w:r>
      <w:proofErr w:type="gramEnd"/>
      <w:r>
        <w:rPr>
          <w:rFonts w:ascii="Times New Roman" w:hAnsi="Times New Roman" w:cs="Times New Roman"/>
          <w:sz w:val="26"/>
          <w:szCs w:val="26"/>
        </w:rPr>
        <w:t xml:space="preserve"> two types of U</w:t>
      </w:r>
      <w:r w:rsidRPr="006740BF">
        <w:rPr>
          <w:rFonts w:ascii="Times New Roman" w:hAnsi="Times New Roman" w:cs="Times New Roman"/>
          <w:sz w:val="26"/>
          <w:szCs w:val="26"/>
        </w:rPr>
        <w:t xml:space="preserve">nits dealing with hosiery (knitted fabric).They are: </w:t>
      </w:r>
    </w:p>
    <w:p w:rsidR="00154820" w:rsidRDefault="00154820" w:rsidP="00154820">
      <w:pPr>
        <w:spacing w:before="240" w:line="360" w:lineRule="auto"/>
        <w:ind w:firstLine="720"/>
        <w:jc w:val="both"/>
        <w:rPr>
          <w:rFonts w:ascii="Times New Roman" w:hAnsi="Times New Roman" w:cs="Times New Roman"/>
          <w:sz w:val="26"/>
          <w:szCs w:val="26"/>
        </w:rPr>
      </w:pPr>
      <w:proofErr w:type="gramStart"/>
      <w:r w:rsidRPr="00372E77">
        <w:rPr>
          <w:rFonts w:ascii="Times New Roman" w:hAnsi="Times New Roman" w:cs="Times New Roman"/>
          <w:b/>
          <w:sz w:val="26"/>
          <w:szCs w:val="26"/>
        </w:rPr>
        <w:t>Those who manufacture goods performing two major processes of cutting and sewing garments.</w:t>
      </w:r>
      <w:proofErr w:type="gramEnd"/>
      <w:r w:rsidRPr="00372E77">
        <w:rPr>
          <w:rFonts w:ascii="Times New Roman" w:hAnsi="Times New Roman" w:cs="Times New Roman"/>
          <w:b/>
          <w:sz w:val="26"/>
          <w:szCs w:val="26"/>
        </w:rPr>
        <w:t xml:space="preserve"> While the other group either out source part of their work or undertake job work</w:t>
      </w:r>
      <w:r w:rsidRPr="006740BF">
        <w:rPr>
          <w:rFonts w:ascii="Times New Roman" w:hAnsi="Times New Roman" w:cs="Times New Roman"/>
          <w:sz w:val="26"/>
          <w:szCs w:val="26"/>
        </w:rPr>
        <w:t xml:space="preserve">. Hence, samples under each category were chosen and their </w:t>
      </w:r>
      <w:r w:rsidRPr="006740BF">
        <w:rPr>
          <w:rFonts w:ascii="Times New Roman" w:hAnsi="Times New Roman" w:cs="Times New Roman"/>
          <w:b/>
          <w:sz w:val="26"/>
          <w:szCs w:val="26"/>
        </w:rPr>
        <w:t>‘modus operandi’</w:t>
      </w:r>
      <w:r w:rsidRPr="006740BF">
        <w:rPr>
          <w:rFonts w:ascii="Times New Roman" w:hAnsi="Times New Roman" w:cs="Times New Roman"/>
          <w:sz w:val="26"/>
          <w:szCs w:val="26"/>
        </w:rPr>
        <w:t xml:space="preserve"> studied as individual case studies, the deta</w:t>
      </w:r>
      <w:r>
        <w:rPr>
          <w:rFonts w:ascii="Times New Roman" w:hAnsi="Times New Roman" w:cs="Times New Roman"/>
          <w:sz w:val="26"/>
          <w:szCs w:val="26"/>
        </w:rPr>
        <w:t>ils of which are explained in the ensuring pages.</w:t>
      </w:r>
    </w:p>
    <w:p w:rsidR="00154820" w:rsidRPr="0012116D" w:rsidRDefault="00154820" w:rsidP="00BD34FC">
      <w:pPr>
        <w:pStyle w:val="ListParagraph"/>
        <w:numPr>
          <w:ilvl w:val="0"/>
          <w:numId w:val="35"/>
        </w:numPr>
        <w:spacing w:before="240" w:line="360" w:lineRule="auto"/>
        <w:jc w:val="both"/>
        <w:rPr>
          <w:rFonts w:ascii="Times New Roman" w:hAnsi="Times New Roman" w:cs="Times New Roman"/>
          <w:sz w:val="24"/>
          <w:szCs w:val="26"/>
        </w:rPr>
      </w:pPr>
      <w:r w:rsidRPr="0012116D">
        <w:rPr>
          <w:rFonts w:ascii="Times New Roman" w:hAnsi="Times New Roman" w:cs="Times New Roman"/>
          <w:b/>
          <w:sz w:val="28"/>
          <w:szCs w:val="28"/>
        </w:rPr>
        <w:t>Findings of the Case Studies:</w:t>
      </w:r>
      <w:r>
        <w:rPr>
          <w:rFonts w:ascii="Times New Roman" w:hAnsi="Times New Roman" w:cs="Times New Roman"/>
          <w:b/>
          <w:sz w:val="28"/>
          <w:szCs w:val="28"/>
        </w:rPr>
        <w:t xml:space="preserve"> </w:t>
      </w:r>
      <w:r w:rsidRPr="006740BF">
        <w:rPr>
          <w:rFonts w:ascii="Times New Roman" w:hAnsi="Times New Roman" w:cs="Times New Roman"/>
          <w:sz w:val="26"/>
          <w:szCs w:val="26"/>
        </w:rPr>
        <w:t>This aspect of the study is explained under:</w:t>
      </w:r>
    </w:p>
    <w:p w:rsidR="00154820" w:rsidRPr="008B0EAE" w:rsidRDefault="00154820" w:rsidP="00BD34FC">
      <w:pPr>
        <w:pStyle w:val="ListParagraph"/>
        <w:numPr>
          <w:ilvl w:val="0"/>
          <w:numId w:val="36"/>
        </w:numPr>
        <w:spacing w:before="240" w:line="360" w:lineRule="auto"/>
        <w:ind w:left="360" w:firstLine="0"/>
        <w:jc w:val="both"/>
        <w:rPr>
          <w:rFonts w:ascii="Times New Roman" w:hAnsi="Times New Roman" w:cs="Times New Roman"/>
          <w:b/>
          <w:sz w:val="28"/>
          <w:szCs w:val="26"/>
        </w:rPr>
      </w:pPr>
      <w:r w:rsidRPr="008B0EAE">
        <w:rPr>
          <w:rFonts w:ascii="Times New Roman" w:hAnsi="Times New Roman" w:cs="Times New Roman"/>
          <w:b/>
          <w:sz w:val="28"/>
          <w:szCs w:val="26"/>
        </w:rPr>
        <w:t xml:space="preserve">Resource Use in Manufacturing </w:t>
      </w:r>
      <w:r>
        <w:rPr>
          <w:rFonts w:ascii="Times New Roman" w:hAnsi="Times New Roman" w:cs="Times New Roman"/>
          <w:b/>
          <w:sz w:val="28"/>
          <w:szCs w:val="26"/>
        </w:rPr>
        <w:t xml:space="preserve">(Garment Construction) </w:t>
      </w:r>
      <w:r w:rsidRPr="008B0EAE">
        <w:rPr>
          <w:rFonts w:ascii="Times New Roman" w:hAnsi="Times New Roman" w:cs="Times New Roman"/>
          <w:b/>
          <w:sz w:val="28"/>
          <w:szCs w:val="26"/>
        </w:rPr>
        <w:t>Units</w:t>
      </w:r>
    </w:p>
    <w:p w:rsidR="00154820" w:rsidRPr="008B0EAE" w:rsidRDefault="00154820" w:rsidP="00BD34FC">
      <w:pPr>
        <w:pStyle w:val="ListParagraph"/>
        <w:numPr>
          <w:ilvl w:val="0"/>
          <w:numId w:val="36"/>
        </w:numPr>
        <w:spacing w:before="240" w:line="360" w:lineRule="auto"/>
        <w:ind w:left="360" w:firstLine="0"/>
        <w:jc w:val="both"/>
        <w:rPr>
          <w:rFonts w:ascii="Times New Roman" w:hAnsi="Times New Roman" w:cs="Times New Roman"/>
          <w:b/>
          <w:sz w:val="28"/>
          <w:szCs w:val="26"/>
        </w:rPr>
      </w:pPr>
      <w:r w:rsidRPr="008B0EAE">
        <w:rPr>
          <w:rFonts w:ascii="Times New Roman" w:hAnsi="Times New Roman" w:cs="Times New Roman"/>
          <w:b/>
          <w:sz w:val="28"/>
          <w:szCs w:val="26"/>
        </w:rPr>
        <w:t>Resource Use in Units Undertaking Job Work</w:t>
      </w:r>
    </w:p>
    <w:p w:rsidR="00154820" w:rsidRPr="00D32046" w:rsidRDefault="00154820" w:rsidP="00BD34FC">
      <w:pPr>
        <w:pStyle w:val="ListParagraph"/>
        <w:numPr>
          <w:ilvl w:val="0"/>
          <w:numId w:val="37"/>
        </w:numPr>
        <w:spacing w:before="240" w:after="0" w:line="360" w:lineRule="auto"/>
        <w:ind w:left="360" w:firstLine="0"/>
        <w:jc w:val="both"/>
        <w:rPr>
          <w:rFonts w:ascii="Times New Roman" w:hAnsi="Times New Roman" w:cs="Times New Roman"/>
          <w:b/>
          <w:sz w:val="28"/>
          <w:szCs w:val="28"/>
        </w:rPr>
      </w:pPr>
      <w:r w:rsidRPr="00D32046">
        <w:rPr>
          <w:rFonts w:ascii="Times New Roman" w:hAnsi="Times New Roman" w:cs="Times New Roman"/>
          <w:b/>
          <w:sz w:val="28"/>
          <w:szCs w:val="28"/>
        </w:rPr>
        <w:t>Reso</w:t>
      </w:r>
      <w:r>
        <w:rPr>
          <w:rFonts w:ascii="Times New Roman" w:hAnsi="Times New Roman" w:cs="Times New Roman"/>
          <w:b/>
          <w:sz w:val="28"/>
          <w:szCs w:val="28"/>
        </w:rPr>
        <w:t xml:space="preserve">urce Use in Manufacturing </w:t>
      </w:r>
      <w:r>
        <w:rPr>
          <w:rFonts w:ascii="Times New Roman" w:hAnsi="Times New Roman" w:cs="Times New Roman"/>
          <w:b/>
          <w:sz w:val="28"/>
          <w:szCs w:val="26"/>
        </w:rPr>
        <w:t xml:space="preserve">(Garment Construction) </w:t>
      </w:r>
      <w:r>
        <w:rPr>
          <w:rFonts w:ascii="Times New Roman" w:hAnsi="Times New Roman" w:cs="Times New Roman"/>
          <w:b/>
          <w:sz w:val="28"/>
          <w:szCs w:val="28"/>
        </w:rPr>
        <w:t xml:space="preserve"> Units</w:t>
      </w:r>
    </w:p>
    <w:p w:rsidR="00154820" w:rsidRPr="006740BF"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 xml:space="preserve">The manufacturing units took up both cutting and sewing of knitted fabric.  Bales of cotton knitted fabric were bought from mills and the samples were found to cut and sew the materials in their own units. The findings </w:t>
      </w:r>
      <w:r w:rsidRPr="006740BF">
        <w:rPr>
          <w:rFonts w:ascii="Times New Roman" w:hAnsi="Times New Roman" w:cs="Times New Roman"/>
          <w:sz w:val="26"/>
          <w:szCs w:val="26"/>
        </w:rPr>
        <w:lastRenderedPageBreak/>
        <w:t>reve</w:t>
      </w:r>
      <w:r>
        <w:rPr>
          <w:rFonts w:ascii="Times New Roman" w:hAnsi="Times New Roman" w:cs="Times New Roman"/>
          <w:sz w:val="26"/>
          <w:szCs w:val="26"/>
        </w:rPr>
        <w:t>a</w:t>
      </w:r>
      <w:r w:rsidRPr="006740BF">
        <w:rPr>
          <w:rFonts w:ascii="Times New Roman" w:hAnsi="Times New Roman" w:cs="Times New Roman"/>
          <w:sz w:val="26"/>
          <w:szCs w:val="26"/>
        </w:rPr>
        <w:t xml:space="preserve">led three types of manufacturing units </w:t>
      </w:r>
      <w:r>
        <w:rPr>
          <w:rFonts w:ascii="Times New Roman" w:hAnsi="Times New Roman" w:cs="Times New Roman"/>
          <w:sz w:val="26"/>
          <w:szCs w:val="26"/>
        </w:rPr>
        <w:t xml:space="preserve">to be </w:t>
      </w:r>
      <w:proofErr w:type="gramStart"/>
      <w:r>
        <w:rPr>
          <w:rFonts w:ascii="Times New Roman" w:hAnsi="Times New Roman" w:cs="Times New Roman"/>
          <w:sz w:val="26"/>
          <w:szCs w:val="26"/>
        </w:rPr>
        <w:t>existing</w:t>
      </w:r>
      <w:proofErr w:type="gramEnd"/>
      <w:r>
        <w:rPr>
          <w:rFonts w:ascii="Times New Roman" w:hAnsi="Times New Roman" w:cs="Times New Roman"/>
          <w:sz w:val="26"/>
          <w:szCs w:val="26"/>
        </w:rPr>
        <w:t xml:space="preserve"> </w:t>
      </w:r>
      <w:r w:rsidRPr="006740BF">
        <w:rPr>
          <w:rFonts w:ascii="Times New Roman" w:hAnsi="Times New Roman" w:cs="Times New Roman"/>
          <w:sz w:val="26"/>
          <w:szCs w:val="26"/>
        </w:rPr>
        <w:t>based on garment produced. They are:</w:t>
      </w:r>
    </w:p>
    <w:p w:rsidR="00154820" w:rsidRPr="006740BF" w:rsidRDefault="00154820" w:rsidP="00BD34FC">
      <w:pPr>
        <w:pStyle w:val="ListParagraph"/>
        <w:numPr>
          <w:ilvl w:val="0"/>
          <w:numId w:val="38"/>
        </w:numPr>
        <w:spacing w:before="240" w:line="360" w:lineRule="auto"/>
        <w:ind w:left="1440"/>
        <w:jc w:val="both"/>
        <w:rPr>
          <w:rFonts w:ascii="Times New Roman" w:hAnsi="Times New Roman" w:cs="Times New Roman"/>
          <w:b/>
          <w:sz w:val="26"/>
          <w:szCs w:val="26"/>
        </w:rPr>
      </w:pPr>
      <w:r w:rsidRPr="006740BF">
        <w:rPr>
          <w:rFonts w:ascii="Times New Roman" w:hAnsi="Times New Roman" w:cs="Times New Roman"/>
          <w:b/>
          <w:sz w:val="26"/>
          <w:szCs w:val="26"/>
        </w:rPr>
        <w:t>Unit Producing Men’s</w:t>
      </w:r>
      <w:r>
        <w:rPr>
          <w:rFonts w:ascii="Times New Roman" w:hAnsi="Times New Roman" w:cs="Times New Roman"/>
          <w:b/>
          <w:sz w:val="26"/>
          <w:szCs w:val="26"/>
        </w:rPr>
        <w:t xml:space="preserve"> Underg</w:t>
      </w:r>
      <w:r w:rsidRPr="006740BF">
        <w:rPr>
          <w:rFonts w:ascii="Times New Roman" w:hAnsi="Times New Roman" w:cs="Times New Roman"/>
          <w:b/>
          <w:sz w:val="26"/>
          <w:szCs w:val="26"/>
        </w:rPr>
        <w:t>arments</w:t>
      </w:r>
    </w:p>
    <w:p w:rsidR="00154820" w:rsidRPr="006740BF" w:rsidRDefault="00154820" w:rsidP="00BD34FC">
      <w:pPr>
        <w:pStyle w:val="ListParagraph"/>
        <w:numPr>
          <w:ilvl w:val="0"/>
          <w:numId w:val="38"/>
        </w:numPr>
        <w:spacing w:before="240" w:line="360" w:lineRule="auto"/>
        <w:ind w:left="1440"/>
        <w:jc w:val="both"/>
        <w:rPr>
          <w:rFonts w:ascii="Times New Roman" w:hAnsi="Times New Roman" w:cs="Times New Roman"/>
          <w:b/>
          <w:sz w:val="26"/>
          <w:szCs w:val="26"/>
        </w:rPr>
      </w:pPr>
      <w:r w:rsidRPr="006740BF">
        <w:rPr>
          <w:rFonts w:ascii="Times New Roman" w:hAnsi="Times New Roman" w:cs="Times New Roman"/>
          <w:b/>
          <w:sz w:val="26"/>
          <w:szCs w:val="26"/>
        </w:rPr>
        <w:t>Unit Producing Out Fits</w:t>
      </w:r>
    </w:p>
    <w:p w:rsidR="00154820" w:rsidRPr="006740BF" w:rsidRDefault="00154820" w:rsidP="00BD34FC">
      <w:pPr>
        <w:pStyle w:val="ListParagraph"/>
        <w:numPr>
          <w:ilvl w:val="0"/>
          <w:numId w:val="38"/>
        </w:numPr>
        <w:spacing w:before="240" w:line="360" w:lineRule="auto"/>
        <w:ind w:left="1440"/>
        <w:jc w:val="both"/>
        <w:rPr>
          <w:rFonts w:ascii="Times New Roman" w:hAnsi="Times New Roman" w:cs="Times New Roman"/>
          <w:b/>
          <w:sz w:val="26"/>
          <w:szCs w:val="26"/>
        </w:rPr>
      </w:pPr>
      <w:r w:rsidRPr="006740BF">
        <w:rPr>
          <w:rFonts w:ascii="Times New Roman" w:hAnsi="Times New Roman" w:cs="Times New Roman"/>
          <w:b/>
          <w:sz w:val="26"/>
          <w:szCs w:val="26"/>
        </w:rPr>
        <w:t>Unit Producing Both Men’s and Ladies Under Garments</w:t>
      </w:r>
    </w:p>
    <w:p w:rsidR="00154820" w:rsidRPr="006740BF" w:rsidRDefault="00154820" w:rsidP="00BD34FC">
      <w:pPr>
        <w:pStyle w:val="ListParagraph"/>
        <w:numPr>
          <w:ilvl w:val="0"/>
          <w:numId w:val="48"/>
        </w:numPr>
        <w:spacing w:before="240" w:line="360" w:lineRule="auto"/>
        <w:ind w:left="360" w:hanging="360"/>
        <w:jc w:val="both"/>
        <w:rPr>
          <w:rFonts w:ascii="Times New Roman" w:hAnsi="Times New Roman" w:cs="Times New Roman"/>
          <w:sz w:val="26"/>
          <w:szCs w:val="26"/>
        </w:rPr>
      </w:pPr>
      <w:r>
        <w:rPr>
          <w:rFonts w:ascii="Times New Roman" w:hAnsi="Times New Roman" w:cs="Times New Roman"/>
          <w:b/>
          <w:sz w:val="28"/>
          <w:szCs w:val="28"/>
        </w:rPr>
        <w:t>Unit Producing  Men’s Underg</w:t>
      </w:r>
      <w:r w:rsidRPr="005A51DE">
        <w:rPr>
          <w:rFonts w:ascii="Times New Roman" w:hAnsi="Times New Roman" w:cs="Times New Roman"/>
          <w:b/>
          <w:sz w:val="28"/>
          <w:szCs w:val="28"/>
        </w:rPr>
        <w:t>arments:</w:t>
      </w:r>
      <w:r>
        <w:rPr>
          <w:rFonts w:ascii="Times New Roman" w:hAnsi="Times New Roman" w:cs="Times New Roman"/>
          <w:b/>
          <w:sz w:val="28"/>
          <w:szCs w:val="28"/>
        </w:rPr>
        <w:t xml:space="preserve"> </w:t>
      </w:r>
      <w:r w:rsidRPr="006740BF">
        <w:rPr>
          <w:rFonts w:ascii="Times New Roman" w:hAnsi="Times New Roman" w:cs="Times New Roman"/>
          <w:sz w:val="26"/>
          <w:szCs w:val="26"/>
        </w:rPr>
        <w:t>Details about the Unit, producing men’s un</w:t>
      </w:r>
      <w:r>
        <w:rPr>
          <w:rFonts w:ascii="Times New Roman" w:hAnsi="Times New Roman" w:cs="Times New Roman"/>
          <w:sz w:val="26"/>
          <w:szCs w:val="26"/>
        </w:rPr>
        <w:t>der</w:t>
      </w:r>
      <w:r w:rsidRPr="006740BF">
        <w:rPr>
          <w:rFonts w:ascii="Times New Roman" w:hAnsi="Times New Roman" w:cs="Times New Roman"/>
          <w:sz w:val="26"/>
          <w:szCs w:val="26"/>
        </w:rPr>
        <w:t>garments is explained below</w:t>
      </w:r>
    </w:p>
    <w:p w:rsidR="00154820" w:rsidRPr="006740BF" w:rsidRDefault="00154820" w:rsidP="00BD34FC">
      <w:pPr>
        <w:pStyle w:val="ListParagraph"/>
        <w:numPr>
          <w:ilvl w:val="0"/>
          <w:numId w:val="34"/>
        </w:numPr>
        <w:spacing w:before="240" w:line="360" w:lineRule="auto"/>
        <w:jc w:val="both"/>
        <w:rPr>
          <w:rFonts w:ascii="Times New Roman" w:hAnsi="Times New Roman" w:cs="Times New Roman"/>
          <w:sz w:val="26"/>
          <w:szCs w:val="26"/>
        </w:rPr>
      </w:pPr>
      <w:r w:rsidRPr="007F7E19">
        <w:rPr>
          <w:rFonts w:ascii="Times New Roman" w:hAnsi="Times New Roman" w:cs="Times New Roman"/>
          <w:b/>
          <w:sz w:val="28"/>
          <w:szCs w:val="28"/>
        </w:rPr>
        <w:t>Resource Use</w:t>
      </w:r>
      <w:r w:rsidRPr="00AA398D">
        <w:rPr>
          <w:rFonts w:ascii="Times New Roman" w:hAnsi="Times New Roman" w:cs="Times New Roman"/>
          <w:b/>
          <w:sz w:val="28"/>
          <w:szCs w:val="28"/>
        </w:rPr>
        <w:t xml:space="preserve">: </w:t>
      </w:r>
      <w:r w:rsidRPr="00AA398D">
        <w:rPr>
          <w:rFonts w:ascii="Times New Roman" w:hAnsi="Times New Roman" w:cs="Times New Roman"/>
          <w:sz w:val="26"/>
          <w:szCs w:val="26"/>
        </w:rPr>
        <w:t>Tables (5) and (6)</w:t>
      </w:r>
      <w:r w:rsidRPr="006740BF">
        <w:rPr>
          <w:rFonts w:ascii="Times New Roman" w:hAnsi="Times New Roman" w:cs="Times New Roman"/>
          <w:sz w:val="26"/>
          <w:szCs w:val="26"/>
        </w:rPr>
        <w:t xml:space="preserve"> portray the details on the raw material purchased and the products made by the selected Unit.</w:t>
      </w: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 xml:space="preserve">5: Resource Use in Unit </w:t>
      </w:r>
      <w:r w:rsidRPr="006740BF">
        <w:rPr>
          <w:rFonts w:ascii="Times New Roman" w:hAnsi="Times New Roman" w:cs="Times New Roman"/>
          <w:b/>
          <w:i/>
          <w:sz w:val="26"/>
          <w:szCs w:val="26"/>
        </w:rPr>
        <w:t>P</w:t>
      </w:r>
      <w:r>
        <w:rPr>
          <w:rFonts w:ascii="Times New Roman" w:hAnsi="Times New Roman" w:cs="Times New Roman"/>
          <w:b/>
          <w:i/>
          <w:sz w:val="26"/>
          <w:szCs w:val="26"/>
        </w:rPr>
        <w:t>roducing M</w:t>
      </w:r>
      <w:r w:rsidRPr="006740BF">
        <w:rPr>
          <w:rFonts w:ascii="Times New Roman" w:hAnsi="Times New Roman" w:cs="Times New Roman"/>
          <w:b/>
          <w:i/>
          <w:sz w:val="26"/>
          <w:szCs w:val="26"/>
        </w:rPr>
        <w:t xml:space="preserve">en’s </w:t>
      </w:r>
      <w:r>
        <w:rPr>
          <w:rFonts w:ascii="Times New Roman" w:hAnsi="Times New Roman" w:cs="Times New Roman"/>
          <w:b/>
          <w:i/>
          <w:sz w:val="26"/>
          <w:szCs w:val="26"/>
        </w:rPr>
        <w:t>U</w:t>
      </w:r>
      <w:r w:rsidRPr="006740BF">
        <w:rPr>
          <w:rFonts w:ascii="Times New Roman" w:hAnsi="Times New Roman" w:cs="Times New Roman"/>
          <w:b/>
          <w:i/>
          <w:sz w:val="26"/>
          <w:szCs w:val="26"/>
        </w:rPr>
        <w:t>ndergarments</w:t>
      </w:r>
    </w:p>
    <w:tbl>
      <w:tblPr>
        <w:tblStyle w:val="TableGrid"/>
        <w:tblW w:w="0" w:type="auto"/>
        <w:jc w:val="center"/>
        <w:tblInd w:w="360" w:type="dxa"/>
        <w:tblLook w:val="04A0"/>
      </w:tblPr>
      <w:tblGrid>
        <w:gridCol w:w="1434"/>
        <w:gridCol w:w="1509"/>
        <w:gridCol w:w="1801"/>
        <w:gridCol w:w="1655"/>
        <w:gridCol w:w="1764"/>
      </w:tblGrid>
      <w:tr w:rsidR="00154820" w:rsidRPr="002C034C" w:rsidTr="00702B4E">
        <w:trPr>
          <w:jc w:val="center"/>
        </w:trPr>
        <w:tc>
          <w:tcPr>
            <w:tcW w:w="1548" w:type="dxa"/>
            <w:vAlign w:val="center"/>
          </w:tcPr>
          <w:p w:rsidR="00154820" w:rsidRPr="00FC18F2" w:rsidRDefault="00154820" w:rsidP="00702B4E">
            <w:pPr>
              <w:pStyle w:val="ListParagraph"/>
              <w:spacing w:line="276" w:lineRule="auto"/>
              <w:ind w:left="0"/>
              <w:jc w:val="center"/>
              <w:rPr>
                <w:rFonts w:ascii="Times New Roman" w:hAnsi="Times New Roman" w:cs="Times New Roman"/>
                <w:sz w:val="24"/>
                <w:szCs w:val="24"/>
              </w:rPr>
            </w:pPr>
            <w:r w:rsidRPr="00FC18F2">
              <w:rPr>
                <w:rFonts w:ascii="Times New Roman" w:hAnsi="Times New Roman" w:cs="Times New Roman"/>
                <w:sz w:val="24"/>
                <w:szCs w:val="24"/>
              </w:rPr>
              <w:t>Months</w:t>
            </w:r>
            <w:r>
              <w:rPr>
                <w:rFonts w:ascii="Times New Roman" w:hAnsi="Times New Roman" w:cs="Times New Roman"/>
                <w:sz w:val="24"/>
                <w:szCs w:val="24"/>
              </w:rPr>
              <w:t xml:space="preserve"> of study</w:t>
            </w:r>
          </w:p>
        </w:tc>
        <w:tc>
          <w:tcPr>
            <w:tcW w:w="3600" w:type="dxa"/>
            <w:gridSpan w:val="2"/>
            <w:vAlign w:val="center"/>
          </w:tcPr>
          <w:p w:rsidR="00154820" w:rsidRPr="00FC18F2" w:rsidRDefault="00154820" w:rsidP="00702B4E">
            <w:pPr>
              <w:pStyle w:val="ListParagraph"/>
              <w:spacing w:line="276" w:lineRule="auto"/>
              <w:ind w:left="0"/>
              <w:jc w:val="center"/>
              <w:rPr>
                <w:rFonts w:ascii="Times New Roman" w:hAnsi="Times New Roman" w:cs="Times New Roman"/>
                <w:sz w:val="24"/>
                <w:szCs w:val="24"/>
              </w:rPr>
            </w:pPr>
            <w:r w:rsidRPr="00FC18F2">
              <w:rPr>
                <w:rFonts w:ascii="Times New Roman" w:hAnsi="Times New Roman" w:cs="Times New Roman"/>
                <w:sz w:val="24"/>
                <w:szCs w:val="24"/>
              </w:rPr>
              <w:t xml:space="preserve">Purchase of </w:t>
            </w:r>
            <w:proofErr w:type="spellStart"/>
            <w:r w:rsidRPr="00FC18F2">
              <w:rPr>
                <w:rFonts w:ascii="Times New Roman" w:hAnsi="Times New Roman" w:cs="Times New Roman"/>
                <w:sz w:val="24"/>
                <w:szCs w:val="24"/>
              </w:rPr>
              <w:t>Coloured</w:t>
            </w:r>
            <w:proofErr w:type="spellEnd"/>
            <w:r w:rsidRPr="00FC18F2">
              <w:rPr>
                <w:rFonts w:ascii="Times New Roman" w:hAnsi="Times New Roman" w:cs="Times New Roman"/>
                <w:sz w:val="24"/>
                <w:szCs w:val="24"/>
              </w:rPr>
              <w:t xml:space="preserve"> fabric</w:t>
            </w:r>
          </w:p>
        </w:tc>
        <w:tc>
          <w:tcPr>
            <w:tcW w:w="3735" w:type="dxa"/>
            <w:gridSpan w:val="2"/>
            <w:vAlign w:val="center"/>
          </w:tcPr>
          <w:p w:rsidR="00154820" w:rsidRPr="00FC18F2" w:rsidRDefault="00154820" w:rsidP="00702B4E">
            <w:pPr>
              <w:pStyle w:val="ListParagraph"/>
              <w:spacing w:line="276" w:lineRule="auto"/>
              <w:ind w:left="0"/>
              <w:jc w:val="center"/>
              <w:rPr>
                <w:rFonts w:ascii="Times New Roman" w:hAnsi="Times New Roman" w:cs="Times New Roman"/>
                <w:sz w:val="24"/>
                <w:szCs w:val="24"/>
              </w:rPr>
            </w:pPr>
            <w:r w:rsidRPr="00FC18F2">
              <w:rPr>
                <w:rFonts w:ascii="Times New Roman" w:hAnsi="Times New Roman" w:cs="Times New Roman"/>
                <w:sz w:val="24"/>
                <w:szCs w:val="24"/>
              </w:rPr>
              <w:t>Purchase of White fabric</w:t>
            </w:r>
          </w:p>
        </w:tc>
      </w:tr>
      <w:tr w:rsidR="00154820" w:rsidRPr="00F5726E" w:rsidTr="00702B4E">
        <w:trPr>
          <w:trHeight w:val="413"/>
          <w:jc w:val="center"/>
        </w:trPr>
        <w:tc>
          <w:tcPr>
            <w:tcW w:w="1548" w:type="dxa"/>
            <w:vAlign w:val="center"/>
          </w:tcPr>
          <w:p w:rsidR="00154820" w:rsidRPr="00FC18F2" w:rsidRDefault="00154820" w:rsidP="00702B4E">
            <w:pPr>
              <w:pStyle w:val="ListParagraph"/>
              <w:spacing w:line="276" w:lineRule="auto"/>
              <w:ind w:left="0"/>
              <w:jc w:val="center"/>
              <w:rPr>
                <w:rFonts w:ascii="Times New Roman" w:hAnsi="Times New Roman" w:cs="Times New Roman"/>
                <w:sz w:val="24"/>
                <w:szCs w:val="24"/>
              </w:rPr>
            </w:pPr>
          </w:p>
        </w:tc>
        <w:tc>
          <w:tcPr>
            <w:tcW w:w="1620" w:type="dxa"/>
            <w:vAlign w:val="center"/>
          </w:tcPr>
          <w:p w:rsidR="00154820" w:rsidRPr="00FC18F2" w:rsidRDefault="00154820" w:rsidP="00702B4E">
            <w:pPr>
              <w:pStyle w:val="ListParagraph"/>
              <w:spacing w:line="276" w:lineRule="auto"/>
              <w:ind w:left="0"/>
              <w:jc w:val="center"/>
              <w:rPr>
                <w:rFonts w:ascii="Times New Roman" w:hAnsi="Times New Roman" w:cs="Times New Roman"/>
                <w:sz w:val="24"/>
                <w:szCs w:val="24"/>
              </w:rPr>
            </w:pPr>
            <w:r w:rsidRPr="00FC18F2">
              <w:rPr>
                <w:rFonts w:ascii="Times New Roman" w:hAnsi="Times New Roman" w:cs="Times New Roman"/>
                <w:sz w:val="24"/>
                <w:szCs w:val="24"/>
              </w:rPr>
              <w:t>Raw Material (in kg)</w:t>
            </w:r>
          </w:p>
        </w:tc>
        <w:tc>
          <w:tcPr>
            <w:tcW w:w="1980" w:type="dxa"/>
            <w:vAlign w:val="center"/>
          </w:tcPr>
          <w:p w:rsidR="00154820" w:rsidRPr="00FC18F2" w:rsidRDefault="00154820" w:rsidP="00702B4E">
            <w:pPr>
              <w:pStyle w:val="ListParagraph"/>
              <w:spacing w:line="276" w:lineRule="auto"/>
              <w:ind w:left="0"/>
              <w:jc w:val="center"/>
              <w:rPr>
                <w:rFonts w:ascii="Rupee Foradian" w:hAnsi="Rupee Foradian" w:cs="Times New Roman"/>
                <w:sz w:val="24"/>
                <w:szCs w:val="24"/>
              </w:rPr>
            </w:pPr>
            <w:r w:rsidRPr="00FC18F2">
              <w:rPr>
                <w:rFonts w:ascii="Times New Roman" w:hAnsi="Times New Roman" w:cs="Times New Roman"/>
                <w:sz w:val="24"/>
                <w:szCs w:val="24"/>
              </w:rPr>
              <w:t>Cost of Raw Material (</w:t>
            </w:r>
            <w:r w:rsidRPr="00FC18F2">
              <w:rPr>
                <w:rFonts w:ascii="Rupee Foradian" w:hAnsi="Rupee Foradian" w:cs="Times New Roman"/>
                <w:sz w:val="24"/>
                <w:szCs w:val="24"/>
              </w:rPr>
              <w:t xml:space="preserve">` </w:t>
            </w:r>
            <w:r w:rsidRPr="00FC18F2">
              <w:rPr>
                <w:rFonts w:ascii="Times New Roman" w:hAnsi="Times New Roman" w:cs="Times New Roman"/>
                <w:sz w:val="24"/>
                <w:szCs w:val="24"/>
              </w:rPr>
              <w:t>per kg)</w:t>
            </w:r>
          </w:p>
        </w:tc>
        <w:tc>
          <w:tcPr>
            <w:tcW w:w="1800" w:type="dxa"/>
            <w:vAlign w:val="center"/>
          </w:tcPr>
          <w:p w:rsidR="00154820" w:rsidRPr="00FC18F2" w:rsidRDefault="00154820" w:rsidP="00702B4E">
            <w:pPr>
              <w:pStyle w:val="ListParagraph"/>
              <w:spacing w:line="276" w:lineRule="auto"/>
              <w:ind w:left="0"/>
              <w:jc w:val="center"/>
              <w:rPr>
                <w:rFonts w:ascii="Times New Roman" w:hAnsi="Times New Roman" w:cs="Times New Roman"/>
                <w:sz w:val="24"/>
                <w:szCs w:val="24"/>
              </w:rPr>
            </w:pPr>
            <w:r w:rsidRPr="00FC18F2">
              <w:rPr>
                <w:rFonts w:ascii="Times New Roman" w:hAnsi="Times New Roman" w:cs="Times New Roman"/>
                <w:sz w:val="24"/>
                <w:szCs w:val="24"/>
              </w:rPr>
              <w:t>Raw Material (in kg)</w:t>
            </w:r>
          </w:p>
        </w:tc>
        <w:tc>
          <w:tcPr>
            <w:tcW w:w="1935" w:type="dxa"/>
            <w:vAlign w:val="center"/>
          </w:tcPr>
          <w:p w:rsidR="00154820" w:rsidRPr="00FC18F2" w:rsidRDefault="00154820" w:rsidP="00702B4E">
            <w:pPr>
              <w:pStyle w:val="ListParagraph"/>
              <w:spacing w:line="276" w:lineRule="auto"/>
              <w:ind w:left="0"/>
              <w:jc w:val="center"/>
              <w:rPr>
                <w:rFonts w:ascii="Rupee Foradian" w:hAnsi="Rupee Foradian" w:cs="Times New Roman"/>
                <w:sz w:val="24"/>
                <w:szCs w:val="24"/>
              </w:rPr>
            </w:pPr>
            <w:r w:rsidRPr="00FC18F2">
              <w:rPr>
                <w:rFonts w:ascii="Times New Roman" w:hAnsi="Times New Roman" w:cs="Times New Roman"/>
                <w:sz w:val="24"/>
                <w:szCs w:val="24"/>
              </w:rPr>
              <w:t>Cost of Raw Material (</w:t>
            </w:r>
            <w:r w:rsidRPr="00FC18F2">
              <w:rPr>
                <w:rFonts w:ascii="Rupee Foradian" w:hAnsi="Rupee Foradian" w:cs="Times New Roman"/>
                <w:sz w:val="24"/>
                <w:szCs w:val="24"/>
              </w:rPr>
              <w:t xml:space="preserve">` </w:t>
            </w:r>
            <w:r w:rsidRPr="00FC18F2">
              <w:rPr>
                <w:rFonts w:ascii="Times New Roman" w:hAnsi="Times New Roman" w:cs="Times New Roman"/>
                <w:sz w:val="24"/>
                <w:szCs w:val="24"/>
              </w:rPr>
              <w:t>per kg)</w:t>
            </w:r>
          </w:p>
        </w:tc>
      </w:tr>
      <w:tr w:rsidR="00154820" w:rsidRPr="00F5726E" w:rsidTr="00702B4E">
        <w:trPr>
          <w:jc w:val="center"/>
        </w:trPr>
        <w:tc>
          <w:tcPr>
            <w:tcW w:w="1548"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2</w:t>
            </w:r>
            <w:r>
              <w:rPr>
                <w:rFonts w:ascii="Times New Roman" w:hAnsi="Times New Roman" w:cs="Times New Roman"/>
                <w:sz w:val="24"/>
                <w:szCs w:val="24"/>
              </w:rPr>
              <w:t>,</w:t>
            </w:r>
            <w:r w:rsidRPr="00FC18F2">
              <w:rPr>
                <w:rFonts w:ascii="Times New Roman" w:hAnsi="Times New Roman" w:cs="Times New Roman"/>
                <w:sz w:val="24"/>
                <w:szCs w:val="24"/>
              </w:rPr>
              <w:t>000</w:t>
            </w:r>
          </w:p>
        </w:tc>
        <w:tc>
          <w:tcPr>
            <w:tcW w:w="198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320</w:t>
            </w:r>
          </w:p>
        </w:tc>
        <w:tc>
          <w:tcPr>
            <w:tcW w:w="180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1</w:t>
            </w:r>
            <w:r>
              <w:rPr>
                <w:rFonts w:ascii="Times New Roman" w:hAnsi="Times New Roman" w:cs="Times New Roman"/>
                <w:sz w:val="24"/>
                <w:szCs w:val="24"/>
              </w:rPr>
              <w:t>,</w:t>
            </w:r>
            <w:r w:rsidRPr="00FC18F2">
              <w:rPr>
                <w:rFonts w:ascii="Times New Roman" w:hAnsi="Times New Roman" w:cs="Times New Roman"/>
                <w:sz w:val="24"/>
                <w:szCs w:val="24"/>
              </w:rPr>
              <w:t>000</w:t>
            </w:r>
          </w:p>
        </w:tc>
        <w:tc>
          <w:tcPr>
            <w:tcW w:w="1935"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280</w:t>
            </w:r>
          </w:p>
        </w:tc>
      </w:tr>
      <w:tr w:rsidR="00154820" w:rsidRPr="00F5726E" w:rsidTr="00702B4E">
        <w:trPr>
          <w:jc w:val="center"/>
        </w:trPr>
        <w:tc>
          <w:tcPr>
            <w:tcW w:w="1548"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2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1</w:t>
            </w:r>
            <w:r>
              <w:rPr>
                <w:rFonts w:ascii="Times New Roman" w:hAnsi="Times New Roman" w:cs="Times New Roman"/>
                <w:sz w:val="24"/>
                <w:szCs w:val="24"/>
              </w:rPr>
              <w:t>,</w:t>
            </w:r>
            <w:r w:rsidRPr="00FC18F2">
              <w:rPr>
                <w:rFonts w:ascii="Times New Roman" w:hAnsi="Times New Roman" w:cs="Times New Roman"/>
                <w:sz w:val="24"/>
                <w:szCs w:val="24"/>
              </w:rPr>
              <w:t>500</w:t>
            </w:r>
          </w:p>
        </w:tc>
        <w:tc>
          <w:tcPr>
            <w:tcW w:w="198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320</w:t>
            </w:r>
          </w:p>
        </w:tc>
        <w:tc>
          <w:tcPr>
            <w:tcW w:w="180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1</w:t>
            </w:r>
            <w:r>
              <w:rPr>
                <w:rFonts w:ascii="Times New Roman" w:hAnsi="Times New Roman" w:cs="Times New Roman"/>
                <w:sz w:val="24"/>
                <w:szCs w:val="24"/>
              </w:rPr>
              <w:t>,</w:t>
            </w:r>
            <w:r w:rsidRPr="00FC18F2">
              <w:rPr>
                <w:rFonts w:ascii="Times New Roman" w:hAnsi="Times New Roman" w:cs="Times New Roman"/>
                <w:sz w:val="24"/>
                <w:szCs w:val="24"/>
              </w:rPr>
              <w:t>000</w:t>
            </w:r>
          </w:p>
        </w:tc>
        <w:tc>
          <w:tcPr>
            <w:tcW w:w="1935"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280</w:t>
            </w:r>
          </w:p>
        </w:tc>
      </w:tr>
      <w:tr w:rsidR="00154820" w:rsidRPr="00F5726E" w:rsidTr="00702B4E">
        <w:trPr>
          <w:jc w:val="center"/>
        </w:trPr>
        <w:tc>
          <w:tcPr>
            <w:tcW w:w="1548"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2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3</w:t>
            </w:r>
            <w:r>
              <w:rPr>
                <w:rFonts w:ascii="Times New Roman" w:hAnsi="Times New Roman" w:cs="Times New Roman"/>
                <w:sz w:val="24"/>
                <w:szCs w:val="24"/>
              </w:rPr>
              <w:t>,</w:t>
            </w:r>
            <w:r w:rsidRPr="00FC18F2">
              <w:rPr>
                <w:rFonts w:ascii="Times New Roman" w:hAnsi="Times New Roman" w:cs="Times New Roman"/>
                <w:sz w:val="24"/>
                <w:szCs w:val="24"/>
              </w:rPr>
              <w:t>000</w:t>
            </w:r>
          </w:p>
        </w:tc>
        <w:tc>
          <w:tcPr>
            <w:tcW w:w="198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320</w:t>
            </w:r>
          </w:p>
        </w:tc>
        <w:tc>
          <w:tcPr>
            <w:tcW w:w="180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500</w:t>
            </w:r>
          </w:p>
        </w:tc>
        <w:tc>
          <w:tcPr>
            <w:tcW w:w="1935"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280</w:t>
            </w:r>
          </w:p>
        </w:tc>
      </w:tr>
      <w:tr w:rsidR="00154820" w:rsidRPr="00F5726E" w:rsidTr="00702B4E">
        <w:trPr>
          <w:jc w:val="center"/>
        </w:trPr>
        <w:tc>
          <w:tcPr>
            <w:tcW w:w="1548"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2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2</w:t>
            </w:r>
            <w:r>
              <w:rPr>
                <w:rFonts w:ascii="Times New Roman" w:hAnsi="Times New Roman" w:cs="Times New Roman"/>
                <w:sz w:val="24"/>
                <w:szCs w:val="24"/>
              </w:rPr>
              <w:t>,</w:t>
            </w:r>
            <w:r w:rsidRPr="00FC18F2">
              <w:rPr>
                <w:rFonts w:ascii="Times New Roman" w:hAnsi="Times New Roman" w:cs="Times New Roman"/>
                <w:sz w:val="24"/>
                <w:szCs w:val="24"/>
              </w:rPr>
              <w:t>000</w:t>
            </w:r>
          </w:p>
        </w:tc>
        <w:tc>
          <w:tcPr>
            <w:tcW w:w="198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320</w:t>
            </w:r>
          </w:p>
        </w:tc>
        <w:tc>
          <w:tcPr>
            <w:tcW w:w="1800"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500</w:t>
            </w:r>
          </w:p>
        </w:tc>
        <w:tc>
          <w:tcPr>
            <w:tcW w:w="1935" w:type="dxa"/>
          </w:tcPr>
          <w:p w:rsidR="00154820" w:rsidRPr="00FC18F2" w:rsidRDefault="00154820" w:rsidP="00702B4E">
            <w:pPr>
              <w:pStyle w:val="ListParagraph"/>
              <w:spacing w:line="360" w:lineRule="auto"/>
              <w:ind w:left="0"/>
              <w:jc w:val="center"/>
              <w:rPr>
                <w:rFonts w:ascii="Times New Roman" w:hAnsi="Times New Roman" w:cs="Times New Roman"/>
                <w:sz w:val="24"/>
                <w:szCs w:val="24"/>
              </w:rPr>
            </w:pPr>
            <w:r w:rsidRPr="00FC18F2">
              <w:rPr>
                <w:rFonts w:ascii="Times New Roman" w:hAnsi="Times New Roman" w:cs="Times New Roman"/>
                <w:sz w:val="24"/>
                <w:szCs w:val="24"/>
              </w:rPr>
              <w:t>280</w:t>
            </w:r>
          </w:p>
        </w:tc>
      </w:tr>
    </w:tbl>
    <w:p w:rsidR="00154820" w:rsidRPr="006740BF"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Sample took up cutting and then sewing of men’s undergarment</w:t>
      </w:r>
      <w:r>
        <w:rPr>
          <w:rFonts w:ascii="Times New Roman" w:hAnsi="Times New Roman" w:cs="Times New Roman"/>
          <w:sz w:val="26"/>
          <w:szCs w:val="26"/>
        </w:rPr>
        <w:t>s</w:t>
      </w:r>
      <w:r w:rsidRPr="006740BF">
        <w:rPr>
          <w:rFonts w:ascii="Times New Roman" w:hAnsi="Times New Roman" w:cs="Times New Roman"/>
          <w:sz w:val="26"/>
          <w:szCs w:val="26"/>
        </w:rPr>
        <w:t xml:space="preserve"> in both </w:t>
      </w:r>
      <w:proofErr w:type="spellStart"/>
      <w:r w:rsidRPr="006740BF">
        <w:rPr>
          <w:rFonts w:ascii="Times New Roman" w:hAnsi="Times New Roman" w:cs="Times New Roman"/>
          <w:sz w:val="26"/>
          <w:szCs w:val="26"/>
        </w:rPr>
        <w:t>coloured</w:t>
      </w:r>
      <w:proofErr w:type="spellEnd"/>
      <w:r w:rsidRPr="006740BF">
        <w:rPr>
          <w:rFonts w:ascii="Times New Roman" w:hAnsi="Times New Roman" w:cs="Times New Roman"/>
          <w:sz w:val="26"/>
          <w:szCs w:val="26"/>
        </w:rPr>
        <w:t xml:space="preserve"> and white knitted fabric. The unit was found to employ 32 workers; two alone for cutting and 30 for sewing. </w:t>
      </w:r>
      <w:r>
        <w:rPr>
          <w:rFonts w:ascii="Times New Roman" w:hAnsi="Times New Roman" w:cs="Times New Roman"/>
          <w:sz w:val="26"/>
          <w:szCs w:val="26"/>
        </w:rPr>
        <w:t xml:space="preserve">Machine cutting was the method used to cut fabrics, where they could adjust for varied dimensions and also achieve reduction in waste generation. </w:t>
      </w:r>
      <w:r w:rsidRPr="006740BF">
        <w:rPr>
          <w:rFonts w:ascii="Times New Roman" w:hAnsi="Times New Roman" w:cs="Times New Roman"/>
          <w:sz w:val="26"/>
          <w:szCs w:val="26"/>
        </w:rPr>
        <w:t>Despite being a small scale unit it was comparatively a larger</w:t>
      </w:r>
      <w:r>
        <w:rPr>
          <w:rFonts w:ascii="Times New Roman" w:hAnsi="Times New Roman" w:cs="Times New Roman"/>
          <w:sz w:val="26"/>
          <w:szCs w:val="26"/>
        </w:rPr>
        <w:t xml:space="preserve"> one</w:t>
      </w:r>
      <w:r w:rsidRPr="006740BF">
        <w:rPr>
          <w:rFonts w:ascii="Times New Roman" w:hAnsi="Times New Roman" w:cs="Times New Roman"/>
          <w:sz w:val="26"/>
          <w:szCs w:val="26"/>
        </w:rPr>
        <w:t xml:space="preserve">. During the study period (November to February),  they had purchased from 1500-3000kg of </w:t>
      </w:r>
      <w:proofErr w:type="spellStart"/>
      <w:r w:rsidRPr="006740BF">
        <w:rPr>
          <w:rFonts w:ascii="Times New Roman" w:hAnsi="Times New Roman" w:cs="Times New Roman"/>
          <w:sz w:val="26"/>
          <w:szCs w:val="26"/>
        </w:rPr>
        <w:t>coloured</w:t>
      </w:r>
      <w:proofErr w:type="spellEnd"/>
      <w:r w:rsidRPr="006740BF">
        <w:rPr>
          <w:rFonts w:ascii="Times New Roman" w:hAnsi="Times New Roman" w:cs="Times New Roman"/>
          <w:sz w:val="26"/>
          <w:szCs w:val="26"/>
        </w:rPr>
        <w:t xml:space="preserve"> raw material totaling 8500 kg (for the period) at a cost of </w:t>
      </w:r>
      <w:r w:rsidRPr="006740BF">
        <w:rPr>
          <w:rFonts w:ascii="Rupee Foradian" w:hAnsi="Rupee Foradian" w:cs="Times New Roman"/>
          <w:sz w:val="26"/>
          <w:szCs w:val="26"/>
        </w:rPr>
        <w:t xml:space="preserve">` </w:t>
      </w:r>
      <w:r w:rsidRPr="006740BF">
        <w:rPr>
          <w:rFonts w:ascii="Times New Roman" w:hAnsi="Times New Roman" w:cs="Times New Roman"/>
          <w:sz w:val="26"/>
          <w:szCs w:val="26"/>
        </w:rPr>
        <w:t>320 per kg and 3000 kg</w:t>
      </w:r>
      <w:r>
        <w:rPr>
          <w:rFonts w:ascii="Times New Roman" w:hAnsi="Times New Roman" w:cs="Times New Roman"/>
          <w:sz w:val="26"/>
          <w:szCs w:val="26"/>
        </w:rPr>
        <w:t xml:space="preserve"> of </w:t>
      </w:r>
      <w:r w:rsidRPr="006740BF">
        <w:rPr>
          <w:rFonts w:ascii="Times New Roman" w:hAnsi="Times New Roman" w:cs="Times New Roman"/>
          <w:sz w:val="26"/>
          <w:szCs w:val="26"/>
        </w:rPr>
        <w:t xml:space="preserve"> white fabric at </w:t>
      </w:r>
      <w:r>
        <w:rPr>
          <w:rFonts w:ascii="Times New Roman" w:hAnsi="Times New Roman" w:cs="Times New Roman"/>
          <w:sz w:val="26"/>
          <w:szCs w:val="26"/>
        </w:rPr>
        <w:t xml:space="preserve">the </w:t>
      </w:r>
      <w:r w:rsidRPr="006740BF">
        <w:rPr>
          <w:rFonts w:ascii="Times New Roman" w:hAnsi="Times New Roman" w:cs="Times New Roman"/>
          <w:sz w:val="26"/>
          <w:szCs w:val="26"/>
        </w:rPr>
        <w:t xml:space="preserve">rate of </w:t>
      </w:r>
      <w:r w:rsidRPr="006740BF">
        <w:rPr>
          <w:rFonts w:ascii="Rupee Foradian" w:hAnsi="Rupee Foradian" w:cs="Times New Roman"/>
          <w:sz w:val="26"/>
          <w:szCs w:val="26"/>
        </w:rPr>
        <w:t>`</w:t>
      </w:r>
      <w:r w:rsidRPr="006740BF">
        <w:rPr>
          <w:rFonts w:ascii="Times New Roman" w:hAnsi="Times New Roman" w:cs="Times New Roman"/>
          <w:sz w:val="26"/>
          <w:szCs w:val="26"/>
        </w:rPr>
        <w:t xml:space="preserve"> 280 per kg.</w:t>
      </w:r>
      <w:r>
        <w:rPr>
          <w:rFonts w:ascii="Times New Roman" w:hAnsi="Times New Roman" w:cs="Times New Roman"/>
          <w:sz w:val="26"/>
          <w:szCs w:val="26"/>
        </w:rPr>
        <w:t xml:space="preserve"> The study made evident that cost of raw </w:t>
      </w:r>
      <w:proofErr w:type="spellStart"/>
      <w:r>
        <w:rPr>
          <w:rFonts w:ascii="Times New Roman" w:hAnsi="Times New Roman" w:cs="Times New Roman"/>
          <w:sz w:val="26"/>
          <w:szCs w:val="26"/>
        </w:rPr>
        <w:t>matrials</w:t>
      </w:r>
      <w:proofErr w:type="spellEnd"/>
      <w:r>
        <w:rPr>
          <w:rFonts w:ascii="Times New Roman" w:hAnsi="Times New Roman" w:cs="Times New Roman"/>
          <w:sz w:val="26"/>
          <w:szCs w:val="26"/>
        </w:rPr>
        <w:t xml:space="preserve"> was very high.</w:t>
      </w:r>
    </w:p>
    <w:p w:rsidR="00154820" w:rsidRPr="006740BF" w:rsidRDefault="00154820" w:rsidP="00BD34FC">
      <w:pPr>
        <w:pStyle w:val="ListParagraph"/>
        <w:numPr>
          <w:ilvl w:val="0"/>
          <w:numId w:val="34"/>
        </w:numPr>
        <w:spacing w:before="240" w:line="360" w:lineRule="auto"/>
        <w:jc w:val="both"/>
        <w:rPr>
          <w:rFonts w:ascii="Times New Roman" w:hAnsi="Times New Roman" w:cs="Times New Roman"/>
          <w:sz w:val="26"/>
          <w:szCs w:val="26"/>
        </w:rPr>
      </w:pPr>
      <w:r w:rsidRPr="00B34715">
        <w:rPr>
          <w:rFonts w:ascii="Times New Roman" w:hAnsi="Times New Roman" w:cs="Times New Roman"/>
          <w:b/>
          <w:sz w:val="28"/>
          <w:szCs w:val="28"/>
        </w:rPr>
        <w:lastRenderedPageBreak/>
        <w:t>Products Made</w:t>
      </w:r>
      <w:r>
        <w:rPr>
          <w:rFonts w:ascii="Times New Roman" w:hAnsi="Times New Roman" w:cs="Times New Roman"/>
          <w:sz w:val="28"/>
          <w:szCs w:val="28"/>
        </w:rPr>
        <w:t xml:space="preserve">: </w:t>
      </w:r>
      <w:r w:rsidRPr="006740BF">
        <w:rPr>
          <w:rFonts w:ascii="Times New Roman" w:hAnsi="Times New Roman" w:cs="Times New Roman"/>
          <w:sz w:val="26"/>
          <w:szCs w:val="26"/>
        </w:rPr>
        <w:t>Table shows the possible number of pieces obtained from 100kg of fabric and the cost per piece according to dimensions</w:t>
      </w:r>
    </w:p>
    <w:p w:rsidR="00154820" w:rsidRDefault="00154820" w:rsidP="00154820">
      <w:pPr>
        <w:pStyle w:val="ListParagraph"/>
        <w:spacing w:before="240" w:line="360" w:lineRule="auto"/>
        <w:ind w:left="360"/>
        <w:jc w:val="center"/>
        <w:rPr>
          <w:rFonts w:ascii="Times New Roman" w:hAnsi="Times New Roman" w:cs="Times New Roman"/>
          <w:b/>
          <w:i/>
          <w:sz w:val="26"/>
          <w:szCs w:val="26"/>
        </w:rPr>
      </w:pPr>
    </w:p>
    <w:p w:rsidR="00154820" w:rsidRDefault="00154820" w:rsidP="00154820">
      <w:pPr>
        <w:pStyle w:val="ListParagraph"/>
        <w:spacing w:before="240" w:line="360" w:lineRule="auto"/>
        <w:ind w:left="360"/>
        <w:jc w:val="center"/>
        <w:rPr>
          <w:rFonts w:ascii="Times New Roman" w:hAnsi="Times New Roman" w:cs="Times New Roman"/>
          <w:b/>
          <w:i/>
          <w:sz w:val="26"/>
          <w:szCs w:val="26"/>
        </w:rPr>
      </w:pP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6:</w:t>
      </w:r>
      <w:r w:rsidRPr="006740BF">
        <w:rPr>
          <w:rFonts w:ascii="Times New Roman" w:hAnsi="Times New Roman" w:cs="Times New Roman"/>
          <w:b/>
          <w:i/>
          <w:sz w:val="26"/>
          <w:szCs w:val="26"/>
        </w:rPr>
        <w:t xml:space="preserve"> Product </w:t>
      </w:r>
      <w:r>
        <w:rPr>
          <w:rFonts w:ascii="Times New Roman" w:hAnsi="Times New Roman" w:cs="Times New Roman"/>
          <w:b/>
          <w:i/>
          <w:sz w:val="26"/>
          <w:szCs w:val="26"/>
        </w:rPr>
        <w:t>Particulars of Units producing Men’s Under</w:t>
      </w:r>
      <w:r w:rsidRPr="006740BF">
        <w:rPr>
          <w:rFonts w:ascii="Times New Roman" w:hAnsi="Times New Roman" w:cs="Times New Roman"/>
          <w:b/>
          <w:i/>
          <w:sz w:val="26"/>
          <w:szCs w:val="26"/>
        </w:rPr>
        <w:t>garments</w:t>
      </w:r>
    </w:p>
    <w:tbl>
      <w:tblPr>
        <w:tblStyle w:val="TableGrid"/>
        <w:tblW w:w="0" w:type="auto"/>
        <w:jc w:val="center"/>
        <w:tblInd w:w="360" w:type="dxa"/>
        <w:tblLook w:val="04A0"/>
      </w:tblPr>
      <w:tblGrid>
        <w:gridCol w:w="2016"/>
        <w:gridCol w:w="2509"/>
        <w:gridCol w:w="1927"/>
        <w:gridCol w:w="1711"/>
      </w:tblGrid>
      <w:tr w:rsidR="00154820" w:rsidTr="00702B4E">
        <w:trPr>
          <w:trHeight w:val="339"/>
          <w:jc w:val="center"/>
        </w:trPr>
        <w:tc>
          <w:tcPr>
            <w:tcW w:w="2016" w:type="dxa"/>
            <w:vMerge w:val="restart"/>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p>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 xml:space="preserve">Products sewn from 100 kg </w:t>
            </w:r>
            <w:r>
              <w:rPr>
                <w:rFonts w:ascii="Times New Roman" w:hAnsi="Times New Roman" w:cs="Times New Roman"/>
                <w:sz w:val="24"/>
                <w:szCs w:val="26"/>
              </w:rPr>
              <w:t>each of fabric</w:t>
            </w:r>
          </w:p>
        </w:tc>
        <w:tc>
          <w:tcPr>
            <w:tcW w:w="2509" w:type="dxa"/>
            <w:vMerge w:val="restart"/>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Possible no. of pieces</w:t>
            </w:r>
            <w:r>
              <w:rPr>
                <w:rFonts w:ascii="Times New Roman" w:hAnsi="Times New Roman" w:cs="Times New Roman"/>
                <w:sz w:val="24"/>
                <w:szCs w:val="26"/>
              </w:rPr>
              <w:t xml:space="preserve"> </w:t>
            </w:r>
            <w:r w:rsidRPr="00FC18F2">
              <w:rPr>
                <w:rFonts w:ascii="Times New Roman" w:hAnsi="Times New Roman" w:cs="Times New Roman"/>
                <w:sz w:val="24"/>
                <w:szCs w:val="26"/>
              </w:rPr>
              <w:t>(approximately)</w:t>
            </w:r>
            <w:r>
              <w:rPr>
                <w:rFonts w:ascii="Times New Roman" w:hAnsi="Times New Roman" w:cs="Times New Roman"/>
                <w:sz w:val="24"/>
                <w:szCs w:val="26"/>
              </w:rPr>
              <w:t xml:space="preserve"> from 100kg each</w:t>
            </w:r>
          </w:p>
        </w:tc>
        <w:tc>
          <w:tcPr>
            <w:tcW w:w="3638" w:type="dxa"/>
            <w:gridSpan w:val="2"/>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 xml:space="preserve">Cost (in </w:t>
            </w:r>
            <w:r w:rsidRPr="00FC18F2">
              <w:rPr>
                <w:rFonts w:ascii="Rupee Foradian" w:hAnsi="Rupee Foradian" w:cs="Times New Roman"/>
                <w:sz w:val="24"/>
                <w:szCs w:val="26"/>
              </w:rPr>
              <w:t xml:space="preserve">` </w:t>
            </w:r>
            <w:r w:rsidRPr="00FC18F2">
              <w:rPr>
                <w:rFonts w:ascii="Times New Roman" w:hAnsi="Times New Roman" w:cs="Times New Roman"/>
                <w:sz w:val="24"/>
                <w:szCs w:val="26"/>
              </w:rPr>
              <w:t>according to dimensions)</w:t>
            </w:r>
          </w:p>
        </w:tc>
      </w:tr>
      <w:tr w:rsidR="00154820" w:rsidTr="00702B4E">
        <w:trPr>
          <w:trHeight w:val="339"/>
          <w:jc w:val="center"/>
        </w:trPr>
        <w:tc>
          <w:tcPr>
            <w:tcW w:w="2016" w:type="dxa"/>
            <w:vMerge/>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p>
        </w:tc>
        <w:tc>
          <w:tcPr>
            <w:tcW w:w="2509" w:type="dxa"/>
            <w:vMerge/>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p>
        </w:tc>
        <w:tc>
          <w:tcPr>
            <w:tcW w:w="1927"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 xml:space="preserve">75, 80, 85, 90 </w:t>
            </w:r>
            <w:proofErr w:type="spellStart"/>
            <w:r w:rsidRPr="00FC18F2">
              <w:rPr>
                <w:rFonts w:ascii="Times New Roman" w:hAnsi="Times New Roman" w:cs="Times New Roman"/>
                <w:sz w:val="24"/>
                <w:szCs w:val="26"/>
              </w:rPr>
              <w:t>cms</w:t>
            </w:r>
            <w:proofErr w:type="spellEnd"/>
          </w:p>
        </w:tc>
        <w:tc>
          <w:tcPr>
            <w:tcW w:w="1711"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 xml:space="preserve">95, 100 </w:t>
            </w:r>
            <w:proofErr w:type="spellStart"/>
            <w:r w:rsidRPr="00FC18F2">
              <w:rPr>
                <w:rFonts w:ascii="Times New Roman" w:hAnsi="Times New Roman" w:cs="Times New Roman"/>
                <w:sz w:val="24"/>
                <w:szCs w:val="26"/>
              </w:rPr>
              <w:t>cms</w:t>
            </w:r>
            <w:proofErr w:type="spellEnd"/>
          </w:p>
        </w:tc>
      </w:tr>
      <w:tr w:rsidR="00154820" w:rsidTr="00702B4E">
        <w:trPr>
          <w:jc w:val="center"/>
        </w:trPr>
        <w:tc>
          <w:tcPr>
            <w:tcW w:w="2016" w:type="dxa"/>
            <w:vAlign w:val="center"/>
          </w:tcPr>
          <w:p w:rsidR="00154820" w:rsidRPr="00FC18F2" w:rsidRDefault="00154820" w:rsidP="00702B4E">
            <w:pPr>
              <w:pStyle w:val="ListParagraph"/>
              <w:spacing w:line="360" w:lineRule="auto"/>
              <w:ind w:left="0"/>
              <w:rPr>
                <w:rFonts w:ascii="Times New Roman" w:hAnsi="Times New Roman" w:cs="Times New Roman"/>
                <w:sz w:val="24"/>
                <w:szCs w:val="26"/>
              </w:rPr>
            </w:pPr>
            <w:r>
              <w:rPr>
                <w:rFonts w:ascii="Times New Roman" w:hAnsi="Times New Roman" w:cs="Times New Roman"/>
                <w:sz w:val="24"/>
                <w:szCs w:val="26"/>
              </w:rPr>
              <w:t>Men’s b</w:t>
            </w:r>
            <w:r w:rsidRPr="00FC18F2">
              <w:rPr>
                <w:rFonts w:ascii="Times New Roman" w:hAnsi="Times New Roman" w:cs="Times New Roman"/>
                <w:sz w:val="24"/>
                <w:szCs w:val="26"/>
              </w:rPr>
              <w:t>rief</w:t>
            </w:r>
          </w:p>
        </w:tc>
        <w:tc>
          <w:tcPr>
            <w:tcW w:w="2509"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2</w:t>
            </w:r>
            <w:r>
              <w:rPr>
                <w:rFonts w:ascii="Times New Roman" w:hAnsi="Times New Roman" w:cs="Times New Roman"/>
                <w:sz w:val="24"/>
                <w:szCs w:val="26"/>
              </w:rPr>
              <w:t>,</w:t>
            </w:r>
            <w:r w:rsidRPr="00FC18F2">
              <w:rPr>
                <w:rFonts w:ascii="Times New Roman" w:hAnsi="Times New Roman" w:cs="Times New Roman"/>
                <w:sz w:val="24"/>
                <w:szCs w:val="26"/>
              </w:rPr>
              <w:t>500</w:t>
            </w:r>
          </w:p>
        </w:tc>
        <w:tc>
          <w:tcPr>
            <w:tcW w:w="1927"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65</w:t>
            </w:r>
          </w:p>
        </w:tc>
        <w:tc>
          <w:tcPr>
            <w:tcW w:w="1711"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70</w:t>
            </w:r>
          </w:p>
        </w:tc>
      </w:tr>
      <w:tr w:rsidR="00154820" w:rsidTr="00702B4E">
        <w:trPr>
          <w:jc w:val="center"/>
        </w:trPr>
        <w:tc>
          <w:tcPr>
            <w:tcW w:w="2016" w:type="dxa"/>
            <w:vAlign w:val="center"/>
          </w:tcPr>
          <w:p w:rsidR="00154820" w:rsidRPr="00FC18F2" w:rsidRDefault="00154820" w:rsidP="00702B4E">
            <w:pPr>
              <w:pStyle w:val="ListParagraph"/>
              <w:spacing w:line="360" w:lineRule="auto"/>
              <w:ind w:left="0"/>
              <w:rPr>
                <w:rFonts w:ascii="Times New Roman" w:hAnsi="Times New Roman" w:cs="Times New Roman"/>
                <w:sz w:val="24"/>
                <w:szCs w:val="26"/>
              </w:rPr>
            </w:pPr>
            <w:r w:rsidRPr="00FC18F2">
              <w:rPr>
                <w:rFonts w:ascii="Times New Roman" w:hAnsi="Times New Roman" w:cs="Times New Roman"/>
                <w:sz w:val="24"/>
                <w:szCs w:val="26"/>
              </w:rPr>
              <w:t>Trunks</w:t>
            </w:r>
          </w:p>
        </w:tc>
        <w:tc>
          <w:tcPr>
            <w:tcW w:w="2509"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900</w:t>
            </w:r>
          </w:p>
        </w:tc>
        <w:tc>
          <w:tcPr>
            <w:tcW w:w="1927"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90</w:t>
            </w:r>
          </w:p>
        </w:tc>
        <w:tc>
          <w:tcPr>
            <w:tcW w:w="1711"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95</w:t>
            </w:r>
          </w:p>
        </w:tc>
      </w:tr>
      <w:tr w:rsidR="00154820" w:rsidTr="00702B4E">
        <w:trPr>
          <w:jc w:val="center"/>
        </w:trPr>
        <w:tc>
          <w:tcPr>
            <w:tcW w:w="2016" w:type="dxa"/>
            <w:vAlign w:val="center"/>
          </w:tcPr>
          <w:p w:rsidR="00154820" w:rsidRPr="00FC18F2" w:rsidRDefault="00154820" w:rsidP="00702B4E">
            <w:pPr>
              <w:pStyle w:val="ListParagraph"/>
              <w:spacing w:line="360" w:lineRule="auto"/>
              <w:ind w:left="0"/>
              <w:rPr>
                <w:rFonts w:ascii="Times New Roman" w:hAnsi="Times New Roman" w:cs="Times New Roman"/>
                <w:sz w:val="24"/>
                <w:szCs w:val="26"/>
              </w:rPr>
            </w:pPr>
            <w:r>
              <w:rPr>
                <w:rFonts w:ascii="Times New Roman" w:hAnsi="Times New Roman" w:cs="Times New Roman"/>
                <w:sz w:val="24"/>
                <w:szCs w:val="26"/>
              </w:rPr>
              <w:t>Trunks (Ribbed f</w:t>
            </w:r>
            <w:r w:rsidRPr="00FC18F2">
              <w:rPr>
                <w:rFonts w:ascii="Times New Roman" w:hAnsi="Times New Roman" w:cs="Times New Roman"/>
                <w:sz w:val="24"/>
                <w:szCs w:val="26"/>
              </w:rPr>
              <w:t>abric)</w:t>
            </w:r>
          </w:p>
        </w:tc>
        <w:tc>
          <w:tcPr>
            <w:tcW w:w="2509"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600</w:t>
            </w:r>
          </w:p>
        </w:tc>
        <w:tc>
          <w:tcPr>
            <w:tcW w:w="1927"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115</w:t>
            </w:r>
          </w:p>
        </w:tc>
        <w:tc>
          <w:tcPr>
            <w:tcW w:w="1711" w:type="dxa"/>
            <w:vAlign w:val="center"/>
          </w:tcPr>
          <w:p w:rsidR="00154820" w:rsidRPr="00FC18F2" w:rsidRDefault="00154820" w:rsidP="00702B4E">
            <w:pPr>
              <w:pStyle w:val="ListParagraph"/>
              <w:spacing w:line="360" w:lineRule="auto"/>
              <w:ind w:left="0"/>
              <w:jc w:val="center"/>
              <w:rPr>
                <w:rFonts w:ascii="Times New Roman" w:hAnsi="Times New Roman" w:cs="Times New Roman"/>
                <w:sz w:val="24"/>
                <w:szCs w:val="26"/>
              </w:rPr>
            </w:pPr>
            <w:r w:rsidRPr="00FC18F2">
              <w:rPr>
                <w:rFonts w:ascii="Times New Roman" w:hAnsi="Times New Roman" w:cs="Times New Roman"/>
                <w:sz w:val="24"/>
                <w:szCs w:val="26"/>
              </w:rPr>
              <w:t>125</w:t>
            </w:r>
          </w:p>
        </w:tc>
      </w:tr>
    </w:tbl>
    <w:p w:rsidR="00154820"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The unit d</w:t>
      </w:r>
      <w:r>
        <w:rPr>
          <w:rFonts w:ascii="Times New Roman" w:hAnsi="Times New Roman" w:cs="Times New Roman"/>
          <w:sz w:val="26"/>
          <w:szCs w:val="26"/>
        </w:rPr>
        <w:t>ealt with sewing of men’s under</w:t>
      </w:r>
      <w:r w:rsidRPr="006740BF">
        <w:rPr>
          <w:rFonts w:ascii="Times New Roman" w:hAnsi="Times New Roman" w:cs="Times New Roman"/>
          <w:sz w:val="26"/>
          <w:szCs w:val="26"/>
        </w:rPr>
        <w:t>garments (brief and trunks)</w:t>
      </w:r>
      <w:r>
        <w:rPr>
          <w:rFonts w:ascii="Times New Roman" w:hAnsi="Times New Roman" w:cs="Times New Roman"/>
          <w:sz w:val="26"/>
          <w:szCs w:val="26"/>
        </w:rPr>
        <w:t xml:space="preserve"> </w:t>
      </w:r>
      <w:r w:rsidRPr="006740BF">
        <w:rPr>
          <w:rFonts w:ascii="Times New Roman" w:hAnsi="Times New Roman" w:cs="Times New Roman"/>
          <w:sz w:val="26"/>
          <w:szCs w:val="26"/>
        </w:rPr>
        <w:t>of different qualities. It was explained that they could sew 2500 pieces of men’s brief, 900 pieces of trunks of fine fabric and 600 pieces of trunks of ribbed fabrics from 100 kg each of raw material. They were cut into six different dimensions (75, 80, 85, 90, 95, 100cms). The size of sewing products and the type of finished products (brief or trunk) decided the cost of the product. Comparatively trunks of ribbed fabric cost double the cost of ordinary briefs.</w:t>
      </w:r>
    </w:p>
    <w:p w:rsidR="00154820" w:rsidRDefault="00154820" w:rsidP="00154820">
      <w:pPr>
        <w:spacing w:before="240" w:after="100" w:afterAutospacing="1" w:line="360" w:lineRule="auto"/>
        <w:ind w:firstLine="720"/>
        <w:jc w:val="both"/>
        <w:outlineLvl w:val="0"/>
        <w:rPr>
          <w:rFonts w:ascii="Times New Roman" w:hAnsi="Times New Roman"/>
          <w:sz w:val="26"/>
          <w:szCs w:val="26"/>
        </w:rPr>
      </w:pPr>
      <w:r w:rsidRPr="006740BF">
        <w:rPr>
          <w:rFonts w:ascii="Times New Roman" w:hAnsi="Times New Roman"/>
          <w:sz w:val="26"/>
          <w:szCs w:val="26"/>
        </w:rPr>
        <w:t xml:space="preserve">Most hosiery garments are made by </w:t>
      </w:r>
      <w:hyperlink r:id="rId221" w:tooltip="Knitting" w:history="1">
        <w:r w:rsidRPr="006740BF">
          <w:rPr>
            <w:rFonts w:ascii="Times New Roman" w:hAnsi="Times New Roman"/>
            <w:sz w:val="26"/>
            <w:szCs w:val="26"/>
          </w:rPr>
          <w:t>knitting</w:t>
        </w:r>
      </w:hyperlink>
      <w:r w:rsidRPr="006740BF">
        <w:rPr>
          <w:rFonts w:ascii="Times New Roman" w:hAnsi="Times New Roman"/>
          <w:sz w:val="26"/>
          <w:szCs w:val="26"/>
        </w:rPr>
        <w:t xml:space="preserve"> methods. Modern hosiery is usually tight-fitting by virtue of stretchy fabrics and meshes. Older forms include binding to achieve a tight fit. Due to its close fit, most hosiery can be worn as an undergarment, but it is more commonly worn as a combined under/outer garment (</w:t>
      </w:r>
      <w:hyperlink r:id="rId222" w:history="1">
        <w:r w:rsidRPr="006740BF">
          <w:rPr>
            <w:rStyle w:val="Hyperlink"/>
            <w:rFonts w:ascii="Times New Roman" w:hAnsi="Times New Roman"/>
            <w:sz w:val="26"/>
            <w:szCs w:val="26"/>
          </w:rPr>
          <w:t>http://en.wikipedia.org/wiki/Hosiery</w:t>
        </w:r>
      </w:hyperlink>
      <w:r w:rsidRPr="006740BF">
        <w:rPr>
          <w:rFonts w:ascii="Times New Roman" w:hAnsi="Times New Roman"/>
          <w:sz w:val="26"/>
          <w:szCs w:val="26"/>
        </w:rPr>
        <w:t>).</w:t>
      </w:r>
    </w:p>
    <w:p w:rsidR="00154820" w:rsidRPr="006740BF" w:rsidRDefault="00154820" w:rsidP="00BD34FC">
      <w:pPr>
        <w:pStyle w:val="ListParagraph"/>
        <w:numPr>
          <w:ilvl w:val="0"/>
          <w:numId w:val="48"/>
        </w:numPr>
        <w:spacing w:before="240" w:line="360" w:lineRule="auto"/>
        <w:ind w:left="360" w:hanging="360"/>
        <w:jc w:val="both"/>
        <w:rPr>
          <w:rFonts w:ascii="Times New Roman" w:hAnsi="Times New Roman" w:cs="Times New Roman"/>
          <w:sz w:val="26"/>
          <w:szCs w:val="26"/>
        </w:rPr>
      </w:pPr>
      <w:r w:rsidRPr="0037108B">
        <w:rPr>
          <w:rFonts w:ascii="Times New Roman" w:hAnsi="Times New Roman" w:cs="Times New Roman"/>
          <w:b/>
          <w:sz w:val="28"/>
          <w:szCs w:val="28"/>
        </w:rPr>
        <w:t>Unit Producing Out Fits:</w:t>
      </w:r>
      <w:r>
        <w:rPr>
          <w:rFonts w:ascii="Times New Roman" w:hAnsi="Times New Roman" w:cs="Times New Roman"/>
          <w:b/>
          <w:sz w:val="28"/>
          <w:szCs w:val="28"/>
        </w:rPr>
        <w:t xml:space="preserve"> </w:t>
      </w:r>
      <w:r w:rsidRPr="006740BF">
        <w:rPr>
          <w:rFonts w:ascii="Times New Roman" w:hAnsi="Times New Roman" w:cs="Times New Roman"/>
          <w:sz w:val="26"/>
          <w:szCs w:val="26"/>
        </w:rPr>
        <w:t>Details about the unit producing out fits is explained below:</w:t>
      </w:r>
    </w:p>
    <w:p w:rsidR="00154820" w:rsidRPr="006740BF" w:rsidRDefault="00154820" w:rsidP="00BD34FC">
      <w:pPr>
        <w:pStyle w:val="ListParagraph"/>
        <w:numPr>
          <w:ilvl w:val="0"/>
          <w:numId w:val="34"/>
        </w:numPr>
        <w:spacing w:before="240" w:line="360" w:lineRule="auto"/>
        <w:jc w:val="both"/>
        <w:rPr>
          <w:rFonts w:ascii="Times New Roman" w:hAnsi="Times New Roman" w:cs="Times New Roman"/>
          <w:b/>
          <w:sz w:val="26"/>
          <w:szCs w:val="26"/>
        </w:rPr>
      </w:pPr>
      <w:r>
        <w:rPr>
          <w:rFonts w:ascii="Times New Roman" w:hAnsi="Times New Roman" w:cs="Times New Roman"/>
          <w:b/>
          <w:sz w:val="28"/>
          <w:szCs w:val="28"/>
        </w:rPr>
        <w:t>Resource U</w:t>
      </w:r>
      <w:r w:rsidRPr="00F5726E">
        <w:rPr>
          <w:rFonts w:ascii="Times New Roman" w:hAnsi="Times New Roman" w:cs="Times New Roman"/>
          <w:b/>
          <w:sz w:val="28"/>
          <w:szCs w:val="28"/>
        </w:rPr>
        <w:t>se:</w:t>
      </w:r>
      <w:r>
        <w:rPr>
          <w:rFonts w:ascii="Times New Roman" w:hAnsi="Times New Roman" w:cs="Times New Roman"/>
          <w:b/>
          <w:sz w:val="28"/>
          <w:szCs w:val="28"/>
        </w:rPr>
        <w:t xml:space="preserve"> </w:t>
      </w:r>
      <w:r w:rsidRPr="006740BF">
        <w:rPr>
          <w:rFonts w:ascii="Times New Roman" w:hAnsi="Times New Roman" w:cs="Times New Roman"/>
          <w:sz w:val="26"/>
          <w:szCs w:val="26"/>
        </w:rPr>
        <w:t>Table</w:t>
      </w:r>
      <w:r>
        <w:rPr>
          <w:rFonts w:ascii="Times New Roman" w:hAnsi="Times New Roman" w:cs="Times New Roman"/>
          <w:sz w:val="26"/>
          <w:szCs w:val="26"/>
        </w:rPr>
        <w:tab/>
        <w:t>(7)</w:t>
      </w:r>
      <w:r w:rsidRPr="006740BF">
        <w:rPr>
          <w:rFonts w:ascii="Times New Roman" w:hAnsi="Times New Roman" w:cs="Times New Roman"/>
          <w:sz w:val="26"/>
          <w:szCs w:val="26"/>
        </w:rPr>
        <w:t xml:space="preserve"> delineates the details on the </w:t>
      </w:r>
      <w:r>
        <w:rPr>
          <w:rFonts w:ascii="Times New Roman" w:hAnsi="Times New Roman" w:cs="Times New Roman"/>
          <w:sz w:val="26"/>
          <w:szCs w:val="26"/>
        </w:rPr>
        <w:t xml:space="preserve">raw materials </w:t>
      </w:r>
      <w:r w:rsidRPr="006740BF">
        <w:rPr>
          <w:rFonts w:ascii="Times New Roman" w:hAnsi="Times New Roman" w:cs="Times New Roman"/>
          <w:sz w:val="26"/>
          <w:szCs w:val="26"/>
        </w:rPr>
        <w:t>purchased and the products made by the unit.</w:t>
      </w:r>
    </w:p>
    <w:p w:rsidR="00154820" w:rsidRDefault="00154820" w:rsidP="00154820">
      <w:pPr>
        <w:rPr>
          <w:rFonts w:ascii="Times New Roman" w:hAnsi="Times New Roman" w:cs="Times New Roman"/>
          <w:b/>
          <w:i/>
          <w:sz w:val="26"/>
          <w:szCs w:val="26"/>
        </w:rPr>
      </w:pP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7:</w:t>
      </w:r>
      <w:r w:rsidRPr="006740BF">
        <w:rPr>
          <w:rFonts w:ascii="Times New Roman" w:hAnsi="Times New Roman" w:cs="Times New Roman"/>
          <w:b/>
          <w:i/>
          <w:sz w:val="26"/>
          <w:szCs w:val="26"/>
        </w:rPr>
        <w:t xml:space="preserve"> </w:t>
      </w:r>
      <w:r>
        <w:rPr>
          <w:rFonts w:ascii="Times New Roman" w:hAnsi="Times New Roman" w:cs="Times New Roman"/>
          <w:b/>
          <w:i/>
          <w:sz w:val="26"/>
          <w:szCs w:val="26"/>
        </w:rPr>
        <w:t xml:space="preserve">Resource Use in Units </w:t>
      </w:r>
      <w:proofErr w:type="gramStart"/>
      <w:r>
        <w:rPr>
          <w:rFonts w:ascii="Times New Roman" w:hAnsi="Times New Roman" w:cs="Times New Roman"/>
          <w:b/>
          <w:i/>
          <w:sz w:val="26"/>
          <w:szCs w:val="26"/>
        </w:rPr>
        <w:t>Producing</w:t>
      </w:r>
      <w:proofErr w:type="gramEnd"/>
      <w:r>
        <w:rPr>
          <w:rFonts w:ascii="Times New Roman" w:hAnsi="Times New Roman" w:cs="Times New Roman"/>
          <w:b/>
          <w:i/>
          <w:sz w:val="26"/>
          <w:szCs w:val="26"/>
        </w:rPr>
        <w:t xml:space="preserve"> O</w:t>
      </w:r>
      <w:r w:rsidRPr="006740BF">
        <w:rPr>
          <w:rFonts w:ascii="Times New Roman" w:hAnsi="Times New Roman" w:cs="Times New Roman"/>
          <w:b/>
          <w:i/>
          <w:sz w:val="26"/>
          <w:szCs w:val="26"/>
        </w:rPr>
        <w:t>ut fits</w:t>
      </w:r>
    </w:p>
    <w:tbl>
      <w:tblPr>
        <w:tblStyle w:val="TableGrid"/>
        <w:tblW w:w="0" w:type="auto"/>
        <w:jc w:val="center"/>
        <w:tblInd w:w="360" w:type="dxa"/>
        <w:tblLook w:val="04A0"/>
      </w:tblPr>
      <w:tblGrid>
        <w:gridCol w:w="2134"/>
        <w:gridCol w:w="2564"/>
        <w:gridCol w:w="3465"/>
      </w:tblGrid>
      <w:tr w:rsidR="00154820" w:rsidTr="00702B4E">
        <w:trPr>
          <w:trHeight w:val="377"/>
          <w:jc w:val="center"/>
        </w:trPr>
        <w:tc>
          <w:tcPr>
            <w:tcW w:w="2134" w:type="dxa"/>
            <w:vMerge w:val="restart"/>
            <w:vAlign w:val="center"/>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p>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Months of study</w:t>
            </w:r>
          </w:p>
        </w:tc>
        <w:tc>
          <w:tcPr>
            <w:tcW w:w="6029" w:type="dxa"/>
            <w:gridSpan w:val="2"/>
            <w:vAlign w:val="center"/>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 xml:space="preserve">Purchase of </w:t>
            </w:r>
            <w:proofErr w:type="spellStart"/>
            <w:r w:rsidRPr="000D632B">
              <w:rPr>
                <w:rFonts w:ascii="Times New Roman" w:hAnsi="Times New Roman" w:cs="Times New Roman"/>
                <w:sz w:val="24"/>
                <w:szCs w:val="24"/>
              </w:rPr>
              <w:t>Coloured</w:t>
            </w:r>
            <w:proofErr w:type="spellEnd"/>
            <w:r w:rsidRPr="000D632B">
              <w:rPr>
                <w:rFonts w:ascii="Times New Roman" w:hAnsi="Times New Roman" w:cs="Times New Roman"/>
                <w:sz w:val="24"/>
                <w:szCs w:val="24"/>
              </w:rPr>
              <w:t xml:space="preserve"> fabric</w:t>
            </w:r>
          </w:p>
        </w:tc>
      </w:tr>
      <w:tr w:rsidR="00154820" w:rsidTr="00702B4E">
        <w:trPr>
          <w:trHeight w:val="240"/>
          <w:jc w:val="center"/>
        </w:trPr>
        <w:tc>
          <w:tcPr>
            <w:tcW w:w="2134" w:type="dxa"/>
            <w:vMerge/>
            <w:vAlign w:val="center"/>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p>
        </w:tc>
        <w:tc>
          <w:tcPr>
            <w:tcW w:w="2564" w:type="dxa"/>
            <w:vAlign w:val="center"/>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Raw Material (in kg)</w:t>
            </w:r>
          </w:p>
        </w:tc>
        <w:tc>
          <w:tcPr>
            <w:tcW w:w="3465" w:type="dxa"/>
            <w:vAlign w:val="center"/>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Cost of Raw Material (</w:t>
            </w:r>
            <w:r w:rsidRPr="000D632B">
              <w:rPr>
                <w:rFonts w:ascii="Rupee Foradian" w:hAnsi="Rupee Foradian" w:cs="Times New Roman"/>
                <w:sz w:val="24"/>
                <w:szCs w:val="24"/>
              </w:rPr>
              <w:t xml:space="preserve">` </w:t>
            </w:r>
            <w:r w:rsidRPr="000D632B">
              <w:rPr>
                <w:rFonts w:ascii="Times New Roman" w:hAnsi="Times New Roman" w:cs="Times New Roman"/>
                <w:sz w:val="24"/>
                <w:szCs w:val="24"/>
              </w:rPr>
              <w:t>per kg)</w:t>
            </w:r>
          </w:p>
        </w:tc>
      </w:tr>
      <w:tr w:rsidR="00154820" w:rsidTr="00702B4E">
        <w:trPr>
          <w:jc w:val="center"/>
        </w:trPr>
        <w:tc>
          <w:tcPr>
            <w:tcW w:w="2134"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1</w:t>
            </w:r>
          </w:p>
        </w:tc>
        <w:tc>
          <w:tcPr>
            <w:tcW w:w="2564"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5,000</w:t>
            </w:r>
          </w:p>
        </w:tc>
        <w:tc>
          <w:tcPr>
            <w:tcW w:w="3465"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260</w:t>
            </w:r>
          </w:p>
        </w:tc>
      </w:tr>
      <w:tr w:rsidR="00154820" w:rsidTr="00702B4E">
        <w:trPr>
          <w:jc w:val="center"/>
        </w:trPr>
        <w:tc>
          <w:tcPr>
            <w:tcW w:w="2134"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2</w:t>
            </w:r>
          </w:p>
        </w:tc>
        <w:tc>
          <w:tcPr>
            <w:tcW w:w="2564"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5,000</w:t>
            </w:r>
          </w:p>
        </w:tc>
        <w:tc>
          <w:tcPr>
            <w:tcW w:w="3465"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260</w:t>
            </w:r>
          </w:p>
        </w:tc>
      </w:tr>
      <w:tr w:rsidR="00154820" w:rsidTr="00702B4E">
        <w:trPr>
          <w:jc w:val="center"/>
        </w:trPr>
        <w:tc>
          <w:tcPr>
            <w:tcW w:w="2134"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3</w:t>
            </w:r>
          </w:p>
        </w:tc>
        <w:tc>
          <w:tcPr>
            <w:tcW w:w="2564"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5,000</w:t>
            </w:r>
          </w:p>
        </w:tc>
        <w:tc>
          <w:tcPr>
            <w:tcW w:w="3465"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260</w:t>
            </w:r>
          </w:p>
        </w:tc>
      </w:tr>
      <w:tr w:rsidR="00154820" w:rsidTr="00702B4E">
        <w:trPr>
          <w:jc w:val="center"/>
        </w:trPr>
        <w:tc>
          <w:tcPr>
            <w:tcW w:w="2134"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4</w:t>
            </w:r>
          </w:p>
        </w:tc>
        <w:tc>
          <w:tcPr>
            <w:tcW w:w="2564"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5,000</w:t>
            </w:r>
          </w:p>
        </w:tc>
        <w:tc>
          <w:tcPr>
            <w:tcW w:w="3465" w:type="dxa"/>
          </w:tcPr>
          <w:p w:rsidR="00154820" w:rsidRPr="000D632B" w:rsidRDefault="00154820" w:rsidP="00702B4E">
            <w:pPr>
              <w:pStyle w:val="ListParagraph"/>
              <w:spacing w:line="360" w:lineRule="auto"/>
              <w:ind w:left="0"/>
              <w:jc w:val="center"/>
              <w:rPr>
                <w:rFonts w:ascii="Times New Roman" w:hAnsi="Times New Roman" w:cs="Times New Roman"/>
                <w:sz w:val="24"/>
                <w:szCs w:val="24"/>
              </w:rPr>
            </w:pPr>
            <w:r w:rsidRPr="000D632B">
              <w:rPr>
                <w:rFonts w:ascii="Times New Roman" w:hAnsi="Times New Roman" w:cs="Times New Roman"/>
                <w:sz w:val="24"/>
                <w:szCs w:val="24"/>
              </w:rPr>
              <w:t>265</w:t>
            </w:r>
          </w:p>
        </w:tc>
      </w:tr>
    </w:tbl>
    <w:p w:rsidR="00154820" w:rsidRPr="006740BF" w:rsidRDefault="00154820" w:rsidP="00154820">
      <w:pPr>
        <w:pStyle w:val="ListParagraph"/>
        <w:spacing w:before="240" w:line="360" w:lineRule="auto"/>
        <w:ind w:left="0" w:firstLine="720"/>
        <w:jc w:val="both"/>
        <w:rPr>
          <w:rFonts w:ascii="Times New Roman" w:hAnsi="Times New Roman" w:cs="Times New Roman"/>
          <w:sz w:val="26"/>
          <w:szCs w:val="26"/>
        </w:rPr>
      </w:pPr>
      <w:r w:rsidRPr="006740BF">
        <w:rPr>
          <w:rFonts w:ascii="Times New Roman" w:hAnsi="Times New Roman" w:cs="Times New Roman"/>
          <w:sz w:val="26"/>
          <w:szCs w:val="26"/>
        </w:rPr>
        <w:t>Sample took up cutting and sewing of out fits namely T-shirts, full pants and three-fourth pants in colored knitted fabric. The unit was found to have employed 30 workers, two alone for cutting and th</w:t>
      </w:r>
      <w:r>
        <w:rPr>
          <w:rFonts w:ascii="Times New Roman" w:hAnsi="Times New Roman" w:cs="Times New Roman"/>
          <w:sz w:val="26"/>
          <w:szCs w:val="26"/>
        </w:rPr>
        <w:t xml:space="preserve">e rest for sewing. This unit </w:t>
      </w:r>
      <w:r w:rsidRPr="006740BF">
        <w:rPr>
          <w:rFonts w:ascii="Times New Roman" w:hAnsi="Times New Roman" w:cs="Times New Roman"/>
          <w:sz w:val="26"/>
          <w:szCs w:val="26"/>
        </w:rPr>
        <w:t xml:space="preserve">also was </w:t>
      </w:r>
      <w:r>
        <w:rPr>
          <w:rFonts w:ascii="Times New Roman" w:hAnsi="Times New Roman" w:cs="Times New Roman"/>
          <w:sz w:val="26"/>
          <w:szCs w:val="26"/>
        </w:rPr>
        <w:t>comparatively a large one</w:t>
      </w:r>
      <w:r w:rsidRPr="006740BF">
        <w:rPr>
          <w:rFonts w:ascii="Times New Roman" w:hAnsi="Times New Roman" w:cs="Times New Roman"/>
          <w:sz w:val="26"/>
          <w:szCs w:val="26"/>
        </w:rPr>
        <w:t xml:space="preserve">. During the study period they had purchased 20,000 kg of colored raw material at a cost of </w:t>
      </w:r>
      <w:r w:rsidRPr="006740BF">
        <w:rPr>
          <w:rFonts w:ascii="Rupee Foradian" w:hAnsi="Rupee Foradian" w:cs="Times New Roman"/>
          <w:sz w:val="26"/>
          <w:szCs w:val="26"/>
        </w:rPr>
        <w:t xml:space="preserve">` </w:t>
      </w:r>
      <w:r w:rsidRPr="006740BF">
        <w:rPr>
          <w:rFonts w:ascii="Times New Roman" w:hAnsi="Times New Roman" w:cs="Times New Roman"/>
          <w:sz w:val="26"/>
          <w:szCs w:val="26"/>
        </w:rPr>
        <w:t>260 per kg</w:t>
      </w:r>
      <w:r>
        <w:rPr>
          <w:rFonts w:ascii="Times New Roman" w:hAnsi="Times New Roman" w:cs="Times New Roman"/>
          <w:sz w:val="26"/>
          <w:szCs w:val="26"/>
        </w:rPr>
        <w:t>. It is not wonder that hosiery goods are expensive in the market.</w:t>
      </w:r>
    </w:p>
    <w:p w:rsidR="00154820" w:rsidRDefault="00154820" w:rsidP="00BD34FC">
      <w:pPr>
        <w:pStyle w:val="ListParagraph"/>
        <w:numPr>
          <w:ilvl w:val="0"/>
          <w:numId w:val="34"/>
        </w:numPr>
        <w:spacing w:before="240" w:line="360" w:lineRule="auto"/>
        <w:jc w:val="both"/>
        <w:rPr>
          <w:rFonts w:ascii="Times New Roman" w:hAnsi="Times New Roman" w:cs="Times New Roman"/>
          <w:sz w:val="26"/>
          <w:szCs w:val="26"/>
        </w:rPr>
      </w:pPr>
      <w:r w:rsidRPr="00287686">
        <w:rPr>
          <w:rFonts w:ascii="Times New Roman" w:hAnsi="Times New Roman" w:cs="Times New Roman"/>
          <w:b/>
          <w:sz w:val="28"/>
          <w:szCs w:val="28"/>
        </w:rPr>
        <w:t>Products Made:</w:t>
      </w:r>
      <w:r>
        <w:rPr>
          <w:rFonts w:ascii="Times New Roman" w:hAnsi="Times New Roman" w:cs="Times New Roman"/>
          <w:b/>
          <w:sz w:val="28"/>
          <w:szCs w:val="28"/>
        </w:rPr>
        <w:t xml:space="preserve"> </w:t>
      </w:r>
      <w:r w:rsidRPr="00293766">
        <w:rPr>
          <w:rFonts w:ascii="Times New Roman" w:hAnsi="Times New Roman" w:cs="Times New Roman"/>
          <w:sz w:val="26"/>
          <w:szCs w:val="26"/>
        </w:rPr>
        <w:t>Table (8)   shows</w:t>
      </w:r>
      <w:r>
        <w:rPr>
          <w:rFonts w:ascii="Times New Roman" w:hAnsi="Times New Roman" w:cs="Times New Roman"/>
          <w:sz w:val="26"/>
          <w:szCs w:val="26"/>
        </w:rPr>
        <w:t xml:space="preserve"> </w:t>
      </w:r>
      <w:r w:rsidRPr="006740BF">
        <w:rPr>
          <w:rFonts w:ascii="Times New Roman" w:hAnsi="Times New Roman" w:cs="Times New Roman"/>
          <w:sz w:val="26"/>
          <w:szCs w:val="26"/>
        </w:rPr>
        <w:t xml:space="preserve">the </w:t>
      </w:r>
      <w:r>
        <w:rPr>
          <w:rFonts w:ascii="Times New Roman" w:hAnsi="Times New Roman" w:cs="Times New Roman"/>
          <w:sz w:val="26"/>
          <w:szCs w:val="26"/>
        </w:rPr>
        <w:t>possible number</w:t>
      </w:r>
      <w:r w:rsidRPr="006740BF">
        <w:rPr>
          <w:rFonts w:ascii="Times New Roman" w:hAnsi="Times New Roman" w:cs="Times New Roman"/>
          <w:sz w:val="26"/>
          <w:szCs w:val="26"/>
        </w:rPr>
        <w:t xml:space="preserve"> of pieces obtain</w:t>
      </w:r>
      <w:r>
        <w:rPr>
          <w:rFonts w:ascii="Times New Roman" w:hAnsi="Times New Roman" w:cs="Times New Roman"/>
          <w:sz w:val="26"/>
          <w:szCs w:val="26"/>
        </w:rPr>
        <w:t>ed</w:t>
      </w:r>
      <w:r w:rsidRPr="006740BF">
        <w:rPr>
          <w:rFonts w:ascii="Times New Roman" w:hAnsi="Times New Roman" w:cs="Times New Roman"/>
          <w:sz w:val="26"/>
          <w:szCs w:val="26"/>
        </w:rPr>
        <w:t xml:space="preserve"> from 100kg of fabric </w:t>
      </w:r>
      <w:r>
        <w:rPr>
          <w:rFonts w:ascii="Times New Roman" w:hAnsi="Times New Roman" w:cs="Times New Roman"/>
          <w:sz w:val="26"/>
          <w:szCs w:val="26"/>
        </w:rPr>
        <w:t>and the cost per piece depending on</w:t>
      </w:r>
      <w:r w:rsidRPr="006740BF">
        <w:rPr>
          <w:rFonts w:ascii="Times New Roman" w:hAnsi="Times New Roman" w:cs="Times New Roman"/>
          <w:sz w:val="26"/>
          <w:szCs w:val="26"/>
        </w:rPr>
        <w:t xml:space="preserve"> size:</w:t>
      </w: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Pr>
          <w:rFonts w:ascii="Times New Roman" w:hAnsi="Times New Roman" w:cs="Times New Roman"/>
          <w:b/>
          <w:i/>
          <w:sz w:val="26"/>
          <w:szCs w:val="26"/>
        </w:rPr>
        <w:t xml:space="preserve">Table 8:  Products made in Unit </w:t>
      </w:r>
      <w:proofErr w:type="gramStart"/>
      <w:r>
        <w:rPr>
          <w:rFonts w:ascii="Times New Roman" w:hAnsi="Times New Roman" w:cs="Times New Roman"/>
          <w:b/>
          <w:i/>
          <w:sz w:val="26"/>
          <w:szCs w:val="26"/>
        </w:rPr>
        <w:t>P</w:t>
      </w:r>
      <w:r w:rsidRPr="006740BF">
        <w:rPr>
          <w:rFonts w:ascii="Times New Roman" w:hAnsi="Times New Roman" w:cs="Times New Roman"/>
          <w:b/>
          <w:i/>
          <w:sz w:val="26"/>
          <w:szCs w:val="26"/>
        </w:rPr>
        <w:t>roducing</w:t>
      </w:r>
      <w:proofErr w:type="gramEnd"/>
      <w:r w:rsidRPr="006740BF">
        <w:rPr>
          <w:rFonts w:ascii="Times New Roman" w:hAnsi="Times New Roman" w:cs="Times New Roman"/>
          <w:b/>
          <w:i/>
          <w:sz w:val="26"/>
          <w:szCs w:val="26"/>
        </w:rPr>
        <w:t xml:space="preserve"> out fits</w:t>
      </w:r>
    </w:p>
    <w:tbl>
      <w:tblPr>
        <w:tblStyle w:val="TableGrid"/>
        <w:tblW w:w="8118" w:type="dxa"/>
        <w:jc w:val="center"/>
        <w:tblInd w:w="360" w:type="dxa"/>
        <w:tblLayout w:type="fixed"/>
        <w:tblLook w:val="04A0"/>
      </w:tblPr>
      <w:tblGrid>
        <w:gridCol w:w="1638"/>
        <w:gridCol w:w="2160"/>
        <w:gridCol w:w="990"/>
        <w:gridCol w:w="1170"/>
        <w:gridCol w:w="1080"/>
        <w:gridCol w:w="1080"/>
      </w:tblGrid>
      <w:tr w:rsidR="00154820" w:rsidTr="00702B4E">
        <w:trPr>
          <w:trHeight w:val="377"/>
          <w:jc w:val="center"/>
        </w:trPr>
        <w:tc>
          <w:tcPr>
            <w:tcW w:w="1638" w:type="dxa"/>
            <w:vMerge w:val="restart"/>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Products sewn from 100 kg each of fabric</w:t>
            </w:r>
          </w:p>
        </w:tc>
        <w:tc>
          <w:tcPr>
            <w:tcW w:w="2160" w:type="dxa"/>
            <w:vMerge w:val="restart"/>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Possible no. of pieces</w:t>
            </w:r>
          </w:p>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(approximately)</w:t>
            </w:r>
            <w:r>
              <w:rPr>
                <w:rFonts w:ascii="Times New Roman" w:hAnsi="Times New Roman" w:cs="Times New Roman"/>
                <w:sz w:val="24"/>
                <w:szCs w:val="24"/>
              </w:rPr>
              <w:t xml:space="preserve"> from 100 kg each</w:t>
            </w:r>
          </w:p>
        </w:tc>
        <w:tc>
          <w:tcPr>
            <w:tcW w:w="4320" w:type="dxa"/>
            <w:gridSpan w:val="4"/>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 xml:space="preserve">Cost (in </w:t>
            </w:r>
            <w:r w:rsidRPr="003167AB">
              <w:rPr>
                <w:rFonts w:ascii="Rupee Foradian" w:hAnsi="Rupee Foradian" w:cs="Times New Roman"/>
                <w:sz w:val="24"/>
                <w:szCs w:val="24"/>
              </w:rPr>
              <w:t xml:space="preserve">` </w:t>
            </w:r>
            <w:r w:rsidRPr="003167AB">
              <w:rPr>
                <w:rFonts w:ascii="Times New Roman" w:hAnsi="Times New Roman" w:cs="Times New Roman"/>
                <w:sz w:val="24"/>
                <w:szCs w:val="24"/>
              </w:rPr>
              <w:t>according to size)</w:t>
            </w:r>
          </w:p>
        </w:tc>
      </w:tr>
      <w:tr w:rsidR="00154820" w:rsidTr="00702B4E">
        <w:trPr>
          <w:trHeight w:val="600"/>
          <w:jc w:val="center"/>
        </w:trPr>
        <w:tc>
          <w:tcPr>
            <w:tcW w:w="1638" w:type="dxa"/>
            <w:vMerge/>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p>
        </w:tc>
        <w:tc>
          <w:tcPr>
            <w:tcW w:w="2160" w:type="dxa"/>
            <w:vMerge/>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p>
        </w:tc>
        <w:tc>
          <w:tcPr>
            <w:tcW w:w="990" w:type="dxa"/>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Small</w:t>
            </w:r>
          </w:p>
        </w:tc>
        <w:tc>
          <w:tcPr>
            <w:tcW w:w="1170" w:type="dxa"/>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Medium</w:t>
            </w:r>
          </w:p>
        </w:tc>
        <w:tc>
          <w:tcPr>
            <w:tcW w:w="1080" w:type="dxa"/>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Large</w:t>
            </w:r>
          </w:p>
        </w:tc>
        <w:tc>
          <w:tcPr>
            <w:tcW w:w="1080" w:type="dxa"/>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Extra Large</w:t>
            </w:r>
          </w:p>
        </w:tc>
      </w:tr>
      <w:tr w:rsidR="00154820" w:rsidTr="00702B4E">
        <w:trPr>
          <w:jc w:val="center"/>
        </w:trPr>
        <w:tc>
          <w:tcPr>
            <w:tcW w:w="1638" w:type="dxa"/>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T-Shirts</w:t>
            </w:r>
          </w:p>
        </w:tc>
        <w:tc>
          <w:tcPr>
            <w:tcW w:w="216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625</w:t>
            </w:r>
          </w:p>
        </w:tc>
        <w:tc>
          <w:tcPr>
            <w:tcW w:w="99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65</w:t>
            </w:r>
          </w:p>
        </w:tc>
        <w:tc>
          <w:tcPr>
            <w:tcW w:w="117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70</w:t>
            </w:r>
          </w:p>
        </w:tc>
        <w:tc>
          <w:tcPr>
            <w:tcW w:w="108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75</w:t>
            </w:r>
          </w:p>
        </w:tc>
        <w:tc>
          <w:tcPr>
            <w:tcW w:w="108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80</w:t>
            </w:r>
          </w:p>
        </w:tc>
      </w:tr>
      <w:tr w:rsidR="00154820" w:rsidTr="00702B4E">
        <w:trPr>
          <w:jc w:val="center"/>
        </w:trPr>
        <w:tc>
          <w:tcPr>
            <w:tcW w:w="1638" w:type="dxa"/>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 xml:space="preserve">Full </w:t>
            </w:r>
            <w:r>
              <w:rPr>
                <w:rFonts w:ascii="Times New Roman" w:hAnsi="Times New Roman" w:cs="Times New Roman"/>
                <w:sz w:val="24"/>
                <w:szCs w:val="24"/>
              </w:rPr>
              <w:t>p</w:t>
            </w:r>
            <w:r w:rsidRPr="003167AB">
              <w:rPr>
                <w:rFonts w:ascii="Times New Roman" w:hAnsi="Times New Roman" w:cs="Times New Roman"/>
                <w:sz w:val="24"/>
                <w:szCs w:val="24"/>
              </w:rPr>
              <w:t>ants</w:t>
            </w:r>
          </w:p>
        </w:tc>
        <w:tc>
          <w:tcPr>
            <w:tcW w:w="216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315</w:t>
            </w:r>
          </w:p>
        </w:tc>
        <w:tc>
          <w:tcPr>
            <w:tcW w:w="99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97</w:t>
            </w:r>
          </w:p>
        </w:tc>
        <w:tc>
          <w:tcPr>
            <w:tcW w:w="117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105</w:t>
            </w:r>
          </w:p>
        </w:tc>
        <w:tc>
          <w:tcPr>
            <w:tcW w:w="108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113</w:t>
            </w:r>
          </w:p>
        </w:tc>
        <w:tc>
          <w:tcPr>
            <w:tcW w:w="108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121</w:t>
            </w:r>
          </w:p>
        </w:tc>
      </w:tr>
      <w:tr w:rsidR="00154820" w:rsidTr="00702B4E">
        <w:trPr>
          <w:jc w:val="center"/>
        </w:trPr>
        <w:tc>
          <w:tcPr>
            <w:tcW w:w="1638" w:type="dxa"/>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Three-fourth p</w:t>
            </w:r>
            <w:r w:rsidRPr="003167AB">
              <w:rPr>
                <w:rFonts w:ascii="Times New Roman" w:hAnsi="Times New Roman" w:cs="Times New Roman"/>
                <w:sz w:val="24"/>
                <w:szCs w:val="24"/>
              </w:rPr>
              <w:t>ants</w:t>
            </w:r>
          </w:p>
        </w:tc>
        <w:tc>
          <w:tcPr>
            <w:tcW w:w="216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400</w:t>
            </w:r>
          </w:p>
        </w:tc>
        <w:tc>
          <w:tcPr>
            <w:tcW w:w="99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96</w:t>
            </w:r>
          </w:p>
        </w:tc>
        <w:tc>
          <w:tcPr>
            <w:tcW w:w="117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96</w:t>
            </w:r>
          </w:p>
        </w:tc>
        <w:tc>
          <w:tcPr>
            <w:tcW w:w="108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101</w:t>
            </w:r>
          </w:p>
        </w:tc>
        <w:tc>
          <w:tcPr>
            <w:tcW w:w="1080"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106</w:t>
            </w:r>
          </w:p>
        </w:tc>
      </w:tr>
    </w:tbl>
    <w:p w:rsidR="00154820" w:rsidRPr="00BB238A" w:rsidRDefault="00154820" w:rsidP="00154820">
      <w:pPr>
        <w:spacing w:before="240" w:line="360" w:lineRule="auto"/>
        <w:ind w:firstLine="720"/>
        <w:jc w:val="both"/>
        <w:rPr>
          <w:rFonts w:ascii="Times New Roman" w:hAnsi="Times New Roman" w:cs="Times New Roman"/>
          <w:sz w:val="26"/>
          <w:szCs w:val="26"/>
        </w:rPr>
      </w:pPr>
      <w:r w:rsidRPr="00BB238A">
        <w:rPr>
          <w:rFonts w:ascii="Times New Roman" w:hAnsi="Times New Roman" w:cs="Times New Roman"/>
          <w:sz w:val="26"/>
          <w:szCs w:val="26"/>
        </w:rPr>
        <w:t xml:space="preserve">The Unit dealt with sewing of T-shirts, full pants and three-fourth pants of different size -from small to extra large. From a known quantity of raw material, namely 100 kg they were able to make 625 pieces of T- shirts. Similarly from the same quantum either 315 full pant or 400 three-fourth pants of variable sizes could be made. Type of garment and their size decided the cost of product. Pants of both types cost more than T-shirts. The Unit had </w:t>
      </w:r>
      <w:r w:rsidRPr="00BB238A">
        <w:rPr>
          <w:rFonts w:ascii="Times New Roman" w:hAnsi="Times New Roman" w:cs="Times New Roman"/>
          <w:sz w:val="26"/>
          <w:szCs w:val="26"/>
        </w:rPr>
        <w:lastRenderedPageBreak/>
        <w:t>employed five workers each who did cutting work and sewing work respectively.</w:t>
      </w:r>
    </w:p>
    <w:p w:rsidR="00154820" w:rsidRPr="006740BF" w:rsidRDefault="00154820" w:rsidP="00BD34FC">
      <w:pPr>
        <w:pStyle w:val="ListParagraph"/>
        <w:numPr>
          <w:ilvl w:val="0"/>
          <w:numId w:val="48"/>
        </w:numPr>
        <w:spacing w:before="240" w:line="360" w:lineRule="auto"/>
        <w:ind w:left="360" w:hanging="360"/>
        <w:jc w:val="both"/>
        <w:rPr>
          <w:rFonts w:ascii="Times New Roman" w:hAnsi="Times New Roman" w:cs="Times New Roman"/>
          <w:sz w:val="26"/>
          <w:szCs w:val="26"/>
        </w:rPr>
      </w:pPr>
      <w:r w:rsidRPr="005A51DE">
        <w:rPr>
          <w:rFonts w:ascii="Times New Roman" w:hAnsi="Times New Roman" w:cs="Times New Roman"/>
          <w:b/>
          <w:sz w:val="28"/>
          <w:szCs w:val="28"/>
        </w:rPr>
        <w:t>Unit Produci</w:t>
      </w:r>
      <w:r>
        <w:rPr>
          <w:rFonts w:ascii="Times New Roman" w:hAnsi="Times New Roman" w:cs="Times New Roman"/>
          <w:b/>
          <w:sz w:val="28"/>
          <w:szCs w:val="28"/>
        </w:rPr>
        <w:t>ng Both Men’s and Ladies Underg</w:t>
      </w:r>
      <w:r w:rsidRPr="005A51DE">
        <w:rPr>
          <w:rFonts w:ascii="Times New Roman" w:hAnsi="Times New Roman" w:cs="Times New Roman"/>
          <w:b/>
          <w:sz w:val="28"/>
          <w:szCs w:val="28"/>
        </w:rPr>
        <w:t>arments:</w:t>
      </w:r>
      <w:r>
        <w:rPr>
          <w:rFonts w:ascii="Times New Roman" w:hAnsi="Times New Roman" w:cs="Times New Roman"/>
          <w:b/>
          <w:sz w:val="28"/>
          <w:szCs w:val="28"/>
        </w:rPr>
        <w:t xml:space="preserve"> </w:t>
      </w:r>
      <w:r w:rsidRPr="006740BF">
        <w:rPr>
          <w:rFonts w:ascii="Times New Roman" w:hAnsi="Times New Roman" w:cs="Times New Roman"/>
          <w:sz w:val="26"/>
          <w:szCs w:val="26"/>
        </w:rPr>
        <w:t xml:space="preserve">The third </w:t>
      </w:r>
      <w:r>
        <w:rPr>
          <w:rFonts w:ascii="Times New Roman" w:hAnsi="Times New Roman" w:cs="Times New Roman"/>
          <w:sz w:val="26"/>
          <w:szCs w:val="26"/>
        </w:rPr>
        <w:t>type of sample cut and sews</w:t>
      </w:r>
      <w:r w:rsidRPr="006740BF">
        <w:rPr>
          <w:rFonts w:ascii="Times New Roman" w:hAnsi="Times New Roman" w:cs="Times New Roman"/>
          <w:sz w:val="26"/>
          <w:szCs w:val="26"/>
        </w:rPr>
        <w:t xml:space="preserve"> white fabrics but only cut colored fabric.</w:t>
      </w:r>
      <w:r>
        <w:rPr>
          <w:rFonts w:ascii="Times New Roman" w:hAnsi="Times New Roman" w:cs="Times New Roman"/>
          <w:sz w:val="26"/>
          <w:szCs w:val="26"/>
        </w:rPr>
        <w:t xml:space="preserve"> </w:t>
      </w:r>
      <w:proofErr w:type="spellStart"/>
      <w:r>
        <w:rPr>
          <w:rFonts w:ascii="Times New Roman" w:hAnsi="Times New Roman" w:cs="Times New Roman"/>
          <w:sz w:val="26"/>
          <w:szCs w:val="26"/>
        </w:rPr>
        <w:t>Coloured</w:t>
      </w:r>
      <w:proofErr w:type="spellEnd"/>
      <w:r w:rsidRPr="006740BF">
        <w:rPr>
          <w:rFonts w:ascii="Times New Roman" w:hAnsi="Times New Roman" w:cs="Times New Roman"/>
          <w:sz w:val="26"/>
          <w:szCs w:val="26"/>
        </w:rPr>
        <w:t xml:space="preserve"> fabric was not sewn by them.</w:t>
      </w:r>
    </w:p>
    <w:p w:rsidR="00154820" w:rsidRPr="006740BF" w:rsidRDefault="00154820" w:rsidP="00BD34FC">
      <w:pPr>
        <w:pStyle w:val="ListParagraph"/>
        <w:numPr>
          <w:ilvl w:val="0"/>
          <w:numId w:val="34"/>
        </w:numPr>
        <w:spacing w:before="240" w:line="360" w:lineRule="auto"/>
        <w:jc w:val="both"/>
        <w:rPr>
          <w:rFonts w:ascii="Times New Roman" w:hAnsi="Times New Roman" w:cs="Times New Roman"/>
          <w:b/>
          <w:sz w:val="26"/>
          <w:szCs w:val="26"/>
        </w:rPr>
      </w:pPr>
      <w:r w:rsidRPr="00F5726E">
        <w:rPr>
          <w:rFonts w:ascii="Times New Roman" w:hAnsi="Times New Roman" w:cs="Times New Roman"/>
          <w:b/>
          <w:sz w:val="28"/>
          <w:szCs w:val="28"/>
        </w:rPr>
        <w:t>Resource use:</w:t>
      </w:r>
      <w:r>
        <w:rPr>
          <w:rFonts w:ascii="Rupee Foradian" w:hAnsi="Rupee Foradian" w:cs="Times New Roman"/>
          <w:b/>
          <w:sz w:val="28"/>
          <w:szCs w:val="28"/>
        </w:rPr>
        <w:t xml:space="preserve"> </w:t>
      </w:r>
      <w:r>
        <w:rPr>
          <w:rFonts w:ascii="Times New Roman" w:hAnsi="Times New Roman" w:cs="Times New Roman"/>
          <w:sz w:val="26"/>
          <w:szCs w:val="26"/>
        </w:rPr>
        <w:t>Table explains</w:t>
      </w:r>
      <w:r w:rsidRPr="006740BF">
        <w:rPr>
          <w:rFonts w:ascii="Times New Roman" w:hAnsi="Times New Roman" w:cs="Times New Roman"/>
          <w:sz w:val="26"/>
          <w:szCs w:val="26"/>
        </w:rPr>
        <w:t xml:space="preserve"> the details on the raw material purchased and the products made by the units.</w:t>
      </w: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9: Resource Use in Unit Producing both Men’s and Ladies U</w:t>
      </w:r>
      <w:r w:rsidRPr="006740BF">
        <w:rPr>
          <w:rFonts w:ascii="Times New Roman" w:hAnsi="Times New Roman" w:cs="Times New Roman"/>
          <w:b/>
          <w:i/>
          <w:sz w:val="26"/>
          <w:szCs w:val="26"/>
        </w:rPr>
        <w:t>ndergarments</w:t>
      </w:r>
    </w:p>
    <w:tbl>
      <w:tblPr>
        <w:tblStyle w:val="TableGrid"/>
        <w:tblW w:w="0" w:type="auto"/>
        <w:jc w:val="center"/>
        <w:tblInd w:w="360" w:type="dxa"/>
        <w:tblLook w:val="04A0"/>
      </w:tblPr>
      <w:tblGrid>
        <w:gridCol w:w="1499"/>
        <w:gridCol w:w="1497"/>
        <w:gridCol w:w="1782"/>
        <w:gridCol w:w="1639"/>
        <w:gridCol w:w="1746"/>
      </w:tblGrid>
      <w:tr w:rsidR="00154820" w:rsidRPr="00F5726E" w:rsidTr="00702B4E">
        <w:trPr>
          <w:jc w:val="center"/>
        </w:trPr>
        <w:tc>
          <w:tcPr>
            <w:tcW w:w="1499" w:type="dxa"/>
            <w:vMerge w:val="restart"/>
            <w:vAlign w:val="center"/>
          </w:tcPr>
          <w:p w:rsidR="00154820" w:rsidRPr="00F5726E" w:rsidRDefault="00154820" w:rsidP="00702B4E">
            <w:pPr>
              <w:pStyle w:val="ListParagraph"/>
              <w:spacing w:line="276" w:lineRule="auto"/>
              <w:ind w:left="0"/>
              <w:jc w:val="center"/>
              <w:rPr>
                <w:rFonts w:ascii="Times New Roman" w:hAnsi="Times New Roman" w:cs="Times New Roman"/>
                <w:sz w:val="26"/>
                <w:szCs w:val="26"/>
              </w:rPr>
            </w:pPr>
            <w:r w:rsidRPr="00F5726E">
              <w:rPr>
                <w:rFonts w:ascii="Times New Roman" w:hAnsi="Times New Roman" w:cs="Times New Roman"/>
                <w:sz w:val="26"/>
                <w:szCs w:val="26"/>
              </w:rPr>
              <w:t>Months</w:t>
            </w:r>
            <w:r>
              <w:rPr>
                <w:rFonts w:ascii="Times New Roman" w:hAnsi="Times New Roman" w:cs="Times New Roman"/>
                <w:sz w:val="26"/>
                <w:szCs w:val="26"/>
              </w:rPr>
              <w:t xml:space="preserve"> of study</w:t>
            </w:r>
          </w:p>
        </w:tc>
        <w:tc>
          <w:tcPr>
            <w:tcW w:w="3279" w:type="dxa"/>
            <w:gridSpan w:val="2"/>
            <w:vAlign w:val="center"/>
          </w:tcPr>
          <w:p w:rsidR="00154820" w:rsidRPr="00FC18F2" w:rsidRDefault="00154820" w:rsidP="00702B4E">
            <w:pPr>
              <w:pStyle w:val="ListParagraph"/>
              <w:spacing w:line="276" w:lineRule="auto"/>
              <w:ind w:left="0"/>
              <w:jc w:val="center"/>
              <w:rPr>
                <w:rFonts w:ascii="Times New Roman" w:hAnsi="Times New Roman" w:cs="Times New Roman"/>
                <w:sz w:val="24"/>
                <w:szCs w:val="24"/>
              </w:rPr>
            </w:pPr>
            <w:r w:rsidRPr="00FC18F2">
              <w:rPr>
                <w:rFonts w:ascii="Times New Roman" w:hAnsi="Times New Roman" w:cs="Times New Roman"/>
                <w:sz w:val="24"/>
                <w:szCs w:val="24"/>
              </w:rPr>
              <w:t xml:space="preserve">Purchase of </w:t>
            </w:r>
            <w:proofErr w:type="spellStart"/>
            <w:r w:rsidRPr="00FC18F2">
              <w:rPr>
                <w:rFonts w:ascii="Times New Roman" w:hAnsi="Times New Roman" w:cs="Times New Roman"/>
                <w:sz w:val="24"/>
                <w:szCs w:val="24"/>
              </w:rPr>
              <w:t>Coloured</w:t>
            </w:r>
            <w:proofErr w:type="spellEnd"/>
            <w:r w:rsidRPr="00FC18F2">
              <w:rPr>
                <w:rFonts w:ascii="Times New Roman" w:hAnsi="Times New Roman" w:cs="Times New Roman"/>
                <w:sz w:val="24"/>
                <w:szCs w:val="24"/>
              </w:rPr>
              <w:t xml:space="preserve"> fabric</w:t>
            </w:r>
          </w:p>
        </w:tc>
        <w:tc>
          <w:tcPr>
            <w:tcW w:w="3385" w:type="dxa"/>
            <w:gridSpan w:val="2"/>
            <w:vAlign w:val="center"/>
          </w:tcPr>
          <w:p w:rsidR="00154820" w:rsidRPr="00F5726E" w:rsidRDefault="00154820" w:rsidP="00702B4E">
            <w:pPr>
              <w:pStyle w:val="ListParagraph"/>
              <w:spacing w:line="276" w:lineRule="auto"/>
              <w:ind w:left="0"/>
              <w:jc w:val="center"/>
              <w:rPr>
                <w:rFonts w:ascii="Times New Roman" w:hAnsi="Times New Roman" w:cs="Times New Roman"/>
                <w:sz w:val="26"/>
                <w:szCs w:val="26"/>
              </w:rPr>
            </w:pPr>
            <w:r w:rsidRPr="00FC18F2">
              <w:rPr>
                <w:rFonts w:ascii="Times New Roman" w:hAnsi="Times New Roman" w:cs="Times New Roman"/>
                <w:sz w:val="24"/>
                <w:szCs w:val="24"/>
              </w:rPr>
              <w:t>Purchase of White fabric</w:t>
            </w:r>
          </w:p>
        </w:tc>
      </w:tr>
      <w:tr w:rsidR="00154820" w:rsidRPr="00F5726E" w:rsidTr="00702B4E">
        <w:trPr>
          <w:trHeight w:val="413"/>
          <w:jc w:val="center"/>
        </w:trPr>
        <w:tc>
          <w:tcPr>
            <w:tcW w:w="1499" w:type="dxa"/>
            <w:vMerge/>
            <w:vAlign w:val="center"/>
          </w:tcPr>
          <w:p w:rsidR="00154820" w:rsidRPr="00F5726E" w:rsidRDefault="00154820" w:rsidP="00702B4E">
            <w:pPr>
              <w:pStyle w:val="ListParagraph"/>
              <w:spacing w:line="276" w:lineRule="auto"/>
              <w:ind w:left="0"/>
              <w:jc w:val="center"/>
              <w:rPr>
                <w:rFonts w:ascii="Times New Roman" w:hAnsi="Times New Roman" w:cs="Times New Roman"/>
                <w:sz w:val="26"/>
                <w:szCs w:val="26"/>
              </w:rPr>
            </w:pPr>
          </w:p>
        </w:tc>
        <w:tc>
          <w:tcPr>
            <w:tcW w:w="1497" w:type="dxa"/>
            <w:vAlign w:val="center"/>
          </w:tcPr>
          <w:p w:rsidR="00154820" w:rsidRPr="005B02AF" w:rsidRDefault="00154820" w:rsidP="00702B4E">
            <w:pPr>
              <w:pStyle w:val="ListParagraph"/>
              <w:spacing w:line="276" w:lineRule="auto"/>
              <w:ind w:left="0"/>
              <w:jc w:val="center"/>
              <w:rPr>
                <w:rFonts w:ascii="Times New Roman" w:hAnsi="Times New Roman" w:cs="Times New Roman"/>
                <w:sz w:val="24"/>
                <w:szCs w:val="24"/>
              </w:rPr>
            </w:pPr>
            <w:r w:rsidRPr="005B02AF">
              <w:rPr>
                <w:rFonts w:ascii="Times New Roman" w:hAnsi="Times New Roman" w:cs="Times New Roman"/>
                <w:sz w:val="24"/>
                <w:szCs w:val="24"/>
              </w:rPr>
              <w:t>Raw Material (in kg)</w:t>
            </w:r>
          </w:p>
        </w:tc>
        <w:tc>
          <w:tcPr>
            <w:tcW w:w="1782" w:type="dxa"/>
            <w:vAlign w:val="center"/>
          </w:tcPr>
          <w:p w:rsidR="00154820" w:rsidRPr="005B02AF" w:rsidRDefault="00154820" w:rsidP="00702B4E">
            <w:pPr>
              <w:pStyle w:val="ListParagraph"/>
              <w:spacing w:line="276" w:lineRule="auto"/>
              <w:ind w:left="0"/>
              <w:jc w:val="center"/>
              <w:rPr>
                <w:rFonts w:ascii="Times New Roman" w:hAnsi="Times New Roman" w:cs="Times New Roman"/>
                <w:sz w:val="24"/>
                <w:szCs w:val="24"/>
              </w:rPr>
            </w:pPr>
            <w:r w:rsidRPr="005B02AF">
              <w:rPr>
                <w:rFonts w:ascii="Times New Roman" w:hAnsi="Times New Roman" w:cs="Times New Roman"/>
                <w:sz w:val="24"/>
                <w:szCs w:val="24"/>
              </w:rPr>
              <w:t>Cost of Raw Material (</w:t>
            </w:r>
            <w:r>
              <w:rPr>
                <w:rFonts w:ascii="Rupee Foradian" w:hAnsi="Rupee Foradian" w:cs="Times New Roman"/>
                <w:sz w:val="24"/>
                <w:szCs w:val="24"/>
              </w:rPr>
              <w:t xml:space="preserve">` </w:t>
            </w:r>
            <w:r w:rsidRPr="005B02AF">
              <w:rPr>
                <w:rFonts w:ascii="Times New Roman" w:hAnsi="Times New Roman" w:cs="Times New Roman"/>
                <w:sz w:val="24"/>
                <w:szCs w:val="24"/>
              </w:rPr>
              <w:t>per kg)</w:t>
            </w:r>
          </w:p>
        </w:tc>
        <w:tc>
          <w:tcPr>
            <w:tcW w:w="1639" w:type="dxa"/>
            <w:vAlign w:val="center"/>
          </w:tcPr>
          <w:p w:rsidR="00154820" w:rsidRPr="005B02AF" w:rsidRDefault="00154820" w:rsidP="00702B4E">
            <w:pPr>
              <w:pStyle w:val="ListParagraph"/>
              <w:spacing w:line="276" w:lineRule="auto"/>
              <w:ind w:left="0"/>
              <w:jc w:val="center"/>
              <w:rPr>
                <w:rFonts w:ascii="Times New Roman" w:hAnsi="Times New Roman" w:cs="Times New Roman"/>
                <w:sz w:val="24"/>
                <w:szCs w:val="24"/>
              </w:rPr>
            </w:pPr>
            <w:r w:rsidRPr="005B02AF">
              <w:rPr>
                <w:rFonts w:ascii="Times New Roman" w:hAnsi="Times New Roman" w:cs="Times New Roman"/>
                <w:sz w:val="24"/>
                <w:szCs w:val="24"/>
              </w:rPr>
              <w:t>Raw Material (in kg)</w:t>
            </w:r>
          </w:p>
        </w:tc>
        <w:tc>
          <w:tcPr>
            <w:tcW w:w="1746" w:type="dxa"/>
            <w:vAlign w:val="center"/>
          </w:tcPr>
          <w:p w:rsidR="00154820" w:rsidRPr="005B02AF" w:rsidRDefault="00154820" w:rsidP="00702B4E">
            <w:pPr>
              <w:pStyle w:val="ListParagraph"/>
              <w:spacing w:line="276" w:lineRule="auto"/>
              <w:ind w:left="0"/>
              <w:jc w:val="center"/>
              <w:rPr>
                <w:rFonts w:ascii="Times New Roman" w:hAnsi="Times New Roman" w:cs="Times New Roman"/>
                <w:sz w:val="24"/>
                <w:szCs w:val="24"/>
              </w:rPr>
            </w:pPr>
            <w:r w:rsidRPr="005B02AF">
              <w:rPr>
                <w:rFonts w:ascii="Times New Roman" w:hAnsi="Times New Roman" w:cs="Times New Roman"/>
                <w:sz w:val="24"/>
                <w:szCs w:val="24"/>
              </w:rPr>
              <w:t>Cost of Raw Material (</w:t>
            </w:r>
            <w:r>
              <w:rPr>
                <w:rFonts w:ascii="Rupee Foradian" w:hAnsi="Rupee Foradian" w:cs="Times New Roman"/>
                <w:sz w:val="24"/>
                <w:szCs w:val="24"/>
              </w:rPr>
              <w:t xml:space="preserve">` </w:t>
            </w:r>
            <w:r w:rsidRPr="005B02AF">
              <w:rPr>
                <w:rFonts w:ascii="Times New Roman" w:hAnsi="Times New Roman" w:cs="Times New Roman"/>
                <w:sz w:val="24"/>
                <w:szCs w:val="24"/>
              </w:rPr>
              <w:t>per kg)</w:t>
            </w:r>
          </w:p>
        </w:tc>
      </w:tr>
      <w:tr w:rsidR="00154820" w:rsidRPr="00F5726E" w:rsidTr="00702B4E">
        <w:trPr>
          <w:jc w:val="center"/>
        </w:trPr>
        <w:tc>
          <w:tcPr>
            <w:tcW w:w="1499" w:type="dxa"/>
            <w:vAlign w:val="center"/>
          </w:tcPr>
          <w:p w:rsidR="00154820" w:rsidRPr="00F5726E" w:rsidRDefault="00154820" w:rsidP="00702B4E">
            <w:pPr>
              <w:pStyle w:val="ListParagraph"/>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1</w:t>
            </w:r>
          </w:p>
        </w:tc>
        <w:tc>
          <w:tcPr>
            <w:tcW w:w="1497"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2</w:t>
            </w:r>
            <w:r>
              <w:rPr>
                <w:rFonts w:ascii="Times New Roman" w:hAnsi="Times New Roman" w:cs="Times New Roman"/>
                <w:sz w:val="26"/>
                <w:szCs w:val="26"/>
              </w:rPr>
              <w:t>,</w:t>
            </w:r>
            <w:r w:rsidRPr="00F5726E">
              <w:rPr>
                <w:rFonts w:ascii="Times New Roman" w:hAnsi="Times New Roman" w:cs="Times New Roman"/>
                <w:sz w:val="26"/>
                <w:szCs w:val="26"/>
              </w:rPr>
              <w:t>000</w:t>
            </w:r>
          </w:p>
        </w:tc>
        <w:tc>
          <w:tcPr>
            <w:tcW w:w="1782"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320</w:t>
            </w:r>
          </w:p>
        </w:tc>
        <w:tc>
          <w:tcPr>
            <w:tcW w:w="1639"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3,0</w:t>
            </w:r>
            <w:r w:rsidRPr="00F5726E">
              <w:rPr>
                <w:rFonts w:ascii="Times New Roman" w:hAnsi="Times New Roman" w:cs="Times New Roman"/>
                <w:sz w:val="26"/>
                <w:szCs w:val="26"/>
              </w:rPr>
              <w:t>00</w:t>
            </w:r>
          </w:p>
        </w:tc>
        <w:tc>
          <w:tcPr>
            <w:tcW w:w="1746"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280</w:t>
            </w:r>
          </w:p>
        </w:tc>
      </w:tr>
      <w:tr w:rsidR="00154820" w:rsidRPr="00F5726E" w:rsidTr="00702B4E">
        <w:trPr>
          <w:jc w:val="center"/>
        </w:trPr>
        <w:tc>
          <w:tcPr>
            <w:tcW w:w="1499"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2</w:t>
            </w:r>
          </w:p>
        </w:tc>
        <w:tc>
          <w:tcPr>
            <w:tcW w:w="1497"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2,0</w:t>
            </w:r>
            <w:r w:rsidRPr="00F5726E">
              <w:rPr>
                <w:rFonts w:ascii="Times New Roman" w:hAnsi="Times New Roman" w:cs="Times New Roman"/>
                <w:sz w:val="26"/>
                <w:szCs w:val="26"/>
              </w:rPr>
              <w:t>00</w:t>
            </w:r>
          </w:p>
        </w:tc>
        <w:tc>
          <w:tcPr>
            <w:tcW w:w="1782"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320</w:t>
            </w:r>
          </w:p>
        </w:tc>
        <w:tc>
          <w:tcPr>
            <w:tcW w:w="1639"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3,</w:t>
            </w:r>
            <w:r w:rsidRPr="00F5726E">
              <w:rPr>
                <w:rFonts w:ascii="Times New Roman" w:hAnsi="Times New Roman" w:cs="Times New Roman"/>
                <w:sz w:val="26"/>
                <w:szCs w:val="26"/>
              </w:rPr>
              <w:t>000</w:t>
            </w:r>
          </w:p>
        </w:tc>
        <w:tc>
          <w:tcPr>
            <w:tcW w:w="1746"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280</w:t>
            </w:r>
          </w:p>
        </w:tc>
      </w:tr>
      <w:tr w:rsidR="00154820" w:rsidRPr="00F5726E" w:rsidTr="00702B4E">
        <w:trPr>
          <w:jc w:val="center"/>
        </w:trPr>
        <w:tc>
          <w:tcPr>
            <w:tcW w:w="1499"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3</w:t>
            </w:r>
          </w:p>
        </w:tc>
        <w:tc>
          <w:tcPr>
            <w:tcW w:w="1497"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2,</w:t>
            </w:r>
            <w:r w:rsidRPr="00F5726E">
              <w:rPr>
                <w:rFonts w:ascii="Times New Roman" w:hAnsi="Times New Roman" w:cs="Times New Roman"/>
                <w:sz w:val="26"/>
                <w:szCs w:val="26"/>
              </w:rPr>
              <w:t>000</w:t>
            </w:r>
          </w:p>
        </w:tc>
        <w:tc>
          <w:tcPr>
            <w:tcW w:w="1782"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320</w:t>
            </w:r>
          </w:p>
        </w:tc>
        <w:tc>
          <w:tcPr>
            <w:tcW w:w="1639"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3,0</w:t>
            </w:r>
            <w:r w:rsidRPr="00F5726E">
              <w:rPr>
                <w:rFonts w:ascii="Times New Roman" w:hAnsi="Times New Roman" w:cs="Times New Roman"/>
                <w:sz w:val="26"/>
                <w:szCs w:val="26"/>
              </w:rPr>
              <w:t>00</w:t>
            </w:r>
          </w:p>
        </w:tc>
        <w:tc>
          <w:tcPr>
            <w:tcW w:w="1746"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280</w:t>
            </w:r>
          </w:p>
        </w:tc>
      </w:tr>
      <w:tr w:rsidR="00154820" w:rsidRPr="00F5726E" w:rsidTr="00702B4E">
        <w:trPr>
          <w:jc w:val="center"/>
        </w:trPr>
        <w:tc>
          <w:tcPr>
            <w:tcW w:w="1499"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4</w:t>
            </w:r>
          </w:p>
        </w:tc>
        <w:tc>
          <w:tcPr>
            <w:tcW w:w="1497"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2</w:t>
            </w:r>
            <w:r>
              <w:rPr>
                <w:rFonts w:ascii="Times New Roman" w:hAnsi="Times New Roman" w:cs="Times New Roman"/>
                <w:sz w:val="26"/>
                <w:szCs w:val="26"/>
              </w:rPr>
              <w:t>,</w:t>
            </w:r>
            <w:r w:rsidRPr="00F5726E">
              <w:rPr>
                <w:rFonts w:ascii="Times New Roman" w:hAnsi="Times New Roman" w:cs="Times New Roman"/>
                <w:sz w:val="26"/>
                <w:szCs w:val="26"/>
              </w:rPr>
              <w:t>000</w:t>
            </w:r>
          </w:p>
        </w:tc>
        <w:tc>
          <w:tcPr>
            <w:tcW w:w="1782"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320</w:t>
            </w:r>
          </w:p>
        </w:tc>
        <w:tc>
          <w:tcPr>
            <w:tcW w:w="1639"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Pr>
                <w:rFonts w:ascii="Times New Roman" w:hAnsi="Times New Roman" w:cs="Times New Roman"/>
                <w:sz w:val="26"/>
                <w:szCs w:val="26"/>
              </w:rPr>
              <w:t>3,000</w:t>
            </w:r>
          </w:p>
        </w:tc>
        <w:tc>
          <w:tcPr>
            <w:tcW w:w="1746" w:type="dxa"/>
            <w:vAlign w:val="center"/>
          </w:tcPr>
          <w:p w:rsidR="00154820" w:rsidRPr="00F5726E" w:rsidRDefault="00154820" w:rsidP="00702B4E">
            <w:pPr>
              <w:pStyle w:val="ListParagraph"/>
              <w:spacing w:before="240" w:line="360" w:lineRule="auto"/>
              <w:ind w:left="0"/>
              <w:jc w:val="center"/>
              <w:rPr>
                <w:rFonts w:ascii="Times New Roman" w:hAnsi="Times New Roman" w:cs="Times New Roman"/>
                <w:sz w:val="26"/>
                <w:szCs w:val="26"/>
              </w:rPr>
            </w:pPr>
            <w:r w:rsidRPr="00F5726E">
              <w:rPr>
                <w:rFonts w:ascii="Times New Roman" w:hAnsi="Times New Roman" w:cs="Times New Roman"/>
                <w:sz w:val="26"/>
                <w:szCs w:val="26"/>
              </w:rPr>
              <w:t>280</w:t>
            </w:r>
          </w:p>
        </w:tc>
      </w:tr>
    </w:tbl>
    <w:p w:rsidR="00154820"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 xml:space="preserve">This unit was found to have purchased 8000kg of colored fabric at a cost of </w:t>
      </w:r>
      <w:r w:rsidRPr="006740BF">
        <w:rPr>
          <w:rFonts w:ascii="Rupee Foradian" w:hAnsi="Rupee Foradian" w:cs="Times New Roman"/>
          <w:sz w:val="26"/>
          <w:szCs w:val="26"/>
        </w:rPr>
        <w:t>`</w:t>
      </w:r>
      <w:r w:rsidRPr="006740BF">
        <w:rPr>
          <w:rFonts w:ascii="Times New Roman" w:hAnsi="Times New Roman" w:cs="Times New Roman"/>
          <w:sz w:val="26"/>
          <w:szCs w:val="26"/>
        </w:rPr>
        <w:t xml:space="preserve"> 320 per kg which they cut </w:t>
      </w:r>
      <w:r>
        <w:rPr>
          <w:rFonts w:ascii="Times New Roman" w:hAnsi="Times New Roman" w:cs="Times New Roman"/>
          <w:sz w:val="26"/>
          <w:szCs w:val="26"/>
        </w:rPr>
        <w:t>but</w:t>
      </w:r>
      <w:r w:rsidRPr="006740BF">
        <w:rPr>
          <w:rFonts w:ascii="Times New Roman" w:hAnsi="Times New Roman" w:cs="Times New Roman"/>
          <w:sz w:val="26"/>
          <w:szCs w:val="26"/>
        </w:rPr>
        <w:t xml:space="preserve"> sent out for sewing. Contrarily they had purchased 12,000 kg of white fabric at a cost of </w:t>
      </w:r>
      <w:r w:rsidRPr="006740BF">
        <w:rPr>
          <w:rFonts w:ascii="Rupee Foradian" w:hAnsi="Rupee Foradian" w:cs="Times New Roman"/>
          <w:sz w:val="26"/>
          <w:szCs w:val="26"/>
        </w:rPr>
        <w:t>`</w:t>
      </w:r>
      <w:r>
        <w:rPr>
          <w:rFonts w:ascii="Times New Roman" w:hAnsi="Times New Roman" w:cs="Times New Roman"/>
          <w:sz w:val="26"/>
          <w:szCs w:val="26"/>
        </w:rPr>
        <w:t xml:space="preserve"> 280 per kg and cut and stitched </w:t>
      </w:r>
      <w:r w:rsidRPr="006740BF">
        <w:rPr>
          <w:rFonts w:ascii="Times New Roman" w:hAnsi="Times New Roman" w:cs="Times New Roman"/>
          <w:sz w:val="26"/>
          <w:szCs w:val="26"/>
        </w:rPr>
        <w:t>the garment. The unit had employed five workers each for cutting and sewing respectively. Another feature of this unit was that they gave part of their work for job work.</w:t>
      </w:r>
    </w:p>
    <w:p w:rsidR="00154820" w:rsidRDefault="00154820" w:rsidP="00154820">
      <w:pPr>
        <w:spacing w:before="24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These facts highlight the umpteen options available for entrepreneurship and self propelled earning in this industry.</w:t>
      </w:r>
    </w:p>
    <w:p w:rsidR="00154820" w:rsidRDefault="00154820" w:rsidP="00154820">
      <w:pPr>
        <w:rPr>
          <w:rFonts w:ascii="Times New Roman" w:hAnsi="Times New Roman" w:cs="Times New Roman"/>
          <w:sz w:val="26"/>
          <w:szCs w:val="26"/>
        </w:rPr>
      </w:pPr>
      <w:r>
        <w:rPr>
          <w:rFonts w:ascii="Times New Roman" w:hAnsi="Times New Roman" w:cs="Times New Roman"/>
          <w:sz w:val="26"/>
          <w:szCs w:val="26"/>
        </w:rPr>
        <w:br w:type="page"/>
      </w:r>
    </w:p>
    <w:p w:rsidR="00154820" w:rsidRDefault="00154820" w:rsidP="00154820">
      <w:pPr>
        <w:rPr>
          <w:rFonts w:ascii="Times New Roman" w:hAnsi="Times New Roman" w:cs="Times New Roman"/>
          <w:sz w:val="26"/>
          <w:szCs w:val="26"/>
        </w:rPr>
      </w:pPr>
    </w:p>
    <w:p w:rsidR="00154820" w:rsidRPr="006740BF" w:rsidRDefault="00154820" w:rsidP="00BD34FC">
      <w:pPr>
        <w:pStyle w:val="ListParagraph"/>
        <w:numPr>
          <w:ilvl w:val="0"/>
          <w:numId w:val="34"/>
        </w:numPr>
        <w:spacing w:before="240" w:line="360" w:lineRule="auto"/>
        <w:jc w:val="both"/>
        <w:rPr>
          <w:rFonts w:ascii="Times New Roman" w:hAnsi="Times New Roman" w:cs="Times New Roman"/>
          <w:b/>
          <w:sz w:val="26"/>
          <w:szCs w:val="26"/>
        </w:rPr>
      </w:pPr>
      <w:r>
        <w:rPr>
          <w:rFonts w:ascii="Times New Roman" w:hAnsi="Times New Roman" w:cs="Times New Roman"/>
          <w:b/>
          <w:sz w:val="28"/>
          <w:szCs w:val="28"/>
        </w:rPr>
        <w:t>Products P</w:t>
      </w:r>
      <w:r w:rsidRPr="00F5726E">
        <w:rPr>
          <w:rFonts w:ascii="Times New Roman" w:hAnsi="Times New Roman" w:cs="Times New Roman"/>
          <w:b/>
          <w:sz w:val="28"/>
          <w:szCs w:val="28"/>
        </w:rPr>
        <w:t>roduced</w:t>
      </w:r>
      <w:r>
        <w:rPr>
          <w:rFonts w:ascii="Times New Roman" w:hAnsi="Times New Roman" w:cs="Times New Roman"/>
          <w:b/>
          <w:sz w:val="28"/>
          <w:szCs w:val="28"/>
        </w:rPr>
        <w:t xml:space="preserve">: </w:t>
      </w:r>
      <w:r w:rsidRPr="006740BF">
        <w:rPr>
          <w:rFonts w:ascii="Times New Roman" w:hAnsi="Times New Roman" w:cs="Times New Roman"/>
          <w:sz w:val="26"/>
          <w:szCs w:val="26"/>
        </w:rPr>
        <w:t>Table shows that the possible number of pieces obtained from 100kg of fabric and the cost per piece according to dimensions.</w:t>
      </w: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10: Production Particulars of Unit Producing Men’s and Ladies Under</w:t>
      </w:r>
      <w:r w:rsidRPr="006740BF">
        <w:rPr>
          <w:rFonts w:ascii="Times New Roman" w:hAnsi="Times New Roman" w:cs="Times New Roman"/>
          <w:b/>
          <w:i/>
          <w:sz w:val="26"/>
          <w:szCs w:val="26"/>
        </w:rPr>
        <w:t>garments</w:t>
      </w:r>
    </w:p>
    <w:tbl>
      <w:tblPr>
        <w:tblStyle w:val="TableGrid"/>
        <w:tblW w:w="0" w:type="auto"/>
        <w:tblInd w:w="360" w:type="dxa"/>
        <w:tblLook w:val="04A0"/>
      </w:tblPr>
      <w:tblGrid>
        <w:gridCol w:w="2025"/>
        <w:gridCol w:w="2541"/>
        <w:gridCol w:w="1905"/>
        <w:gridCol w:w="1692"/>
      </w:tblGrid>
      <w:tr w:rsidR="00154820" w:rsidRPr="003167AB" w:rsidTr="00702B4E">
        <w:trPr>
          <w:trHeight w:val="339"/>
        </w:trPr>
        <w:tc>
          <w:tcPr>
            <w:tcW w:w="2025" w:type="dxa"/>
            <w:vMerge w:val="restart"/>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p>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Products</w:t>
            </w:r>
          </w:p>
        </w:tc>
        <w:tc>
          <w:tcPr>
            <w:tcW w:w="2541" w:type="dxa"/>
            <w:vMerge w:val="restart"/>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Possible no. of pieces(approximately)</w:t>
            </w:r>
            <w:r>
              <w:rPr>
                <w:rFonts w:ascii="Times New Roman" w:hAnsi="Times New Roman" w:cs="Times New Roman"/>
                <w:sz w:val="24"/>
                <w:szCs w:val="24"/>
              </w:rPr>
              <w:t xml:space="preserve"> for 100 kg each</w:t>
            </w:r>
          </w:p>
        </w:tc>
        <w:tc>
          <w:tcPr>
            <w:tcW w:w="3597" w:type="dxa"/>
            <w:gridSpan w:val="2"/>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Cost (</w:t>
            </w:r>
            <w:r w:rsidRPr="003167AB">
              <w:rPr>
                <w:rFonts w:ascii="Rupee Foradian" w:hAnsi="Rupee Foradian" w:cs="Times New Roman"/>
                <w:sz w:val="24"/>
                <w:szCs w:val="24"/>
              </w:rPr>
              <w:t xml:space="preserve">` </w:t>
            </w:r>
            <w:r w:rsidRPr="003167AB">
              <w:rPr>
                <w:rFonts w:ascii="Times New Roman" w:hAnsi="Times New Roman" w:cs="Times New Roman"/>
                <w:sz w:val="24"/>
                <w:szCs w:val="24"/>
              </w:rPr>
              <w:t xml:space="preserve"> according to dimensions)</w:t>
            </w:r>
          </w:p>
        </w:tc>
      </w:tr>
      <w:tr w:rsidR="00154820" w:rsidRPr="003167AB" w:rsidTr="00702B4E">
        <w:trPr>
          <w:trHeight w:val="339"/>
        </w:trPr>
        <w:tc>
          <w:tcPr>
            <w:tcW w:w="2025" w:type="dxa"/>
            <w:vMerge/>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p>
        </w:tc>
        <w:tc>
          <w:tcPr>
            <w:tcW w:w="2541" w:type="dxa"/>
            <w:vMerge/>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p>
        </w:tc>
        <w:tc>
          <w:tcPr>
            <w:tcW w:w="1905" w:type="dxa"/>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 xml:space="preserve">75, 80, 85, 90 </w:t>
            </w:r>
            <w:proofErr w:type="spellStart"/>
            <w:r w:rsidRPr="003167AB">
              <w:rPr>
                <w:rFonts w:ascii="Times New Roman" w:hAnsi="Times New Roman" w:cs="Times New Roman"/>
                <w:sz w:val="24"/>
                <w:szCs w:val="24"/>
              </w:rPr>
              <w:t>cms</w:t>
            </w:r>
            <w:proofErr w:type="spellEnd"/>
          </w:p>
        </w:tc>
        <w:tc>
          <w:tcPr>
            <w:tcW w:w="1692" w:type="dxa"/>
            <w:vAlign w:val="center"/>
          </w:tcPr>
          <w:p w:rsidR="00154820" w:rsidRPr="003167AB" w:rsidRDefault="00154820" w:rsidP="00702B4E">
            <w:pPr>
              <w:pStyle w:val="ListParagraph"/>
              <w:spacing w:line="276" w:lineRule="auto"/>
              <w:ind w:left="0"/>
              <w:jc w:val="center"/>
              <w:rPr>
                <w:rFonts w:ascii="Times New Roman" w:hAnsi="Times New Roman" w:cs="Times New Roman"/>
                <w:sz w:val="24"/>
                <w:szCs w:val="24"/>
              </w:rPr>
            </w:pPr>
            <w:r w:rsidRPr="003167AB">
              <w:rPr>
                <w:rFonts w:ascii="Times New Roman" w:hAnsi="Times New Roman" w:cs="Times New Roman"/>
                <w:sz w:val="24"/>
                <w:szCs w:val="24"/>
              </w:rPr>
              <w:t xml:space="preserve">95, 100 </w:t>
            </w:r>
            <w:proofErr w:type="spellStart"/>
            <w:r w:rsidRPr="003167AB">
              <w:rPr>
                <w:rFonts w:ascii="Times New Roman" w:hAnsi="Times New Roman" w:cs="Times New Roman"/>
                <w:sz w:val="24"/>
                <w:szCs w:val="24"/>
              </w:rPr>
              <w:t>cms</w:t>
            </w:r>
            <w:proofErr w:type="spellEnd"/>
          </w:p>
        </w:tc>
      </w:tr>
      <w:tr w:rsidR="00154820" w:rsidRPr="003167AB" w:rsidTr="00702B4E">
        <w:tc>
          <w:tcPr>
            <w:tcW w:w="2025" w:type="dxa"/>
            <w:vAlign w:val="center"/>
          </w:tcPr>
          <w:p w:rsidR="00154820" w:rsidRPr="003167AB" w:rsidRDefault="00154820" w:rsidP="00702B4E">
            <w:pPr>
              <w:pStyle w:val="ListParagraph"/>
              <w:spacing w:line="360" w:lineRule="auto"/>
              <w:ind w:left="0"/>
              <w:rPr>
                <w:rFonts w:ascii="Times New Roman" w:hAnsi="Times New Roman" w:cs="Times New Roman"/>
                <w:sz w:val="24"/>
                <w:szCs w:val="24"/>
              </w:rPr>
            </w:pPr>
            <w:r w:rsidRPr="003167AB">
              <w:rPr>
                <w:rFonts w:ascii="Times New Roman" w:hAnsi="Times New Roman" w:cs="Times New Roman"/>
                <w:sz w:val="24"/>
                <w:szCs w:val="24"/>
              </w:rPr>
              <w:t xml:space="preserve">Ladies </w:t>
            </w:r>
            <w:r>
              <w:rPr>
                <w:rFonts w:ascii="Times New Roman" w:hAnsi="Times New Roman" w:cs="Times New Roman"/>
                <w:sz w:val="24"/>
                <w:szCs w:val="24"/>
              </w:rPr>
              <w:t>under g</w:t>
            </w:r>
            <w:r w:rsidRPr="003167AB">
              <w:rPr>
                <w:rFonts w:ascii="Times New Roman" w:hAnsi="Times New Roman" w:cs="Times New Roman"/>
                <w:sz w:val="24"/>
                <w:szCs w:val="24"/>
              </w:rPr>
              <w:t>arments</w:t>
            </w:r>
          </w:p>
        </w:tc>
        <w:tc>
          <w:tcPr>
            <w:tcW w:w="2541"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3</w:t>
            </w:r>
            <w:r>
              <w:rPr>
                <w:rFonts w:ascii="Times New Roman" w:hAnsi="Times New Roman" w:cs="Times New Roman"/>
                <w:sz w:val="24"/>
                <w:szCs w:val="24"/>
              </w:rPr>
              <w:t>,</w:t>
            </w:r>
            <w:r w:rsidRPr="003167AB">
              <w:rPr>
                <w:rFonts w:ascii="Times New Roman" w:hAnsi="Times New Roman" w:cs="Times New Roman"/>
                <w:sz w:val="24"/>
                <w:szCs w:val="24"/>
              </w:rPr>
              <w:t>000</w:t>
            </w:r>
          </w:p>
        </w:tc>
        <w:tc>
          <w:tcPr>
            <w:tcW w:w="1905"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45</w:t>
            </w:r>
          </w:p>
        </w:tc>
        <w:tc>
          <w:tcPr>
            <w:tcW w:w="1692"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50</w:t>
            </w:r>
          </w:p>
        </w:tc>
      </w:tr>
      <w:tr w:rsidR="00154820" w:rsidRPr="003167AB" w:rsidTr="00702B4E">
        <w:tc>
          <w:tcPr>
            <w:tcW w:w="2025" w:type="dxa"/>
            <w:vAlign w:val="center"/>
          </w:tcPr>
          <w:p w:rsidR="00154820" w:rsidRPr="003167AB" w:rsidRDefault="00154820" w:rsidP="00702B4E">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Bania</w:t>
            </w:r>
            <w:r w:rsidRPr="003167AB">
              <w:rPr>
                <w:rFonts w:ascii="Times New Roman" w:hAnsi="Times New Roman" w:cs="Times New Roman"/>
                <w:sz w:val="24"/>
                <w:szCs w:val="24"/>
              </w:rPr>
              <w:t>n</w:t>
            </w:r>
            <w:proofErr w:type="spellEnd"/>
          </w:p>
        </w:tc>
        <w:tc>
          <w:tcPr>
            <w:tcW w:w="2541"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900</w:t>
            </w:r>
          </w:p>
        </w:tc>
        <w:tc>
          <w:tcPr>
            <w:tcW w:w="1905"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70</w:t>
            </w:r>
          </w:p>
        </w:tc>
        <w:tc>
          <w:tcPr>
            <w:tcW w:w="1692" w:type="dxa"/>
            <w:vAlign w:val="center"/>
          </w:tcPr>
          <w:p w:rsidR="00154820" w:rsidRPr="003167AB" w:rsidRDefault="00154820" w:rsidP="00702B4E">
            <w:pPr>
              <w:pStyle w:val="ListParagraph"/>
              <w:spacing w:line="360" w:lineRule="auto"/>
              <w:ind w:left="0"/>
              <w:jc w:val="center"/>
              <w:rPr>
                <w:rFonts w:ascii="Times New Roman" w:hAnsi="Times New Roman" w:cs="Times New Roman"/>
                <w:sz w:val="24"/>
                <w:szCs w:val="24"/>
              </w:rPr>
            </w:pPr>
            <w:r w:rsidRPr="003167AB">
              <w:rPr>
                <w:rFonts w:ascii="Times New Roman" w:hAnsi="Times New Roman" w:cs="Times New Roman"/>
                <w:sz w:val="24"/>
                <w:szCs w:val="24"/>
              </w:rPr>
              <w:t>75</w:t>
            </w:r>
          </w:p>
        </w:tc>
      </w:tr>
    </w:tbl>
    <w:p w:rsidR="00154820" w:rsidRDefault="00154820" w:rsidP="00154820">
      <w:pPr>
        <w:pStyle w:val="ListParagraph"/>
        <w:spacing w:line="360" w:lineRule="auto"/>
        <w:ind w:left="0" w:firstLine="540"/>
        <w:jc w:val="both"/>
        <w:rPr>
          <w:rFonts w:ascii="Times New Roman" w:hAnsi="Times New Roman" w:cs="Times New Roman"/>
          <w:sz w:val="26"/>
          <w:szCs w:val="26"/>
        </w:rPr>
      </w:pPr>
    </w:p>
    <w:p w:rsidR="00154820" w:rsidRDefault="00154820" w:rsidP="00154820">
      <w:pPr>
        <w:pStyle w:val="ListParagraph"/>
        <w:spacing w:before="240" w:line="360" w:lineRule="auto"/>
        <w:ind w:left="0" w:firstLine="720"/>
        <w:jc w:val="both"/>
        <w:rPr>
          <w:rFonts w:ascii="Times New Roman" w:hAnsi="Times New Roman" w:cs="Times New Roman"/>
          <w:sz w:val="26"/>
          <w:szCs w:val="26"/>
        </w:rPr>
      </w:pPr>
      <w:r w:rsidRPr="006740BF">
        <w:rPr>
          <w:rFonts w:ascii="Times New Roman" w:hAnsi="Times New Roman" w:cs="Times New Roman"/>
          <w:sz w:val="26"/>
          <w:szCs w:val="26"/>
        </w:rPr>
        <w:t>From 100 kg of fabric the Unit reported of stitching 3000 under garments for women. From an equal amount of fabric they could bring out only 900 inner wear (</w:t>
      </w:r>
      <w:proofErr w:type="spellStart"/>
      <w:r>
        <w:rPr>
          <w:rFonts w:ascii="Times New Roman" w:hAnsi="Times New Roman" w:cs="Times New Roman"/>
          <w:sz w:val="26"/>
          <w:szCs w:val="26"/>
        </w:rPr>
        <w:t>Bania</w:t>
      </w:r>
      <w:r w:rsidRPr="006740BF">
        <w:rPr>
          <w:rFonts w:ascii="Times New Roman" w:hAnsi="Times New Roman" w:cs="Times New Roman"/>
          <w:sz w:val="26"/>
          <w:szCs w:val="26"/>
        </w:rPr>
        <w:t>ns</w:t>
      </w:r>
      <w:proofErr w:type="spellEnd"/>
      <w:r w:rsidRPr="006740BF">
        <w:rPr>
          <w:rFonts w:ascii="Times New Roman" w:hAnsi="Times New Roman" w:cs="Times New Roman"/>
          <w:sz w:val="26"/>
          <w:szCs w:val="26"/>
        </w:rPr>
        <w:t>) for men.</w:t>
      </w:r>
    </w:p>
    <w:p w:rsidR="00154820" w:rsidRPr="006740BF" w:rsidRDefault="00154820" w:rsidP="00BD34FC">
      <w:pPr>
        <w:pStyle w:val="ListParagraph"/>
        <w:numPr>
          <w:ilvl w:val="0"/>
          <w:numId w:val="37"/>
        </w:numPr>
        <w:spacing w:before="240" w:line="360" w:lineRule="auto"/>
        <w:ind w:left="360"/>
        <w:jc w:val="both"/>
        <w:rPr>
          <w:rFonts w:ascii="Times New Roman" w:hAnsi="Times New Roman" w:cs="Times New Roman"/>
          <w:b/>
          <w:sz w:val="26"/>
          <w:szCs w:val="26"/>
        </w:rPr>
      </w:pPr>
      <w:r w:rsidRPr="008F59E3">
        <w:rPr>
          <w:rFonts w:ascii="Times New Roman" w:hAnsi="Times New Roman" w:cs="Times New Roman"/>
          <w:b/>
          <w:sz w:val="28"/>
          <w:szCs w:val="28"/>
        </w:rPr>
        <w:t>Resource Use in Units Undertaking Job Work</w:t>
      </w:r>
      <w:r>
        <w:rPr>
          <w:rFonts w:ascii="Times New Roman" w:hAnsi="Times New Roman" w:cs="Times New Roman"/>
          <w:b/>
          <w:sz w:val="26"/>
          <w:szCs w:val="26"/>
        </w:rPr>
        <w:t xml:space="preserve">: </w:t>
      </w:r>
      <w:r w:rsidRPr="006740BF">
        <w:rPr>
          <w:rFonts w:ascii="Times New Roman" w:hAnsi="Times New Roman" w:cs="Times New Roman"/>
          <w:sz w:val="26"/>
          <w:szCs w:val="26"/>
        </w:rPr>
        <w:t>Among units taking up job work there were two categories. They are:</w:t>
      </w:r>
    </w:p>
    <w:p w:rsidR="00154820" w:rsidRPr="006740BF" w:rsidRDefault="00154820" w:rsidP="00BD34FC">
      <w:pPr>
        <w:pStyle w:val="ListParagraph"/>
        <w:numPr>
          <w:ilvl w:val="0"/>
          <w:numId w:val="40"/>
        </w:numPr>
        <w:spacing w:before="240" w:line="360" w:lineRule="auto"/>
        <w:ind w:hanging="180"/>
        <w:jc w:val="both"/>
        <w:rPr>
          <w:rFonts w:ascii="Times New Roman" w:hAnsi="Times New Roman" w:cs="Times New Roman"/>
          <w:b/>
          <w:sz w:val="26"/>
          <w:szCs w:val="26"/>
        </w:rPr>
      </w:pPr>
      <w:r w:rsidRPr="006740BF">
        <w:rPr>
          <w:rFonts w:ascii="Times New Roman" w:hAnsi="Times New Roman" w:cs="Times New Roman"/>
          <w:b/>
          <w:sz w:val="26"/>
          <w:szCs w:val="26"/>
        </w:rPr>
        <w:t xml:space="preserve">Job Work Involving Cutting </w:t>
      </w:r>
      <w:r>
        <w:rPr>
          <w:rFonts w:ascii="Times New Roman" w:hAnsi="Times New Roman" w:cs="Times New Roman"/>
          <w:b/>
          <w:sz w:val="26"/>
          <w:szCs w:val="26"/>
        </w:rPr>
        <w:t>for Garments</w:t>
      </w:r>
    </w:p>
    <w:p w:rsidR="00154820" w:rsidRPr="006740BF" w:rsidRDefault="00154820" w:rsidP="00BD34FC">
      <w:pPr>
        <w:pStyle w:val="ListParagraph"/>
        <w:numPr>
          <w:ilvl w:val="0"/>
          <w:numId w:val="40"/>
        </w:numPr>
        <w:spacing w:before="240" w:line="360" w:lineRule="auto"/>
        <w:ind w:hanging="180"/>
        <w:jc w:val="both"/>
        <w:rPr>
          <w:rFonts w:ascii="Times New Roman" w:hAnsi="Times New Roman" w:cs="Times New Roman"/>
          <w:b/>
          <w:sz w:val="26"/>
          <w:szCs w:val="26"/>
        </w:rPr>
      </w:pPr>
      <w:r w:rsidRPr="006740BF">
        <w:rPr>
          <w:rFonts w:ascii="Times New Roman" w:hAnsi="Times New Roman" w:cs="Times New Roman"/>
          <w:b/>
          <w:sz w:val="26"/>
          <w:szCs w:val="26"/>
        </w:rPr>
        <w:t xml:space="preserve">Job Work Involving Sewing </w:t>
      </w:r>
      <w:r>
        <w:rPr>
          <w:rFonts w:ascii="Times New Roman" w:hAnsi="Times New Roman" w:cs="Times New Roman"/>
          <w:b/>
          <w:sz w:val="26"/>
          <w:szCs w:val="26"/>
        </w:rPr>
        <w:t>of Garments</w:t>
      </w:r>
    </w:p>
    <w:p w:rsidR="00154820" w:rsidRPr="009B18E9" w:rsidRDefault="00154820" w:rsidP="00BD34FC">
      <w:pPr>
        <w:pStyle w:val="ListParagraph"/>
        <w:numPr>
          <w:ilvl w:val="0"/>
          <w:numId w:val="49"/>
        </w:numPr>
        <w:spacing w:before="240" w:line="360" w:lineRule="auto"/>
        <w:ind w:left="1080" w:hanging="360"/>
        <w:jc w:val="both"/>
        <w:rPr>
          <w:rFonts w:ascii="Times New Roman" w:hAnsi="Times New Roman" w:cs="Times New Roman"/>
          <w:sz w:val="26"/>
          <w:szCs w:val="26"/>
        </w:rPr>
      </w:pPr>
      <w:r w:rsidRPr="009B18E9">
        <w:rPr>
          <w:rFonts w:ascii="Times New Roman" w:hAnsi="Times New Roman" w:cs="Times New Roman"/>
          <w:b/>
          <w:sz w:val="28"/>
          <w:szCs w:val="24"/>
        </w:rPr>
        <w:t>Job Work Involving Cutting</w:t>
      </w:r>
      <w:r w:rsidRPr="005E22C3">
        <w:rPr>
          <w:rFonts w:ascii="Times New Roman" w:hAnsi="Times New Roman" w:cs="Times New Roman"/>
          <w:b/>
          <w:sz w:val="26"/>
          <w:szCs w:val="26"/>
        </w:rPr>
        <w:t xml:space="preserve"> </w:t>
      </w:r>
      <w:r w:rsidRPr="005E22C3">
        <w:rPr>
          <w:rFonts w:ascii="Times New Roman" w:hAnsi="Times New Roman" w:cs="Times New Roman"/>
          <w:b/>
          <w:sz w:val="28"/>
          <w:szCs w:val="26"/>
        </w:rPr>
        <w:t>for Garments</w:t>
      </w:r>
    </w:p>
    <w:p w:rsidR="00154820" w:rsidRPr="006740BF" w:rsidRDefault="00154820" w:rsidP="00154820">
      <w:pPr>
        <w:pStyle w:val="ListParagraph"/>
        <w:spacing w:before="240" w:line="360" w:lineRule="auto"/>
        <w:ind w:firstLine="360"/>
        <w:jc w:val="both"/>
        <w:rPr>
          <w:rFonts w:ascii="Times New Roman" w:hAnsi="Times New Roman" w:cs="Times New Roman"/>
          <w:sz w:val="26"/>
          <w:szCs w:val="26"/>
        </w:rPr>
      </w:pPr>
      <w:r>
        <w:rPr>
          <w:rFonts w:ascii="Times New Roman" w:hAnsi="Times New Roman" w:cs="Times New Roman"/>
          <w:sz w:val="24"/>
          <w:szCs w:val="24"/>
        </w:rPr>
        <w:t xml:space="preserve"> </w:t>
      </w:r>
      <w:r w:rsidRPr="006740BF">
        <w:rPr>
          <w:rFonts w:ascii="Times New Roman" w:hAnsi="Times New Roman" w:cs="Times New Roman"/>
          <w:sz w:val="26"/>
          <w:szCs w:val="26"/>
        </w:rPr>
        <w:t>Sample four and five were found to be taking up only job work</w:t>
      </w:r>
      <w:r>
        <w:rPr>
          <w:rFonts w:ascii="Times New Roman" w:hAnsi="Times New Roman" w:cs="Times New Roman"/>
          <w:sz w:val="26"/>
          <w:szCs w:val="26"/>
        </w:rPr>
        <w:t>s</w:t>
      </w:r>
      <w:r w:rsidRPr="006740BF">
        <w:rPr>
          <w:rFonts w:ascii="Times New Roman" w:hAnsi="Times New Roman" w:cs="Times New Roman"/>
          <w:sz w:val="26"/>
          <w:szCs w:val="26"/>
        </w:rPr>
        <w:t xml:space="preserve"> of cutting.</w:t>
      </w:r>
      <w:r>
        <w:rPr>
          <w:rFonts w:ascii="Times New Roman" w:hAnsi="Times New Roman" w:cs="Times New Roman"/>
          <w:sz w:val="26"/>
          <w:szCs w:val="26"/>
        </w:rPr>
        <w:t xml:space="preserve"> Table explains details regarding job work involving cutting of garment alone.</w:t>
      </w:r>
    </w:p>
    <w:p w:rsidR="00154820" w:rsidRPr="006740BF" w:rsidRDefault="00154820" w:rsidP="00154820">
      <w:pPr>
        <w:pStyle w:val="ListParagraph"/>
        <w:spacing w:before="240" w:line="360" w:lineRule="auto"/>
        <w:ind w:left="0"/>
        <w:jc w:val="center"/>
        <w:rPr>
          <w:rFonts w:ascii="Times New Roman" w:hAnsi="Times New Roman" w:cs="Times New Roman"/>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11:</w:t>
      </w:r>
      <w:r w:rsidRPr="006740BF">
        <w:rPr>
          <w:rFonts w:ascii="Times New Roman" w:hAnsi="Times New Roman" w:cs="Times New Roman"/>
          <w:b/>
          <w:i/>
          <w:sz w:val="26"/>
          <w:szCs w:val="26"/>
        </w:rPr>
        <w:t xml:space="preserve"> Job Work Involving Cutting </w:t>
      </w:r>
      <w:r>
        <w:rPr>
          <w:rFonts w:ascii="Times New Roman" w:hAnsi="Times New Roman" w:cs="Times New Roman"/>
          <w:b/>
          <w:i/>
          <w:sz w:val="26"/>
          <w:szCs w:val="26"/>
        </w:rPr>
        <w:t>for Garments</w:t>
      </w:r>
    </w:p>
    <w:tbl>
      <w:tblPr>
        <w:tblStyle w:val="TableGrid"/>
        <w:tblW w:w="0" w:type="auto"/>
        <w:tblInd w:w="288" w:type="dxa"/>
        <w:tblLook w:val="04A0"/>
      </w:tblPr>
      <w:tblGrid>
        <w:gridCol w:w="1926"/>
        <w:gridCol w:w="3135"/>
        <w:gridCol w:w="3174"/>
      </w:tblGrid>
      <w:tr w:rsidR="00154820" w:rsidRPr="00C0276B" w:rsidTr="00702B4E">
        <w:trPr>
          <w:trHeight w:val="440"/>
        </w:trPr>
        <w:tc>
          <w:tcPr>
            <w:tcW w:w="1926" w:type="dxa"/>
            <w:vMerge w:val="restart"/>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Months</w:t>
            </w:r>
            <w:r>
              <w:rPr>
                <w:rFonts w:ascii="Times New Roman" w:hAnsi="Times New Roman" w:cs="Times New Roman"/>
                <w:sz w:val="24"/>
                <w:szCs w:val="24"/>
              </w:rPr>
              <w:t xml:space="preserve"> of study</w:t>
            </w:r>
          </w:p>
        </w:tc>
        <w:tc>
          <w:tcPr>
            <w:tcW w:w="3135" w:type="dxa"/>
            <w:vAlign w:val="center"/>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Cutting </w:t>
            </w:r>
            <w:proofErr w:type="spellStart"/>
            <w:r>
              <w:rPr>
                <w:rFonts w:ascii="Times New Roman" w:hAnsi="Times New Roman" w:cs="Times New Roman"/>
                <w:sz w:val="24"/>
                <w:szCs w:val="24"/>
              </w:rPr>
              <w:t>Bani</w:t>
            </w:r>
            <w:r w:rsidRPr="00C0276B">
              <w:rPr>
                <w:rFonts w:ascii="Times New Roman" w:hAnsi="Times New Roman" w:cs="Times New Roman"/>
                <w:sz w:val="24"/>
                <w:szCs w:val="24"/>
              </w:rPr>
              <w:t>ans</w:t>
            </w:r>
            <w:proofErr w:type="spellEnd"/>
            <w:r w:rsidRPr="00C0276B">
              <w:rPr>
                <w:rFonts w:ascii="Times New Roman" w:hAnsi="Times New Roman" w:cs="Times New Roman"/>
                <w:sz w:val="24"/>
                <w:szCs w:val="24"/>
              </w:rPr>
              <w:t xml:space="preserve"> (Adult Men)</w:t>
            </w:r>
          </w:p>
        </w:tc>
        <w:tc>
          <w:tcPr>
            <w:tcW w:w="3174" w:type="dxa"/>
            <w:vAlign w:val="center"/>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Cutting </w:t>
            </w:r>
            <w:proofErr w:type="spellStart"/>
            <w:r>
              <w:rPr>
                <w:rFonts w:ascii="Times New Roman" w:hAnsi="Times New Roman" w:cs="Times New Roman"/>
                <w:sz w:val="24"/>
                <w:szCs w:val="24"/>
              </w:rPr>
              <w:t>Bani</w:t>
            </w:r>
            <w:r w:rsidRPr="00C0276B">
              <w:rPr>
                <w:rFonts w:ascii="Times New Roman" w:hAnsi="Times New Roman" w:cs="Times New Roman"/>
                <w:sz w:val="24"/>
                <w:szCs w:val="24"/>
              </w:rPr>
              <w:t>ans</w:t>
            </w:r>
            <w:proofErr w:type="spellEnd"/>
            <w:r w:rsidRPr="00C0276B">
              <w:rPr>
                <w:rFonts w:ascii="Times New Roman" w:hAnsi="Times New Roman" w:cs="Times New Roman"/>
                <w:sz w:val="24"/>
                <w:szCs w:val="24"/>
              </w:rPr>
              <w:t xml:space="preserve"> (Baby Size)</w:t>
            </w:r>
          </w:p>
        </w:tc>
      </w:tr>
      <w:tr w:rsidR="00154820" w:rsidRPr="00C0276B" w:rsidTr="00702B4E">
        <w:trPr>
          <w:trHeight w:val="343"/>
        </w:trPr>
        <w:tc>
          <w:tcPr>
            <w:tcW w:w="1926" w:type="dxa"/>
            <w:vMerge/>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tc>
        <w:tc>
          <w:tcPr>
            <w:tcW w:w="3135" w:type="dxa"/>
            <w:vAlign w:val="center"/>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Raw Materials handed o</w:t>
            </w:r>
            <w:r w:rsidRPr="00C0276B">
              <w:rPr>
                <w:rFonts w:ascii="Times New Roman" w:hAnsi="Times New Roman" w:cs="Times New Roman"/>
                <w:sz w:val="24"/>
                <w:szCs w:val="24"/>
              </w:rPr>
              <w:t>ver (in kg)</w:t>
            </w:r>
          </w:p>
        </w:tc>
        <w:tc>
          <w:tcPr>
            <w:tcW w:w="3174" w:type="dxa"/>
            <w:vAlign w:val="center"/>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Raw Materials h</w:t>
            </w:r>
            <w:r w:rsidRPr="00C0276B">
              <w:rPr>
                <w:rFonts w:ascii="Times New Roman" w:hAnsi="Times New Roman" w:cs="Times New Roman"/>
                <w:sz w:val="24"/>
                <w:szCs w:val="24"/>
              </w:rPr>
              <w:t xml:space="preserve">anded </w:t>
            </w:r>
            <w:r>
              <w:rPr>
                <w:rFonts w:ascii="Times New Roman" w:hAnsi="Times New Roman" w:cs="Times New Roman"/>
                <w:sz w:val="24"/>
                <w:szCs w:val="24"/>
              </w:rPr>
              <w:t>o</w:t>
            </w:r>
            <w:r w:rsidRPr="00C0276B">
              <w:rPr>
                <w:rFonts w:ascii="Times New Roman" w:hAnsi="Times New Roman" w:cs="Times New Roman"/>
                <w:sz w:val="24"/>
                <w:szCs w:val="24"/>
              </w:rPr>
              <w:t>ver (in kg)</w:t>
            </w:r>
          </w:p>
        </w:tc>
      </w:tr>
      <w:tr w:rsidR="00154820" w:rsidRPr="00C0276B" w:rsidTr="00702B4E">
        <w:tc>
          <w:tcPr>
            <w:tcW w:w="1926" w:type="dxa"/>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35" w:type="dxa"/>
          </w:tcPr>
          <w:p w:rsidR="00154820" w:rsidRPr="00C0276B" w:rsidRDefault="00154820" w:rsidP="00702B4E">
            <w:pPr>
              <w:spacing w:line="360" w:lineRule="auto"/>
              <w:jc w:val="center"/>
              <w:rPr>
                <w:rFonts w:ascii="Times New Roman" w:hAnsi="Times New Roman" w:cs="Times New Roman"/>
                <w:sz w:val="24"/>
                <w:szCs w:val="24"/>
              </w:rPr>
            </w:pPr>
            <w:r w:rsidRPr="00C0276B">
              <w:rPr>
                <w:rFonts w:ascii="Times New Roman" w:hAnsi="Times New Roman" w:cs="Times New Roman"/>
                <w:sz w:val="24"/>
                <w:szCs w:val="24"/>
              </w:rPr>
              <w:t>2</w:t>
            </w:r>
            <w:r>
              <w:rPr>
                <w:rFonts w:ascii="Times New Roman" w:hAnsi="Times New Roman" w:cs="Times New Roman"/>
                <w:sz w:val="24"/>
                <w:szCs w:val="24"/>
              </w:rPr>
              <w:t>,</w:t>
            </w:r>
            <w:r w:rsidRPr="00C0276B">
              <w:rPr>
                <w:rFonts w:ascii="Times New Roman" w:hAnsi="Times New Roman" w:cs="Times New Roman"/>
                <w:sz w:val="24"/>
                <w:szCs w:val="24"/>
              </w:rPr>
              <w:t>500</w:t>
            </w:r>
          </w:p>
        </w:tc>
        <w:tc>
          <w:tcPr>
            <w:tcW w:w="3174" w:type="dxa"/>
          </w:tcPr>
          <w:p w:rsidR="00154820" w:rsidRPr="00C0276B" w:rsidRDefault="00154820" w:rsidP="00702B4E">
            <w:pPr>
              <w:spacing w:line="360" w:lineRule="auto"/>
              <w:jc w:val="center"/>
              <w:rPr>
                <w:rFonts w:ascii="Times New Roman" w:hAnsi="Times New Roman" w:cs="Times New Roman"/>
                <w:sz w:val="24"/>
                <w:szCs w:val="24"/>
              </w:rPr>
            </w:pPr>
            <w:r w:rsidRPr="00C0276B">
              <w:rPr>
                <w:rFonts w:ascii="Times New Roman" w:hAnsi="Times New Roman" w:cs="Times New Roman"/>
                <w:sz w:val="24"/>
                <w:szCs w:val="24"/>
              </w:rPr>
              <w:t>9</w:t>
            </w:r>
            <w:r>
              <w:rPr>
                <w:rFonts w:ascii="Times New Roman" w:hAnsi="Times New Roman" w:cs="Times New Roman"/>
                <w:sz w:val="24"/>
                <w:szCs w:val="24"/>
              </w:rPr>
              <w:t>,</w:t>
            </w:r>
            <w:r w:rsidRPr="00C0276B">
              <w:rPr>
                <w:rFonts w:ascii="Times New Roman" w:hAnsi="Times New Roman" w:cs="Times New Roman"/>
                <w:sz w:val="24"/>
                <w:szCs w:val="24"/>
              </w:rPr>
              <w:t>000</w:t>
            </w:r>
          </w:p>
        </w:tc>
      </w:tr>
      <w:tr w:rsidR="00154820" w:rsidRPr="00C0276B" w:rsidTr="00702B4E">
        <w:tc>
          <w:tcPr>
            <w:tcW w:w="1926" w:type="dxa"/>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35" w:type="dxa"/>
          </w:tcPr>
          <w:p w:rsidR="00154820" w:rsidRPr="00C0276B" w:rsidRDefault="00154820" w:rsidP="00702B4E">
            <w:pPr>
              <w:spacing w:line="360" w:lineRule="auto"/>
              <w:jc w:val="center"/>
              <w:rPr>
                <w:rFonts w:ascii="Times New Roman" w:hAnsi="Times New Roman" w:cs="Times New Roman"/>
                <w:sz w:val="24"/>
                <w:szCs w:val="24"/>
              </w:rPr>
            </w:pPr>
            <w:r w:rsidRPr="00C0276B">
              <w:rPr>
                <w:rFonts w:ascii="Times New Roman" w:hAnsi="Times New Roman" w:cs="Times New Roman"/>
                <w:sz w:val="24"/>
                <w:szCs w:val="24"/>
              </w:rPr>
              <w:t>2</w:t>
            </w:r>
            <w:r>
              <w:rPr>
                <w:rFonts w:ascii="Times New Roman" w:hAnsi="Times New Roman" w:cs="Times New Roman"/>
                <w:sz w:val="24"/>
                <w:szCs w:val="24"/>
              </w:rPr>
              <w:t>,</w:t>
            </w:r>
            <w:r w:rsidRPr="00C0276B">
              <w:rPr>
                <w:rFonts w:ascii="Times New Roman" w:hAnsi="Times New Roman" w:cs="Times New Roman"/>
                <w:sz w:val="24"/>
                <w:szCs w:val="24"/>
              </w:rPr>
              <w:t>500</w:t>
            </w:r>
          </w:p>
        </w:tc>
        <w:tc>
          <w:tcPr>
            <w:tcW w:w="3174" w:type="dxa"/>
          </w:tcPr>
          <w:p w:rsidR="00154820" w:rsidRPr="00C0276B" w:rsidRDefault="00154820" w:rsidP="00702B4E">
            <w:pPr>
              <w:spacing w:line="360" w:lineRule="auto"/>
              <w:jc w:val="center"/>
              <w:rPr>
                <w:rFonts w:ascii="Times New Roman" w:hAnsi="Times New Roman" w:cs="Times New Roman"/>
                <w:sz w:val="24"/>
                <w:szCs w:val="24"/>
              </w:rPr>
            </w:pPr>
            <w:r w:rsidRPr="00C0276B">
              <w:rPr>
                <w:rFonts w:ascii="Times New Roman" w:hAnsi="Times New Roman" w:cs="Times New Roman"/>
                <w:sz w:val="24"/>
                <w:szCs w:val="24"/>
              </w:rPr>
              <w:t>9</w:t>
            </w:r>
            <w:r>
              <w:rPr>
                <w:rFonts w:ascii="Times New Roman" w:hAnsi="Times New Roman" w:cs="Times New Roman"/>
                <w:sz w:val="24"/>
                <w:szCs w:val="24"/>
              </w:rPr>
              <w:t>,</w:t>
            </w:r>
            <w:r w:rsidRPr="00C0276B">
              <w:rPr>
                <w:rFonts w:ascii="Times New Roman" w:hAnsi="Times New Roman" w:cs="Times New Roman"/>
                <w:sz w:val="24"/>
                <w:szCs w:val="24"/>
              </w:rPr>
              <w:t>000</w:t>
            </w:r>
          </w:p>
        </w:tc>
      </w:tr>
      <w:tr w:rsidR="00154820" w:rsidRPr="00C0276B" w:rsidTr="00702B4E">
        <w:tc>
          <w:tcPr>
            <w:tcW w:w="1926" w:type="dxa"/>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35" w:type="dxa"/>
          </w:tcPr>
          <w:p w:rsidR="00154820" w:rsidRPr="00C0276B" w:rsidRDefault="00154820" w:rsidP="00702B4E">
            <w:pPr>
              <w:spacing w:line="360" w:lineRule="auto"/>
              <w:jc w:val="center"/>
              <w:rPr>
                <w:rFonts w:ascii="Times New Roman" w:hAnsi="Times New Roman" w:cs="Times New Roman"/>
                <w:sz w:val="24"/>
                <w:szCs w:val="24"/>
              </w:rPr>
            </w:pPr>
            <w:r w:rsidRPr="00C0276B">
              <w:rPr>
                <w:rFonts w:ascii="Times New Roman" w:hAnsi="Times New Roman" w:cs="Times New Roman"/>
                <w:sz w:val="24"/>
                <w:szCs w:val="24"/>
              </w:rPr>
              <w:t>2</w:t>
            </w:r>
            <w:r>
              <w:rPr>
                <w:rFonts w:ascii="Times New Roman" w:hAnsi="Times New Roman" w:cs="Times New Roman"/>
                <w:sz w:val="24"/>
                <w:szCs w:val="24"/>
              </w:rPr>
              <w:t>,</w:t>
            </w:r>
            <w:r w:rsidRPr="00C0276B">
              <w:rPr>
                <w:rFonts w:ascii="Times New Roman" w:hAnsi="Times New Roman" w:cs="Times New Roman"/>
                <w:sz w:val="24"/>
                <w:szCs w:val="24"/>
              </w:rPr>
              <w:t>200</w:t>
            </w:r>
          </w:p>
        </w:tc>
        <w:tc>
          <w:tcPr>
            <w:tcW w:w="3174" w:type="dxa"/>
          </w:tcPr>
          <w:p w:rsidR="00154820" w:rsidRPr="00C0276B" w:rsidRDefault="00154820" w:rsidP="00702B4E">
            <w:pPr>
              <w:spacing w:line="360" w:lineRule="auto"/>
              <w:jc w:val="center"/>
              <w:rPr>
                <w:rFonts w:ascii="Times New Roman" w:hAnsi="Times New Roman" w:cs="Times New Roman"/>
                <w:sz w:val="24"/>
                <w:szCs w:val="24"/>
              </w:rPr>
            </w:pPr>
            <w:r w:rsidRPr="00C0276B">
              <w:rPr>
                <w:rFonts w:ascii="Times New Roman" w:hAnsi="Times New Roman" w:cs="Times New Roman"/>
                <w:sz w:val="24"/>
                <w:szCs w:val="24"/>
              </w:rPr>
              <w:t>9</w:t>
            </w:r>
            <w:r>
              <w:rPr>
                <w:rFonts w:ascii="Times New Roman" w:hAnsi="Times New Roman" w:cs="Times New Roman"/>
                <w:sz w:val="24"/>
                <w:szCs w:val="24"/>
              </w:rPr>
              <w:t>,</w:t>
            </w:r>
            <w:r w:rsidRPr="00C0276B">
              <w:rPr>
                <w:rFonts w:ascii="Times New Roman" w:hAnsi="Times New Roman" w:cs="Times New Roman"/>
                <w:sz w:val="24"/>
                <w:szCs w:val="24"/>
              </w:rPr>
              <w:t>000</w:t>
            </w:r>
          </w:p>
        </w:tc>
      </w:tr>
      <w:tr w:rsidR="00154820" w:rsidRPr="00C0276B" w:rsidTr="00702B4E">
        <w:tc>
          <w:tcPr>
            <w:tcW w:w="1926" w:type="dxa"/>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135" w:type="dxa"/>
          </w:tcPr>
          <w:p w:rsidR="00154820" w:rsidRPr="00C0276B" w:rsidRDefault="00154820" w:rsidP="00702B4E">
            <w:pPr>
              <w:spacing w:line="360" w:lineRule="auto"/>
              <w:jc w:val="center"/>
              <w:rPr>
                <w:rFonts w:ascii="Times New Roman" w:hAnsi="Times New Roman" w:cs="Times New Roman"/>
                <w:sz w:val="24"/>
                <w:szCs w:val="24"/>
              </w:rPr>
            </w:pPr>
            <w:r w:rsidRPr="00C0276B">
              <w:rPr>
                <w:rFonts w:ascii="Times New Roman" w:hAnsi="Times New Roman" w:cs="Times New Roman"/>
                <w:sz w:val="24"/>
                <w:szCs w:val="24"/>
              </w:rPr>
              <w:t>2</w:t>
            </w:r>
            <w:r>
              <w:rPr>
                <w:rFonts w:ascii="Times New Roman" w:hAnsi="Times New Roman" w:cs="Times New Roman"/>
                <w:sz w:val="24"/>
                <w:szCs w:val="24"/>
              </w:rPr>
              <w:t>,</w:t>
            </w:r>
            <w:r w:rsidRPr="00C0276B">
              <w:rPr>
                <w:rFonts w:ascii="Times New Roman" w:hAnsi="Times New Roman" w:cs="Times New Roman"/>
                <w:sz w:val="24"/>
                <w:szCs w:val="24"/>
              </w:rPr>
              <w:t>400</w:t>
            </w:r>
          </w:p>
        </w:tc>
        <w:tc>
          <w:tcPr>
            <w:tcW w:w="3174" w:type="dxa"/>
          </w:tcPr>
          <w:p w:rsidR="00154820" w:rsidRPr="00C0276B" w:rsidRDefault="00154820" w:rsidP="00702B4E">
            <w:pPr>
              <w:spacing w:line="360" w:lineRule="auto"/>
              <w:jc w:val="center"/>
              <w:rPr>
                <w:rFonts w:ascii="Times New Roman" w:hAnsi="Times New Roman" w:cs="Times New Roman"/>
                <w:sz w:val="24"/>
                <w:szCs w:val="24"/>
              </w:rPr>
            </w:pPr>
            <w:r w:rsidRPr="00C0276B">
              <w:rPr>
                <w:rFonts w:ascii="Times New Roman" w:hAnsi="Times New Roman" w:cs="Times New Roman"/>
                <w:sz w:val="24"/>
                <w:szCs w:val="24"/>
              </w:rPr>
              <w:t>9</w:t>
            </w:r>
            <w:r>
              <w:rPr>
                <w:rFonts w:ascii="Times New Roman" w:hAnsi="Times New Roman" w:cs="Times New Roman"/>
                <w:sz w:val="24"/>
                <w:szCs w:val="24"/>
              </w:rPr>
              <w:t>,</w:t>
            </w:r>
            <w:r w:rsidRPr="00C0276B">
              <w:rPr>
                <w:rFonts w:ascii="Times New Roman" w:hAnsi="Times New Roman" w:cs="Times New Roman"/>
                <w:sz w:val="24"/>
                <w:szCs w:val="24"/>
              </w:rPr>
              <w:t>000</w:t>
            </w:r>
          </w:p>
        </w:tc>
      </w:tr>
    </w:tbl>
    <w:p w:rsidR="00154820" w:rsidRDefault="00154820" w:rsidP="00154820">
      <w:pPr>
        <w:spacing w:line="360" w:lineRule="auto"/>
        <w:ind w:firstLine="360"/>
        <w:jc w:val="both"/>
        <w:rPr>
          <w:rFonts w:ascii="Times New Roman" w:hAnsi="Times New Roman" w:cs="Times New Roman"/>
          <w:sz w:val="26"/>
          <w:szCs w:val="26"/>
        </w:rPr>
      </w:pPr>
    </w:p>
    <w:p w:rsidR="00154820" w:rsidRDefault="00154820" w:rsidP="00154820">
      <w:pPr>
        <w:rPr>
          <w:rFonts w:ascii="Times New Roman" w:hAnsi="Times New Roman" w:cs="Times New Roman"/>
          <w:sz w:val="26"/>
          <w:szCs w:val="26"/>
        </w:rPr>
      </w:pPr>
    </w:p>
    <w:p w:rsidR="00154820" w:rsidRPr="006740BF" w:rsidRDefault="00154820" w:rsidP="00154820">
      <w:pPr>
        <w:spacing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 xml:space="preserve">Two units under taking job work for cutting white material for </w:t>
      </w:r>
      <w:proofErr w:type="spellStart"/>
      <w:r>
        <w:rPr>
          <w:rFonts w:ascii="Times New Roman" w:hAnsi="Times New Roman" w:cs="Times New Roman"/>
          <w:sz w:val="26"/>
          <w:szCs w:val="26"/>
        </w:rPr>
        <w:t>bania</w:t>
      </w:r>
      <w:r w:rsidRPr="006740BF">
        <w:rPr>
          <w:rFonts w:ascii="Times New Roman" w:hAnsi="Times New Roman" w:cs="Times New Roman"/>
          <w:sz w:val="26"/>
          <w:szCs w:val="26"/>
        </w:rPr>
        <w:t>ns</w:t>
      </w:r>
      <w:proofErr w:type="spellEnd"/>
      <w:r w:rsidRPr="006740BF">
        <w:rPr>
          <w:rFonts w:ascii="Times New Roman" w:hAnsi="Times New Roman" w:cs="Times New Roman"/>
          <w:sz w:val="26"/>
          <w:szCs w:val="26"/>
        </w:rPr>
        <w:t xml:space="preserve"> (both for adult men and baby size) reported to have employed 10 and 17 workers respectively. </w:t>
      </w:r>
      <w:r w:rsidRPr="00626DE9">
        <w:rPr>
          <w:rFonts w:ascii="Times New Roman" w:hAnsi="Times New Roman" w:cs="Times New Roman"/>
          <w:sz w:val="26"/>
          <w:szCs w:val="26"/>
        </w:rPr>
        <w:t>Unlike garment construction unit</w:t>
      </w:r>
      <w:r>
        <w:rPr>
          <w:rFonts w:ascii="Times New Roman" w:hAnsi="Times New Roman" w:cs="Times New Roman"/>
          <w:sz w:val="26"/>
          <w:szCs w:val="26"/>
        </w:rPr>
        <w:t>s,</w:t>
      </w:r>
      <w:r w:rsidRPr="00626DE9">
        <w:rPr>
          <w:rFonts w:ascii="Times New Roman" w:hAnsi="Times New Roman" w:cs="Times New Roman"/>
          <w:sz w:val="26"/>
          <w:szCs w:val="26"/>
        </w:rPr>
        <w:t xml:space="preserve"> in these units manual cutting was practiced</w:t>
      </w:r>
      <w:r>
        <w:rPr>
          <w:rFonts w:ascii="Times New Roman" w:hAnsi="Times New Roman" w:cs="Times New Roman"/>
          <w:sz w:val="26"/>
          <w:szCs w:val="26"/>
        </w:rPr>
        <w:t xml:space="preserve">. </w:t>
      </w:r>
      <w:r w:rsidRPr="006740BF">
        <w:rPr>
          <w:rFonts w:ascii="Times New Roman" w:hAnsi="Times New Roman" w:cs="Times New Roman"/>
          <w:sz w:val="26"/>
          <w:szCs w:val="26"/>
        </w:rPr>
        <w:t xml:space="preserve">During the study period the </w:t>
      </w:r>
      <w:r>
        <w:rPr>
          <w:rFonts w:ascii="Times New Roman" w:hAnsi="Times New Roman" w:cs="Times New Roman"/>
          <w:sz w:val="26"/>
          <w:szCs w:val="26"/>
        </w:rPr>
        <w:t>former unit was handed over 960</w:t>
      </w:r>
      <w:r w:rsidRPr="006740BF">
        <w:rPr>
          <w:rFonts w:ascii="Times New Roman" w:hAnsi="Times New Roman" w:cs="Times New Roman"/>
          <w:sz w:val="26"/>
          <w:szCs w:val="26"/>
        </w:rPr>
        <w:t>0kg of raw material while the latter (cutting for baby size) was handed over 36000 kg of raw material.</w:t>
      </w:r>
      <w:r>
        <w:rPr>
          <w:rFonts w:ascii="Times New Roman" w:hAnsi="Times New Roman" w:cs="Times New Roman"/>
          <w:sz w:val="26"/>
          <w:szCs w:val="26"/>
        </w:rPr>
        <w:t xml:space="preserve"> Evidently production of baby size garment was found to be extensive.</w:t>
      </w:r>
    </w:p>
    <w:p w:rsidR="00154820" w:rsidRPr="006740BF" w:rsidRDefault="00154820" w:rsidP="00BD34FC">
      <w:pPr>
        <w:pStyle w:val="ListParagraph"/>
        <w:numPr>
          <w:ilvl w:val="0"/>
          <w:numId w:val="49"/>
        </w:numPr>
        <w:spacing w:before="240" w:line="360" w:lineRule="auto"/>
        <w:ind w:left="360" w:hanging="360"/>
        <w:jc w:val="both"/>
        <w:rPr>
          <w:rFonts w:ascii="Times New Roman" w:hAnsi="Times New Roman" w:cs="Times New Roman"/>
          <w:b/>
          <w:sz w:val="26"/>
          <w:szCs w:val="26"/>
        </w:rPr>
      </w:pPr>
      <w:r>
        <w:rPr>
          <w:rFonts w:ascii="Times New Roman" w:hAnsi="Times New Roman" w:cs="Times New Roman"/>
          <w:b/>
          <w:sz w:val="28"/>
          <w:szCs w:val="28"/>
        </w:rPr>
        <w:t>Job W</w:t>
      </w:r>
      <w:r w:rsidRPr="00DF3813">
        <w:rPr>
          <w:rFonts w:ascii="Times New Roman" w:hAnsi="Times New Roman" w:cs="Times New Roman"/>
          <w:b/>
          <w:sz w:val="28"/>
          <w:szCs w:val="28"/>
        </w:rPr>
        <w:t xml:space="preserve">ork </w:t>
      </w:r>
      <w:r>
        <w:rPr>
          <w:rFonts w:ascii="Times New Roman" w:hAnsi="Times New Roman" w:cs="Times New Roman"/>
          <w:b/>
          <w:sz w:val="28"/>
          <w:szCs w:val="28"/>
        </w:rPr>
        <w:t>Involving S</w:t>
      </w:r>
      <w:r w:rsidRPr="00DF3813">
        <w:rPr>
          <w:rFonts w:ascii="Times New Roman" w:hAnsi="Times New Roman" w:cs="Times New Roman"/>
          <w:b/>
          <w:sz w:val="28"/>
          <w:szCs w:val="28"/>
        </w:rPr>
        <w:t>ewing</w:t>
      </w:r>
      <w:r>
        <w:rPr>
          <w:rFonts w:ascii="Times New Roman" w:hAnsi="Times New Roman" w:cs="Times New Roman"/>
          <w:b/>
          <w:sz w:val="28"/>
          <w:szCs w:val="28"/>
        </w:rPr>
        <w:t xml:space="preserve"> of Garments: </w:t>
      </w:r>
      <w:r w:rsidRPr="006740BF">
        <w:rPr>
          <w:rFonts w:ascii="Times New Roman" w:hAnsi="Times New Roman" w:cs="Times New Roman"/>
          <w:sz w:val="26"/>
          <w:szCs w:val="26"/>
        </w:rPr>
        <w:t>The resource</w:t>
      </w:r>
      <w:r>
        <w:rPr>
          <w:rFonts w:ascii="Times New Roman" w:hAnsi="Times New Roman" w:cs="Times New Roman"/>
          <w:sz w:val="26"/>
          <w:szCs w:val="26"/>
        </w:rPr>
        <w:t xml:space="preserve">s used </w:t>
      </w:r>
      <w:r w:rsidRPr="006740BF">
        <w:rPr>
          <w:rFonts w:ascii="Times New Roman" w:hAnsi="Times New Roman" w:cs="Times New Roman"/>
          <w:sz w:val="26"/>
          <w:szCs w:val="26"/>
        </w:rPr>
        <w:t>and product produced in the unit</w:t>
      </w:r>
      <w:r>
        <w:rPr>
          <w:rFonts w:ascii="Times New Roman" w:hAnsi="Times New Roman" w:cs="Times New Roman"/>
          <w:sz w:val="26"/>
          <w:szCs w:val="26"/>
        </w:rPr>
        <w:t xml:space="preserve"> which took up</w:t>
      </w:r>
      <w:r w:rsidRPr="006740BF">
        <w:rPr>
          <w:rFonts w:ascii="Times New Roman" w:hAnsi="Times New Roman" w:cs="Times New Roman"/>
          <w:sz w:val="26"/>
          <w:szCs w:val="26"/>
        </w:rPr>
        <w:t xml:space="preserve"> job work of sewing alone</w:t>
      </w:r>
      <w:r>
        <w:rPr>
          <w:rFonts w:ascii="Times New Roman" w:hAnsi="Times New Roman" w:cs="Times New Roman"/>
          <w:sz w:val="26"/>
          <w:szCs w:val="26"/>
        </w:rPr>
        <w:t xml:space="preserve"> is explained below</w:t>
      </w:r>
    </w:p>
    <w:p w:rsidR="00154820" w:rsidRPr="006740BF" w:rsidRDefault="00154820" w:rsidP="00BD34FC">
      <w:pPr>
        <w:pStyle w:val="ListParagraph"/>
        <w:numPr>
          <w:ilvl w:val="0"/>
          <w:numId w:val="34"/>
        </w:numPr>
        <w:spacing w:before="240" w:after="0" w:line="360" w:lineRule="auto"/>
        <w:jc w:val="both"/>
        <w:rPr>
          <w:rFonts w:ascii="Times New Roman" w:hAnsi="Times New Roman" w:cs="Times New Roman"/>
          <w:b/>
          <w:sz w:val="26"/>
          <w:szCs w:val="26"/>
        </w:rPr>
      </w:pPr>
      <w:r w:rsidRPr="003E3344">
        <w:rPr>
          <w:rFonts w:ascii="Times New Roman" w:hAnsi="Times New Roman" w:cs="Times New Roman"/>
          <w:b/>
          <w:sz w:val="28"/>
          <w:szCs w:val="28"/>
        </w:rPr>
        <w:t>Resource use:</w:t>
      </w:r>
      <w:r>
        <w:rPr>
          <w:rFonts w:ascii="Rupee Foradian" w:hAnsi="Rupee Foradian" w:cs="Times New Roman"/>
          <w:b/>
          <w:sz w:val="28"/>
          <w:szCs w:val="28"/>
        </w:rPr>
        <w:t xml:space="preserve"> </w:t>
      </w:r>
      <w:r w:rsidRPr="006740BF">
        <w:rPr>
          <w:rFonts w:ascii="Times New Roman" w:hAnsi="Times New Roman" w:cs="Times New Roman"/>
          <w:sz w:val="26"/>
          <w:szCs w:val="26"/>
        </w:rPr>
        <w:t>The units had employed seven tailors. They dealt only with white fabric. The uniqueness of this unit was that they were handed over only the pieces of cut fabric to be sewn into garment</w:t>
      </w:r>
      <w:r>
        <w:rPr>
          <w:rFonts w:ascii="Times New Roman" w:hAnsi="Times New Roman" w:cs="Times New Roman"/>
          <w:sz w:val="26"/>
          <w:szCs w:val="26"/>
        </w:rPr>
        <w:t>. During the study period 68,</w:t>
      </w:r>
      <w:r w:rsidRPr="006740BF">
        <w:rPr>
          <w:rFonts w:ascii="Times New Roman" w:hAnsi="Times New Roman" w:cs="Times New Roman"/>
          <w:sz w:val="26"/>
          <w:szCs w:val="26"/>
        </w:rPr>
        <w:t>000 pieces of cut fabric was handed over to the unit</w:t>
      </w:r>
      <w:r>
        <w:rPr>
          <w:rFonts w:ascii="Times New Roman" w:hAnsi="Times New Roman" w:cs="Times New Roman"/>
          <w:sz w:val="26"/>
          <w:szCs w:val="26"/>
        </w:rPr>
        <w:t xml:space="preserve"> for stitching.</w:t>
      </w:r>
    </w:p>
    <w:p w:rsidR="00154820" w:rsidRPr="006740BF" w:rsidRDefault="00154820" w:rsidP="00BD34FC">
      <w:pPr>
        <w:pStyle w:val="ListParagraph"/>
        <w:numPr>
          <w:ilvl w:val="0"/>
          <w:numId w:val="34"/>
        </w:numPr>
        <w:spacing w:before="240" w:line="360" w:lineRule="auto"/>
        <w:jc w:val="both"/>
        <w:rPr>
          <w:rFonts w:ascii="Times New Roman" w:hAnsi="Times New Roman" w:cs="Times New Roman"/>
          <w:sz w:val="26"/>
          <w:szCs w:val="26"/>
        </w:rPr>
      </w:pPr>
      <w:r w:rsidRPr="007C131F">
        <w:rPr>
          <w:rFonts w:ascii="Times New Roman" w:hAnsi="Times New Roman" w:cs="Times New Roman"/>
          <w:b/>
          <w:sz w:val="28"/>
          <w:szCs w:val="28"/>
        </w:rPr>
        <w:t>Products produced:</w:t>
      </w:r>
      <w:r>
        <w:rPr>
          <w:rFonts w:ascii="Times New Roman" w:hAnsi="Times New Roman" w:cs="Times New Roman"/>
          <w:b/>
          <w:sz w:val="28"/>
          <w:szCs w:val="28"/>
        </w:rPr>
        <w:t xml:space="preserve"> </w:t>
      </w:r>
      <w:r w:rsidRPr="006740BF">
        <w:rPr>
          <w:rFonts w:ascii="Times New Roman" w:hAnsi="Times New Roman" w:cs="Times New Roman"/>
          <w:sz w:val="26"/>
          <w:szCs w:val="26"/>
        </w:rPr>
        <w:t xml:space="preserve">They were found to sew adult </w:t>
      </w:r>
      <w:proofErr w:type="spellStart"/>
      <w:r w:rsidRPr="006740BF">
        <w:rPr>
          <w:rFonts w:ascii="Times New Roman" w:hAnsi="Times New Roman" w:cs="Times New Roman"/>
          <w:sz w:val="26"/>
          <w:szCs w:val="26"/>
        </w:rPr>
        <w:t>b</w:t>
      </w:r>
      <w:r>
        <w:rPr>
          <w:rFonts w:ascii="Times New Roman" w:hAnsi="Times New Roman" w:cs="Times New Roman"/>
          <w:sz w:val="26"/>
          <w:szCs w:val="26"/>
        </w:rPr>
        <w:t>ania</w:t>
      </w:r>
      <w:r w:rsidRPr="006740BF">
        <w:rPr>
          <w:rFonts w:ascii="Times New Roman" w:hAnsi="Times New Roman" w:cs="Times New Roman"/>
          <w:sz w:val="26"/>
          <w:szCs w:val="26"/>
        </w:rPr>
        <w:t>ns</w:t>
      </w:r>
      <w:proofErr w:type="spellEnd"/>
      <w:r w:rsidRPr="006740BF">
        <w:rPr>
          <w:rFonts w:ascii="Times New Roman" w:hAnsi="Times New Roman" w:cs="Times New Roman"/>
          <w:sz w:val="26"/>
          <w:szCs w:val="26"/>
        </w:rPr>
        <w:t xml:space="preserve"> of different dimensions – 80, 85, 90, 95, 100 both with and without sleeve.</w:t>
      </w:r>
    </w:p>
    <w:p w:rsidR="00154820" w:rsidRPr="00E246C7" w:rsidRDefault="00154820" w:rsidP="00BD34FC">
      <w:pPr>
        <w:pStyle w:val="ListParagraph"/>
        <w:numPr>
          <w:ilvl w:val="0"/>
          <w:numId w:val="45"/>
        </w:numPr>
        <w:spacing w:before="240" w:after="0" w:line="360" w:lineRule="auto"/>
        <w:jc w:val="both"/>
        <w:rPr>
          <w:rFonts w:ascii="Times New Roman" w:hAnsi="Times New Roman" w:cs="Times New Roman"/>
          <w:b/>
          <w:sz w:val="28"/>
          <w:szCs w:val="28"/>
        </w:rPr>
      </w:pPr>
      <w:r w:rsidRPr="00E246C7">
        <w:rPr>
          <w:rFonts w:ascii="Times New Roman" w:hAnsi="Times New Roman" w:cs="Times New Roman"/>
          <w:b/>
          <w:sz w:val="28"/>
          <w:szCs w:val="28"/>
        </w:rPr>
        <w:t>Res</w:t>
      </w:r>
      <w:r>
        <w:rPr>
          <w:rFonts w:ascii="Times New Roman" w:hAnsi="Times New Roman" w:cs="Times New Roman"/>
          <w:b/>
          <w:sz w:val="28"/>
          <w:szCs w:val="28"/>
        </w:rPr>
        <w:t>ource Recovery in Hosiery Units</w:t>
      </w:r>
    </w:p>
    <w:p w:rsidR="00154820" w:rsidRPr="006740BF" w:rsidRDefault="00154820" w:rsidP="00154820">
      <w:pPr>
        <w:spacing w:before="24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 xml:space="preserve"> </w:t>
      </w:r>
      <w:r w:rsidRPr="006740BF">
        <w:rPr>
          <w:rFonts w:ascii="Times New Roman" w:hAnsi="Times New Roman" w:cs="Times New Roman"/>
          <w:sz w:val="26"/>
          <w:szCs w:val="26"/>
        </w:rPr>
        <w:t>This aspect of the study is explained under:</w:t>
      </w:r>
    </w:p>
    <w:p w:rsidR="00154820" w:rsidRPr="004F30FB" w:rsidRDefault="00154820" w:rsidP="00BD34FC">
      <w:pPr>
        <w:pStyle w:val="ListParagraph"/>
        <w:numPr>
          <w:ilvl w:val="0"/>
          <w:numId w:val="41"/>
        </w:numPr>
        <w:spacing w:before="240" w:line="360" w:lineRule="auto"/>
        <w:ind w:left="1800"/>
        <w:jc w:val="both"/>
        <w:rPr>
          <w:rFonts w:ascii="Times New Roman" w:hAnsi="Times New Roman" w:cs="Times New Roman"/>
          <w:b/>
          <w:sz w:val="26"/>
          <w:szCs w:val="26"/>
        </w:rPr>
      </w:pPr>
      <w:r w:rsidRPr="004F30FB">
        <w:rPr>
          <w:rFonts w:ascii="Times New Roman" w:hAnsi="Times New Roman" w:cs="Times New Roman"/>
          <w:b/>
          <w:sz w:val="26"/>
          <w:szCs w:val="26"/>
        </w:rPr>
        <w:t xml:space="preserve">Resource </w:t>
      </w:r>
      <w:r>
        <w:rPr>
          <w:rFonts w:ascii="Times New Roman" w:hAnsi="Times New Roman" w:cs="Times New Roman"/>
          <w:b/>
          <w:sz w:val="26"/>
          <w:szCs w:val="26"/>
        </w:rPr>
        <w:t>Recovery in Garment Construction  Units</w:t>
      </w:r>
    </w:p>
    <w:p w:rsidR="00154820" w:rsidRDefault="00154820" w:rsidP="00BD34FC">
      <w:pPr>
        <w:pStyle w:val="ListParagraph"/>
        <w:numPr>
          <w:ilvl w:val="0"/>
          <w:numId w:val="41"/>
        </w:numPr>
        <w:spacing w:before="240" w:line="360" w:lineRule="auto"/>
        <w:ind w:left="1800"/>
        <w:jc w:val="both"/>
        <w:rPr>
          <w:rFonts w:ascii="Times New Roman" w:hAnsi="Times New Roman" w:cs="Times New Roman"/>
          <w:sz w:val="26"/>
          <w:szCs w:val="26"/>
        </w:rPr>
      </w:pPr>
      <w:r w:rsidRPr="004F30FB">
        <w:rPr>
          <w:rFonts w:ascii="Times New Roman" w:hAnsi="Times New Roman" w:cs="Times New Roman"/>
          <w:b/>
          <w:sz w:val="26"/>
          <w:szCs w:val="26"/>
        </w:rPr>
        <w:t>Resource Recovery in Units Undertaking job Work</w:t>
      </w:r>
    </w:p>
    <w:p w:rsidR="00154820" w:rsidRPr="008A5D3A" w:rsidRDefault="00154820" w:rsidP="00BD34FC">
      <w:pPr>
        <w:pStyle w:val="ListParagraph"/>
        <w:numPr>
          <w:ilvl w:val="0"/>
          <w:numId w:val="42"/>
        </w:numPr>
        <w:spacing w:before="240" w:line="360" w:lineRule="auto"/>
        <w:ind w:left="540"/>
        <w:jc w:val="both"/>
        <w:rPr>
          <w:rFonts w:ascii="Times New Roman" w:hAnsi="Times New Roman" w:cs="Times New Roman"/>
          <w:b/>
          <w:sz w:val="26"/>
          <w:szCs w:val="26"/>
        </w:rPr>
      </w:pPr>
      <w:r w:rsidRPr="0062178B">
        <w:rPr>
          <w:rFonts w:ascii="Times New Roman" w:hAnsi="Times New Roman" w:cs="Times New Roman"/>
          <w:b/>
          <w:sz w:val="28"/>
          <w:szCs w:val="28"/>
        </w:rPr>
        <w:t xml:space="preserve">Resource </w:t>
      </w:r>
      <w:r>
        <w:rPr>
          <w:rFonts w:ascii="Times New Roman" w:hAnsi="Times New Roman" w:cs="Times New Roman"/>
          <w:b/>
          <w:sz w:val="28"/>
          <w:szCs w:val="28"/>
        </w:rPr>
        <w:t xml:space="preserve">Recovery in </w:t>
      </w:r>
      <w:r w:rsidRPr="003F6AFA">
        <w:rPr>
          <w:rFonts w:ascii="Times New Roman" w:hAnsi="Times New Roman" w:cs="Times New Roman"/>
          <w:b/>
          <w:sz w:val="28"/>
          <w:szCs w:val="26"/>
        </w:rPr>
        <w:t xml:space="preserve">Garment Construction  </w:t>
      </w:r>
      <w:r>
        <w:rPr>
          <w:rFonts w:ascii="Times New Roman" w:hAnsi="Times New Roman" w:cs="Times New Roman"/>
          <w:b/>
          <w:sz w:val="28"/>
          <w:szCs w:val="28"/>
        </w:rPr>
        <w:t xml:space="preserve">Units: </w:t>
      </w:r>
      <w:r w:rsidRPr="006740BF">
        <w:rPr>
          <w:rFonts w:ascii="Times New Roman" w:hAnsi="Times New Roman" w:cs="Times New Roman"/>
          <w:sz w:val="26"/>
          <w:szCs w:val="26"/>
        </w:rPr>
        <w:t>Waste generated in the three types of</w:t>
      </w:r>
      <w:r>
        <w:rPr>
          <w:rFonts w:ascii="Times New Roman" w:hAnsi="Times New Roman" w:cs="Times New Roman"/>
          <w:sz w:val="26"/>
          <w:szCs w:val="26"/>
        </w:rPr>
        <w:t xml:space="preserve"> </w:t>
      </w:r>
      <w:r w:rsidRPr="006041FC">
        <w:rPr>
          <w:rFonts w:ascii="Times New Roman" w:hAnsi="Times New Roman" w:cs="Times New Roman"/>
          <w:sz w:val="26"/>
          <w:szCs w:val="26"/>
        </w:rPr>
        <w:t>garment construction</w:t>
      </w:r>
      <w:r>
        <w:rPr>
          <w:rFonts w:ascii="Times New Roman" w:hAnsi="Times New Roman" w:cs="Times New Roman"/>
          <w:b/>
          <w:sz w:val="26"/>
          <w:szCs w:val="26"/>
        </w:rPr>
        <w:t xml:space="preserve"> </w:t>
      </w:r>
      <w:r w:rsidRPr="006740BF">
        <w:rPr>
          <w:rFonts w:ascii="Times New Roman" w:hAnsi="Times New Roman" w:cs="Times New Roman"/>
          <w:sz w:val="26"/>
          <w:szCs w:val="26"/>
        </w:rPr>
        <w:t>units s</w:t>
      </w:r>
      <w:r>
        <w:rPr>
          <w:rFonts w:ascii="Times New Roman" w:hAnsi="Times New Roman" w:cs="Times New Roman"/>
          <w:sz w:val="26"/>
          <w:szCs w:val="26"/>
        </w:rPr>
        <w:t>tudied is presented under Table</w:t>
      </w:r>
      <w:r w:rsidRPr="006740BF">
        <w:rPr>
          <w:rFonts w:ascii="Times New Roman" w:hAnsi="Times New Roman" w:cs="Times New Roman"/>
          <w:sz w:val="26"/>
          <w:szCs w:val="26"/>
        </w:rPr>
        <w:t xml:space="preserve"> </w:t>
      </w:r>
    </w:p>
    <w:p w:rsidR="00154820" w:rsidRDefault="00154820" w:rsidP="00154820">
      <w:pPr>
        <w:spacing w:before="240" w:line="360" w:lineRule="auto"/>
        <w:jc w:val="both"/>
        <w:rPr>
          <w:rFonts w:ascii="Times New Roman" w:hAnsi="Times New Roman" w:cs="Times New Roman"/>
          <w:b/>
          <w:sz w:val="26"/>
          <w:szCs w:val="26"/>
        </w:rPr>
      </w:pPr>
    </w:p>
    <w:p w:rsidR="00154820" w:rsidRDefault="00154820" w:rsidP="00154820">
      <w:pPr>
        <w:spacing w:before="240" w:line="360" w:lineRule="auto"/>
        <w:jc w:val="both"/>
        <w:rPr>
          <w:rFonts w:ascii="Times New Roman" w:hAnsi="Times New Roman" w:cs="Times New Roman"/>
          <w:b/>
          <w:sz w:val="26"/>
          <w:szCs w:val="26"/>
        </w:rPr>
      </w:pPr>
    </w:p>
    <w:p w:rsidR="00154820" w:rsidRPr="008A5D3A" w:rsidRDefault="00154820" w:rsidP="00154820">
      <w:pPr>
        <w:spacing w:before="240" w:line="360" w:lineRule="auto"/>
        <w:jc w:val="both"/>
        <w:rPr>
          <w:rFonts w:ascii="Times New Roman" w:hAnsi="Times New Roman" w:cs="Times New Roman"/>
          <w:b/>
          <w:sz w:val="26"/>
          <w:szCs w:val="26"/>
        </w:rPr>
      </w:pP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12:</w:t>
      </w:r>
      <w:r w:rsidRPr="006740BF">
        <w:rPr>
          <w:rFonts w:ascii="Times New Roman" w:hAnsi="Times New Roman" w:cs="Times New Roman"/>
          <w:b/>
          <w:i/>
          <w:sz w:val="26"/>
          <w:szCs w:val="26"/>
        </w:rPr>
        <w:t xml:space="preserve"> Resource Recovery in </w:t>
      </w:r>
      <w:r>
        <w:rPr>
          <w:rFonts w:ascii="Times New Roman" w:hAnsi="Times New Roman" w:cs="Times New Roman"/>
          <w:b/>
          <w:i/>
          <w:sz w:val="26"/>
          <w:szCs w:val="26"/>
        </w:rPr>
        <w:t>Garment Construction</w:t>
      </w:r>
      <w:r w:rsidRPr="006740BF">
        <w:rPr>
          <w:rFonts w:ascii="Times New Roman" w:hAnsi="Times New Roman" w:cs="Times New Roman"/>
          <w:b/>
          <w:i/>
          <w:sz w:val="26"/>
          <w:szCs w:val="26"/>
        </w:rPr>
        <w:t xml:space="preserve"> Units</w:t>
      </w:r>
      <w:r>
        <w:rPr>
          <w:rFonts w:ascii="Times New Roman" w:hAnsi="Times New Roman" w:cs="Times New Roman"/>
          <w:b/>
          <w:i/>
          <w:sz w:val="26"/>
          <w:szCs w:val="26"/>
        </w:rPr>
        <w:t xml:space="preserve"> (absolute)</w:t>
      </w:r>
    </w:p>
    <w:tbl>
      <w:tblPr>
        <w:tblStyle w:val="TableGrid"/>
        <w:tblW w:w="8460" w:type="dxa"/>
        <w:jc w:val="center"/>
        <w:tblInd w:w="288" w:type="dxa"/>
        <w:tblLayout w:type="fixed"/>
        <w:tblLook w:val="04A0"/>
      </w:tblPr>
      <w:tblGrid>
        <w:gridCol w:w="2430"/>
        <w:gridCol w:w="990"/>
        <w:gridCol w:w="990"/>
        <w:gridCol w:w="990"/>
        <w:gridCol w:w="990"/>
        <w:gridCol w:w="1170"/>
        <w:gridCol w:w="900"/>
      </w:tblGrid>
      <w:tr w:rsidR="00154820" w:rsidTr="00702B4E">
        <w:trPr>
          <w:trHeight w:val="343"/>
          <w:jc w:val="center"/>
        </w:trPr>
        <w:tc>
          <w:tcPr>
            <w:tcW w:w="2430" w:type="dxa"/>
            <w:vMerge w:val="restart"/>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Type</w:t>
            </w:r>
            <w:r w:rsidRPr="00C0276B">
              <w:rPr>
                <w:rFonts w:ascii="Times New Roman" w:hAnsi="Times New Roman" w:cs="Times New Roman"/>
                <w:sz w:val="24"/>
                <w:szCs w:val="24"/>
              </w:rPr>
              <w:t xml:space="preserve"> of Units</w:t>
            </w:r>
          </w:p>
        </w:tc>
        <w:tc>
          <w:tcPr>
            <w:tcW w:w="1980" w:type="dxa"/>
            <w:gridSpan w:val="2"/>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r w:rsidRPr="00C0276B">
              <w:rPr>
                <w:rFonts w:ascii="Times New Roman" w:hAnsi="Times New Roman" w:cs="Times New Roman"/>
                <w:sz w:val="24"/>
                <w:szCs w:val="24"/>
              </w:rPr>
              <w:t xml:space="preserve"> Waste (in kg)</w:t>
            </w:r>
          </w:p>
        </w:tc>
        <w:tc>
          <w:tcPr>
            <w:tcW w:w="1980" w:type="dxa"/>
            <w:gridSpan w:val="2"/>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White Waste</w:t>
            </w: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(in kg)</w:t>
            </w:r>
          </w:p>
        </w:tc>
        <w:tc>
          <w:tcPr>
            <w:tcW w:w="2070" w:type="dxa"/>
            <w:gridSpan w:val="2"/>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Bit Waste</w:t>
            </w: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(in kg)</w:t>
            </w:r>
          </w:p>
        </w:tc>
      </w:tr>
      <w:tr w:rsidR="00154820" w:rsidTr="00702B4E">
        <w:trPr>
          <w:trHeight w:val="343"/>
          <w:jc w:val="center"/>
        </w:trPr>
        <w:tc>
          <w:tcPr>
            <w:tcW w:w="2430" w:type="dxa"/>
            <w:vMerge/>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tc>
        <w:tc>
          <w:tcPr>
            <w:tcW w:w="99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Cutting</w:t>
            </w:r>
          </w:p>
        </w:tc>
        <w:tc>
          <w:tcPr>
            <w:tcW w:w="99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Sewing</w:t>
            </w:r>
          </w:p>
        </w:tc>
        <w:tc>
          <w:tcPr>
            <w:tcW w:w="99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Cutting</w:t>
            </w:r>
          </w:p>
        </w:tc>
        <w:tc>
          <w:tcPr>
            <w:tcW w:w="99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Sewing</w:t>
            </w:r>
          </w:p>
        </w:tc>
        <w:tc>
          <w:tcPr>
            <w:tcW w:w="117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90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White</w:t>
            </w:r>
          </w:p>
        </w:tc>
      </w:tr>
      <w:tr w:rsidR="00154820" w:rsidTr="00702B4E">
        <w:trPr>
          <w:jc w:val="center"/>
        </w:trPr>
        <w:tc>
          <w:tcPr>
            <w:tcW w:w="2430" w:type="dxa"/>
          </w:tcPr>
          <w:p w:rsidR="00154820" w:rsidRPr="00C0276B" w:rsidRDefault="00154820" w:rsidP="00702B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Under g</w:t>
            </w:r>
            <w:r w:rsidRPr="00C0276B">
              <w:rPr>
                <w:rFonts w:ascii="Times New Roman" w:hAnsi="Times New Roman" w:cs="Times New Roman"/>
                <w:sz w:val="24"/>
                <w:szCs w:val="24"/>
              </w:rPr>
              <w:t xml:space="preserve">arments </w:t>
            </w:r>
            <w:r>
              <w:rPr>
                <w:rFonts w:ascii="Times New Roman" w:hAnsi="Times New Roman" w:cs="Times New Roman"/>
                <w:sz w:val="24"/>
                <w:szCs w:val="24"/>
              </w:rPr>
              <w:t>m</w:t>
            </w:r>
            <w:r w:rsidRPr="00C0276B">
              <w:rPr>
                <w:rFonts w:ascii="Times New Roman" w:hAnsi="Times New Roman" w:cs="Times New Roman"/>
                <w:sz w:val="24"/>
                <w:szCs w:val="24"/>
              </w:rPr>
              <w:t>aker</w:t>
            </w:r>
            <w:r>
              <w:rPr>
                <w:rFonts w:ascii="Times New Roman" w:hAnsi="Times New Roman" w:cs="Times New Roman"/>
                <w:sz w:val="24"/>
                <w:szCs w:val="24"/>
              </w:rPr>
              <w:t>s</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282</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340</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109</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32.5</w:t>
            </w:r>
          </w:p>
        </w:tc>
        <w:tc>
          <w:tcPr>
            <w:tcW w:w="117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w:t>
            </w:r>
          </w:p>
        </w:tc>
        <w:tc>
          <w:tcPr>
            <w:tcW w:w="90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3.1</w:t>
            </w:r>
          </w:p>
        </w:tc>
      </w:tr>
      <w:tr w:rsidR="00154820" w:rsidTr="00702B4E">
        <w:trPr>
          <w:jc w:val="center"/>
        </w:trPr>
        <w:tc>
          <w:tcPr>
            <w:tcW w:w="2430" w:type="dxa"/>
          </w:tcPr>
          <w:p w:rsidR="00154820" w:rsidRPr="00C0276B" w:rsidRDefault="00154820" w:rsidP="00702B4E">
            <w:pPr>
              <w:pStyle w:val="ListParagraph"/>
              <w:spacing w:line="360" w:lineRule="auto"/>
              <w:ind w:left="0"/>
              <w:rPr>
                <w:rFonts w:ascii="Times New Roman" w:hAnsi="Times New Roman" w:cs="Times New Roman"/>
                <w:sz w:val="24"/>
                <w:szCs w:val="24"/>
              </w:rPr>
            </w:pPr>
            <w:r w:rsidRPr="00C0276B">
              <w:rPr>
                <w:rFonts w:ascii="Times New Roman" w:hAnsi="Times New Roman" w:cs="Times New Roman"/>
                <w:sz w:val="24"/>
                <w:szCs w:val="24"/>
              </w:rPr>
              <w:t>Outfit</w:t>
            </w:r>
            <w:r>
              <w:rPr>
                <w:rFonts w:ascii="Times New Roman" w:hAnsi="Times New Roman" w:cs="Times New Roman"/>
                <w:sz w:val="24"/>
                <w:szCs w:val="24"/>
              </w:rPr>
              <w:t xml:space="preserve">  makers</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w:t>
            </w:r>
            <w:r>
              <w:rPr>
                <w:rFonts w:ascii="Times New Roman" w:hAnsi="Times New Roman" w:cs="Times New Roman"/>
                <w:sz w:val="24"/>
                <w:szCs w:val="24"/>
              </w:rPr>
              <w:t>,</w:t>
            </w:r>
            <w:r w:rsidRPr="00C0276B">
              <w:rPr>
                <w:rFonts w:ascii="Times New Roman" w:hAnsi="Times New Roman" w:cs="Times New Roman"/>
                <w:sz w:val="24"/>
                <w:szCs w:val="24"/>
              </w:rPr>
              <w:t>386</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w:t>
            </w:r>
            <w:r>
              <w:rPr>
                <w:rFonts w:ascii="Times New Roman" w:hAnsi="Times New Roman" w:cs="Times New Roman"/>
                <w:sz w:val="24"/>
                <w:szCs w:val="24"/>
              </w:rPr>
              <w:t>,</w:t>
            </w:r>
            <w:r w:rsidRPr="00C0276B">
              <w:rPr>
                <w:rFonts w:ascii="Times New Roman" w:hAnsi="Times New Roman" w:cs="Times New Roman"/>
                <w:sz w:val="24"/>
                <w:szCs w:val="24"/>
              </w:rPr>
              <w:t>020</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c>
          <w:tcPr>
            <w:tcW w:w="117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21.9</w:t>
            </w:r>
          </w:p>
        </w:tc>
        <w:tc>
          <w:tcPr>
            <w:tcW w:w="90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r>
      <w:tr w:rsidR="00154820" w:rsidTr="00702B4E">
        <w:trPr>
          <w:jc w:val="center"/>
        </w:trPr>
        <w:tc>
          <w:tcPr>
            <w:tcW w:w="2430" w:type="dxa"/>
          </w:tcPr>
          <w:p w:rsidR="00154820" w:rsidRPr="00C0276B" w:rsidRDefault="00154820" w:rsidP="00702B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Makers of u</w:t>
            </w:r>
            <w:r w:rsidRPr="00C0276B">
              <w:rPr>
                <w:rFonts w:ascii="Times New Roman" w:hAnsi="Times New Roman" w:cs="Times New Roman"/>
                <w:sz w:val="24"/>
                <w:szCs w:val="24"/>
              </w:rPr>
              <w:t xml:space="preserve">nder </w:t>
            </w:r>
            <w:r>
              <w:rPr>
                <w:rFonts w:ascii="Times New Roman" w:hAnsi="Times New Roman" w:cs="Times New Roman"/>
                <w:sz w:val="24"/>
                <w:szCs w:val="24"/>
              </w:rPr>
              <w:t>g</w:t>
            </w:r>
            <w:r w:rsidRPr="00C0276B">
              <w:rPr>
                <w:rFonts w:ascii="Times New Roman" w:hAnsi="Times New Roman" w:cs="Times New Roman"/>
                <w:sz w:val="24"/>
                <w:szCs w:val="24"/>
              </w:rPr>
              <w:t>arments fo</w:t>
            </w:r>
            <w:r>
              <w:rPr>
                <w:rFonts w:ascii="Times New Roman" w:hAnsi="Times New Roman" w:cs="Times New Roman"/>
                <w:sz w:val="24"/>
                <w:szCs w:val="24"/>
              </w:rPr>
              <w:t>r women and inner garments for m</w:t>
            </w:r>
            <w:r w:rsidRPr="00C0276B">
              <w:rPr>
                <w:rFonts w:ascii="Times New Roman" w:hAnsi="Times New Roman" w:cs="Times New Roman"/>
                <w:sz w:val="24"/>
                <w:szCs w:val="24"/>
              </w:rPr>
              <w:t>en</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w:t>
            </w:r>
            <w:r>
              <w:rPr>
                <w:rFonts w:ascii="Times New Roman" w:hAnsi="Times New Roman" w:cs="Times New Roman"/>
                <w:sz w:val="24"/>
                <w:szCs w:val="24"/>
              </w:rPr>
              <w:t>,</w:t>
            </w:r>
            <w:r w:rsidRPr="00C0276B">
              <w:rPr>
                <w:rFonts w:ascii="Times New Roman" w:hAnsi="Times New Roman" w:cs="Times New Roman"/>
                <w:sz w:val="24"/>
                <w:szCs w:val="24"/>
              </w:rPr>
              <w:t>424</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w:t>
            </w:r>
            <w:r>
              <w:rPr>
                <w:rFonts w:ascii="Times New Roman" w:hAnsi="Times New Roman" w:cs="Times New Roman"/>
                <w:sz w:val="24"/>
                <w:szCs w:val="24"/>
              </w:rPr>
              <w:t>,</w:t>
            </w:r>
            <w:r w:rsidRPr="00C0276B">
              <w:rPr>
                <w:rFonts w:ascii="Times New Roman" w:hAnsi="Times New Roman" w:cs="Times New Roman"/>
                <w:sz w:val="24"/>
                <w:szCs w:val="24"/>
              </w:rPr>
              <w:t>560</w:t>
            </w:r>
          </w:p>
        </w:tc>
        <w:tc>
          <w:tcPr>
            <w:tcW w:w="99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450</w:t>
            </w:r>
          </w:p>
        </w:tc>
        <w:tc>
          <w:tcPr>
            <w:tcW w:w="117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26.5</w:t>
            </w:r>
          </w:p>
        </w:tc>
        <w:tc>
          <w:tcPr>
            <w:tcW w:w="90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30</w:t>
            </w:r>
          </w:p>
        </w:tc>
      </w:tr>
    </w:tbl>
    <w:p w:rsidR="00154820" w:rsidRDefault="00637D38" w:rsidP="00154820">
      <w:pPr>
        <w:pStyle w:val="ListParagraph"/>
        <w:spacing w:line="360" w:lineRule="auto"/>
        <w:jc w:val="center"/>
        <w:rPr>
          <w:rFonts w:ascii="Times New Roman" w:hAnsi="Times New Roman" w:cs="Times New Roman"/>
          <w:sz w:val="26"/>
          <w:szCs w:val="26"/>
        </w:rPr>
      </w:pPr>
      <w:r w:rsidRPr="00637D38">
        <w:rPr>
          <w:noProof/>
        </w:rPr>
        <w:pict>
          <v:group id="_x0000_s1319" style="position:absolute;left:0;text-align:left;margin-left:148.8pt;margin-top:29.35pt;width:268.5pt;height:222pt;z-index:251992064;mso-position-horizontal-relative:text;mso-position-vertical-relative:text" coordorigin="5400,10680" coordsize="5370,4440">
            <v:shape id="_x0000_s1320" type="#_x0000_t176" style="position:absolute;left:5400;top:10680;width:5370;height:4440;mso-position-horizontal:right;mso-position-horizontal-relative:margin;mso-position-vertical:bottom;mso-position-vertical-relative:margin" fillcolor="#f79646 [3209]" strokecolor="#fabf8f [1945]" strokeweight="3pt">
              <v:shadow on="t" type="perspective" color="#974706 [1609]" opacity=".5" offset="1pt" offset2="-1pt"/>
              <v:textbox style="mso-next-textbox:#_x0000_s1320">
                <w:txbxContent>
                  <w:p w:rsidR="00154820" w:rsidRPr="006041FC" w:rsidRDefault="00154820" w:rsidP="00154820">
                    <w:pPr>
                      <w:pStyle w:val="Heading2"/>
                      <w:spacing w:line="360" w:lineRule="auto"/>
                      <w:jc w:val="both"/>
                      <w:rPr>
                        <w:rFonts w:ascii="Times New Roman" w:hAnsi="Times New Roman"/>
                        <w:sz w:val="22"/>
                        <w:szCs w:val="22"/>
                      </w:rPr>
                    </w:pPr>
                    <w:r w:rsidRPr="006041FC">
                      <w:rPr>
                        <w:rStyle w:val="mw-headline"/>
                        <w:rFonts w:ascii="Times New Roman" w:hAnsi="Times New Roman"/>
                        <w:i w:val="0"/>
                        <w:sz w:val="22"/>
                        <w:szCs w:val="22"/>
                      </w:rPr>
                      <w:t xml:space="preserve">Garment construction: </w:t>
                    </w:r>
                    <w:r w:rsidRPr="006041FC">
                      <w:rPr>
                        <w:rFonts w:ascii="Times New Roman" w:hAnsi="Times New Roman"/>
                        <w:b w:val="0"/>
                        <w:i w:val="0"/>
                        <w:sz w:val="22"/>
                        <w:szCs w:val="22"/>
                      </w:rPr>
                      <w:t>Before sewing together an article of clothing, a pattern is generally followed to construct the garment. A pattern can be quite simple; some patterns are nothing more than a mathematical formula that the sewer calculates based on the wearer's measurements.</w:t>
                    </w:r>
                    <w:r w:rsidRPr="006041FC">
                      <w:rPr>
                        <w:rFonts w:ascii="Times New Roman" w:hAnsi="Times New Roman"/>
                        <w:b w:val="0"/>
                        <w:i w:val="0"/>
                        <w:color w:val="000000" w:themeColor="text1"/>
                        <w:sz w:val="22"/>
                        <w:szCs w:val="22"/>
                      </w:rPr>
                      <w:t xml:space="preserve"> Most clothing today is </w:t>
                    </w:r>
                    <w:hyperlink r:id="rId223" w:tooltip="Mass production" w:history="1">
                      <w:r w:rsidRPr="006041FC">
                        <w:rPr>
                          <w:rStyle w:val="Hyperlink"/>
                          <w:rFonts w:ascii="Times New Roman" w:hAnsi="Times New Roman"/>
                          <w:b w:val="0"/>
                          <w:i w:val="0"/>
                          <w:color w:val="000000" w:themeColor="text1"/>
                          <w:sz w:val="22"/>
                          <w:szCs w:val="22"/>
                        </w:rPr>
                        <w:t>mass produced</w:t>
                      </w:r>
                    </w:hyperlink>
                    <w:r w:rsidRPr="006041FC">
                      <w:rPr>
                        <w:rFonts w:ascii="Times New Roman" w:hAnsi="Times New Roman"/>
                        <w:b w:val="0"/>
                        <w:i w:val="0"/>
                        <w:color w:val="000000" w:themeColor="text1"/>
                        <w:sz w:val="22"/>
                        <w:szCs w:val="22"/>
                      </w:rPr>
                      <w:t>, and conforms to standard sizing, based on body measurements that are intended to fit the greatest proportion of the population</w:t>
                    </w:r>
                    <w:r w:rsidRPr="006041FC">
                      <w:rPr>
                        <w:b w:val="0"/>
                        <w:i w:val="0"/>
                        <w:color w:val="000000" w:themeColor="text1"/>
                        <w:sz w:val="22"/>
                        <w:szCs w:val="22"/>
                      </w:rPr>
                      <w:t>.</w:t>
                    </w:r>
                  </w:p>
                </w:txbxContent>
              </v:textbox>
            </v:shape>
            <v:shape id="_x0000_s1321" type="#_x0000_t202" style="position:absolute;left:6375;top:14670;width:3585;height:420" fillcolor="black [3213]">
              <v:textbox style="mso-next-textbox:#_x0000_s1321">
                <w:txbxContent>
                  <w:p w:rsidR="00154820" w:rsidRPr="006041FC" w:rsidRDefault="00154820" w:rsidP="00154820">
                    <w:pPr>
                      <w:jc w:val="center"/>
                      <w:rPr>
                        <w:rFonts w:ascii="Times New Roman" w:hAnsi="Times New Roman" w:cs="Times New Roman"/>
                        <w:b/>
                        <w:i/>
                      </w:rPr>
                    </w:pPr>
                    <w:r w:rsidRPr="006041FC">
                      <w:rPr>
                        <w:rFonts w:ascii="Times New Roman" w:hAnsi="Times New Roman" w:cs="Times New Roman"/>
                        <w:b/>
                        <w:i/>
                      </w:rPr>
                      <w:t xml:space="preserve">Box 3: </w:t>
                    </w:r>
                    <w:r w:rsidRPr="006041FC">
                      <w:rPr>
                        <w:rStyle w:val="mw-headline"/>
                        <w:rFonts w:ascii="Times New Roman" w:hAnsi="Times New Roman" w:cs="Times New Roman"/>
                        <w:b/>
                        <w:i/>
                      </w:rPr>
                      <w:t>Garment construction</w:t>
                    </w:r>
                  </w:p>
                </w:txbxContent>
              </v:textbox>
            </v:shape>
            <w10:wrap type="square" anchorx="margin" anchory="margin"/>
          </v:group>
        </w:pict>
      </w:r>
    </w:p>
    <w:p w:rsidR="00154820" w:rsidRPr="006740BF" w:rsidRDefault="00154820" w:rsidP="00154820">
      <w:pPr>
        <w:spacing w:before="240" w:line="360" w:lineRule="auto"/>
        <w:ind w:firstLine="540"/>
        <w:jc w:val="both"/>
        <w:rPr>
          <w:rFonts w:ascii="Times New Roman" w:hAnsi="Times New Roman" w:cs="Times New Roman"/>
          <w:sz w:val="26"/>
          <w:szCs w:val="26"/>
        </w:rPr>
      </w:pPr>
      <w:r w:rsidRPr="00B764DB">
        <w:rPr>
          <w:rFonts w:ascii="Times New Roman" w:hAnsi="Times New Roman" w:cs="Times New Roman"/>
          <w:sz w:val="26"/>
          <w:szCs w:val="26"/>
        </w:rPr>
        <w:t>Table (12)</w:t>
      </w:r>
      <w:r>
        <w:rPr>
          <w:rFonts w:ascii="Times New Roman" w:hAnsi="Times New Roman" w:cs="Times New Roman"/>
          <w:sz w:val="26"/>
          <w:szCs w:val="26"/>
        </w:rPr>
        <w:t xml:space="preserve"> </w:t>
      </w:r>
      <w:r w:rsidRPr="006740BF">
        <w:rPr>
          <w:rFonts w:ascii="Times New Roman" w:hAnsi="Times New Roman" w:cs="Times New Roman"/>
          <w:sz w:val="26"/>
          <w:szCs w:val="26"/>
        </w:rPr>
        <w:t xml:space="preserve">portrays the quantum of waste generated from the purchase and processing done for garment making during the study period. From the data it is evident that the under garment making </w:t>
      </w:r>
      <w:r>
        <w:rPr>
          <w:rFonts w:ascii="Times New Roman" w:hAnsi="Times New Roman" w:cs="Times New Roman"/>
          <w:sz w:val="26"/>
          <w:szCs w:val="26"/>
        </w:rPr>
        <w:t xml:space="preserve">unit </w:t>
      </w:r>
      <w:r w:rsidRPr="006740BF">
        <w:rPr>
          <w:rFonts w:ascii="Times New Roman" w:hAnsi="Times New Roman" w:cs="Times New Roman"/>
          <w:sz w:val="26"/>
          <w:szCs w:val="26"/>
        </w:rPr>
        <w:t xml:space="preserve">brought out the least amount of waste as they could adjust for products of various dimensions and cut accordingly avoiding maximum waste. The data also proves that post knitting waste in the garment units </w:t>
      </w:r>
      <w:r>
        <w:rPr>
          <w:rFonts w:ascii="Times New Roman" w:hAnsi="Times New Roman" w:cs="Times New Roman"/>
          <w:sz w:val="26"/>
          <w:szCs w:val="26"/>
        </w:rPr>
        <w:t xml:space="preserve">producing outputs and women/men’s innerwear </w:t>
      </w:r>
      <w:r w:rsidRPr="006740BF">
        <w:rPr>
          <w:rFonts w:ascii="Times New Roman" w:hAnsi="Times New Roman" w:cs="Times New Roman"/>
          <w:sz w:val="26"/>
          <w:szCs w:val="26"/>
        </w:rPr>
        <w:t>is comparatively higher. To get an insight into the proportion of material that goes as ‘waste</w:t>
      </w:r>
      <w:r>
        <w:rPr>
          <w:rFonts w:ascii="Times New Roman" w:hAnsi="Times New Roman" w:cs="Times New Roman"/>
          <w:sz w:val="26"/>
          <w:szCs w:val="26"/>
        </w:rPr>
        <w:t>’ from these units, calculation was done and is presented under Table (13).</w:t>
      </w:r>
    </w:p>
    <w:p w:rsidR="00154820" w:rsidRDefault="00154820" w:rsidP="00154820">
      <w:pPr>
        <w:pStyle w:val="ListParagraph"/>
        <w:spacing w:before="240" w:line="360" w:lineRule="auto"/>
        <w:ind w:left="540"/>
        <w:jc w:val="center"/>
        <w:rPr>
          <w:rFonts w:ascii="Times New Roman" w:hAnsi="Times New Roman" w:cs="Times New Roman"/>
          <w:b/>
          <w:i/>
          <w:sz w:val="26"/>
          <w:szCs w:val="26"/>
        </w:rPr>
      </w:pPr>
    </w:p>
    <w:p w:rsidR="00154820" w:rsidRDefault="00154820" w:rsidP="00154820">
      <w:pPr>
        <w:pStyle w:val="ListParagraph"/>
        <w:spacing w:before="240" w:line="360" w:lineRule="auto"/>
        <w:ind w:left="540"/>
        <w:jc w:val="center"/>
        <w:rPr>
          <w:rFonts w:ascii="Times New Roman" w:hAnsi="Times New Roman" w:cs="Times New Roman"/>
          <w:b/>
          <w:i/>
          <w:sz w:val="26"/>
          <w:szCs w:val="26"/>
        </w:rPr>
      </w:pPr>
    </w:p>
    <w:p w:rsidR="00154820" w:rsidRDefault="00154820" w:rsidP="00154820">
      <w:pPr>
        <w:pStyle w:val="ListParagraph"/>
        <w:spacing w:before="240" w:line="360" w:lineRule="auto"/>
        <w:ind w:left="540"/>
        <w:jc w:val="center"/>
        <w:rPr>
          <w:rFonts w:ascii="Times New Roman" w:hAnsi="Times New Roman" w:cs="Times New Roman"/>
          <w:b/>
          <w:i/>
          <w:sz w:val="26"/>
          <w:szCs w:val="26"/>
        </w:rPr>
      </w:pP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13:</w:t>
      </w:r>
      <w:r w:rsidRPr="006740BF">
        <w:rPr>
          <w:rFonts w:ascii="Times New Roman" w:hAnsi="Times New Roman" w:cs="Times New Roman"/>
          <w:b/>
          <w:i/>
          <w:sz w:val="26"/>
          <w:szCs w:val="26"/>
        </w:rPr>
        <w:t xml:space="preserve"> Resource Recovery in Manufacturing Units</w:t>
      </w:r>
      <w:r>
        <w:rPr>
          <w:rFonts w:ascii="Times New Roman" w:hAnsi="Times New Roman" w:cs="Times New Roman"/>
          <w:b/>
          <w:i/>
          <w:sz w:val="26"/>
          <w:szCs w:val="26"/>
        </w:rPr>
        <w:t xml:space="preserve"> (Percentage)</w:t>
      </w:r>
    </w:p>
    <w:tbl>
      <w:tblPr>
        <w:tblStyle w:val="TableGrid"/>
        <w:tblW w:w="8100" w:type="dxa"/>
        <w:jc w:val="center"/>
        <w:tblInd w:w="288" w:type="dxa"/>
        <w:tblLayout w:type="fixed"/>
        <w:tblLook w:val="04A0"/>
      </w:tblPr>
      <w:tblGrid>
        <w:gridCol w:w="2430"/>
        <w:gridCol w:w="1530"/>
        <w:gridCol w:w="1350"/>
        <w:gridCol w:w="1530"/>
        <w:gridCol w:w="1260"/>
      </w:tblGrid>
      <w:tr w:rsidR="00154820" w:rsidTr="00702B4E">
        <w:trPr>
          <w:trHeight w:val="515"/>
          <w:jc w:val="center"/>
        </w:trPr>
        <w:tc>
          <w:tcPr>
            <w:tcW w:w="2430" w:type="dxa"/>
            <w:vMerge w:val="restart"/>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Type of Units</w:t>
            </w:r>
          </w:p>
        </w:tc>
        <w:tc>
          <w:tcPr>
            <w:tcW w:w="2880" w:type="dxa"/>
            <w:gridSpan w:val="2"/>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Raw Material Purchased</w:t>
            </w: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(in kg)</w:t>
            </w:r>
          </w:p>
        </w:tc>
        <w:tc>
          <w:tcPr>
            <w:tcW w:w="2790" w:type="dxa"/>
            <w:gridSpan w:val="2"/>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Waste Realized</w:t>
            </w:r>
            <w:r w:rsidRPr="00C0276B">
              <w:rPr>
                <w:rFonts w:ascii="Times New Roman" w:hAnsi="Times New Roman" w:cs="Times New Roman"/>
                <w:sz w:val="24"/>
                <w:szCs w:val="24"/>
              </w:rPr>
              <w:t xml:space="preserve"> (in %)</w:t>
            </w:r>
          </w:p>
        </w:tc>
      </w:tr>
      <w:tr w:rsidR="00154820" w:rsidTr="00702B4E">
        <w:trPr>
          <w:trHeight w:val="377"/>
          <w:jc w:val="center"/>
        </w:trPr>
        <w:tc>
          <w:tcPr>
            <w:tcW w:w="2430" w:type="dxa"/>
            <w:vMerge/>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tc>
        <w:tc>
          <w:tcPr>
            <w:tcW w:w="153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135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White</w:t>
            </w:r>
          </w:p>
        </w:tc>
        <w:tc>
          <w:tcPr>
            <w:tcW w:w="153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126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White</w:t>
            </w:r>
          </w:p>
        </w:tc>
      </w:tr>
      <w:tr w:rsidR="00154820" w:rsidTr="00702B4E">
        <w:trPr>
          <w:jc w:val="center"/>
        </w:trPr>
        <w:tc>
          <w:tcPr>
            <w:tcW w:w="2430" w:type="dxa"/>
          </w:tcPr>
          <w:p w:rsidR="00154820" w:rsidRPr="00C0276B" w:rsidRDefault="00154820" w:rsidP="00702B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Under g</w:t>
            </w:r>
            <w:r w:rsidRPr="00C0276B">
              <w:rPr>
                <w:rFonts w:ascii="Times New Roman" w:hAnsi="Times New Roman" w:cs="Times New Roman"/>
                <w:sz w:val="24"/>
                <w:szCs w:val="24"/>
              </w:rPr>
              <w:t xml:space="preserve">arments </w:t>
            </w:r>
            <w:r>
              <w:rPr>
                <w:rFonts w:ascii="Times New Roman" w:hAnsi="Times New Roman" w:cs="Times New Roman"/>
                <w:sz w:val="24"/>
                <w:szCs w:val="24"/>
              </w:rPr>
              <w:t>m</w:t>
            </w:r>
            <w:r w:rsidRPr="00C0276B">
              <w:rPr>
                <w:rFonts w:ascii="Times New Roman" w:hAnsi="Times New Roman" w:cs="Times New Roman"/>
                <w:sz w:val="24"/>
                <w:szCs w:val="24"/>
              </w:rPr>
              <w:t>aker</w:t>
            </w:r>
            <w:r>
              <w:rPr>
                <w:rFonts w:ascii="Times New Roman" w:hAnsi="Times New Roman" w:cs="Times New Roman"/>
                <w:sz w:val="24"/>
                <w:szCs w:val="24"/>
              </w:rPr>
              <w:t>s</w:t>
            </w:r>
          </w:p>
        </w:tc>
        <w:tc>
          <w:tcPr>
            <w:tcW w:w="153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8</w:t>
            </w:r>
            <w:r>
              <w:rPr>
                <w:rFonts w:ascii="Times New Roman" w:hAnsi="Times New Roman" w:cs="Times New Roman"/>
                <w:sz w:val="24"/>
                <w:szCs w:val="24"/>
              </w:rPr>
              <w:t>,</w:t>
            </w:r>
            <w:r w:rsidRPr="00C0276B">
              <w:rPr>
                <w:rFonts w:ascii="Times New Roman" w:hAnsi="Times New Roman" w:cs="Times New Roman"/>
                <w:sz w:val="24"/>
                <w:szCs w:val="24"/>
              </w:rPr>
              <w:t>500</w:t>
            </w:r>
          </w:p>
        </w:tc>
        <w:tc>
          <w:tcPr>
            <w:tcW w:w="135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3</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53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7.34</w:t>
            </w:r>
          </w:p>
        </w:tc>
        <w:tc>
          <w:tcPr>
            <w:tcW w:w="126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4.81</w:t>
            </w:r>
          </w:p>
        </w:tc>
      </w:tr>
      <w:tr w:rsidR="00154820" w:rsidTr="00702B4E">
        <w:trPr>
          <w:jc w:val="center"/>
        </w:trPr>
        <w:tc>
          <w:tcPr>
            <w:tcW w:w="2430" w:type="dxa"/>
          </w:tcPr>
          <w:p w:rsidR="00154820" w:rsidRPr="00C0276B" w:rsidRDefault="00154820" w:rsidP="00702B4E">
            <w:pPr>
              <w:pStyle w:val="ListParagraph"/>
              <w:spacing w:line="360" w:lineRule="auto"/>
              <w:ind w:left="0"/>
              <w:rPr>
                <w:rFonts w:ascii="Times New Roman" w:hAnsi="Times New Roman" w:cs="Times New Roman"/>
                <w:sz w:val="24"/>
                <w:szCs w:val="24"/>
              </w:rPr>
            </w:pPr>
            <w:r w:rsidRPr="00C0276B">
              <w:rPr>
                <w:rFonts w:ascii="Times New Roman" w:hAnsi="Times New Roman" w:cs="Times New Roman"/>
                <w:sz w:val="24"/>
                <w:szCs w:val="24"/>
              </w:rPr>
              <w:t>Outfit</w:t>
            </w:r>
            <w:r>
              <w:rPr>
                <w:rFonts w:ascii="Times New Roman" w:hAnsi="Times New Roman" w:cs="Times New Roman"/>
                <w:sz w:val="24"/>
                <w:szCs w:val="24"/>
              </w:rPr>
              <w:t xml:space="preserve">  makers</w:t>
            </w:r>
          </w:p>
        </w:tc>
        <w:tc>
          <w:tcPr>
            <w:tcW w:w="153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20</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35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c>
          <w:tcPr>
            <w:tcW w:w="153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17.1</w:t>
            </w:r>
          </w:p>
        </w:tc>
        <w:tc>
          <w:tcPr>
            <w:tcW w:w="126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r>
      <w:tr w:rsidR="00154820" w:rsidTr="00702B4E">
        <w:trPr>
          <w:jc w:val="center"/>
        </w:trPr>
        <w:tc>
          <w:tcPr>
            <w:tcW w:w="2430" w:type="dxa"/>
          </w:tcPr>
          <w:p w:rsidR="00154820" w:rsidRPr="00C0276B" w:rsidRDefault="00154820" w:rsidP="00702B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Makers of u</w:t>
            </w:r>
            <w:r w:rsidRPr="00C0276B">
              <w:rPr>
                <w:rFonts w:ascii="Times New Roman" w:hAnsi="Times New Roman" w:cs="Times New Roman"/>
                <w:sz w:val="24"/>
                <w:szCs w:val="24"/>
              </w:rPr>
              <w:t xml:space="preserve">nder </w:t>
            </w:r>
            <w:r>
              <w:rPr>
                <w:rFonts w:ascii="Times New Roman" w:hAnsi="Times New Roman" w:cs="Times New Roman"/>
                <w:sz w:val="24"/>
                <w:szCs w:val="24"/>
              </w:rPr>
              <w:t>g</w:t>
            </w:r>
            <w:r w:rsidRPr="00C0276B">
              <w:rPr>
                <w:rFonts w:ascii="Times New Roman" w:hAnsi="Times New Roman" w:cs="Times New Roman"/>
                <w:sz w:val="24"/>
                <w:szCs w:val="24"/>
              </w:rPr>
              <w:t>arments fo</w:t>
            </w:r>
            <w:r>
              <w:rPr>
                <w:rFonts w:ascii="Times New Roman" w:hAnsi="Times New Roman" w:cs="Times New Roman"/>
                <w:sz w:val="24"/>
                <w:szCs w:val="24"/>
              </w:rPr>
              <w:t>r women and inner garments for m</w:t>
            </w:r>
            <w:r w:rsidRPr="00C0276B">
              <w:rPr>
                <w:rFonts w:ascii="Times New Roman" w:hAnsi="Times New Roman" w:cs="Times New Roman"/>
                <w:sz w:val="24"/>
                <w:szCs w:val="24"/>
              </w:rPr>
              <w:t>en</w:t>
            </w:r>
          </w:p>
        </w:tc>
        <w:tc>
          <w:tcPr>
            <w:tcW w:w="153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8</w:t>
            </w:r>
            <w:r>
              <w:rPr>
                <w:rFonts w:ascii="Times New Roman" w:hAnsi="Times New Roman" w:cs="Times New Roman"/>
                <w:sz w:val="24"/>
                <w:szCs w:val="24"/>
              </w:rPr>
              <w:t>,</w:t>
            </w:r>
            <w:r w:rsidRPr="00C0276B">
              <w:rPr>
                <w:rFonts w:ascii="Times New Roman" w:hAnsi="Times New Roman" w:cs="Times New Roman"/>
                <w:sz w:val="24"/>
                <w:szCs w:val="24"/>
              </w:rPr>
              <w:t>000</w:t>
            </w:r>
          </w:p>
          <w:p w:rsidR="00154820" w:rsidRPr="00C0276B" w:rsidRDefault="00154820" w:rsidP="00702B4E">
            <w:pPr>
              <w:pStyle w:val="ListParagraph"/>
              <w:spacing w:line="360" w:lineRule="auto"/>
              <w:ind w:left="0"/>
              <w:jc w:val="center"/>
              <w:rPr>
                <w:rFonts w:ascii="Times New Roman" w:hAnsi="Times New Roman" w:cs="Times New Roman"/>
                <w:sz w:val="24"/>
                <w:szCs w:val="24"/>
              </w:rPr>
            </w:pPr>
          </w:p>
        </w:tc>
        <w:tc>
          <w:tcPr>
            <w:tcW w:w="135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12</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53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18.13</w:t>
            </w:r>
          </w:p>
        </w:tc>
        <w:tc>
          <w:tcPr>
            <w:tcW w:w="1260" w:type="dxa"/>
            <w:vAlign w:val="center"/>
          </w:tcPr>
          <w:p w:rsidR="00154820" w:rsidRPr="00C0276B" w:rsidRDefault="00154820" w:rsidP="00702B4E">
            <w:pPr>
              <w:pStyle w:val="ListParagraph"/>
              <w:spacing w:line="360" w:lineRule="auto"/>
              <w:ind w:left="0"/>
              <w:jc w:val="center"/>
              <w:rPr>
                <w:rFonts w:ascii="Times New Roman" w:hAnsi="Times New Roman" w:cs="Times New Roman"/>
                <w:sz w:val="24"/>
                <w:szCs w:val="24"/>
              </w:rPr>
            </w:pPr>
          </w:p>
          <w:p w:rsidR="00154820" w:rsidRPr="00C0276B" w:rsidRDefault="00154820" w:rsidP="00702B4E">
            <w:pPr>
              <w:pStyle w:val="ListParagraph"/>
              <w:spacing w:line="360"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17</w:t>
            </w:r>
          </w:p>
        </w:tc>
      </w:tr>
    </w:tbl>
    <w:p w:rsidR="00154820" w:rsidRDefault="00637D38" w:rsidP="00154820">
      <w:pPr>
        <w:spacing w:before="240" w:line="360" w:lineRule="auto"/>
        <w:ind w:firstLine="450"/>
        <w:jc w:val="both"/>
        <w:rPr>
          <w:rFonts w:ascii="Times New Roman" w:hAnsi="Times New Roman" w:cs="Times New Roman"/>
          <w:sz w:val="26"/>
          <w:szCs w:val="26"/>
        </w:rPr>
      </w:pPr>
      <w:r w:rsidRPr="00637D38">
        <w:rPr>
          <w:rFonts w:ascii="Times New Roman" w:hAnsi="Times New Roman" w:cs="Times New Roman"/>
          <w:b/>
          <w:noProof/>
          <w:sz w:val="28"/>
          <w:szCs w:val="26"/>
        </w:rPr>
        <w:pict>
          <v:group id="_x0000_s1325" style="position:absolute;left:0;text-align:left;margin-left:192.45pt;margin-top:17.6pt;width:225.75pt;height:205.5pt;z-index:251996160;mso-position-horizontal-relative:text;mso-position-vertical-relative:text" coordorigin="5865,7635" coordsize="4515,4110">
            <v:shapetype id="_x0000_t109" coordsize="21600,21600" o:spt="109" path="m,l,21600r21600,l21600,xe">
              <v:stroke joinstyle="miter"/>
              <v:path gradientshapeok="t" o:connecttype="rect"/>
            </v:shapetype>
            <v:shape id="_x0000_s1326" type="#_x0000_t109" style="position:absolute;left:5865;top:7635;width:4515;height:4110;mso-position-horizontal:right;mso-position-horizontal-relative:margin;mso-position-vertical:top;mso-position-vertical-relative:margin" fillcolor="#d99594 [1941]">
              <v:textbox style="mso-next-textbox:#_x0000_s1326">
                <w:txbxContent>
                  <w:p w:rsidR="00154820" w:rsidRPr="00CD0D2C" w:rsidRDefault="00154820" w:rsidP="00154820">
                    <w:pPr>
                      <w:spacing w:line="360" w:lineRule="auto"/>
                      <w:jc w:val="both"/>
                      <w:rPr>
                        <w:rFonts w:ascii="Times New Roman" w:hAnsi="Times New Roman" w:cs="Times New Roman"/>
                        <w:color w:val="000000" w:themeColor="text1"/>
                        <w:sz w:val="26"/>
                        <w:szCs w:val="26"/>
                      </w:rPr>
                    </w:pPr>
                    <w:r w:rsidRPr="00CD0D2C">
                      <w:rPr>
                        <w:rFonts w:ascii="Times New Roman" w:hAnsi="Times New Roman"/>
                        <w:b/>
                        <w:sz w:val="26"/>
                        <w:szCs w:val="26"/>
                      </w:rPr>
                      <w:t xml:space="preserve">Undergarments: </w:t>
                    </w:r>
                    <w:r w:rsidRPr="00CD0D2C">
                      <w:rPr>
                        <w:rFonts w:ascii="Times New Roman" w:hAnsi="Times New Roman" w:cs="Times New Roman"/>
                        <w:color w:val="000000" w:themeColor="text1"/>
                        <w:sz w:val="26"/>
                        <w:szCs w:val="26"/>
                      </w:rPr>
                      <w:t xml:space="preserve">Different styles of undergarments are generally worn by women and men. Undergarments commonly worn by women today include </w:t>
                    </w:r>
                    <w:hyperlink r:id="rId224" w:tooltip="Brassiere" w:history="1">
                      <w:r w:rsidRPr="00CD0D2C">
                        <w:rPr>
                          <w:rFonts w:ascii="Times New Roman" w:hAnsi="Times New Roman" w:cs="Times New Roman"/>
                          <w:color w:val="000000" w:themeColor="text1"/>
                          <w:sz w:val="26"/>
                          <w:szCs w:val="26"/>
                        </w:rPr>
                        <w:t>brassieres</w:t>
                      </w:r>
                    </w:hyperlink>
                    <w:r w:rsidRPr="00CD0D2C">
                      <w:rPr>
                        <w:rFonts w:ascii="Times New Roman" w:hAnsi="Times New Roman" w:cs="Times New Roman"/>
                        <w:color w:val="000000" w:themeColor="text1"/>
                        <w:sz w:val="26"/>
                        <w:szCs w:val="26"/>
                      </w:rPr>
                      <w:t xml:space="preserve"> and </w:t>
                    </w:r>
                    <w:hyperlink r:id="rId225" w:tooltip="Panties" w:history="1">
                      <w:r w:rsidRPr="00CD0D2C">
                        <w:rPr>
                          <w:rFonts w:ascii="Times New Roman" w:hAnsi="Times New Roman" w:cs="Times New Roman"/>
                          <w:color w:val="000000" w:themeColor="text1"/>
                          <w:sz w:val="26"/>
                          <w:szCs w:val="26"/>
                        </w:rPr>
                        <w:t>panties</w:t>
                      </w:r>
                    </w:hyperlink>
                    <w:r w:rsidRPr="00CD0D2C">
                      <w:rPr>
                        <w:rFonts w:ascii="Times New Roman" w:hAnsi="Times New Roman" w:cs="Times New Roman"/>
                        <w:color w:val="000000" w:themeColor="text1"/>
                        <w:sz w:val="26"/>
                        <w:szCs w:val="26"/>
                      </w:rPr>
                      <w:t xml:space="preserve"> while men often wear </w:t>
                    </w:r>
                    <w:hyperlink r:id="rId226" w:tooltip="Briefs" w:history="1">
                      <w:r w:rsidRPr="00CD0D2C">
                        <w:rPr>
                          <w:rFonts w:ascii="Times New Roman" w:hAnsi="Times New Roman" w:cs="Times New Roman"/>
                          <w:color w:val="000000" w:themeColor="text1"/>
                          <w:sz w:val="26"/>
                          <w:szCs w:val="26"/>
                        </w:rPr>
                        <w:t>briefs</w:t>
                      </w:r>
                    </w:hyperlink>
                    <w:r w:rsidRPr="00CD0D2C">
                      <w:rPr>
                        <w:rFonts w:ascii="Times New Roman" w:hAnsi="Times New Roman" w:cs="Times New Roman"/>
                        <w:color w:val="000000" w:themeColor="text1"/>
                        <w:sz w:val="26"/>
                        <w:szCs w:val="26"/>
                      </w:rPr>
                      <w:t xml:space="preserve"> or </w:t>
                    </w:r>
                    <w:hyperlink r:id="rId227" w:tooltip="Boxers (disambiguation)" w:history="1">
                      <w:r w:rsidRPr="00CD0D2C">
                        <w:rPr>
                          <w:rFonts w:ascii="Times New Roman" w:hAnsi="Times New Roman" w:cs="Times New Roman"/>
                          <w:color w:val="000000" w:themeColor="text1"/>
                          <w:sz w:val="26"/>
                          <w:szCs w:val="26"/>
                        </w:rPr>
                        <w:t>boxers</w:t>
                      </w:r>
                    </w:hyperlink>
                    <w:r w:rsidRPr="00CD0D2C">
                      <w:rPr>
                        <w:rFonts w:ascii="Times New Roman" w:hAnsi="Times New Roman" w:cs="Times New Roman"/>
                        <w:color w:val="000000" w:themeColor="text1"/>
                        <w:sz w:val="26"/>
                        <w:szCs w:val="26"/>
                      </w:rPr>
                      <w:t>. Items commonly worn by</w:t>
                    </w:r>
                    <w:r>
                      <w:rPr>
                        <w:rFonts w:ascii="Times New Roman" w:hAnsi="Times New Roman" w:cs="Times New Roman"/>
                        <w:color w:val="000000" w:themeColor="text1"/>
                        <w:sz w:val="26"/>
                        <w:szCs w:val="26"/>
                      </w:rPr>
                      <w:t xml:space="preserve"> both sexes include T-shirts and</w:t>
                    </w:r>
                    <w:r w:rsidRPr="00CD0D2C">
                      <w:rPr>
                        <w:rFonts w:ascii="Times New Roman" w:hAnsi="Times New Roman" w:cs="Times New Roman"/>
                        <w:color w:val="000000" w:themeColor="text1"/>
                        <w:sz w:val="26"/>
                        <w:szCs w:val="26"/>
                      </w:rPr>
                      <w:t xml:space="preserve"> </w:t>
                    </w:r>
                    <w:hyperlink r:id="rId228" w:tooltip="Sleeveless shirt" w:history="1">
                      <w:r w:rsidRPr="00CD0D2C">
                        <w:rPr>
                          <w:rFonts w:ascii="Times New Roman" w:hAnsi="Times New Roman" w:cs="Times New Roman"/>
                          <w:color w:val="000000" w:themeColor="text1"/>
                          <w:sz w:val="26"/>
                          <w:szCs w:val="26"/>
                        </w:rPr>
                        <w:t>sleeveless shirts</w:t>
                      </w:r>
                    </w:hyperlink>
                    <w:r>
                      <w:rPr>
                        <w:rFonts w:ascii="Times New Roman" w:hAnsi="Times New Roman" w:cs="Times New Roman"/>
                        <w:color w:val="000000" w:themeColor="text1"/>
                        <w:sz w:val="26"/>
                        <w:szCs w:val="26"/>
                      </w:rPr>
                      <w:t>.</w:t>
                    </w:r>
                  </w:p>
                  <w:p w:rsidR="00154820" w:rsidRDefault="00154820" w:rsidP="00154820"/>
                </w:txbxContent>
              </v:textbox>
            </v:shape>
            <v:shape id="_x0000_s1327" type="#_x0000_t202" style="position:absolute;left:6480;top:11295;width:3165;height:450" fillcolor="black [3213]">
              <v:textbox style="mso-next-textbox:#_x0000_s1327">
                <w:txbxContent>
                  <w:p w:rsidR="00154820" w:rsidRPr="00DE3329" w:rsidRDefault="00154820" w:rsidP="00154820">
                    <w:pPr>
                      <w:jc w:val="center"/>
                      <w:rPr>
                        <w:rFonts w:ascii="Times New Roman" w:hAnsi="Times New Roman" w:cs="Times New Roman"/>
                        <w:b/>
                        <w:i/>
                        <w:sz w:val="24"/>
                        <w:szCs w:val="24"/>
                      </w:rPr>
                    </w:pPr>
                    <w:r w:rsidRPr="00DE3329">
                      <w:rPr>
                        <w:rFonts w:ascii="Times New Roman" w:hAnsi="Times New Roman" w:cs="Times New Roman"/>
                        <w:b/>
                        <w:i/>
                        <w:sz w:val="24"/>
                        <w:szCs w:val="24"/>
                      </w:rPr>
                      <w:t>Box 4: Undergarments</w:t>
                    </w:r>
                  </w:p>
                </w:txbxContent>
              </v:textbox>
            </v:shape>
            <w10:wrap type="square" anchorx="margin" anchory="margin"/>
          </v:group>
        </w:pict>
      </w:r>
      <w:r w:rsidR="00154820" w:rsidRPr="006740BF">
        <w:rPr>
          <w:rFonts w:ascii="Times New Roman" w:hAnsi="Times New Roman" w:cs="Times New Roman"/>
          <w:sz w:val="26"/>
          <w:szCs w:val="26"/>
        </w:rPr>
        <w:t xml:space="preserve">This calculation also proved that the </w:t>
      </w:r>
      <w:r w:rsidR="00154820">
        <w:rPr>
          <w:rFonts w:ascii="Times New Roman" w:hAnsi="Times New Roman" w:cs="Times New Roman"/>
          <w:sz w:val="26"/>
          <w:szCs w:val="26"/>
        </w:rPr>
        <w:t xml:space="preserve">waste </w:t>
      </w:r>
      <w:r w:rsidR="00154820" w:rsidRPr="006740BF">
        <w:rPr>
          <w:rFonts w:ascii="Times New Roman" w:hAnsi="Times New Roman" w:cs="Times New Roman"/>
          <w:sz w:val="26"/>
          <w:szCs w:val="26"/>
        </w:rPr>
        <w:t>emerging out of units pro</w:t>
      </w:r>
      <w:r w:rsidR="00154820">
        <w:rPr>
          <w:rFonts w:ascii="Times New Roman" w:hAnsi="Times New Roman" w:cs="Times New Roman"/>
          <w:sz w:val="26"/>
          <w:szCs w:val="26"/>
        </w:rPr>
        <w:t>ducing outfits and ladies under</w:t>
      </w:r>
      <w:r w:rsidR="00154820" w:rsidRPr="006740BF">
        <w:rPr>
          <w:rFonts w:ascii="Times New Roman" w:hAnsi="Times New Roman" w:cs="Times New Roman"/>
          <w:sz w:val="26"/>
          <w:szCs w:val="26"/>
        </w:rPr>
        <w:t>garments and men’s inner wear to be quite higher than the unit producing under garments of various sizes.</w:t>
      </w:r>
      <w:r w:rsidR="00154820">
        <w:rPr>
          <w:rFonts w:ascii="Times New Roman" w:hAnsi="Times New Roman" w:cs="Times New Roman"/>
          <w:sz w:val="26"/>
          <w:szCs w:val="26"/>
        </w:rPr>
        <w:t xml:space="preserve"> While the owners were also found to sell the wasted resource and reap returns, it clearly shows the possibility for rotation of funds among different entrepreneurs.</w:t>
      </w:r>
    </w:p>
    <w:p w:rsidR="00154820" w:rsidRPr="005A51DE" w:rsidRDefault="00154820" w:rsidP="00BD34FC">
      <w:pPr>
        <w:pStyle w:val="ListParagraph"/>
        <w:numPr>
          <w:ilvl w:val="0"/>
          <w:numId w:val="45"/>
        </w:numPr>
        <w:spacing w:before="240" w:line="360" w:lineRule="auto"/>
        <w:ind w:left="360"/>
        <w:jc w:val="both"/>
        <w:rPr>
          <w:rFonts w:ascii="Times New Roman" w:hAnsi="Times New Roman" w:cs="Times New Roman"/>
          <w:sz w:val="26"/>
          <w:szCs w:val="26"/>
        </w:rPr>
      </w:pPr>
      <w:r w:rsidRPr="00252677">
        <w:rPr>
          <w:rFonts w:ascii="Times New Roman" w:hAnsi="Times New Roman" w:cs="Times New Roman"/>
          <w:b/>
          <w:sz w:val="28"/>
          <w:szCs w:val="28"/>
        </w:rPr>
        <w:t>Monetary Benefits from Sale of Recovered Resources</w:t>
      </w:r>
    </w:p>
    <w:p w:rsidR="00154820" w:rsidRPr="006740BF" w:rsidRDefault="00154820" w:rsidP="00154820">
      <w:pPr>
        <w:spacing w:before="24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Following </w:t>
      </w:r>
      <w:r w:rsidRPr="00262360">
        <w:rPr>
          <w:rFonts w:ascii="Times New Roman" w:hAnsi="Times New Roman" w:cs="Times New Roman"/>
          <w:sz w:val="26"/>
          <w:szCs w:val="26"/>
        </w:rPr>
        <w:t>Table (14)</w:t>
      </w:r>
      <w:r>
        <w:rPr>
          <w:rFonts w:ascii="Times New Roman" w:hAnsi="Times New Roman" w:cs="Times New Roman"/>
          <w:sz w:val="26"/>
          <w:szCs w:val="26"/>
        </w:rPr>
        <w:t xml:space="preserve"> illustrates the monetary r</w:t>
      </w:r>
      <w:r w:rsidRPr="006740BF">
        <w:rPr>
          <w:rFonts w:ascii="Times New Roman" w:hAnsi="Times New Roman" w:cs="Times New Roman"/>
          <w:sz w:val="26"/>
          <w:szCs w:val="26"/>
        </w:rPr>
        <w:t>eturns obtained by the selected units from the sale of hosiery waste that emerged from their units.</w:t>
      </w:r>
    </w:p>
    <w:p w:rsidR="00154820" w:rsidRPr="006740BF" w:rsidRDefault="00154820" w:rsidP="00BD34FC">
      <w:pPr>
        <w:pStyle w:val="ListParagraph"/>
        <w:numPr>
          <w:ilvl w:val="0"/>
          <w:numId w:val="43"/>
        </w:numPr>
        <w:spacing w:before="240" w:after="0" w:line="360" w:lineRule="auto"/>
        <w:ind w:left="1440"/>
        <w:jc w:val="both"/>
        <w:rPr>
          <w:rFonts w:ascii="Times New Roman" w:hAnsi="Times New Roman" w:cs="Times New Roman"/>
          <w:b/>
          <w:sz w:val="26"/>
          <w:szCs w:val="26"/>
        </w:rPr>
      </w:pPr>
      <w:r>
        <w:rPr>
          <w:rFonts w:ascii="Times New Roman" w:hAnsi="Times New Roman" w:cs="Times New Roman"/>
          <w:b/>
          <w:sz w:val="26"/>
          <w:szCs w:val="26"/>
        </w:rPr>
        <w:lastRenderedPageBreak/>
        <w:t>Commercial Value of Recovered Resource (Garment Construction)</w:t>
      </w:r>
    </w:p>
    <w:p w:rsidR="00154820" w:rsidRDefault="00154820" w:rsidP="00BD34FC">
      <w:pPr>
        <w:pStyle w:val="ListParagraph"/>
        <w:numPr>
          <w:ilvl w:val="0"/>
          <w:numId w:val="43"/>
        </w:numPr>
        <w:spacing w:before="240" w:after="0" w:line="360" w:lineRule="auto"/>
        <w:ind w:left="1440"/>
        <w:jc w:val="both"/>
        <w:rPr>
          <w:rFonts w:ascii="Times New Roman" w:hAnsi="Times New Roman" w:cs="Times New Roman"/>
          <w:b/>
          <w:sz w:val="26"/>
          <w:szCs w:val="26"/>
        </w:rPr>
      </w:pPr>
      <w:r w:rsidRPr="006740BF">
        <w:rPr>
          <w:rFonts w:ascii="Times New Roman" w:hAnsi="Times New Roman" w:cs="Times New Roman"/>
          <w:b/>
          <w:sz w:val="26"/>
          <w:szCs w:val="26"/>
        </w:rPr>
        <w:t>M</w:t>
      </w:r>
      <w:r>
        <w:rPr>
          <w:rFonts w:ascii="Times New Roman" w:hAnsi="Times New Roman" w:cs="Times New Roman"/>
          <w:b/>
          <w:sz w:val="26"/>
          <w:szCs w:val="26"/>
        </w:rPr>
        <w:t>arket Value of Recovered Resource (Job Work Units)</w:t>
      </w:r>
    </w:p>
    <w:p w:rsidR="00154820" w:rsidRDefault="00154820" w:rsidP="00BD34FC">
      <w:pPr>
        <w:pStyle w:val="ListParagraph"/>
        <w:numPr>
          <w:ilvl w:val="0"/>
          <w:numId w:val="54"/>
        </w:numPr>
        <w:spacing w:before="240" w:after="0" w:line="360" w:lineRule="auto"/>
        <w:ind w:left="360"/>
        <w:jc w:val="both"/>
        <w:rPr>
          <w:rFonts w:ascii="Times New Roman" w:hAnsi="Times New Roman" w:cs="Times New Roman"/>
          <w:b/>
          <w:sz w:val="28"/>
          <w:szCs w:val="26"/>
        </w:rPr>
      </w:pPr>
      <w:r w:rsidRPr="00CF7E7B">
        <w:rPr>
          <w:rFonts w:ascii="Times New Roman" w:hAnsi="Times New Roman" w:cs="Times New Roman"/>
          <w:b/>
          <w:sz w:val="28"/>
          <w:szCs w:val="26"/>
        </w:rPr>
        <w:t>Commercial Value of Recovered Resource (Garment Construction)</w:t>
      </w:r>
    </w:p>
    <w:p w:rsidR="00154820" w:rsidRPr="000F3F37" w:rsidRDefault="00154820" w:rsidP="00154820">
      <w:pPr>
        <w:pStyle w:val="ListParagraph"/>
        <w:spacing w:before="240" w:after="0" w:line="360" w:lineRule="auto"/>
        <w:ind w:left="0" w:firstLine="720"/>
        <w:jc w:val="both"/>
        <w:rPr>
          <w:rFonts w:ascii="Times New Roman" w:hAnsi="Times New Roman" w:cs="Times New Roman"/>
          <w:sz w:val="26"/>
          <w:szCs w:val="26"/>
        </w:rPr>
      </w:pPr>
      <w:r>
        <w:rPr>
          <w:rFonts w:ascii="Times New Roman" w:hAnsi="Times New Roman" w:cs="Times New Roman"/>
          <w:sz w:val="26"/>
          <w:szCs w:val="26"/>
        </w:rPr>
        <w:t>Table portrays the details on the commercial value of recovered resource from garment construction units.</w:t>
      </w:r>
    </w:p>
    <w:p w:rsidR="00154820" w:rsidRPr="006740BF" w:rsidRDefault="00154820" w:rsidP="00154820">
      <w:pPr>
        <w:pStyle w:val="ListParagraph"/>
        <w:spacing w:before="240" w:line="360" w:lineRule="auto"/>
        <w:ind w:left="0"/>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14:</w:t>
      </w:r>
      <w:r w:rsidRPr="00CC2A65">
        <w:rPr>
          <w:rFonts w:ascii="Times New Roman" w:hAnsi="Times New Roman" w:cs="Times New Roman"/>
          <w:b/>
          <w:i/>
          <w:sz w:val="26"/>
          <w:szCs w:val="26"/>
        </w:rPr>
        <w:t xml:space="preserve"> Commercial Value of Recovered Resource</w:t>
      </w:r>
      <w:r>
        <w:rPr>
          <w:rFonts w:ascii="Times New Roman" w:hAnsi="Times New Roman" w:cs="Times New Roman"/>
          <w:b/>
          <w:i/>
          <w:sz w:val="26"/>
          <w:szCs w:val="26"/>
        </w:rPr>
        <w:t>s</w:t>
      </w:r>
      <w:r w:rsidRPr="00CC2A65">
        <w:rPr>
          <w:rFonts w:ascii="Times New Roman" w:hAnsi="Times New Roman" w:cs="Times New Roman"/>
          <w:b/>
          <w:i/>
          <w:sz w:val="26"/>
          <w:szCs w:val="26"/>
        </w:rPr>
        <w:t xml:space="preserve"> (Garment Construction)</w:t>
      </w:r>
    </w:p>
    <w:tbl>
      <w:tblPr>
        <w:tblStyle w:val="TableGrid"/>
        <w:tblW w:w="0" w:type="auto"/>
        <w:tblInd w:w="18" w:type="dxa"/>
        <w:tblLook w:val="04A0"/>
      </w:tblPr>
      <w:tblGrid>
        <w:gridCol w:w="2020"/>
        <w:gridCol w:w="1176"/>
        <w:gridCol w:w="1176"/>
        <w:gridCol w:w="1110"/>
        <w:gridCol w:w="1063"/>
        <w:gridCol w:w="1056"/>
        <w:gridCol w:w="904"/>
      </w:tblGrid>
      <w:tr w:rsidR="00154820" w:rsidTr="00702B4E">
        <w:trPr>
          <w:trHeight w:val="374"/>
        </w:trPr>
        <w:tc>
          <w:tcPr>
            <w:tcW w:w="2187" w:type="dxa"/>
            <w:vMerge w:val="restart"/>
            <w:vAlign w:val="center"/>
          </w:tcPr>
          <w:p w:rsidR="00154820" w:rsidRPr="00C0276B" w:rsidRDefault="00154820" w:rsidP="00702B4E">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sz w:val="24"/>
                <w:szCs w:val="24"/>
              </w:rPr>
              <w:t>Type</w:t>
            </w:r>
            <w:r w:rsidRPr="00C0276B">
              <w:rPr>
                <w:rFonts w:ascii="Times New Roman" w:hAnsi="Times New Roman" w:cs="Times New Roman"/>
                <w:sz w:val="24"/>
                <w:szCs w:val="24"/>
              </w:rPr>
              <w:t xml:space="preserve"> of Units</w:t>
            </w:r>
          </w:p>
        </w:tc>
        <w:tc>
          <w:tcPr>
            <w:tcW w:w="2166" w:type="dxa"/>
            <w:gridSpan w:val="2"/>
            <w:vMerge w:val="restart"/>
            <w:vAlign w:val="center"/>
          </w:tcPr>
          <w:p w:rsidR="00154820" w:rsidRPr="00C0276B" w:rsidRDefault="00154820" w:rsidP="00702B4E">
            <w:pPr>
              <w:pStyle w:val="ListParagraph"/>
              <w:spacing w:line="276" w:lineRule="auto"/>
              <w:ind w:left="0"/>
              <w:jc w:val="center"/>
              <w:rPr>
                <w:rFonts w:ascii="Rupee Foradian" w:hAnsi="Rupee Foradian" w:cs="Times New Roman"/>
                <w:sz w:val="24"/>
                <w:szCs w:val="24"/>
              </w:rPr>
            </w:pPr>
            <w:r w:rsidRPr="00C0276B">
              <w:rPr>
                <w:rFonts w:ascii="Times New Roman" w:hAnsi="Times New Roman" w:cs="Times New Roman"/>
                <w:sz w:val="24"/>
                <w:szCs w:val="24"/>
              </w:rPr>
              <w:t xml:space="preserve">Total Investment(in </w:t>
            </w:r>
            <w:r w:rsidRPr="00C0276B">
              <w:rPr>
                <w:rFonts w:ascii="Rupee Foradian" w:hAnsi="Rupee Foradian" w:cs="Times New Roman"/>
                <w:sz w:val="24"/>
                <w:szCs w:val="24"/>
              </w:rPr>
              <w:t>`)</w:t>
            </w:r>
          </w:p>
        </w:tc>
        <w:tc>
          <w:tcPr>
            <w:tcW w:w="4152" w:type="dxa"/>
            <w:gridSpan w:val="4"/>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Return from Sale of Hosiery Waste</w:t>
            </w:r>
          </w:p>
        </w:tc>
      </w:tr>
      <w:tr w:rsidR="00154820" w:rsidTr="00702B4E">
        <w:trPr>
          <w:trHeight w:val="242"/>
        </w:trPr>
        <w:tc>
          <w:tcPr>
            <w:tcW w:w="2187" w:type="dxa"/>
            <w:vMerge/>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tc>
        <w:tc>
          <w:tcPr>
            <w:tcW w:w="2166" w:type="dxa"/>
            <w:gridSpan w:val="2"/>
            <w:vMerge/>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tc>
        <w:tc>
          <w:tcPr>
            <w:tcW w:w="2174" w:type="dxa"/>
            <w:gridSpan w:val="2"/>
            <w:vAlign w:val="center"/>
          </w:tcPr>
          <w:p w:rsidR="00154820" w:rsidRPr="00C0276B" w:rsidRDefault="00154820" w:rsidP="00702B4E">
            <w:pPr>
              <w:pStyle w:val="ListParagraph"/>
              <w:spacing w:line="276" w:lineRule="auto"/>
              <w:ind w:left="0"/>
              <w:jc w:val="center"/>
              <w:rPr>
                <w:rFonts w:ascii="Rupee Foradian" w:hAnsi="Rupee Foradian" w:cs="Times New Roman"/>
                <w:sz w:val="24"/>
                <w:szCs w:val="24"/>
              </w:rPr>
            </w:pPr>
            <w:r w:rsidRPr="00C0276B">
              <w:rPr>
                <w:rFonts w:ascii="Times New Roman" w:hAnsi="Times New Roman" w:cs="Times New Roman"/>
                <w:sz w:val="24"/>
                <w:szCs w:val="24"/>
              </w:rPr>
              <w:t xml:space="preserve">( in </w:t>
            </w:r>
            <w:r w:rsidRPr="00C0276B">
              <w:rPr>
                <w:rFonts w:ascii="Rupee Foradian" w:hAnsi="Rupee Foradian" w:cs="Times New Roman"/>
                <w:sz w:val="24"/>
                <w:szCs w:val="24"/>
              </w:rPr>
              <w:t>`)</w:t>
            </w:r>
          </w:p>
        </w:tc>
        <w:tc>
          <w:tcPr>
            <w:tcW w:w="1978" w:type="dxa"/>
            <w:gridSpan w:val="2"/>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 in % )</w:t>
            </w:r>
          </w:p>
        </w:tc>
      </w:tr>
      <w:tr w:rsidR="00154820" w:rsidTr="00702B4E">
        <w:trPr>
          <w:trHeight w:val="196"/>
        </w:trPr>
        <w:tc>
          <w:tcPr>
            <w:tcW w:w="2187" w:type="dxa"/>
            <w:vMerge/>
            <w:vAlign w:val="center"/>
          </w:tcPr>
          <w:p w:rsidR="00154820" w:rsidRPr="00C0276B" w:rsidRDefault="00154820" w:rsidP="00702B4E">
            <w:pPr>
              <w:pStyle w:val="ListParagraph"/>
              <w:spacing w:line="276" w:lineRule="auto"/>
              <w:ind w:left="0"/>
              <w:jc w:val="center"/>
              <w:rPr>
                <w:rFonts w:ascii="Times New Roman" w:hAnsi="Times New Roman" w:cs="Times New Roman"/>
                <w:b/>
                <w:sz w:val="24"/>
                <w:szCs w:val="24"/>
              </w:rPr>
            </w:pPr>
          </w:p>
        </w:tc>
        <w:tc>
          <w:tcPr>
            <w:tcW w:w="111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1056"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White</w:t>
            </w:r>
          </w:p>
        </w:tc>
        <w:tc>
          <w:tcPr>
            <w:tcW w:w="111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1064"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White</w:t>
            </w:r>
          </w:p>
        </w:tc>
        <w:tc>
          <w:tcPr>
            <w:tcW w:w="1056"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922"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White</w:t>
            </w:r>
          </w:p>
        </w:tc>
      </w:tr>
      <w:tr w:rsidR="00154820" w:rsidTr="00702B4E">
        <w:tc>
          <w:tcPr>
            <w:tcW w:w="2187" w:type="dxa"/>
          </w:tcPr>
          <w:p w:rsidR="00154820" w:rsidRPr="00C0276B" w:rsidRDefault="00154820" w:rsidP="00702B4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Under g</w:t>
            </w:r>
            <w:r w:rsidRPr="00C0276B">
              <w:rPr>
                <w:rFonts w:ascii="Times New Roman" w:hAnsi="Times New Roman" w:cs="Times New Roman"/>
                <w:sz w:val="24"/>
                <w:szCs w:val="24"/>
              </w:rPr>
              <w:t xml:space="preserve">arments </w:t>
            </w:r>
            <w:r>
              <w:rPr>
                <w:rFonts w:ascii="Times New Roman" w:hAnsi="Times New Roman" w:cs="Times New Roman"/>
                <w:sz w:val="24"/>
                <w:szCs w:val="24"/>
              </w:rPr>
              <w:t>m</w:t>
            </w:r>
            <w:r w:rsidRPr="00C0276B">
              <w:rPr>
                <w:rFonts w:ascii="Times New Roman" w:hAnsi="Times New Roman" w:cs="Times New Roman"/>
                <w:sz w:val="24"/>
                <w:szCs w:val="24"/>
              </w:rPr>
              <w:t>aker</w:t>
            </w:r>
            <w:r>
              <w:rPr>
                <w:rFonts w:ascii="Times New Roman" w:hAnsi="Times New Roman" w:cs="Times New Roman"/>
                <w:sz w:val="24"/>
                <w:szCs w:val="24"/>
              </w:rPr>
              <w:t>s</w:t>
            </w:r>
          </w:p>
        </w:tc>
        <w:tc>
          <w:tcPr>
            <w:tcW w:w="111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27</w:t>
            </w:r>
            <w:r>
              <w:rPr>
                <w:rFonts w:ascii="Times New Roman" w:hAnsi="Times New Roman" w:cs="Times New Roman"/>
                <w:sz w:val="24"/>
                <w:szCs w:val="24"/>
              </w:rPr>
              <w:t>,</w:t>
            </w:r>
            <w:r w:rsidRPr="00C0276B">
              <w:rPr>
                <w:rFonts w:ascii="Times New Roman" w:hAnsi="Times New Roman" w:cs="Times New Roman"/>
                <w:sz w:val="24"/>
                <w:szCs w:val="24"/>
              </w:rPr>
              <w:t>20</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056"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84</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11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4</w:t>
            </w:r>
            <w:r>
              <w:rPr>
                <w:rFonts w:ascii="Times New Roman" w:hAnsi="Times New Roman" w:cs="Times New Roman"/>
                <w:sz w:val="24"/>
                <w:szCs w:val="24"/>
              </w:rPr>
              <w:t>,</w:t>
            </w:r>
            <w:r w:rsidRPr="00C0276B">
              <w:rPr>
                <w:rFonts w:ascii="Times New Roman" w:hAnsi="Times New Roman" w:cs="Times New Roman"/>
                <w:sz w:val="24"/>
                <w:szCs w:val="24"/>
              </w:rPr>
              <w:t>091</w:t>
            </w:r>
          </w:p>
        </w:tc>
        <w:tc>
          <w:tcPr>
            <w:tcW w:w="1064"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7</w:t>
            </w:r>
            <w:r>
              <w:rPr>
                <w:rFonts w:ascii="Times New Roman" w:hAnsi="Times New Roman" w:cs="Times New Roman"/>
                <w:sz w:val="24"/>
                <w:szCs w:val="24"/>
              </w:rPr>
              <w:t>,</w:t>
            </w:r>
            <w:r w:rsidRPr="00C0276B">
              <w:rPr>
                <w:rFonts w:ascii="Times New Roman" w:hAnsi="Times New Roman" w:cs="Times New Roman"/>
                <w:sz w:val="24"/>
                <w:szCs w:val="24"/>
              </w:rPr>
              <w:t>490</w:t>
            </w:r>
          </w:p>
        </w:tc>
        <w:tc>
          <w:tcPr>
            <w:tcW w:w="1056"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0.20</w:t>
            </w:r>
          </w:p>
        </w:tc>
        <w:tc>
          <w:tcPr>
            <w:tcW w:w="922"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8.92</w:t>
            </w:r>
          </w:p>
        </w:tc>
      </w:tr>
      <w:tr w:rsidR="00154820" w:rsidTr="00702B4E">
        <w:tc>
          <w:tcPr>
            <w:tcW w:w="2187" w:type="dxa"/>
          </w:tcPr>
          <w:p w:rsidR="00154820" w:rsidRPr="00C0276B" w:rsidRDefault="00154820" w:rsidP="00702B4E">
            <w:pPr>
              <w:pStyle w:val="ListParagraph"/>
              <w:spacing w:line="276" w:lineRule="auto"/>
              <w:ind w:left="0"/>
              <w:rPr>
                <w:rFonts w:ascii="Times New Roman" w:hAnsi="Times New Roman" w:cs="Times New Roman"/>
                <w:sz w:val="24"/>
                <w:szCs w:val="24"/>
              </w:rPr>
            </w:pPr>
            <w:r w:rsidRPr="00C0276B">
              <w:rPr>
                <w:rFonts w:ascii="Times New Roman" w:hAnsi="Times New Roman" w:cs="Times New Roman"/>
                <w:sz w:val="24"/>
                <w:szCs w:val="24"/>
              </w:rPr>
              <w:t>Outfit</w:t>
            </w:r>
            <w:r>
              <w:rPr>
                <w:rFonts w:ascii="Times New Roman" w:hAnsi="Times New Roman" w:cs="Times New Roman"/>
                <w:sz w:val="24"/>
                <w:szCs w:val="24"/>
              </w:rPr>
              <w:t xml:space="preserve">  makers</w:t>
            </w:r>
          </w:p>
        </w:tc>
        <w:tc>
          <w:tcPr>
            <w:tcW w:w="111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52</w:t>
            </w:r>
            <w:r>
              <w:rPr>
                <w:rFonts w:ascii="Times New Roman" w:hAnsi="Times New Roman" w:cs="Times New Roman"/>
                <w:sz w:val="24"/>
                <w:szCs w:val="24"/>
              </w:rPr>
              <w:t>,</w:t>
            </w:r>
            <w:r w:rsidRPr="00C0276B">
              <w:rPr>
                <w:rFonts w:ascii="Times New Roman" w:hAnsi="Times New Roman" w:cs="Times New Roman"/>
                <w:sz w:val="24"/>
                <w:szCs w:val="24"/>
              </w:rPr>
              <w:t>25</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056"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c>
          <w:tcPr>
            <w:tcW w:w="111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36</w:t>
            </w:r>
            <w:r>
              <w:rPr>
                <w:rFonts w:ascii="Times New Roman" w:hAnsi="Times New Roman" w:cs="Times New Roman"/>
                <w:sz w:val="24"/>
                <w:szCs w:val="24"/>
              </w:rPr>
              <w:t>,</w:t>
            </w:r>
            <w:r w:rsidRPr="00C0276B">
              <w:rPr>
                <w:rFonts w:ascii="Times New Roman" w:hAnsi="Times New Roman" w:cs="Times New Roman"/>
                <w:sz w:val="24"/>
                <w:szCs w:val="24"/>
              </w:rPr>
              <w:t>345</w:t>
            </w:r>
          </w:p>
        </w:tc>
        <w:tc>
          <w:tcPr>
            <w:tcW w:w="1064"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c>
          <w:tcPr>
            <w:tcW w:w="1056"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0.7</w:t>
            </w:r>
          </w:p>
        </w:tc>
        <w:tc>
          <w:tcPr>
            <w:tcW w:w="922"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w:t>
            </w:r>
          </w:p>
        </w:tc>
      </w:tr>
      <w:tr w:rsidR="00154820" w:rsidTr="00702B4E">
        <w:tc>
          <w:tcPr>
            <w:tcW w:w="2187" w:type="dxa"/>
          </w:tcPr>
          <w:p w:rsidR="00154820" w:rsidRPr="00C0276B" w:rsidRDefault="00154820" w:rsidP="00702B4E">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Makers of u</w:t>
            </w:r>
            <w:r w:rsidRPr="00C0276B">
              <w:rPr>
                <w:rFonts w:ascii="Times New Roman" w:hAnsi="Times New Roman" w:cs="Times New Roman"/>
                <w:sz w:val="24"/>
                <w:szCs w:val="24"/>
              </w:rPr>
              <w:t xml:space="preserve">nder </w:t>
            </w:r>
            <w:r>
              <w:rPr>
                <w:rFonts w:ascii="Times New Roman" w:hAnsi="Times New Roman" w:cs="Times New Roman"/>
                <w:sz w:val="24"/>
                <w:szCs w:val="24"/>
              </w:rPr>
              <w:t>g</w:t>
            </w:r>
            <w:r w:rsidRPr="00C0276B">
              <w:rPr>
                <w:rFonts w:ascii="Times New Roman" w:hAnsi="Times New Roman" w:cs="Times New Roman"/>
                <w:sz w:val="24"/>
                <w:szCs w:val="24"/>
              </w:rPr>
              <w:t>arments fo</w:t>
            </w:r>
            <w:r>
              <w:rPr>
                <w:rFonts w:ascii="Times New Roman" w:hAnsi="Times New Roman" w:cs="Times New Roman"/>
                <w:sz w:val="24"/>
                <w:szCs w:val="24"/>
              </w:rPr>
              <w:t>r women and inner garments for m</w:t>
            </w:r>
            <w:r w:rsidRPr="00C0276B">
              <w:rPr>
                <w:rFonts w:ascii="Times New Roman" w:hAnsi="Times New Roman" w:cs="Times New Roman"/>
                <w:sz w:val="24"/>
                <w:szCs w:val="24"/>
              </w:rPr>
              <w:t>en</w:t>
            </w:r>
          </w:p>
        </w:tc>
        <w:tc>
          <w:tcPr>
            <w:tcW w:w="111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25</w:t>
            </w:r>
            <w:r>
              <w:rPr>
                <w:rFonts w:ascii="Times New Roman" w:hAnsi="Times New Roman" w:cs="Times New Roman"/>
                <w:sz w:val="24"/>
                <w:szCs w:val="24"/>
              </w:rPr>
              <w:t>,</w:t>
            </w:r>
            <w:r w:rsidRPr="00C0276B">
              <w:rPr>
                <w:rFonts w:ascii="Times New Roman" w:hAnsi="Times New Roman" w:cs="Times New Roman"/>
                <w:sz w:val="24"/>
                <w:szCs w:val="24"/>
              </w:rPr>
              <w:t>60</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056"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33</w:t>
            </w:r>
            <w:r>
              <w:rPr>
                <w:rFonts w:ascii="Times New Roman" w:hAnsi="Times New Roman" w:cs="Times New Roman"/>
                <w:sz w:val="24"/>
                <w:szCs w:val="24"/>
              </w:rPr>
              <w:t>,</w:t>
            </w:r>
            <w:r w:rsidRPr="00C0276B">
              <w:rPr>
                <w:rFonts w:ascii="Times New Roman" w:hAnsi="Times New Roman" w:cs="Times New Roman"/>
                <w:sz w:val="24"/>
                <w:szCs w:val="24"/>
              </w:rPr>
              <w:t>60</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110"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21</w:t>
            </w:r>
            <w:r>
              <w:rPr>
                <w:rFonts w:ascii="Times New Roman" w:hAnsi="Times New Roman" w:cs="Times New Roman"/>
                <w:sz w:val="24"/>
                <w:szCs w:val="24"/>
              </w:rPr>
              <w:t>,</w:t>
            </w:r>
            <w:r w:rsidRPr="00C0276B">
              <w:rPr>
                <w:rFonts w:ascii="Times New Roman" w:hAnsi="Times New Roman" w:cs="Times New Roman"/>
                <w:sz w:val="24"/>
                <w:szCs w:val="24"/>
              </w:rPr>
              <w:t>126</w:t>
            </w:r>
          </w:p>
        </w:tc>
        <w:tc>
          <w:tcPr>
            <w:tcW w:w="1064"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1</w:t>
            </w:r>
            <w:r>
              <w:rPr>
                <w:rFonts w:ascii="Times New Roman" w:hAnsi="Times New Roman" w:cs="Times New Roman"/>
                <w:sz w:val="24"/>
                <w:szCs w:val="24"/>
              </w:rPr>
              <w:t>,</w:t>
            </w:r>
            <w:r w:rsidRPr="00C0276B">
              <w:rPr>
                <w:rFonts w:ascii="Times New Roman" w:hAnsi="Times New Roman" w:cs="Times New Roman"/>
                <w:sz w:val="24"/>
                <w:szCs w:val="24"/>
              </w:rPr>
              <w:t>04</w:t>
            </w:r>
            <w:r>
              <w:rPr>
                <w:rFonts w:ascii="Times New Roman" w:hAnsi="Times New Roman" w:cs="Times New Roman"/>
                <w:sz w:val="24"/>
                <w:szCs w:val="24"/>
              </w:rPr>
              <w:t>,</w:t>
            </w:r>
            <w:r w:rsidRPr="00C0276B">
              <w:rPr>
                <w:rFonts w:ascii="Times New Roman" w:hAnsi="Times New Roman" w:cs="Times New Roman"/>
                <w:sz w:val="24"/>
                <w:szCs w:val="24"/>
              </w:rPr>
              <w:t>561</w:t>
            </w:r>
          </w:p>
        </w:tc>
        <w:tc>
          <w:tcPr>
            <w:tcW w:w="1056"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0.83</w:t>
            </w:r>
          </w:p>
        </w:tc>
        <w:tc>
          <w:tcPr>
            <w:tcW w:w="922" w:type="dxa"/>
            <w:vAlign w:val="center"/>
          </w:tcPr>
          <w:p w:rsidR="00154820" w:rsidRPr="00C0276B" w:rsidRDefault="00154820" w:rsidP="00702B4E">
            <w:pPr>
              <w:pStyle w:val="ListParagraph"/>
              <w:spacing w:line="276" w:lineRule="auto"/>
              <w:ind w:left="0"/>
              <w:jc w:val="center"/>
              <w:rPr>
                <w:rFonts w:ascii="Times New Roman" w:hAnsi="Times New Roman" w:cs="Times New Roman"/>
                <w:sz w:val="24"/>
                <w:szCs w:val="24"/>
              </w:rPr>
            </w:pPr>
          </w:p>
          <w:p w:rsidR="00154820" w:rsidRPr="00C0276B" w:rsidRDefault="00154820" w:rsidP="00702B4E">
            <w:pPr>
              <w:pStyle w:val="ListParagraph"/>
              <w:spacing w:line="276" w:lineRule="auto"/>
              <w:ind w:left="0"/>
              <w:jc w:val="center"/>
              <w:rPr>
                <w:rFonts w:ascii="Times New Roman" w:hAnsi="Times New Roman" w:cs="Times New Roman"/>
                <w:sz w:val="24"/>
                <w:szCs w:val="24"/>
              </w:rPr>
            </w:pPr>
            <w:r w:rsidRPr="00C0276B">
              <w:rPr>
                <w:rFonts w:ascii="Times New Roman" w:hAnsi="Times New Roman" w:cs="Times New Roman"/>
                <w:sz w:val="24"/>
                <w:szCs w:val="24"/>
              </w:rPr>
              <w:t>3.11</w:t>
            </w:r>
          </w:p>
        </w:tc>
      </w:tr>
    </w:tbl>
    <w:p w:rsidR="00154820" w:rsidRPr="006740BF"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Comparatively waste from white</w:t>
      </w:r>
      <w:r>
        <w:rPr>
          <w:rFonts w:ascii="Times New Roman" w:hAnsi="Times New Roman" w:cs="Times New Roman"/>
          <w:sz w:val="26"/>
          <w:szCs w:val="26"/>
        </w:rPr>
        <w:t xml:space="preserve"> fabric fetched more returns than the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ones. Neverthe</w:t>
      </w:r>
      <w:r w:rsidRPr="006740BF">
        <w:rPr>
          <w:rFonts w:ascii="Times New Roman" w:hAnsi="Times New Roman" w:cs="Times New Roman"/>
          <w:sz w:val="26"/>
          <w:szCs w:val="26"/>
        </w:rPr>
        <w:t xml:space="preserve">less both </w:t>
      </w:r>
      <w:proofErr w:type="gramStart"/>
      <w:r w:rsidRPr="006740BF">
        <w:rPr>
          <w:rFonts w:ascii="Times New Roman" w:hAnsi="Times New Roman" w:cs="Times New Roman"/>
          <w:sz w:val="26"/>
          <w:szCs w:val="26"/>
        </w:rPr>
        <w:t>type</w:t>
      </w:r>
      <w:proofErr w:type="gramEnd"/>
      <w:r w:rsidRPr="006740BF">
        <w:rPr>
          <w:rFonts w:ascii="Times New Roman" w:hAnsi="Times New Roman" w:cs="Times New Roman"/>
          <w:sz w:val="26"/>
          <w:szCs w:val="26"/>
        </w:rPr>
        <w:t xml:space="preserve"> of waste</w:t>
      </w:r>
      <w:r>
        <w:rPr>
          <w:rFonts w:ascii="Times New Roman" w:hAnsi="Times New Roman" w:cs="Times New Roman"/>
          <w:sz w:val="26"/>
          <w:szCs w:val="26"/>
        </w:rPr>
        <w:t>s were revenue earners</w:t>
      </w:r>
      <w:r w:rsidRPr="006740BF">
        <w:rPr>
          <w:rFonts w:ascii="Times New Roman" w:hAnsi="Times New Roman" w:cs="Times New Roman"/>
          <w:sz w:val="26"/>
          <w:szCs w:val="26"/>
        </w:rPr>
        <w:t xml:space="preserve"> for the</w:t>
      </w:r>
      <w:r>
        <w:rPr>
          <w:rFonts w:ascii="Times New Roman" w:hAnsi="Times New Roman" w:cs="Times New Roman"/>
          <w:sz w:val="26"/>
          <w:szCs w:val="26"/>
        </w:rPr>
        <w:t xml:space="preserve"> garment</w:t>
      </w:r>
      <w:r w:rsidRPr="006740BF">
        <w:rPr>
          <w:rFonts w:ascii="Times New Roman" w:hAnsi="Times New Roman" w:cs="Times New Roman"/>
          <w:sz w:val="26"/>
          <w:szCs w:val="26"/>
        </w:rPr>
        <w:t xml:space="preserve"> manufacturers as they had dealers ready at hand to take away the waste as raw material to be supplied to other siphoning units.</w:t>
      </w:r>
    </w:p>
    <w:p w:rsidR="00154820" w:rsidRPr="00525A42" w:rsidRDefault="00154820" w:rsidP="00BD34FC">
      <w:pPr>
        <w:pStyle w:val="ListParagraph"/>
        <w:numPr>
          <w:ilvl w:val="0"/>
          <w:numId w:val="54"/>
        </w:numPr>
        <w:spacing w:before="240" w:line="360" w:lineRule="auto"/>
        <w:ind w:left="360"/>
        <w:jc w:val="both"/>
        <w:rPr>
          <w:rFonts w:ascii="Times New Roman" w:hAnsi="Times New Roman" w:cs="Times New Roman"/>
          <w:b/>
          <w:sz w:val="28"/>
          <w:szCs w:val="26"/>
        </w:rPr>
      </w:pPr>
      <w:r w:rsidRPr="00525A42">
        <w:rPr>
          <w:rFonts w:ascii="Times New Roman" w:hAnsi="Times New Roman" w:cs="Times New Roman"/>
          <w:b/>
          <w:sz w:val="28"/>
          <w:szCs w:val="26"/>
        </w:rPr>
        <w:t>Market Value of Recovered Resource (Job Work Units)</w:t>
      </w:r>
    </w:p>
    <w:p w:rsidR="00154820"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The monetary benefits realized by the job workers from sale of waste fabric are depicted through the following Table.</w:t>
      </w:r>
    </w:p>
    <w:p w:rsidR="00154820" w:rsidRPr="006740BF" w:rsidRDefault="00154820" w:rsidP="00154820">
      <w:pPr>
        <w:spacing w:before="240" w:line="360" w:lineRule="auto"/>
        <w:jc w:val="center"/>
        <w:rPr>
          <w:rFonts w:ascii="Times New Roman" w:hAnsi="Times New Roman" w:cs="Times New Roman"/>
          <w:b/>
          <w:i/>
          <w:sz w:val="26"/>
          <w:szCs w:val="26"/>
        </w:rPr>
      </w:pPr>
      <w:r w:rsidRPr="006740BF">
        <w:rPr>
          <w:rFonts w:ascii="Times New Roman" w:hAnsi="Times New Roman" w:cs="Times New Roman"/>
          <w:b/>
          <w:i/>
          <w:sz w:val="26"/>
          <w:szCs w:val="26"/>
        </w:rPr>
        <w:t>Table</w:t>
      </w:r>
      <w:r>
        <w:rPr>
          <w:rFonts w:ascii="Times New Roman" w:hAnsi="Times New Roman" w:cs="Times New Roman"/>
          <w:b/>
          <w:i/>
          <w:sz w:val="26"/>
          <w:szCs w:val="26"/>
        </w:rPr>
        <w:t xml:space="preserve"> 15:</w:t>
      </w:r>
      <w:r w:rsidRPr="006740BF">
        <w:rPr>
          <w:rFonts w:ascii="Times New Roman" w:hAnsi="Times New Roman" w:cs="Times New Roman"/>
          <w:b/>
          <w:i/>
          <w:sz w:val="26"/>
          <w:szCs w:val="26"/>
        </w:rPr>
        <w:t xml:space="preserve"> Waste Returned to suppliers by job workers and Prospective Returns</w:t>
      </w:r>
    </w:p>
    <w:tbl>
      <w:tblPr>
        <w:tblStyle w:val="TableGrid"/>
        <w:tblW w:w="0" w:type="auto"/>
        <w:jc w:val="center"/>
        <w:tblInd w:w="450" w:type="dxa"/>
        <w:tblLook w:val="04A0"/>
      </w:tblPr>
      <w:tblGrid>
        <w:gridCol w:w="2010"/>
        <w:gridCol w:w="2045"/>
        <w:gridCol w:w="1723"/>
        <w:gridCol w:w="1890"/>
      </w:tblGrid>
      <w:tr w:rsidR="00154820" w:rsidTr="00702B4E">
        <w:trPr>
          <w:trHeight w:val="475"/>
          <w:jc w:val="center"/>
        </w:trPr>
        <w:tc>
          <w:tcPr>
            <w:tcW w:w="2010" w:type="dxa"/>
            <w:vMerge w:val="restart"/>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Type of units</w:t>
            </w:r>
          </w:p>
        </w:tc>
        <w:tc>
          <w:tcPr>
            <w:tcW w:w="2045" w:type="dxa"/>
            <w:vMerge w:val="restart"/>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Raw m</w:t>
            </w:r>
            <w:r w:rsidRPr="00C0276B">
              <w:rPr>
                <w:rFonts w:ascii="Times New Roman" w:hAnsi="Times New Roman" w:cs="Times New Roman"/>
                <w:sz w:val="24"/>
                <w:szCs w:val="24"/>
              </w:rPr>
              <w:t>a</w:t>
            </w:r>
            <w:r>
              <w:rPr>
                <w:rFonts w:ascii="Times New Roman" w:hAnsi="Times New Roman" w:cs="Times New Roman"/>
                <w:sz w:val="24"/>
                <w:szCs w:val="24"/>
              </w:rPr>
              <w:t>terial h</w:t>
            </w:r>
            <w:r w:rsidRPr="00C0276B">
              <w:rPr>
                <w:rFonts w:ascii="Times New Roman" w:hAnsi="Times New Roman" w:cs="Times New Roman"/>
                <w:sz w:val="24"/>
                <w:szCs w:val="24"/>
              </w:rPr>
              <w:t>anded over (in kg)</w:t>
            </w:r>
          </w:p>
        </w:tc>
        <w:tc>
          <w:tcPr>
            <w:tcW w:w="3613" w:type="dxa"/>
            <w:gridSpan w:val="2"/>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Waste returned to suppliers</w:t>
            </w:r>
          </w:p>
        </w:tc>
      </w:tr>
      <w:tr w:rsidR="00154820" w:rsidTr="00702B4E">
        <w:trPr>
          <w:trHeight w:val="474"/>
          <w:jc w:val="center"/>
        </w:trPr>
        <w:tc>
          <w:tcPr>
            <w:tcW w:w="2010" w:type="dxa"/>
            <w:vMerge/>
          </w:tcPr>
          <w:p w:rsidR="00154820" w:rsidRPr="00C0276B" w:rsidRDefault="00154820" w:rsidP="00702B4E">
            <w:pPr>
              <w:spacing w:line="276" w:lineRule="auto"/>
              <w:jc w:val="center"/>
              <w:rPr>
                <w:rFonts w:ascii="Times New Roman" w:hAnsi="Times New Roman" w:cs="Times New Roman"/>
                <w:sz w:val="24"/>
                <w:szCs w:val="24"/>
              </w:rPr>
            </w:pPr>
          </w:p>
        </w:tc>
        <w:tc>
          <w:tcPr>
            <w:tcW w:w="2045" w:type="dxa"/>
            <w:vMerge/>
          </w:tcPr>
          <w:p w:rsidR="00154820" w:rsidRPr="00C0276B" w:rsidRDefault="00154820" w:rsidP="00702B4E">
            <w:pPr>
              <w:spacing w:line="276" w:lineRule="auto"/>
              <w:jc w:val="center"/>
              <w:rPr>
                <w:rFonts w:ascii="Times New Roman" w:hAnsi="Times New Roman" w:cs="Times New Roman"/>
                <w:sz w:val="24"/>
                <w:szCs w:val="24"/>
              </w:rPr>
            </w:pPr>
          </w:p>
        </w:tc>
        <w:tc>
          <w:tcPr>
            <w:tcW w:w="1723" w:type="dxa"/>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(in kg)</w:t>
            </w:r>
          </w:p>
        </w:tc>
        <w:tc>
          <w:tcPr>
            <w:tcW w:w="1890" w:type="dxa"/>
          </w:tcPr>
          <w:p w:rsidR="00154820" w:rsidRPr="00C0276B" w:rsidRDefault="00154820" w:rsidP="00702B4E">
            <w:pPr>
              <w:spacing w:line="276" w:lineRule="auto"/>
              <w:jc w:val="center"/>
              <w:rPr>
                <w:rFonts w:ascii="Times New Roman" w:hAnsi="Times New Roman" w:cs="Times New Roman"/>
                <w:sz w:val="24"/>
                <w:szCs w:val="24"/>
              </w:rPr>
            </w:pPr>
            <w:proofErr w:type="gramStart"/>
            <w:r w:rsidRPr="00C0276B">
              <w:rPr>
                <w:rFonts w:ascii="Times New Roman" w:hAnsi="Times New Roman" w:cs="Times New Roman"/>
                <w:sz w:val="24"/>
                <w:szCs w:val="24"/>
              </w:rPr>
              <w:t>( in</w:t>
            </w:r>
            <w:proofErr w:type="gramEnd"/>
            <w:r w:rsidRPr="00C0276B">
              <w:rPr>
                <w:rFonts w:ascii="Times New Roman" w:hAnsi="Times New Roman" w:cs="Times New Roman"/>
                <w:sz w:val="24"/>
                <w:szCs w:val="24"/>
              </w:rPr>
              <w:t xml:space="preserve"> %)</w:t>
            </w:r>
          </w:p>
        </w:tc>
      </w:tr>
      <w:tr w:rsidR="00154820" w:rsidTr="00702B4E">
        <w:trPr>
          <w:jc w:val="center"/>
        </w:trPr>
        <w:tc>
          <w:tcPr>
            <w:tcW w:w="2010" w:type="dxa"/>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Inner wear for a</w:t>
            </w:r>
            <w:r w:rsidRPr="00C0276B">
              <w:rPr>
                <w:rFonts w:ascii="Times New Roman" w:hAnsi="Times New Roman" w:cs="Times New Roman"/>
                <w:sz w:val="24"/>
                <w:szCs w:val="24"/>
              </w:rPr>
              <w:t>dult</w:t>
            </w:r>
          </w:p>
        </w:tc>
        <w:tc>
          <w:tcPr>
            <w:tcW w:w="2045" w:type="dxa"/>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9</w:t>
            </w:r>
            <w:r>
              <w:rPr>
                <w:rFonts w:ascii="Times New Roman" w:hAnsi="Times New Roman" w:cs="Times New Roman"/>
                <w:sz w:val="24"/>
                <w:szCs w:val="24"/>
              </w:rPr>
              <w:t>,</w:t>
            </w:r>
            <w:r w:rsidRPr="00C0276B">
              <w:rPr>
                <w:rFonts w:ascii="Times New Roman" w:hAnsi="Times New Roman" w:cs="Times New Roman"/>
                <w:sz w:val="24"/>
                <w:szCs w:val="24"/>
              </w:rPr>
              <w:t>600</w:t>
            </w:r>
          </w:p>
        </w:tc>
        <w:tc>
          <w:tcPr>
            <w:tcW w:w="1723" w:type="dxa"/>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1396</w:t>
            </w:r>
          </w:p>
        </w:tc>
        <w:tc>
          <w:tcPr>
            <w:tcW w:w="1890" w:type="dxa"/>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14.6</w:t>
            </w:r>
          </w:p>
        </w:tc>
      </w:tr>
      <w:tr w:rsidR="00154820" w:rsidTr="00702B4E">
        <w:trPr>
          <w:jc w:val="center"/>
        </w:trPr>
        <w:tc>
          <w:tcPr>
            <w:tcW w:w="2010" w:type="dxa"/>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Inner wear for b</w:t>
            </w:r>
            <w:r w:rsidRPr="00C0276B">
              <w:rPr>
                <w:rFonts w:ascii="Times New Roman" w:hAnsi="Times New Roman" w:cs="Times New Roman"/>
                <w:sz w:val="24"/>
                <w:szCs w:val="24"/>
              </w:rPr>
              <w:t>ab</w:t>
            </w:r>
            <w:r>
              <w:rPr>
                <w:rFonts w:ascii="Times New Roman" w:hAnsi="Times New Roman" w:cs="Times New Roman"/>
                <w:sz w:val="24"/>
                <w:szCs w:val="24"/>
              </w:rPr>
              <w:t>ies</w:t>
            </w:r>
          </w:p>
        </w:tc>
        <w:tc>
          <w:tcPr>
            <w:tcW w:w="2045" w:type="dxa"/>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36</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723" w:type="dxa"/>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7</w:t>
            </w:r>
            <w:r>
              <w:rPr>
                <w:rFonts w:ascii="Times New Roman" w:hAnsi="Times New Roman" w:cs="Times New Roman"/>
                <w:sz w:val="24"/>
                <w:szCs w:val="24"/>
              </w:rPr>
              <w:t>,</w:t>
            </w:r>
            <w:r w:rsidRPr="00C0276B">
              <w:rPr>
                <w:rFonts w:ascii="Times New Roman" w:hAnsi="Times New Roman" w:cs="Times New Roman"/>
                <w:sz w:val="24"/>
                <w:szCs w:val="24"/>
              </w:rPr>
              <w:t>210</w:t>
            </w:r>
          </w:p>
        </w:tc>
        <w:tc>
          <w:tcPr>
            <w:tcW w:w="1890" w:type="dxa"/>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20.02</w:t>
            </w:r>
          </w:p>
        </w:tc>
      </w:tr>
    </w:tbl>
    <w:p w:rsidR="00154820" w:rsidRPr="006740BF" w:rsidRDefault="00154820" w:rsidP="00154820">
      <w:pPr>
        <w:spacing w:after="0" w:line="36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b/>
          <w:sz w:val="26"/>
          <w:szCs w:val="26"/>
        </w:rPr>
        <w:tab/>
      </w:r>
      <w:r w:rsidRPr="006740BF">
        <w:rPr>
          <w:rFonts w:ascii="Times New Roman" w:hAnsi="Times New Roman" w:cs="Times New Roman"/>
          <w:sz w:val="26"/>
          <w:szCs w:val="26"/>
        </w:rPr>
        <w:t>A significant feature of job worker</w:t>
      </w:r>
      <w:r>
        <w:rPr>
          <w:rFonts w:ascii="Times New Roman" w:hAnsi="Times New Roman" w:cs="Times New Roman"/>
          <w:sz w:val="26"/>
          <w:szCs w:val="26"/>
        </w:rPr>
        <w:t>s</w:t>
      </w:r>
      <w:r w:rsidRPr="006740BF">
        <w:rPr>
          <w:rFonts w:ascii="Times New Roman" w:hAnsi="Times New Roman" w:cs="Times New Roman"/>
          <w:sz w:val="26"/>
          <w:szCs w:val="26"/>
        </w:rPr>
        <w:t xml:space="preserve"> who undert</w:t>
      </w:r>
      <w:r>
        <w:rPr>
          <w:rFonts w:ascii="Times New Roman" w:hAnsi="Times New Roman" w:cs="Times New Roman"/>
          <w:sz w:val="26"/>
          <w:szCs w:val="26"/>
        </w:rPr>
        <w:t>ook cutting alone was</w:t>
      </w:r>
      <w:r w:rsidRPr="006740BF">
        <w:rPr>
          <w:rFonts w:ascii="Times New Roman" w:hAnsi="Times New Roman" w:cs="Times New Roman"/>
          <w:sz w:val="26"/>
          <w:szCs w:val="26"/>
        </w:rPr>
        <w:t xml:space="preserve"> that they cannot sell the wastes realized. They have to return </w:t>
      </w:r>
      <w:r>
        <w:rPr>
          <w:rFonts w:ascii="Times New Roman" w:hAnsi="Times New Roman" w:cs="Times New Roman"/>
          <w:sz w:val="26"/>
          <w:szCs w:val="26"/>
        </w:rPr>
        <w:t xml:space="preserve">them </w:t>
      </w:r>
      <w:r w:rsidRPr="006740BF">
        <w:rPr>
          <w:rFonts w:ascii="Times New Roman" w:hAnsi="Times New Roman" w:cs="Times New Roman"/>
          <w:sz w:val="26"/>
          <w:szCs w:val="26"/>
        </w:rPr>
        <w:t>to those wh</w:t>
      </w:r>
      <w:r>
        <w:rPr>
          <w:rFonts w:ascii="Times New Roman" w:hAnsi="Times New Roman" w:cs="Times New Roman"/>
          <w:sz w:val="26"/>
          <w:szCs w:val="26"/>
        </w:rPr>
        <w:t xml:space="preserve">o supplied raw materials who </w:t>
      </w:r>
      <w:r w:rsidRPr="006740BF">
        <w:rPr>
          <w:rFonts w:ascii="Times New Roman" w:hAnsi="Times New Roman" w:cs="Times New Roman"/>
          <w:sz w:val="26"/>
          <w:szCs w:val="26"/>
        </w:rPr>
        <w:t xml:space="preserve">in turn </w:t>
      </w:r>
      <w:r>
        <w:rPr>
          <w:rFonts w:ascii="Times New Roman" w:hAnsi="Times New Roman" w:cs="Times New Roman"/>
          <w:sz w:val="26"/>
          <w:szCs w:val="26"/>
        </w:rPr>
        <w:t>sold the waste and ke</w:t>
      </w:r>
      <w:r w:rsidRPr="006740BF">
        <w:rPr>
          <w:rFonts w:ascii="Times New Roman" w:hAnsi="Times New Roman" w:cs="Times New Roman"/>
          <w:sz w:val="26"/>
          <w:szCs w:val="26"/>
        </w:rPr>
        <w:t>p</w:t>
      </w:r>
      <w:r>
        <w:rPr>
          <w:rFonts w:ascii="Times New Roman" w:hAnsi="Times New Roman" w:cs="Times New Roman"/>
          <w:sz w:val="26"/>
          <w:szCs w:val="26"/>
        </w:rPr>
        <w:t>t the</w:t>
      </w:r>
      <w:r w:rsidRPr="006740BF">
        <w:rPr>
          <w:rFonts w:ascii="Times New Roman" w:hAnsi="Times New Roman" w:cs="Times New Roman"/>
          <w:sz w:val="26"/>
          <w:szCs w:val="26"/>
        </w:rPr>
        <w:t xml:space="preserve"> returns. Nevertheless, it was found th</w:t>
      </w:r>
      <w:r>
        <w:rPr>
          <w:rFonts w:ascii="Times New Roman" w:hAnsi="Times New Roman" w:cs="Times New Roman"/>
          <w:sz w:val="26"/>
          <w:szCs w:val="26"/>
        </w:rPr>
        <w:t>at cutting was the process which</w:t>
      </w:r>
      <w:r w:rsidRPr="006740BF">
        <w:rPr>
          <w:rFonts w:ascii="Times New Roman" w:hAnsi="Times New Roman" w:cs="Times New Roman"/>
          <w:sz w:val="26"/>
          <w:szCs w:val="26"/>
        </w:rPr>
        <w:t xml:space="preserve"> real</w:t>
      </w:r>
      <w:r>
        <w:rPr>
          <w:rFonts w:ascii="Times New Roman" w:hAnsi="Times New Roman" w:cs="Times New Roman"/>
          <w:sz w:val="26"/>
          <w:szCs w:val="26"/>
        </w:rPr>
        <w:t>ized maximum waste; for instance in cutting of inner w</w:t>
      </w:r>
      <w:r w:rsidRPr="006740BF">
        <w:rPr>
          <w:rFonts w:ascii="Times New Roman" w:hAnsi="Times New Roman" w:cs="Times New Roman"/>
          <w:sz w:val="26"/>
          <w:szCs w:val="26"/>
        </w:rPr>
        <w:t>ear for adult</w:t>
      </w:r>
      <w:r>
        <w:rPr>
          <w:rFonts w:ascii="Times New Roman" w:hAnsi="Times New Roman" w:cs="Times New Roman"/>
          <w:sz w:val="26"/>
          <w:szCs w:val="26"/>
        </w:rPr>
        <w:t>,</w:t>
      </w:r>
      <w:r w:rsidRPr="006740BF">
        <w:rPr>
          <w:rFonts w:ascii="Times New Roman" w:hAnsi="Times New Roman" w:cs="Times New Roman"/>
          <w:sz w:val="26"/>
          <w:szCs w:val="26"/>
        </w:rPr>
        <w:t xml:space="preserve"> </w:t>
      </w:r>
      <w:r>
        <w:rPr>
          <w:rFonts w:ascii="Times New Roman" w:hAnsi="Times New Roman" w:cs="Times New Roman"/>
          <w:sz w:val="26"/>
          <w:szCs w:val="26"/>
        </w:rPr>
        <w:t>they cut away 1396</w:t>
      </w:r>
      <w:r w:rsidRPr="006740BF">
        <w:rPr>
          <w:rFonts w:ascii="Times New Roman" w:hAnsi="Times New Roman" w:cs="Times New Roman"/>
          <w:sz w:val="26"/>
          <w:szCs w:val="26"/>
        </w:rPr>
        <w:t xml:space="preserve"> kg of waste from 9600 kg of raw material. Cutting waste from baby’s inner wear was found to be very high; almost 20 per</w:t>
      </w:r>
      <w:r>
        <w:rPr>
          <w:rFonts w:ascii="Times New Roman" w:hAnsi="Times New Roman" w:cs="Times New Roman"/>
          <w:sz w:val="26"/>
          <w:szCs w:val="26"/>
        </w:rPr>
        <w:t xml:space="preserve"> </w:t>
      </w:r>
      <w:r w:rsidRPr="006740BF">
        <w:rPr>
          <w:rFonts w:ascii="Times New Roman" w:hAnsi="Times New Roman" w:cs="Times New Roman"/>
          <w:sz w:val="26"/>
          <w:szCs w:val="26"/>
        </w:rPr>
        <w:t>cent of raw material was cut out. Probably th</w:t>
      </w:r>
      <w:r>
        <w:rPr>
          <w:rFonts w:ascii="Times New Roman" w:hAnsi="Times New Roman" w:cs="Times New Roman"/>
          <w:sz w:val="26"/>
          <w:szCs w:val="26"/>
        </w:rPr>
        <w:t xml:space="preserve">is is the reason for the </w:t>
      </w:r>
      <w:proofErr w:type="spellStart"/>
      <w:r>
        <w:rPr>
          <w:rFonts w:ascii="Times New Roman" w:hAnsi="Times New Roman" w:cs="Times New Roman"/>
          <w:sz w:val="26"/>
          <w:szCs w:val="26"/>
        </w:rPr>
        <w:t>exhorbitant</w:t>
      </w:r>
      <w:proofErr w:type="spellEnd"/>
      <w:r>
        <w:rPr>
          <w:rFonts w:ascii="Times New Roman" w:hAnsi="Times New Roman" w:cs="Times New Roman"/>
          <w:sz w:val="26"/>
          <w:szCs w:val="26"/>
        </w:rPr>
        <w:t xml:space="preserve"> cost of inner wear for babies and which</w:t>
      </w:r>
      <w:r w:rsidRPr="006740BF">
        <w:rPr>
          <w:rFonts w:ascii="Times New Roman" w:hAnsi="Times New Roman" w:cs="Times New Roman"/>
          <w:sz w:val="26"/>
          <w:szCs w:val="26"/>
        </w:rPr>
        <w:t xml:space="preserve"> is highly dis</w:t>
      </w:r>
      <w:r>
        <w:rPr>
          <w:rFonts w:ascii="Times New Roman" w:hAnsi="Times New Roman" w:cs="Times New Roman"/>
          <w:sz w:val="26"/>
          <w:szCs w:val="26"/>
        </w:rPr>
        <w:t>proportionate to the materia</w:t>
      </w:r>
      <w:r w:rsidRPr="006740BF">
        <w:rPr>
          <w:rFonts w:ascii="Times New Roman" w:hAnsi="Times New Roman" w:cs="Times New Roman"/>
          <w:sz w:val="26"/>
          <w:szCs w:val="26"/>
        </w:rPr>
        <w:t>l used for the product.</w:t>
      </w:r>
    </w:p>
    <w:p w:rsidR="00154820" w:rsidRPr="006740BF" w:rsidRDefault="00154820" w:rsidP="00154820">
      <w:pPr>
        <w:spacing w:before="240" w:line="360" w:lineRule="auto"/>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 xml:space="preserve">16: Commercial Value </w:t>
      </w:r>
      <w:r w:rsidRPr="006740BF">
        <w:rPr>
          <w:rFonts w:ascii="Times New Roman" w:hAnsi="Times New Roman" w:cs="Times New Roman"/>
          <w:b/>
          <w:i/>
          <w:sz w:val="26"/>
          <w:szCs w:val="26"/>
        </w:rPr>
        <w:t>of Waste Sold from Sewing Units</w:t>
      </w:r>
    </w:p>
    <w:tbl>
      <w:tblPr>
        <w:tblStyle w:val="TableGrid"/>
        <w:tblW w:w="0" w:type="auto"/>
        <w:jc w:val="center"/>
        <w:tblInd w:w="450" w:type="dxa"/>
        <w:tblLook w:val="04A0"/>
      </w:tblPr>
      <w:tblGrid>
        <w:gridCol w:w="2069"/>
        <w:gridCol w:w="2035"/>
        <w:gridCol w:w="1674"/>
        <w:gridCol w:w="1890"/>
      </w:tblGrid>
      <w:tr w:rsidR="00154820" w:rsidTr="00702B4E">
        <w:trPr>
          <w:trHeight w:val="475"/>
          <w:jc w:val="center"/>
        </w:trPr>
        <w:tc>
          <w:tcPr>
            <w:tcW w:w="2069" w:type="dxa"/>
            <w:vMerge w:val="restart"/>
            <w:vAlign w:val="center"/>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Type of unit</w:t>
            </w:r>
          </w:p>
        </w:tc>
        <w:tc>
          <w:tcPr>
            <w:tcW w:w="2035" w:type="dxa"/>
            <w:vMerge w:val="restart"/>
            <w:vAlign w:val="center"/>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Raw material h</w:t>
            </w:r>
            <w:r w:rsidRPr="00C0276B">
              <w:rPr>
                <w:rFonts w:ascii="Times New Roman" w:hAnsi="Times New Roman" w:cs="Times New Roman"/>
                <w:sz w:val="24"/>
                <w:szCs w:val="24"/>
              </w:rPr>
              <w:t>anded over (in pieces)</w:t>
            </w:r>
          </w:p>
        </w:tc>
        <w:tc>
          <w:tcPr>
            <w:tcW w:w="3564" w:type="dxa"/>
            <w:gridSpan w:val="2"/>
            <w:vAlign w:val="center"/>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Sewing waste r</w:t>
            </w:r>
            <w:r w:rsidRPr="00C0276B">
              <w:rPr>
                <w:rFonts w:ascii="Times New Roman" w:hAnsi="Times New Roman" w:cs="Times New Roman"/>
                <w:sz w:val="24"/>
                <w:szCs w:val="24"/>
              </w:rPr>
              <w:t>et</w:t>
            </w:r>
            <w:r>
              <w:rPr>
                <w:rFonts w:ascii="Times New Roman" w:hAnsi="Times New Roman" w:cs="Times New Roman"/>
                <w:sz w:val="24"/>
                <w:szCs w:val="24"/>
              </w:rPr>
              <w:t>urns</w:t>
            </w:r>
          </w:p>
        </w:tc>
      </w:tr>
      <w:tr w:rsidR="00154820" w:rsidTr="00702B4E">
        <w:trPr>
          <w:trHeight w:val="474"/>
          <w:jc w:val="center"/>
        </w:trPr>
        <w:tc>
          <w:tcPr>
            <w:tcW w:w="2069" w:type="dxa"/>
            <w:vMerge/>
            <w:vAlign w:val="center"/>
          </w:tcPr>
          <w:p w:rsidR="00154820" w:rsidRPr="00C0276B" w:rsidRDefault="00154820" w:rsidP="00702B4E">
            <w:pPr>
              <w:spacing w:line="276" w:lineRule="auto"/>
              <w:jc w:val="center"/>
              <w:rPr>
                <w:rFonts w:ascii="Times New Roman" w:hAnsi="Times New Roman" w:cs="Times New Roman"/>
                <w:sz w:val="24"/>
                <w:szCs w:val="24"/>
              </w:rPr>
            </w:pPr>
          </w:p>
        </w:tc>
        <w:tc>
          <w:tcPr>
            <w:tcW w:w="2035" w:type="dxa"/>
            <w:vMerge/>
            <w:vAlign w:val="center"/>
          </w:tcPr>
          <w:p w:rsidR="00154820" w:rsidRPr="00C0276B" w:rsidRDefault="00154820" w:rsidP="00702B4E">
            <w:pPr>
              <w:spacing w:line="276" w:lineRule="auto"/>
              <w:jc w:val="center"/>
              <w:rPr>
                <w:rFonts w:ascii="Times New Roman" w:hAnsi="Times New Roman" w:cs="Times New Roman"/>
                <w:sz w:val="24"/>
                <w:szCs w:val="24"/>
              </w:rPr>
            </w:pPr>
          </w:p>
        </w:tc>
        <w:tc>
          <w:tcPr>
            <w:tcW w:w="1674" w:type="dxa"/>
            <w:vAlign w:val="center"/>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(in kg)</w:t>
            </w:r>
          </w:p>
        </w:tc>
        <w:tc>
          <w:tcPr>
            <w:tcW w:w="1890" w:type="dxa"/>
            <w:vAlign w:val="center"/>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 xml:space="preserve">( in </w:t>
            </w:r>
            <w:r w:rsidRPr="00C0276B">
              <w:rPr>
                <w:rFonts w:ascii="Rupee Foradian" w:hAnsi="Rupee Foradian" w:cs="Times New Roman"/>
                <w:sz w:val="24"/>
                <w:szCs w:val="24"/>
              </w:rPr>
              <w:t>`</w:t>
            </w:r>
            <w:r w:rsidRPr="00C0276B">
              <w:rPr>
                <w:rFonts w:ascii="Times New Roman" w:hAnsi="Times New Roman" w:cs="Times New Roman"/>
                <w:sz w:val="24"/>
                <w:szCs w:val="24"/>
              </w:rPr>
              <w:t>)</w:t>
            </w:r>
          </w:p>
        </w:tc>
      </w:tr>
      <w:tr w:rsidR="00154820" w:rsidTr="00702B4E">
        <w:trPr>
          <w:jc w:val="center"/>
        </w:trPr>
        <w:tc>
          <w:tcPr>
            <w:tcW w:w="2069" w:type="dxa"/>
            <w:vAlign w:val="center"/>
          </w:tcPr>
          <w:p w:rsidR="00154820" w:rsidRPr="00C0276B" w:rsidRDefault="00154820" w:rsidP="00702B4E">
            <w:pPr>
              <w:spacing w:line="276" w:lineRule="auto"/>
              <w:jc w:val="center"/>
              <w:rPr>
                <w:rFonts w:ascii="Times New Roman" w:hAnsi="Times New Roman" w:cs="Times New Roman"/>
                <w:sz w:val="24"/>
                <w:szCs w:val="24"/>
              </w:rPr>
            </w:pPr>
            <w:r>
              <w:rPr>
                <w:rFonts w:ascii="Times New Roman" w:hAnsi="Times New Roman" w:cs="Times New Roman"/>
                <w:sz w:val="24"/>
                <w:szCs w:val="24"/>
              </w:rPr>
              <w:t>Inner wear for a</w:t>
            </w:r>
            <w:r w:rsidRPr="00C0276B">
              <w:rPr>
                <w:rFonts w:ascii="Times New Roman" w:hAnsi="Times New Roman" w:cs="Times New Roman"/>
                <w:sz w:val="24"/>
                <w:szCs w:val="24"/>
              </w:rPr>
              <w:t>dult (both sleeve and sleeveless)</w:t>
            </w:r>
          </w:p>
        </w:tc>
        <w:tc>
          <w:tcPr>
            <w:tcW w:w="2035" w:type="dxa"/>
            <w:vAlign w:val="center"/>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68</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674" w:type="dxa"/>
            <w:vAlign w:val="center"/>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235</w:t>
            </w:r>
          </w:p>
        </w:tc>
        <w:tc>
          <w:tcPr>
            <w:tcW w:w="1890" w:type="dxa"/>
            <w:vAlign w:val="center"/>
          </w:tcPr>
          <w:p w:rsidR="00154820" w:rsidRPr="00C0276B" w:rsidRDefault="00154820" w:rsidP="00702B4E">
            <w:pPr>
              <w:spacing w:line="276" w:lineRule="auto"/>
              <w:jc w:val="center"/>
              <w:rPr>
                <w:rFonts w:ascii="Times New Roman" w:hAnsi="Times New Roman" w:cs="Times New Roman"/>
                <w:sz w:val="24"/>
                <w:szCs w:val="24"/>
              </w:rPr>
            </w:pPr>
            <w:r w:rsidRPr="00C0276B">
              <w:rPr>
                <w:rFonts w:ascii="Times New Roman" w:hAnsi="Times New Roman" w:cs="Times New Roman"/>
                <w:sz w:val="24"/>
                <w:szCs w:val="24"/>
              </w:rPr>
              <w:t>8</w:t>
            </w:r>
            <w:r>
              <w:rPr>
                <w:rFonts w:ascii="Times New Roman" w:hAnsi="Times New Roman" w:cs="Times New Roman"/>
                <w:sz w:val="24"/>
                <w:szCs w:val="24"/>
              </w:rPr>
              <w:t>,</w:t>
            </w:r>
            <w:r w:rsidRPr="00C0276B">
              <w:rPr>
                <w:rFonts w:ascii="Times New Roman" w:hAnsi="Times New Roman" w:cs="Times New Roman"/>
                <w:sz w:val="24"/>
                <w:szCs w:val="24"/>
              </w:rPr>
              <w:t>540</w:t>
            </w:r>
          </w:p>
        </w:tc>
      </w:tr>
    </w:tbl>
    <w:p w:rsidR="00154820" w:rsidRPr="006740BF" w:rsidRDefault="00154820" w:rsidP="00154820">
      <w:pPr>
        <w:spacing w:before="240" w:line="360" w:lineRule="auto"/>
        <w:ind w:firstLine="720"/>
        <w:jc w:val="both"/>
        <w:rPr>
          <w:rFonts w:ascii="Times New Roman" w:hAnsi="Times New Roman" w:cs="Times New Roman"/>
          <w:b/>
          <w:sz w:val="26"/>
          <w:szCs w:val="26"/>
        </w:rPr>
      </w:pPr>
      <w:r>
        <w:rPr>
          <w:rFonts w:ascii="Times New Roman" w:hAnsi="Times New Roman" w:cs="Times New Roman"/>
          <w:sz w:val="26"/>
          <w:szCs w:val="26"/>
        </w:rPr>
        <w:t>Job workers who had taken</w:t>
      </w:r>
      <w:r w:rsidRPr="006740BF">
        <w:rPr>
          <w:rFonts w:ascii="Times New Roman" w:hAnsi="Times New Roman" w:cs="Times New Roman"/>
          <w:sz w:val="26"/>
          <w:szCs w:val="26"/>
        </w:rPr>
        <w:t xml:space="preserve"> sewing</w:t>
      </w:r>
      <w:r>
        <w:rPr>
          <w:rFonts w:ascii="Times New Roman" w:hAnsi="Times New Roman" w:cs="Times New Roman"/>
          <w:sz w:val="26"/>
          <w:szCs w:val="26"/>
        </w:rPr>
        <w:t xml:space="preserve"> jobs</w:t>
      </w:r>
      <w:r w:rsidRPr="006740BF">
        <w:rPr>
          <w:rFonts w:ascii="Times New Roman" w:hAnsi="Times New Roman" w:cs="Times New Roman"/>
          <w:sz w:val="26"/>
          <w:szCs w:val="26"/>
        </w:rPr>
        <w:t xml:space="preserve"> were not expected to return the sewing waste. Hence apart from the earnings from sewing, they could e</w:t>
      </w:r>
      <w:r>
        <w:rPr>
          <w:rFonts w:ascii="Times New Roman" w:hAnsi="Times New Roman" w:cs="Times New Roman"/>
          <w:sz w:val="26"/>
          <w:szCs w:val="26"/>
        </w:rPr>
        <w:t>njoy from the sale of waste too.</w:t>
      </w:r>
      <w:r w:rsidRPr="006740BF">
        <w:rPr>
          <w:rFonts w:ascii="Times New Roman" w:hAnsi="Times New Roman" w:cs="Times New Roman"/>
          <w:sz w:val="26"/>
          <w:szCs w:val="26"/>
        </w:rPr>
        <w:t xml:space="preserve"> </w:t>
      </w:r>
      <w:r>
        <w:rPr>
          <w:rFonts w:ascii="Times New Roman" w:hAnsi="Times New Roman" w:cs="Times New Roman"/>
          <w:sz w:val="26"/>
          <w:szCs w:val="26"/>
        </w:rPr>
        <w:t>W</w:t>
      </w:r>
      <w:r w:rsidRPr="006740BF">
        <w:rPr>
          <w:rFonts w:ascii="Times New Roman" w:hAnsi="Times New Roman" w:cs="Times New Roman"/>
          <w:sz w:val="26"/>
          <w:szCs w:val="26"/>
        </w:rPr>
        <w:t xml:space="preserve">aste </w:t>
      </w:r>
      <w:r>
        <w:rPr>
          <w:rFonts w:ascii="Times New Roman" w:hAnsi="Times New Roman" w:cs="Times New Roman"/>
          <w:sz w:val="26"/>
          <w:szCs w:val="26"/>
        </w:rPr>
        <w:t xml:space="preserve">from sewing </w:t>
      </w:r>
      <w:r w:rsidRPr="006740BF">
        <w:rPr>
          <w:rFonts w:ascii="Times New Roman" w:hAnsi="Times New Roman" w:cs="Times New Roman"/>
          <w:sz w:val="26"/>
          <w:szCs w:val="26"/>
        </w:rPr>
        <w:t>again was found to be quite lucrative.</w:t>
      </w:r>
    </w:p>
    <w:p w:rsidR="00154820" w:rsidRDefault="00154820" w:rsidP="00BD34FC">
      <w:pPr>
        <w:pStyle w:val="ListParagraph"/>
        <w:numPr>
          <w:ilvl w:val="0"/>
          <w:numId w:val="45"/>
        </w:numPr>
        <w:spacing w:before="240" w:line="360" w:lineRule="auto"/>
        <w:jc w:val="both"/>
        <w:rPr>
          <w:rFonts w:ascii="Times New Roman" w:hAnsi="Times New Roman" w:cs="Times New Roman"/>
          <w:b/>
          <w:sz w:val="28"/>
          <w:szCs w:val="28"/>
        </w:rPr>
      </w:pPr>
      <w:r>
        <w:rPr>
          <w:rFonts w:ascii="Times New Roman" w:hAnsi="Times New Roman" w:cs="Times New Roman"/>
          <w:b/>
          <w:sz w:val="28"/>
          <w:szCs w:val="28"/>
        </w:rPr>
        <w:t>Cascading of Wastes through Agents</w:t>
      </w:r>
    </w:p>
    <w:p w:rsidR="00154820" w:rsidRPr="00FB6266" w:rsidRDefault="00154820" w:rsidP="00BD34FC">
      <w:pPr>
        <w:pStyle w:val="ListParagraph"/>
        <w:numPr>
          <w:ilvl w:val="0"/>
          <w:numId w:val="55"/>
        </w:numPr>
        <w:spacing w:before="240" w:line="360" w:lineRule="auto"/>
        <w:ind w:left="540"/>
        <w:jc w:val="both"/>
        <w:rPr>
          <w:rFonts w:ascii="Times New Roman" w:hAnsi="Times New Roman" w:cs="Times New Roman"/>
          <w:sz w:val="26"/>
          <w:szCs w:val="26"/>
        </w:rPr>
      </w:pPr>
      <w:r w:rsidRPr="00FB6266">
        <w:rPr>
          <w:rFonts w:ascii="Times New Roman" w:hAnsi="Times New Roman" w:cs="Times New Roman"/>
          <w:sz w:val="26"/>
          <w:szCs w:val="26"/>
        </w:rPr>
        <w:t xml:space="preserve">The owners of the various Units studied revealed the existence of very many Agents who collected wasted fabric alone from all the units for further sale and processing, to whom alone they also handed over. </w:t>
      </w:r>
    </w:p>
    <w:p w:rsidR="00154820" w:rsidRPr="00FB6266" w:rsidRDefault="00154820" w:rsidP="00BD34FC">
      <w:pPr>
        <w:pStyle w:val="ListParagraph"/>
        <w:numPr>
          <w:ilvl w:val="0"/>
          <w:numId w:val="55"/>
        </w:numPr>
        <w:spacing w:before="240" w:line="360" w:lineRule="auto"/>
        <w:ind w:left="540"/>
        <w:jc w:val="both"/>
        <w:rPr>
          <w:rFonts w:ascii="Times New Roman" w:hAnsi="Times New Roman" w:cs="Times New Roman"/>
          <w:sz w:val="26"/>
          <w:szCs w:val="26"/>
        </w:rPr>
      </w:pPr>
      <w:r w:rsidRPr="00FB6266">
        <w:rPr>
          <w:rFonts w:ascii="Times New Roman" w:hAnsi="Times New Roman" w:cs="Times New Roman"/>
          <w:sz w:val="26"/>
          <w:szCs w:val="26"/>
        </w:rPr>
        <w:lastRenderedPageBreak/>
        <w:t xml:space="preserve">Secondary data collected from </w:t>
      </w:r>
      <w:proofErr w:type="spellStart"/>
      <w:r w:rsidRPr="00FB6266">
        <w:rPr>
          <w:rFonts w:ascii="Times New Roman" w:hAnsi="Times New Roman" w:cs="Times New Roman"/>
          <w:sz w:val="26"/>
          <w:szCs w:val="26"/>
        </w:rPr>
        <w:t>Tirupur</w:t>
      </w:r>
      <w:proofErr w:type="spellEnd"/>
      <w:r w:rsidRPr="00FB6266">
        <w:rPr>
          <w:rFonts w:ascii="Times New Roman" w:hAnsi="Times New Roman" w:cs="Times New Roman"/>
          <w:sz w:val="26"/>
          <w:szCs w:val="26"/>
        </w:rPr>
        <w:t xml:space="preserve"> City revealed the presence of 7000 dealers in large scale and 2000 dealers in small scale thriving on the business in </w:t>
      </w:r>
      <w:proofErr w:type="spellStart"/>
      <w:r w:rsidRPr="00FB6266">
        <w:rPr>
          <w:rFonts w:ascii="Times New Roman" w:hAnsi="Times New Roman" w:cs="Times New Roman"/>
          <w:sz w:val="26"/>
          <w:szCs w:val="26"/>
        </w:rPr>
        <w:t>Tirupur</w:t>
      </w:r>
      <w:proofErr w:type="spellEnd"/>
      <w:r w:rsidRPr="00FB6266">
        <w:rPr>
          <w:rFonts w:ascii="Times New Roman" w:hAnsi="Times New Roman" w:cs="Times New Roman"/>
          <w:sz w:val="26"/>
          <w:szCs w:val="26"/>
        </w:rPr>
        <w:t>.</w:t>
      </w:r>
    </w:p>
    <w:p w:rsidR="00154820" w:rsidRPr="00FB6266" w:rsidRDefault="00154820" w:rsidP="00BD34FC">
      <w:pPr>
        <w:pStyle w:val="ListParagraph"/>
        <w:numPr>
          <w:ilvl w:val="0"/>
          <w:numId w:val="55"/>
        </w:numPr>
        <w:spacing w:before="240" w:line="360" w:lineRule="auto"/>
        <w:ind w:left="540"/>
        <w:jc w:val="both"/>
        <w:rPr>
          <w:rFonts w:ascii="Times New Roman" w:hAnsi="Times New Roman" w:cs="Times New Roman"/>
          <w:sz w:val="26"/>
          <w:szCs w:val="26"/>
        </w:rPr>
      </w:pPr>
      <w:r w:rsidRPr="00FB6266">
        <w:rPr>
          <w:rFonts w:ascii="Times New Roman" w:hAnsi="Times New Roman" w:cs="Times New Roman"/>
          <w:sz w:val="26"/>
          <w:szCs w:val="26"/>
        </w:rPr>
        <w:t>To comprehend the extent of purchase of waste fabric per day from varied units (of different magnitude) details of t</w:t>
      </w:r>
      <w:r>
        <w:rPr>
          <w:rFonts w:ascii="Times New Roman" w:hAnsi="Times New Roman" w:cs="Times New Roman"/>
          <w:sz w:val="26"/>
          <w:szCs w:val="26"/>
        </w:rPr>
        <w:t>he Case S</w:t>
      </w:r>
      <w:r w:rsidRPr="00FB6266">
        <w:rPr>
          <w:rFonts w:ascii="Times New Roman" w:hAnsi="Times New Roman" w:cs="Times New Roman"/>
          <w:sz w:val="26"/>
          <w:szCs w:val="26"/>
        </w:rPr>
        <w:t>tudy done choosing one agent as a sample is presented below.</w:t>
      </w:r>
    </w:p>
    <w:p w:rsidR="00154820" w:rsidRPr="00FB6266" w:rsidRDefault="00154820" w:rsidP="00BD34FC">
      <w:pPr>
        <w:pStyle w:val="ListParagraph"/>
        <w:numPr>
          <w:ilvl w:val="0"/>
          <w:numId w:val="55"/>
        </w:numPr>
        <w:spacing w:before="240" w:line="360" w:lineRule="auto"/>
        <w:ind w:left="540"/>
        <w:jc w:val="both"/>
        <w:rPr>
          <w:rFonts w:ascii="Times New Roman" w:hAnsi="Times New Roman" w:cs="Times New Roman"/>
          <w:sz w:val="26"/>
          <w:szCs w:val="26"/>
        </w:rPr>
      </w:pPr>
      <w:r w:rsidRPr="00FB6266">
        <w:rPr>
          <w:rFonts w:ascii="Times New Roman" w:hAnsi="Times New Roman" w:cs="Times New Roman"/>
          <w:sz w:val="26"/>
          <w:szCs w:val="26"/>
        </w:rPr>
        <w:t xml:space="preserve">The sample was found to buy both </w:t>
      </w:r>
      <w:proofErr w:type="spellStart"/>
      <w:r w:rsidRPr="00FB6266">
        <w:rPr>
          <w:rFonts w:ascii="Times New Roman" w:hAnsi="Times New Roman" w:cs="Times New Roman"/>
          <w:sz w:val="26"/>
          <w:szCs w:val="26"/>
        </w:rPr>
        <w:t>coloured</w:t>
      </w:r>
      <w:proofErr w:type="spellEnd"/>
      <w:r w:rsidRPr="00FB6266">
        <w:rPr>
          <w:rFonts w:ascii="Times New Roman" w:hAnsi="Times New Roman" w:cs="Times New Roman"/>
          <w:sz w:val="26"/>
          <w:szCs w:val="26"/>
        </w:rPr>
        <w:t xml:space="preserve"> and white </w:t>
      </w:r>
      <w:r>
        <w:rPr>
          <w:rFonts w:ascii="Times New Roman" w:hAnsi="Times New Roman" w:cs="Times New Roman"/>
          <w:sz w:val="26"/>
          <w:szCs w:val="26"/>
        </w:rPr>
        <w:t xml:space="preserve">fabric </w:t>
      </w:r>
      <w:r w:rsidRPr="00FB6266">
        <w:rPr>
          <w:rFonts w:ascii="Times New Roman" w:hAnsi="Times New Roman" w:cs="Times New Roman"/>
          <w:sz w:val="26"/>
          <w:szCs w:val="26"/>
        </w:rPr>
        <w:t xml:space="preserve">from different units strewn across </w:t>
      </w:r>
      <w:proofErr w:type="spellStart"/>
      <w:r w:rsidRPr="00FB6266">
        <w:rPr>
          <w:rFonts w:ascii="Times New Roman" w:hAnsi="Times New Roman" w:cs="Times New Roman"/>
          <w:sz w:val="26"/>
          <w:szCs w:val="26"/>
        </w:rPr>
        <w:t>Tirupur</w:t>
      </w:r>
      <w:proofErr w:type="spellEnd"/>
      <w:r w:rsidRPr="00FB6266">
        <w:rPr>
          <w:rFonts w:ascii="Times New Roman" w:hAnsi="Times New Roman" w:cs="Times New Roman"/>
          <w:sz w:val="26"/>
          <w:szCs w:val="26"/>
        </w:rPr>
        <w:t xml:space="preserve"> City. Depending upon space for storage, the garment making </w:t>
      </w:r>
      <w:r>
        <w:rPr>
          <w:rFonts w:ascii="Times New Roman" w:hAnsi="Times New Roman" w:cs="Times New Roman"/>
          <w:sz w:val="26"/>
          <w:szCs w:val="26"/>
        </w:rPr>
        <w:t>units (cutting / sewing) were found to sell relevant</w:t>
      </w:r>
      <w:r w:rsidRPr="00FB6266">
        <w:rPr>
          <w:rFonts w:ascii="Times New Roman" w:hAnsi="Times New Roman" w:cs="Times New Roman"/>
          <w:sz w:val="26"/>
          <w:szCs w:val="26"/>
        </w:rPr>
        <w:t xml:space="preserve"> waste</w:t>
      </w:r>
      <w:r>
        <w:rPr>
          <w:rFonts w:ascii="Times New Roman" w:hAnsi="Times New Roman" w:cs="Times New Roman"/>
          <w:sz w:val="26"/>
          <w:szCs w:val="26"/>
        </w:rPr>
        <w:t xml:space="preserve">s either once in </w:t>
      </w:r>
      <w:r w:rsidRPr="00FB6266">
        <w:rPr>
          <w:rFonts w:ascii="Times New Roman" w:hAnsi="Times New Roman" w:cs="Times New Roman"/>
          <w:sz w:val="26"/>
          <w:szCs w:val="26"/>
        </w:rPr>
        <w:t xml:space="preserve">a </w:t>
      </w:r>
      <w:r>
        <w:rPr>
          <w:rFonts w:ascii="Times New Roman" w:hAnsi="Times New Roman" w:cs="Times New Roman"/>
          <w:sz w:val="26"/>
          <w:szCs w:val="26"/>
        </w:rPr>
        <w:t xml:space="preserve">week or fort nightly. The agents </w:t>
      </w:r>
      <w:r w:rsidRPr="00FB6266">
        <w:rPr>
          <w:rFonts w:ascii="Times New Roman" w:hAnsi="Times New Roman" w:cs="Times New Roman"/>
          <w:sz w:val="26"/>
          <w:szCs w:val="26"/>
        </w:rPr>
        <w:t>collect</w:t>
      </w:r>
      <w:r>
        <w:rPr>
          <w:rFonts w:ascii="Times New Roman" w:hAnsi="Times New Roman" w:cs="Times New Roman"/>
          <w:sz w:val="26"/>
          <w:szCs w:val="26"/>
        </w:rPr>
        <w:t>ed</w:t>
      </w:r>
      <w:r w:rsidRPr="00FB6266">
        <w:rPr>
          <w:rFonts w:ascii="Times New Roman" w:hAnsi="Times New Roman" w:cs="Times New Roman"/>
          <w:sz w:val="26"/>
          <w:szCs w:val="26"/>
        </w:rPr>
        <w:t xml:space="preserve"> the waste</w:t>
      </w:r>
      <w:r>
        <w:rPr>
          <w:rFonts w:ascii="Times New Roman" w:hAnsi="Times New Roman" w:cs="Times New Roman"/>
          <w:sz w:val="26"/>
          <w:szCs w:val="26"/>
        </w:rPr>
        <w:t xml:space="preserve"> to</w:t>
      </w:r>
      <w:r w:rsidRPr="00FB6266">
        <w:rPr>
          <w:rFonts w:ascii="Times New Roman" w:hAnsi="Times New Roman" w:cs="Times New Roman"/>
          <w:sz w:val="26"/>
          <w:szCs w:val="26"/>
        </w:rPr>
        <w:t>o, stored them in the</w:t>
      </w:r>
      <w:r>
        <w:rPr>
          <w:rFonts w:ascii="Times New Roman" w:hAnsi="Times New Roman" w:cs="Times New Roman"/>
          <w:sz w:val="26"/>
          <w:szCs w:val="26"/>
        </w:rPr>
        <w:t xml:space="preserve">ir </w:t>
      </w:r>
      <w:proofErr w:type="spellStart"/>
      <w:r>
        <w:rPr>
          <w:rFonts w:ascii="Times New Roman" w:hAnsi="Times New Roman" w:cs="Times New Roman"/>
          <w:sz w:val="26"/>
          <w:szCs w:val="26"/>
        </w:rPr>
        <w:t>godown</w:t>
      </w:r>
      <w:proofErr w:type="spellEnd"/>
      <w:r>
        <w:rPr>
          <w:rFonts w:ascii="Times New Roman" w:hAnsi="Times New Roman" w:cs="Times New Roman"/>
          <w:sz w:val="26"/>
          <w:szCs w:val="26"/>
        </w:rPr>
        <w:t>, segregated</w:t>
      </w:r>
      <w:r w:rsidRPr="00FB6266">
        <w:rPr>
          <w:rFonts w:ascii="Times New Roman" w:hAnsi="Times New Roman" w:cs="Times New Roman"/>
          <w:sz w:val="26"/>
          <w:szCs w:val="26"/>
        </w:rPr>
        <w:t xml:space="preserve"> and sold the waste to the siphoning units. Evidently they were found to sell waste fabric either daily or once in two days.</w:t>
      </w:r>
      <w:r>
        <w:rPr>
          <w:rFonts w:ascii="Times New Roman" w:hAnsi="Times New Roman" w:cs="Times New Roman"/>
          <w:sz w:val="26"/>
          <w:szCs w:val="26"/>
        </w:rPr>
        <w:t xml:space="preserve"> </w:t>
      </w:r>
      <w:r w:rsidRPr="00FB6266">
        <w:rPr>
          <w:rFonts w:ascii="Times New Roman" w:hAnsi="Times New Roman" w:cs="Times New Roman"/>
          <w:sz w:val="26"/>
          <w:szCs w:val="26"/>
        </w:rPr>
        <w:t xml:space="preserve">As smaller bits of waste have to be shredded to yarn in the premises, delay occurred in sale of waste.  </w:t>
      </w:r>
    </w:p>
    <w:p w:rsidR="00154820" w:rsidRPr="00FB6266" w:rsidRDefault="00154820" w:rsidP="00BD34FC">
      <w:pPr>
        <w:pStyle w:val="ListParagraph"/>
        <w:numPr>
          <w:ilvl w:val="0"/>
          <w:numId w:val="55"/>
        </w:numPr>
        <w:spacing w:before="240" w:line="360" w:lineRule="auto"/>
        <w:ind w:left="540"/>
        <w:jc w:val="both"/>
        <w:rPr>
          <w:rFonts w:ascii="Times New Roman" w:hAnsi="Times New Roman" w:cs="Times New Roman"/>
          <w:sz w:val="26"/>
          <w:szCs w:val="26"/>
        </w:rPr>
      </w:pPr>
      <w:r w:rsidRPr="00FB6266">
        <w:rPr>
          <w:rFonts w:ascii="Times New Roman" w:hAnsi="Times New Roman" w:cs="Times New Roman"/>
          <w:sz w:val="26"/>
          <w:szCs w:val="26"/>
        </w:rPr>
        <w:t>In the segregation process, the workers appointed for the job by the agents segregated the waste collected under three categories: larger pieces, medium and smaller pieces and very small bits, which were siphoned out to specific Agents who sold them for appropriate uses. Table gives the summarized version of how hosiery wastes</w:t>
      </w:r>
      <w:r>
        <w:rPr>
          <w:rFonts w:ascii="Times New Roman" w:hAnsi="Times New Roman" w:cs="Times New Roman"/>
          <w:sz w:val="26"/>
          <w:szCs w:val="26"/>
        </w:rPr>
        <w:t xml:space="preserve"> down the line</w:t>
      </w:r>
      <w:r w:rsidRPr="00FB6266">
        <w:rPr>
          <w:rFonts w:ascii="Times New Roman" w:hAnsi="Times New Roman" w:cs="Times New Roman"/>
          <w:sz w:val="26"/>
          <w:szCs w:val="26"/>
        </w:rPr>
        <w:t xml:space="preserve"> get a commercial value. </w:t>
      </w:r>
    </w:p>
    <w:p w:rsidR="00154820" w:rsidRPr="001D795D" w:rsidRDefault="00154820" w:rsidP="00154820">
      <w:pPr>
        <w:pStyle w:val="ListParagraph"/>
        <w:spacing w:before="240" w:line="360" w:lineRule="auto"/>
        <w:ind w:left="0"/>
        <w:jc w:val="center"/>
        <w:rPr>
          <w:rFonts w:ascii="Times New Roman" w:hAnsi="Times New Roman" w:cs="Times New Roman"/>
          <w:b/>
          <w:i/>
          <w:sz w:val="26"/>
          <w:szCs w:val="26"/>
        </w:rPr>
      </w:pPr>
      <w:r w:rsidRPr="001D795D">
        <w:rPr>
          <w:rFonts w:ascii="Times New Roman" w:hAnsi="Times New Roman" w:cs="Times New Roman"/>
          <w:b/>
          <w:i/>
          <w:sz w:val="26"/>
          <w:szCs w:val="26"/>
        </w:rPr>
        <w:t>Table</w:t>
      </w:r>
      <w:r>
        <w:rPr>
          <w:rFonts w:ascii="Times New Roman" w:hAnsi="Times New Roman" w:cs="Times New Roman"/>
          <w:b/>
          <w:i/>
          <w:sz w:val="26"/>
          <w:szCs w:val="26"/>
        </w:rPr>
        <w:t xml:space="preserve"> 17</w:t>
      </w:r>
      <w:r w:rsidRPr="001D795D">
        <w:rPr>
          <w:rFonts w:ascii="Times New Roman" w:hAnsi="Times New Roman" w:cs="Times New Roman"/>
          <w:b/>
          <w:i/>
          <w:sz w:val="26"/>
          <w:szCs w:val="26"/>
        </w:rPr>
        <w:t>:</w:t>
      </w:r>
      <w:r>
        <w:rPr>
          <w:rFonts w:ascii="Times New Roman" w:hAnsi="Times New Roman" w:cs="Times New Roman"/>
          <w:b/>
          <w:i/>
          <w:sz w:val="26"/>
          <w:szCs w:val="26"/>
        </w:rPr>
        <w:t xml:space="preserve"> </w:t>
      </w:r>
      <w:r w:rsidRPr="001D795D">
        <w:rPr>
          <w:rFonts w:ascii="Times New Roman" w:hAnsi="Times New Roman" w:cs="Times New Roman"/>
          <w:b/>
          <w:i/>
          <w:sz w:val="26"/>
          <w:szCs w:val="26"/>
        </w:rPr>
        <w:t>Resource Recovery</w:t>
      </w:r>
      <w:r>
        <w:rPr>
          <w:rFonts w:ascii="Times New Roman" w:hAnsi="Times New Roman" w:cs="Times New Roman"/>
          <w:b/>
          <w:i/>
          <w:sz w:val="26"/>
          <w:szCs w:val="26"/>
        </w:rPr>
        <w:t xml:space="preserve"> in Siphoning Units</w:t>
      </w:r>
    </w:p>
    <w:tbl>
      <w:tblPr>
        <w:tblStyle w:val="TableGrid"/>
        <w:tblW w:w="0" w:type="auto"/>
        <w:tblInd w:w="720" w:type="dxa"/>
        <w:tblLook w:val="04A0"/>
      </w:tblPr>
      <w:tblGrid>
        <w:gridCol w:w="2808"/>
        <w:gridCol w:w="4995"/>
      </w:tblGrid>
      <w:tr w:rsidR="00154820" w:rsidRPr="006740BF" w:rsidTr="00702B4E">
        <w:tc>
          <w:tcPr>
            <w:tcW w:w="2808" w:type="dxa"/>
          </w:tcPr>
          <w:p w:rsidR="00154820" w:rsidRPr="006740BF" w:rsidRDefault="00154820" w:rsidP="00702B4E">
            <w:pPr>
              <w:pStyle w:val="ListParagraph"/>
              <w:spacing w:line="276" w:lineRule="auto"/>
              <w:ind w:left="0"/>
              <w:jc w:val="center"/>
              <w:rPr>
                <w:rFonts w:ascii="Times New Roman" w:hAnsi="Times New Roman" w:cs="Times New Roman"/>
                <w:b/>
                <w:sz w:val="26"/>
                <w:szCs w:val="26"/>
              </w:rPr>
            </w:pPr>
            <w:r w:rsidRPr="006740BF">
              <w:rPr>
                <w:rFonts w:ascii="Times New Roman" w:hAnsi="Times New Roman" w:cs="Times New Roman"/>
                <w:b/>
                <w:sz w:val="26"/>
                <w:szCs w:val="26"/>
              </w:rPr>
              <w:t>Categories</w:t>
            </w:r>
            <w:r>
              <w:rPr>
                <w:rFonts w:ascii="Times New Roman" w:hAnsi="Times New Roman" w:cs="Times New Roman"/>
                <w:b/>
                <w:sz w:val="26"/>
                <w:szCs w:val="26"/>
              </w:rPr>
              <w:t xml:space="preserve"> of waste</w:t>
            </w:r>
          </w:p>
        </w:tc>
        <w:tc>
          <w:tcPr>
            <w:tcW w:w="4995" w:type="dxa"/>
          </w:tcPr>
          <w:p w:rsidR="00154820" w:rsidRPr="006740BF" w:rsidRDefault="00154820" w:rsidP="00702B4E">
            <w:pPr>
              <w:pStyle w:val="ListParagraph"/>
              <w:spacing w:line="276" w:lineRule="auto"/>
              <w:ind w:left="0"/>
              <w:jc w:val="center"/>
              <w:rPr>
                <w:rFonts w:ascii="Times New Roman" w:hAnsi="Times New Roman" w:cs="Times New Roman"/>
                <w:b/>
                <w:sz w:val="26"/>
                <w:szCs w:val="26"/>
              </w:rPr>
            </w:pPr>
            <w:r>
              <w:rPr>
                <w:rFonts w:ascii="Times New Roman" w:hAnsi="Times New Roman" w:cs="Times New Roman"/>
                <w:b/>
                <w:sz w:val="26"/>
                <w:szCs w:val="26"/>
              </w:rPr>
              <w:t>F</w:t>
            </w:r>
            <w:r w:rsidRPr="006740BF">
              <w:rPr>
                <w:rFonts w:ascii="Times New Roman" w:hAnsi="Times New Roman" w:cs="Times New Roman"/>
                <w:b/>
                <w:sz w:val="26"/>
                <w:szCs w:val="26"/>
              </w:rPr>
              <w:t>urther uses</w:t>
            </w:r>
          </w:p>
        </w:tc>
      </w:tr>
      <w:tr w:rsidR="00154820" w:rsidRPr="006740BF" w:rsidTr="00702B4E">
        <w:tc>
          <w:tcPr>
            <w:tcW w:w="2808" w:type="dxa"/>
          </w:tcPr>
          <w:p w:rsidR="00154820" w:rsidRPr="006740BF" w:rsidRDefault="00154820" w:rsidP="00702B4E">
            <w:pPr>
              <w:pStyle w:val="ListParagraph"/>
              <w:spacing w:line="276" w:lineRule="auto"/>
              <w:ind w:left="0"/>
              <w:jc w:val="center"/>
              <w:rPr>
                <w:rFonts w:ascii="Times New Roman" w:hAnsi="Times New Roman" w:cs="Times New Roman"/>
                <w:b/>
                <w:sz w:val="26"/>
                <w:szCs w:val="26"/>
              </w:rPr>
            </w:pPr>
            <w:r>
              <w:rPr>
                <w:rFonts w:ascii="Times New Roman" w:hAnsi="Times New Roman" w:cs="Times New Roman"/>
                <w:sz w:val="26"/>
                <w:szCs w:val="26"/>
              </w:rPr>
              <w:t>Comparativel</w:t>
            </w:r>
            <w:r w:rsidRPr="006740BF">
              <w:rPr>
                <w:rFonts w:ascii="Times New Roman" w:hAnsi="Times New Roman" w:cs="Times New Roman"/>
                <w:sz w:val="26"/>
                <w:szCs w:val="26"/>
              </w:rPr>
              <w:t>y</w:t>
            </w:r>
            <w:r>
              <w:rPr>
                <w:rFonts w:ascii="Times New Roman" w:hAnsi="Times New Roman" w:cs="Times New Roman"/>
                <w:sz w:val="26"/>
                <w:szCs w:val="26"/>
              </w:rPr>
              <w:t xml:space="preserve"> larger </w:t>
            </w:r>
            <w:r w:rsidRPr="006740BF">
              <w:rPr>
                <w:rFonts w:ascii="Times New Roman" w:hAnsi="Times New Roman" w:cs="Times New Roman"/>
                <w:sz w:val="26"/>
                <w:szCs w:val="26"/>
              </w:rPr>
              <w:t xml:space="preserve">pieces </w:t>
            </w:r>
          </w:p>
        </w:tc>
        <w:tc>
          <w:tcPr>
            <w:tcW w:w="4995" w:type="dxa"/>
          </w:tcPr>
          <w:p w:rsidR="00154820" w:rsidRPr="006740BF" w:rsidRDefault="00154820" w:rsidP="00702B4E">
            <w:pPr>
              <w:pStyle w:val="ListParagraph"/>
              <w:spacing w:line="276" w:lineRule="auto"/>
              <w:ind w:left="0"/>
              <w:rPr>
                <w:rFonts w:ascii="Times New Roman" w:hAnsi="Times New Roman" w:cs="Times New Roman"/>
                <w:b/>
                <w:sz w:val="26"/>
                <w:szCs w:val="26"/>
              </w:rPr>
            </w:pPr>
            <w:r>
              <w:rPr>
                <w:rFonts w:ascii="Times New Roman" w:hAnsi="Times New Roman" w:cs="Times New Roman"/>
                <w:sz w:val="26"/>
                <w:szCs w:val="26"/>
              </w:rPr>
              <w:t>They</w:t>
            </w:r>
            <w:r w:rsidRPr="006740BF">
              <w:rPr>
                <w:rFonts w:ascii="Times New Roman" w:hAnsi="Times New Roman" w:cs="Times New Roman"/>
                <w:sz w:val="26"/>
                <w:szCs w:val="26"/>
              </w:rPr>
              <w:t xml:space="preserve"> were sent to second quality garment making</w:t>
            </w:r>
            <w:r>
              <w:rPr>
                <w:rFonts w:ascii="Times New Roman" w:hAnsi="Times New Roman" w:cs="Times New Roman"/>
                <w:sz w:val="26"/>
                <w:szCs w:val="26"/>
              </w:rPr>
              <w:t xml:space="preserve"> units</w:t>
            </w:r>
          </w:p>
        </w:tc>
      </w:tr>
      <w:tr w:rsidR="00154820" w:rsidRPr="006740BF" w:rsidTr="00702B4E">
        <w:tc>
          <w:tcPr>
            <w:tcW w:w="2808" w:type="dxa"/>
          </w:tcPr>
          <w:p w:rsidR="00154820" w:rsidRPr="006740BF" w:rsidRDefault="00154820" w:rsidP="00702B4E">
            <w:pPr>
              <w:pStyle w:val="ListParagraph"/>
              <w:spacing w:line="276" w:lineRule="auto"/>
              <w:ind w:left="0"/>
              <w:jc w:val="center"/>
              <w:rPr>
                <w:rFonts w:ascii="Times New Roman" w:hAnsi="Times New Roman" w:cs="Times New Roman"/>
                <w:sz w:val="26"/>
                <w:szCs w:val="26"/>
              </w:rPr>
            </w:pPr>
            <w:r w:rsidRPr="006740BF">
              <w:rPr>
                <w:rFonts w:ascii="Times New Roman" w:hAnsi="Times New Roman" w:cs="Times New Roman"/>
                <w:sz w:val="26"/>
                <w:szCs w:val="26"/>
              </w:rPr>
              <w:t>Medium size bits</w:t>
            </w:r>
          </w:p>
        </w:tc>
        <w:tc>
          <w:tcPr>
            <w:tcW w:w="4995" w:type="dxa"/>
          </w:tcPr>
          <w:p w:rsidR="00154820" w:rsidRPr="006740BF" w:rsidRDefault="00154820" w:rsidP="00702B4E">
            <w:pPr>
              <w:pStyle w:val="ListParagraph"/>
              <w:spacing w:line="276" w:lineRule="auto"/>
              <w:ind w:left="0"/>
              <w:rPr>
                <w:rFonts w:ascii="Times New Roman" w:hAnsi="Times New Roman" w:cs="Times New Roman"/>
                <w:sz w:val="26"/>
                <w:szCs w:val="26"/>
              </w:rPr>
            </w:pPr>
            <w:r w:rsidRPr="006740BF">
              <w:rPr>
                <w:rFonts w:ascii="Times New Roman" w:hAnsi="Times New Roman" w:cs="Times New Roman"/>
                <w:sz w:val="26"/>
                <w:szCs w:val="26"/>
              </w:rPr>
              <w:t>Automobile and other units (where they use for cleaning, dust cloth).</w:t>
            </w:r>
          </w:p>
        </w:tc>
      </w:tr>
      <w:tr w:rsidR="00154820" w:rsidRPr="006740BF" w:rsidTr="00702B4E">
        <w:tc>
          <w:tcPr>
            <w:tcW w:w="2808" w:type="dxa"/>
          </w:tcPr>
          <w:p w:rsidR="00154820" w:rsidRPr="006740BF" w:rsidRDefault="00154820" w:rsidP="00702B4E">
            <w:pPr>
              <w:pStyle w:val="ListParagraph"/>
              <w:spacing w:line="276" w:lineRule="auto"/>
              <w:ind w:left="0"/>
              <w:jc w:val="center"/>
              <w:rPr>
                <w:rFonts w:ascii="Times New Roman" w:hAnsi="Times New Roman" w:cs="Times New Roman"/>
                <w:sz w:val="26"/>
                <w:szCs w:val="26"/>
              </w:rPr>
            </w:pPr>
            <w:r w:rsidRPr="006740BF">
              <w:rPr>
                <w:rFonts w:ascii="Times New Roman" w:hAnsi="Times New Roman" w:cs="Times New Roman"/>
                <w:sz w:val="26"/>
                <w:szCs w:val="26"/>
              </w:rPr>
              <w:t>Smaller bits (</w:t>
            </w:r>
            <w:proofErr w:type="spellStart"/>
            <w:r w:rsidRPr="006740BF">
              <w:rPr>
                <w:rFonts w:ascii="Times New Roman" w:hAnsi="Times New Roman" w:cs="Times New Roman"/>
                <w:sz w:val="26"/>
                <w:szCs w:val="26"/>
              </w:rPr>
              <w:t>coloured</w:t>
            </w:r>
            <w:proofErr w:type="spellEnd"/>
            <w:r w:rsidRPr="006740BF">
              <w:rPr>
                <w:rFonts w:ascii="Times New Roman" w:hAnsi="Times New Roman" w:cs="Times New Roman"/>
                <w:sz w:val="26"/>
                <w:szCs w:val="26"/>
              </w:rPr>
              <w:t>)</w:t>
            </w:r>
          </w:p>
        </w:tc>
        <w:tc>
          <w:tcPr>
            <w:tcW w:w="4995" w:type="dxa"/>
          </w:tcPr>
          <w:p w:rsidR="00154820" w:rsidRPr="006740BF" w:rsidRDefault="00154820" w:rsidP="00702B4E">
            <w:pPr>
              <w:pStyle w:val="ListParagraph"/>
              <w:spacing w:line="276" w:lineRule="auto"/>
              <w:ind w:left="0"/>
              <w:rPr>
                <w:rFonts w:ascii="Times New Roman" w:hAnsi="Times New Roman" w:cs="Times New Roman"/>
                <w:sz w:val="26"/>
                <w:szCs w:val="26"/>
              </w:rPr>
            </w:pPr>
            <w:r w:rsidRPr="006740BF">
              <w:rPr>
                <w:rFonts w:ascii="Times New Roman" w:hAnsi="Times New Roman" w:cs="Times New Roman"/>
                <w:sz w:val="26"/>
                <w:szCs w:val="26"/>
              </w:rPr>
              <w:t>Rethreaded to yarn</w:t>
            </w:r>
            <w:r>
              <w:rPr>
                <w:rFonts w:ascii="Times New Roman" w:hAnsi="Times New Roman" w:cs="Times New Roman"/>
                <w:sz w:val="26"/>
                <w:szCs w:val="26"/>
              </w:rPr>
              <w:t xml:space="preserve"> and sent to automobile workshops</w:t>
            </w:r>
            <w:r w:rsidRPr="006740BF">
              <w:rPr>
                <w:rFonts w:ascii="Times New Roman" w:hAnsi="Times New Roman" w:cs="Times New Roman"/>
                <w:sz w:val="26"/>
                <w:szCs w:val="26"/>
              </w:rPr>
              <w:t>.</w:t>
            </w:r>
          </w:p>
        </w:tc>
      </w:tr>
      <w:tr w:rsidR="00154820" w:rsidRPr="006740BF" w:rsidTr="00702B4E">
        <w:tc>
          <w:tcPr>
            <w:tcW w:w="2808" w:type="dxa"/>
          </w:tcPr>
          <w:p w:rsidR="00154820" w:rsidRPr="006740BF" w:rsidRDefault="00154820" w:rsidP="00702B4E">
            <w:pPr>
              <w:pStyle w:val="ListParagraph"/>
              <w:spacing w:line="276" w:lineRule="auto"/>
              <w:ind w:left="0"/>
              <w:jc w:val="center"/>
              <w:rPr>
                <w:rFonts w:ascii="Times New Roman" w:hAnsi="Times New Roman" w:cs="Times New Roman"/>
                <w:sz w:val="26"/>
                <w:szCs w:val="26"/>
              </w:rPr>
            </w:pPr>
            <w:r w:rsidRPr="006740BF">
              <w:rPr>
                <w:rFonts w:ascii="Times New Roman" w:hAnsi="Times New Roman" w:cs="Times New Roman"/>
                <w:sz w:val="26"/>
                <w:szCs w:val="26"/>
              </w:rPr>
              <w:t>Smaller bits (white)</w:t>
            </w:r>
          </w:p>
        </w:tc>
        <w:tc>
          <w:tcPr>
            <w:tcW w:w="4995" w:type="dxa"/>
          </w:tcPr>
          <w:p w:rsidR="00154820" w:rsidRPr="006740BF" w:rsidRDefault="00154820" w:rsidP="00702B4E">
            <w:pPr>
              <w:pStyle w:val="ListParagraph"/>
              <w:spacing w:line="276" w:lineRule="auto"/>
              <w:ind w:left="0"/>
              <w:rPr>
                <w:rFonts w:ascii="Times New Roman" w:hAnsi="Times New Roman" w:cs="Times New Roman"/>
                <w:sz w:val="26"/>
                <w:szCs w:val="26"/>
              </w:rPr>
            </w:pPr>
            <w:r w:rsidRPr="006740BF">
              <w:rPr>
                <w:rFonts w:ascii="Times New Roman" w:hAnsi="Times New Roman" w:cs="Times New Roman"/>
                <w:sz w:val="26"/>
                <w:szCs w:val="26"/>
              </w:rPr>
              <w:t>Rethreaded to yarn and sent to sub agents (used only for cleaning air craft).</w:t>
            </w:r>
          </w:p>
        </w:tc>
      </w:tr>
      <w:tr w:rsidR="00154820" w:rsidRPr="006740BF" w:rsidTr="00702B4E">
        <w:tc>
          <w:tcPr>
            <w:tcW w:w="2808" w:type="dxa"/>
            <w:vMerge w:val="restart"/>
          </w:tcPr>
          <w:p w:rsidR="00154820" w:rsidRPr="006740BF" w:rsidRDefault="00154820" w:rsidP="00702B4E">
            <w:pPr>
              <w:pStyle w:val="ListParagraph"/>
              <w:spacing w:line="276" w:lineRule="auto"/>
              <w:ind w:left="0"/>
              <w:jc w:val="center"/>
              <w:rPr>
                <w:rFonts w:ascii="Times New Roman" w:hAnsi="Times New Roman" w:cs="Times New Roman"/>
                <w:sz w:val="26"/>
                <w:szCs w:val="26"/>
              </w:rPr>
            </w:pPr>
            <w:r w:rsidRPr="006740BF">
              <w:rPr>
                <w:rFonts w:ascii="Times New Roman" w:hAnsi="Times New Roman" w:cs="Times New Roman"/>
                <w:sz w:val="26"/>
                <w:szCs w:val="26"/>
              </w:rPr>
              <w:t xml:space="preserve">Very small bits </w:t>
            </w:r>
          </w:p>
          <w:p w:rsidR="00154820" w:rsidRPr="006740BF" w:rsidRDefault="00637D38" w:rsidP="00702B4E">
            <w:pPr>
              <w:pStyle w:val="ListParagraph"/>
              <w:spacing w:line="276" w:lineRule="auto"/>
              <w:ind w:left="0"/>
              <w:jc w:val="center"/>
              <w:rPr>
                <w:rFonts w:ascii="Times New Roman" w:hAnsi="Times New Roman" w:cs="Times New Roman"/>
                <w:sz w:val="26"/>
                <w:szCs w:val="26"/>
              </w:rPr>
            </w:pPr>
            <w:r>
              <w:rPr>
                <w:rFonts w:ascii="Times New Roman" w:hAnsi="Times New Roman" w:cs="Times New Roman"/>
                <w:noProof/>
                <w:sz w:val="26"/>
                <w:szCs w:val="26"/>
              </w:rPr>
              <w:pict>
                <v:shape id="_x0000_s1322" type="#_x0000_t13" style="position:absolute;left:0;text-align:left;margin-left:91.95pt;margin-top:.4pt;width:42pt;height:13.9pt;z-index:251993088" fillcolor="black [3213]"/>
              </w:pict>
            </w:r>
          </w:p>
        </w:tc>
        <w:tc>
          <w:tcPr>
            <w:tcW w:w="4995" w:type="dxa"/>
          </w:tcPr>
          <w:p w:rsidR="00154820" w:rsidRPr="006740BF" w:rsidRDefault="00637D38" w:rsidP="00702B4E">
            <w:pPr>
              <w:pStyle w:val="ListParagraph"/>
              <w:spacing w:line="276" w:lineRule="auto"/>
              <w:ind w:left="0"/>
              <w:rPr>
                <w:rFonts w:ascii="Times New Roman" w:hAnsi="Times New Roman" w:cs="Times New Roman"/>
                <w:sz w:val="26"/>
                <w:szCs w:val="26"/>
              </w:rPr>
            </w:pPr>
            <w:r>
              <w:rPr>
                <w:rFonts w:ascii="Times New Roman" w:hAnsi="Times New Roman" w:cs="Times New Roman"/>
                <w:noProof/>
                <w:sz w:val="26"/>
                <w:szCs w:val="26"/>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23" type="#_x0000_t103" style="position:absolute;margin-left:217.05pt;margin-top:22.65pt;width:12.75pt;height:19.5pt;z-index:251994112;mso-position-horizontal-relative:text;mso-position-vertical-relative:text" fillcolor="black [3213]"/>
              </w:pict>
            </w:r>
            <w:r w:rsidR="00154820">
              <w:rPr>
                <w:rFonts w:ascii="Times New Roman" w:hAnsi="Times New Roman" w:cs="Times New Roman"/>
                <w:sz w:val="26"/>
                <w:szCs w:val="26"/>
              </w:rPr>
              <w:t>Send to 40 mills which crush the material</w:t>
            </w:r>
            <w:r w:rsidR="00154820" w:rsidRPr="006740BF">
              <w:rPr>
                <w:rFonts w:ascii="Times New Roman" w:hAnsi="Times New Roman" w:cs="Times New Roman"/>
                <w:sz w:val="26"/>
                <w:szCs w:val="26"/>
              </w:rPr>
              <w:t xml:space="preserve"> to process fiber again.</w:t>
            </w:r>
          </w:p>
        </w:tc>
      </w:tr>
      <w:tr w:rsidR="00154820" w:rsidRPr="006740BF" w:rsidTr="00702B4E">
        <w:tc>
          <w:tcPr>
            <w:tcW w:w="2808" w:type="dxa"/>
            <w:vMerge/>
          </w:tcPr>
          <w:p w:rsidR="00154820" w:rsidRPr="006740BF" w:rsidRDefault="00154820" w:rsidP="00702B4E">
            <w:pPr>
              <w:pStyle w:val="ListParagraph"/>
              <w:spacing w:line="276" w:lineRule="auto"/>
              <w:ind w:left="0"/>
              <w:jc w:val="center"/>
              <w:rPr>
                <w:rFonts w:ascii="Times New Roman" w:hAnsi="Times New Roman" w:cs="Times New Roman"/>
                <w:sz w:val="26"/>
                <w:szCs w:val="26"/>
              </w:rPr>
            </w:pPr>
          </w:p>
        </w:tc>
        <w:tc>
          <w:tcPr>
            <w:tcW w:w="4995" w:type="dxa"/>
          </w:tcPr>
          <w:p w:rsidR="00154820" w:rsidRDefault="00637D38" w:rsidP="00702B4E">
            <w:pPr>
              <w:pStyle w:val="ListParagraph"/>
              <w:spacing w:line="276" w:lineRule="auto"/>
              <w:ind w:left="0"/>
              <w:rPr>
                <w:rFonts w:ascii="Times New Roman" w:hAnsi="Times New Roman" w:cs="Times New Roman"/>
                <w:sz w:val="26"/>
                <w:szCs w:val="26"/>
              </w:rPr>
            </w:pPr>
            <w:r>
              <w:rPr>
                <w:rFonts w:ascii="Times New Roman" w:hAnsi="Times New Roman" w:cs="Times New Roman"/>
                <w:noProof/>
                <w:sz w:val="26"/>
                <w:szCs w:val="26"/>
              </w:rPr>
              <w:pict>
                <v:shape id="_x0000_s1324" type="#_x0000_t103" style="position:absolute;margin-left:217.05pt;margin-top:23pt;width:12.75pt;height:19.5pt;z-index:251995136;mso-position-horizontal-relative:text;mso-position-vertical-relative:text" fillcolor="black [3213]"/>
              </w:pict>
            </w:r>
            <w:r w:rsidR="00154820">
              <w:rPr>
                <w:rFonts w:ascii="Times New Roman" w:hAnsi="Times New Roman" w:cs="Times New Roman"/>
                <w:sz w:val="26"/>
                <w:szCs w:val="26"/>
              </w:rPr>
              <w:t>Another 20 mills which convert</w:t>
            </w:r>
            <w:r w:rsidR="00154820" w:rsidRPr="006740BF">
              <w:rPr>
                <w:rFonts w:ascii="Times New Roman" w:hAnsi="Times New Roman" w:cs="Times New Roman"/>
                <w:sz w:val="26"/>
                <w:szCs w:val="26"/>
              </w:rPr>
              <w:t xml:space="preserve"> these</w:t>
            </w:r>
            <w:r w:rsidR="00154820">
              <w:rPr>
                <w:rFonts w:ascii="Times New Roman" w:hAnsi="Times New Roman" w:cs="Times New Roman"/>
                <w:sz w:val="26"/>
                <w:szCs w:val="26"/>
              </w:rPr>
              <w:t xml:space="preserve"> </w:t>
            </w:r>
          </w:p>
          <w:p w:rsidR="00154820" w:rsidRPr="006740BF" w:rsidRDefault="00154820" w:rsidP="00702B4E">
            <w:pPr>
              <w:pStyle w:val="ListParagraph"/>
              <w:spacing w:line="276" w:lineRule="auto"/>
              <w:ind w:left="0"/>
              <w:rPr>
                <w:rFonts w:ascii="Times New Roman" w:hAnsi="Times New Roman" w:cs="Times New Roman"/>
                <w:sz w:val="26"/>
                <w:szCs w:val="26"/>
              </w:rPr>
            </w:pPr>
            <w:proofErr w:type="gramStart"/>
            <w:r w:rsidRPr="006740BF">
              <w:rPr>
                <w:rFonts w:ascii="Times New Roman" w:hAnsi="Times New Roman" w:cs="Times New Roman"/>
                <w:sz w:val="26"/>
                <w:szCs w:val="26"/>
              </w:rPr>
              <w:lastRenderedPageBreak/>
              <w:t>fibers</w:t>
            </w:r>
            <w:proofErr w:type="gramEnd"/>
            <w:r w:rsidRPr="006740BF">
              <w:rPr>
                <w:rFonts w:ascii="Times New Roman" w:hAnsi="Times New Roman" w:cs="Times New Roman"/>
                <w:sz w:val="26"/>
                <w:szCs w:val="26"/>
              </w:rPr>
              <w:t xml:space="preserve"> to yarn.</w:t>
            </w:r>
          </w:p>
        </w:tc>
      </w:tr>
      <w:tr w:rsidR="00154820" w:rsidRPr="006740BF" w:rsidTr="00702B4E">
        <w:trPr>
          <w:trHeight w:val="647"/>
        </w:trPr>
        <w:tc>
          <w:tcPr>
            <w:tcW w:w="2808" w:type="dxa"/>
            <w:vMerge/>
          </w:tcPr>
          <w:p w:rsidR="00154820" w:rsidRPr="006740BF" w:rsidRDefault="00154820" w:rsidP="00702B4E">
            <w:pPr>
              <w:pStyle w:val="ListParagraph"/>
              <w:spacing w:line="276" w:lineRule="auto"/>
              <w:ind w:left="0"/>
              <w:jc w:val="center"/>
              <w:rPr>
                <w:rFonts w:ascii="Times New Roman" w:hAnsi="Times New Roman" w:cs="Times New Roman"/>
                <w:sz w:val="26"/>
                <w:szCs w:val="26"/>
              </w:rPr>
            </w:pPr>
          </w:p>
        </w:tc>
        <w:tc>
          <w:tcPr>
            <w:tcW w:w="4995" w:type="dxa"/>
          </w:tcPr>
          <w:p w:rsidR="00154820" w:rsidRPr="006740BF" w:rsidRDefault="00154820" w:rsidP="00702B4E">
            <w:pPr>
              <w:pStyle w:val="ListParagraph"/>
              <w:spacing w:line="276" w:lineRule="auto"/>
              <w:ind w:left="0"/>
              <w:rPr>
                <w:rFonts w:ascii="Times New Roman" w:hAnsi="Times New Roman" w:cs="Times New Roman"/>
                <w:sz w:val="26"/>
                <w:szCs w:val="26"/>
              </w:rPr>
            </w:pPr>
            <w:r w:rsidRPr="006740BF">
              <w:rPr>
                <w:rFonts w:ascii="Times New Roman" w:hAnsi="Times New Roman" w:cs="Times New Roman"/>
                <w:sz w:val="26"/>
                <w:szCs w:val="26"/>
              </w:rPr>
              <w:t xml:space="preserve">Yarn goes to the dealers of bed sheets, </w:t>
            </w:r>
            <w:r>
              <w:rPr>
                <w:rFonts w:ascii="Times New Roman" w:hAnsi="Times New Roman" w:cs="Times New Roman"/>
                <w:sz w:val="26"/>
                <w:szCs w:val="26"/>
              </w:rPr>
              <w:t xml:space="preserve">   </w:t>
            </w:r>
            <w:r w:rsidRPr="006740BF">
              <w:rPr>
                <w:rFonts w:ascii="Times New Roman" w:hAnsi="Times New Roman" w:cs="Times New Roman"/>
                <w:sz w:val="26"/>
                <w:szCs w:val="26"/>
              </w:rPr>
              <w:t>towel and carpet makers.</w:t>
            </w:r>
          </w:p>
        </w:tc>
      </w:tr>
    </w:tbl>
    <w:p w:rsidR="00154820" w:rsidRDefault="00154820" w:rsidP="00154820">
      <w:pPr>
        <w:spacing w:after="0" w:line="360" w:lineRule="auto"/>
        <w:ind w:left="720" w:firstLine="720"/>
        <w:rPr>
          <w:rFonts w:ascii="Times New Roman" w:hAnsi="Times New Roman" w:cs="Times New Roman"/>
          <w:sz w:val="26"/>
          <w:szCs w:val="26"/>
        </w:rPr>
      </w:pPr>
    </w:p>
    <w:p w:rsidR="00154820" w:rsidRDefault="00154820" w:rsidP="00154820">
      <w:pPr>
        <w:rPr>
          <w:rFonts w:ascii="Times New Roman" w:hAnsi="Times New Roman" w:cs="Times New Roman"/>
          <w:sz w:val="26"/>
          <w:szCs w:val="26"/>
        </w:rPr>
      </w:pPr>
    </w:p>
    <w:p w:rsidR="00154820" w:rsidRDefault="00154820" w:rsidP="00154820">
      <w:pPr>
        <w:spacing w:before="240"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 study revealed </w:t>
      </w:r>
      <w:r w:rsidRPr="00F71D5D">
        <w:rPr>
          <w:rFonts w:ascii="Times New Roman" w:hAnsi="Times New Roman" w:cs="Times New Roman"/>
          <w:sz w:val="26"/>
          <w:szCs w:val="26"/>
        </w:rPr>
        <w:t>40</w:t>
      </w:r>
      <w:r>
        <w:rPr>
          <w:rFonts w:ascii="Times New Roman" w:hAnsi="Times New Roman" w:cs="Times New Roman"/>
          <w:sz w:val="26"/>
          <w:szCs w:val="26"/>
        </w:rPr>
        <w:t xml:space="preserve">+20 mills (outside of </w:t>
      </w:r>
      <w:proofErr w:type="spellStart"/>
      <w:r>
        <w:rPr>
          <w:rFonts w:ascii="Times New Roman" w:hAnsi="Times New Roman" w:cs="Times New Roman"/>
          <w:sz w:val="26"/>
          <w:szCs w:val="26"/>
        </w:rPr>
        <w:t>Tirupur</w:t>
      </w:r>
      <w:proofErr w:type="spellEnd"/>
      <w:r w:rsidRPr="00F71D5D">
        <w:rPr>
          <w:rFonts w:ascii="Times New Roman" w:hAnsi="Times New Roman" w:cs="Times New Roman"/>
          <w:sz w:val="26"/>
          <w:szCs w:val="26"/>
        </w:rPr>
        <w:t>)</w:t>
      </w:r>
      <w:r>
        <w:rPr>
          <w:rFonts w:ascii="Times New Roman" w:hAnsi="Times New Roman" w:cs="Times New Roman"/>
          <w:sz w:val="26"/>
          <w:szCs w:val="26"/>
        </w:rPr>
        <w:t xml:space="preserve"> where entirely depended</w:t>
      </w:r>
      <w:r w:rsidRPr="00F71D5D">
        <w:rPr>
          <w:rFonts w:ascii="Times New Roman" w:hAnsi="Times New Roman" w:cs="Times New Roman"/>
          <w:sz w:val="26"/>
          <w:szCs w:val="26"/>
        </w:rPr>
        <w:t xml:space="preserve"> on waste</w:t>
      </w:r>
      <w:r>
        <w:rPr>
          <w:rFonts w:ascii="Times New Roman" w:hAnsi="Times New Roman" w:cs="Times New Roman"/>
          <w:sz w:val="26"/>
          <w:szCs w:val="26"/>
        </w:rPr>
        <w:t xml:space="preserve">s from </w:t>
      </w:r>
      <w:proofErr w:type="spellStart"/>
      <w:r>
        <w:rPr>
          <w:rFonts w:ascii="Times New Roman" w:hAnsi="Times New Roman" w:cs="Times New Roman"/>
          <w:sz w:val="26"/>
          <w:szCs w:val="26"/>
        </w:rPr>
        <w:t>Tirupur</w:t>
      </w:r>
      <w:proofErr w:type="spellEnd"/>
      <w:r>
        <w:rPr>
          <w:rFonts w:ascii="Times New Roman" w:hAnsi="Times New Roman" w:cs="Times New Roman"/>
          <w:sz w:val="26"/>
          <w:szCs w:val="26"/>
        </w:rPr>
        <w:t xml:space="preserve"> for survival.</w:t>
      </w:r>
    </w:p>
    <w:p w:rsidR="00154820" w:rsidRDefault="00154820" w:rsidP="00154820">
      <w:pPr>
        <w:spacing w:before="240"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From </w:t>
      </w:r>
      <w:proofErr w:type="spellStart"/>
      <w:r>
        <w:rPr>
          <w:rFonts w:ascii="Times New Roman" w:hAnsi="Times New Roman" w:cs="Times New Roman"/>
          <w:sz w:val="26"/>
          <w:szCs w:val="26"/>
        </w:rPr>
        <w:t>comparatably</w:t>
      </w:r>
      <w:proofErr w:type="spellEnd"/>
      <w:r w:rsidRPr="006740BF">
        <w:rPr>
          <w:rFonts w:ascii="Times New Roman" w:hAnsi="Times New Roman" w:cs="Times New Roman"/>
          <w:sz w:val="26"/>
          <w:szCs w:val="26"/>
        </w:rPr>
        <w:t xml:space="preserve"> large</w:t>
      </w:r>
      <w:r>
        <w:rPr>
          <w:rFonts w:ascii="Times New Roman" w:hAnsi="Times New Roman" w:cs="Times New Roman"/>
          <w:sz w:val="26"/>
          <w:szCs w:val="26"/>
        </w:rPr>
        <w:t>r bits to shred</w:t>
      </w:r>
      <w:r w:rsidRPr="006740BF">
        <w:rPr>
          <w:rFonts w:ascii="Times New Roman" w:hAnsi="Times New Roman" w:cs="Times New Roman"/>
          <w:sz w:val="26"/>
          <w:szCs w:val="26"/>
        </w:rPr>
        <w:t>s – all kinds o</w:t>
      </w:r>
      <w:r>
        <w:rPr>
          <w:rFonts w:ascii="Times New Roman" w:hAnsi="Times New Roman" w:cs="Times New Roman"/>
          <w:sz w:val="26"/>
          <w:szCs w:val="26"/>
        </w:rPr>
        <w:t>f knitted wastes are recycled which find a place as a resource in the commercial market.</w:t>
      </w:r>
    </w:p>
    <w:p w:rsidR="00154820" w:rsidRPr="006740BF" w:rsidRDefault="00154820" w:rsidP="00154820">
      <w:pPr>
        <w:spacing w:before="240"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Similarly other wastes from pre knitting and post knitting industries which could not be recycled in parent units were also bought by the agents and handed over to retail traders who sought uses for them elsewhere. Waste obtained from such pre knitting and post knitting processes portray that cotton waste also qualified as a cash crop, the details of which are explained </w:t>
      </w:r>
      <w:r w:rsidRPr="00262360">
        <w:rPr>
          <w:rFonts w:ascii="Times New Roman" w:hAnsi="Times New Roman" w:cs="Times New Roman"/>
          <w:sz w:val="26"/>
          <w:szCs w:val="26"/>
        </w:rPr>
        <w:t>below (Table 18)</w:t>
      </w:r>
    </w:p>
    <w:tbl>
      <w:tblPr>
        <w:tblW w:w="16650" w:type="dxa"/>
        <w:tblCellMar>
          <w:left w:w="0" w:type="dxa"/>
          <w:right w:w="0" w:type="dxa"/>
        </w:tblCellMar>
        <w:tblLook w:val="04A0"/>
      </w:tblPr>
      <w:tblGrid>
        <w:gridCol w:w="16650"/>
      </w:tblGrid>
      <w:tr w:rsidR="00154820" w:rsidRPr="006740BF" w:rsidTr="00702B4E">
        <w:tc>
          <w:tcPr>
            <w:tcW w:w="16650" w:type="dxa"/>
            <w:hideMark/>
          </w:tcPr>
          <w:p w:rsidR="00154820" w:rsidRPr="00570975" w:rsidRDefault="00154820" w:rsidP="00702B4E">
            <w:pPr>
              <w:spacing w:before="240" w:line="360" w:lineRule="auto"/>
              <w:ind w:right="8370"/>
              <w:jc w:val="center"/>
              <w:rPr>
                <w:rFonts w:ascii="Times New Roman" w:hAnsi="Times New Roman" w:cs="Times New Roman"/>
                <w:b/>
                <w:i/>
                <w:sz w:val="26"/>
                <w:szCs w:val="26"/>
              </w:rPr>
            </w:pPr>
            <w:r w:rsidRPr="00570975">
              <w:rPr>
                <w:rFonts w:ascii="Times New Roman" w:hAnsi="Times New Roman" w:cs="Times New Roman"/>
                <w:b/>
                <w:i/>
                <w:sz w:val="26"/>
                <w:szCs w:val="26"/>
              </w:rPr>
              <w:t>Table</w:t>
            </w:r>
            <w:r>
              <w:rPr>
                <w:rFonts w:ascii="Times New Roman" w:hAnsi="Times New Roman" w:cs="Times New Roman"/>
                <w:b/>
                <w:i/>
                <w:sz w:val="26"/>
                <w:szCs w:val="26"/>
              </w:rPr>
              <w:t xml:space="preserve"> 18</w:t>
            </w:r>
            <w:r w:rsidRPr="00570975">
              <w:rPr>
                <w:rFonts w:ascii="Times New Roman" w:hAnsi="Times New Roman" w:cs="Times New Roman"/>
                <w:b/>
                <w:i/>
                <w:sz w:val="26"/>
                <w:szCs w:val="26"/>
              </w:rPr>
              <w:t>: Commercial Value of Processing Wastes</w:t>
            </w:r>
          </w:p>
          <w:tbl>
            <w:tblPr>
              <w:tblStyle w:val="TableGrid"/>
              <w:tblW w:w="0" w:type="auto"/>
              <w:tblLook w:val="04A0"/>
            </w:tblPr>
            <w:tblGrid>
              <w:gridCol w:w="3685"/>
              <w:gridCol w:w="4607"/>
            </w:tblGrid>
            <w:tr w:rsidR="00154820" w:rsidRPr="006740BF" w:rsidTr="00702B4E">
              <w:tc>
                <w:tcPr>
                  <w:tcW w:w="3685" w:type="dxa"/>
                </w:tcPr>
                <w:p w:rsidR="00154820" w:rsidRPr="006740BF" w:rsidRDefault="00154820" w:rsidP="00702B4E">
                  <w:pPr>
                    <w:spacing w:line="276" w:lineRule="auto"/>
                    <w:jc w:val="center"/>
                    <w:rPr>
                      <w:rFonts w:ascii="Times New Roman" w:hAnsi="Times New Roman" w:cs="Times New Roman"/>
                      <w:sz w:val="26"/>
                      <w:szCs w:val="26"/>
                    </w:rPr>
                  </w:pPr>
                  <w:r w:rsidRPr="006740BF">
                    <w:rPr>
                      <w:rFonts w:ascii="Times New Roman" w:hAnsi="Times New Roman" w:cs="Times New Roman"/>
                      <w:b/>
                      <w:sz w:val="26"/>
                      <w:szCs w:val="26"/>
                    </w:rPr>
                    <w:t>Type of wastes in pre  knitting</w:t>
                  </w:r>
                </w:p>
              </w:tc>
              <w:tc>
                <w:tcPr>
                  <w:tcW w:w="4607" w:type="dxa"/>
                </w:tcPr>
                <w:p w:rsidR="00154820" w:rsidRPr="006740BF" w:rsidRDefault="00154820" w:rsidP="00702B4E">
                  <w:pPr>
                    <w:spacing w:line="276" w:lineRule="auto"/>
                    <w:jc w:val="center"/>
                    <w:rPr>
                      <w:rFonts w:ascii="Times New Roman" w:hAnsi="Times New Roman" w:cs="Times New Roman"/>
                      <w:sz w:val="26"/>
                      <w:szCs w:val="26"/>
                    </w:rPr>
                  </w:pPr>
                  <w:r w:rsidRPr="006740BF">
                    <w:rPr>
                      <w:rFonts w:ascii="Times New Roman" w:hAnsi="Times New Roman" w:cs="Times New Roman"/>
                      <w:b/>
                      <w:sz w:val="26"/>
                      <w:szCs w:val="26"/>
                    </w:rPr>
                    <w:t xml:space="preserve">Further uses as recovered resource </w:t>
                  </w:r>
                </w:p>
              </w:tc>
            </w:tr>
            <w:tr w:rsidR="00154820" w:rsidRPr="006740BF" w:rsidTr="00702B4E">
              <w:tc>
                <w:tcPr>
                  <w:tcW w:w="3685" w:type="dxa"/>
                </w:tcPr>
                <w:p w:rsidR="00154820" w:rsidRPr="006740BF" w:rsidRDefault="00154820" w:rsidP="00702B4E">
                  <w:pPr>
                    <w:shd w:val="clear" w:color="auto" w:fill="F8FBFF"/>
                    <w:spacing w:line="276" w:lineRule="auto"/>
                    <w:outlineLvl w:val="0"/>
                    <w:rPr>
                      <w:rFonts w:ascii="Times New Roman" w:hAnsi="Times New Roman" w:cs="Times New Roman"/>
                      <w:b/>
                      <w:bCs/>
                      <w:kern w:val="36"/>
                      <w:sz w:val="26"/>
                      <w:szCs w:val="26"/>
                    </w:rPr>
                  </w:pPr>
                  <w:r w:rsidRPr="006740BF">
                    <w:rPr>
                      <w:rFonts w:ascii="Times New Roman" w:hAnsi="Times New Roman" w:cs="Times New Roman"/>
                      <w:b/>
                      <w:bCs/>
                      <w:noProof/>
                      <w:kern w:val="36"/>
                      <w:sz w:val="26"/>
                      <w:szCs w:val="26"/>
                    </w:rPr>
                    <w:drawing>
                      <wp:anchor distT="0" distB="0" distL="114300" distR="114300" simplePos="0" relativeHeight="251965440" behindDoc="0" locked="0" layoutInCell="1" allowOverlap="1">
                        <wp:simplePos x="0" y="0"/>
                        <wp:positionH relativeFrom="margin">
                          <wp:posOffset>1002665</wp:posOffset>
                        </wp:positionH>
                        <wp:positionV relativeFrom="margin">
                          <wp:posOffset>256540</wp:posOffset>
                        </wp:positionV>
                        <wp:extent cx="970915" cy="847725"/>
                        <wp:effectExtent l="19050" t="0" r="635" b="0"/>
                        <wp:wrapSquare wrapText="bothSides"/>
                        <wp:docPr id="1183" name="8" descr="Cotton Selvage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descr="Cotton Selvage Waste"/>
                                <pic:cNvPicPr>
                                  <a:picLocks noChangeAspect="1" noChangeArrowheads="1"/>
                                </pic:cNvPicPr>
                              </pic:nvPicPr>
                              <pic:blipFill>
                                <a:blip r:embed="rId229"/>
                                <a:srcRect/>
                                <a:stretch>
                                  <a:fillRect/>
                                </a:stretch>
                              </pic:blipFill>
                              <pic:spPr bwMode="auto">
                                <a:xfrm>
                                  <a:off x="0" y="0"/>
                                  <a:ext cx="970915" cy="847725"/>
                                </a:xfrm>
                                <a:prstGeom prst="rect">
                                  <a:avLst/>
                                </a:prstGeom>
                                <a:noFill/>
                                <a:ln w="9525">
                                  <a:noFill/>
                                  <a:miter lim="800000"/>
                                  <a:headEnd/>
                                  <a:tailEnd/>
                                </a:ln>
                              </pic:spPr>
                            </pic:pic>
                          </a:graphicData>
                        </a:graphic>
                      </wp:anchor>
                    </w:drawing>
                  </w:r>
                </w:p>
                <w:p w:rsidR="00154820" w:rsidRPr="006740BF" w:rsidRDefault="00154820" w:rsidP="00702B4E">
                  <w:pPr>
                    <w:shd w:val="clear" w:color="auto" w:fill="F8FBFF"/>
                    <w:spacing w:line="276" w:lineRule="auto"/>
                    <w:outlineLvl w:val="0"/>
                    <w:rPr>
                      <w:rFonts w:ascii="Times New Roman" w:hAnsi="Times New Roman" w:cs="Times New Roman"/>
                      <w:b/>
                      <w:bCs/>
                      <w:kern w:val="36"/>
                      <w:sz w:val="26"/>
                      <w:szCs w:val="26"/>
                    </w:rPr>
                  </w:pPr>
                  <w:r w:rsidRPr="006740BF">
                    <w:rPr>
                      <w:rFonts w:ascii="Times New Roman" w:hAnsi="Times New Roman" w:cs="Times New Roman"/>
                      <w:b/>
                      <w:bCs/>
                      <w:kern w:val="36"/>
                      <w:sz w:val="26"/>
                      <w:szCs w:val="26"/>
                    </w:rPr>
                    <w:t xml:space="preserve">Comber </w:t>
                  </w:r>
                  <w:proofErr w:type="spellStart"/>
                  <w:r w:rsidRPr="006740BF">
                    <w:rPr>
                      <w:rFonts w:ascii="Times New Roman" w:hAnsi="Times New Roman" w:cs="Times New Roman"/>
                      <w:b/>
                      <w:bCs/>
                      <w:kern w:val="36"/>
                      <w:sz w:val="26"/>
                      <w:szCs w:val="26"/>
                    </w:rPr>
                    <w:t>Noil</w:t>
                  </w:r>
                  <w:proofErr w:type="spellEnd"/>
                </w:p>
                <w:p w:rsidR="00154820" w:rsidRPr="006740BF" w:rsidRDefault="00154820" w:rsidP="00702B4E">
                  <w:pPr>
                    <w:spacing w:line="276" w:lineRule="auto"/>
                    <w:jc w:val="center"/>
                    <w:rPr>
                      <w:rFonts w:ascii="Times New Roman" w:hAnsi="Times New Roman" w:cs="Times New Roman"/>
                      <w:b/>
                      <w:sz w:val="26"/>
                      <w:szCs w:val="26"/>
                    </w:rPr>
                  </w:pPr>
                </w:p>
              </w:tc>
              <w:tc>
                <w:tcPr>
                  <w:tcW w:w="4607" w:type="dxa"/>
                </w:tcPr>
                <w:p w:rsidR="00154820" w:rsidRPr="006740BF" w:rsidRDefault="00154820" w:rsidP="00702B4E">
                  <w:pPr>
                    <w:shd w:val="clear" w:color="auto" w:fill="F8FBFF"/>
                    <w:spacing w:line="324" w:lineRule="auto"/>
                    <w:jc w:val="both"/>
                    <w:rPr>
                      <w:rFonts w:ascii="Times New Roman" w:hAnsi="Times New Roman" w:cs="Times New Roman"/>
                      <w:b/>
                      <w:sz w:val="26"/>
                      <w:szCs w:val="26"/>
                    </w:rPr>
                  </w:pPr>
                  <w:r>
                    <w:rPr>
                      <w:rFonts w:ascii="Times New Roman" w:hAnsi="Times New Roman" w:cs="Times New Roman"/>
                      <w:sz w:val="26"/>
                      <w:szCs w:val="26"/>
                    </w:rPr>
                    <w:t xml:space="preserve">This </w:t>
                  </w:r>
                  <w:r w:rsidRPr="006740BF">
                    <w:rPr>
                      <w:rFonts w:ascii="Times New Roman" w:hAnsi="Times New Roman" w:cs="Times New Roman"/>
                      <w:b/>
                      <w:bCs/>
                      <w:sz w:val="26"/>
                      <w:szCs w:val="26"/>
                    </w:rPr>
                    <w:t>cotton waste</w:t>
                  </w:r>
                  <w:r w:rsidRPr="006740BF">
                    <w:rPr>
                      <w:rFonts w:ascii="Times New Roman" w:hAnsi="Times New Roman" w:cs="Times New Roman"/>
                      <w:sz w:val="26"/>
                      <w:szCs w:val="26"/>
                    </w:rPr>
                    <w:t xml:space="preserve"> </w:t>
                  </w:r>
                  <w:r>
                    <w:rPr>
                      <w:rFonts w:ascii="Times New Roman" w:hAnsi="Times New Roman" w:cs="Times New Roman"/>
                      <w:sz w:val="26"/>
                      <w:szCs w:val="26"/>
                    </w:rPr>
                    <w:t>is</w:t>
                  </w:r>
                  <w:r w:rsidRPr="006740BF">
                    <w:rPr>
                      <w:rFonts w:ascii="Times New Roman" w:hAnsi="Times New Roman" w:cs="Times New Roman"/>
                      <w:sz w:val="26"/>
                      <w:szCs w:val="26"/>
                    </w:rPr>
                    <w:t xml:space="preserve"> used in different applications. It is produced in cotton mills during the process of extracting. It is combined with other fabrics to produce yarn.</w:t>
                  </w:r>
                </w:p>
              </w:tc>
            </w:tr>
            <w:tr w:rsidR="00154820" w:rsidRPr="006740BF" w:rsidTr="00702B4E">
              <w:tc>
                <w:tcPr>
                  <w:tcW w:w="3685" w:type="dxa"/>
                </w:tcPr>
                <w:p w:rsidR="00154820" w:rsidRPr="006740BF" w:rsidRDefault="00154820" w:rsidP="00702B4E">
                  <w:pPr>
                    <w:shd w:val="clear" w:color="auto" w:fill="F8FBFF"/>
                    <w:spacing w:line="276" w:lineRule="auto"/>
                    <w:outlineLvl w:val="0"/>
                    <w:rPr>
                      <w:rFonts w:ascii="Times New Roman" w:hAnsi="Times New Roman" w:cs="Times New Roman"/>
                      <w:b/>
                      <w:bCs/>
                      <w:kern w:val="36"/>
                      <w:sz w:val="26"/>
                      <w:szCs w:val="26"/>
                    </w:rPr>
                  </w:pPr>
                </w:p>
                <w:p w:rsidR="00154820" w:rsidRPr="006740BF" w:rsidRDefault="00154820" w:rsidP="00702B4E">
                  <w:pPr>
                    <w:shd w:val="clear" w:color="auto" w:fill="F8FBFF"/>
                    <w:spacing w:line="276" w:lineRule="auto"/>
                    <w:outlineLvl w:val="0"/>
                    <w:rPr>
                      <w:rFonts w:ascii="Times New Roman" w:hAnsi="Times New Roman" w:cs="Times New Roman"/>
                      <w:b/>
                      <w:bCs/>
                      <w:kern w:val="36"/>
                      <w:sz w:val="26"/>
                      <w:szCs w:val="26"/>
                    </w:rPr>
                  </w:pPr>
                </w:p>
                <w:p w:rsidR="00154820" w:rsidRPr="006740BF" w:rsidRDefault="00154820" w:rsidP="00702B4E">
                  <w:pPr>
                    <w:shd w:val="clear" w:color="auto" w:fill="F8FBFF"/>
                    <w:spacing w:line="276" w:lineRule="auto"/>
                    <w:outlineLvl w:val="0"/>
                    <w:rPr>
                      <w:rFonts w:ascii="Times New Roman" w:hAnsi="Times New Roman" w:cs="Times New Roman"/>
                      <w:b/>
                      <w:bCs/>
                      <w:kern w:val="36"/>
                      <w:sz w:val="26"/>
                      <w:szCs w:val="26"/>
                    </w:rPr>
                  </w:pPr>
                  <w:r>
                    <w:rPr>
                      <w:rFonts w:ascii="Times New Roman" w:hAnsi="Times New Roman" w:cs="Times New Roman"/>
                      <w:b/>
                      <w:bCs/>
                      <w:noProof/>
                      <w:kern w:val="36"/>
                      <w:sz w:val="26"/>
                      <w:szCs w:val="26"/>
                    </w:rPr>
                    <w:drawing>
                      <wp:anchor distT="0" distB="0" distL="114300" distR="114300" simplePos="0" relativeHeight="251964416" behindDoc="1" locked="0" layoutInCell="1" allowOverlap="1">
                        <wp:simplePos x="0" y="0"/>
                        <wp:positionH relativeFrom="margin">
                          <wp:posOffset>915670</wp:posOffset>
                        </wp:positionH>
                        <wp:positionV relativeFrom="margin">
                          <wp:posOffset>577850</wp:posOffset>
                        </wp:positionV>
                        <wp:extent cx="1043305" cy="814705"/>
                        <wp:effectExtent l="19050" t="0" r="4445" b="0"/>
                        <wp:wrapTight wrapText="bothSides">
                          <wp:wrapPolygon edited="0">
                            <wp:start x="-394" y="0"/>
                            <wp:lineTo x="-394" y="21213"/>
                            <wp:lineTo x="21692" y="21213"/>
                            <wp:lineTo x="21692" y="0"/>
                            <wp:lineTo x="-394" y="0"/>
                          </wp:wrapPolygon>
                        </wp:wrapTight>
                        <wp:docPr id="1184" name="4" descr="Comber N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Comber Noil"/>
                                <pic:cNvPicPr>
                                  <a:picLocks noChangeAspect="1" noChangeArrowheads="1"/>
                                </pic:cNvPicPr>
                              </pic:nvPicPr>
                              <pic:blipFill>
                                <a:blip r:embed="rId230"/>
                                <a:srcRect/>
                                <a:stretch>
                                  <a:fillRect/>
                                </a:stretch>
                              </pic:blipFill>
                              <pic:spPr bwMode="auto">
                                <a:xfrm>
                                  <a:off x="0" y="0"/>
                                  <a:ext cx="1043305" cy="814705"/>
                                </a:xfrm>
                                <a:prstGeom prst="rect">
                                  <a:avLst/>
                                </a:prstGeom>
                                <a:noFill/>
                                <a:ln w="9525">
                                  <a:noFill/>
                                  <a:miter lim="800000"/>
                                  <a:headEnd/>
                                  <a:tailEnd/>
                                </a:ln>
                              </pic:spPr>
                            </pic:pic>
                          </a:graphicData>
                        </a:graphic>
                      </wp:anchor>
                    </w:drawing>
                  </w:r>
                  <w:r w:rsidRPr="006740BF">
                    <w:rPr>
                      <w:rFonts w:ascii="Times New Roman" w:hAnsi="Times New Roman" w:cs="Times New Roman"/>
                      <w:b/>
                      <w:bCs/>
                      <w:kern w:val="36"/>
                      <w:sz w:val="26"/>
                      <w:szCs w:val="26"/>
                    </w:rPr>
                    <w:t xml:space="preserve">Roving Ends </w:t>
                  </w:r>
                </w:p>
              </w:tc>
              <w:tc>
                <w:tcPr>
                  <w:tcW w:w="4607" w:type="dxa"/>
                </w:tcPr>
                <w:p w:rsidR="00154820" w:rsidRPr="006740BF" w:rsidRDefault="00154820" w:rsidP="00702B4E">
                  <w:pPr>
                    <w:shd w:val="clear" w:color="auto" w:fill="F8FBFF"/>
                    <w:spacing w:line="324" w:lineRule="auto"/>
                    <w:jc w:val="both"/>
                    <w:rPr>
                      <w:rFonts w:ascii="Times New Roman" w:hAnsi="Times New Roman" w:cs="Times New Roman"/>
                      <w:sz w:val="26"/>
                      <w:szCs w:val="26"/>
                    </w:rPr>
                  </w:pPr>
                  <w:r w:rsidRPr="006740BF">
                    <w:rPr>
                      <w:rFonts w:ascii="Times New Roman" w:hAnsi="Times New Roman" w:cs="Times New Roman"/>
                      <w:sz w:val="26"/>
                      <w:szCs w:val="26"/>
                    </w:rPr>
                    <w:t xml:space="preserve">This is waste that </w:t>
                  </w:r>
                  <w:r>
                    <w:rPr>
                      <w:rFonts w:ascii="Times New Roman" w:hAnsi="Times New Roman" w:cs="Times New Roman"/>
                      <w:sz w:val="26"/>
                      <w:szCs w:val="26"/>
                    </w:rPr>
                    <w:t>occurs</w:t>
                  </w:r>
                  <w:r w:rsidRPr="006740BF">
                    <w:rPr>
                      <w:rFonts w:ascii="Times New Roman" w:hAnsi="Times New Roman" w:cs="Times New Roman"/>
                      <w:sz w:val="26"/>
                      <w:szCs w:val="26"/>
                    </w:rPr>
                    <w:t xml:space="preserve"> in spinning mills after the raw cotton is being treated in roving machine.  They are widely used for ma</w:t>
                  </w:r>
                  <w:r>
                    <w:rPr>
                      <w:rFonts w:ascii="Times New Roman" w:hAnsi="Times New Roman" w:cs="Times New Roman"/>
                      <w:sz w:val="26"/>
                      <w:szCs w:val="26"/>
                    </w:rPr>
                    <w:t>king fabrics of different types. As</w:t>
                  </w:r>
                  <w:r w:rsidRPr="006740BF">
                    <w:rPr>
                      <w:rFonts w:ascii="Times New Roman" w:hAnsi="Times New Roman" w:cs="Times New Roman"/>
                      <w:sz w:val="26"/>
                      <w:szCs w:val="26"/>
                    </w:rPr>
                    <w:t xml:space="preserve"> it is pure </w:t>
                  </w:r>
                  <w:r>
                    <w:rPr>
                      <w:rFonts w:ascii="Times New Roman" w:hAnsi="Times New Roman" w:cs="Times New Roman"/>
                      <w:sz w:val="26"/>
                      <w:szCs w:val="26"/>
                    </w:rPr>
                    <w:t>soft cotton; i</w:t>
                  </w:r>
                  <w:r w:rsidRPr="006740BF">
                    <w:rPr>
                      <w:rFonts w:ascii="Times New Roman" w:hAnsi="Times New Roman" w:cs="Times New Roman"/>
                      <w:sz w:val="26"/>
                      <w:szCs w:val="26"/>
                    </w:rPr>
                    <w:t xml:space="preserve">t is used as bandage material in the treatment of wounds / injuries. </w:t>
                  </w:r>
                </w:p>
              </w:tc>
            </w:tr>
            <w:tr w:rsidR="00154820" w:rsidRPr="006740BF" w:rsidTr="00702B4E">
              <w:tc>
                <w:tcPr>
                  <w:tcW w:w="3685" w:type="dxa"/>
                </w:tcPr>
                <w:p w:rsidR="00154820" w:rsidRPr="006740BF" w:rsidRDefault="00154820" w:rsidP="00702B4E">
                  <w:pPr>
                    <w:shd w:val="clear" w:color="auto" w:fill="F8FBFF"/>
                    <w:spacing w:line="276" w:lineRule="auto"/>
                    <w:outlineLvl w:val="0"/>
                    <w:rPr>
                      <w:rFonts w:ascii="Times New Roman" w:hAnsi="Times New Roman" w:cs="Times New Roman"/>
                      <w:b/>
                      <w:bCs/>
                      <w:kern w:val="36"/>
                      <w:sz w:val="26"/>
                      <w:szCs w:val="26"/>
                    </w:rPr>
                  </w:pPr>
                  <w:r w:rsidRPr="006740BF">
                    <w:rPr>
                      <w:rFonts w:ascii="Times New Roman" w:hAnsi="Times New Roman" w:cs="Times New Roman"/>
                      <w:b/>
                      <w:bCs/>
                      <w:noProof/>
                      <w:kern w:val="36"/>
                      <w:sz w:val="26"/>
                      <w:szCs w:val="26"/>
                    </w:rPr>
                    <w:lastRenderedPageBreak/>
                    <w:drawing>
                      <wp:anchor distT="0" distB="0" distL="114300" distR="114300" simplePos="0" relativeHeight="251966464" behindDoc="0" locked="0" layoutInCell="1" allowOverlap="1">
                        <wp:simplePos x="0" y="0"/>
                        <wp:positionH relativeFrom="margin">
                          <wp:posOffset>1047115</wp:posOffset>
                        </wp:positionH>
                        <wp:positionV relativeFrom="margin">
                          <wp:posOffset>124460</wp:posOffset>
                        </wp:positionV>
                        <wp:extent cx="1013460" cy="795655"/>
                        <wp:effectExtent l="19050" t="0" r="0" b="0"/>
                        <wp:wrapSquare wrapText="bothSides"/>
                        <wp:docPr id="1185" name="5" descr="Roving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descr="Roving Ends"/>
                                <pic:cNvPicPr>
                                  <a:picLocks noChangeAspect="1" noChangeArrowheads="1"/>
                                </pic:cNvPicPr>
                              </pic:nvPicPr>
                              <pic:blipFill>
                                <a:blip r:embed="rId115"/>
                                <a:srcRect l="10766" t="10227" r="14557" b="11865"/>
                                <a:stretch>
                                  <a:fillRect/>
                                </a:stretch>
                              </pic:blipFill>
                              <pic:spPr bwMode="auto">
                                <a:xfrm>
                                  <a:off x="0" y="0"/>
                                  <a:ext cx="1013460" cy="795655"/>
                                </a:xfrm>
                                <a:prstGeom prst="rect">
                                  <a:avLst/>
                                </a:prstGeom>
                                <a:noFill/>
                                <a:ln w="9525">
                                  <a:noFill/>
                                  <a:miter lim="800000"/>
                                  <a:headEnd/>
                                  <a:tailEnd/>
                                </a:ln>
                              </pic:spPr>
                            </pic:pic>
                          </a:graphicData>
                        </a:graphic>
                      </wp:anchor>
                    </w:drawing>
                  </w:r>
                  <w:r w:rsidRPr="006740BF">
                    <w:rPr>
                      <w:rFonts w:ascii="Times New Roman" w:hAnsi="Times New Roman" w:cs="Times New Roman"/>
                      <w:b/>
                      <w:bCs/>
                      <w:kern w:val="36"/>
                      <w:sz w:val="26"/>
                      <w:szCs w:val="26"/>
                    </w:rPr>
                    <w:t>Cotton Selvage Waste</w:t>
                  </w:r>
                </w:p>
                <w:p w:rsidR="00154820" w:rsidRPr="006740BF" w:rsidRDefault="00154820" w:rsidP="00702B4E">
                  <w:pPr>
                    <w:shd w:val="clear" w:color="auto" w:fill="F8FBFF"/>
                    <w:spacing w:line="276" w:lineRule="auto"/>
                    <w:outlineLvl w:val="0"/>
                    <w:rPr>
                      <w:rFonts w:ascii="Times New Roman" w:hAnsi="Times New Roman" w:cs="Times New Roman"/>
                      <w:b/>
                      <w:bCs/>
                      <w:kern w:val="36"/>
                      <w:sz w:val="26"/>
                      <w:szCs w:val="26"/>
                    </w:rPr>
                  </w:pPr>
                </w:p>
              </w:tc>
              <w:tc>
                <w:tcPr>
                  <w:tcW w:w="4607" w:type="dxa"/>
                </w:tcPr>
                <w:p w:rsidR="00154820" w:rsidRPr="006740BF" w:rsidRDefault="00154820" w:rsidP="00702B4E">
                  <w:pPr>
                    <w:shd w:val="clear" w:color="auto" w:fill="F8FBFF"/>
                    <w:spacing w:line="324" w:lineRule="auto"/>
                    <w:jc w:val="both"/>
                    <w:rPr>
                      <w:rFonts w:ascii="Times New Roman" w:hAnsi="Times New Roman" w:cs="Times New Roman"/>
                      <w:sz w:val="26"/>
                      <w:szCs w:val="26"/>
                    </w:rPr>
                  </w:pPr>
                  <w:r w:rsidRPr="006740BF">
                    <w:rPr>
                      <w:rFonts w:ascii="Times New Roman" w:hAnsi="Times New Roman" w:cs="Times New Roman"/>
                      <w:sz w:val="26"/>
                      <w:szCs w:val="26"/>
                    </w:rPr>
                    <w:t xml:space="preserve"> This waste is </w:t>
                  </w:r>
                  <w:r>
                    <w:rPr>
                      <w:rFonts w:ascii="Times New Roman" w:hAnsi="Times New Roman" w:cs="Times New Roman"/>
                      <w:sz w:val="26"/>
                      <w:szCs w:val="26"/>
                    </w:rPr>
                    <w:t>obtain</w:t>
                  </w:r>
                  <w:r w:rsidRPr="006740BF">
                    <w:rPr>
                      <w:rFonts w:ascii="Times New Roman" w:hAnsi="Times New Roman" w:cs="Times New Roman"/>
                      <w:sz w:val="26"/>
                      <w:szCs w:val="26"/>
                    </w:rPr>
                    <w:t>ed in cotton mill</w:t>
                  </w:r>
                  <w:r>
                    <w:rPr>
                      <w:rFonts w:ascii="Times New Roman" w:hAnsi="Times New Roman" w:cs="Times New Roman"/>
                      <w:sz w:val="26"/>
                      <w:szCs w:val="26"/>
                    </w:rPr>
                    <w:t>s</w:t>
                  </w:r>
                  <w:r w:rsidRPr="006740BF">
                    <w:rPr>
                      <w:rFonts w:ascii="Times New Roman" w:hAnsi="Times New Roman" w:cs="Times New Roman"/>
                      <w:sz w:val="26"/>
                      <w:szCs w:val="26"/>
                    </w:rPr>
                    <w:t xml:space="preserve"> after the process of extracting cotton. It is widely used</w:t>
                  </w:r>
                  <w:r>
                    <w:rPr>
                      <w:rFonts w:ascii="Times New Roman" w:hAnsi="Times New Roman" w:cs="Times New Roman"/>
                      <w:sz w:val="26"/>
                      <w:szCs w:val="26"/>
                    </w:rPr>
                    <w:t xml:space="preserve"> as component</w:t>
                  </w:r>
                  <w:r w:rsidRPr="006740BF">
                    <w:rPr>
                      <w:rFonts w:ascii="Times New Roman" w:hAnsi="Times New Roman" w:cs="Times New Roman"/>
                      <w:sz w:val="26"/>
                      <w:szCs w:val="26"/>
                    </w:rPr>
                    <w:t xml:space="preserve"> for making rugs, carpets that are machine knit and handmade. </w:t>
                  </w:r>
                </w:p>
              </w:tc>
            </w:tr>
          </w:tbl>
          <w:p w:rsidR="00154820" w:rsidRDefault="00154820" w:rsidP="00702B4E">
            <w:pPr>
              <w:spacing w:line="360" w:lineRule="auto"/>
              <w:jc w:val="center"/>
              <w:rPr>
                <w:rFonts w:ascii="Times New Roman" w:hAnsi="Times New Roman" w:cs="Times New Roman"/>
                <w:sz w:val="26"/>
                <w:szCs w:val="26"/>
              </w:rPr>
            </w:pPr>
          </w:p>
          <w:tbl>
            <w:tblPr>
              <w:tblStyle w:val="TableGrid"/>
              <w:tblW w:w="0" w:type="auto"/>
              <w:tblLook w:val="04A0"/>
            </w:tblPr>
            <w:tblGrid>
              <w:gridCol w:w="3955"/>
              <w:gridCol w:w="4342"/>
            </w:tblGrid>
            <w:tr w:rsidR="00154820" w:rsidRPr="006740BF" w:rsidTr="00702B4E">
              <w:tc>
                <w:tcPr>
                  <w:tcW w:w="3955" w:type="dxa"/>
                </w:tcPr>
                <w:p w:rsidR="00154820" w:rsidRPr="006740BF" w:rsidRDefault="00154820" w:rsidP="00702B4E">
                  <w:pPr>
                    <w:pStyle w:val="ListParagraph"/>
                    <w:spacing w:line="360" w:lineRule="auto"/>
                    <w:ind w:left="0"/>
                    <w:jc w:val="center"/>
                    <w:rPr>
                      <w:rFonts w:ascii="Times New Roman" w:hAnsi="Times New Roman" w:cs="Times New Roman"/>
                      <w:b/>
                      <w:sz w:val="26"/>
                      <w:szCs w:val="26"/>
                    </w:rPr>
                  </w:pPr>
                  <w:r w:rsidRPr="006740BF">
                    <w:rPr>
                      <w:rFonts w:ascii="Times New Roman" w:hAnsi="Times New Roman" w:cs="Times New Roman"/>
                      <w:b/>
                      <w:sz w:val="26"/>
                      <w:szCs w:val="26"/>
                    </w:rPr>
                    <w:t xml:space="preserve">Type of wastes in post  knitting </w:t>
                  </w:r>
                </w:p>
              </w:tc>
              <w:tc>
                <w:tcPr>
                  <w:tcW w:w="4342" w:type="dxa"/>
                </w:tcPr>
                <w:p w:rsidR="00154820" w:rsidRPr="006740BF" w:rsidRDefault="00154820" w:rsidP="00702B4E">
                  <w:pPr>
                    <w:pStyle w:val="ListParagraph"/>
                    <w:spacing w:line="360" w:lineRule="auto"/>
                    <w:ind w:left="0"/>
                    <w:jc w:val="center"/>
                    <w:rPr>
                      <w:rFonts w:ascii="Times New Roman" w:hAnsi="Times New Roman" w:cs="Times New Roman"/>
                      <w:b/>
                      <w:sz w:val="26"/>
                      <w:szCs w:val="26"/>
                    </w:rPr>
                  </w:pPr>
                  <w:r w:rsidRPr="006740BF">
                    <w:rPr>
                      <w:rFonts w:ascii="Times New Roman" w:hAnsi="Times New Roman" w:cs="Times New Roman"/>
                      <w:b/>
                      <w:sz w:val="26"/>
                      <w:szCs w:val="26"/>
                    </w:rPr>
                    <w:t>Its uses</w:t>
                  </w:r>
                </w:p>
              </w:tc>
            </w:tr>
            <w:tr w:rsidR="00154820" w:rsidRPr="006740BF" w:rsidTr="00702B4E">
              <w:trPr>
                <w:trHeight w:val="1826"/>
              </w:trPr>
              <w:tc>
                <w:tcPr>
                  <w:tcW w:w="3955" w:type="dxa"/>
                </w:tcPr>
                <w:p w:rsidR="00154820" w:rsidRDefault="00154820" w:rsidP="00702B4E">
                  <w:pPr>
                    <w:shd w:val="clear" w:color="auto" w:fill="F8FBFF"/>
                    <w:spacing w:line="360" w:lineRule="auto"/>
                    <w:jc w:val="both"/>
                    <w:rPr>
                      <w:rFonts w:ascii="Times New Roman" w:hAnsi="Times New Roman" w:cs="Times New Roman"/>
                      <w:b/>
                      <w:sz w:val="26"/>
                      <w:szCs w:val="26"/>
                    </w:rPr>
                  </w:pPr>
                </w:p>
                <w:p w:rsidR="00154820" w:rsidRPr="006740BF" w:rsidRDefault="00154820" w:rsidP="00702B4E">
                  <w:pPr>
                    <w:shd w:val="clear" w:color="auto" w:fill="F8FBFF"/>
                    <w:spacing w:line="360" w:lineRule="auto"/>
                    <w:jc w:val="both"/>
                    <w:rPr>
                      <w:rFonts w:ascii="Times New Roman" w:hAnsi="Times New Roman" w:cs="Times New Roman"/>
                      <w:b/>
                      <w:sz w:val="26"/>
                      <w:szCs w:val="26"/>
                    </w:rPr>
                  </w:pPr>
                  <w:r w:rsidRPr="006740BF">
                    <w:rPr>
                      <w:rFonts w:ascii="Times New Roman" w:hAnsi="Times New Roman" w:cs="Times New Roman"/>
                      <w:b/>
                      <w:noProof/>
                      <w:sz w:val="26"/>
                      <w:szCs w:val="26"/>
                    </w:rPr>
                    <w:drawing>
                      <wp:anchor distT="0" distB="0" distL="114300" distR="114300" simplePos="0" relativeHeight="251961344" behindDoc="0" locked="0" layoutInCell="1" allowOverlap="1">
                        <wp:simplePos x="0" y="0"/>
                        <wp:positionH relativeFrom="margin">
                          <wp:posOffset>1116965</wp:posOffset>
                        </wp:positionH>
                        <wp:positionV relativeFrom="margin">
                          <wp:posOffset>175895</wp:posOffset>
                        </wp:positionV>
                        <wp:extent cx="944880" cy="784860"/>
                        <wp:effectExtent l="19050" t="0" r="7620" b="0"/>
                        <wp:wrapSquare wrapText="bothSides"/>
                        <wp:docPr id="1186" name="2" descr="Hosiery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Hosiery Clips"/>
                                <pic:cNvPicPr>
                                  <a:picLocks noChangeAspect="1" noChangeArrowheads="1"/>
                                </pic:cNvPicPr>
                              </pic:nvPicPr>
                              <pic:blipFill>
                                <a:blip r:embed="rId231"/>
                                <a:srcRect/>
                                <a:stretch>
                                  <a:fillRect/>
                                </a:stretch>
                              </pic:blipFill>
                              <pic:spPr bwMode="auto">
                                <a:xfrm>
                                  <a:off x="0" y="0"/>
                                  <a:ext cx="944880" cy="784860"/>
                                </a:xfrm>
                                <a:prstGeom prst="rect">
                                  <a:avLst/>
                                </a:prstGeom>
                                <a:noFill/>
                                <a:ln w="9525">
                                  <a:noFill/>
                                  <a:miter lim="800000"/>
                                  <a:headEnd/>
                                  <a:tailEnd/>
                                </a:ln>
                              </pic:spPr>
                            </pic:pic>
                          </a:graphicData>
                        </a:graphic>
                      </wp:anchor>
                    </w:drawing>
                  </w:r>
                  <w:r w:rsidRPr="006740BF">
                    <w:rPr>
                      <w:rFonts w:ascii="Times New Roman" w:hAnsi="Times New Roman" w:cs="Times New Roman"/>
                      <w:b/>
                      <w:sz w:val="26"/>
                      <w:szCs w:val="26"/>
                    </w:rPr>
                    <w:t>Hosiery clippings</w:t>
                  </w:r>
                </w:p>
                <w:p w:rsidR="00154820" w:rsidRPr="006740BF" w:rsidRDefault="00154820" w:rsidP="00702B4E">
                  <w:pPr>
                    <w:pStyle w:val="ListParagraph"/>
                    <w:spacing w:line="360" w:lineRule="auto"/>
                    <w:ind w:left="0"/>
                    <w:jc w:val="both"/>
                    <w:rPr>
                      <w:rFonts w:ascii="Times New Roman" w:hAnsi="Times New Roman" w:cs="Times New Roman"/>
                      <w:sz w:val="26"/>
                      <w:szCs w:val="26"/>
                    </w:rPr>
                  </w:pPr>
                </w:p>
              </w:tc>
              <w:tc>
                <w:tcPr>
                  <w:tcW w:w="4342" w:type="dxa"/>
                </w:tcPr>
                <w:p w:rsidR="00154820" w:rsidRPr="006740BF" w:rsidRDefault="00154820" w:rsidP="00702B4E">
                  <w:pPr>
                    <w:shd w:val="clear" w:color="auto" w:fill="F8FBFF"/>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These </w:t>
                  </w:r>
                  <w:proofErr w:type="gramStart"/>
                  <w:r>
                    <w:rPr>
                      <w:rFonts w:ascii="Times New Roman" w:hAnsi="Times New Roman" w:cs="Times New Roman"/>
                      <w:sz w:val="26"/>
                      <w:szCs w:val="26"/>
                    </w:rPr>
                    <w:t>waste</w:t>
                  </w:r>
                  <w:proofErr w:type="gramEnd"/>
                  <w:r w:rsidRPr="006740BF">
                    <w:rPr>
                      <w:rFonts w:ascii="Times New Roman" w:hAnsi="Times New Roman" w:cs="Times New Roman"/>
                      <w:sz w:val="26"/>
                      <w:szCs w:val="26"/>
                    </w:rPr>
                    <w:t xml:space="preserve"> are used in fabricating various items </w:t>
                  </w:r>
                  <w:r>
                    <w:rPr>
                      <w:rFonts w:ascii="Times New Roman" w:hAnsi="Times New Roman" w:cs="Times New Roman"/>
                      <w:sz w:val="26"/>
                      <w:szCs w:val="26"/>
                    </w:rPr>
                    <w:t>like accessory</w:t>
                  </w:r>
                  <w:r w:rsidRPr="006740BF">
                    <w:rPr>
                      <w:rFonts w:ascii="Times New Roman" w:hAnsi="Times New Roman" w:cs="Times New Roman"/>
                      <w:sz w:val="26"/>
                      <w:szCs w:val="26"/>
                    </w:rPr>
                    <w:t xml:space="preserve"> cloth wipers, mats, dolls, mops and other items. </w:t>
                  </w:r>
                </w:p>
              </w:tc>
            </w:tr>
            <w:tr w:rsidR="00154820" w:rsidRPr="006740BF" w:rsidTr="00702B4E">
              <w:tc>
                <w:tcPr>
                  <w:tcW w:w="3955" w:type="dxa"/>
                </w:tcPr>
                <w:p w:rsidR="00154820" w:rsidRPr="006740BF" w:rsidRDefault="00154820" w:rsidP="00702B4E">
                  <w:pPr>
                    <w:pStyle w:val="ListParagraph"/>
                    <w:spacing w:line="360" w:lineRule="auto"/>
                    <w:ind w:left="0"/>
                    <w:jc w:val="both"/>
                    <w:rPr>
                      <w:rFonts w:ascii="Times New Roman" w:hAnsi="Times New Roman" w:cs="Times New Roman"/>
                      <w:sz w:val="26"/>
                      <w:szCs w:val="26"/>
                    </w:rPr>
                  </w:pPr>
                  <w:r w:rsidRPr="006740BF">
                    <w:rPr>
                      <w:rFonts w:ascii="Times New Roman" w:hAnsi="Times New Roman" w:cs="Times New Roman"/>
                      <w:noProof/>
                      <w:sz w:val="26"/>
                      <w:szCs w:val="26"/>
                    </w:rPr>
                    <w:drawing>
                      <wp:anchor distT="0" distB="0" distL="114300" distR="114300" simplePos="0" relativeHeight="251968512" behindDoc="0" locked="0" layoutInCell="1" allowOverlap="1">
                        <wp:simplePos x="0" y="0"/>
                        <wp:positionH relativeFrom="margin">
                          <wp:posOffset>1044575</wp:posOffset>
                        </wp:positionH>
                        <wp:positionV relativeFrom="margin">
                          <wp:posOffset>129540</wp:posOffset>
                        </wp:positionV>
                        <wp:extent cx="1101090" cy="845820"/>
                        <wp:effectExtent l="19050" t="0" r="3810" b="0"/>
                        <wp:wrapSquare wrapText="bothSides"/>
                        <wp:docPr id="1187" name="Picture 1" descr="D:\thesis\thesis photo\case\case 4 ramini 4.3\IMG_17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thesis photo\case\case 4 ramini 4.3\IMG_1709 - Copy.JPG"/>
                                <pic:cNvPicPr>
                                  <a:picLocks noChangeAspect="1" noChangeArrowheads="1"/>
                                </pic:cNvPicPr>
                              </pic:nvPicPr>
                              <pic:blipFill>
                                <a:blip r:embed="rId232" cstate="print"/>
                                <a:srcRect/>
                                <a:stretch>
                                  <a:fillRect/>
                                </a:stretch>
                              </pic:blipFill>
                              <pic:spPr bwMode="auto">
                                <a:xfrm>
                                  <a:off x="0" y="0"/>
                                  <a:ext cx="1101090" cy="845820"/>
                                </a:xfrm>
                                <a:prstGeom prst="rect">
                                  <a:avLst/>
                                </a:prstGeom>
                                <a:noFill/>
                                <a:ln w="9525">
                                  <a:noFill/>
                                  <a:miter lim="800000"/>
                                  <a:headEnd/>
                                  <a:tailEnd/>
                                </a:ln>
                              </pic:spPr>
                            </pic:pic>
                          </a:graphicData>
                        </a:graphic>
                      </wp:anchor>
                    </w:drawing>
                  </w:r>
                  <w:r w:rsidRPr="006740BF">
                    <w:rPr>
                      <w:rFonts w:ascii="Times New Roman" w:hAnsi="Times New Roman" w:cs="Times New Roman"/>
                      <w:sz w:val="26"/>
                      <w:szCs w:val="26"/>
                    </w:rPr>
                    <w:t xml:space="preserve"> </w:t>
                  </w:r>
                </w:p>
                <w:p w:rsidR="00154820" w:rsidRPr="006740BF" w:rsidRDefault="00154820" w:rsidP="00702B4E">
                  <w:pPr>
                    <w:pStyle w:val="ListParagraph"/>
                    <w:spacing w:line="360" w:lineRule="auto"/>
                    <w:ind w:left="0"/>
                    <w:rPr>
                      <w:rFonts w:ascii="Times New Roman" w:hAnsi="Times New Roman" w:cs="Times New Roman"/>
                      <w:b/>
                      <w:sz w:val="26"/>
                      <w:szCs w:val="26"/>
                    </w:rPr>
                  </w:pPr>
                  <w:r w:rsidRPr="006740BF">
                    <w:rPr>
                      <w:rFonts w:ascii="Times New Roman" w:hAnsi="Times New Roman" w:cs="Times New Roman"/>
                      <w:b/>
                      <w:sz w:val="26"/>
                      <w:szCs w:val="26"/>
                    </w:rPr>
                    <w:t>Hosiery cutting and sewing waste</w:t>
                  </w:r>
                  <w:r w:rsidRPr="006740BF">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tc>
              <w:tc>
                <w:tcPr>
                  <w:tcW w:w="4342" w:type="dxa"/>
                </w:tcPr>
                <w:p w:rsidR="00154820" w:rsidRPr="006740BF" w:rsidRDefault="00154820" w:rsidP="00702B4E">
                  <w:pPr>
                    <w:shd w:val="clear" w:color="auto" w:fill="F8FBFF"/>
                    <w:spacing w:line="360" w:lineRule="auto"/>
                    <w:jc w:val="both"/>
                    <w:rPr>
                      <w:rFonts w:ascii="Times New Roman" w:hAnsi="Times New Roman" w:cs="Times New Roman"/>
                      <w:sz w:val="26"/>
                      <w:szCs w:val="26"/>
                    </w:rPr>
                  </w:pPr>
                  <w:r>
                    <w:rPr>
                      <w:rFonts w:ascii="Times New Roman" w:hAnsi="Times New Roman" w:cs="Times New Roman"/>
                      <w:sz w:val="26"/>
                      <w:szCs w:val="26"/>
                    </w:rPr>
                    <w:t>Cut waste</w:t>
                  </w:r>
                  <w:r w:rsidRPr="006740BF">
                    <w:rPr>
                      <w:rFonts w:ascii="Times New Roman" w:hAnsi="Times New Roman" w:cs="Times New Roman"/>
                      <w:sz w:val="26"/>
                      <w:szCs w:val="26"/>
                    </w:rPr>
                    <w:t xml:space="preserve"> available i</w:t>
                  </w:r>
                  <w:r>
                    <w:rPr>
                      <w:rFonts w:ascii="Times New Roman" w:hAnsi="Times New Roman" w:cs="Times New Roman"/>
                      <w:sz w:val="26"/>
                      <w:szCs w:val="26"/>
                    </w:rPr>
                    <w:t>n different sizes and shapes</w:t>
                  </w:r>
                  <w:r w:rsidRPr="006740BF">
                    <w:rPr>
                      <w:rFonts w:ascii="Times New Roman" w:hAnsi="Times New Roman" w:cs="Times New Roman"/>
                      <w:sz w:val="26"/>
                      <w:szCs w:val="26"/>
                    </w:rPr>
                    <w:t xml:space="preserve"> is widely used to make wipers, cloth dolls, duste</w:t>
                  </w:r>
                  <w:r>
                    <w:rPr>
                      <w:rFonts w:ascii="Times New Roman" w:hAnsi="Times New Roman" w:cs="Times New Roman"/>
                      <w:sz w:val="26"/>
                      <w:szCs w:val="26"/>
                    </w:rPr>
                    <w:t>rs, mats and other cloth items, which have both household and industrial uses.</w:t>
                  </w:r>
                </w:p>
              </w:tc>
            </w:tr>
            <w:tr w:rsidR="00154820" w:rsidRPr="006740BF" w:rsidTr="00702B4E">
              <w:tc>
                <w:tcPr>
                  <w:tcW w:w="3955" w:type="dxa"/>
                </w:tcPr>
                <w:p w:rsidR="00154820" w:rsidRPr="006740BF" w:rsidRDefault="00154820" w:rsidP="00702B4E">
                  <w:pPr>
                    <w:pStyle w:val="ListParagraph"/>
                    <w:spacing w:line="360" w:lineRule="auto"/>
                    <w:ind w:left="0"/>
                    <w:jc w:val="both"/>
                    <w:rPr>
                      <w:rFonts w:ascii="Times New Roman" w:hAnsi="Times New Roman" w:cs="Times New Roman"/>
                      <w:sz w:val="26"/>
                      <w:szCs w:val="26"/>
                    </w:rPr>
                  </w:pPr>
                </w:p>
                <w:p w:rsidR="00154820" w:rsidRPr="00151223" w:rsidRDefault="00154820" w:rsidP="00702B4E">
                  <w:pPr>
                    <w:shd w:val="clear" w:color="auto" w:fill="F8FBFF"/>
                    <w:spacing w:line="360" w:lineRule="auto"/>
                    <w:outlineLvl w:val="0"/>
                    <w:rPr>
                      <w:rFonts w:ascii="Times New Roman" w:hAnsi="Times New Roman" w:cs="Times New Roman"/>
                      <w:b/>
                      <w:bCs/>
                      <w:kern w:val="36"/>
                      <w:sz w:val="26"/>
                      <w:szCs w:val="26"/>
                    </w:rPr>
                  </w:pPr>
                  <w:r w:rsidRPr="006740BF">
                    <w:rPr>
                      <w:rFonts w:ascii="Times New Roman" w:hAnsi="Times New Roman" w:cs="Times New Roman"/>
                      <w:b/>
                      <w:bCs/>
                      <w:kern w:val="36"/>
                      <w:sz w:val="26"/>
                      <w:szCs w:val="26"/>
                    </w:rPr>
                    <w:t xml:space="preserve">Hosiery </w:t>
                  </w:r>
                  <w:proofErr w:type="spellStart"/>
                  <w:r w:rsidRPr="006740BF">
                    <w:rPr>
                      <w:rFonts w:ascii="Times New Roman" w:hAnsi="Times New Roman" w:cs="Times New Roman"/>
                      <w:b/>
                      <w:bCs/>
                      <w:kern w:val="36"/>
                      <w:sz w:val="26"/>
                      <w:szCs w:val="26"/>
                    </w:rPr>
                    <w:t>colour</w:t>
                  </w:r>
                  <w:proofErr w:type="spellEnd"/>
                  <w:r w:rsidRPr="006740BF">
                    <w:rPr>
                      <w:rFonts w:ascii="Times New Roman" w:hAnsi="Times New Roman" w:cs="Times New Roman"/>
                      <w:b/>
                      <w:bCs/>
                      <w:kern w:val="36"/>
                      <w:sz w:val="26"/>
                      <w:szCs w:val="26"/>
                    </w:rPr>
                    <w:t xml:space="preserve"> yarn waste</w:t>
                  </w:r>
                  <w:r w:rsidRPr="006740BF">
                    <w:rPr>
                      <w:rFonts w:ascii="Times New Roman" w:hAnsi="Times New Roman" w:cs="Times New Roman"/>
                      <w:noProof/>
                      <w:sz w:val="26"/>
                      <w:szCs w:val="26"/>
                    </w:rPr>
                    <w:drawing>
                      <wp:anchor distT="0" distB="0" distL="114300" distR="114300" simplePos="0" relativeHeight="251962368" behindDoc="0" locked="0" layoutInCell="1" allowOverlap="1">
                        <wp:simplePos x="0" y="0"/>
                        <wp:positionH relativeFrom="margin">
                          <wp:posOffset>1116965</wp:posOffset>
                        </wp:positionH>
                        <wp:positionV relativeFrom="margin">
                          <wp:posOffset>220345</wp:posOffset>
                        </wp:positionV>
                        <wp:extent cx="1024255" cy="828040"/>
                        <wp:effectExtent l="19050" t="0" r="4445" b="0"/>
                        <wp:wrapSquare wrapText="bothSides"/>
                        <wp:docPr id="1188" name="1" descr="Hosiery Colour Yarn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Hosiery Colour Yarn Waste"/>
                                <pic:cNvPicPr>
                                  <a:picLocks noChangeAspect="1" noChangeArrowheads="1"/>
                                </pic:cNvPicPr>
                              </pic:nvPicPr>
                              <pic:blipFill>
                                <a:blip r:embed="rId119"/>
                                <a:srcRect/>
                                <a:stretch>
                                  <a:fillRect/>
                                </a:stretch>
                              </pic:blipFill>
                              <pic:spPr bwMode="auto">
                                <a:xfrm>
                                  <a:off x="0" y="0"/>
                                  <a:ext cx="1024255" cy="828040"/>
                                </a:xfrm>
                                <a:prstGeom prst="rect">
                                  <a:avLst/>
                                </a:prstGeom>
                                <a:noFill/>
                                <a:ln w="9525">
                                  <a:noFill/>
                                  <a:miter lim="800000"/>
                                  <a:headEnd/>
                                  <a:tailEnd/>
                                </a:ln>
                              </pic:spPr>
                            </pic:pic>
                          </a:graphicData>
                        </a:graphic>
                      </wp:anchor>
                    </w:drawing>
                  </w:r>
                </w:p>
              </w:tc>
              <w:tc>
                <w:tcPr>
                  <w:tcW w:w="4342" w:type="dxa"/>
                </w:tcPr>
                <w:p w:rsidR="00154820" w:rsidRPr="006740BF" w:rsidRDefault="00154820" w:rsidP="00702B4E">
                  <w:pPr>
                    <w:shd w:val="clear" w:color="auto" w:fill="F8FBFF"/>
                    <w:spacing w:line="360" w:lineRule="auto"/>
                    <w:jc w:val="both"/>
                    <w:rPr>
                      <w:rFonts w:ascii="Times New Roman" w:hAnsi="Times New Roman" w:cs="Times New Roman"/>
                      <w:sz w:val="26"/>
                      <w:szCs w:val="26"/>
                    </w:rPr>
                  </w:pPr>
                  <w:r w:rsidRPr="006740BF">
                    <w:rPr>
                      <w:rFonts w:ascii="Times New Roman" w:hAnsi="Times New Roman" w:cs="Times New Roman"/>
                      <w:sz w:val="26"/>
                      <w:szCs w:val="26"/>
                    </w:rPr>
                    <w:t xml:space="preserve">Hosiery </w:t>
                  </w:r>
                  <w:proofErr w:type="spellStart"/>
                  <w:r w:rsidRPr="006740BF">
                    <w:rPr>
                      <w:rFonts w:ascii="Times New Roman" w:hAnsi="Times New Roman" w:cs="Times New Roman"/>
                      <w:sz w:val="26"/>
                      <w:szCs w:val="26"/>
                    </w:rPr>
                    <w:t>colour</w:t>
                  </w:r>
                  <w:proofErr w:type="spellEnd"/>
                  <w:r w:rsidRPr="006740BF">
                    <w:rPr>
                      <w:rFonts w:ascii="Times New Roman" w:hAnsi="Times New Roman" w:cs="Times New Roman"/>
                      <w:sz w:val="26"/>
                      <w:szCs w:val="26"/>
                    </w:rPr>
                    <w:t xml:space="preserve"> yarn waste</w:t>
                  </w:r>
                  <w:r>
                    <w:rPr>
                      <w:rFonts w:ascii="Times New Roman" w:hAnsi="Times New Roman" w:cs="Times New Roman"/>
                      <w:sz w:val="26"/>
                      <w:szCs w:val="26"/>
                    </w:rPr>
                    <w:t xml:space="preserve"> is used</w:t>
                  </w:r>
                  <w:r w:rsidRPr="006740BF">
                    <w:rPr>
                      <w:rFonts w:ascii="Times New Roman" w:hAnsi="Times New Roman" w:cs="Times New Roman"/>
                      <w:sz w:val="26"/>
                      <w:szCs w:val="26"/>
                    </w:rPr>
                    <w:t xml:space="preserve"> fo</w:t>
                  </w:r>
                  <w:r>
                    <w:rPr>
                      <w:rFonts w:ascii="Times New Roman" w:hAnsi="Times New Roman" w:cs="Times New Roman"/>
                      <w:sz w:val="26"/>
                      <w:szCs w:val="26"/>
                    </w:rPr>
                    <w:t>r cleaning of industry machines and components. It is very use</w:t>
                  </w:r>
                  <w:r w:rsidRPr="006740BF">
                    <w:rPr>
                      <w:rFonts w:ascii="Times New Roman" w:hAnsi="Times New Roman" w:cs="Times New Roman"/>
                      <w:sz w:val="26"/>
                      <w:szCs w:val="26"/>
                    </w:rPr>
                    <w:t>f</w:t>
                  </w:r>
                  <w:r>
                    <w:rPr>
                      <w:rFonts w:ascii="Times New Roman" w:hAnsi="Times New Roman" w:cs="Times New Roman"/>
                      <w:sz w:val="26"/>
                      <w:szCs w:val="26"/>
                    </w:rPr>
                    <w:t>ul in</w:t>
                  </w:r>
                  <w:r w:rsidRPr="006740BF">
                    <w:rPr>
                      <w:rFonts w:ascii="Times New Roman" w:hAnsi="Times New Roman" w:cs="Times New Roman"/>
                      <w:sz w:val="26"/>
                      <w:szCs w:val="26"/>
                    </w:rPr>
                    <w:t xml:space="preserve"> all type of industries.</w:t>
                  </w:r>
                </w:p>
              </w:tc>
            </w:tr>
            <w:tr w:rsidR="00154820" w:rsidRPr="006740BF" w:rsidTr="00702B4E">
              <w:tc>
                <w:tcPr>
                  <w:tcW w:w="3955" w:type="dxa"/>
                </w:tcPr>
                <w:p w:rsidR="00154820" w:rsidRPr="006740BF" w:rsidRDefault="00154820" w:rsidP="00702B4E">
                  <w:pPr>
                    <w:shd w:val="clear" w:color="auto" w:fill="F8FBFF"/>
                    <w:spacing w:line="360" w:lineRule="auto"/>
                    <w:jc w:val="both"/>
                    <w:outlineLvl w:val="0"/>
                    <w:rPr>
                      <w:rFonts w:ascii="Times New Roman" w:hAnsi="Times New Roman" w:cs="Times New Roman"/>
                      <w:b/>
                      <w:bCs/>
                      <w:kern w:val="36"/>
                      <w:sz w:val="26"/>
                      <w:szCs w:val="26"/>
                    </w:rPr>
                  </w:pPr>
                </w:p>
                <w:p w:rsidR="00154820" w:rsidRPr="006740BF" w:rsidRDefault="00154820" w:rsidP="00702B4E">
                  <w:pPr>
                    <w:shd w:val="clear" w:color="auto" w:fill="F8FBFF"/>
                    <w:spacing w:line="360" w:lineRule="auto"/>
                    <w:jc w:val="both"/>
                    <w:outlineLvl w:val="0"/>
                    <w:rPr>
                      <w:rFonts w:ascii="Times New Roman" w:hAnsi="Times New Roman" w:cs="Times New Roman"/>
                      <w:b/>
                      <w:bCs/>
                      <w:kern w:val="36"/>
                      <w:sz w:val="26"/>
                      <w:szCs w:val="26"/>
                    </w:rPr>
                  </w:pPr>
                  <w:r w:rsidRPr="006740BF">
                    <w:rPr>
                      <w:rFonts w:ascii="Times New Roman" w:hAnsi="Times New Roman" w:cs="Times New Roman"/>
                      <w:b/>
                      <w:bCs/>
                      <w:noProof/>
                      <w:kern w:val="36"/>
                      <w:sz w:val="26"/>
                      <w:szCs w:val="26"/>
                    </w:rPr>
                    <w:drawing>
                      <wp:anchor distT="0" distB="0" distL="114300" distR="114300" simplePos="0" relativeHeight="251963392" behindDoc="0" locked="0" layoutInCell="1" allowOverlap="1">
                        <wp:simplePos x="0" y="0"/>
                        <wp:positionH relativeFrom="margin">
                          <wp:posOffset>1127760</wp:posOffset>
                        </wp:positionH>
                        <wp:positionV relativeFrom="margin">
                          <wp:posOffset>260350</wp:posOffset>
                        </wp:positionV>
                        <wp:extent cx="1066165" cy="795655"/>
                        <wp:effectExtent l="19050" t="0" r="635" b="0"/>
                        <wp:wrapSquare wrapText="bothSides"/>
                        <wp:docPr id="1189" name="2" descr="White Hosiery Yarn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White Hosiery Yarn Waste"/>
                                <pic:cNvPicPr>
                                  <a:picLocks noChangeAspect="1" noChangeArrowheads="1"/>
                                </pic:cNvPicPr>
                              </pic:nvPicPr>
                              <pic:blipFill>
                                <a:blip r:embed="rId117"/>
                                <a:srcRect/>
                                <a:stretch>
                                  <a:fillRect/>
                                </a:stretch>
                              </pic:blipFill>
                              <pic:spPr bwMode="auto">
                                <a:xfrm>
                                  <a:off x="0" y="0"/>
                                  <a:ext cx="1066165" cy="795655"/>
                                </a:xfrm>
                                <a:prstGeom prst="rect">
                                  <a:avLst/>
                                </a:prstGeom>
                                <a:noFill/>
                                <a:ln w="9525">
                                  <a:noFill/>
                                  <a:miter lim="800000"/>
                                  <a:headEnd/>
                                  <a:tailEnd/>
                                </a:ln>
                              </pic:spPr>
                            </pic:pic>
                          </a:graphicData>
                        </a:graphic>
                      </wp:anchor>
                    </w:drawing>
                  </w:r>
                  <w:r w:rsidRPr="006740BF">
                    <w:rPr>
                      <w:rFonts w:ascii="Times New Roman" w:hAnsi="Times New Roman" w:cs="Times New Roman"/>
                      <w:b/>
                      <w:bCs/>
                      <w:kern w:val="36"/>
                      <w:sz w:val="26"/>
                      <w:szCs w:val="26"/>
                    </w:rPr>
                    <w:t xml:space="preserve"> Hosiery white yarn waste</w:t>
                  </w:r>
                </w:p>
                <w:p w:rsidR="00154820" w:rsidRPr="006740BF" w:rsidRDefault="00154820" w:rsidP="00702B4E">
                  <w:pPr>
                    <w:pStyle w:val="ListParagraph"/>
                    <w:spacing w:line="360" w:lineRule="auto"/>
                    <w:ind w:left="0"/>
                    <w:jc w:val="both"/>
                    <w:rPr>
                      <w:rFonts w:ascii="Times New Roman" w:hAnsi="Times New Roman" w:cs="Times New Roman"/>
                      <w:sz w:val="26"/>
                      <w:szCs w:val="26"/>
                    </w:rPr>
                  </w:pPr>
                </w:p>
              </w:tc>
              <w:tc>
                <w:tcPr>
                  <w:tcW w:w="4342" w:type="dxa"/>
                </w:tcPr>
                <w:p w:rsidR="00154820" w:rsidRPr="006740BF" w:rsidRDefault="00154820" w:rsidP="00702B4E">
                  <w:pPr>
                    <w:shd w:val="clear" w:color="auto" w:fill="F8FBFF"/>
                    <w:spacing w:line="360" w:lineRule="auto"/>
                    <w:jc w:val="both"/>
                    <w:rPr>
                      <w:rFonts w:ascii="Times New Roman" w:hAnsi="Times New Roman" w:cs="Times New Roman"/>
                      <w:vanish/>
                      <w:sz w:val="26"/>
                      <w:szCs w:val="26"/>
                    </w:rPr>
                  </w:pPr>
                  <w:r>
                    <w:rPr>
                      <w:rFonts w:ascii="Times New Roman" w:hAnsi="Times New Roman" w:cs="Times New Roman"/>
                      <w:sz w:val="26"/>
                      <w:szCs w:val="26"/>
                    </w:rPr>
                    <w:t xml:space="preserve">It </w:t>
                  </w:r>
                  <w:r w:rsidRPr="006740BF">
                    <w:rPr>
                      <w:rFonts w:ascii="Times New Roman" w:hAnsi="Times New Roman" w:cs="Times New Roman"/>
                      <w:sz w:val="26"/>
                      <w:szCs w:val="26"/>
                    </w:rPr>
                    <w:t>is very useful for industrial component cleaning, electronics</w:t>
                  </w:r>
                  <w:r>
                    <w:rPr>
                      <w:rFonts w:ascii="Times New Roman" w:hAnsi="Times New Roman" w:cs="Times New Roman"/>
                      <w:sz w:val="26"/>
                      <w:szCs w:val="26"/>
                    </w:rPr>
                    <w:t>,</w:t>
                  </w:r>
                  <w:r w:rsidRPr="006740BF">
                    <w:rPr>
                      <w:rFonts w:ascii="Times New Roman" w:hAnsi="Times New Roman" w:cs="Times New Roman"/>
                      <w:sz w:val="26"/>
                      <w:szCs w:val="26"/>
                    </w:rPr>
                    <w:t xml:space="preserve"> component machine cleaning, automobile component cleaning, air craft cleaning and various </w:t>
                  </w:r>
                  <w:proofErr w:type="gramStart"/>
                  <w:r w:rsidRPr="006740BF">
                    <w:rPr>
                      <w:rFonts w:ascii="Times New Roman" w:hAnsi="Times New Roman" w:cs="Times New Roman"/>
                      <w:sz w:val="26"/>
                      <w:szCs w:val="26"/>
                    </w:rPr>
                    <w:t>component</w:t>
                  </w:r>
                  <w:proofErr w:type="gramEnd"/>
                  <w:r w:rsidRPr="006740BF">
                    <w:rPr>
                      <w:rFonts w:ascii="Times New Roman" w:hAnsi="Times New Roman" w:cs="Times New Roman"/>
                      <w:sz w:val="26"/>
                      <w:szCs w:val="26"/>
                    </w:rPr>
                    <w:t xml:space="preserve"> cleaning purpose.</w:t>
                  </w:r>
                </w:p>
                <w:p w:rsidR="00154820" w:rsidRPr="006740BF" w:rsidRDefault="00154820" w:rsidP="00702B4E">
                  <w:pPr>
                    <w:pStyle w:val="ListParagraph"/>
                    <w:spacing w:line="360" w:lineRule="auto"/>
                    <w:ind w:left="0"/>
                    <w:jc w:val="both"/>
                    <w:rPr>
                      <w:rFonts w:ascii="Times New Roman" w:hAnsi="Times New Roman" w:cs="Times New Roman"/>
                      <w:sz w:val="26"/>
                      <w:szCs w:val="26"/>
                    </w:rPr>
                  </w:pPr>
                </w:p>
              </w:tc>
            </w:tr>
            <w:tr w:rsidR="00154820" w:rsidRPr="006740BF" w:rsidTr="00702B4E">
              <w:tc>
                <w:tcPr>
                  <w:tcW w:w="3955" w:type="dxa"/>
                </w:tcPr>
                <w:p w:rsidR="00154820" w:rsidRPr="006740BF" w:rsidRDefault="00154820" w:rsidP="00702B4E">
                  <w:pPr>
                    <w:spacing w:line="360" w:lineRule="auto"/>
                    <w:jc w:val="both"/>
                    <w:rPr>
                      <w:rFonts w:ascii="Times New Roman" w:hAnsi="Times New Roman" w:cs="Times New Roman"/>
                      <w:b/>
                      <w:bCs/>
                      <w:color w:val="000000"/>
                      <w:sz w:val="26"/>
                      <w:szCs w:val="26"/>
                    </w:rPr>
                  </w:pPr>
                </w:p>
                <w:p w:rsidR="00154820" w:rsidRPr="006740BF" w:rsidRDefault="00154820" w:rsidP="00702B4E">
                  <w:pPr>
                    <w:spacing w:line="360" w:lineRule="auto"/>
                    <w:jc w:val="both"/>
                    <w:rPr>
                      <w:rFonts w:ascii="Times New Roman" w:hAnsi="Times New Roman" w:cs="Times New Roman"/>
                      <w:b/>
                      <w:bCs/>
                      <w:color w:val="000000"/>
                      <w:sz w:val="26"/>
                      <w:szCs w:val="26"/>
                    </w:rPr>
                  </w:pPr>
                </w:p>
                <w:p w:rsidR="00154820" w:rsidRPr="006740BF" w:rsidRDefault="00154820" w:rsidP="00702B4E">
                  <w:pPr>
                    <w:spacing w:line="360" w:lineRule="auto"/>
                    <w:jc w:val="both"/>
                    <w:rPr>
                      <w:rFonts w:ascii="Times New Roman" w:hAnsi="Times New Roman" w:cs="Times New Roman"/>
                      <w:color w:val="000000"/>
                      <w:sz w:val="26"/>
                      <w:szCs w:val="26"/>
                    </w:rPr>
                  </w:pPr>
                  <w:r w:rsidRPr="006740BF">
                    <w:rPr>
                      <w:rFonts w:ascii="Times New Roman" w:hAnsi="Times New Roman" w:cs="Times New Roman"/>
                      <w:b/>
                      <w:bCs/>
                      <w:color w:val="000000"/>
                      <w:sz w:val="26"/>
                      <w:szCs w:val="26"/>
                    </w:rPr>
                    <w:t xml:space="preserve">White </w:t>
                  </w:r>
                  <w:proofErr w:type="spellStart"/>
                  <w:r w:rsidRPr="006740BF">
                    <w:rPr>
                      <w:rFonts w:ascii="Times New Roman" w:hAnsi="Times New Roman" w:cs="Times New Roman"/>
                      <w:b/>
                      <w:bCs/>
                      <w:color w:val="000000"/>
                      <w:sz w:val="26"/>
                      <w:szCs w:val="26"/>
                    </w:rPr>
                    <w:t>Banian</w:t>
                  </w:r>
                  <w:proofErr w:type="spellEnd"/>
                  <w:r w:rsidRPr="006740BF">
                    <w:rPr>
                      <w:rFonts w:ascii="Times New Roman" w:hAnsi="Times New Roman" w:cs="Times New Roman"/>
                      <w:b/>
                      <w:bCs/>
                      <w:color w:val="000000"/>
                      <w:sz w:val="26"/>
                      <w:szCs w:val="26"/>
                    </w:rPr>
                    <w:t xml:space="preserve"> Waste</w:t>
                  </w:r>
                  <w:r w:rsidRPr="006740BF">
                    <w:rPr>
                      <w:rFonts w:ascii="Times New Roman" w:hAnsi="Times New Roman" w:cs="Times New Roman"/>
                      <w:color w:val="000000"/>
                      <w:sz w:val="26"/>
                      <w:szCs w:val="26"/>
                    </w:rPr>
                    <w:t xml:space="preserve"> </w:t>
                  </w:r>
                </w:p>
                <w:p w:rsidR="00154820" w:rsidRPr="006740BF" w:rsidRDefault="00154820" w:rsidP="00702B4E">
                  <w:pPr>
                    <w:shd w:val="clear" w:color="auto" w:fill="F8FBFF"/>
                    <w:spacing w:line="360" w:lineRule="auto"/>
                    <w:jc w:val="both"/>
                    <w:outlineLvl w:val="0"/>
                    <w:rPr>
                      <w:rFonts w:ascii="Times New Roman" w:hAnsi="Times New Roman" w:cs="Times New Roman"/>
                      <w:b/>
                      <w:bCs/>
                      <w:kern w:val="36"/>
                      <w:sz w:val="26"/>
                      <w:szCs w:val="26"/>
                    </w:rPr>
                  </w:pPr>
                  <w:r w:rsidRPr="006740BF">
                    <w:rPr>
                      <w:rFonts w:ascii="Times New Roman" w:hAnsi="Times New Roman" w:cs="Times New Roman"/>
                      <w:b/>
                      <w:bCs/>
                      <w:noProof/>
                      <w:kern w:val="36"/>
                      <w:sz w:val="26"/>
                      <w:szCs w:val="26"/>
                    </w:rPr>
                    <w:lastRenderedPageBreak/>
                    <w:drawing>
                      <wp:anchor distT="0" distB="0" distL="114300" distR="114300" simplePos="0" relativeHeight="251967488" behindDoc="0" locked="0" layoutInCell="1" allowOverlap="1">
                        <wp:simplePos x="0" y="0"/>
                        <wp:positionH relativeFrom="margin">
                          <wp:posOffset>1129665</wp:posOffset>
                        </wp:positionH>
                        <wp:positionV relativeFrom="margin">
                          <wp:posOffset>355600</wp:posOffset>
                        </wp:positionV>
                        <wp:extent cx="1086485" cy="810895"/>
                        <wp:effectExtent l="19050" t="0" r="0" b="0"/>
                        <wp:wrapSquare wrapText="bothSides"/>
                        <wp:docPr id="1190" name="1" descr="Hosiery Cut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Hosiery Cut Waste"/>
                                <pic:cNvPicPr>
                                  <a:picLocks noChangeAspect="1" noChangeArrowheads="1"/>
                                </pic:cNvPicPr>
                              </pic:nvPicPr>
                              <pic:blipFill>
                                <a:blip r:embed="rId116"/>
                                <a:srcRect/>
                                <a:stretch>
                                  <a:fillRect/>
                                </a:stretch>
                              </pic:blipFill>
                              <pic:spPr bwMode="auto">
                                <a:xfrm>
                                  <a:off x="0" y="0"/>
                                  <a:ext cx="1086485" cy="810895"/>
                                </a:xfrm>
                                <a:prstGeom prst="rect">
                                  <a:avLst/>
                                </a:prstGeom>
                                <a:noFill/>
                                <a:ln w="9525">
                                  <a:noFill/>
                                  <a:miter lim="800000"/>
                                  <a:headEnd/>
                                  <a:tailEnd/>
                                </a:ln>
                              </pic:spPr>
                            </pic:pic>
                          </a:graphicData>
                        </a:graphic>
                      </wp:anchor>
                    </w:drawing>
                  </w:r>
                </w:p>
              </w:tc>
              <w:tc>
                <w:tcPr>
                  <w:tcW w:w="4342" w:type="dxa"/>
                </w:tcPr>
                <w:p w:rsidR="00154820" w:rsidRPr="00151223" w:rsidRDefault="00154820" w:rsidP="00702B4E">
                  <w:pPr>
                    <w:spacing w:line="360" w:lineRule="auto"/>
                    <w:rPr>
                      <w:rFonts w:ascii="Times New Roman" w:hAnsi="Times New Roman" w:cs="Times New Roman"/>
                      <w:color w:val="000000"/>
                      <w:sz w:val="26"/>
                      <w:szCs w:val="26"/>
                    </w:rPr>
                  </w:pPr>
                  <w:r w:rsidRPr="006740BF">
                    <w:rPr>
                      <w:rFonts w:ascii="Times New Roman" w:hAnsi="Times New Roman" w:cs="Times New Roman"/>
                      <w:color w:val="000000"/>
                      <w:sz w:val="26"/>
                      <w:szCs w:val="26"/>
                    </w:rPr>
                    <w:lastRenderedPageBreak/>
                    <w:t xml:space="preserve">The premium </w:t>
                  </w:r>
                  <w:r>
                    <w:rPr>
                      <w:rFonts w:ascii="Times New Roman" w:hAnsi="Times New Roman" w:cs="Times New Roman"/>
                      <w:bCs/>
                      <w:color w:val="000000"/>
                      <w:sz w:val="26"/>
                      <w:szCs w:val="26"/>
                    </w:rPr>
                    <w:t xml:space="preserve">white </w:t>
                  </w:r>
                  <w:proofErr w:type="spellStart"/>
                  <w:r>
                    <w:rPr>
                      <w:rFonts w:ascii="Times New Roman" w:hAnsi="Times New Roman" w:cs="Times New Roman"/>
                      <w:bCs/>
                      <w:color w:val="000000"/>
                      <w:sz w:val="26"/>
                      <w:szCs w:val="26"/>
                    </w:rPr>
                    <w:t>banian</w:t>
                  </w:r>
                  <w:proofErr w:type="spellEnd"/>
                  <w:r>
                    <w:rPr>
                      <w:rFonts w:ascii="Times New Roman" w:hAnsi="Times New Roman" w:cs="Times New Roman"/>
                      <w:bCs/>
                      <w:color w:val="000000"/>
                      <w:sz w:val="26"/>
                      <w:szCs w:val="26"/>
                    </w:rPr>
                    <w:t xml:space="preserve"> w</w:t>
                  </w:r>
                  <w:r w:rsidRPr="006740BF">
                    <w:rPr>
                      <w:rFonts w:ascii="Times New Roman" w:hAnsi="Times New Roman" w:cs="Times New Roman"/>
                      <w:bCs/>
                      <w:color w:val="000000"/>
                      <w:sz w:val="26"/>
                      <w:szCs w:val="26"/>
                    </w:rPr>
                    <w:t>aste</w:t>
                  </w:r>
                  <w:r w:rsidRPr="006740BF">
                    <w:rPr>
                      <w:rFonts w:ascii="Times New Roman" w:hAnsi="Times New Roman" w:cs="Times New Roman"/>
                      <w:color w:val="000000"/>
                      <w:sz w:val="26"/>
                      <w:szCs w:val="26"/>
                    </w:rPr>
                    <w:t xml:space="preserve"> that is available in hosiery </w:t>
                  </w:r>
                  <w:r>
                    <w:rPr>
                      <w:rFonts w:ascii="Times New Roman" w:hAnsi="Times New Roman" w:cs="Times New Roman"/>
                      <w:color w:val="000000"/>
                      <w:sz w:val="26"/>
                      <w:szCs w:val="26"/>
                    </w:rPr>
                    <w:t xml:space="preserve">especially </w:t>
                  </w:r>
                  <w:r w:rsidRPr="006740BF">
                    <w:rPr>
                      <w:rFonts w:ascii="Times New Roman" w:hAnsi="Times New Roman" w:cs="Times New Roman"/>
                      <w:color w:val="000000"/>
                      <w:sz w:val="26"/>
                      <w:szCs w:val="26"/>
                    </w:rPr>
                    <w:t xml:space="preserve">big pieces.  </w:t>
                  </w:r>
                  <w:r>
                    <w:rPr>
                      <w:rFonts w:ascii="Times New Roman" w:hAnsi="Times New Roman" w:cs="Times New Roman"/>
                      <w:color w:val="000000"/>
                      <w:sz w:val="26"/>
                      <w:szCs w:val="26"/>
                    </w:rPr>
                    <w:t>T</w:t>
                  </w:r>
                  <w:r w:rsidRPr="006740BF">
                    <w:rPr>
                      <w:rFonts w:ascii="Times New Roman" w:hAnsi="Times New Roman" w:cs="Times New Roman"/>
                      <w:color w:val="000000"/>
                      <w:sz w:val="26"/>
                      <w:szCs w:val="26"/>
                    </w:rPr>
                    <w:t>-shirt</w:t>
                  </w:r>
                  <w:r>
                    <w:rPr>
                      <w:rFonts w:ascii="Times New Roman" w:hAnsi="Times New Roman" w:cs="Times New Roman"/>
                      <w:color w:val="000000"/>
                      <w:sz w:val="26"/>
                      <w:szCs w:val="26"/>
                    </w:rPr>
                    <w:t xml:space="preserve"> bits are of optimum quality </w:t>
                  </w:r>
                  <w:r w:rsidRPr="0075335B">
                    <w:rPr>
                      <w:rFonts w:ascii="Times New Roman" w:hAnsi="Times New Roman" w:cs="Times New Roman"/>
                      <w:color w:val="000000"/>
                      <w:sz w:val="26"/>
                      <w:szCs w:val="26"/>
                    </w:rPr>
                    <w:t xml:space="preserve">hence are highly useful in </w:t>
                  </w:r>
                  <w:r w:rsidRPr="0075335B">
                    <w:rPr>
                      <w:rFonts w:ascii="Times New Roman" w:hAnsi="Times New Roman" w:cs="Times New Roman"/>
                      <w:color w:val="000000"/>
                      <w:sz w:val="26"/>
                      <w:szCs w:val="26"/>
                    </w:rPr>
                    <w:lastRenderedPageBreak/>
                    <w:t>industries for cleaning purposes. Those from high quality hosiery material find other effective uses.</w:t>
                  </w:r>
                </w:p>
              </w:tc>
            </w:tr>
          </w:tbl>
          <w:p w:rsidR="00154820" w:rsidRPr="006740BF" w:rsidRDefault="00154820" w:rsidP="00702B4E">
            <w:pPr>
              <w:shd w:val="clear" w:color="auto" w:fill="F6FFE4"/>
              <w:spacing w:after="0" w:line="360" w:lineRule="auto"/>
              <w:jc w:val="both"/>
              <w:rPr>
                <w:rFonts w:ascii="Times New Roman" w:hAnsi="Times New Roman" w:cs="Times New Roman"/>
                <w:vanish/>
                <w:color w:val="578002"/>
                <w:sz w:val="26"/>
                <w:szCs w:val="26"/>
              </w:rPr>
            </w:pPr>
            <w:r w:rsidRPr="006740BF">
              <w:rPr>
                <w:rFonts w:ascii="Times New Roman" w:hAnsi="Times New Roman" w:cs="Times New Roman"/>
                <w:noProof/>
                <w:vanish/>
                <w:color w:val="578002"/>
                <w:sz w:val="26"/>
                <w:szCs w:val="26"/>
              </w:rPr>
              <w:lastRenderedPageBreak/>
              <w:drawing>
                <wp:inline distT="0" distB="0" distL="0" distR="0">
                  <wp:extent cx="130810" cy="130810"/>
                  <wp:effectExtent l="19050" t="0" r="2540" b="0"/>
                  <wp:docPr id="1191" name="Picture 4" descr="http://fcp.imimg.com/gifs/ti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cp.imimg.com/gifs/tick2.gif"/>
                          <pic:cNvPicPr>
                            <a:picLocks noChangeAspect="1" noChangeArrowheads="1"/>
                          </pic:cNvPicPr>
                        </pic:nvPicPr>
                        <pic:blipFill>
                          <a:blip r:embed="rId233"/>
                          <a:srcRect/>
                          <a:stretch>
                            <a:fillRect/>
                          </a:stretch>
                        </pic:blipFill>
                        <pic:spPr bwMode="auto">
                          <a:xfrm>
                            <a:off x="0" y="0"/>
                            <a:ext cx="130810" cy="130810"/>
                          </a:xfrm>
                          <a:prstGeom prst="rect">
                            <a:avLst/>
                          </a:prstGeom>
                          <a:noFill/>
                          <a:ln w="9525">
                            <a:noFill/>
                            <a:miter lim="800000"/>
                            <a:headEnd/>
                            <a:tailEnd/>
                          </a:ln>
                        </pic:spPr>
                      </pic:pic>
                    </a:graphicData>
                  </a:graphic>
                </wp:inline>
              </w:drawing>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rPr>
            </w:pPr>
            <w:r w:rsidRPr="006740BF">
              <w:rPr>
                <w:rFonts w:ascii="Times New Roman" w:hAnsi="Times New Roman" w:cs="Times New Roman"/>
                <w:vanish/>
                <w:color w:val="578002"/>
                <w:sz w:val="26"/>
                <w:szCs w:val="26"/>
              </w:rPr>
              <w:t>Your enquiry has been sent</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rPr>
            </w:pPr>
            <w:r w:rsidRPr="006740BF">
              <w:rPr>
                <w:rFonts w:ascii="Times New Roman" w:hAnsi="Times New Roman" w:cs="Times New Roman"/>
                <w:b/>
                <w:bCs/>
                <w:vanish/>
                <w:color w:val="578002"/>
                <w:sz w:val="26"/>
                <w:szCs w:val="26"/>
              </w:rPr>
              <w:t>Close(X)</w:t>
            </w:r>
          </w:p>
          <w:p w:rsidR="00154820" w:rsidRPr="006740BF" w:rsidRDefault="00154820" w:rsidP="00702B4E">
            <w:pPr>
              <w:shd w:val="clear" w:color="auto" w:fill="F2FAFE"/>
              <w:spacing w:before="240" w:after="0" w:line="360" w:lineRule="auto"/>
              <w:jc w:val="center"/>
              <w:rPr>
                <w:rFonts w:ascii="Times New Roman" w:hAnsi="Times New Roman" w:cs="Times New Roman"/>
                <w:b/>
                <w:bCs/>
                <w:vanish/>
                <w:sz w:val="26"/>
                <w:szCs w:val="26"/>
              </w:rPr>
            </w:pPr>
            <w:r w:rsidRPr="006740BF">
              <w:rPr>
                <w:rFonts w:ascii="Times New Roman" w:hAnsi="Times New Roman" w:cs="Times New Roman"/>
                <w:b/>
                <w:noProof/>
                <w:vanish/>
                <w:sz w:val="26"/>
                <w:szCs w:val="26"/>
              </w:rPr>
              <w:drawing>
                <wp:inline distT="0" distB="0" distL="0" distR="0">
                  <wp:extent cx="130810" cy="130810"/>
                  <wp:effectExtent l="19050" t="0" r="2540" b="0"/>
                  <wp:docPr id="1192" name="Picture 5" descr="http://fcp.imimg.com/gifs/indicator-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cp.imimg.com/gifs/indicator-new.gif"/>
                          <pic:cNvPicPr>
                            <a:picLocks noChangeAspect="1" noChangeArrowheads="1"/>
                          </pic:cNvPicPr>
                        </pic:nvPicPr>
                        <pic:blipFill>
                          <a:blip r:embed="rId234"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6740BF">
              <w:rPr>
                <w:rFonts w:ascii="Times New Roman" w:hAnsi="Times New Roman" w:cs="Times New Roman"/>
                <w:b/>
                <w:bCs/>
                <w:vanish/>
                <w:sz w:val="26"/>
                <w:szCs w:val="26"/>
              </w:rPr>
              <w:t>Processing...</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noProof/>
                <w:vanish/>
                <w:color w:val="578002"/>
                <w:sz w:val="26"/>
                <w:szCs w:val="26"/>
                <w:u w:val="single"/>
              </w:rPr>
              <w:drawing>
                <wp:inline distT="0" distB="0" distL="0" distR="0">
                  <wp:extent cx="130810" cy="130810"/>
                  <wp:effectExtent l="19050" t="0" r="2540" b="0"/>
                  <wp:docPr id="1193" name="Picture 13" descr="http://fcp.imimg.com/gifs/ti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cp.imimg.com/gifs/tick2.gif"/>
                          <pic:cNvPicPr>
                            <a:picLocks noChangeAspect="1" noChangeArrowheads="1"/>
                          </pic:cNvPicPr>
                        </pic:nvPicPr>
                        <pic:blipFill>
                          <a:blip r:embed="rId233"/>
                          <a:srcRect/>
                          <a:stretch>
                            <a:fillRect/>
                          </a:stretch>
                        </pic:blipFill>
                        <pic:spPr bwMode="auto">
                          <a:xfrm>
                            <a:off x="0" y="0"/>
                            <a:ext cx="130810" cy="130810"/>
                          </a:xfrm>
                          <a:prstGeom prst="rect">
                            <a:avLst/>
                          </a:prstGeom>
                          <a:noFill/>
                          <a:ln w="9525">
                            <a:noFill/>
                            <a:miter lim="800000"/>
                            <a:headEnd/>
                            <a:tailEnd/>
                          </a:ln>
                        </pic:spPr>
                      </pic:pic>
                    </a:graphicData>
                  </a:graphic>
                </wp:inline>
              </w:drawing>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vanish/>
                <w:color w:val="578002"/>
                <w:sz w:val="26"/>
                <w:szCs w:val="26"/>
                <w:u w:val="single"/>
              </w:rPr>
              <w:t>Your enquiry has been sent</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b/>
                <w:bCs/>
                <w:vanish/>
                <w:color w:val="578002"/>
                <w:sz w:val="26"/>
                <w:szCs w:val="26"/>
                <w:u w:val="single"/>
              </w:rPr>
              <w:t>Close(X)</w:t>
            </w:r>
          </w:p>
          <w:p w:rsidR="00154820" w:rsidRPr="006740BF" w:rsidRDefault="00154820" w:rsidP="00702B4E">
            <w:pPr>
              <w:shd w:val="clear" w:color="auto" w:fill="F2FAFE"/>
              <w:spacing w:before="240" w:after="0" w:line="360" w:lineRule="auto"/>
              <w:jc w:val="center"/>
              <w:rPr>
                <w:rFonts w:ascii="Times New Roman" w:hAnsi="Times New Roman" w:cs="Times New Roman"/>
                <w:b/>
                <w:bCs/>
                <w:vanish/>
                <w:sz w:val="26"/>
                <w:szCs w:val="26"/>
                <w:u w:val="single"/>
              </w:rPr>
            </w:pPr>
            <w:r w:rsidRPr="006740BF">
              <w:rPr>
                <w:rFonts w:ascii="Times New Roman" w:hAnsi="Times New Roman" w:cs="Times New Roman"/>
                <w:b/>
                <w:noProof/>
                <w:vanish/>
                <w:sz w:val="26"/>
                <w:szCs w:val="26"/>
                <w:u w:val="single"/>
              </w:rPr>
              <w:drawing>
                <wp:inline distT="0" distB="0" distL="0" distR="0">
                  <wp:extent cx="130810" cy="130810"/>
                  <wp:effectExtent l="19050" t="0" r="2540" b="0"/>
                  <wp:docPr id="1194" name="Picture 14" descr="http://fcp.imimg.com/gifs/indicator-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cp.imimg.com/gifs/indicator-new.gif"/>
                          <pic:cNvPicPr>
                            <a:picLocks noChangeAspect="1" noChangeArrowheads="1"/>
                          </pic:cNvPicPr>
                        </pic:nvPicPr>
                        <pic:blipFill>
                          <a:blip r:embed="rId234"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6740BF">
              <w:rPr>
                <w:rFonts w:ascii="Times New Roman" w:hAnsi="Times New Roman" w:cs="Times New Roman"/>
                <w:b/>
                <w:bCs/>
                <w:vanish/>
                <w:sz w:val="26"/>
                <w:szCs w:val="26"/>
                <w:u w:val="single"/>
              </w:rPr>
              <w:t>Processing...</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noProof/>
                <w:vanish/>
                <w:color w:val="578002"/>
                <w:sz w:val="26"/>
                <w:szCs w:val="26"/>
                <w:u w:val="single"/>
              </w:rPr>
              <w:drawing>
                <wp:inline distT="0" distB="0" distL="0" distR="0">
                  <wp:extent cx="130810" cy="130810"/>
                  <wp:effectExtent l="19050" t="0" r="2540" b="0"/>
                  <wp:docPr id="1195" name="Picture 16" descr="http://fcp.imimg.com/gifs/ti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cp.imimg.com/gifs/tick2.gif"/>
                          <pic:cNvPicPr>
                            <a:picLocks noChangeAspect="1" noChangeArrowheads="1"/>
                          </pic:cNvPicPr>
                        </pic:nvPicPr>
                        <pic:blipFill>
                          <a:blip r:embed="rId233"/>
                          <a:srcRect/>
                          <a:stretch>
                            <a:fillRect/>
                          </a:stretch>
                        </pic:blipFill>
                        <pic:spPr bwMode="auto">
                          <a:xfrm>
                            <a:off x="0" y="0"/>
                            <a:ext cx="130810" cy="130810"/>
                          </a:xfrm>
                          <a:prstGeom prst="rect">
                            <a:avLst/>
                          </a:prstGeom>
                          <a:noFill/>
                          <a:ln w="9525">
                            <a:noFill/>
                            <a:miter lim="800000"/>
                            <a:headEnd/>
                            <a:tailEnd/>
                          </a:ln>
                        </pic:spPr>
                      </pic:pic>
                    </a:graphicData>
                  </a:graphic>
                </wp:inline>
              </w:drawing>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vanish/>
                <w:color w:val="578002"/>
                <w:sz w:val="26"/>
                <w:szCs w:val="26"/>
                <w:u w:val="single"/>
              </w:rPr>
              <w:t>Your enquiry has been sent</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b/>
                <w:bCs/>
                <w:vanish/>
                <w:color w:val="578002"/>
                <w:sz w:val="26"/>
                <w:szCs w:val="26"/>
                <w:u w:val="single"/>
              </w:rPr>
              <w:t>Close(X)</w:t>
            </w:r>
          </w:p>
          <w:p w:rsidR="00154820" w:rsidRPr="006740BF" w:rsidRDefault="00154820" w:rsidP="00702B4E">
            <w:pPr>
              <w:shd w:val="clear" w:color="auto" w:fill="F2FAFE"/>
              <w:spacing w:before="240" w:after="0" w:line="360" w:lineRule="auto"/>
              <w:jc w:val="center"/>
              <w:rPr>
                <w:rFonts w:ascii="Times New Roman" w:hAnsi="Times New Roman" w:cs="Times New Roman"/>
                <w:b/>
                <w:bCs/>
                <w:vanish/>
                <w:sz w:val="26"/>
                <w:szCs w:val="26"/>
                <w:u w:val="single"/>
              </w:rPr>
            </w:pPr>
            <w:r w:rsidRPr="006740BF">
              <w:rPr>
                <w:rFonts w:ascii="Times New Roman" w:hAnsi="Times New Roman" w:cs="Times New Roman"/>
                <w:b/>
                <w:noProof/>
                <w:vanish/>
                <w:sz w:val="26"/>
                <w:szCs w:val="26"/>
                <w:u w:val="single"/>
              </w:rPr>
              <w:drawing>
                <wp:inline distT="0" distB="0" distL="0" distR="0">
                  <wp:extent cx="130810" cy="130810"/>
                  <wp:effectExtent l="19050" t="0" r="2540" b="0"/>
                  <wp:docPr id="1196" name="Picture 17" descr="http://fcp.imimg.com/gifs/indicator-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cp.imimg.com/gifs/indicator-new.gif"/>
                          <pic:cNvPicPr>
                            <a:picLocks noChangeAspect="1" noChangeArrowheads="1"/>
                          </pic:cNvPicPr>
                        </pic:nvPicPr>
                        <pic:blipFill>
                          <a:blip r:embed="rId234"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6740BF">
              <w:rPr>
                <w:rFonts w:ascii="Times New Roman" w:hAnsi="Times New Roman" w:cs="Times New Roman"/>
                <w:b/>
                <w:bCs/>
                <w:vanish/>
                <w:sz w:val="26"/>
                <w:szCs w:val="26"/>
                <w:u w:val="single"/>
              </w:rPr>
              <w:t>Processing...</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noProof/>
                <w:vanish/>
                <w:color w:val="578002"/>
                <w:sz w:val="26"/>
                <w:szCs w:val="26"/>
                <w:u w:val="single"/>
              </w:rPr>
              <w:drawing>
                <wp:inline distT="0" distB="0" distL="0" distR="0">
                  <wp:extent cx="130810" cy="130810"/>
                  <wp:effectExtent l="19050" t="0" r="2540" b="0"/>
                  <wp:docPr id="1197" name="Picture 22" descr="http://fcp.imimg.com/gifs/ti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cp.imimg.com/gifs/tick2.gif"/>
                          <pic:cNvPicPr>
                            <a:picLocks noChangeAspect="1" noChangeArrowheads="1"/>
                          </pic:cNvPicPr>
                        </pic:nvPicPr>
                        <pic:blipFill>
                          <a:blip r:embed="rId233"/>
                          <a:srcRect/>
                          <a:stretch>
                            <a:fillRect/>
                          </a:stretch>
                        </pic:blipFill>
                        <pic:spPr bwMode="auto">
                          <a:xfrm>
                            <a:off x="0" y="0"/>
                            <a:ext cx="130810" cy="130810"/>
                          </a:xfrm>
                          <a:prstGeom prst="rect">
                            <a:avLst/>
                          </a:prstGeom>
                          <a:noFill/>
                          <a:ln w="9525">
                            <a:noFill/>
                            <a:miter lim="800000"/>
                            <a:headEnd/>
                            <a:tailEnd/>
                          </a:ln>
                        </pic:spPr>
                      </pic:pic>
                    </a:graphicData>
                  </a:graphic>
                </wp:inline>
              </w:drawing>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vanish/>
                <w:color w:val="578002"/>
                <w:sz w:val="26"/>
                <w:szCs w:val="26"/>
                <w:u w:val="single"/>
              </w:rPr>
              <w:t>Your enquiry has been sent</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u w:val="single"/>
              </w:rPr>
            </w:pPr>
            <w:r w:rsidRPr="006740BF">
              <w:rPr>
                <w:rFonts w:ascii="Times New Roman" w:hAnsi="Times New Roman" w:cs="Times New Roman"/>
                <w:b/>
                <w:bCs/>
                <w:vanish/>
                <w:color w:val="578002"/>
                <w:sz w:val="26"/>
                <w:szCs w:val="26"/>
                <w:u w:val="single"/>
              </w:rPr>
              <w:t>Close(X)</w:t>
            </w:r>
          </w:p>
          <w:p w:rsidR="00154820" w:rsidRPr="006740BF" w:rsidRDefault="00154820" w:rsidP="00702B4E">
            <w:pPr>
              <w:shd w:val="clear" w:color="auto" w:fill="F2FAFE"/>
              <w:spacing w:before="240" w:after="0" w:line="360" w:lineRule="auto"/>
              <w:jc w:val="center"/>
              <w:rPr>
                <w:rFonts w:ascii="Times New Roman" w:hAnsi="Times New Roman" w:cs="Times New Roman"/>
                <w:b/>
                <w:bCs/>
                <w:vanish/>
                <w:sz w:val="26"/>
                <w:szCs w:val="26"/>
                <w:u w:val="single"/>
              </w:rPr>
            </w:pPr>
            <w:r w:rsidRPr="006740BF">
              <w:rPr>
                <w:rFonts w:ascii="Times New Roman" w:hAnsi="Times New Roman" w:cs="Times New Roman"/>
                <w:b/>
                <w:noProof/>
                <w:vanish/>
                <w:sz w:val="26"/>
                <w:szCs w:val="26"/>
                <w:u w:val="single"/>
              </w:rPr>
              <w:drawing>
                <wp:inline distT="0" distB="0" distL="0" distR="0">
                  <wp:extent cx="130810" cy="130810"/>
                  <wp:effectExtent l="19050" t="0" r="2540" b="0"/>
                  <wp:docPr id="1198" name="Picture 23" descr="http://fcp.imimg.com/gifs/indicator-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cp.imimg.com/gifs/indicator-new.gif"/>
                          <pic:cNvPicPr>
                            <a:picLocks noChangeAspect="1" noChangeArrowheads="1"/>
                          </pic:cNvPicPr>
                        </pic:nvPicPr>
                        <pic:blipFill>
                          <a:blip r:embed="rId234"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6740BF">
              <w:rPr>
                <w:rFonts w:ascii="Times New Roman" w:hAnsi="Times New Roman" w:cs="Times New Roman"/>
                <w:b/>
                <w:bCs/>
                <w:vanish/>
                <w:sz w:val="26"/>
                <w:szCs w:val="26"/>
                <w:u w:val="single"/>
              </w:rPr>
              <w:t>Processing...</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rPr>
            </w:pPr>
            <w:r w:rsidRPr="006740BF">
              <w:rPr>
                <w:rFonts w:ascii="Times New Roman" w:hAnsi="Times New Roman" w:cs="Times New Roman"/>
                <w:noProof/>
                <w:vanish/>
                <w:color w:val="578002"/>
                <w:sz w:val="26"/>
                <w:szCs w:val="26"/>
              </w:rPr>
              <w:drawing>
                <wp:inline distT="0" distB="0" distL="0" distR="0">
                  <wp:extent cx="130810" cy="130810"/>
                  <wp:effectExtent l="19050" t="0" r="2540" b="0"/>
                  <wp:docPr id="1199" name="Picture 25" descr="http://fcp.imimg.com/gifs/ti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cp.imimg.com/gifs/tick2.gif"/>
                          <pic:cNvPicPr>
                            <a:picLocks noChangeAspect="1" noChangeArrowheads="1"/>
                          </pic:cNvPicPr>
                        </pic:nvPicPr>
                        <pic:blipFill>
                          <a:blip r:embed="rId233"/>
                          <a:srcRect/>
                          <a:stretch>
                            <a:fillRect/>
                          </a:stretch>
                        </pic:blipFill>
                        <pic:spPr bwMode="auto">
                          <a:xfrm>
                            <a:off x="0" y="0"/>
                            <a:ext cx="130810" cy="130810"/>
                          </a:xfrm>
                          <a:prstGeom prst="rect">
                            <a:avLst/>
                          </a:prstGeom>
                          <a:noFill/>
                          <a:ln w="9525">
                            <a:noFill/>
                            <a:miter lim="800000"/>
                            <a:headEnd/>
                            <a:tailEnd/>
                          </a:ln>
                        </pic:spPr>
                      </pic:pic>
                    </a:graphicData>
                  </a:graphic>
                </wp:inline>
              </w:drawing>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rPr>
            </w:pPr>
            <w:r w:rsidRPr="006740BF">
              <w:rPr>
                <w:rFonts w:ascii="Times New Roman" w:hAnsi="Times New Roman" w:cs="Times New Roman"/>
                <w:vanish/>
                <w:color w:val="578002"/>
                <w:sz w:val="26"/>
                <w:szCs w:val="26"/>
              </w:rPr>
              <w:t>Your enquiry has been sent</w:t>
            </w:r>
          </w:p>
          <w:p w:rsidR="00154820" w:rsidRPr="006740BF" w:rsidRDefault="00154820" w:rsidP="00702B4E">
            <w:pPr>
              <w:shd w:val="clear" w:color="auto" w:fill="F6FFE4"/>
              <w:spacing w:before="240" w:after="0" w:line="360" w:lineRule="auto"/>
              <w:jc w:val="both"/>
              <w:rPr>
                <w:rFonts w:ascii="Times New Roman" w:hAnsi="Times New Roman" w:cs="Times New Roman"/>
                <w:vanish/>
                <w:color w:val="578002"/>
                <w:sz w:val="26"/>
                <w:szCs w:val="26"/>
              </w:rPr>
            </w:pPr>
            <w:r w:rsidRPr="006740BF">
              <w:rPr>
                <w:rFonts w:ascii="Times New Roman" w:hAnsi="Times New Roman" w:cs="Times New Roman"/>
                <w:b/>
                <w:bCs/>
                <w:vanish/>
                <w:color w:val="578002"/>
                <w:sz w:val="26"/>
                <w:szCs w:val="26"/>
              </w:rPr>
              <w:t>Close(X)</w:t>
            </w:r>
          </w:p>
          <w:p w:rsidR="00154820" w:rsidRPr="006740BF" w:rsidRDefault="00154820" w:rsidP="00702B4E">
            <w:pPr>
              <w:shd w:val="clear" w:color="auto" w:fill="F2FAFE"/>
              <w:spacing w:before="240" w:after="0" w:line="360" w:lineRule="auto"/>
              <w:jc w:val="center"/>
              <w:rPr>
                <w:rFonts w:ascii="Times New Roman" w:hAnsi="Times New Roman" w:cs="Times New Roman"/>
                <w:b/>
                <w:bCs/>
                <w:vanish/>
                <w:sz w:val="26"/>
                <w:szCs w:val="26"/>
              </w:rPr>
            </w:pPr>
            <w:r w:rsidRPr="006740BF">
              <w:rPr>
                <w:rFonts w:ascii="Times New Roman" w:hAnsi="Times New Roman" w:cs="Times New Roman"/>
                <w:b/>
                <w:noProof/>
                <w:vanish/>
                <w:sz w:val="26"/>
                <w:szCs w:val="26"/>
              </w:rPr>
              <w:drawing>
                <wp:inline distT="0" distB="0" distL="0" distR="0">
                  <wp:extent cx="130810" cy="130810"/>
                  <wp:effectExtent l="19050" t="0" r="2540" b="0"/>
                  <wp:docPr id="1200" name="Picture 26" descr="http://fcp.imimg.com/gifs/indicator-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cp.imimg.com/gifs/indicator-new.gif"/>
                          <pic:cNvPicPr>
                            <a:picLocks noChangeAspect="1" noChangeArrowheads="1"/>
                          </pic:cNvPicPr>
                        </pic:nvPicPr>
                        <pic:blipFill>
                          <a:blip r:embed="rId234" cstate="print"/>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6740BF">
              <w:rPr>
                <w:rFonts w:ascii="Times New Roman" w:hAnsi="Times New Roman" w:cs="Times New Roman"/>
                <w:b/>
                <w:bCs/>
                <w:vanish/>
                <w:sz w:val="26"/>
                <w:szCs w:val="26"/>
              </w:rPr>
              <w:t>Processing...</w:t>
            </w:r>
          </w:p>
          <w:p w:rsidR="00154820" w:rsidRPr="006740BF" w:rsidRDefault="00154820" w:rsidP="00702B4E">
            <w:pPr>
              <w:spacing w:before="240" w:after="0" w:line="360" w:lineRule="auto"/>
              <w:jc w:val="center"/>
              <w:rPr>
                <w:rFonts w:ascii="Times New Roman" w:hAnsi="Times New Roman" w:cs="Times New Roman"/>
                <w:vanish/>
                <w:sz w:val="26"/>
                <w:szCs w:val="26"/>
              </w:rPr>
            </w:pPr>
          </w:p>
        </w:tc>
      </w:tr>
      <w:tr w:rsidR="00154820" w:rsidRPr="006740BF" w:rsidTr="00702B4E">
        <w:tc>
          <w:tcPr>
            <w:tcW w:w="16650" w:type="dxa"/>
          </w:tcPr>
          <w:p w:rsidR="00154820" w:rsidRPr="006740BF" w:rsidRDefault="00154820" w:rsidP="00702B4E">
            <w:pPr>
              <w:spacing w:before="240" w:after="0" w:line="360" w:lineRule="auto"/>
              <w:rPr>
                <w:rFonts w:ascii="Times New Roman" w:hAnsi="Times New Roman" w:cs="Times New Roman"/>
                <w:b/>
                <w:sz w:val="26"/>
                <w:szCs w:val="26"/>
                <w:u w:val="single"/>
              </w:rPr>
            </w:pPr>
          </w:p>
        </w:tc>
      </w:tr>
    </w:tbl>
    <w:p w:rsidR="00154820" w:rsidRPr="006740BF" w:rsidRDefault="00154820" w:rsidP="00154820">
      <w:pPr>
        <w:spacing w:before="240" w:line="360" w:lineRule="auto"/>
        <w:ind w:firstLine="720"/>
        <w:jc w:val="both"/>
        <w:rPr>
          <w:rFonts w:ascii="Times New Roman" w:hAnsi="Times New Roman" w:cs="Times New Roman"/>
          <w:sz w:val="26"/>
          <w:szCs w:val="26"/>
        </w:rPr>
      </w:pPr>
      <w:r>
        <w:rPr>
          <w:rFonts w:ascii="Times New Roman" w:hAnsi="Times New Roman" w:cs="Times New Roman"/>
          <w:sz w:val="26"/>
          <w:szCs w:val="26"/>
        </w:rPr>
        <w:t>Thus these agents emerge as</w:t>
      </w:r>
      <w:r w:rsidRPr="006740BF">
        <w:rPr>
          <w:rFonts w:ascii="Times New Roman" w:hAnsi="Times New Roman" w:cs="Times New Roman"/>
          <w:sz w:val="26"/>
          <w:szCs w:val="26"/>
        </w:rPr>
        <w:t xml:space="preserve"> </w:t>
      </w:r>
      <w:proofErr w:type="gramStart"/>
      <w:r>
        <w:rPr>
          <w:rFonts w:ascii="Times New Roman" w:hAnsi="Times New Roman" w:cs="Times New Roman"/>
          <w:sz w:val="26"/>
          <w:szCs w:val="26"/>
        </w:rPr>
        <w:t>the channelizes</w:t>
      </w:r>
      <w:proofErr w:type="gramEnd"/>
      <w:r w:rsidRPr="006740BF">
        <w:rPr>
          <w:rFonts w:ascii="Times New Roman" w:hAnsi="Times New Roman" w:cs="Times New Roman"/>
          <w:sz w:val="26"/>
          <w:szCs w:val="26"/>
        </w:rPr>
        <w:t xml:space="preserve"> for transferring different kinds of wasted resource</w:t>
      </w:r>
      <w:r>
        <w:rPr>
          <w:rFonts w:ascii="Times New Roman" w:hAnsi="Times New Roman" w:cs="Times New Roman"/>
          <w:sz w:val="26"/>
          <w:szCs w:val="26"/>
        </w:rPr>
        <w:t>s</w:t>
      </w:r>
      <w:r w:rsidRPr="006740BF">
        <w:rPr>
          <w:rFonts w:ascii="Times New Roman" w:hAnsi="Times New Roman" w:cs="Times New Roman"/>
          <w:sz w:val="26"/>
          <w:szCs w:val="26"/>
        </w:rPr>
        <w:t xml:space="preserve"> to </w:t>
      </w:r>
      <w:r>
        <w:rPr>
          <w:rFonts w:ascii="Times New Roman" w:hAnsi="Times New Roman" w:cs="Times New Roman"/>
          <w:sz w:val="26"/>
          <w:szCs w:val="26"/>
        </w:rPr>
        <w:t>entrepreneurs who invest in them as base material for their</w:t>
      </w:r>
      <w:r w:rsidRPr="006740BF">
        <w:rPr>
          <w:rFonts w:ascii="Times New Roman" w:hAnsi="Times New Roman" w:cs="Times New Roman"/>
          <w:sz w:val="26"/>
          <w:szCs w:val="26"/>
        </w:rPr>
        <w:t xml:space="preserve"> produ</w:t>
      </w:r>
      <w:r>
        <w:rPr>
          <w:rFonts w:ascii="Times New Roman" w:hAnsi="Times New Roman" w:cs="Times New Roman"/>
          <w:sz w:val="26"/>
          <w:szCs w:val="26"/>
        </w:rPr>
        <w:t>ce. Hence these agents were found</w:t>
      </w:r>
      <w:r w:rsidRPr="006740BF">
        <w:rPr>
          <w:rFonts w:ascii="Times New Roman" w:hAnsi="Times New Roman" w:cs="Times New Roman"/>
          <w:sz w:val="26"/>
          <w:szCs w:val="26"/>
        </w:rPr>
        <w:t xml:space="preserve"> to earn well, </w:t>
      </w:r>
      <w:r>
        <w:rPr>
          <w:rFonts w:ascii="Times New Roman" w:hAnsi="Times New Roman" w:cs="Times New Roman"/>
          <w:sz w:val="26"/>
          <w:szCs w:val="26"/>
        </w:rPr>
        <w:t>the details of which at presented</w:t>
      </w:r>
      <w:r w:rsidRPr="006740BF">
        <w:rPr>
          <w:rFonts w:ascii="Times New Roman" w:hAnsi="Times New Roman" w:cs="Times New Roman"/>
          <w:sz w:val="26"/>
          <w:szCs w:val="26"/>
        </w:rPr>
        <w:t xml:space="preserve"> in Table.</w:t>
      </w:r>
      <w:r>
        <w:rPr>
          <w:rFonts w:ascii="Times New Roman" w:hAnsi="Times New Roman" w:cs="Times New Roman"/>
          <w:sz w:val="26"/>
          <w:szCs w:val="26"/>
        </w:rPr>
        <w:t xml:space="preserve"> As majori</w:t>
      </w:r>
      <w:r w:rsidRPr="006740BF">
        <w:rPr>
          <w:rFonts w:ascii="Times New Roman" w:hAnsi="Times New Roman" w:cs="Times New Roman"/>
          <w:sz w:val="26"/>
          <w:szCs w:val="26"/>
        </w:rPr>
        <w:t>ty of waste is sold to mills</w:t>
      </w:r>
      <w:r>
        <w:rPr>
          <w:rFonts w:ascii="Times New Roman" w:hAnsi="Times New Roman" w:cs="Times New Roman"/>
          <w:sz w:val="26"/>
          <w:szCs w:val="26"/>
        </w:rPr>
        <w:t>, details on earnings</w:t>
      </w:r>
      <w:r w:rsidRPr="006740BF">
        <w:rPr>
          <w:rFonts w:ascii="Times New Roman" w:hAnsi="Times New Roman" w:cs="Times New Roman"/>
          <w:sz w:val="26"/>
          <w:szCs w:val="26"/>
        </w:rPr>
        <w:t xml:space="preserve"> from sale to mills alone are </w:t>
      </w:r>
      <w:r w:rsidRPr="002C5746">
        <w:rPr>
          <w:rFonts w:ascii="Times New Roman" w:hAnsi="Times New Roman" w:cs="Times New Roman"/>
          <w:sz w:val="26"/>
          <w:szCs w:val="26"/>
        </w:rPr>
        <w:t>con</w:t>
      </w:r>
      <w:r>
        <w:rPr>
          <w:rFonts w:ascii="Times New Roman" w:hAnsi="Times New Roman" w:cs="Times New Roman"/>
          <w:sz w:val="26"/>
          <w:szCs w:val="26"/>
        </w:rPr>
        <w:t>sidered.</w:t>
      </w:r>
    </w:p>
    <w:p w:rsidR="00154820" w:rsidRPr="006740BF" w:rsidRDefault="00154820" w:rsidP="00154820">
      <w:pPr>
        <w:spacing w:before="240" w:line="360" w:lineRule="auto"/>
        <w:jc w:val="center"/>
        <w:rPr>
          <w:rFonts w:ascii="Times New Roman" w:hAnsi="Times New Roman" w:cs="Times New Roman"/>
          <w:b/>
          <w:i/>
          <w:sz w:val="26"/>
          <w:szCs w:val="26"/>
        </w:rPr>
      </w:pPr>
      <w:r w:rsidRPr="006740BF">
        <w:rPr>
          <w:rFonts w:ascii="Times New Roman" w:hAnsi="Times New Roman" w:cs="Times New Roman"/>
          <w:b/>
          <w:i/>
          <w:sz w:val="26"/>
          <w:szCs w:val="26"/>
        </w:rPr>
        <w:t xml:space="preserve">Table </w:t>
      </w:r>
      <w:r>
        <w:rPr>
          <w:rFonts w:ascii="Times New Roman" w:hAnsi="Times New Roman" w:cs="Times New Roman"/>
          <w:b/>
          <w:i/>
          <w:sz w:val="26"/>
          <w:szCs w:val="26"/>
        </w:rPr>
        <w:t>19:</w:t>
      </w:r>
      <w:r w:rsidRPr="006740BF">
        <w:rPr>
          <w:rFonts w:ascii="Times New Roman" w:hAnsi="Times New Roman" w:cs="Times New Roman"/>
          <w:b/>
          <w:i/>
          <w:sz w:val="26"/>
          <w:szCs w:val="26"/>
        </w:rPr>
        <w:t xml:space="preserve"> Average </w:t>
      </w:r>
      <w:r>
        <w:rPr>
          <w:rFonts w:ascii="Times New Roman" w:hAnsi="Times New Roman" w:cs="Times New Roman"/>
          <w:b/>
          <w:i/>
          <w:sz w:val="26"/>
          <w:szCs w:val="26"/>
        </w:rPr>
        <w:t>Daily Earnings</w:t>
      </w:r>
      <w:r w:rsidRPr="006740BF">
        <w:rPr>
          <w:rFonts w:ascii="Times New Roman" w:hAnsi="Times New Roman" w:cs="Times New Roman"/>
          <w:b/>
          <w:i/>
          <w:sz w:val="26"/>
          <w:szCs w:val="26"/>
        </w:rPr>
        <w:t xml:space="preserve"> from Trading of Waste to Mills</w:t>
      </w:r>
    </w:p>
    <w:tbl>
      <w:tblPr>
        <w:tblStyle w:val="TableGrid"/>
        <w:tblW w:w="8883" w:type="dxa"/>
        <w:jc w:val="center"/>
        <w:tblInd w:w="360" w:type="dxa"/>
        <w:tblLayout w:type="fixed"/>
        <w:tblLook w:val="04A0"/>
      </w:tblPr>
      <w:tblGrid>
        <w:gridCol w:w="1098"/>
        <w:gridCol w:w="1350"/>
        <w:gridCol w:w="1615"/>
        <w:gridCol w:w="1498"/>
        <w:gridCol w:w="1567"/>
        <w:gridCol w:w="1755"/>
      </w:tblGrid>
      <w:tr w:rsidR="00154820" w:rsidTr="00702B4E">
        <w:trPr>
          <w:jc w:val="center"/>
        </w:trPr>
        <w:tc>
          <w:tcPr>
            <w:tcW w:w="2448" w:type="dxa"/>
            <w:gridSpan w:val="2"/>
            <w:vAlign w:val="center"/>
          </w:tcPr>
          <w:p w:rsidR="00154820" w:rsidRPr="00C0276B" w:rsidRDefault="00154820" w:rsidP="00702B4E">
            <w:pPr>
              <w:spacing w:line="276" w:lineRule="auto"/>
              <w:jc w:val="center"/>
              <w:outlineLvl w:val="1"/>
              <w:rPr>
                <w:rFonts w:ascii="Times New Roman" w:hAnsi="Times New Roman" w:cs="Times New Roman"/>
                <w:sz w:val="24"/>
                <w:szCs w:val="24"/>
              </w:rPr>
            </w:pPr>
          </w:p>
          <w:p w:rsidR="00154820" w:rsidRPr="00C0276B" w:rsidRDefault="00154820" w:rsidP="00702B4E">
            <w:pPr>
              <w:spacing w:line="276"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Type of waste</w:t>
            </w:r>
          </w:p>
        </w:tc>
        <w:tc>
          <w:tcPr>
            <w:tcW w:w="1615" w:type="dxa"/>
            <w:vAlign w:val="center"/>
          </w:tcPr>
          <w:p w:rsidR="00154820" w:rsidRPr="00C0276B" w:rsidRDefault="00154820" w:rsidP="00702B4E">
            <w:pPr>
              <w:spacing w:line="276"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 xml:space="preserve">Waste </w:t>
            </w:r>
            <w:r>
              <w:rPr>
                <w:rFonts w:ascii="Times New Roman" w:hAnsi="Times New Roman" w:cs="Times New Roman"/>
                <w:sz w:val="24"/>
                <w:szCs w:val="24"/>
              </w:rPr>
              <w:t xml:space="preserve">collected </w:t>
            </w:r>
            <w:r w:rsidRPr="00C0276B">
              <w:rPr>
                <w:rFonts w:ascii="Times New Roman" w:hAnsi="Times New Roman" w:cs="Times New Roman"/>
                <w:sz w:val="24"/>
                <w:szCs w:val="24"/>
              </w:rPr>
              <w:t>from units (in kg)</w:t>
            </w:r>
          </w:p>
        </w:tc>
        <w:tc>
          <w:tcPr>
            <w:tcW w:w="1498" w:type="dxa"/>
            <w:vAlign w:val="center"/>
          </w:tcPr>
          <w:p w:rsidR="00154820" w:rsidRDefault="00154820" w:rsidP="00702B4E">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Buying</w:t>
            </w:r>
          </w:p>
          <w:p w:rsidR="00154820" w:rsidRPr="00C0276B" w:rsidRDefault="00154820" w:rsidP="00702B4E">
            <w:pPr>
              <w:spacing w:line="276" w:lineRule="auto"/>
              <w:jc w:val="center"/>
              <w:outlineLvl w:val="1"/>
              <w:rPr>
                <w:rFonts w:ascii="Rupee Foradian" w:hAnsi="Rupee Foradian" w:cs="Times New Roman"/>
                <w:sz w:val="24"/>
                <w:szCs w:val="24"/>
              </w:rPr>
            </w:pPr>
            <w:r>
              <w:rPr>
                <w:rFonts w:ascii="Times New Roman" w:hAnsi="Times New Roman" w:cs="Times New Roman"/>
                <w:sz w:val="24"/>
                <w:szCs w:val="24"/>
              </w:rPr>
              <w:t>Cost</w:t>
            </w:r>
            <w:r w:rsidRPr="00C0276B">
              <w:rPr>
                <w:rFonts w:ascii="Times New Roman" w:hAnsi="Times New Roman" w:cs="Times New Roman"/>
                <w:sz w:val="24"/>
                <w:szCs w:val="24"/>
              </w:rPr>
              <w:t xml:space="preserve"> of waste per kg (in </w:t>
            </w:r>
            <w:r w:rsidRPr="00C0276B">
              <w:rPr>
                <w:rFonts w:ascii="Rupee Foradian" w:hAnsi="Rupee Foradian" w:cs="Times New Roman"/>
                <w:sz w:val="24"/>
                <w:szCs w:val="24"/>
              </w:rPr>
              <w:t>` )</w:t>
            </w:r>
          </w:p>
        </w:tc>
        <w:tc>
          <w:tcPr>
            <w:tcW w:w="1567" w:type="dxa"/>
            <w:vAlign w:val="center"/>
          </w:tcPr>
          <w:p w:rsidR="00154820" w:rsidRPr="00C0276B" w:rsidRDefault="00154820" w:rsidP="00702B4E">
            <w:pPr>
              <w:spacing w:line="276" w:lineRule="auto"/>
              <w:jc w:val="center"/>
              <w:outlineLvl w:val="1"/>
              <w:rPr>
                <w:rFonts w:ascii="Rupee Foradian" w:hAnsi="Rupee Foradian" w:cs="Times New Roman"/>
                <w:sz w:val="24"/>
                <w:szCs w:val="24"/>
              </w:rPr>
            </w:pPr>
            <w:r>
              <w:rPr>
                <w:rFonts w:ascii="Times New Roman" w:hAnsi="Times New Roman" w:cs="Times New Roman"/>
                <w:sz w:val="24"/>
                <w:szCs w:val="24"/>
              </w:rPr>
              <w:t>Selling cost of Waste</w:t>
            </w:r>
            <w:r w:rsidRPr="00C0276B">
              <w:rPr>
                <w:rFonts w:ascii="Times New Roman" w:hAnsi="Times New Roman" w:cs="Times New Roman"/>
                <w:sz w:val="24"/>
                <w:szCs w:val="24"/>
              </w:rPr>
              <w:t xml:space="preserve"> per kg (in </w:t>
            </w:r>
            <w:r w:rsidRPr="00C0276B">
              <w:rPr>
                <w:rFonts w:ascii="Rupee Foradian" w:hAnsi="Rupee Foradian" w:cs="Times New Roman"/>
                <w:sz w:val="24"/>
                <w:szCs w:val="24"/>
              </w:rPr>
              <w:t>`)</w:t>
            </w:r>
          </w:p>
        </w:tc>
        <w:tc>
          <w:tcPr>
            <w:tcW w:w="1755" w:type="dxa"/>
            <w:vAlign w:val="center"/>
          </w:tcPr>
          <w:p w:rsidR="00154820" w:rsidRPr="00C0276B" w:rsidRDefault="00154820" w:rsidP="00702B4E">
            <w:pPr>
              <w:shd w:val="clear" w:color="auto" w:fill="FFFFFF"/>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 xml:space="preserve">Profit Realized </w:t>
            </w:r>
            <w:r w:rsidRPr="00C0276B">
              <w:rPr>
                <w:rFonts w:ascii="Times New Roman" w:hAnsi="Times New Roman" w:cs="Times New Roman"/>
                <w:sz w:val="24"/>
                <w:szCs w:val="24"/>
              </w:rPr>
              <w:t>(</w:t>
            </w:r>
            <w:r>
              <w:rPr>
                <w:rFonts w:ascii="Rupee Foradian" w:hAnsi="Rupee Foradian" w:cs="Times New Roman"/>
                <w:sz w:val="24"/>
                <w:szCs w:val="24"/>
              </w:rPr>
              <w:t xml:space="preserve">` </w:t>
            </w:r>
            <w:r w:rsidRPr="00B016F6">
              <w:rPr>
                <w:rFonts w:ascii="Times New Roman" w:hAnsi="Times New Roman" w:cs="Times New Roman"/>
                <w:sz w:val="24"/>
                <w:szCs w:val="24"/>
              </w:rPr>
              <w:t>in range</w:t>
            </w:r>
            <w:r>
              <w:rPr>
                <w:rFonts w:ascii="Times New Roman" w:hAnsi="Times New Roman" w:cs="Times New Roman"/>
                <w:sz w:val="24"/>
                <w:szCs w:val="24"/>
              </w:rPr>
              <w:t xml:space="preserve"> </w:t>
            </w:r>
            <w:r w:rsidRPr="00C0276B">
              <w:rPr>
                <w:rFonts w:ascii="Times New Roman" w:hAnsi="Times New Roman" w:cs="Times New Roman"/>
                <w:sz w:val="24"/>
                <w:szCs w:val="24"/>
              </w:rPr>
              <w:t>per day)</w:t>
            </w:r>
          </w:p>
          <w:p w:rsidR="00154820" w:rsidRPr="00C0276B" w:rsidRDefault="00154820" w:rsidP="00702B4E">
            <w:pPr>
              <w:spacing w:line="276" w:lineRule="auto"/>
              <w:jc w:val="center"/>
              <w:outlineLvl w:val="1"/>
              <w:rPr>
                <w:rFonts w:ascii="Times New Roman" w:hAnsi="Times New Roman" w:cs="Times New Roman"/>
                <w:sz w:val="24"/>
                <w:szCs w:val="24"/>
              </w:rPr>
            </w:pPr>
          </w:p>
        </w:tc>
      </w:tr>
      <w:tr w:rsidR="00154820" w:rsidTr="00702B4E">
        <w:trPr>
          <w:jc w:val="center"/>
        </w:trPr>
        <w:tc>
          <w:tcPr>
            <w:tcW w:w="1098" w:type="dxa"/>
            <w:vMerge w:val="restart"/>
            <w:vAlign w:val="center"/>
          </w:tcPr>
          <w:p w:rsidR="00154820" w:rsidRPr="00C0276B" w:rsidRDefault="00154820" w:rsidP="00702B4E">
            <w:pPr>
              <w:spacing w:line="360" w:lineRule="auto"/>
              <w:outlineLvl w:val="1"/>
              <w:rPr>
                <w:rFonts w:ascii="Times New Roman" w:hAnsi="Times New Roman" w:cs="Times New Roman"/>
                <w:sz w:val="24"/>
                <w:szCs w:val="24"/>
              </w:rPr>
            </w:pPr>
            <w:r w:rsidRPr="00C0276B">
              <w:rPr>
                <w:rFonts w:ascii="Times New Roman" w:hAnsi="Times New Roman" w:cs="Times New Roman"/>
                <w:sz w:val="24"/>
                <w:szCs w:val="24"/>
              </w:rPr>
              <w:t>Sewing Waste</w:t>
            </w:r>
          </w:p>
        </w:tc>
        <w:tc>
          <w:tcPr>
            <w:tcW w:w="1350" w:type="dxa"/>
            <w:vAlign w:val="center"/>
          </w:tcPr>
          <w:p w:rsidR="00154820" w:rsidRPr="00C0276B" w:rsidRDefault="00154820" w:rsidP="00702B4E">
            <w:pPr>
              <w:spacing w:line="360" w:lineRule="auto"/>
              <w:outlineLvl w:val="1"/>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161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5</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498"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4</w:t>
            </w:r>
          </w:p>
        </w:tc>
        <w:tc>
          <w:tcPr>
            <w:tcW w:w="1567"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5</w:t>
            </w:r>
          </w:p>
        </w:tc>
        <w:tc>
          <w:tcPr>
            <w:tcW w:w="175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5</w:t>
            </w:r>
            <w:r>
              <w:rPr>
                <w:rFonts w:ascii="Times New Roman" w:hAnsi="Times New Roman" w:cs="Times New Roman"/>
                <w:sz w:val="24"/>
                <w:szCs w:val="24"/>
              </w:rPr>
              <w:t>,</w:t>
            </w:r>
            <w:r w:rsidRPr="00C0276B">
              <w:rPr>
                <w:rFonts w:ascii="Times New Roman" w:hAnsi="Times New Roman" w:cs="Times New Roman"/>
                <w:sz w:val="24"/>
                <w:szCs w:val="24"/>
              </w:rPr>
              <w:t>000</w:t>
            </w:r>
          </w:p>
        </w:tc>
      </w:tr>
      <w:tr w:rsidR="00154820" w:rsidTr="00702B4E">
        <w:trPr>
          <w:jc w:val="center"/>
        </w:trPr>
        <w:tc>
          <w:tcPr>
            <w:tcW w:w="1098" w:type="dxa"/>
            <w:vMerge/>
            <w:vAlign w:val="center"/>
          </w:tcPr>
          <w:p w:rsidR="00154820" w:rsidRPr="00C0276B" w:rsidRDefault="00154820" w:rsidP="00702B4E">
            <w:pPr>
              <w:spacing w:line="360" w:lineRule="auto"/>
              <w:outlineLvl w:val="1"/>
              <w:rPr>
                <w:rFonts w:ascii="Times New Roman" w:hAnsi="Times New Roman" w:cs="Times New Roman"/>
                <w:sz w:val="24"/>
                <w:szCs w:val="24"/>
              </w:rPr>
            </w:pPr>
          </w:p>
        </w:tc>
        <w:tc>
          <w:tcPr>
            <w:tcW w:w="1350" w:type="dxa"/>
            <w:vAlign w:val="center"/>
          </w:tcPr>
          <w:p w:rsidR="00154820" w:rsidRPr="00C0276B" w:rsidRDefault="00154820" w:rsidP="00702B4E">
            <w:pPr>
              <w:spacing w:line="360" w:lineRule="auto"/>
              <w:outlineLvl w:val="1"/>
              <w:rPr>
                <w:rFonts w:ascii="Times New Roman" w:hAnsi="Times New Roman" w:cs="Times New Roman"/>
                <w:sz w:val="24"/>
                <w:szCs w:val="24"/>
              </w:rPr>
            </w:pPr>
            <w:r w:rsidRPr="00C0276B">
              <w:rPr>
                <w:rFonts w:ascii="Times New Roman" w:hAnsi="Times New Roman" w:cs="Times New Roman"/>
                <w:sz w:val="24"/>
                <w:szCs w:val="24"/>
              </w:rPr>
              <w:t>White</w:t>
            </w:r>
          </w:p>
        </w:tc>
        <w:tc>
          <w:tcPr>
            <w:tcW w:w="161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2</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498"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40</w:t>
            </w:r>
          </w:p>
        </w:tc>
        <w:tc>
          <w:tcPr>
            <w:tcW w:w="1567"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41.5</w:t>
            </w:r>
          </w:p>
        </w:tc>
        <w:tc>
          <w:tcPr>
            <w:tcW w:w="175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w:t>
            </w:r>
            <w:r>
              <w:rPr>
                <w:rFonts w:ascii="Times New Roman" w:hAnsi="Times New Roman" w:cs="Times New Roman"/>
                <w:sz w:val="24"/>
                <w:szCs w:val="24"/>
              </w:rPr>
              <w:t>,</w:t>
            </w:r>
            <w:r w:rsidRPr="00C0276B">
              <w:rPr>
                <w:rFonts w:ascii="Times New Roman" w:hAnsi="Times New Roman" w:cs="Times New Roman"/>
                <w:sz w:val="24"/>
                <w:szCs w:val="24"/>
              </w:rPr>
              <w:t>000</w:t>
            </w:r>
          </w:p>
        </w:tc>
      </w:tr>
      <w:tr w:rsidR="00154820" w:rsidTr="00702B4E">
        <w:trPr>
          <w:jc w:val="center"/>
        </w:trPr>
        <w:tc>
          <w:tcPr>
            <w:tcW w:w="1098" w:type="dxa"/>
            <w:vMerge w:val="restart"/>
            <w:vAlign w:val="center"/>
          </w:tcPr>
          <w:p w:rsidR="00154820" w:rsidRPr="00C0276B" w:rsidRDefault="00154820" w:rsidP="00702B4E">
            <w:pPr>
              <w:spacing w:line="360" w:lineRule="auto"/>
              <w:outlineLvl w:val="1"/>
              <w:rPr>
                <w:rFonts w:ascii="Times New Roman" w:hAnsi="Times New Roman" w:cs="Times New Roman"/>
                <w:sz w:val="24"/>
                <w:szCs w:val="24"/>
              </w:rPr>
            </w:pPr>
            <w:r w:rsidRPr="00C0276B">
              <w:rPr>
                <w:rFonts w:ascii="Times New Roman" w:hAnsi="Times New Roman" w:cs="Times New Roman"/>
                <w:sz w:val="24"/>
                <w:szCs w:val="24"/>
              </w:rPr>
              <w:t>Cutting Waste</w:t>
            </w:r>
          </w:p>
        </w:tc>
        <w:tc>
          <w:tcPr>
            <w:tcW w:w="1350" w:type="dxa"/>
            <w:vAlign w:val="center"/>
          </w:tcPr>
          <w:p w:rsidR="00154820" w:rsidRPr="00C0276B" w:rsidRDefault="00154820" w:rsidP="00702B4E">
            <w:pPr>
              <w:spacing w:line="360" w:lineRule="auto"/>
              <w:outlineLvl w:val="1"/>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161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w:t>
            </w:r>
            <w:r>
              <w:rPr>
                <w:rFonts w:ascii="Times New Roman" w:hAnsi="Times New Roman" w:cs="Times New Roman"/>
                <w:sz w:val="24"/>
                <w:szCs w:val="24"/>
              </w:rPr>
              <w:t>,</w:t>
            </w:r>
            <w:r w:rsidRPr="00C0276B">
              <w:rPr>
                <w:rFonts w:ascii="Times New Roman" w:hAnsi="Times New Roman" w:cs="Times New Roman"/>
                <w:sz w:val="24"/>
                <w:szCs w:val="24"/>
              </w:rPr>
              <w:t>000</w:t>
            </w:r>
          </w:p>
        </w:tc>
        <w:tc>
          <w:tcPr>
            <w:tcW w:w="1498"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14-17</w:t>
            </w:r>
          </w:p>
        </w:tc>
        <w:tc>
          <w:tcPr>
            <w:tcW w:w="1567"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15-18</w:t>
            </w:r>
          </w:p>
        </w:tc>
        <w:tc>
          <w:tcPr>
            <w:tcW w:w="175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w:t>
            </w:r>
            <w:r>
              <w:rPr>
                <w:rFonts w:ascii="Times New Roman" w:hAnsi="Times New Roman" w:cs="Times New Roman"/>
                <w:sz w:val="24"/>
                <w:szCs w:val="24"/>
              </w:rPr>
              <w:t>,</w:t>
            </w:r>
            <w:r w:rsidRPr="00C0276B">
              <w:rPr>
                <w:rFonts w:ascii="Times New Roman" w:hAnsi="Times New Roman" w:cs="Times New Roman"/>
                <w:sz w:val="24"/>
                <w:szCs w:val="24"/>
              </w:rPr>
              <w:t>000-12</w:t>
            </w:r>
            <w:r>
              <w:rPr>
                <w:rFonts w:ascii="Times New Roman" w:hAnsi="Times New Roman" w:cs="Times New Roman"/>
                <w:sz w:val="24"/>
                <w:szCs w:val="24"/>
              </w:rPr>
              <w:t>,</w:t>
            </w:r>
            <w:r w:rsidRPr="00C0276B">
              <w:rPr>
                <w:rFonts w:ascii="Times New Roman" w:hAnsi="Times New Roman" w:cs="Times New Roman"/>
                <w:sz w:val="24"/>
                <w:szCs w:val="24"/>
              </w:rPr>
              <w:t>000</w:t>
            </w:r>
          </w:p>
        </w:tc>
      </w:tr>
      <w:tr w:rsidR="00154820" w:rsidTr="00702B4E">
        <w:trPr>
          <w:jc w:val="center"/>
        </w:trPr>
        <w:tc>
          <w:tcPr>
            <w:tcW w:w="1098" w:type="dxa"/>
            <w:vMerge/>
            <w:vAlign w:val="center"/>
          </w:tcPr>
          <w:p w:rsidR="00154820" w:rsidRPr="00C0276B" w:rsidRDefault="00154820" w:rsidP="00702B4E">
            <w:pPr>
              <w:spacing w:line="360" w:lineRule="auto"/>
              <w:outlineLvl w:val="1"/>
              <w:rPr>
                <w:rFonts w:ascii="Times New Roman" w:hAnsi="Times New Roman" w:cs="Times New Roman"/>
                <w:sz w:val="24"/>
                <w:szCs w:val="24"/>
              </w:rPr>
            </w:pPr>
          </w:p>
        </w:tc>
        <w:tc>
          <w:tcPr>
            <w:tcW w:w="1350" w:type="dxa"/>
            <w:vAlign w:val="center"/>
          </w:tcPr>
          <w:p w:rsidR="00154820" w:rsidRPr="00C0276B" w:rsidRDefault="00154820" w:rsidP="00702B4E">
            <w:pPr>
              <w:spacing w:line="360" w:lineRule="auto"/>
              <w:outlineLvl w:val="1"/>
              <w:rPr>
                <w:rFonts w:ascii="Times New Roman" w:hAnsi="Times New Roman" w:cs="Times New Roman"/>
                <w:sz w:val="24"/>
                <w:szCs w:val="24"/>
              </w:rPr>
            </w:pPr>
            <w:r w:rsidRPr="00C0276B">
              <w:rPr>
                <w:rFonts w:ascii="Times New Roman" w:hAnsi="Times New Roman" w:cs="Times New Roman"/>
                <w:sz w:val="24"/>
                <w:szCs w:val="24"/>
              </w:rPr>
              <w:t>White</w:t>
            </w:r>
          </w:p>
        </w:tc>
        <w:tc>
          <w:tcPr>
            <w:tcW w:w="161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w:t>
            </w:r>
            <w:r>
              <w:rPr>
                <w:rFonts w:ascii="Times New Roman" w:hAnsi="Times New Roman" w:cs="Times New Roman"/>
                <w:sz w:val="24"/>
                <w:szCs w:val="24"/>
              </w:rPr>
              <w:t>,</w:t>
            </w:r>
            <w:r w:rsidRPr="00C0276B">
              <w:rPr>
                <w:rFonts w:ascii="Times New Roman" w:hAnsi="Times New Roman" w:cs="Times New Roman"/>
                <w:sz w:val="24"/>
                <w:szCs w:val="24"/>
              </w:rPr>
              <w:t>200</w:t>
            </w:r>
          </w:p>
        </w:tc>
        <w:tc>
          <w:tcPr>
            <w:tcW w:w="1498"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55-58</w:t>
            </w:r>
          </w:p>
        </w:tc>
        <w:tc>
          <w:tcPr>
            <w:tcW w:w="1567"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57-58</w:t>
            </w:r>
          </w:p>
        </w:tc>
        <w:tc>
          <w:tcPr>
            <w:tcW w:w="175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6</w:t>
            </w:r>
            <w:r>
              <w:rPr>
                <w:rFonts w:ascii="Times New Roman" w:hAnsi="Times New Roman" w:cs="Times New Roman"/>
                <w:sz w:val="24"/>
                <w:szCs w:val="24"/>
              </w:rPr>
              <w:t>,</w:t>
            </w:r>
            <w:r w:rsidRPr="00C0276B">
              <w:rPr>
                <w:rFonts w:ascii="Times New Roman" w:hAnsi="Times New Roman" w:cs="Times New Roman"/>
                <w:sz w:val="24"/>
                <w:szCs w:val="24"/>
              </w:rPr>
              <w:t>400-9</w:t>
            </w:r>
            <w:r>
              <w:rPr>
                <w:rFonts w:ascii="Times New Roman" w:hAnsi="Times New Roman" w:cs="Times New Roman"/>
                <w:sz w:val="24"/>
                <w:szCs w:val="24"/>
              </w:rPr>
              <w:t>,</w:t>
            </w:r>
            <w:r w:rsidRPr="00C0276B">
              <w:rPr>
                <w:rFonts w:ascii="Times New Roman" w:hAnsi="Times New Roman" w:cs="Times New Roman"/>
                <w:sz w:val="24"/>
                <w:szCs w:val="24"/>
              </w:rPr>
              <w:t>600</w:t>
            </w:r>
          </w:p>
        </w:tc>
      </w:tr>
      <w:tr w:rsidR="00154820" w:rsidTr="00702B4E">
        <w:trPr>
          <w:jc w:val="center"/>
        </w:trPr>
        <w:tc>
          <w:tcPr>
            <w:tcW w:w="1098" w:type="dxa"/>
            <w:vMerge w:val="restart"/>
            <w:vAlign w:val="center"/>
          </w:tcPr>
          <w:p w:rsidR="00154820" w:rsidRPr="00C0276B" w:rsidRDefault="00154820" w:rsidP="00702B4E">
            <w:pPr>
              <w:spacing w:line="360" w:lineRule="auto"/>
              <w:outlineLvl w:val="1"/>
              <w:rPr>
                <w:rFonts w:ascii="Times New Roman" w:hAnsi="Times New Roman" w:cs="Times New Roman"/>
                <w:sz w:val="24"/>
                <w:szCs w:val="24"/>
              </w:rPr>
            </w:pPr>
            <w:r w:rsidRPr="00C0276B">
              <w:rPr>
                <w:rFonts w:ascii="Times New Roman" w:hAnsi="Times New Roman" w:cs="Times New Roman"/>
                <w:sz w:val="24"/>
                <w:szCs w:val="24"/>
              </w:rPr>
              <w:t>Bit Waste</w:t>
            </w:r>
          </w:p>
        </w:tc>
        <w:tc>
          <w:tcPr>
            <w:tcW w:w="1350" w:type="dxa"/>
            <w:vAlign w:val="center"/>
          </w:tcPr>
          <w:p w:rsidR="00154820" w:rsidRPr="00C0276B" w:rsidRDefault="00154820" w:rsidP="00702B4E">
            <w:pPr>
              <w:spacing w:line="360" w:lineRule="auto"/>
              <w:outlineLvl w:val="1"/>
              <w:rPr>
                <w:rFonts w:ascii="Times New Roman" w:hAnsi="Times New Roman" w:cs="Times New Roman"/>
                <w:sz w:val="24"/>
                <w:szCs w:val="24"/>
              </w:rPr>
            </w:pPr>
            <w:proofErr w:type="spellStart"/>
            <w:r w:rsidRPr="00C0276B">
              <w:rPr>
                <w:rFonts w:ascii="Times New Roman" w:hAnsi="Times New Roman" w:cs="Times New Roman"/>
                <w:sz w:val="24"/>
                <w:szCs w:val="24"/>
              </w:rPr>
              <w:t>Coloured</w:t>
            </w:r>
            <w:proofErr w:type="spellEnd"/>
          </w:p>
        </w:tc>
        <w:tc>
          <w:tcPr>
            <w:tcW w:w="161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360</w:t>
            </w:r>
          </w:p>
        </w:tc>
        <w:tc>
          <w:tcPr>
            <w:tcW w:w="1498"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30-35</w:t>
            </w:r>
          </w:p>
        </w:tc>
        <w:tc>
          <w:tcPr>
            <w:tcW w:w="1567"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36</w:t>
            </w:r>
          </w:p>
        </w:tc>
        <w:tc>
          <w:tcPr>
            <w:tcW w:w="175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360-2</w:t>
            </w:r>
            <w:r>
              <w:rPr>
                <w:rFonts w:ascii="Times New Roman" w:hAnsi="Times New Roman" w:cs="Times New Roman"/>
                <w:sz w:val="24"/>
                <w:szCs w:val="24"/>
              </w:rPr>
              <w:t>,</w:t>
            </w:r>
            <w:r w:rsidRPr="00C0276B">
              <w:rPr>
                <w:rFonts w:ascii="Times New Roman" w:hAnsi="Times New Roman" w:cs="Times New Roman"/>
                <w:sz w:val="24"/>
                <w:szCs w:val="24"/>
              </w:rPr>
              <w:t>160</w:t>
            </w:r>
          </w:p>
        </w:tc>
      </w:tr>
      <w:tr w:rsidR="00154820" w:rsidTr="00702B4E">
        <w:trPr>
          <w:jc w:val="center"/>
        </w:trPr>
        <w:tc>
          <w:tcPr>
            <w:tcW w:w="1098" w:type="dxa"/>
            <w:vMerge/>
            <w:vAlign w:val="center"/>
          </w:tcPr>
          <w:p w:rsidR="00154820" w:rsidRPr="00C0276B" w:rsidRDefault="00154820" w:rsidP="00702B4E">
            <w:pPr>
              <w:spacing w:line="360" w:lineRule="auto"/>
              <w:outlineLvl w:val="1"/>
              <w:rPr>
                <w:rFonts w:ascii="Times New Roman" w:hAnsi="Times New Roman" w:cs="Times New Roman"/>
                <w:sz w:val="24"/>
                <w:szCs w:val="24"/>
              </w:rPr>
            </w:pPr>
          </w:p>
        </w:tc>
        <w:tc>
          <w:tcPr>
            <w:tcW w:w="1350" w:type="dxa"/>
            <w:vAlign w:val="center"/>
          </w:tcPr>
          <w:p w:rsidR="00154820" w:rsidRPr="00C0276B" w:rsidRDefault="00154820" w:rsidP="00702B4E">
            <w:pPr>
              <w:spacing w:line="360" w:lineRule="auto"/>
              <w:outlineLvl w:val="1"/>
              <w:rPr>
                <w:rFonts w:ascii="Times New Roman" w:hAnsi="Times New Roman" w:cs="Times New Roman"/>
                <w:sz w:val="24"/>
                <w:szCs w:val="24"/>
              </w:rPr>
            </w:pPr>
            <w:r w:rsidRPr="00C0276B">
              <w:rPr>
                <w:rFonts w:ascii="Times New Roman" w:hAnsi="Times New Roman" w:cs="Times New Roman"/>
                <w:sz w:val="24"/>
                <w:szCs w:val="24"/>
              </w:rPr>
              <w:t>White</w:t>
            </w:r>
          </w:p>
        </w:tc>
        <w:tc>
          <w:tcPr>
            <w:tcW w:w="161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385</w:t>
            </w:r>
          </w:p>
        </w:tc>
        <w:tc>
          <w:tcPr>
            <w:tcW w:w="1498"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60</w:t>
            </w:r>
          </w:p>
        </w:tc>
        <w:tc>
          <w:tcPr>
            <w:tcW w:w="1567"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61</w:t>
            </w:r>
          </w:p>
        </w:tc>
        <w:tc>
          <w:tcPr>
            <w:tcW w:w="1755" w:type="dxa"/>
          </w:tcPr>
          <w:p w:rsidR="00154820" w:rsidRPr="00C0276B" w:rsidRDefault="00154820" w:rsidP="00702B4E">
            <w:pPr>
              <w:spacing w:line="360" w:lineRule="auto"/>
              <w:jc w:val="center"/>
              <w:outlineLvl w:val="1"/>
              <w:rPr>
                <w:rFonts w:ascii="Times New Roman" w:hAnsi="Times New Roman" w:cs="Times New Roman"/>
                <w:sz w:val="24"/>
                <w:szCs w:val="24"/>
              </w:rPr>
            </w:pPr>
            <w:r w:rsidRPr="00C0276B">
              <w:rPr>
                <w:rFonts w:ascii="Times New Roman" w:hAnsi="Times New Roman" w:cs="Times New Roman"/>
                <w:sz w:val="24"/>
                <w:szCs w:val="24"/>
              </w:rPr>
              <w:t>385</w:t>
            </w:r>
          </w:p>
        </w:tc>
      </w:tr>
    </w:tbl>
    <w:p w:rsidR="00154820" w:rsidRPr="006740BF" w:rsidRDefault="00154820" w:rsidP="00154820">
      <w:pPr>
        <w:shd w:val="clear" w:color="auto" w:fill="FFFFFF"/>
        <w:spacing w:before="240" w:after="0" w:line="360" w:lineRule="auto"/>
        <w:ind w:firstLine="720"/>
        <w:jc w:val="both"/>
        <w:outlineLvl w:val="1"/>
        <w:rPr>
          <w:rFonts w:ascii="Times New Roman" w:hAnsi="Times New Roman" w:cs="Times New Roman"/>
          <w:sz w:val="26"/>
          <w:szCs w:val="26"/>
        </w:rPr>
      </w:pPr>
      <w:r>
        <w:rPr>
          <w:rFonts w:ascii="Times New Roman" w:hAnsi="Times New Roman" w:cs="Times New Roman"/>
          <w:sz w:val="26"/>
          <w:szCs w:val="26"/>
        </w:rPr>
        <w:tab/>
      </w:r>
      <w:r w:rsidRPr="006740BF">
        <w:rPr>
          <w:rFonts w:ascii="Times New Roman" w:hAnsi="Times New Roman" w:cs="Times New Roman"/>
          <w:sz w:val="26"/>
          <w:szCs w:val="26"/>
        </w:rPr>
        <w:t xml:space="preserve">Cutting waste of white fabric and </w:t>
      </w:r>
      <w:proofErr w:type="spellStart"/>
      <w:r w:rsidRPr="006740BF">
        <w:rPr>
          <w:rFonts w:ascii="Times New Roman" w:hAnsi="Times New Roman" w:cs="Times New Roman"/>
          <w:sz w:val="26"/>
          <w:szCs w:val="26"/>
        </w:rPr>
        <w:t>c</w:t>
      </w:r>
      <w:r>
        <w:rPr>
          <w:rFonts w:ascii="Times New Roman" w:hAnsi="Times New Roman" w:cs="Times New Roman"/>
          <w:sz w:val="26"/>
          <w:szCs w:val="26"/>
        </w:rPr>
        <w:t>oloured</w:t>
      </w:r>
      <w:proofErr w:type="spellEnd"/>
      <w:r>
        <w:rPr>
          <w:rFonts w:ascii="Times New Roman" w:hAnsi="Times New Roman" w:cs="Times New Roman"/>
          <w:sz w:val="26"/>
          <w:szCs w:val="26"/>
        </w:rPr>
        <w:t xml:space="preserve"> bits were the ones which</w:t>
      </w:r>
      <w:r w:rsidRPr="006740BF">
        <w:rPr>
          <w:rFonts w:ascii="Times New Roman" w:hAnsi="Times New Roman" w:cs="Times New Roman"/>
          <w:sz w:val="26"/>
          <w:szCs w:val="26"/>
        </w:rPr>
        <w:t xml:space="preserve"> fetched maximum returns. Yet the agents were found to sell them only on </w:t>
      </w:r>
      <w:r>
        <w:rPr>
          <w:rFonts w:ascii="Times New Roman" w:hAnsi="Times New Roman" w:cs="Times New Roman"/>
          <w:sz w:val="26"/>
          <w:szCs w:val="26"/>
        </w:rPr>
        <w:t xml:space="preserve">a </w:t>
      </w:r>
      <w:r w:rsidRPr="006740BF">
        <w:rPr>
          <w:rFonts w:ascii="Times New Roman" w:hAnsi="Times New Roman" w:cs="Times New Roman"/>
          <w:sz w:val="26"/>
          <w:szCs w:val="26"/>
        </w:rPr>
        <w:t>marginal profit. Except bits all other waste</w:t>
      </w:r>
      <w:r>
        <w:rPr>
          <w:rFonts w:ascii="Times New Roman" w:hAnsi="Times New Roman" w:cs="Times New Roman"/>
          <w:sz w:val="26"/>
          <w:szCs w:val="26"/>
        </w:rPr>
        <w:t>s</w:t>
      </w:r>
      <w:r w:rsidRPr="006740BF">
        <w:rPr>
          <w:rFonts w:ascii="Times New Roman" w:hAnsi="Times New Roman" w:cs="Times New Roman"/>
          <w:sz w:val="26"/>
          <w:szCs w:val="26"/>
        </w:rPr>
        <w:t xml:space="preserve"> were found to fetch good returns for</w:t>
      </w:r>
      <w:r>
        <w:rPr>
          <w:rFonts w:ascii="Times New Roman" w:hAnsi="Times New Roman" w:cs="Times New Roman"/>
          <w:sz w:val="26"/>
          <w:szCs w:val="26"/>
        </w:rPr>
        <w:t xml:space="preserve"> the</w:t>
      </w:r>
      <w:r w:rsidRPr="006740BF">
        <w:rPr>
          <w:rFonts w:ascii="Times New Roman" w:hAnsi="Times New Roman" w:cs="Times New Roman"/>
          <w:sz w:val="26"/>
          <w:szCs w:val="26"/>
        </w:rPr>
        <w:t xml:space="preserve"> agents.</w:t>
      </w:r>
    </w:p>
    <w:p w:rsidR="00154820" w:rsidRPr="006740BF" w:rsidRDefault="00154820" w:rsidP="00154820">
      <w:pPr>
        <w:shd w:val="clear" w:color="auto" w:fill="FFFFFF"/>
        <w:spacing w:before="240" w:after="0" w:line="360" w:lineRule="auto"/>
        <w:ind w:firstLine="720"/>
        <w:jc w:val="both"/>
        <w:outlineLvl w:val="1"/>
        <w:rPr>
          <w:rFonts w:ascii="Times New Roman" w:hAnsi="Times New Roman" w:cs="Times New Roman"/>
          <w:sz w:val="26"/>
          <w:szCs w:val="26"/>
        </w:rPr>
      </w:pPr>
      <w:r w:rsidRPr="006740BF">
        <w:rPr>
          <w:rFonts w:ascii="Times New Roman" w:hAnsi="Times New Roman" w:cs="Times New Roman"/>
          <w:sz w:val="26"/>
          <w:szCs w:val="26"/>
        </w:rPr>
        <w:tab/>
      </w:r>
      <w:r>
        <w:rPr>
          <w:rFonts w:ascii="Times New Roman" w:hAnsi="Times New Roman" w:cs="Times New Roman"/>
          <w:sz w:val="26"/>
          <w:szCs w:val="26"/>
        </w:rPr>
        <w:t xml:space="preserve">The study also brought to light that, apart </w:t>
      </w:r>
      <w:r w:rsidRPr="006740BF">
        <w:rPr>
          <w:rFonts w:ascii="Times New Roman" w:hAnsi="Times New Roman" w:cs="Times New Roman"/>
          <w:sz w:val="26"/>
          <w:szCs w:val="26"/>
        </w:rPr>
        <w:t xml:space="preserve">from the prospects for earning from resource recovery, the trade in hosiery also had very bright </w:t>
      </w:r>
      <w:r w:rsidRPr="006740BF">
        <w:rPr>
          <w:rFonts w:ascii="Times New Roman" w:hAnsi="Times New Roman" w:cs="Times New Roman"/>
          <w:sz w:val="26"/>
          <w:szCs w:val="26"/>
        </w:rPr>
        <w:lastRenderedPageBreak/>
        <w:t>prospects for entrepreneurship and employm</w:t>
      </w:r>
      <w:r>
        <w:rPr>
          <w:rFonts w:ascii="Times New Roman" w:hAnsi="Times New Roman" w:cs="Times New Roman"/>
          <w:sz w:val="26"/>
          <w:szCs w:val="26"/>
        </w:rPr>
        <w:t xml:space="preserve">ent generation as is evident from employment employed in Units, to the different </w:t>
      </w:r>
      <w:r w:rsidRPr="006740BF">
        <w:rPr>
          <w:rFonts w:ascii="Times New Roman" w:hAnsi="Times New Roman" w:cs="Times New Roman"/>
          <w:sz w:val="26"/>
          <w:szCs w:val="26"/>
        </w:rPr>
        <w:t>mills and</w:t>
      </w:r>
      <w:r>
        <w:rPr>
          <w:rFonts w:ascii="Times New Roman" w:hAnsi="Times New Roman" w:cs="Times New Roman"/>
          <w:sz w:val="26"/>
          <w:szCs w:val="26"/>
        </w:rPr>
        <w:t xml:space="preserve"> the</w:t>
      </w:r>
      <w:r w:rsidRPr="006740BF">
        <w:rPr>
          <w:rFonts w:ascii="Times New Roman" w:hAnsi="Times New Roman" w:cs="Times New Roman"/>
          <w:sz w:val="26"/>
          <w:szCs w:val="26"/>
        </w:rPr>
        <w:t xml:space="preserve"> entrepreneur</w:t>
      </w:r>
      <w:r>
        <w:rPr>
          <w:rFonts w:ascii="Times New Roman" w:hAnsi="Times New Roman" w:cs="Times New Roman"/>
          <w:sz w:val="26"/>
          <w:szCs w:val="26"/>
        </w:rPr>
        <w:t>s</w:t>
      </w:r>
      <w:r w:rsidRPr="006740BF">
        <w:rPr>
          <w:rFonts w:ascii="Times New Roman" w:hAnsi="Times New Roman" w:cs="Times New Roman"/>
          <w:sz w:val="26"/>
          <w:szCs w:val="26"/>
        </w:rPr>
        <w:t xml:space="preserve"> who are engag</w:t>
      </w:r>
      <w:r>
        <w:rPr>
          <w:rFonts w:ascii="Times New Roman" w:hAnsi="Times New Roman" w:cs="Times New Roman"/>
          <w:sz w:val="26"/>
          <w:szCs w:val="26"/>
        </w:rPr>
        <w:t>ed in resource recovery trade. I</w:t>
      </w:r>
      <w:r w:rsidRPr="006740BF">
        <w:rPr>
          <w:rFonts w:ascii="Times New Roman" w:hAnsi="Times New Roman" w:cs="Times New Roman"/>
          <w:sz w:val="26"/>
          <w:szCs w:val="26"/>
        </w:rPr>
        <w:t xml:space="preserve">t is therefore concluded that the hosiery industry is a </w:t>
      </w:r>
      <w:r>
        <w:rPr>
          <w:rFonts w:ascii="Times New Roman" w:hAnsi="Times New Roman" w:cs="Times New Roman"/>
          <w:sz w:val="26"/>
          <w:szCs w:val="26"/>
        </w:rPr>
        <w:t xml:space="preserve">rich </w:t>
      </w:r>
      <w:r w:rsidRPr="006740BF">
        <w:rPr>
          <w:rFonts w:ascii="Times New Roman" w:hAnsi="Times New Roman" w:cs="Times New Roman"/>
          <w:sz w:val="26"/>
          <w:szCs w:val="26"/>
        </w:rPr>
        <w:t>source of entrepreneur</w:t>
      </w:r>
      <w:r>
        <w:rPr>
          <w:rFonts w:ascii="Times New Roman" w:hAnsi="Times New Roman" w:cs="Times New Roman"/>
          <w:sz w:val="26"/>
          <w:szCs w:val="26"/>
        </w:rPr>
        <w:t>ship</w:t>
      </w:r>
      <w:r w:rsidRPr="006740BF">
        <w:rPr>
          <w:rFonts w:ascii="Times New Roman" w:hAnsi="Times New Roman" w:cs="Times New Roman"/>
          <w:sz w:val="26"/>
          <w:szCs w:val="26"/>
        </w:rPr>
        <w:t>, employment, trade potential and above</w:t>
      </w:r>
      <w:r>
        <w:rPr>
          <w:rFonts w:ascii="Times New Roman" w:hAnsi="Times New Roman" w:cs="Times New Roman"/>
          <w:sz w:val="26"/>
          <w:szCs w:val="26"/>
        </w:rPr>
        <w:t xml:space="preserve"> all an eco friendly enterprise</w:t>
      </w:r>
      <w:r w:rsidRPr="006740BF">
        <w:rPr>
          <w:rFonts w:ascii="Times New Roman" w:hAnsi="Times New Roman" w:cs="Times New Roman"/>
          <w:sz w:val="26"/>
          <w:szCs w:val="26"/>
        </w:rPr>
        <w:t xml:space="preserve"> wh</w:t>
      </w:r>
      <w:r>
        <w:rPr>
          <w:rFonts w:ascii="Times New Roman" w:hAnsi="Times New Roman" w:cs="Times New Roman"/>
          <w:sz w:val="26"/>
          <w:szCs w:val="26"/>
        </w:rPr>
        <w:t xml:space="preserve">ich recycles every bit </w:t>
      </w:r>
      <w:r w:rsidRPr="006740BF">
        <w:rPr>
          <w:rFonts w:ascii="Times New Roman" w:hAnsi="Times New Roman" w:cs="Times New Roman"/>
          <w:sz w:val="26"/>
          <w:szCs w:val="26"/>
        </w:rPr>
        <w:t>f</w:t>
      </w:r>
      <w:r>
        <w:rPr>
          <w:rFonts w:ascii="Times New Roman" w:hAnsi="Times New Roman" w:cs="Times New Roman"/>
          <w:sz w:val="26"/>
          <w:szCs w:val="26"/>
        </w:rPr>
        <w:t xml:space="preserve">rom </w:t>
      </w:r>
      <w:r w:rsidRPr="006740BF">
        <w:rPr>
          <w:rFonts w:ascii="Times New Roman" w:hAnsi="Times New Roman" w:cs="Times New Roman"/>
          <w:sz w:val="26"/>
          <w:szCs w:val="26"/>
        </w:rPr>
        <w:t>waste to the scrap</w:t>
      </w:r>
      <w:r>
        <w:rPr>
          <w:rFonts w:ascii="Times New Roman" w:hAnsi="Times New Roman" w:cs="Times New Roman"/>
          <w:sz w:val="26"/>
          <w:szCs w:val="26"/>
        </w:rPr>
        <w:t>,</w:t>
      </w:r>
      <w:r w:rsidRPr="006740BF">
        <w:rPr>
          <w:rFonts w:ascii="Times New Roman" w:hAnsi="Times New Roman" w:cs="Times New Roman"/>
          <w:sz w:val="26"/>
          <w:szCs w:val="26"/>
        </w:rPr>
        <w:t xml:space="preserve"> for practical and functional uses.</w:t>
      </w:r>
      <w:r>
        <w:rPr>
          <w:rFonts w:ascii="Times New Roman" w:hAnsi="Times New Roman" w:cs="Times New Roman"/>
          <w:sz w:val="26"/>
          <w:szCs w:val="26"/>
        </w:rPr>
        <w:t xml:space="preserve"> By all means this industry caters to the demand – supply chain.</w:t>
      </w:r>
    </w:p>
    <w:p w:rsidR="00154820" w:rsidRDefault="00154820" w:rsidP="00BD34FC">
      <w:pPr>
        <w:pStyle w:val="ListParagraph"/>
        <w:numPr>
          <w:ilvl w:val="0"/>
          <w:numId w:val="45"/>
        </w:numPr>
        <w:spacing w:before="240" w:line="360" w:lineRule="auto"/>
        <w:jc w:val="both"/>
        <w:rPr>
          <w:rFonts w:ascii="Times New Roman" w:hAnsi="Times New Roman" w:cs="Times New Roman"/>
          <w:b/>
          <w:sz w:val="28"/>
          <w:szCs w:val="28"/>
        </w:rPr>
      </w:pPr>
      <w:r w:rsidRPr="002E4D0F">
        <w:rPr>
          <w:rFonts w:ascii="Times New Roman" w:hAnsi="Times New Roman" w:cs="Times New Roman"/>
          <w:b/>
          <w:sz w:val="28"/>
          <w:szCs w:val="28"/>
        </w:rPr>
        <w:t xml:space="preserve">Flow Chart on Resource Recovery Cycle </w:t>
      </w:r>
    </w:p>
    <w:p w:rsidR="00154820" w:rsidRPr="006740BF" w:rsidRDefault="00154820" w:rsidP="00154820">
      <w:pPr>
        <w:spacing w:before="240" w:line="360" w:lineRule="auto"/>
        <w:ind w:firstLine="720"/>
        <w:jc w:val="both"/>
        <w:rPr>
          <w:rFonts w:ascii="Times New Roman" w:hAnsi="Times New Roman" w:cs="Times New Roman"/>
          <w:sz w:val="26"/>
          <w:szCs w:val="26"/>
        </w:rPr>
      </w:pPr>
      <w:r w:rsidRPr="006740BF">
        <w:rPr>
          <w:rFonts w:ascii="Times New Roman" w:hAnsi="Times New Roman" w:cs="Times New Roman"/>
          <w:sz w:val="26"/>
          <w:szCs w:val="26"/>
        </w:rPr>
        <w:t xml:space="preserve">To </w:t>
      </w:r>
      <w:proofErr w:type="spellStart"/>
      <w:r>
        <w:rPr>
          <w:rFonts w:ascii="Times New Roman" w:hAnsi="Times New Roman" w:cs="Times New Roman"/>
          <w:sz w:val="26"/>
          <w:szCs w:val="26"/>
        </w:rPr>
        <w:t>summari</w:t>
      </w:r>
      <w:r w:rsidRPr="006740BF">
        <w:rPr>
          <w:rFonts w:ascii="Times New Roman" w:hAnsi="Times New Roman" w:cs="Times New Roman"/>
          <w:sz w:val="26"/>
          <w:szCs w:val="26"/>
        </w:rPr>
        <w:t>s</w:t>
      </w:r>
      <w:r>
        <w:rPr>
          <w:rFonts w:ascii="Times New Roman" w:hAnsi="Times New Roman" w:cs="Times New Roman"/>
          <w:sz w:val="26"/>
          <w:szCs w:val="26"/>
        </w:rPr>
        <w:t>e</w:t>
      </w:r>
      <w:proofErr w:type="spellEnd"/>
      <w:r>
        <w:rPr>
          <w:rFonts w:ascii="Times New Roman" w:hAnsi="Times New Roman" w:cs="Times New Roman"/>
          <w:sz w:val="26"/>
          <w:szCs w:val="26"/>
        </w:rPr>
        <w:t xml:space="preserve"> in a nutshell,</w:t>
      </w:r>
      <w:r w:rsidRPr="006740BF">
        <w:rPr>
          <w:rFonts w:ascii="Times New Roman" w:hAnsi="Times New Roman" w:cs="Times New Roman"/>
          <w:sz w:val="26"/>
          <w:szCs w:val="26"/>
        </w:rPr>
        <w:t xml:space="preserve"> the waste generated and resource recovered at each stage of the cotton pr</w:t>
      </w:r>
      <w:r>
        <w:rPr>
          <w:rFonts w:ascii="Times New Roman" w:hAnsi="Times New Roman" w:cs="Times New Roman"/>
          <w:sz w:val="26"/>
          <w:szCs w:val="26"/>
        </w:rPr>
        <w:t xml:space="preserve">ocess to garment construction in hosiery, </w:t>
      </w:r>
      <w:r w:rsidRPr="006740BF">
        <w:rPr>
          <w:rFonts w:ascii="Times New Roman" w:hAnsi="Times New Roman" w:cs="Times New Roman"/>
          <w:sz w:val="26"/>
          <w:szCs w:val="26"/>
        </w:rPr>
        <w:t>a Flow Chart has been prepared and is presented</w:t>
      </w:r>
      <w:r>
        <w:rPr>
          <w:rFonts w:ascii="Times New Roman" w:hAnsi="Times New Roman" w:cs="Times New Roman"/>
          <w:sz w:val="26"/>
          <w:szCs w:val="26"/>
        </w:rPr>
        <w:t xml:space="preserve"> as an Exhibit (4).</w:t>
      </w:r>
    </w:p>
    <w:p w:rsidR="00154820" w:rsidRPr="00CD0D2C" w:rsidRDefault="00154820" w:rsidP="00154820">
      <w:pPr>
        <w:shd w:val="clear" w:color="auto" w:fill="FFFFFF"/>
        <w:spacing w:before="240" w:after="0" w:line="360" w:lineRule="auto"/>
        <w:ind w:firstLine="720"/>
        <w:jc w:val="both"/>
        <w:outlineLvl w:val="1"/>
        <w:rPr>
          <w:rFonts w:ascii="Times New Roman" w:hAnsi="Times New Roman" w:cs="Times New Roman"/>
          <w:sz w:val="26"/>
          <w:szCs w:val="26"/>
        </w:rPr>
      </w:pPr>
      <w:r w:rsidRPr="00CD0D2C">
        <w:rPr>
          <w:rFonts w:ascii="Times New Roman" w:hAnsi="Times New Roman" w:cs="Times New Roman"/>
          <w:sz w:val="26"/>
          <w:szCs w:val="26"/>
        </w:rPr>
        <w:t>Thus in post knitting units, the fabrics are treated to bring them to any form based on the stage of production and fabric availability and i</w:t>
      </w:r>
      <w:r>
        <w:rPr>
          <w:rFonts w:ascii="Times New Roman" w:hAnsi="Times New Roman" w:cs="Times New Roman"/>
          <w:sz w:val="26"/>
          <w:szCs w:val="26"/>
        </w:rPr>
        <w:t>ts quality. Ultimately the wastes from these units</w:t>
      </w:r>
      <w:r w:rsidRPr="00CD0D2C">
        <w:rPr>
          <w:rFonts w:ascii="Times New Roman" w:hAnsi="Times New Roman" w:cs="Times New Roman"/>
          <w:sz w:val="26"/>
          <w:szCs w:val="26"/>
        </w:rPr>
        <w:t xml:space="preserve"> emerge</w:t>
      </w:r>
      <w:r>
        <w:rPr>
          <w:rFonts w:ascii="Times New Roman" w:hAnsi="Times New Roman" w:cs="Times New Roman"/>
          <w:sz w:val="26"/>
          <w:szCs w:val="26"/>
        </w:rPr>
        <w:t xml:space="preserve"> a</w:t>
      </w:r>
      <w:r w:rsidRPr="00CD0D2C">
        <w:rPr>
          <w:rFonts w:ascii="Times New Roman" w:hAnsi="Times New Roman" w:cs="Times New Roman"/>
          <w:sz w:val="26"/>
          <w:szCs w:val="26"/>
        </w:rPr>
        <w:t>s different kinds of apparel or home furnishing materials as given below</w:t>
      </w:r>
    </w:p>
    <w:p w:rsidR="00154820" w:rsidRPr="00CD0D2C" w:rsidRDefault="00154820" w:rsidP="00BD34FC">
      <w:pPr>
        <w:numPr>
          <w:ilvl w:val="0"/>
          <w:numId w:val="50"/>
        </w:numPr>
        <w:tabs>
          <w:tab w:val="clear" w:pos="720"/>
        </w:tabs>
        <w:spacing w:before="240" w:after="240" w:line="360" w:lineRule="auto"/>
        <w:ind w:left="1080"/>
        <w:jc w:val="both"/>
        <w:rPr>
          <w:rFonts w:ascii="Times New Roman" w:eastAsia="Times New Roman" w:hAnsi="Times New Roman" w:cs="Times New Roman"/>
          <w:sz w:val="26"/>
          <w:szCs w:val="26"/>
        </w:rPr>
      </w:pPr>
      <w:r w:rsidRPr="00CD0D2C">
        <w:rPr>
          <w:rFonts w:ascii="Times New Roman" w:eastAsia="Times New Roman" w:hAnsi="Times New Roman" w:cs="Times New Roman"/>
          <w:sz w:val="26"/>
          <w:szCs w:val="26"/>
        </w:rPr>
        <w:t xml:space="preserve">Apparel - Wide range of wearing apparel: blouses, shirts, dresses, children swear, active wear, separates, swimwear, suits, jackets, skirts, pants, sweaters, hosiery, neckwear. </w:t>
      </w:r>
    </w:p>
    <w:p w:rsidR="00154820" w:rsidRDefault="00154820" w:rsidP="00BD34FC">
      <w:pPr>
        <w:numPr>
          <w:ilvl w:val="0"/>
          <w:numId w:val="51"/>
        </w:numPr>
        <w:tabs>
          <w:tab w:val="clear" w:pos="720"/>
        </w:tabs>
        <w:spacing w:before="240" w:after="240" w:line="360" w:lineRule="auto"/>
        <w:ind w:left="1080"/>
        <w:jc w:val="both"/>
        <w:rPr>
          <w:rFonts w:ascii="Times New Roman" w:eastAsia="Times New Roman" w:hAnsi="Times New Roman" w:cs="Times New Roman"/>
          <w:sz w:val="26"/>
          <w:szCs w:val="26"/>
        </w:rPr>
      </w:pPr>
      <w:r w:rsidRPr="00CD0D2C">
        <w:rPr>
          <w:rFonts w:ascii="Times New Roman" w:eastAsia="Times New Roman" w:hAnsi="Times New Roman" w:cs="Times New Roman"/>
          <w:sz w:val="26"/>
          <w:szCs w:val="26"/>
        </w:rPr>
        <w:t>Home Fashion - curtains, draperies, bedspreads, comforters, throws, sheets, to</w:t>
      </w:r>
      <w:r>
        <w:rPr>
          <w:rFonts w:ascii="Times New Roman" w:eastAsia="Times New Roman" w:hAnsi="Times New Roman" w:cs="Times New Roman"/>
          <w:sz w:val="26"/>
          <w:szCs w:val="26"/>
        </w:rPr>
        <w:t xml:space="preserve">wels, table cloths, table mats and </w:t>
      </w:r>
      <w:r w:rsidRPr="00CD0D2C">
        <w:rPr>
          <w:rFonts w:ascii="Times New Roman" w:eastAsia="Times New Roman" w:hAnsi="Times New Roman" w:cs="Times New Roman"/>
          <w:sz w:val="26"/>
          <w:szCs w:val="26"/>
        </w:rPr>
        <w:t xml:space="preserve">napkins </w:t>
      </w:r>
    </w:p>
    <w:p w:rsidR="00154820" w:rsidRPr="00CD0D2C" w:rsidRDefault="00154820" w:rsidP="00154820">
      <w:pPr>
        <w:spacing w:before="240" w:after="240" w:line="360" w:lineRule="auto"/>
        <w:ind w:left="14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It is time to wonder ‘Is there a resource like cotton’?</w:t>
      </w:r>
    </w:p>
    <w:p w:rsidR="00154820" w:rsidRPr="00CD0D2C" w:rsidRDefault="00154820" w:rsidP="00154820">
      <w:pPr>
        <w:spacing w:before="240" w:line="360" w:lineRule="auto"/>
        <w:ind w:left="720"/>
        <w:jc w:val="both"/>
        <w:rPr>
          <w:rFonts w:ascii="Times New Roman" w:hAnsi="Times New Roman" w:cs="Times New Roman"/>
          <w:b/>
          <w:color w:val="000000" w:themeColor="text1"/>
          <w:sz w:val="26"/>
          <w:szCs w:val="26"/>
        </w:rPr>
      </w:pPr>
    </w:p>
    <w:p w:rsidR="00154820" w:rsidRDefault="00154820" w:rsidP="00154820">
      <w:pPr>
        <w:shd w:val="clear" w:color="auto" w:fill="FFFFFF"/>
        <w:spacing w:before="240" w:after="0" w:line="360" w:lineRule="auto"/>
        <w:outlineLvl w:val="1"/>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6E1D60" w:rsidRPr="009063F1" w:rsidRDefault="00154820" w:rsidP="006E1D60">
      <w:pPr>
        <w:spacing w:line="360" w:lineRule="auto"/>
        <w:jc w:val="center"/>
        <w:rPr>
          <w:rFonts w:ascii="Times New Roman" w:hAnsi="Times New Roman" w:cs="Times New Roman"/>
          <w:b/>
          <w:sz w:val="32"/>
          <w:szCs w:val="26"/>
        </w:rPr>
      </w:pPr>
      <w:r>
        <w:rPr>
          <w:rFonts w:ascii="Times New Roman" w:hAnsi="Times New Roman" w:cs="Times New Roman"/>
          <w:sz w:val="26"/>
          <w:szCs w:val="26"/>
        </w:rPr>
        <w:lastRenderedPageBreak/>
        <w:tab/>
      </w:r>
      <w:r w:rsidR="006E1D60" w:rsidRPr="009063F1">
        <w:rPr>
          <w:rFonts w:ascii="Times New Roman" w:hAnsi="Times New Roman" w:cs="Times New Roman"/>
          <w:b/>
          <w:sz w:val="32"/>
          <w:szCs w:val="26"/>
        </w:rPr>
        <w:t>V.  SUMMARY AND CONCLUSION</w:t>
      </w:r>
    </w:p>
    <w:p w:rsidR="006E1D60" w:rsidRPr="009063F1" w:rsidRDefault="006E1D60" w:rsidP="006E1D60">
      <w:pPr>
        <w:spacing w:line="360" w:lineRule="auto"/>
        <w:jc w:val="both"/>
        <w:rPr>
          <w:rFonts w:ascii="Times New Roman" w:hAnsi="Times New Roman" w:cs="Times New Roman"/>
          <w:sz w:val="26"/>
          <w:szCs w:val="26"/>
        </w:rPr>
      </w:pPr>
      <w:r w:rsidRPr="009063F1">
        <w:rPr>
          <w:rFonts w:ascii="Times New Roman" w:hAnsi="Times New Roman" w:cs="Times New Roman"/>
          <w:sz w:val="26"/>
          <w:szCs w:val="26"/>
        </w:rPr>
        <w:t xml:space="preserve"> </w:t>
      </w:r>
      <w:r w:rsidRPr="009063F1">
        <w:rPr>
          <w:rFonts w:ascii="Times New Roman" w:hAnsi="Times New Roman" w:cs="Times New Roman"/>
          <w:sz w:val="26"/>
          <w:szCs w:val="26"/>
        </w:rPr>
        <w:tab/>
        <w:t>Production sequence, consumption and trading – all levels witness emerging of wastes of many sorts</w:t>
      </w:r>
      <w:r>
        <w:rPr>
          <w:rFonts w:ascii="Times New Roman" w:hAnsi="Times New Roman" w:cs="Times New Roman"/>
          <w:sz w:val="26"/>
          <w:szCs w:val="26"/>
        </w:rPr>
        <w:t xml:space="preserve">, </w:t>
      </w:r>
      <w:r w:rsidRPr="009063F1">
        <w:rPr>
          <w:rFonts w:ascii="Times New Roman" w:hAnsi="Times New Roman" w:cs="Times New Roman"/>
          <w:sz w:val="26"/>
          <w:szCs w:val="26"/>
        </w:rPr>
        <w:t>and textiles</w:t>
      </w:r>
      <w:r>
        <w:rPr>
          <w:rFonts w:ascii="Times New Roman" w:hAnsi="Times New Roman" w:cs="Times New Roman"/>
          <w:sz w:val="26"/>
          <w:szCs w:val="26"/>
        </w:rPr>
        <w:t>/</w:t>
      </w:r>
      <w:r w:rsidRPr="009063F1">
        <w:rPr>
          <w:rFonts w:ascii="Times New Roman" w:hAnsi="Times New Roman" w:cs="Times New Roman"/>
          <w:sz w:val="26"/>
          <w:szCs w:val="26"/>
        </w:rPr>
        <w:t xml:space="preserve">hosiery in particular is no exception. </w:t>
      </w:r>
      <w:proofErr w:type="spellStart"/>
      <w:r w:rsidRPr="009063F1">
        <w:rPr>
          <w:rFonts w:ascii="Times New Roman" w:hAnsi="Times New Roman" w:cs="Times New Roman"/>
          <w:sz w:val="26"/>
          <w:szCs w:val="26"/>
        </w:rPr>
        <w:t>Tirupur</w:t>
      </w:r>
      <w:proofErr w:type="spellEnd"/>
      <w:r w:rsidRPr="009063F1">
        <w:rPr>
          <w:rFonts w:ascii="Times New Roman" w:hAnsi="Times New Roman" w:cs="Times New Roman"/>
          <w:sz w:val="26"/>
          <w:szCs w:val="26"/>
        </w:rPr>
        <w:t>, in Tamil Nadu, is globally acclaimed as the cradle of hosiery industry, which evidently is a huge f</w:t>
      </w:r>
      <w:r>
        <w:rPr>
          <w:rFonts w:ascii="Times New Roman" w:hAnsi="Times New Roman" w:cs="Times New Roman"/>
          <w:sz w:val="26"/>
          <w:szCs w:val="26"/>
        </w:rPr>
        <w:t>oreign exchange earner for the C</w:t>
      </w:r>
      <w:r w:rsidRPr="009063F1">
        <w:rPr>
          <w:rFonts w:ascii="Times New Roman" w:hAnsi="Times New Roman" w:cs="Times New Roman"/>
          <w:sz w:val="26"/>
          <w:szCs w:val="26"/>
        </w:rPr>
        <w:t>ountry. The process from the cotton bolls to knitted fabric an</w:t>
      </w:r>
      <w:r>
        <w:rPr>
          <w:rFonts w:ascii="Times New Roman" w:hAnsi="Times New Roman" w:cs="Times New Roman"/>
          <w:sz w:val="26"/>
          <w:szCs w:val="26"/>
        </w:rPr>
        <w:t>d thereafter in the construction</w:t>
      </w:r>
      <w:r w:rsidRPr="009063F1">
        <w:rPr>
          <w:rFonts w:ascii="Times New Roman" w:hAnsi="Times New Roman" w:cs="Times New Roman"/>
          <w:sz w:val="26"/>
          <w:szCs w:val="26"/>
        </w:rPr>
        <w:t xml:space="preserve"> of garments throws huge amounts of wastes of different types. The cascading of wastes from one level to another and their effluent reuses is a great challenge for the innumerable entrepreneurs who thrive on diversified avenues related to hosiery. These facts enthused the investigator to launch on a study on </w:t>
      </w:r>
      <w:r w:rsidRPr="009063F1">
        <w:rPr>
          <w:rFonts w:ascii="Times New Roman" w:hAnsi="Times New Roman" w:cs="Times New Roman"/>
          <w:b/>
          <w:sz w:val="26"/>
          <w:szCs w:val="26"/>
        </w:rPr>
        <w:t>‘Economics of Resource Recovery-Hosiery Waste as a Candidate’</w:t>
      </w:r>
      <w:r w:rsidRPr="009063F1">
        <w:rPr>
          <w:rFonts w:ascii="Times New Roman" w:hAnsi="Times New Roman" w:cs="Times New Roman"/>
          <w:sz w:val="26"/>
          <w:szCs w:val="26"/>
        </w:rPr>
        <w:t xml:space="preserve"> with the objectives of tracking wastes emerging from various levels and identify</w:t>
      </w:r>
      <w:r>
        <w:rPr>
          <w:rFonts w:ascii="Times New Roman" w:hAnsi="Times New Roman" w:cs="Times New Roman"/>
          <w:sz w:val="26"/>
          <w:szCs w:val="26"/>
        </w:rPr>
        <w:t xml:space="preserve"> the</w:t>
      </w:r>
      <w:r w:rsidRPr="009063F1">
        <w:rPr>
          <w:rFonts w:ascii="Times New Roman" w:hAnsi="Times New Roman" w:cs="Times New Roman"/>
          <w:sz w:val="26"/>
          <w:szCs w:val="26"/>
        </w:rPr>
        <w:t xml:space="preserve"> resource recovery strategies </w:t>
      </w:r>
      <w:r>
        <w:rPr>
          <w:rFonts w:ascii="Times New Roman" w:hAnsi="Times New Roman" w:cs="Times New Roman"/>
          <w:sz w:val="26"/>
          <w:szCs w:val="26"/>
        </w:rPr>
        <w:t>implemented which led to monetary gains.</w:t>
      </w:r>
      <w:r w:rsidRPr="009063F1">
        <w:rPr>
          <w:rFonts w:ascii="Times New Roman" w:hAnsi="Times New Roman" w:cs="Times New Roman"/>
          <w:sz w:val="26"/>
          <w:szCs w:val="26"/>
        </w:rPr>
        <w:t xml:space="preserve"> The findings of the study are summarized under</w:t>
      </w:r>
      <w:r>
        <w:rPr>
          <w:rFonts w:ascii="Times New Roman" w:hAnsi="Times New Roman" w:cs="Times New Roman"/>
          <w:sz w:val="26"/>
          <w:szCs w:val="26"/>
        </w:rPr>
        <w:t>:</w:t>
      </w:r>
    </w:p>
    <w:p w:rsidR="006E1D60" w:rsidRPr="009063F1" w:rsidRDefault="006E1D60" w:rsidP="00BD34FC">
      <w:pPr>
        <w:pStyle w:val="ListParagraph"/>
        <w:numPr>
          <w:ilvl w:val="0"/>
          <w:numId w:val="58"/>
        </w:numPr>
        <w:spacing w:after="0" w:line="360" w:lineRule="auto"/>
        <w:jc w:val="both"/>
        <w:rPr>
          <w:rFonts w:ascii="Times New Roman" w:hAnsi="Times New Roman" w:cs="Times New Roman"/>
          <w:b/>
          <w:sz w:val="28"/>
          <w:szCs w:val="26"/>
        </w:rPr>
      </w:pPr>
      <w:r w:rsidRPr="009063F1">
        <w:rPr>
          <w:rFonts w:ascii="Times New Roman" w:hAnsi="Times New Roman" w:cs="Times New Roman"/>
          <w:b/>
          <w:sz w:val="28"/>
          <w:szCs w:val="26"/>
        </w:rPr>
        <w:t>Hosiery Canvas</w:t>
      </w:r>
    </w:p>
    <w:p w:rsidR="006E1D60" w:rsidRPr="009063F1" w:rsidRDefault="006E1D60" w:rsidP="006E1D60">
      <w:pPr>
        <w:spacing w:after="0" w:line="360" w:lineRule="auto"/>
        <w:ind w:firstLine="360"/>
        <w:jc w:val="both"/>
        <w:rPr>
          <w:rFonts w:ascii="Times New Roman" w:hAnsi="Times New Roman" w:cs="Times New Roman"/>
          <w:sz w:val="26"/>
          <w:szCs w:val="26"/>
        </w:rPr>
      </w:pPr>
      <w:r w:rsidRPr="009063F1">
        <w:rPr>
          <w:rFonts w:ascii="Times New Roman" w:hAnsi="Times New Roman" w:cs="Times New Roman"/>
          <w:sz w:val="26"/>
          <w:szCs w:val="26"/>
        </w:rPr>
        <w:t xml:space="preserve">  Details recorded in the </w:t>
      </w:r>
      <w:r>
        <w:rPr>
          <w:rFonts w:ascii="Times New Roman" w:hAnsi="Times New Roman" w:cs="Times New Roman"/>
          <w:sz w:val="26"/>
          <w:szCs w:val="26"/>
        </w:rPr>
        <w:t>Industrial C</w:t>
      </w:r>
      <w:r w:rsidRPr="009063F1">
        <w:rPr>
          <w:rFonts w:ascii="Times New Roman" w:hAnsi="Times New Roman" w:cs="Times New Roman"/>
          <w:sz w:val="26"/>
          <w:szCs w:val="26"/>
        </w:rPr>
        <w:t xml:space="preserve">orporation of </w:t>
      </w:r>
      <w:proofErr w:type="spellStart"/>
      <w:r w:rsidRPr="009063F1">
        <w:rPr>
          <w:rFonts w:ascii="Times New Roman" w:hAnsi="Times New Roman" w:cs="Times New Roman"/>
          <w:sz w:val="26"/>
          <w:szCs w:val="26"/>
        </w:rPr>
        <w:t>Tirupur</w:t>
      </w:r>
      <w:proofErr w:type="spellEnd"/>
      <w:r w:rsidRPr="009063F1">
        <w:rPr>
          <w:rFonts w:ascii="Times New Roman" w:hAnsi="Times New Roman" w:cs="Times New Roman"/>
          <w:sz w:val="26"/>
          <w:szCs w:val="26"/>
        </w:rPr>
        <w:t>, the locale selected for the study revealed the following:</w:t>
      </w:r>
    </w:p>
    <w:p w:rsidR="006E1D60" w:rsidRPr="009063F1" w:rsidRDefault="006E1D60" w:rsidP="00BD34FC">
      <w:pPr>
        <w:pStyle w:val="ListParagraph"/>
        <w:numPr>
          <w:ilvl w:val="0"/>
          <w:numId w:val="57"/>
        </w:numPr>
        <w:spacing w:line="360" w:lineRule="auto"/>
        <w:jc w:val="both"/>
        <w:rPr>
          <w:rFonts w:ascii="Times New Roman" w:hAnsi="Times New Roman" w:cs="Times New Roman"/>
          <w:sz w:val="26"/>
          <w:szCs w:val="26"/>
        </w:rPr>
      </w:pPr>
      <w:r w:rsidRPr="009063F1">
        <w:rPr>
          <w:rFonts w:ascii="Times New Roman" w:hAnsi="Times New Roman" w:cs="Times New Roman"/>
          <w:sz w:val="26"/>
          <w:szCs w:val="26"/>
        </w:rPr>
        <w:t>There are five cluster regions engulfing</w:t>
      </w:r>
      <w:r>
        <w:rPr>
          <w:rFonts w:ascii="Times New Roman" w:hAnsi="Times New Roman" w:cs="Times New Roman"/>
          <w:sz w:val="26"/>
          <w:szCs w:val="26"/>
        </w:rPr>
        <w:t xml:space="preserve"> maximum of textile</w:t>
      </w:r>
      <w:r w:rsidRPr="009063F1">
        <w:rPr>
          <w:rFonts w:ascii="Times New Roman" w:hAnsi="Times New Roman" w:cs="Times New Roman"/>
          <w:sz w:val="26"/>
          <w:szCs w:val="26"/>
        </w:rPr>
        <w:t xml:space="preserve"> units (3034) among which 1095 are hosiery units.</w:t>
      </w:r>
    </w:p>
    <w:p w:rsidR="006E1D60" w:rsidRPr="009063F1" w:rsidRDefault="006E1D60" w:rsidP="00BD34FC">
      <w:pPr>
        <w:pStyle w:val="ListParagraph"/>
        <w:numPr>
          <w:ilvl w:val="0"/>
          <w:numId w:val="57"/>
        </w:numPr>
        <w:spacing w:line="360" w:lineRule="auto"/>
        <w:jc w:val="both"/>
        <w:rPr>
          <w:rFonts w:ascii="Times New Roman" w:hAnsi="Times New Roman" w:cs="Times New Roman"/>
          <w:sz w:val="26"/>
          <w:szCs w:val="26"/>
        </w:rPr>
      </w:pPr>
      <w:r w:rsidRPr="009063F1">
        <w:rPr>
          <w:rFonts w:ascii="Times New Roman" w:hAnsi="Times New Roman" w:cs="Times New Roman"/>
          <w:sz w:val="26"/>
          <w:szCs w:val="26"/>
        </w:rPr>
        <w:t>The textile units employed 65879 workers</w:t>
      </w:r>
      <w:r>
        <w:rPr>
          <w:rFonts w:ascii="Times New Roman" w:hAnsi="Times New Roman" w:cs="Times New Roman"/>
          <w:sz w:val="26"/>
          <w:szCs w:val="26"/>
        </w:rPr>
        <w:t xml:space="preserve"> while hosiery units employed 55</w:t>
      </w:r>
      <w:r w:rsidRPr="009063F1">
        <w:rPr>
          <w:rFonts w:ascii="Times New Roman" w:hAnsi="Times New Roman" w:cs="Times New Roman"/>
          <w:sz w:val="26"/>
          <w:szCs w:val="26"/>
        </w:rPr>
        <w:t>.1 per</w:t>
      </w:r>
      <w:r>
        <w:rPr>
          <w:rFonts w:ascii="Times New Roman" w:hAnsi="Times New Roman" w:cs="Times New Roman"/>
          <w:sz w:val="26"/>
          <w:szCs w:val="26"/>
        </w:rPr>
        <w:t xml:space="preserve"> </w:t>
      </w:r>
      <w:r w:rsidRPr="009063F1">
        <w:rPr>
          <w:rFonts w:ascii="Times New Roman" w:hAnsi="Times New Roman" w:cs="Times New Roman"/>
          <w:sz w:val="26"/>
          <w:szCs w:val="26"/>
        </w:rPr>
        <w:t>cent more (36270).</w:t>
      </w:r>
    </w:p>
    <w:p w:rsidR="006E1D60" w:rsidRPr="00C84510" w:rsidRDefault="006E1D60" w:rsidP="00BD34FC">
      <w:pPr>
        <w:pStyle w:val="ListParagraph"/>
        <w:numPr>
          <w:ilvl w:val="0"/>
          <w:numId w:val="58"/>
        </w:numPr>
        <w:spacing w:line="360" w:lineRule="auto"/>
        <w:jc w:val="both"/>
        <w:rPr>
          <w:rFonts w:ascii="Times New Roman" w:hAnsi="Times New Roman" w:cs="Times New Roman"/>
          <w:b/>
          <w:sz w:val="28"/>
          <w:szCs w:val="26"/>
        </w:rPr>
      </w:pPr>
      <w:r w:rsidRPr="00C84510">
        <w:rPr>
          <w:rFonts w:ascii="Times New Roman" w:hAnsi="Times New Roman" w:cs="Times New Roman"/>
          <w:b/>
          <w:sz w:val="28"/>
          <w:szCs w:val="26"/>
        </w:rPr>
        <w:t xml:space="preserve">Cotton – a </w:t>
      </w:r>
      <w:r>
        <w:rPr>
          <w:rFonts w:ascii="Times New Roman" w:hAnsi="Times New Roman" w:cs="Times New Roman"/>
          <w:b/>
          <w:sz w:val="28"/>
          <w:szCs w:val="26"/>
        </w:rPr>
        <w:t>Food Crop and a Cash C</w:t>
      </w:r>
      <w:r w:rsidRPr="00C84510">
        <w:rPr>
          <w:rFonts w:ascii="Times New Roman" w:hAnsi="Times New Roman" w:cs="Times New Roman"/>
          <w:b/>
          <w:sz w:val="28"/>
          <w:szCs w:val="26"/>
        </w:rPr>
        <w:t>rop</w:t>
      </w:r>
    </w:p>
    <w:p w:rsidR="006E1D60" w:rsidRPr="00143B59" w:rsidRDefault="006E1D60" w:rsidP="00BD34FC">
      <w:pPr>
        <w:pStyle w:val="ListParagraph"/>
        <w:numPr>
          <w:ilvl w:val="0"/>
          <w:numId w:val="68"/>
        </w:numPr>
        <w:spacing w:after="0" w:line="360" w:lineRule="auto"/>
        <w:jc w:val="both"/>
        <w:rPr>
          <w:rFonts w:ascii="Times New Roman" w:hAnsi="Times New Roman" w:cs="Times New Roman"/>
          <w:sz w:val="26"/>
          <w:szCs w:val="26"/>
        </w:rPr>
      </w:pPr>
      <w:r w:rsidRPr="00143B59">
        <w:rPr>
          <w:rFonts w:ascii="Times New Roman" w:hAnsi="Times New Roman" w:cs="Times New Roman"/>
          <w:sz w:val="26"/>
          <w:szCs w:val="26"/>
        </w:rPr>
        <w:t xml:space="preserve">Processing of cotton in pre ginning mills witnessed bringing out quality cotton fiber called </w:t>
      </w:r>
      <w:r w:rsidRPr="00143B59">
        <w:rPr>
          <w:rFonts w:ascii="Times New Roman" w:hAnsi="Times New Roman" w:cs="Times New Roman"/>
          <w:b/>
          <w:sz w:val="26"/>
          <w:szCs w:val="26"/>
        </w:rPr>
        <w:t>lint</w:t>
      </w:r>
      <w:r w:rsidRPr="00143B59">
        <w:rPr>
          <w:rFonts w:ascii="Times New Roman" w:hAnsi="Times New Roman" w:cs="Times New Roman"/>
          <w:sz w:val="26"/>
          <w:szCs w:val="26"/>
        </w:rPr>
        <w:t>, from which yarn was twisted either to be woven into cloth or knitted fabric to make hosiery</w:t>
      </w:r>
      <w:r>
        <w:rPr>
          <w:rFonts w:ascii="Times New Roman" w:hAnsi="Times New Roman" w:cs="Times New Roman"/>
          <w:sz w:val="26"/>
          <w:szCs w:val="26"/>
        </w:rPr>
        <w:t>,</w:t>
      </w:r>
      <w:r w:rsidRPr="00143B59">
        <w:rPr>
          <w:rFonts w:ascii="Times New Roman" w:hAnsi="Times New Roman" w:cs="Times New Roman"/>
          <w:sz w:val="26"/>
          <w:szCs w:val="26"/>
        </w:rPr>
        <w:t xml:space="preserve"> on the one hand.</w:t>
      </w:r>
    </w:p>
    <w:p w:rsidR="006E1D60" w:rsidRPr="00143B59" w:rsidRDefault="006E1D60" w:rsidP="00BD34FC">
      <w:pPr>
        <w:pStyle w:val="ListParagraph"/>
        <w:numPr>
          <w:ilvl w:val="0"/>
          <w:numId w:val="68"/>
        </w:numPr>
        <w:spacing w:line="360" w:lineRule="auto"/>
        <w:jc w:val="both"/>
        <w:rPr>
          <w:rFonts w:ascii="Times New Roman" w:hAnsi="Times New Roman" w:cs="Times New Roman"/>
          <w:sz w:val="26"/>
          <w:szCs w:val="26"/>
        </w:rPr>
      </w:pPr>
      <w:r w:rsidRPr="00143B59">
        <w:rPr>
          <w:rFonts w:ascii="Times New Roman" w:hAnsi="Times New Roman" w:cs="Times New Roman"/>
          <w:sz w:val="26"/>
          <w:szCs w:val="26"/>
        </w:rPr>
        <w:t>On the other hand cotton seed was brought out as waste in pre ginning mills from which low quality cotton fiber called linters, and cotton seed as waste was obtained.</w:t>
      </w:r>
    </w:p>
    <w:p w:rsidR="006E1D60" w:rsidRPr="00143B59" w:rsidRDefault="006E1D60" w:rsidP="00BD34FC">
      <w:pPr>
        <w:pStyle w:val="ListParagraph"/>
        <w:numPr>
          <w:ilvl w:val="0"/>
          <w:numId w:val="68"/>
        </w:numPr>
        <w:spacing w:after="0" w:line="360" w:lineRule="auto"/>
        <w:jc w:val="both"/>
        <w:rPr>
          <w:rFonts w:ascii="Times New Roman" w:hAnsi="Times New Roman" w:cs="Times New Roman"/>
          <w:sz w:val="26"/>
          <w:szCs w:val="26"/>
        </w:rPr>
      </w:pPr>
      <w:r w:rsidRPr="00143B59">
        <w:rPr>
          <w:rFonts w:ascii="Times New Roman" w:hAnsi="Times New Roman" w:cs="Times New Roman"/>
          <w:sz w:val="26"/>
          <w:szCs w:val="26"/>
        </w:rPr>
        <w:lastRenderedPageBreak/>
        <w:t xml:space="preserve">The former proves cotton as a cash crop and the latter justifies cotton as a food crop. </w:t>
      </w:r>
    </w:p>
    <w:p w:rsidR="006E1D60" w:rsidRPr="00143B59" w:rsidRDefault="006E1D60" w:rsidP="00BD34FC">
      <w:pPr>
        <w:pStyle w:val="ListParagraph"/>
        <w:numPr>
          <w:ilvl w:val="0"/>
          <w:numId w:val="68"/>
        </w:numPr>
        <w:spacing w:line="360" w:lineRule="auto"/>
        <w:jc w:val="both"/>
        <w:rPr>
          <w:rFonts w:ascii="Times New Roman" w:hAnsi="Times New Roman" w:cs="Times New Roman"/>
          <w:sz w:val="26"/>
          <w:szCs w:val="26"/>
        </w:rPr>
      </w:pPr>
      <w:r w:rsidRPr="00143B59">
        <w:rPr>
          <w:rFonts w:ascii="Times New Roman" w:hAnsi="Times New Roman" w:cs="Times New Roman"/>
          <w:sz w:val="26"/>
          <w:szCs w:val="26"/>
        </w:rPr>
        <w:t>Visit to pre spinning and post ginning mills and an oil mill facilitated comprehending the operational details in these units.</w:t>
      </w:r>
    </w:p>
    <w:p w:rsidR="006E1D60" w:rsidRDefault="006E1D60" w:rsidP="00BD34FC">
      <w:pPr>
        <w:pStyle w:val="ListParagraph"/>
        <w:numPr>
          <w:ilvl w:val="0"/>
          <w:numId w:val="58"/>
        </w:numPr>
        <w:spacing w:line="360" w:lineRule="auto"/>
        <w:jc w:val="both"/>
        <w:rPr>
          <w:rFonts w:ascii="Times New Roman" w:hAnsi="Times New Roman" w:cs="Times New Roman"/>
          <w:b/>
          <w:sz w:val="28"/>
          <w:szCs w:val="26"/>
        </w:rPr>
      </w:pPr>
      <w:r w:rsidRPr="00C84510">
        <w:rPr>
          <w:rFonts w:ascii="Times New Roman" w:hAnsi="Times New Roman" w:cs="Times New Roman"/>
          <w:b/>
          <w:sz w:val="28"/>
          <w:szCs w:val="26"/>
        </w:rPr>
        <w:t>Post – Ginning Wastes and Recovery</w:t>
      </w:r>
    </w:p>
    <w:p w:rsidR="006E1D60" w:rsidRPr="00873730" w:rsidRDefault="006E1D60" w:rsidP="00BD34FC">
      <w:pPr>
        <w:pStyle w:val="ListParagraph"/>
        <w:numPr>
          <w:ilvl w:val="0"/>
          <w:numId w:val="59"/>
        </w:numPr>
        <w:spacing w:line="360" w:lineRule="auto"/>
        <w:jc w:val="both"/>
        <w:rPr>
          <w:rFonts w:ascii="Times New Roman" w:hAnsi="Times New Roman" w:cs="Times New Roman"/>
          <w:sz w:val="26"/>
          <w:szCs w:val="26"/>
        </w:rPr>
      </w:pPr>
      <w:r w:rsidRPr="00873730">
        <w:rPr>
          <w:rFonts w:ascii="Times New Roman" w:hAnsi="Times New Roman" w:cs="Times New Roman"/>
          <w:sz w:val="26"/>
          <w:szCs w:val="26"/>
        </w:rPr>
        <w:t>As a food crop the wastes emerging from the post ginning mills evidently were cotton seed oil, hulls, meals and linter (low quality fiber) as a major by product.</w:t>
      </w:r>
    </w:p>
    <w:p w:rsidR="006E1D60" w:rsidRPr="00873730" w:rsidRDefault="006E1D60" w:rsidP="00BD34FC">
      <w:pPr>
        <w:pStyle w:val="ListParagraph"/>
        <w:numPr>
          <w:ilvl w:val="0"/>
          <w:numId w:val="59"/>
        </w:numPr>
        <w:spacing w:line="360" w:lineRule="auto"/>
        <w:jc w:val="both"/>
        <w:rPr>
          <w:rFonts w:ascii="Times New Roman" w:hAnsi="Times New Roman" w:cs="Times New Roman"/>
          <w:sz w:val="26"/>
          <w:szCs w:val="26"/>
        </w:rPr>
      </w:pPr>
      <w:r w:rsidRPr="00873730">
        <w:rPr>
          <w:rFonts w:ascii="Times New Roman" w:hAnsi="Times New Roman" w:cs="Times New Roman"/>
          <w:sz w:val="26"/>
          <w:szCs w:val="26"/>
        </w:rPr>
        <w:t>As a cash crop the waste emerging from the post ginning mill was linter which was mixed with other fibers to produce low quality yarn.</w:t>
      </w:r>
    </w:p>
    <w:p w:rsidR="006E1D60" w:rsidRDefault="006E1D60" w:rsidP="00BD34FC">
      <w:pPr>
        <w:pStyle w:val="ListParagraph"/>
        <w:numPr>
          <w:ilvl w:val="0"/>
          <w:numId w:val="59"/>
        </w:numPr>
        <w:spacing w:line="360" w:lineRule="auto"/>
        <w:jc w:val="both"/>
        <w:rPr>
          <w:rFonts w:ascii="Times New Roman" w:hAnsi="Times New Roman" w:cs="Times New Roman"/>
          <w:sz w:val="26"/>
          <w:szCs w:val="26"/>
        </w:rPr>
      </w:pPr>
      <w:r w:rsidRPr="00873730">
        <w:rPr>
          <w:rFonts w:ascii="Times New Roman" w:hAnsi="Times New Roman" w:cs="Times New Roman"/>
          <w:sz w:val="26"/>
          <w:szCs w:val="26"/>
        </w:rPr>
        <w:t>In the entire process from a known quantum of raw cotton bolls, 58 per cent was found to be cotton seed as waste from which three per cent of linter could be recovered in the refining process. Further processing in the oil mill enabled recovery of 40 per cent of hulls, 15 per cent of cotton seed oil and 42 per cent of meal as reusable resources.</w:t>
      </w:r>
    </w:p>
    <w:p w:rsidR="006E1D60" w:rsidRDefault="006E1D60" w:rsidP="00BD34FC">
      <w:pPr>
        <w:pStyle w:val="ListParagraph"/>
        <w:numPr>
          <w:ilvl w:val="0"/>
          <w:numId w:val="59"/>
        </w:numPr>
        <w:spacing w:line="360" w:lineRule="auto"/>
        <w:jc w:val="both"/>
        <w:rPr>
          <w:rFonts w:ascii="Times New Roman" w:hAnsi="Times New Roman" w:cs="Times New Roman"/>
          <w:sz w:val="26"/>
          <w:szCs w:val="26"/>
        </w:rPr>
      </w:pPr>
      <w:r>
        <w:rPr>
          <w:rFonts w:ascii="Times New Roman" w:hAnsi="Times New Roman" w:cs="Times New Roman"/>
          <w:sz w:val="26"/>
          <w:szCs w:val="26"/>
        </w:rPr>
        <w:t>From 300 kg of cotton bolls, effective cotton obtained was only 100 kg. The ratio of cotton fiber to cotton seed was 1:2.</w:t>
      </w:r>
    </w:p>
    <w:p w:rsidR="006E1D60" w:rsidRDefault="006E1D60" w:rsidP="00BD34FC">
      <w:pPr>
        <w:pStyle w:val="ListParagraph"/>
        <w:numPr>
          <w:ilvl w:val="0"/>
          <w:numId w:val="58"/>
        </w:numPr>
        <w:spacing w:line="360" w:lineRule="auto"/>
        <w:jc w:val="both"/>
        <w:rPr>
          <w:rFonts w:ascii="Times New Roman" w:hAnsi="Times New Roman" w:cs="Times New Roman"/>
          <w:b/>
          <w:sz w:val="28"/>
          <w:szCs w:val="26"/>
        </w:rPr>
      </w:pPr>
      <w:r>
        <w:rPr>
          <w:rFonts w:ascii="Times New Roman" w:hAnsi="Times New Roman" w:cs="Times New Roman"/>
          <w:b/>
          <w:sz w:val="28"/>
          <w:szCs w:val="26"/>
        </w:rPr>
        <w:t xml:space="preserve"> Lint - the magic fiber</w:t>
      </w:r>
    </w:p>
    <w:p w:rsidR="006E1D60" w:rsidRPr="00143B59" w:rsidRDefault="006E1D60" w:rsidP="00BD34FC">
      <w:pPr>
        <w:pStyle w:val="ListParagraph"/>
        <w:numPr>
          <w:ilvl w:val="0"/>
          <w:numId w:val="69"/>
        </w:numPr>
        <w:spacing w:line="360" w:lineRule="auto"/>
        <w:jc w:val="both"/>
        <w:rPr>
          <w:rFonts w:ascii="Times New Roman" w:hAnsi="Times New Roman" w:cs="Times New Roman"/>
          <w:sz w:val="26"/>
          <w:szCs w:val="26"/>
        </w:rPr>
      </w:pPr>
      <w:r w:rsidRPr="00143B59">
        <w:rPr>
          <w:rFonts w:ascii="Times New Roman" w:hAnsi="Times New Roman" w:cs="Times New Roman"/>
          <w:sz w:val="26"/>
          <w:szCs w:val="26"/>
        </w:rPr>
        <w:t>Lint or high quality yarn was spun in Spinning mills while linter (low staple fiber) was spun into Open end mills</w:t>
      </w:r>
    </w:p>
    <w:p w:rsidR="006E1D60" w:rsidRPr="00143B59" w:rsidRDefault="006E1D60" w:rsidP="00BD34FC">
      <w:pPr>
        <w:pStyle w:val="ListParagraph"/>
        <w:numPr>
          <w:ilvl w:val="0"/>
          <w:numId w:val="69"/>
        </w:numPr>
        <w:spacing w:line="360" w:lineRule="auto"/>
        <w:jc w:val="both"/>
        <w:rPr>
          <w:rFonts w:ascii="Times New Roman" w:hAnsi="Times New Roman" w:cs="Times New Roman"/>
          <w:sz w:val="26"/>
          <w:szCs w:val="26"/>
        </w:rPr>
      </w:pPr>
      <w:r w:rsidRPr="00143B59">
        <w:rPr>
          <w:rFonts w:ascii="Times New Roman" w:hAnsi="Times New Roman" w:cs="Times New Roman"/>
          <w:sz w:val="26"/>
          <w:szCs w:val="26"/>
        </w:rPr>
        <w:t xml:space="preserve">Lint from the Ginning mills was spun into yarn by twisting process in </w:t>
      </w:r>
      <w:proofErr w:type="gramStart"/>
      <w:r w:rsidRPr="00143B59">
        <w:rPr>
          <w:rFonts w:ascii="Times New Roman" w:hAnsi="Times New Roman" w:cs="Times New Roman"/>
          <w:sz w:val="26"/>
          <w:szCs w:val="26"/>
        </w:rPr>
        <w:t>Spinning</w:t>
      </w:r>
      <w:proofErr w:type="gramEnd"/>
      <w:r w:rsidRPr="00143B59">
        <w:rPr>
          <w:rFonts w:ascii="Times New Roman" w:hAnsi="Times New Roman" w:cs="Times New Roman"/>
          <w:sz w:val="26"/>
          <w:szCs w:val="26"/>
        </w:rPr>
        <w:t xml:space="preserve"> mills. As entry was prohibited, secondary data was collected.</w:t>
      </w:r>
    </w:p>
    <w:p w:rsidR="006E1D60" w:rsidRPr="00143B59" w:rsidRDefault="006E1D60" w:rsidP="00BD34FC">
      <w:pPr>
        <w:pStyle w:val="ListParagraph"/>
        <w:numPr>
          <w:ilvl w:val="0"/>
          <w:numId w:val="69"/>
        </w:numPr>
        <w:spacing w:line="360" w:lineRule="auto"/>
        <w:jc w:val="both"/>
        <w:rPr>
          <w:rFonts w:ascii="Times New Roman" w:hAnsi="Times New Roman" w:cs="Times New Roman"/>
          <w:sz w:val="26"/>
          <w:szCs w:val="26"/>
        </w:rPr>
      </w:pPr>
      <w:r w:rsidRPr="00143B59">
        <w:rPr>
          <w:rFonts w:ascii="Times New Roman" w:hAnsi="Times New Roman" w:cs="Times New Roman"/>
          <w:sz w:val="26"/>
          <w:szCs w:val="26"/>
        </w:rPr>
        <w:t xml:space="preserve">Data disclosed revealed, spinning of 100 kg of cotton fiber yielded 70 kg of first quality yarn or 80 kg of second quality or 70 kg of third quality yarns. The reason being the 30 per cent waste that occurred in the twisting of first quality yarn was sent out to twist second quality yarn and 20 per cent waste that occurred there was added to fiber to produce third quality yarn. So waste generated and recycled for recovery as resource (different quality yarns) was an in-house quality assurance </w:t>
      </w:r>
      <w:r w:rsidRPr="00143B59">
        <w:rPr>
          <w:rFonts w:ascii="Times New Roman" w:hAnsi="Times New Roman" w:cs="Times New Roman"/>
          <w:sz w:val="26"/>
          <w:szCs w:val="26"/>
        </w:rPr>
        <w:lastRenderedPageBreak/>
        <w:t xml:space="preserve">measure. Moreover, such reduction occurred also because of, further processing done like dyeing etc. </w:t>
      </w:r>
    </w:p>
    <w:p w:rsidR="006E1D60" w:rsidRPr="00143B59" w:rsidRDefault="006E1D60" w:rsidP="00BD34FC">
      <w:pPr>
        <w:pStyle w:val="ListParagraph"/>
        <w:numPr>
          <w:ilvl w:val="0"/>
          <w:numId w:val="69"/>
        </w:numPr>
        <w:spacing w:line="360" w:lineRule="auto"/>
        <w:jc w:val="both"/>
        <w:rPr>
          <w:rFonts w:ascii="Times New Roman" w:hAnsi="Times New Roman" w:cs="Times New Roman"/>
          <w:sz w:val="26"/>
          <w:szCs w:val="26"/>
        </w:rPr>
      </w:pPr>
      <w:r w:rsidRPr="00143B59">
        <w:rPr>
          <w:rFonts w:ascii="Times New Roman" w:hAnsi="Times New Roman" w:cs="Times New Roman"/>
          <w:sz w:val="26"/>
          <w:szCs w:val="26"/>
        </w:rPr>
        <w:t>Contrarily in open end mills, linters were used as base fiber. As linter was spun with low staple fiber, waste realized was minimal to the tune of 7-9 kg per 1000 kg of fiber.</w:t>
      </w:r>
    </w:p>
    <w:p w:rsidR="006E1D60" w:rsidRPr="00143B59" w:rsidRDefault="006E1D60" w:rsidP="00BD34FC">
      <w:pPr>
        <w:pStyle w:val="ListParagraph"/>
        <w:numPr>
          <w:ilvl w:val="0"/>
          <w:numId w:val="69"/>
        </w:numPr>
        <w:spacing w:line="360" w:lineRule="auto"/>
        <w:jc w:val="both"/>
        <w:rPr>
          <w:rFonts w:ascii="Times New Roman" w:hAnsi="Times New Roman" w:cs="Times New Roman"/>
          <w:sz w:val="26"/>
          <w:szCs w:val="26"/>
        </w:rPr>
      </w:pPr>
      <w:r w:rsidRPr="00143B59">
        <w:rPr>
          <w:rFonts w:ascii="Times New Roman" w:hAnsi="Times New Roman" w:cs="Times New Roman"/>
          <w:sz w:val="26"/>
          <w:szCs w:val="26"/>
        </w:rPr>
        <w:t>Hence the processing wastes that occurred in both quality fiber spinning mills and open end mills were recycled and recovered within their own premises. Waste, if at all was there was only floor waste which was taken away by the automobile workshop owners for cleaning purposes.</w:t>
      </w:r>
    </w:p>
    <w:p w:rsidR="006E1D60" w:rsidRPr="0060054D" w:rsidRDefault="006E1D60" w:rsidP="00BD34FC">
      <w:pPr>
        <w:pStyle w:val="ListParagraph"/>
        <w:numPr>
          <w:ilvl w:val="0"/>
          <w:numId w:val="58"/>
        </w:numPr>
        <w:spacing w:line="360" w:lineRule="auto"/>
        <w:jc w:val="both"/>
        <w:rPr>
          <w:rFonts w:ascii="Times New Roman" w:hAnsi="Times New Roman" w:cs="Times New Roman"/>
          <w:b/>
          <w:sz w:val="28"/>
          <w:szCs w:val="26"/>
        </w:rPr>
      </w:pPr>
      <w:r w:rsidRPr="0060054D">
        <w:rPr>
          <w:rFonts w:ascii="Times New Roman" w:hAnsi="Times New Roman" w:cs="Times New Roman"/>
          <w:b/>
          <w:sz w:val="28"/>
          <w:szCs w:val="26"/>
        </w:rPr>
        <w:t>Oil and Meals</w:t>
      </w:r>
      <w:r>
        <w:rPr>
          <w:rFonts w:ascii="Times New Roman" w:hAnsi="Times New Roman" w:cs="Times New Roman"/>
          <w:b/>
          <w:sz w:val="28"/>
          <w:szCs w:val="26"/>
        </w:rPr>
        <w:t>: The consum</w:t>
      </w:r>
      <w:r w:rsidRPr="0060054D">
        <w:rPr>
          <w:rFonts w:ascii="Times New Roman" w:hAnsi="Times New Roman" w:cs="Times New Roman"/>
          <w:b/>
          <w:sz w:val="28"/>
          <w:szCs w:val="26"/>
        </w:rPr>
        <w:t xml:space="preserve">ables </w:t>
      </w:r>
    </w:p>
    <w:p w:rsidR="006E1D60" w:rsidRPr="005C4835" w:rsidRDefault="006E1D60" w:rsidP="00BD34FC">
      <w:pPr>
        <w:pStyle w:val="ListParagraph"/>
        <w:numPr>
          <w:ilvl w:val="0"/>
          <w:numId w:val="67"/>
        </w:numPr>
        <w:spacing w:line="360" w:lineRule="auto"/>
        <w:jc w:val="both"/>
        <w:rPr>
          <w:rFonts w:ascii="Times New Roman" w:hAnsi="Times New Roman" w:cs="Times New Roman"/>
          <w:sz w:val="26"/>
          <w:szCs w:val="26"/>
        </w:rPr>
      </w:pPr>
      <w:r w:rsidRPr="005C4835">
        <w:rPr>
          <w:rFonts w:ascii="Times New Roman" w:hAnsi="Times New Roman" w:cs="Times New Roman"/>
          <w:sz w:val="26"/>
          <w:szCs w:val="26"/>
        </w:rPr>
        <w:t xml:space="preserve">The cotton seed which </w:t>
      </w:r>
      <w:r>
        <w:rPr>
          <w:rFonts w:ascii="Times New Roman" w:hAnsi="Times New Roman" w:cs="Times New Roman"/>
          <w:sz w:val="26"/>
          <w:szCs w:val="26"/>
        </w:rPr>
        <w:t xml:space="preserve">is </w:t>
      </w:r>
      <w:r w:rsidRPr="005C4835">
        <w:rPr>
          <w:rFonts w:ascii="Times New Roman" w:hAnsi="Times New Roman" w:cs="Times New Roman"/>
          <w:sz w:val="26"/>
          <w:szCs w:val="26"/>
        </w:rPr>
        <w:t xml:space="preserve">obtained from pre ginning </w:t>
      </w:r>
      <w:proofErr w:type="gramStart"/>
      <w:r w:rsidRPr="005C4835">
        <w:rPr>
          <w:rFonts w:ascii="Times New Roman" w:hAnsi="Times New Roman" w:cs="Times New Roman"/>
          <w:sz w:val="26"/>
          <w:szCs w:val="26"/>
        </w:rPr>
        <w:t>mills,</w:t>
      </w:r>
      <w:proofErr w:type="gramEnd"/>
      <w:r w:rsidRPr="005C4835">
        <w:rPr>
          <w:rFonts w:ascii="Times New Roman" w:hAnsi="Times New Roman" w:cs="Times New Roman"/>
          <w:sz w:val="26"/>
          <w:szCs w:val="26"/>
        </w:rPr>
        <w:t xml:space="preserve"> was </w:t>
      </w:r>
      <w:r>
        <w:rPr>
          <w:rFonts w:ascii="Times New Roman" w:hAnsi="Times New Roman" w:cs="Times New Roman"/>
          <w:sz w:val="26"/>
          <w:szCs w:val="26"/>
        </w:rPr>
        <w:t>processed to extract</w:t>
      </w:r>
      <w:r w:rsidRPr="005C4835">
        <w:rPr>
          <w:rFonts w:ascii="Times New Roman" w:hAnsi="Times New Roman" w:cs="Times New Roman"/>
          <w:sz w:val="26"/>
          <w:szCs w:val="26"/>
        </w:rPr>
        <w:t xml:space="preserve"> cotton seed oil and the residue was dried out as meal both having very high consumption value.</w:t>
      </w:r>
    </w:p>
    <w:p w:rsidR="006E1D60" w:rsidRPr="00D30A39" w:rsidRDefault="006E1D60" w:rsidP="00BD34FC">
      <w:pPr>
        <w:pStyle w:val="ListParagraph"/>
        <w:numPr>
          <w:ilvl w:val="0"/>
          <w:numId w:val="58"/>
        </w:numPr>
        <w:spacing w:line="360" w:lineRule="auto"/>
        <w:jc w:val="both"/>
        <w:rPr>
          <w:rFonts w:ascii="Times New Roman" w:hAnsi="Times New Roman" w:cs="Times New Roman"/>
          <w:b/>
          <w:sz w:val="26"/>
          <w:szCs w:val="26"/>
        </w:rPr>
      </w:pPr>
      <w:r>
        <w:rPr>
          <w:rFonts w:ascii="Times New Roman" w:hAnsi="Times New Roman" w:cs="Times New Roman"/>
          <w:b/>
          <w:sz w:val="28"/>
          <w:szCs w:val="26"/>
        </w:rPr>
        <w:t>Status-quo of</w:t>
      </w:r>
      <w:r w:rsidRPr="00D30A39">
        <w:rPr>
          <w:rFonts w:ascii="Times New Roman" w:hAnsi="Times New Roman" w:cs="Times New Roman"/>
          <w:b/>
          <w:sz w:val="28"/>
          <w:szCs w:val="26"/>
        </w:rPr>
        <w:t xml:space="preserve"> Knitting and Post Knitting Units (Hosiery)</w:t>
      </w:r>
    </w:p>
    <w:p w:rsidR="006E1D60" w:rsidRPr="00F3092D" w:rsidRDefault="006E1D60" w:rsidP="00BD34FC">
      <w:pPr>
        <w:pStyle w:val="ListParagraph"/>
        <w:numPr>
          <w:ilvl w:val="0"/>
          <w:numId w:val="60"/>
        </w:numPr>
        <w:spacing w:line="360" w:lineRule="auto"/>
        <w:jc w:val="both"/>
        <w:rPr>
          <w:rFonts w:ascii="Times New Roman" w:hAnsi="Times New Roman" w:cs="Times New Roman"/>
          <w:sz w:val="26"/>
          <w:szCs w:val="26"/>
        </w:rPr>
      </w:pPr>
      <w:r w:rsidRPr="00F3092D">
        <w:rPr>
          <w:rFonts w:ascii="Times New Roman" w:hAnsi="Times New Roman" w:cs="Times New Roman"/>
          <w:sz w:val="26"/>
          <w:szCs w:val="26"/>
        </w:rPr>
        <w:t xml:space="preserve">Visits to two knitting units revealed that with negligible waste of one - </w:t>
      </w:r>
      <w:r>
        <w:rPr>
          <w:rFonts w:ascii="Times New Roman" w:hAnsi="Times New Roman" w:cs="Times New Roman"/>
          <w:sz w:val="26"/>
          <w:szCs w:val="26"/>
        </w:rPr>
        <w:t>two per cent in processing, they were able to weave or knit fabrics equivalent</w:t>
      </w:r>
      <w:r w:rsidRPr="00F3092D">
        <w:rPr>
          <w:rFonts w:ascii="Times New Roman" w:hAnsi="Times New Roman" w:cs="Times New Roman"/>
          <w:sz w:val="26"/>
          <w:szCs w:val="26"/>
        </w:rPr>
        <w:t xml:space="preserve"> to the yarn used; i.e. they could get 90 kg of knit fabric from 90 kg of yarn. Evidently the knitting units produced very little wastes. This was a very heartening finding.</w:t>
      </w:r>
    </w:p>
    <w:p w:rsidR="006E1D60" w:rsidRPr="00F3092D" w:rsidRDefault="006E1D60" w:rsidP="00BD34FC">
      <w:pPr>
        <w:pStyle w:val="ListParagraph"/>
        <w:numPr>
          <w:ilvl w:val="0"/>
          <w:numId w:val="60"/>
        </w:numPr>
        <w:spacing w:line="360" w:lineRule="auto"/>
        <w:jc w:val="both"/>
        <w:rPr>
          <w:rFonts w:ascii="Times New Roman" w:hAnsi="Times New Roman" w:cs="Times New Roman"/>
          <w:sz w:val="26"/>
          <w:szCs w:val="26"/>
        </w:rPr>
      </w:pPr>
      <w:r w:rsidRPr="00F3092D">
        <w:rPr>
          <w:rFonts w:ascii="Times New Roman" w:hAnsi="Times New Roman" w:cs="Times New Roman"/>
          <w:sz w:val="26"/>
          <w:szCs w:val="26"/>
        </w:rPr>
        <w:t>Contrarily</w:t>
      </w:r>
      <w:r>
        <w:rPr>
          <w:rFonts w:ascii="Times New Roman" w:hAnsi="Times New Roman" w:cs="Times New Roman"/>
          <w:sz w:val="26"/>
          <w:szCs w:val="26"/>
        </w:rPr>
        <w:t>,</w:t>
      </w:r>
      <w:r w:rsidRPr="00F3092D">
        <w:rPr>
          <w:rFonts w:ascii="Times New Roman" w:hAnsi="Times New Roman" w:cs="Times New Roman"/>
          <w:sz w:val="26"/>
          <w:szCs w:val="26"/>
        </w:rPr>
        <w:t xml:space="preserve"> post – knitting unit</w:t>
      </w:r>
      <w:r>
        <w:rPr>
          <w:rFonts w:ascii="Times New Roman" w:hAnsi="Times New Roman" w:cs="Times New Roman"/>
          <w:sz w:val="26"/>
          <w:szCs w:val="26"/>
        </w:rPr>
        <w:t xml:space="preserve">s were found to bring out wastes </w:t>
      </w:r>
      <w:r w:rsidRPr="00F3092D">
        <w:rPr>
          <w:rFonts w:ascii="Times New Roman" w:hAnsi="Times New Roman" w:cs="Times New Roman"/>
          <w:sz w:val="26"/>
          <w:szCs w:val="26"/>
        </w:rPr>
        <w:t>of various types as they were engaged in garment construction.</w:t>
      </w:r>
    </w:p>
    <w:p w:rsidR="006E1D60" w:rsidRPr="00F3092D" w:rsidRDefault="006E1D60" w:rsidP="00BD34FC">
      <w:pPr>
        <w:pStyle w:val="ListParagraph"/>
        <w:numPr>
          <w:ilvl w:val="0"/>
          <w:numId w:val="60"/>
        </w:numPr>
        <w:spacing w:line="360" w:lineRule="auto"/>
        <w:jc w:val="both"/>
        <w:rPr>
          <w:rFonts w:ascii="Times New Roman" w:hAnsi="Times New Roman" w:cs="Times New Roman"/>
          <w:sz w:val="26"/>
          <w:szCs w:val="26"/>
        </w:rPr>
      </w:pPr>
      <w:r w:rsidRPr="00F3092D">
        <w:rPr>
          <w:rFonts w:ascii="Times New Roman" w:hAnsi="Times New Roman" w:cs="Times New Roman"/>
          <w:sz w:val="26"/>
          <w:szCs w:val="26"/>
        </w:rPr>
        <w:t>Based on the type of un</w:t>
      </w:r>
      <w:r>
        <w:rPr>
          <w:rFonts w:ascii="Times New Roman" w:hAnsi="Times New Roman" w:cs="Times New Roman"/>
          <w:sz w:val="26"/>
          <w:szCs w:val="26"/>
        </w:rPr>
        <w:t>its, wastes generated differed. S</w:t>
      </w:r>
      <w:r w:rsidRPr="00F3092D">
        <w:rPr>
          <w:rFonts w:ascii="Times New Roman" w:hAnsi="Times New Roman" w:cs="Times New Roman"/>
          <w:sz w:val="26"/>
          <w:szCs w:val="26"/>
        </w:rPr>
        <w:t xml:space="preserve">tudy revealed co-existence of two types of units. Manufacturing (which undertook both cutting and sewing of garments) </w:t>
      </w:r>
      <w:r>
        <w:rPr>
          <w:rFonts w:ascii="Times New Roman" w:hAnsi="Times New Roman" w:cs="Times New Roman"/>
          <w:sz w:val="26"/>
          <w:szCs w:val="26"/>
        </w:rPr>
        <w:t>and job workers (who either cut or sew garments)</w:t>
      </w:r>
    </w:p>
    <w:p w:rsidR="006E1D60" w:rsidRPr="00F3092D" w:rsidRDefault="006E1D60" w:rsidP="00BD34FC">
      <w:pPr>
        <w:pStyle w:val="ListParagraph"/>
        <w:numPr>
          <w:ilvl w:val="0"/>
          <w:numId w:val="60"/>
        </w:numPr>
        <w:spacing w:line="360" w:lineRule="auto"/>
        <w:jc w:val="both"/>
        <w:rPr>
          <w:rFonts w:ascii="Times New Roman" w:hAnsi="Times New Roman" w:cs="Times New Roman"/>
          <w:sz w:val="26"/>
          <w:szCs w:val="26"/>
        </w:rPr>
      </w:pPr>
      <w:r w:rsidRPr="00F3092D">
        <w:rPr>
          <w:rFonts w:ascii="Times New Roman" w:hAnsi="Times New Roman" w:cs="Times New Roman"/>
          <w:sz w:val="26"/>
          <w:szCs w:val="26"/>
        </w:rPr>
        <w:t>Three units belonging to manufacturing</w:t>
      </w:r>
      <w:r>
        <w:rPr>
          <w:rFonts w:ascii="Times New Roman" w:hAnsi="Times New Roman" w:cs="Times New Roman"/>
          <w:sz w:val="26"/>
          <w:szCs w:val="26"/>
        </w:rPr>
        <w:t>,</w:t>
      </w:r>
      <w:r w:rsidRPr="00F3092D">
        <w:rPr>
          <w:rFonts w:ascii="Times New Roman" w:hAnsi="Times New Roman" w:cs="Times New Roman"/>
          <w:sz w:val="26"/>
          <w:szCs w:val="26"/>
        </w:rPr>
        <w:t xml:space="preserve"> two units</w:t>
      </w:r>
      <w:r>
        <w:rPr>
          <w:rFonts w:ascii="Times New Roman" w:hAnsi="Times New Roman" w:cs="Times New Roman"/>
          <w:sz w:val="26"/>
          <w:szCs w:val="26"/>
        </w:rPr>
        <w:t xml:space="preserve"> (job workers) doing cutting and one unit doing sewing alone</w:t>
      </w:r>
      <w:r w:rsidRPr="00F3092D">
        <w:rPr>
          <w:rFonts w:ascii="Times New Roman" w:hAnsi="Times New Roman" w:cs="Times New Roman"/>
          <w:sz w:val="26"/>
          <w:szCs w:val="26"/>
        </w:rPr>
        <w:t xml:space="preserve"> </w:t>
      </w:r>
      <w:r>
        <w:rPr>
          <w:rFonts w:ascii="Times New Roman" w:hAnsi="Times New Roman" w:cs="Times New Roman"/>
          <w:sz w:val="26"/>
          <w:szCs w:val="26"/>
        </w:rPr>
        <w:t xml:space="preserve">were selected </w:t>
      </w:r>
      <w:r w:rsidRPr="00F3092D">
        <w:rPr>
          <w:rFonts w:ascii="Times New Roman" w:hAnsi="Times New Roman" w:cs="Times New Roman"/>
          <w:sz w:val="26"/>
          <w:szCs w:val="26"/>
        </w:rPr>
        <w:t>fo</w:t>
      </w:r>
      <w:r>
        <w:rPr>
          <w:rFonts w:ascii="Times New Roman" w:hAnsi="Times New Roman" w:cs="Times New Roman"/>
          <w:sz w:val="26"/>
          <w:szCs w:val="26"/>
        </w:rPr>
        <w:t>r the study. Case study of the U</w:t>
      </w:r>
      <w:r w:rsidRPr="00F3092D">
        <w:rPr>
          <w:rFonts w:ascii="Times New Roman" w:hAnsi="Times New Roman" w:cs="Times New Roman"/>
          <w:sz w:val="26"/>
          <w:szCs w:val="26"/>
        </w:rPr>
        <w:t>nits was the method adopted.</w:t>
      </w:r>
    </w:p>
    <w:p w:rsidR="006E1D60" w:rsidRPr="00855CF2" w:rsidRDefault="006E1D60" w:rsidP="00BD34FC">
      <w:pPr>
        <w:pStyle w:val="ListParagraph"/>
        <w:numPr>
          <w:ilvl w:val="0"/>
          <w:numId w:val="60"/>
        </w:numPr>
        <w:spacing w:line="360" w:lineRule="auto"/>
        <w:jc w:val="both"/>
        <w:rPr>
          <w:rFonts w:ascii="Times New Roman" w:hAnsi="Times New Roman" w:cs="Times New Roman"/>
          <w:sz w:val="26"/>
          <w:szCs w:val="26"/>
        </w:rPr>
      </w:pPr>
      <w:r w:rsidRPr="00855CF2">
        <w:rPr>
          <w:rFonts w:ascii="Times New Roman" w:hAnsi="Times New Roman" w:cs="Times New Roman"/>
          <w:sz w:val="26"/>
          <w:szCs w:val="26"/>
        </w:rPr>
        <w:t xml:space="preserve">All the three manufacturing Units selected for the study were small scale units. </w:t>
      </w:r>
    </w:p>
    <w:p w:rsidR="006E1D60" w:rsidRPr="008202CD" w:rsidRDefault="006E1D60" w:rsidP="00BD34FC">
      <w:pPr>
        <w:pStyle w:val="ListParagraph"/>
        <w:numPr>
          <w:ilvl w:val="0"/>
          <w:numId w:val="58"/>
        </w:numPr>
        <w:spacing w:line="360" w:lineRule="auto"/>
        <w:jc w:val="both"/>
        <w:rPr>
          <w:rFonts w:ascii="Times New Roman" w:hAnsi="Times New Roman" w:cs="Times New Roman"/>
          <w:b/>
          <w:sz w:val="28"/>
          <w:szCs w:val="26"/>
        </w:rPr>
      </w:pPr>
      <w:r w:rsidRPr="008202CD">
        <w:rPr>
          <w:rFonts w:ascii="Times New Roman" w:hAnsi="Times New Roman" w:cs="Times New Roman"/>
          <w:b/>
          <w:sz w:val="28"/>
          <w:szCs w:val="26"/>
        </w:rPr>
        <w:lastRenderedPageBreak/>
        <w:t>Case Study of Garment Construction Units</w:t>
      </w:r>
    </w:p>
    <w:p w:rsidR="006E1D60" w:rsidRDefault="006E1D60" w:rsidP="006E1D60">
      <w:pPr>
        <w:spacing w:line="360" w:lineRule="auto"/>
        <w:ind w:left="360"/>
        <w:jc w:val="both"/>
        <w:rPr>
          <w:rFonts w:ascii="Times New Roman" w:hAnsi="Times New Roman" w:cs="Times New Roman"/>
          <w:sz w:val="26"/>
          <w:szCs w:val="26"/>
        </w:rPr>
      </w:pPr>
      <w:r w:rsidRPr="00381684">
        <w:rPr>
          <w:rFonts w:ascii="Times New Roman" w:hAnsi="Times New Roman" w:cs="Times New Roman"/>
          <w:b/>
          <w:sz w:val="26"/>
          <w:szCs w:val="26"/>
        </w:rPr>
        <w:t>Case 1:</w:t>
      </w:r>
      <w:r>
        <w:rPr>
          <w:rFonts w:ascii="Times New Roman" w:hAnsi="Times New Roman" w:cs="Times New Roman"/>
          <w:sz w:val="26"/>
          <w:szCs w:val="26"/>
        </w:rPr>
        <w:t xml:space="preserve"> The Unit producing men’s under garments had employed 32 workers (two alone for cutting) and had purchased 8,500kg of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fabric  and 3,000 kg of white fabric costing </w:t>
      </w:r>
      <w:r>
        <w:rPr>
          <w:rFonts w:ascii="Rupee Foradian" w:hAnsi="Rupee Foradian" w:cs="Times New Roman"/>
          <w:sz w:val="26"/>
          <w:szCs w:val="26"/>
        </w:rPr>
        <w:t>`</w:t>
      </w:r>
      <w:r>
        <w:rPr>
          <w:rFonts w:ascii="Times New Roman" w:hAnsi="Times New Roman" w:cs="Times New Roman"/>
          <w:sz w:val="26"/>
          <w:szCs w:val="26"/>
        </w:rPr>
        <w:t xml:space="preserve"> 280-320/kg for white and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fabric respectively during the study period.</w:t>
      </w:r>
    </w:p>
    <w:p w:rsidR="006E1D60" w:rsidRPr="00606260" w:rsidRDefault="006E1D60" w:rsidP="00BD34FC">
      <w:pPr>
        <w:pStyle w:val="ListParagraph"/>
        <w:numPr>
          <w:ilvl w:val="0"/>
          <w:numId w:val="70"/>
        </w:numPr>
        <w:spacing w:line="360" w:lineRule="auto"/>
        <w:jc w:val="both"/>
        <w:rPr>
          <w:rFonts w:ascii="Times New Roman" w:hAnsi="Times New Roman" w:cs="Times New Roman"/>
          <w:sz w:val="26"/>
          <w:szCs w:val="26"/>
        </w:rPr>
      </w:pPr>
      <w:r w:rsidRPr="00606260">
        <w:rPr>
          <w:rFonts w:ascii="Times New Roman" w:hAnsi="Times New Roman" w:cs="Times New Roman"/>
          <w:sz w:val="26"/>
          <w:szCs w:val="26"/>
        </w:rPr>
        <w:t>The products made were of three types – briefs, trunks and trunks of ribbed fabric.</w:t>
      </w:r>
    </w:p>
    <w:p w:rsidR="006E1D60" w:rsidRPr="00606260" w:rsidRDefault="006E1D60" w:rsidP="00BD34FC">
      <w:pPr>
        <w:pStyle w:val="ListParagraph"/>
        <w:numPr>
          <w:ilvl w:val="0"/>
          <w:numId w:val="70"/>
        </w:numPr>
        <w:spacing w:line="360" w:lineRule="auto"/>
        <w:jc w:val="both"/>
        <w:rPr>
          <w:rFonts w:ascii="Times New Roman" w:hAnsi="Times New Roman" w:cs="Times New Roman"/>
          <w:sz w:val="26"/>
          <w:szCs w:val="26"/>
        </w:rPr>
      </w:pPr>
      <w:r w:rsidRPr="00606260">
        <w:rPr>
          <w:rFonts w:ascii="Times New Roman" w:hAnsi="Times New Roman" w:cs="Times New Roman"/>
          <w:sz w:val="26"/>
          <w:szCs w:val="26"/>
        </w:rPr>
        <w:t>The study revealed that from 100 kg of fabric approximately 2,500, 900 and 600 pieces of briefs and trunks (ordinary and ribbed) respectively of six varied sizes could be made.</w:t>
      </w:r>
    </w:p>
    <w:p w:rsidR="006E1D60" w:rsidRDefault="006E1D60" w:rsidP="006E1D60">
      <w:pPr>
        <w:spacing w:line="360" w:lineRule="auto"/>
        <w:ind w:left="360"/>
        <w:jc w:val="both"/>
        <w:rPr>
          <w:rFonts w:ascii="Times New Roman" w:hAnsi="Times New Roman" w:cs="Times New Roman"/>
          <w:sz w:val="26"/>
          <w:szCs w:val="26"/>
        </w:rPr>
      </w:pPr>
      <w:r w:rsidRPr="00381684">
        <w:rPr>
          <w:rFonts w:ascii="Times New Roman" w:hAnsi="Times New Roman" w:cs="Times New Roman"/>
          <w:b/>
          <w:sz w:val="26"/>
          <w:szCs w:val="26"/>
        </w:rPr>
        <w:t>Case 2:</w:t>
      </w:r>
      <w:r>
        <w:rPr>
          <w:rFonts w:ascii="Times New Roman" w:hAnsi="Times New Roman" w:cs="Times New Roman"/>
          <w:b/>
          <w:sz w:val="26"/>
          <w:szCs w:val="26"/>
        </w:rPr>
        <w:t xml:space="preserve"> </w:t>
      </w:r>
      <w:r w:rsidRPr="00381684">
        <w:rPr>
          <w:rFonts w:ascii="Times New Roman" w:hAnsi="Times New Roman" w:cs="Times New Roman"/>
          <w:sz w:val="26"/>
          <w:szCs w:val="26"/>
        </w:rPr>
        <w:t xml:space="preserve">The second </w:t>
      </w:r>
      <w:r>
        <w:rPr>
          <w:rFonts w:ascii="Times New Roman" w:hAnsi="Times New Roman" w:cs="Times New Roman"/>
          <w:sz w:val="26"/>
          <w:szCs w:val="26"/>
        </w:rPr>
        <w:t>Unit selected produced outfits, namely T-shirts, full pants and three fourths, which approximately they reported to be able to produce 625, 315 or 400 pieces of the garments respectively of four varied sizes from 100 kg each of raw material.</w:t>
      </w:r>
    </w:p>
    <w:p w:rsidR="006E1D60" w:rsidRPr="00606260" w:rsidRDefault="006E1D60" w:rsidP="00BD34FC">
      <w:pPr>
        <w:pStyle w:val="ListParagraph"/>
        <w:numPr>
          <w:ilvl w:val="0"/>
          <w:numId w:val="71"/>
        </w:numPr>
        <w:spacing w:line="360" w:lineRule="auto"/>
        <w:jc w:val="both"/>
        <w:rPr>
          <w:rFonts w:ascii="Times New Roman" w:hAnsi="Times New Roman" w:cs="Times New Roman"/>
          <w:sz w:val="26"/>
          <w:szCs w:val="26"/>
        </w:rPr>
      </w:pPr>
      <w:r w:rsidRPr="00606260">
        <w:rPr>
          <w:rFonts w:ascii="Times New Roman" w:hAnsi="Times New Roman" w:cs="Times New Roman"/>
          <w:sz w:val="26"/>
          <w:szCs w:val="26"/>
        </w:rPr>
        <w:t xml:space="preserve">Only </w:t>
      </w:r>
      <w:proofErr w:type="spellStart"/>
      <w:r w:rsidRPr="00606260">
        <w:rPr>
          <w:rFonts w:ascii="Times New Roman" w:hAnsi="Times New Roman" w:cs="Times New Roman"/>
          <w:sz w:val="26"/>
          <w:szCs w:val="26"/>
        </w:rPr>
        <w:t>coloured</w:t>
      </w:r>
      <w:proofErr w:type="spellEnd"/>
      <w:r w:rsidRPr="00606260">
        <w:rPr>
          <w:rFonts w:ascii="Times New Roman" w:hAnsi="Times New Roman" w:cs="Times New Roman"/>
          <w:sz w:val="26"/>
          <w:szCs w:val="26"/>
        </w:rPr>
        <w:t xml:space="preserve"> material was used by the units.</w:t>
      </w:r>
    </w:p>
    <w:p w:rsidR="006E1D60" w:rsidRPr="00606260" w:rsidRDefault="006E1D60" w:rsidP="00BD34FC">
      <w:pPr>
        <w:pStyle w:val="ListParagraph"/>
        <w:numPr>
          <w:ilvl w:val="0"/>
          <w:numId w:val="71"/>
        </w:numPr>
        <w:spacing w:line="360" w:lineRule="auto"/>
        <w:jc w:val="both"/>
        <w:rPr>
          <w:rFonts w:ascii="Times New Roman" w:hAnsi="Times New Roman" w:cs="Times New Roman"/>
          <w:sz w:val="26"/>
          <w:szCs w:val="26"/>
        </w:rPr>
      </w:pPr>
      <w:r w:rsidRPr="00606260">
        <w:rPr>
          <w:rFonts w:ascii="Times New Roman" w:hAnsi="Times New Roman" w:cs="Times New Roman"/>
          <w:sz w:val="26"/>
          <w:szCs w:val="26"/>
        </w:rPr>
        <w:t>They had employed 30 workers.</w:t>
      </w:r>
    </w:p>
    <w:p w:rsidR="006E1D60" w:rsidRPr="00606260" w:rsidRDefault="006E1D60" w:rsidP="00BD34FC">
      <w:pPr>
        <w:pStyle w:val="ListParagraph"/>
        <w:numPr>
          <w:ilvl w:val="0"/>
          <w:numId w:val="71"/>
        </w:numPr>
        <w:spacing w:line="360" w:lineRule="auto"/>
        <w:jc w:val="both"/>
        <w:rPr>
          <w:rFonts w:ascii="Times New Roman" w:hAnsi="Times New Roman" w:cs="Times New Roman"/>
          <w:sz w:val="26"/>
          <w:szCs w:val="26"/>
        </w:rPr>
      </w:pPr>
      <w:r w:rsidRPr="00606260">
        <w:rPr>
          <w:rFonts w:ascii="Times New Roman" w:hAnsi="Times New Roman" w:cs="Times New Roman"/>
          <w:sz w:val="26"/>
          <w:szCs w:val="26"/>
        </w:rPr>
        <w:t>The unit had purchased 20,</w:t>
      </w:r>
      <w:r>
        <w:rPr>
          <w:rFonts w:ascii="Times New Roman" w:hAnsi="Times New Roman" w:cs="Times New Roman"/>
          <w:sz w:val="26"/>
          <w:szCs w:val="26"/>
        </w:rPr>
        <w:t xml:space="preserve">000 kg of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raw material</w:t>
      </w:r>
      <w:r w:rsidRPr="00606260">
        <w:rPr>
          <w:rFonts w:ascii="Times New Roman" w:hAnsi="Times New Roman" w:cs="Times New Roman"/>
          <w:sz w:val="26"/>
          <w:szCs w:val="26"/>
        </w:rPr>
        <w:t xml:space="preserve"> at a cost of </w:t>
      </w:r>
      <w:r w:rsidRPr="00606260">
        <w:rPr>
          <w:rFonts w:ascii="Rupee Foradian" w:hAnsi="Rupee Foradian" w:cs="Times New Roman"/>
          <w:sz w:val="26"/>
          <w:szCs w:val="26"/>
        </w:rPr>
        <w:t xml:space="preserve">` </w:t>
      </w:r>
      <w:r>
        <w:rPr>
          <w:rFonts w:ascii="Times New Roman" w:hAnsi="Times New Roman" w:cs="Times New Roman"/>
          <w:sz w:val="26"/>
          <w:szCs w:val="26"/>
        </w:rPr>
        <w:t>260/</w:t>
      </w:r>
      <w:r w:rsidRPr="00606260">
        <w:rPr>
          <w:rFonts w:ascii="Times New Roman" w:hAnsi="Times New Roman" w:cs="Times New Roman"/>
          <w:sz w:val="26"/>
          <w:szCs w:val="26"/>
        </w:rPr>
        <w:t>kg.</w:t>
      </w:r>
    </w:p>
    <w:p w:rsidR="006E1D60" w:rsidRDefault="006E1D60" w:rsidP="006E1D60">
      <w:pPr>
        <w:spacing w:line="360" w:lineRule="auto"/>
        <w:ind w:left="360"/>
        <w:jc w:val="both"/>
        <w:rPr>
          <w:rFonts w:ascii="Times New Roman" w:hAnsi="Times New Roman" w:cs="Times New Roman"/>
          <w:sz w:val="26"/>
          <w:szCs w:val="26"/>
        </w:rPr>
      </w:pPr>
      <w:r w:rsidRPr="009A0F16">
        <w:rPr>
          <w:rFonts w:ascii="Times New Roman" w:hAnsi="Times New Roman" w:cs="Times New Roman"/>
          <w:b/>
          <w:sz w:val="26"/>
          <w:szCs w:val="26"/>
        </w:rPr>
        <w:t>Case 3:</w:t>
      </w:r>
      <w:r>
        <w:rPr>
          <w:rFonts w:ascii="Times New Roman" w:hAnsi="Times New Roman" w:cs="Times New Roman"/>
          <w:b/>
          <w:sz w:val="26"/>
          <w:szCs w:val="26"/>
        </w:rPr>
        <w:t xml:space="preserve"> </w:t>
      </w:r>
      <w:r>
        <w:rPr>
          <w:rFonts w:ascii="Times New Roman" w:hAnsi="Times New Roman" w:cs="Times New Roman"/>
          <w:sz w:val="26"/>
          <w:szCs w:val="26"/>
        </w:rPr>
        <w:t xml:space="preserve">The third Unit cut and </w:t>
      </w:r>
      <w:proofErr w:type="gramStart"/>
      <w:r>
        <w:rPr>
          <w:rFonts w:ascii="Times New Roman" w:hAnsi="Times New Roman" w:cs="Times New Roman"/>
          <w:sz w:val="26"/>
          <w:szCs w:val="26"/>
        </w:rPr>
        <w:t>sew</w:t>
      </w:r>
      <w:proofErr w:type="gramEnd"/>
      <w:r>
        <w:rPr>
          <w:rFonts w:ascii="Times New Roman" w:hAnsi="Times New Roman" w:cs="Times New Roman"/>
          <w:sz w:val="26"/>
          <w:szCs w:val="26"/>
        </w:rPr>
        <w:t xml:space="preserve"> white fabrics, and cut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fabric.</w:t>
      </w:r>
    </w:p>
    <w:p w:rsidR="006E1D60" w:rsidRPr="00606260" w:rsidRDefault="006E1D60" w:rsidP="00BD34FC">
      <w:pPr>
        <w:pStyle w:val="ListParagraph"/>
        <w:numPr>
          <w:ilvl w:val="0"/>
          <w:numId w:val="72"/>
        </w:numPr>
        <w:spacing w:line="360" w:lineRule="auto"/>
        <w:jc w:val="both"/>
        <w:rPr>
          <w:rFonts w:ascii="Times New Roman" w:hAnsi="Times New Roman" w:cs="Times New Roman"/>
          <w:sz w:val="26"/>
          <w:szCs w:val="26"/>
        </w:rPr>
      </w:pPr>
      <w:r w:rsidRPr="00606260">
        <w:rPr>
          <w:rFonts w:ascii="Times New Roman" w:hAnsi="Times New Roman" w:cs="Times New Roman"/>
          <w:sz w:val="26"/>
          <w:szCs w:val="26"/>
        </w:rPr>
        <w:t xml:space="preserve">They did not sew </w:t>
      </w:r>
      <w:proofErr w:type="spellStart"/>
      <w:r w:rsidRPr="00606260">
        <w:rPr>
          <w:rFonts w:ascii="Times New Roman" w:hAnsi="Times New Roman" w:cs="Times New Roman"/>
          <w:sz w:val="26"/>
          <w:szCs w:val="26"/>
        </w:rPr>
        <w:t>coloured</w:t>
      </w:r>
      <w:proofErr w:type="spellEnd"/>
      <w:r w:rsidRPr="00606260">
        <w:rPr>
          <w:rFonts w:ascii="Times New Roman" w:hAnsi="Times New Roman" w:cs="Times New Roman"/>
          <w:sz w:val="26"/>
          <w:szCs w:val="26"/>
        </w:rPr>
        <w:t xml:space="preserve"> fabric.</w:t>
      </w:r>
    </w:p>
    <w:p w:rsidR="006E1D60" w:rsidRPr="00606260" w:rsidRDefault="006E1D60" w:rsidP="00BD34FC">
      <w:pPr>
        <w:pStyle w:val="ListParagraph"/>
        <w:numPr>
          <w:ilvl w:val="0"/>
          <w:numId w:val="72"/>
        </w:numPr>
        <w:spacing w:line="360" w:lineRule="auto"/>
        <w:jc w:val="both"/>
        <w:rPr>
          <w:rFonts w:ascii="Times New Roman" w:hAnsi="Times New Roman" w:cs="Times New Roman"/>
          <w:sz w:val="26"/>
          <w:szCs w:val="26"/>
        </w:rPr>
      </w:pPr>
      <w:r w:rsidRPr="00606260">
        <w:rPr>
          <w:rFonts w:ascii="Times New Roman" w:hAnsi="Times New Roman" w:cs="Times New Roman"/>
          <w:sz w:val="26"/>
          <w:szCs w:val="26"/>
        </w:rPr>
        <w:t xml:space="preserve">During the study period the unit had purchased 8,000 kg of </w:t>
      </w:r>
      <w:proofErr w:type="spellStart"/>
      <w:r w:rsidRPr="00606260">
        <w:rPr>
          <w:rFonts w:ascii="Times New Roman" w:hAnsi="Times New Roman" w:cs="Times New Roman"/>
          <w:sz w:val="26"/>
          <w:szCs w:val="26"/>
        </w:rPr>
        <w:t>coloured</w:t>
      </w:r>
      <w:proofErr w:type="spellEnd"/>
      <w:r w:rsidRPr="00606260">
        <w:rPr>
          <w:rFonts w:ascii="Times New Roman" w:hAnsi="Times New Roman" w:cs="Times New Roman"/>
          <w:sz w:val="26"/>
          <w:szCs w:val="26"/>
        </w:rPr>
        <w:t xml:space="preserve"> and 12,000 kg of white fabric costing </w:t>
      </w:r>
      <w:r w:rsidRPr="00606260">
        <w:rPr>
          <w:rFonts w:ascii="Rupee Foradian" w:hAnsi="Rupee Foradian" w:cs="Times New Roman"/>
          <w:sz w:val="26"/>
          <w:szCs w:val="26"/>
        </w:rPr>
        <w:t xml:space="preserve">` </w:t>
      </w:r>
      <w:r w:rsidRPr="00606260">
        <w:rPr>
          <w:rFonts w:ascii="Times New Roman" w:hAnsi="Times New Roman" w:cs="Times New Roman"/>
          <w:sz w:val="26"/>
          <w:szCs w:val="26"/>
        </w:rPr>
        <w:t xml:space="preserve">320/kg and </w:t>
      </w:r>
      <w:r w:rsidRPr="00606260">
        <w:rPr>
          <w:rFonts w:ascii="Rupee Foradian" w:hAnsi="Rupee Foradian" w:cs="Times New Roman"/>
          <w:sz w:val="26"/>
          <w:szCs w:val="26"/>
        </w:rPr>
        <w:t>`</w:t>
      </w:r>
      <w:r w:rsidRPr="00606260">
        <w:rPr>
          <w:rFonts w:ascii="Times New Roman" w:hAnsi="Times New Roman" w:cs="Times New Roman"/>
          <w:sz w:val="26"/>
          <w:szCs w:val="26"/>
        </w:rPr>
        <w:t xml:space="preserve"> 280/kg respectively.</w:t>
      </w:r>
    </w:p>
    <w:p w:rsidR="006E1D60" w:rsidRPr="00606260" w:rsidRDefault="006E1D60" w:rsidP="00BD34FC">
      <w:pPr>
        <w:pStyle w:val="ListParagraph"/>
        <w:numPr>
          <w:ilvl w:val="0"/>
          <w:numId w:val="72"/>
        </w:numPr>
        <w:spacing w:line="360" w:lineRule="auto"/>
        <w:jc w:val="both"/>
        <w:rPr>
          <w:rFonts w:ascii="Times New Roman" w:hAnsi="Times New Roman" w:cs="Times New Roman"/>
          <w:sz w:val="26"/>
          <w:szCs w:val="26"/>
        </w:rPr>
      </w:pPr>
      <w:r w:rsidRPr="00606260">
        <w:rPr>
          <w:rFonts w:ascii="Times New Roman" w:hAnsi="Times New Roman" w:cs="Times New Roman"/>
          <w:sz w:val="26"/>
          <w:szCs w:val="26"/>
        </w:rPr>
        <w:t xml:space="preserve">Out of 100 kg </w:t>
      </w:r>
      <w:r>
        <w:rPr>
          <w:rFonts w:ascii="Times New Roman" w:hAnsi="Times New Roman" w:cs="Times New Roman"/>
          <w:sz w:val="26"/>
          <w:szCs w:val="26"/>
        </w:rPr>
        <w:t xml:space="preserve">each of </w:t>
      </w:r>
      <w:r w:rsidRPr="00606260">
        <w:rPr>
          <w:rFonts w:ascii="Times New Roman" w:hAnsi="Times New Roman" w:cs="Times New Roman"/>
          <w:sz w:val="26"/>
          <w:szCs w:val="26"/>
        </w:rPr>
        <w:t xml:space="preserve">fabric, they reported to be producing 3,000 pieces of ladies under </w:t>
      </w:r>
      <w:r>
        <w:rPr>
          <w:rFonts w:ascii="Times New Roman" w:hAnsi="Times New Roman" w:cs="Times New Roman"/>
          <w:sz w:val="26"/>
          <w:szCs w:val="26"/>
        </w:rPr>
        <w:t xml:space="preserve">garments and 900 pieces of </w:t>
      </w:r>
      <w:proofErr w:type="spellStart"/>
      <w:r>
        <w:rPr>
          <w:rFonts w:ascii="Times New Roman" w:hAnsi="Times New Roman" w:cs="Times New Roman"/>
          <w:sz w:val="26"/>
          <w:szCs w:val="26"/>
        </w:rPr>
        <w:t>ban</w:t>
      </w:r>
      <w:r w:rsidRPr="00606260">
        <w:rPr>
          <w:rFonts w:ascii="Times New Roman" w:hAnsi="Times New Roman" w:cs="Times New Roman"/>
          <w:sz w:val="26"/>
          <w:szCs w:val="26"/>
        </w:rPr>
        <w:t>i</w:t>
      </w:r>
      <w:r>
        <w:rPr>
          <w:rFonts w:ascii="Times New Roman" w:hAnsi="Times New Roman" w:cs="Times New Roman"/>
          <w:sz w:val="26"/>
          <w:szCs w:val="26"/>
        </w:rPr>
        <w:t>ans</w:t>
      </w:r>
      <w:proofErr w:type="spellEnd"/>
      <w:r>
        <w:rPr>
          <w:rFonts w:ascii="Times New Roman" w:hAnsi="Times New Roman" w:cs="Times New Roman"/>
          <w:sz w:val="26"/>
          <w:szCs w:val="26"/>
        </w:rPr>
        <w:t xml:space="preserve"> respectively.</w:t>
      </w:r>
    </w:p>
    <w:p w:rsidR="006E1D60" w:rsidRPr="00855CF2" w:rsidRDefault="006E1D60" w:rsidP="00BD34FC">
      <w:pPr>
        <w:pStyle w:val="ListParagraph"/>
        <w:numPr>
          <w:ilvl w:val="0"/>
          <w:numId w:val="72"/>
        </w:numPr>
        <w:spacing w:line="360" w:lineRule="auto"/>
        <w:jc w:val="both"/>
        <w:rPr>
          <w:rFonts w:ascii="Times New Roman" w:hAnsi="Times New Roman" w:cs="Times New Roman"/>
          <w:sz w:val="26"/>
          <w:szCs w:val="26"/>
        </w:rPr>
      </w:pPr>
      <w:r w:rsidRPr="00855CF2">
        <w:rPr>
          <w:rFonts w:ascii="Times New Roman" w:hAnsi="Times New Roman" w:cs="Times New Roman"/>
          <w:sz w:val="26"/>
          <w:szCs w:val="26"/>
        </w:rPr>
        <w:lastRenderedPageBreak/>
        <w:t>They had employed five each who did cutting and sewing respectively.</w:t>
      </w:r>
    </w:p>
    <w:p w:rsidR="006E1D60" w:rsidRPr="00606260" w:rsidRDefault="006E1D60" w:rsidP="00BD34FC">
      <w:pPr>
        <w:pStyle w:val="ListParagraph"/>
        <w:numPr>
          <w:ilvl w:val="0"/>
          <w:numId w:val="58"/>
        </w:numPr>
        <w:spacing w:line="360" w:lineRule="auto"/>
        <w:jc w:val="both"/>
        <w:rPr>
          <w:rFonts w:ascii="Times New Roman" w:hAnsi="Times New Roman" w:cs="Times New Roman"/>
          <w:b/>
          <w:sz w:val="28"/>
          <w:szCs w:val="26"/>
        </w:rPr>
      </w:pPr>
      <w:r>
        <w:rPr>
          <w:rFonts w:ascii="Times New Roman" w:hAnsi="Times New Roman" w:cs="Times New Roman"/>
          <w:b/>
          <w:sz w:val="28"/>
          <w:szCs w:val="26"/>
        </w:rPr>
        <w:t>Case S</w:t>
      </w:r>
      <w:r w:rsidRPr="00606260">
        <w:rPr>
          <w:rFonts w:ascii="Times New Roman" w:hAnsi="Times New Roman" w:cs="Times New Roman"/>
          <w:b/>
          <w:sz w:val="28"/>
          <w:szCs w:val="26"/>
        </w:rPr>
        <w:t>tudy of Job Workers</w:t>
      </w:r>
    </w:p>
    <w:p w:rsidR="006E1D60" w:rsidRDefault="006E1D60" w:rsidP="006E1D60">
      <w:pPr>
        <w:spacing w:line="360" w:lineRule="auto"/>
        <w:ind w:left="360"/>
        <w:jc w:val="both"/>
        <w:rPr>
          <w:rFonts w:ascii="Times New Roman" w:hAnsi="Times New Roman" w:cs="Times New Roman"/>
          <w:sz w:val="26"/>
          <w:szCs w:val="26"/>
        </w:rPr>
      </w:pPr>
      <w:r w:rsidRPr="006435D9">
        <w:rPr>
          <w:rFonts w:ascii="Times New Roman" w:hAnsi="Times New Roman" w:cs="Times New Roman"/>
          <w:b/>
          <w:sz w:val="26"/>
          <w:szCs w:val="26"/>
        </w:rPr>
        <w:t>Case 1:</w:t>
      </w:r>
      <w:r>
        <w:rPr>
          <w:rFonts w:ascii="Times New Roman" w:hAnsi="Times New Roman" w:cs="Times New Roman"/>
          <w:sz w:val="26"/>
          <w:szCs w:val="26"/>
        </w:rPr>
        <w:t xml:space="preserve"> The two Units selected under the first category </w:t>
      </w:r>
      <w:proofErr w:type="gramStart"/>
      <w:r>
        <w:rPr>
          <w:rFonts w:ascii="Times New Roman" w:hAnsi="Times New Roman" w:cs="Times New Roman"/>
          <w:sz w:val="26"/>
          <w:szCs w:val="26"/>
        </w:rPr>
        <w:t>was</w:t>
      </w:r>
      <w:proofErr w:type="gramEnd"/>
      <w:r>
        <w:rPr>
          <w:rFonts w:ascii="Times New Roman" w:hAnsi="Times New Roman" w:cs="Times New Roman"/>
          <w:sz w:val="26"/>
          <w:szCs w:val="26"/>
        </w:rPr>
        <w:t xml:space="preserve"> found to have taken up job work on cutting alone.</w:t>
      </w:r>
    </w:p>
    <w:p w:rsidR="006E1D60" w:rsidRPr="00C5304C" w:rsidRDefault="006E1D60" w:rsidP="00BD34FC">
      <w:pPr>
        <w:pStyle w:val="ListParagraph"/>
        <w:numPr>
          <w:ilvl w:val="0"/>
          <w:numId w:val="73"/>
        </w:numPr>
        <w:spacing w:line="360" w:lineRule="auto"/>
        <w:jc w:val="both"/>
        <w:rPr>
          <w:rFonts w:ascii="Times New Roman" w:hAnsi="Times New Roman" w:cs="Times New Roman"/>
          <w:sz w:val="26"/>
          <w:szCs w:val="26"/>
        </w:rPr>
      </w:pPr>
      <w:r w:rsidRPr="00C5304C">
        <w:rPr>
          <w:rFonts w:ascii="Times New Roman" w:hAnsi="Times New Roman" w:cs="Times New Roman"/>
          <w:sz w:val="26"/>
          <w:szCs w:val="26"/>
        </w:rPr>
        <w:t xml:space="preserve">They were found to cut materials for both adult size </w:t>
      </w:r>
      <w:proofErr w:type="spellStart"/>
      <w:r w:rsidRPr="00C5304C">
        <w:rPr>
          <w:rFonts w:ascii="Times New Roman" w:hAnsi="Times New Roman" w:cs="Times New Roman"/>
          <w:sz w:val="26"/>
          <w:szCs w:val="26"/>
        </w:rPr>
        <w:t>banians</w:t>
      </w:r>
      <w:proofErr w:type="spellEnd"/>
      <w:r w:rsidRPr="00C5304C">
        <w:rPr>
          <w:rFonts w:ascii="Times New Roman" w:hAnsi="Times New Roman" w:cs="Times New Roman"/>
          <w:sz w:val="26"/>
          <w:szCs w:val="26"/>
        </w:rPr>
        <w:t xml:space="preserve"> and baby size </w:t>
      </w:r>
      <w:proofErr w:type="spellStart"/>
      <w:r w:rsidRPr="00C5304C">
        <w:rPr>
          <w:rFonts w:ascii="Times New Roman" w:hAnsi="Times New Roman" w:cs="Times New Roman"/>
          <w:sz w:val="26"/>
          <w:szCs w:val="26"/>
        </w:rPr>
        <w:t>banians</w:t>
      </w:r>
      <w:proofErr w:type="spellEnd"/>
      <w:r w:rsidRPr="00C5304C">
        <w:rPr>
          <w:rFonts w:ascii="Times New Roman" w:hAnsi="Times New Roman" w:cs="Times New Roman"/>
          <w:sz w:val="26"/>
          <w:szCs w:val="26"/>
        </w:rPr>
        <w:t>, for which they were handed over (by the outsourcing units) 9,600 kg and 36,000 kg white material respectively.</w:t>
      </w:r>
    </w:p>
    <w:p w:rsidR="006E1D60" w:rsidRPr="00C5304C" w:rsidRDefault="006E1D60" w:rsidP="00BD34FC">
      <w:pPr>
        <w:pStyle w:val="ListParagraph"/>
        <w:numPr>
          <w:ilvl w:val="0"/>
          <w:numId w:val="73"/>
        </w:numPr>
        <w:spacing w:line="360" w:lineRule="auto"/>
        <w:jc w:val="both"/>
        <w:rPr>
          <w:rFonts w:ascii="Times New Roman" w:hAnsi="Times New Roman" w:cs="Times New Roman"/>
          <w:sz w:val="26"/>
          <w:szCs w:val="26"/>
        </w:rPr>
      </w:pPr>
      <w:r w:rsidRPr="00C5304C">
        <w:rPr>
          <w:rFonts w:ascii="Times New Roman" w:hAnsi="Times New Roman" w:cs="Times New Roman"/>
          <w:sz w:val="26"/>
          <w:szCs w:val="26"/>
        </w:rPr>
        <w:t>The Unit</w:t>
      </w:r>
      <w:r>
        <w:rPr>
          <w:rFonts w:ascii="Times New Roman" w:hAnsi="Times New Roman" w:cs="Times New Roman"/>
          <w:sz w:val="26"/>
          <w:szCs w:val="26"/>
        </w:rPr>
        <w:t>s</w:t>
      </w:r>
      <w:r w:rsidRPr="00C5304C">
        <w:rPr>
          <w:rFonts w:ascii="Times New Roman" w:hAnsi="Times New Roman" w:cs="Times New Roman"/>
          <w:sz w:val="26"/>
          <w:szCs w:val="26"/>
        </w:rPr>
        <w:t xml:space="preserve"> were run employing 10 and 17 workers respectively.</w:t>
      </w:r>
    </w:p>
    <w:p w:rsidR="006E1D60" w:rsidRDefault="006E1D60" w:rsidP="006E1D60">
      <w:pPr>
        <w:spacing w:line="360" w:lineRule="auto"/>
        <w:ind w:left="360"/>
        <w:jc w:val="both"/>
        <w:rPr>
          <w:rFonts w:ascii="Times New Roman" w:hAnsi="Times New Roman" w:cs="Times New Roman"/>
          <w:sz w:val="26"/>
          <w:szCs w:val="26"/>
        </w:rPr>
      </w:pPr>
      <w:r w:rsidRPr="00D30A39">
        <w:rPr>
          <w:rFonts w:ascii="Times New Roman" w:hAnsi="Times New Roman" w:cs="Times New Roman"/>
          <w:b/>
          <w:sz w:val="26"/>
          <w:szCs w:val="26"/>
        </w:rPr>
        <w:t>Case 2:</w:t>
      </w:r>
      <w:r>
        <w:rPr>
          <w:rFonts w:ascii="Times New Roman" w:hAnsi="Times New Roman" w:cs="Times New Roman"/>
          <w:sz w:val="26"/>
          <w:szCs w:val="26"/>
        </w:rPr>
        <w:t xml:space="preserve"> The Unit under took sewing of white adult </w:t>
      </w:r>
      <w:proofErr w:type="spellStart"/>
      <w:r>
        <w:rPr>
          <w:rFonts w:ascii="Times New Roman" w:hAnsi="Times New Roman" w:cs="Times New Roman"/>
          <w:sz w:val="26"/>
          <w:szCs w:val="26"/>
        </w:rPr>
        <w:t>banians</w:t>
      </w:r>
      <w:proofErr w:type="spellEnd"/>
      <w:r>
        <w:rPr>
          <w:rFonts w:ascii="Times New Roman" w:hAnsi="Times New Roman" w:cs="Times New Roman"/>
          <w:sz w:val="26"/>
          <w:szCs w:val="26"/>
        </w:rPr>
        <w:t xml:space="preserve"> alone, for which they were handed over 68,000 pieces of cut fabric during the study period.</w:t>
      </w:r>
    </w:p>
    <w:p w:rsidR="006E1D60" w:rsidRPr="00B4586B" w:rsidRDefault="006E1D60" w:rsidP="00BD34FC">
      <w:pPr>
        <w:pStyle w:val="ListParagraph"/>
        <w:numPr>
          <w:ilvl w:val="0"/>
          <w:numId w:val="75"/>
        </w:numPr>
        <w:spacing w:line="360" w:lineRule="auto"/>
        <w:jc w:val="both"/>
        <w:rPr>
          <w:rFonts w:ascii="Times New Roman" w:hAnsi="Times New Roman" w:cs="Times New Roman"/>
          <w:sz w:val="26"/>
          <w:szCs w:val="26"/>
        </w:rPr>
      </w:pPr>
      <w:r w:rsidRPr="00B4586B">
        <w:rPr>
          <w:rFonts w:ascii="Times New Roman" w:hAnsi="Times New Roman" w:cs="Times New Roman"/>
          <w:sz w:val="26"/>
          <w:szCs w:val="26"/>
        </w:rPr>
        <w:t>The Unit had employed seven tailors.</w:t>
      </w:r>
    </w:p>
    <w:p w:rsidR="006E1D60" w:rsidRPr="00B4586B" w:rsidRDefault="006E1D60" w:rsidP="00BD34FC">
      <w:pPr>
        <w:pStyle w:val="ListParagraph"/>
        <w:numPr>
          <w:ilvl w:val="0"/>
          <w:numId w:val="75"/>
        </w:numPr>
        <w:spacing w:line="360" w:lineRule="auto"/>
        <w:jc w:val="both"/>
        <w:rPr>
          <w:rFonts w:ascii="Times New Roman" w:hAnsi="Times New Roman" w:cs="Times New Roman"/>
          <w:sz w:val="26"/>
          <w:szCs w:val="26"/>
        </w:rPr>
      </w:pPr>
      <w:r w:rsidRPr="00B4586B">
        <w:rPr>
          <w:rFonts w:ascii="Times New Roman" w:hAnsi="Times New Roman" w:cs="Times New Roman"/>
          <w:sz w:val="26"/>
          <w:szCs w:val="26"/>
        </w:rPr>
        <w:t xml:space="preserve">They sew adult </w:t>
      </w:r>
      <w:proofErr w:type="spellStart"/>
      <w:r w:rsidRPr="00B4586B">
        <w:rPr>
          <w:rFonts w:ascii="Times New Roman" w:hAnsi="Times New Roman" w:cs="Times New Roman"/>
          <w:sz w:val="26"/>
          <w:szCs w:val="26"/>
        </w:rPr>
        <w:t>banains</w:t>
      </w:r>
      <w:proofErr w:type="spellEnd"/>
      <w:r w:rsidRPr="00B4586B">
        <w:rPr>
          <w:rFonts w:ascii="Times New Roman" w:hAnsi="Times New Roman" w:cs="Times New Roman"/>
          <w:sz w:val="26"/>
          <w:szCs w:val="26"/>
        </w:rPr>
        <w:t xml:space="preserve"> of varied sizes for which cut fabric was given by the owners.</w:t>
      </w:r>
    </w:p>
    <w:p w:rsidR="006E1D60" w:rsidRPr="004A6362" w:rsidRDefault="006E1D60" w:rsidP="00BD34FC">
      <w:pPr>
        <w:pStyle w:val="ListParagraph"/>
        <w:numPr>
          <w:ilvl w:val="0"/>
          <w:numId w:val="58"/>
        </w:numPr>
        <w:spacing w:line="360" w:lineRule="auto"/>
        <w:jc w:val="both"/>
        <w:rPr>
          <w:rFonts w:ascii="Times New Roman" w:hAnsi="Times New Roman" w:cs="Times New Roman"/>
          <w:b/>
          <w:sz w:val="26"/>
          <w:szCs w:val="26"/>
        </w:rPr>
      </w:pPr>
      <w:r w:rsidRPr="004A6362">
        <w:rPr>
          <w:rFonts w:ascii="Times New Roman" w:hAnsi="Times New Roman" w:cs="Times New Roman"/>
          <w:b/>
          <w:sz w:val="26"/>
          <w:szCs w:val="26"/>
        </w:rPr>
        <w:t>Resource Recovery Possible in selected units</w:t>
      </w:r>
      <w:r>
        <w:rPr>
          <w:rFonts w:ascii="Times New Roman" w:hAnsi="Times New Roman" w:cs="Times New Roman"/>
          <w:b/>
          <w:sz w:val="26"/>
          <w:szCs w:val="26"/>
        </w:rPr>
        <w:t>:</w:t>
      </w:r>
    </w:p>
    <w:p w:rsidR="006E1D60" w:rsidRPr="004A6362" w:rsidRDefault="006E1D60" w:rsidP="006E1D60">
      <w:pPr>
        <w:spacing w:line="360" w:lineRule="auto"/>
        <w:jc w:val="both"/>
        <w:rPr>
          <w:rFonts w:ascii="Times New Roman" w:hAnsi="Times New Roman" w:cs="Times New Roman"/>
          <w:b/>
          <w:sz w:val="28"/>
          <w:szCs w:val="26"/>
        </w:rPr>
      </w:pPr>
      <w:r w:rsidRPr="004A6362">
        <w:rPr>
          <w:rFonts w:ascii="Times New Roman" w:hAnsi="Times New Roman" w:cs="Times New Roman"/>
          <w:b/>
          <w:sz w:val="28"/>
          <w:szCs w:val="26"/>
        </w:rPr>
        <w:t>Garment Construction units:</w:t>
      </w:r>
    </w:p>
    <w:p w:rsidR="006E1D60" w:rsidRPr="00D30A39" w:rsidRDefault="006E1D60" w:rsidP="00BD34FC">
      <w:pPr>
        <w:pStyle w:val="ListParagraph"/>
        <w:numPr>
          <w:ilvl w:val="0"/>
          <w:numId w:val="6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Cutting waste </w:t>
      </w:r>
      <w:r w:rsidRPr="00D30A39">
        <w:rPr>
          <w:rFonts w:ascii="Times New Roman" w:hAnsi="Times New Roman" w:cs="Times New Roman"/>
          <w:sz w:val="26"/>
          <w:szCs w:val="26"/>
        </w:rPr>
        <w:t>(</w:t>
      </w:r>
      <w:proofErr w:type="spellStart"/>
      <w:r w:rsidRPr="00D30A39">
        <w:rPr>
          <w:rFonts w:ascii="Times New Roman" w:hAnsi="Times New Roman" w:cs="Times New Roman"/>
          <w:sz w:val="26"/>
          <w:szCs w:val="26"/>
        </w:rPr>
        <w:t>coloured</w:t>
      </w:r>
      <w:proofErr w:type="spellEnd"/>
      <w:r w:rsidRPr="00D30A39">
        <w:rPr>
          <w:rFonts w:ascii="Times New Roman" w:hAnsi="Times New Roman" w:cs="Times New Roman"/>
          <w:sz w:val="26"/>
          <w:szCs w:val="26"/>
        </w:rPr>
        <w:t xml:space="preserve"> and white fabric) in un</w:t>
      </w:r>
      <w:r>
        <w:rPr>
          <w:rFonts w:ascii="Times New Roman" w:hAnsi="Times New Roman" w:cs="Times New Roman"/>
          <w:sz w:val="26"/>
          <w:szCs w:val="26"/>
        </w:rPr>
        <w:t>der</w:t>
      </w:r>
      <w:r w:rsidRPr="00D30A39">
        <w:rPr>
          <w:rFonts w:ascii="Times New Roman" w:hAnsi="Times New Roman" w:cs="Times New Roman"/>
          <w:sz w:val="26"/>
          <w:szCs w:val="26"/>
        </w:rPr>
        <w:t>garment</w:t>
      </w:r>
      <w:r>
        <w:rPr>
          <w:rFonts w:ascii="Times New Roman" w:hAnsi="Times New Roman" w:cs="Times New Roman"/>
          <w:sz w:val="26"/>
          <w:szCs w:val="26"/>
        </w:rPr>
        <w:t xml:space="preserve"> making</w:t>
      </w:r>
      <w:r w:rsidRPr="00D30A39">
        <w:rPr>
          <w:rFonts w:ascii="Times New Roman" w:hAnsi="Times New Roman" w:cs="Times New Roman"/>
          <w:sz w:val="26"/>
          <w:szCs w:val="26"/>
        </w:rPr>
        <w:t xml:space="preserve"> units reported to have obtained</w:t>
      </w:r>
      <w:r>
        <w:rPr>
          <w:rFonts w:ascii="Times New Roman" w:hAnsi="Times New Roman" w:cs="Times New Roman"/>
          <w:sz w:val="26"/>
          <w:szCs w:val="26"/>
        </w:rPr>
        <w:t xml:space="preserve"> wastes to the tune of </w:t>
      </w:r>
      <w:r w:rsidRPr="00D30A39">
        <w:rPr>
          <w:rFonts w:ascii="Times New Roman" w:hAnsi="Times New Roman" w:cs="Times New Roman"/>
          <w:sz w:val="26"/>
          <w:szCs w:val="26"/>
        </w:rPr>
        <w:t>282 and 109 kg each respectively along with two kg and 3.1 kg of bits respectively during the study period.</w:t>
      </w:r>
    </w:p>
    <w:p w:rsidR="006E1D60" w:rsidRPr="00D30A39" w:rsidRDefault="006E1D60" w:rsidP="00BD34FC">
      <w:pPr>
        <w:pStyle w:val="ListParagraph"/>
        <w:numPr>
          <w:ilvl w:val="0"/>
          <w:numId w:val="61"/>
        </w:numPr>
        <w:spacing w:line="360" w:lineRule="auto"/>
        <w:jc w:val="both"/>
        <w:rPr>
          <w:rFonts w:ascii="Times New Roman" w:hAnsi="Times New Roman" w:cs="Times New Roman"/>
          <w:sz w:val="26"/>
          <w:szCs w:val="26"/>
        </w:rPr>
      </w:pPr>
      <w:r w:rsidRPr="00D30A39">
        <w:rPr>
          <w:rFonts w:ascii="Times New Roman" w:hAnsi="Times New Roman" w:cs="Times New Roman"/>
          <w:sz w:val="26"/>
          <w:szCs w:val="26"/>
        </w:rPr>
        <w:t xml:space="preserve">Among outfit makers </w:t>
      </w:r>
      <w:proofErr w:type="spellStart"/>
      <w:r w:rsidRPr="00D30A39">
        <w:rPr>
          <w:rFonts w:ascii="Times New Roman" w:hAnsi="Times New Roman" w:cs="Times New Roman"/>
          <w:sz w:val="26"/>
          <w:szCs w:val="26"/>
        </w:rPr>
        <w:t>coloured</w:t>
      </w:r>
      <w:proofErr w:type="spellEnd"/>
      <w:r w:rsidRPr="00D30A39">
        <w:rPr>
          <w:rFonts w:ascii="Times New Roman" w:hAnsi="Times New Roman" w:cs="Times New Roman"/>
          <w:sz w:val="26"/>
          <w:szCs w:val="26"/>
        </w:rPr>
        <w:t xml:space="preserve"> fabric waste amounting to 2,386 kg from cutting, 1,020 kg from sewing and 21.9 kg of bits was reported of.</w:t>
      </w:r>
    </w:p>
    <w:p w:rsidR="006E1D60" w:rsidRPr="00D30A39" w:rsidRDefault="006E1D60" w:rsidP="00BD34FC">
      <w:pPr>
        <w:pStyle w:val="ListParagraph"/>
        <w:numPr>
          <w:ilvl w:val="0"/>
          <w:numId w:val="61"/>
        </w:numPr>
        <w:spacing w:line="360" w:lineRule="auto"/>
        <w:jc w:val="both"/>
        <w:rPr>
          <w:rFonts w:ascii="Times New Roman" w:hAnsi="Times New Roman" w:cs="Times New Roman"/>
          <w:sz w:val="26"/>
          <w:szCs w:val="26"/>
        </w:rPr>
      </w:pPr>
      <w:r w:rsidRPr="00D30A39">
        <w:rPr>
          <w:rFonts w:ascii="Times New Roman" w:hAnsi="Times New Roman" w:cs="Times New Roman"/>
          <w:sz w:val="26"/>
          <w:szCs w:val="26"/>
        </w:rPr>
        <w:t>The third unit recorde</w:t>
      </w:r>
      <w:r>
        <w:rPr>
          <w:rFonts w:ascii="Times New Roman" w:hAnsi="Times New Roman" w:cs="Times New Roman"/>
          <w:sz w:val="26"/>
          <w:szCs w:val="26"/>
        </w:rPr>
        <w:t>d</w:t>
      </w:r>
      <w:r w:rsidRPr="00D30A39">
        <w:rPr>
          <w:rFonts w:ascii="Times New Roman" w:hAnsi="Times New Roman" w:cs="Times New Roman"/>
          <w:sz w:val="26"/>
          <w:szCs w:val="26"/>
        </w:rPr>
        <w:t xml:space="preserve"> </w:t>
      </w:r>
      <w:proofErr w:type="spellStart"/>
      <w:r w:rsidRPr="00D30A39">
        <w:rPr>
          <w:rFonts w:ascii="Times New Roman" w:hAnsi="Times New Roman" w:cs="Times New Roman"/>
          <w:sz w:val="26"/>
          <w:szCs w:val="26"/>
        </w:rPr>
        <w:t>coloured</w:t>
      </w:r>
      <w:proofErr w:type="spellEnd"/>
      <w:r w:rsidRPr="00D30A39">
        <w:rPr>
          <w:rFonts w:ascii="Times New Roman" w:hAnsi="Times New Roman" w:cs="Times New Roman"/>
          <w:sz w:val="26"/>
          <w:szCs w:val="26"/>
        </w:rPr>
        <w:t xml:space="preserve"> cutting waste of 1,424 kg alone (as th</w:t>
      </w:r>
      <w:r>
        <w:rPr>
          <w:rFonts w:ascii="Times New Roman" w:hAnsi="Times New Roman" w:cs="Times New Roman"/>
          <w:sz w:val="26"/>
          <w:szCs w:val="26"/>
        </w:rPr>
        <w:t xml:space="preserve">ey did not sew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fabric).</w:t>
      </w:r>
      <w:r w:rsidRPr="00D30A39">
        <w:rPr>
          <w:rFonts w:ascii="Times New Roman" w:hAnsi="Times New Roman" w:cs="Times New Roman"/>
          <w:sz w:val="26"/>
          <w:szCs w:val="26"/>
        </w:rPr>
        <w:t xml:space="preserve"> Whi</w:t>
      </w:r>
      <w:r>
        <w:rPr>
          <w:rFonts w:ascii="Times New Roman" w:hAnsi="Times New Roman" w:cs="Times New Roman"/>
          <w:sz w:val="26"/>
          <w:szCs w:val="26"/>
        </w:rPr>
        <w:t>l</w:t>
      </w:r>
      <w:r w:rsidRPr="00D30A39">
        <w:rPr>
          <w:rFonts w:ascii="Times New Roman" w:hAnsi="Times New Roman" w:cs="Times New Roman"/>
          <w:sz w:val="26"/>
          <w:szCs w:val="26"/>
        </w:rPr>
        <w:t>e cutting and sewing wastes to the tune of 1,560</w:t>
      </w:r>
      <w:r>
        <w:rPr>
          <w:rFonts w:ascii="Times New Roman" w:hAnsi="Times New Roman" w:cs="Times New Roman"/>
          <w:sz w:val="26"/>
          <w:szCs w:val="26"/>
        </w:rPr>
        <w:t xml:space="preserve"> kg, and 450 kg respectively</w:t>
      </w:r>
      <w:r w:rsidRPr="00D30A39">
        <w:rPr>
          <w:rFonts w:ascii="Times New Roman" w:hAnsi="Times New Roman" w:cs="Times New Roman"/>
          <w:sz w:val="26"/>
          <w:szCs w:val="26"/>
        </w:rPr>
        <w:t xml:space="preserve"> added by  26.5 kg of </w:t>
      </w:r>
      <w:proofErr w:type="spellStart"/>
      <w:r w:rsidRPr="00D30A39">
        <w:rPr>
          <w:rFonts w:ascii="Times New Roman" w:hAnsi="Times New Roman" w:cs="Times New Roman"/>
          <w:sz w:val="26"/>
          <w:szCs w:val="26"/>
        </w:rPr>
        <w:t>coloure</w:t>
      </w:r>
      <w:r>
        <w:rPr>
          <w:rFonts w:ascii="Times New Roman" w:hAnsi="Times New Roman" w:cs="Times New Roman"/>
          <w:sz w:val="26"/>
          <w:szCs w:val="26"/>
        </w:rPr>
        <w:t>d</w:t>
      </w:r>
      <w:proofErr w:type="spellEnd"/>
      <w:r>
        <w:rPr>
          <w:rFonts w:ascii="Times New Roman" w:hAnsi="Times New Roman" w:cs="Times New Roman"/>
          <w:sz w:val="26"/>
          <w:szCs w:val="26"/>
        </w:rPr>
        <w:t xml:space="preserve"> bits and 30 kg of white bits were also reported of.</w:t>
      </w:r>
    </w:p>
    <w:p w:rsidR="006E1D60" w:rsidRPr="00D30A39" w:rsidRDefault="006E1D60" w:rsidP="00BD34FC">
      <w:pPr>
        <w:pStyle w:val="ListParagraph"/>
        <w:numPr>
          <w:ilvl w:val="0"/>
          <w:numId w:val="61"/>
        </w:numPr>
        <w:spacing w:line="360" w:lineRule="auto"/>
        <w:jc w:val="both"/>
        <w:rPr>
          <w:rFonts w:ascii="Times New Roman" w:hAnsi="Times New Roman" w:cs="Times New Roman"/>
          <w:sz w:val="26"/>
          <w:szCs w:val="26"/>
        </w:rPr>
      </w:pPr>
      <w:r w:rsidRPr="00D30A39">
        <w:rPr>
          <w:rFonts w:ascii="Times New Roman" w:hAnsi="Times New Roman" w:cs="Times New Roman"/>
          <w:sz w:val="26"/>
          <w:szCs w:val="26"/>
        </w:rPr>
        <w:lastRenderedPageBreak/>
        <w:t>Evidently these factors proved that the</w:t>
      </w:r>
      <w:r>
        <w:rPr>
          <w:rFonts w:ascii="Times New Roman" w:hAnsi="Times New Roman" w:cs="Times New Roman"/>
          <w:sz w:val="26"/>
          <w:szCs w:val="26"/>
        </w:rPr>
        <w:t xml:space="preserve"> wastes from</w:t>
      </w:r>
      <w:r w:rsidRPr="00D30A39">
        <w:rPr>
          <w:rFonts w:ascii="Times New Roman" w:hAnsi="Times New Roman" w:cs="Times New Roman"/>
          <w:sz w:val="26"/>
          <w:szCs w:val="26"/>
        </w:rPr>
        <w:t xml:space="preserve"> manufacturing units (garment construction units</w:t>
      </w:r>
      <w:r>
        <w:rPr>
          <w:rFonts w:ascii="Times New Roman" w:hAnsi="Times New Roman" w:cs="Times New Roman"/>
          <w:sz w:val="26"/>
          <w:szCs w:val="26"/>
        </w:rPr>
        <w:t>) were very high</w:t>
      </w:r>
      <w:r w:rsidRPr="00D30A39">
        <w:rPr>
          <w:rFonts w:ascii="Times New Roman" w:hAnsi="Times New Roman" w:cs="Times New Roman"/>
          <w:sz w:val="26"/>
          <w:szCs w:val="26"/>
        </w:rPr>
        <w:t>.</w:t>
      </w:r>
    </w:p>
    <w:p w:rsidR="006E1D60" w:rsidRDefault="006E1D60" w:rsidP="00BD34FC">
      <w:pPr>
        <w:pStyle w:val="ListParagraph"/>
        <w:numPr>
          <w:ilvl w:val="0"/>
          <w:numId w:val="61"/>
        </w:numPr>
        <w:spacing w:line="360" w:lineRule="auto"/>
        <w:jc w:val="both"/>
        <w:rPr>
          <w:rFonts w:ascii="Times New Roman" w:hAnsi="Times New Roman" w:cs="Times New Roman"/>
          <w:sz w:val="26"/>
          <w:szCs w:val="26"/>
        </w:rPr>
      </w:pPr>
      <w:r w:rsidRPr="00D30A39">
        <w:rPr>
          <w:rFonts w:ascii="Times New Roman" w:hAnsi="Times New Roman" w:cs="Times New Roman"/>
          <w:sz w:val="26"/>
          <w:szCs w:val="26"/>
        </w:rPr>
        <w:t>Calculations made as per cent of waste generated to total fabric p</w:t>
      </w:r>
      <w:r>
        <w:rPr>
          <w:rFonts w:ascii="Times New Roman" w:hAnsi="Times New Roman" w:cs="Times New Roman"/>
          <w:sz w:val="26"/>
          <w:szCs w:val="26"/>
        </w:rPr>
        <w:t>roduced revealed the following:</w:t>
      </w:r>
    </w:p>
    <w:p w:rsidR="006E1D60" w:rsidRDefault="006E1D60" w:rsidP="00BD34FC">
      <w:pPr>
        <w:pStyle w:val="ListParagraph"/>
        <w:numPr>
          <w:ilvl w:val="0"/>
          <w:numId w:val="6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While under garment makers realized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waste to the tune of 7.34 per cent of total fabric purchased, the waste from white fabric was 4.81 per cent.</w:t>
      </w:r>
    </w:p>
    <w:p w:rsidR="006E1D60" w:rsidRDefault="006E1D60" w:rsidP="00BD34FC">
      <w:pPr>
        <w:pStyle w:val="ListParagraph"/>
        <w:numPr>
          <w:ilvl w:val="0"/>
          <w:numId w:val="6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Outfits makers realized 17.1 per cent of the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fabric they purchased as waste.</w:t>
      </w:r>
    </w:p>
    <w:p w:rsidR="006E1D60" w:rsidRDefault="006E1D60" w:rsidP="00BD34FC">
      <w:pPr>
        <w:pStyle w:val="ListParagraph"/>
        <w:numPr>
          <w:ilvl w:val="0"/>
          <w:numId w:val="6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Under garment makers for women and inner garment makers for men – the third group - obtained 18.13 per cent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waste and 17 per cent of white waste.</w:t>
      </w:r>
    </w:p>
    <w:p w:rsidR="006E1D60" w:rsidRDefault="006E1D60" w:rsidP="00BD34FC">
      <w:pPr>
        <w:pStyle w:val="ListParagraph"/>
        <w:numPr>
          <w:ilvl w:val="0"/>
          <w:numId w:val="58"/>
        </w:numPr>
        <w:spacing w:line="360" w:lineRule="auto"/>
        <w:jc w:val="both"/>
        <w:rPr>
          <w:rFonts w:ascii="Times New Roman" w:hAnsi="Times New Roman" w:cs="Times New Roman"/>
          <w:b/>
          <w:sz w:val="28"/>
          <w:szCs w:val="26"/>
        </w:rPr>
      </w:pPr>
      <w:r w:rsidRPr="006B7B97">
        <w:rPr>
          <w:rFonts w:ascii="Times New Roman" w:hAnsi="Times New Roman" w:cs="Times New Roman"/>
          <w:b/>
          <w:sz w:val="28"/>
          <w:szCs w:val="26"/>
        </w:rPr>
        <w:t>Monetizing Wealth from Waste</w:t>
      </w:r>
    </w:p>
    <w:p w:rsidR="006E1D60" w:rsidRPr="0026375C" w:rsidRDefault="006E1D60" w:rsidP="00BD34FC">
      <w:pPr>
        <w:pStyle w:val="ListParagraph"/>
        <w:numPr>
          <w:ilvl w:val="0"/>
          <w:numId w:val="62"/>
        </w:numPr>
        <w:spacing w:line="360" w:lineRule="auto"/>
        <w:jc w:val="both"/>
        <w:rPr>
          <w:rFonts w:ascii="Times New Roman" w:hAnsi="Times New Roman" w:cs="Times New Roman"/>
          <w:sz w:val="26"/>
          <w:szCs w:val="26"/>
        </w:rPr>
      </w:pPr>
      <w:r w:rsidRPr="00351F12">
        <w:rPr>
          <w:rFonts w:ascii="Times New Roman" w:hAnsi="Times New Roman" w:cs="Times New Roman"/>
          <w:sz w:val="26"/>
          <w:szCs w:val="26"/>
        </w:rPr>
        <w:t xml:space="preserve">While the </w:t>
      </w:r>
      <w:r>
        <w:rPr>
          <w:rFonts w:ascii="Times New Roman" w:hAnsi="Times New Roman" w:cs="Times New Roman"/>
          <w:sz w:val="26"/>
          <w:szCs w:val="26"/>
        </w:rPr>
        <w:t xml:space="preserve">three garment construction units were found to sell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fabric </w:t>
      </w:r>
      <w:r w:rsidRPr="00D32FFA">
        <w:rPr>
          <w:rFonts w:ascii="Times New Roman" w:hAnsi="Times New Roman" w:cs="Times New Roman"/>
          <w:sz w:val="26"/>
          <w:szCs w:val="26"/>
        </w:rPr>
        <w:t>waste</w:t>
      </w:r>
      <w:r>
        <w:rPr>
          <w:rFonts w:ascii="Times New Roman" w:hAnsi="Times New Roman" w:cs="Times New Roman"/>
          <w:sz w:val="26"/>
          <w:szCs w:val="26"/>
        </w:rPr>
        <w:t xml:space="preserve"> to the tune of </w:t>
      </w:r>
      <w:r>
        <w:rPr>
          <w:rFonts w:ascii="Rupee Foradian" w:hAnsi="Rupee Foradian" w:cs="Times New Roman"/>
          <w:sz w:val="26"/>
          <w:szCs w:val="26"/>
        </w:rPr>
        <w:t xml:space="preserve">` </w:t>
      </w:r>
      <w:r w:rsidRPr="00351F12">
        <w:rPr>
          <w:rFonts w:ascii="Times New Roman" w:hAnsi="Times New Roman" w:cs="Times New Roman"/>
          <w:sz w:val="26"/>
          <w:szCs w:val="26"/>
        </w:rPr>
        <w:t>4,091, 36,345, and 21,126</w:t>
      </w:r>
      <w:r>
        <w:rPr>
          <w:rFonts w:ascii="Times New Roman" w:hAnsi="Times New Roman" w:cs="Times New Roman"/>
          <w:sz w:val="26"/>
          <w:szCs w:val="26"/>
        </w:rPr>
        <w:t xml:space="preserve"> </w:t>
      </w:r>
      <w:proofErr w:type="gramStart"/>
      <w:r>
        <w:rPr>
          <w:rFonts w:ascii="Times New Roman" w:hAnsi="Times New Roman" w:cs="Times New Roman"/>
          <w:sz w:val="26"/>
          <w:szCs w:val="26"/>
        </w:rPr>
        <w:t>( all</w:t>
      </w:r>
      <w:proofErr w:type="gramEnd"/>
      <w:r>
        <w:rPr>
          <w:rFonts w:ascii="Times New Roman" w:hAnsi="Times New Roman" w:cs="Times New Roman"/>
          <w:sz w:val="26"/>
          <w:szCs w:val="26"/>
        </w:rPr>
        <w:t xml:space="preserve"> less than one per cent of total investment) respectively, white fabric waste was sold by the first and third units to the tune of </w:t>
      </w:r>
      <w:r>
        <w:rPr>
          <w:rFonts w:ascii="Rupee Foradian" w:hAnsi="Rupee Foradian" w:cs="Times New Roman"/>
          <w:sz w:val="26"/>
          <w:szCs w:val="26"/>
        </w:rPr>
        <w:t xml:space="preserve">` </w:t>
      </w:r>
      <w:r w:rsidRPr="0026375C">
        <w:rPr>
          <w:rFonts w:ascii="Times New Roman" w:hAnsi="Times New Roman" w:cs="Times New Roman"/>
          <w:sz w:val="26"/>
          <w:szCs w:val="26"/>
        </w:rPr>
        <w:t>7,490 and 1,04,561</w:t>
      </w:r>
      <w:r>
        <w:rPr>
          <w:rFonts w:ascii="Times New Roman" w:hAnsi="Times New Roman" w:cs="Times New Roman"/>
          <w:sz w:val="26"/>
          <w:szCs w:val="26"/>
        </w:rPr>
        <w:t xml:space="preserve"> </w:t>
      </w:r>
      <w:r w:rsidRPr="0026375C">
        <w:rPr>
          <w:rFonts w:ascii="Times New Roman" w:hAnsi="Times New Roman" w:cs="Times New Roman"/>
          <w:sz w:val="26"/>
          <w:szCs w:val="26"/>
        </w:rPr>
        <w:t>(8.92 and 3.11 per cent</w:t>
      </w:r>
      <w:r>
        <w:rPr>
          <w:rFonts w:ascii="Times New Roman" w:hAnsi="Times New Roman" w:cs="Times New Roman"/>
          <w:sz w:val="26"/>
          <w:szCs w:val="26"/>
        </w:rPr>
        <w:t xml:space="preserve"> </w:t>
      </w:r>
      <w:r w:rsidRPr="0026375C">
        <w:rPr>
          <w:rFonts w:ascii="Times New Roman" w:hAnsi="Times New Roman" w:cs="Times New Roman"/>
          <w:sz w:val="26"/>
          <w:szCs w:val="26"/>
        </w:rPr>
        <w:t>of total investment ) respectively.</w:t>
      </w:r>
    </w:p>
    <w:p w:rsidR="006E1D60" w:rsidRDefault="006E1D60" w:rsidP="00BD34FC">
      <w:pPr>
        <w:pStyle w:val="ListParagraph"/>
        <w:numPr>
          <w:ilvl w:val="0"/>
          <w:numId w:val="6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It is evident therefore that white waste fetched more than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fabric and the waste from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fabric was much lesser than white fabric.</w:t>
      </w:r>
    </w:p>
    <w:p w:rsidR="006E1D60" w:rsidRPr="00FD7D11" w:rsidRDefault="006E1D60" w:rsidP="00BD34FC">
      <w:pPr>
        <w:pStyle w:val="ListParagraph"/>
        <w:numPr>
          <w:ilvl w:val="0"/>
          <w:numId w:val="58"/>
        </w:numPr>
        <w:spacing w:line="360" w:lineRule="auto"/>
        <w:jc w:val="both"/>
        <w:rPr>
          <w:rFonts w:ascii="Times New Roman" w:hAnsi="Times New Roman" w:cs="Times New Roman"/>
          <w:b/>
          <w:sz w:val="26"/>
          <w:szCs w:val="26"/>
        </w:rPr>
      </w:pPr>
      <w:r>
        <w:rPr>
          <w:rFonts w:ascii="Times New Roman" w:hAnsi="Times New Roman" w:cs="Times New Roman"/>
          <w:b/>
          <w:sz w:val="28"/>
          <w:szCs w:val="26"/>
        </w:rPr>
        <w:t xml:space="preserve">Job work in Cutting </w:t>
      </w:r>
    </w:p>
    <w:p w:rsidR="006E1D60" w:rsidRDefault="006E1D60" w:rsidP="00BD34FC">
      <w:pPr>
        <w:pStyle w:val="ListParagraph"/>
        <w:numPr>
          <w:ilvl w:val="0"/>
          <w:numId w:val="63"/>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This group had to return the waste incurred in cutting to the owners who </w:t>
      </w:r>
      <w:r w:rsidRPr="001C3AD8">
        <w:rPr>
          <w:rFonts w:ascii="Times New Roman" w:hAnsi="Times New Roman" w:cs="Times New Roman"/>
          <w:sz w:val="26"/>
          <w:szCs w:val="26"/>
        </w:rPr>
        <w:t>had handed</w:t>
      </w:r>
      <w:r>
        <w:rPr>
          <w:rFonts w:ascii="Times New Roman" w:hAnsi="Times New Roman" w:cs="Times New Roman"/>
          <w:sz w:val="26"/>
          <w:szCs w:val="26"/>
        </w:rPr>
        <w:t xml:space="preserve"> over fabric for cutting. </w:t>
      </w:r>
    </w:p>
    <w:p w:rsidR="006E1D60" w:rsidRDefault="006E1D60" w:rsidP="00BD34FC">
      <w:pPr>
        <w:pStyle w:val="ListParagraph"/>
        <w:numPr>
          <w:ilvl w:val="0"/>
          <w:numId w:val="63"/>
        </w:numPr>
        <w:spacing w:line="360" w:lineRule="auto"/>
        <w:jc w:val="both"/>
        <w:rPr>
          <w:rFonts w:ascii="Times New Roman" w:hAnsi="Times New Roman" w:cs="Times New Roman"/>
          <w:sz w:val="26"/>
          <w:szCs w:val="26"/>
        </w:rPr>
      </w:pPr>
      <w:r>
        <w:rPr>
          <w:rFonts w:ascii="Times New Roman" w:hAnsi="Times New Roman" w:cs="Times New Roman"/>
          <w:sz w:val="26"/>
          <w:szCs w:val="26"/>
        </w:rPr>
        <w:t>While those who had cut for adult inner wear had returned 14.6 per cent of the total cloth handed over and cut waste from baby size inner wear was 20.02 per cent of the total fabric respectively.</w:t>
      </w:r>
    </w:p>
    <w:p w:rsidR="006E1D60" w:rsidRPr="00C573FB" w:rsidRDefault="006E1D60" w:rsidP="00BD34FC">
      <w:pPr>
        <w:pStyle w:val="ListParagraph"/>
        <w:numPr>
          <w:ilvl w:val="0"/>
          <w:numId w:val="63"/>
        </w:numPr>
        <w:spacing w:line="360" w:lineRule="auto"/>
        <w:jc w:val="both"/>
        <w:rPr>
          <w:rFonts w:ascii="Times New Roman" w:hAnsi="Times New Roman" w:cs="Times New Roman"/>
          <w:b/>
          <w:sz w:val="26"/>
          <w:szCs w:val="26"/>
        </w:rPr>
      </w:pPr>
      <w:r>
        <w:rPr>
          <w:rFonts w:ascii="Times New Roman" w:hAnsi="Times New Roman" w:cs="Times New Roman"/>
          <w:sz w:val="26"/>
          <w:szCs w:val="26"/>
        </w:rPr>
        <w:t>Though cutting work also incurred waste, the job workers did not earn from sale of waste fabric.</w:t>
      </w:r>
    </w:p>
    <w:p w:rsidR="006E1D60" w:rsidRPr="00C3296A" w:rsidRDefault="006E1D60" w:rsidP="006E1D60">
      <w:pPr>
        <w:pStyle w:val="ListParagraph"/>
        <w:spacing w:line="360" w:lineRule="auto"/>
        <w:ind w:left="1080"/>
        <w:jc w:val="both"/>
        <w:rPr>
          <w:rFonts w:ascii="Times New Roman" w:hAnsi="Times New Roman" w:cs="Times New Roman"/>
          <w:b/>
          <w:sz w:val="26"/>
          <w:szCs w:val="26"/>
        </w:rPr>
      </w:pPr>
    </w:p>
    <w:p w:rsidR="006E1D60" w:rsidRDefault="006E1D60" w:rsidP="00BD34FC">
      <w:pPr>
        <w:pStyle w:val="ListParagraph"/>
        <w:numPr>
          <w:ilvl w:val="0"/>
          <w:numId w:val="58"/>
        </w:numPr>
        <w:spacing w:line="360" w:lineRule="auto"/>
        <w:jc w:val="both"/>
        <w:rPr>
          <w:rFonts w:ascii="Times New Roman" w:hAnsi="Times New Roman" w:cs="Times New Roman"/>
          <w:b/>
          <w:sz w:val="28"/>
          <w:szCs w:val="26"/>
        </w:rPr>
      </w:pPr>
      <w:r>
        <w:rPr>
          <w:rFonts w:ascii="Times New Roman" w:hAnsi="Times New Roman" w:cs="Times New Roman"/>
          <w:b/>
          <w:sz w:val="28"/>
          <w:szCs w:val="26"/>
        </w:rPr>
        <w:lastRenderedPageBreak/>
        <w:t>Job Workers doing Sewing</w:t>
      </w:r>
    </w:p>
    <w:p w:rsidR="006E1D60" w:rsidRDefault="006E1D60" w:rsidP="00BD34FC">
      <w:pPr>
        <w:pStyle w:val="ListParagraph"/>
        <w:numPr>
          <w:ilvl w:val="0"/>
          <w:numId w:val="64"/>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Comparatively those who did job work of sewing benefitted better, because sewing waste to the tune of 235 kg was realized from the 68,000 pieces of fabric handed over for sewing. </w:t>
      </w:r>
    </w:p>
    <w:p w:rsidR="006E1D60" w:rsidRDefault="006E1D60" w:rsidP="00BD34FC">
      <w:pPr>
        <w:pStyle w:val="ListParagraph"/>
        <w:numPr>
          <w:ilvl w:val="0"/>
          <w:numId w:val="64"/>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sale of sewing waste had helped them earn </w:t>
      </w:r>
      <w:r>
        <w:rPr>
          <w:rFonts w:ascii="Rupee Foradian" w:hAnsi="Rupee Foradian" w:cs="Times New Roman"/>
          <w:sz w:val="26"/>
          <w:szCs w:val="26"/>
        </w:rPr>
        <w:t xml:space="preserve">` </w:t>
      </w:r>
      <w:r>
        <w:rPr>
          <w:rFonts w:ascii="Times New Roman" w:hAnsi="Times New Roman" w:cs="Times New Roman"/>
          <w:sz w:val="26"/>
          <w:szCs w:val="26"/>
        </w:rPr>
        <w:t>8,540/- during the study period.</w:t>
      </w:r>
    </w:p>
    <w:p w:rsidR="006E1D60" w:rsidRDefault="006E1D60" w:rsidP="00BD34FC">
      <w:pPr>
        <w:pStyle w:val="ListParagraph"/>
        <w:numPr>
          <w:ilvl w:val="0"/>
          <w:numId w:val="58"/>
        </w:numPr>
        <w:spacing w:line="360" w:lineRule="auto"/>
        <w:jc w:val="both"/>
        <w:rPr>
          <w:rFonts w:ascii="Times New Roman" w:hAnsi="Times New Roman" w:cs="Times New Roman"/>
          <w:b/>
          <w:sz w:val="28"/>
          <w:szCs w:val="26"/>
        </w:rPr>
      </w:pPr>
      <w:r w:rsidRPr="00534ABC">
        <w:rPr>
          <w:rFonts w:ascii="Times New Roman" w:hAnsi="Times New Roman" w:cs="Times New Roman"/>
          <w:b/>
          <w:sz w:val="28"/>
          <w:szCs w:val="26"/>
        </w:rPr>
        <w:t xml:space="preserve">Waste </w:t>
      </w:r>
      <w:r>
        <w:rPr>
          <w:rFonts w:ascii="Times New Roman" w:hAnsi="Times New Roman" w:cs="Times New Roman"/>
          <w:b/>
          <w:sz w:val="28"/>
          <w:szCs w:val="26"/>
        </w:rPr>
        <w:t xml:space="preserve">Siphoning through Agents </w:t>
      </w:r>
    </w:p>
    <w:p w:rsidR="006E1D60" w:rsidRDefault="006E1D60" w:rsidP="00BD34FC">
      <w:pPr>
        <w:pStyle w:val="ListParagraph"/>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All the waste from the units explained above was found to be handed over to Agents (traders/</w:t>
      </w:r>
      <w:r w:rsidRPr="009C70F6">
        <w:rPr>
          <w:rFonts w:ascii="Times New Roman" w:hAnsi="Times New Roman" w:cs="Times New Roman"/>
          <w:sz w:val="26"/>
          <w:szCs w:val="26"/>
        </w:rPr>
        <w:t>waste cloth merchants)</w:t>
      </w:r>
      <w:r>
        <w:rPr>
          <w:rFonts w:ascii="Times New Roman" w:hAnsi="Times New Roman" w:cs="Times New Roman"/>
          <w:sz w:val="26"/>
          <w:szCs w:val="26"/>
        </w:rPr>
        <w:t xml:space="preserve"> who further traded on the ‘Resource’ that they collected.</w:t>
      </w:r>
    </w:p>
    <w:p w:rsidR="006E1D60" w:rsidRDefault="006E1D60" w:rsidP="00BD34FC">
      <w:pPr>
        <w:pStyle w:val="ListParagraph"/>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Secondary data collected revealed 7,000 dealers in large scale and 2,000 dealers in small scale to thrive on the business.</w:t>
      </w:r>
    </w:p>
    <w:p w:rsidR="006E1D60" w:rsidRDefault="006E1D60" w:rsidP="00BD34FC">
      <w:pPr>
        <w:pStyle w:val="ListParagraph"/>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traders collected (bought) waste from various units at intervals  (set by the units), stored them in personal </w:t>
      </w:r>
      <w:proofErr w:type="spellStart"/>
      <w:r>
        <w:rPr>
          <w:rFonts w:ascii="Times New Roman" w:hAnsi="Times New Roman" w:cs="Times New Roman"/>
          <w:sz w:val="26"/>
          <w:szCs w:val="26"/>
        </w:rPr>
        <w:t>godowns</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categorised</w:t>
      </w:r>
      <w:proofErr w:type="spellEnd"/>
      <w:r>
        <w:rPr>
          <w:rFonts w:ascii="Times New Roman" w:hAnsi="Times New Roman" w:cs="Times New Roman"/>
          <w:sz w:val="26"/>
          <w:szCs w:val="26"/>
        </w:rPr>
        <w:t xml:space="preserve"> type of waste based on size and quality and sold them to prospective users down the line. These traders were found to sell wasted resources almost daily.</w:t>
      </w:r>
    </w:p>
    <w:p w:rsidR="006E1D60" w:rsidRDefault="006E1D60" w:rsidP="00BD34FC">
      <w:pPr>
        <w:pStyle w:val="ListParagraph"/>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Considerably large pieces were sent to second quality garment making units.</w:t>
      </w:r>
    </w:p>
    <w:p w:rsidR="006E1D60" w:rsidRDefault="006E1D60" w:rsidP="00BD34FC">
      <w:pPr>
        <w:pStyle w:val="ListParagraph"/>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Medium size bits were sold to automobile shops.</w:t>
      </w:r>
    </w:p>
    <w:p w:rsidR="006E1D60" w:rsidRDefault="006E1D60" w:rsidP="00BD34FC">
      <w:pPr>
        <w:pStyle w:val="ListParagraph"/>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Smaller </w:t>
      </w:r>
      <w:proofErr w:type="spellStart"/>
      <w:r>
        <w:rPr>
          <w:rFonts w:ascii="Times New Roman" w:hAnsi="Times New Roman" w:cs="Times New Roman"/>
          <w:sz w:val="26"/>
          <w:szCs w:val="26"/>
        </w:rPr>
        <w:t>coloured</w:t>
      </w:r>
      <w:proofErr w:type="spellEnd"/>
      <w:r>
        <w:rPr>
          <w:rFonts w:ascii="Times New Roman" w:hAnsi="Times New Roman" w:cs="Times New Roman"/>
          <w:sz w:val="26"/>
          <w:szCs w:val="26"/>
        </w:rPr>
        <w:t xml:space="preserve"> bits were rethreaded in the </w:t>
      </w:r>
      <w:proofErr w:type="spellStart"/>
      <w:r>
        <w:rPr>
          <w:rFonts w:ascii="Times New Roman" w:hAnsi="Times New Roman" w:cs="Times New Roman"/>
          <w:sz w:val="26"/>
          <w:szCs w:val="26"/>
        </w:rPr>
        <w:t>godowns</w:t>
      </w:r>
      <w:proofErr w:type="spellEnd"/>
      <w:r>
        <w:rPr>
          <w:rFonts w:ascii="Times New Roman" w:hAnsi="Times New Roman" w:cs="Times New Roman"/>
          <w:sz w:val="26"/>
          <w:szCs w:val="26"/>
        </w:rPr>
        <w:t xml:space="preserve"> and the yarns sold to automobile workshops.</w:t>
      </w:r>
    </w:p>
    <w:p w:rsidR="006E1D60" w:rsidRDefault="006E1D60" w:rsidP="00BD34FC">
      <w:pPr>
        <w:pStyle w:val="ListParagraph"/>
        <w:numPr>
          <w:ilvl w:val="0"/>
          <w:numId w:val="6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Smaller white bits were rethreaded in the </w:t>
      </w:r>
      <w:proofErr w:type="spellStart"/>
      <w:r>
        <w:rPr>
          <w:rFonts w:ascii="Times New Roman" w:hAnsi="Times New Roman" w:cs="Times New Roman"/>
          <w:sz w:val="26"/>
          <w:szCs w:val="26"/>
        </w:rPr>
        <w:t>godowns</w:t>
      </w:r>
      <w:proofErr w:type="spellEnd"/>
      <w:r>
        <w:rPr>
          <w:rFonts w:ascii="Times New Roman" w:hAnsi="Times New Roman" w:cs="Times New Roman"/>
          <w:sz w:val="26"/>
          <w:szCs w:val="26"/>
        </w:rPr>
        <w:t xml:space="preserve"> and sold to sub agents who had tender for supplying the resource for air craft cleaning.</w:t>
      </w:r>
    </w:p>
    <w:p w:rsidR="006E1D60" w:rsidRPr="004A7CBB" w:rsidRDefault="006E1D60" w:rsidP="00BD34FC">
      <w:pPr>
        <w:pStyle w:val="ListParagraph"/>
        <w:numPr>
          <w:ilvl w:val="0"/>
          <w:numId w:val="65"/>
        </w:numPr>
        <w:spacing w:line="360" w:lineRule="auto"/>
        <w:jc w:val="both"/>
        <w:rPr>
          <w:rFonts w:ascii="Times New Roman" w:hAnsi="Times New Roman" w:cs="Times New Roman"/>
          <w:sz w:val="26"/>
          <w:szCs w:val="26"/>
        </w:rPr>
      </w:pPr>
      <w:r w:rsidRPr="004A7CBB">
        <w:rPr>
          <w:rFonts w:ascii="Times New Roman" w:hAnsi="Times New Roman" w:cs="Times New Roman"/>
          <w:sz w:val="26"/>
          <w:szCs w:val="26"/>
        </w:rPr>
        <w:t>Very small bits were sold to 40 crushing mills which crushed the material to process fiber again. From them it was handed over to existing 20 mills which converted them to yarn again and sold to production units of bed sheets, towels and carpet makers.</w:t>
      </w:r>
    </w:p>
    <w:p w:rsidR="006E1D60" w:rsidRPr="004A7CBB" w:rsidRDefault="006E1D60" w:rsidP="00BD34FC">
      <w:pPr>
        <w:pStyle w:val="ListParagraph"/>
        <w:numPr>
          <w:ilvl w:val="0"/>
          <w:numId w:val="65"/>
        </w:numPr>
        <w:spacing w:line="360" w:lineRule="auto"/>
        <w:jc w:val="both"/>
        <w:rPr>
          <w:rFonts w:ascii="Times New Roman" w:hAnsi="Times New Roman" w:cs="Times New Roman"/>
          <w:sz w:val="26"/>
          <w:szCs w:val="26"/>
        </w:rPr>
      </w:pPr>
      <w:r w:rsidRPr="004A7CBB">
        <w:rPr>
          <w:rFonts w:ascii="Times New Roman" w:hAnsi="Times New Roman" w:cs="Times New Roman"/>
          <w:sz w:val="26"/>
          <w:szCs w:val="26"/>
        </w:rPr>
        <w:lastRenderedPageBreak/>
        <w:t xml:space="preserve">It was surprising to note 40 plus 20 mills in </w:t>
      </w:r>
      <w:proofErr w:type="spellStart"/>
      <w:r w:rsidRPr="004A7CBB">
        <w:rPr>
          <w:rFonts w:ascii="Times New Roman" w:hAnsi="Times New Roman" w:cs="Times New Roman"/>
          <w:sz w:val="26"/>
          <w:szCs w:val="26"/>
        </w:rPr>
        <w:t>Tirupur</w:t>
      </w:r>
      <w:proofErr w:type="spellEnd"/>
      <w:r w:rsidRPr="004A7CBB">
        <w:rPr>
          <w:rFonts w:ascii="Times New Roman" w:hAnsi="Times New Roman" w:cs="Times New Roman"/>
          <w:sz w:val="26"/>
          <w:szCs w:val="26"/>
        </w:rPr>
        <w:t xml:space="preserve"> thrived on such recovery process or the products.</w:t>
      </w:r>
    </w:p>
    <w:p w:rsidR="006E1D60" w:rsidRPr="004A7CBB" w:rsidRDefault="006E1D60" w:rsidP="00BD34FC">
      <w:pPr>
        <w:pStyle w:val="ListParagraph"/>
        <w:numPr>
          <w:ilvl w:val="0"/>
          <w:numId w:val="65"/>
        </w:numPr>
        <w:spacing w:line="360" w:lineRule="auto"/>
        <w:jc w:val="both"/>
        <w:rPr>
          <w:rFonts w:ascii="Times New Roman" w:hAnsi="Times New Roman" w:cs="Times New Roman"/>
          <w:sz w:val="26"/>
          <w:szCs w:val="26"/>
        </w:rPr>
      </w:pPr>
      <w:r w:rsidRPr="004A7CBB">
        <w:rPr>
          <w:rFonts w:ascii="Times New Roman" w:hAnsi="Times New Roman" w:cs="Times New Roman"/>
          <w:sz w:val="26"/>
          <w:szCs w:val="26"/>
        </w:rPr>
        <w:t xml:space="preserve">Similarly waste from pre knitting units like comber </w:t>
      </w:r>
      <w:proofErr w:type="spellStart"/>
      <w:r w:rsidRPr="004A7CBB">
        <w:rPr>
          <w:rFonts w:ascii="Times New Roman" w:hAnsi="Times New Roman" w:cs="Times New Roman"/>
          <w:sz w:val="26"/>
          <w:szCs w:val="26"/>
        </w:rPr>
        <w:t>noil</w:t>
      </w:r>
      <w:proofErr w:type="spellEnd"/>
      <w:r w:rsidRPr="004A7CBB">
        <w:rPr>
          <w:rFonts w:ascii="Times New Roman" w:hAnsi="Times New Roman" w:cs="Times New Roman"/>
          <w:sz w:val="26"/>
          <w:szCs w:val="26"/>
        </w:rPr>
        <w:t xml:space="preserve">, roving ends, cotton selvage waste also were recovered as resource in making mixed yarns, bandage materials and furnishings. Post knitting wastes like hosiery clippings (used for fabricating  wipers, mops, dolls, mats, etc.), hosiery cutting and sewing waste (dolls, dusters, mats making), </w:t>
      </w:r>
      <w:proofErr w:type="spellStart"/>
      <w:r w:rsidRPr="004A7CBB">
        <w:rPr>
          <w:rFonts w:ascii="Times New Roman" w:hAnsi="Times New Roman" w:cs="Times New Roman"/>
          <w:sz w:val="26"/>
          <w:szCs w:val="26"/>
        </w:rPr>
        <w:t>coloured</w:t>
      </w:r>
      <w:proofErr w:type="spellEnd"/>
      <w:r w:rsidRPr="004A7CBB">
        <w:rPr>
          <w:rFonts w:ascii="Times New Roman" w:hAnsi="Times New Roman" w:cs="Times New Roman"/>
          <w:sz w:val="26"/>
          <w:szCs w:val="26"/>
        </w:rPr>
        <w:t xml:space="preserve"> hosiery waste (for cleaning industry machines and components), white hosiery waste (cleaning of electronic goods and air craft) and white </w:t>
      </w:r>
      <w:proofErr w:type="spellStart"/>
      <w:r w:rsidRPr="004A7CBB">
        <w:rPr>
          <w:rFonts w:ascii="Times New Roman" w:hAnsi="Times New Roman" w:cs="Times New Roman"/>
          <w:sz w:val="26"/>
          <w:szCs w:val="26"/>
        </w:rPr>
        <w:t>banian</w:t>
      </w:r>
      <w:proofErr w:type="spellEnd"/>
      <w:r>
        <w:rPr>
          <w:rFonts w:ascii="Times New Roman" w:hAnsi="Times New Roman" w:cs="Times New Roman"/>
          <w:sz w:val="26"/>
          <w:szCs w:val="26"/>
        </w:rPr>
        <w:t xml:space="preserve"> waste – all had</w:t>
      </w:r>
      <w:r w:rsidRPr="004A7CBB">
        <w:rPr>
          <w:rFonts w:ascii="Times New Roman" w:hAnsi="Times New Roman" w:cs="Times New Roman"/>
          <w:sz w:val="26"/>
          <w:szCs w:val="26"/>
        </w:rPr>
        <w:t xml:space="preserve"> multiple uses once they left the unit as waste.</w:t>
      </w:r>
    </w:p>
    <w:p w:rsidR="006E1D60" w:rsidRPr="004A7CBB" w:rsidRDefault="006E1D60" w:rsidP="00BD34FC">
      <w:pPr>
        <w:pStyle w:val="ListParagraph"/>
        <w:numPr>
          <w:ilvl w:val="0"/>
          <w:numId w:val="65"/>
        </w:numPr>
        <w:spacing w:line="360" w:lineRule="auto"/>
        <w:jc w:val="both"/>
        <w:rPr>
          <w:rFonts w:ascii="Times New Roman" w:hAnsi="Times New Roman" w:cs="Times New Roman"/>
          <w:sz w:val="26"/>
          <w:szCs w:val="26"/>
        </w:rPr>
      </w:pPr>
      <w:r w:rsidRPr="004A7CBB">
        <w:rPr>
          <w:rFonts w:ascii="Times New Roman" w:hAnsi="Times New Roman" w:cs="Times New Roman"/>
          <w:sz w:val="26"/>
          <w:szCs w:val="26"/>
        </w:rPr>
        <w:t xml:space="preserve">The waste merchants were found to earn on an average </w:t>
      </w:r>
      <w:r w:rsidRPr="004A7CBB">
        <w:rPr>
          <w:rFonts w:ascii="Rupee Foradian" w:hAnsi="Rupee Foradian" w:cs="Times New Roman"/>
          <w:sz w:val="26"/>
          <w:szCs w:val="26"/>
        </w:rPr>
        <w:t xml:space="preserve">` </w:t>
      </w:r>
      <w:r w:rsidRPr="004A7CBB">
        <w:rPr>
          <w:rFonts w:ascii="Times New Roman" w:hAnsi="Times New Roman" w:cs="Times New Roman"/>
          <w:sz w:val="26"/>
          <w:szCs w:val="26"/>
        </w:rPr>
        <w:t>5000/- per day from this business.</w:t>
      </w:r>
    </w:p>
    <w:p w:rsidR="006E1D60" w:rsidRDefault="006E1D60" w:rsidP="006E1D60">
      <w:pPr>
        <w:pStyle w:val="ListParagraph"/>
        <w:spacing w:line="360" w:lineRule="auto"/>
        <w:ind w:left="1080"/>
        <w:jc w:val="both"/>
        <w:rPr>
          <w:rFonts w:ascii="Times New Roman" w:hAnsi="Times New Roman" w:cs="Times New Roman"/>
          <w:sz w:val="26"/>
          <w:szCs w:val="26"/>
        </w:rPr>
      </w:pPr>
      <w:r>
        <w:rPr>
          <w:rFonts w:ascii="Times New Roman" w:hAnsi="Times New Roman" w:cs="Times New Roman"/>
          <w:sz w:val="26"/>
          <w:szCs w:val="26"/>
        </w:rPr>
        <w:t>These facts proved the following and led to solid conclusions.</w:t>
      </w:r>
    </w:p>
    <w:p w:rsidR="006E1D60" w:rsidRDefault="006E1D60" w:rsidP="006E1D60">
      <w:pPr>
        <w:spacing w:line="360" w:lineRule="auto"/>
        <w:jc w:val="both"/>
        <w:rPr>
          <w:rFonts w:ascii="Times New Roman" w:hAnsi="Times New Roman" w:cs="Times New Roman"/>
          <w:b/>
          <w:sz w:val="28"/>
          <w:szCs w:val="26"/>
        </w:rPr>
      </w:pPr>
      <w:r>
        <w:rPr>
          <w:rFonts w:ascii="Times New Roman" w:hAnsi="Times New Roman" w:cs="Times New Roman"/>
          <w:b/>
          <w:sz w:val="28"/>
          <w:szCs w:val="26"/>
        </w:rPr>
        <w:t>Conclusions:</w:t>
      </w:r>
    </w:p>
    <w:p w:rsidR="006E1D60" w:rsidRPr="00454840" w:rsidRDefault="006E1D60" w:rsidP="00BD34FC">
      <w:pPr>
        <w:pStyle w:val="ListParagraph"/>
        <w:numPr>
          <w:ilvl w:val="0"/>
          <w:numId w:val="66"/>
        </w:numPr>
        <w:spacing w:line="360" w:lineRule="auto"/>
        <w:jc w:val="both"/>
        <w:rPr>
          <w:rFonts w:ascii="Times New Roman" w:hAnsi="Times New Roman" w:cs="Times New Roman"/>
          <w:b/>
          <w:i/>
          <w:sz w:val="26"/>
          <w:szCs w:val="26"/>
        </w:rPr>
      </w:pPr>
      <w:r w:rsidRPr="00454840">
        <w:rPr>
          <w:rFonts w:ascii="Times New Roman" w:hAnsi="Times New Roman" w:cs="Times New Roman"/>
          <w:b/>
          <w:i/>
          <w:sz w:val="26"/>
          <w:szCs w:val="26"/>
        </w:rPr>
        <w:t xml:space="preserve">Resource recovery of Pre Knitting and Post </w:t>
      </w:r>
      <w:proofErr w:type="gramStart"/>
      <w:r w:rsidRPr="00454840">
        <w:rPr>
          <w:rFonts w:ascii="Times New Roman" w:hAnsi="Times New Roman" w:cs="Times New Roman"/>
          <w:b/>
          <w:i/>
          <w:sz w:val="26"/>
          <w:szCs w:val="26"/>
        </w:rPr>
        <w:t>Knitting</w:t>
      </w:r>
      <w:proofErr w:type="gramEnd"/>
      <w:r w:rsidRPr="00454840">
        <w:rPr>
          <w:rFonts w:ascii="Times New Roman" w:hAnsi="Times New Roman" w:cs="Times New Roman"/>
          <w:b/>
          <w:i/>
          <w:sz w:val="26"/>
          <w:szCs w:val="26"/>
        </w:rPr>
        <w:t xml:space="preserve"> waste is a highly productive and lucrative endeavor, - ‘Not even a single bit of yarn goes as waste’.</w:t>
      </w:r>
    </w:p>
    <w:p w:rsidR="006E1D60" w:rsidRPr="00454840" w:rsidRDefault="006E1D60" w:rsidP="00BD34FC">
      <w:pPr>
        <w:pStyle w:val="ListParagraph"/>
        <w:numPr>
          <w:ilvl w:val="0"/>
          <w:numId w:val="66"/>
        </w:numPr>
        <w:spacing w:line="360" w:lineRule="auto"/>
        <w:jc w:val="both"/>
        <w:rPr>
          <w:rFonts w:ascii="Times New Roman" w:hAnsi="Times New Roman" w:cs="Times New Roman"/>
          <w:b/>
          <w:i/>
          <w:sz w:val="26"/>
          <w:szCs w:val="26"/>
        </w:rPr>
      </w:pPr>
      <w:r w:rsidRPr="00454840">
        <w:rPr>
          <w:rFonts w:ascii="Times New Roman" w:hAnsi="Times New Roman" w:cs="Times New Roman"/>
          <w:b/>
          <w:i/>
          <w:sz w:val="26"/>
          <w:szCs w:val="26"/>
        </w:rPr>
        <w:t>Entrepreneurship based on these units is flourishing well in the selected locale.</w:t>
      </w:r>
    </w:p>
    <w:p w:rsidR="006E1D60" w:rsidRPr="00454840" w:rsidRDefault="006E1D60" w:rsidP="00BD34FC">
      <w:pPr>
        <w:pStyle w:val="ListParagraph"/>
        <w:numPr>
          <w:ilvl w:val="0"/>
          <w:numId w:val="66"/>
        </w:numPr>
        <w:spacing w:line="360" w:lineRule="auto"/>
        <w:jc w:val="both"/>
        <w:rPr>
          <w:rFonts w:ascii="Times New Roman" w:hAnsi="Times New Roman" w:cs="Times New Roman"/>
          <w:b/>
          <w:i/>
          <w:sz w:val="26"/>
          <w:szCs w:val="26"/>
        </w:rPr>
      </w:pPr>
      <w:r w:rsidRPr="00454840">
        <w:rPr>
          <w:rFonts w:ascii="Times New Roman" w:hAnsi="Times New Roman" w:cs="Times New Roman"/>
          <w:b/>
          <w:i/>
          <w:sz w:val="26"/>
          <w:szCs w:val="26"/>
        </w:rPr>
        <w:t xml:space="preserve">Prospects for recovering the resources have been well studied, experimented and been successful. </w:t>
      </w:r>
    </w:p>
    <w:p w:rsidR="006E1D60" w:rsidRPr="00454840" w:rsidRDefault="006E1D60" w:rsidP="00BD34FC">
      <w:pPr>
        <w:pStyle w:val="ListParagraph"/>
        <w:numPr>
          <w:ilvl w:val="0"/>
          <w:numId w:val="66"/>
        </w:numPr>
        <w:spacing w:line="360" w:lineRule="auto"/>
        <w:jc w:val="both"/>
        <w:rPr>
          <w:rFonts w:ascii="Times New Roman" w:hAnsi="Times New Roman" w:cs="Times New Roman"/>
          <w:b/>
          <w:i/>
          <w:sz w:val="26"/>
          <w:szCs w:val="26"/>
        </w:rPr>
      </w:pPr>
      <w:r w:rsidRPr="00454840">
        <w:rPr>
          <w:rFonts w:ascii="Times New Roman" w:hAnsi="Times New Roman" w:cs="Times New Roman"/>
          <w:b/>
          <w:i/>
          <w:sz w:val="26"/>
          <w:szCs w:val="26"/>
        </w:rPr>
        <w:t>Problem of solid waste disposal has been tackled   in a very strategic way.</w:t>
      </w:r>
    </w:p>
    <w:p w:rsidR="006E1D60" w:rsidRPr="00454840" w:rsidRDefault="006E1D60" w:rsidP="00BD34FC">
      <w:pPr>
        <w:pStyle w:val="ListParagraph"/>
        <w:numPr>
          <w:ilvl w:val="0"/>
          <w:numId w:val="66"/>
        </w:numPr>
        <w:spacing w:line="360" w:lineRule="auto"/>
        <w:jc w:val="both"/>
        <w:rPr>
          <w:rFonts w:ascii="Times New Roman" w:hAnsi="Times New Roman" w:cs="Times New Roman"/>
          <w:b/>
          <w:i/>
          <w:sz w:val="26"/>
          <w:szCs w:val="26"/>
        </w:rPr>
      </w:pPr>
      <w:r w:rsidRPr="00454840">
        <w:rPr>
          <w:rFonts w:ascii="Times New Roman" w:hAnsi="Times New Roman" w:cs="Times New Roman"/>
          <w:b/>
          <w:i/>
          <w:sz w:val="26"/>
          <w:szCs w:val="26"/>
        </w:rPr>
        <w:t>Employability and monetary benefits from the point of industrial, regional, State and National - level is efficiently managed.</w:t>
      </w:r>
    </w:p>
    <w:p w:rsidR="006E1D60" w:rsidRPr="00454840" w:rsidRDefault="006E1D60" w:rsidP="006E1D60">
      <w:pPr>
        <w:spacing w:line="360" w:lineRule="auto"/>
        <w:ind w:left="720" w:firstLine="720"/>
        <w:jc w:val="both"/>
        <w:rPr>
          <w:rFonts w:ascii="Times New Roman" w:hAnsi="Times New Roman" w:cs="Times New Roman"/>
          <w:b/>
          <w:i/>
          <w:sz w:val="26"/>
          <w:szCs w:val="26"/>
        </w:rPr>
      </w:pPr>
      <w:r w:rsidRPr="00454840">
        <w:rPr>
          <w:rFonts w:ascii="Times New Roman" w:hAnsi="Times New Roman" w:cs="Times New Roman"/>
          <w:b/>
          <w:i/>
          <w:sz w:val="26"/>
          <w:szCs w:val="26"/>
        </w:rPr>
        <w:t>Hence the following recommendations are put forth for further research.</w:t>
      </w:r>
    </w:p>
    <w:p w:rsidR="006E1D60" w:rsidRDefault="006E1D60" w:rsidP="006E1D60">
      <w:pPr>
        <w:spacing w:line="360" w:lineRule="auto"/>
        <w:jc w:val="both"/>
        <w:rPr>
          <w:rFonts w:ascii="Times New Roman" w:hAnsi="Times New Roman" w:cs="Times New Roman"/>
          <w:b/>
          <w:sz w:val="28"/>
          <w:szCs w:val="26"/>
        </w:rPr>
      </w:pPr>
      <w:r w:rsidRPr="005B45E9">
        <w:rPr>
          <w:rFonts w:ascii="Times New Roman" w:hAnsi="Times New Roman" w:cs="Times New Roman"/>
          <w:b/>
          <w:sz w:val="28"/>
          <w:szCs w:val="26"/>
        </w:rPr>
        <w:lastRenderedPageBreak/>
        <w:tab/>
        <w:t>Recommendations</w:t>
      </w:r>
    </w:p>
    <w:p w:rsidR="006E1D60" w:rsidRPr="00855CF2" w:rsidRDefault="006E1D60" w:rsidP="00BD34FC">
      <w:pPr>
        <w:pStyle w:val="ListParagraph"/>
        <w:numPr>
          <w:ilvl w:val="0"/>
          <w:numId w:val="74"/>
        </w:numPr>
        <w:spacing w:line="360" w:lineRule="auto"/>
        <w:jc w:val="both"/>
        <w:rPr>
          <w:rFonts w:ascii="Times New Roman" w:hAnsi="Times New Roman" w:cs="Times New Roman"/>
          <w:sz w:val="26"/>
          <w:szCs w:val="26"/>
        </w:rPr>
      </w:pPr>
      <w:r w:rsidRPr="00855CF2">
        <w:rPr>
          <w:rFonts w:ascii="Times New Roman" w:hAnsi="Times New Roman" w:cs="Times New Roman"/>
          <w:sz w:val="26"/>
          <w:szCs w:val="26"/>
        </w:rPr>
        <w:t xml:space="preserve">Literature study </w:t>
      </w:r>
      <w:proofErr w:type="spellStart"/>
      <w:r w:rsidRPr="00855CF2">
        <w:rPr>
          <w:rFonts w:ascii="Times New Roman" w:hAnsi="Times New Roman" w:cs="Times New Roman"/>
          <w:sz w:val="26"/>
          <w:szCs w:val="26"/>
        </w:rPr>
        <w:t>focusses</w:t>
      </w:r>
      <w:proofErr w:type="spellEnd"/>
      <w:r w:rsidRPr="00855CF2">
        <w:rPr>
          <w:rFonts w:ascii="Times New Roman" w:hAnsi="Times New Roman" w:cs="Times New Roman"/>
          <w:sz w:val="26"/>
          <w:szCs w:val="26"/>
        </w:rPr>
        <w:t xml:space="preserve"> attention to the use of cotton waste in nanotechnology to aid in the medical field</w:t>
      </w:r>
      <w:r>
        <w:rPr>
          <w:rFonts w:ascii="Times New Roman" w:hAnsi="Times New Roman" w:cs="Times New Roman"/>
          <w:sz w:val="26"/>
          <w:szCs w:val="26"/>
        </w:rPr>
        <w:t>.</w:t>
      </w:r>
      <w:r w:rsidRPr="00855CF2">
        <w:rPr>
          <w:rFonts w:ascii="Times New Roman" w:hAnsi="Times New Roman" w:cs="Times New Roman"/>
          <w:sz w:val="26"/>
          <w:szCs w:val="26"/>
        </w:rPr>
        <w:t xml:space="preserve"> </w:t>
      </w:r>
      <w:r>
        <w:rPr>
          <w:rFonts w:ascii="Times New Roman" w:hAnsi="Times New Roman" w:cs="Times New Roman"/>
          <w:sz w:val="26"/>
          <w:szCs w:val="26"/>
        </w:rPr>
        <w:t>U</w:t>
      </w:r>
      <w:r w:rsidRPr="00855CF2">
        <w:rPr>
          <w:rFonts w:ascii="Times New Roman" w:hAnsi="Times New Roman" w:cs="Times New Roman"/>
          <w:sz w:val="26"/>
          <w:szCs w:val="26"/>
        </w:rPr>
        <w:t>se of hosiery waste in particular</w:t>
      </w:r>
      <w:r>
        <w:rPr>
          <w:rFonts w:ascii="Times New Roman" w:hAnsi="Times New Roman" w:cs="Times New Roman"/>
          <w:sz w:val="26"/>
          <w:szCs w:val="26"/>
        </w:rPr>
        <w:t xml:space="preserve"> for the purpose</w:t>
      </w:r>
      <w:r w:rsidRPr="00855CF2">
        <w:rPr>
          <w:rFonts w:ascii="Times New Roman" w:hAnsi="Times New Roman" w:cs="Times New Roman"/>
          <w:sz w:val="26"/>
          <w:szCs w:val="26"/>
        </w:rPr>
        <w:t xml:space="preserve"> has to be taken up as an in-depth study.</w:t>
      </w:r>
    </w:p>
    <w:p w:rsidR="006E1D60" w:rsidRPr="00855CF2" w:rsidRDefault="006E1D60" w:rsidP="00BD34FC">
      <w:pPr>
        <w:pStyle w:val="ListParagraph"/>
        <w:numPr>
          <w:ilvl w:val="0"/>
          <w:numId w:val="74"/>
        </w:numPr>
        <w:spacing w:line="360" w:lineRule="auto"/>
        <w:jc w:val="both"/>
        <w:rPr>
          <w:rFonts w:ascii="Times New Roman" w:hAnsi="Times New Roman" w:cs="Times New Roman"/>
          <w:sz w:val="26"/>
          <w:szCs w:val="26"/>
        </w:rPr>
      </w:pPr>
      <w:r>
        <w:rPr>
          <w:rFonts w:ascii="Times New Roman" w:hAnsi="Times New Roman" w:cs="Times New Roman"/>
          <w:sz w:val="26"/>
          <w:szCs w:val="26"/>
        </w:rPr>
        <w:t>Envisage p</w:t>
      </w:r>
      <w:r w:rsidRPr="00855CF2">
        <w:rPr>
          <w:rFonts w:ascii="Times New Roman" w:hAnsi="Times New Roman" w:cs="Times New Roman"/>
          <w:sz w:val="26"/>
          <w:szCs w:val="26"/>
        </w:rPr>
        <w:t>rospects for using the waste as component material in construction materials</w:t>
      </w:r>
      <w:r>
        <w:rPr>
          <w:rFonts w:ascii="Times New Roman" w:hAnsi="Times New Roman" w:cs="Times New Roman"/>
          <w:sz w:val="26"/>
          <w:szCs w:val="26"/>
        </w:rPr>
        <w:t>.</w:t>
      </w:r>
    </w:p>
    <w:p w:rsidR="006E1D60" w:rsidRPr="00855CF2" w:rsidRDefault="006E1D60" w:rsidP="00BD34FC">
      <w:pPr>
        <w:pStyle w:val="ListParagraph"/>
        <w:numPr>
          <w:ilvl w:val="0"/>
          <w:numId w:val="74"/>
        </w:numPr>
        <w:spacing w:line="360" w:lineRule="auto"/>
        <w:jc w:val="both"/>
        <w:rPr>
          <w:rFonts w:ascii="Times New Roman" w:hAnsi="Times New Roman" w:cs="Times New Roman"/>
          <w:sz w:val="26"/>
          <w:szCs w:val="26"/>
        </w:rPr>
      </w:pPr>
      <w:r w:rsidRPr="00855CF2">
        <w:rPr>
          <w:rFonts w:ascii="Times New Roman" w:hAnsi="Times New Roman" w:cs="Times New Roman"/>
          <w:sz w:val="26"/>
          <w:szCs w:val="26"/>
        </w:rPr>
        <w:t>A macro level study can be submitted as a project to comprehend the concept as a ‘Big Picture’.</w:t>
      </w:r>
    </w:p>
    <w:p w:rsidR="006E1D60" w:rsidRPr="003B6509" w:rsidRDefault="006E1D60" w:rsidP="006E1D60">
      <w:pPr>
        <w:spacing w:after="0" w:line="360" w:lineRule="auto"/>
        <w:ind w:left="420" w:firstLine="300"/>
        <w:rPr>
          <w:rFonts w:ascii="Times New Roman" w:hAnsi="Times New Roman" w:cs="Times New Roman"/>
          <w:b/>
          <w:i/>
          <w:color w:val="000000"/>
          <w:sz w:val="26"/>
          <w:szCs w:val="26"/>
        </w:rPr>
      </w:pPr>
      <w:r>
        <w:rPr>
          <w:rFonts w:ascii="Times New Roman" w:hAnsi="Times New Roman" w:cs="Times New Roman"/>
          <w:sz w:val="26"/>
          <w:szCs w:val="26"/>
        </w:rPr>
        <w:t xml:space="preserve">As the adage – goes: </w:t>
      </w:r>
      <w:r>
        <w:rPr>
          <w:rFonts w:ascii="Times New Roman" w:hAnsi="Times New Roman" w:cs="Times New Roman"/>
          <w:b/>
          <w:i/>
          <w:color w:val="000000"/>
          <w:sz w:val="26"/>
          <w:szCs w:val="26"/>
        </w:rPr>
        <w:t>Recover the resource in waste as a best practice</w:t>
      </w:r>
    </w:p>
    <w:p w:rsidR="006E1D60" w:rsidRDefault="006E1D60" w:rsidP="006E1D60">
      <w:pPr>
        <w:spacing w:after="0" w:line="360" w:lineRule="auto"/>
        <w:ind w:left="420" w:firstLine="300"/>
        <w:jc w:val="center"/>
        <w:rPr>
          <w:rFonts w:ascii="Times New Roman" w:hAnsi="Times New Roman" w:cs="Times New Roman"/>
          <w:b/>
          <w:i/>
          <w:color w:val="000000"/>
          <w:sz w:val="26"/>
          <w:szCs w:val="26"/>
        </w:rPr>
      </w:pPr>
    </w:p>
    <w:p w:rsidR="006E1D60" w:rsidRPr="003B6509" w:rsidRDefault="006E1D60" w:rsidP="006E1D60">
      <w:pPr>
        <w:spacing w:after="0" w:line="360" w:lineRule="auto"/>
        <w:ind w:left="420" w:firstLine="300"/>
        <w:jc w:val="center"/>
        <w:rPr>
          <w:rFonts w:ascii="Times New Roman" w:hAnsi="Times New Roman" w:cs="Times New Roman"/>
          <w:b/>
          <w:i/>
          <w:color w:val="000000"/>
          <w:sz w:val="26"/>
          <w:szCs w:val="26"/>
        </w:rPr>
      </w:pPr>
      <w:r w:rsidRPr="003B6509">
        <w:rPr>
          <w:rFonts w:ascii="Times New Roman" w:hAnsi="Times New Roman" w:cs="Times New Roman"/>
          <w:b/>
          <w:i/>
          <w:color w:val="000000"/>
          <w:sz w:val="26"/>
          <w:szCs w:val="26"/>
        </w:rPr>
        <w:t>Waste is a wealth potential</w:t>
      </w:r>
    </w:p>
    <w:p w:rsidR="006E1D60" w:rsidRPr="003B6509" w:rsidRDefault="006E1D60" w:rsidP="006E1D60">
      <w:pPr>
        <w:spacing w:after="0" w:line="360" w:lineRule="auto"/>
        <w:ind w:left="420" w:firstLine="300"/>
        <w:jc w:val="center"/>
        <w:rPr>
          <w:rFonts w:ascii="Times New Roman" w:hAnsi="Times New Roman" w:cs="Times New Roman"/>
          <w:b/>
          <w:i/>
          <w:color w:val="000000"/>
          <w:sz w:val="26"/>
          <w:szCs w:val="26"/>
        </w:rPr>
      </w:pPr>
      <w:r w:rsidRPr="003B6509">
        <w:rPr>
          <w:rFonts w:ascii="Times New Roman" w:hAnsi="Times New Roman" w:cs="Times New Roman"/>
          <w:b/>
          <w:i/>
          <w:color w:val="000000"/>
          <w:sz w:val="26"/>
          <w:szCs w:val="26"/>
        </w:rPr>
        <w:t>Waste is a threat to environment and life</w:t>
      </w:r>
    </w:p>
    <w:p w:rsidR="006E1D60" w:rsidRPr="003B6509" w:rsidRDefault="006E1D60" w:rsidP="006E1D60">
      <w:pPr>
        <w:spacing w:after="0" w:line="360" w:lineRule="auto"/>
        <w:ind w:left="420" w:firstLine="300"/>
        <w:jc w:val="center"/>
        <w:rPr>
          <w:rFonts w:ascii="Times New Roman" w:hAnsi="Times New Roman" w:cs="Times New Roman"/>
          <w:b/>
          <w:i/>
          <w:color w:val="000000"/>
          <w:sz w:val="26"/>
          <w:szCs w:val="26"/>
        </w:rPr>
      </w:pPr>
      <w:r w:rsidRPr="003B6509">
        <w:rPr>
          <w:rFonts w:ascii="Times New Roman" w:hAnsi="Times New Roman" w:cs="Times New Roman"/>
          <w:b/>
          <w:i/>
          <w:color w:val="000000"/>
          <w:sz w:val="26"/>
          <w:szCs w:val="26"/>
        </w:rPr>
        <w:t>Waste is a nuisance to the society, but</w:t>
      </w:r>
    </w:p>
    <w:p w:rsidR="006E1D60" w:rsidRPr="00FE18FB" w:rsidRDefault="006E1D60" w:rsidP="006E1D60">
      <w:pPr>
        <w:spacing w:after="0" w:line="360" w:lineRule="auto"/>
        <w:ind w:left="420" w:firstLine="300"/>
        <w:jc w:val="center"/>
        <w:rPr>
          <w:rFonts w:ascii="Times New Roman" w:hAnsi="Times New Roman" w:cs="Times New Roman"/>
          <w:b/>
          <w:i/>
          <w:color w:val="000000"/>
          <w:sz w:val="26"/>
          <w:szCs w:val="26"/>
          <w:u w:val="single"/>
        </w:rPr>
      </w:pPr>
      <w:r w:rsidRPr="00FE18FB">
        <w:rPr>
          <w:rFonts w:ascii="Times New Roman" w:hAnsi="Times New Roman" w:cs="Times New Roman"/>
          <w:b/>
          <w:i/>
          <w:color w:val="000000"/>
          <w:sz w:val="26"/>
          <w:szCs w:val="26"/>
          <w:u w:val="single"/>
        </w:rPr>
        <w:t>Waste is also a challenge to meet.</w:t>
      </w:r>
    </w:p>
    <w:p w:rsidR="006E1D60" w:rsidRPr="004A7CBB" w:rsidRDefault="006E1D60" w:rsidP="006E1D60">
      <w:pPr>
        <w:spacing w:before="100" w:beforeAutospacing="1" w:after="100" w:afterAutospacing="1" w:line="360" w:lineRule="auto"/>
        <w:ind w:left="420" w:firstLine="300"/>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4A7CBB">
        <w:rPr>
          <w:rFonts w:ascii="Times New Roman" w:hAnsi="Times New Roman" w:cs="Times New Roman"/>
          <w:color w:val="000000" w:themeColor="text1"/>
          <w:sz w:val="26"/>
          <w:szCs w:val="26"/>
        </w:rPr>
        <w:t>The selected sample has taken the challenge and has</w:t>
      </w:r>
      <w:r>
        <w:rPr>
          <w:rFonts w:ascii="Times New Roman" w:hAnsi="Times New Roman" w:cs="Times New Roman"/>
          <w:color w:val="000000" w:themeColor="text1"/>
          <w:sz w:val="26"/>
          <w:szCs w:val="26"/>
        </w:rPr>
        <w:t xml:space="preserve"> found the</w:t>
      </w:r>
      <w:r w:rsidRPr="004A7CBB">
        <w:rPr>
          <w:rFonts w:ascii="Times New Roman" w:hAnsi="Times New Roman" w:cs="Times New Roman"/>
          <w:color w:val="000000" w:themeColor="text1"/>
          <w:sz w:val="26"/>
          <w:szCs w:val="26"/>
        </w:rPr>
        <w:t xml:space="preserve"> strengths in such ‘waste</w:t>
      </w:r>
      <w:r>
        <w:rPr>
          <w:rFonts w:ascii="Times New Roman" w:hAnsi="Times New Roman" w:cs="Times New Roman"/>
          <w:color w:val="000000" w:themeColor="text1"/>
          <w:sz w:val="26"/>
          <w:szCs w:val="26"/>
        </w:rPr>
        <w:t>d</w:t>
      </w:r>
      <w:r w:rsidRPr="004A7CBB">
        <w:rPr>
          <w:rFonts w:ascii="Times New Roman" w:hAnsi="Times New Roman" w:cs="Times New Roman"/>
          <w:color w:val="000000" w:themeColor="text1"/>
          <w:sz w:val="26"/>
          <w:szCs w:val="26"/>
        </w:rPr>
        <w:t xml:space="preserve"> resources’.</w:t>
      </w:r>
    </w:p>
    <w:p w:rsidR="006E1D60" w:rsidRDefault="006E1D60" w:rsidP="006E1D60">
      <w:pPr>
        <w:spacing w:line="360" w:lineRule="auto"/>
        <w:jc w:val="center"/>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7456C6" w:rsidRDefault="007456C6" w:rsidP="006E1D60">
      <w:pPr>
        <w:spacing w:line="360" w:lineRule="auto"/>
        <w:jc w:val="center"/>
        <w:rPr>
          <w:rFonts w:ascii="Times New Roman" w:hAnsi="Times New Roman" w:cs="Times New Roman"/>
          <w:sz w:val="26"/>
          <w:szCs w:val="26"/>
        </w:rPr>
      </w:pPr>
    </w:p>
    <w:p w:rsidR="008905AB" w:rsidRPr="00D03312" w:rsidRDefault="008905AB" w:rsidP="008905AB">
      <w:pPr>
        <w:jc w:val="center"/>
        <w:rPr>
          <w:rFonts w:ascii="Times New Roman" w:hAnsi="Times New Roman" w:cs="Times New Roman"/>
          <w:b/>
          <w:sz w:val="28"/>
          <w:szCs w:val="28"/>
        </w:rPr>
      </w:pPr>
      <w:r w:rsidRPr="00D03312">
        <w:rPr>
          <w:rFonts w:ascii="Times New Roman" w:hAnsi="Times New Roman" w:cs="Times New Roman"/>
          <w:b/>
          <w:sz w:val="28"/>
          <w:szCs w:val="28"/>
        </w:rPr>
        <w:lastRenderedPageBreak/>
        <w:t xml:space="preserve">AVINASHILINGAM INSTITUTE FOR HOME SCIENCE AND HIGHER EDUCATION FOR WOMEN </w:t>
      </w:r>
      <w:r>
        <w:rPr>
          <w:rFonts w:ascii="Times New Roman" w:hAnsi="Times New Roman" w:cs="Times New Roman"/>
          <w:b/>
          <w:sz w:val="28"/>
          <w:szCs w:val="28"/>
        </w:rPr>
        <w:t xml:space="preserve">                        </w:t>
      </w:r>
      <w:r w:rsidRPr="00D03312">
        <w:rPr>
          <w:rFonts w:ascii="Times New Roman" w:hAnsi="Times New Roman" w:cs="Times New Roman"/>
          <w:b/>
          <w:sz w:val="28"/>
          <w:szCs w:val="28"/>
        </w:rPr>
        <w:t>COIMBATORE-641043</w:t>
      </w:r>
    </w:p>
    <w:p w:rsidR="008905AB" w:rsidRDefault="008905AB" w:rsidP="008905AB">
      <w:pPr>
        <w:spacing w:line="360" w:lineRule="auto"/>
        <w:jc w:val="center"/>
        <w:rPr>
          <w:rFonts w:ascii="Times New Roman" w:hAnsi="Times New Roman" w:cs="Times New Roman"/>
          <w:sz w:val="24"/>
          <w:szCs w:val="26"/>
        </w:rPr>
      </w:pPr>
      <w:r w:rsidRPr="00D03312">
        <w:rPr>
          <w:rFonts w:ascii="Times New Roman" w:hAnsi="Times New Roman" w:cs="Times New Roman"/>
          <w:sz w:val="24"/>
          <w:szCs w:val="26"/>
        </w:rPr>
        <w:t xml:space="preserve">INTERVIEW TO ELICIT INFORMATION ON </w:t>
      </w:r>
      <w:r>
        <w:rPr>
          <w:rFonts w:ascii="Times New Roman" w:hAnsi="Times New Roman" w:cs="Times New Roman"/>
          <w:sz w:val="24"/>
          <w:szCs w:val="26"/>
        </w:rPr>
        <w:t>THE FUNCTIONING OF HOSIERY (GAR</w:t>
      </w:r>
      <w:r w:rsidRPr="00D03312">
        <w:rPr>
          <w:rFonts w:ascii="Times New Roman" w:hAnsi="Times New Roman" w:cs="Times New Roman"/>
          <w:sz w:val="24"/>
          <w:szCs w:val="26"/>
        </w:rPr>
        <w:t>MENT CONSTRUCTION)</w:t>
      </w:r>
    </w:p>
    <w:p w:rsidR="008905AB" w:rsidRPr="00D03312" w:rsidRDefault="008905AB" w:rsidP="008905AB">
      <w:pPr>
        <w:spacing w:line="360" w:lineRule="auto"/>
        <w:jc w:val="center"/>
        <w:rPr>
          <w:rFonts w:ascii="Times New Roman" w:hAnsi="Times New Roman" w:cs="Times New Roman"/>
          <w:sz w:val="24"/>
          <w:szCs w:val="26"/>
        </w:rPr>
      </w:pPr>
      <w:r>
        <w:rPr>
          <w:rFonts w:ascii="Times New Roman" w:hAnsi="Times New Roman" w:cs="Times New Roman"/>
          <w:sz w:val="24"/>
          <w:szCs w:val="26"/>
        </w:rPr>
        <w:t>APPENDIX   I</w:t>
      </w:r>
    </w:p>
    <w:p w:rsidR="008905AB" w:rsidRPr="00F5322A" w:rsidRDefault="008905AB" w:rsidP="00BD34FC">
      <w:pPr>
        <w:pStyle w:val="ListParagraph"/>
        <w:numPr>
          <w:ilvl w:val="0"/>
          <w:numId w:val="76"/>
        </w:numPr>
        <w:spacing w:line="360" w:lineRule="auto"/>
        <w:jc w:val="both"/>
        <w:rPr>
          <w:rFonts w:ascii="Times New Roman" w:hAnsi="Times New Roman" w:cs="Times New Roman"/>
          <w:sz w:val="26"/>
          <w:szCs w:val="26"/>
        </w:rPr>
      </w:pPr>
      <w:r w:rsidRPr="00F5322A">
        <w:rPr>
          <w:rFonts w:ascii="Times New Roman" w:hAnsi="Times New Roman" w:cs="Times New Roman"/>
          <w:sz w:val="26"/>
          <w:szCs w:val="26"/>
        </w:rPr>
        <w:t>Name of the Unit:</w:t>
      </w:r>
    </w:p>
    <w:p w:rsidR="008905AB" w:rsidRPr="00F5322A" w:rsidRDefault="008905AB" w:rsidP="00BD34FC">
      <w:pPr>
        <w:pStyle w:val="ListParagraph"/>
        <w:numPr>
          <w:ilvl w:val="0"/>
          <w:numId w:val="76"/>
        </w:numPr>
        <w:spacing w:line="360" w:lineRule="auto"/>
        <w:jc w:val="both"/>
        <w:rPr>
          <w:rFonts w:ascii="Times New Roman" w:hAnsi="Times New Roman" w:cs="Times New Roman"/>
          <w:sz w:val="26"/>
          <w:szCs w:val="26"/>
        </w:rPr>
      </w:pPr>
      <w:r w:rsidRPr="00F5322A">
        <w:rPr>
          <w:rFonts w:ascii="Times New Roman" w:hAnsi="Times New Roman" w:cs="Times New Roman"/>
          <w:sz w:val="26"/>
          <w:szCs w:val="26"/>
        </w:rPr>
        <w:t>Location of the unit:</w:t>
      </w:r>
    </w:p>
    <w:p w:rsidR="008905AB" w:rsidRDefault="008905AB"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sz w:val="26"/>
          <w:szCs w:val="26"/>
        </w:rPr>
        <w:t>Type  of unit</w:t>
      </w:r>
    </w:p>
    <w:p w:rsidR="008905AB" w:rsidRDefault="00637D38" w:rsidP="008905AB">
      <w:pPr>
        <w:pStyle w:val="ListParagraph"/>
        <w:spacing w:after="0"/>
        <w:rPr>
          <w:rFonts w:ascii="Times New Roman" w:hAnsi="Times New Roman" w:cs="Times New Roman"/>
          <w:sz w:val="26"/>
          <w:szCs w:val="26"/>
        </w:rPr>
      </w:pPr>
      <w:r>
        <w:rPr>
          <w:rFonts w:ascii="Times New Roman" w:hAnsi="Times New Roman" w:cs="Times New Roman"/>
          <w:noProof/>
          <w:sz w:val="26"/>
          <w:szCs w:val="26"/>
        </w:rPr>
        <w:pict>
          <v:rect id="_x0000_s1343" style="position:absolute;left:0;text-align:left;margin-left:182.2pt;margin-top:.85pt;width:21.15pt;height:12.55pt;z-index:252019712"/>
        </w:pict>
      </w:r>
      <w:r>
        <w:rPr>
          <w:rFonts w:ascii="Times New Roman" w:hAnsi="Times New Roman" w:cs="Times New Roman"/>
          <w:noProof/>
          <w:sz w:val="26"/>
          <w:szCs w:val="26"/>
        </w:rPr>
        <w:pict>
          <v:rect id="_x0000_s1329" style="position:absolute;left:0;text-align:left;margin-left:182.9pt;margin-top:16.2pt;width:21.15pt;height:12.55pt;z-index:252005376"/>
        </w:pict>
      </w:r>
      <w:r>
        <w:rPr>
          <w:rFonts w:ascii="Times New Roman" w:hAnsi="Times New Roman" w:cs="Times New Roman"/>
          <w:noProof/>
          <w:sz w:val="26"/>
          <w:szCs w:val="26"/>
        </w:rPr>
        <w:pict>
          <v:rect id="_x0000_s1342" style="position:absolute;left:0;text-align:left;margin-left:291.75pt;margin-top:1.3pt;width:21.15pt;height:12.55pt;z-index:252018688"/>
        </w:pict>
      </w:r>
      <w:r w:rsidR="008905AB">
        <w:rPr>
          <w:rFonts w:ascii="Times New Roman" w:hAnsi="Times New Roman" w:cs="Times New Roman"/>
          <w:sz w:val="26"/>
          <w:szCs w:val="26"/>
        </w:rPr>
        <w:t>Both cutting</w:t>
      </w:r>
      <w:r w:rsidR="008905AB" w:rsidRPr="00B804AC">
        <w:rPr>
          <w:rFonts w:ascii="Times New Roman" w:hAnsi="Times New Roman" w:cs="Times New Roman"/>
          <w:sz w:val="26"/>
          <w:szCs w:val="26"/>
        </w:rPr>
        <w:t xml:space="preserve"> </w:t>
      </w:r>
      <w:r w:rsidR="008905AB">
        <w:rPr>
          <w:rFonts w:ascii="Times New Roman" w:hAnsi="Times New Roman" w:cs="Times New Roman"/>
          <w:sz w:val="26"/>
          <w:szCs w:val="26"/>
        </w:rPr>
        <w:t xml:space="preserve">and sewing                </w:t>
      </w:r>
      <w:proofErr w:type="gramStart"/>
      <w:r w:rsidR="008905AB">
        <w:rPr>
          <w:rFonts w:ascii="Times New Roman" w:hAnsi="Times New Roman" w:cs="Times New Roman"/>
          <w:sz w:val="26"/>
          <w:szCs w:val="26"/>
        </w:rPr>
        <w:t>Only</w:t>
      </w:r>
      <w:proofErr w:type="gramEnd"/>
      <w:r w:rsidR="008905AB">
        <w:rPr>
          <w:rFonts w:ascii="Times New Roman" w:hAnsi="Times New Roman" w:cs="Times New Roman"/>
          <w:sz w:val="26"/>
          <w:szCs w:val="26"/>
        </w:rPr>
        <w:t xml:space="preserve"> sewing                                        Partly cutting and sewing</w:t>
      </w:r>
    </w:p>
    <w:p w:rsidR="008905AB" w:rsidRDefault="008905AB" w:rsidP="008905AB">
      <w:pPr>
        <w:pStyle w:val="ListParagraph"/>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8905AB" w:rsidRDefault="008905AB"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What type of fabric they deal with </w:t>
      </w:r>
    </w:p>
    <w:p w:rsidR="008905AB" w:rsidRDefault="00637D38" w:rsidP="008905AB">
      <w:pPr>
        <w:pStyle w:val="ListParagraph"/>
        <w:spacing w:after="0"/>
        <w:jc w:val="both"/>
        <w:rPr>
          <w:rFonts w:ascii="Times New Roman" w:hAnsi="Times New Roman" w:cs="Times New Roman"/>
          <w:sz w:val="26"/>
          <w:szCs w:val="26"/>
        </w:rPr>
      </w:pPr>
      <w:r>
        <w:rPr>
          <w:rFonts w:ascii="Times New Roman" w:hAnsi="Times New Roman" w:cs="Times New Roman"/>
          <w:noProof/>
          <w:sz w:val="26"/>
          <w:szCs w:val="26"/>
        </w:rPr>
        <w:pict>
          <v:rect id="_x0000_s1344" style="position:absolute;left:0;text-align:left;margin-left:119.25pt;margin-top:1.3pt;width:21.15pt;height:12.55pt;z-index:252020736"/>
        </w:pict>
      </w:r>
      <w:r>
        <w:rPr>
          <w:rFonts w:ascii="Times New Roman" w:hAnsi="Times New Roman" w:cs="Times New Roman"/>
          <w:noProof/>
          <w:sz w:val="26"/>
          <w:szCs w:val="26"/>
        </w:rPr>
        <w:pict>
          <v:rect id="_x0000_s1346" style="position:absolute;left:0;text-align:left;margin-left:291.75pt;margin-top:1.3pt;width:21.15pt;height:12.55pt;z-index:252022784"/>
        </w:pict>
      </w:r>
      <w:r w:rsidR="008905AB">
        <w:rPr>
          <w:rFonts w:ascii="Times New Roman" w:hAnsi="Times New Roman" w:cs="Times New Roman"/>
          <w:sz w:val="26"/>
          <w:szCs w:val="26"/>
        </w:rPr>
        <w:t xml:space="preserve">Only </w:t>
      </w:r>
      <w:proofErr w:type="spellStart"/>
      <w:r w:rsidR="008905AB">
        <w:rPr>
          <w:rFonts w:ascii="Times New Roman" w:hAnsi="Times New Roman" w:cs="Times New Roman"/>
          <w:sz w:val="26"/>
          <w:szCs w:val="26"/>
        </w:rPr>
        <w:t>coloured</w:t>
      </w:r>
      <w:proofErr w:type="spellEnd"/>
      <w:r w:rsidR="008905AB">
        <w:rPr>
          <w:rFonts w:ascii="Times New Roman" w:hAnsi="Times New Roman" w:cs="Times New Roman"/>
          <w:sz w:val="26"/>
          <w:szCs w:val="26"/>
        </w:rPr>
        <w:t xml:space="preserve">           </w:t>
      </w:r>
      <w:proofErr w:type="gramStart"/>
      <w:r w:rsidR="008905AB">
        <w:rPr>
          <w:rFonts w:ascii="Times New Roman" w:hAnsi="Times New Roman" w:cs="Times New Roman"/>
          <w:sz w:val="26"/>
          <w:szCs w:val="26"/>
        </w:rPr>
        <w:t>Both</w:t>
      </w:r>
      <w:proofErr w:type="gramEnd"/>
      <w:r w:rsidR="008905AB">
        <w:rPr>
          <w:rFonts w:ascii="Times New Roman" w:hAnsi="Times New Roman" w:cs="Times New Roman"/>
          <w:sz w:val="26"/>
          <w:szCs w:val="26"/>
        </w:rPr>
        <w:t xml:space="preserve"> </w:t>
      </w:r>
      <w:proofErr w:type="spellStart"/>
      <w:r w:rsidR="008905AB">
        <w:rPr>
          <w:rFonts w:ascii="Times New Roman" w:hAnsi="Times New Roman" w:cs="Times New Roman"/>
          <w:sz w:val="26"/>
          <w:szCs w:val="26"/>
        </w:rPr>
        <w:t>coloured</w:t>
      </w:r>
      <w:proofErr w:type="spellEnd"/>
      <w:r w:rsidR="008905AB">
        <w:rPr>
          <w:rFonts w:ascii="Times New Roman" w:hAnsi="Times New Roman" w:cs="Times New Roman"/>
          <w:sz w:val="26"/>
          <w:szCs w:val="26"/>
        </w:rPr>
        <w:t xml:space="preserve"> and white</w:t>
      </w:r>
    </w:p>
    <w:p w:rsidR="008905AB" w:rsidRDefault="00637D38" w:rsidP="008905AB">
      <w:pPr>
        <w:pStyle w:val="ListParagraph"/>
        <w:spacing w:after="0"/>
        <w:jc w:val="both"/>
        <w:rPr>
          <w:rFonts w:ascii="Times New Roman" w:hAnsi="Times New Roman" w:cs="Times New Roman"/>
          <w:sz w:val="26"/>
          <w:szCs w:val="26"/>
        </w:rPr>
      </w:pPr>
      <w:r>
        <w:rPr>
          <w:rFonts w:ascii="Times New Roman" w:hAnsi="Times New Roman" w:cs="Times New Roman"/>
          <w:noProof/>
          <w:sz w:val="26"/>
          <w:szCs w:val="26"/>
        </w:rPr>
        <w:pict>
          <v:rect id="_x0000_s1345" style="position:absolute;left:0;text-align:left;margin-left:119.35pt;margin-top:1.45pt;width:21.15pt;height:12.55pt;z-index:252021760"/>
        </w:pict>
      </w:r>
      <w:r w:rsidR="008905AB">
        <w:rPr>
          <w:rFonts w:ascii="Times New Roman" w:hAnsi="Times New Roman" w:cs="Times New Roman"/>
          <w:sz w:val="26"/>
          <w:szCs w:val="26"/>
        </w:rPr>
        <w:t xml:space="preserve">Only white          </w:t>
      </w:r>
    </w:p>
    <w:p w:rsidR="008905AB" w:rsidRPr="00B804AC" w:rsidRDefault="008905AB" w:rsidP="008905AB">
      <w:pPr>
        <w:pStyle w:val="ListParagraph"/>
        <w:spacing w:after="0" w:line="240" w:lineRule="auto"/>
        <w:jc w:val="both"/>
        <w:rPr>
          <w:rFonts w:ascii="Times New Roman" w:hAnsi="Times New Roman" w:cs="Times New Roman"/>
          <w:sz w:val="26"/>
          <w:szCs w:val="26"/>
        </w:rPr>
      </w:pPr>
    </w:p>
    <w:p w:rsidR="008905AB" w:rsidRDefault="008905AB"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sz w:val="26"/>
          <w:szCs w:val="26"/>
        </w:rPr>
        <w:t>Products made</w:t>
      </w:r>
    </w:p>
    <w:p w:rsidR="008905AB" w:rsidRPr="00B804AC" w:rsidRDefault="008905AB" w:rsidP="00BD34FC">
      <w:pPr>
        <w:pStyle w:val="ListParagraph"/>
        <w:numPr>
          <w:ilvl w:val="0"/>
          <w:numId w:val="77"/>
        </w:numPr>
        <w:spacing w:line="360" w:lineRule="auto"/>
        <w:ind w:left="720"/>
        <w:jc w:val="both"/>
        <w:rPr>
          <w:rFonts w:ascii="Times New Roman" w:hAnsi="Times New Roman" w:cs="Times New Roman"/>
          <w:b/>
          <w:sz w:val="26"/>
          <w:szCs w:val="26"/>
        </w:rPr>
      </w:pPr>
      <w:r w:rsidRPr="00B804AC">
        <w:rPr>
          <w:rFonts w:ascii="Times New Roman" w:hAnsi="Times New Roman" w:cs="Times New Roman"/>
          <w:b/>
          <w:sz w:val="26"/>
          <w:szCs w:val="26"/>
        </w:rPr>
        <w:t>Under garments</w:t>
      </w:r>
    </w:p>
    <w:p w:rsidR="008905AB" w:rsidRDefault="00637D38" w:rsidP="008905AB">
      <w:pPr>
        <w:pStyle w:val="ListParagraph"/>
        <w:rPr>
          <w:rFonts w:ascii="Times New Roman" w:hAnsi="Times New Roman" w:cs="Times New Roman"/>
          <w:sz w:val="26"/>
          <w:szCs w:val="26"/>
        </w:rPr>
      </w:pPr>
      <w:r>
        <w:rPr>
          <w:rFonts w:ascii="Times New Roman" w:hAnsi="Times New Roman" w:cs="Times New Roman"/>
          <w:noProof/>
          <w:sz w:val="26"/>
          <w:szCs w:val="26"/>
        </w:rPr>
        <w:pict>
          <v:rect id="_x0000_s1349" style="position:absolute;left:0;text-align:left;margin-left:274.85pt;margin-top:19.05pt;width:21.15pt;height:12.55pt;z-index:252025856"/>
        </w:pict>
      </w:r>
      <w:r>
        <w:rPr>
          <w:rFonts w:ascii="Times New Roman" w:hAnsi="Times New Roman" w:cs="Times New Roman"/>
          <w:noProof/>
          <w:sz w:val="26"/>
          <w:szCs w:val="26"/>
        </w:rPr>
        <w:pict>
          <v:rect id="_x0000_s1348" style="position:absolute;left:0;text-align:left;margin-left:108.9pt;margin-top:18.2pt;width:21.15pt;height:12.55pt;z-index:252024832"/>
        </w:pict>
      </w:r>
      <w:r>
        <w:rPr>
          <w:rFonts w:ascii="Times New Roman" w:hAnsi="Times New Roman" w:cs="Times New Roman"/>
          <w:noProof/>
          <w:sz w:val="26"/>
          <w:szCs w:val="26"/>
        </w:rPr>
        <w:pict>
          <v:rect id="_x0000_s1350" style="position:absolute;left:0;text-align:left;margin-left:274.85pt;margin-top:2.65pt;width:21.15pt;height:12.55pt;z-index:252026880"/>
        </w:pict>
      </w:r>
      <w:r>
        <w:rPr>
          <w:rFonts w:ascii="Times New Roman" w:hAnsi="Times New Roman" w:cs="Times New Roman"/>
          <w:noProof/>
          <w:sz w:val="26"/>
          <w:szCs w:val="26"/>
        </w:rPr>
        <w:pict>
          <v:rect id="_x0000_s1351" style="position:absolute;left:0;text-align:left;margin-left:108.9pt;margin-top:2.65pt;width:21.15pt;height:12.55pt;z-index:252027904"/>
        </w:pict>
      </w:r>
      <w:r w:rsidR="008905AB">
        <w:rPr>
          <w:rFonts w:ascii="Times New Roman" w:hAnsi="Times New Roman" w:cs="Times New Roman"/>
          <w:sz w:val="26"/>
          <w:szCs w:val="26"/>
        </w:rPr>
        <w:t xml:space="preserve">Men’s briefs             Women under garments                                   Men’s trunk              </w:t>
      </w:r>
      <w:proofErr w:type="gramStart"/>
      <w:r w:rsidR="008905AB">
        <w:rPr>
          <w:rFonts w:ascii="Times New Roman" w:hAnsi="Times New Roman" w:cs="Times New Roman"/>
          <w:sz w:val="26"/>
          <w:szCs w:val="26"/>
        </w:rPr>
        <w:t>Others</w:t>
      </w:r>
      <w:proofErr w:type="gramEnd"/>
      <w:r w:rsidR="008905AB">
        <w:rPr>
          <w:rFonts w:ascii="Times New Roman" w:hAnsi="Times New Roman" w:cs="Times New Roman"/>
          <w:sz w:val="26"/>
          <w:szCs w:val="26"/>
        </w:rPr>
        <w:t xml:space="preserve"> (for children)</w:t>
      </w:r>
    </w:p>
    <w:p w:rsidR="008905AB" w:rsidRPr="00B804AC" w:rsidRDefault="008905AB" w:rsidP="00BD34FC">
      <w:pPr>
        <w:pStyle w:val="ListParagraph"/>
        <w:numPr>
          <w:ilvl w:val="0"/>
          <w:numId w:val="77"/>
        </w:numPr>
        <w:spacing w:line="360" w:lineRule="auto"/>
        <w:ind w:left="720"/>
        <w:jc w:val="both"/>
        <w:rPr>
          <w:rFonts w:ascii="Times New Roman" w:hAnsi="Times New Roman" w:cs="Times New Roman"/>
          <w:b/>
          <w:sz w:val="26"/>
          <w:szCs w:val="26"/>
        </w:rPr>
      </w:pPr>
      <w:r w:rsidRPr="00B804AC">
        <w:rPr>
          <w:rFonts w:ascii="Times New Roman" w:hAnsi="Times New Roman" w:cs="Times New Roman"/>
          <w:b/>
          <w:sz w:val="26"/>
          <w:szCs w:val="26"/>
        </w:rPr>
        <w:t>Inner garments</w:t>
      </w:r>
    </w:p>
    <w:p w:rsidR="008905AB" w:rsidRPr="002A2D38" w:rsidRDefault="00637D38" w:rsidP="008905AB">
      <w:pPr>
        <w:pStyle w:val="ListParagraph"/>
        <w:spacing w:line="360" w:lineRule="auto"/>
        <w:rPr>
          <w:rFonts w:ascii="Times New Roman" w:hAnsi="Times New Roman" w:cs="Times New Roman"/>
          <w:sz w:val="26"/>
          <w:szCs w:val="26"/>
        </w:rPr>
      </w:pPr>
      <w:r>
        <w:rPr>
          <w:rFonts w:ascii="Times New Roman" w:hAnsi="Times New Roman" w:cs="Times New Roman"/>
          <w:noProof/>
          <w:sz w:val="26"/>
          <w:szCs w:val="26"/>
        </w:rPr>
        <w:pict>
          <v:rect id="_x0000_s1347" style="position:absolute;left:0;text-align:left;margin-left:143.65pt;margin-top:1.4pt;width:21.15pt;height:12.55pt;z-index:252023808"/>
        </w:pict>
      </w:r>
      <w:r>
        <w:rPr>
          <w:rFonts w:ascii="Times New Roman" w:hAnsi="Times New Roman" w:cs="Times New Roman"/>
          <w:noProof/>
          <w:sz w:val="26"/>
          <w:szCs w:val="26"/>
        </w:rPr>
        <w:pict>
          <v:rect id="_x0000_s1352" style="position:absolute;left:0;text-align:left;margin-left:291.95pt;margin-top:1.1pt;width:21.15pt;height:12.55pt;z-index:252028928"/>
        </w:pict>
      </w:r>
      <w:proofErr w:type="spellStart"/>
      <w:proofErr w:type="gramStart"/>
      <w:r w:rsidR="008905AB">
        <w:rPr>
          <w:rFonts w:ascii="Times New Roman" w:hAnsi="Times New Roman" w:cs="Times New Roman"/>
          <w:sz w:val="26"/>
          <w:szCs w:val="26"/>
        </w:rPr>
        <w:t>Banian</w:t>
      </w:r>
      <w:proofErr w:type="spellEnd"/>
      <w:r w:rsidR="008905AB">
        <w:rPr>
          <w:rFonts w:ascii="Times New Roman" w:hAnsi="Times New Roman" w:cs="Times New Roman"/>
          <w:sz w:val="26"/>
          <w:szCs w:val="26"/>
        </w:rPr>
        <w:t xml:space="preserve">  with</w:t>
      </w:r>
      <w:proofErr w:type="gramEnd"/>
      <w:r w:rsidR="008905AB">
        <w:rPr>
          <w:rFonts w:ascii="Times New Roman" w:hAnsi="Times New Roman" w:cs="Times New Roman"/>
          <w:sz w:val="26"/>
          <w:szCs w:val="26"/>
        </w:rPr>
        <w:t xml:space="preserve"> sleeve           </w:t>
      </w:r>
      <w:proofErr w:type="spellStart"/>
      <w:r w:rsidR="008905AB">
        <w:rPr>
          <w:rFonts w:ascii="Times New Roman" w:hAnsi="Times New Roman" w:cs="Times New Roman"/>
          <w:sz w:val="26"/>
          <w:szCs w:val="26"/>
        </w:rPr>
        <w:t>Banian</w:t>
      </w:r>
      <w:proofErr w:type="spellEnd"/>
      <w:r w:rsidR="008905AB">
        <w:rPr>
          <w:rFonts w:ascii="Times New Roman" w:hAnsi="Times New Roman" w:cs="Times New Roman"/>
          <w:sz w:val="26"/>
          <w:szCs w:val="26"/>
        </w:rPr>
        <w:t xml:space="preserve"> without sleeve</w:t>
      </w:r>
    </w:p>
    <w:p w:rsidR="008905AB" w:rsidRPr="00776ED8" w:rsidRDefault="00637D38" w:rsidP="00BD34FC">
      <w:pPr>
        <w:pStyle w:val="ListParagraph"/>
        <w:numPr>
          <w:ilvl w:val="0"/>
          <w:numId w:val="77"/>
        </w:numPr>
        <w:spacing w:after="0" w:line="360" w:lineRule="auto"/>
        <w:ind w:left="720"/>
        <w:jc w:val="both"/>
        <w:rPr>
          <w:rFonts w:ascii="Times New Roman" w:hAnsi="Times New Roman" w:cs="Times New Roman"/>
          <w:sz w:val="26"/>
          <w:szCs w:val="26"/>
        </w:rPr>
      </w:pPr>
      <w:r>
        <w:rPr>
          <w:rFonts w:ascii="Times New Roman" w:hAnsi="Times New Roman" w:cs="Times New Roman"/>
          <w:noProof/>
          <w:sz w:val="26"/>
          <w:szCs w:val="26"/>
        </w:rPr>
        <w:pict>
          <v:group id="_x0000_s1375" style="position:absolute;left:0;text-align:left;margin-left:151.55pt;margin-top:20.4pt;width:73pt;height:19.4pt;z-index:252036096" coordorigin="5047,11231" coordsize="1460,388">
            <v:shape id="_x0000_s1376" type="#_x0000_t202" style="position:absolute;left:5777;top:11234;width:365;height:382">
              <v:textbox style="mso-next-textbox:#_x0000_s1376">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F</w:t>
                    </w:r>
                  </w:p>
                </w:txbxContent>
              </v:textbox>
            </v:shape>
            <v:shape id="_x0000_s1377" type="#_x0000_t202" style="position:absolute;left:5047;top:11234;width:365;height:382">
              <v:textbox style="mso-next-textbox:#_x0000_s1377">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M</w:t>
                    </w:r>
                  </w:p>
                </w:txbxContent>
              </v:textbox>
            </v:shape>
            <v:shape id="_x0000_s1378" type="#_x0000_t202" style="position:absolute;left:5412;top:11231;width:365;height:385">
              <v:textbox style="mso-next-textbox:#_x0000_s1378">
                <w:txbxContent>
                  <w:p w:rsidR="008905AB" w:rsidRPr="00776ED8" w:rsidRDefault="008905AB" w:rsidP="008905AB">
                    <w:pPr>
                      <w:spacing w:after="0" w:line="240" w:lineRule="auto"/>
                      <w:rPr>
                        <w:rFonts w:ascii="Times New Roman" w:hAnsi="Times New Roman" w:cs="Times New Roman"/>
                        <w:b/>
                        <w:sz w:val="16"/>
                        <w:szCs w:val="16"/>
                      </w:rPr>
                    </w:pPr>
                  </w:p>
                </w:txbxContent>
              </v:textbox>
            </v:shape>
            <v:shape id="_x0000_s1379" type="#_x0000_t202" style="position:absolute;left:6142;top:11234;width:365;height:385">
              <v:textbox style="mso-next-textbox:#_x0000_s1379">
                <w:txbxContent>
                  <w:p w:rsidR="008905AB" w:rsidRPr="00776ED8" w:rsidRDefault="008905AB" w:rsidP="008905AB">
                    <w:pPr>
                      <w:spacing w:after="0" w:line="240" w:lineRule="auto"/>
                      <w:rPr>
                        <w:rFonts w:ascii="Times New Roman" w:hAnsi="Times New Roman" w:cs="Times New Roman"/>
                        <w:b/>
                        <w:sz w:val="16"/>
                        <w:szCs w:val="16"/>
                      </w:rPr>
                    </w:pPr>
                  </w:p>
                </w:txbxContent>
              </v:textbox>
            </v:shape>
          </v:group>
        </w:pict>
      </w:r>
      <w:r w:rsidR="008905AB" w:rsidRPr="00A22368">
        <w:rPr>
          <w:rFonts w:ascii="Times New Roman" w:hAnsi="Times New Roman" w:cs="Times New Roman"/>
          <w:b/>
          <w:sz w:val="26"/>
          <w:szCs w:val="26"/>
        </w:rPr>
        <w:t>Out fits</w:t>
      </w:r>
    </w:p>
    <w:p w:rsidR="008905AB" w:rsidRDefault="00637D38" w:rsidP="008905AB">
      <w:pPr>
        <w:tabs>
          <w:tab w:val="left" w:pos="4822"/>
        </w:tabs>
        <w:ind w:left="360"/>
        <w:jc w:val="both"/>
        <w:rPr>
          <w:rFonts w:ascii="Times New Roman" w:hAnsi="Times New Roman" w:cs="Times New Roman"/>
          <w:sz w:val="26"/>
          <w:szCs w:val="26"/>
        </w:rPr>
      </w:pPr>
      <w:r>
        <w:rPr>
          <w:rFonts w:ascii="Times New Roman" w:hAnsi="Times New Roman" w:cs="Times New Roman"/>
          <w:noProof/>
          <w:sz w:val="26"/>
          <w:szCs w:val="26"/>
        </w:rPr>
        <w:pict>
          <v:group id="_x0000_s1380" style="position:absolute;left:0;text-align:left;margin-left:151.85pt;margin-top:22.85pt;width:73pt;height:19.4pt;z-index:252037120" coordorigin="5047,11231" coordsize="1460,388">
            <v:shape id="_x0000_s1381" type="#_x0000_t202" style="position:absolute;left:5777;top:11234;width:365;height:382">
              <v:textbox style="mso-next-textbox:#_x0000_s1381">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F</w:t>
                    </w:r>
                  </w:p>
                </w:txbxContent>
              </v:textbox>
            </v:shape>
            <v:shape id="_x0000_s1382" type="#_x0000_t202" style="position:absolute;left:5047;top:11234;width:365;height:382">
              <v:textbox style="mso-next-textbox:#_x0000_s1382">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M</w:t>
                    </w:r>
                  </w:p>
                </w:txbxContent>
              </v:textbox>
            </v:shape>
            <v:shape id="_x0000_s1383" type="#_x0000_t202" style="position:absolute;left:5412;top:11231;width:365;height:385">
              <v:textbox style="mso-next-textbox:#_x0000_s1383">
                <w:txbxContent>
                  <w:p w:rsidR="008905AB" w:rsidRPr="00776ED8" w:rsidRDefault="008905AB" w:rsidP="008905AB">
                    <w:pPr>
                      <w:spacing w:after="0" w:line="240" w:lineRule="auto"/>
                      <w:rPr>
                        <w:rFonts w:ascii="Times New Roman" w:hAnsi="Times New Roman" w:cs="Times New Roman"/>
                        <w:b/>
                        <w:sz w:val="16"/>
                        <w:szCs w:val="16"/>
                      </w:rPr>
                    </w:pPr>
                  </w:p>
                </w:txbxContent>
              </v:textbox>
            </v:shape>
            <v:shape id="_x0000_s1384" type="#_x0000_t202" style="position:absolute;left:6142;top:11234;width:365;height:385">
              <v:textbox style="mso-next-textbox:#_x0000_s1384">
                <w:txbxContent>
                  <w:p w:rsidR="008905AB" w:rsidRPr="00776ED8" w:rsidRDefault="008905AB" w:rsidP="008905AB">
                    <w:pPr>
                      <w:spacing w:after="0" w:line="240" w:lineRule="auto"/>
                      <w:rPr>
                        <w:rFonts w:ascii="Times New Roman" w:hAnsi="Times New Roman" w:cs="Times New Roman"/>
                        <w:b/>
                        <w:sz w:val="16"/>
                        <w:szCs w:val="16"/>
                      </w:rPr>
                    </w:pPr>
                  </w:p>
                </w:txbxContent>
              </v:textbox>
            </v:shape>
          </v:group>
        </w:pict>
      </w:r>
      <w:r w:rsidR="008905AB">
        <w:rPr>
          <w:rFonts w:ascii="Times New Roman" w:hAnsi="Times New Roman" w:cs="Times New Roman"/>
          <w:sz w:val="26"/>
          <w:szCs w:val="26"/>
        </w:rPr>
        <w:t xml:space="preserve">  </w:t>
      </w:r>
      <w:r w:rsidR="008905AB" w:rsidRPr="00776ED8">
        <w:rPr>
          <w:rFonts w:ascii="Times New Roman" w:hAnsi="Times New Roman" w:cs="Times New Roman"/>
          <w:sz w:val="26"/>
          <w:szCs w:val="26"/>
        </w:rPr>
        <w:t xml:space="preserve">  T-shirts</w:t>
      </w:r>
      <w:r w:rsidR="008905AB">
        <w:rPr>
          <w:rFonts w:ascii="Times New Roman" w:hAnsi="Times New Roman" w:cs="Times New Roman"/>
          <w:sz w:val="26"/>
          <w:szCs w:val="26"/>
        </w:rPr>
        <w:t xml:space="preserve">                              </w:t>
      </w:r>
      <w:r w:rsidR="008905AB">
        <w:rPr>
          <w:rFonts w:ascii="Times New Roman" w:hAnsi="Times New Roman" w:cs="Times New Roman"/>
          <w:sz w:val="26"/>
          <w:szCs w:val="26"/>
        </w:rPr>
        <w:tab/>
      </w:r>
    </w:p>
    <w:p w:rsidR="008905AB" w:rsidRDefault="008905AB" w:rsidP="008905AB">
      <w:pPr>
        <w:spacing w:after="0" w:line="24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Full pants</w:t>
      </w:r>
    </w:p>
    <w:p w:rsidR="008905AB" w:rsidRDefault="00637D38" w:rsidP="008905AB">
      <w:pPr>
        <w:tabs>
          <w:tab w:val="left" w:pos="4521"/>
        </w:tabs>
        <w:spacing w:before="240" w:after="0"/>
        <w:ind w:left="360"/>
        <w:jc w:val="both"/>
        <w:rPr>
          <w:rFonts w:ascii="Times New Roman" w:hAnsi="Times New Roman" w:cs="Times New Roman"/>
          <w:sz w:val="26"/>
          <w:szCs w:val="26"/>
        </w:rPr>
      </w:pPr>
      <w:r>
        <w:rPr>
          <w:rFonts w:ascii="Times New Roman" w:hAnsi="Times New Roman" w:cs="Times New Roman"/>
          <w:noProof/>
          <w:sz w:val="26"/>
          <w:szCs w:val="26"/>
        </w:rPr>
        <w:pict>
          <v:group id="_x0000_s1385" style="position:absolute;left:0;text-align:left;margin-left:152.1pt;margin-top:9.1pt;width:73pt;height:19.4pt;z-index:252038144" coordorigin="5047,11231" coordsize="1460,388">
            <v:shape id="_x0000_s1386" type="#_x0000_t202" style="position:absolute;left:5777;top:11234;width:365;height:382">
              <v:textbox style="mso-next-textbox:#_x0000_s1386">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F</w:t>
                    </w:r>
                  </w:p>
                </w:txbxContent>
              </v:textbox>
            </v:shape>
            <v:shape id="_x0000_s1387" type="#_x0000_t202" style="position:absolute;left:5047;top:11234;width:365;height:382">
              <v:textbox style="mso-next-textbox:#_x0000_s1387">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M</w:t>
                    </w:r>
                  </w:p>
                </w:txbxContent>
              </v:textbox>
            </v:shape>
            <v:shape id="_x0000_s1388" type="#_x0000_t202" style="position:absolute;left:5412;top:11231;width:365;height:385">
              <v:textbox style="mso-next-textbox:#_x0000_s1388">
                <w:txbxContent>
                  <w:p w:rsidR="008905AB" w:rsidRPr="00776ED8" w:rsidRDefault="008905AB" w:rsidP="008905AB">
                    <w:pPr>
                      <w:spacing w:after="0" w:line="240" w:lineRule="auto"/>
                      <w:rPr>
                        <w:rFonts w:ascii="Times New Roman" w:hAnsi="Times New Roman" w:cs="Times New Roman"/>
                        <w:b/>
                        <w:sz w:val="16"/>
                        <w:szCs w:val="16"/>
                      </w:rPr>
                    </w:pPr>
                  </w:p>
                </w:txbxContent>
              </v:textbox>
            </v:shape>
            <v:shape id="_x0000_s1389" type="#_x0000_t202" style="position:absolute;left:6142;top:11234;width:365;height:385">
              <v:textbox style="mso-next-textbox:#_x0000_s1389">
                <w:txbxContent>
                  <w:p w:rsidR="008905AB" w:rsidRPr="00776ED8" w:rsidRDefault="008905AB" w:rsidP="008905AB">
                    <w:pPr>
                      <w:spacing w:after="0" w:line="240" w:lineRule="auto"/>
                      <w:rPr>
                        <w:rFonts w:ascii="Times New Roman" w:hAnsi="Times New Roman" w:cs="Times New Roman"/>
                        <w:b/>
                        <w:sz w:val="16"/>
                        <w:szCs w:val="16"/>
                      </w:rPr>
                    </w:pPr>
                  </w:p>
                </w:txbxContent>
              </v:textbox>
            </v:shape>
          </v:group>
        </w:pict>
      </w:r>
      <w:r w:rsidR="008905AB">
        <w:rPr>
          <w:rFonts w:ascii="Times New Roman" w:hAnsi="Times New Roman" w:cs="Times New Roman"/>
          <w:sz w:val="26"/>
          <w:szCs w:val="26"/>
        </w:rPr>
        <w:t xml:space="preserve">    </w:t>
      </w:r>
      <w:r w:rsidR="008905AB" w:rsidRPr="00776ED8">
        <w:rPr>
          <w:rFonts w:ascii="Times New Roman" w:hAnsi="Times New Roman" w:cs="Times New Roman"/>
          <w:sz w:val="26"/>
          <w:szCs w:val="26"/>
        </w:rPr>
        <w:t>Three – fourth pants</w:t>
      </w:r>
      <w:r w:rsidR="008905AB">
        <w:rPr>
          <w:rFonts w:ascii="Times New Roman" w:hAnsi="Times New Roman" w:cs="Times New Roman"/>
          <w:sz w:val="26"/>
          <w:szCs w:val="26"/>
        </w:rPr>
        <w:tab/>
      </w:r>
    </w:p>
    <w:p w:rsidR="008905AB" w:rsidRDefault="00637D38" w:rsidP="008905AB">
      <w:pPr>
        <w:tabs>
          <w:tab w:val="left" w:pos="4521"/>
        </w:tabs>
        <w:spacing w:before="240" w:after="0" w:line="360" w:lineRule="auto"/>
        <w:ind w:left="360"/>
        <w:jc w:val="both"/>
        <w:rPr>
          <w:rFonts w:ascii="Times New Roman" w:hAnsi="Times New Roman" w:cs="Times New Roman"/>
          <w:sz w:val="26"/>
          <w:szCs w:val="26"/>
        </w:rPr>
      </w:pPr>
      <w:r>
        <w:rPr>
          <w:rFonts w:ascii="Times New Roman" w:hAnsi="Times New Roman" w:cs="Times New Roman"/>
          <w:noProof/>
          <w:sz w:val="26"/>
          <w:szCs w:val="26"/>
        </w:rPr>
        <w:pict>
          <v:group id="_x0000_s1395" style="position:absolute;left:0;text-align:left;margin-left:151.55pt;margin-top:33.95pt;width:73pt;height:19.4pt;z-index:252040192" coordorigin="5047,11231" coordsize="1460,388">
            <v:shape id="_x0000_s1396" type="#_x0000_t202" style="position:absolute;left:5777;top:11234;width:365;height:382">
              <v:textbox style="mso-next-textbox:#_x0000_s1396">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F</w:t>
                    </w:r>
                  </w:p>
                </w:txbxContent>
              </v:textbox>
            </v:shape>
            <v:shape id="_x0000_s1397" type="#_x0000_t202" style="position:absolute;left:5047;top:11234;width:365;height:382">
              <v:textbox style="mso-next-textbox:#_x0000_s1397">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M</w:t>
                    </w:r>
                  </w:p>
                </w:txbxContent>
              </v:textbox>
            </v:shape>
            <v:shape id="_x0000_s1398" type="#_x0000_t202" style="position:absolute;left:5412;top:11231;width:365;height:385">
              <v:textbox style="mso-next-textbox:#_x0000_s1398">
                <w:txbxContent>
                  <w:p w:rsidR="008905AB" w:rsidRPr="00776ED8" w:rsidRDefault="008905AB" w:rsidP="008905AB">
                    <w:pPr>
                      <w:spacing w:after="0" w:line="240" w:lineRule="auto"/>
                      <w:rPr>
                        <w:rFonts w:ascii="Times New Roman" w:hAnsi="Times New Roman" w:cs="Times New Roman"/>
                        <w:b/>
                        <w:sz w:val="16"/>
                        <w:szCs w:val="16"/>
                      </w:rPr>
                    </w:pPr>
                  </w:p>
                </w:txbxContent>
              </v:textbox>
            </v:shape>
            <v:shape id="_x0000_s1399" type="#_x0000_t202" style="position:absolute;left:6142;top:11234;width:365;height:385">
              <v:textbox style="mso-next-textbox:#_x0000_s1399">
                <w:txbxContent>
                  <w:p w:rsidR="008905AB" w:rsidRPr="00776ED8" w:rsidRDefault="008905AB" w:rsidP="008905AB">
                    <w:pPr>
                      <w:spacing w:after="0" w:line="240" w:lineRule="auto"/>
                      <w:rPr>
                        <w:rFonts w:ascii="Times New Roman" w:hAnsi="Times New Roman" w:cs="Times New Roman"/>
                        <w:b/>
                        <w:sz w:val="16"/>
                        <w:szCs w:val="16"/>
                      </w:rPr>
                    </w:pPr>
                  </w:p>
                </w:txbxContent>
              </v:textbox>
            </v:shape>
          </v:group>
        </w:pict>
      </w:r>
      <w:r>
        <w:rPr>
          <w:rFonts w:ascii="Times New Roman" w:hAnsi="Times New Roman" w:cs="Times New Roman"/>
          <w:noProof/>
          <w:sz w:val="26"/>
          <w:szCs w:val="26"/>
        </w:rPr>
        <w:pict>
          <v:group id="_x0000_s1390" style="position:absolute;left:0;text-align:left;margin-left:152.25pt;margin-top:7.4pt;width:73pt;height:19.4pt;z-index:252039168" coordorigin="5047,11231" coordsize="1460,388">
            <v:shape id="_x0000_s1391" type="#_x0000_t202" style="position:absolute;left:5777;top:11234;width:365;height:382">
              <v:textbox style="mso-next-textbox:#_x0000_s1391">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F</w:t>
                    </w:r>
                  </w:p>
                </w:txbxContent>
              </v:textbox>
            </v:shape>
            <v:shape id="_x0000_s1392" type="#_x0000_t202" style="position:absolute;left:5047;top:11234;width:365;height:382">
              <v:textbox style="mso-next-textbox:#_x0000_s1392">
                <w:txbxContent>
                  <w:p w:rsidR="008905AB" w:rsidRPr="00776ED8" w:rsidRDefault="008905AB" w:rsidP="008905AB">
                    <w:pPr>
                      <w:spacing w:after="0" w:line="240" w:lineRule="auto"/>
                      <w:rPr>
                        <w:rFonts w:ascii="Times New Roman" w:hAnsi="Times New Roman" w:cs="Times New Roman"/>
                        <w:b/>
                        <w:sz w:val="16"/>
                        <w:szCs w:val="16"/>
                      </w:rPr>
                    </w:pPr>
                    <w:r>
                      <w:rPr>
                        <w:rFonts w:ascii="Times New Roman" w:hAnsi="Times New Roman" w:cs="Times New Roman"/>
                        <w:b/>
                        <w:sz w:val="16"/>
                        <w:szCs w:val="16"/>
                      </w:rPr>
                      <w:t>M</w:t>
                    </w:r>
                  </w:p>
                </w:txbxContent>
              </v:textbox>
            </v:shape>
            <v:shape id="_x0000_s1393" type="#_x0000_t202" style="position:absolute;left:5412;top:11231;width:365;height:385">
              <v:textbox style="mso-next-textbox:#_x0000_s1393">
                <w:txbxContent>
                  <w:p w:rsidR="008905AB" w:rsidRPr="00776ED8" w:rsidRDefault="008905AB" w:rsidP="008905AB">
                    <w:pPr>
                      <w:spacing w:after="0" w:line="240" w:lineRule="auto"/>
                      <w:rPr>
                        <w:rFonts w:ascii="Times New Roman" w:hAnsi="Times New Roman" w:cs="Times New Roman"/>
                        <w:b/>
                        <w:sz w:val="16"/>
                        <w:szCs w:val="16"/>
                      </w:rPr>
                    </w:pPr>
                  </w:p>
                </w:txbxContent>
              </v:textbox>
            </v:shape>
            <v:shape id="_x0000_s1394" type="#_x0000_t202" style="position:absolute;left:6142;top:11234;width:365;height:385">
              <v:textbox style="mso-next-textbox:#_x0000_s1394">
                <w:txbxContent>
                  <w:p w:rsidR="008905AB" w:rsidRPr="00776ED8" w:rsidRDefault="008905AB" w:rsidP="008905AB">
                    <w:pPr>
                      <w:spacing w:after="0" w:line="240" w:lineRule="auto"/>
                      <w:rPr>
                        <w:rFonts w:ascii="Times New Roman" w:hAnsi="Times New Roman" w:cs="Times New Roman"/>
                        <w:b/>
                        <w:sz w:val="16"/>
                        <w:szCs w:val="16"/>
                      </w:rPr>
                    </w:pPr>
                  </w:p>
                </w:txbxContent>
              </v:textbox>
            </v:shape>
          </v:group>
        </w:pict>
      </w:r>
      <w:r w:rsidR="008905AB">
        <w:rPr>
          <w:rFonts w:ascii="Times New Roman" w:hAnsi="Times New Roman" w:cs="Times New Roman"/>
          <w:sz w:val="26"/>
          <w:szCs w:val="26"/>
        </w:rPr>
        <w:t xml:space="preserve">    Shorts</w:t>
      </w:r>
    </w:p>
    <w:p w:rsidR="008905AB" w:rsidRDefault="008905AB" w:rsidP="008905AB">
      <w:pPr>
        <w:tabs>
          <w:tab w:val="left" w:pos="4521"/>
        </w:tabs>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Bermudas</w:t>
      </w:r>
    </w:p>
    <w:p w:rsidR="008905AB" w:rsidRDefault="008905AB" w:rsidP="008905AB">
      <w:pPr>
        <w:tabs>
          <w:tab w:val="left" w:pos="4521"/>
        </w:tabs>
        <w:spacing w:after="0" w:line="360" w:lineRule="auto"/>
        <w:ind w:left="360"/>
        <w:jc w:val="both"/>
        <w:rPr>
          <w:rFonts w:ascii="Times New Roman" w:hAnsi="Times New Roman" w:cs="Times New Roman"/>
          <w:sz w:val="26"/>
          <w:szCs w:val="26"/>
        </w:rPr>
      </w:pPr>
    </w:p>
    <w:p w:rsidR="008905AB" w:rsidRDefault="008905AB" w:rsidP="008905AB">
      <w:pPr>
        <w:tabs>
          <w:tab w:val="left" w:pos="4521"/>
        </w:tabs>
        <w:spacing w:after="0" w:line="360" w:lineRule="auto"/>
        <w:ind w:left="360"/>
        <w:jc w:val="both"/>
        <w:rPr>
          <w:rFonts w:ascii="Times New Roman" w:hAnsi="Times New Roman" w:cs="Times New Roman"/>
          <w:sz w:val="26"/>
          <w:szCs w:val="26"/>
        </w:rPr>
      </w:pPr>
    </w:p>
    <w:p w:rsidR="008905AB" w:rsidRPr="00A22368" w:rsidRDefault="008905AB" w:rsidP="008905AB">
      <w:pPr>
        <w:tabs>
          <w:tab w:val="left" w:pos="4521"/>
        </w:tabs>
        <w:spacing w:after="0" w:line="360" w:lineRule="auto"/>
        <w:ind w:left="360"/>
        <w:jc w:val="both"/>
        <w:rPr>
          <w:rFonts w:ascii="Times New Roman" w:hAnsi="Times New Roman" w:cs="Times New Roman"/>
          <w:sz w:val="26"/>
          <w:szCs w:val="26"/>
        </w:rPr>
      </w:pPr>
    </w:p>
    <w:p w:rsidR="008905AB" w:rsidRDefault="008905AB"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No. of employees working in the unit.</w:t>
      </w:r>
    </w:p>
    <w:p w:rsidR="008905AB" w:rsidRDefault="00637D38" w:rsidP="008905AB">
      <w:pPr>
        <w:pStyle w:val="ListParagraph"/>
        <w:spacing w:line="360" w:lineRule="auto"/>
        <w:jc w:val="both"/>
        <w:rPr>
          <w:rFonts w:ascii="Times New Roman" w:hAnsi="Times New Roman" w:cs="Times New Roman"/>
          <w:sz w:val="26"/>
          <w:szCs w:val="26"/>
        </w:rPr>
      </w:pPr>
      <w:r>
        <w:rPr>
          <w:rFonts w:ascii="Times New Roman" w:hAnsi="Times New Roman" w:cs="Times New Roman"/>
          <w:noProof/>
          <w:sz w:val="26"/>
          <w:szCs w:val="26"/>
        </w:rPr>
        <w:pict>
          <v:rect id="_x0000_s1332" style="position:absolute;left:0;text-align:left;margin-left:140.7pt;margin-top:2.65pt;width:21.5pt;height:12pt;z-index:252008448"/>
        </w:pict>
      </w:r>
      <w:r>
        <w:rPr>
          <w:rFonts w:ascii="Times New Roman" w:hAnsi="Times New Roman" w:cs="Times New Roman"/>
          <w:noProof/>
          <w:sz w:val="26"/>
          <w:szCs w:val="26"/>
        </w:rPr>
        <w:pict>
          <v:rect id="_x0000_s1333" style="position:absolute;left:0;text-align:left;margin-left:282.25pt;margin-top:2.65pt;width:21.5pt;height:12pt;z-index:252009472"/>
        </w:pict>
      </w:r>
      <w:r>
        <w:rPr>
          <w:rFonts w:ascii="Times New Roman" w:hAnsi="Times New Roman" w:cs="Times New Roman"/>
          <w:noProof/>
          <w:sz w:val="26"/>
          <w:szCs w:val="26"/>
        </w:rPr>
        <w:pict>
          <v:rect id="_x0000_s1330" style="position:absolute;left:0;text-align:left;margin-left:212.15pt;margin-top:2.65pt;width:21.5pt;height:12pt;z-index:252006400"/>
        </w:pict>
      </w:r>
      <w:r>
        <w:rPr>
          <w:rFonts w:ascii="Times New Roman" w:hAnsi="Times New Roman" w:cs="Times New Roman"/>
          <w:noProof/>
          <w:sz w:val="26"/>
          <w:szCs w:val="26"/>
        </w:rPr>
        <w:pict>
          <v:rect id="_x0000_s1331" style="position:absolute;left:0;text-align:left;margin-left:73.45pt;margin-top:2.65pt;width:21.5pt;height:12pt;z-index:252007424"/>
        </w:pict>
      </w:r>
      <w:r w:rsidR="008905AB">
        <w:rPr>
          <w:rFonts w:ascii="Times New Roman" w:hAnsi="Times New Roman" w:cs="Times New Roman"/>
          <w:sz w:val="26"/>
          <w:szCs w:val="26"/>
        </w:rPr>
        <w:t xml:space="preserve">   &lt;10           10-20            20-30            30-40</w:t>
      </w:r>
    </w:p>
    <w:p w:rsidR="008905AB" w:rsidRDefault="00637D38" w:rsidP="008905AB">
      <w:pPr>
        <w:pStyle w:val="ListParagraph"/>
        <w:spacing w:line="36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341" type="#_x0000_t32" style="position:absolute;left:0;text-align:left;margin-left:130.05pt;margin-top:10pt;width:42.8pt;height:.05pt;z-index:252017664" o:connectortype="straight"/>
        </w:pict>
      </w:r>
      <w:r w:rsidR="008905AB">
        <w:rPr>
          <w:rFonts w:ascii="Times New Roman" w:hAnsi="Times New Roman" w:cs="Times New Roman"/>
          <w:sz w:val="26"/>
          <w:szCs w:val="26"/>
        </w:rPr>
        <w:t>Specify number:</w:t>
      </w:r>
    </w:p>
    <w:p w:rsidR="008905AB" w:rsidRDefault="008905AB" w:rsidP="008905AB">
      <w:pPr>
        <w:pStyle w:val="ListParagraph"/>
        <w:spacing w:line="360" w:lineRule="auto"/>
        <w:jc w:val="both"/>
        <w:rPr>
          <w:rFonts w:ascii="Times New Roman" w:hAnsi="Times New Roman" w:cs="Times New Roman"/>
          <w:sz w:val="26"/>
          <w:szCs w:val="26"/>
        </w:rPr>
      </w:pPr>
    </w:p>
    <w:p w:rsidR="008905AB" w:rsidRDefault="008905AB"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Raw materials purchased per month. Specify in </w:t>
      </w:r>
      <w:proofErr w:type="spellStart"/>
      <w:r>
        <w:rPr>
          <w:rFonts w:ascii="Times New Roman" w:hAnsi="Times New Roman" w:cs="Times New Roman"/>
          <w:sz w:val="26"/>
          <w:szCs w:val="26"/>
        </w:rPr>
        <w:t>kgs</w:t>
      </w:r>
      <w:proofErr w:type="spellEnd"/>
    </w:p>
    <w:p w:rsidR="008905AB" w:rsidRDefault="00637D38" w:rsidP="008905AB">
      <w:pPr>
        <w:pStyle w:val="ListParagraph"/>
        <w:spacing w:line="360" w:lineRule="auto"/>
        <w:jc w:val="both"/>
        <w:rPr>
          <w:rFonts w:ascii="Times New Roman" w:hAnsi="Times New Roman" w:cs="Times New Roman"/>
          <w:sz w:val="26"/>
          <w:szCs w:val="26"/>
        </w:rPr>
      </w:pPr>
      <w:r>
        <w:rPr>
          <w:rFonts w:ascii="Times New Roman" w:hAnsi="Times New Roman" w:cs="Times New Roman"/>
          <w:noProof/>
          <w:sz w:val="26"/>
          <w:szCs w:val="26"/>
        </w:rPr>
        <w:pict>
          <v:group id="_x0000_s1353" style="position:absolute;left:0;text-align:left;margin-left:128.1pt;margin-top:1.05pt;width:225.45pt;height:18.45pt;z-index:252029952" coordorigin="5442,2009" coordsize="4509,369">
            <v:shape id="_x0000_s1354" type="#_x0000_t202" style="position:absolute;left:5442;top:2009;width:1138;height:369">
              <v:textbox style="mso-next-textbox:#_x0000_s1354">
                <w:txbxContent>
                  <w:p w:rsidR="008905AB" w:rsidRPr="00E877D0" w:rsidRDefault="008905AB" w:rsidP="008905AB">
                    <w:pPr>
                      <w:jc w:val="center"/>
                      <w:rPr>
                        <w:rFonts w:ascii="Times New Roman" w:hAnsi="Times New Roman" w:cs="Times New Roman"/>
                        <w:b/>
                        <w:sz w:val="20"/>
                        <w:szCs w:val="20"/>
                      </w:rPr>
                    </w:pPr>
                    <w:r>
                      <w:rPr>
                        <w:rFonts w:ascii="Times New Roman" w:hAnsi="Times New Roman" w:cs="Times New Roman"/>
                        <w:b/>
                        <w:sz w:val="20"/>
                        <w:szCs w:val="20"/>
                      </w:rPr>
                      <w:t>Quantity</w:t>
                    </w:r>
                  </w:p>
                </w:txbxContent>
              </v:textbox>
            </v:shape>
            <v:shape id="_x0000_s1355" type="#_x0000_t202" style="position:absolute;left:6580;top:2009;width:1138;height:369">
              <v:textbox style="mso-next-textbox:#_x0000_s1355">
                <w:txbxContent>
                  <w:p w:rsidR="008905AB" w:rsidRPr="00E877D0" w:rsidRDefault="008905AB" w:rsidP="008905AB">
                    <w:pPr>
                      <w:rPr>
                        <w:rFonts w:ascii="Times New Roman" w:hAnsi="Times New Roman" w:cs="Times New Roman"/>
                        <w:b/>
                        <w:sz w:val="20"/>
                        <w:szCs w:val="20"/>
                      </w:rPr>
                    </w:pPr>
                    <w:r>
                      <w:rPr>
                        <w:rFonts w:ascii="Times New Roman" w:hAnsi="Times New Roman" w:cs="Times New Roman"/>
                        <w:b/>
                        <w:sz w:val="20"/>
                        <w:szCs w:val="20"/>
                      </w:rPr>
                      <w:t xml:space="preserve">            </w:t>
                    </w:r>
                    <w:proofErr w:type="gramStart"/>
                    <w:r>
                      <w:rPr>
                        <w:rFonts w:ascii="Times New Roman" w:hAnsi="Times New Roman" w:cs="Times New Roman"/>
                        <w:b/>
                        <w:sz w:val="20"/>
                        <w:szCs w:val="20"/>
                      </w:rPr>
                      <w:t>kg</w:t>
                    </w:r>
                    <w:proofErr w:type="gramEnd"/>
                  </w:p>
                </w:txbxContent>
              </v:textbox>
            </v:shape>
            <v:shape id="_x0000_s1356" type="#_x0000_t202" style="position:absolute;left:7718;top:2009;width:781;height:369">
              <v:textbox style="mso-next-textbox:#_x0000_s1356">
                <w:txbxContent>
                  <w:p w:rsidR="008905AB" w:rsidRPr="00E877D0" w:rsidRDefault="008905AB" w:rsidP="008905AB">
                    <w:pPr>
                      <w:jc w:val="center"/>
                      <w:rPr>
                        <w:rFonts w:ascii="Times New Roman" w:hAnsi="Times New Roman" w:cs="Times New Roman"/>
                        <w:b/>
                        <w:sz w:val="20"/>
                        <w:szCs w:val="20"/>
                      </w:rPr>
                    </w:pPr>
                    <w:r>
                      <w:rPr>
                        <w:rFonts w:ascii="Times New Roman" w:hAnsi="Times New Roman" w:cs="Times New Roman"/>
                        <w:b/>
                        <w:sz w:val="20"/>
                        <w:szCs w:val="20"/>
                      </w:rPr>
                      <w:t>Cost</w:t>
                    </w:r>
                  </w:p>
                </w:txbxContent>
              </v:textbox>
            </v:shape>
            <v:shape id="_x0000_s1357" type="#_x0000_t202" style="position:absolute;left:8499;top:2009;width:1452;height:369">
              <v:textbox style="mso-next-textbox:#_x0000_s1357">
                <w:txbxContent>
                  <w:p w:rsidR="008905AB" w:rsidRPr="00F15A3A" w:rsidRDefault="008905AB" w:rsidP="008905AB">
                    <w:pPr>
                      <w:jc w:val="center"/>
                      <w:rPr>
                        <w:rFonts w:ascii="Times New Roman" w:hAnsi="Times New Roman" w:cs="Times New Roman"/>
                        <w:b/>
                        <w:sz w:val="20"/>
                        <w:szCs w:val="20"/>
                      </w:rPr>
                    </w:pPr>
                    <w:r>
                      <w:rPr>
                        <w:rFonts w:ascii="Rupee Foradian" w:hAnsi="Rupee Foradian" w:cs="Times New Roman"/>
                        <w:b/>
                        <w:sz w:val="20"/>
                        <w:szCs w:val="20"/>
                      </w:rPr>
                      <w:t xml:space="preserve">`        </w:t>
                    </w:r>
                    <w:proofErr w:type="gramStart"/>
                    <w:r>
                      <w:rPr>
                        <w:rFonts w:ascii="Times New Roman" w:hAnsi="Times New Roman" w:cs="Times New Roman"/>
                        <w:b/>
                        <w:sz w:val="20"/>
                        <w:szCs w:val="20"/>
                      </w:rPr>
                      <w:t>per</w:t>
                    </w:r>
                    <w:proofErr w:type="gramEnd"/>
                    <w:r>
                      <w:rPr>
                        <w:rFonts w:ascii="Times New Roman" w:hAnsi="Times New Roman" w:cs="Times New Roman"/>
                        <w:b/>
                        <w:sz w:val="20"/>
                        <w:szCs w:val="20"/>
                      </w:rPr>
                      <w:t xml:space="preserve"> kg</w:t>
                    </w:r>
                  </w:p>
                </w:txbxContent>
              </v:textbox>
            </v:shape>
          </v:group>
        </w:pict>
      </w:r>
      <w:proofErr w:type="spellStart"/>
      <w:r w:rsidR="008905AB">
        <w:rPr>
          <w:rFonts w:ascii="Times New Roman" w:hAnsi="Times New Roman" w:cs="Times New Roman"/>
          <w:sz w:val="26"/>
          <w:szCs w:val="26"/>
        </w:rPr>
        <w:t>Coloured</w:t>
      </w:r>
      <w:proofErr w:type="spellEnd"/>
      <w:r w:rsidR="008905AB">
        <w:rPr>
          <w:rFonts w:ascii="Times New Roman" w:hAnsi="Times New Roman" w:cs="Times New Roman"/>
          <w:sz w:val="26"/>
          <w:szCs w:val="26"/>
        </w:rPr>
        <w:t xml:space="preserve"> fabric</w:t>
      </w:r>
    </w:p>
    <w:p w:rsidR="008905AB" w:rsidRPr="00F15A3A" w:rsidRDefault="00637D38" w:rsidP="008905AB">
      <w:pPr>
        <w:pStyle w:val="ListParagraph"/>
        <w:spacing w:before="240" w:line="360" w:lineRule="auto"/>
        <w:jc w:val="both"/>
        <w:rPr>
          <w:rFonts w:ascii="Times New Roman" w:hAnsi="Times New Roman" w:cs="Times New Roman"/>
          <w:sz w:val="26"/>
          <w:szCs w:val="26"/>
        </w:rPr>
      </w:pPr>
      <w:r>
        <w:rPr>
          <w:rFonts w:ascii="Times New Roman" w:hAnsi="Times New Roman" w:cs="Times New Roman"/>
          <w:noProof/>
          <w:sz w:val="26"/>
          <w:szCs w:val="26"/>
        </w:rPr>
        <w:pict>
          <v:group id="_x0000_s1358" style="position:absolute;left:0;text-align:left;margin-left:128.1pt;margin-top:2.05pt;width:225.45pt;height:18.45pt;z-index:252030976" coordorigin="5442,2009" coordsize="4509,369">
            <v:shape id="_x0000_s1359" type="#_x0000_t202" style="position:absolute;left:5442;top:2009;width:1138;height:369">
              <v:textbox style="mso-next-textbox:#_x0000_s1359">
                <w:txbxContent>
                  <w:p w:rsidR="008905AB" w:rsidRPr="00E877D0" w:rsidRDefault="008905AB" w:rsidP="008905AB">
                    <w:pPr>
                      <w:jc w:val="center"/>
                      <w:rPr>
                        <w:rFonts w:ascii="Times New Roman" w:hAnsi="Times New Roman" w:cs="Times New Roman"/>
                        <w:b/>
                        <w:sz w:val="20"/>
                        <w:szCs w:val="20"/>
                      </w:rPr>
                    </w:pPr>
                    <w:r>
                      <w:rPr>
                        <w:rFonts w:ascii="Times New Roman" w:hAnsi="Times New Roman" w:cs="Times New Roman"/>
                        <w:b/>
                        <w:sz w:val="20"/>
                        <w:szCs w:val="20"/>
                      </w:rPr>
                      <w:t>Quantity</w:t>
                    </w:r>
                  </w:p>
                </w:txbxContent>
              </v:textbox>
            </v:shape>
            <v:shape id="_x0000_s1360" type="#_x0000_t202" style="position:absolute;left:6580;top:2009;width:1138;height:369">
              <v:textbox style="mso-next-textbox:#_x0000_s1360">
                <w:txbxContent>
                  <w:p w:rsidR="008905AB" w:rsidRPr="00E877D0" w:rsidRDefault="008905AB" w:rsidP="008905AB">
                    <w:pPr>
                      <w:rPr>
                        <w:rFonts w:ascii="Times New Roman" w:hAnsi="Times New Roman" w:cs="Times New Roman"/>
                        <w:b/>
                        <w:sz w:val="20"/>
                        <w:szCs w:val="20"/>
                      </w:rPr>
                    </w:pPr>
                    <w:r>
                      <w:rPr>
                        <w:rFonts w:ascii="Times New Roman" w:hAnsi="Times New Roman" w:cs="Times New Roman"/>
                        <w:b/>
                        <w:sz w:val="20"/>
                        <w:szCs w:val="20"/>
                      </w:rPr>
                      <w:t xml:space="preserve">            </w:t>
                    </w:r>
                    <w:proofErr w:type="gramStart"/>
                    <w:r>
                      <w:rPr>
                        <w:rFonts w:ascii="Times New Roman" w:hAnsi="Times New Roman" w:cs="Times New Roman"/>
                        <w:b/>
                        <w:sz w:val="20"/>
                        <w:szCs w:val="20"/>
                      </w:rPr>
                      <w:t>kg</w:t>
                    </w:r>
                    <w:proofErr w:type="gramEnd"/>
                  </w:p>
                </w:txbxContent>
              </v:textbox>
            </v:shape>
            <v:shape id="_x0000_s1361" type="#_x0000_t202" style="position:absolute;left:7718;top:2009;width:781;height:369">
              <v:textbox style="mso-next-textbox:#_x0000_s1361">
                <w:txbxContent>
                  <w:p w:rsidR="008905AB" w:rsidRPr="00E877D0" w:rsidRDefault="008905AB" w:rsidP="008905AB">
                    <w:pPr>
                      <w:jc w:val="center"/>
                      <w:rPr>
                        <w:rFonts w:ascii="Times New Roman" w:hAnsi="Times New Roman" w:cs="Times New Roman"/>
                        <w:b/>
                        <w:sz w:val="20"/>
                        <w:szCs w:val="20"/>
                      </w:rPr>
                    </w:pPr>
                    <w:r>
                      <w:rPr>
                        <w:rFonts w:ascii="Times New Roman" w:hAnsi="Times New Roman" w:cs="Times New Roman"/>
                        <w:b/>
                        <w:sz w:val="20"/>
                        <w:szCs w:val="20"/>
                      </w:rPr>
                      <w:t>Cost</w:t>
                    </w:r>
                  </w:p>
                </w:txbxContent>
              </v:textbox>
            </v:shape>
            <v:shape id="_x0000_s1362" type="#_x0000_t202" style="position:absolute;left:8499;top:2009;width:1452;height:369">
              <v:textbox style="mso-next-textbox:#_x0000_s1362">
                <w:txbxContent>
                  <w:p w:rsidR="008905AB" w:rsidRPr="00F15A3A" w:rsidRDefault="008905AB" w:rsidP="008905AB">
                    <w:pPr>
                      <w:jc w:val="center"/>
                      <w:rPr>
                        <w:rFonts w:ascii="Times New Roman" w:hAnsi="Times New Roman" w:cs="Times New Roman"/>
                        <w:b/>
                        <w:sz w:val="20"/>
                        <w:szCs w:val="20"/>
                      </w:rPr>
                    </w:pPr>
                    <w:r>
                      <w:rPr>
                        <w:rFonts w:ascii="Rupee Foradian" w:hAnsi="Rupee Foradian" w:cs="Times New Roman"/>
                        <w:b/>
                        <w:sz w:val="20"/>
                        <w:szCs w:val="20"/>
                      </w:rPr>
                      <w:t xml:space="preserve">`        </w:t>
                    </w:r>
                    <w:proofErr w:type="gramStart"/>
                    <w:r>
                      <w:rPr>
                        <w:rFonts w:ascii="Times New Roman" w:hAnsi="Times New Roman" w:cs="Times New Roman"/>
                        <w:b/>
                        <w:sz w:val="20"/>
                        <w:szCs w:val="20"/>
                      </w:rPr>
                      <w:t>per</w:t>
                    </w:r>
                    <w:proofErr w:type="gramEnd"/>
                    <w:r>
                      <w:rPr>
                        <w:rFonts w:ascii="Times New Roman" w:hAnsi="Times New Roman" w:cs="Times New Roman"/>
                        <w:b/>
                        <w:sz w:val="20"/>
                        <w:szCs w:val="20"/>
                      </w:rPr>
                      <w:t xml:space="preserve"> kg</w:t>
                    </w:r>
                  </w:p>
                </w:txbxContent>
              </v:textbox>
            </v:shape>
          </v:group>
        </w:pict>
      </w:r>
      <w:r w:rsidR="008905AB" w:rsidRPr="00B24F05">
        <w:rPr>
          <w:rFonts w:ascii="Times New Roman" w:hAnsi="Times New Roman" w:cs="Times New Roman"/>
          <w:sz w:val="26"/>
          <w:szCs w:val="26"/>
        </w:rPr>
        <w:t>White fabric</w:t>
      </w:r>
      <w:r w:rsidR="008905AB">
        <w:rPr>
          <w:rFonts w:ascii="Times New Roman" w:hAnsi="Times New Roman" w:cs="Times New Roman"/>
          <w:sz w:val="26"/>
          <w:szCs w:val="26"/>
        </w:rPr>
        <w:t xml:space="preserve">                                                                                                                                                                                                      </w:t>
      </w:r>
    </w:p>
    <w:p w:rsidR="008905AB" w:rsidRDefault="008905AB" w:rsidP="008905AB">
      <w:pPr>
        <w:pStyle w:val="ListParagraph"/>
        <w:spacing w:line="360" w:lineRule="auto"/>
        <w:ind w:firstLine="720"/>
        <w:jc w:val="both"/>
        <w:rPr>
          <w:rFonts w:ascii="Times New Roman" w:hAnsi="Times New Roman" w:cs="Times New Roman"/>
          <w:sz w:val="26"/>
          <w:szCs w:val="26"/>
        </w:rPr>
      </w:pPr>
    </w:p>
    <w:p w:rsidR="008905AB" w:rsidRDefault="00637D38"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noProof/>
          <w:sz w:val="26"/>
          <w:szCs w:val="26"/>
        </w:rPr>
        <w:pict>
          <v:group id="_x0000_s1363" style="position:absolute;left:0;text-align:left;margin-left:36.8pt;margin-top:43.45pt;width:283.85pt;height:18.45pt;z-index:252032000" coordorigin="3616,4103" coordsize="5677,369">
            <v:shape id="_x0000_s1364" type="#_x0000_t202" style="position:absolute;left:3616;top:4103;width:1138;height:369">
              <v:textbox style="mso-next-textbox:#_x0000_s1364">
                <w:txbxContent>
                  <w:p w:rsidR="008905AB" w:rsidRPr="00F15A3A" w:rsidRDefault="008905AB" w:rsidP="008905AB">
                    <w:pPr>
                      <w:rPr>
                        <w:rFonts w:ascii="Times New Roman" w:hAnsi="Times New Roman" w:cs="Times New Roman"/>
                        <w:b/>
                        <w:sz w:val="20"/>
                        <w:szCs w:val="20"/>
                      </w:rPr>
                    </w:pPr>
                    <w:proofErr w:type="spellStart"/>
                    <w:r w:rsidRPr="00F15A3A">
                      <w:rPr>
                        <w:rFonts w:ascii="Times New Roman" w:hAnsi="Times New Roman" w:cs="Times New Roman"/>
                        <w:b/>
                        <w:sz w:val="20"/>
                        <w:szCs w:val="20"/>
                      </w:rPr>
                      <w:t>Coloured</w:t>
                    </w:r>
                    <w:proofErr w:type="spellEnd"/>
                  </w:p>
                </w:txbxContent>
              </v:textbox>
            </v:shape>
            <v:shape id="_x0000_s1365" type="#_x0000_t202" style="position:absolute;left:4754;top:4103;width:1808;height:369">
              <v:textbox style="mso-next-textbox:#_x0000_s1365">
                <w:txbxContent>
                  <w:p w:rsidR="008905AB" w:rsidRPr="00F15A3A" w:rsidRDefault="008905AB" w:rsidP="008905AB">
                    <w:pPr>
                      <w:jc w:val="center"/>
                      <w:rPr>
                        <w:rFonts w:ascii="Times New Roman" w:hAnsi="Times New Roman" w:cs="Times New Roman"/>
                        <w:b/>
                        <w:sz w:val="20"/>
                        <w:szCs w:val="20"/>
                      </w:rPr>
                    </w:pPr>
                    <w:r>
                      <w:rPr>
                        <w:rFonts w:ascii="Times New Roman" w:hAnsi="Times New Roman" w:cs="Times New Roman"/>
                        <w:b/>
                        <w:sz w:val="20"/>
                        <w:szCs w:val="20"/>
                      </w:rPr>
                      <w:t xml:space="preserve">      </w:t>
                    </w:r>
                    <w:r>
                      <w:rPr>
                        <w:rFonts w:ascii="Rupee Foradian" w:hAnsi="Rupee Foradian" w:cs="Times New Roman"/>
                        <w:b/>
                        <w:sz w:val="20"/>
                        <w:szCs w:val="20"/>
                      </w:rPr>
                      <w:t xml:space="preserve">   </w:t>
                    </w:r>
                    <w:proofErr w:type="gramStart"/>
                    <w:r>
                      <w:rPr>
                        <w:rFonts w:ascii="Times New Roman" w:hAnsi="Times New Roman" w:cs="Times New Roman"/>
                        <w:b/>
                        <w:sz w:val="20"/>
                        <w:szCs w:val="20"/>
                      </w:rPr>
                      <w:t>kg</w:t>
                    </w:r>
                    <w:proofErr w:type="gramEnd"/>
                    <w:r>
                      <w:rPr>
                        <w:rFonts w:ascii="Times New Roman" w:hAnsi="Times New Roman" w:cs="Times New Roman"/>
                        <w:b/>
                        <w:sz w:val="20"/>
                        <w:szCs w:val="20"/>
                      </w:rPr>
                      <w:t>/</w:t>
                    </w:r>
                    <w:r w:rsidRPr="006E46B6">
                      <w:rPr>
                        <w:rFonts w:ascii="Times New Roman" w:hAnsi="Times New Roman" w:cs="Times New Roman"/>
                        <w:b/>
                        <w:sz w:val="20"/>
                        <w:szCs w:val="20"/>
                      </w:rPr>
                      <w:t xml:space="preserve"> </w:t>
                    </w:r>
                    <w:r>
                      <w:rPr>
                        <w:rFonts w:ascii="Times New Roman" w:hAnsi="Times New Roman" w:cs="Times New Roman"/>
                        <w:b/>
                        <w:sz w:val="20"/>
                        <w:szCs w:val="20"/>
                      </w:rPr>
                      <w:t>per day</w:t>
                    </w:r>
                  </w:p>
                  <w:p w:rsidR="008905AB" w:rsidRPr="00F15A3A" w:rsidRDefault="008905AB" w:rsidP="008905AB">
                    <w:pPr>
                      <w:rPr>
                        <w:rFonts w:ascii="Times New Roman" w:hAnsi="Times New Roman" w:cs="Times New Roman"/>
                        <w:b/>
                        <w:sz w:val="20"/>
                        <w:szCs w:val="20"/>
                      </w:rPr>
                    </w:pPr>
                    <w:r>
                      <w:rPr>
                        <w:rFonts w:ascii="Times New Roman" w:hAnsi="Times New Roman" w:cs="Times New Roman"/>
                        <w:b/>
                        <w:sz w:val="20"/>
                        <w:szCs w:val="20"/>
                      </w:rPr>
                      <w:t xml:space="preserve">      </w:t>
                    </w:r>
                    <w:r>
                      <w:rPr>
                        <w:rFonts w:ascii="Rupee Foradian" w:hAnsi="Rupee Foradian" w:cs="Times New Roman"/>
                        <w:b/>
                        <w:sz w:val="20"/>
                        <w:szCs w:val="20"/>
                      </w:rPr>
                      <w:t xml:space="preserve">      </w:t>
                    </w:r>
                    <w:proofErr w:type="gramStart"/>
                    <w:r>
                      <w:rPr>
                        <w:rFonts w:ascii="Times New Roman" w:hAnsi="Times New Roman" w:cs="Times New Roman"/>
                        <w:b/>
                        <w:sz w:val="20"/>
                        <w:szCs w:val="20"/>
                      </w:rPr>
                      <w:t>kg</w:t>
                    </w:r>
                    <w:proofErr w:type="gramEnd"/>
                    <w:r>
                      <w:rPr>
                        <w:rFonts w:ascii="Times New Roman" w:hAnsi="Times New Roman" w:cs="Times New Roman"/>
                        <w:b/>
                        <w:sz w:val="20"/>
                        <w:szCs w:val="20"/>
                      </w:rPr>
                      <w:t>/</w:t>
                    </w:r>
                    <w:r w:rsidRPr="006E46B6">
                      <w:rPr>
                        <w:rFonts w:ascii="Times New Roman" w:hAnsi="Times New Roman" w:cs="Times New Roman"/>
                        <w:b/>
                        <w:sz w:val="20"/>
                        <w:szCs w:val="20"/>
                      </w:rPr>
                      <w:t xml:space="preserve"> </w:t>
                    </w:r>
                    <w:r>
                      <w:rPr>
                        <w:rFonts w:ascii="Times New Roman" w:hAnsi="Times New Roman" w:cs="Times New Roman"/>
                        <w:b/>
                        <w:sz w:val="20"/>
                        <w:szCs w:val="20"/>
                      </w:rPr>
                      <w:t>per day</w:t>
                    </w:r>
                  </w:p>
                  <w:p w:rsidR="008905AB" w:rsidRPr="00E877D0" w:rsidRDefault="008905AB" w:rsidP="008905AB">
                    <w:pPr>
                      <w:rPr>
                        <w:rFonts w:ascii="Times New Roman" w:hAnsi="Times New Roman" w:cs="Times New Roman"/>
                        <w:b/>
                        <w:sz w:val="20"/>
                        <w:szCs w:val="20"/>
                      </w:rPr>
                    </w:pPr>
                  </w:p>
                </w:txbxContent>
              </v:textbox>
            </v:shape>
            <v:shape id="_x0000_s1366" type="#_x0000_t202" style="position:absolute;left:6562;top:4103;width:874;height:369">
              <v:textbox style="mso-next-textbox:#_x0000_s1366">
                <w:txbxContent>
                  <w:p w:rsidR="008905AB" w:rsidRPr="006E46B6" w:rsidRDefault="008905AB" w:rsidP="008905AB">
                    <w:pPr>
                      <w:jc w:val="center"/>
                      <w:rPr>
                        <w:rFonts w:ascii="Times New Roman" w:hAnsi="Times New Roman" w:cs="Times New Roman"/>
                        <w:b/>
                        <w:sz w:val="20"/>
                        <w:szCs w:val="18"/>
                      </w:rPr>
                    </w:pPr>
                    <w:r w:rsidRPr="006E46B6">
                      <w:rPr>
                        <w:rFonts w:ascii="Times New Roman" w:hAnsi="Times New Roman" w:cs="Times New Roman"/>
                        <w:b/>
                        <w:sz w:val="20"/>
                        <w:szCs w:val="18"/>
                      </w:rPr>
                      <w:t>White</w:t>
                    </w:r>
                  </w:p>
                </w:txbxContent>
              </v:textbox>
            </v:shape>
            <v:shape id="_x0000_s1367" type="#_x0000_t202" style="position:absolute;left:7436;top:4103;width:1857;height:369">
              <v:textbox style="mso-next-textbox:#_x0000_s1367">
                <w:txbxContent>
                  <w:p w:rsidR="008905AB" w:rsidRPr="00F15A3A" w:rsidRDefault="008905AB" w:rsidP="008905AB">
                    <w:pPr>
                      <w:jc w:val="center"/>
                      <w:rPr>
                        <w:rFonts w:ascii="Times New Roman" w:hAnsi="Times New Roman" w:cs="Times New Roman"/>
                        <w:b/>
                        <w:sz w:val="20"/>
                        <w:szCs w:val="20"/>
                      </w:rPr>
                    </w:pPr>
                    <w:r>
                      <w:rPr>
                        <w:rFonts w:ascii="Rupee Foradian" w:hAnsi="Rupee Foradian" w:cs="Times New Roman"/>
                        <w:b/>
                        <w:sz w:val="20"/>
                        <w:szCs w:val="20"/>
                      </w:rPr>
                      <w:t xml:space="preserve">      </w:t>
                    </w:r>
                    <w:proofErr w:type="gramStart"/>
                    <w:r>
                      <w:rPr>
                        <w:rFonts w:ascii="Times New Roman" w:hAnsi="Times New Roman" w:cs="Times New Roman"/>
                        <w:b/>
                        <w:sz w:val="20"/>
                        <w:szCs w:val="20"/>
                      </w:rPr>
                      <w:t>kg</w:t>
                    </w:r>
                    <w:proofErr w:type="gramEnd"/>
                    <w:r>
                      <w:rPr>
                        <w:rFonts w:ascii="Times New Roman" w:hAnsi="Times New Roman" w:cs="Times New Roman"/>
                        <w:b/>
                        <w:sz w:val="20"/>
                        <w:szCs w:val="20"/>
                      </w:rPr>
                      <w:t>/</w:t>
                    </w:r>
                    <w:r w:rsidRPr="006E46B6">
                      <w:rPr>
                        <w:rFonts w:ascii="Times New Roman" w:hAnsi="Times New Roman" w:cs="Times New Roman"/>
                        <w:b/>
                        <w:sz w:val="20"/>
                        <w:szCs w:val="20"/>
                      </w:rPr>
                      <w:t xml:space="preserve"> </w:t>
                    </w:r>
                    <w:r>
                      <w:rPr>
                        <w:rFonts w:ascii="Times New Roman" w:hAnsi="Times New Roman" w:cs="Times New Roman"/>
                        <w:b/>
                        <w:sz w:val="20"/>
                        <w:szCs w:val="20"/>
                      </w:rPr>
                      <w:t>per day</w:t>
                    </w:r>
                  </w:p>
                </w:txbxContent>
              </v:textbox>
            </v:shape>
          </v:group>
        </w:pict>
      </w:r>
      <w:r w:rsidR="008905AB">
        <w:rPr>
          <w:rFonts w:ascii="Times New Roman" w:hAnsi="Times New Roman" w:cs="Times New Roman"/>
          <w:sz w:val="26"/>
          <w:szCs w:val="26"/>
        </w:rPr>
        <w:t xml:space="preserve">Quantum of raw materials (fabric) used for one day’s production </w:t>
      </w:r>
    </w:p>
    <w:p w:rsidR="008905AB" w:rsidRPr="009B636C" w:rsidRDefault="008905AB" w:rsidP="008905AB">
      <w:pPr>
        <w:pStyle w:val="ListParagraph"/>
        <w:spacing w:line="360" w:lineRule="auto"/>
        <w:jc w:val="both"/>
        <w:rPr>
          <w:rFonts w:ascii="Times New Roman" w:hAnsi="Times New Roman" w:cs="Times New Roman"/>
          <w:sz w:val="26"/>
          <w:szCs w:val="26"/>
        </w:rPr>
      </w:pPr>
    </w:p>
    <w:p w:rsidR="008905AB" w:rsidRDefault="008905AB"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sz w:val="26"/>
          <w:szCs w:val="26"/>
        </w:rPr>
        <w:t>Quantum of waste generated</w:t>
      </w:r>
    </w:p>
    <w:p w:rsidR="008905AB" w:rsidRPr="006E46B6" w:rsidRDefault="00637D38" w:rsidP="008905AB">
      <w:pPr>
        <w:pStyle w:val="ListParagraph"/>
        <w:rPr>
          <w:rFonts w:ascii="Times New Roman" w:hAnsi="Times New Roman" w:cs="Times New Roman"/>
          <w:sz w:val="26"/>
          <w:szCs w:val="26"/>
        </w:rPr>
      </w:pPr>
      <w:r>
        <w:rPr>
          <w:rFonts w:ascii="Times New Roman" w:hAnsi="Times New Roman" w:cs="Times New Roman"/>
          <w:noProof/>
          <w:sz w:val="26"/>
          <w:szCs w:val="26"/>
        </w:rPr>
        <w:pict>
          <v:group id="_x0000_s1368" style="position:absolute;left:0;text-align:left;margin-left:36.8pt;margin-top:3.95pt;width:283.85pt;height:18.45pt;z-index:252033024" coordorigin="3616,4103" coordsize="5677,369">
            <v:shape id="_x0000_s1369" type="#_x0000_t202" style="position:absolute;left:3616;top:4103;width:1138;height:369">
              <v:textbox style="mso-next-textbox:#_x0000_s1369">
                <w:txbxContent>
                  <w:p w:rsidR="008905AB" w:rsidRPr="00F15A3A" w:rsidRDefault="008905AB" w:rsidP="008905AB">
                    <w:pPr>
                      <w:rPr>
                        <w:rFonts w:ascii="Times New Roman" w:hAnsi="Times New Roman" w:cs="Times New Roman"/>
                        <w:b/>
                        <w:sz w:val="20"/>
                        <w:szCs w:val="20"/>
                      </w:rPr>
                    </w:pPr>
                    <w:proofErr w:type="spellStart"/>
                    <w:r w:rsidRPr="00F15A3A">
                      <w:rPr>
                        <w:rFonts w:ascii="Times New Roman" w:hAnsi="Times New Roman" w:cs="Times New Roman"/>
                        <w:b/>
                        <w:sz w:val="20"/>
                        <w:szCs w:val="20"/>
                      </w:rPr>
                      <w:t>Coloured</w:t>
                    </w:r>
                    <w:proofErr w:type="spellEnd"/>
                  </w:p>
                </w:txbxContent>
              </v:textbox>
            </v:shape>
            <v:shape id="_x0000_s1370" type="#_x0000_t202" style="position:absolute;left:4754;top:4103;width:1808;height:369">
              <v:textbox style="mso-next-textbox:#_x0000_s1370">
                <w:txbxContent>
                  <w:p w:rsidR="008905AB" w:rsidRPr="00F15A3A" w:rsidRDefault="008905AB" w:rsidP="008905AB">
                    <w:pPr>
                      <w:jc w:val="center"/>
                      <w:rPr>
                        <w:rFonts w:ascii="Times New Roman" w:hAnsi="Times New Roman" w:cs="Times New Roman"/>
                        <w:b/>
                        <w:sz w:val="20"/>
                        <w:szCs w:val="20"/>
                      </w:rPr>
                    </w:pPr>
                    <w:r>
                      <w:rPr>
                        <w:rFonts w:ascii="Times New Roman" w:hAnsi="Times New Roman" w:cs="Times New Roman"/>
                        <w:b/>
                        <w:sz w:val="20"/>
                        <w:szCs w:val="20"/>
                      </w:rPr>
                      <w:t xml:space="preserve">      </w:t>
                    </w:r>
                    <w:r>
                      <w:rPr>
                        <w:rFonts w:ascii="Rupee Foradian" w:hAnsi="Rupee Foradian" w:cs="Times New Roman"/>
                        <w:b/>
                        <w:sz w:val="20"/>
                        <w:szCs w:val="20"/>
                      </w:rPr>
                      <w:t xml:space="preserve">   </w:t>
                    </w:r>
                    <w:proofErr w:type="gramStart"/>
                    <w:r>
                      <w:rPr>
                        <w:rFonts w:ascii="Times New Roman" w:hAnsi="Times New Roman" w:cs="Times New Roman"/>
                        <w:b/>
                        <w:sz w:val="20"/>
                        <w:szCs w:val="20"/>
                      </w:rPr>
                      <w:t>kg</w:t>
                    </w:r>
                    <w:proofErr w:type="gramEnd"/>
                    <w:r>
                      <w:rPr>
                        <w:rFonts w:ascii="Times New Roman" w:hAnsi="Times New Roman" w:cs="Times New Roman"/>
                        <w:b/>
                        <w:sz w:val="20"/>
                        <w:szCs w:val="20"/>
                      </w:rPr>
                      <w:t>/</w:t>
                    </w:r>
                    <w:r w:rsidRPr="006E46B6">
                      <w:rPr>
                        <w:rFonts w:ascii="Times New Roman" w:hAnsi="Times New Roman" w:cs="Times New Roman"/>
                        <w:b/>
                        <w:sz w:val="20"/>
                        <w:szCs w:val="20"/>
                      </w:rPr>
                      <w:t xml:space="preserve"> </w:t>
                    </w:r>
                    <w:r>
                      <w:rPr>
                        <w:rFonts w:ascii="Times New Roman" w:hAnsi="Times New Roman" w:cs="Times New Roman"/>
                        <w:b/>
                        <w:sz w:val="20"/>
                        <w:szCs w:val="20"/>
                      </w:rPr>
                      <w:t>per day</w:t>
                    </w:r>
                  </w:p>
                  <w:p w:rsidR="008905AB" w:rsidRPr="00F15A3A" w:rsidRDefault="008905AB" w:rsidP="008905AB">
                    <w:pPr>
                      <w:rPr>
                        <w:rFonts w:ascii="Times New Roman" w:hAnsi="Times New Roman" w:cs="Times New Roman"/>
                        <w:b/>
                        <w:sz w:val="20"/>
                        <w:szCs w:val="20"/>
                      </w:rPr>
                    </w:pPr>
                    <w:r>
                      <w:rPr>
                        <w:rFonts w:ascii="Times New Roman" w:hAnsi="Times New Roman" w:cs="Times New Roman"/>
                        <w:b/>
                        <w:sz w:val="20"/>
                        <w:szCs w:val="20"/>
                      </w:rPr>
                      <w:t xml:space="preserve">      </w:t>
                    </w:r>
                    <w:r>
                      <w:rPr>
                        <w:rFonts w:ascii="Rupee Foradian" w:hAnsi="Rupee Foradian" w:cs="Times New Roman"/>
                        <w:b/>
                        <w:sz w:val="20"/>
                        <w:szCs w:val="20"/>
                      </w:rPr>
                      <w:t xml:space="preserve">      </w:t>
                    </w:r>
                    <w:proofErr w:type="gramStart"/>
                    <w:r>
                      <w:rPr>
                        <w:rFonts w:ascii="Times New Roman" w:hAnsi="Times New Roman" w:cs="Times New Roman"/>
                        <w:b/>
                        <w:sz w:val="20"/>
                        <w:szCs w:val="20"/>
                      </w:rPr>
                      <w:t>kg</w:t>
                    </w:r>
                    <w:proofErr w:type="gramEnd"/>
                    <w:r>
                      <w:rPr>
                        <w:rFonts w:ascii="Times New Roman" w:hAnsi="Times New Roman" w:cs="Times New Roman"/>
                        <w:b/>
                        <w:sz w:val="20"/>
                        <w:szCs w:val="20"/>
                      </w:rPr>
                      <w:t>/</w:t>
                    </w:r>
                    <w:r w:rsidRPr="006E46B6">
                      <w:rPr>
                        <w:rFonts w:ascii="Times New Roman" w:hAnsi="Times New Roman" w:cs="Times New Roman"/>
                        <w:b/>
                        <w:sz w:val="20"/>
                        <w:szCs w:val="20"/>
                      </w:rPr>
                      <w:t xml:space="preserve"> </w:t>
                    </w:r>
                    <w:r>
                      <w:rPr>
                        <w:rFonts w:ascii="Times New Roman" w:hAnsi="Times New Roman" w:cs="Times New Roman"/>
                        <w:b/>
                        <w:sz w:val="20"/>
                        <w:szCs w:val="20"/>
                      </w:rPr>
                      <w:t>per day</w:t>
                    </w:r>
                  </w:p>
                  <w:p w:rsidR="008905AB" w:rsidRPr="00E877D0" w:rsidRDefault="008905AB" w:rsidP="008905AB">
                    <w:pPr>
                      <w:rPr>
                        <w:rFonts w:ascii="Times New Roman" w:hAnsi="Times New Roman" w:cs="Times New Roman"/>
                        <w:b/>
                        <w:sz w:val="20"/>
                        <w:szCs w:val="20"/>
                      </w:rPr>
                    </w:pPr>
                  </w:p>
                </w:txbxContent>
              </v:textbox>
            </v:shape>
            <v:shape id="_x0000_s1371" type="#_x0000_t202" style="position:absolute;left:6562;top:4103;width:874;height:369">
              <v:textbox style="mso-next-textbox:#_x0000_s1371">
                <w:txbxContent>
                  <w:p w:rsidR="008905AB" w:rsidRPr="006E46B6" w:rsidRDefault="008905AB" w:rsidP="008905AB">
                    <w:pPr>
                      <w:jc w:val="center"/>
                      <w:rPr>
                        <w:rFonts w:ascii="Times New Roman" w:hAnsi="Times New Roman" w:cs="Times New Roman"/>
                        <w:b/>
                        <w:sz w:val="20"/>
                        <w:szCs w:val="18"/>
                      </w:rPr>
                    </w:pPr>
                    <w:r w:rsidRPr="006E46B6">
                      <w:rPr>
                        <w:rFonts w:ascii="Times New Roman" w:hAnsi="Times New Roman" w:cs="Times New Roman"/>
                        <w:b/>
                        <w:sz w:val="20"/>
                        <w:szCs w:val="18"/>
                      </w:rPr>
                      <w:t>White</w:t>
                    </w:r>
                  </w:p>
                </w:txbxContent>
              </v:textbox>
            </v:shape>
            <v:shape id="_x0000_s1372" type="#_x0000_t202" style="position:absolute;left:7436;top:4103;width:1857;height:369">
              <v:textbox style="mso-next-textbox:#_x0000_s1372">
                <w:txbxContent>
                  <w:p w:rsidR="008905AB" w:rsidRPr="00F15A3A" w:rsidRDefault="008905AB" w:rsidP="008905AB">
                    <w:pPr>
                      <w:jc w:val="center"/>
                      <w:rPr>
                        <w:rFonts w:ascii="Times New Roman" w:hAnsi="Times New Roman" w:cs="Times New Roman"/>
                        <w:b/>
                        <w:sz w:val="20"/>
                        <w:szCs w:val="20"/>
                      </w:rPr>
                    </w:pPr>
                    <w:r>
                      <w:rPr>
                        <w:rFonts w:ascii="Rupee Foradian" w:hAnsi="Rupee Foradian" w:cs="Times New Roman"/>
                        <w:b/>
                        <w:sz w:val="20"/>
                        <w:szCs w:val="20"/>
                      </w:rPr>
                      <w:t xml:space="preserve">      </w:t>
                    </w:r>
                    <w:proofErr w:type="gramStart"/>
                    <w:r>
                      <w:rPr>
                        <w:rFonts w:ascii="Times New Roman" w:hAnsi="Times New Roman" w:cs="Times New Roman"/>
                        <w:b/>
                        <w:sz w:val="20"/>
                        <w:szCs w:val="20"/>
                      </w:rPr>
                      <w:t>kg</w:t>
                    </w:r>
                    <w:proofErr w:type="gramEnd"/>
                    <w:r>
                      <w:rPr>
                        <w:rFonts w:ascii="Times New Roman" w:hAnsi="Times New Roman" w:cs="Times New Roman"/>
                        <w:b/>
                        <w:sz w:val="20"/>
                        <w:szCs w:val="20"/>
                      </w:rPr>
                      <w:t>/</w:t>
                    </w:r>
                    <w:r w:rsidRPr="006E46B6">
                      <w:rPr>
                        <w:rFonts w:ascii="Times New Roman" w:hAnsi="Times New Roman" w:cs="Times New Roman"/>
                        <w:b/>
                        <w:sz w:val="20"/>
                        <w:szCs w:val="20"/>
                      </w:rPr>
                      <w:t xml:space="preserve"> </w:t>
                    </w:r>
                    <w:r>
                      <w:rPr>
                        <w:rFonts w:ascii="Times New Roman" w:hAnsi="Times New Roman" w:cs="Times New Roman"/>
                        <w:b/>
                        <w:sz w:val="20"/>
                        <w:szCs w:val="20"/>
                      </w:rPr>
                      <w:t>per day</w:t>
                    </w:r>
                  </w:p>
                </w:txbxContent>
              </v:textbox>
            </v:shape>
          </v:group>
        </w:pict>
      </w:r>
    </w:p>
    <w:p w:rsidR="008905AB" w:rsidRDefault="008905AB" w:rsidP="008905AB">
      <w:pPr>
        <w:pStyle w:val="ListParagraph"/>
        <w:spacing w:line="360" w:lineRule="auto"/>
        <w:jc w:val="both"/>
        <w:rPr>
          <w:rFonts w:ascii="Times New Roman" w:hAnsi="Times New Roman" w:cs="Times New Roman"/>
          <w:sz w:val="26"/>
          <w:szCs w:val="26"/>
        </w:rPr>
      </w:pPr>
    </w:p>
    <w:p w:rsidR="008905AB" w:rsidRDefault="00637D38"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noProof/>
          <w:sz w:val="26"/>
          <w:szCs w:val="26"/>
        </w:rPr>
        <w:pict>
          <v:shape id="_x0000_s1373" type="#_x0000_t202" style="position:absolute;left:0;text-align:left;margin-left:30.55pt;margin-top:21.3pt;width:138.95pt;height:18.45pt;z-index:252034048">
            <v:textbox style="mso-next-textbox:#_x0000_s1373">
              <w:txbxContent>
                <w:p w:rsidR="008905AB" w:rsidRPr="00F15A3A" w:rsidRDefault="008905AB" w:rsidP="008905AB">
                  <w:pPr>
                    <w:rPr>
                      <w:rFonts w:ascii="Times New Roman" w:hAnsi="Times New Roman" w:cs="Times New Roman"/>
                      <w:b/>
                      <w:sz w:val="20"/>
                      <w:szCs w:val="20"/>
                    </w:rPr>
                  </w:pPr>
                  <w:proofErr w:type="spellStart"/>
                  <w:r w:rsidRPr="00F15A3A">
                    <w:rPr>
                      <w:rFonts w:ascii="Times New Roman" w:hAnsi="Times New Roman" w:cs="Times New Roman"/>
                      <w:b/>
                      <w:sz w:val="20"/>
                      <w:szCs w:val="20"/>
                    </w:rPr>
                    <w:t>Coloured</w:t>
                  </w:r>
                  <w:proofErr w:type="spellEnd"/>
                  <w:r>
                    <w:rPr>
                      <w:rFonts w:ascii="Times New Roman" w:hAnsi="Times New Roman" w:cs="Times New Roman"/>
                      <w:b/>
                      <w:sz w:val="20"/>
                      <w:szCs w:val="20"/>
                    </w:rPr>
                    <w:t xml:space="preserve"> fabric</w:t>
                  </w:r>
                </w:p>
              </w:txbxContent>
            </v:textbox>
          </v:shape>
        </w:pict>
      </w:r>
      <w:r>
        <w:rPr>
          <w:rFonts w:ascii="Times New Roman" w:hAnsi="Times New Roman" w:cs="Times New Roman"/>
          <w:noProof/>
          <w:sz w:val="26"/>
          <w:szCs w:val="26"/>
        </w:rPr>
        <w:pict>
          <v:shape id="_x0000_s1374" type="#_x0000_t202" style="position:absolute;left:0;text-align:left;margin-left:177.85pt;margin-top:21.3pt;width:128.45pt;height:18.45pt;z-index:252035072">
            <v:textbox style="mso-next-textbox:#_x0000_s1374">
              <w:txbxContent>
                <w:p w:rsidR="008905AB" w:rsidRPr="006E46B6" w:rsidRDefault="008905AB" w:rsidP="008905AB">
                  <w:pPr>
                    <w:rPr>
                      <w:rFonts w:ascii="Times New Roman" w:hAnsi="Times New Roman" w:cs="Times New Roman"/>
                      <w:b/>
                      <w:sz w:val="20"/>
                      <w:szCs w:val="18"/>
                    </w:rPr>
                  </w:pPr>
                  <w:r w:rsidRPr="006E46B6">
                    <w:rPr>
                      <w:rFonts w:ascii="Times New Roman" w:hAnsi="Times New Roman" w:cs="Times New Roman"/>
                      <w:b/>
                      <w:sz w:val="20"/>
                      <w:szCs w:val="18"/>
                    </w:rPr>
                    <w:t>White</w:t>
                  </w:r>
                  <w:r>
                    <w:rPr>
                      <w:rFonts w:ascii="Times New Roman" w:hAnsi="Times New Roman" w:cs="Times New Roman"/>
                      <w:b/>
                      <w:sz w:val="20"/>
                      <w:szCs w:val="18"/>
                    </w:rPr>
                    <w:t xml:space="preserve"> fabric</w:t>
                  </w:r>
                </w:p>
              </w:txbxContent>
            </v:textbox>
          </v:shape>
        </w:pict>
      </w:r>
      <w:r w:rsidR="008905AB">
        <w:rPr>
          <w:rFonts w:ascii="Times New Roman" w:hAnsi="Times New Roman" w:cs="Times New Roman"/>
          <w:sz w:val="26"/>
          <w:szCs w:val="26"/>
        </w:rPr>
        <w:t>Quantum of products made using</w:t>
      </w:r>
    </w:p>
    <w:p w:rsidR="008905AB" w:rsidRDefault="008905AB" w:rsidP="008905AB">
      <w:pPr>
        <w:pStyle w:val="ListParagraph"/>
        <w:spacing w:line="360" w:lineRule="auto"/>
        <w:jc w:val="both"/>
        <w:rPr>
          <w:rFonts w:ascii="Times New Roman" w:hAnsi="Times New Roman" w:cs="Times New Roman"/>
          <w:sz w:val="26"/>
          <w:szCs w:val="26"/>
        </w:rPr>
      </w:pPr>
    </w:p>
    <w:p w:rsidR="008905AB" w:rsidRPr="00545FE1" w:rsidRDefault="008905AB" w:rsidP="00BD34FC">
      <w:pPr>
        <w:pStyle w:val="ListParagraph"/>
        <w:numPr>
          <w:ilvl w:val="0"/>
          <w:numId w:val="7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Mention the quantum of waste they obtaining per lot (While processing)</w:t>
      </w:r>
      <w:r w:rsidRPr="00545FE1">
        <w:rPr>
          <w:rFonts w:ascii="Times New Roman" w:hAnsi="Times New Roman" w:cs="Times New Roman"/>
          <w:sz w:val="26"/>
          <w:szCs w:val="26"/>
        </w:rPr>
        <w:t xml:space="preserve">                       </w:t>
      </w:r>
    </w:p>
    <w:tbl>
      <w:tblPr>
        <w:tblStyle w:val="TableGrid"/>
        <w:tblW w:w="0" w:type="auto"/>
        <w:tblInd w:w="558" w:type="dxa"/>
        <w:tblLook w:val="04A0"/>
      </w:tblPr>
      <w:tblGrid>
        <w:gridCol w:w="1800"/>
        <w:gridCol w:w="1980"/>
        <w:gridCol w:w="2025"/>
      </w:tblGrid>
      <w:tr w:rsidR="008905AB" w:rsidTr="00702B4E">
        <w:tc>
          <w:tcPr>
            <w:tcW w:w="1800" w:type="dxa"/>
          </w:tcPr>
          <w:p w:rsidR="008905AB" w:rsidRDefault="008905AB" w:rsidP="00702B4E">
            <w:pPr>
              <w:jc w:val="both"/>
              <w:rPr>
                <w:rFonts w:ascii="Times New Roman" w:hAnsi="Times New Roman" w:cs="Times New Roman"/>
                <w:sz w:val="26"/>
                <w:szCs w:val="26"/>
              </w:rPr>
            </w:pPr>
            <w:r>
              <w:rPr>
                <w:rFonts w:ascii="Times New Roman" w:hAnsi="Times New Roman" w:cs="Times New Roman"/>
                <w:sz w:val="26"/>
                <w:szCs w:val="26"/>
              </w:rPr>
              <w:t xml:space="preserve"> </w:t>
            </w:r>
          </w:p>
        </w:tc>
        <w:tc>
          <w:tcPr>
            <w:tcW w:w="1980" w:type="dxa"/>
          </w:tcPr>
          <w:p w:rsidR="008905AB" w:rsidRDefault="008905AB" w:rsidP="00702B4E">
            <w:pPr>
              <w:jc w:val="both"/>
              <w:rPr>
                <w:rFonts w:ascii="Times New Roman" w:hAnsi="Times New Roman" w:cs="Times New Roman"/>
                <w:sz w:val="26"/>
                <w:szCs w:val="26"/>
              </w:rPr>
            </w:pPr>
            <w:proofErr w:type="spellStart"/>
            <w:r>
              <w:rPr>
                <w:rFonts w:ascii="Times New Roman" w:hAnsi="Times New Roman" w:cs="Times New Roman"/>
                <w:sz w:val="26"/>
                <w:szCs w:val="26"/>
              </w:rPr>
              <w:t>Coloured</w:t>
            </w:r>
            <w:proofErr w:type="spellEnd"/>
          </w:p>
        </w:tc>
        <w:tc>
          <w:tcPr>
            <w:tcW w:w="2025" w:type="dxa"/>
          </w:tcPr>
          <w:p w:rsidR="008905AB" w:rsidRDefault="008905AB" w:rsidP="00702B4E">
            <w:pPr>
              <w:jc w:val="both"/>
              <w:rPr>
                <w:rFonts w:ascii="Times New Roman" w:hAnsi="Times New Roman" w:cs="Times New Roman"/>
                <w:sz w:val="26"/>
                <w:szCs w:val="26"/>
              </w:rPr>
            </w:pPr>
            <w:r>
              <w:rPr>
                <w:rFonts w:ascii="Times New Roman" w:hAnsi="Times New Roman" w:cs="Times New Roman"/>
                <w:sz w:val="26"/>
                <w:szCs w:val="26"/>
              </w:rPr>
              <w:t>White</w:t>
            </w:r>
          </w:p>
        </w:tc>
      </w:tr>
      <w:tr w:rsidR="008905AB" w:rsidTr="00702B4E">
        <w:trPr>
          <w:trHeight w:val="530"/>
        </w:trPr>
        <w:tc>
          <w:tcPr>
            <w:tcW w:w="1800" w:type="dxa"/>
          </w:tcPr>
          <w:p w:rsidR="008905AB" w:rsidRDefault="008905AB" w:rsidP="00702B4E">
            <w:pPr>
              <w:rPr>
                <w:rFonts w:ascii="Times New Roman" w:hAnsi="Times New Roman" w:cs="Times New Roman"/>
                <w:sz w:val="26"/>
                <w:szCs w:val="26"/>
              </w:rPr>
            </w:pPr>
            <w:r>
              <w:rPr>
                <w:rFonts w:ascii="Times New Roman" w:hAnsi="Times New Roman" w:cs="Times New Roman"/>
                <w:sz w:val="26"/>
                <w:szCs w:val="26"/>
              </w:rPr>
              <w:t xml:space="preserve">Cutting waste        </w:t>
            </w:r>
          </w:p>
        </w:tc>
        <w:tc>
          <w:tcPr>
            <w:tcW w:w="1980" w:type="dxa"/>
          </w:tcPr>
          <w:p w:rsidR="008905AB" w:rsidRDefault="008905AB" w:rsidP="00702B4E">
            <w:pPr>
              <w:jc w:val="both"/>
              <w:rPr>
                <w:rFonts w:ascii="Times New Roman" w:hAnsi="Times New Roman" w:cs="Times New Roman"/>
                <w:sz w:val="26"/>
                <w:szCs w:val="26"/>
              </w:rPr>
            </w:pPr>
          </w:p>
        </w:tc>
        <w:tc>
          <w:tcPr>
            <w:tcW w:w="2025" w:type="dxa"/>
          </w:tcPr>
          <w:p w:rsidR="008905AB" w:rsidRDefault="008905AB" w:rsidP="00702B4E">
            <w:pPr>
              <w:jc w:val="both"/>
              <w:rPr>
                <w:rFonts w:ascii="Times New Roman" w:hAnsi="Times New Roman" w:cs="Times New Roman"/>
                <w:sz w:val="26"/>
                <w:szCs w:val="26"/>
              </w:rPr>
            </w:pPr>
          </w:p>
        </w:tc>
      </w:tr>
      <w:tr w:rsidR="008905AB" w:rsidTr="00702B4E">
        <w:trPr>
          <w:trHeight w:val="530"/>
        </w:trPr>
        <w:tc>
          <w:tcPr>
            <w:tcW w:w="1800" w:type="dxa"/>
          </w:tcPr>
          <w:p w:rsidR="008905AB" w:rsidRDefault="008905AB" w:rsidP="00702B4E">
            <w:pPr>
              <w:spacing w:before="240"/>
              <w:rPr>
                <w:rFonts w:ascii="Times New Roman" w:hAnsi="Times New Roman" w:cs="Times New Roman"/>
                <w:sz w:val="26"/>
                <w:szCs w:val="26"/>
              </w:rPr>
            </w:pPr>
            <w:r>
              <w:rPr>
                <w:rFonts w:ascii="Times New Roman" w:hAnsi="Times New Roman" w:cs="Times New Roman"/>
                <w:sz w:val="26"/>
                <w:szCs w:val="26"/>
              </w:rPr>
              <w:t xml:space="preserve">Sewing waste </w:t>
            </w:r>
          </w:p>
        </w:tc>
        <w:tc>
          <w:tcPr>
            <w:tcW w:w="1980" w:type="dxa"/>
          </w:tcPr>
          <w:p w:rsidR="008905AB" w:rsidRDefault="008905AB" w:rsidP="00702B4E">
            <w:pPr>
              <w:jc w:val="both"/>
              <w:rPr>
                <w:rFonts w:ascii="Times New Roman" w:hAnsi="Times New Roman" w:cs="Times New Roman"/>
                <w:sz w:val="26"/>
                <w:szCs w:val="26"/>
              </w:rPr>
            </w:pPr>
          </w:p>
        </w:tc>
        <w:tc>
          <w:tcPr>
            <w:tcW w:w="2025" w:type="dxa"/>
          </w:tcPr>
          <w:p w:rsidR="008905AB" w:rsidRDefault="008905AB" w:rsidP="00702B4E">
            <w:pPr>
              <w:jc w:val="both"/>
              <w:rPr>
                <w:rFonts w:ascii="Times New Roman" w:hAnsi="Times New Roman" w:cs="Times New Roman"/>
                <w:sz w:val="26"/>
                <w:szCs w:val="26"/>
              </w:rPr>
            </w:pPr>
          </w:p>
        </w:tc>
      </w:tr>
      <w:tr w:rsidR="008905AB" w:rsidTr="00702B4E">
        <w:trPr>
          <w:trHeight w:val="530"/>
        </w:trPr>
        <w:tc>
          <w:tcPr>
            <w:tcW w:w="1800" w:type="dxa"/>
          </w:tcPr>
          <w:p w:rsidR="008905AB" w:rsidRDefault="008905AB" w:rsidP="00702B4E">
            <w:pPr>
              <w:jc w:val="both"/>
              <w:rPr>
                <w:rFonts w:ascii="Times New Roman" w:hAnsi="Times New Roman" w:cs="Times New Roman"/>
                <w:sz w:val="26"/>
                <w:szCs w:val="26"/>
              </w:rPr>
            </w:pPr>
            <w:r>
              <w:rPr>
                <w:rFonts w:ascii="Times New Roman" w:hAnsi="Times New Roman" w:cs="Times New Roman"/>
                <w:sz w:val="26"/>
                <w:szCs w:val="26"/>
              </w:rPr>
              <w:t xml:space="preserve">Bit waste            </w:t>
            </w:r>
          </w:p>
        </w:tc>
        <w:tc>
          <w:tcPr>
            <w:tcW w:w="1980" w:type="dxa"/>
          </w:tcPr>
          <w:p w:rsidR="008905AB" w:rsidRDefault="008905AB" w:rsidP="00702B4E">
            <w:pPr>
              <w:jc w:val="both"/>
              <w:rPr>
                <w:rFonts w:ascii="Times New Roman" w:hAnsi="Times New Roman" w:cs="Times New Roman"/>
                <w:sz w:val="26"/>
                <w:szCs w:val="26"/>
              </w:rPr>
            </w:pPr>
          </w:p>
        </w:tc>
        <w:tc>
          <w:tcPr>
            <w:tcW w:w="2025" w:type="dxa"/>
          </w:tcPr>
          <w:p w:rsidR="008905AB" w:rsidRDefault="008905AB" w:rsidP="00702B4E">
            <w:pPr>
              <w:jc w:val="both"/>
              <w:rPr>
                <w:rFonts w:ascii="Times New Roman" w:hAnsi="Times New Roman" w:cs="Times New Roman"/>
                <w:sz w:val="26"/>
                <w:szCs w:val="26"/>
              </w:rPr>
            </w:pPr>
          </w:p>
        </w:tc>
      </w:tr>
    </w:tbl>
    <w:p w:rsidR="008905AB" w:rsidRPr="00567D92" w:rsidRDefault="008905AB" w:rsidP="008905AB">
      <w:pPr>
        <w:spacing w:after="0" w:line="240" w:lineRule="auto"/>
        <w:jc w:val="both"/>
        <w:rPr>
          <w:rFonts w:ascii="Times New Roman" w:hAnsi="Times New Roman" w:cs="Times New Roman"/>
          <w:sz w:val="26"/>
          <w:szCs w:val="26"/>
        </w:rPr>
      </w:pPr>
    </w:p>
    <w:p w:rsidR="008905AB" w:rsidRDefault="008905AB"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sz w:val="26"/>
          <w:szCs w:val="26"/>
        </w:rPr>
        <w:t>Within how many days these wastes are taken away by the waste dealers.</w:t>
      </w:r>
    </w:p>
    <w:p w:rsidR="008905AB" w:rsidRDefault="00637D38" w:rsidP="008905AB">
      <w:pPr>
        <w:pStyle w:val="ListParagraph"/>
        <w:spacing w:line="360" w:lineRule="auto"/>
        <w:ind w:left="1440"/>
        <w:jc w:val="both"/>
        <w:rPr>
          <w:rFonts w:ascii="Times New Roman" w:hAnsi="Times New Roman" w:cs="Times New Roman"/>
          <w:sz w:val="26"/>
          <w:szCs w:val="26"/>
        </w:rPr>
      </w:pPr>
      <w:r>
        <w:rPr>
          <w:rFonts w:ascii="Times New Roman" w:hAnsi="Times New Roman" w:cs="Times New Roman"/>
          <w:noProof/>
          <w:sz w:val="26"/>
          <w:szCs w:val="26"/>
        </w:rPr>
        <w:pict>
          <v:rect id="_x0000_s1335" style="position:absolute;left:0;text-align:left;margin-left:179.85pt;margin-top:20.85pt;width:21.5pt;height:12pt;z-index:252011520"/>
        </w:pict>
      </w:r>
      <w:r>
        <w:rPr>
          <w:rFonts w:ascii="Times New Roman" w:hAnsi="Times New Roman" w:cs="Times New Roman"/>
          <w:noProof/>
          <w:sz w:val="26"/>
          <w:szCs w:val="26"/>
        </w:rPr>
        <w:pict>
          <v:rect id="_x0000_s1338" style="position:absolute;left:0;text-align:left;margin-left:346.85pt;margin-top:1.1pt;width:21.5pt;height:12pt;z-index:252014592"/>
        </w:pict>
      </w:r>
      <w:r>
        <w:rPr>
          <w:rFonts w:ascii="Times New Roman" w:hAnsi="Times New Roman" w:cs="Times New Roman"/>
          <w:noProof/>
          <w:sz w:val="26"/>
          <w:szCs w:val="26"/>
        </w:rPr>
        <w:pict>
          <v:rect id="_x0000_s1334" style="position:absolute;left:0;text-align:left;margin-left:179.85pt;margin-top:1.1pt;width:21.5pt;height:12pt;z-index:252010496"/>
        </w:pict>
      </w:r>
      <w:r w:rsidR="008905AB">
        <w:rPr>
          <w:rFonts w:ascii="Times New Roman" w:hAnsi="Times New Roman" w:cs="Times New Roman"/>
          <w:sz w:val="26"/>
          <w:szCs w:val="26"/>
        </w:rPr>
        <w:t>Daily                                  Once in two days</w:t>
      </w:r>
    </w:p>
    <w:p w:rsidR="008905AB" w:rsidRDefault="00637D38" w:rsidP="008905AB">
      <w:pPr>
        <w:pStyle w:val="ListParagraph"/>
        <w:spacing w:line="360" w:lineRule="auto"/>
        <w:ind w:left="1440"/>
        <w:rPr>
          <w:rFonts w:ascii="Times New Roman" w:hAnsi="Times New Roman" w:cs="Times New Roman"/>
          <w:sz w:val="26"/>
          <w:szCs w:val="26"/>
        </w:rPr>
      </w:pPr>
      <w:r>
        <w:rPr>
          <w:rFonts w:ascii="Times New Roman" w:hAnsi="Times New Roman" w:cs="Times New Roman"/>
          <w:noProof/>
          <w:sz w:val="26"/>
          <w:szCs w:val="26"/>
        </w:rPr>
        <w:pict>
          <v:rect id="_x0000_s1336" style="position:absolute;left:0;text-align:left;margin-left:179.25pt;margin-top:20.55pt;width:21.5pt;height:12pt;z-index:252012544"/>
        </w:pict>
      </w:r>
      <w:r>
        <w:rPr>
          <w:rFonts w:ascii="Times New Roman" w:hAnsi="Times New Roman" w:cs="Times New Roman"/>
          <w:noProof/>
          <w:sz w:val="26"/>
          <w:szCs w:val="26"/>
        </w:rPr>
        <w:pict>
          <v:rect id="_x0000_s1337" style="position:absolute;left:0;text-align:left;margin-left:346.85pt;margin-top:.15pt;width:21.5pt;height:12pt;z-index:252013568"/>
        </w:pict>
      </w:r>
      <w:r w:rsidR="008905AB">
        <w:rPr>
          <w:rFonts w:ascii="Times New Roman" w:hAnsi="Times New Roman" w:cs="Times New Roman"/>
          <w:sz w:val="26"/>
          <w:szCs w:val="26"/>
        </w:rPr>
        <w:t>Within one week                Twice in a month                      Monthly once</w:t>
      </w:r>
    </w:p>
    <w:p w:rsidR="008905AB" w:rsidRPr="00F732B9" w:rsidRDefault="008905AB" w:rsidP="00BD34FC">
      <w:pPr>
        <w:pStyle w:val="ListParagraph"/>
        <w:numPr>
          <w:ilvl w:val="0"/>
          <w:numId w:val="76"/>
        </w:numPr>
        <w:spacing w:line="360" w:lineRule="auto"/>
        <w:jc w:val="both"/>
        <w:rPr>
          <w:rFonts w:ascii="Times New Roman" w:hAnsi="Times New Roman" w:cs="Times New Roman"/>
          <w:sz w:val="26"/>
          <w:szCs w:val="26"/>
        </w:rPr>
      </w:pPr>
      <w:r w:rsidRPr="00F732B9">
        <w:rPr>
          <w:rFonts w:ascii="Times New Roman" w:hAnsi="Times New Roman" w:cs="Times New Roman"/>
          <w:sz w:val="26"/>
          <w:szCs w:val="26"/>
        </w:rPr>
        <w:t>To whom do you sell the waste?</w:t>
      </w:r>
    </w:p>
    <w:p w:rsidR="008905AB" w:rsidRPr="00567D92" w:rsidRDefault="00637D38" w:rsidP="008905AB">
      <w:pPr>
        <w:pStyle w:val="ListParagraph"/>
        <w:spacing w:before="240" w:line="360" w:lineRule="auto"/>
        <w:ind w:left="1440"/>
        <w:jc w:val="both"/>
        <w:rPr>
          <w:rFonts w:ascii="Times New Roman" w:hAnsi="Times New Roman" w:cs="Times New Roman"/>
          <w:sz w:val="26"/>
          <w:szCs w:val="26"/>
        </w:rPr>
      </w:pPr>
      <w:r w:rsidRPr="00637D38">
        <w:rPr>
          <w:noProof/>
        </w:rPr>
        <w:pict>
          <v:rect id="_x0000_s1340" style="position:absolute;left:0;text-align:left;margin-left:276.6pt;margin-top:2.05pt;width:21.5pt;height:12pt;z-index:252016640"/>
        </w:pict>
      </w:r>
      <w:r>
        <w:rPr>
          <w:rFonts w:ascii="Times New Roman" w:hAnsi="Times New Roman" w:cs="Times New Roman"/>
          <w:noProof/>
          <w:sz w:val="26"/>
          <w:szCs w:val="26"/>
        </w:rPr>
        <w:pict>
          <v:rect id="_x0000_s1339" style="position:absolute;left:0;text-align:left;margin-left:169.5pt;margin-top:2.7pt;width:21.5pt;height:12pt;z-index:252015616"/>
        </w:pict>
      </w:r>
      <w:r w:rsidR="008905AB">
        <w:rPr>
          <w:rFonts w:ascii="Times New Roman" w:hAnsi="Times New Roman" w:cs="Times New Roman"/>
          <w:sz w:val="26"/>
          <w:szCs w:val="26"/>
        </w:rPr>
        <w:t xml:space="preserve">Regular agents                 </w:t>
      </w:r>
      <w:proofErr w:type="gramStart"/>
      <w:r w:rsidR="008905AB" w:rsidRPr="00567D92">
        <w:rPr>
          <w:rFonts w:ascii="Times New Roman" w:hAnsi="Times New Roman" w:cs="Times New Roman"/>
          <w:sz w:val="26"/>
          <w:szCs w:val="26"/>
        </w:rPr>
        <w:t>Any</w:t>
      </w:r>
      <w:proofErr w:type="gramEnd"/>
      <w:r w:rsidR="008905AB" w:rsidRPr="00567D92">
        <w:rPr>
          <w:rFonts w:ascii="Times New Roman" w:hAnsi="Times New Roman" w:cs="Times New Roman"/>
          <w:sz w:val="26"/>
          <w:szCs w:val="26"/>
        </w:rPr>
        <w:t xml:space="preserve"> body</w:t>
      </w:r>
    </w:p>
    <w:p w:rsidR="008905AB" w:rsidRDefault="008905AB" w:rsidP="00BD34FC">
      <w:pPr>
        <w:pStyle w:val="ListParagraph"/>
        <w:numPr>
          <w:ilvl w:val="0"/>
          <w:numId w:val="76"/>
        </w:numPr>
        <w:spacing w:line="360" w:lineRule="auto"/>
        <w:jc w:val="both"/>
        <w:rPr>
          <w:rFonts w:ascii="Times New Roman" w:hAnsi="Times New Roman" w:cs="Times New Roman"/>
          <w:sz w:val="26"/>
          <w:szCs w:val="26"/>
        </w:rPr>
      </w:pPr>
      <w:r>
        <w:rPr>
          <w:rFonts w:ascii="Times New Roman" w:hAnsi="Times New Roman" w:cs="Times New Roman"/>
          <w:sz w:val="26"/>
          <w:szCs w:val="26"/>
        </w:rPr>
        <w:t>Rate at which waste is sold to traders.</w:t>
      </w:r>
    </w:p>
    <w:tbl>
      <w:tblPr>
        <w:tblW w:w="16650" w:type="dxa"/>
        <w:tblCellMar>
          <w:left w:w="0" w:type="dxa"/>
          <w:right w:w="0" w:type="dxa"/>
        </w:tblCellMar>
        <w:tblLook w:val="04A0"/>
      </w:tblPr>
      <w:tblGrid>
        <w:gridCol w:w="16650"/>
      </w:tblGrid>
      <w:tr w:rsidR="00154820" w:rsidRPr="009B2D00" w:rsidTr="00702B4E">
        <w:trPr>
          <w:hidden/>
        </w:trPr>
        <w:tc>
          <w:tcPr>
            <w:tcW w:w="16650" w:type="dxa"/>
            <w:hideMark/>
          </w:tcPr>
          <w:p w:rsidR="00154820" w:rsidRPr="009B2D00" w:rsidRDefault="00154820" w:rsidP="00702B4E">
            <w:pPr>
              <w:spacing w:before="240" w:after="0" w:line="360" w:lineRule="auto"/>
              <w:jc w:val="center"/>
              <w:rPr>
                <w:rFonts w:ascii="Times New Roman" w:hAnsi="Times New Roman" w:cs="Times New Roman"/>
                <w:vanish/>
                <w:sz w:val="24"/>
                <w:szCs w:val="24"/>
              </w:rPr>
            </w:pPr>
          </w:p>
        </w:tc>
      </w:tr>
      <w:tr w:rsidR="00154820" w:rsidRPr="009B2D00" w:rsidTr="00702B4E">
        <w:tc>
          <w:tcPr>
            <w:tcW w:w="16650" w:type="dxa"/>
          </w:tcPr>
          <w:p w:rsidR="00154820" w:rsidRPr="009B2D00" w:rsidRDefault="00154820" w:rsidP="00702B4E">
            <w:pPr>
              <w:spacing w:before="240" w:after="0" w:line="360" w:lineRule="auto"/>
              <w:rPr>
                <w:rFonts w:ascii="Times New Roman" w:hAnsi="Times New Roman" w:cs="Times New Roman"/>
                <w:b/>
                <w:sz w:val="32"/>
                <w:szCs w:val="24"/>
                <w:u w:val="single"/>
              </w:rPr>
            </w:pPr>
          </w:p>
        </w:tc>
      </w:tr>
    </w:tbl>
    <w:p w:rsidR="00154820" w:rsidRDefault="00154820" w:rsidP="007456C6">
      <w:pPr>
        <w:shd w:val="clear" w:color="auto" w:fill="FFFFFF"/>
        <w:spacing w:before="240" w:after="0" w:line="360" w:lineRule="auto"/>
        <w:outlineLvl w:val="1"/>
        <w:rPr>
          <w:rFonts w:ascii="Times New Roman" w:hAnsi="Times New Roman" w:cs="Times New Roman"/>
          <w:sz w:val="26"/>
          <w:szCs w:val="26"/>
        </w:rPr>
      </w:pPr>
    </w:p>
    <w:sectPr w:rsidR="00154820" w:rsidSect="003F7A11">
      <w:pgSz w:w="11907" w:h="16839" w:code="9"/>
      <w:pgMar w:top="1584" w:right="1584" w:bottom="1584" w:left="201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4FC" w:rsidRDefault="00BD34FC" w:rsidP="00C90077">
      <w:pPr>
        <w:spacing w:after="0" w:line="240" w:lineRule="auto"/>
      </w:pPr>
      <w:r>
        <w:separator/>
      </w:r>
    </w:p>
  </w:endnote>
  <w:endnote w:type="continuationSeparator" w:id="1">
    <w:p w:rsidR="00BD34FC" w:rsidRDefault="00BD34FC" w:rsidP="00C900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4FC" w:rsidRDefault="00BD34FC" w:rsidP="00C90077">
      <w:pPr>
        <w:spacing w:after="0" w:line="240" w:lineRule="auto"/>
      </w:pPr>
      <w:r>
        <w:separator/>
      </w:r>
    </w:p>
  </w:footnote>
  <w:footnote w:type="continuationSeparator" w:id="1">
    <w:p w:rsidR="00BD34FC" w:rsidRDefault="00BD34FC" w:rsidP="00C900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3306"/>
    <w:multiLevelType w:val="hybridMultilevel"/>
    <w:tmpl w:val="54ACCABA"/>
    <w:lvl w:ilvl="0" w:tplc="B8AEA4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AC71C4"/>
    <w:multiLevelType w:val="hybridMultilevel"/>
    <w:tmpl w:val="6B96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01FE1"/>
    <w:multiLevelType w:val="hybridMultilevel"/>
    <w:tmpl w:val="D674A526"/>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394E5B"/>
    <w:multiLevelType w:val="hybridMultilevel"/>
    <w:tmpl w:val="78E6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75447"/>
    <w:multiLevelType w:val="hybridMultilevel"/>
    <w:tmpl w:val="9CE0B8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F3009"/>
    <w:multiLevelType w:val="hybridMultilevel"/>
    <w:tmpl w:val="C3B22E9A"/>
    <w:lvl w:ilvl="0" w:tplc="F17497B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342466"/>
    <w:multiLevelType w:val="hybridMultilevel"/>
    <w:tmpl w:val="E8CC935C"/>
    <w:lvl w:ilvl="0" w:tplc="CFC8DB8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E659E3"/>
    <w:multiLevelType w:val="hybridMultilevel"/>
    <w:tmpl w:val="33F4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00595"/>
    <w:multiLevelType w:val="hybridMultilevel"/>
    <w:tmpl w:val="F87C4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4B51290"/>
    <w:multiLevelType w:val="hybridMultilevel"/>
    <w:tmpl w:val="83F4CC1C"/>
    <w:lvl w:ilvl="0" w:tplc="0B3A08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013895"/>
    <w:multiLevelType w:val="hybridMultilevel"/>
    <w:tmpl w:val="0B32E9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2869EC"/>
    <w:multiLevelType w:val="hybridMultilevel"/>
    <w:tmpl w:val="CB6EE9B0"/>
    <w:lvl w:ilvl="0" w:tplc="EE667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3E15F5"/>
    <w:multiLevelType w:val="hybridMultilevel"/>
    <w:tmpl w:val="D13C9584"/>
    <w:lvl w:ilvl="0" w:tplc="298AE7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FD56869"/>
    <w:multiLevelType w:val="hybridMultilevel"/>
    <w:tmpl w:val="77382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FE7C00"/>
    <w:multiLevelType w:val="hybridMultilevel"/>
    <w:tmpl w:val="53322BB0"/>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053495D"/>
    <w:multiLevelType w:val="hybridMultilevel"/>
    <w:tmpl w:val="86CE0326"/>
    <w:lvl w:ilvl="0" w:tplc="BBF4FB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0767A02"/>
    <w:multiLevelType w:val="hybridMultilevel"/>
    <w:tmpl w:val="5E3EDFB4"/>
    <w:lvl w:ilvl="0" w:tplc="7A90558C">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4307C81"/>
    <w:multiLevelType w:val="hybridMultilevel"/>
    <w:tmpl w:val="7F0EC724"/>
    <w:lvl w:ilvl="0" w:tplc="64E62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AD1962"/>
    <w:multiLevelType w:val="hybridMultilevel"/>
    <w:tmpl w:val="10A4D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557F0F"/>
    <w:multiLevelType w:val="hybridMultilevel"/>
    <w:tmpl w:val="9270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A20B96"/>
    <w:multiLevelType w:val="hybridMultilevel"/>
    <w:tmpl w:val="C78A9F7C"/>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B604E7E"/>
    <w:multiLevelType w:val="hybridMultilevel"/>
    <w:tmpl w:val="76DAE2EC"/>
    <w:lvl w:ilvl="0" w:tplc="AA54F6FA">
      <w:start w:val="1"/>
      <w:numFmt w:val="upp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2B8E24F4"/>
    <w:multiLevelType w:val="hybridMultilevel"/>
    <w:tmpl w:val="D89EA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D170029"/>
    <w:multiLevelType w:val="hybridMultilevel"/>
    <w:tmpl w:val="882CA4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5B27A1"/>
    <w:multiLevelType w:val="hybridMultilevel"/>
    <w:tmpl w:val="4B821EFC"/>
    <w:lvl w:ilvl="0" w:tplc="AC8AA25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2E094F4D"/>
    <w:multiLevelType w:val="hybridMultilevel"/>
    <w:tmpl w:val="FDAC5638"/>
    <w:lvl w:ilvl="0" w:tplc="15ACABE6">
      <w:start w:val="1"/>
      <w:numFmt w:val="decimal"/>
      <w:lvlText w:val="%1."/>
      <w:lvlJc w:val="left"/>
      <w:pPr>
        <w:ind w:left="36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1F28EC"/>
    <w:multiLevelType w:val="hybridMultilevel"/>
    <w:tmpl w:val="218EB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4E1191"/>
    <w:multiLevelType w:val="hybridMultilevel"/>
    <w:tmpl w:val="D4E4D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B8150E"/>
    <w:multiLevelType w:val="hybridMultilevel"/>
    <w:tmpl w:val="C17E8688"/>
    <w:lvl w:ilvl="0" w:tplc="881407CA">
      <w:start w:val="1"/>
      <w:numFmt w:val="bullet"/>
      <w:lvlText w:val=""/>
      <w:lvlJc w:val="left"/>
      <w:pPr>
        <w:tabs>
          <w:tab w:val="num" w:pos="720"/>
        </w:tabs>
        <w:ind w:left="720" w:hanging="360"/>
      </w:pPr>
      <w:rPr>
        <w:rFonts w:ascii="Symbol" w:hAnsi="Symbol" w:hint="default"/>
        <w:sz w:val="20"/>
      </w:rPr>
    </w:lvl>
    <w:lvl w:ilvl="1" w:tplc="2DD221D6">
      <w:start w:val="1"/>
      <w:numFmt w:val="decimal"/>
      <w:lvlText w:val="%2."/>
      <w:lvlJc w:val="left"/>
      <w:pPr>
        <w:tabs>
          <w:tab w:val="num" w:pos="1440"/>
        </w:tabs>
        <w:ind w:left="1440" w:hanging="360"/>
      </w:pPr>
    </w:lvl>
    <w:lvl w:ilvl="2" w:tplc="8876BDEE">
      <w:start w:val="1"/>
      <w:numFmt w:val="decimal"/>
      <w:lvlText w:val="%3."/>
      <w:lvlJc w:val="left"/>
      <w:pPr>
        <w:tabs>
          <w:tab w:val="num" w:pos="2160"/>
        </w:tabs>
        <w:ind w:left="2160" w:hanging="360"/>
      </w:pPr>
    </w:lvl>
    <w:lvl w:ilvl="3" w:tplc="02F24E2C">
      <w:start w:val="1"/>
      <w:numFmt w:val="decimal"/>
      <w:lvlText w:val="%4."/>
      <w:lvlJc w:val="left"/>
      <w:pPr>
        <w:tabs>
          <w:tab w:val="num" w:pos="2880"/>
        </w:tabs>
        <w:ind w:left="2880" w:hanging="360"/>
      </w:pPr>
    </w:lvl>
    <w:lvl w:ilvl="4" w:tplc="6FAA3522">
      <w:start w:val="1"/>
      <w:numFmt w:val="decimal"/>
      <w:lvlText w:val="%5."/>
      <w:lvlJc w:val="left"/>
      <w:pPr>
        <w:tabs>
          <w:tab w:val="num" w:pos="3600"/>
        </w:tabs>
        <w:ind w:left="3600" w:hanging="360"/>
      </w:pPr>
    </w:lvl>
    <w:lvl w:ilvl="5" w:tplc="C8D887B2">
      <w:start w:val="1"/>
      <w:numFmt w:val="decimal"/>
      <w:lvlText w:val="%6."/>
      <w:lvlJc w:val="left"/>
      <w:pPr>
        <w:tabs>
          <w:tab w:val="num" w:pos="4320"/>
        </w:tabs>
        <w:ind w:left="4320" w:hanging="360"/>
      </w:pPr>
    </w:lvl>
    <w:lvl w:ilvl="6" w:tplc="1E94643E">
      <w:start w:val="1"/>
      <w:numFmt w:val="decimal"/>
      <w:lvlText w:val="%7."/>
      <w:lvlJc w:val="left"/>
      <w:pPr>
        <w:tabs>
          <w:tab w:val="num" w:pos="5040"/>
        </w:tabs>
        <w:ind w:left="5040" w:hanging="360"/>
      </w:pPr>
    </w:lvl>
    <w:lvl w:ilvl="7" w:tplc="04A209B6">
      <w:start w:val="1"/>
      <w:numFmt w:val="decimal"/>
      <w:lvlText w:val="%8."/>
      <w:lvlJc w:val="left"/>
      <w:pPr>
        <w:tabs>
          <w:tab w:val="num" w:pos="5760"/>
        </w:tabs>
        <w:ind w:left="5760" w:hanging="360"/>
      </w:pPr>
    </w:lvl>
    <w:lvl w:ilvl="8" w:tplc="CFC41D30">
      <w:start w:val="1"/>
      <w:numFmt w:val="decimal"/>
      <w:lvlText w:val="%9."/>
      <w:lvlJc w:val="left"/>
      <w:pPr>
        <w:tabs>
          <w:tab w:val="num" w:pos="6480"/>
        </w:tabs>
        <w:ind w:left="6480" w:hanging="360"/>
      </w:pPr>
    </w:lvl>
  </w:abstractNum>
  <w:abstractNum w:abstractNumId="29">
    <w:nsid w:val="2EF82F10"/>
    <w:multiLevelType w:val="hybridMultilevel"/>
    <w:tmpl w:val="DA26A160"/>
    <w:lvl w:ilvl="0" w:tplc="0F2EDA00">
      <w:start w:val="1"/>
      <w:numFmt w:val="lowerRoman"/>
      <w:lvlText w:val="%1."/>
      <w:lvlJc w:val="left"/>
      <w:pPr>
        <w:ind w:left="1350" w:hanging="720"/>
      </w:pPr>
      <w:rPr>
        <w:rFonts w:hint="default"/>
        <w:b/>
        <w:sz w:val="28"/>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31A36AC5"/>
    <w:multiLevelType w:val="hybridMultilevel"/>
    <w:tmpl w:val="E53E005A"/>
    <w:lvl w:ilvl="0" w:tplc="B9069134">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045EBD"/>
    <w:multiLevelType w:val="hybridMultilevel"/>
    <w:tmpl w:val="9E1C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6126F4"/>
    <w:multiLevelType w:val="hybridMultilevel"/>
    <w:tmpl w:val="996668A8"/>
    <w:lvl w:ilvl="0" w:tplc="945E4A2E">
      <w:start w:val="1"/>
      <w:numFmt w:val="decimal"/>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36603154"/>
    <w:multiLevelType w:val="hybridMultilevel"/>
    <w:tmpl w:val="4CB8AEB2"/>
    <w:lvl w:ilvl="0" w:tplc="98CA2D3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8196331"/>
    <w:multiLevelType w:val="hybridMultilevel"/>
    <w:tmpl w:val="440E3670"/>
    <w:lvl w:ilvl="0" w:tplc="CA549BD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B160396"/>
    <w:multiLevelType w:val="hybridMultilevel"/>
    <w:tmpl w:val="BF42D7CA"/>
    <w:lvl w:ilvl="0" w:tplc="D988D1F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C443FB6"/>
    <w:multiLevelType w:val="hybridMultilevel"/>
    <w:tmpl w:val="5E30D8D0"/>
    <w:lvl w:ilvl="0" w:tplc="62F2488C">
      <w:start w:val="3"/>
      <w:numFmt w:val="upperLetter"/>
      <w:lvlText w:val="%1."/>
      <w:lvlJc w:val="left"/>
      <w:pPr>
        <w:ind w:left="45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nsid w:val="3D257F17"/>
    <w:multiLevelType w:val="hybridMultilevel"/>
    <w:tmpl w:val="304E6B0A"/>
    <w:lvl w:ilvl="0" w:tplc="C71297E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E032A0F"/>
    <w:multiLevelType w:val="hybridMultilevel"/>
    <w:tmpl w:val="762AC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08B51CA"/>
    <w:multiLevelType w:val="hybridMultilevel"/>
    <w:tmpl w:val="EB7C8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CF0E23"/>
    <w:multiLevelType w:val="hybridMultilevel"/>
    <w:tmpl w:val="0BEE2D92"/>
    <w:lvl w:ilvl="0" w:tplc="660C3274">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41576A53"/>
    <w:multiLevelType w:val="hybridMultilevel"/>
    <w:tmpl w:val="5A2E0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9F2700"/>
    <w:multiLevelType w:val="hybridMultilevel"/>
    <w:tmpl w:val="9DAA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30D0589"/>
    <w:multiLevelType w:val="hybridMultilevel"/>
    <w:tmpl w:val="FAB0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174C34"/>
    <w:multiLevelType w:val="hybridMultilevel"/>
    <w:tmpl w:val="D96E0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B5040C"/>
    <w:multiLevelType w:val="hybridMultilevel"/>
    <w:tmpl w:val="D8FE0D0C"/>
    <w:lvl w:ilvl="0" w:tplc="06B80A56">
      <w:start w:val="1"/>
      <w:numFmt w:val="lowerRoman"/>
      <w:lvlText w:val="%1."/>
      <w:lvlJc w:val="left"/>
      <w:pPr>
        <w:ind w:left="1170" w:hanging="720"/>
      </w:pPr>
      <w:rPr>
        <w:rFonts w:hint="default"/>
        <w:b/>
        <w:sz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45CF5516"/>
    <w:multiLevelType w:val="hybridMultilevel"/>
    <w:tmpl w:val="8D1E25C0"/>
    <w:lvl w:ilvl="0" w:tplc="B95219B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474E408A"/>
    <w:multiLevelType w:val="hybridMultilevel"/>
    <w:tmpl w:val="3A24D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48FA545B"/>
    <w:multiLevelType w:val="hybridMultilevel"/>
    <w:tmpl w:val="02747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B15355D"/>
    <w:multiLevelType w:val="hybridMultilevel"/>
    <w:tmpl w:val="DCC04C32"/>
    <w:lvl w:ilvl="0" w:tplc="88140A9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C692370"/>
    <w:multiLevelType w:val="hybridMultilevel"/>
    <w:tmpl w:val="9CD08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D61589D"/>
    <w:multiLevelType w:val="hybridMultilevel"/>
    <w:tmpl w:val="A3FC6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1126C53"/>
    <w:multiLevelType w:val="hybridMultilevel"/>
    <w:tmpl w:val="7C22A84A"/>
    <w:lvl w:ilvl="0" w:tplc="BBFA0336">
      <w:start w:val="1"/>
      <w:numFmt w:val="low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53">
    <w:nsid w:val="542839C1"/>
    <w:multiLevelType w:val="hybridMultilevel"/>
    <w:tmpl w:val="AF9C6C3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4">
    <w:nsid w:val="575B0F45"/>
    <w:multiLevelType w:val="hybridMultilevel"/>
    <w:tmpl w:val="E2E6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7DE1BAB"/>
    <w:multiLevelType w:val="hybridMultilevel"/>
    <w:tmpl w:val="2B0E436C"/>
    <w:lvl w:ilvl="0" w:tplc="EF4E07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589E66D5"/>
    <w:multiLevelType w:val="hybridMultilevel"/>
    <w:tmpl w:val="6AA4A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A1A6EFF"/>
    <w:multiLevelType w:val="hybridMultilevel"/>
    <w:tmpl w:val="DB76C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A9662CD"/>
    <w:multiLevelType w:val="hybridMultilevel"/>
    <w:tmpl w:val="07F0E9E2"/>
    <w:lvl w:ilvl="0" w:tplc="C3C4AAE0">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5CB71600"/>
    <w:multiLevelType w:val="hybridMultilevel"/>
    <w:tmpl w:val="E0F6C3C8"/>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5EB75B7A"/>
    <w:multiLevelType w:val="hybridMultilevel"/>
    <w:tmpl w:val="441EB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F447F64"/>
    <w:multiLevelType w:val="hybridMultilevel"/>
    <w:tmpl w:val="55727CA6"/>
    <w:lvl w:ilvl="0" w:tplc="14DCAF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FC431BC"/>
    <w:multiLevelType w:val="hybridMultilevel"/>
    <w:tmpl w:val="26A03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3131D00"/>
    <w:multiLevelType w:val="hybridMultilevel"/>
    <w:tmpl w:val="90442CE4"/>
    <w:lvl w:ilvl="0" w:tplc="DFAEB1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766021B"/>
    <w:multiLevelType w:val="hybridMultilevel"/>
    <w:tmpl w:val="0188F554"/>
    <w:lvl w:ilvl="0" w:tplc="0409001B">
      <w:start w:val="1"/>
      <w:numFmt w:val="lowerRoman"/>
      <w:lvlText w:val="%1."/>
      <w:lvlJc w:val="right"/>
      <w:pPr>
        <w:ind w:left="5220" w:hanging="360"/>
      </w:pPr>
      <w:rPr>
        <w:rFonts w:hint="default"/>
      </w:r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65">
    <w:nsid w:val="67AC76B0"/>
    <w:multiLevelType w:val="hybridMultilevel"/>
    <w:tmpl w:val="FE02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E2F41A1"/>
    <w:multiLevelType w:val="hybridMultilevel"/>
    <w:tmpl w:val="BEF40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F740211"/>
    <w:multiLevelType w:val="hybridMultilevel"/>
    <w:tmpl w:val="898E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F9C740C"/>
    <w:multiLevelType w:val="hybridMultilevel"/>
    <w:tmpl w:val="79982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704E2BC1"/>
    <w:multiLevelType w:val="hybridMultilevel"/>
    <w:tmpl w:val="FDAC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6CF22FE"/>
    <w:multiLevelType w:val="hybridMultilevel"/>
    <w:tmpl w:val="4A809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FE200B"/>
    <w:multiLevelType w:val="hybridMultilevel"/>
    <w:tmpl w:val="E8B056EE"/>
    <w:lvl w:ilvl="0" w:tplc="739804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8971110"/>
    <w:multiLevelType w:val="hybridMultilevel"/>
    <w:tmpl w:val="81E846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A14203E"/>
    <w:multiLevelType w:val="hybridMultilevel"/>
    <w:tmpl w:val="28CA37B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nsid w:val="7A9750C4"/>
    <w:multiLevelType w:val="hybridMultilevel"/>
    <w:tmpl w:val="8012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B3C7406"/>
    <w:multiLevelType w:val="hybridMultilevel"/>
    <w:tmpl w:val="91C8438C"/>
    <w:lvl w:ilvl="0" w:tplc="E17C0E7C">
      <w:start w:val="1"/>
      <w:numFmt w:val="bullet"/>
      <w:lvlText w:val=""/>
      <w:lvlJc w:val="left"/>
      <w:pPr>
        <w:tabs>
          <w:tab w:val="num" w:pos="720"/>
        </w:tabs>
        <w:ind w:left="720" w:hanging="360"/>
      </w:pPr>
      <w:rPr>
        <w:rFonts w:ascii="Symbol" w:hAnsi="Symbol" w:hint="default"/>
        <w:sz w:val="20"/>
      </w:rPr>
    </w:lvl>
    <w:lvl w:ilvl="1" w:tplc="309673F4">
      <w:start w:val="1"/>
      <w:numFmt w:val="decimal"/>
      <w:lvlText w:val="%2."/>
      <w:lvlJc w:val="left"/>
      <w:pPr>
        <w:tabs>
          <w:tab w:val="num" w:pos="1440"/>
        </w:tabs>
        <w:ind w:left="1440" w:hanging="360"/>
      </w:pPr>
    </w:lvl>
    <w:lvl w:ilvl="2" w:tplc="DF9CFBAA">
      <w:start w:val="1"/>
      <w:numFmt w:val="decimal"/>
      <w:lvlText w:val="%3."/>
      <w:lvlJc w:val="left"/>
      <w:pPr>
        <w:tabs>
          <w:tab w:val="num" w:pos="2160"/>
        </w:tabs>
        <w:ind w:left="2160" w:hanging="360"/>
      </w:pPr>
    </w:lvl>
    <w:lvl w:ilvl="3" w:tplc="61B831EE">
      <w:start w:val="1"/>
      <w:numFmt w:val="decimal"/>
      <w:lvlText w:val="%4."/>
      <w:lvlJc w:val="left"/>
      <w:pPr>
        <w:tabs>
          <w:tab w:val="num" w:pos="2880"/>
        </w:tabs>
        <w:ind w:left="2880" w:hanging="360"/>
      </w:pPr>
    </w:lvl>
    <w:lvl w:ilvl="4" w:tplc="E36C2CB4">
      <w:start w:val="1"/>
      <w:numFmt w:val="decimal"/>
      <w:lvlText w:val="%5."/>
      <w:lvlJc w:val="left"/>
      <w:pPr>
        <w:tabs>
          <w:tab w:val="num" w:pos="3600"/>
        </w:tabs>
        <w:ind w:left="3600" w:hanging="360"/>
      </w:pPr>
    </w:lvl>
    <w:lvl w:ilvl="5" w:tplc="4B94BBFC">
      <w:start w:val="1"/>
      <w:numFmt w:val="decimal"/>
      <w:lvlText w:val="%6."/>
      <w:lvlJc w:val="left"/>
      <w:pPr>
        <w:tabs>
          <w:tab w:val="num" w:pos="4320"/>
        </w:tabs>
        <w:ind w:left="4320" w:hanging="360"/>
      </w:pPr>
    </w:lvl>
    <w:lvl w:ilvl="6" w:tplc="661470BA">
      <w:start w:val="1"/>
      <w:numFmt w:val="decimal"/>
      <w:lvlText w:val="%7."/>
      <w:lvlJc w:val="left"/>
      <w:pPr>
        <w:tabs>
          <w:tab w:val="num" w:pos="5040"/>
        </w:tabs>
        <w:ind w:left="5040" w:hanging="360"/>
      </w:pPr>
    </w:lvl>
    <w:lvl w:ilvl="7" w:tplc="FE40A036">
      <w:start w:val="1"/>
      <w:numFmt w:val="decimal"/>
      <w:lvlText w:val="%8."/>
      <w:lvlJc w:val="left"/>
      <w:pPr>
        <w:tabs>
          <w:tab w:val="num" w:pos="5760"/>
        </w:tabs>
        <w:ind w:left="5760" w:hanging="360"/>
      </w:pPr>
    </w:lvl>
    <w:lvl w:ilvl="8" w:tplc="E38C25E6">
      <w:start w:val="1"/>
      <w:numFmt w:val="decimal"/>
      <w:lvlText w:val="%9."/>
      <w:lvlJc w:val="left"/>
      <w:pPr>
        <w:tabs>
          <w:tab w:val="num" w:pos="6480"/>
        </w:tabs>
        <w:ind w:left="6480" w:hanging="360"/>
      </w:pPr>
    </w:lvl>
  </w:abstractNum>
  <w:abstractNum w:abstractNumId="76">
    <w:nsid w:val="7C5D59A0"/>
    <w:multiLevelType w:val="hybridMultilevel"/>
    <w:tmpl w:val="2612EC90"/>
    <w:lvl w:ilvl="0" w:tplc="03B8211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1"/>
  </w:num>
  <w:num w:numId="3">
    <w:abstractNumId w:val="10"/>
  </w:num>
  <w:num w:numId="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4"/>
  </w:num>
  <w:num w:numId="7">
    <w:abstractNumId w:val="34"/>
  </w:num>
  <w:num w:numId="8">
    <w:abstractNumId w:val="2"/>
  </w:num>
  <w:num w:numId="9">
    <w:abstractNumId w:val="5"/>
  </w:num>
  <w:num w:numId="10">
    <w:abstractNumId w:val="51"/>
  </w:num>
  <w:num w:numId="11">
    <w:abstractNumId w:val="71"/>
  </w:num>
  <w:num w:numId="12">
    <w:abstractNumId w:val="21"/>
  </w:num>
  <w:num w:numId="13">
    <w:abstractNumId w:val="33"/>
  </w:num>
  <w:num w:numId="14">
    <w:abstractNumId w:val="76"/>
  </w:num>
  <w:num w:numId="15">
    <w:abstractNumId w:val="16"/>
  </w:num>
  <w:num w:numId="16">
    <w:abstractNumId w:val="14"/>
  </w:num>
  <w:num w:numId="17">
    <w:abstractNumId w:val="6"/>
  </w:num>
  <w:num w:numId="18">
    <w:abstractNumId w:val="61"/>
  </w:num>
  <w:num w:numId="19">
    <w:abstractNumId w:val="49"/>
  </w:num>
  <w:num w:numId="20">
    <w:abstractNumId w:val="25"/>
  </w:num>
  <w:num w:numId="21">
    <w:abstractNumId w:val="30"/>
  </w:num>
  <w:num w:numId="22">
    <w:abstractNumId w:val="53"/>
  </w:num>
  <w:num w:numId="23">
    <w:abstractNumId w:val="18"/>
  </w:num>
  <w:num w:numId="24">
    <w:abstractNumId w:val="69"/>
  </w:num>
  <w:num w:numId="25">
    <w:abstractNumId w:val="17"/>
  </w:num>
  <w:num w:numId="26">
    <w:abstractNumId w:val="20"/>
  </w:num>
  <w:num w:numId="27">
    <w:abstractNumId w:val="24"/>
  </w:num>
  <w:num w:numId="28">
    <w:abstractNumId w:val="12"/>
  </w:num>
  <w:num w:numId="29">
    <w:abstractNumId w:val="44"/>
  </w:num>
  <w:num w:numId="30">
    <w:abstractNumId w:val="40"/>
  </w:num>
  <w:num w:numId="31">
    <w:abstractNumId w:val="48"/>
  </w:num>
  <w:num w:numId="32">
    <w:abstractNumId w:val="66"/>
  </w:num>
  <w:num w:numId="33">
    <w:abstractNumId w:val="56"/>
  </w:num>
  <w:num w:numId="34">
    <w:abstractNumId w:val="50"/>
  </w:num>
  <w:num w:numId="35">
    <w:abstractNumId w:val="35"/>
  </w:num>
  <w:num w:numId="36">
    <w:abstractNumId w:val="59"/>
  </w:num>
  <w:num w:numId="37">
    <w:abstractNumId w:val="70"/>
  </w:num>
  <w:num w:numId="38">
    <w:abstractNumId w:val="64"/>
  </w:num>
  <w:num w:numId="39">
    <w:abstractNumId w:val="37"/>
  </w:num>
  <w:num w:numId="40">
    <w:abstractNumId w:val="73"/>
  </w:num>
  <w:num w:numId="41">
    <w:abstractNumId w:val="32"/>
  </w:num>
  <w:num w:numId="42">
    <w:abstractNumId w:val="11"/>
  </w:num>
  <w:num w:numId="43">
    <w:abstractNumId w:val="55"/>
  </w:num>
  <w:num w:numId="44">
    <w:abstractNumId w:val="52"/>
  </w:num>
  <w:num w:numId="45">
    <w:abstractNumId w:val="36"/>
  </w:num>
  <w:num w:numId="46">
    <w:abstractNumId w:val="27"/>
  </w:num>
  <w:num w:numId="47">
    <w:abstractNumId w:val="63"/>
  </w:num>
  <w:num w:numId="48">
    <w:abstractNumId w:val="45"/>
  </w:num>
  <w:num w:numId="49">
    <w:abstractNumId w:val="29"/>
  </w:num>
  <w:num w:numId="5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9"/>
  </w:num>
  <w:num w:numId="54">
    <w:abstractNumId w:val="39"/>
  </w:num>
  <w:num w:numId="55">
    <w:abstractNumId w:val="22"/>
  </w:num>
  <w:num w:numId="56">
    <w:abstractNumId w:val="13"/>
  </w:num>
  <w:num w:numId="57">
    <w:abstractNumId w:val="42"/>
  </w:num>
  <w:num w:numId="58">
    <w:abstractNumId w:val="0"/>
  </w:num>
  <w:num w:numId="59">
    <w:abstractNumId w:val="65"/>
  </w:num>
  <w:num w:numId="60">
    <w:abstractNumId w:val="19"/>
  </w:num>
  <w:num w:numId="61">
    <w:abstractNumId w:val="57"/>
  </w:num>
  <w:num w:numId="62">
    <w:abstractNumId w:val="54"/>
  </w:num>
  <w:num w:numId="63">
    <w:abstractNumId w:val="72"/>
  </w:num>
  <w:num w:numId="64">
    <w:abstractNumId w:val="60"/>
  </w:num>
  <w:num w:numId="65">
    <w:abstractNumId w:val="62"/>
  </w:num>
  <w:num w:numId="66">
    <w:abstractNumId w:val="26"/>
  </w:num>
  <w:num w:numId="67">
    <w:abstractNumId w:val="31"/>
  </w:num>
  <w:num w:numId="68">
    <w:abstractNumId w:val="74"/>
  </w:num>
  <w:num w:numId="69">
    <w:abstractNumId w:val="3"/>
  </w:num>
  <w:num w:numId="70">
    <w:abstractNumId w:val="38"/>
  </w:num>
  <w:num w:numId="71">
    <w:abstractNumId w:val="47"/>
  </w:num>
  <w:num w:numId="72">
    <w:abstractNumId w:val="8"/>
  </w:num>
  <w:num w:numId="73">
    <w:abstractNumId w:val="7"/>
  </w:num>
  <w:num w:numId="74">
    <w:abstractNumId w:val="43"/>
  </w:num>
  <w:num w:numId="75">
    <w:abstractNumId w:val="1"/>
  </w:num>
  <w:num w:numId="76">
    <w:abstractNumId w:val="67"/>
  </w:num>
  <w:num w:numId="77">
    <w:abstractNumId w:val="68"/>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F68A9"/>
    <w:rsid w:val="00013A70"/>
    <w:rsid w:val="0002355C"/>
    <w:rsid w:val="00036A32"/>
    <w:rsid w:val="0004466A"/>
    <w:rsid w:val="00050B15"/>
    <w:rsid w:val="000B2E84"/>
    <w:rsid w:val="000F3F13"/>
    <w:rsid w:val="000F6998"/>
    <w:rsid w:val="001337D8"/>
    <w:rsid w:val="0014199B"/>
    <w:rsid w:val="00154820"/>
    <w:rsid w:val="0016097C"/>
    <w:rsid w:val="0017080B"/>
    <w:rsid w:val="00175A31"/>
    <w:rsid w:val="001806C3"/>
    <w:rsid w:val="001E4148"/>
    <w:rsid w:val="001F7177"/>
    <w:rsid w:val="0024250D"/>
    <w:rsid w:val="00277690"/>
    <w:rsid w:val="002D2FD1"/>
    <w:rsid w:val="002D4A46"/>
    <w:rsid w:val="00342925"/>
    <w:rsid w:val="003C4E0E"/>
    <w:rsid w:val="003D5B2B"/>
    <w:rsid w:val="003E2DA7"/>
    <w:rsid w:val="003F2880"/>
    <w:rsid w:val="003F46B4"/>
    <w:rsid w:val="003F7A11"/>
    <w:rsid w:val="00400809"/>
    <w:rsid w:val="0041326A"/>
    <w:rsid w:val="00414FC9"/>
    <w:rsid w:val="00422C37"/>
    <w:rsid w:val="00441B35"/>
    <w:rsid w:val="004C2A80"/>
    <w:rsid w:val="004E6EB3"/>
    <w:rsid w:val="00534550"/>
    <w:rsid w:val="005A0CE6"/>
    <w:rsid w:val="005E0E26"/>
    <w:rsid w:val="005E7061"/>
    <w:rsid w:val="00635EC3"/>
    <w:rsid w:val="00637D38"/>
    <w:rsid w:val="006600AB"/>
    <w:rsid w:val="00664707"/>
    <w:rsid w:val="00687D0F"/>
    <w:rsid w:val="006A4A7B"/>
    <w:rsid w:val="006E1D60"/>
    <w:rsid w:val="006E5F6C"/>
    <w:rsid w:val="00713152"/>
    <w:rsid w:val="00714334"/>
    <w:rsid w:val="007456C6"/>
    <w:rsid w:val="00751A03"/>
    <w:rsid w:val="00763672"/>
    <w:rsid w:val="007A4941"/>
    <w:rsid w:val="007F168B"/>
    <w:rsid w:val="00805FDF"/>
    <w:rsid w:val="008200C1"/>
    <w:rsid w:val="00841808"/>
    <w:rsid w:val="0087679A"/>
    <w:rsid w:val="008905AB"/>
    <w:rsid w:val="00900DEB"/>
    <w:rsid w:val="00906392"/>
    <w:rsid w:val="00921948"/>
    <w:rsid w:val="009A39E3"/>
    <w:rsid w:val="009A4CFB"/>
    <w:rsid w:val="009F16A4"/>
    <w:rsid w:val="009F68A9"/>
    <w:rsid w:val="00A40BA8"/>
    <w:rsid w:val="00A7482A"/>
    <w:rsid w:val="00A84D88"/>
    <w:rsid w:val="00AB7B46"/>
    <w:rsid w:val="00B068D4"/>
    <w:rsid w:val="00B26BEB"/>
    <w:rsid w:val="00B41A94"/>
    <w:rsid w:val="00B5780B"/>
    <w:rsid w:val="00B7354D"/>
    <w:rsid w:val="00B74F98"/>
    <w:rsid w:val="00B85F74"/>
    <w:rsid w:val="00BC05D6"/>
    <w:rsid w:val="00BD34FC"/>
    <w:rsid w:val="00C32539"/>
    <w:rsid w:val="00C90077"/>
    <w:rsid w:val="00CE2861"/>
    <w:rsid w:val="00CE6DDC"/>
    <w:rsid w:val="00D26453"/>
    <w:rsid w:val="00D31368"/>
    <w:rsid w:val="00D72210"/>
    <w:rsid w:val="00DC443B"/>
    <w:rsid w:val="00E82856"/>
    <w:rsid w:val="00E84C8C"/>
    <w:rsid w:val="00EB0FDD"/>
    <w:rsid w:val="00EE5072"/>
    <w:rsid w:val="00EF510A"/>
    <w:rsid w:val="00F76F88"/>
    <w:rsid w:val="00F90B77"/>
    <w:rsid w:val="00F933B2"/>
    <w:rsid w:val="00FB2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1"/>
    <o:shapelayout v:ext="edit">
      <o:idmap v:ext="edit" data="1"/>
      <o:rules v:ext="edit">
        <o:r id="V:Rule1" type="callout" idref="#_x0000_s1031"/>
        <o:r id="V:Rule71" type="callout" idref="#_x0000_s1088"/>
        <o:r id="V:Rule119" type="connector" idref="#_x0000_s1104"/>
        <o:r id="V:Rule120" type="connector" idref="#_x0000_s1268"/>
        <o:r id="V:Rule121" type="connector" idref="#_x0000_s1044"/>
        <o:r id="V:Rule122" type="connector" idref="#_x0000_s1309"/>
        <o:r id="V:Rule123" type="connector" idref="#_x0000_s1101"/>
        <o:r id="V:Rule124" type="connector" idref="#_x0000_s1250"/>
        <o:r id="V:Rule125" type="connector" idref="#_x0000_s1105"/>
        <o:r id="V:Rule126" type="connector" idref="#_x0000_s1289"/>
        <o:r id="V:Rule127" type="connector" idref="#_x0000_s1259"/>
        <o:r id="V:Rule128" type="connector" idref="#_x0000_s1267"/>
        <o:r id="V:Rule129" type="connector" idref="#_x0000_s1121"/>
        <o:r id="V:Rule130" type="connector" idref="#_x0000_s1050"/>
        <o:r id="V:Rule131" type="connector" idref="#_x0000_s1124"/>
        <o:r id="V:Rule132" type="connector" idref="#_x0000_s1308"/>
        <o:r id="V:Rule133" type="connector" idref="#_x0000_s1263"/>
        <o:r id="V:Rule134" type="connector" idref="#_x0000_s1271"/>
        <o:r id="V:Rule135" type="connector" idref="#_x0000_s1131"/>
        <o:r id="V:Rule136" type="connector" idref="#_x0000_s1099"/>
        <o:r id="V:Rule137" type="connector" idref="#_x0000_s1068"/>
        <o:r id="V:Rule138" type="connector" idref="#_x0000_s1100"/>
        <o:r id="V:Rule139" type="connector" idref="#_x0000_s1264"/>
        <o:r id="V:Rule140" type="connector" idref="#_x0000_s1180"/>
        <o:r id="V:Rule141" type="connector" idref="#_x0000_s1062"/>
        <o:r id="V:Rule142" type="connector" idref="#_x0000_s1279"/>
        <o:r id="V:Rule143" type="connector" idref="#_x0000_s1158"/>
        <o:r id="V:Rule144" type="connector" idref="#_x0000_s1261"/>
        <o:r id="V:Rule145" type="connector" idref="#_x0000_s1262"/>
        <o:r id="V:Rule146" type="connector" idref="#_x0000_s1157"/>
        <o:r id="V:Rule147" type="connector" idref="#_x0000_s1045"/>
        <o:r id="V:Rule148" type="connector" idref="#_x0000_s1094"/>
        <o:r id="V:Rule149" type="callout" idref="#_x0000_s1295"/>
        <o:r id="V:Rule150" type="connector" idref="#_x0000_s1043"/>
        <o:r id="V:Rule151" type="connector" idref="#_x0000_s1290"/>
        <o:r id="V:Rule152" type="connector" idref="#_x0000_s1272"/>
        <o:r id="V:Rule153" type="connector" idref="#_x0000_s1153"/>
        <o:r id="V:Rule154" type="connector" idref="#_x0000_s1063"/>
        <o:r id="V:Rule155" type="connector" idref="#_x0000_s1284"/>
        <o:r id="V:Rule156" type="connector" idref="#_x0000_s1161"/>
        <o:r id="V:Rule157" type="connector" idref="#_x0000_s1256"/>
        <o:r id="V:Rule158" type="connector" idref="#_x0000_s1244"/>
        <o:r id="V:Rule159" type="connector" idref="#_x0000_s1164"/>
        <o:r id="V:Rule160" type="connector" idref="#_x0000_s1046"/>
        <o:r id="V:Rule161" type="connector" idref="#_x0000_s1298"/>
        <o:r id="V:Rule162" type="connector" idref="#_x0000_s1173"/>
        <o:r id="V:Rule163" type="connector" idref="#_x0000_s1159"/>
        <o:r id="V:Rule164" type="connector" idref="#_x0000_s1049"/>
        <o:r id="V:Rule165" type="connector" idref="#_x0000_s1179"/>
        <o:r id="V:Rule166" type="connector" idref="#_x0000_s1246"/>
        <o:r id="V:Rule167" type="connector" idref="#_x0000_s1109"/>
        <o:r id="V:Rule168" type="connector" idref="#_x0000_s1092"/>
        <o:r id="V:Rule169" type="connector" idref="#_x0000_s1283"/>
        <o:r id="V:Rule170" type="connector" idref="#_x0000_s1168"/>
        <o:r id="V:Rule171" type="connector" idref="#_x0000_s1172"/>
        <o:r id="V:Rule172" type="connector" idref="#_x0000_s1133"/>
        <o:r id="V:Rule173" type="connector" idref="#_x0000_s1152"/>
        <o:r id="V:Rule174" type="connector" idref="#_x0000_s1305"/>
        <o:r id="V:Rule175" type="connector" idref="#_x0000_s1171"/>
        <o:r id="V:Rule176" type="connector" idref="#_x0000_s1067"/>
        <o:r id="V:Rule177" type="connector" idref="#_x0000_s1253"/>
        <o:r id="V:Rule178" type="connector" idref="#_x0000_s1144"/>
        <o:r id="V:Rule179" type="connector" idref="#_x0000_s1278"/>
        <o:r id="V:Rule180" type="connector" idref="#_x0000_s1090"/>
        <o:r id="V:Rule181" type="connector" idref="#_x0000_s1093"/>
        <o:r id="V:Rule182" type="connector" idref="#_x0000_s1129"/>
        <o:r id="V:Rule183" type="connector" idref="#_x0000_s1265"/>
        <o:r id="V:Rule184" type="connector" idref="#_x0000_s1270"/>
        <o:r id="V:Rule185" type="connector" idref="#_x0000_s1064"/>
        <o:r id="V:Rule186" type="connector" idref="#_x0000_s1251"/>
        <o:r id="V:Rule187" type="connector" idref="#_x0000_s1151"/>
        <o:r id="V:Rule188" type="connector" idref="#_x0000_s1260"/>
        <o:r id="V:Rule189" type="connector" idref="#_x0000_s1123"/>
        <o:r id="V:Rule190" type="connector" idref="#_x0000_s1280"/>
        <o:r id="V:Rule191" type="connector" idref="#_x0000_s1111"/>
        <o:r id="V:Rule192" type="connector" idref="#_x0000_s1269"/>
        <o:r id="V:Rule193" type="connector" idref="#_x0000_s1095"/>
        <o:r id="V:Rule194" type="connector" idref="#_x0000_s1053"/>
        <o:r id="V:Rule195" type="connector" idref="#_x0000_s1102"/>
        <o:r id="V:Rule196" type="connector" idref="#_x0000_s1312"/>
        <o:r id="V:Rule197" type="connector" idref="#_x0000_s1150"/>
        <o:r id="V:Rule198" type="connector" idref="#_x0000_s1311"/>
        <o:r id="V:Rule199" type="connector" idref="#_x0000_s1169"/>
        <o:r id="V:Rule200" type="connector" idref="#_x0000_s1181"/>
        <o:r id="V:Rule201" type="connector" idref="#_x0000_s1245"/>
        <o:r id="V:Rule202" type="connector" idref="#_x0000_s1047"/>
        <o:r id="V:Rule203" type="connector" idref="#_x0000_s1135"/>
        <o:r id="V:Rule204" type="connector" idref="#_x0000_s1052"/>
        <o:r id="V:Rule205" type="connector" idref="#_x0000_s1266"/>
        <o:r id="V:Rule206" type="connector" idref="#_x0000_s1108"/>
        <o:r id="V:Rule207" type="connector" idref="#_x0000_s1097"/>
        <o:r id="V:Rule208" type="connector" idref="#_x0000_s1160"/>
        <o:r id="V:Rule209" type="connector" idref="#_x0000_s1162"/>
        <o:r id="V:Rule210" type="connector" idref="#_x0000_s1291"/>
        <o:r id="V:Rule211" type="connector" idref="#_x0000_s1110"/>
        <o:r id="V:Rule212" type="connector" idref="#_x0000_s1174"/>
        <o:r id="V:Rule213" type="connector" idref="#_x0000_s1296"/>
        <o:r id="V:Rule214" type="connector" idref="#_x0000_s1091"/>
        <o:r id="V:Rule215" type="connector" idref="#_x0000_s1122"/>
        <o:r id="V:Rule216" type="connector" idref="#_x0000_s1066"/>
        <o:r id="V:Rule217" type="connector" idref="#_x0000_s1096"/>
        <o:r id="V:Rule218" type="connector" idref="#_x0000_s1247"/>
        <o:r id="V:Rule219" type="connector" idref="#_x0000_s1252"/>
        <o:r id="V:Rule220" type="connector" idref="#_x0000_s1170"/>
        <o:r id="V:Rule221" type="connector" idref="#_x0000_s1048"/>
        <o:r id="V:Rule222" type="connector" idref="#_x0000_s1292"/>
        <o:r id="V:Rule223" type="connector" idref="#_x0000_s1103"/>
        <o:r id="V:Rule224" type="connector" idref="#_x0000_s1051"/>
        <o:r id="V:Rule225" type="connector" idref="#_x0000_s1341"/>
        <o:r id="V:Rule226" type="connector" idref="#_x0000_s1136"/>
        <o:r id="V:Rule227" type="connector" idref="#_x0000_s1257"/>
        <o:r id="V:Rule228" type="connector" idref="#_x0000_s1054"/>
        <o:r id="V:Rule229" type="connector" idref="#_x0000_s1249"/>
        <o:r id="V:Rule230" type="connector" idref="#_x0000_s1175"/>
        <o:r id="V:Rule231" type="connector" idref="#_x0000_s1258"/>
        <o:r id="V:Rule232" type="connector" idref="#_x0000_s1112"/>
        <o:r id="V:Rule233" type="connector" idref="#_x0000_s1065"/>
        <o:r id="V:Rule234" type="connector" idref="#_x0000_s1113"/>
        <o:r id="V:Rule235" type="connector" idref="#_x0000_s13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177"/>
  </w:style>
  <w:style w:type="paragraph" w:styleId="Heading2">
    <w:name w:val="heading 2"/>
    <w:basedOn w:val="Normal"/>
    <w:next w:val="Normal"/>
    <w:link w:val="Heading2Char"/>
    <w:uiPriority w:val="9"/>
    <w:unhideWhenUsed/>
    <w:qFormat/>
    <w:rsid w:val="00154820"/>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7A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E5F6C"/>
    <w:pPr>
      <w:ind w:left="720"/>
      <w:contextualSpacing/>
    </w:pPr>
  </w:style>
  <w:style w:type="character" w:customStyle="1" w:styleId="mw-headline">
    <w:name w:val="mw-headline"/>
    <w:basedOn w:val="DefaultParagraphFont"/>
    <w:rsid w:val="006600AB"/>
  </w:style>
  <w:style w:type="paragraph" w:styleId="NormalWeb">
    <w:name w:val="Normal (Web)"/>
    <w:basedOn w:val="Normal"/>
    <w:uiPriority w:val="99"/>
    <w:unhideWhenUsed/>
    <w:rsid w:val="00013A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13A70"/>
    <w:rPr>
      <w:color w:val="0000FF"/>
      <w:u w:val="single"/>
    </w:rPr>
  </w:style>
  <w:style w:type="character" w:styleId="Strong">
    <w:name w:val="Strong"/>
    <w:basedOn w:val="DefaultParagraphFont"/>
    <w:uiPriority w:val="22"/>
    <w:qFormat/>
    <w:rsid w:val="00013A70"/>
    <w:rPr>
      <w:b/>
      <w:bCs/>
    </w:rPr>
  </w:style>
  <w:style w:type="character" w:customStyle="1" w:styleId="googqs-tidbit1">
    <w:name w:val="goog_qs-tidbit1"/>
    <w:basedOn w:val="DefaultParagraphFont"/>
    <w:rsid w:val="00013A70"/>
    <w:rPr>
      <w:vanish w:val="0"/>
      <w:webHidden w:val="0"/>
      <w:specVanish w:val="0"/>
    </w:rPr>
  </w:style>
  <w:style w:type="character" w:customStyle="1" w:styleId="addmd1">
    <w:name w:val="addmd1"/>
    <w:basedOn w:val="DefaultParagraphFont"/>
    <w:rsid w:val="00013A70"/>
    <w:rPr>
      <w:sz w:val="20"/>
      <w:szCs w:val="20"/>
    </w:rPr>
  </w:style>
  <w:style w:type="character" w:customStyle="1" w:styleId="googqs-tidbit">
    <w:name w:val="goog_qs-tidbit"/>
    <w:basedOn w:val="DefaultParagraphFont"/>
    <w:rsid w:val="00534550"/>
  </w:style>
  <w:style w:type="character" w:customStyle="1" w:styleId="citation">
    <w:name w:val="citation"/>
    <w:basedOn w:val="DefaultParagraphFont"/>
    <w:rsid w:val="00534550"/>
  </w:style>
  <w:style w:type="character" w:customStyle="1" w:styleId="mw-cite-backlink">
    <w:name w:val="mw-cite-backlink"/>
    <w:basedOn w:val="DefaultParagraphFont"/>
    <w:rsid w:val="00534550"/>
  </w:style>
  <w:style w:type="character" w:customStyle="1" w:styleId="reference-text">
    <w:name w:val="reference-text"/>
    <w:basedOn w:val="DefaultParagraphFont"/>
    <w:rsid w:val="00534550"/>
  </w:style>
  <w:style w:type="character" w:customStyle="1" w:styleId="flagicon">
    <w:name w:val="flagicon"/>
    <w:basedOn w:val="DefaultParagraphFont"/>
    <w:rsid w:val="00534550"/>
  </w:style>
  <w:style w:type="paragraph" w:styleId="BalloonText">
    <w:name w:val="Balloon Text"/>
    <w:basedOn w:val="Normal"/>
    <w:link w:val="BalloonTextChar"/>
    <w:uiPriority w:val="99"/>
    <w:semiHidden/>
    <w:unhideWhenUsed/>
    <w:rsid w:val="00534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550"/>
    <w:rPr>
      <w:rFonts w:ascii="Tahoma" w:hAnsi="Tahoma" w:cs="Tahoma"/>
      <w:sz w:val="16"/>
      <w:szCs w:val="16"/>
    </w:rPr>
  </w:style>
  <w:style w:type="paragraph" w:styleId="Header">
    <w:name w:val="header"/>
    <w:basedOn w:val="Normal"/>
    <w:link w:val="HeaderChar"/>
    <w:uiPriority w:val="99"/>
    <w:semiHidden/>
    <w:unhideWhenUsed/>
    <w:rsid w:val="00C900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0077"/>
  </w:style>
  <w:style w:type="paragraph" w:styleId="Footer">
    <w:name w:val="footer"/>
    <w:basedOn w:val="Normal"/>
    <w:link w:val="FooterChar"/>
    <w:uiPriority w:val="99"/>
    <w:unhideWhenUsed/>
    <w:rsid w:val="00C900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077"/>
  </w:style>
  <w:style w:type="character" w:styleId="Emphasis">
    <w:name w:val="Emphasis"/>
    <w:basedOn w:val="DefaultParagraphFont"/>
    <w:uiPriority w:val="20"/>
    <w:qFormat/>
    <w:rsid w:val="00C90077"/>
    <w:rPr>
      <w:i/>
      <w:iCs/>
    </w:rPr>
  </w:style>
  <w:style w:type="character" w:customStyle="1" w:styleId="klink">
    <w:name w:val="klink"/>
    <w:basedOn w:val="DefaultParagraphFont"/>
    <w:rsid w:val="00C90077"/>
  </w:style>
  <w:style w:type="character" w:customStyle="1" w:styleId="Heading2Char">
    <w:name w:val="Heading 2 Char"/>
    <w:basedOn w:val="DefaultParagraphFont"/>
    <w:link w:val="Heading2"/>
    <w:uiPriority w:val="9"/>
    <w:rsid w:val="00154820"/>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4195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en.wikipedia.org/wiki/Egypt" TargetMode="External"/><Relationship Id="rId42" Type="http://schemas.openxmlformats.org/officeDocument/2006/relationships/hyperlink" Target="http://en.wikipedia.org/wiki/Kozhikode" TargetMode="External"/><Relationship Id="rId63" Type="http://schemas.openxmlformats.org/officeDocument/2006/relationships/image" Target="media/image7.png"/><Relationship Id="rId84" Type="http://schemas.openxmlformats.org/officeDocument/2006/relationships/hyperlink" Target="http://en.wikipedia.org/wiki/Fishing_net" TargetMode="External"/><Relationship Id="rId138" Type="http://schemas.openxmlformats.org/officeDocument/2006/relationships/hyperlink" Target="http://en.wikipedia.org/wiki/Synthetic_fiber" TargetMode="External"/><Relationship Id="rId159" Type="http://schemas.openxmlformats.org/officeDocument/2006/relationships/image" Target="media/image30.jpeg"/><Relationship Id="rId170" Type="http://schemas.openxmlformats.org/officeDocument/2006/relationships/image" Target="media/image40.jpeg"/><Relationship Id="rId191" Type="http://schemas.openxmlformats.org/officeDocument/2006/relationships/image" Target="media/image61.gif"/><Relationship Id="rId205" Type="http://schemas.openxmlformats.org/officeDocument/2006/relationships/image" Target="media/image75.jpeg"/><Relationship Id="rId226" Type="http://schemas.openxmlformats.org/officeDocument/2006/relationships/hyperlink" Target="http://en.wikipedia.org/wiki/Briefs" TargetMode="External"/><Relationship Id="rId107" Type="http://schemas.openxmlformats.org/officeDocument/2006/relationships/hyperlink" Target="http://en.wikipedia.org/wiki/Industrialized" TargetMode="External"/><Relationship Id="rId11" Type="http://schemas.openxmlformats.org/officeDocument/2006/relationships/hyperlink" Target="http://www.ecottonindia.com/history.htm" TargetMode="External"/><Relationship Id="rId32" Type="http://schemas.openxmlformats.org/officeDocument/2006/relationships/hyperlink" Target="http://en.wikipedia.org/wiki/Hesiod" TargetMode="External"/><Relationship Id="rId53" Type="http://schemas.openxmlformats.org/officeDocument/2006/relationships/image" Target="media/image2.png"/><Relationship Id="rId74" Type="http://schemas.openxmlformats.org/officeDocument/2006/relationships/hyperlink" Target="http://en.wikipedia.org/wiki/Brazil" TargetMode="External"/><Relationship Id="rId128" Type="http://schemas.openxmlformats.org/officeDocument/2006/relationships/hyperlink" Target="http://en.wikipedia.org/wiki/Blue-collar" TargetMode="External"/><Relationship Id="rId149" Type="http://schemas.openxmlformats.org/officeDocument/2006/relationships/hyperlink" Target="http://www.investorguide.com/definition/unit.html" TargetMode="External"/><Relationship Id="rId5" Type="http://schemas.openxmlformats.org/officeDocument/2006/relationships/footnotes" Target="footnotes.xml"/><Relationship Id="rId95" Type="http://schemas.openxmlformats.org/officeDocument/2006/relationships/hyperlink" Target="http://en.wikipedia.org/wiki/Folk_remedies" TargetMode="External"/><Relationship Id="rId160" Type="http://schemas.openxmlformats.org/officeDocument/2006/relationships/image" Target="media/image31.jpeg"/><Relationship Id="rId181" Type="http://schemas.openxmlformats.org/officeDocument/2006/relationships/image" Target="media/image51.jpeg"/><Relationship Id="rId216" Type="http://schemas.openxmlformats.org/officeDocument/2006/relationships/image" Target="media/image82.jpeg"/><Relationship Id="rId22" Type="http://schemas.openxmlformats.org/officeDocument/2006/relationships/hyperlink" Target="http://en.wikipedia.org/w/index.php?title=Hallus&amp;action=edit&amp;redlink=1" TargetMode="External"/><Relationship Id="rId43" Type="http://schemas.openxmlformats.org/officeDocument/2006/relationships/hyperlink" Target="http://en.wikipedia.org/wiki/India" TargetMode="External"/><Relationship Id="rId64" Type="http://schemas.openxmlformats.org/officeDocument/2006/relationships/hyperlink" Target="http://en.wikipedia.org/wiki/Uzbekistan" TargetMode="External"/><Relationship Id="rId118" Type="http://schemas.openxmlformats.org/officeDocument/2006/relationships/image" Target="media/image22.jpeg"/><Relationship Id="rId139" Type="http://schemas.openxmlformats.org/officeDocument/2006/relationships/hyperlink" Target="http://en.wikipedia.org/wiki/Polyester" TargetMode="External"/><Relationship Id="rId80" Type="http://schemas.openxmlformats.org/officeDocument/2006/relationships/hyperlink" Target="http://en.wikipedia.org/wiki/Gujarat" TargetMode="External"/><Relationship Id="rId85" Type="http://schemas.openxmlformats.org/officeDocument/2006/relationships/hyperlink" Target="http://en.wikipedia.org/wiki/Coffee_filter" TargetMode="External"/><Relationship Id="rId150" Type="http://schemas.openxmlformats.org/officeDocument/2006/relationships/hyperlink" Target="http://www.businessdictionary.com/definition/availability.html" TargetMode="External"/><Relationship Id="rId155" Type="http://schemas.openxmlformats.org/officeDocument/2006/relationships/image" Target="media/image28.jpeg"/><Relationship Id="rId171" Type="http://schemas.openxmlformats.org/officeDocument/2006/relationships/image" Target="media/image41.jpeg"/><Relationship Id="rId176" Type="http://schemas.openxmlformats.org/officeDocument/2006/relationships/image" Target="media/image46.jpeg"/><Relationship Id="rId192" Type="http://schemas.openxmlformats.org/officeDocument/2006/relationships/image" Target="media/image62.jpeg"/><Relationship Id="rId197" Type="http://schemas.openxmlformats.org/officeDocument/2006/relationships/image" Target="media/image67.jpeg"/><Relationship Id="rId206" Type="http://schemas.openxmlformats.org/officeDocument/2006/relationships/chart" Target="charts/chart1.xml"/><Relationship Id="rId227" Type="http://schemas.openxmlformats.org/officeDocument/2006/relationships/hyperlink" Target="http://en.wikipedia.org/wiki/Boxers_(disambiguation)" TargetMode="External"/><Relationship Id="rId201" Type="http://schemas.openxmlformats.org/officeDocument/2006/relationships/image" Target="media/image71.jpeg"/><Relationship Id="rId222" Type="http://schemas.openxmlformats.org/officeDocument/2006/relationships/hyperlink" Target="http://en.wikipedia.org/wiki/Hosiery" TargetMode="External"/><Relationship Id="rId12" Type="http://schemas.openxmlformats.org/officeDocument/2006/relationships/hyperlink" Target="http://en.wikipedia.org/wiki/Old_World" TargetMode="External"/><Relationship Id="rId17" Type="http://schemas.openxmlformats.org/officeDocument/2006/relationships/hyperlink" Target="http://en.wikipedia.org/wiki/India" TargetMode="External"/><Relationship Id="rId33" Type="http://schemas.openxmlformats.org/officeDocument/2006/relationships/hyperlink" Target="http://en.wikipedia.org/wiki/Egyptians" TargetMode="External"/><Relationship Id="rId38" Type="http://schemas.openxmlformats.org/officeDocument/2006/relationships/hyperlink" Target="http://en.wikipedia.org/wiki/Chintz" TargetMode="External"/><Relationship Id="rId59" Type="http://schemas.openxmlformats.org/officeDocument/2006/relationships/image" Target="media/image5.png"/><Relationship Id="rId103" Type="http://schemas.openxmlformats.org/officeDocument/2006/relationships/hyperlink" Target="http://en.wikipedia.org/wiki/Staple_(textiles)" TargetMode="External"/><Relationship Id="rId108" Type="http://schemas.openxmlformats.org/officeDocument/2006/relationships/hyperlink" Target="http://en.wikipedia.org/wiki/Cotton" TargetMode="External"/><Relationship Id="rId124" Type="http://schemas.openxmlformats.org/officeDocument/2006/relationships/hyperlink" Target="http://en.wikipedia.org/wiki/Robes" TargetMode="External"/><Relationship Id="rId129" Type="http://schemas.openxmlformats.org/officeDocument/2006/relationships/hyperlink" Target="http://en.wikipedia.org/wiki/Corduroy" TargetMode="External"/><Relationship Id="rId54" Type="http://schemas.openxmlformats.org/officeDocument/2006/relationships/hyperlink" Target="http://en.wikipedia.org/wiki/China" TargetMode="External"/><Relationship Id="rId70" Type="http://schemas.openxmlformats.org/officeDocument/2006/relationships/hyperlink" Target="http://en.wikipedia.org/wiki/Turkmenistan" TargetMode="External"/><Relationship Id="rId75" Type="http://schemas.openxmlformats.org/officeDocument/2006/relationships/hyperlink" Target="http://en.wikipedia.org/wiki/Australia" TargetMode="External"/><Relationship Id="rId91" Type="http://schemas.openxmlformats.org/officeDocument/2006/relationships/hyperlink" Target="http://en.wikipedia.org/wiki/Cottonseed_oil" TargetMode="External"/><Relationship Id="rId96" Type="http://schemas.openxmlformats.org/officeDocument/2006/relationships/hyperlink" Target="http://en.wikipedia.org/wiki/Abortifacient" TargetMode="External"/><Relationship Id="rId140" Type="http://schemas.openxmlformats.org/officeDocument/2006/relationships/image" Target="media/image26.jpeg"/><Relationship Id="rId145" Type="http://schemas.openxmlformats.org/officeDocument/2006/relationships/hyperlink" Target="http://www.businessdictionary.com/definition/drawer.html" TargetMode="External"/><Relationship Id="rId161" Type="http://schemas.openxmlformats.org/officeDocument/2006/relationships/image" Target="media/image32.jpeg"/><Relationship Id="rId166" Type="http://schemas.openxmlformats.org/officeDocument/2006/relationships/image" Target="media/image36.jpeg"/><Relationship Id="rId182" Type="http://schemas.openxmlformats.org/officeDocument/2006/relationships/image" Target="media/image52.jpeg"/><Relationship Id="rId187" Type="http://schemas.openxmlformats.org/officeDocument/2006/relationships/image" Target="media/image57.jpeg"/><Relationship Id="rId217"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78.jpeg"/><Relationship Id="rId233" Type="http://schemas.openxmlformats.org/officeDocument/2006/relationships/image" Target="media/image90.png"/><Relationship Id="rId23" Type="http://schemas.openxmlformats.org/officeDocument/2006/relationships/hyperlink" Target="http://en.wikipedia.org/wiki/Karnataka" TargetMode="External"/><Relationship Id="rId28" Type="http://schemas.openxmlformats.org/officeDocument/2006/relationships/hyperlink" Target="http://chestofbooks.com/crafts/needlework/Scientific-Sewing-And-Garment-Cutting/Materials-And-Their-Manufacture-Hosiery.%20html" TargetMode="External"/><Relationship Id="rId49" Type="http://schemas.openxmlformats.org/officeDocument/2006/relationships/hyperlink" Target="http://en.wikipedia.org/wiki/Sindh" TargetMode="External"/><Relationship Id="rId114" Type="http://schemas.openxmlformats.org/officeDocument/2006/relationships/image" Target="media/image18.jpeg"/><Relationship Id="rId119" Type="http://schemas.openxmlformats.org/officeDocument/2006/relationships/image" Target="media/image23.jpeg"/><Relationship Id="rId44" Type="http://schemas.openxmlformats.org/officeDocument/2006/relationships/hyperlink" Target="http://en.wikipedia.org/wiki/Calico_Acts" TargetMode="External"/><Relationship Id="rId60" Type="http://schemas.openxmlformats.org/officeDocument/2006/relationships/hyperlink" Target="http://en.wikipedia.org/wiki/Pakistan" TargetMode="External"/><Relationship Id="rId65" Type="http://schemas.openxmlformats.org/officeDocument/2006/relationships/image" Target="media/image8.png"/><Relationship Id="rId81" Type="http://schemas.openxmlformats.org/officeDocument/2006/relationships/hyperlink" Target="http://en.wikipedia.org/wiki/Andhra_Pradesh" TargetMode="External"/><Relationship Id="rId86" Type="http://schemas.openxmlformats.org/officeDocument/2006/relationships/hyperlink" Target="http://en.wikipedia.org/wiki/Tent" TargetMode="External"/><Relationship Id="rId130" Type="http://schemas.openxmlformats.org/officeDocument/2006/relationships/hyperlink" Target="http://en.wikipedia.org/wiki/Seersucker" TargetMode="External"/><Relationship Id="rId135" Type="http://schemas.openxmlformats.org/officeDocument/2006/relationships/hyperlink" Target="http://en.wikipedia.org/wiki/Crochet" TargetMode="External"/><Relationship Id="rId151" Type="http://schemas.openxmlformats.org/officeDocument/2006/relationships/hyperlink" Target="http://www.investorwords.com/9540/easy.html" TargetMode="External"/><Relationship Id="rId156" Type="http://schemas.openxmlformats.org/officeDocument/2006/relationships/hyperlink" Target="http://textechdip.files.wordpress.com/2011/08/carding.jpg" TargetMode="External"/><Relationship Id="rId177" Type="http://schemas.openxmlformats.org/officeDocument/2006/relationships/image" Target="media/image47.jpeg"/><Relationship Id="rId198" Type="http://schemas.openxmlformats.org/officeDocument/2006/relationships/image" Target="media/image68.jpeg"/><Relationship Id="rId172" Type="http://schemas.openxmlformats.org/officeDocument/2006/relationships/image" Target="media/image42.jpeg"/><Relationship Id="rId193" Type="http://schemas.openxmlformats.org/officeDocument/2006/relationships/image" Target="media/image63.jpeg"/><Relationship Id="rId202" Type="http://schemas.openxmlformats.org/officeDocument/2006/relationships/image" Target="media/image72.jpeg"/><Relationship Id="rId207" Type="http://schemas.openxmlformats.org/officeDocument/2006/relationships/chart" Target="charts/chart2.xml"/><Relationship Id="rId223" Type="http://schemas.openxmlformats.org/officeDocument/2006/relationships/hyperlink" Target="http://en.wikipedia.org/wiki/Mass_production" TargetMode="External"/><Relationship Id="rId228" Type="http://schemas.openxmlformats.org/officeDocument/2006/relationships/hyperlink" Target="http://en.wikipedia.org/wiki/Sleeveless_shirt" TargetMode="External"/><Relationship Id="rId13" Type="http://schemas.openxmlformats.org/officeDocument/2006/relationships/hyperlink" Target="http://en.wikipedia.org/wiki/Mehrgarh" TargetMode="External"/><Relationship Id="rId18" Type="http://schemas.openxmlformats.org/officeDocument/2006/relationships/hyperlink" Target="http://en.wikipedia.org/wiki/Wool" TargetMode="External"/><Relationship Id="rId39" Type="http://schemas.openxmlformats.org/officeDocument/2006/relationships/hyperlink" Target="http://en.wikipedia.org/wiki/East_India_Company" TargetMode="External"/><Relationship Id="rId109" Type="http://schemas.openxmlformats.org/officeDocument/2006/relationships/hyperlink" Target="http://en.wikipedia.org/wiki/Cloth" TargetMode="External"/><Relationship Id="rId34" Type="http://schemas.openxmlformats.org/officeDocument/2006/relationships/hyperlink" Target="http://en.wikipedia.org/wiki/Hosiery" TargetMode="External"/><Relationship Id="rId50" Type="http://schemas.openxmlformats.org/officeDocument/2006/relationships/hyperlink" Target="http://en.wikipedia.org/wiki/Sanghar" TargetMode="External"/><Relationship Id="rId55" Type="http://schemas.openxmlformats.org/officeDocument/2006/relationships/image" Target="media/image3.png"/><Relationship Id="rId76" Type="http://schemas.openxmlformats.org/officeDocument/2006/relationships/hyperlink" Target="http://en.wikipedia.org/wiki/Uzbekistan" TargetMode="External"/><Relationship Id="rId97" Type="http://schemas.openxmlformats.org/officeDocument/2006/relationships/image" Target="media/image13.png"/><Relationship Id="rId104" Type="http://schemas.openxmlformats.org/officeDocument/2006/relationships/hyperlink" Target="http://en.wikipedia.org/wiki/Fibre" TargetMode="External"/><Relationship Id="rId120" Type="http://schemas.openxmlformats.org/officeDocument/2006/relationships/image" Target="media/image24.jpeg"/><Relationship Id="rId125" Type="http://schemas.openxmlformats.org/officeDocument/2006/relationships/hyperlink" Target="http://en.wikipedia.org/wiki/Denim" TargetMode="External"/><Relationship Id="rId141" Type="http://schemas.openxmlformats.org/officeDocument/2006/relationships/hyperlink" Target="http://www.teonline.com/knowledge-centre/fabric-construction.html" TargetMode="External"/><Relationship Id="rId146" Type="http://schemas.openxmlformats.org/officeDocument/2006/relationships/hyperlink" Target="http://www.investorguide.com/definition/representative.html" TargetMode="External"/><Relationship Id="rId167" Type="http://schemas.openxmlformats.org/officeDocument/2006/relationships/image" Target="media/image37.jpeg"/><Relationship Id="rId188" Type="http://schemas.openxmlformats.org/officeDocument/2006/relationships/image" Target="media/image58.jpeg"/><Relationship Id="rId7" Type="http://schemas.openxmlformats.org/officeDocument/2006/relationships/hyperlink" Target="http://en.wikipedia.org/wiki/Fiber" TargetMode="External"/><Relationship Id="rId71" Type="http://schemas.openxmlformats.org/officeDocument/2006/relationships/image" Target="media/image11.png"/><Relationship Id="rId92" Type="http://schemas.openxmlformats.org/officeDocument/2006/relationships/hyperlink" Target="http://en.wikipedia.org/wiki/Vegetable_oil" TargetMode="External"/><Relationship Id="rId162" Type="http://schemas.openxmlformats.org/officeDocument/2006/relationships/hyperlink" Target="http://textechdip.files.wordpress.com/2011/08/drawing.jpg" TargetMode="External"/><Relationship Id="rId183" Type="http://schemas.openxmlformats.org/officeDocument/2006/relationships/image" Target="media/image53.jpeg"/><Relationship Id="rId213" Type="http://schemas.openxmlformats.org/officeDocument/2006/relationships/image" Target="media/image79.jpeg"/><Relationship Id="rId218" Type="http://schemas.openxmlformats.org/officeDocument/2006/relationships/image" Target="media/image84.jpeg"/><Relationship Id="rId234" Type="http://schemas.openxmlformats.org/officeDocument/2006/relationships/image" Target="media/image91.gif"/><Relationship Id="rId2" Type="http://schemas.openxmlformats.org/officeDocument/2006/relationships/styles" Target="styles.xml"/><Relationship Id="rId29" Type="http://schemas.openxmlformats.org/officeDocument/2006/relationships/hyperlink" Target="http://en.wikipedia.org/wiki/Foot" TargetMode="External"/><Relationship Id="rId24" Type="http://schemas.openxmlformats.org/officeDocument/2006/relationships/hyperlink" Target="http://en.wikipedia.org/wiki/Natural_fiber" TargetMode="External"/><Relationship Id="rId40" Type="http://schemas.openxmlformats.org/officeDocument/2006/relationships/hyperlink" Target="http://en.wikipedia.org/wiki/Middle_class" TargetMode="External"/><Relationship Id="rId45" Type="http://schemas.openxmlformats.org/officeDocument/2006/relationships/hyperlink" Target="http://upload.wikimedia.org/wikipedia/commons/1/1d/Cotton_fibre_production.svg" TargetMode="External"/><Relationship Id="rId66" Type="http://schemas.openxmlformats.org/officeDocument/2006/relationships/hyperlink" Target="http://en.wikipedia.org/wiki/Australia" TargetMode="External"/><Relationship Id="rId87" Type="http://schemas.openxmlformats.org/officeDocument/2006/relationships/hyperlink" Target="http://en.wikipedia.org/wiki/Cotton_paper" TargetMode="External"/><Relationship Id="rId110" Type="http://schemas.openxmlformats.org/officeDocument/2006/relationships/hyperlink" Target="http://en.wikipedia.org/wiki/Knitting" TargetMode="External"/><Relationship Id="rId115" Type="http://schemas.openxmlformats.org/officeDocument/2006/relationships/image" Target="media/image19.jpeg"/><Relationship Id="rId131" Type="http://schemas.openxmlformats.org/officeDocument/2006/relationships/hyperlink" Target="http://en.wikipedia.org/wiki/Twill" TargetMode="External"/><Relationship Id="rId136" Type="http://schemas.openxmlformats.org/officeDocument/2006/relationships/hyperlink" Target="http://en.wikipedia.org/wiki/Knitting" TargetMode="External"/><Relationship Id="rId157" Type="http://schemas.openxmlformats.org/officeDocument/2006/relationships/image" Target="media/image29.jpeg"/><Relationship Id="rId178" Type="http://schemas.openxmlformats.org/officeDocument/2006/relationships/image" Target="media/image48.jpeg"/><Relationship Id="rId61" Type="http://schemas.openxmlformats.org/officeDocument/2006/relationships/image" Target="media/image6.png"/><Relationship Id="rId82" Type="http://schemas.openxmlformats.org/officeDocument/2006/relationships/image" Target="media/image12.gif"/><Relationship Id="rId152" Type="http://schemas.openxmlformats.org/officeDocument/2006/relationships/hyperlink" Target="http://www.investorguide.com/definition/access.html" TargetMode="External"/><Relationship Id="rId173" Type="http://schemas.openxmlformats.org/officeDocument/2006/relationships/image" Target="media/image43.jpeg"/><Relationship Id="rId194" Type="http://schemas.openxmlformats.org/officeDocument/2006/relationships/image" Target="media/image64.jpeg"/><Relationship Id="rId199" Type="http://schemas.openxmlformats.org/officeDocument/2006/relationships/image" Target="media/image69.jpeg"/><Relationship Id="rId203" Type="http://schemas.openxmlformats.org/officeDocument/2006/relationships/image" Target="media/image73.jpeg"/><Relationship Id="rId208" Type="http://schemas.openxmlformats.org/officeDocument/2006/relationships/chart" Target="charts/chart3.xml"/><Relationship Id="rId229" Type="http://schemas.openxmlformats.org/officeDocument/2006/relationships/image" Target="media/image86.jpeg"/><Relationship Id="rId19" Type="http://schemas.openxmlformats.org/officeDocument/2006/relationships/hyperlink" Target="http://en.wikipedia.org/wiki/Strabo" TargetMode="External"/><Relationship Id="rId224" Type="http://schemas.openxmlformats.org/officeDocument/2006/relationships/hyperlink" Target="http://en.wikipedia.org/wiki/Brassiere" TargetMode="External"/><Relationship Id="rId14" Type="http://schemas.openxmlformats.org/officeDocument/2006/relationships/hyperlink" Target="http://en.wikipedia.org/wiki/Cotton" TargetMode="External"/><Relationship Id="rId30" Type="http://schemas.openxmlformats.org/officeDocument/2006/relationships/hyperlink" Target="http://en.wikipedia.org/wiki/Human_leg" TargetMode="External"/><Relationship Id="rId35" Type="http://schemas.openxmlformats.org/officeDocument/2006/relationships/hyperlink" Target="http://www.cottonwaste.net/spec/cw/" TargetMode="External"/><Relationship Id="rId56" Type="http://schemas.openxmlformats.org/officeDocument/2006/relationships/hyperlink" Target="http://en.wikipedia.org/wiki/India" TargetMode="External"/><Relationship Id="rId77" Type="http://schemas.openxmlformats.org/officeDocument/2006/relationships/hyperlink" Target="http://www.cotton.org/econ/cropinfo/cropdata/rankings.cfm" TargetMode="External"/><Relationship Id="rId100" Type="http://schemas.openxmlformats.org/officeDocument/2006/relationships/hyperlink" Target="http://textechdip.files.wordpress.com/2011/08/ring-spinning.jpg" TargetMode="External"/><Relationship Id="rId105" Type="http://schemas.openxmlformats.org/officeDocument/2006/relationships/hyperlink" Target="http://en.wikipedia.org/wiki/Spinning_(textiles)" TargetMode="External"/><Relationship Id="rId126" Type="http://schemas.openxmlformats.org/officeDocument/2006/relationships/hyperlink" Target="http://en.wikipedia.org/wiki/Jeans" TargetMode="External"/><Relationship Id="rId147" Type="http://schemas.openxmlformats.org/officeDocument/2006/relationships/hyperlink" Target="http://www.businessdictionary.com/definition/data.html" TargetMode="External"/><Relationship Id="rId168" Type="http://schemas.openxmlformats.org/officeDocument/2006/relationships/image" Target="media/image38.jpeg"/><Relationship Id="rId8" Type="http://schemas.openxmlformats.org/officeDocument/2006/relationships/hyperlink" Target="http://en.wiktionary.org/wiki/boll" TargetMode="External"/><Relationship Id="rId51" Type="http://schemas.openxmlformats.org/officeDocument/2006/relationships/hyperlink" Target="http://en.wikipedia.org/wiki/Faisalabad" TargetMode="External"/><Relationship Id="rId72" Type="http://schemas.openxmlformats.org/officeDocument/2006/relationships/hyperlink" Target="http://en.wikipedia.org/wiki/Greece" TargetMode="External"/><Relationship Id="rId93" Type="http://schemas.openxmlformats.org/officeDocument/2006/relationships/hyperlink" Target="http://en.wikipedia.org/wiki/Cottonseed_meal" TargetMode="External"/><Relationship Id="rId98" Type="http://schemas.openxmlformats.org/officeDocument/2006/relationships/hyperlink" Target="http://www.cottonsjourney.com/Storyofcotton/default.asp" TargetMode="External"/><Relationship Id="rId121" Type="http://schemas.openxmlformats.org/officeDocument/2006/relationships/image" Target="media/image25.jpeg"/><Relationship Id="rId142" Type="http://schemas.openxmlformats.org/officeDocument/2006/relationships/hyperlink" Target="http://www.teonline.com/knowledge-centre/fabric-construction.html" TargetMode="External"/><Relationship Id="rId163" Type="http://schemas.openxmlformats.org/officeDocument/2006/relationships/image" Target="media/image33.jpeg"/><Relationship Id="rId184" Type="http://schemas.openxmlformats.org/officeDocument/2006/relationships/image" Target="media/image54.jpeg"/><Relationship Id="rId189" Type="http://schemas.openxmlformats.org/officeDocument/2006/relationships/image" Target="media/image59.jpeg"/><Relationship Id="rId219" Type="http://schemas.openxmlformats.org/officeDocument/2006/relationships/hyperlink" Target="http://textechdip.files.wordpress.com/2011/08/twist.jpg" TargetMode="External"/><Relationship Id="rId3" Type="http://schemas.openxmlformats.org/officeDocument/2006/relationships/settings" Target="settings.xml"/><Relationship Id="rId214" Type="http://schemas.openxmlformats.org/officeDocument/2006/relationships/image" Target="media/image80.png"/><Relationship Id="rId230" Type="http://schemas.openxmlformats.org/officeDocument/2006/relationships/image" Target="media/image87.jpeg"/><Relationship Id="rId235" Type="http://schemas.openxmlformats.org/officeDocument/2006/relationships/fontTable" Target="fontTable.xml"/><Relationship Id="rId25" Type="http://schemas.openxmlformats.org/officeDocument/2006/relationships/hyperlink" Target="http://en.wikipedia.org/wiki/Cellulose" TargetMode="External"/><Relationship Id="rId46" Type="http://schemas.openxmlformats.org/officeDocument/2006/relationships/image" Target="media/image1.png"/><Relationship Id="rId67" Type="http://schemas.openxmlformats.org/officeDocument/2006/relationships/image" Target="media/image9.png"/><Relationship Id="rId116" Type="http://schemas.openxmlformats.org/officeDocument/2006/relationships/image" Target="media/image20.jpeg"/><Relationship Id="rId137" Type="http://schemas.openxmlformats.org/officeDocument/2006/relationships/hyperlink" Target="http://en.wikipedia.org/wiki/Rayon" TargetMode="External"/><Relationship Id="rId158" Type="http://schemas.openxmlformats.org/officeDocument/2006/relationships/hyperlink" Target="http://textechdip.files.wordpress.com/2011/08/combing.jpg" TargetMode="External"/><Relationship Id="rId20" Type="http://schemas.openxmlformats.org/officeDocument/2006/relationships/hyperlink" Target="http://en.wikipedia.org/wiki/Arrian" TargetMode="External"/><Relationship Id="rId41" Type="http://schemas.openxmlformats.org/officeDocument/2006/relationships/hyperlink" Target="http://en.wikipedia.org/wiki/History_of_cotton" TargetMode="External"/><Relationship Id="rId62" Type="http://schemas.openxmlformats.org/officeDocument/2006/relationships/hyperlink" Target="http://en.wikipedia.org/wiki/Brazil" TargetMode="External"/><Relationship Id="rId83" Type="http://schemas.openxmlformats.org/officeDocument/2006/relationships/hyperlink" Target="http://en.wikipedia.org/wiki/Textile_industry" TargetMode="External"/><Relationship Id="rId88" Type="http://schemas.openxmlformats.org/officeDocument/2006/relationships/hyperlink" Target="http://en.wikipedia.org/wiki/Bookbinding" TargetMode="External"/><Relationship Id="rId111" Type="http://schemas.openxmlformats.org/officeDocument/2006/relationships/hyperlink" Target="http://en.wikipedia.org/wiki/Hosiery" TargetMode="External"/><Relationship Id="rId132" Type="http://schemas.openxmlformats.org/officeDocument/2006/relationships/hyperlink" Target="http://en.wikipedia.org/wiki/Socks" TargetMode="External"/><Relationship Id="rId153" Type="http://schemas.openxmlformats.org/officeDocument/2006/relationships/hyperlink" Target="http://textechdip.files.wordpress.com/2011/08/blowroom.jpg" TargetMode="External"/><Relationship Id="rId174" Type="http://schemas.openxmlformats.org/officeDocument/2006/relationships/image" Target="media/image44.jpeg"/><Relationship Id="rId179" Type="http://schemas.openxmlformats.org/officeDocument/2006/relationships/image" Target="media/image49.jpeg"/><Relationship Id="rId195" Type="http://schemas.openxmlformats.org/officeDocument/2006/relationships/image" Target="media/image65.jpeg"/><Relationship Id="rId209" Type="http://schemas.openxmlformats.org/officeDocument/2006/relationships/chart" Target="charts/chart4.xml"/><Relationship Id="rId190" Type="http://schemas.openxmlformats.org/officeDocument/2006/relationships/image" Target="media/image60.jpeg"/><Relationship Id="rId204" Type="http://schemas.openxmlformats.org/officeDocument/2006/relationships/image" Target="media/image74.png"/><Relationship Id="rId220" Type="http://schemas.openxmlformats.org/officeDocument/2006/relationships/image" Target="media/image85.jpeg"/><Relationship Id="rId225" Type="http://schemas.openxmlformats.org/officeDocument/2006/relationships/hyperlink" Target="http://en.wikipedia.org/wiki/Panties" TargetMode="External"/><Relationship Id="rId15" Type="http://schemas.openxmlformats.org/officeDocument/2006/relationships/hyperlink" Target="http://en.wikipedia.org/wiki/Indus_Valley_Civilization" TargetMode="External"/><Relationship Id="rId36" Type="http://schemas.openxmlformats.org/officeDocument/2006/relationships/hyperlink" Target="http://en.wikipedia.org/wiki/British_Empire" TargetMode="External"/><Relationship Id="rId57" Type="http://schemas.openxmlformats.org/officeDocument/2006/relationships/image" Target="media/image4.png"/><Relationship Id="rId106" Type="http://schemas.openxmlformats.org/officeDocument/2006/relationships/hyperlink" Target="http://en.wikipedia.org/wiki/Upper_Paleolithic" TargetMode="External"/><Relationship Id="rId127" Type="http://schemas.openxmlformats.org/officeDocument/2006/relationships/hyperlink" Target="http://en.wikipedia.org/wiki/Cambric" TargetMode="External"/><Relationship Id="rId10" Type="http://schemas.openxmlformats.org/officeDocument/2006/relationships/hyperlink" Target="http://en.wikipedia.org/wiki/Cellulose" TargetMode="External"/><Relationship Id="rId31" Type="http://schemas.openxmlformats.org/officeDocument/2006/relationships/hyperlink" Target="http://en.wikipedia.org/wiki/Units_of_textile_measurement" TargetMode="External"/><Relationship Id="rId52" Type="http://schemas.openxmlformats.org/officeDocument/2006/relationships/hyperlink" Target="http://en.wikipedia.org/wiki/Pakistan" TargetMode="External"/><Relationship Id="rId73" Type="http://schemas.openxmlformats.org/officeDocument/2006/relationships/hyperlink" Target="http://en.wikipedia.org/wiki/Export" TargetMode="External"/><Relationship Id="rId78" Type="http://schemas.openxmlformats.org/officeDocument/2006/relationships/hyperlink" Target="http://en.wikipedia.org/wiki/India" TargetMode="External"/><Relationship Id="rId94" Type="http://schemas.openxmlformats.org/officeDocument/2006/relationships/hyperlink" Target="http://en.wikipedia.org/wiki/Ruminant" TargetMode="External"/><Relationship Id="rId99" Type="http://schemas.openxmlformats.org/officeDocument/2006/relationships/hyperlink" Target="http://www.yarnstandards.com/weight.html" TargetMode="External"/><Relationship Id="rId101" Type="http://schemas.openxmlformats.org/officeDocument/2006/relationships/image" Target="media/image14.jpeg"/><Relationship Id="rId122" Type="http://schemas.openxmlformats.org/officeDocument/2006/relationships/hyperlink" Target="http://en.wikipedia.org/wiki/Terrycloth" TargetMode="External"/><Relationship Id="rId143" Type="http://schemas.openxmlformats.org/officeDocument/2006/relationships/hyperlink" Target="http://en.wikipedia.org/wiki/Data" TargetMode="External"/><Relationship Id="rId148" Type="http://schemas.openxmlformats.org/officeDocument/2006/relationships/hyperlink" Target="http://www.investorguide.com/definition/ease.html" TargetMode="External"/><Relationship Id="rId164" Type="http://schemas.openxmlformats.org/officeDocument/2006/relationships/image" Target="media/image34.jpeg"/><Relationship Id="rId169" Type="http://schemas.openxmlformats.org/officeDocument/2006/relationships/image" Target="media/image39.jpeg"/><Relationship Id="rId18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hyperlink" Target="http://en.wikipedia.org/wiki/Gossypium" TargetMode="External"/><Relationship Id="rId180" Type="http://schemas.openxmlformats.org/officeDocument/2006/relationships/image" Target="media/image50.jpeg"/><Relationship Id="rId210" Type="http://schemas.openxmlformats.org/officeDocument/2006/relationships/image" Target="media/image76.emf"/><Relationship Id="rId215" Type="http://schemas.openxmlformats.org/officeDocument/2006/relationships/image" Target="media/image81.jpeg"/><Relationship Id="rId236" Type="http://schemas.openxmlformats.org/officeDocument/2006/relationships/theme" Target="theme/theme1.xml"/><Relationship Id="rId26" Type="http://schemas.openxmlformats.org/officeDocument/2006/relationships/hyperlink" Target="http://www.cottonsjourney.com/Storyofcotton/default.asp" TargetMode="External"/><Relationship Id="rId231" Type="http://schemas.openxmlformats.org/officeDocument/2006/relationships/image" Target="media/image88.jpeg"/><Relationship Id="rId47" Type="http://schemas.openxmlformats.org/officeDocument/2006/relationships/hyperlink" Target="http://en.wikipedia.org/wiki/Pakistan" TargetMode="External"/><Relationship Id="rId68" Type="http://schemas.openxmlformats.org/officeDocument/2006/relationships/hyperlink" Target="http://en.wikipedia.org/wiki/Turkey" TargetMode="External"/><Relationship Id="rId89" Type="http://schemas.openxmlformats.org/officeDocument/2006/relationships/hyperlink" Target="http://en.wikipedia.org/wiki/Papermaking" TargetMode="External"/><Relationship Id="rId112" Type="http://schemas.openxmlformats.org/officeDocument/2006/relationships/image" Target="media/image16.png"/><Relationship Id="rId133" Type="http://schemas.openxmlformats.org/officeDocument/2006/relationships/hyperlink" Target="http://en.wikipedia.org/wiki/Underwear" TargetMode="External"/><Relationship Id="rId154" Type="http://schemas.openxmlformats.org/officeDocument/2006/relationships/image" Target="media/image27.jpeg"/><Relationship Id="rId175" Type="http://schemas.openxmlformats.org/officeDocument/2006/relationships/image" Target="media/image45.jpeg"/><Relationship Id="rId196" Type="http://schemas.openxmlformats.org/officeDocument/2006/relationships/image" Target="media/image66.jpeg"/><Relationship Id="rId200" Type="http://schemas.openxmlformats.org/officeDocument/2006/relationships/image" Target="media/image70.jpeg"/><Relationship Id="rId16" Type="http://schemas.openxmlformats.org/officeDocument/2006/relationships/hyperlink" Target="http://en.wikipedia.org/wiki/Alexander_the_Great" TargetMode="External"/><Relationship Id="rId221" Type="http://schemas.openxmlformats.org/officeDocument/2006/relationships/hyperlink" Target="http://en.wikipedia.org/wiki/Knitting" TargetMode="External"/><Relationship Id="rId37" Type="http://schemas.openxmlformats.org/officeDocument/2006/relationships/hyperlink" Target="http://en.wikipedia.org/wiki/Calico" TargetMode="External"/><Relationship Id="rId58" Type="http://schemas.openxmlformats.org/officeDocument/2006/relationships/hyperlink" Target="http://en.wikipedia.org/wiki/United_States" TargetMode="External"/><Relationship Id="rId79" Type="http://schemas.openxmlformats.org/officeDocument/2006/relationships/hyperlink" Target="http://en.wikipedia.org/wiki/Maharashtra" TargetMode="External"/><Relationship Id="rId102" Type="http://schemas.openxmlformats.org/officeDocument/2006/relationships/image" Target="media/image15.emf"/><Relationship Id="rId123" Type="http://schemas.openxmlformats.org/officeDocument/2006/relationships/hyperlink" Target="http://en.wikipedia.org/wiki/Towels" TargetMode="External"/><Relationship Id="rId144" Type="http://schemas.openxmlformats.org/officeDocument/2006/relationships/hyperlink" Target="http://www.businessdictionary.com/definition/method.html" TargetMode="External"/><Relationship Id="rId90" Type="http://schemas.openxmlformats.org/officeDocument/2006/relationships/hyperlink" Target="http://en.wikipedia.org/wiki/Fire_hose" TargetMode="External"/><Relationship Id="rId165" Type="http://schemas.openxmlformats.org/officeDocument/2006/relationships/image" Target="media/image35.jpeg"/><Relationship Id="rId186" Type="http://schemas.openxmlformats.org/officeDocument/2006/relationships/image" Target="media/image56.jpeg"/><Relationship Id="rId211" Type="http://schemas.openxmlformats.org/officeDocument/2006/relationships/image" Target="media/image77.emf"/><Relationship Id="rId232" Type="http://schemas.openxmlformats.org/officeDocument/2006/relationships/image" Target="media/image89.jpeg"/><Relationship Id="rId27" Type="http://schemas.openxmlformats.org/officeDocument/2006/relationships/hyperlink" Target="http://www.cottonsjourney.com/Storyofcotton/default.asp" TargetMode="External"/><Relationship Id="rId48" Type="http://schemas.openxmlformats.org/officeDocument/2006/relationships/hyperlink" Target="http://en.wikipedia.org/wiki/Punjab,_Pakistan" TargetMode="External"/><Relationship Id="rId69" Type="http://schemas.openxmlformats.org/officeDocument/2006/relationships/image" Target="media/image10.png"/><Relationship Id="rId113" Type="http://schemas.openxmlformats.org/officeDocument/2006/relationships/image" Target="media/image17.jpeg"/><Relationship Id="rId134" Type="http://schemas.openxmlformats.org/officeDocument/2006/relationships/hyperlink" Target="http://en.wikipedia.org/wiki/T-shir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4"/>
  <c:chart>
    <c:autoTitleDeleted val="1"/>
    <c:view3D>
      <c:rAngAx val="1"/>
    </c:view3D>
    <c:plotArea>
      <c:layout>
        <c:manualLayout>
          <c:layoutTarget val="inner"/>
          <c:xMode val="edge"/>
          <c:yMode val="edge"/>
          <c:x val="0.1626355922099596"/>
          <c:y val="4.9454430668326971E-2"/>
          <c:w val="0.588662661406953"/>
          <c:h val="0.74704487662873276"/>
        </c:manualLayout>
      </c:layout>
      <c:bar3DChart>
        <c:barDir val="col"/>
        <c:grouping val="clustered"/>
        <c:ser>
          <c:idx val="0"/>
          <c:order val="0"/>
          <c:tx>
            <c:strRef>
              <c:f>Sheet1!$B$1</c:f>
              <c:strCache>
                <c:ptCount val="1"/>
                <c:pt idx="0">
                  <c:v>Raw material in colour per month</c:v>
                </c:pt>
              </c:strCache>
            </c:strRef>
          </c:tx>
          <c:spPr>
            <a:solidFill>
              <a:srgbClr val="00B0F0"/>
            </a:solidFill>
          </c:spPr>
          <c:cat>
            <c:numRef>
              <c:f>Sheet1!$A$2:$A$5</c:f>
              <c:numCache>
                <c:formatCode>General</c:formatCode>
                <c:ptCount val="4"/>
                <c:pt idx="0">
                  <c:v>1</c:v>
                </c:pt>
                <c:pt idx="1">
                  <c:v>2</c:v>
                </c:pt>
                <c:pt idx="2">
                  <c:v>3</c:v>
                </c:pt>
                <c:pt idx="3">
                  <c:v>4</c:v>
                </c:pt>
              </c:numCache>
            </c:numRef>
          </c:cat>
          <c:val>
            <c:numRef>
              <c:f>Sheet1!$B$2:$B$5</c:f>
              <c:numCache>
                <c:formatCode>General</c:formatCode>
                <c:ptCount val="4"/>
                <c:pt idx="0">
                  <c:v>2000</c:v>
                </c:pt>
                <c:pt idx="1">
                  <c:v>1500</c:v>
                </c:pt>
                <c:pt idx="2">
                  <c:v>3000</c:v>
                </c:pt>
                <c:pt idx="3">
                  <c:v>2000</c:v>
                </c:pt>
              </c:numCache>
            </c:numRef>
          </c:val>
        </c:ser>
        <c:ser>
          <c:idx val="1"/>
          <c:order val="1"/>
          <c:tx>
            <c:strRef>
              <c:f>Sheet1!$C$1</c:f>
              <c:strCache>
                <c:ptCount val="1"/>
                <c:pt idx="0">
                  <c:v>Raw material in white per month</c:v>
                </c:pt>
              </c:strCache>
            </c:strRef>
          </c:tx>
          <c:spPr>
            <a:solidFill>
              <a:srgbClr val="FFC000"/>
            </a:solidFill>
          </c:spPr>
          <c:cat>
            <c:numRef>
              <c:f>Sheet1!$A$2:$A$5</c:f>
              <c:numCache>
                <c:formatCode>General</c:formatCode>
                <c:ptCount val="4"/>
                <c:pt idx="0">
                  <c:v>1</c:v>
                </c:pt>
                <c:pt idx="1">
                  <c:v>2</c:v>
                </c:pt>
                <c:pt idx="2">
                  <c:v>3</c:v>
                </c:pt>
                <c:pt idx="3">
                  <c:v>4</c:v>
                </c:pt>
              </c:numCache>
            </c:numRef>
          </c:cat>
          <c:val>
            <c:numRef>
              <c:f>Sheet1!$C$2:$C$5</c:f>
              <c:numCache>
                <c:formatCode>General</c:formatCode>
                <c:ptCount val="4"/>
                <c:pt idx="0">
                  <c:v>1000</c:v>
                </c:pt>
                <c:pt idx="1">
                  <c:v>1000</c:v>
                </c:pt>
                <c:pt idx="2">
                  <c:v>500</c:v>
                </c:pt>
                <c:pt idx="3">
                  <c:v>500</c:v>
                </c:pt>
              </c:numCache>
            </c:numRef>
          </c:val>
        </c:ser>
        <c:shape val="cylinder"/>
        <c:axId val="57134080"/>
        <c:axId val="70596096"/>
        <c:axId val="0"/>
      </c:bar3DChart>
      <c:catAx>
        <c:axId val="57134080"/>
        <c:scaling>
          <c:orientation val="minMax"/>
        </c:scaling>
        <c:axPos val="b"/>
        <c:title>
          <c:tx>
            <c:rich>
              <a:bodyPr/>
              <a:lstStyle/>
              <a:p>
                <a:pPr>
                  <a:defRPr/>
                </a:pPr>
                <a:r>
                  <a:rPr lang="en-US"/>
                  <a:t>Months</a:t>
                </a:r>
              </a:p>
            </c:rich>
          </c:tx>
          <c:layout/>
          <c:spPr>
            <a:solidFill>
              <a:schemeClr val="tx1"/>
            </a:solidFill>
          </c:spPr>
        </c:title>
        <c:numFmt formatCode="General" sourceLinked="1"/>
        <c:majorTickMark val="none"/>
        <c:tickLblPos val="nextTo"/>
        <c:crossAx val="70596096"/>
        <c:crosses val="autoZero"/>
        <c:auto val="1"/>
        <c:lblAlgn val="ctr"/>
        <c:lblOffset val="100"/>
      </c:catAx>
      <c:valAx>
        <c:axId val="70596096"/>
        <c:scaling>
          <c:orientation val="minMax"/>
        </c:scaling>
        <c:axPos val="l"/>
        <c:majorGridlines/>
        <c:title>
          <c:tx>
            <c:rich>
              <a:bodyPr/>
              <a:lstStyle/>
              <a:p>
                <a:pPr>
                  <a:defRPr/>
                </a:pPr>
                <a:r>
                  <a:rPr lang="en-US"/>
                  <a:t>Raw material in Kg </a:t>
                </a:r>
              </a:p>
            </c:rich>
          </c:tx>
          <c:layout>
            <c:manualLayout>
              <c:xMode val="edge"/>
              <c:yMode val="edge"/>
              <c:x val="3.2407407407407648E-2"/>
              <c:y val="0.28210629921259983"/>
            </c:manualLayout>
          </c:layout>
          <c:spPr>
            <a:solidFill>
              <a:schemeClr val="tx1"/>
            </a:solidFill>
          </c:spPr>
        </c:title>
        <c:numFmt formatCode="General" sourceLinked="1"/>
        <c:tickLblPos val="nextTo"/>
        <c:crossAx val="57134080"/>
        <c:crosses val="autoZero"/>
        <c:crossBetween val="between"/>
      </c:valAx>
    </c:plotArea>
    <c:legend>
      <c:legendPos val="r"/>
      <c:layout>
        <c:manualLayout>
          <c:xMode val="edge"/>
          <c:yMode val="edge"/>
          <c:x val="0.74339831944970192"/>
          <c:y val="0.27208985847815775"/>
          <c:w val="0.24080181221586933"/>
          <c:h val="0.36227908037107831"/>
        </c:manualLayout>
      </c:layout>
    </c:legend>
    <c:plotVisOnly val="1"/>
  </c:chart>
  <c:spPr>
    <a:solidFill>
      <a:schemeClr val="accent6">
        <a:lumMod val="50000"/>
      </a:schemeClr>
    </a:solidFill>
    <a:scene3d>
      <a:camera prst="orthographicFront"/>
      <a:lightRig rig="threePt" dir="t"/>
    </a:scene3d>
    <a:sp3d>
      <a:bevelT/>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8"/>
  <c:chart>
    <c:autoTitleDeleted val="1"/>
    <c:plotArea>
      <c:layout>
        <c:manualLayout>
          <c:layoutTarget val="inner"/>
          <c:xMode val="edge"/>
          <c:yMode val="edge"/>
          <c:x val="0.35265797205273086"/>
          <c:y val="4.8055919615552653E-2"/>
          <c:w val="0.39779142450738225"/>
          <c:h val="0.71740539313319984"/>
        </c:manualLayout>
      </c:layout>
      <c:barChart>
        <c:barDir val="bar"/>
        <c:grouping val="clustered"/>
        <c:ser>
          <c:idx val="0"/>
          <c:order val="0"/>
          <c:tx>
            <c:strRef>
              <c:f>Sheet1!$B$1</c:f>
              <c:strCache>
                <c:ptCount val="1"/>
                <c:pt idx="0">
                  <c:v>Number of pieces(Approximately) from 100 Kg each</c:v>
                </c:pt>
              </c:strCache>
            </c:strRef>
          </c:tx>
          <c:spPr>
            <a:solidFill>
              <a:srgbClr val="FFFF00"/>
            </a:solidFill>
          </c:spPr>
          <c:cat>
            <c:strRef>
              <c:f>Sheet1!$A$2:$A$10</c:f>
              <c:strCache>
                <c:ptCount val="8"/>
                <c:pt idx="0">
                  <c:v>Men's briefs</c:v>
                </c:pt>
                <c:pt idx="1">
                  <c:v>Trunks</c:v>
                </c:pt>
                <c:pt idx="2">
                  <c:v>Trunks (Ribbed)</c:v>
                </c:pt>
                <c:pt idx="3">
                  <c:v>T- Shirts</c:v>
                </c:pt>
                <c:pt idx="4">
                  <c:v>Full pants</c:v>
                </c:pt>
                <c:pt idx="5">
                  <c:v>Three-fourth pants</c:v>
                </c:pt>
                <c:pt idx="6">
                  <c:v>Ladies under garments</c:v>
                </c:pt>
                <c:pt idx="7">
                  <c:v>Banian</c:v>
                </c:pt>
              </c:strCache>
            </c:strRef>
          </c:cat>
          <c:val>
            <c:numRef>
              <c:f>Sheet1!$B$2:$B$10</c:f>
              <c:numCache>
                <c:formatCode>General</c:formatCode>
                <c:ptCount val="9"/>
                <c:pt idx="0">
                  <c:v>2500</c:v>
                </c:pt>
                <c:pt idx="1">
                  <c:v>900</c:v>
                </c:pt>
                <c:pt idx="2">
                  <c:v>600</c:v>
                </c:pt>
                <c:pt idx="3">
                  <c:v>625</c:v>
                </c:pt>
                <c:pt idx="4">
                  <c:v>315</c:v>
                </c:pt>
                <c:pt idx="5">
                  <c:v>400</c:v>
                </c:pt>
                <c:pt idx="6">
                  <c:v>3000</c:v>
                </c:pt>
                <c:pt idx="7">
                  <c:v>900</c:v>
                </c:pt>
                <c:pt idx="8">
                  <c:v>0</c:v>
                </c:pt>
              </c:numCache>
            </c:numRef>
          </c:val>
        </c:ser>
        <c:axId val="70636672"/>
        <c:axId val="70638592"/>
      </c:barChart>
      <c:catAx>
        <c:axId val="70636672"/>
        <c:scaling>
          <c:orientation val="minMax"/>
        </c:scaling>
        <c:axPos val="l"/>
        <c:title>
          <c:tx>
            <c:rich>
              <a:bodyPr/>
              <a:lstStyle/>
              <a:p>
                <a:pPr>
                  <a:defRPr/>
                </a:pPr>
                <a:r>
                  <a:rPr lang="en-US">
                    <a:solidFill>
                      <a:sysClr val="windowText" lastClr="000000"/>
                    </a:solidFill>
                  </a:rPr>
                  <a:t>PRODUCTS</a:t>
                </a:r>
              </a:p>
            </c:rich>
          </c:tx>
          <c:layout/>
          <c:spPr>
            <a:solidFill>
              <a:srgbClr val="FFFF00"/>
            </a:solidFill>
          </c:spPr>
        </c:title>
        <c:majorTickMark val="none"/>
        <c:tickLblPos val="nextTo"/>
        <c:crossAx val="70638592"/>
        <c:crosses val="autoZero"/>
        <c:auto val="1"/>
        <c:lblAlgn val="ctr"/>
        <c:lblOffset val="100"/>
      </c:catAx>
      <c:valAx>
        <c:axId val="70638592"/>
        <c:scaling>
          <c:orientation val="minMax"/>
        </c:scaling>
        <c:axPos val="b"/>
        <c:majorGridlines/>
        <c:title>
          <c:tx>
            <c:rich>
              <a:bodyPr/>
              <a:lstStyle/>
              <a:p>
                <a:pPr>
                  <a:defRPr/>
                </a:pPr>
                <a:r>
                  <a:rPr lang="en-US">
                    <a:solidFill>
                      <a:sysClr val="windowText" lastClr="000000"/>
                    </a:solidFill>
                  </a:rPr>
                  <a:t>Number</a:t>
                </a:r>
                <a:r>
                  <a:rPr lang="en-US" baseline="0">
                    <a:solidFill>
                      <a:sysClr val="windowText" lastClr="000000"/>
                    </a:solidFill>
                  </a:rPr>
                  <a:t> </a:t>
                </a:r>
                <a:r>
                  <a:rPr lang="en-US">
                    <a:solidFill>
                      <a:sysClr val="windowText" lastClr="000000"/>
                    </a:solidFill>
                  </a:rPr>
                  <a:t>of pieces</a:t>
                </a:r>
              </a:p>
            </c:rich>
          </c:tx>
          <c:layout/>
          <c:spPr>
            <a:solidFill>
              <a:srgbClr val="FFFF00"/>
            </a:solidFill>
          </c:spPr>
        </c:title>
        <c:numFmt formatCode="General" sourceLinked="1"/>
        <c:tickLblPos val="nextTo"/>
        <c:crossAx val="70636672"/>
        <c:crosses val="autoZero"/>
        <c:crossBetween val="between"/>
      </c:valAx>
    </c:plotArea>
    <c:legend>
      <c:legendPos val="r"/>
      <c:layout>
        <c:manualLayout>
          <c:xMode val="edge"/>
          <c:yMode val="edge"/>
          <c:x val="0.75344040448796135"/>
          <c:y val="0.40771337069104896"/>
          <c:w val="0.23078257736846788"/>
          <c:h val="0.18457291462420408"/>
        </c:manualLayout>
      </c:layout>
    </c:legend>
    <c:plotVisOnly val="1"/>
  </c:chart>
  <c:spPr>
    <a:solidFill>
      <a:schemeClr val="tx2">
        <a:lumMod val="75000"/>
      </a:schemeClr>
    </a:solidFill>
    <a:scene3d>
      <a:camera prst="orthographicFront"/>
      <a:lightRig rig="threePt" dir="t"/>
    </a:scene3d>
    <a:sp3d>
      <a:bevelT w="165100" prst="coolSlant"/>
    </a:sp3d>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6"/>
  <c:chart>
    <c:title>
      <c:tx>
        <c:rich>
          <a:bodyPr/>
          <a:lstStyle/>
          <a:p>
            <a:pPr>
              <a:defRPr/>
            </a:pPr>
            <a:r>
              <a:rPr lang="en-US" sz="1600"/>
              <a:t>Status</a:t>
            </a:r>
            <a:r>
              <a:rPr lang="en-US" sz="1600" baseline="0"/>
              <a:t> - Employment in Hosiery Units</a:t>
            </a:r>
            <a:endParaRPr lang="en-US" sz="1600"/>
          </a:p>
        </c:rich>
      </c:tx>
      <c:layout/>
      <c:spPr>
        <a:solidFill>
          <a:schemeClr val="accent5">
            <a:lumMod val="75000"/>
          </a:schemeClr>
        </a:solidFill>
      </c:spPr>
    </c:title>
    <c:view3D>
      <c:perspective val="30"/>
    </c:view3D>
    <c:plotArea>
      <c:layout>
        <c:manualLayout>
          <c:layoutTarget val="inner"/>
          <c:xMode val="edge"/>
          <c:yMode val="edge"/>
          <c:x val="0.1646302195987342"/>
          <c:y val="0.17536513134973206"/>
          <c:w val="0.53959298051207738"/>
          <c:h val="0.40753013727266474"/>
        </c:manualLayout>
      </c:layout>
      <c:bar3DChart>
        <c:barDir val="col"/>
        <c:grouping val="clustered"/>
        <c:ser>
          <c:idx val="0"/>
          <c:order val="0"/>
          <c:tx>
            <c:strRef>
              <c:f>Sheet1!$B$2</c:f>
              <c:strCache>
                <c:ptCount val="1"/>
                <c:pt idx="0">
                  <c:v>Employment in total Number of Units</c:v>
                </c:pt>
              </c:strCache>
            </c:strRef>
          </c:tx>
          <c:spPr>
            <a:solidFill>
              <a:srgbClr val="FFFF00"/>
            </a:solidFill>
          </c:spPr>
          <c:cat>
            <c:strRef>
              <c:f>Sheet1!$A$3:$A$7</c:f>
              <c:strCache>
                <c:ptCount val="5"/>
                <c:pt idx="0">
                  <c:v>P N Road</c:v>
                </c:pt>
                <c:pt idx="1">
                  <c:v>Mangalam Road</c:v>
                </c:pt>
                <c:pt idx="2">
                  <c:v>Angeripalayam</c:v>
                </c:pt>
                <c:pt idx="3">
                  <c:v>Mannarai</c:v>
                </c:pt>
                <c:pt idx="4">
                  <c:v>Annuparpalayam</c:v>
                </c:pt>
              </c:strCache>
            </c:strRef>
          </c:cat>
          <c:val>
            <c:numRef>
              <c:f>Sheet1!$B$3:$B$7</c:f>
              <c:numCache>
                <c:formatCode>General</c:formatCode>
                <c:ptCount val="5"/>
                <c:pt idx="0">
                  <c:v>18502</c:v>
                </c:pt>
                <c:pt idx="1">
                  <c:v>14148</c:v>
                </c:pt>
                <c:pt idx="2">
                  <c:v>14586</c:v>
                </c:pt>
                <c:pt idx="3">
                  <c:v>10954</c:v>
                </c:pt>
                <c:pt idx="4">
                  <c:v>7689</c:v>
                </c:pt>
              </c:numCache>
            </c:numRef>
          </c:val>
        </c:ser>
        <c:ser>
          <c:idx val="1"/>
          <c:order val="1"/>
          <c:tx>
            <c:strRef>
              <c:f>Sheet1!$C$2</c:f>
              <c:strCache>
                <c:ptCount val="1"/>
                <c:pt idx="0">
                  <c:v>Employment in hosiery Units among total Units</c:v>
                </c:pt>
              </c:strCache>
            </c:strRef>
          </c:tx>
          <c:spPr>
            <a:solidFill>
              <a:schemeClr val="accent6">
                <a:lumMod val="75000"/>
              </a:schemeClr>
            </a:solidFill>
          </c:spPr>
          <c:cat>
            <c:strRef>
              <c:f>Sheet1!$A$3:$A$7</c:f>
              <c:strCache>
                <c:ptCount val="5"/>
                <c:pt idx="0">
                  <c:v>P N Road</c:v>
                </c:pt>
                <c:pt idx="1">
                  <c:v>Mangalam Road</c:v>
                </c:pt>
                <c:pt idx="2">
                  <c:v>Angeripalayam</c:v>
                </c:pt>
                <c:pt idx="3">
                  <c:v>Mannarai</c:v>
                </c:pt>
                <c:pt idx="4">
                  <c:v>Annuparpalayam</c:v>
                </c:pt>
              </c:strCache>
            </c:strRef>
          </c:cat>
          <c:val>
            <c:numRef>
              <c:f>Sheet1!$C$3:$C$7</c:f>
              <c:numCache>
                <c:formatCode>General</c:formatCode>
                <c:ptCount val="5"/>
                <c:pt idx="0">
                  <c:v>11316</c:v>
                </c:pt>
                <c:pt idx="1">
                  <c:v>8407</c:v>
                </c:pt>
                <c:pt idx="2">
                  <c:v>8496</c:v>
                </c:pt>
                <c:pt idx="3">
                  <c:v>6099</c:v>
                </c:pt>
                <c:pt idx="4">
                  <c:v>1952</c:v>
                </c:pt>
              </c:numCache>
            </c:numRef>
          </c:val>
        </c:ser>
        <c:shape val="cylinder"/>
        <c:axId val="70717440"/>
        <c:axId val="70719360"/>
        <c:axId val="0"/>
      </c:bar3DChart>
      <c:catAx>
        <c:axId val="70717440"/>
        <c:scaling>
          <c:orientation val="minMax"/>
        </c:scaling>
        <c:axPos val="b"/>
        <c:title>
          <c:tx>
            <c:rich>
              <a:bodyPr/>
              <a:lstStyle/>
              <a:p>
                <a:pPr>
                  <a:defRPr/>
                </a:pPr>
                <a:r>
                  <a:rPr lang="en-US">
                    <a:solidFill>
                      <a:sysClr val="windowText" lastClr="000000"/>
                    </a:solidFill>
                  </a:rPr>
                  <a:t>Geographical</a:t>
                </a:r>
                <a:r>
                  <a:rPr lang="en-US" baseline="0">
                    <a:solidFill>
                      <a:sysClr val="windowText" lastClr="000000"/>
                    </a:solidFill>
                  </a:rPr>
                  <a:t> Area</a:t>
                </a:r>
                <a:endParaRPr lang="en-US">
                  <a:solidFill>
                    <a:sysClr val="windowText" lastClr="000000"/>
                  </a:solidFill>
                </a:endParaRPr>
              </a:p>
            </c:rich>
          </c:tx>
          <c:layout/>
          <c:spPr>
            <a:solidFill>
              <a:schemeClr val="bg1"/>
            </a:solidFill>
          </c:spPr>
        </c:title>
        <c:majorTickMark val="none"/>
        <c:tickLblPos val="nextTo"/>
        <c:crossAx val="70719360"/>
        <c:crosses val="autoZero"/>
        <c:auto val="1"/>
        <c:lblAlgn val="ctr"/>
        <c:lblOffset val="100"/>
      </c:catAx>
      <c:valAx>
        <c:axId val="70719360"/>
        <c:scaling>
          <c:orientation val="minMax"/>
        </c:scaling>
        <c:axPos val="l"/>
        <c:majorGridlines/>
        <c:title>
          <c:tx>
            <c:rich>
              <a:bodyPr/>
              <a:lstStyle/>
              <a:p>
                <a:pPr>
                  <a:defRPr/>
                </a:pPr>
                <a:r>
                  <a:rPr lang="en-US">
                    <a:solidFill>
                      <a:sysClr val="windowText" lastClr="000000"/>
                    </a:solidFill>
                  </a:rPr>
                  <a:t>Number </a:t>
                </a:r>
                <a:r>
                  <a:rPr lang="en-US" baseline="0">
                    <a:solidFill>
                      <a:sysClr val="windowText" lastClr="000000"/>
                    </a:solidFill>
                  </a:rPr>
                  <a:t> of  Employment</a:t>
                </a:r>
                <a:endParaRPr lang="en-US">
                  <a:solidFill>
                    <a:sysClr val="windowText" lastClr="000000"/>
                  </a:solidFill>
                </a:endParaRPr>
              </a:p>
            </c:rich>
          </c:tx>
          <c:layout/>
          <c:spPr>
            <a:solidFill>
              <a:schemeClr val="bg1"/>
            </a:solidFill>
          </c:spPr>
        </c:title>
        <c:numFmt formatCode="General" sourceLinked="1"/>
        <c:tickLblPos val="nextTo"/>
        <c:crossAx val="70717440"/>
        <c:crosses val="autoZero"/>
        <c:crossBetween val="between"/>
      </c:valAx>
    </c:plotArea>
    <c:legend>
      <c:legendPos val="r"/>
      <c:layout/>
    </c:legend>
    <c:plotVisOnly val="1"/>
  </c:chart>
  <c:spPr>
    <a:solidFill>
      <a:schemeClr val="accent2">
        <a:lumMod val="75000"/>
      </a:schemeClr>
    </a:solidFill>
    <a:ln w="28575"/>
    <a:effectLst>
      <a:innerShdw blurRad="63500" dist="50800" dir="18900000">
        <a:prstClr val="black">
          <a:alpha val="50000"/>
        </a:prstClr>
      </a:innerShdw>
    </a:effectLst>
    <a:scene3d>
      <a:camera prst="orthographicFront"/>
      <a:lightRig rig="threePt" dir="t"/>
    </a:scene3d>
    <a:sp3d>
      <a:bevelT w="139700" h="139700" prst="divot"/>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Status of Number</a:t>
            </a:r>
            <a:r>
              <a:rPr lang="en-US" sz="1600" baseline="0"/>
              <a:t> of Hosiery Units</a:t>
            </a:r>
            <a:endParaRPr lang="en-US" sz="1600"/>
          </a:p>
        </c:rich>
      </c:tx>
      <c:layout/>
      <c:spPr>
        <a:solidFill>
          <a:schemeClr val="accent6">
            <a:lumMod val="75000"/>
          </a:schemeClr>
        </a:solidFill>
      </c:spPr>
    </c:title>
    <c:view3D>
      <c:rAngAx val="1"/>
    </c:view3D>
    <c:plotArea>
      <c:layout>
        <c:manualLayout>
          <c:layoutTarget val="inner"/>
          <c:xMode val="edge"/>
          <c:yMode val="edge"/>
          <c:x val="0.15343337692845549"/>
          <c:y val="0.16434349031194526"/>
          <c:w val="0.53146467463170932"/>
          <c:h val="0.42403358617215131"/>
        </c:manualLayout>
      </c:layout>
      <c:bar3DChart>
        <c:barDir val="col"/>
        <c:grouping val="clustered"/>
        <c:ser>
          <c:idx val="0"/>
          <c:order val="0"/>
          <c:tx>
            <c:strRef>
              <c:f>Sheet1!$B$1</c:f>
              <c:strCache>
                <c:ptCount val="1"/>
                <c:pt idx="0">
                  <c:v>Total Number of Units</c:v>
                </c:pt>
              </c:strCache>
            </c:strRef>
          </c:tx>
          <c:spPr>
            <a:solidFill>
              <a:schemeClr val="accent5">
                <a:lumMod val="75000"/>
              </a:schemeClr>
            </a:solidFill>
          </c:spPr>
          <c:cat>
            <c:strRef>
              <c:f>Sheet1!$A$2:$A$6</c:f>
              <c:strCache>
                <c:ptCount val="5"/>
                <c:pt idx="0">
                  <c:v>P N Road</c:v>
                </c:pt>
                <c:pt idx="1">
                  <c:v>Mangalam Road</c:v>
                </c:pt>
                <c:pt idx="2">
                  <c:v>Angeripalayam</c:v>
                </c:pt>
                <c:pt idx="3">
                  <c:v>Mannarai</c:v>
                </c:pt>
                <c:pt idx="4">
                  <c:v>Annuparpalayam</c:v>
                </c:pt>
              </c:strCache>
            </c:strRef>
          </c:cat>
          <c:val>
            <c:numRef>
              <c:f>Sheet1!$B$2:$B$6</c:f>
              <c:numCache>
                <c:formatCode>General</c:formatCode>
                <c:ptCount val="5"/>
                <c:pt idx="0">
                  <c:v>893</c:v>
                </c:pt>
                <c:pt idx="1">
                  <c:v>693</c:v>
                </c:pt>
                <c:pt idx="2">
                  <c:v>579</c:v>
                </c:pt>
                <c:pt idx="3">
                  <c:v>509</c:v>
                </c:pt>
                <c:pt idx="4">
                  <c:v>360</c:v>
                </c:pt>
              </c:numCache>
            </c:numRef>
          </c:val>
        </c:ser>
        <c:ser>
          <c:idx val="1"/>
          <c:order val="1"/>
          <c:tx>
            <c:strRef>
              <c:f>Sheet1!$C$1</c:f>
              <c:strCache>
                <c:ptCount val="1"/>
                <c:pt idx="0">
                  <c:v>Number of Hosiery Units among Total Units</c:v>
                </c:pt>
              </c:strCache>
            </c:strRef>
          </c:tx>
          <c:spPr>
            <a:solidFill>
              <a:schemeClr val="accent2">
                <a:lumMod val="75000"/>
              </a:schemeClr>
            </a:solidFill>
          </c:spPr>
          <c:cat>
            <c:strRef>
              <c:f>Sheet1!$A$2:$A$6</c:f>
              <c:strCache>
                <c:ptCount val="5"/>
                <c:pt idx="0">
                  <c:v>P N Road</c:v>
                </c:pt>
                <c:pt idx="1">
                  <c:v>Mangalam Road</c:v>
                </c:pt>
                <c:pt idx="2">
                  <c:v>Angeripalayam</c:v>
                </c:pt>
                <c:pt idx="3">
                  <c:v>Mannarai</c:v>
                </c:pt>
                <c:pt idx="4">
                  <c:v>Annuparpalayam</c:v>
                </c:pt>
              </c:strCache>
            </c:strRef>
          </c:cat>
          <c:val>
            <c:numRef>
              <c:f>Sheet1!$C$2:$C$6</c:f>
              <c:numCache>
                <c:formatCode>General</c:formatCode>
                <c:ptCount val="5"/>
                <c:pt idx="0">
                  <c:v>343</c:v>
                </c:pt>
                <c:pt idx="1">
                  <c:v>187</c:v>
                </c:pt>
                <c:pt idx="2">
                  <c:v>266</c:v>
                </c:pt>
                <c:pt idx="3">
                  <c:v>220</c:v>
                </c:pt>
                <c:pt idx="4">
                  <c:v>79</c:v>
                </c:pt>
              </c:numCache>
            </c:numRef>
          </c:val>
        </c:ser>
        <c:shape val="cone"/>
        <c:axId val="70708224"/>
        <c:axId val="70763648"/>
        <c:axId val="0"/>
      </c:bar3DChart>
      <c:catAx>
        <c:axId val="70708224"/>
        <c:scaling>
          <c:orientation val="minMax"/>
        </c:scaling>
        <c:axPos val="b"/>
        <c:title>
          <c:tx>
            <c:rich>
              <a:bodyPr/>
              <a:lstStyle/>
              <a:p>
                <a:pPr>
                  <a:defRPr/>
                </a:pPr>
                <a:r>
                  <a:rPr lang="en-US"/>
                  <a:t>Geographical</a:t>
                </a:r>
                <a:r>
                  <a:rPr lang="en-US" baseline="0"/>
                  <a:t> Area</a:t>
                </a:r>
                <a:endParaRPr lang="en-US"/>
              </a:p>
            </c:rich>
          </c:tx>
          <c:layout/>
          <c:spPr>
            <a:solidFill>
              <a:srgbClr val="669900"/>
            </a:solidFill>
          </c:spPr>
        </c:title>
        <c:majorTickMark val="none"/>
        <c:tickLblPos val="nextTo"/>
        <c:crossAx val="70763648"/>
        <c:crosses val="autoZero"/>
        <c:auto val="1"/>
        <c:lblAlgn val="ctr"/>
        <c:lblOffset val="100"/>
      </c:catAx>
      <c:valAx>
        <c:axId val="70763648"/>
        <c:scaling>
          <c:orientation val="minMax"/>
        </c:scaling>
        <c:axPos val="l"/>
        <c:majorGridlines/>
        <c:title>
          <c:tx>
            <c:rich>
              <a:bodyPr/>
              <a:lstStyle/>
              <a:p>
                <a:pPr>
                  <a:defRPr/>
                </a:pPr>
                <a:r>
                  <a:rPr lang="en-US"/>
                  <a:t>Number</a:t>
                </a:r>
                <a:r>
                  <a:rPr lang="en-US" baseline="0"/>
                  <a:t> of Units</a:t>
                </a:r>
                <a:endParaRPr lang="en-US"/>
              </a:p>
            </c:rich>
          </c:tx>
          <c:layout/>
          <c:spPr>
            <a:solidFill>
              <a:srgbClr val="669900"/>
            </a:solidFill>
          </c:spPr>
        </c:title>
        <c:numFmt formatCode="General" sourceLinked="1"/>
        <c:tickLblPos val="nextTo"/>
        <c:crossAx val="70708224"/>
        <c:crosses val="autoZero"/>
        <c:crossBetween val="between"/>
      </c:valAx>
    </c:plotArea>
    <c:legend>
      <c:legendPos val="r"/>
      <c:layout/>
    </c:legend>
    <c:plotVisOnly val="1"/>
  </c:chart>
  <c:spPr>
    <a:solidFill>
      <a:srgbClr val="CDB353"/>
    </a:solidFill>
    <a:effectLst>
      <a:innerShdw blurRad="63500" dist="50800" dir="18900000">
        <a:prstClr val="black">
          <a:alpha val="50000"/>
        </a:prstClr>
      </a:innerShdw>
    </a:effectLst>
    <a:scene3d>
      <a:camera prst="orthographicFront"/>
      <a:lightRig rig="threePt" dir="t"/>
    </a:scene3d>
    <a:sp3d>
      <a:bevelT w="101600" prst="riblet"/>
    </a:sp3d>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87</Pages>
  <Words>16360</Words>
  <Characters>93257</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pungavi</dc:creator>
  <cp:lastModifiedBy>Acer</cp:lastModifiedBy>
  <cp:revision>107</cp:revision>
  <dcterms:created xsi:type="dcterms:W3CDTF">2013-05-03T12:51:00Z</dcterms:created>
  <dcterms:modified xsi:type="dcterms:W3CDTF">2019-03-06T04:43:00Z</dcterms:modified>
</cp:coreProperties>
</file>