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117B" w:rsidRDefault="00AD0544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margin-left:381.25pt;margin-top:-7.6pt;width:117pt;height:40.5pt;z-index:251659264">
            <v:textbox>
              <w:txbxContent>
                <w:p w:rsidR="00D3074C" w:rsidRDefault="00D3074C" w:rsidP="00D3074C">
                  <w:r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276350" cy="419100"/>
                        <wp:effectExtent l="19050" t="0" r="0" b="0"/>
                        <wp:docPr id="5" name="Picture 9" descr="C:\Documents and Settings\user\Local Settings\Temporary Internet Files\Content.Word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user\Local Settings\Temporary Internet Files\Content.Word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76350" cy="4191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07443F" w:rsidRDefault="00904162" w:rsidP="007E35E9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293366">
        <w:rPr>
          <w:rFonts w:ascii="Tahoma" w:hAnsi="Tahoma" w:cs="Tahoma"/>
          <w:b/>
          <w:bCs/>
        </w:rPr>
        <w:t>II M.Sc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293366">
        <w:rPr>
          <w:rFonts w:ascii="Tahoma" w:hAnsi="Tahoma" w:cs="Tahoma"/>
          <w:b/>
          <w:bCs/>
        </w:rPr>
        <w:tab/>
      </w:r>
      <w:r w:rsidR="00293366">
        <w:rPr>
          <w:rFonts w:ascii="Tahoma" w:hAnsi="Tahoma" w:cs="Tahoma"/>
          <w:b/>
          <w:bCs/>
        </w:rPr>
        <w:tab/>
      </w:r>
      <w:r w:rsidR="00293366">
        <w:rPr>
          <w:rFonts w:ascii="Tahoma" w:hAnsi="Tahoma" w:cs="Tahoma"/>
          <w:b/>
          <w:bCs/>
        </w:rPr>
        <w:tab/>
      </w:r>
      <w:r w:rsidR="00293366">
        <w:rPr>
          <w:rFonts w:ascii="Tahoma" w:hAnsi="Tahoma" w:cs="Tahoma"/>
          <w:b/>
          <w:bCs/>
        </w:rPr>
        <w:tab/>
      </w:r>
      <w:r w:rsidR="00293366">
        <w:rPr>
          <w:rFonts w:ascii="Tahoma" w:hAnsi="Tahoma" w:cs="Tahoma"/>
          <w:b/>
          <w:bCs/>
        </w:rPr>
        <w:tab/>
      </w:r>
      <w:r w:rsidR="00293366">
        <w:rPr>
          <w:rFonts w:ascii="Tahoma" w:hAnsi="Tahoma" w:cs="Tahoma"/>
          <w:b/>
          <w:bCs/>
        </w:rPr>
        <w:tab/>
        <w:t xml:space="preserve"> </w:t>
      </w:r>
      <w:r w:rsidRPr="003A6B49">
        <w:rPr>
          <w:rFonts w:ascii="Tahoma" w:hAnsi="Tahoma" w:cs="Tahoma"/>
          <w:b/>
          <w:bCs/>
        </w:rPr>
        <w:t>Time</w:t>
      </w:r>
      <w:r w:rsidR="00293366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293366">
        <w:rPr>
          <w:rFonts w:ascii="Tahoma" w:hAnsi="Tahoma" w:cs="Tahoma"/>
          <w:b/>
          <w:bCs/>
        </w:rPr>
        <w:t>Food Science Nutrition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293366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293366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17MFNC14 Macronutrients</w:t>
      </w: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</w:t>
      </w:r>
      <w:r w:rsidR="00355CBE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  P</w:t>
      </w:r>
      <w:r w:rsidR="00355CBE">
        <w:rPr>
          <w:rFonts w:ascii="Tahoma" w:hAnsi="Tahoma" w:cs="Tahoma"/>
          <w:b/>
          <w:bCs/>
        </w:rPr>
        <w:t xml:space="preserve">art </w:t>
      </w:r>
      <w:r>
        <w:rPr>
          <w:rFonts w:ascii="Tahoma" w:hAnsi="Tahoma" w:cs="Tahoma"/>
          <w:b/>
          <w:bCs/>
        </w:rPr>
        <w:t xml:space="preserve"> A                                   </w:t>
      </w:r>
      <w:r w:rsidR="00355CBE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    </w:t>
      </w:r>
      <w:r w:rsidR="0007443F" w:rsidRPr="003A6B49">
        <w:rPr>
          <w:rFonts w:ascii="Tahoma" w:hAnsi="Tahoma" w:cs="Tahoma"/>
          <w:b/>
          <w:bCs/>
        </w:rPr>
        <w:t>10</w:t>
      </w:r>
      <w:r w:rsidR="00355CBE"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 xml:space="preserve"> x </w:t>
      </w:r>
      <w:r w:rsidR="00355CBE">
        <w:rPr>
          <w:rFonts w:ascii="Tahoma" w:hAnsi="Tahoma" w:cs="Tahoma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 xml:space="preserve">1 = 10       </w:t>
      </w:r>
    </w:p>
    <w:p w:rsidR="009C046B" w:rsidRDefault="0007443F" w:rsidP="009C046B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9C046B" w:rsidRDefault="009C046B" w:rsidP="009C046B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2F1E27" w:rsidRDefault="009C046B" w:rsidP="009C046B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Tahoma" w:hAnsi="Tahoma" w:cs="Tahoma"/>
        </w:rPr>
        <w:t xml:space="preserve">    </w:t>
      </w:r>
      <w:r w:rsidR="002F1E27">
        <w:rPr>
          <w:rFonts w:ascii="Arial" w:hAnsi="Arial" w:cs="Arial"/>
          <w:sz w:val="24"/>
          <w:szCs w:val="24"/>
        </w:rPr>
        <w:t xml:space="preserve"> </w:t>
      </w:r>
      <w:r w:rsidR="00BE0F85" w:rsidRPr="002F1E27">
        <w:rPr>
          <w:rFonts w:ascii="Arial" w:hAnsi="Arial" w:cs="Arial"/>
          <w:sz w:val="24"/>
          <w:szCs w:val="24"/>
        </w:rPr>
        <w:t>1.</w:t>
      </w:r>
      <w:r w:rsidR="002F1E27" w:rsidRPr="002F1E27">
        <w:rPr>
          <w:rFonts w:ascii="Arial" w:hAnsi="Arial" w:cs="Arial"/>
          <w:sz w:val="24"/>
          <w:szCs w:val="24"/>
        </w:rPr>
        <w:t xml:space="preserve"> </w:t>
      </w:r>
      <w:r w:rsidR="00BE0F85" w:rsidRPr="002F1E27">
        <w:rPr>
          <w:rFonts w:ascii="Arial" w:hAnsi="Arial" w:cs="Arial"/>
          <w:sz w:val="24"/>
          <w:szCs w:val="24"/>
        </w:rPr>
        <w:t>Fructose is absorbed by ---------------- absorption</w:t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</w:p>
    <w:p w:rsidR="002F1E27" w:rsidRDefault="002F1E27" w:rsidP="002F1E2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a.</w:t>
      </w:r>
      <w:r w:rsidR="00BE0F85" w:rsidRPr="002F1E27">
        <w:rPr>
          <w:rFonts w:ascii="Arial" w:hAnsi="Arial" w:cs="Arial"/>
          <w:sz w:val="24"/>
          <w:szCs w:val="24"/>
        </w:rPr>
        <w:t xml:space="preserve">Passive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>b.Facultative</w:t>
      </w:r>
      <w:r w:rsidR="00BE0F85" w:rsidRPr="002F1E2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>c. Active</w:t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  <w:t xml:space="preserve">d. </w:t>
      </w:r>
      <w:r w:rsidR="00355CBE">
        <w:rPr>
          <w:rFonts w:ascii="Arial" w:hAnsi="Arial" w:cs="Arial"/>
          <w:sz w:val="24"/>
          <w:szCs w:val="24"/>
        </w:rPr>
        <w:t>E</w:t>
      </w:r>
      <w:r w:rsidR="00BE0F85" w:rsidRPr="002F1E27">
        <w:rPr>
          <w:rFonts w:ascii="Arial" w:hAnsi="Arial" w:cs="Arial"/>
          <w:sz w:val="24"/>
          <w:szCs w:val="24"/>
        </w:rPr>
        <w:t>ndocytosis</w:t>
      </w:r>
    </w:p>
    <w:p w:rsidR="00BE0F85" w:rsidRPr="002F1E27" w:rsidRDefault="00BE0F85" w:rsidP="002F1E2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F1E27">
        <w:rPr>
          <w:rFonts w:ascii="Arial" w:hAnsi="Arial" w:cs="Arial"/>
          <w:sz w:val="24"/>
          <w:szCs w:val="24"/>
        </w:rPr>
        <w:tab/>
      </w:r>
    </w:p>
    <w:p w:rsidR="002F1E27" w:rsidRDefault="002F1E27" w:rsidP="002F1E2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2. </w:t>
      </w:r>
      <w:r w:rsidR="00BE0F85" w:rsidRPr="002F1E27">
        <w:rPr>
          <w:rFonts w:ascii="Arial" w:hAnsi="Arial" w:cs="Arial"/>
          <w:sz w:val="24"/>
          <w:szCs w:val="24"/>
        </w:rPr>
        <w:t>According to WHO and FAO</w:t>
      </w:r>
      <w:r w:rsidR="00355CBE">
        <w:rPr>
          <w:rFonts w:ascii="Arial" w:hAnsi="Arial" w:cs="Arial"/>
          <w:sz w:val="24"/>
          <w:szCs w:val="24"/>
        </w:rPr>
        <w:t>,</w:t>
      </w:r>
      <w:r w:rsidR="00BE0F85" w:rsidRPr="002F1E27">
        <w:rPr>
          <w:rFonts w:ascii="Arial" w:hAnsi="Arial" w:cs="Arial"/>
          <w:sz w:val="24"/>
          <w:szCs w:val="24"/>
        </w:rPr>
        <w:t xml:space="preserve"> the fat requirement of women of repr</w:t>
      </w:r>
      <w:r w:rsidR="00355CBE">
        <w:rPr>
          <w:rFonts w:ascii="Arial" w:hAnsi="Arial" w:cs="Arial"/>
          <w:sz w:val="24"/>
          <w:szCs w:val="24"/>
        </w:rPr>
        <w:t>oductive age should be</w:t>
      </w:r>
      <w:r>
        <w:rPr>
          <w:rFonts w:ascii="Arial" w:hAnsi="Arial" w:cs="Arial"/>
          <w:sz w:val="24"/>
          <w:szCs w:val="24"/>
        </w:rPr>
        <w:t xml:space="preserve">         </w:t>
      </w:r>
    </w:p>
    <w:p w:rsidR="002F1E27" w:rsidRDefault="002F1E27" w:rsidP="002F1E2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BE0F85" w:rsidRPr="002F1E27">
        <w:rPr>
          <w:rFonts w:ascii="Arial" w:hAnsi="Arial" w:cs="Arial"/>
          <w:sz w:val="24"/>
          <w:szCs w:val="24"/>
        </w:rPr>
        <w:t>a.10%</w:t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  <w:t>b.15%</w:t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  <w:t>c. 20%</w:t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  <w:t>d. 25%</w:t>
      </w:r>
      <w:r w:rsidR="00BE0F85" w:rsidRPr="002F1E27">
        <w:rPr>
          <w:rFonts w:ascii="Arial" w:hAnsi="Arial" w:cs="Arial"/>
          <w:sz w:val="24"/>
          <w:szCs w:val="24"/>
        </w:rPr>
        <w:tab/>
      </w:r>
    </w:p>
    <w:p w:rsidR="00BE0F85" w:rsidRPr="002F1E27" w:rsidRDefault="00BE0F85" w:rsidP="002F1E2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F1E27">
        <w:rPr>
          <w:rFonts w:ascii="Arial" w:hAnsi="Arial" w:cs="Arial"/>
          <w:sz w:val="24"/>
          <w:szCs w:val="24"/>
        </w:rPr>
        <w:tab/>
      </w:r>
    </w:p>
    <w:p w:rsidR="00BE0F85" w:rsidRPr="002F1E27" w:rsidRDefault="00355CBE" w:rsidP="002F1E2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3. I</w:t>
      </w:r>
      <w:r w:rsidR="00BE0F85" w:rsidRPr="002F1E27">
        <w:rPr>
          <w:rFonts w:ascii="Arial" w:hAnsi="Arial" w:cs="Arial"/>
          <w:sz w:val="24"/>
          <w:szCs w:val="24"/>
        </w:rPr>
        <w:t>nsoluble fibre</w:t>
      </w:r>
      <w:r>
        <w:rPr>
          <w:rFonts w:ascii="Arial" w:hAnsi="Arial" w:cs="Arial"/>
          <w:sz w:val="24"/>
          <w:szCs w:val="24"/>
        </w:rPr>
        <w:t xml:space="preserve"> is</w:t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</w:p>
    <w:p w:rsidR="00BE0F85" w:rsidRDefault="00BE0F85" w:rsidP="002F1E2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F1E27">
        <w:rPr>
          <w:rFonts w:ascii="Arial" w:hAnsi="Arial" w:cs="Arial"/>
          <w:sz w:val="24"/>
          <w:szCs w:val="24"/>
        </w:rPr>
        <w:tab/>
        <w:t>a. Cellulose</w:t>
      </w:r>
      <w:r w:rsidR="002F1E27">
        <w:rPr>
          <w:rFonts w:ascii="Arial" w:hAnsi="Arial" w:cs="Arial"/>
          <w:sz w:val="24"/>
          <w:szCs w:val="24"/>
        </w:rPr>
        <w:tab/>
      </w:r>
      <w:r w:rsidR="002F1E27">
        <w:rPr>
          <w:rFonts w:ascii="Arial" w:hAnsi="Arial" w:cs="Arial"/>
          <w:sz w:val="24"/>
          <w:szCs w:val="24"/>
        </w:rPr>
        <w:tab/>
      </w:r>
      <w:r w:rsidRPr="002F1E27">
        <w:rPr>
          <w:rFonts w:ascii="Arial" w:hAnsi="Arial" w:cs="Arial"/>
          <w:sz w:val="24"/>
          <w:szCs w:val="24"/>
        </w:rPr>
        <w:t>b. Hemicellulose</w:t>
      </w:r>
      <w:r w:rsidR="002F1E27">
        <w:rPr>
          <w:rFonts w:ascii="Arial" w:hAnsi="Arial" w:cs="Arial"/>
          <w:sz w:val="24"/>
          <w:szCs w:val="24"/>
        </w:rPr>
        <w:tab/>
      </w:r>
      <w:r w:rsidRPr="002F1E27">
        <w:rPr>
          <w:rFonts w:ascii="Arial" w:hAnsi="Arial" w:cs="Arial"/>
          <w:sz w:val="24"/>
          <w:szCs w:val="24"/>
        </w:rPr>
        <w:t>c.</w:t>
      </w:r>
      <w:r w:rsidR="002F1E27">
        <w:rPr>
          <w:rFonts w:ascii="Arial" w:hAnsi="Arial" w:cs="Arial"/>
          <w:sz w:val="24"/>
          <w:szCs w:val="24"/>
        </w:rPr>
        <w:t xml:space="preserve"> </w:t>
      </w:r>
      <w:r w:rsidRPr="002F1E27">
        <w:rPr>
          <w:rFonts w:ascii="Arial" w:hAnsi="Arial" w:cs="Arial"/>
          <w:sz w:val="24"/>
          <w:szCs w:val="24"/>
        </w:rPr>
        <w:t>Pectin</w:t>
      </w:r>
      <w:r w:rsidRPr="002F1E27">
        <w:rPr>
          <w:rFonts w:ascii="Arial" w:hAnsi="Arial" w:cs="Arial"/>
          <w:sz w:val="24"/>
          <w:szCs w:val="24"/>
        </w:rPr>
        <w:tab/>
      </w:r>
      <w:r w:rsidR="002F1E27">
        <w:rPr>
          <w:rFonts w:ascii="Arial" w:hAnsi="Arial" w:cs="Arial"/>
          <w:sz w:val="24"/>
          <w:szCs w:val="24"/>
        </w:rPr>
        <w:tab/>
      </w:r>
      <w:r w:rsidR="002F1E27">
        <w:rPr>
          <w:rFonts w:ascii="Arial" w:hAnsi="Arial" w:cs="Arial"/>
          <w:sz w:val="24"/>
          <w:szCs w:val="24"/>
        </w:rPr>
        <w:tab/>
      </w:r>
      <w:r w:rsidRPr="002F1E27">
        <w:rPr>
          <w:rFonts w:ascii="Arial" w:hAnsi="Arial" w:cs="Arial"/>
          <w:sz w:val="24"/>
          <w:szCs w:val="24"/>
        </w:rPr>
        <w:t>d. Lignin</w:t>
      </w:r>
    </w:p>
    <w:p w:rsidR="002F1E27" w:rsidRPr="002F1E27" w:rsidRDefault="002F1E27" w:rsidP="002F1E2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F1E27" w:rsidRDefault="00BE0F85" w:rsidP="002F1E2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F1E27">
        <w:rPr>
          <w:rFonts w:ascii="Arial" w:hAnsi="Arial" w:cs="Arial"/>
          <w:sz w:val="24"/>
          <w:szCs w:val="24"/>
        </w:rPr>
        <w:t xml:space="preserve">     4. </w:t>
      </w:r>
      <w:r w:rsidR="00355CBE">
        <w:rPr>
          <w:rFonts w:ascii="Arial" w:hAnsi="Arial" w:cs="Arial"/>
          <w:sz w:val="24"/>
          <w:szCs w:val="24"/>
        </w:rPr>
        <w:t>The lowest Glycemic Index is</w:t>
      </w:r>
      <w:r w:rsidRPr="002F1E27">
        <w:rPr>
          <w:rFonts w:ascii="Arial" w:hAnsi="Arial" w:cs="Arial"/>
          <w:sz w:val="24"/>
          <w:szCs w:val="24"/>
        </w:rPr>
        <w:tab/>
      </w:r>
      <w:r w:rsidRPr="002F1E27">
        <w:rPr>
          <w:rFonts w:ascii="Arial" w:hAnsi="Arial" w:cs="Arial"/>
          <w:sz w:val="24"/>
          <w:szCs w:val="24"/>
        </w:rPr>
        <w:tab/>
      </w:r>
      <w:r w:rsidRPr="002F1E27">
        <w:rPr>
          <w:rFonts w:ascii="Arial" w:hAnsi="Arial" w:cs="Arial"/>
          <w:sz w:val="24"/>
          <w:szCs w:val="24"/>
        </w:rPr>
        <w:tab/>
      </w:r>
      <w:r w:rsidRPr="002F1E27">
        <w:rPr>
          <w:rFonts w:ascii="Arial" w:hAnsi="Arial" w:cs="Arial"/>
          <w:sz w:val="24"/>
          <w:szCs w:val="24"/>
        </w:rPr>
        <w:tab/>
      </w:r>
      <w:r w:rsidRPr="002F1E27">
        <w:rPr>
          <w:rFonts w:ascii="Arial" w:hAnsi="Arial" w:cs="Arial"/>
          <w:sz w:val="24"/>
          <w:szCs w:val="24"/>
        </w:rPr>
        <w:tab/>
      </w:r>
    </w:p>
    <w:p w:rsidR="00BE0F85" w:rsidRDefault="002F1E27" w:rsidP="002F1E2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BE0F85" w:rsidRPr="002F1E27">
        <w:rPr>
          <w:rFonts w:ascii="Arial" w:hAnsi="Arial" w:cs="Arial"/>
          <w:sz w:val="24"/>
          <w:szCs w:val="24"/>
        </w:rPr>
        <w:t>a. Cucumber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>b. Pineapple</w:t>
      </w:r>
      <w:r w:rsidR="00BE0F85" w:rsidRPr="002F1E2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>c. Baked potatoes</w:t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  <w:t>d. White rice</w:t>
      </w:r>
    </w:p>
    <w:p w:rsidR="002F1E27" w:rsidRPr="002F1E27" w:rsidRDefault="002F1E27" w:rsidP="002F1E2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F1E27" w:rsidRDefault="002F1E27" w:rsidP="002F1E2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5.</w:t>
      </w:r>
      <w:r w:rsidR="00355CBE">
        <w:rPr>
          <w:rFonts w:ascii="Arial" w:hAnsi="Arial" w:cs="Arial"/>
          <w:sz w:val="24"/>
          <w:szCs w:val="24"/>
        </w:rPr>
        <w:t xml:space="preserve"> Amino acid </w:t>
      </w:r>
      <w:r w:rsidR="00BE0F85" w:rsidRPr="002F1E27">
        <w:rPr>
          <w:rFonts w:ascii="Arial" w:hAnsi="Arial" w:cs="Arial"/>
          <w:sz w:val="24"/>
          <w:szCs w:val="24"/>
        </w:rPr>
        <w:t xml:space="preserve"> requir</w:t>
      </w:r>
      <w:r w:rsidR="00355CBE">
        <w:rPr>
          <w:rFonts w:ascii="Arial" w:hAnsi="Arial" w:cs="Arial"/>
          <w:sz w:val="24"/>
          <w:szCs w:val="24"/>
        </w:rPr>
        <w:t>ed for synthesis of haemoglobin</w:t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</w:p>
    <w:p w:rsidR="00BE0F85" w:rsidRDefault="002F1E27" w:rsidP="002F1E2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BE0F85" w:rsidRPr="002F1E27">
        <w:rPr>
          <w:rFonts w:ascii="Arial" w:hAnsi="Arial" w:cs="Arial"/>
          <w:sz w:val="24"/>
          <w:szCs w:val="24"/>
        </w:rPr>
        <w:t>a. Valine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>b. Leucine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>c.  Proline</w:t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>d.</w:t>
      </w:r>
      <w:r>
        <w:rPr>
          <w:rFonts w:ascii="Arial" w:hAnsi="Arial" w:cs="Arial"/>
          <w:sz w:val="24"/>
          <w:szCs w:val="24"/>
        </w:rPr>
        <w:t xml:space="preserve"> </w:t>
      </w:r>
      <w:r w:rsidR="00BE0F85" w:rsidRPr="002F1E27">
        <w:rPr>
          <w:rFonts w:ascii="Arial" w:hAnsi="Arial" w:cs="Arial"/>
          <w:sz w:val="24"/>
          <w:szCs w:val="24"/>
        </w:rPr>
        <w:t>Isoleucine</w:t>
      </w:r>
    </w:p>
    <w:p w:rsidR="002F1E27" w:rsidRPr="002F1E27" w:rsidRDefault="002F1E27" w:rsidP="002F1E2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F1E27" w:rsidRDefault="002F1E27" w:rsidP="002F1E2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6. </w:t>
      </w:r>
      <w:r w:rsidR="00355CBE">
        <w:rPr>
          <w:rFonts w:ascii="Arial" w:hAnsi="Arial" w:cs="Arial"/>
          <w:sz w:val="24"/>
          <w:szCs w:val="24"/>
        </w:rPr>
        <w:t>A</w:t>
      </w:r>
      <w:r w:rsidR="00BE0F85" w:rsidRPr="002F1E27">
        <w:rPr>
          <w:rFonts w:ascii="Arial" w:hAnsi="Arial" w:cs="Arial"/>
          <w:sz w:val="24"/>
          <w:szCs w:val="24"/>
        </w:rPr>
        <w:t xml:space="preserve">minoacid </w:t>
      </w:r>
      <w:r w:rsidR="00355CBE">
        <w:rPr>
          <w:rFonts w:ascii="Arial" w:hAnsi="Arial" w:cs="Arial"/>
          <w:sz w:val="24"/>
          <w:szCs w:val="24"/>
        </w:rPr>
        <w:t>which</w:t>
      </w:r>
      <w:r w:rsidR="00BE0F85" w:rsidRPr="002F1E27">
        <w:rPr>
          <w:rFonts w:ascii="Arial" w:hAnsi="Arial" w:cs="Arial"/>
          <w:sz w:val="24"/>
          <w:szCs w:val="24"/>
        </w:rPr>
        <w:t xml:space="preserve"> is deaminated with sufficient speed in the body</w:t>
      </w:r>
      <w:r>
        <w:rPr>
          <w:rFonts w:ascii="Arial" w:hAnsi="Arial" w:cs="Arial"/>
          <w:sz w:val="24"/>
          <w:szCs w:val="24"/>
        </w:rPr>
        <w:tab/>
      </w:r>
    </w:p>
    <w:p w:rsidR="00BE0F85" w:rsidRDefault="002F1E27" w:rsidP="002F1E2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BE0F85" w:rsidRPr="002F1E27">
        <w:rPr>
          <w:rFonts w:ascii="Arial" w:hAnsi="Arial" w:cs="Arial"/>
          <w:sz w:val="24"/>
          <w:szCs w:val="24"/>
        </w:rPr>
        <w:t>a. Glutamate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>b. Alanine</w:t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  <w:t>c. Lysine</w:t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  <w:t>d.  Theronine</w:t>
      </w:r>
      <w:r w:rsidR="00BE0F85" w:rsidRPr="002F1E27">
        <w:rPr>
          <w:rFonts w:ascii="Arial" w:hAnsi="Arial" w:cs="Arial"/>
          <w:sz w:val="24"/>
          <w:szCs w:val="24"/>
        </w:rPr>
        <w:tab/>
      </w:r>
    </w:p>
    <w:p w:rsidR="002F1E27" w:rsidRPr="002F1E27" w:rsidRDefault="002F1E27" w:rsidP="002F1E2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F1E27" w:rsidRDefault="002F1E27" w:rsidP="002F1E2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7. </w:t>
      </w:r>
      <w:r w:rsidR="00BE0F85" w:rsidRPr="002F1E27">
        <w:rPr>
          <w:rFonts w:ascii="Arial" w:hAnsi="Arial" w:cs="Arial"/>
          <w:sz w:val="24"/>
          <w:szCs w:val="24"/>
        </w:rPr>
        <w:t>MUFA</w:t>
      </w:r>
      <w:r w:rsidR="00355CBE">
        <w:rPr>
          <w:rFonts w:ascii="Arial" w:hAnsi="Arial" w:cs="Arial"/>
          <w:sz w:val="24"/>
          <w:szCs w:val="24"/>
        </w:rPr>
        <w:t xml:space="preserve"> rich in</w:t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</w:p>
    <w:p w:rsidR="00BE0F85" w:rsidRDefault="002F1E27" w:rsidP="002F1E2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BE0F85" w:rsidRPr="002F1E27">
        <w:rPr>
          <w:rFonts w:ascii="Arial" w:hAnsi="Arial" w:cs="Arial"/>
          <w:sz w:val="24"/>
          <w:szCs w:val="24"/>
        </w:rPr>
        <w:t>a. Flax seed oil</w:t>
      </w:r>
      <w:r w:rsidR="00140462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>b. Soya bean oil</w:t>
      </w:r>
      <w:r w:rsidR="00BE0F85" w:rsidRPr="002F1E27">
        <w:rPr>
          <w:rFonts w:ascii="Arial" w:hAnsi="Arial" w:cs="Arial"/>
          <w:sz w:val="24"/>
          <w:szCs w:val="24"/>
        </w:rPr>
        <w:tab/>
        <w:t>c. Olive oil</w:t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  <w:t>d. Rice bran oil</w:t>
      </w:r>
    </w:p>
    <w:p w:rsidR="00140462" w:rsidRPr="002F1E27" w:rsidRDefault="00140462" w:rsidP="002F1E2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40462" w:rsidRDefault="00140462" w:rsidP="002F1E2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8. </w:t>
      </w:r>
      <w:r w:rsidR="00BE0F85" w:rsidRPr="002F1E27">
        <w:rPr>
          <w:rFonts w:ascii="Arial" w:hAnsi="Arial" w:cs="Arial"/>
          <w:sz w:val="24"/>
          <w:szCs w:val="24"/>
        </w:rPr>
        <w:t>When molecular oxygen accepts one electron at a time ----------- radical is formed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BE0F85" w:rsidRDefault="00140462" w:rsidP="002F1E2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BE0F85" w:rsidRPr="002F1E27">
        <w:rPr>
          <w:rFonts w:ascii="Arial" w:hAnsi="Arial" w:cs="Arial"/>
          <w:sz w:val="24"/>
          <w:szCs w:val="24"/>
        </w:rPr>
        <w:t>a. Perhydroxy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>b. Superoxide</w:t>
      </w:r>
      <w:r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>c. Hydoxyl</w:t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  <w:t>d. Peroxide</w:t>
      </w:r>
    </w:p>
    <w:p w:rsidR="00140462" w:rsidRPr="002F1E27" w:rsidRDefault="00140462" w:rsidP="002F1E2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40462" w:rsidRDefault="00355CBE" w:rsidP="002F1E2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9. M</w:t>
      </w:r>
      <w:r w:rsidR="00BE0F85" w:rsidRPr="002F1E27">
        <w:rPr>
          <w:rFonts w:ascii="Arial" w:hAnsi="Arial" w:cs="Arial"/>
          <w:sz w:val="24"/>
          <w:szCs w:val="24"/>
        </w:rPr>
        <w:t>ajor cation of Intra cellular flu</w:t>
      </w:r>
      <w:r>
        <w:rPr>
          <w:rFonts w:ascii="Arial" w:hAnsi="Arial" w:cs="Arial"/>
          <w:sz w:val="24"/>
          <w:szCs w:val="24"/>
        </w:rPr>
        <w:t>id compartment is</w:t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</w:p>
    <w:p w:rsidR="00BE0F85" w:rsidRDefault="00140462" w:rsidP="002F1E2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BE0F85" w:rsidRPr="002F1E27">
        <w:rPr>
          <w:rFonts w:ascii="Arial" w:hAnsi="Arial" w:cs="Arial"/>
          <w:sz w:val="24"/>
          <w:szCs w:val="24"/>
        </w:rPr>
        <w:t>a. Magnesium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b. </w:t>
      </w:r>
      <w:r w:rsidR="00BE0F85" w:rsidRPr="002F1E27">
        <w:rPr>
          <w:rFonts w:ascii="Arial" w:hAnsi="Arial" w:cs="Arial"/>
          <w:sz w:val="24"/>
          <w:szCs w:val="24"/>
        </w:rPr>
        <w:t>Sodium</w:t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  <w:t>c. Potassium</w:t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>d. Calcium</w:t>
      </w:r>
    </w:p>
    <w:p w:rsidR="00140462" w:rsidRPr="002F1E27" w:rsidRDefault="00140462" w:rsidP="002F1E2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40462" w:rsidRDefault="00140462" w:rsidP="00140462">
      <w:pPr>
        <w:spacing w:after="0" w:line="240" w:lineRule="auto"/>
        <w:ind w:left="-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10. </w:t>
      </w:r>
      <w:r w:rsidR="00BE0F85" w:rsidRPr="002F1E27">
        <w:rPr>
          <w:rFonts w:ascii="Arial" w:hAnsi="Arial" w:cs="Arial"/>
          <w:sz w:val="24"/>
          <w:szCs w:val="24"/>
        </w:rPr>
        <w:t>Euhydr</w:t>
      </w:r>
      <w:r w:rsidR="00355CBE">
        <w:rPr>
          <w:rFonts w:ascii="Arial" w:hAnsi="Arial" w:cs="Arial"/>
          <w:sz w:val="24"/>
          <w:szCs w:val="24"/>
        </w:rPr>
        <w:t>ation indicates</w:t>
      </w:r>
      <w:r w:rsidR="00355CBE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</w:r>
    </w:p>
    <w:p w:rsidR="00BE0F85" w:rsidRPr="002F1E27" w:rsidRDefault="00140462" w:rsidP="00140462">
      <w:pPr>
        <w:spacing w:after="0" w:line="240" w:lineRule="auto"/>
        <w:ind w:left="-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BE0F85" w:rsidRPr="002F1E27">
        <w:rPr>
          <w:rFonts w:ascii="Arial" w:hAnsi="Arial" w:cs="Arial"/>
          <w:sz w:val="24"/>
          <w:szCs w:val="24"/>
        </w:rPr>
        <w:t>a. Hypo hydration</w:t>
      </w:r>
      <w:r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>b.Hyper hydration</w:t>
      </w:r>
      <w:r w:rsidR="00BE0F85" w:rsidRPr="002F1E27">
        <w:rPr>
          <w:rFonts w:ascii="Arial" w:hAnsi="Arial" w:cs="Arial"/>
          <w:sz w:val="24"/>
          <w:szCs w:val="24"/>
        </w:rPr>
        <w:tab/>
        <w:t>c.Dehydration</w:t>
      </w:r>
      <w:r w:rsidR="00BE0F85" w:rsidRPr="002F1E27">
        <w:rPr>
          <w:rFonts w:ascii="Arial" w:hAnsi="Arial" w:cs="Arial"/>
          <w:sz w:val="24"/>
          <w:szCs w:val="24"/>
        </w:rPr>
        <w:tab/>
      </w:r>
      <w:r w:rsidR="00BE0F85" w:rsidRPr="002F1E27">
        <w:rPr>
          <w:rFonts w:ascii="Arial" w:hAnsi="Arial" w:cs="Arial"/>
          <w:sz w:val="24"/>
          <w:szCs w:val="24"/>
        </w:rPr>
        <w:tab/>
        <w:t>d.  Optimal hydration</w:t>
      </w:r>
    </w:p>
    <w:p w:rsidR="00BE0F85" w:rsidRPr="002F1E27" w:rsidRDefault="00BE0F85" w:rsidP="002F1E27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2F1E27">
        <w:rPr>
          <w:rFonts w:ascii="Arial" w:hAnsi="Arial" w:cs="Arial"/>
          <w:b/>
          <w:bCs/>
          <w:sz w:val="24"/>
          <w:szCs w:val="24"/>
        </w:rPr>
        <w:tab/>
      </w:r>
      <w:r w:rsidRPr="002F1E27">
        <w:rPr>
          <w:rFonts w:ascii="Arial" w:hAnsi="Arial" w:cs="Arial"/>
          <w:b/>
          <w:bCs/>
          <w:sz w:val="24"/>
          <w:szCs w:val="24"/>
        </w:rPr>
        <w:tab/>
      </w:r>
      <w:r w:rsidRPr="002F1E27">
        <w:rPr>
          <w:rFonts w:ascii="Arial" w:hAnsi="Arial" w:cs="Arial"/>
          <w:b/>
          <w:bCs/>
          <w:sz w:val="24"/>
          <w:szCs w:val="24"/>
        </w:rPr>
        <w:tab/>
      </w:r>
      <w:r w:rsidRPr="002F1E27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2F1E27" w:rsidRDefault="0007443F" w:rsidP="002F1E27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355CBE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</w:t>
      </w:r>
      <w:r w:rsidR="00355CBE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 xml:space="preserve">x </w:t>
      </w:r>
      <w:r w:rsidR="00355CBE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6 = 30</w:t>
      </w:r>
    </w:p>
    <w:p w:rsidR="0007443F" w:rsidRPr="003A6B49" w:rsidRDefault="0007443F" w:rsidP="00355CBE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355CBE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355CBE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BE0F85" w:rsidRPr="00E447F6" w:rsidRDefault="0007443F" w:rsidP="00E447F6">
      <w:pPr>
        <w:spacing w:after="0" w:line="240" w:lineRule="auto"/>
        <w:contextualSpacing/>
        <w:rPr>
          <w:rFonts w:ascii="Arial" w:hAnsi="Arial" w:cs="Arial"/>
          <w:sz w:val="24"/>
          <w:szCs w:val="24"/>
          <w:lang w:val="en-US"/>
        </w:rPr>
      </w:pPr>
      <w:r w:rsidRPr="00E447F6">
        <w:rPr>
          <w:rFonts w:ascii="Arial" w:hAnsi="Arial" w:cs="Arial"/>
          <w:sz w:val="24"/>
          <w:szCs w:val="24"/>
        </w:rPr>
        <w:t>11.a.</w:t>
      </w:r>
      <w:r w:rsidR="00BE0F85" w:rsidRPr="00E447F6">
        <w:rPr>
          <w:rFonts w:ascii="Arial" w:hAnsi="Arial" w:cs="Arial"/>
          <w:sz w:val="24"/>
          <w:szCs w:val="24"/>
          <w:lang w:val="en-US"/>
        </w:rPr>
        <w:t xml:space="preserve"> Give the energy requirements for strenuous physical activities</w:t>
      </w:r>
      <w:r w:rsidR="00E447F6">
        <w:rPr>
          <w:rFonts w:ascii="Arial" w:hAnsi="Arial" w:cs="Arial"/>
          <w:sz w:val="24"/>
          <w:szCs w:val="24"/>
          <w:lang w:val="en-US"/>
        </w:rPr>
        <w:t>.</w:t>
      </w:r>
    </w:p>
    <w:p w:rsidR="00BE0F85" w:rsidRPr="00E447F6" w:rsidRDefault="00E447F6" w:rsidP="00E447F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E0F85" w:rsidRPr="00E447F6">
        <w:rPr>
          <w:rFonts w:ascii="Arial" w:hAnsi="Arial" w:cs="Arial"/>
          <w:sz w:val="24"/>
          <w:szCs w:val="24"/>
        </w:rPr>
        <w:t>(or)</w:t>
      </w:r>
    </w:p>
    <w:p w:rsidR="00BE0F85" w:rsidRPr="00E447F6" w:rsidRDefault="00BE0F85" w:rsidP="00E447F6">
      <w:pPr>
        <w:spacing w:after="0" w:line="240" w:lineRule="auto"/>
        <w:contextualSpacing/>
        <w:rPr>
          <w:rFonts w:ascii="Arial" w:hAnsi="Arial" w:cs="Arial"/>
          <w:sz w:val="24"/>
          <w:szCs w:val="24"/>
          <w:lang w:val="en-US"/>
        </w:rPr>
      </w:pPr>
      <w:r w:rsidRPr="00E447F6">
        <w:rPr>
          <w:rFonts w:ascii="Arial" w:hAnsi="Arial" w:cs="Arial"/>
          <w:sz w:val="24"/>
          <w:szCs w:val="24"/>
        </w:rPr>
        <w:t>11.b.</w:t>
      </w:r>
      <w:r w:rsidRPr="00E447F6">
        <w:rPr>
          <w:rFonts w:ascii="Arial" w:hAnsi="Arial" w:cs="Arial"/>
          <w:sz w:val="24"/>
          <w:szCs w:val="24"/>
          <w:lang w:val="en-US"/>
        </w:rPr>
        <w:t xml:space="preserve"> W</w:t>
      </w:r>
      <w:r w:rsidR="00355CBE">
        <w:rPr>
          <w:rFonts w:ascii="Arial" w:hAnsi="Arial" w:cs="Arial"/>
          <w:sz w:val="24"/>
          <w:szCs w:val="24"/>
          <w:lang w:val="en-US"/>
        </w:rPr>
        <w:t>rite a note on basal metaboli</w:t>
      </w:r>
      <w:r w:rsidR="00AA2D57">
        <w:rPr>
          <w:rFonts w:ascii="Arial" w:hAnsi="Arial" w:cs="Arial"/>
          <w:sz w:val="24"/>
          <w:szCs w:val="24"/>
          <w:lang w:val="en-US"/>
        </w:rPr>
        <w:t>e</w:t>
      </w:r>
      <w:r w:rsidR="00355CBE">
        <w:rPr>
          <w:rFonts w:ascii="Arial" w:hAnsi="Arial" w:cs="Arial"/>
          <w:sz w:val="24"/>
          <w:szCs w:val="24"/>
          <w:lang w:val="en-US"/>
        </w:rPr>
        <w:t xml:space="preserve"> rate</w:t>
      </w:r>
      <w:r w:rsidR="00E447F6">
        <w:rPr>
          <w:rFonts w:ascii="Arial" w:hAnsi="Arial" w:cs="Arial"/>
          <w:sz w:val="24"/>
          <w:szCs w:val="24"/>
          <w:lang w:val="en-US"/>
        </w:rPr>
        <w:t>.</w:t>
      </w:r>
    </w:p>
    <w:p w:rsidR="00BE0F85" w:rsidRPr="00E447F6" w:rsidRDefault="00BE0F85" w:rsidP="00E447F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E447F6">
        <w:rPr>
          <w:rFonts w:ascii="Arial" w:hAnsi="Arial" w:cs="Arial"/>
          <w:sz w:val="24"/>
          <w:szCs w:val="24"/>
        </w:rPr>
        <w:tab/>
      </w:r>
    </w:p>
    <w:p w:rsidR="00BE0F85" w:rsidRPr="00E447F6" w:rsidRDefault="00BE0F85" w:rsidP="00E447F6">
      <w:pPr>
        <w:spacing w:after="0" w:line="240" w:lineRule="auto"/>
        <w:contextualSpacing/>
        <w:rPr>
          <w:rFonts w:ascii="Arial" w:hAnsi="Arial" w:cs="Arial"/>
          <w:sz w:val="24"/>
          <w:szCs w:val="24"/>
          <w:lang w:val="en-US"/>
        </w:rPr>
      </w:pPr>
      <w:r w:rsidRPr="00E447F6">
        <w:rPr>
          <w:rFonts w:ascii="Arial" w:hAnsi="Arial" w:cs="Arial"/>
          <w:sz w:val="24"/>
          <w:szCs w:val="24"/>
        </w:rPr>
        <w:t>12.a.</w:t>
      </w:r>
      <w:r w:rsidR="00E447F6">
        <w:rPr>
          <w:rFonts w:ascii="Arial" w:hAnsi="Arial" w:cs="Arial"/>
          <w:sz w:val="24"/>
          <w:szCs w:val="24"/>
        </w:rPr>
        <w:t xml:space="preserve"> </w:t>
      </w:r>
      <w:r w:rsidRPr="00E447F6">
        <w:rPr>
          <w:rFonts w:ascii="Arial" w:hAnsi="Arial" w:cs="Arial"/>
          <w:sz w:val="24"/>
          <w:szCs w:val="24"/>
          <w:lang w:val="en-US"/>
        </w:rPr>
        <w:t>Explain about glycemic index and glycemic load</w:t>
      </w:r>
      <w:r w:rsidR="00E447F6">
        <w:rPr>
          <w:rFonts w:ascii="Arial" w:hAnsi="Arial" w:cs="Arial"/>
          <w:sz w:val="24"/>
          <w:szCs w:val="24"/>
          <w:lang w:val="en-US"/>
        </w:rPr>
        <w:t>.</w:t>
      </w:r>
    </w:p>
    <w:p w:rsidR="00BE0F85" w:rsidRPr="00E447F6" w:rsidRDefault="00E447F6" w:rsidP="00E447F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E0F85" w:rsidRPr="00E447F6">
        <w:rPr>
          <w:rFonts w:ascii="Arial" w:hAnsi="Arial" w:cs="Arial"/>
          <w:sz w:val="24"/>
          <w:szCs w:val="24"/>
        </w:rPr>
        <w:t>(or)</w:t>
      </w:r>
    </w:p>
    <w:p w:rsidR="00BE0F85" w:rsidRPr="00E447F6" w:rsidRDefault="00BE0F85" w:rsidP="00E447F6">
      <w:pPr>
        <w:spacing w:after="0" w:line="240" w:lineRule="auto"/>
        <w:contextualSpacing/>
        <w:rPr>
          <w:rFonts w:ascii="Arial" w:hAnsi="Arial" w:cs="Arial"/>
          <w:sz w:val="24"/>
          <w:szCs w:val="24"/>
          <w:lang w:val="en-US"/>
        </w:rPr>
      </w:pPr>
      <w:r w:rsidRPr="00E447F6">
        <w:rPr>
          <w:rFonts w:ascii="Arial" w:hAnsi="Arial" w:cs="Arial"/>
          <w:sz w:val="24"/>
          <w:szCs w:val="24"/>
        </w:rPr>
        <w:t>12.b.</w:t>
      </w:r>
      <w:r w:rsidR="00E447F6">
        <w:rPr>
          <w:rFonts w:ascii="Arial" w:hAnsi="Arial" w:cs="Arial"/>
          <w:sz w:val="24"/>
          <w:szCs w:val="24"/>
        </w:rPr>
        <w:t xml:space="preserve"> </w:t>
      </w:r>
      <w:r w:rsidRPr="00E447F6">
        <w:rPr>
          <w:rFonts w:ascii="Arial" w:hAnsi="Arial" w:cs="Arial"/>
          <w:sz w:val="24"/>
          <w:szCs w:val="24"/>
          <w:lang w:val="en-US"/>
        </w:rPr>
        <w:t>Write a short note on the abnormalities in regulation of glucose homeostasis</w:t>
      </w:r>
      <w:r w:rsidR="00E447F6">
        <w:rPr>
          <w:rFonts w:ascii="Arial" w:hAnsi="Arial" w:cs="Arial"/>
          <w:sz w:val="24"/>
          <w:szCs w:val="24"/>
          <w:lang w:val="en-US"/>
        </w:rPr>
        <w:t>.</w:t>
      </w:r>
    </w:p>
    <w:p w:rsidR="00BE0F85" w:rsidRPr="00E447F6" w:rsidRDefault="00BE0F85" w:rsidP="00E447F6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BE0F85" w:rsidRPr="00E447F6" w:rsidRDefault="00BE0F85" w:rsidP="00E447F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E447F6">
        <w:rPr>
          <w:rFonts w:ascii="Arial" w:hAnsi="Arial" w:cs="Arial"/>
          <w:sz w:val="24"/>
          <w:szCs w:val="24"/>
        </w:rPr>
        <w:t>13.a</w:t>
      </w:r>
      <w:r w:rsidRPr="00E447F6">
        <w:rPr>
          <w:rFonts w:ascii="Arial" w:hAnsi="Arial" w:cs="Arial"/>
          <w:sz w:val="24"/>
          <w:szCs w:val="24"/>
          <w:lang w:val="en-US"/>
        </w:rPr>
        <w:t>. Write a note on novel protein foods</w:t>
      </w:r>
      <w:r w:rsidR="00E447F6">
        <w:rPr>
          <w:rFonts w:ascii="Arial" w:hAnsi="Arial" w:cs="Arial"/>
          <w:sz w:val="24"/>
          <w:szCs w:val="24"/>
          <w:lang w:val="en-US"/>
        </w:rPr>
        <w:t>.</w:t>
      </w:r>
    </w:p>
    <w:p w:rsidR="00BE0F85" w:rsidRPr="00E447F6" w:rsidRDefault="00BE0F85" w:rsidP="00E447F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447F6">
        <w:rPr>
          <w:rFonts w:ascii="Arial" w:hAnsi="Arial" w:cs="Arial"/>
          <w:sz w:val="24"/>
          <w:szCs w:val="24"/>
        </w:rPr>
        <w:tab/>
      </w:r>
      <w:r w:rsidRPr="00E447F6">
        <w:rPr>
          <w:rFonts w:ascii="Arial" w:hAnsi="Arial" w:cs="Arial"/>
          <w:sz w:val="24"/>
          <w:szCs w:val="24"/>
        </w:rPr>
        <w:tab/>
      </w:r>
      <w:r w:rsidRPr="00E447F6">
        <w:rPr>
          <w:rFonts w:ascii="Arial" w:hAnsi="Arial" w:cs="Arial"/>
          <w:sz w:val="24"/>
          <w:szCs w:val="24"/>
        </w:rPr>
        <w:tab/>
      </w:r>
      <w:r w:rsidRPr="00E447F6">
        <w:rPr>
          <w:rFonts w:ascii="Arial" w:hAnsi="Arial" w:cs="Arial"/>
          <w:sz w:val="24"/>
          <w:szCs w:val="24"/>
        </w:rPr>
        <w:tab/>
        <w:t xml:space="preserve"> </w:t>
      </w:r>
      <w:r w:rsidR="00E447F6">
        <w:rPr>
          <w:rFonts w:ascii="Arial" w:hAnsi="Arial" w:cs="Arial"/>
          <w:sz w:val="24"/>
          <w:szCs w:val="24"/>
        </w:rPr>
        <w:t xml:space="preserve">          </w:t>
      </w:r>
      <w:r w:rsidRPr="00E447F6">
        <w:rPr>
          <w:rFonts w:ascii="Arial" w:hAnsi="Arial" w:cs="Arial"/>
          <w:sz w:val="24"/>
          <w:szCs w:val="24"/>
        </w:rPr>
        <w:t>(or)</w:t>
      </w:r>
    </w:p>
    <w:p w:rsidR="00BE0F85" w:rsidRDefault="00BE0F85" w:rsidP="00E447F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E447F6">
        <w:rPr>
          <w:rFonts w:ascii="Arial" w:hAnsi="Arial" w:cs="Arial"/>
          <w:sz w:val="24"/>
          <w:szCs w:val="24"/>
        </w:rPr>
        <w:t>13.b.</w:t>
      </w:r>
      <w:r w:rsidR="00E447F6">
        <w:rPr>
          <w:rFonts w:ascii="Arial" w:hAnsi="Arial" w:cs="Arial"/>
          <w:sz w:val="24"/>
          <w:szCs w:val="24"/>
        </w:rPr>
        <w:t xml:space="preserve"> </w:t>
      </w:r>
      <w:r w:rsidRPr="00E447F6">
        <w:rPr>
          <w:rFonts w:ascii="Arial" w:hAnsi="Arial" w:cs="Arial"/>
          <w:sz w:val="24"/>
          <w:szCs w:val="24"/>
          <w:lang w:val="en-US"/>
        </w:rPr>
        <w:t>Give the classification of proteins</w:t>
      </w:r>
      <w:r w:rsidR="00355CBE">
        <w:rPr>
          <w:rFonts w:ascii="Arial" w:hAnsi="Arial" w:cs="Arial"/>
          <w:sz w:val="24"/>
          <w:szCs w:val="24"/>
          <w:lang w:val="en-US"/>
        </w:rPr>
        <w:t xml:space="preserve"> with suitable examples</w:t>
      </w:r>
      <w:r w:rsidR="00E447F6">
        <w:rPr>
          <w:rFonts w:ascii="Arial" w:hAnsi="Arial" w:cs="Arial"/>
          <w:sz w:val="24"/>
          <w:szCs w:val="24"/>
          <w:lang w:val="en-US"/>
        </w:rPr>
        <w:t>.</w:t>
      </w:r>
    </w:p>
    <w:p w:rsidR="00E447F6" w:rsidRPr="00E447F6" w:rsidRDefault="00E447F6" w:rsidP="00E447F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BE0F85" w:rsidRPr="00E447F6" w:rsidRDefault="00BE0F85" w:rsidP="00E447F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E447F6">
        <w:rPr>
          <w:rFonts w:ascii="Arial" w:hAnsi="Arial" w:cs="Arial"/>
          <w:sz w:val="24"/>
          <w:szCs w:val="24"/>
        </w:rPr>
        <w:t>14.</w:t>
      </w:r>
      <w:r w:rsidR="00E447F6">
        <w:rPr>
          <w:rFonts w:ascii="Arial" w:hAnsi="Arial" w:cs="Arial"/>
          <w:sz w:val="24"/>
          <w:szCs w:val="24"/>
        </w:rPr>
        <w:t xml:space="preserve">b. </w:t>
      </w:r>
      <w:r w:rsidRPr="00E447F6">
        <w:rPr>
          <w:rFonts w:ascii="Arial" w:hAnsi="Arial" w:cs="Arial"/>
          <w:sz w:val="24"/>
          <w:szCs w:val="24"/>
          <w:lang w:val="en-US"/>
        </w:rPr>
        <w:t xml:space="preserve">Explain the role of essential fatty acids in </w:t>
      </w:r>
      <w:r w:rsidR="00355CBE">
        <w:rPr>
          <w:rFonts w:ascii="Arial" w:hAnsi="Arial" w:cs="Arial"/>
          <w:sz w:val="24"/>
          <w:szCs w:val="24"/>
          <w:lang w:val="en-US"/>
        </w:rPr>
        <w:t>human nutrition</w:t>
      </w:r>
      <w:r w:rsidR="00E447F6">
        <w:rPr>
          <w:rFonts w:ascii="Arial" w:hAnsi="Arial" w:cs="Arial"/>
          <w:sz w:val="24"/>
          <w:szCs w:val="24"/>
          <w:lang w:val="en-US"/>
        </w:rPr>
        <w:t>.</w:t>
      </w:r>
    </w:p>
    <w:p w:rsidR="00BE0F85" w:rsidRPr="00E447F6" w:rsidRDefault="00E447F6" w:rsidP="00E447F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E0F85" w:rsidRPr="00E447F6">
        <w:rPr>
          <w:rFonts w:ascii="Arial" w:hAnsi="Arial" w:cs="Arial"/>
          <w:sz w:val="24"/>
          <w:szCs w:val="24"/>
        </w:rPr>
        <w:t>(or)</w:t>
      </w:r>
    </w:p>
    <w:p w:rsidR="00E447F6" w:rsidRDefault="00BE0F85" w:rsidP="00E447F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447F6">
        <w:rPr>
          <w:rFonts w:ascii="Arial" w:hAnsi="Arial" w:cs="Arial"/>
          <w:sz w:val="24"/>
          <w:szCs w:val="24"/>
        </w:rPr>
        <w:t xml:space="preserve">14.b. </w:t>
      </w:r>
      <w:r w:rsidRPr="00E447F6">
        <w:rPr>
          <w:rFonts w:ascii="Arial" w:hAnsi="Arial" w:cs="Arial"/>
          <w:sz w:val="24"/>
          <w:szCs w:val="24"/>
          <w:lang w:val="en-US"/>
        </w:rPr>
        <w:t>Explain about fat burners and replacers</w:t>
      </w:r>
      <w:r w:rsidR="00E447F6">
        <w:rPr>
          <w:rFonts w:ascii="Arial" w:hAnsi="Arial" w:cs="Arial"/>
          <w:sz w:val="24"/>
          <w:szCs w:val="24"/>
          <w:lang w:val="en-US"/>
        </w:rPr>
        <w:t>.</w:t>
      </w:r>
      <w:r w:rsidRPr="00E447F6">
        <w:rPr>
          <w:rFonts w:ascii="Arial" w:hAnsi="Arial" w:cs="Arial"/>
          <w:sz w:val="24"/>
          <w:szCs w:val="24"/>
        </w:rPr>
        <w:tab/>
      </w:r>
      <w:r w:rsidRPr="00E447F6">
        <w:rPr>
          <w:rFonts w:ascii="Arial" w:hAnsi="Arial" w:cs="Arial"/>
          <w:sz w:val="24"/>
          <w:szCs w:val="24"/>
        </w:rPr>
        <w:tab/>
      </w:r>
    </w:p>
    <w:p w:rsidR="00BE0F85" w:rsidRPr="00E447F6" w:rsidRDefault="00BE0F85" w:rsidP="00E447F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447F6">
        <w:rPr>
          <w:rFonts w:ascii="Arial" w:hAnsi="Arial" w:cs="Arial"/>
          <w:sz w:val="24"/>
          <w:szCs w:val="24"/>
        </w:rPr>
        <w:tab/>
      </w:r>
      <w:r w:rsidRPr="00E447F6">
        <w:rPr>
          <w:rFonts w:ascii="Arial" w:hAnsi="Arial" w:cs="Arial"/>
          <w:sz w:val="24"/>
          <w:szCs w:val="24"/>
        </w:rPr>
        <w:tab/>
      </w:r>
      <w:r w:rsidRPr="00E447F6">
        <w:rPr>
          <w:rFonts w:ascii="Arial" w:hAnsi="Arial" w:cs="Arial"/>
          <w:sz w:val="24"/>
          <w:szCs w:val="24"/>
        </w:rPr>
        <w:tab/>
      </w:r>
      <w:r w:rsidRPr="00E447F6">
        <w:rPr>
          <w:rFonts w:ascii="Arial" w:hAnsi="Arial" w:cs="Arial"/>
          <w:sz w:val="24"/>
          <w:szCs w:val="24"/>
        </w:rPr>
        <w:tab/>
      </w:r>
      <w:r w:rsidRPr="00E447F6">
        <w:rPr>
          <w:rFonts w:ascii="Arial" w:hAnsi="Arial" w:cs="Arial"/>
          <w:sz w:val="24"/>
          <w:szCs w:val="24"/>
        </w:rPr>
        <w:tab/>
      </w:r>
    </w:p>
    <w:p w:rsidR="00E447F6" w:rsidRDefault="00BE0F85" w:rsidP="00E447F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E447F6">
        <w:rPr>
          <w:rFonts w:ascii="Arial" w:hAnsi="Arial" w:cs="Arial"/>
          <w:sz w:val="24"/>
          <w:szCs w:val="24"/>
        </w:rPr>
        <w:t>15.a.</w:t>
      </w:r>
      <w:r w:rsidR="00E447F6">
        <w:rPr>
          <w:rFonts w:ascii="Arial" w:hAnsi="Arial" w:cs="Arial"/>
          <w:sz w:val="24"/>
          <w:szCs w:val="24"/>
        </w:rPr>
        <w:t xml:space="preserve"> </w:t>
      </w:r>
      <w:r w:rsidRPr="00E447F6">
        <w:rPr>
          <w:rFonts w:ascii="Arial" w:hAnsi="Arial" w:cs="Arial"/>
          <w:sz w:val="24"/>
          <w:szCs w:val="24"/>
          <w:lang w:val="en-US"/>
        </w:rPr>
        <w:t>Discuss about the distribution of water in the</w:t>
      </w:r>
      <w:r w:rsidR="00355CBE">
        <w:rPr>
          <w:rFonts w:ascii="Arial" w:hAnsi="Arial" w:cs="Arial"/>
          <w:sz w:val="24"/>
          <w:szCs w:val="24"/>
          <w:lang w:val="en-US"/>
        </w:rPr>
        <w:t xml:space="preserve"> human</w:t>
      </w:r>
      <w:r w:rsidRPr="00E447F6">
        <w:rPr>
          <w:rFonts w:ascii="Arial" w:hAnsi="Arial" w:cs="Arial"/>
          <w:sz w:val="24"/>
          <w:szCs w:val="24"/>
          <w:lang w:val="en-US"/>
        </w:rPr>
        <w:t xml:space="preserve"> body</w:t>
      </w:r>
      <w:r w:rsidR="00E447F6">
        <w:rPr>
          <w:rFonts w:ascii="Arial" w:hAnsi="Arial" w:cs="Arial"/>
          <w:sz w:val="24"/>
          <w:szCs w:val="24"/>
          <w:lang w:val="en-US"/>
        </w:rPr>
        <w:t>.</w:t>
      </w:r>
    </w:p>
    <w:p w:rsidR="00BE0F85" w:rsidRPr="00E447F6" w:rsidRDefault="00BE0F85" w:rsidP="00E447F6">
      <w:pPr>
        <w:spacing w:after="0" w:line="240" w:lineRule="auto"/>
        <w:ind w:left="3600"/>
        <w:rPr>
          <w:rFonts w:ascii="Arial" w:hAnsi="Arial" w:cs="Arial"/>
          <w:sz w:val="24"/>
          <w:szCs w:val="24"/>
          <w:lang w:val="en-US"/>
        </w:rPr>
      </w:pPr>
      <w:r w:rsidRPr="00E447F6">
        <w:rPr>
          <w:rFonts w:ascii="Arial" w:hAnsi="Arial" w:cs="Arial"/>
          <w:sz w:val="24"/>
          <w:szCs w:val="24"/>
        </w:rPr>
        <w:t>(or)</w:t>
      </w:r>
    </w:p>
    <w:p w:rsidR="00BE0F85" w:rsidRPr="00E447F6" w:rsidRDefault="00BE0F85" w:rsidP="00E447F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447F6">
        <w:rPr>
          <w:rFonts w:ascii="Arial" w:hAnsi="Arial" w:cs="Arial"/>
          <w:sz w:val="24"/>
          <w:szCs w:val="24"/>
        </w:rPr>
        <w:t>15.b.</w:t>
      </w:r>
      <w:r w:rsidR="00E447F6">
        <w:rPr>
          <w:rFonts w:ascii="Arial" w:hAnsi="Arial" w:cs="Arial"/>
          <w:sz w:val="24"/>
          <w:szCs w:val="24"/>
        </w:rPr>
        <w:t xml:space="preserve"> </w:t>
      </w:r>
      <w:r w:rsidRPr="00E447F6">
        <w:rPr>
          <w:rFonts w:ascii="Arial" w:hAnsi="Arial" w:cs="Arial"/>
          <w:sz w:val="24"/>
          <w:szCs w:val="24"/>
          <w:lang w:val="en-US"/>
        </w:rPr>
        <w:t>Write a note on metabolomics</w:t>
      </w:r>
      <w:r w:rsidR="00E447F6">
        <w:rPr>
          <w:rFonts w:ascii="Arial" w:hAnsi="Arial" w:cs="Arial"/>
          <w:sz w:val="24"/>
          <w:szCs w:val="24"/>
          <w:lang w:val="en-US"/>
        </w:rPr>
        <w:t>.</w:t>
      </w:r>
      <w:r w:rsidRPr="00E447F6">
        <w:rPr>
          <w:rFonts w:ascii="Arial" w:hAnsi="Arial" w:cs="Arial"/>
          <w:sz w:val="24"/>
          <w:szCs w:val="24"/>
        </w:rPr>
        <w:tab/>
      </w:r>
      <w:r w:rsidRPr="00E447F6">
        <w:rPr>
          <w:rFonts w:ascii="Arial" w:hAnsi="Arial" w:cs="Arial"/>
          <w:sz w:val="24"/>
          <w:szCs w:val="24"/>
        </w:rPr>
        <w:tab/>
      </w:r>
      <w:r w:rsidRPr="00E447F6">
        <w:rPr>
          <w:rFonts w:ascii="Arial" w:hAnsi="Arial" w:cs="Arial"/>
          <w:sz w:val="24"/>
          <w:szCs w:val="24"/>
        </w:rPr>
        <w:tab/>
      </w:r>
      <w:r w:rsidRPr="00E447F6">
        <w:rPr>
          <w:rFonts w:ascii="Arial" w:hAnsi="Arial" w:cs="Arial"/>
          <w:sz w:val="24"/>
          <w:szCs w:val="24"/>
        </w:rPr>
        <w:tab/>
      </w:r>
    </w:p>
    <w:p w:rsidR="00BE0F85" w:rsidRPr="00662141" w:rsidRDefault="00BE0F85" w:rsidP="00E447F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BE0F85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BE0F85" w:rsidRPr="00013566" w:rsidRDefault="0007443F" w:rsidP="00013566">
      <w:pPr>
        <w:spacing w:after="0" w:line="240" w:lineRule="auto"/>
        <w:contextualSpacing/>
        <w:rPr>
          <w:rFonts w:ascii="Arial" w:hAnsi="Arial" w:cs="Arial"/>
          <w:sz w:val="24"/>
          <w:szCs w:val="24"/>
          <w:lang w:val="en-US"/>
        </w:rPr>
      </w:pPr>
      <w:r w:rsidRPr="00013566">
        <w:rPr>
          <w:rFonts w:ascii="Arial" w:hAnsi="Arial" w:cs="Arial"/>
          <w:sz w:val="24"/>
          <w:szCs w:val="24"/>
        </w:rPr>
        <w:t>16.a.</w:t>
      </w:r>
      <w:r w:rsidR="00BE0F85" w:rsidRPr="00013566">
        <w:rPr>
          <w:rFonts w:ascii="Arial" w:hAnsi="Arial" w:cs="Arial"/>
          <w:sz w:val="24"/>
          <w:szCs w:val="24"/>
          <w:lang w:val="en-US"/>
        </w:rPr>
        <w:t xml:space="preserve"> Write about the process of energy utilization in the cell</w:t>
      </w:r>
      <w:r w:rsidR="00013566">
        <w:rPr>
          <w:rFonts w:ascii="Arial" w:hAnsi="Arial" w:cs="Arial"/>
          <w:sz w:val="24"/>
          <w:szCs w:val="24"/>
          <w:lang w:val="en-US"/>
        </w:rPr>
        <w:t>.</w:t>
      </w:r>
    </w:p>
    <w:p w:rsidR="00BE0F85" w:rsidRPr="00013566" w:rsidRDefault="00013566" w:rsidP="0001356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E0F85" w:rsidRPr="00013566">
        <w:rPr>
          <w:rFonts w:ascii="Arial" w:hAnsi="Arial" w:cs="Arial"/>
          <w:sz w:val="24"/>
          <w:szCs w:val="24"/>
        </w:rPr>
        <w:t>(or)</w:t>
      </w:r>
    </w:p>
    <w:p w:rsidR="00013566" w:rsidRDefault="00BE0F85" w:rsidP="0001356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13566">
        <w:rPr>
          <w:rFonts w:ascii="Arial" w:hAnsi="Arial" w:cs="Arial"/>
          <w:sz w:val="24"/>
          <w:szCs w:val="24"/>
        </w:rPr>
        <w:t>16.b</w:t>
      </w:r>
      <w:r w:rsidR="00013566">
        <w:rPr>
          <w:rFonts w:ascii="Arial" w:hAnsi="Arial" w:cs="Arial"/>
          <w:sz w:val="24"/>
          <w:szCs w:val="24"/>
        </w:rPr>
        <w:t xml:space="preserve">. </w:t>
      </w:r>
      <w:r w:rsidRPr="00013566">
        <w:rPr>
          <w:rFonts w:ascii="Arial" w:hAnsi="Arial" w:cs="Arial"/>
          <w:sz w:val="24"/>
          <w:szCs w:val="24"/>
          <w:lang w:val="en-US"/>
        </w:rPr>
        <w:t>Explain the nutritional adaptation in malnutrition</w:t>
      </w:r>
      <w:r w:rsidR="00013566">
        <w:rPr>
          <w:rFonts w:ascii="Arial" w:hAnsi="Arial" w:cs="Arial"/>
          <w:sz w:val="24"/>
          <w:szCs w:val="24"/>
          <w:lang w:val="en-US"/>
        </w:rPr>
        <w:t>.</w:t>
      </w:r>
      <w:r w:rsidRPr="00013566">
        <w:rPr>
          <w:rFonts w:ascii="Arial" w:hAnsi="Arial" w:cs="Arial"/>
          <w:sz w:val="24"/>
          <w:szCs w:val="24"/>
        </w:rPr>
        <w:tab/>
      </w:r>
    </w:p>
    <w:p w:rsidR="00BE0F85" w:rsidRPr="00013566" w:rsidRDefault="00BE0F85" w:rsidP="0001356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13566">
        <w:rPr>
          <w:rFonts w:ascii="Arial" w:hAnsi="Arial" w:cs="Arial"/>
          <w:sz w:val="24"/>
          <w:szCs w:val="24"/>
        </w:rPr>
        <w:tab/>
      </w:r>
      <w:r w:rsidRPr="00013566">
        <w:rPr>
          <w:rFonts w:ascii="Arial" w:hAnsi="Arial" w:cs="Arial"/>
          <w:sz w:val="24"/>
          <w:szCs w:val="24"/>
        </w:rPr>
        <w:tab/>
      </w:r>
      <w:r w:rsidRPr="00013566">
        <w:rPr>
          <w:rFonts w:ascii="Arial" w:hAnsi="Arial" w:cs="Arial"/>
          <w:sz w:val="24"/>
          <w:szCs w:val="24"/>
        </w:rPr>
        <w:tab/>
      </w:r>
      <w:r w:rsidRPr="00013566">
        <w:rPr>
          <w:rFonts w:ascii="Arial" w:hAnsi="Arial" w:cs="Arial"/>
          <w:sz w:val="24"/>
          <w:szCs w:val="24"/>
        </w:rPr>
        <w:tab/>
      </w:r>
      <w:r w:rsidRPr="00013566">
        <w:rPr>
          <w:rFonts w:ascii="Arial" w:hAnsi="Arial" w:cs="Arial"/>
          <w:sz w:val="24"/>
          <w:szCs w:val="24"/>
        </w:rPr>
        <w:tab/>
      </w:r>
      <w:r w:rsidRPr="00013566">
        <w:rPr>
          <w:rFonts w:ascii="Arial" w:hAnsi="Arial" w:cs="Arial"/>
          <w:sz w:val="24"/>
          <w:szCs w:val="24"/>
        </w:rPr>
        <w:tab/>
      </w:r>
    </w:p>
    <w:p w:rsidR="00013566" w:rsidRDefault="00BE0F85" w:rsidP="0001356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13566">
        <w:rPr>
          <w:rFonts w:ascii="Arial" w:hAnsi="Arial" w:cs="Arial"/>
          <w:sz w:val="24"/>
          <w:szCs w:val="24"/>
        </w:rPr>
        <w:t>17.a.</w:t>
      </w:r>
      <w:r w:rsidR="00013566">
        <w:rPr>
          <w:rFonts w:ascii="Arial" w:hAnsi="Arial" w:cs="Arial"/>
          <w:sz w:val="24"/>
          <w:szCs w:val="24"/>
        </w:rPr>
        <w:t xml:space="preserve"> </w:t>
      </w:r>
      <w:r w:rsidRPr="00013566">
        <w:rPr>
          <w:rFonts w:ascii="Arial" w:hAnsi="Arial" w:cs="Arial"/>
          <w:sz w:val="24"/>
          <w:szCs w:val="24"/>
          <w:lang w:val="en-US"/>
        </w:rPr>
        <w:t>Discuss about the role of fibre in maintaining health of an individual</w:t>
      </w:r>
      <w:r w:rsidR="00013566">
        <w:rPr>
          <w:rFonts w:ascii="Arial" w:hAnsi="Arial" w:cs="Arial"/>
          <w:sz w:val="24"/>
          <w:szCs w:val="24"/>
          <w:lang w:val="en-US"/>
        </w:rPr>
        <w:t>.</w:t>
      </w:r>
      <w:r w:rsidRPr="00013566">
        <w:rPr>
          <w:rFonts w:ascii="Arial" w:hAnsi="Arial" w:cs="Arial"/>
          <w:sz w:val="24"/>
          <w:szCs w:val="24"/>
        </w:rPr>
        <w:tab/>
      </w:r>
    </w:p>
    <w:p w:rsidR="00BE0F85" w:rsidRPr="00013566" w:rsidRDefault="00BE0F85" w:rsidP="00013566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013566">
        <w:rPr>
          <w:rFonts w:ascii="Arial" w:hAnsi="Arial" w:cs="Arial"/>
          <w:sz w:val="24"/>
          <w:szCs w:val="24"/>
        </w:rPr>
        <w:t>(or)</w:t>
      </w:r>
    </w:p>
    <w:p w:rsidR="00013566" w:rsidRDefault="00BE0F85" w:rsidP="000135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013566">
        <w:rPr>
          <w:rFonts w:ascii="Arial" w:hAnsi="Arial" w:cs="Arial"/>
          <w:sz w:val="24"/>
          <w:szCs w:val="24"/>
        </w:rPr>
        <w:t>17.b.</w:t>
      </w:r>
      <w:r w:rsidR="00013566">
        <w:rPr>
          <w:rFonts w:ascii="Arial" w:hAnsi="Arial" w:cs="Arial"/>
          <w:sz w:val="24"/>
          <w:szCs w:val="24"/>
        </w:rPr>
        <w:t xml:space="preserve"> </w:t>
      </w:r>
      <w:r w:rsidRPr="00013566">
        <w:rPr>
          <w:rFonts w:ascii="Arial" w:hAnsi="Arial" w:cs="Arial"/>
          <w:sz w:val="24"/>
          <w:szCs w:val="24"/>
          <w:lang w:val="en-US"/>
        </w:rPr>
        <w:t xml:space="preserve">Write on the clinical manifestation and management of two inherited disorders of </w:t>
      </w:r>
    </w:p>
    <w:p w:rsidR="00BE0F85" w:rsidRDefault="00013566" w:rsidP="000135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    </w:t>
      </w:r>
      <w:r w:rsidR="00BE0F85" w:rsidRPr="00013566">
        <w:rPr>
          <w:rFonts w:ascii="Arial" w:hAnsi="Arial" w:cs="Arial"/>
          <w:sz w:val="24"/>
          <w:szCs w:val="24"/>
          <w:lang w:val="en-US"/>
        </w:rPr>
        <w:t>carbohydrate metabolism</w:t>
      </w:r>
      <w:r>
        <w:rPr>
          <w:rFonts w:ascii="Arial" w:hAnsi="Arial" w:cs="Arial"/>
          <w:sz w:val="24"/>
          <w:szCs w:val="24"/>
          <w:lang w:val="en-US"/>
        </w:rPr>
        <w:t>.</w:t>
      </w:r>
    </w:p>
    <w:p w:rsidR="00013566" w:rsidRPr="00013566" w:rsidRDefault="00013566" w:rsidP="000135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013566" w:rsidRDefault="00BE0F85" w:rsidP="000135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013566">
        <w:rPr>
          <w:rFonts w:ascii="Arial" w:hAnsi="Arial" w:cs="Arial"/>
          <w:sz w:val="24"/>
          <w:szCs w:val="24"/>
        </w:rPr>
        <w:t>18.a.</w:t>
      </w:r>
      <w:r w:rsidR="00013566">
        <w:rPr>
          <w:rFonts w:ascii="Arial" w:hAnsi="Arial" w:cs="Arial"/>
          <w:sz w:val="24"/>
          <w:szCs w:val="24"/>
        </w:rPr>
        <w:t xml:space="preserve"> </w:t>
      </w:r>
      <w:r w:rsidRPr="00013566">
        <w:rPr>
          <w:rFonts w:ascii="Arial" w:hAnsi="Arial" w:cs="Arial"/>
          <w:sz w:val="24"/>
          <w:szCs w:val="24"/>
          <w:lang w:val="en-US"/>
        </w:rPr>
        <w:t xml:space="preserve">Explain about the digestion and utilization of proteins in the </w:t>
      </w:r>
      <w:r w:rsidR="00355CBE">
        <w:rPr>
          <w:rFonts w:ascii="Arial" w:hAnsi="Arial" w:cs="Arial"/>
          <w:sz w:val="24"/>
          <w:szCs w:val="24"/>
          <w:lang w:val="en-US"/>
        </w:rPr>
        <w:t xml:space="preserve">human </w:t>
      </w:r>
      <w:r w:rsidRPr="00013566">
        <w:rPr>
          <w:rFonts w:ascii="Arial" w:hAnsi="Arial" w:cs="Arial"/>
          <w:sz w:val="24"/>
          <w:szCs w:val="24"/>
          <w:lang w:val="en-US"/>
        </w:rPr>
        <w:t>body</w:t>
      </w:r>
      <w:r w:rsidR="00013566">
        <w:rPr>
          <w:rFonts w:ascii="Arial" w:hAnsi="Arial" w:cs="Arial"/>
          <w:sz w:val="24"/>
          <w:szCs w:val="24"/>
          <w:lang w:val="en-US"/>
        </w:rPr>
        <w:t>.</w:t>
      </w:r>
    </w:p>
    <w:p w:rsidR="00BE0F85" w:rsidRPr="00013566" w:rsidRDefault="00BE0F85" w:rsidP="00013566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  <w:lang w:val="en-US"/>
        </w:rPr>
      </w:pPr>
      <w:r w:rsidRPr="00013566">
        <w:rPr>
          <w:rFonts w:ascii="Arial" w:hAnsi="Arial" w:cs="Arial"/>
          <w:sz w:val="24"/>
          <w:szCs w:val="24"/>
        </w:rPr>
        <w:t>(or)</w:t>
      </w:r>
    </w:p>
    <w:p w:rsidR="00BE0F85" w:rsidRPr="00013566" w:rsidRDefault="00BE0F85" w:rsidP="000135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013566">
        <w:rPr>
          <w:rFonts w:ascii="Arial" w:hAnsi="Arial" w:cs="Arial"/>
          <w:sz w:val="24"/>
          <w:szCs w:val="24"/>
        </w:rPr>
        <w:t xml:space="preserve">18.b. </w:t>
      </w:r>
      <w:r w:rsidRPr="00013566">
        <w:rPr>
          <w:rFonts w:ascii="Arial" w:hAnsi="Arial" w:cs="Arial"/>
          <w:sz w:val="24"/>
          <w:szCs w:val="24"/>
          <w:lang w:val="en-US"/>
        </w:rPr>
        <w:t>Discuss in detail on any three methods used for protein quality evaluation</w:t>
      </w:r>
      <w:r w:rsidR="00013566">
        <w:rPr>
          <w:rFonts w:ascii="Arial" w:hAnsi="Arial" w:cs="Arial"/>
          <w:sz w:val="24"/>
          <w:szCs w:val="24"/>
          <w:lang w:val="en-US"/>
        </w:rPr>
        <w:t>.</w:t>
      </w:r>
    </w:p>
    <w:p w:rsidR="00BE0F85" w:rsidRPr="00013566" w:rsidRDefault="00BE0F85" w:rsidP="00013566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013566">
        <w:rPr>
          <w:rFonts w:ascii="Arial" w:hAnsi="Arial" w:cs="Arial"/>
          <w:sz w:val="24"/>
          <w:szCs w:val="24"/>
        </w:rPr>
        <w:tab/>
      </w:r>
      <w:r w:rsidRPr="00013566">
        <w:rPr>
          <w:rFonts w:ascii="Arial" w:hAnsi="Arial" w:cs="Arial"/>
          <w:sz w:val="24"/>
          <w:szCs w:val="24"/>
        </w:rPr>
        <w:tab/>
      </w:r>
      <w:r w:rsidRPr="00013566">
        <w:rPr>
          <w:rFonts w:ascii="Arial" w:hAnsi="Arial" w:cs="Arial"/>
          <w:sz w:val="24"/>
          <w:szCs w:val="24"/>
        </w:rPr>
        <w:tab/>
      </w:r>
      <w:r w:rsidRPr="00013566">
        <w:rPr>
          <w:rFonts w:ascii="Arial" w:hAnsi="Arial" w:cs="Arial"/>
          <w:sz w:val="24"/>
          <w:szCs w:val="24"/>
        </w:rPr>
        <w:tab/>
      </w:r>
      <w:r w:rsidRPr="00013566">
        <w:rPr>
          <w:rFonts w:ascii="Arial" w:hAnsi="Arial" w:cs="Arial"/>
          <w:sz w:val="24"/>
          <w:szCs w:val="24"/>
        </w:rPr>
        <w:tab/>
      </w:r>
    </w:p>
    <w:p w:rsidR="00BE0F85" w:rsidRPr="00013566" w:rsidRDefault="00BE0F85" w:rsidP="000135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013566">
        <w:rPr>
          <w:rFonts w:ascii="Arial" w:hAnsi="Arial" w:cs="Arial"/>
          <w:sz w:val="24"/>
          <w:szCs w:val="24"/>
        </w:rPr>
        <w:t>19.a.</w:t>
      </w:r>
      <w:r w:rsidR="00013566">
        <w:rPr>
          <w:rFonts w:ascii="Arial" w:hAnsi="Arial" w:cs="Arial"/>
          <w:sz w:val="24"/>
          <w:szCs w:val="24"/>
        </w:rPr>
        <w:t xml:space="preserve"> </w:t>
      </w:r>
      <w:r w:rsidRPr="00013566">
        <w:rPr>
          <w:rFonts w:ascii="Arial" w:hAnsi="Arial" w:cs="Arial"/>
          <w:sz w:val="24"/>
          <w:szCs w:val="24"/>
          <w:lang w:val="en-US"/>
        </w:rPr>
        <w:t>Bring out the consequences of high and low-fat intake</w:t>
      </w:r>
      <w:r w:rsidR="00013566">
        <w:rPr>
          <w:rFonts w:ascii="Arial" w:hAnsi="Arial" w:cs="Arial"/>
          <w:sz w:val="24"/>
          <w:szCs w:val="24"/>
          <w:lang w:val="en-US"/>
        </w:rPr>
        <w:t>.</w:t>
      </w:r>
    </w:p>
    <w:p w:rsidR="00BE0F85" w:rsidRPr="00013566" w:rsidRDefault="00BE0F85" w:rsidP="00013566">
      <w:pPr>
        <w:spacing w:after="0" w:line="240" w:lineRule="auto"/>
        <w:ind w:left="3600"/>
        <w:rPr>
          <w:rFonts w:ascii="Arial" w:hAnsi="Arial" w:cs="Arial"/>
          <w:sz w:val="24"/>
          <w:szCs w:val="24"/>
        </w:rPr>
      </w:pPr>
      <w:r w:rsidRPr="00013566">
        <w:rPr>
          <w:rFonts w:ascii="Arial" w:hAnsi="Arial" w:cs="Arial"/>
          <w:sz w:val="24"/>
          <w:szCs w:val="24"/>
        </w:rPr>
        <w:t>(or)</w:t>
      </w:r>
    </w:p>
    <w:p w:rsidR="00BE0F85" w:rsidRDefault="00BE0F85" w:rsidP="000135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013566">
        <w:rPr>
          <w:rFonts w:ascii="Arial" w:hAnsi="Arial" w:cs="Arial"/>
          <w:sz w:val="24"/>
          <w:szCs w:val="24"/>
        </w:rPr>
        <w:t>19.b.</w:t>
      </w:r>
      <w:r w:rsidRPr="00013566">
        <w:rPr>
          <w:rFonts w:ascii="Arial" w:hAnsi="Arial" w:cs="Arial"/>
          <w:sz w:val="24"/>
          <w:szCs w:val="24"/>
          <w:lang w:val="en-US"/>
        </w:rPr>
        <w:t xml:space="preserve"> Discuss about the recent trends in Lipid nutrition</w:t>
      </w:r>
      <w:r w:rsidR="00013566">
        <w:rPr>
          <w:rFonts w:ascii="Arial" w:hAnsi="Arial" w:cs="Arial"/>
          <w:sz w:val="24"/>
          <w:szCs w:val="24"/>
          <w:lang w:val="en-US"/>
        </w:rPr>
        <w:t>.</w:t>
      </w:r>
    </w:p>
    <w:p w:rsidR="00013566" w:rsidRPr="00013566" w:rsidRDefault="00013566" w:rsidP="000135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013566" w:rsidRDefault="00BE0F85" w:rsidP="0001356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013566">
        <w:rPr>
          <w:rFonts w:ascii="Arial" w:hAnsi="Arial" w:cs="Arial"/>
          <w:sz w:val="24"/>
          <w:szCs w:val="24"/>
        </w:rPr>
        <w:t>20.a.</w:t>
      </w:r>
      <w:r w:rsidR="00013566">
        <w:rPr>
          <w:rFonts w:ascii="Arial" w:hAnsi="Arial" w:cs="Arial"/>
          <w:sz w:val="24"/>
          <w:szCs w:val="24"/>
        </w:rPr>
        <w:t xml:space="preserve"> </w:t>
      </w:r>
      <w:r w:rsidRPr="00013566">
        <w:rPr>
          <w:rFonts w:ascii="Arial" w:hAnsi="Arial" w:cs="Arial"/>
          <w:sz w:val="24"/>
          <w:szCs w:val="24"/>
          <w:lang w:val="en-US"/>
        </w:rPr>
        <w:t>How do you assess the hydration status of an individual? Explain</w:t>
      </w:r>
      <w:r w:rsidR="00013566">
        <w:rPr>
          <w:rFonts w:ascii="Arial" w:hAnsi="Arial" w:cs="Arial"/>
          <w:sz w:val="24"/>
          <w:szCs w:val="24"/>
          <w:lang w:val="en-US"/>
        </w:rPr>
        <w:t>.</w:t>
      </w:r>
    </w:p>
    <w:p w:rsidR="00BE0F85" w:rsidRPr="00013566" w:rsidRDefault="00BE0F85" w:rsidP="00013566">
      <w:pPr>
        <w:autoSpaceDE w:val="0"/>
        <w:autoSpaceDN w:val="0"/>
        <w:adjustRightInd w:val="0"/>
        <w:spacing w:after="0" w:line="240" w:lineRule="auto"/>
        <w:ind w:left="2880" w:firstLine="720"/>
        <w:rPr>
          <w:rFonts w:ascii="Arial" w:hAnsi="Arial" w:cs="Arial"/>
          <w:sz w:val="24"/>
          <w:szCs w:val="24"/>
          <w:lang w:val="en-US"/>
        </w:rPr>
      </w:pPr>
      <w:r w:rsidRPr="00013566">
        <w:rPr>
          <w:rFonts w:ascii="Arial" w:hAnsi="Arial" w:cs="Arial"/>
          <w:sz w:val="24"/>
          <w:szCs w:val="24"/>
        </w:rPr>
        <w:t>(or)</w:t>
      </w:r>
    </w:p>
    <w:p w:rsidR="00BE0F85" w:rsidRPr="00013566" w:rsidRDefault="00BE0F85" w:rsidP="00013566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013566">
        <w:rPr>
          <w:rFonts w:ascii="Arial" w:hAnsi="Arial" w:cs="Arial"/>
          <w:sz w:val="24"/>
          <w:szCs w:val="24"/>
        </w:rPr>
        <w:t>20.b.</w:t>
      </w:r>
      <w:r w:rsidR="00D7406B">
        <w:rPr>
          <w:rFonts w:ascii="Arial" w:hAnsi="Arial" w:cs="Arial"/>
          <w:sz w:val="24"/>
          <w:szCs w:val="24"/>
        </w:rPr>
        <w:t xml:space="preserve"> </w:t>
      </w:r>
      <w:r w:rsidRPr="00013566">
        <w:rPr>
          <w:rFonts w:ascii="Arial" w:hAnsi="Arial" w:cs="Arial"/>
          <w:sz w:val="24"/>
          <w:szCs w:val="24"/>
          <w:lang w:val="en-US"/>
        </w:rPr>
        <w:t>Elaborate on the effects of hyp</w:t>
      </w:r>
      <w:r w:rsidR="00013566">
        <w:rPr>
          <w:rFonts w:ascii="Arial" w:hAnsi="Arial" w:cs="Arial"/>
          <w:sz w:val="24"/>
          <w:szCs w:val="24"/>
          <w:lang w:val="en-US"/>
        </w:rPr>
        <w:t>o hydration and hyper hydration.</w:t>
      </w:r>
    </w:p>
    <w:p w:rsidR="00BE0F85" w:rsidRPr="00013566" w:rsidRDefault="00BE0F85" w:rsidP="00013566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013566">
        <w:rPr>
          <w:rFonts w:ascii="Arial" w:hAnsi="Arial" w:cs="Arial"/>
          <w:sz w:val="24"/>
          <w:szCs w:val="24"/>
        </w:rPr>
        <w:tab/>
      </w:r>
      <w:r w:rsidRPr="00013566">
        <w:rPr>
          <w:rFonts w:ascii="Arial" w:hAnsi="Arial" w:cs="Arial"/>
          <w:sz w:val="24"/>
          <w:szCs w:val="24"/>
        </w:rPr>
        <w:tab/>
      </w:r>
      <w:r w:rsidRPr="00013566">
        <w:rPr>
          <w:rFonts w:ascii="Arial" w:hAnsi="Arial" w:cs="Arial"/>
          <w:sz w:val="24"/>
          <w:szCs w:val="24"/>
        </w:rPr>
        <w:tab/>
      </w:r>
      <w:r w:rsidRPr="00013566">
        <w:rPr>
          <w:rFonts w:ascii="Arial" w:hAnsi="Arial" w:cs="Arial"/>
          <w:sz w:val="24"/>
          <w:szCs w:val="24"/>
        </w:rPr>
        <w:tab/>
      </w:r>
      <w:r w:rsidRPr="00013566">
        <w:rPr>
          <w:rFonts w:ascii="Arial" w:hAnsi="Arial" w:cs="Arial"/>
          <w:sz w:val="24"/>
          <w:szCs w:val="24"/>
        </w:rPr>
        <w:tab/>
      </w:r>
      <w:r w:rsidRPr="00013566">
        <w:rPr>
          <w:rFonts w:ascii="Arial" w:hAnsi="Arial" w:cs="Arial"/>
          <w:sz w:val="24"/>
          <w:szCs w:val="24"/>
        </w:rPr>
        <w:tab/>
      </w:r>
      <w:r w:rsidRPr="00013566">
        <w:rPr>
          <w:rFonts w:ascii="Arial" w:hAnsi="Arial" w:cs="Arial"/>
          <w:sz w:val="24"/>
          <w:szCs w:val="24"/>
        </w:rPr>
        <w:tab/>
      </w:r>
      <w:r w:rsidRPr="00013566">
        <w:rPr>
          <w:rFonts w:ascii="Arial" w:hAnsi="Arial" w:cs="Arial"/>
          <w:sz w:val="24"/>
          <w:szCs w:val="24"/>
        </w:rPr>
        <w:tab/>
      </w:r>
      <w:r w:rsidRPr="00013566">
        <w:rPr>
          <w:rFonts w:ascii="Arial" w:hAnsi="Arial" w:cs="Arial"/>
          <w:sz w:val="24"/>
          <w:szCs w:val="24"/>
        </w:rPr>
        <w:tab/>
      </w:r>
      <w:r w:rsidRPr="00013566">
        <w:rPr>
          <w:rFonts w:ascii="Arial" w:hAnsi="Arial" w:cs="Arial"/>
          <w:sz w:val="24"/>
          <w:szCs w:val="24"/>
        </w:rPr>
        <w:tab/>
      </w:r>
      <w:r w:rsidRPr="00013566">
        <w:rPr>
          <w:rFonts w:ascii="Arial" w:hAnsi="Arial" w:cs="Arial"/>
          <w:sz w:val="24"/>
          <w:szCs w:val="24"/>
        </w:rPr>
        <w:tab/>
      </w:r>
    </w:p>
    <w:p w:rsidR="00BE0F85" w:rsidRPr="00013566" w:rsidRDefault="00BE0F85" w:rsidP="00013566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13566" w:rsidRDefault="00013566" w:rsidP="00013566">
      <w:pPr>
        <w:pStyle w:val="ListParagraph"/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</w:p>
    <w:p w:rsidR="00013566" w:rsidRDefault="00013566" w:rsidP="00013566">
      <w:pPr>
        <w:pStyle w:val="ListParagraph"/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</w:p>
    <w:p w:rsidR="00013566" w:rsidRDefault="00013566" w:rsidP="00013566">
      <w:pPr>
        <w:pStyle w:val="ListParagraph"/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</w:p>
    <w:p w:rsidR="0007443F" w:rsidRPr="00013566" w:rsidRDefault="0007443F" w:rsidP="00013566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b/>
          <w:bCs/>
          <w:sz w:val="36"/>
          <w:szCs w:val="24"/>
        </w:rPr>
      </w:pPr>
      <w:r w:rsidRPr="00013566">
        <w:rPr>
          <w:rFonts w:ascii="Arial" w:hAnsi="Arial" w:cs="Arial"/>
          <w:b/>
          <w:bCs/>
          <w:sz w:val="36"/>
          <w:szCs w:val="24"/>
        </w:rPr>
        <w:t>*****</w:t>
      </w:r>
    </w:p>
    <w:p w:rsidR="0007443F" w:rsidRPr="00013566" w:rsidRDefault="0007443F" w:rsidP="0001356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13566">
        <w:rPr>
          <w:rFonts w:ascii="Arial" w:hAnsi="Arial" w:cs="Arial"/>
          <w:b/>
          <w:bCs/>
          <w:sz w:val="24"/>
          <w:szCs w:val="24"/>
        </w:rPr>
        <w:tab/>
      </w:r>
      <w:r w:rsidRPr="00013566">
        <w:rPr>
          <w:rFonts w:ascii="Arial" w:hAnsi="Arial" w:cs="Arial"/>
          <w:b/>
          <w:bCs/>
          <w:sz w:val="24"/>
          <w:szCs w:val="24"/>
        </w:rPr>
        <w:tab/>
      </w:r>
      <w:r w:rsidRPr="00013566">
        <w:rPr>
          <w:rFonts w:ascii="Arial" w:hAnsi="Arial" w:cs="Arial"/>
          <w:b/>
          <w:bCs/>
          <w:sz w:val="24"/>
          <w:szCs w:val="24"/>
        </w:rPr>
        <w:tab/>
      </w:r>
      <w:r w:rsidRPr="00013566">
        <w:rPr>
          <w:rFonts w:ascii="Arial" w:hAnsi="Arial" w:cs="Arial"/>
          <w:b/>
          <w:bCs/>
          <w:sz w:val="24"/>
          <w:szCs w:val="24"/>
        </w:rPr>
        <w:tab/>
      </w:r>
      <w:r w:rsidRPr="00013566">
        <w:rPr>
          <w:rFonts w:ascii="Arial" w:hAnsi="Arial" w:cs="Arial"/>
          <w:b/>
          <w:bCs/>
          <w:sz w:val="24"/>
          <w:szCs w:val="24"/>
        </w:rPr>
        <w:tab/>
      </w:r>
    </w:p>
    <w:p w:rsidR="0007443F" w:rsidRPr="00013566" w:rsidRDefault="0007443F" w:rsidP="00013566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07443F" w:rsidRPr="003A6B49" w:rsidRDefault="0007443F" w:rsidP="00013566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13566"/>
    <w:rsid w:val="00046841"/>
    <w:rsid w:val="00050619"/>
    <w:rsid w:val="0005520D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40462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93366"/>
    <w:rsid w:val="002A09BB"/>
    <w:rsid w:val="002A22A6"/>
    <w:rsid w:val="002B172E"/>
    <w:rsid w:val="002C3801"/>
    <w:rsid w:val="002F1E27"/>
    <w:rsid w:val="0030042A"/>
    <w:rsid w:val="00307024"/>
    <w:rsid w:val="00317D0C"/>
    <w:rsid w:val="003521D5"/>
    <w:rsid w:val="00352525"/>
    <w:rsid w:val="00355CBE"/>
    <w:rsid w:val="00355F9B"/>
    <w:rsid w:val="00357FF2"/>
    <w:rsid w:val="00381685"/>
    <w:rsid w:val="003823D0"/>
    <w:rsid w:val="003915B2"/>
    <w:rsid w:val="003A2F23"/>
    <w:rsid w:val="003A6B49"/>
    <w:rsid w:val="003C0B6A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E3C29"/>
    <w:rsid w:val="007105F8"/>
    <w:rsid w:val="00712AED"/>
    <w:rsid w:val="007206F5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23B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C046B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2D57"/>
    <w:rsid w:val="00AA5847"/>
    <w:rsid w:val="00AD0544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2A37"/>
    <w:rsid w:val="00B7579E"/>
    <w:rsid w:val="00B81ED5"/>
    <w:rsid w:val="00B92591"/>
    <w:rsid w:val="00BC12F2"/>
    <w:rsid w:val="00BD0E62"/>
    <w:rsid w:val="00BE0F85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074C"/>
    <w:rsid w:val="00D3219C"/>
    <w:rsid w:val="00D45414"/>
    <w:rsid w:val="00D45BED"/>
    <w:rsid w:val="00D514F3"/>
    <w:rsid w:val="00D73ADF"/>
    <w:rsid w:val="00D7406B"/>
    <w:rsid w:val="00D86BE4"/>
    <w:rsid w:val="00DB07FC"/>
    <w:rsid w:val="00DB3C2E"/>
    <w:rsid w:val="00DF4731"/>
    <w:rsid w:val="00E14894"/>
    <w:rsid w:val="00E24E36"/>
    <w:rsid w:val="00E447F6"/>
    <w:rsid w:val="00E44966"/>
    <w:rsid w:val="00E8117B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D72F6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307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074C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562</Words>
  <Characters>3209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31</cp:revision>
  <cp:lastPrinted>2020-12-31T10:51:00Z</cp:lastPrinted>
  <dcterms:created xsi:type="dcterms:W3CDTF">2020-10-15T04:39:00Z</dcterms:created>
  <dcterms:modified xsi:type="dcterms:W3CDTF">2021-01-04T07:10:00Z</dcterms:modified>
</cp:coreProperties>
</file>