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706E4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4pt;margin-top:-13.5pt;width:103.5pt;height:35.25pt;z-index:251659264">
            <v:textbox>
              <w:txbxContent>
                <w:p w:rsidR="00485007" w:rsidRDefault="009869ED">
                  <w:r w:rsidRPr="009869ED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B70CFF">
        <w:rPr>
          <w:rFonts w:ascii="Tahoma" w:hAnsi="Tahoma" w:cs="Tahoma"/>
          <w:b/>
          <w:bCs/>
        </w:rPr>
        <w:t xml:space="preserve">I M.Com / M.Com </w:t>
      </w:r>
      <w:r w:rsidR="006B1673">
        <w:rPr>
          <w:rFonts w:ascii="Tahoma" w:hAnsi="Tahoma" w:cs="Tahoma"/>
          <w:b/>
          <w:bCs/>
        </w:rPr>
        <w:t>(</w:t>
      </w:r>
      <w:r w:rsidR="00B70CFF">
        <w:rPr>
          <w:rFonts w:ascii="Tahoma" w:hAnsi="Tahoma" w:cs="Tahoma"/>
          <w:b/>
          <w:bCs/>
        </w:rPr>
        <w:t>C</w:t>
      </w:r>
      <w:r w:rsidR="006B1673">
        <w:rPr>
          <w:rFonts w:ascii="Tahoma" w:hAnsi="Tahoma" w:cs="Tahoma"/>
          <w:b/>
          <w:bCs/>
        </w:rPr>
        <w:t>.</w:t>
      </w:r>
      <w:r w:rsidR="00B70CFF">
        <w:rPr>
          <w:rFonts w:ascii="Tahoma" w:hAnsi="Tahoma" w:cs="Tahoma"/>
          <w:b/>
          <w:bCs/>
        </w:rPr>
        <w:t>A</w:t>
      </w:r>
      <w:r w:rsidR="006B1673">
        <w:rPr>
          <w:rFonts w:ascii="Tahoma" w:hAnsi="Tahoma" w:cs="Tahoma"/>
          <w:b/>
          <w:bCs/>
        </w:rPr>
        <w:t>)</w:t>
      </w:r>
      <w:r w:rsidR="00B70CFF">
        <w:rPr>
          <w:rFonts w:ascii="Tahoma" w:hAnsi="Tahoma" w:cs="Tahoma"/>
          <w:b/>
          <w:bCs/>
        </w:rPr>
        <w:t xml:space="preserve">  </w:t>
      </w:r>
      <w:r w:rsidR="00B70CFF">
        <w:rPr>
          <w:rFonts w:ascii="Tahoma" w:hAnsi="Tahoma" w:cs="Tahoma"/>
          <w:b/>
          <w:bCs/>
        </w:rPr>
        <w:tab/>
      </w:r>
      <w:r w:rsidR="00B70CFF">
        <w:rPr>
          <w:rFonts w:ascii="Tahoma" w:hAnsi="Tahoma" w:cs="Tahoma"/>
          <w:b/>
          <w:bCs/>
        </w:rPr>
        <w:tab/>
      </w:r>
      <w:r w:rsidR="00B70CF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Time</w:t>
      </w:r>
      <w:r w:rsidR="00B70CF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B70CFF">
        <w:rPr>
          <w:rFonts w:ascii="Tahoma" w:hAnsi="Tahoma" w:cs="Tahoma"/>
          <w:b/>
          <w:bCs/>
        </w:rPr>
        <w:t>Commerce /</w:t>
      </w:r>
      <w:r w:rsidR="000E50AA">
        <w:rPr>
          <w:rFonts w:ascii="Tahoma" w:hAnsi="Tahoma" w:cs="Tahoma"/>
          <w:b/>
          <w:bCs/>
        </w:rPr>
        <w:t>Commerce</w:t>
      </w:r>
      <w:r w:rsidR="00B70CFF">
        <w:rPr>
          <w:rFonts w:ascii="Tahoma" w:hAnsi="Tahoma" w:cs="Tahoma"/>
          <w:b/>
          <w:bCs/>
        </w:rPr>
        <w:t xml:space="preserve"> </w:t>
      </w:r>
      <w:r w:rsidR="000E50AA">
        <w:rPr>
          <w:rFonts w:ascii="Tahoma" w:hAnsi="Tahoma" w:cs="Tahoma"/>
          <w:b/>
          <w:bCs/>
        </w:rPr>
        <w:t>(</w:t>
      </w:r>
      <w:r w:rsidR="00B70CFF">
        <w:rPr>
          <w:rFonts w:ascii="Tahoma" w:hAnsi="Tahoma" w:cs="Tahoma"/>
          <w:b/>
          <w:bCs/>
        </w:rPr>
        <w:t>Com</w:t>
      </w:r>
      <w:r w:rsidR="009869ED">
        <w:rPr>
          <w:rFonts w:ascii="Tahoma" w:hAnsi="Tahoma" w:cs="Tahoma"/>
          <w:b/>
          <w:bCs/>
        </w:rPr>
        <w:t>puter</w:t>
      </w:r>
      <w:r w:rsidR="00B70CFF">
        <w:rPr>
          <w:rFonts w:ascii="Tahoma" w:hAnsi="Tahoma" w:cs="Tahoma"/>
          <w:b/>
          <w:bCs/>
        </w:rPr>
        <w:t xml:space="preserve"> Applications</w:t>
      </w:r>
      <w:r w:rsidR="00B70CFF">
        <w:rPr>
          <w:rFonts w:ascii="Tahoma" w:hAnsi="Tahoma" w:cs="Tahoma"/>
          <w:b/>
          <w:bCs/>
        </w:rPr>
        <w:tab/>
      </w:r>
      <w:r w:rsidR="000E50AA">
        <w:rPr>
          <w:rFonts w:ascii="Tahoma" w:hAnsi="Tahoma" w:cs="Tahoma"/>
          <w:b/>
          <w:bCs/>
        </w:rPr>
        <w:t>)</w:t>
      </w:r>
      <w:r w:rsidR="000E50AA">
        <w:rPr>
          <w:rFonts w:ascii="Tahoma" w:hAnsi="Tahoma" w:cs="Tahoma"/>
          <w:b/>
          <w:bCs/>
        </w:rPr>
        <w:tab/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0E242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20MCOC06/20MCCC06 Cost Accounting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51B69" w:rsidRPr="00020493" w:rsidRDefault="0007443F" w:rsidP="00851B69">
      <w:pPr>
        <w:tabs>
          <w:tab w:val="center" w:pos="5298"/>
          <w:tab w:val="left" w:pos="8480"/>
        </w:tabs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3A6B49">
        <w:rPr>
          <w:rFonts w:ascii="Tahoma" w:hAnsi="Tahoma" w:cs="Tahoma"/>
        </w:rPr>
        <w:t>1.</w:t>
      </w:r>
      <w:r w:rsidR="00851B69" w:rsidRPr="00851B69"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color w:val="000000"/>
          <w:sz w:val="24"/>
          <w:szCs w:val="24"/>
          <w:bdr w:val="none" w:sz="0" w:space="0" w:color="auto" w:frame="1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>Cost accounting is----------</w:t>
      </w:r>
      <w:r w:rsidR="00851B69">
        <w:rPr>
          <w:rFonts w:ascii="Tahoma" w:hAnsi="Tahoma" w:cs="Tahoma"/>
          <w:sz w:val="24"/>
          <w:szCs w:val="24"/>
        </w:rPr>
        <w:tab/>
      </w:r>
      <w:r w:rsidR="00851B69">
        <w:rPr>
          <w:rFonts w:ascii="Tahoma" w:hAnsi="Tahoma" w:cs="Tahoma"/>
          <w:sz w:val="24"/>
          <w:szCs w:val="24"/>
        </w:rPr>
        <w:tab/>
      </w:r>
      <w:r w:rsidR="00851B69">
        <w:rPr>
          <w:rFonts w:ascii="Tahoma" w:hAnsi="Tahoma" w:cs="Tahoma"/>
          <w:sz w:val="24"/>
          <w:szCs w:val="24"/>
        </w:rPr>
        <w:tab/>
        <w:t xml:space="preserve">          </w:t>
      </w:r>
    </w:p>
    <w:p w:rsidR="00851B69" w:rsidRPr="000409E9" w:rsidRDefault="000409E9" w:rsidP="000409E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r w:rsidR="00851B69" w:rsidRPr="000409E9">
        <w:rPr>
          <w:rFonts w:ascii="Tahoma" w:hAnsi="Tahoma" w:cs="Tahoma"/>
          <w:sz w:val="24"/>
          <w:szCs w:val="24"/>
        </w:rPr>
        <w:t>An instrument of management control</w:t>
      </w:r>
      <w:r w:rsidR="00851B69" w:rsidRPr="000409E9">
        <w:rPr>
          <w:rFonts w:ascii="Tahoma" w:hAnsi="Tahoma" w:cs="Tahoma"/>
          <w:sz w:val="24"/>
          <w:szCs w:val="24"/>
        </w:rPr>
        <w:tab/>
        <w:t xml:space="preserve">         b. Direct cost </w:t>
      </w:r>
      <w:r w:rsidR="00851B69" w:rsidRPr="000409E9">
        <w:rPr>
          <w:rFonts w:ascii="Tahoma" w:hAnsi="Tahoma" w:cs="Tahoma"/>
          <w:sz w:val="24"/>
          <w:szCs w:val="24"/>
        </w:rPr>
        <w:tab/>
      </w:r>
    </w:p>
    <w:p w:rsidR="00851B69" w:rsidRDefault="00851B69" w:rsidP="00851B69">
      <w:pPr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 w:rsidRPr="00BC0FF6">
        <w:rPr>
          <w:rFonts w:ascii="Tahoma" w:hAnsi="Tahoma" w:cs="Tahoma"/>
          <w:sz w:val="24"/>
          <w:szCs w:val="24"/>
        </w:rPr>
        <w:t>c. Indirect cost</w:t>
      </w:r>
      <w:r w:rsidRPr="00BC0FF6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</w:t>
      </w:r>
      <w:r w:rsidRPr="0079242A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</w:t>
      </w:r>
      <w:r w:rsidRPr="0079242A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Pr="0079242A">
        <w:rPr>
          <w:rFonts w:ascii="Tahoma" w:hAnsi="Tahoma" w:cs="Tahoma"/>
          <w:sz w:val="24"/>
          <w:szCs w:val="24"/>
        </w:rPr>
        <w:t>None of the above</w:t>
      </w:r>
    </w:p>
    <w:p w:rsidR="00851B69" w:rsidRDefault="00851B69" w:rsidP="00851B69">
      <w:pPr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</w:p>
    <w:p w:rsidR="000409E9" w:rsidRPr="0003386D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2. </w:t>
      </w:r>
      <w:proofErr w:type="gramStart"/>
      <w:r w:rsidR="0003386D">
        <w:rPr>
          <w:rFonts w:ascii="Tahoma" w:hAnsi="Tahoma" w:cs="Tahoma"/>
          <w:sz w:val="24"/>
          <w:szCs w:val="24"/>
        </w:rPr>
        <w:t xml:space="preserve">The </w:t>
      </w:r>
      <w:r w:rsidR="0003386D" w:rsidRPr="0003386D">
        <w:rPr>
          <w:rFonts w:ascii="Tahoma" w:hAnsi="Tahoma" w:cs="Tahoma"/>
          <w:sz w:val="24"/>
          <w:szCs w:val="24"/>
        </w:rPr>
        <w:t xml:space="preserve"> method</w:t>
      </w:r>
      <w:proofErr w:type="gramEnd"/>
      <w:r w:rsidR="0003386D" w:rsidRPr="0003386D">
        <w:rPr>
          <w:rFonts w:ascii="Tahoma" w:hAnsi="Tahoma" w:cs="Tahoma"/>
          <w:sz w:val="24"/>
          <w:szCs w:val="24"/>
        </w:rPr>
        <w:t xml:space="preserve"> </w:t>
      </w:r>
      <w:r w:rsidRPr="0003386D">
        <w:rPr>
          <w:rFonts w:ascii="Tahoma" w:hAnsi="Tahoma" w:cs="Tahoma"/>
          <w:sz w:val="24"/>
          <w:szCs w:val="24"/>
        </w:rPr>
        <w:t xml:space="preserve">suitable in times of rising prices because material will be issued from the latest </w:t>
      </w:r>
      <w:r w:rsidR="000409E9" w:rsidRPr="0003386D">
        <w:rPr>
          <w:rFonts w:ascii="Tahoma" w:hAnsi="Tahoma" w:cs="Tahoma"/>
          <w:sz w:val="24"/>
          <w:szCs w:val="24"/>
        </w:rPr>
        <w:t xml:space="preserve">  </w:t>
      </w:r>
    </w:p>
    <w:p w:rsidR="00851B69" w:rsidRPr="009035BF" w:rsidRDefault="000409E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3386D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851B69" w:rsidRPr="0003386D">
        <w:rPr>
          <w:rFonts w:ascii="Tahoma" w:hAnsi="Tahoma" w:cs="Tahoma"/>
          <w:sz w:val="24"/>
          <w:szCs w:val="24"/>
        </w:rPr>
        <w:t>consignment</w:t>
      </w:r>
      <w:proofErr w:type="gramEnd"/>
      <w:r w:rsidR="00851B69" w:rsidRPr="0003386D">
        <w:rPr>
          <w:rFonts w:ascii="Tahoma" w:hAnsi="Tahoma" w:cs="Tahoma"/>
          <w:sz w:val="24"/>
          <w:szCs w:val="24"/>
        </w:rPr>
        <w:t xml:space="preserve"> at a price which is closely rela</w:t>
      </w:r>
      <w:r w:rsidR="0003386D" w:rsidRPr="0003386D">
        <w:rPr>
          <w:rFonts w:ascii="Tahoma" w:hAnsi="Tahoma" w:cs="Tahoma"/>
          <w:sz w:val="24"/>
          <w:szCs w:val="24"/>
        </w:rPr>
        <w:t>ted to the current price levels is ______</w:t>
      </w:r>
      <w:r w:rsidR="00851B69" w:rsidRPr="0003386D">
        <w:rPr>
          <w:rFonts w:ascii="Tahoma" w:hAnsi="Tahoma" w:cs="Tahoma"/>
          <w:sz w:val="24"/>
          <w:szCs w:val="24"/>
        </w:rPr>
        <w:t xml:space="preserve">                    </w:t>
      </w:r>
    </w:p>
    <w:p w:rsidR="00851B69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color w:val="424142"/>
          <w:sz w:val="24"/>
          <w:szCs w:val="24"/>
          <w:shd w:val="clear" w:color="auto" w:fill="FFFFFF"/>
        </w:rPr>
        <w:t xml:space="preserve">     a.</w:t>
      </w:r>
      <w:r w:rsidRPr="002C3AF5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LIFO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0409E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b.</w:t>
      </w:r>
      <w:r w:rsidR="00272AA5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FIFO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272AA5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c.</w:t>
      </w:r>
      <w:r w:rsidR="00272AA5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Weighted average     d. Simple average</w:t>
      </w:r>
      <w:r>
        <w:rPr>
          <w:rFonts w:ascii="Tahoma" w:hAnsi="Tahoma" w:cs="Tahoma"/>
          <w:sz w:val="24"/>
          <w:szCs w:val="24"/>
        </w:rPr>
        <w:tab/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3. </w:t>
      </w:r>
      <w:r w:rsidR="000409E9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Wage sheet is prepared by</w:t>
      </w:r>
      <w:r>
        <w:rPr>
          <w:rFonts w:ascii="Tahoma" w:hAnsi="Tahoma" w:cs="Tahoma"/>
          <w:sz w:val="24"/>
          <w:szCs w:val="24"/>
        </w:rPr>
        <w:t>--------------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</w:p>
    <w:p w:rsidR="00851B69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    a.</w:t>
      </w:r>
      <w:r w:rsidR="00272AA5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Cost accounts department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="000409E9">
        <w:rPr>
          <w:rFonts w:ascii="Tahoma" w:hAnsi="Tahoma" w:cs="Tahoma"/>
          <w:sz w:val="24"/>
          <w:szCs w:val="24"/>
        </w:rPr>
        <w:tab/>
      </w:r>
      <w:r w:rsidR="000409E9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>b.</w:t>
      </w:r>
      <w:r w:rsidR="00272AA5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payroll department   </w:t>
      </w:r>
    </w:p>
    <w:p w:rsidR="00851B69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020493">
        <w:rPr>
          <w:rFonts w:ascii="Tahoma" w:hAnsi="Tahoma" w:cs="Tahoma"/>
          <w:sz w:val="24"/>
          <w:szCs w:val="24"/>
        </w:rPr>
        <w:t>c.</w:t>
      </w:r>
      <w:r w:rsidR="00272AA5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Sales department </w:t>
      </w: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</w:t>
      </w:r>
      <w:r w:rsidRPr="00020493">
        <w:rPr>
          <w:rFonts w:ascii="Tahoma" w:hAnsi="Tahoma" w:cs="Tahoma"/>
          <w:sz w:val="24"/>
          <w:szCs w:val="24"/>
        </w:rPr>
        <w:t xml:space="preserve"> </w:t>
      </w:r>
      <w:r w:rsidR="000409E9">
        <w:rPr>
          <w:rFonts w:ascii="Tahoma" w:hAnsi="Tahoma" w:cs="Tahoma"/>
          <w:sz w:val="24"/>
          <w:szCs w:val="24"/>
        </w:rPr>
        <w:tab/>
      </w:r>
      <w:r w:rsidR="000409E9">
        <w:rPr>
          <w:rFonts w:ascii="Tahoma" w:hAnsi="Tahoma" w:cs="Tahoma"/>
          <w:sz w:val="24"/>
          <w:szCs w:val="24"/>
        </w:rPr>
        <w:tab/>
      </w:r>
      <w:r w:rsidR="000409E9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>d.</w:t>
      </w:r>
      <w:r w:rsidR="00272AA5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Purchase department </w:t>
      </w:r>
    </w:p>
    <w:p w:rsidR="00851B69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4. </w:t>
      </w:r>
      <w:r w:rsidR="000409E9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Factory overheads should be absorbed on the basis of </w:t>
      </w: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------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  <w:t xml:space="preserve"> </w:t>
      </w:r>
    </w:p>
    <w:p w:rsidR="00851B69" w:rsidRDefault="00272AA5" w:rsidP="00851B69">
      <w:pPr>
        <w:spacing w:after="0" w:line="240" w:lineRule="auto"/>
        <w:ind w:left="720" w:hanging="72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r w:rsidR="00851B69" w:rsidRPr="00020493">
        <w:rPr>
          <w:rFonts w:ascii="Tahoma" w:hAnsi="Tahoma" w:cs="Tahoma"/>
          <w:sz w:val="24"/>
          <w:szCs w:val="24"/>
        </w:rPr>
        <w:t xml:space="preserve">Machine hour  </w:t>
      </w:r>
      <w:r w:rsidR="00851B69">
        <w:rPr>
          <w:rFonts w:ascii="Tahoma" w:hAnsi="Tahoma" w:cs="Tahoma"/>
          <w:sz w:val="24"/>
          <w:szCs w:val="24"/>
        </w:rPr>
        <w:t xml:space="preserve">                        </w:t>
      </w:r>
      <w:r w:rsidR="00851B69" w:rsidRPr="00020493">
        <w:rPr>
          <w:rFonts w:ascii="Tahoma" w:hAnsi="Tahoma" w:cs="Tahoma"/>
          <w:sz w:val="24"/>
          <w:szCs w:val="24"/>
        </w:rPr>
        <w:t xml:space="preserve"> </w:t>
      </w:r>
      <w:r w:rsidR="000409E9">
        <w:rPr>
          <w:rFonts w:ascii="Tahoma" w:hAnsi="Tahoma" w:cs="Tahoma"/>
          <w:sz w:val="24"/>
          <w:szCs w:val="24"/>
        </w:rPr>
        <w:tab/>
      </w:r>
      <w:r w:rsidR="000409E9">
        <w:rPr>
          <w:rFonts w:ascii="Tahoma" w:hAnsi="Tahoma" w:cs="Tahoma"/>
          <w:sz w:val="24"/>
          <w:szCs w:val="24"/>
        </w:rPr>
        <w:tab/>
      </w:r>
      <w:r w:rsidR="000409E9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>selling overhead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</w:p>
    <w:p w:rsidR="00851B69" w:rsidRDefault="00851B69" w:rsidP="00851B69">
      <w:pPr>
        <w:spacing w:after="0" w:line="240" w:lineRule="auto"/>
        <w:ind w:left="720" w:hanging="72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020493">
        <w:rPr>
          <w:rFonts w:ascii="Tahoma" w:hAnsi="Tahoma" w:cs="Tahoma"/>
          <w:sz w:val="24"/>
          <w:szCs w:val="24"/>
        </w:rPr>
        <w:t>c</w:t>
      </w:r>
      <w:proofErr w:type="gramEnd"/>
      <w:r w:rsidRPr="00020493">
        <w:rPr>
          <w:rFonts w:ascii="Tahoma" w:hAnsi="Tahoma" w:cs="Tahoma"/>
          <w:sz w:val="24"/>
          <w:szCs w:val="24"/>
        </w:rPr>
        <w:t>.</w:t>
      </w:r>
      <w:r w:rsidR="00272AA5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direct labour hour     </w:t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272AA5">
        <w:rPr>
          <w:rFonts w:ascii="Tahoma" w:hAnsi="Tahoma" w:cs="Tahoma"/>
          <w:sz w:val="24"/>
          <w:szCs w:val="24"/>
        </w:rPr>
        <w:tab/>
      </w:r>
      <w:r w:rsidR="00272AA5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 xml:space="preserve">d. Relationship to cost incurred </w:t>
      </w:r>
    </w:p>
    <w:p w:rsidR="00851B69" w:rsidRPr="00020493" w:rsidRDefault="00851B69" w:rsidP="00851B69">
      <w:pPr>
        <w:spacing w:after="0" w:line="240" w:lineRule="auto"/>
        <w:ind w:left="720" w:hanging="72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851B69" w:rsidP="00851B69">
      <w:pPr>
        <w:spacing w:after="0" w:line="240" w:lineRule="auto"/>
        <w:ind w:left="720" w:hanging="72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5.</w:t>
      </w:r>
      <w:r w:rsidR="000409E9">
        <w:rPr>
          <w:rFonts w:ascii="Tahoma" w:hAnsi="Tahoma" w:cs="Tahoma"/>
          <w:sz w:val="24"/>
          <w:szCs w:val="24"/>
        </w:rPr>
        <w:t xml:space="preserve">  </w:t>
      </w:r>
      <w:r w:rsidRPr="00020493">
        <w:rPr>
          <w:rFonts w:ascii="Tahoma" w:hAnsi="Tahoma" w:cs="Tahoma"/>
          <w:sz w:val="24"/>
          <w:szCs w:val="24"/>
        </w:rPr>
        <w:t xml:space="preserve">Cost and financial accounts are reconciled under </w:t>
      </w:r>
      <w:r>
        <w:rPr>
          <w:rFonts w:ascii="Tahoma" w:hAnsi="Tahoma" w:cs="Tahoma"/>
          <w:sz w:val="24"/>
          <w:szCs w:val="24"/>
        </w:rPr>
        <w:t>-----</w:t>
      </w:r>
      <w:r w:rsidRPr="00020493">
        <w:rPr>
          <w:rFonts w:ascii="Tahoma" w:hAnsi="Tahoma" w:cs="Tahoma"/>
          <w:sz w:val="24"/>
          <w:szCs w:val="24"/>
        </w:rPr>
        <w:t xml:space="preserve">        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</w:p>
    <w:p w:rsidR="000409E9" w:rsidRDefault="000409E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851B69" w:rsidRPr="00020493">
        <w:rPr>
          <w:rFonts w:ascii="Tahoma" w:hAnsi="Tahoma" w:cs="Tahoma"/>
          <w:sz w:val="24"/>
          <w:szCs w:val="24"/>
        </w:rPr>
        <w:t xml:space="preserve"> Integral system </w:t>
      </w:r>
      <w:r w:rsidR="00851B69" w:rsidRPr="00020493">
        <w:rPr>
          <w:rFonts w:ascii="Tahoma" w:hAnsi="Tahoma" w:cs="Tahoma"/>
          <w:sz w:val="24"/>
          <w:szCs w:val="24"/>
        </w:rPr>
        <w:tab/>
        <w:t xml:space="preserve">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 xml:space="preserve">Cost control accounts system     </w:t>
      </w:r>
    </w:p>
    <w:p w:rsidR="00851B69" w:rsidRDefault="000409E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851B69" w:rsidRPr="00020493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 xml:space="preserve">Wage system 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 xml:space="preserve">None of the above 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6</w:t>
      </w:r>
      <w:r w:rsidRPr="00020493">
        <w:rPr>
          <w:rFonts w:ascii="Tahoma" w:hAnsi="Tahoma" w:cs="Tahoma"/>
          <w:sz w:val="24"/>
          <w:szCs w:val="24"/>
        </w:rPr>
        <w:t>.</w:t>
      </w:r>
      <w:r w:rsidR="000409E9">
        <w:rPr>
          <w:rFonts w:ascii="Tahoma" w:hAnsi="Tahoma" w:cs="Tahoma"/>
          <w:sz w:val="24"/>
          <w:szCs w:val="24"/>
        </w:rPr>
        <w:t xml:space="preserve">  </w:t>
      </w:r>
      <w:r w:rsidRPr="00020493">
        <w:rPr>
          <w:rFonts w:ascii="Tahoma" w:hAnsi="Tahoma" w:cs="Tahoma"/>
          <w:sz w:val="24"/>
          <w:szCs w:val="24"/>
        </w:rPr>
        <w:t xml:space="preserve">Job costing is used in </w:t>
      </w:r>
      <w:r>
        <w:rPr>
          <w:rFonts w:ascii="Tahoma" w:hAnsi="Tahoma" w:cs="Tahoma"/>
          <w:sz w:val="24"/>
          <w:szCs w:val="24"/>
        </w:rPr>
        <w:t>----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</w:p>
    <w:p w:rsidR="000409E9" w:rsidRDefault="000409E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r w:rsidR="00851B69" w:rsidRPr="00020493">
        <w:rPr>
          <w:rFonts w:ascii="Tahoma" w:hAnsi="Tahoma" w:cs="Tahoma"/>
          <w:sz w:val="24"/>
          <w:szCs w:val="24"/>
        </w:rPr>
        <w:t xml:space="preserve">Brick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Making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>cycle manufacturing</w:t>
      </w:r>
      <w:r w:rsidR="00851B69" w:rsidRPr="00020493">
        <w:rPr>
          <w:rFonts w:ascii="Tahoma" w:hAnsi="Tahoma" w:cs="Tahoma"/>
          <w:sz w:val="24"/>
          <w:szCs w:val="24"/>
        </w:rPr>
        <w:tab/>
      </w:r>
    </w:p>
    <w:p w:rsidR="00851B69" w:rsidRDefault="000409E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851B69" w:rsidRPr="00020493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>Repair shops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 xml:space="preserve">Road repairs 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0409E9" w:rsidRDefault="00851B69" w:rsidP="00851B6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7. </w:t>
      </w:r>
      <w:r w:rsidR="000409E9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In process cost computation the cost of ending work-in-progress inventory is calculated</w:t>
      </w:r>
      <w:r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           </w:t>
      </w:r>
      <w:r w:rsidR="000409E9"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0409E9" w:rsidP="00851B6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on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the</w:t>
      </w:r>
      <w:r w:rsidR="00851B69" w:rsidRPr="00020493">
        <w:rPr>
          <w:rFonts w:ascii="Tahoma" w:hAnsi="Tahoma" w:cs="Tahoma"/>
          <w:sz w:val="24"/>
          <w:szCs w:val="24"/>
        </w:rPr>
        <w:tab/>
        <w:t>---------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020493">
        <w:rPr>
          <w:rFonts w:ascii="Tahoma" w:hAnsi="Tahoma" w:cs="Tahoma"/>
          <w:sz w:val="24"/>
          <w:szCs w:val="24"/>
        </w:rPr>
        <w:t>a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. </w:t>
      </w:r>
      <w:r w:rsidRPr="00020493">
        <w:rPr>
          <w:rFonts w:ascii="Tahoma" w:hAnsi="Tahoma" w:cs="Tahoma"/>
          <w:sz w:val="24"/>
          <w:szCs w:val="24"/>
        </w:rPr>
        <w:tab/>
        <w:t xml:space="preserve">computation of equivalent production 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  <w:t>b. Quantities schedule</w:t>
      </w:r>
    </w:p>
    <w:p w:rsidR="00851B69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    c. </w:t>
      </w:r>
      <w:r w:rsidRPr="00020493">
        <w:rPr>
          <w:rFonts w:ascii="Tahoma" w:hAnsi="Tahoma" w:cs="Tahoma"/>
          <w:sz w:val="24"/>
          <w:szCs w:val="24"/>
        </w:rPr>
        <w:tab/>
        <w:t>Total cost accounted for schedule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="00272AA5">
        <w:rPr>
          <w:rFonts w:ascii="Tahoma" w:hAnsi="Tahoma" w:cs="Tahoma"/>
          <w:sz w:val="24"/>
          <w:szCs w:val="24"/>
        </w:rPr>
        <w:t xml:space="preserve">          </w:t>
      </w:r>
      <w:r w:rsidRPr="00020493">
        <w:rPr>
          <w:rFonts w:ascii="Tahoma" w:hAnsi="Tahoma" w:cs="Tahoma"/>
          <w:sz w:val="24"/>
          <w:szCs w:val="24"/>
        </w:rPr>
        <w:t>d. Total cost to account for schedule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0409E9" w:rsidRPr="00272AA5" w:rsidRDefault="00851B69" w:rsidP="00851B69">
      <w:pPr>
        <w:tabs>
          <w:tab w:val="left" w:pos="8760"/>
        </w:tabs>
        <w:spacing w:after="0" w:line="240" w:lineRule="auto"/>
        <w:jc w:val="both"/>
        <w:rPr>
          <w:rFonts w:ascii="Tahoma" w:hAnsi="Tahoma" w:cs="Tahoma"/>
          <w:sz w:val="24"/>
          <w:szCs w:val="24"/>
          <w:shd w:val="clear" w:color="auto" w:fill="FFFFFF"/>
        </w:rPr>
      </w:pPr>
      <w:r w:rsidRPr="00272AA5">
        <w:rPr>
          <w:rFonts w:ascii="Tahoma" w:hAnsi="Tahoma" w:cs="Tahoma"/>
          <w:sz w:val="24"/>
          <w:szCs w:val="24"/>
          <w:shd w:val="clear" w:color="auto" w:fill="FFFFFF"/>
        </w:rPr>
        <w:t>8.</w:t>
      </w:r>
      <w:r w:rsidR="000409E9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03386D" w:rsidRPr="00272AA5">
        <w:rPr>
          <w:rFonts w:ascii="Tahoma" w:hAnsi="Tahoma" w:cs="Tahoma"/>
          <w:sz w:val="24"/>
          <w:szCs w:val="24"/>
          <w:shd w:val="clear" w:color="auto" w:fill="FFFFFF"/>
        </w:rPr>
        <w:t>A</w:t>
      </w:r>
      <w:r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pricing method in which some percentage of desired profit margins is added </w:t>
      </w:r>
      <w:r w:rsidR="000409E9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</w:p>
    <w:p w:rsidR="00851B69" w:rsidRPr="00272AA5" w:rsidRDefault="000409E9" w:rsidP="00851B69">
      <w:pPr>
        <w:tabs>
          <w:tab w:val="left" w:pos="8760"/>
        </w:tabs>
        <w:spacing w:after="0" w:line="240" w:lineRule="auto"/>
        <w:jc w:val="both"/>
        <w:rPr>
          <w:rFonts w:ascii="Tahoma" w:hAnsi="Tahoma" w:cs="Tahoma"/>
          <w:sz w:val="24"/>
          <w:szCs w:val="24"/>
          <w:shd w:val="clear" w:color="auto" w:fill="FFFFFF"/>
        </w:rPr>
      </w:pPr>
      <w:r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    </w:t>
      </w:r>
      <w:proofErr w:type="gramStart"/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>to</w:t>
      </w:r>
      <w:proofErr w:type="gramEnd"/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the cost of the pro</w:t>
      </w:r>
      <w:r w:rsidR="0003386D" w:rsidRPr="00272AA5">
        <w:rPr>
          <w:rFonts w:ascii="Tahoma" w:hAnsi="Tahoma" w:cs="Tahoma"/>
          <w:sz w:val="24"/>
          <w:szCs w:val="24"/>
          <w:shd w:val="clear" w:color="auto" w:fill="FFFFFF"/>
        </w:rPr>
        <w:t>duct to obtain the final price is _______</w:t>
      </w:r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ab/>
        <w:t xml:space="preserve">       </w:t>
      </w:r>
    </w:p>
    <w:p w:rsidR="00851B69" w:rsidRPr="00272AA5" w:rsidRDefault="000409E9" w:rsidP="00851B69">
      <w:pPr>
        <w:tabs>
          <w:tab w:val="left" w:pos="8760"/>
        </w:tabs>
        <w:spacing w:after="0" w:line="240" w:lineRule="auto"/>
        <w:jc w:val="both"/>
        <w:rPr>
          <w:rFonts w:ascii="Tahoma" w:hAnsi="Tahoma" w:cs="Tahoma"/>
          <w:sz w:val="24"/>
          <w:szCs w:val="24"/>
          <w:shd w:val="clear" w:color="auto" w:fill="FFFFFF"/>
        </w:rPr>
      </w:pPr>
      <w:r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    </w:t>
      </w:r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>a. Cost-based pricing</w:t>
      </w:r>
      <w:r w:rsidR="00272AA5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>b.</w:t>
      </w:r>
      <w:r w:rsidR="00272AA5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>Demand</w:t>
      </w:r>
      <w:r w:rsidR="00272AA5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-based pricing  </w:t>
      </w:r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c.</w:t>
      </w:r>
      <w:r w:rsidR="00272AA5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Market based </w:t>
      </w:r>
      <w:proofErr w:type="gramStart"/>
      <w:r w:rsidR="00272AA5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pricing  </w:t>
      </w:r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>d</w:t>
      </w:r>
      <w:proofErr w:type="gramEnd"/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272AA5" w:rsidRPr="00272AA5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851B69" w:rsidRPr="00272AA5">
        <w:rPr>
          <w:rFonts w:ascii="Tahoma" w:hAnsi="Tahoma" w:cs="Tahoma"/>
          <w:sz w:val="24"/>
          <w:szCs w:val="24"/>
          <w:shd w:val="clear" w:color="auto" w:fill="FFFFFF"/>
        </w:rPr>
        <w:t>None of the above</w:t>
      </w:r>
    </w:p>
    <w:p w:rsidR="00851B69" w:rsidRPr="00020493" w:rsidRDefault="00851B69" w:rsidP="00851B69">
      <w:pPr>
        <w:tabs>
          <w:tab w:val="left" w:pos="8760"/>
        </w:tabs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0409E9" w:rsidRDefault="00851B69" w:rsidP="00851B69">
      <w:pPr>
        <w:spacing w:after="0" w:line="240" w:lineRule="auto"/>
        <w:jc w:val="both"/>
        <w:rPr>
          <w:rFonts w:ascii="Tahoma" w:hAnsi="Tahoma" w:cs="Tahoma"/>
          <w:color w:val="151515"/>
          <w:sz w:val="24"/>
          <w:szCs w:val="24"/>
          <w:shd w:val="clear" w:color="auto" w:fill="FFFFFF"/>
        </w:rPr>
      </w:pPr>
      <w:r w:rsidRPr="00020493">
        <w:rPr>
          <w:rFonts w:ascii="Tahoma" w:hAnsi="Tahoma" w:cs="Tahoma"/>
          <w:sz w:val="24"/>
          <w:szCs w:val="24"/>
        </w:rPr>
        <w:t>9.</w:t>
      </w:r>
      <w:r w:rsidRPr="00020493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</w:t>
      </w:r>
      <w:r w:rsidR="000409E9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</w:t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>The</w:t>
      </w:r>
      <w:r w:rsidRPr="00020493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verification of the correctness of cost accounts and a check on the adherence to the </w:t>
      </w:r>
      <w:r w:rsidR="000409E9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</w:t>
      </w:r>
    </w:p>
    <w:p w:rsidR="00851B69" w:rsidRDefault="000409E9" w:rsidP="00851B69">
      <w:pPr>
        <w:spacing w:after="0" w:line="240" w:lineRule="auto"/>
        <w:jc w:val="both"/>
        <w:rPr>
          <w:rFonts w:ascii="Tahoma" w:hAnsi="Tahoma" w:cs="Tahoma"/>
          <w:color w:val="151515"/>
          <w:sz w:val="24"/>
          <w:szCs w:val="24"/>
          <w:shd w:val="clear" w:color="auto" w:fill="FFFFFF"/>
        </w:rPr>
      </w:pPr>
      <w:r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    </w:t>
      </w:r>
      <w:proofErr w:type="gramStart"/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>cost</w:t>
      </w:r>
      <w:proofErr w:type="gramEnd"/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accounting plan is _______</w:t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3386D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</w:p>
    <w:p w:rsidR="00851B69" w:rsidRPr="00272AA5" w:rsidRDefault="00851B69" w:rsidP="00272AA5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color w:val="151515"/>
          <w:sz w:val="24"/>
          <w:szCs w:val="24"/>
          <w:shd w:val="clear" w:color="auto" w:fill="FFFFFF"/>
        </w:rPr>
      </w:pPr>
      <w:r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audit          </w:t>
      </w:r>
      <w:r w:rsidR="000409E9"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409E9"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b. Cost audit       </w:t>
      </w:r>
      <w:r w:rsidR="000409E9"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="000409E9"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ab/>
      </w:r>
      <w:r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c. Financial audit         </w:t>
      </w:r>
      <w:r w:rsid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</w:t>
      </w:r>
      <w:r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>d.</w:t>
      </w:r>
      <w:r w:rsid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 xml:space="preserve"> </w:t>
      </w:r>
      <w:r w:rsidRPr="00272AA5">
        <w:rPr>
          <w:rFonts w:ascii="Tahoma" w:hAnsi="Tahoma" w:cs="Tahoma"/>
          <w:color w:val="151515"/>
          <w:sz w:val="24"/>
          <w:szCs w:val="24"/>
          <w:shd w:val="clear" w:color="auto" w:fill="FFFFFF"/>
        </w:rPr>
        <w:t>Management audit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0409E9" w:rsidRDefault="00851B69" w:rsidP="00851B69">
      <w:pPr>
        <w:spacing w:after="0" w:line="240" w:lineRule="auto"/>
        <w:jc w:val="both"/>
        <w:rPr>
          <w:rFonts w:ascii="Tahoma" w:hAnsi="Tahoma" w:cs="Tahoma"/>
          <w:color w:val="090909"/>
          <w:sz w:val="24"/>
          <w:szCs w:val="24"/>
          <w:shd w:val="clear" w:color="auto" w:fill="FFFFFF"/>
        </w:rPr>
      </w:pPr>
      <w:r w:rsidRPr="00020493">
        <w:rPr>
          <w:rFonts w:ascii="Tahoma" w:hAnsi="Tahoma" w:cs="Tahoma"/>
          <w:sz w:val="24"/>
          <w:szCs w:val="24"/>
        </w:rPr>
        <w:t>10</w:t>
      </w:r>
      <w:proofErr w:type="gramStart"/>
      <w:r w:rsidRPr="00020493">
        <w:rPr>
          <w:rFonts w:ascii="Tahoma" w:hAnsi="Tahoma" w:cs="Tahoma"/>
          <w:sz w:val="24"/>
          <w:szCs w:val="24"/>
        </w:rPr>
        <w:t>.</w:t>
      </w:r>
      <w:r w:rsidR="0003386D">
        <w:rPr>
          <w:rFonts w:ascii="Tahoma" w:hAnsi="Tahoma" w:cs="Tahoma"/>
          <w:sz w:val="24"/>
          <w:szCs w:val="24"/>
        </w:rPr>
        <w:t>The</w:t>
      </w:r>
      <w:proofErr w:type="gramEnd"/>
      <w:r w:rsidR="0003386D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summarized management system for a customer-focused organization that </w:t>
      </w:r>
      <w:r w:rsidR="000409E9"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</w:t>
      </w:r>
    </w:p>
    <w:p w:rsidR="00851B69" w:rsidRDefault="000409E9" w:rsidP="00851B69">
      <w:pPr>
        <w:spacing w:after="0" w:line="240" w:lineRule="auto"/>
        <w:jc w:val="both"/>
        <w:rPr>
          <w:rFonts w:ascii="Tahoma" w:hAnsi="Tahoma" w:cs="Tahoma"/>
          <w:color w:val="090909"/>
          <w:sz w:val="24"/>
          <w:szCs w:val="24"/>
          <w:shd w:val="clear" w:color="auto" w:fill="FFFFFF"/>
        </w:rPr>
      </w:pP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    </w:t>
      </w:r>
      <w:proofErr w:type="gramStart"/>
      <w:r w:rsidR="00851B69" w:rsidRPr="00020493">
        <w:rPr>
          <w:rFonts w:ascii="Tahoma" w:hAnsi="Tahoma" w:cs="Tahoma"/>
          <w:color w:val="090909"/>
          <w:sz w:val="24"/>
          <w:szCs w:val="24"/>
          <w:shd w:val="clear" w:color="auto" w:fill="FFFFFF"/>
        </w:rPr>
        <w:t>involves</w:t>
      </w:r>
      <w:proofErr w:type="gramEnd"/>
      <w:r w:rsidR="00851B69" w:rsidRPr="00020493"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all em</w:t>
      </w:r>
      <w:r w:rsidR="0003386D">
        <w:rPr>
          <w:rFonts w:ascii="Tahoma" w:hAnsi="Tahoma" w:cs="Tahoma"/>
          <w:color w:val="090909"/>
          <w:sz w:val="24"/>
          <w:szCs w:val="24"/>
          <w:shd w:val="clear" w:color="auto" w:fill="FFFFFF"/>
        </w:rPr>
        <w:t>ployees in continual improvement is _______</w:t>
      </w:r>
      <w:r w:rsidR="00851B6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 w:rsidR="00851B6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 w:rsidR="00851B6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 w:rsidR="00851B6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 w:rsidR="00851B6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</w:p>
    <w:p w:rsidR="00851B69" w:rsidRDefault="00851B69" w:rsidP="00851B69">
      <w:pPr>
        <w:spacing w:after="0" w:line="240" w:lineRule="auto"/>
        <w:jc w:val="both"/>
        <w:rPr>
          <w:rFonts w:ascii="Tahoma" w:hAnsi="Tahoma" w:cs="Tahoma"/>
          <w:color w:val="090909"/>
          <w:sz w:val="24"/>
          <w:szCs w:val="24"/>
          <w:shd w:val="clear" w:color="auto" w:fill="FFFFFF"/>
        </w:rPr>
      </w:pP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    a.</w:t>
      </w:r>
      <w:r w:rsidR="00272AA5"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Total Asset Management               </w:t>
      </w:r>
      <w:r w:rsidR="000409E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 w:rsidR="000409E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 w:rsidR="000409E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>b.</w:t>
      </w:r>
      <w:r w:rsidR="000409E9"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>Total Quantity Management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    c.</w:t>
      </w:r>
      <w:r w:rsidR="00272AA5"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</w:t>
      </w: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Total Quality Management            </w:t>
      </w:r>
      <w:r w:rsidR="000409E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</w:r>
      <w:r w:rsidR="000409E9">
        <w:rPr>
          <w:rFonts w:ascii="Tahoma" w:hAnsi="Tahoma" w:cs="Tahoma"/>
          <w:color w:val="090909"/>
          <w:sz w:val="24"/>
          <w:szCs w:val="24"/>
          <w:shd w:val="clear" w:color="auto" w:fill="FFFFFF"/>
        </w:rPr>
        <w:tab/>
        <w:t xml:space="preserve">         </w:t>
      </w:r>
      <w:r>
        <w:rPr>
          <w:rFonts w:ascii="Tahoma" w:hAnsi="Tahoma" w:cs="Tahoma"/>
          <w:color w:val="090909"/>
          <w:sz w:val="24"/>
          <w:szCs w:val="24"/>
          <w:shd w:val="clear" w:color="auto" w:fill="FFFFFF"/>
        </w:rPr>
        <w:t xml:space="preserve"> c. Financial Report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 w:rsidRPr="00020493">
        <w:rPr>
          <w:rFonts w:ascii="Tahoma" w:hAnsi="Tahoma" w:cs="Tahoma"/>
          <w:bCs/>
          <w:sz w:val="24"/>
          <w:szCs w:val="24"/>
        </w:rPr>
        <w:tab/>
      </w:r>
      <w:r w:rsidRPr="00020493">
        <w:rPr>
          <w:rFonts w:ascii="Tahoma" w:hAnsi="Tahoma" w:cs="Tahoma"/>
          <w:bCs/>
          <w:sz w:val="24"/>
          <w:szCs w:val="24"/>
        </w:rPr>
        <w:tab/>
      </w:r>
      <w:r w:rsidRPr="00020493">
        <w:rPr>
          <w:rFonts w:ascii="Tahoma" w:hAnsi="Tahoma" w:cs="Tahoma"/>
          <w:bCs/>
          <w:sz w:val="24"/>
          <w:szCs w:val="24"/>
        </w:rPr>
        <w:tab/>
        <w:t xml:space="preserve">                            </w:t>
      </w:r>
    </w:p>
    <w:p w:rsidR="00851B69" w:rsidRPr="00020493" w:rsidRDefault="00851B69" w:rsidP="00851B69">
      <w:pPr>
        <w:spacing w:after="0" w:line="240" w:lineRule="auto"/>
        <w:ind w:left="4320" w:firstLine="720"/>
        <w:jc w:val="both"/>
        <w:rPr>
          <w:rFonts w:ascii="Tahoma" w:hAnsi="Tahoma" w:cs="Tahoma"/>
          <w:bCs/>
          <w:sz w:val="24"/>
          <w:szCs w:val="24"/>
        </w:rPr>
      </w:pPr>
      <w:r w:rsidRPr="00020493">
        <w:rPr>
          <w:rFonts w:ascii="Tahoma" w:hAnsi="Tahoma" w:cs="Tahoma"/>
          <w:bCs/>
          <w:sz w:val="24"/>
          <w:szCs w:val="24"/>
        </w:rPr>
        <w:t xml:space="preserve"> </w:t>
      </w:r>
    </w:p>
    <w:p w:rsidR="00851B69" w:rsidRDefault="00851B69" w:rsidP="009869ED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851B69" w:rsidRPr="0076339B" w:rsidRDefault="00851B69" w:rsidP="00851B69">
      <w:pPr>
        <w:spacing w:after="0" w:line="240" w:lineRule="auto"/>
        <w:ind w:left="4320" w:firstLine="72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Default="0007443F" w:rsidP="00851B69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9869ED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51B69" w:rsidRPr="00676210" w:rsidRDefault="0007443F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51B69" w:rsidRPr="00851B69">
        <w:rPr>
          <w:rFonts w:ascii="Tahoma" w:hAnsi="Tahoma" w:cs="Tahoma"/>
          <w:sz w:val="24"/>
          <w:szCs w:val="24"/>
        </w:rPr>
        <w:t xml:space="preserve"> </w:t>
      </w:r>
      <w:r w:rsidR="00851B69" w:rsidRPr="00676210">
        <w:rPr>
          <w:rFonts w:ascii="Tahoma" w:hAnsi="Tahoma" w:cs="Tahoma"/>
          <w:sz w:val="24"/>
          <w:szCs w:val="24"/>
        </w:rPr>
        <w:t>State the Importance  of the cost  Accounting.</w:t>
      </w:r>
      <w:r w:rsidR="00851B69" w:rsidRPr="00676210">
        <w:rPr>
          <w:rFonts w:ascii="Tahoma" w:hAnsi="Tahoma" w:cs="Tahoma"/>
          <w:sz w:val="24"/>
          <w:szCs w:val="24"/>
        </w:rPr>
        <w:tab/>
      </w:r>
      <w:r w:rsidR="00851B69" w:rsidRPr="00676210">
        <w:rPr>
          <w:rFonts w:ascii="Tahoma" w:hAnsi="Tahoma" w:cs="Tahoma"/>
          <w:sz w:val="24"/>
          <w:szCs w:val="24"/>
        </w:rPr>
        <w:tab/>
      </w:r>
      <w:r w:rsidR="00851B69" w:rsidRPr="00676210">
        <w:rPr>
          <w:rFonts w:ascii="Tahoma" w:hAnsi="Tahoma" w:cs="Tahoma"/>
          <w:sz w:val="24"/>
          <w:szCs w:val="24"/>
        </w:rPr>
        <w:tab/>
      </w:r>
      <w:r w:rsidR="00851B69" w:rsidRPr="00676210">
        <w:rPr>
          <w:rFonts w:ascii="Tahoma" w:hAnsi="Tahoma" w:cs="Tahoma"/>
          <w:sz w:val="24"/>
          <w:szCs w:val="24"/>
        </w:rPr>
        <w:tab/>
        <w:t xml:space="preserve">      </w:t>
      </w:r>
      <w:r w:rsidR="00851B69">
        <w:rPr>
          <w:rFonts w:ascii="Tahoma" w:hAnsi="Tahoma" w:cs="Tahoma"/>
          <w:sz w:val="24"/>
          <w:szCs w:val="24"/>
        </w:rPr>
        <w:t xml:space="preserve">             </w:t>
      </w:r>
      <w:r w:rsidR="00851B69" w:rsidRPr="00676210">
        <w:rPr>
          <w:rFonts w:ascii="Tahoma" w:hAnsi="Tahoma" w:cs="Tahoma"/>
          <w:sz w:val="24"/>
          <w:szCs w:val="24"/>
        </w:rPr>
        <w:t xml:space="preserve">    </w:t>
      </w:r>
    </w:p>
    <w:p w:rsidR="00851B69" w:rsidRPr="0076339B" w:rsidRDefault="00851B69" w:rsidP="00851B69">
      <w:pPr>
        <w:spacing w:after="0" w:line="240" w:lineRule="auto"/>
        <w:ind w:left="4320" w:firstLine="720"/>
        <w:jc w:val="both"/>
        <w:rPr>
          <w:rFonts w:ascii="Tahoma" w:hAnsi="Tahoma" w:cs="Tahoma"/>
          <w:sz w:val="24"/>
          <w:szCs w:val="24"/>
        </w:rPr>
      </w:pPr>
      <w:r w:rsidRPr="0076339B">
        <w:rPr>
          <w:rFonts w:ascii="Tahoma" w:hAnsi="Tahoma" w:cs="Tahoma"/>
          <w:sz w:val="24"/>
          <w:szCs w:val="24"/>
        </w:rPr>
        <w:t>(</w:t>
      </w:r>
      <w:proofErr w:type="gramStart"/>
      <w:r w:rsidRPr="0076339B">
        <w:rPr>
          <w:rFonts w:ascii="Tahoma" w:hAnsi="Tahoma" w:cs="Tahoma"/>
          <w:sz w:val="24"/>
          <w:szCs w:val="24"/>
        </w:rPr>
        <w:t>or</w:t>
      </w:r>
      <w:proofErr w:type="gramEnd"/>
      <w:r w:rsidRPr="0076339B">
        <w:rPr>
          <w:rFonts w:ascii="Tahoma" w:hAnsi="Tahoma" w:cs="Tahoma"/>
          <w:sz w:val="24"/>
          <w:szCs w:val="24"/>
        </w:rPr>
        <w:t>)</w:t>
      </w:r>
    </w:p>
    <w:p w:rsidR="00851B69" w:rsidRPr="00676210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676210">
        <w:rPr>
          <w:rFonts w:ascii="Tahoma" w:hAnsi="Tahoma" w:cs="Tahoma"/>
          <w:sz w:val="24"/>
          <w:szCs w:val="24"/>
        </w:rPr>
        <w:t>11</w:t>
      </w:r>
      <w:proofErr w:type="gramStart"/>
      <w:r w:rsidRPr="00676210">
        <w:rPr>
          <w:rFonts w:ascii="Tahoma" w:hAnsi="Tahoma" w:cs="Tahoma"/>
          <w:sz w:val="24"/>
          <w:szCs w:val="24"/>
        </w:rPr>
        <w:t>.b</w:t>
      </w:r>
      <w:proofErr w:type="gramEnd"/>
      <w:r w:rsidRPr="00676210">
        <w:rPr>
          <w:rFonts w:ascii="Tahoma" w:hAnsi="Tahoma" w:cs="Tahoma"/>
          <w:sz w:val="24"/>
          <w:szCs w:val="24"/>
        </w:rPr>
        <w:t>.</w:t>
      </w:r>
      <w:r w:rsidR="00B3462E">
        <w:rPr>
          <w:rFonts w:ascii="Tahoma" w:hAnsi="Tahoma" w:cs="Tahoma"/>
          <w:sz w:val="24"/>
          <w:szCs w:val="24"/>
        </w:rPr>
        <w:t xml:space="preserve"> </w:t>
      </w:r>
      <w:r w:rsidRPr="00676210">
        <w:rPr>
          <w:rFonts w:ascii="Tahoma" w:hAnsi="Tahoma" w:cs="Tahoma"/>
          <w:sz w:val="24"/>
          <w:szCs w:val="24"/>
        </w:rPr>
        <w:t>Explain various Methods of costing.</w:t>
      </w:r>
      <w:r w:rsidRPr="00676210">
        <w:rPr>
          <w:rFonts w:ascii="Tahoma" w:hAnsi="Tahoma" w:cs="Tahoma"/>
          <w:sz w:val="24"/>
          <w:szCs w:val="24"/>
        </w:rPr>
        <w:tab/>
      </w:r>
      <w:r w:rsidRPr="00676210">
        <w:rPr>
          <w:rFonts w:ascii="Tahoma" w:hAnsi="Tahoma" w:cs="Tahoma"/>
          <w:sz w:val="24"/>
          <w:szCs w:val="24"/>
        </w:rPr>
        <w:tab/>
      </w:r>
      <w:r w:rsidRPr="00676210">
        <w:rPr>
          <w:rFonts w:ascii="Tahoma" w:hAnsi="Tahoma" w:cs="Tahoma"/>
          <w:sz w:val="24"/>
          <w:szCs w:val="24"/>
        </w:rPr>
        <w:tab/>
      </w:r>
      <w:r w:rsidRPr="00676210">
        <w:rPr>
          <w:rFonts w:ascii="Tahoma" w:hAnsi="Tahoma" w:cs="Tahoma"/>
          <w:sz w:val="24"/>
          <w:szCs w:val="24"/>
        </w:rPr>
        <w:tab/>
      </w:r>
      <w:r w:rsidRPr="00676210">
        <w:rPr>
          <w:rFonts w:ascii="Tahoma" w:hAnsi="Tahoma" w:cs="Tahoma"/>
          <w:sz w:val="24"/>
          <w:szCs w:val="24"/>
        </w:rPr>
        <w:tab/>
        <w:t xml:space="preserve"> </w:t>
      </w:r>
      <w:r w:rsidRPr="00676210">
        <w:rPr>
          <w:rFonts w:ascii="Tahoma" w:hAnsi="Tahoma" w:cs="Tahoma"/>
          <w:sz w:val="24"/>
          <w:szCs w:val="24"/>
        </w:rPr>
        <w:tab/>
      </w:r>
      <w:r w:rsidRPr="0067621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</w:t>
      </w:r>
      <w:r w:rsidRPr="00676210"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851B69" w:rsidP="00851B69">
      <w:pPr>
        <w:pStyle w:val="ListParagraph"/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12</w:t>
      </w:r>
      <w:proofErr w:type="gramStart"/>
      <w:r w:rsidRPr="00020493">
        <w:rPr>
          <w:rFonts w:ascii="Tahoma" w:hAnsi="Tahoma" w:cs="Tahoma"/>
          <w:sz w:val="24"/>
          <w:szCs w:val="24"/>
        </w:rPr>
        <w:t>.a</w:t>
      </w:r>
      <w:proofErr w:type="gramEnd"/>
      <w:r w:rsidRPr="00020493">
        <w:rPr>
          <w:rFonts w:ascii="Tahoma" w:hAnsi="Tahoma" w:cs="Tahoma"/>
          <w:sz w:val="24"/>
          <w:szCs w:val="24"/>
        </w:rPr>
        <w:t>.</w:t>
      </w:r>
      <w:r w:rsidR="00B3462E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Calculate the earnings of worker from the following information</w:t>
      </w:r>
    </w:p>
    <w:p w:rsidR="00851B69" w:rsidRPr="00020493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a)Halsey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plan</w:t>
      </w:r>
      <w:r w:rsidR="00851B69" w:rsidRPr="00020493">
        <w:rPr>
          <w:rFonts w:ascii="Tahoma" w:hAnsi="Tahoma" w:cs="Tahoma"/>
          <w:sz w:val="24"/>
          <w:szCs w:val="24"/>
        </w:rPr>
        <w:tab/>
        <w:t xml:space="preserve">     b)Rowan Plan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>
        <w:rPr>
          <w:rFonts w:ascii="Tahoma" w:hAnsi="Tahoma" w:cs="Tahoma"/>
          <w:sz w:val="24"/>
          <w:szCs w:val="24"/>
        </w:rPr>
        <w:t xml:space="preserve">              </w:t>
      </w:r>
    </w:p>
    <w:tbl>
      <w:tblPr>
        <w:tblW w:w="0" w:type="auto"/>
        <w:tblInd w:w="10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8"/>
        <w:gridCol w:w="4788"/>
      </w:tblGrid>
      <w:tr w:rsidR="00851B69" w:rsidRPr="00020493" w:rsidTr="00B3462E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Standard time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 hours</w:t>
            </w:r>
          </w:p>
        </w:tc>
      </w:tr>
      <w:tr w:rsidR="00851B69" w:rsidRPr="00020493" w:rsidTr="00B3462E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Time taken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 hours</w:t>
            </w:r>
          </w:p>
        </w:tc>
      </w:tr>
      <w:tr w:rsidR="00851B69" w:rsidRPr="00020493" w:rsidTr="00B3462E">
        <w:tc>
          <w:tcPr>
            <w:tcW w:w="9576" w:type="dxa"/>
            <w:gridSpan w:val="2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Hours rate of wage is Rs.1 per hour plus a dearness allowance @ 50 </w:t>
            </w:r>
            <w:proofErr w:type="spellStart"/>
            <w:r w:rsidRPr="00020493">
              <w:rPr>
                <w:rFonts w:ascii="Tahoma" w:hAnsi="Tahoma" w:cs="Tahoma"/>
                <w:sz w:val="24"/>
                <w:szCs w:val="24"/>
              </w:rPr>
              <w:t>paise</w:t>
            </w:r>
            <w:proofErr w:type="spellEnd"/>
            <w:r w:rsidRPr="00020493">
              <w:rPr>
                <w:rFonts w:ascii="Tahoma" w:hAnsi="Tahoma" w:cs="Tahoma"/>
                <w:sz w:val="24"/>
                <w:szCs w:val="24"/>
              </w:rPr>
              <w:t xml:space="preserve"> per hour worked</w:t>
            </w:r>
          </w:p>
        </w:tc>
      </w:tr>
    </w:tbl>
    <w:p w:rsidR="00851B69" w:rsidRPr="00020493" w:rsidRDefault="00851B69" w:rsidP="00851B69">
      <w:pPr>
        <w:pStyle w:val="ListParagraph"/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  <w:r w:rsidRPr="00020493">
        <w:rPr>
          <w:rFonts w:ascii="Tahoma" w:hAnsi="Tahoma" w:cs="Tahoma"/>
          <w:sz w:val="24"/>
          <w:szCs w:val="24"/>
        </w:rPr>
        <w:t xml:space="preserve">   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851B69" w:rsidRPr="00020493" w:rsidRDefault="00851B69" w:rsidP="00851B69">
      <w:pPr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12</w:t>
      </w:r>
      <w:proofErr w:type="gramStart"/>
      <w:r w:rsidRPr="00020493">
        <w:rPr>
          <w:rFonts w:ascii="Tahoma" w:hAnsi="Tahoma" w:cs="Tahoma"/>
          <w:sz w:val="24"/>
          <w:szCs w:val="24"/>
        </w:rPr>
        <w:t>.b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. </w:t>
      </w:r>
      <w:r w:rsidRPr="00676210">
        <w:rPr>
          <w:rFonts w:ascii="Tahoma" w:hAnsi="Tahoma" w:cs="Tahoma"/>
          <w:sz w:val="24"/>
          <w:szCs w:val="24"/>
        </w:rPr>
        <w:t xml:space="preserve">Explain </w:t>
      </w:r>
      <w:r>
        <w:rPr>
          <w:rFonts w:ascii="Tahoma" w:hAnsi="Tahoma" w:cs="Tahoma"/>
          <w:sz w:val="24"/>
          <w:szCs w:val="24"/>
        </w:rPr>
        <w:t xml:space="preserve">the different </w:t>
      </w:r>
      <w:r w:rsidRPr="00676210">
        <w:rPr>
          <w:rFonts w:ascii="Tahoma" w:hAnsi="Tahoma" w:cs="Tahoma"/>
          <w:sz w:val="24"/>
          <w:szCs w:val="24"/>
        </w:rPr>
        <w:t xml:space="preserve">Methods of </w:t>
      </w:r>
      <w:r>
        <w:rPr>
          <w:rFonts w:ascii="Tahoma" w:hAnsi="Tahoma" w:cs="Tahoma"/>
          <w:sz w:val="24"/>
          <w:szCs w:val="24"/>
        </w:rPr>
        <w:t xml:space="preserve">time keeping in </w:t>
      </w:r>
      <w:r w:rsidRPr="00676210">
        <w:rPr>
          <w:rFonts w:ascii="Tahoma" w:hAnsi="Tahoma" w:cs="Tahoma"/>
          <w:sz w:val="24"/>
          <w:szCs w:val="24"/>
        </w:rPr>
        <w:t>costing</w:t>
      </w:r>
      <w:r>
        <w:rPr>
          <w:rFonts w:ascii="Tahoma" w:hAnsi="Tahoma" w:cs="Tahoma"/>
          <w:sz w:val="24"/>
          <w:szCs w:val="24"/>
        </w:rPr>
        <w:t xml:space="preserve"> accounting  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13</w:t>
      </w:r>
      <w:proofErr w:type="gramStart"/>
      <w:r w:rsidRPr="00020493">
        <w:rPr>
          <w:rFonts w:ascii="Tahoma" w:hAnsi="Tahoma" w:cs="Tahoma"/>
          <w:sz w:val="24"/>
          <w:szCs w:val="24"/>
        </w:rPr>
        <w:t>.a</w:t>
      </w:r>
      <w:proofErr w:type="gramEnd"/>
      <w:r w:rsidRPr="00020493">
        <w:rPr>
          <w:rFonts w:ascii="Tahoma" w:hAnsi="Tahoma" w:cs="Tahoma"/>
          <w:sz w:val="24"/>
          <w:szCs w:val="24"/>
        </w:rPr>
        <w:t>.</w:t>
      </w:r>
      <w:r w:rsidR="00B3462E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The following information is extracted from the job ledger in respect of Job No.303.    </w:t>
      </w:r>
    </w:p>
    <w:tbl>
      <w:tblPr>
        <w:tblW w:w="0" w:type="auto"/>
        <w:tblInd w:w="10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8"/>
        <w:gridCol w:w="4788"/>
      </w:tblGrid>
      <w:tr w:rsidR="00851B69" w:rsidRPr="00020493" w:rsidTr="00B3462E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Materials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Rs.3,400</w:t>
            </w:r>
          </w:p>
        </w:tc>
      </w:tr>
      <w:tr w:rsidR="00851B69" w:rsidRPr="00020493" w:rsidTr="00B3462E">
        <w:tc>
          <w:tcPr>
            <w:tcW w:w="9576" w:type="dxa"/>
            <w:gridSpan w:val="2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Wages 80 hours at Rs</w:t>
            </w:r>
            <w:proofErr w:type="gramStart"/>
            <w:r w:rsidRPr="00020493">
              <w:rPr>
                <w:rFonts w:ascii="Tahoma" w:hAnsi="Tahoma" w:cs="Tahoma"/>
                <w:sz w:val="24"/>
                <w:szCs w:val="24"/>
              </w:rPr>
              <w:t>. .</w:t>
            </w:r>
            <w:proofErr w:type="gramEnd"/>
            <w:r w:rsidRPr="00020493">
              <w:rPr>
                <w:rFonts w:ascii="Tahoma" w:hAnsi="Tahoma" w:cs="Tahoma"/>
                <w:sz w:val="24"/>
                <w:szCs w:val="24"/>
              </w:rPr>
              <w:t xml:space="preserve">2.50 per hour </w:t>
            </w:r>
          </w:p>
        </w:tc>
      </w:tr>
      <w:tr w:rsidR="00851B69" w:rsidRPr="00020493" w:rsidTr="00B3462E">
        <w:tc>
          <w:tcPr>
            <w:tcW w:w="9576" w:type="dxa"/>
            <w:gridSpan w:val="2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Variable over heads incurred for all jobs Rs.5,000  for 4,000 labour hour</w:t>
            </w:r>
          </w:p>
        </w:tc>
      </w:tr>
      <w:tr w:rsidR="00851B69" w:rsidRPr="00020493" w:rsidTr="00B3462E">
        <w:tc>
          <w:tcPr>
            <w:tcW w:w="9576" w:type="dxa"/>
            <w:gridSpan w:val="2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Find the profit if the job is billed for Rs.4,200 </w:t>
            </w:r>
          </w:p>
        </w:tc>
      </w:tr>
    </w:tbl>
    <w:p w:rsidR="00851B69" w:rsidRDefault="00851B69" w:rsidP="00851B69">
      <w:pPr>
        <w:pStyle w:val="ListParagraph"/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>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851B69" w:rsidRPr="004B2F98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4B2F98">
        <w:rPr>
          <w:rFonts w:ascii="Tahoma" w:hAnsi="Tahoma" w:cs="Tahoma"/>
          <w:sz w:val="24"/>
          <w:szCs w:val="24"/>
        </w:rPr>
        <w:t>13</w:t>
      </w:r>
      <w:proofErr w:type="gramStart"/>
      <w:r w:rsidRPr="004B2F98">
        <w:rPr>
          <w:rFonts w:ascii="Tahoma" w:hAnsi="Tahoma" w:cs="Tahoma"/>
          <w:sz w:val="24"/>
          <w:szCs w:val="24"/>
        </w:rPr>
        <w:t>.b</w:t>
      </w:r>
      <w:proofErr w:type="gramEnd"/>
      <w:r w:rsidRPr="004B2F98">
        <w:rPr>
          <w:rFonts w:ascii="Tahoma" w:hAnsi="Tahoma" w:cs="Tahoma"/>
          <w:sz w:val="24"/>
          <w:szCs w:val="24"/>
        </w:rPr>
        <w:t>. City bus service ltd run the following fleet of buses within the limits of the city</w:t>
      </w:r>
      <w:r>
        <w:rPr>
          <w:rFonts w:ascii="Tahoma" w:hAnsi="Tahoma" w:cs="Tahoma"/>
          <w:sz w:val="24"/>
          <w:szCs w:val="24"/>
        </w:rPr>
        <w:t xml:space="preserve">           </w:t>
      </w:r>
    </w:p>
    <w:p w:rsidR="00851B69" w:rsidRPr="00020493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</w:t>
      </w:r>
      <w:r w:rsidR="00851B69" w:rsidRPr="00020493">
        <w:rPr>
          <w:rFonts w:ascii="Tahoma" w:hAnsi="Tahoma" w:cs="Tahoma"/>
          <w:sz w:val="24"/>
          <w:szCs w:val="24"/>
        </w:rPr>
        <w:t>10 Buses</w:t>
      </w:r>
      <w:r w:rsidR="00851B69" w:rsidRPr="00020493">
        <w:rPr>
          <w:rFonts w:ascii="Tahoma" w:hAnsi="Tahoma" w:cs="Tahoma"/>
          <w:sz w:val="24"/>
          <w:szCs w:val="24"/>
        </w:rPr>
        <w:tab/>
        <w:t>50 passengers</w:t>
      </w:r>
    </w:p>
    <w:p w:rsidR="00851B69" w:rsidRPr="00020493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</w:t>
      </w:r>
      <w:r w:rsidR="00851B69" w:rsidRPr="00020493">
        <w:rPr>
          <w:rFonts w:ascii="Tahoma" w:hAnsi="Tahoma" w:cs="Tahoma"/>
          <w:sz w:val="24"/>
          <w:szCs w:val="24"/>
        </w:rPr>
        <w:t>15 buses</w:t>
      </w:r>
      <w:r w:rsidR="00851B69" w:rsidRPr="00020493">
        <w:rPr>
          <w:rFonts w:ascii="Tahoma" w:hAnsi="Tahoma" w:cs="Tahoma"/>
          <w:sz w:val="24"/>
          <w:szCs w:val="24"/>
        </w:rPr>
        <w:tab/>
        <w:t>40 passengers</w:t>
      </w:r>
    </w:p>
    <w:p w:rsidR="00B3462E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</w:r>
      <w:r w:rsidR="00B3462E">
        <w:rPr>
          <w:rFonts w:ascii="Tahoma" w:hAnsi="Tahoma" w:cs="Tahoma"/>
          <w:sz w:val="24"/>
          <w:szCs w:val="24"/>
        </w:rPr>
        <w:t xml:space="preserve">          </w:t>
      </w:r>
      <w:r w:rsidRPr="00020493">
        <w:rPr>
          <w:rFonts w:ascii="Tahoma" w:hAnsi="Tahoma" w:cs="Tahoma"/>
          <w:sz w:val="24"/>
          <w:szCs w:val="24"/>
        </w:rPr>
        <w:t xml:space="preserve">On an average each bus makes 10 trips a day covering a distance of 8 </w:t>
      </w:r>
      <w:proofErr w:type="spellStart"/>
      <w:r w:rsidRPr="00020493">
        <w:rPr>
          <w:rFonts w:ascii="Tahoma" w:hAnsi="Tahoma" w:cs="Tahoma"/>
          <w:sz w:val="24"/>
          <w:szCs w:val="24"/>
        </w:rPr>
        <w:t>kms</w:t>
      </w:r>
      <w:proofErr w:type="spellEnd"/>
      <w:r w:rsidRPr="00020493">
        <w:rPr>
          <w:rFonts w:ascii="Tahoma" w:hAnsi="Tahoma" w:cs="Tahoma"/>
          <w:sz w:val="24"/>
          <w:szCs w:val="24"/>
        </w:rPr>
        <w:t xml:space="preserve"> in each </w:t>
      </w:r>
      <w:r w:rsidR="00B3462E">
        <w:rPr>
          <w:rFonts w:ascii="Tahoma" w:hAnsi="Tahoma" w:cs="Tahoma"/>
          <w:sz w:val="24"/>
          <w:szCs w:val="24"/>
        </w:rPr>
        <w:t xml:space="preserve"> </w:t>
      </w:r>
    </w:p>
    <w:p w:rsidR="00B3462E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trip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and 75% of the seats are occupied.  The annual record show that 5 buses are generally </w:t>
      </w:r>
      <w:r>
        <w:rPr>
          <w:rFonts w:ascii="Tahoma" w:hAnsi="Tahoma" w:cs="Tahoma"/>
          <w:sz w:val="24"/>
          <w:szCs w:val="24"/>
        </w:rPr>
        <w:t xml:space="preserve"> </w:t>
      </w:r>
    </w:p>
    <w:p w:rsidR="00B3462E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required</w:t>
      </w:r>
      <w:proofErr w:type="gramEnd"/>
      <w:r>
        <w:rPr>
          <w:rFonts w:ascii="Tahoma" w:hAnsi="Tahoma" w:cs="Tahoma"/>
          <w:sz w:val="24"/>
          <w:szCs w:val="24"/>
        </w:rPr>
        <w:t xml:space="preserve"> </w:t>
      </w:r>
      <w:r w:rsidR="00851B69" w:rsidRPr="00020493">
        <w:rPr>
          <w:rFonts w:ascii="Tahoma" w:hAnsi="Tahoma" w:cs="Tahoma"/>
          <w:sz w:val="24"/>
          <w:szCs w:val="24"/>
        </w:rPr>
        <w:t xml:space="preserve">to kept away from the road each day for repairs.  Calculate the effective passenger </w:t>
      </w:r>
      <w:r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spellStart"/>
      <w:proofErr w:type="gramStart"/>
      <w:r w:rsidR="00851B69" w:rsidRPr="00020493">
        <w:rPr>
          <w:rFonts w:ascii="Tahoma" w:hAnsi="Tahoma" w:cs="Tahoma"/>
          <w:sz w:val="24"/>
          <w:szCs w:val="24"/>
        </w:rPr>
        <w:t>kms.for</w:t>
      </w:r>
      <w:proofErr w:type="spellEnd"/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the month of March 2001.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B3462E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14</w:t>
      </w:r>
      <w:proofErr w:type="gramStart"/>
      <w:r w:rsidRPr="00020493">
        <w:rPr>
          <w:rFonts w:ascii="Tahoma" w:hAnsi="Tahoma" w:cs="Tahoma"/>
          <w:sz w:val="24"/>
          <w:szCs w:val="24"/>
        </w:rPr>
        <w:t>.a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Pr="00020493">
        <w:rPr>
          <w:rFonts w:ascii="Tahoma" w:hAnsi="Tahoma" w:cs="Tahoma"/>
          <w:sz w:val="24"/>
          <w:szCs w:val="24"/>
        </w:rPr>
        <w:t>Mr.Ramkumar</w:t>
      </w:r>
      <w:proofErr w:type="spellEnd"/>
      <w:r w:rsidRPr="00020493">
        <w:rPr>
          <w:rFonts w:ascii="Tahoma" w:hAnsi="Tahoma" w:cs="Tahoma"/>
          <w:sz w:val="24"/>
          <w:szCs w:val="24"/>
        </w:rPr>
        <w:t xml:space="preserve"> produces the product ‘tom’ which goes through three distinct processes.  The </w:t>
      </w:r>
      <w:r w:rsidR="00B3462E"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following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information is available from his account.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>
        <w:rPr>
          <w:rFonts w:ascii="Tahoma" w:hAnsi="Tahoma" w:cs="Tahoma"/>
          <w:sz w:val="24"/>
          <w:szCs w:val="24"/>
        </w:rPr>
        <w:t xml:space="preserve">    </w:t>
      </w:r>
    </w:p>
    <w:tbl>
      <w:tblPr>
        <w:tblW w:w="0" w:type="auto"/>
        <w:tblInd w:w="10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94"/>
        <w:gridCol w:w="2394"/>
        <w:gridCol w:w="2394"/>
        <w:gridCol w:w="2394"/>
      </w:tblGrid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Items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Process I(Rs.)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Process II(Rs.)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Process III(Rs.)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Direct materials 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4,000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Direct wages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2,000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Direct expenses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8,000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2,000</w:t>
            </w:r>
          </w:p>
        </w:tc>
      </w:tr>
    </w:tbl>
    <w:p w:rsidR="00B3462E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r w:rsidR="00851B69" w:rsidRPr="00020493">
        <w:rPr>
          <w:rFonts w:ascii="Tahoma" w:hAnsi="Tahoma" w:cs="Tahoma"/>
          <w:sz w:val="24"/>
          <w:szCs w:val="24"/>
        </w:rPr>
        <w:t>Indirect expenses incurred are Rs.8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,000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which are recovered on the basis of 100% of </w:t>
      </w:r>
      <w:r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direct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wages. You are required to prepare process accounts.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  <w:t xml:space="preserve">                           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14</w:t>
      </w:r>
      <w:proofErr w:type="gramStart"/>
      <w:r w:rsidRPr="00020493">
        <w:rPr>
          <w:rFonts w:ascii="Tahoma" w:hAnsi="Tahoma" w:cs="Tahoma"/>
          <w:sz w:val="24"/>
          <w:szCs w:val="24"/>
        </w:rPr>
        <w:t>.b</w:t>
      </w:r>
      <w:proofErr w:type="gramEnd"/>
      <w:r w:rsidRPr="00020493">
        <w:rPr>
          <w:rFonts w:ascii="Tahoma" w:hAnsi="Tahoma" w:cs="Tahoma"/>
          <w:sz w:val="24"/>
          <w:szCs w:val="24"/>
        </w:rPr>
        <w:t>.</w:t>
      </w:r>
      <w:r w:rsidR="00B3462E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State the difference between Joint products and By products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15</w:t>
      </w:r>
      <w:proofErr w:type="gramStart"/>
      <w:r w:rsidRPr="00020493">
        <w:rPr>
          <w:rFonts w:ascii="Tahoma" w:hAnsi="Tahoma" w:cs="Tahoma"/>
          <w:sz w:val="24"/>
          <w:szCs w:val="24"/>
        </w:rPr>
        <w:t>.a</w:t>
      </w:r>
      <w:proofErr w:type="gramEnd"/>
      <w:r w:rsidRPr="00020493">
        <w:rPr>
          <w:rFonts w:ascii="Tahoma" w:hAnsi="Tahoma" w:cs="Tahoma"/>
          <w:sz w:val="24"/>
          <w:szCs w:val="24"/>
        </w:rPr>
        <w:t>.</w:t>
      </w:r>
      <w:r w:rsidR="00B3462E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What are the elements of Total Quality Management?</w:t>
      </w:r>
      <w:r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>Explain.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</w:t>
      </w:r>
    </w:p>
    <w:p w:rsidR="00851B69" w:rsidRPr="00020493" w:rsidRDefault="00851B69" w:rsidP="00851B69">
      <w:pPr>
        <w:pStyle w:val="ListParagraph"/>
        <w:spacing w:after="0" w:line="240" w:lineRule="auto"/>
        <w:ind w:left="4680" w:firstLine="36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15</w:t>
      </w:r>
      <w:proofErr w:type="gramStart"/>
      <w:r w:rsidRPr="00020493">
        <w:rPr>
          <w:rFonts w:ascii="Tahoma" w:hAnsi="Tahoma" w:cs="Tahoma"/>
          <w:sz w:val="24"/>
          <w:szCs w:val="24"/>
        </w:rPr>
        <w:t>.b</w:t>
      </w:r>
      <w:proofErr w:type="gramEnd"/>
      <w:r w:rsidRPr="00020493">
        <w:rPr>
          <w:rFonts w:ascii="Tahoma" w:hAnsi="Tahoma" w:cs="Tahoma"/>
          <w:sz w:val="24"/>
          <w:szCs w:val="24"/>
        </w:rPr>
        <w:t>. Explain the various techniques of cost reduction.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</w:t>
      </w:r>
    </w:p>
    <w:p w:rsidR="00851B69" w:rsidRPr="00020493" w:rsidRDefault="00851B69" w:rsidP="00851B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4"/>
        </w:rPr>
      </w:pPr>
      <w:r w:rsidRPr="00020493">
        <w:rPr>
          <w:rFonts w:ascii="Tahoma" w:hAnsi="Tahoma" w:cs="Tahoma"/>
          <w:bCs/>
          <w:sz w:val="24"/>
          <w:szCs w:val="24"/>
        </w:rPr>
        <w:tab/>
      </w:r>
      <w:r w:rsidRPr="00020493">
        <w:rPr>
          <w:rFonts w:ascii="Tahoma" w:hAnsi="Tahoma" w:cs="Tahoma"/>
          <w:bCs/>
          <w:sz w:val="24"/>
          <w:szCs w:val="24"/>
        </w:rPr>
        <w:tab/>
      </w:r>
      <w:r w:rsidRPr="00020493">
        <w:rPr>
          <w:rFonts w:ascii="Tahoma" w:hAnsi="Tahoma" w:cs="Tahoma"/>
          <w:bCs/>
          <w:sz w:val="24"/>
          <w:szCs w:val="24"/>
        </w:rPr>
        <w:tab/>
      </w:r>
      <w:r w:rsidRPr="00020493">
        <w:rPr>
          <w:rFonts w:ascii="Tahoma" w:hAnsi="Tahoma" w:cs="Tahoma"/>
          <w:bCs/>
          <w:sz w:val="24"/>
          <w:szCs w:val="24"/>
        </w:rPr>
        <w:tab/>
      </w:r>
      <w:r w:rsidRPr="00020493">
        <w:rPr>
          <w:rFonts w:ascii="Tahoma" w:hAnsi="Tahoma" w:cs="Tahoma"/>
          <w:bCs/>
          <w:sz w:val="24"/>
          <w:szCs w:val="24"/>
        </w:rPr>
        <w:tab/>
        <w:t xml:space="preserve">    </w:t>
      </w:r>
    </w:p>
    <w:p w:rsidR="0007443F" w:rsidRPr="003A6B49" w:rsidRDefault="0007443F" w:rsidP="00851B69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B3462E" w:rsidRPr="003A6B49" w:rsidRDefault="00B3462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3462E" w:rsidRDefault="0007443F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51B69" w:rsidRPr="00851B69">
        <w:rPr>
          <w:rFonts w:ascii="Tahoma" w:hAnsi="Tahoma" w:cs="Tahoma"/>
          <w:sz w:val="24"/>
          <w:szCs w:val="24"/>
        </w:rPr>
        <w:t xml:space="preserve"> </w:t>
      </w:r>
      <w:r w:rsidR="00851B69" w:rsidRPr="00390F8E">
        <w:rPr>
          <w:rFonts w:ascii="Tahoma" w:hAnsi="Tahoma" w:cs="Tahoma"/>
          <w:sz w:val="24"/>
          <w:szCs w:val="24"/>
        </w:rPr>
        <w:t xml:space="preserve">From the following particulars, prepare a Cost Statements showing the components of Total </w:t>
      </w:r>
      <w:r w:rsidR="00B3462E">
        <w:rPr>
          <w:rFonts w:ascii="Tahoma" w:hAnsi="Tahoma" w:cs="Tahoma"/>
          <w:sz w:val="24"/>
          <w:szCs w:val="24"/>
        </w:rPr>
        <w:t xml:space="preserve"> </w:t>
      </w:r>
    </w:p>
    <w:p w:rsidR="00851B69" w:rsidRPr="00390F8E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851B69" w:rsidRPr="00390F8E">
        <w:rPr>
          <w:rFonts w:ascii="Tahoma" w:hAnsi="Tahoma" w:cs="Tahoma"/>
          <w:sz w:val="24"/>
          <w:szCs w:val="24"/>
        </w:rPr>
        <w:t>cost</w:t>
      </w:r>
      <w:proofErr w:type="gramEnd"/>
      <w:r w:rsidR="00851B69" w:rsidRPr="00390F8E">
        <w:rPr>
          <w:rFonts w:ascii="Tahoma" w:hAnsi="Tahoma" w:cs="Tahoma"/>
          <w:sz w:val="24"/>
          <w:szCs w:val="24"/>
        </w:rPr>
        <w:t xml:space="preserve"> and profit for the year ended 31</w:t>
      </w:r>
      <w:r w:rsidR="00851B69" w:rsidRPr="00390F8E">
        <w:rPr>
          <w:rFonts w:ascii="Tahoma" w:hAnsi="Tahoma" w:cs="Tahoma"/>
          <w:sz w:val="24"/>
          <w:szCs w:val="24"/>
          <w:vertAlign w:val="superscript"/>
        </w:rPr>
        <w:t>st</w:t>
      </w:r>
      <w:r w:rsidR="00851B69" w:rsidRPr="00390F8E">
        <w:rPr>
          <w:rFonts w:ascii="Tahoma" w:hAnsi="Tahoma" w:cs="Tahoma"/>
          <w:sz w:val="24"/>
          <w:szCs w:val="24"/>
        </w:rPr>
        <w:t xml:space="preserve"> December 2001.</w:t>
      </w:r>
      <w:r w:rsidR="00851B69" w:rsidRPr="00390F8E">
        <w:rPr>
          <w:rFonts w:ascii="Tahoma" w:hAnsi="Tahoma" w:cs="Tahoma"/>
          <w:sz w:val="24"/>
          <w:szCs w:val="24"/>
        </w:rPr>
        <w:tab/>
      </w:r>
      <w:r w:rsidR="00851B69" w:rsidRPr="00390F8E">
        <w:rPr>
          <w:rFonts w:ascii="Tahoma" w:hAnsi="Tahoma" w:cs="Tahoma"/>
          <w:sz w:val="24"/>
          <w:szCs w:val="24"/>
        </w:rPr>
        <w:tab/>
      </w:r>
      <w:r w:rsidR="00851B69" w:rsidRPr="00390F8E">
        <w:rPr>
          <w:rFonts w:ascii="Tahoma" w:hAnsi="Tahoma" w:cs="Tahoma"/>
          <w:sz w:val="24"/>
          <w:szCs w:val="24"/>
        </w:rPr>
        <w:tab/>
      </w:r>
      <w:r w:rsidR="00851B69" w:rsidRPr="00390F8E">
        <w:rPr>
          <w:rFonts w:ascii="Tahoma" w:hAnsi="Tahoma" w:cs="Tahoma"/>
          <w:sz w:val="24"/>
          <w:szCs w:val="24"/>
        </w:rPr>
        <w:tab/>
      </w:r>
      <w:r w:rsidR="00851B69" w:rsidRPr="00390F8E">
        <w:rPr>
          <w:rFonts w:ascii="Tahoma" w:hAnsi="Tahoma" w:cs="Tahoma"/>
          <w:sz w:val="24"/>
          <w:szCs w:val="24"/>
        </w:rPr>
        <w:tab/>
        <w:t xml:space="preserve">  </w:t>
      </w:r>
      <w:r w:rsidR="00851B69">
        <w:rPr>
          <w:rFonts w:ascii="Tahoma" w:hAnsi="Tahoma" w:cs="Tahoma"/>
          <w:sz w:val="24"/>
          <w:szCs w:val="24"/>
        </w:rPr>
        <w:t xml:space="preserve">   </w:t>
      </w:r>
    </w:p>
    <w:tbl>
      <w:tblPr>
        <w:tblStyle w:val="TableGrid"/>
        <w:tblW w:w="0" w:type="auto"/>
        <w:tblInd w:w="360" w:type="dxa"/>
        <w:tblLook w:val="04A0"/>
      </w:tblPr>
      <w:tblGrid>
        <w:gridCol w:w="3496"/>
        <w:gridCol w:w="3479"/>
        <w:gridCol w:w="3479"/>
      </w:tblGrid>
      <w:tr w:rsidR="00851B69" w:rsidRPr="00020493" w:rsidTr="000667B1">
        <w:tc>
          <w:tcPr>
            <w:tcW w:w="3604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Particulars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1-1-2001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31-12-2001</w:t>
            </w:r>
          </w:p>
        </w:tc>
      </w:tr>
      <w:tr w:rsidR="00851B69" w:rsidRPr="00020493" w:rsidTr="000667B1">
        <w:tc>
          <w:tcPr>
            <w:tcW w:w="3604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Stock of finished goods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6,000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15,000</w:t>
            </w:r>
          </w:p>
        </w:tc>
      </w:tr>
      <w:tr w:rsidR="00851B69" w:rsidRPr="00020493" w:rsidTr="000667B1">
        <w:tc>
          <w:tcPr>
            <w:tcW w:w="3604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Stock of raw materials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40,000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50,000</w:t>
            </w:r>
          </w:p>
        </w:tc>
      </w:tr>
      <w:tr w:rsidR="00851B69" w:rsidRPr="00020493" w:rsidTr="000667B1">
        <w:tc>
          <w:tcPr>
            <w:tcW w:w="3604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Work-in-progress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15,000</w:t>
            </w:r>
          </w:p>
        </w:tc>
        <w:tc>
          <w:tcPr>
            <w:tcW w:w="3605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10,000</w:t>
            </w:r>
          </w:p>
        </w:tc>
      </w:tr>
    </w:tbl>
    <w:p w:rsidR="00851B69" w:rsidRPr="00020493" w:rsidRDefault="00851B69" w:rsidP="00851B69">
      <w:pPr>
        <w:pStyle w:val="ListParagraph"/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  <w:t>Transaction during the year</w:t>
      </w:r>
    </w:p>
    <w:tbl>
      <w:tblPr>
        <w:tblStyle w:val="TableGrid"/>
        <w:tblW w:w="0" w:type="auto"/>
        <w:tblInd w:w="360" w:type="dxa"/>
        <w:tblLook w:val="04A0"/>
      </w:tblPr>
      <w:tblGrid>
        <w:gridCol w:w="3258"/>
        <w:gridCol w:w="1968"/>
        <w:gridCol w:w="2982"/>
        <w:gridCol w:w="2246"/>
      </w:tblGrid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Particulars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Amount(Rs.)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Particulars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Amount(Rs.)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Purchase of raw materials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4,75,000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Factory rent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 7,250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Carriage inward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12,500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Power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 9,500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Wages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1,75,000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Other production exp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43,000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Work managers salary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30,000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General expenses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32,500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Sales for the year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8,60,000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Selling expenses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  9,250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Income tax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  500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Payment of sales tax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16,000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Dividend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1,000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Good will written off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10,000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Debenture interest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5,000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Transfer to sinking fund</w:t>
            </w: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   10,000</w:t>
            </w:r>
          </w:p>
        </w:tc>
      </w:tr>
      <w:tr w:rsidR="00851B69" w:rsidRPr="00020493" w:rsidTr="000667B1">
        <w:tc>
          <w:tcPr>
            <w:tcW w:w="325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Factory employees salaries</w:t>
            </w:r>
          </w:p>
        </w:tc>
        <w:tc>
          <w:tcPr>
            <w:tcW w:w="1968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  60,000</w:t>
            </w:r>
          </w:p>
        </w:tc>
        <w:tc>
          <w:tcPr>
            <w:tcW w:w="2982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2246" w:type="dxa"/>
          </w:tcPr>
          <w:p w:rsidR="00851B69" w:rsidRPr="00020493" w:rsidRDefault="00851B69" w:rsidP="000667B1">
            <w:pPr>
              <w:pStyle w:val="ListParagraph"/>
              <w:spacing w:after="0" w:line="240" w:lineRule="auto"/>
              <w:ind w:left="0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851B69" w:rsidRPr="00020493" w:rsidRDefault="00851B69" w:rsidP="00851B69">
      <w:pPr>
        <w:pStyle w:val="ListParagraph"/>
        <w:spacing w:after="0" w:line="240" w:lineRule="auto"/>
        <w:ind w:left="5400" w:firstLine="36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B3462E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16</w:t>
      </w:r>
      <w:proofErr w:type="gramStart"/>
      <w:r w:rsidRPr="00020493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>b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B3462E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 xml:space="preserve">Show the stores ledger entries as they would appear when using the FIFO method of pricing </w:t>
      </w:r>
    </w:p>
    <w:p w:rsidR="00851B69" w:rsidRPr="00020493" w:rsidRDefault="00B3462E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issues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in connection with the following transaction: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  <w:t xml:space="preserve">    </w:t>
      </w:r>
    </w:p>
    <w:tbl>
      <w:tblPr>
        <w:tblW w:w="0" w:type="auto"/>
        <w:tblInd w:w="4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94"/>
        <w:gridCol w:w="2394"/>
        <w:gridCol w:w="2394"/>
        <w:gridCol w:w="2394"/>
      </w:tblGrid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Date (April Month)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Particulars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Units 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Value(Rs)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Balance in hand </w:t>
            </w:r>
            <w:proofErr w:type="spellStart"/>
            <w:r w:rsidRPr="00020493">
              <w:rPr>
                <w:rFonts w:ascii="Tahoma" w:hAnsi="Tahoma" w:cs="Tahoma"/>
                <w:sz w:val="24"/>
                <w:szCs w:val="24"/>
              </w:rPr>
              <w:t>b/f</w:t>
            </w:r>
            <w:proofErr w:type="spellEnd"/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600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Purchased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440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Issued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150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Purchased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460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11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Issued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150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19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Issued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22 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Purchased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480</w:t>
            </w:r>
          </w:p>
        </w:tc>
      </w:tr>
      <w:tr w:rsidR="00851B69" w:rsidRPr="00020493" w:rsidTr="00B3462E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27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Issued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250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851B69" w:rsidRPr="00020493" w:rsidRDefault="00851B69" w:rsidP="00851B69">
      <w:pPr>
        <w:pStyle w:val="ListParagraph"/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</w:p>
    <w:p w:rsidR="00EF1B7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17</w:t>
      </w:r>
      <w:proofErr w:type="gramStart"/>
      <w:r w:rsidRPr="00020493">
        <w:rPr>
          <w:rFonts w:ascii="Tahoma" w:hAnsi="Tahoma" w:cs="Tahoma"/>
          <w:sz w:val="24"/>
          <w:szCs w:val="24"/>
        </w:rPr>
        <w:t>.a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. K ltd has three production departments P1,P2 and P3 and two service departments S1 and  </w:t>
      </w:r>
    </w:p>
    <w:p w:rsidR="00851B69" w:rsidRPr="0002049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851B69" w:rsidRPr="00020493">
        <w:rPr>
          <w:rFonts w:ascii="Tahoma" w:hAnsi="Tahoma" w:cs="Tahoma"/>
          <w:sz w:val="24"/>
          <w:szCs w:val="24"/>
        </w:rPr>
        <w:t>S2. The following figures are extracted from the records of the company: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>
        <w:rPr>
          <w:rFonts w:ascii="Tahoma" w:hAnsi="Tahoma" w:cs="Tahoma"/>
          <w:sz w:val="24"/>
          <w:szCs w:val="24"/>
        </w:rPr>
        <w:t xml:space="preserve">     </w:t>
      </w:r>
    </w:p>
    <w:tbl>
      <w:tblPr>
        <w:tblW w:w="0" w:type="auto"/>
        <w:tblInd w:w="4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8"/>
        <w:gridCol w:w="4788"/>
      </w:tblGrid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Rent and rates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Rs.5,000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Indirect wages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Rs.1,500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Depreciation of machinery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tabs>
                <w:tab w:val="center" w:pos="2286"/>
              </w:tabs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Rs.10,000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General lighting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Rs.600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Power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Rs.1,500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Sundries 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Rs.10,000</w:t>
            </w:r>
          </w:p>
        </w:tc>
      </w:tr>
    </w:tbl>
    <w:p w:rsidR="00851B69" w:rsidRPr="0002049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851B69" w:rsidRPr="00020493">
        <w:rPr>
          <w:rFonts w:ascii="Tahoma" w:hAnsi="Tahoma" w:cs="Tahoma"/>
          <w:sz w:val="24"/>
          <w:szCs w:val="24"/>
        </w:rPr>
        <w:t>Following further details are available:</w:t>
      </w:r>
    </w:p>
    <w:tbl>
      <w:tblPr>
        <w:tblW w:w="0" w:type="auto"/>
        <w:tblInd w:w="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06"/>
        <w:gridCol w:w="1368"/>
        <w:gridCol w:w="1368"/>
        <w:gridCol w:w="1368"/>
        <w:gridCol w:w="1368"/>
        <w:gridCol w:w="1368"/>
        <w:gridCol w:w="1368"/>
      </w:tblGrid>
      <w:tr w:rsidR="00851B69" w:rsidRPr="00020493" w:rsidTr="00EF1B73">
        <w:tc>
          <w:tcPr>
            <w:tcW w:w="1906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Particulars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Total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P1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P2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P3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S1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S2</w:t>
            </w:r>
          </w:p>
        </w:tc>
      </w:tr>
      <w:tr w:rsidR="00851B69" w:rsidRPr="00020493" w:rsidTr="00EF1B73">
        <w:tc>
          <w:tcPr>
            <w:tcW w:w="1906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Floor area(</w:t>
            </w:r>
            <w:proofErr w:type="spellStart"/>
            <w:r w:rsidRPr="00020493">
              <w:rPr>
                <w:rFonts w:ascii="Tahoma" w:hAnsi="Tahoma" w:cs="Tahoma"/>
                <w:sz w:val="24"/>
                <w:szCs w:val="24"/>
              </w:rPr>
              <w:t>sq.meters</w:t>
            </w:r>
            <w:proofErr w:type="spellEnd"/>
            <w:r w:rsidRPr="00020493">
              <w:rPr>
                <w:rFonts w:ascii="Tahoma" w:hAnsi="Tahoma" w:cs="Tahoma"/>
                <w:sz w:val="24"/>
                <w:szCs w:val="24"/>
              </w:rPr>
              <w:t>)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10,000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2500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500</w:t>
            </w:r>
          </w:p>
        </w:tc>
      </w:tr>
      <w:tr w:rsidR="00851B69" w:rsidRPr="00020493" w:rsidTr="00EF1B73">
        <w:tc>
          <w:tcPr>
            <w:tcW w:w="1906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Light points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15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</w:t>
            </w:r>
          </w:p>
        </w:tc>
      </w:tr>
      <w:tr w:rsidR="00851B69" w:rsidRPr="00020493" w:rsidTr="00EF1B73">
        <w:tc>
          <w:tcPr>
            <w:tcW w:w="1906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Direct wages(Rs.)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1500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500</w:t>
            </w:r>
          </w:p>
        </w:tc>
      </w:tr>
      <w:tr w:rsidR="00851B69" w:rsidRPr="00020493" w:rsidTr="00EF1B73">
        <w:tc>
          <w:tcPr>
            <w:tcW w:w="1906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H.P. of Machines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150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-</w:t>
            </w:r>
          </w:p>
        </w:tc>
      </w:tr>
      <w:tr w:rsidR="00851B69" w:rsidRPr="00020493" w:rsidTr="00EF1B73">
        <w:tc>
          <w:tcPr>
            <w:tcW w:w="1906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Value of machinery(Rs.)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2,50,000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60,000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80,000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1,00,000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5,000</w:t>
            </w:r>
          </w:p>
        </w:tc>
        <w:tc>
          <w:tcPr>
            <w:tcW w:w="136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5,000</w:t>
            </w:r>
          </w:p>
        </w:tc>
      </w:tr>
    </w:tbl>
    <w:p w:rsidR="00EF1B7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</w:t>
      </w:r>
    </w:p>
    <w:p w:rsidR="00EF1B7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r w:rsidR="00851B69" w:rsidRPr="00020493">
        <w:rPr>
          <w:rFonts w:ascii="Tahoma" w:hAnsi="Tahoma" w:cs="Tahoma"/>
          <w:sz w:val="24"/>
          <w:szCs w:val="24"/>
        </w:rPr>
        <w:t xml:space="preserve">Apportion the costs to various departments on the most equitable basis by preparing a </w:t>
      </w:r>
    </w:p>
    <w:p w:rsidR="00851B69" w:rsidRPr="0002049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primary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departmental distribution summary.</w:t>
      </w:r>
    </w:p>
    <w:p w:rsidR="00851B69" w:rsidRPr="00020493" w:rsidRDefault="00851B69" w:rsidP="00851B69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>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EF1B73" w:rsidRDefault="00EF1B73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EF1B73" w:rsidRDefault="00EF1B73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EF1B73" w:rsidRDefault="00EF1B73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EF1B73" w:rsidRDefault="00851B69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lastRenderedPageBreak/>
        <w:t>17</w:t>
      </w:r>
      <w:proofErr w:type="gramStart"/>
      <w:r w:rsidRPr="00020493">
        <w:rPr>
          <w:rFonts w:ascii="Tahoma" w:hAnsi="Tahoma" w:cs="Tahoma"/>
          <w:sz w:val="24"/>
          <w:szCs w:val="24"/>
        </w:rPr>
        <w:t>.b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. A company has three production departments and two service department. Overheads </w:t>
      </w:r>
    </w:p>
    <w:p w:rsidR="00851B69" w:rsidRPr="00020493" w:rsidRDefault="00EF1B73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distribution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summary is as follows: 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>
        <w:rPr>
          <w:rFonts w:ascii="Tahoma" w:hAnsi="Tahoma" w:cs="Tahoma"/>
          <w:sz w:val="24"/>
          <w:szCs w:val="24"/>
        </w:rPr>
        <w:t xml:space="preserve">     </w:t>
      </w:r>
      <w:r w:rsidR="00851B69" w:rsidRPr="00020493">
        <w:rPr>
          <w:rFonts w:ascii="Tahoma" w:hAnsi="Tahoma" w:cs="Tahoma"/>
          <w:sz w:val="24"/>
          <w:szCs w:val="24"/>
        </w:rPr>
        <w:tab/>
        <w:t xml:space="preserve">  </w:t>
      </w:r>
    </w:p>
    <w:tbl>
      <w:tblPr>
        <w:tblStyle w:val="TableGrid"/>
        <w:tblW w:w="0" w:type="auto"/>
        <w:tblInd w:w="360" w:type="dxa"/>
        <w:tblLook w:val="04A0"/>
      </w:tblPr>
      <w:tblGrid>
        <w:gridCol w:w="3348"/>
        <w:gridCol w:w="1882"/>
        <w:gridCol w:w="2634"/>
        <w:gridCol w:w="2590"/>
      </w:tblGrid>
      <w:tr w:rsidR="00851B69" w:rsidRPr="00020493" w:rsidTr="000667B1">
        <w:tc>
          <w:tcPr>
            <w:tcW w:w="3348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Production departments</w:t>
            </w:r>
          </w:p>
        </w:tc>
        <w:tc>
          <w:tcPr>
            <w:tcW w:w="1882" w:type="dxa"/>
          </w:tcPr>
          <w:p w:rsidR="00851B69" w:rsidRPr="00020493" w:rsidRDefault="00851B69" w:rsidP="000667B1">
            <w:pPr>
              <w:tabs>
                <w:tab w:val="left" w:pos="106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</w:t>
            </w:r>
            <w:r>
              <w:rPr>
                <w:rFonts w:ascii="Tahoma" w:hAnsi="Tahoma" w:cs="Tahoma"/>
                <w:sz w:val="24"/>
                <w:szCs w:val="24"/>
              </w:rPr>
              <w:tab/>
            </w:r>
          </w:p>
        </w:tc>
        <w:tc>
          <w:tcPr>
            <w:tcW w:w="2634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Service departments</w:t>
            </w:r>
          </w:p>
        </w:tc>
        <w:tc>
          <w:tcPr>
            <w:tcW w:w="2590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</w:t>
            </w:r>
          </w:p>
        </w:tc>
      </w:tr>
      <w:tr w:rsidR="00851B69" w:rsidRPr="00020493" w:rsidTr="000667B1">
        <w:tc>
          <w:tcPr>
            <w:tcW w:w="3348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A</w:t>
            </w:r>
          </w:p>
        </w:tc>
        <w:tc>
          <w:tcPr>
            <w:tcW w:w="188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13,600</w:t>
            </w:r>
          </w:p>
        </w:tc>
        <w:tc>
          <w:tcPr>
            <w:tcW w:w="2634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X</w:t>
            </w:r>
          </w:p>
        </w:tc>
        <w:tc>
          <w:tcPr>
            <w:tcW w:w="2590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9,000</w:t>
            </w:r>
          </w:p>
        </w:tc>
      </w:tr>
      <w:tr w:rsidR="00851B69" w:rsidRPr="00020493" w:rsidTr="000667B1">
        <w:tc>
          <w:tcPr>
            <w:tcW w:w="3348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B</w:t>
            </w:r>
          </w:p>
        </w:tc>
        <w:tc>
          <w:tcPr>
            <w:tcW w:w="188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14,700</w:t>
            </w:r>
          </w:p>
        </w:tc>
        <w:tc>
          <w:tcPr>
            <w:tcW w:w="2634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Y</w:t>
            </w:r>
          </w:p>
        </w:tc>
        <w:tc>
          <w:tcPr>
            <w:tcW w:w="2590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3,000</w:t>
            </w:r>
          </w:p>
        </w:tc>
      </w:tr>
      <w:tr w:rsidR="00851B69" w:rsidRPr="00020493" w:rsidTr="000667B1">
        <w:tc>
          <w:tcPr>
            <w:tcW w:w="3348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C</w:t>
            </w:r>
          </w:p>
        </w:tc>
        <w:tc>
          <w:tcPr>
            <w:tcW w:w="188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12,800</w:t>
            </w:r>
          </w:p>
        </w:tc>
        <w:tc>
          <w:tcPr>
            <w:tcW w:w="2634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2590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851B69" w:rsidRPr="00020493" w:rsidRDefault="00851B69" w:rsidP="00851B69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The expenses of service departments are charged on a percentage basis as given below</w:t>
      </w:r>
      <w:r w:rsidRPr="00020493">
        <w:rPr>
          <w:rFonts w:ascii="Tahoma" w:hAnsi="Tahoma" w:cs="Tahoma"/>
          <w:sz w:val="24"/>
          <w:szCs w:val="24"/>
        </w:rPr>
        <w:tab/>
      </w:r>
    </w:p>
    <w:tbl>
      <w:tblPr>
        <w:tblStyle w:val="TableGrid"/>
        <w:tblW w:w="0" w:type="auto"/>
        <w:tblInd w:w="360" w:type="dxa"/>
        <w:tblLook w:val="04A0"/>
      </w:tblPr>
      <w:tblGrid>
        <w:gridCol w:w="1746"/>
        <w:gridCol w:w="1742"/>
        <w:gridCol w:w="1741"/>
        <w:gridCol w:w="1741"/>
        <w:gridCol w:w="1742"/>
        <w:gridCol w:w="1742"/>
      </w:tblGrid>
      <w:tr w:rsidR="00851B69" w:rsidRPr="00020493" w:rsidTr="000667B1">
        <w:tc>
          <w:tcPr>
            <w:tcW w:w="1746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A</w:t>
            </w:r>
          </w:p>
        </w:tc>
        <w:tc>
          <w:tcPr>
            <w:tcW w:w="1741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B</w:t>
            </w:r>
          </w:p>
        </w:tc>
        <w:tc>
          <w:tcPr>
            <w:tcW w:w="1741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C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X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Y</w:t>
            </w:r>
          </w:p>
        </w:tc>
      </w:tr>
      <w:tr w:rsidR="00851B69" w:rsidRPr="00020493" w:rsidTr="000667B1">
        <w:tc>
          <w:tcPr>
            <w:tcW w:w="1746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DEPT X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40%</w:t>
            </w:r>
          </w:p>
        </w:tc>
        <w:tc>
          <w:tcPr>
            <w:tcW w:w="1741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30%</w:t>
            </w:r>
          </w:p>
        </w:tc>
        <w:tc>
          <w:tcPr>
            <w:tcW w:w="1741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20%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-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10%</w:t>
            </w:r>
          </w:p>
        </w:tc>
      </w:tr>
      <w:tr w:rsidR="00851B69" w:rsidRPr="00020493" w:rsidTr="000667B1">
        <w:tc>
          <w:tcPr>
            <w:tcW w:w="1746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DEPT Y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30%</w:t>
            </w:r>
          </w:p>
        </w:tc>
        <w:tc>
          <w:tcPr>
            <w:tcW w:w="1741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30%</w:t>
            </w:r>
          </w:p>
        </w:tc>
        <w:tc>
          <w:tcPr>
            <w:tcW w:w="1741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20%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20%</w:t>
            </w:r>
          </w:p>
        </w:tc>
        <w:tc>
          <w:tcPr>
            <w:tcW w:w="1742" w:type="dxa"/>
          </w:tcPr>
          <w:p w:rsidR="00851B69" w:rsidRPr="00020493" w:rsidRDefault="00851B69" w:rsidP="000667B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851B69" w:rsidRDefault="00851B69" w:rsidP="00851B69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Apportion the cost of service departments by using the repeated distribution method.</w:t>
      </w:r>
    </w:p>
    <w:p w:rsidR="00851B69" w:rsidRDefault="00851B69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851B69" w:rsidRPr="007E7BB9" w:rsidRDefault="00851B69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7E7BB9">
        <w:rPr>
          <w:rFonts w:ascii="Tahoma" w:hAnsi="Tahoma" w:cs="Tahoma"/>
          <w:sz w:val="24"/>
          <w:szCs w:val="24"/>
        </w:rPr>
        <w:t>18</w:t>
      </w:r>
      <w:proofErr w:type="gramStart"/>
      <w:r w:rsidRPr="007E7BB9">
        <w:rPr>
          <w:rFonts w:ascii="Tahoma" w:hAnsi="Tahoma" w:cs="Tahoma"/>
          <w:sz w:val="24"/>
          <w:szCs w:val="24"/>
        </w:rPr>
        <w:t>.a</w:t>
      </w:r>
      <w:proofErr w:type="gramEnd"/>
      <w:r w:rsidRPr="007E7BB9">
        <w:rPr>
          <w:rFonts w:ascii="Tahoma" w:hAnsi="Tahoma" w:cs="Tahoma"/>
          <w:sz w:val="24"/>
          <w:szCs w:val="24"/>
        </w:rPr>
        <w:t>. Prepare a Reconciliation statement from the following data:</w:t>
      </w:r>
      <w:r w:rsidRPr="007E7BB9">
        <w:rPr>
          <w:rFonts w:ascii="Tahoma" w:hAnsi="Tahoma" w:cs="Tahoma"/>
          <w:sz w:val="24"/>
          <w:szCs w:val="24"/>
        </w:rPr>
        <w:tab/>
      </w:r>
      <w:r w:rsidRPr="007E7BB9">
        <w:rPr>
          <w:rFonts w:ascii="Tahoma" w:hAnsi="Tahoma" w:cs="Tahoma"/>
          <w:sz w:val="24"/>
          <w:szCs w:val="24"/>
        </w:rPr>
        <w:tab/>
      </w:r>
      <w:r w:rsidRPr="007E7BB9">
        <w:rPr>
          <w:rFonts w:ascii="Tahoma" w:hAnsi="Tahoma" w:cs="Tahoma"/>
          <w:sz w:val="24"/>
          <w:szCs w:val="24"/>
        </w:rPr>
        <w:tab/>
        <w:t xml:space="preserve"> </w:t>
      </w:r>
      <w:r>
        <w:rPr>
          <w:rFonts w:ascii="Tahoma" w:hAnsi="Tahoma" w:cs="Tahoma"/>
          <w:sz w:val="24"/>
          <w:szCs w:val="24"/>
        </w:rPr>
        <w:t xml:space="preserve">            </w:t>
      </w:r>
      <w:r w:rsidRPr="007E7BB9">
        <w:rPr>
          <w:rFonts w:ascii="Tahoma" w:hAnsi="Tahoma" w:cs="Tahoma"/>
          <w:sz w:val="24"/>
          <w:szCs w:val="24"/>
        </w:rPr>
        <w:t xml:space="preserve"> </w:t>
      </w:r>
    </w:p>
    <w:tbl>
      <w:tblPr>
        <w:tblW w:w="0" w:type="auto"/>
        <w:tblInd w:w="4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78"/>
        <w:gridCol w:w="2898"/>
      </w:tblGrid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Particulars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Net profit as per financial books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63,780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Net profit as per cost books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66,760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Factory overhead under recovered in costing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5,700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Administrative overheads recovered in excess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4,250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Depreciation charged in financial books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3,660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Depreciation recovered in costing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3,950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Interest received but not included in costing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450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Income tax provided in financial books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600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 xml:space="preserve">Bank interest credited in financial books 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230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Stores adjustments(credited in financial books)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420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Depreciation of stock charged in financial books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860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Dividend appropriated in financial books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1,200</w:t>
            </w:r>
          </w:p>
        </w:tc>
      </w:tr>
      <w:tr w:rsidR="00851B69" w:rsidRPr="00020493" w:rsidTr="00EF1B73">
        <w:tc>
          <w:tcPr>
            <w:tcW w:w="667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Loss due to pilferage provided only in financial books</w:t>
            </w:r>
          </w:p>
        </w:tc>
        <w:tc>
          <w:tcPr>
            <w:tcW w:w="289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260</w:t>
            </w:r>
          </w:p>
        </w:tc>
      </w:tr>
    </w:tbl>
    <w:p w:rsidR="00851B69" w:rsidRDefault="00851B69" w:rsidP="00851B69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>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EF1B73" w:rsidRDefault="00851B69" w:rsidP="00851B69">
      <w:pPr>
        <w:tabs>
          <w:tab w:val="left" w:pos="270"/>
        </w:tabs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E2D97">
        <w:rPr>
          <w:rFonts w:ascii="Tahoma" w:hAnsi="Tahoma" w:cs="Tahoma"/>
          <w:sz w:val="24"/>
          <w:szCs w:val="24"/>
        </w:rPr>
        <w:t>18</w:t>
      </w:r>
      <w:proofErr w:type="gramStart"/>
      <w:r w:rsidRPr="00BE2D97">
        <w:rPr>
          <w:rFonts w:ascii="Tahoma" w:hAnsi="Tahoma" w:cs="Tahoma"/>
          <w:sz w:val="24"/>
          <w:szCs w:val="24"/>
        </w:rPr>
        <w:t>.b</w:t>
      </w:r>
      <w:proofErr w:type="gramEnd"/>
      <w:r w:rsidRPr="00BE2D97">
        <w:rPr>
          <w:rFonts w:ascii="Tahoma" w:hAnsi="Tahoma" w:cs="Tahoma"/>
          <w:sz w:val="24"/>
          <w:szCs w:val="24"/>
        </w:rPr>
        <w:t>.</w:t>
      </w:r>
      <w:r w:rsidR="00EF1B73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BE2D97">
        <w:rPr>
          <w:rFonts w:ascii="Tahoma" w:hAnsi="Tahoma" w:cs="Tahoma"/>
          <w:sz w:val="24"/>
          <w:szCs w:val="24"/>
        </w:rPr>
        <w:t>Reena</w:t>
      </w:r>
      <w:proofErr w:type="spellEnd"/>
      <w:r w:rsidRPr="00BE2D97">
        <w:rPr>
          <w:rFonts w:ascii="Tahoma" w:hAnsi="Tahoma" w:cs="Tahoma"/>
          <w:sz w:val="24"/>
          <w:szCs w:val="24"/>
        </w:rPr>
        <w:t xml:space="preserve"> Bros undertook a building construction contract.  The contract was commenced on </w:t>
      </w:r>
    </w:p>
    <w:p w:rsidR="00851B69" w:rsidRPr="00BE2D97" w:rsidRDefault="00EF1B73" w:rsidP="00851B69">
      <w:pPr>
        <w:tabs>
          <w:tab w:val="left" w:pos="270"/>
        </w:tabs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851B69" w:rsidRPr="00BE2D97">
        <w:rPr>
          <w:rFonts w:ascii="Tahoma" w:hAnsi="Tahoma" w:cs="Tahoma"/>
          <w:sz w:val="24"/>
          <w:szCs w:val="24"/>
        </w:rPr>
        <w:t xml:space="preserve">1.1.2001 and completed 30.6.2001. </w:t>
      </w:r>
      <w:proofErr w:type="gramStart"/>
      <w:r w:rsidR="00851B69" w:rsidRPr="00BE2D97">
        <w:rPr>
          <w:rFonts w:ascii="Tahoma" w:hAnsi="Tahoma" w:cs="Tahoma"/>
          <w:sz w:val="24"/>
          <w:szCs w:val="24"/>
        </w:rPr>
        <w:t>he</w:t>
      </w:r>
      <w:proofErr w:type="gramEnd"/>
      <w:r w:rsidR="00851B69" w:rsidRPr="00BE2D97">
        <w:rPr>
          <w:rFonts w:ascii="Tahoma" w:hAnsi="Tahoma" w:cs="Tahoma"/>
          <w:sz w:val="24"/>
          <w:szCs w:val="24"/>
        </w:rPr>
        <w:t xml:space="preserve"> incurred the following expenses:</w:t>
      </w:r>
      <w:r w:rsidR="00851B69" w:rsidRPr="00BE2D97">
        <w:rPr>
          <w:rFonts w:ascii="Tahoma" w:hAnsi="Tahoma" w:cs="Tahoma"/>
          <w:sz w:val="24"/>
          <w:szCs w:val="24"/>
        </w:rPr>
        <w:tab/>
      </w:r>
      <w:r w:rsidR="00851B69" w:rsidRPr="00BE2D97">
        <w:rPr>
          <w:rFonts w:ascii="Tahoma" w:hAnsi="Tahoma" w:cs="Tahoma"/>
          <w:sz w:val="24"/>
          <w:szCs w:val="24"/>
        </w:rPr>
        <w:tab/>
      </w:r>
      <w:r w:rsidR="00851B69">
        <w:rPr>
          <w:rFonts w:ascii="Tahoma" w:hAnsi="Tahoma" w:cs="Tahoma"/>
          <w:sz w:val="24"/>
          <w:szCs w:val="24"/>
        </w:rPr>
        <w:t xml:space="preserve">          </w:t>
      </w:r>
      <w:r w:rsidR="00851B69" w:rsidRPr="00BE2D97">
        <w:rPr>
          <w:rFonts w:ascii="Tahoma" w:hAnsi="Tahoma" w:cs="Tahoma"/>
          <w:sz w:val="24"/>
          <w:szCs w:val="24"/>
        </w:rPr>
        <w:t xml:space="preserve">  </w:t>
      </w:r>
    </w:p>
    <w:tbl>
      <w:tblPr>
        <w:tblW w:w="0" w:type="auto"/>
        <w:tblInd w:w="4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8"/>
        <w:gridCol w:w="4788"/>
      </w:tblGrid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Materials consumed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Rs.16,750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Materials in hand on 30.6.2001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Rs.4,750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Wages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Rs.14,250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Direct expenses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Rs.72,600</w:t>
            </w:r>
          </w:p>
        </w:tc>
      </w:tr>
      <w:tr w:rsidR="00851B69" w:rsidRPr="00020493" w:rsidTr="00EF1B73"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Plant purchased</w:t>
            </w:r>
          </w:p>
        </w:tc>
        <w:tc>
          <w:tcPr>
            <w:tcW w:w="4788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Rs.36,000</w:t>
            </w:r>
          </w:p>
        </w:tc>
      </w:tr>
    </w:tbl>
    <w:p w:rsidR="00EF1B7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851B69" w:rsidRPr="00020493">
        <w:rPr>
          <w:rFonts w:ascii="Tahoma" w:hAnsi="Tahoma" w:cs="Tahoma"/>
          <w:sz w:val="24"/>
          <w:szCs w:val="24"/>
        </w:rPr>
        <w:t xml:space="preserve">Provide depreciation @10% p.a. on plant.  Indirect expenses amount to 20% on wages.  </w:t>
      </w:r>
    </w:p>
    <w:p w:rsidR="00851B69" w:rsidRPr="0002049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851B69" w:rsidRPr="00020493">
        <w:rPr>
          <w:rFonts w:ascii="Tahoma" w:hAnsi="Tahoma" w:cs="Tahoma"/>
          <w:sz w:val="24"/>
          <w:szCs w:val="24"/>
        </w:rPr>
        <w:t xml:space="preserve">Prepare contract a/c and </w:t>
      </w:r>
      <w:proofErr w:type="spellStart"/>
      <w:r w:rsidR="00851B69" w:rsidRPr="00020493">
        <w:rPr>
          <w:rFonts w:ascii="Tahoma" w:hAnsi="Tahoma" w:cs="Tahoma"/>
          <w:sz w:val="24"/>
          <w:szCs w:val="24"/>
        </w:rPr>
        <w:t>contractee</w:t>
      </w:r>
      <w:proofErr w:type="spellEnd"/>
      <w:r w:rsidR="00851B69" w:rsidRPr="00020493">
        <w:rPr>
          <w:rFonts w:ascii="Tahoma" w:hAnsi="Tahoma" w:cs="Tahoma"/>
          <w:sz w:val="24"/>
          <w:szCs w:val="24"/>
        </w:rPr>
        <w:t xml:space="preserve"> a/c in the books of contractor.</w:t>
      </w:r>
    </w:p>
    <w:p w:rsidR="00851B69" w:rsidRPr="00020493" w:rsidRDefault="00851B69" w:rsidP="00851B69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</w:p>
    <w:p w:rsidR="00EF1B7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>19</w:t>
      </w:r>
      <w:proofErr w:type="gramStart"/>
      <w:r w:rsidRPr="00020493">
        <w:rPr>
          <w:rFonts w:ascii="Tahoma" w:hAnsi="Tahoma" w:cs="Tahoma"/>
          <w:sz w:val="24"/>
          <w:szCs w:val="24"/>
        </w:rPr>
        <w:t>.a</w:t>
      </w:r>
      <w:proofErr w:type="gramEnd"/>
      <w:r w:rsidRPr="00020493">
        <w:rPr>
          <w:rFonts w:ascii="Tahoma" w:hAnsi="Tahoma" w:cs="Tahoma"/>
          <w:sz w:val="24"/>
          <w:szCs w:val="24"/>
        </w:rPr>
        <w:t>. A product passes t</w:t>
      </w:r>
      <w:r w:rsidR="0003386D">
        <w:rPr>
          <w:rFonts w:ascii="Tahoma" w:hAnsi="Tahoma" w:cs="Tahoma"/>
          <w:sz w:val="24"/>
          <w:szCs w:val="24"/>
        </w:rPr>
        <w:t>hrough three processes. During M</w:t>
      </w:r>
      <w:r w:rsidRPr="00020493">
        <w:rPr>
          <w:rFonts w:ascii="Tahoma" w:hAnsi="Tahoma" w:cs="Tahoma"/>
          <w:sz w:val="24"/>
          <w:szCs w:val="24"/>
        </w:rPr>
        <w:t xml:space="preserve">arch 2001, 1000 finished </w:t>
      </w:r>
      <w:proofErr w:type="gramStart"/>
      <w:r w:rsidRPr="00020493">
        <w:rPr>
          <w:rFonts w:ascii="Tahoma" w:hAnsi="Tahoma" w:cs="Tahoma"/>
          <w:sz w:val="24"/>
          <w:szCs w:val="24"/>
        </w:rPr>
        <w:t>units  were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produced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with the following expenditure:</w:t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</w:r>
      <w:r w:rsidR="00851B69" w:rsidRPr="00020493">
        <w:rPr>
          <w:rFonts w:ascii="Tahoma" w:hAnsi="Tahoma" w:cs="Tahoma"/>
          <w:sz w:val="24"/>
          <w:szCs w:val="24"/>
        </w:rPr>
        <w:tab/>
        <w:t xml:space="preserve">  </w:t>
      </w:r>
    </w:p>
    <w:tbl>
      <w:tblPr>
        <w:tblW w:w="0" w:type="auto"/>
        <w:tblInd w:w="4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94"/>
        <w:gridCol w:w="2394"/>
        <w:gridCol w:w="2394"/>
        <w:gridCol w:w="2394"/>
      </w:tblGrid>
      <w:tr w:rsidR="00851B69" w:rsidRPr="00020493" w:rsidTr="00EF1B73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Particulars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Process A (Rs.)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Process B(Rs.)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Process C(Rs.)</w:t>
            </w:r>
          </w:p>
        </w:tc>
      </w:tr>
      <w:tr w:rsidR="00851B69" w:rsidRPr="00020493" w:rsidTr="00EF1B73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Direct materials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1,500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2,600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2,000</w:t>
            </w:r>
          </w:p>
        </w:tc>
      </w:tr>
      <w:tr w:rsidR="00851B69" w:rsidRPr="00020493" w:rsidTr="00EF1B73"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Direct wages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5,000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4,000</w:t>
            </w:r>
          </w:p>
        </w:tc>
        <w:tc>
          <w:tcPr>
            <w:tcW w:w="2394" w:type="dxa"/>
          </w:tcPr>
          <w:p w:rsidR="00851B69" w:rsidRPr="00020493" w:rsidRDefault="00851B69" w:rsidP="000667B1">
            <w:pPr>
              <w:spacing w:after="0" w:line="240" w:lineRule="auto"/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020493">
              <w:rPr>
                <w:rFonts w:ascii="Tahoma" w:hAnsi="Tahoma" w:cs="Tahoma"/>
                <w:sz w:val="24"/>
                <w:szCs w:val="24"/>
              </w:rPr>
              <w:t>3,000</w:t>
            </w:r>
          </w:p>
        </w:tc>
      </w:tr>
    </w:tbl>
    <w:p w:rsidR="00EF1B7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</w:t>
      </w:r>
    </w:p>
    <w:p w:rsidR="00EF1B7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</w:t>
      </w:r>
      <w:r w:rsidR="00851B69" w:rsidRPr="00020493">
        <w:rPr>
          <w:rFonts w:ascii="Tahoma" w:hAnsi="Tahoma" w:cs="Tahoma"/>
          <w:sz w:val="24"/>
          <w:szCs w:val="24"/>
        </w:rPr>
        <w:t>Overhead expenses amounted in all to Rs.6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,000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. They are to be apportioned on the basis </w:t>
      </w:r>
      <w:r>
        <w:rPr>
          <w:rFonts w:ascii="Tahoma" w:hAnsi="Tahoma" w:cs="Tahoma"/>
          <w:sz w:val="24"/>
          <w:szCs w:val="24"/>
        </w:rPr>
        <w:t xml:space="preserve">   </w:t>
      </w:r>
    </w:p>
    <w:p w:rsidR="00EF1B7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of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direct wages.  Main raw materials issued to process A (besides above</w:t>
      </w:r>
      <w:proofErr w:type="gramStart"/>
      <w:r w:rsidR="00851B69" w:rsidRPr="00020493">
        <w:rPr>
          <w:rFonts w:ascii="Tahoma" w:hAnsi="Tahoma" w:cs="Tahoma"/>
          <w:sz w:val="24"/>
          <w:szCs w:val="24"/>
        </w:rPr>
        <w:t>)were</w:t>
      </w:r>
      <w:proofErr w:type="gramEnd"/>
      <w:r w:rsidR="00851B69" w:rsidRPr="00020493">
        <w:rPr>
          <w:rFonts w:ascii="Tahoma" w:hAnsi="Tahoma" w:cs="Tahoma"/>
          <w:sz w:val="24"/>
          <w:szCs w:val="24"/>
        </w:rPr>
        <w:t xml:space="preserve"> worth Rs.6,000. </w:t>
      </w:r>
    </w:p>
    <w:p w:rsidR="00851B69" w:rsidRPr="00020493" w:rsidRDefault="00EF1B73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r w:rsidR="00851B69" w:rsidRPr="00020493">
        <w:rPr>
          <w:rFonts w:ascii="Tahoma" w:hAnsi="Tahoma" w:cs="Tahoma"/>
          <w:sz w:val="24"/>
          <w:szCs w:val="24"/>
        </w:rPr>
        <w:t xml:space="preserve">Ignoring the question of stock, prepare the process accounts concerned. </w:t>
      </w:r>
      <w:r w:rsidR="00851B69" w:rsidRPr="00020493">
        <w:rPr>
          <w:rFonts w:ascii="Tahoma" w:hAnsi="Tahoma" w:cs="Tahoma"/>
          <w:sz w:val="24"/>
          <w:szCs w:val="24"/>
        </w:rPr>
        <w:tab/>
        <w:t xml:space="preserve">   </w:t>
      </w:r>
    </w:p>
    <w:p w:rsidR="00851B69" w:rsidRPr="00020493" w:rsidRDefault="00851B69" w:rsidP="00851B69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</w:t>
      </w:r>
      <w:r w:rsidRPr="00020493">
        <w:rPr>
          <w:rFonts w:ascii="Tahoma" w:hAnsi="Tahoma" w:cs="Tahoma"/>
          <w:sz w:val="24"/>
          <w:szCs w:val="24"/>
        </w:rPr>
        <w:t>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020493">
        <w:rPr>
          <w:rFonts w:ascii="Tahoma" w:hAnsi="Tahoma" w:cs="Tahoma"/>
          <w:sz w:val="24"/>
          <w:szCs w:val="24"/>
        </w:rPr>
        <w:t>.b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. </w:t>
      </w:r>
      <w:r w:rsidRPr="00020493">
        <w:rPr>
          <w:rFonts w:ascii="Tahoma" w:hAnsi="Tahoma" w:cs="Tahoma"/>
          <w:sz w:val="24"/>
          <w:szCs w:val="24"/>
        </w:rPr>
        <w:tab/>
        <w:t>Explain different pricing methods based on costs.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  <w:t xml:space="preserve">     </w:t>
      </w:r>
    </w:p>
    <w:p w:rsidR="00851B69" w:rsidRPr="00020493" w:rsidRDefault="00851B69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851B69" w:rsidRPr="00020493" w:rsidRDefault="00851B69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020493">
        <w:rPr>
          <w:rFonts w:ascii="Tahoma" w:hAnsi="Tahoma" w:cs="Tahoma"/>
          <w:sz w:val="24"/>
          <w:szCs w:val="24"/>
        </w:rPr>
        <w:t>.a</w:t>
      </w:r>
      <w:proofErr w:type="gramEnd"/>
      <w:r w:rsidRPr="00020493">
        <w:rPr>
          <w:rFonts w:ascii="Tahoma" w:hAnsi="Tahoma" w:cs="Tahoma"/>
          <w:sz w:val="24"/>
          <w:szCs w:val="24"/>
        </w:rPr>
        <w:t xml:space="preserve">. Elucidate about Business Process Reengineering. 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  <w:t xml:space="preserve">                         </w:t>
      </w:r>
      <w:r>
        <w:rPr>
          <w:rFonts w:ascii="Tahoma" w:hAnsi="Tahoma" w:cs="Tahoma"/>
          <w:sz w:val="24"/>
          <w:szCs w:val="24"/>
        </w:rPr>
        <w:t xml:space="preserve">      </w:t>
      </w:r>
      <w:r w:rsidRPr="00020493">
        <w:rPr>
          <w:rFonts w:ascii="Tahoma" w:hAnsi="Tahoma" w:cs="Tahoma"/>
          <w:sz w:val="24"/>
          <w:szCs w:val="24"/>
        </w:rPr>
        <w:t xml:space="preserve"> </w:t>
      </w:r>
    </w:p>
    <w:p w:rsidR="00851B69" w:rsidRPr="00020493" w:rsidRDefault="00851B69" w:rsidP="00851B69">
      <w:pPr>
        <w:autoSpaceDE w:val="0"/>
        <w:autoSpaceDN w:val="0"/>
        <w:adjustRightInd w:val="0"/>
        <w:spacing w:after="0" w:line="240" w:lineRule="auto"/>
        <w:ind w:left="360" w:hanging="90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  <w:t>(</w:t>
      </w:r>
      <w:proofErr w:type="gramStart"/>
      <w:r w:rsidRPr="00020493">
        <w:rPr>
          <w:rFonts w:ascii="Tahoma" w:hAnsi="Tahoma" w:cs="Tahoma"/>
          <w:sz w:val="24"/>
          <w:szCs w:val="24"/>
        </w:rPr>
        <w:t>or</w:t>
      </w:r>
      <w:proofErr w:type="gramEnd"/>
      <w:r w:rsidRPr="00020493">
        <w:rPr>
          <w:rFonts w:ascii="Tahoma" w:hAnsi="Tahoma" w:cs="Tahoma"/>
          <w:sz w:val="24"/>
          <w:szCs w:val="24"/>
        </w:rPr>
        <w:t>)</w:t>
      </w:r>
    </w:p>
    <w:p w:rsidR="00851B69" w:rsidRPr="00020493" w:rsidRDefault="00851B69" w:rsidP="00851B6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020493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020493">
        <w:rPr>
          <w:rFonts w:ascii="Tahoma" w:hAnsi="Tahoma" w:cs="Tahoma"/>
          <w:sz w:val="24"/>
          <w:szCs w:val="24"/>
        </w:rPr>
        <w:t>.b</w:t>
      </w:r>
      <w:proofErr w:type="gramEnd"/>
      <w:r w:rsidRPr="00020493">
        <w:rPr>
          <w:rFonts w:ascii="Tahoma" w:hAnsi="Tahoma" w:cs="Tahoma"/>
          <w:sz w:val="24"/>
          <w:szCs w:val="24"/>
        </w:rPr>
        <w:t>. Write in briefly about cost audit.</w:t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</w:r>
      <w:r w:rsidRPr="00020493">
        <w:rPr>
          <w:rFonts w:ascii="Tahoma" w:hAnsi="Tahoma" w:cs="Tahoma"/>
          <w:sz w:val="24"/>
          <w:szCs w:val="24"/>
        </w:rPr>
        <w:tab/>
        <w:t xml:space="preserve">    </w:t>
      </w:r>
    </w:p>
    <w:p w:rsidR="00851B69" w:rsidRPr="00020493" w:rsidRDefault="00851B69" w:rsidP="00851B69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</w:rPr>
      </w:pPr>
    </w:p>
    <w:p w:rsidR="0007443F" w:rsidRPr="003A6B49" w:rsidRDefault="0007443F" w:rsidP="00851B69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EF1B73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DCF5D69"/>
    <w:multiLevelType w:val="hybridMultilevel"/>
    <w:tmpl w:val="E0781872"/>
    <w:lvl w:ilvl="0" w:tplc="A7CE0C28">
      <w:start w:val="1"/>
      <w:numFmt w:val="lowerLetter"/>
      <w:lvlText w:val="%1."/>
      <w:lvlJc w:val="left"/>
      <w:pPr>
        <w:ind w:left="7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2B84"/>
    <w:rsid w:val="0003386D"/>
    <w:rsid w:val="000409E9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42B"/>
    <w:rsid w:val="000E2F9B"/>
    <w:rsid w:val="000E50AA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2AA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B249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12705"/>
    <w:rsid w:val="00620917"/>
    <w:rsid w:val="006318E4"/>
    <w:rsid w:val="006361A4"/>
    <w:rsid w:val="0067370A"/>
    <w:rsid w:val="006B1673"/>
    <w:rsid w:val="006E3C29"/>
    <w:rsid w:val="00706E45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1B69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357EC"/>
    <w:rsid w:val="00964F21"/>
    <w:rsid w:val="00971496"/>
    <w:rsid w:val="0097551E"/>
    <w:rsid w:val="009869ED"/>
    <w:rsid w:val="0099261D"/>
    <w:rsid w:val="009A3254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462E"/>
    <w:rsid w:val="00B377FB"/>
    <w:rsid w:val="00B43E55"/>
    <w:rsid w:val="00B55E4D"/>
    <w:rsid w:val="00B57A14"/>
    <w:rsid w:val="00B66387"/>
    <w:rsid w:val="00B70CFF"/>
    <w:rsid w:val="00B7579E"/>
    <w:rsid w:val="00B81ED5"/>
    <w:rsid w:val="00B92591"/>
    <w:rsid w:val="00BC12F2"/>
    <w:rsid w:val="00BD0E62"/>
    <w:rsid w:val="00BF2367"/>
    <w:rsid w:val="00C100A6"/>
    <w:rsid w:val="00C53E0D"/>
    <w:rsid w:val="00C62EAB"/>
    <w:rsid w:val="00C63A94"/>
    <w:rsid w:val="00C75A12"/>
    <w:rsid w:val="00C91EAD"/>
    <w:rsid w:val="00CC4FEA"/>
    <w:rsid w:val="00D00121"/>
    <w:rsid w:val="00D06528"/>
    <w:rsid w:val="00D06CE2"/>
    <w:rsid w:val="00D138E1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D5EF1"/>
    <w:rsid w:val="00EE5C15"/>
    <w:rsid w:val="00EF1B73"/>
    <w:rsid w:val="00EF4EEB"/>
    <w:rsid w:val="00EF52E9"/>
    <w:rsid w:val="00F20090"/>
    <w:rsid w:val="00F254CE"/>
    <w:rsid w:val="00F42CAB"/>
    <w:rsid w:val="00F47BB5"/>
    <w:rsid w:val="00F813BD"/>
    <w:rsid w:val="00FB08D4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table" w:styleId="TableGrid">
    <w:name w:val="Table Grid"/>
    <w:basedOn w:val="TableNormal"/>
    <w:locked/>
    <w:rsid w:val="00851B6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69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69E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1524</Words>
  <Characters>8689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10193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28</cp:revision>
  <cp:lastPrinted>2019-07-12T06:42:00Z</cp:lastPrinted>
  <dcterms:created xsi:type="dcterms:W3CDTF">2020-10-15T04:39:00Z</dcterms:created>
  <dcterms:modified xsi:type="dcterms:W3CDTF">2021-02-19T10:17:00Z</dcterms:modified>
</cp:coreProperties>
</file>