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22042" w:rsidRPr="006756C6" w:rsidRDefault="00D22042" w:rsidP="00D22042">
      <w:pPr>
        <w:tabs>
          <w:tab w:val="left" w:pos="1215"/>
        </w:tabs>
        <w:rPr>
          <w:rFonts w:ascii="Arial" w:hAnsi="Arial" w:cs="Arial"/>
        </w:rPr>
      </w:pPr>
      <w:r>
        <w:rPr>
          <w:rFonts w:ascii="Arial" w:hAnsi="Arial" w:cs="Arial"/>
          <w:noProof/>
        </w:rPr>
        <w:drawing>
          <wp:anchor distT="0" distB="0" distL="114300" distR="114300" simplePos="0" relativeHeight="251659264" behindDoc="0" locked="0" layoutInCell="1" allowOverlap="1">
            <wp:simplePos x="0" y="0"/>
            <wp:positionH relativeFrom="column">
              <wp:posOffset>2971800</wp:posOffset>
            </wp:positionH>
            <wp:positionV relativeFrom="paragraph">
              <wp:posOffset>299720</wp:posOffset>
            </wp:positionV>
            <wp:extent cx="663575" cy="566420"/>
            <wp:effectExtent l="19050" t="0" r="3175" b="0"/>
            <wp:wrapSquare wrapText="bothSides"/>
            <wp:docPr id="1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srcRect l="14423" t="15063" r="14104" b="16988"/>
                    <a:stretch>
                      <a:fillRect/>
                    </a:stretch>
                  </pic:blipFill>
                  <pic:spPr bwMode="auto">
                    <a:xfrm>
                      <a:off x="0" y="0"/>
                      <a:ext cx="663575" cy="566420"/>
                    </a:xfrm>
                    <a:prstGeom prst="rect">
                      <a:avLst/>
                    </a:prstGeom>
                    <a:noFill/>
                  </pic:spPr>
                </pic:pic>
              </a:graphicData>
            </a:graphic>
          </wp:anchor>
        </w:drawing>
      </w:r>
    </w:p>
    <w:p w:rsidR="00D22042" w:rsidRPr="006756C6" w:rsidRDefault="00D22042" w:rsidP="00D22042">
      <w:pPr>
        <w:rPr>
          <w:rFonts w:ascii="Arial" w:hAnsi="Arial" w:cs="Arial"/>
        </w:rPr>
      </w:pPr>
    </w:p>
    <w:p w:rsidR="00D22042" w:rsidRPr="006756C6" w:rsidRDefault="00D22042" w:rsidP="00D22042">
      <w:pPr>
        <w:pStyle w:val="NoSpacing"/>
        <w:rPr>
          <w:rFonts w:ascii="Arial" w:hAnsi="Arial" w:cs="Arial"/>
          <w:b/>
          <w:bCs/>
        </w:rPr>
      </w:pPr>
    </w:p>
    <w:p w:rsidR="00D22042" w:rsidRPr="006756C6" w:rsidRDefault="00D22042" w:rsidP="00D22042">
      <w:pPr>
        <w:pStyle w:val="NoSpacing"/>
        <w:rPr>
          <w:rFonts w:ascii="Arial" w:hAnsi="Arial" w:cs="Arial"/>
          <w:b/>
          <w:bCs/>
        </w:rPr>
      </w:pPr>
    </w:p>
    <w:p w:rsidR="00D22042" w:rsidRPr="006756C6" w:rsidRDefault="00D22042" w:rsidP="00D22042">
      <w:pPr>
        <w:pStyle w:val="NoSpacing"/>
        <w:jc w:val="center"/>
        <w:rPr>
          <w:rFonts w:ascii="Arial" w:hAnsi="Arial" w:cs="Arial"/>
          <w:b/>
          <w:bCs/>
        </w:rPr>
      </w:pPr>
      <w:r w:rsidRPr="006756C6">
        <w:rPr>
          <w:rFonts w:ascii="Arial" w:hAnsi="Arial" w:cs="Arial"/>
          <w:b/>
          <w:bCs/>
        </w:rPr>
        <w:t>Avinashilingam Institute for Home Science and Higher Education for Women</w:t>
      </w:r>
    </w:p>
    <w:p w:rsidR="00D22042" w:rsidRPr="006756C6" w:rsidRDefault="00D22042" w:rsidP="00D22042">
      <w:pPr>
        <w:pStyle w:val="NoSpacing"/>
        <w:jc w:val="center"/>
        <w:rPr>
          <w:rFonts w:ascii="Arial" w:hAnsi="Arial" w:cs="Arial"/>
          <w:b/>
          <w:bCs/>
        </w:rPr>
      </w:pPr>
      <w:r w:rsidRPr="006756C6">
        <w:rPr>
          <w:rFonts w:ascii="Arial" w:hAnsi="Arial" w:cs="Arial"/>
          <w:b/>
          <w:bCs/>
        </w:rPr>
        <w:t>(Deemed to be University under Category ‘A’ by MHRD, Estd. u/s 3 of UGC Act 1956)</w:t>
      </w:r>
    </w:p>
    <w:p w:rsidR="00D22042" w:rsidRPr="006756C6" w:rsidRDefault="00D22042" w:rsidP="00D22042">
      <w:pPr>
        <w:pStyle w:val="NoSpacing"/>
        <w:jc w:val="center"/>
        <w:rPr>
          <w:rFonts w:ascii="Arial" w:hAnsi="Arial" w:cs="Arial"/>
          <w:b/>
          <w:bCs/>
          <w:color w:val="292526"/>
        </w:rPr>
      </w:pPr>
      <w:r w:rsidRPr="006756C6">
        <w:rPr>
          <w:rFonts w:ascii="Arial" w:hAnsi="Arial" w:cs="Arial"/>
          <w:b/>
          <w:bCs/>
        </w:rPr>
        <w:t>Re-accredited with ‘A+’ Grade by NAAC. Recognised by UGC Under Section 12B</w:t>
      </w:r>
    </w:p>
    <w:p w:rsidR="00D22042" w:rsidRPr="006756C6" w:rsidRDefault="00D22042" w:rsidP="00D22042">
      <w:pPr>
        <w:pStyle w:val="NoSpacing"/>
        <w:jc w:val="center"/>
        <w:rPr>
          <w:rFonts w:ascii="Arial" w:hAnsi="Arial" w:cs="Arial"/>
          <w:b/>
          <w:bCs/>
        </w:rPr>
      </w:pPr>
      <w:r w:rsidRPr="006756C6">
        <w:rPr>
          <w:rFonts w:ascii="Arial" w:hAnsi="Arial" w:cs="Arial"/>
          <w:b/>
          <w:bCs/>
        </w:rPr>
        <w:t>Coimbatore - 641 043, Tamil Nadu, India</w:t>
      </w:r>
    </w:p>
    <w:p w:rsidR="00D22042" w:rsidRPr="006756C6" w:rsidRDefault="00D22042" w:rsidP="00D22042">
      <w:pPr>
        <w:pStyle w:val="NoSpacing"/>
        <w:spacing w:line="276" w:lineRule="auto"/>
        <w:jc w:val="center"/>
        <w:rPr>
          <w:rFonts w:ascii="Arial" w:hAnsi="Arial" w:cs="Arial"/>
          <w:b/>
          <w:bCs/>
        </w:rPr>
      </w:pPr>
    </w:p>
    <w:p w:rsidR="00D22042" w:rsidRPr="006756C6" w:rsidRDefault="00D22042" w:rsidP="00D22042">
      <w:pPr>
        <w:spacing w:after="0"/>
        <w:ind w:right="-540"/>
        <w:jc w:val="center"/>
        <w:rPr>
          <w:rFonts w:ascii="Arial" w:hAnsi="Arial" w:cs="Arial"/>
          <w:b/>
          <w:bCs/>
        </w:rPr>
      </w:pPr>
      <w:r w:rsidRPr="006756C6">
        <w:rPr>
          <w:rFonts w:ascii="Arial" w:hAnsi="Arial" w:cs="Arial"/>
          <w:b/>
          <w:bCs/>
        </w:rPr>
        <w:t>Master’s Degree Examination – November 2019</w:t>
      </w:r>
    </w:p>
    <w:p w:rsidR="00D22042" w:rsidRPr="006756C6" w:rsidRDefault="00D22042" w:rsidP="00D22042">
      <w:pPr>
        <w:pStyle w:val="NoSpacing"/>
        <w:spacing w:line="276" w:lineRule="auto"/>
        <w:jc w:val="center"/>
        <w:rPr>
          <w:rFonts w:ascii="Arial" w:hAnsi="Arial" w:cs="Arial"/>
        </w:rPr>
      </w:pPr>
      <w:r w:rsidRPr="006756C6">
        <w:rPr>
          <w:rFonts w:ascii="Arial" w:hAnsi="Arial" w:cs="Arial"/>
          <w:b/>
          <w:bCs/>
        </w:rPr>
        <w:t>Semester I</w:t>
      </w:r>
      <w:r>
        <w:rPr>
          <w:rFonts w:ascii="Arial" w:hAnsi="Arial" w:cs="Arial"/>
          <w:b/>
          <w:bCs/>
        </w:rPr>
        <w:t>II</w:t>
      </w:r>
    </w:p>
    <w:p w:rsidR="00D22042" w:rsidRPr="006756C6" w:rsidRDefault="00D22042" w:rsidP="00D22042">
      <w:pPr>
        <w:pStyle w:val="NoSpacing"/>
        <w:spacing w:line="276" w:lineRule="auto"/>
        <w:rPr>
          <w:rFonts w:ascii="Arial" w:hAnsi="Arial" w:cs="Arial"/>
        </w:rPr>
      </w:pPr>
    </w:p>
    <w:p w:rsidR="00D22042" w:rsidRPr="006756C6" w:rsidRDefault="00D22042" w:rsidP="00D22042">
      <w:pPr>
        <w:pStyle w:val="NoSpacing"/>
        <w:spacing w:line="276" w:lineRule="auto"/>
        <w:rPr>
          <w:rFonts w:ascii="Arial" w:hAnsi="Arial" w:cs="Arial"/>
          <w:b/>
          <w:bCs/>
        </w:rPr>
      </w:pPr>
      <w:r w:rsidRPr="006756C6">
        <w:rPr>
          <w:rFonts w:ascii="Arial" w:hAnsi="Arial" w:cs="Arial"/>
          <w:b/>
          <w:bCs/>
        </w:rPr>
        <w:t>Class</w:t>
      </w:r>
      <w:r w:rsidRPr="006756C6">
        <w:rPr>
          <w:rFonts w:ascii="Arial" w:hAnsi="Arial" w:cs="Arial"/>
          <w:b/>
          <w:bCs/>
        </w:rPr>
        <w:tab/>
        <w:t xml:space="preserve">    : I</w:t>
      </w:r>
      <w:r>
        <w:rPr>
          <w:rFonts w:ascii="Arial" w:hAnsi="Arial" w:cs="Arial"/>
          <w:b/>
          <w:bCs/>
        </w:rPr>
        <w:t>I</w:t>
      </w:r>
      <w:r w:rsidRPr="006756C6">
        <w:rPr>
          <w:rFonts w:ascii="Arial" w:hAnsi="Arial" w:cs="Arial"/>
          <w:b/>
          <w:bCs/>
        </w:rPr>
        <w:t xml:space="preserve"> PG</w:t>
      </w:r>
      <w:r w:rsidRPr="006756C6">
        <w:rPr>
          <w:rFonts w:ascii="Arial" w:hAnsi="Arial" w:cs="Arial"/>
          <w:b/>
          <w:bCs/>
        </w:rPr>
        <w:tab/>
      </w:r>
      <w:r w:rsidRPr="006756C6">
        <w:rPr>
          <w:rFonts w:ascii="Arial" w:hAnsi="Arial" w:cs="Arial"/>
          <w:b/>
          <w:bCs/>
        </w:rPr>
        <w:tab/>
      </w:r>
      <w:r w:rsidRPr="006756C6">
        <w:rPr>
          <w:rFonts w:ascii="Arial" w:hAnsi="Arial" w:cs="Arial"/>
          <w:b/>
          <w:bCs/>
        </w:rPr>
        <w:tab/>
      </w:r>
      <w:r w:rsidRPr="006756C6">
        <w:rPr>
          <w:rFonts w:ascii="Arial" w:hAnsi="Arial" w:cs="Arial"/>
          <w:b/>
          <w:bCs/>
        </w:rPr>
        <w:tab/>
      </w:r>
      <w:r w:rsidRPr="006756C6">
        <w:rPr>
          <w:rFonts w:ascii="Arial" w:hAnsi="Arial" w:cs="Arial"/>
          <w:b/>
          <w:bCs/>
        </w:rPr>
        <w:tab/>
        <w:t xml:space="preserve">                </w:t>
      </w:r>
      <w:r>
        <w:rPr>
          <w:rFonts w:ascii="Arial" w:hAnsi="Arial" w:cs="Arial"/>
          <w:b/>
          <w:bCs/>
        </w:rPr>
        <w:t xml:space="preserve">       </w:t>
      </w:r>
      <w:r w:rsidRPr="006756C6">
        <w:rPr>
          <w:rFonts w:ascii="Arial" w:hAnsi="Arial" w:cs="Arial"/>
          <w:b/>
          <w:bCs/>
        </w:rPr>
        <w:t xml:space="preserve">    </w:t>
      </w:r>
      <w:r>
        <w:rPr>
          <w:rFonts w:ascii="Arial" w:hAnsi="Arial" w:cs="Arial"/>
          <w:b/>
          <w:bCs/>
        </w:rPr>
        <w:t xml:space="preserve">  </w:t>
      </w:r>
      <w:r w:rsidRPr="006756C6">
        <w:rPr>
          <w:rFonts w:ascii="Arial" w:hAnsi="Arial" w:cs="Arial"/>
          <w:b/>
          <w:bCs/>
        </w:rPr>
        <w:t xml:space="preserve">  Time: 3 hours                                                                                Major     :  </w:t>
      </w:r>
      <w:r>
        <w:rPr>
          <w:rFonts w:ascii="Arial" w:hAnsi="Arial" w:cs="Arial"/>
          <w:b/>
          <w:bCs/>
        </w:rPr>
        <w:t>Biotechnology</w:t>
      </w:r>
      <w:r w:rsidRPr="006756C6">
        <w:rPr>
          <w:rFonts w:ascii="Arial" w:hAnsi="Arial" w:cs="Arial"/>
          <w:b/>
          <w:bCs/>
        </w:rPr>
        <w:tab/>
      </w:r>
      <w:r w:rsidRPr="006756C6">
        <w:rPr>
          <w:rFonts w:ascii="Arial" w:hAnsi="Arial" w:cs="Arial"/>
          <w:b/>
          <w:bCs/>
        </w:rPr>
        <w:tab/>
      </w:r>
      <w:r w:rsidRPr="006756C6">
        <w:rPr>
          <w:rFonts w:ascii="Arial" w:hAnsi="Arial" w:cs="Arial"/>
          <w:b/>
          <w:bCs/>
        </w:rPr>
        <w:tab/>
      </w:r>
      <w:r w:rsidRPr="006756C6">
        <w:rPr>
          <w:rFonts w:ascii="Arial" w:hAnsi="Arial" w:cs="Arial"/>
          <w:b/>
          <w:bCs/>
        </w:rPr>
        <w:tab/>
      </w:r>
      <w:r w:rsidRPr="006756C6">
        <w:rPr>
          <w:rFonts w:ascii="Arial" w:hAnsi="Arial" w:cs="Arial"/>
          <w:b/>
          <w:bCs/>
        </w:rPr>
        <w:tab/>
      </w:r>
      <w:r w:rsidRPr="006756C6">
        <w:rPr>
          <w:rFonts w:ascii="Arial" w:hAnsi="Arial" w:cs="Arial"/>
          <w:b/>
          <w:bCs/>
        </w:rPr>
        <w:tab/>
      </w:r>
      <w:r>
        <w:rPr>
          <w:rFonts w:ascii="Arial" w:hAnsi="Arial" w:cs="Arial"/>
          <w:b/>
          <w:bCs/>
        </w:rPr>
        <w:t xml:space="preserve">        </w:t>
      </w:r>
      <w:r w:rsidRPr="006756C6">
        <w:rPr>
          <w:rFonts w:ascii="Arial" w:hAnsi="Arial" w:cs="Arial"/>
          <w:b/>
          <w:bCs/>
        </w:rPr>
        <w:t>Max. Marks: 60</w:t>
      </w:r>
    </w:p>
    <w:p w:rsidR="00D22042" w:rsidRPr="006756C6" w:rsidRDefault="00D22042" w:rsidP="00D22042">
      <w:pPr>
        <w:pStyle w:val="NoSpacing"/>
        <w:spacing w:line="276" w:lineRule="auto"/>
        <w:rPr>
          <w:rFonts w:ascii="Arial" w:hAnsi="Arial" w:cs="Arial"/>
          <w:b/>
          <w:bCs/>
        </w:rPr>
      </w:pPr>
    </w:p>
    <w:p w:rsidR="00D22042" w:rsidRPr="006756C6" w:rsidRDefault="00D22042" w:rsidP="00D22042">
      <w:pPr>
        <w:pStyle w:val="NoSpacing"/>
        <w:spacing w:line="276" w:lineRule="auto"/>
        <w:jc w:val="center"/>
        <w:rPr>
          <w:rFonts w:ascii="Arial" w:hAnsi="Arial" w:cs="Arial"/>
          <w:b/>
          <w:bCs/>
        </w:rPr>
      </w:pPr>
      <w:r>
        <w:rPr>
          <w:rFonts w:ascii="Arial" w:hAnsi="Arial" w:cs="Arial"/>
          <w:b/>
          <w:sz w:val="24"/>
          <w:szCs w:val="24"/>
        </w:rPr>
        <w:t xml:space="preserve">                 </w:t>
      </w:r>
      <w:r w:rsidRPr="00D22042">
        <w:rPr>
          <w:rFonts w:ascii="Arial" w:hAnsi="Arial" w:cs="Arial"/>
          <w:b/>
          <w:sz w:val="24"/>
          <w:szCs w:val="24"/>
        </w:rPr>
        <w:t>17MBTC20 - Environmental Biotechnology</w:t>
      </w:r>
      <w:r>
        <w:rPr>
          <w:rFonts w:ascii="Arial" w:hAnsi="Arial" w:cs="Arial"/>
          <w:b/>
          <w:sz w:val="24"/>
          <w:szCs w:val="24"/>
        </w:rPr>
        <w:t xml:space="preserve"> </w:t>
      </w:r>
      <w:r w:rsidRPr="006756C6">
        <w:rPr>
          <w:rFonts w:ascii="Arial" w:hAnsi="Arial" w:cs="Arial"/>
          <w:b/>
          <w:bCs/>
        </w:rPr>
        <w:t xml:space="preserve"> (</w:t>
      </w:r>
      <w:r>
        <w:rPr>
          <w:rFonts w:ascii="Arial" w:hAnsi="Arial" w:cs="Arial"/>
          <w:b/>
          <w:bCs/>
        </w:rPr>
        <w:t>Self study</w:t>
      </w:r>
      <w:r w:rsidRPr="006756C6">
        <w:rPr>
          <w:rFonts w:ascii="Arial" w:hAnsi="Arial" w:cs="Arial"/>
          <w:b/>
          <w:bCs/>
        </w:rPr>
        <w:t>)</w:t>
      </w:r>
    </w:p>
    <w:p w:rsidR="00D22042" w:rsidRPr="006756C6" w:rsidRDefault="00D22042" w:rsidP="00D22042">
      <w:pPr>
        <w:spacing w:after="0"/>
        <w:jc w:val="center"/>
        <w:rPr>
          <w:rFonts w:ascii="Arial" w:hAnsi="Arial" w:cs="Arial"/>
          <w:b/>
          <w:bCs/>
        </w:rPr>
      </w:pPr>
    </w:p>
    <w:p w:rsidR="00D22042" w:rsidRPr="006756C6" w:rsidRDefault="00D22042" w:rsidP="00D22042">
      <w:pPr>
        <w:tabs>
          <w:tab w:val="center" w:pos="5298"/>
          <w:tab w:val="left" w:pos="8480"/>
        </w:tabs>
        <w:spacing w:after="0"/>
        <w:rPr>
          <w:rFonts w:ascii="Arial" w:hAnsi="Arial" w:cs="Arial"/>
          <w:b/>
          <w:bCs/>
        </w:rPr>
      </w:pPr>
      <w:r w:rsidRPr="006756C6">
        <w:rPr>
          <w:rFonts w:ascii="Arial" w:hAnsi="Arial" w:cs="Arial"/>
          <w:b/>
          <w:bCs/>
        </w:rPr>
        <w:tab/>
        <w:t xml:space="preserve">                                          Part A           10 x ½  =5</w:t>
      </w:r>
    </w:p>
    <w:p w:rsidR="00D22042" w:rsidRPr="006756C6" w:rsidRDefault="00D22042" w:rsidP="00D22042">
      <w:pPr>
        <w:tabs>
          <w:tab w:val="center" w:pos="5298"/>
          <w:tab w:val="left" w:pos="8480"/>
        </w:tabs>
        <w:spacing w:after="0"/>
        <w:rPr>
          <w:rFonts w:ascii="Arial" w:hAnsi="Arial" w:cs="Arial"/>
          <w:b/>
          <w:bCs/>
        </w:rPr>
      </w:pPr>
      <w:r w:rsidRPr="006756C6">
        <w:rPr>
          <w:rFonts w:ascii="Arial" w:hAnsi="Arial" w:cs="Arial"/>
          <w:b/>
          <w:bCs/>
        </w:rPr>
        <w:tab/>
        <w:t xml:space="preserve">       Choose the correct answer</w:t>
      </w:r>
    </w:p>
    <w:p w:rsidR="00D22042" w:rsidRPr="006756C6" w:rsidRDefault="00D22042" w:rsidP="00D22042">
      <w:pPr>
        <w:tabs>
          <w:tab w:val="center" w:pos="5298"/>
          <w:tab w:val="left" w:pos="8480"/>
        </w:tabs>
        <w:spacing w:after="0"/>
        <w:rPr>
          <w:rFonts w:ascii="Arial" w:hAnsi="Arial" w:cs="Arial"/>
        </w:rPr>
      </w:pPr>
    </w:p>
    <w:p w:rsidR="00A91C34" w:rsidRPr="00101467" w:rsidRDefault="00101467" w:rsidP="00101467">
      <w:pPr>
        <w:rPr>
          <w:rFonts w:ascii="Times New Roman" w:hAnsi="Times New Roman" w:cs="Times New Roman"/>
          <w:b/>
          <w:sz w:val="24"/>
          <w:szCs w:val="24"/>
        </w:rPr>
      </w:pPr>
      <w:r w:rsidRPr="00101467">
        <w:rPr>
          <w:rFonts w:ascii="Times New Roman" w:hAnsi="Times New Roman" w:cs="Times New Roman"/>
          <w:sz w:val="24"/>
          <w:szCs w:val="24"/>
        </w:rPr>
        <w:t>1</w:t>
      </w:r>
      <w:r w:rsidRPr="00101467">
        <w:rPr>
          <w:rFonts w:ascii="Times New Roman" w:hAnsi="Times New Roman" w:cs="Times New Roman"/>
          <w:b/>
          <w:sz w:val="24"/>
          <w:szCs w:val="24"/>
        </w:rPr>
        <w:t>.</w:t>
      </w:r>
      <w:r w:rsidR="00D22042">
        <w:rPr>
          <w:rFonts w:ascii="Times New Roman" w:hAnsi="Times New Roman" w:cs="Times New Roman"/>
          <w:b/>
          <w:sz w:val="24"/>
          <w:szCs w:val="24"/>
        </w:rPr>
        <w:t xml:space="preserve">  </w:t>
      </w:r>
      <w:r w:rsidR="00A91C34" w:rsidRPr="00101467">
        <w:rPr>
          <w:rFonts w:ascii="Times New Roman" w:hAnsi="Times New Roman" w:cs="Times New Roman"/>
          <w:sz w:val="24"/>
          <w:szCs w:val="24"/>
        </w:rPr>
        <w:t>Which is the renewable exhaustible natural energy resource?</w:t>
      </w:r>
    </w:p>
    <w:p w:rsidR="00A91C34" w:rsidRPr="00101467" w:rsidRDefault="00DC2C4D" w:rsidP="00DC2C4D">
      <w:pPr>
        <w:rPr>
          <w:rFonts w:ascii="Times New Roman" w:hAnsi="Times New Roman" w:cs="Times New Roman"/>
          <w:sz w:val="24"/>
          <w:szCs w:val="24"/>
        </w:rPr>
      </w:pPr>
      <w:r w:rsidRPr="00101467">
        <w:rPr>
          <w:rFonts w:ascii="Times New Roman" w:hAnsi="Times New Roman" w:cs="Times New Roman"/>
          <w:sz w:val="24"/>
          <w:szCs w:val="24"/>
        </w:rPr>
        <w:tab/>
        <w:t>a.</w:t>
      </w:r>
      <w:r w:rsidR="00A91C34" w:rsidRPr="00101467">
        <w:rPr>
          <w:rFonts w:ascii="Times New Roman" w:hAnsi="Times New Roman" w:cs="Times New Roman"/>
          <w:sz w:val="24"/>
          <w:szCs w:val="24"/>
        </w:rPr>
        <w:t>Coal</w:t>
      </w:r>
      <w:r w:rsidR="00A91C34" w:rsidRPr="00101467">
        <w:rPr>
          <w:rFonts w:ascii="Times New Roman" w:hAnsi="Times New Roman" w:cs="Times New Roman"/>
          <w:sz w:val="24"/>
          <w:szCs w:val="24"/>
        </w:rPr>
        <w:tab/>
      </w:r>
      <w:r w:rsidR="00A91C34" w:rsidRPr="00101467">
        <w:rPr>
          <w:rFonts w:ascii="Times New Roman" w:hAnsi="Times New Roman" w:cs="Times New Roman"/>
          <w:sz w:val="24"/>
          <w:szCs w:val="24"/>
        </w:rPr>
        <w:tab/>
        <w:t>b. Petroleum</w:t>
      </w:r>
      <w:r w:rsidR="00A91C34" w:rsidRPr="00101467">
        <w:rPr>
          <w:rFonts w:ascii="Times New Roman" w:hAnsi="Times New Roman" w:cs="Times New Roman"/>
          <w:sz w:val="24"/>
          <w:szCs w:val="24"/>
        </w:rPr>
        <w:tab/>
        <w:t>c. Kerosene</w:t>
      </w:r>
      <w:r w:rsidR="00A91C34" w:rsidRPr="00101467">
        <w:rPr>
          <w:rFonts w:ascii="Times New Roman" w:hAnsi="Times New Roman" w:cs="Times New Roman"/>
          <w:sz w:val="24"/>
          <w:szCs w:val="24"/>
        </w:rPr>
        <w:tab/>
        <w:t>d.Biomass</w:t>
      </w:r>
    </w:p>
    <w:p w:rsidR="00945382" w:rsidRPr="00101467" w:rsidRDefault="00101467" w:rsidP="00D22042">
      <w:pPr>
        <w:spacing w:after="0"/>
        <w:rPr>
          <w:rFonts w:ascii="Times New Roman" w:hAnsi="Times New Roman" w:cs="Times New Roman"/>
          <w:sz w:val="24"/>
          <w:szCs w:val="24"/>
        </w:rPr>
      </w:pPr>
      <w:r w:rsidRPr="00101467">
        <w:rPr>
          <w:rFonts w:ascii="Times New Roman" w:hAnsi="Times New Roman" w:cs="Times New Roman"/>
          <w:sz w:val="24"/>
          <w:szCs w:val="24"/>
        </w:rPr>
        <w:t xml:space="preserve">2. </w:t>
      </w:r>
      <w:r w:rsidR="00D22042">
        <w:rPr>
          <w:rFonts w:ascii="Times New Roman" w:hAnsi="Times New Roman" w:cs="Times New Roman"/>
          <w:sz w:val="24"/>
          <w:szCs w:val="24"/>
        </w:rPr>
        <w:t xml:space="preserve">  </w:t>
      </w:r>
      <w:r w:rsidR="00945382" w:rsidRPr="00101467">
        <w:rPr>
          <w:rFonts w:ascii="Times New Roman" w:hAnsi="Times New Roman" w:cs="Times New Roman"/>
          <w:sz w:val="24"/>
          <w:szCs w:val="24"/>
        </w:rPr>
        <w:t>In an ecosystem, the energy flow is always</w:t>
      </w:r>
    </w:p>
    <w:p w:rsidR="00945382" w:rsidRPr="00101467" w:rsidRDefault="00DC2C4D" w:rsidP="00D22042">
      <w:pPr>
        <w:spacing w:after="0"/>
        <w:rPr>
          <w:rFonts w:ascii="Times New Roman" w:hAnsi="Times New Roman" w:cs="Times New Roman"/>
          <w:sz w:val="24"/>
          <w:szCs w:val="24"/>
        </w:rPr>
      </w:pPr>
      <w:r w:rsidRPr="00101467">
        <w:rPr>
          <w:rFonts w:ascii="Times New Roman" w:hAnsi="Times New Roman" w:cs="Times New Roman"/>
          <w:sz w:val="24"/>
          <w:szCs w:val="24"/>
        </w:rPr>
        <w:tab/>
        <w:t>a.</w:t>
      </w:r>
      <w:r w:rsidR="00945382" w:rsidRPr="00101467">
        <w:rPr>
          <w:rFonts w:ascii="Times New Roman" w:hAnsi="Times New Roman" w:cs="Times New Roman"/>
          <w:sz w:val="24"/>
          <w:szCs w:val="24"/>
        </w:rPr>
        <w:t>Always unidirectional</w:t>
      </w:r>
      <w:r w:rsidR="00945382" w:rsidRPr="00101467">
        <w:rPr>
          <w:rFonts w:ascii="Times New Roman" w:hAnsi="Times New Roman" w:cs="Times New Roman"/>
          <w:sz w:val="24"/>
          <w:szCs w:val="24"/>
        </w:rPr>
        <w:tab/>
      </w:r>
      <w:r w:rsidR="00945382" w:rsidRPr="00101467">
        <w:rPr>
          <w:rFonts w:ascii="Times New Roman" w:hAnsi="Times New Roman" w:cs="Times New Roman"/>
          <w:sz w:val="24"/>
          <w:szCs w:val="24"/>
        </w:rPr>
        <w:tab/>
        <w:t xml:space="preserve">b. Always bidirectional  </w:t>
      </w:r>
    </w:p>
    <w:p w:rsidR="00FF560F" w:rsidRPr="00101467" w:rsidRDefault="00DC2C4D" w:rsidP="00DC2C4D">
      <w:pPr>
        <w:rPr>
          <w:rFonts w:ascii="Times New Roman" w:hAnsi="Times New Roman" w:cs="Times New Roman"/>
          <w:sz w:val="24"/>
          <w:szCs w:val="24"/>
        </w:rPr>
      </w:pPr>
      <w:r w:rsidRPr="00101467">
        <w:rPr>
          <w:rFonts w:ascii="Times New Roman" w:hAnsi="Times New Roman" w:cs="Times New Roman"/>
          <w:sz w:val="24"/>
          <w:szCs w:val="24"/>
        </w:rPr>
        <w:tab/>
      </w:r>
      <w:r w:rsidR="00945382" w:rsidRPr="00101467">
        <w:rPr>
          <w:rFonts w:ascii="Times New Roman" w:hAnsi="Times New Roman" w:cs="Times New Roman"/>
          <w:sz w:val="24"/>
          <w:szCs w:val="24"/>
        </w:rPr>
        <w:t>c. In any direction</w:t>
      </w:r>
      <w:r w:rsidR="00945382" w:rsidRPr="00101467">
        <w:rPr>
          <w:rFonts w:ascii="Times New Roman" w:hAnsi="Times New Roman" w:cs="Times New Roman"/>
          <w:sz w:val="24"/>
          <w:szCs w:val="24"/>
        </w:rPr>
        <w:tab/>
      </w:r>
      <w:r w:rsidR="00945382" w:rsidRPr="00101467">
        <w:rPr>
          <w:rFonts w:ascii="Times New Roman" w:hAnsi="Times New Roman" w:cs="Times New Roman"/>
          <w:sz w:val="24"/>
          <w:szCs w:val="24"/>
        </w:rPr>
        <w:tab/>
      </w:r>
      <w:r w:rsidR="00945382" w:rsidRPr="00101467">
        <w:rPr>
          <w:rFonts w:ascii="Times New Roman" w:hAnsi="Times New Roman" w:cs="Times New Roman"/>
          <w:sz w:val="24"/>
          <w:szCs w:val="24"/>
        </w:rPr>
        <w:tab/>
        <w:t xml:space="preserve">d. Always down directional </w:t>
      </w:r>
    </w:p>
    <w:p w:rsidR="00101467" w:rsidRPr="00101467" w:rsidRDefault="00FF560F" w:rsidP="00DC2C4D">
      <w:pPr>
        <w:rPr>
          <w:rFonts w:ascii="Times New Roman" w:hAnsi="Times New Roman" w:cs="Times New Roman"/>
          <w:sz w:val="24"/>
          <w:szCs w:val="24"/>
        </w:rPr>
      </w:pPr>
      <w:r w:rsidRPr="00101467">
        <w:rPr>
          <w:rFonts w:ascii="Times New Roman" w:hAnsi="Times New Roman" w:cs="Times New Roman"/>
          <w:sz w:val="24"/>
          <w:szCs w:val="24"/>
        </w:rPr>
        <w:t xml:space="preserve">3. </w:t>
      </w:r>
      <w:r w:rsidR="00D22042">
        <w:rPr>
          <w:rFonts w:ascii="Times New Roman" w:hAnsi="Times New Roman" w:cs="Times New Roman"/>
          <w:sz w:val="24"/>
          <w:szCs w:val="24"/>
        </w:rPr>
        <w:t xml:space="preserve">  </w:t>
      </w:r>
      <w:r w:rsidRPr="00101467">
        <w:rPr>
          <w:rFonts w:ascii="Times New Roman" w:hAnsi="Times New Roman" w:cs="Times New Roman"/>
          <w:sz w:val="24"/>
          <w:szCs w:val="24"/>
        </w:rPr>
        <w:t>The term biomass most often refers to ___________</w:t>
      </w:r>
      <w:r w:rsidRPr="00101467">
        <w:rPr>
          <w:rFonts w:ascii="Times New Roman" w:hAnsi="Times New Roman" w:cs="Times New Roman"/>
          <w:sz w:val="24"/>
          <w:szCs w:val="24"/>
        </w:rPr>
        <w:br/>
      </w:r>
      <w:r w:rsidR="00101467" w:rsidRPr="00101467">
        <w:rPr>
          <w:rFonts w:ascii="Times New Roman" w:hAnsi="Times New Roman" w:cs="Times New Roman"/>
          <w:sz w:val="24"/>
          <w:szCs w:val="24"/>
        </w:rPr>
        <w:tab/>
      </w:r>
      <w:r w:rsidRPr="00101467">
        <w:rPr>
          <w:rFonts w:ascii="Times New Roman" w:hAnsi="Times New Roman" w:cs="Times New Roman"/>
          <w:sz w:val="24"/>
          <w:szCs w:val="24"/>
        </w:rPr>
        <w:t>a) Inorganic matter</w:t>
      </w:r>
      <w:r w:rsidRPr="00101467">
        <w:rPr>
          <w:rFonts w:ascii="Times New Roman" w:hAnsi="Times New Roman" w:cs="Times New Roman"/>
          <w:sz w:val="24"/>
          <w:szCs w:val="24"/>
        </w:rPr>
        <w:tab/>
      </w:r>
      <w:r w:rsidRPr="00101467">
        <w:rPr>
          <w:rFonts w:ascii="Times New Roman" w:hAnsi="Times New Roman" w:cs="Times New Roman"/>
          <w:sz w:val="24"/>
          <w:szCs w:val="24"/>
        </w:rPr>
        <w:tab/>
        <w:t>b) Organic matter</w:t>
      </w:r>
      <w:r w:rsidRPr="00101467">
        <w:rPr>
          <w:rFonts w:ascii="Times New Roman" w:hAnsi="Times New Roman" w:cs="Times New Roman"/>
          <w:sz w:val="24"/>
          <w:szCs w:val="24"/>
        </w:rPr>
        <w:tab/>
      </w:r>
    </w:p>
    <w:p w:rsidR="00FF560F" w:rsidRPr="00101467" w:rsidRDefault="00101467" w:rsidP="00DC2C4D">
      <w:pPr>
        <w:rPr>
          <w:rFonts w:ascii="Times New Roman" w:hAnsi="Times New Roman" w:cs="Times New Roman"/>
          <w:sz w:val="24"/>
          <w:szCs w:val="24"/>
        </w:rPr>
      </w:pPr>
      <w:r w:rsidRPr="00101467">
        <w:rPr>
          <w:rFonts w:ascii="Times New Roman" w:hAnsi="Times New Roman" w:cs="Times New Roman"/>
          <w:sz w:val="24"/>
          <w:szCs w:val="24"/>
        </w:rPr>
        <w:tab/>
      </w:r>
      <w:r w:rsidR="00FF560F" w:rsidRPr="00101467">
        <w:rPr>
          <w:rFonts w:ascii="Times New Roman" w:hAnsi="Times New Roman" w:cs="Times New Roman"/>
          <w:sz w:val="24"/>
          <w:szCs w:val="24"/>
        </w:rPr>
        <w:t>c) Chemicals</w:t>
      </w:r>
      <w:r w:rsidR="00FF560F" w:rsidRPr="00101467">
        <w:rPr>
          <w:rFonts w:ascii="Times New Roman" w:hAnsi="Times New Roman" w:cs="Times New Roman"/>
          <w:sz w:val="24"/>
          <w:szCs w:val="24"/>
        </w:rPr>
        <w:tab/>
      </w:r>
      <w:r w:rsidRPr="00101467">
        <w:rPr>
          <w:rFonts w:ascii="Times New Roman" w:hAnsi="Times New Roman" w:cs="Times New Roman"/>
          <w:sz w:val="24"/>
          <w:szCs w:val="24"/>
        </w:rPr>
        <w:tab/>
      </w:r>
      <w:r w:rsidRPr="00101467">
        <w:rPr>
          <w:rFonts w:ascii="Times New Roman" w:hAnsi="Times New Roman" w:cs="Times New Roman"/>
          <w:sz w:val="24"/>
          <w:szCs w:val="24"/>
        </w:rPr>
        <w:tab/>
      </w:r>
      <w:r w:rsidR="00FF560F" w:rsidRPr="00101467">
        <w:rPr>
          <w:rFonts w:ascii="Times New Roman" w:hAnsi="Times New Roman" w:cs="Times New Roman"/>
          <w:sz w:val="24"/>
          <w:szCs w:val="24"/>
        </w:rPr>
        <w:t>d) Ammonium compounds</w:t>
      </w:r>
    </w:p>
    <w:p w:rsidR="00C67034" w:rsidRPr="00101467" w:rsidRDefault="00C67034" w:rsidP="00DC2C4D">
      <w:pPr>
        <w:rPr>
          <w:rFonts w:ascii="Times New Roman" w:hAnsi="Times New Roman" w:cs="Times New Roman"/>
          <w:sz w:val="24"/>
          <w:szCs w:val="24"/>
        </w:rPr>
      </w:pPr>
      <w:r w:rsidRPr="00101467">
        <w:rPr>
          <w:rFonts w:ascii="Times New Roman" w:hAnsi="Times New Roman" w:cs="Times New Roman"/>
          <w:sz w:val="24"/>
          <w:szCs w:val="24"/>
        </w:rPr>
        <w:t>4. The percentage of carbondioxide in the bio methane is ____________</w:t>
      </w:r>
      <w:r w:rsidRPr="00101467">
        <w:rPr>
          <w:rFonts w:ascii="Times New Roman" w:hAnsi="Times New Roman" w:cs="Times New Roman"/>
          <w:sz w:val="24"/>
          <w:szCs w:val="24"/>
        </w:rPr>
        <w:br/>
      </w:r>
      <w:r w:rsidR="00101467" w:rsidRPr="00101467">
        <w:rPr>
          <w:rFonts w:ascii="Times New Roman" w:hAnsi="Times New Roman" w:cs="Times New Roman"/>
          <w:sz w:val="24"/>
          <w:szCs w:val="24"/>
        </w:rPr>
        <w:tab/>
      </w:r>
      <w:r w:rsidRPr="00101467">
        <w:rPr>
          <w:rFonts w:ascii="Times New Roman" w:hAnsi="Times New Roman" w:cs="Times New Roman"/>
          <w:sz w:val="24"/>
          <w:szCs w:val="24"/>
        </w:rPr>
        <w:t>a) 30-40</w:t>
      </w:r>
      <w:r w:rsidRPr="00101467">
        <w:rPr>
          <w:rFonts w:ascii="Times New Roman" w:hAnsi="Times New Roman" w:cs="Times New Roman"/>
          <w:sz w:val="24"/>
          <w:szCs w:val="24"/>
        </w:rPr>
        <w:tab/>
      </w:r>
      <w:r w:rsidRPr="00101467">
        <w:rPr>
          <w:rFonts w:ascii="Times New Roman" w:hAnsi="Times New Roman" w:cs="Times New Roman"/>
          <w:sz w:val="24"/>
          <w:szCs w:val="24"/>
        </w:rPr>
        <w:tab/>
        <w:t>b) 32-43</w:t>
      </w:r>
      <w:r w:rsidRPr="00101467">
        <w:rPr>
          <w:rFonts w:ascii="Times New Roman" w:hAnsi="Times New Roman" w:cs="Times New Roman"/>
          <w:sz w:val="24"/>
          <w:szCs w:val="24"/>
        </w:rPr>
        <w:tab/>
        <w:t>c) 35-45</w:t>
      </w:r>
      <w:r w:rsidRPr="00101467">
        <w:rPr>
          <w:rFonts w:ascii="Times New Roman" w:hAnsi="Times New Roman" w:cs="Times New Roman"/>
          <w:sz w:val="24"/>
          <w:szCs w:val="24"/>
        </w:rPr>
        <w:tab/>
      </w:r>
      <w:r w:rsidRPr="00101467">
        <w:rPr>
          <w:rFonts w:ascii="Times New Roman" w:hAnsi="Times New Roman" w:cs="Times New Roman"/>
          <w:sz w:val="24"/>
          <w:szCs w:val="24"/>
        </w:rPr>
        <w:tab/>
        <w:t>d) 55-60</w:t>
      </w:r>
      <w:r w:rsidR="00482631" w:rsidRPr="00101467">
        <w:rPr>
          <w:rFonts w:ascii="Times New Roman" w:hAnsi="Times New Roman" w:cs="Times New Roman"/>
          <w:sz w:val="24"/>
          <w:szCs w:val="24"/>
        </w:rPr>
        <w:t>.</w:t>
      </w:r>
    </w:p>
    <w:p w:rsidR="00482631" w:rsidRPr="00101467" w:rsidRDefault="00482631" w:rsidP="00DC2C4D">
      <w:pPr>
        <w:rPr>
          <w:rFonts w:ascii="Times New Roman" w:hAnsi="Times New Roman" w:cs="Times New Roman"/>
          <w:sz w:val="24"/>
          <w:szCs w:val="24"/>
        </w:rPr>
      </w:pPr>
      <w:r w:rsidRPr="00101467">
        <w:rPr>
          <w:rFonts w:ascii="Times New Roman" w:hAnsi="Times New Roman" w:cs="Times New Roman"/>
          <w:sz w:val="24"/>
          <w:szCs w:val="24"/>
        </w:rPr>
        <w:t>5. The bio ethanol obtained in the fermentation process has __________ purity.</w:t>
      </w:r>
      <w:r w:rsidRPr="00101467">
        <w:rPr>
          <w:rFonts w:ascii="Times New Roman" w:hAnsi="Times New Roman" w:cs="Times New Roman"/>
          <w:sz w:val="24"/>
          <w:szCs w:val="24"/>
        </w:rPr>
        <w:br/>
      </w:r>
      <w:r w:rsidR="00101467" w:rsidRPr="00101467">
        <w:rPr>
          <w:rFonts w:ascii="Times New Roman" w:hAnsi="Times New Roman" w:cs="Times New Roman"/>
          <w:sz w:val="24"/>
          <w:szCs w:val="24"/>
        </w:rPr>
        <w:tab/>
      </w:r>
      <w:r w:rsidRPr="00101467">
        <w:rPr>
          <w:rFonts w:ascii="Times New Roman" w:hAnsi="Times New Roman" w:cs="Times New Roman"/>
          <w:sz w:val="24"/>
          <w:szCs w:val="24"/>
        </w:rPr>
        <w:t>a) 99%</w:t>
      </w:r>
      <w:r w:rsidRPr="00101467">
        <w:rPr>
          <w:rFonts w:ascii="Times New Roman" w:hAnsi="Times New Roman" w:cs="Times New Roman"/>
          <w:sz w:val="24"/>
          <w:szCs w:val="24"/>
        </w:rPr>
        <w:tab/>
      </w:r>
      <w:r w:rsidRPr="00101467">
        <w:rPr>
          <w:rFonts w:ascii="Times New Roman" w:hAnsi="Times New Roman" w:cs="Times New Roman"/>
          <w:sz w:val="24"/>
          <w:szCs w:val="24"/>
        </w:rPr>
        <w:tab/>
        <w:t>b) 99.2%</w:t>
      </w:r>
      <w:r w:rsidRPr="00101467">
        <w:rPr>
          <w:rFonts w:ascii="Times New Roman" w:hAnsi="Times New Roman" w:cs="Times New Roman"/>
          <w:sz w:val="24"/>
          <w:szCs w:val="24"/>
        </w:rPr>
        <w:tab/>
        <w:t>c) 99.4%</w:t>
      </w:r>
      <w:r w:rsidRPr="00101467">
        <w:rPr>
          <w:rFonts w:ascii="Times New Roman" w:hAnsi="Times New Roman" w:cs="Times New Roman"/>
          <w:sz w:val="24"/>
          <w:szCs w:val="24"/>
        </w:rPr>
        <w:tab/>
        <w:t>d) 99.7%</w:t>
      </w:r>
    </w:p>
    <w:p w:rsidR="003B086B" w:rsidRPr="00101467" w:rsidRDefault="001C0F06" w:rsidP="00DC2C4D">
      <w:pPr>
        <w:rPr>
          <w:rFonts w:ascii="Times New Roman" w:hAnsi="Times New Roman" w:cs="Times New Roman"/>
          <w:sz w:val="24"/>
          <w:szCs w:val="24"/>
        </w:rPr>
      </w:pPr>
      <w:r w:rsidRPr="00101467">
        <w:rPr>
          <w:rFonts w:ascii="Times New Roman" w:hAnsi="Times New Roman" w:cs="Times New Roman"/>
          <w:sz w:val="24"/>
          <w:szCs w:val="24"/>
        </w:rPr>
        <w:t>6.</w:t>
      </w:r>
      <w:r w:rsidR="00D22042">
        <w:rPr>
          <w:rFonts w:ascii="Times New Roman" w:hAnsi="Times New Roman" w:cs="Times New Roman"/>
          <w:sz w:val="24"/>
          <w:szCs w:val="24"/>
        </w:rPr>
        <w:t xml:space="preserve">  </w:t>
      </w:r>
      <w:r w:rsidRPr="00101467">
        <w:rPr>
          <w:rFonts w:ascii="Times New Roman" w:hAnsi="Times New Roman" w:cs="Times New Roman"/>
          <w:sz w:val="24"/>
          <w:szCs w:val="24"/>
        </w:rPr>
        <w:t>The percentage of carbondioxide in the bio methane is ____________</w:t>
      </w:r>
      <w:r w:rsidRPr="00101467">
        <w:rPr>
          <w:rFonts w:ascii="Times New Roman" w:hAnsi="Times New Roman" w:cs="Times New Roman"/>
          <w:sz w:val="24"/>
          <w:szCs w:val="24"/>
        </w:rPr>
        <w:br/>
      </w:r>
      <w:r w:rsidR="00101467" w:rsidRPr="00101467">
        <w:rPr>
          <w:rFonts w:ascii="Times New Roman" w:hAnsi="Times New Roman" w:cs="Times New Roman"/>
          <w:sz w:val="24"/>
          <w:szCs w:val="24"/>
        </w:rPr>
        <w:tab/>
      </w:r>
      <w:r w:rsidRPr="00101467">
        <w:rPr>
          <w:rFonts w:ascii="Times New Roman" w:hAnsi="Times New Roman" w:cs="Times New Roman"/>
          <w:sz w:val="24"/>
          <w:szCs w:val="24"/>
        </w:rPr>
        <w:t>a) 30-40</w:t>
      </w:r>
      <w:r w:rsidRPr="00101467">
        <w:rPr>
          <w:rFonts w:ascii="Times New Roman" w:hAnsi="Times New Roman" w:cs="Times New Roman"/>
          <w:sz w:val="24"/>
          <w:szCs w:val="24"/>
        </w:rPr>
        <w:tab/>
      </w:r>
      <w:r w:rsidRPr="00101467">
        <w:rPr>
          <w:rFonts w:ascii="Times New Roman" w:hAnsi="Times New Roman" w:cs="Times New Roman"/>
          <w:sz w:val="24"/>
          <w:szCs w:val="24"/>
        </w:rPr>
        <w:tab/>
        <w:t>b) 32-43</w:t>
      </w:r>
      <w:r w:rsidRPr="00101467">
        <w:rPr>
          <w:rFonts w:ascii="Times New Roman" w:hAnsi="Times New Roman" w:cs="Times New Roman"/>
          <w:sz w:val="24"/>
          <w:szCs w:val="24"/>
        </w:rPr>
        <w:tab/>
      </w:r>
      <w:r w:rsidRPr="00101467">
        <w:rPr>
          <w:rFonts w:ascii="Times New Roman" w:hAnsi="Times New Roman" w:cs="Times New Roman"/>
          <w:sz w:val="24"/>
          <w:szCs w:val="24"/>
        </w:rPr>
        <w:tab/>
        <w:t>c) 35-45</w:t>
      </w:r>
      <w:r w:rsidRPr="00101467">
        <w:rPr>
          <w:rFonts w:ascii="Times New Roman" w:hAnsi="Times New Roman" w:cs="Times New Roman"/>
          <w:sz w:val="24"/>
          <w:szCs w:val="24"/>
        </w:rPr>
        <w:tab/>
        <w:t>d) 55-60</w:t>
      </w:r>
      <w:r w:rsidRPr="00101467">
        <w:rPr>
          <w:rFonts w:ascii="Times New Roman" w:hAnsi="Times New Roman" w:cs="Times New Roman"/>
          <w:sz w:val="24"/>
          <w:szCs w:val="24"/>
        </w:rPr>
        <w:br/>
      </w:r>
      <w:r w:rsidR="003B086B" w:rsidRPr="00101467">
        <w:rPr>
          <w:rFonts w:ascii="Times New Roman" w:hAnsi="Times New Roman" w:cs="Times New Roman"/>
          <w:sz w:val="24"/>
          <w:szCs w:val="24"/>
        </w:rPr>
        <w:t>7.</w:t>
      </w:r>
      <w:r w:rsidR="00D22042">
        <w:rPr>
          <w:rFonts w:ascii="Times New Roman" w:hAnsi="Times New Roman" w:cs="Times New Roman"/>
          <w:sz w:val="24"/>
          <w:szCs w:val="24"/>
        </w:rPr>
        <w:t xml:space="preserve">  </w:t>
      </w:r>
      <w:r w:rsidR="003B086B" w:rsidRPr="00101467">
        <w:rPr>
          <w:rFonts w:ascii="Times New Roman" w:hAnsi="Times New Roman" w:cs="Times New Roman"/>
          <w:sz w:val="24"/>
          <w:szCs w:val="24"/>
        </w:rPr>
        <w:t>Pests may be not be destroyed through</w:t>
      </w:r>
    </w:p>
    <w:p w:rsidR="003B086B" w:rsidRPr="00101467" w:rsidRDefault="003B086B" w:rsidP="00DC2C4D">
      <w:pPr>
        <w:rPr>
          <w:rFonts w:ascii="Times New Roman" w:hAnsi="Times New Roman" w:cs="Times New Roman"/>
          <w:sz w:val="24"/>
          <w:szCs w:val="24"/>
        </w:rPr>
      </w:pPr>
      <w:r w:rsidRPr="00101467">
        <w:rPr>
          <w:rFonts w:ascii="Times New Roman" w:hAnsi="Times New Roman" w:cs="Times New Roman"/>
          <w:sz w:val="24"/>
          <w:szCs w:val="24"/>
        </w:rPr>
        <w:t xml:space="preserve"> </w:t>
      </w:r>
      <w:r w:rsidR="00101467" w:rsidRPr="00101467">
        <w:rPr>
          <w:rFonts w:ascii="Times New Roman" w:hAnsi="Times New Roman" w:cs="Times New Roman"/>
          <w:sz w:val="24"/>
          <w:szCs w:val="24"/>
        </w:rPr>
        <w:tab/>
      </w:r>
      <w:r w:rsidRPr="00101467">
        <w:rPr>
          <w:rFonts w:ascii="Times New Roman" w:hAnsi="Times New Roman" w:cs="Times New Roman"/>
          <w:sz w:val="24"/>
          <w:szCs w:val="24"/>
        </w:rPr>
        <w:t xml:space="preserve"> a. Parasites</w:t>
      </w:r>
      <w:r w:rsidRPr="00101467">
        <w:rPr>
          <w:rFonts w:ascii="Times New Roman" w:hAnsi="Times New Roman" w:cs="Times New Roman"/>
          <w:sz w:val="24"/>
          <w:szCs w:val="24"/>
        </w:rPr>
        <w:tab/>
        <w:t>b. Insecticides</w:t>
      </w:r>
      <w:r w:rsidRPr="00101467">
        <w:rPr>
          <w:rFonts w:ascii="Times New Roman" w:hAnsi="Times New Roman" w:cs="Times New Roman"/>
          <w:sz w:val="24"/>
          <w:szCs w:val="24"/>
        </w:rPr>
        <w:tab/>
      </w:r>
      <w:r w:rsidRPr="00101467">
        <w:rPr>
          <w:rFonts w:ascii="Times New Roman" w:hAnsi="Times New Roman" w:cs="Times New Roman"/>
          <w:sz w:val="24"/>
          <w:szCs w:val="24"/>
        </w:rPr>
        <w:tab/>
        <w:t>c.herbicides</w:t>
      </w:r>
      <w:r w:rsidRPr="00101467">
        <w:rPr>
          <w:rFonts w:ascii="Times New Roman" w:hAnsi="Times New Roman" w:cs="Times New Roman"/>
          <w:sz w:val="24"/>
          <w:szCs w:val="24"/>
        </w:rPr>
        <w:tab/>
      </w:r>
      <w:r w:rsidRPr="00101467">
        <w:rPr>
          <w:rFonts w:ascii="Times New Roman" w:hAnsi="Times New Roman" w:cs="Times New Roman"/>
          <w:sz w:val="24"/>
          <w:szCs w:val="24"/>
        </w:rPr>
        <w:tab/>
        <w:t>d. pesticides</w:t>
      </w:r>
      <w:r w:rsidR="00901305" w:rsidRPr="00101467">
        <w:rPr>
          <w:rFonts w:ascii="Times New Roman" w:hAnsi="Times New Roman" w:cs="Times New Roman"/>
          <w:sz w:val="24"/>
          <w:szCs w:val="24"/>
        </w:rPr>
        <w:t>.</w:t>
      </w:r>
    </w:p>
    <w:p w:rsidR="00901305" w:rsidRPr="00101467" w:rsidRDefault="00901305" w:rsidP="00DC2C4D">
      <w:pPr>
        <w:rPr>
          <w:rFonts w:ascii="Times New Roman" w:hAnsi="Times New Roman" w:cs="Times New Roman"/>
          <w:sz w:val="24"/>
          <w:szCs w:val="24"/>
        </w:rPr>
      </w:pPr>
      <w:r w:rsidRPr="00101467">
        <w:rPr>
          <w:rFonts w:ascii="Times New Roman" w:hAnsi="Times New Roman" w:cs="Times New Roman"/>
          <w:sz w:val="24"/>
          <w:szCs w:val="24"/>
        </w:rPr>
        <w:t xml:space="preserve">8. </w:t>
      </w:r>
      <w:r w:rsidR="00D22042">
        <w:rPr>
          <w:rFonts w:ascii="Times New Roman" w:hAnsi="Times New Roman" w:cs="Times New Roman"/>
          <w:sz w:val="24"/>
          <w:szCs w:val="24"/>
        </w:rPr>
        <w:t xml:space="preserve"> </w:t>
      </w:r>
      <w:r w:rsidRPr="00101467">
        <w:rPr>
          <w:rFonts w:ascii="Times New Roman" w:hAnsi="Times New Roman" w:cs="Times New Roman"/>
          <w:sz w:val="24"/>
          <w:szCs w:val="24"/>
        </w:rPr>
        <w:t xml:space="preserve">Which cleanup approach involves removing groundwater or soil from its natural setting to </w:t>
      </w:r>
      <w:r w:rsidR="00D22042">
        <w:rPr>
          <w:rFonts w:ascii="Times New Roman" w:hAnsi="Times New Roman" w:cs="Times New Roman"/>
          <w:sz w:val="24"/>
          <w:szCs w:val="24"/>
        </w:rPr>
        <w:t xml:space="preserve">    </w:t>
      </w:r>
      <w:r w:rsidRPr="00101467">
        <w:rPr>
          <w:rFonts w:ascii="Times New Roman" w:hAnsi="Times New Roman" w:cs="Times New Roman"/>
          <w:sz w:val="24"/>
          <w:szCs w:val="24"/>
        </w:rPr>
        <w:t>allow for bioremediation?</w:t>
      </w:r>
      <w:r w:rsidRPr="00101467">
        <w:rPr>
          <w:rFonts w:ascii="Times New Roman" w:hAnsi="Times New Roman" w:cs="Times New Roman"/>
          <w:sz w:val="24"/>
          <w:szCs w:val="24"/>
        </w:rPr>
        <w:br/>
      </w:r>
      <w:r w:rsidR="00101467" w:rsidRPr="00101467">
        <w:rPr>
          <w:rFonts w:ascii="Times New Roman" w:hAnsi="Times New Roman" w:cs="Times New Roman"/>
          <w:sz w:val="24"/>
          <w:szCs w:val="24"/>
        </w:rPr>
        <w:tab/>
      </w:r>
      <w:r w:rsidRPr="00101467">
        <w:rPr>
          <w:rFonts w:ascii="Times New Roman" w:hAnsi="Times New Roman" w:cs="Times New Roman"/>
          <w:sz w:val="24"/>
          <w:szCs w:val="24"/>
        </w:rPr>
        <w:t>a. In situ bioremediation</w:t>
      </w:r>
      <w:r w:rsidRPr="00101467">
        <w:rPr>
          <w:rFonts w:ascii="Times New Roman" w:hAnsi="Times New Roman" w:cs="Times New Roman"/>
          <w:sz w:val="24"/>
          <w:szCs w:val="24"/>
        </w:rPr>
        <w:tab/>
      </w:r>
      <w:r w:rsidRPr="00101467">
        <w:rPr>
          <w:rFonts w:ascii="Times New Roman" w:hAnsi="Times New Roman" w:cs="Times New Roman"/>
          <w:sz w:val="24"/>
          <w:szCs w:val="24"/>
        </w:rPr>
        <w:tab/>
        <w:t>b. Ex situ bioremediation</w:t>
      </w:r>
      <w:r w:rsidRPr="00101467">
        <w:rPr>
          <w:rFonts w:ascii="Times New Roman" w:hAnsi="Times New Roman" w:cs="Times New Roman"/>
          <w:sz w:val="24"/>
          <w:szCs w:val="24"/>
        </w:rPr>
        <w:br/>
      </w:r>
      <w:r w:rsidR="00101467" w:rsidRPr="00101467">
        <w:rPr>
          <w:rFonts w:ascii="Times New Roman" w:hAnsi="Times New Roman" w:cs="Times New Roman"/>
          <w:sz w:val="24"/>
          <w:szCs w:val="24"/>
        </w:rPr>
        <w:tab/>
      </w:r>
      <w:r w:rsidRPr="00101467">
        <w:rPr>
          <w:rFonts w:ascii="Times New Roman" w:hAnsi="Times New Roman" w:cs="Times New Roman"/>
          <w:sz w:val="24"/>
          <w:szCs w:val="24"/>
        </w:rPr>
        <w:t>c. Bioaugmentation</w:t>
      </w:r>
      <w:r w:rsidRPr="00101467">
        <w:rPr>
          <w:rFonts w:ascii="Times New Roman" w:hAnsi="Times New Roman" w:cs="Times New Roman"/>
          <w:sz w:val="24"/>
          <w:szCs w:val="24"/>
        </w:rPr>
        <w:tab/>
      </w:r>
      <w:r w:rsidRPr="00101467">
        <w:rPr>
          <w:rFonts w:ascii="Times New Roman" w:hAnsi="Times New Roman" w:cs="Times New Roman"/>
          <w:sz w:val="24"/>
          <w:szCs w:val="24"/>
        </w:rPr>
        <w:tab/>
      </w:r>
      <w:r w:rsidRPr="00101467">
        <w:rPr>
          <w:rFonts w:ascii="Times New Roman" w:hAnsi="Times New Roman" w:cs="Times New Roman"/>
          <w:sz w:val="24"/>
          <w:szCs w:val="24"/>
        </w:rPr>
        <w:tab/>
        <w:t>d.Phytoremediation</w:t>
      </w:r>
    </w:p>
    <w:p w:rsidR="00E57207" w:rsidRPr="00101467" w:rsidRDefault="00E57207" w:rsidP="00DC2C4D">
      <w:pPr>
        <w:rPr>
          <w:rFonts w:ascii="Times New Roman" w:hAnsi="Times New Roman" w:cs="Times New Roman"/>
          <w:sz w:val="24"/>
          <w:szCs w:val="24"/>
        </w:rPr>
      </w:pPr>
      <w:r w:rsidRPr="00101467">
        <w:rPr>
          <w:rFonts w:ascii="Times New Roman" w:hAnsi="Times New Roman" w:cs="Times New Roman"/>
          <w:sz w:val="24"/>
          <w:szCs w:val="24"/>
        </w:rPr>
        <w:t>9. What is called for the chemicals which emit with vinyl floors?</w:t>
      </w:r>
      <w:r w:rsidRPr="00101467">
        <w:rPr>
          <w:rFonts w:ascii="Times New Roman" w:hAnsi="Times New Roman" w:cs="Times New Roman"/>
          <w:sz w:val="24"/>
          <w:szCs w:val="24"/>
        </w:rPr>
        <w:br/>
      </w:r>
      <w:r w:rsidR="00101467" w:rsidRPr="00101467">
        <w:rPr>
          <w:rFonts w:ascii="Times New Roman" w:hAnsi="Times New Roman" w:cs="Times New Roman"/>
          <w:sz w:val="24"/>
          <w:szCs w:val="24"/>
        </w:rPr>
        <w:tab/>
      </w:r>
      <w:r w:rsidRPr="00101467">
        <w:rPr>
          <w:rFonts w:ascii="Times New Roman" w:hAnsi="Times New Roman" w:cs="Times New Roman"/>
          <w:sz w:val="24"/>
          <w:szCs w:val="24"/>
        </w:rPr>
        <w:t>a) Pathogens</w:t>
      </w:r>
      <w:r w:rsidRPr="00101467">
        <w:rPr>
          <w:rFonts w:ascii="Times New Roman" w:hAnsi="Times New Roman" w:cs="Times New Roman"/>
          <w:sz w:val="24"/>
          <w:szCs w:val="24"/>
        </w:rPr>
        <w:tab/>
        <w:t>b) Vinyl oxidize</w:t>
      </w:r>
      <w:r w:rsidRPr="00101467">
        <w:rPr>
          <w:rFonts w:ascii="Times New Roman" w:hAnsi="Times New Roman" w:cs="Times New Roman"/>
          <w:sz w:val="24"/>
          <w:szCs w:val="24"/>
        </w:rPr>
        <w:tab/>
      </w:r>
      <w:r w:rsidRPr="00101467">
        <w:rPr>
          <w:rFonts w:ascii="Times New Roman" w:hAnsi="Times New Roman" w:cs="Times New Roman"/>
          <w:sz w:val="24"/>
          <w:szCs w:val="24"/>
        </w:rPr>
        <w:tab/>
        <w:t>c) Phthalates</w:t>
      </w:r>
      <w:r w:rsidRPr="00101467">
        <w:rPr>
          <w:rFonts w:ascii="Times New Roman" w:hAnsi="Times New Roman" w:cs="Times New Roman"/>
          <w:sz w:val="24"/>
          <w:szCs w:val="24"/>
        </w:rPr>
        <w:tab/>
      </w:r>
      <w:r w:rsidRPr="00101467">
        <w:rPr>
          <w:rFonts w:ascii="Times New Roman" w:hAnsi="Times New Roman" w:cs="Times New Roman"/>
          <w:sz w:val="24"/>
          <w:szCs w:val="24"/>
        </w:rPr>
        <w:tab/>
        <w:t>d) Chorines.</w:t>
      </w:r>
    </w:p>
    <w:p w:rsidR="00E57207" w:rsidRDefault="00E57207" w:rsidP="00DC2C4D">
      <w:pPr>
        <w:rPr>
          <w:rFonts w:ascii="Times New Roman" w:hAnsi="Times New Roman" w:cs="Times New Roman"/>
          <w:sz w:val="24"/>
          <w:szCs w:val="24"/>
        </w:rPr>
      </w:pPr>
      <w:r w:rsidRPr="00101467">
        <w:rPr>
          <w:rFonts w:ascii="Times New Roman" w:hAnsi="Times New Roman" w:cs="Times New Roman"/>
          <w:sz w:val="24"/>
          <w:szCs w:val="24"/>
        </w:rPr>
        <w:t>10.What is the hazardous pollutant released from luminous substances?</w:t>
      </w:r>
      <w:r w:rsidRPr="00101467">
        <w:rPr>
          <w:rFonts w:ascii="Times New Roman" w:hAnsi="Times New Roman" w:cs="Times New Roman"/>
          <w:sz w:val="24"/>
          <w:szCs w:val="24"/>
        </w:rPr>
        <w:br/>
      </w:r>
      <w:r w:rsidR="00101467" w:rsidRPr="00101467">
        <w:rPr>
          <w:rFonts w:ascii="Times New Roman" w:hAnsi="Times New Roman" w:cs="Times New Roman"/>
          <w:sz w:val="24"/>
          <w:szCs w:val="24"/>
        </w:rPr>
        <w:tab/>
      </w:r>
      <w:r w:rsidRPr="00101467">
        <w:rPr>
          <w:rFonts w:ascii="Times New Roman" w:hAnsi="Times New Roman" w:cs="Times New Roman"/>
          <w:sz w:val="24"/>
          <w:szCs w:val="24"/>
        </w:rPr>
        <w:t>a) Arsenic</w:t>
      </w:r>
      <w:r w:rsidRPr="00101467">
        <w:rPr>
          <w:rFonts w:ascii="Times New Roman" w:hAnsi="Times New Roman" w:cs="Times New Roman"/>
          <w:sz w:val="24"/>
          <w:szCs w:val="24"/>
        </w:rPr>
        <w:tab/>
      </w:r>
      <w:r w:rsidRPr="00101467">
        <w:rPr>
          <w:rFonts w:ascii="Times New Roman" w:hAnsi="Times New Roman" w:cs="Times New Roman"/>
          <w:sz w:val="24"/>
          <w:szCs w:val="24"/>
        </w:rPr>
        <w:tab/>
        <w:t>b) Barium</w:t>
      </w:r>
      <w:r w:rsidRPr="00101467">
        <w:rPr>
          <w:rFonts w:ascii="Times New Roman" w:hAnsi="Times New Roman" w:cs="Times New Roman"/>
          <w:sz w:val="24"/>
          <w:szCs w:val="24"/>
        </w:rPr>
        <w:tab/>
      </w:r>
      <w:r w:rsidRPr="00101467">
        <w:rPr>
          <w:rFonts w:ascii="Times New Roman" w:hAnsi="Times New Roman" w:cs="Times New Roman"/>
          <w:sz w:val="24"/>
          <w:szCs w:val="24"/>
        </w:rPr>
        <w:tab/>
        <w:t>c) Zinc</w:t>
      </w:r>
      <w:r w:rsidRPr="00101467">
        <w:rPr>
          <w:rFonts w:ascii="Times New Roman" w:hAnsi="Times New Roman" w:cs="Times New Roman"/>
          <w:sz w:val="24"/>
          <w:szCs w:val="24"/>
        </w:rPr>
        <w:tab/>
      </w:r>
      <w:r w:rsidRPr="00101467">
        <w:rPr>
          <w:rFonts w:ascii="Times New Roman" w:hAnsi="Times New Roman" w:cs="Times New Roman"/>
          <w:sz w:val="24"/>
          <w:szCs w:val="24"/>
        </w:rPr>
        <w:tab/>
        <w:t>d) Silver</w:t>
      </w:r>
    </w:p>
    <w:p w:rsidR="00D22042" w:rsidRDefault="00D22042" w:rsidP="00DC2C4D">
      <w:pPr>
        <w:rPr>
          <w:rFonts w:ascii="Times New Roman" w:hAnsi="Times New Roman" w:cs="Times New Roman"/>
          <w:sz w:val="24"/>
          <w:szCs w:val="24"/>
        </w:rPr>
      </w:pPr>
    </w:p>
    <w:p w:rsidR="00D22042" w:rsidRDefault="00D22042" w:rsidP="00DC2C4D">
      <w:pPr>
        <w:rPr>
          <w:rFonts w:ascii="Times New Roman" w:hAnsi="Times New Roman" w:cs="Times New Roman"/>
          <w:sz w:val="24"/>
          <w:szCs w:val="24"/>
        </w:rPr>
      </w:pPr>
    </w:p>
    <w:p w:rsidR="00D22042" w:rsidRPr="00101467" w:rsidRDefault="00D22042" w:rsidP="00DC2C4D">
      <w:pPr>
        <w:rPr>
          <w:rFonts w:ascii="Times New Roman" w:hAnsi="Times New Roman" w:cs="Times New Roman"/>
          <w:sz w:val="24"/>
          <w:szCs w:val="24"/>
        </w:rPr>
      </w:pPr>
    </w:p>
    <w:p w:rsidR="00A91C34" w:rsidRPr="00101467" w:rsidRDefault="00F77722" w:rsidP="00101467">
      <w:pPr>
        <w:jc w:val="center"/>
        <w:rPr>
          <w:rFonts w:ascii="Times New Roman" w:hAnsi="Times New Roman" w:cs="Times New Roman"/>
          <w:b/>
          <w:sz w:val="24"/>
          <w:szCs w:val="24"/>
        </w:rPr>
      </w:pPr>
      <w:r w:rsidRPr="00101467">
        <w:rPr>
          <w:rFonts w:ascii="Times New Roman" w:hAnsi="Times New Roman" w:cs="Times New Roman"/>
          <w:b/>
          <w:sz w:val="24"/>
          <w:szCs w:val="24"/>
        </w:rPr>
        <w:t>PART B ( 5 x 4 =20)</w:t>
      </w:r>
    </w:p>
    <w:p w:rsidR="00F77722" w:rsidRPr="00101467" w:rsidRDefault="00F77722" w:rsidP="00101467">
      <w:pPr>
        <w:jc w:val="center"/>
        <w:rPr>
          <w:rFonts w:ascii="Times New Roman" w:hAnsi="Times New Roman" w:cs="Times New Roman"/>
          <w:b/>
          <w:sz w:val="24"/>
          <w:szCs w:val="24"/>
        </w:rPr>
      </w:pPr>
      <w:r w:rsidRPr="00101467">
        <w:rPr>
          <w:rFonts w:ascii="Times New Roman" w:hAnsi="Times New Roman" w:cs="Times New Roman"/>
          <w:b/>
          <w:sz w:val="24"/>
          <w:szCs w:val="24"/>
        </w:rPr>
        <w:t>Each answer should not exceed 200 words or one page.</w:t>
      </w:r>
    </w:p>
    <w:p w:rsidR="00777813" w:rsidRPr="00101467" w:rsidRDefault="00F77722" w:rsidP="00D22042">
      <w:pPr>
        <w:spacing w:after="0" w:line="240" w:lineRule="auto"/>
        <w:rPr>
          <w:rFonts w:ascii="Times New Roman" w:hAnsi="Times New Roman" w:cs="Times New Roman"/>
          <w:sz w:val="24"/>
          <w:szCs w:val="24"/>
        </w:rPr>
      </w:pPr>
      <w:r w:rsidRPr="00101467">
        <w:rPr>
          <w:rFonts w:ascii="Times New Roman" w:hAnsi="Times New Roman" w:cs="Times New Roman"/>
          <w:sz w:val="24"/>
          <w:szCs w:val="24"/>
        </w:rPr>
        <w:t>11.a. Write a note on the main sources of air pollution .</w:t>
      </w:r>
    </w:p>
    <w:p w:rsidR="00F77722" w:rsidRPr="00101467" w:rsidRDefault="00AC3DB7" w:rsidP="00D22042">
      <w:pPr>
        <w:spacing w:after="0" w:line="240" w:lineRule="auto"/>
        <w:rPr>
          <w:rFonts w:ascii="Times New Roman" w:hAnsi="Times New Roman" w:cs="Times New Roman"/>
          <w:sz w:val="24"/>
          <w:szCs w:val="24"/>
        </w:rPr>
      </w:pPr>
      <w:r w:rsidRPr="00101467">
        <w:rPr>
          <w:rFonts w:ascii="Times New Roman" w:hAnsi="Times New Roman" w:cs="Times New Roman"/>
          <w:sz w:val="24"/>
          <w:szCs w:val="24"/>
        </w:rPr>
        <w:tab/>
      </w:r>
      <w:r w:rsidRPr="00101467">
        <w:rPr>
          <w:rFonts w:ascii="Times New Roman" w:hAnsi="Times New Roman" w:cs="Times New Roman"/>
          <w:sz w:val="24"/>
          <w:szCs w:val="24"/>
        </w:rPr>
        <w:tab/>
      </w:r>
      <w:r w:rsidRPr="00101467">
        <w:rPr>
          <w:rFonts w:ascii="Times New Roman" w:hAnsi="Times New Roman" w:cs="Times New Roman"/>
          <w:sz w:val="24"/>
          <w:szCs w:val="24"/>
        </w:rPr>
        <w:tab/>
      </w:r>
      <w:r w:rsidRPr="00101467">
        <w:rPr>
          <w:rFonts w:ascii="Times New Roman" w:hAnsi="Times New Roman" w:cs="Times New Roman"/>
          <w:sz w:val="24"/>
          <w:szCs w:val="24"/>
        </w:rPr>
        <w:tab/>
      </w:r>
      <w:r w:rsidRPr="00101467">
        <w:rPr>
          <w:rFonts w:ascii="Times New Roman" w:hAnsi="Times New Roman" w:cs="Times New Roman"/>
          <w:sz w:val="24"/>
          <w:szCs w:val="24"/>
        </w:rPr>
        <w:tab/>
        <w:t>OR</w:t>
      </w:r>
    </w:p>
    <w:p w:rsidR="00AC3DB7" w:rsidRPr="00101467" w:rsidRDefault="00AC3DB7" w:rsidP="00101467">
      <w:pPr>
        <w:spacing w:line="240" w:lineRule="auto"/>
        <w:rPr>
          <w:rFonts w:ascii="Times New Roman" w:hAnsi="Times New Roman" w:cs="Times New Roman"/>
          <w:sz w:val="24"/>
          <w:szCs w:val="24"/>
        </w:rPr>
      </w:pPr>
      <w:r w:rsidRPr="00101467">
        <w:rPr>
          <w:rFonts w:ascii="Times New Roman" w:hAnsi="Times New Roman" w:cs="Times New Roman"/>
          <w:sz w:val="24"/>
          <w:szCs w:val="24"/>
        </w:rPr>
        <w:t xml:space="preserve">    b. </w:t>
      </w:r>
      <w:r w:rsidR="00B60072" w:rsidRPr="00101467">
        <w:rPr>
          <w:rFonts w:ascii="Times New Roman" w:hAnsi="Times New Roman" w:cs="Times New Roman"/>
          <w:sz w:val="24"/>
          <w:szCs w:val="24"/>
        </w:rPr>
        <w:t xml:space="preserve">Explain the  reservoirs </w:t>
      </w:r>
      <w:r w:rsidR="00101467" w:rsidRPr="00101467">
        <w:rPr>
          <w:rFonts w:ascii="Times New Roman" w:hAnsi="Times New Roman" w:cs="Times New Roman"/>
          <w:sz w:val="24"/>
          <w:szCs w:val="24"/>
        </w:rPr>
        <w:t>of</w:t>
      </w:r>
      <w:r w:rsidR="00B60072" w:rsidRPr="00101467">
        <w:rPr>
          <w:rFonts w:ascii="Times New Roman" w:hAnsi="Times New Roman" w:cs="Times New Roman"/>
          <w:sz w:val="24"/>
          <w:szCs w:val="24"/>
        </w:rPr>
        <w:t xml:space="preserve"> oxygen cycle.</w:t>
      </w:r>
    </w:p>
    <w:p w:rsidR="001876E9" w:rsidRPr="00101467" w:rsidRDefault="001876E9" w:rsidP="00D22042">
      <w:pPr>
        <w:spacing w:after="0" w:line="240" w:lineRule="auto"/>
        <w:jc w:val="both"/>
        <w:rPr>
          <w:rFonts w:ascii="Times New Roman" w:hAnsi="Times New Roman" w:cs="Times New Roman"/>
          <w:sz w:val="24"/>
          <w:szCs w:val="24"/>
        </w:rPr>
      </w:pPr>
      <w:r w:rsidRPr="00101467">
        <w:rPr>
          <w:rFonts w:ascii="Times New Roman" w:hAnsi="Times New Roman" w:cs="Times New Roman"/>
          <w:sz w:val="24"/>
          <w:szCs w:val="24"/>
        </w:rPr>
        <w:t>12.a. Describe the structure and properties of chitin</w:t>
      </w:r>
    </w:p>
    <w:p w:rsidR="001876E9" w:rsidRPr="00101467" w:rsidRDefault="001876E9" w:rsidP="00D22042">
      <w:pPr>
        <w:spacing w:after="0" w:line="240" w:lineRule="auto"/>
        <w:jc w:val="both"/>
        <w:rPr>
          <w:rFonts w:ascii="Times New Roman" w:hAnsi="Times New Roman" w:cs="Times New Roman"/>
          <w:color w:val="222222"/>
          <w:sz w:val="24"/>
          <w:szCs w:val="24"/>
          <w:shd w:val="clear" w:color="auto" w:fill="FFFFFF"/>
        </w:rPr>
      </w:pPr>
      <w:r w:rsidRPr="00101467">
        <w:rPr>
          <w:rFonts w:ascii="Times New Roman" w:hAnsi="Times New Roman" w:cs="Times New Roman"/>
          <w:sz w:val="24"/>
          <w:szCs w:val="24"/>
        </w:rPr>
        <w:tab/>
      </w:r>
      <w:r w:rsidRPr="00101467">
        <w:rPr>
          <w:rFonts w:ascii="Times New Roman" w:hAnsi="Times New Roman" w:cs="Times New Roman"/>
          <w:color w:val="222222"/>
          <w:sz w:val="24"/>
          <w:szCs w:val="24"/>
          <w:shd w:val="clear" w:color="auto" w:fill="FFFFFF"/>
        </w:rPr>
        <w:tab/>
      </w:r>
      <w:r w:rsidRPr="00101467">
        <w:rPr>
          <w:rFonts w:ascii="Times New Roman" w:hAnsi="Times New Roman" w:cs="Times New Roman"/>
          <w:color w:val="222222"/>
          <w:sz w:val="24"/>
          <w:szCs w:val="24"/>
          <w:shd w:val="clear" w:color="auto" w:fill="FFFFFF"/>
        </w:rPr>
        <w:tab/>
      </w:r>
      <w:r w:rsidRPr="00101467">
        <w:rPr>
          <w:rFonts w:ascii="Times New Roman" w:hAnsi="Times New Roman" w:cs="Times New Roman"/>
          <w:color w:val="222222"/>
          <w:sz w:val="24"/>
          <w:szCs w:val="24"/>
          <w:shd w:val="clear" w:color="auto" w:fill="FFFFFF"/>
        </w:rPr>
        <w:tab/>
      </w:r>
      <w:r w:rsidRPr="00101467">
        <w:rPr>
          <w:rFonts w:ascii="Times New Roman" w:hAnsi="Times New Roman" w:cs="Times New Roman"/>
          <w:color w:val="222222"/>
          <w:sz w:val="24"/>
          <w:szCs w:val="24"/>
          <w:shd w:val="clear" w:color="auto" w:fill="FFFFFF"/>
        </w:rPr>
        <w:tab/>
        <w:t>OR</w:t>
      </w:r>
    </w:p>
    <w:p w:rsidR="001876E9" w:rsidRPr="00101467" w:rsidRDefault="00101467" w:rsidP="00101467">
      <w:pPr>
        <w:spacing w:line="240" w:lineRule="auto"/>
        <w:jc w:val="both"/>
        <w:rPr>
          <w:rFonts w:ascii="Times New Roman" w:hAnsi="Times New Roman" w:cs="Times New Roman"/>
          <w:color w:val="222222"/>
          <w:sz w:val="24"/>
          <w:szCs w:val="24"/>
          <w:shd w:val="clear" w:color="auto" w:fill="FFFFFF"/>
        </w:rPr>
      </w:pPr>
      <w:r>
        <w:rPr>
          <w:rFonts w:ascii="Times New Roman" w:hAnsi="Times New Roman" w:cs="Times New Roman"/>
          <w:color w:val="222222"/>
          <w:sz w:val="24"/>
          <w:szCs w:val="24"/>
          <w:shd w:val="clear" w:color="auto" w:fill="FFFFFF"/>
        </w:rPr>
        <w:t xml:space="preserve">    </w:t>
      </w:r>
      <w:r w:rsidR="001876E9" w:rsidRPr="00101467">
        <w:rPr>
          <w:rFonts w:ascii="Times New Roman" w:hAnsi="Times New Roman" w:cs="Times New Roman"/>
          <w:color w:val="222222"/>
          <w:sz w:val="24"/>
          <w:szCs w:val="24"/>
          <w:shd w:val="clear" w:color="auto" w:fill="FFFFFF"/>
        </w:rPr>
        <w:t xml:space="preserve">b. </w:t>
      </w:r>
      <w:r w:rsidR="00117949" w:rsidRPr="00101467">
        <w:rPr>
          <w:rFonts w:ascii="Times New Roman" w:hAnsi="Times New Roman" w:cs="Times New Roman"/>
          <w:color w:val="222222"/>
          <w:sz w:val="24"/>
          <w:szCs w:val="24"/>
          <w:shd w:val="clear" w:color="auto" w:fill="FFFFFF"/>
        </w:rPr>
        <w:t>How do you manage slaughterhouse waste? Illustrate.</w:t>
      </w:r>
    </w:p>
    <w:p w:rsidR="008F7C85" w:rsidRPr="00101467" w:rsidRDefault="005F1E37" w:rsidP="00D22042">
      <w:pPr>
        <w:spacing w:after="0" w:line="240" w:lineRule="auto"/>
        <w:rPr>
          <w:rFonts w:ascii="Times New Roman" w:hAnsi="Times New Roman" w:cs="Times New Roman"/>
          <w:sz w:val="24"/>
          <w:szCs w:val="24"/>
        </w:rPr>
      </w:pPr>
      <w:r w:rsidRPr="00101467">
        <w:rPr>
          <w:rFonts w:ascii="Times New Roman" w:hAnsi="Times New Roman" w:cs="Times New Roman"/>
          <w:sz w:val="24"/>
          <w:szCs w:val="24"/>
        </w:rPr>
        <w:t>1</w:t>
      </w:r>
      <w:r w:rsidR="001876E9" w:rsidRPr="00101467">
        <w:rPr>
          <w:rFonts w:ascii="Times New Roman" w:hAnsi="Times New Roman" w:cs="Times New Roman"/>
          <w:sz w:val="24"/>
          <w:szCs w:val="24"/>
        </w:rPr>
        <w:t>3</w:t>
      </w:r>
      <w:r w:rsidRPr="00101467">
        <w:rPr>
          <w:rFonts w:ascii="Times New Roman" w:hAnsi="Times New Roman" w:cs="Times New Roman"/>
          <w:sz w:val="24"/>
          <w:szCs w:val="24"/>
        </w:rPr>
        <w:t xml:space="preserve">.a. </w:t>
      </w:r>
      <w:r w:rsidR="001876E9" w:rsidRPr="00101467">
        <w:rPr>
          <w:rFonts w:ascii="Times New Roman" w:hAnsi="Times New Roman" w:cs="Times New Roman"/>
          <w:sz w:val="24"/>
          <w:szCs w:val="24"/>
        </w:rPr>
        <w:t>Demonstrate the principle involved in hydrogen gas production.</w:t>
      </w:r>
    </w:p>
    <w:p w:rsidR="001876E9" w:rsidRPr="00101467" w:rsidRDefault="001876E9" w:rsidP="00D22042">
      <w:pPr>
        <w:spacing w:after="0" w:line="240" w:lineRule="auto"/>
        <w:rPr>
          <w:rFonts w:ascii="Times New Roman" w:hAnsi="Times New Roman" w:cs="Times New Roman"/>
          <w:sz w:val="24"/>
          <w:szCs w:val="24"/>
        </w:rPr>
      </w:pPr>
      <w:r w:rsidRPr="00101467">
        <w:rPr>
          <w:rFonts w:ascii="Times New Roman" w:hAnsi="Times New Roman" w:cs="Times New Roman"/>
          <w:sz w:val="24"/>
          <w:szCs w:val="24"/>
        </w:rPr>
        <w:tab/>
      </w:r>
      <w:r w:rsidRPr="00101467">
        <w:rPr>
          <w:rFonts w:ascii="Times New Roman" w:hAnsi="Times New Roman" w:cs="Times New Roman"/>
          <w:sz w:val="24"/>
          <w:szCs w:val="24"/>
        </w:rPr>
        <w:tab/>
      </w:r>
      <w:r w:rsidRPr="00101467">
        <w:rPr>
          <w:rFonts w:ascii="Times New Roman" w:hAnsi="Times New Roman" w:cs="Times New Roman"/>
          <w:sz w:val="24"/>
          <w:szCs w:val="24"/>
        </w:rPr>
        <w:tab/>
      </w:r>
      <w:r w:rsidRPr="00101467">
        <w:rPr>
          <w:rFonts w:ascii="Times New Roman" w:hAnsi="Times New Roman" w:cs="Times New Roman"/>
          <w:sz w:val="24"/>
          <w:szCs w:val="24"/>
        </w:rPr>
        <w:tab/>
      </w:r>
      <w:r w:rsidRPr="00101467">
        <w:rPr>
          <w:rFonts w:ascii="Times New Roman" w:hAnsi="Times New Roman" w:cs="Times New Roman"/>
          <w:sz w:val="24"/>
          <w:szCs w:val="24"/>
        </w:rPr>
        <w:tab/>
        <w:t>OR</w:t>
      </w:r>
    </w:p>
    <w:p w:rsidR="001876E9" w:rsidRPr="00101467" w:rsidRDefault="001876E9" w:rsidP="00101467">
      <w:pPr>
        <w:spacing w:line="240" w:lineRule="auto"/>
        <w:rPr>
          <w:rFonts w:ascii="Times New Roman" w:hAnsi="Times New Roman" w:cs="Times New Roman"/>
          <w:sz w:val="24"/>
          <w:szCs w:val="24"/>
        </w:rPr>
      </w:pPr>
      <w:r w:rsidRPr="00101467">
        <w:rPr>
          <w:rFonts w:ascii="Times New Roman" w:hAnsi="Times New Roman" w:cs="Times New Roman"/>
          <w:sz w:val="24"/>
          <w:szCs w:val="24"/>
        </w:rPr>
        <w:t xml:space="preserve">   b. Give a brief note on the chemistry and uses of xanthan gum</w:t>
      </w:r>
    </w:p>
    <w:p w:rsidR="0096302B" w:rsidRPr="00101467" w:rsidRDefault="008B0ED8" w:rsidP="00D22042">
      <w:pPr>
        <w:spacing w:after="0" w:line="240" w:lineRule="auto"/>
        <w:rPr>
          <w:rFonts w:ascii="Times New Roman" w:hAnsi="Times New Roman" w:cs="Times New Roman"/>
          <w:sz w:val="24"/>
          <w:szCs w:val="24"/>
        </w:rPr>
      </w:pPr>
      <w:r w:rsidRPr="00101467">
        <w:rPr>
          <w:rFonts w:ascii="Times New Roman" w:hAnsi="Times New Roman" w:cs="Times New Roman"/>
          <w:sz w:val="24"/>
          <w:szCs w:val="24"/>
        </w:rPr>
        <w:t xml:space="preserve">14.a. </w:t>
      </w:r>
      <w:r w:rsidR="0096302B" w:rsidRPr="00101467">
        <w:rPr>
          <w:rFonts w:ascii="Times New Roman" w:hAnsi="Times New Roman" w:cs="Times New Roman"/>
          <w:sz w:val="24"/>
          <w:szCs w:val="24"/>
        </w:rPr>
        <w:t>Enumerate the factors influencing the microbial degra</w:t>
      </w:r>
      <w:r w:rsidR="00101467">
        <w:rPr>
          <w:rFonts w:ascii="Times New Roman" w:hAnsi="Times New Roman" w:cs="Times New Roman"/>
          <w:sz w:val="24"/>
          <w:szCs w:val="24"/>
        </w:rPr>
        <w:t>da</w:t>
      </w:r>
      <w:r w:rsidR="0096302B" w:rsidRPr="00101467">
        <w:rPr>
          <w:rFonts w:ascii="Times New Roman" w:hAnsi="Times New Roman" w:cs="Times New Roman"/>
          <w:sz w:val="24"/>
          <w:szCs w:val="24"/>
        </w:rPr>
        <w:t>tion of hydrocarbons</w:t>
      </w:r>
    </w:p>
    <w:p w:rsidR="006A42B7" w:rsidRPr="00101467" w:rsidRDefault="0096302B" w:rsidP="00D22042">
      <w:pPr>
        <w:spacing w:after="0" w:line="240" w:lineRule="auto"/>
        <w:rPr>
          <w:rFonts w:ascii="Times New Roman" w:hAnsi="Times New Roman" w:cs="Times New Roman"/>
          <w:sz w:val="24"/>
          <w:szCs w:val="24"/>
        </w:rPr>
      </w:pPr>
      <w:r w:rsidRPr="00101467">
        <w:rPr>
          <w:rFonts w:ascii="Times New Roman" w:hAnsi="Times New Roman" w:cs="Times New Roman"/>
          <w:sz w:val="24"/>
          <w:szCs w:val="24"/>
        </w:rPr>
        <w:tab/>
      </w:r>
      <w:r w:rsidRPr="00101467">
        <w:rPr>
          <w:rFonts w:ascii="Times New Roman" w:hAnsi="Times New Roman" w:cs="Times New Roman"/>
          <w:sz w:val="24"/>
          <w:szCs w:val="24"/>
        </w:rPr>
        <w:tab/>
      </w:r>
      <w:r w:rsidRPr="00101467">
        <w:rPr>
          <w:rFonts w:ascii="Times New Roman" w:hAnsi="Times New Roman" w:cs="Times New Roman"/>
          <w:sz w:val="24"/>
          <w:szCs w:val="24"/>
        </w:rPr>
        <w:tab/>
      </w:r>
      <w:r w:rsidRPr="00101467">
        <w:rPr>
          <w:rFonts w:ascii="Times New Roman" w:hAnsi="Times New Roman" w:cs="Times New Roman"/>
          <w:sz w:val="24"/>
          <w:szCs w:val="24"/>
        </w:rPr>
        <w:tab/>
        <w:t>OR</w:t>
      </w:r>
    </w:p>
    <w:p w:rsidR="006A42B7" w:rsidRPr="00101467" w:rsidRDefault="00101467" w:rsidP="00101467">
      <w:pPr>
        <w:spacing w:line="240" w:lineRule="auto"/>
        <w:rPr>
          <w:rFonts w:ascii="Times New Roman" w:hAnsi="Times New Roman" w:cs="Times New Roman"/>
          <w:sz w:val="24"/>
          <w:szCs w:val="24"/>
        </w:rPr>
      </w:pPr>
      <w:r>
        <w:rPr>
          <w:rFonts w:ascii="Times New Roman" w:hAnsi="Times New Roman" w:cs="Times New Roman"/>
          <w:sz w:val="24"/>
          <w:szCs w:val="24"/>
        </w:rPr>
        <w:t xml:space="preserve">     </w:t>
      </w:r>
      <w:r w:rsidR="0096302B" w:rsidRPr="00101467">
        <w:rPr>
          <w:rFonts w:ascii="Times New Roman" w:hAnsi="Times New Roman" w:cs="Times New Roman"/>
          <w:sz w:val="24"/>
          <w:szCs w:val="24"/>
        </w:rPr>
        <w:t xml:space="preserve">b. </w:t>
      </w:r>
      <w:r w:rsidR="00400454" w:rsidRPr="00101467">
        <w:rPr>
          <w:rFonts w:ascii="Times New Roman" w:hAnsi="Times New Roman" w:cs="Times New Roman"/>
          <w:sz w:val="24"/>
          <w:szCs w:val="24"/>
        </w:rPr>
        <w:t xml:space="preserve"> Explain the types of phytoremediation.</w:t>
      </w:r>
    </w:p>
    <w:p w:rsidR="006A42B7" w:rsidRPr="00101467" w:rsidRDefault="00400454" w:rsidP="00D22042">
      <w:pPr>
        <w:spacing w:after="0" w:line="240" w:lineRule="auto"/>
        <w:rPr>
          <w:rFonts w:ascii="Times New Roman" w:hAnsi="Times New Roman" w:cs="Times New Roman"/>
          <w:sz w:val="24"/>
          <w:szCs w:val="24"/>
        </w:rPr>
      </w:pPr>
      <w:r w:rsidRPr="00101467">
        <w:rPr>
          <w:rFonts w:ascii="Times New Roman" w:hAnsi="Times New Roman" w:cs="Times New Roman"/>
          <w:sz w:val="24"/>
          <w:szCs w:val="24"/>
        </w:rPr>
        <w:t xml:space="preserve">15a. </w:t>
      </w:r>
      <w:r w:rsidR="00BB1621" w:rsidRPr="00101467">
        <w:rPr>
          <w:rFonts w:ascii="Times New Roman" w:hAnsi="Times New Roman" w:cs="Times New Roman"/>
          <w:sz w:val="24"/>
          <w:szCs w:val="24"/>
        </w:rPr>
        <w:t xml:space="preserve"> Classify tropical cyclones based on wind speed and Explain.</w:t>
      </w:r>
    </w:p>
    <w:p w:rsidR="00BB1621" w:rsidRPr="00101467" w:rsidRDefault="00BB1621" w:rsidP="00D22042">
      <w:pPr>
        <w:spacing w:after="0" w:line="240" w:lineRule="auto"/>
        <w:rPr>
          <w:rFonts w:ascii="Times New Roman" w:hAnsi="Times New Roman" w:cs="Times New Roman"/>
          <w:sz w:val="24"/>
          <w:szCs w:val="24"/>
        </w:rPr>
      </w:pPr>
      <w:r w:rsidRPr="00101467">
        <w:rPr>
          <w:rFonts w:ascii="Times New Roman" w:hAnsi="Times New Roman" w:cs="Times New Roman"/>
          <w:sz w:val="24"/>
          <w:szCs w:val="24"/>
        </w:rPr>
        <w:tab/>
      </w:r>
      <w:r w:rsidRPr="00101467">
        <w:rPr>
          <w:rFonts w:ascii="Times New Roman" w:hAnsi="Times New Roman" w:cs="Times New Roman"/>
          <w:sz w:val="24"/>
          <w:szCs w:val="24"/>
        </w:rPr>
        <w:tab/>
      </w:r>
      <w:r w:rsidRPr="00101467">
        <w:rPr>
          <w:rFonts w:ascii="Times New Roman" w:hAnsi="Times New Roman" w:cs="Times New Roman"/>
          <w:sz w:val="24"/>
          <w:szCs w:val="24"/>
        </w:rPr>
        <w:tab/>
      </w:r>
      <w:r w:rsidRPr="00101467">
        <w:rPr>
          <w:rFonts w:ascii="Times New Roman" w:hAnsi="Times New Roman" w:cs="Times New Roman"/>
          <w:sz w:val="24"/>
          <w:szCs w:val="24"/>
        </w:rPr>
        <w:tab/>
        <w:t>OR</w:t>
      </w:r>
    </w:p>
    <w:p w:rsidR="00BB1621" w:rsidRPr="00101467" w:rsidRDefault="00101467" w:rsidP="00101467">
      <w:pPr>
        <w:spacing w:line="240" w:lineRule="auto"/>
        <w:rPr>
          <w:rFonts w:ascii="Times New Roman" w:hAnsi="Times New Roman" w:cs="Times New Roman"/>
          <w:sz w:val="24"/>
          <w:szCs w:val="24"/>
        </w:rPr>
      </w:pPr>
      <w:r>
        <w:rPr>
          <w:rFonts w:ascii="Times New Roman" w:hAnsi="Times New Roman" w:cs="Times New Roman"/>
          <w:sz w:val="24"/>
          <w:szCs w:val="24"/>
        </w:rPr>
        <w:t xml:space="preserve">    </w:t>
      </w:r>
      <w:r w:rsidR="00BB1621" w:rsidRPr="00101467">
        <w:rPr>
          <w:rFonts w:ascii="Times New Roman" w:hAnsi="Times New Roman" w:cs="Times New Roman"/>
          <w:sz w:val="24"/>
          <w:szCs w:val="24"/>
        </w:rPr>
        <w:t>b.  Discuss the factors influencing soil erosion.</w:t>
      </w:r>
    </w:p>
    <w:p w:rsidR="006A42B7" w:rsidRPr="00101467" w:rsidRDefault="00AF5E51" w:rsidP="00101467">
      <w:pPr>
        <w:jc w:val="center"/>
        <w:rPr>
          <w:rFonts w:ascii="Times New Roman" w:hAnsi="Times New Roman" w:cs="Times New Roman"/>
          <w:b/>
          <w:sz w:val="24"/>
          <w:szCs w:val="24"/>
        </w:rPr>
      </w:pPr>
      <w:r w:rsidRPr="00101467">
        <w:rPr>
          <w:rFonts w:ascii="Times New Roman" w:hAnsi="Times New Roman" w:cs="Times New Roman"/>
          <w:b/>
          <w:sz w:val="24"/>
          <w:szCs w:val="24"/>
        </w:rPr>
        <w:t>PART –C ( 5 x 7=35)</w:t>
      </w:r>
    </w:p>
    <w:p w:rsidR="00AF5E51" w:rsidRPr="00101467" w:rsidRDefault="00D22042" w:rsidP="00DC2C4D">
      <w:pPr>
        <w:rPr>
          <w:rFonts w:ascii="Times New Roman" w:hAnsi="Times New Roman" w:cs="Times New Roman"/>
          <w:b/>
          <w:sz w:val="24"/>
          <w:szCs w:val="24"/>
        </w:rPr>
      </w:pPr>
      <w:r>
        <w:rPr>
          <w:rFonts w:ascii="Times New Roman" w:hAnsi="Times New Roman" w:cs="Times New Roman"/>
          <w:b/>
          <w:sz w:val="24"/>
          <w:szCs w:val="24"/>
        </w:rPr>
        <w:t xml:space="preserve">                                                                  </w:t>
      </w:r>
      <w:r w:rsidR="001D79ED" w:rsidRPr="00101467">
        <w:rPr>
          <w:rFonts w:ascii="Times New Roman" w:hAnsi="Times New Roman" w:cs="Times New Roman"/>
          <w:b/>
          <w:sz w:val="24"/>
          <w:szCs w:val="24"/>
        </w:rPr>
        <w:t>Answer all questions</w:t>
      </w:r>
    </w:p>
    <w:p w:rsidR="006A42B7" w:rsidRPr="00101467" w:rsidRDefault="001D79ED" w:rsidP="00D22042">
      <w:pPr>
        <w:spacing w:after="0"/>
        <w:rPr>
          <w:rFonts w:ascii="Times New Roman" w:hAnsi="Times New Roman" w:cs="Times New Roman"/>
          <w:sz w:val="24"/>
          <w:szCs w:val="24"/>
        </w:rPr>
      </w:pPr>
      <w:r w:rsidRPr="00101467">
        <w:rPr>
          <w:rFonts w:ascii="Times New Roman" w:hAnsi="Times New Roman" w:cs="Times New Roman"/>
          <w:sz w:val="24"/>
          <w:szCs w:val="24"/>
        </w:rPr>
        <w:t>16.a. Discuss about sou</w:t>
      </w:r>
      <w:r w:rsidR="00101467">
        <w:rPr>
          <w:rFonts w:ascii="Times New Roman" w:hAnsi="Times New Roman" w:cs="Times New Roman"/>
          <w:sz w:val="24"/>
          <w:szCs w:val="24"/>
        </w:rPr>
        <w:t>r</w:t>
      </w:r>
      <w:r w:rsidRPr="00101467">
        <w:rPr>
          <w:rFonts w:ascii="Times New Roman" w:hAnsi="Times New Roman" w:cs="Times New Roman"/>
          <w:sz w:val="24"/>
          <w:szCs w:val="24"/>
        </w:rPr>
        <w:t>ces, types and management of water pollution.</w:t>
      </w:r>
      <w:r w:rsidR="006D2A9F" w:rsidRPr="00101467">
        <w:rPr>
          <w:rFonts w:ascii="Times New Roman" w:hAnsi="Times New Roman" w:cs="Times New Roman"/>
          <w:color w:val="222222"/>
          <w:sz w:val="24"/>
          <w:szCs w:val="24"/>
          <w:shd w:val="clear" w:color="auto" w:fill="FFFFFF"/>
        </w:rPr>
        <w:t>. </w:t>
      </w:r>
    </w:p>
    <w:p w:rsidR="006A42B7" w:rsidRPr="00101467" w:rsidRDefault="006D2A9F" w:rsidP="00D22042">
      <w:pPr>
        <w:spacing w:after="0"/>
        <w:rPr>
          <w:rFonts w:ascii="Times New Roman" w:hAnsi="Times New Roman" w:cs="Times New Roman"/>
          <w:sz w:val="24"/>
          <w:szCs w:val="24"/>
        </w:rPr>
      </w:pPr>
      <w:r w:rsidRPr="00101467">
        <w:rPr>
          <w:rFonts w:ascii="Times New Roman" w:hAnsi="Times New Roman" w:cs="Times New Roman"/>
          <w:sz w:val="24"/>
          <w:szCs w:val="24"/>
        </w:rPr>
        <w:tab/>
      </w:r>
      <w:r w:rsidRPr="00101467">
        <w:rPr>
          <w:rFonts w:ascii="Times New Roman" w:hAnsi="Times New Roman" w:cs="Times New Roman"/>
          <w:sz w:val="24"/>
          <w:szCs w:val="24"/>
        </w:rPr>
        <w:tab/>
      </w:r>
      <w:r w:rsidRPr="00101467">
        <w:rPr>
          <w:rFonts w:ascii="Times New Roman" w:hAnsi="Times New Roman" w:cs="Times New Roman"/>
          <w:sz w:val="24"/>
          <w:szCs w:val="24"/>
        </w:rPr>
        <w:tab/>
      </w:r>
      <w:r w:rsidRPr="00101467">
        <w:rPr>
          <w:rFonts w:ascii="Times New Roman" w:hAnsi="Times New Roman" w:cs="Times New Roman"/>
          <w:sz w:val="24"/>
          <w:szCs w:val="24"/>
        </w:rPr>
        <w:tab/>
        <w:t>OR</w:t>
      </w:r>
    </w:p>
    <w:p w:rsidR="00857FCF" w:rsidRPr="00101467" w:rsidRDefault="00D22042" w:rsidP="00101467">
      <w:pPr>
        <w:rPr>
          <w:rFonts w:ascii="Times New Roman" w:hAnsi="Times New Roman" w:cs="Times New Roman"/>
          <w:sz w:val="24"/>
          <w:szCs w:val="24"/>
        </w:rPr>
      </w:pPr>
      <w:r>
        <w:rPr>
          <w:rFonts w:ascii="Times New Roman" w:hAnsi="Times New Roman" w:cs="Times New Roman"/>
          <w:sz w:val="24"/>
          <w:szCs w:val="24"/>
        </w:rPr>
        <w:t xml:space="preserve">     </w:t>
      </w:r>
      <w:r w:rsidR="00977872" w:rsidRPr="00101467">
        <w:rPr>
          <w:rFonts w:ascii="Times New Roman" w:hAnsi="Times New Roman" w:cs="Times New Roman"/>
          <w:sz w:val="24"/>
          <w:szCs w:val="24"/>
        </w:rPr>
        <w:t xml:space="preserve">b. Give an account on the primary </w:t>
      </w:r>
      <w:r w:rsidR="00857FCF" w:rsidRPr="00101467">
        <w:rPr>
          <w:rFonts w:ascii="Times New Roman" w:hAnsi="Times New Roman" w:cs="Times New Roman"/>
          <w:sz w:val="24"/>
          <w:szCs w:val="24"/>
        </w:rPr>
        <w:t xml:space="preserve">, </w:t>
      </w:r>
      <w:r w:rsidR="00977872" w:rsidRPr="00101467">
        <w:rPr>
          <w:rFonts w:ascii="Times New Roman" w:hAnsi="Times New Roman" w:cs="Times New Roman"/>
          <w:sz w:val="24"/>
          <w:szCs w:val="24"/>
        </w:rPr>
        <w:t xml:space="preserve">secondary </w:t>
      </w:r>
      <w:r w:rsidR="00857FCF" w:rsidRPr="00101467">
        <w:rPr>
          <w:rFonts w:ascii="Times New Roman" w:hAnsi="Times New Roman" w:cs="Times New Roman"/>
          <w:sz w:val="24"/>
          <w:szCs w:val="24"/>
        </w:rPr>
        <w:t>and tertiary waste water treatment</w:t>
      </w:r>
    </w:p>
    <w:p w:rsidR="00857FCF" w:rsidRPr="00101467" w:rsidRDefault="00FC1A6A" w:rsidP="00D22042">
      <w:pPr>
        <w:spacing w:after="0"/>
        <w:rPr>
          <w:rFonts w:ascii="Times New Roman" w:hAnsi="Times New Roman" w:cs="Times New Roman"/>
          <w:sz w:val="24"/>
          <w:szCs w:val="24"/>
        </w:rPr>
      </w:pPr>
      <w:r w:rsidRPr="00101467">
        <w:rPr>
          <w:rFonts w:ascii="Times New Roman" w:hAnsi="Times New Roman" w:cs="Times New Roman"/>
          <w:sz w:val="24"/>
          <w:szCs w:val="24"/>
        </w:rPr>
        <w:t xml:space="preserve">17.a. </w:t>
      </w:r>
      <w:r w:rsidR="00243C11" w:rsidRPr="00101467">
        <w:rPr>
          <w:rFonts w:ascii="Times New Roman" w:hAnsi="Times New Roman" w:cs="Times New Roman"/>
          <w:sz w:val="24"/>
          <w:szCs w:val="24"/>
        </w:rPr>
        <w:t>Write a note on  i. algal blooms    ii. plant biomass</w:t>
      </w:r>
    </w:p>
    <w:p w:rsidR="00D22136" w:rsidRPr="00101467" w:rsidRDefault="00D22136" w:rsidP="00D22042">
      <w:pPr>
        <w:spacing w:after="0"/>
        <w:rPr>
          <w:rFonts w:ascii="Times New Roman" w:hAnsi="Times New Roman" w:cs="Times New Roman"/>
          <w:sz w:val="24"/>
          <w:szCs w:val="24"/>
        </w:rPr>
      </w:pPr>
      <w:r w:rsidRPr="00101467">
        <w:rPr>
          <w:rFonts w:ascii="Times New Roman" w:hAnsi="Times New Roman" w:cs="Times New Roman"/>
          <w:sz w:val="24"/>
          <w:szCs w:val="24"/>
        </w:rPr>
        <w:tab/>
      </w:r>
      <w:r w:rsidRPr="00101467">
        <w:rPr>
          <w:rFonts w:ascii="Times New Roman" w:hAnsi="Times New Roman" w:cs="Times New Roman"/>
          <w:sz w:val="24"/>
          <w:szCs w:val="24"/>
        </w:rPr>
        <w:tab/>
      </w:r>
      <w:r w:rsidRPr="00101467">
        <w:rPr>
          <w:rFonts w:ascii="Times New Roman" w:hAnsi="Times New Roman" w:cs="Times New Roman"/>
          <w:sz w:val="24"/>
          <w:szCs w:val="24"/>
        </w:rPr>
        <w:tab/>
      </w:r>
      <w:r w:rsidRPr="00101467">
        <w:rPr>
          <w:rFonts w:ascii="Times New Roman" w:hAnsi="Times New Roman" w:cs="Times New Roman"/>
          <w:sz w:val="24"/>
          <w:szCs w:val="24"/>
        </w:rPr>
        <w:tab/>
      </w:r>
      <w:r w:rsidRPr="00101467">
        <w:rPr>
          <w:rFonts w:ascii="Times New Roman" w:hAnsi="Times New Roman" w:cs="Times New Roman"/>
          <w:sz w:val="24"/>
          <w:szCs w:val="24"/>
        </w:rPr>
        <w:tab/>
        <w:t>OR</w:t>
      </w:r>
    </w:p>
    <w:p w:rsidR="00D22136" w:rsidRPr="00101467" w:rsidRDefault="00D22136" w:rsidP="00DC2C4D">
      <w:pPr>
        <w:rPr>
          <w:rFonts w:ascii="Times New Roman" w:hAnsi="Times New Roman" w:cs="Times New Roman"/>
          <w:sz w:val="24"/>
          <w:szCs w:val="24"/>
        </w:rPr>
      </w:pPr>
      <w:r w:rsidRPr="00101467">
        <w:rPr>
          <w:rFonts w:ascii="Times New Roman" w:hAnsi="Times New Roman" w:cs="Times New Roman"/>
          <w:sz w:val="24"/>
          <w:szCs w:val="24"/>
        </w:rPr>
        <w:t xml:space="preserve"> </w:t>
      </w:r>
      <w:r w:rsidR="00101467">
        <w:rPr>
          <w:rFonts w:ascii="Times New Roman" w:hAnsi="Times New Roman" w:cs="Times New Roman"/>
          <w:sz w:val="24"/>
          <w:szCs w:val="24"/>
        </w:rPr>
        <w:t xml:space="preserve">   </w:t>
      </w:r>
      <w:r w:rsidRPr="00101467">
        <w:rPr>
          <w:rFonts w:ascii="Times New Roman" w:hAnsi="Times New Roman" w:cs="Times New Roman"/>
          <w:sz w:val="24"/>
          <w:szCs w:val="24"/>
        </w:rPr>
        <w:t>b. Exemplify the history, regulations and health benefits of probiotics</w:t>
      </w:r>
    </w:p>
    <w:p w:rsidR="00AB4FAF" w:rsidRPr="00101467" w:rsidRDefault="007A7663" w:rsidP="00D22042">
      <w:pPr>
        <w:spacing w:after="0"/>
        <w:rPr>
          <w:rFonts w:ascii="Times New Roman" w:hAnsi="Times New Roman" w:cs="Times New Roman"/>
          <w:noProof/>
          <w:sz w:val="24"/>
          <w:szCs w:val="24"/>
        </w:rPr>
      </w:pPr>
      <w:r w:rsidRPr="00101467">
        <w:rPr>
          <w:rFonts w:ascii="Times New Roman" w:hAnsi="Times New Roman" w:cs="Times New Roman"/>
          <w:noProof/>
          <w:sz w:val="24"/>
          <w:szCs w:val="24"/>
        </w:rPr>
        <w:t xml:space="preserve">18.a. </w:t>
      </w:r>
      <w:r w:rsidR="00AB4FAF" w:rsidRPr="00101467">
        <w:rPr>
          <w:rFonts w:ascii="Times New Roman" w:hAnsi="Times New Roman" w:cs="Times New Roman"/>
          <w:noProof/>
          <w:sz w:val="24"/>
          <w:szCs w:val="24"/>
        </w:rPr>
        <w:t>How do you prepare ethanol from molasses by using S.Cerevisiae? Illustrate.</w:t>
      </w:r>
    </w:p>
    <w:p w:rsidR="001E4FB5" w:rsidRPr="00101467" w:rsidRDefault="001E4FB5" w:rsidP="00D22042">
      <w:pPr>
        <w:spacing w:after="0"/>
        <w:rPr>
          <w:rFonts w:ascii="Times New Roman" w:hAnsi="Times New Roman" w:cs="Times New Roman"/>
          <w:noProof/>
          <w:sz w:val="24"/>
          <w:szCs w:val="24"/>
        </w:rPr>
      </w:pPr>
      <w:r w:rsidRPr="00101467">
        <w:rPr>
          <w:rFonts w:ascii="Times New Roman" w:hAnsi="Times New Roman" w:cs="Times New Roman"/>
          <w:noProof/>
          <w:sz w:val="24"/>
          <w:szCs w:val="24"/>
        </w:rPr>
        <w:tab/>
      </w:r>
      <w:r w:rsidRPr="00101467">
        <w:rPr>
          <w:rFonts w:ascii="Times New Roman" w:hAnsi="Times New Roman" w:cs="Times New Roman"/>
          <w:noProof/>
          <w:sz w:val="24"/>
          <w:szCs w:val="24"/>
        </w:rPr>
        <w:tab/>
      </w:r>
      <w:r w:rsidRPr="00101467">
        <w:rPr>
          <w:rFonts w:ascii="Times New Roman" w:hAnsi="Times New Roman" w:cs="Times New Roman"/>
          <w:noProof/>
          <w:sz w:val="24"/>
          <w:szCs w:val="24"/>
        </w:rPr>
        <w:tab/>
      </w:r>
      <w:r w:rsidRPr="00101467">
        <w:rPr>
          <w:rFonts w:ascii="Times New Roman" w:hAnsi="Times New Roman" w:cs="Times New Roman"/>
          <w:noProof/>
          <w:sz w:val="24"/>
          <w:szCs w:val="24"/>
        </w:rPr>
        <w:tab/>
      </w:r>
      <w:r w:rsidRPr="00101467">
        <w:rPr>
          <w:rFonts w:ascii="Times New Roman" w:hAnsi="Times New Roman" w:cs="Times New Roman"/>
          <w:noProof/>
          <w:sz w:val="24"/>
          <w:szCs w:val="24"/>
        </w:rPr>
        <w:tab/>
        <w:t>OR</w:t>
      </w:r>
    </w:p>
    <w:p w:rsidR="001E4FB5" w:rsidRPr="00101467" w:rsidRDefault="001E4FB5" w:rsidP="001E4FB5">
      <w:pPr>
        <w:rPr>
          <w:rFonts w:ascii="Times New Roman" w:hAnsi="Times New Roman" w:cs="Times New Roman"/>
          <w:noProof/>
          <w:sz w:val="24"/>
          <w:szCs w:val="24"/>
        </w:rPr>
      </w:pPr>
      <w:r w:rsidRPr="00101467">
        <w:rPr>
          <w:rFonts w:ascii="Times New Roman" w:hAnsi="Times New Roman" w:cs="Times New Roman"/>
          <w:noProof/>
          <w:sz w:val="24"/>
          <w:szCs w:val="24"/>
        </w:rPr>
        <w:t xml:space="preserve">     b. </w:t>
      </w:r>
      <w:r w:rsidR="006030C4" w:rsidRPr="00101467">
        <w:rPr>
          <w:rFonts w:ascii="Times New Roman" w:hAnsi="Times New Roman" w:cs="Times New Roman"/>
          <w:noProof/>
          <w:sz w:val="24"/>
          <w:szCs w:val="24"/>
        </w:rPr>
        <w:t>Elaborate on the renewable and non renewable energy sources.</w:t>
      </w:r>
    </w:p>
    <w:p w:rsidR="006A42B7" w:rsidRPr="00101467" w:rsidRDefault="006030C4" w:rsidP="00D22042">
      <w:pPr>
        <w:spacing w:after="0"/>
        <w:rPr>
          <w:rFonts w:ascii="Times New Roman" w:hAnsi="Times New Roman" w:cs="Times New Roman"/>
          <w:sz w:val="24"/>
          <w:szCs w:val="24"/>
        </w:rPr>
      </w:pPr>
      <w:r w:rsidRPr="00101467">
        <w:rPr>
          <w:rFonts w:ascii="Times New Roman" w:hAnsi="Times New Roman" w:cs="Times New Roman"/>
          <w:sz w:val="24"/>
          <w:szCs w:val="24"/>
        </w:rPr>
        <w:t>19.a.</w:t>
      </w:r>
      <w:r w:rsidR="00404695" w:rsidRPr="00101467">
        <w:rPr>
          <w:rFonts w:ascii="Times New Roman" w:hAnsi="Times New Roman" w:cs="Times New Roman"/>
          <w:sz w:val="24"/>
          <w:szCs w:val="24"/>
        </w:rPr>
        <w:t xml:space="preserve"> Elaborate on the types and applications of bioremediation.</w:t>
      </w:r>
    </w:p>
    <w:p w:rsidR="006B17BB" w:rsidRPr="00101467" w:rsidRDefault="006B17BB" w:rsidP="00D22042">
      <w:pPr>
        <w:spacing w:after="0"/>
        <w:jc w:val="center"/>
        <w:rPr>
          <w:rFonts w:ascii="Times New Roman" w:hAnsi="Times New Roman" w:cs="Times New Roman"/>
          <w:sz w:val="24"/>
          <w:szCs w:val="24"/>
        </w:rPr>
      </w:pPr>
      <w:r w:rsidRPr="00101467">
        <w:rPr>
          <w:rFonts w:ascii="Times New Roman" w:hAnsi="Times New Roman" w:cs="Times New Roman"/>
          <w:sz w:val="24"/>
          <w:szCs w:val="24"/>
        </w:rPr>
        <w:t>OR</w:t>
      </w:r>
    </w:p>
    <w:p w:rsidR="006B17BB" w:rsidRPr="00101467" w:rsidRDefault="00101467" w:rsidP="006B17BB">
      <w:pPr>
        <w:rPr>
          <w:rFonts w:ascii="Times New Roman" w:hAnsi="Times New Roman" w:cs="Times New Roman"/>
          <w:sz w:val="24"/>
          <w:szCs w:val="24"/>
        </w:rPr>
      </w:pPr>
      <w:r>
        <w:rPr>
          <w:rFonts w:ascii="Times New Roman" w:hAnsi="Times New Roman" w:cs="Times New Roman"/>
          <w:sz w:val="24"/>
          <w:szCs w:val="24"/>
        </w:rPr>
        <w:t xml:space="preserve">     </w:t>
      </w:r>
      <w:r w:rsidR="006B17BB" w:rsidRPr="00101467">
        <w:rPr>
          <w:rFonts w:ascii="Times New Roman" w:hAnsi="Times New Roman" w:cs="Times New Roman"/>
          <w:sz w:val="24"/>
          <w:szCs w:val="24"/>
        </w:rPr>
        <w:t xml:space="preserve">b. </w:t>
      </w:r>
      <w:r w:rsidR="00C05D3F" w:rsidRPr="00101467">
        <w:rPr>
          <w:rFonts w:ascii="Times New Roman" w:hAnsi="Times New Roman" w:cs="Times New Roman"/>
          <w:sz w:val="24"/>
          <w:szCs w:val="24"/>
        </w:rPr>
        <w:t xml:space="preserve">Illustrate the role of microbes in treatment of oil pollution. </w:t>
      </w:r>
    </w:p>
    <w:p w:rsidR="00C232A6" w:rsidRPr="00101467" w:rsidRDefault="00F82573" w:rsidP="00D22042">
      <w:pPr>
        <w:spacing w:after="0"/>
        <w:rPr>
          <w:rFonts w:ascii="Times New Roman" w:hAnsi="Times New Roman" w:cs="Times New Roman"/>
          <w:noProof/>
          <w:sz w:val="24"/>
          <w:szCs w:val="24"/>
        </w:rPr>
      </w:pPr>
      <w:r w:rsidRPr="00101467">
        <w:rPr>
          <w:rFonts w:ascii="Times New Roman" w:hAnsi="Times New Roman" w:cs="Times New Roman"/>
          <w:noProof/>
          <w:sz w:val="24"/>
          <w:szCs w:val="24"/>
        </w:rPr>
        <w:t xml:space="preserve">20.a. </w:t>
      </w:r>
      <w:r w:rsidR="002F08F6" w:rsidRPr="00101467">
        <w:rPr>
          <w:rFonts w:ascii="Times New Roman" w:hAnsi="Times New Roman" w:cs="Times New Roman"/>
          <w:noProof/>
          <w:sz w:val="24"/>
          <w:szCs w:val="24"/>
        </w:rPr>
        <w:t>Discuss the formation, hazards and prevention of hailstroms</w:t>
      </w:r>
      <w:r w:rsidR="0095400B" w:rsidRPr="00101467">
        <w:rPr>
          <w:rFonts w:ascii="Times New Roman" w:hAnsi="Times New Roman" w:cs="Times New Roman"/>
          <w:noProof/>
          <w:sz w:val="24"/>
          <w:szCs w:val="24"/>
        </w:rPr>
        <w:t>.</w:t>
      </w:r>
    </w:p>
    <w:p w:rsidR="002F08F6" w:rsidRPr="00101467" w:rsidRDefault="0095400B" w:rsidP="00D22042">
      <w:pPr>
        <w:spacing w:after="0"/>
        <w:jc w:val="center"/>
        <w:rPr>
          <w:rFonts w:ascii="Times New Roman" w:hAnsi="Times New Roman" w:cs="Times New Roman"/>
          <w:noProof/>
          <w:sz w:val="24"/>
          <w:szCs w:val="24"/>
        </w:rPr>
      </w:pPr>
      <w:r w:rsidRPr="00101467">
        <w:rPr>
          <w:rFonts w:ascii="Times New Roman" w:hAnsi="Times New Roman" w:cs="Times New Roman"/>
          <w:noProof/>
          <w:sz w:val="24"/>
          <w:szCs w:val="24"/>
        </w:rPr>
        <w:t>OR</w:t>
      </w:r>
    </w:p>
    <w:p w:rsidR="0095400B" w:rsidRPr="00101467" w:rsidRDefault="00F31F18" w:rsidP="00DC2C4D">
      <w:pPr>
        <w:rPr>
          <w:rFonts w:ascii="Times New Roman" w:hAnsi="Times New Roman" w:cs="Times New Roman"/>
          <w:noProof/>
          <w:sz w:val="24"/>
          <w:szCs w:val="24"/>
        </w:rPr>
      </w:pPr>
      <w:r w:rsidRPr="00101467">
        <w:rPr>
          <w:rFonts w:ascii="Times New Roman" w:hAnsi="Times New Roman" w:cs="Times New Roman"/>
          <w:noProof/>
          <w:sz w:val="24"/>
          <w:szCs w:val="24"/>
        </w:rPr>
        <w:t xml:space="preserve">  </w:t>
      </w:r>
      <w:r w:rsidR="00C548B9" w:rsidRPr="00101467">
        <w:rPr>
          <w:rFonts w:ascii="Times New Roman" w:hAnsi="Times New Roman" w:cs="Times New Roman"/>
          <w:noProof/>
          <w:sz w:val="24"/>
          <w:szCs w:val="24"/>
        </w:rPr>
        <w:t xml:space="preserve">  </w:t>
      </w:r>
      <w:r w:rsidR="0095400B" w:rsidRPr="00101467">
        <w:rPr>
          <w:rFonts w:ascii="Times New Roman" w:hAnsi="Times New Roman" w:cs="Times New Roman"/>
          <w:noProof/>
          <w:sz w:val="24"/>
          <w:szCs w:val="24"/>
        </w:rPr>
        <w:t xml:space="preserve">b. </w:t>
      </w:r>
      <w:r w:rsidR="00397815" w:rsidRPr="00101467">
        <w:rPr>
          <w:rFonts w:ascii="Times New Roman" w:hAnsi="Times New Roman" w:cs="Times New Roman"/>
          <w:noProof/>
          <w:sz w:val="24"/>
          <w:szCs w:val="24"/>
        </w:rPr>
        <w:t xml:space="preserve">Explain </w:t>
      </w:r>
      <w:r w:rsidR="005F22EB" w:rsidRPr="00101467">
        <w:rPr>
          <w:rFonts w:ascii="Times New Roman" w:hAnsi="Times New Roman" w:cs="Times New Roman"/>
          <w:noProof/>
          <w:sz w:val="24"/>
          <w:szCs w:val="24"/>
        </w:rPr>
        <w:t>the different  stages in disaster management .</w:t>
      </w:r>
    </w:p>
    <w:p w:rsidR="005F22EB" w:rsidRPr="00101467" w:rsidRDefault="005F22EB" w:rsidP="005F22EB">
      <w:pPr>
        <w:jc w:val="center"/>
        <w:rPr>
          <w:rFonts w:ascii="Times New Roman" w:hAnsi="Times New Roman" w:cs="Times New Roman"/>
          <w:noProof/>
          <w:sz w:val="24"/>
          <w:szCs w:val="24"/>
        </w:rPr>
      </w:pPr>
      <w:r w:rsidRPr="00101467">
        <w:rPr>
          <w:rFonts w:ascii="Times New Roman" w:hAnsi="Times New Roman" w:cs="Times New Roman"/>
          <w:color w:val="222222"/>
          <w:sz w:val="24"/>
          <w:szCs w:val="24"/>
          <w:shd w:val="clear" w:color="auto" w:fill="FFFFFF"/>
        </w:rPr>
        <w:t>************************************************</w:t>
      </w:r>
    </w:p>
    <w:p w:rsidR="00C232A6" w:rsidRPr="00101467" w:rsidRDefault="00C232A6" w:rsidP="00DC2C4D">
      <w:pPr>
        <w:rPr>
          <w:rFonts w:ascii="Times New Roman" w:hAnsi="Times New Roman" w:cs="Times New Roman"/>
          <w:noProof/>
          <w:sz w:val="24"/>
          <w:szCs w:val="24"/>
        </w:rPr>
      </w:pPr>
    </w:p>
    <w:p w:rsidR="00C232A6" w:rsidRPr="00101467" w:rsidRDefault="00C232A6" w:rsidP="00DC2C4D">
      <w:pPr>
        <w:rPr>
          <w:rFonts w:ascii="Times New Roman" w:hAnsi="Times New Roman" w:cs="Times New Roman"/>
          <w:noProof/>
          <w:sz w:val="24"/>
          <w:szCs w:val="24"/>
        </w:rPr>
      </w:pPr>
    </w:p>
    <w:p w:rsidR="00C232A6" w:rsidRPr="00101467" w:rsidRDefault="00C232A6" w:rsidP="00DC2C4D">
      <w:pPr>
        <w:rPr>
          <w:rFonts w:ascii="Times New Roman" w:hAnsi="Times New Roman" w:cs="Times New Roman"/>
          <w:noProof/>
          <w:sz w:val="24"/>
          <w:szCs w:val="24"/>
        </w:rPr>
      </w:pPr>
    </w:p>
    <w:p w:rsidR="00C232A6" w:rsidRPr="00101467" w:rsidRDefault="00C232A6" w:rsidP="00DC2C4D">
      <w:pPr>
        <w:rPr>
          <w:rFonts w:ascii="Times New Roman" w:hAnsi="Times New Roman" w:cs="Times New Roman"/>
          <w:noProof/>
          <w:sz w:val="24"/>
          <w:szCs w:val="24"/>
        </w:rPr>
      </w:pPr>
    </w:p>
    <w:p w:rsidR="00C232A6" w:rsidRPr="00101467" w:rsidRDefault="00C232A6" w:rsidP="00DC2C4D">
      <w:pPr>
        <w:rPr>
          <w:rFonts w:ascii="Times New Roman" w:hAnsi="Times New Roman" w:cs="Times New Roman"/>
          <w:noProof/>
          <w:sz w:val="24"/>
          <w:szCs w:val="24"/>
        </w:rPr>
      </w:pPr>
    </w:p>
    <w:p w:rsidR="00C232A6" w:rsidRPr="00101467" w:rsidRDefault="00C232A6" w:rsidP="00DC2C4D">
      <w:pPr>
        <w:rPr>
          <w:rFonts w:ascii="Times New Roman" w:hAnsi="Times New Roman" w:cs="Times New Roman"/>
          <w:noProof/>
          <w:sz w:val="24"/>
          <w:szCs w:val="24"/>
        </w:rPr>
      </w:pPr>
    </w:p>
    <w:p w:rsidR="00C232A6" w:rsidRPr="00101467" w:rsidRDefault="00C232A6" w:rsidP="00DC2C4D">
      <w:pPr>
        <w:rPr>
          <w:rFonts w:ascii="Times New Roman" w:hAnsi="Times New Roman" w:cs="Times New Roman"/>
          <w:sz w:val="24"/>
          <w:szCs w:val="24"/>
        </w:rPr>
      </w:pPr>
    </w:p>
    <w:p w:rsidR="006A42B7" w:rsidRPr="00101467" w:rsidRDefault="006A42B7" w:rsidP="00DC2C4D">
      <w:pPr>
        <w:rPr>
          <w:rFonts w:ascii="Times New Roman" w:hAnsi="Times New Roman" w:cs="Times New Roman"/>
          <w:sz w:val="24"/>
          <w:szCs w:val="24"/>
        </w:rPr>
      </w:pPr>
    </w:p>
    <w:p w:rsidR="006A42B7" w:rsidRPr="00101467" w:rsidRDefault="006A42B7" w:rsidP="00DC2C4D">
      <w:pPr>
        <w:rPr>
          <w:rFonts w:ascii="Times New Roman" w:hAnsi="Times New Roman" w:cs="Times New Roman"/>
          <w:sz w:val="24"/>
          <w:szCs w:val="24"/>
        </w:rPr>
      </w:pPr>
    </w:p>
    <w:p w:rsidR="006A42B7" w:rsidRPr="00101467" w:rsidRDefault="006A42B7" w:rsidP="00DC2C4D">
      <w:pPr>
        <w:rPr>
          <w:rFonts w:ascii="Times New Roman" w:hAnsi="Times New Roman" w:cs="Times New Roman"/>
          <w:sz w:val="24"/>
          <w:szCs w:val="24"/>
        </w:rPr>
      </w:pPr>
    </w:p>
    <w:p w:rsidR="006A42B7" w:rsidRPr="00101467" w:rsidRDefault="006A42B7" w:rsidP="006A42B7">
      <w:pPr>
        <w:jc w:val="center"/>
        <w:rPr>
          <w:rFonts w:ascii="Times New Roman" w:hAnsi="Times New Roman" w:cs="Times New Roman"/>
          <w:b/>
          <w:sz w:val="24"/>
          <w:szCs w:val="24"/>
        </w:rPr>
      </w:pPr>
      <w:r w:rsidRPr="00101467">
        <w:rPr>
          <w:rFonts w:ascii="Times New Roman" w:hAnsi="Times New Roman" w:cs="Times New Roman"/>
          <w:b/>
          <w:sz w:val="24"/>
          <w:szCs w:val="24"/>
        </w:rPr>
        <w:t>AVINASHILINGAM INSTITUTE FOR HOME SCIENCE AND HIGHER EDUCATION FOR WOMEN,</w:t>
      </w:r>
      <w:r w:rsidR="00101467">
        <w:rPr>
          <w:rFonts w:ascii="Times New Roman" w:hAnsi="Times New Roman" w:cs="Times New Roman"/>
          <w:b/>
          <w:sz w:val="24"/>
          <w:szCs w:val="24"/>
        </w:rPr>
        <w:t xml:space="preserve"> </w:t>
      </w:r>
      <w:r w:rsidRPr="00101467">
        <w:rPr>
          <w:rFonts w:ascii="Times New Roman" w:hAnsi="Times New Roman" w:cs="Times New Roman"/>
          <w:b/>
          <w:sz w:val="24"/>
          <w:szCs w:val="24"/>
        </w:rPr>
        <w:t>COIMBATORE- 64 1043</w:t>
      </w:r>
    </w:p>
    <w:p w:rsidR="006A42B7" w:rsidRPr="00101467" w:rsidRDefault="006A42B7" w:rsidP="006A42B7">
      <w:pPr>
        <w:jc w:val="center"/>
        <w:rPr>
          <w:rFonts w:ascii="Times New Roman" w:hAnsi="Times New Roman" w:cs="Times New Roman"/>
          <w:b/>
          <w:sz w:val="24"/>
          <w:szCs w:val="24"/>
        </w:rPr>
      </w:pPr>
      <w:r w:rsidRPr="00101467">
        <w:rPr>
          <w:rFonts w:ascii="Times New Roman" w:hAnsi="Times New Roman" w:cs="Times New Roman"/>
          <w:b/>
          <w:sz w:val="24"/>
          <w:szCs w:val="24"/>
        </w:rPr>
        <w:t>MASTERS DEGREE EXAMINATIONS- NOVEMBER 2019</w:t>
      </w:r>
      <w:r w:rsidRPr="00101467">
        <w:rPr>
          <w:rFonts w:ascii="Times New Roman" w:hAnsi="Times New Roman" w:cs="Times New Roman"/>
          <w:b/>
          <w:sz w:val="24"/>
          <w:szCs w:val="24"/>
        </w:rPr>
        <w:tab/>
        <w:t>.</w:t>
      </w:r>
    </w:p>
    <w:p w:rsidR="006A42B7" w:rsidRPr="00101467" w:rsidRDefault="006A42B7" w:rsidP="006A42B7">
      <w:pPr>
        <w:jc w:val="center"/>
        <w:rPr>
          <w:rFonts w:ascii="Times New Roman" w:hAnsi="Times New Roman" w:cs="Times New Roman"/>
          <w:b/>
          <w:sz w:val="24"/>
          <w:szCs w:val="24"/>
        </w:rPr>
      </w:pPr>
      <w:r w:rsidRPr="00101467">
        <w:rPr>
          <w:rFonts w:ascii="Times New Roman" w:hAnsi="Times New Roman" w:cs="Times New Roman"/>
          <w:b/>
          <w:sz w:val="24"/>
          <w:szCs w:val="24"/>
        </w:rPr>
        <w:t>17MBTC20-ENVIRONMENTAL BIOTECHNOLOGY-SET - II</w:t>
      </w:r>
    </w:p>
    <w:p w:rsidR="006A42B7" w:rsidRPr="00101467" w:rsidRDefault="006A42B7" w:rsidP="006A42B7">
      <w:pPr>
        <w:jc w:val="center"/>
        <w:rPr>
          <w:rFonts w:ascii="Times New Roman" w:hAnsi="Times New Roman" w:cs="Times New Roman"/>
          <w:b/>
          <w:sz w:val="24"/>
          <w:szCs w:val="24"/>
        </w:rPr>
      </w:pPr>
      <w:r w:rsidRPr="00101467">
        <w:rPr>
          <w:rFonts w:ascii="Times New Roman" w:hAnsi="Times New Roman" w:cs="Times New Roman"/>
          <w:b/>
          <w:sz w:val="24"/>
          <w:szCs w:val="24"/>
        </w:rPr>
        <w:t>SEMESTER – III</w:t>
      </w:r>
    </w:p>
    <w:p w:rsidR="006A42B7" w:rsidRPr="00101467" w:rsidRDefault="006A42B7" w:rsidP="006A42B7">
      <w:pPr>
        <w:jc w:val="center"/>
        <w:rPr>
          <w:rFonts w:ascii="Times New Roman" w:hAnsi="Times New Roman" w:cs="Times New Roman"/>
          <w:b/>
          <w:sz w:val="24"/>
          <w:szCs w:val="24"/>
        </w:rPr>
      </w:pPr>
      <w:r w:rsidRPr="00101467">
        <w:rPr>
          <w:rFonts w:ascii="Times New Roman" w:hAnsi="Times New Roman" w:cs="Times New Roman"/>
          <w:b/>
          <w:sz w:val="24"/>
          <w:szCs w:val="24"/>
        </w:rPr>
        <w:t xml:space="preserve">Class – II PG </w:t>
      </w:r>
      <w:r w:rsidRPr="00101467">
        <w:rPr>
          <w:rFonts w:ascii="Times New Roman" w:hAnsi="Times New Roman" w:cs="Times New Roman"/>
          <w:b/>
          <w:sz w:val="24"/>
          <w:szCs w:val="24"/>
        </w:rPr>
        <w:tab/>
      </w:r>
      <w:r w:rsidRPr="00101467">
        <w:rPr>
          <w:rFonts w:ascii="Times New Roman" w:hAnsi="Times New Roman" w:cs="Times New Roman"/>
          <w:b/>
          <w:sz w:val="24"/>
          <w:szCs w:val="24"/>
        </w:rPr>
        <w:tab/>
      </w:r>
      <w:r w:rsidRPr="00101467">
        <w:rPr>
          <w:rFonts w:ascii="Times New Roman" w:hAnsi="Times New Roman" w:cs="Times New Roman"/>
          <w:b/>
          <w:sz w:val="24"/>
          <w:szCs w:val="24"/>
        </w:rPr>
        <w:tab/>
      </w:r>
      <w:r w:rsidRPr="00101467">
        <w:rPr>
          <w:rFonts w:ascii="Times New Roman" w:hAnsi="Times New Roman" w:cs="Times New Roman"/>
          <w:b/>
          <w:sz w:val="24"/>
          <w:szCs w:val="24"/>
        </w:rPr>
        <w:tab/>
      </w:r>
      <w:r w:rsidRPr="00101467">
        <w:rPr>
          <w:rFonts w:ascii="Times New Roman" w:hAnsi="Times New Roman" w:cs="Times New Roman"/>
          <w:b/>
          <w:sz w:val="24"/>
          <w:szCs w:val="24"/>
        </w:rPr>
        <w:tab/>
      </w:r>
      <w:r w:rsidRPr="00101467">
        <w:rPr>
          <w:rFonts w:ascii="Times New Roman" w:hAnsi="Times New Roman" w:cs="Times New Roman"/>
          <w:b/>
          <w:sz w:val="24"/>
          <w:szCs w:val="24"/>
        </w:rPr>
        <w:tab/>
      </w:r>
      <w:r w:rsidRPr="00101467">
        <w:rPr>
          <w:rFonts w:ascii="Times New Roman" w:hAnsi="Times New Roman" w:cs="Times New Roman"/>
          <w:b/>
          <w:sz w:val="24"/>
          <w:szCs w:val="24"/>
        </w:rPr>
        <w:tab/>
      </w:r>
      <w:r w:rsidRPr="00101467">
        <w:rPr>
          <w:rFonts w:ascii="Times New Roman" w:hAnsi="Times New Roman" w:cs="Times New Roman"/>
          <w:b/>
          <w:sz w:val="24"/>
          <w:szCs w:val="24"/>
        </w:rPr>
        <w:tab/>
      </w:r>
      <w:r w:rsidRPr="00101467">
        <w:rPr>
          <w:rFonts w:ascii="Times New Roman" w:hAnsi="Times New Roman" w:cs="Times New Roman"/>
          <w:b/>
          <w:sz w:val="24"/>
          <w:szCs w:val="24"/>
        </w:rPr>
        <w:tab/>
        <w:t>Time : 3 Hours</w:t>
      </w:r>
    </w:p>
    <w:p w:rsidR="006A42B7" w:rsidRPr="00101467" w:rsidRDefault="006A42B7" w:rsidP="006A42B7">
      <w:pPr>
        <w:jc w:val="center"/>
        <w:rPr>
          <w:rFonts w:ascii="Times New Roman" w:hAnsi="Times New Roman" w:cs="Times New Roman"/>
          <w:b/>
          <w:sz w:val="24"/>
          <w:szCs w:val="24"/>
        </w:rPr>
      </w:pPr>
      <w:r w:rsidRPr="00101467">
        <w:rPr>
          <w:rFonts w:ascii="Times New Roman" w:hAnsi="Times New Roman" w:cs="Times New Roman"/>
          <w:b/>
          <w:sz w:val="24"/>
          <w:szCs w:val="24"/>
        </w:rPr>
        <w:t xml:space="preserve">Major : Biotechology </w:t>
      </w:r>
      <w:r w:rsidRPr="00101467">
        <w:rPr>
          <w:rFonts w:ascii="Times New Roman" w:hAnsi="Times New Roman" w:cs="Times New Roman"/>
          <w:b/>
          <w:sz w:val="24"/>
          <w:szCs w:val="24"/>
        </w:rPr>
        <w:tab/>
      </w:r>
      <w:r w:rsidRPr="00101467">
        <w:rPr>
          <w:rFonts w:ascii="Times New Roman" w:hAnsi="Times New Roman" w:cs="Times New Roman"/>
          <w:b/>
          <w:sz w:val="24"/>
          <w:szCs w:val="24"/>
        </w:rPr>
        <w:tab/>
      </w:r>
      <w:r w:rsidRPr="00101467">
        <w:rPr>
          <w:rFonts w:ascii="Times New Roman" w:hAnsi="Times New Roman" w:cs="Times New Roman"/>
          <w:b/>
          <w:sz w:val="24"/>
          <w:szCs w:val="24"/>
        </w:rPr>
        <w:tab/>
      </w:r>
      <w:r w:rsidRPr="00101467">
        <w:rPr>
          <w:rFonts w:ascii="Times New Roman" w:hAnsi="Times New Roman" w:cs="Times New Roman"/>
          <w:b/>
          <w:sz w:val="24"/>
          <w:szCs w:val="24"/>
        </w:rPr>
        <w:tab/>
      </w:r>
      <w:r w:rsidRPr="00101467">
        <w:rPr>
          <w:rFonts w:ascii="Times New Roman" w:hAnsi="Times New Roman" w:cs="Times New Roman"/>
          <w:b/>
          <w:sz w:val="24"/>
          <w:szCs w:val="24"/>
        </w:rPr>
        <w:tab/>
      </w:r>
      <w:r w:rsidRPr="00101467">
        <w:rPr>
          <w:rFonts w:ascii="Times New Roman" w:hAnsi="Times New Roman" w:cs="Times New Roman"/>
          <w:b/>
          <w:sz w:val="24"/>
          <w:szCs w:val="24"/>
        </w:rPr>
        <w:tab/>
        <w:t xml:space="preserve">            Max. Marks : 60</w:t>
      </w:r>
    </w:p>
    <w:p w:rsidR="006A42B7" w:rsidRPr="00101467" w:rsidRDefault="006A42B7" w:rsidP="006A42B7">
      <w:pPr>
        <w:jc w:val="center"/>
        <w:rPr>
          <w:rFonts w:ascii="Times New Roman" w:hAnsi="Times New Roman" w:cs="Times New Roman"/>
          <w:b/>
          <w:sz w:val="24"/>
          <w:szCs w:val="24"/>
        </w:rPr>
      </w:pPr>
      <w:r w:rsidRPr="00101467">
        <w:rPr>
          <w:rFonts w:ascii="Times New Roman" w:hAnsi="Times New Roman" w:cs="Times New Roman"/>
          <w:b/>
          <w:sz w:val="24"/>
          <w:szCs w:val="24"/>
        </w:rPr>
        <w:t>PART A (10 x ½= 5)</w:t>
      </w:r>
    </w:p>
    <w:p w:rsidR="006A42B7" w:rsidRPr="00101467" w:rsidRDefault="006A42B7" w:rsidP="006A42B7">
      <w:pPr>
        <w:rPr>
          <w:rFonts w:ascii="Times New Roman" w:hAnsi="Times New Roman" w:cs="Times New Roman"/>
          <w:b/>
          <w:sz w:val="24"/>
          <w:szCs w:val="24"/>
        </w:rPr>
      </w:pPr>
      <w:r w:rsidRPr="00101467">
        <w:rPr>
          <w:rFonts w:ascii="Times New Roman" w:hAnsi="Times New Roman" w:cs="Times New Roman"/>
          <w:b/>
          <w:sz w:val="24"/>
          <w:szCs w:val="24"/>
        </w:rPr>
        <w:t>Answer all the following</w:t>
      </w:r>
    </w:p>
    <w:p w:rsidR="005C443D" w:rsidRPr="00101467" w:rsidRDefault="006A42B7" w:rsidP="005C443D">
      <w:pPr>
        <w:rPr>
          <w:rFonts w:ascii="Times New Roman" w:hAnsi="Times New Roman" w:cs="Times New Roman"/>
          <w:b/>
          <w:sz w:val="24"/>
          <w:szCs w:val="24"/>
        </w:rPr>
      </w:pPr>
      <w:r w:rsidRPr="00101467">
        <w:rPr>
          <w:rFonts w:ascii="Times New Roman" w:hAnsi="Times New Roman" w:cs="Times New Roman"/>
          <w:b/>
          <w:sz w:val="24"/>
          <w:szCs w:val="24"/>
        </w:rPr>
        <w:t>Circle the correct answer</w:t>
      </w:r>
    </w:p>
    <w:p w:rsidR="005C443D" w:rsidRPr="00101467" w:rsidRDefault="005C443D" w:rsidP="00E42F7B">
      <w:pPr>
        <w:rPr>
          <w:rFonts w:ascii="Times New Roman" w:hAnsi="Times New Roman" w:cs="Times New Roman"/>
          <w:sz w:val="24"/>
          <w:szCs w:val="24"/>
        </w:rPr>
      </w:pPr>
      <w:r w:rsidRPr="00101467">
        <w:rPr>
          <w:rFonts w:ascii="Times New Roman" w:hAnsi="Times New Roman" w:cs="Times New Roman"/>
          <w:sz w:val="24"/>
          <w:szCs w:val="24"/>
        </w:rPr>
        <w:t>1.Which of the following requires maximum energy?</w:t>
      </w:r>
    </w:p>
    <w:p w:rsidR="00101467" w:rsidRDefault="00101467" w:rsidP="00E42F7B">
      <w:pPr>
        <w:rPr>
          <w:rFonts w:ascii="Times New Roman" w:hAnsi="Times New Roman" w:cs="Times New Roman"/>
          <w:sz w:val="24"/>
          <w:szCs w:val="24"/>
        </w:rPr>
      </w:pPr>
      <w:r>
        <w:rPr>
          <w:rFonts w:ascii="Times New Roman" w:hAnsi="Times New Roman" w:cs="Times New Roman"/>
          <w:sz w:val="24"/>
          <w:szCs w:val="24"/>
        </w:rPr>
        <w:tab/>
      </w:r>
      <w:r w:rsidR="005C443D" w:rsidRPr="00101467">
        <w:rPr>
          <w:rFonts w:ascii="Times New Roman" w:hAnsi="Times New Roman" w:cs="Times New Roman"/>
          <w:sz w:val="24"/>
          <w:szCs w:val="24"/>
        </w:rPr>
        <w:t>a.Secondary consumer</w:t>
      </w:r>
      <w:r w:rsidR="005C443D" w:rsidRPr="00101467">
        <w:rPr>
          <w:rFonts w:ascii="Times New Roman" w:hAnsi="Times New Roman" w:cs="Times New Roman"/>
          <w:sz w:val="24"/>
          <w:szCs w:val="24"/>
        </w:rPr>
        <w:tab/>
        <w:t>. b. Decomposer</w:t>
      </w:r>
      <w:r w:rsidR="005C443D" w:rsidRPr="00101467">
        <w:rPr>
          <w:rFonts w:ascii="Times New Roman" w:hAnsi="Times New Roman" w:cs="Times New Roman"/>
          <w:sz w:val="24"/>
          <w:szCs w:val="24"/>
        </w:rPr>
        <w:tab/>
      </w:r>
      <w:r w:rsidR="005C443D" w:rsidRPr="00101467">
        <w:rPr>
          <w:rFonts w:ascii="Times New Roman" w:hAnsi="Times New Roman" w:cs="Times New Roman"/>
          <w:sz w:val="24"/>
          <w:szCs w:val="24"/>
        </w:rPr>
        <w:tab/>
      </w:r>
    </w:p>
    <w:p w:rsidR="005C443D" w:rsidRPr="00101467" w:rsidRDefault="00101467" w:rsidP="00E42F7B">
      <w:pPr>
        <w:rPr>
          <w:rFonts w:ascii="Times New Roman" w:hAnsi="Times New Roman" w:cs="Times New Roman"/>
          <w:sz w:val="24"/>
          <w:szCs w:val="24"/>
        </w:rPr>
      </w:pPr>
      <w:r>
        <w:rPr>
          <w:rFonts w:ascii="Times New Roman" w:hAnsi="Times New Roman" w:cs="Times New Roman"/>
          <w:sz w:val="24"/>
          <w:szCs w:val="24"/>
        </w:rPr>
        <w:tab/>
      </w:r>
      <w:r w:rsidR="005C443D" w:rsidRPr="00101467">
        <w:rPr>
          <w:rFonts w:ascii="Times New Roman" w:hAnsi="Times New Roman" w:cs="Times New Roman"/>
          <w:sz w:val="24"/>
          <w:szCs w:val="24"/>
        </w:rPr>
        <w:t>c. Primary consumer</w:t>
      </w:r>
      <w:r w:rsidR="005C443D" w:rsidRPr="00101467">
        <w:rPr>
          <w:rFonts w:ascii="Times New Roman" w:hAnsi="Times New Roman" w:cs="Times New Roman"/>
          <w:sz w:val="24"/>
          <w:szCs w:val="24"/>
        </w:rPr>
        <w:tab/>
        <w:t xml:space="preserve">  d. Primary producer</w:t>
      </w:r>
    </w:p>
    <w:p w:rsidR="005C443D" w:rsidRPr="00101467" w:rsidRDefault="005C443D" w:rsidP="00E42F7B">
      <w:pPr>
        <w:rPr>
          <w:rFonts w:ascii="Times New Roman" w:hAnsi="Times New Roman" w:cs="Times New Roman"/>
          <w:sz w:val="24"/>
          <w:szCs w:val="24"/>
        </w:rPr>
      </w:pPr>
      <w:r w:rsidRPr="00101467">
        <w:rPr>
          <w:rFonts w:ascii="Times New Roman" w:hAnsi="Times New Roman" w:cs="Times New Roman"/>
          <w:sz w:val="24"/>
          <w:szCs w:val="24"/>
        </w:rPr>
        <w:t xml:space="preserve">2. Which of the following Environmentalists first gave the concept of Biodiversity ‘hotspots’ ? </w:t>
      </w:r>
    </w:p>
    <w:p w:rsidR="005C443D" w:rsidRPr="00101467" w:rsidRDefault="00101467" w:rsidP="00E42F7B">
      <w:pPr>
        <w:rPr>
          <w:rFonts w:ascii="Times New Roman" w:hAnsi="Times New Roman" w:cs="Times New Roman"/>
          <w:sz w:val="24"/>
          <w:szCs w:val="24"/>
        </w:rPr>
      </w:pPr>
      <w:r>
        <w:rPr>
          <w:rFonts w:ascii="Times New Roman" w:hAnsi="Times New Roman" w:cs="Times New Roman"/>
          <w:sz w:val="24"/>
          <w:szCs w:val="24"/>
        </w:rPr>
        <w:tab/>
      </w:r>
      <w:r w:rsidR="005C443D" w:rsidRPr="00101467">
        <w:rPr>
          <w:rFonts w:ascii="Times New Roman" w:hAnsi="Times New Roman" w:cs="Times New Roman"/>
          <w:sz w:val="24"/>
          <w:szCs w:val="24"/>
        </w:rPr>
        <w:t xml:space="preserve">a.  Gaylord Nelson </w:t>
      </w:r>
      <w:r w:rsidR="005C443D" w:rsidRPr="00101467">
        <w:rPr>
          <w:rFonts w:ascii="Times New Roman" w:hAnsi="Times New Roman" w:cs="Times New Roman"/>
          <w:sz w:val="24"/>
          <w:szCs w:val="24"/>
        </w:rPr>
        <w:tab/>
        <w:t>b. Norman Myers</w:t>
      </w:r>
      <w:r w:rsidR="005C443D" w:rsidRPr="00101467">
        <w:rPr>
          <w:rFonts w:ascii="Times New Roman" w:hAnsi="Times New Roman" w:cs="Times New Roman"/>
          <w:sz w:val="24"/>
          <w:szCs w:val="24"/>
        </w:rPr>
        <w:tab/>
        <w:t xml:space="preserve">c. John Muir </w:t>
      </w:r>
      <w:r w:rsidR="005C443D" w:rsidRPr="00101467">
        <w:rPr>
          <w:rFonts w:ascii="Times New Roman" w:hAnsi="Times New Roman" w:cs="Times New Roman"/>
          <w:sz w:val="24"/>
          <w:szCs w:val="24"/>
        </w:rPr>
        <w:tab/>
        <w:t>d. Robertson</w:t>
      </w:r>
      <w:r w:rsidR="00300D0B" w:rsidRPr="00101467">
        <w:rPr>
          <w:rFonts w:ascii="Times New Roman" w:hAnsi="Times New Roman" w:cs="Times New Roman"/>
          <w:sz w:val="24"/>
          <w:szCs w:val="24"/>
        </w:rPr>
        <w:t>.</w:t>
      </w:r>
    </w:p>
    <w:p w:rsidR="00300D0B" w:rsidRPr="00101467" w:rsidRDefault="00300D0B" w:rsidP="00E42F7B">
      <w:pPr>
        <w:rPr>
          <w:rFonts w:ascii="Times New Roman" w:hAnsi="Times New Roman" w:cs="Times New Roman"/>
          <w:sz w:val="24"/>
          <w:szCs w:val="24"/>
        </w:rPr>
      </w:pPr>
      <w:r w:rsidRPr="00101467">
        <w:rPr>
          <w:rFonts w:ascii="Times New Roman" w:hAnsi="Times New Roman" w:cs="Times New Roman"/>
          <w:sz w:val="24"/>
          <w:szCs w:val="24"/>
        </w:rPr>
        <w:t>3. _________ is called as the bio gas.</w:t>
      </w:r>
      <w:r w:rsidRPr="00101467">
        <w:rPr>
          <w:rFonts w:ascii="Times New Roman" w:hAnsi="Times New Roman" w:cs="Times New Roman"/>
          <w:sz w:val="24"/>
          <w:szCs w:val="24"/>
        </w:rPr>
        <w:br/>
      </w:r>
      <w:r w:rsidR="00101467">
        <w:rPr>
          <w:rFonts w:ascii="Times New Roman" w:hAnsi="Times New Roman" w:cs="Times New Roman"/>
          <w:sz w:val="24"/>
          <w:szCs w:val="24"/>
        </w:rPr>
        <w:tab/>
      </w:r>
      <w:r w:rsidRPr="00101467">
        <w:rPr>
          <w:rFonts w:ascii="Times New Roman" w:hAnsi="Times New Roman" w:cs="Times New Roman"/>
          <w:sz w:val="24"/>
          <w:szCs w:val="24"/>
        </w:rPr>
        <w:t>a) Bio ethanol</w:t>
      </w:r>
      <w:r w:rsidRPr="00101467">
        <w:rPr>
          <w:rFonts w:ascii="Times New Roman" w:hAnsi="Times New Roman" w:cs="Times New Roman"/>
          <w:sz w:val="24"/>
          <w:szCs w:val="24"/>
        </w:rPr>
        <w:tab/>
      </w:r>
      <w:r w:rsidRPr="00101467">
        <w:rPr>
          <w:rFonts w:ascii="Times New Roman" w:hAnsi="Times New Roman" w:cs="Times New Roman"/>
          <w:sz w:val="24"/>
          <w:szCs w:val="24"/>
        </w:rPr>
        <w:tab/>
        <w:t>b) Bio methane</w:t>
      </w:r>
      <w:r w:rsidRPr="00101467">
        <w:rPr>
          <w:rFonts w:ascii="Times New Roman" w:hAnsi="Times New Roman" w:cs="Times New Roman"/>
          <w:sz w:val="24"/>
          <w:szCs w:val="24"/>
        </w:rPr>
        <w:tab/>
      </w:r>
      <w:r w:rsidRPr="00101467">
        <w:rPr>
          <w:rFonts w:ascii="Times New Roman" w:hAnsi="Times New Roman" w:cs="Times New Roman"/>
          <w:sz w:val="24"/>
          <w:szCs w:val="24"/>
        </w:rPr>
        <w:tab/>
        <w:t>c) Bio diesel</w:t>
      </w:r>
      <w:r w:rsidRPr="00101467">
        <w:rPr>
          <w:rFonts w:ascii="Times New Roman" w:hAnsi="Times New Roman" w:cs="Times New Roman"/>
          <w:sz w:val="24"/>
          <w:szCs w:val="24"/>
        </w:rPr>
        <w:tab/>
        <w:t>d) Bio butanol</w:t>
      </w:r>
    </w:p>
    <w:p w:rsidR="00141006" w:rsidRPr="00101467" w:rsidRDefault="00141006" w:rsidP="00E42F7B">
      <w:pPr>
        <w:rPr>
          <w:rFonts w:ascii="Times New Roman" w:hAnsi="Times New Roman" w:cs="Times New Roman"/>
          <w:sz w:val="24"/>
          <w:szCs w:val="24"/>
        </w:rPr>
      </w:pPr>
      <w:r w:rsidRPr="00101467">
        <w:rPr>
          <w:rFonts w:ascii="Times New Roman" w:hAnsi="Times New Roman" w:cs="Times New Roman"/>
          <w:sz w:val="24"/>
          <w:szCs w:val="24"/>
        </w:rPr>
        <w:t>4.</w:t>
      </w:r>
      <w:r w:rsidR="00101467">
        <w:rPr>
          <w:rFonts w:ascii="Times New Roman" w:hAnsi="Times New Roman" w:cs="Times New Roman"/>
          <w:sz w:val="24"/>
          <w:szCs w:val="24"/>
        </w:rPr>
        <w:t xml:space="preserve"> </w:t>
      </w:r>
      <w:r w:rsidRPr="00101467">
        <w:rPr>
          <w:rFonts w:ascii="Times New Roman" w:hAnsi="Times New Roman" w:cs="Times New Roman"/>
          <w:sz w:val="24"/>
          <w:szCs w:val="24"/>
        </w:rPr>
        <w:t>By using single-cell protein, amount of protein produced by 50 kgs of yeast is</w:t>
      </w:r>
    </w:p>
    <w:p w:rsidR="005C443D" w:rsidRPr="00101467" w:rsidRDefault="00101467" w:rsidP="00E42F7B">
      <w:pPr>
        <w:rPr>
          <w:rFonts w:ascii="Times New Roman" w:hAnsi="Times New Roman" w:cs="Times New Roman"/>
          <w:sz w:val="24"/>
          <w:szCs w:val="24"/>
        </w:rPr>
      </w:pPr>
      <w:r>
        <w:rPr>
          <w:rFonts w:ascii="Times New Roman" w:hAnsi="Times New Roman" w:cs="Times New Roman"/>
          <w:sz w:val="24"/>
          <w:szCs w:val="24"/>
        </w:rPr>
        <w:tab/>
      </w:r>
      <w:r w:rsidR="00141006" w:rsidRPr="00101467">
        <w:rPr>
          <w:rFonts w:ascii="Times New Roman" w:hAnsi="Times New Roman" w:cs="Times New Roman"/>
          <w:sz w:val="24"/>
          <w:szCs w:val="24"/>
        </w:rPr>
        <w:t>a.180 tons</w:t>
      </w:r>
      <w:r w:rsidR="00141006" w:rsidRPr="00101467">
        <w:rPr>
          <w:rFonts w:ascii="Times New Roman" w:hAnsi="Times New Roman" w:cs="Times New Roman"/>
          <w:sz w:val="24"/>
          <w:szCs w:val="24"/>
        </w:rPr>
        <w:tab/>
        <w:t>b. 100 tons</w:t>
      </w:r>
      <w:r w:rsidR="00141006" w:rsidRPr="00101467">
        <w:rPr>
          <w:rFonts w:ascii="Times New Roman" w:hAnsi="Times New Roman" w:cs="Times New Roman"/>
          <w:sz w:val="24"/>
          <w:szCs w:val="24"/>
        </w:rPr>
        <w:tab/>
        <w:t>c. 300 tons</w:t>
      </w:r>
      <w:r w:rsidR="00141006" w:rsidRPr="00101467">
        <w:rPr>
          <w:rFonts w:ascii="Times New Roman" w:hAnsi="Times New Roman" w:cs="Times New Roman"/>
          <w:sz w:val="24"/>
          <w:szCs w:val="24"/>
        </w:rPr>
        <w:tab/>
        <w:t>d. 250 tons</w:t>
      </w:r>
    </w:p>
    <w:p w:rsidR="006A42B7" w:rsidRPr="00101467" w:rsidRDefault="00141006" w:rsidP="00DC2C4D">
      <w:pPr>
        <w:rPr>
          <w:rFonts w:ascii="Times New Roman" w:hAnsi="Times New Roman" w:cs="Times New Roman"/>
          <w:sz w:val="24"/>
          <w:szCs w:val="24"/>
        </w:rPr>
      </w:pPr>
      <w:r w:rsidRPr="00101467">
        <w:rPr>
          <w:rFonts w:ascii="Times New Roman" w:hAnsi="Times New Roman" w:cs="Times New Roman"/>
          <w:sz w:val="24"/>
          <w:szCs w:val="24"/>
        </w:rPr>
        <w:t>5.</w:t>
      </w:r>
      <w:r w:rsidRPr="00101467">
        <w:rPr>
          <w:rFonts w:ascii="Times New Roman" w:hAnsi="Times New Roman" w:cs="Times New Roman"/>
          <w:color w:val="555555"/>
          <w:sz w:val="24"/>
          <w:szCs w:val="24"/>
          <w:shd w:val="clear" w:color="auto" w:fill="FDFDFD"/>
        </w:rPr>
        <w:t xml:space="preserve"> </w:t>
      </w:r>
      <w:r w:rsidRPr="00101467">
        <w:rPr>
          <w:rFonts w:ascii="Times New Roman" w:hAnsi="Times New Roman" w:cs="Times New Roman"/>
          <w:sz w:val="24"/>
          <w:szCs w:val="24"/>
        </w:rPr>
        <w:t>To make transport fuel the bio ethanol is blended with _________</w:t>
      </w:r>
      <w:r w:rsidRPr="00101467">
        <w:rPr>
          <w:rFonts w:ascii="Times New Roman" w:hAnsi="Times New Roman" w:cs="Times New Roman"/>
          <w:sz w:val="24"/>
          <w:szCs w:val="24"/>
        </w:rPr>
        <w:br/>
      </w:r>
      <w:r w:rsidRPr="00101467">
        <w:rPr>
          <w:rFonts w:ascii="Times New Roman" w:hAnsi="Times New Roman" w:cs="Times New Roman"/>
          <w:sz w:val="24"/>
          <w:szCs w:val="24"/>
        </w:rPr>
        <w:tab/>
        <w:t>a) Diesel</w:t>
      </w:r>
      <w:r w:rsidRPr="00101467">
        <w:rPr>
          <w:rFonts w:ascii="Times New Roman" w:hAnsi="Times New Roman" w:cs="Times New Roman"/>
          <w:sz w:val="24"/>
          <w:szCs w:val="24"/>
        </w:rPr>
        <w:tab/>
        <w:t>b) Petrol</w:t>
      </w:r>
      <w:r w:rsidRPr="00101467">
        <w:rPr>
          <w:rFonts w:ascii="Times New Roman" w:hAnsi="Times New Roman" w:cs="Times New Roman"/>
          <w:sz w:val="24"/>
          <w:szCs w:val="24"/>
        </w:rPr>
        <w:tab/>
        <w:t>c) Oil</w:t>
      </w:r>
      <w:r w:rsidRPr="00101467">
        <w:rPr>
          <w:rFonts w:ascii="Times New Roman" w:hAnsi="Times New Roman" w:cs="Times New Roman"/>
          <w:sz w:val="24"/>
          <w:szCs w:val="24"/>
        </w:rPr>
        <w:tab/>
        <w:t>d) Kerosene</w:t>
      </w:r>
    </w:p>
    <w:p w:rsidR="00101467" w:rsidRDefault="00141006" w:rsidP="00101467">
      <w:pPr>
        <w:jc w:val="both"/>
        <w:rPr>
          <w:rFonts w:ascii="Times New Roman" w:eastAsia="Times New Roman" w:hAnsi="Times New Roman" w:cs="Times New Roman"/>
          <w:sz w:val="24"/>
          <w:szCs w:val="24"/>
        </w:rPr>
      </w:pPr>
      <w:r w:rsidRPr="00101467">
        <w:rPr>
          <w:rFonts w:ascii="Times New Roman" w:hAnsi="Times New Roman" w:cs="Times New Roman"/>
          <w:sz w:val="24"/>
          <w:szCs w:val="24"/>
        </w:rPr>
        <w:t>6.</w:t>
      </w:r>
      <w:r w:rsidRPr="00101467">
        <w:rPr>
          <w:rFonts w:ascii="Times New Roman" w:eastAsia="Times New Roman" w:hAnsi="Times New Roman" w:cs="Times New Roman"/>
          <w:sz w:val="24"/>
          <w:szCs w:val="24"/>
        </w:rPr>
        <w:t xml:space="preserve"> Which of the following is used to check vortex and to improve aeration efficiency in a </w:t>
      </w:r>
      <w:r w:rsidR="00101467">
        <w:rPr>
          <w:rFonts w:ascii="Times New Roman" w:eastAsia="Times New Roman" w:hAnsi="Times New Roman" w:cs="Times New Roman"/>
          <w:sz w:val="24"/>
          <w:szCs w:val="24"/>
        </w:rPr>
        <w:t xml:space="preserve">       </w:t>
      </w:r>
    </w:p>
    <w:p w:rsidR="006A42B7" w:rsidRPr="00101467" w:rsidRDefault="00101467" w:rsidP="00DC2C4D">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141006" w:rsidRPr="00101467">
        <w:rPr>
          <w:rFonts w:ascii="Times New Roman" w:eastAsia="Times New Roman" w:hAnsi="Times New Roman" w:cs="Times New Roman"/>
          <w:sz w:val="24"/>
          <w:szCs w:val="24"/>
        </w:rPr>
        <w:t>fermentor?</w:t>
      </w:r>
    </w:p>
    <w:p w:rsidR="00141006" w:rsidRPr="00101467" w:rsidRDefault="00AC3474" w:rsidP="00DC2C4D">
      <w:pPr>
        <w:rPr>
          <w:rFonts w:ascii="Times New Roman" w:eastAsia="Times New Roman" w:hAnsi="Times New Roman" w:cs="Times New Roman"/>
          <w:sz w:val="24"/>
          <w:szCs w:val="24"/>
        </w:rPr>
      </w:pPr>
      <w:r w:rsidRPr="00101467">
        <w:rPr>
          <w:rFonts w:ascii="Times New Roman" w:eastAsia="Times New Roman" w:hAnsi="Times New Roman" w:cs="Times New Roman"/>
          <w:sz w:val="24"/>
          <w:szCs w:val="24"/>
        </w:rPr>
        <w:t xml:space="preserve">     </w:t>
      </w:r>
      <w:r w:rsidR="00141006" w:rsidRPr="00101467">
        <w:rPr>
          <w:rFonts w:ascii="Times New Roman" w:eastAsia="Times New Roman" w:hAnsi="Times New Roman" w:cs="Times New Roman"/>
          <w:sz w:val="24"/>
          <w:szCs w:val="24"/>
        </w:rPr>
        <w:t>a. Impelle</w:t>
      </w:r>
      <w:r w:rsidR="00141006" w:rsidRPr="00101467">
        <w:rPr>
          <w:rFonts w:ascii="Times New Roman" w:eastAsia="Times New Roman" w:hAnsi="Times New Roman" w:cs="Times New Roman"/>
          <w:sz w:val="24"/>
          <w:szCs w:val="24"/>
        </w:rPr>
        <w:tab/>
      </w:r>
      <w:r w:rsidRPr="00101467">
        <w:rPr>
          <w:rFonts w:ascii="Times New Roman" w:eastAsia="Times New Roman" w:hAnsi="Times New Roman" w:cs="Times New Roman"/>
          <w:sz w:val="24"/>
          <w:szCs w:val="24"/>
        </w:rPr>
        <w:t xml:space="preserve">       </w:t>
      </w:r>
      <w:r w:rsidR="00141006" w:rsidRPr="00101467">
        <w:rPr>
          <w:rFonts w:ascii="Times New Roman" w:eastAsia="Times New Roman" w:hAnsi="Times New Roman" w:cs="Times New Roman"/>
          <w:sz w:val="24"/>
          <w:szCs w:val="24"/>
        </w:rPr>
        <w:t>b. Baffles</w:t>
      </w:r>
      <w:r w:rsidR="00141006" w:rsidRPr="00101467">
        <w:rPr>
          <w:rFonts w:ascii="Times New Roman" w:eastAsia="Times New Roman" w:hAnsi="Times New Roman" w:cs="Times New Roman"/>
          <w:sz w:val="24"/>
          <w:szCs w:val="24"/>
        </w:rPr>
        <w:tab/>
      </w:r>
      <w:r w:rsidRPr="00101467">
        <w:rPr>
          <w:rFonts w:ascii="Times New Roman" w:eastAsia="Times New Roman" w:hAnsi="Times New Roman" w:cs="Times New Roman"/>
          <w:sz w:val="24"/>
          <w:szCs w:val="24"/>
        </w:rPr>
        <w:t xml:space="preserve">             </w:t>
      </w:r>
      <w:r w:rsidR="00141006" w:rsidRPr="00101467">
        <w:rPr>
          <w:rFonts w:ascii="Times New Roman" w:eastAsia="Times New Roman" w:hAnsi="Times New Roman" w:cs="Times New Roman"/>
          <w:sz w:val="24"/>
          <w:szCs w:val="24"/>
        </w:rPr>
        <w:t>c. Sparger</w:t>
      </w:r>
      <w:r w:rsidR="00141006" w:rsidRPr="00101467">
        <w:rPr>
          <w:rFonts w:ascii="Times New Roman" w:eastAsia="Times New Roman" w:hAnsi="Times New Roman" w:cs="Times New Roman"/>
          <w:sz w:val="24"/>
          <w:szCs w:val="24"/>
        </w:rPr>
        <w:tab/>
      </w:r>
      <w:r w:rsidR="00141006" w:rsidRPr="00101467">
        <w:rPr>
          <w:rFonts w:ascii="Times New Roman" w:eastAsia="Times New Roman" w:hAnsi="Times New Roman" w:cs="Times New Roman"/>
          <w:sz w:val="24"/>
          <w:szCs w:val="24"/>
        </w:rPr>
        <w:tab/>
        <w:t>d. blade.</w:t>
      </w:r>
    </w:p>
    <w:p w:rsidR="00141006" w:rsidRPr="00101467" w:rsidRDefault="00141006" w:rsidP="00E42F7B">
      <w:pPr>
        <w:rPr>
          <w:rFonts w:ascii="Times New Roman" w:hAnsi="Times New Roman" w:cs="Times New Roman"/>
          <w:sz w:val="24"/>
          <w:szCs w:val="24"/>
        </w:rPr>
      </w:pPr>
      <w:r w:rsidRPr="00101467">
        <w:rPr>
          <w:rFonts w:ascii="Times New Roman" w:hAnsi="Times New Roman" w:cs="Times New Roman"/>
          <w:sz w:val="24"/>
          <w:szCs w:val="24"/>
        </w:rPr>
        <w:t>7. What is the reason that oil pollution attracts the greatest attention?</w:t>
      </w:r>
      <w:r w:rsidRPr="00101467">
        <w:rPr>
          <w:rFonts w:ascii="Times New Roman" w:hAnsi="Times New Roman" w:cs="Times New Roman"/>
          <w:sz w:val="24"/>
          <w:szCs w:val="24"/>
        </w:rPr>
        <w:br/>
      </w:r>
      <w:r w:rsidR="00AC3474" w:rsidRPr="00101467">
        <w:rPr>
          <w:rFonts w:ascii="Times New Roman" w:hAnsi="Times New Roman" w:cs="Times New Roman"/>
          <w:sz w:val="24"/>
          <w:szCs w:val="24"/>
        </w:rPr>
        <w:tab/>
      </w:r>
      <w:r w:rsidRPr="00101467">
        <w:rPr>
          <w:rFonts w:ascii="Times New Roman" w:hAnsi="Times New Roman" w:cs="Times New Roman"/>
          <w:sz w:val="24"/>
          <w:szCs w:val="24"/>
        </w:rPr>
        <w:t>a) Because of the volume</w:t>
      </w:r>
      <w:r w:rsidRPr="00101467">
        <w:rPr>
          <w:rFonts w:ascii="Times New Roman" w:hAnsi="Times New Roman" w:cs="Times New Roman"/>
          <w:sz w:val="24"/>
          <w:szCs w:val="24"/>
        </w:rPr>
        <w:tab/>
        <w:t>b) Because of the density</w:t>
      </w:r>
      <w:r w:rsidRPr="00101467">
        <w:rPr>
          <w:rFonts w:ascii="Times New Roman" w:hAnsi="Times New Roman" w:cs="Times New Roman"/>
          <w:sz w:val="24"/>
          <w:szCs w:val="24"/>
        </w:rPr>
        <w:br/>
      </w:r>
      <w:r w:rsidR="00AC3474" w:rsidRPr="00101467">
        <w:rPr>
          <w:rFonts w:ascii="Times New Roman" w:hAnsi="Times New Roman" w:cs="Times New Roman"/>
          <w:sz w:val="24"/>
          <w:szCs w:val="24"/>
        </w:rPr>
        <w:tab/>
      </w:r>
      <w:r w:rsidRPr="00101467">
        <w:rPr>
          <w:rFonts w:ascii="Times New Roman" w:hAnsi="Times New Roman" w:cs="Times New Roman"/>
          <w:sz w:val="24"/>
          <w:szCs w:val="24"/>
        </w:rPr>
        <w:t>c) Because of the mass</w:t>
      </w:r>
      <w:r w:rsidRPr="00101467">
        <w:rPr>
          <w:rFonts w:ascii="Times New Roman" w:hAnsi="Times New Roman" w:cs="Times New Roman"/>
          <w:sz w:val="24"/>
          <w:szCs w:val="24"/>
        </w:rPr>
        <w:tab/>
        <w:t>d) Because of the visibility</w:t>
      </w:r>
    </w:p>
    <w:p w:rsidR="00E42F7B" w:rsidRPr="00101467" w:rsidRDefault="00E42F7B" w:rsidP="00E42F7B">
      <w:pPr>
        <w:rPr>
          <w:rFonts w:ascii="Times New Roman" w:hAnsi="Times New Roman" w:cs="Times New Roman"/>
          <w:sz w:val="24"/>
          <w:szCs w:val="24"/>
        </w:rPr>
      </w:pPr>
      <w:r w:rsidRPr="00101467">
        <w:rPr>
          <w:rFonts w:ascii="Times New Roman" w:hAnsi="Times New Roman" w:cs="Times New Roman"/>
          <w:sz w:val="24"/>
          <w:szCs w:val="24"/>
        </w:rPr>
        <w:t xml:space="preserve">8. First use of pure microbiological process in an industrial procedure was made by. </w:t>
      </w:r>
    </w:p>
    <w:p w:rsidR="00E42F7B" w:rsidRPr="00101467" w:rsidRDefault="00E42F7B" w:rsidP="00E42F7B">
      <w:pPr>
        <w:rPr>
          <w:rFonts w:ascii="Times New Roman" w:hAnsi="Times New Roman" w:cs="Times New Roman"/>
          <w:sz w:val="24"/>
          <w:szCs w:val="24"/>
        </w:rPr>
      </w:pPr>
      <w:r w:rsidRPr="00101467">
        <w:rPr>
          <w:rFonts w:ascii="Times New Roman" w:hAnsi="Times New Roman" w:cs="Times New Roman"/>
          <w:sz w:val="24"/>
          <w:szCs w:val="24"/>
        </w:rPr>
        <w:t xml:space="preserve"> </w:t>
      </w:r>
      <w:r w:rsidR="00101467">
        <w:rPr>
          <w:rFonts w:ascii="Times New Roman" w:hAnsi="Times New Roman" w:cs="Times New Roman"/>
          <w:sz w:val="24"/>
          <w:szCs w:val="24"/>
        </w:rPr>
        <w:t xml:space="preserve">   </w:t>
      </w:r>
      <w:r w:rsidRPr="00101467">
        <w:rPr>
          <w:rFonts w:ascii="Times New Roman" w:hAnsi="Times New Roman" w:cs="Times New Roman"/>
          <w:sz w:val="24"/>
          <w:szCs w:val="24"/>
        </w:rPr>
        <w:t xml:space="preserve">a.Alexander </w:t>
      </w:r>
      <w:r w:rsidRPr="00101467">
        <w:rPr>
          <w:rFonts w:ascii="Times New Roman" w:hAnsi="Times New Roman" w:cs="Times New Roman"/>
          <w:sz w:val="24"/>
          <w:szCs w:val="24"/>
        </w:rPr>
        <w:tab/>
      </w:r>
      <w:r w:rsidRPr="00101467">
        <w:rPr>
          <w:rFonts w:ascii="Times New Roman" w:hAnsi="Times New Roman" w:cs="Times New Roman"/>
          <w:sz w:val="24"/>
          <w:szCs w:val="24"/>
        </w:rPr>
        <w:tab/>
        <w:t xml:space="preserve">b. Louis </w:t>
      </w:r>
      <w:r w:rsidRPr="00101467">
        <w:rPr>
          <w:rFonts w:ascii="Times New Roman" w:hAnsi="Times New Roman" w:cs="Times New Roman"/>
          <w:sz w:val="24"/>
          <w:szCs w:val="24"/>
        </w:rPr>
        <w:tab/>
        <w:t>c.Charles Darwin     d.Chaim Weizmann</w:t>
      </w:r>
    </w:p>
    <w:p w:rsidR="00E42F7B" w:rsidRPr="00101467" w:rsidRDefault="00E42F7B" w:rsidP="00E42F7B">
      <w:pPr>
        <w:rPr>
          <w:rFonts w:ascii="Times New Roman" w:hAnsi="Times New Roman" w:cs="Times New Roman"/>
          <w:sz w:val="24"/>
          <w:szCs w:val="24"/>
        </w:rPr>
      </w:pPr>
      <w:r w:rsidRPr="00101467">
        <w:rPr>
          <w:rFonts w:ascii="Times New Roman" w:hAnsi="Times New Roman" w:cs="Times New Roman"/>
          <w:sz w:val="24"/>
          <w:szCs w:val="24"/>
        </w:rPr>
        <w:t>9. The current rates of disease are increasing at alarming speeds and most are closely linked with known____________________</w:t>
      </w:r>
      <w:r w:rsidRPr="00101467">
        <w:rPr>
          <w:rFonts w:ascii="Times New Roman" w:hAnsi="Times New Roman" w:cs="Times New Roman"/>
          <w:sz w:val="24"/>
          <w:szCs w:val="24"/>
        </w:rPr>
        <w:br/>
      </w:r>
      <w:r w:rsidR="00101467">
        <w:rPr>
          <w:rFonts w:ascii="Times New Roman" w:hAnsi="Times New Roman" w:cs="Times New Roman"/>
          <w:sz w:val="24"/>
          <w:szCs w:val="24"/>
        </w:rPr>
        <w:tab/>
      </w:r>
      <w:r w:rsidRPr="00101467">
        <w:rPr>
          <w:rFonts w:ascii="Times New Roman" w:hAnsi="Times New Roman" w:cs="Times New Roman"/>
          <w:sz w:val="24"/>
          <w:szCs w:val="24"/>
        </w:rPr>
        <w:t>a) Carcinogens</w:t>
      </w:r>
      <w:r w:rsidRPr="00101467">
        <w:rPr>
          <w:rFonts w:ascii="Times New Roman" w:hAnsi="Times New Roman" w:cs="Times New Roman"/>
          <w:sz w:val="24"/>
          <w:szCs w:val="24"/>
        </w:rPr>
        <w:tab/>
        <w:t>b) Invigorating</w:t>
      </w:r>
      <w:r w:rsidRPr="00101467">
        <w:rPr>
          <w:rFonts w:ascii="Times New Roman" w:hAnsi="Times New Roman" w:cs="Times New Roman"/>
          <w:sz w:val="24"/>
          <w:szCs w:val="24"/>
        </w:rPr>
        <w:tab/>
        <w:t>c) Organic farming</w:t>
      </w:r>
      <w:r w:rsidRPr="00101467">
        <w:rPr>
          <w:rFonts w:ascii="Times New Roman" w:hAnsi="Times New Roman" w:cs="Times New Roman"/>
          <w:sz w:val="24"/>
          <w:szCs w:val="24"/>
        </w:rPr>
        <w:tab/>
        <w:t>d) Balanced diet.</w:t>
      </w:r>
    </w:p>
    <w:p w:rsidR="00E42F7B" w:rsidRPr="00101467" w:rsidRDefault="00E42F7B" w:rsidP="00E42F7B">
      <w:pPr>
        <w:rPr>
          <w:rFonts w:ascii="Times New Roman" w:hAnsi="Times New Roman" w:cs="Times New Roman"/>
          <w:sz w:val="24"/>
          <w:szCs w:val="24"/>
        </w:rPr>
      </w:pPr>
      <w:r w:rsidRPr="00101467">
        <w:rPr>
          <w:rFonts w:ascii="Times New Roman" w:hAnsi="Times New Roman" w:cs="Times New Roman"/>
          <w:sz w:val="24"/>
          <w:szCs w:val="24"/>
        </w:rPr>
        <w:lastRenderedPageBreak/>
        <w:t>10. Open burning to recover copper wires causes ____</w:t>
      </w:r>
      <w:r w:rsidRPr="00101467">
        <w:rPr>
          <w:rFonts w:ascii="Times New Roman" w:hAnsi="Times New Roman" w:cs="Times New Roman"/>
          <w:sz w:val="24"/>
          <w:szCs w:val="24"/>
        </w:rPr>
        <w:br/>
        <w:t xml:space="preserve">  </w:t>
      </w:r>
      <w:r w:rsidR="00101467">
        <w:rPr>
          <w:rFonts w:ascii="Times New Roman" w:hAnsi="Times New Roman" w:cs="Times New Roman"/>
          <w:sz w:val="24"/>
          <w:szCs w:val="24"/>
        </w:rPr>
        <w:t xml:space="preserve"> </w:t>
      </w:r>
      <w:r w:rsidRPr="00101467">
        <w:rPr>
          <w:rFonts w:ascii="Times New Roman" w:hAnsi="Times New Roman" w:cs="Times New Roman"/>
          <w:sz w:val="24"/>
          <w:szCs w:val="24"/>
        </w:rPr>
        <w:t>a) Silicosis</w:t>
      </w:r>
      <w:r w:rsidRPr="00101467">
        <w:rPr>
          <w:rFonts w:ascii="Times New Roman" w:hAnsi="Times New Roman" w:cs="Times New Roman"/>
          <w:sz w:val="24"/>
          <w:szCs w:val="24"/>
        </w:rPr>
        <w:tab/>
      </w:r>
      <w:r w:rsidR="00101467">
        <w:rPr>
          <w:rFonts w:ascii="Times New Roman" w:hAnsi="Times New Roman" w:cs="Times New Roman"/>
          <w:sz w:val="24"/>
          <w:szCs w:val="24"/>
        </w:rPr>
        <w:t xml:space="preserve">   </w:t>
      </w:r>
      <w:r w:rsidRPr="00101467">
        <w:rPr>
          <w:rFonts w:ascii="Times New Roman" w:hAnsi="Times New Roman" w:cs="Times New Roman"/>
          <w:sz w:val="24"/>
          <w:szCs w:val="24"/>
        </w:rPr>
        <w:t xml:space="preserve"> b) Lung disease</w:t>
      </w:r>
      <w:r w:rsidRPr="00101467">
        <w:rPr>
          <w:rFonts w:ascii="Times New Roman" w:hAnsi="Times New Roman" w:cs="Times New Roman"/>
          <w:sz w:val="24"/>
          <w:szCs w:val="24"/>
        </w:rPr>
        <w:tab/>
        <w:t>c) Kidney inflammation</w:t>
      </w:r>
      <w:r w:rsidRPr="00101467">
        <w:rPr>
          <w:rFonts w:ascii="Times New Roman" w:hAnsi="Times New Roman" w:cs="Times New Roman"/>
          <w:sz w:val="24"/>
          <w:szCs w:val="24"/>
        </w:rPr>
        <w:tab/>
      </w:r>
      <w:r w:rsidRPr="00101467">
        <w:rPr>
          <w:rFonts w:ascii="Times New Roman" w:hAnsi="Times New Roman" w:cs="Times New Roman"/>
          <w:sz w:val="24"/>
          <w:szCs w:val="24"/>
        </w:rPr>
        <w:tab/>
        <w:t>d) PAH exposure</w:t>
      </w:r>
    </w:p>
    <w:p w:rsidR="00B24EA2" w:rsidRPr="00101467" w:rsidRDefault="00B24EA2" w:rsidP="005D26E4">
      <w:pPr>
        <w:jc w:val="center"/>
        <w:rPr>
          <w:rFonts w:ascii="Times New Roman" w:hAnsi="Times New Roman" w:cs="Times New Roman"/>
          <w:b/>
          <w:sz w:val="24"/>
          <w:szCs w:val="24"/>
        </w:rPr>
      </w:pPr>
      <w:r w:rsidRPr="00101467">
        <w:rPr>
          <w:rFonts w:ascii="Times New Roman" w:hAnsi="Times New Roman" w:cs="Times New Roman"/>
          <w:b/>
          <w:sz w:val="24"/>
          <w:szCs w:val="24"/>
        </w:rPr>
        <w:t>PART B ( 5 x 4 =20)</w:t>
      </w:r>
    </w:p>
    <w:p w:rsidR="00B24EA2" w:rsidRPr="00101467" w:rsidRDefault="00B24EA2" w:rsidP="00B24EA2">
      <w:pPr>
        <w:rPr>
          <w:rFonts w:ascii="Times New Roman" w:hAnsi="Times New Roman" w:cs="Times New Roman"/>
          <w:b/>
          <w:sz w:val="24"/>
          <w:szCs w:val="24"/>
        </w:rPr>
      </w:pPr>
      <w:r w:rsidRPr="00101467">
        <w:rPr>
          <w:rFonts w:ascii="Times New Roman" w:hAnsi="Times New Roman" w:cs="Times New Roman"/>
          <w:b/>
          <w:sz w:val="24"/>
          <w:szCs w:val="24"/>
        </w:rPr>
        <w:t>Each answer should not exceed 200 words or one page.</w:t>
      </w:r>
    </w:p>
    <w:p w:rsidR="00B24EA2" w:rsidRPr="00101467" w:rsidRDefault="00B24EA2" w:rsidP="00101467">
      <w:pPr>
        <w:spacing w:line="240" w:lineRule="auto"/>
        <w:rPr>
          <w:rFonts w:ascii="Times New Roman" w:hAnsi="Times New Roman" w:cs="Times New Roman"/>
          <w:sz w:val="24"/>
          <w:szCs w:val="24"/>
        </w:rPr>
      </w:pPr>
      <w:r w:rsidRPr="00101467">
        <w:rPr>
          <w:rFonts w:ascii="Times New Roman" w:hAnsi="Times New Roman" w:cs="Times New Roman"/>
          <w:sz w:val="24"/>
          <w:szCs w:val="24"/>
        </w:rPr>
        <w:t xml:space="preserve">11.a. </w:t>
      </w:r>
      <w:r w:rsidR="005D26E4" w:rsidRPr="00101467">
        <w:rPr>
          <w:rFonts w:ascii="Times New Roman" w:hAnsi="Times New Roman" w:cs="Times New Roman"/>
          <w:sz w:val="24"/>
          <w:szCs w:val="24"/>
        </w:rPr>
        <w:t>Explain the causes and impact of thermal pollution</w:t>
      </w:r>
      <w:r w:rsidRPr="00101467">
        <w:rPr>
          <w:rFonts w:ascii="Times New Roman" w:hAnsi="Times New Roman" w:cs="Times New Roman"/>
          <w:sz w:val="24"/>
          <w:szCs w:val="24"/>
        </w:rPr>
        <w:t>.</w:t>
      </w:r>
    </w:p>
    <w:p w:rsidR="00B24EA2" w:rsidRPr="00101467" w:rsidRDefault="00101467" w:rsidP="00101467">
      <w:pPr>
        <w:spacing w:line="24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B24EA2" w:rsidRPr="00101467">
        <w:rPr>
          <w:rFonts w:ascii="Times New Roman" w:hAnsi="Times New Roman" w:cs="Times New Roman"/>
          <w:sz w:val="24"/>
          <w:szCs w:val="24"/>
        </w:rPr>
        <w:t>OR</w:t>
      </w:r>
    </w:p>
    <w:p w:rsidR="005D26E4" w:rsidRPr="00101467" w:rsidRDefault="00B24EA2" w:rsidP="00101467">
      <w:pPr>
        <w:spacing w:line="240" w:lineRule="auto"/>
        <w:rPr>
          <w:rFonts w:ascii="Times New Roman" w:hAnsi="Times New Roman" w:cs="Times New Roman"/>
          <w:sz w:val="24"/>
          <w:szCs w:val="24"/>
        </w:rPr>
      </w:pPr>
      <w:r w:rsidRPr="00101467">
        <w:rPr>
          <w:rFonts w:ascii="Times New Roman" w:hAnsi="Times New Roman" w:cs="Times New Roman"/>
          <w:sz w:val="24"/>
          <w:szCs w:val="24"/>
        </w:rPr>
        <w:t xml:space="preserve">    b. </w:t>
      </w:r>
      <w:r w:rsidR="005D26E4" w:rsidRPr="00101467">
        <w:rPr>
          <w:rFonts w:ascii="Times New Roman" w:hAnsi="Times New Roman" w:cs="Times New Roman"/>
          <w:sz w:val="24"/>
          <w:szCs w:val="24"/>
        </w:rPr>
        <w:t>Describe the process involved in water cycle</w:t>
      </w:r>
    </w:p>
    <w:p w:rsidR="00B24EA2" w:rsidRPr="00101467" w:rsidRDefault="00B24EA2" w:rsidP="00101467">
      <w:pPr>
        <w:spacing w:line="240" w:lineRule="auto"/>
        <w:rPr>
          <w:rFonts w:ascii="Times New Roman" w:hAnsi="Times New Roman" w:cs="Times New Roman"/>
          <w:sz w:val="24"/>
          <w:szCs w:val="24"/>
        </w:rPr>
      </w:pPr>
      <w:r w:rsidRPr="00101467">
        <w:rPr>
          <w:rFonts w:ascii="Times New Roman" w:hAnsi="Times New Roman" w:cs="Times New Roman"/>
          <w:sz w:val="24"/>
          <w:szCs w:val="24"/>
        </w:rPr>
        <w:t>12.a. Describe the structure and properties of</w:t>
      </w:r>
      <w:r w:rsidR="000A2E39" w:rsidRPr="00101467">
        <w:rPr>
          <w:rFonts w:ascii="Times New Roman" w:hAnsi="Times New Roman" w:cs="Times New Roman"/>
          <w:sz w:val="24"/>
          <w:szCs w:val="24"/>
        </w:rPr>
        <w:t xml:space="preserve"> pectin </w:t>
      </w:r>
    </w:p>
    <w:p w:rsidR="00B24EA2" w:rsidRPr="00101467" w:rsidRDefault="00B24EA2" w:rsidP="00101467">
      <w:pPr>
        <w:spacing w:line="240" w:lineRule="auto"/>
        <w:jc w:val="both"/>
        <w:rPr>
          <w:rFonts w:ascii="Times New Roman" w:hAnsi="Times New Roman" w:cs="Times New Roman"/>
          <w:color w:val="222222"/>
          <w:sz w:val="24"/>
          <w:szCs w:val="24"/>
          <w:shd w:val="clear" w:color="auto" w:fill="FFFFFF"/>
        </w:rPr>
      </w:pPr>
      <w:r w:rsidRPr="00101467">
        <w:rPr>
          <w:rFonts w:ascii="Times New Roman" w:hAnsi="Times New Roman" w:cs="Times New Roman"/>
          <w:color w:val="222222"/>
          <w:sz w:val="24"/>
          <w:szCs w:val="24"/>
          <w:shd w:val="clear" w:color="auto" w:fill="FFFFFF"/>
        </w:rPr>
        <w:tab/>
      </w:r>
      <w:r w:rsidRPr="00101467">
        <w:rPr>
          <w:rFonts w:ascii="Times New Roman" w:hAnsi="Times New Roman" w:cs="Times New Roman"/>
          <w:color w:val="222222"/>
          <w:sz w:val="24"/>
          <w:szCs w:val="24"/>
          <w:shd w:val="clear" w:color="auto" w:fill="FFFFFF"/>
        </w:rPr>
        <w:tab/>
      </w:r>
      <w:r w:rsidRPr="00101467">
        <w:rPr>
          <w:rFonts w:ascii="Times New Roman" w:hAnsi="Times New Roman" w:cs="Times New Roman"/>
          <w:color w:val="222222"/>
          <w:sz w:val="24"/>
          <w:szCs w:val="24"/>
          <w:shd w:val="clear" w:color="auto" w:fill="FFFFFF"/>
        </w:rPr>
        <w:tab/>
      </w:r>
      <w:r w:rsidRPr="00101467">
        <w:rPr>
          <w:rFonts w:ascii="Times New Roman" w:hAnsi="Times New Roman" w:cs="Times New Roman"/>
          <w:color w:val="222222"/>
          <w:sz w:val="24"/>
          <w:szCs w:val="24"/>
          <w:shd w:val="clear" w:color="auto" w:fill="FFFFFF"/>
        </w:rPr>
        <w:tab/>
        <w:t>OR</w:t>
      </w:r>
    </w:p>
    <w:p w:rsidR="000A2E39" w:rsidRPr="00101467" w:rsidRDefault="00B24EA2" w:rsidP="00101467">
      <w:pPr>
        <w:spacing w:line="240" w:lineRule="auto"/>
        <w:jc w:val="both"/>
        <w:rPr>
          <w:rFonts w:ascii="Times New Roman" w:hAnsi="Times New Roman" w:cs="Times New Roman"/>
          <w:color w:val="222222"/>
          <w:sz w:val="24"/>
          <w:szCs w:val="24"/>
          <w:shd w:val="clear" w:color="auto" w:fill="FFFFFF"/>
        </w:rPr>
      </w:pPr>
      <w:r w:rsidRPr="00101467">
        <w:rPr>
          <w:rFonts w:ascii="Times New Roman" w:hAnsi="Times New Roman" w:cs="Times New Roman"/>
          <w:color w:val="222222"/>
          <w:sz w:val="24"/>
          <w:szCs w:val="24"/>
          <w:shd w:val="clear" w:color="auto" w:fill="FFFFFF"/>
        </w:rPr>
        <w:t xml:space="preserve">b. </w:t>
      </w:r>
      <w:r w:rsidR="000A2E39" w:rsidRPr="00101467">
        <w:rPr>
          <w:rFonts w:ascii="Times New Roman" w:hAnsi="Times New Roman" w:cs="Times New Roman"/>
          <w:color w:val="222222"/>
          <w:sz w:val="24"/>
          <w:szCs w:val="24"/>
          <w:shd w:val="clear" w:color="auto" w:fill="FFFFFF"/>
        </w:rPr>
        <w:t>Write the advantages and disadvantages of Single cell protein</w:t>
      </w:r>
    </w:p>
    <w:p w:rsidR="00B24EA2" w:rsidRDefault="00B24EA2" w:rsidP="00101467">
      <w:pPr>
        <w:spacing w:line="240" w:lineRule="auto"/>
        <w:rPr>
          <w:rFonts w:ascii="Times New Roman" w:hAnsi="Times New Roman" w:cs="Times New Roman"/>
          <w:sz w:val="24"/>
          <w:szCs w:val="24"/>
        </w:rPr>
      </w:pPr>
      <w:r w:rsidRPr="00101467">
        <w:rPr>
          <w:rFonts w:ascii="Times New Roman" w:hAnsi="Times New Roman" w:cs="Times New Roman"/>
          <w:sz w:val="24"/>
          <w:szCs w:val="24"/>
        </w:rPr>
        <w:t xml:space="preserve">13.a. Demonstrate the principle involved in </w:t>
      </w:r>
      <w:r w:rsidR="005A214A" w:rsidRPr="00101467">
        <w:rPr>
          <w:rFonts w:ascii="Times New Roman" w:hAnsi="Times New Roman" w:cs="Times New Roman"/>
          <w:sz w:val="24"/>
          <w:szCs w:val="24"/>
        </w:rPr>
        <w:t xml:space="preserve">ethanol fermentation </w:t>
      </w:r>
    </w:p>
    <w:p w:rsidR="00101467" w:rsidRPr="00101467" w:rsidRDefault="00101467" w:rsidP="00101467">
      <w:pPr>
        <w:spacing w:line="24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OR</w:t>
      </w:r>
    </w:p>
    <w:p w:rsidR="00451FC0" w:rsidRPr="00101467" w:rsidRDefault="00B24EA2" w:rsidP="00101467">
      <w:pPr>
        <w:spacing w:line="240" w:lineRule="auto"/>
        <w:rPr>
          <w:rFonts w:ascii="Times New Roman" w:hAnsi="Times New Roman" w:cs="Times New Roman"/>
          <w:sz w:val="24"/>
          <w:szCs w:val="24"/>
        </w:rPr>
      </w:pPr>
      <w:r w:rsidRPr="00101467">
        <w:rPr>
          <w:rFonts w:ascii="Times New Roman" w:hAnsi="Times New Roman" w:cs="Times New Roman"/>
          <w:sz w:val="24"/>
          <w:szCs w:val="24"/>
        </w:rPr>
        <w:t xml:space="preserve">   b. Give a brief note on the </w:t>
      </w:r>
      <w:r w:rsidR="00451FC0" w:rsidRPr="00101467">
        <w:rPr>
          <w:rFonts w:ascii="Times New Roman" w:hAnsi="Times New Roman" w:cs="Times New Roman"/>
          <w:sz w:val="24"/>
          <w:szCs w:val="24"/>
        </w:rPr>
        <w:t xml:space="preserve">renewable and non renewabale energy sources </w:t>
      </w:r>
    </w:p>
    <w:p w:rsidR="00B24EA2" w:rsidRPr="00101467" w:rsidRDefault="00451FC0" w:rsidP="00101467">
      <w:pPr>
        <w:spacing w:line="240" w:lineRule="auto"/>
        <w:rPr>
          <w:rFonts w:ascii="Times New Roman" w:hAnsi="Times New Roman" w:cs="Times New Roman"/>
          <w:sz w:val="24"/>
          <w:szCs w:val="24"/>
        </w:rPr>
      </w:pPr>
      <w:r w:rsidRPr="00101467">
        <w:rPr>
          <w:rFonts w:ascii="Times New Roman" w:hAnsi="Times New Roman" w:cs="Times New Roman"/>
          <w:sz w:val="24"/>
          <w:szCs w:val="24"/>
        </w:rPr>
        <w:t>14.a  Write a note on biosorption and bioaccu</w:t>
      </w:r>
      <w:r w:rsidR="00101467">
        <w:rPr>
          <w:rFonts w:ascii="Times New Roman" w:hAnsi="Times New Roman" w:cs="Times New Roman"/>
          <w:sz w:val="24"/>
          <w:szCs w:val="24"/>
        </w:rPr>
        <w:t>mulation</w:t>
      </w:r>
      <w:r w:rsidRPr="00101467">
        <w:rPr>
          <w:rFonts w:ascii="Times New Roman" w:hAnsi="Times New Roman" w:cs="Times New Roman"/>
          <w:sz w:val="24"/>
          <w:szCs w:val="24"/>
        </w:rPr>
        <w:t>.</w:t>
      </w:r>
    </w:p>
    <w:p w:rsidR="00B24EA2" w:rsidRPr="00101467" w:rsidRDefault="00B24EA2" w:rsidP="00101467">
      <w:pPr>
        <w:spacing w:line="240" w:lineRule="auto"/>
        <w:rPr>
          <w:rFonts w:ascii="Times New Roman" w:hAnsi="Times New Roman" w:cs="Times New Roman"/>
          <w:sz w:val="24"/>
          <w:szCs w:val="24"/>
        </w:rPr>
      </w:pPr>
      <w:r w:rsidRPr="00101467">
        <w:rPr>
          <w:rFonts w:ascii="Times New Roman" w:hAnsi="Times New Roman" w:cs="Times New Roman"/>
          <w:sz w:val="24"/>
          <w:szCs w:val="24"/>
        </w:rPr>
        <w:tab/>
      </w:r>
      <w:r w:rsidRPr="00101467">
        <w:rPr>
          <w:rFonts w:ascii="Times New Roman" w:hAnsi="Times New Roman" w:cs="Times New Roman"/>
          <w:sz w:val="24"/>
          <w:szCs w:val="24"/>
        </w:rPr>
        <w:tab/>
      </w:r>
      <w:r w:rsidRPr="00101467">
        <w:rPr>
          <w:rFonts w:ascii="Times New Roman" w:hAnsi="Times New Roman" w:cs="Times New Roman"/>
          <w:sz w:val="24"/>
          <w:szCs w:val="24"/>
        </w:rPr>
        <w:tab/>
      </w:r>
      <w:r w:rsidRPr="00101467">
        <w:rPr>
          <w:rFonts w:ascii="Times New Roman" w:hAnsi="Times New Roman" w:cs="Times New Roman"/>
          <w:sz w:val="24"/>
          <w:szCs w:val="24"/>
        </w:rPr>
        <w:tab/>
        <w:t>OR</w:t>
      </w:r>
    </w:p>
    <w:p w:rsidR="00451FC0" w:rsidRPr="00101467" w:rsidRDefault="00101467" w:rsidP="00101467">
      <w:pPr>
        <w:spacing w:line="240" w:lineRule="auto"/>
        <w:rPr>
          <w:rFonts w:ascii="Times New Roman" w:hAnsi="Times New Roman" w:cs="Times New Roman"/>
          <w:sz w:val="24"/>
          <w:szCs w:val="24"/>
        </w:rPr>
      </w:pPr>
      <w:r>
        <w:rPr>
          <w:rFonts w:ascii="Times New Roman" w:hAnsi="Times New Roman" w:cs="Times New Roman"/>
          <w:sz w:val="24"/>
          <w:szCs w:val="24"/>
        </w:rPr>
        <w:t xml:space="preserve">    </w:t>
      </w:r>
      <w:r w:rsidR="00B24EA2" w:rsidRPr="00101467">
        <w:rPr>
          <w:rFonts w:ascii="Times New Roman" w:hAnsi="Times New Roman" w:cs="Times New Roman"/>
          <w:sz w:val="24"/>
          <w:szCs w:val="24"/>
        </w:rPr>
        <w:t xml:space="preserve">b.  </w:t>
      </w:r>
      <w:r w:rsidR="00451FC0" w:rsidRPr="00101467">
        <w:rPr>
          <w:rFonts w:ascii="Times New Roman" w:hAnsi="Times New Roman" w:cs="Times New Roman"/>
          <w:sz w:val="24"/>
          <w:szCs w:val="24"/>
        </w:rPr>
        <w:t>Discuss the microbial degradation of pesticides</w:t>
      </w:r>
    </w:p>
    <w:p w:rsidR="001A3DB6" w:rsidRPr="00101467" w:rsidRDefault="00B24EA2" w:rsidP="00101467">
      <w:pPr>
        <w:spacing w:line="240" w:lineRule="auto"/>
        <w:rPr>
          <w:rFonts w:ascii="Times New Roman" w:hAnsi="Times New Roman" w:cs="Times New Roman"/>
          <w:sz w:val="24"/>
          <w:szCs w:val="24"/>
        </w:rPr>
      </w:pPr>
      <w:r w:rsidRPr="00101467">
        <w:rPr>
          <w:rFonts w:ascii="Times New Roman" w:hAnsi="Times New Roman" w:cs="Times New Roman"/>
          <w:sz w:val="24"/>
          <w:szCs w:val="24"/>
        </w:rPr>
        <w:t xml:space="preserve">15a. </w:t>
      </w:r>
      <w:r w:rsidR="001A3DB6" w:rsidRPr="00101467">
        <w:rPr>
          <w:rFonts w:ascii="Times New Roman" w:hAnsi="Times New Roman" w:cs="Times New Roman"/>
          <w:sz w:val="24"/>
          <w:szCs w:val="24"/>
        </w:rPr>
        <w:t>Illustrate the effects  of earth quake.</w:t>
      </w:r>
      <w:r w:rsidR="001A3DB6" w:rsidRPr="00101467">
        <w:rPr>
          <w:rFonts w:ascii="Times New Roman" w:hAnsi="Times New Roman" w:cs="Times New Roman"/>
          <w:color w:val="222222"/>
          <w:sz w:val="24"/>
          <w:szCs w:val="24"/>
          <w:shd w:val="clear" w:color="auto" w:fill="FFFFFF"/>
        </w:rPr>
        <w:t>. </w:t>
      </w:r>
    </w:p>
    <w:p w:rsidR="00B24EA2" w:rsidRPr="00101467" w:rsidRDefault="00B24EA2" w:rsidP="00101467">
      <w:pPr>
        <w:shd w:val="clear" w:color="auto" w:fill="FFFFFF"/>
        <w:spacing w:after="60" w:line="240" w:lineRule="auto"/>
        <w:rPr>
          <w:rFonts w:ascii="Times New Roman" w:hAnsi="Times New Roman" w:cs="Times New Roman"/>
          <w:sz w:val="24"/>
          <w:szCs w:val="24"/>
        </w:rPr>
      </w:pPr>
      <w:r w:rsidRPr="00101467">
        <w:rPr>
          <w:rFonts w:ascii="Times New Roman" w:hAnsi="Times New Roman" w:cs="Times New Roman"/>
          <w:sz w:val="24"/>
          <w:szCs w:val="24"/>
        </w:rPr>
        <w:tab/>
      </w:r>
      <w:r w:rsidRPr="00101467">
        <w:rPr>
          <w:rFonts w:ascii="Times New Roman" w:hAnsi="Times New Roman" w:cs="Times New Roman"/>
          <w:sz w:val="24"/>
          <w:szCs w:val="24"/>
        </w:rPr>
        <w:tab/>
      </w:r>
      <w:r w:rsidR="00101467">
        <w:rPr>
          <w:rFonts w:ascii="Times New Roman" w:hAnsi="Times New Roman" w:cs="Times New Roman"/>
          <w:sz w:val="24"/>
          <w:szCs w:val="24"/>
        </w:rPr>
        <w:tab/>
      </w:r>
      <w:r w:rsidR="00101467">
        <w:rPr>
          <w:rFonts w:ascii="Times New Roman" w:hAnsi="Times New Roman" w:cs="Times New Roman"/>
          <w:sz w:val="24"/>
          <w:szCs w:val="24"/>
        </w:rPr>
        <w:tab/>
      </w:r>
      <w:r w:rsidRPr="00101467">
        <w:rPr>
          <w:rFonts w:ascii="Times New Roman" w:hAnsi="Times New Roman" w:cs="Times New Roman"/>
          <w:sz w:val="24"/>
          <w:szCs w:val="24"/>
        </w:rPr>
        <w:t>OR</w:t>
      </w:r>
    </w:p>
    <w:p w:rsidR="001A3DB6" w:rsidRPr="00101467" w:rsidRDefault="00101467" w:rsidP="00101467">
      <w:pPr>
        <w:spacing w:line="240" w:lineRule="auto"/>
        <w:rPr>
          <w:rFonts w:ascii="Times New Roman" w:hAnsi="Times New Roman" w:cs="Times New Roman"/>
          <w:sz w:val="24"/>
          <w:szCs w:val="24"/>
        </w:rPr>
      </w:pPr>
      <w:r>
        <w:rPr>
          <w:rFonts w:ascii="Times New Roman" w:hAnsi="Times New Roman" w:cs="Times New Roman"/>
          <w:sz w:val="24"/>
          <w:szCs w:val="24"/>
        </w:rPr>
        <w:t xml:space="preserve">   </w:t>
      </w:r>
      <w:r w:rsidR="00B24EA2" w:rsidRPr="00101467">
        <w:rPr>
          <w:rFonts w:ascii="Times New Roman" w:hAnsi="Times New Roman" w:cs="Times New Roman"/>
          <w:sz w:val="24"/>
          <w:szCs w:val="24"/>
        </w:rPr>
        <w:t xml:space="preserve">b.  </w:t>
      </w:r>
      <w:r w:rsidR="001A3DB6" w:rsidRPr="00101467">
        <w:rPr>
          <w:rFonts w:ascii="Times New Roman" w:hAnsi="Times New Roman" w:cs="Times New Roman"/>
          <w:sz w:val="24"/>
          <w:szCs w:val="24"/>
        </w:rPr>
        <w:t xml:space="preserve">Explain </w:t>
      </w:r>
      <w:r w:rsidR="00F25A81" w:rsidRPr="00101467">
        <w:rPr>
          <w:rFonts w:ascii="Times New Roman" w:hAnsi="Times New Roman" w:cs="Times New Roman"/>
          <w:sz w:val="24"/>
          <w:szCs w:val="24"/>
        </w:rPr>
        <w:t xml:space="preserve">the causes and prevention of </w:t>
      </w:r>
      <w:r w:rsidR="001A3DB6" w:rsidRPr="00101467">
        <w:rPr>
          <w:rFonts w:ascii="Times New Roman" w:hAnsi="Times New Roman" w:cs="Times New Roman"/>
          <w:sz w:val="24"/>
          <w:szCs w:val="24"/>
        </w:rPr>
        <w:t xml:space="preserve">chemical hazards </w:t>
      </w:r>
    </w:p>
    <w:p w:rsidR="00B24EA2" w:rsidRPr="00101467" w:rsidRDefault="00B24EA2" w:rsidP="00101467">
      <w:pPr>
        <w:jc w:val="center"/>
        <w:rPr>
          <w:rFonts w:ascii="Times New Roman" w:hAnsi="Times New Roman" w:cs="Times New Roman"/>
          <w:b/>
          <w:sz w:val="24"/>
          <w:szCs w:val="24"/>
        </w:rPr>
      </w:pPr>
      <w:r w:rsidRPr="00101467">
        <w:rPr>
          <w:rFonts w:ascii="Times New Roman" w:hAnsi="Times New Roman" w:cs="Times New Roman"/>
          <w:b/>
          <w:sz w:val="24"/>
          <w:szCs w:val="24"/>
        </w:rPr>
        <w:t>PART –C ( 5 x 7=35)</w:t>
      </w:r>
    </w:p>
    <w:p w:rsidR="00B24EA2" w:rsidRPr="00101467" w:rsidRDefault="00B24EA2" w:rsidP="00101467">
      <w:pPr>
        <w:jc w:val="center"/>
        <w:rPr>
          <w:rFonts w:ascii="Times New Roman" w:hAnsi="Times New Roman" w:cs="Times New Roman"/>
          <w:b/>
          <w:sz w:val="24"/>
          <w:szCs w:val="24"/>
        </w:rPr>
      </w:pPr>
      <w:r w:rsidRPr="00101467">
        <w:rPr>
          <w:rFonts w:ascii="Times New Roman" w:hAnsi="Times New Roman" w:cs="Times New Roman"/>
          <w:b/>
          <w:sz w:val="24"/>
          <w:szCs w:val="24"/>
        </w:rPr>
        <w:t>Answer all questions</w:t>
      </w:r>
    </w:p>
    <w:p w:rsidR="004E33E9" w:rsidRPr="00101467" w:rsidRDefault="004E33E9" w:rsidP="004E33E9">
      <w:pPr>
        <w:rPr>
          <w:rFonts w:ascii="Times New Roman" w:hAnsi="Times New Roman" w:cs="Times New Roman"/>
          <w:sz w:val="24"/>
          <w:szCs w:val="24"/>
        </w:rPr>
      </w:pPr>
      <w:r w:rsidRPr="00101467">
        <w:rPr>
          <w:rFonts w:ascii="Times New Roman" w:hAnsi="Times New Roman" w:cs="Times New Roman"/>
          <w:sz w:val="24"/>
          <w:szCs w:val="24"/>
        </w:rPr>
        <w:t xml:space="preserve">16.a. Discuss about the causes, </w:t>
      </w:r>
      <w:r w:rsidR="008A779A" w:rsidRPr="00101467">
        <w:rPr>
          <w:rFonts w:ascii="Times New Roman" w:hAnsi="Times New Roman" w:cs="Times New Roman"/>
          <w:sz w:val="24"/>
          <w:szCs w:val="24"/>
        </w:rPr>
        <w:t xml:space="preserve">harmful effects </w:t>
      </w:r>
      <w:r w:rsidR="00B24EA2" w:rsidRPr="00101467">
        <w:rPr>
          <w:rFonts w:ascii="Times New Roman" w:hAnsi="Times New Roman" w:cs="Times New Roman"/>
          <w:sz w:val="24"/>
          <w:szCs w:val="24"/>
        </w:rPr>
        <w:t xml:space="preserve">and management of </w:t>
      </w:r>
      <w:r w:rsidRPr="00101467">
        <w:rPr>
          <w:rFonts w:ascii="Times New Roman" w:hAnsi="Times New Roman" w:cs="Times New Roman"/>
          <w:sz w:val="24"/>
          <w:szCs w:val="24"/>
        </w:rPr>
        <w:t xml:space="preserve">air pollution </w:t>
      </w:r>
      <w:r w:rsidR="00B24EA2" w:rsidRPr="00101467">
        <w:rPr>
          <w:rFonts w:ascii="Times New Roman" w:hAnsi="Times New Roman" w:cs="Times New Roman"/>
          <w:sz w:val="24"/>
          <w:szCs w:val="24"/>
        </w:rPr>
        <w:t>.</w:t>
      </w:r>
    </w:p>
    <w:p w:rsidR="00B24EA2" w:rsidRPr="00101467" w:rsidRDefault="00B24EA2" w:rsidP="00B24EA2">
      <w:pPr>
        <w:rPr>
          <w:rFonts w:ascii="Times New Roman" w:hAnsi="Times New Roman" w:cs="Times New Roman"/>
          <w:sz w:val="24"/>
          <w:szCs w:val="24"/>
        </w:rPr>
      </w:pPr>
      <w:r w:rsidRPr="00101467">
        <w:rPr>
          <w:rFonts w:ascii="Times New Roman" w:hAnsi="Times New Roman" w:cs="Times New Roman"/>
          <w:sz w:val="24"/>
          <w:szCs w:val="24"/>
        </w:rPr>
        <w:tab/>
      </w:r>
      <w:r w:rsidRPr="00101467">
        <w:rPr>
          <w:rFonts w:ascii="Times New Roman" w:hAnsi="Times New Roman" w:cs="Times New Roman"/>
          <w:sz w:val="24"/>
          <w:szCs w:val="24"/>
        </w:rPr>
        <w:tab/>
      </w:r>
      <w:r w:rsidRPr="00101467">
        <w:rPr>
          <w:rFonts w:ascii="Times New Roman" w:hAnsi="Times New Roman" w:cs="Times New Roman"/>
          <w:sz w:val="24"/>
          <w:szCs w:val="24"/>
        </w:rPr>
        <w:tab/>
      </w:r>
      <w:r w:rsidRPr="00101467">
        <w:rPr>
          <w:rFonts w:ascii="Times New Roman" w:hAnsi="Times New Roman" w:cs="Times New Roman"/>
          <w:sz w:val="24"/>
          <w:szCs w:val="24"/>
        </w:rPr>
        <w:tab/>
        <w:t>OR</w:t>
      </w:r>
    </w:p>
    <w:p w:rsidR="00B24EA2" w:rsidRPr="00101467" w:rsidRDefault="00B24EA2" w:rsidP="00F330D3">
      <w:pPr>
        <w:rPr>
          <w:rFonts w:ascii="Times New Roman" w:hAnsi="Times New Roman" w:cs="Times New Roman"/>
          <w:sz w:val="24"/>
          <w:szCs w:val="24"/>
        </w:rPr>
      </w:pPr>
      <w:r w:rsidRPr="00101467">
        <w:rPr>
          <w:rFonts w:ascii="Times New Roman" w:hAnsi="Times New Roman" w:cs="Times New Roman"/>
          <w:sz w:val="24"/>
          <w:szCs w:val="24"/>
        </w:rPr>
        <w:t xml:space="preserve">b. </w:t>
      </w:r>
      <w:r w:rsidR="00F330D3" w:rsidRPr="00101467">
        <w:rPr>
          <w:rFonts w:ascii="Times New Roman" w:hAnsi="Times New Roman" w:cs="Times New Roman"/>
          <w:sz w:val="24"/>
          <w:szCs w:val="24"/>
        </w:rPr>
        <w:t xml:space="preserve">Illustrate the composition, collection, transport and disposal method of solid wastes </w:t>
      </w:r>
      <w:r w:rsidRPr="00101467">
        <w:rPr>
          <w:rFonts w:ascii="Times New Roman" w:hAnsi="Times New Roman" w:cs="Times New Roman"/>
          <w:sz w:val="24"/>
          <w:szCs w:val="24"/>
        </w:rPr>
        <w:t>.</w:t>
      </w:r>
    </w:p>
    <w:p w:rsidR="00B24EA2" w:rsidRPr="00101467" w:rsidRDefault="00F815F4" w:rsidP="00101467">
      <w:pPr>
        <w:rPr>
          <w:rFonts w:ascii="Times New Roman" w:hAnsi="Times New Roman" w:cs="Times New Roman"/>
          <w:sz w:val="24"/>
          <w:szCs w:val="24"/>
        </w:rPr>
      </w:pPr>
      <w:r w:rsidRPr="00101467">
        <w:rPr>
          <w:rFonts w:ascii="Times New Roman" w:hAnsi="Times New Roman" w:cs="Times New Roman"/>
          <w:sz w:val="24"/>
          <w:szCs w:val="24"/>
        </w:rPr>
        <w:t>17.a. Describe the plant and animal biomass with one example each.</w:t>
      </w:r>
      <w:r w:rsidRPr="00101467">
        <w:rPr>
          <w:rFonts w:ascii="Times New Roman" w:hAnsi="Times New Roman" w:cs="Times New Roman"/>
          <w:sz w:val="24"/>
          <w:szCs w:val="24"/>
        </w:rPr>
        <w:br/>
      </w:r>
      <w:r w:rsidR="00B24EA2" w:rsidRPr="00101467">
        <w:rPr>
          <w:rFonts w:ascii="Times New Roman" w:hAnsi="Times New Roman" w:cs="Times New Roman"/>
          <w:sz w:val="24"/>
          <w:szCs w:val="24"/>
        </w:rPr>
        <w:tab/>
      </w:r>
      <w:r w:rsidR="00B24EA2" w:rsidRPr="00101467">
        <w:rPr>
          <w:rFonts w:ascii="Times New Roman" w:hAnsi="Times New Roman" w:cs="Times New Roman"/>
          <w:sz w:val="24"/>
          <w:szCs w:val="24"/>
        </w:rPr>
        <w:tab/>
      </w:r>
      <w:r w:rsidR="00B24EA2" w:rsidRPr="00101467">
        <w:rPr>
          <w:rFonts w:ascii="Times New Roman" w:hAnsi="Times New Roman" w:cs="Times New Roman"/>
          <w:sz w:val="24"/>
          <w:szCs w:val="24"/>
        </w:rPr>
        <w:tab/>
      </w:r>
      <w:r w:rsidR="00B24EA2" w:rsidRPr="00101467">
        <w:rPr>
          <w:rFonts w:ascii="Times New Roman" w:hAnsi="Times New Roman" w:cs="Times New Roman"/>
          <w:sz w:val="24"/>
          <w:szCs w:val="24"/>
        </w:rPr>
        <w:tab/>
      </w:r>
      <w:r w:rsidR="00B24EA2" w:rsidRPr="00101467">
        <w:rPr>
          <w:rFonts w:ascii="Times New Roman" w:hAnsi="Times New Roman" w:cs="Times New Roman"/>
          <w:sz w:val="24"/>
          <w:szCs w:val="24"/>
        </w:rPr>
        <w:tab/>
        <w:t>OR</w:t>
      </w:r>
    </w:p>
    <w:p w:rsidR="00B24EA2" w:rsidRPr="00101467" w:rsidRDefault="00B24EA2" w:rsidP="00B24EA2">
      <w:pPr>
        <w:rPr>
          <w:rFonts w:ascii="Times New Roman" w:hAnsi="Times New Roman" w:cs="Times New Roman"/>
          <w:sz w:val="24"/>
          <w:szCs w:val="24"/>
        </w:rPr>
      </w:pPr>
      <w:r w:rsidRPr="00101467">
        <w:rPr>
          <w:rFonts w:ascii="Times New Roman" w:hAnsi="Times New Roman" w:cs="Times New Roman"/>
          <w:sz w:val="24"/>
          <w:szCs w:val="24"/>
        </w:rPr>
        <w:t xml:space="preserve"> b. </w:t>
      </w:r>
      <w:r w:rsidR="00592234" w:rsidRPr="00101467">
        <w:rPr>
          <w:rFonts w:ascii="Times New Roman" w:hAnsi="Times New Roman" w:cs="Times New Roman"/>
          <w:sz w:val="24"/>
          <w:szCs w:val="24"/>
        </w:rPr>
        <w:t>Explain ocean biomass and bacterial biomass with examples.</w:t>
      </w:r>
    </w:p>
    <w:p w:rsidR="00B24EA2" w:rsidRPr="00101467" w:rsidRDefault="00B24EA2" w:rsidP="003627DA">
      <w:pPr>
        <w:rPr>
          <w:rFonts w:ascii="Times New Roman" w:hAnsi="Times New Roman" w:cs="Times New Roman"/>
          <w:noProof/>
          <w:sz w:val="24"/>
          <w:szCs w:val="24"/>
        </w:rPr>
      </w:pPr>
      <w:r w:rsidRPr="00101467">
        <w:rPr>
          <w:rFonts w:ascii="Times New Roman" w:hAnsi="Times New Roman" w:cs="Times New Roman"/>
          <w:noProof/>
          <w:sz w:val="24"/>
          <w:szCs w:val="24"/>
        </w:rPr>
        <w:t>18.a.</w:t>
      </w:r>
      <w:r w:rsidR="005039F3" w:rsidRPr="00101467">
        <w:rPr>
          <w:rFonts w:ascii="Times New Roman" w:hAnsi="Times New Roman" w:cs="Times New Roman"/>
          <w:noProof/>
          <w:sz w:val="24"/>
          <w:szCs w:val="24"/>
        </w:rPr>
        <w:t xml:space="preserve"> Elaborate on the pr</w:t>
      </w:r>
      <w:r w:rsidR="003627DA" w:rsidRPr="00101467">
        <w:rPr>
          <w:rFonts w:ascii="Times New Roman" w:hAnsi="Times New Roman" w:cs="Times New Roman"/>
          <w:noProof/>
          <w:sz w:val="24"/>
          <w:szCs w:val="24"/>
        </w:rPr>
        <w:t>oduction of  ethanol from yeast fermentation process</w:t>
      </w:r>
      <w:r w:rsidR="00101467">
        <w:rPr>
          <w:rFonts w:ascii="Times New Roman" w:hAnsi="Times New Roman" w:cs="Times New Roman"/>
          <w:noProof/>
          <w:sz w:val="24"/>
          <w:szCs w:val="24"/>
        </w:rPr>
        <w:t>.</w:t>
      </w:r>
    </w:p>
    <w:p w:rsidR="00B24EA2" w:rsidRPr="00101467" w:rsidRDefault="00B24EA2" w:rsidP="00B24EA2">
      <w:pPr>
        <w:rPr>
          <w:rFonts w:ascii="Times New Roman" w:hAnsi="Times New Roman" w:cs="Times New Roman"/>
          <w:noProof/>
          <w:sz w:val="24"/>
          <w:szCs w:val="24"/>
        </w:rPr>
      </w:pPr>
      <w:r w:rsidRPr="00101467">
        <w:rPr>
          <w:rFonts w:ascii="Times New Roman" w:hAnsi="Times New Roman" w:cs="Times New Roman"/>
          <w:noProof/>
          <w:sz w:val="24"/>
          <w:szCs w:val="24"/>
        </w:rPr>
        <w:tab/>
      </w:r>
      <w:r w:rsidRPr="00101467">
        <w:rPr>
          <w:rFonts w:ascii="Times New Roman" w:hAnsi="Times New Roman" w:cs="Times New Roman"/>
          <w:noProof/>
          <w:sz w:val="24"/>
          <w:szCs w:val="24"/>
        </w:rPr>
        <w:tab/>
      </w:r>
      <w:r w:rsidRPr="00101467">
        <w:rPr>
          <w:rFonts w:ascii="Times New Roman" w:hAnsi="Times New Roman" w:cs="Times New Roman"/>
          <w:noProof/>
          <w:sz w:val="24"/>
          <w:szCs w:val="24"/>
        </w:rPr>
        <w:tab/>
      </w:r>
      <w:r w:rsidRPr="00101467">
        <w:rPr>
          <w:rFonts w:ascii="Times New Roman" w:hAnsi="Times New Roman" w:cs="Times New Roman"/>
          <w:noProof/>
          <w:sz w:val="24"/>
          <w:szCs w:val="24"/>
        </w:rPr>
        <w:tab/>
      </w:r>
      <w:r w:rsidRPr="00101467">
        <w:rPr>
          <w:rFonts w:ascii="Times New Roman" w:hAnsi="Times New Roman" w:cs="Times New Roman"/>
          <w:noProof/>
          <w:sz w:val="24"/>
          <w:szCs w:val="24"/>
        </w:rPr>
        <w:tab/>
        <w:t>OR</w:t>
      </w:r>
    </w:p>
    <w:p w:rsidR="003627DA" w:rsidRPr="00101467" w:rsidRDefault="00B24EA2" w:rsidP="00B24EA2">
      <w:pPr>
        <w:rPr>
          <w:rFonts w:ascii="Times New Roman" w:hAnsi="Times New Roman" w:cs="Times New Roman"/>
          <w:noProof/>
          <w:sz w:val="24"/>
          <w:szCs w:val="24"/>
        </w:rPr>
      </w:pPr>
      <w:r w:rsidRPr="00101467">
        <w:rPr>
          <w:rFonts w:ascii="Times New Roman" w:hAnsi="Times New Roman" w:cs="Times New Roman"/>
          <w:noProof/>
          <w:sz w:val="24"/>
          <w:szCs w:val="24"/>
        </w:rPr>
        <w:t xml:space="preserve">     b. </w:t>
      </w:r>
      <w:r w:rsidR="003627DA" w:rsidRPr="00101467">
        <w:rPr>
          <w:rFonts w:ascii="Times New Roman" w:hAnsi="Times New Roman" w:cs="Times New Roman"/>
          <w:noProof/>
          <w:sz w:val="24"/>
          <w:szCs w:val="24"/>
        </w:rPr>
        <w:t>Demonstrate the composition , production process and applications of biogas.</w:t>
      </w:r>
    </w:p>
    <w:p w:rsidR="00101467" w:rsidRDefault="00B24EA2" w:rsidP="00101467">
      <w:pPr>
        <w:rPr>
          <w:rFonts w:ascii="Times New Roman" w:hAnsi="Times New Roman" w:cs="Times New Roman"/>
          <w:sz w:val="24"/>
          <w:szCs w:val="24"/>
        </w:rPr>
      </w:pPr>
      <w:r w:rsidRPr="00101467">
        <w:rPr>
          <w:rFonts w:ascii="Times New Roman" w:hAnsi="Times New Roman" w:cs="Times New Roman"/>
          <w:sz w:val="24"/>
          <w:szCs w:val="24"/>
        </w:rPr>
        <w:t>19.a.</w:t>
      </w:r>
      <w:r w:rsidR="003627DA" w:rsidRPr="00101467">
        <w:rPr>
          <w:rFonts w:ascii="Times New Roman" w:hAnsi="Times New Roman" w:cs="Times New Roman"/>
          <w:sz w:val="24"/>
          <w:szCs w:val="24"/>
        </w:rPr>
        <w:t xml:space="preserve">What is in-situ and ex-situ bioremediation?  Explain in detail </w:t>
      </w:r>
    </w:p>
    <w:p w:rsidR="00B24EA2" w:rsidRPr="00101467" w:rsidRDefault="00101467" w:rsidP="00101467">
      <w:pPr>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B24EA2" w:rsidRPr="00101467">
        <w:rPr>
          <w:rFonts w:ascii="Times New Roman" w:hAnsi="Times New Roman" w:cs="Times New Roman"/>
          <w:sz w:val="24"/>
          <w:szCs w:val="24"/>
        </w:rPr>
        <w:t>OR</w:t>
      </w:r>
    </w:p>
    <w:p w:rsidR="00011F82" w:rsidRPr="00101467" w:rsidRDefault="00B24EA2" w:rsidP="00B24EA2">
      <w:pPr>
        <w:rPr>
          <w:rFonts w:ascii="Times New Roman" w:hAnsi="Times New Roman" w:cs="Times New Roman"/>
          <w:sz w:val="24"/>
          <w:szCs w:val="24"/>
        </w:rPr>
      </w:pPr>
      <w:r w:rsidRPr="00101467">
        <w:rPr>
          <w:rFonts w:ascii="Times New Roman" w:hAnsi="Times New Roman" w:cs="Times New Roman"/>
          <w:sz w:val="24"/>
          <w:szCs w:val="24"/>
        </w:rPr>
        <w:t xml:space="preserve">b. </w:t>
      </w:r>
      <w:r w:rsidR="00011F82" w:rsidRPr="00101467">
        <w:rPr>
          <w:rFonts w:ascii="Times New Roman" w:hAnsi="Times New Roman" w:cs="Times New Roman"/>
          <w:sz w:val="24"/>
          <w:szCs w:val="24"/>
        </w:rPr>
        <w:t>Exemplify the history , techniques and  future prospects of biomining.</w:t>
      </w:r>
    </w:p>
    <w:p w:rsidR="00101467" w:rsidRDefault="00B24EA2" w:rsidP="00101467">
      <w:pPr>
        <w:rPr>
          <w:rFonts w:ascii="Times New Roman" w:hAnsi="Times New Roman" w:cs="Times New Roman"/>
          <w:noProof/>
          <w:sz w:val="24"/>
          <w:szCs w:val="24"/>
        </w:rPr>
      </w:pPr>
      <w:r w:rsidRPr="00101467">
        <w:rPr>
          <w:rFonts w:ascii="Times New Roman" w:hAnsi="Times New Roman" w:cs="Times New Roman"/>
          <w:noProof/>
          <w:sz w:val="24"/>
          <w:szCs w:val="24"/>
        </w:rPr>
        <w:t>20.a.</w:t>
      </w:r>
      <w:r w:rsidR="00011F82" w:rsidRPr="00101467">
        <w:rPr>
          <w:rFonts w:ascii="Times New Roman" w:hAnsi="Times New Roman" w:cs="Times New Roman"/>
          <w:noProof/>
          <w:sz w:val="24"/>
          <w:szCs w:val="24"/>
        </w:rPr>
        <w:t xml:space="preserve"> Illustrate the types of environmental hazards ?  Explain natural environmental hazard with an example </w:t>
      </w:r>
    </w:p>
    <w:p w:rsidR="00B24EA2" w:rsidRPr="00101467" w:rsidRDefault="00101467" w:rsidP="00101467">
      <w:pPr>
        <w:rPr>
          <w:rFonts w:ascii="Times New Roman" w:hAnsi="Times New Roman" w:cs="Times New Roman"/>
          <w:noProof/>
          <w:sz w:val="24"/>
          <w:szCs w:val="24"/>
        </w:rPr>
      </w:pPr>
      <w:r>
        <w:rPr>
          <w:rFonts w:ascii="Times New Roman" w:hAnsi="Times New Roman" w:cs="Times New Roman"/>
          <w:noProof/>
          <w:sz w:val="24"/>
          <w:szCs w:val="24"/>
        </w:rPr>
        <w:t xml:space="preserve">                                                            </w:t>
      </w:r>
      <w:r w:rsidR="00B24EA2" w:rsidRPr="00101467">
        <w:rPr>
          <w:rFonts w:ascii="Times New Roman" w:hAnsi="Times New Roman" w:cs="Times New Roman"/>
          <w:noProof/>
          <w:sz w:val="24"/>
          <w:szCs w:val="24"/>
        </w:rPr>
        <w:t>OR</w:t>
      </w:r>
    </w:p>
    <w:p w:rsidR="003B56FB" w:rsidRPr="00101467" w:rsidRDefault="00B24EA2" w:rsidP="00B24EA2">
      <w:pPr>
        <w:rPr>
          <w:rFonts w:ascii="Times New Roman" w:hAnsi="Times New Roman" w:cs="Times New Roman"/>
          <w:noProof/>
          <w:sz w:val="24"/>
          <w:szCs w:val="24"/>
        </w:rPr>
      </w:pPr>
      <w:r w:rsidRPr="00101467">
        <w:rPr>
          <w:rFonts w:ascii="Times New Roman" w:hAnsi="Times New Roman" w:cs="Times New Roman"/>
          <w:noProof/>
          <w:sz w:val="24"/>
          <w:szCs w:val="24"/>
        </w:rPr>
        <w:lastRenderedPageBreak/>
        <w:t xml:space="preserve">    b.</w:t>
      </w:r>
      <w:r w:rsidR="00B71583" w:rsidRPr="00101467">
        <w:rPr>
          <w:rFonts w:ascii="Times New Roman" w:hAnsi="Times New Roman" w:cs="Times New Roman"/>
          <w:noProof/>
          <w:sz w:val="24"/>
          <w:szCs w:val="24"/>
        </w:rPr>
        <w:t xml:space="preserve">Give an account on disaster management </w:t>
      </w:r>
      <w:r w:rsidR="003B56FB" w:rsidRPr="00101467">
        <w:rPr>
          <w:rFonts w:ascii="Times New Roman" w:hAnsi="Times New Roman" w:cs="Times New Roman"/>
          <w:noProof/>
          <w:sz w:val="24"/>
          <w:szCs w:val="24"/>
        </w:rPr>
        <w:t xml:space="preserve"> and its role in society </w:t>
      </w:r>
    </w:p>
    <w:p w:rsidR="00B24EA2" w:rsidRPr="00101467" w:rsidRDefault="00B24EA2" w:rsidP="00B24EA2">
      <w:pPr>
        <w:jc w:val="center"/>
        <w:rPr>
          <w:rFonts w:ascii="Times New Roman" w:hAnsi="Times New Roman" w:cs="Times New Roman"/>
          <w:noProof/>
          <w:sz w:val="24"/>
          <w:szCs w:val="24"/>
        </w:rPr>
      </w:pPr>
      <w:r w:rsidRPr="00101467">
        <w:rPr>
          <w:rFonts w:ascii="Times New Roman" w:hAnsi="Times New Roman" w:cs="Times New Roman"/>
          <w:color w:val="222222"/>
          <w:sz w:val="24"/>
          <w:szCs w:val="24"/>
          <w:shd w:val="clear" w:color="auto" w:fill="FFFFFF"/>
        </w:rPr>
        <w:t>************************************************</w:t>
      </w:r>
    </w:p>
    <w:p w:rsidR="00B24EA2" w:rsidRPr="00101467" w:rsidRDefault="00B24EA2" w:rsidP="00B24EA2">
      <w:pPr>
        <w:rPr>
          <w:rFonts w:ascii="Times New Roman" w:hAnsi="Times New Roman" w:cs="Times New Roman"/>
          <w:noProof/>
          <w:sz w:val="24"/>
          <w:szCs w:val="24"/>
        </w:rPr>
      </w:pPr>
    </w:p>
    <w:p w:rsidR="00B24EA2" w:rsidRPr="00101467" w:rsidRDefault="00B24EA2" w:rsidP="00B24EA2">
      <w:pPr>
        <w:rPr>
          <w:rFonts w:ascii="Times New Roman" w:hAnsi="Times New Roman" w:cs="Times New Roman"/>
          <w:noProof/>
          <w:sz w:val="24"/>
          <w:szCs w:val="24"/>
        </w:rPr>
      </w:pPr>
    </w:p>
    <w:p w:rsidR="00E42F7B" w:rsidRPr="00101467" w:rsidRDefault="00E42F7B" w:rsidP="00E42F7B">
      <w:pPr>
        <w:rPr>
          <w:rFonts w:ascii="Times New Roman" w:hAnsi="Times New Roman" w:cs="Times New Roman"/>
          <w:sz w:val="24"/>
          <w:szCs w:val="24"/>
        </w:rPr>
      </w:pPr>
    </w:p>
    <w:p w:rsidR="00141006" w:rsidRPr="00101467" w:rsidRDefault="00141006" w:rsidP="00141006">
      <w:pPr>
        <w:rPr>
          <w:rFonts w:ascii="Times New Roman" w:hAnsi="Times New Roman" w:cs="Times New Roman"/>
          <w:color w:val="FF0000"/>
          <w:sz w:val="24"/>
          <w:szCs w:val="24"/>
          <w:shd w:val="clear" w:color="auto" w:fill="FDFDFD"/>
        </w:rPr>
      </w:pPr>
    </w:p>
    <w:p w:rsidR="00141006" w:rsidRPr="00101467" w:rsidRDefault="00141006" w:rsidP="00DC2C4D">
      <w:pPr>
        <w:rPr>
          <w:rFonts w:ascii="Times New Roman" w:hAnsi="Times New Roman" w:cs="Times New Roman"/>
          <w:sz w:val="24"/>
          <w:szCs w:val="24"/>
        </w:rPr>
      </w:pPr>
    </w:p>
    <w:p w:rsidR="005138EF" w:rsidRDefault="005138EF" w:rsidP="005138EF">
      <w:pPr>
        <w:jc w:val="center"/>
        <w:rPr>
          <w:rFonts w:ascii="Times New Roman" w:hAnsi="Times New Roman" w:cs="Times New Roman"/>
          <w:b/>
          <w:sz w:val="24"/>
          <w:szCs w:val="24"/>
        </w:rPr>
      </w:pPr>
      <w:r>
        <w:rPr>
          <w:rFonts w:ascii="Times New Roman" w:hAnsi="Times New Roman" w:cs="Times New Roman"/>
          <w:b/>
          <w:sz w:val="24"/>
          <w:szCs w:val="24"/>
        </w:rPr>
        <w:t>AVINASHILINGAM INSTITUTE FOR HOME SCIENCE AND HIGHER EDUCATION FOR WOMEN, COIMBATORE- 64 1043</w:t>
      </w:r>
    </w:p>
    <w:p w:rsidR="005138EF" w:rsidRDefault="005138EF" w:rsidP="005138EF">
      <w:pPr>
        <w:jc w:val="center"/>
        <w:rPr>
          <w:rFonts w:ascii="Times New Roman" w:hAnsi="Times New Roman" w:cs="Times New Roman"/>
          <w:b/>
          <w:sz w:val="24"/>
          <w:szCs w:val="24"/>
        </w:rPr>
      </w:pPr>
      <w:r>
        <w:rPr>
          <w:rFonts w:ascii="Times New Roman" w:hAnsi="Times New Roman" w:cs="Times New Roman"/>
          <w:b/>
          <w:sz w:val="24"/>
          <w:szCs w:val="24"/>
        </w:rPr>
        <w:t>MASTERS DEGREE EXAMINATIONS- NOVEMBER 2019</w:t>
      </w:r>
      <w:r>
        <w:rPr>
          <w:rFonts w:ascii="Times New Roman" w:hAnsi="Times New Roman" w:cs="Times New Roman"/>
          <w:b/>
          <w:sz w:val="24"/>
          <w:szCs w:val="24"/>
        </w:rPr>
        <w:tab/>
        <w:t>.</w:t>
      </w:r>
    </w:p>
    <w:p w:rsidR="005138EF" w:rsidRDefault="005138EF" w:rsidP="005138EF">
      <w:pPr>
        <w:jc w:val="center"/>
        <w:rPr>
          <w:rFonts w:ascii="Times New Roman" w:hAnsi="Times New Roman" w:cs="Times New Roman"/>
          <w:b/>
          <w:sz w:val="24"/>
          <w:szCs w:val="24"/>
        </w:rPr>
      </w:pPr>
      <w:r>
        <w:rPr>
          <w:rFonts w:ascii="Times New Roman" w:hAnsi="Times New Roman" w:cs="Times New Roman"/>
          <w:b/>
          <w:sz w:val="24"/>
          <w:szCs w:val="24"/>
        </w:rPr>
        <w:t>17MBTC20-ENVIRONMENTAL BIOTECHNOLOGY- SET -I</w:t>
      </w:r>
    </w:p>
    <w:p w:rsidR="005138EF" w:rsidRDefault="005138EF" w:rsidP="005138EF">
      <w:pPr>
        <w:jc w:val="center"/>
        <w:rPr>
          <w:rFonts w:ascii="Times New Roman" w:hAnsi="Times New Roman" w:cs="Times New Roman"/>
          <w:b/>
          <w:sz w:val="24"/>
          <w:szCs w:val="24"/>
        </w:rPr>
      </w:pPr>
      <w:r>
        <w:rPr>
          <w:rFonts w:ascii="Times New Roman" w:hAnsi="Times New Roman" w:cs="Times New Roman"/>
          <w:b/>
          <w:sz w:val="24"/>
          <w:szCs w:val="24"/>
        </w:rPr>
        <w:t>SEMESTER – III</w:t>
      </w:r>
    </w:p>
    <w:p w:rsidR="005138EF" w:rsidRDefault="005138EF" w:rsidP="005138EF">
      <w:pPr>
        <w:jc w:val="center"/>
        <w:rPr>
          <w:rFonts w:ascii="Times New Roman" w:hAnsi="Times New Roman" w:cs="Times New Roman"/>
          <w:b/>
          <w:sz w:val="24"/>
          <w:szCs w:val="24"/>
        </w:rPr>
      </w:pPr>
      <w:r>
        <w:rPr>
          <w:rFonts w:ascii="Times New Roman" w:hAnsi="Times New Roman" w:cs="Times New Roman"/>
          <w:b/>
          <w:sz w:val="24"/>
          <w:szCs w:val="24"/>
        </w:rPr>
        <w:t xml:space="preserve">Class – II PG </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Time : 3 Hours</w:t>
      </w:r>
    </w:p>
    <w:p w:rsidR="005138EF" w:rsidRDefault="005138EF" w:rsidP="005138EF">
      <w:pPr>
        <w:jc w:val="center"/>
        <w:rPr>
          <w:rFonts w:ascii="Times New Roman" w:hAnsi="Times New Roman" w:cs="Times New Roman"/>
          <w:b/>
          <w:sz w:val="24"/>
          <w:szCs w:val="24"/>
        </w:rPr>
      </w:pPr>
      <w:r>
        <w:rPr>
          <w:rFonts w:ascii="Times New Roman" w:hAnsi="Times New Roman" w:cs="Times New Roman"/>
          <w:b/>
          <w:sz w:val="24"/>
          <w:szCs w:val="24"/>
        </w:rPr>
        <w:t xml:space="preserve">Major : Biotechnology </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 xml:space="preserve">            Max. Marks : 60</w:t>
      </w:r>
    </w:p>
    <w:p w:rsidR="005138EF" w:rsidRDefault="005138EF" w:rsidP="005138EF">
      <w:pPr>
        <w:jc w:val="center"/>
        <w:rPr>
          <w:rFonts w:ascii="Times New Roman" w:hAnsi="Times New Roman" w:cs="Times New Roman"/>
          <w:b/>
          <w:sz w:val="24"/>
          <w:szCs w:val="24"/>
        </w:rPr>
      </w:pPr>
      <w:r>
        <w:rPr>
          <w:rFonts w:ascii="Times New Roman" w:hAnsi="Times New Roman" w:cs="Times New Roman"/>
          <w:b/>
          <w:sz w:val="24"/>
          <w:szCs w:val="24"/>
        </w:rPr>
        <w:t>PART A (10 x ½= 5)</w:t>
      </w:r>
    </w:p>
    <w:p w:rsidR="005138EF" w:rsidRDefault="005138EF" w:rsidP="005138EF">
      <w:pPr>
        <w:rPr>
          <w:rFonts w:ascii="Times New Roman" w:hAnsi="Times New Roman" w:cs="Times New Roman"/>
          <w:b/>
          <w:sz w:val="24"/>
          <w:szCs w:val="24"/>
        </w:rPr>
      </w:pPr>
      <w:r>
        <w:rPr>
          <w:rFonts w:ascii="Times New Roman" w:hAnsi="Times New Roman" w:cs="Times New Roman"/>
          <w:b/>
          <w:sz w:val="24"/>
          <w:szCs w:val="24"/>
        </w:rPr>
        <w:t>Answer all the following</w:t>
      </w:r>
    </w:p>
    <w:tbl>
      <w:tblPr>
        <w:tblStyle w:val="TableGrid"/>
        <w:tblW w:w="0" w:type="auto"/>
        <w:tblLook w:val="04A0"/>
      </w:tblPr>
      <w:tblGrid>
        <w:gridCol w:w="957"/>
        <w:gridCol w:w="957"/>
        <w:gridCol w:w="957"/>
        <w:gridCol w:w="957"/>
        <w:gridCol w:w="958"/>
        <w:gridCol w:w="958"/>
        <w:gridCol w:w="958"/>
        <w:gridCol w:w="958"/>
        <w:gridCol w:w="958"/>
        <w:gridCol w:w="958"/>
      </w:tblGrid>
      <w:tr w:rsidR="005138EF" w:rsidTr="005138EF">
        <w:tc>
          <w:tcPr>
            <w:tcW w:w="957" w:type="dxa"/>
            <w:tcBorders>
              <w:top w:val="single" w:sz="4" w:space="0" w:color="auto"/>
              <w:left w:val="single" w:sz="4" w:space="0" w:color="auto"/>
              <w:bottom w:val="single" w:sz="4" w:space="0" w:color="auto"/>
              <w:right w:val="single" w:sz="4" w:space="0" w:color="auto"/>
            </w:tcBorders>
            <w:hideMark/>
          </w:tcPr>
          <w:p w:rsidR="005138EF" w:rsidRDefault="005138EF">
            <w:pPr>
              <w:rPr>
                <w:rFonts w:ascii="Times New Roman" w:hAnsi="Times New Roman" w:cs="Times New Roman"/>
                <w:b/>
                <w:sz w:val="24"/>
                <w:szCs w:val="24"/>
              </w:rPr>
            </w:pPr>
            <w:r>
              <w:rPr>
                <w:rFonts w:ascii="Times New Roman" w:hAnsi="Times New Roman" w:cs="Times New Roman"/>
                <w:b/>
                <w:sz w:val="24"/>
                <w:szCs w:val="24"/>
              </w:rPr>
              <w:t>1</w:t>
            </w:r>
          </w:p>
        </w:tc>
        <w:tc>
          <w:tcPr>
            <w:tcW w:w="957" w:type="dxa"/>
            <w:tcBorders>
              <w:top w:val="single" w:sz="4" w:space="0" w:color="auto"/>
              <w:left w:val="single" w:sz="4" w:space="0" w:color="auto"/>
              <w:bottom w:val="single" w:sz="4" w:space="0" w:color="auto"/>
              <w:right w:val="single" w:sz="4" w:space="0" w:color="auto"/>
            </w:tcBorders>
            <w:hideMark/>
          </w:tcPr>
          <w:p w:rsidR="005138EF" w:rsidRDefault="005138EF">
            <w:pPr>
              <w:rPr>
                <w:rFonts w:ascii="Times New Roman" w:hAnsi="Times New Roman" w:cs="Times New Roman"/>
                <w:b/>
                <w:sz w:val="24"/>
                <w:szCs w:val="24"/>
              </w:rPr>
            </w:pPr>
            <w:r>
              <w:rPr>
                <w:rFonts w:ascii="Times New Roman" w:hAnsi="Times New Roman" w:cs="Times New Roman"/>
                <w:b/>
                <w:sz w:val="24"/>
                <w:szCs w:val="24"/>
              </w:rPr>
              <w:t>2</w:t>
            </w:r>
          </w:p>
        </w:tc>
        <w:tc>
          <w:tcPr>
            <w:tcW w:w="957" w:type="dxa"/>
            <w:tcBorders>
              <w:top w:val="single" w:sz="4" w:space="0" w:color="auto"/>
              <w:left w:val="single" w:sz="4" w:space="0" w:color="auto"/>
              <w:bottom w:val="single" w:sz="4" w:space="0" w:color="auto"/>
              <w:right w:val="single" w:sz="4" w:space="0" w:color="auto"/>
            </w:tcBorders>
            <w:hideMark/>
          </w:tcPr>
          <w:p w:rsidR="005138EF" w:rsidRDefault="005138EF">
            <w:pPr>
              <w:rPr>
                <w:rFonts w:ascii="Times New Roman" w:hAnsi="Times New Roman" w:cs="Times New Roman"/>
                <w:b/>
                <w:sz w:val="24"/>
                <w:szCs w:val="24"/>
              </w:rPr>
            </w:pPr>
            <w:r>
              <w:rPr>
                <w:rFonts w:ascii="Times New Roman" w:hAnsi="Times New Roman" w:cs="Times New Roman"/>
                <w:b/>
                <w:sz w:val="24"/>
                <w:szCs w:val="24"/>
              </w:rPr>
              <w:t>3</w:t>
            </w:r>
          </w:p>
        </w:tc>
        <w:tc>
          <w:tcPr>
            <w:tcW w:w="957" w:type="dxa"/>
            <w:tcBorders>
              <w:top w:val="single" w:sz="4" w:space="0" w:color="auto"/>
              <w:left w:val="single" w:sz="4" w:space="0" w:color="auto"/>
              <w:bottom w:val="single" w:sz="4" w:space="0" w:color="auto"/>
              <w:right w:val="single" w:sz="4" w:space="0" w:color="auto"/>
            </w:tcBorders>
            <w:hideMark/>
          </w:tcPr>
          <w:p w:rsidR="005138EF" w:rsidRDefault="005138EF">
            <w:pPr>
              <w:rPr>
                <w:rFonts w:ascii="Times New Roman" w:hAnsi="Times New Roman" w:cs="Times New Roman"/>
                <w:b/>
                <w:sz w:val="24"/>
                <w:szCs w:val="24"/>
              </w:rPr>
            </w:pPr>
            <w:r>
              <w:rPr>
                <w:rFonts w:ascii="Times New Roman" w:hAnsi="Times New Roman" w:cs="Times New Roman"/>
                <w:b/>
                <w:sz w:val="24"/>
                <w:szCs w:val="24"/>
              </w:rPr>
              <w:t>4</w:t>
            </w:r>
          </w:p>
        </w:tc>
        <w:tc>
          <w:tcPr>
            <w:tcW w:w="958" w:type="dxa"/>
            <w:tcBorders>
              <w:top w:val="single" w:sz="4" w:space="0" w:color="auto"/>
              <w:left w:val="single" w:sz="4" w:space="0" w:color="auto"/>
              <w:bottom w:val="single" w:sz="4" w:space="0" w:color="auto"/>
              <w:right w:val="single" w:sz="4" w:space="0" w:color="auto"/>
            </w:tcBorders>
            <w:hideMark/>
          </w:tcPr>
          <w:p w:rsidR="005138EF" w:rsidRDefault="005138EF">
            <w:pPr>
              <w:rPr>
                <w:rFonts w:ascii="Times New Roman" w:hAnsi="Times New Roman" w:cs="Times New Roman"/>
                <w:b/>
                <w:sz w:val="24"/>
                <w:szCs w:val="24"/>
              </w:rPr>
            </w:pPr>
            <w:r>
              <w:rPr>
                <w:rFonts w:ascii="Times New Roman" w:hAnsi="Times New Roman" w:cs="Times New Roman"/>
                <w:b/>
                <w:sz w:val="24"/>
                <w:szCs w:val="24"/>
              </w:rPr>
              <w:t>5</w:t>
            </w:r>
          </w:p>
        </w:tc>
        <w:tc>
          <w:tcPr>
            <w:tcW w:w="958" w:type="dxa"/>
            <w:tcBorders>
              <w:top w:val="single" w:sz="4" w:space="0" w:color="auto"/>
              <w:left w:val="single" w:sz="4" w:space="0" w:color="auto"/>
              <w:bottom w:val="single" w:sz="4" w:space="0" w:color="auto"/>
              <w:right w:val="single" w:sz="4" w:space="0" w:color="auto"/>
            </w:tcBorders>
            <w:hideMark/>
          </w:tcPr>
          <w:p w:rsidR="005138EF" w:rsidRDefault="005138EF">
            <w:pPr>
              <w:rPr>
                <w:rFonts w:ascii="Times New Roman" w:hAnsi="Times New Roman" w:cs="Times New Roman"/>
                <w:b/>
                <w:sz w:val="24"/>
                <w:szCs w:val="24"/>
              </w:rPr>
            </w:pPr>
            <w:r>
              <w:rPr>
                <w:rFonts w:ascii="Times New Roman" w:hAnsi="Times New Roman" w:cs="Times New Roman"/>
                <w:b/>
                <w:sz w:val="24"/>
                <w:szCs w:val="24"/>
              </w:rPr>
              <w:t>6</w:t>
            </w:r>
          </w:p>
        </w:tc>
        <w:tc>
          <w:tcPr>
            <w:tcW w:w="958" w:type="dxa"/>
            <w:tcBorders>
              <w:top w:val="single" w:sz="4" w:space="0" w:color="auto"/>
              <w:left w:val="single" w:sz="4" w:space="0" w:color="auto"/>
              <w:bottom w:val="single" w:sz="4" w:space="0" w:color="auto"/>
              <w:right w:val="single" w:sz="4" w:space="0" w:color="auto"/>
            </w:tcBorders>
            <w:hideMark/>
          </w:tcPr>
          <w:p w:rsidR="005138EF" w:rsidRDefault="005138EF">
            <w:pPr>
              <w:rPr>
                <w:rFonts w:ascii="Times New Roman" w:hAnsi="Times New Roman" w:cs="Times New Roman"/>
                <w:b/>
                <w:sz w:val="24"/>
                <w:szCs w:val="24"/>
              </w:rPr>
            </w:pPr>
            <w:r>
              <w:rPr>
                <w:rFonts w:ascii="Times New Roman" w:hAnsi="Times New Roman" w:cs="Times New Roman"/>
                <w:b/>
                <w:sz w:val="24"/>
                <w:szCs w:val="24"/>
              </w:rPr>
              <w:t>7</w:t>
            </w:r>
          </w:p>
        </w:tc>
        <w:tc>
          <w:tcPr>
            <w:tcW w:w="958" w:type="dxa"/>
            <w:tcBorders>
              <w:top w:val="single" w:sz="4" w:space="0" w:color="auto"/>
              <w:left w:val="single" w:sz="4" w:space="0" w:color="auto"/>
              <w:bottom w:val="single" w:sz="4" w:space="0" w:color="auto"/>
              <w:right w:val="single" w:sz="4" w:space="0" w:color="auto"/>
            </w:tcBorders>
            <w:hideMark/>
          </w:tcPr>
          <w:p w:rsidR="005138EF" w:rsidRDefault="005138EF">
            <w:pPr>
              <w:rPr>
                <w:rFonts w:ascii="Times New Roman" w:hAnsi="Times New Roman" w:cs="Times New Roman"/>
                <w:b/>
                <w:sz w:val="24"/>
                <w:szCs w:val="24"/>
              </w:rPr>
            </w:pPr>
            <w:r>
              <w:rPr>
                <w:rFonts w:ascii="Times New Roman" w:hAnsi="Times New Roman" w:cs="Times New Roman"/>
                <w:b/>
                <w:sz w:val="24"/>
                <w:szCs w:val="24"/>
              </w:rPr>
              <w:t>8</w:t>
            </w:r>
          </w:p>
        </w:tc>
        <w:tc>
          <w:tcPr>
            <w:tcW w:w="958" w:type="dxa"/>
            <w:tcBorders>
              <w:top w:val="single" w:sz="4" w:space="0" w:color="auto"/>
              <w:left w:val="single" w:sz="4" w:space="0" w:color="auto"/>
              <w:bottom w:val="single" w:sz="4" w:space="0" w:color="auto"/>
              <w:right w:val="single" w:sz="4" w:space="0" w:color="auto"/>
            </w:tcBorders>
            <w:hideMark/>
          </w:tcPr>
          <w:p w:rsidR="005138EF" w:rsidRDefault="005138EF">
            <w:pPr>
              <w:rPr>
                <w:rFonts w:ascii="Times New Roman" w:hAnsi="Times New Roman" w:cs="Times New Roman"/>
                <w:b/>
                <w:sz w:val="24"/>
                <w:szCs w:val="24"/>
              </w:rPr>
            </w:pPr>
            <w:r>
              <w:rPr>
                <w:rFonts w:ascii="Times New Roman" w:hAnsi="Times New Roman" w:cs="Times New Roman"/>
                <w:b/>
                <w:sz w:val="24"/>
                <w:szCs w:val="24"/>
              </w:rPr>
              <w:t>9</w:t>
            </w:r>
          </w:p>
        </w:tc>
        <w:tc>
          <w:tcPr>
            <w:tcW w:w="958" w:type="dxa"/>
            <w:tcBorders>
              <w:top w:val="single" w:sz="4" w:space="0" w:color="auto"/>
              <w:left w:val="single" w:sz="4" w:space="0" w:color="auto"/>
              <w:bottom w:val="single" w:sz="4" w:space="0" w:color="auto"/>
              <w:right w:val="single" w:sz="4" w:space="0" w:color="auto"/>
            </w:tcBorders>
            <w:hideMark/>
          </w:tcPr>
          <w:p w:rsidR="005138EF" w:rsidRDefault="005138EF">
            <w:pPr>
              <w:rPr>
                <w:rFonts w:ascii="Times New Roman" w:hAnsi="Times New Roman" w:cs="Times New Roman"/>
                <w:b/>
                <w:sz w:val="24"/>
                <w:szCs w:val="24"/>
              </w:rPr>
            </w:pPr>
            <w:r>
              <w:rPr>
                <w:rFonts w:ascii="Times New Roman" w:hAnsi="Times New Roman" w:cs="Times New Roman"/>
                <w:b/>
                <w:sz w:val="24"/>
                <w:szCs w:val="24"/>
              </w:rPr>
              <w:t>10</w:t>
            </w:r>
          </w:p>
        </w:tc>
      </w:tr>
      <w:tr w:rsidR="005138EF" w:rsidTr="005138EF">
        <w:tc>
          <w:tcPr>
            <w:tcW w:w="957" w:type="dxa"/>
            <w:tcBorders>
              <w:top w:val="single" w:sz="4" w:space="0" w:color="auto"/>
              <w:left w:val="single" w:sz="4" w:space="0" w:color="auto"/>
              <w:bottom w:val="single" w:sz="4" w:space="0" w:color="auto"/>
              <w:right w:val="single" w:sz="4" w:space="0" w:color="auto"/>
            </w:tcBorders>
            <w:hideMark/>
          </w:tcPr>
          <w:p w:rsidR="005138EF" w:rsidRDefault="005138EF">
            <w:pPr>
              <w:rPr>
                <w:rFonts w:ascii="Times New Roman" w:hAnsi="Times New Roman" w:cs="Times New Roman"/>
                <w:b/>
                <w:sz w:val="24"/>
                <w:szCs w:val="24"/>
              </w:rPr>
            </w:pPr>
            <w:r>
              <w:rPr>
                <w:rFonts w:ascii="Times New Roman" w:hAnsi="Times New Roman" w:cs="Times New Roman"/>
                <w:b/>
                <w:sz w:val="24"/>
                <w:szCs w:val="24"/>
              </w:rPr>
              <w:t>d</w:t>
            </w:r>
          </w:p>
        </w:tc>
        <w:tc>
          <w:tcPr>
            <w:tcW w:w="957" w:type="dxa"/>
            <w:tcBorders>
              <w:top w:val="single" w:sz="4" w:space="0" w:color="auto"/>
              <w:left w:val="single" w:sz="4" w:space="0" w:color="auto"/>
              <w:bottom w:val="single" w:sz="4" w:space="0" w:color="auto"/>
              <w:right w:val="single" w:sz="4" w:space="0" w:color="auto"/>
            </w:tcBorders>
            <w:hideMark/>
          </w:tcPr>
          <w:p w:rsidR="005138EF" w:rsidRDefault="005138EF">
            <w:pPr>
              <w:rPr>
                <w:rFonts w:ascii="Times New Roman" w:hAnsi="Times New Roman" w:cs="Times New Roman"/>
                <w:b/>
                <w:sz w:val="24"/>
                <w:szCs w:val="24"/>
              </w:rPr>
            </w:pPr>
            <w:r>
              <w:rPr>
                <w:rFonts w:ascii="Times New Roman" w:hAnsi="Times New Roman" w:cs="Times New Roman"/>
                <w:b/>
                <w:sz w:val="24"/>
                <w:szCs w:val="24"/>
              </w:rPr>
              <w:t>a</w:t>
            </w:r>
          </w:p>
        </w:tc>
        <w:tc>
          <w:tcPr>
            <w:tcW w:w="957" w:type="dxa"/>
            <w:tcBorders>
              <w:top w:val="single" w:sz="4" w:space="0" w:color="auto"/>
              <w:left w:val="single" w:sz="4" w:space="0" w:color="auto"/>
              <w:bottom w:val="single" w:sz="4" w:space="0" w:color="auto"/>
              <w:right w:val="single" w:sz="4" w:space="0" w:color="auto"/>
            </w:tcBorders>
            <w:hideMark/>
          </w:tcPr>
          <w:p w:rsidR="005138EF" w:rsidRDefault="005138EF">
            <w:pPr>
              <w:rPr>
                <w:rFonts w:ascii="Times New Roman" w:hAnsi="Times New Roman" w:cs="Times New Roman"/>
                <w:b/>
                <w:sz w:val="24"/>
                <w:szCs w:val="24"/>
              </w:rPr>
            </w:pPr>
            <w:r>
              <w:rPr>
                <w:rFonts w:ascii="Times New Roman" w:hAnsi="Times New Roman" w:cs="Times New Roman"/>
                <w:b/>
                <w:sz w:val="24"/>
                <w:szCs w:val="24"/>
              </w:rPr>
              <w:t>b</w:t>
            </w:r>
          </w:p>
        </w:tc>
        <w:tc>
          <w:tcPr>
            <w:tcW w:w="957" w:type="dxa"/>
            <w:tcBorders>
              <w:top w:val="single" w:sz="4" w:space="0" w:color="auto"/>
              <w:left w:val="single" w:sz="4" w:space="0" w:color="auto"/>
              <w:bottom w:val="single" w:sz="4" w:space="0" w:color="auto"/>
              <w:right w:val="single" w:sz="4" w:space="0" w:color="auto"/>
            </w:tcBorders>
            <w:hideMark/>
          </w:tcPr>
          <w:p w:rsidR="005138EF" w:rsidRDefault="005138EF">
            <w:pPr>
              <w:rPr>
                <w:rFonts w:ascii="Times New Roman" w:hAnsi="Times New Roman" w:cs="Times New Roman"/>
                <w:b/>
                <w:sz w:val="24"/>
                <w:szCs w:val="24"/>
              </w:rPr>
            </w:pPr>
            <w:r>
              <w:rPr>
                <w:rFonts w:ascii="Times New Roman" w:hAnsi="Times New Roman" w:cs="Times New Roman"/>
                <w:b/>
                <w:sz w:val="24"/>
                <w:szCs w:val="24"/>
              </w:rPr>
              <w:t>b</w:t>
            </w:r>
          </w:p>
        </w:tc>
        <w:tc>
          <w:tcPr>
            <w:tcW w:w="958" w:type="dxa"/>
            <w:tcBorders>
              <w:top w:val="single" w:sz="4" w:space="0" w:color="auto"/>
              <w:left w:val="single" w:sz="4" w:space="0" w:color="auto"/>
              <w:bottom w:val="single" w:sz="4" w:space="0" w:color="auto"/>
              <w:right w:val="single" w:sz="4" w:space="0" w:color="auto"/>
            </w:tcBorders>
            <w:hideMark/>
          </w:tcPr>
          <w:p w:rsidR="005138EF" w:rsidRDefault="005138EF">
            <w:pPr>
              <w:rPr>
                <w:rFonts w:ascii="Times New Roman" w:hAnsi="Times New Roman" w:cs="Times New Roman"/>
                <w:b/>
                <w:sz w:val="24"/>
                <w:szCs w:val="24"/>
              </w:rPr>
            </w:pPr>
            <w:r>
              <w:rPr>
                <w:rFonts w:ascii="Times New Roman" w:hAnsi="Times New Roman" w:cs="Times New Roman"/>
                <w:b/>
                <w:sz w:val="24"/>
                <w:szCs w:val="24"/>
              </w:rPr>
              <w:t>d</w:t>
            </w:r>
          </w:p>
        </w:tc>
        <w:tc>
          <w:tcPr>
            <w:tcW w:w="958" w:type="dxa"/>
            <w:tcBorders>
              <w:top w:val="single" w:sz="4" w:space="0" w:color="auto"/>
              <w:left w:val="single" w:sz="4" w:space="0" w:color="auto"/>
              <w:bottom w:val="single" w:sz="4" w:space="0" w:color="auto"/>
              <w:right w:val="single" w:sz="4" w:space="0" w:color="auto"/>
            </w:tcBorders>
            <w:hideMark/>
          </w:tcPr>
          <w:p w:rsidR="005138EF" w:rsidRDefault="005138EF">
            <w:pPr>
              <w:rPr>
                <w:rFonts w:ascii="Times New Roman" w:hAnsi="Times New Roman" w:cs="Times New Roman"/>
                <w:b/>
                <w:sz w:val="24"/>
                <w:szCs w:val="24"/>
              </w:rPr>
            </w:pPr>
            <w:r>
              <w:rPr>
                <w:rFonts w:ascii="Times New Roman" w:hAnsi="Times New Roman" w:cs="Times New Roman"/>
                <w:b/>
                <w:sz w:val="24"/>
                <w:szCs w:val="24"/>
              </w:rPr>
              <w:t>b</w:t>
            </w:r>
          </w:p>
        </w:tc>
        <w:tc>
          <w:tcPr>
            <w:tcW w:w="958" w:type="dxa"/>
            <w:tcBorders>
              <w:top w:val="single" w:sz="4" w:space="0" w:color="auto"/>
              <w:left w:val="single" w:sz="4" w:space="0" w:color="auto"/>
              <w:bottom w:val="single" w:sz="4" w:space="0" w:color="auto"/>
              <w:right w:val="single" w:sz="4" w:space="0" w:color="auto"/>
            </w:tcBorders>
            <w:hideMark/>
          </w:tcPr>
          <w:p w:rsidR="005138EF" w:rsidRDefault="005138EF">
            <w:pPr>
              <w:rPr>
                <w:rFonts w:ascii="Times New Roman" w:hAnsi="Times New Roman" w:cs="Times New Roman"/>
                <w:b/>
                <w:sz w:val="24"/>
                <w:szCs w:val="24"/>
              </w:rPr>
            </w:pPr>
            <w:r>
              <w:rPr>
                <w:rFonts w:ascii="Times New Roman" w:hAnsi="Times New Roman" w:cs="Times New Roman"/>
                <w:b/>
                <w:sz w:val="24"/>
                <w:szCs w:val="24"/>
              </w:rPr>
              <w:t>a</w:t>
            </w:r>
          </w:p>
        </w:tc>
        <w:tc>
          <w:tcPr>
            <w:tcW w:w="958" w:type="dxa"/>
            <w:tcBorders>
              <w:top w:val="single" w:sz="4" w:space="0" w:color="auto"/>
              <w:left w:val="single" w:sz="4" w:space="0" w:color="auto"/>
              <w:bottom w:val="single" w:sz="4" w:space="0" w:color="auto"/>
              <w:right w:val="single" w:sz="4" w:space="0" w:color="auto"/>
            </w:tcBorders>
            <w:hideMark/>
          </w:tcPr>
          <w:p w:rsidR="005138EF" w:rsidRDefault="005138EF">
            <w:pPr>
              <w:rPr>
                <w:rFonts w:ascii="Times New Roman" w:hAnsi="Times New Roman" w:cs="Times New Roman"/>
                <w:b/>
                <w:sz w:val="24"/>
                <w:szCs w:val="24"/>
              </w:rPr>
            </w:pPr>
            <w:r>
              <w:rPr>
                <w:rFonts w:ascii="Times New Roman" w:hAnsi="Times New Roman" w:cs="Times New Roman"/>
                <w:b/>
                <w:sz w:val="24"/>
                <w:szCs w:val="24"/>
              </w:rPr>
              <w:t>b</w:t>
            </w:r>
          </w:p>
        </w:tc>
        <w:tc>
          <w:tcPr>
            <w:tcW w:w="958" w:type="dxa"/>
            <w:tcBorders>
              <w:top w:val="single" w:sz="4" w:space="0" w:color="auto"/>
              <w:left w:val="single" w:sz="4" w:space="0" w:color="auto"/>
              <w:bottom w:val="single" w:sz="4" w:space="0" w:color="auto"/>
              <w:right w:val="single" w:sz="4" w:space="0" w:color="auto"/>
            </w:tcBorders>
            <w:hideMark/>
          </w:tcPr>
          <w:p w:rsidR="005138EF" w:rsidRDefault="005138EF">
            <w:pPr>
              <w:rPr>
                <w:rFonts w:ascii="Times New Roman" w:hAnsi="Times New Roman" w:cs="Times New Roman"/>
                <w:b/>
                <w:sz w:val="24"/>
                <w:szCs w:val="24"/>
              </w:rPr>
            </w:pPr>
            <w:r>
              <w:rPr>
                <w:rFonts w:ascii="Times New Roman" w:hAnsi="Times New Roman" w:cs="Times New Roman"/>
                <w:b/>
                <w:sz w:val="24"/>
                <w:szCs w:val="24"/>
              </w:rPr>
              <w:t>c</w:t>
            </w:r>
          </w:p>
        </w:tc>
        <w:tc>
          <w:tcPr>
            <w:tcW w:w="958" w:type="dxa"/>
            <w:tcBorders>
              <w:top w:val="single" w:sz="4" w:space="0" w:color="auto"/>
              <w:left w:val="single" w:sz="4" w:space="0" w:color="auto"/>
              <w:bottom w:val="single" w:sz="4" w:space="0" w:color="auto"/>
              <w:right w:val="single" w:sz="4" w:space="0" w:color="auto"/>
            </w:tcBorders>
            <w:hideMark/>
          </w:tcPr>
          <w:p w:rsidR="005138EF" w:rsidRDefault="005138EF">
            <w:pPr>
              <w:rPr>
                <w:rFonts w:ascii="Times New Roman" w:hAnsi="Times New Roman" w:cs="Times New Roman"/>
                <w:b/>
                <w:sz w:val="24"/>
                <w:szCs w:val="24"/>
              </w:rPr>
            </w:pPr>
            <w:r>
              <w:rPr>
                <w:rFonts w:ascii="Times New Roman" w:hAnsi="Times New Roman" w:cs="Times New Roman"/>
                <w:b/>
                <w:sz w:val="24"/>
                <w:szCs w:val="24"/>
              </w:rPr>
              <w:t>c</w:t>
            </w:r>
          </w:p>
        </w:tc>
      </w:tr>
    </w:tbl>
    <w:p w:rsidR="005138EF" w:rsidRDefault="005138EF" w:rsidP="005138EF">
      <w:pPr>
        <w:rPr>
          <w:rFonts w:ascii="Times New Roman" w:hAnsi="Times New Roman" w:cs="Times New Roman"/>
          <w:b/>
          <w:sz w:val="24"/>
          <w:szCs w:val="24"/>
        </w:rPr>
      </w:pPr>
    </w:p>
    <w:p w:rsidR="005138EF" w:rsidRDefault="005138EF" w:rsidP="005138EF">
      <w:pPr>
        <w:jc w:val="center"/>
        <w:rPr>
          <w:rFonts w:ascii="Times New Roman" w:hAnsi="Times New Roman" w:cs="Times New Roman"/>
          <w:b/>
          <w:sz w:val="24"/>
          <w:szCs w:val="24"/>
        </w:rPr>
      </w:pPr>
      <w:r>
        <w:rPr>
          <w:rFonts w:ascii="Times New Roman" w:hAnsi="Times New Roman" w:cs="Times New Roman"/>
          <w:b/>
          <w:sz w:val="24"/>
          <w:szCs w:val="24"/>
        </w:rPr>
        <w:t>PART B ( 5 x 4 =20)</w:t>
      </w:r>
    </w:p>
    <w:p w:rsidR="005138EF" w:rsidRDefault="005138EF" w:rsidP="005138EF">
      <w:pPr>
        <w:rPr>
          <w:rFonts w:ascii="Times New Roman" w:hAnsi="Times New Roman" w:cs="Times New Roman"/>
          <w:b/>
          <w:sz w:val="24"/>
          <w:szCs w:val="24"/>
        </w:rPr>
      </w:pPr>
      <w:r>
        <w:rPr>
          <w:rFonts w:ascii="Times New Roman" w:hAnsi="Times New Roman" w:cs="Times New Roman"/>
          <w:b/>
          <w:sz w:val="24"/>
          <w:szCs w:val="24"/>
        </w:rPr>
        <w:t>Each answer should not exceed 200 words or one page.</w:t>
      </w:r>
    </w:p>
    <w:p w:rsidR="005138EF" w:rsidRDefault="005138EF" w:rsidP="005138EF">
      <w:pPr>
        <w:tabs>
          <w:tab w:val="left" w:pos="5700"/>
        </w:tabs>
        <w:rPr>
          <w:rFonts w:ascii="Times New Roman" w:hAnsi="Times New Roman" w:cs="Times New Roman"/>
          <w:b/>
          <w:sz w:val="24"/>
          <w:szCs w:val="24"/>
        </w:rPr>
      </w:pPr>
      <w:r>
        <w:rPr>
          <w:rFonts w:ascii="Times New Roman" w:hAnsi="Times New Roman" w:cs="Times New Roman"/>
          <w:b/>
          <w:sz w:val="24"/>
          <w:szCs w:val="24"/>
        </w:rPr>
        <w:t>11.a. Write a note on the main sources of air pollution .</w:t>
      </w:r>
      <w:r>
        <w:rPr>
          <w:rFonts w:ascii="Times New Roman" w:hAnsi="Times New Roman" w:cs="Times New Roman"/>
          <w:b/>
          <w:sz w:val="24"/>
          <w:szCs w:val="24"/>
        </w:rPr>
        <w:tab/>
      </w:r>
    </w:p>
    <w:p w:rsidR="005138EF" w:rsidRDefault="005138EF" w:rsidP="005138EF">
      <w:pPr>
        <w:jc w:val="both"/>
        <w:rPr>
          <w:rFonts w:ascii="Times New Roman" w:hAnsi="Times New Roman" w:cs="Times New Roman"/>
          <w:sz w:val="24"/>
          <w:szCs w:val="24"/>
        </w:rPr>
      </w:pPr>
      <w:r>
        <w:rPr>
          <w:rFonts w:ascii="Times New Roman" w:hAnsi="Times New Roman" w:cs="Times New Roman"/>
          <w:bCs/>
          <w:sz w:val="24"/>
          <w:szCs w:val="24"/>
          <w:shd w:val="clear" w:color="auto" w:fill="FFFFFF"/>
        </w:rPr>
        <w:t>Air pollution</w:t>
      </w:r>
      <w:r>
        <w:rPr>
          <w:rFonts w:ascii="Times New Roman" w:hAnsi="Times New Roman" w:cs="Times New Roman"/>
          <w:sz w:val="24"/>
          <w:szCs w:val="24"/>
          <w:shd w:val="clear" w:color="auto" w:fill="FFFFFF"/>
        </w:rPr>
        <w:t> occurs when harmful or excessive quantities of substances including gases, </w:t>
      </w:r>
      <w:hyperlink r:id="rId8" w:tooltip="Particles" w:history="1">
        <w:r>
          <w:rPr>
            <w:rStyle w:val="Hyperlink"/>
            <w:rFonts w:ascii="Times New Roman" w:hAnsi="Times New Roman" w:cs="Times New Roman"/>
            <w:sz w:val="24"/>
            <w:szCs w:val="24"/>
            <w:shd w:val="clear" w:color="auto" w:fill="FFFFFF"/>
          </w:rPr>
          <w:t>particles</w:t>
        </w:r>
      </w:hyperlink>
      <w:r>
        <w:rPr>
          <w:rFonts w:ascii="Times New Roman" w:hAnsi="Times New Roman" w:cs="Times New Roman"/>
          <w:sz w:val="24"/>
          <w:szCs w:val="24"/>
          <w:shd w:val="clear" w:color="auto" w:fill="FFFFFF"/>
        </w:rPr>
        <w:t>, and </w:t>
      </w:r>
      <w:hyperlink r:id="rId9" w:tooltip="Biomolecule" w:history="1">
        <w:r>
          <w:rPr>
            <w:rStyle w:val="Hyperlink"/>
            <w:rFonts w:ascii="Times New Roman" w:hAnsi="Times New Roman" w:cs="Times New Roman"/>
            <w:sz w:val="24"/>
            <w:szCs w:val="24"/>
            <w:shd w:val="clear" w:color="auto" w:fill="FFFFFF"/>
          </w:rPr>
          <w:t>biological molecules</w:t>
        </w:r>
      </w:hyperlink>
      <w:r>
        <w:rPr>
          <w:rFonts w:ascii="Times New Roman" w:hAnsi="Times New Roman" w:cs="Times New Roman"/>
          <w:sz w:val="24"/>
          <w:szCs w:val="24"/>
          <w:shd w:val="clear" w:color="auto" w:fill="FFFFFF"/>
        </w:rPr>
        <w:t> are introduced into </w:t>
      </w:r>
      <w:hyperlink r:id="rId10" w:history="1">
        <w:r>
          <w:rPr>
            <w:rStyle w:val="Hyperlink"/>
            <w:rFonts w:ascii="Times New Roman" w:hAnsi="Times New Roman" w:cs="Times New Roman"/>
            <w:sz w:val="24"/>
            <w:szCs w:val="24"/>
            <w:shd w:val="clear" w:color="auto" w:fill="FFFFFF"/>
          </w:rPr>
          <w:t>Earth's atmosphere</w:t>
        </w:r>
      </w:hyperlink>
      <w:r>
        <w:rPr>
          <w:rFonts w:ascii="Times New Roman" w:hAnsi="Times New Roman" w:cs="Times New Roman"/>
          <w:sz w:val="24"/>
          <w:szCs w:val="24"/>
          <w:shd w:val="clear" w:color="auto" w:fill="FFFFFF"/>
        </w:rPr>
        <w:t>.</w:t>
      </w:r>
      <w:r>
        <w:rPr>
          <w:rFonts w:ascii="Times New Roman" w:hAnsi="Times New Roman" w:cs="Times New Roman"/>
          <w:sz w:val="24"/>
          <w:szCs w:val="24"/>
        </w:rPr>
        <w:t xml:space="preserve"> </w:t>
      </w:r>
      <w:hyperlink r:id="rId11" w:tooltip="Dust" w:history="1">
        <w:r>
          <w:rPr>
            <w:rStyle w:val="Hyperlink"/>
            <w:rFonts w:ascii="Times New Roman" w:eastAsia="Times New Roman" w:hAnsi="Times New Roman" w:cs="Times New Roman"/>
            <w:sz w:val="24"/>
            <w:szCs w:val="24"/>
          </w:rPr>
          <w:t>Dust</w:t>
        </w:r>
      </w:hyperlink>
      <w:r>
        <w:rPr>
          <w:rFonts w:ascii="Times New Roman" w:eastAsia="Times New Roman" w:hAnsi="Times New Roman" w:cs="Times New Roman"/>
          <w:sz w:val="24"/>
          <w:szCs w:val="24"/>
        </w:rPr>
        <w:t> from natural sources, usually large areas of land with little or no vegetation</w:t>
      </w:r>
    </w:p>
    <w:p w:rsidR="005138EF" w:rsidRDefault="00422F3F" w:rsidP="005138EF">
      <w:pPr>
        <w:jc w:val="both"/>
        <w:rPr>
          <w:rFonts w:ascii="Times New Roman" w:hAnsi="Times New Roman" w:cs="Times New Roman"/>
          <w:sz w:val="24"/>
          <w:szCs w:val="24"/>
        </w:rPr>
      </w:pPr>
      <w:hyperlink r:id="rId12" w:tooltip="Methane" w:history="1">
        <w:r w:rsidR="005138EF">
          <w:rPr>
            <w:rStyle w:val="Hyperlink"/>
            <w:rFonts w:ascii="Times New Roman" w:eastAsia="Times New Roman" w:hAnsi="Times New Roman" w:cs="Times New Roman"/>
            <w:sz w:val="24"/>
            <w:szCs w:val="24"/>
          </w:rPr>
          <w:t>Methane</w:t>
        </w:r>
      </w:hyperlink>
      <w:r w:rsidR="005138EF">
        <w:rPr>
          <w:rFonts w:ascii="Times New Roman" w:eastAsia="Times New Roman" w:hAnsi="Times New Roman" w:cs="Times New Roman"/>
          <w:sz w:val="24"/>
          <w:szCs w:val="24"/>
        </w:rPr>
        <w:t>, </w:t>
      </w:r>
      <w:hyperlink r:id="rId13" w:tooltip="Flatulence" w:history="1">
        <w:r w:rsidR="005138EF">
          <w:rPr>
            <w:rStyle w:val="Hyperlink"/>
            <w:rFonts w:ascii="Times New Roman" w:eastAsia="Times New Roman" w:hAnsi="Times New Roman" w:cs="Times New Roman"/>
            <w:sz w:val="24"/>
            <w:szCs w:val="24"/>
          </w:rPr>
          <w:t>emitted</w:t>
        </w:r>
      </w:hyperlink>
      <w:r w:rsidR="005138EF">
        <w:rPr>
          <w:rFonts w:ascii="Times New Roman" w:eastAsia="Times New Roman" w:hAnsi="Times New Roman" w:cs="Times New Roman"/>
          <w:sz w:val="24"/>
          <w:szCs w:val="24"/>
        </w:rPr>
        <w:t> by the </w:t>
      </w:r>
      <w:hyperlink r:id="rId14" w:tooltip="Digestion" w:history="1">
        <w:r w:rsidR="005138EF">
          <w:rPr>
            <w:rStyle w:val="Hyperlink"/>
            <w:rFonts w:ascii="Times New Roman" w:eastAsia="Times New Roman" w:hAnsi="Times New Roman" w:cs="Times New Roman"/>
            <w:sz w:val="24"/>
            <w:szCs w:val="24"/>
          </w:rPr>
          <w:t>digestion</w:t>
        </w:r>
      </w:hyperlink>
      <w:r w:rsidR="005138EF">
        <w:rPr>
          <w:rFonts w:ascii="Times New Roman" w:eastAsia="Times New Roman" w:hAnsi="Times New Roman" w:cs="Times New Roman"/>
          <w:sz w:val="24"/>
          <w:szCs w:val="24"/>
        </w:rPr>
        <w:t> of food by </w:t>
      </w:r>
      <w:hyperlink r:id="rId15" w:tooltip="Animal" w:history="1">
        <w:r w:rsidR="005138EF">
          <w:rPr>
            <w:rStyle w:val="Hyperlink"/>
            <w:rFonts w:ascii="Times New Roman" w:eastAsia="Times New Roman" w:hAnsi="Times New Roman" w:cs="Times New Roman"/>
            <w:sz w:val="24"/>
            <w:szCs w:val="24"/>
          </w:rPr>
          <w:t>animals</w:t>
        </w:r>
      </w:hyperlink>
      <w:r w:rsidR="005138EF">
        <w:rPr>
          <w:rFonts w:ascii="Times New Roman" w:eastAsia="Times New Roman" w:hAnsi="Times New Roman" w:cs="Times New Roman"/>
          <w:sz w:val="24"/>
          <w:szCs w:val="24"/>
        </w:rPr>
        <w:t>, for example </w:t>
      </w:r>
      <w:hyperlink r:id="rId16" w:tooltip="Cattle" w:history="1">
        <w:r w:rsidR="005138EF">
          <w:rPr>
            <w:rStyle w:val="Hyperlink"/>
            <w:rFonts w:ascii="Times New Roman" w:eastAsia="Times New Roman" w:hAnsi="Times New Roman" w:cs="Times New Roman"/>
            <w:sz w:val="24"/>
            <w:szCs w:val="24"/>
          </w:rPr>
          <w:t>cattle</w:t>
        </w:r>
      </w:hyperlink>
      <w:r w:rsidR="005138EF">
        <w:rPr>
          <w:rFonts w:ascii="Times New Roman" w:eastAsia="Times New Roman" w:hAnsi="Times New Roman" w:cs="Times New Roman"/>
          <w:sz w:val="24"/>
          <w:szCs w:val="24"/>
        </w:rPr>
        <w:t xml:space="preserve"> </w:t>
      </w:r>
      <w:r w:rsidR="005138EF">
        <w:rPr>
          <w:rFonts w:ascii="Times New Roman" w:hAnsi="Times New Roman" w:cs="Times New Roman"/>
          <w:sz w:val="24"/>
          <w:szCs w:val="24"/>
          <w:shd w:val="clear" w:color="auto" w:fill="FFFFFF"/>
        </w:rPr>
        <w:t>Fumes from </w:t>
      </w:r>
      <w:hyperlink r:id="rId17" w:tooltip="Paint" w:history="1">
        <w:r w:rsidR="005138EF">
          <w:rPr>
            <w:rStyle w:val="Hyperlink"/>
            <w:rFonts w:ascii="Times New Roman" w:hAnsi="Times New Roman" w:cs="Times New Roman"/>
            <w:sz w:val="24"/>
            <w:szCs w:val="24"/>
            <w:shd w:val="clear" w:color="auto" w:fill="FFFFFF"/>
          </w:rPr>
          <w:t>paint</w:t>
        </w:r>
      </w:hyperlink>
      <w:r w:rsidR="005138EF">
        <w:rPr>
          <w:rFonts w:ascii="Times New Roman" w:hAnsi="Times New Roman" w:cs="Times New Roman"/>
          <w:sz w:val="24"/>
          <w:szCs w:val="24"/>
          <w:shd w:val="clear" w:color="auto" w:fill="FFFFFF"/>
        </w:rPr>
        <w:t>, </w:t>
      </w:r>
      <w:hyperlink r:id="rId18" w:tooltip="Hair spray" w:history="1">
        <w:r w:rsidR="005138EF">
          <w:rPr>
            <w:rStyle w:val="Hyperlink"/>
            <w:rFonts w:ascii="Times New Roman" w:hAnsi="Times New Roman" w:cs="Times New Roman"/>
            <w:sz w:val="24"/>
            <w:szCs w:val="24"/>
            <w:shd w:val="clear" w:color="auto" w:fill="FFFFFF"/>
          </w:rPr>
          <w:t>hair spray</w:t>
        </w:r>
      </w:hyperlink>
      <w:r w:rsidR="005138EF">
        <w:rPr>
          <w:rFonts w:ascii="Times New Roman" w:hAnsi="Times New Roman" w:cs="Times New Roman"/>
          <w:sz w:val="24"/>
          <w:szCs w:val="24"/>
          <w:shd w:val="clear" w:color="auto" w:fill="FFFFFF"/>
        </w:rPr>
        <w:t>, </w:t>
      </w:r>
      <w:hyperlink r:id="rId19" w:tooltip="Varnish" w:history="1">
        <w:r w:rsidR="005138EF">
          <w:rPr>
            <w:rStyle w:val="Hyperlink"/>
            <w:rFonts w:ascii="Times New Roman" w:hAnsi="Times New Roman" w:cs="Times New Roman"/>
            <w:sz w:val="24"/>
            <w:szCs w:val="24"/>
            <w:shd w:val="clear" w:color="auto" w:fill="FFFFFF"/>
          </w:rPr>
          <w:t>varnish</w:t>
        </w:r>
      </w:hyperlink>
      <w:r w:rsidR="005138EF">
        <w:rPr>
          <w:rFonts w:ascii="Times New Roman" w:hAnsi="Times New Roman" w:cs="Times New Roman"/>
          <w:sz w:val="24"/>
          <w:szCs w:val="24"/>
          <w:shd w:val="clear" w:color="auto" w:fill="FFFFFF"/>
        </w:rPr>
        <w:t>, </w:t>
      </w:r>
      <w:hyperlink r:id="rId20" w:tooltip="Aerosol spray" w:history="1">
        <w:r w:rsidR="005138EF">
          <w:rPr>
            <w:rStyle w:val="Hyperlink"/>
            <w:rFonts w:ascii="Times New Roman" w:hAnsi="Times New Roman" w:cs="Times New Roman"/>
            <w:sz w:val="24"/>
            <w:szCs w:val="24"/>
            <w:shd w:val="clear" w:color="auto" w:fill="FFFFFF"/>
          </w:rPr>
          <w:t>aerosol sprays</w:t>
        </w:r>
      </w:hyperlink>
      <w:r w:rsidR="005138EF">
        <w:rPr>
          <w:rFonts w:ascii="Times New Roman" w:hAnsi="Times New Roman" w:cs="Times New Roman"/>
          <w:sz w:val="24"/>
          <w:szCs w:val="24"/>
          <w:shd w:val="clear" w:color="auto" w:fill="FFFFFF"/>
        </w:rPr>
        <w:t> and other solvents. These can be substantial; emissions from these sources was estimated to account for almost half of pollution from </w:t>
      </w:r>
      <w:hyperlink r:id="rId21" w:history="1">
        <w:r w:rsidR="005138EF">
          <w:rPr>
            <w:rStyle w:val="Hyperlink"/>
            <w:rFonts w:ascii="Times New Roman" w:hAnsi="Times New Roman" w:cs="Times New Roman"/>
            <w:sz w:val="24"/>
            <w:szCs w:val="24"/>
            <w:shd w:val="clear" w:color="auto" w:fill="FFFFFF"/>
          </w:rPr>
          <w:t>volatile organic compounds</w:t>
        </w:r>
      </w:hyperlink>
    </w:p>
    <w:p w:rsidR="005138EF" w:rsidRDefault="005138EF" w:rsidP="005138EF">
      <w:pPr>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OR</w:t>
      </w:r>
    </w:p>
    <w:p w:rsidR="005138EF" w:rsidRDefault="005138EF" w:rsidP="005138EF">
      <w:pPr>
        <w:rPr>
          <w:rFonts w:ascii="Times New Roman" w:hAnsi="Times New Roman" w:cs="Times New Roman"/>
          <w:b/>
          <w:sz w:val="24"/>
          <w:szCs w:val="24"/>
        </w:rPr>
      </w:pPr>
      <w:r>
        <w:rPr>
          <w:rFonts w:ascii="Times New Roman" w:hAnsi="Times New Roman" w:cs="Times New Roman"/>
          <w:sz w:val="24"/>
          <w:szCs w:val="24"/>
        </w:rPr>
        <w:t xml:space="preserve">    </w:t>
      </w:r>
      <w:r>
        <w:rPr>
          <w:rFonts w:ascii="Times New Roman" w:hAnsi="Times New Roman" w:cs="Times New Roman"/>
          <w:b/>
          <w:sz w:val="24"/>
          <w:szCs w:val="24"/>
        </w:rPr>
        <w:t>b. Explain the  reservoirs of oxygen cycle.</w:t>
      </w:r>
    </w:p>
    <w:p w:rsidR="005138EF" w:rsidRDefault="005138EF" w:rsidP="005138EF">
      <w:pPr>
        <w:jc w:val="both"/>
        <w:rPr>
          <w:rFonts w:ascii="Times New Roman" w:hAnsi="Times New Roman" w:cs="Times New Roman"/>
          <w:sz w:val="24"/>
          <w:szCs w:val="24"/>
          <w:shd w:val="clear" w:color="auto" w:fill="FFFFFF"/>
          <w:vertAlign w:val="superscript"/>
        </w:rPr>
      </w:pPr>
      <w:r>
        <w:rPr>
          <w:rFonts w:ascii="Times New Roman" w:hAnsi="Times New Roman" w:cs="Times New Roman"/>
          <w:sz w:val="24"/>
          <w:szCs w:val="24"/>
          <w:shd w:val="clear" w:color="auto" w:fill="FFFFFF"/>
        </w:rPr>
        <w:t>Oxygen is one of the most abundant elements on Earth and represents a large portion of each main reservoir. By far the largest reservoir of Earth's oxygen is within the </w:t>
      </w:r>
      <w:hyperlink r:id="rId22" w:tooltip="Silicate minerals" w:history="1">
        <w:r>
          <w:rPr>
            <w:rStyle w:val="Hyperlink"/>
            <w:rFonts w:ascii="Times New Roman" w:hAnsi="Times New Roman" w:cs="Times New Roman"/>
            <w:sz w:val="24"/>
            <w:szCs w:val="24"/>
            <w:shd w:val="clear" w:color="auto" w:fill="FFFFFF"/>
          </w:rPr>
          <w:t>silicate</w:t>
        </w:r>
      </w:hyperlink>
      <w:r>
        <w:rPr>
          <w:rFonts w:ascii="Times New Roman" w:hAnsi="Times New Roman" w:cs="Times New Roman"/>
          <w:sz w:val="24"/>
          <w:szCs w:val="24"/>
          <w:shd w:val="clear" w:color="auto" w:fill="FFFFFF"/>
        </w:rPr>
        <w:t> and </w:t>
      </w:r>
      <w:hyperlink r:id="rId23" w:tooltip="Oxide minerals" w:history="1">
        <w:r>
          <w:rPr>
            <w:rStyle w:val="Hyperlink"/>
            <w:rFonts w:ascii="Times New Roman" w:hAnsi="Times New Roman" w:cs="Times New Roman"/>
            <w:sz w:val="24"/>
            <w:szCs w:val="24"/>
            <w:shd w:val="clear" w:color="auto" w:fill="FFFFFF"/>
          </w:rPr>
          <w:t>oxide</w:t>
        </w:r>
      </w:hyperlink>
      <w:r>
        <w:rPr>
          <w:rFonts w:ascii="Times New Roman" w:hAnsi="Times New Roman" w:cs="Times New Roman"/>
          <w:sz w:val="24"/>
          <w:szCs w:val="24"/>
          <w:shd w:val="clear" w:color="auto" w:fill="FFFFFF"/>
        </w:rPr>
        <w:t> </w:t>
      </w:r>
      <w:hyperlink r:id="rId24" w:tooltip="Mineral" w:history="1">
        <w:r>
          <w:rPr>
            <w:rStyle w:val="Hyperlink"/>
            <w:rFonts w:ascii="Times New Roman" w:hAnsi="Times New Roman" w:cs="Times New Roman"/>
            <w:sz w:val="24"/>
            <w:szCs w:val="24"/>
            <w:shd w:val="clear" w:color="auto" w:fill="FFFFFF"/>
          </w:rPr>
          <w:t>minerals</w:t>
        </w:r>
      </w:hyperlink>
      <w:r>
        <w:rPr>
          <w:rFonts w:ascii="Times New Roman" w:hAnsi="Times New Roman" w:cs="Times New Roman"/>
          <w:sz w:val="24"/>
          <w:szCs w:val="24"/>
          <w:shd w:val="clear" w:color="auto" w:fill="FFFFFF"/>
        </w:rPr>
        <w:t> of the </w:t>
      </w:r>
      <w:hyperlink r:id="rId25" w:tooltip="Crust (geology)" w:history="1">
        <w:r>
          <w:rPr>
            <w:rStyle w:val="Hyperlink"/>
            <w:rFonts w:ascii="Times New Roman" w:hAnsi="Times New Roman" w:cs="Times New Roman"/>
            <w:sz w:val="24"/>
            <w:szCs w:val="24"/>
            <w:shd w:val="clear" w:color="auto" w:fill="FFFFFF"/>
          </w:rPr>
          <w:t>crust</w:t>
        </w:r>
      </w:hyperlink>
      <w:r>
        <w:rPr>
          <w:rFonts w:ascii="Times New Roman" w:hAnsi="Times New Roman" w:cs="Times New Roman"/>
          <w:sz w:val="24"/>
          <w:szCs w:val="24"/>
          <w:shd w:val="clear" w:color="auto" w:fill="FFFFFF"/>
        </w:rPr>
        <w:t> and </w:t>
      </w:r>
      <w:hyperlink r:id="rId26" w:tooltip="Mantle (geology)" w:history="1">
        <w:r>
          <w:rPr>
            <w:rStyle w:val="Hyperlink"/>
            <w:rFonts w:ascii="Times New Roman" w:hAnsi="Times New Roman" w:cs="Times New Roman"/>
            <w:sz w:val="24"/>
            <w:szCs w:val="24"/>
            <w:shd w:val="clear" w:color="auto" w:fill="FFFFFF"/>
          </w:rPr>
          <w:t>mantle</w:t>
        </w:r>
      </w:hyperlink>
      <w:r>
        <w:rPr>
          <w:rFonts w:ascii="Times New Roman" w:hAnsi="Times New Roman" w:cs="Times New Roman"/>
          <w:sz w:val="24"/>
          <w:szCs w:val="24"/>
          <w:shd w:val="clear" w:color="auto" w:fill="FFFFFF"/>
        </w:rPr>
        <w:t xml:space="preserve"> (99.5% by weight). </w:t>
      </w:r>
    </w:p>
    <w:p w:rsidR="005138EF" w:rsidRDefault="005138EF" w:rsidP="005138EF">
      <w:pPr>
        <w:jc w:val="both"/>
        <w:rPr>
          <w:rFonts w:ascii="Times New Roman" w:hAnsi="Times New Roman" w:cs="Times New Roman"/>
          <w:b/>
          <w:sz w:val="24"/>
          <w:szCs w:val="24"/>
        </w:rPr>
      </w:pPr>
      <w:r>
        <w:rPr>
          <w:rFonts w:ascii="Times New Roman" w:hAnsi="Times New Roman" w:cs="Times New Roman"/>
          <w:b/>
          <w:sz w:val="24"/>
          <w:szCs w:val="24"/>
        </w:rPr>
        <w:t>12.a. Describe the structure and properties of chitin</w:t>
      </w:r>
    </w:p>
    <w:p w:rsidR="005138EF" w:rsidRDefault="005138EF" w:rsidP="005138EF">
      <w:pPr>
        <w:jc w:val="both"/>
        <w:rPr>
          <w:rFonts w:ascii="Times New Roman" w:hAnsi="Times New Roman" w:cs="Times New Roman"/>
          <w:sz w:val="24"/>
          <w:szCs w:val="24"/>
          <w:shd w:val="clear" w:color="auto" w:fill="FFFFFF"/>
        </w:rPr>
      </w:pPr>
      <w:r>
        <w:rPr>
          <w:rFonts w:ascii="Times New Roman" w:hAnsi="Times New Roman" w:cs="Times New Roman"/>
          <w:sz w:val="24"/>
          <w:szCs w:val="24"/>
        </w:rPr>
        <w:tab/>
      </w:r>
      <w:r>
        <w:rPr>
          <w:rFonts w:ascii="Times New Roman" w:hAnsi="Times New Roman" w:cs="Times New Roman"/>
          <w:bCs/>
          <w:sz w:val="24"/>
          <w:szCs w:val="24"/>
          <w:shd w:val="clear" w:color="auto" w:fill="FFFFFF"/>
        </w:rPr>
        <w:t>Chitin</w:t>
      </w:r>
      <w:r>
        <w:rPr>
          <w:rFonts w:ascii="Times New Roman" w:hAnsi="Times New Roman" w:cs="Times New Roman"/>
          <w:sz w:val="24"/>
          <w:szCs w:val="24"/>
          <w:shd w:val="clear" w:color="auto" w:fill="FFFFFF"/>
        </w:rPr>
        <w:t> (</w:t>
      </w:r>
      <w:hyperlink r:id="rId27" w:tooltip="Carbon" w:history="1">
        <w:r>
          <w:rPr>
            <w:rStyle w:val="Hyperlink"/>
            <w:rFonts w:ascii="Times New Roman" w:hAnsi="Times New Roman" w:cs="Times New Roman"/>
            <w:sz w:val="24"/>
            <w:szCs w:val="24"/>
            <w:shd w:val="clear" w:color="auto" w:fill="FFFFFF"/>
          </w:rPr>
          <w:t>C</w:t>
        </w:r>
      </w:hyperlink>
      <w:r>
        <w:rPr>
          <w:rFonts w:ascii="Times New Roman" w:hAnsi="Times New Roman" w:cs="Times New Roman"/>
          <w:sz w:val="24"/>
          <w:szCs w:val="24"/>
          <w:shd w:val="clear" w:color="auto" w:fill="FFFFFF"/>
          <w:vertAlign w:val="subscript"/>
        </w:rPr>
        <w:t>8</w:t>
      </w:r>
      <w:hyperlink r:id="rId28" w:tooltip="Hydrogen" w:history="1">
        <w:r>
          <w:rPr>
            <w:rStyle w:val="Hyperlink"/>
            <w:rFonts w:ascii="Times New Roman" w:hAnsi="Times New Roman" w:cs="Times New Roman"/>
            <w:sz w:val="24"/>
            <w:szCs w:val="24"/>
            <w:shd w:val="clear" w:color="auto" w:fill="FFFFFF"/>
          </w:rPr>
          <w:t>H</w:t>
        </w:r>
      </w:hyperlink>
      <w:r>
        <w:rPr>
          <w:rFonts w:ascii="Times New Roman" w:hAnsi="Times New Roman" w:cs="Times New Roman"/>
          <w:sz w:val="24"/>
          <w:szCs w:val="24"/>
          <w:shd w:val="clear" w:color="auto" w:fill="FFFFFF"/>
          <w:vertAlign w:val="subscript"/>
        </w:rPr>
        <w:t>13</w:t>
      </w:r>
      <w:hyperlink r:id="rId29" w:tooltip="Oxygen" w:history="1">
        <w:r>
          <w:rPr>
            <w:rStyle w:val="Hyperlink"/>
            <w:rFonts w:ascii="Times New Roman" w:hAnsi="Times New Roman" w:cs="Times New Roman"/>
            <w:sz w:val="24"/>
            <w:szCs w:val="24"/>
            <w:shd w:val="clear" w:color="auto" w:fill="FFFFFF"/>
          </w:rPr>
          <w:t>O</w:t>
        </w:r>
      </w:hyperlink>
      <w:r>
        <w:rPr>
          <w:rFonts w:ascii="Times New Roman" w:hAnsi="Times New Roman" w:cs="Times New Roman"/>
          <w:sz w:val="24"/>
          <w:szCs w:val="24"/>
          <w:shd w:val="clear" w:color="auto" w:fill="FFFFFF"/>
          <w:vertAlign w:val="subscript"/>
        </w:rPr>
        <w:t>5</w:t>
      </w:r>
      <w:hyperlink r:id="rId30" w:tooltip="Nitrogen" w:history="1">
        <w:r>
          <w:rPr>
            <w:rStyle w:val="Hyperlink"/>
            <w:rFonts w:ascii="Times New Roman" w:hAnsi="Times New Roman" w:cs="Times New Roman"/>
            <w:sz w:val="24"/>
            <w:szCs w:val="24"/>
            <w:shd w:val="clear" w:color="auto" w:fill="FFFFFF"/>
          </w:rPr>
          <w:t>N</w:t>
        </w:r>
      </w:hyperlink>
      <w:r>
        <w:rPr>
          <w:rFonts w:ascii="Times New Roman" w:hAnsi="Times New Roman" w:cs="Times New Roman"/>
          <w:sz w:val="24"/>
          <w:szCs w:val="24"/>
          <w:shd w:val="clear" w:color="auto" w:fill="FFFFFF"/>
        </w:rPr>
        <w:t>)</w:t>
      </w:r>
      <w:r>
        <w:rPr>
          <w:rFonts w:ascii="Times New Roman" w:hAnsi="Times New Roman" w:cs="Times New Roman"/>
          <w:sz w:val="24"/>
          <w:szCs w:val="24"/>
          <w:shd w:val="clear" w:color="auto" w:fill="FFFFFF"/>
          <w:vertAlign w:val="subscript"/>
        </w:rPr>
        <w:t>n</w:t>
      </w:r>
      <w:r>
        <w:rPr>
          <w:rFonts w:ascii="Times New Roman" w:hAnsi="Times New Roman" w:cs="Times New Roman"/>
          <w:sz w:val="24"/>
          <w:szCs w:val="24"/>
          <w:shd w:val="clear" w:color="auto" w:fill="FFFFFF"/>
        </w:rPr>
        <w:t> a long-chain </w:t>
      </w:r>
      <w:hyperlink r:id="rId31" w:tooltip="Polymer" w:history="1">
        <w:r>
          <w:rPr>
            <w:rStyle w:val="Hyperlink"/>
            <w:rFonts w:ascii="Times New Roman" w:hAnsi="Times New Roman" w:cs="Times New Roman"/>
            <w:sz w:val="24"/>
            <w:szCs w:val="24"/>
            <w:shd w:val="clear" w:color="auto" w:fill="FFFFFF"/>
          </w:rPr>
          <w:t>polymer</w:t>
        </w:r>
      </w:hyperlink>
      <w:r>
        <w:rPr>
          <w:rFonts w:ascii="Times New Roman" w:hAnsi="Times New Roman" w:cs="Times New Roman"/>
          <w:sz w:val="24"/>
          <w:szCs w:val="24"/>
          <w:shd w:val="clear" w:color="auto" w:fill="FFFFFF"/>
        </w:rPr>
        <w:t> of </w:t>
      </w:r>
      <w:hyperlink r:id="rId32" w:tooltip="N-Acetylglucosamine" w:history="1">
        <w:r>
          <w:rPr>
            <w:rStyle w:val="Hyperlink"/>
            <w:rFonts w:ascii="Times New Roman" w:hAnsi="Times New Roman" w:cs="Times New Roman"/>
            <w:i/>
            <w:iCs/>
            <w:sz w:val="24"/>
            <w:szCs w:val="24"/>
            <w:shd w:val="clear" w:color="auto" w:fill="FFFFFF"/>
          </w:rPr>
          <w:t>N</w:t>
        </w:r>
        <w:r>
          <w:rPr>
            <w:rStyle w:val="Hyperlink"/>
            <w:rFonts w:ascii="Times New Roman" w:hAnsi="Times New Roman" w:cs="Times New Roman"/>
            <w:sz w:val="24"/>
            <w:szCs w:val="24"/>
            <w:shd w:val="clear" w:color="auto" w:fill="FFFFFF"/>
          </w:rPr>
          <w:t>-acetylglucosamine</w:t>
        </w:r>
      </w:hyperlink>
      <w:r>
        <w:rPr>
          <w:rFonts w:ascii="Times New Roman" w:hAnsi="Times New Roman" w:cs="Times New Roman"/>
          <w:sz w:val="24"/>
          <w:szCs w:val="24"/>
          <w:shd w:val="clear" w:color="auto" w:fill="FFFFFF"/>
        </w:rPr>
        <w:t>, is a derivative of </w:t>
      </w:r>
      <w:hyperlink r:id="rId33" w:tooltip="Glucose" w:history="1">
        <w:r>
          <w:rPr>
            <w:rStyle w:val="Hyperlink"/>
            <w:rFonts w:ascii="Times New Roman" w:hAnsi="Times New Roman" w:cs="Times New Roman"/>
            <w:sz w:val="24"/>
            <w:szCs w:val="24"/>
            <w:shd w:val="clear" w:color="auto" w:fill="FFFFFF"/>
          </w:rPr>
          <w:t>glucose</w:t>
        </w:r>
      </w:hyperlink>
      <w:r>
        <w:rPr>
          <w:rFonts w:ascii="Times New Roman" w:hAnsi="Times New Roman" w:cs="Times New Roman"/>
          <w:sz w:val="24"/>
          <w:szCs w:val="24"/>
          <w:shd w:val="clear" w:color="auto" w:fill="FFFFFF"/>
        </w:rPr>
        <w:t>. It is a primary component of </w:t>
      </w:r>
      <w:hyperlink r:id="rId34" w:tooltip="Cell wall" w:history="1">
        <w:r>
          <w:rPr>
            <w:rStyle w:val="Hyperlink"/>
            <w:rFonts w:ascii="Times New Roman" w:hAnsi="Times New Roman" w:cs="Times New Roman"/>
            <w:sz w:val="24"/>
            <w:szCs w:val="24"/>
            <w:shd w:val="clear" w:color="auto" w:fill="FFFFFF"/>
          </w:rPr>
          <w:t>cell walls</w:t>
        </w:r>
      </w:hyperlink>
      <w:r>
        <w:rPr>
          <w:rFonts w:ascii="Times New Roman" w:hAnsi="Times New Roman" w:cs="Times New Roman"/>
          <w:sz w:val="24"/>
          <w:szCs w:val="24"/>
          <w:shd w:val="clear" w:color="auto" w:fill="FFFFFF"/>
        </w:rPr>
        <w:t> in </w:t>
      </w:r>
      <w:hyperlink r:id="rId35" w:tooltip="Fungi" w:history="1">
        <w:r>
          <w:rPr>
            <w:rStyle w:val="Hyperlink"/>
            <w:rFonts w:ascii="Times New Roman" w:hAnsi="Times New Roman" w:cs="Times New Roman"/>
            <w:sz w:val="24"/>
            <w:szCs w:val="24"/>
            <w:shd w:val="clear" w:color="auto" w:fill="FFFFFF"/>
          </w:rPr>
          <w:t>fungi</w:t>
        </w:r>
      </w:hyperlink>
      <w:r>
        <w:rPr>
          <w:rFonts w:ascii="Times New Roman" w:hAnsi="Times New Roman" w:cs="Times New Roman"/>
          <w:sz w:val="24"/>
          <w:szCs w:val="24"/>
          <w:shd w:val="clear" w:color="auto" w:fill="FFFFFF"/>
        </w:rPr>
        <w:t>, the </w:t>
      </w:r>
      <w:hyperlink r:id="rId36" w:tooltip="Exoskeleton" w:history="1">
        <w:r>
          <w:rPr>
            <w:rStyle w:val="Hyperlink"/>
            <w:rFonts w:ascii="Times New Roman" w:hAnsi="Times New Roman" w:cs="Times New Roman"/>
            <w:sz w:val="24"/>
            <w:szCs w:val="24"/>
            <w:shd w:val="clear" w:color="auto" w:fill="FFFFFF"/>
          </w:rPr>
          <w:t>exoskeletons</w:t>
        </w:r>
      </w:hyperlink>
      <w:r>
        <w:rPr>
          <w:rFonts w:ascii="Times New Roman" w:hAnsi="Times New Roman" w:cs="Times New Roman"/>
          <w:sz w:val="24"/>
          <w:szCs w:val="24"/>
          <w:shd w:val="clear" w:color="auto" w:fill="FFFFFF"/>
        </w:rPr>
        <w:t> of </w:t>
      </w:r>
      <w:hyperlink r:id="rId37" w:tooltip="Arthropod" w:history="1">
        <w:r>
          <w:rPr>
            <w:rStyle w:val="Hyperlink"/>
            <w:rFonts w:ascii="Times New Roman" w:hAnsi="Times New Roman" w:cs="Times New Roman"/>
            <w:sz w:val="24"/>
            <w:szCs w:val="24"/>
            <w:shd w:val="clear" w:color="auto" w:fill="FFFFFF"/>
          </w:rPr>
          <w:t>arthropods</w:t>
        </w:r>
      </w:hyperlink>
      <w:r>
        <w:rPr>
          <w:rFonts w:ascii="Times New Roman" w:hAnsi="Times New Roman" w:cs="Times New Roman"/>
          <w:sz w:val="24"/>
          <w:szCs w:val="24"/>
          <w:shd w:val="clear" w:color="auto" w:fill="FFFFFF"/>
        </w:rPr>
        <w:t>, such as </w:t>
      </w:r>
      <w:hyperlink r:id="rId38" w:tooltip="Crustacean" w:history="1">
        <w:r>
          <w:rPr>
            <w:rStyle w:val="Hyperlink"/>
            <w:rFonts w:ascii="Times New Roman" w:hAnsi="Times New Roman" w:cs="Times New Roman"/>
            <w:sz w:val="24"/>
            <w:szCs w:val="24"/>
            <w:shd w:val="clear" w:color="auto" w:fill="FFFFFF"/>
          </w:rPr>
          <w:t>crustaceans</w:t>
        </w:r>
      </w:hyperlink>
      <w:r>
        <w:rPr>
          <w:rFonts w:ascii="Times New Roman" w:hAnsi="Times New Roman" w:cs="Times New Roman"/>
          <w:sz w:val="24"/>
          <w:szCs w:val="24"/>
          <w:shd w:val="clear" w:color="auto" w:fill="FFFFFF"/>
        </w:rPr>
        <w:t> and </w:t>
      </w:r>
      <w:hyperlink r:id="rId39" w:tooltip="Insect" w:history="1">
        <w:r>
          <w:rPr>
            <w:rStyle w:val="Hyperlink"/>
            <w:rFonts w:ascii="Times New Roman" w:hAnsi="Times New Roman" w:cs="Times New Roman"/>
            <w:sz w:val="24"/>
            <w:szCs w:val="24"/>
            <w:shd w:val="clear" w:color="auto" w:fill="FFFFFF"/>
          </w:rPr>
          <w:t>insects</w:t>
        </w:r>
      </w:hyperlink>
      <w:r>
        <w:rPr>
          <w:rFonts w:ascii="Times New Roman" w:hAnsi="Times New Roman" w:cs="Times New Roman"/>
          <w:sz w:val="24"/>
          <w:szCs w:val="24"/>
          <w:shd w:val="clear" w:color="auto" w:fill="FFFFFF"/>
        </w:rPr>
        <w:t>, the </w:t>
      </w:r>
      <w:hyperlink r:id="rId40" w:tooltip="Radula" w:history="1">
        <w:r>
          <w:rPr>
            <w:rStyle w:val="Hyperlink"/>
            <w:rFonts w:ascii="Times New Roman" w:hAnsi="Times New Roman" w:cs="Times New Roman"/>
            <w:sz w:val="24"/>
            <w:szCs w:val="24"/>
            <w:shd w:val="clear" w:color="auto" w:fill="FFFFFF"/>
          </w:rPr>
          <w:t>radulae</w:t>
        </w:r>
      </w:hyperlink>
      <w:r>
        <w:rPr>
          <w:rFonts w:ascii="Times New Roman" w:hAnsi="Times New Roman" w:cs="Times New Roman"/>
          <w:sz w:val="24"/>
          <w:szCs w:val="24"/>
          <w:shd w:val="clear" w:color="auto" w:fill="FFFFFF"/>
        </w:rPr>
        <w:t> of </w:t>
      </w:r>
      <w:hyperlink r:id="rId41" w:tooltip="Mollusc" w:history="1">
        <w:r>
          <w:rPr>
            <w:rStyle w:val="Hyperlink"/>
            <w:rFonts w:ascii="Times New Roman" w:hAnsi="Times New Roman" w:cs="Times New Roman"/>
            <w:sz w:val="24"/>
            <w:szCs w:val="24"/>
            <w:shd w:val="clear" w:color="auto" w:fill="FFFFFF"/>
          </w:rPr>
          <w:t>molluscs</w:t>
        </w:r>
      </w:hyperlink>
      <w:r>
        <w:rPr>
          <w:rFonts w:ascii="Times New Roman" w:hAnsi="Times New Roman" w:cs="Times New Roman"/>
          <w:sz w:val="24"/>
          <w:szCs w:val="24"/>
          <w:shd w:val="clear" w:color="auto" w:fill="FFFFFF"/>
        </w:rPr>
        <w:t>, </w:t>
      </w:r>
      <w:hyperlink r:id="rId42" w:tooltip="Cephalopod beak" w:history="1">
        <w:r>
          <w:rPr>
            <w:rStyle w:val="Hyperlink"/>
            <w:rFonts w:ascii="Times New Roman" w:hAnsi="Times New Roman" w:cs="Times New Roman"/>
            <w:sz w:val="24"/>
            <w:szCs w:val="24"/>
            <w:shd w:val="clear" w:color="auto" w:fill="FFFFFF"/>
          </w:rPr>
          <w:t>cephalopod beaks</w:t>
        </w:r>
      </w:hyperlink>
      <w:r>
        <w:rPr>
          <w:rFonts w:ascii="Times New Roman" w:hAnsi="Times New Roman" w:cs="Times New Roman"/>
          <w:sz w:val="24"/>
          <w:szCs w:val="24"/>
          <w:shd w:val="clear" w:color="auto" w:fill="FFFFFF"/>
        </w:rPr>
        <w:t>, and the scales of </w:t>
      </w:r>
      <w:hyperlink r:id="rId43" w:tooltip="Fish" w:history="1">
        <w:r>
          <w:rPr>
            <w:rStyle w:val="Hyperlink"/>
            <w:rFonts w:ascii="Times New Roman" w:hAnsi="Times New Roman" w:cs="Times New Roman"/>
            <w:sz w:val="24"/>
            <w:szCs w:val="24"/>
            <w:shd w:val="clear" w:color="auto" w:fill="FFFFFF"/>
          </w:rPr>
          <w:t>fish</w:t>
        </w:r>
      </w:hyperlink>
      <w:r>
        <w:rPr>
          <w:rFonts w:ascii="Times New Roman" w:hAnsi="Times New Roman" w:cs="Times New Roman"/>
          <w:sz w:val="24"/>
          <w:szCs w:val="24"/>
          <w:shd w:val="clear" w:color="auto" w:fill="FFFFFF"/>
        </w:rPr>
        <w:t> and </w:t>
      </w:r>
      <w:hyperlink r:id="rId44" w:tooltip="Lissamphibia" w:history="1">
        <w:r>
          <w:rPr>
            <w:rStyle w:val="Hyperlink"/>
            <w:rFonts w:ascii="Times New Roman" w:hAnsi="Times New Roman" w:cs="Times New Roman"/>
            <w:sz w:val="24"/>
            <w:szCs w:val="24"/>
            <w:shd w:val="clear" w:color="auto" w:fill="FFFFFF"/>
          </w:rPr>
          <w:t>lissamphibians</w:t>
        </w:r>
      </w:hyperlink>
      <w:r>
        <w:rPr>
          <w:rFonts w:ascii="Times New Roman" w:hAnsi="Times New Roman" w:cs="Times New Roman"/>
          <w:sz w:val="24"/>
          <w:szCs w:val="24"/>
          <w:shd w:val="clear" w:color="auto" w:fill="FFFFFF"/>
        </w:rPr>
        <w:t>. The structure of chitin is comparable to another </w:t>
      </w:r>
      <w:hyperlink r:id="rId45" w:tooltip="Polysaccharide" w:history="1">
        <w:r>
          <w:rPr>
            <w:rStyle w:val="Hyperlink"/>
            <w:rFonts w:ascii="Times New Roman" w:hAnsi="Times New Roman" w:cs="Times New Roman"/>
            <w:sz w:val="24"/>
            <w:szCs w:val="24"/>
            <w:shd w:val="clear" w:color="auto" w:fill="FFFFFF"/>
          </w:rPr>
          <w:t>polysaccharide</w:t>
        </w:r>
      </w:hyperlink>
      <w:r>
        <w:rPr>
          <w:rFonts w:ascii="Times New Roman" w:hAnsi="Times New Roman" w:cs="Times New Roman"/>
          <w:sz w:val="24"/>
          <w:szCs w:val="24"/>
          <w:shd w:val="clear" w:color="auto" w:fill="FFFFFF"/>
        </w:rPr>
        <w:t>—</w:t>
      </w:r>
      <w:hyperlink r:id="rId46" w:tooltip="Cellulose" w:history="1">
        <w:r>
          <w:rPr>
            <w:rStyle w:val="Hyperlink"/>
            <w:rFonts w:ascii="Times New Roman" w:hAnsi="Times New Roman" w:cs="Times New Roman"/>
            <w:sz w:val="24"/>
            <w:szCs w:val="24"/>
            <w:shd w:val="clear" w:color="auto" w:fill="FFFFFF"/>
          </w:rPr>
          <w:t>cellulose</w:t>
        </w:r>
      </w:hyperlink>
      <w:r>
        <w:rPr>
          <w:rFonts w:ascii="Times New Roman" w:hAnsi="Times New Roman" w:cs="Times New Roman"/>
          <w:sz w:val="24"/>
          <w:szCs w:val="24"/>
          <w:shd w:val="clear" w:color="auto" w:fill="FFFFFF"/>
        </w:rPr>
        <w:t>, forming crystalline nanofibrils or whiskers. In terms of function, it may be compared to the protein </w:t>
      </w:r>
      <w:hyperlink r:id="rId47" w:tooltip="Keratin" w:history="1">
        <w:r>
          <w:rPr>
            <w:rStyle w:val="Hyperlink"/>
            <w:rFonts w:ascii="Times New Roman" w:hAnsi="Times New Roman" w:cs="Times New Roman"/>
            <w:sz w:val="24"/>
            <w:szCs w:val="24"/>
            <w:shd w:val="clear" w:color="auto" w:fill="FFFFFF"/>
          </w:rPr>
          <w:t>keratin</w:t>
        </w:r>
      </w:hyperlink>
      <w:r>
        <w:rPr>
          <w:rFonts w:ascii="Times New Roman" w:hAnsi="Times New Roman" w:cs="Times New Roman"/>
          <w:sz w:val="24"/>
          <w:szCs w:val="24"/>
          <w:shd w:val="clear" w:color="auto" w:fill="FFFFFF"/>
        </w:rPr>
        <w:t>. Chitin has proved useful for several medicinal, industrial and biotechnological purposes.</w:t>
      </w:r>
    </w:p>
    <w:p w:rsidR="005138EF" w:rsidRDefault="005138EF" w:rsidP="005138EF">
      <w:pPr>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t>OR</w:t>
      </w:r>
    </w:p>
    <w:p w:rsidR="005138EF" w:rsidRDefault="005138EF" w:rsidP="005138EF">
      <w:pPr>
        <w:jc w:val="both"/>
        <w:rPr>
          <w:rFonts w:ascii="Times New Roman" w:hAnsi="Times New Roman" w:cs="Times New Roman"/>
          <w:b/>
          <w:sz w:val="24"/>
          <w:szCs w:val="24"/>
          <w:shd w:val="clear" w:color="auto" w:fill="FFFFFF"/>
        </w:rPr>
      </w:pPr>
      <w:r>
        <w:rPr>
          <w:rFonts w:ascii="Times New Roman" w:hAnsi="Times New Roman" w:cs="Times New Roman"/>
          <w:sz w:val="24"/>
          <w:szCs w:val="24"/>
          <w:shd w:val="clear" w:color="auto" w:fill="FFFFFF"/>
        </w:rPr>
        <w:t xml:space="preserve">b. </w:t>
      </w:r>
      <w:r>
        <w:rPr>
          <w:rFonts w:ascii="Times New Roman" w:hAnsi="Times New Roman" w:cs="Times New Roman"/>
          <w:b/>
          <w:sz w:val="24"/>
          <w:szCs w:val="24"/>
          <w:shd w:val="clear" w:color="auto" w:fill="FFFFFF"/>
        </w:rPr>
        <w:t>How do you manage slaughterhouse waste? Illustrate.</w:t>
      </w:r>
    </w:p>
    <w:p w:rsidR="005138EF" w:rsidRDefault="005138EF" w:rsidP="005138EF">
      <w:pPr>
        <w:jc w:val="both"/>
        <w:rPr>
          <w:rFonts w:ascii="Times New Roman" w:hAnsi="Times New Roman" w:cs="Times New Roman"/>
          <w:sz w:val="24"/>
          <w:szCs w:val="24"/>
        </w:rPr>
      </w:pPr>
      <w:r>
        <w:rPr>
          <w:rFonts w:ascii="Times New Roman" w:hAnsi="Times New Roman" w:cs="Times New Roman"/>
          <w:sz w:val="24"/>
          <w:szCs w:val="24"/>
        </w:rPr>
        <w:tab/>
        <w:t>Meat processing effluents are usually pretreated using screeners, settlers, and blood collection systems, followed by physicochemical treatment methods, such as coagulation, flocculation, sedimentation, DAF, or secondary biological treatment. Although biological treatment is able to provide high organic and nutrient removal efficiencies, further treatment by AOPs, or other BAT, is required for a high-quality effluent.</w:t>
      </w:r>
    </w:p>
    <w:p w:rsidR="005138EF" w:rsidRDefault="005138EF" w:rsidP="005138EF">
      <w:pPr>
        <w:rPr>
          <w:rFonts w:ascii="Times New Roman" w:hAnsi="Times New Roman" w:cs="Times New Roman"/>
          <w:b/>
          <w:sz w:val="24"/>
          <w:szCs w:val="24"/>
        </w:rPr>
      </w:pPr>
      <w:r>
        <w:rPr>
          <w:rFonts w:ascii="Times New Roman" w:hAnsi="Times New Roman" w:cs="Times New Roman"/>
          <w:b/>
          <w:sz w:val="24"/>
          <w:szCs w:val="24"/>
        </w:rPr>
        <w:t>13.a. Demonstrate the principle involved in hydrogen gas production.</w:t>
      </w:r>
    </w:p>
    <w:p w:rsidR="005138EF" w:rsidRDefault="005138EF" w:rsidP="005138EF">
      <w:pPr>
        <w:shd w:val="clear" w:color="auto" w:fill="FFFFFF"/>
        <w:spacing w:before="120" w:after="12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The main reactions involve </w:t>
      </w:r>
      <w:hyperlink r:id="rId48" w:tooltip="Fermentation" w:history="1">
        <w:r>
          <w:rPr>
            <w:rStyle w:val="Hyperlink"/>
            <w:rFonts w:ascii="Times New Roman" w:eastAsia="Times New Roman" w:hAnsi="Times New Roman" w:cs="Times New Roman"/>
            <w:sz w:val="24"/>
            <w:szCs w:val="24"/>
          </w:rPr>
          <w:t>fermentation</w:t>
        </w:r>
      </w:hyperlink>
      <w:r>
        <w:rPr>
          <w:rFonts w:ascii="Times New Roman" w:eastAsia="Times New Roman" w:hAnsi="Times New Roman" w:cs="Times New Roman"/>
          <w:sz w:val="24"/>
          <w:szCs w:val="24"/>
        </w:rPr>
        <w:t> of sugars. Important reactions start with </w:t>
      </w:r>
      <w:hyperlink r:id="rId49" w:tooltip="Glucose" w:history="1">
        <w:r>
          <w:rPr>
            <w:rStyle w:val="Hyperlink"/>
            <w:rFonts w:ascii="Times New Roman" w:eastAsia="Times New Roman" w:hAnsi="Times New Roman" w:cs="Times New Roman"/>
            <w:sz w:val="24"/>
            <w:szCs w:val="24"/>
          </w:rPr>
          <w:t>glucose</w:t>
        </w:r>
      </w:hyperlink>
      <w:r>
        <w:rPr>
          <w:rFonts w:ascii="Times New Roman" w:eastAsia="Times New Roman" w:hAnsi="Times New Roman" w:cs="Times New Roman"/>
          <w:sz w:val="24"/>
          <w:szCs w:val="24"/>
        </w:rPr>
        <w:t>, which is converted to </w:t>
      </w:r>
      <w:hyperlink r:id="rId50" w:tooltip="Acetic acid" w:history="1">
        <w:r>
          <w:rPr>
            <w:rStyle w:val="Hyperlink"/>
            <w:rFonts w:ascii="Times New Roman" w:eastAsia="Times New Roman" w:hAnsi="Times New Roman" w:cs="Times New Roman"/>
            <w:sz w:val="24"/>
            <w:szCs w:val="24"/>
          </w:rPr>
          <w:t>acetic acid</w:t>
        </w:r>
      </w:hyperlink>
      <w:r>
        <w:rPr>
          <w:rFonts w:ascii="Times New Roman" w:eastAsia="Times New Roman" w:hAnsi="Times New Roman" w:cs="Times New Roman"/>
          <w:sz w:val="24"/>
          <w:szCs w:val="24"/>
        </w:rPr>
        <w:t xml:space="preserve">: </w:t>
      </w:r>
    </w:p>
    <w:p w:rsidR="005138EF" w:rsidRDefault="005138EF" w:rsidP="005138EF">
      <w:pPr>
        <w:shd w:val="clear" w:color="auto" w:fill="FFFFFF"/>
        <w:spacing w:after="24" w:line="24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C</w:t>
      </w:r>
      <w:r>
        <w:rPr>
          <w:rFonts w:ascii="Times New Roman" w:eastAsia="Times New Roman" w:hAnsi="Times New Roman" w:cs="Times New Roman"/>
          <w:sz w:val="24"/>
          <w:szCs w:val="24"/>
          <w:vertAlign w:val="subscript"/>
        </w:rPr>
        <w:t>6</w:t>
      </w:r>
      <w:r>
        <w:rPr>
          <w:rFonts w:ascii="Times New Roman" w:eastAsia="Times New Roman" w:hAnsi="Times New Roman" w:cs="Times New Roman"/>
          <w:sz w:val="24"/>
          <w:szCs w:val="24"/>
        </w:rPr>
        <w:t>H</w:t>
      </w:r>
      <w:r>
        <w:rPr>
          <w:rFonts w:ascii="Times New Roman" w:eastAsia="Times New Roman" w:hAnsi="Times New Roman" w:cs="Times New Roman"/>
          <w:sz w:val="24"/>
          <w:szCs w:val="24"/>
          <w:vertAlign w:val="subscript"/>
        </w:rPr>
        <w:t>12</w:t>
      </w:r>
      <w:r>
        <w:rPr>
          <w:rFonts w:ascii="Times New Roman" w:eastAsia="Times New Roman" w:hAnsi="Times New Roman" w:cs="Times New Roman"/>
          <w:sz w:val="24"/>
          <w:szCs w:val="24"/>
        </w:rPr>
        <w:t>O</w:t>
      </w:r>
      <w:r>
        <w:rPr>
          <w:rFonts w:ascii="Times New Roman" w:eastAsia="Times New Roman" w:hAnsi="Times New Roman" w:cs="Times New Roman"/>
          <w:sz w:val="24"/>
          <w:szCs w:val="24"/>
          <w:vertAlign w:val="subscript"/>
        </w:rPr>
        <w:t>6</w:t>
      </w:r>
      <w:r>
        <w:rPr>
          <w:rFonts w:ascii="Times New Roman" w:eastAsia="Times New Roman" w:hAnsi="Times New Roman" w:cs="Times New Roman"/>
          <w:sz w:val="24"/>
          <w:szCs w:val="24"/>
        </w:rPr>
        <w:t> + 2 H</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O → 2 CH</w:t>
      </w:r>
      <w:r>
        <w:rPr>
          <w:rFonts w:ascii="Times New Roman" w:eastAsia="Times New Roman" w:hAnsi="Times New Roman" w:cs="Times New Roman"/>
          <w:sz w:val="24"/>
          <w:szCs w:val="24"/>
          <w:vertAlign w:val="subscript"/>
        </w:rPr>
        <w:t>3</w:t>
      </w:r>
      <w:r>
        <w:rPr>
          <w:rFonts w:ascii="Times New Roman" w:eastAsia="Times New Roman" w:hAnsi="Times New Roman" w:cs="Times New Roman"/>
          <w:sz w:val="24"/>
          <w:szCs w:val="24"/>
        </w:rPr>
        <w:t>CO</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H + 2 CO</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 + 4 H</w:t>
      </w:r>
      <w:r>
        <w:rPr>
          <w:rFonts w:ascii="Times New Roman" w:eastAsia="Times New Roman" w:hAnsi="Times New Roman" w:cs="Times New Roman"/>
          <w:sz w:val="24"/>
          <w:szCs w:val="24"/>
          <w:vertAlign w:val="subscript"/>
        </w:rPr>
        <w:t>2</w:t>
      </w:r>
    </w:p>
    <w:p w:rsidR="005138EF" w:rsidRDefault="005138EF" w:rsidP="005138EF">
      <w:pPr>
        <w:shd w:val="clear" w:color="auto" w:fill="FFFFFF"/>
        <w:spacing w:before="120" w:after="120" w:line="240" w:lineRule="auto"/>
        <w:ind w:left="384"/>
        <w:rPr>
          <w:rFonts w:ascii="Times New Roman" w:eastAsia="Times New Roman" w:hAnsi="Times New Roman" w:cs="Times New Roman"/>
          <w:sz w:val="24"/>
          <w:szCs w:val="24"/>
        </w:rPr>
      </w:pPr>
      <w:r>
        <w:rPr>
          <w:rFonts w:ascii="Times New Roman" w:eastAsia="Times New Roman" w:hAnsi="Times New Roman" w:cs="Times New Roman"/>
          <w:sz w:val="24"/>
          <w:szCs w:val="24"/>
        </w:rPr>
        <w:t>A related reaction gives </w:t>
      </w:r>
      <w:hyperlink r:id="rId51" w:history="1">
        <w:r>
          <w:rPr>
            <w:rStyle w:val="Hyperlink"/>
            <w:rFonts w:ascii="Times New Roman" w:eastAsia="Times New Roman" w:hAnsi="Times New Roman" w:cs="Times New Roman"/>
            <w:sz w:val="24"/>
            <w:szCs w:val="24"/>
          </w:rPr>
          <w:t>formate</w:t>
        </w:r>
      </w:hyperlink>
      <w:r>
        <w:rPr>
          <w:rFonts w:ascii="Times New Roman" w:eastAsia="Times New Roman" w:hAnsi="Times New Roman" w:cs="Times New Roman"/>
          <w:sz w:val="24"/>
          <w:szCs w:val="24"/>
        </w:rPr>
        <w:t> instead of </w:t>
      </w:r>
      <w:hyperlink r:id="rId52" w:tooltip="Carbon dioxide" w:history="1">
        <w:r>
          <w:rPr>
            <w:rStyle w:val="Hyperlink"/>
            <w:rFonts w:ascii="Times New Roman" w:eastAsia="Times New Roman" w:hAnsi="Times New Roman" w:cs="Times New Roman"/>
            <w:sz w:val="24"/>
            <w:szCs w:val="24"/>
          </w:rPr>
          <w:t>carbon dioxide</w:t>
        </w:r>
      </w:hyperlink>
      <w:r>
        <w:rPr>
          <w:rFonts w:ascii="Times New Roman" w:eastAsia="Times New Roman" w:hAnsi="Times New Roman" w:cs="Times New Roman"/>
          <w:sz w:val="24"/>
          <w:szCs w:val="24"/>
        </w:rPr>
        <w:t>:</w:t>
      </w:r>
    </w:p>
    <w:p w:rsidR="005138EF" w:rsidRDefault="005138EF" w:rsidP="005138EF">
      <w:pPr>
        <w:shd w:val="clear" w:color="auto" w:fill="FFFFFF"/>
        <w:spacing w:after="24" w:line="24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C</w:t>
      </w:r>
      <w:r>
        <w:rPr>
          <w:rFonts w:ascii="Times New Roman" w:eastAsia="Times New Roman" w:hAnsi="Times New Roman" w:cs="Times New Roman"/>
          <w:sz w:val="24"/>
          <w:szCs w:val="24"/>
          <w:vertAlign w:val="subscript"/>
        </w:rPr>
        <w:t>6</w:t>
      </w:r>
      <w:r>
        <w:rPr>
          <w:rFonts w:ascii="Times New Roman" w:eastAsia="Times New Roman" w:hAnsi="Times New Roman" w:cs="Times New Roman"/>
          <w:sz w:val="24"/>
          <w:szCs w:val="24"/>
        </w:rPr>
        <w:t>H</w:t>
      </w:r>
      <w:r>
        <w:rPr>
          <w:rFonts w:ascii="Times New Roman" w:eastAsia="Times New Roman" w:hAnsi="Times New Roman" w:cs="Times New Roman"/>
          <w:sz w:val="24"/>
          <w:szCs w:val="24"/>
          <w:vertAlign w:val="subscript"/>
        </w:rPr>
        <w:t>12</w:t>
      </w:r>
      <w:r>
        <w:rPr>
          <w:rFonts w:ascii="Times New Roman" w:eastAsia="Times New Roman" w:hAnsi="Times New Roman" w:cs="Times New Roman"/>
          <w:sz w:val="24"/>
          <w:szCs w:val="24"/>
        </w:rPr>
        <w:t>O</w:t>
      </w:r>
      <w:r>
        <w:rPr>
          <w:rFonts w:ascii="Times New Roman" w:eastAsia="Times New Roman" w:hAnsi="Times New Roman" w:cs="Times New Roman"/>
          <w:sz w:val="24"/>
          <w:szCs w:val="24"/>
          <w:vertAlign w:val="subscript"/>
        </w:rPr>
        <w:t>6</w:t>
      </w:r>
      <w:r>
        <w:rPr>
          <w:rFonts w:ascii="Times New Roman" w:eastAsia="Times New Roman" w:hAnsi="Times New Roman" w:cs="Times New Roman"/>
          <w:sz w:val="24"/>
          <w:szCs w:val="24"/>
        </w:rPr>
        <w:t> + 2 H</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O → 2 CH</w:t>
      </w:r>
      <w:r>
        <w:rPr>
          <w:rFonts w:ascii="Times New Roman" w:eastAsia="Times New Roman" w:hAnsi="Times New Roman" w:cs="Times New Roman"/>
          <w:sz w:val="24"/>
          <w:szCs w:val="24"/>
          <w:vertAlign w:val="subscript"/>
        </w:rPr>
        <w:t>3</w:t>
      </w:r>
      <w:r>
        <w:rPr>
          <w:rFonts w:ascii="Times New Roman" w:eastAsia="Times New Roman" w:hAnsi="Times New Roman" w:cs="Times New Roman"/>
          <w:sz w:val="24"/>
          <w:szCs w:val="24"/>
        </w:rPr>
        <w:t>CO</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H + 2 HCO</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H + 2 H</w:t>
      </w:r>
      <w:r>
        <w:rPr>
          <w:rFonts w:ascii="Times New Roman" w:eastAsia="Times New Roman" w:hAnsi="Times New Roman" w:cs="Times New Roman"/>
          <w:sz w:val="24"/>
          <w:szCs w:val="24"/>
          <w:vertAlign w:val="subscript"/>
        </w:rPr>
        <w:t>2</w:t>
      </w:r>
    </w:p>
    <w:p w:rsidR="005138EF" w:rsidRDefault="005138EF" w:rsidP="005138EF">
      <w:pPr>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OR</w:t>
      </w:r>
    </w:p>
    <w:p w:rsidR="005138EF" w:rsidRDefault="005138EF" w:rsidP="005138EF">
      <w:pPr>
        <w:rPr>
          <w:rFonts w:ascii="Times New Roman" w:hAnsi="Times New Roman" w:cs="Times New Roman"/>
          <w:b/>
          <w:sz w:val="24"/>
          <w:szCs w:val="24"/>
        </w:rPr>
      </w:pPr>
      <w:r>
        <w:rPr>
          <w:rFonts w:ascii="Times New Roman" w:hAnsi="Times New Roman" w:cs="Times New Roman"/>
          <w:b/>
          <w:sz w:val="24"/>
          <w:szCs w:val="24"/>
        </w:rPr>
        <w:t xml:space="preserve">   b. Give a brief note on the chemistry and uses of xanthan gum</w:t>
      </w:r>
    </w:p>
    <w:p w:rsidR="005138EF" w:rsidRDefault="005138EF" w:rsidP="005138EF">
      <w:pPr>
        <w:jc w:val="both"/>
        <w:rPr>
          <w:rFonts w:ascii="Times New Roman" w:hAnsi="Times New Roman" w:cs="Times New Roman"/>
          <w:sz w:val="24"/>
          <w:szCs w:val="24"/>
        </w:rPr>
      </w:pPr>
      <w:r>
        <w:rPr>
          <w:rFonts w:ascii="Times New Roman" w:hAnsi="Times New Roman" w:cs="Times New Roman"/>
          <w:bCs/>
          <w:sz w:val="24"/>
          <w:szCs w:val="24"/>
          <w:shd w:val="clear" w:color="auto" w:fill="FFFFFF"/>
        </w:rPr>
        <w:t>Xanthan gum</w:t>
      </w:r>
      <w:r>
        <w:rPr>
          <w:rFonts w:ascii="Times New Roman" w:hAnsi="Times New Roman" w:cs="Times New Roman"/>
          <w:sz w:val="24"/>
          <w:szCs w:val="24"/>
          <w:shd w:val="clear" w:color="auto" w:fill="FFFFFF"/>
        </w:rPr>
        <w:t>  is a </w:t>
      </w:r>
      <w:hyperlink r:id="rId53" w:tooltip="Polysaccharide" w:history="1">
        <w:r>
          <w:rPr>
            <w:rStyle w:val="Hyperlink"/>
            <w:rFonts w:ascii="Times New Roman" w:hAnsi="Times New Roman" w:cs="Times New Roman"/>
            <w:sz w:val="24"/>
            <w:szCs w:val="24"/>
            <w:shd w:val="clear" w:color="auto" w:fill="FFFFFF"/>
          </w:rPr>
          <w:t>polysaccharide</w:t>
        </w:r>
      </w:hyperlink>
      <w:r>
        <w:rPr>
          <w:rFonts w:ascii="Times New Roman" w:hAnsi="Times New Roman" w:cs="Times New Roman"/>
          <w:sz w:val="24"/>
          <w:szCs w:val="24"/>
          <w:shd w:val="clear" w:color="auto" w:fill="FFFFFF"/>
        </w:rPr>
        <w:t> with many industrial uses, including as a common </w:t>
      </w:r>
      <w:hyperlink r:id="rId54" w:tooltip="Food additive" w:history="1">
        <w:r>
          <w:rPr>
            <w:rStyle w:val="Hyperlink"/>
            <w:rFonts w:ascii="Times New Roman" w:hAnsi="Times New Roman" w:cs="Times New Roman"/>
            <w:sz w:val="24"/>
            <w:szCs w:val="24"/>
            <w:shd w:val="clear" w:color="auto" w:fill="FFFFFF"/>
          </w:rPr>
          <w:t>food additive</w:t>
        </w:r>
      </w:hyperlink>
      <w:r>
        <w:rPr>
          <w:rFonts w:ascii="Times New Roman" w:hAnsi="Times New Roman" w:cs="Times New Roman"/>
          <w:sz w:val="24"/>
          <w:szCs w:val="24"/>
          <w:shd w:val="clear" w:color="auto" w:fill="FFFFFF"/>
        </w:rPr>
        <w:t>. It is an effective </w:t>
      </w:r>
      <w:hyperlink r:id="rId55" w:tooltip="Thickening agent" w:history="1">
        <w:r>
          <w:rPr>
            <w:rStyle w:val="Hyperlink"/>
            <w:rFonts w:ascii="Times New Roman" w:hAnsi="Times New Roman" w:cs="Times New Roman"/>
            <w:sz w:val="24"/>
            <w:szCs w:val="24"/>
            <w:shd w:val="clear" w:color="auto" w:fill="FFFFFF"/>
          </w:rPr>
          <w:t>thickening agent</w:t>
        </w:r>
      </w:hyperlink>
      <w:r>
        <w:rPr>
          <w:rFonts w:ascii="Times New Roman" w:hAnsi="Times New Roman" w:cs="Times New Roman"/>
          <w:sz w:val="24"/>
          <w:szCs w:val="24"/>
          <w:shd w:val="clear" w:color="auto" w:fill="FFFFFF"/>
        </w:rPr>
        <w:t> and </w:t>
      </w:r>
      <w:hyperlink r:id="rId56" w:tooltip="Stabilizer (food)" w:history="1">
        <w:r>
          <w:rPr>
            <w:rStyle w:val="Hyperlink"/>
            <w:rFonts w:ascii="Times New Roman" w:hAnsi="Times New Roman" w:cs="Times New Roman"/>
            <w:sz w:val="24"/>
            <w:szCs w:val="24"/>
            <w:shd w:val="clear" w:color="auto" w:fill="FFFFFF"/>
          </w:rPr>
          <w:t>stabilizer</w:t>
        </w:r>
      </w:hyperlink>
      <w:r>
        <w:rPr>
          <w:rFonts w:ascii="Times New Roman" w:hAnsi="Times New Roman" w:cs="Times New Roman"/>
          <w:sz w:val="24"/>
          <w:szCs w:val="24"/>
          <w:shd w:val="clear" w:color="auto" w:fill="FFFFFF"/>
        </w:rPr>
        <w:t> to prevent ingredients from separating. It can be produced from </w:t>
      </w:r>
      <w:hyperlink r:id="rId57" w:tooltip="Monosaccharide" w:history="1">
        <w:r>
          <w:rPr>
            <w:rStyle w:val="Hyperlink"/>
            <w:rFonts w:ascii="Times New Roman" w:hAnsi="Times New Roman" w:cs="Times New Roman"/>
            <w:sz w:val="24"/>
            <w:szCs w:val="24"/>
            <w:shd w:val="clear" w:color="auto" w:fill="FFFFFF"/>
          </w:rPr>
          <w:t>simple sugars</w:t>
        </w:r>
      </w:hyperlink>
      <w:r>
        <w:rPr>
          <w:rFonts w:ascii="Times New Roman" w:hAnsi="Times New Roman" w:cs="Times New Roman"/>
          <w:sz w:val="24"/>
          <w:szCs w:val="24"/>
          <w:shd w:val="clear" w:color="auto" w:fill="FFFFFF"/>
        </w:rPr>
        <w:t> using a </w:t>
      </w:r>
      <w:hyperlink r:id="rId58" w:tooltip="Fermentation" w:history="1">
        <w:r>
          <w:rPr>
            <w:rStyle w:val="Hyperlink"/>
            <w:rFonts w:ascii="Times New Roman" w:hAnsi="Times New Roman" w:cs="Times New Roman"/>
            <w:sz w:val="24"/>
            <w:szCs w:val="24"/>
            <w:shd w:val="clear" w:color="auto" w:fill="FFFFFF"/>
          </w:rPr>
          <w:t>fermentation</w:t>
        </w:r>
      </w:hyperlink>
      <w:r>
        <w:rPr>
          <w:rFonts w:ascii="Times New Roman" w:hAnsi="Times New Roman" w:cs="Times New Roman"/>
          <w:sz w:val="24"/>
          <w:szCs w:val="24"/>
          <w:shd w:val="clear" w:color="auto" w:fill="FFFFFF"/>
        </w:rPr>
        <w:t> process, and derives its name from the </w:t>
      </w:r>
      <w:hyperlink r:id="rId59" w:tooltip="Species" w:history="1">
        <w:r>
          <w:rPr>
            <w:rStyle w:val="Hyperlink"/>
            <w:rFonts w:ascii="Times New Roman" w:hAnsi="Times New Roman" w:cs="Times New Roman"/>
            <w:sz w:val="24"/>
            <w:szCs w:val="24"/>
            <w:shd w:val="clear" w:color="auto" w:fill="FFFFFF"/>
          </w:rPr>
          <w:t>species</w:t>
        </w:r>
      </w:hyperlink>
      <w:r>
        <w:rPr>
          <w:rFonts w:ascii="Times New Roman" w:hAnsi="Times New Roman" w:cs="Times New Roman"/>
          <w:sz w:val="24"/>
          <w:szCs w:val="24"/>
          <w:shd w:val="clear" w:color="auto" w:fill="FFFFFF"/>
        </w:rPr>
        <w:t> of </w:t>
      </w:r>
      <w:hyperlink r:id="rId60" w:tooltip="Bacteria" w:history="1">
        <w:r>
          <w:rPr>
            <w:rStyle w:val="Hyperlink"/>
            <w:rFonts w:ascii="Times New Roman" w:hAnsi="Times New Roman" w:cs="Times New Roman"/>
            <w:sz w:val="24"/>
            <w:szCs w:val="24"/>
            <w:shd w:val="clear" w:color="auto" w:fill="FFFFFF"/>
          </w:rPr>
          <w:t>bacteria</w:t>
        </w:r>
      </w:hyperlink>
      <w:r>
        <w:rPr>
          <w:rFonts w:ascii="Times New Roman" w:hAnsi="Times New Roman" w:cs="Times New Roman"/>
          <w:sz w:val="24"/>
          <w:szCs w:val="24"/>
          <w:shd w:val="clear" w:color="auto" w:fill="FFFFFF"/>
        </w:rPr>
        <w:t> used, </w:t>
      </w:r>
      <w:hyperlink r:id="rId61" w:tooltip="Xanthomonas campestris" w:history="1">
        <w:r>
          <w:rPr>
            <w:rStyle w:val="Hyperlink"/>
            <w:rFonts w:ascii="Times New Roman" w:hAnsi="Times New Roman" w:cs="Times New Roman"/>
            <w:i/>
            <w:iCs/>
            <w:sz w:val="24"/>
            <w:szCs w:val="24"/>
            <w:shd w:val="clear" w:color="auto" w:fill="FFFFFF"/>
          </w:rPr>
          <w:t>Xanthomonas campestris</w:t>
        </w:r>
      </w:hyperlink>
      <w:r>
        <w:rPr>
          <w:rFonts w:ascii="Times New Roman" w:hAnsi="Times New Roman" w:cs="Times New Roman"/>
          <w:sz w:val="24"/>
          <w:szCs w:val="24"/>
          <w:shd w:val="clear" w:color="auto" w:fill="FFFFFF"/>
        </w:rPr>
        <w:t>.</w:t>
      </w:r>
    </w:p>
    <w:p w:rsidR="005138EF" w:rsidRDefault="005138EF" w:rsidP="005138EF">
      <w:pPr>
        <w:rPr>
          <w:rFonts w:ascii="Times New Roman" w:hAnsi="Times New Roman" w:cs="Times New Roman"/>
          <w:b/>
          <w:sz w:val="24"/>
          <w:szCs w:val="24"/>
        </w:rPr>
      </w:pPr>
      <w:r>
        <w:rPr>
          <w:rFonts w:ascii="Times New Roman" w:hAnsi="Times New Roman" w:cs="Times New Roman"/>
          <w:b/>
          <w:sz w:val="24"/>
          <w:szCs w:val="24"/>
        </w:rPr>
        <w:t>14.a. Enumerate the factors influencing the microbial degradation of hydrocarbons</w:t>
      </w:r>
    </w:p>
    <w:p w:rsidR="005138EF" w:rsidRDefault="005138EF" w:rsidP="005138EF">
      <w:pPr>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3512820" cy="1722120"/>
            <wp:effectExtent l="19050" t="0" r="0" b="0"/>
            <wp:docPr id="1" name="Picture 1" descr="https://ars.els-cdn.com/content/image/1-s2.0-S1687428518300244-gr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ars.els-cdn.com/content/image/1-s2.0-S1687428518300244-gr1.jpg"/>
                    <pic:cNvPicPr>
                      <a:picLocks noChangeAspect="1" noChangeArrowheads="1"/>
                    </pic:cNvPicPr>
                  </pic:nvPicPr>
                  <pic:blipFill>
                    <a:blip r:embed="rId62"/>
                    <a:srcRect/>
                    <a:stretch>
                      <a:fillRect/>
                    </a:stretch>
                  </pic:blipFill>
                  <pic:spPr bwMode="auto">
                    <a:xfrm>
                      <a:off x="0" y="0"/>
                      <a:ext cx="3512820" cy="1722120"/>
                    </a:xfrm>
                    <a:prstGeom prst="rect">
                      <a:avLst/>
                    </a:prstGeom>
                    <a:noFill/>
                    <a:ln w="9525">
                      <a:noFill/>
                      <a:miter lim="800000"/>
                      <a:headEnd/>
                      <a:tailEnd/>
                    </a:ln>
                  </pic:spPr>
                </pic:pic>
              </a:graphicData>
            </a:graphic>
          </wp:inline>
        </w:drawing>
      </w:r>
    </w:p>
    <w:p w:rsidR="005138EF" w:rsidRDefault="005138EF" w:rsidP="005138EF">
      <w:pPr>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OR</w:t>
      </w:r>
    </w:p>
    <w:p w:rsidR="005138EF" w:rsidRDefault="005138EF" w:rsidP="005138EF">
      <w:pPr>
        <w:rPr>
          <w:rFonts w:ascii="Times New Roman" w:hAnsi="Times New Roman" w:cs="Times New Roman"/>
          <w:b/>
          <w:sz w:val="24"/>
          <w:szCs w:val="24"/>
        </w:rPr>
      </w:pPr>
      <w:r>
        <w:rPr>
          <w:rFonts w:ascii="Times New Roman" w:hAnsi="Times New Roman" w:cs="Times New Roman"/>
          <w:sz w:val="24"/>
          <w:szCs w:val="24"/>
        </w:rPr>
        <w:t xml:space="preserve">b.  </w:t>
      </w:r>
      <w:r>
        <w:rPr>
          <w:rFonts w:ascii="Times New Roman" w:hAnsi="Times New Roman" w:cs="Times New Roman"/>
          <w:b/>
          <w:sz w:val="24"/>
          <w:szCs w:val="24"/>
        </w:rPr>
        <w:t xml:space="preserve">Explain the types of phytoremediation. </w:t>
      </w:r>
    </w:p>
    <w:p w:rsidR="005138EF" w:rsidRDefault="005138EF" w:rsidP="005138EF">
      <w:pP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516880" cy="1668780"/>
            <wp:effectExtent l="19050" t="0" r="7620" b="0"/>
            <wp:docPr id="2" name="Picture 2" descr="Types and characteristics of phytoremediation [92,93] Â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Types and characteristics of phytoremediation [92,93] Â "/>
                    <pic:cNvPicPr>
                      <a:picLocks noChangeAspect="1" noChangeArrowheads="1"/>
                    </pic:cNvPicPr>
                  </pic:nvPicPr>
                  <pic:blipFill>
                    <a:blip r:embed="rId63"/>
                    <a:srcRect/>
                    <a:stretch>
                      <a:fillRect/>
                    </a:stretch>
                  </pic:blipFill>
                  <pic:spPr bwMode="auto">
                    <a:xfrm>
                      <a:off x="0" y="0"/>
                      <a:ext cx="5516880" cy="1668780"/>
                    </a:xfrm>
                    <a:prstGeom prst="rect">
                      <a:avLst/>
                    </a:prstGeom>
                    <a:noFill/>
                    <a:ln w="9525">
                      <a:noFill/>
                      <a:miter lim="800000"/>
                      <a:headEnd/>
                      <a:tailEnd/>
                    </a:ln>
                  </pic:spPr>
                </pic:pic>
              </a:graphicData>
            </a:graphic>
          </wp:inline>
        </w:drawing>
      </w:r>
    </w:p>
    <w:p w:rsidR="005138EF" w:rsidRDefault="005138EF" w:rsidP="005138EF">
      <w:pPr>
        <w:rPr>
          <w:rFonts w:ascii="Times New Roman" w:hAnsi="Times New Roman" w:cs="Times New Roman"/>
          <w:sz w:val="24"/>
          <w:szCs w:val="24"/>
        </w:rPr>
      </w:pPr>
    </w:p>
    <w:p w:rsidR="005138EF" w:rsidRDefault="005138EF" w:rsidP="005138EF">
      <w:pPr>
        <w:rPr>
          <w:rFonts w:ascii="Times New Roman" w:hAnsi="Times New Roman" w:cs="Times New Roman"/>
          <w:b/>
          <w:sz w:val="24"/>
          <w:szCs w:val="24"/>
        </w:rPr>
      </w:pPr>
      <w:r>
        <w:rPr>
          <w:rFonts w:ascii="Times New Roman" w:hAnsi="Times New Roman" w:cs="Times New Roman"/>
          <w:sz w:val="24"/>
          <w:szCs w:val="24"/>
        </w:rPr>
        <w:t>15a</w:t>
      </w:r>
      <w:r>
        <w:rPr>
          <w:rFonts w:ascii="Times New Roman" w:hAnsi="Times New Roman" w:cs="Times New Roman"/>
          <w:b/>
          <w:sz w:val="24"/>
          <w:szCs w:val="24"/>
        </w:rPr>
        <w:t>.  Classify tropical cyclones based on wind speed and Explain.</w:t>
      </w:r>
    </w:p>
    <w:p w:rsidR="005138EF" w:rsidRDefault="005138EF" w:rsidP="005138EF">
      <w:pPr>
        <w:shd w:val="clear" w:color="auto" w:fill="FFFFFF"/>
        <w:spacing w:after="6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Tropical Cyclone. Less than 125 km/h. Gales. Minimal house damage.</w:t>
      </w:r>
    </w:p>
    <w:p w:rsidR="005138EF" w:rsidRDefault="005138EF" w:rsidP="005138EF">
      <w:pPr>
        <w:shd w:val="clear" w:color="auto" w:fill="FFFFFF"/>
        <w:spacing w:after="6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 Tropical Cyclone. 125 - 164 km/h. Destructive winds. </w:t>
      </w:r>
    </w:p>
    <w:p w:rsidR="005138EF" w:rsidRDefault="005138EF" w:rsidP="005138EF">
      <w:pPr>
        <w:shd w:val="clear" w:color="auto" w:fill="FFFFFF"/>
        <w:spacing w:after="6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3 Severe Tropical Cyclone. 165 - 224 km/h. Very destructive winds. </w:t>
      </w:r>
    </w:p>
    <w:p w:rsidR="005138EF" w:rsidRDefault="005138EF" w:rsidP="005138EF">
      <w:pPr>
        <w:shd w:val="clear" w:color="auto" w:fill="FFFFFF"/>
        <w:spacing w:after="6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4 Severe Tropical Cyclone. 225 - 279 km/h. Very destructive winds. </w:t>
      </w:r>
    </w:p>
    <w:p w:rsidR="005138EF" w:rsidRDefault="005138EF" w:rsidP="005138EF">
      <w:pPr>
        <w:shd w:val="clear" w:color="auto" w:fill="FFFFFF"/>
        <w:spacing w:after="6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 Severe Tropical Cyclone. More than 280 km/h. Extremely destructive winds.</w:t>
      </w:r>
    </w:p>
    <w:p w:rsidR="005138EF" w:rsidRDefault="005138EF" w:rsidP="005138EF">
      <w:pPr>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OR</w:t>
      </w:r>
    </w:p>
    <w:p w:rsidR="005138EF" w:rsidRDefault="005138EF" w:rsidP="005138EF">
      <w:pPr>
        <w:rPr>
          <w:rFonts w:ascii="Times New Roman" w:hAnsi="Times New Roman" w:cs="Times New Roman"/>
          <w:b/>
          <w:sz w:val="24"/>
          <w:szCs w:val="24"/>
        </w:rPr>
      </w:pPr>
      <w:r>
        <w:rPr>
          <w:rFonts w:ascii="Times New Roman" w:hAnsi="Times New Roman" w:cs="Times New Roman"/>
          <w:sz w:val="24"/>
          <w:szCs w:val="24"/>
        </w:rPr>
        <w:t xml:space="preserve">b.  </w:t>
      </w:r>
      <w:r>
        <w:rPr>
          <w:rFonts w:ascii="Times New Roman" w:hAnsi="Times New Roman" w:cs="Times New Roman"/>
          <w:b/>
          <w:sz w:val="24"/>
          <w:szCs w:val="24"/>
        </w:rPr>
        <w:t>Discuss the factors influencing soil erosion.</w:t>
      </w:r>
    </w:p>
    <w:p w:rsidR="005138EF" w:rsidRDefault="005138EF" w:rsidP="005138EF">
      <w:pPr>
        <w:rPr>
          <w:rFonts w:ascii="Times New Roman" w:hAnsi="Times New Roman" w:cs="Times New Roman"/>
          <w:sz w:val="24"/>
          <w:szCs w:val="24"/>
        </w:rPr>
      </w:pPr>
      <w:r>
        <w:rPr>
          <w:rFonts w:ascii="Times New Roman" w:hAnsi="Times New Roman" w:cs="Times New Roman"/>
          <w:sz w:val="24"/>
          <w:szCs w:val="24"/>
        </w:rPr>
        <w:t>Main factors are – Climate, Soil structure and composition, topography, and vegetation</w:t>
      </w:r>
    </w:p>
    <w:p w:rsidR="005138EF" w:rsidRDefault="005138EF" w:rsidP="005138EF">
      <w:pPr>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The amount and intensity of </w:t>
      </w:r>
      <w:hyperlink r:id="rId64" w:tooltip="Rainfall" w:history="1">
        <w:r>
          <w:rPr>
            <w:rStyle w:val="Hyperlink"/>
            <w:rFonts w:ascii="Times New Roman" w:hAnsi="Times New Roman" w:cs="Times New Roman"/>
            <w:sz w:val="24"/>
            <w:szCs w:val="24"/>
            <w:shd w:val="clear" w:color="auto" w:fill="FFFFFF"/>
          </w:rPr>
          <w:t>precipitation</w:t>
        </w:r>
      </w:hyperlink>
      <w:r>
        <w:rPr>
          <w:rFonts w:ascii="Times New Roman" w:hAnsi="Times New Roman" w:cs="Times New Roman"/>
          <w:sz w:val="24"/>
          <w:szCs w:val="24"/>
          <w:shd w:val="clear" w:color="auto" w:fill="FFFFFF"/>
        </w:rPr>
        <w:t> is the main </w:t>
      </w:r>
      <w:hyperlink r:id="rId65" w:tooltip="Climate" w:history="1">
        <w:r>
          <w:rPr>
            <w:rStyle w:val="Hyperlink"/>
            <w:rFonts w:ascii="Times New Roman" w:hAnsi="Times New Roman" w:cs="Times New Roman"/>
            <w:sz w:val="24"/>
            <w:szCs w:val="24"/>
            <w:shd w:val="clear" w:color="auto" w:fill="FFFFFF"/>
          </w:rPr>
          <w:t>climatic factor</w:t>
        </w:r>
      </w:hyperlink>
      <w:r>
        <w:rPr>
          <w:rFonts w:ascii="Times New Roman" w:hAnsi="Times New Roman" w:cs="Times New Roman"/>
          <w:sz w:val="24"/>
          <w:szCs w:val="24"/>
          <w:shd w:val="clear" w:color="auto" w:fill="FFFFFF"/>
        </w:rPr>
        <w:t> governing soil erosion by water.  Soil containing high levels of organic materials are often more resistant to erosion, because the organic materials coagulate soil colloids and create a stronger, more stable soil structure.</w:t>
      </w:r>
    </w:p>
    <w:p w:rsidR="005138EF" w:rsidRDefault="005138EF" w:rsidP="005138EF">
      <w:pPr>
        <w:jc w:val="center"/>
        <w:rPr>
          <w:rFonts w:ascii="Times New Roman" w:hAnsi="Times New Roman" w:cs="Times New Roman"/>
          <w:b/>
          <w:sz w:val="24"/>
          <w:szCs w:val="24"/>
        </w:rPr>
      </w:pPr>
      <w:r>
        <w:rPr>
          <w:rFonts w:ascii="Times New Roman" w:hAnsi="Times New Roman" w:cs="Times New Roman"/>
          <w:b/>
          <w:sz w:val="24"/>
          <w:szCs w:val="24"/>
        </w:rPr>
        <w:t>PART –C ( 5 x 7=35)</w:t>
      </w:r>
    </w:p>
    <w:p w:rsidR="005138EF" w:rsidRDefault="005138EF" w:rsidP="005138EF">
      <w:pPr>
        <w:jc w:val="center"/>
        <w:rPr>
          <w:rFonts w:ascii="Times New Roman" w:hAnsi="Times New Roman" w:cs="Times New Roman"/>
          <w:b/>
          <w:sz w:val="24"/>
          <w:szCs w:val="24"/>
        </w:rPr>
      </w:pPr>
      <w:r>
        <w:rPr>
          <w:rFonts w:ascii="Times New Roman" w:hAnsi="Times New Roman" w:cs="Times New Roman"/>
          <w:b/>
          <w:sz w:val="24"/>
          <w:szCs w:val="24"/>
        </w:rPr>
        <w:t>Answer all questions</w:t>
      </w:r>
    </w:p>
    <w:p w:rsidR="005138EF" w:rsidRDefault="005138EF" w:rsidP="005138EF">
      <w:pPr>
        <w:rPr>
          <w:rFonts w:ascii="Times New Roman" w:hAnsi="Times New Roman" w:cs="Times New Roman"/>
          <w:b/>
          <w:sz w:val="24"/>
          <w:szCs w:val="24"/>
        </w:rPr>
      </w:pPr>
      <w:r>
        <w:rPr>
          <w:rFonts w:ascii="Times New Roman" w:hAnsi="Times New Roman" w:cs="Times New Roman"/>
          <w:sz w:val="24"/>
          <w:szCs w:val="24"/>
        </w:rPr>
        <w:t>16.a</w:t>
      </w:r>
      <w:r>
        <w:rPr>
          <w:rFonts w:ascii="Times New Roman" w:hAnsi="Times New Roman" w:cs="Times New Roman"/>
          <w:b/>
          <w:sz w:val="24"/>
          <w:szCs w:val="24"/>
        </w:rPr>
        <w:t>. Discuss about sources, types and management of water pollution.</w:t>
      </w:r>
    </w:p>
    <w:p w:rsidR="005138EF" w:rsidRDefault="005138EF" w:rsidP="005138EF">
      <w:pPr>
        <w:jc w:val="both"/>
        <w:rPr>
          <w:rFonts w:ascii="Times New Roman" w:hAnsi="Times New Roman" w:cs="Times New Roman"/>
          <w:sz w:val="24"/>
          <w:szCs w:val="24"/>
        </w:rPr>
      </w:pPr>
      <w:r>
        <w:rPr>
          <w:rFonts w:ascii="Times New Roman" w:hAnsi="Times New Roman" w:cs="Times New Roman"/>
          <w:bCs/>
          <w:sz w:val="24"/>
          <w:szCs w:val="24"/>
          <w:shd w:val="clear" w:color="auto" w:fill="FFFFFF"/>
        </w:rPr>
        <w:t>Water pollution</w:t>
      </w:r>
      <w:r>
        <w:rPr>
          <w:rFonts w:ascii="Times New Roman" w:hAnsi="Times New Roman" w:cs="Times New Roman"/>
          <w:sz w:val="24"/>
          <w:szCs w:val="24"/>
          <w:shd w:val="clear" w:color="auto" w:fill="FFFFFF"/>
        </w:rPr>
        <w:t> is the contamination of </w:t>
      </w:r>
      <w:hyperlink r:id="rId66" w:tooltip="Body of water" w:history="1">
        <w:r>
          <w:rPr>
            <w:rStyle w:val="Hyperlink"/>
            <w:rFonts w:ascii="Times New Roman" w:hAnsi="Times New Roman" w:cs="Times New Roman"/>
            <w:sz w:val="24"/>
            <w:szCs w:val="24"/>
            <w:shd w:val="clear" w:color="auto" w:fill="FFFFFF"/>
          </w:rPr>
          <w:t>water bodies</w:t>
        </w:r>
      </w:hyperlink>
      <w:r>
        <w:rPr>
          <w:rFonts w:ascii="Times New Roman" w:hAnsi="Times New Roman" w:cs="Times New Roman"/>
          <w:sz w:val="24"/>
          <w:szCs w:val="24"/>
          <w:shd w:val="clear" w:color="auto" w:fill="FFFFFF"/>
        </w:rPr>
        <w:t>, usually as a result of human activities. Water bodies include for example </w:t>
      </w:r>
      <w:hyperlink r:id="rId67" w:tooltip="Lake" w:history="1">
        <w:r>
          <w:rPr>
            <w:rStyle w:val="Hyperlink"/>
            <w:rFonts w:ascii="Times New Roman" w:hAnsi="Times New Roman" w:cs="Times New Roman"/>
            <w:sz w:val="24"/>
            <w:szCs w:val="24"/>
            <w:shd w:val="clear" w:color="auto" w:fill="FFFFFF"/>
          </w:rPr>
          <w:t>lakes</w:t>
        </w:r>
      </w:hyperlink>
      <w:r>
        <w:rPr>
          <w:rFonts w:ascii="Times New Roman" w:hAnsi="Times New Roman" w:cs="Times New Roman"/>
          <w:sz w:val="24"/>
          <w:szCs w:val="24"/>
          <w:shd w:val="clear" w:color="auto" w:fill="FFFFFF"/>
        </w:rPr>
        <w:t>, </w:t>
      </w:r>
      <w:hyperlink r:id="rId68" w:tooltip="River" w:history="1">
        <w:r>
          <w:rPr>
            <w:rStyle w:val="Hyperlink"/>
            <w:rFonts w:ascii="Times New Roman" w:hAnsi="Times New Roman" w:cs="Times New Roman"/>
            <w:sz w:val="24"/>
            <w:szCs w:val="24"/>
            <w:shd w:val="clear" w:color="auto" w:fill="FFFFFF"/>
          </w:rPr>
          <w:t>rivers</w:t>
        </w:r>
      </w:hyperlink>
      <w:r>
        <w:rPr>
          <w:rFonts w:ascii="Times New Roman" w:hAnsi="Times New Roman" w:cs="Times New Roman"/>
          <w:sz w:val="24"/>
          <w:szCs w:val="24"/>
          <w:shd w:val="clear" w:color="auto" w:fill="FFFFFF"/>
        </w:rPr>
        <w:t>, </w:t>
      </w:r>
      <w:hyperlink r:id="rId69" w:tooltip="Marine pollution" w:history="1">
        <w:r>
          <w:rPr>
            <w:rStyle w:val="Hyperlink"/>
            <w:rFonts w:ascii="Times New Roman" w:hAnsi="Times New Roman" w:cs="Times New Roman"/>
            <w:sz w:val="24"/>
            <w:szCs w:val="24"/>
            <w:shd w:val="clear" w:color="auto" w:fill="FFFFFF"/>
          </w:rPr>
          <w:t>oceans</w:t>
        </w:r>
      </w:hyperlink>
      <w:r>
        <w:rPr>
          <w:rFonts w:ascii="Times New Roman" w:hAnsi="Times New Roman" w:cs="Times New Roman"/>
          <w:sz w:val="24"/>
          <w:szCs w:val="24"/>
          <w:shd w:val="clear" w:color="auto" w:fill="FFFFFF"/>
        </w:rPr>
        <w:t>, </w:t>
      </w:r>
      <w:hyperlink r:id="rId70" w:tooltip="Aquifer" w:history="1">
        <w:r>
          <w:rPr>
            <w:rStyle w:val="Hyperlink"/>
            <w:rFonts w:ascii="Times New Roman" w:hAnsi="Times New Roman" w:cs="Times New Roman"/>
            <w:sz w:val="24"/>
            <w:szCs w:val="24"/>
            <w:shd w:val="clear" w:color="auto" w:fill="FFFFFF"/>
          </w:rPr>
          <w:t>aquifers</w:t>
        </w:r>
      </w:hyperlink>
      <w:r>
        <w:rPr>
          <w:rFonts w:ascii="Times New Roman" w:hAnsi="Times New Roman" w:cs="Times New Roman"/>
          <w:sz w:val="24"/>
          <w:szCs w:val="24"/>
          <w:shd w:val="clear" w:color="auto" w:fill="FFFFFF"/>
        </w:rPr>
        <w:t> and </w:t>
      </w:r>
      <w:hyperlink r:id="rId71" w:tooltip="Groundwater" w:history="1">
        <w:r>
          <w:rPr>
            <w:rStyle w:val="Hyperlink"/>
            <w:rFonts w:ascii="Times New Roman" w:hAnsi="Times New Roman" w:cs="Times New Roman"/>
            <w:sz w:val="24"/>
            <w:szCs w:val="24"/>
            <w:shd w:val="clear" w:color="auto" w:fill="FFFFFF"/>
          </w:rPr>
          <w:t>groundwater</w:t>
        </w:r>
      </w:hyperlink>
      <w:r>
        <w:rPr>
          <w:rFonts w:ascii="Times New Roman" w:hAnsi="Times New Roman" w:cs="Times New Roman"/>
          <w:sz w:val="24"/>
          <w:szCs w:val="24"/>
          <w:shd w:val="clear" w:color="auto" w:fill="FFFFFF"/>
        </w:rPr>
        <w:t>. Water pollution results when </w:t>
      </w:r>
      <w:hyperlink r:id="rId72" w:tooltip="Contaminant" w:history="1">
        <w:r>
          <w:rPr>
            <w:rStyle w:val="Hyperlink"/>
            <w:rFonts w:ascii="Times New Roman" w:hAnsi="Times New Roman" w:cs="Times New Roman"/>
            <w:sz w:val="24"/>
            <w:szCs w:val="24"/>
            <w:shd w:val="clear" w:color="auto" w:fill="FFFFFF"/>
          </w:rPr>
          <w:t>contaminants</w:t>
        </w:r>
      </w:hyperlink>
      <w:r>
        <w:rPr>
          <w:rFonts w:ascii="Times New Roman" w:hAnsi="Times New Roman" w:cs="Times New Roman"/>
          <w:sz w:val="24"/>
          <w:szCs w:val="24"/>
          <w:shd w:val="clear" w:color="auto" w:fill="FFFFFF"/>
        </w:rPr>
        <w:t> are introduced into the natural environment. For example, releasing inadequately treated </w:t>
      </w:r>
      <w:hyperlink r:id="rId73" w:tooltip="Wastewater" w:history="1">
        <w:r>
          <w:rPr>
            <w:rStyle w:val="Hyperlink"/>
            <w:rFonts w:ascii="Times New Roman" w:hAnsi="Times New Roman" w:cs="Times New Roman"/>
            <w:sz w:val="24"/>
            <w:szCs w:val="24"/>
            <w:shd w:val="clear" w:color="auto" w:fill="FFFFFF"/>
          </w:rPr>
          <w:t>wastewater</w:t>
        </w:r>
      </w:hyperlink>
      <w:r>
        <w:rPr>
          <w:rFonts w:ascii="Times New Roman" w:hAnsi="Times New Roman" w:cs="Times New Roman"/>
          <w:sz w:val="24"/>
          <w:szCs w:val="24"/>
          <w:shd w:val="clear" w:color="auto" w:fill="FFFFFF"/>
        </w:rPr>
        <w:t> into natural water bodies can lead to </w:t>
      </w:r>
      <w:hyperlink r:id="rId74" w:tooltip="Environmental degradation" w:history="1">
        <w:r>
          <w:rPr>
            <w:rStyle w:val="Hyperlink"/>
            <w:rFonts w:ascii="Times New Roman" w:hAnsi="Times New Roman" w:cs="Times New Roman"/>
            <w:sz w:val="24"/>
            <w:szCs w:val="24"/>
            <w:shd w:val="clear" w:color="auto" w:fill="FFFFFF"/>
          </w:rPr>
          <w:t>degradation</w:t>
        </w:r>
      </w:hyperlink>
      <w:r>
        <w:rPr>
          <w:rFonts w:ascii="Times New Roman" w:hAnsi="Times New Roman" w:cs="Times New Roman"/>
          <w:sz w:val="24"/>
          <w:szCs w:val="24"/>
          <w:shd w:val="clear" w:color="auto" w:fill="FFFFFF"/>
        </w:rPr>
        <w:t> of </w:t>
      </w:r>
      <w:hyperlink r:id="rId75" w:tooltip="Aquatic ecosystems" w:history="1">
        <w:r>
          <w:rPr>
            <w:rStyle w:val="Hyperlink"/>
            <w:rFonts w:ascii="Times New Roman" w:hAnsi="Times New Roman" w:cs="Times New Roman"/>
            <w:sz w:val="24"/>
            <w:szCs w:val="24"/>
            <w:shd w:val="clear" w:color="auto" w:fill="FFFFFF"/>
          </w:rPr>
          <w:t>aquatic ecosystems</w:t>
        </w:r>
      </w:hyperlink>
      <w:r>
        <w:rPr>
          <w:rFonts w:ascii="Times New Roman" w:hAnsi="Times New Roman" w:cs="Times New Roman"/>
          <w:sz w:val="24"/>
          <w:szCs w:val="24"/>
          <w:shd w:val="clear" w:color="auto" w:fill="FFFFFF"/>
        </w:rPr>
        <w:t>. In turn, this can lead to </w:t>
      </w:r>
      <w:hyperlink r:id="rId76" w:tooltip="Public health" w:history="1">
        <w:r>
          <w:rPr>
            <w:rStyle w:val="Hyperlink"/>
            <w:rFonts w:ascii="Times New Roman" w:hAnsi="Times New Roman" w:cs="Times New Roman"/>
            <w:sz w:val="24"/>
            <w:szCs w:val="24"/>
            <w:shd w:val="clear" w:color="auto" w:fill="FFFFFF"/>
          </w:rPr>
          <w:t>public health</w:t>
        </w:r>
      </w:hyperlink>
      <w:r>
        <w:rPr>
          <w:rFonts w:ascii="Times New Roman" w:hAnsi="Times New Roman" w:cs="Times New Roman"/>
          <w:sz w:val="24"/>
          <w:szCs w:val="24"/>
          <w:shd w:val="clear" w:color="auto" w:fill="FFFFFF"/>
        </w:rPr>
        <w:t> problems for people living downstream. </w:t>
      </w:r>
    </w:p>
    <w:p w:rsidR="005138EF" w:rsidRDefault="005138EF" w:rsidP="005138EF">
      <w:pPr>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OR</w:t>
      </w:r>
    </w:p>
    <w:p w:rsidR="005138EF" w:rsidRDefault="005138EF" w:rsidP="005138EF">
      <w:pPr>
        <w:rPr>
          <w:rFonts w:ascii="Times New Roman" w:hAnsi="Times New Roman" w:cs="Times New Roman"/>
          <w:b/>
          <w:sz w:val="24"/>
          <w:szCs w:val="24"/>
        </w:rPr>
      </w:pPr>
      <w:r>
        <w:rPr>
          <w:rFonts w:ascii="Times New Roman" w:hAnsi="Times New Roman" w:cs="Times New Roman"/>
          <w:sz w:val="24"/>
          <w:szCs w:val="24"/>
        </w:rPr>
        <w:t xml:space="preserve">b. </w:t>
      </w:r>
      <w:r>
        <w:rPr>
          <w:rFonts w:ascii="Times New Roman" w:hAnsi="Times New Roman" w:cs="Times New Roman"/>
          <w:b/>
          <w:sz w:val="24"/>
          <w:szCs w:val="24"/>
        </w:rPr>
        <w:t>Give an account on the primary ,secondary and tertiary waste water treatment.</w:t>
      </w:r>
    </w:p>
    <w:p w:rsidR="005138EF" w:rsidRDefault="005138EF" w:rsidP="005138EF">
      <w:pPr>
        <w:rPr>
          <w:rFonts w:ascii="Times New Roman" w:hAnsi="Times New Roman" w:cs="Times New Roman"/>
          <w:sz w:val="24"/>
          <w:szCs w:val="24"/>
          <w:shd w:val="clear" w:color="auto" w:fill="FFFFFF"/>
        </w:rPr>
      </w:pPr>
      <w:r>
        <w:rPr>
          <w:rFonts w:ascii="Times New Roman" w:hAnsi="Times New Roman" w:cs="Times New Roman"/>
          <w:sz w:val="24"/>
          <w:szCs w:val="24"/>
        </w:rPr>
        <w:tab/>
      </w:r>
      <w:r>
        <w:rPr>
          <w:rFonts w:ascii="Times New Roman" w:hAnsi="Times New Roman" w:cs="Times New Roman"/>
          <w:bCs/>
          <w:sz w:val="24"/>
          <w:szCs w:val="24"/>
          <w:shd w:val="clear" w:color="auto" w:fill="FFFFFF"/>
        </w:rPr>
        <w:t>Primary treatment</w:t>
      </w:r>
      <w:r>
        <w:rPr>
          <w:rFonts w:ascii="Times New Roman" w:hAnsi="Times New Roman" w:cs="Times New Roman"/>
          <w:sz w:val="24"/>
          <w:szCs w:val="24"/>
          <w:shd w:val="clear" w:color="auto" w:fill="FFFFFF"/>
        </w:rPr>
        <w:t> removes material that will either float or readily settle out by gravity. It includes the physical processes of screening, comminution, grit removal, and sedimentation.</w:t>
      </w:r>
    </w:p>
    <w:p w:rsidR="005138EF" w:rsidRDefault="005138EF" w:rsidP="005138EF">
      <w:pPr>
        <w:jc w:val="center"/>
        <w:rPr>
          <w:rFonts w:ascii="Times New Roman" w:hAnsi="Times New Roman" w:cs="Times New Roman"/>
          <w:sz w:val="24"/>
          <w:szCs w:val="24"/>
          <w:shd w:val="clear" w:color="auto" w:fill="FFFFFF"/>
        </w:rPr>
      </w:pPr>
      <w:r>
        <w:rPr>
          <w:rFonts w:ascii="Times New Roman" w:hAnsi="Times New Roman" w:cs="Times New Roman"/>
          <w:noProof/>
          <w:sz w:val="24"/>
          <w:szCs w:val="24"/>
        </w:rPr>
        <w:drawing>
          <wp:inline distT="0" distB="0" distL="0" distR="0">
            <wp:extent cx="3703320" cy="2118360"/>
            <wp:effectExtent l="19050" t="0" r="0" b="0"/>
            <wp:docPr id="3" name="Picture 3" descr="Image result for primary and secondary wastewater treat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age result for primary and secondary wastewater treatment"/>
                    <pic:cNvPicPr>
                      <a:picLocks noChangeAspect="1" noChangeArrowheads="1"/>
                    </pic:cNvPicPr>
                  </pic:nvPicPr>
                  <pic:blipFill>
                    <a:blip r:embed="rId77"/>
                    <a:srcRect/>
                    <a:stretch>
                      <a:fillRect/>
                    </a:stretch>
                  </pic:blipFill>
                  <pic:spPr bwMode="auto">
                    <a:xfrm>
                      <a:off x="0" y="0"/>
                      <a:ext cx="3703320" cy="2118360"/>
                    </a:xfrm>
                    <a:prstGeom prst="rect">
                      <a:avLst/>
                    </a:prstGeom>
                    <a:noFill/>
                    <a:ln w="9525">
                      <a:noFill/>
                      <a:miter lim="800000"/>
                      <a:headEnd/>
                      <a:tailEnd/>
                    </a:ln>
                  </pic:spPr>
                </pic:pic>
              </a:graphicData>
            </a:graphic>
          </wp:inline>
        </w:drawing>
      </w:r>
    </w:p>
    <w:p w:rsidR="005138EF" w:rsidRDefault="005138EF" w:rsidP="005138EF">
      <w:pPr>
        <w:rPr>
          <w:rFonts w:ascii="Times New Roman" w:hAnsi="Times New Roman" w:cs="Times New Roman"/>
          <w:b/>
          <w:sz w:val="24"/>
          <w:szCs w:val="24"/>
        </w:rPr>
      </w:pPr>
      <w:r>
        <w:rPr>
          <w:rFonts w:ascii="Times New Roman" w:hAnsi="Times New Roman" w:cs="Times New Roman"/>
          <w:b/>
          <w:sz w:val="24"/>
          <w:szCs w:val="24"/>
        </w:rPr>
        <w:t>17.a. Write a note on  i. algal blooms    ii. plant biomass (3+4)</w:t>
      </w:r>
    </w:p>
    <w:p w:rsidR="005138EF" w:rsidRDefault="005138EF" w:rsidP="005138EF">
      <w:pPr>
        <w:jc w:val="both"/>
        <w:rPr>
          <w:rFonts w:ascii="Times New Roman" w:hAnsi="Times New Roman" w:cs="Times New Roman"/>
          <w:sz w:val="24"/>
          <w:szCs w:val="24"/>
          <w:shd w:val="clear" w:color="auto" w:fill="FFFFFF"/>
          <w:vertAlign w:val="superscript"/>
        </w:rPr>
      </w:pPr>
      <w:r>
        <w:rPr>
          <w:rFonts w:ascii="Times New Roman" w:hAnsi="Times New Roman" w:cs="Times New Roman"/>
          <w:sz w:val="24"/>
          <w:szCs w:val="24"/>
          <w:shd w:val="clear" w:color="auto" w:fill="FFFFFF"/>
        </w:rPr>
        <w:t>An </w:t>
      </w:r>
      <w:r>
        <w:rPr>
          <w:rFonts w:ascii="Times New Roman" w:hAnsi="Times New Roman" w:cs="Times New Roman"/>
          <w:bCs/>
          <w:sz w:val="24"/>
          <w:szCs w:val="24"/>
          <w:shd w:val="clear" w:color="auto" w:fill="FFFFFF"/>
        </w:rPr>
        <w:t>algal bloom</w:t>
      </w:r>
      <w:r>
        <w:rPr>
          <w:rFonts w:ascii="Times New Roman" w:hAnsi="Times New Roman" w:cs="Times New Roman"/>
          <w:sz w:val="24"/>
          <w:szCs w:val="24"/>
          <w:shd w:val="clear" w:color="auto" w:fill="FFFFFF"/>
        </w:rPr>
        <w:t> or </w:t>
      </w:r>
      <w:r>
        <w:rPr>
          <w:rFonts w:ascii="Times New Roman" w:hAnsi="Times New Roman" w:cs="Times New Roman"/>
          <w:bCs/>
          <w:sz w:val="24"/>
          <w:szCs w:val="24"/>
          <w:shd w:val="clear" w:color="auto" w:fill="FFFFFF"/>
        </w:rPr>
        <w:t>algae bloom</w:t>
      </w:r>
      <w:r>
        <w:rPr>
          <w:rFonts w:ascii="Times New Roman" w:hAnsi="Times New Roman" w:cs="Times New Roman"/>
          <w:sz w:val="24"/>
          <w:szCs w:val="24"/>
          <w:shd w:val="clear" w:color="auto" w:fill="FFFFFF"/>
        </w:rPr>
        <w:t> is a rapid increase or accumulation in the population of </w:t>
      </w:r>
      <w:hyperlink r:id="rId78" w:tooltip="Algae" w:history="1">
        <w:r>
          <w:rPr>
            <w:rStyle w:val="Hyperlink"/>
            <w:rFonts w:ascii="Times New Roman" w:hAnsi="Times New Roman" w:cs="Times New Roman"/>
            <w:sz w:val="24"/>
            <w:szCs w:val="24"/>
            <w:shd w:val="clear" w:color="auto" w:fill="FFFFFF"/>
          </w:rPr>
          <w:t>algae</w:t>
        </w:r>
      </w:hyperlink>
      <w:r>
        <w:rPr>
          <w:rFonts w:ascii="Times New Roman" w:hAnsi="Times New Roman" w:cs="Times New Roman"/>
          <w:sz w:val="24"/>
          <w:szCs w:val="24"/>
          <w:shd w:val="clear" w:color="auto" w:fill="FFFFFF"/>
        </w:rPr>
        <w:t> in freshwater or marine water systems, and is recognized by the discoloration in the water from their pigments.</w:t>
      </w:r>
      <w:r>
        <w:rPr>
          <w:rFonts w:ascii="Times New Roman" w:hAnsi="Times New Roman" w:cs="Times New Roman"/>
          <w:sz w:val="24"/>
          <w:szCs w:val="24"/>
        </w:rPr>
        <w:t>Plant </w:t>
      </w:r>
      <w:hyperlink r:id="rId79" w:tooltip="Learn more about Biomass from ScienceDirect's AI-generated Topic Pages" w:history="1">
        <w:r>
          <w:rPr>
            <w:rStyle w:val="Hyperlink"/>
            <w:rFonts w:ascii="Times New Roman" w:hAnsi="Times New Roman" w:cs="Times New Roman"/>
            <w:sz w:val="24"/>
            <w:szCs w:val="24"/>
          </w:rPr>
          <w:t>biomass</w:t>
        </w:r>
      </w:hyperlink>
      <w:r>
        <w:rPr>
          <w:rFonts w:ascii="Times New Roman" w:hAnsi="Times New Roman" w:cs="Times New Roman"/>
          <w:sz w:val="24"/>
          <w:szCs w:val="24"/>
        </w:rPr>
        <w:t> is a valuable resource for renewable materials whether they are transportation fuels, chemical intermediates/bulk chemicals, or sources of heat and generated power. </w:t>
      </w:r>
    </w:p>
    <w:p w:rsidR="005138EF" w:rsidRDefault="005138EF" w:rsidP="005138EF">
      <w:pPr>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OR</w:t>
      </w:r>
    </w:p>
    <w:p w:rsidR="005138EF" w:rsidRDefault="005138EF" w:rsidP="005138EF">
      <w:pPr>
        <w:rPr>
          <w:rFonts w:ascii="Times New Roman" w:hAnsi="Times New Roman" w:cs="Times New Roman"/>
          <w:b/>
          <w:sz w:val="24"/>
          <w:szCs w:val="24"/>
        </w:rPr>
      </w:pPr>
      <w:r>
        <w:rPr>
          <w:rFonts w:ascii="Times New Roman" w:hAnsi="Times New Roman" w:cs="Times New Roman"/>
          <w:sz w:val="24"/>
          <w:szCs w:val="24"/>
        </w:rPr>
        <w:t xml:space="preserve"> b. </w:t>
      </w:r>
      <w:r>
        <w:rPr>
          <w:rFonts w:ascii="Times New Roman" w:hAnsi="Times New Roman" w:cs="Times New Roman"/>
          <w:b/>
          <w:sz w:val="24"/>
          <w:szCs w:val="24"/>
        </w:rPr>
        <w:t>Exemplify the history, regulations and health benefits of probiotics</w:t>
      </w:r>
    </w:p>
    <w:p w:rsidR="005138EF" w:rsidRDefault="005138EF" w:rsidP="005138EF">
      <w:pPr>
        <w:jc w:val="both"/>
        <w:rPr>
          <w:rFonts w:ascii="Times New Roman" w:hAnsi="Times New Roman" w:cs="Times New Roman"/>
          <w:sz w:val="24"/>
          <w:szCs w:val="24"/>
        </w:rPr>
      </w:pPr>
      <w:r>
        <w:rPr>
          <w:rFonts w:ascii="Times New Roman" w:hAnsi="Times New Roman" w:cs="Times New Roman"/>
          <w:sz w:val="24"/>
          <w:szCs w:val="24"/>
        </w:rPr>
        <w:lastRenderedPageBreak/>
        <w:t>P</w:t>
      </w:r>
      <w:r>
        <w:rPr>
          <w:rFonts w:ascii="Times New Roman" w:hAnsi="Times New Roman" w:cs="Times New Roman"/>
          <w:bCs/>
          <w:sz w:val="24"/>
          <w:szCs w:val="24"/>
          <w:shd w:val="clear" w:color="auto" w:fill="FFFFFF"/>
        </w:rPr>
        <w:t>robiotics</w:t>
      </w:r>
      <w:r>
        <w:rPr>
          <w:rFonts w:ascii="Times New Roman" w:hAnsi="Times New Roman" w:cs="Times New Roman"/>
          <w:sz w:val="24"/>
          <w:szCs w:val="24"/>
          <w:shd w:val="clear" w:color="auto" w:fill="FFFFFF"/>
        </w:rPr>
        <w:t> are live </w:t>
      </w:r>
      <w:hyperlink r:id="rId80" w:tooltip="Microorganism" w:history="1">
        <w:r>
          <w:rPr>
            <w:rStyle w:val="Hyperlink"/>
            <w:rFonts w:ascii="Times New Roman" w:hAnsi="Times New Roman" w:cs="Times New Roman"/>
            <w:sz w:val="24"/>
            <w:szCs w:val="24"/>
            <w:shd w:val="clear" w:color="auto" w:fill="FFFFFF"/>
          </w:rPr>
          <w:t>microorganisms</w:t>
        </w:r>
      </w:hyperlink>
      <w:r>
        <w:rPr>
          <w:rFonts w:ascii="Times New Roman" w:hAnsi="Times New Roman" w:cs="Times New Roman"/>
          <w:sz w:val="24"/>
          <w:szCs w:val="24"/>
          <w:shd w:val="clear" w:color="auto" w:fill="FFFFFF"/>
        </w:rPr>
        <w:t> intended to provide health benefits when consumed, generally by improving or restoring the </w:t>
      </w:r>
      <w:hyperlink r:id="rId81" w:tooltip="Gut flora" w:history="1">
        <w:r>
          <w:rPr>
            <w:rStyle w:val="Hyperlink"/>
            <w:rFonts w:ascii="Times New Roman" w:hAnsi="Times New Roman" w:cs="Times New Roman"/>
            <w:sz w:val="24"/>
            <w:szCs w:val="24"/>
            <w:shd w:val="clear" w:color="auto" w:fill="FFFFFF"/>
          </w:rPr>
          <w:t>gut flora</w:t>
        </w:r>
      </w:hyperlink>
      <w:r>
        <w:rPr>
          <w:rFonts w:ascii="Times New Roman" w:hAnsi="Times New Roman" w:cs="Times New Roman"/>
          <w:sz w:val="24"/>
          <w:szCs w:val="24"/>
          <w:shd w:val="clear" w:color="auto" w:fill="FFFFFF"/>
        </w:rPr>
        <w:t>. Probiotics are considered </w:t>
      </w:r>
      <w:hyperlink r:id="rId82" w:tooltip="GRAS" w:history="1">
        <w:r>
          <w:rPr>
            <w:rStyle w:val="Hyperlink"/>
            <w:rFonts w:ascii="Times New Roman" w:hAnsi="Times New Roman" w:cs="Times New Roman"/>
            <w:sz w:val="24"/>
            <w:szCs w:val="24"/>
            <w:shd w:val="clear" w:color="auto" w:fill="FFFFFF"/>
          </w:rPr>
          <w:t>generally safe to consume</w:t>
        </w:r>
      </w:hyperlink>
      <w:r>
        <w:rPr>
          <w:rFonts w:ascii="Times New Roman" w:hAnsi="Times New Roman" w:cs="Times New Roman"/>
          <w:sz w:val="24"/>
          <w:szCs w:val="24"/>
          <w:shd w:val="clear" w:color="auto" w:fill="FFFFFF"/>
        </w:rPr>
        <w:t>, but may cause </w:t>
      </w:r>
      <w:hyperlink r:id="rId83" w:tooltip="Bacteria" w:history="1">
        <w:r>
          <w:rPr>
            <w:rStyle w:val="Hyperlink"/>
            <w:rFonts w:ascii="Times New Roman" w:hAnsi="Times New Roman" w:cs="Times New Roman"/>
            <w:sz w:val="24"/>
            <w:szCs w:val="24"/>
            <w:shd w:val="clear" w:color="auto" w:fill="FFFFFF"/>
          </w:rPr>
          <w:t>bacteria</w:t>
        </w:r>
      </w:hyperlink>
      <w:r>
        <w:rPr>
          <w:rFonts w:ascii="Times New Roman" w:hAnsi="Times New Roman" w:cs="Times New Roman"/>
          <w:sz w:val="24"/>
          <w:szCs w:val="24"/>
          <w:shd w:val="clear" w:color="auto" w:fill="FFFFFF"/>
        </w:rPr>
        <w:t>-</w:t>
      </w:r>
      <w:hyperlink r:id="rId84" w:tooltip="Host (biology)" w:history="1">
        <w:r>
          <w:rPr>
            <w:rStyle w:val="Hyperlink"/>
            <w:rFonts w:ascii="Times New Roman" w:hAnsi="Times New Roman" w:cs="Times New Roman"/>
            <w:sz w:val="24"/>
            <w:szCs w:val="24"/>
            <w:shd w:val="clear" w:color="auto" w:fill="FFFFFF"/>
          </w:rPr>
          <w:t>host</w:t>
        </w:r>
      </w:hyperlink>
      <w:r>
        <w:rPr>
          <w:rFonts w:ascii="Times New Roman" w:hAnsi="Times New Roman" w:cs="Times New Roman"/>
          <w:sz w:val="24"/>
          <w:szCs w:val="24"/>
          <w:shd w:val="clear" w:color="auto" w:fill="FFFFFF"/>
        </w:rPr>
        <w:t> interactions and unwanted </w:t>
      </w:r>
      <w:hyperlink r:id="rId85" w:tooltip="Side effect" w:history="1">
        <w:r>
          <w:rPr>
            <w:rStyle w:val="Hyperlink"/>
            <w:rFonts w:ascii="Times New Roman" w:hAnsi="Times New Roman" w:cs="Times New Roman"/>
            <w:sz w:val="24"/>
            <w:szCs w:val="24"/>
            <w:shd w:val="clear" w:color="auto" w:fill="FFFFFF"/>
          </w:rPr>
          <w:t>side effects</w:t>
        </w:r>
      </w:hyperlink>
      <w:r>
        <w:rPr>
          <w:rFonts w:ascii="Times New Roman" w:hAnsi="Times New Roman" w:cs="Times New Roman"/>
          <w:sz w:val="24"/>
          <w:szCs w:val="24"/>
          <w:shd w:val="clear" w:color="auto" w:fill="FFFFFF"/>
        </w:rPr>
        <w:t> in rare cases.</w:t>
      </w:r>
      <w:r>
        <w:rPr>
          <w:rFonts w:ascii="Times New Roman" w:hAnsi="Times New Roman" w:cs="Times New Roman"/>
          <w:sz w:val="24"/>
          <w:szCs w:val="24"/>
        </w:rPr>
        <w:t xml:space="preserve"> </w:t>
      </w:r>
    </w:p>
    <w:p w:rsidR="005138EF" w:rsidRDefault="005138EF" w:rsidP="005138EF">
      <w:pPr>
        <w:rPr>
          <w:rFonts w:ascii="Times New Roman" w:hAnsi="Times New Roman" w:cs="Times New Roman"/>
          <w:b/>
          <w:sz w:val="24"/>
          <w:szCs w:val="24"/>
        </w:rPr>
      </w:pPr>
    </w:p>
    <w:p w:rsidR="005138EF" w:rsidRDefault="005138EF" w:rsidP="005138EF">
      <w:pPr>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3931920" cy="2217420"/>
            <wp:effectExtent l="19050" t="0" r="0" b="0"/>
            <wp:docPr id="4" name="Picture 7" descr="Image result for probiotics health benefi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 result for probiotics health benefits"/>
                    <pic:cNvPicPr>
                      <a:picLocks noChangeAspect="1" noChangeArrowheads="1"/>
                    </pic:cNvPicPr>
                  </pic:nvPicPr>
                  <pic:blipFill>
                    <a:blip r:embed="rId86" cstate="print"/>
                    <a:srcRect/>
                    <a:stretch>
                      <a:fillRect/>
                    </a:stretch>
                  </pic:blipFill>
                  <pic:spPr bwMode="auto">
                    <a:xfrm>
                      <a:off x="0" y="0"/>
                      <a:ext cx="3931920" cy="2217420"/>
                    </a:xfrm>
                    <a:prstGeom prst="rect">
                      <a:avLst/>
                    </a:prstGeom>
                    <a:noFill/>
                    <a:ln w="9525">
                      <a:noFill/>
                      <a:miter lim="800000"/>
                      <a:headEnd/>
                      <a:tailEnd/>
                    </a:ln>
                  </pic:spPr>
                </pic:pic>
              </a:graphicData>
            </a:graphic>
          </wp:inline>
        </w:drawing>
      </w:r>
    </w:p>
    <w:p w:rsidR="005138EF" w:rsidRDefault="005138EF" w:rsidP="005138EF">
      <w:pPr>
        <w:rPr>
          <w:rFonts w:ascii="Times New Roman" w:hAnsi="Times New Roman" w:cs="Times New Roman"/>
          <w:b/>
          <w:noProof/>
          <w:sz w:val="24"/>
          <w:szCs w:val="24"/>
        </w:rPr>
      </w:pPr>
      <w:r>
        <w:rPr>
          <w:rFonts w:ascii="Times New Roman" w:hAnsi="Times New Roman" w:cs="Times New Roman"/>
          <w:noProof/>
          <w:sz w:val="24"/>
          <w:szCs w:val="24"/>
        </w:rPr>
        <w:t xml:space="preserve">18.a. </w:t>
      </w:r>
      <w:r>
        <w:rPr>
          <w:rFonts w:ascii="Times New Roman" w:hAnsi="Times New Roman" w:cs="Times New Roman"/>
          <w:b/>
          <w:noProof/>
          <w:sz w:val="24"/>
          <w:szCs w:val="24"/>
        </w:rPr>
        <w:t>How do you prepare ethanol from molasses by using S.Cerevisiae? Illustrate.</w:t>
      </w:r>
    </w:p>
    <w:p w:rsidR="005138EF" w:rsidRDefault="005138EF" w:rsidP="005138EF">
      <w:pPr>
        <w:jc w:val="center"/>
        <w:rPr>
          <w:rFonts w:ascii="Times New Roman" w:hAnsi="Times New Roman" w:cs="Times New Roman"/>
          <w:noProof/>
          <w:sz w:val="24"/>
          <w:szCs w:val="24"/>
        </w:rPr>
      </w:pPr>
      <w:r>
        <w:rPr>
          <w:rFonts w:ascii="Times New Roman" w:hAnsi="Times New Roman" w:cs="Times New Roman"/>
          <w:noProof/>
          <w:sz w:val="24"/>
          <w:szCs w:val="24"/>
        </w:rPr>
        <w:drawing>
          <wp:inline distT="0" distB="0" distL="0" distR="0">
            <wp:extent cx="4000500" cy="2735580"/>
            <wp:effectExtent l="19050" t="0" r="0" b="0"/>
            <wp:docPr id="5" name="Picture 5" descr="Ethanol Production from Molas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thanol Production from Molasses"/>
                    <pic:cNvPicPr>
                      <a:picLocks noChangeAspect="1" noChangeArrowheads="1"/>
                    </pic:cNvPicPr>
                  </pic:nvPicPr>
                  <pic:blipFill>
                    <a:blip r:embed="rId87"/>
                    <a:srcRect/>
                    <a:stretch>
                      <a:fillRect/>
                    </a:stretch>
                  </pic:blipFill>
                  <pic:spPr bwMode="auto">
                    <a:xfrm>
                      <a:off x="0" y="0"/>
                      <a:ext cx="4000500" cy="2735580"/>
                    </a:xfrm>
                    <a:prstGeom prst="rect">
                      <a:avLst/>
                    </a:prstGeom>
                    <a:noFill/>
                    <a:ln w="9525">
                      <a:noFill/>
                      <a:miter lim="800000"/>
                      <a:headEnd/>
                      <a:tailEnd/>
                    </a:ln>
                  </pic:spPr>
                </pic:pic>
              </a:graphicData>
            </a:graphic>
          </wp:inline>
        </w:drawing>
      </w:r>
    </w:p>
    <w:p w:rsidR="005138EF" w:rsidRDefault="005138EF" w:rsidP="005138EF">
      <w:pPr>
        <w:rPr>
          <w:rFonts w:ascii="Times New Roman" w:hAnsi="Times New Roman" w:cs="Times New Roman"/>
          <w:noProof/>
          <w:sz w:val="24"/>
          <w:szCs w:val="24"/>
        </w:rPr>
      </w:pPr>
      <w:r>
        <w:rPr>
          <w:rFonts w:ascii="Times New Roman" w:hAnsi="Times New Roman" w:cs="Times New Roman"/>
          <w:noProof/>
          <w:sz w:val="24"/>
          <w:szCs w:val="24"/>
        </w:rPr>
        <w:tab/>
      </w:r>
      <w:r>
        <w:rPr>
          <w:rFonts w:ascii="Times New Roman" w:hAnsi="Times New Roman" w:cs="Times New Roman"/>
          <w:noProof/>
          <w:sz w:val="24"/>
          <w:szCs w:val="24"/>
        </w:rPr>
        <w:tab/>
      </w:r>
      <w:r>
        <w:rPr>
          <w:rFonts w:ascii="Times New Roman" w:hAnsi="Times New Roman" w:cs="Times New Roman"/>
          <w:noProof/>
          <w:sz w:val="24"/>
          <w:szCs w:val="24"/>
        </w:rPr>
        <w:tab/>
      </w:r>
      <w:r>
        <w:rPr>
          <w:rFonts w:ascii="Times New Roman" w:hAnsi="Times New Roman" w:cs="Times New Roman"/>
          <w:noProof/>
          <w:sz w:val="24"/>
          <w:szCs w:val="24"/>
        </w:rPr>
        <w:tab/>
      </w:r>
      <w:r>
        <w:rPr>
          <w:rFonts w:ascii="Times New Roman" w:hAnsi="Times New Roman" w:cs="Times New Roman"/>
          <w:noProof/>
          <w:sz w:val="24"/>
          <w:szCs w:val="24"/>
        </w:rPr>
        <w:tab/>
        <w:t>OR</w:t>
      </w:r>
    </w:p>
    <w:p w:rsidR="005138EF" w:rsidRDefault="005138EF" w:rsidP="005138EF">
      <w:pPr>
        <w:rPr>
          <w:rFonts w:ascii="Times New Roman" w:hAnsi="Times New Roman" w:cs="Times New Roman"/>
          <w:b/>
          <w:noProof/>
          <w:sz w:val="24"/>
          <w:szCs w:val="24"/>
        </w:rPr>
      </w:pPr>
      <w:r>
        <w:rPr>
          <w:rFonts w:ascii="Times New Roman" w:hAnsi="Times New Roman" w:cs="Times New Roman"/>
          <w:noProof/>
          <w:sz w:val="24"/>
          <w:szCs w:val="24"/>
        </w:rPr>
        <w:t xml:space="preserve">     b. </w:t>
      </w:r>
      <w:r>
        <w:rPr>
          <w:rFonts w:ascii="Times New Roman" w:hAnsi="Times New Roman" w:cs="Times New Roman"/>
          <w:b/>
          <w:noProof/>
          <w:sz w:val="24"/>
          <w:szCs w:val="24"/>
        </w:rPr>
        <w:t>Elaborate on the renewable and non renewable energy sources.</w:t>
      </w:r>
    </w:p>
    <w:p w:rsidR="005138EF" w:rsidRDefault="005138EF" w:rsidP="005138EF">
      <w:pPr>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ab/>
        <w:t>A </w:t>
      </w:r>
      <w:r>
        <w:rPr>
          <w:rFonts w:ascii="Times New Roman" w:hAnsi="Times New Roman" w:cs="Times New Roman"/>
          <w:bCs/>
          <w:sz w:val="24"/>
          <w:szCs w:val="24"/>
          <w:shd w:val="clear" w:color="auto" w:fill="FFFFFF"/>
        </w:rPr>
        <w:t>renewable resource </w:t>
      </w:r>
      <w:r>
        <w:rPr>
          <w:rFonts w:ascii="Times New Roman" w:hAnsi="Times New Roman" w:cs="Times New Roman"/>
          <w:sz w:val="24"/>
          <w:szCs w:val="24"/>
          <w:shd w:val="clear" w:color="auto" w:fill="FFFFFF"/>
        </w:rPr>
        <w:t>is a </w:t>
      </w:r>
      <w:hyperlink r:id="rId88" w:tooltip="Natural resource" w:history="1">
        <w:r>
          <w:rPr>
            <w:rStyle w:val="Hyperlink"/>
            <w:rFonts w:ascii="Times New Roman" w:hAnsi="Times New Roman" w:cs="Times New Roman"/>
            <w:sz w:val="24"/>
            <w:szCs w:val="24"/>
            <w:shd w:val="clear" w:color="auto" w:fill="FFFFFF"/>
          </w:rPr>
          <w:t>natural resource</w:t>
        </w:r>
      </w:hyperlink>
      <w:r>
        <w:rPr>
          <w:rFonts w:ascii="Times New Roman" w:hAnsi="Times New Roman" w:cs="Times New Roman"/>
          <w:sz w:val="24"/>
          <w:szCs w:val="24"/>
          <w:shd w:val="clear" w:color="auto" w:fill="FFFFFF"/>
        </w:rPr>
        <w:t> which will replenish to replace the portion </w:t>
      </w:r>
      <w:hyperlink r:id="rId89" w:tooltip="Resource depletion" w:history="1">
        <w:r>
          <w:rPr>
            <w:rStyle w:val="Hyperlink"/>
            <w:rFonts w:ascii="Times New Roman" w:hAnsi="Times New Roman" w:cs="Times New Roman"/>
            <w:sz w:val="24"/>
            <w:szCs w:val="24"/>
            <w:shd w:val="clear" w:color="auto" w:fill="FFFFFF"/>
          </w:rPr>
          <w:t>depleted</w:t>
        </w:r>
      </w:hyperlink>
      <w:r>
        <w:rPr>
          <w:rFonts w:ascii="Times New Roman" w:hAnsi="Times New Roman" w:cs="Times New Roman"/>
          <w:sz w:val="24"/>
          <w:szCs w:val="24"/>
          <w:shd w:val="clear" w:color="auto" w:fill="FFFFFF"/>
        </w:rPr>
        <w:t> by usage and consumption, either through natural reproduction or other recurring processes in a finite amount of time in a human time scale</w:t>
      </w:r>
    </w:p>
    <w:p w:rsidR="005138EF" w:rsidRDefault="005138EF" w:rsidP="005138EF">
      <w:pPr>
        <w:jc w:val="both"/>
        <w:rPr>
          <w:rFonts w:ascii="Times New Roman" w:hAnsi="Times New Roman" w:cs="Times New Roman"/>
          <w:noProof/>
          <w:sz w:val="24"/>
          <w:szCs w:val="24"/>
        </w:rPr>
      </w:pPr>
      <w:r>
        <w:rPr>
          <w:rFonts w:ascii="Times New Roman" w:hAnsi="Times New Roman" w:cs="Times New Roman"/>
          <w:bCs/>
          <w:sz w:val="24"/>
          <w:szCs w:val="24"/>
          <w:shd w:val="clear" w:color="auto" w:fill="FFFFFF"/>
        </w:rPr>
        <w:tab/>
        <w:t>Non</w:t>
      </w:r>
      <w:r>
        <w:rPr>
          <w:rFonts w:ascii="Times New Roman" w:hAnsi="Times New Roman" w:cs="Times New Roman"/>
          <w:sz w:val="24"/>
          <w:szCs w:val="24"/>
          <w:shd w:val="clear" w:color="auto" w:fill="FFFFFF"/>
        </w:rPr>
        <w:t>-</w:t>
      </w:r>
      <w:r>
        <w:rPr>
          <w:rFonts w:ascii="Times New Roman" w:hAnsi="Times New Roman" w:cs="Times New Roman"/>
          <w:bCs/>
          <w:sz w:val="24"/>
          <w:szCs w:val="24"/>
          <w:shd w:val="clear" w:color="auto" w:fill="FFFFFF"/>
        </w:rPr>
        <w:t>renewable energy</w:t>
      </w:r>
      <w:r>
        <w:rPr>
          <w:rFonts w:ascii="Times New Roman" w:hAnsi="Times New Roman" w:cs="Times New Roman"/>
          <w:sz w:val="24"/>
          <w:szCs w:val="24"/>
          <w:shd w:val="clear" w:color="auto" w:fill="FFFFFF"/>
        </w:rPr>
        <w:t> comes from </w:t>
      </w:r>
      <w:r>
        <w:rPr>
          <w:rFonts w:ascii="Times New Roman" w:hAnsi="Times New Roman" w:cs="Times New Roman"/>
          <w:bCs/>
          <w:sz w:val="24"/>
          <w:szCs w:val="24"/>
          <w:shd w:val="clear" w:color="auto" w:fill="FFFFFF"/>
        </w:rPr>
        <w:t>sources</w:t>
      </w:r>
      <w:r>
        <w:rPr>
          <w:rFonts w:ascii="Times New Roman" w:hAnsi="Times New Roman" w:cs="Times New Roman"/>
          <w:sz w:val="24"/>
          <w:szCs w:val="24"/>
          <w:shd w:val="clear" w:color="auto" w:fill="FFFFFF"/>
        </w:rPr>
        <w:t> that will run out or will not be replenished in our lifetimes—or even in many, many lifetimes. Most </w:t>
      </w:r>
      <w:r>
        <w:rPr>
          <w:rFonts w:ascii="Times New Roman" w:hAnsi="Times New Roman" w:cs="Times New Roman"/>
          <w:bCs/>
          <w:sz w:val="24"/>
          <w:szCs w:val="24"/>
          <w:shd w:val="clear" w:color="auto" w:fill="FFFFFF"/>
        </w:rPr>
        <w:t>non</w:t>
      </w:r>
      <w:r>
        <w:rPr>
          <w:rFonts w:ascii="Times New Roman" w:hAnsi="Times New Roman" w:cs="Times New Roman"/>
          <w:sz w:val="24"/>
          <w:szCs w:val="24"/>
          <w:shd w:val="clear" w:color="auto" w:fill="FFFFFF"/>
        </w:rPr>
        <w:t>-</w:t>
      </w:r>
      <w:r>
        <w:rPr>
          <w:rFonts w:ascii="Times New Roman" w:hAnsi="Times New Roman" w:cs="Times New Roman"/>
          <w:bCs/>
          <w:sz w:val="24"/>
          <w:szCs w:val="24"/>
          <w:shd w:val="clear" w:color="auto" w:fill="FFFFFF"/>
        </w:rPr>
        <w:t>renewable energy sources</w:t>
      </w:r>
      <w:r>
        <w:rPr>
          <w:rFonts w:ascii="Times New Roman" w:hAnsi="Times New Roman" w:cs="Times New Roman"/>
          <w:sz w:val="24"/>
          <w:szCs w:val="24"/>
          <w:shd w:val="clear" w:color="auto" w:fill="FFFFFF"/>
        </w:rPr>
        <w:t> are fossil fuels: coal, petroleum, and natural gas. Carbon is the main element in fossil fuels.</w:t>
      </w:r>
    </w:p>
    <w:p w:rsidR="005138EF" w:rsidRDefault="005138EF" w:rsidP="005138EF">
      <w:pPr>
        <w:rPr>
          <w:rFonts w:ascii="Times New Roman" w:hAnsi="Times New Roman" w:cs="Times New Roman"/>
          <w:b/>
          <w:sz w:val="24"/>
          <w:szCs w:val="24"/>
        </w:rPr>
      </w:pPr>
      <w:r>
        <w:rPr>
          <w:rFonts w:ascii="Times New Roman" w:hAnsi="Times New Roman" w:cs="Times New Roman"/>
          <w:sz w:val="24"/>
          <w:szCs w:val="24"/>
        </w:rPr>
        <w:t xml:space="preserve">19.a. </w:t>
      </w:r>
      <w:r>
        <w:rPr>
          <w:rFonts w:ascii="Times New Roman" w:hAnsi="Times New Roman" w:cs="Times New Roman"/>
          <w:b/>
          <w:sz w:val="24"/>
          <w:szCs w:val="24"/>
        </w:rPr>
        <w:t>Elaborate on the types and applications of bioremediation.</w:t>
      </w:r>
    </w:p>
    <w:p w:rsidR="005138EF" w:rsidRDefault="005138EF" w:rsidP="005138EF">
      <w:pPr>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3977640" cy="1859280"/>
            <wp:effectExtent l="19050" t="0" r="3810" b="0"/>
            <wp:docPr id="6" name="Picture 6" descr="Image result for types of bioremedi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Image result for types of bioremediation"/>
                    <pic:cNvPicPr>
                      <a:picLocks noChangeAspect="1" noChangeArrowheads="1"/>
                    </pic:cNvPicPr>
                  </pic:nvPicPr>
                  <pic:blipFill>
                    <a:blip r:embed="rId90"/>
                    <a:srcRect/>
                    <a:stretch>
                      <a:fillRect/>
                    </a:stretch>
                  </pic:blipFill>
                  <pic:spPr bwMode="auto">
                    <a:xfrm>
                      <a:off x="0" y="0"/>
                      <a:ext cx="3977640" cy="1859280"/>
                    </a:xfrm>
                    <a:prstGeom prst="rect">
                      <a:avLst/>
                    </a:prstGeom>
                    <a:noFill/>
                    <a:ln w="9525">
                      <a:noFill/>
                      <a:miter lim="800000"/>
                      <a:headEnd/>
                      <a:tailEnd/>
                    </a:ln>
                  </pic:spPr>
                </pic:pic>
              </a:graphicData>
            </a:graphic>
          </wp:inline>
        </w:drawing>
      </w:r>
    </w:p>
    <w:p w:rsidR="005138EF" w:rsidRDefault="005138EF" w:rsidP="005138EF">
      <w:pPr>
        <w:jc w:val="center"/>
        <w:rPr>
          <w:rFonts w:ascii="Times New Roman" w:hAnsi="Times New Roman" w:cs="Times New Roman"/>
          <w:sz w:val="24"/>
          <w:szCs w:val="24"/>
        </w:rPr>
      </w:pPr>
      <w:r>
        <w:rPr>
          <w:rFonts w:ascii="Times New Roman" w:hAnsi="Times New Roman" w:cs="Times New Roman"/>
          <w:sz w:val="24"/>
          <w:szCs w:val="24"/>
        </w:rPr>
        <w:lastRenderedPageBreak/>
        <w:t>OR</w:t>
      </w:r>
    </w:p>
    <w:p w:rsidR="005138EF" w:rsidRDefault="005138EF" w:rsidP="005138EF">
      <w:pPr>
        <w:rPr>
          <w:rFonts w:ascii="Times New Roman" w:hAnsi="Times New Roman" w:cs="Times New Roman"/>
          <w:b/>
          <w:sz w:val="24"/>
          <w:szCs w:val="24"/>
        </w:rPr>
      </w:pPr>
      <w:r>
        <w:rPr>
          <w:rFonts w:ascii="Times New Roman" w:hAnsi="Times New Roman" w:cs="Times New Roman"/>
          <w:sz w:val="24"/>
          <w:szCs w:val="24"/>
        </w:rPr>
        <w:t xml:space="preserve">b. </w:t>
      </w:r>
      <w:r>
        <w:rPr>
          <w:rFonts w:ascii="Times New Roman" w:hAnsi="Times New Roman" w:cs="Times New Roman"/>
          <w:b/>
          <w:sz w:val="24"/>
          <w:szCs w:val="24"/>
        </w:rPr>
        <w:t xml:space="preserve">Illustrate the role of microbes in treatment of oil pollution. </w:t>
      </w:r>
    </w:p>
    <w:p w:rsidR="005138EF" w:rsidRDefault="005138EF" w:rsidP="005138EF">
      <w:pPr>
        <w:jc w:val="both"/>
        <w:rPr>
          <w:rFonts w:ascii="Times New Roman" w:hAnsi="Times New Roman" w:cs="Times New Roman"/>
          <w:sz w:val="24"/>
          <w:szCs w:val="24"/>
        </w:rPr>
      </w:pPr>
      <w:r>
        <w:rPr>
          <w:rFonts w:ascii="Times New Roman" w:hAnsi="Times New Roman" w:cs="Times New Roman"/>
          <w:sz w:val="24"/>
          <w:szCs w:val="24"/>
          <w:shd w:val="clear" w:color="auto" w:fill="FFFFFF"/>
        </w:rPr>
        <w:t>Oil degrading organisms have evolved to use the hydrocarbons and organic compounds in petroleum as energy, and use molecular transfer mechanisms to denature these toxins. The aerobic and anaerobic properties of these microbes allow them to respire and ferment compounds as well, and this tends to result in the transformation of toxins into innocuous compounds.</w:t>
      </w:r>
    </w:p>
    <w:p w:rsidR="005138EF" w:rsidRDefault="005138EF" w:rsidP="005138EF">
      <w:pPr>
        <w:rPr>
          <w:rFonts w:ascii="Times New Roman" w:hAnsi="Times New Roman" w:cs="Times New Roman"/>
          <w:b/>
          <w:noProof/>
          <w:sz w:val="24"/>
          <w:szCs w:val="24"/>
        </w:rPr>
      </w:pPr>
      <w:r>
        <w:rPr>
          <w:rFonts w:ascii="Times New Roman" w:hAnsi="Times New Roman" w:cs="Times New Roman"/>
          <w:b/>
          <w:noProof/>
          <w:sz w:val="24"/>
          <w:szCs w:val="24"/>
        </w:rPr>
        <w:t>20.a. Discuss the formation, hazards and prevention of hailstroms.</w:t>
      </w:r>
    </w:p>
    <w:p w:rsidR="005138EF" w:rsidRDefault="005138EF" w:rsidP="005138EF">
      <w:pPr>
        <w:jc w:val="both"/>
        <w:rPr>
          <w:rFonts w:ascii="Times New Roman" w:hAnsi="Times New Roman" w:cs="Times New Roman"/>
          <w:noProof/>
          <w:sz w:val="24"/>
          <w:szCs w:val="24"/>
        </w:rPr>
      </w:pPr>
      <w:r>
        <w:rPr>
          <w:rFonts w:ascii="Times New Roman" w:hAnsi="Times New Roman" w:cs="Times New Roman"/>
          <w:sz w:val="24"/>
          <w:szCs w:val="24"/>
          <w:shd w:val="clear" w:color="auto" w:fill="FFFFFF"/>
        </w:rPr>
        <w:tab/>
        <w:t>Hail forms in strong </w:t>
      </w:r>
      <w:hyperlink r:id="rId91" w:tooltip="Thunderstorm" w:history="1">
        <w:r>
          <w:rPr>
            <w:rStyle w:val="Hyperlink"/>
            <w:rFonts w:ascii="Times New Roman" w:hAnsi="Times New Roman" w:cs="Times New Roman"/>
            <w:sz w:val="24"/>
            <w:szCs w:val="24"/>
            <w:shd w:val="clear" w:color="auto" w:fill="FFFFFF"/>
          </w:rPr>
          <w:t>thunderstorm</w:t>
        </w:r>
      </w:hyperlink>
      <w:r>
        <w:rPr>
          <w:rFonts w:ascii="Times New Roman" w:hAnsi="Times New Roman" w:cs="Times New Roman"/>
          <w:sz w:val="24"/>
          <w:szCs w:val="24"/>
          <w:shd w:val="clear" w:color="auto" w:fill="FFFFFF"/>
        </w:rPr>
        <w:t> clouds, particularly those with intense </w:t>
      </w:r>
      <w:hyperlink r:id="rId92" w:tooltip="Updraft" w:history="1">
        <w:r>
          <w:rPr>
            <w:rStyle w:val="Hyperlink"/>
            <w:rFonts w:ascii="Times New Roman" w:hAnsi="Times New Roman" w:cs="Times New Roman"/>
            <w:sz w:val="24"/>
            <w:szCs w:val="24"/>
            <w:shd w:val="clear" w:color="auto" w:fill="FFFFFF"/>
          </w:rPr>
          <w:t>updrafts</w:t>
        </w:r>
      </w:hyperlink>
      <w:r>
        <w:rPr>
          <w:rFonts w:ascii="Times New Roman" w:hAnsi="Times New Roman" w:cs="Times New Roman"/>
          <w:sz w:val="24"/>
          <w:szCs w:val="24"/>
          <w:shd w:val="clear" w:color="auto" w:fill="FFFFFF"/>
        </w:rPr>
        <w:t>, high liquid water content, great vertical extent, large water droplets, and where a good portion of the cloud layer is below freezing 0 °C (32 °F). These types of strong updrafts can also indicate the presence of a tornado. The growth rate of hailstones is impacted by factors such as higher elevation, lower freezing zones, and wind shear.</w:t>
      </w:r>
      <w:r>
        <w:rPr>
          <w:rFonts w:ascii="Times New Roman" w:hAnsi="Times New Roman" w:cs="Times New Roman"/>
          <w:noProof/>
          <w:sz w:val="24"/>
          <w:szCs w:val="24"/>
        </w:rPr>
        <w:t xml:space="preserve"> </w:t>
      </w:r>
    </w:p>
    <w:p w:rsidR="005138EF" w:rsidRDefault="005138EF" w:rsidP="005138EF">
      <w:pPr>
        <w:jc w:val="center"/>
        <w:rPr>
          <w:rFonts w:ascii="Times New Roman" w:hAnsi="Times New Roman" w:cs="Times New Roman"/>
          <w:noProof/>
          <w:sz w:val="24"/>
          <w:szCs w:val="24"/>
        </w:rPr>
      </w:pPr>
      <w:r>
        <w:rPr>
          <w:rFonts w:ascii="Times New Roman" w:hAnsi="Times New Roman" w:cs="Times New Roman"/>
          <w:noProof/>
          <w:sz w:val="24"/>
          <w:szCs w:val="24"/>
        </w:rPr>
        <w:t>OR</w:t>
      </w:r>
    </w:p>
    <w:p w:rsidR="005138EF" w:rsidRDefault="005138EF" w:rsidP="005138EF">
      <w:pPr>
        <w:rPr>
          <w:rFonts w:ascii="Times New Roman" w:hAnsi="Times New Roman" w:cs="Times New Roman"/>
          <w:b/>
          <w:noProof/>
          <w:sz w:val="24"/>
          <w:szCs w:val="24"/>
        </w:rPr>
      </w:pPr>
      <w:r>
        <w:rPr>
          <w:rFonts w:ascii="Times New Roman" w:hAnsi="Times New Roman" w:cs="Times New Roman"/>
          <w:noProof/>
          <w:sz w:val="24"/>
          <w:szCs w:val="24"/>
        </w:rPr>
        <w:t xml:space="preserve">    b. </w:t>
      </w:r>
      <w:r>
        <w:rPr>
          <w:rFonts w:ascii="Times New Roman" w:hAnsi="Times New Roman" w:cs="Times New Roman"/>
          <w:b/>
          <w:noProof/>
          <w:sz w:val="24"/>
          <w:szCs w:val="24"/>
        </w:rPr>
        <w:t>Explain the different  stages in disaster management .</w:t>
      </w:r>
    </w:p>
    <w:p w:rsidR="005138EF" w:rsidRDefault="005138EF" w:rsidP="005138EF">
      <w:pPr>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The </w:t>
      </w:r>
      <w:r>
        <w:rPr>
          <w:rFonts w:ascii="Times New Roman" w:hAnsi="Times New Roman" w:cs="Times New Roman"/>
          <w:bCs/>
          <w:sz w:val="24"/>
          <w:szCs w:val="24"/>
          <w:shd w:val="clear" w:color="auto" w:fill="FFFFFF"/>
        </w:rPr>
        <w:t>four phases of disaster</w:t>
      </w:r>
      <w:r>
        <w:rPr>
          <w:rFonts w:ascii="Times New Roman" w:hAnsi="Times New Roman" w:cs="Times New Roman"/>
          <w:sz w:val="24"/>
          <w:szCs w:val="24"/>
          <w:shd w:val="clear" w:color="auto" w:fill="FFFFFF"/>
        </w:rPr>
        <w:t>: 1) mitigation; 2) </w:t>
      </w:r>
      <w:r>
        <w:rPr>
          <w:rFonts w:ascii="Times New Roman" w:hAnsi="Times New Roman" w:cs="Times New Roman"/>
          <w:bCs/>
          <w:sz w:val="24"/>
          <w:szCs w:val="24"/>
          <w:shd w:val="clear" w:color="auto" w:fill="FFFFFF"/>
        </w:rPr>
        <w:t>preparedness</w:t>
      </w:r>
      <w:r>
        <w:rPr>
          <w:rFonts w:ascii="Times New Roman" w:hAnsi="Times New Roman" w:cs="Times New Roman"/>
          <w:sz w:val="24"/>
          <w:szCs w:val="24"/>
          <w:shd w:val="clear" w:color="auto" w:fill="FFFFFF"/>
        </w:rPr>
        <w:t>; 3) </w:t>
      </w:r>
      <w:r>
        <w:rPr>
          <w:rFonts w:ascii="Times New Roman" w:hAnsi="Times New Roman" w:cs="Times New Roman"/>
          <w:bCs/>
          <w:sz w:val="24"/>
          <w:szCs w:val="24"/>
          <w:shd w:val="clear" w:color="auto" w:fill="FFFFFF"/>
        </w:rPr>
        <w:t>response</w:t>
      </w:r>
      <w:r>
        <w:rPr>
          <w:rFonts w:ascii="Times New Roman" w:hAnsi="Times New Roman" w:cs="Times New Roman"/>
          <w:sz w:val="24"/>
          <w:szCs w:val="24"/>
          <w:shd w:val="clear" w:color="auto" w:fill="FFFFFF"/>
        </w:rPr>
        <w:t>; and 4) recovery. The model helps frame issues related to </w:t>
      </w:r>
      <w:r>
        <w:rPr>
          <w:rFonts w:ascii="Times New Roman" w:hAnsi="Times New Roman" w:cs="Times New Roman"/>
          <w:bCs/>
          <w:sz w:val="24"/>
          <w:szCs w:val="24"/>
          <w:shd w:val="clear" w:color="auto" w:fill="FFFFFF"/>
        </w:rPr>
        <w:t>disaster preparedness</w:t>
      </w:r>
      <w:r>
        <w:rPr>
          <w:rFonts w:ascii="Times New Roman" w:hAnsi="Times New Roman" w:cs="Times New Roman"/>
          <w:sz w:val="24"/>
          <w:szCs w:val="24"/>
          <w:shd w:val="clear" w:color="auto" w:fill="FFFFFF"/>
        </w:rPr>
        <w:t> as well as economic and business recovery after a </w:t>
      </w:r>
      <w:r>
        <w:rPr>
          <w:rFonts w:ascii="Times New Roman" w:hAnsi="Times New Roman" w:cs="Times New Roman"/>
          <w:bCs/>
          <w:sz w:val="24"/>
          <w:szCs w:val="24"/>
          <w:shd w:val="clear" w:color="auto" w:fill="FFFFFF"/>
        </w:rPr>
        <w:t>disaster</w:t>
      </w:r>
      <w:r>
        <w:rPr>
          <w:rFonts w:ascii="Times New Roman" w:hAnsi="Times New Roman" w:cs="Times New Roman"/>
          <w:sz w:val="24"/>
          <w:szCs w:val="24"/>
          <w:shd w:val="clear" w:color="auto" w:fill="FFFFFF"/>
        </w:rPr>
        <w:t>.</w:t>
      </w:r>
    </w:p>
    <w:p w:rsidR="005138EF" w:rsidRDefault="005138EF" w:rsidP="005138EF">
      <w:pPr>
        <w:jc w:val="center"/>
        <w:rPr>
          <w:rFonts w:ascii="Times New Roman" w:hAnsi="Times New Roman" w:cs="Times New Roman"/>
          <w:noProof/>
          <w:sz w:val="24"/>
          <w:szCs w:val="24"/>
        </w:rPr>
      </w:pPr>
      <w:r>
        <w:rPr>
          <w:rFonts w:ascii="Times New Roman" w:hAnsi="Times New Roman" w:cs="Times New Roman"/>
          <w:sz w:val="24"/>
          <w:szCs w:val="24"/>
          <w:shd w:val="clear" w:color="auto" w:fill="FFFFFF"/>
        </w:rPr>
        <w:t>************************************************</w:t>
      </w:r>
    </w:p>
    <w:p w:rsidR="005138EF" w:rsidRDefault="005138EF" w:rsidP="005138EF">
      <w:pPr>
        <w:rPr>
          <w:rFonts w:ascii="Times New Roman" w:hAnsi="Times New Roman" w:cs="Times New Roman"/>
          <w:sz w:val="24"/>
          <w:szCs w:val="24"/>
        </w:rPr>
      </w:pPr>
    </w:p>
    <w:p w:rsidR="005138EF" w:rsidRDefault="005138EF" w:rsidP="005138EF">
      <w:pPr>
        <w:jc w:val="center"/>
        <w:rPr>
          <w:rFonts w:ascii="Times New Roman" w:hAnsi="Times New Roman" w:cs="Times New Roman"/>
          <w:b/>
          <w:sz w:val="24"/>
          <w:szCs w:val="24"/>
        </w:rPr>
      </w:pPr>
    </w:p>
    <w:p w:rsidR="005138EF" w:rsidRDefault="005138EF" w:rsidP="005138EF">
      <w:pPr>
        <w:jc w:val="center"/>
        <w:rPr>
          <w:rFonts w:ascii="Times New Roman" w:hAnsi="Times New Roman" w:cs="Times New Roman"/>
          <w:b/>
          <w:sz w:val="24"/>
          <w:szCs w:val="24"/>
        </w:rPr>
      </w:pPr>
    </w:p>
    <w:p w:rsidR="005138EF" w:rsidRDefault="005138EF" w:rsidP="005138EF">
      <w:pPr>
        <w:jc w:val="center"/>
        <w:rPr>
          <w:rFonts w:ascii="Times New Roman" w:hAnsi="Times New Roman" w:cs="Times New Roman"/>
          <w:b/>
          <w:sz w:val="24"/>
          <w:szCs w:val="24"/>
        </w:rPr>
      </w:pPr>
    </w:p>
    <w:p w:rsidR="005138EF" w:rsidRDefault="005138EF" w:rsidP="005138EF">
      <w:pPr>
        <w:jc w:val="center"/>
        <w:rPr>
          <w:rFonts w:ascii="Times New Roman" w:hAnsi="Times New Roman" w:cs="Times New Roman"/>
          <w:b/>
          <w:sz w:val="24"/>
          <w:szCs w:val="24"/>
        </w:rPr>
      </w:pPr>
      <w:r>
        <w:rPr>
          <w:rFonts w:ascii="Times New Roman" w:hAnsi="Times New Roman" w:cs="Times New Roman"/>
          <w:b/>
          <w:sz w:val="24"/>
          <w:szCs w:val="24"/>
        </w:rPr>
        <w:t>AVINASHILINGAM INSTITUTE FOR HOME SCIENCE AND HIGHER EDUCATION FOR WOMEN,COIMBATORE- 64 1043</w:t>
      </w:r>
    </w:p>
    <w:p w:rsidR="005138EF" w:rsidRDefault="005138EF" w:rsidP="005138EF">
      <w:pPr>
        <w:jc w:val="center"/>
        <w:rPr>
          <w:rFonts w:ascii="Times New Roman" w:hAnsi="Times New Roman" w:cs="Times New Roman"/>
          <w:b/>
          <w:sz w:val="24"/>
          <w:szCs w:val="24"/>
        </w:rPr>
      </w:pPr>
      <w:r>
        <w:rPr>
          <w:rFonts w:ascii="Times New Roman" w:hAnsi="Times New Roman" w:cs="Times New Roman"/>
          <w:b/>
          <w:sz w:val="24"/>
          <w:szCs w:val="24"/>
        </w:rPr>
        <w:t>MASTERS DEGREE EXAMINATIONS- NOVEMBER 2019</w:t>
      </w:r>
      <w:r>
        <w:rPr>
          <w:rFonts w:ascii="Times New Roman" w:hAnsi="Times New Roman" w:cs="Times New Roman"/>
          <w:b/>
          <w:sz w:val="24"/>
          <w:szCs w:val="24"/>
        </w:rPr>
        <w:tab/>
        <w:t>.</w:t>
      </w:r>
    </w:p>
    <w:p w:rsidR="005138EF" w:rsidRDefault="005138EF" w:rsidP="005138EF">
      <w:pPr>
        <w:jc w:val="center"/>
        <w:rPr>
          <w:rFonts w:ascii="Times New Roman" w:hAnsi="Times New Roman" w:cs="Times New Roman"/>
          <w:b/>
          <w:sz w:val="24"/>
          <w:szCs w:val="24"/>
        </w:rPr>
      </w:pPr>
      <w:r>
        <w:rPr>
          <w:rFonts w:ascii="Times New Roman" w:hAnsi="Times New Roman" w:cs="Times New Roman"/>
          <w:b/>
          <w:sz w:val="24"/>
          <w:szCs w:val="24"/>
        </w:rPr>
        <w:t>17MBTC20-ENVIRONMENTAL BIOTECHNOLOGY-SET - II</w:t>
      </w:r>
    </w:p>
    <w:p w:rsidR="005138EF" w:rsidRDefault="005138EF" w:rsidP="005138EF">
      <w:pPr>
        <w:jc w:val="center"/>
        <w:rPr>
          <w:rFonts w:ascii="Times New Roman" w:hAnsi="Times New Roman" w:cs="Times New Roman"/>
          <w:b/>
          <w:sz w:val="24"/>
          <w:szCs w:val="24"/>
        </w:rPr>
      </w:pPr>
      <w:r>
        <w:rPr>
          <w:rFonts w:ascii="Times New Roman" w:hAnsi="Times New Roman" w:cs="Times New Roman"/>
          <w:b/>
          <w:sz w:val="24"/>
          <w:szCs w:val="24"/>
        </w:rPr>
        <w:t>SEMESTER – III</w:t>
      </w:r>
    </w:p>
    <w:p w:rsidR="005138EF" w:rsidRDefault="005138EF" w:rsidP="005138EF">
      <w:pPr>
        <w:jc w:val="center"/>
        <w:rPr>
          <w:rFonts w:ascii="Times New Roman" w:hAnsi="Times New Roman" w:cs="Times New Roman"/>
          <w:b/>
          <w:sz w:val="24"/>
          <w:szCs w:val="24"/>
        </w:rPr>
      </w:pPr>
      <w:r>
        <w:rPr>
          <w:rFonts w:ascii="Times New Roman" w:hAnsi="Times New Roman" w:cs="Times New Roman"/>
          <w:b/>
          <w:sz w:val="24"/>
          <w:szCs w:val="24"/>
        </w:rPr>
        <w:t xml:space="preserve">Class – II PG </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Time : 3 Hours</w:t>
      </w:r>
    </w:p>
    <w:p w:rsidR="005138EF" w:rsidRDefault="005138EF" w:rsidP="005138EF">
      <w:pPr>
        <w:jc w:val="center"/>
        <w:rPr>
          <w:rFonts w:ascii="Times New Roman" w:hAnsi="Times New Roman" w:cs="Times New Roman"/>
          <w:b/>
          <w:sz w:val="24"/>
          <w:szCs w:val="24"/>
        </w:rPr>
      </w:pPr>
      <w:r>
        <w:rPr>
          <w:rFonts w:ascii="Times New Roman" w:hAnsi="Times New Roman" w:cs="Times New Roman"/>
          <w:b/>
          <w:sz w:val="24"/>
          <w:szCs w:val="24"/>
        </w:rPr>
        <w:t xml:space="preserve">Major : Biotechology </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 xml:space="preserve">            Max. Marks : 60</w:t>
      </w:r>
    </w:p>
    <w:p w:rsidR="005138EF" w:rsidRDefault="005138EF" w:rsidP="005138EF">
      <w:pPr>
        <w:jc w:val="center"/>
        <w:rPr>
          <w:rFonts w:ascii="Times New Roman" w:hAnsi="Times New Roman" w:cs="Times New Roman"/>
          <w:b/>
          <w:sz w:val="24"/>
          <w:szCs w:val="24"/>
        </w:rPr>
      </w:pPr>
      <w:r>
        <w:rPr>
          <w:rFonts w:ascii="Times New Roman" w:hAnsi="Times New Roman" w:cs="Times New Roman"/>
          <w:b/>
          <w:sz w:val="24"/>
          <w:szCs w:val="24"/>
        </w:rPr>
        <w:t>PART A (10 x ½= 5)</w:t>
      </w:r>
    </w:p>
    <w:p w:rsidR="005138EF" w:rsidRDefault="005138EF" w:rsidP="005138EF">
      <w:pPr>
        <w:rPr>
          <w:rFonts w:ascii="Times New Roman" w:hAnsi="Times New Roman" w:cs="Times New Roman"/>
          <w:b/>
          <w:sz w:val="24"/>
          <w:szCs w:val="24"/>
        </w:rPr>
      </w:pPr>
      <w:r>
        <w:rPr>
          <w:rFonts w:ascii="Times New Roman" w:hAnsi="Times New Roman" w:cs="Times New Roman"/>
          <w:b/>
          <w:sz w:val="24"/>
          <w:szCs w:val="24"/>
        </w:rPr>
        <w:t>Answer all the following</w:t>
      </w:r>
    </w:p>
    <w:tbl>
      <w:tblPr>
        <w:tblStyle w:val="TableGrid"/>
        <w:tblW w:w="0" w:type="auto"/>
        <w:tblLook w:val="04A0"/>
      </w:tblPr>
      <w:tblGrid>
        <w:gridCol w:w="957"/>
        <w:gridCol w:w="957"/>
        <w:gridCol w:w="957"/>
        <w:gridCol w:w="957"/>
        <w:gridCol w:w="958"/>
        <w:gridCol w:w="958"/>
        <w:gridCol w:w="958"/>
        <w:gridCol w:w="958"/>
        <w:gridCol w:w="958"/>
        <w:gridCol w:w="958"/>
      </w:tblGrid>
      <w:tr w:rsidR="005138EF" w:rsidTr="005138EF">
        <w:tc>
          <w:tcPr>
            <w:tcW w:w="957" w:type="dxa"/>
            <w:tcBorders>
              <w:top w:val="single" w:sz="4" w:space="0" w:color="auto"/>
              <w:left w:val="single" w:sz="4" w:space="0" w:color="auto"/>
              <w:bottom w:val="single" w:sz="4" w:space="0" w:color="auto"/>
              <w:right w:val="single" w:sz="4" w:space="0" w:color="auto"/>
            </w:tcBorders>
            <w:hideMark/>
          </w:tcPr>
          <w:p w:rsidR="005138EF" w:rsidRDefault="005138EF">
            <w:pPr>
              <w:rPr>
                <w:rFonts w:ascii="Times New Roman" w:hAnsi="Times New Roman" w:cs="Times New Roman"/>
                <w:b/>
                <w:sz w:val="24"/>
                <w:szCs w:val="24"/>
              </w:rPr>
            </w:pPr>
            <w:r>
              <w:rPr>
                <w:rFonts w:ascii="Times New Roman" w:hAnsi="Times New Roman" w:cs="Times New Roman"/>
                <w:b/>
                <w:sz w:val="24"/>
                <w:szCs w:val="24"/>
              </w:rPr>
              <w:t>1</w:t>
            </w:r>
          </w:p>
        </w:tc>
        <w:tc>
          <w:tcPr>
            <w:tcW w:w="957" w:type="dxa"/>
            <w:tcBorders>
              <w:top w:val="single" w:sz="4" w:space="0" w:color="auto"/>
              <w:left w:val="single" w:sz="4" w:space="0" w:color="auto"/>
              <w:bottom w:val="single" w:sz="4" w:space="0" w:color="auto"/>
              <w:right w:val="single" w:sz="4" w:space="0" w:color="auto"/>
            </w:tcBorders>
            <w:hideMark/>
          </w:tcPr>
          <w:p w:rsidR="005138EF" w:rsidRDefault="005138EF">
            <w:pPr>
              <w:rPr>
                <w:rFonts w:ascii="Times New Roman" w:hAnsi="Times New Roman" w:cs="Times New Roman"/>
                <w:b/>
                <w:sz w:val="24"/>
                <w:szCs w:val="24"/>
              </w:rPr>
            </w:pPr>
            <w:r>
              <w:rPr>
                <w:rFonts w:ascii="Times New Roman" w:hAnsi="Times New Roman" w:cs="Times New Roman"/>
                <w:b/>
                <w:sz w:val="24"/>
                <w:szCs w:val="24"/>
              </w:rPr>
              <w:t>2</w:t>
            </w:r>
          </w:p>
        </w:tc>
        <w:tc>
          <w:tcPr>
            <w:tcW w:w="957" w:type="dxa"/>
            <w:tcBorders>
              <w:top w:val="single" w:sz="4" w:space="0" w:color="auto"/>
              <w:left w:val="single" w:sz="4" w:space="0" w:color="auto"/>
              <w:bottom w:val="single" w:sz="4" w:space="0" w:color="auto"/>
              <w:right w:val="single" w:sz="4" w:space="0" w:color="auto"/>
            </w:tcBorders>
            <w:hideMark/>
          </w:tcPr>
          <w:p w:rsidR="005138EF" w:rsidRDefault="005138EF">
            <w:pPr>
              <w:rPr>
                <w:rFonts w:ascii="Times New Roman" w:hAnsi="Times New Roman" w:cs="Times New Roman"/>
                <w:b/>
                <w:sz w:val="24"/>
                <w:szCs w:val="24"/>
              </w:rPr>
            </w:pPr>
            <w:r>
              <w:rPr>
                <w:rFonts w:ascii="Times New Roman" w:hAnsi="Times New Roman" w:cs="Times New Roman"/>
                <w:b/>
                <w:sz w:val="24"/>
                <w:szCs w:val="24"/>
              </w:rPr>
              <w:t>3</w:t>
            </w:r>
          </w:p>
        </w:tc>
        <w:tc>
          <w:tcPr>
            <w:tcW w:w="957" w:type="dxa"/>
            <w:tcBorders>
              <w:top w:val="single" w:sz="4" w:space="0" w:color="auto"/>
              <w:left w:val="single" w:sz="4" w:space="0" w:color="auto"/>
              <w:bottom w:val="single" w:sz="4" w:space="0" w:color="auto"/>
              <w:right w:val="single" w:sz="4" w:space="0" w:color="auto"/>
            </w:tcBorders>
            <w:hideMark/>
          </w:tcPr>
          <w:p w:rsidR="005138EF" w:rsidRDefault="005138EF">
            <w:pPr>
              <w:rPr>
                <w:rFonts w:ascii="Times New Roman" w:hAnsi="Times New Roman" w:cs="Times New Roman"/>
                <w:b/>
                <w:sz w:val="24"/>
                <w:szCs w:val="24"/>
              </w:rPr>
            </w:pPr>
            <w:r>
              <w:rPr>
                <w:rFonts w:ascii="Times New Roman" w:hAnsi="Times New Roman" w:cs="Times New Roman"/>
                <w:b/>
                <w:sz w:val="24"/>
                <w:szCs w:val="24"/>
              </w:rPr>
              <w:t>4</w:t>
            </w:r>
          </w:p>
        </w:tc>
        <w:tc>
          <w:tcPr>
            <w:tcW w:w="958" w:type="dxa"/>
            <w:tcBorders>
              <w:top w:val="single" w:sz="4" w:space="0" w:color="auto"/>
              <w:left w:val="single" w:sz="4" w:space="0" w:color="auto"/>
              <w:bottom w:val="single" w:sz="4" w:space="0" w:color="auto"/>
              <w:right w:val="single" w:sz="4" w:space="0" w:color="auto"/>
            </w:tcBorders>
            <w:hideMark/>
          </w:tcPr>
          <w:p w:rsidR="005138EF" w:rsidRDefault="005138EF">
            <w:pPr>
              <w:rPr>
                <w:rFonts w:ascii="Times New Roman" w:hAnsi="Times New Roman" w:cs="Times New Roman"/>
                <w:b/>
                <w:sz w:val="24"/>
                <w:szCs w:val="24"/>
              </w:rPr>
            </w:pPr>
            <w:r>
              <w:rPr>
                <w:rFonts w:ascii="Times New Roman" w:hAnsi="Times New Roman" w:cs="Times New Roman"/>
                <w:b/>
                <w:sz w:val="24"/>
                <w:szCs w:val="24"/>
              </w:rPr>
              <w:t>5</w:t>
            </w:r>
          </w:p>
        </w:tc>
        <w:tc>
          <w:tcPr>
            <w:tcW w:w="958" w:type="dxa"/>
            <w:tcBorders>
              <w:top w:val="single" w:sz="4" w:space="0" w:color="auto"/>
              <w:left w:val="single" w:sz="4" w:space="0" w:color="auto"/>
              <w:bottom w:val="single" w:sz="4" w:space="0" w:color="auto"/>
              <w:right w:val="single" w:sz="4" w:space="0" w:color="auto"/>
            </w:tcBorders>
            <w:hideMark/>
          </w:tcPr>
          <w:p w:rsidR="005138EF" w:rsidRDefault="005138EF">
            <w:pPr>
              <w:rPr>
                <w:rFonts w:ascii="Times New Roman" w:hAnsi="Times New Roman" w:cs="Times New Roman"/>
                <w:b/>
                <w:sz w:val="24"/>
                <w:szCs w:val="24"/>
              </w:rPr>
            </w:pPr>
            <w:r>
              <w:rPr>
                <w:rFonts w:ascii="Times New Roman" w:hAnsi="Times New Roman" w:cs="Times New Roman"/>
                <w:b/>
                <w:sz w:val="24"/>
                <w:szCs w:val="24"/>
              </w:rPr>
              <w:t>6</w:t>
            </w:r>
          </w:p>
        </w:tc>
        <w:tc>
          <w:tcPr>
            <w:tcW w:w="958" w:type="dxa"/>
            <w:tcBorders>
              <w:top w:val="single" w:sz="4" w:space="0" w:color="auto"/>
              <w:left w:val="single" w:sz="4" w:space="0" w:color="auto"/>
              <w:bottom w:val="single" w:sz="4" w:space="0" w:color="auto"/>
              <w:right w:val="single" w:sz="4" w:space="0" w:color="auto"/>
            </w:tcBorders>
            <w:hideMark/>
          </w:tcPr>
          <w:p w:rsidR="005138EF" w:rsidRDefault="005138EF">
            <w:pPr>
              <w:rPr>
                <w:rFonts w:ascii="Times New Roman" w:hAnsi="Times New Roman" w:cs="Times New Roman"/>
                <w:b/>
                <w:sz w:val="24"/>
                <w:szCs w:val="24"/>
              </w:rPr>
            </w:pPr>
            <w:r>
              <w:rPr>
                <w:rFonts w:ascii="Times New Roman" w:hAnsi="Times New Roman" w:cs="Times New Roman"/>
                <w:b/>
                <w:sz w:val="24"/>
                <w:szCs w:val="24"/>
              </w:rPr>
              <w:t>7</w:t>
            </w:r>
          </w:p>
        </w:tc>
        <w:tc>
          <w:tcPr>
            <w:tcW w:w="958" w:type="dxa"/>
            <w:tcBorders>
              <w:top w:val="single" w:sz="4" w:space="0" w:color="auto"/>
              <w:left w:val="single" w:sz="4" w:space="0" w:color="auto"/>
              <w:bottom w:val="single" w:sz="4" w:space="0" w:color="auto"/>
              <w:right w:val="single" w:sz="4" w:space="0" w:color="auto"/>
            </w:tcBorders>
            <w:hideMark/>
          </w:tcPr>
          <w:p w:rsidR="005138EF" w:rsidRDefault="005138EF">
            <w:pPr>
              <w:rPr>
                <w:rFonts w:ascii="Times New Roman" w:hAnsi="Times New Roman" w:cs="Times New Roman"/>
                <w:b/>
                <w:sz w:val="24"/>
                <w:szCs w:val="24"/>
              </w:rPr>
            </w:pPr>
            <w:r>
              <w:rPr>
                <w:rFonts w:ascii="Times New Roman" w:hAnsi="Times New Roman" w:cs="Times New Roman"/>
                <w:b/>
                <w:sz w:val="24"/>
                <w:szCs w:val="24"/>
              </w:rPr>
              <w:t>8</w:t>
            </w:r>
          </w:p>
        </w:tc>
        <w:tc>
          <w:tcPr>
            <w:tcW w:w="958" w:type="dxa"/>
            <w:tcBorders>
              <w:top w:val="single" w:sz="4" w:space="0" w:color="auto"/>
              <w:left w:val="single" w:sz="4" w:space="0" w:color="auto"/>
              <w:bottom w:val="single" w:sz="4" w:space="0" w:color="auto"/>
              <w:right w:val="single" w:sz="4" w:space="0" w:color="auto"/>
            </w:tcBorders>
            <w:hideMark/>
          </w:tcPr>
          <w:p w:rsidR="005138EF" w:rsidRDefault="005138EF">
            <w:pPr>
              <w:rPr>
                <w:rFonts w:ascii="Times New Roman" w:hAnsi="Times New Roman" w:cs="Times New Roman"/>
                <w:b/>
                <w:sz w:val="24"/>
                <w:szCs w:val="24"/>
              </w:rPr>
            </w:pPr>
            <w:r>
              <w:rPr>
                <w:rFonts w:ascii="Times New Roman" w:hAnsi="Times New Roman" w:cs="Times New Roman"/>
                <w:b/>
                <w:sz w:val="24"/>
                <w:szCs w:val="24"/>
              </w:rPr>
              <w:t>9</w:t>
            </w:r>
          </w:p>
        </w:tc>
        <w:tc>
          <w:tcPr>
            <w:tcW w:w="958" w:type="dxa"/>
            <w:tcBorders>
              <w:top w:val="single" w:sz="4" w:space="0" w:color="auto"/>
              <w:left w:val="single" w:sz="4" w:space="0" w:color="auto"/>
              <w:bottom w:val="single" w:sz="4" w:space="0" w:color="auto"/>
              <w:right w:val="single" w:sz="4" w:space="0" w:color="auto"/>
            </w:tcBorders>
            <w:hideMark/>
          </w:tcPr>
          <w:p w:rsidR="005138EF" w:rsidRDefault="005138EF">
            <w:pPr>
              <w:rPr>
                <w:rFonts w:ascii="Times New Roman" w:hAnsi="Times New Roman" w:cs="Times New Roman"/>
                <w:b/>
                <w:sz w:val="24"/>
                <w:szCs w:val="24"/>
              </w:rPr>
            </w:pPr>
            <w:r>
              <w:rPr>
                <w:rFonts w:ascii="Times New Roman" w:hAnsi="Times New Roman" w:cs="Times New Roman"/>
                <w:b/>
                <w:sz w:val="24"/>
                <w:szCs w:val="24"/>
              </w:rPr>
              <w:t>10</w:t>
            </w:r>
          </w:p>
        </w:tc>
      </w:tr>
      <w:tr w:rsidR="005138EF" w:rsidTr="005138EF">
        <w:tc>
          <w:tcPr>
            <w:tcW w:w="957" w:type="dxa"/>
            <w:tcBorders>
              <w:top w:val="single" w:sz="4" w:space="0" w:color="auto"/>
              <w:left w:val="single" w:sz="4" w:space="0" w:color="auto"/>
              <w:bottom w:val="single" w:sz="4" w:space="0" w:color="auto"/>
              <w:right w:val="single" w:sz="4" w:space="0" w:color="auto"/>
            </w:tcBorders>
            <w:hideMark/>
          </w:tcPr>
          <w:p w:rsidR="005138EF" w:rsidRDefault="005138EF">
            <w:pPr>
              <w:rPr>
                <w:rFonts w:ascii="Times New Roman" w:hAnsi="Times New Roman" w:cs="Times New Roman"/>
                <w:b/>
                <w:sz w:val="24"/>
                <w:szCs w:val="24"/>
              </w:rPr>
            </w:pPr>
            <w:r>
              <w:rPr>
                <w:rFonts w:ascii="Times New Roman" w:hAnsi="Times New Roman" w:cs="Times New Roman"/>
                <w:b/>
                <w:sz w:val="24"/>
                <w:szCs w:val="24"/>
              </w:rPr>
              <w:t>d</w:t>
            </w:r>
          </w:p>
        </w:tc>
        <w:tc>
          <w:tcPr>
            <w:tcW w:w="957" w:type="dxa"/>
            <w:tcBorders>
              <w:top w:val="single" w:sz="4" w:space="0" w:color="auto"/>
              <w:left w:val="single" w:sz="4" w:space="0" w:color="auto"/>
              <w:bottom w:val="single" w:sz="4" w:space="0" w:color="auto"/>
              <w:right w:val="single" w:sz="4" w:space="0" w:color="auto"/>
            </w:tcBorders>
            <w:hideMark/>
          </w:tcPr>
          <w:p w:rsidR="005138EF" w:rsidRDefault="005138EF">
            <w:pPr>
              <w:rPr>
                <w:rFonts w:ascii="Times New Roman" w:hAnsi="Times New Roman" w:cs="Times New Roman"/>
                <w:b/>
                <w:sz w:val="24"/>
                <w:szCs w:val="24"/>
              </w:rPr>
            </w:pPr>
            <w:r>
              <w:rPr>
                <w:rFonts w:ascii="Times New Roman" w:hAnsi="Times New Roman" w:cs="Times New Roman"/>
                <w:b/>
                <w:sz w:val="24"/>
                <w:szCs w:val="24"/>
              </w:rPr>
              <w:t>b</w:t>
            </w:r>
          </w:p>
        </w:tc>
        <w:tc>
          <w:tcPr>
            <w:tcW w:w="957" w:type="dxa"/>
            <w:tcBorders>
              <w:top w:val="single" w:sz="4" w:space="0" w:color="auto"/>
              <w:left w:val="single" w:sz="4" w:space="0" w:color="auto"/>
              <w:bottom w:val="single" w:sz="4" w:space="0" w:color="auto"/>
              <w:right w:val="single" w:sz="4" w:space="0" w:color="auto"/>
            </w:tcBorders>
            <w:hideMark/>
          </w:tcPr>
          <w:p w:rsidR="005138EF" w:rsidRDefault="005138EF">
            <w:pPr>
              <w:rPr>
                <w:rFonts w:ascii="Times New Roman" w:hAnsi="Times New Roman" w:cs="Times New Roman"/>
                <w:b/>
                <w:sz w:val="24"/>
                <w:szCs w:val="24"/>
              </w:rPr>
            </w:pPr>
            <w:r>
              <w:rPr>
                <w:rFonts w:ascii="Times New Roman" w:hAnsi="Times New Roman" w:cs="Times New Roman"/>
                <w:b/>
                <w:sz w:val="24"/>
                <w:szCs w:val="24"/>
              </w:rPr>
              <w:t>b</w:t>
            </w:r>
          </w:p>
        </w:tc>
        <w:tc>
          <w:tcPr>
            <w:tcW w:w="957" w:type="dxa"/>
            <w:tcBorders>
              <w:top w:val="single" w:sz="4" w:space="0" w:color="auto"/>
              <w:left w:val="single" w:sz="4" w:space="0" w:color="auto"/>
              <w:bottom w:val="single" w:sz="4" w:space="0" w:color="auto"/>
              <w:right w:val="single" w:sz="4" w:space="0" w:color="auto"/>
            </w:tcBorders>
            <w:hideMark/>
          </w:tcPr>
          <w:p w:rsidR="005138EF" w:rsidRDefault="005138EF">
            <w:pPr>
              <w:rPr>
                <w:rFonts w:ascii="Times New Roman" w:hAnsi="Times New Roman" w:cs="Times New Roman"/>
                <w:b/>
                <w:sz w:val="24"/>
                <w:szCs w:val="24"/>
              </w:rPr>
            </w:pPr>
            <w:r>
              <w:rPr>
                <w:rFonts w:ascii="Times New Roman" w:hAnsi="Times New Roman" w:cs="Times New Roman"/>
                <w:b/>
                <w:sz w:val="24"/>
                <w:szCs w:val="24"/>
              </w:rPr>
              <w:t>d</w:t>
            </w:r>
          </w:p>
        </w:tc>
        <w:tc>
          <w:tcPr>
            <w:tcW w:w="958" w:type="dxa"/>
            <w:tcBorders>
              <w:top w:val="single" w:sz="4" w:space="0" w:color="auto"/>
              <w:left w:val="single" w:sz="4" w:space="0" w:color="auto"/>
              <w:bottom w:val="single" w:sz="4" w:space="0" w:color="auto"/>
              <w:right w:val="single" w:sz="4" w:space="0" w:color="auto"/>
            </w:tcBorders>
            <w:hideMark/>
          </w:tcPr>
          <w:p w:rsidR="005138EF" w:rsidRDefault="005138EF">
            <w:pPr>
              <w:rPr>
                <w:rFonts w:ascii="Times New Roman" w:hAnsi="Times New Roman" w:cs="Times New Roman"/>
                <w:b/>
                <w:sz w:val="24"/>
                <w:szCs w:val="24"/>
              </w:rPr>
            </w:pPr>
            <w:r>
              <w:rPr>
                <w:rFonts w:ascii="Times New Roman" w:hAnsi="Times New Roman" w:cs="Times New Roman"/>
                <w:b/>
                <w:sz w:val="24"/>
                <w:szCs w:val="24"/>
              </w:rPr>
              <w:t>b</w:t>
            </w:r>
          </w:p>
        </w:tc>
        <w:tc>
          <w:tcPr>
            <w:tcW w:w="958" w:type="dxa"/>
            <w:tcBorders>
              <w:top w:val="single" w:sz="4" w:space="0" w:color="auto"/>
              <w:left w:val="single" w:sz="4" w:space="0" w:color="auto"/>
              <w:bottom w:val="single" w:sz="4" w:space="0" w:color="auto"/>
              <w:right w:val="single" w:sz="4" w:space="0" w:color="auto"/>
            </w:tcBorders>
            <w:hideMark/>
          </w:tcPr>
          <w:p w:rsidR="005138EF" w:rsidRDefault="005138EF">
            <w:pPr>
              <w:rPr>
                <w:rFonts w:ascii="Times New Roman" w:hAnsi="Times New Roman" w:cs="Times New Roman"/>
                <w:b/>
                <w:sz w:val="24"/>
                <w:szCs w:val="24"/>
              </w:rPr>
            </w:pPr>
            <w:r>
              <w:rPr>
                <w:rFonts w:ascii="Times New Roman" w:hAnsi="Times New Roman" w:cs="Times New Roman"/>
                <w:b/>
                <w:sz w:val="24"/>
                <w:szCs w:val="24"/>
              </w:rPr>
              <w:t>b</w:t>
            </w:r>
          </w:p>
        </w:tc>
        <w:tc>
          <w:tcPr>
            <w:tcW w:w="958" w:type="dxa"/>
            <w:tcBorders>
              <w:top w:val="single" w:sz="4" w:space="0" w:color="auto"/>
              <w:left w:val="single" w:sz="4" w:space="0" w:color="auto"/>
              <w:bottom w:val="single" w:sz="4" w:space="0" w:color="auto"/>
              <w:right w:val="single" w:sz="4" w:space="0" w:color="auto"/>
            </w:tcBorders>
            <w:hideMark/>
          </w:tcPr>
          <w:p w:rsidR="005138EF" w:rsidRDefault="005138EF">
            <w:pPr>
              <w:rPr>
                <w:rFonts w:ascii="Times New Roman" w:hAnsi="Times New Roman" w:cs="Times New Roman"/>
                <w:b/>
                <w:sz w:val="24"/>
                <w:szCs w:val="24"/>
              </w:rPr>
            </w:pPr>
            <w:r>
              <w:rPr>
                <w:rFonts w:ascii="Times New Roman" w:hAnsi="Times New Roman" w:cs="Times New Roman"/>
                <w:b/>
                <w:sz w:val="24"/>
                <w:szCs w:val="24"/>
              </w:rPr>
              <w:t>d</w:t>
            </w:r>
          </w:p>
        </w:tc>
        <w:tc>
          <w:tcPr>
            <w:tcW w:w="958" w:type="dxa"/>
            <w:tcBorders>
              <w:top w:val="single" w:sz="4" w:space="0" w:color="auto"/>
              <w:left w:val="single" w:sz="4" w:space="0" w:color="auto"/>
              <w:bottom w:val="single" w:sz="4" w:space="0" w:color="auto"/>
              <w:right w:val="single" w:sz="4" w:space="0" w:color="auto"/>
            </w:tcBorders>
            <w:hideMark/>
          </w:tcPr>
          <w:p w:rsidR="005138EF" w:rsidRDefault="005138EF">
            <w:pPr>
              <w:rPr>
                <w:rFonts w:ascii="Times New Roman" w:hAnsi="Times New Roman" w:cs="Times New Roman"/>
                <w:b/>
                <w:sz w:val="24"/>
                <w:szCs w:val="24"/>
              </w:rPr>
            </w:pPr>
            <w:r>
              <w:rPr>
                <w:rFonts w:ascii="Times New Roman" w:hAnsi="Times New Roman" w:cs="Times New Roman"/>
                <w:b/>
                <w:sz w:val="24"/>
                <w:szCs w:val="24"/>
              </w:rPr>
              <w:t>d</w:t>
            </w:r>
          </w:p>
        </w:tc>
        <w:tc>
          <w:tcPr>
            <w:tcW w:w="958" w:type="dxa"/>
            <w:tcBorders>
              <w:top w:val="single" w:sz="4" w:space="0" w:color="auto"/>
              <w:left w:val="single" w:sz="4" w:space="0" w:color="auto"/>
              <w:bottom w:val="single" w:sz="4" w:space="0" w:color="auto"/>
              <w:right w:val="single" w:sz="4" w:space="0" w:color="auto"/>
            </w:tcBorders>
            <w:hideMark/>
          </w:tcPr>
          <w:p w:rsidR="005138EF" w:rsidRDefault="005138EF">
            <w:pPr>
              <w:rPr>
                <w:rFonts w:ascii="Times New Roman" w:hAnsi="Times New Roman" w:cs="Times New Roman"/>
                <w:b/>
                <w:sz w:val="24"/>
                <w:szCs w:val="24"/>
              </w:rPr>
            </w:pPr>
            <w:r>
              <w:rPr>
                <w:rFonts w:ascii="Times New Roman" w:hAnsi="Times New Roman" w:cs="Times New Roman"/>
                <w:b/>
                <w:sz w:val="24"/>
                <w:szCs w:val="24"/>
              </w:rPr>
              <w:t>a</w:t>
            </w:r>
          </w:p>
        </w:tc>
        <w:tc>
          <w:tcPr>
            <w:tcW w:w="958" w:type="dxa"/>
            <w:tcBorders>
              <w:top w:val="single" w:sz="4" w:space="0" w:color="auto"/>
              <w:left w:val="single" w:sz="4" w:space="0" w:color="auto"/>
              <w:bottom w:val="single" w:sz="4" w:space="0" w:color="auto"/>
              <w:right w:val="single" w:sz="4" w:space="0" w:color="auto"/>
            </w:tcBorders>
            <w:hideMark/>
          </w:tcPr>
          <w:p w:rsidR="005138EF" w:rsidRDefault="005138EF">
            <w:pPr>
              <w:rPr>
                <w:rFonts w:ascii="Times New Roman" w:hAnsi="Times New Roman" w:cs="Times New Roman"/>
                <w:b/>
                <w:sz w:val="24"/>
                <w:szCs w:val="24"/>
              </w:rPr>
            </w:pPr>
            <w:r>
              <w:rPr>
                <w:rFonts w:ascii="Times New Roman" w:hAnsi="Times New Roman" w:cs="Times New Roman"/>
                <w:b/>
                <w:sz w:val="24"/>
                <w:szCs w:val="24"/>
              </w:rPr>
              <w:t>a</w:t>
            </w:r>
          </w:p>
        </w:tc>
      </w:tr>
    </w:tbl>
    <w:p w:rsidR="005138EF" w:rsidRDefault="005138EF" w:rsidP="005138EF">
      <w:pPr>
        <w:rPr>
          <w:rFonts w:ascii="Times New Roman" w:hAnsi="Times New Roman" w:cs="Times New Roman"/>
          <w:b/>
          <w:sz w:val="24"/>
          <w:szCs w:val="24"/>
        </w:rPr>
      </w:pPr>
    </w:p>
    <w:p w:rsidR="005138EF" w:rsidRDefault="005138EF" w:rsidP="005138EF">
      <w:pPr>
        <w:jc w:val="center"/>
        <w:rPr>
          <w:rFonts w:ascii="Times New Roman" w:hAnsi="Times New Roman" w:cs="Times New Roman"/>
          <w:b/>
          <w:sz w:val="24"/>
          <w:szCs w:val="24"/>
        </w:rPr>
      </w:pPr>
      <w:r>
        <w:rPr>
          <w:rFonts w:ascii="Times New Roman" w:hAnsi="Times New Roman" w:cs="Times New Roman"/>
          <w:b/>
          <w:sz w:val="24"/>
          <w:szCs w:val="24"/>
        </w:rPr>
        <w:t>PART B ( 5 x 4 =20)</w:t>
      </w:r>
    </w:p>
    <w:p w:rsidR="005138EF" w:rsidRDefault="005138EF" w:rsidP="005138EF">
      <w:pPr>
        <w:rPr>
          <w:rFonts w:ascii="Times New Roman" w:hAnsi="Times New Roman" w:cs="Times New Roman"/>
          <w:b/>
          <w:sz w:val="24"/>
          <w:szCs w:val="24"/>
        </w:rPr>
      </w:pPr>
      <w:r>
        <w:rPr>
          <w:rFonts w:ascii="Times New Roman" w:hAnsi="Times New Roman" w:cs="Times New Roman"/>
          <w:b/>
          <w:sz w:val="24"/>
          <w:szCs w:val="24"/>
        </w:rPr>
        <w:t>Each answer should not exceed 200 words or one page.</w:t>
      </w:r>
    </w:p>
    <w:p w:rsidR="005138EF" w:rsidRDefault="005138EF" w:rsidP="005138EF">
      <w:pPr>
        <w:rPr>
          <w:rFonts w:ascii="Times New Roman" w:hAnsi="Times New Roman" w:cs="Times New Roman"/>
          <w:b/>
          <w:sz w:val="24"/>
          <w:szCs w:val="24"/>
        </w:rPr>
      </w:pPr>
      <w:r>
        <w:rPr>
          <w:rFonts w:ascii="Times New Roman" w:hAnsi="Times New Roman" w:cs="Times New Roman"/>
          <w:sz w:val="24"/>
          <w:szCs w:val="24"/>
        </w:rPr>
        <w:t xml:space="preserve">11.a. </w:t>
      </w:r>
      <w:r>
        <w:rPr>
          <w:rFonts w:ascii="Times New Roman" w:hAnsi="Times New Roman" w:cs="Times New Roman"/>
          <w:b/>
          <w:sz w:val="24"/>
          <w:szCs w:val="24"/>
        </w:rPr>
        <w:t>Explain the causes and impact of thermal pollution.</w:t>
      </w:r>
    </w:p>
    <w:p w:rsidR="005138EF" w:rsidRDefault="005138EF" w:rsidP="005138EF">
      <w:pPr>
        <w:jc w:val="both"/>
        <w:rPr>
          <w:rFonts w:ascii="Times New Roman" w:hAnsi="Times New Roman" w:cs="Times New Roman"/>
          <w:sz w:val="24"/>
          <w:szCs w:val="24"/>
        </w:rPr>
      </w:pPr>
      <w:r>
        <w:rPr>
          <w:rFonts w:ascii="Times New Roman" w:hAnsi="Times New Roman" w:cs="Times New Roman"/>
          <w:bCs/>
          <w:sz w:val="24"/>
          <w:szCs w:val="24"/>
          <w:shd w:val="clear" w:color="auto" w:fill="FFFFFF"/>
        </w:rPr>
        <w:lastRenderedPageBreak/>
        <w:t>Thermal pollution</w:t>
      </w:r>
      <w:r>
        <w:rPr>
          <w:rFonts w:ascii="Times New Roman" w:hAnsi="Times New Roman" w:cs="Times New Roman"/>
          <w:sz w:val="24"/>
          <w:szCs w:val="24"/>
          <w:shd w:val="clear" w:color="auto" w:fill="FFFFFF"/>
        </w:rPr>
        <w:t> is the degradation of </w:t>
      </w:r>
      <w:hyperlink r:id="rId93" w:tooltip="Water quality" w:history="1">
        <w:r>
          <w:rPr>
            <w:rStyle w:val="Hyperlink"/>
            <w:rFonts w:ascii="Times New Roman" w:hAnsi="Times New Roman" w:cs="Times New Roman"/>
            <w:sz w:val="24"/>
            <w:szCs w:val="24"/>
            <w:shd w:val="clear" w:color="auto" w:fill="FFFFFF"/>
          </w:rPr>
          <w:t>water quality</w:t>
        </w:r>
      </w:hyperlink>
      <w:r>
        <w:rPr>
          <w:rFonts w:ascii="Times New Roman" w:hAnsi="Times New Roman" w:cs="Times New Roman"/>
          <w:sz w:val="24"/>
          <w:szCs w:val="24"/>
          <w:shd w:val="clear" w:color="auto" w:fill="FFFFFF"/>
        </w:rPr>
        <w:t> by any process that changes ambient water </w:t>
      </w:r>
      <w:hyperlink r:id="rId94" w:tooltip="Temperature" w:history="1">
        <w:r>
          <w:rPr>
            <w:rStyle w:val="Hyperlink"/>
            <w:rFonts w:ascii="Times New Roman" w:hAnsi="Times New Roman" w:cs="Times New Roman"/>
            <w:sz w:val="24"/>
            <w:szCs w:val="24"/>
            <w:shd w:val="clear" w:color="auto" w:fill="FFFFFF"/>
          </w:rPr>
          <w:t>temperature</w:t>
        </w:r>
      </w:hyperlink>
      <w:r>
        <w:rPr>
          <w:rFonts w:ascii="Times New Roman" w:hAnsi="Times New Roman" w:cs="Times New Roman"/>
          <w:sz w:val="24"/>
          <w:szCs w:val="24"/>
          <w:shd w:val="clear" w:color="auto" w:fill="FFFFFF"/>
        </w:rPr>
        <w:t>. A common cause of thermal pollution is the use of water as a </w:t>
      </w:r>
      <w:hyperlink r:id="rId95" w:tooltip="Coolant" w:history="1">
        <w:r>
          <w:rPr>
            <w:rStyle w:val="Hyperlink"/>
            <w:rFonts w:ascii="Times New Roman" w:hAnsi="Times New Roman" w:cs="Times New Roman"/>
            <w:sz w:val="24"/>
            <w:szCs w:val="24"/>
            <w:shd w:val="clear" w:color="auto" w:fill="FFFFFF"/>
          </w:rPr>
          <w:t>coolant</w:t>
        </w:r>
      </w:hyperlink>
      <w:r>
        <w:rPr>
          <w:rFonts w:ascii="Times New Roman" w:hAnsi="Times New Roman" w:cs="Times New Roman"/>
          <w:sz w:val="24"/>
          <w:szCs w:val="24"/>
          <w:shd w:val="clear" w:color="auto" w:fill="FFFFFF"/>
        </w:rPr>
        <w:t> by </w:t>
      </w:r>
      <w:hyperlink r:id="rId96" w:tooltip="Power plants" w:history="1">
        <w:r>
          <w:rPr>
            <w:rStyle w:val="Hyperlink"/>
            <w:rFonts w:ascii="Times New Roman" w:hAnsi="Times New Roman" w:cs="Times New Roman"/>
            <w:sz w:val="24"/>
            <w:szCs w:val="24"/>
            <w:shd w:val="clear" w:color="auto" w:fill="FFFFFF"/>
          </w:rPr>
          <w:t>power plants</w:t>
        </w:r>
      </w:hyperlink>
      <w:r>
        <w:rPr>
          <w:rFonts w:ascii="Times New Roman" w:hAnsi="Times New Roman" w:cs="Times New Roman"/>
          <w:sz w:val="24"/>
          <w:szCs w:val="24"/>
          <w:shd w:val="clear" w:color="auto" w:fill="FFFFFF"/>
        </w:rPr>
        <w:t> and industrial manufacturers. Other causes of thermal pollution include </w:t>
      </w:r>
      <w:r>
        <w:rPr>
          <w:rFonts w:ascii="Times New Roman" w:hAnsi="Times New Roman" w:cs="Times New Roman"/>
          <w:bCs/>
          <w:sz w:val="24"/>
          <w:szCs w:val="24"/>
          <w:shd w:val="clear" w:color="auto" w:fill="FFFFFF"/>
        </w:rPr>
        <w:t>soil erosion</w:t>
      </w:r>
      <w:r>
        <w:rPr>
          <w:rFonts w:ascii="Times New Roman" w:hAnsi="Times New Roman" w:cs="Times New Roman"/>
          <w:sz w:val="24"/>
          <w:szCs w:val="24"/>
          <w:shd w:val="clear" w:color="auto" w:fill="FFFFFF"/>
        </w:rPr>
        <w:t>. This will elevate water and expose it to </w:t>
      </w:r>
      <w:hyperlink r:id="rId97" w:tooltip="Sunlight" w:history="1">
        <w:r>
          <w:rPr>
            <w:rStyle w:val="Hyperlink"/>
            <w:rFonts w:ascii="Times New Roman" w:hAnsi="Times New Roman" w:cs="Times New Roman"/>
            <w:sz w:val="24"/>
            <w:szCs w:val="24"/>
            <w:shd w:val="clear" w:color="auto" w:fill="FFFFFF"/>
          </w:rPr>
          <w:t>sunlight</w:t>
        </w:r>
      </w:hyperlink>
      <w:r>
        <w:rPr>
          <w:rFonts w:ascii="Times New Roman" w:hAnsi="Times New Roman" w:cs="Times New Roman"/>
          <w:sz w:val="24"/>
          <w:szCs w:val="24"/>
          <w:shd w:val="clear" w:color="auto" w:fill="FFFFFF"/>
        </w:rPr>
        <w:t>. </w:t>
      </w:r>
    </w:p>
    <w:p w:rsidR="005138EF" w:rsidRDefault="005138EF" w:rsidP="005138EF">
      <w:pPr>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OR</w:t>
      </w:r>
    </w:p>
    <w:p w:rsidR="005138EF" w:rsidRDefault="005138EF" w:rsidP="005138EF">
      <w:pPr>
        <w:rPr>
          <w:rFonts w:ascii="Times New Roman" w:hAnsi="Times New Roman" w:cs="Times New Roman"/>
          <w:b/>
          <w:sz w:val="24"/>
          <w:szCs w:val="24"/>
        </w:rPr>
      </w:pPr>
      <w:r>
        <w:rPr>
          <w:rFonts w:ascii="Times New Roman" w:hAnsi="Times New Roman" w:cs="Times New Roman"/>
          <w:sz w:val="24"/>
          <w:szCs w:val="24"/>
        </w:rPr>
        <w:t xml:space="preserve">    b. </w:t>
      </w:r>
      <w:r>
        <w:rPr>
          <w:rFonts w:ascii="Times New Roman" w:hAnsi="Times New Roman" w:cs="Times New Roman"/>
          <w:b/>
          <w:sz w:val="24"/>
          <w:szCs w:val="24"/>
        </w:rPr>
        <w:t xml:space="preserve">Describe the process involved in water cycle </w:t>
      </w:r>
    </w:p>
    <w:p w:rsidR="005138EF" w:rsidRDefault="005138EF" w:rsidP="005138EF">
      <w:pPr>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4236720" cy="2065020"/>
            <wp:effectExtent l="19050" t="0" r="0" b="0"/>
            <wp:docPr id="7" name="Picture 3" descr="Image result for process involved in water cyc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age result for process involved in water cycle"/>
                    <pic:cNvPicPr>
                      <a:picLocks noChangeAspect="1" noChangeArrowheads="1"/>
                    </pic:cNvPicPr>
                  </pic:nvPicPr>
                  <pic:blipFill>
                    <a:blip r:embed="rId98"/>
                    <a:srcRect/>
                    <a:stretch>
                      <a:fillRect/>
                    </a:stretch>
                  </pic:blipFill>
                  <pic:spPr bwMode="auto">
                    <a:xfrm>
                      <a:off x="0" y="0"/>
                      <a:ext cx="4236720" cy="2065020"/>
                    </a:xfrm>
                    <a:prstGeom prst="rect">
                      <a:avLst/>
                    </a:prstGeom>
                    <a:noFill/>
                    <a:ln w="9525">
                      <a:noFill/>
                      <a:miter lim="800000"/>
                      <a:headEnd/>
                      <a:tailEnd/>
                    </a:ln>
                  </pic:spPr>
                </pic:pic>
              </a:graphicData>
            </a:graphic>
          </wp:inline>
        </w:drawing>
      </w:r>
    </w:p>
    <w:p w:rsidR="005138EF" w:rsidRDefault="005138EF" w:rsidP="005138EF">
      <w:pPr>
        <w:rPr>
          <w:rFonts w:ascii="Times New Roman" w:hAnsi="Times New Roman" w:cs="Times New Roman"/>
          <w:sz w:val="24"/>
          <w:szCs w:val="24"/>
        </w:rPr>
      </w:pPr>
    </w:p>
    <w:p w:rsidR="005138EF" w:rsidRDefault="005138EF" w:rsidP="005138EF">
      <w:pPr>
        <w:rPr>
          <w:rFonts w:ascii="Times New Roman" w:hAnsi="Times New Roman" w:cs="Times New Roman"/>
          <w:b/>
          <w:sz w:val="24"/>
          <w:szCs w:val="24"/>
        </w:rPr>
      </w:pPr>
      <w:r>
        <w:rPr>
          <w:rFonts w:ascii="Times New Roman" w:hAnsi="Times New Roman" w:cs="Times New Roman"/>
          <w:sz w:val="24"/>
          <w:szCs w:val="24"/>
        </w:rPr>
        <w:t xml:space="preserve">12.a. </w:t>
      </w:r>
      <w:r>
        <w:rPr>
          <w:rFonts w:ascii="Times New Roman" w:hAnsi="Times New Roman" w:cs="Times New Roman"/>
          <w:b/>
          <w:sz w:val="24"/>
          <w:szCs w:val="24"/>
        </w:rPr>
        <w:t xml:space="preserve">Describe the structure and properties of pectin </w:t>
      </w:r>
    </w:p>
    <w:p w:rsidR="005138EF" w:rsidRDefault="005138EF" w:rsidP="005138EF">
      <w:pPr>
        <w:jc w:val="both"/>
        <w:rPr>
          <w:rFonts w:ascii="Times New Roman" w:hAnsi="Times New Roman" w:cs="Times New Roman"/>
          <w:sz w:val="24"/>
          <w:szCs w:val="24"/>
          <w:shd w:val="clear" w:color="auto" w:fill="FFFFFF"/>
        </w:rPr>
      </w:pPr>
      <w:r>
        <w:rPr>
          <w:rFonts w:ascii="Times New Roman" w:hAnsi="Times New Roman" w:cs="Times New Roman"/>
          <w:sz w:val="24"/>
          <w:szCs w:val="24"/>
        </w:rPr>
        <w:tab/>
      </w:r>
      <w:r>
        <w:rPr>
          <w:rFonts w:ascii="Times New Roman" w:hAnsi="Times New Roman" w:cs="Times New Roman"/>
          <w:bCs/>
          <w:sz w:val="24"/>
          <w:szCs w:val="24"/>
          <w:shd w:val="clear" w:color="auto" w:fill="FFFFFF"/>
        </w:rPr>
        <w:t>Pectin</w:t>
      </w:r>
      <w:r>
        <w:rPr>
          <w:rFonts w:ascii="Times New Roman" w:hAnsi="Times New Roman" w:cs="Times New Roman"/>
          <w:sz w:val="24"/>
          <w:szCs w:val="24"/>
          <w:shd w:val="clear" w:color="auto" w:fill="FFFFFF"/>
        </w:rPr>
        <w:t> is a structural polysaccharide that is integral for the stability of plant cell walls. The biological </w:t>
      </w:r>
      <w:r>
        <w:rPr>
          <w:rFonts w:ascii="Times New Roman" w:hAnsi="Times New Roman" w:cs="Times New Roman"/>
          <w:bCs/>
          <w:sz w:val="24"/>
          <w:szCs w:val="24"/>
          <w:shd w:val="clear" w:color="auto" w:fill="FFFFFF"/>
        </w:rPr>
        <w:t>function of pectin</w:t>
      </w:r>
      <w:r>
        <w:rPr>
          <w:rFonts w:ascii="Times New Roman" w:hAnsi="Times New Roman" w:cs="Times New Roman"/>
          <w:sz w:val="24"/>
          <w:szCs w:val="24"/>
          <w:shd w:val="clear" w:color="auto" w:fill="FFFFFF"/>
        </w:rPr>
        <w:t> is to cross-link </w:t>
      </w:r>
      <w:r>
        <w:rPr>
          <w:rFonts w:ascii="Times New Roman" w:hAnsi="Times New Roman" w:cs="Times New Roman"/>
          <w:bCs/>
          <w:sz w:val="24"/>
          <w:szCs w:val="24"/>
          <w:shd w:val="clear" w:color="auto" w:fill="FFFFFF"/>
        </w:rPr>
        <w:t>cellulose</w:t>
      </w:r>
      <w:r>
        <w:rPr>
          <w:rFonts w:ascii="Times New Roman" w:hAnsi="Times New Roman" w:cs="Times New Roman"/>
          <w:sz w:val="24"/>
          <w:szCs w:val="24"/>
          <w:shd w:val="clear" w:color="auto" w:fill="FFFFFF"/>
        </w:rPr>
        <w:t> and hemicellulose fibers, providing rigidity to the cell wall. </w:t>
      </w:r>
      <w:r>
        <w:rPr>
          <w:rFonts w:ascii="Times New Roman" w:hAnsi="Times New Roman" w:cs="Times New Roman"/>
          <w:bCs/>
          <w:sz w:val="24"/>
          <w:szCs w:val="24"/>
          <w:shd w:val="clear" w:color="auto" w:fill="FFFFFF"/>
        </w:rPr>
        <w:t>Pectin</w:t>
      </w:r>
      <w:r>
        <w:rPr>
          <w:rFonts w:ascii="Times New Roman" w:hAnsi="Times New Roman" w:cs="Times New Roman"/>
          <w:sz w:val="24"/>
          <w:szCs w:val="24"/>
          <w:shd w:val="clear" w:color="auto" w:fill="FFFFFF"/>
        </w:rPr>
        <w:t> is also a major component of the middle lamella, where it helps to bind cells together.</w:t>
      </w:r>
    </w:p>
    <w:p w:rsidR="005138EF" w:rsidRDefault="005138EF" w:rsidP="005138EF">
      <w:pPr>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t>OR</w:t>
      </w:r>
    </w:p>
    <w:p w:rsidR="005138EF" w:rsidRDefault="005138EF" w:rsidP="005138EF">
      <w:pPr>
        <w:jc w:val="both"/>
        <w:rPr>
          <w:rFonts w:ascii="Times New Roman" w:hAnsi="Times New Roman" w:cs="Times New Roman"/>
          <w:b/>
          <w:sz w:val="24"/>
          <w:szCs w:val="24"/>
          <w:shd w:val="clear" w:color="auto" w:fill="FFFFFF"/>
        </w:rPr>
      </w:pPr>
      <w:r>
        <w:rPr>
          <w:rFonts w:ascii="Times New Roman" w:hAnsi="Times New Roman" w:cs="Times New Roman"/>
          <w:sz w:val="24"/>
          <w:szCs w:val="24"/>
          <w:shd w:val="clear" w:color="auto" w:fill="FFFFFF"/>
        </w:rPr>
        <w:t xml:space="preserve">b. </w:t>
      </w:r>
      <w:r>
        <w:rPr>
          <w:rFonts w:ascii="Times New Roman" w:hAnsi="Times New Roman" w:cs="Times New Roman"/>
          <w:b/>
          <w:sz w:val="24"/>
          <w:szCs w:val="24"/>
          <w:shd w:val="clear" w:color="auto" w:fill="FFFFFF"/>
        </w:rPr>
        <w:t>Write the advantages and disadvantages of Single cell protein</w:t>
      </w:r>
    </w:p>
    <w:p w:rsidR="005138EF" w:rsidRDefault="005138EF" w:rsidP="005138EF">
      <w:pPr>
        <w:jc w:val="both"/>
        <w:rPr>
          <w:rFonts w:ascii="Times New Roman" w:hAnsi="Times New Roman" w:cs="Times New Roman"/>
          <w:sz w:val="24"/>
          <w:szCs w:val="24"/>
          <w:shd w:val="clear" w:color="auto" w:fill="FFFFFF"/>
        </w:rPr>
      </w:pPr>
      <w:r>
        <w:rPr>
          <w:rFonts w:ascii="Times New Roman" w:hAnsi="Times New Roman" w:cs="Times New Roman"/>
          <w:bCs/>
          <w:sz w:val="24"/>
          <w:szCs w:val="24"/>
          <w:shd w:val="clear" w:color="auto" w:fill="FFFFFF"/>
        </w:rPr>
        <w:t>Single-cell proteins</w:t>
      </w:r>
      <w:r>
        <w:rPr>
          <w:rFonts w:ascii="Times New Roman" w:hAnsi="Times New Roman" w:cs="Times New Roman"/>
          <w:sz w:val="24"/>
          <w:szCs w:val="24"/>
          <w:shd w:val="clear" w:color="auto" w:fill="FFFFFF"/>
        </w:rPr>
        <w:t> (</w:t>
      </w:r>
      <w:r>
        <w:rPr>
          <w:rFonts w:ascii="Times New Roman" w:hAnsi="Times New Roman" w:cs="Times New Roman"/>
          <w:bCs/>
          <w:sz w:val="24"/>
          <w:szCs w:val="24"/>
          <w:shd w:val="clear" w:color="auto" w:fill="FFFFFF"/>
        </w:rPr>
        <w:t>SCP</w:t>
      </w:r>
      <w:r>
        <w:rPr>
          <w:rFonts w:ascii="Times New Roman" w:hAnsi="Times New Roman" w:cs="Times New Roman"/>
          <w:sz w:val="24"/>
          <w:szCs w:val="24"/>
          <w:shd w:val="clear" w:color="auto" w:fill="FFFFFF"/>
        </w:rPr>
        <w:t>) refers to edible unicellular </w:t>
      </w:r>
      <w:hyperlink r:id="rId99" w:tooltip="Microorganism" w:history="1">
        <w:r>
          <w:rPr>
            <w:rStyle w:val="Hyperlink"/>
            <w:rFonts w:ascii="Times New Roman" w:hAnsi="Times New Roman" w:cs="Times New Roman"/>
            <w:sz w:val="24"/>
            <w:szCs w:val="24"/>
            <w:shd w:val="clear" w:color="auto" w:fill="FFFFFF"/>
          </w:rPr>
          <w:t>microorganisms</w:t>
        </w:r>
      </w:hyperlink>
      <w:r>
        <w:rPr>
          <w:rFonts w:ascii="Times New Roman" w:hAnsi="Times New Roman" w:cs="Times New Roman"/>
          <w:sz w:val="24"/>
          <w:szCs w:val="24"/>
          <w:shd w:val="clear" w:color="auto" w:fill="FFFFFF"/>
        </w:rPr>
        <w:t>. The </w:t>
      </w:r>
      <w:hyperlink r:id="rId100" w:tooltip="Biomass" w:history="1">
        <w:r>
          <w:rPr>
            <w:rStyle w:val="Hyperlink"/>
            <w:rFonts w:ascii="Times New Roman" w:hAnsi="Times New Roman" w:cs="Times New Roman"/>
            <w:sz w:val="24"/>
            <w:szCs w:val="24"/>
            <w:shd w:val="clear" w:color="auto" w:fill="FFFFFF"/>
          </w:rPr>
          <w:t>biomass</w:t>
        </w:r>
      </w:hyperlink>
      <w:r>
        <w:rPr>
          <w:rFonts w:ascii="Times New Roman" w:hAnsi="Times New Roman" w:cs="Times New Roman"/>
          <w:sz w:val="24"/>
          <w:szCs w:val="24"/>
          <w:shd w:val="clear" w:color="auto" w:fill="FFFFFF"/>
        </w:rPr>
        <w:t> or protein extract from pure or mixed cultures of </w:t>
      </w:r>
      <w:hyperlink r:id="rId101" w:tooltip="Algae" w:history="1">
        <w:r>
          <w:rPr>
            <w:rStyle w:val="Hyperlink"/>
            <w:rFonts w:ascii="Times New Roman" w:hAnsi="Times New Roman" w:cs="Times New Roman"/>
            <w:sz w:val="24"/>
            <w:szCs w:val="24"/>
            <w:shd w:val="clear" w:color="auto" w:fill="FFFFFF"/>
          </w:rPr>
          <w:t>algae</w:t>
        </w:r>
      </w:hyperlink>
      <w:r>
        <w:rPr>
          <w:rFonts w:ascii="Times New Roman" w:hAnsi="Times New Roman" w:cs="Times New Roman"/>
          <w:sz w:val="24"/>
          <w:szCs w:val="24"/>
          <w:shd w:val="clear" w:color="auto" w:fill="FFFFFF"/>
        </w:rPr>
        <w:t>, </w:t>
      </w:r>
      <w:hyperlink r:id="rId102" w:tooltip="Yeasts" w:history="1">
        <w:r>
          <w:rPr>
            <w:rStyle w:val="Hyperlink"/>
            <w:rFonts w:ascii="Times New Roman" w:hAnsi="Times New Roman" w:cs="Times New Roman"/>
            <w:sz w:val="24"/>
            <w:szCs w:val="24"/>
            <w:shd w:val="clear" w:color="auto" w:fill="FFFFFF"/>
          </w:rPr>
          <w:t>yeasts</w:t>
        </w:r>
      </w:hyperlink>
      <w:r>
        <w:rPr>
          <w:rFonts w:ascii="Times New Roman" w:hAnsi="Times New Roman" w:cs="Times New Roman"/>
          <w:sz w:val="24"/>
          <w:szCs w:val="24"/>
          <w:shd w:val="clear" w:color="auto" w:fill="FFFFFF"/>
        </w:rPr>
        <w:t>, </w:t>
      </w:r>
      <w:hyperlink r:id="rId103" w:tooltip="Fungi" w:history="1">
        <w:r>
          <w:rPr>
            <w:rStyle w:val="Hyperlink"/>
            <w:rFonts w:ascii="Times New Roman" w:hAnsi="Times New Roman" w:cs="Times New Roman"/>
            <w:sz w:val="24"/>
            <w:szCs w:val="24"/>
            <w:shd w:val="clear" w:color="auto" w:fill="FFFFFF"/>
          </w:rPr>
          <w:t>fungi</w:t>
        </w:r>
      </w:hyperlink>
      <w:r>
        <w:rPr>
          <w:rFonts w:ascii="Times New Roman" w:hAnsi="Times New Roman" w:cs="Times New Roman"/>
          <w:sz w:val="24"/>
          <w:szCs w:val="24"/>
          <w:shd w:val="clear" w:color="auto" w:fill="FFFFFF"/>
        </w:rPr>
        <w:t> or </w:t>
      </w:r>
      <w:hyperlink r:id="rId104" w:tooltip="Bacteria" w:history="1">
        <w:r>
          <w:rPr>
            <w:rStyle w:val="Hyperlink"/>
            <w:rFonts w:ascii="Times New Roman" w:hAnsi="Times New Roman" w:cs="Times New Roman"/>
            <w:sz w:val="24"/>
            <w:szCs w:val="24"/>
            <w:shd w:val="clear" w:color="auto" w:fill="FFFFFF"/>
          </w:rPr>
          <w:t>bacteria</w:t>
        </w:r>
      </w:hyperlink>
      <w:r>
        <w:rPr>
          <w:rFonts w:ascii="Times New Roman" w:hAnsi="Times New Roman" w:cs="Times New Roman"/>
          <w:sz w:val="24"/>
          <w:szCs w:val="24"/>
          <w:shd w:val="clear" w:color="auto" w:fill="FFFFFF"/>
        </w:rPr>
        <w:t> may be used as an ingredient or a substitute for protein-rich foods, and is suitable for human consumption or as animal feeds. Industrial agriculture is marked by a high </w:t>
      </w:r>
      <w:hyperlink r:id="rId105" w:tooltip="Water footprint" w:history="1">
        <w:r>
          <w:rPr>
            <w:rStyle w:val="Hyperlink"/>
            <w:rFonts w:ascii="Times New Roman" w:hAnsi="Times New Roman" w:cs="Times New Roman"/>
            <w:sz w:val="24"/>
            <w:szCs w:val="24"/>
            <w:shd w:val="clear" w:color="auto" w:fill="FFFFFF"/>
          </w:rPr>
          <w:t>water footprint</w:t>
        </w:r>
      </w:hyperlink>
      <w:r>
        <w:rPr>
          <w:rFonts w:ascii="Times New Roman" w:hAnsi="Times New Roman" w:cs="Times New Roman"/>
          <w:sz w:val="24"/>
          <w:szCs w:val="24"/>
          <w:shd w:val="clear" w:color="auto" w:fill="FFFFFF"/>
        </w:rPr>
        <w:t>, high land use, biodiversity destruction, general environmental degradation</w:t>
      </w:r>
    </w:p>
    <w:p w:rsidR="005138EF" w:rsidRDefault="005138EF" w:rsidP="005138EF">
      <w:pPr>
        <w:rPr>
          <w:rFonts w:ascii="Times New Roman" w:hAnsi="Times New Roman" w:cs="Times New Roman"/>
          <w:b/>
          <w:sz w:val="24"/>
          <w:szCs w:val="24"/>
        </w:rPr>
      </w:pPr>
      <w:r>
        <w:rPr>
          <w:rFonts w:ascii="Times New Roman" w:hAnsi="Times New Roman" w:cs="Times New Roman"/>
          <w:b/>
          <w:sz w:val="24"/>
          <w:szCs w:val="24"/>
        </w:rPr>
        <w:t xml:space="preserve">13.a. Demonstrate the principle involved in ethanol fermentation </w:t>
      </w:r>
    </w:p>
    <w:p w:rsidR="005138EF" w:rsidRDefault="005138EF" w:rsidP="005138EF">
      <w:pPr>
        <w:jc w:val="both"/>
        <w:rPr>
          <w:rFonts w:ascii="Times New Roman" w:hAnsi="Times New Roman" w:cs="Times New Roman"/>
          <w:sz w:val="24"/>
          <w:szCs w:val="24"/>
        </w:rPr>
      </w:pPr>
      <w:r>
        <w:rPr>
          <w:rFonts w:ascii="Times New Roman" w:hAnsi="Times New Roman" w:cs="Times New Roman"/>
          <w:bCs/>
          <w:sz w:val="24"/>
          <w:szCs w:val="24"/>
          <w:shd w:val="clear" w:color="auto" w:fill="FFFFFF"/>
        </w:rPr>
        <w:t>Ethanol fermentation</w:t>
      </w:r>
      <w:r>
        <w:rPr>
          <w:rFonts w:ascii="Times New Roman" w:hAnsi="Times New Roman" w:cs="Times New Roman"/>
          <w:sz w:val="24"/>
          <w:szCs w:val="24"/>
          <w:shd w:val="clear" w:color="auto" w:fill="FFFFFF"/>
        </w:rPr>
        <w:t>, also called </w:t>
      </w:r>
      <w:r>
        <w:rPr>
          <w:rFonts w:ascii="Times New Roman" w:hAnsi="Times New Roman" w:cs="Times New Roman"/>
          <w:bCs/>
          <w:sz w:val="24"/>
          <w:szCs w:val="24"/>
          <w:shd w:val="clear" w:color="auto" w:fill="FFFFFF"/>
        </w:rPr>
        <w:t>alcoholic fermentation</w:t>
      </w:r>
      <w:r>
        <w:rPr>
          <w:rFonts w:ascii="Times New Roman" w:hAnsi="Times New Roman" w:cs="Times New Roman"/>
          <w:sz w:val="24"/>
          <w:szCs w:val="24"/>
          <w:shd w:val="clear" w:color="auto" w:fill="FFFFFF"/>
        </w:rPr>
        <w:t>, is a </w:t>
      </w:r>
      <w:hyperlink r:id="rId106" w:tooltip="Biological process" w:history="1">
        <w:r>
          <w:rPr>
            <w:rStyle w:val="Hyperlink"/>
            <w:rFonts w:ascii="Times New Roman" w:hAnsi="Times New Roman" w:cs="Times New Roman"/>
            <w:sz w:val="24"/>
            <w:szCs w:val="24"/>
            <w:shd w:val="clear" w:color="auto" w:fill="FFFFFF"/>
          </w:rPr>
          <w:t>biological process</w:t>
        </w:r>
      </w:hyperlink>
      <w:r>
        <w:rPr>
          <w:rFonts w:ascii="Times New Roman" w:hAnsi="Times New Roman" w:cs="Times New Roman"/>
          <w:sz w:val="24"/>
          <w:szCs w:val="24"/>
          <w:shd w:val="clear" w:color="auto" w:fill="FFFFFF"/>
        </w:rPr>
        <w:t> which converts </w:t>
      </w:r>
      <w:hyperlink r:id="rId107" w:tooltip="Sugar" w:history="1">
        <w:r>
          <w:rPr>
            <w:rStyle w:val="Hyperlink"/>
            <w:rFonts w:ascii="Times New Roman" w:hAnsi="Times New Roman" w:cs="Times New Roman"/>
            <w:sz w:val="24"/>
            <w:szCs w:val="24"/>
            <w:shd w:val="clear" w:color="auto" w:fill="FFFFFF"/>
          </w:rPr>
          <w:t>sugars</w:t>
        </w:r>
      </w:hyperlink>
      <w:r>
        <w:rPr>
          <w:rFonts w:ascii="Times New Roman" w:hAnsi="Times New Roman" w:cs="Times New Roman"/>
          <w:sz w:val="24"/>
          <w:szCs w:val="24"/>
          <w:shd w:val="clear" w:color="auto" w:fill="FFFFFF"/>
        </w:rPr>
        <w:t> such as </w:t>
      </w:r>
      <w:hyperlink r:id="rId108" w:tooltip="Glucose" w:history="1">
        <w:r>
          <w:rPr>
            <w:rStyle w:val="Hyperlink"/>
            <w:rFonts w:ascii="Times New Roman" w:hAnsi="Times New Roman" w:cs="Times New Roman"/>
            <w:sz w:val="24"/>
            <w:szCs w:val="24"/>
            <w:shd w:val="clear" w:color="auto" w:fill="FFFFFF"/>
          </w:rPr>
          <w:t>glucose</w:t>
        </w:r>
      </w:hyperlink>
      <w:r>
        <w:rPr>
          <w:rFonts w:ascii="Times New Roman" w:hAnsi="Times New Roman" w:cs="Times New Roman"/>
          <w:sz w:val="24"/>
          <w:szCs w:val="24"/>
          <w:shd w:val="clear" w:color="auto" w:fill="FFFFFF"/>
        </w:rPr>
        <w:t>, </w:t>
      </w:r>
      <w:hyperlink r:id="rId109" w:tooltip="Fructose" w:history="1">
        <w:r>
          <w:rPr>
            <w:rStyle w:val="Hyperlink"/>
            <w:rFonts w:ascii="Times New Roman" w:hAnsi="Times New Roman" w:cs="Times New Roman"/>
            <w:sz w:val="24"/>
            <w:szCs w:val="24"/>
            <w:shd w:val="clear" w:color="auto" w:fill="FFFFFF"/>
          </w:rPr>
          <w:t>fructose</w:t>
        </w:r>
      </w:hyperlink>
      <w:r>
        <w:rPr>
          <w:rFonts w:ascii="Times New Roman" w:hAnsi="Times New Roman" w:cs="Times New Roman"/>
          <w:sz w:val="24"/>
          <w:szCs w:val="24"/>
          <w:shd w:val="clear" w:color="auto" w:fill="FFFFFF"/>
        </w:rPr>
        <w:t>, and </w:t>
      </w:r>
      <w:hyperlink r:id="rId110" w:tooltip="Sucrose" w:history="1">
        <w:r>
          <w:rPr>
            <w:rStyle w:val="Hyperlink"/>
            <w:rFonts w:ascii="Times New Roman" w:hAnsi="Times New Roman" w:cs="Times New Roman"/>
            <w:sz w:val="24"/>
            <w:szCs w:val="24"/>
            <w:shd w:val="clear" w:color="auto" w:fill="FFFFFF"/>
          </w:rPr>
          <w:t>sucrose</w:t>
        </w:r>
      </w:hyperlink>
      <w:r>
        <w:rPr>
          <w:rFonts w:ascii="Times New Roman" w:hAnsi="Times New Roman" w:cs="Times New Roman"/>
          <w:sz w:val="24"/>
          <w:szCs w:val="24"/>
          <w:shd w:val="clear" w:color="auto" w:fill="FFFFFF"/>
        </w:rPr>
        <w:t> into </w:t>
      </w:r>
      <w:hyperlink r:id="rId111" w:tooltip="Adenosine triphosphate" w:history="1">
        <w:r>
          <w:rPr>
            <w:rStyle w:val="Hyperlink"/>
            <w:rFonts w:ascii="Times New Roman" w:hAnsi="Times New Roman" w:cs="Times New Roman"/>
            <w:sz w:val="24"/>
            <w:szCs w:val="24"/>
            <w:shd w:val="clear" w:color="auto" w:fill="FFFFFF"/>
          </w:rPr>
          <w:t>cellular energy</w:t>
        </w:r>
      </w:hyperlink>
      <w:r>
        <w:rPr>
          <w:rFonts w:ascii="Times New Roman" w:hAnsi="Times New Roman" w:cs="Times New Roman"/>
          <w:sz w:val="24"/>
          <w:szCs w:val="24"/>
          <w:shd w:val="clear" w:color="auto" w:fill="FFFFFF"/>
        </w:rPr>
        <w:t>, producing </w:t>
      </w:r>
      <w:hyperlink r:id="rId112" w:tooltip="Ethanol" w:history="1">
        <w:r>
          <w:rPr>
            <w:rStyle w:val="Hyperlink"/>
            <w:rFonts w:ascii="Times New Roman" w:hAnsi="Times New Roman" w:cs="Times New Roman"/>
            <w:sz w:val="24"/>
            <w:szCs w:val="24"/>
            <w:shd w:val="clear" w:color="auto" w:fill="FFFFFF"/>
          </w:rPr>
          <w:t>ethanol</w:t>
        </w:r>
      </w:hyperlink>
      <w:r>
        <w:rPr>
          <w:rFonts w:ascii="Times New Roman" w:hAnsi="Times New Roman" w:cs="Times New Roman"/>
          <w:sz w:val="24"/>
          <w:szCs w:val="24"/>
          <w:shd w:val="clear" w:color="auto" w:fill="FFFFFF"/>
        </w:rPr>
        <w:t> and </w:t>
      </w:r>
      <w:hyperlink r:id="rId113" w:tooltip="Carbon dioxide" w:history="1">
        <w:r>
          <w:rPr>
            <w:rStyle w:val="Hyperlink"/>
            <w:rFonts w:ascii="Times New Roman" w:hAnsi="Times New Roman" w:cs="Times New Roman"/>
            <w:sz w:val="24"/>
            <w:szCs w:val="24"/>
            <w:shd w:val="clear" w:color="auto" w:fill="FFFFFF"/>
          </w:rPr>
          <w:t>carbon dioxide</w:t>
        </w:r>
      </w:hyperlink>
      <w:r>
        <w:rPr>
          <w:rFonts w:ascii="Times New Roman" w:hAnsi="Times New Roman" w:cs="Times New Roman"/>
          <w:sz w:val="24"/>
          <w:szCs w:val="24"/>
          <w:shd w:val="clear" w:color="auto" w:fill="FFFFFF"/>
        </w:rPr>
        <w:t> as by-products. Because </w:t>
      </w:r>
      <w:hyperlink r:id="rId114" w:tooltip="Yeast" w:history="1">
        <w:r>
          <w:rPr>
            <w:rStyle w:val="Hyperlink"/>
            <w:rFonts w:ascii="Times New Roman" w:hAnsi="Times New Roman" w:cs="Times New Roman"/>
            <w:sz w:val="24"/>
            <w:szCs w:val="24"/>
            <w:shd w:val="clear" w:color="auto" w:fill="FFFFFF"/>
          </w:rPr>
          <w:t>yeasts</w:t>
        </w:r>
      </w:hyperlink>
      <w:r>
        <w:rPr>
          <w:rFonts w:ascii="Times New Roman" w:hAnsi="Times New Roman" w:cs="Times New Roman"/>
          <w:sz w:val="24"/>
          <w:szCs w:val="24"/>
        </w:rPr>
        <w:t xml:space="preserve"> </w:t>
      </w:r>
      <w:r>
        <w:rPr>
          <w:rFonts w:ascii="Times New Roman" w:hAnsi="Times New Roman" w:cs="Times New Roman"/>
          <w:sz w:val="24"/>
          <w:szCs w:val="24"/>
          <w:shd w:val="clear" w:color="auto" w:fill="FFFFFF"/>
        </w:rPr>
        <w:t>perform this conversion in the absence of </w:t>
      </w:r>
      <w:hyperlink r:id="rId115" w:tooltip="Oxygen" w:history="1">
        <w:r>
          <w:rPr>
            <w:rStyle w:val="Hyperlink"/>
            <w:rFonts w:ascii="Times New Roman" w:hAnsi="Times New Roman" w:cs="Times New Roman"/>
            <w:sz w:val="24"/>
            <w:szCs w:val="24"/>
            <w:shd w:val="clear" w:color="auto" w:fill="FFFFFF"/>
          </w:rPr>
          <w:t>oxygen</w:t>
        </w:r>
      </w:hyperlink>
      <w:r>
        <w:rPr>
          <w:rFonts w:ascii="Times New Roman" w:hAnsi="Times New Roman" w:cs="Times New Roman"/>
          <w:sz w:val="24"/>
          <w:szCs w:val="24"/>
          <w:shd w:val="clear" w:color="auto" w:fill="FFFFFF"/>
        </w:rPr>
        <w:t>, alcoholic </w:t>
      </w:r>
      <w:hyperlink r:id="rId116" w:tooltip="Fermentation" w:history="1">
        <w:r>
          <w:rPr>
            <w:rStyle w:val="Hyperlink"/>
            <w:rFonts w:ascii="Times New Roman" w:hAnsi="Times New Roman" w:cs="Times New Roman"/>
            <w:sz w:val="24"/>
            <w:szCs w:val="24"/>
            <w:shd w:val="clear" w:color="auto" w:fill="FFFFFF"/>
          </w:rPr>
          <w:t>fermentation</w:t>
        </w:r>
      </w:hyperlink>
      <w:r>
        <w:rPr>
          <w:rFonts w:ascii="Times New Roman" w:hAnsi="Times New Roman" w:cs="Times New Roman"/>
          <w:sz w:val="24"/>
          <w:szCs w:val="24"/>
          <w:shd w:val="clear" w:color="auto" w:fill="FFFFFF"/>
        </w:rPr>
        <w:t> is considered an </w:t>
      </w:r>
      <w:hyperlink r:id="rId117" w:anchor="Metabolism" w:tooltip="Anaerobic organism" w:history="1">
        <w:r>
          <w:rPr>
            <w:rStyle w:val="Hyperlink"/>
            <w:rFonts w:ascii="Times New Roman" w:hAnsi="Times New Roman" w:cs="Times New Roman"/>
            <w:sz w:val="24"/>
            <w:szCs w:val="24"/>
            <w:shd w:val="clear" w:color="auto" w:fill="FFFFFF"/>
          </w:rPr>
          <w:t>anaerobic</w:t>
        </w:r>
      </w:hyperlink>
      <w:r>
        <w:rPr>
          <w:rFonts w:ascii="Times New Roman" w:hAnsi="Times New Roman" w:cs="Times New Roman"/>
          <w:sz w:val="24"/>
          <w:szCs w:val="24"/>
          <w:shd w:val="clear" w:color="auto" w:fill="FFFFFF"/>
        </w:rPr>
        <w:t> process. It also takes place in some species of fish (including </w:t>
      </w:r>
      <w:hyperlink r:id="rId118" w:tooltip="Goldfish" w:history="1">
        <w:r>
          <w:rPr>
            <w:rStyle w:val="Hyperlink"/>
            <w:rFonts w:ascii="Times New Roman" w:hAnsi="Times New Roman" w:cs="Times New Roman"/>
            <w:sz w:val="24"/>
            <w:szCs w:val="24"/>
            <w:shd w:val="clear" w:color="auto" w:fill="FFFFFF"/>
          </w:rPr>
          <w:t>goldfish</w:t>
        </w:r>
      </w:hyperlink>
      <w:r>
        <w:rPr>
          <w:rFonts w:ascii="Times New Roman" w:hAnsi="Times New Roman" w:cs="Times New Roman"/>
          <w:sz w:val="24"/>
          <w:szCs w:val="24"/>
          <w:shd w:val="clear" w:color="auto" w:fill="FFFFFF"/>
        </w:rPr>
        <w:t> and </w:t>
      </w:r>
      <w:hyperlink r:id="rId119" w:tooltip="Carp" w:history="1">
        <w:r>
          <w:rPr>
            <w:rStyle w:val="Hyperlink"/>
            <w:rFonts w:ascii="Times New Roman" w:hAnsi="Times New Roman" w:cs="Times New Roman"/>
            <w:sz w:val="24"/>
            <w:szCs w:val="24"/>
            <w:shd w:val="clear" w:color="auto" w:fill="FFFFFF"/>
          </w:rPr>
          <w:t>carp</w:t>
        </w:r>
      </w:hyperlink>
      <w:r>
        <w:rPr>
          <w:rFonts w:ascii="Times New Roman" w:hAnsi="Times New Roman" w:cs="Times New Roman"/>
          <w:sz w:val="24"/>
          <w:szCs w:val="24"/>
          <w:shd w:val="clear" w:color="auto" w:fill="FFFFFF"/>
        </w:rPr>
        <w:t>) where (along with lactic acid fermentation) it provides energy when oxygen is scarce.</w:t>
      </w:r>
      <w:r>
        <w:rPr>
          <w:rFonts w:ascii="Times New Roman" w:hAnsi="Times New Roman" w:cs="Times New Roman"/>
          <w:sz w:val="24"/>
          <w:szCs w:val="24"/>
        </w:rPr>
        <w:t xml:space="preserve"> </w:t>
      </w:r>
    </w:p>
    <w:p w:rsidR="005138EF" w:rsidRDefault="005138EF" w:rsidP="005138EF">
      <w:pPr>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OR</w:t>
      </w:r>
    </w:p>
    <w:p w:rsidR="005138EF" w:rsidRDefault="005138EF" w:rsidP="005138EF">
      <w:pPr>
        <w:rPr>
          <w:rFonts w:ascii="Times New Roman" w:hAnsi="Times New Roman" w:cs="Times New Roman"/>
          <w:b/>
          <w:sz w:val="24"/>
          <w:szCs w:val="24"/>
        </w:rPr>
      </w:pPr>
      <w:r>
        <w:rPr>
          <w:rFonts w:ascii="Times New Roman" w:hAnsi="Times New Roman" w:cs="Times New Roman"/>
          <w:sz w:val="24"/>
          <w:szCs w:val="24"/>
        </w:rPr>
        <w:t xml:space="preserve">   b. </w:t>
      </w:r>
      <w:r>
        <w:rPr>
          <w:rFonts w:ascii="Times New Roman" w:hAnsi="Times New Roman" w:cs="Times New Roman"/>
          <w:b/>
          <w:sz w:val="24"/>
          <w:szCs w:val="24"/>
        </w:rPr>
        <w:t xml:space="preserve">Give a brief note on the renewable and non renewabale energy sources </w:t>
      </w:r>
    </w:p>
    <w:p w:rsidR="005138EF" w:rsidRDefault="005138EF" w:rsidP="005138EF">
      <w:pPr>
        <w:jc w:val="center"/>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extent cx="3985260" cy="1912620"/>
            <wp:effectExtent l="19050" t="0" r="0" b="0"/>
            <wp:docPr id="8" name="Picture 6" descr="Image result for what are renewable and non renewable energy sourc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Image result for what are renewable and non renewable energy sources"/>
                    <pic:cNvPicPr>
                      <a:picLocks noChangeAspect="1" noChangeArrowheads="1"/>
                    </pic:cNvPicPr>
                  </pic:nvPicPr>
                  <pic:blipFill>
                    <a:blip r:embed="rId120"/>
                    <a:srcRect/>
                    <a:stretch>
                      <a:fillRect/>
                    </a:stretch>
                  </pic:blipFill>
                  <pic:spPr bwMode="auto">
                    <a:xfrm>
                      <a:off x="0" y="0"/>
                      <a:ext cx="3985260" cy="1912620"/>
                    </a:xfrm>
                    <a:prstGeom prst="rect">
                      <a:avLst/>
                    </a:prstGeom>
                    <a:noFill/>
                    <a:ln w="9525">
                      <a:noFill/>
                      <a:miter lim="800000"/>
                      <a:headEnd/>
                      <a:tailEnd/>
                    </a:ln>
                  </pic:spPr>
                </pic:pic>
              </a:graphicData>
            </a:graphic>
          </wp:inline>
        </w:drawing>
      </w:r>
    </w:p>
    <w:p w:rsidR="005138EF" w:rsidRDefault="005138EF" w:rsidP="005138EF">
      <w:pPr>
        <w:rPr>
          <w:rFonts w:ascii="Times New Roman" w:hAnsi="Times New Roman" w:cs="Times New Roman"/>
          <w:b/>
          <w:sz w:val="24"/>
          <w:szCs w:val="24"/>
        </w:rPr>
      </w:pPr>
      <w:r>
        <w:rPr>
          <w:rFonts w:ascii="Times New Roman" w:hAnsi="Times New Roman" w:cs="Times New Roman"/>
          <w:sz w:val="24"/>
          <w:szCs w:val="24"/>
        </w:rPr>
        <w:t xml:space="preserve">14.a  </w:t>
      </w:r>
      <w:r>
        <w:rPr>
          <w:rFonts w:ascii="Times New Roman" w:hAnsi="Times New Roman" w:cs="Times New Roman"/>
          <w:b/>
          <w:sz w:val="24"/>
          <w:szCs w:val="24"/>
        </w:rPr>
        <w:t xml:space="preserve">Write a note on biosorption and bioaccumulation. </w:t>
      </w:r>
    </w:p>
    <w:p w:rsidR="005138EF" w:rsidRDefault="005138EF" w:rsidP="005138EF">
      <w:pPr>
        <w:pStyle w:val="NormalWeb"/>
        <w:shd w:val="clear" w:color="auto" w:fill="FFFFFF"/>
        <w:spacing w:before="120" w:beforeAutospacing="0" w:after="120" w:afterAutospacing="0"/>
        <w:jc w:val="both"/>
      </w:pPr>
      <w:r>
        <w:rPr>
          <w:bCs/>
        </w:rPr>
        <w:t>Biosorption</w:t>
      </w:r>
      <w:r>
        <w:t> is a metabolically passive process, meaning it does not require energy, and the amount of contaminants a sorbent can remove is dependent on kinetic equilibrium and the composition of the sorbents cellular surface. Contaminants are adsorbed onto the cellular structure.</w:t>
      </w:r>
      <w:r>
        <w:rPr>
          <w:bCs/>
        </w:rPr>
        <w:t>Bioaccumulation</w:t>
      </w:r>
      <w:r>
        <w:t> is an active metabolic process driven by energy from a living organism and requires respiration.</w:t>
      </w:r>
    </w:p>
    <w:p w:rsidR="005138EF" w:rsidRDefault="005138EF" w:rsidP="005138EF">
      <w:pPr>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OR</w:t>
      </w:r>
    </w:p>
    <w:p w:rsidR="005138EF" w:rsidRDefault="005138EF" w:rsidP="005138EF">
      <w:pPr>
        <w:rPr>
          <w:rFonts w:ascii="Times New Roman" w:hAnsi="Times New Roman" w:cs="Times New Roman"/>
          <w:b/>
          <w:sz w:val="24"/>
          <w:szCs w:val="24"/>
        </w:rPr>
      </w:pPr>
      <w:r>
        <w:rPr>
          <w:rFonts w:ascii="Times New Roman" w:hAnsi="Times New Roman" w:cs="Times New Roman"/>
          <w:sz w:val="24"/>
          <w:szCs w:val="24"/>
        </w:rPr>
        <w:t xml:space="preserve">b.  </w:t>
      </w:r>
      <w:r>
        <w:rPr>
          <w:rFonts w:ascii="Times New Roman" w:hAnsi="Times New Roman" w:cs="Times New Roman"/>
          <w:b/>
          <w:sz w:val="24"/>
          <w:szCs w:val="24"/>
        </w:rPr>
        <w:t>Discuss the microbial degradation of pesticides</w:t>
      </w:r>
    </w:p>
    <w:p w:rsidR="005138EF" w:rsidRDefault="005138EF" w:rsidP="005138EF">
      <w:pPr>
        <w:jc w:val="both"/>
        <w:rPr>
          <w:rFonts w:ascii="Times New Roman" w:hAnsi="Times New Roman" w:cs="Times New Roman"/>
          <w:sz w:val="24"/>
          <w:szCs w:val="24"/>
        </w:rPr>
      </w:pPr>
      <w:r>
        <w:rPr>
          <w:rFonts w:ascii="Times New Roman" w:hAnsi="Times New Roman" w:cs="Times New Roman"/>
          <w:bCs/>
          <w:sz w:val="24"/>
          <w:szCs w:val="24"/>
          <w:shd w:val="clear" w:color="auto" w:fill="FFFFFF"/>
        </w:rPr>
        <w:t>Pesticide</w:t>
      </w:r>
      <w:r>
        <w:rPr>
          <w:rFonts w:ascii="Times New Roman" w:hAnsi="Times New Roman" w:cs="Times New Roman"/>
          <w:sz w:val="24"/>
          <w:szCs w:val="24"/>
          <w:shd w:val="clear" w:color="auto" w:fill="FFFFFF"/>
        </w:rPr>
        <w:t> fate in the environment is affected by </w:t>
      </w:r>
      <w:r>
        <w:rPr>
          <w:rFonts w:ascii="Times New Roman" w:hAnsi="Times New Roman" w:cs="Times New Roman"/>
          <w:bCs/>
          <w:sz w:val="24"/>
          <w:szCs w:val="24"/>
          <w:shd w:val="clear" w:color="auto" w:fill="FFFFFF"/>
        </w:rPr>
        <w:t>microbial</w:t>
      </w:r>
      <w:r>
        <w:rPr>
          <w:rFonts w:ascii="Times New Roman" w:hAnsi="Times New Roman" w:cs="Times New Roman"/>
          <w:sz w:val="24"/>
          <w:szCs w:val="24"/>
          <w:shd w:val="clear" w:color="auto" w:fill="FFFFFF"/>
        </w:rPr>
        <w:t> activity. Some </w:t>
      </w:r>
      <w:r>
        <w:rPr>
          <w:rFonts w:ascii="Times New Roman" w:hAnsi="Times New Roman" w:cs="Times New Roman"/>
          <w:bCs/>
          <w:sz w:val="24"/>
          <w:szCs w:val="24"/>
          <w:shd w:val="clear" w:color="auto" w:fill="FFFFFF"/>
        </w:rPr>
        <w:t>pesticides</w:t>
      </w:r>
      <w:r>
        <w:rPr>
          <w:rFonts w:ascii="Times New Roman" w:hAnsi="Times New Roman" w:cs="Times New Roman"/>
          <w:sz w:val="24"/>
          <w:szCs w:val="24"/>
          <w:shd w:val="clear" w:color="auto" w:fill="FFFFFF"/>
        </w:rPr>
        <w:t> are readily </w:t>
      </w:r>
      <w:r>
        <w:rPr>
          <w:rFonts w:ascii="Times New Roman" w:hAnsi="Times New Roman" w:cs="Times New Roman"/>
          <w:bCs/>
          <w:sz w:val="24"/>
          <w:szCs w:val="24"/>
          <w:shd w:val="clear" w:color="auto" w:fill="FFFFFF"/>
        </w:rPr>
        <w:t>degraded</w:t>
      </w:r>
      <w:r>
        <w:rPr>
          <w:rFonts w:ascii="Times New Roman" w:hAnsi="Times New Roman" w:cs="Times New Roman"/>
          <w:sz w:val="24"/>
          <w:szCs w:val="24"/>
          <w:shd w:val="clear" w:color="auto" w:fill="FFFFFF"/>
        </w:rPr>
        <w:t> by microorganisms, others have proven to be recalcitrant. A diverse group of bacteria, including members of the genera Alcaligenes, Flavobacterium, Pseudomonas and Rhodococcus, metabolize </w:t>
      </w:r>
      <w:r>
        <w:rPr>
          <w:rFonts w:ascii="Times New Roman" w:hAnsi="Times New Roman" w:cs="Times New Roman"/>
          <w:bCs/>
          <w:sz w:val="24"/>
          <w:szCs w:val="24"/>
          <w:shd w:val="clear" w:color="auto" w:fill="FFFFFF"/>
        </w:rPr>
        <w:t>pesticides</w:t>
      </w:r>
      <w:r>
        <w:rPr>
          <w:rFonts w:ascii="Times New Roman" w:hAnsi="Times New Roman" w:cs="Times New Roman"/>
          <w:sz w:val="24"/>
          <w:szCs w:val="24"/>
          <w:shd w:val="clear" w:color="auto" w:fill="FFFFFF"/>
        </w:rPr>
        <w:t>.</w:t>
      </w:r>
    </w:p>
    <w:p w:rsidR="005138EF" w:rsidRDefault="005138EF" w:rsidP="005138EF">
      <w:pPr>
        <w:rPr>
          <w:rFonts w:ascii="Times New Roman" w:hAnsi="Times New Roman" w:cs="Times New Roman"/>
          <w:b/>
          <w:sz w:val="24"/>
          <w:szCs w:val="24"/>
        </w:rPr>
      </w:pPr>
      <w:r>
        <w:rPr>
          <w:rFonts w:ascii="Times New Roman" w:hAnsi="Times New Roman" w:cs="Times New Roman"/>
          <w:b/>
          <w:sz w:val="24"/>
          <w:szCs w:val="24"/>
        </w:rPr>
        <w:t>15a. Illustrate the effects  of earth quake.</w:t>
      </w:r>
    </w:p>
    <w:p w:rsidR="005138EF" w:rsidRDefault="005138EF" w:rsidP="005138EF">
      <w:pPr>
        <w:jc w:val="both"/>
        <w:rPr>
          <w:rFonts w:ascii="Times New Roman" w:hAnsi="Times New Roman" w:cs="Times New Roman"/>
          <w:sz w:val="24"/>
          <w:szCs w:val="24"/>
        </w:rPr>
      </w:pPr>
      <w:r>
        <w:rPr>
          <w:rFonts w:ascii="Times New Roman" w:hAnsi="Times New Roman" w:cs="Times New Roman"/>
          <w:sz w:val="24"/>
          <w:szCs w:val="24"/>
          <w:shd w:val="clear" w:color="auto" w:fill="FFFFFF"/>
        </w:rPr>
        <w:t>An </w:t>
      </w:r>
      <w:r>
        <w:rPr>
          <w:rFonts w:ascii="Times New Roman" w:hAnsi="Times New Roman" w:cs="Times New Roman"/>
          <w:bCs/>
          <w:sz w:val="24"/>
          <w:szCs w:val="24"/>
          <w:shd w:val="clear" w:color="auto" w:fill="FFFFFF"/>
        </w:rPr>
        <w:t>earthquake</w:t>
      </w:r>
      <w:r>
        <w:rPr>
          <w:rFonts w:ascii="Times New Roman" w:hAnsi="Times New Roman" w:cs="Times New Roman"/>
          <w:sz w:val="24"/>
          <w:szCs w:val="24"/>
          <w:shd w:val="clear" w:color="auto" w:fill="FFFFFF"/>
        </w:rPr>
        <w:t> (also known as a </w:t>
      </w:r>
      <w:r>
        <w:rPr>
          <w:rFonts w:ascii="Times New Roman" w:hAnsi="Times New Roman" w:cs="Times New Roman"/>
          <w:bCs/>
          <w:sz w:val="24"/>
          <w:szCs w:val="24"/>
          <w:shd w:val="clear" w:color="auto" w:fill="FFFFFF"/>
        </w:rPr>
        <w:t>quake</w:t>
      </w:r>
      <w:r>
        <w:rPr>
          <w:rFonts w:ascii="Times New Roman" w:hAnsi="Times New Roman" w:cs="Times New Roman"/>
          <w:sz w:val="24"/>
          <w:szCs w:val="24"/>
          <w:shd w:val="clear" w:color="auto" w:fill="FFFFFF"/>
        </w:rPr>
        <w:t>, </w:t>
      </w:r>
      <w:r>
        <w:rPr>
          <w:rFonts w:ascii="Times New Roman" w:hAnsi="Times New Roman" w:cs="Times New Roman"/>
          <w:bCs/>
          <w:sz w:val="24"/>
          <w:szCs w:val="24"/>
          <w:shd w:val="clear" w:color="auto" w:fill="FFFFFF"/>
        </w:rPr>
        <w:t>tremor</w:t>
      </w:r>
      <w:r>
        <w:rPr>
          <w:rFonts w:ascii="Times New Roman" w:hAnsi="Times New Roman" w:cs="Times New Roman"/>
          <w:sz w:val="24"/>
          <w:szCs w:val="24"/>
          <w:shd w:val="clear" w:color="auto" w:fill="FFFFFF"/>
        </w:rPr>
        <w:t> or </w:t>
      </w:r>
      <w:r>
        <w:rPr>
          <w:rFonts w:ascii="Times New Roman" w:hAnsi="Times New Roman" w:cs="Times New Roman"/>
          <w:bCs/>
          <w:sz w:val="24"/>
          <w:szCs w:val="24"/>
          <w:shd w:val="clear" w:color="auto" w:fill="FFFFFF"/>
        </w:rPr>
        <w:t>temblor</w:t>
      </w:r>
      <w:r>
        <w:rPr>
          <w:rFonts w:ascii="Times New Roman" w:hAnsi="Times New Roman" w:cs="Times New Roman"/>
          <w:sz w:val="24"/>
          <w:szCs w:val="24"/>
          <w:shd w:val="clear" w:color="auto" w:fill="FFFFFF"/>
        </w:rPr>
        <w:t>) is the shaking of the surface of the Earth, resulting from the sudden release of energy in the </w:t>
      </w:r>
      <w:hyperlink r:id="rId121" w:tooltip="Earth" w:history="1">
        <w:r>
          <w:rPr>
            <w:rStyle w:val="Hyperlink"/>
            <w:rFonts w:ascii="Times New Roman" w:hAnsi="Times New Roman" w:cs="Times New Roman"/>
            <w:sz w:val="24"/>
            <w:szCs w:val="24"/>
            <w:shd w:val="clear" w:color="auto" w:fill="FFFFFF"/>
          </w:rPr>
          <w:t>Earth</w:t>
        </w:r>
      </w:hyperlink>
      <w:r>
        <w:rPr>
          <w:rFonts w:ascii="Times New Roman" w:hAnsi="Times New Roman" w:cs="Times New Roman"/>
          <w:sz w:val="24"/>
          <w:szCs w:val="24"/>
          <w:shd w:val="clear" w:color="auto" w:fill="FFFFFF"/>
        </w:rPr>
        <w:t>'s </w:t>
      </w:r>
      <w:hyperlink r:id="rId122" w:tooltip="Lithosphere" w:history="1">
        <w:r>
          <w:rPr>
            <w:rStyle w:val="Hyperlink"/>
            <w:rFonts w:ascii="Times New Roman" w:hAnsi="Times New Roman" w:cs="Times New Roman"/>
            <w:sz w:val="24"/>
            <w:szCs w:val="24"/>
            <w:shd w:val="clear" w:color="auto" w:fill="FFFFFF"/>
          </w:rPr>
          <w:t>lithosphere</w:t>
        </w:r>
      </w:hyperlink>
      <w:r>
        <w:rPr>
          <w:rFonts w:ascii="Times New Roman" w:hAnsi="Times New Roman" w:cs="Times New Roman"/>
          <w:sz w:val="24"/>
          <w:szCs w:val="24"/>
          <w:shd w:val="clear" w:color="auto" w:fill="FFFFFF"/>
        </w:rPr>
        <w:t> that creates </w:t>
      </w:r>
      <w:hyperlink r:id="rId123" w:history="1">
        <w:r>
          <w:rPr>
            <w:rStyle w:val="Hyperlink"/>
            <w:rFonts w:ascii="Times New Roman" w:hAnsi="Times New Roman" w:cs="Times New Roman"/>
            <w:sz w:val="24"/>
            <w:szCs w:val="24"/>
            <w:shd w:val="clear" w:color="auto" w:fill="FFFFFF"/>
          </w:rPr>
          <w:t>seismic waves</w:t>
        </w:r>
      </w:hyperlink>
      <w:r>
        <w:rPr>
          <w:rFonts w:ascii="Times New Roman" w:hAnsi="Times New Roman" w:cs="Times New Roman"/>
          <w:sz w:val="24"/>
          <w:szCs w:val="24"/>
          <w:shd w:val="clear" w:color="auto" w:fill="FFFFFF"/>
        </w:rPr>
        <w:t>. </w:t>
      </w:r>
    </w:p>
    <w:p w:rsidR="005138EF" w:rsidRDefault="005138EF" w:rsidP="005138EF">
      <w:pPr>
        <w:shd w:val="clear" w:color="auto" w:fill="FFFFFF"/>
        <w:spacing w:after="60" w:line="24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OR</w:t>
      </w:r>
    </w:p>
    <w:p w:rsidR="005138EF" w:rsidRDefault="005138EF" w:rsidP="005138EF">
      <w:pPr>
        <w:rPr>
          <w:rFonts w:ascii="Times New Roman" w:hAnsi="Times New Roman" w:cs="Times New Roman"/>
          <w:b/>
          <w:sz w:val="24"/>
          <w:szCs w:val="24"/>
        </w:rPr>
      </w:pPr>
      <w:r>
        <w:rPr>
          <w:rFonts w:ascii="Times New Roman" w:hAnsi="Times New Roman" w:cs="Times New Roman"/>
          <w:b/>
          <w:sz w:val="24"/>
          <w:szCs w:val="24"/>
        </w:rPr>
        <w:t xml:space="preserve">b.  Explain the causes and prevention of chemical hazards </w:t>
      </w:r>
    </w:p>
    <w:p w:rsidR="005138EF" w:rsidRDefault="005138EF" w:rsidP="005138EF">
      <w:pPr>
        <w:jc w:val="both"/>
        <w:rPr>
          <w:rFonts w:ascii="Times New Roman" w:hAnsi="Times New Roman" w:cs="Times New Roman"/>
          <w:sz w:val="24"/>
          <w:szCs w:val="24"/>
        </w:rPr>
      </w:pPr>
      <w:r>
        <w:rPr>
          <w:rFonts w:ascii="Times New Roman" w:hAnsi="Times New Roman" w:cs="Times New Roman"/>
          <w:sz w:val="24"/>
          <w:szCs w:val="24"/>
          <w:shd w:val="clear" w:color="auto" w:fill="FFFFFF"/>
        </w:rPr>
        <w:t>A </w:t>
      </w:r>
      <w:r>
        <w:rPr>
          <w:rFonts w:ascii="Times New Roman" w:hAnsi="Times New Roman" w:cs="Times New Roman"/>
          <w:bCs/>
          <w:sz w:val="24"/>
          <w:szCs w:val="24"/>
          <w:shd w:val="clear" w:color="auto" w:fill="FFFFFF"/>
        </w:rPr>
        <w:t>chemical hazard</w:t>
      </w:r>
      <w:r>
        <w:rPr>
          <w:rFonts w:ascii="Times New Roman" w:hAnsi="Times New Roman" w:cs="Times New Roman"/>
          <w:sz w:val="24"/>
          <w:szCs w:val="24"/>
          <w:shd w:val="clear" w:color="auto" w:fill="FFFFFF"/>
        </w:rPr>
        <w:t> is a type of </w:t>
      </w:r>
      <w:hyperlink r:id="rId124" w:tooltip="Occupational hazard" w:history="1">
        <w:r>
          <w:rPr>
            <w:rStyle w:val="Hyperlink"/>
            <w:rFonts w:ascii="Times New Roman" w:hAnsi="Times New Roman" w:cs="Times New Roman"/>
            <w:sz w:val="24"/>
            <w:szCs w:val="24"/>
            <w:shd w:val="clear" w:color="auto" w:fill="FFFFFF"/>
          </w:rPr>
          <w:t>occupational hazard</w:t>
        </w:r>
      </w:hyperlink>
      <w:r>
        <w:rPr>
          <w:rFonts w:ascii="Times New Roman" w:hAnsi="Times New Roman" w:cs="Times New Roman"/>
          <w:sz w:val="24"/>
          <w:szCs w:val="24"/>
          <w:shd w:val="clear" w:color="auto" w:fill="FFFFFF"/>
        </w:rPr>
        <w:t> caused by exposure to </w:t>
      </w:r>
      <w:hyperlink r:id="rId125" w:tooltip="Chemical" w:history="1">
        <w:r>
          <w:rPr>
            <w:rStyle w:val="Hyperlink"/>
            <w:rFonts w:ascii="Times New Roman" w:hAnsi="Times New Roman" w:cs="Times New Roman"/>
            <w:sz w:val="24"/>
            <w:szCs w:val="24"/>
            <w:shd w:val="clear" w:color="auto" w:fill="FFFFFF"/>
          </w:rPr>
          <w:t>chemicals</w:t>
        </w:r>
      </w:hyperlink>
      <w:r>
        <w:rPr>
          <w:rFonts w:ascii="Times New Roman" w:hAnsi="Times New Roman" w:cs="Times New Roman"/>
          <w:sz w:val="24"/>
          <w:szCs w:val="24"/>
          <w:shd w:val="clear" w:color="auto" w:fill="FFFFFF"/>
        </w:rPr>
        <w:t> in the workplace. Exposure to chemicals in the workplace can cause acute or long-term detrimental health effects. There are many types of hazardous chemicals, including neurotoxins, immune agents, dermatologic agents, carcinogens, reproductive toxins, systemic toxins, asthmagens, pneumoconiotic agents, and sensitizers.</w:t>
      </w:r>
      <w:r>
        <w:rPr>
          <w:rFonts w:ascii="Times New Roman" w:hAnsi="Times New Roman" w:cs="Times New Roman"/>
          <w:sz w:val="24"/>
          <w:szCs w:val="24"/>
        </w:rPr>
        <w:t xml:space="preserve"> </w:t>
      </w:r>
    </w:p>
    <w:p w:rsidR="005138EF" w:rsidRDefault="005138EF" w:rsidP="005138EF">
      <w:pPr>
        <w:jc w:val="center"/>
        <w:rPr>
          <w:rFonts w:ascii="Times New Roman" w:hAnsi="Times New Roman" w:cs="Times New Roman"/>
          <w:b/>
          <w:sz w:val="24"/>
          <w:szCs w:val="24"/>
        </w:rPr>
      </w:pPr>
      <w:r>
        <w:rPr>
          <w:rFonts w:ascii="Times New Roman" w:hAnsi="Times New Roman" w:cs="Times New Roman"/>
          <w:b/>
          <w:sz w:val="24"/>
          <w:szCs w:val="24"/>
        </w:rPr>
        <w:t>PART –C ( 5 x 7=35)</w:t>
      </w:r>
    </w:p>
    <w:p w:rsidR="005138EF" w:rsidRDefault="005138EF" w:rsidP="005138EF">
      <w:pPr>
        <w:jc w:val="center"/>
        <w:rPr>
          <w:rFonts w:ascii="Times New Roman" w:hAnsi="Times New Roman" w:cs="Times New Roman"/>
          <w:b/>
          <w:sz w:val="24"/>
          <w:szCs w:val="24"/>
        </w:rPr>
      </w:pPr>
      <w:r>
        <w:rPr>
          <w:rFonts w:ascii="Times New Roman" w:hAnsi="Times New Roman" w:cs="Times New Roman"/>
          <w:b/>
          <w:sz w:val="24"/>
          <w:szCs w:val="24"/>
        </w:rPr>
        <w:t>Answer all questions</w:t>
      </w:r>
    </w:p>
    <w:p w:rsidR="005138EF" w:rsidRDefault="005138EF" w:rsidP="005138EF">
      <w:pPr>
        <w:rPr>
          <w:rFonts w:ascii="Times New Roman" w:hAnsi="Times New Roman" w:cs="Times New Roman"/>
          <w:b/>
          <w:sz w:val="24"/>
          <w:szCs w:val="24"/>
        </w:rPr>
      </w:pPr>
      <w:r>
        <w:rPr>
          <w:rFonts w:ascii="Times New Roman" w:hAnsi="Times New Roman" w:cs="Times New Roman"/>
          <w:b/>
          <w:sz w:val="24"/>
          <w:szCs w:val="24"/>
        </w:rPr>
        <w:t>16.a. Discuss about the causes, harmful effects and management of air pollution .</w:t>
      </w:r>
    </w:p>
    <w:p w:rsidR="005138EF" w:rsidRDefault="005138EF" w:rsidP="005138EF">
      <w:pPr>
        <w:jc w:val="both"/>
        <w:rPr>
          <w:rFonts w:ascii="Times New Roman" w:hAnsi="Times New Roman" w:cs="Times New Roman"/>
          <w:sz w:val="24"/>
          <w:szCs w:val="24"/>
        </w:rPr>
      </w:pPr>
      <w:r>
        <w:rPr>
          <w:rFonts w:ascii="Times New Roman" w:hAnsi="Times New Roman" w:cs="Times New Roman"/>
          <w:bCs/>
          <w:sz w:val="24"/>
          <w:szCs w:val="24"/>
          <w:shd w:val="clear" w:color="auto" w:fill="FFFFFF"/>
        </w:rPr>
        <w:t>Air pollution</w:t>
      </w:r>
      <w:r>
        <w:rPr>
          <w:rFonts w:ascii="Times New Roman" w:hAnsi="Times New Roman" w:cs="Times New Roman"/>
          <w:sz w:val="24"/>
          <w:szCs w:val="24"/>
          <w:shd w:val="clear" w:color="auto" w:fill="FFFFFF"/>
        </w:rPr>
        <w:t> occurs when harmful or excessive quantities of substances including gases, </w:t>
      </w:r>
      <w:hyperlink r:id="rId126" w:tooltip="Particles" w:history="1">
        <w:r>
          <w:rPr>
            <w:rStyle w:val="Hyperlink"/>
            <w:rFonts w:ascii="Times New Roman" w:hAnsi="Times New Roman" w:cs="Times New Roman"/>
            <w:sz w:val="24"/>
            <w:szCs w:val="24"/>
            <w:shd w:val="clear" w:color="auto" w:fill="FFFFFF"/>
          </w:rPr>
          <w:t>particles</w:t>
        </w:r>
      </w:hyperlink>
      <w:r>
        <w:rPr>
          <w:rFonts w:ascii="Times New Roman" w:hAnsi="Times New Roman" w:cs="Times New Roman"/>
          <w:sz w:val="24"/>
          <w:szCs w:val="24"/>
          <w:shd w:val="clear" w:color="auto" w:fill="FFFFFF"/>
        </w:rPr>
        <w:t>, and </w:t>
      </w:r>
      <w:hyperlink r:id="rId127" w:tooltip="Biomolecule" w:history="1">
        <w:r>
          <w:rPr>
            <w:rStyle w:val="Hyperlink"/>
            <w:rFonts w:ascii="Times New Roman" w:hAnsi="Times New Roman" w:cs="Times New Roman"/>
            <w:sz w:val="24"/>
            <w:szCs w:val="24"/>
            <w:shd w:val="clear" w:color="auto" w:fill="FFFFFF"/>
          </w:rPr>
          <w:t>biological molecules</w:t>
        </w:r>
      </w:hyperlink>
      <w:r>
        <w:rPr>
          <w:rFonts w:ascii="Times New Roman" w:hAnsi="Times New Roman" w:cs="Times New Roman"/>
          <w:sz w:val="24"/>
          <w:szCs w:val="24"/>
          <w:shd w:val="clear" w:color="auto" w:fill="FFFFFF"/>
        </w:rPr>
        <w:t> are introduced into </w:t>
      </w:r>
      <w:hyperlink r:id="rId128" w:history="1">
        <w:r>
          <w:rPr>
            <w:rStyle w:val="Hyperlink"/>
            <w:rFonts w:ascii="Times New Roman" w:hAnsi="Times New Roman" w:cs="Times New Roman"/>
            <w:sz w:val="24"/>
            <w:szCs w:val="24"/>
            <w:shd w:val="clear" w:color="auto" w:fill="FFFFFF"/>
          </w:rPr>
          <w:t>Earth's atmosphere</w:t>
        </w:r>
      </w:hyperlink>
      <w:r>
        <w:rPr>
          <w:rFonts w:ascii="Times New Roman" w:hAnsi="Times New Roman" w:cs="Times New Roman"/>
          <w:sz w:val="24"/>
          <w:szCs w:val="24"/>
          <w:shd w:val="clear" w:color="auto" w:fill="FFFFFF"/>
        </w:rPr>
        <w:t>. It may cause diseases, allergies and even death to humans; it may also cause harm to other living organisms such as animals and food crops, and may damage the </w:t>
      </w:r>
      <w:hyperlink r:id="rId129" w:tooltip="Natural environment" w:history="1">
        <w:r>
          <w:rPr>
            <w:rStyle w:val="Hyperlink"/>
            <w:rFonts w:ascii="Times New Roman" w:hAnsi="Times New Roman" w:cs="Times New Roman"/>
            <w:sz w:val="24"/>
            <w:szCs w:val="24"/>
            <w:shd w:val="clear" w:color="auto" w:fill="FFFFFF"/>
          </w:rPr>
          <w:t>natural</w:t>
        </w:r>
      </w:hyperlink>
      <w:r>
        <w:rPr>
          <w:rFonts w:ascii="Times New Roman" w:hAnsi="Times New Roman" w:cs="Times New Roman"/>
          <w:sz w:val="24"/>
          <w:szCs w:val="24"/>
          <w:shd w:val="clear" w:color="auto" w:fill="FFFFFF"/>
        </w:rPr>
        <w:t> or </w:t>
      </w:r>
      <w:hyperlink r:id="rId130" w:tooltip="Built environment" w:history="1">
        <w:r>
          <w:rPr>
            <w:rStyle w:val="Hyperlink"/>
            <w:rFonts w:ascii="Times New Roman" w:hAnsi="Times New Roman" w:cs="Times New Roman"/>
            <w:sz w:val="24"/>
            <w:szCs w:val="24"/>
            <w:shd w:val="clear" w:color="auto" w:fill="FFFFFF"/>
          </w:rPr>
          <w:t>built environment</w:t>
        </w:r>
      </w:hyperlink>
      <w:r>
        <w:rPr>
          <w:rFonts w:ascii="Times New Roman" w:hAnsi="Times New Roman" w:cs="Times New Roman"/>
          <w:sz w:val="24"/>
          <w:szCs w:val="24"/>
          <w:shd w:val="clear" w:color="auto" w:fill="FFFFFF"/>
        </w:rPr>
        <w:t>. Both human activity and natural processes can generate air pollution.</w:t>
      </w:r>
    </w:p>
    <w:p w:rsidR="005138EF" w:rsidRDefault="005138EF" w:rsidP="005138EF">
      <w:pPr>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OR</w:t>
      </w:r>
    </w:p>
    <w:p w:rsidR="005138EF" w:rsidRDefault="005138EF" w:rsidP="005138EF">
      <w:pPr>
        <w:rPr>
          <w:rFonts w:ascii="Times New Roman" w:hAnsi="Times New Roman" w:cs="Times New Roman"/>
          <w:b/>
          <w:sz w:val="24"/>
          <w:szCs w:val="24"/>
        </w:rPr>
      </w:pPr>
      <w:r>
        <w:rPr>
          <w:rFonts w:ascii="Times New Roman" w:hAnsi="Times New Roman" w:cs="Times New Roman"/>
          <w:sz w:val="24"/>
          <w:szCs w:val="24"/>
        </w:rPr>
        <w:t xml:space="preserve">b. </w:t>
      </w:r>
      <w:r>
        <w:rPr>
          <w:rFonts w:ascii="Times New Roman" w:hAnsi="Times New Roman" w:cs="Times New Roman"/>
          <w:b/>
          <w:sz w:val="24"/>
          <w:szCs w:val="24"/>
        </w:rPr>
        <w:t>Illustrate the composition, collection, transport and disposal method of solid wastes .</w:t>
      </w:r>
    </w:p>
    <w:p w:rsidR="005138EF" w:rsidRDefault="005138EF" w:rsidP="005138EF">
      <w:pPr>
        <w:rPr>
          <w:rFonts w:ascii="Times New Roman" w:hAnsi="Times New Roman" w:cs="Times New Roman"/>
          <w:sz w:val="24"/>
          <w:szCs w:val="24"/>
          <w:shd w:val="clear" w:color="auto" w:fill="FFFFFF"/>
        </w:rPr>
      </w:pPr>
      <w:r>
        <w:rPr>
          <w:rFonts w:ascii="Times New Roman" w:hAnsi="Times New Roman" w:cs="Times New Roman"/>
          <w:sz w:val="24"/>
          <w:szCs w:val="24"/>
        </w:rPr>
        <w:lastRenderedPageBreak/>
        <w:tab/>
      </w:r>
      <w:r>
        <w:rPr>
          <w:rFonts w:ascii="Times New Roman" w:hAnsi="Times New Roman" w:cs="Times New Roman"/>
          <w:noProof/>
          <w:sz w:val="24"/>
          <w:szCs w:val="24"/>
        </w:rPr>
        <w:drawing>
          <wp:inline distT="0" distB="0" distL="0" distR="0">
            <wp:extent cx="4617720" cy="3169920"/>
            <wp:effectExtent l="19050" t="0" r="0" b="0"/>
            <wp:docPr id="9" name="Picture 9" descr="Image result for solid waste manag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mage result for solid waste management"/>
                    <pic:cNvPicPr>
                      <a:picLocks noChangeAspect="1" noChangeArrowheads="1"/>
                    </pic:cNvPicPr>
                  </pic:nvPicPr>
                  <pic:blipFill>
                    <a:blip r:embed="rId131"/>
                    <a:srcRect/>
                    <a:stretch>
                      <a:fillRect/>
                    </a:stretch>
                  </pic:blipFill>
                  <pic:spPr bwMode="auto">
                    <a:xfrm>
                      <a:off x="0" y="0"/>
                      <a:ext cx="4617720" cy="3169920"/>
                    </a:xfrm>
                    <a:prstGeom prst="rect">
                      <a:avLst/>
                    </a:prstGeom>
                    <a:noFill/>
                    <a:ln w="9525">
                      <a:noFill/>
                      <a:miter lim="800000"/>
                      <a:headEnd/>
                      <a:tailEnd/>
                    </a:ln>
                  </pic:spPr>
                </pic:pic>
              </a:graphicData>
            </a:graphic>
          </wp:inline>
        </w:drawing>
      </w:r>
    </w:p>
    <w:p w:rsidR="005138EF" w:rsidRDefault="005138EF" w:rsidP="005138EF">
      <w:pPr>
        <w:jc w:val="both"/>
        <w:rPr>
          <w:rFonts w:ascii="Times New Roman" w:hAnsi="Times New Roman" w:cs="Times New Roman"/>
          <w:sz w:val="24"/>
          <w:szCs w:val="24"/>
        </w:rPr>
      </w:pPr>
      <w:r>
        <w:rPr>
          <w:rFonts w:ascii="Times New Roman" w:hAnsi="Times New Roman" w:cs="Times New Roman"/>
          <w:sz w:val="24"/>
          <w:szCs w:val="24"/>
        </w:rPr>
        <w:t xml:space="preserve">17.a. </w:t>
      </w:r>
      <w:r>
        <w:rPr>
          <w:rFonts w:ascii="Times New Roman" w:hAnsi="Times New Roman" w:cs="Times New Roman"/>
          <w:b/>
          <w:sz w:val="24"/>
          <w:szCs w:val="24"/>
        </w:rPr>
        <w:t>Describe the plant and animal biomass with one example each.</w:t>
      </w:r>
      <w:r>
        <w:rPr>
          <w:rFonts w:ascii="Times New Roman" w:hAnsi="Times New Roman" w:cs="Times New Roman"/>
          <w:sz w:val="24"/>
          <w:szCs w:val="24"/>
        </w:rPr>
        <w:br/>
      </w:r>
      <w:r>
        <w:rPr>
          <w:rStyle w:val="Strong"/>
          <w:rFonts w:ascii="Times New Roman" w:hAnsi="Times New Roman" w:cs="Times New Roman"/>
          <w:sz w:val="24"/>
          <w:szCs w:val="24"/>
          <w:bdr w:val="none" w:sz="0" w:space="0" w:color="auto" w:frame="1"/>
          <w:shd w:val="clear" w:color="auto" w:fill="FFFFFF"/>
        </w:rPr>
        <w:t>Biomass</w:t>
      </w:r>
      <w:r>
        <w:rPr>
          <w:rFonts w:ascii="Times New Roman" w:hAnsi="Times New Roman" w:cs="Times New Roman"/>
          <w:sz w:val="24"/>
          <w:szCs w:val="24"/>
          <w:shd w:val="clear" w:color="auto" w:fill="FFFFFF"/>
        </w:rPr>
        <w:t>, the </w:t>
      </w:r>
      <w:hyperlink r:id="rId132" w:history="1">
        <w:r>
          <w:rPr>
            <w:rStyle w:val="Hyperlink"/>
            <w:rFonts w:ascii="Times New Roman" w:hAnsi="Times New Roman" w:cs="Times New Roman"/>
            <w:sz w:val="24"/>
            <w:szCs w:val="24"/>
            <w:shd w:val="clear" w:color="auto" w:fill="FFFFFF"/>
          </w:rPr>
          <w:t>weight</w:t>
        </w:r>
      </w:hyperlink>
      <w:r>
        <w:rPr>
          <w:rFonts w:ascii="Times New Roman" w:hAnsi="Times New Roman" w:cs="Times New Roman"/>
          <w:sz w:val="24"/>
          <w:szCs w:val="24"/>
          <w:shd w:val="clear" w:color="auto" w:fill="FFFFFF"/>
        </w:rPr>
        <w:t> or total quantity of living organisms of one </w:t>
      </w:r>
      <w:hyperlink r:id="rId133" w:history="1">
        <w:r>
          <w:rPr>
            <w:rStyle w:val="Hyperlink"/>
            <w:rFonts w:ascii="Times New Roman" w:hAnsi="Times New Roman" w:cs="Times New Roman"/>
            <w:sz w:val="24"/>
            <w:szCs w:val="24"/>
            <w:shd w:val="clear" w:color="auto" w:fill="FFFFFF"/>
          </w:rPr>
          <w:t>animal</w:t>
        </w:r>
      </w:hyperlink>
      <w:r>
        <w:rPr>
          <w:rFonts w:ascii="Times New Roman" w:hAnsi="Times New Roman" w:cs="Times New Roman"/>
          <w:sz w:val="24"/>
          <w:szCs w:val="24"/>
          <w:shd w:val="clear" w:color="auto" w:fill="FFFFFF"/>
        </w:rPr>
        <w:t> or </w:t>
      </w:r>
      <w:hyperlink r:id="rId134" w:history="1">
        <w:r>
          <w:rPr>
            <w:rStyle w:val="Hyperlink"/>
            <w:rFonts w:ascii="Times New Roman" w:hAnsi="Times New Roman" w:cs="Times New Roman"/>
            <w:sz w:val="24"/>
            <w:szCs w:val="24"/>
            <w:shd w:val="clear" w:color="auto" w:fill="FFFFFF"/>
          </w:rPr>
          <w:t>plant</w:t>
        </w:r>
      </w:hyperlink>
      <w:r>
        <w:rPr>
          <w:rFonts w:ascii="Times New Roman" w:hAnsi="Times New Roman" w:cs="Times New Roman"/>
          <w:sz w:val="24"/>
          <w:szCs w:val="24"/>
          <w:shd w:val="clear" w:color="auto" w:fill="FFFFFF"/>
        </w:rPr>
        <w:t> </w:t>
      </w:r>
      <w:hyperlink r:id="rId135" w:history="1">
        <w:r>
          <w:rPr>
            <w:rStyle w:val="Hyperlink"/>
            <w:rFonts w:ascii="Times New Roman" w:hAnsi="Times New Roman" w:cs="Times New Roman"/>
            <w:sz w:val="24"/>
            <w:szCs w:val="24"/>
            <w:shd w:val="clear" w:color="auto" w:fill="FFFFFF"/>
          </w:rPr>
          <w:t>species</w:t>
        </w:r>
      </w:hyperlink>
      <w:r>
        <w:rPr>
          <w:rFonts w:ascii="Times New Roman" w:hAnsi="Times New Roman" w:cs="Times New Roman"/>
          <w:sz w:val="24"/>
          <w:szCs w:val="24"/>
          <w:shd w:val="clear" w:color="auto" w:fill="FFFFFF"/>
        </w:rPr>
        <w:t>(species biomass) or of all the species in a </w:t>
      </w:r>
      <w:hyperlink r:id="rId136" w:history="1">
        <w:r>
          <w:rPr>
            <w:rStyle w:val="Hyperlink"/>
            <w:rFonts w:ascii="Times New Roman" w:hAnsi="Times New Roman" w:cs="Times New Roman"/>
            <w:sz w:val="24"/>
            <w:szCs w:val="24"/>
            <w:shd w:val="clear" w:color="auto" w:fill="FFFFFF"/>
          </w:rPr>
          <w:t>community</w:t>
        </w:r>
      </w:hyperlink>
      <w:r>
        <w:rPr>
          <w:rFonts w:ascii="Times New Roman" w:hAnsi="Times New Roman" w:cs="Times New Roman"/>
          <w:sz w:val="24"/>
          <w:szCs w:val="24"/>
          <w:shd w:val="clear" w:color="auto" w:fill="FFFFFF"/>
        </w:rPr>
        <w:t> (community biomass), commonly referred to a unit area or volume of </w:t>
      </w:r>
      <w:hyperlink r:id="rId137" w:history="1">
        <w:r>
          <w:rPr>
            <w:rStyle w:val="Hyperlink"/>
            <w:rFonts w:ascii="Times New Roman" w:hAnsi="Times New Roman" w:cs="Times New Roman"/>
            <w:sz w:val="24"/>
            <w:szCs w:val="24"/>
            <w:shd w:val="clear" w:color="auto" w:fill="FFFFFF"/>
          </w:rPr>
          <w:t>habitat</w:t>
        </w:r>
      </w:hyperlink>
    </w:p>
    <w:p w:rsidR="005138EF" w:rsidRDefault="005138EF" w:rsidP="005138EF">
      <w:pPr>
        <w:jc w:val="both"/>
        <w:rPr>
          <w:rFonts w:ascii="Times New Roman" w:hAnsi="Times New Roman" w:cs="Times New Roman"/>
          <w:sz w:val="24"/>
          <w:szCs w:val="24"/>
        </w:rPr>
      </w:pPr>
      <w:r>
        <w:rPr>
          <w:rFonts w:ascii="Times New Roman" w:hAnsi="Times New Roman" w:cs="Times New Roman"/>
          <w:sz w:val="24"/>
          <w:szCs w:val="24"/>
        </w:rPr>
        <w:t>Plant </w:t>
      </w:r>
      <w:hyperlink r:id="rId138" w:tooltip="Learn more about Biomass from ScienceDirect's AI-generated Topic Pages" w:history="1">
        <w:r>
          <w:rPr>
            <w:rStyle w:val="Hyperlink"/>
            <w:rFonts w:ascii="Times New Roman" w:hAnsi="Times New Roman" w:cs="Times New Roman"/>
            <w:sz w:val="24"/>
            <w:szCs w:val="24"/>
          </w:rPr>
          <w:t>biomass</w:t>
        </w:r>
      </w:hyperlink>
      <w:r>
        <w:rPr>
          <w:rFonts w:ascii="Times New Roman" w:hAnsi="Times New Roman" w:cs="Times New Roman"/>
          <w:sz w:val="24"/>
          <w:szCs w:val="24"/>
        </w:rPr>
        <w:t> is a valuable resource for renewable materials whether they are transportation fuels, chemical intermediates/bulk chemicals, or sources of heat and generated power. </w:t>
      </w:r>
    </w:p>
    <w:p w:rsidR="005138EF" w:rsidRDefault="005138EF" w:rsidP="005138EF">
      <w:pPr>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OR</w:t>
      </w:r>
    </w:p>
    <w:p w:rsidR="005138EF" w:rsidRDefault="005138EF" w:rsidP="005138EF">
      <w:pPr>
        <w:rPr>
          <w:rFonts w:ascii="Times New Roman" w:hAnsi="Times New Roman" w:cs="Times New Roman"/>
          <w:b/>
          <w:sz w:val="24"/>
          <w:szCs w:val="24"/>
        </w:rPr>
      </w:pPr>
      <w:r>
        <w:rPr>
          <w:rFonts w:ascii="Times New Roman" w:hAnsi="Times New Roman" w:cs="Times New Roman"/>
          <w:sz w:val="24"/>
          <w:szCs w:val="24"/>
        </w:rPr>
        <w:t xml:space="preserve"> b. </w:t>
      </w:r>
      <w:r>
        <w:rPr>
          <w:rFonts w:ascii="Times New Roman" w:hAnsi="Times New Roman" w:cs="Times New Roman"/>
          <w:b/>
          <w:sz w:val="24"/>
          <w:szCs w:val="24"/>
        </w:rPr>
        <w:t>Explain ocean biomass and bacterial biomass with examples.</w:t>
      </w:r>
    </w:p>
    <w:p w:rsidR="005138EF" w:rsidRDefault="005138EF" w:rsidP="005138EF">
      <w:pPr>
        <w:pStyle w:val="NormalWeb"/>
        <w:shd w:val="clear" w:color="auto" w:fill="FFFFFF"/>
        <w:spacing w:before="120" w:beforeAutospacing="0" w:after="120" w:afterAutospacing="0"/>
        <w:jc w:val="both"/>
      </w:pPr>
      <w:r>
        <w:t>Ocean or marine biomass, in a reversal of terrestrial biomass, can increase at higher trophic levels. In the ocean, the food chain typically starts with phytoplankton, and follows the course:</w:t>
      </w:r>
    </w:p>
    <w:p w:rsidR="005138EF" w:rsidRDefault="005138EF" w:rsidP="005138EF">
      <w:pPr>
        <w:pStyle w:val="NormalWeb"/>
        <w:shd w:val="clear" w:color="auto" w:fill="FFFFFF"/>
        <w:spacing w:before="120" w:beforeAutospacing="0" w:after="120" w:afterAutospacing="0"/>
      </w:pPr>
      <w:r>
        <w:t>Phytoplankton → zooplankton → predatory zooplankton → </w:t>
      </w:r>
      <w:hyperlink r:id="rId139" w:tooltip="Filter feeder" w:history="1">
        <w:r>
          <w:rPr>
            <w:rStyle w:val="Hyperlink"/>
          </w:rPr>
          <w:t>filter feeders</w:t>
        </w:r>
      </w:hyperlink>
      <w:r>
        <w:t> → predatory fish</w:t>
      </w:r>
    </w:p>
    <w:p w:rsidR="005138EF" w:rsidRDefault="005138EF" w:rsidP="005138EF">
      <w:pPr>
        <w:jc w:val="both"/>
        <w:rPr>
          <w:rFonts w:ascii="Times New Roman" w:hAnsi="Times New Roman" w:cs="Times New Roman"/>
          <w:sz w:val="24"/>
          <w:szCs w:val="24"/>
        </w:rPr>
      </w:pPr>
      <w:r>
        <w:rPr>
          <w:rFonts w:ascii="Times New Roman" w:hAnsi="Times New Roman" w:cs="Times New Roman"/>
          <w:bCs/>
          <w:sz w:val="24"/>
          <w:szCs w:val="24"/>
          <w:shd w:val="clear" w:color="auto" w:fill="FFFFFF"/>
        </w:rPr>
        <w:t>Microbial biomass</w:t>
      </w:r>
      <w:r>
        <w:rPr>
          <w:rFonts w:ascii="Times New Roman" w:hAnsi="Times New Roman" w:cs="Times New Roman"/>
          <w:sz w:val="24"/>
          <w:szCs w:val="24"/>
          <w:shd w:val="clear" w:color="auto" w:fill="FFFFFF"/>
        </w:rPr>
        <w:t> (</w:t>
      </w:r>
      <w:r>
        <w:rPr>
          <w:rFonts w:ascii="Times New Roman" w:hAnsi="Times New Roman" w:cs="Times New Roman"/>
          <w:bCs/>
          <w:sz w:val="24"/>
          <w:szCs w:val="24"/>
          <w:shd w:val="clear" w:color="auto" w:fill="FFFFFF"/>
        </w:rPr>
        <w:t>bacteria</w:t>
      </w:r>
      <w:r>
        <w:rPr>
          <w:rFonts w:ascii="Times New Roman" w:hAnsi="Times New Roman" w:cs="Times New Roman"/>
          <w:sz w:val="24"/>
          <w:szCs w:val="24"/>
          <w:shd w:val="clear" w:color="auto" w:fill="FFFFFF"/>
        </w:rPr>
        <w:t> and fungi) is a measure of the mass of the living component of soil organic matter. The </w:t>
      </w:r>
      <w:r>
        <w:rPr>
          <w:rFonts w:ascii="Times New Roman" w:hAnsi="Times New Roman" w:cs="Times New Roman"/>
          <w:bCs/>
          <w:sz w:val="24"/>
          <w:szCs w:val="24"/>
          <w:shd w:val="clear" w:color="auto" w:fill="FFFFFF"/>
        </w:rPr>
        <w:t>microbial biomass</w:t>
      </w:r>
      <w:r>
        <w:rPr>
          <w:rFonts w:ascii="Times New Roman" w:hAnsi="Times New Roman" w:cs="Times New Roman"/>
          <w:sz w:val="24"/>
          <w:szCs w:val="24"/>
          <w:shd w:val="clear" w:color="auto" w:fill="FFFFFF"/>
        </w:rPr>
        <w:t> decompose plant and animal residues and soil organic matter to release carbon dioxide and plant available nutrients.</w:t>
      </w:r>
    </w:p>
    <w:p w:rsidR="005138EF" w:rsidRDefault="005138EF" w:rsidP="005138EF">
      <w:pPr>
        <w:rPr>
          <w:rFonts w:ascii="Times New Roman" w:hAnsi="Times New Roman" w:cs="Times New Roman"/>
          <w:b/>
          <w:noProof/>
          <w:sz w:val="24"/>
          <w:szCs w:val="24"/>
        </w:rPr>
      </w:pPr>
    </w:p>
    <w:p w:rsidR="005138EF" w:rsidRDefault="005138EF" w:rsidP="005138EF">
      <w:pPr>
        <w:rPr>
          <w:rFonts w:ascii="Times New Roman" w:hAnsi="Times New Roman" w:cs="Times New Roman"/>
          <w:b/>
          <w:noProof/>
          <w:sz w:val="24"/>
          <w:szCs w:val="24"/>
        </w:rPr>
      </w:pPr>
    </w:p>
    <w:p w:rsidR="005138EF" w:rsidRDefault="005138EF" w:rsidP="005138EF">
      <w:pPr>
        <w:rPr>
          <w:rFonts w:ascii="Times New Roman" w:hAnsi="Times New Roman" w:cs="Times New Roman"/>
          <w:b/>
          <w:noProof/>
          <w:sz w:val="24"/>
          <w:szCs w:val="24"/>
        </w:rPr>
      </w:pPr>
    </w:p>
    <w:p w:rsidR="005138EF" w:rsidRDefault="005138EF" w:rsidP="005138EF">
      <w:pPr>
        <w:rPr>
          <w:rFonts w:ascii="Times New Roman" w:hAnsi="Times New Roman" w:cs="Times New Roman"/>
          <w:b/>
          <w:noProof/>
          <w:sz w:val="24"/>
          <w:szCs w:val="24"/>
        </w:rPr>
      </w:pPr>
    </w:p>
    <w:p w:rsidR="005138EF" w:rsidRDefault="005138EF" w:rsidP="005138EF">
      <w:pPr>
        <w:rPr>
          <w:rFonts w:ascii="Times New Roman" w:hAnsi="Times New Roman" w:cs="Times New Roman"/>
          <w:b/>
          <w:noProof/>
          <w:sz w:val="24"/>
          <w:szCs w:val="24"/>
        </w:rPr>
      </w:pPr>
      <w:r>
        <w:rPr>
          <w:rFonts w:ascii="Times New Roman" w:hAnsi="Times New Roman" w:cs="Times New Roman"/>
          <w:b/>
          <w:noProof/>
          <w:sz w:val="24"/>
          <w:szCs w:val="24"/>
        </w:rPr>
        <w:t>18.a. Elaborate on the production of  ethanol from yeast fermentation process</w:t>
      </w:r>
    </w:p>
    <w:p w:rsidR="005138EF" w:rsidRDefault="005138EF" w:rsidP="005138EF">
      <w:pPr>
        <w:jc w:val="center"/>
        <w:rPr>
          <w:rFonts w:ascii="Times New Roman" w:hAnsi="Times New Roman" w:cs="Times New Roman"/>
          <w:noProof/>
          <w:sz w:val="24"/>
          <w:szCs w:val="24"/>
        </w:rPr>
      </w:pPr>
      <w:r>
        <w:rPr>
          <w:rFonts w:ascii="Times New Roman" w:hAnsi="Times New Roman" w:cs="Times New Roman"/>
          <w:noProof/>
          <w:sz w:val="24"/>
          <w:szCs w:val="24"/>
        </w:rPr>
        <w:lastRenderedPageBreak/>
        <w:drawing>
          <wp:inline distT="0" distB="0" distL="0" distR="0">
            <wp:extent cx="4122420" cy="2545080"/>
            <wp:effectExtent l="19050" t="0" r="0" b="0"/>
            <wp:docPr id="10" name="Picture 4" descr="Ethanol Production from Molas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thanol Production from Molasses"/>
                    <pic:cNvPicPr>
                      <a:picLocks noChangeAspect="1" noChangeArrowheads="1"/>
                    </pic:cNvPicPr>
                  </pic:nvPicPr>
                  <pic:blipFill>
                    <a:blip r:embed="rId87"/>
                    <a:srcRect/>
                    <a:stretch>
                      <a:fillRect/>
                    </a:stretch>
                  </pic:blipFill>
                  <pic:spPr bwMode="auto">
                    <a:xfrm>
                      <a:off x="0" y="0"/>
                      <a:ext cx="4122420" cy="2545080"/>
                    </a:xfrm>
                    <a:prstGeom prst="rect">
                      <a:avLst/>
                    </a:prstGeom>
                    <a:noFill/>
                    <a:ln w="9525">
                      <a:noFill/>
                      <a:miter lim="800000"/>
                      <a:headEnd/>
                      <a:tailEnd/>
                    </a:ln>
                  </pic:spPr>
                </pic:pic>
              </a:graphicData>
            </a:graphic>
          </wp:inline>
        </w:drawing>
      </w:r>
    </w:p>
    <w:p w:rsidR="005138EF" w:rsidRDefault="005138EF" w:rsidP="005138EF">
      <w:pPr>
        <w:rPr>
          <w:rFonts w:ascii="Times New Roman" w:hAnsi="Times New Roman" w:cs="Times New Roman"/>
          <w:noProof/>
          <w:sz w:val="24"/>
          <w:szCs w:val="24"/>
        </w:rPr>
      </w:pPr>
      <w:r>
        <w:rPr>
          <w:rFonts w:ascii="Times New Roman" w:hAnsi="Times New Roman" w:cs="Times New Roman"/>
          <w:noProof/>
          <w:sz w:val="24"/>
          <w:szCs w:val="24"/>
        </w:rPr>
        <w:tab/>
      </w:r>
      <w:r>
        <w:rPr>
          <w:rFonts w:ascii="Times New Roman" w:hAnsi="Times New Roman" w:cs="Times New Roman"/>
          <w:noProof/>
          <w:sz w:val="24"/>
          <w:szCs w:val="24"/>
        </w:rPr>
        <w:tab/>
      </w:r>
      <w:r>
        <w:rPr>
          <w:rFonts w:ascii="Times New Roman" w:hAnsi="Times New Roman" w:cs="Times New Roman"/>
          <w:noProof/>
          <w:sz w:val="24"/>
          <w:szCs w:val="24"/>
        </w:rPr>
        <w:tab/>
      </w:r>
      <w:r>
        <w:rPr>
          <w:rFonts w:ascii="Times New Roman" w:hAnsi="Times New Roman" w:cs="Times New Roman"/>
          <w:noProof/>
          <w:sz w:val="24"/>
          <w:szCs w:val="24"/>
        </w:rPr>
        <w:tab/>
      </w:r>
      <w:r>
        <w:rPr>
          <w:rFonts w:ascii="Times New Roman" w:hAnsi="Times New Roman" w:cs="Times New Roman"/>
          <w:noProof/>
          <w:sz w:val="24"/>
          <w:szCs w:val="24"/>
        </w:rPr>
        <w:tab/>
        <w:t>OR</w:t>
      </w:r>
    </w:p>
    <w:p w:rsidR="005138EF" w:rsidRDefault="005138EF" w:rsidP="005138EF">
      <w:pPr>
        <w:rPr>
          <w:rFonts w:ascii="Times New Roman" w:hAnsi="Times New Roman" w:cs="Times New Roman"/>
          <w:b/>
          <w:noProof/>
          <w:sz w:val="24"/>
          <w:szCs w:val="24"/>
        </w:rPr>
      </w:pPr>
      <w:r>
        <w:rPr>
          <w:rFonts w:ascii="Times New Roman" w:hAnsi="Times New Roman" w:cs="Times New Roman"/>
          <w:noProof/>
          <w:sz w:val="24"/>
          <w:szCs w:val="24"/>
        </w:rPr>
        <w:t xml:space="preserve">     b. </w:t>
      </w:r>
      <w:r>
        <w:rPr>
          <w:rFonts w:ascii="Times New Roman" w:hAnsi="Times New Roman" w:cs="Times New Roman"/>
          <w:b/>
          <w:noProof/>
          <w:sz w:val="24"/>
          <w:szCs w:val="24"/>
        </w:rPr>
        <w:t>Demonstrate the composition , production process and applications of biogas.</w:t>
      </w:r>
    </w:p>
    <w:p w:rsidR="005138EF" w:rsidRDefault="005138EF" w:rsidP="005138EF">
      <w:pPr>
        <w:pStyle w:val="blockingress-b"/>
        <w:spacing w:before="150" w:beforeAutospacing="0" w:after="150" w:afterAutospacing="0"/>
      </w:pPr>
      <w:r>
        <w:t>Biogas is produced using well-established technology in a process involving several stages:</w:t>
      </w:r>
    </w:p>
    <w:p w:rsidR="005138EF" w:rsidRDefault="005138EF" w:rsidP="005138EF">
      <w:pPr>
        <w:pStyle w:val="blockingress-b"/>
        <w:numPr>
          <w:ilvl w:val="0"/>
          <w:numId w:val="11"/>
        </w:numPr>
        <w:spacing w:before="150" w:beforeAutospacing="0" w:after="150" w:afterAutospacing="0"/>
      </w:pPr>
      <w:r>
        <w:t>Biowaste is crushed into smaller pieces and slurrified to prepare it for the anaerobic digestion process. Slurrifying means adding liquid to the biowaste to make it easier to process.</w:t>
      </w:r>
    </w:p>
    <w:p w:rsidR="005138EF" w:rsidRDefault="005138EF" w:rsidP="005138EF">
      <w:pPr>
        <w:pStyle w:val="blockingress-b"/>
        <w:numPr>
          <w:ilvl w:val="0"/>
          <w:numId w:val="11"/>
        </w:numPr>
        <w:spacing w:before="150" w:beforeAutospacing="0" w:after="150" w:afterAutospacing="0"/>
      </w:pPr>
      <w:r>
        <w:t>Microbes need warm conditions, so the biowaste is heated to around 37 °C.</w:t>
      </w:r>
    </w:p>
    <w:p w:rsidR="005138EF" w:rsidRDefault="005138EF" w:rsidP="005138EF">
      <w:pPr>
        <w:pStyle w:val="blockingress-b"/>
        <w:numPr>
          <w:ilvl w:val="0"/>
          <w:numId w:val="11"/>
        </w:numPr>
        <w:spacing w:before="150" w:beforeAutospacing="0" w:after="150" w:afterAutospacing="0"/>
      </w:pPr>
      <w:r>
        <w:t>The actual biogas production takes place through anaerobic digestion in large tanks for about three weeks.</w:t>
      </w:r>
    </w:p>
    <w:p w:rsidR="005138EF" w:rsidRDefault="005138EF" w:rsidP="005138EF">
      <w:pPr>
        <w:pStyle w:val="blockingress-b"/>
        <w:numPr>
          <w:ilvl w:val="0"/>
          <w:numId w:val="11"/>
        </w:numPr>
        <w:spacing w:before="150" w:beforeAutospacing="0" w:after="150" w:afterAutospacing="0"/>
      </w:pPr>
      <w:r>
        <w:t>In the final stage, the gas is purified (upgraded) by removing impurities and carbon dioxide.</w:t>
      </w:r>
    </w:p>
    <w:p w:rsidR="005138EF" w:rsidRDefault="005138EF" w:rsidP="005138EF">
      <w:pPr>
        <w:rPr>
          <w:rFonts w:ascii="Times New Roman" w:hAnsi="Times New Roman" w:cs="Times New Roman"/>
          <w:b/>
          <w:sz w:val="24"/>
          <w:szCs w:val="24"/>
        </w:rPr>
      </w:pPr>
      <w:r>
        <w:rPr>
          <w:rFonts w:ascii="Times New Roman" w:hAnsi="Times New Roman" w:cs="Times New Roman"/>
          <w:sz w:val="24"/>
          <w:szCs w:val="24"/>
        </w:rPr>
        <w:t>19.a</w:t>
      </w:r>
      <w:r>
        <w:rPr>
          <w:rFonts w:ascii="Times New Roman" w:hAnsi="Times New Roman" w:cs="Times New Roman"/>
          <w:b/>
          <w:sz w:val="24"/>
          <w:szCs w:val="24"/>
        </w:rPr>
        <w:t xml:space="preserve">.What is in-situ and ex-situ bioremediation?  Explain in detail </w:t>
      </w:r>
    </w:p>
    <w:p w:rsidR="005138EF" w:rsidRDefault="005138EF" w:rsidP="005138EF">
      <w:pPr>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3977640" cy="1859280"/>
            <wp:effectExtent l="19050" t="0" r="3810" b="0"/>
            <wp:docPr id="11" name="Picture 1" descr="Image result for types of bioremedi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types of bioremediation"/>
                    <pic:cNvPicPr>
                      <a:picLocks noChangeAspect="1" noChangeArrowheads="1"/>
                    </pic:cNvPicPr>
                  </pic:nvPicPr>
                  <pic:blipFill>
                    <a:blip r:embed="rId90"/>
                    <a:srcRect/>
                    <a:stretch>
                      <a:fillRect/>
                    </a:stretch>
                  </pic:blipFill>
                  <pic:spPr bwMode="auto">
                    <a:xfrm>
                      <a:off x="0" y="0"/>
                      <a:ext cx="3977640" cy="1859280"/>
                    </a:xfrm>
                    <a:prstGeom prst="rect">
                      <a:avLst/>
                    </a:prstGeom>
                    <a:noFill/>
                    <a:ln w="9525">
                      <a:noFill/>
                      <a:miter lim="800000"/>
                      <a:headEnd/>
                      <a:tailEnd/>
                    </a:ln>
                  </pic:spPr>
                </pic:pic>
              </a:graphicData>
            </a:graphic>
          </wp:inline>
        </w:drawing>
      </w:r>
    </w:p>
    <w:p w:rsidR="005138EF" w:rsidRDefault="005138EF" w:rsidP="005138EF">
      <w:pPr>
        <w:jc w:val="center"/>
        <w:rPr>
          <w:rFonts w:ascii="Times New Roman" w:hAnsi="Times New Roman" w:cs="Times New Roman"/>
          <w:sz w:val="24"/>
          <w:szCs w:val="24"/>
        </w:rPr>
      </w:pPr>
      <w:r>
        <w:rPr>
          <w:rFonts w:ascii="Times New Roman" w:hAnsi="Times New Roman" w:cs="Times New Roman"/>
          <w:sz w:val="24"/>
          <w:szCs w:val="24"/>
        </w:rPr>
        <w:t>OR</w:t>
      </w:r>
    </w:p>
    <w:p w:rsidR="005138EF" w:rsidRDefault="005138EF" w:rsidP="005138EF">
      <w:pPr>
        <w:rPr>
          <w:rFonts w:ascii="Times New Roman" w:hAnsi="Times New Roman" w:cs="Times New Roman"/>
          <w:sz w:val="24"/>
          <w:szCs w:val="24"/>
        </w:rPr>
      </w:pPr>
      <w:r>
        <w:rPr>
          <w:rFonts w:ascii="Times New Roman" w:hAnsi="Times New Roman" w:cs="Times New Roman"/>
          <w:sz w:val="24"/>
          <w:szCs w:val="24"/>
        </w:rPr>
        <w:t xml:space="preserve">b. </w:t>
      </w:r>
      <w:r>
        <w:rPr>
          <w:rFonts w:ascii="Times New Roman" w:hAnsi="Times New Roman" w:cs="Times New Roman"/>
          <w:b/>
          <w:sz w:val="24"/>
          <w:szCs w:val="24"/>
        </w:rPr>
        <w:t>Exemplify the history , techniques and  future prospects of biomining.</w:t>
      </w:r>
    </w:p>
    <w:p w:rsidR="005138EF" w:rsidRDefault="005138EF" w:rsidP="005138EF">
      <w:pPr>
        <w:jc w:val="both"/>
        <w:rPr>
          <w:rFonts w:ascii="Times New Roman" w:hAnsi="Times New Roman" w:cs="Times New Roman"/>
          <w:sz w:val="24"/>
          <w:szCs w:val="24"/>
        </w:rPr>
      </w:pPr>
      <w:r>
        <w:rPr>
          <w:rFonts w:ascii="Times New Roman" w:hAnsi="Times New Roman" w:cs="Times New Roman"/>
          <w:bCs/>
          <w:sz w:val="24"/>
          <w:szCs w:val="24"/>
          <w:shd w:val="clear" w:color="auto" w:fill="FFFFFF"/>
        </w:rPr>
        <w:t>Biomining</w:t>
      </w:r>
      <w:r>
        <w:rPr>
          <w:rFonts w:ascii="Times New Roman" w:hAnsi="Times New Roman" w:cs="Times New Roman"/>
          <w:sz w:val="24"/>
          <w:szCs w:val="24"/>
          <w:shd w:val="clear" w:color="auto" w:fill="FFFFFF"/>
        </w:rPr>
        <w:t> is a technique of extracting metals from </w:t>
      </w:r>
      <w:hyperlink r:id="rId140" w:tooltip="Ore" w:history="1">
        <w:r>
          <w:rPr>
            <w:rStyle w:val="Hyperlink"/>
            <w:rFonts w:ascii="Times New Roman" w:hAnsi="Times New Roman" w:cs="Times New Roman"/>
            <w:sz w:val="24"/>
            <w:szCs w:val="24"/>
            <w:shd w:val="clear" w:color="auto" w:fill="FFFFFF"/>
          </w:rPr>
          <w:t>ores</w:t>
        </w:r>
      </w:hyperlink>
      <w:r>
        <w:rPr>
          <w:rFonts w:ascii="Times New Roman" w:hAnsi="Times New Roman" w:cs="Times New Roman"/>
          <w:sz w:val="24"/>
          <w:szCs w:val="24"/>
          <w:shd w:val="clear" w:color="auto" w:fill="FFFFFF"/>
        </w:rPr>
        <w:t> and other solid materials typically using </w:t>
      </w:r>
      <w:hyperlink r:id="rId141" w:tooltip="Prokaryote" w:history="1">
        <w:r>
          <w:rPr>
            <w:rStyle w:val="Hyperlink"/>
            <w:rFonts w:ascii="Times New Roman" w:hAnsi="Times New Roman" w:cs="Times New Roman"/>
            <w:sz w:val="24"/>
            <w:szCs w:val="24"/>
            <w:shd w:val="clear" w:color="auto" w:fill="FFFFFF"/>
          </w:rPr>
          <w:t>prokaryotes</w:t>
        </w:r>
      </w:hyperlink>
      <w:r>
        <w:rPr>
          <w:rFonts w:ascii="Times New Roman" w:hAnsi="Times New Roman" w:cs="Times New Roman"/>
          <w:sz w:val="24"/>
          <w:szCs w:val="24"/>
          <w:shd w:val="clear" w:color="auto" w:fill="FFFFFF"/>
        </w:rPr>
        <w:t> or fungi. These organisms secrete different organic compounds that </w:t>
      </w:r>
      <w:hyperlink r:id="rId142" w:tooltip="Chelate" w:history="1">
        <w:r>
          <w:rPr>
            <w:rStyle w:val="Hyperlink"/>
            <w:rFonts w:ascii="Times New Roman" w:hAnsi="Times New Roman" w:cs="Times New Roman"/>
            <w:sz w:val="24"/>
            <w:szCs w:val="24"/>
            <w:shd w:val="clear" w:color="auto" w:fill="FFFFFF"/>
          </w:rPr>
          <w:t>chelate</w:t>
        </w:r>
      </w:hyperlink>
      <w:r>
        <w:rPr>
          <w:rFonts w:ascii="Times New Roman" w:hAnsi="Times New Roman" w:cs="Times New Roman"/>
          <w:sz w:val="24"/>
          <w:szCs w:val="24"/>
          <w:shd w:val="clear" w:color="auto" w:fill="FFFFFF"/>
        </w:rPr>
        <w:t> metals from the environment and bring it back to the cell where they are typically used to coordinate electrons. It was discovered in the mid 1900s that microorganisms use metals in the cell. </w:t>
      </w:r>
    </w:p>
    <w:p w:rsidR="005138EF" w:rsidRDefault="005138EF" w:rsidP="005138EF">
      <w:pPr>
        <w:jc w:val="both"/>
        <w:rPr>
          <w:rFonts w:ascii="Times New Roman" w:hAnsi="Times New Roman" w:cs="Times New Roman"/>
          <w:b/>
          <w:noProof/>
          <w:sz w:val="24"/>
          <w:szCs w:val="24"/>
        </w:rPr>
      </w:pPr>
      <w:r>
        <w:rPr>
          <w:rFonts w:ascii="Times New Roman" w:hAnsi="Times New Roman" w:cs="Times New Roman"/>
          <w:b/>
          <w:noProof/>
          <w:sz w:val="24"/>
          <w:szCs w:val="24"/>
        </w:rPr>
        <w:t xml:space="preserve">20.a. Illustrate the types of environmental hazards ?  Explain natural environmental hazard with an example </w:t>
      </w:r>
    </w:p>
    <w:p w:rsidR="005138EF" w:rsidRDefault="005138EF" w:rsidP="005138EF">
      <w:pPr>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An </w:t>
      </w:r>
      <w:r>
        <w:rPr>
          <w:rFonts w:ascii="Times New Roman" w:hAnsi="Times New Roman" w:cs="Times New Roman"/>
          <w:bCs/>
          <w:sz w:val="24"/>
          <w:szCs w:val="24"/>
          <w:shd w:val="clear" w:color="auto" w:fill="FFFFFF"/>
        </w:rPr>
        <w:t>environmental hazard</w:t>
      </w:r>
      <w:r>
        <w:rPr>
          <w:rFonts w:ascii="Times New Roman" w:hAnsi="Times New Roman" w:cs="Times New Roman"/>
          <w:sz w:val="24"/>
          <w:szCs w:val="24"/>
          <w:shd w:val="clear" w:color="auto" w:fill="FFFFFF"/>
        </w:rPr>
        <w:t> is a substance, a state or an event which has the potential to threaten the surrounding natural </w:t>
      </w:r>
      <w:hyperlink r:id="rId143" w:tooltip="Environmental issue" w:history="1">
        <w:r>
          <w:rPr>
            <w:rStyle w:val="Hyperlink"/>
            <w:rFonts w:ascii="Times New Roman" w:hAnsi="Times New Roman" w:cs="Times New Roman"/>
            <w:sz w:val="24"/>
            <w:szCs w:val="24"/>
            <w:shd w:val="clear" w:color="auto" w:fill="FFFFFF"/>
          </w:rPr>
          <w:t>environment</w:t>
        </w:r>
      </w:hyperlink>
      <w:r>
        <w:rPr>
          <w:rFonts w:ascii="Times New Roman" w:hAnsi="Times New Roman" w:cs="Times New Roman"/>
          <w:sz w:val="24"/>
          <w:szCs w:val="24"/>
          <w:shd w:val="clear" w:color="auto" w:fill="FFFFFF"/>
        </w:rPr>
        <w:t> / or adversely affect people's </w:t>
      </w:r>
      <w:hyperlink r:id="rId144" w:tooltip="Health" w:history="1">
        <w:r>
          <w:rPr>
            <w:rStyle w:val="Hyperlink"/>
            <w:rFonts w:ascii="Times New Roman" w:hAnsi="Times New Roman" w:cs="Times New Roman"/>
            <w:sz w:val="24"/>
            <w:szCs w:val="24"/>
            <w:shd w:val="clear" w:color="auto" w:fill="FFFFFF"/>
          </w:rPr>
          <w:t>health</w:t>
        </w:r>
      </w:hyperlink>
      <w:r>
        <w:rPr>
          <w:rFonts w:ascii="Times New Roman" w:hAnsi="Times New Roman" w:cs="Times New Roman"/>
          <w:sz w:val="24"/>
          <w:szCs w:val="24"/>
          <w:shd w:val="clear" w:color="auto" w:fill="FFFFFF"/>
        </w:rPr>
        <w:t>, including </w:t>
      </w:r>
      <w:hyperlink r:id="rId145" w:tooltip="Pollution" w:history="1">
        <w:r>
          <w:rPr>
            <w:rStyle w:val="Hyperlink"/>
            <w:rFonts w:ascii="Times New Roman" w:hAnsi="Times New Roman" w:cs="Times New Roman"/>
            <w:sz w:val="24"/>
            <w:szCs w:val="24"/>
            <w:shd w:val="clear" w:color="auto" w:fill="FFFFFF"/>
          </w:rPr>
          <w:t>pollution</w:t>
        </w:r>
      </w:hyperlink>
      <w:r>
        <w:rPr>
          <w:rFonts w:ascii="Times New Roman" w:hAnsi="Times New Roman" w:cs="Times New Roman"/>
          <w:sz w:val="24"/>
          <w:szCs w:val="24"/>
          <w:shd w:val="clear" w:color="auto" w:fill="FFFFFF"/>
        </w:rPr>
        <w:t> and </w:t>
      </w:r>
      <w:hyperlink r:id="rId146" w:tooltip="Natural disasters" w:history="1">
        <w:r>
          <w:rPr>
            <w:rStyle w:val="Hyperlink"/>
            <w:rFonts w:ascii="Times New Roman" w:hAnsi="Times New Roman" w:cs="Times New Roman"/>
            <w:sz w:val="24"/>
            <w:szCs w:val="24"/>
            <w:shd w:val="clear" w:color="auto" w:fill="FFFFFF"/>
          </w:rPr>
          <w:t>natural disasters</w:t>
        </w:r>
      </w:hyperlink>
      <w:r>
        <w:rPr>
          <w:rFonts w:ascii="Times New Roman" w:hAnsi="Times New Roman" w:cs="Times New Roman"/>
          <w:sz w:val="24"/>
          <w:szCs w:val="24"/>
          <w:shd w:val="clear" w:color="auto" w:fill="FFFFFF"/>
        </w:rPr>
        <w:t> such as storms and earthquakes.</w:t>
      </w:r>
    </w:p>
    <w:p w:rsidR="005138EF" w:rsidRDefault="005138EF" w:rsidP="005138EF">
      <w:pPr>
        <w:jc w:val="center"/>
        <w:rPr>
          <w:rFonts w:ascii="Times New Roman" w:hAnsi="Times New Roman" w:cs="Times New Roman"/>
          <w:noProof/>
          <w:sz w:val="24"/>
          <w:szCs w:val="24"/>
        </w:rPr>
      </w:pPr>
      <w:r>
        <w:rPr>
          <w:rFonts w:ascii="Times New Roman" w:hAnsi="Times New Roman" w:cs="Times New Roman"/>
          <w:noProof/>
          <w:sz w:val="24"/>
          <w:szCs w:val="24"/>
        </w:rPr>
        <w:lastRenderedPageBreak/>
        <w:t>OR</w:t>
      </w:r>
    </w:p>
    <w:p w:rsidR="005138EF" w:rsidRDefault="005138EF" w:rsidP="005138EF">
      <w:pPr>
        <w:rPr>
          <w:rFonts w:ascii="Times New Roman" w:hAnsi="Times New Roman" w:cs="Times New Roman"/>
          <w:b/>
          <w:noProof/>
          <w:sz w:val="24"/>
          <w:szCs w:val="24"/>
        </w:rPr>
      </w:pPr>
      <w:r>
        <w:rPr>
          <w:rFonts w:ascii="Times New Roman" w:hAnsi="Times New Roman" w:cs="Times New Roman"/>
          <w:noProof/>
          <w:sz w:val="24"/>
          <w:szCs w:val="24"/>
        </w:rPr>
        <w:t xml:space="preserve">    b.</w:t>
      </w:r>
      <w:r>
        <w:rPr>
          <w:rFonts w:ascii="Times New Roman" w:hAnsi="Times New Roman" w:cs="Times New Roman"/>
          <w:b/>
          <w:noProof/>
          <w:sz w:val="24"/>
          <w:szCs w:val="24"/>
        </w:rPr>
        <w:t xml:space="preserve">Give an account on disaster management  and its role in society </w:t>
      </w:r>
    </w:p>
    <w:p w:rsidR="005138EF" w:rsidRDefault="005138EF" w:rsidP="005138EF">
      <w:pPr>
        <w:jc w:val="both"/>
        <w:rPr>
          <w:rFonts w:ascii="Times New Roman" w:hAnsi="Times New Roman" w:cs="Times New Roman"/>
          <w:sz w:val="24"/>
          <w:szCs w:val="24"/>
          <w:shd w:val="clear" w:color="auto" w:fill="FFFFFF"/>
        </w:rPr>
      </w:pPr>
      <w:r>
        <w:rPr>
          <w:rFonts w:ascii="Times New Roman" w:hAnsi="Times New Roman" w:cs="Times New Roman"/>
          <w:bCs/>
          <w:sz w:val="24"/>
          <w:szCs w:val="24"/>
          <w:shd w:val="clear" w:color="auto" w:fill="FFFFFF"/>
        </w:rPr>
        <w:t>Disaster Management</w:t>
      </w:r>
      <w:r>
        <w:rPr>
          <w:rFonts w:ascii="Times New Roman" w:hAnsi="Times New Roman" w:cs="Times New Roman"/>
          <w:sz w:val="24"/>
          <w:szCs w:val="24"/>
          <w:shd w:val="clear" w:color="auto" w:fill="FFFFFF"/>
        </w:rPr>
        <w:t> can be defined as the organization and </w:t>
      </w:r>
      <w:r>
        <w:rPr>
          <w:rFonts w:ascii="Times New Roman" w:hAnsi="Times New Roman" w:cs="Times New Roman"/>
          <w:bCs/>
          <w:sz w:val="24"/>
          <w:szCs w:val="24"/>
          <w:shd w:val="clear" w:color="auto" w:fill="FFFFFF"/>
        </w:rPr>
        <w:t>management</w:t>
      </w:r>
      <w:r>
        <w:rPr>
          <w:rFonts w:ascii="Times New Roman" w:hAnsi="Times New Roman" w:cs="Times New Roman"/>
          <w:sz w:val="24"/>
          <w:szCs w:val="24"/>
          <w:shd w:val="clear" w:color="auto" w:fill="FFFFFF"/>
        </w:rPr>
        <w:t> of resources and responsibilities for dealing with all humanitarian aspects of emergencies, in particular </w:t>
      </w:r>
      <w:r>
        <w:rPr>
          <w:rFonts w:ascii="Times New Roman" w:hAnsi="Times New Roman" w:cs="Times New Roman"/>
          <w:bCs/>
          <w:sz w:val="24"/>
          <w:szCs w:val="24"/>
          <w:shd w:val="clear" w:color="auto" w:fill="FFFFFF"/>
        </w:rPr>
        <w:t>preparedness</w:t>
      </w:r>
      <w:r>
        <w:rPr>
          <w:rFonts w:ascii="Times New Roman" w:hAnsi="Times New Roman" w:cs="Times New Roman"/>
          <w:sz w:val="24"/>
          <w:szCs w:val="24"/>
          <w:shd w:val="clear" w:color="auto" w:fill="FFFFFF"/>
        </w:rPr>
        <w:t>, response and recovery in order to lessen the impact of</w:t>
      </w:r>
      <w:r>
        <w:rPr>
          <w:rFonts w:ascii="Times New Roman" w:hAnsi="Times New Roman" w:cs="Times New Roman"/>
          <w:bCs/>
          <w:sz w:val="24"/>
          <w:szCs w:val="24"/>
          <w:shd w:val="clear" w:color="auto" w:fill="FFFFFF"/>
        </w:rPr>
        <w:t>disasters</w:t>
      </w:r>
      <w:r>
        <w:rPr>
          <w:rFonts w:ascii="Times New Roman" w:hAnsi="Times New Roman" w:cs="Times New Roman"/>
          <w:sz w:val="24"/>
          <w:szCs w:val="24"/>
          <w:shd w:val="clear" w:color="auto" w:fill="FFFFFF"/>
        </w:rPr>
        <w:t>.</w:t>
      </w:r>
    </w:p>
    <w:p w:rsidR="005138EF" w:rsidRDefault="005138EF" w:rsidP="005138EF">
      <w:pPr>
        <w:jc w:val="center"/>
        <w:rPr>
          <w:rFonts w:ascii="Times New Roman" w:hAnsi="Times New Roman" w:cs="Times New Roman"/>
          <w:noProof/>
          <w:sz w:val="24"/>
          <w:szCs w:val="24"/>
        </w:rPr>
      </w:pPr>
      <w:r>
        <w:rPr>
          <w:rFonts w:ascii="Times New Roman" w:hAnsi="Times New Roman" w:cs="Times New Roman"/>
          <w:sz w:val="24"/>
          <w:szCs w:val="24"/>
          <w:shd w:val="clear" w:color="auto" w:fill="FFFFFF"/>
        </w:rPr>
        <w:t>************************************************</w:t>
      </w:r>
    </w:p>
    <w:p w:rsidR="005138EF" w:rsidRDefault="005138EF" w:rsidP="005138EF">
      <w:pPr>
        <w:rPr>
          <w:rFonts w:ascii="Times New Roman" w:hAnsi="Times New Roman" w:cs="Times New Roman"/>
          <w:noProof/>
          <w:sz w:val="24"/>
          <w:szCs w:val="24"/>
        </w:rPr>
      </w:pPr>
    </w:p>
    <w:p w:rsidR="005138EF" w:rsidRDefault="005138EF" w:rsidP="005138EF">
      <w:pPr>
        <w:rPr>
          <w:rFonts w:ascii="Times New Roman" w:hAnsi="Times New Roman" w:cs="Times New Roman"/>
          <w:noProof/>
          <w:sz w:val="24"/>
          <w:szCs w:val="24"/>
        </w:rPr>
      </w:pPr>
    </w:p>
    <w:p w:rsidR="005138EF" w:rsidRDefault="005138EF" w:rsidP="005138EF">
      <w:pPr>
        <w:rPr>
          <w:rFonts w:ascii="Times New Roman" w:hAnsi="Times New Roman" w:cs="Times New Roman"/>
          <w:sz w:val="24"/>
          <w:szCs w:val="24"/>
        </w:rPr>
      </w:pPr>
    </w:p>
    <w:p w:rsidR="005138EF" w:rsidRDefault="005138EF" w:rsidP="005138EF">
      <w:pPr>
        <w:rPr>
          <w:rFonts w:ascii="Times New Roman" w:hAnsi="Times New Roman" w:cs="Times New Roman"/>
          <w:sz w:val="24"/>
          <w:szCs w:val="24"/>
          <w:shd w:val="clear" w:color="auto" w:fill="FDFDFD"/>
        </w:rPr>
      </w:pPr>
    </w:p>
    <w:p w:rsidR="005138EF" w:rsidRDefault="005138EF" w:rsidP="005138EF">
      <w:pPr>
        <w:rPr>
          <w:rFonts w:ascii="Times New Roman" w:hAnsi="Times New Roman" w:cs="Times New Roman"/>
          <w:sz w:val="24"/>
          <w:szCs w:val="24"/>
        </w:rPr>
      </w:pPr>
    </w:p>
    <w:p w:rsidR="005138EF" w:rsidRDefault="005138EF" w:rsidP="005138EF">
      <w:pPr>
        <w:rPr>
          <w:rFonts w:ascii="Times New Roman" w:hAnsi="Times New Roman" w:cs="Times New Roman"/>
          <w:sz w:val="24"/>
          <w:szCs w:val="24"/>
        </w:rPr>
      </w:pPr>
    </w:p>
    <w:p w:rsidR="005138EF" w:rsidRDefault="005138EF" w:rsidP="005138EF">
      <w:pPr>
        <w:rPr>
          <w:rFonts w:ascii="Times New Roman" w:hAnsi="Times New Roman" w:cs="Times New Roman"/>
          <w:sz w:val="24"/>
          <w:szCs w:val="24"/>
        </w:rPr>
      </w:pPr>
    </w:p>
    <w:p w:rsidR="006A42B7" w:rsidRPr="00101467" w:rsidRDefault="006A42B7" w:rsidP="00DC2C4D">
      <w:pPr>
        <w:rPr>
          <w:rFonts w:ascii="Times New Roman" w:hAnsi="Times New Roman" w:cs="Times New Roman"/>
          <w:sz w:val="24"/>
          <w:szCs w:val="24"/>
        </w:rPr>
      </w:pPr>
    </w:p>
    <w:sectPr w:rsidR="006A42B7" w:rsidRPr="00101467" w:rsidSect="00D22042">
      <w:pgSz w:w="12240" w:h="20160" w:code="5"/>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F6304" w:rsidRDefault="006F6304" w:rsidP="00451FC0">
      <w:pPr>
        <w:spacing w:after="0" w:line="240" w:lineRule="auto"/>
      </w:pPr>
      <w:r>
        <w:separator/>
      </w:r>
    </w:p>
  </w:endnote>
  <w:endnote w:type="continuationSeparator" w:id="1">
    <w:p w:rsidR="006F6304" w:rsidRDefault="006F6304" w:rsidP="00451FC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F6304" w:rsidRDefault="006F6304" w:rsidP="00451FC0">
      <w:pPr>
        <w:spacing w:after="0" w:line="240" w:lineRule="auto"/>
      </w:pPr>
      <w:r>
        <w:separator/>
      </w:r>
    </w:p>
  </w:footnote>
  <w:footnote w:type="continuationSeparator" w:id="1">
    <w:p w:rsidR="006F6304" w:rsidRDefault="006F6304" w:rsidP="00451FC0">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2D3556"/>
    <w:multiLevelType w:val="multilevel"/>
    <w:tmpl w:val="B9240A62"/>
    <w:lvl w:ilvl="0">
      <w:start w:val="1"/>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1">
    <w:nsid w:val="084919CD"/>
    <w:multiLevelType w:val="hybridMultilevel"/>
    <w:tmpl w:val="291EDD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E013FBC"/>
    <w:multiLevelType w:val="multilevel"/>
    <w:tmpl w:val="95961CDE"/>
    <w:lvl w:ilvl="0">
      <w:start w:val="1"/>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3">
    <w:nsid w:val="40EE3A20"/>
    <w:multiLevelType w:val="multilevel"/>
    <w:tmpl w:val="32764F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42712FA3"/>
    <w:multiLevelType w:val="multilevel"/>
    <w:tmpl w:val="5F20A9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4AFD14D1"/>
    <w:multiLevelType w:val="multilevel"/>
    <w:tmpl w:val="D682DDCE"/>
    <w:lvl w:ilvl="0">
      <w:start w:val="1"/>
      <w:numFmt w:val="decimal"/>
      <w:lvlText w:val="%1."/>
      <w:lvlJc w:val="left"/>
      <w:pPr>
        <w:tabs>
          <w:tab w:val="num" w:pos="720"/>
        </w:tabs>
        <w:ind w:left="720" w:hanging="360"/>
      </w:pPr>
    </w:lvl>
    <w:lvl w:ilvl="1">
      <w:start w:val="1"/>
      <w:numFmt w:val="lowerLetter"/>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4FE258A7"/>
    <w:multiLevelType w:val="multilevel"/>
    <w:tmpl w:val="A9D6ED6E"/>
    <w:lvl w:ilvl="0">
      <w:start w:val="1"/>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7">
    <w:nsid w:val="6B7B2D10"/>
    <w:multiLevelType w:val="multilevel"/>
    <w:tmpl w:val="8140F7EE"/>
    <w:lvl w:ilvl="0">
      <w:start w:val="1"/>
      <w:numFmt w:val="decimal"/>
      <w:lvlText w:val="%1."/>
      <w:lvlJc w:val="left"/>
      <w:pPr>
        <w:tabs>
          <w:tab w:val="num" w:pos="720"/>
        </w:tabs>
        <w:ind w:left="720" w:hanging="360"/>
      </w:pPr>
    </w:lvl>
    <w:lvl w:ilvl="1">
      <w:start w:val="1"/>
      <w:numFmt w:val="lowerLetter"/>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6BCF3B89"/>
    <w:multiLevelType w:val="multilevel"/>
    <w:tmpl w:val="4E68478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725566C1"/>
    <w:multiLevelType w:val="multilevel"/>
    <w:tmpl w:val="A1BAF0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7"/>
  </w:num>
  <w:num w:numId="2">
    <w:abstractNumId w:val="3"/>
  </w:num>
  <w:num w:numId="3">
    <w:abstractNumId w:val="2"/>
  </w:num>
  <w:num w:numId="4">
    <w:abstractNumId w:val="1"/>
  </w:num>
  <w:num w:numId="5">
    <w:abstractNumId w:val="5"/>
  </w:num>
  <w:num w:numId="6">
    <w:abstractNumId w:val="6"/>
  </w:num>
  <w:num w:numId="7">
    <w:abstractNumId w:val="0"/>
  </w:num>
  <w:num w:numId="8">
    <w:abstractNumId w:val="9"/>
  </w:num>
  <w:num w:numId="9">
    <w:abstractNumId w:val="4"/>
  </w:num>
  <w:num w:numId="10">
    <w:abstractNumId w:val="8"/>
  </w:num>
  <w:num w:numId="1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drawingGridHorizontalSpacing w:val="110"/>
  <w:displayHorizontalDrawingGridEvery w:val="2"/>
  <w:characterSpacingControl w:val="doNotCompress"/>
  <w:footnotePr>
    <w:footnote w:id="0"/>
    <w:footnote w:id="1"/>
  </w:footnotePr>
  <w:endnotePr>
    <w:endnote w:id="0"/>
    <w:endnote w:id="1"/>
  </w:endnotePr>
  <w:compat/>
  <w:rsids>
    <w:rsidRoot w:val="00CE6F18"/>
    <w:rsid w:val="00011F82"/>
    <w:rsid w:val="000A2E39"/>
    <w:rsid w:val="00101467"/>
    <w:rsid w:val="00117949"/>
    <w:rsid w:val="00141006"/>
    <w:rsid w:val="001425B3"/>
    <w:rsid w:val="001876E9"/>
    <w:rsid w:val="001A3DB6"/>
    <w:rsid w:val="001C0F06"/>
    <w:rsid w:val="001D79ED"/>
    <w:rsid w:val="001E4FB5"/>
    <w:rsid w:val="00243C11"/>
    <w:rsid w:val="00282032"/>
    <w:rsid w:val="002D311C"/>
    <w:rsid w:val="002F08F6"/>
    <w:rsid w:val="00300D0B"/>
    <w:rsid w:val="003042E8"/>
    <w:rsid w:val="00305BFB"/>
    <w:rsid w:val="00322EFE"/>
    <w:rsid w:val="00327775"/>
    <w:rsid w:val="003627DA"/>
    <w:rsid w:val="00397815"/>
    <w:rsid w:val="003B086B"/>
    <w:rsid w:val="003B56FB"/>
    <w:rsid w:val="00400454"/>
    <w:rsid w:val="00404695"/>
    <w:rsid w:val="00404EE6"/>
    <w:rsid w:val="00422F3F"/>
    <w:rsid w:val="00451FC0"/>
    <w:rsid w:val="00460E5A"/>
    <w:rsid w:val="00482631"/>
    <w:rsid w:val="004E33E9"/>
    <w:rsid w:val="005039F3"/>
    <w:rsid w:val="005138EF"/>
    <w:rsid w:val="00592234"/>
    <w:rsid w:val="005931E8"/>
    <w:rsid w:val="005A214A"/>
    <w:rsid w:val="005C1669"/>
    <w:rsid w:val="005C443D"/>
    <w:rsid w:val="005D26E4"/>
    <w:rsid w:val="005F1E37"/>
    <w:rsid w:val="005F22EB"/>
    <w:rsid w:val="006030C4"/>
    <w:rsid w:val="006A42B7"/>
    <w:rsid w:val="006B17BB"/>
    <w:rsid w:val="006D2A9F"/>
    <w:rsid w:val="006F6304"/>
    <w:rsid w:val="00705AE0"/>
    <w:rsid w:val="00777813"/>
    <w:rsid w:val="007A7663"/>
    <w:rsid w:val="00857FCF"/>
    <w:rsid w:val="0087039D"/>
    <w:rsid w:val="008A779A"/>
    <w:rsid w:val="008B0ED8"/>
    <w:rsid w:val="008F7C85"/>
    <w:rsid w:val="00901305"/>
    <w:rsid w:val="00945382"/>
    <w:rsid w:val="0095400B"/>
    <w:rsid w:val="0096302B"/>
    <w:rsid w:val="00977872"/>
    <w:rsid w:val="009C0CB4"/>
    <w:rsid w:val="009C4B5B"/>
    <w:rsid w:val="009D0952"/>
    <w:rsid w:val="00A91C34"/>
    <w:rsid w:val="00AA567A"/>
    <w:rsid w:val="00AA7DE1"/>
    <w:rsid w:val="00AB4FAF"/>
    <w:rsid w:val="00AC3474"/>
    <w:rsid w:val="00AC3DB7"/>
    <w:rsid w:val="00AD39BC"/>
    <w:rsid w:val="00AF5E51"/>
    <w:rsid w:val="00B24EA2"/>
    <w:rsid w:val="00B60072"/>
    <w:rsid w:val="00B71583"/>
    <w:rsid w:val="00BB1621"/>
    <w:rsid w:val="00C05D3F"/>
    <w:rsid w:val="00C232A6"/>
    <w:rsid w:val="00C42492"/>
    <w:rsid w:val="00C42520"/>
    <w:rsid w:val="00C548B9"/>
    <w:rsid w:val="00C67034"/>
    <w:rsid w:val="00CE6F18"/>
    <w:rsid w:val="00CE7494"/>
    <w:rsid w:val="00D05E6E"/>
    <w:rsid w:val="00D060B0"/>
    <w:rsid w:val="00D22042"/>
    <w:rsid w:val="00D22136"/>
    <w:rsid w:val="00D30624"/>
    <w:rsid w:val="00D3345A"/>
    <w:rsid w:val="00DC2C4D"/>
    <w:rsid w:val="00DC4C85"/>
    <w:rsid w:val="00DE7E7D"/>
    <w:rsid w:val="00DF16AE"/>
    <w:rsid w:val="00E42F7B"/>
    <w:rsid w:val="00E57207"/>
    <w:rsid w:val="00E97AC0"/>
    <w:rsid w:val="00EE2072"/>
    <w:rsid w:val="00EE67D3"/>
    <w:rsid w:val="00F14C15"/>
    <w:rsid w:val="00F25A81"/>
    <w:rsid w:val="00F31F18"/>
    <w:rsid w:val="00F330D3"/>
    <w:rsid w:val="00F77722"/>
    <w:rsid w:val="00F815F4"/>
    <w:rsid w:val="00F82573"/>
    <w:rsid w:val="00FC1A6A"/>
    <w:rsid w:val="00FF560F"/>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33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E6F18"/>
  </w:style>
  <w:style w:type="paragraph" w:styleId="Heading3">
    <w:name w:val="heading 3"/>
    <w:basedOn w:val="Normal"/>
    <w:link w:val="Heading3Char"/>
    <w:uiPriority w:val="9"/>
    <w:qFormat/>
    <w:rsid w:val="00282032"/>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91C34"/>
    <w:pPr>
      <w:ind w:left="720"/>
      <w:contextualSpacing/>
    </w:pPr>
  </w:style>
  <w:style w:type="character" w:styleId="Hyperlink">
    <w:name w:val="Hyperlink"/>
    <w:basedOn w:val="DefaultParagraphFont"/>
    <w:uiPriority w:val="99"/>
    <w:semiHidden/>
    <w:unhideWhenUsed/>
    <w:rsid w:val="00777813"/>
    <w:rPr>
      <w:color w:val="0000FF"/>
      <w:u w:val="single"/>
    </w:rPr>
  </w:style>
  <w:style w:type="paragraph" w:styleId="NormalWeb">
    <w:name w:val="Normal (Web)"/>
    <w:basedOn w:val="Normal"/>
    <w:uiPriority w:val="99"/>
    <w:semiHidden/>
    <w:unhideWhenUsed/>
    <w:rsid w:val="001876E9"/>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ipa">
    <w:name w:val="ipa"/>
    <w:basedOn w:val="DefaultParagraphFont"/>
    <w:rsid w:val="001876E9"/>
  </w:style>
  <w:style w:type="paragraph" w:styleId="BalloonText">
    <w:name w:val="Balloon Text"/>
    <w:basedOn w:val="Normal"/>
    <w:link w:val="BalloonTextChar"/>
    <w:uiPriority w:val="99"/>
    <w:semiHidden/>
    <w:unhideWhenUsed/>
    <w:rsid w:val="0096302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6302B"/>
    <w:rPr>
      <w:rFonts w:ascii="Tahoma" w:hAnsi="Tahoma" w:cs="Tahoma"/>
      <w:sz w:val="16"/>
      <w:szCs w:val="16"/>
    </w:rPr>
  </w:style>
  <w:style w:type="character" w:customStyle="1" w:styleId="Heading3Char">
    <w:name w:val="Heading 3 Char"/>
    <w:basedOn w:val="DefaultParagraphFont"/>
    <w:link w:val="Heading3"/>
    <w:uiPriority w:val="9"/>
    <w:rsid w:val="00282032"/>
    <w:rPr>
      <w:rFonts w:ascii="Times New Roman" w:eastAsia="Times New Roman" w:hAnsi="Times New Roman" w:cs="Times New Roman"/>
      <w:b/>
      <w:bCs/>
      <w:sz w:val="27"/>
      <w:szCs w:val="27"/>
    </w:rPr>
  </w:style>
  <w:style w:type="character" w:customStyle="1" w:styleId="mw-headline">
    <w:name w:val="mw-headline"/>
    <w:basedOn w:val="DefaultParagraphFont"/>
    <w:rsid w:val="00282032"/>
  </w:style>
  <w:style w:type="paragraph" w:styleId="Header">
    <w:name w:val="header"/>
    <w:basedOn w:val="Normal"/>
    <w:link w:val="HeaderChar"/>
    <w:uiPriority w:val="99"/>
    <w:semiHidden/>
    <w:unhideWhenUsed/>
    <w:rsid w:val="00451FC0"/>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451FC0"/>
  </w:style>
  <w:style w:type="paragraph" w:styleId="Footer">
    <w:name w:val="footer"/>
    <w:basedOn w:val="Normal"/>
    <w:link w:val="FooterChar"/>
    <w:uiPriority w:val="99"/>
    <w:semiHidden/>
    <w:unhideWhenUsed/>
    <w:rsid w:val="00451FC0"/>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451FC0"/>
  </w:style>
  <w:style w:type="character" w:styleId="Strong">
    <w:name w:val="Strong"/>
    <w:basedOn w:val="DefaultParagraphFont"/>
    <w:uiPriority w:val="22"/>
    <w:qFormat/>
    <w:rsid w:val="00F815F4"/>
    <w:rPr>
      <w:b/>
      <w:bCs/>
    </w:rPr>
  </w:style>
  <w:style w:type="paragraph" w:customStyle="1" w:styleId="blockingress-b">
    <w:name w:val="blockingress-b"/>
    <w:basedOn w:val="Normal"/>
    <w:uiPriority w:val="99"/>
    <w:rsid w:val="003627DA"/>
    <w:pPr>
      <w:spacing w:before="100" w:beforeAutospacing="1" w:after="100" w:afterAutospacing="1" w:line="240" w:lineRule="auto"/>
    </w:pPr>
    <w:rPr>
      <w:rFonts w:ascii="Times New Roman" w:eastAsia="Times New Roman" w:hAnsi="Times New Roman" w:cs="Times New Roman"/>
      <w:sz w:val="24"/>
      <w:szCs w:val="24"/>
    </w:rPr>
  </w:style>
  <w:style w:type="character" w:styleId="FollowedHyperlink">
    <w:name w:val="FollowedHyperlink"/>
    <w:basedOn w:val="DefaultParagraphFont"/>
    <w:uiPriority w:val="99"/>
    <w:semiHidden/>
    <w:unhideWhenUsed/>
    <w:rsid w:val="005138EF"/>
    <w:rPr>
      <w:color w:val="800080" w:themeColor="followedHyperlink"/>
      <w:u w:val="single"/>
    </w:rPr>
  </w:style>
  <w:style w:type="table" w:styleId="TableGrid">
    <w:name w:val="Table Grid"/>
    <w:basedOn w:val="TableNormal"/>
    <w:uiPriority w:val="59"/>
    <w:rsid w:val="005138E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Spacing">
    <w:name w:val="No Spacing"/>
    <w:uiPriority w:val="99"/>
    <w:qFormat/>
    <w:rsid w:val="00D22042"/>
    <w:pPr>
      <w:spacing w:after="0" w:line="240" w:lineRule="auto"/>
    </w:pPr>
    <w:rPr>
      <w:rFonts w:ascii="Calibri" w:eastAsia="Calibri" w:hAnsi="Calibri" w:cs="Calibri"/>
      <w:lang w:val="en-IN"/>
    </w:rPr>
  </w:style>
</w:styles>
</file>

<file path=word/webSettings.xml><?xml version="1.0" encoding="utf-8"?>
<w:webSettings xmlns:r="http://schemas.openxmlformats.org/officeDocument/2006/relationships" xmlns:w="http://schemas.openxmlformats.org/wordprocessingml/2006/main">
  <w:divs>
    <w:div w:id="598296571">
      <w:bodyDiv w:val="1"/>
      <w:marLeft w:val="0"/>
      <w:marRight w:val="0"/>
      <w:marTop w:val="0"/>
      <w:marBottom w:val="0"/>
      <w:divBdr>
        <w:top w:val="none" w:sz="0" w:space="0" w:color="auto"/>
        <w:left w:val="none" w:sz="0" w:space="0" w:color="auto"/>
        <w:bottom w:val="none" w:sz="0" w:space="0" w:color="auto"/>
        <w:right w:val="none" w:sz="0" w:space="0" w:color="auto"/>
      </w:divBdr>
      <w:divsChild>
        <w:div w:id="1958368456">
          <w:marLeft w:val="336"/>
          <w:marRight w:val="0"/>
          <w:marTop w:val="120"/>
          <w:marBottom w:val="312"/>
          <w:divBdr>
            <w:top w:val="none" w:sz="0" w:space="0" w:color="auto"/>
            <w:left w:val="none" w:sz="0" w:space="0" w:color="auto"/>
            <w:bottom w:val="none" w:sz="0" w:space="0" w:color="auto"/>
            <w:right w:val="none" w:sz="0" w:space="0" w:color="auto"/>
          </w:divBdr>
          <w:divsChild>
            <w:div w:id="1273778061">
              <w:marLeft w:val="0"/>
              <w:marRight w:val="0"/>
              <w:marTop w:val="0"/>
              <w:marBottom w:val="0"/>
              <w:divBdr>
                <w:top w:val="single" w:sz="6" w:space="2" w:color="C8CCD1"/>
                <w:left w:val="single" w:sz="6" w:space="2" w:color="C8CCD1"/>
                <w:bottom w:val="single" w:sz="6" w:space="2" w:color="C8CCD1"/>
                <w:right w:val="single" w:sz="6" w:space="2" w:color="C8CCD1"/>
              </w:divBdr>
            </w:div>
          </w:divsChild>
        </w:div>
      </w:divsChild>
    </w:div>
    <w:div w:id="612371744">
      <w:bodyDiv w:val="1"/>
      <w:marLeft w:val="0"/>
      <w:marRight w:val="0"/>
      <w:marTop w:val="0"/>
      <w:marBottom w:val="0"/>
      <w:divBdr>
        <w:top w:val="none" w:sz="0" w:space="0" w:color="auto"/>
        <w:left w:val="none" w:sz="0" w:space="0" w:color="auto"/>
        <w:bottom w:val="none" w:sz="0" w:space="0" w:color="auto"/>
        <w:right w:val="none" w:sz="0" w:space="0" w:color="auto"/>
      </w:divBdr>
    </w:div>
    <w:div w:id="654845961">
      <w:bodyDiv w:val="1"/>
      <w:marLeft w:val="0"/>
      <w:marRight w:val="0"/>
      <w:marTop w:val="0"/>
      <w:marBottom w:val="0"/>
      <w:divBdr>
        <w:top w:val="none" w:sz="0" w:space="0" w:color="auto"/>
        <w:left w:val="none" w:sz="0" w:space="0" w:color="auto"/>
        <w:bottom w:val="none" w:sz="0" w:space="0" w:color="auto"/>
        <w:right w:val="none" w:sz="0" w:space="0" w:color="auto"/>
      </w:divBdr>
    </w:div>
    <w:div w:id="688603571">
      <w:bodyDiv w:val="1"/>
      <w:marLeft w:val="0"/>
      <w:marRight w:val="0"/>
      <w:marTop w:val="0"/>
      <w:marBottom w:val="0"/>
      <w:divBdr>
        <w:top w:val="none" w:sz="0" w:space="0" w:color="auto"/>
        <w:left w:val="none" w:sz="0" w:space="0" w:color="auto"/>
        <w:bottom w:val="none" w:sz="0" w:space="0" w:color="auto"/>
        <w:right w:val="none" w:sz="0" w:space="0" w:color="auto"/>
      </w:divBdr>
    </w:div>
    <w:div w:id="762726566">
      <w:bodyDiv w:val="1"/>
      <w:marLeft w:val="0"/>
      <w:marRight w:val="0"/>
      <w:marTop w:val="0"/>
      <w:marBottom w:val="0"/>
      <w:divBdr>
        <w:top w:val="none" w:sz="0" w:space="0" w:color="auto"/>
        <w:left w:val="none" w:sz="0" w:space="0" w:color="auto"/>
        <w:bottom w:val="none" w:sz="0" w:space="0" w:color="auto"/>
        <w:right w:val="none" w:sz="0" w:space="0" w:color="auto"/>
      </w:divBdr>
    </w:div>
    <w:div w:id="1615864800">
      <w:bodyDiv w:val="1"/>
      <w:marLeft w:val="0"/>
      <w:marRight w:val="0"/>
      <w:marTop w:val="0"/>
      <w:marBottom w:val="0"/>
      <w:divBdr>
        <w:top w:val="none" w:sz="0" w:space="0" w:color="auto"/>
        <w:left w:val="none" w:sz="0" w:space="0" w:color="auto"/>
        <w:bottom w:val="none" w:sz="0" w:space="0" w:color="auto"/>
        <w:right w:val="none" w:sz="0" w:space="0" w:color="auto"/>
      </w:divBdr>
    </w:div>
    <w:div w:id="1975526059">
      <w:bodyDiv w:val="1"/>
      <w:marLeft w:val="0"/>
      <w:marRight w:val="0"/>
      <w:marTop w:val="0"/>
      <w:marBottom w:val="0"/>
      <w:divBdr>
        <w:top w:val="none" w:sz="0" w:space="0" w:color="auto"/>
        <w:left w:val="none" w:sz="0" w:space="0" w:color="auto"/>
        <w:bottom w:val="none" w:sz="0" w:space="0" w:color="auto"/>
        <w:right w:val="none" w:sz="0" w:space="0" w:color="auto"/>
      </w:divBdr>
    </w:div>
    <w:div w:id="2004163059">
      <w:bodyDiv w:val="1"/>
      <w:marLeft w:val="0"/>
      <w:marRight w:val="0"/>
      <w:marTop w:val="0"/>
      <w:marBottom w:val="0"/>
      <w:divBdr>
        <w:top w:val="none" w:sz="0" w:space="0" w:color="auto"/>
        <w:left w:val="none" w:sz="0" w:space="0" w:color="auto"/>
        <w:bottom w:val="none" w:sz="0" w:space="0" w:color="auto"/>
        <w:right w:val="none" w:sz="0" w:space="0" w:color="auto"/>
      </w:divBdr>
      <w:divsChild>
        <w:div w:id="100230191">
          <w:blockQuote w:val="1"/>
          <w:marLeft w:val="0"/>
          <w:marRight w:val="0"/>
          <w:marTop w:val="240"/>
          <w:marBottom w:val="24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en.wikipedia.org/wiki/Mantle_(geology)" TargetMode="External"/><Relationship Id="rId117" Type="http://schemas.openxmlformats.org/officeDocument/2006/relationships/hyperlink" Target="https://en.wikipedia.org/wiki/Anaerobic_organism" TargetMode="External"/><Relationship Id="rId21" Type="http://schemas.openxmlformats.org/officeDocument/2006/relationships/hyperlink" Target="https://en.wikipedia.org/wiki/Volatile_organic_compounds" TargetMode="External"/><Relationship Id="rId42" Type="http://schemas.openxmlformats.org/officeDocument/2006/relationships/hyperlink" Target="https://en.wikipedia.org/wiki/Cephalopod_beak" TargetMode="External"/><Relationship Id="rId47" Type="http://schemas.openxmlformats.org/officeDocument/2006/relationships/hyperlink" Target="https://en.wikipedia.org/wiki/Keratin" TargetMode="External"/><Relationship Id="rId63" Type="http://schemas.openxmlformats.org/officeDocument/2006/relationships/image" Target="media/image3.png"/><Relationship Id="rId68" Type="http://schemas.openxmlformats.org/officeDocument/2006/relationships/hyperlink" Target="https://en.wikipedia.org/wiki/River" TargetMode="External"/><Relationship Id="rId84" Type="http://schemas.openxmlformats.org/officeDocument/2006/relationships/hyperlink" Target="https://en.wikipedia.org/wiki/Host_(biology)" TargetMode="External"/><Relationship Id="rId89" Type="http://schemas.openxmlformats.org/officeDocument/2006/relationships/hyperlink" Target="https://en.wikipedia.org/wiki/Resource_depletion" TargetMode="External"/><Relationship Id="rId112" Type="http://schemas.openxmlformats.org/officeDocument/2006/relationships/hyperlink" Target="https://en.wikipedia.org/wiki/Ethanol" TargetMode="External"/><Relationship Id="rId133" Type="http://schemas.openxmlformats.org/officeDocument/2006/relationships/hyperlink" Target="https://www.britannica.com/animal/animal" TargetMode="External"/><Relationship Id="rId138" Type="http://schemas.openxmlformats.org/officeDocument/2006/relationships/hyperlink" Target="https://www.sciencedirect.com/topics/engineering/biomass" TargetMode="External"/><Relationship Id="rId16" Type="http://schemas.openxmlformats.org/officeDocument/2006/relationships/hyperlink" Target="https://en.wikipedia.org/wiki/Cattle" TargetMode="External"/><Relationship Id="rId107" Type="http://schemas.openxmlformats.org/officeDocument/2006/relationships/hyperlink" Target="https://en.wikipedia.org/wiki/Sugar" TargetMode="External"/><Relationship Id="rId11" Type="http://schemas.openxmlformats.org/officeDocument/2006/relationships/hyperlink" Target="https://en.wikipedia.org/wiki/Dust" TargetMode="External"/><Relationship Id="rId32" Type="http://schemas.openxmlformats.org/officeDocument/2006/relationships/hyperlink" Target="https://en.wikipedia.org/wiki/N-Acetylglucosamine" TargetMode="External"/><Relationship Id="rId37" Type="http://schemas.openxmlformats.org/officeDocument/2006/relationships/hyperlink" Target="https://en.wikipedia.org/wiki/Arthropod" TargetMode="External"/><Relationship Id="rId53" Type="http://schemas.openxmlformats.org/officeDocument/2006/relationships/hyperlink" Target="https://en.wikipedia.org/wiki/Polysaccharide" TargetMode="External"/><Relationship Id="rId58" Type="http://schemas.openxmlformats.org/officeDocument/2006/relationships/hyperlink" Target="https://en.wikipedia.org/wiki/Fermentation" TargetMode="External"/><Relationship Id="rId74" Type="http://schemas.openxmlformats.org/officeDocument/2006/relationships/hyperlink" Target="https://en.wikipedia.org/wiki/Environmental_degradation" TargetMode="External"/><Relationship Id="rId79" Type="http://schemas.openxmlformats.org/officeDocument/2006/relationships/hyperlink" Target="https://www.sciencedirect.com/topics/engineering/biomass" TargetMode="External"/><Relationship Id="rId102" Type="http://schemas.openxmlformats.org/officeDocument/2006/relationships/hyperlink" Target="https://en.wikipedia.org/wiki/Yeasts" TargetMode="External"/><Relationship Id="rId123" Type="http://schemas.openxmlformats.org/officeDocument/2006/relationships/hyperlink" Target="https://en.wikipedia.org/wiki/Seismic_wave" TargetMode="External"/><Relationship Id="rId128" Type="http://schemas.openxmlformats.org/officeDocument/2006/relationships/hyperlink" Target="https://en.wikipedia.org/wiki/Earth%27s_atmosphere" TargetMode="External"/><Relationship Id="rId144" Type="http://schemas.openxmlformats.org/officeDocument/2006/relationships/hyperlink" Target="https://en.wikipedia.org/wiki/Health" TargetMode="External"/><Relationship Id="rId5" Type="http://schemas.openxmlformats.org/officeDocument/2006/relationships/footnotes" Target="footnotes.xml"/><Relationship Id="rId90" Type="http://schemas.openxmlformats.org/officeDocument/2006/relationships/image" Target="media/image7.gif"/><Relationship Id="rId95" Type="http://schemas.openxmlformats.org/officeDocument/2006/relationships/hyperlink" Target="https://en.wikipedia.org/wiki/Coolant" TargetMode="External"/><Relationship Id="rId22" Type="http://schemas.openxmlformats.org/officeDocument/2006/relationships/hyperlink" Target="https://en.wikipedia.org/wiki/Silicate_minerals" TargetMode="External"/><Relationship Id="rId27" Type="http://schemas.openxmlformats.org/officeDocument/2006/relationships/hyperlink" Target="https://en.wikipedia.org/wiki/Carbon" TargetMode="External"/><Relationship Id="rId43" Type="http://schemas.openxmlformats.org/officeDocument/2006/relationships/hyperlink" Target="https://en.wikipedia.org/wiki/Fish" TargetMode="External"/><Relationship Id="rId48" Type="http://schemas.openxmlformats.org/officeDocument/2006/relationships/hyperlink" Target="https://en.wikipedia.org/wiki/Fermentation" TargetMode="External"/><Relationship Id="rId64" Type="http://schemas.openxmlformats.org/officeDocument/2006/relationships/hyperlink" Target="https://en.wikipedia.org/wiki/Rainfall" TargetMode="External"/><Relationship Id="rId69" Type="http://schemas.openxmlformats.org/officeDocument/2006/relationships/hyperlink" Target="https://en.wikipedia.org/wiki/Marine_pollution" TargetMode="External"/><Relationship Id="rId113" Type="http://schemas.openxmlformats.org/officeDocument/2006/relationships/hyperlink" Target="https://en.wikipedia.org/wiki/Carbon_dioxide" TargetMode="External"/><Relationship Id="rId118" Type="http://schemas.openxmlformats.org/officeDocument/2006/relationships/hyperlink" Target="https://en.wikipedia.org/wiki/Goldfish" TargetMode="External"/><Relationship Id="rId134" Type="http://schemas.openxmlformats.org/officeDocument/2006/relationships/hyperlink" Target="https://www.britannica.com/plant/plant" TargetMode="External"/><Relationship Id="rId139" Type="http://schemas.openxmlformats.org/officeDocument/2006/relationships/hyperlink" Target="https://en.wikipedia.org/wiki/Filter_feeder" TargetMode="External"/><Relationship Id="rId80" Type="http://schemas.openxmlformats.org/officeDocument/2006/relationships/hyperlink" Target="https://en.wikipedia.org/wiki/Microorganism" TargetMode="External"/><Relationship Id="rId85" Type="http://schemas.openxmlformats.org/officeDocument/2006/relationships/hyperlink" Target="https://en.wikipedia.org/wiki/Side_effect" TargetMode="External"/><Relationship Id="rId3" Type="http://schemas.openxmlformats.org/officeDocument/2006/relationships/settings" Target="settings.xml"/><Relationship Id="rId12" Type="http://schemas.openxmlformats.org/officeDocument/2006/relationships/hyperlink" Target="https://en.wikipedia.org/wiki/Methane" TargetMode="External"/><Relationship Id="rId17" Type="http://schemas.openxmlformats.org/officeDocument/2006/relationships/hyperlink" Target="https://en.wikipedia.org/wiki/Paint" TargetMode="External"/><Relationship Id="rId25" Type="http://schemas.openxmlformats.org/officeDocument/2006/relationships/hyperlink" Target="https://en.wikipedia.org/wiki/Crust_(geology)" TargetMode="External"/><Relationship Id="rId33" Type="http://schemas.openxmlformats.org/officeDocument/2006/relationships/hyperlink" Target="https://en.wikipedia.org/wiki/Glucose" TargetMode="External"/><Relationship Id="rId38" Type="http://schemas.openxmlformats.org/officeDocument/2006/relationships/hyperlink" Target="https://en.wikipedia.org/wiki/Crustacean" TargetMode="External"/><Relationship Id="rId46" Type="http://schemas.openxmlformats.org/officeDocument/2006/relationships/hyperlink" Target="https://en.wikipedia.org/wiki/Cellulose" TargetMode="External"/><Relationship Id="rId59" Type="http://schemas.openxmlformats.org/officeDocument/2006/relationships/hyperlink" Target="https://en.wikipedia.org/wiki/Species" TargetMode="External"/><Relationship Id="rId67" Type="http://schemas.openxmlformats.org/officeDocument/2006/relationships/hyperlink" Target="https://en.wikipedia.org/wiki/Lake" TargetMode="External"/><Relationship Id="rId103" Type="http://schemas.openxmlformats.org/officeDocument/2006/relationships/hyperlink" Target="https://en.wikipedia.org/wiki/Fungi" TargetMode="External"/><Relationship Id="rId108" Type="http://schemas.openxmlformats.org/officeDocument/2006/relationships/hyperlink" Target="https://en.wikipedia.org/wiki/Glucose" TargetMode="External"/><Relationship Id="rId116" Type="http://schemas.openxmlformats.org/officeDocument/2006/relationships/hyperlink" Target="https://en.wikipedia.org/wiki/Fermentation" TargetMode="External"/><Relationship Id="rId124" Type="http://schemas.openxmlformats.org/officeDocument/2006/relationships/hyperlink" Target="https://en.wikipedia.org/wiki/Occupational_hazard" TargetMode="External"/><Relationship Id="rId129" Type="http://schemas.openxmlformats.org/officeDocument/2006/relationships/hyperlink" Target="https://en.wikipedia.org/wiki/Natural_environment" TargetMode="External"/><Relationship Id="rId137" Type="http://schemas.openxmlformats.org/officeDocument/2006/relationships/hyperlink" Target="https://www.britannica.com/science/habitat-biology" TargetMode="External"/><Relationship Id="rId20" Type="http://schemas.openxmlformats.org/officeDocument/2006/relationships/hyperlink" Target="https://en.wikipedia.org/wiki/Aerosol_spray" TargetMode="External"/><Relationship Id="rId41" Type="http://schemas.openxmlformats.org/officeDocument/2006/relationships/hyperlink" Target="https://en.wikipedia.org/wiki/Mollusc" TargetMode="External"/><Relationship Id="rId54" Type="http://schemas.openxmlformats.org/officeDocument/2006/relationships/hyperlink" Target="https://en.wikipedia.org/wiki/Food_additive" TargetMode="External"/><Relationship Id="rId62" Type="http://schemas.openxmlformats.org/officeDocument/2006/relationships/image" Target="media/image2.jpeg"/><Relationship Id="rId70" Type="http://schemas.openxmlformats.org/officeDocument/2006/relationships/hyperlink" Target="https://en.wikipedia.org/wiki/Aquifer" TargetMode="External"/><Relationship Id="rId75" Type="http://schemas.openxmlformats.org/officeDocument/2006/relationships/hyperlink" Target="https://en.wikipedia.org/wiki/Aquatic_ecosystems" TargetMode="External"/><Relationship Id="rId83" Type="http://schemas.openxmlformats.org/officeDocument/2006/relationships/hyperlink" Target="https://en.wikipedia.org/wiki/Bacteria" TargetMode="External"/><Relationship Id="rId88" Type="http://schemas.openxmlformats.org/officeDocument/2006/relationships/hyperlink" Target="https://en.wikipedia.org/wiki/Natural_resource" TargetMode="External"/><Relationship Id="rId91" Type="http://schemas.openxmlformats.org/officeDocument/2006/relationships/hyperlink" Target="https://en.wikipedia.org/wiki/Thunderstorm" TargetMode="External"/><Relationship Id="rId96" Type="http://schemas.openxmlformats.org/officeDocument/2006/relationships/hyperlink" Target="https://en.wikipedia.org/wiki/Power_plants" TargetMode="External"/><Relationship Id="rId111" Type="http://schemas.openxmlformats.org/officeDocument/2006/relationships/hyperlink" Target="https://en.wikipedia.org/wiki/Adenosine_triphosphate" TargetMode="External"/><Relationship Id="rId132" Type="http://schemas.openxmlformats.org/officeDocument/2006/relationships/hyperlink" Target="https://www.britannica.com/science/weight" TargetMode="External"/><Relationship Id="rId140" Type="http://schemas.openxmlformats.org/officeDocument/2006/relationships/hyperlink" Target="https://en.wikipedia.org/wiki/Ore" TargetMode="External"/><Relationship Id="rId145" Type="http://schemas.openxmlformats.org/officeDocument/2006/relationships/hyperlink" Target="https://en.wikipedia.org/wiki/Pollution"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s://en.wikipedia.org/wiki/Animal" TargetMode="External"/><Relationship Id="rId23" Type="http://schemas.openxmlformats.org/officeDocument/2006/relationships/hyperlink" Target="https://en.wikipedia.org/wiki/Oxide_minerals" TargetMode="External"/><Relationship Id="rId28" Type="http://schemas.openxmlformats.org/officeDocument/2006/relationships/hyperlink" Target="https://en.wikipedia.org/wiki/Hydrogen" TargetMode="External"/><Relationship Id="rId36" Type="http://schemas.openxmlformats.org/officeDocument/2006/relationships/hyperlink" Target="https://en.wikipedia.org/wiki/Exoskeleton" TargetMode="External"/><Relationship Id="rId49" Type="http://schemas.openxmlformats.org/officeDocument/2006/relationships/hyperlink" Target="https://en.wikipedia.org/wiki/Glucose" TargetMode="External"/><Relationship Id="rId57" Type="http://schemas.openxmlformats.org/officeDocument/2006/relationships/hyperlink" Target="https://en.wikipedia.org/wiki/Monosaccharide" TargetMode="External"/><Relationship Id="rId106" Type="http://schemas.openxmlformats.org/officeDocument/2006/relationships/hyperlink" Target="https://en.wikipedia.org/wiki/Biological_process" TargetMode="External"/><Relationship Id="rId114" Type="http://schemas.openxmlformats.org/officeDocument/2006/relationships/hyperlink" Target="https://en.wikipedia.org/wiki/Yeast" TargetMode="External"/><Relationship Id="rId119" Type="http://schemas.openxmlformats.org/officeDocument/2006/relationships/hyperlink" Target="https://en.wikipedia.org/wiki/Carp" TargetMode="External"/><Relationship Id="rId127" Type="http://schemas.openxmlformats.org/officeDocument/2006/relationships/hyperlink" Target="https://en.wikipedia.org/wiki/Biomolecule" TargetMode="External"/><Relationship Id="rId10" Type="http://schemas.openxmlformats.org/officeDocument/2006/relationships/hyperlink" Target="https://en.wikipedia.org/wiki/Earth%27s_atmosphere" TargetMode="External"/><Relationship Id="rId31" Type="http://schemas.openxmlformats.org/officeDocument/2006/relationships/hyperlink" Target="https://en.wikipedia.org/wiki/Polymer" TargetMode="External"/><Relationship Id="rId44" Type="http://schemas.openxmlformats.org/officeDocument/2006/relationships/hyperlink" Target="https://en.wikipedia.org/wiki/Lissamphibia" TargetMode="External"/><Relationship Id="rId52" Type="http://schemas.openxmlformats.org/officeDocument/2006/relationships/hyperlink" Target="https://en.wikipedia.org/wiki/Carbon_dioxide" TargetMode="External"/><Relationship Id="rId60" Type="http://schemas.openxmlformats.org/officeDocument/2006/relationships/hyperlink" Target="https://en.wikipedia.org/wiki/Bacteria" TargetMode="External"/><Relationship Id="rId65" Type="http://schemas.openxmlformats.org/officeDocument/2006/relationships/hyperlink" Target="https://en.wikipedia.org/wiki/Climate" TargetMode="External"/><Relationship Id="rId73" Type="http://schemas.openxmlformats.org/officeDocument/2006/relationships/hyperlink" Target="https://en.wikipedia.org/wiki/Wastewater" TargetMode="External"/><Relationship Id="rId78" Type="http://schemas.openxmlformats.org/officeDocument/2006/relationships/hyperlink" Target="https://en.wikipedia.org/wiki/Algae" TargetMode="External"/><Relationship Id="rId81" Type="http://schemas.openxmlformats.org/officeDocument/2006/relationships/hyperlink" Target="https://en.wikipedia.org/wiki/Gut_flora" TargetMode="External"/><Relationship Id="rId86" Type="http://schemas.openxmlformats.org/officeDocument/2006/relationships/image" Target="media/image5.jpeg"/><Relationship Id="rId94" Type="http://schemas.openxmlformats.org/officeDocument/2006/relationships/hyperlink" Target="https://en.wikipedia.org/wiki/Temperature" TargetMode="External"/><Relationship Id="rId99" Type="http://schemas.openxmlformats.org/officeDocument/2006/relationships/hyperlink" Target="https://en.wikipedia.org/wiki/Microorganism" TargetMode="External"/><Relationship Id="rId101" Type="http://schemas.openxmlformats.org/officeDocument/2006/relationships/hyperlink" Target="https://en.wikipedia.org/wiki/Algae" TargetMode="External"/><Relationship Id="rId122" Type="http://schemas.openxmlformats.org/officeDocument/2006/relationships/hyperlink" Target="https://en.wikipedia.org/wiki/Lithosphere" TargetMode="External"/><Relationship Id="rId130" Type="http://schemas.openxmlformats.org/officeDocument/2006/relationships/hyperlink" Target="https://en.wikipedia.org/wiki/Built_environment" TargetMode="External"/><Relationship Id="rId135" Type="http://schemas.openxmlformats.org/officeDocument/2006/relationships/hyperlink" Target="https://www.britannica.com/science/species-taxon" TargetMode="External"/><Relationship Id="rId143" Type="http://schemas.openxmlformats.org/officeDocument/2006/relationships/hyperlink" Target="https://en.wikipedia.org/wiki/Environmental_issue" TargetMode="External"/><Relationship Id="rId148"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en.wikipedia.org/wiki/Biomolecule" TargetMode="External"/><Relationship Id="rId13" Type="http://schemas.openxmlformats.org/officeDocument/2006/relationships/hyperlink" Target="https://en.wikipedia.org/wiki/Flatulence" TargetMode="External"/><Relationship Id="rId18" Type="http://schemas.openxmlformats.org/officeDocument/2006/relationships/hyperlink" Target="https://en.wikipedia.org/wiki/Hair_spray" TargetMode="External"/><Relationship Id="rId39" Type="http://schemas.openxmlformats.org/officeDocument/2006/relationships/hyperlink" Target="https://en.wikipedia.org/wiki/Insect" TargetMode="External"/><Relationship Id="rId109" Type="http://schemas.openxmlformats.org/officeDocument/2006/relationships/hyperlink" Target="https://en.wikipedia.org/wiki/Fructose" TargetMode="External"/><Relationship Id="rId34" Type="http://schemas.openxmlformats.org/officeDocument/2006/relationships/hyperlink" Target="https://en.wikipedia.org/wiki/Cell_wall" TargetMode="External"/><Relationship Id="rId50" Type="http://schemas.openxmlformats.org/officeDocument/2006/relationships/hyperlink" Target="https://en.wikipedia.org/wiki/Acetic_acid" TargetMode="External"/><Relationship Id="rId55" Type="http://schemas.openxmlformats.org/officeDocument/2006/relationships/hyperlink" Target="https://en.wikipedia.org/wiki/Thickening_agent" TargetMode="External"/><Relationship Id="rId76" Type="http://schemas.openxmlformats.org/officeDocument/2006/relationships/hyperlink" Target="https://en.wikipedia.org/wiki/Public_health" TargetMode="External"/><Relationship Id="rId97" Type="http://schemas.openxmlformats.org/officeDocument/2006/relationships/hyperlink" Target="https://en.wikipedia.org/wiki/Sunlight" TargetMode="External"/><Relationship Id="rId104" Type="http://schemas.openxmlformats.org/officeDocument/2006/relationships/hyperlink" Target="https://en.wikipedia.org/wiki/Bacteria" TargetMode="External"/><Relationship Id="rId120" Type="http://schemas.openxmlformats.org/officeDocument/2006/relationships/image" Target="media/image9.jpeg"/><Relationship Id="rId125" Type="http://schemas.openxmlformats.org/officeDocument/2006/relationships/hyperlink" Target="https://en.wikipedia.org/wiki/Chemical" TargetMode="External"/><Relationship Id="rId141" Type="http://schemas.openxmlformats.org/officeDocument/2006/relationships/hyperlink" Target="https://en.wikipedia.org/wiki/Prokaryote" TargetMode="External"/><Relationship Id="rId146" Type="http://schemas.openxmlformats.org/officeDocument/2006/relationships/hyperlink" Target="https://en.wikipedia.org/wiki/Natural_disasters" TargetMode="External"/><Relationship Id="rId7" Type="http://schemas.openxmlformats.org/officeDocument/2006/relationships/image" Target="media/image1.png"/><Relationship Id="rId71" Type="http://schemas.openxmlformats.org/officeDocument/2006/relationships/hyperlink" Target="https://en.wikipedia.org/wiki/Groundwater" TargetMode="External"/><Relationship Id="rId92" Type="http://schemas.openxmlformats.org/officeDocument/2006/relationships/hyperlink" Target="https://en.wikipedia.org/wiki/Updraft" TargetMode="External"/><Relationship Id="rId2" Type="http://schemas.openxmlformats.org/officeDocument/2006/relationships/styles" Target="styles.xml"/><Relationship Id="rId29" Type="http://schemas.openxmlformats.org/officeDocument/2006/relationships/hyperlink" Target="https://en.wikipedia.org/wiki/Oxygen" TargetMode="External"/><Relationship Id="rId24" Type="http://schemas.openxmlformats.org/officeDocument/2006/relationships/hyperlink" Target="https://en.wikipedia.org/wiki/Mineral" TargetMode="External"/><Relationship Id="rId40" Type="http://schemas.openxmlformats.org/officeDocument/2006/relationships/hyperlink" Target="https://en.wikipedia.org/wiki/Radula" TargetMode="External"/><Relationship Id="rId45" Type="http://schemas.openxmlformats.org/officeDocument/2006/relationships/hyperlink" Target="https://en.wikipedia.org/wiki/Polysaccharide" TargetMode="External"/><Relationship Id="rId66" Type="http://schemas.openxmlformats.org/officeDocument/2006/relationships/hyperlink" Target="https://en.wikipedia.org/wiki/Body_of_water" TargetMode="External"/><Relationship Id="rId87" Type="http://schemas.openxmlformats.org/officeDocument/2006/relationships/image" Target="media/image6.jpeg"/><Relationship Id="rId110" Type="http://schemas.openxmlformats.org/officeDocument/2006/relationships/hyperlink" Target="https://en.wikipedia.org/wiki/Sucrose" TargetMode="External"/><Relationship Id="rId115" Type="http://schemas.openxmlformats.org/officeDocument/2006/relationships/hyperlink" Target="https://en.wikipedia.org/wiki/Oxygen" TargetMode="External"/><Relationship Id="rId131" Type="http://schemas.openxmlformats.org/officeDocument/2006/relationships/image" Target="media/image10.jpeg"/><Relationship Id="rId136" Type="http://schemas.openxmlformats.org/officeDocument/2006/relationships/hyperlink" Target="https://www.britannica.com/science/community-biology" TargetMode="External"/><Relationship Id="rId61" Type="http://schemas.openxmlformats.org/officeDocument/2006/relationships/hyperlink" Target="https://en.wikipedia.org/wiki/Xanthomonas_campestris" TargetMode="External"/><Relationship Id="rId82" Type="http://schemas.openxmlformats.org/officeDocument/2006/relationships/hyperlink" Target="https://en.wikipedia.org/wiki/GRAS" TargetMode="External"/><Relationship Id="rId19" Type="http://schemas.openxmlformats.org/officeDocument/2006/relationships/hyperlink" Target="https://en.wikipedia.org/wiki/Varnish" TargetMode="External"/><Relationship Id="rId14" Type="http://schemas.openxmlformats.org/officeDocument/2006/relationships/hyperlink" Target="https://en.wikipedia.org/wiki/Digestion" TargetMode="External"/><Relationship Id="rId30" Type="http://schemas.openxmlformats.org/officeDocument/2006/relationships/hyperlink" Target="https://en.wikipedia.org/wiki/Nitrogen" TargetMode="External"/><Relationship Id="rId35" Type="http://schemas.openxmlformats.org/officeDocument/2006/relationships/hyperlink" Target="https://en.wikipedia.org/wiki/Fungi" TargetMode="External"/><Relationship Id="rId56" Type="http://schemas.openxmlformats.org/officeDocument/2006/relationships/hyperlink" Target="https://en.wikipedia.org/wiki/Stabilizer_(food)" TargetMode="External"/><Relationship Id="rId77" Type="http://schemas.openxmlformats.org/officeDocument/2006/relationships/image" Target="media/image4.jpeg"/><Relationship Id="rId100" Type="http://schemas.openxmlformats.org/officeDocument/2006/relationships/hyperlink" Target="https://en.wikipedia.org/wiki/Biomass" TargetMode="External"/><Relationship Id="rId105" Type="http://schemas.openxmlformats.org/officeDocument/2006/relationships/hyperlink" Target="https://en.wikipedia.org/wiki/Water_footprint" TargetMode="External"/><Relationship Id="rId126" Type="http://schemas.openxmlformats.org/officeDocument/2006/relationships/hyperlink" Target="https://en.wikipedia.org/wiki/Particles" TargetMode="External"/><Relationship Id="rId147" Type="http://schemas.openxmlformats.org/officeDocument/2006/relationships/fontTable" Target="fontTable.xml"/><Relationship Id="rId8" Type="http://schemas.openxmlformats.org/officeDocument/2006/relationships/hyperlink" Target="https://en.wikipedia.org/wiki/Particles" TargetMode="External"/><Relationship Id="rId51" Type="http://schemas.openxmlformats.org/officeDocument/2006/relationships/hyperlink" Target="https://en.wikipedia.org/wiki/Formate" TargetMode="External"/><Relationship Id="rId72" Type="http://schemas.openxmlformats.org/officeDocument/2006/relationships/hyperlink" Target="https://en.wikipedia.org/wiki/Contaminant" TargetMode="External"/><Relationship Id="rId93" Type="http://schemas.openxmlformats.org/officeDocument/2006/relationships/hyperlink" Target="https://en.wikipedia.org/wiki/Water_quality" TargetMode="External"/><Relationship Id="rId98" Type="http://schemas.openxmlformats.org/officeDocument/2006/relationships/image" Target="media/image8.gif"/><Relationship Id="rId121" Type="http://schemas.openxmlformats.org/officeDocument/2006/relationships/hyperlink" Target="https://en.wikipedia.org/wiki/Earth" TargetMode="External"/><Relationship Id="rId142" Type="http://schemas.openxmlformats.org/officeDocument/2006/relationships/hyperlink" Target="https://en.wikipedia.org/wiki/Chelat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267</TotalTime>
  <Pages>14</Pages>
  <Words>4780</Words>
  <Characters>27251</Characters>
  <Application>Microsoft Office Word</Application>
  <DocSecurity>0</DocSecurity>
  <Lines>227</Lines>
  <Paragraphs>63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31968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86</cp:revision>
  <dcterms:created xsi:type="dcterms:W3CDTF">2019-08-26T12:12:00Z</dcterms:created>
  <dcterms:modified xsi:type="dcterms:W3CDTF">2019-09-19T11:50:00Z</dcterms:modified>
</cp:coreProperties>
</file>