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5A57" w:rsidRDefault="008C5A57" w:rsidP="008C5A57"/>
    <w:p w:rsidR="008C5A57" w:rsidRDefault="008C5A57" w:rsidP="008C5A57">
      <w:r>
        <w:rPr>
          <w:noProof/>
        </w:rPr>
        <w:drawing>
          <wp:anchor distT="0" distB="0" distL="114300" distR="114300" simplePos="0" relativeHeight="251659264" behindDoc="0" locked="0" layoutInCell="1" allowOverlap="1">
            <wp:simplePos x="0" y="0"/>
            <wp:positionH relativeFrom="column">
              <wp:posOffset>2571750</wp:posOffset>
            </wp:positionH>
            <wp:positionV relativeFrom="paragraph">
              <wp:posOffset>24765</wp:posOffset>
            </wp:positionV>
            <wp:extent cx="663575" cy="533400"/>
            <wp:effectExtent l="19050" t="0" r="3175" b="0"/>
            <wp:wrapSquare wrapText="bothSides"/>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533400"/>
                    </a:xfrm>
                    <a:prstGeom prst="rect">
                      <a:avLst/>
                    </a:prstGeom>
                    <a:noFill/>
                  </pic:spPr>
                </pic:pic>
              </a:graphicData>
            </a:graphic>
          </wp:anchor>
        </w:drawing>
      </w:r>
    </w:p>
    <w:p w:rsidR="008C5A57" w:rsidRDefault="008C5A57" w:rsidP="008C5A57">
      <w:pPr>
        <w:pStyle w:val="NoSpacing"/>
        <w:rPr>
          <w:b/>
          <w:bCs/>
        </w:rPr>
      </w:pPr>
      <w:r w:rsidRPr="008956EB">
        <w:rPr>
          <w:b/>
          <w:bCs/>
        </w:rPr>
        <w:t xml:space="preserve"> </w:t>
      </w:r>
    </w:p>
    <w:p w:rsidR="008C5A57" w:rsidRDefault="008C5A57" w:rsidP="008C5A57">
      <w:pPr>
        <w:pStyle w:val="NoSpacing"/>
        <w:rPr>
          <w:b/>
          <w:bCs/>
        </w:rPr>
      </w:pPr>
    </w:p>
    <w:p w:rsidR="008C5A57" w:rsidRPr="004A33DD" w:rsidRDefault="008C5A57" w:rsidP="008C5A57">
      <w:pPr>
        <w:pStyle w:val="NoSpacing"/>
        <w:jc w:val="center"/>
        <w:rPr>
          <w:b/>
          <w:bCs/>
          <w:sz w:val="28"/>
          <w:szCs w:val="30"/>
        </w:rPr>
      </w:pPr>
      <w:r w:rsidRPr="004A33DD">
        <w:rPr>
          <w:b/>
          <w:bCs/>
          <w:sz w:val="28"/>
          <w:szCs w:val="30"/>
        </w:rPr>
        <w:t>Avinashilingam Institute for Home Science and Higher Education for Women</w:t>
      </w:r>
    </w:p>
    <w:p w:rsidR="008C5A57" w:rsidRDefault="008C5A57" w:rsidP="008C5A57">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8C5A57" w:rsidRDefault="008C5A57" w:rsidP="008C5A57">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8C5A57" w:rsidRPr="004A33DD" w:rsidRDefault="008C5A57" w:rsidP="008C5A57">
      <w:pPr>
        <w:pStyle w:val="NoSpacing"/>
        <w:jc w:val="center"/>
        <w:rPr>
          <w:b/>
          <w:bCs/>
          <w:sz w:val="28"/>
        </w:rPr>
      </w:pPr>
      <w:r w:rsidRPr="004A33DD">
        <w:rPr>
          <w:b/>
          <w:bCs/>
          <w:sz w:val="28"/>
        </w:rPr>
        <w:t>Coimbatore - 641 043, Tamil Nadu, India</w:t>
      </w:r>
    </w:p>
    <w:p w:rsidR="008C5A57" w:rsidRPr="003A6B49" w:rsidRDefault="008C5A57" w:rsidP="008C5A57">
      <w:pPr>
        <w:pStyle w:val="NoSpacing"/>
        <w:spacing w:line="276" w:lineRule="auto"/>
        <w:jc w:val="center"/>
        <w:rPr>
          <w:rFonts w:ascii="Tahoma" w:hAnsi="Tahoma" w:cs="Tahoma"/>
          <w:b/>
          <w:bCs/>
        </w:rPr>
      </w:pPr>
    </w:p>
    <w:p w:rsidR="008C5A57" w:rsidRPr="004A052D" w:rsidRDefault="008C5A57" w:rsidP="008C5A57">
      <w:pPr>
        <w:tabs>
          <w:tab w:val="center" w:pos="5298"/>
          <w:tab w:val="left" w:pos="8480"/>
        </w:tabs>
        <w:spacing w:after="0"/>
        <w:rPr>
          <w:rFonts w:asciiTheme="majorBidi" w:hAnsiTheme="majorBidi" w:cstheme="majorBidi"/>
          <w:b/>
          <w:sz w:val="28"/>
          <w:szCs w:val="28"/>
        </w:rPr>
      </w:pPr>
      <w:r>
        <w:rPr>
          <w:rFonts w:ascii="Tahoma" w:hAnsi="Tahoma" w:cs="Tahoma"/>
          <w:b/>
          <w:bCs/>
        </w:rPr>
        <w:tab/>
      </w:r>
      <w:r w:rsidRPr="004A052D">
        <w:rPr>
          <w:rFonts w:asciiTheme="majorBidi" w:hAnsiTheme="majorBidi" w:cstheme="majorBidi"/>
          <w:b/>
          <w:sz w:val="28"/>
          <w:szCs w:val="28"/>
        </w:rPr>
        <w:t>Master</w:t>
      </w:r>
      <w:r>
        <w:rPr>
          <w:rFonts w:asciiTheme="majorBidi" w:hAnsiTheme="majorBidi" w:cstheme="majorBidi"/>
          <w:b/>
          <w:sz w:val="28"/>
          <w:szCs w:val="28"/>
        </w:rPr>
        <w:t>’s</w:t>
      </w:r>
      <w:r w:rsidRPr="004A052D">
        <w:rPr>
          <w:rFonts w:asciiTheme="majorBidi" w:hAnsiTheme="majorBidi" w:cstheme="majorBidi"/>
          <w:b/>
          <w:sz w:val="28"/>
          <w:szCs w:val="28"/>
        </w:rPr>
        <w:t xml:space="preserve"> Degree Examination – N</w:t>
      </w:r>
      <w:r>
        <w:rPr>
          <w:rFonts w:asciiTheme="majorBidi" w:hAnsiTheme="majorBidi" w:cstheme="majorBidi"/>
          <w:b/>
          <w:sz w:val="28"/>
          <w:szCs w:val="28"/>
        </w:rPr>
        <w:t xml:space="preserve">ovember </w:t>
      </w:r>
      <w:r w:rsidRPr="004A052D">
        <w:rPr>
          <w:rFonts w:asciiTheme="majorBidi" w:hAnsiTheme="majorBidi" w:cstheme="majorBidi"/>
          <w:b/>
          <w:sz w:val="28"/>
          <w:szCs w:val="28"/>
        </w:rPr>
        <w:t>201</w:t>
      </w:r>
      <w:r>
        <w:rPr>
          <w:rFonts w:asciiTheme="majorBidi" w:hAnsiTheme="majorBidi" w:cstheme="majorBidi"/>
          <w:b/>
          <w:sz w:val="28"/>
          <w:szCs w:val="28"/>
        </w:rPr>
        <w:t>9</w:t>
      </w:r>
    </w:p>
    <w:p w:rsidR="008C5A57" w:rsidRPr="004A052D" w:rsidRDefault="008C5A57" w:rsidP="008C5A57">
      <w:pPr>
        <w:pStyle w:val="NoSpacing"/>
        <w:jc w:val="center"/>
        <w:rPr>
          <w:rFonts w:asciiTheme="majorBidi" w:hAnsiTheme="majorBidi" w:cstheme="majorBidi"/>
          <w:sz w:val="28"/>
          <w:szCs w:val="28"/>
        </w:rPr>
      </w:pPr>
      <w:r w:rsidRPr="004A052D">
        <w:rPr>
          <w:rFonts w:asciiTheme="majorBidi" w:hAnsiTheme="majorBidi" w:cstheme="majorBidi"/>
          <w:b/>
          <w:sz w:val="28"/>
          <w:szCs w:val="28"/>
        </w:rPr>
        <w:t>Semester I</w:t>
      </w:r>
    </w:p>
    <w:p w:rsidR="008C5A57" w:rsidRDefault="008C5A57" w:rsidP="008C5A57">
      <w:pPr>
        <w:pStyle w:val="NoSpacing"/>
        <w:rPr>
          <w:rFonts w:asciiTheme="majorBidi" w:hAnsiTheme="majorBidi" w:cstheme="majorBidi"/>
          <w:b/>
          <w:sz w:val="28"/>
          <w:szCs w:val="28"/>
        </w:rPr>
      </w:pPr>
      <w:r w:rsidRPr="004A052D">
        <w:rPr>
          <w:rFonts w:asciiTheme="majorBidi" w:hAnsiTheme="majorBidi" w:cstheme="majorBidi"/>
          <w:b/>
          <w:sz w:val="28"/>
          <w:szCs w:val="28"/>
        </w:rPr>
        <w:t>Class</w:t>
      </w:r>
      <w:r w:rsidRPr="004A052D">
        <w:rPr>
          <w:rFonts w:asciiTheme="majorBidi" w:hAnsiTheme="majorBidi" w:cstheme="majorBidi"/>
          <w:b/>
          <w:sz w:val="28"/>
          <w:szCs w:val="28"/>
        </w:rPr>
        <w:tab/>
        <w:t xml:space="preserve">    :</w:t>
      </w:r>
      <w:r>
        <w:rPr>
          <w:rFonts w:asciiTheme="majorBidi" w:hAnsiTheme="majorBidi" w:cstheme="majorBidi"/>
          <w:b/>
          <w:sz w:val="28"/>
          <w:szCs w:val="28"/>
        </w:rPr>
        <w:t xml:space="preserve"> I </w:t>
      </w:r>
      <w:r w:rsidRPr="004A052D">
        <w:rPr>
          <w:rFonts w:asciiTheme="majorBidi" w:hAnsiTheme="majorBidi" w:cstheme="majorBidi"/>
          <w:b/>
          <w:sz w:val="28"/>
          <w:szCs w:val="28"/>
        </w:rPr>
        <w:t>PG</w:t>
      </w:r>
      <w:r w:rsidRPr="004A052D">
        <w:rPr>
          <w:rFonts w:asciiTheme="majorBidi" w:hAnsiTheme="majorBidi" w:cstheme="majorBidi"/>
          <w:b/>
          <w:sz w:val="28"/>
          <w:szCs w:val="28"/>
        </w:rPr>
        <w:tab/>
      </w:r>
      <w:r w:rsidRPr="004A052D">
        <w:rPr>
          <w:rFonts w:asciiTheme="majorBidi" w:hAnsiTheme="majorBidi" w:cstheme="majorBidi"/>
          <w:b/>
          <w:sz w:val="28"/>
          <w:szCs w:val="28"/>
        </w:rPr>
        <w:tab/>
      </w:r>
      <w:r w:rsidRPr="004A052D">
        <w:rPr>
          <w:rFonts w:asciiTheme="majorBidi" w:hAnsiTheme="majorBidi" w:cstheme="majorBidi"/>
          <w:b/>
          <w:sz w:val="28"/>
          <w:szCs w:val="28"/>
        </w:rPr>
        <w:tab/>
      </w:r>
      <w:r w:rsidRPr="004A052D">
        <w:rPr>
          <w:rFonts w:asciiTheme="majorBidi" w:hAnsiTheme="majorBidi" w:cstheme="majorBidi"/>
          <w:b/>
          <w:sz w:val="28"/>
          <w:szCs w:val="28"/>
        </w:rPr>
        <w:tab/>
      </w:r>
      <w:r w:rsidRPr="004A052D">
        <w:rPr>
          <w:rFonts w:asciiTheme="majorBidi" w:hAnsiTheme="majorBidi" w:cstheme="majorBidi"/>
          <w:b/>
          <w:sz w:val="28"/>
          <w:szCs w:val="28"/>
        </w:rPr>
        <w:tab/>
      </w:r>
      <w:r w:rsidRPr="004A052D">
        <w:rPr>
          <w:rFonts w:asciiTheme="majorBidi" w:hAnsiTheme="majorBidi" w:cstheme="majorBidi"/>
          <w:b/>
          <w:sz w:val="28"/>
          <w:szCs w:val="28"/>
        </w:rPr>
        <w:tab/>
      </w:r>
      <w:r w:rsidRPr="004A052D">
        <w:rPr>
          <w:rFonts w:asciiTheme="majorBidi" w:hAnsiTheme="majorBidi" w:cstheme="majorBidi"/>
          <w:b/>
          <w:sz w:val="28"/>
          <w:szCs w:val="28"/>
        </w:rPr>
        <w:tab/>
        <w:t xml:space="preserve">            Time: 3 hours                                                                                 Major   : </w:t>
      </w:r>
      <w:r>
        <w:rPr>
          <w:rFonts w:asciiTheme="majorBidi" w:hAnsiTheme="majorBidi" w:cstheme="majorBidi"/>
          <w:b/>
          <w:sz w:val="28"/>
          <w:szCs w:val="28"/>
        </w:rPr>
        <w:t xml:space="preserve"> </w:t>
      </w:r>
      <w:r w:rsidRPr="004A052D">
        <w:rPr>
          <w:rFonts w:asciiTheme="majorBidi" w:hAnsiTheme="majorBidi" w:cstheme="majorBidi"/>
          <w:b/>
          <w:sz w:val="28"/>
          <w:szCs w:val="28"/>
        </w:rPr>
        <w:t>I</w:t>
      </w:r>
      <w:r>
        <w:rPr>
          <w:rFonts w:asciiTheme="majorBidi" w:hAnsiTheme="majorBidi" w:cstheme="majorBidi"/>
          <w:b/>
          <w:sz w:val="28"/>
          <w:szCs w:val="28"/>
        </w:rPr>
        <w:t xml:space="preserve">nformation </w:t>
      </w:r>
      <w:r w:rsidRPr="004A052D">
        <w:rPr>
          <w:rFonts w:asciiTheme="majorBidi" w:hAnsiTheme="majorBidi" w:cstheme="majorBidi"/>
          <w:b/>
          <w:sz w:val="28"/>
          <w:szCs w:val="28"/>
        </w:rPr>
        <w:t>T</w:t>
      </w:r>
      <w:r>
        <w:rPr>
          <w:rFonts w:asciiTheme="majorBidi" w:hAnsiTheme="majorBidi" w:cstheme="majorBidi"/>
          <w:b/>
          <w:sz w:val="28"/>
          <w:szCs w:val="28"/>
        </w:rPr>
        <w:t xml:space="preserve">echnology  </w:t>
      </w:r>
      <w:r w:rsidRPr="004A052D">
        <w:rPr>
          <w:rFonts w:asciiTheme="majorBidi" w:hAnsiTheme="majorBidi" w:cstheme="majorBidi"/>
          <w:b/>
          <w:sz w:val="28"/>
          <w:szCs w:val="28"/>
        </w:rPr>
        <w:tab/>
      </w:r>
      <w:r w:rsidRPr="004A052D">
        <w:rPr>
          <w:rFonts w:asciiTheme="majorBidi" w:hAnsiTheme="majorBidi" w:cstheme="majorBidi"/>
          <w:b/>
          <w:sz w:val="28"/>
          <w:szCs w:val="28"/>
        </w:rPr>
        <w:tab/>
      </w:r>
      <w:r w:rsidRPr="004A052D">
        <w:rPr>
          <w:rFonts w:asciiTheme="majorBidi" w:hAnsiTheme="majorBidi" w:cstheme="majorBidi"/>
          <w:b/>
          <w:sz w:val="28"/>
          <w:szCs w:val="28"/>
        </w:rPr>
        <w:tab/>
      </w:r>
      <w:r w:rsidRPr="004A052D">
        <w:rPr>
          <w:rFonts w:asciiTheme="majorBidi" w:hAnsiTheme="majorBidi" w:cstheme="majorBidi"/>
          <w:b/>
          <w:sz w:val="28"/>
          <w:szCs w:val="28"/>
        </w:rPr>
        <w:tab/>
      </w:r>
      <w:r w:rsidRPr="004A052D">
        <w:rPr>
          <w:rFonts w:asciiTheme="majorBidi" w:hAnsiTheme="majorBidi" w:cstheme="majorBidi"/>
          <w:b/>
          <w:sz w:val="28"/>
          <w:szCs w:val="28"/>
        </w:rPr>
        <w:tab/>
        <w:t xml:space="preserve"> Max. Marks: 60</w:t>
      </w:r>
    </w:p>
    <w:p w:rsidR="008C5A57" w:rsidRPr="004A052D" w:rsidRDefault="008C5A57" w:rsidP="008C5A57">
      <w:pPr>
        <w:pStyle w:val="NoSpacing"/>
        <w:rPr>
          <w:rFonts w:asciiTheme="majorBidi" w:hAnsiTheme="majorBidi" w:cstheme="majorBidi"/>
          <w:b/>
          <w:sz w:val="28"/>
          <w:szCs w:val="28"/>
        </w:rPr>
      </w:pPr>
    </w:p>
    <w:p w:rsidR="008C5A57" w:rsidRDefault="008C5A57" w:rsidP="008C5A57">
      <w:pPr>
        <w:spacing w:after="0"/>
        <w:jc w:val="center"/>
        <w:rPr>
          <w:rFonts w:ascii="Times New Roman" w:hAnsi="Times New Roman" w:cs="Times New Roman"/>
          <w:b/>
          <w:sz w:val="24"/>
          <w:szCs w:val="24"/>
        </w:rPr>
      </w:pPr>
      <w:r w:rsidRPr="004A33DD">
        <w:rPr>
          <w:rFonts w:asciiTheme="majorBidi" w:hAnsiTheme="majorBidi" w:cstheme="majorBidi"/>
          <w:b/>
          <w:sz w:val="24"/>
          <w:szCs w:val="24"/>
        </w:rPr>
        <w:t xml:space="preserve">17MITC01 </w:t>
      </w:r>
      <w:r w:rsidRPr="004A33DD">
        <w:rPr>
          <w:rFonts w:ascii="Times New Roman" w:hAnsi="Times New Roman" w:cs="Times New Roman"/>
          <w:b/>
          <w:sz w:val="24"/>
          <w:szCs w:val="24"/>
        </w:rPr>
        <w:t xml:space="preserve">MATHEMATICAL FOUNDATION FOR INFORMATION TECHNOLOGY </w:t>
      </w:r>
    </w:p>
    <w:p w:rsidR="008C5A57" w:rsidRPr="004A052D" w:rsidRDefault="008C5A57" w:rsidP="008C5A57">
      <w:pPr>
        <w:tabs>
          <w:tab w:val="center" w:pos="5298"/>
          <w:tab w:val="left" w:pos="8480"/>
        </w:tabs>
        <w:spacing w:after="0"/>
        <w:rPr>
          <w:rFonts w:asciiTheme="majorBidi" w:hAnsiTheme="majorBidi" w:cstheme="majorBidi"/>
          <w:b/>
          <w:sz w:val="28"/>
          <w:szCs w:val="28"/>
        </w:rPr>
      </w:pPr>
      <w:r w:rsidRPr="004A052D">
        <w:rPr>
          <w:rFonts w:asciiTheme="majorBidi" w:hAnsiTheme="majorBidi" w:cstheme="majorBidi"/>
          <w:b/>
          <w:sz w:val="28"/>
          <w:szCs w:val="28"/>
        </w:rPr>
        <w:tab/>
        <w:t xml:space="preserve">                                 Part A                                                10 x 1/2 = 5                  </w:t>
      </w:r>
      <w:r>
        <w:rPr>
          <w:rFonts w:asciiTheme="majorBidi" w:hAnsiTheme="majorBidi" w:cstheme="majorBidi"/>
          <w:b/>
          <w:sz w:val="28"/>
          <w:szCs w:val="28"/>
        </w:rPr>
        <w:t xml:space="preserve"> </w:t>
      </w:r>
    </w:p>
    <w:p w:rsidR="008C5A57" w:rsidRDefault="008C5A57" w:rsidP="008C5A57">
      <w:pPr>
        <w:tabs>
          <w:tab w:val="center" w:pos="5298"/>
          <w:tab w:val="left" w:pos="8480"/>
        </w:tabs>
        <w:spacing w:after="0"/>
        <w:rPr>
          <w:rFonts w:asciiTheme="majorBidi" w:hAnsiTheme="majorBidi" w:cstheme="majorBidi"/>
          <w:b/>
          <w:sz w:val="28"/>
          <w:szCs w:val="28"/>
        </w:rPr>
      </w:pPr>
      <w:r>
        <w:rPr>
          <w:rFonts w:asciiTheme="majorBidi" w:hAnsiTheme="majorBidi" w:cstheme="majorBidi"/>
          <w:b/>
          <w:sz w:val="28"/>
          <w:szCs w:val="28"/>
        </w:rPr>
        <w:t xml:space="preserve">                                      </w:t>
      </w:r>
      <w:r w:rsidRPr="004A052D">
        <w:rPr>
          <w:rFonts w:asciiTheme="majorBidi" w:hAnsiTheme="majorBidi" w:cstheme="majorBidi"/>
          <w:b/>
          <w:sz w:val="28"/>
          <w:szCs w:val="28"/>
        </w:rPr>
        <w:t>Choose the correct answer</w:t>
      </w:r>
    </w:p>
    <w:p w:rsidR="008C5A57" w:rsidRPr="00F37AD8" w:rsidRDefault="008C5A57" w:rsidP="008C5A57">
      <w:pPr>
        <w:spacing w:line="240" w:lineRule="auto"/>
        <w:rPr>
          <w:rFonts w:asciiTheme="majorBidi" w:hAnsiTheme="majorBidi" w:cstheme="majorBidi"/>
          <w:sz w:val="28"/>
          <w:szCs w:val="28"/>
        </w:rPr>
      </w:pPr>
      <w:r w:rsidRPr="00AB2357">
        <w:rPr>
          <w:rFonts w:asciiTheme="majorBidi" w:hAnsiTheme="majorBidi" w:cstheme="majorBidi"/>
          <w:sz w:val="28"/>
          <w:szCs w:val="28"/>
        </w:rPr>
        <w:t>1.</w:t>
      </w:r>
      <w:r>
        <w:rPr>
          <w:rFonts w:asciiTheme="majorBidi" w:hAnsiTheme="majorBidi" w:cstheme="majorBidi"/>
          <w:b/>
          <w:sz w:val="28"/>
          <w:szCs w:val="28"/>
        </w:rPr>
        <w:t xml:space="preserve"> </w:t>
      </w:r>
      <w:r w:rsidRPr="00F37AD8">
        <w:rPr>
          <w:rFonts w:asciiTheme="majorBidi" w:hAnsiTheme="majorBidi" w:cstheme="majorBidi"/>
          <w:sz w:val="28"/>
          <w:szCs w:val="28"/>
          <w:shd w:val="clear" w:color="auto" w:fill="FDFDFD"/>
        </w:rPr>
        <w:t xml:space="preserve">The intersection of the sets {1, 2, </w:t>
      </w:r>
      <w:proofErr w:type="gramStart"/>
      <w:r w:rsidRPr="00F37AD8">
        <w:rPr>
          <w:rFonts w:asciiTheme="majorBidi" w:hAnsiTheme="majorBidi" w:cstheme="majorBidi"/>
          <w:sz w:val="28"/>
          <w:szCs w:val="28"/>
          <w:shd w:val="clear" w:color="auto" w:fill="FDFDFD"/>
        </w:rPr>
        <w:t>5</w:t>
      </w:r>
      <w:proofErr w:type="gramEnd"/>
      <w:r w:rsidRPr="00F37AD8">
        <w:rPr>
          <w:rFonts w:asciiTheme="majorBidi" w:hAnsiTheme="majorBidi" w:cstheme="majorBidi"/>
          <w:sz w:val="28"/>
          <w:szCs w:val="28"/>
          <w:shd w:val="clear" w:color="auto" w:fill="FDFDFD"/>
        </w:rPr>
        <w:t>} and {1, 2, 6} is the set _____________</w:t>
      </w:r>
      <w:r w:rsidRPr="00F37AD8">
        <w:rPr>
          <w:rFonts w:asciiTheme="majorBidi" w:hAnsiTheme="majorBidi" w:cstheme="majorBidi"/>
          <w:sz w:val="28"/>
          <w:szCs w:val="28"/>
        </w:rPr>
        <w:br/>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a) {1, 2}</w:t>
      </w:r>
      <w:r w:rsidRPr="00F37AD8">
        <w:rPr>
          <w:rFonts w:asciiTheme="majorBidi" w:hAnsiTheme="majorBidi" w:cstheme="majorBidi"/>
          <w:sz w:val="28"/>
          <w:szCs w:val="28"/>
          <w:shd w:val="clear" w:color="auto" w:fill="FDFDFD"/>
        </w:rPr>
        <w:tab/>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b) {5, 6}</w:t>
      </w:r>
      <w:r w:rsidRPr="00F37AD8">
        <w:rPr>
          <w:rFonts w:asciiTheme="majorBidi" w:hAnsiTheme="majorBidi" w:cstheme="majorBidi"/>
          <w:sz w:val="28"/>
          <w:szCs w:val="28"/>
          <w:shd w:val="clear" w:color="auto" w:fill="FDFDFD"/>
        </w:rPr>
        <w:tab/>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c) {2, 5}</w:t>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ab/>
        <w:t>d) {1, 6}</w:t>
      </w:r>
    </w:p>
    <w:p w:rsidR="008C5A57" w:rsidRPr="00F37AD8" w:rsidRDefault="008C5A57" w:rsidP="008C5A57">
      <w:pPr>
        <w:spacing w:line="240" w:lineRule="auto"/>
        <w:rPr>
          <w:rFonts w:asciiTheme="majorBidi" w:hAnsiTheme="majorBidi" w:cstheme="majorBidi"/>
          <w:sz w:val="28"/>
          <w:szCs w:val="28"/>
        </w:rPr>
      </w:pPr>
      <w:r w:rsidRPr="00F37AD8">
        <w:rPr>
          <w:rFonts w:asciiTheme="majorBidi" w:hAnsiTheme="majorBidi" w:cstheme="majorBidi"/>
          <w:sz w:val="28"/>
          <w:szCs w:val="28"/>
        </w:rPr>
        <w:t>2.</w:t>
      </w:r>
      <w:r w:rsidRPr="00F37AD8">
        <w:rPr>
          <w:rFonts w:asciiTheme="majorBidi" w:hAnsiTheme="majorBidi" w:cstheme="majorBidi"/>
          <w:sz w:val="28"/>
          <w:szCs w:val="28"/>
          <w:shd w:val="clear" w:color="auto" w:fill="FDFDFD"/>
        </w:rPr>
        <w:t xml:space="preserve"> The value of </w:t>
      </w:r>
      <w:r w:rsidRPr="00F37AD8">
        <w:rPr>
          <w:rFonts w:asciiTheme="majorBidi" w:hAnsi="Cambria Math" w:cstheme="majorBidi"/>
          <w:sz w:val="28"/>
          <w:szCs w:val="28"/>
          <w:shd w:val="clear" w:color="auto" w:fill="FDFDFD"/>
        </w:rPr>
        <w:t>⌊</w:t>
      </w:r>
      <w:r w:rsidRPr="00F37AD8">
        <w:rPr>
          <w:rFonts w:asciiTheme="majorBidi" w:hAnsiTheme="majorBidi" w:cstheme="majorBidi"/>
          <w:sz w:val="28"/>
          <w:szCs w:val="28"/>
          <w:shd w:val="clear" w:color="auto" w:fill="FDFDFD"/>
        </w:rPr>
        <w:t>1/2.</w:t>
      </w:r>
      <w:r w:rsidRPr="00F37AD8">
        <w:rPr>
          <w:rFonts w:asciiTheme="majorBidi" w:hAnsi="Cambria Math" w:cstheme="majorBidi"/>
          <w:sz w:val="28"/>
          <w:szCs w:val="28"/>
          <w:shd w:val="clear" w:color="auto" w:fill="FDFDFD"/>
        </w:rPr>
        <w:t>⌊</w:t>
      </w:r>
      <w:r w:rsidRPr="00F37AD8">
        <w:rPr>
          <w:rFonts w:asciiTheme="majorBidi" w:hAnsiTheme="majorBidi" w:cstheme="majorBidi"/>
          <w:sz w:val="28"/>
          <w:szCs w:val="28"/>
          <w:shd w:val="clear" w:color="auto" w:fill="FDFDFD"/>
        </w:rPr>
        <w:t>5/2</w:t>
      </w:r>
      <w:r w:rsidRPr="00F37AD8">
        <w:rPr>
          <w:rFonts w:asciiTheme="majorBidi" w:hAnsi="Cambria Math" w:cstheme="majorBidi"/>
          <w:sz w:val="28"/>
          <w:szCs w:val="28"/>
          <w:shd w:val="clear" w:color="auto" w:fill="FDFDFD"/>
        </w:rPr>
        <w:t>⌋</w:t>
      </w:r>
      <w:r w:rsidRPr="00F37AD8">
        <w:rPr>
          <w:rFonts w:asciiTheme="majorBidi" w:hAnsiTheme="majorBidi" w:cstheme="majorBidi"/>
          <w:sz w:val="28"/>
          <w:szCs w:val="28"/>
          <w:shd w:val="clear" w:color="auto" w:fill="FDFDFD"/>
        </w:rPr>
        <w:t xml:space="preserve"> </w:t>
      </w:r>
      <w:r w:rsidRPr="00F37AD8">
        <w:rPr>
          <w:rFonts w:asciiTheme="majorBidi" w:hAnsi="Cambria Math" w:cstheme="majorBidi"/>
          <w:sz w:val="28"/>
          <w:szCs w:val="28"/>
          <w:shd w:val="clear" w:color="auto" w:fill="FDFDFD"/>
        </w:rPr>
        <w:t>⌋</w:t>
      </w:r>
      <w:r w:rsidRPr="00F37AD8">
        <w:rPr>
          <w:rFonts w:asciiTheme="majorBidi" w:hAnsiTheme="majorBidi" w:cstheme="majorBidi"/>
          <w:sz w:val="28"/>
          <w:szCs w:val="28"/>
          <w:shd w:val="clear" w:color="auto" w:fill="FDFDFD"/>
        </w:rPr>
        <w:t xml:space="preserve"> is ______________</w:t>
      </w:r>
      <w:r w:rsidRPr="00F37AD8">
        <w:rPr>
          <w:rFonts w:asciiTheme="majorBidi" w:hAnsiTheme="majorBidi" w:cstheme="majorBidi"/>
          <w:sz w:val="28"/>
          <w:szCs w:val="28"/>
        </w:rPr>
        <w:br/>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a) 1</w:t>
      </w:r>
      <w:r w:rsidRPr="00F37AD8">
        <w:rPr>
          <w:rFonts w:asciiTheme="majorBidi" w:hAnsiTheme="majorBidi" w:cstheme="majorBidi"/>
          <w:sz w:val="28"/>
          <w:szCs w:val="28"/>
          <w:shd w:val="clear" w:color="auto" w:fill="FDFDFD"/>
        </w:rPr>
        <w:tab/>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b) 2</w:t>
      </w:r>
      <w:r w:rsidRPr="00F37AD8">
        <w:rPr>
          <w:rFonts w:asciiTheme="majorBidi" w:hAnsiTheme="majorBidi" w:cstheme="majorBidi"/>
          <w:sz w:val="28"/>
          <w:szCs w:val="28"/>
          <w:shd w:val="clear" w:color="auto" w:fill="FDFDFD"/>
        </w:rPr>
        <w:tab/>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c) 3</w:t>
      </w:r>
      <w:r w:rsidRPr="00F37AD8">
        <w:rPr>
          <w:rFonts w:asciiTheme="majorBidi" w:hAnsiTheme="majorBidi" w:cstheme="majorBidi"/>
          <w:sz w:val="28"/>
          <w:szCs w:val="28"/>
          <w:shd w:val="clear" w:color="auto" w:fill="FDFDFD"/>
        </w:rPr>
        <w:tab/>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d) 0.5</w:t>
      </w:r>
    </w:p>
    <w:p w:rsidR="008C5A57" w:rsidRPr="00F37AD8" w:rsidRDefault="008C5A57" w:rsidP="008C5A57">
      <w:pPr>
        <w:shd w:val="clear" w:color="auto" w:fill="FFFFFF"/>
        <w:spacing w:after="0"/>
        <w:textAlignment w:val="baseline"/>
        <w:rPr>
          <w:rFonts w:asciiTheme="majorBidi" w:eastAsia="Times New Roman" w:hAnsiTheme="majorBidi" w:cstheme="majorBidi"/>
          <w:sz w:val="28"/>
          <w:szCs w:val="28"/>
        </w:rPr>
      </w:pPr>
      <w:r w:rsidRPr="00F37AD8">
        <w:rPr>
          <w:rFonts w:asciiTheme="majorBidi" w:hAnsiTheme="majorBidi" w:cstheme="majorBidi"/>
          <w:sz w:val="28"/>
          <w:szCs w:val="28"/>
        </w:rPr>
        <w:t>3.</w:t>
      </w:r>
      <w:r w:rsidRPr="00F37AD8">
        <w:rPr>
          <w:rFonts w:asciiTheme="majorBidi" w:hAnsiTheme="majorBidi" w:cstheme="majorBidi"/>
          <w:sz w:val="28"/>
          <w:szCs w:val="28"/>
          <w:bdr w:val="none" w:sz="0" w:space="0" w:color="auto" w:frame="1"/>
        </w:rPr>
        <w:t xml:space="preserve"> </w:t>
      </w:r>
      <w:r w:rsidRPr="00F37AD8">
        <w:rPr>
          <w:rFonts w:asciiTheme="majorBidi" w:eastAsia="Times New Roman" w:hAnsiTheme="majorBidi" w:cstheme="majorBidi"/>
          <w:sz w:val="28"/>
          <w:szCs w:val="28"/>
          <w:bdr w:val="none" w:sz="0" w:space="0" w:color="auto" w:frame="1"/>
        </w:rPr>
        <w:t> </w:t>
      </w:r>
      <w:proofErr w:type="gramStart"/>
      <w:r w:rsidRPr="00F37AD8">
        <w:rPr>
          <w:rFonts w:asciiTheme="majorBidi" w:eastAsia="Times New Roman" w:hAnsiTheme="majorBidi" w:cstheme="majorBidi"/>
          <w:sz w:val="28"/>
          <w:szCs w:val="28"/>
          <w:bdr w:val="none" w:sz="0" w:space="0" w:color="auto" w:frame="1"/>
        </w:rPr>
        <w:t>If  L</w:t>
      </w:r>
      <w:proofErr w:type="gramEnd"/>
      <w:r w:rsidRPr="00F37AD8">
        <w:rPr>
          <w:rFonts w:asciiTheme="majorBidi" w:eastAsia="Times New Roman" w:hAnsiTheme="majorBidi" w:cstheme="majorBidi"/>
          <w:sz w:val="28"/>
          <w:szCs w:val="28"/>
          <w:bdr w:val="none" w:sz="0" w:space="0" w:color="auto" w:frame="1"/>
        </w:rPr>
        <w:t xml:space="preserve"> is a regular language then, --------- is also a regular language.</w:t>
      </w:r>
    </w:p>
    <w:p w:rsidR="008C5A57" w:rsidRPr="00F37AD8" w:rsidRDefault="008C5A57" w:rsidP="008C5A57">
      <w:pPr>
        <w:shd w:val="clear" w:color="auto" w:fill="FFFFFF"/>
        <w:spacing w:after="0" w:line="240" w:lineRule="auto"/>
        <w:textAlignment w:val="baseline"/>
        <w:rPr>
          <w:rFonts w:asciiTheme="majorBidi" w:eastAsia="Times New Roman" w:hAnsiTheme="majorBidi" w:cstheme="majorBidi"/>
          <w:sz w:val="28"/>
          <w:szCs w:val="28"/>
          <w:bdr w:val="none" w:sz="0" w:space="0" w:color="auto" w:frame="1"/>
        </w:rPr>
      </w:pPr>
      <w:r>
        <w:rPr>
          <w:rFonts w:asciiTheme="majorBidi" w:eastAsia="Times New Roman" w:hAnsiTheme="majorBidi" w:cstheme="majorBidi"/>
          <w:sz w:val="28"/>
          <w:szCs w:val="28"/>
          <w:bdr w:val="none" w:sz="0" w:space="0" w:color="auto" w:frame="1"/>
        </w:rPr>
        <w:t xml:space="preserve">       </w:t>
      </w:r>
      <w:r w:rsidRPr="00F37AD8">
        <w:rPr>
          <w:rFonts w:asciiTheme="majorBidi" w:eastAsia="Times New Roman" w:hAnsiTheme="majorBidi" w:cstheme="majorBidi"/>
          <w:sz w:val="28"/>
          <w:szCs w:val="28"/>
          <w:bdr w:val="none" w:sz="0" w:space="0" w:color="auto" w:frame="1"/>
        </w:rPr>
        <w:t>a) Lm</w:t>
      </w:r>
      <w:r w:rsidRPr="00F37AD8">
        <w:rPr>
          <w:rFonts w:asciiTheme="majorBidi" w:eastAsia="Times New Roman" w:hAnsiTheme="majorBidi" w:cstheme="majorBidi"/>
          <w:sz w:val="28"/>
          <w:szCs w:val="28"/>
          <w:bdr w:val="none" w:sz="0" w:space="0" w:color="auto" w:frame="1"/>
        </w:rPr>
        <w:tab/>
      </w:r>
      <w:r w:rsidRPr="00F37AD8">
        <w:rPr>
          <w:rFonts w:asciiTheme="majorBidi" w:eastAsia="Times New Roman" w:hAnsiTheme="majorBidi" w:cstheme="majorBidi"/>
          <w:sz w:val="28"/>
          <w:szCs w:val="28"/>
          <w:bdr w:val="none" w:sz="0" w:space="0" w:color="auto" w:frame="1"/>
        </w:rPr>
        <w:tab/>
      </w:r>
      <w:r>
        <w:rPr>
          <w:rFonts w:asciiTheme="majorBidi" w:eastAsia="Times New Roman" w:hAnsiTheme="majorBidi" w:cstheme="majorBidi"/>
          <w:sz w:val="28"/>
          <w:szCs w:val="28"/>
          <w:bdr w:val="none" w:sz="0" w:space="0" w:color="auto" w:frame="1"/>
        </w:rPr>
        <w:t xml:space="preserve">           </w:t>
      </w:r>
      <w:r w:rsidRPr="00F37AD8">
        <w:rPr>
          <w:rFonts w:asciiTheme="majorBidi" w:eastAsia="Times New Roman" w:hAnsiTheme="majorBidi" w:cstheme="majorBidi"/>
          <w:sz w:val="28"/>
          <w:szCs w:val="28"/>
          <w:bdr w:val="none" w:sz="0" w:space="0" w:color="auto" w:frame="1"/>
        </w:rPr>
        <w:t>b</w:t>
      </w:r>
      <w:proofErr w:type="gramStart"/>
      <w:r w:rsidRPr="00F37AD8">
        <w:rPr>
          <w:rFonts w:asciiTheme="majorBidi" w:eastAsia="Times New Roman" w:hAnsiTheme="majorBidi" w:cstheme="majorBidi"/>
          <w:sz w:val="28"/>
          <w:szCs w:val="28"/>
          <w:bdr w:val="none" w:sz="0" w:space="0" w:color="auto" w:frame="1"/>
        </w:rPr>
        <w:t>)Ls</w:t>
      </w:r>
      <w:proofErr w:type="gramEnd"/>
      <w:r w:rsidRPr="00F37AD8">
        <w:rPr>
          <w:rFonts w:asciiTheme="majorBidi" w:eastAsia="Times New Roman" w:hAnsiTheme="majorBidi" w:cstheme="majorBidi"/>
          <w:sz w:val="28"/>
          <w:szCs w:val="28"/>
          <w:bdr w:val="none" w:sz="0" w:space="0" w:color="auto" w:frame="1"/>
        </w:rPr>
        <w:t>  </w:t>
      </w:r>
      <w:r w:rsidRPr="00F37AD8">
        <w:rPr>
          <w:rFonts w:asciiTheme="majorBidi" w:eastAsia="Times New Roman" w:hAnsiTheme="majorBidi" w:cstheme="majorBidi"/>
          <w:sz w:val="28"/>
          <w:szCs w:val="28"/>
          <w:bdr w:val="none" w:sz="0" w:space="0" w:color="auto" w:frame="1"/>
        </w:rPr>
        <w:tab/>
      </w:r>
      <w:r w:rsidRPr="00F37AD8">
        <w:rPr>
          <w:rFonts w:asciiTheme="majorBidi" w:eastAsia="Times New Roman" w:hAnsiTheme="majorBidi" w:cstheme="majorBidi"/>
          <w:sz w:val="28"/>
          <w:szCs w:val="28"/>
          <w:bdr w:val="none" w:sz="0" w:space="0" w:color="auto" w:frame="1"/>
        </w:rPr>
        <w:tab/>
      </w:r>
      <w:r>
        <w:rPr>
          <w:rFonts w:asciiTheme="majorBidi" w:eastAsia="Times New Roman" w:hAnsiTheme="majorBidi" w:cstheme="majorBidi"/>
          <w:sz w:val="28"/>
          <w:szCs w:val="28"/>
          <w:bdr w:val="none" w:sz="0" w:space="0" w:color="auto" w:frame="1"/>
        </w:rPr>
        <w:t xml:space="preserve">                     </w:t>
      </w:r>
      <w:r w:rsidRPr="00F37AD8">
        <w:rPr>
          <w:rFonts w:asciiTheme="majorBidi" w:eastAsia="Times New Roman" w:hAnsiTheme="majorBidi" w:cstheme="majorBidi"/>
          <w:sz w:val="28"/>
          <w:szCs w:val="28"/>
          <w:bdr w:val="none" w:sz="0" w:space="0" w:color="auto" w:frame="1"/>
        </w:rPr>
        <w:t>c)Lx  </w:t>
      </w:r>
      <w:r w:rsidRPr="00F37AD8">
        <w:rPr>
          <w:rFonts w:asciiTheme="majorBidi" w:eastAsia="Times New Roman" w:hAnsiTheme="majorBidi" w:cstheme="majorBidi"/>
          <w:sz w:val="28"/>
          <w:szCs w:val="28"/>
          <w:bdr w:val="none" w:sz="0" w:space="0" w:color="auto" w:frame="1"/>
        </w:rPr>
        <w:tab/>
      </w:r>
      <w:r w:rsidRPr="00F37AD8">
        <w:rPr>
          <w:rFonts w:asciiTheme="majorBidi" w:eastAsia="Times New Roman" w:hAnsiTheme="majorBidi" w:cstheme="majorBidi"/>
          <w:sz w:val="28"/>
          <w:szCs w:val="28"/>
          <w:bdr w:val="none" w:sz="0" w:space="0" w:color="auto" w:frame="1"/>
        </w:rPr>
        <w:tab/>
      </w:r>
      <w:r>
        <w:rPr>
          <w:rFonts w:asciiTheme="majorBidi" w:eastAsia="Times New Roman" w:hAnsiTheme="majorBidi" w:cstheme="majorBidi"/>
          <w:sz w:val="28"/>
          <w:szCs w:val="28"/>
          <w:bdr w:val="none" w:sz="0" w:space="0" w:color="auto" w:frame="1"/>
        </w:rPr>
        <w:t xml:space="preserve">          </w:t>
      </w:r>
      <w:r w:rsidRPr="00F37AD8">
        <w:rPr>
          <w:rFonts w:asciiTheme="majorBidi" w:eastAsia="Times New Roman" w:hAnsiTheme="majorBidi" w:cstheme="majorBidi"/>
          <w:sz w:val="28"/>
          <w:szCs w:val="28"/>
          <w:bdr w:val="none" w:sz="0" w:space="0" w:color="auto" w:frame="1"/>
        </w:rPr>
        <w:t>d)</w:t>
      </w:r>
      <w:proofErr w:type="spellStart"/>
      <w:r w:rsidRPr="00F37AD8">
        <w:rPr>
          <w:rFonts w:asciiTheme="majorBidi" w:eastAsia="Times New Roman" w:hAnsiTheme="majorBidi" w:cstheme="majorBidi"/>
          <w:sz w:val="28"/>
          <w:szCs w:val="28"/>
          <w:bdr w:val="none" w:sz="0" w:space="0" w:color="auto" w:frame="1"/>
        </w:rPr>
        <w:t>Lc</w:t>
      </w:r>
      <w:proofErr w:type="spellEnd"/>
    </w:p>
    <w:p w:rsidR="008C5A57" w:rsidRPr="004A33DD" w:rsidRDefault="008C5A57" w:rsidP="008C5A57">
      <w:pPr>
        <w:shd w:val="clear" w:color="auto" w:fill="FFFFFF"/>
        <w:spacing w:after="0" w:line="240" w:lineRule="auto"/>
        <w:textAlignment w:val="baseline"/>
        <w:rPr>
          <w:rFonts w:asciiTheme="majorBidi" w:hAnsiTheme="majorBidi" w:cstheme="majorBidi"/>
          <w:sz w:val="18"/>
          <w:szCs w:val="28"/>
        </w:rPr>
      </w:pPr>
    </w:p>
    <w:p w:rsidR="008C5A57" w:rsidRPr="00F37AD8" w:rsidRDefault="008C5A57" w:rsidP="008C5A57">
      <w:pPr>
        <w:shd w:val="clear" w:color="auto" w:fill="FFFFFF"/>
        <w:spacing w:after="0"/>
        <w:textAlignment w:val="baseline"/>
        <w:rPr>
          <w:rFonts w:asciiTheme="majorBidi" w:eastAsia="Times New Roman" w:hAnsiTheme="majorBidi" w:cstheme="majorBidi"/>
          <w:sz w:val="28"/>
          <w:szCs w:val="28"/>
          <w:bdr w:val="none" w:sz="0" w:space="0" w:color="auto" w:frame="1"/>
        </w:rPr>
      </w:pPr>
      <w:r w:rsidRPr="00F37AD8">
        <w:rPr>
          <w:rFonts w:asciiTheme="majorBidi" w:hAnsiTheme="majorBidi" w:cstheme="majorBidi"/>
          <w:sz w:val="28"/>
          <w:szCs w:val="28"/>
        </w:rPr>
        <w:t>4.</w:t>
      </w:r>
      <w:r w:rsidRPr="00F37AD8">
        <w:rPr>
          <w:rFonts w:asciiTheme="majorBidi" w:hAnsiTheme="majorBidi" w:cstheme="majorBidi"/>
          <w:sz w:val="28"/>
          <w:szCs w:val="28"/>
          <w:bdr w:val="none" w:sz="0" w:space="0" w:color="auto" w:frame="1"/>
        </w:rPr>
        <w:t xml:space="preserve"> </w:t>
      </w:r>
      <w:r w:rsidRPr="00F37AD8">
        <w:rPr>
          <w:rFonts w:asciiTheme="majorBidi" w:eastAsia="Times New Roman" w:hAnsiTheme="majorBidi" w:cstheme="majorBidi"/>
          <w:sz w:val="28"/>
          <w:szCs w:val="28"/>
          <w:bdr w:val="none" w:sz="0" w:space="0" w:color="auto" w:frame="1"/>
        </w:rPr>
        <w:t>"CFG" stands for _________</w:t>
      </w:r>
    </w:p>
    <w:p w:rsidR="008C5A57" w:rsidRPr="00F37AD8" w:rsidRDefault="008C5A57" w:rsidP="008C5A57">
      <w:pPr>
        <w:shd w:val="clear" w:color="auto" w:fill="FFFFFF"/>
        <w:spacing w:after="0" w:line="240" w:lineRule="auto"/>
        <w:textAlignment w:val="baseline"/>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t>
      </w:r>
      <w:r w:rsidRPr="00F37AD8">
        <w:rPr>
          <w:rFonts w:asciiTheme="majorBidi" w:eastAsia="Times New Roman" w:hAnsiTheme="majorBidi" w:cstheme="majorBidi"/>
          <w:sz w:val="28"/>
          <w:szCs w:val="28"/>
        </w:rPr>
        <w:t xml:space="preserve">a) </w:t>
      </w:r>
      <w:r w:rsidRPr="00F37AD8">
        <w:rPr>
          <w:rFonts w:asciiTheme="majorBidi" w:eastAsia="Times New Roman" w:hAnsiTheme="majorBidi" w:cstheme="majorBidi"/>
          <w:sz w:val="28"/>
          <w:szCs w:val="28"/>
          <w:bdr w:val="none" w:sz="0" w:space="0" w:color="auto" w:frame="1"/>
        </w:rPr>
        <w:t>Context Free Graph</w:t>
      </w:r>
      <w:r w:rsidRPr="00F37AD8">
        <w:rPr>
          <w:rFonts w:asciiTheme="majorBidi" w:eastAsia="Times New Roman" w:hAnsiTheme="majorBidi" w:cstheme="majorBidi"/>
          <w:sz w:val="28"/>
          <w:szCs w:val="28"/>
          <w:bdr w:val="none" w:sz="0" w:space="0" w:color="auto" w:frame="1"/>
        </w:rPr>
        <w:tab/>
      </w:r>
      <w:r>
        <w:rPr>
          <w:rFonts w:asciiTheme="majorBidi" w:eastAsia="Times New Roman" w:hAnsiTheme="majorBidi" w:cstheme="majorBidi"/>
          <w:sz w:val="28"/>
          <w:szCs w:val="28"/>
          <w:bdr w:val="none" w:sz="0" w:space="0" w:color="auto" w:frame="1"/>
        </w:rPr>
        <w:t xml:space="preserve">                       </w:t>
      </w:r>
      <w:r w:rsidRPr="00F37AD8">
        <w:rPr>
          <w:rFonts w:asciiTheme="majorBidi" w:eastAsia="Times New Roman" w:hAnsiTheme="majorBidi" w:cstheme="majorBidi"/>
          <w:sz w:val="28"/>
          <w:szCs w:val="28"/>
          <w:bdr w:val="none" w:sz="0" w:space="0" w:color="auto" w:frame="1"/>
        </w:rPr>
        <w:t xml:space="preserve">b) </w:t>
      </w:r>
      <w:r w:rsidRPr="00F37AD8">
        <w:rPr>
          <w:rFonts w:asciiTheme="majorBidi" w:eastAsia="Times New Roman" w:hAnsiTheme="majorBidi" w:cstheme="majorBidi"/>
          <w:sz w:val="28"/>
          <w:szCs w:val="28"/>
        </w:rPr>
        <w:t>Context Free Grammar</w:t>
      </w:r>
    </w:p>
    <w:p w:rsidR="008C5A57" w:rsidRPr="00F37AD8" w:rsidRDefault="008C5A57" w:rsidP="008C5A57">
      <w:pPr>
        <w:shd w:val="clear" w:color="auto" w:fill="FFFFFF"/>
        <w:textAlignment w:val="baseline"/>
        <w:rPr>
          <w:rFonts w:asciiTheme="majorBidi" w:eastAsia="Times New Roman" w:hAnsiTheme="majorBidi" w:cstheme="majorBidi"/>
          <w:sz w:val="28"/>
          <w:szCs w:val="28"/>
          <w:bdr w:val="none" w:sz="0" w:space="0" w:color="auto" w:frame="1"/>
        </w:rPr>
      </w:pPr>
      <w:r>
        <w:rPr>
          <w:rFonts w:asciiTheme="majorBidi" w:eastAsia="Times New Roman" w:hAnsiTheme="majorBidi" w:cstheme="majorBidi"/>
          <w:sz w:val="28"/>
          <w:szCs w:val="28"/>
        </w:rPr>
        <w:t xml:space="preserve">       </w:t>
      </w:r>
      <w:r w:rsidRPr="00F37AD8">
        <w:rPr>
          <w:rFonts w:asciiTheme="majorBidi" w:eastAsia="Times New Roman" w:hAnsiTheme="majorBidi" w:cstheme="majorBidi"/>
          <w:sz w:val="28"/>
          <w:szCs w:val="28"/>
        </w:rPr>
        <w:t xml:space="preserve">c) </w:t>
      </w:r>
      <w:r w:rsidRPr="00F37AD8">
        <w:rPr>
          <w:rFonts w:asciiTheme="majorBidi" w:eastAsia="Times New Roman" w:hAnsiTheme="majorBidi" w:cstheme="majorBidi"/>
          <w:sz w:val="28"/>
          <w:szCs w:val="28"/>
          <w:bdr w:val="none" w:sz="0" w:space="0" w:color="auto" w:frame="1"/>
        </w:rPr>
        <w:t>Context Finite Graph</w:t>
      </w:r>
      <w:r w:rsidRPr="00F37AD8">
        <w:rPr>
          <w:rFonts w:asciiTheme="majorBidi" w:eastAsia="Times New Roman" w:hAnsiTheme="majorBidi" w:cstheme="majorBidi"/>
          <w:sz w:val="28"/>
          <w:szCs w:val="28"/>
          <w:bdr w:val="none" w:sz="0" w:space="0" w:color="auto" w:frame="1"/>
        </w:rPr>
        <w:tab/>
      </w:r>
      <w:r>
        <w:rPr>
          <w:rFonts w:asciiTheme="majorBidi" w:eastAsia="Times New Roman" w:hAnsiTheme="majorBidi" w:cstheme="majorBidi"/>
          <w:sz w:val="28"/>
          <w:szCs w:val="28"/>
          <w:bdr w:val="none" w:sz="0" w:space="0" w:color="auto" w:frame="1"/>
        </w:rPr>
        <w:t xml:space="preserve">                       </w:t>
      </w:r>
      <w:r w:rsidRPr="00F37AD8">
        <w:rPr>
          <w:rFonts w:asciiTheme="majorBidi" w:eastAsia="Times New Roman" w:hAnsiTheme="majorBidi" w:cstheme="majorBidi"/>
          <w:sz w:val="28"/>
          <w:szCs w:val="28"/>
          <w:bdr w:val="none" w:sz="0" w:space="0" w:color="auto" w:frame="1"/>
        </w:rPr>
        <w:t>d) Context Finite Grammar</w:t>
      </w:r>
    </w:p>
    <w:p w:rsidR="008C5A57" w:rsidRDefault="008C5A57" w:rsidP="008C5A57">
      <w:pPr>
        <w:spacing w:after="0" w:line="240" w:lineRule="auto"/>
        <w:rPr>
          <w:rFonts w:asciiTheme="majorBidi" w:hAnsiTheme="majorBidi" w:cstheme="majorBidi"/>
          <w:sz w:val="28"/>
          <w:szCs w:val="28"/>
          <w:shd w:val="clear" w:color="auto" w:fill="FDFDFD"/>
        </w:rPr>
      </w:pPr>
      <w:r w:rsidRPr="00F37AD8">
        <w:rPr>
          <w:rFonts w:asciiTheme="majorBidi" w:hAnsiTheme="majorBidi" w:cstheme="majorBidi"/>
          <w:sz w:val="28"/>
          <w:szCs w:val="28"/>
        </w:rPr>
        <w:t>5.</w:t>
      </w:r>
      <w:r w:rsidRPr="00F37AD8">
        <w:rPr>
          <w:rFonts w:asciiTheme="majorBidi" w:hAnsiTheme="majorBidi" w:cstheme="majorBidi"/>
          <w:sz w:val="28"/>
          <w:szCs w:val="28"/>
          <w:shd w:val="clear" w:color="auto" w:fill="FDFDFD"/>
        </w:rPr>
        <w:t xml:space="preserve"> For a DFA accepting binary numbers whose decimal equivalent is divisible </w:t>
      </w:r>
    </w:p>
    <w:p w:rsidR="008C5A57" w:rsidRPr="00F37AD8" w:rsidRDefault="008C5A57" w:rsidP="008C5A57">
      <w:pPr>
        <w:spacing w:line="240" w:lineRule="auto"/>
        <w:rPr>
          <w:rFonts w:asciiTheme="majorBidi" w:hAnsiTheme="majorBidi" w:cstheme="majorBidi"/>
          <w:sz w:val="28"/>
          <w:szCs w:val="28"/>
        </w:rPr>
      </w:pPr>
      <w:r>
        <w:rPr>
          <w:rFonts w:asciiTheme="majorBidi" w:hAnsiTheme="majorBidi" w:cstheme="majorBidi"/>
          <w:sz w:val="28"/>
          <w:szCs w:val="28"/>
          <w:shd w:val="clear" w:color="auto" w:fill="FDFDFD"/>
        </w:rPr>
        <w:t xml:space="preserve">    </w:t>
      </w:r>
      <w:proofErr w:type="gramStart"/>
      <w:r w:rsidRPr="00F37AD8">
        <w:rPr>
          <w:rFonts w:asciiTheme="majorBidi" w:hAnsiTheme="majorBidi" w:cstheme="majorBidi"/>
          <w:sz w:val="28"/>
          <w:szCs w:val="28"/>
          <w:shd w:val="clear" w:color="auto" w:fill="FDFDFD"/>
        </w:rPr>
        <w:t>by</w:t>
      </w:r>
      <w:proofErr w:type="gramEnd"/>
      <w:r w:rsidRPr="00F37AD8">
        <w:rPr>
          <w:rFonts w:asciiTheme="majorBidi" w:hAnsiTheme="majorBidi" w:cstheme="majorBidi"/>
          <w:sz w:val="28"/>
          <w:szCs w:val="28"/>
          <w:shd w:val="clear" w:color="auto" w:fill="FDFDFD"/>
        </w:rPr>
        <w:t xml:space="preserve"> 4, what are all the possible remainders?</w:t>
      </w:r>
      <w:r w:rsidRPr="00F37AD8">
        <w:rPr>
          <w:rFonts w:asciiTheme="majorBidi" w:hAnsiTheme="majorBidi" w:cstheme="majorBidi"/>
          <w:sz w:val="28"/>
          <w:szCs w:val="28"/>
        </w:rPr>
        <w:br/>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a) 0</w:t>
      </w:r>
      <w:r w:rsidRPr="00F37AD8">
        <w:rPr>
          <w:rFonts w:asciiTheme="majorBidi" w:hAnsiTheme="majorBidi" w:cstheme="majorBidi"/>
          <w:sz w:val="28"/>
          <w:szCs w:val="28"/>
          <w:shd w:val="clear" w:color="auto" w:fill="FDFDFD"/>
        </w:rPr>
        <w:tab/>
      </w:r>
      <w:r w:rsidRPr="00F37AD8">
        <w:rPr>
          <w:rFonts w:asciiTheme="majorBidi" w:hAnsiTheme="majorBidi" w:cstheme="majorBidi"/>
          <w:sz w:val="28"/>
          <w:szCs w:val="28"/>
          <w:shd w:val="clear" w:color="auto" w:fill="FDFDFD"/>
        </w:rPr>
        <w:tab/>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b) 0</w:t>
      </w:r>
      <w:proofErr w:type="gramStart"/>
      <w:r w:rsidRPr="00F37AD8">
        <w:rPr>
          <w:rFonts w:asciiTheme="majorBidi" w:hAnsiTheme="majorBidi" w:cstheme="majorBidi"/>
          <w:sz w:val="28"/>
          <w:szCs w:val="28"/>
          <w:shd w:val="clear" w:color="auto" w:fill="FDFDFD"/>
        </w:rPr>
        <w:t>,2</w:t>
      </w:r>
      <w:proofErr w:type="gramEnd"/>
      <w:r w:rsidRPr="00F37AD8">
        <w:rPr>
          <w:rFonts w:asciiTheme="majorBidi" w:hAnsiTheme="majorBidi" w:cstheme="majorBidi"/>
          <w:sz w:val="28"/>
          <w:szCs w:val="28"/>
          <w:shd w:val="clear" w:color="auto" w:fill="FDFDFD"/>
        </w:rPr>
        <w:tab/>
      </w:r>
      <w:r w:rsidRPr="00F37AD8">
        <w:rPr>
          <w:rFonts w:asciiTheme="majorBidi" w:hAnsiTheme="majorBidi" w:cstheme="majorBidi"/>
          <w:sz w:val="28"/>
          <w:szCs w:val="28"/>
          <w:shd w:val="clear" w:color="auto" w:fill="FDFDFD"/>
        </w:rPr>
        <w:tab/>
        <w:t>c) 0,2,4</w:t>
      </w:r>
      <w:r w:rsidRPr="00F37AD8">
        <w:rPr>
          <w:rFonts w:asciiTheme="majorBidi" w:hAnsiTheme="majorBidi" w:cstheme="majorBidi"/>
          <w:sz w:val="28"/>
          <w:szCs w:val="28"/>
          <w:shd w:val="clear" w:color="auto" w:fill="FDFDFD"/>
        </w:rPr>
        <w:tab/>
      </w:r>
      <w:r w:rsidRPr="00F37AD8">
        <w:rPr>
          <w:rFonts w:asciiTheme="majorBidi" w:hAnsiTheme="majorBidi" w:cstheme="majorBidi"/>
          <w:sz w:val="28"/>
          <w:szCs w:val="28"/>
          <w:shd w:val="clear" w:color="auto" w:fill="FDFDFD"/>
        </w:rPr>
        <w:tab/>
        <w:t>d) 0,1,2,3</w:t>
      </w:r>
    </w:p>
    <w:p w:rsidR="008C5A57" w:rsidRPr="00F37AD8" w:rsidRDefault="008C5A57" w:rsidP="008C5A57">
      <w:pPr>
        <w:spacing w:after="0" w:line="240" w:lineRule="auto"/>
        <w:rPr>
          <w:rFonts w:asciiTheme="majorBidi" w:hAnsiTheme="majorBidi" w:cstheme="majorBidi"/>
          <w:sz w:val="28"/>
          <w:szCs w:val="28"/>
          <w:shd w:val="clear" w:color="auto" w:fill="FDFDFD"/>
        </w:rPr>
      </w:pPr>
      <w:r w:rsidRPr="00F37AD8">
        <w:rPr>
          <w:rFonts w:asciiTheme="majorBidi" w:hAnsiTheme="majorBidi" w:cstheme="majorBidi"/>
          <w:sz w:val="28"/>
          <w:szCs w:val="28"/>
        </w:rPr>
        <w:t>6.</w:t>
      </w:r>
      <w:r w:rsidRPr="00F37AD8">
        <w:rPr>
          <w:rFonts w:asciiTheme="majorBidi" w:hAnsiTheme="majorBidi" w:cstheme="majorBidi"/>
          <w:sz w:val="28"/>
          <w:szCs w:val="28"/>
          <w:shd w:val="clear" w:color="auto" w:fill="FDFDFD"/>
        </w:rPr>
        <w:t xml:space="preserve">  Subset Construction method refers to________.</w:t>
      </w:r>
    </w:p>
    <w:p w:rsidR="008C5A57" w:rsidRPr="00F37AD8" w:rsidRDefault="008C5A57" w:rsidP="008C5A57">
      <w:pPr>
        <w:spacing w:line="240" w:lineRule="auto"/>
        <w:rPr>
          <w:rFonts w:asciiTheme="majorBidi" w:hAnsiTheme="majorBidi" w:cstheme="majorBidi"/>
          <w:sz w:val="28"/>
          <w:szCs w:val="28"/>
          <w:shd w:val="clear" w:color="auto" w:fill="FDFDFD"/>
        </w:rPr>
      </w:pP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a) Conversion of NFA to DFA</w:t>
      </w:r>
      <w:r w:rsidRPr="00F37AD8">
        <w:rPr>
          <w:rFonts w:asciiTheme="majorBidi" w:hAnsiTheme="majorBidi" w:cstheme="majorBidi"/>
          <w:sz w:val="28"/>
          <w:szCs w:val="28"/>
          <w:shd w:val="clear" w:color="auto" w:fill="FDFDFD"/>
        </w:rPr>
        <w:tab/>
        <w:t>b) DFA minimization</w:t>
      </w:r>
      <w:r w:rsidRPr="00F37AD8">
        <w:rPr>
          <w:rFonts w:asciiTheme="majorBidi" w:hAnsiTheme="majorBidi" w:cstheme="majorBidi"/>
          <w:sz w:val="28"/>
          <w:szCs w:val="28"/>
        </w:rPr>
        <w:br/>
      </w:r>
      <w:r>
        <w:rPr>
          <w:rFonts w:asciiTheme="majorBidi" w:hAnsiTheme="majorBidi" w:cstheme="majorBidi"/>
          <w:sz w:val="28"/>
          <w:szCs w:val="28"/>
          <w:shd w:val="clear" w:color="auto" w:fill="FDFDFD"/>
        </w:rPr>
        <w:t xml:space="preserve">     </w:t>
      </w:r>
      <w:r w:rsidRPr="00F37AD8">
        <w:rPr>
          <w:rFonts w:asciiTheme="majorBidi" w:hAnsiTheme="majorBidi" w:cstheme="majorBidi"/>
          <w:sz w:val="28"/>
          <w:szCs w:val="28"/>
          <w:shd w:val="clear" w:color="auto" w:fill="FDFDFD"/>
        </w:rPr>
        <w:t>c) Eliminating Null references</w:t>
      </w:r>
      <w:r w:rsidRPr="00F37AD8">
        <w:rPr>
          <w:rFonts w:asciiTheme="majorBidi" w:hAnsiTheme="majorBidi" w:cstheme="majorBidi"/>
          <w:sz w:val="28"/>
          <w:szCs w:val="28"/>
          <w:shd w:val="clear" w:color="auto" w:fill="FDFDFD"/>
        </w:rPr>
        <w:tab/>
        <w:t>d) ε-NFA to NFA</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7. Which of the following is not a PERT event?</w:t>
      </w:r>
    </w:p>
    <w:p w:rsidR="008C5A57" w:rsidRPr="00F37AD8"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 xml:space="preserve">     </w:t>
      </w:r>
      <w:r w:rsidRPr="00F37AD8">
        <w:rPr>
          <w:rFonts w:asciiTheme="majorBidi" w:hAnsiTheme="majorBidi" w:cstheme="majorBidi"/>
          <w:sz w:val="28"/>
          <w:szCs w:val="28"/>
        </w:rPr>
        <w:t>a)</w:t>
      </w:r>
      <w:r>
        <w:rPr>
          <w:rFonts w:asciiTheme="majorBidi" w:hAnsiTheme="majorBidi" w:cstheme="majorBidi"/>
          <w:sz w:val="28"/>
          <w:szCs w:val="28"/>
        </w:rPr>
        <w:t xml:space="preserve"> </w:t>
      </w:r>
      <w:r w:rsidRPr="00F37AD8">
        <w:rPr>
          <w:rFonts w:asciiTheme="majorBidi" w:hAnsiTheme="majorBidi" w:cstheme="majorBidi"/>
          <w:sz w:val="28"/>
          <w:szCs w:val="28"/>
        </w:rPr>
        <w:t>Site investigation started</w:t>
      </w:r>
      <w:r w:rsidRPr="00F37AD8">
        <w:rPr>
          <w:rFonts w:asciiTheme="majorBidi" w:hAnsiTheme="majorBidi" w:cstheme="majorBidi"/>
          <w:sz w:val="28"/>
          <w:szCs w:val="28"/>
        </w:rPr>
        <w:tab/>
      </w:r>
      <w:r>
        <w:rPr>
          <w:rFonts w:asciiTheme="majorBidi" w:hAnsiTheme="majorBidi" w:cstheme="majorBidi"/>
          <w:sz w:val="28"/>
          <w:szCs w:val="28"/>
        </w:rPr>
        <w:t xml:space="preserve">            </w:t>
      </w:r>
      <w:r w:rsidRPr="00F37AD8">
        <w:rPr>
          <w:rFonts w:asciiTheme="majorBidi" w:hAnsiTheme="majorBidi" w:cstheme="majorBidi"/>
          <w:sz w:val="28"/>
          <w:szCs w:val="28"/>
        </w:rPr>
        <w:t>b)</w:t>
      </w:r>
      <w:r>
        <w:rPr>
          <w:rFonts w:asciiTheme="majorBidi" w:hAnsiTheme="majorBidi" w:cstheme="majorBidi"/>
          <w:sz w:val="28"/>
          <w:szCs w:val="28"/>
        </w:rPr>
        <w:t xml:space="preserve"> </w:t>
      </w:r>
      <w:proofErr w:type="spellStart"/>
      <w:r w:rsidRPr="00F37AD8">
        <w:rPr>
          <w:rFonts w:asciiTheme="majorBidi" w:hAnsiTheme="majorBidi" w:cstheme="majorBidi"/>
          <w:sz w:val="28"/>
          <w:szCs w:val="28"/>
        </w:rPr>
        <w:t>Sessional</w:t>
      </w:r>
      <w:proofErr w:type="spellEnd"/>
      <w:r w:rsidRPr="00F37AD8">
        <w:rPr>
          <w:rFonts w:asciiTheme="majorBidi" w:hAnsiTheme="majorBidi" w:cstheme="majorBidi"/>
          <w:sz w:val="28"/>
          <w:szCs w:val="28"/>
        </w:rPr>
        <w:t xml:space="preserve"> work completed</w:t>
      </w:r>
    </w:p>
    <w:p w:rsidR="008C5A57" w:rsidRPr="00F37AD8" w:rsidRDefault="008C5A57" w:rsidP="008C5A57">
      <w:pPr>
        <w:spacing w:line="240" w:lineRule="auto"/>
        <w:rPr>
          <w:rFonts w:asciiTheme="majorBidi" w:hAnsiTheme="majorBidi" w:cstheme="majorBidi"/>
          <w:sz w:val="28"/>
          <w:szCs w:val="28"/>
        </w:rPr>
      </w:pPr>
      <w:r>
        <w:rPr>
          <w:rFonts w:asciiTheme="majorBidi" w:hAnsiTheme="majorBidi" w:cstheme="majorBidi"/>
          <w:sz w:val="28"/>
          <w:szCs w:val="28"/>
        </w:rPr>
        <w:t xml:space="preserve">     </w:t>
      </w:r>
      <w:r w:rsidRPr="00F37AD8">
        <w:rPr>
          <w:rFonts w:asciiTheme="majorBidi" w:hAnsiTheme="majorBidi" w:cstheme="majorBidi"/>
          <w:sz w:val="28"/>
          <w:szCs w:val="28"/>
        </w:rPr>
        <w:t>c)</w:t>
      </w:r>
      <w:r>
        <w:rPr>
          <w:rFonts w:asciiTheme="majorBidi" w:hAnsiTheme="majorBidi" w:cstheme="majorBidi"/>
          <w:sz w:val="28"/>
          <w:szCs w:val="28"/>
        </w:rPr>
        <w:t xml:space="preserve"> </w:t>
      </w:r>
      <w:r w:rsidRPr="00F37AD8">
        <w:rPr>
          <w:rFonts w:asciiTheme="majorBidi" w:hAnsiTheme="majorBidi" w:cstheme="majorBidi"/>
          <w:sz w:val="28"/>
          <w:szCs w:val="28"/>
        </w:rPr>
        <w:t xml:space="preserve">Bus starts from </w:t>
      </w:r>
      <w:proofErr w:type="spellStart"/>
      <w:r w:rsidRPr="00F37AD8">
        <w:rPr>
          <w:rFonts w:asciiTheme="majorBidi" w:hAnsiTheme="majorBidi" w:cstheme="majorBidi"/>
          <w:sz w:val="28"/>
          <w:szCs w:val="28"/>
        </w:rPr>
        <w:t>Jaipur</w:t>
      </w:r>
      <w:proofErr w:type="spellEnd"/>
      <w:r w:rsidRPr="00F37AD8">
        <w:rPr>
          <w:rFonts w:asciiTheme="majorBidi" w:hAnsiTheme="majorBidi" w:cstheme="majorBidi"/>
          <w:sz w:val="28"/>
          <w:szCs w:val="28"/>
        </w:rPr>
        <w:tab/>
      </w:r>
      <w:r>
        <w:rPr>
          <w:rFonts w:asciiTheme="majorBidi" w:hAnsiTheme="majorBidi" w:cstheme="majorBidi"/>
          <w:sz w:val="28"/>
          <w:szCs w:val="28"/>
        </w:rPr>
        <w:t xml:space="preserve"> </w:t>
      </w:r>
      <w:r w:rsidRPr="00F37AD8">
        <w:rPr>
          <w:rFonts w:asciiTheme="majorBidi" w:hAnsiTheme="majorBidi" w:cstheme="majorBidi"/>
          <w:sz w:val="28"/>
          <w:szCs w:val="28"/>
        </w:rPr>
        <w:tab/>
        <w:t>d</w:t>
      </w:r>
      <w:proofErr w:type="gramStart"/>
      <w:r w:rsidRPr="00F37AD8">
        <w:rPr>
          <w:rFonts w:asciiTheme="majorBidi" w:hAnsiTheme="majorBidi" w:cstheme="majorBidi"/>
          <w:sz w:val="28"/>
          <w:szCs w:val="28"/>
        </w:rPr>
        <w:t>)Class</w:t>
      </w:r>
      <w:proofErr w:type="gramEnd"/>
      <w:r w:rsidRPr="00F37AD8">
        <w:rPr>
          <w:rFonts w:asciiTheme="majorBidi" w:hAnsiTheme="majorBidi" w:cstheme="majorBidi"/>
          <w:sz w:val="28"/>
          <w:szCs w:val="28"/>
        </w:rPr>
        <w:t xml:space="preserve"> is being attended</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8. PERT technique of network analysis is mainly useful for _________.</w:t>
      </w:r>
    </w:p>
    <w:p w:rsidR="008C5A57" w:rsidRPr="00F37AD8"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 xml:space="preserve">    </w:t>
      </w:r>
      <w:r w:rsidRPr="00F37AD8">
        <w:rPr>
          <w:rFonts w:asciiTheme="majorBidi" w:hAnsiTheme="majorBidi" w:cstheme="majorBidi"/>
          <w:sz w:val="28"/>
          <w:szCs w:val="28"/>
        </w:rPr>
        <w:t>a)</w:t>
      </w:r>
      <w:r>
        <w:rPr>
          <w:rFonts w:asciiTheme="majorBidi" w:hAnsiTheme="majorBidi" w:cstheme="majorBidi"/>
          <w:sz w:val="28"/>
          <w:szCs w:val="28"/>
        </w:rPr>
        <w:t xml:space="preserve">  </w:t>
      </w:r>
      <w:proofErr w:type="gramStart"/>
      <w:r w:rsidRPr="00F37AD8">
        <w:rPr>
          <w:rFonts w:asciiTheme="majorBidi" w:hAnsiTheme="majorBidi" w:cstheme="majorBidi"/>
          <w:sz w:val="28"/>
          <w:szCs w:val="28"/>
        </w:rPr>
        <w:t>Small  Projects</w:t>
      </w:r>
      <w:proofErr w:type="gramEnd"/>
      <w:r w:rsidRPr="00F37AD8">
        <w:rPr>
          <w:rFonts w:asciiTheme="majorBidi" w:hAnsiTheme="majorBidi" w:cstheme="majorBidi"/>
          <w:sz w:val="28"/>
          <w:szCs w:val="28"/>
        </w:rPr>
        <w:t xml:space="preserve">    </w:t>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Pr>
          <w:rFonts w:asciiTheme="majorBidi" w:hAnsiTheme="majorBidi" w:cstheme="majorBidi"/>
          <w:sz w:val="28"/>
          <w:szCs w:val="28"/>
        </w:rPr>
        <w:t xml:space="preserve">          </w:t>
      </w:r>
      <w:r w:rsidRPr="00F37AD8">
        <w:rPr>
          <w:rFonts w:asciiTheme="majorBidi" w:hAnsiTheme="majorBidi" w:cstheme="majorBidi"/>
          <w:sz w:val="28"/>
          <w:szCs w:val="28"/>
        </w:rPr>
        <w:t xml:space="preserve"> b) Large Projects    </w:t>
      </w:r>
    </w:p>
    <w:p w:rsidR="008C5A57" w:rsidRPr="00F37AD8" w:rsidRDefault="008C5A57" w:rsidP="008C5A57">
      <w:pPr>
        <w:spacing w:line="240" w:lineRule="auto"/>
        <w:rPr>
          <w:rFonts w:asciiTheme="majorBidi" w:hAnsiTheme="majorBidi" w:cstheme="majorBidi"/>
          <w:sz w:val="28"/>
          <w:szCs w:val="28"/>
        </w:rPr>
      </w:pPr>
      <w:r>
        <w:rPr>
          <w:rFonts w:asciiTheme="majorBidi" w:hAnsiTheme="majorBidi" w:cstheme="majorBidi"/>
          <w:sz w:val="28"/>
          <w:szCs w:val="28"/>
        </w:rPr>
        <w:t xml:space="preserve">    </w:t>
      </w:r>
      <w:r w:rsidRPr="00F37AD8">
        <w:rPr>
          <w:rFonts w:asciiTheme="majorBidi" w:hAnsiTheme="majorBidi" w:cstheme="majorBidi"/>
          <w:sz w:val="28"/>
          <w:szCs w:val="28"/>
        </w:rPr>
        <w:t xml:space="preserve">c) Research and Development Project </w:t>
      </w:r>
      <w:r w:rsidRPr="00F37AD8">
        <w:rPr>
          <w:rFonts w:asciiTheme="majorBidi" w:hAnsiTheme="majorBidi" w:cstheme="majorBidi"/>
          <w:sz w:val="28"/>
          <w:szCs w:val="28"/>
        </w:rPr>
        <w:tab/>
        <w:t>d) Deterministic activities</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9. Which of the following is NOT a possible value of the correlation coefficient? </w:t>
      </w:r>
    </w:p>
    <w:p w:rsidR="008C5A57" w:rsidRPr="00F37AD8" w:rsidRDefault="008C5A57" w:rsidP="008C5A57">
      <w:pPr>
        <w:spacing w:line="240" w:lineRule="auto"/>
        <w:rPr>
          <w:rFonts w:asciiTheme="majorBidi" w:hAnsiTheme="majorBidi" w:cstheme="majorBidi"/>
          <w:sz w:val="28"/>
          <w:szCs w:val="28"/>
        </w:rPr>
      </w:pPr>
      <w:r>
        <w:rPr>
          <w:rFonts w:asciiTheme="majorBidi" w:hAnsiTheme="majorBidi" w:cstheme="majorBidi"/>
          <w:sz w:val="28"/>
          <w:szCs w:val="28"/>
        </w:rPr>
        <w:t xml:space="preserve">    </w:t>
      </w:r>
      <w:r w:rsidRPr="00F37AD8">
        <w:rPr>
          <w:rFonts w:asciiTheme="majorBidi" w:hAnsiTheme="majorBidi" w:cstheme="majorBidi"/>
          <w:sz w:val="28"/>
          <w:szCs w:val="28"/>
        </w:rPr>
        <w:t xml:space="preserve">a) </w:t>
      </w:r>
      <w:proofErr w:type="gramStart"/>
      <w:r w:rsidRPr="00F37AD8">
        <w:rPr>
          <w:rFonts w:asciiTheme="majorBidi" w:hAnsiTheme="majorBidi" w:cstheme="majorBidi"/>
          <w:sz w:val="28"/>
          <w:szCs w:val="28"/>
        </w:rPr>
        <w:t>negative</w:t>
      </w:r>
      <w:proofErr w:type="gramEnd"/>
      <w:r w:rsidRPr="00F37AD8">
        <w:rPr>
          <w:rFonts w:asciiTheme="majorBidi" w:hAnsiTheme="majorBidi" w:cstheme="majorBidi"/>
          <w:sz w:val="28"/>
          <w:szCs w:val="28"/>
        </w:rPr>
        <w:t xml:space="preserve"> 0.9           b) zero           c) positive 0.15          d) positive 1.5</w:t>
      </w:r>
    </w:p>
    <w:p w:rsidR="008C5A57"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10. We measure heights and weights of 100 twenty-year old male </w:t>
      </w:r>
      <w:proofErr w:type="gramStart"/>
      <w:r w:rsidRPr="00F37AD8">
        <w:rPr>
          <w:rFonts w:asciiTheme="majorBidi" w:hAnsiTheme="majorBidi" w:cstheme="majorBidi"/>
          <w:sz w:val="28"/>
          <w:szCs w:val="28"/>
        </w:rPr>
        <w:t>college</w:t>
      </w:r>
      <w:proofErr w:type="gramEnd"/>
      <w:r w:rsidRPr="00F37AD8">
        <w:rPr>
          <w:rFonts w:asciiTheme="majorBidi" w:hAnsiTheme="majorBidi" w:cstheme="majorBidi"/>
          <w:sz w:val="28"/>
          <w:szCs w:val="28"/>
        </w:rPr>
        <w:t xml:space="preserve"> </w:t>
      </w:r>
    </w:p>
    <w:p w:rsidR="008C5A57" w:rsidRPr="00F37AD8"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 xml:space="preserve">       </w:t>
      </w:r>
      <w:proofErr w:type="gramStart"/>
      <w:r w:rsidRPr="00F37AD8">
        <w:rPr>
          <w:rFonts w:asciiTheme="majorBidi" w:hAnsiTheme="majorBidi" w:cstheme="majorBidi"/>
          <w:sz w:val="28"/>
          <w:szCs w:val="28"/>
        </w:rPr>
        <w:t>students</w:t>
      </w:r>
      <w:proofErr w:type="gramEnd"/>
      <w:r w:rsidRPr="00F37AD8">
        <w:rPr>
          <w:rFonts w:asciiTheme="majorBidi" w:hAnsiTheme="majorBidi" w:cstheme="majorBidi"/>
          <w:sz w:val="28"/>
          <w:szCs w:val="28"/>
        </w:rPr>
        <w:t xml:space="preserve">. Which will have the higher correlation? </w:t>
      </w:r>
    </w:p>
    <w:p w:rsidR="008C5A57" w:rsidRPr="00F37AD8"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 xml:space="preserve">       </w:t>
      </w:r>
      <w:r w:rsidRPr="00F37AD8">
        <w:rPr>
          <w:rFonts w:asciiTheme="majorBidi" w:hAnsiTheme="majorBidi" w:cstheme="majorBidi"/>
          <w:sz w:val="28"/>
          <w:szCs w:val="28"/>
        </w:rPr>
        <w:t xml:space="preserve">a) </w:t>
      </w:r>
      <w:proofErr w:type="spellStart"/>
      <w:proofErr w:type="gramStart"/>
      <w:r w:rsidRPr="00F37AD8">
        <w:rPr>
          <w:rFonts w:asciiTheme="majorBidi" w:hAnsiTheme="majorBidi" w:cstheme="majorBidi"/>
          <w:sz w:val="28"/>
          <w:szCs w:val="28"/>
        </w:rPr>
        <w:t>corr</w:t>
      </w:r>
      <w:proofErr w:type="spellEnd"/>
      <w:r w:rsidRPr="00F37AD8">
        <w:rPr>
          <w:rFonts w:asciiTheme="majorBidi" w:hAnsiTheme="majorBidi" w:cstheme="majorBidi"/>
          <w:sz w:val="28"/>
          <w:szCs w:val="28"/>
        </w:rPr>
        <w:t>(</w:t>
      </w:r>
      <w:proofErr w:type="gramEnd"/>
      <w:r w:rsidRPr="00F37AD8">
        <w:rPr>
          <w:rFonts w:asciiTheme="majorBidi" w:hAnsiTheme="majorBidi" w:cstheme="majorBidi"/>
          <w:sz w:val="28"/>
          <w:szCs w:val="28"/>
        </w:rPr>
        <w:t xml:space="preserve">height, weight) will be much greater than </w:t>
      </w:r>
      <w:proofErr w:type="spellStart"/>
      <w:r w:rsidRPr="00F37AD8">
        <w:rPr>
          <w:rFonts w:asciiTheme="majorBidi" w:hAnsiTheme="majorBidi" w:cstheme="majorBidi"/>
          <w:sz w:val="28"/>
          <w:szCs w:val="28"/>
        </w:rPr>
        <w:t>corr</w:t>
      </w:r>
      <w:proofErr w:type="spellEnd"/>
      <w:r w:rsidRPr="00F37AD8">
        <w:rPr>
          <w:rFonts w:asciiTheme="majorBidi" w:hAnsiTheme="majorBidi" w:cstheme="majorBidi"/>
          <w:sz w:val="28"/>
          <w:szCs w:val="28"/>
        </w:rPr>
        <w:t>(weight, height)</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w:t>
      </w:r>
      <w:r>
        <w:rPr>
          <w:rFonts w:asciiTheme="majorBidi" w:hAnsiTheme="majorBidi" w:cstheme="majorBidi"/>
          <w:sz w:val="28"/>
          <w:szCs w:val="28"/>
        </w:rPr>
        <w:t xml:space="preserve">      </w:t>
      </w:r>
      <w:r w:rsidRPr="00F37AD8">
        <w:rPr>
          <w:rFonts w:asciiTheme="majorBidi" w:hAnsiTheme="majorBidi" w:cstheme="majorBidi"/>
          <w:sz w:val="28"/>
          <w:szCs w:val="28"/>
        </w:rPr>
        <w:t xml:space="preserve">b) </w:t>
      </w:r>
      <w:proofErr w:type="spellStart"/>
      <w:proofErr w:type="gramStart"/>
      <w:r w:rsidRPr="00F37AD8">
        <w:rPr>
          <w:rFonts w:asciiTheme="majorBidi" w:hAnsiTheme="majorBidi" w:cstheme="majorBidi"/>
          <w:sz w:val="28"/>
          <w:szCs w:val="28"/>
        </w:rPr>
        <w:t>corr</w:t>
      </w:r>
      <w:proofErr w:type="spellEnd"/>
      <w:r w:rsidRPr="00F37AD8">
        <w:rPr>
          <w:rFonts w:asciiTheme="majorBidi" w:hAnsiTheme="majorBidi" w:cstheme="majorBidi"/>
          <w:sz w:val="28"/>
          <w:szCs w:val="28"/>
        </w:rPr>
        <w:t>(</w:t>
      </w:r>
      <w:proofErr w:type="gramEnd"/>
      <w:r w:rsidRPr="00F37AD8">
        <w:rPr>
          <w:rFonts w:asciiTheme="majorBidi" w:hAnsiTheme="majorBidi" w:cstheme="majorBidi"/>
          <w:sz w:val="28"/>
          <w:szCs w:val="28"/>
        </w:rPr>
        <w:t xml:space="preserve">weight, height) will be much greater than </w:t>
      </w:r>
      <w:proofErr w:type="spellStart"/>
      <w:r w:rsidRPr="00F37AD8">
        <w:rPr>
          <w:rFonts w:asciiTheme="majorBidi" w:hAnsiTheme="majorBidi" w:cstheme="majorBidi"/>
          <w:sz w:val="28"/>
          <w:szCs w:val="28"/>
        </w:rPr>
        <w:t>corr</w:t>
      </w:r>
      <w:proofErr w:type="spellEnd"/>
      <w:r w:rsidRPr="00F37AD8">
        <w:rPr>
          <w:rFonts w:asciiTheme="majorBidi" w:hAnsiTheme="majorBidi" w:cstheme="majorBidi"/>
          <w:sz w:val="28"/>
          <w:szCs w:val="28"/>
        </w:rPr>
        <w:t xml:space="preserve">(height, weight) </w:t>
      </w:r>
    </w:p>
    <w:p w:rsidR="008C5A57" w:rsidRPr="00F37AD8"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 xml:space="preserve">       </w:t>
      </w:r>
      <w:r w:rsidRPr="00F37AD8">
        <w:rPr>
          <w:rFonts w:asciiTheme="majorBidi" w:hAnsiTheme="majorBidi" w:cstheme="majorBidi"/>
          <w:sz w:val="28"/>
          <w:szCs w:val="28"/>
        </w:rPr>
        <w:t>c) Both will have the same correlation.</w:t>
      </w:r>
    </w:p>
    <w:p w:rsidR="008C5A57"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 xml:space="preserve">       </w:t>
      </w:r>
      <w:r w:rsidRPr="00F37AD8">
        <w:rPr>
          <w:rFonts w:asciiTheme="majorBidi" w:hAnsiTheme="majorBidi" w:cstheme="majorBidi"/>
          <w:sz w:val="28"/>
          <w:szCs w:val="28"/>
        </w:rPr>
        <w:t xml:space="preserve">d) Both will be about the same, but </w:t>
      </w:r>
      <w:proofErr w:type="spellStart"/>
      <w:proofErr w:type="gramStart"/>
      <w:r w:rsidRPr="00F37AD8">
        <w:rPr>
          <w:rFonts w:asciiTheme="majorBidi" w:hAnsiTheme="majorBidi" w:cstheme="majorBidi"/>
          <w:sz w:val="28"/>
          <w:szCs w:val="28"/>
        </w:rPr>
        <w:t>corr</w:t>
      </w:r>
      <w:proofErr w:type="spellEnd"/>
      <w:r w:rsidRPr="00F37AD8">
        <w:rPr>
          <w:rFonts w:asciiTheme="majorBidi" w:hAnsiTheme="majorBidi" w:cstheme="majorBidi"/>
          <w:sz w:val="28"/>
          <w:szCs w:val="28"/>
        </w:rPr>
        <w:t>(</w:t>
      </w:r>
      <w:proofErr w:type="gramEnd"/>
      <w:r w:rsidRPr="00F37AD8">
        <w:rPr>
          <w:rFonts w:asciiTheme="majorBidi" w:hAnsiTheme="majorBidi" w:cstheme="majorBidi"/>
          <w:sz w:val="28"/>
          <w:szCs w:val="28"/>
        </w:rPr>
        <w:t>weight, height) will be a little higher</w:t>
      </w:r>
    </w:p>
    <w:p w:rsidR="008C5A57" w:rsidRDefault="008C5A57" w:rsidP="008C5A57">
      <w:pPr>
        <w:spacing w:after="0" w:line="240" w:lineRule="auto"/>
        <w:rPr>
          <w:rFonts w:asciiTheme="majorBidi" w:hAnsiTheme="majorBidi" w:cstheme="majorBidi"/>
          <w:sz w:val="28"/>
          <w:szCs w:val="28"/>
        </w:rPr>
      </w:pPr>
    </w:p>
    <w:p w:rsidR="008C5A57" w:rsidRPr="00F37AD8" w:rsidRDefault="008C5A57" w:rsidP="008C5A57">
      <w:pPr>
        <w:spacing w:after="0" w:line="240" w:lineRule="auto"/>
        <w:rPr>
          <w:rFonts w:asciiTheme="majorBidi" w:hAnsiTheme="majorBidi" w:cstheme="majorBidi"/>
          <w:sz w:val="28"/>
          <w:szCs w:val="28"/>
        </w:rPr>
      </w:pPr>
    </w:p>
    <w:p w:rsidR="008C5A57" w:rsidRPr="00F37AD8" w:rsidRDefault="008C5A57" w:rsidP="008C5A57">
      <w:pPr>
        <w:spacing w:after="0"/>
        <w:ind w:left="2880" w:firstLine="720"/>
        <w:rPr>
          <w:rFonts w:asciiTheme="majorBidi" w:hAnsiTheme="majorBidi" w:cstheme="majorBidi"/>
          <w:b/>
          <w:sz w:val="28"/>
          <w:szCs w:val="28"/>
        </w:rPr>
      </w:pPr>
      <w:r w:rsidRPr="00F37AD8">
        <w:rPr>
          <w:rFonts w:asciiTheme="majorBidi" w:hAnsiTheme="majorBidi" w:cstheme="majorBidi"/>
          <w:b/>
          <w:sz w:val="28"/>
          <w:szCs w:val="28"/>
        </w:rPr>
        <w:t>Part B</w:t>
      </w:r>
      <w:r w:rsidRPr="00F37AD8">
        <w:rPr>
          <w:rFonts w:asciiTheme="majorBidi" w:hAnsiTheme="majorBidi" w:cstheme="majorBidi"/>
          <w:b/>
          <w:sz w:val="28"/>
          <w:szCs w:val="28"/>
        </w:rPr>
        <w:tab/>
      </w:r>
      <w:r w:rsidRPr="00F37AD8">
        <w:rPr>
          <w:rFonts w:asciiTheme="majorBidi" w:hAnsiTheme="majorBidi" w:cstheme="majorBidi"/>
          <w:b/>
          <w:sz w:val="28"/>
          <w:szCs w:val="28"/>
        </w:rPr>
        <w:tab/>
      </w:r>
      <w:r w:rsidRPr="00F37AD8">
        <w:rPr>
          <w:rFonts w:asciiTheme="majorBidi" w:hAnsiTheme="majorBidi" w:cstheme="majorBidi"/>
          <w:b/>
          <w:sz w:val="28"/>
          <w:szCs w:val="28"/>
        </w:rPr>
        <w:tab/>
      </w:r>
      <w:r w:rsidRPr="00F37AD8">
        <w:rPr>
          <w:rFonts w:asciiTheme="majorBidi" w:hAnsiTheme="majorBidi" w:cstheme="majorBidi"/>
          <w:b/>
          <w:sz w:val="28"/>
          <w:szCs w:val="28"/>
        </w:rPr>
        <w:tab/>
        <w:t xml:space="preserve">              5 x 4 = 20</w:t>
      </w:r>
    </w:p>
    <w:p w:rsidR="008C5A57" w:rsidRPr="00F37AD8" w:rsidRDefault="008C5A57" w:rsidP="008C5A57">
      <w:pPr>
        <w:spacing w:after="0"/>
        <w:ind w:left="2160" w:firstLine="720"/>
        <w:rPr>
          <w:rFonts w:asciiTheme="majorBidi" w:hAnsiTheme="majorBidi" w:cstheme="majorBidi"/>
          <w:b/>
          <w:sz w:val="28"/>
          <w:szCs w:val="28"/>
        </w:rPr>
      </w:pPr>
      <w:r w:rsidRPr="00F37AD8">
        <w:rPr>
          <w:rFonts w:asciiTheme="majorBidi" w:hAnsiTheme="majorBidi" w:cstheme="majorBidi"/>
          <w:b/>
          <w:sz w:val="28"/>
          <w:szCs w:val="28"/>
        </w:rPr>
        <w:t>Answer ALL questions</w:t>
      </w:r>
    </w:p>
    <w:p w:rsidR="008C5A57" w:rsidRPr="00F37AD8" w:rsidRDefault="008C5A57" w:rsidP="008C5A57">
      <w:pPr>
        <w:spacing w:after="0"/>
        <w:jc w:val="center"/>
        <w:rPr>
          <w:rFonts w:asciiTheme="majorBidi" w:hAnsiTheme="majorBidi" w:cstheme="majorBidi"/>
          <w:b/>
          <w:sz w:val="28"/>
          <w:szCs w:val="28"/>
        </w:rPr>
      </w:pPr>
      <w:r w:rsidRPr="00F37AD8">
        <w:rPr>
          <w:rFonts w:asciiTheme="majorBidi" w:hAnsiTheme="majorBidi" w:cstheme="majorBidi"/>
          <w:b/>
          <w:sz w:val="28"/>
          <w:szCs w:val="28"/>
        </w:rPr>
        <w:t>Each answer should not exceed 200 words or one page</w:t>
      </w:r>
    </w:p>
    <w:p w:rsidR="008C5A57" w:rsidRPr="00F37AD8" w:rsidRDefault="008C5A57" w:rsidP="008C5A57">
      <w:pPr>
        <w:tabs>
          <w:tab w:val="center" w:pos="5298"/>
          <w:tab w:val="left" w:pos="8480"/>
        </w:tabs>
        <w:spacing w:after="0"/>
        <w:rPr>
          <w:rFonts w:asciiTheme="majorBidi" w:hAnsiTheme="majorBidi" w:cstheme="majorBidi"/>
          <w:sz w:val="28"/>
          <w:szCs w:val="28"/>
        </w:rPr>
      </w:pP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11. </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w:t>
      </w:r>
      <w:r>
        <w:rPr>
          <w:rFonts w:asciiTheme="majorBidi" w:hAnsiTheme="majorBidi" w:cstheme="majorBidi"/>
          <w:sz w:val="28"/>
          <w:szCs w:val="28"/>
        </w:rPr>
        <w:t xml:space="preserve"> </w:t>
      </w:r>
      <w:r w:rsidRPr="00F37AD8">
        <w:rPr>
          <w:rFonts w:asciiTheme="majorBidi" w:hAnsiTheme="majorBidi" w:cstheme="majorBidi"/>
          <w:sz w:val="28"/>
          <w:szCs w:val="28"/>
        </w:rPr>
        <w:t xml:space="preserve"> Explain about Venn diagrams.         </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w:t>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t>(OR)</w:t>
      </w:r>
    </w:p>
    <w:p w:rsidR="008C5A57" w:rsidRPr="00F37AD8" w:rsidRDefault="008C5A57" w:rsidP="008C5A57">
      <w:pPr>
        <w:spacing w:after="0" w:line="480" w:lineRule="auto"/>
        <w:rPr>
          <w:rFonts w:asciiTheme="majorBidi" w:hAnsiTheme="majorBidi" w:cstheme="majorBidi"/>
          <w:sz w:val="28"/>
          <w:szCs w:val="28"/>
        </w:rPr>
      </w:pPr>
      <w:r w:rsidRPr="00F37AD8">
        <w:rPr>
          <w:rFonts w:asciiTheme="majorBidi" w:hAnsiTheme="majorBidi" w:cstheme="majorBidi"/>
          <w:sz w:val="28"/>
          <w:szCs w:val="28"/>
        </w:rPr>
        <w:t xml:space="preserve"> </w:t>
      </w:r>
      <w:r>
        <w:rPr>
          <w:rFonts w:asciiTheme="majorBidi" w:hAnsiTheme="majorBidi" w:cstheme="majorBidi"/>
          <w:sz w:val="28"/>
          <w:szCs w:val="28"/>
        </w:rPr>
        <w:t>11</w:t>
      </w:r>
      <w:proofErr w:type="gramStart"/>
      <w:r>
        <w:rPr>
          <w:rFonts w:asciiTheme="majorBidi" w:hAnsiTheme="majorBidi" w:cstheme="majorBidi"/>
          <w:sz w:val="28"/>
          <w:szCs w:val="28"/>
        </w:rPr>
        <w:t>.</w:t>
      </w:r>
      <w:r w:rsidRPr="00F37AD8">
        <w:rPr>
          <w:rFonts w:asciiTheme="majorBidi" w:hAnsiTheme="majorBidi" w:cstheme="majorBidi"/>
          <w:sz w:val="28"/>
          <w:szCs w:val="28"/>
        </w:rPr>
        <w:t>b</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w:t>
      </w:r>
      <w:r w:rsidRPr="00F37AD8">
        <w:rPr>
          <w:rFonts w:asciiTheme="majorBidi" w:hAnsiTheme="majorBidi" w:cstheme="majorBidi"/>
          <w:sz w:val="28"/>
          <w:szCs w:val="28"/>
        </w:rPr>
        <w:t>D</w:t>
      </w:r>
      <w:r>
        <w:rPr>
          <w:rFonts w:asciiTheme="majorBidi" w:hAnsiTheme="majorBidi" w:cstheme="majorBidi"/>
          <w:sz w:val="28"/>
          <w:szCs w:val="28"/>
        </w:rPr>
        <w:t>efine</w:t>
      </w:r>
      <w:r w:rsidRPr="00F37AD8">
        <w:rPr>
          <w:rFonts w:asciiTheme="majorBidi" w:hAnsiTheme="majorBidi" w:cstheme="majorBidi"/>
          <w:sz w:val="28"/>
          <w:szCs w:val="28"/>
        </w:rPr>
        <w:t xml:space="preserve"> relations.</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12. </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Discuss</w:t>
      </w:r>
      <w:r w:rsidRPr="00F37AD8">
        <w:rPr>
          <w:rFonts w:asciiTheme="majorBidi" w:hAnsiTheme="majorBidi" w:cstheme="majorBidi"/>
          <w:sz w:val="28"/>
          <w:szCs w:val="28"/>
        </w:rPr>
        <w:t xml:space="preserve"> about the languages and grammar.</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w:t>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t>(OR)</w:t>
      </w:r>
    </w:p>
    <w:p w:rsidR="008C5A57" w:rsidRPr="00F37AD8" w:rsidRDefault="008C5A57" w:rsidP="008C5A57">
      <w:pPr>
        <w:spacing w:after="0" w:line="480" w:lineRule="auto"/>
        <w:rPr>
          <w:rFonts w:asciiTheme="majorBidi" w:hAnsiTheme="majorBidi" w:cstheme="majorBidi"/>
          <w:sz w:val="28"/>
          <w:szCs w:val="28"/>
        </w:rPr>
      </w:pPr>
      <w:r w:rsidRPr="00F37AD8">
        <w:rPr>
          <w:rFonts w:asciiTheme="majorBidi" w:hAnsiTheme="majorBidi" w:cstheme="majorBidi"/>
          <w:sz w:val="28"/>
          <w:szCs w:val="28"/>
        </w:rPr>
        <w:t xml:space="preserve"> </w:t>
      </w:r>
      <w:r>
        <w:rPr>
          <w:rFonts w:asciiTheme="majorBidi" w:hAnsiTheme="majorBidi" w:cstheme="majorBidi"/>
          <w:sz w:val="28"/>
          <w:szCs w:val="28"/>
        </w:rPr>
        <w:t>12</w:t>
      </w:r>
      <w:proofErr w:type="gramStart"/>
      <w:r>
        <w:rPr>
          <w:rFonts w:asciiTheme="majorBidi" w:hAnsiTheme="majorBidi" w:cstheme="majorBidi"/>
          <w:sz w:val="28"/>
          <w:szCs w:val="28"/>
        </w:rPr>
        <w:t>.</w:t>
      </w:r>
      <w:r w:rsidRPr="00F37AD8">
        <w:rPr>
          <w:rFonts w:asciiTheme="majorBidi" w:hAnsiTheme="majorBidi" w:cstheme="majorBidi"/>
          <w:sz w:val="28"/>
          <w:szCs w:val="28"/>
        </w:rPr>
        <w:t>b</w:t>
      </w:r>
      <w:proofErr w:type="gramEnd"/>
      <w:r w:rsidRPr="00F37AD8">
        <w:rPr>
          <w:rFonts w:asciiTheme="majorBidi" w:hAnsiTheme="majorBidi" w:cstheme="majorBidi"/>
          <w:sz w:val="28"/>
          <w:szCs w:val="28"/>
        </w:rPr>
        <w:t>)</w:t>
      </w:r>
      <w:r>
        <w:rPr>
          <w:rFonts w:asciiTheme="majorBidi" w:hAnsiTheme="majorBidi" w:cstheme="majorBidi"/>
          <w:sz w:val="28"/>
          <w:szCs w:val="28"/>
        </w:rPr>
        <w:t xml:space="preserve"> </w:t>
      </w:r>
      <w:r w:rsidRPr="00F37AD8">
        <w:rPr>
          <w:rFonts w:asciiTheme="majorBidi" w:hAnsiTheme="majorBidi" w:cstheme="majorBidi"/>
          <w:sz w:val="28"/>
          <w:szCs w:val="28"/>
        </w:rPr>
        <w:t xml:space="preserve"> </w:t>
      </w:r>
      <w:r>
        <w:rPr>
          <w:rFonts w:asciiTheme="majorBidi" w:hAnsiTheme="majorBidi" w:cstheme="majorBidi"/>
          <w:sz w:val="28"/>
          <w:szCs w:val="28"/>
        </w:rPr>
        <w:t xml:space="preserve">Illustrate on </w:t>
      </w:r>
      <w:r w:rsidRPr="00F37AD8">
        <w:rPr>
          <w:rFonts w:asciiTheme="majorBidi" w:hAnsiTheme="majorBidi" w:cstheme="majorBidi"/>
          <w:sz w:val="28"/>
          <w:szCs w:val="28"/>
        </w:rPr>
        <w:t>Context sensitive grammar.</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13</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Review </w:t>
      </w:r>
      <w:r w:rsidRPr="00F37AD8">
        <w:rPr>
          <w:rFonts w:asciiTheme="majorBidi" w:hAnsiTheme="majorBidi" w:cstheme="majorBidi"/>
          <w:sz w:val="28"/>
          <w:szCs w:val="28"/>
        </w:rPr>
        <w:t>on finite state automata</w:t>
      </w:r>
      <w:r>
        <w:rPr>
          <w:rFonts w:asciiTheme="majorBidi" w:hAnsiTheme="majorBidi" w:cstheme="majorBidi"/>
          <w:sz w:val="28"/>
          <w:szCs w:val="28"/>
        </w:rPr>
        <w:t>.</w:t>
      </w:r>
      <w:r w:rsidRPr="00F37AD8">
        <w:rPr>
          <w:rFonts w:asciiTheme="majorBidi" w:hAnsiTheme="majorBidi" w:cstheme="majorBidi"/>
          <w:sz w:val="28"/>
          <w:szCs w:val="28"/>
        </w:rPr>
        <w:t>.</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(OR)</w:t>
      </w:r>
    </w:p>
    <w:p w:rsidR="008C5A57"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13</w:t>
      </w:r>
      <w:proofErr w:type="gramStart"/>
      <w:r>
        <w:rPr>
          <w:rFonts w:asciiTheme="majorBidi" w:hAnsiTheme="majorBidi" w:cstheme="majorBidi"/>
          <w:sz w:val="28"/>
          <w:szCs w:val="28"/>
        </w:rPr>
        <w:t>.</w:t>
      </w:r>
      <w:r w:rsidRPr="00F37AD8">
        <w:rPr>
          <w:rFonts w:asciiTheme="majorBidi" w:hAnsiTheme="majorBidi" w:cstheme="majorBidi"/>
          <w:sz w:val="28"/>
          <w:szCs w:val="28"/>
        </w:rPr>
        <w:t>b</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w:t>
      </w:r>
      <w:r w:rsidRPr="00F37AD8">
        <w:rPr>
          <w:rFonts w:asciiTheme="majorBidi" w:hAnsiTheme="majorBidi" w:cstheme="majorBidi"/>
          <w:sz w:val="28"/>
          <w:szCs w:val="28"/>
        </w:rPr>
        <w:t>Explain about equivalence of DFA and NFA.</w:t>
      </w:r>
    </w:p>
    <w:p w:rsidR="008C5A57" w:rsidRPr="00F37AD8" w:rsidRDefault="008C5A57" w:rsidP="008C5A57">
      <w:pPr>
        <w:spacing w:after="0" w:line="240" w:lineRule="auto"/>
        <w:rPr>
          <w:rFonts w:asciiTheme="majorBidi" w:hAnsiTheme="majorBidi" w:cstheme="majorBidi"/>
          <w:sz w:val="28"/>
          <w:szCs w:val="28"/>
        </w:rPr>
      </w:pP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14. </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Examine </w:t>
      </w:r>
      <w:r w:rsidRPr="00F37AD8">
        <w:rPr>
          <w:rFonts w:asciiTheme="majorBidi" w:hAnsiTheme="majorBidi" w:cstheme="majorBidi"/>
          <w:sz w:val="28"/>
          <w:szCs w:val="28"/>
        </w:rPr>
        <w:t xml:space="preserve">on PERT and CPM.  </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w:t>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t xml:space="preserve">(OR)       </w:t>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t xml:space="preserve">                             </w:t>
      </w:r>
    </w:p>
    <w:p w:rsidR="008C5A57" w:rsidRPr="00F37AD8" w:rsidRDefault="008C5A57" w:rsidP="008C5A57">
      <w:pPr>
        <w:spacing w:line="240" w:lineRule="auto"/>
        <w:rPr>
          <w:rFonts w:asciiTheme="majorBidi" w:hAnsiTheme="majorBidi" w:cstheme="majorBidi"/>
          <w:sz w:val="28"/>
          <w:szCs w:val="28"/>
        </w:rPr>
      </w:pPr>
      <w:r w:rsidRPr="00F37AD8">
        <w:rPr>
          <w:rFonts w:asciiTheme="majorBidi" w:hAnsiTheme="majorBidi" w:cstheme="majorBidi"/>
          <w:sz w:val="28"/>
          <w:szCs w:val="28"/>
        </w:rPr>
        <w:t xml:space="preserve"> </w:t>
      </w:r>
      <w:r>
        <w:rPr>
          <w:rFonts w:asciiTheme="majorBidi" w:hAnsiTheme="majorBidi" w:cstheme="majorBidi"/>
          <w:sz w:val="28"/>
          <w:szCs w:val="28"/>
        </w:rPr>
        <w:t>14</w:t>
      </w:r>
      <w:proofErr w:type="gramStart"/>
      <w:r>
        <w:rPr>
          <w:rFonts w:asciiTheme="majorBidi" w:hAnsiTheme="majorBidi" w:cstheme="majorBidi"/>
          <w:sz w:val="28"/>
          <w:szCs w:val="28"/>
        </w:rPr>
        <w:t>.</w:t>
      </w:r>
      <w:r w:rsidRPr="00F37AD8">
        <w:rPr>
          <w:rFonts w:asciiTheme="majorBidi" w:hAnsiTheme="majorBidi" w:cstheme="majorBidi"/>
          <w:sz w:val="28"/>
          <w:szCs w:val="28"/>
        </w:rPr>
        <w:t>b</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List </w:t>
      </w:r>
      <w:r w:rsidRPr="00F37AD8">
        <w:rPr>
          <w:rFonts w:asciiTheme="majorBidi" w:hAnsiTheme="majorBidi" w:cstheme="majorBidi"/>
          <w:sz w:val="28"/>
          <w:szCs w:val="28"/>
        </w:rPr>
        <w:t>the advantages of network techniques.</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15. </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w:t>
      </w:r>
      <w:r w:rsidRPr="00F37AD8">
        <w:rPr>
          <w:rFonts w:asciiTheme="majorBidi" w:hAnsiTheme="majorBidi" w:cstheme="majorBidi"/>
          <w:sz w:val="28"/>
          <w:szCs w:val="28"/>
        </w:rPr>
        <w:t>Discuss about Correlation.</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w:t>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r>
      <w:r w:rsidRPr="00F37AD8">
        <w:rPr>
          <w:rFonts w:asciiTheme="majorBidi" w:hAnsiTheme="majorBidi" w:cstheme="majorBidi"/>
          <w:sz w:val="28"/>
          <w:szCs w:val="28"/>
        </w:rPr>
        <w:tab/>
        <w:t>(OR)</w:t>
      </w:r>
    </w:p>
    <w:p w:rsidR="008C5A57" w:rsidRPr="00F37AD8"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15</w:t>
      </w:r>
      <w:proofErr w:type="gramStart"/>
      <w:r>
        <w:rPr>
          <w:rFonts w:asciiTheme="majorBidi" w:hAnsiTheme="majorBidi" w:cstheme="majorBidi"/>
          <w:sz w:val="28"/>
          <w:szCs w:val="28"/>
        </w:rPr>
        <w:t>.</w:t>
      </w:r>
      <w:r w:rsidRPr="00F37AD8">
        <w:rPr>
          <w:rFonts w:asciiTheme="majorBidi" w:hAnsiTheme="majorBidi" w:cstheme="majorBidi"/>
          <w:sz w:val="28"/>
          <w:szCs w:val="28"/>
        </w:rPr>
        <w:t>b</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Define</w:t>
      </w:r>
      <w:r w:rsidRPr="00F37AD8">
        <w:rPr>
          <w:rFonts w:asciiTheme="majorBidi" w:hAnsiTheme="majorBidi" w:cstheme="majorBidi"/>
          <w:sz w:val="28"/>
          <w:szCs w:val="28"/>
        </w:rPr>
        <w:t xml:space="preserve"> Regression.</w:t>
      </w:r>
    </w:p>
    <w:p w:rsidR="008C5A57" w:rsidRPr="00F37AD8" w:rsidRDefault="008C5A57" w:rsidP="008C5A57">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heme="majorBidi" w:hAnsiTheme="majorBidi" w:cstheme="majorBidi"/>
          <w:b/>
          <w:sz w:val="28"/>
          <w:szCs w:val="28"/>
        </w:rPr>
      </w:pPr>
      <w:r w:rsidRPr="00F37AD8">
        <w:rPr>
          <w:rFonts w:asciiTheme="majorBidi" w:hAnsiTheme="majorBidi" w:cstheme="majorBidi"/>
          <w:b/>
          <w:sz w:val="28"/>
          <w:szCs w:val="28"/>
        </w:rPr>
        <w:tab/>
      </w:r>
      <w:r w:rsidRPr="00F37AD8">
        <w:rPr>
          <w:rFonts w:asciiTheme="majorBidi" w:hAnsiTheme="majorBidi" w:cstheme="majorBidi"/>
          <w:b/>
          <w:sz w:val="28"/>
          <w:szCs w:val="28"/>
        </w:rPr>
        <w:tab/>
      </w:r>
      <w:r w:rsidRPr="00F37AD8">
        <w:rPr>
          <w:rFonts w:asciiTheme="majorBidi" w:hAnsiTheme="majorBidi" w:cstheme="majorBidi"/>
          <w:b/>
          <w:sz w:val="28"/>
          <w:szCs w:val="28"/>
        </w:rPr>
        <w:tab/>
        <w:t>Part C                           5 x 7 = 35</w:t>
      </w:r>
    </w:p>
    <w:p w:rsidR="008C5A57" w:rsidRPr="00F37AD8" w:rsidRDefault="008C5A57" w:rsidP="008C5A57">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rPr>
          <w:rFonts w:asciiTheme="majorBidi" w:hAnsiTheme="majorBidi" w:cstheme="majorBidi"/>
          <w:b/>
          <w:sz w:val="28"/>
          <w:szCs w:val="28"/>
        </w:rPr>
      </w:pPr>
      <w:r w:rsidRPr="00F37AD8">
        <w:rPr>
          <w:rFonts w:asciiTheme="majorBidi" w:hAnsiTheme="majorBidi" w:cstheme="majorBidi"/>
          <w:b/>
          <w:sz w:val="28"/>
          <w:szCs w:val="28"/>
        </w:rPr>
        <w:tab/>
      </w:r>
      <w:r w:rsidRPr="00F37AD8">
        <w:rPr>
          <w:rFonts w:asciiTheme="majorBidi" w:hAnsiTheme="majorBidi" w:cstheme="majorBidi"/>
          <w:b/>
          <w:sz w:val="28"/>
          <w:szCs w:val="28"/>
        </w:rPr>
        <w:tab/>
      </w:r>
      <w:r w:rsidRPr="00F37AD8">
        <w:rPr>
          <w:rFonts w:asciiTheme="majorBidi" w:hAnsiTheme="majorBidi" w:cstheme="majorBidi"/>
          <w:b/>
          <w:sz w:val="28"/>
          <w:szCs w:val="28"/>
        </w:rPr>
        <w:tab/>
      </w:r>
      <w:r>
        <w:rPr>
          <w:rFonts w:asciiTheme="majorBidi" w:hAnsiTheme="majorBidi" w:cstheme="majorBidi"/>
          <w:b/>
          <w:sz w:val="28"/>
          <w:szCs w:val="28"/>
        </w:rPr>
        <w:t xml:space="preserve">                </w:t>
      </w:r>
      <w:r w:rsidRPr="00F37AD8">
        <w:rPr>
          <w:rFonts w:asciiTheme="majorBidi" w:hAnsiTheme="majorBidi" w:cstheme="majorBidi"/>
          <w:b/>
          <w:sz w:val="28"/>
          <w:szCs w:val="28"/>
        </w:rPr>
        <w:t>Answer ALL questions</w:t>
      </w:r>
    </w:p>
    <w:p w:rsidR="008C5A57" w:rsidRPr="00F37AD8" w:rsidRDefault="008C5A57" w:rsidP="008C5A57">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rPr>
          <w:rFonts w:asciiTheme="majorBidi" w:hAnsiTheme="majorBidi" w:cstheme="majorBidi"/>
          <w:b/>
          <w:sz w:val="28"/>
          <w:szCs w:val="28"/>
        </w:rPr>
      </w:pPr>
      <w:r w:rsidRPr="00F37AD8">
        <w:rPr>
          <w:rFonts w:asciiTheme="majorBidi" w:hAnsiTheme="majorBidi" w:cstheme="majorBidi"/>
          <w:b/>
          <w:sz w:val="28"/>
          <w:szCs w:val="28"/>
        </w:rPr>
        <w:t xml:space="preserve">                 Each answer should not exceed 600 words or three pages</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16. </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w:t>
      </w:r>
      <w:r w:rsidRPr="00F37AD8">
        <w:rPr>
          <w:rFonts w:asciiTheme="majorBidi" w:hAnsiTheme="majorBidi" w:cstheme="majorBidi"/>
          <w:sz w:val="28"/>
          <w:szCs w:val="28"/>
        </w:rPr>
        <w:t xml:space="preserve">Explain about  the laws of set theory.         </w:t>
      </w:r>
    </w:p>
    <w:p w:rsidR="008C5A57" w:rsidRPr="00F37AD8" w:rsidRDefault="008C5A57" w:rsidP="008C5A57">
      <w:pPr>
        <w:pStyle w:val="ListParagraph"/>
        <w:spacing w:after="0" w:line="240" w:lineRule="auto"/>
        <w:ind w:left="360"/>
        <w:rPr>
          <w:rFonts w:asciiTheme="majorBidi" w:hAnsiTheme="majorBidi" w:cstheme="majorBidi"/>
          <w:sz w:val="28"/>
          <w:szCs w:val="28"/>
        </w:rPr>
      </w:pPr>
      <w:r w:rsidRPr="00F37AD8">
        <w:rPr>
          <w:rFonts w:asciiTheme="majorBidi" w:hAnsiTheme="majorBidi" w:cstheme="majorBidi"/>
          <w:sz w:val="28"/>
          <w:szCs w:val="28"/>
        </w:rPr>
        <w:t xml:space="preserve">                                                (OR)</w:t>
      </w:r>
    </w:p>
    <w:p w:rsidR="008C5A57" w:rsidRPr="00F37AD8" w:rsidRDefault="008C5A57" w:rsidP="008C5A57">
      <w:pPr>
        <w:spacing w:after="0" w:line="480" w:lineRule="auto"/>
        <w:rPr>
          <w:rFonts w:asciiTheme="majorBidi" w:hAnsiTheme="majorBidi" w:cstheme="majorBidi"/>
          <w:sz w:val="28"/>
          <w:szCs w:val="28"/>
        </w:rPr>
      </w:pPr>
      <w:r w:rsidRPr="00F37AD8">
        <w:rPr>
          <w:rFonts w:asciiTheme="majorBidi" w:hAnsiTheme="majorBidi" w:cstheme="majorBidi"/>
          <w:sz w:val="28"/>
          <w:szCs w:val="28"/>
        </w:rPr>
        <w:t xml:space="preserve"> </w:t>
      </w:r>
      <w:r>
        <w:rPr>
          <w:rFonts w:asciiTheme="majorBidi" w:hAnsiTheme="majorBidi" w:cstheme="majorBidi"/>
          <w:sz w:val="28"/>
          <w:szCs w:val="28"/>
        </w:rPr>
        <w:t>16</w:t>
      </w:r>
      <w:proofErr w:type="gramStart"/>
      <w:r>
        <w:rPr>
          <w:rFonts w:asciiTheme="majorBidi" w:hAnsiTheme="majorBidi" w:cstheme="majorBidi"/>
          <w:sz w:val="28"/>
          <w:szCs w:val="28"/>
        </w:rPr>
        <w:t>.</w:t>
      </w:r>
      <w:r w:rsidRPr="00F37AD8">
        <w:rPr>
          <w:rFonts w:asciiTheme="majorBidi" w:hAnsiTheme="majorBidi" w:cstheme="majorBidi"/>
          <w:sz w:val="28"/>
          <w:szCs w:val="28"/>
        </w:rPr>
        <w:t>b</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Generalize </w:t>
      </w:r>
      <w:r w:rsidRPr="00F37AD8">
        <w:rPr>
          <w:rFonts w:asciiTheme="majorBidi" w:hAnsiTheme="majorBidi" w:cstheme="majorBidi"/>
          <w:sz w:val="28"/>
          <w:szCs w:val="28"/>
        </w:rPr>
        <w:t>the types of relations.</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17. </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Construct </w:t>
      </w:r>
      <w:r w:rsidRPr="00F37AD8">
        <w:rPr>
          <w:rFonts w:asciiTheme="majorBidi" w:hAnsiTheme="majorBidi" w:cstheme="majorBidi"/>
          <w:sz w:val="28"/>
          <w:szCs w:val="28"/>
        </w:rPr>
        <w:t>the types of phrase structure grammar.</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(OR)</w:t>
      </w:r>
    </w:p>
    <w:p w:rsidR="008C5A57" w:rsidRPr="00F37AD8"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17</w:t>
      </w:r>
      <w:proofErr w:type="gramStart"/>
      <w:r>
        <w:rPr>
          <w:rFonts w:asciiTheme="majorBidi" w:hAnsiTheme="majorBidi" w:cstheme="majorBidi"/>
          <w:sz w:val="28"/>
          <w:szCs w:val="28"/>
        </w:rPr>
        <w:t>.</w:t>
      </w:r>
      <w:r w:rsidRPr="00F37AD8">
        <w:rPr>
          <w:rFonts w:asciiTheme="majorBidi" w:hAnsiTheme="majorBidi" w:cstheme="majorBidi"/>
          <w:sz w:val="28"/>
          <w:szCs w:val="28"/>
        </w:rPr>
        <w:t>b</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Build </w:t>
      </w:r>
      <w:r w:rsidRPr="00F37AD8">
        <w:rPr>
          <w:rFonts w:asciiTheme="majorBidi" w:hAnsiTheme="majorBidi" w:cstheme="majorBidi"/>
          <w:sz w:val="28"/>
          <w:szCs w:val="28"/>
        </w:rPr>
        <w:t>Context free languages.</w:t>
      </w:r>
    </w:p>
    <w:p w:rsidR="008C5A57" w:rsidRPr="00F37AD8" w:rsidRDefault="008C5A57" w:rsidP="008C5A57">
      <w:pPr>
        <w:spacing w:after="0" w:line="240" w:lineRule="auto"/>
        <w:rPr>
          <w:rFonts w:asciiTheme="majorBidi" w:hAnsiTheme="majorBidi" w:cstheme="majorBidi"/>
          <w:sz w:val="28"/>
          <w:szCs w:val="28"/>
        </w:rPr>
      </w:pP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18. </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w:t>
      </w:r>
      <w:r w:rsidRPr="00F37AD8">
        <w:rPr>
          <w:rFonts w:asciiTheme="majorBidi" w:hAnsiTheme="majorBidi" w:cstheme="majorBidi"/>
          <w:sz w:val="28"/>
          <w:szCs w:val="28"/>
        </w:rPr>
        <w:t>Explain briefly about DFA.</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(OR)</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w:t>
      </w:r>
      <w:r>
        <w:rPr>
          <w:rFonts w:asciiTheme="majorBidi" w:hAnsiTheme="majorBidi" w:cstheme="majorBidi"/>
          <w:sz w:val="28"/>
          <w:szCs w:val="28"/>
        </w:rPr>
        <w:t>18</w:t>
      </w:r>
      <w:proofErr w:type="gramStart"/>
      <w:r>
        <w:rPr>
          <w:rFonts w:asciiTheme="majorBidi" w:hAnsiTheme="majorBidi" w:cstheme="majorBidi"/>
          <w:sz w:val="28"/>
          <w:szCs w:val="28"/>
        </w:rPr>
        <w:t>.</w:t>
      </w:r>
      <w:r w:rsidRPr="00F37AD8">
        <w:rPr>
          <w:rFonts w:asciiTheme="majorBidi" w:hAnsiTheme="majorBidi" w:cstheme="majorBidi"/>
          <w:sz w:val="28"/>
          <w:szCs w:val="28"/>
        </w:rPr>
        <w:t>b</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w:t>
      </w:r>
      <w:r w:rsidRPr="00F37AD8">
        <w:rPr>
          <w:rFonts w:asciiTheme="majorBidi" w:hAnsiTheme="majorBidi" w:cstheme="majorBidi"/>
          <w:sz w:val="28"/>
          <w:szCs w:val="28"/>
        </w:rPr>
        <w:t>Explain about NFA in detail.</w:t>
      </w:r>
    </w:p>
    <w:p w:rsidR="008C5A57" w:rsidRPr="00F37AD8" w:rsidRDefault="008C5A57" w:rsidP="008C5A57">
      <w:pPr>
        <w:spacing w:after="0" w:line="240" w:lineRule="auto"/>
        <w:rPr>
          <w:rFonts w:asciiTheme="majorBidi" w:hAnsiTheme="majorBidi" w:cstheme="majorBidi"/>
          <w:sz w:val="28"/>
          <w:szCs w:val="28"/>
        </w:rPr>
      </w:pP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19. </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w:t>
      </w:r>
      <w:r w:rsidRPr="00F37AD8">
        <w:rPr>
          <w:rFonts w:asciiTheme="majorBidi" w:hAnsiTheme="majorBidi" w:cstheme="majorBidi"/>
          <w:sz w:val="28"/>
          <w:szCs w:val="28"/>
        </w:rPr>
        <w:t>Differentiate PERT and CPM.</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(OR)</w:t>
      </w:r>
    </w:p>
    <w:p w:rsidR="008C5A57" w:rsidRPr="00F37AD8"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19.</w:t>
      </w:r>
      <w:r w:rsidRPr="00F37AD8">
        <w:rPr>
          <w:rFonts w:asciiTheme="majorBidi" w:hAnsiTheme="majorBidi" w:cstheme="majorBidi"/>
          <w:sz w:val="28"/>
          <w:szCs w:val="28"/>
        </w:rPr>
        <w:t xml:space="preserve"> </w:t>
      </w:r>
      <w:proofErr w:type="gramStart"/>
      <w:r w:rsidRPr="00F37AD8">
        <w:rPr>
          <w:rFonts w:asciiTheme="majorBidi" w:hAnsiTheme="majorBidi" w:cstheme="majorBidi"/>
          <w:sz w:val="28"/>
          <w:szCs w:val="28"/>
        </w:rPr>
        <w:t>b</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Express </w:t>
      </w:r>
      <w:r w:rsidRPr="00F37AD8">
        <w:rPr>
          <w:rFonts w:asciiTheme="majorBidi" w:hAnsiTheme="majorBidi" w:cstheme="majorBidi"/>
          <w:sz w:val="28"/>
          <w:szCs w:val="28"/>
        </w:rPr>
        <w:t>in detail about the advantages of network techniques.</w:t>
      </w:r>
    </w:p>
    <w:p w:rsidR="008C5A57" w:rsidRPr="00F37AD8" w:rsidRDefault="008C5A57" w:rsidP="008C5A57">
      <w:pPr>
        <w:spacing w:after="0" w:line="240" w:lineRule="auto"/>
        <w:rPr>
          <w:rFonts w:asciiTheme="majorBidi" w:hAnsiTheme="majorBidi" w:cstheme="majorBidi"/>
          <w:sz w:val="28"/>
          <w:szCs w:val="28"/>
        </w:rPr>
      </w:pP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20. </w:t>
      </w:r>
      <w:proofErr w:type="gramStart"/>
      <w:r w:rsidRPr="00F37AD8">
        <w:rPr>
          <w:rFonts w:asciiTheme="majorBidi" w:hAnsiTheme="majorBidi" w:cstheme="majorBidi"/>
          <w:sz w:val="28"/>
          <w:szCs w:val="28"/>
        </w:rPr>
        <w:t>a</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Justify </w:t>
      </w:r>
      <w:r w:rsidRPr="00F37AD8">
        <w:rPr>
          <w:rFonts w:asciiTheme="majorBidi" w:hAnsiTheme="majorBidi" w:cstheme="majorBidi"/>
          <w:sz w:val="28"/>
          <w:szCs w:val="28"/>
        </w:rPr>
        <w:t>Karl Pearson’s coefficient of correlation.</w:t>
      </w:r>
    </w:p>
    <w:p w:rsidR="008C5A57" w:rsidRPr="00F37AD8" w:rsidRDefault="008C5A57" w:rsidP="008C5A57">
      <w:pPr>
        <w:spacing w:after="0" w:line="240" w:lineRule="auto"/>
        <w:rPr>
          <w:rFonts w:asciiTheme="majorBidi" w:hAnsiTheme="majorBidi" w:cstheme="majorBidi"/>
          <w:sz w:val="28"/>
          <w:szCs w:val="28"/>
        </w:rPr>
      </w:pPr>
      <w:r w:rsidRPr="00F37AD8">
        <w:rPr>
          <w:rFonts w:asciiTheme="majorBidi" w:hAnsiTheme="majorBidi" w:cstheme="majorBidi"/>
          <w:sz w:val="28"/>
          <w:szCs w:val="28"/>
        </w:rPr>
        <w:t xml:space="preserve">                                                         (OR)</w:t>
      </w:r>
    </w:p>
    <w:p w:rsidR="008C5A57" w:rsidRPr="00F37AD8" w:rsidRDefault="008C5A57" w:rsidP="008C5A57">
      <w:pPr>
        <w:spacing w:after="0" w:line="240" w:lineRule="auto"/>
        <w:rPr>
          <w:rFonts w:asciiTheme="majorBidi" w:hAnsiTheme="majorBidi" w:cstheme="majorBidi"/>
          <w:sz w:val="28"/>
          <w:szCs w:val="28"/>
        </w:rPr>
      </w:pPr>
      <w:r>
        <w:rPr>
          <w:rFonts w:asciiTheme="majorBidi" w:hAnsiTheme="majorBidi" w:cstheme="majorBidi"/>
          <w:sz w:val="28"/>
          <w:szCs w:val="28"/>
        </w:rPr>
        <w:t>20</w:t>
      </w:r>
      <w:proofErr w:type="gramStart"/>
      <w:r>
        <w:rPr>
          <w:rFonts w:asciiTheme="majorBidi" w:hAnsiTheme="majorBidi" w:cstheme="majorBidi"/>
          <w:sz w:val="28"/>
          <w:szCs w:val="28"/>
        </w:rPr>
        <w:t>.</w:t>
      </w:r>
      <w:r w:rsidRPr="00F37AD8">
        <w:rPr>
          <w:rFonts w:asciiTheme="majorBidi" w:hAnsiTheme="majorBidi" w:cstheme="majorBidi"/>
          <w:sz w:val="28"/>
          <w:szCs w:val="28"/>
        </w:rPr>
        <w:t>b</w:t>
      </w:r>
      <w:proofErr w:type="gramEnd"/>
      <w:r w:rsidRPr="00F37AD8">
        <w:rPr>
          <w:rFonts w:asciiTheme="majorBidi" w:hAnsiTheme="majorBidi" w:cstheme="majorBidi"/>
          <w:sz w:val="28"/>
          <w:szCs w:val="28"/>
        </w:rPr>
        <w:t xml:space="preserve">) </w:t>
      </w:r>
      <w:r>
        <w:rPr>
          <w:rFonts w:asciiTheme="majorBidi" w:hAnsiTheme="majorBidi" w:cstheme="majorBidi"/>
          <w:sz w:val="28"/>
          <w:szCs w:val="28"/>
        </w:rPr>
        <w:t xml:space="preserve"> </w:t>
      </w:r>
      <w:r w:rsidRPr="00F37AD8">
        <w:rPr>
          <w:rFonts w:asciiTheme="majorBidi" w:hAnsiTheme="majorBidi" w:cstheme="majorBidi"/>
          <w:sz w:val="28"/>
          <w:szCs w:val="28"/>
        </w:rPr>
        <w:t>Differentiate Correlation and Regression.</w:t>
      </w:r>
    </w:p>
    <w:p w:rsidR="008C5A57" w:rsidRPr="00F37AD8" w:rsidRDefault="008C5A57" w:rsidP="008C5A57">
      <w:pPr>
        <w:spacing w:after="0" w:line="240" w:lineRule="auto"/>
        <w:rPr>
          <w:rFonts w:asciiTheme="majorBidi" w:hAnsiTheme="majorBidi" w:cstheme="majorBidi"/>
          <w:sz w:val="28"/>
          <w:szCs w:val="28"/>
        </w:rPr>
      </w:pPr>
    </w:p>
    <w:p w:rsidR="008C5A57" w:rsidRPr="00F37AD8" w:rsidRDefault="008C5A57" w:rsidP="008C5A57">
      <w:pPr>
        <w:spacing w:after="0" w:line="360" w:lineRule="auto"/>
        <w:jc w:val="center"/>
        <w:rPr>
          <w:rFonts w:asciiTheme="majorBidi" w:hAnsiTheme="majorBidi" w:cstheme="majorBidi"/>
          <w:b/>
          <w:sz w:val="28"/>
          <w:szCs w:val="28"/>
        </w:rPr>
      </w:pPr>
      <w:r w:rsidRPr="00F37AD8">
        <w:rPr>
          <w:rFonts w:asciiTheme="majorBidi" w:hAnsiTheme="majorBidi" w:cstheme="majorBidi"/>
          <w:b/>
          <w:sz w:val="28"/>
          <w:szCs w:val="28"/>
        </w:rPr>
        <w:t>*************************</w:t>
      </w:r>
    </w:p>
    <w:p w:rsidR="008C5A57" w:rsidRPr="00F37AD8" w:rsidRDefault="008C5A57" w:rsidP="00846695">
      <w:pPr>
        <w:spacing w:after="0" w:line="360" w:lineRule="auto"/>
        <w:rPr>
          <w:rFonts w:asciiTheme="majorBidi" w:hAnsiTheme="majorBidi" w:cstheme="majorBidi"/>
          <w:sz w:val="28"/>
          <w:szCs w:val="28"/>
        </w:rPr>
      </w:pPr>
      <w:r w:rsidRPr="00F37AD8">
        <w:rPr>
          <w:rFonts w:asciiTheme="majorBidi" w:hAnsiTheme="majorBidi" w:cstheme="majorBidi"/>
          <w:b/>
          <w:sz w:val="28"/>
          <w:szCs w:val="28"/>
        </w:rPr>
        <w:tab/>
      </w:r>
      <w:r w:rsidRPr="00F37AD8">
        <w:rPr>
          <w:rFonts w:asciiTheme="majorBidi" w:hAnsiTheme="majorBidi" w:cstheme="majorBidi"/>
          <w:b/>
          <w:sz w:val="28"/>
          <w:szCs w:val="28"/>
        </w:rPr>
        <w:tab/>
      </w:r>
      <w:r w:rsidRPr="00F37AD8">
        <w:rPr>
          <w:rFonts w:asciiTheme="majorBidi" w:hAnsiTheme="majorBidi" w:cstheme="majorBidi"/>
          <w:b/>
          <w:sz w:val="28"/>
          <w:szCs w:val="28"/>
        </w:rPr>
        <w:tab/>
      </w:r>
      <w:r w:rsidRPr="00F37AD8">
        <w:rPr>
          <w:rFonts w:asciiTheme="majorBidi" w:hAnsiTheme="majorBidi" w:cstheme="majorBidi"/>
          <w:b/>
          <w:sz w:val="28"/>
          <w:szCs w:val="28"/>
        </w:rPr>
        <w:tab/>
      </w:r>
      <w:r w:rsidRPr="00F37AD8">
        <w:rPr>
          <w:rFonts w:asciiTheme="majorBidi" w:hAnsiTheme="majorBidi" w:cstheme="majorBidi"/>
          <w:b/>
          <w:sz w:val="28"/>
          <w:szCs w:val="28"/>
        </w:rPr>
        <w:tab/>
      </w:r>
    </w:p>
    <w:p w:rsidR="008C5A57" w:rsidRDefault="008C5A57" w:rsidP="008C5A57"/>
    <w:p w:rsidR="008C5A57" w:rsidRDefault="008C5A57" w:rsidP="008C5A57"/>
    <w:p w:rsidR="008C5A57" w:rsidRDefault="008C5A57" w:rsidP="008C5A57">
      <w:pPr>
        <w:pStyle w:val="NoSpacing"/>
        <w:jc w:val="center"/>
        <w:rPr>
          <w:rFonts w:asciiTheme="majorBidi" w:hAnsiTheme="majorBidi" w:cstheme="majorBidi"/>
          <w:b/>
          <w:sz w:val="28"/>
          <w:szCs w:val="28"/>
        </w:rPr>
      </w:pPr>
      <w:r>
        <w:rPr>
          <w:rFonts w:asciiTheme="majorBidi" w:hAnsiTheme="majorBidi" w:cstheme="majorBidi"/>
          <w:b/>
          <w:sz w:val="28"/>
          <w:szCs w:val="28"/>
        </w:rPr>
        <w:t>Avinashilingam Institute for Home Science and Higher Education for Women</w:t>
      </w:r>
    </w:p>
    <w:p w:rsidR="008C5A57" w:rsidRDefault="008C5A57" w:rsidP="008C5A57">
      <w:pPr>
        <w:pStyle w:val="NoSpacing"/>
        <w:jc w:val="center"/>
        <w:rPr>
          <w:rFonts w:asciiTheme="majorBidi" w:hAnsiTheme="majorBidi" w:cstheme="majorBidi"/>
          <w:b/>
          <w:sz w:val="28"/>
          <w:szCs w:val="28"/>
        </w:rPr>
      </w:pPr>
      <w:proofErr w:type="gramStart"/>
      <w:r>
        <w:rPr>
          <w:rFonts w:asciiTheme="majorBidi" w:hAnsiTheme="majorBidi" w:cstheme="majorBidi"/>
          <w:b/>
          <w:sz w:val="28"/>
          <w:szCs w:val="28"/>
        </w:rPr>
        <w:t>Coimbatore-641043.</w:t>
      </w:r>
      <w:proofErr w:type="gramEnd"/>
    </w:p>
    <w:p w:rsidR="008C5A57" w:rsidRDefault="008C5A57" w:rsidP="008C5A57">
      <w:pPr>
        <w:spacing w:after="0" w:line="240" w:lineRule="auto"/>
        <w:ind w:right="-540"/>
        <w:jc w:val="center"/>
        <w:rPr>
          <w:rFonts w:asciiTheme="majorBidi" w:hAnsiTheme="majorBidi" w:cstheme="majorBidi"/>
          <w:b/>
          <w:sz w:val="28"/>
          <w:szCs w:val="28"/>
        </w:rPr>
      </w:pPr>
    </w:p>
    <w:p w:rsidR="008C5A57" w:rsidRDefault="008C5A57" w:rsidP="008C5A57">
      <w:pPr>
        <w:spacing w:after="0" w:line="240" w:lineRule="auto"/>
        <w:ind w:right="-540"/>
        <w:jc w:val="center"/>
        <w:rPr>
          <w:rFonts w:asciiTheme="majorBidi" w:hAnsiTheme="majorBidi" w:cstheme="majorBidi"/>
          <w:b/>
          <w:sz w:val="28"/>
          <w:szCs w:val="28"/>
        </w:rPr>
      </w:pPr>
      <w:r>
        <w:rPr>
          <w:rFonts w:asciiTheme="majorBidi" w:hAnsiTheme="majorBidi" w:cstheme="majorBidi"/>
          <w:b/>
          <w:sz w:val="28"/>
          <w:szCs w:val="28"/>
        </w:rPr>
        <w:t>Master Degree Examination – NOV 2019</w:t>
      </w:r>
    </w:p>
    <w:p w:rsidR="008C5A57" w:rsidRDefault="008C5A57" w:rsidP="008C5A57">
      <w:pPr>
        <w:pStyle w:val="NoSpacing"/>
        <w:jc w:val="center"/>
        <w:rPr>
          <w:rFonts w:asciiTheme="majorBidi" w:hAnsiTheme="majorBidi" w:cstheme="majorBidi"/>
          <w:sz w:val="28"/>
          <w:szCs w:val="28"/>
        </w:rPr>
      </w:pPr>
      <w:r>
        <w:rPr>
          <w:rFonts w:asciiTheme="majorBidi" w:hAnsiTheme="majorBidi" w:cstheme="majorBidi"/>
          <w:b/>
          <w:sz w:val="28"/>
          <w:szCs w:val="28"/>
        </w:rPr>
        <w:t>Semester I</w:t>
      </w:r>
    </w:p>
    <w:p w:rsidR="008C5A57" w:rsidRDefault="008C5A57" w:rsidP="008C5A57">
      <w:pPr>
        <w:pStyle w:val="NoSpacing"/>
        <w:rPr>
          <w:rFonts w:asciiTheme="majorBidi" w:hAnsiTheme="majorBidi" w:cstheme="majorBidi"/>
          <w:sz w:val="28"/>
          <w:szCs w:val="28"/>
        </w:rPr>
      </w:pPr>
    </w:p>
    <w:p w:rsidR="008C5A57" w:rsidRDefault="008C5A57" w:rsidP="008C5A57">
      <w:pPr>
        <w:pStyle w:val="NoSpacing"/>
        <w:rPr>
          <w:rFonts w:asciiTheme="majorBidi" w:hAnsiTheme="majorBidi" w:cstheme="majorBidi"/>
          <w:sz w:val="28"/>
          <w:szCs w:val="28"/>
        </w:rPr>
      </w:pPr>
    </w:p>
    <w:p w:rsidR="008C5A57" w:rsidRDefault="008C5A57" w:rsidP="008C5A57">
      <w:pPr>
        <w:pStyle w:val="NoSpacing"/>
        <w:rPr>
          <w:rFonts w:asciiTheme="majorBidi" w:hAnsiTheme="majorBidi" w:cstheme="majorBidi"/>
          <w:b/>
          <w:sz w:val="28"/>
          <w:szCs w:val="28"/>
        </w:rPr>
      </w:pPr>
      <w:r>
        <w:rPr>
          <w:rFonts w:asciiTheme="majorBidi" w:hAnsiTheme="majorBidi" w:cstheme="majorBidi"/>
          <w:b/>
          <w:sz w:val="28"/>
          <w:szCs w:val="28"/>
        </w:rPr>
        <w:t>Class</w:t>
      </w:r>
      <w:r>
        <w:rPr>
          <w:rFonts w:asciiTheme="majorBidi" w:hAnsiTheme="majorBidi" w:cstheme="majorBidi"/>
          <w:b/>
          <w:sz w:val="28"/>
          <w:szCs w:val="28"/>
        </w:rPr>
        <w:tab/>
        <w:t xml:space="preserve">    :</w:t>
      </w:r>
      <w:r>
        <w:rPr>
          <w:rFonts w:asciiTheme="majorBidi" w:hAnsiTheme="majorBidi" w:cstheme="majorBidi"/>
          <w:b/>
          <w:sz w:val="28"/>
          <w:szCs w:val="28"/>
        </w:rPr>
        <w:tab/>
        <w:t>PG</w:t>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t xml:space="preserve">            Time: 3 hours                                                                                 Major    :   </w:t>
      </w:r>
      <w:r>
        <w:rPr>
          <w:rFonts w:asciiTheme="majorBidi" w:hAnsiTheme="majorBidi" w:cstheme="majorBidi"/>
          <w:b/>
          <w:sz w:val="28"/>
          <w:szCs w:val="28"/>
        </w:rPr>
        <w:tab/>
        <w:t>IT</w:t>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r>
      <w:r>
        <w:rPr>
          <w:rFonts w:asciiTheme="majorBidi" w:hAnsiTheme="majorBidi" w:cstheme="majorBidi"/>
          <w:b/>
          <w:sz w:val="28"/>
          <w:szCs w:val="28"/>
        </w:rPr>
        <w:tab/>
        <w:t xml:space="preserve"> Max. Marks: 60</w:t>
      </w:r>
    </w:p>
    <w:p w:rsidR="008C5A57" w:rsidRDefault="008C5A57" w:rsidP="008C5A57">
      <w:pPr>
        <w:spacing w:after="0"/>
        <w:jc w:val="center"/>
        <w:rPr>
          <w:rFonts w:asciiTheme="majorBidi" w:hAnsiTheme="majorBidi" w:cstheme="majorBidi"/>
          <w:b/>
          <w:sz w:val="28"/>
          <w:szCs w:val="28"/>
        </w:rPr>
      </w:pPr>
      <w:r>
        <w:rPr>
          <w:rFonts w:asciiTheme="majorBidi" w:hAnsiTheme="majorBidi" w:cstheme="majorBidi"/>
          <w:b/>
          <w:sz w:val="28"/>
          <w:szCs w:val="28"/>
        </w:rPr>
        <w:t>17MITC01 MATHEMATICAL FOUNDATION FOR INFORMATION TECHNOLOGY (Scheme I)</w:t>
      </w:r>
    </w:p>
    <w:p w:rsidR="008C5A57" w:rsidRDefault="008C5A57" w:rsidP="008C5A57">
      <w:pPr>
        <w:tabs>
          <w:tab w:val="center" w:pos="5298"/>
          <w:tab w:val="left" w:pos="8480"/>
        </w:tabs>
        <w:spacing w:after="0"/>
        <w:rPr>
          <w:rFonts w:asciiTheme="majorBidi" w:hAnsiTheme="majorBidi" w:cstheme="majorBidi"/>
          <w:b/>
          <w:sz w:val="28"/>
          <w:szCs w:val="28"/>
        </w:rPr>
      </w:pPr>
      <w:r>
        <w:rPr>
          <w:rFonts w:asciiTheme="majorBidi" w:hAnsiTheme="majorBidi" w:cstheme="majorBidi"/>
          <w:b/>
          <w:sz w:val="28"/>
          <w:szCs w:val="28"/>
        </w:rPr>
        <w:tab/>
        <w:t xml:space="preserve">                                 Part A                                                10 x 1/2 = 5                  </w:t>
      </w:r>
      <w:r>
        <w:rPr>
          <w:rFonts w:asciiTheme="majorBidi" w:hAnsiTheme="majorBidi" w:cstheme="majorBidi"/>
          <w:b/>
          <w:sz w:val="28"/>
          <w:szCs w:val="28"/>
        </w:rPr>
        <w:tab/>
      </w:r>
    </w:p>
    <w:p w:rsidR="008C5A57" w:rsidRDefault="008C5A57" w:rsidP="008C5A57">
      <w:pPr>
        <w:tabs>
          <w:tab w:val="center" w:pos="5298"/>
          <w:tab w:val="left" w:pos="8480"/>
        </w:tabs>
        <w:spacing w:after="0"/>
        <w:rPr>
          <w:rFonts w:asciiTheme="majorBidi" w:hAnsiTheme="majorBidi" w:cstheme="majorBidi"/>
          <w:sz w:val="28"/>
          <w:szCs w:val="28"/>
        </w:rPr>
      </w:pPr>
      <w:r>
        <w:rPr>
          <w:rFonts w:asciiTheme="majorBidi" w:hAnsiTheme="majorBidi" w:cstheme="majorBidi"/>
          <w:b/>
          <w:sz w:val="28"/>
          <w:szCs w:val="28"/>
        </w:rPr>
        <w:t>Choose the correct answer</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a</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a</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d</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b</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d</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a</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d</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c</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d</w:t>
      </w:r>
    </w:p>
    <w:p w:rsidR="008C5A57" w:rsidRDefault="008C5A57" w:rsidP="008C5A57">
      <w:pPr>
        <w:pStyle w:val="ListParagraph"/>
        <w:numPr>
          <w:ilvl w:val="0"/>
          <w:numId w:val="1"/>
        </w:numPr>
        <w:spacing w:line="240" w:lineRule="auto"/>
        <w:rPr>
          <w:rFonts w:asciiTheme="majorBidi" w:hAnsiTheme="majorBidi" w:cstheme="majorBidi"/>
          <w:sz w:val="28"/>
          <w:szCs w:val="28"/>
        </w:rPr>
      </w:pPr>
      <w:r>
        <w:rPr>
          <w:rFonts w:asciiTheme="majorBidi" w:hAnsiTheme="majorBidi" w:cstheme="majorBidi"/>
          <w:sz w:val="28"/>
          <w:szCs w:val="28"/>
        </w:rPr>
        <w:t xml:space="preserve"> c</w:t>
      </w:r>
    </w:p>
    <w:p w:rsidR="008C5A57" w:rsidRDefault="008C5A57" w:rsidP="008C5A57">
      <w:pPr>
        <w:spacing w:line="240" w:lineRule="auto"/>
        <w:ind w:left="360"/>
        <w:rPr>
          <w:rFonts w:asciiTheme="majorBidi" w:hAnsiTheme="majorBidi" w:cstheme="majorBidi"/>
          <w:sz w:val="28"/>
          <w:szCs w:val="28"/>
        </w:rPr>
      </w:pPr>
    </w:p>
    <w:p w:rsidR="008C5A57" w:rsidRDefault="008C5A57" w:rsidP="008C5A57">
      <w:pPr>
        <w:spacing w:line="240" w:lineRule="auto"/>
        <w:ind w:left="360"/>
        <w:rPr>
          <w:rFonts w:asciiTheme="majorBidi" w:hAnsiTheme="majorBidi" w:cstheme="majorBidi"/>
          <w:b/>
          <w:bCs/>
          <w:sz w:val="28"/>
          <w:szCs w:val="28"/>
        </w:rPr>
      </w:pPr>
      <w:r>
        <w:rPr>
          <w:rFonts w:asciiTheme="majorBidi" w:hAnsiTheme="majorBidi" w:cstheme="majorBidi"/>
          <w:b/>
          <w:bCs/>
          <w:sz w:val="28"/>
          <w:szCs w:val="28"/>
        </w:rPr>
        <w:t>Part B</w:t>
      </w:r>
    </w:p>
    <w:p w:rsidR="008C5A57" w:rsidRDefault="008C5A57" w:rsidP="008C5A57">
      <w:pPr>
        <w:rPr>
          <w:rFonts w:asciiTheme="majorBidi" w:hAnsiTheme="majorBidi" w:cstheme="majorBidi"/>
          <w:sz w:val="28"/>
          <w:szCs w:val="28"/>
        </w:rPr>
      </w:pPr>
      <w:r>
        <w:rPr>
          <w:rFonts w:asciiTheme="majorBidi" w:hAnsiTheme="majorBidi" w:cstheme="majorBidi"/>
          <w:b/>
          <w:bCs/>
          <w:sz w:val="28"/>
          <w:szCs w:val="28"/>
        </w:rPr>
        <w:t xml:space="preserve">a) </w:t>
      </w:r>
      <w:r>
        <w:rPr>
          <w:rFonts w:asciiTheme="majorBidi" w:hAnsiTheme="majorBidi" w:cstheme="majorBidi"/>
          <w:sz w:val="28"/>
          <w:szCs w:val="28"/>
        </w:rPr>
        <w:t>Venn Diagrams:-</w:t>
      </w:r>
    </w:p>
    <w:p w:rsidR="008C5A57" w:rsidRDefault="008C5A57" w:rsidP="008C5A57">
      <w:pPr>
        <w:pStyle w:val="NormalWeb"/>
        <w:numPr>
          <w:ilvl w:val="0"/>
          <w:numId w:val="2"/>
        </w:numPr>
        <w:rPr>
          <w:rFonts w:asciiTheme="majorBidi" w:hAnsiTheme="majorBidi" w:cstheme="majorBidi"/>
          <w:sz w:val="28"/>
          <w:szCs w:val="28"/>
        </w:rPr>
      </w:pPr>
      <w:r>
        <w:rPr>
          <w:rFonts w:asciiTheme="majorBidi" w:hAnsiTheme="majorBidi" w:cstheme="majorBidi"/>
          <w:sz w:val="28"/>
          <w:szCs w:val="28"/>
        </w:rPr>
        <w:t xml:space="preserve">A </w:t>
      </w:r>
      <w:r>
        <w:rPr>
          <w:rFonts w:asciiTheme="majorBidi" w:hAnsiTheme="majorBidi" w:cstheme="majorBidi"/>
          <w:b/>
          <w:bCs/>
          <w:sz w:val="28"/>
          <w:szCs w:val="28"/>
        </w:rPr>
        <w:t>Venn diagram</w:t>
      </w:r>
      <w:r>
        <w:rPr>
          <w:rFonts w:asciiTheme="majorBidi" w:hAnsiTheme="majorBidi" w:cstheme="majorBidi"/>
          <w:sz w:val="28"/>
          <w:szCs w:val="28"/>
        </w:rPr>
        <w:t xml:space="preserve"> (also called </w:t>
      </w:r>
      <w:r>
        <w:rPr>
          <w:rFonts w:asciiTheme="majorBidi" w:hAnsiTheme="majorBidi" w:cstheme="majorBidi"/>
          <w:b/>
          <w:bCs/>
          <w:sz w:val="28"/>
          <w:szCs w:val="28"/>
        </w:rPr>
        <w:t>primary diagram</w:t>
      </w:r>
      <w:r>
        <w:rPr>
          <w:rFonts w:asciiTheme="majorBidi" w:hAnsiTheme="majorBidi" w:cstheme="majorBidi"/>
          <w:sz w:val="28"/>
          <w:szCs w:val="28"/>
        </w:rPr>
        <w:t xml:space="preserve">, </w:t>
      </w:r>
      <w:r>
        <w:rPr>
          <w:rFonts w:asciiTheme="majorBidi" w:hAnsiTheme="majorBidi" w:cstheme="majorBidi"/>
          <w:b/>
          <w:bCs/>
          <w:sz w:val="28"/>
          <w:szCs w:val="28"/>
        </w:rPr>
        <w:t>set diagram</w:t>
      </w:r>
      <w:r>
        <w:rPr>
          <w:rFonts w:asciiTheme="majorBidi" w:hAnsiTheme="majorBidi" w:cstheme="majorBidi"/>
          <w:sz w:val="28"/>
          <w:szCs w:val="28"/>
        </w:rPr>
        <w:t xml:space="preserve"> or </w:t>
      </w:r>
      <w:r>
        <w:rPr>
          <w:rFonts w:asciiTheme="majorBidi" w:hAnsiTheme="majorBidi" w:cstheme="majorBidi"/>
          <w:b/>
          <w:bCs/>
          <w:sz w:val="28"/>
          <w:szCs w:val="28"/>
        </w:rPr>
        <w:t>logic diagram</w:t>
      </w:r>
      <w:r>
        <w:rPr>
          <w:rFonts w:asciiTheme="majorBidi" w:hAnsiTheme="majorBidi" w:cstheme="majorBidi"/>
          <w:sz w:val="28"/>
          <w:szCs w:val="28"/>
        </w:rPr>
        <w:t xml:space="preserve">) is a </w:t>
      </w:r>
      <w:hyperlink r:id="rId6" w:tooltip="Diagram" w:history="1">
        <w:r>
          <w:rPr>
            <w:rStyle w:val="Hyperlink"/>
            <w:rFonts w:asciiTheme="majorBidi" w:hAnsiTheme="majorBidi" w:cstheme="majorBidi"/>
            <w:sz w:val="28"/>
            <w:szCs w:val="28"/>
          </w:rPr>
          <w:t>diagram</w:t>
        </w:r>
      </w:hyperlink>
      <w:r>
        <w:rPr>
          <w:rFonts w:asciiTheme="majorBidi" w:hAnsiTheme="majorBidi" w:cstheme="majorBidi"/>
          <w:sz w:val="28"/>
          <w:szCs w:val="28"/>
        </w:rPr>
        <w:t xml:space="preserve"> that shows </w:t>
      </w:r>
      <w:r>
        <w:rPr>
          <w:rFonts w:asciiTheme="majorBidi" w:hAnsiTheme="majorBidi" w:cstheme="majorBidi"/>
          <w:i/>
          <w:iCs/>
          <w:sz w:val="28"/>
          <w:szCs w:val="28"/>
        </w:rPr>
        <w:t>all</w:t>
      </w:r>
      <w:r>
        <w:rPr>
          <w:rFonts w:asciiTheme="majorBidi" w:hAnsiTheme="majorBidi" w:cstheme="majorBidi"/>
          <w:sz w:val="28"/>
          <w:szCs w:val="28"/>
        </w:rPr>
        <w:t xml:space="preserve"> possible </w:t>
      </w:r>
      <w:hyperlink r:id="rId7" w:tooltip="Logic" w:history="1">
        <w:r>
          <w:rPr>
            <w:rStyle w:val="Hyperlink"/>
            <w:rFonts w:asciiTheme="majorBidi" w:hAnsiTheme="majorBidi" w:cstheme="majorBidi"/>
            <w:sz w:val="28"/>
            <w:szCs w:val="28"/>
          </w:rPr>
          <w:t>logical</w:t>
        </w:r>
      </w:hyperlink>
      <w:r>
        <w:rPr>
          <w:rFonts w:asciiTheme="majorBidi" w:hAnsiTheme="majorBidi" w:cstheme="majorBidi"/>
          <w:sz w:val="28"/>
          <w:szCs w:val="28"/>
        </w:rPr>
        <w:t xml:space="preserve"> relations between a finite </w:t>
      </w:r>
      <w:proofErr w:type="gramStart"/>
      <w:r>
        <w:rPr>
          <w:rFonts w:asciiTheme="majorBidi" w:hAnsiTheme="majorBidi" w:cstheme="majorBidi"/>
          <w:sz w:val="28"/>
          <w:szCs w:val="28"/>
        </w:rPr>
        <w:t>collection</w:t>
      </w:r>
      <w:proofErr w:type="gramEnd"/>
      <w:r>
        <w:rPr>
          <w:rFonts w:asciiTheme="majorBidi" w:hAnsiTheme="majorBidi" w:cstheme="majorBidi"/>
          <w:sz w:val="28"/>
          <w:szCs w:val="28"/>
        </w:rPr>
        <w:t xml:space="preserve"> of different </w:t>
      </w:r>
      <w:hyperlink r:id="rId8" w:tooltip="Set (mathematics)" w:history="1">
        <w:r>
          <w:rPr>
            <w:rStyle w:val="Hyperlink"/>
            <w:rFonts w:asciiTheme="majorBidi" w:hAnsiTheme="majorBidi" w:cstheme="majorBidi"/>
            <w:sz w:val="28"/>
            <w:szCs w:val="28"/>
          </w:rPr>
          <w:t>sets</w:t>
        </w:r>
      </w:hyperlink>
      <w:r>
        <w:rPr>
          <w:rFonts w:asciiTheme="majorBidi" w:hAnsiTheme="majorBidi" w:cstheme="majorBidi"/>
          <w:sz w:val="28"/>
          <w:szCs w:val="28"/>
        </w:rPr>
        <w:t xml:space="preserve">. These diagrams depict </w:t>
      </w:r>
      <w:hyperlink r:id="rId9" w:tooltip="Element (mathematics)" w:history="1">
        <w:r>
          <w:rPr>
            <w:rStyle w:val="Hyperlink"/>
            <w:rFonts w:asciiTheme="majorBidi" w:hAnsiTheme="majorBidi" w:cstheme="majorBidi"/>
            <w:sz w:val="28"/>
            <w:szCs w:val="28"/>
          </w:rPr>
          <w:t>elements</w:t>
        </w:r>
      </w:hyperlink>
      <w:r>
        <w:rPr>
          <w:rFonts w:asciiTheme="majorBidi" w:hAnsiTheme="majorBidi" w:cstheme="majorBidi"/>
          <w:sz w:val="28"/>
          <w:szCs w:val="28"/>
        </w:rPr>
        <w:t xml:space="preserve"> as points in the plane, and </w:t>
      </w:r>
      <w:hyperlink r:id="rId10" w:tooltip="Set (mathematics)" w:history="1">
        <w:r>
          <w:rPr>
            <w:rStyle w:val="Hyperlink"/>
            <w:rFonts w:asciiTheme="majorBidi" w:hAnsiTheme="majorBidi" w:cstheme="majorBidi"/>
            <w:sz w:val="28"/>
            <w:szCs w:val="28"/>
          </w:rPr>
          <w:t>sets</w:t>
        </w:r>
      </w:hyperlink>
      <w:r>
        <w:rPr>
          <w:rFonts w:asciiTheme="majorBidi" w:hAnsiTheme="majorBidi" w:cstheme="majorBidi"/>
          <w:sz w:val="28"/>
          <w:szCs w:val="28"/>
        </w:rPr>
        <w:t xml:space="preserve"> as regions inside closed curves. A Venn diagram consists of multiple overlapping closed curves, usually circles, each representing a set. The points inside a curve </w:t>
      </w:r>
      <w:proofErr w:type="spellStart"/>
      <w:r>
        <w:rPr>
          <w:rFonts w:asciiTheme="majorBidi" w:hAnsiTheme="majorBidi" w:cstheme="majorBidi"/>
          <w:sz w:val="28"/>
          <w:szCs w:val="28"/>
        </w:rPr>
        <w:t>labelled</w:t>
      </w:r>
      <w:proofErr w:type="spellEnd"/>
      <w:r>
        <w:rPr>
          <w:rFonts w:asciiTheme="majorBidi" w:hAnsiTheme="majorBidi" w:cstheme="majorBidi"/>
          <w:sz w:val="28"/>
          <w:szCs w:val="28"/>
        </w:rPr>
        <w:t xml:space="preserve"> </w:t>
      </w:r>
      <w:r>
        <w:rPr>
          <w:rFonts w:asciiTheme="majorBidi" w:hAnsiTheme="majorBidi" w:cstheme="majorBidi"/>
          <w:i/>
          <w:iCs/>
          <w:sz w:val="28"/>
          <w:szCs w:val="28"/>
        </w:rPr>
        <w:t>S</w:t>
      </w:r>
      <w:r>
        <w:rPr>
          <w:rFonts w:asciiTheme="majorBidi" w:hAnsiTheme="majorBidi" w:cstheme="majorBidi"/>
          <w:sz w:val="28"/>
          <w:szCs w:val="28"/>
        </w:rPr>
        <w:t xml:space="preserve"> represent elements of the set </w:t>
      </w:r>
      <w:r>
        <w:rPr>
          <w:rFonts w:asciiTheme="majorBidi" w:hAnsiTheme="majorBidi" w:cstheme="majorBidi"/>
          <w:i/>
          <w:iCs/>
          <w:sz w:val="28"/>
          <w:szCs w:val="28"/>
        </w:rPr>
        <w:t>S</w:t>
      </w:r>
      <w:r>
        <w:rPr>
          <w:rFonts w:asciiTheme="majorBidi" w:hAnsiTheme="majorBidi" w:cstheme="majorBidi"/>
          <w:sz w:val="28"/>
          <w:szCs w:val="28"/>
        </w:rPr>
        <w:t xml:space="preserve">, while points outside the boundary represent elements not in the set </w:t>
      </w:r>
      <w:r>
        <w:rPr>
          <w:rFonts w:asciiTheme="majorBidi" w:hAnsiTheme="majorBidi" w:cstheme="majorBidi"/>
          <w:i/>
          <w:iCs/>
          <w:sz w:val="28"/>
          <w:szCs w:val="28"/>
        </w:rPr>
        <w:t>S</w:t>
      </w:r>
      <w:r>
        <w:rPr>
          <w:rFonts w:asciiTheme="majorBidi" w:hAnsiTheme="majorBidi" w:cstheme="majorBidi"/>
          <w:sz w:val="28"/>
          <w:szCs w:val="28"/>
        </w:rPr>
        <w:t xml:space="preserve">. Thus, for example, the set of all elements that are members of both sets </w:t>
      </w:r>
      <w:r>
        <w:rPr>
          <w:rFonts w:asciiTheme="majorBidi" w:hAnsiTheme="majorBidi" w:cstheme="majorBidi"/>
          <w:i/>
          <w:iCs/>
          <w:sz w:val="28"/>
          <w:szCs w:val="28"/>
        </w:rPr>
        <w:t>S</w:t>
      </w:r>
      <w:r>
        <w:rPr>
          <w:rFonts w:asciiTheme="majorBidi" w:hAnsiTheme="majorBidi" w:cstheme="majorBidi"/>
          <w:sz w:val="28"/>
          <w:szCs w:val="28"/>
        </w:rPr>
        <w:t xml:space="preserve"> and </w:t>
      </w:r>
      <w:r>
        <w:rPr>
          <w:rFonts w:asciiTheme="majorBidi" w:hAnsiTheme="majorBidi" w:cstheme="majorBidi"/>
          <w:i/>
          <w:iCs/>
          <w:sz w:val="28"/>
          <w:szCs w:val="28"/>
        </w:rPr>
        <w:t>T</w:t>
      </w:r>
      <w:r>
        <w:rPr>
          <w:rFonts w:asciiTheme="majorBidi" w:hAnsiTheme="majorBidi" w:cstheme="majorBidi"/>
          <w:sz w:val="28"/>
          <w:szCs w:val="28"/>
        </w:rPr>
        <w:t xml:space="preserve">, </w:t>
      </w:r>
      <w:r>
        <w:rPr>
          <w:rFonts w:asciiTheme="majorBidi" w:hAnsiTheme="majorBidi" w:cstheme="majorBidi"/>
          <w:i/>
          <w:iCs/>
          <w:sz w:val="28"/>
          <w:szCs w:val="28"/>
        </w:rPr>
        <w:t>S</w:t>
      </w:r>
      <w:r>
        <w:rPr>
          <w:rFonts w:asciiTheme="majorBidi" w:hAnsiTheme="majorBidi" w:cstheme="majorBidi"/>
          <w:sz w:val="28"/>
          <w:szCs w:val="28"/>
        </w:rPr>
        <w:t> ∩ </w:t>
      </w:r>
      <w:r>
        <w:rPr>
          <w:rFonts w:asciiTheme="majorBidi" w:hAnsiTheme="majorBidi" w:cstheme="majorBidi"/>
          <w:i/>
          <w:iCs/>
          <w:sz w:val="28"/>
          <w:szCs w:val="28"/>
        </w:rPr>
        <w:t>T</w:t>
      </w:r>
      <w:r>
        <w:rPr>
          <w:rFonts w:asciiTheme="majorBidi" w:hAnsiTheme="majorBidi" w:cstheme="majorBidi"/>
          <w:sz w:val="28"/>
          <w:szCs w:val="28"/>
        </w:rPr>
        <w:t xml:space="preserve">, is represented visually by the area of overlap of the regions </w:t>
      </w:r>
      <w:r>
        <w:rPr>
          <w:rFonts w:asciiTheme="majorBidi" w:hAnsiTheme="majorBidi" w:cstheme="majorBidi"/>
          <w:i/>
          <w:iCs/>
          <w:sz w:val="28"/>
          <w:szCs w:val="28"/>
        </w:rPr>
        <w:t>S</w:t>
      </w:r>
      <w:r>
        <w:rPr>
          <w:rFonts w:asciiTheme="majorBidi" w:hAnsiTheme="majorBidi" w:cstheme="majorBidi"/>
          <w:sz w:val="28"/>
          <w:szCs w:val="28"/>
        </w:rPr>
        <w:t xml:space="preserve"> and </w:t>
      </w:r>
      <w:r>
        <w:rPr>
          <w:rFonts w:asciiTheme="majorBidi" w:hAnsiTheme="majorBidi" w:cstheme="majorBidi"/>
          <w:i/>
          <w:iCs/>
          <w:sz w:val="28"/>
          <w:szCs w:val="28"/>
        </w:rPr>
        <w:t>T</w:t>
      </w:r>
      <w:r>
        <w:rPr>
          <w:rFonts w:asciiTheme="majorBidi" w:hAnsiTheme="majorBidi" w:cstheme="majorBidi"/>
          <w:sz w:val="28"/>
          <w:szCs w:val="28"/>
        </w:rPr>
        <w:t xml:space="preserve">. In Venn diagrams the curves are overlapped in every possible way, </w:t>
      </w:r>
    </w:p>
    <w:p w:rsidR="008C5A57" w:rsidRDefault="008C5A57" w:rsidP="008C5A57">
      <w:pPr>
        <w:pStyle w:val="NormalWeb"/>
        <w:ind w:left="360"/>
        <w:rPr>
          <w:rFonts w:asciiTheme="majorBidi" w:hAnsiTheme="majorBidi" w:cstheme="majorBidi"/>
          <w:sz w:val="28"/>
          <w:szCs w:val="28"/>
        </w:rPr>
      </w:pPr>
      <w:proofErr w:type="gramStart"/>
      <w:r>
        <w:rPr>
          <w:rFonts w:asciiTheme="majorBidi" w:hAnsiTheme="majorBidi" w:cstheme="majorBidi"/>
          <w:sz w:val="28"/>
          <w:szCs w:val="28"/>
        </w:rPr>
        <w:t>showing</w:t>
      </w:r>
      <w:proofErr w:type="gramEnd"/>
      <w:r>
        <w:rPr>
          <w:rFonts w:asciiTheme="majorBidi" w:hAnsiTheme="majorBidi" w:cstheme="majorBidi"/>
          <w:sz w:val="28"/>
          <w:szCs w:val="28"/>
        </w:rPr>
        <w:t xml:space="preserve"> all possible relations between the sets. They are thus a special case of </w:t>
      </w:r>
      <w:hyperlink r:id="rId11" w:tooltip="Euler diagram" w:history="1">
        <w:r>
          <w:rPr>
            <w:rStyle w:val="Hyperlink"/>
            <w:rFonts w:asciiTheme="majorBidi" w:hAnsiTheme="majorBidi" w:cstheme="majorBidi"/>
            <w:sz w:val="28"/>
            <w:szCs w:val="28"/>
          </w:rPr>
          <w:t>Euler diagrams</w:t>
        </w:r>
      </w:hyperlink>
      <w:r>
        <w:rPr>
          <w:rFonts w:asciiTheme="majorBidi" w:hAnsiTheme="majorBidi" w:cstheme="majorBidi"/>
          <w:sz w:val="28"/>
          <w:szCs w:val="28"/>
        </w:rPr>
        <w:t xml:space="preserve">, which do not necessarily show all relations. Venn diagrams were conceived around 1880 by </w:t>
      </w:r>
      <w:hyperlink r:id="rId12" w:tooltip="John Venn" w:history="1">
        <w:r>
          <w:rPr>
            <w:rStyle w:val="Hyperlink"/>
            <w:rFonts w:asciiTheme="majorBidi" w:hAnsiTheme="majorBidi" w:cstheme="majorBidi"/>
            <w:sz w:val="28"/>
            <w:szCs w:val="28"/>
          </w:rPr>
          <w:t>John Venn</w:t>
        </w:r>
      </w:hyperlink>
      <w:r>
        <w:rPr>
          <w:rFonts w:asciiTheme="majorBidi" w:hAnsiTheme="majorBidi" w:cstheme="majorBidi"/>
          <w:sz w:val="28"/>
          <w:szCs w:val="28"/>
        </w:rPr>
        <w:t xml:space="preserve">. They are used to teach elementary </w:t>
      </w:r>
      <w:hyperlink r:id="rId13" w:tooltip="Set theory" w:history="1">
        <w:r>
          <w:rPr>
            <w:rStyle w:val="Hyperlink"/>
            <w:rFonts w:asciiTheme="majorBidi" w:hAnsiTheme="majorBidi" w:cstheme="majorBidi"/>
            <w:sz w:val="28"/>
            <w:szCs w:val="28"/>
          </w:rPr>
          <w:t>set theory</w:t>
        </w:r>
      </w:hyperlink>
      <w:r>
        <w:rPr>
          <w:rFonts w:asciiTheme="majorBidi" w:hAnsiTheme="majorBidi" w:cstheme="majorBidi"/>
          <w:sz w:val="28"/>
          <w:szCs w:val="28"/>
        </w:rPr>
        <w:t xml:space="preserve">, as well as illustrate simple set relationships in </w:t>
      </w:r>
      <w:hyperlink r:id="rId14" w:tooltip="Probability" w:history="1">
        <w:r>
          <w:rPr>
            <w:rStyle w:val="Hyperlink"/>
            <w:rFonts w:asciiTheme="majorBidi" w:hAnsiTheme="majorBidi" w:cstheme="majorBidi"/>
            <w:sz w:val="28"/>
            <w:szCs w:val="28"/>
          </w:rPr>
          <w:t>probability</w:t>
        </w:r>
      </w:hyperlink>
      <w:r>
        <w:rPr>
          <w:rFonts w:asciiTheme="majorBidi" w:hAnsiTheme="majorBidi" w:cstheme="majorBidi"/>
          <w:sz w:val="28"/>
          <w:szCs w:val="28"/>
        </w:rPr>
        <w:t xml:space="preserve">, </w:t>
      </w:r>
      <w:hyperlink r:id="rId15" w:tooltip="Logic" w:history="1">
        <w:r>
          <w:rPr>
            <w:rStyle w:val="Hyperlink"/>
            <w:rFonts w:asciiTheme="majorBidi" w:hAnsiTheme="majorBidi" w:cstheme="majorBidi"/>
            <w:sz w:val="28"/>
            <w:szCs w:val="28"/>
          </w:rPr>
          <w:t>logic</w:t>
        </w:r>
      </w:hyperlink>
      <w:r>
        <w:rPr>
          <w:rFonts w:asciiTheme="majorBidi" w:hAnsiTheme="majorBidi" w:cstheme="majorBidi"/>
          <w:sz w:val="28"/>
          <w:szCs w:val="28"/>
        </w:rPr>
        <w:t xml:space="preserve">, </w:t>
      </w:r>
      <w:hyperlink r:id="rId16" w:tooltip="Statistics" w:history="1">
        <w:r>
          <w:rPr>
            <w:rStyle w:val="Hyperlink"/>
            <w:rFonts w:asciiTheme="majorBidi" w:hAnsiTheme="majorBidi" w:cstheme="majorBidi"/>
            <w:sz w:val="28"/>
            <w:szCs w:val="28"/>
          </w:rPr>
          <w:t>statistics</w:t>
        </w:r>
      </w:hyperlink>
      <w:r>
        <w:rPr>
          <w:rFonts w:asciiTheme="majorBidi" w:hAnsiTheme="majorBidi" w:cstheme="majorBidi"/>
          <w:sz w:val="28"/>
          <w:szCs w:val="28"/>
        </w:rPr>
        <w:t xml:space="preserve">, </w:t>
      </w:r>
      <w:hyperlink r:id="rId17" w:tooltip="Linguistics" w:history="1">
        <w:r>
          <w:rPr>
            <w:rStyle w:val="Hyperlink"/>
            <w:rFonts w:asciiTheme="majorBidi" w:hAnsiTheme="majorBidi" w:cstheme="majorBidi"/>
            <w:sz w:val="28"/>
            <w:szCs w:val="28"/>
          </w:rPr>
          <w:t>linguistics</w:t>
        </w:r>
      </w:hyperlink>
      <w:r>
        <w:rPr>
          <w:rFonts w:asciiTheme="majorBidi" w:hAnsiTheme="majorBidi" w:cstheme="majorBidi"/>
          <w:sz w:val="28"/>
          <w:szCs w:val="28"/>
        </w:rPr>
        <w:t xml:space="preserve"> and </w:t>
      </w:r>
      <w:hyperlink r:id="rId18" w:tooltip="Computer science" w:history="1">
        <w:r>
          <w:rPr>
            <w:rStyle w:val="Hyperlink"/>
            <w:rFonts w:asciiTheme="majorBidi" w:hAnsiTheme="majorBidi" w:cstheme="majorBidi"/>
            <w:sz w:val="28"/>
            <w:szCs w:val="28"/>
          </w:rPr>
          <w:t>computer science</w:t>
        </w:r>
      </w:hyperlink>
      <w:r>
        <w:rPr>
          <w:rFonts w:asciiTheme="majorBidi"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A Venn diagram in which the area of each shape is proportional to the number of elements it contains is called an </w:t>
      </w:r>
      <w:r>
        <w:rPr>
          <w:rFonts w:asciiTheme="majorBidi" w:hAnsiTheme="majorBidi" w:cstheme="majorBidi"/>
          <w:b/>
          <w:bCs/>
          <w:sz w:val="28"/>
          <w:szCs w:val="28"/>
        </w:rPr>
        <w:t>area-proportional</w:t>
      </w:r>
      <w:r>
        <w:rPr>
          <w:rFonts w:asciiTheme="majorBidi" w:hAnsiTheme="majorBidi" w:cstheme="majorBidi"/>
          <w:sz w:val="28"/>
          <w:szCs w:val="28"/>
        </w:rPr>
        <w:t xml:space="preserve"> or </w:t>
      </w:r>
      <w:r>
        <w:rPr>
          <w:rFonts w:asciiTheme="majorBidi" w:hAnsiTheme="majorBidi" w:cstheme="majorBidi"/>
          <w:b/>
          <w:bCs/>
          <w:sz w:val="28"/>
          <w:szCs w:val="28"/>
        </w:rPr>
        <w:t>scaled Venn diagram</w:t>
      </w:r>
      <w:r>
        <w:rPr>
          <w:rFonts w:asciiTheme="majorBidi" w:hAnsiTheme="majorBidi" w:cstheme="majorBidi"/>
          <w:sz w:val="28"/>
          <w:szCs w:val="28"/>
        </w:rPr>
        <w:t>.</w:t>
      </w: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11. </w:t>
      </w:r>
      <w:proofErr w:type="gramStart"/>
      <w:r>
        <w:rPr>
          <w:rFonts w:asciiTheme="majorBidi" w:hAnsiTheme="majorBidi" w:cstheme="majorBidi"/>
          <w:sz w:val="28"/>
          <w:szCs w:val="28"/>
        </w:rPr>
        <w:t>b</w:t>
      </w:r>
      <w:proofErr w:type="gramEnd"/>
      <w:r>
        <w:rPr>
          <w:rFonts w:asciiTheme="majorBidi" w:hAnsiTheme="majorBidi" w:cstheme="majorBidi"/>
          <w:sz w:val="28"/>
          <w:szCs w:val="28"/>
        </w:rPr>
        <w:t>) Relations:-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lastRenderedPageBreak/>
        <w:t xml:space="preserve">Whenever sets are being discussed, the relationship between the elements of the sets is the next thing that comes up. </w:t>
      </w:r>
      <w:r>
        <w:rPr>
          <w:rFonts w:asciiTheme="majorBidi" w:hAnsiTheme="majorBidi" w:cstheme="majorBidi"/>
          <w:b/>
          <w:bCs/>
          <w:sz w:val="28"/>
          <w:szCs w:val="28"/>
        </w:rPr>
        <w:t>Relations</w:t>
      </w:r>
      <w:r>
        <w:rPr>
          <w:rFonts w:asciiTheme="majorBidi" w:hAnsiTheme="majorBidi" w:cstheme="majorBidi"/>
          <w:sz w:val="28"/>
          <w:szCs w:val="28"/>
        </w:rPr>
        <w:t xml:space="preserve"> may exist between objects of the same set or between objects of two or more sets.</w:t>
      </w:r>
    </w:p>
    <w:p w:rsidR="008C5A57" w:rsidRDefault="008C5A57" w:rsidP="008C5A57">
      <w:pPr>
        <w:pStyle w:val="Heading2"/>
        <w:rPr>
          <w:rFonts w:asciiTheme="majorBidi" w:hAnsiTheme="majorBidi"/>
          <w:color w:val="auto"/>
          <w:sz w:val="28"/>
          <w:szCs w:val="28"/>
        </w:rPr>
      </w:pPr>
      <w:r>
        <w:rPr>
          <w:rFonts w:asciiTheme="majorBidi" w:hAnsiTheme="majorBidi"/>
          <w:color w:val="auto"/>
          <w:sz w:val="28"/>
          <w:szCs w:val="28"/>
        </w:rPr>
        <w:t>Definition and Properties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A binary relation R from set x to y (written as </w:t>
      </w:r>
      <w:proofErr w:type="spellStart"/>
      <w:r>
        <w:rPr>
          <w:rStyle w:val="mi"/>
          <w:rFonts w:asciiTheme="majorBidi" w:eastAsiaTheme="majorEastAsia" w:hAnsiTheme="majorBidi"/>
          <w:sz w:val="28"/>
          <w:szCs w:val="28"/>
        </w:rPr>
        <w:t>xRy</w:t>
      </w:r>
      <w:proofErr w:type="spellEnd"/>
    </w:p>
    <w:p w:rsidR="008C5A57" w:rsidRDefault="008C5A57" w:rsidP="008C5A57">
      <w:pPr>
        <w:rPr>
          <w:rFonts w:asciiTheme="majorBidi" w:hAnsiTheme="majorBidi" w:cstheme="majorBidi"/>
          <w:sz w:val="28"/>
          <w:szCs w:val="28"/>
        </w:rPr>
      </w:pPr>
      <w:proofErr w:type="gramStart"/>
      <w:r>
        <w:rPr>
          <w:rFonts w:asciiTheme="majorBidi" w:hAnsiTheme="majorBidi" w:cstheme="majorBidi"/>
          <w:sz w:val="28"/>
          <w:szCs w:val="28"/>
        </w:rPr>
        <w:t>or</w:t>
      </w:r>
      <w:proofErr w:type="gramEnd"/>
      <w:r>
        <w:rPr>
          <w:rFonts w:asciiTheme="majorBidi" w:hAnsiTheme="majorBidi" w:cstheme="majorBidi"/>
          <w:sz w:val="28"/>
          <w:szCs w:val="28"/>
        </w:rPr>
        <w:t xml:space="preserve"> </w:t>
      </w:r>
      <w:r>
        <w:rPr>
          <w:rStyle w:val="mi"/>
          <w:rFonts w:asciiTheme="majorBidi" w:hAnsiTheme="majorBidi"/>
          <w:sz w:val="28"/>
          <w:szCs w:val="28"/>
        </w:rPr>
        <w:t>R</w:t>
      </w:r>
      <w:r>
        <w:rPr>
          <w:rStyle w:val="mo"/>
          <w:rFonts w:asciiTheme="majorBidi" w:hAnsiTheme="majorBidi" w:cstheme="majorBidi"/>
          <w:sz w:val="28"/>
          <w:szCs w:val="28"/>
        </w:rPr>
        <w:t>(</w:t>
      </w:r>
      <w:proofErr w:type="spellStart"/>
      <w:r>
        <w:rPr>
          <w:rStyle w:val="mi"/>
          <w:rFonts w:asciiTheme="majorBidi" w:hAnsiTheme="majorBidi"/>
          <w:sz w:val="28"/>
          <w:szCs w:val="28"/>
        </w:rPr>
        <w:t>x</w:t>
      </w:r>
      <w:r>
        <w:rPr>
          <w:rStyle w:val="mo"/>
          <w:rFonts w:asciiTheme="majorBidi" w:hAnsiTheme="majorBidi" w:cstheme="majorBidi"/>
          <w:sz w:val="28"/>
          <w:szCs w:val="28"/>
        </w:rPr>
        <w:t>,</w:t>
      </w:r>
      <w:r>
        <w:rPr>
          <w:rStyle w:val="mi"/>
          <w:rFonts w:asciiTheme="majorBidi" w:hAnsiTheme="majorBidi"/>
          <w:sz w:val="28"/>
          <w:szCs w:val="28"/>
        </w:rPr>
        <w:t>y</w:t>
      </w:r>
      <w:proofErr w:type="spellEnd"/>
      <w:r>
        <w:rPr>
          <w:rStyle w:val="mo"/>
          <w:rFonts w:asciiTheme="majorBidi" w:hAnsiTheme="majorBidi" w:cstheme="majorBidi"/>
          <w:sz w:val="28"/>
          <w:szCs w:val="28"/>
        </w:rPr>
        <w:t>)</w:t>
      </w:r>
      <w:r>
        <w:rPr>
          <w:rFonts w:asciiTheme="majorBidi" w:hAnsiTheme="majorBidi" w:cstheme="majorBidi"/>
          <w:sz w:val="28"/>
          <w:szCs w:val="28"/>
        </w:rPr>
        <w:t xml:space="preserve">) is a subset of the Cartesian product </w:t>
      </w:r>
      <w:proofErr w:type="spellStart"/>
      <w:r>
        <w:rPr>
          <w:rStyle w:val="mi"/>
          <w:rFonts w:asciiTheme="majorBidi" w:hAnsiTheme="majorBidi"/>
          <w:sz w:val="28"/>
          <w:szCs w:val="28"/>
        </w:rPr>
        <w:t>x</w:t>
      </w:r>
      <w:r>
        <w:rPr>
          <w:rStyle w:val="mo"/>
          <w:rFonts w:asciiTheme="majorBidi" w:hAnsiTheme="majorBidi" w:cstheme="majorBidi"/>
          <w:sz w:val="28"/>
          <w:szCs w:val="28"/>
        </w:rPr>
        <w:t>×</w:t>
      </w:r>
      <w:r>
        <w:rPr>
          <w:rStyle w:val="mi"/>
          <w:rFonts w:asciiTheme="majorBidi" w:hAnsiTheme="majorBidi"/>
          <w:sz w:val="28"/>
          <w:szCs w:val="28"/>
        </w:rPr>
        <w:t>y</w:t>
      </w:r>
      <w:proofErr w:type="spellEnd"/>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If the ordered pair of G is reversed, the relation also changes.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Generally an n-</w:t>
      </w:r>
      <w:proofErr w:type="spellStart"/>
      <w:r>
        <w:rPr>
          <w:rFonts w:asciiTheme="majorBidi" w:hAnsiTheme="majorBidi" w:cstheme="majorBidi"/>
          <w:sz w:val="28"/>
          <w:szCs w:val="28"/>
        </w:rPr>
        <w:t>ary</w:t>
      </w:r>
      <w:proofErr w:type="spellEnd"/>
      <w:r>
        <w:rPr>
          <w:rFonts w:asciiTheme="majorBidi" w:hAnsiTheme="majorBidi" w:cstheme="majorBidi"/>
          <w:sz w:val="28"/>
          <w:szCs w:val="28"/>
        </w:rPr>
        <w:t xml:space="preserve"> relation R between sets </w:t>
      </w:r>
      <w:r>
        <w:rPr>
          <w:rStyle w:val="mi"/>
          <w:rFonts w:asciiTheme="majorBidi" w:eastAsiaTheme="majorEastAsia" w:hAnsiTheme="majorBidi"/>
          <w:sz w:val="28"/>
          <w:szCs w:val="28"/>
        </w:rPr>
        <w:t>A</w:t>
      </w:r>
      <w:r>
        <w:rPr>
          <w:rStyle w:val="mn"/>
          <w:rFonts w:asciiTheme="majorBidi" w:hAnsiTheme="majorBidi" w:cstheme="majorBidi"/>
          <w:sz w:val="28"/>
          <w:szCs w:val="28"/>
        </w:rPr>
        <w:t>1</w:t>
      </w:r>
      <w:proofErr w:type="gramStart"/>
      <w:r>
        <w:rPr>
          <w:rStyle w:val="mo"/>
          <w:rFonts w:asciiTheme="majorBidi" w:hAnsiTheme="majorBidi" w:cstheme="majorBidi"/>
          <w:sz w:val="28"/>
          <w:szCs w:val="28"/>
        </w:rPr>
        <w:t>,…,</w:t>
      </w:r>
      <w:proofErr w:type="gramEnd"/>
      <w:r>
        <w:rPr>
          <w:rStyle w:val="mtext"/>
          <w:rFonts w:asciiTheme="majorBidi" w:hAnsiTheme="majorBidi" w:cstheme="majorBidi"/>
          <w:sz w:val="28"/>
          <w:szCs w:val="28"/>
        </w:rPr>
        <w:t> </w:t>
      </w:r>
      <w:r>
        <w:rPr>
          <w:rStyle w:val="mi"/>
          <w:rFonts w:asciiTheme="majorBidi" w:eastAsiaTheme="majorEastAsia" w:hAnsiTheme="majorBidi"/>
          <w:sz w:val="28"/>
          <w:szCs w:val="28"/>
        </w:rPr>
        <w:t>and</w:t>
      </w:r>
      <w:r>
        <w:rPr>
          <w:rStyle w:val="mtext"/>
          <w:rFonts w:asciiTheme="majorBidi" w:hAnsiTheme="majorBidi" w:cstheme="majorBidi"/>
          <w:sz w:val="28"/>
          <w:szCs w:val="28"/>
        </w:rPr>
        <w:t> </w:t>
      </w:r>
      <w:r>
        <w:rPr>
          <w:rStyle w:val="mi"/>
          <w:rFonts w:asciiTheme="majorBidi" w:eastAsiaTheme="majorEastAsia" w:hAnsiTheme="majorBidi"/>
          <w:sz w:val="28"/>
          <w:szCs w:val="28"/>
        </w:rPr>
        <w:t>An</w:t>
      </w:r>
    </w:p>
    <w:p w:rsidR="008C5A57" w:rsidRDefault="008C5A57" w:rsidP="008C5A57">
      <w:pPr>
        <w:rPr>
          <w:rFonts w:asciiTheme="majorBidi" w:hAnsiTheme="majorBidi" w:cstheme="majorBidi"/>
          <w:sz w:val="28"/>
          <w:szCs w:val="28"/>
        </w:rPr>
      </w:pPr>
      <w:proofErr w:type="gramStart"/>
      <w:r>
        <w:rPr>
          <w:rFonts w:asciiTheme="majorBidi" w:hAnsiTheme="majorBidi" w:cstheme="majorBidi"/>
          <w:sz w:val="28"/>
          <w:szCs w:val="28"/>
        </w:rPr>
        <w:t>is</w:t>
      </w:r>
      <w:proofErr w:type="gramEnd"/>
      <w:r>
        <w:rPr>
          <w:rFonts w:asciiTheme="majorBidi" w:hAnsiTheme="majorBidi" w:cstheme="majorBidi"/>
          <w:sz w:val="28"/>
          <w:szCs w:val="28"/>
        </w:rPr>
        <w:t xml:space="preserve"> a subset of the n-</w:t>
      </w:r>
      <w:proofErr w:type="spellStart"/>
      <w:r>
        <w:rPr>
          <w:rFonts w:asciiTheme="majorBidi" w:hAnsiTheme="majorBidi" w:cstheme="majorBidi"/>
          <w:sz w:val="28"/>
          <w:szCs w:val="28"/>
        </w:rPr>
        <w:t>ary</w:t>
      </w:r>
      <w:proofErr w:type="spellEnd"/>
      <w:r>
        <w:rPr>
          <w:rFonts w:asciiTheme="majorBidi" w:hAnsiTheme="majorBidi" w:cstheme="majorBidi"/>
          <w:sz w:val="28"/>
          <w:szCs w:val="28"/>
        </w:rPr>
        <w:t xml:space="preserve"> product </w:t>
      </w:r>
      <w:r>
        <w:rPr>
          <w:rStyle w:val="mi"/>
          <w:rFonts w:asciiTheme="majorBidi" w:hAnsiTheme="majorBidi"/>
          <w:sz w:val="28"/>
          <w:szCs w:val="28"/>
        </w:rPr>
        <w:t>A</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o"/>
          <w:rFonts w:asciiTheme="majorBidi" w:hAnsi="Cambria Math" w:cstheme="majorBidi"/>
          <w:sz w:val="28"/>
          <w:szCs w:val="28"/>
        </w:rPr>
        <w:t>⋯</w:t>
      </w:r>
      <w:r>
        <w:rPr>
          <w:rStyle w:val="mo"/>
          <w:rFonts w:asciiTheme="majorBidi" w:hAnsiTheme="majorBidi" w:cstheme="majorBidi"/>
          <w:sz w:val="28"/>
          <w:szCs w:val="28"/>
        </w:rPr>
        <w:t>×</w:t>
      </w:r>
      <w:r>
        <w:rPr>
          <w:rStyle w:val="mi"/>
          <w:rFonts w:asciiTheme="majorBidi" w:hAnsiTheme="majorBidi"/>
          <w:sz w:val="28"/>
          <w:szCs w:val="28"/>
        </w:rPr>
        <w:t>An</w:t>
      </w:r>
      <w:r>
        <w:rPr>
          <w:rFonts w:asciiTheme="majorBidi" w:hAnsiTheme="majorBidi" w:cstheme="majorBidi"/>
          <w:sz w:val="28"/>
          <w:szCs w:val="28"/>
        </w:rPr>
        <w:t xml:space="preserve">. The minimum cardinality of a relation R is Zero and maximum is </w:t>
      </w:r>
      <w:r>
        <w:rPr>
          <w:rStyle w:val="mi"/>
          <w:rFonts w:asciiTheme="majorBidi" w:hAnsiTheme="majorBidi"/>
          <w:sz w:val="28"/>
          <w:szCs w:val="28"/>
        </w:rPr>
        <w:t>n</w:t>
      </w:r>
      <w:r>
        <w:rPr>
          <w:rStyle w:val="mn"/>
          <w:rFonts w:asciiTheme="majorBidi" w:hAnsiTheme="majorBidi" w:cstheme="majorBidi"/>
          <w:sz w:val="28"/>
          <w:szCs w:val="28"/>
        </w:rPr>
        <w:t>2</w:t>
      </w:r>
    </w:p>
    <w:p w:rsidR="008C5A57" w:rsidRDefault="008C5A57" w:rsidP="008C5A57">
      <w:pPr>
        <w:pStyle w:val="NormalWeb"/>
        <w:rPr>
          <w:rFonts w:asciiTheme="majorBidi" w:hAnsiTheme="majorBidi" w:cstheme="majorBidi"/>
          <w:sz w:val="28"/>
          <w:szCs w:val="28"/>
        </w:rPr>
      </w:pPr>
      <w:proofErr w:type="gramStart"/>
      <w:r>
        <w:rPr>
          <w:rFonts w:asciiTheme="majorBidi" w:hAnsiTheme="majorBidi" w:cstheme="majorBidi"/>
          <w:sz w:val="28"/>
          <w:szCs w:val="28"/>
        </w:rPr>
        <w:t>in</w:t>
      </w:r>
      <w:proofErr w:type="gramEnd"/>
      <w:r>
        <w:rPr>
          <w:rFonts w:asciiTheme="majorBidi" w:hAnsiTheme="majorBidi" w:cstheme="majorBidi"/>
          <w:sz w:val="28"/>
          <w:szCs w:val="28"/>
        </w:rPr>
        <w:t xml:space="preserve"> this case.</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A binary relation R on a single set A is a subset of </w:t>
      </w:r>
      <w:proofErr w:type="gramStart"/>
      <w:r>
        <w:rPr>
          <w:rStyle w:val="mi"/>
          <w:rFonts w:asciiTheme="majorBidi" w:eastAsiaTheme="majorEastAsia" w:hAnsiTheme="majorBidi"/>
          <w:sz w:val="28"/>
          <w:szCs w:val="28"/>
        </w:rPr>
        <w:t>A</w:t>
      </w:r>
      <w:r>
        <w:rPr>
          <w:rStyle w:val="mo"/>
          <w:rFonts w:asciiTheme="majorBidi" w:hAnsiTheme="majorBidi" w:cstheme="majorBidi"/>
          <w:sz w:val="28"/>
          <w:szCs w:val="28"/>
        </w:rPr>
        <w:t>×</w:t>
      </w:r>
      <w:proofErr w:type="gramEnd"/>
      <w:r>
        <w:rPr>
          <w:rStyle w:val="mi"/>
          <w:rFonts w:asciiTheme="majorBidi" w:eastAsiaTheme="majorEastAsia" w:hAnsiTheme="majorBidi"/>
          <w:sz w:val="28"/>
          <w:szCs w:val="28"/>
        </w:rPr>
        <w:t>A</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For two distinct sets, A and B, having cardinalities </w:t>
      </w:r>
      <w:r>
        <w:rPr>
          <w:rFonts w:asciiTheme="majorBidi" w:hAnsiTheme="majorBidi" w:cstheme="majorBidi"/>
          <w:i/>
          <w:iCs/>
          <w:sz w:val="28"/>
          <w:szCs w:val="28"/>
        </w:rPr>
        <w:t>m</w:t>
      </w:r>
      <w:r>
        <w:rPr>
          <w:rFonts w:asciiTheme="majorBidi" w:hAnsiTheme="majorBidi" w:cstheme="majorBidi"/>
          <w:sz w:val="28"/>
          <w:szCs w:val="28"/>
        </w:rPr>
        <w:t xml:space="preserve"> and </w:t>
      </w:r>
      <w:r>
        <w:rPr>
          <w:rFonts w:asciiTheme="majorBidi" w:hAnsiTheme="majorBidi" w:cstheme="majorBidi"/>
          <w:i/>
          <w:iCs/>
          <w:sz w:val="28"/>
          <w:szCs w:val="28"/>
        </w:rPr>
        <w:t>n</w:t>
      </w:r>
      <w:r>
        <w:rPr>
          <w:rFonts w:asciiTheme="majorBidi" w:hAnsiTheme="majorBidi" w:cstheme="majorBidi"/>
          <w:sz w:val="28"/>
          <w:szCs w:val="28"/>
        </w:rPr>
        <w:t xml:space="preserve"> respectively, the maximum cardinality of a relation R from A to B is </w:t>
      </w:r>
      <w:proofErr w:type="spellStart"/>
      <w:r>
        <w:rPr>
          <w:rFonts w:asciiTheme="majorBidi" w:hAnsiTheme="majorBidi" w:cstheme="majorBidi"/>
          <w:i/>
          <w:iCs/>
          <w:sz w:val="28"/>
          <w:szCs w:val="28"/>
        </w:rPr>
        <w:t>mn</w:t>
      </w:r>
      <w:proofErr w:type="spellEnd"/>
      <w:r>
        <w:rPr>
          <w:rFonts w:asciiTheme="majorBidi" w:hAnsiTheme="majorBidi" w:cstheme="majorBidi"/>
          <w:sz w:val="28"/>
          <w:szCs w:val="28"/>
        </w:rPr>
        <w:t>.</w:t>
      </w:r>
    </w:p>
    <w:p w:rsidR="008C5A57" w:rsidRDefault="008C5A57" w:rsidP="008C5A57">
      <w:pPr>
        <w:pStyle w:val="Heading2"/>
        <w:rPr>
          <w:rFonts w:asciiTheme="majorBidi" w:hAnsiTheme="majorBidi"/>
          <w:color w:val="auto"/>
          <w:sz w:val="28"/>
          <w:szCs w:val="28"/>
        </w:rPr>
      </w:pPr>
      <w:r>
        <w:rPr>
          <w:rFonts w:asciiTheme="majorBidi" w:hAnsiTheme="majorBidi"/>
          <w:color w:val="auto"/>
          <w:sz w:val="28"/>
          <w:szCs w:val="28"/>
        </w:rPr>
        <w:t>Domain and Range</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If there are two sets A and B, and relation R have order pair (x, y), then −</w:t>
      </w:r>
    </w:p>
    <w:p w:rsidR="008C5A57" w:rsidRDefault="008C5A57" w:rsidP="008C5A57">
      <w:pPr>
        <w:pStyle w:val="NormalWeb"/>
        <w:numPr>
          <w:ilvl w:val="0"/>
          <w:numId w:val="3"/>
        </w:numPr>
        <w:rPr>
          <w:rFonts w:asciiTheme="majorBidi" w:hAnsiTheme="majorBidi" w:cstheme="majorBidi"/>
          <w:sz w:val="28"/>
          <w:szCs w:val="28"/>
        </w:rPr>
      </w:pPr>
      <w:r>
        <w:rPr>
          <w:rFonts w:asciiTheme="majorBidi" w:hAnsiTheme="majorBidi" w:cstheme="majorBidi"/>
          <w:sz w:val="28"/>
          <w:szCs w:val="28"/>
        </w:rPr>
        <w:t xml:space="preserve">The </w:t>
      </w:r>
      <w:r>
        <w:rPr>
          <w:rFonts w:asciiTheme="majorBidi" w:hAnsiTheme="majorBidi" w:cstheme="majorBidi"/>
          <w:b/>
          <w:bCs/>
          <w:sz w:val="28"/>
          <w:szCs w:val="28"/>
        </w:rPr>
        <w:t>domain</w:t>
      </w:r>
      <w:r>
        <w:rPr>
          <w:rFonts w:asciiTheme="majorBidi" w:hAnsiTheme="majorBidi" w:cstheme="majorBidi"/>
          <w:sz w:val="28"/>
          <w:szCs w:val="28"/>
        </w:rPr>
        <w:t xml:space="preserve"> of R, Dom(R), is the set </w:t>
      </w:r>
      <w:r>
        <w:rPr>
          <w:rStyle w:val="mo"/>
          <w:rFonts w:asciiTheme="majorBidi" w:hAnsiTheme="majorBidi" w:cstheme="majorBidi"/>
          <w:sz w:val="28"/>
          <w:szCs w:val="28"/>
        </w:rPr>
        <w:t>{</w:t>
      </w:r>
      <w:r>
        <w:rPr>
          <w:rStyle w:val="mi"/>
          <w:rFonts w:asciiTheme="majorBidi" w:eastAsiaTheme="majorEastAsia" w:hAnsiTheme="majorBidi"/>
          <w:sz w:val="28"/>
          <w:szCs w:val="28"/>
        </w:rPr>
        <w:t>x</w:t>
      </w:r>
      <w:r>
        <w:rPr>
          <w:rStyle w:val="mo"/>
          <w:rFonts w:asciiTheme="majorBidi" w:hAnsiTheme="majorBidi" w:cstheme="majorBidi"/>
          <w:sz w:val="28"/>
          <w:szCs w:val="28"/>
        </w:rPr>
        <w:t>|(</w:t>
      </w:r>
      <w:proofErr w:type="spellStart"/>
      <w:r>
        <w:rPr>
          <w:rStyle w:val="mi"/>
          <w:rFonts w:asciiTheme="majorBidi" w:eastAsiaTheme="majorEastAsia" w:hAnsiTheme="majorBidi"/>
          <w:sz w:val="28"/>
          <w:szCs w:val="28"/>
        </w:rPr>
        <w:t>x</w:t>
      </w:r>
      <w:r>
        <w:rPr>
          <w:rStyle w:val="mo"/>
          <w:rFonts w:asciiTheme="majorBidi" w:hAnsiTheme="majorBidi" w:cstheme="majorBidi"/>
          <w:sz w:val="28"/>
          <w:szCs w:val="28"/>
        </w:rPr>
        <w:t>,</w:t>
      </w:r>
      <w:r>
        <w:rPr>
          <w:rStyle w:val="mi"/>
          <w:rFonts w:asciiTheme="majorBidi" w:eastAsiaTheme="majorEastAsia" w:hAnsiTheme="majorBidi"/>
          <w:sz w:val="28"/>
          <w:szCs w:val="28"/>
        </w:rPr>
        <w:t>y</w:t>
      </w:r>
      <w:proofErr w:type="spellEnd"/>
      <w:r>
        <w:rPr>
          <w:rStyle w:val="mo"/>
          <w:rFonts w:asciiTheme="majorBidi" w:hAnsiTheme="majorBidi" w:cstheme="majorBidi"/>
          <w:sz w:val="28"/>
          <w:szCs w:val="28"/>
        </w:rPr>
        <w:t>)</w:t>
      </w:r>
      <w:r>
        <w:rPr>
          <w:rStyle w:val="mo"/>
          <w:rFonts w:ascii="Cambria Math" w:hAnsi="Cambria Math" w:cstheme="majorBidi"/>
          <w:sz w:val="28"/>
          <w:szCs w:val="28"/>
        </w:rPr>
        <w:t>∈</w:t>
      </w:r>
      <w:proofErr w:type="spellStart"/>
      <w:r>
        <w:rPr>
          <w:rStyle w:val="mi"/>
          <w:rFonts w:asciiTheme="majorBidi" w:eastAsiaTheme="majorEastAsia" w:hAnsiTheme="majorBidi"/>
          <w:sz w:val="28"/>
          <w:szCs w:val="28"/>
        </w:rPr>
        <w:t>RforsomeyinB</w:t>
      </w:r>
      <w:proofErr w:type="spellEnd"/>
      <w:r>
        <w:rPr>
          <w:rStyle w:val="mo"/>
          <w:rFonts w:asciiTheme="majorBidi"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  </w:t>
      </w:r>
      <w:r>
        <w:rPr>
          <w:rFonts w:asciiTheme="majorBidi" w:hAnsiTheme="majorBidi" w:cstheme="majorBidi"/>
          <w:sz w:val="28"/>
          <w:szCs w:val="28"/>
        </w:rPr>
        <w:sym w:font="Times New Roman" w:char="F0B7"/>
      </w:r>
      <w:r>
        <w:rPr>
          <w:rFonts w:asciiTheme="majorBidi" w:hAnsiTheme="majorBidi" w:cstheme="majorBidi"/>
          <w:sz w:val="28"/>
          <w:szCs w:val="28"/>
        </w:rPr>
        <w:t xml:space="preserve">  The </w:t>
      </w:r>
      <w:r>
        <w:rPr>
          <w:rFonts w:asciiTheme="majorBidi" w:hAnsiTheme="majorBidi" w:cstheme="majorBidi"/>
          <w:b/>
          <w:bCs/>
          <w:sz w:val="28"/>
          <w:szCs w:val="28"/>
        </w:rPr>
        <w:t>range</w:t>
      </w:r>
      <w:r>
        <w:rPr>
          <w:rFonts w:asciiTheme="majorBidi" w:hAnsiTheme="majorBidi" w:cstheme="majorBidi"/>
          <w:sz w:val="28"/>
          <w:szCs w:val="28"/>
        </w:rPr>
        <w:t xml:space="preserve"> of R, Ran(R), is the set </w:t>
      </w:r>
      <w:r>
        <w:rPr>
          <w:rStyle w:val="mo"/>
          <w:rFonts w:asciiTheme="majorBidi" w:hAnsiTheme="majorBidi" w:cstheme="majorBidi"/>
          <w:sz w:val="28"/>
          <w:szCs w:val="28"/>
        </w:rPr>
        <w:t>{</w:t>
      </w:r>
      <w:r>
        <w:rPr>
          <w:rStyle w:val="mi"/>
          <w:rFonts w:asciiTheme="majorBidi" w:eastAsiaTheme="majorEastAsia" w:hAnsiTheme="majorBidi"/>
          <w:sz w:val="28"/>
          <w:szCs w:val="28"/>
        </w:rPr>
        <w:t>y</w:t>
      </w:r>
      <w:r>
        <w:rPr>
          <w:rStyle w:val="mo"/>
          <w:rFonts w:asciiTheme="majorBidi" w:hAnsiTheme="majorBidi" w:cstheme="majorBidi"/>
          <w:sz w:val="28"/>
          <w:szCs w:val="28"/>
        </w:rPr>
        <w:t>|(</w:t>
      </w:r>
      <w:proofErr w:type="spellStart"/>
      <w:r>
        <w:rPr>
          <w:rStyle w:val="mi"/>
          <w:rFonts w:asciiTheme="majorBidi" w:eastAsiaTheme="majorEastAsia" w:hAnsiTheme="majorBidi"/>
          <w:sz w:val="28"/>
          <w:szCs w:val="28"/>
        </w:rPr>
        <w:t>x</w:t>
      </w:r>
      <w:proofErr w:type="gramStart"/>
      <w:r>
        <w:rPr>
          <w:rStyle w:val="mo"/>
          <w:rFonts w:asciiTheme="majorBidi" w:hAnsiTheme="majorBidi" w:cstheme="majorBidi"/>
          <w:sz w:val="28"/>
          <w:szCs w:val="28"/>
        </w:rPr>
        <w:t>,</w:t>
      </w:r>
      <w:r>
        <w:rPr>
          <w:rStyle w:val="mi"/>
          <w:rFonts w:asciiTheme="majorBidi" w:eastAsiaTheme="majorEastAsia" w:hAnsiTheme="majorBidi"/>
          <w:sz w:val="28"/>
          <w:szCs w:val="28"/>
        </w:rPr>
        <w:t>y</w:t>
      </w:r>
      <w:proofErr w:type="spellEnd"/>
      <w:proofErr w:type="gramEnd"/>
      <w:r>
        <w:rPr>
          <w:rStyle w:val="mo"/>
          <w:rFonts w:asciiTheme="majorBidi" w:hAnsiTheme="majorBidi" w:cstheme="majorBidi"/>
          <w:sz w:val="28"/>
          <w:szCs w:val="28"/>
        </w:rPr>
        <w:t>)</w:t>
      </w:r>
      <w:r>
        <w:rPr>
          <w:rStyle w:val="mo"/>
          <w:rFonts w:ascii="Cambria Math" w:hAnsi="Cambria Math" w:cstheme="majorBidi"/>
          <w:sz w:val="28"/>
          <w:szCs w:val="28"/>
        </w:rPr>
        <w:t>∈</w:t>
      </w:r>
      <w:proofErr w:type="spellStart"/>
      <w:r>
        <w:rPr>
          <w:rStyle w:val="mi"/>
          <w:rFonts w:asciiTheme="majorBidi" w:eastAsiaTheme="majorEastAsia" w:hAnsiTheme="majorBidi"/>
          <w:sz w:val="28"/>
          <w:szCs w:val="28"/>
        </w:rPr>
        <w:t>RforsomexinA</w:t>
      </w:r>
      <w:proofErr w:type="spellEnd"/>
      <w:r>
        <w:rPr>
          <w:rStyle w:val="mo"/>
          <w:rFonts w:asciiTheme="majorBidi" w:hAnsiTheme="majorBidi" w:cstheme="majorBidi"/>
          <w:sz w:val="28"/>
          <w:szCs w:val="28"/>
        </w:rPr>
        <w:t>}</w:t>
      </w:r>
    </w:p>
    <w:p w:rsidR="008C5A57" w:rsidRDefault="008C5A57" w:rsidP="008C5A57">
      <w:pPr>
        <w:pStyle w:val="Heading3"/>
        <w:rPr>
          <w:rFonts w:asciiTheme="majorBidi" w:hAnsiTheme="majorBidi" w:cstheme="majorBidi"/>
          <w:sz w:val="28"/>
          <w:szCs w:val="28"/>
        </w:rPr>
      </w:pPr>
      <w:r>
        <w:rPr>
          <w:rFonts w:asciiTheme="majorBidi" w:hAnsiTheme="majorBidi" w:cstheme="majorBidi"/>
          <w:sz w:val="28"/>
          <w:szCs w:val="28"/>
        </w:rPr>
        <w:t>Examples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Let, </w:t>
      </w:r>
      <w:r>
        <w:rPr>
          <w:rStyle w:val="mi"/>
          <w:rFonts w:asciiTheme="majorBidi" w:eastAsiaTheme="majorEastAsia" w:hAnsiTheme="majorBidi"/>
          <w:sz w:val="28"/>
          <w:szCs w:val="28"/>
        </w:rPr>
        <w:t>A</w:t>
      </w:r>
      <w:proofErr w:type="gramStart"/>
      <w:r>
        <w:rPr>
          <w:rStyle w:val="mo"/>
          <w:rFonts w:asciiTheme="majorBidi" w:hAnsiTheme="majorBidi" w:cstheme="majorBidi"/>
          <w:sz w:val="28"/>
          <w:szCs w:val="28"/>
        </w:rPr>
        <w:t>={</w:t>
      </w:r>
      <w:proofErr w:type="gramEnd"/>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2</w:t>
      </w:r>
      <w:r>
        <w:rPr>
          <w:rStyle w:val="mo"/>
          <w:rFonts w:asciiTheme="majorBidi" w:hAnsiTheme="majorBidi" w:cstheme="majorBidi"/>
          <w:sz w:val="28"/>
          <w:szCs w:val="28"/>
        </w:rPr>
        <w:t>,</w:t>
      </w:r>
      <w:r>
        <w:rPr>
          <w:rStyle w:val="mn"/>
          <w:rFonts w:asciiTheme="majorBidi" w:hAnsiTheme="majorBidi" w:cstheme="majorBidi"/>
          <w:sz w:val="28"/>
          <w:szCs w:val="28"/>
        </w:rPr>
        <w:t>9</w:t>
      </w:r>
      <w:r>
        <w:rPr>
          <w:rStyle w:val="mo"/>
          <w:rFonts w:asciiTheme="majorBidi" w:hAnsiTheme="majorBidi" w:cstheme="majorBidi"/>
          <w:sz w:val="28"/>
          <w:szCs w:val="28"/>
        </w:rPr>
        <w:t>}</w:t>
      </w:r>
    </w:p>
    <w:p w:rsidR="008C5A57" w:rsidRDefault="008C5A57" w:rsidP="008C5A57">
      <w:pPr>
        <w:rPr>
          <w:rFonts w:asciiTheme="majorBidi" w:hAnsiTheme="majorBidi" w:cstheme="majorBidi"/>
          <w:sz w:val="28"/>
          <w:szCs w:val="28"/>
        </w:rPr>
      </w:pPr>
      <w:proofErr w:type="gramStart"/>
      <w:r>
        <w:rPr>
          <w:rFonts w:asciiTheme="majorBidi" w:hAnsiTheme="majorBidi" w:cstheme="majorBidi"/>
          <w:sz w:val="28"/>
          <w:szCs w:val="28"/>
        </w:rPr>
        <w:t>and</w:t>
      </w:r>
      <w:proofErr w:type="gramEnd"/>
      <w:r>
        <w:rPr>
          <w:rFonts w:asciiTheme="majorBidi" w:hAnsiTheme="majorBidi" w:cstheme="majorBidi"/>
          <w:sz w:val="28"/>
          <w:szCs w:val="28"/>
        </w:rPr>
        <w:t xml:space="preserve"> </w:t>
      </w:r>
      <w:r>
        <w:rPr>
          <w:rStyle w:val="mi"/>
          <w:rFonts w:asciiTheme="majorBidi" w:hAnsiTheme="majorBidi"/>
          <w:sz w:val="28"/>
          <w:szCs w:val="28"/>
        </w:rPr>
        <w:t>B</w:t>
      </w:r>
      <w:r>
        <w:rPr>
          <w:rStyle w:val="mo"/>
          <w:rFonts w:asciiTheme="majorBidi" w:hAnsiTheme="majorBidi" w:cstheme="majorBidi"/>
          <w:sz w:val="28"/>
          <w:szCs w:val="28"/>
        </w:rPr>
        <w:t>={</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3</w:t>
      </w:r>
      <w:r>
        <w:rPr>
          <w:rStyle w:val="mo"/>
          <w:rFonts w:asciiTheme="majorBidi" w:hAnsiTheme="majorBidi" w:cstheme="majorBidi"/>
          <w:sz w:val="28"/>
          <w:szCs w:val="28"/>
        </w:rPr>
        <w:t>,</w:t>
      </w:r>
      <w:r>
        <w:rPr>
          <w:rStyle w:val="mn"/>
          <w:rFonts w:asciiTheme="majorBidi" w:hAnsiTheme="majorBidi" w:cstheme="majorBidi"/>
          <w:sz w:val="28"/>
          <w:szCs w:val="28"/>
        </w:rPr>
        <w:t>7</w:t>
      </w:r>
      <w:r>
        <w:rPr>
          <w:rStyle w:val="mo"/>
          <w:rFonts w:asciiTheme="majorBidi" w:hAnsiTheme="majorBidi" w:cstheme="majorBidi"/>
          <w:sz w:val="28"/>
          <w:szCs w:val="28"/>
        </w:rPr>
        <w:t>}</w:t>
      </w:r>
    </w:p>
    <w:p w:rsidR="008C5A57" w:rsidRDefault="008C5A57" w:rsidP="008C5A57">
      <w:pPr>
        <w:pStyle w:val="NormalWeb"/>
        <w:numPr>
          <w:ilvl w:val="0"/>
          <w:numId w:val="4"/>
        </w:numPr>
        <w:rPr>
          <w:rFonts w:asciiTheme="majorBidi" w:hAnsiTheme="majorBidi" w:cstheme="majorBidi"/>
          <w:sz w:val="28"/>
          <w:szCs w:val="28"/>
        </w:rPr>
      </w:pPr>
      <w:r>
        <w:rPr>
          <w:rFonts w:asciiTheme="majorBidi" w:hAnsiTheme="majorBidi" w:cstheme="majorBidi"/>
          <w:sz w:val="28"/>
          <w:szCs w:val="28"/>
        </w:rPr>
        <w:t xml:space="preserve">Case 1 − If relation R is 'equal to' then </w:t>
      </w:r>
      <w:r>
        <w:rPr>
          <w:rStyle w:val="mi"/>
          <w:rFonts w:asciiTheme="majorBidi" w:eastAsiaTheme="majorEastAsia" w:hAnsiTheme="majorBidi"/>
          <w:sz w:val="28"/>
          <w:szCs w:val="28"/>
        </w:rPr>
        <w:t>R</w:t>
      </w:r>
      <w:r>
        <w:rPr>
          <w:rStyle w:val="mo"/>
          <w:rFonts w:asciiTheme="majorBidi" w:hAnsiTheme="majorBidi" w:cstheme="majorBidi"/>
          <w:sz w:val="28"/>
          <w:szCs w:val="28"/>
        </w:rPr>
        <w:t>={(</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3</w:t>
      </w:r>
      <w:r>
        <w:rPr>
          <w:rStyle w:val="mo"/>
          <w:rFonts w:asciiTheme="majorBidi" w:hAnsiTheme="majorBidi" w:cstheme="majorBidi"/>
          <w:sz w:val="28"/>
          <w:szCs w:val="28"/>
        </w:rPr>
        <w:t>,</w:t>
      </w:r>
      <w:r>
        <w:rPr>
          <w:rStyle w:val="mn"/>
          <w:rFonts w:asciiTheme="majorBidi" w:hAnsiTheme="majorBidi" w:cstheme="majorBidi"/>
          <w:sz w:val="28"/>
          <w:szCs w:val="28"/>
        </w:rPr>
        <w:t>3</w:t>
      </w:r>
      <w:r>
        <w:rPr>
          <w:rStyle w:val="mo"/>
          <w:rFonts w:asciiTheme="majorBidi"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Dom(R) = </w:t>
      </w:r>
      <w:r>
        <w:rPr>
          <w:rStyle w:val="mo"/>
          <w:rFonts w:asciiTheme="majorBidi" w:hAnsiTheme="majorBidi" w:cstheme="majorBidi"/>
          <w:sz w:val="28"/>
          <w:szCs w:val="28"/>
        </w:rPr>
        <w:t>{</w:t>
      </w:r>
      <w:r>
        <w:rPr>
          <w:rStyle w:val="mn"/>
          <w:rFonts w:asciiTheme="majorBidi" w:hAnsiTheme="majorBidi" w:cstheme="majorBidi"/>
          <w:sz w:val="28"/>
          <w:szCs w:val="28"/>
        </w:rPr>
        <w:t>1</w:t>
      </w:r>
      <w:proofErr w:type="gramStart"/>
      <w:r>
        <w:rPr>
          <w:rStyle w:val="mo"/>
          <w:rFonts w:asciiTheme="majorBidi" w:hAnsiTheme="majorBidi" w:cstheme="majorBidi"/>
          <w:sz w:val="28"/>
          <w:szCs w:val="28"/>
        </w:rPr>
        <w:t>,</w:t>
      </w:r>
      <w:r>
        <w:rPr>
          <w:rStyle w:val="mn"/>
          <w:rFonts w:asciiTheme="majorBidi" w:hAnsiTheme="majorBidi" w:cstheme="majorBidi"/>
          <w:sz w:val="28"/>
          <w:szCs w:val="28"/>
        </w:rPr>
        <w:t>3</w:t>
      </w:r>
      <w:proofErr w:type="gramEnd"/>
      <w:r>
        <w:rPr>
          <w:rStyle w:val="mo"/>
          <w:rFonts w:asciiTheme="majorBidi" w:hAnsiTheme="majorBidi" w:cstheme="majorBidi"/>
          <w:sz w:val="28"/>
          <w:szCs w:val="28"/>
        </w:rPr>
        <w:t>},</w:t>
      </w:r>
      <w:r>
        <w:rPr>
          <w:rStyle w:val="mi"/>
          <w:rFonts w:asciiTheme="majorBidi" w:eastAsiaTheme="majorEastAsia" w:hAnsiTheme="majorBidi"/>
          <w:sz w:val="28"/>
          <w:szCs w:val="28"/>
        </w:rPr>
        <w:t>Ran</w:t>
      </w:r>
      <w:r>
        <w:rPr>
          <w:rStyle w:val="mo"/>
          <w:rFonts w:asciiTheme="majorBidi" w:hAnsiTheme="majorBidi" w:cstheme="majorBidi"/>
          <w:sz w:val="28"/>
          <w:szCs w:val="28"/>
        </w:rPr>
        <w:t>(</w:t>
      </w:r>
      <w:r>
        <w:rPr>
          <w:rStyle w:val="mi"/>
          <w:rFonts w:asciiTheme="majorBidi" w:eastAsiaTheme="majorEastAsia" w:hAnsiTheme="majorBidi"/>
          <w:sz w:val="28"/>
          <w:szCs w:val="28"/>
        </w:rPr>
        <w:t>R</w:t>
      </w:r>
      <w:r>
        <w:rPr>
          <w:rStyle w:val="mo"/>
          <w:rFonts w:asciiTheme="majorBidi" w:hAnsiTheme="majorBidi" w:cstheme="majorBidi"/>
          <w:sz w:val="28"/>
          <w:szCs w:val="28"/>
        </w:rPr>
        <w:t>)={</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3</w:t>
      </w:r>
      <w:r>
        <w:rPr>
          <w:rStyle w:val="mo"/>
          <w:rFonts w:asciiTheme="majorBidi"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  </w:t>
      </w:r>
      <w:r>
        <w:rPr>
          <w:rFonts w:asciiTheme="majorBidi" w:hAnsiTheme="majorBidi" w:cstheme="majorBidi"/>
          <w:sz w:val="28"/>
          <w:szCs w:val="28"/>
        </w:rPr>
        <w:sym w:font="Times New Roman" w:char="F0B7"/>
      </w:r>
      <w:r>
        <w:rPr>
          <w:rFonts w:asciiTheme="majorBidi" w:hAnsiTheme="majorBidi" w:cstheme="majorBidi"/>
          <w:sz w:val="28"/>
          <w:szCs w:val="28"/>
        </w:rPr>
        <w:t xml:space="preserve">  Case 2 − If relation R is 'less than' then </w:t>
      </w:r>
      <w:r>
        <w:rPr>
          <w:rStyle w:val="mi"/>
          <w:rFonts w:asciiTheme="majorBidi" w:eastAsiaTheme="majorEastAsia" w:hAnsiTheme="majorBidi"/>
          <w:sz w:val="28"/>
          <w:szCs w:val="28"/>
        </w:rPr>
        <w:t>R</w:t>
      </w:r>
      <w:proofErr w:type="gramStart"/>
      <w:r>
        <w:rPr>
          <w:rStyle w:val="mo"/>
          <w:rFonts w:asciiTheme="majorBidi" w:hAnsiTheme="majorBidi" w:cstheme="majorBidi"/>
          <w:sz w:val="28"/>
          <w:szCs w:val="28"/>
        </w:rPr>
        <w:t>={</w:t>
      </w:r>
      <w:proofErr w:type="gramEnd"/>
      <w:r>
        <w:rPr>
          <w:rStyle w:val="mo"/>
          <w:rFonts w:asciiTheme="majorBidi" w:hAnsiTheme="majorBidi" w:cstheme="majorBidi"/>
          <w:sz w:val="28"/>
          <w:szCs w:val="28"/>
        </w:rPr>
        <w:t>(</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3</w:t>
      </w:r>
      <w:r>
        <w:rPr>
          <w:rStyle w:val="mo"/>
          <w:rFonts w:asciiTheme="majorBidi" w:hAnsiTheme="majorBidi" w:cstheme="majorBidi"/>
          <w:sz w:val="28"/>
          <w:szCs w:val="28"/>
        </w:rPr>
        <w:t>),(</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7</w:t>
      </w:r>
      <w:r>
        <w:rPr>
          <w:rStyle w:val="mo"/>
          <w:rFonts w:asciiTheme="majorBidi" w:hAnsiTheme="majorBidi" w:cstheme="majorBidi"/>
          <w:sz w:val="28"/>
          <w:szCs w:val="28"/>
        </w:rPr>
        <w:t>),(</w:t>
      </w:r>
      <w:r>
        <w:rPr>
          <w:rStyle w:val="mn"/>
          <w:rFonts w:asciiTheme="majorBidi" w:hAnsiTheme="majorBidi" w:cstheme="majorBidi"/>
          <w:sz w:val="28"/>
          <w:szCs w:val="28"/>
        </w:rPr>
        <w:t>2</w:t>
      </w:r>
      <w:r>
        <w:rPr>
          <w:rStyle w:val="mo"/>
          <w:rFonts w:asciiTheme="majorBidi" w:hAnsiTheme="majorBidi" w:cstheme="majorBidi"/>
          <w:sz w:val="28"/>
          <w:szCs w:val="28"/>
        </w:rPr>
        <w:t>,</w:t>
      </w:r>
      <w:r>
        <w:rPr>
          <w:rStyle w:val="mn"/>
          <w:rFonts w:asciiTheme="majorBidi" w:hAnsiTheme="majorBidi" w:cstheme="majorBidi"/>
          <w:sz w:val="28"/>
          <w:szCs w:val="28"/>
        </w:rPr>
        <w:t>3</w:t>
      </w:r>
      <w:r>
        <w:rPr>
          <w:rStyle w:val="mo"/>
          <w:rFonts w:asciiTheme="majorBidi" w:hAnsiTheme="majorBidi" w:cstheme="majorBidi"/>
          <w:sz w:val="28"/>
          <w:szCs w:val="28"/>
        </w:rPr>
        <w:t>),(</w:t>
      </w:r>
      <w:r>
        <w:rPr>
          <w:rStyle w:val="mn"/>
          <w:rFonts w:asciiTheme="majorBidi" w:hAnsiTheme="majorBidi" w:cstheme="majorBidi"/>
          <w:sz w:val="28"/>
          <w:szCs w:val="28"/>
        </w:rPr>
        <w:t>2</w:t>
      </w:r>
      <w:r>
        <w:rPr>
          <w:rStyle w:val="mo"/>
          <w:rFonts w:asciiTheme="majorBidi" w:hAnsiTheme="majorBidi" w:cstheme="majorBidi"/>
          <w:sz w:val="28"/>
          <w:szCs w:val="28"/>
        </w:rPr>
        <w:t>,</w:t>
      </w:r>
      <w:r>
        <w:rPr>
          <w:rStyle w:val="mn"/>
          <w:rFonts w:asciiTheme="majorBidi" w:hAnsiTheme="majorBidi" w:cstheme="majorBidi"/>
          <w:sz w:val="28"/>
          <w:szCs w:val="28"/>
        </w:rPr>
        <w:t>7</w:t>
      </w:r>
      <w:r>
        <w:rPr>
          <w:rStyle w:val="mo"/>
          <w:rFonts w:asciiTheme="majorBidi"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Dom(R) = </w:t>
      </w:r>
      <w:r>
        <w:rPr>
          <w:rStyle w:val="mo"/>
          <w:rFonts w:asciiTheme="majorBidi" w:hAnsiTheme="majorBidi" w:cstheme="majorBidi"/>
          <w:sz w:val="28"/>
          <w:szCs w:val="28"/>
        </w:rPr>
        <w:t>{</w:t>
      </w:r>
      <w:r>
        <w:rPr>
          <w:rStyle w:val="mn"/>
          <w:rFonts w:asciiTheme="majorBidi" w:hAnsiTheme="majorBidi" w:cstheme="majorBidi"/>
          <w:sz w:val="28"/>
          <w:szCs w:val="28"/>
        </w:rPr>
        <w:t>1</w:t>
      </w:r>
      <w:proofErr w:type="gramStart"/>
      <w:r>
        <w:rPr>
          <w:rStyle w:val="mo"/>
          <w:rFonts w:asciiTheme="majorBidi" w:hAnsiTheme="majorBidi" w:cstheme="majorBidi"/>
          <w:sz w:val="28"/>
          <w:szCs w:val="28"/>
        </w:rPr>
        <w:t>,</w:t>
      </w:r>
      <w:r>
        <w:rPr>
          <w:rStyle w:val="mn"/>
          <w:rFonts w:asciiTheme="majorBidi" w:hAnsiTheme="majorBidi" w:cstheme="majorBidi"/>
          <w:sz w:val="28"/>
          <w:szCs w:val="28"/>
        </w:rPr>
        <w:t>2</w:t>
      </w:r>
      <w:proofErr w:type="gramEnd"/>
      <w:r>
        <w:rPr>
          <w:rStyle w:val="mo"/>
          <w:rFonts w:asciiTheme="majorBidi" w:hAnsiTheme="majorBidi" w:cstheme="majorBidi"/>
          <w:sz w:val="28"/>
          <w:szCs w:val="28"/>
        </w:rPr>
        <w:t>},</w:t>
      </w:r>
      <w:r>
        <w:rPr>
          <w:rStyle w:val="mi"/>
          <w:rFonts w:asciiTheme="majorBidi" w:eastAsiaTheme="majorEastAsia" w:hAnsiTheme="majorBidi"/>
          <w:sz w:val="28"/>
          <w:szCs w:val="28"/>
        </w:rPr>
        <w:t>Ran</w:t>
      </w:r>
      <w:r>
        <w:rPr>
          <w:rStyle w:val="mo"/>
          <w:rFonts w:asciiTheme="majorBidi" w:hAnsiTheme="majorBidi" w:cstheme="majorBidi"/>
          <w:sz w:val="28"/>
          <w:szCs w:val="28"/>
        </w:rPr>
        <w:t>(</w:t>
      </w:r>
      <w:r>
        <w:rPr>
          <w:rStyle w:val="mi"/>
          <w:rFonts w:asciiTheme="majorBidi" w:eastAsiaTheme="majorEastAsia" w:hAnsiTheme="majorBidi"/>
          <w:sz w:val="28"/>
          <w:szCs w:val="28"/>
        </w:rPr>
        <w:t>R</w:t>
      </w:r>
      <w:r>
        <w:rPr>
          <w:rStyle w:val="mo"/>
          <w:rFonts w:asciiTheme="majorBidi" w:hAnsiTheme="majorBidi" w:cstheme="majorBidi"/>
          <w:sz w:val="28"/>
          <w:szCs w:val="28"/>
        </w:rPr>
        <w:t>)={</w:t>
      </w:r>
      <w:r>
        <w:rPr>
          <w:rStyle w:val="mn"/>
          <w:rFonts w:asciiTheme="majorBidi" w:hAnsiTheme="majorBidi" w:cstheme="majorBidi"/>
          <w:sz w:val="28"/>
          <w:szCs w:val="28"/>
        </w:rPr>
        <w:t>3</w:t>
      </w:r>
      <w:r>
        <w:rPr>
          <w:rStyle w:val="mo"/>
          <w:rFonts w:asciiTheme="majorBidi" w:hAnsiTheme="majorBidi" w:cstheme="majorBidi"/>
          <w:sz w:val="28"/>
          <w:szCs w:val="28"/>
        </w:rPr>
        <w:t>,</w:t>
      </w:r>
      <w:r>
        <w:rPr>
          <w:rStyle w:val="mn"/>
          <w:rFonts w:asciiTheme="majorBidi" w:hAnsiTheme="majorBidi" w:cstheme="majorBidi"/>
          <w:sz w:val="28"/>
          <w:szCs w:val="28"/>
        </w:rPr>
        <w:t>7</w:t>
      </w:r>
      <w:r>
        <w:rPr>
          <w:rStyle w:val="mo"/>
          <w:rFonts w:asciiTheme="majorBidi"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  </w:t>
      </w:r>
      <w:r>
        <w:rPr>
          <w:rFonts w:asciiTheme="majorBidi" w:hAnsiTheme="majorBidi" w:cstheme="majorBidi"/>
          <w:sz w:val="28"/>
          <w:szCs w:val="28"/>
        </w:rPr>
        <w:sym w:font="Times New Roman" w:char="F0B7"/>
      </w:r>
      <w:r>
        <w:rPr>
          <w:rFonts w:asciiTheme="majorBidi" w:hAnsiTheme="majorBidi" w:cstheme="majorBidi"/>
          <w:sz w:val="28"/>
          <w:szCs w:val="28"/>
        </w:rPr>
        <w:t xml:space="preserve">  Case 3 − If relation R is 'greater than' then </w:t>
      </w:r>
      <w:r>
        <w:rPr>
          <w:rStyle w:val="mi"/>
          <w:rFonts w:asciiTheme="majorBidi" w:eastAsiaTheme="majorEastAsia" w:hAnsiTheme="majorBidi"/>
          <w:sz w:val="28"/>
          <w:szCs w:val="28"/>
        </w:rPr>
        <w:t>R</w:t>
      </w:r>
      <w:proofErr w:type="gramStart"/>
      <w:r>
        <w:rPr>
          <w:rStyle w:val="mo"/>
          <w:rFonts w:asciiTheme="majorBidi" w:hAnsiTheme="majorBidi" w:cstheme="majorBidi"/>
          <w:sz w:val="28"/>
          <w:szCs w:val="28"/>
        </w:rPr>
        <w:t>={</w:t>
      </w:r>
      <w:proofErr w:type="gramEnd"/>
      <w:r>
        <w:rPr>
          <w:rStyle w:val="mo"/>
          <w:rFonts w:asciiTheme="majorBidi" w:hAnsiTheme="majorBidi" w:cstheme="majorBidi"/>
          <w:sz w:val="28"/>
          <w:szCs w:val="28"/>
        </w:rPr>
        <w:t>(</w:t>
      </w:r>
      <w:r>
        <w:rPr>
          <w:rStyle w:val="mn"/>
          <w:rFonts w:asciiTheme="majorBidi" w:hAnsiTheme="majorBidi" w:cstheme="majorBidi"/>
          <w:sz w:val="28"/>
          <w:szCs w:val="28"/>
        </w:rPr>
        <w:t>2</w:t>
      </w:r>
      <w:r>
        <w:rPr>
          <w:rStyle w:val="mo"/>
          <w:rFonts w:asciiTheme="majorBidi" w:hAnsiTheme="majorBidi" w:cstheme="majorBidi"/>
          <w:sz w:val="28"/>
          <w:szCs w:val="28"/>
        </w:rPr>
        <w:t>,</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9</w:t>
      </w:r>
      <w:r>
        <w:rPr>
          <w:rStyle w:val="mo"/>
          <w:rFonts w:asciiTheme="majorBidi" w:hAnsiTheme="majorBidi" w:cstheme="majorBidi"/>
          <w:sz w:val="28"/>
          <w:szCs w:val="28"/>
        </w:rPr>
        <w:t>,</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9</w:t>
      </w:r>
      <w:r>
        <w:rPr>
          <w:rStyle w:val="mo"/>
          <w:rFonts w:asciiTheme="majorBidi" w:hAnsiTheme="majorBidi" w:cstheme="majorBidi"/>
          <w:sz w:val="28"/>
          <w:szCs w:val="28"/>
        </w:rPr>
        <w:t>,</w:t>
      </w:r>
      <w:r>
        <w:rPr>
          <w:rStyle w:val="mn"/>
          <w:rFonts w:asciiTheme="majorBidi" w:hAnsiTheme="majorBidi" w:cstheme="majorBidi"/>
          <w:sz w:val="28"/>
          <w:szCs w:val="28"/>
        </w:rPr>
        <w:t>3</w:t>
      </w:r>
      <w:r>
        <w:rPr>
          <w:rStyle w:val="mo"/>
          <w:rFonts w:asciiTheme="majorBidi" w:hAnsiTheme="majorBidi" w:cstheme="majorBidi"/>
          <w:sz w:val="28"/>
          <w:szCs w:val="28"/>
        </w:rPr>
        <w:t>),(</w:t>
      </w:r>
      <w:r>
        <w:rPr>
          <w:rStyle w:val="mn"/>
          <w:rFonts w:asciiTheme="majorBidi" w:hAnsiTheme="majorBidi" w:cstheme="majorBidi"/>
          <w:sz w:val="28"/>
          <w:szCs w:val="28"/>
        </w:rPr>
        <w:t>9</w:t>
      </w:r>
      <w:r>
        <w:rPr>
          <w:rStyle w:val="mo"/>
          <w:rFonts w:asciiTheme="majorBidi" w:hAnsiTheme="majorBidi" w:cstheme="majorBidi"/>
          <w:sz w:val="28"/>
          <w:szCs w:val="28"/>
        </w:rPr>
        <w:t>,</w:t>
      </w:r>
      <w:r>
        <w:rPr>
          <w:rStyle w:val="mn"/>
          <w:rFonts w:asciiTheme="majorBidi" w:hAnsiTheme="majorBidi" w:cstheme="majorBidi"/>
          <w:sz w:val="28"/>
          <w:szCs w:val="28"/>
        </w:rPr>
        <w:t>7</w:t>
      </w:r>
      <w:r>
        <w:rPr>
          <w:rStyle w:val="mo"/>
          <w:rFonts w:asciiTheme="majorBidi"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Dom(R) = </w:t>
      </w:r>
      <w:r>
        <w:rPr>
          <w:rStyle w:val="mo"/>
          <w:rFonts w:asciiTheme="majorBidi" w:hAnsiTheme="majorBidi" w:cstheme="majorBidi"/>
          <w:sz w:val="28"/>
          <w:szCs w:val="28"/>
        </w:rPr>
        <w:t>{</w:t>
      </w:r>
      <w:r>
        <w:rPr>
          <w:rStyle w:val="mn"/>
          <w:rFonts w:asciiTheme="majorBidi" w:hAnsiTheme="majorBidi" w:cstheme="majorBidi"/>
          <w:sz w:val="28"/>
          <w:szCs w:val="28"/>
        </w:rPr>
        <w:t>2</w:t>
      </w:r>
      <w:proofErr w:type="gramStart"/>
      <w:r>
        <w:rPr>
          <w:rStyle w:val="mo"/>
          <w:rFonts w:asciiTheme="majorBidi" w:hAnsiTheme="majorBidi" w:cstheme="majorBidi"/>
          <w:sz w:val="28"/>
          <w:szCs w:val="28"/>
        </w:rPr>
        <w:t>,</w:t>
      </w:r>
      <w:r>
        <w:rPr>
          <w:rStyle w:val="mn"/>
          <w:rFonts w:asciiTheme="majorBidi" w:hAnsiTheme="majorBidi" w:cstheme="majorBidi"/>
          <w:sz w:val="28"/>
          <w:szCs w:val="28"/>
        </w:rPr>
        <w:t>9</w:t>
      </w:r>
      <w:proofErr w:type="gramEnd"/>
      <w:r>
        <w:rPr>
          <w:rStyle w:val="mo"/>
          <w:rFonts w:asciiTheme="majorBidi" w:hAnsiTheme="majorBidi" w:cstheme="majorBidi"/>
          <w:sz w:val="28"/>
          <w:szCs w:val="28"/>
        </w:rPr>
        <w:t>},</w:t>
      </w:r>
      <w:r>
        <w:rPr>
          <w:rStyle w:val="mi"/>
          <w:rFonts w:asciiTheme="majorBidi" w:eastAsiaTheme="majorEastAsia" w:hAnsiTheme="majorBidi"/>
          <w:sz w:val="28"/>
          <w:szCs w:val="28"/>
        </w:rPr>
        <w:t>Ran</w:t>
      </w:r>
      <w:r>
        <w:rPr>
          <w:rStyle w:val="mo"/>
          <w:rFonts w:asciiTheme="majorBidi" w:hAnsiTheme="majorBidi" w:cstheme="majorBidi"/>
          <w:sz w:val="28"/>
          <w:szCs w:val="28"/>
        </w:rPr>
        <w:t>(</w:t>
      </w:r>
      <w:r>
        <w:rPr>
          <w:rStyle w:val="mi"/>
          <w:rFonts w:asciiTheme="majorBidi" w:eastAsiaTheme="majorEastAsia" w:hAnsiTheme="majorBidi"/>
          <w:sz w:val="28"/>
          <w:szCs w:val="28"/>
        </w:rPr>
        <w:t>R</w:t>
      </w:r>
      <w:r>
        <w:rPr>
          <w:rStyle w:val="mo"/>
          <w:rFonts w:asciiTheme="majorBidi" w:hAnsiTheme="majorBidi" w:cstheme="majorBidi"/>
          <w:sz w:val="28"/>
          <w:szCs w:val="28"/>
        </w:rPr>
        <w:t>)={</w:t>
      </w:r>
      <w:r>
        <w:rPr>
          <w:rStyle w:val="mn"/>
          <w:rFonts w:asciiTheme="majorBidi" w:hAnsiTheme="majorBidi" w:cstheme="majorBidi"/>
          <w:sz w:val="28"/>
          <w:szCs w:val="28"/>
        </w:rPr>
        <w:t>1</w:t>
      </w:r>
      <w:r>
        <w:rPr>
          <w:rStyle w:val="mo"/>
          <w:rFonts w:asciiTheme="majorBidi" w:hAnsiTheme="majorBidi" w:cstheme="majorBidi"/>
          <w:sz w:val="28"/>
          <w:szCs w:val="28"/>
        </w:rPr>
        <w:t>,</w:t>
      </w:r>
      <w:r>
        <w:rPr>
          <w:rStyle w:val="mn"/>
          <w:rFonts w:asciiTheme="majorBidi" w:hAnsiTheme="majorBidi" w:cstheme="majorBidi"/>
          <w:sz w:val="28"/>
          <w:szCs w:val="28"/>
        </w:rPr>
        <w:t>3</w:t>
      </w:r>
      <w:r>
        <w:rPr>
          <w:rStyle w:val="mo"/>
          <w:rFonts w:asciiTheme="majorBidi" w:hAnsiTheme="majorBidi" w:cstheme="majorBidi"/>
          <w:sz w:val="28"/>
          <w:szCs w:val="28"/>
        </w:rPr>
        <w:t>,</w:t>
      </w:r>
      <w:r>
        <w:rPr>
          <w:rStyle w:val="mn"/>
          <w:rFonts w:asciiTheme="majorBidi" w:hAnsiTheme="majorBidi" w:cstheme="majorBidi"/>
          <w:sz w:val="28"/>
          <w:szCs w:val="28"/>
        </w:rPr>
        <w:t>7</w:t>
      </w:r>
      <w:r>
        <w:rPr>
          <w:rStyle w:val="mo"/>
          <w:rFonts w:asciiTheme="majorBidi" w:hAnsiTheme="majorBidi" w:cstheme="majorBidi"/>
          <w:sz w:val="28"/>
          <w:szCs w:val="28"/>
        </w:rPr>
        <w:t>}</w:t>
      </w: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12. </w:t>
      </w:r>
      <w:proofErr w:type="gramStart"/>
      <w:r>
        <w:rPr>
          <w:rFonts w:asciiTheme="majorBidi" w:hAnsiTheme="majorBidi" w:cstheme="majorBidi"/>
          <w:sz w:val="28"/>
          <w:szCs w:val="28"/>
        </w:rPr>
        <w:t>a)</w:t>
      </w:r>
      <w:proofErr w:type="gramEnd"/>
      <w:r>
        <w:rPr>
          <w:rFonts w:asciiTheme="majorBidi" w:hAnsiTheme="majorBidi" w:cstheme="majorBidi"/>
          <w:sz w:val="28"/>
          <w:szCs w:val="28"/>
        </w:rPr>
        <w:t>Languages and Grammar:-</w:t>
      </w: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Grammars impart a structure to a program in a high-level language that is useful for translation into a low-level language (machine language). The study of grammar constitutes an important area of computer science called Formal </w:t>
      </w:r>
      <w:r>
        <w:rPr>
          <w:rFonts w:asciiTheme="majorBidi" w:hAnsiTheme="majorBidi" w:cstheme="majorBidi"/>
          <w:sz w:val="28"/>
          <w:szCs w:val="28"/>
        </w:rPr>
        <w:lastRenderedPageBreak/>
        <w:t>languages. This fascinating area emerged in the middle of 1950, due to the effort of Noam Chomsky, who gave an interesting mathematical model of a grammar in connection with the study of natural languages.</w:t>
      </w:r>
      <w:r>
        <w:rPr>
          <w:rFonts w:asciiTheme="majorBidi" w:hAnsiTheme="majorBidi" w:cstheme="majorBidi"/>
          <w:sz w:val="28"/>
          <w:szCs w:val="28"/>
        </w:rPr>
        <w:br/>
      </w:r>
      <w:r>
        <w:rPr>
          <w:rFonts w:asciiTheme="majorBidi" w:hAnsiTheme="majorBidi" w:cstheme="majorBidi"/>
          <w:sz w:val="28"/>
          <w:szCs w:val="28"/>
        </w:rPr>
        <w:br/>
      </w:r>
      <w:r>
        <w:rPr>
          <w:rFonts w:asciiTheme="majorBidi" w:hAnsiTheme="majorBidi" w:cstheme="majorBidi"/>
          <w:i/>
          <w:iCs/>
          <w:sz w:val="28"/>
          <w:szCs w:val="28"/>
        </w:rPr>
        <w:t xml:space="preserve">A </w:t>
      </w:r>
      <w:r>
        <w:rPr>
          <w:rFonts w:asciiTheme="majorBidi" w:hAnsiTheme="majorBidi" w:cstheme="majorBidi"/>
          <w:b/>
          <w:bCs/>
          <w:i/>
          <w:iCs/>
          <w:sz w:val="28"/>
          <w:szCs w:val="28"/>
        </w:rPr>
        <w:t>grammar</w:t>
      </w:r>
      <w:r>
        <w:rPr>
          <w:rFonts w:asciiTheme="majorBidi" w:hAnsiTheme="majorBidi" w:cstheme="majorBidi"/>
          <w:i/>
          <w:iCs/>
          <w:sz w:val="28"/>
          <w:szCs w:val="28"/>
        </w:rPr>
        <w:t xml:space="preserve"> is defined by a 4-tuple G = (V</w:t>
      </w:r>
      <w:r>
        <w:rPr>
          <w:rFonts w:asciiTheme="majorBidi" w:hAnsiTheme="majorBidi" w:cstheme="majorBidi"/>
          <w:i/>
          <w:iCs/>
          <w:sz w:val="28"/>
          <w:szCs w:val="28"/>
          <w:vertAlign w:val="subscript"/>
        </w:rPr>
        <w:t xml:space="preserve">N </w:t>
      </w:r>
      <w:r>
        <w:rPr>
          <w:rFonts w:asciiTheme="majorBidi" w:hAnsiTheme="majorBidi" w:cstheme="majorBidi"/>
          <w:i/>
          <w:iCs/>
          <w:sz w:val="28"/>
          <w:szCs w:val="28"/>
        </w:rPr>
        <w:t>, V</w:t>
      </w:r>
      <w:r>
        <w:rPr>
          <w:rFonts w:asciiTheme="majorBidi" w:hAnsiTheme="majorBidi" w:cstheme="majorBidi"/>
          <w:i/>
          <w:iCs/>
          <w:sz w:val="28"/>
          <w:szCs w:val="28"/>
          <w:vertAlign w:val="subscript"/>
        </w:rPr>
        <w:t xml:space="preserve">T </w:t>
      </w:r>
      <w:r>
        <w:rPr>
          <w:rFonts w:asciiTheme="majorBidi" w:hAnsiTheme="majorBidi" w:cstheme="majorBidi"/>
          <w:i/>
          <w:iCs/>
          <w:sz w:val="28"/>
          <w:szCs w:val="28"/>
        </w:rPr>
        <w:t xml:space="preserve">, S , </w:t>
      </w:r>
      <w:r>
        <w:rPr>
          <w:rFonts w:asciiTheme="majorBidi" w:hAnsiTheme="majorBidi" w:cstheme="majorBidi"/>
          <w:sz w:val="28"/>
          <w:szCs w:val="28"/>
        </w:rPr>
        <w:sym w:font="Times New Roman" w:char="F066"/>
      </w:r>
      <w:r>
        <w:rPr>
          <w:rFonts w:asciiTheme="majorBidi" w:hAnsiTheme="majorBidi" w:cstheme="majorBidi"/>
          <w:sz w:val="28"/>
          <w:szCs w:val="28"/>
        </w:rPr>
        <w:t xml:space="preserve"> </w:t>
      </w:r>
      <w:r>
        <w:rPr>
          <w:rFonts w:asciiTheme="majorBidi" w:hAnsiTheme="majorBidi" w:cstheme="majorBidi"/>
          <w:i/>
          <w:iCs/>
          <w:sz w:val="28"/>
          <w:szCs w:val="28"/>
        </w:rPr>
        <w:t>), where V</w:t>
      </w:r>
      <w:r>
        <w:rPr>
          <w:rFonts w:asciiTheme="majorBidi" w:hAnsiTheme="majorBidi" w:cstheme="majorBidi"/>
          <w:i/>
          <w:iCs/>
          <w:sz w:val="28"/>
          <w:szCs w:val="28"/>
          <w:vertAlign w:val="subscript"/>
        </w:rPr>
        <w:t>T</w:t>
      </w:r>
      <w:r>
        <w:rPr>
          <w:rFonts w:asciiTheme="majorBidi" w:hAnsiTheme="majorBidi" w:cstheme="majorBidi"/>
          <w:i/>
          <w:iCs/>
          <w:sz w:val="28"/>
          <w:szCs w:val="28"/>
        </w:rPr>
        <w:t xml:space="preserve"> and V</w:t>
      </w:r>
      <w:r>
        <w:rPr>
          <w:rFonts w:asciiTheme="majorBidi" w:hAnsiTheme="majorBidi" w:cstheme="majorBidi"/>
          <w:i/>
          <w:iCs/>
          <w:sz w:val="28"/>
          <w:szCs w:val="28"/>
          <w:vertAlign w:val="subscript"/>
        </w:rPr>
        <w:t>N</w:t>
      </w:r>
      <w:r>
        <w:rPr>
          <w:rFonts w:asciiTheme="majorBidi" w:hAnsiTheme="majorBidi" w:cstheme="majorBidi"/>
          <w:i/>
          <w:iCs/>
          <w:sz w:val="28"/>
          <w:szCs w:val="28"/>
        </w:rPr>
        <w:t xml:space="preserve"> are sets of terminal and non-terminal symbols respectively, S a distinguished elements of V</w:t>
      </w:r>
      <w:r>
        <w:rPr>
          <w:rFonts w:asciiTheme="majorBidi" w:hAnsiTheme="majorBidi" w:cstheme="majorBidi"/>
          <w:i/>
          <w:iCs/>
          <w:sz w:val="28"/>
          <w:szCs w:val="28"/>
          <w:vertAlign w:val="subscript"/>
        </w:rPr>
        <w:t>N</w:t>
      </w:r>
      <w:r>
        <w:rPr>
          <w:rFonts w:asciiTheme="majorBidi" w:hAnsiTheme="majorBidi" w:cstheme="majorBidi"/>
          <w:i/>
          <w:iCs/>
          <w:sz w:val="28"/>
          <w:szCs w:val="28"/>
        </w:rPr>
        <w:t xml:space="preserve">, is called the starting symbol, </w:t>
      </w:r>
      <w:r>
        <w:rPr>
          <w:rFonts w:asciiTheme="majorBidi" w:hAnsiTheme="majorBidi" w:cstheme="majorBidi"/>
          <w:sz w:val="28"/>
          <w:szCs w:val="28"/>
        </w:rPr>
        <w:sym w:font="Times New Roman" w:char="F020"/>
      </w:r>
      <w:r>
        <w:rPr>
          <w:rFonts w:asciiTheme="majorBidi" w:hAnsiTheme="majorBidi" w:cstheme="majorBidi"/>
          <w:sz w:val="28"/>
          <w:szCs w:val="28"/>
        </w:rPr>
        <w:sym w:font="Times New Roman" w:char="F066"/>
      </w:r>
      <w:r>
        <w:rPr>
          <w:rFonts w:asciiTheme="majorBidi" w:hAnsiTheme="majorBidi" w:cstheme="majorBidi"/>
          <w:i/>
          <w:iCs/>
          <w:sz w:val="28"/>
          <w:szCs w:val="28"/>
        </w:rPr>
        <w:t>is a finite subset of the relation from</w:t>
      </w:r>
      <w:r>
        <w:rPr>
          <w:rFonts w:asciiTheme="majorBidi" w:hAnsiTheme="majorBidi" w:cstheme="majorBidi"/>
          <w:i/>
          <w:iCs/>
          <w:sz w:val="28"/>
          <w:szCs w:val="28"/>
        </w:rPr>
        <w:br/>
      </w:r>
      <w:r>
        <w:rPr>
          <w:rFonts w:asciiTheme="majorBidi" w:hAnsiTheme="majorBidi" w:cstheme="majorBidi"/>
          <w:i/>
          <w:iCs/>
          <w:sz w:val="28"/>
          <w:szCs w:val="28"/>
        </w:rPr>
        <w:br/>
        <w:t>(V</w:t>
      </w:r>
      <w:r>
        <w:rPr>
          <w:rFonts w:asciiTheme="majorBidi" w:hAnsiTheme="majorBidi" w:cstheme="majorBidi"/>
          <w:i/>
          <w:iCs/>
          <w:sz w:val="28"/>
          <w:szCs w:val="28"/>
          <w:vertAlign w:val="subscript"/>
        </w:rPr>
        <w:t>T</w:t>
      </w:r>
      <w:r>
        <w:rPr>
          <w:rFonts w:asciiTheme="majorBidi" w:hAnsiTheme="majorBidi" w:cstheme="majorBidi"/>
          <w:i/>
          <w:iCs/>
          <w:sz w:val="28"/>
          <w:szCs w:val="28"/>
        </w:rPr>
        <w:t xml:space="preserve">  V</w:t>
      </w:r>
      <w:r>
        <w:rPr>
          <w:rFonts w:asciiTheme="majorBidi" w:hAnsiTheme="majorBidi" w:cstheme="majorBidi"/>
          <w:i/>
          <w:iCs/>
          <w:sz w:val="28"/>
          <w:szCs w:val="28"/>
        </w:rPr>
        <w:sym w:font="Times New Roman" w:char="F0C8"/>
      </w:r>
      <w:r>
        <w:rPr>
          <w:rFonts w:asciiTheme="majorBidi" w:hAnsiTheme="majorBidi" w:cstheme="majorBidi"/>
          <w:i/>
          <w:iCs/>
          <w:sz w:val="28"/>
          <w:szCs w:val="28"/>
          <w:vertAlign w:val="subscript"/>
        </w:rPr>
        <w:t>N</w:t>
      </w:r>
      <w:r>
        <w:rPr>
          <w:rFonts w:asciiTheme="majorBidi" w:hAnsiTheme="majorBidi" w:cstheme="majorBidi"/>
          <w:i/>
          <w:iCs/>
          <w:sz w:val="28"/>
          <w:szCs w:val="28"/>
        </w:rPr>
        <w:t>)</w:t>
      </w:r>
      <w:r>
        <w:rPr>
          <w:rFonts w:asciiTheme="majorBidi" w:hAnsiTheme="majorBidi" w:cstheme="majorBidi"/>
          <w:i/>
          <w:iCs/>
          <w:sz w:val="28"/>
          <w:szCs w:val="28"/>
          <w:vertAlign w:val="superscript"/>
        </w:rPr>
        <w:t>*</w:t>
      </w:r>
      <w:r>
        <w:rPr>
          <w:rFonts w:asciiTheme="majorBidi" w:hAnsiTheme="majorBidi" w:cstheme="majorBidi"/>
          <w:i/>
          <w:iCs/>
          <w:sz w:val="28"/>
          <w:szCs w:val="28"/>
        </w:rPr>
        <w:t>V</w:t>
      </w:r>
      <w:r>
        <w:rPr>
          <w:rFonts w:asciiTheme="majorBidi" w:hAnsiTheme="majorBidi" w:cstheme="majorBidi"/>
          <w:i/>
          <w:iCs/>
          <w:sz w:val="28"/>
          <w:szCs w:val="28"/>
          <w:vertAlign w:val="subscript"/>
        </w:rPr>
        <w:t>N</w:t>
      </w:r>
      <w:r>
        <w:rPr>
          <w:rFonts w:asciiTheme="majorBidi" w:hAnsiTheme="majorBidi" w:cstheme="majorBidi"/>
          <w:i/>
          <w:iCs/>
          <w:sz w:val="28"/>
          <w:szCs w:val="28"/>
        </w:rPr>
        <w:t>(V</w:t>
      </w:r>
      <w:r>
        <w:rPr>
          <w:rFonts w:asciiTheme="majorBidi" w:hAnsiTheme="majorBidi" w:cstheme="majorBidi"/>
          <w:i/>
          <w:iCs/>
          <w:sz w:val="28"/>
          <w:szCs w:val="28"/>
          <w:vertAlign w:val="subscript"/>
        </w:rPr>
        <w:t>T</w:t>
      </w:r>
      <w:r>
        <w:rPr>
          <w:rFonts w:asciiTheme="majorBidi" w:hAnsiTheme="majorBidi" w:cstheme="majorBidi"/>
          <w:i/>
          <w:iCs/>
          <w:sz w:val="28"/>
          <w:szCs w:val="28"/>
        </w:rPr>
        <w:t xml:space="preserve">  V</w:t>
      </w:r>
      <w:r>
        <w:rPr>
          <w:rFonts w:asciiTheme="majorBidi" w:hAnsiTheme="majorBidi" w:cstheme="majorBidi"/>
          <w:i/>
          <w:iCs/>
          <w:sz w:val="28"/>
          <w:szCs w:val="28"/>
        </w:rPr>
        <w:sym w:font="Times New Roman" w:char="F0C8"/>
      </w:r>
      <w:r>
        <w:rPr>
          <w:rFonts w:asciiTheme="majorBidi" w:hAnsiTheme="majorBidi" w:cstheme="majorBidi"/>
          <w:i/>
          <w:iCs/>
          <w:sz w:val="28"/>
          <w:szCs w:val="28"/>
          <w:vertAlign w:val="subscript"/>
        </w:rPr>
        <w:t>N</w:t>
      </w:r>
      <w:r>
        <w:rPr>
          <w:rFonts w:asciiTheme="majorBidi" w:hAnsiTheme="majorBidi" w:cstheme="majorBidi"/>
          <w:i/>
          <w:iCs/>
          <w:sz w:val="28"/>
          <w:szCs w:val="28"/>
        </w:rPr>
        <w:t>)</w:t>
      </w:r>
      <w:r>
        <w:rPr>
          <w:rFonts w:asciiTheme="majorBidi" w:hAnsiTheme="majorBidi" w:cstheme="majorBidi"/>
          <w:i/>
          <w:iCs/>
          <w:sz w:val="28"/>
          <w:szCs w:val="28"/>
          <w:vertAlign w:val="superscript"/>
        </w:rPr>
        <w:t>*</w:t>
      </w:r>
      <w:r>
        <w:rPr>
          <w:rFonts w:asciiTheme="majorBidi" w:hAnsiTheme="majorBidi" w:cstheme="majorBidi"/>
          <w:i/>
          <w:iCs/>
          <w:sz w:val="28"/>
          <w:szCs w:val="28"/>
        </w:rPr>
        <w:t xml:space="preserve"> to (V</w:t>
      </w:r>
      <w:r>
        <w:rPr>
          <w:rFonts w:asciiTheme="majorBidi" w:hAnsiTheme="majorBidi" w:cstheme="majorBidi"/>
          <w:i/>
          <w:iCs/>
          <w:sz w:val="28"/>
          <w:szCs w:val="28"/>
          <w:vertAlign w:val="subscript"/>
        </w:rPr>
        <w:t>T</w:t>
      </w:r>
      <w:r>
        <w:rPr>
          <w:rFonts w:asciiTheme="majorBidi" w:hAnsiTheme="majorBidi" w:cstheme="majorBidi"/>
          <w:i/>
          <w:iCs/>
          <w:sz w:val="28"/>
          <w:szCs w:val="28"/>
        </w:rPr>
        <w:t xml:space="preserve">  V</w:t>
      </w:r>
      <w:r>
        <w:rPr>
          <w:rFonts w:asciiTheme="majorBidi" w:hAnsiTheme="majorBidi" w:cstheme="majorBidi"/>
          <w:i/>
          <w:iCs/>
          <w:sz w:val="28"/>
          <w:szCs w:val="28"/>
        </w:rPr>
        <w:sym w:font="Times New Roman" w:char="F0C8"/>
      </w:r>
      <w:r>
        <w:rPr>
          <w:rFonts w:asciiTheme="majorBidi" w:hAnsiTheme="majorBidi" w:cstheme="majorBidi"/>
          <w:i/>
          <w:iCs/>
          <w:sz w:val="28"/>
          <w:szCs w:val="28"/>
          <w:vertAlign w:val="subscript"/>
        </w:rPr>
        <w:t>N</w:t>
      </w:r>
      <w:r>
        <w:rPr>
          <w:rFonts w:asciiTheme="majorBidi" w:hAnsiTheme="majorBidi" w:cstheme="majorBidi"/>
          <w:i/>
          <w:iCs/>
          <w:sz w:val="28"/>
          <w:szCs w:val="28"/>
        </w:rPr>
        <w:t>)</w:t>
      </w:r>
      <w:r>
        <w:rPr>
          <w:rFonts w:asciiTheme="majorBidi" w:hAnsiTheme="majorBidi" w:cstheme="majorBidi"/>
          <w:i/>
          <w:iCs/>
          <w:sz w:val="28"/>
          <w:szCs w:val="28"/>
          <w:vertAlign w:val="superscript"/>
        </w:rPr>
        <w:t>*</w:t>
      </w:r>
      <w:r>
        <w:rPr>
          <w:rFonts w:asciiTheme="majorBidi" w:hAnsiTheme="majorBidi" w:cstheme="majorBidi"/>
          <w:i/>
          <w:iCs/>
          <w:sz w:val="28"/>
          <w:szCs w:val="28"/>
        </w:rPr>
        <w:t>.</w:t>
      </w:r>
      <w:r>
        <w:rPr>
          <w:rFonts w:asciiTheme="majorBidi" w:hAnsiTheme="majorBidi" w:cstheme="majorBidi"/>
          <w:i/>
          <w:iCs/>
          <w:sz w:val="28"/>
          <w:szCs w:val="28"/>
        </w:rPr>
        <w:br/>
      </w:r>
      <w:r>
        <w:rPr>
          <w:rFonts w:asciiTheme="majorBidi" w:hAnsiTheme="majorBidi" w:cstheme="majorBidi"/>
          <w:i/>
          <w:iCs/>
          <w:sz w:val="28"/>
          <w:szCs w:val="28"/>
        </w:rPr>
        <w:br/>
        <w:t xml:space="preserve"> </w:t>
      </w:r>
      <w:proofErr w:type="gramStart"/>
      <w:r>
        <w:rPr>
          <w:rFonts w:asciiTheme="majorBidi" w:hAnsiTheme="majorBidi" w:cstheme="majorBidi"/>
          <w:i/>
          <w:iCs/>
          <w:sz w:val="28"/>
          <w:szCs w:val="28"/>
        </w:rPr>
        <w:t>are</w:t>
      </w:r>
      <w:proofErr w:type="gramEnd"/>
      <w:r>
        <w:rPr>
          <w:rFonts w:asciiTheme="majorBidi" w:hAnsiTheme="majorBidi" w:cstheme="majorBidi"/>
          <w:i/>
          <w:iCs/>
          <w:sz w:val="28"/>
          <w:szCs w:val="28"/>
        </w:rPr>
        <w:t xml:space="preserve"> called production or a rewriting rule.</w:t>
      </w:r>
      <w:r>
        <w:rPr>
          <w:rFonts w:asciiTheme="majorBidi" w:hAnsiTheme="majorBidi" w:cstheme="majorBidi"/>
          <w:i/>
          <w:iCs/>
          <w:sz w:val="28"/>
          <w:szCs w:val="28"/>
        </w:rPr>
        <w:sym w:font="Times New Roman" w:char="F066"/>
      </w:r>
      <w:r>
        <w:rPr>
          <w:rFonts w:asciiTheme="majorBidi" w:hAnsiTheme="majorBidi" w:cstheme="majorBidi"/>
          <w:i/>
          <w:iCs/>
          <w:sz w:val="28"/>
          <w:szCs w:val="28"/>
        </w:rPr>
        <w:t xml:space="preserve">The elements of </w:t>
      </w:r>
      <w:r>
        <w:rPr>
          <w:rFonts w:asciiTheme="majorBidi" w:hAnsiTheme="majorBidi" w:cstheme="majorBidi"/>
          <w:i/>
          <w:iCs/>
          <w:sz w:val="28"/>
          <w:szCs w:val="28"/>
        </w:rPr>
        <w:br/>
      </w:r>
      <w:r>
        <w:rPr>
          <w:rFonts w:asciiTheme="majorBidi" w:hAnsiTheme="majorBidi" w:cstheme="majorBidi"/>
          <w:b/>
          <w:bCs/>
          <w:sz w:val="28"/>
          <w:szCs w:val="28"/>
        </w:rPr>
        <w:br/>
      </w:r>
      <w:r>
        <w:rPr>
          <w:rFonts w:asciiTheme="majorBidi" w:hAnsiTheme="majorBidi" w:cstheme="majorBidi"/>
          <w:sz w:val="28"/>
          <w:szCs w:val="28"/>
        </w:rPr>
        <w:t>It is clear that the language L generated by any grammar G = (V</w:t>
      </w:r>
      <w:r>
        <w:rPr>
          <w:rFonts w:asciiTheme="majorBidi" w:hAnsiTheme="majorBidi" w:cstheme="majorBidi"/>
          <w:sz w:val="28"/>
          <w:szCs w:val="28"/>
          <w:vertAlign w:val="subscript"/>
        </w:rPr>
        <w:t>N</w:t>
      </w:r>
      <w:r>
        <w:rPr>
          <w:rFonts w:asciiTheme="majorBidi" w:hAnsiTheme="majorBidi" w:cstheme="majorBidi"/>
          <w:sz w:val="28"/>
          <w:szCs w:val="28"/>
        </w:rPr>
        <w:t xml:space="preserve">, </w:t>
      </w:r>
      <w:proofErr w:type="gramStart"/>
      <w:r>
        <w:rPr>
          <w:rFonts w:asciiTheme="majorBidi" w:hAnsiTheme="majorBidi" w:cstheme="majorBidi"/>
          <w:sz w:val="28"/>
          <w:szCs w:val="28"/>
        </w:rPr>
        <w:t>V</w:t>
      </w:r>
      <w:r>
        <w:rPr>
          <w:rFonts w:asciiTheme="majorBidi" w:hAnsiTheme="majorBidi" w:cstheme="majorBidi"/>
          <w:sz w:val="28"/>
          <w:szCs w:val="28"/>
          <w:vertAlign w:val="subscript"/>
        </w:rPr>
        <w:t>T</w:t>
      </w:r>
      <w:r>
        <w:rPr>
          <w:rFonts w:asciiTheme="majorBidi" w:hAnsiTheme="majorBidi" w:cstheme="majorBidi"/>
          <w:sz w:val="28"/>
          <w:szCs w:val="28"/>
        </w:rPr>
        <w:t xml:space="preserve"> )</w:t>
      </w:r>
      <w:proofErr w:type="gramEnd"/>
      <w:r>
        <w:rPr>
          <w:rFonts w:asciiTheme="majorBidi" w:hAnsiTheme="majorBidi" w:cstheme="majorBidi"/>
          <w:sz w:val="28"/>
          <w:szCs w:val="28"/>
        </w:rPr>
        <w:t xml:space="preserve">, will be a subset of the free </w:t>
      </w:r>
      <w:proofErr w:type="spellStart"/>
      <w:r>
        <w:rPr>
          <w:rFonts w:asciiTheme="majorBidi" w:hAnsiTheme="majorBidi" w:cstheme="majorBidi"/>
          <w:sz w:val="28"/>
          <w:szCs w:val="28"/>
        </w:rPr>
        <w:t>semigroup</w:t>
      </w:r>
      <w:proofErr w:type="spellEnd"/>
      <w:r>
        <w:rPr>
          <w:rFonts w:asciiTheme="majorBidi" w:hAnsiTheme="majorBidi" w:cstheme="majorBidi"/>
          <w:sz w:val="28"/>
          <w:szCs w:val="28"/>
        </w:rPr>
        <w:t xml:space="preserve"> on the alphabet V</w:t>
      </w:r>
      <w:r>
        <w:rPr>
          <w:rFonts w:asciiTheme="majorBidi" w:hAnsiTheme="majorBidi" w:cstheme="majorBidi"/>
          <w:sz w:val="28"/>
          <w:szCs w:val="28"/>
        </w:rPr>
        <w:sym w:font="Times New Roman" w:char="F066"/>
      </w:r>
      <w:r>
        <w:rPr>
          <w:rFonts w:asciiTheme="majorBidi" w:hAnsiTheme="majorBidi" w:cstheme="majorBidi"/>
          <w:sz w:val="28"/>
          <w:szCs w:val="28"/>
        </w:rPr>
        <w:t xml:space="preserve">, S, </w:t>
      </w:r>
      <w:r>
        <w:rPr>
          <w:rFonts w:asciiTheme="majorBidi" w:hAnsiTheme="majorBidi" w:cstheme="majorBidi"/>
          <w:sz w:val="28"/>
          <w:szCs w:val="28"/>
          <w:vertAlign w:val="subscript"/>
        </w:rPr>
        <w:t>T</w:t>
      </w:r>
      <w:r>
        <w:rPr>
          <w:rFonts w:asciiTheme="majorBidi" w:hAnsiTheme="majorBidi" w:cstheme="majorBidi"/>
          <w:sz w:val="28"/>
          <w:szCs w:val="28"/>
        </w:rPr>
        <w:t>.</w:t>
      </w:r>
      <w:r>
        <w:rPr>
          <w:rFonts w:asciiTheme="majorBidi" w:hAnsiTheme="majorBidi" w:cstheme="majorBidi"/>
          <w:sz w:val="28"/>
          <w:szCs w:val="28"/>
        </w:rPr>
        <w:br/>
      </w:r>
      <w:r>
        <w:rPr>
          <w:rFonts w:asciiTheme="majorBidi" w:hAnsiTheme="majorBidi" w:cstheme="majorBidi"/>
          <w:sz w:val="28"/>
          <w:szCs w:val="28"/>
        </w:rPr>
        <w:br/>
        <w:t>There are four different types of grammars depending on the nature of its production rules.</w:t>
      </w:r>
      <w:r>
        <w:rPr>
          <w:rFonts w:asciiTheme="majorBidi" w:hAnsiTheme="majorBidi" w:cstheme="majorBidi"/>
          <w:sz w:val="28"/>
          <w:szCs w:val="28"/>
        </w:rPr>
        <w:br/>
      </w:r>
      <w:r>
        <w:rPr>
          <w:rFonts w:asciiTheme="majorBidi" w:hAnsiTheme="majorBidi" w:cstheme="majorBidi"/>
          <w:sz w:val="28"/>
          <w:szCs w:val="28"/>
        </w:rPr>
        <w:br/>
      </w:r>
      <w:r>
        <w:rPr>
          <w:rFonts w:asciiTheme="majorBidi" w:hAnsiTheme="majorBidi" w:cstheme="majorBidi"/>
          <w:i/>
          <w:iCs/>
          <w:sz w:val="28"/>
          <w:szCs w:val="28"/>
        </w:rPr>
        <w:t xml:space="preserve">A grammar is called </w:t>
      </w:r>
      <w:r>
        <w:rPr>
          <w:rFonts w:asciiTheme="majorBidi" w:hAnsiTheme="majorBidi" w:cstheme="majorBidi"/>
          <w:b/>
          <w:bCs/>
          <w:i/>
          <w:iCs/>
          <w:sz w:val="28"/>
          <w:szCs w:val="28"/>
        </w:rPr>
        <w:t>context-sensitive</w:t>
      </w:r>
      <w:r>
        <w:rPr>
          <w:rFonts w:asciiTheme="majorBidi" w:hAnsiTheme="majorBidi" w:cstheme="majorBidi"/>
          <w:i/>
          <w:iCs/>
          <w:sz w:val="28"/>
          <w:szCs w:val="28"/>
        </w:rPr>
        <w:t xml:space="preserve">, if all of its productions are </w:t>
      </w:r>
      <w:r>
        <w:rPr>
          <w:rFonts w:asciiTheme="majorBidi" w:hAnsiTheme="majorBidi" w:cstheme="majorBidi"/>
          <w:i/>
          <w:iCs/>
          <w:sz w:val="28"/>
          <w:szCs w:val="28"/>
        </w:rPr>
        <w:sym w:font="Times New Roman" w:char="F061"/>
      </w:r>
      <w:r>
        <w:rPr>
          <w:rFonts w:asciiTheme="majorBidi" w:hAnsiTheme="majorBidi" w:cstheme="majorBidi"/>
          <w:i/>
          <w:iCs/>
          <w:sz w:val="28"/>
          <w:szCs w:val="28"/>
        </w:rPr>
        <w:t xml:space="preserve">of the form  </w:t>
      </w:r>
      <w:r>
        <w:rPr>
          <w:rFonts w:asciiTheme="majorBidi" w:hAnsiTheme="majorBidi" w:cstheme="majorBidi"/>
          <w:sz w:val="28"/>
          <w:szCs w:val="28"/>
        </w:rPr>
        <w:sym w:font="Times New Roman" w:char="F062"/>
      </w:r>
      <w:r>
        <w:rPr>
          <w:rFonts w:asciiTheme="majorBidi" w:hAnsiTheme="majorBidi" w:cstheme="majorBidi"/>
          <w:sz w:val="28"/>
          <w:szCs w:val="28"/>
        </w:rPr>
        <w:t xml:space="preserve"> </w:t>
      </w:r>
      <w:r>
        <w:rPr>
          <w:rFonts w:asciiTheme="majorBidi" w:hAnsiTheme="majorBidi" w:cstheme="majorBidi"/>
          <w:sz w:val="28"/>
          <w:szCs w:val="28"/>
        </w:rPr>
        <w:sym w:font="Times New Roman" w:char="F0AE"/>
      </w:r>
      <w:r>
        <w:rPr>
          <w:rFonts w:asciiTheme="majorBidi" w:hAnsiTheme="majorBidi" w:cstheme="majorBidi"/>
          <w:sz w:val="28"/>
          <w:szCs w:val="28"/>
        </w:rPr>
        <w:t xml:space="preserve"> </w:t>
      </w:r>
      <w:proofErr w:type="gramStart"/>
      <w:r>
        <w:rPr>
          <w:rFonts w:asciiTheme="majorBidi" w:hAnsiTheme="majorBidi" w:cstheme="majorBidi"/>
          <w:i/>
          <w:iCs/>
          <w:sz w:val="28"/>
          <w:szCs w:val="28"/>
        </w:rPr>
        <w:t xml:space="preserve">with </w:t>
      </w:r>
      <w:r>
        <w:rPr>
          <w:rFonts w:asciiTheme="majorBidi" w:hAnsiTheme="majorBidi" w:cstheme="majorBidi"/>
          <w:sz w:val="28"/>
          <w:szCs w:val="28"/>
        </w:rPr>
        <w:t xml:space="preserve"> |</w:t>
      </w:r>
      <w:proofErr w:type="gramEnd"/>
      <w:r>
        <w:rPr>
          <w:rFonts w:asciiTheme="majorBidi" w:hAnsiTheme="majorBidi" w:cstheme="majorBidi"/>
          <w:sz w:val="28"/>
          <w:szCs w:val="28"/>
        </w:rPr>
        <w:t>.</w:t>
      </w:r>
      <w:r>
        <w:rPr>
          <w:rFonts w:asciiTheme="majorBidi" w:hAnsiTheme="majorBidi" w:cstheme="majorBidi"/>
          <w:sz w:val="28"/>
          <w:szCs w:val="28"/>
        </w:rPr>
        <w:sym w:font="Times New Roman" w:char="F062"/>
      </w:r>
      <w:r>
        <w:rPr>
          <w:rFonts w:asciiTheme="majorBidi" w:hAnsiTheme="majorBidi" w:cstheme="majorBidi"/>
          <w:sz w:val="28"/>
          <w:szCs w:val="28"/>
        </w:rPr>
        <w:t xml:space="preserve"> | </w:t>
      </w:r>
      <w:r>
        <w:rPr>
          <w:rFonts w:asciiTheme="majorBidi" w:hAnsiTheme="majorBidi" w:cstheme="majorBidi"/>
          <w:sz w:val="28"/>
          <w:szCs w:val="28"/>
        </w:rPr>
        <w:sym w:font="Times New Roman" w:char="F0A3"/>
      </w:r>
      <w:r>
        <w:rPr>
          <w:rFonts w:asciiTheme="majorBidi" w:hAnsiTheme="majorBidi" w:cstheme="majorBidi"/>
          <w:sz w:val="28"/>
          <w:szCs w:val="28"/>
        </w:rPr>
        <w:t xml:space="preserve"> | </w:t>
      </w:r>
      <w:r>
        <w:rPr>
          <w:rFonts w:asciiTheme="majorBidi" w:hAnsiTheme="majorBidi" w:cstheme="majorBidi"/>
          <w:sz w:val="28"/>
          <w:szCs w:val="28"/>
        </w:rPr>
        <w:sym w:font="Times New Roman" w:char="F061"/>
      </w:r>
      <w:r>
        <w:rPr>
          <w:rFonts w:asciiTheme="majorBidi" w:hAnsiTheme="majorBidi" w:cstheme="majorBidi"/>
          <w:sz w:val="28"/>
          <w:szCs w:val="28"/>
        </w:rPr>
        <w:t xml:space="preserve">| </w:t>
      </w:r>
      <w:r>
        <w:rPr>
          <w:rFonts w:asciiTheme="majorBidi" w:hAnsiTheme="majorBidi" w:cstheme="majorBidi"/>
          <w:sz w:val="28"/>
          <w:szCs w:val="28"/>
        </w:rPr>
        <w:br/>
      </w:r>
      <w:r>
        <w:rPr>
          <w:rFonts w:asciiTheme="majorBidi" w:hAnsiTheme="majorBidi" w:cstheme="majorBidi"/>
          <w:sz w:val="28"/>
          <w:szCs w:val="28"/>
        </w:rPr>
        <w:br/>
        <w:t xml:space="preserve"> can be</w:t>
      </w:r>
      <w:r>
        <w:rPr>
          <w:rFonts w:asciiTheme="majorBidi" w:hAnsiTheme="majorBidi" w:cstheme="majorBidi"/>
          <w:sz w:val="28"/>
          <w:szCs w:val="28"/>
        </w:rPr>
        <w:sym w:font="Times New Roman" w:char="F062"/>
      </w:r>
      <w:r>
        <w:rPr>
          <w:rFonts w:asciiTheme="majorBidi" w:hAnsiTheme="majorBidi" w:cstheme="majorBidi"/>
          <w:sz w:val="28"/>
          <w:szCs w:val="28"/>
        </w:rPr>
        <w:t xml:space="preserve"> </w:t>
      </w:r>
      <w:r>
        <w:rPr>
          <w:rFonts w:asciiTheme="majorBidi" w:hAnsiTheme="majorBidi" w:cstheme="majorBidi"/>
          <w:sz w:val="28"/>
          <w:szCs w:val="28"/>
        </w:rPr>
        <w:sym w:font="Times New Roman" w:char="F0AE"/>
      </w:r>
      <w:r>
        <w:rPr>
          <w:rFonts w:asciiTheme="majorBidi" w:hAnsiTheme="majorBidi" w:cstheme="majorBidi"/>
          <w:sz w:val="28"/>
          <w:szCs w:val="28"/>
        </w:rPr>
        <w:t xml:space="preserve"> </w:t>
      </w:r>
      <w:r>
        <w:rPr>
          <w:rFonts w:asciiTheme="majorBidi" w:hAnsiTheme="majorBidi" w:cstheme="majorBidi"/>
          <w:sz w:val="28"/>
          <w:szCs w:val="28"/>
        </w:rPr>
        <w:sym w:font="Times New Roman" w:char="F061"/>
      </w:r>
      <w:r>
        <w:rPr>
          <w:rFonts w:asciiTheme="majorBidi" w:hAnsiTheme="majorBidi" w:cstheme="majorBidi"/>
          <w:sz w:val="28"/>
          <w:szCs w:val="28"/>
        </w:rPr>
        <w:t xml:space="preserve"> in the production </w:t>
      </w:r>
      <w:r>
        <w:rPr>
          <w:rFonts w:asciiTheme="majorBidi" w:hAnsiTheme="majorBidi" w:cstheme="majorBidi"/>
          <w:sz w:val="28"/>
          <w:szCs w:val="28"/>
        </w:rPr>
        <w:sym w:font="Times New Roman" w:char="F062"/>
      </w:r>
      <w:r>
        <w:rPr>
          <w:rFonts w:asciiTheme="majorBidi" w:hAnsiTheme="majorBidi" w:cstheme="majorBidi"/>
          <w:sz w:val="28"/>
          <w:szCs w:val="28"/>
        </w:rPr>
        <w:t xml:space="preserve"> and </w:t>
      </w:r>
      <w:r>
        <w:rPr>
          <w:rFonts w:asciiTheme="majorBidi" w:hAnsiTheme="majorBidi" w:cstheme="majorBidi"/>
          <w:sz w:val="28"/>
          <w:szCs w:val="28"/>
        </w:rPr>
        <w:sym w:font="Times New Roman" w:char="F061"/>
      </w:r>
      <w:r>
        <w:rPr>
          <w:rFonts w:asciiTheme="majorBidi" w:hAnsiTheme="majorBidi" w:cstheme="majorBidi"/>
          <w:sz w:val="28"/>
          <w:szCs w:val="28"/>
        </w:rPr>
        <w:t xml:space="preserve">In the context sensitive grammar,  </w:t>
      </w:r>
      <w:r>
        <w:rPr>
          <w:rFonts w:asciiTheme="majorBidi" w:hAnsiTheme="majorBidi" w:cstheme="majorBidi"/>
          <w:sz w:val="28"/>
          <w:szCs w:val="28"/>
        </w:rPr>
        <w:sym w:font="Times New Roman" w:char="F066"/>
      </w:r>
      <w:r>
        <w:rPr>
          <w:rFonts w:asciiTheme="majorBidi" w:hAnsiTheme="majorBidi" w:cstheme="majorBidi"/>
          <w:sz w:val="28"/>
          <w:szCs w:val="28"/>
        </w:rPr>
        <w:t xml:space="preserve"> = </w:t>
      </w:r>
      <w:r>
        <w:rPr>
          <w:rFonts w:asciiTheme="majorBidi" w:hAnsiTheme="majorBidi" w:cstheme="majorBidi"/>
          <w:sz w:val="28"/>
          <w:szCs w:val="28"/>
        </w:rPr>
        <w:sym w:font="Times New Roman" w:char="F061"/>
      </w:r>
      <w:r>
        <w:rPr>
          <w:rFonts w:asciiTheme="majorBidi" w:hAnsiTheme="majorBidi" w:cstheme="majorBidi"/>
          <w:sz w:val="28"/>
          <w:szCs w:val="28"/>
        </w:rPr>
        <w:t xml:space="preserve">expressed as  </w:t>
      </w:r>
      <w:r>
        <w:rPr>
          <w:rFonts w:asciiTheme="majorBidi" w:hAnsiTheme="majorBidi" w:cstheme="majorBidi"/>
          <w:sz w:val="28"/>
          <w:szCs w:val="28"/>
          <w:vertAlign w:val="subscript"/>
        </w:rPr>
        <w:t>1</w:t>
      </w:r>
      <w:r>
        <w:rPr>
          <w:rFonts w:asciiTheme="majorBidi" w:hAnsiTheme="majorBidi" w:cstheme="majorBidi"/>
          <w:sz w:val="28"/>
          <w:szCs w:val="28"/>
        </w:rPr>
        <w:sym w:font="Times New Roman" w:char="F066"/>
      </w:r>
      <w:r>
        <w:rPr>
          <w:rFonts w:asciiTheme="majorBidi" w:hAnsiTheme="majorBidi" w:cstheme="majorBidi"/>
          <w:sz w:val="28"/>
          <w:szCs w:val="28"/>
        </w:rPr>
        <w:t xml:space="preserve">A </w:t>
      </w:r>
      <w:r>
        <w:rPr>
          <w:rFonts w:asciiTheme="majorBidi" w:hAnsiTheme="majorBidi" w:cstheme="majorBidi"/>
          <w:sz w:val="28"/>
          <w:szCs w:val="28"/>
          <w:vertAlign w:val="subscript"/>
        </w:rPr>
        <w:t>2</w:t>
      </w:r>
      <w:r>
        <w:rPr>
          <w:rFonts w:asciiTheme="majorBidi" w:hAnsiTheme="majorBidi" w:cstheme="majorBidi"/>
          <w:sz w:val="28"/>
          <w:szCs w:val="28"/>
        </w:rPr>
        <w:t xml:space="preserve"> </w:t>
      </w:r>
      <w:r>
        <w:rPr>
          <w:rFonts w:asciiTheme="majorBidi" w:hAnsiTheme="majorBidi" w:cstheme="majorBidi"/>
          <w:sz w:val="28"/>
          <w:szCs w:val="28"/>
        </w:rPr>
        <w:sym w:font="Times New Roman" w:char="F066"/>
      </w:r>
      <w:r>
        <w:rPr>
          <w:rFonts w:asciiTheme="majorBidi" w:hAnsiTheme="majorBidi" w:cstheme="majorBidi"/>
          <w:sz w:val="28"/>
          <w:szCs w:val="28"/>
        </w:rPr>
        <w:t xml:space="preserve"> = </w:t>
      </w:r>
      <w:r>
        <w:rPr>
          <w:rFonts w:asciiTheme="majorBidi" w:hAnsiTheme="majorBidi" w:cstheme="majorBidi"/>
          <w:sz w:val="28"/>
          <w:szCs w:val="28"/>
        </w:rPr>
        <w:sym w:font="Times New Roman" w:char="F062"/>
      </w:r>
      <w:r>
        <w:rPr>
          <w:rFonts w:asciiTheme="majorBidi" w:hAnsiTheme="majorBidi" w:cstheme="majorBidi"/>
          <w:sz w:val="28"/>
          <w:szCs w:val="28"/>
        </w:rPr>
        <w:t xml:space="preserve">and </w:t>
      </w:r>
      <w:r>
        <w:rPr>
          <w:rFonts w:asciiTheme="majorBidi" w:hAnsiTheme="majorBidi" w:cstheme="majorBidi"/>
          <w:sz w:val="28"/>
          <w:szCs w:val="28"/>
          <w:vertAlign w:val="subscript"/>
        </w:rPr>
        <w:t xml:space="preserve">1 </w:t>
      </w:r>
      <w:r>
        <w:rPr>
          <w:rFonts w:asciiTheme="majorBidi" w:hAnsiTheme="majorBidi" w:cstheme="majorBidi"/>
          <w:sz w:val="28"/>
          <w:szCs w:val="28"/>
        </w:rPr>
        <w:sym w:font="Times New Roman" w:char="F066"/>
      </w:r>
      <w:r>
        <w:rPr>
          <w:rFonts w:asciiTheme="majorBidi" w:hAnsiTheme="majorBidi" w:cstheme="majorBidi"/>
          <w:sz w:val="28"/>
          <w:szCs w:val="28"/>
        </w:rPr>
        <w:t xml:space="preserve"> </w:t>
      </w:r>
      <w:r>
        <w:rPr>
          <w:rFonts w:asciiTheme="majorBidi" w:hAnsiTheme="majorBidi" w:cstheme="majorBidi"/>
          <w:sz w:val="28"/>
          <w:szCs w:val="28"/>
        </w:rPr>
        <w:sym w:font="Times New Roman" w:char="F079"/>
      </w:r>
      <w:r>
        <w:rPr>
          <w:rFonts w:asciiTheme="majorBidi" w:hAnsiTheme="majorBidi" w:cstheme="majorBidi"/>
          <w:sz w:val="28"/>
          <w:szCs w:val="28"/>
        </w:rPr>
        <w:t xml:space="preserve"> </w:t>
      </w:r>
      <w:r>
        <w:rPr>
          <w:rFonts w:asciiTheme="majorBidi" w:hAnsiTheme="majorBidi" w:cstheme="majorBidi"/>
          <w:sz w:val="28"/>
          <w:szCs w:val="28"/>
          <w:vertAlign w:val="subscript"/>
        </w:rPr>
        <w:t>2</w:t>
      </w:r>
      <w:r>
        <w:rPr>
          <w:rFonts w:asciiTheme="majorBidi" w:hAnsiTheme="majorBidi" w:cstheme="majorBidi"/>
          <w:sz w:val="28"/>
          <w:szCs w:val="28"/>
        </w:rPr>
        <w:br/>
      </w:r>
      <w:r>
        <w:rPr>
          <w:rFonts w:asciiTheme="majorBidi" w:hAnsiTheme="majorBidi" w:cstheme="majorBidi"/>
          <w:sz w:val="28"/>
          <w:szCs w:val="28"/>
        </w:rPr>
        <w:sym w:font="Times New Roman" w:char="F066"/>
      </w:r>
      <w:r>
        <w:rPr>
          <w:rFonts w:asciiTheme="majorBidi" w:hAnsiTheme="majorBidi" w:cstheme="majorBidi"/>
          <w:sz w:val="28"/>
          <w:szCs w:val="28"/>
        </w:rPr>
        <w:t xml:space="preserve">( </w:t>
      </w:r>
      <w:r>
        <w:rPr>
          <w:rFonts w:asciiTheme="majorBidi" w:hAnsiTheme="majorBidi" w:cstheme="majorBidi"/>
          <w:sz w:val="28"/>
          <w:szCs w:val="28"/>
          <w:vertAlign w:val="subscript"/>
        </w:rPr>
        <w:t>1</w:t>
      </w:r>
      <w:r>
        <w:rPr>
          <w:rFonts w:asciiTheme="majorBidi" w:hAnsiTheme="majorBidi" w:cstheme="majorBidi"/>
          <w:sz w:val="28"/>
          <w:szCs w:val="28"/>
        </w:rPr>
        <w:t xml:space="preserve"> </w:t>
      </w:r>
      <w:r>
        <w:rPr>
          <w:rFonts w:asciiTheme="majorBidi" w:hAnsiTheme="majorBidi" w:cstheme="majorBidi"/>
          <w:sz w:val="28"/>
          <w:szCs w:val="28"/>
        </w:rPr>
        <w:sym w:font="Times New Roman" w:char="F066"/>
      </w:r>
      <w:r>
        <w:rPr>
          <w:rFonts w:asciiTheme="majorBidi" w:hAnsiTheme="majorBidi" w:cstheme="majorBidi"/>
          <w:sz w:val="28"/>
          <w:szCs w:val="28"/>
        </w:rPr>
        <w:t xml:space="preserve">and / or  </w:t>
      </w:r>
      <w:r>
        <w:rPr>
          <w:rFonts w:asciiTheme="majorBidi" w:hAnsiTheme="majorBidi" w:cstheme="majorBidi"/>
          <w:sz w:val="28"/>
          <w:szCs w:val="28"/>
          <w:vertAlign w:val="subscript"/>
        </w:rPr>
        <w:t>2</w:t>
      </w:r>
      <w:r>
        <w:rPr>
          <w:rFonts w:asciiTheme="majorBidi" w:hAnsiTheme="majorBidi" w:cstheme="majorBidi"/>
          <w:sz w:val="28"/>
          <w:szCs w:val="28"/>
        </w:rPr>
        <w:t xml:space="preserve">  must be</w:t>
      </w:r>
      <w:r>
        <w:rPr>
          <w:rFonts w:asciiTheme="majorBidi" w:hAnsiTheme="majorBidi" w:cstheme="majorBidi"/>
          <w:sz w:val="28"/>
          <w:szCs w:val="28"/>
        </w:rPr>
        <w:sym w:font="Times New Roman" w:char="F079"/>
      </w:r>
      <w:r>
        <w:rPr>
          <w:rFonts w:asciiTheme="majorBidi" w:hAnsiTheme="majorBidi" w:cstheme="majorBidi"/>
          <w:sz w:val="28"/>
          <w:szCs w:val="28"/>
        </w:rPr>
        <w:t>are possibly empty) where  non-empty.</w:t>
      </w:r>
      <w:r>
        <w:rPr>
          <w:rFonts w:asciiTheme="majorBidi" w:hAnsiTheme="majorBidi" w:cstheme="majorBidi"/>
          <w:sz w:val="28"/>
          <w:szCs w:val="28"/>
        </w:rPr>
        <w:br/>
      </w:r>
      <w:r>
        <w:rPr>
          <w:rFonts w:asciiTheme="majorBidi" w:hAnsiTheme="majorBidi" w:cstheme="majorBidi"/>
          <w:sz w:val="28"/>
          <w:szCs w:val="28"/>
        </w:rPr>
        <w:br/>
      </w:r>
      <w:r>
        <w:rPr>
          <w:rFonts w:asciiTheme="majorBidi" w:hAnsiTheme="majorBidi" w:cstheme="majorBidi"/>
          <w:sz w:val="28"/>
          <w:szCs w:val="28"/>
        </w:rPr>
        <w:sym w:font="Times New Roman" w:char="F066"/>
      </w:r>
      <w:r>
        <w:rPr>
          <w:rFonts w:asciiTheme="majorBidi" w:hAnsiTheme="majorBidi" w:cstheme="majorBidi"/>
          <w:sz w:val="28"/>
          <w:szCs w:val="28"/>
        </w:rPr>
        <w:t xml:space="preserve"> </w:t>
      </w:r>
      <w:proofErr w:type="gramStart"/>
      <w:r>
        <w:rPr>
          <w:rFonts w:asciiTheme="majorBidi" w:hAnsiTheme="majorBidi" w:cstheme="majorBidi"/>
          <w:sz w:val="28"/>
          <w:szCs w:val="28"/>
        </w:rPr>
        <w:t>in</w:t>
      </w:r>
      <w:proofErr w:type="gramEnd"/>
      <w:r>
        <w:rPr>
          <w:rFonts w:asciiTheme="majorBidi" w:hAnsiTheme="majorBidi" w:cstheme="majorBidi"/>
          <w:sz w:val="28"/>
          <w:szCs w:val="28"/>
        </w:rPr>
        <w:t xml:space="preserve"> the context of </w:t>
      </w:r>
      <w:r>
        <w:rPr>
          <w:rFonts w:asciiTheme="majorBidi" w:hAnsiTheme="majorBidi" w:cstheme="majorBidi"/>
          <w:sz w:val="28"/>
          <w:szCs w:val="28"/>
        </w:rPr>
        <w:sym w:font="Times New Roman" w:char="F079"/>
      </w:r>
      <w:r>
        <w:rPr>
          <w:rFonts w:asciiTheme="majorBidi" w:hAnsiTheme="majorBidi" w:cstheme="majorBidi"/>
          <w:sz w:val="28"/>
          <w:szCs w:val="28"/>
        </w:rPr>
        <w:t xml:space="preserve"> , A is replaced by </w:t>
      </w:r>
      <w:r>
        <w:rPr>
          <w:rFonts w:asciiTheme="majorBidi" w:hAnsiTheme="majorBidi" w:cstheme="majorBidi"/>
          <w:sz w:val="28"/>
          <w:szCs w:val="28"/>
        </w:rPr>
        <w:sym w:font="Times New Roman" w:char="F062"/>
      </w:r>
      <w:r>
        <w:rPr>
          <w:rFonts w:asciiTheme="majorBidi" w:hAnsiTheme="majorBidi" w:cstheme="majorBidi"/>
          <w:sz w:val="28"/>
          <w:szCs w:val="28"/>
        </w:rPr>
        <w:t xml:space="preserve"> </w:t>
      </w:r>
      <w:r>
        <w:rPr>
          <w:rFonts w:asciiTheme="majorBidi" w:hAnsiTheme="majorBidi" w:cstheme="majorBidi"/>
          <w:sz w:val="28"/>
          <w:szCs w:val="28"/>
        </w:rPr>
        <w:sym w:font="Times New Roman" w:char="F0AE"/>
      </w:r>
      <w:r>
        <w:rPr>
          <w:rFonts w:asciiTheme="majorBidi" w:hAnsiTheme="majorBidi" w:cstheme="majorBidi"/>
          <w:sz w:val="28"/>
          <w:szCs w:val="28"/>
        </w:rPr>
        <w:t xml:space="preserve"> </w:t>
      </w:r>
      <w:r>
        <w:rPr>
          <w:rFonts w:asciiTheme="majorBidi" w:hAnsiTheme="majorBidi" w:cstheme="majorBidi"/>
          <w:sz w:val="28"/>
          <w:szCs w:val="28"/>
        </w:rPr>
        <w:sym w:font="Times New Roman" w:char="F061"/>
      </w:r>
      <w:r>
        <w:rPr>
          <w:rFonts w:asciiTheme="majorBidi" w:hAnsiTheme="majorBidi" w:cstheme="majorBidi"/>
          <w:sz w:val="28"/>
          <w:szCs w:val="28"/>
        </w:rPr>
        <w:t xml:space="preserve">Thus, in the production  </w:t>
      </w:r>
      <w:r>
        <w:rPr>
          <w:rFonts w:asciiTheme="majorBidi" w:hAnsiTheme="majorBidi" w:cstheme="majorBidi"/>
          <w:sz w:val="28"/>
          <w:szCs w:val="28"/>
          <w:vertAlign w:val="subscript"/>
        </w:rPr>
        <w:t>1</w:t>
      </w:r>
      <w:r>
        <w:rPr>
          <w:rFonts w:asciiTheme="majorBidi" w:hAnsiTheme="majorBidi" w:cstheme="majorBidi"/>
          <w:sz w:val="28"/>
          <w:szCs w:val="28"/>
        </w:rPr>
        <w:t xml:space="preserve"> </w:t>
      </w:r>
      <w:r>
        <w:rPr>
          <w:rFonts w:asciiTheme="majorBidi" w:hAnsiTheme="majorBidi" w:cstheme="majorBidi"/>
          <w:sz w:val="28"/>
          <w:szCs w:val="28"/>
        </w:rPr>
        <w:sym w:font="Times New Roman" w:char="F066"/>
      </w:r>
      <w:r>
        <w:rPr>
          <w:rFonts w:asciiTheme="majorBidi" w:hAnsiTheme="majorBidi" w:cstheme="majorBidi"/>
          <w:sz w:val="28"/>
          <w:szCs w:val="28"/>
        </w:rPr>
        <w:t xml:space="preserve">and  </w:t>
      </w:r>
      <w:r>
        <w:rPr>
          <w:rFonts w:asciiTheme="majorBidi" w:hAnsiTheme="majorBidi" w:cstheme="majorBidi"/>
          <w:sz w:val="28"/>
          <w:szCs w:val="28"/>
          <w:vertAlign w:val="subscript"/>
        </w:rPr>
        <w:t>2</w:t>
      </w:r>
      <w:r>
        <w:rPr>
          <w:rFonts w:asciiTheme="majorBidi" w:hAnsiTheme="majorBidi" w:cstheme="majorBidi"/>
          <w:sz w:val="28"/>
          <w:szCs w:val="28"/>
        </w:rPr>
        <w:t xml:space="preserve"> . That is the reason we call this grammar as context sensitive. </w:t>
      </w:r>
      <w:r>
        <w:rPr>
          <w:rFonts w:asciiTheme="majorBidi" w:hAnsiTheme="majorBidi" w:cstheme="majorBidi"/>
          <w:sz w:val="28"/>
          <w:szCs w:val="28"/>
        </w:rPr>
        <w:br/>
      </w:r>
      <w:r>
        <w:rPr>
          <w:rFonts w:asciiTheme="majorBidi" w:hAnsiTheme="majorBidi" w:cstheme="majorBidi"/>
          <w:sz w:val="28"/>
          <w:szCs w:val="28"/>
        </w:rPr>
        <w:br/>
      </w:r>
      <w:r>
        <w:rPr>
          <w:rFonts w:asciiTheme="majorBidi" w:hAnsiTheme="majorBidi" w:cstheme="majorBidi"/>
          <w:i/>
          <w:iCs/>
          <w:sz w:val="28"/>
          <w:szCs w:val="28"/>
        </w:rPr>
        <w:t xml:space="preserve">Language generated by context-sensitive grammar is called </w:t>
      </w:r>
      <w:r>
        <w:rPr>
          <w:rFonts w:asciiTheme="majorBidi" w:hAnsiTheme="majorBidi" w:cstheme="majorBidi"/>
          <w:b/>
          <w:bCs/>
          <w:i/>
          <w:iCs/>
          <w:sz w:val="28"/>
          <w:szCs w:val="28"/>
        </w:rPr>
        <w:t>context sensitive language</w:t>
      </w:r>
      <w:r>
        <w:rPr>
          <w:rFonts w:asciiTheme="majorBidi" w:hAnsiTheme="majorBidi" w:cstheme="majorBidi"/>
          <w:i/>
          <w:iCs/>
          <w:sz w:val="28"/>
          <w:szCs w:val="28"/>
        </w:rPr>
        <w:t xml:space="preserve">. </w:t>
      </w:r>
      <w:r>
        <w:rPr>
          <w:rFonts w:asciiTheme="majorBidi" w:hAnsiTheme="majorBidi" w:cstheme="majorBidi"/>
          <w:i/>
          <w:iCs/>
          <w:sz w:val="28"/>
          <w:szCs w:val="28"/>
        </w:rPr>
        <w:br/>
      </w:r>
      <w:r>
        <w:rPr>
          <w:rFonts w:asciiTheme="majorBidi" w:hAnsiTheme="majorBidi" w:cstheme="majorBidi"/>
          <w:b/>
          <w:bCs/>
          <w:sz w:val="28"/>
          <w:szCs w:val="28"/>
        </w:rPr>
        <w:br/>
        <w:t>Example</w:t>
      </w:r>
      <w:proofErr w:type="gramStart"/>
      <w:r>
        <w:rPr>
          <w:rFonts w:asciiTheme="majorBidi" w:hAnsiTheme="majorBidi" w:cstheme="majorBidi"/>
          <w:b/>
          <w:bCs/>
          <w:sz w:val="28"/>
          <w:szCs w:val="28"/>
        </w:rPr>
        <w:t>:</w:t>
      </w:r>
      <w:proofErr w:type="gramEnd"/>
      <w:r>
        <w:rPr>
          <w:rFonts w:asciiTheme="majorBidi" w:hAnsiTheme="majorBidi" w:cstheme="majorBidi"/>
          <w:b/>
          <w:bCs/>
          <w:sz w:val="28"/>
          <w:szCs w:val="28"/>
        </w:rPr>
        <w:br/>
      </w:r>
      <w:r>
        <w:rPr>
          <w:rFonts w:asciiTheme="majorBidi" w:hAnsiTheme="majorBidi" w:cstheme="majorBidi"/>
          <w:sz w:val="28"/>
          <w:szCs w:val="28"/>
        </w:rPr>
        <w:t>The grammar given in Example 2 is context sensitive.</w:t>
      </w:r>
      <w:r>
        <w:rPr>
          <w:rFonts w:asciiTheme="majorBidi" w:hAnsiTheme="majorBidi" w:cstheme="majorBidi"/>
          <w:sz w:val="28"/>
          <w:szCs w:val="28"/>
        </w:rPr>
        <w:br/>
      </w:r>
      <w:r>
        <w:rPr>
          <w:rFonts w:asciiTheme="majorBidi" w:hAnsiTheme="majorBidi" w:cstheme="majorBidi"/>
          <w:sz w:val="28"/>
          <w:szCs w:val="28"/>
        </w:rPr>
        <w:br/>
        <w:t>Next important and most useful grammar in many high-level languages is context free grammar</w:t>
      </w:r>
      <w:r>
        <w:rPr>
          <w:rFonts w:asciiTheme="majorBidi" w:hAnsiTheme="majorBidi" w:cstheme="majorBidi"/>
          <w:b/>
          <w:bCs/>
          <w:sz w:val="28"/>
          <w:szCs w:val="28"/>
        </w:rPr>
        <w:t xml:space="preserve">. </w:t>
      </w:r>
      <w:r>
        <w:rPr>
          <w:rFonts w:asciiTheme="majorBidi" w:hAnsiTheme="majorBidi" w:cstheme="majorBidi"/>
          <w:i/>
          <w:iCs/>
          <w:sz w:val="28"/>
          <w:szCs w:val="28"/>
        </w:rPr>
        <w:t xml:space="preserve">A grammar is called </w:t>
      </w:r>
      <w:r>
        <w:rPr>
          <w:rFonts w:asciiTheme="majorBidi" w:hAnsiTheme="majorBidi" w:cstheme="majorBidi"/>
          <w:b/>
          <w:bCs/>
          <w:i/>
          <w:iCs/>
          <w:sz w:val="28"/>
          <w:szCs w:val="28"/>
        </w:rPr>
        <w:t>context-free grammar</w:t>
      </w:r>
      <w:r>
        <w:rPr>
          <w:rFonts w:asciiTheme="majorBidi" w:hAnsiTheme="majorBidi" w:cstheme="majorBidi"/>
          <w:i/>
          <w:iCs/>
          <w:sz w:val="28"/>
          <w:szCs w:val="28"/>
        </w:rPr>
        <w:t xml:space="preserve">, if </w:t>
      </w:r>
      <w:proofErr w:type="gramStart"/>
      <w:r>
        <w:rPr>
          <w:rFonts w:asciiTheme="majorBidi" w:hAnsiTheme="majorBidi" w:cstheme="majorBidi"/>
          <w:i/>
          <w:iCs/>
          <w:sz w:val="28"/>
          <w:szCs w:val="28"/>
        </w:rPr>
        <w:t>all  V</w:t>
      </w:r>
      <w:proofErr w:type="gramEnd"/>
      <w:r>
        <w:rPr>
          <w:rFonts w:asciiTheme="majorBidi" w:hAnsiTheme="majorBidi" w:cstheme="majorBidi"/>
          <w:i/>
          <w:iCs/>
          <w:sz w:val="28"/>
          <w:szCs w:val="28"/>
        </w:rPr>
        <w:sym w:font="Times New Roman" w:char="F0CE"/>
      </w:r>
      <w:r>
        <w:rPr>
          <w:rFonts w:asciiTheme="majorBidi" w:hAnsiTheme="majorBidi" w:cstheme="majorBidi"/>
          <w:i/>
          <w:iCs/>
          <w:sz w:val="28"/>
          <w:szCs w:val="28"/>
        </w:rPr>
        <w:t xml:space="preserve"> </w:t>
      </w:r>
      <w:r>
        <w:rPr>
          <w:rFonts w:asciiTheme="majorBidi" w:hAnsiTheme="majorBidi" w:cstheme="majorBidi"/>
          <w:i/>
          <w:iCs/>
          <w:sz w:val="28"/>
          <w:szCs w:val="28"/>
        </w:rPr>
        <w:sym w:font="Times New Roman" w:char="F061"/>
      </w:r>
      <w:r>
        <w:rPr>
          <w:rFonts w:asciiTheme="majorBidi" w:hAnsiTheme="majorBidi" w:cstheme="majorBidi"/>
          <w:i/>
          <w:iCs/>
          <w:sz w:val="28"/>
          <w:szCs w:val="28"/>
        </w:rPr>
        <w:t xml:space="preserve"> | and </w:t>
      </w:r>
      <w:r>
        <w:rPr>
          <w:rFonts w:asciiTheme="majorBidi" w:hAnsiTheme="majorBidi" w:cstheme="majorBidi"/>
          <w:i/>
          <w:iCs/>
          <w:sz w:val="28"/>
          <w:szCs w:val="28"/>
        </w:rPr>
        <w:sym w:font="Times New Roman" w:char="F062"/>
      </w:r>
      <w:r>
        <w:rPr>
          <w:rFonts w:asciiTheme="majorBidi" w:hAnsiTheme="majorBidi" w:cstheme="majorBidi"/>
          <w:i/>
          <w:iCs/>
          <w:sz w:val="28"/>
          <w:szCs w:val="28"/>
        </w:rPr>
        <w:t xml:space="preserve"> | </w:t>
      </w:r>
      <w:r>
        <w:rPr>
          <w:rFonts w:asciiTheme="majorBidi" w:hAnsiTheme="majorBidi" w:cstheme="majorBidi"/>
          <w:i/>
          <w:iCs/>
          <w:sz w:val="28"/>
          <w:szCs w:val="28"/>
        </w:rPr>
        <w:sym w:font="Times New Roman" w:char="F0A3"/>
      </w:r>
      <w:r>
        <w:rPr>
          <w:rFonts w:asciiTheme="majorBidi" w:hAnsiTheme="majorBidi" w:cstheme="majorBidi"/>
          <w:i/>
          <w:iCs/>
          <w:sz w:val="28"/>
          <w:szCs w:val="28"/>
        </w:rPr>
        <w:t xml:space="preserve"> | </w:t>
      </w:r>
      <w:r>
        <w:rPr>
          <w:rFonts w:asciiTheme="majorBidi" w:hAnsiTheme="majorBidi" w:cstheme="majorBidi"/>
          <w:i/>
          <w:iCs/>
          <w:sz w:val="28"/>
          <w:szCs w:val="28"/>
        </w:rPr>
        <w:sym w:font="Times New Roman" w:char="F061"/>
      </w:r>
      <w:r>
        <w:rPr>
          <w:rFonts w:asciiTheme="majorBidi" w:hAnsiTheme="majorBidi" w:cstheme="majorBidi"/>
          <w:i/>
          <w:iCs/>
          <w:sz w:val="28"/>
          <w:szCs w:val="28"/>
        </w:rPr>
        <w:t xml:space="preserve"> with |</w:t>
      </w:r>
      <w:r>
        <w:rPr>
          <w:rFonts w:asciiTheme="majorBidi" w:hAnsiTheme="majorBidi" w:cstheme="majorBidi"/>
          <w:i/>
          <w:iCs/>
          <w:sz w:val="28"/>
          <w:szCs w:val="28"/>
        </w:rPr>
        <w:sym w:font="Times New Roman" w:char="F062"/>
      </w:r>
      <w:r>
        <w:rPr>
          <w:rFonts w:asciiTheme="majorBidi" w:hAnsiTheme="majorBidi" w:cstheme="majorBidi"/>
          <w:i/>
          <w:iCs/>
          <w:sz w:val="28"/>
          <w:szCs w:val="28"/>
        </w:rPr>
        <w:t xml:space="preserve"> </w:t>
      </w:r>
      <w:r>
        <w:rPr>
          <w:rFonts w:asciiTheme="majorBidi" w:hAnsiTheme="majorBidi" w:cstheme="majorBidi"/>
          <w:i/>
          <w:iCs/>
          <w:sz w:val="28"/>
          <w:szCs w:val="28"/>
        </w:rPr>
        <w:sym w:font="Times New Roman" w:char="F0AE"/>
      </w:r>
      <w:r>
        <w:rPr>
          <w:rFonts w:asciiTheme="majorBidi" w:hAnsiTheme="majorBidi" w:cstheme="majorBidi"/>
          <w:i/>
          <w:iCs/>
          <w:sz w:val="28"/>
          <w:szCs w:val="28"/>
        </w:rPr>
        <w:t xml:space="preserve"> </w:t>
      </w:r>
      <w:r>
        <w:rPr>
          <w:rFonts w:asciiTheme="majorBidi" w:hAnsiTheme="majorBidi" w:cstheme="majorBidi"/>
          <w:i/>
          <w:iCs/>
          <w:sz w:val="28"/>
          <w:szCs w:val="28"/>
        </w:rPr>
        <w:sym w:font="Times New Roman" w:char="F061"/>
      </w:r>
      <w:r>
        <w:rPr>
          <w:rFonts w:asciiTheme="majorBidi" w:hAnsiTheme="majorBidi" w:cstheme="majorBidi"/>
          <w:i/>
          <w:iCs/>
          <w:sz w:val="28"/>
          <w:szCs w:val="28"/>
        </w:rPr>
        <w:t xml:space="preserve">its production are of the form </w:t>
      </w:r>
      <w:r>
        <w:rPr>
          <w:rFonts w:asciiTheme="majorBidi" w:hAnsiTheme="majorBidi" w:cstheme="majorBidi"/>
          <w:i/>
          <w:iCs/>
          <w:sz w:val="28"/>
          <w:szCs w:val="28"/>
          <w:vertAlign w:val="subscript"/>
        </w:rPr>
        <w:t>N</w:t>
      </w:r>
      <w:r>
        <w:rPr>
          <w:rFonts w:asciiTheme="majorBidi" w:hAnsiTheme="majorBidi" w:cstheme="majorBidi"/>
          <w:i/>
          <w:iCs/>
          <w:sz w:val="28"/>
          <w:szCs w:val="28"/>
        </w:rPr>
        <w:t>.</w:t>
      </w:r>
      <w:r>
        <w:rPr>
          <w:rFonts w:asciiTheme="majorBidi" w:hAnsiTheme="majorBidi" w:cstheme="majorBidi"/>
          <w:i/>
          <w:iCs/>
          <w:sz w:val="28"/>
          <w:szCs w:val="28"/>
        </w:rPr>
        <w:br/>
      </w:r>
      <w:r>
        <w:rPr>
          <w:rFonts w:asciiTheme="majorBidi" w:hAnsiTheme="majorBidi" w:cstheme="majorBidi"/>
          <w:i/>
          <w:iCs/>
          <w:sz w:val="28"/>
          <w:szCs w:val="28"/>
        </w:rPr>
        <w:br/>
      </w:r>
      <w:r>
        <w:rPr>
          <w:rFonts w:asciiTheme="majorBidi" w:hAnsiTheme="majorBidi" w:cstheme="majorBidi"/>
          <w:sz w:val="28"/>
          <w:szCs w:val="28"/>
        </w:rPr>
        <w:t>In the context free grammar, the rewriting variable in a sentential form is rewritten regardless of other symbols in its context. That is the reason we call this grammar as context-free grammar.</w:t>
      </w:r>
      <w:r>
        <w:rPr>
          <w:rFonts w:asciiTheme="majorBidi" w:hAnsiTheme="majorBidi" w:cstheme="majorBidi"/>
          <w:sz w:val="28"/>
          <w:szCs w:val="28"/>
        </w:rPr>
        <w:br/>
      </w:r>
      <w:r>
        <w:rPr>
          <w:rFonts w:asciiTheme="majorBidi" w:hAnsiTheme="majorBidi" w:cstheme="majorBidi"/>
          <w:i/>
          <w:iCs/>
          <w:sz w:val="28"/>
          <w:szCs w:val="28"/>
        </w:rPr>
        <w:br/>
        <w:t xml:space="preserve">Language generated by a context free grammar is called a </w:t>
      </w:r>
      <w:r>
        <w:rPr>
          <w:rFonts w:asciiTheme="majorBidi" w:hAnsiTheme="majorBidi" w:cstheme="majorBidi"/>
          <w:b/>
          <w:bCs/>
          <w:i/>
          <w:iCs/>
          <w:sz w:val="28"/>
          <w:szCs w:val="28"/>
        </w:rPr>
        <w:t>context-free language</w:t>
      </w:r>
      <w:r>
        <w:rPr>
          <w:rFonts w:asciiTheme="majorBidi" w:hAnsiTheme="majorBidi" w:cstheme="majorBidi"/>
          <w:sz w:val="28"/>
          <w:szCs w:val="28"/>
        </w:rPr>
        <w:t>.</w:t>
      </w:r>
      <w:r>
        <w:rPr>
          <w:rFonts w:asciiTheme="majorBidi" w:hAnsiTheme="majorBidi" w:cstheme="majorBidi"/>
          <w:sz w:val="28"/>
          <w:szCs w:val="28"/>
        </w:rPr>
        <w:br/>
      </w:r>
      <w:r>
        <w:rPr>
          <w:rFonts w:asciiTheme="majorBidi" w:hAnsiTheme="majorBidi" w:cstheme="majorBidi"/>
          <w:sz w:val="28"/>
          <w:szCs w:val="28"/>
        </w:rPr>
        <w:br/>
        <w:t>The grammar given in the Example 1 is context-free grammar.</w:t>
      </w:r>
      <w:r>
        <w:rPr>
          <w:rFonts w:asciiTheme="majorBidi" w:hAnsiTheme="majorBidi" w:cstheme="majorBidi"/>
          <w:sz w:val="28"/>
          <w:szCs w:val="28"/>
        </w:rPr>
        <w:br/>
      </w:r>
      <w:r>
        <w:rPr>
          <w:rFonts w:asciiTheme="majorBidi" w:hAnsiTheme="majorBidi" w:cstheme="majorBidi"/>
          <w:sz w:val="28"/>
          <w:szCs w:val="28"/>
        </w:rPr>
        <w:br/>
      </w:r>
      <w:r>
        <w:rPr>
          <w:rFonts w:asciiTheme="majorBidi" w:hAnsiTheme="majorBidi" w:cstheme="majorBidi"/>
          <w:sz w:val="28"/>
          <w:szCs w:val="28"/>
        </w:rPr>
        <w:lastRenderedPageBreak/>
        <w:t>The other simple yet powerful type of grammar is regular grammar.</w:t>
      </w:r>
      <w:r>
        <w:rPr>
          <w:rFonts w:asciiTheme="majorBidi" w:hAnsiTheme="majorBidi" w:cstheme="majorBidi"/>
          <w:sz w:val="28"/>
          <w:szCs w:val="28"/>
        </w:rPr>
        <w:br/>
      </w:r>
      <w:r>
        <w:rPr>
          <w:rFonts w:asciiTheme="majorBidi" w:hAnsiTheme="majorBidi" w:cstheme="majorBidi"/>
          <w:i/>
          <w:iCs/>
          <w:sz w:val="28"/>
          <w:szCs w:val="28"/>
        </w:rPr>
        <w:br/>
        <w:t xml:space="preserve">A grammar is said to be </w:t>
      </w:r>
      <w:r>
        <w:rPr>
          <w:rFonts w:asciiTheme="majorBidi" w:hAnsiTheme="majorBidi" w:cstheme="majorBidi"/>
          <w:b/>
          <w:bCs/>
          <w:i/>
          <w:iCs/>
          <w:sz w:val="28"/>
          <w:szCs w:val="28"/>
        </w:rPr>
        <w:t>regular grammar</w:t>
      </w:r>
      <w:r>
        <w:rPr>
          <w:rFonts w:asciiTheme="majorBidi" w:hAnsiTheme="majorBidi" w:cstheme="majorBidi"/>
          <w:i/>
          <w:iCs/>
          <w:sz w:val="28"/>
          <w:szCs w:val="28"/>
        </w:rPr>
        <w:t xml:space="preserve"> if all of its production rules are of the form</w:t>
      </w:r>
      <w:r>
        <w:rPr>
          <w:rFonts w:asciiTheme="majorBidi" w:hAnsiTheme="majorBidi" w:cstheme="majorBidi"/>
          <w:i/>
          <w:iCs/>
          <w:sz w:val="28"/>
          <w:szCs w:val="28"/>
        </w:rPr>
        <w:br/>
      </w:r>
      <w:r>
        <w:rPr>
          <w:rFonts w:asciiTheme="majorBidi" w:hAnsiTheme="majorBidi" w:cstheme="majorBidi"/>
          <w:i/>
          <w:iCs/>
          <w:sz w:val="28"/>
          <w:szCs w:val="28"/>
        </w:rPr>
        <w:br/>
        <w:t xml:space="preserve"> |</w:t>
      </w:r>
      <w:r>
        <w:rPr>
          <w:rFonts w:asciiTheme="majorBidi" w:hAnsiTheme="majorBidi" w:cstheme="majorBidi"/>
          <w:i/>
          <w:iCs/>
          <w:sz w:val="28"/>
          <w:szCs w:val="28"/>
        </w:rPr>
        <w:sym w:font="Times New Roman" w:char="F061"/>
      </w:r>
      <w:r>
        <w:rPr>
          <w:rFonts w:asciiTheme="majorBidi" w:hAnsiTheme="majorBidi" w:cstheme="majorBidi"/>
          <w:i/>
          <w:iCs/>
          <w:sz w:val="28"/>
          <w:szCs w:val="28"/>
        </w:rPr>
        <w:t xml:space="preserve"> with | </w:t>
      </w:r>
      <w:r>
        <w:rPr>
          <w:rFonts w:asciiTheme="majorBidi" w:hAnsiTheme="majorBidi" w:cstheme="majorBidi"/>
          <w:i/>
          <w:iCs/>
          <w:sz w:val="28"/>
          <w:szCs w:val="28"/>
        </w:rPr>
        <w:sym w:font="Times New Roman" w:char="F062"/>
      </w:r>
      <w:r>
        <w:rPr>
          <w:rFonts w:asciiTheme="majorBidi" w:hAnsiTheme="majorBidi" w:cstheme="majorBidi"/>
          <w:i/>
          <w:iCs/>
          <w:sz w:val="28"/>
          <w:szCs w:val="28"/>
        </w:rPr>
        <w:t xml:space="preserve"> </w:t>
      </w:r>
      <w:r>
        <w:rPr>
          <w:rFonts w:asciiTheme="majorBidi" w:hAnsiTheme="majorBidi" w:cstheme="majorBidi"/>
          <w:i/>
          <w:iCs/>
          <w:sz w:val="28"/>
          <w:szCs w:val="28"/>
        </w:rPr>
        <w:sym w:font="Times New Roman" w:char="F0AE"/>
      </w:r>
      <w:r>
        <w:rPr>
          <w:rFonts w:asciiTheme="majorBidi" w:hAnsiTheme="majorBidi" w:cstheme="majorBidi"/>
          <w:i/>
          <w:iCs/>
          <w:sz w:val="28"/>
          <w:szCs w:val="28"/>
        </w:rPr>
        <w:t xml:space="preserve"> </w:t>
      </w:r>
      <w:r>
        <w:rPr>
          <w:rFonts w:asciiTheme="majorBidi" w:hAnsiTheme="majorBidi" w:cstheme="majorBidi"/>
          <w:i/>
          <w:iCs/>
          <w:sz w:val="28"/>
          <w:szCs w:val="28"/>
        </w:rPr>
        <w:sym w:font="Times New Roman" w:char="F061"/>
      </w:r>
      <w:r>
        <w:rPr>
          <w:rFonts w:asciiTheme="majorBidi" w:hAnsiTheme="majorBidi" w:cstheme="majorBidi"/>
          <w:i/>
          <w:iCs/>
          <w:sz w:val="28"/>
          <w:szCs w:val="28"/>
        </w:rPr>
        <w:t xml:space="preserve"> </w:t>
      </w:r>
      <w:r w:rsidR="0049700A" w:rsidRPr="0049700A">
        <w:rPr>
          <w:rFonts w:asciiTheme="majorBidi" w:hAnsiTheme="majorBidi" w:cstheme="majorBidi"/>
          <w:i/>
          <w:iCs/>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0.2pt;height:11.4pt"/>
        </w:pict>
      </w:r>
      <w:r>
        <w:rPr>
          <w:rFonts w:asciiTheme="majorBidi" w:hAnsiTheme="majorBidi" w:cstheme="majorBidi"/>
          <w:i/>
          <w:iCs/>
          <w:sz w:val="28"/>
          <w:szCs w:val="28"/>
        </w:rPr>
        <w:t xml:space="preserve"> V</w:t>
      </w:r>
      <w:r>
        <w:rPr>
          <w:rFonts w:asciiTheme="majorBidi" w:hAnsiTheme="majorBidi" w:cstheme="majorBidi"/>
          <w:i/>
          <w:iCs/>
          <w:sz w:val="28"/>
          <w:szCs w:val="28"/>
        </w:rPr>
        <w:sym w:font="Times New Roman" w:char="F0CE"/>
      </w:r>
      <w:r>
        <w:rPr>
          <w:rFonts w:asciiTheme="majorBidi" w:hAnsiTheme="majorBidi" w:cstheme="majorBidi"/>
          <w:i/>
          <w:iCs/>
          <w:sz w:val="28"/>
          <w:szCs w:val="28"/>
        </w:rPr>
        <w:t xml:space="preserve"> </w:t>
      </w:r>
      <w:r>
        <w:rPr>
          <w:rFonts w:asciiTheme="majorBidi" w:hAnsiTheme="majorBidi" w:cstheme="majorBidi"/>
          <w:i/>
          <w:iCs/>
          <w:sz w:val="28"/>
          <w:szCs w:val="28"/>
        </w:rPr>
        <w:sym w:font="Times New Roman" w:char="F061"/>
      </w:r>
      <w:r>
        <w:rPr>
          <w:rFonts w:asciiTheme="majorBidi" w:hAnsiTheme="majorBidi" w:cstheme="majorBidi"/>
          <w:i/>
          <w:iCs/>
          <w:sz w:val="28"/>
          <w:szCs w:val="28"/>
        </w:rPr>
        <w:t xml:space="preserve"> |, </w:t>
      </w:r>
      <w:r>
        <w:rPr>
          <w:rFonts w:asciiTheme="majorBidi" w:hAnsiTheme="majorBidi" w:cstheme="majorBidi"/>
          <w:i/>
          <w:iCs/>
          <w:sz w:val="28"/>
          <w:szCs w:val="28"/>
        </w:rPr>
        <w:sym w:font="Times New Roman" w:char="F062"/>
      </w:r>
      <w:r>
        <w:rPr>
          <w:rFonts w:asciiTheme="majorBidi" w:hAnsiTheme="majorBidi" w:cstheme="majorBidi"/>
          <w:i/>
          <w:iCs/>
          <w:sz w:val="28"/>
          <w:szCs w:val="28"/>
        </w:rPr>
        <w:t xml:space="preserve">| </w:t>
      </w:r>
      <w:proofErr w:type="gramStart"/>
      <w:r>
        <w:rPr>
          <w:rFonts w:asciiTheme="majorBidi" w:hAnsiTheme="majorBidi" w:cstheme="majorBidi"/>
          <w:i/>
          <w:iCs/>
          <w:sz w:val="28"/>
          <w:szCs w:val="28"/>
          <w:vertAlign w:val="subscript"/>
        </w:rPr>
        <w:t>N</w:t>
      </w:r>
      <w:r>
        <w:rPr>
          <w:rFonts w:asciiTheme="majorBidi" w:hAnsiTheme="majorBidi" w:cstheme="majorBidi"/>
          <w:i/>
          <w:iCs/>
          <w:sz w:val="28"/>
          <w:szCs w:val="28"/>
        </w:rPr>
        <w:t xml:space="preserve">  has</w:t>
      </w:r>
      <w:proofErr w:type="gramEnd"/>
      <w:r>
        <w:rPr>
          <w:rFonts w:asciiTheme="majorBidi" w:hAnsiTheme="majorBidi" w:cstheme="majorBidi"/>
          <w:i/>
          <w:iCs/>
          <w:sz w:val="28"/>
          <w:szCs w:val="28"/>
        </w:rPr>
        <w:t xml:space="preserve"> the form</w:t>
      </w:r>
      <w:r>
        <w:rPr>
          <w:rFonts w:asciiTheme="majorBidi" w:hAnsiTheme="majorBidi" w:cstheme="majorBidi"/>
          <w:i/>
          <w:iCs/>
          <w:sz w:val="28"/>
          <w:szCs w:val="28"/>
        </w:rPr>
        <w:sym w:font="Times New Roman" w:char="F062"/>
      </w:r>
      <w:r>
        <w:rPr>
          <w:rFonts w:asciiTheme="majorBidi" w:hAnsiTheme="majorBidi" w:cstheme="majorBidi"/>
          <w:i/>
          <w:iCs/>
          <w:sz w:val="28"/>
          <w:szCs w:val="28"/>
        </w:rPr>
        <w:t>and   V</w:t>
      </w:r>
      <w:r>
        <w:rPr>
          <w:rFonts w:asciiTheme="majorBidi" w:hAnsiTheme="majorBidi" w:cstheme="majorBidi"/>
          <w:i/>
          <w:iCs/>
          <w:sz w:val="28"/>
          <w:szCs w:val="28"/>
        </w:rPr>
        <w:sym w:font="Times New Roman" w:char="F0CE"/>
      </w:r>
      <w:proofErr w:type="spellStart"/>
      <w:r>
        <w:rPr>
          <w:rFonts w:asciiTheme="majorBidi" w:hAnsiTheme="majorBidi" w:cstheme="majorBidi"/>
          <w:i/>
          <w:iCs/>
          <w:sz w:val="28"/>
          <w:szCs w:val="28"/>
        </w:rPr>
        <w:t>aB</w:t>
      </w:r>
      <w:proofErr w:type="spellEnd"/>
      <w:r>
        <w:rPr>
          <w:rFonts w:asciiTheme="majorBidi" w:hAnsiTheme="majorBidi" w:cstheme="majorBidi"/>
          <w:i/>
          <w:iCs/>
          <w:sz w:val="28"/>
          <w:szCs w:val="28"/>
        </w:rPr>
        <w:t xml:space="preserve"> or a, where </w:t>
      </w:r>
      <w:proofErr w:type="spellStart"/>
      <w:r>
        <w:rPr>
          <w:rFonts w:asciiTheme="majorBidi" w:hAnsiTheme="majorBidi" w:cstheme="majorBidi"/>
          <w:i/>
          <w:iCs/>
          <w:sz w:val="28"/>
          <w:szCs w:val="28"/>
        </w:rPr>
        <w:t>a</w:t>
      </w:r>
      <w:r>
        <w:rPr>
          <w:rFonts w:asciiTheme="majorBidi" w:hAnsiTheme="majorBidi" w:cstheme="majorBidi"/>
          <w:i/>
          <w:iCs/>
          <w:sz w:val="28"/>
          <w:szCs w:val="28"/>
          <w:vertAlign w:val="subscript"/>
        </w:rPr>
        <w:t>T</w:t>
      </w:r>
      <w:proofErr w:type="spellEnd"/>
      <w:r>
        <w:rPr>
          <w:rFonts w:asciiTheme="majorBidi" w:hAnsiTheme="majorBidi" w:cstheme="majorBidi"/>
          <w:i/>
          <w:iCs/>
          <w:sz w:val="28"/>
          <w:szCs w:val="28"/>
        </w:rPr>
        <w:t xml:space="preserve">  V</w:t>
      </w:r>
      <w:r>
        <w:rPr>
          <w:rFonts w:asciiTheme="majorBidi" w:hAnsiTheme="majorBidi" w:cstheme="majorBidi"/>
          <w:i/>
          <w:iCs/>
          <w:sz w:val="28"/>
          <w:szCs w:val="28"/>
        </w:rPr>
        <w:sym w:font="Times New Roman" w:char="F0CE"/>
      </w:r>
      <w:r>
        <w:rPr>
          <w:rFonts w:asciiTheme="majorBidi" w:hAnsiTheme="majorBidi" w:cstheme="majorBidi"/>
          <w:i/>
          <w:iCs/>
          <w:sz w:val="28"/>
          <w:szCs w:val="28"/>
        </w:rPr>
        <w:t>and B</w:t>
      </w:r>
      <w:r>
        <w:rPr>
          <w:rFonts w:asciiTheme="majorBidi" w:hAnsiTheme="majorBidi" w:cstheme="majorBidi"/>
          <w:i/>
          <w:iCs/>
          <w:sz w:val="28"/>
          <w:szCs w:val="28"/>
          <w:vertAlign w:val="subscript"/>
        </w:rPr>
        <w:t>N</w:t>
      </w:r>
      <w:r>
        <w:rPr>
          <w:rFonts w:asciiTheme="majorBidi" w:hAnsiTheme="majorBidi" w:cstheme="majorBidi"/>
          <w:i/>
          <w:iCs/>
          <w:sz w:val="28"/>
          <w:szCs w:val="28"/>
        </w:rPr>
        <w:t xml:space="preserve"> .</w:t>
      </w:r>
      <w:r>
        <w:rPr>
          <w:rFonts w:asciiTheme="majorBidi" w:hAnsiTheme="majorBidi" w:cstheme="majorBidi"/>
          <w:i/>
          <w:iCs/>
          <w:sz w:val="28"/>
          <w:szCs w:val="28"/>
        </w:rPr>
        <w:br/>
      </w:r>
      <w:r>
        <w:rPr>
          <w:rFonts w:asciiTheme="majorBidi" w:hAnsiTheme="majorBidi" w:cstheme="majorBidi"/>
          <w:i/>
          <w:iCs/>
          <w:sz w:val="28"/>
          <w:szCs w:val="28"/>
        </w:rPr>
        <w:br/>
      </w:r>
      <w:r>
        <w:rPr>
          <w:rFonts w:asciiTheme="majorBidi" w:hAnsiTheme="majorBidi" w:cstheme="majorBidi"/>
          <w:sz w:val="28"/>
          <w:szCs w:val="28"/>
        </w:rPr>
        <w:t>The grammar given in Example 3 is a regular grammar.</w:t>
      </w:r>
      <w:r>
        <w:rPr>
          <w:rFonts w:asciiTheme="majorBidi" w:hAnsiTheme="majorBidi" w:cstheme="majorBidi"/>
          <w:sz w:val="28"/>
          <w:szCs w:val="28"/>
        </w:rPr>
        <w:br/>
      </w:r>
      <w:r>
        <w:rPr>
          <w:rFonts w:asciiTheme="majorBidi" w:hAnsiTheme="majorBidi" w:cstheme="majorBidi"/>
          <w:i/>
          <w:iCs/>
          <w:sz w:val="28"/>
          <w:szCs w:val="28"/>
        </w:rPr>
        <w:br/>
        <w:t xml:space="preserve">A language generated by a regular grammar is called </w:t>
      </w:r>
      <w:r>
        <w:rPr>
          <w:rFonts w:asciiTheme="majorBidi" w:hAnsiTheme="majorBidi" w:cstheme="majorBidi"/>
          <w:b/>
          <w:bCs/>
          <w:i/>
          <w:iCs/>
          <w:sz w:val="28"/>
          <w:szCs w:val="28"/>
        </w:rPr>
        <w:t>regular language</w:t>
      </w:r>
      <w:r>
        <w:rPr>
          <w:rFonts w:asciiTheme="majorBidi" w:hAnsiTheme="majorBidi" w:cstheme="majorBidi"/>
          <w:i/>
          <w:iCs/>
          <w:sz w:val="28"/>
          <w:szCs w:val="28"/>
        </w:rPr>
        <w:t>.</w:t>
      </w:r>
      <w:r>
        <w:rPr>
          <w:rFonts w:asciiTheme="majorBidi" w:hAnsiTheme="majorBidi" w:cstheme="majorBidi"/>
          <w:i/>
          <w:iCs/>
          <w:sz w:val="28"/>
          <w:szCs w:val="28"/>
        </w:rPr>
        <w:br/>
      </w:r>
      <w:r>
        <w:rPr>
          <w:rFonts w:asciiTheme="majorBidi" w:hAnsiTheme="majorBidi" w:cstheme="majorBidi"/>
          <w:i/>
          <w:iCs/>
          <w:sz w:val="28"/>
          <w:szCs w:val="28"/>
        </w:rPr>
        <w:br/>
        <w:t xml:space="preserve">A grammar is sometimes called </w:t>
      </w:r>
      <w:r>
        <w:rPr>
          <w:rFonts w:asciiTheme="majorBidi" w:hAnsiTheme="majorBidi" w:cstheme="majorBidi"/>
          <w:b/>
          <w:bCs/>
          <w:i/>
          <w:iCs/>
          <w:sz w:val="28"/>
          <w:szCs w:val="28"/>
        </w:rPr>
        <w:t>unrestricted grammar</w:t>
      </w:r>
      <w:r>
        <w:rPr>
          <w:rFonts w:asciiTheme="majorBidi" w:hAnsiTheme="majorBidi" w:cstheme="majorBidi"/>
          <w:i/>
          <w:iCs/>
          <w:sz w:val="28"/>
          <w:szCs w:val="28"/>
        </w:rPr>
        <w:t xml:space="preserve"> and language generated by </w:t>
      </w:r>
      <w:proofErr w:type="gramStart"/>
      <w:r>
        <w:rPr>
          <w:rFonts w:asciiTheme="majorBidi" w:hAnsiTheme="majorBidi" w:cstheme="majorBidi"/>
          <w:i/>
          <w:iCs/>
          <w:sz w:val="28"/>
          <w:szCs w:val="28"/>
        </w:rPr>
        <w:t>a</w:t>
      </w:r>
      <w:proofErr w:type="gramEnd"/>
      <w:r>
        <w:rPr>
          <w:rFonts w:asciiTheme="majorBidi" w:hAnsiTheme="majorBidi" w:cstheme="majorBidi"/>
          <w:i/>
          <w:iCs/>
          <w:sz w:val="28"/>
          <w:szCs w:val="28"/>
        </w:rPr>
        <w:t xml:space="preserve"> unrestricted grammar is called </w:t>
      </w:r>
      <w:r>
        <w:rPr>
          <w:rFonts w:asciiTheme="majorBidi" w:hAnsiTheme="majorBidi" w:cstheme="majorBidi"/>
          <w:b/>
          <w:bCs/>
          <w:i/>
          <w:iCs/>
          <w:sz w:val="28"/>
          <w:szCs w:val="28"/>
        </w:rPr>
        <w:t>unrestricted language</w:t>
      </w:r>
      <w:r>
        <w:rPr>
          <w:rFonts w:asciiTheme="majorBidi" w:hAnsiTheme="majorBidi" w:cstheme="majorBidi"/>
          <w:i/>
          <w:iCs/>
          <w:sz w:val="28"/>
          <w:szCs w:val="28"/>
        </w:rPr>
        <w:t>.</w:t>
      </w:r>
      <w:r>
        <w:rPr>
          <w:rFonts w:asciiTheme="majorBidi" w:hAnsiTheme="majorBidi" w:cstheme="majorBidi"/>
          <w:sz w:val="28"/>
          <w:szCs w:val="28"/>
        </w:rPr>
        <w:t xml:space="preserve"> Observe that every grammar is an unrestricted grammar.</w:t>
      </w:r>
      <w:r>
        <w:rPr>
          <w:rFonts w:asciiTheme="majorBidi" w:hAnsiTheme="majorBidi" w:cstheme="majorBidi"/>
          <w:sz w:val="28"/>
          <w:szCs w:val="28"/>
        </w:rPr>
        <w:br/>
      </w:r>
      <w:r>
        <w:rPr>
          <w:rFonts w:asciiTheme="majorBidi" w:hAnsiTheme="majorBidi" w:cstheme="majorBidi"/>
          <w:sz w:val="28"/>
          <w:szCs w:val="28"/>
        </w:rPr>
        <w:br/>
        <w:t>Observe from the Examples 1, 2 and 3 that every regular grammar is a context-free grammar, every context-free grammar is a context-sensitive grammar but the converse is not necessarily true.</w:t>
      </w:r>
      <w:r>
        <w:rPr>
          <w:rFonts w:asciiTheme="majorBidi" w:hAnsiTheme="majorBidi" w:cstheme="majorBidi"/>
          <w:sz w:val="28"/>
          <w:szCs w:val="28"/>
        </w:rPr>
        <w:br/>
      </w:r>
      <w:r>
        <w:rPr>
          <w:rFonts w:asciiTheme="majorBidi" w:hAnsiTheme="majorBidi" w:cstheme="majorBidi"/>
          <w:sz w:val="28"/>
          <w:szCs w:val="28"/>
        </w:rPr>
        <w:br/>
        <w:t xml:space="preserve">Let </w:t>
      </w:r>
      <w:proofErr w:type="gramStart"/>
      <w:r>
        <w:rPr>
          <w:rFonts w:asciiTheme="majorBidi" w:hAnsiTheme="majorBidi" w:cstheme="majorBidi"/>
          <w:i/>
          <w:iCs/>
          <w:sz w:val="28"/>
          <w:szCs w:val="28"/>
        </w:rPr>
        <w:t>T</w:t>
      </w:r>
      <w:r>
        <w:rPr>
          <w:rFonts w:asciiTheme="majorBidi" w:hAnsiTheme="majorBidi" w:cstheme="majorBidi"/>
          <w:i/>
          <w:iCs/>
          <w:sz w:val="28"/>
          <w:szCs w:val="28"/>
          <w:vertAlign w:val="subscript"/>
        </w:rPr>
        <w:t xml:space="preserve">0 </w:t>
      </w:r>
      <w:r>
        <w:rPr>
          <w:rFonts w:asciiTheme="majorBidi" w:hAnsiTheme="majorBidi" w:cstheme="majorBidi"/>
          <w:i/>
          <w:iCs/>
          <w:sz w:val="28"/>
          <w:szCs w:val="28"/>
        </w:rPr>
        <w:t>,</w:t>
      </w:r>
      <w:proofErr w:type="gramEnd"/>
      <w:r>
        <w:rPr>
          <w:rFonts w:asciiTheme="majorBidi" w:hAnsiTheme="majorBidi" w:cstheme="majorBidi"/>
          <w:i/>
          <w:iCs/>
          <w:sz w:val="28"/>
          <w:szCs w:val="28"/>
        </w:rPr>
        <w:t xml:space="preserve"> T</w:t>
      </w:r>
      <w:r>
        <w:rPr>
          <w:rFonts w:asciiTheme="majorBidi" w:hAnsiTheme="majorBidi" w:cstheme="majorBidi"/>
          <w:i/>
          <w:iCs/>
          <w:sz w:val="28"/>
          <w:szCs w:val="28"/>
          <w:vertAlign w:val="subscript"/>
        </w:rPr>
        <w:t>1</w:t>
      </w:r>
      <w:r>
        <w:rPr>
          <w:rFonts w:asciiTheme="majorBidi" w:hAnsiTheme="majorBidi" w:cstheme="majorBidi"/>
          <w:i/>
          <w:iCs/>
          <w:sz w:val="28"/>
          <w:szCs w:val="28"/>
        </w:rPr>
        <w:t>, T</w:t>
      </w:r>
      <w:r>
        <w:rPr>
          <w:rFonts w:asciiTheme="majorBidi" w:hAnsiTheme="majorBidi" w:cstheme="majorBidi"/>
          <w:i/>
          <w:iCs/>
          <w:sz w:val="28"/>
          <w:szCs w:val="28"/>
          <w:vertAlign w:val="subscript"/>
        </w:rPr>
        <w:t>2</w:t>
      </w:r>
      <w:r>
        <w:rPr>
          <w:rFonts w:asciiTheme="majorBidi" w:hAnsiTheme="majorBidi" w:cstheme="majorBidi"/>
          <w:sz w:val="28"/>
          <w:szCs w:val="28"/>
        </w:rPr>
        <w:t xml:space="preserve"> and </w:t>
      </w:r>
      <w:r>
        <w:rPr>
          <w:rFonts w:asciiTheme="majorBidi" w:hAnsiTheme="majorBidi" w:cstheme="majorBidi"/>
          <w:i/>
          <w:iCs/>
          <w:sz w:val="28"/>
          <w:szCs w:val="28"/>
        </w:rPr>
        <w:t>T</w:t>
      </w:r>
      <w:r>
        <w:rPr>
          <w:rFonts w:asciiTheme="majorBidi" w:hAnsiTheme="majorBidi" w:cstheme="majorBidi"/>
          <w:i/>
          <w:iCs/>
          <w:sz w:val="28"/>
          <w:szCs w:val="28"/>
          <w:vertAlign w:val="subscript"/>
        </w:rPr>
        <w:t>3</w:t>
      </w:r>
      <w:r>
        <w:rPr>
          <w:rFonts w:asciiTheme="majorBidi" w:hAnsiTheme="majorBidi" w:cstheme="majorBidi"/>
          <w:sz w:val="28"/>
          <w:szCs w:val="28"/>
        </w:rPr>
        <w:t xml:space="preserve"> denote unrestricted, context-sensitive, context-free and regular grammar respectively. Let </w:t>
      </w:r>
      <w:proofErr w:type="gramStart"/>
      <w:r>
        <w:rPr>
          <w:rFonts w:asciiTheme="majorBidi" w:hAnsiTheme="majorBidi" w:cstheme="majorBidi"/>
          <w:i/>
          <w:iCs/>
          <w:sz w:val="28"/>
          <w:szCs w:val="28"/>
        </w:rPr>
        <w:t>L(</w:t>
      </w:r>
      <w:proofErr w:type="gramEnd"/>
      <w:r>
        <w:rPr>
          <w:rFonts w:asciiTheme="majorBidi" w:hAnsiTheme="majorBidi" w:cstheme="majorBidi"/>
          <w:i/>
          <w:iCs/>
          <w:sz w:val="28"/>
          <w:szCs w:val="28"/>
        </w:rPr>
        <w:t>T</w:t>
      </w:r>
      <w:r>
        <w:rPr>
          <w:rFonts w:asciiTheme="majorBidi" w:hAnsiTheme="majorBidi" w:cstheme="majorBidi"/>
          <w:i/>
          <w:iCs/>
          <w:sz w:val="28"/>
          <w:szCs w:val="28"/>
          <w:vertAlign w:val="subscript"/>
        </w:rPr>
        <w:t>i</w:t>
      </w:r>
      <w:r>
        <w:rPr>
          <w:rFonts w:asciiTheme="majorBidi" w:hAnsiTheme="majorBidi" w:cstheme="majorBidi"/>
          <w:i/>
          <w:iCs/>
          <w:sz w:val="28"/>
          <w:szCs w:val="28"/>
        </w:rPr>
        <w:t xml:space="preserve">) </w:t>
      </w:r>
      <w:r>
        <w:rPr>
          <w:rFonts w:asciiTheme="majorBidi" w:hAnsiTheme="majorBidi" w:cstheme="majorBidi"/>
          <w:sz w:val="28"/>
          <w:szCs w:val="28"/>
        </w:rPr>
        <w:t xml:space="preserve">denote the class of all languages generated by the grammar </w:t>
      </w:r>
      <w:r>
        <w:rPr>
          <w:rFonts w:asciiTheme="majorBidi" w:hAnsiTheme="majorBidi" w:cstheme="majorBidi"/>
          <w:i/>
          <w:iCs/>
          <w:sz w:val="28"/>
          <w:szCs w:val="28"/>
        </w:rPr>
        <w:t>T</w:t>
      </w:r>
      <w:r>
        <w:rPr>
          <w:rFonts w:asciiTheme="majorBidi" w:hAnsiTheme="majorBidi" w:cstheme="majorBidi"/>
          <w:i/>
          <w:iCs/>
          <w:sz w:val="28"/>
          <w:szCs w:val="28"/>
          <w:vertAlign w:val="subscript"/>
        </w:rPr>
        <w:t>i</w:t>
      </w:r>
      <w:r>
        <w:rPr>
          <w:rFonts w:asciiTheme="majorBidi" w:hAnsiTheme="majorBidi" w:cstheme="majorBidi"/>
          <w:sz w:val="28"/>
          <w:szCs w:val="28"/>
        </w:rPr>
        <w:t xml:space="preserve">  3. Thus it follows from</w:t>
      </w:r>
      <w:r>
        <w:rPr>
          <w:rFonts w:asciiTheme="majorBidi" w:hAnsiTheme="majorBidi" w:cstheme="majorBidi"/>
          <w:sz w:val="28"/>
          <w:szCs w:val="28"/>
        </w:rPr>
        <w:sym w:font="Times New Roman" w:char="F0A3"/>
      </w:r>
      <w:r>
        <w:rPr>
          <w:rFonts w:asciiTheme="majorBidi" w:hAnsiTheme="majorBidi" w:cstheme="majorBidi"/>
          <w:sz w:val="28"/>
          <w:szCs w:val="28"/>
        </w:rPr>
        <w:t xml:space="preserve"> </w:t>
      </w:r>
      <w:proofErr w:type="spellStart"/>
      <w:proofErr w:type="gramStart"/>
      <w:r>
        <w:rPr>
          <w:rFonts w:asciiTheme="majorBidi" w:hAnsiTheme="majorBidi" w:cstheme="majorBidi"/>
          <w:sz w:val="28"/>
          <w:szCs w:val="28"/>
        </w:rPr>
        <w:t>i</w:t>
      </w:r>
      <w:proofErr w:type="spellEnd"/>
      <w:r>
        <w:rPr>
          <w:rFonts w:asciiTheme="majorBidi" w:hAnsiTheme="majorBidi" w:cstheme="majorBidi"/>
          <w:sz w:val="28"/>
          <w:szCs w:val="28"/>
        </w:rPr>
        <w:t xml:space="preserve"> </w:t>
      </w:r>
      <w:proofErr w:type="gramEnd"/>
      <w:r>
        <w:rPr>
          <w:rFonts w:asciiTheme="majorBidi" w:hAnsiTheme="majorBidi" w:cstheme="majorBidi"/>
          <w:sz w:val="28"/>
          <w:szCs w:val="28"/>
        </w:rPr>
        <w:sym w:font="Times New Roman" w:char="F0A3"/>
      </w:r>
      <w:r>
        <w:rPr>
          <w:rFonts w:asciiTheme="majorBidi" w:hAnsiTheme="majorBidi" w:cstheme="majorBidi"/>
          <w:sz w:val="28"/>
          <w:szCs w:val="28"/>
        </w:rPr>
        <w:t xml:space="preserve">, 0  the above discussion that </w:t>
      </w:r>
      <w:r>
        <w:rPr>
          <w:rFonts w:asciiTheme="majorBidi" w:hAnsiTheme="majorBidi" w:cstheme="majorBidi"/>
          <w:b/>
          <w:bCs/>
          <w:i/>
          <w:iCs/>
          <w:sz w:val="28"/>
          <w:szCs w:val="28"/>
        </w:rPr>
        <w:t>L(T</w:t>
      </w:r>
      <w:r>
        <w:rPr>
          <w:rFonts w:asciiTheme="majorBidi" w:hAnsiTheme="majorBidi" w:cstheme="majorBidi"/>
          <w:b/>
          <w:bCs/>
          <w:i/>
          <w:iCs/>
          <w:sz w:val="28"/>
          <w:szCs w:val="28"/>
          <w:vertAlign w:val="subscript"/>
        </w:rPr>
        <w:t>3</w:t>
      </w:r>
      <w:r>
        <w:rPr>
          <w:rFonts w:asciiTheme="majorBidi" w:hAnsiTheme="majorBidi" w:cstheme="majorBidi"/>
          <w:b/>
          <w:bCs/>
          <w:i/>
          <w:iCs/>
          <w:sz w:val="28"/>
          <w:szCs w:val="28"/>
        </w:rPr>
        <w:t xml:space="preserve"> L(T</w:t>
      </w:r>
      <w:r>
        <w:rPr>
          <w:rFonts w:asciiTheme="majorBidi" w:hAnsiTheme="majorBidi" w:cstheme="majorBidi"/>
          <w:b/>
          <w:bCs/>
          <w:i/>
          <w:iCs/>
          <w:sz w:val="28"/>
          <w:szCs w:val="28"/>
        </w:rPr>
        <w:sym w:font="Times New Roman" w:char="F0CC"/>
      </w:r>
      <w:r>
        <w:rPr>
          <w:rFonts w:asciiTheme="majorBidi" w:hAnsiTheme="majorBidi" w:cstheme="majorBidi"/>
          <w:b/>
          <w:bCs/>
          <w:i/>
          <w:iCs/>
          <w:sz w:val="28"/>
          <w:szCs w:val="28"/>
        </w:rPr>
        <w:t xml:space="preserve">) </w:t>
      </w:r>
      <w:r>
        <w:rPr>
          <w:rFonts w:asciiTheme="majorBidi" w:hAnsiTheme="majorBidi" w:cstheme="majorBidi"/>
          <w:b/>
          <w:bCs/>
          <w:i/>
          <w:iCs/>
          <w:sz w:val="28"/>
          <w:szCs w:val="28"/>
          <w:vertAlign w:val="subscript"/>
        </w:rPr>
        <w:t>2</w:t>
      </w:r>
      <w:r>
        <w:rPr>
          <w:rFonts w:asciiTheme="majorBidi" w:hAnsiTheme="majorBidi" w:cstheme="majorBidi"/>
          <w:b/>
          <w:bCs/>
          <w:i/>
          <w:iCs/>
          <w:sz w:val="28"/>
          <w:szCs w:val="28"/>
        </w:rPr>
        <w:t xml:space="preserve"> L(T</w:t>
      </w:r>
      <w:r>
        <w:rPr>
          <w:rFonts w:asciiTheme="majorBidi" w:hAnsiTheme="majorBidi" w:cstheme="majorBidi"/>
          <w:b/>
          <w:bCs/>
          <w:i/>
          <w:iCs/>
          <w:sz w:val="28"/>
          <w:szCs w:val="28"/>
        </w:rPr>
        <w:sym w:font="Times New Roman" w:char="F0CC"/>
      </w:r>
      <w:r>
        <w:rPr>
          <w:rFonts w:asciiTheme="majorBidi" w:hAnsiTheme="majorBidi" w:cstheme="majorBidi"/>
          <w:b/>
          <w:bCs/>
          <w:i/>
          <w:iCs/>
          <w:sz w:val="28"/>
          <w:szCs w:val="28"/>
        </w:rPr>
        <w:t xml:space="preserve">) </w:t>
      </w:r>
      <w:r>
        <w:rPr>
          <w:rFonts w:asciiTheme="majorBidi" w:hAnsiTheme="majorBidi" w:cstheme="majorBidi"/>
          <w:b/>
          <w:bCs/>
          <w:i/>
          <w:iCs/>
          <w:sz w:val="28"/>
          <w:szCs w:val="28"/>
          <w:vertAlign w:val="subscript"/>
        </w:rPr>
        <w:t>1</w:t>
      </w:r>
      <w:r>
        <w:rPr>
          <w:rFonts w:asciiTheme="majorBidi" w:hAnsiTheme="majorBidi" w:cstheme="majorBidi"/>
          <w:b/>
          <w:bCs/>
          <w:i/>
          <w:iCs/>
          <w:sz w:val="28"/>
          <w:szCs w:val="28"/>
        </w:rPr>
        <w:t>)  L(T</w:t>
      </w:r>
      <w:r>
        <w:rPr>
          <w:rFonts w:asciiTheme="majorBidi" w:hAnsiTheme="majorBidi" w:cstheme="majorBidi"/>
          <w:b/>
          <w:bCs/>
          <w:i/>
          <w:iCs/>
          <w:sz w:val="28"/>
          <w:szCs w:val="28"/>
        </w:rPr>
        <w:sym w:font="Times New Roman" w:char="F0CC"/>
      </w:r>
      <w:r>
        <w:rPr>
          <w:rFonts w:asciiTheme="majorBidi" w:hAnsiTheme="majorBidi" w:cstheme="majorBidi"/>
          <w:b/>
          <w:bCs/>
          <w:i/>
          <w:iCs/>
          <w:sz w:val="28"/>
          <w:szCs w:val="28"/>
          <w:vertAlign w:val="subscript"/>
        </w:rPr>
        <w:t>0</w:t>
      </w:r>
      <w:r>
        <w:rPr>
          <w:rFonts w:asciiTheme="majorBidi" w:hAnsiTheme="majorBidi" w:cstheme="majorBidi"/>
          <w:b/>
          <w:bCs/>
          <w:i/>
          <w:iCs/>
          <w:sz w:val="28"/>
          <w:szCs w:val="28"/>
        </w:rPr>
        <w:t>).</w:t>
      </w: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12. </w:t>
      </w:r>
      <w:proofErr w:type="gramStart"/>
      <w:r>
        <w:rPr>
          <w:rFonts w:asciiTheme="majorBidi" w:hAnsiTheme="majorBidi" w:cstheme="majorBidi"/>
          <w:sz w:val="28"/>
          <w:szCs w:val="28"/>
        </w:rPr>
        <w:t>b</w:t>
      </w:r>
      <w:proofErr w:type="gramEnd"/>
      <w:r>
        <w:rPr>
          <w:rFonts w:asciiTheme="majorBidi" w:hAnsiTheme="majorBidi" w:cstheme="majorBidi"/>
          <w:sz w:val="28"/>
          <w:szCs w:val="28"/>
        </w:rPr>
        <w:t>) Context Sensitive Grammar:-</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A </w:t>
      </w:r>
      <w:r>
        <w:rPr>
          <w:rFonts w:asciiTheme="majorBidi" w:hAnsiTheme="majorBidi" w:cstheme="majorBidi"/>
          <w:b/>
          <w:bCs/>
          <w:sz w:val="28"/>
          <w:szCs w:val="28"/>
        </w:rPr>
        <w:t>context-sensitive grammar</w:t>
      </w:r>
      <w:r>
        <w:rPr>
          <w:rFonts w:asciiTheme="majorBidi" w:hAnsiTheme="majorBidi" w:cstheme="majorBidi"/>
          <w:sz w:val="28"/>
          <w:szCs w:val="28"/>
        </w:rPr>
        <w:t xml:space="preserve"> (</w:t>
      </w:r>
      <w:r>
        <w:rPr>
          <w:rFonts w:asciiTheme="majorBidi" w:hAnsiTheme="majorBidi" w:cstheme="majorBidi"/>
          <w:b/>
          <w:bCs/>
          <w:sz w:val="28"/>
          <w:szCs w:val="28"/>
        </w:rPr>
        <w:t>CSG</w:t>
      </w:r>
      <w:r>
        <w:rPr>
          <w:rFonts w:asciiTheme="majorBidi" w:hAnsiTheme="majorBidi" w:cstheme="majorBidi"/>
          <w:sz w:val="28"/>
          <w:szCs w:val="28"/>
        </w:rPr>
        <w:t xml:space="preserve">) is a formal grammar in which the left-hand sides and right-hand sides of any production rules may be surrounded by a context of terminal and </w:t>
      </w:r>
      <w:proofErr w:type="spellStart"/>
      <w:r>
        <w:rPr>
          <w:rFonts w:asciiTheme="majorBidi" w:hAnsiTheme="majorBidi" w:cstheme="majorBidi"/>
          <w:sz w:val="28"/>
          <w:szCs w:val="28"/>
        </w:rPr>
        <w:t>nonterminal</w:t>
      </w:r>
      <w:proofErr w:type="spellEnd"/>
      <w:r>
        <w:rPr>
          <w:rFonts w:asciiTheme="majorBidi" w:hAnsiTheme="majorBidi" w:cstheme="majorBidi"/>
          <w:sz w:val="28"/>
          <w:szCs w:val="28"/>
        </w:rPr>
        <w:t xml:space="preserve"> symbols. Context-sensitive grammars are more general than context-free grammars, in the sense that there are languages that can be described by CSG but not by context-free grammars. Context-sensitive grammars are less general (in the same sense) than unrestricted grammars. Thus, CSG are positioned between context-free and unrestricted grammars in the Chomsky hierarchy.</w:t>
      </w:r>
    </w:p>
    <w:p w:rsidR="008C5A57" w:rsidRDefault="008C5A57" w:rsidP="008C5A57">
      <w:pPr>
        <w:pStyle w:val="NormalWeb"/>
        <w:rPr>
          <w:rFonts w:asciiTheme="majorBidi" w:hAnsiTheme="majorBidi" w:cstheme="majorBidi"/>
          <w:sz w:val="28"/>
          <w:szCs w:val="28"/>
        </w:rPr>
      </w:pPr>
      <w:proofErr w:type="gramStart"/>
      <w:r>
        <w:rPr>
          <w:rFonts w:asciiTheme="majorBidi" w:hAnsiTheme="majorBidi" w:cstheme="majorBidi"/>
          <w:sz w:val="28"/>
          <w:szCs w:val="28"/>
        </w:rPr>
        <w:t xml:space="preserve">A formal language that can be described by a context-sensitive grammar, or, equivalently, by a </w:t>
      </w:r>
      <w:proofErr w:type="spellStart"/>
      <w:r>
        <w:rPr>
          <w:rFonts w:asciiTheme="majorBidi" w:hAnsiTheme="majorBidi" w:cstheme="majorBidi"/>
          <w:sz w:val="28"/>
          <w:szCs w:val="28"/>
        </w:rPr>
        <w:t>noncontracting</w:t>
      </w:r>
      <w:proofErr w:type="spellEnd"/>
      <w:r>
        <w:rPr>
          <w:rFonts w:asciiTheme="majorBidi" w:hAnsiTheme="majorBidi" w:cstheme="majorBidi"/>
          <w:sz w:val="28"/>
          <w:szCs w:val="28"/>
        </w:rPr>
        <w:t xml:space="preserve"> grammar or a linear bounded automation, is called a context-sensitive language.</w:t>
      </w:r>
      <w:proofErr w:type="gramEnd"/>
      <w:r>
        <w:rPr>
          <w:rFonts w:asciiTheme="majorBidi" w:hAnsiTheme="majorBidi" w:cstheme="majorBidi"/>
          <w:sz w:val="28"/>
          <w:szCs w:val="28"/>
        </w:rPr>
        <w:t xml:space="preserve"> Some textbooks actually define CSGs as non-contracting</w:t>
      </w:r>
      <w:proofErr w:type="gramStart"/>
      <w:r>
        <w:rPr>
          <w:rFonts w:asciiTheme="majorBidi" w:hAnsiTheme="majorBidi" w:cstheme="majorBidi"/>
          <w:sz w:val="28"/>
          <w:szCs w:val="28"/>
        </w:rPr>
        <w:t>,</w:t>
      </w:r>
      <w:r>
        <w:rPr>
          <w:rFonts w:asciiTheme="majorBidi" w:hAnsiTheme="majorBidi" w:cstheme="majorBidi"/>
          <w:sz w:val="28"/>
          <w:szCs w:val="28"/>
          <w:vertAlign w:val="superscript"/>
        </w:rPr>
        <w:t>[</w:t>
      </w:r>
      <w:proofErr w:type="gramEnd"/>
      <w:r>
        <w:rPr>
          <w:rFonts w:asciiTheme="majorBidi" w:hAnsiTheme="majorBidi" w:cstheme="majorBidi"/>
          <w:sz w:val="28"/>
          <w:szCs w:val="28"/>
          <w:vertAlign w:val="superscript"/>
        </w:rPr>
        <w:t>1][2][3][4]</w:t>
      </w:r>
      <w:r>
        <w:rPr>
          <w:rFonts w:asciiTheme="majorBidi" w:hAnsiTheme="majorBidi" w:cstheme="majorBidi"/>
          <w:sz w:val="28"/>
          <w:szCs w:val="28"/>
        </w:rPr>
        <w:t xml:space="preserve"> although this is not how Noam Chomsky defined them in 1959.</w:t>
      </w:r>
      <w:hyperlink r:id="rId19" w:anchor="cite_note-Levelt2008-5" w:history="1">
        <w:r>
          <w:rPr>
            <w:rStyle w:val="Hyperlink"/>
            <w:rFonts w:asciiTheme="majorBidi" w:hAnsiTheme="majorBidi" w:cstheme="majorBidi"/>
            <w:sz w:val="28"/>
            <w:szCs w:val="28"/>
            <w:vertAlign w:val="superscript"/>
          </w:rPr>
          <w:t>[5]</w:t>
        </w:r>
      </w:hyperlink>
      <w:hyperlink r:id="rId20" w:anchor="cite_note-DavisSigal1994b-6" w:history="1">
        <w:r>
          <w:rPr>
            <w:rStyle w:val="Hyperlink"/>
            <w:rFonts w:asciiTheme="majorBidi" w:hAnsiTheme="majorBidi" w:cstheme="majorBidi"/>
            <w:sz w:val="28"/>
            <w:szCs w:val="28"/>
            <w:vertAlign w:val="superscript"/>
          </w:rPr>
          <w:t>[6]</w:t>
        </w:r>
      </w:hyperlink>
      <w:r>
        <w:rPr>
          <w:rFonts w:asciiTheme="majorBidi" w:hAnsiTheme="majorBidi" w:cstheme="majorBidi"/>
          <w:sz w:val="28"/>
          <w:szCs w:val="28"/>
        </w:rPr>
        <w:t xml:space="preserve"> This choice of definition makes no difference in terms of the languages generated (i.e. the two definitions are weakly equivalent), but it does make a difference in terms of what grammars are structurally considered context-sensitive; the later issue was analyzed by Chomsky in 1963.</w:t>
      </w:r>
      <w:hyperlink r:id="rId21" w:anchor="cite_note-7" w:history="1">
        <w:r>
          <w:rPr>
            <w:rStyle w:val="Hyperlink"/>
            <w:rFonts w:asciiTheme="majorBidi" w:hAnsiTheme="majorBidi" w:cstheme="majorBidi"/>
            <w:sz w:val="28"/>
            <w:szCs w:val="28"/>
            <w:vertAlign w:val="superscript"/>
          </w:rPr>
          <w:t>[7</w:t>
        </w:r>
        <w:proofErr w:type="gramStart"/>
        <w:r>
          <w:rPr>
            <w:rStyle w:val="Hyperlink"/>
            <w:rFonts w:asciiTheme="majorBidi" w:hAnsiTheme="majorBidi" w:cstheme="majorBidi"/>
            <w:sz w:val="28"/>
            <w:szCs w:val="28"/>
            <w:vertAlign w:val="superscript"/>
          </w:rPr>
          <w:t>]</w:t>
        </w:r>
        <w:proofErr w:type="gramEnd"/>
      </w:hyperlink>
      <w:hyperlink r:id="rId22" w:anchor="cite_note-Levelt2008-126-8" w:history="1">
        <w:r>
          <w:rPr>
            <w:rStyle w:val="Hyperlink"/>
            <w:rFonts w:asciiTheme="majorBidi" w:hAnsiTheme="majorBidi" w:cstheme="majorBidi"/>
            <w:sz w:val="28"/>
            <w:szCs w:val="28"/>
            <w:vertAlign w:val="superscript"/>
          </w:rPr>
          <w:t>[8]</w:t>
        </w:r>
      </w:hyperlink>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Chomsky introduced context-sensitive grammars as a way to describe the syntax of natural language where it is often the case that a word may or may not be appropriate in a certain place depending on the context. Walter </w:t>
      </w:r>
      <w:proofErr w:type="spellStart"/>
      <w:r>
        <w:rPr>
          <w:rFonts w:asciiTheme="majorBidi" w:hAnsiTheme="majorBidi" w:cstheme="majorBidi"/>
          <w:sz w:val="28"/>
          <w:szCs w:val="28"/>
        </w:rPr>
        <w:t>Savitch</w:t>
      </w:r>
      <w:proofErr w:type="spellEnd"/>
      <w:r>
        <w:rPr>
          <w:rFonts w:asciiTheme="majorBidi" w:hAnsiTheme="majorBidi" w:cstheme="majorBidi"/>
          <w:sz w:val="28"/>
          <w:szCs w:val="28"/>
        </w:rPr>
        <w:t xml:space="preserve"> has criticized the terminology "context-sensitive" as misleading and proposed "non-</w:t>
      </w:r>
      <w:r>
        <w:rPr>
          <w:rFonts w:asciiTheme="majorBidi" w:hAnsiTheme="majorBidi" w:cstheme="majorBidi"/>
          <w:sz w:val="28"/>
          <w:szCs w:val="28"/>
        </w:rPr>
        <w:lastRenderedPageBreak/>
        <w:t>erasing" as better explaining the distinction between a CSG and an unrestricted grammar.</w:t>
      </w:r>
      <w:hyperlink r:id="rId23" w:anchor="cite_note-Vide1999-9" w:history="1">
        <w:r>
          <w:rPr>
            <w:rStyle w:val="Hyperlink"/>
            <w:rFonts w:asciiTheme="majorBidi" w:hAnsiTheme="majorBidi" w:cstheme="majorBidi"/>
            <w:sz w:val="28"/>
            <w:szCs w:val="28"/>
            <w:vertAlign w:val="superscript"/>
          </w:rPr>
          <w:t>[9]</w:t>
        </w:r>
      </w:hyperlink>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Although it is well-known that certain features of languages (e.g. cross-serial dependency) are not context-free, it is an open question how much of CSG's expressive power is needed to capture the context sensitivity found in natural languages. Subsequent research in this area has focused on the more computationally tractable mildly context-sensitive languages.</w:t>
      </w: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13. </w:t>
      </w:r>
      <w:proofErr w:type="gramStart"/>
      <w:r>
        <w:rPr>
          <w:rFonts w:asciiTheme="majorBidi" w:hAnsiTheme="majorBidi" w:cstheme="majorBidi"/>
          <w:sz w:val="28"/>
          <w:szCs w:val="28"/>
        </w:rPr>
        <w:t>a</w:t>
      </w:r>
      <w:proofErr w:type="gramEnd"/>
      <w:r>
        <w:rPr>
          <w:rFonts w:asciiTheme="majorBidi" w:hAnsiTheme="majorBidi" w:cstheme="majorBidi"/>
          <w:sz w:val="28"/>
          <w:szCs w:val="28"/>
        </w:rPr>
        <w:t>) Finite State Automata:-</w:t>
      </w:r>
    </w:p>
    <w:p w:rsidR="008C5A57" w:rsidRDefault="008C5A57" w:rsidP="008C5A57">
      <w:pPr>
        <w:rPr>
          <w:rStyle w:val="tgc"/>
        </w:rPr>
      </w:pPr>
      <w:r>
        <w:rPr>
          <w:rStyle w:val="tgc"/>
          <w:rFonts w:asciiTheme="majorBidi" w:hAnsiTheme="majorBidi"/>
          <w:sz w:val="28"/>
          <w:szCs w:val="28"/>
        </w:rPr>
        <w:t>A finite-state machine (FSM) or finite-state automaton (FSA, plural: automata), finite automaton, or simply a state machine, is a mathematical model of computation. It is an abstract machine that can be in exactly one of a finite number of states at any given time.</w:t>
      </w:r>
    </w:p>
    <w:p w:rsidR="008C5A57" w:rsidRDefault="008C5A57" w:rsidP="008C5A57">
      <w:pPr>
        <w:rPr>
          <w:rStyle w:val="tgc"/>
          <w:rFonts w:asciiTheme="majorBidi" w:hAnsiTheme="majorBidi" w:cstheme="majorBidi"/>
          <w:sz w:val="28"/>
          <w:szCs w:val="28"/>
        </w:rPr>
      </w:pPr>
      <w:r>
        <w:rPr>
          <w:rStyle w:val="tgc"/>
          <w:rFonts w:asciiTheme="majorBidi" w:hAnsiTheme="majorBidi"/>
          <w:sz w:val="28"/>
          <w:szCs w:val="28"/>
        </w:rPr>
        <w:t xml:space="preserve">13. </w:t>
      </w:r>
      <w:proofErr w:type="gramStart"/>
      <w:r>
        <w:rPr>
          <w:rStyle w:val="tgc"/>
          <w:rFonts w:asciiTheme="majorBidi" w:hAnsiTheme="majorBidi"/>
          <w:sz w:val="28"/>
          <w:szCs w:val="28"/>
        </w:rPr>
        <w:t>b</w:t>
      </w:r>
      <w:proofErr w:type="gramEnd"/>
      <w:r>
        <w:rPr>
          <w:rStyle w:val="tgc"/>
          <w:rFonts w:asciiTheme="majorBidi" w:hAnsiTheme="majorBidi"/>
          <w:sz w:val="28"/>
          <w:szCs w:val="28"/>
        </w:rPr>
        <w:t xml:space="preserve">) </w:t>
      </w:r>
      <w:r>
        <w:rPr>
          <w:rStyle w:val="tgc"/>
          <w:rFonts w:asciiTheme="majorBidi" w:hAnsiTheme="majorBidi" w:cstheme="majorBidi"/>
          <w:sz w:val="28"/>
          <w:szCs w:val="28"/>
        </w:rPr>
        <w:t>Equivalence of DFA and NFA:-</w:t>
      </w:r>
    </w:p>
    <w:p w:rsidR="008C5A57" w:rsidRDefault="008C5A57" w:rsidP="008C5A57">
      <w:pPr>
        <w:pStyle w:val="NormalWeb"/>
      </w:pPr>
      <w:r>
        <w:rPr>
          <w:rFonts w:asciiTheme="majorBidi" w:hAnsiTheme="majorBidi" w:cstheme="majorBidi"/>
          <w:sz w:val="28"/>
          <w:szCs w:val="28"/>
        </w:rPr>
        <w:t>Automata are abstract machines that have a finite set of states. Given some input, they transition from state to state. You can think of them sort of like flowcharts.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An NFA is a Nondeterministic Finite Automaton. Nondeterministic means it can transition to, and be in, multiple states at once (i.e. for some given input).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A DFA is a Deterministic Finite Automaton. Deterministic means that it can only be in, and transition to, one state at a time (i.e. for some given input).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The major important difference is that an NFA is usually much more efficient.</w:t>
      </w:r>
    </w:p>
    <w:p w:rsidR="008C5A57" w:rsidRDefault="008C5A57" w:rsidP="008C5A57">
      <w:pPr>
        <w:rPr>
          <w:rStyle w:val="tgc"/>
        </w:rPr>
      </w:pPr>
      <w:r>
        <w:rPr>
          <w:rStyle w:val="tgc"/>
          <w:rFonts w:asciiTheme="majorBidi" w:hAnsiTheme="majorBidi"/>
          <w:sz w:val="28"/>
          <w:szCs w:val="28"/>
        </w:rPr>
        <w:t xml:space="preserve">14. </w:t>
      </w:r>
      <w:proofErr w:type="gramStart"/>
      <w:r>
        <w:rPr>
          <w:rStyle w:val="tgc"/>
          <w:rFonts w:asciiTheme="majorBidi" w:hAnsiTheme="majorBidi"/>
          <w:sz w:val="28"/>
          <w:szCs w:val="28"/>
        </w:rPr>
        <w:t>a</w:t>
      </w:r>
      <w:proofErr w:type="gramEnd"/>
      <w:r>
        <w:rPr>
          <w:rStyle w:val="tgc"/>
          <w:rFonts w:asciiTheme="majorBidi" w:hAnsiTheme="majorBidi"/>
          <w:sz w:val="28"/>
          <w:szCs w:val="28"/>
        </w:rPr>
        <w:t>) PERT and CPM:-</w:t>
      </w:r>
    </w:p>
    <w:p w:rsidR="008C5A57" w:rsidRDefault="008C5A57" w:rsidP="008C5A57">
      <w:pPr>
        <w:pStyle w:val="NormalWeb"/>
        <w:rPr>
          <w:rFonts w:cstheme="majorBidi"/>
        </w:rPr>
      </w:pPr>
      <w:r>
        <w:rPr>
          <w:rFonts w:asciiTheme="majorBidi" w:hAnsiTheme="majorBidi" w:cstheme="majorBidi"/>
          <w:sz w:val="28"/>
          <w:szCs w:val="28"/>
        </w:rPr>
        <w:t xml:space="preserve">PERT is an acronym for Program (Project) Evaluation and Review Technique, in which planning, scheduling, </w:t>
      </w:r>
      <w:proofErr w:type="spellStart"/>
      <w:r>
        <w:rPr>
          <w:rFonts w:asciiTheme="majorBidi" w:hAnsiTheme="majorBidi" w:cstheme="majorBidi"/>
          <w:sz w:val="28"/>
          <w:szCs w:val="28"/>
        </w:rPr>
        <w:t>organising</w:t>
      </w:r>
      <w:proofErr w:type="spellEnd"/>
      <w:r>
        <w:rPr>
          <w:rFonts w:asciiTheme="majorBidi" w:hAnsiTheme="majorBidi" w:cstheme="majorBidi"/>
          <w:sz w:val="28"/>
          <w:szCs w:val="28"/>
        </w:rPr>
        <w:t>, coordinating and controlling of uncertain activities take place. The technique studies and represents the tasks undertaken to complete a project, to identify the least time for completing a task and the minimum time required to complete the whole project. It was developed in the late 1950s. It is aimed to reduce the time and cost of the project.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PERT uses time as a variable which represents the planned resource application along with performance specification. In this technique, first of all, the project is divided into activities and events. After that proper sequence is ascertained, and a network is constructed. After that time needed in each activity is calculated and the critical path (longest path connecting all the events) is determined.</w:t>
      </w:r>
    </w:p>
    <w:p w:rsidR="008C5A57" w:rsidRDefault="008C5A57" w:rsidP="008C5A57">
      <w:pPr>
        <w:pStyle w:val="Heading3"/>
        <w:rPr>
          <w:rFonts w:asciiTheme="majorBidi" w:hAnsiTheme="majorBidi" w:cstheme="majorBidi"/>
          <w:sz w:val="28"/>
          <w:szCs w:val="28"/>
        </w:rPr>
      </w:pPr>
      <w:r>
        <w:rPr>
          <w:rFonts w:asciiTheme="majorBidi" w:hAnsiTheme="majorBidi" w:cstheme="majorBidi"/>
          <w:sz w:val="28"/>
          <w:szCs w:val="28"/>
        </w:rPr>
        <w:t>Definition of CPM</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Developed in the late 1950’s, Critical Path Method or CPM is an algorithm used for planning, scheduling, coordination and control of activities in a project. Here, it is assumed that the activity duration </w:t>
      </w:r>
      <w:proofErr w:type="gramStart"/>
      <w:r>
        <w:rPr>
          <w:rFonts w:asciiTheme="majorBidi" w:hAnsiTheme="majorBidi" w:cstheme="majorBidi"/>
          <w:sz w:val="28"/>
          <w:szCs w:val="28"/>
        </w:rPr>
        <w:t>are</w:t>
      </w:r>
      <w:proofErr w:type="gramEnd"/>
      <w:r>
        <w:rPr>
          <w:rFonts w:asciiTheme="majorBidi" w:hAnsiTheme="majorBidi" w:cstheme="majorBidi"/>
          <w:sz w:val="28"/>
          <w:szCs w:val="28"/>
        </w:rPr>
        <w:t xml:space="preserve"> fixed and certain. CPM is used to compute the earliest and latest possible start time for each activity.</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The process differentiates the critical and non-critical activities to reduce the time and avoid the queue generation in the process. The reason behind the identification </w:t>
      </w:r>
      <w:r>
        <w:rPr>
          <w:rFonts w:asciiTheme="majorBidi" w:hAnsiTheme="majorBidi" w:cstheme="majorBidi"/>
          <w:sz w:val="28"/>
          <w:szCs w:val="28"/>
        </w:rPr>
        <w:lastRenderedPageBreak/>
        <w:t>of critical activities is that, if any activity is delayed, it will cause the whole process to suffer. That is why it is named as Critical Path Method.</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In this method, first of all, a list is prepared consisting of all the activities needed to complete a project, followed by the computation of time required to complete each activity. After that, the dependency between the activities is determined. Here, ‘path’ is defined as a sequence of activities in a network. The critical path is the path with the highest length.</w:t>
      </w:r>
    </w:p>
    <w:p w:rsidR="008C5A57" w:rsidRDefault="008C5A57" w:rsidP="008C5A57">
      <w:pPr>
        <w:rPr>
          <w:rStyle w:val="tgc"/>
        </w:rPr>
      </w:pPr>
      <w:r>
        <w:rPr>
          <w:rFonts w:asciiTheme="majorBidi" w:hAnsiTheme="majorBidi" w:cstheme="majorBidi"/>
          <w:b/>
          <w:sz w:val="28"/>
          <w:szCs w:val="28"/>
        </w:rPr>
        <w:t xml:space="preserve">14. </w:t>
      </w:r>
      <w:proofErr w:type="gramStart"/>
      <w:r>
        <w:rPr>
          <w:rFonts w:asciiTheme="majorBidi" w:hAnsiTheme="majorBidi" w:cstheme="majorBidi"/>
          <w:b/>
          <w:sz w:val="28"/>
          <w:szCs w:val="28"/>
        </w:rPr>
        <w:t>b</w:t>
      </w:r>
      <w:proofErr w:type="gramEnd"/>
      <w:r>
        <w:rPr>
          <w:rFonts w:asciiTheme="majorBidi" w:hAnsiTheme="majorBidi" w:cstheme="majorBidi"/>
          <w:b/>
          <w:sz w:val="28"/>
          <w:szCs w:val="28"/>
        </w:rPr>
        <w:t xml:space="preserve">) </w:t>
      </w:r>
      <w:r>
        <w:rPr>
          <w:rStyle w:val="tgc"/>
          <w:rFonts w:asciiTheme="majorBidi" w:hAnsiTheme="majorBidi" w:cstheme="majorBidi"/>
          <w:b/>
          <w:bCs/>
          <w:sz w:val="28"/>
          <w:szCs w:val="28"/>
        </w:rPr>
        <w:t>Advantages of  network techniques</w:t>
      </w:r>
      <w:r>
        <w:rPr>
          <w:rStyle w:val="tgc"/>
          <w:rFonts w:asciiTheme="majorBidi" w:hAnsiTheme="majorBidi" w:cstheme="majorBidi"/>
          <w:sz w:val="28"/>
          <w:szCs w:val="28"/>
        </w:rPr>
        <w:t>:-</w:t>
      </w:r>
    </w:p>
    <w:p w:rsidR="008C5A57" w:rsidRDefault="008C5A57" w:rsidP="008C5A57">
      <w:pPr>
        <w:pStyle w:val="NormalWeb"/>
      </w:pPr>
      <w:r>
        <w:rPr>
          <w:rFonts w:asciiTheme="majorBidi" w:hAnsiTheme="majorBidi" w:cstheme="majorBidi"/>
          <w:b/>
          <w:bCs/>
          <w:sz w:val="28"/>
          <w:szCs w:val="28"/>
        </w:rPr>
        <w:t xml:space="preserve">Main advantages of the network system are as follows: </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1. Detailed and thoughtful planning provides better analysis and logical thinking.</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2. Identifies the critical activities and focus them to provide greater managerial atten</w:t>
      </w:r>
      <w:r>
        <w:rPr>
          <w:rFonts w:asciiTheme="majorBidi" w:hAnsiTheme="majorBidi" w:cstheme="majorBidi"/>
          <w:sz w:val="28"/>
          <w:szCs w:val="28"/>
        </w:rPr>
        <w:softHyphen/>
        <w:t>tion.</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3. Network technique enables to forecast project duration more accurately.</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4. It is a powerful tool for </w:t>
      </w:r>
      <w:proofErr w:type="spellStart"/>
      <w:r>
        <w:rPr>
          <w:rFonts w:asciiTheme="majorBidi" w:hAnsiTheme="majorBidi" w:cstheme="majorBidi"/>
          <w:sz w:val="28"/>
          <w:szCs w:val="28"/>
        </w:rPr>
        <w:t>optimisation</w:t>
      </w:r>
      <w:proofErr w:type="spellEnd"/>
      <w:r>
        <w:rPr>
          <w:rFonts w:asciiTheme="majorBidi" w:hAnsiTheme="majorBidi" w:cstheme="majorBidi"/>
          <w:sz w:val="28"/>
          <w:szCs w:val="28"/>
        </w:rPr>
        <w:t xml:space="preserve"> of resources by using the concept of slack.</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5. It provides a scientific basis for monitoring, review and control, to evaluate effect of slippages.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6. It helps in taking decision;</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w:t>
      </w:r>
      <w:proofErr w:type="spellStart"/>
      <w:r>
        <w:rPr>
          <w:rFonts w:asciiTheme="majorBidi" w:hAnsiTheme="majorBidi" w:cstheme="majorBidi"/>
          <w:sz w:val="28"/>
          <w:szCs w:val="28"/>
        </w:rPr>
        <w:t>i</w:t>
      </w:r>
      <w:proofErr w:type="spellEnd"/>
      <w:r>
        <w:rPr>
          <w:rFonts w:asciiTheme="majorBidi" w:hAnsiTheme="majorBidi" w:cstheme="majorBidi"/>
          <w:sz w:val="28"/>
          <w:szCs w:val="28"/>
        </w:rPr>
        <w:t>) To over-come delays,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(ii) To crashing programme,</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(iii) </w:t>
      </w:r>
      <w:proofErr w:type="spellStart"/>
      <w:r>
        <w:rPr>
          <w:rFonts w:asciiTheme="majorBidi" w:hAnsiTheme="majorBidi" w:cstheme="majorBidi"/>
          <w:sz w:val="28"/>
          <w:szCs w:val="28"/>
        </w:rPr>
        <w:t>Optimising</w:t>
      </w:r>
      <w:proofErr w:type="spellEnd"/>
      <w:r>
        <w:rPr>
          <w:rFonts w:asciiTheme="majorBidi" w:hAnsiTheme="majorBidi" w:cstheme="majorBidi"/>
          <w:sz w:val="28"/>
          <w:szCs w:val="28"/>
        </w:rPr>
        <w:t xml:space="preserve"> resources, and</w:t>
      </w:r>
    </w:p>
    <w:p w:rsidR="008C5A57" w:rsidRDefault="008C5A57" w:rsidP="008C5A57">
      <w:pPr>
        <w:pStyle w:val="NormalWeb"/>
        <w:rPr>
          <w:rFonts w:asciiTheme="majorBidi" w:hAnsiTheme="majorBidi" w:cstheme="majorBidi"/>
          <w:sz w:val="28"/>
          <w:szCs w:val="28"/>
        </w:rPr>
      </w:pPr>
      <w:proofErr w:type="gramStart"/>
      <w:r>
        <w:rPr>
          <w:rFonts w:asciiTheme="majorBidi" w:hAnsiTheme="majorBidi" w:cstheme="majorBidi"/>
          <w:sz w:val="28"/>
          <w:szCs w:val="28"/>
        </w:rPr>
        <w:t>(iv) On</w:t>
      </w:r>
      <w:proofErr w:type="gramEnd"/>
      <w:r>
        <w:rPr>
          <w:rFonts w:asciiTheme="majorBidi" w:hAnsiTheme="majorBidi" w:cstheme="majorBidi"/>
          <w:sz w:val="28"/>
          <w:szCs w:val="28"/>
        </w:rPr>
        <w:t xml:space="preserve"> other corrective actions.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7. It helps in getting better co-ordination amongst related fields.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8. It is an effective management tool through a common and simple language, providing common understanding</w:t>
      </w:r>
    </w:p>
    <w:p w:rsidR="008C5A57" w:rsidRDefault="008C5A57" w:rsidP="008C5A57">
      <w:pPr>
        <w:shd w:val="clear" w:color="auto" w:fill="FFFFFF"/>
        <w:rPr>
          <w:rFonts w:asciiTheme="majorBidi" w:hAnsiTheme="majorBidi" w:cstheme="majorBidi"/>
          <w:sz w:val="28"/>
          <w:szCs w:val="28"/>
        </w:rPr>
      </w:pPr>
      <w:r>
        <w:rPr>
          <w:rFonts w:asciiTheme="majorBidi" w:hAnsiTheme="majorBidi" w:cstheme="majorBidi"/>
          <w:sz w:val="28"/>
          <w:szCs w:val="28"/>
        </w:rPr>
        <w:t xml:space="preserve">15. </w:t>
      </w:r>
      <w:proofErr w:type="gramStart"/>
      <w:r>
        <w:rPr>
          <w:rFonts w:asciiTheme="majorBidi" w:hAnsiTheme="majorBidi" w:cstheme="majorBidi"/>
          <w:sz w:val="28"/>
          <w:szCs w:val="28"/>
        </w:rPr>
        <w:t>a</w:t>
      </w:r>
      <w:proofErr w:type="gramEnd"/>
      <w:r>
        <w:rPr>
          <w:rFonts w:asciiTheme="majorBidi" w:hAnsiTheme="majorBidi" w:cstheme="majorBidi"/>
          <w:sz w:val="28"/>
          <w:szCs w:val="28"/>
        </w:rPr>
        <w:t>) Correlation:-</w:t>
      </w:r>
    </w:p>
    <w:p w:rsidR="008C5A57" w:rsidRDefault="008C5A57" w:rsidP="008C5A57">
      <w:pPr>
        <w:pStyle w:val="NormalWeb"/>
        <w:rPr>
          <w:rFonts w:asciiTheme="majorBidi" w:hAnsiTheme="majorBidi" w:cstheme="majorBidi"/>
          <w:sz w:val="28"/>
          <w:szCs w:val="28"/>
        </w:rPr>
      </w:pPr>
      <w:r>
        <w:rPr>
          <w:rFonts w:asciiTheme="majorBidi" w:hAnsiTheme="majorBidi" w:cstheme="majorBidi"/>
          <w:b/>
          <w:bCs/>
          <w:sz w:val="28"/>
          <w:szCs w:val="28"/>
        </w:rPr>
        <w:t>Correlation</w:t>
      </w:r>
      <w:r>
        <w:rPr>
          <w:rFonts w:asciiTheme="majorBidi" w:hAnsiTheme="majorBidi" w:cstheme="majorBidi"/>
          <w:sz w:val="28"/>
          <w:szCs w:val="28"/>
        </w:rPr>
        <w:t xml:space="preserve"> is any of a broad class of statistical relationships involving dependence, though in common usage it most often refers to the extent to which two variables have a linear relationship with each other. Familiar examples of dependent phenomena include the correlation between the physical </w:t>
      </w:r>
      <w:hyperlink r:id="rId24" w:tooltip="Human height" w:history="1">
        <w:r>
          <w:rPr>
            <w:rStyle w:val="Hyperlink"/>
            <w:rFonts w:asciiTheme="majorBidi" w:hAnsiTheme="majorBidi" w:cstheme="majorBidi"/>
            <w:sz w:val="28"/>
            <w:szCs w:val="28"/>
          </w:rPr>
          <w:t>statures</w:t>
        </w:r>
      </w:hyperlink>
      <w:r>
        <w:rPr>
          <w:rFonts w:asciiTheme="majorBidi" w:hAnsiTheme="majorBidi" w:cstheme="majorBidi"/>
          <w:sz w:val="28"/>
          <w:szCs w:val="28"/>
        </w:rPr>
        <w:t xml:space="preserve"> of parents and their offspring, and the correlation between the </w:t>
      </w:r>
      <w:hyperlink r:id="rId25" w:tooltip="Demand curve" w:history="1">
        <w:r>
          <w:rPr>
            <w:rStyle w:val="Hyperlink"/>
            <w:rFonts w:asciiTheme="majorBidi" w:hAnsiTheme="majorBidi" w:cstheme="majorBidi"/>
            <w:sz w:val="28"/>
            <w:szCs w:val="28"/>
          </w:rPr>
          <w:t>demand</w:t>
        </w:r>
      </w:hyperlink>
      <w:r>
        <w:rPr>
          <w:rFonts w:asciiTheme="majorBidi" w:hAnsiTheme="majorBidi" w:cstheme="majorBidi"/>
          <w:sz w:val="28"/>
          <w:szCs w:val="28"/>
        </w:rPr>
        <w:t xml:space="preserve"> for a product and its price.</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Correlations are useful because they can indicate a predictive relationship that can be exploited in practice. For example, an electrical utility may produce less power on a mild day based on the correlation between electricity demand and weather. In this example, there is a </w:t>
      </w:r>
      <w:hyperlink r:id="rId26" w:tooltip="Causality" w:history="1">
        <w:r>
          <w:rPr>
            <w:rStyle w:val="Hyperlink"/>
            <w:rFonts w:asciiTheme="majorBidi" w:hAnsiTheme="majorBidi" w:cstheme="majorBidi"/>
            <w:sz w:val="28"/>
            <w:szCs w:val="28"/>
          </w:rPr>
          <w:t>causal relationship</w:t>
        </w:r>
      </w:hyperlink>
      <w:r>
        <w:rPr>
          <w:rFonts w:asciiTheme="majorBidi" w:hAnsiTheme="majorBidi" w:cstheme="majorBidi"/>
          <w:sz w:val="28"/>
          <w:szCs w:val="28"/>
        </w:rPr>
        <w:t xml:space="preserve">, because extreme weather causes people to use more electricity for heating or cooling. However, in general, the presence of </w:t>
      </w:r>
      <w:r>
        <w:rPr>
          <w:rFonts w:asciiTheme="majorBidi" w:hAnsiTheme="majorBidi" w:cstheme="majorBidi"/>
          <w:sz w:val="28"/>
          <w:szCs w:val="28"/>
        </w:rPr>
        <w:lastRenderedPageBreak/>
        <w:t xml:space="preserve">a correlation is not sufficient to infer the presence of a causal relationship (i.e., </w:t>
      </w:r>
      <w:hyperlink r:id="rId27" w:tooltip="Correlation does not imply causation" w:history="1">
        <w:r>
          <w:rPr>
            <w:rStyle w:val="Hyperlink"/>
            <w:rFonts w:asciiTheme="majorBidi" w:hAnsiTheme="majorBidi" w:cstheme="majorBidi"/>
            <w:sz w:val="28"/>
            <w:szCs w:val="28"/>
          </w:rPr>
          <w:t>correlation does not imply causation</w:t>
        </w:r>
      </w:hyperlink>
      <w:r>
        <w:rPr>
          <w:rFonts w:asciiTheme="majorBidi"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Formally, random variables are </w:t>
      </w:r>
      <w:r>
        <w:rPr>
          <w:rFonts w:asciiTheme="majorBidi" w:hAnsiTheme="majorBidi" w:cstheme="majorBidi"/>
          <w:i/>
          <w:iCs/>
          <w:sz w:val="28"/>
          <w:szCs w:val="28"/>
        </w:rPr>
        <w:t>dependent</w:t>
      </w:r>
      <w:r>
        <w:rPr>
          <w:rFonts w:asciiTheme="majorBidi" w:hAnsiTheme="majorBidi" w:cstheme="majorBidi"/>
          <w:sz w:val="28"/>
          <w:szCs w:val="28"/>
        </w:rPr>
        <w:t xml:space="preserve"> if they do not satisfy a mathematical property of </w:t>
      </w:r>
      <w:hyperlink r:id="rId28" w:tooltip="Independence (probability theory)" w:history="1">
        <w:r>
          <w:rPr>
            <w:rStyle w:val="Hyperlink"/>
            <w:rFonts w:asciiTheme="majorBidi" w:hAnsiTheme="majorBidi" w:cstheme="majorBidi"/>
            <w:sz w:val="28"/>
            <w:szCs w:val="28"/>
          </w:rPr>
          <w:t>probabilistic independence</w:t>
        </w:r>
      </w:hyperlink>
      <w:r>
        <w:rPr>
          <w:rFonts w:asciiTheme="majorBidi" w:hAnsiTheme="majorBidi" w:cstheme="majorBidi"/>
          <w:sz w:val="28"/>
          <w:szCs w:val="28"/>
        </w:rPr>
        <w:t xml:space="preserve">. In informal parlance, </w:t>
      </w:r>
      <w:r>
        <w:rPr>
          <w:rFonts w:asciiTheme="majorBidi" w:hAnsiTheme="majorBidi" w:cstheme="majorBidi"/>
          <w:i/>
          <w:iCs/>
          <w:sz w:val="28"/>
          <w:szCs w:val="28"/>
        </w:rPr>
        <w:t>correlation</w:t>
      </w:r>
      <w:r>
        <w:rPr>
          <w:rFonts w:asciiTheme="majorBidi" w:hAnsiTheme="majorBidi" w:cstheme="majorBidi"/>
          <w:sz w:val="28"/>
          <w:szCs w:val="28"/>
        </w:rPr>
        <w:t xml:space="preserve"> is synonymous with </w:t>
      </w:r>
      <w:r>
        <w:rPr>
          <w:rFonts w:asciiTheme="majorBidi" w:hAnsiTheme="majorBidi" w:cstheme="majorBidi"/>
          <w:i/>
          <w:iCs/>
          <w:sz w:val="28"/>
          <w:szCs w:val="28"/>
        </w:rPr>
        <w:t>dependence</w:t>
      </w:r>
      <w:r>
        <w:rPr>
          <w:rFonts w:asciiTheme="majorBidi" w:hAnsiTheme="majorBidi" w:cstheme="majorBidi"/>
          <w:sz w:val="28"/>
          <w:szCs w:val="28"/>
        </w:rPr>
        <w:t xml:space="preserve">. However, when used in a technical sense, </w:t>
      </w:r>
      <w:r>
        <w:rPr>
          <w:rFonts w:asciiTheme="majorBidi" w:hAnsiTheme="majorBidi" w:cstheme="majorBidi"/>
          <w:i/>
          <w:iCs/>
          <w:sz w:val="28"/>
          <w:szCs w:val="28"/>
        </w:rPr>
        <w:t>correlation</w:t>
      </w:r>
      <w:r>
        <w:rPr>
          <w:rFonts w:asciiTheme="majorBidi" w:hAnsiTheme="majorBidi" w:cstheme="majorBidi"/>
          <w:sz w:val="28"/>
          <w:szCs w:val="28"/>
        </w:rPr>
        <w:t xml:space="preserve"> refers to any of several specific types of relationship between </w:t>
      </w:r>
      <w:hyperlink r:id="rId29" w:tooltip="Conditional expectation" w:history="1">
        <w:r>
          <w:rPr>
            <w:rStyle w:val="Hyperlink"/>
            <w:rFonts w:asciiTheme="majorBidi" w:hAnsiTheme="majorBidi" w:cstheme="majorBidi"/>
            <w:sz w:val="28"/>
            <w:szCs w:val="28"/>
          </w:rPr>
          <w:t>mean values</w:t>
        </w:r>
      </w:hyperlink>
      <w:r>
        <w:rPr>
          <w:rFonts w:asciiTheme="majorBidi" w:hAnsiTheme="majorBidi" w:cstheme="majorBidi"/>
          <w:sz w:val="28"/>
          <w:szCs w:val="28"/>
        </w:rPr>
        <w:t xml:space="preserve">. There are several </w:t>
      </w:r>
      <w:hyperlink r:id="rId30" w:tooltip="Correlation coefficient" w:history="1">
        <w:r>
          <w:rPr>
            <w:rStyle w:val="Hyperlink"/>
            <w:rFonts w:asciiTheme="majorBidi" w:hAnsiTheme="majorBidi" w:cstheme="majorBidi"/>
            <w:sz w:val="28"/>
            <w:szCs w:val="28"/>
          </w:rPr>
          <w:t>correlation coefficients</w:t>
        </w:r>
      </w:hyperlink>
      <w:r>
        <w:rPr>
          <w:rFonts w:asciiTheme="majorBidi" w:hAnsiTheme="majorBidi" w:cstheme="majorBidi"/>
          <w:sz w:val="28"/>
          <w:szCs w:val="28"/>
        </w:rPr>
        <w:t xml:space="preserve">, often denoted </w:t>
      </w:r>
      <w:r>
        <w:rPr>
          <w:rFonts w:asciiTheme="majorBidi" w:hAnsiTheme="majorBidi" w:cstheme="majorBidi"/>
          <w:i/>
          <w:iCs/>
          <w:sz w:val="28"/>
          <w:szCs w:val="28"/>
        </w:rPr>
        <w:t>ρ</w:t>
      </w:r>
      <w:r>
        <w:rPr>
          <w:rFonts w:asciiTheme="majorBidi" w:hAnsiTheme="majorBidi" w:cstheme="majorBidi"/>
          <w:sz w:val="28"/>
          <w:szCs w:val="28"/>
        </w:rPr>
        <w:t xml:space="preserve"> or </w:t>
      </w:r>
      <w:r>
        <w:rPr>
          <w:rFonts w:asciiTheme="majorBidi" w:hAnsiTheme="majorBidi" w:cstheme="majorBidi"/>
          <w:i/>
          <w:iCs/>
          <w:sz w:val="28"/>
          <w:szCs w:val="28"/>
        </w:rPr>
        <w:t>r</w:t>
      </w:r>
      <w:r>
        <w:rPr>
          <w:rFonts w:asciiTheme="majorBidi" w:hAnsiTheme="majorBidi" w:cstheme="majorBidi"/>
          <w:sz w:val="28"/>
          <w:szCs w:val="28"/>
        </w:rPr>
        <w:t xml:space="preserve">, measuring the degree of correlation. The most common of these is the </w:t>
      </w:r>
      <w:hyperlink r:id="rId31" w:tooltip="Pearson product-moment correlation coefficient" w:history="1">
        <w:r>
          <w:rPr>
            <w:rStyle w:val="Hyperlink"/>
            <w:rFonts w:asciiTheme="majorBidi" w:hAnsiTheme="majorBidi" w:cstheme="majorBidi"/>
            <w:sz w:val="28"/>
            <w:szCs w:val="28"/>
          </w:rPr>
          <w:t>Pearson correlation coefficient</w:t>
        </w:r>
      </w:hyperlink>
      <w:r>
        <w:rPr>
          <w:rFonts w:asciiTheme="majorBidi" w:hAnsiTheme="majorBidi" w:cstheme="majorBidi"/>
          <w:sz w:val="28"/>
          <w:szCs w:val="28"/>
        </w:rPr>
        <w:t xml:space="preserve">, which is sensitive only to a linear relationship between two variables (which may be present even when one variable is a nonlinear function of the other). Other correlation coefficients have been developed to be more </w:t>
      </w:r>
      <w:hyperlink r:id="rId32" w:tooltip="Robust statistics" w:history="1">
        <w:r>
          <w:rPr>
            <w:rStyle w:val="Hyperlink"/>
            <w:rFonts w:asciiTheme="majorBidi" w:hAnsiTheme="majorBidi" w:cstheme="majorBidi"/>
            <w:sz w:val="28"/>
            <w:szCs w:val="28"/>
          </w:rPr>
          <w:t>robust</w:t>
        </w:r>
      </w:hyperlink>
      <w:r>
        <w:rPr>
          <w:rFonts w:asciiTheme="majorBidi" w:hAnsiTheme="majorBidi" w:cstheme="majorBidi"/>
          <w:sz w:val="28"/>
          <w:szCs w:val="28"/>
        </w:rPr>
        <w:t xml:space="preserve"> than the Pearson correlation – that is, more sensitive to nonlinear relationships.</w:t>
      </w:r>
      <w:hyperlink r:id="rId33" w:anchor="cite_note-1" w:history="1">
        <w:r>
          <w:rPr>
            <w:rStyle w:val="Hyperlink"/>
            <w:rFonts w:asciiTheme="majorBidi" w:hAnsiTheme="majorBidi" w:cstheme="majorBidi"/>
            <w:sz w:val="28"/>
            <w:szCs w:val="28"/>
            <w:vertAlign w:val="superscript"/>
          </w:rPr>
          <w:t>[1</w:t>
        </w:r>
        <w:proofErr w:type="gramStart"/>
        <w:r>
          <w:rPr>
            <w:rStyle w:val="Hyperlink"/>
            <w:rFonts w:asciiTheme="majorBidi" w:hAnsiTheme="majorBidi" w:cstheme="majorBidi"/>
            <w:sz w:val="28"/>
            <w:szCs w:val="28"/>
            <w:vertAlign w:val="superscript"/>
          </w:rPr>
          <w:t>]</w:t>
        </w:r>
        <w:proofErr w:type="gramEnd"/>
      </w:hyperlink>
      <w:hyperlink r:id="rId34" w:anchor="cite_note-2" w:history="1">
        <w:r>
          <w:rPr>
            <w:rStyle w:val="Hyperlink"/>
            <w:rFonts w:asciiTheme="majorBidi" w:hAnsiTheme="majorBidi" w:cstheme="majorBidi"/>
            <w:sz w:val="28"/>
            <w:szCs w:val="28"/>
            <w:vertAlign w:val="superscript"/>
          </w:rPr>
          <w:t>[2]</w:t>
        </w:r>
      </w:hyperlink>
      <w:hyperlink r:id="rId35" w:anchor="cite_note-3" w:history="1">
        <w:r>
          <w:rPr>
            <w:rStyle w:val="Hyperlink"/>
            <w:rFonts w:asciiTheme="majorBidi" w:hAnsiTheme="majorBidi" w:cstheme="majorBidi"/>
            <w:sz w:val="28"/>
            <w:szCs w:val="28"/>
            <w:vertAlign w:val="superscript"/>
          </w:rPr>
          <w:t>[3]</w:t>
        </w:r>
      </w:hyperlink>
      <w:r>
        <w:rPr>
          <w:rFonts w:asciiTheme="majorBidi" w:hAnsiTheme="majorBidi" w:cstheme="majorBidi"/>
          <w:sz w:val="28"/>
          <w:szCs w:val="28"/>
        </w:rPr>
        <w:t xml:space="preserve"> </w:t>
      </w:r>
      <w:hyperlink r:id="rId36" w:tooltip="Mutual information" w:history="1">
        <w:r>
          <w:rPr>
            <w:rStyle w:val="Hyperlink"/>
            <w:rFonts w:asciiTheme="majorBidi" w:hAnsiTheme="majorBidi" w:cstheme="majorBidi"/>
            <w:sz w:val="28"/>
            <w:szCs w:val="28"/>
          </w:rPr>
          <w:t>Mutual information</w:t>
        </w:r>
      </w:hyperlink>
      <w:r>
        <w:rPr>
          <w:rFonts w:asciiTheme="majorBidi" w:hAnsiTheme="majorBidi" w:cstheme="majorBidi"/>
          <w:sz w:val="28"/>
          <w:szCs w:val="28"/>
        </w:rPr>
        <w:t xml:space="preserve"> can also be applied to measure dependence between two variables.</w:t>
      </w:r>
    </w:p>
    <w:p w:rsidR="008C5A57" w:rsidRDefault="008C5A57" w:rsidP="008C5A57">
      <w:pPr>
        <w:rPr>
          <w:rStyle w:val="tgc"/>
        </w:rPr>
      </w:pPr>
      <w:r>
        <w:rPr>
          <w:rStyle w:val="tgc"/>
          <w:rFonts w:asciiTheme="majorBidi" w:hAnsiTheme="majorBidi"/>
          <w:sz w:val="28"/>
          <w:szCs w:val="28"/>
        </w:rPr>
        <w:t xml:space="preserve">15. </w:t>
      </w:r>
      <w:proofErr w:type="gramStart"/>
      <w:r>
        <w:rPr>
          <w:rStyle w:val="tgc"/>
          <w:rFonts w:asciiTheme="majorBidi" w:hAnsiTheme="majorBidi"/>
          <w:sz w:val="28"/>
          <w:szCs w:val="28"/>
        </w:rPr>
        <w:t>b</w:t>
      </w:r>
      <w:proofErr w:type="gramEnd"/>
      <w:r>
        <w:rPr>
          <w:rStyle w:val="tgc"/>
          <w:rFonts w:asciiTheme="majorBidi" w:hAnsiTheme="majorBidi"/>
          <w:sz w:val="28"/>
          <w:szCs w:val="28"/>
        </w:rPr>
        <w:t>) Regression:-</w:t>
      </w:r>
    </w:p>
    <w:p w:rsidR="008C5A57" w:rsidRDefault="008C5A57" w:rsidP="008C5A57">
      <w:pPr>
        <w:rPr>
          <w:rStyle w:val="tgc"/>
          <w:rFonts w:asciiTheme="majorBidi" w:hAnsiTheme="majorBidi"/>
          <w:sz w:val="28"/>
          <w:szCs w:val="28"/>
        </w:rPr>
      </w:pPr>
      <w:r>
        <w:rPr>
          <w:rStyle w:val="tgc"/>
          <w:rFonts w:asciiTheme="majorBidi" w:hAnsiTheme="majorBidi"/>
          <w:sz w:val="28"/>
          <w:szCs w:val="28"/>
        </w:rPr>
        <w:t>Regression is a statistical measure used in finance, investing and other disciplines that attempts to determine the strength of the relationship between one dependent variable (usually denoted by Y) and a series of other changing variables (known as independent variables).</w:t>
      </w:r>
    </w:p>
    <w:p w:rsidR="008C5A57" w:rsidRDefault="008C5A57" w:rsidP="008C5A57">
      <w:pPr>
        <w:spacing w:after="0"/>
        <w:jc w:val="center"/>
        <w:rPr>
          <w:rFonts w:cstheme="majorBidi"/>
          <w:b/>
        </w:rPr>
      </w:pPr>
    </w:p>
    <w:p w:rsidR="008C5A57" w:rsidRDefault="008C5A57" w:rsidP="008C5A57">
      <w:pPr>
        <w:rPr>
          <w:rFonts w:asciiTheme="majorBidi" w:hAnsiTheme="majorBidi" w:cstheme="majorBidi"/>
          <w:b/>
          <w:bCs/>
          <w:sz w:val="28"/>
          <w:szCs w:val="28"/>
          <w:u w:val="single"/>
        </w:rPr>
      </w:pPr>
      <w:r>
        <w:rPr>
          <w:rFonts w:asciiTheme="majorBidi" w:hAnsiTheme="majorBidi" w:cstheme="majorBidi"/>
          <w:b/>
          <w:bCs/>
          <w:sz w:val="28"/>
          <w:szCs w:val="28"/>
          <w:u w:val="single"/>
        </w:rPr>
        <w:t>Part-C</w:t>
      </w: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16. </w:t>
      </w:r>
      <w:proofErr w:type="gramStart"/>
      <w:r>
        <w:rPr>
          <w:rFonts w:asciiTheme="majorBidi" w:hAnsiTheme="majorBidi" w:cstheme="majorBidi"/>
          <w:sz w:val="28"/>
          <w:szCs w:val="28"/>
        </w:rPr>
        <w:t>a</w:t>
      </w:r>
      <w:proofErr w:type="gramEnd"/>
      <w:r>
        <w:rPr>
          <w:rFonts w:asciiTheme="majorBidi" w:hAnsiTheme="majorBidi" w:cstheme="majorBidi"/>
          <w:sz w:val="28"/>
          <w:szCs w:val="28"/>
        </w:rPr>
        <w:t>) Laws of set theory:-</w:t>
      </w:r>
    </w:p>
    <w:p w:rsidR="008C5A57" w:rsidRDefault="008C5A57" w:rsidP="008C5A57">
      <w:pPr>
        <w:spacing w:before="100" w:beforeAutospacing="1" w:after="100" w:afterAutospacing="1" w:line="240" w:lineRule="auto"/>
        <w:outlineLvl w:val="2"/>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The Laws of Sets</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i/>
          <w:iCs/>
          <w:sz w:val="28"/>
          <w:szCs w:val="28"/>
        </w:rPr>
        <w:t>Commutative Laws</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A</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A</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br/>
      </w:r>
      <w:r>
        <w:rPr>
          <w:rFonts w:asciiTheme="majorBidi" w:eastAsia="Times New Roman" w:hAnsiTheme="majorBidi" w:cstheme="majorBidi"/>
          <w:i/>
          <w:iCs/>
          <w:sz w:val="28"/>
          <w:szCs w:val="28"/>
        </w:rPr>
        <w:t>Associative Laws</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w:t>
      </w:r>
      <w:proofErr w:type="gramStart"/>
      <w:r>
        <w:rPr>
          <w:rFonts w:asciiTheme="majorBidi" w:eastAsia="Times New Roman" w:hAnsiTheme="majorBidi" w:cstheme="majorBidi"/>
          <w:i/>
          <w:iCs/>
          <w:sz w:val="28"/>
          <w:szCs w:val="28"/>
        </w:rPr>
        <w:t>A</w:t>
      </w:r>
      <w:proofErr w:type="gramEnd"/>
      <w:r>
        <w:rPr>
          <w:rFonts w:asciiTheme="majorBidi" w:eastAsia="Times New Roman" w:hAnsiTheme="majorBidi" w:cstheme="majorBidi"/>
          <w:sz w:val="28"/>
          <w:szCs w:val="28"/>
        </w:rPr>
        <w:t xml:space="preserve"> ∩ B) ∩ C =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 C)</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B)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C =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C)</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br/>
      </w:r>
      <w:r>
        <w:rPr>
          <w:rFonts w:asciiTheme="majorBidi" w:eastAsia="Times New Roman" w:hAnsiTheme="majorBidi" w:cstheme="majorBidi"/>
          <w:i/>
          <w:iCs/>
          <w:sz w:val="28"/>
          <w:szCs w:val="28"/>
        </w:rPr>
        <w:t>Distributive Laws</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C) =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B)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C)</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 C) =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B) ∩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C)</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br/>
      </w:r>
      <w:r>
        <w:rPr>
          <w:rFonts w:asciiTheme="majorBidi" w:eastAsia="Times New Roman" w:hAnsiTheme="majorBidi" w:cstheme="majorBidi"/>
          <w:i/>
          <w:iCs/>
          <w:sz w:val="28"/>
          <w:szCs w:val="28"/>
        </w:rPr>
        <w:t>Idempotent Laws</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A</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A</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br/>
      </w:r>
      <w:r>
        <w:rPr>
          <w:rFonts w:asciiTheme="majorBidi" w:eastAsia="Times New Roman" w:hAnsiTheme="majorBidi" w:cstheme="majorBidi"/>
          <w:i/>
          <w:iCs/>
          <w:sz w:val="28"/>
          <w:szCs w:val="28"/>
        </w:rPr>
        <w:t>Identity Laws</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lastRenderedPageBreak/>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ø = </w:t>
      </w:r>
      <w:r>
        <w:rPr>
          <w:rFonts w:asciiTheme="majorBidi" w:eastAsia="Times New Roman" w:hAnsiTheme="majorBidi" w:cstheme="majorBidi"/>
          <w:i/>
          <w:iCs/>
          <w:sz w:val="28"/>
          <w:szCs w:val="28"/>
        </w:rPr>
        <w:t>A</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Theme="majorBidi" w:eastAsia="Times New Roman" w:hAnsiTheme="majorBidi" w:cstheme="majorBidi"/>
          <w:b/>
          <w:bCs/>
          <w:sz w:val="28"/>
          <w:szCs w:val="28"/>
        </w:rPr>
        <w:t>U</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A</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b/>
          <w:bCs/>
          <w:sz w:val="28"/>
          <w:szCs w:val="28"/>
        </w:rPr>
        <w:t>U</w:t>
      </w:r>
      <w:r>
        <w:rPr>
          <w:rFonts w:asciiTheme="majorBidi" w:eastAsia="Times New Roman" w:hAnsiTheme="majorBidi" w:cstheme="majorBidi"/>
          <w:sz w:val="28"/>
          <w:szCs w:val="28"/>
        </w:rPr>
        <w:t xml:space="preserve"> = </w:t>
      </w:r>
      <w:r>
        <w:rPr>
          <w:rFonts w:asciiTheme="majorBidi" w:eastAsia="Times New Roman" w:hAnsiTheme="majorBidi" w:cstheme="majorBidi"/>
          <w:b/>
          <w:bCs/>
          <w:sz w:val="28"/>
          <w:szCs w:val="28"/>
        </w:rPr>
        <w:t>U</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ø = ø</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br/>
      </w:r>
      <w:r>
        <w:rPr>
          <w:rFonts w:asciiTheme="majorBidi" w:eastAsia="Times New Roman" w:hAnsiTheme="majorBidi" w:cstheme="majorBidi"/>
          <w:i/>
          <w:iCs/>
          <w:sz w:val="28"/>
          <w:szCs w:val="28"/>
        </w:rPr>
        <w:t>Involution Law</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 = </w:t>
      </w:r>
      <w:r>
        <w:rPr>
          <w:rFonts w:asciiTheme="majorBidi" w:eastAsia="Times New Roman" w:hAnsiTheme="majorBidi" w:cstheme="majorBidi"/>
          <w:i/>
          <w:iCs/>
          <w:sz w:val="28"/>
          <w:szCs w:val="28"/>
        </w:rPr>
        <w:t>A</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br/>
      </w:r>
      <w:r>
        <w:rPr>
          <w:rFonts w:asciiTheme="majorBidi" w:eastAsia="Times New Roman" w:hAnsiTheme="majorBidi" w:cstheme="majorBidi"/>
          <w:i/>
          <w:iCs/>
          <w:sz w:val="28"/>
          <w:szCs w:val="28"/>
        </w:rPr>
        <w:t>Complement Laws</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Theme="majorBidi" w:eastAsia="Times New Roman" w:hAnsiTheme="majorBidi" w:cstheme="majorBidi"/>
          <w:b/>
          <w:bCs/>
          <w:sz w:val="28"/>
          <w:szCs w:val="28"/>
        </w:rPr>
        <w:t>U</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ø</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b/>
          <w:bCs/>
          <w:sz w:val="28"/>
          <w:szCs w:val="28"/>
        </w:rPr>
        <w:t>U</w:t>
      </w:r>
      <w:r>
        <w:rPr>
          <w:rFonts w:asciiTheme="majorBidi" w:eastAsia="Times New Roman" w:hAnsiTheme="majorBidi" w:cstheme="majorBidi"/>
          <w:sz w:val="28"/>
          <w:szCs w:val="28"/>
        </w:rPr>
        <w:t xml:space="preserve"> ′ = ø</w:t>
      </w:r>
    </w:p>
    <w:p w:rsidR="008C5A57" w:rsidRDefault="008C5A57" w:rsidP="008C5A57">
      <w:pPr>
        <w:spacing w:after="0" w:line="240" w:lineRule="auto"/>
        <w:ind w:left="720"/>
        <w:rPr>
          <w:rFonts w:asciiTheme="majorBidi" w:eastAsia="Times New Roman" w:hAnsiTheme="majorBidi" w:cstheme="majorBidi"/>
          <w:sz w:val="28"/>
          <w:szCs w:val="28"/>
        </w:rPr>
      </w:pPr>
      <w:proofErr w:type="gramStart"/>
      <w:r>
        <w:rPr>
          <w:rFonts w:asciiTheme="majorBidi" w:eastAsia="Times New Roman" w:hAnsiTheme="majorBidi" w:cstheme="majorBidi"/>
          <w:sz w:val="28"/>
          <w:szCs w:val="28"/>
        </w:rPr>
        <w:t>ø</w:t>
      </w:r>
      <w:proofErr w:type="gramEnd"/>
      <w:r>
        <w:rPr>
          <w:rFonts w:asciiTheme="majorBidi" w:eastAsia="Times New Roman" w:hAnsiTheme="majorBidi" w:cstheme="majorBidi"/>
          <w:sz w:val="28"/>
          <w:szCs w:val="28"/>
        </w:rPr>
        <w:t xml:space="preserve"> ′ = </w:t>
      </w:r>
      <w:r>
        <w:rPr>
          <w:rFonts w:asciiTheme="majorBidi" w:eastAsia="Times New Roman" w:hAnsiTheme="majorBidi" w:cstheme="majorBidi"/>
          <w:b/>
          <w:bCs/>
          <w:sz w:val="28"/>
          <w:szCs w:val="28"/>
        </w:rPr>
        <w:t>U</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br/>
      </w:r>
      <w:r>
        <w:rPr>
          <w:rFonts w:asciiTheme="majorBidi" w:eastAsia="Times New Roman" w:hAnsiTheme="majorBidi" w:cstheme="majorBidi"/>
          <w:i/>
          <w:iCs/>
          <w:sz w:val="28"/>
          <w:szCs w:val="28"/>
        </w:rPr>
        <w:t>De Morgan’s Laws</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w:t>
      </w:r>
      <w:proofErr w:type="gramStart"/>
      <w:r>
        <w:rPr>
          <w:rFonts w:asciiTheme="majorBidi" w:eastAsia="Times New Roman" w:hAnsiTheme="majorBidi" w:cstheme="majorBidi"/>
          <w:i/>
          <w:iCs/>
          <w:sz w:val="28"/>
          <w:szCs w:val="28"/>
        </w:rPr>
        <w:t>A</w:t>
      </w:r>
      <w:proofErr w:type="gramEnd"/>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 =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w:t>
      </w:r>
    </w:p>
    <w:p w:rsidR="008C5A57" w:rsidRDefault="008C5A57" w:rsidP="008C5A57">
      <w:pPr>
        <w:spacing w:after="0"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 =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 ∩ </w:t>
      </w:r>
      <w:r>
        <w:rPr>
          <w:rFonts w:asciiTheme="majorBidi" w:eastAsia="Times New Roman" w:hAnsiTheme="majorBidi" w:cstheme="majorBidi"/>
          <w:i/>
          <w:iCs/>
          <w:sz w:val="28"/>
          <w:szCs w:val="28"/>
        </w:rPr>
        <w:t>B</w:t>
      </w:r>
      <w:r>
        <w:rPr>
          <w:rFonts w:asciiTheme="majorBidi" w:eastAsia="Times New Roman" w:hAnsiTheme="majorBidi" w:cstheme="majorBidi"/>
          <w:sz w:val="28"/>
          <w:szCs w:val="28"/>
        </w:rPr>
        <w:t xml:space="preserve"> ′</w:t>
      </w:r>
    </w:p>
    <w:p w:rsidR="008C5A57" w:rsidRDefault="008C5A57" w:rsidP="008C5A57">
      <w:pPr>
        <w:rPr>
          <w:rFonts w:asciiTheme="majorBidi" w:hAnsiTheme="majorBidi" w:cstheme="majorBidi"/>
          <w:sz w:val="28"/>
          <w:szCs w:val="28"/>
        </w:rPr>
      </w:pPr>
    </w:p>
    <w:p w:rsidR="008C5A57" w:rsidRDefault="008C5A57" w:rsidP="008C5A57">
      <w:pPr>
        <w:shd w:val="clear" w:color="auto" w:fill="FFFFFF"/>
        <w:rPr>
          <w:rFonts w:asciiTheme="majorBidi" w:hAnsiTheme="majorBidi" w:cstheme="majorBidi"/>
          <w:sz w:val="28"/>
          <w:szCs w:val="28"/>
        </w:rPr>
      </w:pPr>
      <w:r>
        <w:rPr>
          <w:rFonts w:asciiTheme="majorBidi" w:hAnsiTheme="majorBidi" w:cstheme="majorBidi"/>
          <w:sz w:val="28"/>
          <w:szCs w:val="28"/>
        </w:rPr>
        <w:t xml:space="preserve">16. </w:t>
      </w:r>
      <w:proofErr w:type="gramStart"/>
      <w:r>
        <w:rPr>
          <w:rFonts w:asciiTheme="majorBidi" w:hAnsiTheme="majorBidi" w:cstheme="majorBidi"/>
          <w:sz w:val="28"/>
          <w:szCs w:val="28"/>
        </w:rPr>
        <w:t>b</w:t>
      </w:r>
      <w:proofErr w:type="gramEnd"/>
      <w:r>
        <w:rPr>
          <w:rFonts w:asciiTheme="majorBidi" w:hAnsiTheme="majorBidi" w:cstheme="majorBidi"/>
          <w:sz w:val="28"/>
          <w:szCs w:val="28"/>
        </w:rPr>
        <w:t>) Types of Relations:-</w:t>
      </w:r>
    </w:p>
    <w:p w:rsidR="008C5A57" w:rsidRDefault="008C5A57" w:rsidP="008C5A57">
      <w:pPr>
        <w:spacing w:before="100" w:beforeAutospacing="1" w:after="24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Relation or Binary relation R from set A to B is a subset of </w:t>
      </w:r>
      <w:proofErr w:type="spellStart"/>
      <w:r>
        <w:rPr>
          <w:rFonts w:asciiTheme="majorBidi" w:eastAsia="Times New Roman" w:hAnsiTheme="majorBidi" w:cstheme="majorBidi"/>
          <w:sz w:val="28"/>
          <w:szCs w:val="28"/>
        </w:rPr>
        <w:t>AxB</w:t>
      </w:r>
      <w:proofErr w:type="spellEnd"/>
      <w:r>
        <w:rPr>
          <w:rFonts w:asciiTheme="majorBidi" w:eastAsia="Times New Roman" w:hAnsiTheme="majorBidi" w:cstheme="majorBidi"/>
          <w:sz w:val="28"/>
          <w:szCs w:val="28"/>
        </w:rPr>
        <w:t xml:space="preserve"> which can be defined as</w:t>
      </w:r>
      <w:r>
        <w:rPr>
          <w:rFonts w:asciiTheme="majorBidi" w:eastAsia="Times New Roman" w:hAnsiTheme="majorBidi" w:cstheme="majorBidi"/>
          <w:sz w:val="28"/>
          <w:szCs w:val="28"/>
        </w:rPr>
        <w:br/>
      </w:r>
      <w:proofErr w:type="spellStart"/>
      <w:r>
        <w:rPr>
          <w:rFonts w:asciiTheme="majorBidi" w:eastAsia="Times New Roman" w:hAnsiTheme="majorBidi" w:cstheme="majorBidi"/>
          <w:sz w:val="28"/>
          <w:szCs w:val="28"/>
        </w:rPr>
        <w:t>aRb</w:t>
      </w:r>
      <w:proofErr w:type="spellEnd"/>
      <w:r>
        <w:rPr>
          <w:rFonts w:asciiTheme="majorBidi" w:eastAsia="Times New Roman" w:hAnsiTheme="majorBidi" w:cstheme="majorBidi"/>
          <w:sz w:val="28"/>
          <w:szCs w:val="28"/>
        </w:rPr>
        <w:t xml:space="preserve"> &lt;=&gt; (</w:t>
      </w:r>
      <w:proofErr w:type="spellStart"/>
      <w:r>
        <w:rPr>
          <w:rFonts w:asciiTheme="majorBidi" w:eastAsia="Times New Roman" w:hAnsiTheme="majorBidi" w:cstheme="majorBidi"/>
          <w:sz w:val="28"/>
          <w:szCs w:val="28"/>
        </w:rPr>
        <w:t>a</w:t>
      </w:r>
      <w:proofErr w:type="gramStart"/>
      <w:r>
        <w:rPr>
          <w:rFonts w:asciiTheme="majorBidi" w:eastAsia="Times New Roman" w:hAnsiTheme="majorBidi" w:cstheme="majorBidi"/>
          <w:sz w:val="28"/>
          <w:szCs w:val="28"/>
        </w:rPr>
        <w:t>,b</w:t>
      </w:r>
      <w:proofErr w:type="spellEnd"/>
      <w:proofErr w:type="gramEnd"/>
      <w:r>
        <w:rPr>
          <w:rFonts w:asciiTheme="majorBidi" w:eastAsia="Times New Roman" w:hAnsiTheme="majorBidi" w:cstheme="majorBidi"/>
          <w:sz w:val="28"/>
          <w:szCs w:val="28"/>
        </w:rPr>
        <w:t>) € R &lt;=&gt; R(</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w:t>
      </w:r>
      <w:r>
        <w:rPr>
          <w:rFonts w:asciiTheme="majorBidi" w:eastAsia="Times New Roman" w:hAnsiTheme="majorBidi" w:cstheme="majorBidi"/>
          <w:sz w:val="28"/>
          <w:szCs w:val="28"/>
        </w:rPr>
        <w:br/>
        <w:t xml:space="preserve">A Binary relation R on a single set A is defined as a subset of </w:t>
      </w:r>
      <w:proofErr w:type="spellStart"/>
      <w:r>
        <w:rPr>
          <w:rFonts w:asciiTheme="majorBidi" w:eastAsia="Times New Roman" w:hAnsiTheme="majorBidi" w:cstheme="majorBidi"/>
          <w:sz w:val="28"/>
          <w:szCs w:val="28"/>
        </w:rPr>
        <w:t>AxA</w:t>
      </w:r>
      <w:proofErr w:type="spellEnd"/>
      <w:r>
        <w:rPr>
          <w:rFonts w:asciiTheme="majorBidi" w:eastAsia="Times New Roman" w:hAnsiTheme="majorBidi" w:cstheme="majorBidi"/>
          <w:sz w:val="28"/>
          <w:szCs w:val="28"/>
        </w:rPr>
        <w:t xml:space="preserve">. For two distinct set, A and B with cardinalities m and n, the maximum cardinality of the relation R from A to B is </w:t>
      </w:r>
      <w:proofErr w:type="spellStart"/>
      <w:r>
        <w:rPr>
          <w:rFonts w:asciiTheme="majorBidi" w:eastAsia="Times New Roman" w:hAnsiTheme="majorBidi" w:cstheme="majorBidi"/>
          <w:sz w:val="28"/>
          <w:szCs w:val="28"/>
        </w:rPr>
        <w:t>mn</w:t>
      </w:r>
      <w:proofErr w:type="spellEnd"/>
      <w:r>
        <w:rPr>
          <w:rFonts w:asciiTheme="majorBidi" w:eastAsia="Times New Roman" w:hAnsiTheme="majorBidi" w:cstheme="majorBidi"/>
          <w:sz w:val="28"/>
          <w:szCs w:val="28"/>
        </w:rPr>
        <w:t>.</w:t>
      </w:r>
      <w:r>
        <w:rPr>
          <w:rFonts w:asciiTheme="majorBidi" w:eastAsia="Times New Roman" w:hAnsiTheme="majorBidi" w:cstheme="majorBidi"/>
          <w:sz w:val="28"/>
          <w:szCs w:val="28"/>
        </w:rPr>
        <w:br/>
      </w:r>
      <w:r>
        <w:rPr>
          <w:rFonts w:asciiTheme="majorBidi" w:eastAsia="Times New Roman" w:hAnsiTheme="majorBidi" w:cstheme="majorBidi"/>
          <w:sz w:val="28"/>
          <w:szCs w:val="28"/>
        </w:rPr>
        <w:br/>
      </w:r>
      <w:r>
        <w:rPr>
          <w:rFonts w:asciiTheme="majorBidi" w:eastAsia="Times New Roman" w:hAnsiTheme="majorBidi" w:cstheme="majorBidi"/>
          <w:b/>
          <w:bCs/>
          <w:sz w:val="28"/>
          <w:szCs w:val="28"/>
        </w:rPr>
        <w:t>Domain and Range</w:t>
      </w:r>
      <w:proofErr w:type="gramStart"/>
      <w:r>
        <w:rPr>
          <w:rFonts w:asciiTheme="majorBidi" w:eastAsia="Times New Roman" w:hAnsiTheme="majorBidi" w:cstheme="majorBidi"/>
          <w:b/>
          <w:bCs/>
          <w:sz w:val="28"/>
          <w:szCs w:val="28"/>
        </w:rPr>
        <w:t>:</w:t>
      </w:r>
      <w:proofErr w:type="gramEnd"/>
      <w:r>
        <w:rPr>
          <w:rFonts w:asciiTheme="majorBidi" w:eastAsia="Times New Roman" w:hAnsiTheme="majorBidi" w:cstheme="majorBidi"/>
          <w:sz w:val="28"/>
          <w:szCs w:val="28"/>
        </w:rPr>
        <w:br/>
        <w:t>if there are two sets A and B and Relation from A to B is R(</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 then domain is defined as the set { a | (</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 € R for some b in B} and Range is defined as the set {b | (</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 xml:space="preserve">) € R for some </w:t>
      </w:r>
      <w:proofErr w:type="spellStart"/>
      <w:r>
        <w:rPr>
          <w:rFonts w:asciiTheme="majorBidi" w:eastAsia="Times New Roman" w:hAnsiTheme="majorBidi" w:cstheme="majorBidi"/>
          <w:sz w:val="28"/>
          <w:szCs w:val="28"/>
        </w:rPr>
        <w:t>a</w:t>
      </w:r>
      <w:proofErr w:type="spellEnd"/>
      <w:r>
        <w:rPr>
          <w:rFonts w:asciiTheme="majorBidi" w:eastAsia="Times New Roman" w:hAnsiTheme="majorBidi" w:cstheme="majorBidi"/>
          <w:sz w:val="28"/>
          <w:szCs w:val="28"/>
        </w:rPr>
        <w:t xml:space="preserve"> in A}.</w:t>
      </w:r>
    </w:p>
    <w:p w:rsidR="008C5A57" w:rsidRDefault="008C5A57" w:rsidP="008C5A57">
      <w:pPr>
        <w:spacing w:before="100" w:beforeAutospacing="1" w:after="100" w:afterAutospacing="1" w:line="240" w:lineRule="auto"/>
        <w:outlineLvl w:val="1"/>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Types of Relation:</w:t>
      </w:r>
    </w:p>
    <w:p w:rsidR="008C5A57" w:rsidRDefault="008C5A57" w:rsidP="008C5A57">
      <w:pPr>
        <w:numPr>
          <w:ilvl w:val="0"/>
          <w:numId w:val="5"/>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b/>
          <w:bCs/>
          <w:sz w:val="28"/>
          <w:szCs w:val="28"/>
        </w:rPr>
        <w:t>Empty Relation:</w:t>
      </w:r>
      <w:r>
        <w:rPr>
          <w:rFonts w:asciiTheme="majorBidi" w:eastAsia="Times New Roman" w:hAnsiTheme="majorBidi" w:cstheme="majorBidi"/>
          <w:sz w:val="28"/>
          <w:szCs w:val="28"/>
        </w:rPr>
        <w:t xml:space="preserve"> A relation R on a set A is called Empty if the set A is empty set.</w:t>
      </w:r>
    </w:p>
    <w:p w:rsidR="008C5A57" w:rsidRDefault="008C5A57" w:rsidP="008C5A57">
      <w:pPr>
        <w:numPr>
          <w:ilvl w:val="0"/>
          <w:numId w:val="5"/>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b/>
          <w:bCs/>
          <w:sz w:val="28"/>
          <w:szCs w:val="28"/>
        </w:rPr>
        <w:t>Full Relation:</w:t>
      </w:r>
      <w:r>
        <w:rPr>
          <w:rFonts w:asciiTheme="majorBidi" w:eastAsia="Times New Roman" w:hAnsiTheme="majorBidi" w:cstheme="majorBidi"/>
          <w:sz w:val="28"/>
          <w:szCs w:val="28"/>
        </w:rPr>
        <w:t xml:space="preserve"> A binary relation R on a set A and B is called full if AXB.</w:t>
      </w:r>
    </w:p>
    <w:p w:rsidR="008C5A57" w:rsidRDefault="008C5A57" w:rsidP="008C5A57">
      <w:pPr>
        <w:numPr>
          <w:ilvl w:val="0"/>
          <w:numId w:val="5"/>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b/>
          <w:bCs/>
          <w:sz w:val="28"/>
          <w:szCs w:val="28"/>
        </w:rPr>
        <w:t>Reflexive Relation:</w:t>
      </w:r>
      <w:r>
        <w:rPr>
          <w:rFonts w:asciiTheme="majorBidi" w:eastAsia="Times New Roman" w:hAnsiTheme="majorBidi" w:cstheme="majorBidi"/>
          <w:sz w:val="28"/>
          <w:szCs w:val="28"/>
        </w:rPr>
        <w:t xml:space="preserve"> A relation R on a set A is called reflexive if (</w:t>
      </w:r>
      <w:proofErr w:type="spellStart"/>
      <w:r>
        <w:rPr>
          <w:rFonts w:asciiTheme="majorBidi" w:eastAsia="Times New Roman" w:hAnsiTheme="majorBidi" w:cstheme="majorBidi"/>
          <w:sz w:val="28"/>
          <w:szCs w:val="28"/>
        </w:rPr>
        <w:t>a</w:t>
      </w:r>
      <w:proofErr w:type="gramStart"/>
      <w:r>
        <w:rPr>
          <w:rFonts w:asciiTheme="majorBidi" w:eastAsia="Times New Roman" w:hAnsiTheme="majorBidi" w:cstheme="majorBidi"/>
          <w:sz w:val="28"/>
          <w:szCs w:val="28"/>
        </w:rPr>
        <w:t>,a</w:t>
      </w:r>
      <w:proofErr w:type="spellEnd"/>
      <w:proofErr w:type="gramEnd"/>
      <w:r>
        <w:rPr>
          <w:rFonts w:asciiTheme="majorBidi" w:eastAsia="Times New Roman" w:hAnsiTheme="majorBidi" w:cstheme="majorBidi"/>
          <w:sz w:val="28"/>
          <w:szCs w:val="28"/>
        </w:rPr>
        <w:t>) € R holds for every element a € A .i.e. if set A = {</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 then R = {(</w:t>
      </w:r>
      <w:proofErr w:type="spellStart"/>
      <w:r>
        <w:rPr>
          <w:rFonts w:asciiTheme="majorBidi" w:eastAsia="Times New Roman" w:hAnsiTheme="majorBidi" w:cstheme="majorBidi"/>
          <w:sz w:val="28"/>
          <w:szCs w:val="28"/>
        </w:rPr>
        <w:t>a,a</w:t>
      </w:r>
      <w:proofErr w:type="spellEnd"/>
      <w:r>
        <w:rPr>
          <w:rFonts w:asciiTheme="majorBidi" w:eastAsia="Times New Roman" w:hAnsiTheme="majorBidi" w:cstheme="majorBidi"/>
          <w:sz w:val="28"/>
          <w:szCs w:val="28"/>
        </w:rPr>
        <w:t>), (</w:t>
      </w:r>
      <w:proofErr w:type="spellStart"/>
      <w:r>
        <w:rPr>
          <w:rFonts w:asciiTheme="majorBidi" w:eastAsia="Times New Roman" w:hAnsiTheme="majorBidi" w:cstheme="majorBidi"/>
          <w:sz w:val="28"/>
          <w:szCs w:val="28"/>
        </w:rPr>
        <w:t>b,b</w:t>
      </w:r>
      <w:proofErr w:type="spellEnd"/>
      <w:r>
        <w:rPr>
          <w:rFonts w:asciiTheme="majorBidi" w:eastAsia="Times New Roman" w:hAnsiTheme="majorBidi" w:cstheme="majorBidi"/>
          <w:sz w:val="28"/>
          <w:szCs w:val="28"/>
        </w:rPr>
        <w:t>)} is reflexive relation.</w:t>
      </w:r>
    </w:p>
    <w:p w:rsidR="008C5A57" w:rsidRDefault="008C5A57" w:rsidP="008C5A57">
      <w:pPr>
        <w:numPr>
          <w:ilvl w:val="0"/>
          <w:numId w:val="5"/>
        </w:numPr>
        <w:spacing w:before="100" w:beforeAutospacing="1" w:after="100" w:afterAutospacing="1" w:line="240" w:lineRule="auto"/>
        <w:rPr>
          <w:rFonts w:asciiTheme="majorBidi" w:eastAsia="Times New Roman" w:hAnsiTheme="majorBidi" w:cstheme="majorBidi"/>
          <w:sz w:val="28"/>
          <w:szCs w:val="28"/>
        </w:rPr>
      </w:pPr>
      <w:proofErr w:type="spellStart"/>
      <w:r>
        <w:rPr>
          <w:rFonts w:asciiTheme="majorBidi" w:eastAsia="Times New Roman" w:hAnsiTheme="majorBidi" w:cstheme="majorBidi"/>
          <w:b/>
          <w:bCs/>
          <w:sz w:val="28"/>
          <w:szCs w:val="28"/>
        </w:rPr>
        <w:t>Irreflexive</w:t>
      </w:r>
      <w:proofErr w:type="spellEnd"/>
      <w:r>
        <w:rPr>
          <w:rFonts w:asciiTheme="majorBidi" w:eastAsia="Times New Roman" w:hAnsiTheme="majorBidi" w:cstheme="majorBidi"/>
          <w:b/>
          <w:bCs/>
          <w:sz w:val="28"/>
          <w:szCs w:val="28"/>
        </w:rPr>
        <w:t xml:space="preserve"> </w:t>
      </w:r>
      <w:proofErr w:type="gramStart"/>
      <w:r>
        <w:rPr>
          <w:rFonts w:asciiTheme="majorBidi" w:eastAsia="Times New Roman" w:hAnsiTheme="majorBidi" w:cstheme="majorBidi"/>
          <w:b/>
          <w:bCs/>
          <w:sz w:val="28"/>
          <w:szCs w:val="28"/>
        </w:rPr>
        <w:t>relation :</w:t>
      </w:r>
      <w:proofErr w:type="gramEnd"/>
      <w:r>
        <w:rPr>
          <w:rFonts w:asciiTheme="majorBidi" w:eastAsia="Times New Roman" w:hAnsiTheme="majorBidi" w:cstheme="majorBidi"/>
          <w:sz w:val="28"/>
          <w:szCs w:val="28"/>
        </w:rPr>
        <w:t xml:space="preserve"> A relation R on a set A is called reflexive if no (</w:t>
      </w:r>
      <w:proofErr w:type="spellStart"/>
      <w:r>
        <w:rPr>
          <w:rFonts w:asciiTheme="majorBidi" w:eastAsia="Times New Roman" w:hAnsiTheme="majorBidi" w:cstheme="majorBidi"/>
          <w:sz w:val="28"/>
          <w:szCs w:val="28"/>
        </w:rPr>
        <w:t>a,a</w:t>
      </w:r>
      <w:proofErr w:type="spellEnd"/>
      <w:r>
        <w:rPr>
          <w:rFonts w:asciiTheme="majorBidi" w:eastAsia="Times New Roman" w:hAnsiTheme="majorBidi" w:cstheme="majorBidi"/>
          <w:sz w:val="28"/>
          <w:szCs w:val="28"/>
        </w:rPr>
        <w:t xml:space="preserve">) € R holds for every element a € </w:t>
      </w:r>
      <w:proofErr w:type="spellStart"/>
      <w:r>
        <w:rPr>
          <w:rFonts w:asciiTheme="majorBidi" w:eastAsia="Times New Roman" w:hAnsiTheme="majorBidi" w:cstheme="majorBidi"/>
          <w:sz w:val="28"/>
          <w:szCs w:val="28"/>
        </w:rPr>
        <w:t>A.i.e</w:t>
      </w:r>
      <w:proofErr w:type="spellEnd"/>
      <w:r>
        <w:rPr>
          <w:rFonts w:asciiTheme="majorBidi" w:eastAsia="Times New Roman" w:hAnsiTheme="majorBidi" w:cstheme="majorBidi"/>
          <w:sz w:val="28"/>
          <w:szCs w:val="28"/>
        </w:rPr>
        <w:t>. if set A = {</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 then R = {(</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 (</w:t>
      </w:r>
      <w:proofErr w:type="spellStart"/>
      <w:r>
        <w:rPr>
          <w:rFonts w:asciiTheme="majorBidi" w:eastAsia="Times New Roman" w:hAnsiTheme="majorBidi" w:cstheme="majorBidi"/>
          <w:sz w:val="28"/>
          <w:szCs w:val="28"/>
        </w:rPr>
        <w:t>b,a</w:t>
      </w:r>
      <w:proofErr w:type="spellEnd"/>
      <w:r>
        <w:rPr>
          <w:rFonts w:asciiTheme="majorBidi" w:eastAsia="Times New Roman" w:hAnsiTheme="majorBidi" w:cstheme="majorBidi"/>
          <w:sz w:val="28"/>
          <w:szCs w:val="28"/>
        </w:rPr>
        <w:t xml:space="preserve">)} is </w:t>
      </w:r>
      <w:proofErr w:type="spellStart"/>
      <w:r>
        <w:rPr>
          <w:rFonts w:asciiTheme="majorBidi" w:eastAsia="Times New Roman" w:hAnsiTheme="majorBidi" w:cstheme="majorBidi"/>
          <w:sz w:val="28"/>
          <w:szCs w:val="28"/>
        </w:rPr>
        <w:t>irreflexive</w:t>
      </w:r>
      <w:proofErr w:type="spellEnd"/>
      <w:r>
        <w:rPr>
          <w:rFonts w:asciiTheme="majorBidi" w:eastAsia="Times New Roman" w:hAnsiTheme="majorBidi" w:cstheme="majorBidi"/>
          <w:sz w:val="28"/>
          <w:szCs w:val="28"/>
        </w:rPr>
        <w:t xml:space="preserve"> relation.</w:t>
      </w:r>
    </w:p>
    <w:p w:rsidR="008C5A57" w:rsidRDefault="008C5A57" w:rsidP="008C5A57">
      <w:pPr>
        <w:numPr>
          <w:ilvl w:val="0"/>
          <w:numId w:val="5"/>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b/>
          <w:bCs/>
          <w:sz w:val="28"/>
          <w:szCs w:val="28"/>
        </w:rPr>
        <w:t>Symmetric Relation:</w:t>
      </w:r>
      <w:r>
        <w:rPr>
          <w:rFonts w:asciiTheme="majorBidi" w:eastAsia="Times New Roman" w:hAnsiTheme="majorBidi" w:cstheme="majorBidi"/>
          <w:sz w:val="28"/>
          <w:szCs w:val="28"/>
        </w:rPr>
        <w:t xml:space="preserve"> A relation R on a set A is called symmetric if (</w:t>
      </w:r>
      <w:proofErr w:type="spellStart"/>
      <w:r>
        <w:rPr>
          <w:rFonts w:asciiTheme="majorBidi" w:eastAsia="Times New Roman" w:hAnsiTheme="majorBidi" w:cstheme="majorBidi"/>
          <w:sz w:val="28"/>
          <w:szCs w:val="28"/>
        </w:rPr>
        <w:t>b</w:t>
      </w:r>
      <w:proofErr w:type="gramStart"/>
      <w:r>
        <w:rPr>
          <w:rFonts w:asciiTheme="majorBidi" w:eastAsia="Times New Roman" w:hAnsiTheme="majorBidi" w:cstheme="majorBidi"/>
          <w:sz w:val="28"/>
          <w:szCs w:val="28"/>
        </w:rPr>
        <w:t>,a</w:t>
      </w:r>
      <w:proofErr w:type="spellEnd"/>
      <w:proofErr w:type="gramEnd"/>
      <w:r>
        <w:rPr>
          <w:rFonts w:asciiTheme="majorBidi" w:eastAsia="Times New Roman" w:hAnsiTheme="majorBidi" w:cstheme="majorBidi"/>
          <w:sz w:val="28"/>
          <w:szCs w:val="28"/>
        </w:rPr>
        <w:t>) € R holds when (</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 xml:space="preserve">) € </w:t>
      </w:r>
      <w:proofErr w:type="spellStart"/>
      <w:r>
        <w:rPr>
          <w:rFonts w:asciiTheme="majorBidi" w:eastAsia="Times New Roman" w:hAnsiTheme="majorBidi" w:cstheme="majorBidi"/>
          <w:sz w:val="28"/>
          <w:szCs w:val="28"/>
        </w:rPr>
        <w:t>R.i.e</w:t>
      </w:r>
      <w:proofErr w:type="spellEnd"/>
      <w:r>
        <w:rPr>
          <w:rFonts w:asciiTheme="majorBidi" w:eastAsia="Times New Roman" w:hAnsiTheme="majorBidi" w:cstheme="majorBidi"/>
          <w:sz w:val="28"/>
          <w:szCs w:val="28"/>
        </w:rPr>
        <w:t>. The relation R={(4,5),(5,4),(6,5),(5,6)} on set A={4,5,6} is symmetric.</w:t>
      </w:r>
    </w:p>
    <w:p w:rsidR="008C5A57" w:rsidRDefault="008C5A57" w:rsidP="008C5A57">
      <w:pPr>
        <w:numPr>
          <w:ilvl w:val="0"/>
          <w:numId w:val="5"/>
        </w:numPr>
        <w:spacing w:before="100" w:beforeAutospacing="1" w:after="100" w:afterAutospacing="1" w:line="240" w:lineRule="auto"/>
        <w:rPr>
          <w:rFonts w:asciiTheme="majorBidi" w:eastAsia="Times New Roman" w:hAnsiTheme="majorBidi" w:cstheme="majorBidi"/>
          <w:sz w:val="28"/>
          <w:szCs w:val="28"/>
        </w:rPr>
      </w:pPr>
      <w:proofErr w:type="spellStart"/>
      <w:r>
        <w:rPr>
          <w:rFonts w:asciiTheme="majorBidi" w:eastAsia="Times New Roman" w:hAnsiTheme="majorBidi" w:cstheme="majorBidi"/>
          <w:b/>
          <w:bCs/>
          <w:sz w:val="28"/>
          <w:szCs w:val="28"/>
        </w:rPr>
        <w:t>AntiSymmetric</w:t>
      </w:r>
      <w:proofErr w:type="spellEnd"/>
      <w:r>
        <w:rPr>
          <w:rFonts w:asciiTheme="majorBidi" w:eastAsia="Times New Roman" w:hAnsiTheme="majorBidi" w:cstheme="majorBidi"/>
          <w:b/>
          <w:bCs/>
          <w:sz w:val="28"/>
          <w:szCs w:val="28"/>
        </w:rPr>
        <w:t xml:space="preserve"> Relation:</w:t>
      </w:r>
      <w:r>
        <w:rPr>
          <w:rFonts w:asciiTheme="majorBidi" w:eastAsia="Times New Roman" w:hAnsiTheme="majorBidi" w:cstheme="majorBidi"/>
          <w:sz w:val="28"/>
          <w:szCs w:val="28"/>
        </w:rPr>
        <w:t xml:space="preserve"> A relation R on a set A is called </w:t>
      </w:r>
      <w:proofErr w:type="spellStart"/>
      <w:r>
        <w:rPr>
          <w:rFonts w:asciiTheme="majorBidi" w:eastAsia="Times New Roman" w:hAnsiTheme="majorBidi" w:cstheme="majorBidi"/>
          <w:sz w:val="28"/>
          <w:szCs w:val="28"/>
        </w:rPr>
        <w:t>antisymmetric</w:t>
      </w:r>
      <w:proofErr w:type="spellEnd"/>
      <w:r>
        <w:rPr>
          <w:rFonts w:asciiTheme="majorBidi" w:eastAsia="Times New Roman" w:hAnsiTheme="majorBidi" w:cstheme="majorBidi"/>
          <w:sz w:val="28"/>
          <w:szCs w:val="28"/>
        </w:rPr>
        <w:t xml:space="preserve"> if (</w:t>
      </w:r>
      <w:proofErr w:type="spellStart"/>
      <w:r>
        <w:rPr>
          <w:rFonts w:asciiTheme="majorBidi" w:eastAsia="Times New Roman" w:hAnsiTheme="majorBidi" w:cstheme="majorBidi"/>
          <w:sz w:val="28"/>
          <w:szCs w:val="28"/>
        </w:rPr>
        <w:t>a</w:t>
      </w:r>
      <w:proofErr w:type="gramStart"/>
      <w:r>
        <w:rPr>
          <w:rFonts w:asciiTheme="majorBidi" w:eastAsia="Times New Roman" w:hAnsiTheme="majorBidi" w:cstheme="majorBidi"/>
          <w:sz w:val="28"/>
          <w:szCs w:val="28"/>
        </w:rPr>
        <w:t>,b</w:t>
      </w:r>
      <w:proofErr w:type="spellEnd"/>
      <w:proofErr w:type="gramEnd"/>
      <w:r>
        <w:rPr>
          <w:rFonts w:asciiTheme="majorBidi" w:eastAsia="Times New Roman" w:hAnsiTheme="majorBidi" w:cstheme="majorBidi"/>
          <w:sz w:val="28"/>
          <w:szCs w:val="28"/>
        </w:rPr>
        <w:t>)€ R and (</w:t>
      </w:r>
      <w:proofErr w:type="spellStart"/>
      <w:r>
        <w:rPr>
          <w:rFonts w:asciiTheme="majorBidi" w:eastAsia="Times New Roman" w:hAnsiTheme="majorBidi" w:cstheme="majorBidi"/>
          <w:sz w:val="28"/>
          <w:szCs w:val="28"/>
        </w:rPr>
        <w:t>b,a</w:t>
      </w:r>
      <w:proofErr w:type="spellEnd"/>
      <w:r>
        <w:rPr>
          <w:rFonts w:asciiTheme="majorBidi" w:eastAsia="Times New Roman" w:hAnsiTheme="majorBidi" w:cstheme="majorBidi"/>
          <w:sz w:val="28"/>
          <w:szCs w:val="28"/>
        </w:rPr>
        <w:t xml:space="preserve">) € R then a = b is called </w:t>
      </w:r>
      <w:proofErr w:type="spellStart"/>
      <w:r>
        <w:rPr>
          <w:rFonts w:asciiTheme="majorBidi" w:eastAsia="Times New Roman" w:hAnsiTheme="majorBidi" w:cstheme="majorBidi"/>
          <w:sz w:val="28"/>
          <w:szCs w:val="28"/>
        </w:rPr>
        <w:t>antisymmetric.i.e</w:t>
      </w:r>
      <w:proofErr w:type="spellEnd"/>
      <w:r>
        <w:rPr>
          <w:rFonts w:asciiTheme="majorBidi" w:eastAsia="Times New Roman" w:hAnsiTheme="majorBidi" w:cstheme="majorBidi"/>
          <w:sz w:val="28"/>
          <w:szCs w:val="28"/>
        </w:rPr>
        <w:t>. The relation R = {(</w:t>
      </w:r>
      <w:proofErr w:type="spellStart"/>
      <w:r>
        <w:rPr>
          <w:rFonts w:asciiTheme="majorBidi" w:eastAsia="Times New Roman" w:hAnsiTheme="majorBidi" w:cstheme="majorBidi"/>
          <w:sz w:val="28"/>
          <w:szCs w:val="28"/>
        </w:rPr>
        <w:t>a</w:t>
      </w:r>
      <w:proofErr w:type="gramStart"/>
      <w:r>
        <w:rPr>
          <w:rFonts w:asciiTheme="majorBidi" w:eastAsia="Times New Roman" w:hAnsiTheme="majorBidi" w:cstheme="majorBidi"/>
          <w:sz w:val="28"/>
          <w:szCs w:val="28"/>
        </w:rPr>
        <w:t>,b</w:t>
      </w:r>
      <w:proofErr w:type="spellEnd"/>
      <w:proofErr w:type="gramEnd"/>
      <w:r>
        <w:rPr>
          <w:rFonts w:asciiTheme="majorBidi" w:eastAsia="Times New Roman" w:hAnsiTheme="majorBidi" w:cstheme="majorBidi"/>
          <w:sz w:val="28"/>
          <w:szCs w:val="28"/>
        </w:rPr>
        <w:t>)→</w:t>
      </w:r>
      <w:proofErr w:type="spellStart"/>
      <w:r>
        <w:rPr>
          <w:rFonts w:asciiTheme="majorBidi" w:eastAsia="Times New Roman" w:hAnsiTheme="majorBidi" w:cstheme="majorBidi"/>
          <w:sz w:val="28"/>
          <w:szCs w:val="28"/>
        </w:rPr>
        <w:t>R|a</w:t>
      </w:r>
      <w:proofErr w:type="spellEnd"/>
      <w:r>
        <w:rPr>
          <w:rFonts w:asciiTheme="majorBidi" w:eastAsia="Times New Roman" w:hAnsiTheme="majorBidi" w:cstheme="majorBidi"/>
          <w:sz w:val="28"/>
          <w:szCs w:val="28"/>
        </w:rPr>
        <w:t xml:space="preserve"> ≤ b} is anti-symmetric since a ≤ b and b ≤ a implies a = b.</w:t>
      </w:r>
    </w:p>
    <w:p w:rsidR="008C5A57" w:rsidRDefault="008C5A57" w:rsidP="008C5A57">
      <w:pPr>
        <w:numPr>
          <w:ilvl w:val="0"/>
          <w:numId w:val="5"/>
        </w:numPr>
        <w:spacing w:before="100" w:beforeAutospacing="1" w:after="100" w:afterAutospacing="1" w:line="240" w:lineRule="auto"/>
        <w:rPr>
          <w:rFonts w:asciiTheme="majorBidi" w:eastAsia="Times New Roman" w:hAnsiTheme="majorBidi" w:cstheme="majorBidi"/>
          <w:sz w:val="28"/>
          <w:szCs w:val="28"/>
        </w:rPr>
      </w:pPr>
      <w:proofErr w:type="spellStart"/>
      <w:r>
        <w:rPr>
          <w:rFonts w:asciiTheme="majorBidi" w:eastAsia="Times New Roman" w:hAnsiTheme="majorBidi" w:cstheme="majorBidi"/>
          <w:b/>
          <w:bCs/>
          <w:sz w:val="28"/>
          <w:szCs w:val="28"/>
        </w:rPr>
        <w:lastRenderedPageBreak/>
        <w:t>Transiitive</w:t>
      </w:r>
      <w:proofErr w:type="spellEnd"/>
      <w:r>
        <w:rPr>
          <w:rFonts w:asciiTheme="majorBidi" w:eastAsia="Times New Roman" w:hAnsiTheme="majorBidi" w:cstheme="majorBidi"/>
          <w:b/>
          <w:bCs/>
          <w:sz w:val="28"/>
          <w:szCs w:val="28"/>
        </w:rPr>
        <w:t xml:space="preserve"> Relation:</w:t>
      </w:r>
      <w:r>
        <w:rPr>
          <w:rFonts w:asciiTheme="majorBidi" w:eastAsia="Times New Roman" w:hAnsiTheme="majorBidi" w:cstheme="majorBidi"/>
          <w:sz w:val="28"/>
          <w:szCs w:val="28"/>
        </w:rPr>
        <w:t xml:space="preserve"> A relation R on a set A is called transitive if (</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 € R and (</w:t>
      </w:r>
      <w:proofErr w:type="spellStart"/>
      <w:r>
        <w:rPr>
          <w:rFonts w:asciiTheme="majorBidi" w:eastAsia="Times New Roman" w:hAnsiTheme="majorBidi" w:cstheme="majorBidi"/>
          <w:sz w:val="28"/>
          <w:szCs w:val="28"/>
        </w:rPr>
        <w:t>b,c</w:t>
      </w:r>
      <w:proofErr w:type="spellEnd"/>
      <w:r>
        <w:rPr>
          <w:rFonts w:asciiTheme="majorBidi" w:eastAsia="Times New Roman" w:hAnsiTheme="majorBidi" w:cstheme="majorBidi"/>
          <w:sz w:val="28"/>
          <w:szCs w:val="28"/>
        </w:rPr>
        <w:t>) € R then (</w:t>
      </w:r>
      <w:proofErr w:type="spellStart"/>
      <w:r>
        <w:rPr>
          <w:rFonts w:asciiTheme="majorBidi" w:eastAsia="Times New Roman" w:hAnsiTheme="majorBidi" w:cstheme="majorBidi"/>
          <w:sz w:val="28"/>
          <w:szCs w:val="28"/>
        </w:rPr>
        <w:t>a,c</w:t>
      </w:r>
      <w:proofErr w:type="spellEnd"/>
      <w:r>
        <w:rPr>
          <w:rFonts w:asciiTheme="majorBidi" w:eastAsia="Times New Roman" w:hAnsiTheme="majorBidi" w:cstheme="majorBidi"/>
          <w:sz w:val="28"/>
          <w:szCs w:val="28"/>
        </w:rPr>
        <w:t xml:space="preserve">) € R for all </w:t>
      </w:r>
      <w:proofErr w:type="spellStart"/>
      <w:r>
        <w:rPr>
          <w:rFonts w:asciiTheme="majorBidi" w:eastAsia="Times New Roman" w:hAnsiTheme="majorBidi" w:cstheme="majorBidi"/>
          <w:sz w:val="28"/>
          <w:szCs w:val="28"/>
        </w:rPr>
        <w:t>a,b,c</w:t>
      </w:r>
      <w:proofErr w:type="spellEnd"/>
      <w:r>
        <w:rPr>
          <w:rFonts w:asciiTheme="majorBidi" w:eastAsia="Times New Roman" w:hAnsiTheme="majorBidi" w:cstheme="majorBidi"/>
          <w:sz w:val="28"/>
          <w:szCs w:val="28"/>
        </w:rPr>
        <w:t xml:space="preserve"> € </w:t>
      </w:r>
      <w:proofErr w:type="spellStart"/>
      <w:r>
        <w:rPr>
          <w:rFonts w:asciiTheme="majorBidi" w:eastAsia="Times New Roman" w:hAnsiTheme="majorBidi" w:cstheme="majorBidi"/>
          <w:sz w:val="28"/>
          <w:szCs w:val="28"/>
        </w:rPr>
        <w:t>A.i.e</w:t>
      </w:r>
      <w:proofErr w:type="spellEnd"/>
      <w:r>
        <w:rPr>
          <w:rFonts w:asciiTheme="majorBidi" w:eastAsia="Times New Roman" w:hAnsiTheme="majorBidi" w:cstheme="majorBidi"/>
          <w:sz w:val="28"/>
          <w:szCs w:val="28"/>
        </w:rPr>
        <w:t>. Relation R={(1,2),(2,3),(1,3)} on set A={1,2,3} is transitive.</w:t>
      </w:r>
    </w:p>
    <w:p w:rsidR="008C5A57" w:rsidRDefault="008C5A57" w:rsidP="008C5A57">
      <w:pPr>
        <w:numPr>
          <w:ilvl w:val="0"/>
          <w:numId w:val="5"/>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b/>
          <w:bCs/>
          <w:sz w:val="28"/>
          <w:szCs w:val="28"/>
        </w:rPr>
        <w:t>Equivalence Relation:</w:t>
      </w:r>
      <w:r>
        <w:rPr>
          <w:rFonts w:asciiTheme="majorBidi" w:eastAsia="Times New Roman" w:hAnsiTheme="majorBidi" w:cstheme="majorBidi"/>
          <w:sz w:val="28"/>
          <w:szCs w:val="28"/>
        </w:rPr>
        <w:t xml:space="preserve"> A relation is an Equivalence Relation if it is reflexive, symmetric, and transitive. i.e. relation R={(1,1),(2,2),(3,3),(1,2),(2,1),(2,3),(3,2),(1,3),(3,1)} on set A={1,2,3} is equivalence relation as it is reflexive, symmetric, and transitive.</w:t>
      </w:r>
    </w:p>
    <w:p w:rsidR="008C5A57" w:rsidRDefault="008C5A57" w:rsidP="008C5A57">
      <w:pPr>
        <w:numPr>
          <w:ilvl w:val="0"/>
          <w:numId w:val="5"/>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b/>
          <w:bCs/>
          <w:sz w:val="28"/>
          <w:szCs w:val="28"/>
        </w:rPr>
        <w:t>Asymmetric relation:</w:t>
      </w:r>
      <w:r>
        <w:rPr>
          <w:rFonts w:asciiTheme="majorBidi" w:eastAsia="Times New Roman" w:hAnsiTheme="majorBidi" w:cstheme="majorBidi"/>
          <w:sz w:val="28"/>
          <w:szCs w:val="28"/>
        </w:rPr>
        <w:t xml:space="preserve"> Asymmetric relation is opposite of symmetric relation. A relation R on a set A is called asymmetric if no (</w:t>
      </w:r>
      <w:proofErr w:type="spellStart"/>
      <w:r>
        <w:rPr>
          <w:rFonts w:asciiTheme="majorBidi" w:eastAsia="Times New Roman" w:hAnsiTheme="majorBidi" w:cstheme="majorBidi"/>
          <w:sz w:val="28"/>
          <w:szCs w:val="28"/>
        </w:rPr>
        <w:t>b</w:t>
      </w:r>
      <w:proofErr w:type="gramStart"/>
      <w:r>
        <w:rPr>
          <w:rFonts w:asciiTheme="majorBidi" w:eastAsia="Times New Roman" w:hAnsiTheme="majorBidi" w:cstheme="majorBidi"/>
          <w:sz w:val="28"/>
          <w:szCs w:val="28"/>
        </w:rPr>
        <w:t>,a</w:t>
      </w:r>
      <w:proofErr w:type="spellEnd"/>
      <w:proofErr w:type="gramEnd"/>
      <w:r>
        <w:rPr>
          <w:rFonts w:asciiTheme="majorBidi" w:eastAsia="Times New Roman" w:hAnsiTheme="majorBidi" w:cstheme="majorBidi"/>
          <w:sz w:val="28"/>
          <w:szCs w:val="28"/>
        </w:rPr>
        <w:t>) € R when (</w:t>
      </w:r>
      <w:proofErr w:type="spellStart"/>
      <w:r>
        <w:rPr>
          <w:rFonts w:asciiTheme="majorBidi" w:eastAsia="Times New Roman" w:hAnsiTheme="majorBidi" w:cstheme="majorBidi"/>
          <w:sz w:val="28"/>
          <w:szCs w:val="28"/>
        </w:rPr>
        <w:t>a,b</w:t>
      </w:r>
      <w:proofErr w:type="spellEnd"/>
      <w:r>
        <w:rPr>
          <w:rFonts w:asciiTheme="majorBidi" w:eastAsia="Times New Roman" w:hAnsiTheme="majorBidi" w:cstheme="majorBidi"/>
          <w:sz w:val="28"/>
          <w:szCs w:val="28"/>
        </w:rPr>
        <w:t>) € R.</w:t>
      </w:r>
    </w:p>
    <w:p w:rsidR="008C5A57" w:rsidRDefault="008C5A57" w:rsidP="008C5A57">
      <w:pPr>
        <w:rPr>
          <w:rFonts w:asciiTheme="majorBidi" w:hAnsiTheme="majorBidi" w:cstheme="majorBidi"/>
          <w:sz w:val="28"/>
          <w:szCs w:val="28"/>
        </w:rPr>
      </w:pP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17. </w:t>
      </w:r>
      <w:proofErr w:type="gramStart"/>
      <w:r>
        <w:rPr>
          <w:rFonts w:asciiTheme="majorBidi" w:hAnsiTheme="majorBidi" w:cstheme="majorBidi"/>
          <w:sz w:val="28"/>
          <w:szCs w:val="28"/>
        </w:rPr>
        <w:t>a</w:t>
      </w:r>
      <w:proofErr w:type="gramEnd"/>
      <w:r>
        <w:rPr>
          <w:rFonts w:asciiTheme="majorBidi" w:hAnsiTheme="majorBidi" w:cstheme="majorBidi"/>
          <w:sz w:val="28"/>
          <w:szCs w:val="28"/>
        </w:rPr>
        <w:t>) Types of phrase structure grammar:-</w:t>
      </w:r>
    </w:p>
    <w:p w:rsidR="008C5A57" w:rsidRDefault="008C5A57" w:rsidP="008C5A57">
      <w:pPr>
        <w:numPr>
          <w:ilvl w:val="0"/>
          <w:numId w:val="6"/>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"A </w:t>
      </w:r>
      <w:r>
        <w:rPr>
          <w:rFonts w:asciiTheme="majorBidi" w:eastAsia="Times New Roman" w:hAnsiTheme="majorBidi" w:cstheme="majorBidi"/>
          <w:b/>
          <w:bCs/>
          <w:sz w:val="28"/>
          <w:szCs w:val="28"/>
        </w:rPr>
        <w:t>phrase structure grammar</w:t>
      </w:r>
      <w:r>
        <w:rPr>
          <w:rFonts w:asciiTheme="majorBidi" w:eastAsia="Times New Roman" w:hAnsiTheme="majorBidi" w:cstheme="majorBidi"/>
          <w:sz w:val="28"/>
          <w:szCs w:val="28"/>
        </w:rPr>
        <w:t xml:space="preserve"> consists of a set of ordered rules known as </w:t>
      </w:r>
      <w:r>
        <w:rPr>
          <w:rFonts w:asciiTheme="majorBidi" w:eastAsia="Times New Roman" w:hAnsiTheme="majorBidi" w:cstheme="majorBidi"/>
          <w:i/>
          <w:iCs/>
          <w:sz w:val="28"/>
          <w:szCs w:val="28"/>
        </w:rPr>
        <w:t>rewrite rules</w:t>
      </w:r>
      <w:r>
        <w:rPr>
          <w:rFonts w:asciiTheme="majorBidi" w:eastAsia="Times New Roman" w:hAnsiTheme="majorBidi" w:cstheme="majorBidi"/>
          <w:sz w:val="28"/>
          <w:szCs w:val="28"/>
        </w:rPr>
        <w:t>, which are applied stepwise. A rewrite rule has a single symbol on the left and one or more symbols on the right:</w:t>
      </w:r>
    </w:p>
    <w:p w:rsidR="008C5A57" w:rsidRDefault="008C5A57" w:rsidP="008C5A57">
      <w:pPr>
        <w:spacing w:before="100" w:beforeAutospacing="1" w:after="100" w:afterAutospacing="1"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A→B+CC→D</w:t>
      </w:r>
    </w:p>
    <w:p w:rsidR="008C5A57" w:rsidRDefault="008C5A57" w:rsidP="008C5A57">
      <w:pPr>
        <w:spacing w:before="100" w:beforeAutospacing="1" w:after="100" w:afterAutospacing="1"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More than one symbol on the right constitutes a </w:t>
      </w:r>
      <w:r>
        <w:rPr>
          <w:rFonts w:asciiTheme="majorBidi" w:eastAsia="Times New Roman" w:hAnsiTheme="majorBidi" w:cstheme="majorBidi"/>
          <w:i/>
          <w:iCs/>
          <w:sz w:val="28"/>
          <w:szCs w:val="28"/>
        </w:rPr>
        <w:t>string</w:t>
      </w:r>
      <w:r>
        <w:rPr>
          <w:rFonts w:asciiTheme="majorBidi" w:eastAsia="Times New Roman" w:hAnsiTheme="majorBidi" w:cstheme="majorBidi"/>
          <w:sz w:val="28"/>
          <w:szCs w:val="28"/>
        </w:rPr>
        <w:t xml:space="preserve">. The arrow is read as 'is rewritten as,' 'has as its constituents,' 'consists of,' or 'is expanded as.' The plus sign is read as 'followed by,' but it is often omitted. The rule may also be depicted in the form of a tree diagram . </w:t>
      </w:r>
      <w:proofErr w:type="gramStart"/>
      <w:r>
        <w:rPr>
          <w:rFonts w:asciiTheme="majorBidi" w:eastAsia="Times New Roman" w:hAnsiTheme="majorBidi" w:cstheme="majorBidi"/>
          <w:sz w:val="28"/>
          <w:szCs w:val="28"/>
        </w:rPr>
        <w:t>. ..</w:t>
      </w:r>
      <w:proofErr w:type="gramEnd"/>
      <w:r>
        <w:rPr>
          <w:rFonts w:asciiTheme="majorBidi" w:eastAsia="Times New Roman" w:hAnsiTheme="majorBidi" w:cstheme="majorBidi"/>
          <w:sz w:val="28"/>
          <w:szCs w:val="28"/>
        </w:rPr>
        <w:br/>
      </w:r>
      <w:r>
        <w:rPr>
          <w:rFonts w:asciiTheme="majorBidi" w:eastAsia="Times New Roman" w:hAnsiTheme="majorBidi" w:cstheme="majorBidi"/>
          <w:sz w:val="28"/>
          <w:szCs w:val="28"/>
        </w:rPr>
        <w:br/>
        <w:t>"The phrase structure rules also allow for choices. The optional choices are indicated with parentheses:</w:t>
      </w:r>
    </w:p>
    <w:p w:rsidR="008C5A57" w:rsidRDefault="008C5A57" w:rsidP="008C5A57">
      <w:pPr>
        <w:spacing w:before="100" w:beforeAutospacing="1" w:after="100" w:afterAutospacing="1"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A</w:t>
      </w:r>
      <w:proofErr w:type="gramStart"/>
      <w:r>
        <w:rPr>
          <w:rFonts w:asciiTheme="majorBidi" w:eastAsia="Times New Roman" w:hAnsiTheme="majorBidi" w:cstheme="majorBidi"/>
          <w:sz w:val="28"/>
          <w:szCs w:val="28"/>
        </w:rPr>
        <w:t>→(</w:t>
      </w:r>
      <w:proofErr w:type="gramEnd"/>
      <w:r>
        <w:rPr>
          <w:rFonts w:asciiTheme="majorBidi" w:eastAsia="Times New Roman" w:hAnsiTheme="majorBidi" w:cstheme="majorBidi"/>
          <w:sz w:val="28"/>
          <w:szCs w:val="28"/>
        </w:rPr>
        <w:t>B)C</w:t>
      </w:r>
    </w:p>
    <w:p w:rsidR="008C5A57" w:rsidRDefault="008C5A57" w:rsidP="008C5A57">
      <w:pPr>
        <w:spacing w:before="100" w:beforeAutospacing="1" w:after="100" w:afterAutospacing="1"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This rule reads that A is expanded as optionally B and obligatorily C. In every rewrite rule, at least one element must be obligatory. There may also be mutually exclusive choices of elements in a string; these are indicated with curly braces:</w:t>
      </w:r>
    </w:p>
    <w:p w:rsidR="008C5A57" w:rsidRDefault="008C5A57" w:rsidP="008C5A57">
      <w:pPr>
        <w:spacing w:before="100" w:beforeAutospacing="1" w:after="100" w:afterAutospacing="1"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A</w:t>
      </w:r>
      <w:proofErr w:type="gramStart"/>
      <w:r>
        <w:rPr>
          <w:rFonts w:asciiTheme="majorBidi" w:eastAsia="Times New Roman" w:hAnsiTheme="majorBidi" w:cstheme="majorBidi"/>
          <w:sz w:val="28"/>
          <w:szCs w:val="28"/>
        </w:rPr>
        <w:t>→{</w:t>
      </w:r>
      <w:proofErr w:type="gramEnd"/>
      <w:r>
        <w:rPr>
          <w:rFonts w:asciiTheme="majorBidi" w:eastAsia="Times New Roman" w:hAnsiTheme="majorBidi" w:cstheme="majorBidi"/>
          <w:sz w:val="28"/>
          <w:szCs w:val="28"/>
        </w:rPr>
        <w:t>B,C}</w:t>
      </w:r>
    </w:p>
    <w:p w:rsidR="008C5A57" w:rsidRDefault="008C5A57" w:rsidP="008C5A57">
      <w:pPr>
        <w:spacing w:before="100" w:beforeAutospacing="1" w:after="100" w:afterAutospacing="1" w:line="240" w:lineRule="auto"/>
        <w:ind w:left="720"/>
        <w:rPr>
          <w:rFonts w:asciiTheme="majorBidi" w:eastAsia="Times New Roman" w:hAnsiTheme="majorBidi" w:cstheme="majorBidi"/>
          <w:sz w:val="28"/>
          <w:szCs w:val="28"/>
        </w:rPr>
      </w:pPr>
      <w:r>
        <w:rPr>
          <w:rFonts w:asciiTheme="majorBidi" w:eastAsia="Times New Roman" w:hAnsiTheme="majorBidi" w:cstheme="majorBidi"/>
          <w:sz w:val="28"/>
          <w:szCs w:val="28"/>
        </w:rPr>
        <w:t>This rule states that if you choose B, you can't choose C, but you must choose one--either B or C, but not both. Whether the mutually exclusive items are written on one line separated by commas or on separate lines does not matter, as long as they occur within braces."</w:t>
      </w:r>
    </w:p>
    <w:p w:rsidR="008C5A57" w:rsidRDefault="008C5A57" w:rsidP="008C5A57">
      <w:pPr>
        <w:spacing w:before="100" w:beforeAutospacing="1" w:after="100" w:afterAutospacing="1" w:line="240" w:lineRule="auto"/>
        <w:ind w:left="720"/>
        <w:rPr>
          <w:rFonts w:asciiTheme="majorBidi" w:eastAsia="Times New Roman" w:hAnsiTheme="majorBidi" w:cstheme="majorBidi"/>
          <w:sz w:val="28"/>
          <w:szCs w:val="28"/>
        </w:rPr>
      </w:pPr>
      <w:r>
        <w:rPr>
          <w:rFonts w:asciiTheme="majorBidi" w:eastAsia="Times New Roman" w:hAnsiTheme="majorBidi" w:cstheme="majorBidi"/>
          <w:b/>
          <w:bCs/>
          <w:sz w:val="28"/>
          <w:szCs w:val="28"/>
          <w:u w:val="single"/>
        </w:rPr>
        <w:t>Head-Driven Phrase Structure Grammar</w:t>
      </w:r>
      <w:r>
        <w:rPr>
          <w:rFonts w:asciiTheme="majorBidi" w:eastAsia="Times New Roman" w:hAnsiTheme="majorBidi" w:cstheme="majorBidi"/>
          <w:sz w:val="28"/>
          <w:szCs w:val="28"/>
        </w:rPr>
        <w:t xml:space="preserve"> (HPSG)</w:t>
      </w:r>
      <w:r>
        <w:rPr>
          <w:rFonts w:asciiTheme="majorBidi" w:eastAsia="Times New Roman" w:hAnsiTheme="majorBidi" w:cstheme="majorBidi"/>
          <w:sz w:val="28"/>
          <w:szCs w:val="28"/>
        </w:rPr>
        <w:br/>
        <w:t>"</w:t>
      </w:r>
      <w:r>
        <w:rPr>
          <w:rFonts w:asciiTheme="majorBidi" w:eastAsia="Times New Roman" w:hAnsiTheme="majorBidi" w:cstheme="majorBidi"/>
          <w:b/>
          <w:bCs/>
          <w:sz w:val="28"/>
          <w:szCs w:val="28"/>
        </w:rPr>
        <w:t>Head-driven phrase structure grammar</w:t>
      </w:r>
      <w:r>
        <w:rPr>
          <w:rFonts w:asciiTheme="majorBidi" w:eastAsia="Times New Roman" w:hAnsiTheme="majorBidi" w:cstheme="majorBidi"/>
          <w:sz w:val="28"/>
          <w:szCs w:val="28"/>
        </w:rPr>
        <w:t xml:space="preserve"> (HPSG) has evolved as a synthesis of ideas from a number of theoretical sources, including generalized phrase structure grammar (GPSG), </w:t>
      </w:r>
      <w:hyperlink r:id="rId37" w:history="1">
        <w:proofErr w:type="spellStart"/>
        <w:r>
          <w:rPr>
            <w:rStyle w:val="Hyperlink"/>
            <w:rFonts w:asciiTheme="majorBidi" w:eastAsia="Times New Roman" w:hAnsiTheme="majorBidi" w:cstheme="majorBidi"/>
            <w:sz w:val="28"/>
            <w:szCs w:val="28"/>
          </w:rPr>
          <w:t>categorial</w:t>
        </w:r>
        <w:proofErr w:type="spellEnd"/>
        <w:r>
          <w:rPr>
            <w:rStyle w:val="Hyperlink"/>
            <w:rFonts w:asciiTheme="majorBidi" w:eastAsia="Times New Roman" w:hAnsiTheme="majorBidi" w:cstheme="majorBidi"/>
            <w:sz w:val="28"/>
            <w:szCs w:val="28"/>
          </w:rPr>
          <w:t xml:space="preserve"> grammar</w:t>
        </w:r>
      </w:hyperlink>
      <w:r>
        <w:rPr>
          <w:rFonts w:asciiTheme="majorBidi" w:eastAsia="Times New Roman" w:hAnsiTheme="majorBidi" w:cstheme="majorBidi"/>
          <w:sz w:val="28"/>
          <w:szCs w:val="28"/>
        </w:rPr>
        <w:t xml:space="preserve">, and formal theories of data structure representation . . .. HPSG uses a fundamental theoretical strategy made familiar by GPSG: the enumeration of a class of objects, corresponding to expressions of some </w:t>
      </w:r>
      <w:hyperlink r:id="rId38" w:history="1">
        <w:r>
          <w:rPr>
            <w:rStyle w:val="Hyperlink"/>
            <w:rFonts w:asciiTheme="majorBidi" w:eastAsia="Times New Roman" w:hAnsiTheme="majorBidi" w:cstheme="majorBidi"/>
            <w:sz w:val="28"/>
            <w:szCs w:val="28"/>
          </w:rPr>
          <w:t>natural language</w:t>
        </w:r>
      </w:hyperlink>
      <w:r>
        <w:rPr>
          <w:rFonts w:asciiTheme="majorBidi" w:eastAsia="Times New Roman" w:hAnsiTheme="majorBidi" w:cstheme="majorBidi"/>
          <w:sz w:val="28"/>
          <w:szCs w:val="28"/>
        </w:rPr>
        <w:t xml:space="preserve">, and a set of constraints whose interaction enforces the appropriate </w:t>
      </w:r>
      <w:proofErr w:type="spellStart"/>
      <w:r>
        <w:rPr>
          <w:rFonts w:asciiTheme="majorBidi" w:eastAsia="Times New Roman" w:hAnsiTheme="majorBidi" w:cstheme="majorBidi"/>
          <w:sz w:val="28"/>
          <w:szCs w:val="28"/>
        </w:rPr>
        <w:t>covariation</w:t>
      </w:r>
      <w:proofErr w:type="spellEnd"/>
      <w:r>
        <w:rPr>
          <w:rFonts w:asciiTheme="majorBidi" w:eastAsia="Times New Roman" w:hAnsiTheme="majorBidi" w:cstheme="majorBidi"/>
          <w:sz w:val="28"/>
          <w:szCs w:val="28"/>
        </w:rPr>
        <w:t xml:space="preserve"> of formal properties reflecting the dependencies that any grammar of that language must capture.</w:t>
      </w:r>
      <w:r>
        <w:rPr>
          <w:rFonts w:asciiTheme="majorBidi" w:eastAsia="Times New Roman" w:hAnsiTheme="majorBidi" w:cstheme="majorBidi"/>
          <w:sz w:val="28"/>
          <w:szCs w:val="28"/>
        </w:rPr>
        <w:br/>
      </w:r>
      <w:r>
        <w:rPr>
          <w:rFonts w:asciiTheme="majorBidi" w:eastAsia="Times New Roman" w:hAnsiTheme="majorBidi" w:cstheme="majorBidi"/>
          <w:sz w:val="28"/>
          <w:szCs w:val="28"/>
        </w:rPr>
        <w:br/>
      </w:r>
      <w:r>
        <w:rPr>
          <w:rFonts w:asciiTheme="majorBidi" w:eastAsia="Times New Roman" w:hAnsiTheme="majorBidi" w:cstheme="majorBidi"/>
          <w:sz w:val="28"/>
          <w:szCs w:val="28"/>
        </w:rPr>
        <w:lastRenderedPageBreak/>
        <w:t xml:space="preserve">"A head-driven phrase structure grammar of some language defines the set of </w:t>
      </w:r>
      <w:hyperlink r:id="rId39" w:history="1">
        <w:r>
          <w:rPr>
            <w:rStyle w:val="Hyperlink"/>
            <w:rFonts w:asciiTheme="majorBidi" w:eastAsia="Times New Roman" w:hAnsiTheme="majorBidi" w:cstheme="majorBidi"/>
            <w:sz w:val="28"/>
            <w:szCs w:val="28"/>
          </w:rPr>
          <w:t>signs</w:t>
        </w:r>
      </w:hyperlink>
      <w:r>
        <w:rPr>
          <w:rFonts w:asciiTheme="majorBidi" w:eastAsia="Times New Roman" w:hAnsiTheme="majorBidi" w:cstheme="majorBidi"/>
          <w:sz w:val="28"/>
          <w:szCs w:val="28"/>
        </w:rPr>
        <w:t xml:space="preserve"> (form/meaning/correspondences) which that language comprises. The formal entities that model signs in HPSG are complex objects called </w:t>
      </w:r>
      <w:r>
        <w:rPr>
          <w:rFonts w:asciiTheme="majorBidi" w:eastAsia="Times New Roman" w:hAnsiTheme="majorBidi" w:cstheme="majorBidi"/>
          <w:i/>
          <w:iCs/>
          <w:sz w:val="28"/>
          <w:szCs w:val="28"/>
        </w:rPr>
        <w:t>feature structures</w:t>
      </w:r>
      <w:r>
        <w:rPr>
          <w:rFonts w:asciiTheme="majorBidi" w:eastAsia="Times New Roman" w:hAnsiTheme="majorBidi" w:cstheme="majorBidi"/>
          <w:sz w:val="28"/>
          <w:szCs w:val="28"/>
        </w:rPr>
        <w:t xml:space="preserve">, whose form is limited by a set of constraints--some universal and some language parochial. The interaction of these constraints defines the grammatical structure of each such sign and the </w:t>
      </w:r>
      <w:proofErr w:type="spellStart"/>
      <w:r>
        <w:rPr>
          <w:rFonts w:asciiTheme="majorBidi" w:eastAsia="Times New Roman" w:hAnsiTheme="majorBidi" w:cstheme="majorBidi"/>
          <w:sz w:val="28"/>
          <w:szCs w:val="28"/>
        </w:rPr>
        <w:t>morphosyntactic</w:t>
      </w:r>
      <w:proofErr w:type="spellEnd"/>
      <w:r>
        <w:rPr>
          <w:rFonts w:asciiTheme="majorBidi" w:eastAsia="Times New Roman" w:hAnsiTheme="majorBidi" w:cstheme="majorBidi"/>
          <w:sz w:val="28"/>
          <w:szCs w:val="28"/>
        </w:rPr>
        <w:t xml:space="preserve"> dependencies which hold between its subcomponents. Given a specific set of such constraints, and a </w:t>
      </w:r>
      <w:hyperlink r:id="rId40" w:history="1">
        <w:r>
          <w:rPr>
            <w:rStyle w:val="Hyperlink"/>
            <w:rFonts w:asciiTheme="majorBidi" w:eastAsia="Times New Roman" w:hAnsiTheme="majorBidi" w:cstheme="majorBidi"/>
            <w:sz w:val="28"/>
            <w:szCs w:val="28"/>
          </w:rPr>
          <w:t>lexicon</w:t>
        </w:r>
      </w:hyperlink>
      <w:r>
        <w:rPr>
          <w:rFonts w:asciiTheme="majorBidi" w:eastAsia="Times New Roman" w:hAnsiTheme="majorBidi" w:cstheme="majorBidi"/>
          <w:sz w:val="28"/>
          <w:szCs w:val="28"/>
        </w:rPr>
        <w:t xml:space="preserve"> providing at least one feature structure description for each word in the language, an infinite number of signs is recursively characterized."</w:t>
      </w: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17. </w:t>
      </w:r>
      <w:proofErr w:type="gramStart"/>
      <w:r>
        <w:rPr>
          <w:rFonts w:asciiTheme="majorBidi" w:hAnsiTheme="majorBidi" w:cstheme="majorBidi"/>
          <w:sz w:val="28"/>
          <w:szCs w:val="28"/>
        </w:rPr>
        <w:t>b</w:t>
      </w:r>
      <w:proofErr w:type="gramEnd"/>
      <w:r>
        <w:rPr>
          <w:rFonts w:asciiTheme="majorBidi" w:hAnsiTheme="majorBidi" w:cstheme="majorBidi"/>
          <w:sz w:val="28"/>
          <w:szCs w:val="28"/>
        </w:rPr>
        <w:t>) Context Free Languages:-</w:t>
      </w:r>
    </w:p>
    <w:p w:rsidR="008C5A57" w:rsidRDefault="008C5A57" w:rsidP="008C5A57">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A </w:t>
      </w:r>
      <w:r>
        <w:rPr>
          <w:rFonts w:asciiTheme="majorBidi" w:eastAsia="Times New Roman" w:hAnsiTheme="majorBidi" w:cstheme="majorBidi"/>
          <w:b/>
          <w:bCs/>
          <w:sz w:val="28"/>
          <w:szCs w:val="28"/>
        </w:rPr>
        <w:t>context-free grammar</w:t>
      </w:r>
      <w:r>
        <w:rPr>
          <w:rFonts w:asciiTheme="majorBidi" w:eastAsia="Times New Roman" w:hAnsiTheme="majorBidi" w:cstheme="majorBidi"/>
          <w:sz w:val="28"/>
          <w:szCs w:val="28"/>
        </w:rPr>
        <w:t xml:space="preserve"> is defined as a </w:t>
      </w:r>
      <w:hyperlink r:id="rId41" w:history="1">
        <w:r>
          <w:rPr>
            <w:rStyle w:val="Hyperlink"/>
            <w:rFonts w:asciiTheme="majorBidi" w:eastAsia="Times New Roman" w:hAnsiTheme="majorBidi" w:cstheme="majorBidi"/>
            <w:sz w:val="28"/>
            <w:szCs w:val="28"/>
          </w:rPr>
          <w:t>grammar</w:t>
        </w:r>
      </w:hyperlink>
      <w:r>
        <w:rPr>
          <w:rFonts w:asciiTheme="majorBidi" w:eastAsia="Times New Roman" w:hAnsiTheme="majorBidi" w:cstheme="majorBidi"/>
          <w:sz w:val="28"/>
          <w:szCs w:val="28"/>
        </w:rPr>
        <w:t xml:space="preserve"> in which every production rule is of the form </w:t>
      </w:r>
      <w:proofErr w:type="spellStart"/>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w:t>
      </w:r>
      <w:r>
        <w:rPr>
          <w:rFonts w:asciiTheme="majorBidi" w:eastAsia="Times New Roman" w:hAnsiTheme="majorBidi" w:cstheme="majorBidi"/>
          <w:i/>
          <w:iCs/>
          <w:sz w:val="28"/>
          <w:szCs w:val="28"/>
        </w:rPr>
        <w:t>α</w:t>
      </w:r>
      <w:proofErr w:type="spellEnd"/>
      <w:r>
        <w:rPr>
          <w:rFonts w:asciiTheme="majorBidi" w:eastAsia="Times New Roman" w:hAnsiTheme="majorBidi" w:cstheme="majorBidi"/>
          <w:sz w:val="28"/>
          <w:szCs w:val="28"/>
        </w:rPr>
        <w:t xml:space="preserve">, where </w:t>
      </w:r>
      <w:r>
        <w:rPr>
          <w:rFonts w:asciiTheme="majorBidi" w:eastAsia="Times New Roman" w:hAnsiTheme="majorBidi" w:cstheme="majorBidi"/>
          <w:i/>
          <w:iCs/>
          <w:sz w:val="28"/>
          <w:szCs w:val="28"/>
        </w:rPr>
        <w:t>A</w:t>
      </w:r>
      <w:r>
        <w:rPr>
          <w:rFonts w:asciiTheme="majorBidi" w:eastAsia="Times New Roman" w:hAnsiTheme="majorBidi" w:cstheme="majorBidi"/>
          <w:sz w:val="28"/>
          <w:szCs w:val="28"/>
        </w:rPr>
        <w:t xml:space="preserve"> is a variable and </w:t>
      </w:r>
      <w:r>
        <w:rPr>
          <w:rFonts w:asciiTheme="majorBidi" w:eastAsia="Times New Roman" w:hAnsiTheme="majorBidi" w:cstheme="majorBidi"/>
          <w:i/>
          <w:iCs/>
          <w:sz w:val="28"/>
          <w:szCs w:val="28"/>
        </w:rPr>
        <w:t>α</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proofErr w:type="gramStart"/>
      <w:r>
        <w:rPr>
          <w:rFonts w:asciiTheme="majorBidi" w:eastAsia="Times New Roman" w:hAnsiTheme="majorBidi" w:cstheme="majorBidi"/>
          <w:sz w:val="28"/>
          <w:szCs w:val="28"/>
        </w:rPr>
        <w:t>is</w:t>
      </w:r>
      <w:proofErr w:type="gramEnd"/>
      <w:r>
        <w:rPr>
          <w:rFonts w:asciiTheme="majorBidi" w:eastAsia="Times New Roman" w:hAnsiTheme="majorBidi" w:cstheme="majorBidi"/>
          <w:sz w:val="28"/>
          <w:szCs w:val="28"/>
        </w:rPr>
        <w:t xml:space="preserve"> a sequence of variables and terminals.</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Formally, a context-free grammar can be defined as a 4-tuple (</w:t>
      </w:r>
      <w:r>
        <w:rPr>
          <w:rFonts w:asciiTheme="majorBidi" w:eastAsia="Times New Roman" w:hAnsiTheme="majorBidi" w:cstheme="majorBidi"/>
          <w:i/>
          <w:iCs/>
          <w:sz w:val="28"/>
          <w:szCs w:val="28"/>
        </w:rPr>
        <w:t>V</w:t>
      </w:r>
      <w:proofErr w:type="gramStart"/>
      <w:r>
        <w:rPr>
          <w:rFonts w:asciiTheme="majorBidi" w:eastAsia="Times New Roman" w:hAnsiTheme="majorBidi" w:cstheme="majorBidi"/>
          <w:sz w:val="28"/>
          <w:szCs w:val="28"/>
        </w:rPr>
        <w:t>,Σ,</w:t>
      </w:r>
      <w:r>
        <w:rPr>
          <w:rFonts w:asciiTheme="majorBidi" w:eastAsia="Times New Roman" w:hAnsiTheme="majorBidi" w:cstheme="majorBidi"/>
          <w:i/>
          <w:iCs/>
          <w:sz w:val="28"/>
          <w:szCs w:val="28"/>
        </w:rPr>
        <w:t>R</w:t>
      </w:r>
      <w:r>
        <w:rPr>
          <w:rFonts w:asciiTheme="majorBidi" w:eastAsia="Times New Roman" w:hAnsiTheme="majorBidi" w:cstheme="majorBidi"/>
          <w:sz w:val="28"/>
          <w:szCs w:val="28"/>
        </w:rPr>
        <w:t>,</w:t>
      </w:r>
      <w:r>
        <w:rPr>
          <w:rFonts w:asciiTheme="majorBidi" w:eastAsia="Times New Roman" w:hAnsiTheme="majorBidi" w:cstheme="majorBidi"/>
          <w:i/>
          <w:iCs/>
          <w:sz w:val="28"/>
          <w:szCs w:val="28"/>
        </w:rPr>
        <w:t>S</w:t>
      </w:r>
      <w:proofErr w:type="gramEnd"/>
      <w:r>
        <w:rPr>
          <w:rFonts w:asciiTheme="majorBidi" w:eastAsia="Times New Roman" w:hAnsiTheme="majorBidi" w:cstheme="majorBidi"/>
          <w:sz w:val="28"/>
          <w:szCs w:val="28"/>
        </w:rPr>
        <w:t>)</w:t>
      </w:r>
    </w:p>
    <w:p w:rsidR="008C5A57" w:rsidRDefault="008C5A57" w:rsidP="008C5A57">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 where </w:t>
      </w:r>
      <w:r>
        <w:rPr>
          <w:rFonts w:asciiTheme="majorBidi" w:eastAsia="Times New Roman" w:hAnsiTheme="majorBidi" w:cstheme="majorBidi"/>
          <w:i/>
          <w:iCs/>
          <w:sz w:val="28"/>
          <w:szCs w:val="28"/>
        </w:rPr>
        <w:t>V</w:t>
      </w:r>
      <w:r>
        <w:rPr>
          <w:rFonts w:asciiTheme="majorBidi" w:eastAsia="Times New Roman" w:hAnsiTheme="majorBidi" w:cstheme="majorBidi"/>
          <w:sz w:val="28"/>
          <w:szCs w:val="28"/>
        </w:rPr>
        <w:t xml:space="preserve"> is a finite set consisting of the </w:t>
      </w:r>
      <w:r>
        <w:rPr>
          <w:rFonts w:asciiTheme="majorBidi" w:eastAsia="Times New Roman" w:hAnsiTheme="majorBidi" w:cstheme="majorBidi"/>
          <w:i/>
          <w:iCs/>
          <w:sz w:val="28"/>
          <w:szCs w:val="28"/>
        </w:rPr>
        <w:t>variables</w:t>
      </w:r>
      <w:r>
        <w:rPr>
          <w:rFonts w:asciiTheme="majorBidi" w:eastAsia="Times New Roman" w:hAnsiTheme="majorBidi" w:cstheme="majorBidi"/>
          <w:sz w:val="28"/>
          <w:szCs w:val="28"/>
        </w:rPr>
        <w:t xml:space="preserve">, Σ is a finite set consisting of the </w:t>
      </w:r>
      <w:r>
        <w:rPr>
          <w:rFonts w:asciiTheme="majorBidi" w:eastAsia="Times New Roman" w:hAnsiTheme="majorBidi" w:cstheme="majorBidi"/>
          <w:i/>
          <w:iCs/>
          <w:sz w:val="28"/>
          <w:szCs w:val="28"/>
        </w:rPr>
        <w:t>terminals</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R</w:t>
      </w:r>
      <w:r>
        <w:rPr>
          <w:rFonts w:asciiTheme="majorBidi" w:eastAsia="Times New Roman" w:hAnsiTheme="majorBidi" w:cstheme="majorBidi"/>
          <w:sz w:val="28"/>
          <w:szCs w:val="28"/>
        </w:rPr>
        <w:t xml:space="preserve"> is a set of </w:t>
      </w:r>
      <w:r>
        <w:rPr>
          <w:rFonts w:asciiTheme="majorBidi" w:eastAsia="Times New Roman" w:hAnsiTheme="majorBidi" w:cstheme="majorBidi"/>
          <w:i/>
          <w:iCs/>
          <w:sz w:val="28"/>
          <w:szCs w:val="28"/>
        </w:rPr>
        <w:t>production rules</w:t>
      </w:r>
      <w:r>
        <w:rPr>
          <w:rFonts w:asciiTheme="majorBidi" w:eastAsia="Times New Roman" w:hAnsiTheme="majorBidi" w:cstheme="majorBidi"/>
          <w:sz w:val="28"/>
          <w:szCs w:val="28"/>
        </w:rPr>
        <w:t xml:space="preserve"> (in the form mentioned above), and </w:t>
      </w:r>
      <w:r>
        <w:rPr>
          <w:rFonts w:asciiTheme="majorBidi" w:eastAsia="Times New Roman" w:hAnsiTheme="majorBidi" w:cstheme="majorBidi"/>
          <w:i/>
          <w:iCs/>
          <w:sz w:val="28"/>
          <w:szCs w:val="28"/>
        </w:rPr>
        <w:t>S</w:t>
      </w:r>
      <w:r>
        <w:rPr>
          <w:rFonts w:ascii="Cambria Math" w:eastAsia="Times New Roman" w:hAnsi="Cambria Math" w:cstheme="majorBidi"/>
          <w:sz w:val="28"/>
          <w:szCs w:val="28"/>
        </w:rPr>
        <w:t>∈</w:t>
      </w:r>
      <w:r>
        <w:rPr>
          <w:rFonts w:asciiTheme="majorBidi" w:eastAsia="Times New Roman" w:hAnsiTheme="majorBidi" w:cstheme="majorBidi"/>
          <w:i/>
          <w:iCs/>
          <w:sz w:val="28"/>
          <w:szCs w:val="28"/>
        </w:rPr>
        <w:t>V</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proofErr w:type="gramStart"/>
      <w:r>
        <w:rPr>
          <w:rFonts w:asciiTheme="majorBidi" w:eastAsia="Times New Roman" w:hAnsiTheme="majorBidi" w:cstheme="majorBidi"/>
          <w:sz w:val="28"/>
          <w:szCs w:val="28"/>
        </w:rPr>
        <w:t>is</w:t>
      </w:r>
      <w:proofErr w:type="gramEnd"/>
      <w:r>
        <w:rPr>
          <w:rFonts w:asciiTheme="majorBidi" w:eastAsia="Times New Roman" w:hAnsiTheme="majorBidi" w:cstheme="majorBidi"/>
          <w:sz w:val="28"/>
          <w:szCs w:val="28"/>
        </w:rPr>
        <w:t xml:space="preserve"> the </w:t>
      </w:r>
      <w:r>
        <w:rPr>
          <w:rFonts w:asciiTheme="majorBidi" w:eastAsia="Times New Roman" w:hAnsiTheme="majorBidi" w:cstheme="majorBidi"/>
          <w:i/>
          <w:iCs/>
          <w:sz w:val="28"/>
          <w:szCs w:val="28"/>
        </w:rPr>
        <w:t>starting variable</w:t>
      </w:r>
      <w:r>
        <w:rPr>
          <w:rFonts w:asciiTheme="majorBidi" w:eastAsia="Times New Roman" w:hAnsiTheme="majorBidi" w:cstheme="majorBidi"/>
          <w:sz w:val="28"/>
          <w:szCs w:val="28"/>
        </w:rPr>
        <w:t>.</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The language of a context-free grammar is the set of strings that can be derived from its start variable. A </w:t>
      </w:r>
      <w:r>
        <w:rPr>
          <w:rFonts w:asciiTheme="majorBidi" w:eastAsia="Times New Roman" w:hAnsiTheme="majorBidi" w:cstheme="majorBidi"/>
          <w:b/>
          <w:bCs/>
          <w:sz w:val="28"/>
          <w:szCs w:val="28"/>
        </w:rPr>
        <w:t>context-free language</w:t>
      </w:r>
      <w:r>
        <w:rPr>
          <w:rFonts w:asciiTheme="majorBidi" w:eastAsia="Times New Roman" w:hAnsiTheme="majorBidi" w:cstheme="majorBidi"/>
          <w:sz w:val="28"/>
          <w:szCs w:val="28"/>
        </w:rPr>
        <w:t xml:space="preserve"> is any language that is generated by a context-free grammar.</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For example, {0</w:t>
      </w:r>
      <w:r>
        <w:rPr>
          <w:rFonts w:asciiTheme="majorBidi" w:eastAsia="Times New Roman" w:hAnsiTheme="majorBidi" w:cstheme="majorBidi"/>
          <w:i/>
          <w:iCs/>
          <w:sz w:val="28"/>
          <w:szCs w:val="28"/>
        </w:rPr>
        <w:t>n</w:t>
      </w:r>
      <w:r>
        <w:rPr>
          <w:rFonts w:asciiTheme="majorBidi" w:eastAsia="Times New Roman" w:hAnsiTheme="majorBidi" w:cstheme="majorBidi"/>
          <w:sz w:val="28"/>
          <w:szCs w:val="28"/>
        </w:rPr>
        <w:t>1</w:t>
      </w:r>
      <w:r>
        <w:rPr>
          <w:rFonts w:asciiTheme="majorBidi" w:eastAsia="Times New Roman" w:hAnsiTheme="majorBidi" w:cstheme="majorBidi"/>
          <w:i/>
          <w:iCs/>
          <w:sz w:val="28"/>
          <w:szCs w:val="28"/>
        </w:rPr>
        <w:t>n</w:t>
      </w:r>
      <w:r>
        <w:rPr>
          <w:rFonts w:asciiTheme="majorBidi" w:eastAsia="Times New Roman" w:hAnsiTheme="majorBidi" w:cstheme="majorBidi"/>
          <w:sz w:val="28"/>
          <w:szCs w:val="28"/>
        </w:rPr>
        <w:t>:</w:t>
      </w:r>
      <w:r>
        <w:rPr>
          <w:rFonts w:asciiTheme="majorBidi" w:eastAsia="Times New Roman" w:hAnsiTheme="majorBidi" w:cstheme="majorBidi"/>
          <w:i/>
          <w:iCs/>
          <w:sz w:val="28"/>
          <w:szCs w:val="28"/>
        </w:rPr>
        <w:t>n</w:t>
      </w:r>
      <w:r>
        <w:rPr>
          <w:rFonts w:asciiTheme="majorBidi" w:eastAsia="Times New Roman" w:hAnsiTheme="majorBidi" w:cstheme="majorBidi"/>
          <w:sz w:val="28"/>
          <w:szCs w:val="28"/>
        </w:rPr>
        <w:t>≥0}</w:t>
      </w:r>
    </w:p>
    <w:p w:rsidR="008C5A57" w:rsidRDefault="008C5A57" w:rsidP="008C5A57">
      <w:pPr>
        <w:spacing w:after="0" w:line="240" w:lineRule="auto"/>
        <w:rPr>
          <w:rFonts w:asciiTheme="majorBidi" w:eastAsia="Times New Roman" w:hAnsiTheme="majorBidi" w:cstheme="majorBidi"/>
          <w:sz w:val="28"/>
          <w:szCs w:val="28"/>
        </w:rPr>
      </w:pPr>
      <w:proofErr w:type="gramStart"/>
      <w:r>
        <w:rPr>
          <w:rFonts w:asciiTheme="majorBidi" w:eastAsia="Times New Roman" w:hAnsiTheme="majorBidi" w:cstheme="majorBidi"/>
          <w:sz w:val="28"/>
          <w:szCs w:val="28"/>
        </w:rPr>
        <w:t>is</w:t>
      </w:r>
      <w:proofErr w:type="gramEnd"/>
      <w:r>
        <w:rPr>
          <w:rFonts w:asciiTheme="majorBidi" w:eastAsia="Times New Roman" w:hAnsiTheme="majorBidi" w:cstheme="majorBidi"/>
          <w:sz w:val="28"/>
          <w:szCs w:val="28"/>
        </w:rPr>
        <w:t xml:space="preserve"> context-free because it is generated by the context-free grammar ({</w:t>
      </w:r>
      <w:r>
        <w:rPr>
          <w:rFonts w:asciiTheme="majorBidi" w:eastAsia="Times New Roman" w:hAnsiTheme="majorBidi" w:cstheme="majorBidi"/>
          <w:i/>
          <w:iCs/>
          <w:sz w:val="28"/>
          <w:szCs w:val="28"/>
        </w:rPr>
        <w:t>S</w:t>
      </w:r>
      <w:r>
        <w:rPr>
          <w:rFonts w:asciiTheme="majorBidi" w:eastAsia="Times New Roman" w:hAnsiTheme="majorBidi" w:cstheme="majorBidi"/>
          <w:sz w:val="28"/>
          <w:szCs w:val="28"/>
        </w:rPr>
        <w:t>},{0,1},</w:t>
      </w:r>
      <w:r>
        <w:rPr>
          <w:rFonts w:asciiTheme="majorBidi" w:eastAsia="Times New Roman" w:hAnsiTheme="majorBidi" w:cstheme="majorBidi"/>
          <w:i/>
          <w:iCs/>
          <w:sz w:val="28"/>
          <w:szCs w:val="28"/>
        </w:rPr>
        <w:t>R</w:t>
      </w:r>
      <w:r>
        <w:rPr>
          <w:rFonts w:asciiTheme="majorBidi" w:eastAsia="Times New Roman" w:hAnsiTheme="majorBidi" w:cstheme="majorBidi"/>
          <w:sz w:val="28"/>
          <w:szCs w:val="28"/>
        </w:rPr>
        <w:t>,</w:t>
      </w:r>
      <w:r>
        <w:rPr>
          <w:rFonts w:asciiTheme="majorBidi" w:eastAsia="Times New Roman" w:hAnsiTheme="majorBidi" w:cstheme="majorBidi"/>
          <w:i/>
          <w:iCs/>
          <w:sz w:val="28"/>
          <w:szCs w:val="28"/>
        </w:rPr>
        <w:t>S</w:t>
      </w:r>
      <w:r>
        <w:rPr>
          <w:rFonts w:asciiTheme="majorBidi" w:eastAsia="Times New Roman" w:hAnsiTheme="majorBidi" w:cstheme="majorBidi"/>
          <w:sz w:val="28"/>
          <w:szCs w:val="28"/>
        </w:rPr>
        <w:t xml:space="preserve">), where the set of rules, </w:t>
      </w:r>
      <w:r>
        <w:rPr>
          <w:rFonts w:asciiTheme="majorBidi" w:eastAsia="Times New Roman" w:hAnsiTheme="majorBidi" w:cstheme="majorBidi"/>
          <w:i/>
          <w:iCs/>
          <w:sz w:val="28"/>
          <w:szCs w:val="28"/>
        </w:rPr>
        <w:t>R</w:t>
      </w:r>
      <w:r>
        <w:rPr>
          <w:rFonts w:asciiTheme="majorBidi" w:eastAsia="Times New Roman" w:hAnsiTheme="majorBidi" w:cstheme="majorBidi"/>
          <w:sz w:val="28"/>
          <w:szCs w:val="28"/>
        </w:rPr>
        <w:t xml:space="preserve">, is </w:t>
      </w:r>
    </w:p>
    <w:p w:rsidR="008C5A57" w:rsidRDefault="008C5A57" w:rsidP="008C5A57">
      <w:pPr>
        <w:spacing w:after="0" w:line="240" w:lineRule="auto"/>
        <w:jc w:val="center"/>
        <w:rPr>
          <w:rFonts w:asciiTheme="majorBidi" w:eastAsia="Times New Roman" w:hAnsiTheme="majorBidi" w:cstheme="majorBidi"/>
          <w:sz w:val="28"/>
          <w:szCs w:val="28"/>
        </w:rPr>
      </w:pPr>
      <w:r>
        <w:rPr>
          <w:rFonts w:asciiTheme="majorBidi" w:eastAsia="Times New Roman" w:hAnsiTheme="majorBidi" w:cstheme="majorBidi"/>
          <w:i/>
          <w:iCs/>
          <w:sz w:val="28"/>
          <w:szCs w:val="28"/>
        </w:rPr>
        <w:t>S</w:t>
      </w:r>
      <w:r>
        <w:rPr>
          <w:rFonts w:asciiTheme="majorBidi" w:eastAsia="Times New Roman" w:hAnsiTheme="majorBidi" w:cstheme="majorBidi"/>
          <w:sz w:val="28"/>
          <w:szCs w:val="28"/>
        </w:rPr>
        <w:t>→0</w:t>
      </w:r>
      <w:r>
        <w:rPr>
          <w:rFonts w:asciiTheme="majorBidi" w:eastAsia="Times New Roman" w:hAnsiTheme="majorBidi" w:cstheme="majorBidi"/>
          <w:i/>
          <w:iCs/>
          <w:sz w:val="28"/>
          <w:szCs w:val="28"/>
        </w:rPr>
        <w:t>S</w:t>
      </w:r>
      <w:r>
        <w:rPr>
          <w:rFonts w:asciiTheme="majorBidi" w:eastAsia="Times New Roman" w:hAnsiTheme="majorBidi" w:cstheme="majorBidi"/>
          <w:sz w:val="28"/>
          <w:szCs w:val="28"/>
        </w:rPr>
        <w:t>1</w:t>
      </w:r>
      <w:r>
        <w:rPr>
          <w:rFonts w:ascii="Cambria Math" w:eastAsia="Times New Roman" w:hAnsi="Cambria Math" w:cstheme="majorBidi"/>
          <w:sz w:val="28"/>
          <w:szCs w:val="28"/>
        </w:rPr>
        <w:t>∣</w:t>
      </w:r>
      <w:r>
        <w:rPr>
          <w:rFonts w:asciiTheme="majorBidi" w:eastAsia="Times New Roman" w:hAnsiTheme="majorBidi" w:cstheme="majorBidi"/>
          <w:i/>
          <w:iCs/>
          <w:sz w:val="28"/>
          <w:szCs w:val="28"/>
        </w:rPr>
        <w:t>ε</w:t>
      </w:r>
      <w:r>
        <w:rPr>
          <w:rFonts w:asciiTheme="majorBidi" w:eastAsia="Times New Roman" w:hAnsiTheme="majorBidi" w:cstheme="majorBidi"/>
          <w:sz w:val="28"/>
          <w:szCs w:val="28"/>
        </w:rPr>
        <w:t>.</w:t>
      </w:r>
    </w:p>
    <w:p w:rsidR="008C5A57" w:rsidRDefault="008C5A57" w:rsidP="008C5A57">
      <w:pPr>
        <w:spacing w:after="0" w:line="240" w:lineRule="auto"/>
        <w:jc w:val="center"/>
        <w:rPr>
          <w:rFonts w:asciiTheme="majorBidi" w:eastAsia="Times New Roman" w:hAnsiTheme="majorBidi" w:cstheme="majorBidi"/>
          <w:sz w:val="28"/>
          <w:szCs w:val="28"/>
        </w:rPr>
      </w:pP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18. </w:t>
      </w:r>
      <w:proofErr w:type="gramStart"/>
      <w:r>
        <w:rPr>
          <w:rFonts w:asciiTheme="majorBidi" w:hAnsiTheme="majorBidi" w:cstheme="majorBidi"/>
          <w:sz w:val="28"/>
          <w:szCs w:val="28"/>
        </w:rPr>
        <w:t>a</w:t>
      </w:r>
      <w:proofErr w:type="gramEnd"/>
      <w:r>
        <w:rPr>
          <w:rFonts w:asciiTheme="majorBidi" w:hAnsiTheme="majorBidi" w:cstheme="majorBidi"/>
          <w:sz w:val="28"/>
          <w:szCs w:val="28"/>
        </w:rPr>
        <w:t>) DFA:-</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A deterministic finite automaton </w:t>
      </w:r>
      <w:r>
        <w:rPr>
          <w:rFonts w:asciiTheme="majorBidi" w:eastAsia="Times New Roman" w:hAnsiTheme="majorBidi" w:cstheme="majorBidi"/>
          <w:i/>
          <w:iCs/>
          <w:sz w:val="28"/>
          <w:szCs w:val="28"/>
        </w:rPr>
        <w:t>M</w:t>
      </w:r>
      <w:r>
        <w:rPr>
          <w:rFonts w:asciiTheme="majorBidi" w:eastAsia="Times New Roman" w:hAnsiTheme="majorBidi" w:cstheme="majorBidi"/>
          <w:sz w:val="28"/>
          <w:szCs w:val="28"/>
        </w:rPr>
        <w:t xml:space="preserve"> is a 5-</w:t>
      </w:r>
      <w:hyperlink r:id="rId42" w:tooltip="N-tuple" w:history="1">
        <w:r>
          <w:rPr>
            <w:rStyle w:val="Hyperlink"/>
            <w:rFonts w:asciiTheme="majorBidi" w:eastAsia="Times New Roman" w:hAnsiTheme="majorBidi" w:cstheme="majorBidi"/>
            <w:sz w:val="28"/>
            <w:szCs w:val="28"/>
          </w:rPr>
          <w:t>tuple</w:t>
        </w:r>
      </w:hyperlink>
      <w:r>
        <w:rPr>
          <w:rFonts w:asciiTheme="majorBidi" w:eastAsia="Times New Roman" w:hAnsiTheme="majorBidi" w:cstheme="majorBidi"/>
          <w:sz w:val="28"/>
          <w:szCs w:val="28"/>
        </w:rPr>
        <w:t>, (</w:t>
      </w:r>
      <w:r>
        <w:rPr>
          <w:rFonts w:asciiTheme="majorBidi" w:eastAsia="Times New Roman" w:hAnsiTheme="majorBidi" w:cstheme="majorBidi"/>
          <w:i/>
          <w:iCs/>
          <w:sz w:val="28"/>
          <w:szCs w:val="28"/>
        </w:rPr>
        <w:t>Q</w:t>
      </w:r>
      <w:r>
        <w:rPr>
          <w:rFonts w:asciiTheme="majorBidi" w:eastAsia="Times New Roman" w:hAnsiTheme="majorBidi" w:cstheme="majorBidi"/>
          <w:sz w:val="28"/>
          <w:szCs w:val="28"/>
        </w:rPr>
        <w:t xml:space="preserve">, Σ, δ, </w:t>
      </w:r>
      <w:r>
        <w:rPr>
          <w:rFonts w:asciiTheme="majorBidi" w:eastAsia="Times New Roman" w:hAnsiTheme="majorBidi" w:cstheme="majorBidi"/>
          <w:i/>
          <w:iCs/>
          <w:sz w:val="28"/>
          <w:szCs w:val="28"/>
        </w:rPr>
        <w:t>q</w:t>
      </w:r>
      <w:r>
        <w:rPr>
          <w:rFonts w:asciiTheme="majorBidi" w:eastAsia="Times New Roman" w:hAnsiTheme="majorBidi" w:cstheme="majorBidi"/>
          <w:i/>
          <w:iCs/>
          <w:sz w:val="28"/>
          <w:szCs w:val="28"/>
          <w:vertAlign w:val="subscript"/>
        </w:rPr>
        <w:t>0</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F</w:t>
      </w:r>
      <w:r>
        <w:rPr>
          <w:rFonts w:asciiTheme="majorBidi" w:eastAsia="Times New Roman" w:hAnsiTheme="majorBidi" w:cstheme="majorBidi"/>
          <w:sz w:val="28"/>
          <w:szCs w:val="28"/>
        </w:rPr>
        <w:t>), consisting of</w:t>
      </w:r>
    </w:p>
    <w:p w:rsidR="008C5A57" w:rsidRDefault="008C5A57" w:rsidP="008C5A57">
      <w:pPr>
        <w:numPr>
          <w:ilvl w:val="0"/>
          <w:numId w:val="7"/>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a finite set of </w:t>
      </w:r>
      <w:hyperlink r:id="rId43" w:tooltip="State (computer science)" w:history="1">
        <w:r>
          <w:rPr>
            <w:rStyle w:val="Hyperlink"/>
            <w:rFonts w:asciiTheme="majorBidi" w:eastAsia="Times New Roman" w:hAnsiTheme="majorBidi" w:cstheme="majorBidi"/>
            <w:sz w:val="28"/>
            <w:szCs w:val="28"/>
          </w:rPr>
          <w:t>states</w:t>
        </w:r>
      </w:hyperlink>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Q</w:t>
      </w:r>
      <w:r>
        <w:rPr>
          <w:rFonts w:asciiTheme="majorBidi" w:eastAsia="Times New Roman" w:hAnsiTheme="majorBidi" w:cstheme="majorBidi"/>
          <w:sz w:val="28"/>
          <w:szCs w:val="28"/>
        </w:rPr>
        <w:t>)</w:t>
      </w:r>
    </w:p>
    <w:p w:rsidR="008C5A57" w:rsidRDefault="008C5A57" w:rsidP="008C5A57">
      <w:pPr>
        <w:numPr>
          <w:ilvl w:val="0"/>
          <w:numId w:val="7"/>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a finite set of input symbols called the </w:t>
      </w:r>
      <w:hyperlink r:id="rId44" w:tooltip="Alphabet (computer science)" w:history="1">
        <w:r>
          <w:rPr>
            <w:rStyle w:val="Hyperlink"/>
            <w:rFonts w:asciiTheme="majorBidi" w:eastAsia="Times New Roman" w:hAnsiTheme="majorBidi" w:cstheme="majorBidi"/>
            <w:sz w:val="28"/>
            <w:szCs w:val="28"/>
          </w:rPr>
          <w:t>alphabet</w:t>
        </w:r>
      </w:hyperlink>
      <w:r>
        <w:rPr>
          <w:rFonts w:asciiTheme="majorBidi" w:eastAsia="Times New Roman" w:hAnsiTheme="majorBidi" w:cstheme="majorBidi"/>
          <w:sz w:val="28"/>
          <w:szCs w:val="28"/>
        </w:rPr>
        <w:t xml:space="preserve"> (Σ)</w:t>
      </w:r>
    </w:p>
    <w:p w:rsidR="008C5A57" w:rsidRDefault="008C5A57" w:rsidP="008C5A57">
      <w:pPr>
        <w:numPr>
          <w:ilvl w:val="0"/>
          <w:numId w:val="7"/>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a transition </w:t>
      </w:r>
      <w:hyperlink r:id="rId45" w:tooltip="Function (mathematics)" w:history="1">
        <w:r>
          <w:rPr>
            <w:rStyle w:val="Hyperlink"/>
            <w:rFonts w:asciiTheme="majorBidi" w:eastAsia="Times New Roman" w:hAnsiTheme="majorBidi" w:cstheme="majorBidi"/>
            <w:sz w:val="28"/>
            <w:szCs w:val="28"/>
          </w:rPr>
          <w:t>function</w:t>
        </w:r>
      </w:hyperlink>
      <w:r>
        <w:rPr>
          <w:rFonts w:asciiTheme="majorBidi" w:eastAsia="Times New Roman" w:hAnsiTheme="majorBidi" w:cstheme="majorBidi"/>
          <w:sz w:val="28"/>
          <w:szCs w:val="28"/>
        </w:rPr>
        <w:t xml:space="preserve"> (δ : </w:t>
      </w:r>
      <w:r>
        <w:rPr>
          <w:rFonts w:asciiTheme="majorBidi" w:eastAsia="Times New Roman" w:hAnsiTheme="majorBidi" w:cstheme="majorBidi"/>
          <w:i/>
          <w:iCs/>
          <w:sz w:val="28"/>
          <w:szCs w:val="28"/>
        </w:rPr>
        <w:t>Q</w:t>
      </w:r>
      <w:r>
        <w:rPr>
          <w:rFonts w:asciiTheme="majorBidi" w:eastAsia="Times New Roman" w:hAnsiTheme="majorBidi" w:cstheme="majorBidi"/>
          <w:sz w:val="28"/>
          <w:szCs w:val="28"/>
        </w:rPr>
        <w:t xml:space="preserve"> × Σ → </w:t>
      </w:r>
      <w:r>
        <w:rPr>
          <w:rFonts w:asciiTheme="majorBidi" w:eastAsia="Times New Roman" w:hAnsiTheme="majorBidi" w:cstheme="majorBidi"/>
          <w:i/>
          <w:iCs/>
          <w:sz w:val="28"/>
          <w:szCs w:val="28"/>
        </w:rPr>
        <w:t>Q</w:t>
      </w:r>
      <w:r>
        <w:rPr>
          <w:rFonts w:asciiTheme="majorBidi" w:eastAsia="Times New Roman" w:hAnsiTheme="majorBidi" w:cstheme="majorBidi"/>
          <w:sz w:val="28"/>
          <w:szCs w:val="28"/>
        </w:rPr>
        <w:t>)</w:t>
      </w:r>
    </w:p>
    <w:p w:rsidR="008C5A57" w:rsidRDefault="008C5A57" w:rsidP="008C5A57">
      <w:pPr>
        <w:numPr>
          <w:ilvl w:val="0"/>
          <w:numId w:val="7"/>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an initial or </w:t>
      </w:r>
      <w:hyperlink r:id="rId46" w:anchor="Start_state" w:tooltip="Finite state machine" w:history="1">
        <w:r>
          <w:rPr>
            <w:rStyle w:val="Hyperlink"/>
            <w:rFonts w:asciiTheme="majorBidi" w:eastAsia="Times New Roman" w:hAnsiTheme="majorBidi" w:cstheme="majorBidi"/>
            <w:sz w:val="28"/>
            <w:szCs w:val="28"/>
          </w:rPr>
          <w:t>start state</w:t>
        </w:r>
      </w:hyperlink>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q</w:t>
      </w:r>
      <w:r>
        <w:rPr>
          <w:rFonts w:asciiTheme="majorBidi" w:eastAsia="Times New Roman" w:hAnsiTheme="majorBidi" w:cstheme="majorBidi"/>
          <w:i/>
          <w:iCs/>
          <w:sz w:val="28"/>
          <w:szCs w:val="28"/>
          <w:vertAlign w:val="subscript"/>
        </w:rPr>
        <w:t>0</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Q</w:t>
      </w:r>
      <w:r>
        <w:rPr>
          <w:rFonts w:asciiTheme="majorBidi" w:eastAsia="Times New Roman" w:hAnsiTheme="majorBidi" w:cstheme="majorBidi"/>
          <w:sz w:val="28"/>
          <w:szCs w:val="28"/>
        </w:rPr>
        <w:t>)</w:t>
      </w:r>
    </w:p>
    <w:p w:rsidR="008C5A57" w:rsidRDefault="008C5A57" w:rsidP="008C5A57">
      <w:pPr>
        <w:numPr>
          <w:ilvl w:val="0"/>
          <w:numId w:val="7"/>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a set of </w:t>
      </w:r>
      <w:hyperlink r:id="rId47" w:anchor="Accept_.28or_final.29_states" w:tooltip="Finite state machine" w:history="1">
        <w:r>
          <w:rPr>
            <w:rStyle w:val="Hyperlink"/>
            <w:rFonts w:asciiTheme="majorBidi" w:eastAsia="Times New Roman" w:hAnsiTheme="majorBidi" w:cstheme="majorBidi"/>
            <w:sz w:val="28"/>
            <w:szCs w:val="28"/>
          </w:rPr>
          <w:t>accept states</w:t>
        </w:r>
      </w:hyperlink>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F</w:t>
      </w:r>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Q</w:t>
      </w:r>
      <w:r>
        <w:rPr>
          <w:rFonts w:asciiTheme="majorBidi" w:eastAsia="Times New Roman" w:hAnsiTheme="majorBidi" w:cstheme="majorBidi"/>
          <w:sz w:val="28"/>
          <w:szCs w:val="28"/>
        </w:rPr>
        <w:t>)</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Let </w:t>
      </w:r>
      <w:r>
        <w:rPr>
          <w:rFonts w:asciiTheme="majorBidi" w:eastAsia="Times New Roman" w:hAnsiTheme="majorBidi" w:cstheme="majorBidi"/>
          <w:i/>
          <w:iCs/>
          <w:sz w:val="28"/>
          <w:szCs w:val="28"/>
        </w:rPr>
        <w:t>w = a</w:t>
      </w:r>
      <w:r>
        <w:rPr>
          <w:rFonts w:asciiTheme="majorBidi" w:eastAsia="Times New Roman" w:hAnsiTheme="majorBidi" w:cstheme="majorBidi"/>
          <w:i/>
          <w:iCs/>
          <w:sz w:val="28"/>
          <w:szCs w:val="28"/>
          <w:vertAlign w:val="subscript"/>
        </w:rPr>
        <w:t>1</w:t>
      </w:r>
      <w:r>
        <w:rPr>
          <w:rFonts w:asciiTheme="majorBidi" w:eastAsia="Times New Roman" w:hAnsiTheme="majorBidi" w:cstheme="majorBidi"/>
          <w:i/>
          <w:iCs/>
          <w:sz w:val="28"/>
          <w:szCs w:val="28"/>
        </w:rPr>
        <w:t>a</w:t>
      </w:r>
      <w:r>
        <w:rPr>
          <w:rFonts w:asciiTheme="majorBidi" w:eastAsia="Times New Roman" w:hAnsiTheme="majorBidi" w:cstheme="majorBidi"/>
          <w:i/>
          <w:iCs/>
          <w:sz w:val="28"/>
          <w:szCs w:val="28"/>
          <w:vertAlign w:val="subscript"/>
        </w:rPr>
        <w:t>2</w:t>
      </w:r>
      <w:r>
        <w:rPr>
          <w:rFonts w:asciiTheme="majorBidi" w:eastAsia="Times New Roman" w:hAnsiTheme="majorBidi" w:cstheme="majorBidi"/>
          <w:i/>
          <w:iCs/>
          <w:sz w:val="28"/>
          <w:szCs w:val="28"/>
        </w:rPr>
        <w:t xml:space="preserve"> ... </w:t>
      </w:r>
      <w:proofErr w:type="gramStart"/>
      <w:r>
        <w:rPr>
          <w:rFonts w:asciiTheme="majorBidi" w:eastAsia="Times New Roman" w:hAnsiTheme="majorBidi" w:cstheme="majorBidi"/>
          <w:i/>
          <w:iCs/>
          <w:sz w:val="28"/>
          <w:szCs w:val="28"/>
        </w:rPr>
        <w:t>a</w:t>
      </w:r>
      <w:r>
        <w:rPr>
          <w:rFonts w:asciiTheme="majorBidi" w:eastAsia="Times New Roman" w:hAnsiTheme="majorBidi" w:cstheme="majorBidi"/>
          <w:i/>
          <w:iCs/>
          <w:sz w:val="28"/>
          <w:szCs w:val="28"/>
          <w:vertAlign w:val="subscript"/>
        </w:rPr>
        <w:t>n</w:t>
      </w:r>
      <w:proofErr w:type="gramEnd"/>
      <w:r>
        <w:rPr>
          <w:rFonts w:asciiTheme="majorBidi" w:eastAsia="Times New Roman" w:hAnsiTheme="majorBidi" w:cstheme="majorBidi"/>
          <w:sz w:val="28"/>
          <w:szCs w:val="28"/>
        </w:rPr>
        <w:t xml:space="preserve"> be a string over the alphabet Σ. The automaton </w:t>
      </w:r>
      <w:r>
        <w:rPr>
          <w:rFonts w:asciiTheme="majorBidi" w:eastAsia="Times New Roman" w:hAnsiTheme="majorBidi" w:cstheme="majorBidi"/>
          <w:i/>
          <w:iCs/>
          <w:sz w:val="28"/>
          <w:szCs w:val="28"/>
        </w:rPr>
        <w:t>M</w:t>
      </w:r>
      <w:r>
        <w:rPr>
          <w:rFonts w:asciiTheme="majorBidi" w:eastAsia="Times New Roman" w:hAnsiTheme="majorBidi" w:cstheme="majorBidi"/>
          <w:sz w:val="28"/>
          <w:szCs w:val="28"/>
        </w:rPr>
        <w:t xml:space="preserve"> accepts the string </w:t>
      </w:r>
      <w:r>
        <w:rPr>
          <w:rFonts w:asciiTheme="majorBidi" w:eastAsia="Times New Roman" w:hAnsiTheme="majorBidi" w:cstheme="majorBidi"/>
          <w:i/>
          <w:iCs/>
          <w:sz w:val="28"/>
          <w:szCs w:val="28"/>
        </w:rPr>
        <w:t>w</w:t>
      </w:r>
      <w:r>
        <w:rPr>
          <w:rFonts w:asciiTheme="majorBidi" w:eastAsia="Times New Roman" w:hAnsiTheme="majorBidi" w:cstheme="majorBidi"/>
          <w:sz w:val="28"/>
          <w:szCs w:val="28"/>
        </w:rPr>
        <w:t xml:space="preserve"> if a sequence of states, </w:t>
      </w:r>
      <w:r>
        <w:rPr>
          <w:rFonts w:asciiTheme="majorBidi" w:eastAsia="Times New Roman" w:hAnsiTheme="majorBidi" w:cstheme="majorBidi"/>
          <w:i/>
          <w:iCs/>
          <w:sz w:val="28"/>
          <w:szCs w:val="28"/>
        </w:rPr>
        <w:t>r</w:t>
      </w:r>
      <w:r>
        <w:rPr>
          <w:rFonts w:asciiTheme="majorBidi" w:eastAsia="Times New Roman" w:hAnsiTheme="majorBidi" w:cstheme="majorBidi"/>
          <w:i/>
          <w:iCs/>
          <w:sz w:val="28"/>
          <w:szCs w:val="28"/>
          <w:vertAlign w:val="subscript"/>
        </w:rPr>
        <w:t>0</w:t>
      </w:r>
      <w:proofErr w:type="gramStart"/>
      <w:r>
        <w:rPr>
          <w:rFonts w:asciiTheme="majorBidi" w:eastAsia="Times New Roman" w:hAnsiTheme="majorBidi" w:cstheme="majorBidi"/>
          <w:i/>
          <w:iCs/>
          <w:sz w:val="28"/>
          <w:szCs w:val="28"/>
        </w:rPr>
        <w:t>,r</w:t>
      </w:r>
      <w:r>
        <w:rPr>
          <w:rFonts w:asciiTheme="majorBidi" w:eastAsia="Times New Roman" w:hAnsiTheme="majorBidi" w:cstheme="majorBidi"/>
          <w:i/>
          <w:iCs/>
          <w:sz w:val="28"/>
          <w:szCs w:val="28"/>
          <w:vertAlign w:val="subscript"/>
        </w:rPr>
        <w:t>1</w:t>
      </w:r>
      <w:proofErr w:type="gramEnd"/>
      <w:r>
        <w:rPr>
          <w:rFonts w:asciiTheme="majorBidi" w:eastAsia="Times New Roman" w:hAnsiTheme="majorBidi" w:cstheme="majorBidi"/>
          <w:i/>
          <w:iCs/>
          <w:sz w:val="28"/>
          <w:szCs w:val="28"/>
        </w:rPr>
        <w:t xml:space="preserve">, ..., </w:t>
      </w:r>
      <w:proofErr w:type="spellStart"/>
      <w:r>
        <w:rPr>
          <w:rFonts w:asciiTheme="majorBidi" w:eastAsia="Times New Roman" w:hAnsiTheme="majorBidi" w:cstheme="majorBidi"/>
          <w:i/>
          <w:iCs/>
          <w:sz w:val="28"/>
          <w:szCs w:val="28"/>
        </w:rPr>
        <w:t>r</w:t>
      </w:r>
      <w:r>
        <w:rPr>
          <w:rFonts w:asciiTheme="majorBidi" w:eastAsia="Times New Roman" w:hAnsiTheme="majorBidi" w:cstheme="majorBidi"/>
          <w:i/>
          <w:iCs/>
          <w:sz w:val="28"/>
          <w:szCs w:val="28"/>
          <w:vertAlign w:val="subscript"/>
        </w:rPr>
        <w:t>n</w:t>
      </w:r>
      <w:proofErr w:type="spellEnd"/>
      <w:r>
        <w:rPr>
          <w:rFonts w:asciiTheme="majorBidi" w:eastAsia="Times New Roman" w:hAnsiTheme="majorBidi" w:cstheme="majorBidi"/>
          <w:sz w:val="28"/>
          <w:szCs w:val="28"/>
        </w:rPr>
        <w:t xml:space="preserve">, exists in </w:t>
      </w:r>
      <w:r>
        <w:rPr>
          <w:rFonts w:asciiTheme="majorBidi" w:eastAsia="Times New Roman" w:hAnsiTheme="majorBidi" w:cstheme="majorBidi"/>
          <w:i/>
          <w:iCs/>
          <w:sz w:val="28"/>
          <w:szCs w:val="28"/>
        </w:rPr>
        <w:t>Q</w:t>
      </w:r>
      <w:r>
        <w:rPr>
          <w:rFonts w:asciiTheme="majorBidi" w:eastAsia="Times New Roman" w:hAnsiTheme="majorBidi" w:cstheme="majorBidi"/>
          <w:sz w:val="28"/>
          <w:szCs w:val="28"/>
        </w:rPr>
        <w:t xml:space="preserve"> with the following conditions:</w:t>
      </w:r>
    </w:p>
    <w:p w:rsidR="008C5A57" w:rsidRDefault="008C5A57" w:rsidP="008C5A57">
      <w:pPr>
        <w:numPr>
          <w:ilvl w:val="0"/>
          <w:numId w:val="8"/>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i/>
          <w:iCs/>
          <w:sz w:val="28"/>
          <w:szCs w:val="28"/>
        </w:rPr>
        <w:t>r</w:t>
      </w:r>
      <w:r>
        <w:rPr>
          <w:rFonts w:asciiTheme="majorBidi" w:eastAsia="Times New Roman" w:hAnsiTheme="majorBidi" w:cstheme="majorBidi"/>
          <w:i/>
          <w:iCs/>
          <w:sz w:val="28"/>
          <w:szCs w:val="28"/>
          <w:vertAlign w:val="subscript"/>
        </w:rPr>
        <w:t>0</w:t>
      </w:r>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q</w:t>
      </w:r>
      <w:r>
        <w:rPr>
          <w:rFonts w:asciiTheme="majorBidi" w:eastAsia="Times New Roman" w:hAnsiTheme="majorBidi" w:cstheme="majorBidi"/>
          <w:i/>
          <w:iCs/>
          <w:sz w:val="28"/>
          <w:szCs w:val="28"/>
          <w:vertAlign w:val="subscript"/>
        </w:rPr>
        <w:t>0</w:t>
      </w:r>
    </w:p>
    <w:p w:rsidR="008C5A57" w:rsidRDefault="008C5A57" w:rsidP="008C5A57">
      <w:pPr>
        <w:numPr>
          <w:ilvl w:val="0"/>
          <w:numId w:val="8"/>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i/>
          <w:iCs/>
          <w:sz w:val="28"/>
          <w:szCs w:val="28"/>
        </w:rPr>
        <w:t>r</w:t>
      </w:r>
      <w:r>
        <w:rPr>
          <w:rFonts w:asciiTheme="majorBidi" w:eastAsia="Times New Roman" w:hAnsiTheme="majorBidi" w:cstheme="majorBidi"/>
          <w:i/>
          <w:iCs/>
          <w:sz w:val="28"/>
          <w:szCs w:val="28"/>
          <w:vertAlign w:val="subscript"/>
        </w:rPr>
        <w:t>i+1</w:t>
      </w:r>
      <w:r>
        <w:rPr>
          <w:rFonts w:asciiTheme="majorBidi" w:eastAsia="Times New Roman" w:hAnsiTheme="majorBidi" w:cstheme="majorBidi"/>
          <w:sz w:val="28"/>
          <w:szCs w:val="28"/>
        </w:rPr>
        <w:t xml:space="preserve"> = δ(</w:t>
      </w:r>
      <w:proofErr w:type="spellStart"/>
      <w:r>
        <w:rPr>
          <w:rFonts w:asciiTheme="majorBidi" w:eastAsia="Times New Roman" w:hAnsiTheme="majorBidi" w:cstheme="majorBidi"/>
          <w:i/>
          <w:iCs/>
          <w:sz w:val="28"/>
          <w:szCs w:val="28"/>
        </w:rPr>
        <w:t>r</w:t>
      </w:r>
      <w:r>
        <w:rPr>
          <w:rFonts w:asciiTheme="majorBidi" w:eastAsia="Times New Roman" w:hAnsiTheme="majorBidi" w:cstheme="majorBidi"/>
          <w:i/>
          <w:iCs/>
          <w:sz w:val="28"/>
          <w:szCs w:val="28"/>
          <w:vertAlign w:val="subscript"/>
        </w:rPr>
        <w:t>i</w:t>
      </w:r>
      <w:proofErr w:type="spellEnd"/>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a</w:t>
      </w:r>
      <w:r>
        <w:rPr>
          <w:rFonts w:asciiTheme="majorBidi" w:eastAsia="Times New Roman" w:hAnsiTheme="majorBidi" w:cstheme="majorBidi"/>
          <w:i/>
          <w:iCs/>
          <w:sz w:val="28"/>
          <w:szCs w:val="28"/>
          <w:vertAlign w:val="subscript"/>
        </w:rPr>
        <w:t>i+1</w:t>
      </w:r>
      <w:r>
        <w:rPr>
          <w:rFonts w:asciiTheme="majorBidi" w:eastAsia="Times New Roman" w:hAnsiTheme="majorBidi" w:cstheme="majorBidi"/>
          <w:sz w:val="28"/>
          <w:szCs w:val="28"/>
        </w:rPr>
        <w:t xml:space="preserve">), for </w:t>
      </w:r>
      <w:proofErr w:type="spellStart"/>
      <w:r>
        <w:rPr>
          <w:rFonts w:asciiTheme="majorBidi" w:eastAsia="Times New Roman" w:hAnsiTheme="majorBidi" w:cstheme="majorBidi"/>
          <w:i/>
          <w:iCs/>
          <w:sz w:val="28"/>
          <w:szCs w:val="28"/>
        </w:rPr>
        <w:t>i</w:t>
      </w:r>
      <w:proofErr w:type="spellEnd"/>
      <w:r>
        <w:rPr>
          <w:rFonts w:asciiTheme="majorBidi" w:eastAsia="Times New Roman" w:hAnsiTheme="majorBidi" w:cstheme="majorBidi"/>
          <w:sz w:val="28"/>
          <w:szCs w:val="28"/>
        </w:rPr>
        <w:t xml:space="preserve"> = </w:t>
      </w:r>
      <w:r>
        <w:rPr>
          <w:rFonts w:asciiTheme="majorBidi" w:eastAsia="Times New Roman" w:hAnsiTheme="majorBidi" w:cstheme="majorBidi"/>
          <w:i/>
          <w:iCs/>
          <w:sz w:val="28"/>
          <w:szCs w:val="28"/>
        </w:rPr>
        <w:t>0, ..., n−1</w:t>
      </w:r>
    </w:p>
    <w:p w:rsidR="008C5A57" w:rsidRDefault="008C5A57" w:rsidP="008C5A57">
      <w:pPr>
        <w:numPr>
          <w:ilvl w:val="0"/>
          <w:numId w:val="8"/>
        </w:numPr>
        <w:spacing w:before="100" w:beforeAutospacing="1" w:after="100" w:afterAutospacing="1" w:line="240" w:lineRule="auto"/>
        <w:rPr>
          <w:rFonts w:asciiTheme="majorBidi" w:eastAsia="Times New Roman" w:hAnsiTheme="majorBidi" w:cstheme="majorBidi"/>
          <w:sz w:val="28"/>
          <w:szCs w:val="28"/>
        </w:rPr>
      </w:pPr>
      <w:proofErr w:type="spellStart"/>
      <w:proofErr w:type="gramStart"/>
      <w:r>
        <w:rPr>
          <w:rFonts w:asciiTheme="majorBidi" w:eastAsia="Times New Roman" w:hAnsiTheme="majorBidi" w:cstheme="majorBidi"/>
          <w:i/>
          <w:iCs/>
          <w:sz w:val="28"/>
          <w:szCs w:val="28"/>
        </w:rPr>
        <w:t>r</w:t>
      </w:r>
      <w:r>
        <w:rPr>
          <w:rFonts w:asciiTheme="majorBidi" w:eastAsia="Times New Roman" w:hAnsiTheme="majorBidi" w:cstheme="majorBidi"/>
          <w:i/>
          <w:iCs/>
          <w:sz w:val="28"/>
          <w:szCs w:val="28"/>
          <w:vertAlign w:val="subscript"/>
        </w:rPr>
        <w:t>n</w:t>
      </w:r>
      <w:proofErr w:type="spellEnd"/>
      <w:proofErr w:type="gramEnd"/>
      <w:r>
        <w:rPr>
          <w:rFonts w:asciiTheme="majorBidi" w:eastAsia="Times New Roman" w:hAnsiTheme="majorBidi" w:cstheme="majorBidi"/>
          <w:sz w:val="28"/>
          <w:szCs w:val="28"/>
        </w:rPr>
        <w:t xml:space="preserve"> </w:t>
      </w:r>
      <w:r>
        <w:rPr>
          <w:rFonts w:ascii="Cambria Math" w:eastAsia="Times New Roman" w:hAnsi="Cambria Math" w:cstheme="majorBidi"/>
          <w:sz w:val="28"/>
          <w:szCs w:val="28"/>
        </w:rPr>
        <w:t>∈</w:t>
      </w:r>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F</w:t>
      </w:r>
      <w:r>
        <w:rPr>
          <w:rFonts w:asciiTheme="majorBidi" w:eastAsia="Times New Roman" w:hAnsiTheme="majorBidi" w:cstheme="majorBidi"/>
          <w:sz w:val="28"/>
          <w:szCs w:val="28"/>
        </w:rPr>
        <w:t>.</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In words, the first condition says that the machine starts in the start state </w:t>
      </w:r>
      <w:r>
        <w:rPr>
          <w:rFonts w:asciiTheme="majorBidi" w:eastAsia="Times New Roman" w:hAnsiTheme="majorBidi" w:cstheme="majorBidi"/>
          <w:i/>
          <w:iCs/>
          <w:sz w:val="28"/>
          <w:szCs w:val="28"/>
        </w:rPr>
        <w:t>q</w:t>
      </w:r>
      <w:r>
        <w:rPr>
          <w:rFonts w:asciiTheme="majorBidi" w:eastAsia="Times New Roman" w:hAnsiTheme="majorBidi" w:cstheme="majorBidi"/>
          <w:sz w:val="28"/>
          <w:szCs w:val="28"/>
          <w:vertAlign w:val="subscript"/>
        </w:rPr>
        <w:t>0</w:t>
      </w:r>
      <w:r>
        <w:rPr>
          <w:rFonts w:asciiTheme="majorBidi" w:eastAsia="Times New Roman" w:hAnsiTheme="majorBidi" w:cstheme="majorBidi"/>
          <w:sz w:val="28"/>
          <w:szCs w:val="28"/>
        </w:rPr>
        <w:t xml:space="preserve">. The second condition says that given each character of string </w:t>
      </w:r>
      <w:r>
        <w:rPr>
          <w:rFonts w:asciiTheme="majorBidi" w:eastAsia="Times New Roman" w:hAnsiTheme="majorBidi" w:cstheme="majorBidi"/>
          <w:i/>
          <w:iCs/>
          <w:sz w:val="28"/>
          <w:szCs w:val="28"/>
        </w:rPr>
        <w:t>w</w:t>
      </w:r>
      <w:r>
        <w:rPr>
          <w:rFonts w:asciiTheme="majorBidi" w:eastAsia="Times New Roman" w:hAnsiTheme="majorBidi" w:cstheme="majorBidi"/>
          <w:sz w:val="28"/>
          <w:szCs w:val="28"/>
        </w:rPr>
        <w:t xml:space="preserve">, the machine will </w:t>
      </w:r>
      <w:r>
        <w:rPr>
          <w:rFonts w:asciiTheme="majorBidi" w:eastAsia="Times New Roman" w:hAnsiTheme="majorBidi" w:cstheme="majorBidi"/>
          <w:sz w:val="28"/>
          <w:szCs w:val="28"/>
        </w:rPr>
        <w:lastRenderedPageBreak/>
        <w:t xml:space="preserve">transition from state to state according to the transition function δ. The last condition says that the machine accepts </w:t>
      </w:r>
      <w:r>
        <w:rPr>
          <w:rFonts w:asciiTheme="majorBidi" w:eastAsia="Times New Roman" w:hAnsiTheme="majorBidi" w:cstheme="majorBidi"/>
          <w:i/>
          <w:iCs/>
          <w:sz w:val="28"/>
          <w:szCs w:val="28"/>
        </w:rPr>
        <w:t>w</w:t>
      </w:r>
      <w:r>
        <w:rPr>
          <w:rFonts w:asciiTheme="majorBidi" w:eastAsia="Times New Roman" w:hAnsiTheme="majorBidi" w:cstheme="majorBidi"/>
          <w:sz w:val="28"/>
          <w:szCs w:val="28"/>
        </w:rPr>
        <w:t xml:space="preserve"> if the last input of </w:t>
      </w:r>
      <w:r>
        <w:rPr>
          <w:rFonts w:asciiTheme="majorBidi" w:eastAsia="Times New Roman" w:hAnsiTheme="majorBidi" w:cstheme="majorBidi"/>
          <w:i/>
          <w:iCs/>
          <w:sz w:val="28"/>
          <w:szCs w:val="28"/>
        </w:rPr>
        <w:t>w</w:t>
      </w:r>
      <w:r>
        <w:rPr>
          <w:rFonts w:asciiTheme="majorBidi" w:eastAsia="Times New Roman" w:hAnsiTheme="majorBidi" w:cstheme="majorBidi"/>
          <w:sz w:val="28"/>
          <w:szCs w:val="28"/>
        </w:rPr>
        <w:t xml:space="preserve"> causes the machine to halt in one of the accepting states. Otherwise, it is said that the automaton </w:t>
      </w:r>
      <w:r>
        <w:rPr>
          <w:rFonts w:asciiTheme="majorBidi" w:eastAsia="Times New Roman" w:hAnsiTheme="majorBidi" w:cstheme="majorBidi"/>
          <w:i/>
          <w:iCs/>
          <w:sz w:val="28"/>
          <w:szCs w:val="28"/>
        </w:rPr>
        <w:t>rejects</w:t>
      </w:r>
      <w:r>
        <w:rPr>
          <w:rFonts w:asciiTheme="majorBidi" w:eastAsia="Times New Roman" w:hAnsiTheme="majorBidi" w:cstheme="majorBidi"/>
          <w:sz w:val="28"/>
          <w:szCs w:val="28"/>
        </w:rPr>
        <w:t xml:space="preserve"> the string. The set of strings that </w:t>
      </w:r>
      <w:r>
        <w:rPr>
          <w:rFonts w:asciiTheme="majorBidi" w:eastAsia="Times New Roman" w:hAnsiTheme="majorBidi" w:cstheme="majorBidi"/>
          <w:i/>
          <w:iCs/>
          <w:sz w:val="28"/>
          <w:szCs w:val="28"/>
        </w:rPr>
        <w:t>M</w:t>
      </w:r>
      <w:r>
        <w:rPr>
          <w:rFonts w:asciiTheme="majorBidi" w:eastAsia="Times New Roman" w:hAnsiTheme="majorBidi" w:cstheme="majorBidi"/>
          <w:sz w:val="28"/>
          <w:szCs w:val="28"/>
        </w:rPr>
        <w:t xml:space="preserve"> accepts is the </w:t>
      </w:r>
      <w:hyperlink r:id="rId48" w:tooltip="Formal language" w:history="1">
        <w:r>
          <w:rPr>
            <w:rStyle w:val="Hyperlink"/>
            <w:rFonts w:asciiTheme="majorBidi" w:eastAsia="Times New Roman" w:hAnsiTheme="majorBidi" w:cstheme="majorBidi"/>
            <w:sz w:val="28"/>
            <w:szCs w:val="28"/>
          </w:rPr>
          <w:t>language</w:t>
        </w:r>
      </w:hyperlink>
      <w:r>
        <w:rPr>
          <w:rFonts w:asciiTheme="majorBidi" w:eastAsia="Times New Roman" w:hAnsiTheme="majorBidi" w:cstheme="majorBidi"/>
          <w:sz w:val="28"/>
          <w:szCs w:val="28"/>
        </w:rPr>
        <w:t xml:space="preserve"> </w:t>
      </w:r>
      <w:r>
        <w:rPr>
          <w:rFonts w:asciiTheme="majorBidi" w:eastAsia="Times New Roman" w:hAnsiTheme="majorBidi" w:cstheme="majorBidi"/>
          <w:i/>
          <w:iCs/>
          <w:sz w:val="28"/>
          <w:szCs w:val="28"/>
        </w:rPr>
        <w:t>recognized</w:t>
      </w:r>
      <w:r>
        <w:rPr>
          <w:rFonts w:asciiTheme="majorBidi" w:eastAsia="Times New Roman" w:hAnsiTheme="majorBidi" w:cstheme="majorBidi"/>
          <w:sz w:val="28"/>
          <w:szCs w:val="28"/>
        </w:rPr>
        <w:t xml:space="preserve"> by </w:t>
      </w:r>
      <w:r>
        <w:rPr>
          <w:rFonts w:asciiTheme="majorBidi" w:eastAsia="Times New Roman" w:hAnsiTheme="majorBidi" w:cstheme="majorBidi"/>
          <w:i/>
          <w:iCs/>
          <w:sz w:val="28"/>
          <w:szCs w:val="28"/>
        </w:rPr>
        <w:t>M</w:t>
      </w:r>
      <w:r>
        <w:rPr>
          <w:rFonts w:asciiTheme="majorBidi" w:eastAsia="Times New Roman" w:hAnsiTheme="majorBidi" w:cstheme="majorBidi"/>
          <w:sz w:val="28"/>
          <w:szCs w:val="28"/>
        </w:rPr>
        <w:t xml:space="preserve"> and this language is denoted by </w:t>
      </w:r>
      <w:r>
        <w:rPr>
          <w:rFonts w:asciiTheme="majorBidi" w:eastAsia="Times New Roman" w:hAnsiTheme="majorBidi" w:cstheme="majorBidi"/>
          <w:i/>
          <w:iCs/>
          <w:sz w:val="28"/>
          <w:szCs w:val="28"/>
        </w:rPr>
        <w:t>L(M)</w:t>
      </w:r>
      <w:r>
        <w:rPr>
          <w:rFonts w:asciiTheme="majorBidi" w:eastAsia="Times New Roman" w:hAnsiTheme="majorBidi" w:cstheme="majorBidi"/>
          <w:sz w:val="28"/>
          <w:szCs w:val="28"/>
        </w:rPr>
        <w:t xml:space="preserve">.A deterministic finite automaton without accept states and without a starting state is known as a </w:t>
      </w:r>
      <w:hyperlink r:id="rId49" w:tooltip="Transition system" w:history="1">
        <w:r>
          <w:rPr>
            <w:rStyle w:val="Hyperlink"/>
            <w:rFonts w:asciiTheme="majorBidi" w:eastAsia="Times New Roman" w:hAnsiTheme="majorBidi" w:cstheme="majorBidi"/>
            <w:sz w:val="28"/>
            <w:szCs w:val="28"/>
          </w:rPr>
          <w:t>transition system</w:t>
        </w:r>
      </w:hyperlink>
      <w:r>
        <w:rPr>
          <w:rFonts w:asciiTheme="majorBidi" w:eastAsia="Times New Roman" w:hAnsiTheme="majorBidi" w:cstheme="majorBidi"/>
          <w:sz w:val="28"/>
          <w:szCs w:val="28"/>
        </w:rPr>
        <w:t xml:space="preserve"> or </w:t>
      </w:r>
      <w:hyperlink r:id="rId50" w:tooltip="Semiautomaton" w:history="1">
        <w:proofErr w:type="spellStart"/>
        <w:r>
          <w:rPr>
            <w:rStyle w:val="Hyperlink"/>
            <w:rFonts w:asciiTheme="majorBidi" w:eastAsia="Times New Roman" w:hAnsiTheme="majorBidi" w:cstheme="majorBidi"/>
            <w:sz w:val="28"/>
            <w:szCs w:val="28"/>
          </w:rPr>
          <w:t>semiautomaton</w:t>
        </w:r>
        <w:proofErr w:type="spellEnd"/>
      </w:hyperlink>
      <w:r>
        <w:rPr>
          <w:rFonts w:asciiTheme="majorBidi" w:eastAsia="Times New Roman"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18. </w:t>
      </w:r>
      <w:proofErr w:type="gramStart"/>
      <w:r>
        <w:rPr>
          <w:rFonts w:asciiTheme="majorBidi" w:hAnsiTheme="majorBidi" w:cstheme="majorBidi"/>
          <w:sz w:val="28"/>
          <w:szCs w:val="28"/>
        </w:rPr>
        <w:t>b</w:t>
      </w:r>
      <w:proofErr w:type="gramEnd"/>
      <w:r>
        <w:rPr>
          <w:rFonts w:asciiTheme="majorBidi" w:hAnsiTheme="majorBidi" w:cstheme="majorBidi"/>
          <w:sz w:val="28"/>
          <w:szCs w:val="28"/>
        </w:rPr>
        <w:t>) NFA</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An NDFA can be represented by a 5-tuple (Q, ∑, δ, q</w:t>
      </w:r>
      <w:r>
        <w:rPr>
          <w:rFonts w:asciiTheme="majorBidi" w:hAnsiTheme="majorBidi" w:cstheme="majorBidi"/>
          <w:sz w:val="28"/>
          <w:szCs w:val="28"/>
          <w:vertAlign w:val="subscript"/>
        </w:rPr>
        <w:t>0</w:t>
      </w:r>
      <w:r>
        <w:rPr>
          <w:rFonts w:asciiTheme="majorBidi" w:hAnsiTheme="majorBidi" w:cstheme="majorBidi"/>
          <w:sz w:val="28"/>
          <w:szCs w:val="28"/>
        </w:rPr>
        <w:t>, F) where −</w:t>
      </w:r>
    </w:p>
    <w:p w:rsidR="008C5A57" w:rsidRDefault="008C5A57" w:rsidP="008C5A57">
      <w:pPr>
        <w:pStyle w:val="NormalWeb"/>
        <w:numPr>
          <w:ilvl w:val="0"/>
          <w:numId w:val="9"/>
        </w:numPr>
        <w:rPr>
          <w:rFonts w:asciiTheme="majorBidi" w:hAnsiTheme="majorBidi" w:cstheme="majorBidi"/>
          <w:sz w:val="28"/>
          <w:szCs w:val="28"/>
        </w:rPr>
      </w:pPr>
      <w:r>
        <w:rPr>
          <w:rFonts w:asciiTheme="majorBidi" w:hAnsiTheme="majorBidi" w:cstheme="majorBidi"/>
          <w:b/>
          <w:bCs/>
          <w:sz w:val="28"/>
          <w:szCs w:val="28"/>
        </w:rPr>
        <w:t>Q</w:t>
      </w:r>
      <w:r>
        <w:rPr>
          <w:rFonts w:asciiTheme="majorBidi" w:hAnsiTheme="majorBidi" w:cstheme="majorBidi"/>
          <w:sz w:val="28"/>
          <w:szCs w:val="28"/>
        </w:rPr>
        <w:t xml:space="preserve"> is a finite set of states.</w:t>
      </w:r>
    </w:p>
    <w:p w:rsidR="008C5A57" w:rsidRDefault="008C5A57" w:rsidP="008C5A57">
      <w:pPr>
        <w:pStyle w:val="NormalWeb"/>
        <w:numPr>
          <w:ilvl w:val="0"/>
          <w:numId w:val="9"/>
        </w:numPr>
        <w:rPr>
          <w:rFonts w:asciiTheme="majorBidi" w:hAnsiTheme="majorBidi" w:cstheme="majorBidi"/>
          <w:sz w:val="28"/>
          <w:szCs w:val="28"/>
        </w:rPr>
      </w:pPr>
      <w:r>
        <w:rPr>
          <w:rFonts w:asciiTheme="majorBidi" w:hAnsiTheme="majorBidi" w:cstheme="majorBidi"/>
          <w:b/>
          <w:bCs/>
          <w:sz w:val="28"/>
          <w:szCs w:val="28"/>
        </w:rPr>
        <w:t>∑</w:t>
      </w:r>
      <w:r>
        <w:rPr>
          <w:rFonts w:asciiTheme="majorBidi" w:hAnsiTheme="majorBidi" w:cstheme="majorBidi"/>
          <w:sz w:val="28"/>
          <w:szCs w:val="28"/>
        </w:rPr>
        <w:t xml:space="preserve"> is a finite set of symbols called the alphabets.</w:t>
      </w:r>
    </w:p>
    <w:p w:rsidR="008C5A57" w:rsidRDefault="008C5A57" w:rsidP="008C5A57">
      <w:pPr>
        <w:pStyle w:val="NormalWeb"/>
        <w:numPr>
          <w:ilvl w:val="0"/>
          <w:numId w:val="9"/>
        </w:numPr>
        <w:rPr>
          <w:rFonts w:asciiTheme="majorBidi" w:hAnsiTheme="majorBidi" w:cstheme="majorBidi"/>
          <w:sz w:val="28"/>
          <w:szCs w:val="28"/>
        </w:rPr>
      </w:pPr>
      <w:r>
        <w:rPr>
          <w:rFonts w:asciiTheme="majorBidi" w:hAnsiTheme="majorBidi" w:cstheme="majorBidi"/>
          <w:b/>
          <w:bCs/>
          <w:sz w:val="28"/>
          <w:szCs w:val="28"/>
        </w:rPr>
        <w:t>δ</w:t>
      </w:r>
      <w:r>
        <w:rPr>
          <w:rFonts w:asciiTheme="majorBidi" w:hAnsiTheme="majorBidi" w:cstheme="majorBidi"/>
          <w:sz w:val="28"/>
          <w:szCs w:val="28"/>
        </w:rPr>
        <w:t xml:space="preserve"> is the transition function where δ: Q × ∑ → 2</w:t>
      </w:r>
      <w:r>
        <w:rPr>
          <w:rFonts w:asciiTheme="majorBidi" w:hAnsiTheme="majorBidi" w:cstheme="majorBidi"/>
          <w:sz w:val="28"/>
          <w:szCs w:val="28"/>
          <w:vertAlign w:val="superscript"/>
        </w:rPr>
        <w:t>Q</w:t>
      </w:r>
    </w:p>
    <w:p w:rsidR="008C5A57" w:rsidRDefault="008C5A57" w:rsidP="008C5A57">
      <w:pPr>
        <w:pStyle w:val="NormalWeb"/>
        <w:numPr>
          <w:ilvl w:val="0"/>
          <w:numId w:val="9"/>
        </w:numPr>
        <w:rPr>
          <w:rFonts w:asciiTheme="majorBidi" w:hAnsiTheme="majorBidi" w:cstheme="majorBidi"/>
          <w:sz w:val="28"/>
          <w:szCs w:val="28"/>
        </w:rPr>
      </w:pPr>
      <w:proofErr w:type="gramStart"/>
      <w:r>
        <w:rPr>
          <w:rFonts w:asciiTheme="majorBidi" w:hAnsiTheme="majorBidi" w:cstheme="majorBidi"/>
          <w:b/>
          <w:bCs/>
          <w:sz w:val="28"/>
          <w:szCs w:val="28"/>
        </w:rPr>
        <w:t>q</w:t>
      </w:r>
      <w:r>
        <w:rPr>
          <w:rFonts w:asciiTheme="majorBidi" w:hAnsiTheme="majorBidi" w:cstheme="majorBidi"/>
          <w:b/>
          <w:bCs/>
          <w:sz w:val="28"/>
          <w:szCs w:val="28"/>
          <w:vertAlign w:val="subscript"/>
        </w:rPr>
        <w:t>0</w:t>
      </w:r>
      <w:proofErr w:type="gramEnd"/>
      <w:r>
        <w:rPr>
          <w:rFonts w:asciiTheme="majorBidi" w:hAnsiTheme="majorBidi" w:cstheme="majorBidi"/>
          <w:sz w:val="28"/>
          <w:szCs w:val="28"/>
        </w:rPr>
        <w:t xml:space="preserve"> is the initial state from where any input is processed (q</w:t>
      </w:r>
      <w:r>
        <w:rPr>
          <w:rFonts w:asciiTheme="majorBidi" w:hAnsiTheme="majorBidi" w:cstheme="majorBidi"/>
          <w:sz w:val="28"/>
          <w:szCs w:val="28"/>
          <w:vertAlign w:val="subscript"/>
        </w:rPr>
        <w:t>0</w:t>
      </w:r>
      <w:r>
        <w:rPr>
          <w:rFonts w:asciiTheme="majorBidi" w:hAnsiTheme="majorBidi" w:cstheme="majorBidi"/>
          <w:sz w:val="28"/>
          <w:szCs w:val="28"/>
        </w:rPr>
        <w:t xml:space="preserve"> </w:t>
      </w:r>
      <w:r>
        <w:rPr>
          <w:rFonts w:ascii="Cambria Math" w:hAnsi="Cambria Math" w:cstheme="majorBidi"/>
          <w:sz w:val="28"/>
          <w:szCs w:val="28"/>
        </w:rPr>
        <w:t>∈</w:t>
      </w:r>
      <w:r>
        <w:rPr>
          <w:rFonts w:asciiTheme="majorBidi" w:hAnsiTheme="majorBidi" w:cstheme="majorBidi"/>
          <w:sz w:val="28"/>
          <w:szCs w:val="28"/>
        </w:rPr>
        <w:t xml:space="preserve"> Q).</w:t>
      </w:r>
    </w:p>
    <w:p w:rsidR="008C5A57" w:rsidRDefault="008C5A57" w:rsidP="008C5A57">
      <w:pPr>
        <w:pStyle w:val="NormalWeb"/>
        <w:numPr>
          <w:ilvl w:val="0"/>
          <w:numId w:val="9"/>
        </w:numPr>
        <w:rPr>
          <w:rFonts w:asciiTheme="majorBidi" w:hAnsiTheme="majorBidi" w:cstheme="majorBidi"/>
          <w:sz w:val="28"/>
          <w:szCs w:val="28"/>
        </w:rPr>
      </w:pPr>
      <w:r>
        <w:rPr>
          <w:rFonts w:asciiTheme="majorBidi" w:hAnsiTheme="majorBidi" w:cstheme="majorBidi"/>
          <w:b/>
          <w:bCs/>
          <w:sz w:val="28"/>
          <w:szCs w:val="28"/>
        </w:rPr>
        <w:t>F</w:t>
      </w:r>
      <w:r>
        <w:rPr>
          <w:rFonts w:asciiTheme="majorBidi" w:hAnsiTheme="majorBidi" w:cstheme="majorBidi"/>
          <w:sz w:val="28"/>
          <w:szCs w:val="28"/>
        </w:rPr>
        <w:t xml:space="preserve"> is a set of final state/states of Q (F </w:t>
      </w:r>
      <w:r>
        <w:rPr>
          <w:rFonts w:ascii="Cambria Math" w:hAnsi="Cambria Math" w:cstheme="majorBidi"/>
          <w:sz w:val="28"/>
          <w:szCs w:val="28"/>
        </w:rPr>
        <w:t>⊆</w:t>
      </w:r>
      <w:r>
        <w:rPr>
          <w:rFonts w:asciiTheme="majorBidi" w:hAnsiTheme="majorBidi" w:cstheme="majorBidi"/>
          <w:sz w:val="28"/>
          <w:szCs w:val="28"/>
        </w:rPr>
        <w:t xml:space="preserve"> Q).</w:t>
      </w:r>
    </w:p>
    <w:p w:rsidR="008C5A57" w:rsidRDefault="008C5A57" w:rsidP="008C5A57">
      <w:pPr>
        <w:pStyle w:val="NormalWeb"/>
        <w:rPr>
          <w:rFonts w:asciiTheme="majorBidi" w:hAnsiTheme="majorBidi" w:cstheme="majorBidi"/>
          <w:sz w:val="28"/>
          <w:szCs w:val="28"/>
        </w:rPr>
      </w:pP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19. </w:t>
      </w:r>
      <w:proofErr w:type="gramStart"/>
      <w:r>
        <w:rPr>
          <w:rFonts w:asciiTheme="majorBidi" w:hAnsiTheme="majorBidi" w:cstheme="majorBidi"/>
          <w:sz w:val="28"/>
          <w:szCs w:val="28"/>
        </w:rPr>
        <w:t>a</w:t>
      </w:r>
      <w:proofErr w:type="gramEnd"/>
      <w:r>
        <w:rPr>
          <w:rFonts w:asciiTheme="majorBidi" w:hAnsiTheme="majorBidi" w:cstheme="majorBidi"/>
          <w:sz w:val="28"/>
          <w:szCs w:val="28"/>
        </w:rPr>
        <w:t>) PERT and CPM:-</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4697"/>
        <w:gridCol w:w="4693"/>
      </w:tblGrid>
      <w:tr w:rsidR="008C5A57" w:rsidTr="005120C3">
        <w:trPr>
          <w:tblCellSpacing w:w="0" w:type="dxa"/>
        </w:trPr>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spacing w:before="100" w:beforeAutospacing="1" w:after="100" w:afterAutospacing="1" w:line="240" w:lineRule="auto"/>
              <w:jc w:val="center"/>
              <w:outlineLvl w:val="2"/>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CPM</w:t>
            </w:r>
          </w:p>
        </w:tc>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spacing w:before="100" w:beforeAutospacing="1" w:after="100" w:afterAutospacing="1" w:line="240" w:lineRule="auto"/>
              <w:jc w:val="center"/>
              <w:outlineLvl w:val="2"/>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PERT</w:t>
            </w:r>
          </w:p>
        </w:tc>
      </w:tr>
      <w:tr w:rsidR="008C5A57" w:rsidTr="005120C3">
        <w:trPr>
          <w:tblCellSpacing w:w="0" w:type="dxa"/>
        </w:trPr>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0"/>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CPM uses activity oriented network.</w:t>
            </w:r>
          </w:p>
        </w:tc>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1"/>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PERT uses event oriented Network.</w:t>
            </w:r>
          </w:p>
        </w:tc>
      </w:tr>
      <w:tr w:rsidR="008C5A57" w:rsidTr="005120C3">
        <w:trPr>
          <w:tblCellSpacing w:w="0" w:type="dxa"/>
        </w:trPr>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2"/>
              </w:numPr>
              <w:spacing w:before="100" w:beforeAutospacing="1" w:after="100" w:afterAutospacing="1" w:line="24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Durations of activity may be estimated with a fair degree of accuracy.</w:t>
            </w:r>
          </w:p>
        </w:tc>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3"/>
              </w:numPr>
              <w:spacing w:before="100" w:beforeAutospacing="1" w:after="100" w:afterAutospacing="1" w:line="24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Estimate of time for activities are not so accurate and definite.</w:t>
            </w:r>
          </w:p>
        </w:tc>
      </w:tr>
      <w:tr w:rsidR="008C5A57" w:rsidTr="005120C3">
        <w:trPr>
          <w:tblCellSpacing w:w="0" w:type="dxa"/>
        </w:trPr>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4"/>
              </w:numPr>
              <w:spacing w:before="100" w:beforeAutospacing="1" w:after="100" w:afterAutospacing="1" w:line="24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It is used extensively in construction projects.</w:t>
            </w:r>
          </w:p>
        </w:tc>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5"/>
              </w:numPr>
              <w:spacing w:before="100" w:beforeAutospacing="1" w:after="100" w:afterAutospacing="1" w:line="24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It is used mostly in research and development projects, particularly projects of non-repetitive nature.</w:t>
            </w:r>
          </w:p>
        </w:tc>
      </w:tr>
      <w:tr w:rsidR="008C5A57" w:rsidTr="005120C3">
        <w:trPr>
          <w:tblCellSpacing w:w="0" w:type="dxa"/>
        </w:trPr>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6"/>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Deterministic concept is used.</w:t>
            </w:r>
          </w:p>
        </w:tc>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7"/>
              </w:numPr>
              <w:spacing w:before="100" w:beforeAutospacing="1" w:after="100" w:afterAutospacing="1" w:line="24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Probabilistic model concept is used.</w:t>
            </w:r>
          </w:p>
        </w:tc>
      </w:tr>
      <w:tr w:rsidR="008C5A57" w:rsidTr="005120C3">
        <w:trPr>
          <w:tblCellSpacing w:w="0" w:type="dxa"/>
        </w:trPr>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8"/>
              </w:numPr>
              <w:spacing w:before="100" w:beforeAutospacing="1" w:after="100" w:afterAutospacing="1" w:line="24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CPM can control both time and cost when planning.</w:t>
            </w:r>
          </w:p>
        </w:tc>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19"/>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PERT is basically a tool for planning.</w:t>
            </w:r>
          </w:p>
        </w:tc>
      </w:tr>
      <w:tr w:rsidR="008C5A57" w:rsidTr="005120C3">
        <w:trPr>
          <w:tblCellSpacing w:w="0" w:type="dxa"/>
        </w:trPr>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20"/>
              </w:numPr>
              <w:spacing w:before="100" w:beforeAutospacing="1" w:after="100" w:afterAutospacing="1" w:line="24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In CPM, cost optimization is given prime importance. The time for the completion of the project depends upon cost optimization. The cost is not directly proportioned to time. Thus, cost is the controlling factor.</w:t>
            </w:r>
          </w:p>
        </w:tc>
        <w:tc>
          <w:tcPr>
            <w:tcW w:w="4785" w:type="dxa"/>
            <w:tcBorders>
              <w:top w:val="outset" w:sz="6" w:space="0" w:color="auto"/>
              <w:left w:val="outset" w:sz="6" w:space="0" w:color="auto"/>
              <w:bottom w:val="outset" w:sz="6" w:space="0" w:color="auto"/>
              <w:right w:val="outset" w:sz="6" w:space="0" w:color="auto"/>
            </w:tcBorders>
            <w:hideMark/>
          </w:tcPr>
          <w:p w:rsidR="008C5A57" w:rsidRDefault="008C5A57" w:rsidP="005120C3">
            <w:pPr>
              <w:numPr>
                <w:ilvl w:val="0"/>
                <w:numId w:val="21"/>
              </w:numPr>
              <w:spacing w:before="100" w:beforeAutospacing="1" w:after="100" w:afterAutospacing="1" w:line="240" w:lineRule="auto"/>
              <w:jc w:val="both"/>
              <w:rPr>
                <w:rFonts w:asciiTheme="majorBidi" w:eastAsia="Times New Roman" w:hAnsiTheme="majorBidi" w:cstheme="majorBidi"/>
                <w:sz w:val="28"/>
                <w:szCs w:val="28"/>
              </w:rPr>
            </w:pPr>
            <w:r>
              <w:rPr>
                <w:rFonts w:asciiTheme="majorBidi" w:eastAsia="Times New Roman" w:hAnsiTheme="majorBidi" w:cstheme="majorBidi"/>
                <w:sz w:val="28"/>
                <w:szCs w:val="28"/>
              </w:rPr>
              <w:t>In PERT, it is assumed that cost varies directly with time. Attention is therefore given to minimize the time so that minimum cost results. Thus in PERT, time is the controlling factor.</w:t>
            </w:r>
          </w:p>
        </w:tc>
      </w:tr>
    </w:tbl>
    <w:p w:rsidR="008C5A57" w:rsidRDefault="008C5A57" w:rsidP="008C5A57">
      <w:pPr>
        <w:rPr>
          <w:rFonts w:asciiTheme="majorBidi" w:hAnsiTheme="majorBidi" w:cstheme="majorBidi"/>
          <w:sz w:val="28"/>
          <w:szCs w:val="28"/>
        </w:rPr>
      </w:pP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hAnsiTheme="majorBidi" w:cstheme="majorBidi"/>
          <w:sz w:val="28"/>
          <w:szCs w:val="28"/>
        </w:rPr>
        <w:t xml:space="preserve">19. </w:t>
      </w:r>
      <w:proofErr w:type="gramStart"/>
      <w:r>
        <w:rPr>
          <w:rFonts w:asciiTheme="majorBidi" w:hAnsiTheme="majorBidi" w:cstheme="majorBidi"/>
          <w:sz w:val="28"/>
          <w:szCs w:val="28"/>
        </w:rPr>
        <w:t>b</w:t>
      </w:r>
      <w:proofErr w:type="gramEnd"/>
      <w:r>
        <w:rPr>
          <w:rFonts w:asciiTheme="majorBidi" w:hAnsiTheme="majorBidi" w:cstheme="majorBidi"/>
          <w:sz w:val="28"/>
          <w:szCs w:val="28"/>
        </w:rPr>
        <w:t xml:space="preserve">) </w:t>
      </w:r>
      <w:r>
        <w:rPr>
          <w:rFonts w:asciiTheme="majorBidi" w:eastAsia="Times New Roman" w:hAnsiTheme="majorBidi" w:cstheme="majorBidi"/>
          <w:sz w:val="28"/>
          <w:szCs w:val="28"/>
          <w:u w:val="single"/>
        </w:rPr>
        <w:t>Advantages of network techniques</w:t>
      </w:r>
      <w:r>
        <w:rPr>
          <w:rFonts w:asciiTheme="majorBidi" w:eastAsia="Times New Roman" w:hAnsiTheme="majorBidi" w:cstheme="majorBidi"/>
          <w:sz w:val="28"/>
          <w:szCs w:val="28"/>
        </w:rPr>
        <w:t>:-</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1. Detailed and thoughtful planning provides better analysis and logical thinking.</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lastRenderedPageBreak/>
        <w:t>2. Identifies the critical activities and focus them to provide greater managerial atten</w:t>
      </w:r>
      <w:r>
        <w:rPr>
          <w:rFonts w:asciiTheme="majorBidi" w:hAnsiTheme="majorBidi" w:cstheme="majorBidi"/>
          <w:sz w:val="28"/>
          <w:szCs w:val="28"/>
        </w:rPr>
        <w:softHyphen/>
        <w:t>tion.</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3. Network technique enables to forecast project duration more accurately.</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4. It is a powerful tool for </w:t>
      </w:r>
      <w:proofErr w:type="spellStart"/>
      <w:r>
        <w:rPr>
          <w:rFonts w:asciiTheme="majorBidi" w:hAnsiTheme="majorBidi" w:cstheme="majorBidi"/>
          <w:sz w:val="28"/>
          <w:szCs w:val="28"/>
        </w:rPr>
        <w:t>optimisation</w:t>
      </w:r>
      <w:proofErr w:type="spellEnd"/>
      <w:r>
        <w:rPr>
          <w:rFonts w:asciiTheme="majorBidi" w:hAnsiTheme="majorBidi" w:cstheme="majorBidi"/>
          <w:sz w:val="28"/>
          <w:szCs w:val="28"/>
        </w:rPr>
        <w:t xml:space="preserve"> of resources by using the concept of slack.</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5. It provides a scientific basis for monitoring, review and control, to evaluate effect of slippages.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6. It helps in taking decision;</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w:t>
      </w:r>
      <w:proofErr w:type="spellStart"/>
      <w:r>
        <w:rPr>
          <w:rFonts w:asciiTheme="majorBidi" w:hAnsiTheme="majorBidi" w:cstheme="majorBidi"/>
          <w:sz w:val="28"/>
          <w:szCs w:val="28"/>
        </w:rPr>
        <w:t>i</w:t>
      </w:r>
      <w:proofErr w:type="spellEnd"/>
      <w:r>
        <w:rPr>
          <w:rFonts w:asciiTheme="majorBidi" w:hAnsiTheme="majorBidi" w:cstheme="majorBidi"/>
          <w:sz w:val="28"/>
          <w:szCs w:val="28"/>
        </w:rPr>
        <w:t>) To over-come delays,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(ii) To crashing programme,</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 xml:space="preserve">(iii) </w:t>
      </w:r>
      <w:proofErr w:type="spellStart"/>
      <w:r>
        <w:rPr>
          <w:rFonts w:asciiTheme="majorBidi" w:hAnsiTheme="majorBidi" w:cstheme="majorBidi"/>
          <w:sz w:val="28"/>
          <w:szCs w:val="28"/>
        </w:rPr>
        <w:t>Optimising</w:t>
      </w:r>
      <w:proofErr w:type="spellEnd"/>
      <w:r>
        <w:rPr>
          <w:rFonts w:asciiTheme="majorBidi" w:hAnsiTheme="majorBidi" w:cstheme="majorBidi"/>
          <w:sz w:val="28"/>
          <w:szCs w:val="28"/>
        </w:rPr>
        <w:t xml:space="preserve"> resources, and</w:t>
      </w:r>
    </w:p>
    <w:p w:rsidR="008C5A57" w:rsidRDefault="008C5A57" w:rsidP="008C5A57">
      <w:pPr>
        <w:pStyle w:val="NormalWeb"/>
        <w:rPr>
          <w:rFonts w:asciiTheme="majorBidi" w:hAnsiTheme="majorBidi" w:cstheme="majorBidi"/>
          <w:sz w:val="28"/>
          <w:szCs w:val="28"/>
        </w:rPr>
      </w:pPr>
      <w:proofErr w:type="gramStart"/>
      <w:r>
        <w:rPr>
          <w:rFonts w:asciiTheme="majorBidi" w:hAnsiTheme="majorBidi" w:cstheme="majorBidi"/>
          <w:sz w:val="28"/>
          <w:szCs w:val="28"/>
        </w:rPr>
        <w:t>(iv) On</w:t>
      </w:r>
      <w:proofErr w:type="gramEnd"/>
      <w:r>
        <w:rPr>
          <w:rFonts w:asciiTheme="majorBidi" w:hAnsiTheme="majorBidi" w:cstheme="majorBidi"/>
          <w:sz w:val="28"/>
          <w:szCs w:val="28"/>
        </w:rPr>
        <w:t xml:space="preserve"> other corrective actions.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7. It helps in getting better co-ordination amongst related fields.</w:t>
      </w:r>
    </w:p>
    <w:p w:rsidR="008C5A57" w:rsidRDefault="008C5A57" w:rsidP="008C5A57">
      <w:pPr>
        <w:pStyle w:val="NormalWeb"/>
        <w:rPr>
          <w:rFonts w:asciiTheme="majorBidi" w:hAnsiTheme="majorBidi" w:cstheme="majorBidi"/>
          <w:sz w:val="28"/>
          <w:szCs w:val="28"/>
        </w:rPr>
      </w:pPr>
      <w:r>
        <w:rPr>
          <w:rFonts w:asciiTheme="majorBidi" w:hAnsiTheme="majorBidi" w:cstheme="majorBidi"/>
          <w:sz w:val="28"/>
          <w:szCs w:val="28"/>
        </w:rPr>
        <w:t>8. It is an effective management tool through a common and simple language, providing common understanding.</w:t>
      </w:r>
    </w:p>
    <w:p w:rsidR="008C5A57" w:rsidRDefault="008C5A57" w:rsidP="008C5A57">
      <w:pPr>
        <w:rPr>
          <w:rFonts w:asciiTheme="majorBidi" w:hAnsiTheme="majorBidi" w:cstheme="majorBidi"/>
          <w:sz w:val="28"/>
          <w:szCs w:val="28"/>
        </w:rPr>
      </w:pP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20. </w:t>
      </w:r>
      <w:proofErr w:type="gramStart"/>
      <w:r>
        <w:rPr>
          <w:rFonts w:asciiTheme="majorBidi" w:hAnsiTheme="majorBidi" w:cstheme="majorBidi"/>
          <w:sz w:val="28"/>
          <w:szCs w:val="28"/>
        </w:rPr>
        <w:t>a</w:t>
      </w:r>
      <w:proofErr w:type="gramEnd"/>
      <w:r>
        <w:rPr>
          <w:rFonts w:asciiTheme="majorBidi" w:hAnsiTheme="majorBidi" w:cstheme="majorBidi"/>
          <w:sz w:val="28"/>
          <w:szCs w:val="28"/>
        </w:rPr>
        <w:t>) Karl Pearson’s coefficient of correlation:-</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b/>
          <w:bCs/>
          <w:sz w:val="28"/>
          <w:szCs w:val="28"/>
        </w:rPr>
        <w:t>Definition: Karl Pearson’s Coefficient of Correlation</w:t>
      </w:r>
      <w:r>
        <w:rPr>
          <w:rFonts w:asciiTheme="majorBidi" w:eastAsia="Times New Roman" w:hAnsiTheme="majorBidi" w:cstheme="majorBidi"/>
          <w:sz w:val="28"/>
          <w:szCs w:val="28"/>
        </w:rPr>
        <w:t xml:space="preserve"> is widely used mathematical method wherein the numerical expression is used to calculate the degree and direction of the relationship between linear related variables.</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Pearson’s method, popularly known as a </w:t>
      </w:r>
      <w:proofErr w:type="spellStart"/>
      <w:r>
        <w:rPr>
          <w:rFonts w:asciiTheme="majorBidi" w:eastAsia="Times New Roman" w:hAnsiTheme="majorBidi" w:cstheme="majorBidi"/>
          <w:b/>
          <w:bCs/>
          <w:sz w:val="28"/>
          <w:szCs w:val="28"/>
        </w:rPr>
        <w:t>Pearsonian</w:t>
      </w:r>
      <w:proofErr w:type="spellEnd"/>
      <w:r>
        <w:rPr>
          <w:rFonts w:asciiTheme="majorBidi" w:eastAsia="Times New Roman" w:hAnsiTheme="majorBidi" w:cstheme="majorBidi"/>
          <w:b/>
          <w:bCs/>
          <w:sz w:val="28"/>
          <w:szCs w:val="28"/>
        </w:rPr>
        <w:t xml:space="preserve"> Coefficient of Correlation, </w:t>
      </w:r>
      <w:r>
        <w:rPr>
          <w:rFonts w:asciiTheme="majorBidi" w:eastAsia="Times New Roman" w:hAnsiTheme="majorBidi" w:cstheme="majorBidi"/>
          <w:sz w:val="28"/>
          <w:szCs w:val="28"/>
        </w:rPr>
        <w:t xml:space="preserve">is the most extensively used quantitative methods in practice. The coefficient of correlation is denoted by </w:t>
      </w:r>
      <w:r>
        <w:rPr>
          <w:rFonts w:asciiTheme="majorBidi" w:eastAsia="Times New Roman" w:hAnsiTheme="majorBidi" w:cstheme="majorBidi"/>
          <w:b/>
          <w:bCs/>
          <w:sz w:val="28"/>
          <w:szCs w:val="28"/>
        </w:rPr>
        <w:t>“r”.</w:t>
      </w:r>
    </w:p>
    <w:p w:rsidR="008C5A57" w:rsidRDefault="008C5A57" w:rsidP="008C5A57">
      <w:p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If the relationship between two variables X and Y is to be ascertained, then the following formula is used:</w:t>
      </w:r>
    </w:p>
    <w:p w:rsidR="008C5A57" w:rsidRDefault="008C5A57" w:rsidP="008C5A57">
      <w:pPr>
        <w:spacing w:before="100" w:beforeAutospacing="1" w:after="100" w:afterAutospacing="1" w:line="240" w:lineRule="auto"/>
        <w:outlineLvl w:val="2"/>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Properties of Coefficient of Correlation</w:t>
      </w:r>
    </w:p>
    <w:p w:rsidR="008C5A57" w:rsidRDefault="008C5A57" w:rsidP="008C5A57">
      <w:pPr>
        <w:numPr>
          <w:ilvl w:val="0"/>
          <w:numId w:val="22"/>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The value of the coefficient of correlation (r) always </w:t>
      </w:r>
      <w:r>
        <w:rPr>
          <w:rFonts w:asciiTheme="majorBidi" w:eastAsia="Times New Roman" w:hAnsiTheme="majorBidi" w:cstheme="majorBidi"/>
          <w:b/>
          <w:bCs/>
          <w:sz w:val="28"/>
          <w:szCs w:val="28"/>
        </w:rPr>
        <w:t>lies between</w:t>
      </w:r>
      <w:r>
        <w:rPr>
          <w:rFonts w:asciiTheme="majorBidi" w:eastAsia="Times New Roman" w:hAnsiTheme="majorBidi" w:cstheme="majorBidi"/>
          <w:sz w:val="28"/>
          <w:szCs w:val="28"/>
        </w:rPr>
        <w:t xml:space="preserve"> </w:t>
      </w:r>
      <w:r>
        <w:rPr>
          <w:rFonts w:asciiTheme="majorBidi" w:eastAsia="Times New Roman" w:hAnsiTheme="majorBidi" w:cstheme="majorBidi"/>
          <w:b/>
          <w:bCs/>
          <w:sz w:val="28"/>
          <w:szCs w:val="28"/>
        </w:rPr>
        <w:t>±1</w:t>
      </w:r>
      <w:r>
        <w:rPr>
          <w:rFonts w:asciiTheme="majorBidi" w:eastAsia="Times New Roman" w:hAnsiTheme="majorBidi" w:cstheme="majorBidi"/>
          <w:sz w:val="28"/>
          <w:szCs w:val="28"/>
        </w:rPr>
        <w:t>. Such as:</w:t>
      </w:r>
      <w:r>
        <w:rPr>
          <w:rFonts w:asciiTheme="majorBidi" w:eastAsia="Times New Roman" w:hAnsiTheme="majorBidi" w:cstheme="majorBidi"/>
          <w:sz w:val="28"/>
          <w:szCs w:val="28"/>
        </w:rPr>
        <w:br/>
        <w:t>r=+1, perfect positive correlation</w:t>
      </w:r>
      <w:r>
        <w:rPr>
          <w:rFonts w:asciiTheme="majorBidi" w:eastAsia="Times New Roman" w:hAnsiTheme="majorBidi" w:cstheme="majorBidi"/>
          <w:sz w:val="28"/>
          <w:szCs w:val="28"/>
        </w:rPr>
        <w:br/>
        <w:t>r=-1, perfect negative correlation</w:t>
      </w:r>
      <w:r>
        <w:rPr>
          <w:rFonts w:asciiTheme="majorBidi" w:eastAsia="Times New Roman" w:hAnsiTheme="majorBidi" w:cstheme="majorBidi"/>
          <w:sz w:val="28"/>
          <w:szCs w:val="28"/>
        </w:rPr>
        <w:br/>
        <w:t>r=0, no correlation</w:t>
      </w:r>
    </w:p>
    <w:p w:rsidR="008C5A57" w:rsidRDefault="008C5A57" w:rsidP="008C5A57">
      <w:pPr>
        <w:numPr>
          <w:ilvl w:val="0"/>
          <w:numId w:val="22"/>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The coefficient of correlation is independent of the </w:t>
      </w:r>
      <w:r>
        <w:rPr>
          <w:rFonts w:asciiTheme="majorBidi" w:eastAsia="Times New Roman" w:hAnsiTheme="majorBidi" w:cstheme="majorBidi"/>
          <w:b/>
          <w:bCs/>
          <w:sz w:val="28"/>
          <w:szCs w:val="28"/>
        </w:rPr>
        <w:t>origin and scale.</w:t>
      </w:r>
      <w:r>
        <w:rPr>
          <w:rFonts w:asciiTheme="majorBidi" w:eastAsia="Times New Roman" w:hAnsiTheme="majorBidi" w:cstheme="majorBidi"/>
          <w:sz w:val="28"/>
          <w:szCs w:val="28"/>
        </w:rPr>
        <w:t xml:space="preserve"> By origin, it means subtracting any non-zero constant from the given value of X and Y the </w:t>
      </w:r>
      <w:proofErr w:type="spellStart"/>
      <w:r>
        <w:rPr>
          <w:rFonts w:asciiTheme="majorBidi" w:eastAsia="Times New Roman" w:hAnsiTheme="majorBidi" w:cstheme="majorBidi"/>
          <w:sz w:val="28"/>
          <w:szCs w:val="28"/>
        </w:rPr>
        <w:t>vale</w:t>
      </w:r>
      <w:proofErr w:type="spellEnd"/>
      <w:r>
        <w:rPr>
          <w:rFonts w:asciiTheme="majorBidi" w:eastAsia="Times New Roman" w:hAnsiTheme="majorBidi" w:cstheme="majorBidi"/>
          <w:sz w:val="28"/>
          <w:szCs w:val="28"/>
        </w:rPr>
        <w:t xml:space="preserve"> of “r” remains unchanged. By scale it means, there is no effect on the value of “r” if the value of X and Y is divided or multiplied by any constant.</w:t>
      </w:r>
    </w:p>
    <w:p w:rsidR="008C5A57" w:rsidRDefault="008C5A57" w:rsidP="008C5A57">
      <w:pPr>
        <w:numPr>
          <w:ilvl w:val="0"/>
          <w:numId w:val="22"/>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The coefficient of correlation is a </w:t>
      </w:r>
      <w:r>
        <w:rPr>
          <w:rFonts w:asciiTheme="majorBidi" w:eastAsia="Times New Roman" w:hAnsiTheme="majorBidi" w:cstheme="majorBidi"/>
          <w:b/>
          <w:bCs/>
          <w:sz w:val="28"/>
          <w:szCs w:val="28"/>
        </w:rPr>
        <w:t>geometric mean of two regression coefficient.</w:t>
      </w:r>
      <w:r>
        <w:rPr>
          <w:rFonts w:asciiTheme="majorBidi" w:eastAsia="Times New Roman" w:hAnsiTheme="majorBidi" w:cstheme="majorBidi"/>
          <w:sz w:val="28"/>
          <w:szCs w:val="28"/>
        </w:rPr>
        <w:t xml:space="preserve"> Symbolically it is represented as:</w:t>
      </w:r>
      <w:r>
        <w:rPr>
          <w:rFonts w:asciiTheme="majorBidi" w:eastAsia="Times New Roman" w:hAnsiTheme="majorBidi" w:cstheme="majorBidi"/>
          <w:sz w:val="28"/>
          <w:szCs w:val="28"/>
        </w:rPr>
        <w:br/>
      </w:r>
      <w:r w:rsidR="0049700A" w:rsidRPr="0049700A">
        <w:rPr>
          <w:rFonts w:asciiTheme="majorBidi" w:hAnsiTheme="majorBidi" w:cstheme="majorBidi"/>
          <w:sz w:val="28"/>
          <w:szCs w:val="28"/>
        </w:rPr>
        <w:pict>
          <v:shape id="_x0000_i1026" type="#_x0000_t75" alt="http://businessjargons.com/wp-content/uploads/2016/04/Karl-Pearson-final.jpg" style="width:24.6pt;height:24.6pt"/>
        </w:pict>
      </w:r>
    </w:p>
    <w:p w:rsidR="008C5A57" w:rsidRDefault="008C5A57" w:rsidP="008C5A57">
      <w:pPr>
        <w:numPr>
          <w:ilvl w:val="0"/>
          <w:numId w:val="22"/>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lastRenderedPageBreak/>
        <w:t xml:space="preserve">The coefficient of correlation is </w:t>
      </w:r>
      <w:proofErr w:type="gramStart"/>
      <w:r>
        <w:rPr>
          <w:rFonts w:asciiTheme="majorBidi" w:eastAsia="Times New Roman" w:hAnsiTheme="majorBidi" w:cstheme="majorBidi"/>
          <w:b/>
          <w:bCs/>
          <w:sz w:val="28"/>
          <w:szCs w:val="28"/>
        </w:rPr>
        <w:t>“ zero</w:t>
      </w:r>
      <w:proofErr w:type="gramEnd"/>
      <w:r>
        <w:rPr>
          <w:rFonts w:asciiTheme="majorBidi" w:eastAsia="Times New Roman" w:hAnsiTheme="majorBidi" w:cstheme="majorBidi"/>
          <w:b/>
          <w:bCs/>
          <w:sz w:val="28"/>
          <w:szCs w:val="28"/>
        </w:rPr>
        <w:t>”</w:t>
      </w:r>
      <w:r>
        <w:rPr>
          <w:rFonts w:asciiTheme="majorBidi" w:eastAsia="Times New Roman" w:hAnsiTheme="majorBidi" w:cstheme="majorBidi"/>
          <w:sz w:val="28"/>
          <w:szCs w:val="28"/>
        </w:rPr>
        <w:t xml:space="preserve"> when the variables X and Y are independent. But, however, the converse is not true.</w:t>
      </w:r>
    </w:p>
    <w:p w:rsidR="008C5A57" w:rsidRDefault="008C5A57" w:rsidP="008C5A57">
      <w:pPr>
        <w:spacing w:before="100" w:beforeAutospacing="1" w:after="100" w:afterAutospacing="1" w:line="240" w:lineRule="auto"/>
        <w:outlineLvl w:val="2"/>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Assumptions of Karl Pearson’s Coefficient of Correlation</w:t>
      </w:r>
    </w:p>
    <w:p w:rsidR="008C5A57" w:rsidRDefault="008C5A57" w:rsidP="008C5A57">
      <w:pPr>
        <w:numPr>
          <w:ilvl w:val="0"/>
          <w:numId w:val="23"/>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The relationship between the variables is </w:t>
      </w:r>
      <w:r>
        <w:rPr>
          <w:rFonts w:asciiTheme="majorBidi" w:eastAsia="Times New Roman" w:hAnsiTheme="majorBidi" w:cstheme="majorBidi"/>
          <w:b/>
          <w:bCs/>
          <w:sz w:val="28"/>
          <w:szCs w:val="28"/>
        </w:rPr>
        <w:t>“Linear”,</w:t>
      </w:r>
      <w:r>
        <w:rPr>
          <w:rFonts w:asciiTheme="majorBidi" w:eastAsia="Times New Roman" w:hAnsiTheme="majorBidi" w:cstheme="majorBidi"/>
          <w:sz w:val="28"/>
          <w:szCs w:val="28"/>
        </w:rPr>
        <w:t xml:space="preserve"> which means when the two variables are </w:t>
      </w:r>
      <w:proofErr w:type="gramStart"/>
      <w:r>
        <w:rPr>
          <w:rFonts w:asciiTheme="majorBidi" w:eastAsia="Times New Roman" w:hAnsiTheme="majorBidi" w:cstheme="majorBidi"/>
          <w:sz w:val="28"/>
          <w:szCs w:val="28"/>
        </w:rPr>
        <w:t>plotted,</w:t>
      </w:r>
      <w:proofErr w:type="gramEnd"/>
      <w:r>
        <w:rPr>
          <w:rFonts w:asciiTheme="majorBidi" w:eastAsia="Times New Roman" w:hAnsiTheme="majorBidi" w:cstheme="majorBidi"/>
          <w:sz w:val="28"/>
          <w:szCs w:val="28"/>
        </w:rPr>
        <w:t xml:space="preserve"> a straight line is formed by the points plotted.</w:t>
      </w:r>
    </w:p>
    <w:p w:rsidR="008C5A57" w:rsidRDefault="008C5A57" w:rsidP="008C5A57">
      <w:pPr>
        <w:numPr>
          <w:ilvl w:val="0"/>
          <w:numId w:val="23"/>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There are a large number of independent causes that affect the variables under study so as to form a </w:t>
      </w:r>
      <w:r>
        <w:rPr>
          <w:rFonts w:asciiTheme="majorBidi" w:eastAsia="Times New Roman" w:hAnsiTheme="majorBidi" w:cstheme="majorBidi"/>
          <w:b/>
          <w:bCs/>
          <w:sz w:val="28"/>
          <w:szCs w:val="28"/>
        </w:rPr>
        <w:t>Normal Distribution</w:t>
      </w:r>
      <w:r>
        <w:rPr>
          <w:rFonts w:asciiTheme="majorBidi" w:eastAsia="Times New Roman" w:hAnsiTheme="majorBidi" w:cstheme="majorBidi"/>
          <w:sz w:val="28"/>
          <w:szCs w:val="28"/>
        </w:rPr>
        <w:t>. Such as, variables like price, demand, supply, etc. are affected by such factors that the normal distribution is formed.</w:t>
      </w:r>
    </w:p>
    <w:p w:rsidR="008C5A57" w:rsidRDefault="008C5A57" w:rsidP="008C5A57">
      <w:pPr>
        <w:numPr>
          <w:ilvl w:val="0"/>
          <w:numId w:val="23"/>
        </w:numPr>
        <w:spacing w:before="100" w:beforeAutospacing="1" w:after="100" w:afterAutospacing="1"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The variables are independent of each other.</w:t>
      </w:r>
    </w:p>
    <w:p w:rsidR="008C5A57" w:rsidRDefault="008C5A57" w:rsidP="008C5A57">
      <w:pPr>
        <w:rPr>
          <w:rFonts w:asciiTheme="majorBidi" w:hAnsiTheme="majorBidi" w:cstheme="majorBidi"/>
          <w:sz w:val="28"/>
          <w:szCs w:val="28"/>
        </w:rPr>
      </w:pPr>
      <w:r>
        <w:rPr>
          <w:rFonts w:asciiTheme="majorBidi" w:hAnsiTheme="majorBidi" w:cstheme="majorBidi"/>
          <w:sz w:val="28"/>
          <w:szCs w:val="28"/>
        </w:rPr>
        <w:t xml:space="preserve">20. </w:t>
      </w:r>
      <w:proofErr w:type="gramStart"/>
      <w:r>
        <w:rPr>
          <w:rFonts w:asciiTheme="majorBidi" w:hAnsiTheme="majorBidi" w:cstheme="majorBidi"/>
          <w:sz w:val="28"/>
          <w:szCs w:val="28"/>
        </w:rPr>
        <w:t>b</w:t>
      </w:r>
      <w:proofErr w:type="gramEnd"/>
      <w:r>
        <w:rPr>
          <w:rFonts w:asciiTheme="majorBidi" w:hAnsiTheme="majorBidi" w:cstheme="majorBidi"/>
          <w:sz w:val="28"/>
          <w:szCs w:val="28"/>
        </w:rPr>
        <w:t>) Difference between Correlation and Regression:-</w:t>
      </w:r>
    </w:p>
    <w:tbl>
      <w:tblPr>
        <w:tblW w:w="0" w:type="auto"/>
        <w:tblCellSpacing w:w="15" w:type="dxa"/>
        <w:tblLook w:val="04A0"/>
      </w:tblPr>
      <w:tblGrid>
        <w:gridCol w:w="2152"/>
        <w:gridCol w:w="3605"/>
        <w:gridCol w:w="3693"/>
      </w:tblGrid>
      <w:tr w:rsidR="008C5A57" w:rsidTr="005120C3">
        <w:trPr>
          <w:tblHeader/>
          <w:tblCellSpacing w:w="15" w:type="dxa"/>
        </w:trPr>
        <w:tc>
          <w:tcPr>
            <w:tcW w:w="0" w:type="auto"/>
            <w:tcMar>
              <w:top w:w="15" w:type="dxa"/>
              <w:left w:w="15" w:type="dxa"/>
              <w:bottom w:w="15" w:type="dxa"/>
              <w:right w:w="15" w:type="dxa"/>
            </w:tcMar>
            <w:vAlign w:val="center"/>
            <w:hideMark/>
          </w:tcPr>
          <w:p w:rsidR="008C5A57" w:rsidRDefault="008C5A57" w:rsidP="005120C3">
            <w:pPr>
              <w:spacing w:after="0" w:line="240" w:lineRule="auto"/>
              <w:jc w:val="center"/>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Basis for Comparison</w:t>
            </w:r>
          </w:p>
        </w:tc>
        <w:tc>
          <w:tcPr>
            <w:tcW w:w="0" w:type="auto"/>
            <w:tcMar>
              <w:top w:w="15" w:type="dxa"/>
              <w:left w:w="15" w:type="dxa"/>
              <w:bottom w:w="15" w:type="dxa"/>
              <w:right w:w="15" w:type="dxa"/>
            </w:tcMar>
            <w:vAlign w:val="center"/>
            <w:hideMark/>
          </w:tcPr>
          <w:p w:rsidR="008C5A57" w:rsidRDefault="008C5A57" w:rsidP="005120C3">
            <w:pPr>
              <w:spacing w:after="0" w:line="240" w:lineRule="auto"/>
              <w:jc w:val="center"/>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Correlation</w:t>
            </w:r>
          </w:p>
        </w:tc>
        <w:tc>
          <w:tcPr>
            <w:tcW w:w="0" w:type="auto"/>
            <w:tcMar>
              <w:top w:w="15" w:type="dxa"/>
              <w:left w:w="15" w:type="dxa"/>
              <w:bottom w:w="15" w:type="dxa"/>
              <w:right w:w="15" w:type="dxa"/>
            </w:tcMar>
            <w:vAlign w:val="center"/>
            <w:hideMark/>
          </w:tcPr>
          <w:p w:rsidR="008C5A57" w:rsidRDefault="008C5A57" w:rsidP="005120C3">
            <w:pPr>
              <w:spacing w:after="0" w:line="240" w:lineRule="auto"/>
              <w:jc w:val="center"/>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Regression</w:t>
            </w:r>
          </w:p>
        </w:tc>
      </w:tr>
      <w:tr w:rsidR="008C5A57" w:rsidTr="005120C3">
        <w:trPr>
          <w:tblCellSpacing w:w="15" w:type="dxa"/>
        </w:trPr>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Meaning</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Correlation is a statistical measure which determines co-relationship or association of two variables.</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Regression describes how an independent variable is numerically related to the dependent variable.</w:t>
            </w:r>
          </w:p>
        </w:tc>
      </w:tr>
      <w:tr w:rsidR="008C5A57" w:rsidTr="005120C3">
        <w:trPr>
          <w:tblCellSpacing w:w="15" w:type="dxa"/>
        </w:trPr>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Usage</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To represent linear relationship between two variables.</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 xml:space="preserve">To fit a best line and estimate one variable on the basis of another variable. </w:t>
            </w:r>
          </w:p>
        </w:tc>
      </w:tr>
      <w:tr w:rsidR="008C5A57" w:rsidTr="005120C3">
        <w:trPr>
          <w:tblCellSpacing w:w="15" w:type="dxa"/>
        </w:trPr>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Dependent and Independent variables</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No difference</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Both variables are different.</w:t>
            </w:r>
          </w:p>
        </w:tc>
      </w:tr>
      <w:tr w:rsidR="008C5A57" w:rsidTr="005120C3">
        <w:trPr>
          <w:tblCellSpacing w:w="15" w:type="dxa"/>
        </w:trPr>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Indicates</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Correlation coefficient indicates the extent to which two variables move together.</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Regression indicates the impact of a unit change in the known variable (x) on the estimated variable (y).</w:t>
            </w:r>
          </w:p>
        </w:tc>
      </w:tr>
      <w:tr w:rsidR="008C5A57" w:rsidTr="005120C3">
        <w:trPr>
          <w:tblCellSpacing w:w="15" w:type="dxa"/>
        </w:trPr>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Objective</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To find a numerical value expressing the relationship between variables.</w:t>
            </w:r>
          </w:p>
        </w:tc>
        <w:tc>
          <w:tcPr>
            <w:tcW w:w="0" w:type="auto"/>
            <w:tcMar>
              <w:top w:w="15" w:type="dxa"/>
              <w:left w:w="15" w:type="dxa"/>
              <w:bottom w:w="15" w:type="dxa"/>
              <w:right w:w="15" w:type="dxa"/>
            </w:tcMar>
            <w:vAlign w:val="center"/>
            <w:hideMark/>
          </w:tcPr>
          <w:p w:rsidR="008C5A57" w:rsidRDefault="008C5A57" w:rsidP="005120C3">
            <w:pPr>
              <w:spacing w:after="0" w:line="240" w:lineRule="auto"/>
              <w:rPr>
                <w:rFonts w:asciiTheme="majorBidi" w:eastAsia="Times New Roman" w:hAnsiTheme="majorBidi" w:cstheme="majorBidi"/>
                <w:sz w:val="28"/>
                <w:szCs w:val="28"/>
              </w:rPr>
            </w:pPr>
            <w:r>
              <w:rPr>
                <w:rFonts w:asciiTheme="majorBidi" w:eastAsia="Times New Roman" w:hAnsiTheme="majorBidi" w:cstheme="majorBidi"/>
                <w:sz w:val="28"/>
                <w:szCs w:val="28"/>
              </w:rPr>
              <w:t>To estimate values of random variable on the basis of the values of fixed variable.</w:t>
            </w:r>
          </w:p>
        </w:tc>
      </w:tr>
    </w:tbl>
    <w:p w:rsidR="00AB2A17" w:rsidRDefault="00AB2A17"/>
    <w:sectPr w:rsidR="00AB2A17" w:rsidSect="00846695">
      <w:pgSz w:w="12240" w:h="20160" w:code="5"/>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1C7F0B"/>
    <w:multiLevelType w:val="hybridMultilevel"/>
    <w:tmpl w:val="58621B1E"/>
    <w:lvl w:ilvl="0" w:tplc="04090009">
      <w:start w:val="1"/>
      <w:numFmt w:val="bullet"/>
      <w:lvlText w:val=""/>
      <w:lvlJc w:val="left"/>
      <w:pPr>
        <w:ind w:left="720" w:hanging="360"/>
      </w:pPr>
      <w:rPr>
        <w:rFonts w:ascii="Wingdings" w:hAnsi="Wingdings" w:hint="default"/>
      </w:rPr>
    </w:lvl>
    <w:lvl w:ilvl="1" w:tplc="04090009">
      <w:start w:val="1"/>
      <w:numFmt w:val="bullet"/>
      <w:lvlText w:val=""/>
      <w:lvlJc w:val="left"/>
      <w:pPr>
        <w:ind w:left="1440" w:hanging="360"/>
      </w:pPr>
      <w:rPr>
        <w:rFonts w:ascii="Wingdings" w:hAnsi="Wingdings"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0B711C3C"/>
    <w:multiLevelType w:val="multilevel"/>
    <w:tmpl w:val="C12E9C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F335019"/>
    <w:multiLevelType w:val="multilevel"/>
    <w:tmpl w:val="0DB40C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11A81BF2"/>
    <w:multiLevelType w:val="multilevel"/>
    <w:tmpl w:val="834A26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14844FE6"/>
    <w:multiLevelType w:val="multilevel"/>
    <w:tmpl w:val="CA3AC5D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6A746FC"/>
    <w:multiLevelType w:val="multilevel"/>
    <w:tmpl w:val="EC529E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1A8A5872"/>
    <w:multiLevelType w:val="multilevel"/>
    <w:tmpl w:val="D02CB9B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1B996CB4"/>
    <w:multiLevelType w:val="multilevel"/>
    <w:tmpl w:val="06AAF5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1E37675E"/>
    <w:multiLevelType w:val="multilevel"/>
    <w:tmpl w:val="819017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22CD39DB"/>
    <w:multiLevelType w:val="hybridMultilevel"/>
    <w:tmpl w:val="3D484962"/>
    <w:lvl w:ilvl="0" w:tplc="04090009">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2B307AE0"/>
    <w:multiLevelType w:val="multilevel"/>
    <w:tmpl w:val="52E6AFC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365E7E41"/>
    <w:multiLevelType w:val="multilevel"/>
    <w:tmpl w:val="B2AE2D7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3A5F0584"/>
    <w:multiLevelType w:val="multilevel"/>
    <w:tmpl w:val="9D7C127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3A6907FD"/>
    <w:multiLevelType w:val="multilevel"/>
    <w:tmpl w:val="40521ED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47AA7668"/>
    <w:multiLevelType w:val="multilevel"/>
    <w:tmpl w:val="817287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487577F9"/>
    <w:multiLevelType w:val="multilevel"/>
    <w:tmpl w:val="AA80673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4E7D4BFD"/>
    <w:multiLevelType w:val="multilevel"/>
    <w:tmpl w:val="B95231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4EEC07CA"/>
    <w:multiLevelType w:val="multilevel"/>
    <w:tmpl w:val="F17CD02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53064B93"/>
    <w:multiLevelType w:val="hybridMultilevel"/>
    <w:tmpl w:val="453CA08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56E6091D"/>
    <w:multiLevelType w:val="multilevel"/>
    <w:tmpl w:val="7F623C1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5BBB5437"/>
    <w:multiLevelType w:val="multilevel"/>
    <w:tmpl w:val="2EBC2C1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5CD06B26"/>
    <w:multiLevelType w:val="multilevel"/>
    <w:tmpl w:val="C966D88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5ED31DBE"/>
    <w:multiLevelType w:val="multilevel"/>
    <w:tmpl w:val="6A6C358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5F8D5E25"/>
    <w:multiLevelType w:val="hybridMultilevel"/>
    <w:tmpl w:val="14B8496C"/>
    <w:lvl w:ilvl="0" w:tplc="04090009">
      <w:start w:val="1"/>
      <w:numFmt w:val="bullet"/>
      <w:lvlText w:val=""/>
      <w:lvlJc w:val="left"/>
      <w:pPr>
        <w:ind w:left="720" w:hanging="360"/>
      </w:pPr>
      <w:rPr>
        <w:rFonts w:ascii="Wingdings" w:hAnsi="Wingdings" w:hint="default"/>
      </w:rPr>
    </w:lvl>
    <w:lvl w:ilvl="1" w:tplc="04090009">
      <w:start w:val="1"/>
      <w:numFmt w:val="bullet"/>
      <w:lvlText w:val=""/>
      <w:lvlJc w:val="left"/>
      <w:pPr>
        <w:ind w:left="1440" w:hanging="360"/>
      </w:pPr>
      <w:rPr>
        <w:rFonts w:ascii="Wingdings" w:hAnsi="Wingdings"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653D22C9"/>
    <w:multiLevelType w:val="multilevel"/>
    <w:tmpl w:val="894232D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6AB97CAA"/>
    <w:multiLevelType w:val="multilevel"/>
    <w:tmpl w:val="D0E8EC7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6CCD4796"/>
    <w:multiLevelType w:val="multilevel"/>
    <w:tmpl w:val="0808969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6D0E6E9A"/>
    <w:multiLevelType w:val="multilevel"/>
    <w:tmpl w:val="8EA6E36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701C32BA"/>
    <w:multiLevelType w:val="multilevel"/>
    <w:tmpl w:val="9C96BE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71E70BD0"/>
    <w:multiLevelType w:val="multilevel"/>
    <w:tmpl w:val="C1BAB65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nsid w:val="740539F9"/>
    <w:multiLevelType w:val="multilevel"/>
    <w:tmpl w:val="655C113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77E71E39"/>
    <w:multiLevelType w:val="multilevel"/>
    <w:tmpl w:val="5DFE6A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79713BA9"/>
    <w:multiLevelType w:val="multilevel"/>
    <w:tmpl w:val="E3F23A9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7A002619"/>
    <w:multiLevelType w:val="hybridMultilevel"/>
    <w:tmpl w:val="453CA08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7ACA7CA8"/>
    <w:multiLevelType w:val="multilevel"/>
    <w:tmpl w:val="1156752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useFELayout/>
  </w:compat>
  <w:rsids>
    <w:rsidRoot w:val="008C5A57"/>
    <w:rsid w:val="0049700A"/>
    <w:rsid w:val="00846695"/>
    <w:rsid w:val="008C5A57"/>
    <w:rsid w:val="00AB2A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700A"/>
  </w:style>
  <w:style w:type="paragraph" w:styleId="Heading2">
    <w:name w:val="heading 2"/>
    <w:basedOn w:val="Normal"/>
    <w:next w:val="Normal"/>
    <w:link w:val="Heading2Char"/>
    <w:uiPriority w:val="9"/>
    <w:semiHidden/>
    <w:unhideWhenUsed/>
    <w:qFormat/>
    <w:rsid w:val="008C5A5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semiHidden/>
    <w:unhideWhenUsed/>
    <w:qFormat/>
    <w:rsid w:val="008C5A57"/>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8C5A5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8C5A5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8C5A57"/>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semiHidden/>
    <w:rsid w:val="008C5A57"/>
    <w:rPr>
      <w:rFonts w:asciiTheme="majorHAnsi" w:eastAsiaTheme="majorEastAsia" w:hAnsiTheme="majorHAnsi" w:cstheme="majorBidi"/>
      <w:b/>
      <w:bCs/>
      <w:i/>
      <w:iCs/>
      <w:color w:val="4F81BD" w:themeColor="accent1"/>
    </w:rPr>
  </w:style>
  <w:style w:type="paragraph" w:styleId="NoSpacing">
    <w:name w:val="No Spacing"/>
    <w:uiPriority w:val="1"/>
    <w:qFormat/>
    <w:rsid w:val="008C5A57"/>
    <w:pPr>
      <w:spacing w:after="0" w:line="240" w:lineRule="auto"/>
    </w:pPr>
    <w:rPr>
      <w:rFonts w:ascii="Calibri" w:eastAsia="Calibri" w:hAnsi="Calibri" w:cs="Times New Roman"/>
      <w:lang w:val="en-IN"/>
    </w:rPr>
  </w:style>
  <w:style w:type="paragraph" w:styleId="ListParagraph">
    <w:name w:val="List Paragraph"/>
    <w:basedOn w:val="Normal"/>
    <w:uiPriority w:val="34"/>
    <w:qFormat/>
    <w:rsid w:val="008C5A57"/>
    <w:pPr>
      <w:ind w:left="720"/>
      <w:contextualSpacing/>
    </w:pPr>
    <w:rPr>
      <w:rFonts w:ascii="Calibri" w:eastAsia="Calibri" w:hAnsi="Calibri" w:cs="Times New Roman"/>
      <w:lang w:val="en-IN"/>
    </w:rPr>
  </w:style>
  <w:style w:type="character" w:styleId="Hyperlink">
    <w:name w:val="Hyperlink"/>
    <w:basedOn w:val="DefaultParagraphFont"/>
    <w:uiPriority w:val="99"/>
    <w:semiHidden/>
    <w:unhideWhenUsed/>
    <w:rsid w:val="008C5A57"/>
    <w:rPr>
      <w:color w:val="0000FF"/>
      <w:u w:val="single"/>
    </w:rPr>
  </w:style>
  <w:style w:type="character" w:styleId="FollowedHyperlink">
    <w:name w:val="FollowedHyperlink"/>
    <w:basedOn w:val="DefaultParagraphFont"/>
    <w:uiPriority w:val="99"/>
    <w:semiHidden/>
    <w:unhideWhenUsed/>
    <w:rsid w:val="008C5A57"/>
    <w:rPr>
      <w:color w:val="800080" w:themeColor="followedHyperlink"/>
      <w:u w:val="single"/>
    </w:rPr>
  </w:style>
  <w:style w:type="paragraph" w:styleId="NormalWeb">
    <w:name w:val="Normal (Web)"/>
    <w:basedOn w:val="Normal"/>
    <w:uiPriority w:val="99"/>
    <w:semiHidden/>
    <w:unhideWhenUsed/>
    <w:rsid w:val="008C5A5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gc">
    <w:name w:val="_tgc"/>
    <w:basedOn w:val="DefaultParagraphFont"/>
    <w:rsid w:val="008C5A57"/>
  </w:style>
  <w:style w:type="character" w:customStyle="1" w:styleId="mi">
    <w:name w:val="mi"/>
    <w:basedOn w:val="DefaultParagraphFont"/>
    <w:rsid w:val="008C5A57"/>
  </w:style>
  <w:style w:type="character" w:customStyle="1" w:styleId="mo">
    <w:name w:val="mo"/>
    <w:basedOn w:val="DefaultParagraphFont"/>
    <w:rsid w:val="008C5A57"/>
  </w:style>
  <w:style w:type="character" w:customStyle="1" w:styleId="mn">
    <w:name w:val="mn"/>
    <w:basedOn w:val="DefaultParagraphFont"/>
    <w:rsid w:val="008C5A57"/>
  </w:style>
  <w:style w:type="character" w:customStyle="1" w:styleId="mtext">
    <w:name w:val="mtext"/>
    <w:basedOn w:val="DefaultParagraphFont"/>
    <w:rsid w:val="008C5A57"/>
  </w:style>
  <w:style w:type="character" w:customStyle="1" w:styleId="mw-headline">
    <w:name w:val="mw-headline"/>
    <w:basedOn w:val="DefaultParagraphFont"/>
    <w:rsid w:val="008C5A57"/>
  </w:style>
  <w:style w:type="character" w:customStyle="1" w:styleId="mathjaxpreview">
    <w:name w:val="mathjax_preview"/>
    <w:basedOn w:val="DefaultParagraphFont"/>
    <w:rsid w:val="008C5A57"/>
  </w:style>
  <w:style w:type="character" w:styleId="Strong">
    <w:name w:val="Strong"/>
    <w:basedOn w:val="DefaultParagraphFont"/>
    <w:uiPriority w:val="22"/>
    <w:qFormat/>
    <w:rsid w:val="008C5A57"/>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Set_theory" TargetMode="External"/><Relationship Id="rId18" Type="http://schemas.openxmlformats.org/officeDocument/2006/relationships/hyperlink" Target="https://en.wikipedia.org/wiki/Computer_science" TargetMode="External"/><Relationship Id="rId26" Type="http://schemas.openxmlformats.org/officeDocument/2006/relationships/hyperlink" Target="https://en.wikipedia.org/wiki/Causality" TargetMode="External"/><Relationship Id="rId39" Type="http://schemas.openxmlformats.org/officeDocument/2006/relationships/hyperlink" Target="https://www.thoughtco.com/sign-semiotics-1692096" TargetMode="External"/><Relationship Id="rId3" Type="http://schemas.openxmlformats.org/officeDocument/2006/relationships/settings" Target="settings.xml"/><Relationship Id="rId21" Type="http://schemas.openxmlformats.org/officeDocument/2006/relationships/hyperlink" Target="https://en.wikipedia.org/wiki/Context-sensitive_grammar" TargetMode="External"/><Relationship Id="rId34" Type="http://schemas.openxmlformats.org/officeDocument/2006/relationships/hyperlink" Target="https://en.wikipedia.org/wiki/Correlation_and_dependence" TargetMode="External"/><Relationship Id="rId42" Type="http://schemas.openxmlformats.org/officeDocument/2006/relationships/hyperlink" Target="https://en.wikipedia.org/wiki/N-tuple" TargetMode="External"/><Relationship Id="rId47" Type="http://schemas.openxmlformats.org/officeDocument/2006/relationships/hyperlink" Target="https://en.wikipedia.org/wiki/Finite_state_machine" TargetMode="External"/><Relationship Id="rId50" Type="http://schemas.openxmlformats.org/officeDocument/2006/relationships/hyperlink" Target="https://en.wikipedia.org/wiki/Semiautomaton" TargetMode="External"/><Relationship Id="rId7" Type="http://schemas.openxmlformats.org/officeDocument/2006/relationships/hyperlink" Target="https://en.wikipedia.org/wiki/Logic" TargetMode="External"/><Relationship Id="rId12" Type="http://schemas.openxmlformats.org/officeDocument/2006/relationships/hyperlink" Target="https://en.wikipedia.org/wiki/John_Venn" TargetMode="External"/><Relationship Id="rId17" Type="http://schemas.openxmlformats.org/officeDocument/2006/relationships/hyperlink" Target="https://en.wikipedia.org/wiki/Linguistics" TargetMode="External"/><Relationship Id="rId25" Type="http://schemas.openxmlformats.org/officeDocument/2006/relationships/hyperlink" Target="https://en.wikipedia.org/wiki/Demand_curve" TargetMode="External"/><Relationship Id="rId33" Type="http://schemas.openxmlformats.org/officeDocument/2006/relationships/hyperlink" Target="https://en.wikipedia.org/wiki/Correlation_and_dependence" TargetMode="External"/><Relationship Id="rId38" Type="http://schemas.openxmlformats.org/officeDocument/2006/relationships/hyperlink" Target="https://www.thoughtco.com/what-is-a-natural-language-1691422" TargetMode="External"/><Relationship Id="rId46" Type="http://schemas.openxmlformats.org/officeDocument/2006/relationships/hyperlink" Target="https://en.wikipedia.org/wiki/Finite_state_machine" TargetMode="External"/><Relationship Id="rId2" Type="http://schemas.openxmlformats.org/officeDocument/2006/relationships/styles" Target="styles.xml"/><Relationship Id="rId16" Type="http://schemas.openxmlformats.org/officeDocument/2006/relationships/hyperlink" Target="https://en.wikipedia.org/wiki/Statistics" TargetMode="External"/><Relationship Id="rId20" Type="http://schemas.openxmlformats.org/officeDocument/2006/relationships/hyperlink" Target="https://en.wikipedia.org/wiki/Context-sensitive_grammar" TargetMode="External"/><Relationship Id="rId29" Type="http://schemas.openxmlformats.org/officeDocument/2006/relationships/hyperlink" Target="https://en.wikipedia.org/wiki/Conditional_expectation" TargetMode="External"/><Relationship Id="rId41" Type="http://schemas.openxmlformats.org/officeDocument/2006/relationships/hyperlink" Target="http://en.wikipedia.org/wiki/Formal_grammar" TargetMode="External"/><Relationship Id="rId1" Type="http://schemas.openxmlformats.org/officeDocument/2006/relationships/numbering" Target="numbering.xml"/><Relationship Id="rId6" Type="http://schemas.openxmlformats.org/officeDocument/2006/relationships/hyperlink" Target="https://en.wikipedia.org/wiki/Diagram" TargetMode="External"/><Relationship Id="rId11" Type="http://schemas.openxmlformats.org/officeDocument/2006/relationships/hyperlink" Target="https://en.wikipedia.org/wiki/Euler_diagram" TargetMode="External"/><Relationship Id="rId24" Type="http://schemas.openxmlformats.org/officeDocument/2006/relationships/hyperlink" Target="https://en.wikipedia.org/wiki/Human_height" TargetMode="External"/><Relationship Id="rId32" Type="http://schemas.openxmlformats.org/officeDocument/2006/relationships/hyperlink" Target="https://en.wikipedia.org/wiki/Robust_statistics" TargetMode="External"/><Relationship Id="rId37" Type="http://schemas.openxmlformats.org/officeDocument/2006/relationships/hyperlink" Target="https://www.thoughtco.com/what-is-a-grammatical-category-1690910" TargetMode="External"/><Relationship Id="rId40" Type="http://schemas.openxmlformats.org/officeDocument/2006/relationships/hyperlink" Target="https://www.thoughtco.com/what-is-a-lexicon-1691231" TargetMode="External"/><Relationship Id="rId45" Type="http://schemas.openxmlformats.org/officeDocument/2006/relationships/hyperlink" Target="https://en.wikipedia.org/wiki/Function_%28mathematics%29" TargetMode="External"/><Relationship Id="rId5" Type="http://schemas.openxmlformats.org/officeDocument/2006/relationships/image" Target="media/image1.png"/><Relationship Id="rId15" Type="http://schemas.openxmlformats.org/officeDocument/2006/relationships/hyperlink" Target="https://en.wikipedia.org/wiki/Logic" TargetMode="External"/><Relationship Id="rId23" Type="http://schemas.openxmlformats.org/officeDocument/2006/relationships/hyperlink" Target="https://en.wikipedia.org/wiki/Context-sensitive_grammar" TargetMode="External"/><Relationship Id="rId28" Type="http://schemas.openxmlformats.org/officeDocument/2006/relationships/hyperlink" Target="https://en.wikipedia.org/wiki/Independence_%28probability_theory%29" TargetMode="External"/><Relationship Id="rId36" Type="http://schemas.openxmlformats.org/officeDocument/2006/relationships/hyperlink" Target="https://en.wikipedia.org/wiki/Mutual_information" TargetMode="External"/><Relationship Id="rId49" Type="http://schemas.openxmlformats.org/officeDocument/2006/relationships/hyperlink" Target="https://en.wikipedia.org/wiki/Transition_system" TargetMode="External"/><Relationship Id="rId10" Type="http://schemas.openxmlformats.org/officeDocument/2006/relationships/hyperlink" Target="https://en.wikipedia.org/wiki/Set_%28mathematics%29" TargetMode="External"/><Relationship Id="rId19" Type="http://schemas.openxmlformats.org/officeDocument/2006/relationships/hyperlink" Target="https://en.wikipedia.org/wiki/Context-sensitive_grammar" TargetMode="External"/><Relationship Id="rId31" Type="http://schemas.openxmlformats.org/officeDocument/2006/relationships/hyperlink" Target="https://en.wikipedia.org/wiki/Pearson_product-moment_correlation_coefficient" TargetMode="External"/><Relationship Id="rId44" Type="http://schemas.openxmlformats.org/officeDocument/2006/relationships/hyperlink" Target="https://en.wikipedia.org/wiki/Alphabet_%28computer_science%29"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n.wikipedia.org/wiki/Element_%28mathematics%29" TargetMode="External"/><Relationship Id="rId14" Type="http://schemas.openxmlformats.org/officeDocument/2006/relationships/hyperlink" Target="https://en.wikipedia.org/wiki/Probability" TargetMode="External"/><Relationship Id="rId22" Type="http://schemas.openxmlformats.org/officeDocument/2006/relationships/hyperlink" Target="https://en.wikipedia.org/wiki/Context-sensitive_grammar" TargetMode="External"/><Relationship Id="rId27" Type="http://schemas.openxmlformats.org/officeDocument/2006/relationships/hyperlink" Target="https://en.wikipedia.org/wiki/Correlation_does_not_imply_causation" TargetMode="External"/><Relationship Id="rId30" Type="http://schemas.openxmlformats.org/officeDocument/2006/relationships/hyperlink" Target="https://en.wikipedia.org/wiki/Correlation_coefficient" TargetMode="External"/><Relationship Id="rId35" Type="http://schemas.openxmlformats.org/officeDocument/2006/relationships/hyperlink" Target="https://en.wikipedia.org/wiki/Correlation_and_dependence" TargetMode="External"/><Relationship Id="rId43" Type="http://schemas.openxmlformats.org/officeDocument/2006/relationships/hyperlink" Target="https://en.wikipedia.org/wiki/State_%28computer_science%29" TargetMode="External"/><Relationship Id="rId48" Type="http://schemas.openxmlformats.org/officeDocument/2006/relationships/hyperlink" Target="https://en.wikipedia.org/wiki/Formal_language" TargetMode="External"/><Relationship Id="rId8" Type="http://schemas.openxmlformats.org/officeDocument/2006/relationships/hyperlink" Target="https://en.wikipedia.org/wiki/Set_%28mathematics%29" TargetMode="Externa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5129</Words>
  <Characters>29240</Characters>
  <Application>Microsoft Office Word</Application>
  <DocSecurity>0</DocSecurity>
  <Lines>243</Lines>
  <Paragraphs>68</Paragraphs>
  <ScaleCrop>false</ScaleCrop>
  <Company/>
  <LinksUpToDate>false</LinksUpToDate>
  <CharactersWithSpaces>34301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cp:lastPrinted>2019-09-27T09:09:00Z</cp:lastPrinted>
  <dcterms:created xsi:type="dcterms:W3CDTF">2019-09-05T11:29:00Z</dcterms:created>
  <dcterms:modified xsi:type="dcterms:W3CDTF">2019-09-27T09:09:00Z</dcterms:modified>
</cp:coreProperties>
</file>