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7F5D" w:rsidRDefault="00C67F5D" w:rsidP="00C67F5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ECO-FRIENDLY DYEING AND FINISHING ON SILK FABRIC</w:t>
      </w:r>
    </w:p>
    <w:p w:rsidR="00C67F5D" w:rsidRDefault="00C67F5D" w:rsidP="00C67F5D">
      <w:pPr>
        <w:spacing w:line="240" w:lineRule="auto"/>
        <w:jc w:val="center"/>
        <w:rPr>
          <w:rFonts w:ascii="Times New Roman" w:hAnsi="Times New Roman" w:cs="Times New Roman"/>
          <w:b/>
          <w:sz w:val="28"/>
          <w:szCs w:val="28"/>
        </w:rPr>
      </w:pPr>
    </w:p>
    <w:p w:rsidR="00C67F5D" w:rsidRDefault="00C67F5D" w:rsidP="00C67F5D">
      <w:pPr>
        <w:spacing w:line="240" w:lineRule="auto"/>
        <w:jc w:val="center"/>
        <w:rPr>
          <w:rFonts w:ascii="Times New Roman" w:hAnsi="Times New Roman" w:cs="Times New Roman"/>
          <w:b/>
          <w:i/>
          <w:sz w:val="28"/>
          <w:szCs w:val="28"/>
        </w:rPr>
      </w:pPr>
    </w:p>
    <w:p w:rsidR="00C67F5D" w:rsidRDefault="00C67F5D" w:rsidP="00C67F5D">
      <w:pPr>
        <w:spacing w:line="240" w:lineRule="auto"/>
        <w:jc w:val="center"/>
        <w:rPr>
          <w:rFonts w:ascii="Times New Roman" w:hAnsi="Times New Roman" w:cs="Times New Roman"/>
          <w:b/>
          <w:i/>
          <w:sz w:val="28"/>
          <w:szCs w:val="28"/>
        </w:rPr>
      </w:pPr>
    </w:p>
    <w:p w:rsidR="00C67F5D" w:rsidRDefault="00C67F5D" w:rsidP="00C67F5D">
      <w:pPr>
        <w:spacing w:line="240" w:lineRule="auto"/>
        <w:jc w:val="center"/>
        <w:rPr>
          <w:rFonts w:ascii="Times New Roman" w:hAnsi="Times New Roman" w:cs="Times New Roman"/>
          <w:b/>
          <w:i/>
          <w:sz w:val="28"/>
          <w:szCs w:val="28"/>
        </w:rPr>
      </w:pPr>
    </w:p>
    <w:p w:rsidR="00C67F5D" w:rsidRDefault="00C67F5D" w:rsidP="00C67F5D">
      <w:pPr>
        <w:spacing w:line="240" w:lineRule="auto"/>
        <w:jc w:val="center"/>
        <w:rPr>
          <w:rFonts w:ascii="Times New Roman" w:hAnsi="Times New Roman" w:cs="Times New Roman"/>
          <w:b/>
          <w:i/>
          <w:sz w:val="28"/>
          <w:szCs w:val="28"/>
        </w:rPr>
      </w:pPr>
    </w:p>
    <w:p w:rsidR="00C67F5D" w:rsidRPr="00DA6D1C" w:rsidRDefault="00C67F5D" w:rsidP="00C67F5D">
      <w:pPr>
        <w:spacing w:line="240" w:lineRule="auto"/>
        <w:jc w:val="center"/>
        <w:rPr>
          <w:rFonts w:ascii="Times New Roman" w:hAnsi="Times New Roman" w:cs="Times New Roman"/>
          <w:b/>
          <w:i/>
          <w:sz w:val="28"/>
          <w:szCs w:val="28"/>
        </w:rPr>
      </w:pPr>
      <w:r w:rsidRPr="00DA6D1C">
        <w:rPr>
          <w:rFonts w:ascii="Times New Roman" w:hAnsi="Times New Roman" w:cs="Times New Roman"/>
          <w:b/>
          <w:i/>
          <w:sz w:val="28"/>
          <w:szCs w:val="28"/>
        </w:rPr>
        <w:t>By</w:t>
      </w:r>
    </w:p>
    <w:p w:rsidR="00C67F5D" w:rsidRPr="001E6BD8" w:rsidRDefault="00C67F5D" w:rsidP="00C67F5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A.PRIYADARSHINI</w:t>
      </w:r>
    </w:p>
    <w:p w:rsidR="00C67F5D" w:rsidRPr="001E6BD8" w:rsidRDefault="00C67F5D" w:rsidP="00C67F5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(10PFA09</w:t>
      </w:r>
      <w:r w:rsidRPr="001E6BD8">
        <w:rPr>
          <w:rFonts w:ascii="Times New Roman" w:hAnsi="Times New Roman" w:cs="Times New Roman"/>
          <w:b/>
          <w:sz w:val="28"/>
          <w:szCs w:val="28"/>
        </w:rPr>
        <w:t>)</w:t>
      </w:r>
    </w:p>
    <w:p w:rsidR="00C67F5D" w:rsidRDefault="00C67F5D" w:rsidP="00C67F5D">
      <w:pPr>
        <w:spacing w:line="360" w:lineRule="auto"/>
        <w:rPr>
          <w:rFonts w:ascii="Times New Roman" w:hAnsi="Times New Roman" w:cs="Times New Roman"/>
          <w:b/>
          <w:sz w:val="32"/>
          <w:szCs w:val="32"/>
        </w:rPr>
      </w:pPr>
    </w:p>
    <w:p w:rsidR="00C67F5D" w:rsidRDefault="00C67F5D" w:rsidP="00C67F5D">
      <w:pPr>
        <w:spacing w:line="360" w:lineRule="auto"/>
        <w:rPr>
          <w:rFonts w:ascii="Times New Roman" w:hAnsi="Times New Roman" w:cs="Times New Roman"/>
          <w:b/>
          <w:sz w:val="32"/>
          <w:szCs w:val="32"/>
        </w:rPr>
      </w:pPr>
    </w:p>
    <w:p w:rsidR="00C67F5D" w:rsidRDefault="00C67F5D" w:rsidP="00C67F5D">
      <w:pPr>
        <w:spacing w:line="360" w:lineRule="auto"/>
        <w:rPr>
          <w:rFonts w:ascii="Times New Roman" w:hAnsi="Times New Roman" w:cs="Times New Roman"/>
          <w:b/>
          <w:sz w:val="32"/>
          <w:szCs w:val="32"/>
        </w:rPr>
      </w:pPr>
    </w:p>
    <w:p w:rsidR="00C67F5D" w:rsidRDefault="00C67F5D" w:rsidP="00C67F5D">
      <w:pPr>
        <w:spacing w:line="360" w:lineRule="auto"/>
        <w:jc w:val="center"/>
        <w:rPr>
          <w:rFonts w:ascii="Times New Roman" w:hAnsi="Times New Roman" w:cs="Times New Roman"/>
          <w:b/>
          <w:sz w:val="26"/>
          <w:szCs w:val="26"/>
        </w:rPr>
      </w:pPr>
    </w:p>
    <w:p w:rsidR="00C67F5D" w:rsidRDefault="00C67F5D" w:rsidP="00C67F5D">
      <w:pPr>
        <w:spacing w:line="360" w:lineRule="auto"/>
        <w:jc w:val="center"/>
        <w:rPr>
          <w:rFonts w:ascii="Times New Roman" w:hAnsi="Times New Roman" w:cs="Times New Roman"/>
          <w:b/>
          <w:sz w:val="26"/>
          <w:szCs w:val="26"/>
        </w:rPr>
      </w:pPr>
    </w:p>
    <w:p w:rsidR="00C67F5D" w:rsidRDefault="00C67F5D" w:rsidP="00C67F5D">
      <w:pPr>
        <w:spacing w:line="360" w:lineRule="auto"/>
        <w:jc w:val="center"/>
        <w:rPr>
          <w:rFonts w:ascii="Times New Roman" w:hAnsi="Times New Roman" w:cs="Times New Roman"/>
          <w:b/>
          <w:sz w:val="26"/>
          <w:szCs w:val="26"/>
        </w:rPr>
      </w:pPr>
      <w:r w:rsidRPr="00AF0AB1">
        <w:rPr>
          <w:rFonts w:ascii="Times New Roman" w:hAnsi="Times New Roman" w:cs="Times New Roman"/>
          <w:b/>
          <w:sz w:val="26"/>
          <w:szCs w:val="26"/>
        </w:rPr>
        <w:t xml:space="preserve">A THESIS SUBMITTED TO </w:t>
      </w:r>
    </w:p>
    <w:p w:rsidR="00C67F5D" w:rsidRDefault="00C67F5D" w:rsidP="00C67F5D">
      <w:pPr>
        <w:spacing w:line="360" w:lineRule="auto"/>
        <w:jc w:val="center"/>
        <w:rPr>
          <w:rFonts w:ascii="Times New Roman" w:hAnsi="Times New Roman" w:cs="Times New Roman"/>
          <w:b/>
          <w:sz w:val="26"/>
          <w:szCs w:val="26"/>
        </w:rPr>
      </w:pPr>
      <w:r w:rsidRPr="00AF0AB1">
        <w:rPr>
          <w:rFonts w:ascii="Times New Roman" w:hAnsi="Times New Roman" w:cs="Times New Roman"/>
          <w:b/>
          <w:sz w:val="26"/>
          <w:szCs w:val="26"/>
        </w:rPr>
        <w:t>AVINASHILINGAM DEEMED UNIVERSITY FOR WOMEN, COIMBATORE.</w:t>
      </w:r>
    </w:p>
    <w:p w:rsidR="00C67F5D" w:rsidRPr="00AF0AB1" w:rsidRDefault="00C67F5D" w:rsidP="00C67F5D">
      <w:pPr>
        <w:spacing w:line="360" w:lineRule="auto"/>
        <w:jc w:val="center"/>
        <w:rPr>
          <w:rFonts w:ascii="Times New Roman" w:hAnsi="Times New Roman" w:cs="Times New Roman"/>
          <w:b/>
          <w:sz w:val="26"/>
          <w:szCs w:val="26"/>
        </w:rPr>
      </w:pPr>
      <w:r w:rsidRPr="00AF0AB1">
        <w:rPr>
          <w:rFonts w:ascii="Times New Roman" w:hAnsi="Times New Roman" w:cs="Times New Roman"/>
          <w:b/>
          <w:sz w:val="26"/>
          <w:szCs w:val="26"/>
        </w:rPr>
        <w:t xml:space="preserve">IN PARTIAL FULFILMENT OF </w:t>
      </w:r>
      <w:r>
        <w:rPr>
          <w:rFonts w:ascii="Times New Roman" w:hAnsi="Times New Roman" w:cs="Times New Roman"/>
          <w:b/>
          <w:sz w:val="26"/>
          <w:szCs w:val="26"/>
        </w:rPr>
        <w:t>THE REQUIREMENTS FOR THE MASTER OF SCIENCE IN</w:t>
      </w:r>
      <w:r w:rsidRPr="00AF0AB1">
        <w:rPr>
          <w:rFonts w:ascii="Times New Roman" w:hAnsi="Times New Roman" w:cs="Times New Roman"/>
          <w:b/>
          <w:sz w:val="26"/>
          <w:szCs w:val="26"/>
        </w:rPr>
        <w:t xml:space="preserve"> TEXTILES AND CLOTHING</w:t>
      </w:r>
    </w:p>
    <w:p w:rsidR="00C67F5D" w:rsidRDefault="00C67F5D" w:rsidP="00C67F5D">
      <w:pPr>
        <w:ind w:left="2880" w:firstLine="720"/>
        <w:rPr>
          <w:rFonts w:ascii="Times New Roman" w:hAnsi="Times New Roman" w:cs="Times New Roman"/>
          <w:b/>
          <w:sz w:val="28"/>
          <w:szCs w:val="28"/>
        </w:rPr>
      </w:pPr>
    </w:p>
    <w:p w:rsidR="00C67F5D" w:rsidRPr="00AF0AB1" w:rsidRDefault="00C67F5D" w:rsidP="00C67F5D">
      <w:pPr>
        <w:ind w:left="2880" w:firstLine="720"/>
        <w:rPr>
          <w:rFonts w:ascii="Times New Roman" w:hAnsi="Times New Roman" w:cs="Times New Roman"/>
          <w:b/>
          <w:sz w:val="26"/>
          <w:szCs w:val="26"/>
        </w:rPr>
      </w:pPr>
      <w:r>
        <w:rPr>
          <w:rFonts w:ascii="Times New Roman" w:hAnsi="Times New Roman" w:cs="Times New Roman"/>
          <w:b/>
          <w:sz w:val="26"/>
          <w:szCs w:val="26"/>
        </w:rPr>
        <w:t xml:space="preserve">APRIL - </w:t>
      </w:r>
      <w:r w:rsidRPr="00AF0AB1">
        <w:rPr>
          <w:rFonts w:ascii="Times New Roman" w:hAnsi="Times New Roman" w:cs="Times New Roman"/>
          <w:b/>
          <w:sz w:val="26"/>
          <w:szCs w:val="26"/>
        </w:rPr>
        <w:t>2012</w:t>
      </w:r>
    </w:p>
    <w:p w:rsidR="00C67F5D" w:rsidRDefault="00C67F5D" w:rsidP="00C67F5D"/>
    <w:p w:rsidR="00C67F5D" w:rsidRDefault="00BF21C2" w:rsidP="00BD716F">
      <w:pPr>
        <w:spacing w:line="240" w:lineRule="auto"/>
        <w:jc w:val="center"/>
        <w:rPr>
          <w:rFonts w:ascii="Times New Roman" w:hAnsi="Times New Roman" w:cs="Times New Roman"/>
          <w:b/>
          <w:sz w:val="28"/>
          <w:szCs w:val="28"/>
        </w:rPr>
      </w:pPr>
      <w:r>
        <w:rPr>
          <w:rFonts w:ascii="Times New Roman" w:hAnsi="Times New Roman" w:cs="Times New Roman"/>
          <w:b/>
          <w:noProof/>
          <w:sz w:val="28"/>
          <w:szCs w:val="28"/>
        </w:rPr>
        <w:lastRenderedPageBreak/>
        <w:drawing>
          <wp:inline distT="0" distB="0" distL="0" distR="0">
            <wp:extent cx="5257800" cy="6804212"/>
            <wp:effectExtent l="19050" t="0" r="0" b="0"/>
            <wp:docPr id="1" name="Picture 1" descr="C:\Users\Administrator\Desktop\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1.tif"/>
                    <pic:cNvPicPr>
                      <a:picLocks noChangeAspect="1" noChangeArrowheads="1"/>
                    </pic:cNvPicPr>
                  </pic:nvPicPr>
                  <pic:blipFill>
                    <a:blip r:embed="rId5"/>
                    <a:srcRect/>
                    <a:stretch>
                      <a:fillRect/>
                    </a:stretch>
                  </pic:blipFill>
                  <pic:spPr bwMode="auto">
                    <a:xfrm>
                      <a:off x="0" y="0"/>
                      <a:ext cx="5257800" cy="6804212"/>
                    </a:xfrm>
                    <a:prstGeom prst="rect">
                      <a:avLst/>
                    </a:prstGeom>
                    <a:noFill/>
                    <a:ln w="9525">
                      <a:noFill/>
                      <a:miter lim="800000"/>
                      <a:headEnd/>
                      <a:tailEnd/>
                    </a:ln>
                  </pic:spPr>
                </pic:pic>
              </a:graphicData>
            </a:graphic>
          </wp:inline>
        </w:drawing>
      </w:r>
    </w:p>
    <w:p w:rsidR="00C40F11" w:rsidRDefault="00C40F11" w:rsidP="00C40F11">
      <w:pPr>
        <w:spacing w:line="240" w:lineRule="auto"/>
        <w:jc w:val="center"/>
        <w:rPr>
          <w:rFonts w:ascii="Times New Roman" w:hAnsi="Times New Roman" w:cs="Times New Roman"/>
          <w:b/>
          <w:sz w:val="28"/>
          <w:szCs w:val="28"/>
        </w:rPr>
      </w:pPr>
    </w:p>
    <w:p w:rsidR="00BF21C2" w:rsidRDefault="00BF21C2" w:rsidP="00C67F5D">
      <w:pPr>
        <w:spacing w:line="360" w:lineRule="auto"/>
        <w:jc w:val="center"/>
        <w:rPr>
          <w:rFonts w:ascii="Monotype Corsiva" w:hAnsi="Monotype Corsiva"/>
          <w:b/>
          <w:sz w:val="36"/>
        </w:rPr>
      </w:pPr>
    </w:p>
    <w:p w:rsidR="00BF21C2" w:rsidRDefault="00BF21C2" w:rsidP="00C67F5D">
      <w:pPr>
        <w:spacing w:line="360" w:lineRule="auto"/>
        <w:jc w:val="center"/>
        <w:rPr>
          <w:rFonts w:ascii="Monotype Corsiva" w:hAnsi="Monotype Corsiva"/>
          <w:b/>
          <w:sz w:val="36"/>
        </w:rPr>
      </w:pPr>
    </w:p>
    <w:p w:rsidR="00C67F5D" w:rsidRDefault="00C67F5D" w:rsidP="00C67F5D">
      <w:pPr>
        <w:spacing w:line="360" w:lineRule="auto"/>
        <w:jc w:val="center"/>
        <w:rPr>
          <w:rFonts w:ascii="Monotype Corsiva" w:hAnsi="Monotype Corsiva"/>
          <w:b/>
          <w:sz w:val="36"/>
        </w:rPr>
      </w:pPr>
      <w:r w:rsidRPr="00D34E6F">
        <w:rPr>
          <w:rFonts w:ascii="Monotype Corsiva" w:hAnsi="Monotype Corsiva"/>
          <w:b/>
          <w:sz w:val="36"/>
        </w:rPr>
        <w:lastRenderedPageBreak/>
        <w:t>ACKNOWLEDGEMENT</w:t>
      </w:r>
    </w:p>
    <w:p w:rsidR="00C67F5D" w:rsidRDefault="00C67F5D" w:rsidP="00C67F5D">
      <w:pPr>
        <w:spacing w:line="360" w:lineRule="auto"/>
        <w:ind w:firstLine="709"/>
        <w:jc w:val="both"/>
        <w:rPr>
          <w:i/>
          <w:sz w:val="26"/>
          <w:szCs w:val="26"/>
        </w:rPr>
      </w:pPr>
      <w:r>
        <w:rPr>
          <w:i/>
          <w:sz w:val="26"/>
          <w:szCs w:val="26"/>
        </w:rPr>
        <w:t xml:space="preserve">Develop an attitude of gratitude, and give thanks for everything that one achieves knowing that every step forward is a step towards achieving something bigger than your current situation. </w:t>
      </w:r>
    </w:p>
    <w:p w:rsidR="00C67F5D" w:rsidRDefault="00C67F5D" w:rsidP="00C67F5D">
      <w:pPr>
        <w:spacing w:line="360" w:lineRule="auto"/>
        <w:ind w:firstLine="720"/>
        <w:jc w:val="both"/>
        <w:rPr>
          <w:i/>
          <w:sz w:val="26"/>
          <w:szCs w:val="26"/>
        </w:rPr>
      </w:pPr>
      <w:r>
        <w:rPr>
          <w:i/>
          <w:sz w:val="26"/>
          <w:szCs w:val="26"/>
        </w:rPr>
        <w:t>First and foremost the researcher acknowledges the abundant grace and presence of “</w:t>
      </w:r>
      <w:r>
        <w:rPr>
          <w:b/>
          <w:i/>
          <w:sz w:val="26"/>
          <w:szCs w:val="26"/>
        </w:rPr>
        <w:t xml:space="preserve">Lord Almighty” </w:t>
      </w:r>
      <w:r>
        <w:rPr>
          <w:i/>
          <w:sz w:val="26"/>
          <w:szCs w:val="26"/>
        </w:rPr>
        <w:t xml:space="preserve">through the different phases of her project and its successful completion. </w:t>
      </w:r>
    </w:p>
    <w:p w:rsidR="00C67F5D" w:rsidRDefault="00C67F5D" w:rsidP="00C67F5D">
      <w:pPr>
        <w:spacing w:line="360" w:lineRule="auto"/>
        <w:ind w:firstLine="720"/>
        <w:jc w:val="both"/>
        <w:rPr>
          <w:i/>
          <w:sz w:val="26"/>
          <w:szCs w:val="26"/>
        </w:rPr>
      </w:pPr>
      <w:r>
        <w:rPr>
          <w:i/>
          <w:sz w:val="26"/>
          <w:szCs w:val="26"/>
        </w:rPr>
        <w:t xml:space="preserve">The researcher also extend her profound gratitude to </w:t>
      </w:r>
      <w:r>
        <w:rPr>
          <w:i/>
          <w:sz w:val="26"/>
          <w:szCs w:val="26"/>
        </w:rPr>
        <w:br/>
      </w:r>
      <w:r w:rsidRPr="00E15DE6">
        <w:rPr>
          <w:b/>
          <w:i/>
          <w:sz w:val="26"/>
          <w:szCs w:val="26"/>
        </w:rPr>
        <w:t>Dr. (</w:t>
      </w:r>
      <w:proofErr w:type="spellStart"/>
      <w:r w:rsidRPr="00E15DE6">
        <w:rPr>
          <w:b/>
          <w:i/>
          <w:sz w:val="26"/>
          <w:szCs w:val="26"/>
        </w:rPr>
        <w:t>Thiru</w:t>
      </w:r>
      <w:proofErr w:type="spellEnd"/>
      <w:r w:rsidRPr="00E15DE6">
        <w:rPr>
          <w:b/>
          <w:i/>
          <w:sz w:val="26"/>
          <w:szCs w:val="26"/>
        </w:rPr>
        <w:t xml:space="preserve">) </w:t>
      </w:r>
      <w:proofErr w:type="spellStart"/>
      <w:r w:rsidRPr="00E15DE6">
        <w:rPr>
          <w:b/>
          <w:i/>
          <w:sz w:val="26"/>
          <w:szCs w:val="26"/>
        </w:rPr>
        <w:t>Meenakshi</w:t>
      </w:r>
      <w:proofErr w:type="spellEnd"/>
      <w:r w:rsidRPr="00E15DE6">
        <w:rPr>
          <w:b/>
          <w:i/>
          <w:sz w:val="26"/>
          <w:szCs w:val="26"/>
        </w:rPr>
        <w:t xml:space="preserve"> </w:t>
      </w:r>
      <w:proofErr w:type="spellStart"/>
      <w:r w:rsidRPr="00E15DE6">
        <w:rPr>
          <w:b/>
          <w:i/>
          <w:sz w:val="26"/>
          <w:szCs w:val="26"/>
        </w:rPr>
        <w:t>Sundaram</w:t>
      </w:r>
      <w:proofErr w:type="spellEnd"/>
      <w:r w:rsidRPr="00E15DE6">
        <w:rPr>
          <w:b/>
          <w:i/>
          <w:sz w:val="26"/>
          <w:szCs w:val="26"/>
        </w:rPr>
        <w:t xml:space="preserve"> </w:t>
      </w:r>
      <w:r>
        <w:rPr>
          <w:i/>
          <w:sz w:val="26"/>
          <w:szCs w:val="26"/>
        </w:rPr>
        <w:t xml:space="preserve">Anna </w:t>
      </w:r>
      <w:proofErr w:type="spellStart"/>
      <w:r>
        <w:rPr>
          <w:i/>
          <w:sz w:val="26"/>
          <w:szCs w:val="26"/>
        </w:rPr>
        <w:t>Avl</w:t>
      </w:r>
      <w:proofErr w:type="spellEnd"/>
      <w:r>
        <w:rPr>
          <w:i/>
          <w:sz w:val="26"/>
          <w:szCs w:val="26"/>
        </w:rPr>
        <w:t xml:space="preserve">., Chancellor, </w:t>
      </w:r>
      <w:proofErr w:type="spellStart"/>
      <w:r>
        <w:rPr>
          <w:i/>
          <w:sz w:val="26"/>
          <w:szCs w:val="26"/>
        </w:rPr>
        <w:t>Avinashilingam</w:t>
      </w:r>
      <w:proofErr w:type="spellEnd"/>
      <w:r>
        <w:rPr>
          <w:i/>
          <w:sz w:val="26"/>
          <w:szCs w:val="26"/>
        </w:rPr>
        <w:t xml:space="preserve"> Institute for Home Science and Higher Education for Women, Coimbatore, for providing opportunity to expose herself to the world of knowledge. </w:t>
      </w:r>
    </w:p>
    <w:p w:rsidR="00C67F5D" w:rsidRDefault="00C67F5D" w:rsidP="00C67F5D">
      <w:pPr>
        <w:spacing w:line="360" w:lineRule="auto"/>
        <w:ind w:firstLine="720"/>
        <w:jc w:val="both"/>
        <w:rPr>
          <w:i/>
          <w:sz w:val="26"/>
          <w:szCs w:val="26"/>
        </w:rPr>
      </w:pPr>
      <w:r>
        <w:rPr>
          <w:i/>
          <w:sz w:val="26"/>
          <w:szCs w:val="26"/>
        </w:rPr>
        <w:t xml:space="preserve">The researcher would like to express her sincere gratitude to  </w:t>
      </w:r>
      <w:r>
        <w:rPr>
          <w:i/>
          <w:sz w:val="26"/>
          <w:szCs w:val="26"/>
        </w:rPr>
        <w:br/>
      </w:r>
      <w:r w:rsidRPr="00E15DE6">
        <w:rPr>
          <w:b/>
          <w:i/>
          <w:sz w:val="26"/>
          <w:szCs w:val="26"/>
        </w:rPr>
        <w:t>Dr. (</w:t>
      </w:r>
      <w:proofErr w:type="spellStart"/>
      <w:r w:rsidRPr="00E15DE6">
        <w:rPr>
          <w:b/>
          <w:i/>
          <w:sz w:val="26"/>
          <w:szCs w:val="26"/>
        </w:rPr>
        <w:t>Tmt</w:t>
      </w:r>
      <w:proofErr w:type="spellEnd"/>
      <w:r w:rsidRPr="00E15DE6">
        <w:rPr>
          <w:b/>
          <w:i/>
          <w:sz w:val="26"/>
          <w:szCs w:val="26"/>
        </w:rPr>
        <w:t xml:space="preserve">) </w:t>
      </w:r>
      <w:proofErr w:type="spellStart"/>
      <w:r w:rsidRPr="00E15DE6">
        <w:rPr>
          <w:b/>
          <w:i/>
          <w:sz w:val="26"/>
          <w:szCs w:val="26"/>
        </w:rPr>
        <w:t>Sheela</w:t>
      </w:r>
      <w:proofErr w:type="spellEnd"/>
      <w:r w:rsidRPr="00E15DE6">
        <w:rPr>
          <w:b/>
          <w:i/>
          <w:sz w:val="26"/>
          <w:szCs w:val="26"/>
        </w:rPr>
        <w:t xml:space="preserve"> </w:t>
      </w:r>
      <w:proofErr w:type="spellStart"/>
      <w:r w:rsidRPr="00E15DE6">
        <w:rPr>
          <w:b/>
          <w:i/>
          <w:sz w:val="26"/>
          <w:szCs w:val="26"/>
        </w:rPr>
        <w:t>Ramachandran</w:t>
      </w:r>
      <w:proofErr w:type="spellEnd"/>
      <w:r w:rsidRPr="00E15DE6">
        <w:rPr>
          <w:b/>
          <w:i/>
          <w:sz w:val="26"/>
          <w:szCs w:val="26"/>
        </w:rPr>
        <w:t xml:space="preserve">, M.Sc., P.G. Dip., </w:t>
      </w:r>
      <w:proofErr w:type="spellStart"/>
      <w:r w:rsidRPr="00E15DE6">
        <w:rPr>
          <w:b/>
          <w:i/>
          <w:sz w:val="26"/>
          <w:szCs w:val="26"/>
        </w:rPr>
        <w:t>Ph.D</w:t>
      </w:r>
      <w:proofErr w:type="spellEnd"/>
      <w:r w:rsidRPr="00E15DE6">
        <w:rPr>
          <w:b/>
          <w:i/>
          <w:sz w:val="26"/>
          <w:szCs w:val="26"/>
        </w:rPr>
        <w:t xml:space="preserve"> (</w:t>
      </w:r>
      <w:proofErr w:type="spellStart"/>
      <w:r w:rsidRPr="00E15DE6">
        <w:rPr>
          <w:b/>
          <w:i/>
          <w:sz w:val="26"/>
          <w:szCs w:val="26"/>
        </w:rPr>
        <w:t>Avinashilingam</w:t>
      </w:r>
      <w:proofErr w:type="spellEnd"/>
      <w:r w:rsidRPr="00E15DE6">
        <w:rPr>
          <w:b/>
          <w:i/>
          <w:sz w:val="26"/>
          <w:szCs w:val="26"/>
        </w:rPr>
        <w:t>)</w:t>
      </w:r>
      <w:r>
        <w:rPr>
          <w:i/>
          <w:sz w:val="26"/>
          <w:szCs w:val="26"/>
        </w:rPr>
        <w:t xml:space="preserve">, Vice-Chancellor, </w:t>
      </w:r>
      <w:proofErr w:type="spellStart"/>
      <w:r>
        <w:rPr>
          <w:i/>
          <w:sz w:val="26"/>
          <w:szCs w:val="26"/>
        </w:rPr>
        <w:t>Avinashilingam</w:t>
      </w:r>
      <w:proofErr w:type="spellEnd"/>
      <w:r>
        <w:rPr>
          <w:i/>
          <w:sz w:val="26"/>
          <w:szCs w:val="26"/>
        </w:rPr>
        <w:t xml:space="preserve"> Institute for Home Science and Higher Education for Women, Coimbatore, for giving the permission to commence this project in the first instances, and providing the infrastructural facilities and amenities for the conduct of the study. </w:t>
      </w:r>
    </w:p>
    <w:p w:rsidR="00C67F5D" w:rsidRDefault="00C67F5D" w:rsidP="00C67F5D">
      <w:pPr>
        <w:spacing w:line="360" w:lineRule="auto"/>
        <w:ind w:firstLine="720"/>
        <w:jc w:val="both"/>
        <w:rPr>
          <w:i/>
          <w:sz w:val="26"/>
          <w:szCs w:val="26"/>
        </w:rPr>
      </w:pPr>
      <w:r>
        <w:rPr>
          <w:i/>
          <w:sz w:val="26"/>
          <w:szCs w:val="26"/>
        </w:rPr>
        <w:t xml:space="preserve">The researcher expresses her </w:t>
      </w:r>
      <w:proofErr w:type="spellStart"/>
      <w:r>
        <w:rPr>
          <w:i/>
          <w:sz w:val="26"/>
          <w:szCs w:val="26"/>
        </w:rPr>
        <w:t>heartful</w:t>
      </w:r>
      <w:proofErr w:type="spellEnd"/>
      <w:r>
        <w:rPr>
          <w:i/>
          <w:sz w:val="26"/>
          <w:szCs w:val="26"/>
        </w:rPr>
        <w:t xml:space="preserve"> gratitude to Hon. Colonel. </w:t>
      </w:r>
      <w:r>
        <w:rPr>
          <w:i/>
          <w:sz w:val="26"/>
          <w:szCs w:val="26"/>
        </w:rPr>
        <w:br/>
        <w:t xml:space="preserve"> </w:t>
      </w:r>
      <w:r w:rsidRPr="00E15DE6">
        <w:rPr>
          <w:b/>
          <w:i/>
          <w:sz w:val="26"/>
          <w:szCs w:val="26"/>
        </w:rPr>
        <w:t>Dr. (</w:t>
      </w:r>
      <w:proofErr w:type="spellStart"/>
      <w:r w:rsidRPr="00E15DE6">
        <w:rPr>
          <w:b/>
          <w:i/>
          <w:sz w:val="26"/>
          <w:szCs w:val="26"/>
        </w:rPr>
        <w:t>Tmt</w:t>
      </w:r>
      <w:proofErr w:type="spellEnd"/>
      <w:r w:rsidRPr="00E15DE6">
        <w:rPr>
          <w:b/>
          <w:i/>
          <w:sz w:val="26"/>
          <w:szCs w:val="26"/>
        </w:rPr>
        <w:t xml:space="preserve">) </w:t>
      </w:r>
      <w:proofErr w:type="spellStart"/>
      <w:r w:rsidRPr="00E15DE6">
        <w:rPr>
          <w:b/>
          <w:i/>
          <w:sz w:val="26"/>
          <w:szCs w:val="26"/>
        </w:rPr>
        <w:t>Saroja</w:t>
      </w:r>
      <w:proofErr w:type="spellEnd"/>
      <w:r w:rsidRPr="00E15DE6">
        <w:rPr>
          <w:b/>
          <w:i/>
          <w:sz w:val="26"/>
          <w:szCs w:val="26"/>
        </w:rPr>
        <w:t xml:space="preserve"> </w:t>
      </w:r>
      <w:proofErr w:type="spellStart"/>
      <w:r w:rsidRPr="00E15DE6">
        <w:rPr>
          <w:b/>
          <w:i/>
          <w:sz w:val="26"/>
          <w:szCs w:val="26"/>
        </w:rPr>
        <w:t>Prabhakaran</w:t>
      </w:r>
      <w:proofErr w:type="spellEnd"/>
      <w:r w:rsidRPr="00E15DE6">
        <w:rPr>
          <w:b/>
          <w:i/>
          <w:sz w:val="26"/>
          <w:szCs w:val="26"/>
        </w:rPr>
        <w:t xml:space="preserve">, M.A., </w:t>
      </w:r>
      <w:proofErr w:type="spellStart"/>
      <w:r w:rsidRPr="00E15DE6">
        <w:rPr>
          <w:b/>
          <w:i/>
          <w:sz w:val="26"/>
          <w:szCs w:val="26"/>
        </w:rPr>
        <w:t>Dip.Ed.</w:t>
      </w:r>
      <w:proofErr w:type="spellEnd"/>
      <w:r w:rsidRPr="00E15DE6">
        <w:rPr>
          <w:b/>
          <w:i/>
          <w:sz w:val="26"/>
          <w:szCs w:val="26"/>
        </w:rPr>
        <w:t xml:space="preserve"> (Madras), PhD (Mother Teresa)</w:t>
      </w:r>
      <w:r>
        <w:rPr>
          <w:i/>
          <w:sz w:val="26"/>
          <w:szCs w:val="26"/>
        </w:rPr>
        <w:t xml:space="preserve">, former Vice-Chancellor, director, Hall of residence, </w:t>
      </w:r>
      <w:proofErr w:type="spellStart"/>
      <w:r>
        <w:rPr>
          <w:i/>
          <w:sz w:val="26"/>
          <w:szCs w:val="26"/>
        </w:rPr>
        <w:t>Avinashilingam</w:t>
      </w:r>
      <w:proofErr w:type="spellEnd"/>
      <w:r>
        <w:rPr>
          <w:i/>
          <w:sz w:val="26"/>
          <w:szCs w:val="26"/>
        </w:rPr>
        <w:t xml:space="preserve"> Institute for Home Science and Higher Education for Women, Coimbatore, for her encouragement and manual support for the successful conduct of the study. </w:t>
      </w:r>
    </w:p>
    <w:p w:rsidR="00C67F5D" w:rsidRDefault="00C67F5D" w:rsidP="00C67F5D">
      <w:pPr>
        <w:spacing w:line="360" w:lineRule="auto"/>
        <w:jc w:val="both"/>
        <w:rPr>
          <w:i/>
          <w:sz w:val="26"/>
          <w:szCs w:val="26"/>
        </w:rPr>
      </w:pPr>
      <w:r>
        <w:rPr>
          <w:i/>
          <w:sz w:val="26"/>
          <w:szCs w:val="26"/>
        </w:rPr>
        <w:tab/>
        <w:t xml:space="preserve">The researcher renders her deepest sense of gratitude </w:t>
      </w:r>
      <w:proofErr w:type="gramStart"/>
      <w:r>
        <w:rPr>
          <w:i/>
          <w:sz w:val="26"/>
          <w:szCs w:val="26"/>
        </w:rPr>
        <w:t xml:space="preserve">to  </w:t>
      </w:r>
      <w:proofErr w:type="gramEnd"/>
      <w:r>
        <w:rPr>
          <w:i/>
          <w:sz w:val="26"/>
          <w:szCs w:val="26"/>
        </w:rPr>
        <w:br/>
      </w:r>
      <w:r w:rsidRPr="00E15DE6">
        <w:rPr>
          <w:b/>
          <w:i/>
          <w:sz w:val="26"/>
          <w:szCs w:val="26"/>
        </w:rPr>
        <w:t>Dr. (</w:t>
      </w:r>
      <w:proofErr w:type="spellStart"/>
      <w:r w:rsidRPr="00E15DE6">
        <w:rPr>
          <w:b/>
          <w:i/>
          <w:sz w:val="26"/>
          <w:szCs w:val="26"/>
        </w:rPr>
        <w:t>Tmt</w:t>
      </w:r>
      <w:proofErr w:type="spellEnd"/>
      <w:r w:rsidRPr="00E15DE6">
        <w:rPr>
          <w:b/>
          <w:i/>
          <w:sz w:val="26"/>
          <w:szCs w:val="26"/>
        </w:rPr>
        <w:t xml:space="preserve">) </w:t>
      </w:r>
      <w:proofErr w:type="spellStart"/>
      <w:r w:rsidRPr="00E15DE6">
        <w:rPr>
          <w:b/>
          <w:i/>
          <w:sz w:val="26"/>
          <w:szCs w:val="26"/>
        </w:rPr>
        <w:t>Gowri</w:t>
      </w:r>
      <w:proofErr w:type="spellEnd"/>
      <w:r w:rsidRPr="00E15DE6">
        <w:rPr>
          <w:b/>
          <w:i/>
          <w:sz w:val="26"/>
          <w:szCs w:val="26"/>
        </w:rPr>
        <w:t xml:space="preserve"> </w:t>
      </w:r>
      <w:proofErr w:type="spellStart"/>
      <w:r w:rsidRPr="00E15DE6">
        <w:rPr>
          <w:b/>
          <w:i/>
          <w:sz w:val="26"/>
          <w:szCs w:val="26"/>
        </w:rPr>
        <w:t>Ramakrishnan</w:t>
      </w:r>
      <w:proofErr w:type="spellEnd"/>
      <w:r w:rsidRPr="00E15DE6">
        <w:rPr>
          <w:b/>
          <w:i/>
          <w:sz w:val="26"/>
          <w:szCs w:val="26"/>
        </w:rPr>
        <w:t xml:space="preserve">, M.Sc., (Madras), </w:t>
      </w:r>
      <w:proofErr w:type="spellStart"/>
      <w:r w:rsidRPr="00E15DE6">
        <w:rPr>
          <w:b/>
          <w:i/>
          <w:sz w:val="26"/>
          <w:szCs w:val="26"/>
        </w:rPr>
        <w:t>M.Phil.</w:t>
      </w:r>
      <w:proofErr w:type="spellEnd"/>
      <w:r w:rsidRPr="00E15DE6">
        <w:rPr>
          <w:b/>
          <w:i/>
          <w:sz w:val="26"/>
          <w:szCs w:val="26"/>
        </w:rPr>
        <w:t xml:space="preserve">, PhD, </w:t>
      </w:r>
      <w:r w:rsidRPr="00E15DE6">
        <w:rPr>
          <w:b/>
          <w:i/>
          <w:sz w:val="26"/>
          <w:szCs w:val="26"/>
        </w:rPr>
        <w:lastRenderedPageBreak/>
        <w:t>(</w:t>
      </w:r>
      <w:proofErr w:type="spellStart"/>
      <w:r w:rsidRPr="00E15DE6">
        <w:rPr>
          <w:b/>
          <w:i/>
          <w:sz w:val="26"/>
          <w:szCs w:val="26"/>
        </w:rPr>
        <w:t>Avinashilingam</w:t>
      </w:r>
      <w:proofErr w:type="spellEnd"/>
      <w:r w:rsidRPr="00E15DE6">
        <w:rPr>
          <w:b/>
          <w:i/>
          <w:sz w:val="26"/>
          <w:szCs w:val="26"/>
        </w:rPr>
        <w:t>)</w:t>
      </w:r>
      <w:r>
        <w:rPr>
          <w:i/>
          <w:sz w:val="26"/>
          <w:szCs w:val="26"/>
        </w:rPr>
        <w:t xml:space="preserve">, Registrar, </w:t>
      </w:r>
      <w:proofErr w:type="spellStart"/>
      <w:r>
        <w:rPr>
          <w:i/>
          <w:sz w:val="26"/>
          <w:szCs w:val="26"/>
        </w:rPr>
        <w:t>Avinashilingam</w:t>
      </w:r>
      <w:proofErr w:type="spellEnd"/>
      <w:r>
        <w:rPr>
          <w:i/>
          <w:sz w:val="26"/>
          <w:szCs w:val="26"/>
        </w:rPr>
        <w:t xml:space="preserve"> Deemed University For Women, Coimbatore, for providing all the administrative support and help required to carry out the project.</w:t>
      </w:r>
    </w:p>
    <w:p w:rsidR="00C67F5D" w:rsidRDefault="00C67F5D" w:rsidP="00C67F5D">
      <w:pPr>
        <w:spacing w:line="360" w:lineRule="auto"/>
        <w:ind w:firstLine="720"/>
        <w:jc w:val="both"/>
        <w:rPr>
          <w:i/>
          <w:sz w:val="26"/>
          <w:szCs w:val="26"/>
        </w:rPr>
      </w:pPr>
      <w:r>
        <w:rPr>
          <w:i/>
          <w:sz w:val="26"/>
          <w:szCs w:val="26"/>
        </w:rPr>
        <w:t xml:space="preserve">The researcher renders her deepest sense of gratitude to  </w:t>
      </w:r>
      <w:r>
        <w:rPr>
          <w:i/>
          <w:sz w:val="26"/>
          <w:szCs w:val="26"/>
        </w:rPr>
        <w:br/>
      </w:r>
      <w:r w:rsidRPr="007B2792">
        <w:rPr>
          <w:b/>
          <w:i/>
          <w:sz w:val="26"/>
          <w:szCs w:val="26"/>
        </w:rPr>
        <w:t xml:space="preserve">Dr. Mrs. S. </w:t>
      </w:r>
      <w:proofErr w:type="spellStart"/>
      <w:r w:rsidRPr="007B2792">
        <w:rPr>
          <w:b/>
          <w:i/>
          <w:sz w:val="26"/>
          <w:szCs w:val="26"/>
        </w:rPr>
        <w:t>Prema</w:t>
      </w:r>
      <w:proofErr w:type="spellEnd"/>
      <w:r w:rsidRPr="007B2792">
        <w:rPr>
          <w:b/>
          <w:i/>
          <w:sz w:val="26"/>
          <w:szCs w:val="26"/>
        </w:rPr>
        <w:t xml:space="preserve"> </w:t>
      </w:r>
      <w:proofErr w:type="spellStart"/>
      <w:r w:rsidRPr="007B2792">
        <w:rPr>
          <w:b/>
          <w:i/>
          <w:sz w:val="26"/>
          <w:szCs w:val="26"/>
        </w:rPr>
        <w:t>Kumari</w:t>
      </w:r>
      <w:proofErr w:type="spellEnd"/>
      <w:r w:rsidRPr="007B2792">
        <w:rPr>
          <w:b/>
          <w:i/>
          <w:sz w:val="26"/>
          <w:szCs w:val="26"/>
        </w:rPr>
        <w:t xml:space="preserve">, M.Sc., </w:t>
      </w:r>
      <w:proofErr w:type="spellStart"/>
      <w:r w:rsidRPr="007B2792">
        <w:rPr>
          <w:b/>
          <w:i/>
          <w:sz w:val="26"/>
          <w:szCs w:val="26"/>
        </w:rPr>
        <w:t>Dip.Ed.</w:t>
      </w:r>
      <w:proofErr w:type="spellEnd"/>
      <w:r w:rsidRPr="007B2792">
        <w:rPr>
          <w:b/>
          <w:i/>
          <w:sz w:val="26"/>
          <w:szCs w:val="26"/>
        </w:rPr>
        <w:t>, M. Phil., Ph.D., (</w:t>
      </w:r>
      <w:proofErr w:type="spellStart"/>
      <w:r w:rsidRPr="007B2792">
        <w:rPr>
          <w:b/>
          <w:i/>
          <w:sz w:val="26"/>
          <w:szCs w:val="26"/>
        </w:rPr>
        <w:t>Avinashilingam</w:t>
      </w:r>
      <w:proofErr w:type="spellEnd"/>
      <w:r w:rsidRPr="007B2792">
        <w:rPr>
          <w:b/>
          <w:i/>
          <w:sz w:val="26"/>
          <w:szCs w:val="26"/>
        </w:rPr>
        <w:t>)</w:t>
      </w:r>
      <w:r>
        <w:rPr>
          <w:i/>
          <w:sz w:val="26"/>
          <w:szCs w:val="26"/>
        </w:rPr>
        <w:t xml:space="preserve">, Dean Faculty of Home Science, </w:t>
      </w:r>
      <w:proofErr w:type="spellStart"/>
      <w:r>
        <w:rPr>
          <w:i/>
          <w:sz w:val="26"/>
          <w:szCs w:val="26"/>
        </w:rPr>
        <w:t>Avinashilingam</w:t>
      </w:r>
      <w:proofErr w:type="spellEnd"/>
      <w:r>
        <w:rPr>
          <w:i/>
          <w:sz w:val="26"/>
          <w:szCs w:val="26"/>
        </w:rPr>
        <w:t xml:space="preserve"> Institute for Home Science and Higher Education for Women, Coimbatore, for her valuable support and motivation.</w:t>
      </w:r>
    </w:p>
    <w:p w:rsidR="00C67F5D" w:rsidRDefault="00C67F5D" w:rsidP="00C67F5D">
      <w:pPr>
        <w:spacing w:before="240" w:line="360" w:lineRule="auto"/>
        <w:ind w:firstLine="720"/>
        <w:jc w:val="both"/>
        <w:rPr>
          <w:i/>
          <w:sz w:val="26"/>
          <w:szCs w:val="26"/>
        </w:rPr>
      </w:pPr>
      <w:r>
        <w:rPr>
          <w:i/>
          <w:sz w:val="26"/>
          <w:szCs w:val="26"/>
        </w:rPr>
        <w:t xml:space="preserve">The researcher expresses her respectful regards to her beloved professor </w:t>
      </w:r>
      <w:r w:rsidRPr="007B2792">
        <w:rPr>
          <w:b/>
          <w:i/>
          <w:sz w:val="26"/>
          <w:szCs w:val="26"/>
        </w:rPr>
        <w:t xml:space="preserve"> Dr.</w:t>
      </w:r>
      <w:r>
        <w:rPr>
          <w:b/>
          <w:i/>
          <w:sz w:val="26"/>
          <w:szCs w:val="26"/>
        </w:rPr>
        <w:t>(Mrs.)</w:t>
      </w:r>
      <w:r w:rsidRPr="007B2792">
        <w:rPr>
          <w:b/>
          <w:i/>
          <w:sz w:val="26"/>
          <w:szCs w:val="26"/>
        </w:rPr>
        <w:t xml:space="preserve"> </w:t>
      </w:r>
      <w:r>
        <w:rPr>
          <w:b/>
          <w:i/>
          <w:sz w:val="26"/>
          <w:szCs w:val="26"/>
        </w:rPr>
        <w:t xml:space="preserve">N. </w:t>
      </w:r>
      <w:proofErr w:type="spellStart"/>
      <w:r>
        <w:rPr>
          <w:b/>
          <w:i/>
          <w:sz w:val="26"/>
          <w:szCs w:val="26"/>
        </w:rPr>
        <w:t>Vasugi</w:t>
      </w:r>
      <w:proofErr w:type="spellEnd"/>
      <w:r w:rsidRPr="007B2792">
        <w:rPr>
          <w:b/>
          <w:i/>
          <w:sz w:val="26"/>
          <w:szCs w:val="26"/>
        </w:rPr>
        <w:t xml:space="preserve">, </w:t>
      </w:r>
      <w:r>
        <w:rPr>
          <w:b/>
          <w:i/>
          <w:sz w:val="26"/>
          <w:szCs w:val="26"/>
        </w:rPr>
        <w:t>M.Sc.</w:t>
      </w:r>
      <w:r w:rsidRPr="007B2792">
        <w:rPr>
          <w:b/>
          <w:i/>
          <w:sz w:val="26"/>
          <w:szCs w:val="26"/>
        </w:rPr>
        <w:t>, M. Phil., Ph.D., (</w:t>
      </w:r>
      <w:proofErr w:type="spellStart"/>
      <w:r w:rsidRPr="007B2792">
        <w:rPr>
          <w:b/>
          <w:i/>
          <w:sz w:val="26"/>
          <w:szCs w:val="26"/>
        </w:rPr>
        <w:t>Avinashilingam</w:t>
      </w:r>
      <w:proofErr w:type="spellEnd"/>
      <w:r w:rsidRPr="007B2792">
        <w:rPr>
          <w:b/>
          <w:i/>
          <w:sz w:val="26"/>
          <w:szCs w:val="26"/>
        </w:rPr>
        <w:t>)</w:t>
      </w:r>
      <w:r>
        <w:rPr>
          <w:i/>
          <w:sz w:val="26"/>
          <w:szCs w:val="26"/>
        </w:rPr>
        <w:t xml:space="preserve">,  Professor and Head of the Department, Department of textiles and clothing, </w:t>
      </w:r>
      <w:proofErr w:type="spellStart"/>
      <w:r>
        <w:rPr>
          <w:i/>
          <w:sz w:val="26"/>
          <w:szCs w:val="26"/>
        </w:rPr>
        <w:t>Avinashilingam</w:t>
      </w:r>
      <w:proofErr w:type="spellEnd"/>
      <w:r>
        <w:rPr>
          <w:i/>
          <w:sz w:val="26"/>
          <w:szCs w:val="26"/>
        </w:rPr>
        <w:t xml:space="preserve"> Institute for Home Science and Higher Education for Women, for her constant help and support for the research study. </w:t>
      </w:r>
    </w:p>
    <w:p w:rsidR="00C67F5D" w:rsidRDefault="00C67F5D" w:rsidP="00C67F5D">
      <w:pPr>
        <w:spacing w:line="360" w:lineRule="auto"/>
        <w:ind w:firstLine="720"/>
        <w:jc w:val="both"/>
        <w:rPr>
          <w:i/>
          <w:sz w:val="26"/>
          <w:szCs w:val="26"/>
        </w:rPr>
      </w:pPr>
      <w:r>
        <w:rPr>
          <w:i/>
          <w:sz w:val="26"/>
          <w:szCs w:val="26"/>
        </w:rPr>
        <w:t xml:space="preserve">The researcher deeply is indebted and it gives her an immense pleasure and </w:t>
      </w:r>
      <w:proofErr w:type="spellStart"/>
      <w:r>
        <w:rPr>
          <w:i/>
          <w:sz w:val="26"/>
          <w:szCs w:val="26"/>
        </w:rPr>
        <w:t>proudness</w:t>
      </w:r>
      <w:proofErr w:type="spellEnd"/>
      <w:r>
        <w:rPr>
          <w:i/>
          <w:sz w:val="26"/>
          <w:szCs w:val="26"/>
        </w:rPr>
        <w:t xml:space="preserve"> to offer profound gratitude to her guide     </w:t>
      </w:r>
      <w:r w:rsidRPr="007B2792">
        <w:rPr>
          <w:b/>
          <w:i/>
          <w:sz w:val="26"/>
          <w:szCs w:val="26"/>
        </w:rPr>
        <w:t xml:space="preserve"> Dr.</w:t>
      </w:r>
      <w:r>
        <w:rPr>
          <w:b/>
          <w:i/>
          <w:sz w:val="26"/>
          <w:szCs w:val="26"/>
        </w:rPr>
        <w:t>(Mrs.)</w:t>
      </w:r>
      <w:r w:rsidRPr="007B2792">
        <w:rPr>
          <w:b/>
          <w:i/>
          <w:sz w:val="26"/>
          <w:szCs w:val="26"/>
        </w:rPr>
        <w:t xml:space="preserve"> </w:t>
      </w:r>
      <w:r>
        <w:rPr>
          <w:b/>
          <w:i/>
          <w:sz w:val="26"/>
          <w:szCs w:val="26"/>
        </w:rPr>
        <w:t xml:space="preserve">N. </w:t>
      </w:r>
      <w:proofErr w:type="spellStart"/>
      <w:r>
        <w:rPr>
          <w:b/>
          <w:i/>
          <w:sz w:val="26"/>
          <w:szCs w:val="26"/>
        </w:rPr>
        <w:t>Vasugi</w:t>
      </w:r>
      <w:proofErr w:type="spellEnd"/>
      <w:r w:rsidRPr="007B2792">
        <w:rPr>
          <w:b/>
          <w:i/>
          <w:sz w:val="26"/>
          <w:szCs w:val="26"/>
        </w:rPr>
        <w:t xml:space="preserve">, </w:t>
      </w:r>
      <w:r>
        <w:rPr>
          <w:b/>
          <w:i/>
          <w:sz w:val="26"/>
          <w:szCs w:val="26"/>
        </w:rPr>
        <w:t>M.Sc.</w:t>
      </w:r>
      <w:r w:rsidRPr="007B2792">
        <w:rPr>
          <w:b/>
          <w:i/>
          <w:sz w:val="26"/>
          <w:szCs w:val="26"/>
        </w:rPr>
        <w:t>, M. Phil., Ph.D.,(</w:t>
      </w:r>
      <w:proofErr w:type="spellStart"/>
      <w:r w:rsidRPr="007B2792">
        <w:rPr>
          <w:b/>
          <w:i/>
          <w:sz w:val="26"/>
          <w:szCs w:val="26"/>
        </w:rPr>
        <w:t>Avinashilingam</w:t>
      </w:r>
      <w:proofErr w:type="spellEnd"/>
      <w:r w:rsidRPr="007B2792">
        <w:rPr>
          <w:b/>
          <w:i/>
          <w:sz w:val="26"/>
          <w:szCs w:val="26"/>
        </w:rPr>
        <w:t>)</w:t>
      </w:r>
      <w:r>
        <w:rPr>
          <w:i/>
          <w:sz w:val="26"/>
          <w:szCs w:val="26"/>
        </w:rPr>
        <w:t>,</w:t>
      </w:r>
      <w:r w:rsidRPr="00F56777">
        <w:rPr>
          <w:i/>
          <w:sz w:val="26"/>
          <w:szCs w:val="26"/>
        </w:rPr>
        <w:t xml:space="preserve"> </w:t>
      </w:r>
      <w:r>
        <w:rPr>
          <w:i/>
          <w:sz w:val="26"/>
          <w:szCs w:val="26"/>
        </w:rPr>
        <w:t xml:space="preserve">Professor and Head of the Department, Department of textiles and clothing, </w:t>
      </w:r>
      <w:proofErr w:type="spellStart"/>
      <w:r>
        <w:rPr>
          <w:i/>
          <w:sz w:val="26"/>
          <w:szCs w:val="26"/>
        </w:rPr>
        <w:t>Avinashilingam</w:t>
      </w:r>
      <w:proofErr w:type="spellEnd"/>
      <w:r>
        <w:rPr>
          <w:i/>
          <w:sz w:val="26"/>
          <w:szCs w:val="26"/>
        </w:rPr>
        <w:t xml:space="preserve"> Institute for Home Science and Higher Education for Women, Coimbatore, whose stimulating support, constructive suggestions, inspiring guidance and encouragement helped her in all the times of research documenting the thesis. </w:t>
      </w:r>
    </w:p>
    <w:p w:rsidR="00C67F5D" w:rsidRDefault="00C67F5D" w:rsidP="00C67F5D">
      <w:pPr>
        <w:spacing w:line="360" w:lineRule="auto"/>
        <w:ind w:firstLine="720"/>
        <w:jc w:val="both"/>
        <w:rPr>
          <w:i/>
          <w:sz w:val="26"/>
          <w:szCs w:val="26"/>
        </w:rPr>
      </w:pPr>
      <w:r>
        <w:rPr>
          <w:i/>
          <w:sz w:val="26"/>
          <w:szCs w:val="26"/>
        </w:rPr>
        <w:t xml:space="preserve">The researcher owes her sincere thanks to all the </w:t>
      </w:r>
      <w:r w:rsidRPr="007B2792">
        <w:rPr>
          <w:b/>
          <w:i/>
          <w:sz w:val="26"/>
          <w:szCs w:val="26"/>
        </w:rPr>
        <w:t>staff members</w:t>
      </w:r>
      <w:r>
        <w:rPr>
          <w:i/>
          <w:sz w:val="26"/>
          <w:szCs w:val="26"/>
        </w:rPr>
        <w:t xml:space="preserve"> of the Department of Textiles and Clothing, </w:t>
      </w:r>
      <w:proofErr w:type="spellStart"/>
      <w:r>
        <w:rPr>
          <w:i/>
          <w:sz w:val="26"/>
          <w:szCs w:val="26"/>
        </w:rPr>
        <w:t>Avinashilingam</w:t>
      </w:r>
      <w:proofErr w:type="spellEnd"/>
      <w:r>
        <w:rPr>
          <w:i/>
          <w:sz w:val="26"/>
          <w:szCs w:val="26"/>
        </w:rPr>
        <w:t xml:space="preserve"> Institute for Home Science and Higher Education for Women, Coimbatore, for being supportive and understanding. </w:t>
      </w:r>
    </w:p>
    <w:p w:rsidR="00C67F5D" w:rsidRDefault="00C67F5D" w:rsidP="00C67F5D">
      <w:pPr>
        <w:spacing w:line="360" w:lineRule="auto"/>
        <w:ind w:firstLine="720"/>
        <w:jc w:val="both"/>
        <w:rPr>
          <w:i/>
          <w:sz w:val="26"/>
          <w:szCs w:val="26"/>
        </w:rPr>
      </w:pPr>
      <w:r>
        <w:rPr>
          <w:i/>
          <w:sz w:val="26"/>
          <w:szCs w:val="26"/>
        </w:rPr>
        <w:lastRenderedPageBreak/>
        <w:t xml:space="preserve">The researcher is thankful to </w:t>
      </w:r>
      <w:proofErr w:type="spellStart"/>
      <w:r>
        <w:rPr>
          <w:i/>
          <w:sz w:val="26"/>
          <w:szCs w:val="26"/>
        </w:rPr>
        <w:t>Avinashilingam</w:t>
      </w:r>
      <w:proofErr w:type="spellEnd"/>
      <w:r>
        <w:rPr>
          <w:i/>
          <w:sz w:val="26"/>
          <w:szCs w:val="26"/>
        </w:rPr>
        <w:t xml:space="preserve"> Deemed University, South Indian Textile Research Association (SITRA) and South Indian Mills Association (SIMA) for providing the library facilities and guidance provided.</w:t>
      </w:r>
    </w:p>
    <w:p w:rsidR="00C67F5D" w:rsidRDefault="00C67F5D" w:rsidP="00C67F5D">
      <w:pPr>
        <w:spacing w:line="360" w:lineRule="auto"/>
        <w:ind w:firstLine="720"/>
        <w:jc w:val="both"/>
        <w:rPr>
          <w:i/>
          <w:sz w:val="26"/>
          <w:szCs w:val="26"/>
        </w:rPr>
      </w:pPr>
      <w:r>
        <w:rPr>
          <w:i/>
          <w:sz w:val="26"/>
          <w:szCs w:val="26"/>
        </w:rPr>
        <w:t xml:space="preserve">The researcher is very much thankful to all her </w:t>
      </w:r>
      <w:r w:rsidRPr="007B2792">
        <w:rPr>
          <w:b/>
          <w:i/>
          <w:sz w:val="26"/>
          <w:szCs w:val="26"/>
        </w:rPr>
        <w:t>friends</w:t>
      </w:r>
      <w:r>
        <w:rPr>
          <w:i/>
          <w:sz w:val="26"/>
          <w:szCs w:val="26"/>
        </w:rPr>
        <w:t xml:space="preserve"> for their support, understanding and co-operation for the successful completion of the study. </w:t>
      </w:r>
    </w:p>
    <w:p w:rsidR="00C67F5D" w:rsidRDefault="00C67F5D" w:rsidP="00C67F5D">
      <w:pPr>
        <w:spacing w:line="360" w:lineRule="auto"/>
        <w:ind w:firstLine="720"/>
        <w:jc w:val="both"/>
        <w:rPr>
          <w:i/>
          <w:sz w:val="26"/>
          <w:szCs w:val="26"/>
        </w:rPr>
      </w:pPr>
      <w:r>
        <w:rPr>
          <w:i/>
          <w:sz w:val="26"/>
          <w:szCs w:val="26"/>
        </w:rPr>
        <w:t xml:space="preserve">A special word of thanks to </w:t>
      </w:r>
      <w:r w:rsidRPr="007B2792">
        <w:rPr>
          <w:b/>
          <w:i/>
          <w:sz w:val="26"/>
          <w:szCs w:val="26"/>
        </w:rPr>
        <w:t>graphics and printers</w:t>
      </w:r>
      <w:r>
        <w:rPr>
          <w:i/>
          <w:sz w:val="26"/>
          <w:szCs w:val="26"/>
        </w:rPr>
        <w:t xml:space="preserve"> for sparing their valuable time in designing and editing the thesis. </w:t>
      </w:r>
    </w:p>
    <w:p w:rsidR="00C67F5D" w:rsidRDefault="00C67F5D" w:rsidP="00C67F5D">
      <w:pPr>
        <w:spacing w:line="360" w:lineRule="auto"/>
        <w:ind w:firstLine="720"/>
        <w:jc w:val="both"/>
        <w:rPr>
          <w:i/>
          <w:sz w:val="26"/>
          <w:szCs w:val="26"/>
        </w:rPr>
      </w:pPr>
      <w:r>
        <w:rPr>
          <w:i/>
          <w:sz w:val="26"/>
          <w:szCs w:val="26"/>
        </w:rPr>
        <w:t xml:space="preserve">No words are sufficient to express her deep sense of gratitude to her beloved and respected </w:t>
      </w:r>
      <w:r w:rsidRPr="007B2792">
        <w:rPr>
          <w:b/>
          <w:i/>
          <w:sz w:val="26"/>
          <w:szCs w:val="26"/>
        </w:rPr>
        <w:t>Family members</w:t>
      </w:r>
      <w:r>
        <w:rPr>
          <w:i/>
          <w:sz w:val="26"/>
          <w:szCs w:val="26"/>
        </w:rPr>
        <w:t xml:space="preserve"> for their affection, care, blessings, and co-operation in all walks of her life. </w:t>
      </w:r>
    </w:p>
    <w:p w:rsidR="00C67F5D" w:rsidRDefault="00C67F5D" w:rsidP="00C67F5D">
      <w:pPr>
        <w:rPr>
          <w:i/>
        </w:rPr>
      </w:pPr>
      <w:r>
        <w:tab/>
      </w:r>
      <w:r>
        <w:tab/>
      </w:r>
      <w:r>
        <w:tab/>
      </w:r>
      <w:r>
        <w:tab/>
      </w:r>
      <w:r>
        <w:tab/>
      </w:r>
    </w:p>
    <w:p w:rsidR="00C67F5D" w:rsidRDefault="00C67F5D" w:rsidP="00C67F5D">
      <w:pPr>
        <w:rPr>
          <w:b/>
          <w:bCs/>
        </w:rPr>
      </w:pPr>
      <w:r>
        <w:rPr>
          <w:b/>
          <w:bCs/>
        </w:rPr>
        <w:t xml:space="preserve">                                                    </w:t>
      </w: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C67F5D" w:rsidRDefault="00C67F5D" w:rsidP="00C67F5D">
      <w:pPr>
        <w:rPr>
          <w:b/>
          <w:bCs/>
        </w:rPr>
      </w:pPr>
    </w:p>
    <w:p w:rsidR="00BF21C2" w:rsidRDefault="00BF21C2" w:rsidP="00200927">
      <w:pPr>
        <w:jc w:val="center"/>
        <w:rPr>
          <w:rFonts w:ascii="Times New Roman" w:hAnsi="Times New Roman"/>
          <w:b/>
          <w:sz w:val="30"/>
        </w:rPr>
      </w:pPr>
    </w:p>
    <w:p w:rsidR="00BF21C2" w:rsidRDefault="00BF21C2" w:rsidP="00200927">
      <w:pPr>
        <w:jc w:val="center"/>
        <w:rPr>
          <w:rFonts w:ascii="Times New Roman" w:hAnsi="Times New Roman"/>
          <w:b/>
          <w:sz w:val="30"/>
        </w:rPr>
      </w:pPr>
    </w:p>
    <w:p w:rsidR="00200927" w:rsidRPr="00B3555F" w:rsidRDefault="00200927" w:rsidP="00200927">
      <w:pPr>
        <w:jc w:val="center"/>
        <w:rPr>
          <w:rFonts w:ascii="Times New Roman" w:hAnsi="Times New Roman"/>
          <w:b/>
          <w:sz w:val="30"/>
        </w:rPr>
      </w:pPr>
      <w:r w:rsidRPr="00B3555F">
        <w:rPr>
          <w:rFonts w:ascii="Times New Roman" w:hAnsi="Times New Roman"/>
          <w:b/>
          <w:sz w:val="30"/>
        </w:rPr>
        <w:lastRenderedPageBreak/>
        <w:t>CONTENTS</w:t>
      </w:r>
    </w:p>
    <w:p w:rsidR="00200927" w:rsidRPr="00B3555F" w:rsidRDefault="00200927" w:rsidP="00200927">
      <w:pPr>
        <w:jc w:val="both"/>
        <w:rPr>
          <w:rFonts w:ascii="Times New Roman" w:hAnsi="Times New Roman"/>
          <w:b/>
          <w:sz w:val="26"/>
        </w:rPr>
      </w:pPr>
    </w:p>
    <w:tbl>
      <w:tblPr>
        <w:tblW w:w="8895" w:type="dxa"/>
        <w:tblCellMar>
          <w:left w:w="43" w:type="dxa"/>
          <w:right w:w="43" w:type="dxa"/>
        </w:tblCellMar>
        <w:tblLook w:val="04A0"/>
      </w:tblPr>
      <w:tblGrid>
        <w:gridCol w:w="1362"/>
        <w:gridCol w:w="6228"/>
        <w:gridCol w:w="1305"/>
      </w:tblGrid>
      <w:tr w:rsidR="00200927" w:rsidRPr="00363A87" w:rsidTr="00324E98">
        <w:tc>
          <w:tcPr>
            <w:tcW w:w="1362" w:type="dxa"/>
            <w:tcBorders>
              <w:top w:val="single" w:sz="4" w:space="0" w:color="auto"/>
              <w:bottom w:val="single" w:sz="4" w:space="0" w:color="auto"/>
            </w:tcBorders>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CHAPTER</w:t>
            </w:r>
          </w:p>
        </w:tc>
        <w:tc>
          <w:tcPr>
            <w:tcW w:w="6228" w:type="dxa"/>
            <w:tcBorders>
              <w:top w:val="single" w:sz="4" w:space="0" w:color="auto"/>
              <w:bottom w:val="single" w:sz="4" w:space="0" w:color="auto"/>
            </w:tcBorders>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TITLE</w:t>
            </w:r>
          </w:p>
        </w:tc>
        <w:tc>
          <w:tcPr>
            <w:tcW w:w="1305" w:type="dxa"/>
            <w:tcBorders>
              <w:top w:val="single" w:sz="4" w:space="0" w:color="auto"/>
              <w:bottom w:val="single" w:sz="4" w:space="0" w:color="auto"/>
            </w:tcBorders>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PAGE NO.</w:t>
            </w:r>
          </w:p>
        </w:tc>
      </w:tr>
      <w:tr w:rsidR="00200927" w:rsidRPr="00363A87" w:rsidTr="00324E98">
        <w:tc>
          <w:tcPr>
            <w:tcW w:w="1362" w:type="dxa"/>
            <w:tcBorders>
              <w:top w:val="single" w:sz="4" w:space="0" w:color="auto"/>
            </w:tcBorders>
          </w:tcPr>
          <w:p w:rsidR="00200927" w:rsidRPr="00363A87" w:rsidRDefault="00200927" w:rsidP="00363A87">
            <w:pPr>
              <w:spacing w:before="100" w:after="100"/>
              <w:jc w:val="both"/>
              <w:rPr>
                <w:rFonts w:ascii="Times New Roman" w:hAnsi="Times New Roman" w:cs="Times New Roman"/>
                <w:b/>
                <w:sz w:val="26"/>
                <w:szCs w:val="26"/>
              </w:rPr>
            </w:pPr>
          </w:p>
        </w:tc>
        <w:tc>
          <w:tcPr>
            <w:tcW w:w="6228" w:type="dxa"/>
            <w:tcBorders>
              <w:top w:val="single" w:sz="4" w:space="0" w:color="auto"/>
            </w:tcBorders>
          </w:tcPr>
          <w:p w:rsidR="00200927" w:rsidRPr="00363A87" w:rsidRDefault="00200927" w:rsidP="00363A87">
            <w:pPr>
              <w:spacing w:before="100" w:after="100"/>
              <w:jc w:val="both"/>
              <w:rPr>
                <w:rFonts w:ascii="Times New Roman" w:hAnsi="Times New Roman" w:cs="Times New Roman"/>
                <w:b/>
                <w:sz w:val="26"/>
                <w:szCs w:val="26"/>
              </w:rPr>
            </w:pPr>
          </w:p>
        </w:tc>
        <w:tc>
          <w:tcPr>
            <w:tcW w:w="1305" w:type="dxa"/>
            <w:tcBorders>
              <w:top w:val="single" w:sz="4" w:space="0" w:color="auto"/>
            </w:tcBorders>
          </w:tcPr>
          <w:p w:rsidR="00200927" w:rsidRPr="00363A87" w:rsidRDefault="00200927" w:rsidP="00363A87">
            <w:pPr>
              <w:spacing w:before="100" w:after="100"/>
              <w:jc w:val="center"/>
              <w:rPr>
                <w:rFonts w:ascii="Times New Roman" w:hAnsi="Times New Roman" w:cs="Times New Roman"/>
                <w:b/>
                <w:sz w:val="26"/>
                <w:szCs w:val="26"/>
              </w:rPr>
            </w:pPr>
          </w:p>
        </w:tc>
      </w:tr>
      <w:tr w:rsidR="00200927" w:rsidRPr="00363A87" w:rsidTr="00324E98">
        <w:tc>
          <w:tcPr>
            <w:tcW w:w="1362" w:type="dxa"/>
          </w:tcPr>
          <w:p w:rsidR="00200927" w:rsidRPr="00363A87" w:rsidRDefault="00200927" w:rsidP="00363A87">
            <w:pPr>
              <w:spacing w:before="100" w:after="100"/>
              <w:jc w:val="both"/>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LIST OF TABLES</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p>
        </w:tc>
      </w:tr>
      <w:tr w:rsidR="00200927" w:rsidRPr="00363A87" w:rsidTr="00324E98">
        <w:tc>
          <w:tcPr>
            <w:tcW w:w="1362" w:type="dxa"/>
          </w:tcPr>
          <w:p w:rsidR="00200927" w:rsidRPr="00363A87" w:rsidRDefault="00200927" w:rsidP="00363A87">
            <w:pPr>
              <w:spacing w:before="100" w:after="100"/>
              <w:jc w:val="both"/>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LIST OF FIGURES</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p>
        </w:tc>
      </w:tr>
      <w:tr w:rsidR="00200927" w:rsidRPr="00363A87" w:rsidTr="00324E98">
        <w:tc>
          <w:tcPr>
            <w:tcW w:w="1362" w:type="dxa"/>
          </w:tcPr>
          <w:p w:rsidR="00200927" w:rsidRPr="00363A87" w:rsidRDefault="00200927" w:rsidP="00363A87">
            <w:pPr>
              <w:spacing w:before="100" w:after="100"/>
              <w:jc w:val="both"/>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LIST OF PLATES</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p>
        </w:tc>
      </w:tr>
      <w:tr w:rsidR="00200927" w:rsidRPr="00363A87" w:rsidTr="00324E98">
        <w:tc>
          <w:tcPr>
            <w:tcW w:w="1362" w:type="dxa"/>
          </w:tcPr>
          <w:p w:rsidR="00200927" w:rsidRPr="00363A87" w:rsidRDefault="00200927" w:rsidP="00363A87">
            <w:pPr>
              <w:spacing w:before="100" w:after="100"/>
              <w:jc w:val="both"/>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LIST OF APPENDICES</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1</w:t>
            </w: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INTRODUCTION</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1</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2</w:t>
            </w:r>
          </w:p>
        </w:tc>
        <w:tc>
          <w:tcPr>
            <w:tcW w:w="6228" w:type="dxa"/>
          </w:tcPr>
          <w:p w:rsidR="00200927" w:rsidRPr="00363A87" w:rsidRDefault="00200927" w:rsidP="00363A87">
            <w:pPr>
              <w:spacing w:before="100" w:after="100"/>
              <w:jc w:val="both"/>
              <w:rPr>
                <w:rFonts w:ascii="Times New Roman" w:hAnsi="Times New Roman" w:cs="Times New Roman"/>
                <w:b/>
                <w:sz w:val="26"/>
                <w:szCs w:val="26"/>
              </w:rPr>
            </w:pPr>
            <w:r w:rsidRPr="00363A87">
              <w:rPr>
                <w:rFonts w:ascii="Times New Roman" w:hAnsi="Times New Roman" w:cs="Times New Roman"/>
                <w:b/>
                <w:sz w:val="26"/>
                <w:szCs w:val="26"/>
              </w:rPr>
              <w:t>REVIEW OF LITERATURE</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6</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363A8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2.1.</w:t>
            </w:r>
            <w:r w:rsidRPr="00363A87">
              <w:rPr>
                <w:rFonts w:ascii="Times New Roman" w:eastAsia="Times New Roman" w:hAnsi="Times New Roman" w:cs="Times New Roman"/>
                <w:sz w:val="26"/>
                <w:szCs w:val="26"/>
              </w:rPr>
              <w:t xml:space="preserve"> </w:t>
            </w:r>
            <w:r w:rsidRPr="00363A87">
              <w:rPr>
                <w:rFonts w:ascii="Times New Roman" w:eastAsia="Times New Roman" w:hAnsi="Times New Roman" w:cs="Times New Roman"/>
                <w:sz w:val="26"/>
                <w:szCs w:val="26"/>
              </w:rPr>
              <w:tab/>
              <w:t>Eco –Friendly Textiles</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7</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363A8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2.2. </w:t>
            </w:r>
            <w:r w:rsidRPr="00363A87">
              <w:rPr>
                <w:rFonts w:ascii="Times New Roman" w:hAnsi="Times New Roman" w:cs="Times New Roman"/>
                <w:sz w:val="26"/>
                <w:szCs w:val="26"/>
              </w:rPr>
              <w:tab/>
              <w:t>Silk</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9</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2.3 </w:t>
            </w:r>
            <w:r w:rsidRPr="00363A87">
              <w:rPr>
                <w:rFonts w:ascii="Times New Roman" w:hAnsi="Times New Roman" w:cs="Times New Roman"/>
                <w:sz w:val="26"/>
                <w:szCs w:val="26"/>
              </w:rPr>
              <w:tab/>
              <w:t>Plasma Treatment</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r w:rsidRPr="00363A87">
              <w:rPr>
                <w:rFonts w:ascii="Times New Roman" w:hAnsi="Times New Roman" w:cs="Times New Roman"/>
                <w:sz w:val="26"/>
                <w:szCs w:val="26"/>
              </w:rPr>
              <w:t>13</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2.4 </w:t>
            </w:r>
            <w:r w:rsidRPr="00363A87">
              <w:rPr>
                <w:rFonts w:ascii="Times New Roman" w:hAnsi="Times New Roman" w:cs="Times New Roman"/>
                <w:sz w:val="26"/>
                <w:szCs w:val="26"/>
              </w:rPr>
              <w:tab/>
              <w:t>Dyeing</w:t>
            </w:r>
          </w:p>
        </w:tc>
        <w:tc>
          <w:tcPr>
            <w:tcW w:w="1305" w:type="dxa"/>
          </w:tcPr>
          <w:p w:rsidR="00200927" w:rsidRPr="00363A87" w:rsidRDefault="00200927" w:rsidP="00363A87">
            <w:pPr>
              <w:spacing w:before="100" w:after="100"/>
              <w:jc w:val="center"/>
              <w:rPr>
                <w:rFonts w:ascii="Times New Roman" w:hAnsi="Times New Roman" w:cs="Times New Roman"/>
                <w:sz w:val="26"/>
                <w:szCs w:val="26"/>
              </w:rPr>
            </w:pPr>
            <w:r w:rsidRPr="00363A87">
              <w:rPr>
                <w:rFonts w:ascii="Times New Roman" w:hAnsi="Times New Roman" w:cs="Times New Roman"/>
                <w:sz w:val="26"/>
                <w:szCs w:val="26"/>
              </w:rPr>
              <w:t>17</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rPr>
                <w:rFonts w:ascii="Times New Roman" w:hAnsi="Times New Roman" w:cs="Times New Roman"/>
                <w:sz w:val="26"/>
                <w:szCs w:val="26"/>
              </w:rPr>
            </w:pPr>
            <w:r w:rsidRPr="00363A87">
              <w:rPr>
                <w:rFonts w:ascii="Times New Roman" w:hAnsi="Times New Roman" w:cs="Times New Roman"/>
                <w:sz w:val="26"/>
                <w:szCs w:val="26"/>
              </w:rPr>
              <w:t xml:space="preserve">2.5 </w:t>
            </w:r>
            <w:r w:rsidRPr="00363A87">
              <w:rPr>
                <w:rFonts w:ascii="Times New Roman" w:hAnsi="Times New Roman" w:cs="Times New Roman"/>
                <w:sz w:val="26"/>
                <w:szCs w:val="26"/>
              </w:rPr>
              <w:tab/>
              <w:t>Synthetic Dyes</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18</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2.6 </w:t>
            </w:r>
            <w:r w:rsidRPr="00363A87">
              <w:rPr>
                <w:rFonts w:ascii="Times New Roman" w:hAnsi="Times New Roman" w:cs="Times New Roman"/>
                <w:sz w:val="26"/>
                <w:szCs w:val="26"/>
              </w:rPr>
              <w:tab/>
              <w:t>Natural Dyes</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19</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2.7 </w:t>
            </w:r>
            <w:r w:rsidRPr="00363A87">
              <w:rPr>
                <w:rFonts w:ascii="Times New Roman" w:hAnsi="Times New Roman" w:cs="Times New Roman"/>
                <w:sz w:val="26"/>
                <w:szCs w:val="26"/>
              </w:rPr>
              <w:tab/>
              <w:t>Onion Skin</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24</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2.8 </w:t>
            </w:r>
            <w:r w:rsidRPr="00363A87">
              <w:rPr>
                <w:rFonts w:ascii="Times New Roman" w:hAnsi="Times New Roman" w:cs="Times New Roman"/>
                <w:sz w:val="26"/>
                <w:szCs w:val="26"/>
              </w:rPr>
              <w:tab/>
              <w:t>Finishing</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24</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2.9</w:t>
            </w:r>
            <w:r w:rsidRPr="00363A87">
              <w:rPr>
                <w:rFonts w:ascii="Times New Roman" w:hAnsi="Times New Roman" w:cs="Times New Roman"/>
                <w:sz w:val="26"/>
                <w:szCs w:val="26"/>
              </w:rPr>
              <w:tab/>
              <w:t>Fragrance Finishing</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26</w:t>
            </w:r>
          </w:p>
        </w:tc>
      </w:tr>
      <w:tr w:rsidR="00200927" w:rsidRPr="00363A87" w:rsidTr="00324E98">
        <w:tc>
          <w:tcPr>
            <w:tcW w:w="1362" w:type="dxa"/>
          </w:tcPr>
          <w:p w:rsidR="00200927" w:rsidRPr="00363A87" w:rsidRDefault="00200927" w:rsidP="00363A87">
            <w:pPr>
              <w:spacing w:before="100" w:after="100"/>
              <w:jc w:val="center"/>
              <w:rPr>
                <w:rFonts w:ascii="Times New Roman" w:hAnsi="Times New Roman" w:cs="Times New Roman"/>
                <w:b/>
                <w:sz w:val="26"/>
                <w:szCs w:val="26"/>
              </w:rPr>
            </w:pPr>
          </w:p>
        </w:tc>
        <w:tc>
          <w:tcPr>
            <w:tcW w:w="6228" w:type="dxa"/>
          </w:tcPr>
          <w:p w:rsidR="00200927" w:rsidRPr="00363A87" w:rsidRDefault="00200927" w:rsidP="00363A87">
            <w:pPr>
              <w:spacing w:before="100" w:after="100"/>
              <w:jc w:val="both"/>
              <w:rPr>
                <w:rFonts w:ascii="Times New Roman" w:hAnsi="Times New Roman" w:cs="Times New Roman"/>
                <w:sz w:val="26"/>
                <w:szCs w:val="26"/>
              </w:rPr>
            </w:pPr>
            <w:r w:rsidRPr="00363A87">
              <w:rPr>
                <w:rFonts w:ascii="Times New Roman" w:hAnsi="Times New Roman" w:cs="Times New Roman"/>
                <w:sz w:val="26"/>
                <w:szCs w:val="26"/>
              </w:rPr>
              <w:t xml:space="preserve">2.10 </w:t>
            </w:r>
            <w:r w:rsidRPr="00363A87">
              <w:rPr>
                <w:rFonts w:ascii="Times New Roman" w:hAnsi="Times New Roman" w:cs="Times New Roman"/>
                <w:sz w:val="26"/>
                <w:szCs w:val="26"/>
              </w:rPr>
              <w:tab/>
              <w:t>Essential Oils</w:t>
            </w:r>
          </w:p>
        </w:tc>
        <w:tc>
          <w:tcPr>
            <w:tcW w:w="1305" w:type="dxa"/>
          </w:tcPr>
          <w:p w:rsidR="00200927" w:rsidRPr="00363A87" w:rsidRDefault="00200927" w:rsidP="00363A87">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27</w:t>
            </w:r>
          </w:p>
        </w:tc>
      </w:tr>
    </w:tbl>
    <w:p w:rsidR="00363A87" w:rsidRDefault="00363A87"/>
    <w:p w:rsidR="00363A87" w:rsidRDefault="00363A87"/>
    <w:p w:rsidR="00363A87" w:rsidRDefault="00363A87"/>
    <w:tbl>
      <w:tblPr>
        <w:tblW w:w="8895" w:type="dxa"/>
        <w:tblCellMar>
          <w:left w:w="43" w:type="dxa"/>
          <w:right w:w="43" w:type="dxa"/>
        </w:tblCellMar>
        <w:tblLook w:val="04A0"/>
      </w:tblPr>
      <w:tblGrid>
        <w:gridCol w:w="1362"/>
        <w:gridCol w:w="6228"/>
        <w:gridCol w:w="1305"/>
      </w:tblGrid>
      <w:tr w:rsidR="00363A87" w:rsidRPr="00363A87" w:rsidTr="00324E98">
        <w:tc>
          <w:tcPr>
            <w:tcW w:w="1362" w:type="dxa"/>
            <w:tcBorders>
              <w:top w:val="single" w:sz="4" w:space="0" w:color="auto"/>
              <w:bottom w:val="single" w:sz="4" w:space="0" w:color="auto"/>
            </w:tcBorders>
          </w:tcPr>
          <w:p w:rsidR="00363A87" w:rsidRPr="00363A87" w:rsidRDefault="00363A87" w:rsidP="00324E98">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lastRenderedPageBreak/>
              <w:t>CHAPTER</w:t>
            </w:r>
          </w:p>
        </w:tc>
        <w:tc>
          <w:tcPr>
            <w:tcW w:w="6228" w:type="dxa"/>
            <w:tcBorders>
              <w:top w:val="single" w:sz="4" w:space="0" w:color="auto"/>
              <w:bottom w:val="single" w:sz="4" w:space="0" w:color="auto"/>
            </w:tcBorders>
          </w:tcPr>
          <w:p w:rsidR="00363A87" w:rsidRPr="00363A87" w:rsidRDefault="00363A87" w:rsidP="00324E98">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TITLE</w:t>
            </w:r>
          </w:p>
        </w:tc>
        <w:tc>
          <w:tcPr>
            <w:tcW w:w="1305" w:type="dxa"/>
            <w:tcBorders>
              <w:top w:val="single" w:sz="4" w:space="0" w:color="auto"/>
              <w:bottom w:val="single" w:sz="4" w:space="0" w:color="auto"/>
            </w:tcBorders>
          </w:tcPr>
          <w:p w:rsidR="00363A87" w:rsidRPr="00363A87" w:rsidRDefault="00363A87" w:rsidP="00324E98">
            <w:pPr>
              <w:spacing w:before="100" w:after="100"/>
              <w:jc w:val="center"/>
              <w:rPr>
                <w:rFonts w:ascii="Times New Roman" w:hAnsi="Times New Roman" w:cs="Times New Roman"/>
                <w:b/>
                <w:sz w:val="26"/>
                <w:szCs w:val="26"/>
              </w:rPr>
            </w:pPr>
            <w:r w:rsidRPr="00363A87">
              <w:rPr>
                <w:rFonts w:ascii="Times New Roman" w:hAnsi="Times New Roman" w:cs="Times New Roman"/>
                <w:b/>
                <w:sz w:val="26"/>
                <w:szCs w:val="26"/>
              </w:rPr>
              <w:t>PAGE NO.</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w:t>
            </w:r>
          </w:p>
        </w:tc>
        <w:tc>
          <w:tcPr>
            <w:tcW w:w="6228" w:type="dxa"/>
          </w:tcPr>
          <w:p w:rsidR="00200927" w:rsidRPr="00363A87" w:rsidRDefault="00200927" w:rsidP="00363A87">
            <w:pPr>
              <w:spacing w:before="60" w:after="60"/>
              <w:jc w:val="both"/>
              <w:rPr>
                <w:rFonts w:ascii="Times New Roman" w:hAnsi="Times New Roman" w:cs="Times New Roman"/>
                <w:b/>
                <w:sz w:val="26"/>
                <w:szCs w:val="26"/>
              </w:rPr>
            </w:pPr>
            <w:r w:rsidRPr="00363A87">
              <w:rPr>
                <w:rFonts w:ascii="Times New Roman" w:hAnsi="Times New Roman" w:cs="Times New Roman"/>
                <w:b/>
                <w:sz w:val="26"/>
                <w:szCs w:val="26"/>
              </w:rPr>
              <w:t>EXPERIMENTAL PROCEDURE</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29</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 </w:t>
            </w:r>
            <w:r w:rsidRPr="00363A87">
              <w:rPr>
                <w:rFonts w:ascii="Times New Roman" w:hAnsi="Times New Roman" w:cs="Times New Roman"/>
                <w:sz w:val="26"/>
                <w:szCs w:val="26"/>
              </w:rPr>
              <w:tab/>
              <w:t>Selection of Material</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30</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3.2 </w:t>
            </w:r>
            <w:r w:rsidRPr="00363A87">
              <w:rPr>
                <w:rFonts w:ascii="Times New Roman" w:hAnsi="Times New Roman" w:cs="Times New Roman"/>
                <w:sz w:val="26"/>
                <w:szCs w:val="26"/>
              </w:rPr>
              <w:tab/>
              <w:t>Pretreatment of Fabric</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30</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3.3 </w:t>
            </w:r>
            <w:r w:rsidRPr="00363A87">
              <w:rPr>
                <w:rFonts w:ascii="Times New Roman" w:hAnsi="Times New Roman" w:cs="Times New Roman"/>
                <w:sz w:val="26"/>
                <w:szCs w:val="26"/>
              </w:rPr>
              <w:tab/>
              <w:t>Plasma Treatment</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31</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3.4 </w:t>
            </w:r>
            <w:r w:rsidRPr="00363A87">
              <w:rPr>
                <w:rFonts w:ascii="Times New Roman" w:hAnsi="Times New Roman" w:cs="Times New Roman"/>
                <w:sz w:val="26"/>
                <w:szCs w:val="26"/>
              </w:rPr>
              <w:tab/>
              <w:t>Selection and collection of natural dyeing</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32</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3.5. </w:t>
            </w:r>
            <w:r w:rsidRPr="00363A87">
              <w:rPr>
                <w:rFonts w:ascii="Times New Roman" w:hAnsi="Times New Roman" w:cs="Times New Roman"/>
                <w:sz w:val="26"/>
                <w:szCs w:val="26"/>
              </w:rPr>
              <w:tab/>
              <w:t>Extraction of Colorant</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33</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3.6. </w:t>
            </w:r>
            <w:r w:rsidRPr="00363A87">
              <w:rPr>
                <w:rFonts w:ascii="Times New Roman" w:hAnsi="Times New Roman" w:cs="Times New Roman"/>
                <w:sz w:val="26"/>
                <w:szCs w:val="26"/>
              </w:rPr>
              <w:tab/>
            </w:r>
            <w:proofErr w:type="spellStart"/>
            <w:r w:rsidRPr="00363A87">
              <w:rPr>
                <w:rFonts w:ascii="Times New Roman" w:hAnsi="Times New Roman" w:cs="Times New Roman"/>
                <w:sz w:val="26"/>
                <w:szCs w:val="26"/>
              </w:rPr>
              <w:t>Mordanting</w:t>
            </w:r>
            <w:proofErr w:type="spellEnd"/>
            <w:r w:rsidRPr="00363A87">
              <w:rPr>
                <w:rFonts w:ascii="Times New Roman" w:hAnsi="Times New Roman" w:cs="Times New Roman"/>
                <w:sz w:val="26"/>
                <w:szCs w:val="26"/>
              </w:rPr>
              <w:t xml:space="preserve"> of Fabric</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33</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3.7.</w:t>
            </w:r>
            <w:r w:rsidRPr="00363A87">
              <w:rPr>
                <w:rFonts w:ascii="Times New Roman" w:hAnsi="Times New Roman" w:cs="Times New Roman"/>
                <w:sz w:val="26"/>
                <w:szCs w:val="26"/>
              </w:rPr>
              <w:tab/>
            </w:r>
            <w:proofErr w:type="spellStart"/>
            <w:r w:rsidRPr="00363A87">
              <w:rPr>
                <w:rFonts w:ascii="Times New Roman" w:hAnsi="Times New Roman" w:cs="Times New Roman"/>
                <w:sz w:val="26"/>
                <w:szCs w:val="26"/>
              </w:rPr>
              <w:t>Optimisation</w:t>
            </w:r>
            <w:proofErr w:type="spellEnd"/>
            <w:r w:rsidRPr="00363A87">
              <w:rPr>
                <w:rFonts w:ascii="Times New Roman" w:hAnsi="Times New Roman" w:cs="Times New Roman"/>
                <w:sz w:val="26"/>
                <w:szCs w:val="26"/>
              </w:rPr>
              <w:t xml:space="preserve"> of dyeing Parameters</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34</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b/>
                <w:sz w:val="26"/>
                <w:szCs w:val="26"/>
              </w:rPr>
            </w:pPr>
          </w:p>
        </w:tc>
        <w:tc>
          <w:tcPr>
            <w:tcW w:w="6228" w:type="dxa"/>
          </w:tcPr>
          <w:p w:rsidR="00200927"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3.8. </w:t>
            </w:r>
            <w:r w:rsidRPr="00363A87">
              <w:rPr>
                <w:rFonts w:ascii="Times New Roman" w:hAnsi="Times New Roman" w:cs="Times New Roman"/>
                <w:sz w:val="26"/>
                <w:szCs w:val="26"/>
              </w:rPr>
              <w:tab/>
              <w:t>Selection of dyeing parameter</w:t>
            </w:r>
          </w:p>
        </w:tc>
        <w:tc>
          <w:tcPr>
            <w:tcW w:w="1305" w:type="dxa"/>
          </w:tcPr>
          <w:p w:rsidR="00200927"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34</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3.9 </w:t>
            </w:r>
            <w:r w:rsidRPr="00363A87">
              <w:rPr>
                <w:rFonts w:ascii="Times New Roman" w:hAnsi="Times New Roman" w:cs="Times New Roman"/>
                <w:sz w:val="26"/>
                <w:szCs w:val="26"/>
              </w:rPr>
              <w:tab/>
              <w:t>Procedure for Dyeing</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34</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3.10 </w:t>
            </w:r>
            <w:r w:rsidRPr="00363A87">
              <w:rPr>
                <w:rFonts w:ascii="Times New Roman" w:hAnsi="Times New Roman" w:cs="Times New Roman"/>
                <w:sz w:val="26"/>
                <w:szCs w:val="26"/>
              </w:rPr>
              <w:tab/>
              <w:t>Selection of Finishing</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35</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3.11 </w:t>
            </w:r>
            <w:r w:rsidRPr="00363A87">
              <w:rPr>
                <w:rFonts w:ascii="Times New Roman" w:hAnsi="Times New Roman" w:cs="Times New Roman"/>
                <w:sz w:val="26"/>
                <w:szCs w:val="26"/>
              </w:rPr>
              <w:tab/>
              <w:t>Optimization of Finishing Parameters</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37</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3.12 </w:t>
            </w:r>
            <w:r w:rsidRPr="00363A87">
              <w:rPr>
                <w:rFonts w:ascii="Times New Roman" w:hAnsi="Times New Roman" w:cs="Times New Roman"/>
                <w:sz w:val="26"/>
                <w:szCs w:val="26"/>
              </w:rPr>
              <w:tab/>
            </w:r>
            <w:r w:rsidR="00363A87" w:rsidRPr="00363A87">
              <w:rPr>
                <w:rFonts w:ascii="Times New Roman" w:hAnsi="Times New Roman" w:cs="Times New Roman"/>
                <w:sz w:val="26"/>
                <w:szCs w:val="26"/>
              </w:rPr>
              <w:t>Selection of Finishing Agent</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37</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3.13. </w:t>
            </w:r>
            <w:r w:rsidRPr="00363A87">
              <w:rPr>
                <w:rFonts w:ascii="Times New Roman" w:hAnsi="Times New Roman" w:cs="Times New Roman"/>
                <w:sz w:val="26"/>
                <w:szCs w:val="26"/>
              </w:rPr>
              <w:tab/>
            </w:r>
            <w:r w:rsidR="00363A87" w:rsidRPr="00363A87">
              <w:rPr>
                <w:rFonts w:ascii="Times New Roman" w:hAnsi="Times New Roman" w:cs="Times New Roman"/>
                <w:sz w:val="26"/>
                <w:szCs w:val="26"/>
              </w:rPr>
              <w:t>Method of Finishing</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w:t>
            </w:r>
            <w:r w:rsidR="004307D1" w:rsidRPr="00363A87">
              <w:rPr>
                <w:rFonts w:ascii="Times New Roman" w:hAnsi="Times New Roman" w:cs="Times New Roman"/>
                <w:b/>
                <w:sz w:val="26"/>
                <w:szCs w:val="26"/>
              </w:rPr>
              <w:t>8</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 xml:space="preserve">3.14 </w:t>
            </w:r>
            <w:r w:rsidRPr="00363A87">
              <w:rPr>
                <w:rFonts w:ascii="Times New Roman" w:hAnsi="Times New Roman" w:cs="Times New Roman"/>
                <w:sz w:val="26"/>
                <w:szCs w:val="26"/>
              </w:rPr>
              <w:tab/>
            </w:r>
            <w:r w:rsidR="00363A87" w:rsidRPr="00363A87">
              <w:rPr>
                <w:rFonts w:ascii="Times New Roman" w:hAnsi="Times New Roman" w:cs="Times New Roman"/>
                <w:sz w:val="26"/>
                <w:szCs w:val="26"/>
              </w:rPr>
              <w:t>Evaluation of the Sample</w:t>
            </w:r>
          </w:p>
        </w:tc>
        <w:tc>
          <w:tcPr>
            <w:tcW w:w="1305" w:type="dxa"/>
          </w:tcPr>
          <w:p w:rsidR="00D96A0D" w:rsidRPr="00363A87" w:rsidRDefault="00D96A0D"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38</w:t>
            </w:r>
          </w:p>
        </w:tc>
      </w:tr>
      <w:tr w:rsidR="00D96A0D" w:rsidRPr="00363A87" w:rsidTr="00324E98">
        <w:tc>
          <w:tcPr>
            <w:tcW w:w="1362" w:type="dxa"/>
          </w:tcPr>
          <w:p w:rsidR="00D96A0D" w:rsidRPr="00363A87" w:rsidRDefault="00D96A0D" w:rsidP="00363A87">
            <w:pPr>
              <w:spacing w:before="60" w:after="60"/>
              <w:jc w:val="center"/>
              <w:rPr>
                <w:rFonts w:ascii="Times New Roman" w:hAnsi="Times New Roman" w:cs="Times New Roman"/>
                <w:b/>
                <w:sz w:val="26"/>
                <w:szCs w:val="26"/>
              </w:rPr>
            </w:pPr>
          </w:p>
        </w:tc>
        <w:tc>
          <w:tcPr>
            <w:tcW w:w="6228" w:type="dxa"/>
          </w:tcPr>
          <w:p w:rsidR="00D96A0D" w:rsidRPr="00363A87" w:rsidRDefault="00D96A0D" w:rsidP="00363A87">
            <w:pPr>
              <w:spacing w:before="60" w:after="60"/>
              <w:jc w:val="both"/>
              <w:rPr>
                <w:rFonts w:ascii="Times New Roman" w:hAnsi="Times New Roman" w:cs="Times New Roman"/>
                <w:sz w:val="26"/>
                <w:szCs w:val="26"/>
              </w:rPr>
            </w:pPr>
            <w:r w:rsidRPr="00363A87">
              <w:rPr>
                <w:rFonts w:ascii="Times New Roman" w:hAnsi="Times New Roman" w:cs="Times New Roman"/>
                <w:sz w:val="26"/>
                <w:szCs w:val="26"/>
              </w:rPr>
              <w:t>3.1</w:t>
            </w:r>
            <w:r w:rsidR="004307D1" w:rsidRPr="00363A87">
              <w:rPr>
                <w:rFonts w:ascii="Times New Roman" w:hAnsi="Times New Roman" w:cs="Times New Roman"/>
                <w:sz w:val="26"/>
                <w:szCs w:val="26"/>
              </w:rPr>
              <w:t>5</w:t>
            </w:r>
            <w:r w:rsidRPr="00363A87">
              <w:rPr>
                <w:rFonts w:ascii="Times New Roman" w:hAnsi="Times New Roman" w:cs="Times New Roman"/>
                <w:sz w:val="26"/>
                <w:szCs w:val="26"/>
              </w:rPr>
              <w:tab/>
              <w:t>Color Fastness Test</w:t>
            </w:r>
          </w:p>
        </w:tc>
        <w:tc>
          <w:tcPr>
            <w:tcW w:w="1305" w:type="dxa"/>
          </w:tcPr>
          <w:p w:rsidR="00D96A0D" w:rsidRPr="00363A87" w:rsidRDefault="004307D1"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42</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w:t>
            </w:r>
          </w:p>
        </w:tc>
        <w:tc>
          <w:tcPr>
            <w:tcW w:w="6228" w:type="dxa"/>
          </w:tcPr>
          <w:p w:rsidR="00200927" w:rsidRPr="00363A87" w:rsidRDefault="00200927" w:rsidP="00363A87">
            <w:pPr>
              <w:spacing w:before="60" w:after="60"/>
              <w:jc w:val="both"/>
              <w:rPr>
                <w:rFonts w:ascii="Times New Roman" w:hAnsi="Times New Roman" w:cs="Times New Roman"/>
                <w:b/>
                <w:sz w:val="26"/>
                <w:szCs w:val="26"/>
              </w:rPr>
            </w:pPr>
            <w:r w:rsidRPr="00363A87">
              <w:rPr>
                <w:rFonts w:ascii="Times New Roman" w:hAnsi="Times New Roman" w:cs="Times New Roman"/>
                <w:b/>
                <w:sz w:val="26"/>
                <w:szCs w:val="26"/>
              </w:rPr>
              <w:t>RESULTS AND DISCUSSION</w:t>
            </w:r>
          </w:p>
        </w:tc>
        <w:tc>
          <w:tcPr>
            <w:tcW w:w="1305" w:type="dxa"/>
          </w:tcPr>
          <w:p w:rsidR="0020092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47</w:t>
            </w:r>
          </w:p>
        </w:tc>
      </w:tr>
      <w:tr w:rsidR="00363A87" w:rsidRPr="00363A87" w:rsidTr="00324E98">
        <w:tc>
          <w:tcPr>
            <w:tcW w:w="1362" w:type="dxa"/>
          </w:tcPr>
          <w:p w:rsidR="00363A87" w:rsidRPr="00363A87" w:rsidRDefault="00363A87" w:rsidP="00363A87">
            <w:pPr>
              <w:spacing w:before="60" w:after="60"/>
              <w:jc w:val="center"/>
              <w:rPr>
                <w:rFonts w:ascii="Times New Roman" w:hAnsi="Times New Roman" w:cs="Times New Roman"/>
                <w:b/>
                <w:sz w:val="26"/>
                <w:szCs w:val="26"/>
              </w:rPr>
            </w:pPr>
          </w:p>
        </w:tc>
        <w:tc>
          <w:tcPr>
            <w:tcW w:w="6228" w:type="dxa"/>
          </w:tcPr>
          <w:p w:rsidR="00363A87" w:rsidRPr="00363A87" w:rsidRDefault="00363A87" w:rsidP="00363A87">
            <w:pPr>
              <w:spacing w:before="60" w:after="60"/>
              <w:jc w:val="both"/>
              <w:rPr>
                <w:rFonts w:ascii="Times New Roman" w:hAnsi="Times New Roman" w:cs="Times New Roman"/>
                <w:noProof/>
                <w:sz w:val="26"/>
                <w:szCs w:val="26"/>
              </w:rPr>
            </w:pPr>
            <w:r w:rsidRPr="00363A87">
              <w:rPr>
                <w:rFonts w:ascii="Times New Roman" w:hAnsi="Times New Roman" w:cs="Times New Roman"/>
                <w:sz w:val="26"/>
                <w:szCs w:val="26"/>
              </w:rPr>
              <w:t xml:space="preserve">4.1 </w:t>
            </w:r>
            <w:r w:rsidRPr="00363A87">
              <w:rPr>
                <w:rFonts w:ascii="Times New Roman" w:hAnsi="Times New Roman" w:cs="Times New Roman"/>
                <w:sz w:val="26"/>
                <w:szCs w:val="26"/>
              </w:rPr>
              <w:tab/>
              <w:t>Evaluation</w:t>
            </w:r>
          </w:p>
        </w:tc>
        <w:tc>
          <w:tcPr>
            <w:tcW w:w="1305" w:type="dxa"/>
          </w:tcPr>
          <w:p w:rsidR="00363A8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47</w:t>
            </w:r>
          </w:p>
        </w:tc>
      </w:tr>
      <w:tr w:rsidR="00363A87" w:rsidRPr="00363A87" w:rsidTr="00324E98">
        <w:tc>
          <w:tcPr>
            <w:tcW w:w="1362" w:type="dxa"/>
          </w:tcPr>
          <w:p w:rsidR="00363A87" w:rsidRPr="00363A87" w:rsidRDefault="00363A87" w:rsidP="00363A87">
            <w:pPr>
              <w:spacing w:before="60" w:after="60"/>
              <w:jc w:val="center"/>
              <w:rPr>
                <w:rFonts w:ascii="Times New Roman" w:hAnsi="Times New Roman" w:cs="Times New Roman"/>
                <w:b/>
                <w:sz w:val="26"/>
                <w:szCs w:val="26"/>
              </w:rPr>
            </w:pPr>
          </w:p>
        </w:tc>
        <w:tc>
          <w:tcPr>
            <w:tcW w:w="6228" w:type="dxa"/>
          </w:tcPr>
          <w:p w:rsidR="00363A87" w:rsidRPr="00363A87" w:rsidRDefault="00363A87" w:rsidP="00363A87">
            <w:pPr>
              <w:spacing w:before="60" w:after="60"/>
              <w:jc w:val="both"/>
              <w:rPr>
                <w:rFonts w:ascii="Times New Roman" w:hAnsi="Times New Roman" w:cs="Times New Roman"/>
                <w:noProof/>
                <w:sz w:val="26"/>
                <w:szCs w:val="26"/>
              </w:rPr>
            </w:pPr>
            <w:r>
              <w:rPr>
                <w:rFonts w:ascii="Times New Roman" w:hAnsi="Times New Roman" w:cs="Times New Roman"/>
                <w:sz w:val="26"/>
                <w:szCs w:val="26"/>
              </w:rPr>
              <w:tab/>
            </w:r>
            <w:r w:rsidRPr="00363A87">
              <w:rPr>
                <w:rFonts w:ascii="Times New Roman" w:hAnsi="Times New Roman" w:cs="Times New Roman"/>
                <w:sz w:val="26"/>
                <w:szCs w:val="26"/>
              </w:rPr>
              <w:t>4.1.1</w:t>
            </w:r>
            <w:r w:rsidRPr="00363A87">
              <w:rPr>
                <w:rFonts w:ascii="Times New Roman" w:hAnsi="Times New Roman" w:cs="Times New Roman"/>
                <w:sz w:val="26"/>
                <w:szCs w:val="26"/>
              </w:rPr>
              <w:tab/>
              <w:t>Visual inspection</w:t>
            </w:r>
          </w:p>
        </w:tc>
        <w:tc>
          <w:tcPr>
            <w:tcW w:w="1305" w:type="dxa"/>
          </w:tcPr>
          <w:p w:rsidR="00363A8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48</w:t>
            </w:r>
          </w:p>
        </w:tc>
      </w:tr>
      <w:tr w:rsidR="00363A87" w:rsidRPr="00363A87" w:rsidTr="00324E98">
        <w:tc>
          <w:tcPr>
            <w:tcW w:w="1362" w:type="dxa"/>
          </w:tcPr>
          <w:p w:rsidR="00363A87" w:rsidRPr="00363A87" w:rsidRDefault="00363A87" w:rsidP="00363A87">
            <w:pPr>
              <w:spacing w:before="60" w:after="60"/>
              <w:jc w:val="center"/>
              <w:rPr>
                <w:rFonts w:ascii="Times New Roman" w:hAnsi="Times New Roman" w:cs="Times New Roman"/>
                <w:b/>
                <w:sz w:val="26"/>
                <w:szCs w:val="26"/>
              </w:rPr>
            </w:pPr>
          </w:p>
        </w:tc>
        <w:tc>
          <w:tcPr>
            <w:tcW w:w="6228" w:type="dxa"/>
          </w:tcPr>
          <w:p w:rsidR="00363A87" w:rsidRPr="00363A87" w:rsidRDefault="00363A87" w:rsidP="00363A87">
            <w:pPr>
              <w:spacing w:before="60" w:after="60"/>
              <w:jc w:val="both"/>
              <w:rPr>
                <w:rFonts w:ascii="Times New Roman" w:hAnsi="Times New Roman" w:cs="Times New Roman"/>
                <w:noProof/>
                <w:sz w:val="26"/>
                <w:szCs w:val="26"/>
              </w:rPr>
            </w:pPr>
            <w:r>
              <w:rPr>
                <w:rFonts w:ascii="Times New Roman" w:hAnsi="Times New Roman" w:cs="Times New Roman"/>
                <w:sz w:val="26"/>
                <w:szCs w:val="26"/>
              </w:rPr>
              <w:tab/>
            </w:r>
            <w:r w:rsidRPr="00363A87">
              <w:rPr>
                <w:rFonts w:ascii="Times New Roman" w:hAnsi="Times New Roman" w:cs="Times New Roman"/>
                <w:sz w:val="26"/>
                <w:szCs w:val="26"/>
              </w:rPr>
              <w:t xml:space="preserve">4.1.2 </w:t>
            </w:r>
            <w:r w:rsidRPr="00363A87">
              <w:rPr>
                <w:rFonts w:ascii="Times New Roman" w:hAnsi="Times New Roman" w:cs="Times New Roman"/>
                <w:sz w:val="26"/>
                <w:szCs w:val="26"/>
              </w:rPr>
              <w:tab/>
              <w:t>Assessment of physical properties</w:t>
            </w:r>
          </w:p>
        </w:tc>
        <w:tc>
          <w:tcPr>
            <w:tcW w:w="1305" w:type="dxa"/>
          </w:tcPr>
          <w:p w:rsidR="00363A8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49</w:t>
            </w:r>
          </w:p>
        </w:tc>
      </w:tr>
      <w:tr w:rsidR="00363A87" w:rsidRPr="00363A87" w:rsidTr="00324E98">
        <w:tc>
          <w:tcPr>
            <w:tcW w:w="1362" w:type="dxa"/>
          </w:tcPr>
          <w:p w:rsidR="00363A87" w:rsidRPr="00363A87" w:rsidRDefault="00363A87" w:rsidP="00363A87">
            <w:pPr>
              <w:spacing w:before="60" w:after="60"/>
              <w:jc w:val="center"/>
              <w:rPr>
                <w:rFonts w:ascii="Times New Roman" w:hAnsi="Times New Roman" w:cs="Times New Roman"/>
                <w:b/>
                <w:sz w:val="26"/>
                <w:szCs w:val="26"/>
              </w:rPr>
            </w:pPr>
          </w:p>
        </w:tc>
        <w:tc>
          <w:tcPr>
            <w:tcW w:w="6228" w:type="dxa"/>
          </w:tcPr>
          <w:p w:rsidR="00363A87" w:rsidRPr="00363A87" w:rsidRDefault="00363A87" w:rsidP="00363A87">
            <w:pPr>
              <w:spacing w:before="60" w:after="60"/>
              <w:jc w:val="both"/>
              <w:rPr>
                <w:rFonts w:ascii="Times New Roman" w:hAnsi="Times New Roman" w:cs="Times New Roman"/>
                <w:noProof/>
                <w:sz w:val="26"/>
                <w:szCs w:val="26"/>
              </w:rPr>
            </w:pPr>
            <w:r>
              <w:rPr>
                <w:rFonts w:ascii="Times New Roman" w:hAnsi="Times New Roman" w:cs="Times New Roman"/>
                <w:sz w:val="26"/>
                <w:szCs w:val="26"/>
              </w:rPr>
              <w:tab/>
            </w:r>
            <w:r w:rsidRPr="00363A87">
              <w:rPr>
                <w:rFonts w:ascii="Times New Roman" w:hAnsi="Times New Roman" w:cs="Times New Roman"/>
                <w:sz w:val="26"/>
                <w:szCs w:val="26"/>
              </w:rPr>
              <w:t xml:space="preserve">4.1.3 </w:t>
            </w:r>
            <w:r w:rsidRPr="00363A87">
              <w:rPr>
                <w:rFonts w:ascii="Times New Roman" w:hAnsi="Times New Roman" w:cs="Times New Roman"/>
                <w:sz w:val="26"/>
                <w:szCs w:val="26"/>
              </w:rPr>
              <w:tab/>
              <w:t>Assessment of mechanical properties</w:t>
            </w:r>
          </w:p>
        </w:tc>
        <w:tc>
          <w:tcPr>
            <w:tcW w:w="1305" w:type="dxa"/>
          </w:tcPr>
          <w:p w:rsidR="00363A8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52</w:t>
            </w:r>
          </w:p>
        </w:tc>
      </w:tr>
      <w:tr w:rsidR="00363A87" w:rsidRPr="00363A87" w:rsidTr="00324E98">
        <w:tc>
          <w:tcPr>
            <w:tcW w:w="1362" w:type="dxa"/>
          </w:tcPr>
          <w:p w:rsidR="00363A87" w:rsidRPr="00363A87" w:rsidRDefault="00363A87" w:rsidP="00363A87">
            <w:pPr>
              <w:spacing w:before="60" w:after="60"/>
              <w:jc w:val="center"/>
              <w:rPr>
                <w:rFonts w:ascii="Times New Roman" w:hAnsi="Times New Roman" w:cs="Times New Roman"/>
                <w:b/>
                <w:sz w:val="26"/>
                <w:szCs w:val="26"/>
              </w:rPr>
            </w:pPr>
          </w:p>
        </w:tc>
        <w:tc>
          <w:tcPr>
            <w:tcW w:w="6228" w:type="dxa"/>
          </w:tcPr>
          <w:p w:rsidR="00363A87" w:rsidRPr="00363A87" w:rsidRDefault="00363A87" w:rsidP="00363A87">
            <w:pPr>
              <w:spacing w:before="60" w:after="60"/>
              <w:jc w:val="both"/>
              <w:rPr>
                <w:rFonts w:ascii="Times New Roman" w:hAnsi="Times New Roman" w:cs="Times New Roman"/>
                <w:noProof/>
                <w:sz w:val="26"/>
                <w:szCs w:val="26"/>
              </w:rPr>
            </w:pPr>
            <w:r>
              <w:rPr>
                <w:rFonts w:ascii="Times New Roman" w:hAnsi="Times New Roman" w:cs="Times New Roman"/>
                <w:sz w:val="26"/>
                <w:szCs w:val="26"/>
              </w:rPr>
              <w:tab/>
            </w:r>
            <w:r w:rsidRPr="00363A87">
              <w:rPr>
                <w:rFonts w:ascii="Times New Roman" w:hAnsi="Times New Roman" w:cs="Times New Roman"/>
                <w:sz w:val="26"/>
                <w:szCs w:val="26"/>
              </w:rPr>
              <w:t>4.1.4.</w:t>
            </w:r>
            <w:r w:rsidRPr="00363A87">
              <w:rPr>
                <w:rFonts w:ascii="Times New Roman" w:hAnsi="Times New Roman" w:cs="Times New Roman"/>
                <w:sz w:val="26"/>
                <w:szCs w:val="26"/>
              </w:rPr>
              <w:tab/>
              <w:t>Assessment of comfort properties</w:t>
            </w:r>
          </w:p>
        </w:tc>
        <w:tc>
          <w:tcPr>
            <w:tcW w:w="1305" w:type="dxa"/>
          </w:tcPr>
          <w:p w:rsidR="00363A8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60</w:t>
            </w:r>
          </w:p>
        </w:tc>
      </w:tr>
      <w:tr w:rsidR="00200927" w:rsidRPr="00363A87" w:rsidTr="00324E98">
        <w:tc>
          <w:tcPr>
            <w:tcW w:w="1362" w:type="dxa"/>
          </w:tcPr>
          <w:p w:rsidR="00200927" w:rsidRPr="00363A87" w:rsidRDefault="0020092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5</w:t>
            </w:r>
          </w:p>
        </w:tc>
        <w:tc>
          <w:tcPr>
            <w:tcW w:w="6228" w:type="dxa"/>
          </w:tcPr>
          <w:p w:rsidR="00200927" w:rsidRPr="00363A87" w:rsidRDefault="00200927" w:rsidP="00363A87">
            <w:pPr>
              <w:spacing w:before="60" w:after="60"/>
              <w:jc w:val="both"/>
              <w:rPr>
                <w:rFonts w:ascii="Times New Roman" w:hAnsi="Times New Roman" w:cs="Times New Roman"/>
                <w:b/>
                <w:noProof/>
                <w:sz w:val="26"/>
                <w:szCs w:val="26"/>
              </w:rPr>
            </w:pPr>
            <w:r w:rsidRPr="00363A87">
              <w:rPr>
                <w:rFonts w:ascii="Times New Roman" w:hAnsi="Times New Roman" w:cs="Times New Roman"/>
                <w:b/>
                <w:noProof/>
                <w:sz w:val="26"/>
                <w:szCs w:val="26"/>
              </w:rPr>
              <w:t>SUMMARY AND CONCLUSION</w:t>
            </w:r>
          </w:p>
        </w:tc>
        <w:tc>
          <w:tcPr>
            <w:tcW w:w="1305" w:type="dxa"/>
          </w:tcPr>
          <w:p w:rsidR="00200927" w:rsidRPr="00363A87" w:rsidRDefault="00363A87" w:rsidP="00363A87">
            <w:pPr>
              <w:spacing w:before="60" w:after="60"/>
              <w:jc w:val="center"/>
              <w:rPr>
                <w:rFonts w:ascii="Times New Roman" w:hAnsi="Times New Roman" w:cs="Times New Roman"/>
                <w:b/>
                <w:sz w:val="26"/>
                <w:szCs w:val="26"/>
              </w:rPr>
            </w:pPr>
            <w:r w:rsidRPr="00363A87">
              <w:rPr>
                <w:rFonts w:ascii="Times New Roman" w:hAnsi="Times New Roman" w:cs="Times New Roman"/>
                <w:b/>
                <w:sz w:val="26"/>
                <w:szCs w:val="26"/>
              </w:rPr>
              <w:t>68</w:t>
            </w:r>
          </w:p>
        </w:tc>
      </w:tr>
      <w:tr w:rsidR="00200927" w:rsidRPr="00363A87" w:rsidTr="00324E98">
        <w:tc>
          <w:tcPr>
            <w:tcW w:w="1362" w:type="dxa"/>
          </w:tcPr>
          <w:p w:rsidR="00200927" w:rsidRPr="00363A87" w:rsidRDefault="00200927" w:rsidP="00363A87">
            <w:pPr>
              <w:spacing w:before="60" w:after="60"/>
              <w:rPr>
                <w:rFonts w:ascii="Times New Roman" w:hAnsi="Times New Roman" w:cs="Times New Roman"/>
                <w:sz w:val="26"/>
                <w:szCs w:val="26"/>
              </w:rPr>
            </w:pPr>
          </w:p>
        </w:tc>
        <w:tc>
          <w:tcPr>
            <w:tcW w:w="6228" w:type="dxa"/>
          </w:tcPr>
          <w:p w:rsidR="00200927" w:rsidRPr="00363A87" w:rsidRDefault="00200927" w:rsidP="00363A87">
            <w:pPr>
              <w:spacing w:before="60" w:after="60"/>
              <w:jc w:val="both"/>
              <w:rPr>
                <w:rFonts w:ascii="Times New Roman" w:hAnsi="Times New Roman" w:cs="Times New Roman"/>
                <w:b/>
                <w:noProof/>
                <w:sz w:val="26"/>
                <w:szCs w:val="26"/>
              </w:rPr>
            </w:pPr>
            <w:r w:rsidRPr="00363A87">
              <w:rPr>
                <w:rFonts w:ascii="Times New Roman" w:hAnsi="Times New Roman" w:cs="Times New Roman"/>
                <w:b/>
                <w:noProof/>
                <w:sz w:val="26"/>
                <w:szCs w:val="26"/>
              </w:rPr>
              <w:t>BIBLIOGRAPHY</w:t>
            </w:r>
          </w:p>
        </w:tc>
        <w:tc>
          <w:tcPr>
            <w:tcW w:w="1305" w:type="dxa"/>
          </w:tcPr>
          <w:p w:rsidR="00200927" w:rsidRPr="00363A87" w:rsidRDefault="00200927" w:rsidP="00363A87">
            <w:pPr>
              <w:spacing w:before="60" w:after="60"/>
              <w:jc w:val="center"/>
              <w:rPr>
                <w:rFonts w:ascii="Times New Roman" w:hAnsi="Times New Roman" w:cs="Times New Roman"/>
                <w:sz w:val="26"/>
                <w:szCs w:val="26"/>
              </w:rPr>
            </w:pPr>
          </w:p>
        </w:tc>
      </w:tr>
      <w:tr w:rsidR="00200927" w:rsidRPr="00363A87" w:rsidTr="00324E98">
        <w:tc>
          <w:tcPr>
            <w:tcW w:w="1362" w:type="dxa"/>
          </w:tcPr>
          <w:p w:rsidR="00200927" w:rsidRPr="00363A87" w:rsidRDefault="00200927" w:rsidP="00363A87">
            <w:pPr>
              <w:spacing w:before="60" w:after="60"/>
              <w:rPr>
                <w:rFonts w:ascii="Times New Roman" w:hAnsi="Times New Roman" w:cs="Times New Roman"/>
                <w:sz w:val="26"/>
                <w:szCs w:val="26"/>
              </w:rPr>
            </w:pPr>
          </w:p>
        </w:tc>
        <w:tc>
          <w:tcPr>
            <w:tcW w:w="6228" w:type="dxa"/>
          </w:tcPr>
          <w:p w:rsidR="00200927" w:rsidRPr="00363A87" w:rsidRDefault="00200927" w:rsidP="00363A87">
            <w:pPr>
              <w:spacing w:before="60" w:after="60"/>
              <w:jc w:val="both"/>
              <w:rPr>
                <w:rFonts w:ascii="Times New Roman" w:hAnsi="Times New Roman" w:cs="Times New Roman"/>
                <w:b/>
                <w:noProof/>
                <w:sz w:val="26"/>
                <w:szCs w:val="26"/>
              </w:rPr>
            </w:pPr>
            <w:r w:rsidRPr="00363A87">
              <w:rPr>
                <w:rFonts w:ascii="Times New Roman" w:hAnsi="Times New Roman" w:cs="Times New Roman"/>
                <w:b/>
                <w:noProof/>
                <w:sz w:val="26"/>
                <w:szCs w:val="26"/>
              </w:rPr>
              <w:t>APPENDIX</w:t>
            </w:r>
          </w:p>
        </w:tc>
        <w:tc>
          <w:tcPr>
            <w:tcW w:w="1305" w:type="dxa"/>
          </w:tcPr>
          <w:p w:rsidR="00200927" w:rsidRPr="00363A87" w:rsidRDefault="00200927" w:rsidP="00363A87">
            <w:pPr>
              <w:spacing w:before="60" w:after="60"/>
              <w:jc w:val="center"/>
              <w:rPr>
                <w:rFonts w:ascii="Times New Roman" w:hAnsi="Times New Roman" w:cs="Times New Roman"/>
                <w:sz w:val="26"/>
                <w:szCs w:val="26"/>
              </w:rPr>
            </w:pPr>
          </w:p>
        </w:tc>
      </w:tr>
    </w:tbl>
    <w:p w:rsidR="00200927" w:rsidRDefault="00200927" w:rsidP="00200927">
      <w:pPr>
        <w:jc w:val="center"/>
        <w:rPr>
          <w:rFonts w:ascii="Times New Roman" w:hAnsi="Times New Roman"/>
          <w:b/>
          <w:sz w:val="30"/>
        </w:rPr>
      </w:pPr>
    </w:p>
    <w:p w:rsidR="00200927" w:rsidRPr="00B3555F" w:rsidRDefault="00200927" w:rsidP="00200927">
      <w:pPr>
        <w:jc w:val="center"/>
        <w:rPr>
          <w:rFonts w:ascii="Times New Roman" w:hAnsi="Times New Roman"/>
          <w:b/>
          <w:sz w:val="30"/>
        </w:rPr>
      </w:pPr>
      <w:r>
        <w:rPr>
          <w:rFonts w:ascii="Times New Roman" w:hAnsi="Times New Roman"/>
          <w:b/>
          <w:sz w:val="30"/>
        </w:rPr>
        <w:br w:type="page"/>
      </w:r>
      <w:r w:rsidRPr="00146AE2">
        <w:rPr>
          <w:rFonts w:ascii="Times New Roman" w:hAnsi="Times New Roman"/>
          <w:b/>
          <w:sz w:val="28"/>
        </w:rPr>
        <w:lastRenderedPageBreak/>
        <w:t xml:space="preserve">LIST OF TABLES </w:t>
      </w:r>
    </w:p>
    <w:tbl>
      <w:tblPr>
        <w:tblW w:w="0" w:type="auto"/>
        <w:tblCellMar>
          <w:left w:w="43" w:type="dxa"/>
          <w:right w:w="43" w:type="dxa"/>
        </w:tblCellMar>
        <w:tblLook w:val="04A0"/>
      </w:tblPr>
      <w:tblGrid>
        <w:gridCol w:w="1658"/>
        <w:gridCol w:w="5171"/>
        <w:gridCol w:w="1537"/>
      </w:tblGrid>
      <w:tr w:rsidR="00200927" w:rsidRPr="005D2524" w:rsidTr="005D2524">
        <w:tc>
          <w:tcPr>
            <w:tcW w:w="1658" w:type="dxa"/>
            <w:tcBorders>
              <w:top w:val="single" w:sz="4" w:space="0" w:color="auto"/>
              <w:bottom w:val="single" w:sz="4" w:space="0" w:color="auto"/>
            </w:tcBorders>
          </w:tcPr>
          <w:p w:rsidR="00200927" w:rsidRPr="005D2524" w:rsidRDefault="00200927" w:rsidP="005D2524">
            <w:pPr>
              <w:spacing w:before="120" w:after="120"/>
              <w:jc w:val="center"/>
              <w:rPr>
                <w:rFonts w:ascii="Times New Roman" w:hAnsi="Times New Roman" w:cs="Times New Roman"/>
                <w:b/>
                <w:sz w:val="26"/>
                <w:szCs w:val="26"/>
              </w:rPr>
            </w:pPr>
            <w:r w:rsidRPr="005D2524">
              <w:rPr>
                <w:rFonts w:ascii="Times New Roman" w:hAnsi="Times New Roman" w:cs="Times New Roman"/>
                <w:b/>
                <w:sz w:val="26"/>
                <w:szCs w:val="26"/>
              </w:rPr>
              <w:t>TABLE NO.</w:t>
            </w:r>
          </w:p>
        </w:tc>
        <w:tc>
          <w:tcPr>
            <w:tcW w:w="5171" w:type="dxa"/>
            <w:tcBorders>
              <w:top w:val="single" w:sz="4" w:space="0" w:color="auto"/>
              <w:bottom w:val="single" w:sz="4" w:space="0" w:color="auto"/>
            </w:tcBorders>
          </w:tcPr>
          <w:p w:rsidR="00200927" w:rsidRPr="005D2524" w:rsidRDefault="00200927" w:rsidP="005D2524">
            <w:pPr>
              <w:spacing w:before="120" w:after="120"/>
              <w:jc w:val="center"/>
              <w:rPr>
                <w:rFonts w:ascii="Times New Roman" w:hAnsi="Times New Roman" w:cs="Times New Roman"/>
                <w:b/>
                <w:sz w:val="26"/>
                <w:szCs w:val="26"/>
              </w:rPr>
            </w:pPr>
            <w:r w:rsidRPr="005D2524">
              <w:rPr>
                <w:rFonts w:ascii="Times New Roman" w:hAnsi="Times New Roman" w:cs="Times New Roman"/>
                <w:b/>
                <w:sz w:val="26"/>
                <w:szCs w:val="26"/>
              </w:rPr>
              <w:t>TITLE</w:t>
            </w:r>
          </w:p>
        </w:tc>
        <w:tc>
          <w:tcPr>
            <w:tcW w:w="1537" w:type="dxa"/>
            <w:tcBorders>
              <w:top w:val="single" w:sz="4" w:space="0" w:color="auto"/>
              <w:bottom w:val="single" w:sz="4" w:space="0" w:color="auto"/>
            </w:tcBorders>
          </w:tcPr>
          <w:p w:rsidR="00200927" w:rsidRPr="005D2524" w:rsidRDefault="00200927" w:rsidP="005D2524">
            <w:pPr>
              <w:spacing w:before="120" w:after="120"/>
              <w:jc w:val="center"/>
              <w:rPr>
                <w:rFonts w:ascii="Times New Roman" w:hAnsi="Times New Roman" w:cs="Times New Roman"/>
                <w:b/>
                <w:sz w:val="26"/>
                <w:szCs w:val="26"/>
              </w:rPr>
            </w:pPr>
            <w:r w:rsidRPr="005D2524">
              <w:rPr>
                <w:rFonts w:ascii="Times New Roman" w:hAnsi="Times New Roman" w:cs="Times New Roman"/>
                <w:b/>
                <w:sz w:val="26"/>
                <w:szCs w:val="26"/>
              </w:rPr>
              <w:t>PAGE NO.</w:t>
            </w:r>
          </w:p>
        </w:tc>
      </w:tr>
      <w:tr w:rsidR="00200927" w:rsidRPr="005D2524" w:rsidTr="005D2524">
        <w:tc>
          <w:tcPr>
            <w:tcW w:w="1658" w:type="dxa"/>
            <w:tcBorders>
              <w:top w:val="single" w:sz="4" w:space="0" w:color="auto"/>
            </w:tcBorders>
          </w:tcPr>
          <w:p w:rsidR="00200927"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I</w:t>
            </w:r>
          </w:p>
        </w:tc>
        <w:tc>
          <w:tcPr>
            <w:tcW w:w="5171" w:type="dxa"/>
            <w:tcBorders>
              <w:top w:val="single" w:sz="4" w:space="0" w:color="auto"/>
            </w:tcBorders>
          </w:tcPr>
          <w:p w:rsidR="00200927" w:rsidRPr="005D2524" w:rsidRDefault="005D2524" w:rsidP="005D2524">
            <w:pPr>
              <w:spacing w:before="120" w:after="120"/>
              <w:jc w:val="both"/>
              <w:rPr>
                <w:rFonts w:ascii="Times New Roman" w:hAnsi="Times New Roman" w:cs="Times New Roman"/>
                <w:sz w:val="26"/>
              </w:rPr>
            </w:pPr>
            <w:r w:rsidRPr="005D2524">
              <w:rPr>
                <w:rFonts w:ascii="Times New Roman" w:hAnsi="Times New Roman" w:cs="Times New Roman"/>
                <w:sz w:val="26"/>
                <w:szCs w:val="26"/>
              </w:rPr>
              <w:t>KINDS OF PLASMA TREATMENT</w:t>
            </w:r>
          </w:p>
        </w:tc>
        <w:tc>
          <w:tcPr>
            <w:tcW w:w="1537" w:type="dxa"/>
            <w:tcBorders>
              <w:top w:val="single" w:sz="4" w:space="0" w:color="auto"/>
            </w:tcBorders>
          </w:tcPr>
          <w:p w:rsidR="00200927" w:rsidRPr="005D2524" w:rsidRDefault="005D2524" w:rsidP="005D2524">
            <w:pPr>
              <w:spacing w:before="120" w:after="120"/>
              <w:jc w:val="center"/>
              <w:rPr>
                <w:rFonts w:ascii="Times New Roman" w:hAnsi="Times New Roman" w:cs="Times New Roman"/>
                <w:b/>
                <w:sz w:val="26"/>
                <w:szCs w:val="26"/>
              </w:rPr>
            </w:pPr>
            <w:r>
              <w:rPr>
                <w:rFonts w:ascii="Times New Roman" w:hAnsi="Times New Roman" w:cs="Times New Roman"/>
                <w:b/>
                <w:sz w:val="26"/>
                <w:szCs w:val="26"/>
              </w:rPr>
              <w:t>14</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II</w:t>
            </w:r>
          </w:p>
        </w:tc>
        <w:tc>
          <w:tcPr>
            <w:tcW w:w="5171"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CHEMICAL CLASSIFICATION OF NATURAL DYES</w:t>
            </w:r>
          </w:p>
        </w:tc>
        <w:tc>
          <w:tcPr>
            <w:tcW w:w="1537" w:type="dxa"/>
          </w:tcPr>
          <w:p w:rsidR="00200927" w:rsidRPr="005D2524" w:rsidRDefault="005D2524" w:rsidP="005D2524">
            <w:pPr>
              <w:spacing w:before="120" w:after="120"/>
              <w:jc w:val="center"/>
              <w:rPr>
                <w:rFonts w:ascii="Times New Roman" w:hAnsi="Times New Roman" w:cs="Times New Roman"/>
                <w:sz w:val="26"/>
                <w:szCs w:val="26"/>
              </w:rPr>
            </w:pPr>
            <w:r>
              <w:rPr>
                <w:rFonts w:ascii="Times New Roman" w:hAnsi="Times New Roman" w:cs="Times New Roman"/>
                <w:sz w:val="26"/>
                <w:szCs w:val="26"/>
              </w:rPr>
              <w:t>21</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III</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OPTIMIZATION PARAMETERS</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37</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IV</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NOMENCLATURES</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38</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V</w:t>
            </w:r>
          </w:p>
        </w:tc>
        <w:tc>
          <w:tcPr>
            <w:tcW w:w="5171"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VISUAL INSPECTION (RATING SCALE)</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48</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VI</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WEIGHT</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49</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VII</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THICKNESS</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50</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VIII</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TENSILE STRENGTH [WARP]</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52</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IX</w:t>
            </w:r>
          </w:p>
        </w:tc>
        <w:tc>
          <w:tcPr>
            <w:tcW w:w="5171" w:type="dxa"/>
          </w:tcPr>
          <w:p w:rsidR="00200927" w:rsidRPr="005D2524" w:rsidRDefault="001235C7"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TENSILE STRENGTH [WEFT]</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53</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w:t>
            </w:r>
          </w:p>
        </w:tc>
        <w:tc>
          <w:tcPr>
            <w:tcW w:w="5171" w:type="dxa"/>
          </w:tcPr>
          <w:p w:rsidR="00200927" w:rsidRPr="005D2524" w:rsidRDefault="001235C7" w:rsidP="005D2524">
            <w:pPr>
              <w:spacing w:before="120" w:after="120"/>
              <w:rPr>
                <w:rFonts w:ascii="Times New Roman" w:hAnsi="Times New Roman" w:cs="Times New Roman"/>
                <w:noProof/>
                <w:sz w:val="26"/>
                <w:szCs w:val="26"/>
              </w:rPr>
            </w:pPr>
            <w:r w:rsidRPr="005D2524">
              <w:rPr>
                <w:rFonts w:ascii="Times New Roman" w:hAnsi="Times New Roman" w:cs="Times New Roman"/>
                <w:sz w:val="26"/>
                <w:szCs w:val="26"/>
              </w:rPr>
              <w:t>ELAGNATION-WARP</w:t>
            </w:r>
          </w:p>
        </w:tc>
        <w:tc>
          <w:tcPr>
            <w:tcW w:w="1537" w:type="dxa"/>
          </w:tcPr>
          <w:p w:rsidR="00200927" w:rsidRPr="005D2524" w:rsidRDefault="001235C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55</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XI</w:t>
            </w:r>
          </w:p>
        </w:tc>
        <w:tc>
          <w:tcPr>
            <w:tcW w:w="5171" w:type="dxa"/>
          </w:tcPr>
          <w:p w:rsidR="00200927" w:rsidRPr="005D2524" w:rsidRDefault="005D2524" w:rsidP="005D2524">
            <w:pPr>
              <w:pStyle w:val="ListParagraph"/>
              <w:spacing w:before="120" w:after="120"/>
              <w:ind w:left="0"/>
              <w:rPr>
                <w:rFonts w:ascii="Times New Roman" w:hAnsi="Times New Roman"/>
                <w:noProof/>
                <w:sz w:val="26"/>
                <w:szCs w:val="26"/>
              </w:rPr>
            </w:pPr>
            <w:r w:rsidRPr="005D2524">
              <w:rPr>
                <w:rFonts w:ascii="Times New Roman" w:hAnsi="Times New Roman"/>
                <w:sz w:val="26"/>
                <w:szCs w:val="26"/>
              </w:rPr>
              <w:t>ELAGNATION-WEFT</w:t>
            </w:r>
          </w:p>
        </w:tc>
        <w:tc>
          <w:tcPr>
            <w:tcW w:w="1537" w:type="dxa"/>
          </w:tcPr>
          <w:p w:rsidR="00200927"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56</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XII</w:t>
            </w:r>
          </w:p>
        </w:tc>
        <w:tc>
          <w:tcPr>
            <w:tcW w:w="5171"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ABRASION RESISTANCES</w:t>
            </w:r>
          </w:p>
        </w:tc>
        <w:tc>
          <w:tcPr>
            <w:tcW w:w="1537" w:type="dxa"/>
          </w:tcPr>
          <w:p w:rsidR="00200927"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58</w:t>
            </w:r>
          </w:p>
        </w:tc>
      </w:tr>
      <w:tr w:rsidR="00200927" w:rsidRPr="005D2524" w:rsidTr="005D2524">
        <w:tc>
          <w:tcPr>
            <w:tcW w:w="1658" w:type="dxa"/>
          </w:tcPr>
          <w:p w:rsidR="00200927" w:rsidRPr="005D2524" w:rsidRDefault="00200927"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XIII</w:t>
            </w:r>
          </w:p>
        </w:tc>
        <w:tc>
          <w:tcPr>
            <w:tcW w:w="5171"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STIFFNESS [WARP]</w:t>
            </w:r>
          </w:p>
        </w:tc>
        <w:tc>
          <w:tcPr>
            <w:tcW w:w="1537" w:type="dxa"/>
          </w:tcPr>
          <w:p w:rsidR="00200927"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60</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XIV</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STIFFNESS [WEFT]</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61</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XV</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CREASE RECOVERY-WARP</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63</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XVI</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CREASE RECOVERY-WEFT</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64</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XVII</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DROP TEST</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66</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XVIII</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SINKING TEST</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66</w:t>
            </w:r>
          </w:p>
        </w:tc>
      </w:tr>
      <w:tr w:rsidR="005D2524" w:rsidRPr="005D2524" w:rsidTr="005D2524">
        <w:tc>
          <w:tcPr>
            <w:tcW w:w="1658"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XIX</w:t>
            </w:r>
          </w:p>
        </w:tc>
        <w:tc>
          <w:tcPr>
            <w:tcW w:w="5171" w:type="dxa"/>
          </w:tcPr>
          <w:p w:rsidR="005D2524"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CAPILLARY TEST</w:t>
            </w:r>
          </w:p>
        </w:tc>
        <w:tc>
          <w:tcPr>
            <w:tcW w:w="1537" w:type="dxa"/>
          </w:tcPr>
          <w:p w:rsidR="005D2524" w:rsidRPr="005D2524" w:rsidRDefault="005D2524" w:rsidP="005D2524">
            <w:pPr>
              <w:spacing w:before="120" w:after="120"/>
              <w:jc w:val="center"/>
              <w:rPr>
                <w:rFonts w:ascii="Times New Roman" w:hAnsi="Times New Roman" w:cs="Times New Roman"/>
                <w:sz w:val="26"/>
                <w:szCs w:val="26"/>
              </w:rPr>
            </w:pPr>
            <w:r w:rsidRPr="005D2524">
              <w:rPr>
                <w:rFonts w:ascii="Times New Roman" w:hAnsi="Times New Roman" w:cs="Times New Roman"/>
                <w:sz w:val="26"/>
                <w:szCs w:val="26"/>
              </w:rPr>
              <w:t>67</w:t>
            </w:r>
          </w:p>
        </w:tc>
      </w:tr>
    </w:tbl>
    <w:p w:rsidR="00200927" w:rsidRDefault="00200927" w:rsidP="00200927">
      <w:pPr>
        <w:jc w:val="center"/>
        <w:rPr>
          <w:rFonts w:ascii="Times New Roman" w:hAnsi="Times New Roman"/>
          <w:b/>
          <w:sz w:val="28"/>
        </w:rPr>
      </w:pPr>
    </w:p>
    <w:p w:rsidR="00200927" w:rsidRPr="00146AE2" w:rsidRDefault="00200927" w:rsidP="00200927">
      <w:pPr>
        <w:jc w:val="center"/>
        <w:rPr>
          <w:rFonts w:ascii="Times New Roman" w:hAnsi="Times New Roman"/>
          <w:b/>
          <w:sz w:val="28"/>
        </w:rPr>
      </w:pPr>
      <w:r w:rsidRPr="00146AE2">
        <w:rPr>
          <w:rFonts w:ascii="Times New Roman" w:hAnsi="Times New Roman"/>
          <w:b/>
          <w:sz w:val="28"/>
        </w:rPr>
        <w:lastRenderedPageBreak/>
        <w:t>LIST OF FIGURES</w:t>
      </w:r>
    </w:p>
    <w:p w:rsidR="00200927" w:rsidRPr="00B3555F" w:rsidRDefault="00200927" w:rsidP="00200927">
      <w:pPr>
        <w:jc w:val="both"/>
        <w:rPr>
          <w:rFonts w:ascii="Times New Roman" w:hAnsi="Times New Roman"/>
          <w:b/>
          <w:sz w:val="26"/>
        </w:rPr>
      </w:pPr>
    </w:p>
    <w:tbl>
      <w:tblPr>
        <w:tblW w:w="0" w:type="auto"/>
        <w:tblCellMar>
          <w:left w:w="43" w:type="dxa"/>
          <w:right w:w="43" w:type="dxa"/>
        </w:tblCellMar>
        <w:tblLook w:val="04A0"/>
      </w:tblPr>
      <w:tblGrid>
        <w:gridCol w:w="1660"/>
        <w:gridCol w:w="5169"/>
        <w:gridCol w:w="1537"/>
      </w:tblGrid>
      <w:tr w:rsidR="00200927" w:rsidRPr="005D2524" w:rsidTr="00324E98">
        <w:tc>
          <w:tcPr>
            <w:tcW w:w="1663" w:type="dxa"/>
          </w:tcPr>
          <w:p w:rsidR="00200927" w:rsidRPr="005D2524" w:rsidRDefault="00200927" w:rsidP="005D2524">
            <w:pPr>
              <w:pBdr>
                <w:top w:val="single" w:sz="4" w:space="1" w:color="auto"/>
                <w:bottom w:val="single" w:sz="4" w:space="1" w:color="auto"/>
              </w:pBdr>
              <w:spacing w:before="120" w:after="12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FIGURE NO.</w:t>
            </w:r>
          </w:p>
        </w:tc>
        <w:tc>
          <w:tcPr>
            <w:tcW w:w="5190" w:type="dxa"/>
          </w:tcPr>
          <w:p w:rsidR="00200927" w:rsidRPr="005D2524" w:rsidRDefault="00200927" w:rsidP="005D2524">
            <w:pPr>
              <w:pBdr>
                <w:top w:val="single" w:sz="4" w:space="1" w:color="auto"/>
                <w:bottom w:val="single" w:sz="4" w:space="1" w:color="auto"/>
              </w:pBdr>
              <w:spacing w:before="120" w:after="12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TITLE</w:t>
            </w:r>
          </w:p>
        </w:tc>
        <w:tc>
          <w:tcPr>
            <w:tcW w:w="1542" w:type="dxa"/>
          </w:tcPr>
          <w:p w:rsidR="00200927" w:rsidRPr="005D2524" w:rsidRDefault="00200927" w:rsidP="005D2524">
            <w:pPr>
              <w:pBdr>
                <w:top w:val="single" w:sz="4" w:space="1" w:color="auto"/>
                <w:bottom w:val="single" w:sz="4" w:space="1" w:color="auto"/>
              </w:pBdr>
              <w:spacing w:before="120" w:after="12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PAGE NO.</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I</w:t>
            </w:r>
          </w:p>
        </w:tc>
        <w:tc>
          <w:tcPr>
            <w:tcW w:w="5190" w:type="dxa"/>
          </w:tcPr>
          <w:p w:rsidR="00200927" w:rsidRPr="005D2524" w:rsidRDefault="005D2524" w:rsidP="005D2524">
            <w:pPr>
              <w:spacing w:before="120" w:after="120" w:line="360" w:lineRule="auto"/>
              <w:rPr>
                <w:rFonts w:ascii="Times New Roman" w:hAnsi="Times New Roman" w:cs="Times New Roman"/>
                <w:sz w:val="26"/>
                <w:szCs w:val="26"/>
              </w:rPr>
            </w:pPr>
            <w:r w:rsidRPr="005D2524">
              <w:rPr>
                <w:rFonts w:ascii="Times New Roman" w:hAnsi="Times New Roman" w:cs="Times New Roman"/>
                <w:sz w:val="26"/>
                <w:szCs w:val="26"/>
              </w:rPr>
              <w:t>FABRIC WEIGHT</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51</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II</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THICKNESS</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51</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III</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TENSILE STRENTH-WARP</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54</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IV</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TESILE STRENTH-WEFT</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54</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V</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ELONGATION-WARP</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57</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VI</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ELONGATION-WEFT</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57</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VII</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ABRAISON RESISTENSE</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59</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VIII</w:t>
            </w:r>
          </w:p>
        </w:tc>
        <w:tc>
          <w:tcPr>
            <w:tcW w:w="5190" w:type="dxa"/>
          </w:tcPr>
          <w:p w:rsidR="00200927" w:rsidRPr="005D2524" w:rsidRDefault="005D2524" w:rsidP="005D2524">
            <w:pPr>
              <w:spacing w:before="120" w:after="120"/>
              <w:rPr>
                <w:rFonts w:ascii="Times New Roman" w:hAnsi="Times New Roman" w:cs="Times New Roman"/>
                <w:sz w:val="26"/>
                <w:szCs w:val="26"/>
              </w:rPr>
            </w:pPr>
            <w:r w:rsidRPr="005D2524">
              <w:rPr>
                <w:rFonts w:ascii="Times New Roman" w:hAnsi="Times New Roman" w:cs="Times New Roman"/>
                <w:sz w:val="26"/>
                <w:szCs w:val="26"/>
              </w:rPr>
              <w:t>FABRIC STIFFNESS-WARP</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62</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IX</w:t>
            </w:r>
          </w:p>
        </w:tc>
        <w:tc>
          <w:tcPr>
            <w:tcW w:w="5190" w:type="dxa"/>
          </w:tcPr>
          <w:p w:rsidR="00200927" w:rsidRPr="005D2524" w:rsidRDefault="005D2524" w:rsidP="005D2524">
            <w:pPr>
              <w:spacing w:before="120" w:after="120"/>
              <w:rPr>
                <w:rFonts w:ascii="Times New Roman" w:hAnsi="Times New Roman" w:cs="Times New Roman"/>
                <w:noProof/>
                <w:sz w:val="26"/>
                <w:szCs w:val="26"/>
              </w:rPr>
            </w:pPr>
            <w:r w:rsidRPr="005D2524">
              <w:rPr>
                <w:rFonts w:ascii="Times New Roman" w:hAnsi="Times New Roman" w:cs="Times New Roman"/>
                <w:sz w:val="26"/>
                <w:szCs w:val="26"/>
              </w:rPr>
              <w:t>FABRIC STIFFNESS-WEFT</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62</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X</w:t>
            </w:r>
          </w:p>
        </w:tc>
        <w:tc>
          <w:tcPr>
            <w:tcW w:w="5190" w:type="dxa"/>
          </w:tcPr>
          <w:p w:rsidR="00200927" w:rsidRPr="005D2524" w:rsidRDefault="005D2524" w:rsidP="005D2524">
            <w:pPr>
              <w:pStyle w:val="ListParagraph"/>
              <w:spacing w:before="120" w:after="120"/>
              <w:ind w:left="0"/>
              <w:rPr>
                <w:rFonts w:ascii="Times New Roman" w:hAnsi="Times New Roman"/>
                <w:noProof/>
                <w:sz w:val="26"/>
                <w:szCs w:val="26"/>
              </w:rPr>
            </w:pPr>
            <w:r w:rsidRPr="005D2524">
              <w:rPr>
                <w:rFonts w:ascii="Times New Roman" w:hAnsi="Times New Roman"/>
                <w:sz w:val="26"/>
                <w:szCs w:val="26"/>
              </w:rPr>
              <w:t>CRESE RECOVERY-WARP</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65</w:t>
            </w:r>
          </w:p>
        </w:tc>
      </w:tr>
      <w:tr w:rsidR="00200927" w:rsidRPr="005D2524" w:rsidTr="00324E98">
        <w:tc>
          <w:tcPr>
            <w:tcW w:w="1663"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XI</w:t>
            </w:r>
          </w:p>
          <w:p w:rsidR="00200927" w:rsidRPr="005D2524" w:rsidRDefault="00200927" w:rsidP="005D2524">
            <w:pPr>
              <w:spacing w:before="120" w:after="120" w:line="360" w:lineRule="auto"/>
              <w:jc w:val="center"/>
              <w:rPr>
                <w:rFonts w:ascii="Times New Roman" w:hAnsi="Times New Roman" w:cs="Times New Roman"/>
                <w:sz w:val="26"/>
                <w:szCs w:val="26"/>
              </w:rPr>
            </w:pPr>
          </w:p>
          <w:p w:rsidR="00200927" w:rsidRPr="005D2524" w:rsidRDefault="00200927" w:rsidP="005D2524">
            <w:pPr>
              <w:spacing w:before="120" w:after="120" w:line="360" w:lineRule="auto"/>
              <w:jc w:val="center"/>
              <w:rPr>
                <w:rFonts w:ascii="Times New Roman" w:hAnsi="Times New Roman" w:cs="Times New Roman"/>
                <w:sz w:val="26"/>
                <w:szCs w:val="26"/>
              </w:rPr>
            </w:pPr>
          </w:p>
          <w:p w:rsidR="00200927" w:rsidRPr="005D2524" w:rsidRDefault="00200927" w:rsidP="005D2524">
            <w:pPr>
              <w:spacing w:before="120" w:after="120" w:line="360" w:lineRule="auto"/>
              <w:jc w:val="center"/>
              <w:rPr>
                <w:rFonts w:ascii="Times New Roman" w:hAnsi="Times New Roman" w:cs="Times New Roman"/>
                <w:sz w:val="26"/>
                <w:szCs w:val="26"/>
              </w:rPr>
            </w:pPr>
          </w:p>
        </w:tc>
        <w:tc>
          <w:tcPr>
            <w:tcW w:w="5190" w:type="dxa"/>
          </w:tcPr>
          <w:p w:rsidR="00200927" w:rsidRPr="005D2524" w:rsidRDefault="005D2524" w:rsidP="005D2524">
            <w:pPr>
              <w:spacing w:before="120" w:after="120" w:line="360" w:lineRule="auto"/>
              <w:jc w:val="both"/>
              <w:rPr>
                <w:rFonts w:ascii="Times New Roman" w:hAnsi="Times New Roman" w:cs="Times New Roman"/>
                <w:noProof/>
                <w:sz w:val="26"/>
                <w:szCs w:val="26"/>
              </w:rPr>
            </w:pPr>
            <w:r w:rsidRPr="005D2524">
              <w:rPr>
                <w:rFonts w:ascii="Times New Roman" w:hAnsi="Times New Roman" w:cs="Times New Roman"/>
                <w:sz w:val="26"/>
                <w:szCs w:val="26"/>
              </w:rPr>
              <w:t>CREASE RECOVERY-WEFT</w:t>
            </w:r>
          </w:p>
        </w:tc>
        <w:tc>
          <w:tcPr>
            <w:tcW w:w="1542" w:type="dxa"/>
          </w:tcPr>
          <w:p w:rsidR="00200927" w:rsidRPr="005D2524" w:rsidRDefault="005D2524" w:rsidP="005D2524">
            <w:pPr>
              <w:spacing w:before="120" w:after="120" w:line="360" w:lineRule="auto"/>
              <w:jc w:val="center"/>
              <w:rPr>
                <w:rFonts w:ascii="Times New Roman" w:hAnsi="Times New Roman" w:cs="Times New Roman"/>
                <w:sz w:val="26"/>
                <w:szCs w:val="26"/>
              </w:rPr>
            </w:pPr>
            <w:r w:rsidRPr="005D2524">
              <w:rPr>
                <w:rFonts w:ascii="Times New Roman" w:hAnsi="Times New Roman" w:cs="Times New Roman"/>
                <w:sz w:val="26"/>
                <w:szCs w:val="26"/>
              </w:rPr>
              <w:t>65</w:t>
            </w:r>
          </w:p>
        </w:tc>
      </w:tr>
      <w:tr w:rsidR="00200927" w:rsidRPr="005D2524" w:rsidTr="00324E98">
        <w:tc>
          <w:tcPr>
            <w:tcW w:w="1663" w:type="dxa"/>
          </w:tcPr>
          <w:p w:rsidR="00200927" w:rsidRPr="005D2524" w:rsidRDefault="00200927" w:rsidP="005D2524">
            <w:pPr>
              <w:spacing w:before="120" w:after="120" w:line="360" w:lineRule="auto"/>
              <w:jc w:val="center"/>
              <w:rPr>
                <w:rFonts w:ascii="Times New Roman" w:hAnsi="Times New Roman" w:cs="Times New Roman"/>
                <w:sz w:val="26"/>
                <w:szCs w:val="26"/>
              </w:rPr>
            </w:pPr>
          </w:p>
        </w:tc>
        <w:tc>
          <w:tcPr>
            <w:tcW w:w="5190" w:type="dxa"/>
          </w:tcPr>
          <w:p w:rsidR="00200927" w:rsidRPr="005D2524" w:rsidRDefault="00200927" w:rsidP="005D2524">
            <w:pPr>
              <w:spacing w:before="120" w:after="120" w:line="360" w:lineRule="auto"/>
              <w:jc w:val="both"/>
              <w:rPr>
                <w:rFonts w:ascii="Times New Roman" w:hAnsi="Times New Roman" w:cs="Times New Roman"/>
                <w:sz w:val="26"/>
                <w:szCs w:val="26"/>
              </w:rPr>
            </w:pPr>
          </w:p>
          <w:p w:rsidR="005D2524" w:rsidRPr="005D2524" w:rsidRDefault="005D2524" w:rsidP="005D2524">
            <w:pPr>
              <w:spacing w:before="120" w:after="120" w:line="360" w:lineRule="auto"/>
              <w:jc w:val="both"/>
              <w:rPr>
                <w:rFonts w:ascii="Times New Roman" w:hAnsi="Times New Roman" w:cs="Times New Roman"/>
                <w:sz w:val="26"/>
                <w:szCs w:val="26"/>
              </w:rPr>
            </w:pPr>
          </w:p>
        </w:tc>
        <w:tc>
          <w:tcPr>
            <w:tcW w:w="1542" w:type="dxa"/>
          </w:tcPr>
          <w:p w:rsidR="00200927" w:rsidRPr="005D2524" w:rsidRDefault="00200927" w:rsidP="005D2524">
            <w:pPr>
              <w:spacing w:before="120" w:after="120" w:line="360" w:lineRule="auto"/>
              <w:jc w:val="center"/>
              <w:rPr>
                <w:rFonts w:ascii="Times New Roman" w:hAnsi="Times New Roman" w:cs="Times New Roman"/>
                <w:sz w:val="26"/>
                <w:szCs w:val="26"/>
              </w:rPr>
            </w:pPr>
          </w:p>
        </w:tc>
      </w:tr>
    </w:tbl>
    <w:p w:rsidR="00BF21C2" w:rsidRDefault="00BF21C2" w:rsidP="005D2524">
      <w:pPr>
        <w:jc w:val="center"/>
        <w:rPr>
          <w:rFonts w:ascii="Times New Roman" w:hAnsi="Times New Roman"/>
          <w:b/>
          <w:sz w:val="28"/>
          <w:szCs w:val="26"/>
        </w:rPr>
      </w:pPr>
    </w:p>
    <w:p w:rsidR="00200927" w:rsidRPr="00146AE2" w:rsidRDefault="00200927" w:rsidP="005D2524">
      <w:pPr>
        <w:jc w:val="center"/>
        <w:rPr>
          <w:rFonts w:ascii="Times New Roman" w:hAnsi="Times New Roman"/>
          <w:b/>
          <w:sz w:val="28"/>
          <w:szCs w:val="26"/>
        </w:rPr>
      </w:pPr>
      <w:r w:rsidRPr="00146AE2">
        <w:rPr>
          <w:rFonts w:ascii="Times New Roman" w:hAnsi="Times New Roman"/>
          <w:b/>
          <w:sz w:val="28"/>
          <w:szCs w:val="26"/>
        </w:rPr>
        <w:lastRenderedPageBreak/>
        <w:t>LIST OF PLATES</w:t>
      </w:r>
    </w:p>
    <w:tbl>
      <w:tblPr>
        <w:tblW w:w="0" w:type="auto"/>
        <w:tblCellMar>
          <w:left w:w="43" w:type="dxa"/>
          <w:right w:w="43" w:type="dxa"/>
        </w:tblCellMar>
        <w:tblLook w:val="04A0"/>
      </w:tblPr>
      <w:tblGrid>
        <w:gridCol w:w="1659"/>
        <w:gridCol w:w="5170"/>
        <w:gridCol w:w="1537"/>
      </w:tblGrid>
      <w:tr w:rsidR="00200927" w:rsidRPr="005D2524" w:rsidTr="005D2524">
        <w:tc>
          <w:tcPr>
            <w:tcW w:w="1659" w:type="dxa"/>
            <w:tcBorders>
              <w:top w:val="single" w:sz="4" w:space="0" w:color="auto"/>
              <w:bottom w:val="single" w:sz="4" w:space="0" w:color="auto"/>
            </w:tcBorders>
          </w:tcPr>
          <w:p w:rsidR="00200927" w:rsidRPr="005D2524" w:rsidRDefault="00200927" w:rsidP="005D2524">
            <w:pPr>
              <w:spacing w:before="80" w:after="8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PLATE NO.</w:t>
            </w:r>
          </w:p>
        </w:tc>
        <w:tc>
          <w:tcPr>
            <w:tcW w:w="5170" w:type="dxa"/>
            <w:tcBorders>
              <w:top w:val="single" w:sz="4" w:space="0" w:color="auto"/>
              <w:bottom w:val="single" w:sz="4" w:space="0" w:color="auto"/>
            </w:tcBorders>
          </w:tcPr>
          <w:p w:rsidR="00200927" w:rsidRPr="005D2524" w:rsidRDefault="00200927" w:rsidP="005D2524">
            <w:pPr>
              <w:spacing w:before="80" w:after="8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TITLE</w:t>
            </w:r>
          </w:p>
        </w:tc>
        <w:tc>
          <w:tcPr>
            <w:tcW w:w="1537" w:type="dxa"/>
            <w:tcBorders>
              <w:top w:val="single" w:sz="4" w:space="0" w:color="auto"/>
              <w:bottom w:val="single" w:sz="4" w:space="0" w:color="auto"/>
            </w:tcBorders>
          </w:tcPr>
          <w:p w:rsidR="00200927" w:rsidRPr="005D2524" w:rsidRDefault="00200927" w:rsidP="005D2524">
            <w:pPr>
              <w:spacing w:before="80" w:after="80" w:line="360" w:lineRule="auto"/>
              <w:jc w:val="center"/>
              <w:rPr>
                <w:rFonts w:ascii="Times New Roman" w:hAnsi="Times New Roman" w:cs="Times New Roman"/>
                <w:b/>
                <w:sz w:val="26"/>
                <w:szCs w:val="26"/>
              </w:rPr>
            </w:pPr>
            <w:r w:rsidRPr="005D2524">
              <w:rPr>
                <w:rFonts w:ascii="Times New Roman" w:hAnsi="Times New Roman" w:cs="Times New Roman"/>
                <w:b/>
                <w:sz w:val="26"/>
                <w:szCs w:val="26"/>
              </w:rPr>
              <w:t>PAGE NO.</w:t>
            </w:r>
          </w:p>
        </w:tc>
      </w:tr>
      <w:tr w:rsidR="00200927" w:rsidRPr="005D2524" w:rsidTr="005D2524">
        <w:tc>
          <w:tcPr>
            <w:tcW w:w="1659" w:type="dxa"/>
            <w:tcBorders>
              <w:top w:val="single" w:sz="4" w:space="0" w:color="auto"/>
            </w:tcBorders>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I</w:t>
            </w:r>
          </w:p>
        </w:tc>
        <w:tc>
          <w:tcPr>
            <w:tcW w:w="5170" w:type="dxa"/>
            <w:tcBorders>
              <w:top w:val="single" w:sz="4" w:space="0" w:color="auto"/>
            </w:tcBorders>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PLASMA EQUIPMENT</w:t>
            </w:r>
          </w:p>
        </w:tc>
        <w:tc>
          <w:tcPr>
            <w:tcW w:w="1537" w:type="dxa"/>
            <w:tcBorders>
              <w:top w:val="single" w:sz="4" w:space="0" w:color="auto"/>
            </w:tcBorders>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II</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ONION SKIN</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III</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EXTRACTION OF DYE</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IV</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DYE SOLUTION</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V</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hAnsi="Times New Roman" w:cs="Times New Roman"/>
                <w:sz w:val="26"/>
                <w:szCs w:val="26"/>
              </w:rPr>
              <w:t>EUCALYPTUS OIL</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VI</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hAnsi="Times New Roman" w:cs="Times New Roman"/>
                <w:sz w:val="26"/>
                <w:szCs w:val="26"/>
              </w:rPr>
              <w:t>SANDALWOOD OIL</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36</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VII</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GSM CUTTER</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VIII</w:t>
            </w:r>
          </w:p>
        </w:tc>
        <w:tc>
          <w:tcPr>
            <w:tcW w:w="5170" w:type="dxa"/>
          </w:tcPr>
          <w:p w:rsidR="00200927" w:rsidRPr="005D2524" w:rsidRDefault="005D2524" w:rsidP="005D2524">
            <w:pPr>
              <w:spacing w:before="80" w:after="80" w:line="360" w:lineRule="auto"/>
              <w:rPr>
                <w:rFonts w:ascii="Times New Roman" w:hAnsi="Times New Roman" w:cs="Times New Roman"/>
                <w:color w:val="000000"/>
                <w:sz w:val="26"/>
                <w:szCs w:val="26"/>
              </w:rPr>
            </w:pPr>
            <w:r w:rsidRPr="005D2524">
              <w:rPr>
                <w:rFonts w:ascii="Times New Roman" w:eastAsia="Calibri" w:hAnsi="Times New Roman" w:cs="Times New Roman"/>
                <w:color w:val="000000"/>
                <w:sz w:val="26"/>
                <w:szCs w:val="26"/>
              </w:rPr>
              <w:t>FABRIC THICKNESS</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200927" w:rsidRPr="005D2524" w:rsidTr="005D2524">
        <w:tc>
          <w:tcPr>
            <w:tcW w:w="1659" w:type="dxa"/>
          </w:tcPr>
          <w:p w:rsidR="00200927" w:rsidRPr="005D2524" w:rsidRDefault="00200927"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IX</w:t>
            </w:r>
          </w:p>
        </w:tc>
        <w:tc>
          <w:tcPr>
            <w:tcW w:w="5170" w:type="dxa"/>
          </w:tcPr>
          <w:p w:rsidR="00200927" w:rsidRPr="005D2524" w:rsidRDefault="005D2524" w:rsidP="005D2524">
            <w:pPr>
              <w:spacing w:before="80" w:after="80" w:line="360" w:lineRule="auto"/>
              <w:rPr>
                <w:rFonts w:ascii="Times New Roman" w:hAnsi="Times New Roman" w:cs="Times New Roman"/>
                <w:sz w:val="26"/>
                <w:szCs w:val="26"/>
              </w:rPr>
            </w:pPr>
            <w:r w:rsidRPr="005D2524">
              <w:rPr>
                <w:rFonts w:ascii="Times New Roman" w:eastAsia="Calibri" w:hAnsi="Times New Roman" w:cs="Times New Roman"/>
                <w:color w:val="000000"/>
                <w:sz w:val="26"/>
                <w:szCs w:val="26"/>
              </w:rPr>
              <w:t>PICK GLASS</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200927" w:rsidRPr="005D2524" w:rsidTr="005D2524">
        <w:tc>
          <w:tcPr>
            <w:tcW w:w="1659"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w:t>
            </w:r>
          </w:p>
        </w:tc>
        <w:tc>
          <w:tcPr>
            <w:tcW w:w="5170" w:type="dxa"/>
          </w:tcPr>
          <w:p w:rsidR="00200927" w:rsidRPr="005D2524" w:rsidRDefault="005D2524" w:rsidP="005D2524">
            <w:pPr>
              <w:spacing w:before="80" w:after="80" w:line="360" w:lineRule="auto"/>
              <w:jc w:val="both"/>
              <w:rPr>
                <w:rFonts w:ascii="Times New Roman" w:hAnsi="Times New Roman" w:cs="Times New Roman"/>
                <w:sz w:val="26"/>
                <w:szCs w:val="26"/>
              </w:rPr>
            </w:pPr>
            <w:r w:rsidRPr="005D2524">
              <w:rPr>
                <w:rFonts w:ascii="Times New Roman" w:eastAsia="Calibri" w:hAnsi="Times New Roman" w:cs="Times New Roman"/>
                <w:color w:val="000000"/>
                <w:sz w:val="26"/>
                <w:szCs w:val="26"/>
              </w:rPr>
              <w:t>TENSILE TESTER</w:t>
            </w:r>
          </w:p>
        </w:tc>
        <w:tc>
          <w:tcPr>
            <w:tcW w:w="1537" w:type="dxa"/>
          </w:tcPr>
          <w:p w:rsidR="00200927"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FABRIC ABRASION TESTER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XII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STIFFNESS TESTER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44</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XIII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CREASE RECOVERY TESTER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XIV</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DROP TESTER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XV</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SINKING TEST</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XVI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CAPILLARY TESTER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XVII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CROCK METER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XVIII</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color w:val="000000"/>
                <w:sz w:val="26"/>
                <w:szCs w:val="26"/>
              </w:rPr>
              <w:t>PERSPIROMETER</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r w:rsidR="005D2524" w:rsidRPr="005D2524" w:rsidTr="005D2524">
        <w:tc>
          <w:tcPr>
            <w:tcW w:w="1659"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XIX</w:t>
            </w:r>
          </w:p>
        </w:tc>
        <w:tc>
          <w:tcPr>
            <w:tcW w:w="5170" w:type="dxa"/>
          </w:tcPr>
          <w:p w:rsidR="005D2524" w:rsidRPr="005D2524" w:rsidRDefault="005D2524" w:rsidP="005D2524">
            <w:pPr>
              <w:spacing w:before="80" w:after="80" w:line="360" w:lineRule="auto"/>
              <w:jc w:val="both"/>
              <w:rPr>
                <w:rFonts w:ascii="Times New Roman" w:eastAsia="Calibri" w:hAnsi="Times New Roman" w:cs="Times New Roman"/>
                <w:color w:val="000000"/>
                <w:sz w:val="26"/>
                <w:szCs w:val="26"/>
              </w:rPr>
            </w:pPr>
            <w:r w:rsidRPr="005D2524">
              <w:rPr>
                <w:rFonts w:ascii="Times New Roman" w:eastAsia="Calibri" w:hAnsi="Times New Roman" w:cs="Times New Roman"/>
                <w:noProof/>
                <w:color w:val="000000"/>
                <w:sz w:val="26"/>
                <w:szCs w:val="26"/>
              </w:rPr>
              <w:t>PADDINGMANGLE</w:t>
            </w:r>
          </w:p>
        </w:tc>
        <w:tc>
          <w:tcPr>
            <w:tcW w:w="1537" w:type="dxa"/>
          </w:tcPr>
          <w:p w:rsidR="005D2524" w:rsidRPr="005D2524" w:rsidRDefault="005D2524" w:rsidP="005D2524">
            <w:pPr>
              <w:spacing w:before="80" w:after="80" w:line="360" w:lineRule="auto"/>
              <w:jc w:val="center"/>
              <w:rPr>
                <w:rFonts w:ascii="Times New Roman" w:hAnsi="Times New Roman" w:cs="Times New Roman"/>
                <w:sz w:val="26"/>
                <w:szCs w:val="26"/>
              </w:rPr>
            </w:pPr>
            <w:r w:rsidRPr="005D2524">
              <w:rPr>
                <w:rFonts w:ascii="Times New Roman" w:hAnsi="Times New Roman" w:cs="Times New Roman"/>
                <w:sz w:val="26"/>
                <w:szCs w:val="26"/>
              </w:rPr>
              <w:t>45</w:t>
            </w:r>
          </w:p>
        </w:tc>
      </w:tr>
    </w:tbl>
    <w:p w:rsidR="00994FF6" w:rsidRPr="00206974" w:rsidRDefault="00994FF6" w:rsidP="008D61A4">
      <w:pPr>
        <w:spacing w:afterLines="240" w:line="240" w:lineRule="auto"/>
        <w:outlineLvl w:val="1"/>
        <w:rPr>
          <w:rFonts w:eastAsia="Times New Roman"/>
          <w:b/>
          <w:bCs/>
          <w:sz w:val="28"/>
          <w:szCs w:val="28"/>
        </w:rPr>
      </w:pPr>
      <w:r>
        <w:rPr>
          <w:rFonts w:eastAsia="Times New Roman"/>
          <w:b/>
          <w:bCs/>
          <w:sz w:val="26"/>
          <w:szCs w:val="26"/>
        </w:rPr>
        <w:lastRenderedPageBreak/>
        <w:tab/>
        <w:t xml:space="preserve"> </w:t>
      </w:r>
      <w:r>
        <w:rPr>
          <w:rFonts w:eastAsia="Times New Roman"/>
          <w:b/>
          <w:bCs/>
          <w:sz w:val="26"/>
          <w:szCs w:val="26"/>
        </w:rPr>
        <w:tab/>
        <w:t xml:space="preserve"> </w:t>
      </w:r>
      <w:r>
        <w:rPr>
          <w:rFonts w:eastAsia="Times New Roman"/>
          <w:b/>
          <w:bCs/>
          <w:sz w:val="26"/>
          <w:szCs w:val="26"/>
        </w:rPr>
        <w:tab/>
        <w:t xml:space="preserve">          </w:t>
      </w:r>
      <w:r w:rsidRPr="00206974">
        <w:rPr>
          <w:rFonts w:eastAsia="Times New Roman"/>
          <w:b/>
          <w:bCs/>
          <w:sz w:val="28"/>
          <w:szCs w:val="28"/>
        </w:rPr>
        <w:t>I. INTRODUCTION</w:t>
      </w:r>
    </w:p>
    <w:p w:rsidR="00994FF6" w:rsidRPr="00D45772" w:rsidRDefault="00994FF6" w:rsidP="008D61A4">
      <w:pPr>
        <w:spacing w:afterLines="240" w:line="360" w:lineRule="auto"/>
        <w:ind w:firstLine="720"/>
        <w:jc w:val="both"/>
        <w:outlineLvl w:val="1"/>
        <w:rPr>
          <w:rFonts w:eastAsia="Times New Roman"/>
          <w:bCs/>
          <w:sz w:val="26"/>
          <w:szCs w:val="26"/>
        </w:rPr>
      </w:pPr>
      <w:r w:rsidRPr="00D45772">
        <w:rPr>
          <w:rFonts w:eastAsia="Times New Roman"/>
          <w:bCs/>
          <w:sz w:val="26"/>
          <w:szCs w:val="26"/>
        </w:rPr>
        <w:t xml:space="preserve">Textile industries are facing a challenging condition in the field of quality and productivity, due to the globalization of the world market. The highly competitive atmosphere and as the ecological parameters becoming more stringent, it becomes the prime concern of the textile processor to be conscious about quality and ecology. Again the guidelines for the textile processing industries by the pollution control boards create concern over the environment-friendliness of the processes. This in turn makes it essential for innovations and changes in the processes. As a result, the research and development strategies of the textile processors will be highly focused and the challenges will force many changes in the textile industry. </w:t>
      </w:r>
      <w:r w:rsidRPr="00D45772">
        <w:rPr>
          <w:rFonts w:eastAsia="Times New Roman"/>
          <w:bCs/>
          <w:sz w:val="26"/>
          <w:szCs w:val="26"/>
        </w:rPr>
        <w:tab/>
      </w:r>
      <w:r w:rsidRPr="00D45772">
        <w:rPr>
          <w:rFonts w:eastAsia="Times New Roman"/>
          <w:bCs/>
          <w:sz w:val="26"/>
          <w:szCs w:val="26"/>
        </w:rPr>
        <w:tab/>
        <w:t xml:space="preserve"> </w:t>
      </w:r>
    </w:p>
    <w:p w:rsidR="00994FF6" w:rsidRPr="00D45772" w:rsidRDefault="00994FF6" w:rsidP="00994FF6">
      <w:pPr>
        <w:spacing w:before="100" w:beforeAutospacing="1" w:after="100" w:afterAutospacing="1" w:line="360" w:lineRule="auto"/>
        <w:ind w:firstLine="720"/>
        <w:jc w:val="both"/>
        <w:outlineLvl w:val="1"/>
        <w:rPr>
          <w:rFonts w:eastAsia="Times New Roman"/>
          <w:b/>
          <w:bCs/>
          <w:sz w:val="26"/>
          <w:szCs w:val="26"/>
        </w:rPr>
      </w:pPr>
      <w:r w:rsidRPr="00D45772">
        <w:rPr>
          <w:rFonts w:eastAsia="Times New Roman"/>
          <w:b/>
          <w:bCs/>
          <w:sz w:val="26"/>
          <w:szCs w:val="26"/>
        </w:rPr>
        <w:t xml:space="preserve"> </w:t>
      </w:r>
      <w:r w:rsidRPr="00D45772">
        <w:rPr>
          <w:sz w:val="26"/>
          <w:szCs w:val="26"/>
        </w:rPr>
        <w:t xml:space="preserve">Silk is synonymous with the word elegance. Silk fabrics have a natural sheen and can be worn on all occasions. It sets of the figure to perfection and is a pleasure to wear. Comfort levels exceed even that of cotton and it is perhaps the only natural </w:t>
      </w:r>
      <w:proofErr w:type="spellStart"/>
      <w:r w:rsidRPr="00D45772">
        <w:rPr>
          <w:sz w:val="26"/>
          <w:szCs w:val="26"/>
        </w:rPr>
        <w:t>fibre</w:t>
      </w:r>
      <w:proofErr w:type="spellEnd"/>
      <w:r w:rsidRPr="00D45772">
        <w:rPr>
          <w:sz w:val="26"/>
          <w:szCs w:val="26"/>
        </w:rPr>
        <w:t xml:space="preserve"> which has as strength beyond imagination. The advantage with silk fabrics is that it is ideal for any kind of weather. As it is a very good absorbent of moisture and can retain heat, it can be worn both in summer and in winter. It is said that the Chinese were the first people to use silk and silk kimonos look fabulous. It is a very versatile fabric</w:t>
      </w:r>
      <w:r>
        <w:rPr>
          <w:sz w:val="26"/>
          <w:szCs w:val="26"/>
        </w:rPr>
        <w:t xml:space="preserve"> (</w:t>
      </w:r>
      <w:hyperlink r:id="rId6" w:history="1">
        <w:r w:rsidRPr="00E62D38">
          <w:rPr>
            <w:rStyle w:val="Hyperlink"/>
            <w:color w:val="auto"/>
            <w:sz w:val="26"/>
            <w:szCs w:val="26"/>
          </w:rPr>
          <w:t>http://texmin.nic.in/aptcf</w:t>
        </w:r>
      </w:hyperlink>
      <w:r>
        <w:t>)</w:t>
      </w:r>
      <w:r w:rsidRPr="00E62D38">
        <w:rPr>
          <w:sz w:val="26"/>
          <w:szCs w:val="26"/>
        </w:rPr>
        <w:t>.</w:t>
      </w:r>
      <w:r w:rsidRPr="00D45772">
        <w:rPr>
          <w:sz w:val="26"/>
          <w:szCs w:val="26"/>
        </w:rPr>
        <w:t xml:space="preserve"> </w:t>
      </w:r>
      <w:r w:rsidRPr="00D45772">
        <w:rPr>
          <w:rFonts w:eastAsia="Times New Roman"/>
          <w:bCs/>
          <w:sz w:val="26"/>
          <w:szCs w:val="26"/>
        </w:rPr>
        <w:t>Silk is the most beautiful of all</w:t>
      </w:r>
      <w:r w:rsidRPr="00D45772">
        <w:rPr>
          <w:rFonts w:eastAsia="Times New Roman"/>
          <w:b/>
          <w:bCs/>
          <w:sz w:val="26"/>
          <w:szCs w:val="26"/>
        </w:rPr>
        <w:t xml:space="preserve"> </w:t>
      </w:r>
      <w:r w:rsidRPr="00D45772">
        <w:rPr>
          <w:rFonts w:eastAsia="Times New Roman"/>
          <w:bCs/>
          <w:sz w:val="26"/>
          <w:szCs w:val="26"/>
        </w:rPr>
        <w:t xml:space="preserve">natural filaments, acclaimed as the queen of textiles and identified as one of the fast growing foreign exchange earners for the country. Sericulture has tremendous potentiality in helping the rural people to make their economy viable, especially in developing countries and so has the natural dyeing of raw silk explains </w:t>
      </w:r>
      <w:proofErr w:type="spellStart"/>
      <w:r w:rsidRPr="00D45772">
        <w:rPr>
          <w:rFonts w:eastAsia="Times New Roman"/>
          <w:bCs/>
          <w:sz w:val="26"/>
          <w:szCs w:val="26"/>
        </w:rPr>
        <w:t>Mahale</w:t>
      </w:r>
      <w:proofErr w:type="spellEnd"/>
      <w:r w:rsidRPr="00D45772">
        <w:rPr>
          <w:rFonts w:eastAsia="Times New Roman"/>
          <w:bCs/>
          <w:sz w:val="26"/>
          <w:szCs w:val="26"/>
        </w:rPr>
        <w:t>(2002).</w:t>
      </w:r>
      <w:r w:rsidRPr="00D45772">
        <w:rPr>
          <w:rFonts w:eastAsia="Times New Roman"/>
          <w:b/>
          <w:bCs/>
          <w:sz w:val="26"/>
          <w:szCs w:val="26"/>
        </w:rPr>
        <w:t xml:space="preserve">                         </w:t>
      </w:r>
      <w:r w:rsidRPr="00D45772">
        <w:rPr>
          <w:rFonts w:eastAsia="Times New Roman"/>
          <w:bCs/>
          <w:sz w:val="26"/>
          <w:szCs w:val="26"/>
        </w:rPr>
        <w:t xml:space="preserve">                                                                                                                                                                      </w:t>
      </w:r>
    </w:p>
    <w:p w:rsidR="00994FF6" w:rsidRPr="00D45772" w:rsidRDefault="00994FF6" w:rsidP="00994FF6">
      <w:pPr>
        <w:spacing w:before="100" w:beforeAutospacing="1" w:after="100" w:afterAutospacing="1" w:line="360" w:lineRule="auto"/>
        <w:jc w:val="both"/>
        <w:outlineLvl w:val="1"/>
        <w:rPr>
          <w:rFonts w:eastAsia="Times New Roman"/>
          <w:bCs/>
          <w:sz w:val="26"/>
          <w:szCs w:val="26"/>
        </w:rPr>
      </w:pPr>
      <w:r w:rsidRPr="00D45772">
        <w:rPr>
          <w:rFonts w:eastAsia="Times New Roman"/>
          <w:bCs/>
          <w:sz w:val="26"/>
          <w:szCs w:val="26"/>
        </w:rPr>
        <w:lastRenderedPageBreak/>
        <w:t xml:space="preserve">  </w:t>
      </w:r>
      <w:r w:rsidRPr="00D45772">
        <w:rPr>
          <w:rFonts w:eastAsia="Times New Roman"/>
          <w:bCs/>
          <w:sz w:val="26"/>
          <w:szCs w:val="26"/>
        </w:rPr>
        <w:tab/>
        <w:t xml:space="preserve"> The textile industry is searching for innovative production techniques to improve the product quality, as well as society requires new finishing techniques working in environmental respect. Plasma surface treatments show distinct advantages, because they are able to modify the surface properties of inert materials, sometimes with environment friendly devices. For fabrics, cold plasma treatments require the development of reliable and large systems. Such systems now exist and the use of plasma physics in industrial problems is rapidly increasing. On textile surfaces, three main effects can be obtained depending on the treatment conditions: the cleaning effect, the increase of micro roughness .and the production of radicals to obtain hydrophilic surfaces. Plasma polymerization, that is the deposition of solid polymeric materials with desired properties on textile substrates, is under development. </w:t>
      </w:r>
    </w:p>
    <w:p w:rsidR="00994FF6" w:rsidRPr="00D45772" w:rsidRDefault="00994FF6" w:rsidP="00994FF6">
      <w:pPr>
        <w:spacing w:before="100" w:beforeAutospacing="1" w:after="100" w:afterAutospacing="1" w:line="360" w:lineRule="auto"/>
        <w:ind w:firstLine="720"/>
        <w:jc w:val="both"/>
        <w:outlineLvl w:val="1"/>
        <w:rPr>
          <w:rFonts w:eastAsia="Times New Roman"/>
          <w:bCs/>
          <w:sz w:val="26"/>
          <w:szCs w:val="26"/>
        </w:rPr>
      </w:pPr>
      <w:r w:rsidRPr="00D45772">
        <w:rPr>
          <w:rFonts w:eastAsia="Times New Roman"/>
          <w:bCs/>
          <w:sz w:val="26"/>
          <w:szCs w:val="26"/>
        </w:rPr>
        <w:t>Gas plasma treatments of materials alter their surface character without affecting their bulk properties.  The depth of t</w:t>
      </w:r>
      <w:r>
        <w:rPr>
          <w:rFonts w:eastAsia="Times New Roman"/>
          <w:bCs/>
          <w:sz w:val="26"/>
          <w:szCs w:val="26"/>
        </w:rPr>
        <w:t xml:space="preserve">he surface treatment is only a </w:t>
      </w:r>
      <w:r w:rsidRPr="00D45772">
        <w:rPr>
          <w:rFonts w:eastAsia="Times New Roman"/>
          <w:bCs/>
          <w:sz w:val="26"/>
          <w:szCs w:val="26"/>
        </w:rPr>
        <w:t xml:space="preserve">few </w:t>
      </w:r>
      <w:proofErr w:type="spellStart"/>
      <w:r w:rsidRPr="00D45772">
        <w:rPr>
          <w:rFonts w:eastAsia="Times New Roman"/>
          <w:bCs/>
          <w:sz w:val="26"/>
          <w:szCs w:val="26"/>
        </w:rPr>
        <w:t>nanometres</w:t>
      </w:r>
      <w:proofErr w:type="spellEnd"/>
      <w:r w:rsidRPr="00D45772">
        <w:rPr>
          <w:rFonts w:eastAsia="Times New Roman"/>
          <w:bCs/>
          <w:sz w:val="26"/>
          <w:szCs w:val="26"/>
        </w:rPr>
        <w:t xml:space="preserve">.  The surface of the material is roughened and surface chemical properties may also be changed.  So, for textiles, gas plasma treatment offers an alternative method of surface treatment to the coating technologies conventionally applied.  The idea of treating materials with gas plasma is by no means new (gas plasmas were introduced in the 1960s!), but it is only recently that it has become possible to treat textiles in this way on a commercial scale. </w:t>
      </w:r>
    </w:p>
    <w:p w:rsidR="00994FF6" w:rsidRPr="00D45772" w:rsidRDefault="00994FF6" w:rsidP="00994FF6">
      <w:pPr>
        <w:spacing w:line="360" w:lineRule="auto"/>
        <w:jc w:val="both"/>
        <w:rPr>
          <w:rFonts w:eastAsia="Times New Roman"/>
          <w:bCs/>
          <w:sz w:val="26"/>
          <w:szCs w:val="26"/>
        </w:rPr>
      </w:pPr>
      <w:r w:rsidRPr="00D45772">
        <w:rPr>
          <w:rFonts w:eastAsia="Times New Roman"/>
          <w:bCs/>
          <w:sz w:val="26"/>
          <w:szCs w:val="26"/>
        </w:rPr>
        <w:t xml:space="preserve"> </w:t>
      </w:r>
      <w:r w:rsidRPr="00D45772">
        <w:rPr>
          <w:rFonts w:eastAsia="Times New Roman"/>
          <w:bCs/>
          <w:sz w:val="26"/>
          <w:szCs w:val="26"/>
        </w:rPr>
        <w:tab/>
        <w:t xml:space="preserve">Gas plasmas are complex mixtures of positive and negative ions, electrons, free radicals, ultra-violet radiation and many different electronically excited molecules.  Their nature depends on the gas (or gas mixture) used for the desired plasma treatment.  There are striking everyday examples of gas </w:t>
      </w:r>
      <w:r w:rsidRPr="00D45772">
        <w:rPr>
          <w:rFonts w:eastAsia="Times New Roman"/>
          <w:bCs/>
          <w:sz w:val="26"/>
          <w:szCs w:val="26"/>
        </w:rPr>
        <w:lastRenderedPageBreak/>
        <w:t>plasmas: the solar corona, “neon” lights (which are not always neon!) and flashes of lightning.  The mixture of species comprising any particular gas plasma is complex, and all of them can interact with the textile surface.</w:t>
      </w:r>
    </w:p>
    <w:p w:rsidR="00994FF6" w:rsidRPr="00206974" w:rsidRDefault="00994FF6" w:rsidP="00994FF6">
      <w:pPr>
        <w:spacing w:before="100" w:beforeAutospacing="1" w:after="100" w:afterAutospacing="1" w:line="360" w:lineRule="auto"/>
        <w:jc w:val="both"/>
        <w:outlineLvl w:val="1"/>
        <w:rPr>
          <w:rFonts w:eastAsia="Times New Roman"/>
          <w:bCs/>
          <w:spacing w:val="-4"/>
          <w:sz w:val="26"/>
          <w:szCs w:val="26"/>
        </w:rPr>
      </w:pPr>
      <w:r w:rsidRPr="00D45772">
        <w:rPr>
          <w:rFonts w:eastAsia="Times New Roman"/>
          <w:bCs/>
          <w:sz w:val="26"/>
          <w:szCs w:val="26"/>
        </w:rPr>
        <w:t xml:space="preserve">    </w:t>
      </w:r>
      <w:r w:rsidRPr="00206974">
        <w:rPr>
          <w:rFonts w:eastAsia="Times New Roman"/>
          <w:bCs/>
          <w:spacing w:val="-4"/>
          <w:sz w:val="26"/>
          <w:szCs w:val="26"/>
        </w:rPr>
        <w:tab/>
        <w:t xml:space="preserve"> Eco-friendly dyes help the world by its non allergic character and environmental friendly nature. Nature is a very good source for dyes to textile industry which is provided from various forms such as leaves, roots, skins, stems etc </w:t>
      </w:r>
      <w:proofErr w:type="gramStart"/>
      <w:r w:rsidRPr="00206974">
        <w:rPr>
          <w:rFonts w:eastAsia="Times New Roman"/>
          <w:bCs/>
          <w:spacing w:val="-4"/>
          <w:sz w:val="26"/>
          <w:szCs w:val="26"/>
        </w:rPr>
        <w:t xml:space="preserve">says  </w:t>
      </w:r>
      <w:proofErr w:type="spellStart"/>
      <w:r w:rsidRPr="00206974">
        <w:rPr>
          <w:rFonts w:eastAsia="Times New Roman"/>
          <w:bCs/>
          <w:spacing w:val="-4"/>
          <w:sz w:val="26"/>
          <w:szCs w:val="26"/>
        </w:rPr>
        <w:t>Murugajothi</w:t>
      </w:r>
      <w:proofErr w:type="spellEnd"/>
      <w:proofErr w:type="gramEnd"/>
      <w:r w:rsidRPr="00206974">
        <w:rPr>
          <w:rFonts w:eastAsia="Times New Roman"/>
          <w:bCs/>
          <w:spacing w:val="-4"/>
          <w:sz w:val="26"/>
          <w:szCs w:val="26"/>
        </w:rPr>
        <w:t xml:space="preserve"> (2008). In the recent trends natural dyes have attracted the attention of the entire world. In almost all the industrial countries there has been accelerated evaluation of environmental legislation. With the increase of the world wide concern for the environmental circumstances many are anxious for the possibility of the natural dyes. Natural dyes have several advantages over synthetic dyes from the point of view of health, safety and ecology. Natural dyes are eco-friendly, user friendly, bio-degradable, non-toxic, non-carcinogenic and easily available from natural resources denotes </w:t>
      </w:r>
      <w:proofErr w:type="spellStart"/>
      <w:r w:rsidRPr="00206974">
        <w:rPr>
          <w:rFonts w:eastAsia="Times New Roman"/>
          <w:bCs/>
          <w:spacing w:val="-4"/>
          <w:sz w:val="26"/>
          <w:szCs w:val="26"/>
        </w:rPr>
        <w:t>Rajashri</w:t>
      </w:r>
      <w:proofErr w:type="spellEnd"/>
      <w:r w:rsidRPr="00206974">
        <w:rPr>
          <w:rFonts w:eastAsia="Times New Roman"/>
          <w:bCs/>
          <w:spacing w:val="-4"/>
          <w:sz w:val="26"/>
          <w:szCs w:val="26"/>
        </w:rPr>
        <w:t xml:space="preserve"> (2008).</w:t>
      </w:r>
    </w:p>
    <w:p w:rsidR="00994FF6" w:rsidRPr="009B22D6" w:rsidRDefault="00994FF6" w:rsidP="00994FF6">
      <w:pPr>
        <w:spacing w:before="100" w:beforeAutospacing="1" w:after="100" w:afterAutospacing="1" w:line="360" w:lineRule="auto"/>
        <w:jc w:val="both"/>
        <w:outlineLvl w:val="1"/>
        <w:rPr>
          <w:rFonts w:eastAsia="Times New Roman"/>
          <w:bCs/>
          <w:sz w:val="26"/>
          <w:szCs w:val="26"/>
        </w:rPr>
      </w:pPr>
      <w:r>
        <w:rPr>
          <w:rFonts w:eastAsia="Times New Roman"/>
          <w:bCs/>
          <w:sz w:val="26"/>
          <w:szCs w:val="26"/>
        </w:rPr>
        <w:tab/>
      </w:r>
      <w:r w:rsidRPr="00D45772">
        <w:rPr>
          <w:color w:val="000000"/>
          <w:sz w:val="26"/>
          <w:szCs w:val="26"/>
        </w:rPr>
        <w:t xml:space="preserve"> The outer skin of onion is one of the most useful and readily available dyestuffs. It is ideal for a novice dyer's first experiments since it reliably produces rich, vibrant shades of orange, yellow, rust, and brown on all fibers, and does not impart any odor to the dyed materials</w:t>
      </w:r>
      <w:r w:rsidRPr="00D45772">
        <w:rPr>
          <w:rFonts w:eastAsia="Times New Roman"/>
          <w:bCs/>
          <w:sz w:val="26"/>
          <w:szCs w:val="26"/>
        </w:rPr>
        <w:t xml:space="preserve">.  </w:t>
      </w:r>
      <w:r w:rsidRPr="00D45772">
        <w:rPr>
          <w:rFonts w:eastAsia="Times New Roman"/>
          <w:b/>
          <w:bCs/>
          <w:sz w:val="26"/>
          <w:szCs w:val="26"/>
        </w:rPr>
        <w:t xml:space="preserve"> </w:t>
      </w:r>
    </w:p>
    <w:p w:rsidR="00994FF6" w:rsidRPr="00D45772" w:rsidRDefault="00994FF6" w:rsidP="00994FF6">
      <w:pPr>
        <w:spacing w:before="240" w:beforeAutospacing="1" w:after="100" w:afterAutospacing="1" w:line="360" w:lineRule="auto"/>
        <w:jc w:val="both"/>
        <w:outlineLvl w:val="1"/>
        <w:rPr>
          <w:rFonts w:eastAsia="Times New Roman"/>
          <w:bCs/>
          <w:sz w:val="26"/>
          <w:szCs w:val="26"/>
        </w:rPr>
      </w:pPr>
      <w:r w:rsidRPr="00D45772">
        <w:rPr>
          <w:rFonts w:eastAsia="Times New Roman"/>
          <w:bCs/>
          <w:sz w:val="26"/>
          <w:szCs w:val="26"/>
        </w:rPr>
        <w:t xml:space="preserve">  </w:t>
      </w:r>
      <w:r w:rsidRPr="00D45772">
        <w:rPr>
          <w:rFonts w:eastAsia="Times New Roman"/>
          <w:bCs/>
          <w:sz w:val="26"/>
          <w:szCs w:val="26"/>
        </w:rPr>
        <w:tab/>
        <w:t xml:space="preserve"> Innovations resulting from technological advancements represent the best strategy for success in the increasingly competitive textile industry. The fabric production rate is very tremendous and the market has limited scope which can be multiplied by value added finishing to textiles like fragrance finish which counts more value in the current scenario of market. The maintenance and improvement of current properties and the creation of new material properties are the most important reasons for the fictionalization of </w:t>
      </w:r>
      <w:r w:rsidRPr="00D45772">
        <w:rPr>
          <w:rFonts w:eastAsia="Times New Roman"/>
          <w:bCs/>
          <w:sz w:val="26"/>
          <w:szCs w:val="26"/>
        </w:rPr>
        <w:lastRenderedPageBreak/>
        <w:t>textiles. Recently, fragrances have become available that can be readily added on the textiles and after finishing and fixation; they emit a pleasant fragrance which is sometimes used as a medicine renowned with the term of “Aroma-</w:t>
      </w:r>
      <w:proofErr w:type="spellStart"/>
      <w:r w:rsidRPr="00D45772">
        <w:rPr>
          <w:rFonts w:eastAsia="Times New Roman"/>
          <w:bCs/>
          <w:sz w:val="26"/>
          <w:szCs w:val="26"/>
        </w:rPr>
        <w:t>chology</w:t>
      </w:r>
      <w:proofErr w:type="spellEnd"/>
      <w:r w:rsidRPr="00D45772">
        <w:rPr>
          <w:rFonts w:eastAsia="Times New Roman"/>
          <w:bCs/>
          <w:sz w:val="26"/>
          <w:szCs w:val="26"/>
        </w:rPr>
        <w:t>. The approach is to assess marketing possibilities of incorporating fragrance into textile material which are commonly used for the apparel purposes as per consumer willingness states</w:t>
      </w:r>
      <w:r w:rsidRPr="00D45772">
        <w:rPr>
          <w:rFonts w:eastAsia="Times New Roman"/>
          <w:b/>
          <w:bCs/>
          <w:sz w:val="26"/>
          <w:szCs w:val="26"/>
        </w:rPr>
        <w:t xml:space="preserve"> </w:t>
      </w:r>
      <w:proofErr w:type="spellStart"/>
      <w:r w:rsidRPr="00D45772">
        <w:rPr>
          <w:rFonts w:eastAsia="Times New Roman"/>
          <w:bCs/>
          <w:sz w:val="26"/>
          <w:szCs w:val="26"/>
        </w:rPr>
        <w:t>Bolenware</w:t>
      </w:r>
      <w:proofErr w:type="spellEnd"/>
      <w:proofErr w:type="gramStart"/>
      <w:r w:rsidRPr="00D45772">
        <w:rPr>
          <w:rFonts w:eastAsia="Times New Roman"/>
          <w:bCs/>
          <w:sz w:val="26"/>
          <w:szCs w:val="26"/>
        </w:rPr>
        <w:t>.(</w:t>
      </w:r>
      <w:proofErr w:type="gramEnd"/>
      <w:r w:rsidRPr="00D45772">
        <w:rPr>
          <w:rFonts w:eastAsia="Times New Roman"/>
          <w:bCs/>
          <w:sz w:val="26"/>
          <w:szCs w:val="26"/>
        </w:rPr>
        <w:t>2008)</w:t>
      </w:r>
      <w:r w:rsidRPr="00D45772">
        <w:rPr>
          <w:rFonts w:eastAsia="Times New Roman"/>
          <w:bCs/>
          <w:sz w:val="26"/>
          <w:szCs w:val="26"/>
        </w:rPr>
        <w:tab/>
      </w:r>
    </w:p>
    <w:p w:rsidR="00994FF6" w:rsidRPr="00D45772" w:rsidRDefault="00994FF6" w:rsidP="00994FF6">
      <w:pPr>
        <w:pStyle w:val="NormalWeb"/>
        <w:spacing w:line="360" w:lineRule="auto"/>
        <w:ind w:firstLine="720"/>
        <w:jc w:val="both"/>
        <w:rPr>
          <w:sz w:val="26"/>
          <w:szCs w:val="26"/>
        </w:rPr>
      </w:pPr>
      <w:r w:rsidRPr="00D45772">
        <w:rPr>
          <w:bCs/>
          <w:sz w:val="26"/>
          <w:szCs w:val="26"/>
        </w:rPr>
        <w:t xml:space="preserve">Quality product was the only criterion to eye a product by a consumer. Earlier were the times when sheer competitiveness in the domestic market was very confined. But, during some past years with the emergence of globalization, competitive atmosphere and quality consciousness, has reached a new mark. With the steady improvement in technology &amp; application standards, a gradual rise was observed in consumer demands and to reach up to that mark, manufacturers have to add something to their products to get market value for their products. A product must be able to encompass something more with it &amp; therefore this has taken today’s market to a platform where it seems very difficult for a manufacturer to market his product until he satisfy the consumer with something new which not only rewards him for his novel concept but also lures him with considerable increase in profit . The role of the textile finisher has become increasingly demanding, and now requires a careful balance between the compatibility of different finishing products and treatments and the application processes used to provide textiles with desirable properties. Growing trends and escalating standards leave no stone unturned to boast the current scenario of textile industry. Performance with beauty describes the potential of textile finishing. Fragrance finishing of textiles is one such immaculate magnanimous entry into any textile culture. </w:t>
      </w:r>
      <w:proofErr w:type="gramStart"/>
      <w:r w:rsidRPr="00D45772">
        <w:rPr>
          <w:bCs/>
          <w:sz w:val="26"/>
          <w:szCs w:val="26"/>
        </w:rPr>
        <w:t xml:space="preserve">Points out </w:t>
      </w:r>
      <w:proofErr w:type="spellStart"/>
      <w:r w:rsidRPr="00D45772">
        <w:rPr>
          <w:bCs/>
          <w:sz w:val="26"/>
          <w:szCs w:val="26"/>
        </w:rPr>
        <w:t>Sheware</w:t>
      </w:r>
      <w:proofErr w:type="spellEnd"/>
      <w:r>
        <w:rPr>
          <w:bCs/>
          <w:sz w:val="26"/>
          <w:szCs w:val="26"/>
        </w:rPr>
        <w:t xml:space="preserve"> </w:t>
      </w:r>
      <w:r w:rsidRPr="00D45772">
        <w:rPr>
          <w:bCs/>
          <w:sz w:val="26"/>
          <w:szCs w:val="26"/>
        </w:rPr>
        <w:t>(2008).</w:t>
      </w:r>
      <w:proofErr w:type="gramEnd"/>
      <w:r w:rsidRPr="00D45772">
        <w:rPr>
          <w:sz w:val="26"/>
          <w:szCs w:val="26"/>
        </w:rPr>
        <w:t xml:space="preserve"> </w:t>
      </w:r>
    </w:p>
    <w:p w:rsidR="00994FF6" w:rsidRPr="00206974" w:rsidRDefault="00994FF6" w:rsidP="00994FF6">
      <w:pPr>
        <w:pStyle w:val="NormalWeb"/>
        <w:spacing w:line="360" w:lineRule="auto"/>
        <w:ind w:firstLine="720"/>
        <w:jc w:val="both"/>
        <w:rPr>
          <w:bCs/>
          <w:spacing w:val="-4"/>
          <w:sz w:val="26"/>
          <w:szCs w:val="26"/>
        </w:rPr>
      </w:pPr>
      <w:r w:rsidRPr="00206974">
        <w:rPr>
          <w:spacing w:val="-4"/>
          <w:sz w:val="26"/>
          <w:szCs w:val="26"/>
        </w:rPr>
        <w:lastRenderedPageBreak/>
        <w:t xml:space="preserve">Eucalyptus oil is the multipurpose oil found in nature. It is obtained from the fresh or partially dried leaves and young twigs. Its aroma is clear, sharp, fresh and very distinctive. It works for sinus relief, sore throats, chest-colds, topical antiseptics for skin injuries, rubs for arthritis and inhalants for asthma, bronchitis and other respiratory conditions. In Aromatherapy, Eucalyptus oil is of great value. Eucalyptus is also known as Tasmanian blue gum or blue gum and it is extracted from Eucalyptus </w:t>
      </w:r>
      <w:proofErr w:type="spellStart"/>
      <w:r w:rsidRPr="00206974">
        <w:rPr>
          <w:spacing w:val="-4"/>
          <w:sz w:val="26"/>
          <w:szCs w:val="26"/>
        </w:rPr>
        <w:t>globulus</w:t>
      </w:r>
      <w:proofErr w:type="spellEnd"/>
      <w:r w:rsidRPr="00206974">
        <w:rPr>
          <w:spacing w:val="-4"/>
          <w:sz w:val="26"/>
          <w:szCs w:val="26"/>
        </w:rPr>
        <w:t xml:space="preserve"> of the </w:t>
      </w:r>
      <w:proofErr w:type="spellStart"/>
      <w:r w:rsidRPr="00206974">
        <w:rPr>
          <w:spacing w:val="-4"/>
          <w:sz w:val="26"/>
          <w:szCs w:val="26"/>
        </w:rPr>
        <w:t>Myrtaceae</w:t>
      </w:r>
      <w:proofErr w:type="spellEnd"/>
      <w:r w:rsidRPr="00206974">
        <w:rPr>
          <w:spacing w:val="-4"/>
          <w:sz w:val="26"/>
          <w:szCs w:val="26"/>
        </w:rPr>
        <w:t xml:space="preserve"> family.</w:t>
      </w:r>
    </w:p>
    <w:p w:rsidR="00994FF6" w:rsidRPr="00065C60" w:rsidRDefault="00994FF6" w:rsidP="00994FF6">
      <w:pPr>
        <w:pStyle w:val="NormalWeb"/>
        <w:spacing w:line="360" w:lineRule="auto"/>
        <w:ind w:firstLine="720"/>
        <w:jc w:val="both"/>
        <w:rPr>
          <w:spacing w:val="-4"/>
          <w:sz w:val="26"/>
          <w:szCs w:val="26"/>
        </w:rPr>
      </w:pPr>
      <w:r w:rsidRPr="00065C60">
        <w:rPr>
          <w:spacing w:val="-4"/>
          <w:sz w:val="26"/>
          <w:szCs w:val="26"/>
        </w:rPr>
        <w:t xml:space="preserve">Sandalwood's name is derived from the Sanskrit </w:t>
      </w:r>
      <w:proofErr w:type="spellStart"/>
      <w:r w:rsidRPr="00065C60">
        <w:rPr>
          <w:i/>
          <w:iCs/>
          <w:spacing w:val="-4"/>
          <w:sz w:val="26"/>
          <w:szCs w:val="26"/>
        </w:rPr>
        <w:t>chandana</w:t>
      </w:r>
      <w:proofErr w:type="spellEnd"/>
      <w:r w:rsidRPr="00065C60">
        <w:rPr>
          <w:spacing w:val="-4"/>
          <w:sz w:val="26"/>
          <w:szCs w:val="26"/>
        </w:rPr>
        <w:t>. It has always been valued for its fragrance and its resistance to insects and grew to be a vital accessory in Hindu rituals.</w:t>
      </w:r>
      <w:r w:rsidRPr="00065C60">
        <w:rPr>
          <w:color w:val="000000" w:themeColor="text1"/>
          <w:spacing w:val="-4"/>
          <w:sz w:val="26"/>
          <w:szCs w:val="26"/>
        </w:rPr>
        <w:t xml:space="preserve"> </w:t>
      </w:r>
      <w:hyperlink r:id="rId7" w:tooltip="Sandalwood essential oil" w:history="1">
        <w:r w:rsidRPr="00065C60">
          <w:rPr>
            <w:rStyle w:val="Hyperlink"/>
            <w:rFonts w:eastAsia="Droid Sans Fallback"/>
            <w:color w:val="000000" w:themeColor="text1"/>
            <w:spacing w:val="-4"/>
            <w:sz w:val="26"/>
            <w:szCs w:val="26"/>
          </w:rPr>
          <w:t>Sandalwood essential oil</w:t>
        </w:r>
      </w:hyperlink>
      <w:r w:rsidRPr="00065C60">
        <w:rPr>
          <w:spacing w:val="-4"/>
          <w:sz w:val="26"/>
          <w:szCs w:val="26"/>
        </w:rPr>
        <w:t xml:space="preserve"> provides perfumes with a striking wood. Sandalwood smells somewhat like other wood scents, except it has a bright and fresh edge with few natural analogues. When used in smaller proportions in a </w:t>
      </w:r>
      <w:hyperlink r:id="rId8" w:tooltip="Perfume" w:history="1">
        <w:r w:rsidRPr="00065C60">
          <w:rPr>
            <w:rStyle w:val="Hyperlink"/>
            <w:rFonts w:eastAsia="Droid Sans Fallback"/>
            <w:color w:val="000000" w:themeColor="text1"/>
            <w:spacing w:val="-4"/>
            <w:sz w:val="26"/>
            <w:szCs w:val="26"/>
          </w:rPr>
          <w:t>perfume</w:t>
        </w:r>
      </w:hyperlink>
      <w:r w:rsidRPr="00065C60">
        <w:rPr>
          <w:spacing w:val="-4"/>
          <w:sz w:val="26"/>
          <w:szCs w:val="26"/>
        </w:rPr>
        <w:t>, it is an excellent fixative to enhance the head space of other fragrances. It is applied in silk fabric by padding mangle method.</w:t>
      </w:r>
    </w:p>
    <w:p w:rsidR="00994FF6" w:rsidRDefault="00994FF6" w:rsidP="00994FF6">
      <w:pPr>
        <w:pStyle w:val="NormalWeb"/>
        <w:spacing w:line="360" w:lineRule="auto"/>
        <w:ind w:firstLine="720"/>
        <w:jc w:val="both"/>
        <w:rPr>
          <w:sz w:val="26"/>
          <w:szCs w:val="26"/>
        </w:rPr>
      </w:pPr>
    </w:p>
    <w:p w:rsidR="00994FF6" w:rsidRPr="00D45772" w:rsidRDefault="00994FF6" w:rsidP="00994FF6">
      <w:pPr>
        <w:spacing w:before="100" w:beforeAutospacing="1" w:after="100" w:afterAutospacing="1" w:line="360" w:lineRule="auto"/>
        <w:outlineLvl w:val="1"/>
        <w:rPr>
          <w:rFonts w:eastAsia="Times New Roman"/>
          <w:b/>
          <w:bCs/>
          <w:color w:val="000000" w:themeColor="text1"/>
          <w:sz w:val="26"/>
          <w:szCs w:val="26"/>
        </w:rPr>
      </w:pPr>
      <w:r w:rsidRPr="00D45772">
        <w:rPr>
          <w:rFonts w:eastAsia="Times New Roman"/>
          <w:b/>
          <w:bCs/>
          <w:color w:val="000000" w:themeColor="text1"/>
          <w:sz w:val="26"/>
          <w:szCs w:val="26"/>
        </w:rPr>
        <w:t>OBJECTIVES</w:t>
      </w:r>
    </w:p>
    <w:p w:rsidR="00994FF6" w:rsidRPr="00D45772" w:rsidRDefault="00994FF6" w:rsidP="00994FF6">
      <w:pPr>
        <w:spacing w:before="100" w:beforeAutospacing="1" w:after="100" w:afterAutospacing="1" w:line="360" w:lineRule="auto"/>
        <w:outlineLvl w:val="1"/>
        <w:rPr>
          <w:rFonts w:eastAsia="Times New Roman"/>
          <w:bCs/>
          <w:color w:val="000000" w:themeColor="text1"/>
          <w:sz w:val="26"/>
          <w:szCs w:val="26"/>
        </w:rPr>
      </w:pPr>
      <w:r w:rsidRPr="00D45772">
        <w:rPr>
          <w:rFonts w:eastAsia="Times New Roman"/>
          <w:bCs/>
          <w:color w:val="000000" w:themeColor="text1"/>
          <w:sz w:val="26"/>
          <w:szCs w:val="26"/>
        </w:rPr>
        <w:t>The following are the objectives of the study.</w:t>
      </w:r>
    </w:p>
    <w:p w:rsidR="00994FF6" w:rsidRPr="00D45772" w:rsidRDefault="00994FF6" w:rsidP="00994FF6">
      <w:pPr>
        <w:pStyle w:val="ListParagraph"/>
        <w:numPr>
          <w:ilvl w:val="0"/>
          <w:numId w:val="6"/>
        </w:numPr>
        <w:spacing w:before="100" w:beforeAutospacing="1" w:after="100" w:afterAutospacing="1" w:line="360" w:lineRule="auto"/>
        <w:outlineLvl w:val="1"/>
        <w:rPr>
          <w:rFonts w:eastAsia="Times New Roman"/>
          <w:bCs/>
          <w:color w:val="000000" w:themeColor="text1"/>
          <w:sz w:val="26"/>
          <w:szCs w:val="26"/>
        </w:rPr>
      </w:pPr>
      <w:r w:rsidRPr="00D45772">
        <w:rPr>
          <w:rFonts w:eastAsia="Times New Roman"/>
          <w:bCs/>
          <w:color w:val="000000" w:themeColor="text1"/>
          <w:sz w:val="26"/>
          <w:szCs w:val="26"/>
        </w:rPr>
        <w:t>Selection of mulberry silk fabric and application on plasma treatment.</w:t>
      </w:r>
    </w:p>
    <w:p w:rsidR="00994FF6" w:rsidRPr="00D45772" w:rsidRDefault="00994FF6" w:rsidP="00994FF6">
      <w:pPr>
        <w:pStyle w:val="ListParagraph"/>
        <w:numPr>
          <w:ilvl w:val="0"/>
          <w:numId w:val="6"/>
        </w:numPr>
        <w:spacing w:before="100" w:beforeAutospacing="1" w:after="100" w:afterAutospacing="1" w:line="360" w:lineRule="auto"/>
        <w:outlineLvl w:val="1"/>
        <w:rPr>
          <w:rFonts w:eastAsia="Times New Roman"/>
          <w:bCs/>
          <w:color w:val="000000" w:themeColor="text1"/>
          <w:sz w:val="26"/>
          <w:szCs w:val="26"/>
        </w:rPr>
      </w:pPr>
      <w:r w:rsidRPr="00D45772">
        <w:rPr>
          <w:rFonts w:eastAsia="Times New Roman"/>
          <w:bCs/>
          <w:color w:val="000000" w:themeColor="text1"/>
          <w:sz w:val="26"/>
          <w:szCs w:val="26"/>
        </w:rPr>
        <w:t>Extraction and optimization of natural dye and appli</w:t>
      </w:r>
      <w:r>
        <w:rPr>
          <w:rFonts w:eastAsia="Times New Roman"/>
          <w:bCs/>
          <w:color w:val="000000" w:themeColor="text1"/>
          <w:sz w:val="26"/>
          <w:szCs w:val="26"/>
        </w:rPr>
        <w:t>cation on</w:t>
      </w:r>
      <w:r w:rsidRPr="00D45772">
        <w:rPr>
          <w:rFonts w:eastAsia="Times New Roman"/>
          <w:bCs/>
          <w:color w:val="000000" w:themeColor="text1"/>
          <w:sz w:val="26"/>
          <w:szCs w:val="26"/>
        </w:rPr>
        <w:t xml:space="preserve"> the same plasma treated fabric</w:t>
      </w:r>
      <w:r>
        <w:rPr>
          <w:rFonts w:eastAsia="Times New Roman"/>
          <w:bCs/>
          <w:color w:val="000000" w:themeColor="text1"/>
          <w:sz w:val="26"/>
          <w:szCs w:val="26"/>
        </w:rPr>
        <w:t>.</w:t>
      </w:r>
      <w:r w:rsidRPr="00D45772">
        <w:rPr>
          <w:rFonts w:eastAsia="Times New Roman"/>
          <w:bCs/>
          <w:color w:val="000000" w:themeColor="text1"/>
          <w:sz w:val="26"/>
          <w:szCs w:val="26"/>
        </w:rPr>
        <w:t xml:space="preserve"> </w:t>
      </w:r>
    </w:p>
    <w:p w:rsidR="00994FF6" w:rsidRPr="006D5EF3" w:rsidRDefault="00994FF6" w:rsidP="00994FF6">
      <w:pPr>
        <w:pStyle w:val="ListParagraph"/>
        <w:numPr>
          <w:ilvl w:val="0"/>
          <w:numId w:val="6"/>
        </w:numPr>
        <w:spacing w:before="100" w:beforeAutospacing="1" w:after="100" w:afterAutospacing="1" w:line="360" w:lineRule="auto"/>
        <w:outlineLvl w:val="1"/>
        <w:rPr>
          <w:sz w:val="26"/>
          <w:szCs w:val="26"/>
        </w:rPr>
      </w:pPr>
      <w:r w:rsidRPr="00D45772">
        <w:rPr>
          <w:rFonts w:eastAsia="Times New Roman"/>
          <w:bCs/>
          <w:color w:val="000000" w:themeColor="text1"/>
          <w:sz w:val="26"/>
          <w:szCs w:val="26"/>
        </w:rPr>
        <w:t>To enhance the properties of plasma and dyed silk fabric by application of fragrance finishing</w:t>
      </w:r>
      <w:r>
        <w:rPr>
          <w:rFonts w:eastAsia="Times New Roman"/>
          <w:bCs/>
          <w:color w:val="000000" w:themeColor="text1"/>
          <w:sz w:val="26"/>
          <w:szCs w:val="26"/>
        </w:rPr>
        <w:t>.</w:t>
      </w:r>
    </w:p>
    <w:p w:rsidR="00994FF6" w:rsidRDefault="00994FF6" w:rsidP="00994FF6">
      <w:pPr>
        <w:spacing w:before="100" w:beforeAutospacing="1" w:after="100" w:afterAutospacing="1" w:line="360" w:lineRule="auto"/>
        <w:contextualSpacing/>
        <w:outlineLvl w:val="1"/>
        <w:rPr>
          <w:sz w:val="26"/>
          <w:szCs w:val="26"/>
        </w:rPr>
      </w:pPr>
    </w:p>
    <w:p w:rsidR="00994FF6" w:rsidRDefault="00994FF6" w:rsidP="00994FF6">
      <w:pPr>
        <w:spacing w:before="100" w:beforeAutospacing="1" w:after="100" w:afterAutospacing="1" w:line="360" w:lineRule="auto"/>
        <w:contextualSpacing/>
        <w:outlineLvl w:val="1"/>
        <w:rPr>
          <w:sz w:val="26"/>
          <w:szCs w:val="26"/>
        </w:rPr>
      </w:pPr>
    </w:p>
    <w:p w:rsidR="00994FF6" w:rsidRPr="00E80DBD" w:rsidRDefault="00994FF6" w:rsidP="008D61A4">
      <w:pPr>
        <w:rPr>
          <w:b/>
          <w:sz w:val="28"/>
          <w:szCs w:val="28"/>
        </w:rPr>
      </w:pPr>
      <w:r>
        <w:rPr>
          <w:sz w:val="28"/>
          <w:szCs w:val="28"/>
        </w:rPr>
        <w:br w:type="page"/>
      </w:r>
      <w:r w:rsidR="008D61A4">
        <w:rPr>
          <w:sz w:val="28"/>
          <w:szCs w:val="28"/>
        </w:rPr>
        <w:lastRenderedPageBreak/>
        <w:t>2</w:t>
      </w:r>
      <w:r>
        <w:rPr>
          <w:sz w:val="28"/>
          <w:szCs w:val="28"/>
        </w:rPr>
        <w:t>.</w:t>
      </w:r>
      <w:r w:rsidRPr="00E80DBD">
        <w:rPr>
          <w:sz w:val="28"/>
          <w:szCs w:val="28"/>
        </w:rPr>
        <w:t xml:space="preserve">  </w:t>
      </w:r>
      <w:r w:rsidRPr="00E80DBD">
        <w:rPr>
          <w:b/>
          <w:sz w:val="28"/>
          <w:szCs w:val="28"/>
        </w:rPr>
        <w:t>REVIEW OF LITERATURE</w:t>
      </w:r>
    </w:p>
    <w:p w:rsidR="00994FF6" w:rsidRDefault="00994FF6" w:rsidP="00994FF6">
      <w:pPr>
        <w:spacing w:line="360" w:lineRule="auto"/>
        <w:jc w:val="both"/>
        <w:rPr>
          <w:sz w:val="26"/>
          <w:szCs w:val="26"/>
        </w:rPr>
      </w:pPr>
      <w:r>
        <w:rPr>
          <w:sz w:val="26"/>
          <w:szCs w:val="26"/>
        </w:rPr>
        <w:tab/>
      </w:r>
      <w:r w:rsidRPr="009B22D6">
        <w:rPr>
          <w:sz w:val="26"/>
          <w:szCs w:val="26"/>
        </w:rPr>
        <w:t xml:space="preserve">The </w:t>
      </w:r>
      <w:r>
        <w:rPr>
          <w:sz w:val="26"/>
          <w:szCs w:val="26"/>
        </w:rPr>
        <w:t xml:space="preserve">Review of literature </w:t>
      </w:r>
      <w:r w:rsidRPr="009B22D6">
        <w:rPr>
          <w:sz w:val="26"/>
          <w:szCs w:val="26"/>
        </w:rPr>
        <w:t>pertaining to “</w:t>
      </w:r>
      <w:r w:rsidRPr="00065C60">
        <w:rPr>
          <w:b/>
          <w:sz w:val="26"/>
          <w:szCs w:val="26"/>
        </w:rPr>
        <w:t xml:space="preserve">Eco-friendly </w:t>
      </w:r>
      <w:proofErr w:type="gramStart"/>
      <w:r w:rsidRPr="00065C60">
        <w:rPr>
          <w:b/>
          <w:sz w:val="26"/>
          <w:szCs w:val="26"/>
        </w:rPr>
        <w:t>Dyeing</w:t>
      </w:r>
      <w:proofErr w:type="gramEnd"/>
      <w:r w:rsidRPr="00065C60">
        <w:rPr>
          <w:b/>
          <w:sz w:val="26"/>
          <w:szCs w:val="26"/>
        </w:rPr>
        <w:t xml:space="preserve"> and Finishing on Silk Fabric”</w:t>
      </w:r>
      <w:r w:rsidRPr="009B22D6">
        <w:rPr>
          <w:sz w:val="26"/>
          <w:szCs w:val="26"/>
        </w:rPr>
        <w:t xml:space="preserve"> are discussed under following headings</w:t>
      </w:r>
    </w:p>
    <w:p w:rsidR="00994FF6" w:rsidRPr="007C1E12" w:rsidRDefault="00994FF6" w:rsidP="00994FF6">
      <w:pPr>
        <w:rPr>
          <w:b/>
        </w:rPr>
      </w:pPr>
      <w:r w:rsidRPr="007C1E12">
        <w:rPr>
          <w:b/>
        </w:rPr>
        <w:t xml:space="preserve"> </w:t>
      </w:r>
      <w:r>
        <w:rPr>
          <w:b/>
        </w:rPr>
        <w:tab/>
      </w:r>
      <w:r w:rsidRPr="007C1E12">
        <w:rPr>
          <w:b/>
        </w:rPr>
        <w:t xml:space="preserve">2.1 </w:t>
      </w:r>
      <w:r>
        <w:rPr>
          <w:b/>
        </w:rPr>
        <w:tab/>
      </w:r>
      <w:r w:rsidRPr="007C1E12">
        <w:rPr>
          <w:b/>
        </w:rPr>
        <w:t>Eco-Friendly Textiles</w:t>
      </w:r>
    </w:p>
    <w:p w:rsidR="00994FF6" w:rsidRPr="007C1E12" w:rsidRDefault="00994FF6" w:rsidP="00994FF6">
      <w:pPr>
        <w:rPr>
          <w:b/>
        </w:rPr>
      </w:pPr>
      <w:r>
        <w:rPr>
          <w:b/>
        </w:rPr>
        <w:tab/>
      </w:r>
      <w:r w:rsidRPr="007C1E12">
        <w:rPr>
          <w:b/>
        </w:rPr>
        <w:t xml:space="preserve">2.2 </w:t>
      </w:r>
      <w:r>
        <w:rPr>
          <w:b/>
        </w:rPr>
        <w:tab/>
      </w:r>
      <w:r w:rsidRPr="007C1E12">
        <w:rPr>
          <w:b/>
        </w:rPr>
        <w:t>Silk</w:t>
      </w:r>
    </w:p>
    <w:p w:rsidR="00994FF6" w:rsidRPr="00E90FD9" w:rsidRDefault="00994FF6" w:rsidP="00994FF6">
      <w:r>
        <w:tab/>
      </w:r>
      <w:r>
        <w:tab/>
      </w:r>
      <w:r w:rsidRPr="00E90FD9">
        <w:t xml:space="preserve">2.2.1 </w:t>
      </w:r>
      <w:r>
        <w:tab/>
      </w:r>
      <w:r w:rsidRPr="00E90FD9">
        <w:t>History of Silk</w:t>
      </w:r>
    </w:p>
    <w:p w:rsidR="00994FF6" w:rsidRPr="00E90FD9" w:rsidRDefault="00994FF6" w:rsidP="00994FF6">
      <w:r>
        <w:tab/>
      </w:r>
      <w:r>
        <w:tab/>
      </w:r>
      <w:r w:rsidRPr="00E90FD9">
        <w:t xml:space="preserve">2.2.2 </w:t>
      </w:r>
      <w:r>
        <w:tab/>
      </w:r>
      <w:r w:rsidRPr="00E90FD9">
        <w:t>Kinds of Silk</w:t>
      </w:r>
    </w:p>
    <w:p w:rsidR="00994FF6" w:rsidRPr="00E90FD9" w:rsidRDefault="00994FF6" w:rsidP="00994FF6">
      <w:r>
        <w:tab/>
      </w:r>
      <w:r>
        <w:tab/>
      </w:r>
      <w:r w:rsidRPr="00E90FD9">
        <w:t xml:space="preserve">2.2.3 </w:t>
      </w:r>
      <w:r>
        <w:tab/>
      </w:r>
      <w:r w:rsidRPr="00E90FD9">
        <w:t>Properties of Silk</w:t>
      </w:r>
    </w:p>
    <w:p w:rsidR="00994FF6" w:rsidRPr="00E90FD9" w:rsidRDefault="00994FF6" w:rsidP="00994FF6">
      <w:r>
        <w:tab/>
      </w:r>
      <w:r>
        <w:tab/>
      </w:r>
      <w:r w:rsidRPr="00E90FD9">
        <w:t xml:space="preserve">2.2.4 </w:t>
      </w:r>
      <w:r>
        <w:tab/>
      </w:r>
      <w:r w:rsidRPr="00E90FD9">
        <w:t>Degumming Of Silk</w:t>
      </w:r>
    </w:p>
    <w:p w:rsidR="00994FF6" w:rsidRPr="00E90FD9" w:rsidRDefault="00994FF6" w:rsidP="00994FF6">
      <w:r>
        <w:tab/>
      </w:r>
      <w:r>
        <w:tab/>
      </w:r>
      <w:r w:rsidRPr="00E90FD9">
        <w:t xml:space="preserve">2.2.5 </w:t>
      </w:r>
      <w:r>
        <w:tab/>
      </w:r>
      <w:r w:rsidRPr="00E90FD9">
        <w:t>Advantages of Silk</w:t>
      </w:r>
    </w:p>
    <w:p w:rsidR="00994FF6" w:rsidRPr="00E90FD9" w:rsidRDefault="00994FF6" w:rsidP="00994FF6">
      <w:r>
        <w:tab/>
      </w:r>
      <w:r>
        <w:tab/>
      </w:r>
      <w:r w:rsidRPr="00E90FD9">
        <w:t xml:space="preserve">2.2.6 </w:t>
      </w:r>
      <w:r>
        <w:tab/>
      </w:r>
      <w:r w:rsidRPr="00E90FD9">
        <w:t>Disadvantages of Silk</w:t>
      </w:r>
    </w:p>
    <w:p w:rsidR="00994FF6" w:rsidRPr="00E90FD9" w:rsidRDefault="00994FF6" w:rsidP="00994FF6">
      <w:r>
        <w:tab/>
      </w:r>
      <w:r>
        <w:tab/>
      </w:r>
      <w:r w:rsidRPr="00E90FD9">
        <w:t xml:space="preserve">2.2.7 </w:t>
      </w:r>
      <w:r>
        <w:tab/>
      </w:r>
      <w:r w:rsidRPr="00E90FD9">
        <w:t>Uses of Silk</w:t>
      </w:r>
    </w:p>
    <w:p w:rsidR="00994FF6" w:rsidRPr="007C1E12" w:rsidRDefault="00994FF6" w:rsidP="00994FF6">
      <w:pPr>
        <w:rPr>
          <w:b/>
        </w:rPr>
      </w:pPr>
      <w:r>
        <w:rPr>
          <w:b/>
        </w:rPr>
        <w:tab/>
      </w:r>
      <w:r w:rsidRPr="007C1E12">
        <w:rPr>
          <w:b/>
        </w:rPr>
        <w:t xml:space="preserve">2.3 </w:t>
      </w:r>
      <w:r>
        <w:rPr>
          <w:b/>
        </w:rPr>
        <w:tab/>
      </w:r>
      <w:r w:rsidRPr="007C1E12">
        <w:rPr>
          <w:b/>
        </w:rPr>
        <w:t>Plasma Treatment</w:t>
      </w:r>
    </w:p>
    <w:p w:rsidR="00994FF6" w:rsidRPr="00E90FD9" w:rsidRDefault="00994FF6" w:rsidP="00994FF6">
      <w:r>
        <w:tab/>
      </w:r>
      <w:r>
        <w:tab/>
      </w:r>
      <w:r w:rsidRPr="00E90FD9">
        <w:t xml:space="preserve">2.3.1 </w:t>
      </w:r>
      <w:r>
        <w:tab/>
      </w:r>
      <w:r w:rsidRPr="00E90FD9">
        <w:t>Kinds of Plasma Treatment</w:t>
      </w:r>
    </w:p>
    <w:p w:rsidR="00994FF6" w:rsidRPr="00E90FD9" w:rsidRDefault="00994FF6" w:rsidP="00994FF6">
      <w:r>
        <w:tab/>
      </w:r>
      <w:r>
        <w:tab/>
      </w:r>
      <w:r w:rsidRPr="00E90FD9">
        <w:t xml:space="preserve">2.3.2 </w:t>
      </w:r>
      <w:r>
        <w:tab/>
      </w:r>
      <w:r w:rsidRPr="00E90FD9">
        <w:t>Plasma Equipments</w:t>
      </w:r>
    </w:p>
    <w:p w:rsidR="00994FF6" w:rsidRPr="00E90FD9" w:rsidRDefault="00994FF6" w:rsidP="00994FF6">
      <w:r>
        <w:tab/>
      </w:r>
      <w:r>
        <w:tab/>
      </w:r>
      <w:r w:rsidRPr="00E90FD9">
        <w:t xml:space="preserve">2.3.3 </w:t>
      </w:r>
      <w:r>
        <w:tab/>
      </w:r>
      <w:r w:rsidRPr="00E90FD9">
        <w:t>Plasma Process</w:t>
      </w:r>
    </w:p>
    <w:p w:rsidR="00994FF6" w:rsidRPr="00E90FD9" w:rsidRDefault="00994FF6" w:rsidP="00994FF6">
      <w:r>
        <w:tab/>
      </w:r>
      <w:r>
        <w:tab/>
      </w:r>
      <w:r w:rsidRPr="00E90FD9">
        <w:t xml:space="preserve">2.3.4 </w:t>
      </w:r>
      <w:r>
        <w:tab/>
      </w:r>
      <w:r w:rsidRPr="00E90FD9">
        <w:t>Advantages of Plasma Treatment</w:t>
      </w:r>
    </w:p>
    <w:p w:rsidR="00994FF6" w:rsidRPr="007C1E12" w:rsidRDefault="00994FF6" w:rsidP="00994FF6">
      <w:pPr>
        <w:rPr>
          <w:b/>
        </w:rPr>
      </w:pPr>
      <w:r>
        <w:rPr>
          <w:b/>
        </w:rPr>
        <w:tab/>
      </w:r>
      <w:r w:rsidRPr="007C1E12">
        <w:rPr>
          <w:b/>
        </w:rPr>
        <w:t xml:space="preserve">2.4 </w:t>
      </w:r>
      <w:r>
        <w:rPr>
          <w:b/>
        </w:rPr>
        <w:tab/>
      </w:r>
      <w:r w:rsidRPr="007C1E12">
        <w:rPr>
          <w:b/>
        </w:rPr>
        <w:t>Dyeing</w:t>
      </w:r>
    </w:p>
    <w:p w:rsidR="00994FF6" w:rsidRPr="00E90FD9" w:rsidRDefault="00994FF6" w:rsidP="00994FF6">
      <w:r>
        <w:tab/>
      </w:r>
      <w:r>
        <w:tab/>
      </w:r>
      <w:r w:rsidRPr="00E90FD9">
        <w:t xml:space="preserve">2.4.1 </w:t>
      </w:r>
      <w:r>
        <w:tab/>
      </w:r>
      <w:r w:rsidRPr="00E90FD9">
        <w:t>Classification of Dyeing</w:t>
      </w:r>
    </w:p>
    <w:p w:rsidR="00994FF6" w:rsidRPr="007C1E12" w:rsidRDefault="00994FF6" w:rsidP="00994FF6">
      <w:pPr>
        <w:rPr>
          <w:b/>
        </w:rPr>
      </w:pPr>
      <w:r>
        <w:rPr>
          <w:b/>
        </w:rPr>
        <w:tab/>
      </w:r>
      <w:r w:rsidRPr="007C1E12">
        <w:rPr>
          <w:b/>
        </w:rPr>
        <w:t xml:space="preserve">2.5 </w:t>
      </w:r>
      <w:r>
        <w:rPr>
          <w:b/>
        </w:rPr>
        <w:tab/>
      </w:r>
      <w:r w:rsidRPr="007C1E12">
        <w:rPr>
          <w:b/>
        </w:rPr>
        <w:t>Synthetic Dyes</w:t>
      </w:r>
    </w:p>
    <w:p w:rsidR="00994FF6" w:rsidRPr="00E90FD9" w:rsidRDefault="00994FF6" w:rsidP="00994FF6">
      <w:r>
        <w:tab/>
      </w:r>
      <w:r>
        <w:tab/>
      </w:r>
      <w:r w:rsidRPr="00E90FD9">
        <w:t xml:space="preserve">2.5.1 </w:t>
      </w:r>
      <w:r>
        <w:tab/>
      </w:r>
      <w:r w:rsidRPr="00E90FD9">
        <w:t>Types of Synthetic Dyes</w:t>
      </w:r>
    </w:p>
    <w:p w:rsidR="00994FF6" w:rsidRPr="007C1E12" w:rsidRDefault="00994FF6" w:rsidP="00994FF6">
      <w:pPr>
        <w:rPr>
          <w:b/>
        </w:rPr>
      </w:pPr>
      <w:r>
        <w:rPr>
          <w:b/>
        </w:rPr>
        <w:tab/>
      </w:r>
      <w:r w:rsidRPr="007C1E12">
        <w:rPr>
          <w:b/>
        </w:rPr>
        <w:t xml:space="preserve">2.6 </w:t>
      </w:r>
      <w:r>
        <w:rPr>
          <w:b/>
        </w:rPr>
        <w:tab/>
      </w:r>
      <w:r w:rsidRPr="007C1E12">
        <w:rPr>
          <w:b/>
        </w:rPr>
        <w:t>Natural Dyes</w:t>
      </w:r>
    </w:p>
    <w:p w:rsidR="00994FF6" w:rsidRPr="00E90FD9" w:rsidRDefault="00994FF6" w:rsidP="00994FF6">
      <w:r>
        <w:tab/>
      </w:r>
      <w:r>
        <w:tab/>
      </w:r>
      <w:r w:rsidRPr="00E90FD9">
        <w:t xml:space="preserve">2.6.1 </w:t>
      </w:r>
      <w:r>
        <w:tab/>
      </w:r>
      <w:r w:rsidRPr="00E90FD9">
        <w:t>History of Natural Dyes</w:t>
      </w:r>
    </w:p>
    <w:p w:rsidR="00994FF6" w:rsidRPr="00E90FD9" w:rsidRDefault="00994FF6" w:rsidP="00994FF6">
      <w:r>
        <w:tab/>
      </w:r>
      <w:r>
        <w:tab/>
      </w:r>
      <w:r w:rsidRPr="00E90FD9">
        <w:t xml:space="preserve">2.6.2 </w:t>
      </w:r>
      <w:r>
        <w:tab/>
      </w:r>
      <w:r w:rsidRPr="00E90FD9">
        <w:t>Classification of Natural Dyes</w:t>
      </w:r>
    </w:p>
    <w:p w:rsidR="00994FF6" w:rsidRPr="00E90FD9" w:rsidRDefault="00994FF6" w:rsidP="00994FF6">
      <w:r>
        <w:tab/>
      </w:r>
      <w:r>
        <w:tab/>
      </w:r>
      <w:r w:rsidRPr="00E90FD9">
        <w:t xml:space="preserve">2.6.3 </w:t>
      </w:r>
      <w:r>
        <w:tab/>
      </w:r>
      <w:proofErr w:type="spellStart"/>
      <w:r w:rsidRPr="00E90FD9">
        <w:t>Mordants</w:t>
      </w:r>
      <w:proofErr w:type="spellEnd"/>
    </w:p>
    <w:p w:rsidR="00994FF6" w:rsidRPr="00E90FD9" w:rsidRDefault="00994FF6" w:rsidP="00994FF6">
      <w:r>
        <w:lastRenderedPageBreak/>
        <w:tab/>
      </w:r>
      <w:r>
        <w:tab/>
      </w:r>
      <w:r>
        <w:tab/>
      </w:r>
      <w:r w:rsidRPr="00E90FD9">
        <w:t xml:space="preserve">2.6.3.1 Types of </w:t>
      </w:r>
      <w:proofErr w:type="spellStart"/>
      <w:r w:rsidRPr="00E90FD9">
        <w:t>Mordants</w:t>
      </w:r>
      <w:proofErr w:type="spellEnd"/>
    </w:p>
    <w:p w:rsidR="00994FF6" w:rsidRPr="00E90FD9" w:rsidRDefault="00994FF6" w:rsidP="00994FF6">
      <w:r>
        <w:tab/>
      </w:r>
      <w:r>
        <w:tab/>
      </w:r>
      <w:r>
        <w:tab/>
      </w:r>
      <w:r w:rsidRPr="00E90FD9">
        <w:t xml:space="preserve">2.6.3.2 </w:t>
      </w:r>
      <w:proofErr w:type="spellStart"/>
      <w:r w:rsidRPr="00E90FD9">
        <w:t>Mordanting</w:t>
      </w:r>
      <w:proofErr w:type="spellEnd"/>
      <w:r w:rsidRPr="00E90FD9">
        <w:t xml:space="preserve"> Methods</w:t>
      </w:r>
    </w:p>
    <w:p w:rsidR="00994FF6" w:rsidRPr="00E90FD9" w:rsidRDefault="00994FF6" w:rsidP="00994FF6">
      <w:r>
        <w:tab/>
      </w:r>
      <w:r>
        <w:tab/>
      </w:r>
      <w:r w:rsidRPr="00E90FD9">
        <w:t xml:space="preserve">2.6.4 </w:t>
      </w:r>
      <w:r>
        <w:tab/>
      </w:r>
      <w:r w:rsidRPr="00E90FD9">
        <w:t>Dyeing Techniques</w:t>
      </w:r>
    </w:p>
    <w:p w:rsidR="00994FF6" w:rsidRPr="00E90FD9" w:rsidRDefault="00994FF6" w:rsidP="00994FF6">
      <w:r>
        <w:tab/>
      </w:r>
      <w:r>
        <w:tab/>
      </w:r>
      <w:r>
        <w:tab/>
      </w:r>
      <w:r w:rsidRPr="00E90FD9">
        <w:t>2.6.4.1 Conventional Dyeing</w:t>
      </w:r>
    </w:p>
    <w:p w:rsidR="00994FF6" w:rsidRPr="00E90FD9" w:rsidRDefault="00994FF6" w:rsidP="00994FF6">
      <w:r>
        <w:tab/>
      </w:r>
      <w:r>
        <w:tab/>
      </w:r>
      <w:r>
        <w:tab/>
      </w:r>
      <w:r w:rsidRPr="00E90FD9">
        <w:t xml:space="preserve">2.6.4.2 </w:t>
      </w:r>
      <w:proofErr w:type="spellStart"/>
      <w:r w:rsidRPr="00E90FD9">
        <w:t>Sonicator</w:t>
      </w:r>
      <w:proofErr w:type="spellEnd"/>
      <w:r w:rsidRPr="00E90FD9">
        <w:t xml:space="preserve"> Dyeing</w:t>
      </w:r>
    </w:p>
    <w:p w:rsidR="00994FF6" w:rsidRPr="00E90FD9" w:rsidRDefault="00994FF6" w:rsidP="00994FF6">
      <w:r>
        <w:tab/>
      </w:r>
      <w:r>
        <w:tab/>
      </w:r>
      <w:r>
        <w:tab/>
      </w:r>
      <w:r w:rsidRPr="00E90FD9">
        <w:t>2.6.4.3 Microwave Dyeing</w:t>
      </w:r>
    </w:p>
    <w:p w:rsidR="00994FF6" w:rsidRPr="00E90FD9" w:rsidRDefault="00994FF6" w:rsidP="00994FF6">
      <w:r>
        <w:tab/>
      </w:r>
      <w:r>
        <w:tab/>
      </w:r>
      <w:r w:rsidRPr="00E90FD9">
        <w:t xml:space="preserve">2.6.5 </w:t>
      </w:r>
      <w:r>
        <w:tab/>
      </w:r>
      <w:r w:rsidRPr="00E90FD9">
        <w:t>Advantages of Natural Dyes</w:t>
      </w:r>
    </w:p>
    <w:p w:rsidR="00994FF6" w:rsidRPr="00E90FD9" w:rsidRDefault="00994FF6" w:rsidP="00994FF6">
      <w:r>
        <w:tab/>
      </w:r>
      <w:r>
        <w:tab/>
      </w:r>
      <w:r w:rsidRPr="00E90FD9">
        <w:t>2.6.6</w:t>
      </w:r>
      <w:r>
        <w:tab/>
      </w:r>
      <w:r w:rsidRPr="00E90FD9">
        <w:t xml:space="preserve"> Limitation of Natural Dyes</w:t>
      </w:r>
    </w:p>
    <w:p w:rsidR="00994FF6" w:rsidRPr="007C1E12" w:rsidRDefault="00994FF6" w:rsidP="00994FF6">
      <w:pPr>
        <w:rPr>
          <w:b/>
        </w:rPr>
      </w:pPr>
      <w:r>
        <w:rPr>
          <w:b/>
        </w:rPr>
        <w:tab/>
      </w:r>
      <w:r w:rsidRPr="007C1E12">
        <w:rPr>
          <w:b/>
        </w:rPr>
        <w:t xml:space="preserve">2.7 </w:t>
      </w:r>
      <w:r>
        <w:rPr>
          <w:b/>
        </w:rPr>
        <w:tab/>
      </w:r>
      <w:r w:rsidRPr="007C1E12">
        <w:rPr>
          <w:b/>
        </w:rPr>
        <w:t>Onion Skin</w:t>
      </w:r>
    </w:p>
    <w:p w:rsidR="00994FF6" w:rsidRPr="007C1E12" w:rsidRDefault="00994FF6" w:rsidP="00994FF6">
      <w:pPr>
        <w:rPr>
          <w:b/>
        </w:rPr>
      </w:pPr>
      <w:r>
        <w:rPr>
          <w:b/>
        </w:rPr>
        <w:tab/>
      </w:r>
      <w:r w:rsidRPr="007C1E12">
        <w:rPr>
          <w:b/>
        </w:rPr>
        <w:t xml:space="preserve">2.8 </w:t>
      </w:r>
      <w:r>
        <w:rPr>
          <w:b/>
        </w:rPr>
        <w:tab/>
      </w:r>
      <w:r w:rsidRPr="007C1E12">
        <w:rPr>
          <w:b/>
        </w:rPr>
        <w:t>Finishing</w:t>
      </w:r>
    </w:p>
    <w:p w:rsidR="00994FF6" w:rsidRPr="00E90FD9" w:rsidRDefault="00994FF6" w:rsidP="00994FF6">
      <w:r>
        <w:tab/>
      </w:r>
      <w:r>
        <w:tab/>
      </w:r>
      <w:r w:rsidRPr="00E90FD9">
        <w:t>2.8.1 Classification of Finishing</w:t>
      </w:r>
    </w:p>
    <w:p w:rsidR="00994FF6" w:rsidRPr="00E90FD9" w:rsidRDefault="00994FF6" w:rsidP="00994FF6">
      <w:r>
        <w:tab/>
      </w:r>
      <w:r>
        <w:tab/>
      </w:r>
      <w:r w:rsidRPr="00E90FD9">
        <w:t>2.8.2 Functional Finishes</w:t>
      </w:r>
    </w:p>
    <w:p w:rsidR="00994FF6" w:rsidRPr="007C1E12" w:rsidRDefault="00994FF6" w:rsidP="00994FF6">
      <w:pPr>
        <w:rPr>
          <w:b/>
        </w:rPr>
      </w:pPr>
      <w:r>
        <w:rPr>
          <w:b/>
        </w:rPr>
        <w:tab/>
      </w:r>
      <w:r w:rsidRPr="007C1E12">
        <w:rPr>
          <w:b/>
        </w:rPr>
        <w:t>2.9</w:t>
      </w:r>
      <w:r>
        <w:rPr>
          <w:b/>
        </w:rPr>
        <w:tab/>
      </w:r>
      <w:r w:rsidRPr="007C1E12">
        <w:rPr>
          <w:b/>
        </w:rPr>
        <w:t>Fragrance Finishing</w:t>
      </w:r>
    </w:p>
    <w:p w:rsidR="00994FF6" w:rsidRPr="00E90FD9" w:rsidRDefault="00994FF6" w:rsidP="00994FF6">
      <w:r>
        <w:tab/>
      </w:r>
      <w:r>
        <w:tab/>
      </w:r>
      <w:r w:rsidRPr="00E90FD9">
        <w:t>2.9.1 Importance of Fragrance Finishing</w:t>
      </w:r>
    </w:p>
    <w:p w:rsidR="00994FF6" w:rsidRPr="00E90FD9" w:rsidRDefault="00994FF6" w:rsidP="00994FF6">
      <w:r>
        <w:tab/>
      </w:r>
      <w:r>
        <w:tab/>
      </w:r>
      <w:r w:rsidRPr="00E90FD9">
        <w:t>2.9.2 Advantages of Fragrance Finishing</w:t>
      </w:r>
    </w:p>
    <w:p w:rsidR="00994FF6" w:rsidRPr="007C1E12" w:rsidRDefault="00994FF6" w:rsidP="00994FF6">
      <w:pPr>
        <w:rPr>
          <w:b/>
        </w:rPr>
      </w:pPr>
      <w:r>
        <w:rPr>
          <w:b/>
        </w:rPr>
        <w:tab/>
      </w:r>
      <w:r w:rsidRPr="007C1E12">
        <w:rPr>
          <w:b/>
        </w:rPr>
        <w:t xml:space="preserve">2.10 </w:t>
      </w:r>
      <w:r>
        <w:rPr>
          <w:b/>
        </w:rPr>
        <w:tab/>
      </w:r>
      <w:r w:rsidRPr="007C1E12">
        <w:rPr>
          <w:b/>
        </w:rPr>
        <w:t>Essential Oils</w:t>
      </w:r>
    </w:p>
    <w:p w:rsidR="00994FF6" w:rsidRPr="00E90FD9" w:rsidRDefault="00994FF6" w:rsidP="00994FF6">
      <w:r>
        <w:tab/>
      </w:r>
      <w:r>
        <w:tab/>
      </w:r>
      <w:r w:rsidRPr="00E90FD9">
        <w:t>2.10.1 Sandal Wood Oil</w:t>
      </w:r>
    </w:p>
    <w:p w:rsidR="00994FF6" w:rsidRPr="00E90FD9" w:rsidRDefault="00994FF6" w:rsidP="00994FF6">
      <w:r>
        <w:tab/>
      </w:r>
      <w:r>
        <w:tab/>
      </w:r>
      <w:r w:rsidRPr="00E90FD9">
        <w:t>2.10.2 Eucalyptus Oil</w:t>
      </w:r>
    </w:p>
    <w:p w:rsidR="00994FF6" w:rsidRPr="00D45772" w:rsidRDefault="00994FF6" w:rsidP="00994FF6">
      <w:pPr>
        <w:spacing w:before="100" w:beforeAutospacing="1" w:after="100" w:afterAutospacing="1" w:line="360" w:lineRule="auto"/>
        <w:contextualSpacing/>
        <w:outlineLvl w:val="1"/>
        <w:rPr>
          <w:sz w:val="26"/>
          <w:szCs w:val="26"/>
        </w:rPr>
      </w:pPr>
    </w:p>
    <w:p w:rsidR="00994FF6" w:rsidRPr="007C1E12" w:rsidRDefault="00994FF6" w:rsidP="00994FF6">
      <w:pPr>
        <w:spacing w:line="360" w:lineRule="auto"/>
        <w:jc w:val="both"/>
        <w:rPr>
          <w:rFonts w:eastAsia="Times New Roman"/>
          <w:b/>
          <w:sz w:val="28"/>
          <w:szCs w:val="28"/>
        </w:rPr>
      </w:pPr>
      <w:r>
        <w:rPr>
          <w:rFonts w:eastAsia="Times New Roman"/>
          <w:b/>
          <w:sz w:val="26"/>
          <w:szCs w:val="26"/>
        </w:rPr>
        <w:t xml:space="preserve">2.1. </w:t>
      </w:r>
      <w:r>
        <w:rPr>
          <w:rFonts w:eastAsia="Times New Roman"/>
          <w:b/>
          <w:sz w:val="26"/>
          <w:szCs w:val="26"/>
        </w:rPr>
        <w:tab/>
      </w:r>
      <w:r w:rsidRPr="000C2B9A">
        <w:rPr>
          <w:rFonts w:eastAsia="Times New Roman"/>
          <w:b/>
          <w:sz w:val="26"/>
          <w:szCs w:val="26"/>
        </w:rPr>
        <w:t>ECO –FRIENDLY TEXTILES</w:t>
      </w:r>
    </w:p>
    <w:p w:rsidR="00994FF6" w:rsidRPr="00D45772" w:rsidRDefault="00994FF6" w:rsidP="00994FF6">
      <w:pPr>
        <w:spacing w:line="360" w:lineRule="auto"/>
        <w:ind w:firstLine="720"/>
        <w:jc w:val="both"/>
        <w:rPr>
          <w:sz w:val="26"/>
          <w:szCs w:val="26"/>
        </w:rPr>
      </w:pPr>
      <w:r w:rsidRPr="00D45772">
        <w:rPr>
          <w:rFonts w:eastAsia="Times New Roman"/>
          <w:sz w:val="26"/>
          <w:szCs w:val="26"/>
        </w:rPr>
        <w:t xml:space="preserve">The increasing public awareness and sense of social responsibility related to environmental issues have led the textile industry to manufacture products with improved environmental profiles. An analysis of the measures the textile industry has taken to reduce the adverse environmental impacts is provided. Finally, the textile industries and consumers' responsibilities in </w:t>
      </w:r>
      <w:r w:rsidRPr="00D45772">
        <w:rPr>
          <w:rFonts w:eastAsia="Times New Roman"/>
          <w:sz w:val="26"/>
          <w:szCs w:val="26"/>
        </w:rPr>
        <w:lastRenderedPageBreak/>
        <w:t xml:space="preserve">moving toward the production of environmentally sound textile products are discussed. The assessment of the environmental impact of a product is a complex issue, and solutions cannot be achieved without action by the government, industry, and the consumers </w:t>
      </w:r>
      <w:hyperlink r:id="rId9" w:history="1">
        <w:r w:rsidRPr="00D45772">
          <w:rPr>
            <w:sz w:val="26"/>
            <w:szCs w:val="26"/>
          </w:rPr>
          <w:t>states</w:t>
        </w:r>
        <w:r w:rsidRPr="00D45772">
          <w:rPr>
            <w:rFonts w:eastAsia="Times New Roman"/>
            <w:b/>
            <w:bCs/>
            <w:sz w:val="26"/>
            <w:szCs w:val="26"/>
          </w:rPr>
          <w:t xml:space="preserve"> </w:t>
        </w:r>
        <w:r w:rsidRPr="00D45772">
          <w:rPr>
            <w:rFonts w:eastAsia="Times New Roman"/>
            <w:bCs/>
            <w:sz w:val="26"/>
            <w:szCs w:val="26"/>
          </w:rPr>
          <w:t>Chen</w:t>
        </w:r>
      </w:hyperlink>
      <w:r w:rsidRPr="00D45772">
        <w:rPr>
          <w:sz w:val="26"/>
          <w:szCs w:val="26"/>
        </w:rPr>
        <w:t xml:space="preserve"> (2011)</w:t>
      </w:r>
      <w:r>
        <w:rPr>
          <w:sz w:val="26"/>
          <w:szCs w:val="26"/>
        </w:rPr>
        <w:t>.</w:t>
      </w:r>
    </w:p>
    <w:p w:rsidR="00994FF6" w:rsidRPr="00D45772" w:rsidRDefault="00994FF6" w:rsidP="00994FF6">
      <w:pPr>
        <w:spacing w:line="360" w:lineRule="auto"/>
        <w:jc w:val="both"/>
        <w:rPr>
          <w:rStyle w:val="Emphasis"/>
          <w:rFonts w:eastAsia="Times New Roman"/>
          <w:b w:val="0"/>
          <w:bCs w:val="0"/>
          <w:sz w:val="26"/>
          <w:szCs w:val="26"/>
        </w:rPr>
      </w:pPr>
      <w:r w:rsidRPr="00D45772">
        <w:rPr>
          <w:sz w:val="26"/>
          <w:szCs w:val="26"/>
        </w:rPr>
        <w:tab/>
        <w:t xml:space="preserve">Water is used as a solvent in many textile pretreatment and finishing processes, such as washing, scouring, bleaching, and dyeing. Water scarcity and increased environmental awareness are global concerns. Textile coloring and treatment accounts for between 17 percent and 20 percent of global industrial pollution, according to The World Bank, including 72 toxic chemicals in water solely from textile dyeing, 30 of which are cannot be removed using conventional treatment techniques suggests </w:t>
      </w:r>
      <w:hyperlink r:id="rId10" w:history="1">
        <w:r w:rsidRPr="00D45772">
          <w:rPr>
            <w:rStyle w:val="Hyperlink"/>
            <w:i/>
            <w:color w:val="000000" w:themeColor="text1"/>
            <w:sz w:val="26"/>
            <w:szCs w:val="26"/>
          </w:rPr>
          <w:t xml:space="preserve"> </w:t>
        </w:r>
        <w:proofErr w:type="spellStart"/>
        <w:r w:rsidRPr="00D45772">
          <w:rPr>
            <w:rStyle w:val="Hyperlink"/>
            <w:i/>
            <w:color w:val="000000" w:themeColor="text1"/>
            <w:sz w:val="26"/>
            <w:szCs w:val="26"/>
          </w:rPr>
          <w:t>Makower</w:t>
        </w:r>
        <w:proofErr w:type="spellEnd"/>
      </w:hyperlink>
      <w:r w:rsidRPr="00D45772">
        <w:rPr>
          <w:sz w:val="26"/>
          <w:szCs w:val="26"/>
        </w:rPr>
        <w:t xml:space="preserve"> (2012) The control of water pollution has become of increasing importance in recent years. The release of dyes into the environment constitutes only a small proportion of water pollution, but dyes are visible in small quantities due to their brilliance. Tightening government legislation is forcing textile industries to treat their waste effluent to an increasingly high standard. Currently, removal of dyes from effluents is by </w:t>
      </w:r>
      <w:proofErr w:type="spellStart"/>
      <w:r w:rsidRPr="00D45772">
        <w:rPr>
          <w:sz w:val="26"/>
          <w:szCs w:val="26"/>
        </w:rPr>
        <w:t>physio</w:t>
      </w:r>
      <w:proofErr w:type="spellEnd"/>
      <w:r w:rsidRPr="00D45772">
        <w:rPr>
          <w:sz w:val="26"/>
          <w:szCs w:val="26"/>
        </w:rPr>
        <w:t xml:space="preserve">-chemical means. Such methods are often very costly and although the dyes are removed, accumulation of concentrated sludge creates a disposal problem. There is a need to find new natural source for dyeing </w:t>
      </w:r>
      <w:r w:rsidRPr="00D45772">
        <w:rPr>
          <w:rFonts w:eastAsia="Times New Roman"/>
          <w:sz w:val="26"/>
          <w:szCs w:val="26"/>
        </w:rPr>
        <w:t xml:space="preserve">explain Robinson, </w:t>
      </w:r>
      <w:proofErr w:type="spellStart"/>
      <w:r w:rsidRPr="00D45772">
        <w:rPr>
          <w:rFonts w:eastAsia="Times New Roman"/>
          <w:sz w:val="26"/>
          <w:szCs w:val="26"/>
        </w:rPr>
        <w:t>Mullan</w:t>
      </w:r>
      <w:proofErr w:type="spellEnd"/>
      <w:r w:rsidRPr="00D45772">
        <w:rPr>
          <w:rFonts w:eastAsia="Times New Roman"/>
          <w:sz w:val="26"/>
          <w:szCs w:val="26"/>
        </w:rPr>
        <w:t xml:space="preserve"> (2001).</w:t>
      </w:r>
      <w:r w:rsidRPr="00D45772">
        <w:rPr>
          <w:sz w:val="26"/>
          <w:szCs w:val="26"/>
        </w:rPr>
        <w:t xml:space="preserve"> </w:t>
      </w:r>
    </w:p>
    <w:p w:rsidR="00994FF6" w:rsidRPr="00D45772" w:rsidRDefault="00994FF6" w:rsidP="00994FF6">
      <w:pPr>
        <w:spacing w:after="0" w:line="360" w:lineRule="auto"/>
        <w:ind w:firstLine="720"/>
        <w:jc w:val="both"/>
        <w:rPr>
          <w:rFonts w:eastAsia="Times New Roman"/>
          <w:sz w:val="26"/>
          <w:szCs w:val="26"/>
        </w:rPr>
      </w:pPr>
      <w:r w:rsidRPr="00D45772">
        <w:rPr>
          <w:rFonts w:eastAsia="Times New Roman"/>
          <w:sz w:val="26"/>
          <w:szCs w:val="26"/>
        </w:rPr>
        <w:t xml:space="preserve">The apparel industry has a big pollution problem. The World Bank estimates that 17 – 20 percent of industrial water pollution comes from textile coloration and treatment. They’ve also identified 72 toxic chemicals in our water solely from textile dyeing, 30 of which are permanent. This represents an appalling environmental issue for the industry. Water pollution from dye houses and coloration treatments could be a major hurdle for </w:t>
      </w:r>
      <w:r w:rsidRPr="00D45772">
        <w:rPr>
          <w:rFonts w:eastAsia="Times New Roman"/>
          <w:sz w:val="26"/>
          <w:szCs w:val="26"/>
        </w:rPr>
        <w:lastRenderedPageBreak/>
        <w:t xml:space="preserve">apparel manufacturers. Some companies have taken action, and removed dyes from certain garments, but there is no denying that consumers want color and variety in their clothing. When creating eco-friendlier apparel, it is important not to forget the role dye plays as an environmental ill. Consumers are becoming quite conscious of traditional dyeing (natural dyeing) is safe for the environment explains </w:t>
      </w:r>
      <w:proofErr w:type="spellStart"/>
      <w:r w:rsidRPr="00D45772">
        <w:rPr>
          <w:rFonts w:eastAsia="Times New Roman"/>
          <w:sz w:val="26"/>
          <w:szCs w:val="26"/>
        </w:rPr>
        <w:t>Raybin</w:t>
      </w:r>
      <w:proofErr w:type="spellEnd"/>
      <w:r w:rsidRPr="00D45772">
        <w:rPr>
          <w:rFonts w:eastAsia="Times New Roman"/>
          <w:sz w:val="26"/>
          <w:szCs w:val="26"/>
        </w:rPr>
        <w:t xml:space="preserve"> (2009)</w:t>
      </w:r>
      <w:r>
        <w:rPr>
          <w:rFonts w:eastAsia="Times New Roman"/>
          <w:sz w:val="26"/>
          <w:szCs w:val="26"/>
        </w:rPr>
        <w:t>.</w:t>
      </w:r>
    </w:p>
    <w:p w:rsidR="00994FF6" w:rsidRPr="00D45772" w:rsidRDefault="00994FF6" w:rsidP="00994FF6">
      <w:pPr>
        <w:spacing w:after="0" w:line="360" w:lineRule="auto"/>
        <w:jc w:val="both"/>
        <w:rPr>
          <w:rFonts w:eastAsia="Times New Roman"/>
          <w:sz w:val="26"/>
          <w:szCs w:val="26"/>
        </w:rPr>
      </w:pPr>
      <w:r w:rsidRPr="00D45772">
        <w:rPr>
          <w:rFonts w:eastAsia="Times New Roman"/>
          <w:sz w:val="26"/>
          <w:szCs w:val="26"/>
        </w:rPr>
        <w:t xml:space="preserve">             .</w:t>
      </w:r>
    </w:p>
    <w:p w:rsidR="00994FF6" w:rsidRDefault="00994FF6" w:rsidP="00994FF6">
      <w:pPr>
        <w:spacing w:line="360" w:lineRule="auto"/>
        <w:jc w:val="both"/>
        <w:rPr>
          <w:b/>
          <w:sz w:val="26"/>
          <w:szCs w:val="26"/>
        </w:rPr>
      </w:pPr>
    </w:p>
    <w:p w:rsidR="00994FF6" w:rsidRPr="00D45772" w:rsidRDefault="00994FF6" w:rsidP="00994FF6">
      <w:pPr>
        <w:spacing w:line="360" w:lineRule="auto"/>
        <w:jc w:val="both"/>
        <w:rPr>
          <w:b/>
          <w:sz w:val="26"/>
          <w:szCs w:val="26"/>
        </w:rPr>
      </w:pPr>
      <w:r>
        <w:rPr>
          <w:b/>
          <w:sz w:val="26"/>
          <w:szCs w:val="26"/>
        </w:rPr>
        <w:t xml:space="preserve">2.2. </w:t>
      </w:r>
      <w:r>
        <w:rPr>
          <w:b/>
          <w:sz w:val="26"/>
          <w:szCs w:val="26"/>
        </w:rPr>
        <w:tab/>
      </w:r>
      <w:r w:rsidRPr="00D45772">
        <w:rPr>
          <w:b/>
          <w:sz w:val="26"/>
          <w:szCs w:val="26"/>
        </w:rPr>
        <w:t>SILK</w:t>
      </w:r>
    </w:p>
    <w:p w:rsidR="00994FF6" w:rsidRPr="00D45772" w:rsidRDefault="00994FF6" w:rsidP="00994FF6">
      <w:pPr>
        <w:spacing w:line="360" w:lineRule="auto"/>
        <w:jc w:val="both"/>
        <w:rPr>
          <w:sz w:val="26"/>
          <w:szCs w:val="26"/>
        </w:rPr>
      </w:pPr>
      <w:r w:rsidRPr="00D45772">
        <w:rPr>
          <w:sz w:val="26"/>
          <w:szCs w:val="26"/>
        </w:rPr>
        <w:tab/>
        <w:t xml:space="preserve">According to </w:t>
      </w:r>
      <w:proofErr w:type="spellStart"/>
      <w:r w:rsidRPr="00D45772">
        <w:rPr>
          <w:sz w:val="26"/>
          <w:szCs w:val="26"/>
        </w:rPr>
        <w:t>Gowda</w:t>
      </w:r>
      <w:proofErr w:type="spellEnd"/>
      <w:r w:rsidRPr="00D45772">
        <w:rPr>
          <w:sz w:val="26"/>
          <w:szCs w:val="26"/>
        </w:rPr>
        <w:t xml:space="preserve"> (2007) silk the queen of textiles is distinguished for luxury, elegance and comfort. </w:t>
      </w:r>
      <w:proofErr w:type="spellStart"/>
      <w:r w:rsidRPr="00D45772">
        <w:rPr>
          <w:sz w:val="26"/>
          <w:szCs w:val="26"/>
        </w:rPr>
        <w:t>Naveen</w:t>
      </w:r>
      <w:proofErr w:type="spellEnd"/>
      <w:r w:rsidRPr="00D45772">
        <w:rPr>
          <w:sz w:val="26"/>
          <w:szCs w:val="26"/>
        </w:rPr>
        <w:t xml:space="preserve"> (2007) says silk is produced by the silkworm </w:t>
      </w:r>
      <w:proofErr w:type="spellStart"/>
      <w:r w:rsidRPr="00D45772">
        <w:rPr>
          <w:sz w:val="26"/>
          <w:szCs w:val="26"/>
        </w:rPr>
        <w:t>bombyx</w:t>
      </w:r>
      <w:proofErr w:type="spellEnd"/>
      <w:r w:rsidRPr="00D45772">
        <w:rPr>
          <w:sz w:val="26"/>
          <w:szCs w:val="26"/>
        </w:rPr>
        <w:t xml:space="preserve"> </w:t>
      </w:r>
      <w:proofErr w:type="spellStart"/>
      <w:r w:rsidRPr="00D45772">
        <w:rPr>
          <w:sz w:val="26"/>
          <w:szCs w:val="26"/>
        </w:rPr>
        <w:t>mori</w:t>
      </w:r>
      <w:proofErr w:type="spellEnd"/>
      <w:r w:rsidRPr="00D45772">
        <w:rPr>
          <w:sz w:val="26"/>
          <w:szCs w:val="26"/>
        </w:rPr>
        <w:t xml:space="preserve">; it is the only organic fiber that is in the form of filament. Silk has been defined as “smooth, lustrous, elastic fiber of small diameter and of animal origin”. As in well known, ordinary commercial silk is secreted or ‘spun’ by the silk worm the caterpillar form a moth known as </w:t>
      </w:r>
      <w:proofErr w:type="spellStart"/>
      <w:r w:rsidRPr="00D45772">
        <w:rPr>
          <w:sz w:val="26"/>
          <w:szCs w:val="26"/>
        </w:rPr>
        <w:t>bombyx</w:t>
      </w:r>
      <w:proofErr w:type="spellEnd"/>
      <w:r w:rsidRPr="00D45772">
        <w:rPr>
          <w:sz w:val="26"/>
          <w:szCs w:val="26"/>
        </w:rPr>
        <w:t xml:space="preserve"> </w:t>
      </w:r>
      <w:proofErr w:type="spellStart"/>
      <w:r w:rsidRPr="00D45772">
        <w:rPr>
          <w:sz w:val="26"/>
          <w:szCs w:val="26"/>
        </w:rPr>
        <w:t>mori</w:t>
      </w:r>
      <w:proofErr w:type="spellEnd"/>
      <w:r w:rsidRPr="00D45772">
        <w:rPr>
          <w:sz w:val="26"/>
          <w:szCs w:val="26"/>
        </w:rPr>
        <w:t xml:space="preserve"> says </w:t>
      </w:r>
      <w:proofErr w:type="spellStart"/>
      <w:r w:rsidRPr="00D45772">
        <w:rPr>
          <w:sz w:val="26"/>
          <w:szCs w:val="26"/>
        </w:rPr>
        <w:t>Pellew</w:t>
      </w:r>
      <w:proofErr w:type="spellEnd"/>
      <w:r w:rsidRPr="00D45772">
        <w:rPr>
          <w:sz w:val="26"/>
          <w:szCs w:val="26"/>
        </w:rPr>
        <w:t xml:space="preserve"> (2003). Silk is a structure less secretion in the form of a cocoon consisting of continuous filament. It is a smooth, lustrous, elastic and fine filament, the length of which varies from cocoon to cocoon and from species to species expresses </w:t>
      </w:r>
      <w:proofErr w:type="spellStart"/>
      <w:r w:rsidRPr="00D45772">
        <w:rPr>
          <w:sz w:val="26"/>
          <w:szCs w:val="26"/>
        </w:rPr>
        <w:t>Mishra</w:t>
      </w:r>
      <w:proofErr w:type="spellEnd"/>
      <w:r w:rsidRPr="00D45772">
        <w:rPr>
          <w:sz w:val="26"/>
          <w:szCs w:val="26"/>
        </w:rPr>
        <w:t xml:space="preserve"> (2000). The unique properties of silk like the natural sheen, inherent, affinity for dyes, vibrant color, high absorbance, light weight, resilience and excellent drape have made it highly sought after it has been utilized for apparel for centuries, reveals </w:t>
      </w:r>
      <w:proofErr w:type="spellStart"/>
      <w:r w:rsidRPr="00D45772">
        <w:rPr>
          <w:sz w:val="26"/>
          <w:szCs w:val="26"/>
        </w:rPr>
        <w:t>Sudhakar</w:t>
      </w:r>
      <w:proofErr w:type="spellEnd"/>
      <w:r w:rsidRPr="00D45772">
        <w:rPr>
          <w:sz w:val="26"/>
          <w:szCs w:val="26"/>
        </w:rPr>
        <w:t xml:space="preserve"> (2007).</w:t>
      </w:r>
    </w:p>
    <w:p w:rsidR="00994FF6" w:rsidRPr="00D45772" w:rsidRDefault="00994FF6" w:rsidP="00994FF6">
      <w:pPr>
        <w:spacing w:line="360" w:lineRule="auto"/>
        <w:jc w:val="both"/>
        <w:rPr>
          <w:b/>
          <w:sz w:val="26"/>
          <w:szCs w:val="26"/>
        </w:rPr>
      </w:pPr>
      <w:r>
        <w:rPr>
          <w:b/>
          <w:sz w:val="26"/>
          <w:szCs w:val="26"/>
        </w:rPr>
        <w:t xml:space="preserve">2.2.1. </w:t>
      </w:r>
      <w:r>
        <w:rPr>
          <w:b/>
          <w:sz w:val="26"/>
          <w:szCs w:val="26"/>
        </w:rPr>
        <w:tab/>
      </w:r>
      <w:r w:rsidRPr="00D45772">
        <w:rPr>
          <w:b/>
          <w:sz w:val="26"/>
          <w:szCs w:val="26"/>
        </w:rPr>
        <w:t>History of silk</w:t>
      </w:r>
    </w:p>
    <w:p w:rsidR="00994FF6" w:rsidRPr="00453D8C" w:rsidRDefault="00994FF6" w:rsidP="00994FF6">
      <w:pPr>
        <w:spacing w:line="360" w:lineRule="auto"/>
        <w:jc w:val="both"/>
        <w:rPr>
          <w:spacing w:val="-4"/>
          <w:sz w:val="26"/>
          <w:szCs w:val="26"/>
        </w:rPr>
      </w:pPr>
      <w:r w:rsidRPr="00453D8C">
        <w:rPr>
          <w:spacing w:val="-4"/>
          <w:sz w:val="26"/>
          <w:szCs w:val="26"/>
        </w:rPr>
        <w:tab/>
        <w:t xml:space="preserve">Silkworm spins into a cocoon was first discovered in China about 2600 B.C.  Legend tells us that a cocoon accidentally dropped into a cup of tea that a </w:t>
      </w:r>
      <w:r w:rsidRPr="00453D8C">
        <w:rPr>
          <w:spacing w:val="-4"/>
          <w:sz w:val="26"/>
          <w:szCs w:val="26"/>
        </w:rPr>
        <w:lastRenderedPageBreak/>
        <w:t xml:space="preserve">Chinese princess was having in her garden. The hot liquid softened and loosened the fiber, which the princess pulled and drew away from the cocoon as a continuous strand another story cites empress Si-Ling-Chi as the first producer of silk fiber, from which she made a silk robe for her husband. She was venerated as the goddess of the silk worm describes </w:t>
      </w:r>
      <w:proofErr w:type="spellStart"/>
      <w:r w:rsidRPr="00453D8C">
        <w:rPr>
          <w:spacing w:val="-4"/>
          <w:sz w:val="26"/>
          <w:szCs w:val="26"/>
        </w:rPr>
        <w:t>Corbman</w:t>
      </w:r>
      <w:proofErr w:type="spellEnd"/>
      <w:r w:rsidRPr="00453D8C">
        <w:rPr>
          <w:spacing w:val="-4"/>
          <w:sz w:val="26"/>
          <w:szCs w:val="26"/>
        </w:rPr>
        <w:t xml:space="preserve"> (2004). </w:t>
      </w:r>
      <w:proofErr w:type="spellStart"/>
      <w:r w:rsidRPr="00453D8C">
        <w:rPr>
          <w:spacing w:val="-4"/>
          <w:sz w:val="26"/>
          <w:szCs w:val="26"/>
        </w:rPr>
        <w:t>Rastogi</w:t>
      </w:r>
      <w:proofErr w:type="spellEnd"/>
      <w:r w:rsidRPr="00453D8C">
        <w:rPr>
          <w:spacing w:val="-4"/>
          <w:sz w:val="26"/>
          <w:szCs w:val="26"/>
        </w:rPr>
        <w:t xml:space="preserve"> (2009) affirms the Japanese supposedly abducted four Chinese maidens who were experts in sericulture and forced them to disclose the process. Another princess carried silkworm eggs and the seeds of the mulberry tree in her head dress when she left China to marry a prince of another kingdom. Even as late as the sixth century A.D, the secrets of silk manufacture were sought by the Byzantine emperor Justinian, who sent monks to the east to discover how to produce and weaver handsome fabric. The monks returned from a lengthy trip with silkworm eggs in their hollow bamboo walking sticks. From these seeds flourishing silk industry developed in Byzantium. The activation of the silk worm spread to Italy and later to France declares Collier (2001).</w:t>
      </w:r>
    </w:p>
    <w:p w:rsidR="00994FF6" w:rsidRPr="00D45772" w:rsidRDefault="00994FF6" w:rsidP="00994FF6">
      <w:pPr>
        <w:spacing w:line="360" w:lineRule="auto"/>
        <w:jc w:val="both"/>
        <w:rPr>
          <w:sz w:val="26"/>
          <w:szCs w:val="26"/>
        </w:rPr>
      </w:pPr>
      <w:r w:rsidRPr="00D45772">
        <w:rPr>
          <w:sz w:val="26"/>
          <w:szCs w:val="26"/>
        </w:rPr>
        <w:tab/>
        <w:t xml:space="preserve">In seventeenth century France was challenging Italy’s leadership and the silk looms established in the Lyons area of that time are still famous today for the unique beauty of their weaving perfumes Sheila Jefferson (2009). Barker (2007) communicates silk industry was practically limited to China and Japan, in which countries the silkworm was rigorously guarded, some missionaries, however, in the year 552 managed to bring some eggs to Constantinople, and eventually the industry was firmly established upon the north shores of the </w:t>
      </w:r>
      <w:proofErr w:type="spellStart"/>
      <w:r w:rsidRPr="00D45772">
        <w:rPr>
          <w:sz w:val="26"/>
          <w:szCs w:val="26"/>
        </w:rPr>
        <w:t>mediterraean</w:t>
      </w:r>
      <w:proofErr w:type="spellEnd"/>
      <w:r w:rsidRPr="00D45772">
        <w:rPr>
          <w:sz w:val="26"/>
          <w:szCs w:val="26"/>
        </w:rPr>
        <w:t xml:space="preserve">. The United States established a most complete silk industry from the worm to the finished product. </w:t>
      </w:r>
      <w:proofErr w:type="spellStart"/>
      <w:r w:rsidRPr="00D45772">
        <w:rPr>
          <w:sz w:val="26"/>
          <w:szCs w:val="26"/>
        </w:rPr>
        <w:t>Sushma</w:t>
      </w:r>
      <w:proofErr w:type="spellEnd"/>
      <w:r w:rsidRPr="00D45772">
        <w:rPr>
          <w:sz w:val="26"/>
          <w:szCs w:val="26"/>
        </w:rPr>
        <w:t xml:space="preserve"> (2008) delivers India learned of silk culture when a Chinese princess married an Indian prince.</w:t>
      </w:r>
    </w:p>
    <w:p w:rsidR="00994FF6" w:rsidRPr="00D45772" w:rsidRDefault="00994FF6" w:rsidP="00994FF6">
      <w:pPr>
        <w:spacing w:line="360" w:lineRule="auto"/>
        <w:jc w:val="both"/>
        <w:rPr>
          <w:b/>
          <w:sz w:val="26"/>
          <w:szCs w:val="26"/>
        </w:rPr>
      </w:pPr>
      <w:r>
        <w:rPr>
          <w:b/>
          <w:sz w:val="26"/>
          <w:szCs w:val="26"/>
        </w:rPr>
        <w:lastRenderedPageBreak/>
        <w:t xml:space="preserve">2.2.2. </w:t>
      </w:r>
      <w:r>
        <w:rPr>
          <w:b/>
          <w:sz w:val="26"/>
          <w:szCs w:val="26"/>
        </w:rPr>
        <w:tab/>
      </w:r>
      <w:r w:rsidRPr="00D45772">
        <w:rPr>
          <w:b/>
          <w:sz w:val="26"/>
          <w:szCs w:val="26"/>
        </w:rPr>
        <w:t>Kinds of silk</w:t>
      </w:r>
    </w:p>
    <w:p w:rsidR="00994FF6" w:rsidRPr="00D45772" w:rsidRDefault="00994FF6" w:rsidP="00994FF6">
      <w:pPr>
        <w:spacing w:line="360" w:lineRule="auto"/>
        <w:jc w:val="both"/>
        <w:rPr>
          <w:sz w:val="26"/>
          <w:szCs w:val="26"/>
        </w:rPr>
      </w:pPr>
      <w:r>
        <w:rPr>
          <w:sz w:val="26"/>
          <w:szCs w:val="26"/>
        </w:rPr>
        <w:tab/>
      </w:r>
      <w:r w:rsidRPr="00D45772">
        <w:rPr>
          <w:sz w:val="26"/>
          <w:szCs w:val="26"/>
        </w:rPr>
        <w:t>Mulberry silk is</w:t>
      </w:r>
      <w:r w:rsidRPr="00D45772">
        <w:rPr>
          <w:b/>
          <w:sz w:val="26"/>
          <w:szCs w:val="26"/>
        </w:rPr>
        <w:t xml:space="preserve"> </w:t>
      </w:r>
      <w:r w:rsidRPr="00D45772">
        <w:rPr>
          <w:sz w:val="26"/>
          <w:szCs w:val="26"/>
        </w:rPr>
        <w:t xml:space="preserve">the best known type of silk is obtained from cocoons made by the larvae of the mulberry silkworm </w:t>
      </w:r>
      <w:proofErr w:type="spellStart"/>
      <w:r w:rsidRPr="00D45772">
        <w:rPr>
          <w:sz w:val="26"/>
          <w:szCs w:val="26"/>
        </w:rPr>
        <w:t>bombyx</w:t>
      </w:r>
      <w:proofErr w:type="spellEnd"/>
      <w:r w:rsidRPr="00D45772">
        <w:rPr>
          <w:sz w:val="26"/>
          <w:szCs w:val="26"/>
        </w:rPr>
        <w:t xml:space="preserve"> </w:t>
      </w:r>
      <w:proofErr w:type="spellStart"/>
      <w:r w:rsidRPr="00D45772">
        <w:rPr>
          <w:sz w:val="26"/>
          <w:szCs w:val="26"/>
        </w:rPr>
        <w:t>mori</w:t>
      </w:r>
      <w:proofErr w:type="spellEnd"/>
      <w:r w:rsidRPr="00D45772">
        <w:rPr>
          <w:sz w:val="26"/>
          <w:szCs w:val="26"/>
        </w:rPr>
        <w:t xml:space="preserve"> reared in captivity. Mulberry silk has low static current generations having high natural lecture, sheen of a white or cream color conveys Frank (2001).</w:t>
      </w:r>
      <w:proofErr w:type="spellStart"/>
      <w:r w:rsidRPr="00D45772">
        <w:rPr>
          <w:sz w:val="26"/>
          <w:szCs w:val="26"/>
        </w:rPr>
        <w:t>Tasar</w:t>
      </w:r>
      <w:proofErr w:type="spellEnd"/>
      <w:r w:rsidRPr="00D45772">
        <w:rPr>
          <w:sz w:val="26"/>
          <w:szCs w:val="26"/>
        </w:rPr>
        <w:t xml:space="preserve"> silk is mainly produced in the </w:t>
      </w:r>
      <w:proofErr w:type="spellStart"/>
      <w:r w:rsidRPr="00D45772">
        <w:rPr>
          <w:sz w:val="26"/>
          <w:szCs w:val="26"/>
        </w:rPr>
        <w:t>chifu</w:t>
      </w:r>
      <w:proofErr w:type="spellEnd"/>
      <w:r w:rsidRPr="00D45772">
        <w:rPr>
          <w:sz w:val="26"/>
          <w:szCs w:val="26"/>
        </w:rPr>
        <w:t xml:space="preserve"> region of china. </w:t>
      </w:r>
      <w:proofErr w:type="spellStart"/>
      <w:r w:rsidRPr="00D45772">
        <w:rPr>
          <w:sz w:val="26"/>
          <w:szCs w:val="26"/>
        </w:rPr>
        <w:t>Tasar</w:t>
      </w:r>
      <w:proofErr w:type="spellEnd"/>
      <w:r w:rsidRPr="00D45772">
        <w:rPr>
          <w:sz w:val="26"/>
          <w:szCs w:val="26"/>
        </w:rPr>
        <w:t xml:space="preserve"> silk, when collected from the cocoon, has Yellowish brown color. One fiber of it is formed by the adhesion of two fibers. </w:t>
      </w:r>
      <w:proofErr w:type="spellStart"/>
      <w:r w:rsidRPr="00D45772">
        <w:rPr>
          <w:sz w:val="26"/>
          <w:szCs w:val="26"/>
        </w:rPr>
        <w:t>Subrata</w:t>
      </w:r>
      <w:proofErr w:type="spellEnd"/>
      <w:r w:rsidRPr="00D45772">
        <w:rPr>
          <w:sz w:val="26"/>
          <w:szCs w:val="26"/>
        </w:rPr>
        <w:t xml:space="preserve"> (2011) tells </w:t>
      </w:r>
      <w:proofErr w:type="spellStart"/>
      <w:r w:rsidRPr="00D45772">
        <w:rPr>
          <w:sz w:val="26"/>
          <w:szCs w:val="26"/>
        </w:rPr>
        <w:t>muga</w:t>
      </w:r>
      <w:proofErr w:type="spellEnd"/>
      <w:r w:rsidRPr="00D45772">
        <w:rPr>
          <w:sz w:val="26"/>
          <w:szCs w:val="26"/>
        </w:rPr>
        <w:t xml:space="preserve"> is derived from the </w:t>
      </w:r>
      <w:proofErr w:type="spellStart"/>
      <w:proofErr w:type="gramStart"/>
      <w:r w:rsidRPr="00D45772">
        <w:rPr>
          <w:sz w:val="26"/>
          <w:szCs w:val="26"/>
        </w:rPr>
        <w:t>assamese</w:t>
      </w:r>
      <w:proofErr w:type="spellEnd"/>
      <w:proofErr w:type="gramEnd"/>
      <w:r w:rsidRPr="00D45772">
        <w:rPr>
          <w:sz w:val="26"/>
          <w:szCs w:val="26"/>
        </w:rPr>
        <w:t xml:space="preserve"> word </w:t>
      </w:r>
      <w:proofErr w:type="spellStart"/>
      <w:r w:rsidRPr="00D45772">
        <w:rPr>
          <w:sz w:val="26"/>
          <w:szCs w:val="26"/>
        </w:rPr>
        <w:t>muga</w:t>
      </w:r>
      <w:proofErr w:type="spellEnd"/>
      <w:r w:rsidRPr="00D45772">
        <w:rPr>
          <w:sz w:val="26"/>
          <w:szCs w:val="26"/>
        </w:rPr>
        <w:t xml:space="preserve"> meaning yellowish. </w:t>
      </w:r>
      <w:proofErr w:type="spellStart"/>
      <w:r w:rsidRPr="00D45772">
        <w:rPr>
          <w:sz w:val="26"/>
          <w:szCs w:val="26"/>
        </w:rPr>
        <w:t>Muga</w:t>
      </w:r>
      <w:proofErr w:type="spellEnd"/>
      <w:r w:rsidRPr="00D45772">
        <w:rPr>
          <w:sz w:val="26"/>
          <w:szCs w:val="26"/>
        </w:rPr>
        <w:t xml:space="preserve"> silk is famous for its natural golden color, luster and durability. This silk is the product of the silk worm </w:t>
      </w:r>
      <w:proofErr w:type="spellStart"/>
      <w:r w:rsidRPr="00D45772">
        <w:rPr>
          <w:sz w:val="26"/>
          <w:szCs w:val="26"/>
        </w:rPr>
        <w:t>Antheraea</w:t>
      </w:r>
      <w:proofErr w:type="spellEnd"/>
      <w:r w:rsidRPr="00D45772">
        <w:rPr>
          <w:sz w:val="26"/>
          <w:szCs w:val="26"/>
        </w:rPr>
        <w:t xml:space="preserve"> </w:t>
      </w:r>
      <w:proofErr w:type="spellStart"/>
      <w:r w:rsidRPr="00D45772">
        <w:rPr>
          <w:sz w:val="26"/>
          <w:szCs w:val="26"/>
        </w:rPr>
        <w:t>assamensis</w:t>
      </w:r>
      <w:proofErr w:type="spellEnd"/>
      <w:r w:rsidRPr="00D45772">
        <w:rPr>
          <w:sz w:val="26"/>
          <w:szCs w:val="26"/>
        </w:rPr>
        <w:t xml:space="preserve"> </w:t>
      </w:r>
      <w:proofErr w:type="spellStart"/>
      <w:r w:rsidRPr="00D45772">
        <w:rPr>
          <w:sz w:val="26"/>
          <w:szCs w:val="26"/>
        </w:rPr>
        <w:t>Helfer</w:t>
      </w:r>
      <w:proofErr w:type="spellEnd"/>
      <w:r w:rsidRPr="00D45772">
        <w:rPr>
          <w:sz w:val="26"/>
          <w:szCs w:val="26"/>
        </w:rPr>
        <w:t xml:space="preserve"> endemic to Assam. </w:t>
      </w:r>
      <w:proofErr w:type="spellStart"/>
      <w:r w:rsidRPr="00D45772">
        <w:rPr>
          <w:sz w:val="26"/>
          <w:szCs w:val="26"/>
        </w:rPr>
        <w:t>Eri</w:t>
      </w:r>
      <w:proofErr w:type="spellEnd"/>
      <w:r w:rsidRPr="00D45772">
        <w:rPr>
          <w:sz w:val="26"/>
          <w:szCs w:val="26"/>
        </w:rPr>
        <w:t xml:space="preserve"> silk is got from the domesticated silk worm, “</w:t>
      </w:r>
      <w:proofErr w:type="spellStart"/>
      <w:r w:rsidRPr="00D45772">
        <w:rPr>
          <w:sz w:val="26"/>
          <w:szCs w:val="26"/>
        </w:rPr>
        <w:t>philosamiaricini</w:t>
      </w:r>
      <w:proofErr w:type="spellEnd"/>
      <w:r w:rsidRPr="00D45772">
        <w:rPr>
          <w:sz w:val="26"/>
          <w:szCs w:val="26"/>
        </w:rPr>
        <w:t xml:space="preserve">” that feeds mainly on the castor leaves. The end cocoons are open-mouthed views </w:t>
      </w:r>
      <w:proofErr w:type="spellStart"/>
      <w:r w:rsidRPr="00D45772">
        <w:rPr>
          <w:sz w:val="26"/>
          <w:szCs w:val="26"/>
        </w:rPr>
        <w:t>Rastogi</w:t>
      </w:r>
      <w:proofErr w:type="spellEnd"/>
      <w:r w:rsidRPr="00D45772">
        <w:rPr>
          <w:sz w:val="26"/>
          <w:szCs w:val="26"/>
        </w:rPr>
        <w:t xml:space="preserve"> (2009).</w:t>
      </w:r>
    </w:p>
    <w:p w:rsidR="00994FF6" w:rsidRPr="00D45772" w:rsidRDefault="00994FF6" w:rsidP="00994FF6">
      <w:pPr>
        <w:spacing w:line="360" w:lineRule="auto"/>
        <w:jc w:val="both"/>
        <w:rPr>
          <w:b/>
          <w:sz w:val="26"/>
          <w:szCs w:val="26"/>
        </w:rPr>
      </w:pPr>
      <w:r>
        <w:rPr>
          <w:b/>
          <w:sz w:val="26"/>
          <w:szCs w:val="26"/>
        </w:rPr>
        <w:t xml:space="preserve">2.2.3. </w:t>
      </w:r>
      <w:r>
        <w:rPr>
          <w:b/>
          <w:sz w:val="26"/>
          <w:szCs w:val="26"/>
        </w:rPr>
        <w:tab/>
        <w:t>Properties of silk</w:t>
      </w:r>
    </w:p>
    <w:p w:rsidR="00994FF6" w:rsidRPr="00D45772" w:rsidRDefault="00994FF6" w:rsidP="00994FF6">
      <w:pPr>
        <w:spacing w:after="240" w:line="360" w:lineRule="auto"/>
        <w:jc w:val="both"/>
        <w:rPr>
          <w:sz w:val="26"/>
          <w:szCs w:val="26"/>
        </w:rPr>
      </w:pPr>
      <w:r w:rsidRPr="00D45772">
        <w:rPr>
          <w:sz w:val="26"/>
          <w:szCs w:val="26"/>
        </w:rPr>
        <w:tab/>
        <w:t xml:space="preserve">Silk is extruded by the silkworm in the form of a double filament cemented by gum. So it is the longest natural fiber. The length is around thousand meters for unbroken filament. The diameter is around 0.013 mm to 0.08 mm the denier in the raw stated is 2-3 denier and 1.0 – 1.3 denier in the boiled stage reveals </w:t>
      </w:r>
      <w:proofErr w:type="spellStart"/>
      <w:r w:rsidRPr="00D45772">
        <w:rPr>
          <w:sz w:val="26"/>
          <w:szCs w:val="26"/>
        </w:rPr>
        <w:t>Mishra</w:t>
      </w:r>
      <w:proofErr w:type="spellEnd"/>
      <w:r w:rsidRPr="00D45772">
        <w:rPr>
          <w:sz w:val="26"/>
          <w:szCs w:val="26"/>
        </w:rPr>
        <w:t xml:space="preserve"> (2000). Natural silk is one of the strongest textile fibers which is accounted for the stretched out molecular form when de-gummed it has a tensile strength of 4-5 </w:t>
      </w:r>
      <w:proofErr w:type="spellStart"/>
      <w:r w:rsidRPr="00D45772">
        <w:rPr>
          <w:sz w:val="26"/>
          <w:szCs w:val="26"/>
        </w:rPr>
        <w:t>gms</w:t>
      </w:r>
      <w:proofErr w:type="spellEnd"/>
      <w:r w:rsidRPr="00D45772">
        <w:rPr>
          <w:sz w:val="26"/>
          <w:szCs w:val="26"/>
        </w:rPr>
        <w:t xml:space="preserve"> per denier, where as softened silk has only 3 grams suggests </w:t>
      </w:r>
      <w:proofErr w:type="spellStart"/>
      <w:r w:rsidRPr="00D45772">
        <w:rPr>
          <w:sz w:val="26"/>
          <w:szCs w:val="26"/>
        </w:rPr>
        <w:t>Stoney</w:t>
      </w:r>
      <w:proofErr w:type="spellEnd"/>
      <w:r w:rsidRPr="00D45772">
        <w:rPr>
          <w:sz w:val="26"/>
          <w:szCs w:val="26"/>
        </w:rPr>
        <w:t xml:space="preserve"> [2000].Silk has a moderate degree of resilience creases will hang out of silk, particularly under moist conditions, but its wrinkle recovery is slower and hot as good as that of wool Presumes Collier (2ooo). The elastic recovery of silk after spinning is not as good as that of wool but is superior to that of cotton or rayon once it has stretched by about 2% of </w:t>
      </w:r>
      <w:r w:rsidRPr="00D45772">
        <w:rPr>
          <w:sz w:val="26"/>
          <w:szCs w:val="26"/>
        </w:rPr>
        <w:lastRenderedPageBreak/>
        <w:t xml:space="preserve">its original length, silk tends to remain permanently stretched. There is a slow elastic recovery or creep after extension, but the silk does not regain its original length denotes </w:t>
      </w:r>
      <w:proofErr w:type="spellStart"/>
      <w:r w:rsidRPr="00D45772">
        <w:rPr>
          <w:sz w:val="26"/>
          <w:szCs w:val="26"/>
        </w:rPr>
        <w:t>Gorden</w:t>
      </w:r>
      <w:proofErr w:type="spellEnd"/>
      <w:r w:rsidRPr="00D45772">
        <w:rPr>
          <w:sz w:val="26"/>
          <w:szCs w:val="26"/>
        </w:rPr>
        <w:t xml:space="preserve"> (2004). According to </w:t>
      </w:r>
      <w:proofErr w:type="spellStart"/>
      <w:r w:rsidRPr="00D45772">
        <w:rPr>
          <w:sz w:val="26"/>
          <w:szCs w:val="26"/>
        </w:rPr>
        <w:t>Corbman</w:t>
      </w:r>
      <w:proofErr w:type="spellEnd"/>
      <w:r w:rsidRPr="00D45772">
        <w:rPr>
          <w:sz w:val="26"/>
          <w:szCs w:val="26"/>
        </w:rPr>
        <w:t xml:space="preserve"> (2007) because of the straightness of the filament, smooth-surfaced silk fabrics have only a normal shrinkage. Nakamura (2000) tells </w:t>
      </w:r>
      <w:proofErr w:type="gramStart"/>
      <w:r w:rsidRPr="00D45772">
        <w:rPr>
          <w:sz w:val="26"/>
          <w:szCs w:val="26"/>
        </w:rPr>
        <w:t>If</w:t>
      </w:r>
      <w:proofErr w:type="gramEnd"/>
      <w:r w:rsidRPr="00D45772">
        <w:rPr>
          <w:sz w:val="26"/>
          <w:szCs w:val="26"/>
        </w:rPr>
        <w:t xml:space="preserve"> silk is wrinkled or rubbed, it generates a sound special to the silk and this is called </w:t>
      </w:r>
      <w:proofErr w:type="spellStart"/>
      <w:r w:rsidRPr="00D45772">
        <w:rPr>
          <w:sz w:val="26"/>
          <w:szCs w:val="26"/>
        </w:rPr>
        <w:t>scroop</w:t>
      </w:r>
      <w:proofErr w:type="spellEnd"/>
      <w:r w:rsidRPr="00D45772">
        <w:rPr>
          <w:sz w:val="26"/>
          <w:szCs w:val="26"/>
        </w:rPr>
        <w:t xml:space="preserve">. The casually said term ‘sound of silk rustle’ means the faint sound of </w:t>
      </w:r>
      <w:proofErr w:type="spellStart"/>
      <w:r w:rsidRPr="00D45772">
        <w:rPr>
          <w:sz w:val="26"/>
          <w:szCs w:val="26"/>
        </w:rPr>
        <w:t>scroop</w:t>
      </w:r>
      <w:proofErr w:type="spellEnd"/>
      <w:r w:rsidRPr="00D45772">
        <w:rPr>
          <w:sz w:val="26"/>
          <w:szCs w:val="26"/>
        </w:rPr>
        <w:t xml:space="preserve">, this property gets promoted if silk is soaked in a verified thin organic acid, for e.g. Acetic acid and then dried. </w:t>
      </w:r>
      <w:proofErr w:type="spellStart"/>
      <w:r w:rsidRPr="00D45772">
        <w:rPr>
          <w:sz w:val="26"/>
          <w:szCs w:val="26"/>
        </w:rPr>
        <w:t>Sakthivel</w:t>
      </w:r>
      <w:proofErr w:type="spellEnd"/>
      <w:r w:rsidRPr="00D45772">
        <w:rPr>
          <w:sz w:val="26"/>
          <w:szCs w:val="26"/>
        </w:rPr>
        <w:t xml:space="preserve"> (2011) suggests silk can absorb up to 30% of its weight in moisture without creating a damp feeling. When moisture is absorbed it generated “wetting heat” which helps to explain why silk is comfortable to wear next to the skin. The extent to which silk has been weakened by light depends upon its p</w:t>
      </w:r>
      <w:r w:rsidRPr="00D45772">
        <w:rPr>
          <w:sz w:val="26"/>
          <w:szCs w:val="26"/>
          <w:vertAlign w:val="superscript"/>
        </w:rPr>
        <w:t>H</w:t>
      </w:r>
      <w:r w:rsidRPr="00D45772">
        <w:rPr>
          <w:sz w:val="26"/>
          <w:szCs w:val="26"/>
        </w:rPr>
        <w:t xml:space="preserve"> other factors remaining constant. The maximum stability is found at about p</w:t>
      </w:r>
      <w:r w:rsidRPr="00D45772">
        <w:rPr>
          <w:sz w:val="26"/>
          <w:szCs w:val="26"/>
          <w:vertAlign w:val="superscript"/>
        </w:rPr>
        <w:t>H</w:t>
      </w:r>
      <w:r w:rsidRPr="00D45772">
        <w:rPr>
          <w:sz w:val="26"/>
          <w:szCs w:val="26"/>
        </w:rPr>
        <w:t xml:space="preserve"> 10, conveys </w:t>
      </w:r>
      <w:proofErr w:type="spellStart"/>
      <w:r w:rsidRPr="00D45772">
        <w:rPr>
          <w:sz w:val="26"/>
          <w:szCs w:val="26"/>
        </w:rPr>
        <w:t>Mishra</w:t>
      </w:r>
      <w:proofErr w:type="spellEnd"/>
      <w:r w:rsidRPr="00D45772">
        <w:rPr>
          <w:sz w:val="26"/>
          <w:szCs w:val="26"/>
        </w:rPr>
        <w:t xml:space="preserve"> (2000). Mildew is not a problem with silk. Moths do not harm clean silk, but carpet beetles will attack the fabric, explains </w:t>
      </w:r>
      <w:proofErr w:type="spellStart"/>
      <w:r w:rsidRPr="00D45772">
        <w:rPr>
          <w:sz w:val="26"/>
          <w:szCs w:val="26"/>
        </w:rPr>
        <w:t>Tortora</w:t>
      </w:r>
      <w:proofErr w:type="spellEnd"/>
      <w:r w:rsidRPr="00D45772">
        <w:rPr>
          <w:sz w:val="26"/>
          <w:szCs w:val="26"/>
        </w:rPr>
        <w:t xml:space="preserve"> (2001).</w:t>
      </w:r>
    </w:p>
    <w:p w:rsidR="00994FF6" w:rsidRPr="00D45772" w:rsidRDefault="00994FF6" w:rsidP="00994FF6">
      <w:pPr>
        <w:spacing w:after="240" w:line="360" w:lineRule="auto"/>
        <w:jc w:val="both"/>
        <w:outlineLvl w:val="1"/>
        <w:rPr>
          <w:rFonts w:eastAsia="Times New Roman"/>
          <w:b/>
          <w:bCs/>
          <w:sz w:val="26"/>
          <w:szCs w:val="26"/>
        </w:rPr>
      </w:pPr>
      <w:r>
        <w:rPr>
          <w:rFonts w:eastAsia="Times New Roman"/>
          <w:b/>
          <w:bCs/>
          <w:sz w:val="26"/>
          <w:szCs w:val="26"/>
        </w:rPr>
        <w:t xml:space="preserve">2.2.4. </w:t>
      </w:r>
      <w:r>
        <w:rPr>
          <w:rFonts w:eastAsia="Times New Roman"/>
          <w:b/>
          <w:bCs/>
          <w:sz w:val="26"/>
          <w:szCs w:val="26"/>
        </w:rPr>
        <w:tab/>
      </w:r>
      <w:r w:rsidRPr="00D45772">
        <w:rPr>
          <w:rFonts w:eastAsia="Times New Roman"/>
          <w:b/>
          <w:bCs/>
          <w:sz w:val="26"/>
          <w:szCs w:val="26"/>
        </w:rPr>
        <w:t>Advantages of silk</w:t>
      </w:r>
    </w:p>
    <w:p w:rsidR="00994FF6" w:rsidRDefault="00994FF6" w:rsidP="00994FF6">
      <w:pPr>
        <w:spacing w:after="240" w:line="360" w:lineRule="auto"/>
        <w:jc w:val="both"/>
        <w:rPr>
          <w:sz w:val="26"/>
          <w:szCs w:val="26"/>
        </w:rPr>
      </w:pPr>
      <w:r>
        <w:rPr>
          <w:rFonts w:eastAsia="Times New Roman"/>
          <w:sz w:val="26"/>
          <w:szCs w:val="26"/>
        </w:rPr>
        <w:tab/>
      </w:r>
      <w:r w:rsidRPr="00D45772">
        <w:rPr>
          <w:rFonts w:eastAsia="Times New Roman"/>
          <w:sz w:val="26"/>
          <w:szCs w:val="26"/>
        </w:rPr>
        <w:t xml:space="preserve">Wrinkle resistant with stain- and odor-defying properties, silk is an all-purpose fabric. Silk is strong, resilient and handles repeated washings well. Silk accepts dye well, so it is available in a wide variety of colors and patterns. Says </w:t>
      </w:r>
      <w:r w:rsidRPr="00D45772">
        <w:rPr>
          <w:rStyle w:val="note"/>
          <w:sz w:val="26"/>
          <w:szCs w:val="26"/>
        </w:rPr>
        <w:t>Goddard</w:t>
      </w:r>
      <w:r w:rsidRPr="00D45772">
        <w:rPr>
          <w:rStyle w:val="about"/>
          <w:sz w:val="26"/>
          <w:szCs w:val="26"/>
        </w:rPr>
        <w:t xml:space="preserve"> (2009)</w:t>
      </w:r>
      <w:r w:rsidRPr="00D45772">
        <w:rPr>
          <w:rFonts w:eastAsia="Times New Roman"/>
          <w:sz w:val="26"/>
          <w:szCs w:val="26"/>
        </w:rPr>
        <w:t>.</w:t>
      </w:r>
      <w:r w:rsidRPr="00D45772">
        <w:rPr>
          <w:sz w:val="26"/>
          <w:szCs w:val="26"/>
        </w:rPr>
        <w:t xml:space="preserve">Besides its luxurious softness and lustrous beauty, there are various other benefits of silk that other fabrics that man-made fabrics simply cannot match. These advantages of silk have rightly earned silk its reputation as the queen of fabrics. Because of its natural protein structure, silk is the most hypoallergenic of all fabrics. An all-climate fabric, silk is warm and </w:t>
      </w:r>
      <w:proofErr w:type="spellStart"/>
      <w:r w:rsidRPr="00D45772">
        <w:rPr>
          <w:sz w:val="26"/>
          <w:szCs w:val="26"/>
        </w:rPr>
        <w:t>cosy</w:t>
      </w:r>
      <w:proofErr w:type="spellEnd"/>
      <w:r w:rsidRPr="00D45772">
        <w:rPr>
          <w:sz w:val="26"/>
          <w:szCs w:val="26"/>
        </w:rPr>
        <w:t xml:space="preserve"> in winter and comfortably cool when temperatures rise. Its natural </w:t>
      </w:r>
      <w:r w:rsidRPr="00D45772">
        <w:rPr>
          <w:sz w:val="26"/>
          <w:szCs w:val="26"/>
        </w:rPr>
        <w:lastRenderedPageBreak/>
        <w:t xml:space="preserve">temperature-regulating properties give silk this paradoxical ability to cool and warm simultaneously. Silk garments thus outperform other fabrics in both summer and winter. Silk worn as a second layer warms without being bulky. </w:t>
      </w:r>
      <w:hyperlink r:id="rId11" w:history="1">
        <w:r w:rsidRPr="00D45772">
          <w:rPr>
            <w:rStyle w:val="Hyperlink"/>
            <w:color w:val="auto"/>
            <w:sz w:val="26"/>
            <w:szCs w:val="26"/>
          </w:rPr>
          <w:t>http://www.demurelook.com/</w:t>
        </w:r>
      </w:hyperlink>
      <w:r w:rsidRPr="00D45772">
        <w:rPr>
          <w:sz w:val="26"/>
          <w:szCs w:val="26"/>
        </w:rPr>
        <w:t xml:space="preserve">. Silk fabric can be made into suits for men and women. Evening gowns made of silk are absolutely matchless. Nightgowns and pajama suits are made from silk. In the orient silk fabric is made into gowns and kimonos. In Asian countries dress suits and saris made of silk are resplendent. Silk looks expensive, is stunningly elegant and the wearer feels great. It is a wonderful fabric and one can never thank the Chinese concubine enough.  http://texmin.nic.in/aptcf/.Silk is highly absorbent it can absorb up to 30% of its weight in moisture without feeling damp. Silk will absorb perspiration while letting your skin breathe. In spite of its delicate appearance, silk is relatively robust. Its smooth surface resists soil and odors well. Silk is wrinkle and tear resistant, and dries quickly. While silk abrasion resistance is moderate, it is the strongest natural fiber and, surprisingly, it easily competes with steel yarn in tensile strength. Silk takes color well washes easily and is easy to work with in spinning, weaving, knitting, and sewing. Silk mixes well with other animal and vegetable fiber. </w:t>
      </w:r>
      <w:hyperlink r:id="rId12" w:history="1">
        <w:proofErr w:type="gramStart"/>
        <w:r w:rsidRPr="005D04AE">
          <w:rPr>
            <w:rStyle w:val="Hyperlink"/>
            <w:sz w:val="26"/>
            <w:szCs w:val="26"/>
          </w:rPr>
          <w:t>https://texeresilk.com/main/</w:t>
        </w:r>
      </w:hyperlink>
      <w:r>
        <w:rPr>
          <w:sz w:val="26"/>
          <w:szCs w:val="26"/>
        </w:rPr>
        <w:t xml:space="preserve"> </w:t>
      </w:r>
      <w:proofErr w:type="spellStart"/>
      <w:r w:rsidRPr="00D45772">
        <w:rPr>
          <w:sz w:val="26"/>
          <w:szCs w:val="26"/>
        </w:rPr>
        <w:t>cms</w:t>
      </w:r>
      <w:proofErr w:type="spellEnd"/>
      <w:r w:rsidRPr="00D45772">
        <w:rPr>
          <w:sz w:val="26"/>
          <w:szCs w:val="26"/>
        </w:rPr>
        <w:t>/</w:t>
      </w:r>
      <w:proofErr w:type="spellStart"/>
      <w:r w:rsidRPr="00D45772">
        <w:rPr>
          <w:sz w:val="26"/>
          <w:szCs w:val="26"/>
        </w:rPr>
        <w:t>benefits_of_silk</w:t>
      </w:r>
      <w:proofErr w:type="spellEnd"/>
      <w:r w:rsidRPr="00D45772">
        <w:rPr>
          <w:sz w:val="26"/>
          <w:szCs w:val="26"/>
        </w:rPr>
        <w:t>.</w:t>
      </w:r>
      <w:proofErr w:type="gramEnd"/>
      <w:r w:rsidRPr="00D45772">
        <w:rPr>
          <w:sz w:val="26"/>
          <w:szCs w:val="26"/>
        </w:rPr>
        <w:t xml:space="preserve"> </w:t>
      </w:r>
    </w:p>
    <w:p w:rsidR="00994FF6" w:rsidRPr="00D45772" w:rsidRDefault="00994FF6" w:rsidP="00994FF6">
      <w:pPr>
        <w:spacing w:after="240" w:line="360" w:lineRule="auto"/>
        <w:jc w:val="both"/>
        <w:rPr>
          <w:b/>
          <w:sz w:val="26"/>
          <w:szCs w:val="26"/>
        </w:rPr>
      </w:pPr>
      <w:r>
        <w:rPr>
          <w:b/>
          <w:sz w:val="26"/>
          <w:szCs w:val="26"/>
        </w:rPr>
        <w:t xml:space="preserve">2.2.5. </w:t>
      </w:r>
      <w:r>
        <w:rPr>
          <w:b/>
          <w:sz w:val="26"/>
          <w:szCs w:val="26"/>
        </w:rPr>
        <w:tab/>
      </w:r>
      <w:r w:rsidRPr="00D45772">
        <w:rPr>
          <w:b/>
          <w:sz w:val="26"/>
          <w:szCs w:val="26"/>
        </w:rPr>
        <w:t>Disadvantage of silk</w:t>
      </w:r>
    </w:p>
    <w:p w:rsidR="00994FF6" w:rsidRPr="00D45772" w:rsidRDefault="00994FF6" w:rsidP="00994FF6">
      <w:pPr>
        <w:pStyle w:val="NormalWeb"/>
        <w:spacing w:before="0" w:beforeAutospacing="0" w:after="240" w:afterAutospacing="0" w:line="360" w:lineRule="auto"/>
        <w:ind w:right="576"/>
        <w:jc w:val="both"/>
        <w:rPr>
          <w:sz w:val="26"/>
          <w:szCs w:val="26"/>
        </w:rPr>
      </w:pPr>
      <w:r>
        <w:rPr>
          <w:sz w:val="26"/>
          <w:szCs w:val="26"/>
        </w:rPr>
        <w:tab/>
      </w:r>
      <w:r w:rsidRPr="00D45772">
        <w:rPr>
          <w:sz w:val="26"/>
          <w:szCs w:val="26"/>
        </w:rPr>
        <w:t>Washing silk it is very important to use non-alkaline soap and water. To dry the silk take a towel and roll it in, then take it out and let it lay on a flat surface.</w:t>
      </w:r>
      <w:r>
        <w:rPr>
          <w:sz w:val="26"/>
          <w:szCs w:val="26"/>
        </w:rPr>
        <w:t xml:space="preserve"> </w:t>
      </w:r>
      <w:r w:rsidRPr="00D45772">
        <w:rPr>
          <w:sz w:val="26"/>
          <w:szCs w:val="26"/>
        </w:rPr>
        <w:t xml:space="preserve">One big disadvantage with silk is that it gets destroyed in high temperatures, so silk can’t Iron in high temperatures says </w:t>
      </w:r>
      <w:hyperlink r:id="rId13" w:tooltip="View all posts in Samhälle" w:history="1">
        <w:proofErr w:type="spellStart"/>
        <w:r w:rsidRPr="00D45772">
          <w:rPr>
            <w:sz w:val="26"/>
            <w:szCs w:val="26"/>
          </w:rPr>
          <w:t>Samhälle</w:t>
        </w:r>
        <w:proofErr w:type="spellEnd"/>
      </w:hyperlink>
      <w:r>
        <w:t xml:space="preserve"> </w:t>
      </w:r>
      <w:r w:rsidRPr="00D45772">
        <w:rPr>
          <w:sz w:val="26"/>
          <w:szCs w:val="26"/>
        </w:rPr>
        <w:t>(2009)</w:t>
      </w:r>
      <w:r>
        <w:rPr>
          <w:sz w:val="26"/>
          <w:szCs w:val="26"/>
        </w:rPr>
        <w:t>.</w:t>
      </w:r>
    </w:p>
    <w:p w:rsidR="00994FF6" w:rsidRPr="00D45772" w:rsidRDefault="00994FF6" w:rsidP="00994FF6">
      <w:pPr>
        <w:spacing w:line="360" w:lineRule="auto"/>
        <w:jc w:val="both"/>
        <w:rPr>
          <w:b/>
          <w:sz w:val="26"/>
          <w:szCs w:val="26"/>
        </w:rPr>
      </w:pPr>
      <w:r>
        <w:rPr>
          <w:b/>
          <w:sz w:val="26"/>
          <w:szCs w:val="26"/>
        </w:rPr>
        <w:t xml:space="preserve">2.2.6. </w:t>
      </w:r>
      <w:r>
        <w:rPr>
          <w:b/>
          <w:sz w:val="26"/>
          <w:szCs w:val="26"/>
        </w:rPr>
        <w:tab/>
        <w:t>Uses of silk</w:t>
      </w:r>
    </w:p>
    <w:p w:rsidR="00994FF6" w:rsidRPr="00D45772" w:rsidRDefault="00994FF6" w:rsidP="00994FF6">
      <w:pPr>
        <w:spacing w:line="360" w:lineRule="auto"/>
        <w:jc w:val="both"/>
        <w:rPr>
          <w:sz w:val="26"/>
          <w:szCs w:val="26"/>
        </w:rPr>
      </w:pPr>
      <w:r w:rsidRPr="00D45772">
        <w:rPr>
          <w:sz w:val="26"/>
          <w:szCs w:val="26"/>
        </w:rPr>
        <w:lastRenderedPageBreak/>
        <w:tab/>
        <w:t xml:space="preserve">Silk is highly prized as the raw material of luxury fabrics since it is soft and has a beautiful sheen. It is easy to dye, has surprisingly good insulating properties and is strong enough to have been used in the manufacture of parachutes </w:t>
      </w:r>
      <w:proofErr w:type="gramStart"/>
      <w:r w:rsidRPr="00D45772">
        <w:rPr>
          <w:sz w:val="26"/>
          <w:szCs w:val="26"/>
        </w:rPr>
        <w:t xml:space="preserve">reveals  </w:t>
      </w:r>
      <w:proofErr w:type="spellStart"/>
      <w:r w:rsidRPr="00D45772">
        <w:rPr>
          <w:sz w:val="26"/>
          <w:szCs w:val="26"/>
        </w:rPr>
        <w:t>Gillow</w:t>
      </w:r>
      <w:proofErr w:type="spellEnd"/>
      <w:proofErr w:type="gramEnd"/>
      <w:r w:rsidRPr="00D45772">
        <w:rPr>
          <w:sz w:val="26"/>
          <w:szCs w:val="26"/>
        </w:rPr>
        <w:t xml:space="preserve"> (2002).</w:t>
      </w:r>
    </w:p>
    <w:p w:rsidR="00994FF6" w:rsidRPr="00D45772" w:rsidRDefault="00994FF6" w:rsidP="00994FF6">
      <w:pPr>
        <w:spacing w:line="360" w:lineRule="auto"/>
        <w:jc w:val="both"/>
        <w:rPr>
          <w:b/>
          <w:sz w:val="26"/>
          <w:szCs w:val="26"/>
        </w:rPr>
      </w:pPr>
      <w:r>
        <w:rPr>
          <w:b/>
          <w:sz w:val="26"/>
          <w:szCs w:val="26"/>
        </w:rPr>
        <w:t xml:space="preserve">2.3. </w:t>
      </w:r>
      <w:r>
        <w:rPr>
          <w:b/>
          <w:sz w:val="26"/>
          <w:szCs w:val="26"/>
        </w:rPr>
        <w:tab/>
      </w:r>
      <w:r w:rsidRPr="00D45772">
        <w:rPr>
          <w:b/>
          <w:sz w:val="26"/>
          <w:szCs w:val="26"/>
        </w:rPr>
        <w:t>PLASMA TREATMENT</w:t>
      </w:r>
    </w:p>
    <w:p w:rsidR="00994FF6" w:rsidRPr="00D45772" w:rsidRDefault="00994FF6" w:rsidP="00994FF6">
      <w:pPr>
        <w:spacing w:line="360" w:lineRule="auto"/>
        <w:jc w:val="both"/>
        <w:rPr>
          <w:sz w:val="26"/>
          <w:szCs w:val="26"/>
        </w:rPr>
      </w:pPr>
      <w:r w:rsidRPr="00D45772">
        <w:rPr>
          <w:sz w:val="26"/>
          <w:szCs w:val="26"/>
        </w:rPr>
        <w:tab/>
        <w:t xml:space="preserve">According to </w:t>
      </w:r>
      <w:proofErr w:type="spellStart"/>
      <w:r w:rsidRPr="00D45772">
        <w:rPr>
          <w:sz w:val="26"/>
          <w:szCs w:val="26"/>
        </w:rPr>
        <w:t>Mullani</w:t>
      </w:r>
      <w:proofErr w:type="spellEnd"/>
      <w:r w:rsidRPr="00D45772">
        <w:rPr>
          <w:sz w:val="26"/>
          <w:szCs w:val="26"/>
        </w:rPr>
        <w:t xml:space="preserve"> (2011) Plasma is a gaseous of matter that contains excited species, such as ions, free electrons and large amounts of visible, UV and IR </w:t>
      </w:r>
      <w:proofErr w:type="spellStart"/>
      <w:r w:rsidRPr="00D45772">
        <w:rPr>
          <w:sz w:val="26"/>
          <w:szCs w:val="26"/>
        </w:rPr>
        <w:t>ration.The</w:t>
      </w:r>
      <w:proofErr w:type="spellEnd"/>
      <w:r w:rsidRPr="00D45772">
        <w:rPr>
          <w:sz w:val="26"/>
          <w:szCs w:val="26"/>
        </w:rPr>
        <w:t xml:space="preserve"> coupling of electromagnetic power into process gas volume generates the plasma medium comprising a dynamic mix of ions, electron, neutrons, photons, free </w:t>
      </w:r>
      <w:proofErr w:type="spellStart"/>
      <w:r w:rsidRPr="00D45772">
        <w:rPr>
          <w:sz w:val="26"/>
          <w:szCs w:val="26"/>
        </w:rPr>
        <w:t>radicas,meta</w:t>
      </w:r>
      <w:proofErr w:type="spellEnd"/>
      <w:r w:rsidRPr="00D45772">
        <w:rPr>
          <w:sz w:val="26"/>
          <w:szCs w:val="26"/>
        </w:rPr>
        <w:t xml:space="preserve">-stable excited species and molecular and polymeric fragments, this allow the surface </w:t>
      </w:r>
      <w:proofErr w:type="spellStart"/>
      <w:r w:rsidRPr="00D45772">
        <w:rPr>
          <w:sz w:val="26"/>
          <w:szCs w:val="26"/>
        </w:rPr>
        <w:t>functionalization</w:t>
      </w:r>
      <w:proofErr w:type="spellEnd"/>
      <w:r w:rsidRPr="00D45772">
        <w:rPr>
          <w:sz w:val="26"/>
          <w:szCs w:val="26"/>
        </w:rPr>
        <w:t xml:space="preserve"> of fibers and textiles without affected their bulk properties says </w:t>
      </w:r>
      <w:proofErr w:type="spellStart"/>
      <w:r w:rsidRPr="00D45772">
        <w:rPr>
          <w:sz w:val="26"/>
          <w:szCs w:val="26"/>
        </w:rPr>
        <w:t>Shishoo</w:t>
      </w:r>
      <w:proofErr w:type="spellEnd"/>
      <w:r w:rsidRPr="00D45772">
        <w:rPr>
          <w:sz w:val="26"/>
          <w:szCs w:val="26"/>
        </w:rPr>
        <w:t>(2011).</w:t>
      </w:r>
      <w:proofErr w:type="spellStart"/>
      <w:r w:rsidRPr="00D45772">
        <w:rPr>
          <w:sz w:val="26"/>
          <w:szCs w:val="26"/>
        </w:rPr>
        <w:t>Grapam</w:t>
      </w:r>
      <w:proofErr w:type="spellEnd"/>
      <w:r w:rsidRPr="00D45772">
        <w:rPr>
          <w:sz w:val="26"/>
          <w:szCs w:val="26"/>
        </w:rPr>
        <w:t xml:space="preserve"> (2009) states the unique physical and chemical characteristic of the plasma environment make it attractive for textile processing. According to </w:t>
      </w:r>
      <w:proofErr w:type="spellStart"/>
      <w:r w:rsidRPr="00D45772">
        <w:rPr>
          <w:sz w:val="26"/>
          <w:szCs w:val="26"/>
        </w:rPr>
        <w:t>Stegmajer</w:t>
      </w:r>
      <w:proofErr w:type="spellEnd"/>
      <w:r w:rsidRPr="00D45772">
        <w:rPr>
          <w:sz w:val="26"/>
          <w:szCs w:val="26"/>
        </w:rPr>
        <w:t xml:space="preserve"> (2011), growing demands on the functionality of technical textiles as well as on the environmental friendliness of finishing processes increase the interest in physically induced techniques for surface modification. </w:t>
      </w:r>
      <w:proofErr w:type="spellStart"/>
      <w:r w:rsidRPr="00D45772">
        <w:rPr>
          <w:sz w:val="26"/>
          <w:szCs w:val="26"/>
        </w:rPr>
        <w:t>Dinaelemahn</w:t>
      </w:r>
      <w:proofErr w:type="spellEnd"/>
      <w:r w:rsidRPr="00D45772">
        <w:rPr>
          <w:sz w:val="26"/>
          <w:szCs w:val="26"/>
        </w:rPr>
        <w:t xml:space="preserve"> (2012) says, the application of water based finishing systems, the textiles needs to be </w:t>
      </w:r>
      <w:proofErr w:type="spellStart"/>
      <w:r w:rsidRPr="00D45772">
        <w:rPr>
          <w:sz w:val="26"/>
          <w:szCs w:val="26"/>
        </w:rPr>
        <w:t>dired</w:t>
      </w:r>
      <w:proofErr w:type="spellEnd"/>
      <w:r w:rsidRPr="00D45772">
        <w:rPr>
          <w:sz w:val="26"/>
          <w:szCs w:val="26"/>
        </w:rPr>
        <w:t xml:space="preserve">, the removing of water is energy intensive and therefore expensive, in contrast to conventional wet finishing process, and a plasma treatment is a dry process. </w:t>
      </w:r>
      <w:proofErr w:type="spellStart"/>
      <w:r w:rsidRPr="00D45772">
        <w:rPr>
          <w:sz w:val="26"/>
          <w:szCs w:val="26"/>
        </w:rPr>
        <w:t>Arnim</w:t>
      </w:r>
      <w:proofErr w:type="spellEnd"/>
      <w:r w:rsidRPr="00D45772">
        <w:rPr>
          <w:sz w:val="26"/>
          <w:szCs w:val="26"/>
        </w:rPr>
        <w:t xml:space="preserve"> (2011) views, plasma treatment represent, energy efficient, and economic alternatives to classical textile finishing processes. </w:t>
      </w:r>
      <w:proofErr w:type="spellStart"/>
      <w:r w:rsidRPr="00D45772">
        <w:rPr>
          <w:sz w:val="26"/>
          <w:szCs w:val="26"/>
        </w:rPr>
        <w:t>Rani</w:t>
      </w:r>
      <w:proofErr w:type="spellEnd"/>
      <w:r w:rsidRPr="00D45772">
        <w:rPr>
          <w:sz w:val="26"/>
          <w:szCs w:val="26"/>
        </w:rPr>
        <w:t xml:space="preserve"> denotes (2007) plasma is a Greek origin word meaning ‘collective’. It can exist over an extremely wide range of temperature and pressure, some scientist has dubbed plasma as “the fourth state of matter”, because the plasma is neither gas nor liquid, its </w:t>
      </w:r>
      <w:r w:rsidRPr="00D45772">
        <w:rPr>
          <w:sz w:val="26"/>
          <w:szCs w:val="26"/>
        </w:rPr>
        <w:lastRenderedPageBreak/>
        <w:t xml:space="preserve">properties are similar to those of both gases and liquids plasma can be defined as a partially or wholly ionized gas with a roughly equal of positive or negative charged particles in enticed states, radicals, </w:t>
      </w:r>
      <w:proofErr w:type="spellStart"/>
      <w:r w:rsidRPr="00D45772">
        <w:rPr>
          <w:sz w:val="26"/>
          <w:szCs w:val="26"/>
        </w:rPr>
        <w:t>metastables</w:t>
      </w:r>
      <w:proofErr w:type="spellEnd"/>
      <w:r w:rsidRPr="00D45772">
        <w:rPr>
          <w:sz w:val="26"/>
          <w:szCs w:val="26"/>
        </w:rPr>
        <w:t xml:space="preserve"> and vacuum ultra violet radiations.</w:t>
      </w:r>
    </w:p>
    <w:p w:rsidR="00994FF6" w:rsidRPr="00D45772" w:rsidRDefault="00994FF6" w:rsidP="00994FF6">
      <w:pPr>
        <w:spacing w:line="360" w:lineRule="auto"/>
        <w:jc w:val="both"/>
        <w:rPr>
          <w:b/>
          <w:sz w:val="26"/>
          <w:szCs w:val="26"/>
        </w:rPr>
      </w:pPr>
      <w:r>
        <w:rPr>
          <w:b/>
          <w:sz w:val="26"/>
          <w:szCs w:val="26"/>
        </w:rPr>
        <w:t xml:space="preserve">2.3.1. </w:t>
      </w:r>
      <w:r>
        <w:rPr>
          <w:b/>
          <w:sz w:val="26"/>
          <w:szCs w:val="26"/>
        </w:rPr>
        <w:tab/>
      </w:r>
      <w:r w:rsidRPr="00D45772">
        <w:rPr>
          <w:b/>
          <w:sz w:val="26"/>
          <w:szCs w:val="26"/>
        </w:rPr>
        <w:t>Kinds of plasma treatment</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Nalankilli</w:t>
      </w:r>
      <w:proofErr w:type="spellEnd"/>
      <w:r w:rsidRPr="00D45772">
        <w:rPr>
          <w:sz w:val="26"/>
          <w:szCs w:val="26"/>
        </w:rPr>
        <w:t xml:space="preserve"> (2007) tabulates plasma treatment</w:t>
      </w:r>
    </w:p>
    <w:tbl>
      <w:tblPr>
        <w:tblW w:w="89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196"/>
        <w:gridCol w:w="3600"/>
        <w:gridCol w:w="3120"/>
      </w:tblGrid>
      <w:tr w:rsidR="00994FF6" w:rsidRPr="00D45772" w:rsidTr="00884514">
        <w:trPr>
          <w:cantSplit/>
          <w:trHeight w:val="494"/>
        </w:trPr>
        <w:tc>
          <w:tcPr>
            <w:tcW w:w="2196" w:type="dxa"/>
            <w:shd w:val="clear" w:color="auto" w:fill="FFFFFF"/>
            <w:tcMar>
              <w:top w:w="0" w:type="dxa"/>
              <w:left w:w="108" w:type="dxa"/>
              <w:bottom w:w="0" w:type="dxa"/>
              <w:right w:w="108" w:type="dxa"/>
            </w:tcMar>
          </w:tcPr>
          <w:p w:rsidR="00994FF6" w:rsidRPr="00D45772" w:rsidRDefault="00994FF6" w:rsidP="00884514">
            <w:pPr>
              <w:spacing w:before="100" w:after="100" w:line="300" w:lineRule="auto"/>
              <w:jc w:val="center"/>
              <w:rPr>
                <w:b/>
                <w:sz w:val="26"/>
                <w:szCs w:val="26"/>
              </w:rPr>
            </w:pPr>
            <w:r w:rsidRPr="00D45772">
              <w:rPr>
                <w:b/>
                <w:sz w:val="26"/>
                <w:szCs w:val="26"/>
              </w:rPr>
              <w:t>TYPES OF PLASMA</w:t>
            </w:r>
          </w:p>
        </w:tc>
        <w:tc>
          <w:tcPr>
            <w:tcW w:w="3600" w:type="dxa"/>
            <w:shd w:val="clear" w:color="auto" w:fill="FFFFFF"/>
            <w:tcMar>
              <w:top w:w="0" w:type="dxa"/>
              <w:left w:w="108" w:type="dxa"/>
              <w:bottom w:w="0" w:type="dxa"/>
              <w:right w:w="108" w:type="dxa"/>
            </w:tcMar>
          </w:tcPr>
          <w:p w:rsidR="00994FF6" w:rsidRPr="00D45772" w:rsidRDefault="00994FF6" w:rsidP="00884514">
            <w:pPr>
              <w:spacing w:before="100" w:after="100" w:line="300" w:lineRule="auto"/>
              <w:jc w:val="center"/>
              <w:rPr>
                <w:b/>
                <w:sz w:val="26"/>
                <w:szCs w:val="26"/>
              </w:rPr>
            </w:pPr>
            <w:r w:rsidRPr="00D45772">
              <w:rPr>
                <w:b/>
                <w:sz w:val="26"/>
                <w:szCs w:val="26"/>
              </w:rPr>
              <w:t>REQUIREMENTS</w:t>
            </w:r>
          </w:p>
        </w:tc>
        <w:tc>
          <w:tcPr>
            <w:tcW w:w="3120" w:type="dxa"/>
            <w:shd w:val="clear" w:color="auto" w:fill="FFFFFF"/>
            <w:tcMar>
              <w:top w:w="0" w:type="dxa"/>
              <w:left w:w="108" w:type="dxa"/>
              <w:bottom w:w="0" w:type="dxa"/>
              <w:right w:w="108" w:type="dxa"/>
            </w:tcMar>
          </w:tcPr>
          <w:p w:rsidR="00994FF6" w:rsidRPr="00D45772" w:rsidRDefault="00994FF6" w:rsidP="00884514">
            <w:pPr>
              <w:spacing w:before="100" w:after="100" w:line="300" w:lineRule="auto"/>
              <w:jc w:val="center"/>
              <w:rPr>
                <w:b/>
                <w:sz w:val="26"/>
                <w:szCs w:val="26"/>
              </w:rPr>
            </w:pPr>
            <w:r w:rsidRPr="00D45772">
              <w:rPr>
                <w:b/>
                <w:sz w:val="26"/>
                <w:szCs w:val="26"/>
              </w:rPr>
              <w:t>CHARACTERISTICS</w:t>
            </w:r>
          </w:p>
        </w:tc>
      </w:tr>
      <w:tr w:rsidR="00994FF6" w:rsidRPr="00D45772" w:rsidTr="00884514">
        <w:trPr>
          <w:cantSplit/>
          <w:trHeight w:val="1469"/>
        </w:trPr>
        <w:tc>
          <w:tcPr>
            <w:tcW w:w="2196"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Glow discharge</w:t>
            </w:r>
          </w:p>
        </w:tc>
        <w:tc>
          <w:tcPr>
            <w:tcW w:w="360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Formed by applying direct current (DC), microwave (50HZ), RF-ST (40 KHz), 3.56 (MHz) over a pair of series of electrodes.</w:t>
            </w:r>
          </w:p>
        </w:tc>
        <w:tc>
          <w:tcPr>
            <w:tcW w:w="312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Produced at low pressure offers high possible uniformity &amp; flexibility</w:t>
            </w:r>
          </w:p>
        </w:tc>
      </w:tr>
      <w:tr w:rsidR="00994FF6" w:rsidRPr="00D45772" w:rsidTr="00884514">
        <w:trPr>
          <w:cantSplit/>
          <w:trHeight w:val="917"/>
        </w:trPr>
        <w:tc>
          <w:tcPr>
            <w:tcW w:w="2196"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Vacuum glow discharge</w:t>
            </w:r>
          </w:p>
        </w:tc>
        <w:tc>
          <w:tcPr>
            <w:tcW w:w="360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Microwave (GHz) power supply</w:t>
            </w:r>
          </w:p>
        </w:tc>
        <w:tc>
          <w:tcPr>
            <w:tcW w:w="312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Produced at low pressure &amp; high possible uniformity &amp; flexibility</w:t>
            </w:r>
          </w:p>
        </w:tc>
      </w:tr>
      <w:tr w:rsidR="00994FF6" w:rsidRPr="00D45772" w:rsidTr="00884514">
        <w:trPr>
          <w:cantSplit/>
          <w:trHeight w:val="701"/>
        </w:trPr>
        <w:tc>
          <w:tcPr>
            <w:tcW w:w="2196"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OAVGDP</w:t>
            </w:r>
          </w:p>
        </w:tc>
        <w:tc>
          <w:tcPr>
            <w:tcW w:w="360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RF frequency</w:t>
            </w:r>
          </w:p>
        </w:tc>
        <w:tc>
          <w:tcPr>
            <w:tcW w:w="312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Uniform active species high average concentration</w:t>
            </w:r>
          </w:p>
        </w:tc>
      </w:tr>
      <w:tr w:rsidR="00994FF6" w:rsidRPr="00D45772" w:rsidTr="00884514">
        <w:trPr>
          <w:cantSplit/>
          <w:trHeight w:val="1469"/>
        </w:trPr>
        <w:tc>
          <w:tcPr>
            <w:tcW w:w="2196"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Corona discharge</w:t>
            </w:r>
          </w:p>
        </w:tc>
        <w:tc>
          <w:tcPr>
            <w:tcW w:w="360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Formed at atmospheric pressure using low frequency a pulsed high voltage over an electrode a pair</w:t>
            </w:r>
          </w:p>
        </w:tc>
        <w:tc>
          <w:tcPr>
            <w:tcW w:w="312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Corona consists of small lightning type discharge non-homogeneous high local energies level</w:t>
            </w:r>
          </w:p>
        </w:tc>
      </w:tr>
      <w:tr w:rsidR="00994FF6" w:rsidRPr="00D45772" w:rsidTr="00884514">
        <w:trPr>
          <w:cantSplit/>
          <w:trHeight w:val="1470"/>
        </w:trPr>
        <w:tc>
          <w:tcPr>
            <w:tcW w:w="2196"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Dielectric barrier discharge filamentary</w:t>
            </w:r>
          </w:p>
        </w:tc>
        <w:tc>
          <w:tcPr>
            <w:tcW w:w="360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Formed by applying a pulse voltage over an electrode pair with one covered by a dielectric material</w:t>
            </w:r>
          </w:p>
        </w:tc>
        <w:tc>
          <w:tcPr>
            <w:tcW w:w="3120" w:type="dxa"/>
            <w:shd w:val="clear" w:color="auto" w:fill="FFFFFF"/>
            <w:tcMar>
              <w:top w:w="0" w:type="dxa"/>
              <w:left w:w="108" w:type="dxa"/>
              <w:bottom w:w="0" w:type="dxa"/>
              <w:right w:w="108" w:type="dxa"/>
            </w:tcMar>
          </w:tcPr>
          <w:p w:rsidR="00994FF6" w:rsidRPr="008B58C3" w:rsidRDefault="00994FF6" w:rsidP="00884514">
            <w:pPr>
              <w:spacing w:before="100" w:after="100" w:line="300" w:lineRule="auto"/>
              <w:jc w:val="both"/>
            </w:pPr>
            <w:r w:rsidRPr="008B58C3">
              <w:t>Lightning type discharges are created provides uniform treatment.</w:t>
            </w:r>
          </w:p>
        </w:tc>
      </w:tr>
    </w:tbl>
    <w:p w:rsidR="00994FF6" w:rsidRPr="00D45772" w:rsidRDefault="00994FF6" w:rsidP="00994FF6">
      <w:pPr>
        <w:spacing w:line="360" w:lineRule="auto"/>
        <w:jc w:val="both"/>
        <w:rPr>
          <w:sz w:val="26"/>
          <w:szCs w:val="26"/>
        </w:rPr>
      </w:pP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Amayappan</w:t>
      </w:r>
      <w:proofErr w:type="spellEnd"/>
      <w:r w:rsidRPr="00D45772">
        <w:rPr>
          <w:sz w:val="26"/>
          <w:szCs w:val="26"/>
        </w:rPr>
        <w:t xml:space="preserve"> et al (2012) classifies, there are two types of gases used for plasma treatment polymer forming or deposit plasma and none depositing or non-polymer forming </w:t>
      </w:r>
      <w:proofErr w:type="spellStart"/>
      <w:r w:rsidRPr="00D45772">
        <w:rPr>
          <w:sz w:val="26"/>
          <w:szCs w:val="26"/>
        </w:rPr>
        <w:t>plasma.Plasma</w:t>
      </w:r>
      <w:proofErr w:type="spellEnd"/>
      <w:r w:rsidRPr="00D45772">
        <w:rPr>
          <w:sz w:val="26"/>
          <w:szCs w:val="26"/>
        </w:rPr>
        <w:t xml:space="preserve"> of such gases of D</w:t>
      </w:r>
      <w:r w:rsidRPr="00D45772">
        <w:rPr>
          <w:sz w:val="26"/>
          <w:szCs w:val="26"/>
          <w:vertAlign w:val="subscript"/>
        </w:rPr>
        <w:t>2</w:t>
      </w:r>
      <w:r w:rsidRPr="00D45772">
        <w:rPr>
          <w:sz w:val="26"/>
          <w:szCs w:val="26"/>
        </w:rPr>
        <w:t>,N</w:t>
      </w:r>
      <w:r w:rsidRPr="00D45772">
        <w:rPr>
          <w:sz w:val="26"/>
          <w:szCs w:val="26"/>
          <w:vertAlign w:val="subscript"/>
        </w:rPr>
        <w:t>2</w:t>
      </w:r>
      <w:r w:rsidRPr="00D45772">
        <w:rPr>
          <w:sz w:val="26"/>
          <w:szCs w:val="26"/>
        </w:rPr>
        <w:t>,H</w:t>
      </w:r>
      <w:r w:rsidRPr="00D45772">
        <w:rPr>
          <w:sz w:val="26"/>
          <w:szCs w:val="26"/>
          <w:vertAlign w:val="subscript"/>
        </w:rPr>
        <w:t>2</w:t>
      </w:r>
      <w:r w:rsidRPr="00D45772">
        <w:rPr>
          <w:sz w:val="26"/>
          <w:szCs w:val="26"/>
        </w:rPr>
        <w:t>,NH</w:t>
      </w:r>
      <w:r w:rsidRPr="00D45772">
        <w:rPr>
          <w:sz w:val="26"/>
          <w:szCs w:val="26"/>
          <w:vertAlign w:val="subscript"/>
        </w:rPr>
        <w:t xml:space="preserve">3 </w:t>
      </w:r>
      <w:r w:rsidRPr="00D45772">
        <w:rPr>
          <w:sz w:val="26"/>
          <w:szCs w:val="26"/>
        </w:rPr>
        <w:t xml:space="preserve">etc. are </w:t>
      </w:r>
      <w:r w:rsidRPr="00D45772">
        <w:rPr>
          <w:sz w:val="26"/>
          <w:szCs w:val="26"/>
        </w:rPr>
        <w:lastRenderedPageBreak/>
        <w:t>non-polymer forming, they import surface modification by abstraction of hydrogen atom from the polymer chain of the fiber surface, creating free radicals which get further oxidized into oxygenated polar groups (-OH,&gt;C=b,-COOH etc) on exposure to air and may lead to improved interfacial shear strength (IFSS), surface texture, gloss and dye ability of the fibers. Polymer forming plasmas are provided by either most organic gases like acetone, methanol, they lead to polymer formation by radical / ionic mechanisms and depositions of the polymeric film on fiber surface containing reactive functional groups.</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Sundar</w:t>
      </w:r>
      <w:proofErr w:type="spellEnd"/>
      <w:r w:rsidRPr="00D45772">
        <w:rPr>
          <w:sz w:val="26"/>
          <w:szCs w:val="26"/>
        </w:rPr>
        <w:t xml:space="preserve"> (2009) says plasma can also be </w:t>
      </w:r>
      <w:proofErr w:type="spellStart"/>
      <w:r w:rsidRPr="00D45772">
        <w:rPr>
          <w:sz w:val="26"/>
          <w:szCs w:val="26"/>
        </w:rPr>
        <w:t>calssified</w:t>
      </w:r>
      <w:proofErr w:type="spellEnd"/>
      <w:r w:rsidRPr="00D45772">
        <w:rPr>
          <w:sz w:val="26"/>
          <w:szCs w:val="26"/>
        </w:rPr>
        <w:t xml:space="preserve"> as hot plasma and cold plasma. Here the word “cold” expresses the low energy content of the plasma. It is a non-thermal or non-equilibrium plasma, with the gas atoms at ordinary temperature and electrons at considerably high temperatures. The hot plasma is the thermal or equilibrium plasma, with all components approaching complete or local thermodynamic equilibrium</w:t>
      </w:r>
    </w:p>
    <w:p w:rsidR="00994FF6" w:rsidRPr="00D45772" w:rsidRDefault="00994FF6" w:rsidP="00994FF6">
      <w:pPr>
        <w:spacing w:line="360" w:lineRule="auto"/>
        <w:jc w:val="both"/>
        <w:rPr>
          <w:sz w:val="26"/>
          <w:szCs w:val="26"/>
        </w:rPr>
      </w:pPr>
      <w:r>
        <w:rPr>
          <w:b/>
          <w:sz w:val="26"/>
          <w:szCs w:val="26"/>
        </w:rPr>
        <w:t xml:space="preserve">2.3.2. </w:t>
      </w:r>
      <w:r>
        <w:rPr>
          <w:b/>
          <w:sz w:val="26"/>
          <w:szCs w:val="26"/>
        </w:rPr>
        <w:tab/>
      </w:r>
      <w:r w:rsidRPr="00D45772">
        <w:rPr>
          <w:b/>
          <w:sz w:val="26"/>
          <w:szCs w:val="26"/>
        </w:rPr>
        <w:t>Plasma equipments</w:t>
      </w:r>
    </w:p>
    <w:p w:rsidR="00994FF6" w:rsidRPr="00D45772" w:rsidRDefault="00994FF6" w:rsidP="00994FF6">
      <w:pPr>
        <w:spacing w:line="360" w:lineRule="auto"/>
        <w:ind w:firstLine="720"/>
        <w:jc w:val="both"/>
        <w:rPr>
          <w:sz w:val="26"/>
          <w:szCs w:val="26"/>
        </w:rPr>
      </w:pPr>
      <w:proofErr w:type="spellStart"/>
      <w:r w:rsidRPr="00D45772">
        <w:rPr>
          <w:sz w:val="26"/>
          <w:szCs w:val="26"/>
        </w:rPr>
        <w:t>Ramachandran</w:t>
      </w:r>
      <w:proofErr w:type="spellEnd"/>
      <w:r w:rsidRPr="00D45772">
        <w:rPr>
          <w:sz w:val="26"/>
          <w:szCs w:val="26"/>
        </w:rPr>
        <w:t xml:space="preserve"> (2004) describes plasma is a partially ionized gas containing ions, electrons, atoms and neutral species to enable the gas to be ionized in a controlled and qualitative manner. The process is carried out under vacuum conditions. Plasma systems generally comprise of 5 main components are the vacuum vessel, pumping group, gas introduction, Gas control system, high frequency generator, micro processor based system controller. </w:t>
      </w:r>
      <w:proofErr w:type="spellStart"/>
      <w:r w:rsidRPr="00D45772">
        <w:rPr>
          <w:sz w:val="26"/>
          <w:szCs w:val="26"/>
        </w:rPr>
        <w:t>Karthick</w:t>
      </w:r>
      <w:proofErr w:type="spellEnd"/>
      <w:r w:rsidRPr="00D45772">
        <w:rPr>
          <w:sz w:val="26"/>
          <w:szCs w:val="26"/>
        </w:rPr>
        <w:t xml:space="preserve"> (2004) states a vacuum vessel is first pumped down via rotary and root blowers, sometimes in conjunction with high-vacuum pumps, to a low to medium vacuum presser in the range of 10-2 to 10-3 mbar. The gas is then introduced into the vessel by means of mass flow controllers and </w:t>
      </w:r>
      <w:r w:rsidRPr="00D45772">
        <w:rPr>
          <w:sz w:val="26"/>
          <w:szCs w:val="26"/>
        </w:rPr>
        <w:lastRenderedPageBreak/>
        <w:t xml:space="preserve">valves. </w:t>
      </w:r>
      <w:proofErr w:type="spellStart"/>
      <w:r w:rsidRPr="00D45772">
        <w:rPr>
          <w:sz w:val="26"/>
          <w:szCs w:val="26"/>
        </w:rPr>
        <w:t>Shetty</w:t>
      </w:r>
      <w:proofErr w:type="spellEnd"/>
      <w:r w:rsidRPr="00D45772">
        <w:rPr>
          <w:sz w:val="26"/>
          <w:szCs w:val="26"/>
        </w:rPr>
        <w:t xml:space="preserve"> (2004) says a high-frequency generator which can be in  the KHz, MHz or microwave range  then ionizes the gas into plasma, forming an environment that has been referred to as “the fourth state of matter” the formed reactive particles react in a direct way with the surface without  damaging the bulk properties of the treated part. </w:t>
      </w:r>
      <w:proofErr w:type="spellStart"/>
      <w:r w:rsidRPr="00D45772">
        <w:rPr>
          <w:sz w:val="26"/>
          <w:szCs w:val="26"/>
        </w:rPr>
        <w:t>Prabhu</w:t>
      </w:r>
      <w:proofErr w:type="spellEnd"/>
      <w:r w:rsidRPr="00D45772">
        <w:rPr>
          <w:sz w:val="26"/>
          <w:szCs w:val="26"/>
        </w:rPr>
        <w:t xml:space="preserve"> (2009) explains micro-processer based system controls all the process variables type of gas, pressure, gas flow rate, power level and processing time. Reactor centre is the “heart” of the plasma system. It can be adapted to the process. The material for processing can be treated as both, semi-continuous or air-to-air.</w:t>
      </w:r>
    </w:p>
    <w:p w:rsidR="00994FF6" w:rsidRPr="00D45772" w:rsidRDefault="00994FF6" w:rsidP="00994FF6">
      <w:pPr>
        <w:spacing w:line="360" w:lineRule="auto"/>
        <w:jc w:val="both"/>
        <w:rPr>
          <w:b/>
          <w:sz w:val="26"/>
          <w:szCs w:val="26"/>
        </w:rPr>
      </w:pPr>
      <w:r>
        <w:rPr>
          <w:b/>
          <w:sz w:val="26"/>
          <w:szCs w:val="26"/>
        </w:rPr>
        <w:t xml:space="preserve">2.3.3. </w:t>
      </w:r>
      <w:r>
        <w:rPr>
          <w:b/>
          <w:sz w:val="26"/>
          <w:szCs w:val="26"/>
        </w:rPr>
        <w:tab/>
        <w:t>Plasma process</w:t>
      </w:r>
    </w:p>
    <w:p w:rsidR="00994FF6" w:rsidRPr="00D45772" w:rsidRDefault="00994FF6" w:rsidP="00994FF6">
      <w:pPr>
        <w:spacing w:line="360" w:lineRule="auto"/>
        <w:jc w:val="both"/>
        <w:rPr>
          <w:sz w:val="26"/>
          <w:szCs w:val="26"/>
        </w:rPr>
      </w:pPr>
      <w:r>
        <w:rPr>
          <w:b/>
          <w:sz w:val="26"/>
          <w:szCs w:val="26"/>
        </w:rPr>
        <w:tab/>
      </w:r>
      <w:proofErr w:type="spellStart"/>
      <w:r w:rsidRPr="00D45772">
        <w:rPr>
          <w:sz w:val="26"/>
          <w:szCs w:val="26"/>
        </w:rPr>
        <w:t>Karthikeyan</w:t>
      </w:r>
      <w:proofErr w:type="spellEnd"/>
      <w:r w:rsidRPr="00D45772">
        <w:rPr>
          <w:sz w:val="26"/>
          <w:szCs w:val="26"/>
        </w:rPr>
        <w:t xml:space="preserve"> (2009) says the plasma process can be carried out in different manners. The substrate can be treated directly in the plasma zone. The substrates can be positioned outside the plasma; this process is called the remote process. The substrate can be activated in the plasma followed by a subsequent grafting. The substrate can be treated with a polymer Solution or gas, which will be fixed or polymerized by a subsequent plasma treatment</w:t>
      </w:r>
    </w:p>
    <w:p w:rsidR="00994FF6" w:rsidRPr="00D45772" w:rsidRDefault="00994FF6" w:rsidP="00994FF6">
      <w:pPr>
        <w:spacing w:line="360" w:lineRule="auto"/>
        <w:jc w:val="both"/>
        <w:rPr>
          <w:b/>
          <w:sz w:val="26"/>
          <w:szCs w:val="26"/>
        </w:rPr>
      </w:pPr>
      <w:r>
        <w:rPr>
          <w:b/>
          <w:sz w:val="26"/>
          <w:szCs w:val="26"/>
        </w:rPr>
        <w:t xml:space="preserve">2.2.4. </w:t>
      </w:r>
      <w:r>
        <w:rPr>
          <w:b/>
          <w:sz w:val="26"/>
          <w:szCs w:val="26"/>
        </w:rPr>
        <w:tab/>
      </w:r>
      <w:r w:rsidRPr="00D45772">
        <w:rPr>
          <w:b/>
          <w:sz w:val="26"/>
          <w:szCs w:val="26"/>
        </w:rPr>
        <w:t>Advantage of plasma treatment</w:t>
      </w:r>
    </w:p>
    <w:p w:rsidR="00994FF6" w:rsidRPr="00D45772" w:rsidRDefault="00994FF6" w:rsidP="00994FF6">
      <w:pPr>
        <w:spacing w:line="360" w:lineRule="auto"/>
        <w:jc w:val="both"/>
        <w:rPr>
          <w:b/>
          <w:sz w:val="26"/>
          <w:szCs w:val="26"/>
        </w:rPr>
      </w:pPr>
      <w:r w:rsidRPr="00D45772">
        <w:rPr>
          <w:b/>
          <w:sz w:val="26"/>
          <w:szCs w:val="26"/>
        </w:rPr>
        <w:t>Surface modification</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Sparavign</w:t>
      </w:r>
      <w:proofErr w:type="spellEnd"/>
      <w:r w:rsidRPr="00D45772">
        <w:rPr>
          <w:sz w:val="26"/>
          <w:szCs w:val="26"/>
        </w:rPr>
        <w:t xml:space="preserve"> (2008) says the textile industry is searching for innovative production techniques to improve the product quality, as well as society requires new techniques working in environment respect plasma surface treatments show distinct advantages, because they are able to modify the surface properties of inert materials, sometimes with environment friendly devices.</w:t>
      </w:r>
    </w:p>
    <w:p w:rsidR="00994FF6" w:rsidRPr="00D45772" w:rsidRDefault="00994FF6" w:rsidP="00994FF6">
      <w:pPr>
        <w:spacing w:line="360" w:lineRule="auto"/>
        <w:jc w:val="both"/>
        <w:rPr>
          <w:b/>
          <w:sz w:val="26"/>
          <w:szCs w:val="26"/>
        </w:rPr>
      </w:pPr>
      <w:r w:rsidRPr="00D45772">
        <w:rPr>
          <w:b/>
          <w:sz w:val="26"/>
          <w:szCs w:val="26"/>
        </w:rPr>
        <w:t>Adhesion promotion</w:t>
      </w:r>
    </w:p>
    <w:p w:rsidR="00994FF6" w:rsidRPr="00D45772" w:rsidRDefault="00994FF6" w:rsidP="00994FF6">
      <w:pPr>
        <w:spacing w:line="360" w:lineRule="auto"/>
        <w:jc w:val="both"/>
        <w:rPr>
          <w:sz w:val="26"/>
          <w:szCs w:val="26"/>
        </w:rPr>
      </w:pPr>
      <w:r>
        <w:rPr>
          <w:sz w:val="26"/>
          <w:szCs w:val="26"/>
        </w:rPr>
        <w:lastRenderedPageBreak/>
        <w:tab/>
      </w:r>
      <w:r w:rsidRPr="00D45772">
        <w:rPr>
          <w:sz w:val="26"/>
          <w:szCs w:val="26"/>
        </w:rPr>
        <w:t xml:space="preserve">Many polymers have a low to medium surface energy; examples include polypropylene, polyethylene and Teflon. This characteristic makes it difficult to effectively apply adhesives or coatings. Through the use of oxygen plasma, one can modify the surfaces of these materials such as they obtain the best possible contact with the adhesive or coating reveals </w:t>
      </w:r>
      <w:proofErr w:type="spellStart"/>
      <w:r w:rsidRPr="00D45772">
        <w:rPr>
          <w:sz w:val="26"/>
          <w:szCs w:val="26"/>
        </w:rPr>
        <w:t>Prabhu</w:t>
      </w:r>
      <w:proofErr w:type="spellEnd"/>
      <w:r w:rsidRPr="00D45772">
        <w:rPr>
          <w:sz w:val="26"/>
          <w:szCs w:val="26"/>
        </w:rPr>
        <w:t xml:space="preserve"> (2009).</w:t>
      </w:r>
    </w:p>
    <w:p w:rsidR="00994FF6" w:rsidRPr="00D45772" w:rsidRDefault="00994FF6" w:rsidP="00994FF6">
      <w:pPr>
        <w:spacing w:line="360" w:lineRule="auto"/>
        <w:jc w:val="both"/>
        <w:rPr>
          <w:b/>
          <w:sz w:val="26"/>
          <w:szCs w:val="26"/>
        </w:rPr>
      </w:pPr>
      <w:r>
        <w:rPr>
          <w:b/>
          <w:sz w:val="26"/>
          <w:szCs w:val="26"/>
        </w:rPr>
        <w:t>Surface cleaning</w:t>
      </w:r>
    </w:p>
    <w:p w:rsidR="00994FF6" w:rsidRDefault="00994FF6" w:rsidP="00994FF6">
      <w:pPr>
        <w:spacing w:line="360" w:lineRule="auto"/>
        <w:jc w:val="both"/>
        <w:rPr>
          <w:sz w:val="26"/>
          <w:szCs w:val="26"/>
        </w:rPr>
      </w:pPr>
      <w:r>
        <w:rPr>
          <w:sz w:val="26"/>
          <w:szCs w:val="26"/>
        </w:rPr>
        <w:tab/>
      </w:r>
      <w:proofErr w:type="spellStart"/>
      <w:r w:rsidRPr="00D45772">
        <w:rPr>
          <w:sz w:val="26"/>
          <w:szCs w:val="26"/>
        </w:rPr>
        <w:t>Sundar</w:t>
      </w:r>
      <w:proofErr w:type="spellEnd"/>
      <w:r w:rsidRPr="00D45772">
        <w:rPr>
          <w:sz w:val="26"/>
          <w:szCs w:val="26"/>
        </w:rPr>
        <w:t xml:space="preserve"> (2009) views a clean surface on a device is deceptively difficult or attain conventional cleaning methods can be incapable of removing certain surface films, leaving a thin contamination layer. It is possible to achieve out gassing and to completely remover contaminant films.</w:t>
      </w:r>
    </w:p>
    <w:p w:rsidR="00994FF6" w:rsidRPr="00D45772" w:rsidRDefault="00994FF6" w:rsidP="00994FF6">
      <w:pPr>
        <w:spacing w:line="360" w:lineRule="auto"/>
        <w:jc w:val="both"/>
        <w:rPr>
          <w:sz w:val="26"/>
          <w:szCs w:val="26"/>
        </w:rPr>
      </w:pPr>
    </w:p>
    <w:p w:rsidR="00994FF6" w:rsidRPr="00D45772" w:rsidRDefault="00994FF6" w:rsidP="00994FF6">
      <w:pPr>
        <w:spacing w:line="360" w:lineRule="auto"/>
        <w:jc w:val="both"/>
        <w:rPr>
          <w:b/>
          <w:sz w:val="26"/>
          <w:szCs w:val="26"/>
        </w:rPr>
      </w:pPr>
      <w:r w:rsidRPr="00D45772">
        <w:rPr>
          <w:b/>
          <w:sz w:val="26"/>
          <w:szCs w:val="26"/>
        </w:rPr>
        <w:t>Enhancement of hydrophilic and hydrophobic properties</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Bhat</w:t>
      </w:r>
      <w:proofErr w:type="spellEnd"/>
      <w:r w:rsidRPr="00D45772">
        <w:rPr>
          <w:sz w:val="26"/>
          <w:szCs w:val="26"/>
        </w:rPr>
        <w:t xml:space="preserve"> (2007) states it is possible to enhance both these properties, which depend on the conditions of operation and are widely studies for gaining </w:t>
      </w:r>
      <w:proofErr w:type="spellStart"/>
      <w:r w:rsidRPr="00D45772">
        <w:rPr>
          <w:sz w:val="26"/>
          <w:szCs w:val="26"/>
        </w:rPr>
        <w:t>hydrophilicity</w:t>
      </w:r>
      <w:proofErr w:type="spellEnd"/>
      <w:r w:rsidRPr="00D45772">
        <w:rPr>
          <w:sz w:val="26"/>
          <w:szCs w:val="26"/>
        </w:rPr>
        <w:t xml:space="preserve">, i.e. increasing the </w:t>
      </w:r>
      <w:proofErr w:type="spellStart"/>
      <w:r w:rsidRPr="00D45772">
        <w:rPr>
          <w:sz w:val="26"/>
          <w:szCs w:val="26"/>
        </w:rPr>
        <w:t>wettability</w:t>
      </w:r>
      <w:proofErr w:type="spellEnd"/>
      <w:r w:rsidRPr="00D45772">
        <w:rPr>
          <w:sz w:val="26"/>
          <w:szCs w:val="26"/>
        </w:rPr>
        <w:t xml:space="preserve"> of synthetic polymers, like polyester. Plasma is generated using gases such as oxygen, air, ammonia etc. on the other hand, hydrophobic finishing of fibers, likes cottons and silk has been achieved by using </w:t>
      </w:r>
      <w:proofErr w:type="spellStart"/>
      <w:r w:rsidRPr="00D45772">
        <w:rPr>
          <w:sz w:val="26"/>
          <w:szCs w:val="26"/>
        </w:rPr>
        <w:t>siloxanes</w:t>
      </w:r>
      <w:proofErr w:type="spellEnd"/>
      <w:r w:rsidRPr="00D45772">
        <w:rPr>
          <w:sz w:val="26"/>
          <w:szCs w:val="26"/>
        </w:rPr>
        <w:t xml:space="preserve"> etc.</w:t>
      </w:r>
    </w:p>
    <w:p w:rsidR="00994FF6" w:rsidRPr="00D45772" w:rsidRDefault="00994FF6" w:rsidP="00994FF6">
      <w:pPr>
        <w:spacing w:line="360" w:lineRule="auto"/>
        <w:jc w:val="both"/>
        <w:rPr>
          <w:b/>
          <w:sz w:val="26"/>
          <w:szCs w:val="26"/>
        </w:rPr>
      </w:pPr>
      <w:r w:rsidRPr="00D45772">
        <w:rPr>
          <w:b/>
          <w:sz w:val="26"/>
          <w:szCs w:val="26"/>
        </w:rPr>
        <w:t>To save water materials and energy</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Karthik</w:t>
      </w:r>
      <w:proofErr w:type="spellEnd"/>
      <w:r w:rsidRPr="00D45772">
        <w:rPr>
          <w:sz w:val="26"/>
          <w:szCs w:val="26"/>
        </w:rPr>
        <w:t xml:space="preserve"> (2004) says this environmental aspect is without doubt the most exposed advantage of plasma technology. It wins in importance every day due to ever increasing environment-related costs. The largest advantage will be experienced when a plasma treatment can replace an existing wet process completely.</w:t>
      </w:r>
    </w:p>
    <w:p w:rsidR="00994FF6" w:rsidRPr="00D45772" w:rsidRDefault="00994FF6" w:rsidP="00994FF6">
      <w:pPr>
        <w:spacing w:line="360" w:lineRule="auto"/>
        <w:jc w:val="both"/>
        <w:rPr>
          <w:sz w:val="26"/>
          <w:szCs w:val="26"/>
        </w:rPr>
      </w:pPr>
      <w:r>
        <w:rPr>
          <w:sz w:val="26"/>
          <w:szCs w:val="26"/>
        </w:rPr>
        <w:lastRenderedPageBreak/>
        <w:tab/>
      </w:r>
      <w:proofErr w:type="spellStart"/>
      <w:r w:rsidRPr="00D45772">
        <w:rPr>
          <w:sz w:val="26"/>
          <w:szCs w:val="26"/>
        </w:rPr>
        <w:t>Karthikyan</w:t>
      </w:r>
      <w:proofErr w:type="spellEnd"/>
      <w:r w:rsidRPr="00D45772">
        <w:rPr>
          <w:sz w:val="26"/>
          <w:szCs w:val="26"/>
        </w:rPr>
        <w:t xml:space="preserve"> (2009) denotes ¾ reduction of the amount of chemicals needed in wet treatment following the plasma treatment; better exhaustion of chemicals from the bath;</w:t>
      </w:r>
    </w:p>
    <w:p w:rsidR="00994FF6" w:rsidRPr="00D45772" w:rsidRDefault="00994FF6" w:rsidP="00994FF6">
      <w:pPr>
        <w:spacing w:line="360" w:lineRule="auto"/>
        <w:jc w:val="both"/>
        <w:rPr>
          <w:rFonts w:eastAsia="Times New Roman"/>
          <w:sz w:val="26"/>
          <w:szCs w:val="26"/>
        </w:rPr>
      </w:pPr>
      <w:r>
        <w:rPr>
          <w:sz w:val="26"/>
          <w:szCs w:val="26"/>
        </w:rPr>
        <w:tab/>
      </w:r>
      <w:r w:rsidRPr="00D45772">
        <w:rPr>
          <w:sz w:val="26"/>
          <w:szCs w:val="26"/>
        </w:rPr>
        <w:t>Reduced BOD/COD of discharged processing water; shortening of the wet processing time; reduction in temperature needed for wet processing; saving heating energy. Extra advantages can be that the finished textile shows better performance and improved fastness properties</w:t>
      </w:r>
      <w:r w:rsidRPr="00D45772">
        <w:rPr>
          <w:rFonts w:eastAsia="Times New Roman"/>
          <w:sz w:val="26"/>
          <w:szCs w:val="26"/>
        </w:rPr>
        <w:t xml:space="preserve"> </w:t>
      </w:r>
    </w:p>
    <w:p w:rsidR="00994FF6" w:rsidRPr="00453D8C" w:rsidRDefault="00994FF6" w:rsidP="00994FF6">
      <w:pPr>
        <w:spacing w:after="240" w:line="360" w:lineRule="auto"/>
        <w:jc w:val="both"/>
        <w:rPr>
          <w:rFonts w:eastAsia="Times New Roman"/>
          <w:b/>
          <w:sz w:val="26"/>
          <w:szCs w:val="26"/>
        </w:rPr>
      </w:pPr>
      <w:r w:rsidRPr="00453D8C">
        <w:rPr>
          <w:b/>
          <w:sz w:val="26"/>
          <w:szCs w:val="26"/>
        </w:rPr>
        <w:t>2.4.</w:t>
      </w:r>
      <w:r w:rsidRPr="00453D8C">
        <w:rPr>
          <w:sz w:val="26"/>
          <w:szCs w:val="26"/>
        </w:rPr>
        <w:t xml:space="preserve"> </w:t>
      </w:r>
      <w:r>
        <w:rPr>
          <w:sz w:val="26"/>
          <w:szCs w:val="26"/>
        </w:rPr>
        <w:tab/>
      </w:r>
      <w:r w:rsidRPr="00453D8C">
        <w:rPr>
          <w:b/>
          <w:sz w:val="26"/>
          <w:szCs w:val="26"/>
        </w:rPr>
        <w:t>DYEING</w:t>
      </w:r>
    </w:p>
    <w:p w:rsidR="00994FF6" w:rsidRPr="00453D8C" w:rsidRDefault="00994FF6" w:rsidP="00994FF6">
      <w:pPr>
        <w:spacing w:after="240" w:line="360" w:lineRule="auto"/>
        <w:jc w:val="both"/>
        <w:rPr>
          <w:sz w:val="26"/>
          <w:szCs w:val="26"/>
        </w:rPr>
      </w:pPr>
      <w:r w:rsidRPr="00453D8C">
        <w:rPr>
          <w:rFonts w:eastAsia="Times New Roman"/>
          <w:sz w:val="26"/>
          <w:szCs w:val="26"/>
        </w:rPr>
        <w:tab/>
        <w:t xml:space="preserve">Dyeing is the application of color to the whole body of a textile material with some degree of color fastness. </w:t>
      </w:r>
      <w:r w:rsidRPr="00453D8C">
        <w:rPr>
          <w:sz w:val="26"/>
          <w:szCs w:val="26"/>
        </w:rPr>
        <w:t>Dyeing is the physical process of imparting color, especially permanent color, to an object or material. http://www2.intota.com/ Dyeing operations are used at various stages of production to add color and intricacy to textiles and increase product value. Most dyeing is performed either by the finishing division of vertically integrated textile companies, or by specialty dye houses. A</w:t>
      </w:r>
      <w:r w:rsidRPr="00453D8C">
        <w:rPr>
          <w:b/>
          <w:sz w:val="26"/>
          <w:szCs w:val="26"/>
        </w:rPr>
        <w:t xml:space="preserve"> </w:t>
      </w:r>
      <w:r w:rsidRPr="00453D8C">
        <w:rPr>
          <w:rStyle w:val="Strong"/>
          <w:sz w:val="26"/>
          <w:szCs w:val="26"/>
        </w:rPr>
        <w:t>dye</w:t>
      </w:r>
      <w:r w:rsidRPr="00453D8C">
        <w:rPr>
          <w:sz w:val="26"/>
          <w:szCs w:val="26"/>
        </w:rPr>
        <w:t xml:space="preserve"> can generally be described as a colored substance that has an affinity to the substrate to which it is being applied. Dyes can be defined as the different type of coloring particles which differ in each type from the other in chemical composition and are used for coloring fabrics in, http://www.textileschool.com/</w:t>
      </w:r>
    </w:p>
    <w:p w:rsidR="00994FF6" w:rsidRPr="00453D8C" w:rsidRDefault="00994FF6" w:rsidP="00994FF6">
      <w:pPr>
        <w:spacing w:after="240" w:line="360" w:lineRule="auto"/>
        <w:jc w:val="both"/>
        <w:rPr>
          <w:rFonts w:eastAsia="Times New Roman"/>
          <w:sz w:val="26"/>
          <w:szCs w:val="26"/>
        </w:rPr>
      </w:pPr>
      <w:r w:rsidRPr="00453D8C">
        <w:rPr>
          <w:rFonts w:eastAsia="Times New Roman"/>
          <w:b/>
          <w:bCs/>
          <w:sz w:val="26"/>
          <w:szCs w:val="26"/>
        </w:rPr>
        <w:t xml:space="preserve">2.4.1. </w:t>
      </w:r>
      <w:r>
        <w:rPr>
          <w:rFonts w:eastAsia="Times New Roman"/>
          <w:b/>
          <w:bCs/>
          <w:sz w:val="26"/>
          <w:szCs w:val="26"/>
        </w:rPr>
        <w:tab/>
      </w:r>
      <w:r w:rsidRPr="00453D8C">
        <w:rPr>
          <w:rFonts w:eastAsia="Times New Roman"/>
          <w:b/>
          <w:bCs/>
          <w:sz w:val="26"/>
          <w:szCs w:val="26"/>
        </w:rPr>
        <w:t>Classification of Dyes</w:t>
      </w:r>
    </w:p>
    <w:p w:rsidR="00994FF6" w:rsidRPr="00453D8C" w:rsidRDefault="00994FF6" w:rsidP="00994FF6">
      <w:pPr>
        <w:spacing w:after="240" w:line="360" w:lineRule="auto"/>
        <w:jc w:val="both"/>
        <w:rPr>
          <w:rFonts w:eastAsia="Times New Roman"/>
          <w:sz w:val="26"/>
          <w:szCs w:val="26"/>
        </w:rPr>
      </w:pPr>
      <w:r w:rsidRPr="00453D8C">
        <w:rPr>
          <w:rFonts w:eastAsia="Times New Roman"/>
          <w:sz w:val="26"/>
          <w:szCs w:val="26"/>
        </w:rPr>
        <w:tab/>
        <w:t>There are several ways for classification of dyes. It should be noted that each class of dye has a very unique chemistry, structure and particular way of bonding. While some dyes can react chemically with the substrates forming strong bonds in the process, others can be held by physical forces. Dyes can be classified into organic/Inorganic, and     Natural/Synthetic</w:t>
      </w:r>
    </w:p>
    <w:p w:rsidR="00994FF6" w:rsidRPr="00453D8C" w:rsidRDefault="00994FF6" w:rsidP="00994FF6">
      <w:pPr>
        <w:spacing w:after="240" w:line="360" w:lineRule="auto"/>
        <w:jc w:val="both"/>
        <w:rPr>
          <w:rFonts w:eastAsia="Times New Roman"/>
          <w:b/>
          <w:sz w:val="26"/>
          <w:szCs w:val="26"/>
        </w:rPr>
      </w:pPr>
      <w:r w:rsidRPr="00453D8C">
        <w:rPr>
          <w:rFonts w:eastAsia="Times New Roman"/>
          <w:b/>
          <w:sz w:val="26"/>
          <w:szCs w:val="26"/>
        </w:rPr>
        <w:lastRenderedPageBreak/>
        <w:t xml:space="preserve">2.5. </w:t>
      </w:r>
      <w:r>
        <w:rPr>
          <w:rFonts w:eastAsia="Times New Roman"/>
          <w:b/>
          <w:sz w:val="26"/>
          <w:szCs w:val="26"/>
        </w:rPr>
        <w:tab/>
      </w:r>
      <w:r w:rsidRPr="00453D8C">
        <w:rPr>
          <w:rFonts w:eastAsia="Times New Roman"/>
          <w:b/>
          <w:sz w:val="26"/>
          <w:szCs w:val="26"/>
        </w:rPr>
        <w:t>SYNTHETIC DYES</w:t>
      </w:r>
    </w:p>
    <w:p w:rsidR="00994FF6" w:rsidRPr="00453D8C" w:rsidRDefault="00994FF6" w:rsidP="00994FF6">
      <w:pPr>
        <w:spacing w:after="240" w:line="360" w:lineRule="auto"/>
        <w:jc w:val="both"/>
        <w:rPr>
          <w:i/>
          <w:iCs/>
          <w:sz w:val="26"/>
          <w:szCs w:val="26"/>
        </w:rPr>
      </w:pPr>
      <w:r w:rsidRPr="00453D8C">
        <w:rPr>
          <w:sz w:val="26"/>
          <w:szCs w:val="26"/>
        </w:rPr>
        <w:tab/>
        <w:t>Synthetic dyes are man-made polymers, made up of monomers with specific characteristics.  The polymers most commonly used for clothing are polyesters, polyamide (nylons), and acrylics. Polyesters, and cellulose acetate (a semi-synthetic polymer) are dyed with disperse dyes.  Polyamides have functional groups similar to proteins, so may be dyed with acid dyes or with disperse dyes.  For the dyeing of acrylic fibers, basic dyes are primarily used</w:t>
      </w:r>
      <w:r w:rsidRPr="00453D8C">
        <w:rPr>
          <w:sz w:val="26"/>
          <w:szCs w:val="26"/>
          <w:vertAlign w:val="superscript"/>
        </w:rPr>
        <w:t>2</w:t>
      </w:r>
      <w:r w:rsidRPr="00453D8C">
        <w:rPr>
          <w:sz w:val="26"/>
          <w:szCs w:val="26"/>
        </w:rPr>
        <w:t xml:space="preserve">. </w:t>
      </w:r>
      <w:hyperlink r:id="rId14" w:history="1">
        <w:r w:rsidRPr="00453D8C">
          <w:rPr>
            <w:rStyle w:val="Hyperlink"/>
            <w:i/>
            <w:iCs/>
            <w:color w:val="auto"/>
            <w:sz w:val="26"/>
            <w:szCs w:val="26"/>
          </w:rPr>
          <w:t>www.chm.bris.ac.uk/webprojects2002/price/</w:t>
        </w:r>
        <w:r w:rsidRPr="00453D8C">
          <w:rPr>
            <w:rStyle w:val="Hyperlink"/>
            <w:b/>
            <w:bCs/>
            <w:i/>
            <w:iCs/>
            <w:color w:val="auto"/>
            <w:sz w:val="26"/>
            <w:szCs w:val="26"/>
          </w:rPr>
          <w:t>synthetic</w:t>
        </w:r>
        <w:r w:rsidRPr="00453D8C">
          <w:rPr>
            <w:rStyle w:val="Hyperlink"/>
            <w:i/>
            <w:iCs/>
            <w:color w:val="auto"/>
            <w:sz w:val="26"/>
            <w:szCs w:val="26"/>
          </w:rPr>
          <w:t>.htm</w:t>
        </w:r>
      </w:hyperlink>
    </w:p>
    <w:p w:rsidR="00994FF6" w:rsidRPr="00453D8C" w:rsidRDefault="00994FF6" w:rsidP="00994FF6">
      <w:pPr>
        <w:spacing w:after="240" w:line="360" w:lineRule="auto"/>
        <w:jc w:val="both"/>
        <w:rPr>
          <w:rFonts w:eastAsia="Times New Roman"/>
          <w:b/>
          <w:sz w:val="26"/>
          <w:szCs w:val="26"/>
        </w:rPr>
      </w:pPr>
      <w:r w:rsidRPr="00453D8C">
        <w:rPr>
          <w:rFonts w:eastAsia="Times New Roman"/>
          <w:b/>
          <w:sz w:val="26"/>
          <w:szCs w:val="26"/>
        </w:rPr>
        <w:t>2.5.1</w:t>
      </w:r>
      <w:r>
        <w:rPr>
          <w:rFonts w:eastAsia="Times New Roman"/>
          <w:b/>
          <w:sz w:val="26"/>
          <w:szCs w:val="26"/>
        </w:rPr>
        <w:tab/>
      </w:r>
      <w:r w:rsidRPr="00453D8C">
        <w:rPr>
          <w:rFonts w:eastAsia="Times New Roman"/>
          <w:b/>
          <w:sz w:val="26"/>
          <w:szCs w:val="26"/>
        </w:rPr>
        <w:t xml:space="preserve"> Types of synthetic dyes</w:t>
      </w:r>
    </w:p>
    <w:p w:rsidR="00994FF6" w:rsidRPr="00453D8C" w:rsidRDefault="00994FF6" w:rsidP="00994FF6">
      <w:pPr>
        <w:spacing w:after="240" w:line="360" w:lineRule="auto"/>
        <w:jc w:val="both"/>
        <w:rPr>
          <w:rFonts w:eastAsia="Times New Roman"/>
          <w:sz w:val="26"/>
          <w:szCs w:val="26"/>
        </w:rPr>
      </w:pPr>
      <w:r w:rsidRPr="00453D8C">
        <w:rPr>
          <w:rFonts w:eastAsia="Times New Roman"/>
          <w:sz w:val="26"/>
          <w:szCs w:val="26"/>
        </w:rPr>
        <w:tab/>
        <w:t xml:space="preserve">Basic dyes are very bright, but not very fast to light, washing, perspiration. </w:t>
      </w:r>
      <w:proofErr w:type="spellStart"/>
      <w:r w:rsidRPr="00453D8C">
        <w:rPr>
          <w:rFonts w:eastAsia="Times New Roman"/>
          <w:sz w:val="26"/>
          <w:szCs w:val="26"/>
        </w:rPr>
        <w:t>Fastnessis</w:t>
      </w:r>
      <w:proofErr w:type="spellEnd"/>
      <w:r w:rsidRPr="00453D8C">
        <w:rPr>
          <w:rFonts w:eastAsia="Times New Roman"/>
          <w:sz w:val="26"/>
          <w:szCs w:val="26"/>
        </w:rPr>
        <w:t xml:space="preserve"> improved if they are given an after-treatment or steaming. Acid dyes are acidified basic dyes, intended for use on protein </w:t>
      </w:r>
      <w:proofErr w:type="spellStart"/>
      <w:r w:rsidRPr="00453D8C">
        <w:rPr>
          <w:rFonts w:eastAsia="Times New Roman"/>
          <w:sz w:val="26"/>
          <w:szCs w:val="26"/>
        </w:rPr>
        <w:t>fibres</w:t>
      </w:r>
      <w:proofErr w:type="spellEnd"/>
      <w:r w:rsidRPr="00453D8C">
        <w:rPr>
          <w:rFonts w:eastAsia="Times New Roman"/>
          <w:sz w:val="26"/>
          <w:szCs w:val="26"/>
        </w:rPr>
        <w:t xml:space="preserve"> but can be used on nylon and acrylics. They have a fair light fastness but poor wash fastness. Direct dyes substantive dyes </w:t>
      </w:r>
      <w:proofErr w:type="spellStart"/>
      <w:r w:rsidRPr="00453D8C">
        <w:rPr>
          <w:rFonts w:eastAsia="Times New Roman"/>
          <w:sz w:val="26"/>
          <w:szCs w:val="26"/>
        </w:rPr>
        <w:t>colour</w:t>
      </w:r>
      <w:proofErr w:type="spellEnd"/>
      <w:r w:rsidRPr="00453D8C">
        <w:rPr>
          <w:rFonts w:eastAsia="Times New Roman"/>
          <w:sz w:val="26"/>
          <w:szCs w:val="26"/>
        </w:rPr>
        <w:t xml:space="preserve"> cellulose </w:t>
      </w:r>
      <w:proofErr w:type="spellStart"/>
      <w:r w:rsidRPr="00453D8C">
        <w:rPr>
          <w:rFonts w:eastAsia="Times New Roman"/>
          <w:sz w:val="26"/>
          <w:szCs w:val="26"/>
        </w:rPr>
        <w:t>fibres</w:t>
      </w:r>
      <w:proofErr w:type="spellEnd"/>
      <w:r w:rsidRPr="00453D8C">
        <w:rPr>
          <w:rFonts w:eastAsia="Times New Roman"/>
          <w:sz w:val="26"/>
          <w:szCs w:val="26"/>
        </w:rPr>
        <w:t xml:space="preserve"> directly in a hot dye bath without a mordant, to give bright </w:t>
      </w:r>
      <w:proofErr w:type="spellStart"/>
      <w:r w:rsidRPr="00453D8C">
        <w:rPr>
          <w:rFonts w:eastAsia="Times New Roman"/>
          <w:sz w:val="26"/>
          <w:szCs w:val="26"/>
        </w:rPr>
        <w:t>colours</w:t>
      </w:r>
      <w:proofErr w:type="spellEnd"/>
      <w:r w:rsidRPr="00453D8C">
        <w:rPr>
          <w:rFonts w:eastAsia="Times New Roman"/>
          <w:sz w:val="26"/>
          <w:szCs w:val="26"/>
        </w:rPr>
        <w:t xml:space="preserve">. Direct dyes are generally any dyes which use salt as their only fixative, e.g. </w:t>
      </w:r>
      <w:proofErr w:type="spellStart"/>
      <w:r w:rsidRPr="00453D8C">
        <w:rPr>
          <w:rFonts w:eastAsia="Times New Roman"/>
          <w:sz w:val="26"/>
          <w:szCs w:val="26"/>
        </w:rPr>
        <w:t>Dylon</w:t>
      </w:r>
      <w:proofErr w:type="spellEnd"/>
      <w:r w:rsidRPr="00453D8C">
        <w:rPr>
          <w:rFonts w:eastAsia="Times New Roman"/>
          <w:sz w:val="26"/>
          <w:szCs w:val="26"/>
        </w:rPr>
        <w:t xml:space="preserve"> dyes. Azoic (</w:t>
      </w:r>
      <w:proofErr w:type="spellStart"/>
      <w:r w:rsidRPr="00453D8C">
        <w:rPr>
          <w:rFonts w:eastAsia="Times New Roman"/>
          <w:sz w:val="26"/>
          <w:szCs w:val="26"/>
        </w:rPr>
        <w:t>naphthol</w:t>
      </w:r>
      <w:proofErr w:type="spellEnd"/>
      <w:r w:rsidRPr="00453D8C">
        <w:rPr>
          <w:rFonts w:eastAsia="Times New Roman"/>
          <w:sz w:val="26"/>
          <w:szCs w:val="26"/>
        </w:rPr>
        <w:t xml:space="preserve">) </w:t>
      </w:r>
      <w:proofErr w:type="spellStart"/>
      <w:r w:rsidRPr="00453D8C">
        <w:rPr>
          <w:rFonts w:eastAsia="Times New Roman"/>
          <w:sz w:val="26"/>
          <w:szCs w:val="26"/>
        </w:rPr>
        <w:t>dyesThese</w:t>
      </w:r>
      <w:proofErr w:type="spellEnd"/>
      <w:r w:rsidRPr="00453D8C">
        <w:rPr>
          <w:rFonts w:eastAsia="Times New Roman"/>
          <w:sz w:val="26"/>
          <w:szCs w:val="26"/>
        </w:rPr>
        <w:t xml:space="preserve"> are another sort of direct dye, but ones that are extremely fast to washing, bleach and light. They are intended for cellulose </w:t>
      </w:r>
      <w:proofErr w:type="spellStart"/>
      <w:r w:rsidRPr="00453D8C">
        <w:rPr>
          <w:rFonts w:eastAsia="Times New Roman"/>
          <w:sz w:val="26"/>
          <w:szCs w:val="26"/>
        </w:rPr>
        <w:t>fibres</w:t>
      </w:r>
      <w:proofErr w:type="spellEnd"/>
      <w:r w:rsidRPr="00453D8C">
        <w:rPr>
          <w:rFonts w:eastAsia="Times New Roman"/>
          <w:sz w:val="26"/>
          <w:szCs w:val="26"/>
        </w:rPr>
        <w:t xml:space="preserve"> and can be used successfully on protein </w:t>
      </w:r>
      <w:proofErr w:type="spellStart"/>
      <w:r w:rsidRPr="00453D8C">
        <w:rPr>
          <w:rFonts w:eastAsia="Times New Roman"/>
          <w:sz w:val="26"/>
          <w:szCs w:val="26"/>
        </w:rPr>
        <w:t>fibres</w:t>
      </w:r>
      <w:proofErr w:type="spellEnd"/>
      <w:r w:rsidRPr="00453D8C">
        <w:rPr>
          <w:rFonts w:eastAsia="Times New Roman"/>
          <w:sz w:val="26"/>
          <w:szCs w:val="26"/>
        </w:rPr>
        <w:t xml:space="preserve">, although the </w:t>
      </w:r>
      <w:proofErr w:type="spellStart"/>
      <w:r w:rsidRPr="00453D8C">
        <w:rPr>
          <w:rFonts w:eastAsia="Times New Roman"/>
          <w:sz w:val="26"/>
          <w:szCs w:val="26"/>
        </w:rPr>
        <w:t>colours</w:t>
      </w:r>
      <w:proofErr w:type="spellEnd"/>
      <w:r w:rsidRPr="00453D8C">
        <w:rPr>
          <w:rFonts w:eastAsia="Times New Roman"/>
          <w:sz w:val="26"/>
          <w:szCs w:val="26"/>
        </w:rPr>
        <w:t xml:space="preserve"> are different. Disperse dyes </w:t>
      </w:r>
      <w:proofErr w:type="gramStart"/>
      <w:r w:rsidRPr="00453D8C">
        <w:rPr>
          <w:rFonts w:eastAsia="Times New Roman"/>
          <w:sz w:val="26"/>
          <w:szCs w:val="26"/>
        </w:rPr>
        <w:t>Originally</w:t>
      </w:r>
      <w:proofErr w:type="gramEnd"/>
      <w:r w:rsidRPr="00453D8C">
        <w:rPr>
          <w:rFonts w:eastAsia="Times New Roman"/>
          <w:sz w:val="26"/>
          <w:szCs w:val="26"/>
        </w:rPr>
        <w:t xml:space="preserve"> developed for acetate </w:t>
      </w:r>
      <w:proofErr w:type="spellStart"/>
      <w:r w:rsidRPr="00453D8C">
        <w:rPr>
          <w:rFonts w:eastAsia="Times New Roman"/>
          <w:sz w:val="26"/>
          <w:szCs w:val="26"/>
        </w:rPr>
        <w:t>fibres</w:t>
      </w:r>
      <w:proofErr w:type="spellEnd"/>
      <w:r w:rsidRPr="00453D8C">
        <w:rPr>
          <w:rFonts w:eastAsia="Times New Roman"/>
          <w:sz w:val="26"/>
          <w:szCs w:val="26"/>
        </w:rPr>
        <w:t xml:space="preserve">, these are now the major dyes for synthetics. They are not soluble in water, but in the actual </w:t>
      </w:r>
      <w:proofErr w:type="spellStart"/>
      <w:r w:rsidRPr="00453D8C">
        <w:rPr>
          <w:rFonts w:eastAsia="Times New Roman"/>
          <w:sz w:val="26"/>
          <w:szCs w:val="26"/>
        </w:rPr>
        <w:t>fibres</w:t>
      </w:r>
      <w:proofErr w:type="spellEnd"/>
      <w:r w:rsidRPr="00453D8C">
        <w:rPr>
          <w:rFonts w:eastAsia="Times New Roman"/>
          <w:sz w:val="26"/>
          <w:szCs w:val="26"/>
        </w:rPr>
        <w:t xml:space="preserve"> themselves. They require a carrier to swell the </w:t>
      </w:r>
      <w:proofErr w:type="spellStart"/>
      <w:r w:rsidRPr="00453D8C">
        <w:rPr>
          <w:rFonts w:eastAsia="Times New Roman"/>
          <w:sz w:val="26"/>
          <w:szCs w:val="26"/>
        </w:rPr>
        <w:t>fibres</w:t>
      </w:r>
      <w:proofErr w:type="spellEnd"/>
      <w:r w:rsidRPr="00453D8C">
        <w:rPr>
          <w:rFonts w:eastAsia="Times New Roman"/>
          <w:sz w:val="26"/>
          <w:szCs w:val="26"/>
        </w:rPr>
        <w:t xml:space="preserve"> so that the finely ground particles can penetrate. Vat dyes are the fastest for cellulose </w:t>
      </w:r>
      <w:proofErr w:type="spellStart"/>
      <w:r w:rsidRPr="00453D8C">
        <w:rPr>
          <w:rFonts w:eastAsia="Times New Roman"/>
          <w:sz w:val="26"/>
          <w:szCs w:val="26"/>
        </w:rPr>
        <w:t>fibres</w:t>
      </w:r>
      <w:proofErr w:type="spellEnd"/>
      <w:r w:rsidRPr="00453D8C">
        <w:rPr>
          <w:rFonts w:eastAsia="Times New Roman"/>
          <w:sz w:val="26"/>
          <w:szCs w:val="26"/>
        </w:rPr>
        <w:t xml:space="preserve">. The dye is made soluble with alkali, put in a 'vat' with a reducing agent, usually sodium hydro </w:t>
      </w:r>
      <w:proofErr w:type="spellStart"/>
      <w:r w:rsidRPr="00453D8C">
        <w:rPr>
          <w:rFonts w:eastAsia="Times New Roman"/>
          <w:sz w:val="26"/>
          <w:szCs w:val="26"/>
        </w:rPr>
        <w:t>sulphite</w:t>
      </w:r>
      <w:proofErr w:type="spellEnd"/>
      <w:r w:rsidRPr="00453D8C">
        <w:rPr>
          <w:rFonts w:eastAsia="Times New Roman"/>
          <w:sz w:val="26"/>
          <w:szCs w:val="26"/>
        </w:rPr>
        <w:t xml:space="preserve">, which removes all oxygen from the liquid, and the fabric is dyed, then oxidized in the air to achieve the true </w:t>
      </w:r>
      <w:proofErr w:type="spellStart"/>
      <w:r w:rsidRPr="00453D8C">
        <w:rPr>
          <w:rFonts w:eastAsia="Times New Roman"/>
          <w:sz w:val="26"/>
          <w:szCs w:val="26"/>
        </w:rPr>
        <w:t>colour</w:t>
      </w:r>
      <w:proofErr w:type="spellEnd"/>
      <w:r w:rsidRPr="00453D8C">
        <w:rPr>
          <w:rFonts w:eastAsia="Times New Roman"/>
          <w:sz w:val="26"/>
          <w:szCs w:val="26"/>
        </w:rPr>
        <w:t xml:space="preserve">. Synthetic </w:t>
      </w:r>
      <w:r w:rsidRPr="00453D8C">
        <w:rPr>
          <w:rFonts w:eastAsia="Times New Roman"/>
          <w:sz w:val="26"/>
          <w:szCs w:val="26"/>
        </w:rPr>
        <w:lastRenderedPageBreak/>
        <w:t xml:space="preserve">indigo is a characteristic vat dye, but there are many </w:t>
      </w:r>
      <w:proofErr w:type="spellStart"/>
      <w:r w:rsidRPr="00453D8C">
        <w:rPr>
          <w:rFonts w:eastAsia="Times New Roman"/>
          <w:sz w:val="26"/>
          <w:szCs w:val="26"/>
        </w:rPr>
        <w:t>colours</w:t>
      </w:r>
      <w:proofErr w:type="spellEnd"/>
      <w:r w:rsidRPr="00453D8C">
        <w:rPr>
          <w:rFonts w:eastAsia="Times New Roman"/>
          <w:sz w:val="26"/>
          <w:szCs w:val="26"/>
        </w:rPr>
        <w:t xml:space="preserve"> available. Reactive dyes are the most recent of dyes. The dye actually reacts with the </w:t>
      </w:r>
      <w:proofErr w:type="spellStart"/>
      <w:r w:rsidRPr="00453D8C">
        <w:rPr>
          <w:rFonts w:eastAsia="Times New Roman"/>
          <w:sz w:val="26"/>
          <w:szCs w:val="26"/>
        </w:rPr>
        <w:t>fibre</w:t>
      </w:r>
      <w:proofErr w:type="spellEnd"/>
      <w:r w:rsidRPr="00453D8C">
        <w:rPr>
          <w:rFonts w:eastAsia="Times New Roman"/>
          <w:sz w:val="26"/>
          <w:szCs w:val="26"/>
        </w:rPr>
        <w:t xml:space="preserve"> molecules to form </w:t>
      </w:r>
      <w:proofErr w:type="spellStart"/>
      <w:r w:rsidRPr="00453D8C">
        <w:rPr>
          <w:rFonts w:eastAsia="Times New Roman"/>
          <w:sz w:val="26"/>
          <w:szCs w:val="26"/>
        </w:rPr>
        <w:t>colour</w:t>
      </w:r>
      <w:proofErr w:type="spellEnd"/>
      <w:r w:rsidRPr="00453D8C">
        <w:rPr>
          <w:rFonts w:eastAsia="Times New Roman"/>
          <w:sz w:val="26"/>
          <w:szCs w:val="26"/>
        </w:rPr>
        <w:t xml:space="preserve"> and is, as a result, extremely fast to both light and washing.</w:t>
      </w:r>
    </w:p>
    <w:p w:rsidR="00994FF6" w:rsidRPr="00D45772" w:rsidRDefault="00994FF6" w:rsidP="00994FF6">
      <w:pPr>
        <w:spacing w:after="240" w:line="360" w:lineRule="auto"/>
        <w:jc w:val="both"/>
        <w:rPr>
          <w:rFonts w:eastAsia="Times New Roman"/>
          <w:spacing w:val="14"/>
          <w:sz w:val="26"/>
          <w:szCs w:val="26"/>
        </w:rPr>
      </w:pPr>
      <w:r>
        <w:rPr>
          <w:b/>
          <w:sz w:val="26"/>
          <w:szCs w:val="26"/>
        </w:rPr>
        <w:t xml:space="preserve">2.6. </w:t>
      </w:r>
      <w:r>
        <w:rPr>
          <w:b/>
          <w:sz w:val="26"/>
          <w:szCs w:val="26"/>
        </w:rPr>
        <w:tab/>
      </w:r>
      <w:r w:rsidRPr="00D45772">
        <w:rPr>
          <w:b/>
          <w:sz w:val="26"/>
          <w:szCs w:val="26"/>
        </w:rPr>
        <w:t>NATURAL DYES</w:t>
      </w:r>
    </w:p>
    <w:p w:rsidR="00994FF6" w:rsidRPr="00D45772" w:rsidRDefault="00994FF6" w:rsidP="00994FF6">
      <w:pPr>
        <w:spacing w:line="360" w:lineRule="auto"/>
        <w:jc w:val="both"/>
        <w:rPr>
          <w:sz w:val="26"/>
          <w:szCs w:val="26"/>
        </w:rPr>
      </w:pPr>
      <w:r>
        <w:rPr>
          <w:b/>
          <w:sz w:val="26"/>
          <w:szCs w:val="26"/>
        </w:rPr>
        <w:tab/>
      </w:r>
      <w:r w:rsidRPr="00D45772">
        <w:rPr>
          <w:sz w:val="26"/>
          <w:szCs w:val="26"/>
        </w:rPr>
        <w:t xml:space="preserve">The nature expresses itself in a wide spectrum of rainbow colors all around us. The </w:t>
      </w:r>
      <w:proofErr w:type="spellStart"/>
      <w:r w:rsidRPr="00D45772">
        <w:rPr>
          <w:sz w:val="26"/>
          <w:szCs w:val="26"/>
        </w:rPr>
        <w:t>colour</w:t>
      </w:r>
      <w:proofErr w:type="spellEnd"/>
      <w:r w:rsidRPr="00D45772">
        <w:rPr>
          <w:sz w:val="26"/>
          <w:szCs w:val="26"/>
        </w:rPr>
        <w:t xml:space="preserve"> not only give a pleasant dimension to the substrate but also express emotions and ideas makes human life aesthetic and </w:t>
      </w:r>
      <w:proofErr w:type="spellStart"/>
      <w:r w:rsidRPr="00D45772">
        <w:rPr>
          <w:sz w:val="26"/>
          <w:szCs w:val="26"/>
        </w:rPr>
        <w:t>fascinative</w:t>
      </w:r>
      <w:proofErr w:type="spellEnd"/>
      <w:r w:rsidRPr="00D45772">
        <w:rPr>
          <w:sz w:val="26"/>
          <w:szCs w:val="26"/>
        </w:rPr>
        <w:t xml:space="preserve"> natural dyes have been parts of men’s life since time immemorial deliver </w:t>
      </w:r>
      <w:proofErr w:type="spellStart"/>
      <w:r w:rsidRPr="00D45772">
        <w:rPr>
          <w:sz w:val="26"/>
          <w:szCs w:val="26"/>
        </w:rPr>
        <w:t>Preeti</w:t>
      </w:r>
      <w:proofErr w:type="spellEnd"/>
      <w:r w:rsidRPr="00D45772">
        <w:rPr>
          <w:sz w:val="26"/>
          <w:szCs w:val="26"/>
        </w:rPr>
        <w:t xml:space="preserve"> and Gupta (2008). Color is an element, which transforms the entire fabric of life. It is the property that is noticed and is the first factor governing choice of the fabric, affirms </w:t>
      </w:r>
      <w:proofErr w:type="spellStart"/>
      <w:proofErr w:type="gramStart"/>
      <w:r w:rsidRPr="00D45772">
        <w:rPr>
          <w:sz w:val="26"/>
          <w:szCs w:val="26"/>
        </w:rPr>
        <w:t>Kishore</w:t>
      </w:r>
      <w:proofErr w:type="spellEnd"/>
      <w:r w:rsidRPr="00D45772">
        <w:rPr>
          <w:sz w:val="26"/>
          <w:szCs w:val="26"/>
        </w:rPr>
        <w:t xml:space="preserve">  (</w:t>
      </w:r>
      <w:proofErr w:type="gramEnd"/>
      <w:r w:rsidRPr="00D45772">
        <w:rPr>
          <w:sz w:val="26"/>
          <w:szCs w:val="26"/>
        </w:rPr>
        <w:t>2010).</w:t>
      </w:r>
    </w:p>
    <w:p w:rsidR="00994FF6" w:rsidRDefault="00994FF6" w:rsidP="00994FF6">
      <w:pPr>
        <w:spacing w:line="360" w:lineRule="auto"/>
        <w:jc w:val="both"/>
        <w:rPr>
          <w:sz w:val="26"/>
          <w:szCs w:val="26"/>
        </w:rPr>
      </w:pPr>
      <w:r>
        <w:rPr>
          <w:sz w:val="26"/>
          <w:szCs w:val="26"/>
        </w:rPr>
        <w:tab/>
      </w:r>
      <w:r w:rsidRPr="00D45772">
        <w:rPr>
          <w:sz w:val="26"/>
          <w:szCs w:val="26"/>
        </w:rPr>
        <w:t xml:space="preserve">The importance of color in textile has been recognized from thousands of years; ancient writing contains frequent references for it, India has the distinction of being a color box of the ancient world in the past presumes Singh (2010). </w:t>
      </w:r>
      <w:proofErr w:type="spellStart"/>
      <w:r w:rsidRPr="00D45772">
        <w:rPr>
          <w:sz w:val="26"/>
          <w:szCs w:val="26"/>
        </w:rPr>
        <w:t>Colouring</w:t>
      </w:r>
      <w:proofErr w:type="spellEnd"/>
      <w:r w:rsidRPr="00D45772">
        <w:rPr>
          <w:sz w:val="26"/>
          <w:szCs w:val="26"/>
        </w:rPr>
        <w:t xml:space="preserve"> matter derived from different organs of a plant, such as root, leaf, bark, fruit are known as vegetable dyes, while the </w:t>
      </w:r>
      <w:proofErr w:type="spellStart"/>
      <w:r w:rsidRPr="00D45772">
        <w:rPr>
          <w:sz w:val="26"/>
          <w:szCs w:val="26"/>
        </w:rPr>
        <w:t>colouring</w:t>
      </w:r>
      <w:proofErr w:type="spellEnd"/>
      <w:r w:rsidRPr="00D45772">
        <w:rPr>
          <w:sz w:val="26"/>
          <w:szCs w:val="26"/>
        </w:rPr>
        <w:t xml:space="preserve"> matter obtained from the animal kingdom is known as animal dye </w:t>
      </w:r>
      <w:proofErr w:type="spellStart"/>
      <w:r w:rsidRPr="00D45772">
        <w:rPr>
          <w:sz w:val="26"/>
          <w:szCs w:val="26"/>
        </w:rPr>
        <w:t>prefomes</w:t>
      </w:r>
      <w:proofErr w:type="spellEnd"/>
      <w:r w:rsidRPr="00D45772">
        <w:rPr>
          <w:sz w:val="26"/>
          <w:szCs w:val="26"/>
        </w:rPr>
        <w:t xml:space="preserve"> </w:t>
      </w:r>
      <w:proofErr w:type="spellStart"/>
      <w:r w:rsidRPr="00D45772">
        <w:rPr>
          <w:sz w:val="26"/>
          <w:szCs w:val="26"/>
        </w:rPr>
        <w:t>Mandal</w:t>
      </w:r>
      <w:proofErr w:type="spellEnd"/>
      <w:r w:rsidRPr="00D45772">
        <w:rPr>
          <w:sz w:val="26"/>
          <w:szCs w:val="26"/>
        </w:rPr>
        <w:t xml:space="preserve"> (2010).Natural dyes become increasingly popular with consumers because synthetic </w:t>
      </w:r>
      <w:proofErr w:type="spellStart"/>
      <w:r w:rsidRPr="00D45772">
        <w:rPr>
          <w:sz w:val="26"/>
          <w:szCs w:val="26"/>
        </w:rPr>
        <w:t>colourants</w:t>
      </w:r>
      <w:proofErr w:type="spellEnd"/>
      <w:r w:rsidRPr="00D45772">
        <w:rPr>
          <w:sz w:val="26"/>
          <w:szCs w:val="26"/>
        </w:rPr>
        <w:t xml:space="preserve"> are frequently perceived as undesirable or harmful affirm </w:t>
      </w:r>
      <w:proofErr w:type="spellStart"/>
      <w:r w:rsidRPr="00D45772">
        <w:rPr>
          <w:sz w:val="26"/>
          <w:szCs w:val="26"/>
        </w:rPr>
        <w:t>Sudhaker</w:t>
      </w:r>
      <w:proofErr w:type="spellEnd"/>
      <w:r w:rsidRPr="00D45772">
        <w:rPr>
          <w:sz w:val="26"/>
          <w:szCs w:val="26"/>
        </w:rPr>
        <w:t xml:space="preserve"> (2011).  </w:t>
      </w:r>
      <w:proofErr w:type="spellStart"/>
      <w:r w:rsidRPr="00D45772">
        <w:rPr>
          <w:sz w:val="26"/>
          <w:szCs w:val="26"/>
        </w:rPr>
        <w:t>Srivastava</w:t>
      </w:r>
      <w:proofErr w:type="spellEnd"/>
      <w:r w:rsidRPr="00D45772">
        <w:rPr>
          <w:sz w:val="26"/>
          <w:szCs w:val="26"/>
        </w:rPr>
        <w:t xml:space="preserve"> (2011) explains many of the natural dyes used render color as well as anti-microbial properties to the fabrics. Some such dyes or plant parts which provide such dual properties can be named as pomegranate peel, </w:t>
      </w:r>
      <w:proofErr w:type="spellStart"/>
      <w:r w:rsidRPr="00D45772">
        <w:rPr>
          <w:sz w:val="26"/>
          <w:szCs w:val="26"/>
        </w:rPr>
        <w:t>babool</w:t>
      </w:r>
      <w:proofErr w:type="spellEnd"/>
      <w:r w:rsidRPr="00D45772">
        <w:rPr>
          <w:sz w:val="26"/>
          <w:szCs w:val="26"/>
        </w:rPr>
        <w:t>, walnut rind, onion skin.</w:t>
      </w:r>
    </w:p>
    <w:p w:rsidR="00994FF6" w:rsidRPr="00453D8C" w:rsidRDefault="00994FF6" w:rsidP="00994FF6">
      <w:pPr>
        <w:spacing w:line="360" w:lineRule="auto"/>
        <w:jc w:val="both"/>
        <w:rPr>
          <w:sz w:val="26"/>
          <w:szCs w:val="26"/>
        </w:rPr>
      </w:pPr>
      <w:r w:rsidRPr="00EB005F">
        <w:rPr>
          <w:b/>
          <w:sz w:val="26"/>
          <w:szCs w:val="26"/>
        </w:rPr>
        <w:t>2.6.1.</w:t>
      </w:r>
      <w:r>
        <w:rPr>
          <w:sz w:val="26"/>
          <w:szCs w:val="26"/>
        </w:rPr>
        <w:t xml:space="preserve"> </w:t>
      </w:r>
      <w:r>
        <w:rPr>
          <w:sz w:val="26"/>
          <w:szCs w:val="26"/>
        </w:rPr>
        <w:tab/>
      </w:r>
      <w:r w:rsidRPr="00D45772">
        <w:rPr>
          <w:b/>
          <w:sz w:val="26"/>
          <w:szCs w:val="26"/>
        </w:rPr>
        <w:t>History of natural dyes</w:t>
      </w:r>
    </w:p>
    <w:p w:rsidR="00994FF6" w:rsidRDefault="00994FF6" w:rsidP="00994FF6">
      <w:pPr>
        <w:spacing w:line="360" w:lineRule="auto"/>
        <w:jc w:val="both"/>
        <w:rPr>
          <w:sz w:val="26"/>
          <w:szCs w:val="26"/>
        </w:rPr>
      </w:pPr>
      <w:r>
        <w:rPr>
          <w:sz w:val="26"/>
          <w:szCs w:val="26"/>
        </w:rPr>
        <w:lastRenderedPageBreak/>
        <w:tab/>
      </w:r>
      <w:r w:rsidRPr="00D45772">
        <w:rPr>
          <w:sz w:val="26"/>
          <w:szCs w:val="26"/>
        </w:rPr>
        <w:t xml:space="preserve">In every civilization from ancient ages to the present day, color has played an important role in developing the beauty to the world views </w:t>
      </w:r>
      <w:proofErr w:type="spellStart"/>
      <w:r w:rsidRPr="00D45772">
        <w:rPr>
          <w:sz w:val="26"/>
          <w:szCs w:val="26"/>
        </w:rPr>
        <w:t>Bandomi</w:t>
      </w:r>
      <w:proofErr w:type="spellEnd"/>
      <w:r w:rsidRPr="00D45772">
        <w:rPr>
          <w:sz w:val="26"/>
          <w:szCs w:val="26"/>
        </w:rPr>
        <w:t xml:space="preserve"> (2012). The use of natural dye stuffs dates back to remote antiquity the art of dyeing was believed to know in India as early as in the Indus valley period. The dyeing of textile is also mentioned in the “Vedas” Red, Yellow, Blue, were the main </w:t>
      </w:r>
      <w:proofErr w:type="spellStart"/>
      <w:r w:rsidRPr="00D45772">
        <w:rPr>
          <w:sz w:val="26"/>
          <w:szCs w:val="26"/>
        </w:rPr>
        <w:t>colours</w:t>
      </w:r>
      <w:proofErr w:type="spellEnd"/>
      <w:r w:rsidRPr="00D45772">
        <w:rPr>
          <w:sz w:val="26"/>
          <w:szCs w:val="26"/>
        </w:rPr>
        <w:t xml:space="preserve"> conveys </w:t>
      </w:r>
      <w:proofErr w:type="spellStart"/>
      <w:r w:rsidRPr="00D45772">
        <w:rPr>
          <w:sz w:val="26"/>
          <w:szCs w:val="26"/>
        </w:rPr>
        <w:t>Bhuyan</w:t>
      </w:r>
      <w:proofErr w:type="spellEnd"/>
      <w:r w:rsidRPr="00D45772">
        <w:rPr>
          <w:sz w:val="26"/>
          <w:szCs w:val="26"/>
        </w:rPr>
        <w:t xml:space="preserve"> (2004). According to </w:t>
      </w:r>
      <w:proofErr w:type="spellStart"/>
      <w:r w:rsidRPr="00D45772">
        <w:rPr>
          <w:sz w:val="26"/>
          <w:szCs w:val="26"/>
        </w:rPr>
        <w:t>Salkia</w:t>
      </w:r>
      <w:proofErr w:type="spellEnd"/>
      <w:r w:rsidRPr="00D45772">
        <w:rPr>
          <w:sz w:val="26"/>
          <w:szCs w:val="26"/>
        </w:rPr>
        <w:t xml:space="preserve"> (2004) Archaeological evidence shows dyeing was </w:t>
      </w:r>
      <w:proofErr w:type="gramStart"/>
      <w:r w:rsidRPr="00D45772">
        <w:rPr>
          <w:sz w:val="26"/>
          <w:szCs w:val="26"/>
        </w:rPr>
        <w:t>an</w:t>
      </w:r>
      <w:proofErr w:type="gramEnd"/>
      <w:r w:rsidRPr="00D45772">
        <w:rPr>
          <w:sz w:val="26"/>
          <w:szCs w:val="26"/>
        </w:rPr>
        <w:t xml:space="preserve"> widespread industrial enterprise in Egypt, India and Mesopotamia about third B.C. The art of dyeing presumably resulted from the accidental staining of the skin or fabric by the vegetable or animal material. A purple colored piece of cotton was found in </w:t>
      </w:r>
      <w:proofErr w:type="spellStart"/>
      <w:r w:rsidRPr="00D45772">
        <w:rPr>
          <w:sz w:val="26"/>
          <w:szCs w:val="26"/>
        </w:rPr>
        <w:t>Mohanjodaro</w:t>
      </w:r>
      <w:proofErr w:type="spellEnd"/>
      <w:r w:rsidRPr="00D45772">
        <w:rPr>
          <w:sz w:val="26"/>
          <w:szCs w:val="26"/>
        </w:rPr>
        <w:t xml:space="preserve"> excavation (3000BC) which from recent chemical examinations suggests to be dyed with Indian madder. </w:t>
      </w:r>
      <w:proofErr w:type="spellStart"/>
      <w:r w:rsidRPr="00D45772">
        <w:rPr>
          <w:sz w:val="26"/>
          <w:szCs w:val="26"/>
        </w:rPr>
        <w:t>Bandomi</w:t>
      </w:r>
      <w:proofErr w:type="spellEnd"/>
      <w:r w:rsidRPr="00D45772">
        <w:rPr>
          <w:sz w:val="26"/>
          <w:szCs w:val="26"/>
        </w:rPr>
        <w:t xml:space="preserve"> (2012) delivers the end of Nineteenth century, dyeing with natural sources was the only means. In the beginning of nineteenth century with the development of cheaper, easy to use and </w:t>
      </w:r>
      <w:proofErr w:type="spellStart"/>
      <w:r w:rsidRPr="00D45772">
        <w:rPr>
          <w:sz w:val="26"/>
          <w:szCs w:val="26"/>
        </w:rPr>
        <w:t>multishaded</w:t>
      </w:r>
      <w:proofErr w:type="spellEnd"/>
      <w:r w:rsidRPr="00D45772">
        <w:rPr>
          <w:sz w:val="26"/>
          <w:szCs w:val="26"/>
        </w:rPr>
        <w:t xml:space="preserve"> synthetic </w:t>
      </w:r>
      <w:proofErr w:type="spellStart"/>
      <w:r w:rsidRPr="00D45772">
        <w:rPr>
          <w:sz w:val="26"/>
          <w:szCs w:val="26"/>
        </w:rPr>
        <w:t>colourants</w:t>
      </w:r>
      <w:proofErr w:type="spellEnd"/>
      <w:r w:rsidRPr="00D45772">
        <w:rPr>
          <w:sz w:val="26"/>
          <w:szCs w:val="26"/>
        </w:rPr>
        <w:t xml:space="preserve">, natural dyes were completely replaced and the cultivation of dye plants came to the end. Kumar (2012) conveys synthetic dyes produced by the action of acids or alkalis at high temperature from the petroleum products. Soon the textile market felt the hazardous effects of synthetic dyes, as these cause various skin problems like allergy, skin cancer also. The non-degradable by products are discharged into the rivers, ponds, resulting in severe water pollution. This </w:t>
      </w:r>
      <w:proofErr w:type="gramStart"/>
      <w:r w:rsidRPr="00D45772">
        <w:rPr>
          <w:sz w:val="26"/>
          <w:szCs w:val="26"/>
        </w:rPr>
        <w:t>greatened</w:t>
      </w:r>
      <w:proofErr w:type="gramEnd"/>
      <w:r w:rsidRPr="00D45772">
        <w:rPr>
          <w:sz w:val="26"/>
          <w:szCs w:val="26"/>
        </w:rPr>
        <w:t xml:space="preserve"> the ecological balance and drew the attention of environmentalists to develop eco-friendly and modern technologies to revive the age-old procedure of dyeing with natural resources. Natural dyes are non-toxic, bio-degradable and produce various </w:t>
      </w:r>
      <w:proofErr w:type="spellStart"/>
      <w:r w:rsidRPr="00D45772">
        <w:rPr>
          <w:sz w:val="26"/>
          <w:szCs w:val="26"/>
        </w:rPr>
        <w:t>colours</w:t>
      </w:r>
      <w:proofErr w:type="spellEnd"/>
      <w:r w:rsidRPr="00D45772">
        <w:rPr>
          <w:sz w:val="26"/>
          <w:szCs w:val="26"/>
        </w:rPr>
        <w:t xml:space="preserve"> with different </w:t>
      </w:r>
      <w:proofErr w:type="spellStart"/>
      <w:r w:rsidRPr="00D45772">
        <w:rPr>
          <w:sz w:val="26"/>
          <w:szCs w:val="26"/>
        </w:rPr>
        <w:t>mordants</w:t>
      </w:r>
      <w:proofErr w:type="spellEnd"/>
      <w:r w:rsidRPr="00D45772">
        <w:rPr>
          <w:sz w:val="26"/>
          <w:szCs w:val="26"/>
        </w:rPr>
        <w:t>.</w:t>
      </w:r>
    </w:p>
    <w:p w:rsidR="00994FF6" w:rsidRDefault="00994FF6" w:rsidP="00994FF6">
      <w:pPr>
        <w:spacing w:line="360" w:lineRule="auto"/>
        <w:jc w:val="both"/>
        <w:rPr>
          <w:sz w:val="26"/>
          <w:szCs w:val="26"/>
        </w:rPr>
      </w:pPr>
    </w:p>
    <w:p w:rsidR="00994FF6" w:rsidRPr="00D45772" w:rsidRDefault="00994FF6" w:rsidP="00994FF6">
      <w:pPr>
        <w:spacing w:line="360" w:lineRule="auto"/>
        <w:jc w:val="both"/>
        <w:rPr>
          <w:sz w:val="26"/>
          <w:szCs w:val="26"/>
        </w:rPr>
      </w:pPr>
      <w:r>
        <w:rPr>
          <w:b/>
          <w:sz w:val="26"/>
          <w:szCs w:val="26"/>
        </w:rPr>
        <w:lastRenderedPageBreak/>
        <w:t xml:space="preserve">2.6.2. </w:t>
      </w:r>
      <w:r>
        <w:rPr>
          <w:b/>
          <w:sz w:val="26"/>
          <w:szCs w:val="26"/>
        </w:rPr>
        <w:tab/>
      </w:r>
      <w:r w:rsidRPr="00D45772">
        <w:rPr>
          <w:b/>
          <w:sz w:val="26"/>
          <w:szCs w:val="26"/>
        </w:rPr>
        <w:t>Classification of natural dyes</w:t>
      </w:r>
      <w:r w:rsidRPr="00D45772">
        <w:rPr>
          <w:sz w:val="26"/>
          <w:szCs w:val="26"/>
        </w:rPr>
        <w:tab/>
      </w:r>
      <w:r w:rsidRPr="00D45772">
        <w:rPr>
          <w:sz w:val="26"/>
          <w:szCs w:val="26"/>
        </w:rPr>
        <w:tab/>
      </w:r>
    </w:p>
    <w:p w:rsidR="00994FF6" w:rsidRPr="00453D8C" w:rsidRDefault="00994FF6" w:rsidP="00994FF6">
      <w:pPr>
        <w:spacing w:line="360" w:lineRule="auto"/>
        <w:jc w:val="both"/>
        <w:rPr>
          <w:b/>
          <w:spacing w:val="-4"/>
          <w:sz w:val="26"/>
          <w:szCs w:val="26"/>
        </w:rPr>
      </w:pPr>
      <w:r>
        <w:rPr>
          <w:spacing w:val="-4"/>
          <w:sz w:val="26"/>
          <w:szCs w:val="26"/>
        </w:rPr>
        <w:tab/>
      </w:r>
      <w:r w:rsidRPr="00453D8C">
        <w:rPr>
          <w:spacing w:val="-4"/>
          <w:sz w:val="26"/>
          <w:szCs w:val="26"/>
        </w:rPr>
        <w:t xml:space="preserve">Natural dyes are either substantive or adjective, substantive dyes need no mordant to fix the color to the cloth and sources include certain </w:t>
      </w:r>
      <w:proofErr w:type="spellStart"/>
      <w:r w:rsidRPr="00453D8C">
        <w:rPr>
          <w:spacing w:val="-4"/>
          <w:sz w:val="26"/>
          <w:szCs w:val="26"/>
        </w:rPr>
        <w:t>linchens</w:t>
      </w:r>
      <w:proofErr w:type="spellEnd"/>
      <w:r w:rsidRPr="00453D8C">
        <w:rPr>
          <w:spacing w:val="-4"/>
          <w:sz w:val="26"/>
          <w:szCs w:val="26"/>
        </w:rPr>
        <w:t xml:space="preserve">. The bark and heart wood of trees and indigo </w:t>
      </w:r>
      <w:proofErr w:type="spellStart"/>
      <w:r w:rsidRPr="00453D8C">
        <w:rPr>
          <w:spacing w:val="-4"/>
          <w:sz w:val="26"/>
          <w:szCs w:val="26"/>
        </w:rPr>
        <w:t>shurb</w:t>
      </w:r>
      <w:proofErr w:type="spellEnd"/>
      <w:r w:rsidRPr="00453D8C">
        <w:rPr>
          <w:spacing w:val="-4"/>
          <w:sz w:val="26"/>
          <w:szCs w:val="26"/>
        </w:rPr>
        <w:t xml:space="preserve">, adjective dyes require a mordant for any degree of permanency. </w:t>
      </w:r>
      <w:proofErr w:type="spellStart"/>
      <w:r w:rsidRPr="00453D8C">
        <w:rPr>
          <w:spacing w:val="-4"/>
          <w:sz w:val="26"/>
          <w:szCs w:val="26"/>
        </w:rPr>
        <w:t>Mordants</w:t>
      </w:r>
      <w:proofErr w:type="spellEnd"/>
      <w:r w:rsidRPr="00453D8C">
        <w:rPr>
          <w:spacing w:val="-4"/>
          <w:sz w:val="26"/>
          <w:szCs w:val="26"/>
        </w:rPr>
        <w:t xml:space="preserve"> include the metallic salts of alum, chrome iron; caustic soda says Barnard (2008). Plants are the major source of natural colorants and the different parts such as leaves, flowers, petals, bark, root, fruit, and rinds are used during extraction. The principal vegetable dyes are Indigo. </w:t>
      </w:r>
      <w:proofErr w:type="spellStart"/>
      <w:r w:rsidRPr="00453D8C">
        <w:rPr>
          <w:spacing w:val="-4"/>
          <w:sz w:val="26"/>
          <w:szCs w:val="26"/>
        </w:rPr>
        <w:t>Safforn</w:t>
      </w:r>
      <w:proofErr w:type="spellEnd"/>
      <w:r w:rsidRPr="00453D8C">
        <w:rPr>
          <w:spacing w:val="-4"/>
          <w:sz w:val="26"/>
          <w:szCs w:val="26"/>
        </w:rPr>
        <w:t xml:space="preserve">, Brazil wood, conveys </w:t>
      </w:r>
      <w:proofErr w:type="spellStart"/>
      <w:r w:rsidRPr="00453D8C">
        <w:rPr>
          <w:spacing w:val="-4"/>
          <w:sz w:val="26"/>
          <w:szCs w:val="26"/>
        </w:rPr>
        <w:t>Maylic</w:t>
      </w:r>
      <w:proofErr w:type="spellEnd"/>
      <w:r w:rsidRPr="00453D8C">
        <w:rPr>
          <w:spacing w:val="-4"/>
          <w:sz w:val="26"/>
          <w:szCs w:val="26"/>
        </w:rPr>
        <w:t xml:space="preserve"> (2010).</w:t>
      </w:r>
      <w:r w:rsidRPr="00453D8C">
        <w:rPr>
          <w:b/>
          <w:spacing w:val="-4"/>
          <w:sz w:val="26"/>
          <w:szCs w:val="26"/>
        </w:rPr>
        <w:t xml:space="preserve"> </w:t>
      </w:r>
      <w:r w:rsidRPr="00453D8C">
        <w:rPr>
          <w:spacing w:val="-4"/>
          <w:sz w:val="26"/>
          <w:szCs w:val="26"/>
        </w:rPr>
        <w:t xml:space="preserve">According to </w:t>
      </w:r>
      <w:proofErr w:type="spellStart"/>
      <w:r w:rsidRPr="00453D8C">
        <w:rPr>
          <w:spacing w:val="-4"/>
          <w:sz w:val="26"/>
          <w:szCs w:val="26"/>
        </w:rPr>
        <w:t>Katewells</w:t>
      </w:r>
      <w:proofErr w:type="spellEnd"/>
      <w:r w:rsidRPr="00453D8C">
        <w:rPr>
          <w:spacing w:val="-4"/>
          <w:sz w:val="26"/>
          <w:szCs w:val="26"/>
        </w:rPr>
        <w:t xml:space="preserve"> (2000) they were known to ancient man, but due to their rarity, these were always expensive and used only by rich-animal dyes was the “</w:t>
      </w:r>
      <w:proofErr w:type="spellStart"/>
      <w:r w:rsidRPr="00453D8C">
        <w:rPr>
          <w:spacing w:val="-4"/>
          <w:sz w:val="26"/>
          <w:szCs w:val="26"/>
        </w:rPr>
        <w:t>Turian</w:t>
      </w:r>
      <w:proofErr w:type="spellEnd"/>
      <w:r w:rsidRPr="00453D8C">
        <w:rPr>
          <w:spacing w:val="-4"/>
          <w:sz w:val="26"/>
          <w:szCs w:val="26"/>
        </w:rPr>
        <w:t xml:space="preserve"> Purple “extracted from shellfish used by the Phoenicians.</w:t>
      </w:r>
      <w:r w:rsidRPr="00453D8C">
        <w:rPr>
          <w:b/>
          <w:spacing w:val="-4"/>
          <w:sz w:val="26"/>
          <w:szCs w:val="26"/>
        </w:rPr>
        <w:t xml:space="preserve"> </w:t>
      </w:r>
      <w:r w:rsidRPr="00453D8C">
        <w:rPr>
          <w:spacing w:val="-4"/>
          <w:sz w:val="26"/>
          <w:szCs w:val="26"/>
        </w:rPr>
        <w:t xml:space="preserve">Various inorganic metal salts and metal oxides like iron, buff, chrome, Yellow, tan, state </w:t>
      </w:r>
      <w:proofErr w:type="spellStart"/>
      <w:r w:rsidRPr="00453D8C">
        <w:rPr>
          <w:spacing w:val="-4"/>
          <w:sz w:val="26"/>
          <w:szCs w:val="26"/>
        </w:rPr>
        <w:t>Mundal</w:t>
      </w:r>
      <w:proofErr w:type="spellEnd"/>
      <w:r w:rsidRPr="00453D8C">
        <w:rPr>
          <w:spacing w:val="-4"/>
          <w:sz w:val="26"/>
          <w:szCs w:val="26"/>
        </w:rPr>
        <w:t xml:space="preserve"> (2010).</w:t>
      </w:r>
    </w:p>
    <w:tbl>
      <w:tblPr>
        <w:tblpPr w:leftFromText="180" w:rightFromText="180" w:vertAnchor="text" w:horzAnchor="margin" w:tblpY="91"/>
        <w:tblW w:w="8388" w:type="dxa"/>
        <w:tblBorders>
          <w:top w:val="single" w:sz="2" w:space="0" w:color="000001"/>
          <w:left w:val="single" w:sz="2" w:space="0" w:color="000001"/>
          <w:bottom w:val="single" w:sz="2" w:space="0" w:color="000001"/>
          <w:right w:val="single" w:sz="2" w:space="0" w:color="000001"/>
        </w:tblBorders>
        <w:tblCellMar>
          <w:left w:w="10" w:type="dxa"/>
          <w:right w:w="10" w:type="dxa"/>
        </w:tblCellMar>
        <w:tblLook w:val="0000"/>
      </w:tblPr>
      <w:tblGrid>
        <w:gridCol w:w="2178"/>
        <w:gridCol w:w="2700"/>
        <w:gridCol w:w="3510"/>
      </w:tblGrid>
      <w:tr w:rsidR="00994FF6" w:rsidRPr="00D45772" w:rsidTr="00884514">
        <w:trPr>
          <w:cantSplit/>
          <w:trHeight w:val="382"/>
        </w:trPr>
        <w:tc>
          <w:tcPr>
            <w:tcW w:w="8388" w:type="dxa"/>
            <w:gridSpan w:val="3"/>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center"/>
              <w:rPr>
                <w:b/>
              </w:rPr>
            </w:pPr>
            <w:r>
              <w:rPr>
                <w:b/>
              </w:rPr>
              <w:t xml:space="preserve">TABLE-II: </w:t>
            </w:r>
            <w:r w:rsidRPr="00EB005F">
              <w:rPr>
                <w:b/>
              </w:rPr>
              <w:t>CHEMICAL CLASSIFICATION OF NATURAL DYES</w:t>
            </w:r>
          </w:p>
        </w:tc>
      </w:tr>
      <w:tr w:rsidR="00994FF6" w:rsidRPr="00D45772" w:rsidTr="00884514">
        <w:trPr>
          <w:cantSplit/>
          <w:trHeight w:val="418"/>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center"/>
              <w:rPr>
                <w:b/>
              </w:rPr>
            </w:pPr>
            <w:r w:rsidRPr="00EB005F">
              <w:rPr>
                <w:b/>
              </w:rPr>
              <w:t>COLOURS</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center"/>
              <w:rPr>
                <w:b/>
              </w:rPr>
            </w:pPr>
            <w:r w:rsidRPr="00EB005F">
              <w:rPr>
                <w:b/>
              </w:rPr>
              <w:t>CHEMICAL CLASSIFICATION</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center"/>
              <w:rPr>
                <w:b/>
              </w:rPr>
            </w:pPr>
            <w:r w:rsidRPr="00EB005F">
              <w:rPr>
                <w:b/>
              </w:rPr>
              <w:t>COMMON NAMES</w:t>
            </w:r>
          </w:p>
        </w:tc>
      </w:tr>
      <w:tr w:rsidR="00994FF6" w:rsidRPr="00D45772" w:rsidTr="00884514">
        <w:trPr>
          <w:cantSplit/>
          <w:trHeight w:val="688"/>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Yellow and Brown</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Flavones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 xml:space="preserve">Weld, </w:t>
            </w:r>
            <w:proofErr w:type="spellStart"/>
            <w:r w:rsidRPr="00EB005F">
              <w:t>quercitron</w:t>
            </w:r>
            <w:proofErr w:type="spellEnd"/>
            <w:r w:rsidRPr="00EB005F">
              <w:t xml:space="preserve">, </w:t>
            </w:r>
            <w:proofErr w:type="spellStart"/>
            <w:r w:rsidRPr="00EB005F">
              <w:t>fustic,osage</w:t>
            </w:r>
            <w:proofErr w:type="spellEnd"/>
            <w:r w:rsidRPr="00EB005F">
              <w:t xml:space="preserve">, chamomile, </w:t>
            </w:r>
            <w:proofErr w:type="spellStart"/>
            <w:r w:rsidRPr="00EB005F">
              <w:t>tesu</w:t>
            </w:r>
            <w:proofErr w:type="spellEnd"/>
            <w:r w:rsidRPr="00EB005F">
              <w:t>, marigold, cutch</w:t>
            </w:r>
          </w:p>
        </w:tc>
      </w:tr>
      <w:tr w:rsidR="00994FF6" w:rsidRPr="00D45772" w:rsidTr="00884514">
        <w:trPr>
          <w:cantSplit/>
          <w:trHeight w:val="562"/>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Yellow</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 xml:space="preserve">ISO </w:t>
            </w:r>
            <w:proofErr w:type="spellStart"/>
            <w:r w:rsidRPr="00EB005F">
              <w:t>quinoline</w:t>
            </w:r>
            <w:proofErr w:type="spellEnd"/>
            <w:r w:rsidRPr="00EB005F">
              <w:t xml:space="preserve">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Barberry</w:t>
            </w:r>
          </w:p>
        </w:tc>
      </w:tr>
      <w:tr w:rsidR="00994FF6" w:rsidRPr="00D45772" w:rsidTr="00884514">
        <w:trPr>
          <w:cantSplit/>
          <w:trHeight w:val="625"/>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Orange – Yellow</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Chromene</w:t>
            </w:r>
            <w:proofErr w:type="spellEnd"/>
            <w:r w:rsidRPr="00EB005F">
              <w:t xml:space="preserve">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Kamala</w:t>
            </w:r>
          </w:p>
        </w:tc>
      </w:tr>
      <w:tr w:rsidR="00994FF6" w:rsidRPr="00D45772" w:rsidTr="00884514">
        <w:trPr>
          <w:cantSplit/>
          <w:trHeight w:val="715"/>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Brown and Purple grey</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Naphthoquinone</w:t>
            </w:r>
            <w:proofErr w:type="spellEnd"/>
            <w:r w:rsidRPr="00EB005F">
              <w:t xml:space="preserve">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Henna, Walnut</w:t>
            </w:r>
          </w:p>
        </w:tc>
      </w:tr>
      <w:tr w:rsidR="00994FF6" w:rsidRPr="00D45772" w:rsidTr="00884514">
        <w:trPr>
          <w:cantSplit/>
          <w:trHeight w:val="508"/>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Red</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Anthraquinone</w:t>
            </w:r>
            <w:proofErr w:type="spellEnd"/>
            <w:r w:rsidRPr="00EB005F">
              <w:t xml:space="preserve">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Lac, Cochineal, Madder.</w:t>
            </w:r>
          </w:p>
        </w:tc>
      </w:tr>
      <w:tr w:rsidR="00994FF6" w:rsidRPr="00D45772" w:rsidTr="00884514">
        <w:trPr>
          <w:cantSplit/>
          <w:trHeight w:val="607"/>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Purple and Black</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Benzophyrone</w:t>
            </w:r>
            <w:proofErr w:type="spellEnd"/>
            <w:r w:rsidRPr="00EB005F">
              <w:t xml:space="preserve"> dyes </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Log wood</w:t>
            </w:r>
          </w:p>
        </w:tc>
      </w:tr>
      <w:tr w:rsidR="00994FF6" w:rsidRPr="00D45772" w:rsidTr="00884514">
        <w:trPr>
          <w:cantSplit/>
          <w:trHeight w:val="625"/>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 xml:space="preserve">Blue </w:t>
            </w:r>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Indigold</w:t>
            </w:r>
            <w:proofErr w:type="spellEnd"/>
            <w:r w:rsidRPr="00EB005F">
              <w:t xml:space="preserve"> dyes</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Indigo</w:t>
            </w:r>
          </w:p>
        </w:tc>
      </w:tr>
      <w:tr w:rsidR="00994FF6" w:rsidRPr="00D45772" w:rsidTr="00884514">
        <w:trPr>
          <w:cantSplit/>
          <w:trHeight w:val="1165"/>
        </w:trPr>
        <w:tc>
          <w:tcPr>
            <w:tcW w:w="2178"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lastRenderedPageBreak/>
              <w:t>Neturals</w:t>
            </w:r>
            <w:proofErr w:type="spellEnd"/>
          </w:p>
        </w:tc>
        <w:tc>
          <w:tcPr>
            <w:tcW w:w="2700" w:type="dxa"/>
            <w:tcBorders>
              <w:left w:val="single" w:sz="2" w:space="0" w:color="000001"/>
              <w:bottom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r w:rsidRPr="00EB005F">
              <w:t xml:space="preserve">Vegetable </w:t>
            </w:r>
            <w:proofErr w:type="spellStart"/>
            <w:r w:rsidRPr="00EB005F">
              <w:t>Tannis</w:t>
            </w:r>
            <w:proofErr w:type="spellEnd"/>
            <w:r w:rsidRPr="00EB005F">
              <w:t>:</w:t>
            </w:r>
          </w:p>
          <w:p w:rsidR="00994FF6" w:rsidRPr="00EB005F" w:rsidRDefault="00994FF6" w:rsidP="00884514">
            <w:pPr>
              <w:pStyle w:val="TableContents"/>
              <w:spacing w:before="40" w:after="40"/>
              <w:jc w:val="both"/>
            </w:pPr>
            <w:proofErr w:type="spellStart"/>
            <w:r w:rsidRPr="00EB005F">
              <w:t>Gallotannis</w:t>
            </w:r>
            <w:proofErr w:type="spellEnd"/>
            <w:r w:rsidRPr="00EB005F">
              <w:t xml:space="preserve">, </w:t>
            </w:r>
            <w:proofErr w:type="spellStart"/>
            <w:r w:rsidRPr="00EB005F">
              <w:t>ellagitannis</w:t>
            </w:r>
            <w:proofErr w:type="spellEnd"/>
            <w:r w:rsidRPr="00EB005F">
              <w:t xml:space="preserve"> and </w:t>
            </w:r>
            <w:proofErr w:type="spellStart"/>
            <w:r w:rsidRPr="00EB005F">
              <w:t>Catechol</w:t>
            </w:r>
            <w:proofErr w:type="spellEnd"/>
            <w:r w:rsidRPr="00EB005F">
              <w:t xml:space="preserve"> </w:t>
            </w:r>
            <w:proofErr w:type="spellStart"/>
            <w:r w:rsidRPr="00EB005F">
              <w:t>tannis</w:t>
            </w:r>
            <w:proofErr w:type="spellEnd"/>
            <w:r w:rsidRPr="00EB005F">
              <w:t xml:space="preserve"> </w:t>
            </w:r>
            <w:proofErr w:type="spellStart"/>
            <w:r w:rsidRPr="00EB005F">
              <w:t>diarylol</w:t>
            </w:r>
            <w:proofErr w:type="spellEnd"/>
            <w:r w:rsidRPr="00EB005F">
              <w:t xml:space="preserve"> methane</w:t>
            </w:r>
          </w:p>
        </w:tc>
        <w:tc>
          <w:tcPr>
            <w:tcW w:w="3510" w:type="dxa"/>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994FF6" w:rsidRPr="00EB005F" w:rsidRDefault="00994FF6" w:rsidP="00884514">
            <w:pPr>
              <w:pStyle w:val="TableContents"/>
              <w:spacing w:before="40" w:after="40"/>
              <w:jc w:val="both"/>
            </w:pPr>
            <w:proofErr w:type="spellStart"/>
            <w:r w:rsidRPr="00EB005F">
              <w:t>Wattle,myrobalan,pomegranate</w:t>
            </w:r>
            <w:proofErr w:type="spellEnd"/>
          </w:p>
        </w:tc>
      </w:tr>
    </w:tbl>
    <w:p w:rsidR="00994FF6" w:rsidRPr="00D45772" w:rsidRDefault="00994FF6" w:rsidP="00994FF6">
      <w:pPr>
        <w:spacing w:line="360" w:lineRule="auto"/>
        <w:jc w:val="both"/>
        <w:rPr>
          <w:b/>
          <w:sz w:val="26"/>
          <w:szCs w:val="26"/>
        </w:rPr>
      </w:pPr>
      <w:r w:rsidRPr="00D45772">
        <w:rPr>
          <w:b/>
          <w:sz w:val="26"/>
          <w:szCs w:val="26"/>
        </w:rPr>
        <w:t xml:space="preserve">Says </w:t>
      </w:r>
      <w:proofErr w:type="spellStart"/>
      <w:r w:rsidRPr="00D45772">
        <w:rPr>
          <w:b/>
          <w:sz w:val="26"/>
          <w:szCs w:val="26"/>
        </w:rPr>
        <w:t>Prabair</w:t>
      </w:r>
      <w:proofErr w:type="spellEnd"/>
      <w:r w:rsidRPr="00D45772">
        <w:rPr>
          <w:b/>
          <w:sz w:val="26"/>
          <w:szCs w:val="26"/>
        </w:rPr>
        <w:t xml:space="preserve"> (2010)</w:t>
      </w:r>
    </w:p>
    <w:p w:rsidR="00994FF6" w:rsidRPr="00D45772" w:rsidRDefault="00994FF6" w:rsidP="00994FF6">
      <w:pPr>
        <w:spacing w:line="360" w:lineRule="auto"/>
        <w:jc w:val="both"/>
        <w:rPr>
          <w:sz w:val="26"/>
          <w:szCs w:val="26"/>
        </w:rPr>
      </w:pPr>
      <w:r>
        <w:rPr>
          <w:b/>
          <w:sz w:val="26"/>
          <w:szCs w:val="26"/>
        </w:rPr>
        <w:t xml:space="preserve">2.6.3. </w:t>
      </w:r>
      <w:r>
        <w:rPr>
          <w:b/>
          <w:sz w:val="26"/>
          <w:szCs w:val="26"/>
        </w:rPr>
        <w:tab/>
      </w:r>
      <w:proofErr w:type="spellStart"/>
      <w:r w:rsidRPr="00D45772">
        <w:rPr>
          <w:b/>
          <w:sz w:val="26"/>
          <w:szCs w:val="26"/>
        </w:rPr>
        <w:t>Mordants</w:t>
      </w:r>
      <w:proofErr w:type="spellEnd"/>
    </w:p>
    <w:p w:rsidR="00994FF6" w:rsidRPr="00D45772" w:rsidRDefault="00994FF6" w:rsidP="00994FF6">
      <w:pPr>
        <w:spacing w:line="360" w:lineRule="auto"/>
        <w:jc w:val="both"/>
        <w:rPr>
          <w:sz w:val="26"/>
          <w:szCs w:val="26"/>
        </w:rPr>
      </w:pPr>
      <w:r w:rsidRPr="00D45772">
        <w:rPr>
          <w:sz w:val="26"/>
          <w:szCs w:val="26"/>
        </w:rPr>
        <w:tab/>
      </w:r>
      <w:proofErr w:type="spellStart"/>
      <w:r w:rsidRPr="00D45772">
        <w:rPr>
          <w:sz w:val="26"/>
          <w:szCs w:val="26"/>
        </w:rPr>
        <w:t>Gillow</w:t>
      </w:r>
      <w:proofErr w:type="spellEnd"/>
      <w:r w:rsidRPr="00D45772">
        <w:rPr>
          <w:sz w:val="26"/>
          <w:szCs w:val="26"/>
        </w:rPr>
        <w:t xml:space="preserve"> (2008) states the secret of this fast </w:t>
      </w:r>
      <w:proofErr w:type="spellStart"/>
      <w:r w:rsidRPr="00D45772">
        <w:rPr>
          <w:sz w:val="26"/>
          <w:szCs w:val="26"/>
        </w:rPr>
        <w:t>colouring</w:t>
      </w:r>
      <w:proofErr w:type="spellEnd"/>
      <w:r w:rsidRPr="00D45772">
        <w:rPr>
          <w:sz w:val="26"/>
          <w:szCs w:val="26"/>
        </w:rPr>
        <w:t xml:space="preserve"> of vegetable fibers lay in sensitive and intelligent use of metal oxides as an intermediary substance such a substance is known as “mordant”, a word derived from the Latin “</w:t>
      </w:r>
      <w:proofErr w:type="spellStart"/>
      <w:r w:rsidRPr="00D45772">
        <w:rPr>
          <w:sz w:val="26"/>
          <w:szCs w:val="26"/>
        </w:rPr>
        <w:t>mordere</w:t>
      </w:r>
      <w:proofErr w:type="spellEnd"/>
      <w:r w:rsidRPr="00D45772">
        <w:rPr>
          <w:sz w:val="26"/>
          <w:szCs w:val="26"/>
        </w:rPr>
        <w:t xml:space="preserve">”, meaning “to bite”. The mordant “bites” the fiber in combination with the dye stuff to fix the </w:t>
      </w:r>
      <w:proofErr w:type="spellStart"/>
      <w:r w:rsidRPr="00D45772">
        <w:rPr>
          <w:sz w:val="26"/>
          <w:szCs w:val="26"/>
        </w:rPr>
        <w:t>colour</w:t>
      </w:r>
      <w:proofErr w:type="spellEnd"/>
      <w:r w:rsidRPr="00D45772">
        <w:rPr>
          <w:sz w:val="26"/>
          <w:szCs w:val="26"/>
        </w:rPr>
        <w:t xml:space="preserve">. </w:t>
      </w:r>
      <w:proofErr w:type="spellStart"/>
      <w:r w:rsidRPr="00D45772">
        <w:rPr>
          <w:sz w:val="26"/>
          <w:szCs w:val="26"/>
        </w:rPr>
        <w:t>Gulurajani</w:t>
      </w:r>
      <w:proofErr w:type="spellEnd"/>
      <w:r w:rsidRPr="00D45772">
        <w:rPr>
          <w:sz w:val="26"/>
          <w:szCs w:val="26"/>
        </w:rPr>
        <w:t xml:space="preserve"> (2004) describes </w:t>
      </w:r>
      <w:proofErr w:type="spellStart"/>
      <w:r w:rsidRPr="00D45772">
        <w:rPr>
          <w:sz w:val="26"/>
          <w:szCs w:val="26"/>
        </w:rPr>
        <w:t>mordants</w:t>
      </w:r>
      <w:proofErr w:type="spellEnd"/>
      <w:r w:rsidRPr="00D45772">
        <w:rPr>
          <w:sz w:val="26"/>
          <w:szCs w:val="26"/>
        </w:rPr>
        <w:t xml:space="preserve"> are considered as an integral part of the natural dyes or to be more precise, the natural dyeing process by the most dyer of natural dyes. Most natural dyes are known as “adjective dyes which means that they require the presence of a mordant to fix them to the fibers of the cloth. </w:t>
      </w:r>
    </w:p>
    <w:p w:rsidR="00994FF6" w:rsidRPr="00D45772" w:rsidRDefault="00994FF6" w:rsidP="00994FF6">
      <w:pPr>
        <w:spacing w:line="360" w:lineRule="auto"/>
        <w:jc w:val="both"/>
        <w:rPr>
          <w:b/>
          <w:sz w:val="26"/>
          <w:szCs w:val="26"/>
        </w:rPr>
      </w:pPr>
      <w:r>
        <w:rPr>
          <w:b/>
          <w:sz w:val="26"/>
          <w:szCs w:val="26"/>
        </w:rPr>
        <w:t xml:space="preserve">2.6.3.1. </w:t>
      </w:r>
      <w:r w:rsidRPr="00D45772">
        <w:rPr>
          <w:b/>
          <w:sz w:val="26"/>
          <w:szCs w:val="26"/>
        </w:rPr>
        <w:t>Types</w:t>
      </w:r>
      <w:r>
        <w:rPr>
          <w:b/>
          <w:sz w:val="26"/>
          <w:szCs w:val="26"/>
        </w:rPr>
        <w:t xml:space="preserve"> of </w:t>
      </w:r>
      <w:proofErr w:type="spellStart"/>
      <w:r>
        <w:rPr>
          <w:b/>
          <w:sz w:val="26"/>
          <w:szCs w:val="26"/>
        </w:rPr>
        <w:t>mordants</w:t>
      </w:r>
      <w:proofErr w:type="spellEnd"/>
    </w:p>
    <w:p w:rsidR="00994FF6" w:rsidRPr="00D45772" w:rsidRDefault="00994FF6" w:rsidP="00994FF6">
      <w:pPr>
        <w:spacing w:line="360" w:lineRule="auto"/>
        <w:jc w:val="both"/>
        <w:rPr>
          <w:sz w:val="26"/>
          <w:szCs w:val="26"/>
        </w:rPr>
      </w:pPr>
      <w:r w:rsidRPr="00D45772">
        <w:rPr>
          <w:sz w:val="26"/>
          <w:szCs w:val="26"/>
        </w:rPr>
        <w:tab/>
      </w:r>
      <w:proofErr w:type="spellStart"/>
      <w:r w:rsidRPr="00D45772">
        <w:rPr>
          <w:sz w:val="26"/>
          <w:szCs w:val="26"/>
        </w:rPr>
        <w:t>Nadiger</w:t>
      </w:r>
      <w:proofErr w:type="spellEnd"/>
      <w:r w:rsidRPr="00D45772">
        <w:rPr>
          <w:sz w:val="26"/>
          <w:szCs w:val="26"/>
        </w:rPr>
        <w:t xml:space="preserve"> (2004) affirms </w:t>
      </w:r>
      <w:proofErr w:type="spellStart"/>
      <w:r w:rsidRPr="00D45772">
        <w:rPr>
          <w:sz w:val="26"/>
          <w:szCs w:val="26"/>
        </w:rPr>
        <w:t>mordants</w:t>
      </w:r>
      <w:proofErr w:type="spellEnd"/>
      <w:r w:rsidRPr="00D45772">
        <w:rPr>
          <w:sz w:val="26"/>
          <w:szCs w:val="26"/>
        </w:rPr>
        <w:t xml:space="preserve"> are classified into three categories are Metallic mordant, Tannins and tannic acid, Oils or oil mordant. Metallic </w:t>
      </w:r>
      <w:proofErr w:type="spellStart"/>
      <w:r w:rsidRPr="00D45772">
        <w:rPr>
          <w:sz w:val="26"/>
          <w:szCs w:val="26"/>
        </w:rPr>
        <w:t>mordants</w:t>
      </w:r>
      <w:proofErr w:type="spellEnd"/>
      <w:r w:rsidRPr="00D45772">
        <w:rPr>
          <w:sz w:val="26"/>
          <w:szCs w:val="26"/>
        </w:rPr>
        <w:t xml:space="preserve"> are</w:t>
      </w:r>
      <w:r w:rsidRPr="00D45772">
        <w:rPr>
          <w:b/>
          <w:sz w:val="26"/>
          <w:szCs w:val="26"/>
        </w:rPr>
        <w:t xml:space="preserve"> </w:t>
      </w:r>
      <w:r w:rsidRPr="00D45772">
        <w:rPr>
          <w:sz w:val="26"/>
          <w:szCs w:val="26"/>
        </w:rPr>
        <w:t xml:space="preserve">originally only naturally occurring metal salts were used as </w:t>
      </w:r>
      <w:proofErr w:type="spellStart"/>
      <w:r w:rsidRPr="00D45772">
        <w:rPr>
          <w:sz w:val="26"/>
          <w:szCs w:val="26"/>
        </w:rPr>
        <w:t>mordants</w:t>
      </w:r>
      <w:proofErr w:type="spellEnd"/>
      <w:r w:rsidRPr="00D45772">
        <w:rPr>
          <w:sz w:val="26"/>
          <w:szCs w:val="26"/>
        </w:rPr>
        <w:t xml:space="preserve">. Nowadays metal salts of aluminum, chromium, </w:t>
      </w:r>
      <w:proofErr w:type="gramStart"/>
      <w:r w:rsidRPr="00D45772">
        <w:rPr>
          <w:sz w:val="26"/>
          <w:szCs w:val="26"/>
        </w:rPr>
        <w:t>iron</w:t>
      </w:r>
      <w:proofErr w:type="gramEnd"/>
      <w:r w:rsidRPr="00D45772">
        <w:rPr>
          <w:sz w:val="26"/>
          <w:szCs w:val="26"/>
        </w:rPr>
        <w:t xml:space="preserve">, copper and tin are used points out Sharma (2004). Among natural </w:t>
      </w:r>
      <w:proofErr w:type="spellStart"/>
      <w:r w:rsidRPr="00D45772">
        <w:rPr>
          <w:sz w:val="26"/>
          <w:szCs w:val="26"/>
        </w:rPr>
        <w:t>mordants</w:t>
      </w:r>
      <w:proofErr w:type="spellEnd"/>
      <w:r w:rsidRPr="00D45772">
        <w:rPr>
          <w:sz w:val="26"/>
          <w:szCs w:val="26"/>
        </w:rPr>
        <w:t xml:space="preserve"> tannins from the main category the word tannin come from the early French word 'Tan' which means bark of an oak. Tannins are universally secreted by plant tissues. Their quantity may be enough for their economic exploitation Views Singh (2005). Oil </w:t>
      </w:r>
      <w:proofErr w:type="spellStart"/>
      <w:r w:rsidRPr="00D45772">
        <w:rPr>
          <w:sz w:val="26"/>
          <w:szCs w:val="26"/>
        </w:rPr>
        <w:t>mordants</w:t>
      </w:r>
      <w:proofErr w:type="spellEnd"/>
      <w:r w:rsidRPr="00D45772">
        <w:rPr>
          <w:sz w:val="26"/>
          <w:szCs w:val="26"/>
        </w:rPr>
        <w:t xml:space="preserve"> are used mainly in dyeing of Turkey red color from madder. Oil mordant forms a complex with the metal salts present </w:t>
      </w:r>
      <w:proofErr w:type="spellStart"/>
      <w:r w:rsidRPr="00D45772">
        <w:rPr>
          <w:sz w:val="26"/>
          <w:szCs w:val="26"/>
        </w:rPr>
        <w:t>sulphonated</w:t>
      </w:r>
      <w:proofErr w:type="spellEnd"/>
      <w:r w:rsidRPr="00D45772">
        <w:rPr>
          <w:sz w:val="26"/>
          <w:szCs w:val="26"/>
        </w:rPr>
        <w:t xml:space="preserve"> oil </w:t>
      </w:r>
      <w:r w:rsidRPr="00D45772">
        <w:rPr>
          <w:sz w:val="26"/>
          <w:szCs w:val="26"/>
        </w:rPr>
        <w:lastRenderedPageBreak/>
        <w:t xml:space="preserve">possesses better metal binding capacity that the natural Oil, conveys </w:t>
      </w:r>
      <w:proofErr w:type="spellStart"/>
      <w:r w:rsidRPr="00D45772">
        <w:rPr>
          <w:sz w:val="26"/>
          <w:szCs w:val="26"/>
        </w:rPr>
        <w:t>Prabhakar</w:t>
      </w:r>
      <w:proofErr w:type="spellEnd"/>
      <w:r w:rsidRPr="00D45772">
        <w:rPr>
          <w:sz w:val="26"/>
          <w:szCs w:val="26"/>
        </w:rPr>
        <w:t xml:space="preserve"> (2004).</w:t>
      </w:r>
    </w:p>
    <w:p w:rsidR="00994FF6" w:rsidRPr="00D45772" w:rsidRDefault="00994FF6" w:rsidP="00994FF6">
      <w:pPr>
        <w:spacing w:line="360" w:lineRule="auto"/>
        <w:jc w:val="both"/>
        <w:rPr>
          <w:b/>
          <w:sz w:val="26"/>
          <w:szCs w:val="26"/>
        </w:rPr>
      </w:pPr>
      <w:r>
        <w:rPr>
          <w:b/>
          <w:sz w:val="26"/>
          <w:szCs w:val="26"/>
        </w:rPr>
        <w:t xml:space="preserve">2.6.4. </w:t>
      </w:r>
      <w:r>
        <w:rPr>
          <w:b/>
          <w:sz w:val="26"/>
          <w:szCs w:val="26"/>
        </w:rPr>
        <w:tab/>
      </w:r>
      <w:r w:rsidRPr="00D45772">
        <w:rPr>
          <w:b/>
          <w:sz w:val="26"/>
          <w:szCs w:val="26"/>
        </w:rPr>
        <w:t>Dyeing techniques</w:t>
      </w:r>
    </w:p>
    <w:p w:rsidR="00994FF6" w:rsidRPr="00D45772" w:rsidRDefault="00994FF6" w:rsidP="00994FF6">
      <w:pPr>
        <w:spacing w:line="360" w:lineRule="auto"/>
        <w:jc w:val="both"/>
        <w:rPr>
          <w:sz w:val="26"/>
          <w:szCs w:val="26"/>
        </w:rPr>
      </w:pPr>
      <w:r w:rsidRPr="00D45772">
        <w:rPr>
          <w:sz w:val="26"/>
          <w:szCs w:val="26"/>
        </w:rPr>
        <w:tab/>
      </w:r>
      <w:proofErr w:type="spellStart"/>
      <w:r w:rsidRPr="00D45772">
        <w:rPr>
          <w:sz w:val="26"/>
          <w:szCs w:val="26"/>
        </w:rPr>
        <w:t>Chakkrabory</w:t>
      </w:r>
      <w:proofErr w:type="spellEnd"/>
      <w:r w:rsidRPr="00D45772">
        <w:rPr>
          <w:sz w:val="26"/>
          <w:szCs w:val="26"/>
        </w:rPr>
        <w:t xml:space="preserve"> (2010) delivers conventional dyeing is carried out by boiling the fabric in dye bath for 4-5 hours and often the dye uptake is still not complete. Enormous amount of heat is consumed for heating the dye </w:t>
      </w:r>
      <w:proofErr w:type="spellStart"/>
      <w:r w:rsidRPr="00D45772">
        <w:rPr>
          <w:sz w:val="26"/>
          <w:szCs w:val="26"/>
        </w:rPr>
        <w:t>bath.The</w:t>
      </w:r>
      <w:proofErr w:type="spellEnd"/>
      <w:r w:rsidRPr="00D45772">
        <w:rPr>
          <w:sz w:val="26"/>
          <w:szCs w:val="26"/>
        </w:rPr>
        <w:t xml:space="preserve"> ultra sound energy gives rise to caustic cavitations the dye bath. The cavitations occurring hear a solid surface which generates micro jets; effect facilitates the liquid to move with a high speed resulting in increased diffusion of dye molecules inside the pores of the fabric States </w:t>
      </w:r>
      <w:proofErr w:type="spellStart"/>
      <w:r w:rsidRPr="00D45772">
        <w:rPr>
          <w:sz w:val="26"/>
          <w:szCs w:val="26"/>
        </w:rPr>
        <w:t>Rakhishaker</w:t>
      </w:r>
      <w:proofErr w:type="spellEnd"/>
      <w:r w:rsidRPr="00D45772">
        <w:rPr>
          <w:sz w:val="26"/>
          <w:szCs w:val="26"/>
        </w:rPr>
        <w:t xml:space="preserve"> [2008].</w:t>
      </w:r>
      <w:r w:rsidRPr="00D45772">
        <w:rPr>
          <w:b/>
          <w:sz w:val="26"/>
          <w:szCs w:val="26"/>
        </w:rPr>
        <w:t xml:space="preserve"> </w:t>
      </w:r>
      <w:proofErr w:type="spellStart"/>
      <w:r w:rsidRPr="00D45772">
        <w:rPr>
          <w:sz w:val="26"/>
          <w:szCs w:val="26"/>
        </w:rPr>
        <w:t>Supriya</w:t>
      </w:r>
      <w:proofErr w:type="spellEnd"/>
      <w:r w:rsidRPr="00D45772">
        <w:rPr>
          <w:sz w:val="26"/>
          <w:szCs w:val="26"/>
        </w:rPr>
        <w:t xml:space="preserve"> [2010] presumes</w:t>
      </w:r>
      <w:proofErr w:type="gramStart"/>
      <w:r w:rsidRPr="00D45772">
        <w:rPr>
          <w:sz w:val="26"/>
          <w:szCs w:val="26"/>
        </w:rPr>
        <w:t>,</w:t>
      </w:r>
      <w:proofErr w:type="gramEnd"/>
      <w:r w:rsidRPr="00D45772">
        <w:rPr>
          <w:sz w:val="26"/>
          <w:szCs w:val="26"/>
        </w:rPr>
        <w:t xml:space="preserve"> microwave dyeing takes into account only the dielectric and the thermal properties. The dielectric property refers to the intrinsic electrical properties that affect dyeing by dipolar rotation of the dye and the influence of microwave field upon dipole.</w:t>
      </w:r>
    </w:p>
    <w:p w:rsidR="00994FF6" w:rsidRPr="00D45772" w:rsidRDefault="00994FF6" w:rsidP="00994FF6">
      <w:pPr>
        <w:spacing w:line="360" w:lineRule="auto"/>
        <w:jc w:val="both"/>
        <w:rPr>
          <w:sz w:val="26"/>
          <w:szCs w:val="26"/>
        </w:rPr>
      </w:pPr>
      <w:r>
        <w:rPr>
          <w:b/>
          <w:sz w:val="26"/>
          <w:szCs w:val="26"/>
        </w:rPr>
        <w:t xml:space="preserve">2.6.5. </w:t>
      </w:r>
      <w:r>
        <w:rPr>
          <w:b/>
          <w:sz w:val="26"/>
          <w:szCs w:val="26"/>
        </w:rPr>
        <w:tab/>
      </w:r>
      <w:r w:rsidRPr="00D45772">
        <w:rPr>
          <w:b/>
          <w:sz w:val="26"/>
          <w:szCs w:val="26"/>
        </w:rPr>
        <w:t>Advantages of natural dyes</w:t>
      </w:r>
    </w:p>
    <w:p w:rsidR="00994FF6" w:rsidRPr="00D45772" w:rsidRDefault="00994FF6" w:rsidP="00994FF6">
      <w:pPr>
        <w:spacing w:line="360" w:lineRule="auto"/>
        <w:jc w:val="both"/>
        <w:rPr>
          <w:sz w:val="26"/>
          <w:szCs w:val="26"/>
        </w:rPr>
      </w:pPr>
      <w:r w:rsidRPr="00D45772">
        <w:rPr>
          <w:sz w:val="26"/>
          <w:szCs w:val="26"/>
        </w:rPr>
        <w:tab/>
        <w:t xml:space="preserve">Natural dyes are deep and soft in </w:t>
      </w:r>
      <w:proofErr w:type="spellStart"/>
      <w:r w:rsidRPr="00D45772">
        <w:rPr>
          <w:sz w:val="26"/>
          <w:szCs w:val="26"/>
        </w:rPr>
        <w:t>colour</w:t>
      </w:r>
      <w:proofErr w:type="spellEnd"/>
      <w:r w:rsidRPr="00D45772">
        <w:rPr>
          <w:sz w:val="26"/>
          <w:szCs w:val="26"/>
        </w:rPr>
        <w:t xml:space="preserve"> shades compared to synthetic dyes. Besides, with the increase of the worldwide concern for the environment, the possibility of using natural dyes being studied because natural dyes may overcome the defects of synthetic dyes such as harmfulness to human body, pollution and waste water states </w:t>
      </w:r>
      <w:proofErr w:type="gramStart"/>
      <w:r w:rsidRPr="00D45772">
        <w:rPr>
          <w:sz w:val="26"/>
          <w:szCs w:val="26"/>
        </w:rPr>
        <w:t>Be</w:t>
      </w:r>
      <w:proofErr w:type="gramEnd"/>
      <w:r w:rsidRPr="00D45772">
        <w:rPr>
          <w:sz w:val="26"/>
          <w:szCs w:val="26"/>
        </w:rPr>
        <w:t xml:space="preserve"> </w:t>
      </w:r>
      <w:proofErr w:type="spellStart"/>
      <w:r w:rsidRPr="00D45772">
        <w:rPr>
          <w:sz w:val="26"/>
          <w:szCs w:val="26"/>
        </w:rPr>
        <w:t>Ong-il</w:t>
      </w:r>
      <w:proofErr w:type="spellEnd"/>
      <w:r w:rsidRPr="00D45772">
        <w:rPr>
          <w:sz w:val="26"/>
          <w:szCs w:val="26"/>
        </w:rPr>
        <w:t xml:space="preserve"> [2004]. </w:t>
      </w:r>
      <w:proofErr w:type="spellStart"/>
      <w:r w:rsidRPr="00D45772">
        <w:rPr>
          <w:sz w:val="26"/>
          <w:szCs w:val="26"/>
        </w:rPr>
        <w:t>Deapali</w:t>
      </w:r>
      <w:proofErr w:type="spellEnd"/>
      <w:r w:rsidRPr="00D45772">
        <w:rPr>
          <w:sz w:val="26"/>
          <w:szCs w:val="26"/>
        </w:rPr>
        <w:t xml:space="preserve"> [2009] delivers with natural dyes the results from any given dye bath will differ  from year to year, with variation in sunshine, rainfall and soil conditions, thus giving the product  a unique characteristics feature based on extreme uncertainly of results, where in lies its charm and </w:t>
      </w:r>
      <w:proofErr w:type="spellStart"/>
      <w:r w:rsidRPr="00D45772">
        <w:rPr>
          <w:sz w:val="26"/>
          <w:szCs w:val="26"/>
        </w:rPr>
        <w:t>challenge.Natural</w:t>
      </w:r>
      <w:proofErr w:type="spellEnd"/>
      <w:r w:rsidRPr="00D45772">
        <w:rPr>
          <w:sz w:val="26"/>
          <w:szCs w:val="26"/>
        </w:rPr>
        <w:t xml:space="preserve"> dyes are believed to be safe because of their non-toxic, non-carcinogenic and </w:t>
      </w:r>
      <w:r w:rsidRPr="00D45772">
        <w:rPr>
          <w:sz w:val="26"/>
          <w:szCs w:val="26"/>
        </w:rPr>
        <w:lastRenderedPageBreak/>
        <w:t xml:space="preserve">bio-degradable nature, further, natural dyes do not cause pollution and waste water problems, tells </w:t>
      </w:r>
      <w:proofErr w:type="spellStart"/>
      <w:r w:rsidRPr="00D45772">
        <w:rPr>
          <w:sz w:val="26"/>
          <w:szCs w:val="26"/>
        </w:rPr>
        <w:t>Bhuyan</w:t>
      </w:r>
      <w:proofErr w:type="spellEnd"/>
      <w:r w:rsidRPr="00D45772">
        <w:rPr>
          <w:sz w:val="26"/>
          <w:szCs w:val="26"/>
        </w:rPr>
        <w:t xml:space="preserve"> [2005]. Natural dyes offer an important alternative as these or safe in use with minimum health hazards and cause less disposal problems reveal </w:t>
      </w:r>
      <w:proofErr w:type="spellStart"/>
      <w:r w:rsidRPr="00D45772">
        <w:rPr>
          <w:sz w:val="26"/>
          <w:szCs w:val="26"/>
        </w:rPr>
        <w:t>Shukla</w:t>
      </w:r>
      <w:proofErr w:type="spellEnd"/>
      <w:r w:rsidRPr="00D45772">
        <w:rPr>
          <w:sz w:val="26"/>
          <w:szCs w:val="26"/>
        </w:rPr>
        <w:t xml:space="preserve"> [2005]. </w:t>
      </w:r>
      <w:proofErr w:type="spellStart"/>
      <w:r w:rsidRPr="00D45772">
        <w:rPr>
          <w:sz w:val="26"/>
          <w:szCs w:val="26"/>
        </w:rPr>
        <w:t>Sachan</w:t>
      </w:r>
      <w:proofErr w:type="spellEnd"/>
      <w:r w:rsidRPr="00D45772">
        <w:rPr>
          <w:sz w:val="26"/>
          <w:szCs w:val="26"/>
        </w:rPr>
        <w:t xml:space="preserve"> [2004] points out presently there is trend toward the use of natural dyes throughout world. It is due to the eco-friendly nature of these colors as their production and applications do not disturb our eco-system. Moreover they obtained from renewable sources. </w:t>
      </w:r>
      <w:proofErr w:type="spellStart"/>
      <w:r w:rsidRPr="00D45772">
        <w:rPr>
          <w:sz w:val="26"/>
          <w:szCs w:val="26"/>
        </w:rPr>
        <w:t>Deepali</w:t>
      </w:r>
      <w:proofErr w:type="spellEnd"/>
      <w:r w:rsidRPr="00D45772">
        <w:rPr>
          <w:sz w:val="26"/>
          <w:szCs w:val="26"/>
        </w:rPr>
        <w:t xml:space="preserve"> [2009] suggest some of the natural dyes are enhanced with age, while synthetic dyes fade with time. Natural dyes bleed but do not stain other fabrics.</w:t>
      </w:r>
    </w:p>
    <w:p w:rsidR="00994FF6" w:rsidRPr="00D45772" w:rsidRDefault="00994FF6" w:rsidP="00994FF6">
      <w:pPr>
        <w:spacing w:line="360" w:lineRule="auto"/>
        <w:jc w:val="both"/>
        <w:rPr>
          <w:b/>
          <w:sz w:val="26"/>
          <w:szCs w:val="26"/>
        </w:rPr>
      </w:pPr>
      <w:r>
        <w:rPr>
          <w:b/>
          <w:sz w:val="26"/>
          <w:szCs w:val="26"/>
        </w:rPr>
        <w:t xml:space="preserve">2.6.6. </w:t>
      </w:r>
      <w:r>
        <w:rPr>
          <w:b/>
          <w:sz w:val="26"/>
          <w:szCs w:val="26"/>
        </w:rPr>
        <w:tab/>
      </w:r>
      <w:r w:rsidRPr="00D45772">
        <w:rPr>
          <w:b/>
          <w:sz w:val="26"/>
          <w:szCs w:val="26"/>
        </w:rPr>
        <w:t>Limitat</w:t>
      </w:r>
      <w:r>
        <w:rPr>
          <w:b/>
          <w:sz w:val="26"/>
          <w:szCs w:val="26"/>
        </w:rPr>
        <w:t>ions of natural dyes</w:t>
      </w:r>
    </w:p>
    <w:p w:rsidR="00994FF6" w:rsidRPr="00D45772" w:rsidRDefault="00994FF6" w:rsidP="00994FF6">
      <w:pPr>
        <w:spacing w:line="360" w:lineRule="auto"/>
        <w:jc w:val="both"/>
        <w:rPr>
          <w:sz w:val="26"/>
          <w:szCs w:val="26"/>
        </w:rPr>
      </w:pPr>
      <w:r w:rsidRPr="00D45772">
        <w:rPr>
          <w:sz w:val="26"/>
          <w:szCs w:val="26"/>
        </w:rPr>
        <w:tab/>
        <w:t xml:space="preserve">Besides the demand of natural dyes, there are having some limitations like availability color yield, and reproducibility of shade and high cost. View </w:t>
      </w:r>
      <w:proofErr w:type="spellStart"/>
      <w:r w:rsidRPr="00D45772">
        <w:rPr>
          <w:sz w:val="26"/>
          <w:szCs w:val="26"/>
        </w:rPr>
        <w:t>Chinta</w:t>
      </w:r>
      <w:proofErr w:type="spellEnd"/>
      <w:r w:rsidRPr="00D45772">
        <w:rPr>
          <w:sz w:val="26"/>
          <w:szCs w:val="26"/>
        </w:rPr>
        <w:t xml:space="preserve"> (2007). These limitations will overcome only after the new sources of various colors. It will help to create new shades with improved properties, with this regard the application of alliums </w:t>
      </w:r>
      <w:proofErr w:type="spellStart"/>
      <w:r w:rsidRPr="00D45772">
        <w:rPr>
          <w:sz w:val="26"/>
          <w:szCs w:val="26"/>
        </w:rPr>
        <w:t>cepa</w:t>
      </w:r>
      <w:proofErr w:type="spellEnd"/>
      <w:r w:rsidRPr="00D45772">
        <w:rPr>
          <w:sz w:val="26"/>
          <w:szCs w:val="26"/>
        </w:rPr>
        <w:t xml:space="preserve"> shows very good fastness on textile substrate. By considering limitations of common natural dyes the alliums </w:t>
      </w:r>
      <w:proofErr w:type="spellStart"/>
      <w:r w:rsidRPr="00D45772">
        <w:rPr>
          <w:sz w:val="26"/>
          <w:szCs w:val="26"/>
        </w:rPr>
        <w:t>cepa</w:t>
      </w:r>
      <w:proofErr w:type="spellEnd"/>
      <w:r w:rsidRPr="00D45772">
        <w:rPr>
          <w:sz w:val="26"/>
          <w:szCs w:val="26"/>
        </w:rPr>
        <w:t xml:space="preserve"> offer some advantages.</w:t>
      </w:r>
    </w:p>
    <w:p w:rsidR="00994FF6" w:rsidRPr="00D45772" w:rsidRDefault="00994FF6" w:rsidP="00994FF6">
      <w:pPr>
        <w:numPr>
          <w:ilvl w:val="0"/>
          <w:numId w:val="4"/>
        </w:numPr>
        <w:tabs>
          <w:tab w:val="left" w:pos="720"/>
        </w:tabs>
        <w:suppressAutoHyphens/>
        <w:spacing w:line="360" w:lineRule="auto"/>
        <w:ind w:left="0" w:firstLine="0"/>
        <w:jc w:val="both"/>
        <w:rPr>
          <w:sz w:val="26"/>
          <w:szCs w:val="26"/>
        </w:rPr>
      </w:pPr>
      <w:r w:rsidRPr="00D45772">
        <w:rPr>
          <w:sz w:val="26"/>
          <w:szCs w:val="26"/>
        </w:rPr>
        <w:t>Ease of availability throughout the year</w:t>
      </w:r>
    </w:p>
    <w:p w:rsidR="00994FF6" w:rsidRPr="00D45772" w:rsidRDefault="00994FF6" w:rsidP="00994FF6">
      <w:pPr>
        <w:numPr>
          <w:ilvl w:val="0"/>
          <w:numId w:val="4"/>
        </w:numPr>
        <w:tabs>
          <w:tab w:val="left" w:pos="720"/>
        </w:tabs>
        <w:suppressAutoHyphens/>
        <w:spacing w:line="360" w:lineRule="auto"/>
        <w:ind w:left="0" w:firstLine="0"/>
        <w:jc w:val="both"/>
        <w:rPr>
          <w:sz w:val="26"/>
          <w:szCs w:val="26"/>
        </w:rPr>
      </w:pPr>
      <w:r w:rsidRPr="00D45772">
        <w:rPr>
          <w:sz w:val="26"/>
          <w:szCs w:val="26"/>
        </w:rPr>
        <w:t>No health hazard</w:t>
      </w:r>
    </w:p>
    <w:p w:rsidR="00994FF6" w:rsidRPr="00D45772" w:rsidRDefault="00994FF6" w:rsidP="00994FF6">
      <w:pPr>
        <w:numPr>
          <w:ilvl w:val="0"/>
          <w:numId w:val="4"/>
        </w:numPr>
        <w:tabs>
          <w:tab w:val="left" w:pos="720"/>
        </w:tabs>
        <w:suppressAutoHyphens/>
        <w:spacing w:line="360" w:lineRule="auto"/>
        <w:ind w:left="0" w:firstLine="0"/>
        <w:jc w:val="both"/>
        <w:rPr>
          <w:sz w:val="26"/>
          <w:szCs w:val="26"/>
        </w:rPr>
      </w:pPr>
      <w:r w:rsidRPr="00D45772">
        <w:rPr>
          <w:sz w:val="26"/>
          <w:szCs w:val="26"/>
        </w:rPr>
        <w:t>Low cost</w:t>
      </w:r>
    </w:p>
    <w:p w:rsidR="00994FF6" w:rsidRPr="00D45772" w:rsidRDefault="00994FF6" w:rsidP="00994FF6">
      <w:pPr>
        <w:spacing w:line="360" w:lineRule="auto"/>
        <w:jc w:val="both"/>
        <w:rPr>
          <w:b/>
          <w:sz w:val="26"/>
          <w:szCs w:val="26"/>
        </w:rPr>
      </w:pPr>
      <w:r>
        <w:rPr>
          <w:b/>
          <w:sz w:val="26"/>
          <w:szCs w:val="26"/>
        </w:rPr>
        <w:t xml:space="preserve">2.7. </w:t>
      </w:r>
      <w:r>
        <w:rPr>
          <w:b/>
          <w:sz w:val="26"/>
          <w:szCs w:val="26"/>
        </w:rPr>
        <w:tab/>
      </w:r>
      <w:r w:rsidRPr="00D45772">
        <w:rPr>
          <w:b/>
          <w:sz w:val="26"/>
          <w:szCs w:val="26"/>
        </w:rPr>
        <w:t>ONION</w:t>
      </w:r>
      <w:r>
        <w:rPr>
          <w:b/>
          <w:sz w:val="26"/>
          <w:szCs w:val="26"/>
        </w:rPr>
        <w:t xml:space="preserve"> SKIN</w:t>
      </w:r>
    </w:p>
    <w:p w:rsidR="00994FF6" w:rsidRDefault="00994FF6" w:rsidP="00994FF6">
      <w:pPr>
        <w:spacing w:line="360" w:lineRule="auto"/>
        <w:jc w:val="both"/>
        <w:rPr>
          <w:sz w:val="26"/>
          <w:szCs w:val="26"/>
        </w:rPr>
      </w:pPr>
      <w:r w:rsidRPr="00D45772">
        <w:rPr>
          <w:sz w:val="26"/>
          <w:szCs w:val="26"/>
        </w:rPr>
        <w:tab/>
        <w:t xml:space="preserve">According to </w:t>
      </w:r>
      <w:proofErr w:type="spellStart"/>
      <w:r w:rsidRPr="00D45772">
        <w:rPr>
          <w:sz w:val="26"/>
          <w:szCs w:val="26"/>
        </w:rPr>
        <w:t>Choyu</w:t>
      </w:r>
      <w:proofErr w:type="spellEnd"/>
      <w:r w:rsidRPr="00D45772">
        <w:rPr>
          <w:sz w:val="26"/>
          <w:szCs w:val="26"/>
        </w:rPr>
        <w:t xml:space="preserve"> Chen [2007] onion (Alliums </w:t>
      </w:r>
      <w:proofErr w:type="spellStart"/>
      <w:r w:rsidRPr="00D45772">
        <w:rPr>
          <w:sz w:val="26"/>
          <w:szCs w:val="26"/>
        </w:rPr>
        <w:t>cepa</w:t>
      </w:r>
      <w:proofErr w:type="spellEnd"/>
      <w:r w:rsidRPr="00D45772">
        <w:rPr>
          <w:sz w:val="26"/>
          <w:szCs w:val="26"/>
        </w:rPr>
        <w:t xml:space="preserve">) belongs to Alliums family and is mainly composed of water [85-90 Grams/100Gms] </w:t>
      </w:r>
      <w:r w:rsidRPr="00D45772">
        <w:rPr>
          <w:sz w:val="26"/>
          <w:szCs w:val="26"/>
        </w:rPr>
        <w:lastRenderedPageBreak/>
        <w:t xml:space="preserve">fructose, glucose, vitamin, B1,B2,C, </w:t>
      </w:r>
      <w:proofErr w:type="spellStart"/>
      <w:r w:rsidRPr="00D45772">
        <w:rPr>
          <w:sz w:val="26"/>
          <w:szCs w:val="26"/>
        </w:rPr>
        <w:t>Flavonoids</w:t>
      </w:r>
      <w:proofErr w:type="spellEnd"/>
      <w:r w:rsidRPr="00D45772">
        <w:rPr>
          <w:sz w:val="26"/>
          <w:szCs w:val="26"/>
        </w:rPr>
        <w:t xml:space="preserve">, and </w:t>
      </w:r>
      <w:proofErr w:type="spellStart"/>
      <w:r w:rsidRPr="00D45772">
        <w:rPr>
          <w:sz w:val="26"/>
          <w:szCs w:val="26"/>
        </w:rPr>
        <w:t>organosurfur</w:t>
      </w:r>
      <w:proofErr w:type="spellEnd"/>
      <w:r w:rsidRPr="00D45772">
        <w:rPr>
          <w:sz w:val="26"/>
          <w:szCs w:val="26"/>
        </w:rPr>
        <w:t xml:space="preserve"> containing several studies have proved that its </w:t>
      </w:r>
      <w:proofErr w:type="spellStart"/>
      <w:r w:rsidRPr="00D45772">
        <w:rPr>
          <w:sz w:val="26"/>
          <w:szCs w:val="26"/>
        </w:rPr>
        <w:t>flovonoids</w:t>
      </w:r>
      <w:proofErr w:type="spellEnd"/>
      <w:r w:rsidRPr="00D45772">
        <w:rPr>
          <w:sz w:val="26"/>
          <w:szCs w:val="26"/>
        </w:rPr>
        <w:t xml:space="preserve"> and </w:t>
      </w:r>
      <w:proofErr w:type="spellStart"/>
      <w:r w:rsidRPr="00D45772">
        <w:rPr>
          <w:sz w:val="26"/>
          <w:szCs w:val="26"/>
        </w:rPr>
        <w:t>organosurfur</w:t>
      </w:r>
      <w:proofErr w:type="spellEnd"/>
      <w:r w:rsidRPr="00D45772">
        <w:rPr>
          <w:sz w:val="26"/>
          <w:szCs w:val="26"/>
        </w:rPr>
        <w:t xml:space="preserve"> containing components can provide antibacterial  and anti fungal properties. </w:t>
      </w:r>
      <w:proofErr w:type="spellStart"/>
      <w:r w:rsidRPr="00D45772">
        <w:rPr>
          <w:sz w:val="26"/>
          <w:szCs w:val="26"/>
        </w:rPr>
        <w:t>Wen</w:t>
      </w:r>
      <w:proofErr w:type="spellEnd"/>
      <w:r w:rsidRPr="00D45772">
        <w:rPr>
          <w:sz w:val="26"/>
          <w:szCs w:val="26"/>
        </w:rPr>
        <w:t>-</w:t>
      </w:r>
      <w:proofErr w:type="spellStart"/>
      <w:r w:rsidRPr="00D45772">
        <w:rPr>
          <w:sz w:val="26"/>
          <w:szCs w:val="26"/>
        </w:rPr>
        <w:t>Ya</w:t>
      </w:r>
      <w:proofErr w:type="spellEnd"/>
      <w:r w:rsidRPr="00D45772">
        <w:rPr>
          <w:sz w:val="26"/>
          <w:szCs w:val="26"/>
        </w:rPr>
        <w:t xml:space="preserve">-Chang [2007] describes in ancient time, before synthetic dye developed, onion was also used for natural plant dyes. The yellow-Brownish color is primarily derived from the onion's dry papery skin called </w:t>
      </w:r>
      <w:proofErr w:type="spellStart"/>
      <w:r w:rsidRPr="00D45772">
        <w:rPr>
          <w:sz w:val="26"/>
          <w:szCs w:val="26"/>
        </w:rPr>
        <w:t>Quercetin</w:t>
      </w:r>
      <w:proofErr w:type="spellEnd"/>
      <w:r w:rsidRPr="00D45772">
        <w:rPr>
          <w:sz w:val="26"/>
          <w:szCs w:val="26"/>
        </w:rPr>
        <w:t xml:space="preserve">, which is one kind of </w:t>
      </w:r>
      <w:proofErr w:type="spellStart"/>
      <w:r w:rsidRPr="00D45772">
        <w:rPr>
          <w:sz w:val="26"/>
          <w:szCs w:val="26"/>
        </w:rPr>
        <w:t>flavonids</w:t>
      </w:r>
      <w:proofErr w:type="spellEnd"/>
      <w:r w:rsidRPr="00D45772">
        <w:rPr>
          <w:sz w:val="26"/>
          <w:szCs w:val="26"/>
        </w:rPr>
        <w:t xml:space="preserve">, also names as C.I. Nature Yellow 10; it gives the brownish orange color with mordant alum, reddish brown with mordant chrome, and bright orange with mordant tin. </w:t>
      </w:r>
      <w:proofErr w:type="spellStart"/>
      <w:r w:rsidRPr="00D45772">
        <w:rPr>
          <w:sz w:val="26"/>
          <w:szCs w:val="26"/>
        </w:rPr>
        <w:t>Deo</w:t>
      </w:r>
      <w:proofErr w:type="spellEnd"/>
      <w:r w:rsidRPr="00D45772">
        <w:rPr>
          <w:sz w:val="26"/>
          <w:szCs w:val="26"/>
        </w:rPr>
        <w:t xml:space="preserve"> and Paul [2006] successfully used onion extract with natural mordant, such as tannic acid, tartaric acid and combinations to dye euro denim and got wash and light fastness ratings of 4 and 5-6 respectively.</w:t>
      </w:r>
    </w:p>
    <w:p w:rsidR="00994FF6" w:rsidRPr="00E15705" w:rsidRDefault="00994FF6" w:rsidP="00994FF6">
      <w:pPr>
        <w:spacing w:line="360" w:lineRule="auto"/>
        <w:jc w:val="both"/>
        <w:rPr>
          <w:b/>
          <w:sz w:val="26"/>
          <w:szCs w:val="26"/>
        </w:rPr>
      </w:pPr>
      <w:r>
        <w:rPr>
          <w:b/>
          <w:sz w:val="26"/>
          <w:szCs w:val="26"/>
        </w:rPr>
        <w:t xml:space="preserve">2.8. </w:t>
      </w:r>
      <w:r>
        <w:rPr>
          <w:b/>
          <w:sz w:val="26"/>
          <w:szCs w:val="26"/>
        </w:rPr>
        <w:tab/>
      </w:r>
      <w:r w:rsidRPr="00E15705">
        <w:rPr>
          <w:b/>
          <w:sz w:val="26"/>
          <w:szCs w:val="26"/>
        </w:rPr>
        <w:t>FINISHING</w:t>
      </w:r>
    </w:p>
    <w:p w:rsidR="00994FF6" w:rsidRPr="00E15705" w:rsidRDefault="00994FF6" w:rsidP="00994FF6">
      <w:pPr>
        <w:spacing w:before="100" w:beforeAutospacing="1" w:after="100" w:afterAutospacing="1" w:line="360" w:lineRule="auto"/>
        <w:jc w:val="both"/>
        <w:rPr>
          <w:i/>
          <w:iCs/>
          <w:sz w:val="26"/>
          <w:szCs w:val="26"/>
        </w:rPr>
      </w:pPr>
      <w:r>
        <w:rPr>
          <w:sz w:val="26"/>
          <w:szCs w:val="26"/>
        </w:rPr>
        <w:tab/>
      </w:r>
      <w:r w:rsidRPr="00D45772">
        <w:rPr>
          <w:sz w:val="26"/>
          <w:szCs w:val="26"/>
        </w:rPr>
        <w:t xml:space="preserve">Textile Finishing is any operation (other than preparation and coloring) that improves the appearance and/or usefulness of fabric after it leaves the loom or knitting machine. Finishing is the final series of operations that produces finished textile fabric from grey goods. </w:t>
      </w:r>
      <w:hyperlink r:id="rId15" w:history="1">
        <w:r w:rsidRPr="00E15705">
          <w:rPr>
            <w:rStyle w:val="Hyperlink"/>
            <w:color w:val="auto"/>
            <w:sz w:val="26"/>
            <w:szCs w:val="26"/>
          </w:rPr>
          <w:t>http://www.textileschool.com</w:t>
        </w:r>
      </w:hyperlink>
      <w:r w:rsidRPr="00E15705">
        <w:rPr>
          <w:sz w:val="26"/>
          <w:szCs w:val="26"/>
        </w:rPr>
        <w:t xml:space="preserve"> </w:t>
      </w:r>
      <w:r w:rsidRPr="00D45772">
        <w:rPr>
          <w:sz w:val="26"/>
          <w:szCs w:val="26"/>
        </w:rPr>
        <w:t xml:space="preserve">.  Finishing is the general term for a multitude of processes and treatments which a fabric may undergo after it has been made (woven or knitted) and </w:t>
      </w:r>
      <w:proofErr w:type="spellStart"/>
      <w:r w:rsidRPr="00D45772">
        <w:rPr>
          <w:sz w:val="26"/>
          <w:szCs w:val="26"/>
        </w:rPr>
        <w:t>coloured</w:t>
      </w:r>
      <w:proofErr w:type="spellEnd"/>
      <w:r w:rsidRPr="00D45772">
        <w:rPr>
          <w:sz w:val="26"/>
          <w:szCs w:val="26"/>
        </w:rPr>
        <w:t xml:space="preserve"> (dyed or printed). It is the final processing of the cloth and its purpose is to make the fabric suitable for its intended end use. That may mean. </w:t>
      </w:r>
      <w:proofErr w:type="gramStart"/>
      <w:r w:rsidRPr="00D45772">
        <w:rPr>
          <w:sz w:val="26"/>
          <w:szCs w:val="26"/>
        </w:rPr>
        <w:t>for</w:t>
      </w:r>
      <w:proofErr w:type="gramEnd"/>
      <w:r w:rsidRPr="00D45772">
        <w:rPr>
          <w:sz w:val="26"/>
          <w:szCs w:val="26"/>
        </w:rPr>
        <w:t xml:space="preserve"> example, making the fabric shrink proof, softer, stiffer, water repellent, crease resistant or a combination of these properties.</w:t>
      </w:r>
      <w:r w:rsidRPr="00D45772">
        <w:rPr>
          <w:rStyle w:val="Hyperlink"/>
          <w:sz w:val="26"/>
          <w:szCs w:val="26"/>
        </w:rPr>
        <w:t xml:space="preserve"> </w:t>
      </w:r>
      <w:r w:rsidRPr="00D45772">
        <w:rPr>
          <w:rStyle w:val="HTMLCite"/>
          <w:sz w:val="26"/>
          <w:szCs w:val="26"/>
        </w:rPr>
        <w:t xml:space="preserve">mytextilenotes.blogspot.com/2007. </w:t>
      </w:r>
      <w:r w:rsidRPr="00D45772">
        <w:rPr>
          <w:sz w:val="26"/>
          <w:szCs w:val="26"/>
        </w:rPr>
        <w:t xml:space="preserve">Textile finishing includes various efforts to improve the properties of textile fabrics, whether for apparel, home, or other end uses. These processes are directed toward </w:t>
      </w:r>
      <w:r w:rsidRPr="00D45772">
        <w:rPr>
          <w:sz w:val="26"/>
          <w:szCs w:val="26"/>
        </w:rPr>
        <w:lastRenderedPageBreak/>
        <w:t>modifying either the fiber characteristics or the gross tex</w:t>
      </w:r>
      <w:r>
        <w:rPr>
          <w:sz w:val="26"/>
          <w:szCs w:val="26"/>
        </w:rPr>
        <w:t xml:space="preserve">tile end properties Calamari </w:t>
      </w:r>
      <w:r w:rsidRPr="00D45772">
        <w:rPr>
          <w:sz w:val="26"/>
          <w:szCs w:val="26"/>
        </w:rPr>
        <w:t xml:space="preserve">(2000). </w:t>
      </w:r>
      <w:r>
        <w:rPr>
          <w:i/>
          <w:iCs/>
          <w:sz w:val="26"/>
          <w:szCs w:val="26"/>
        </w:rPr>
        <w:t xml:space="preserve"> </w:t>
      </w:r>
      <w:proofErr w:type="spellStart"/>
      <w:r w:rsidRPr="00D45772">
        <w:rPr>
          <w:sz w:val="26"/>
          <w:szCs w:val="26"/>
        </w:rPr>
        <w:t>Lacasse</w:t>
      </w:r>
      <w:proofErr w:type="spellEnd"/>
      <w:r w:rsidRPr="00D45772">
        <w:rPr>
          <w:sz w:val="26"/>
          <w:szCs w:val="26"/>
        </w:rPr>
        <w:t xml:space="preserve"> (2004) states the term finishing covers all those treatments which serve to impart to the textile the desired end-use properties. These can include properties relating to visual properties relating to visual effect, handle, and special characteristics. Textile finishing covers an extremely wide range of activities, which performed on textiles before they reach the final customer. All finishing process is designed to increase the attractiveness or service ability of the textile product. Says Michael (2006)</w:t>
      </w:r>
    </w:p>
    <w:p w:rsidR="00994FF6" w:rsidRPr="00D45772" w:rsidRDefault="00994FF6" w:rsidP="00994FF6">
      <w:pPr>
        <w:spacing w:line="360" w:lineRule="auto"/>
        <w:jc w:val="both"/>
        <w:rPr>
          <w:b/>
          <w:sz w:val="26"/>
          <w:szCs w:val="26"/>
        </w:rPr>
      </w:pPr>
      <w:r>
        <w:rPr>
          <w:b/>
          <w:sz w:val="26"/>
          <w:szCs w:val="26"/>
        </w:rPr>
        <w:t xml:space="preserve">2.8.1. </w:t>
      </w:r>
      <w:r>
        <w:rPr>
          <w:b/>
          <w:sz w:val="26"/>
          <w:szCs w:val="26"/>
        </w:rPr>
        <w:tab/>
      </w:r>
      <w:r w:rsidRPr="00D45772">
        <w:rPr>
          <w:b/>
          <w:sz w:val="26"/>
          <w:szCs w:val="26"/>
        </w:rPr>
        <w:t>Classification of finishing</w:t>
      </w:r>
    </w:p>
    <w:p w:rsidR="00994FF6" w:rsidRPr="00D45772" w:rsidRDefault="00994FF6" w:rsidP="00994FF6">
      <w:pPr>
        <w:spacing w:line="360" w:lineRule="auto"/>
        <w:jc w:val="both"/>
        <w:rPr>
          <w:sz w:val="26"/>
          <w:szCs w:val="26"/>
        </w:rPr>
      </w:pPr>
      <w:r>
        <w:rPr>
          <w:sz w:val="26"/>
          <w:szCs w:val="26"/>
        </w:rPr>
        <w:tab/>
      </w:r>
      <w:r w:rsidRPr="00D45772">
        <w:rPr>
          <w:sz w:val="26"/>
          <w:szCs w:val="26"/>
        </w:rPr>
        <w:t xml:space="preserve">Textile finishes and finishing are classified in several ways. Persons concerned with end products (designers, merchandisers and sales personnel) usually categorize finishes as </w:t>
      </w:r>
      <w:r w:rsidRPr="00D45772">
        <w:rPr>
          <w:rStyle w:val="Strong"/>
          <w:sz w:val="26"/>
          <w:szCs w:val="26"/>
        </w:rPr>
        <w:t xml:space="preserve">aesthetic finishes </w:t>
      </w:r>
      <w:r w:rsidRPr="00D45772">
        <w:rPr>
          <w:sz w:val="26"/>
          <w:szCs w:val="26"/>
        </w:rPr>
        <w:t>and</w:t>
      </w:r>
      <w:r w:rsidRPr="00D45772">
        <w:rPr>
          <w:b/>
          <w:sz w:val="26"/>
          <w:szCs w:val="26"/>
        </w:rPr>
        <w:t xml:space="preserve"> </w:t>
      </w:r>
      <w:r w:rsidRPr="00D45772">
        <w:rPr>
          <w:rStyle w:val="Strong"/>
          <w:sz w:val="26"/>
          <w:szCs w:val="26"/>
        </w:rPr>
        <w:t>functional finishes</w:t>
      </w:r>
      <w:r w:rsidRPr="00D45772">
        <w:rPr>
          <w:sz w:val="26"/>
          <w:szCs w:val="26"/>
        </w:rPr>
        <w:t xml:space="preserve">. The former modify the appearance and/or hand (feel) of fabrics, while the latter improve the performance of a fabric under specific end use condition describes </w:t>
      </w:r>
      <w:proofErr w:type="spellStart"/>
      <w:r w:rsidRPr="00D45772">
        <w:rPr>
          <w:sz w:val="26"/>
          <w:szCs w:val="26"/>
        </w:rPr>
        <w:t>Priyanka</w:t>
      </w:r>
      <w:proofErr w:type="spellEnd"/>
      <w:r w:rsidRPr="00D45772">
        <w:rPr>
          <w:sz w:val="26"/>
          <w:szCs w:val="26"/>
        </w:rPr>
        <w:t xml:space="preserve"> (2007).      </w:t>
      </w:r>
    </w:p>
    <w:p w:rsidR="00994FF6" w:rsidRPr="00D45772" w:rsidRDefault="00994FF6" w:rsidP="00994FF6">
      <w:pPr>
        <w:spacing w:line="360" w:lineRule="auto"/>
        <w:jc w:val="both"/>
        <w:rPr>
          <w:b/>
          <w:sz w:val="26"/>
          <w:szCs w:val="26"/>
        </w:rPr>
      </w:pPr>
      <w:r>
        <w:rPr>
          <w:b/>
          <w:sz w:val="26"/>
          <w:szCs w:val="26"/>
        </w:rPr>
        <w:t xml:space="preserve">2.8.2. </w:t>
      </w:r>
      <w:r>
        <w:rPr>
          <w:b/>
          <w:sz w:val="26"/>
          <w:szCs w:val="26"/>
        </w:rPr>
        <w:tab/>
        <w:t>Functional finishing</w:t>
      </w:r>
    </w:p>
    <w:p w:rsidR="00994FF6" w:rsidRPr="00D45772" w:rsidRDefault="00994FF6" w:rsidP="00994FF6">
      <w:pPr>
        <w:spacing w:line="360" w:lineRule="auto"/>
        <w:jc w:val="both"/>
        <w:rPr>
          <w:sz w:val="26"/>
          <w:szCs w:val="26"/>
        </w:rPr>
      </w:pPr>
      <w:r>
        <w:rPr>
          <w:sz w:val="26"/>
          <w:szCs w:val="26"/>
        </w:rPr>
        <w:tab/>
      </w:r>
      <w:r w:rsidRPr="00D45772">
        <w:rPr>
          <w:sz w:val="26"/>
          <w:szCs w:val="26"/>
        </w:rPr>
        <w:t>The importance for functional finishes has been increasing rapidly textile market because of competition, gaining added values and increasing market share. The consumer’ demands are not only defined by aesthetic properties; but al</w:t>
      </w:r>
      <w:r>
        <w:rPr>
          <w:sz w:val="26"/>
          <w:szCs w:val="26"/>
        </w:rPr>
        <w:t>so their functional properties A</w:t>
      </w:r>
      <w:r w:rsidRPr="00D45772">
        <w:rPr>
          <w:sz w:val="26"/>
          <w:szCs w:val="26"/>
        </w:rPr>
        <w:t xml:space="preserve">ffirms </w:t>
      </w:r>
      <w:proofErr w:type="spellStart"/>
      <w:proofErr w:type="gramStart"/>
      <w:r>
        <w:rPr>
          <w:sz w:val="26"/>
          <w:szCs w:val="26"/>
        </w:rPr>
        <w:t>S</w:t>
      </w:r>
      <w:r w:rsidRPr="00D45772">
        <w:rPr>
          <w:sz w:val="26"/>
          <w:szCs w:val="26"/>
        </w:rPr>
        <w:t>udha</w:t>
      </w:r>
      <w:proofErr w:type="spellEnd"/>
      <w:r w:rsidRPr="00D45772">
        <w:rPr>
          <w:sz w:val="26"/>
          <w:szCs w:val="26"/>
        </w:rPr>
        <w:t>(</w:t>
      </w:r>
      <w:proofErr w:type="gramEnd"/>
      <w:r w:rsidRPr="00D45772">
        <w:rPr>
          <w:sz w:val="26"/>
          <w:szCs w:val="26"/>
        </w:rPr>
        <w:t>2005)</w:t>
      </w:r>
      <w:r>
        <w:rPr>
          <w:sz w:val="26"/>
          <w:szCs w:val="26"/>
        </w:rPr>
        <w:t>.</w:t>
      </w:r>
    </w:p>
    <w:p w:rsidR="00994FF6" w:rsidRDefault="00994FF6" w:rsidP="00994FF6">
      <w:pPr>
        <w:spacing w:line="360" w:lineRule="auto"/>
        <w:jc w:val="both"/>
        <w:rPr>
          <w:sz w:val="26"/>
          <w:szCs w:val="26"/>
        </w:rPr>
      </w:pPr>
    </w:p>
    <w:p w:rsidR="00994FF6" w:rsidRDefault="00994FF6" w:rsidP="00994FF6">
      <w:pPr>
        <w:spacing w:line="360" w:lineRule="auto"/>
        <w:jc w:val="both"/>
        <w:rPr>
          <w:sz w:val="26"/>
          <w:szCs w:val="26"/>
        </w:rPr>
      </w:pPr>
    </w:p>
    <w:p w:rsidR="008D61A4" w:rsidRDefault="008D61A4" w:rsidP="00994FF6">
      <w:pPr>
        <w:spacing w:line="360" w:lineRule="auto"/>
        <w:jc w:val="both"/>
        <w:rPr>
          <w:b/>
          <w:sz w:val="26"/>
          <w:szCs w:val="26"/>
        </w:rPr>
      </w:pPr>
    </w:p>
    <w:p w:rsidR="008D61A4" w:rsidRDefault="008D61A4" w:rsidP="00994FF6">
      <w:pPr>
        <w:spacing w:line="360" w:lineRule="auto"/>
        <w:jc w:val="both"/>
        <w:rPr>
          <w:b/>
          <w:sz w:val="26"/>
          <w:szCs w:val="26"/>
        </w:rPr>
      </w:pPr>
    </w:p>
    <w:p w:rsidR="00994FF6" w:rsidRPr="00D45772" w:rsidRDefault="00994FF6" w:rsidP="00994FF6">
      <w:pPr>
        <w:spacing w:line="360" w:lineRule="auto"/>
        <w:jc w:val="both"/>
        <w:rPr>
          <w:b/>
          <w:sz w:val="26"/>
          <w:szCs w:val="26"/>
        </w:rPr>
      </w:pPr>
      <w:r>
        <w:rPr>
          <w:b/>
          <w:sz w:val="26"/>
          <w:szCs w:val="26"/>
        </w:rPr>
        <w:lastRenderedPageBreak/>
        <w:t xml:space="preserve">2.9. </w:t>
      </w:r>
      <w:r>
        <w:rPr>
          <w:b/>
          <w:sz w:val="26"/>
          <w:szCs w:val="26"/>
        </w:rPr>
        <w:tab/>
      </w:r>
      <w:r w:rsidRPr="00D45772">
        <w:rPr>
          <w:b/>
          <w:sz w:val="26"/>
          <w:szCs w:val="26"/>
        </w:rPr>
        <w:t>FRAGRANCE FINISHING</w:t>
      </w:r>
    </w:p>
    <w:p w:rsidR="00994FF6" w:rsidRPr="00D45772" w:rsidRDefault="00994FF6" w:rsidP="00994FF6">
      <w:pPr>
        <w:spacing w:line="360" w:lineRule="auto"/>
        <w:jc w:val="both"/>
        <w:rPr>
          <w:sz w:val="26"/>
          <w:szCs w:val="26"/>
        </w:rPr>
      </w:pPr>
      <w:r w:rsidRPr="00D45772">
        <w:rPr>
          <w:sz w:val="26"/>
          <w:szCs w:val="26"/>
        </w:rPr>
        <w:t xml:space="preserve">         </w:t>
      </w:r>
      <w:r>
        <w:rPr>
          <w:sz w:val="26"/>
          <w:szCs w:val="26"/>
        </w:rPr>
        <w:tab/>
      </w:r>
      <w:r w:rsidRPr="00D45772">
        <w:rPr>
          <w:sz w:val="26"/>
          <w:szCs w:val="26"/>
        </w:rPr>
        <w:t>Pure fragrance compounds and essential oils have been used traditionally in folk medicine for a</w:t>
      </w:r>
      <w:r>
        <w:rPr>
          <w:sz w:val="26"/>
          <w:szCs w:val="26"/>
        </w:rPr>
        <w:t xml:space="preserve"> </w:t>
      </w:r>
      <w:r w:rsidRPr="00D45772">
        <w:rPr>
          <w:sz w:val="26"/>
          <w:szCs w:val="26"/>
        </w:rPr>
        <w:t xml:space="preserve">long time. states Wang (2008) The term </w:t>
      </w:r>
      <w:proofErr w:type="spellStart"/>
      <w:r w:rsidRPr="00D45772">
        <w:rPr>
          <w:sz w:val="26"/>
          <w:szCs w:val="26"/>
        </w:rPr>
        <w:t>aromacholgy</w:t>
      </w:r>
      <w:proofErr w:type="spellEnd"/>
      <w:r w:rsidRPr="00D45772">
        <w:rPr>
          <w:sz w:val="26"/>
          <w:szCs w:val="26"/>
        </w:rPr>
        <w:t xml:space="preserve"> was coined in 1982 to dente the science that I dedicated to the study of the interrelationship between psychology and fragrance technology to elicit a variety of specific feelings and emotions such as relaxation, exhilaration, sensuality, happiness and wellbeing through </w:t>
      </w:r>
      <w:proofErr w:type="spellStart"/>
      <w:r w:rsidRPr="00D45772">
        <w:rPr>
          <w:sz w:val="26"/>
          <w:szCs w:val="26"/>
        </w:rPr>
        <w:t>odours</w:t>
      </w:r>
      <w:proofErr w:type="spellEnd"/>
      <w:r w:rsidRPr="00D45772">
        <w:rPr>
          <w:sz w:val="26"/>
          <w:szCs w:val="26"/>
        </w:rPr>
        <w:t xml:space="preserve"> via the stimulation f olfactory pathway in the brain, especially the limbi</w:t>
      </w:r>
      <w:r>
        <w:rPr>
          <w:sz w:val="26"/>
          <w:szCs w:val="26"/>
        </w:rPr>
        <w:t xml:space="preserve">c </w:t>
      </w:r>
      <w:proofErr w:type="gramStart"/>
      <w:r>
        <w:rPr>
          <w:sz w:val="26"/>
          <w:szCs w:val="26"/>
        </w:rPr>
        <w:t xml:space="preserve">system </w:t>
      </w:r>
      <w:r w:rsidRPr="00D45772">
        <w:rPr>
          <w:sz w:val="26"/>
          <w:szCs w:val="26"/>
        </w:rPr>
        <w:t xml:space="preserve"> </w:t>
      </w:r>
      <w:proofErr w:type="spellStart"/>
      <w:r w:rsidRPr="00D45772">
        <w:rPr>
          <w:sz w:val="26"/>
          <w:szCs w:val="26"/>
        </w:rPr>
        <w:t>Karthikayan</w:t>
      </w:r>
      <w:proofErr w:type="spellEnd"/>
      <w:proofErr w:type="gramEnd"/>
      <w:r w:rsidRPr="00D45772">
        <w:rPr>
          <w:sz w:val="26"/>
          <w:szCs w:val="26"/>
        </w:rPr>
        <w:t xml:space="preserve"> (2008). According to </w:t>
      </w:r>
      <w:proofErr w:type="spellStart"/>
      <w:r w:rsidRPr="00D45772">
        <w:rPr>
          <w:sz w:val="26"/>
          <w:szCs w:val="26"/>
        </w:rPr>
        <w:t>Joeph</w:t>
      </w:r>
      <w:proofErr w:type="spellEnd"/>
      <w:r w:rsidRPr="00D45772">
        <w:rPr>
          <w:sz w:val="26"/>
          <w:szCs w:val="26"/>
        </w:rPr>
        <w:t xml:space="preserve"> (2007) the world of fragrance is highly varied and fascinating of about 1800  plant species in India, about 1500 are aromatic producing essential oil in one or another plant organ may be root, leaves, flowers and sometimes bark or wood.</w:t>
      </w:r>
      <w:r>
        <w:rPr>
          <w:sz w:val="26"/>
          <w:szCs w:val="26"/>
        </w:rPr>
        <w:t xml:space="preserve"> </w:t>
      </w:r>
      <w:r w:rsidRPr="00D45772">
        <w:rPr>
          <w:sz w:val="26"/>
          <w:szCs w:val="26"/>
        </w:rPr>
        <w:t xml:space="preserve">In Some cases, whole plant is aromatic. They are so diverse in their aroma owing the characteristic volatile oil constituents. </w:t>
      </w:r>
      <w:proofErr w:type="spellStart"/>
      <w:r w:rsidRPr="00D45772">
        <w:rPr>
          <w:sz w:val="26"/>
          <w:szCs w:val="26"/>
        </w:rPr>
        <w:t>Wellniz</w:t>
      </w:r>
      <w:proofErr w:type="spellEnd"/>
      <w:r w:rsidRPr="00D45772">
        <w:rPr>
          <w:sz w:val="26"/>
          <w:szCs w:val="26"/>
        </w:rPr>
        <w:t xml:space="preserve"> (2012) suggest Fragrance finish is a process where the substrate is subjected to inclusion of fragrance/essential oil which gives effects such as sedation, hypogynies, curing hyper tension. A new branch of textiles called “Aromatherapy textiles”, involves the incorporation of these essential oils on the textiles substrate for daily use.</w:t>
      </w:r>
    </w:p>
    <w:p w:rsidR="00994FF6" w:rsidRPr="00D45772" w:rsidRDefault="00994FF6" w:rsidP="00994FF6">
      <w:pPr>
        <w:spacing w:line="360" w:lineRule="auto"/>
        <w:jc w:val="both"/>
        <w:rPr>
          <w:b/>
          <w:sz w:val="26"/>
          <w:szCs w:val="26"/>
        </w:rPr>
      </w:pPr>
      <w:r w:rsidRPr="001B674C">
        <w:rPr>
          <w:b/>
          <w:sz w:val="26"/>
          <w:szCs w:val="26"/>
        </w:rPr>
        <w:t>2.9.2.</w:t>
      </w:r>
      <w:r>
        <w:rPr>
          <w:sz w:val="26"/>
          <w:szCs w:val="26"/>
        </w:rPr>
        <w:t xml:space="preserve"> </w:t>
      </w:r>
      <w:r>
        <w:rPr>
          <w:sz w:val="26"/>
          <w:szCs w:val="26"/>
        </w:rPr>
        <w:tab/>
      </w:r>
      <w:r w:rsidRPr="00D45772">
        <w:rPr>
          <w:b/>
          <w:sz w:val="26"/>
          <w:szCs w:val="26"/>
        </w:rPr>
        <w:t>Im</w:t>
      </w:r>
      <w:r>
        <w:rPr>
          <w:b/>
          <w:sz w:val="26"/>
          <w:szCs w:val="26"/>
        </w:rPr>
        <w:t>portance of fragrance finishing</w:t>
      </w:r>
    </w:p>
    <w:p w:rsidR="00994FF6" w:rsidRPr="00D45772" w:rsidRDefault="00994FF6" w:rsidP="00994FF6">
      <w:pPr>
        <w:spacing w:line="360" w:lineRule="auto"/>
        <w:jc w:val="both"/>
        <w:rPr>
          <w:sz w:val="26"/>
          <w:szCs w:val="26"/>
        </w:rPr>
      </w:pPr>
      <w:r w:rsidRPr="00D45772">
        <w:rPr>
          <w:sz w:val="26"/>
          <w:szCs w:val="26"/>
        </w:rPr>
        <w:tab/>
        <w:t xml:space="preserve">Fragrance finish prevents the fabric from body </w:t>
      </w:r>
      <w:proofErr w:type="spellStart"/>
      <w:r w:rsidRPr="00D45772">
        <w:rPr>
          <w:sz w:val="26"/>
          <w:szCs w:val="26"/>
        </w:rPr>
        <w:t>odour</w:t>
      </w:r>
      <w:proofErr w:type="spellEnd"/>
      <w:r w:rsidRPr="00D45772">
        <w:rPr>
          <w:sz w:val="26"/>
          <w:szCs w:val="26"/>
        </w:rPr>
        <w:t xml:space="preserve"> after long use. It makes the garment as well as environment fresh. Apart from fragrance it also imparts softness to the fabric delivers </w:t>
      </w:r>
      <w:proofErr w:type="spellStart"/>
      <w:r w:rsidRPr="00D45772">
        <w:rPr>
          <w:sz w:val="26"/>
          <w:szCs w:val="26"/>
        </w:rPr>
        <w:t>Menezes</w:t>
      </w:r>
      <w:proofErr w:type="spellEnd"/>
      <w:r w:rsidRPr="00D45772">
        <w:rPr>
          <w:sz w:val="26"/>
          <w:szCs w:val="26"/>
        </w:rPr>
        <w:t xml:space="preserve"> (2005).</w:t>
      </w:r>
    </w:p>
    <w:p w:rsidR="00994FF6" w:rsidRPr="00D45772" w:rsidRDefault="00994FF6" w:rsidP="00994FF6">
      <w:pPr>
        <w:spacing w:line="360" w:lineRule="auto"/>
        <w:jc w:val="both"/>
        <w:rPr>
          <w:b/>
          <w:sz w:val="26"/>
          <w:szCs w:val="26"/>
        </w:rPr>
      </w:pPr>
      <w:r>
        <w:rPr>
          <w:b/>
          <w:sz w:val="26"/>
          <w:szCs w:val="26"/>
        </w:rPr>
        <w:t xml:space="preserve">2.6.2. </w:t>
      </w:r>
      <w:r>
        <w:rPr>
          <w:b/>
          <w:sz w:val="26"/>
          <w:szCs w:val="26"/>
        </w:rPr>
        <w:tab/>
      </w:r>
      <w:r w:rsidRPr="00D45772">
        <w:rPr>
          <w:b/>
          <w:sz w:val="26"/>
          <w:szCs w:val="26"/>
        </w:rPr>
        <w:t>Ad</w:t>
      </w:r>
      <w:r>
        <w:rPr>
          <w:b/>
          <w:sz w:val="26"/>
          <w:szCs w:val="26"/>
        </w:rPr>
        <w:t>vantages of fragrance finishing</w:t>
      </w:r>
    </w:p>
    <w:p w:rsidR="00994FF6" w:rsidRPr="00453D8C" w:rsidRDefault="00994FF6" w:rsidP="00994FF6">
      <w:pPr>
        <w:spacing w:line="360" w:lineRule="auto"/>
        <w:jc w:val="both"/>
        <w:rPr>
          <w:spacing w:val="-4"/>
          <w:sz w:val="26"/>
          <w:szCs w:val="26"/>
        </w:rPr>
      </w:pPr>
      <w:r w:rsidRPr="00D45772">
        <w:rPr>
          <w:sz w:val="26"/>
          <w:szCs w:val="26"/>
        </w:rPr>
        <w:tab/>
      </w:r>
      <w:r w:rsidRPr="00453D8C">
        <w:rPr>
          <w:spacing w:val="-4"/>
          <w:sz w:val="26"/>
          <w:szCs w:val="26"/>
        </w:rPr>
        <w:t xml:space="preserve">Fragrance finishing provides potential benefits to the consumer through promoting a feeling of comfort and wellbeing. Different fragrances are used to </w:t>
      </w:r>
      <w:r w:rsidRPr="00453D8C">
        <w:rPr>
          <w:spacing w:val="-4"/>
          <w:sz w:val="26"/>
          <w:szCs w:val="26"/>
        </w:rPr>
        <w:lastRenderedPageBreak/>
        <w:t xml:space="preserve">stimulate different moods like relaxing, encouraging sleep, using fragrances for bedding and night wear. Clear thinking and confidence building by using fragrance to formal business wear. Today the most popular use of essential oils is for aromatherapy. Each oil is attributed with wide range of properties that help achieve physical and emotional balance profound </w:t>
      </w:r>
      <w:proofErr w:type="spellStart"/>
      <w:r w:rsidRPr="00453D8C">
        <w:rPr>
          <w:spacing w:val="-4"/>
          <w:sz w:val="26"/>
          <w:szCs w:val="26"/>
        </w:rPr>
        <w:t>Ganesan</w:t>
      </w:r>
      <w:proofErr w:type="spellEnd"/>
      <w:r w:rsidRPr="00453D8C">
        <w:rPr>
          <w:spacing w:val="-4"/>
          <w:sz w:val="26"/>
          <w:szCs w:val="26"/>
        </w:rPr>
        <w:t xml:space="preserve">, </w:t>
      </w:r>
      <w:proofErr w:type="spellStart"/>
      <w:r w:rsidRPr="00453D8C">
        <w:rPr>
          <w:spacing w:val="-4"/>
          <w:sz w:val="26"/>
          <w:szCs w:val="26"/>
        </w:rPr>
        <w:t>Sasikala</w:t>
      </w:r>
      <w:proofErr w:type="spellEnd"/>
      <w:r w:rsidRPr="00453D8C">
        <w:rPr>
          <w:spacing w:val="-4"/>
          <w:sz w:val="26"/>
          <w:szCs w:val="26"/>
        </w:rPr>
        <w:t xml:space="preserve"> (2012).</w:t>
      </w:r>
    </w:p>
    <w:p w:rsidR="00994FF6" w:rsidRDefault="00994FF6" w:rsidP="00994FF6">
      <w:pPr>
        <w:spacing w:line="360" w:lineRule="auto"/>
        <w:jc w:val="both"/>
        <w:rPr>
          <w:b/>
          <w:sz w:val="26"/>
          <w:szCs w:val="26"/>
        </w:rPr>
      </w:pPr>
      <w:r w:rsidRPr="001B674C">
        <w:rPr>
          <w:b/>
          <w:sz w:val="26"/>
          <w:szCs w:val="26"/>
        </w:rPr>
        <w:t xml:space="preserve">2.10. </w:t>
      </w:r>
      <w:r>
        <w:rPr>
          <w:b/>
          <w:sz w:val="26"/>
          <w:szCs w:val="26"/>
        </w:rPr>
        <w:tab/>
      </w:r>
      <w:r w:rsidRPr="001B674C">
        <w:rPr>
          <w:b/>
          <w:sz w:val="26"/>
          <w:szCs w:val="26"/>
        </w:rPr>
        <w:t xml:space="preserve">ESSENTIAL OILS  </w:t>
      </w:r>
      <w:r>
        <w:rPr>
          <w:b/>
          <w:sz w:val="26"/>
          <w:szCs w:val="26"/>
        </w:rPr>
        <w:t xml:space="preserve"> </w:t>
      </w:r>
    </w:p>
    <w:p w:rsidR="00994FF6" w:rsidRPr="001B674C" w:rsidRDefault="00994FF6" w:rsidP="00994FF6">
      <w:pPr>
        <w:spacing w:line="360" w:lineRule="auto"/>
        <w:jc w:val="both"/>
        <w:rPr>
          <w:b/>
          <w:sz w:val="26"/>
          <w:szCs w:val="26"/>
        </w:rPr>
      </w:pPr>
      <w:r>
        <w:rPr>
          <w:b/>
          <w:sz w:val="26"/>
          <w:szCs w:val="26"/>
        </w:rPr>
        <w:t>2.10.1</w:t>
      </w:r>
      <w:proofErr w:type="gramStart"/>
      <w:r>
        <w:rPr>
          <w:b/>
          <w:sz w:val="26"/>
          <w:szCs w:val="26"/>
        </w:rPr>
        <w:t xml:space="preserve">. </w:t>
      </w:r>
      <w:r w:rsidRPr="00D45772">
        <w:rPr>
          <w:sz w:val="26"/>
          <w:szCs w:val="26"/>
        </w:rPr>
        <w:t xml:space="preserve"> </w:t>
      </w:r>
      <w:r w:rsidRPr="00D45772">
        <w:rPr>
          <w:b/>
          <w:sz w:val="26"/>
          <w:szCs w:val="26"/>
        </w:rPr>
        <w:t>Eucalyptus</w:t>
      </w:r>
      <w:proofErr w:type="gramEnd"/>
      <w:r w:rsidRPr="00D45772">
        <w:rPr>
          <w:b/>
          <w:sz w:val="26"/>
          <w:szCs w:val="26"/>
        </w:rPr>
        <w:t xml:space="preserve"> oil</w:t>
      </w:r>
    </w:p>
    <w:p w:rsidR="00994FF6" w:rsidRPr="00D45772" w:rsidRDefault="00994FF6" w:rsidP="00994FF6">
      <w:pPr>
        <w:spacing w:line="360" w:lineRule="auto"/>
        <w:ind w:firstLine="720"/>
        <w:jc w:val="both"/>
        <w:rPr>
          <w:rFonts w:eastAsia="Times New Roman"/>
          <w:sz w:val="26"/>
          <w:szCs w:val="26"/>
        </w:rPr>
      </w:pPr>
      <w:r w:rsidRPr="00D45772">
        <w:rPr>
          <w:sz w:val="26"/>
          <w:szCs w:val="26"/>
        </w:rPr>
        <w:t xml:space="preserve"> The word Eucalyptus has been derived from the Greek words ‘</w:t>
      </w:r>
      <w:proofErr w:type="spellStart"/>
      <w:r w:rsidRPr="00D45772">
        <w:rPr>
          <w:sz w:val="26"/>
          <w:szCs w:val="26"/>
        </w:rPr>
        <w:t>eu</w:t>
      </w:r>
      <w:proofErr w:type="spellEnd"/>
      <w:r w:rsidRPr="00D45772">
        <w:rPr>
          <w:sz w:val="26"/>
          <w:szCs w:val="26"/>
        </w:rPr>
        <w:t>’ and ‘</w:t>
      </w:r>
      <w:proofErr w:type="spellStart"/>
      <w:r w:rsidRPr="00D45772">
        <w:rPr>
          <w:sz w:val="26"/>
          <w:szCs w:val="26"/>
        </w:rPr>
        <w:t>kalypto</w:t>
      </w:r>
      <w:proofErr w:type="spellEnd"/>
      <w:r w:rsidRPr="00D45772">
        <w:rPr>
          <w:sz w:val="26"/>
          <w:szCs w:val="26"/>
        </w:rPr>
        <w:t xml:space="preserve">’, which means ‘well’ and ‘covered’. There are near about 500 species of Eucalyptus plant, which bear long narrow blue-green leaves along with creamy white flowers and smooth pale bark. Eucalyptus leaves contain tannins, </w:t>
      </w:r>
      <w:proofErr w:type="spellStart"/>
      <w:r w:rsidRPr="00D45772">
        <w:rPr>
          <w:sz w:val="26"/>
          <w:szCs w:val="26"/>
        </w:rPr>
        <w:t>flavonoids</w:t>
      </w:r>
      <w:proofErr w:type="spellEnd"/>
      <w:r w:rsidRPr="00D45772">
        <w:rPr>
          <w:sz w:val="26"/>
          <w:szCs w:val="26"/>
        </w:rPr>
        <w:t xml:space="preserve"> and volatile oils. The active ingredient in the eucalyptus leaf, a chemical called eucalyptol, is believed to be effective both in treating respiratory problems and, because of its </w:t>
      </w:r>
      <w:proofErr w:type="spellStart"/>
      <w:r w:rsidRPr="00D45772">
        <w:rPr>
          <w:sz w:val="26"/>
          <w:szCs w:val="26"/>
        </w:rPr>
        <w:t>antiba</w:t>
      </w:r>
      <w:proofErr w:type="spellEnd"/>
      <w:r w:rsidRPr="00D45772">
        <w:rPr>
          <w:sz w:val="26"/>
          <w:szCs w:val="26"/>
        </w:rPr>
        <w:t xml:space="preserve"> </w:t>
      </w:r>
      <w:proofErr w:type="spellStart"/>
      <w:r w:rsidRPr="00D45772">
        <w:rPr>
          <w:sz w:val="26"/>
          <w:szCs w:val="26"/>
        </w:rPr>
        <w:t>cterial</w:t>
      </w:r>
      <w:proofErr w:type="spellEnd"/>
      <w:r w:rsidRPr="00D45772">
        <w:rPr>
          <w:sz w:val="26"/>
          <w:szCs w:val="26"/>
        </w:rPr>
        <w:t xml:space="preserve"> action, as a topical antiseptic. Eucalyptus oil is a rich source of the antiseptic substance cineole. It is generally made from the ingredients such as camphene, cineole, </w:t>
      </w:r>
      <w:proofErr w:type="spellStart"/>
      <w:r w:rsidRPr="00D45772">
        <w:rPr>
          <w:sz w:val="26"/>
          <w:szCs w:val="26"/>
        </w:rPr>
        <w:t>globulol</w:t>
      </w:r>
      <w:proofErr w:type="spellEnd"/>
      <w:r w:rsidRPr="00D45772">
        <w:rPr>
          <w:sz w:val="26"/>
          <w:szCs w:val="26"/>
        </w:rPr>
        <w:t xml:space="preserve">, limonene, </w:t>
      </w:r>
      <w:proofErr w:type="spellStart"/>
      <w:r w:rsidRPr="00D45772">
        <w:rPr>
          <w:sz w:val="26"/>
          <w:szCs w:val="26"/>
        </w:rPr>
        <w:t>pinene</w:t>
      </w:r>
      <w:proofErr w:type="spellEnd"/>
      <w:r w:rsidRPr="00D45772">
        <w:rPr>
          <w:sz w:val="26"/>
          <w:szCs w:val="26"/>
        </w:rPr>
        <w:t xml:space="preserve"> and </w:t>
      </w:r>
      <w:proofErr w:type="spellStart"/>
      <w:r w:rsidRPr="00D45772">
        <w:rPr>
          <w:sz w:val="26"/>
          <w:szCs w:val="26"/>
        </w:rPr>
        <w:t>pinocarvone</w:t>
      </w:r>
      <w:proofErr w:type="spellEnd"/>
      <w:r w:rsidRPr="00D45772">
        <w:rPr>
          <w:sz w:val="26"/>
          <w:szCs w:val="26"/>
        </w:rPr>
        <w:t>. It is transparent and has a thin consistency. Its strong woody, earthy, camphoric scent is soothing and refreshing and works as strong aromatherapy oil, is the most notable characteristic of this oil.</w:t>
      </w:r>
      <w:r w:rsidRPr="00D45772">
        <w:rPr>
          <w:rStyle w:val="HTMLCite"/>
          <w:sz w:val="26"/>
          <w:szCs w:val="26"/>
        </w:rPr>
        <w:t xml:space="preserve"> Www.sweetadditions.net.</w:t>
      </w:r>
      <w:r w:rsidRPr="00D45772">
        <w:rPr>
          <w:sz w:val="26"/>
          <w:szCs w:val="26"/>
        </w:rPr>
        <w:t xml:space="preserve"> </w:t>
      </w:r>
      <w:r w:rsidRPr="00D45772">
        <w:rPr>
          <w:rFonts w:eastAsia="Times New Roman"/>
          <w:sz w:val="26"/>
          <w:szCs w:val="26"/>
        </w:rPr>
        <w:t xml:space="preserve">Eucalyptus essential oil has a clear, thin appearance that provides a fresh, cooling, and soothing application with a soft earthy aroma: </w:t>
      </w:r>
      <w:hyperlink r:id="rId16" w:history="1">
        <w:r w:rsidRPr="00D45772">
          <w:rPr>
            <w:rStyle w:val="Hyperlink"/>
            <w:rFonts w:eastAsia="Times New Roman"/>
            <w:color w:val="auto"/>
            <w:sz w:val="26"/>
            <w:szCs w:val="26"/>
          </w:rPr>
          <w:t>http://www.aromatherapy-at-home.com</w:t>
        </w:r>
      </w:hyperlink>
    </w:p>
    <w:p w:rsidR="00994FF6" w:rsidRPr="00D45772" w:rsidRDefault="00994FF6" w:rsidP="00994FF6">
      <w:pPr>
        <w:spacing w:line="360" w:lineRule="auto"/>
        <w:jc w:val="both"/>
        <w:rPr>
          <w:b/>
          <w:sz w:val="26"/>
          <w:szCs w:val="26"/>
        </w:rPr>
      </w:pPr>
      <w:r w:rsidRPr="00A86CD9">
        <w:rPr>
          <w:rFonts w:eastAsia="Times New Roman"/>
          <w:b/>
          <w:sz w:val="26"/>
          <w:szCs w:val="26"/>
        </w:rPr>
        <w:t>2.10.2.</w:t>
      </w:r>
      <w:r>
        <w:rPr>
          <w:rFonts w:eastAsia="Times New Roman"/>
          <w:sz w:val="26"/>
          <w:szCs w:val="26"/>
        </w:rPr>
        <w:t xml:space="preserve"> </w:t>
      </w:r>
      <w:r w:rsidRPr="00D45772">
        <w:rPr>
          <w:b/>
          <w:sz w:val="26"/>
          <w:szCs w:val="26"/>
        </w:rPr>
        <w:t xml:space="preserve">Sandal wood oil </w:t>
      </w:r>
    </w:p>
    <w:p w:rsidR="00994FF6" w:rsidRPr="00D45772" w:rsidRDefault="00994FF6" w:rsidP="00994FF6">
      <w:pPr>
        <w:pStyle w:val="NormalWeb"/>
        <w:spacing w:line="360" w:lineRule="auto"/>
        <w:jc w:val="both"/>
        <w:rPr>
          <w:sz w:val="26"/>
          <w:szCs w:val="26"/>
        </w:rPr>
      </w:pPr>
      <w:r w:rsidRPr="00D45772">
        <w:rPr>
          <w:sz w:val="26"/>
          <w:szCs w:val="26"/>
        </w:rPr>
        <w:lastRenderedPageBreak/>
        <w:t xml:space="preserve">    </w:t>
      </w:r>
      <w:r>
        <w:rPr>
          <w:sz w:val="26"/>
          <w:szCs w:val="26"/>
        </w:rPr>
        <w:tab/>
      </w:r>
      <w:r w:rsidRPr="00D45772">
        <w:rPr>
          <w:sz w:val="26"/>
          <w:szCs w:val="26"/>
        </w:rPr>
        <w:t>Sandal wood (</w:t>
      </w:r>
      <w:proofErr w:type="spellStart"/>
      <w:r w:rsidRPr="00D45772">
        <w:rPr>
          <w:sz w:val="26"/>
          <w:szCs w:val="26"/>
        </w:rPr>
        <w:t>Santalum</w:t>
      </w:r>
      <w:proofErr w:type="spellEnd"/>
      <w:r w:rsidRPr="00D45772">
        <w:rPr>
          <w:sz w:val="26"/>
          <w:szCs w:val="26"/>
        </w:rPr>
        <w:t xml:space="preserve"> album) belongs to </w:t>
      </w:r>
      <w:proofErr w:type="spellStart"/>
      <w:r w:rsidRPr="00D45772">
        <w:rPr>
          <w:sz w:val="26"/>
          <w:szCs w:val="26"/>
        </w:rPr>
        <w:t>Santalaceae</w:t>
      </w:r>
      <w:proofErr w:type="spellEnd"/>
      <w:r w:rsidRPr="00D45772">
        <w:rPr>
          <w:sz w:val="26"/>
          <w:szCs w:val="26"/>
        </w:rPr>
        <w:t xml:space="preserve"> family. The term sandal wood, in the world market, is frequently used for a variety of woods that yield oils similar in smell to that of the East Indian sandal wood which is the true sandal wood explains </w:t>
      </w:r>
      <w:proofErr w:type="spellStart"/>
      <w:r w:rsidRPr="00D45772">
        <w:rPr>
          <w:sz w:val="26"/>
          <w:szCs w:val="26"/>
        </w:rPr>
        <w:t>Sharia</w:t>
      </w:r>
      <w:proofErr w:type="spellEnd"/>
      <w:r w:rsidRPr="00D45772">
        <w:rPr>
          <w:sz w:val="26"/>
          <w:szCs w:val="26"/>
        </w:rPr>
        <w:t>(2007). Sandal wood oil is used primarily in perfumery because of its outstanding fixative properties delivers Samuel</w:t>
      </w:r>
      <w:r>
        <w:rPr>
          <w:sz w:val="26"/>
          <w:szCs w:val="26"/>
        </w:rPr>
        <w:t xml:space="preserve"> </w:t>
      </w:r>
      <w:r w:rsidRPr="00D45772">
        <w:rPr>
          <w:sz w:val="26"/>
          <w:szCs w:val="26"/>
        </w:rPr>
        <w:t xml:space="preserve">(2007). The term sandalwood has been applied at various times to oils from several different sources. Today, almost all the sandalwood oil traded internationally is so-called East Indian sandalwood oil distilled from the heartwood and roots of </w:t>
      </w:r>
      <w:proofErr w:type="spellStart"/>
      <w:r w:rsidRPr="00D45772">
        <w:rPr>
          <w:i/>
          <w:iCs/>
          <w:sz w:val="26"/>
          <w:szCs w:val="26"/>
        </w:rPr>
        <w:t>Santalum</w:t>
      </w:r>
      <w:proofErr w:type="spellEnd"/>
      <w:r w:rsidRPr="00D45772">
        <w:rPr>
          <w:i/>
          <w:iCs/>
          <w:sz w:val="26"/>
          <w:szCs w:val="26"/>
        </w:rPr>
        <w:t xml:space="preserve"> album</w:t>
      </w:r>
      <w:r w:rsidRPr="00D45772">
        <w:rPr>
          <w:sz w:val="26"/>
          <w:szCs w:val="26"/>
        </w:rPr>
        <w:t xml:space="preserve">. Australian sandalwood oil from </w:t>
      </w:r>
      <w:r w:rsidRPr="00D45772">
        <w:rPr>
          <w:i/>
          <w:iCs/>
          <w:sz w:val="26"/>
          <w:szCs w:val="26"/>
        </w:rPr>
        <w:t xml:space="preserve">S. </w:t>
      </w:r>
      <w:proofErr w:type="spellStart"/>
      <w:proofErr w:type="gramStart"/>
      <w:r w:rsidRPr="00D45772">
        <w:rPr>
          <w:i/>
          <w:iCs/>
          <w:sz w:val="26"/>
          <w:szCs w:val="26"/>
        </w:rPr>
        <w:t>spicatum</w:t>
      </w:r>
      <w:proofErr w:type="spellEnd"/>
      <w:r w:rsidRPr="00D45772">
        <w:rPr>
          <w:sz w:val="26"/>
          <w:szCs w:val="26"/>
        </w:rPr>
        <w:t xml:space="preserve"> .</w:t>
      </w:r>
      <w:proofErr w:type="gramEnd"/>
      <w:r w:rsidRPr="00D45772">
        <w:rPr>
          <w:sz w:val="26"/>
          <w:szCs w:val="26"/>
        </w:rPr>
        <w:t xml:space="preserve"> Sandalwood oil has a characteristic sweet, woody </w:t>
      </w:r>
      <w:proofErr w:type="spellStart"/>
      <w:r w:rsidRPr="00D45772">
        <w:rPr>
          <w:sz w:val="26"/>
          <w:szCs w:val="26"/>
        </w:rPr>
        <w:t>odour</w:t>
      </w:r>
      <w:proofErr w:type="spellEnd"/>
      <w:r w:rsidRPr="00D45772">
        <w:rPr>
          <w:sz w:val="26"/>
          <w:szCs w:val="26"/>
        </w:rPr>
        <w:t xml:space="preserve"> which is widely employed in the fragrance industry, but more particularly in the higher-priced perfumes. It has excellent blending properties and the presence of a large proportion of high-boiling constituents in the oil (about 90 percent </w:t>
      </w:r>
      <w:proofErr w:type="spellStart"/>
      <w:r w:rsidRPr="00D45772">
        <w:rPr>
          <w:sz w:val="26"/>
          <w:szCs w:val="26"/>
        </w:rPr>
        <w:t>santalols</w:t>
      </w:r>
      <w:proofErr w:type="spellEnd"/>
      <w:r w:rsidRPr="00D45772">
        <w:rPr>
          <w:sz w:val="26"/>
          <w:szCs w:val="26"/>
        </w:rPr>
        <w:t xml:space="preserve">) also makes it valuable as a fixative for other fragrances. In India, where it is produced, it is used in this manner for the manufacture of traditional attars such as rose attar; the delicate floral oils are distilled directly into sandalwood oil. http://www.fao.org/docrep/v5350e/V5350e08.html. </w:t>
      </w:r>
    </w:p>
    <w:p w:rsidR="00994FF6" w:rsidRDefault="00994FF6" w:rsidP="00994FF6">
      <w:pPr>
        <w:rPr>
          <w:b/>
        </w:rPr>
      </w:pPr>
      <w:r>
        <w:rPr>
          <w:b/>
        </w:rPr>
        <w:br w:type="page"/>
      </w:r>
    </w:p>
    <w:p w:rsidR="00994FF6" w:rsidRPr="00453D8C" w:rsidRDefault="00994FF6" w:rsidP="00994FF6">
      <w:pPr>
        <w:spacing w:after="360"/>
        <w:jc w:val="center"/>
        <w:rPr>
          <w:sz w:val="28"/>
        </w:rPr>
      </w:pPr>
      <w:proofErr w:type="gramStart"/>
      <w:r>
        <w:rPr>
          <w:b/>
          <w:sz w:val="28"/>
        </w:rPr>
        <w:lastRenderedPageBreak/>
        <w:t>3</w:t>
      </w:r>
      <w:r w:rsidRPr="00453D8C">
        <w:rPr>
          <w:b/>
          <w:sz w:val="28"/>
        </w:rPr>
        <w:t>.EXPERIMENTAL</w:t>
      </w:r>
      <w:proofErr w:type="gramEnd"/>
      <w:r w:rsidRPr="00453D8C">
        <w:rPr>
          <w:b/>
          <w:sz w:val="28"/>
        </w:rPr>
        <w:t xml:space="preserve"> PROCEDURE</w:t>
      </w:r>
    </w:p>
    <w:p w:rsidR="00994FF6" w:rsidRPr="00E90FD9" w:rsidRDefault="00994FF6" w:rsidP="00994FF6">
      <w:pPr>
        <w:spacing w:line="360" w:lineRule="auto"/>
        <w:jc w:val="both"/>
      </w:pPr>
      <w:r>
        <w:rPr>
          <w:sz w:val="26"/>
          <w:szCs w:val="26"/>
        </w:rPr>
        <w:tab/>
      </w:r>
      <w:r w:rsidRPr="009B22D6">
        <w:rPr>
          <w:sz w:val="26"/>
          <w:szCs w:val="26"/>
        </w:rPr>
        <w:t>The experimental procedure pertaining to “</w:t>
      </w:r>
      <w:r w:rsidRPr="00453D8C">
        <w:rPr>
          <w:b/>
          <w:sz w:val="26"/>
          <w:szCs w:val="26"/>
        </w:rPr>
        <w:t>Eco-friendly Dyeing and Finishing on Silk Fabric</w:t>
      </w:r>
      <w:r w:rsidRPr="009B22D6">
        <w:rPr>
          <w:sz w:val="26"/>
          <w:szCs w:val="26"/>
        </w:rPr>
        <w:t>” are discussed under following headings</w:t>
      </w:r>
      <w:r>
        <w:t>:</w:t>
      </w:r>
    </w:p>
    <w:p w:rsidR="00994FF6" w:rsidRPr="00D852FE" w:rsidRDefault="00994FF6" w:rsidP="00994FF6">
      <w:pPr>
        <w:rPr>
          <w:b/>
          <w:sz w:val="26"/>
          <w:szCs w:val="26"/>
        </w:rPr>
      </w:pPr>
      <w:r w:rsidRPr="0084621C">
        <w:rPr>
          <w:b/>
        </w:rPr>
        <w:tab/>
      </w:r>
      <w:r w:rsidRPr="00D852FE">
        <w:rPr>
          <w:b/>
          <w:sz w:val="26"/>
          <w:szCs w:val="26"/>
        </w:rPr>
        <w:t xml:space="preserve">3.1 </w:t>
      </w:r>
      <w:r>
        <w:rPr>
          <w:b/>
          <w:sz w:val="26"/>
          <w:szCs w:val="26"/>
        </w:rPr>
        <w:tab/>
      </w:r>
      <w:r w:rsidRPr="00D852FE">
        <w:rPr>
          <w:b/>
          <w:sz w:val="26"/>
          <w:szCs w:val="26"/>
        </w:rPr>
        <w:t>Selection of Material</w:t>
      </w:r>
    </w:p>
    <w:p w:rsidR="00994FF6" w:rsidRPr="00D852FE" w:rsidRDefault="00994FF6" w:rsidP="00994FF6">
      <w:pPr>
        <w:rPr>
          <w:b/>
          <w:sz w:val="26"/>
          <w:szCs w:val="26"/>
        </w:rPr>
      </w:pPr>
      <w:r w:rsidRPr="00D852FE">
        <w:rPr>
          <w:b/>
          <w:sz w:val="26"/>
          <w:szCs w:val="26"/>
        </w:rPr>
        <w:tab/>
        <w:t xml:space="preserve">3.2 </w:t>
      </w:r>
      <w:r>
        <w:rPr>
          <w:b/>
          <w:sz w:val="26"/>
          <w:szCs w:val="26"/>
        </w:rPr>
        <w:tab/>
      </w:r>
      <w:r w:rsidRPr="00D852FE">
        <w:rPr>
          <w:b/>
          <w:sz w:val="26"/>
          <w:szCs w:val="26"/>
        </w:rPr>
        <w:t>Pretreatment of Fabric</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3.2.1 </w:t>
      </w:r>
      <w:r>
        <w:rPr>
          <w:sz w:val="26"/>
          <w:szCs w:val="26"/>
        </w:rPr>
        <w:tab/>
      </w:r>
      <w:r w:rsidRPr="00D852FE">
        <w:rPr>
          <w:sz w:val="26"/>
          <w:szCs w:val="26"/>
        </w:rPr>
        <w:t>Degumming of silk fabric</w:t>
      </w:r>
    </w:p>
    <w:p w:rsidR="00994FF6" w:rsidRPr="00D852FE" w:rsidRDefault="00994FF6" w:rsidP="00994FF6">
      <w:pPr>
        <w:rPr>
          <w:b/>
          <w:sz w:val="26"/>
          <w:szCs w:val="26"/>
        </w:rPr>
      </w:pPr>
      <w:r w:rsidRPr="00D852FE">
        <w:rPr>
          <w:sz w:val="26"/>
          <w:szCs w:val="26"/>
        </w:rPr>
        <w:tab/>
      </w:r>
      <w:r w:rsidRPr="00D852FE">
        <w:rPr>
          <w:b/>
          <w:sz w:val="26"/>
          <w:szCs w:val="26"/>
        </w:rPr>
        <w:t xml:space="preserve">3.3 </w:t>
      </w:r>
      <w:r>
        <w:rPr>
          <w:b/>
          <w:sz w:val="26"/>
          <w:szCs w:val="26"/>
        </w:rPr>
        <w:tab/>
      </w:r>
      <w:r w:rsidRPr="00D852FE">
        <w:rPr>
          <w:b/>
          <w:sz w:val="26"/>
          <w:szCs w:val="26"/>
        </w:rPr>
        <w:t>Plasma Treatment</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3.3.1</w:t>
      </w:r>
      <w:r>
        <w:rPr>
          <w:sz w:val="26"/>
          <w:szCs w:val="26"/>
        </w:rPr>
        <w:tab/>
      </w:r>
      <w:r w:rsidRPr="00D852FE">
        <w:rPr>
          <w:sz w:val="26"/>
          <w:szCs w:val="26"/>
        </w:rPr>
        <w:t>Selection of Plasma Treatment</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3.3.2 </w:t>
      </w:r>
      <w:r>
        <w:rPr>
          <w:sz w:val="26"/>
          <w:szCs w:val="26"/>
        </w:rPr>
        <w:tab/>
      </w:r>
      <w:r w:rsidRPr="00D852FE">
        <w:rPr>
          <w:sz w:val="26"/>
          <w:szCs w:val="26"/>
        </w:rPr>
        <w:t>Procedure for Plasma Treatment</w:t>
      </w:r>
    </w:p>
    <w:p w:rsidR="00994FF6" w:rsidRPr="00D852FE" w:rsidRDefault="00994FF6" w:rsidP="00994FF6">
      <w:pPr>
        <w:rPr>
          <w:b/>
          <w:sz w:val="26"/>
          <w:szCs w:val="26"/>
        </w:rPr>
      </w:pPr>
      <w:r w:rsidRPr="00D852FE">
        <w:rPr>
          <w:sz w:val="26"/>
          <w:szCs w:val="26"/>
        </w:rPr>
        <w:tab/>
      </w:r>
      <w:r w:rsidRPr="00D852FE">
        <w:rPr>
          <w:b/>
          <w:sz w:val="26"/>
          <w:szCs w:val="26"/>
        </w:rPr>
        <w:t xml:space="preserve">3.4 </w:t>
      </w:r>
      <w:r>
        <w:rPr>
          <w:b/>
          <w:sz w:val="26"/>
          <w:szCs w:val="26"/>
        </w:rPr>
        <w:tab/>
      </w:r>
      <w:r w:rsidRPr="00D852FE">
        <w:rPr>
          <w:b/>
          <w:sz w:val="26"/>
          <w:szCs w:val="26"/>
        </w:rPr>
        <w:t>Selection and collection of natural dyeing</w:t>
      </w:r>
    </w:p>
    <w:p w:rsidR="00994FF6" w:rsidRPr="00D852FE" w:rsidRDefault="00994FF6" w:rsidP="00994FF6">
      <w:pPr>
        <w:rPr>
          <w:b/>
          <w:sz w:val="26"/>
          <w:szCs w:val="26"/>
        </w:rPr>
      </w:pPr>
      <w:r w:rsidRPr="00D852FE">
        <w:rPr>
          <w:b/>
          <w:sz w:val="26"/>
          <w:szCs w:val="26"/>
        </w:rPr>
        <w:tab/>
        <w:t xml:space="preserve">3.5. </w:t>
      </w:r>
      <w:r>
        <w:rPr>
          <w:b/>
          <w:sz w:val="26"/>
          <w:szCs w:val="26"/>
        </w:rPr>
        <w:tab/>
      </w:r>
      <w:r w:rsidRPr="00D852FE">
        <w:rPr>
          <w:b/>
          <w:sz w:val="26"/>
          <w:szCs w:val="26"/>
        </w:rPr>
        <w:t>Extraction of Colorant</w:t>
      </w:r>
    </w:p>
    <w:p w:rsidR="00994FF6" w:rsidRPr="00D852FE" w:rsidRDefault="00994FF6" w:rsidP="00994FF6">
      <w:pPr>
        <w:rPr>
          <w:sz w:val="26"/>
          <w:szCs w:val="26"/>
        </w:rPr>
      </w:pPr>
      <w:r w:rsidRPr="00D852FE">
        <w:rPr>
          <w:b/>
          <w:sz w:val="26"/>
          <w:szCs w:val="26"/>
        </w:rPr>
        <w:tab/>
        <w:t xml:space="preserve">3.6. </w:t>
      </w:r>
      <w:r>
        <w:rPr>
          <w:b/>
          <w:sz w:val="26"/>
          <w:szCs w:val="26"/>
        </w:rPr>
        <w:tab/>
      </w:r>
      <w:proofErr w:type="spellStart"/>
      <w:r w:rsidRPr="00D852FE">
        <w:rPr>
          <w:b/>
          <w:sz w:val="26"/>
          <w:szCs w:val="26"/>
        </w:rPr>
        <w:t>Mordanting</w:t>
      </w:r>
      <w:proofErr w:type="spellEnd"/>
      <w:r w:rsidRPr="00D852FE">
        <w:rPr>
          <w:b/>
          <w:sz w:val="26"/>
          <w:szCs w:val="26"/>
        </w:rPr>
        <w:t xml:space="preserve"> of Fabric</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3.6.1 </w:t>
      </w:r>
      <w:r>
        <w:rPr>
          <w:sz w:val="26"/>
          <w:szCs w:val="26"/>
        </w:rPr>
        <w:tab/>
      </w:r>
      <w:r w:rsidRPr="00D852FE">
        <w:rPr>
          <w:sz w:val="26"/>
          <w:szCs w:val="26"/>
        </w:rPr>
        <w:t>Selection of Mordant</w:t>
      </w:r>
    </w:p>
    <w:p w:rsidR="00994FF6" w:rsidRPr="00D852FE" w:rsidRDefault="00994FF6" w:rsidP="00994FF6">
      <w:pPr>
        <w:rPr>
          <w:b/>
          <w:sz w:val="26"/>
          <w:szCs w:val="26"/>
        </w:rPr>
      </w:pPr>
      <w:r w:rsidRPr="00D852FE">
        <w:rPr>
          <w:sz w:val="26"/>
          <w:szCs w:val="26"/>
        </w:rPr>
        <w:tab/>
      </w:r>
      <w:r w:rsidRPr="00D852FE">
        <w:rPr>
          <w:b/>
          <w:sz w:val="26"/>
          <w:szCs w:val="26"/>
        </w:rPr>
        <w:t>3.7.</w:t>
      </w:r>
      <w:r>
        <w:rPr>
          <w:b/>
          <w:sz w:val="26"/>
          <w:szCs w:val="26"/>
        </w:rPr>
        <w:tab/>
      </w:r>
      <w:proofErr w:type="spellStart"/>
      <w:r w:rsidRPr="00D852FE">
        <w:rPr>
          <w:b/>
          <w:sz w:val="26"/>
          <w:szCs w:val="26"/>
        </w:rPr>
        <w:t>Optimisation</w:t>
      </w:r>
      <w:proofErr w:type="spellEnd"/>
      <w:r w:rsidRPr="00D852FE">
        <w:rPr>
          <w:b/>
          <w:sz w:val="26"/>
          <w:szCs w:val="26"/>
        </w:rPr>
        <w:t xml:space="preserve"> of dyeing</w:t>
      </w:r>
      <w:r>
        <w:rPr>
          <w:b/>
          <w:sz w:val="26"/>
          <w:szCs w:val="26"/>
        </w:rPr>
        <w:t xml:space="preserve"> </w:t>
      </w:r>
      <w:r w:rsidRPr="00D852FE">
        <w:rPr>
          <w:b/>
          <w:sz w:val="26"/>
          <w:szCs w:val="26"/>
        </w:rPr>
        <w:t>Parameters</w:t>
      </w:r>
    </w:p>
    <w:p w:rsidR="00994FF6" w:rsidRPr="00D852FE" w:rsidRDefault="00994FF6" w:rsidP="00994FF6">
      <w:pPr>
        <w:rPr>
          <w:b/>
          <w:sz w:val="26"/>
          <w:szCs w:val="26"/>
        </w:rPr>
      </w:pPr>
      <w:r w:rsidRPr="00D852FE">
        <w:rPr>
          <w:b/>
          <w:sz w:val="26"/>
          <w:szCs w:val="26"/>
        </w:rPr>
        <w:tab/>
        <w:t xml:space="preserve">3.8. </w:t>
      </w:r>
      <w:r>
        <w:rPr>
          <w:b/>
          <w:sz w:val="26"/>
          <w:szCs w:val="26"/>
        </w:rPr>
        <w:tab/>
      </w:r>
      <w:r w:rsidRPr="00D852FE">
        <w:rPr>
          <w:b/>
          <w:sz w:val="26"/>
          <w:szCs w:val="26"/>
        </w:rPr>
        <w:t xml:space="preserve">Selection of dyeing parameter </w:t>
      </w:r>
    </w:p>
    <w:p w:rsidR="00994FF6" w:rsidRPr="00D852FE" w:rsidRDefault="00994FF6" w:rsidP="00994FF6">
      <w:pPr>
        <w:rPr>
          <w:b/>
          <w:sz w:val="26"/>
          <w:szCs w:val="26"/>
        </w:rPr>
      </w:pPr>
      <w:r w:rsidRPr="00D852FE">
        <w:rPr>
          <w:b/>
          <w:sz w:val="26"/>
          <w:szCs w:val="26"/>
        </w:rPr>
        <w:tab/>
        <w:t xml:space="preserve">3.9 </w:t>
      </w:r>
      <w:r>
        <w:rPr>
          <w:b/>
          <w:sz w:val="26"/>
          <w:szCs w:val="26"/>
        </w:rPr>
        <w:tab/>
      </w:r>
      <w:r w:rsidRPr="00D852FE">
        <w:rPr>
          <w:b/>
          <w:sz w:val="26"/>
          <w:szCs w:val="26"/>
        </w:rPr>
        <w:t>Procedure for Dyeing</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3.9.1 </w:t>
      </w:r>
      <w:r>
        <w:rPr>
          <w:sz w:val="26"/>
          <w:szCs w:val="26"/>
        </w:rPr>
        <w:tab/>
      </w:r>
      <w:r w:rsidRPr="00D852FE">
        <w:rPr>
          <w:sz w:val="26"/>
          <w:szCs w:val="26"/>
        </w:rPr>
        <w:t>Pre-</w:t>
      </w:r>
      <w:proofErr w:type="spellStart"/>
      <w:r w:rsidRPr="00D852FE">
        <w:rPr>
          <w:sz w:val="26"/>
          <w:szCs w:val="26"/>
        </w:rPr>
        <w:t>mordanting</w:t>
      </w:r>
      <w:proofErr w:type="spellEnd"/>
      <w:r w:rsidRPr="00D852FE">
        <w:rPr>
          <w:sz w:val="26"/>
          <w:szCs w:val="26"/>
        </w:rPr>
        <w:t xml:space="preserve"> and Dyeing</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3.9.2 </w:t>
      </w:r>
      <w:r>
        <w:rPr>
          <w:sz w:val="26"/>
          <w:szCs w:val="26"/>
        </w:rPr>
        <w:tab/>
      </w:r>
      <w:r w:rsidRPr="00D852FE">
        <w:rPr>
          <w:sz w:val="26"/>
          <w:szCs w:val="26"/>
        </w:rPr>
        <w:t xml:space="preserve">Simultaneous </w:t>
      </w:r>
      <w:proofErr w:type="spellStart"/>
      <w:r w:rsidRPr="00D852FE">
        <w:rPr>
          <w:sz w:val="26"/>
          <w:szCs w:val="26"/>
        </w:rPr>
        <w:t>mordanting</w:t>
      </w:r>
      <w:proofErr w:type="spellEnd"/>
      <w:r w:rsidRPr="00D852FE">
        <w:rPr>
          <w:sz w:val="26"/>
          <w:szCs w:val="26"/>
        </w:rPr>
        <w:t xml:space="preserve"> and Dyeing</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3.9.3 </w:t>
      </w:r>
      <w:r>
        <w:rPr>
          <w:sz w:val="26"/>
          <w:szCs w:val="26"/>
        </w:rPr>
        <w:tab/>
      </w:r>
      <w:r w:rsidRPr="00D852FE">
        <w:rPr>
          <w:sz w:val="26"/>
          <w:szCs w:val="26"/>
        </w:rPr>
        <w:t xml:space="preserve">Post </w:t>
      </w:r>
      <w:proofErr w:type="spellStart"/>
      <w:r w:rsidRPr="00D852FE">
        <w:rPr>
          <w:sz w:val="26"/>
          <w:szCs w:val="26"/>
        </w:rPr>
        <w:t>mordanting</w:t>
      </w:r>
      <w:proofErr w:type="spellEnd"/>
      <w:r w:rsidRPr="00D852FE">
        <w:rPr>
          <w:sz w:val="26"/>
          <w:szCs w:val="26"/>
        </w:rPr>
        <w:t xml:space="preserve"> and Dyeing</w:t>
      </w:r>
    </w:p>
    <w:p w:rsidR="00994FF6" w:rsidRPr="00D852FE" w:rsidRDefault="00994FF6" w:rsidP="00994FF6">
      <w:pPr>
        <w:rPr>
          <w:b/>
          <w:sz w:val="26"/>
          <w:szCs w:val="26"/>
        </w:rPr>
      </w:pPr>
      <w:r w:rsidRPr="00D852FE">
        <w:rPr>
          <w:sz w:val="26"/>
          <w:szCs w:val="26"/>
        </w:rPr>
        <w:tab/>
      </w:r>
      <w:r w:rsidRPr="00D852FE">
        <w:rPr>
          <w:b/>
          <w:sz w:val="26"/>
          <w:szCs w:val="26"/>
        </w:rPr>
        <w:t xml:space="preserve">3.10 </w:t>
      </w:r>
      <w:r>
        <w:rPr>
          <w:b/>
          <w:sz w:val="26"/>
          <w:szCs w:val="26"/>
        </w:rPr>
        <w:tab/>
      </w:r>
      <w:r w:rsidRPr="00D852FE">
        <w:rPr>
          <w:b/>
          <w:sz w:val="26"/>
          <w:szCs w:val="26"/>
        </w:rPr>
        <w:t>Selection of Finishing</w:t>
      </w:r>
    </w:p>
    <w:p w:rsidR="00994FF6" w:rsidRPr="00D852FE" w:rsidRDefault="00994FF6" w:rsidP="00994FF6">
      <w:pPr>
        <w:rPr>
          <w:sz w:val="26"/>
          <w:szCs w:val="26"/>
        </w:rPr>
      </w:pPr>
      <w:r w:rsidRPr="00D852FE">
        <w:rPr>
          <w:b/>
          <w:sz w:val="26"/>
          <w:szCs w:val="26"/>
        </w:rPr>
        <w:tab/>
        <w:t xml:space="preserve">3.11 </w:t>
      </w:r>
      <w:r>
        <w:rPr>
          <w:b/>
          <w:sz w:val="26"/>
          <w:szCs w:val="26"/>
        </w:rPr>
        <w:tab/>
      </w:r>
      <w:r w:rsidRPr="00D852FE">
        <w:rPr>
          <w:b/>
          <w:sz w:val="26"/>
          <w:szCs w:val="26"/>
        </w:rPr>
        <w:t>Optimization of Finishing Parameters</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3.11.1 Optimization of Temperature</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3.11.2 Optimization of Time</w:t>
      </w:r>
    </w:p>
    <w:p w:rsidR="00994FF6" w:rsidRPr="00D852FE" w:rsidRDefault="00994FF6" w:rsidP="00994FF6">
      <w:pPr>
        <w:rPr>
          <w:b/>
          <w:sz w:val="26"/>
          <w:szCs w:val="26"/>
        </w:rPr>
      </w:pPr>
      <w:r w:rsidRPr="00D852FE">
        <w:rPr>
          <w:sz w:val="26"/>
          <w:szCs w:val="26"/>
        </w:rPr>
        <w:lastRenderedPageBreak/>
        <w:tab/>
      </w:r>
      <w:r w:rsidRPr="00D852FE">
        <w:rPr>
          <w:b/>
          <w:sz w:val="26"/>
          <w:szCs w:val="26"/>
        </w:rPr>
        <w:t xml:space="preserve">3.12 </w:t>
      </w:r>
      <w:r>
        <w:rPr>
          <w:b/>
          <w:sz w:val="26"/>
          <w:szCs w:val="26"/>
        </w:rPr>
        <w:tab/>
      </w:r>
      <w:r w:rsidRPr="00D852FE">
        <w:rPr>
          <w:b/>
          <w:sz w:val="26"/>
          <w:szCs w:val="26"/>
        </w:rPr>
        <w:t>Method of Finishing Process</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3.12.1 </w:t>
      </w:r>
      <w:r>
        <w:rPr>
          <w:sz w:val="26"/>
          <w:szCs w:val="26"/>
        </w:rPr>
        <w:tab/>
      </w:r>
      <w:r w:rsidRPr="00D852FE">
        <w:rPr>
          <w:sz w:val="26"/>
          <w:szCs w:val="26"/>
        </w:rPr>
        <w:t>Padding Mangle Method</w:t>
      </w:r>
    </w:p>
    <w:p w:rsidR="00994FF6" w:rsidRPr="00D852FE" w:rsidRDefault="00994FF6" w:rsidP="00994FF6">
      <w:pPr>
        <w:rPr>
          <w:b/>
          <w:sz w:val="26"/>
          <w:szCs w:val="26"/>
        </w:rPr>
      </w:pPr>
      <w:r w:rsidRPr="00D852FE">
        <w:rPr>
          <w:sz w:val="26"/>
          <w:szCs w:val="26"/>
        </w:rPr>
        <w:tab/>
      </w:r>
      <w:r w:rsidRPr="00D852FE">
        <w:rPr>
          <w:b/>
          <w:sz w:val="26"/>
          <w:szCs w:val="26"/>
        </w:rPr>
        <w:t xml:space="preserve">3.13 </w:t>
      </w:r>
      <w:r>
        <w:rPr>
          <w:b/>
          <w:sz w:val="26"/>
          <w:szCs w:val="26"/>
        </w:rPr>
        <w:tab/>
      </w:r>
      <w:r w:rsidRPr="00D852FE">
        <w:rPr>
          <w:b/>
          <w:sz w:val="26"/>
          <w:szCs w:val="26"/>
        </w:rPr>
        <w:t>Evaluation</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3.13.1 Evaluation of Samples</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3.13.2 Physical Property Test</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3.13.3 Mechanical Property</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3.13.4 Comfort Property Test</w:t>
      </w:r>
    </w:p>
    <w:p w:rsidR="00994FF6" w:rsidRPr="00D852FE" w:rsidRDefault="00994FF6" w:rsidP="00994FF6">
      <w:pPr>
        <w:rPr>
          <w:sz w:val="26"/>
          <w:szCs w:val="26"/>
        </w:rPr>
      </w:pPr>
      <w:r w:rsidRPr="00D852FE">
        <w:rPr>
          <w:sz w:val="26"/>
          <w:szCs w:val="26"/>
        </w:rPr>
        <w:tab/>
      </w:r>
      <w:r>
        <w:rPr>
          <w:sz w:val="26"/>
          <w:szCs w:val="26"/>
        </w:rPr>
        <w:tab/>
      </w:r>
      <w:r w:rsidRPr="00D852FE">
        <w:rPr>
          <w:sz w:val="26"/>
          <w:szCs w:val="26"/>
        </w:rPr>
        <w:t xml:space="preserve">3.13.5 Conducting </w:t>
      </w:r>
      <w:proofErr w:type="spellStart"/>
      <w:r w:rsidRPr="00D852FE">
        <w:rPr>
          <w:sz w:val="26"/>
          <w:szCs w:val="26"/>
        </w:rPr>
        <w:t>Wettability</w:t>
      </w:r>
      <w:proofErr w:type="spellEnd"/>
      <w:r w:rsidRPr="00D852FE">
        <w:rPr>
          <w:sz w:val="26"/>
          <w:szCs w:val="26"/>
        </w:rPr>
        <w:t xml:space="preserve"> and Absorbency Test</w:t>
      </w:r>
    </w:p>
    <w:p w:rsidR="00994FF6" w:rsidRPr="00D852FE" w:rsidRDefault="00994FF6" w:rsidP="00994FF6">
      <w:pPr>
        <w:spacing w:after="400"/>
        <w:rPr>
          <w:b/>
          <w:i/>
          <w:sz w:val="26"/>
          <w:szCs w:val="26"/>
        </w:rPr>
      </w:pPr>
      <w:r w:rsidRPr="00D852FE">
        <w:rPr>
          <w:sz w:val="26"/>
          <w:szCs w:val="26"/>
        </w:rPr>
        <w:tab/>
      </w:r>
      <w:r w:rsidRPr="00D852FE">
        <w:rPr>
          <w:b/>
          <w:sz w:val="26"/>
          <w:szCs w:val="26"/>
        </w:rPr>
        <w:t>3.14</w:t>
      </w:r>
      <w:r>
        <w:rPr>
          <w:b/>
          <w:sz w:val="26"/>
          <w:szCs w:val="26"/>
        </w:rPr>
        <w:tab/>
      </w:r>
      <w:r w:rsidRPr="00D852FE">
        <w:rPr>
          <w:b/>
          <w:sz w:val="26"/>
          <w:szCs w:val="26"/>
        </w:rPr>
        <w:t>Color Fastness Test</w:t>
      </w:r>
    </w:p>
    <w:p w:rsidR="00994FF6" w:rsidRPr="00D45772" w:rsidRDefault="00994FF6" w:rsidP="00994FF6">
      <w:pPr>
        <w:spacing w:after="240" w:line="360" w:lineRule="auto"/>
        <w:jc w:val="both"/>
        <w:rPr>
          <w:b/>
          <w:sz w:val="26"/>
          <w:szCs w:val="26"/>
        </w:rPr>
      </w:pPr>
      <w:r>
        <w:rPr>
          <w:b/>
          <w:sz w:val="26"/>
          <w:szCs w:val="26"/>
        </w:rPr>
        <w:t xml:space="preserve">3.1. </w:t>
      </w:r>
      <w:r>
        <w:rPr>
          <w:b/>
          <w:sz w:val="26"/>
          <w:szCs w:val="26"/>
        </w:rPr>
        <w:tab/>
      </w:r>
      <w:r w:rsidRPr="00D45772">
        <w:rPr>
          <w:b/>
          <w:sz w:val="26"/>
          <w:szCs w:val="26"/>
        </w:rPr>
        <w:t>SELECTION OF MATERIAL</w:t>
      </w:r>
    </w:p>
    <w:p w:rsidR="00994FF6" w:rsidRPr="00D45772" w:rsidRDefault="00994FF6" w:rsidP="00994FF6">
      <w:pPr>
        <w:spacing w:after="240" w:line="360" w:lineRule="auto"/>
        <w:jc w:val="both"/>
        <w:rPr>
          <w:sz w:val="26"/>
          <w:szCs w:val="26"/>
        </w:rPr>
      </w:pPr>
      <w:r w:rsidRPr="00D45772">
        <w:rPr>
          <w:sz w:val="26"/>
          <w:szCs w:val="26"/>
        </w:rPr>
        <w:tab/>
        <w:t xml:space="preserve">Silk is the strongest natural </w:t>
      </w:r>
      <w:proofErr w:type="spellStart"/>
      <w:r w:rsidRPr="00D45772">
        <w:rPr>
          <w:sz w:val="26"/>
          <w:szCs w:val="26"/>
        </w:rPr>
        <w:t>fibre</w:t>
      </w:r>
      <w:proofErr w:type="spellEnd"/>
      <w:r w:rsidRPr="00D45772">
        <w:rPr>
          <w:sz w:val="26"/>
          <w:szCs w:val="26"/>
        </w:rPr>
        <w:t xml:space="preserve"> at 2.6 to 4.8 grams per denier. Silk absorbs moisture which makes it cool in the summer and warm in the winter because of its high absorbency. It is easily dyed in many deep colors, says Judith [2011]. Five meters of </w:t>
      </w:r>
      <w:r>
        <w:rPr>
          <w:sz w:val="26"/>
          <w:szCs w:val="26"/>
        </w:rPr>
        <w:t xml:space="preserve">mulberry silk </w:t>
      </w:r>
      <w:r w:rsidRPr="00D45772">
        <w:rPr>
          <w:sz w:val="26"/>
          <w:szCs w:val="26"/>
        </w:rPr>
        <w:t>fabric was purchase</w:t>
      </w:r>
      <w:r>
        <w:rPr>
          <w:sz w:val="26"/>
          <w:szCs w:val="26"/>
        </w:rPr>
        <w:t xml:space="preserve">d from </w:t>
      </w:r>
      <w:proofErr w:type="spellStart"/>
      <w:r>
        <w:rPr>
          <w:sz w:val="26"/>
          <w:szCs w:val="26"/>
        </w:rPr>
        <w:t>khadhi</w:t>
      </w:r>
      <w:proofErr w:type="spellEnd"/>
      <w:r>
        <w:rPr>
          <w:sz w:val="26"/>
          <w:szCs w:val="26"/>
        </w:rPr>
        <w:t xml:space="preserve"> shop </w:t>
      </w:r>
      <w:r w:rsidRPr="00D45772">
        <w:rPr>
          <w:sz w:val="26"/>
          <w:szCs w:val="26"/>
        </w:rPr>
        <w:t>in Coimbatore for</w:t>
      </w:r>
      <w:r>
        <w:rPr>
          <w:sz w:val="26"/>
          <w:szCs w:val="26"/>
        </w:rPr>
        <w:t xml:space="preserve"> this study. One meter of this was </w:t>
      </w:r>
      <w:r w:rsidRPr="00D45772">
        <w:rPr>
          <w:sz w:val="26"/>
          <w:szCs w:val="26"/>
        </w:rPr>
        <w:t xml:space="preserve">kept aside as original fabric. </w:t>
      </w:r>
      <w:r>
        <w:rPr>
          <w:sz w:val="26"/>
          <w:szCs w:val="26"/>
        </w:rPr>
        <w:t>Remaining material was used for</w:t>
      </w:r>
      <w:r w:rsidRPr="00D45772">
        <w:rPr>
          <w:sz w:val="26"/>
          <w:szCs w:val="26"/>
        </w:rPr>
        <w:t xml:space="preserve"> plasma application, dyeing and finishing of silk fabric.</w:t>
      </w:r>
    </w:p>
    <w:p w:rsidR="00994FF6" w:rsidRPr="00D45772" w:rsidRDefault="00994FF6" w:rsidP="00994FF6">
      <w:pPr>
        <w:spacing w:line="360" w:lineRule="auto"/>
        <w:jc w:val="both"/>
        <w:rPr>
          <w:b/>
          <w:sz w:val="26"/>
          <w:szCs w:val="26"/>
        </w:rPr>
      </w:pPr>
      <w:r>
        <w:rPr>
          <w:b/>
          <w:sz w:val="26"/>
          <w:szCs w:val="26"/>
        </w:rPr>
        <w:t xml:space="preserve">3.2. </w:t>
      </w:r>
      <w:r>
        <w:rPr>
          <w:b/>
          <w:sz w:val="26"/>
          <w:szCs w:val="26"/>
        </w:rPr>
        <w:tab/>
      </w:r>
      <w:r w:rsidRPr="00D45772">
        <w:rPr>
          <w:b/>
          <w:sz w:val="26"/>
          <w:szCs w:val="26"/>
        </w:rPr>
        <w:t>PRETREATMENT OF THE SILK FABRIC</w:t>
      </w:r>
    </w:p>
    <w:p w:rsidR="00994FF6" w:rsidRPr="00D45772" w:rsidRDefault="00994FF6" w:rsidP="00994FF6">
      <w:pPr>
        <w:spacing w:line="360" w:lineRule="auto"/>
        <w:jc w:val="both"/>
        <w:rPr>
          <w:sz w:val="26"/>
          <w:szCs w:val="26"/>
        </w:rPr>
      </w:pPr>
      <w:r>
        <w:rPr>
          <w:sz w:val="26"/>
          <w:szCs w:val="26"/>
        </w:rPr>
        <w:tab/>
      </w:r>
      <w:proofErr w:type="spellStart"/>
      <w:r w:rsidRPr="00D45772">
        <w:rPr>
          <w:sz w:val="26"/>
          <w:szCs w:val="26"/>
        </w:rPr>
        <w:t>Shenai</w:t>
      </w:r>
      <w:proofErr w:type="spellEnd"/>
      <w:r w:rsidRPr="00D45772">
        <w:rPr>
          <w:sz w:val="26"/>
          <w:szCs w:val="26"/>
        </w:rPr>
        <w:t xml:space="preserve"> (2000) points out the </w:t>
      </w:r>
      <w:proofErr w:type="spellStart"/>
      <w:r w:rsidRPr="00D45772">
        <w:rPr>
          <w:sz w:val="26"/>
          <w:szCs w:val="26"/>
        </w:rPr>
        <w:t>sericin</w:t>
      </w:r>
      <w:proofErr w:type="spellEnd"/>
      <w:r w:rsidRPr="00D45772">
        <w:rPr>
          <w:sz w:val="26"/>
          <w:szCs w:val="26"/>
        </w:rPr>
        <w:t xml:space="preserve"> content of mulberry and </w:t>
      </w:r>
      <w:proofErr w:type="spellStart"/>
      <w:r w:rsidRPr="00D45772">
        <w:rPr>
          <w:sz w:val="26"/>
          <w:szCs w:val="26"/>
        </w:rPr>
        <w:t>muga</w:t>
      </w:r>
      <w:proofErr w:type="spellEnd"/>
      <w:r w:rsidRPr="00D45772">
        <w:rPr>
          <w:sz w:val="26"/>
          <w:szCs w:val="26"/>
        </w:rPr>
        <w:t xml:space="preserve"> is in the range of 25-30% </w:t>
      </w:r>
      <w:proofErr w:type="spellStart"/>
      <w:r w:rsidRPr="00D45772">
        <w:rPr>
          <w:sz w:val="26"/>
          <w:szCs w:val="26"/>
        </w:rPr>
        <w:t>tassar</w:t>
      </w:r>
      <w:proofErr w:type="spellEnd"/>
      <w:r w:rsidRPr="00D45772">
        <w:rPr>
          <w:sz w:val="26"/>
          <w:szCs w:val="26"/>
        </w:rPr>
        <w:t xml:space="preserve"> about 20% and </w:t>
      </w:r>
      <w:proofErr w:type="spellStart"/>
      <w:r w:rsidRPr="00D45772">
        <w:rPr>
          <w:sz w:val="26"/>
          <w:szCs w:val="26"/>
        </w:rPr>
        <w:t>Eri</w:t>
      </w:r>
      <w:proofErr w:type="spellEnd"/>
      <w:r w:rsidRPr="00D45772">
        <w:rPr>
          <w:sz w:val="26"/>
          <w:szCs w:val="26"/>
        </w:rPr>
        <w:t xml:space="preserve"> about 11%. Removal of the gum or </w:t>
      </w:r>
      <w:proofErr w:type="spellStart"/>
      <w:r w:rsidRPr="00D45772">
        <w:rPr>
          <w:sz w:val="26"/>
          <w:szCs w:val="26"/>
        </w:rPr>
        <w:t>sericin</w:t>
      </w:r>
      <w:proofErr w:type="spellEnd"/>
      <w:r w:rsidRPr="00D45772">
        <w:rPr>
          <w:sz w:val="26"/>
          <w:szCs w:val="26"/>
        </w:rPr>
        <w:t xml:space="preserve"> is termed as degumming. </w:t>
      </w:r>
      <w:proofErr w:type="spellStart"/>
      <w:r w:rsidRPr="00D45772">
        <w:rPr>
          <w:sz w:val="26"/>
          <w:szCs w:val="26"/>
        </w:rPr>
        <w:t>Dandin</w:t>
      </w:r>
      <w:proofErr w:type="spellEnd"/>
      <w:r w:rsidRPr="00D45772">
        <w:rPr>
          <w:sz w:val="26"/>
          <w:szCs w:val="26"/>
        </w:rPr>
        <w:t xml:space="preserve"> [2007] reveals raw silk consists of silk fibroin, </w:t>
      </w:r>
      <w:proofErr w:type="spellStart"/>
      <w:r w:rsidRPr="00D45772">
        <w:rPr>
          <w:sz w:val="26"/>
          <w:szCs w:val="26"/>
        </w:rPr>
        <w:t>sericin</w:t>
      </w:r>
      <w:proofErr w:type="spellEnd"/>
      <w:r w:rsidRPr="00D45772">
        <w:rPr>
          <w:sz w:val="26"/>
          <w:szCs w:val="26"/>
        </w:rPr>
        <w:t xml:space="preserve"> and minor constituents like pigmen</w:t>
      </w:r>
      <w:r>
        <w:rPr>
          <w:sz w:val="26"/>
          <w:szCs w:val="26"/>
        </w:rPr>
        <w:t xml:space="preserve">ts, war and fatty materials; </w:t>
      </w:r>
      <w:proofErr w:type="spellStart"/>
      <w:r>
        <w:rPr>
          <w:sz w:val="26"/>
          <w:szCs w:val="26"/>
        </w:rPr>
        <w:t>ser</w:t>
      </w:r>
      <w:r w:rsidRPr="00D45772">
        <w:rPr>
          <w:sz w:val="26"/>
          <w:szCs w:val="26"/>
        </w:rPr>
        <w:t>icin</w:t>
      </w:r>
      <w:proofErr w:type="spellEnd"/>
      <w:r w:rsidRPr="00D45772">
        <w:rPr>
          <w:sz w:val="26"/>
          <w:szCs w:val="26"/>
        </w:rPr>
        <w:t xml:space="preserve"> is responsible for imparting a harsh and stiff feel of silk. It is </w:t>
      </w:r>
      <w:r w:rsidRPr="00D45772">
        <w:rPr>
          <w:sz w:val="26"/>
          <w:szCs w:val="26"/>
        </w:rPr>
        <w:lastRenderedPageBreak/>
        <w:t xml:space="preserve">essential to remove </w:t>
      </w:r>
      <w:proofErr w:type="spellStart"/>
      <w:r w:rsidRPr="00D45772">
        <w:rPr>
          <w:sz w:val="26"/>
          <w:szCs w:val="26"/>
        </w:rPr>
        <w:t>sericin</w:t>
      </w:r>
      <w:proofErr w:type="spellEnd"/>
      <w:r w:rsidRPr="00D45772">
        <w:rPr>
          <w:sz w:val="26"/>
          <w:szCs w:val="26"/>
        </w:rPr>
        <w:t>. The silk fabric was degummed by optimal degumming process.</w:t>
      </w:r>
    </w:p>
    <w:p w:rsidR="00994FF6" w:rsidRDefault="00994FF6" w:rsidP="00994FF6">
      <w:pPr>
        <w:spacing w:line="360" w:lineRule="auto"/>
        <w:jc w:val="both"/>
        <w:rPr>
          <w:b/>
          <w:bCs/>
          <w:sz w:val="26"/>
          <w:szCs w:val="26"/>
        </w:rPr>
      </w:pPr>
      <w:r>
        <w:rPr>
          <w:b/>
          <w:bCs/>
          <w:sz w:val="26"/>
          <w:szCs w:val="26"/>
        </w:rPr>
        <w:t xml:space="preserve">3.2.1. </w:t>
      </w:r>
      <w:r w:rsidRPr="00D45772">
        <w:rPr>
          <w:b/>
          <w:bCs/>
          <w:sz w:val="26"/>
          <w:szCs w:val="26"/>
        </w:rPr>
        <w:t>Degumming of sil</w:t>
      </w:r>
      <w:r>
        <w:rPr>
          <w:b/>
          <w:bCs/>
          <w:sz w:val="26"/>
          <w:szCs w:val="26"/>
        </w:rPr>
        <w:t xml:space="preserve">k fabric </w:t>
      </w:r>
    </w:p>
    <w:p w:rsidR="00994FF6" w:rsidRDefault="00994FF6" w:rsidP="00994FF6">
      <w:pPr>
        <w:spacing w:line="360" w:lineRule="auto"/>
        <w:jc w:val="both"/>
        <w:rPr>
          <w:bCs/>
          <w:sz w:val="26"/>
          <w:szCs w:val="26"/>
        </w:rPr>
      </w:pPr>
      <w:r>
        <w:rPr>
          <w:bCs/>
          <w:sz w:val="26"/>
          <w:szCs w:val="26"/>
        </w:rPr>
        <w:tab/>
        <w:t>R</w:t>
      </w:r>
      <w:r w:rsidRPr="0072714B">
        <w:rPr>
          <w:bCs/>
          <w:sz w:val="26"/>
          <w:szCs w:val="26"/>
        </w:rPr>
        <w:t xml:space="preserve">emoving </w:t>
      </w:r>
      <w:proofErr w:type="spellStart"/>
      <w:r w:rsidRPr="0072714B">
        <w:rPr>
          <w:bCs/>
          <w:sz w:val="26"/>
          <w:szCs w:val="26"/>
        </w:rPr>
        <w:t>sericin</w:t>
      </w:r>
      <w:proofErr w:type="spellEnd"/>
      <w:r w:rsidRPr="0072714B">
        <w:rPr>
          <w:bCs/>
          <w:sz w:val="26"/>
          <w:szCs w:val="26"/>
        </w:rPr>
        <w:t xml:space="preserve"> from the selected fabric was done using</w:t>
      </w:r>
      <w:r>
        <w:rPr>
          <w:b/>
          <w:bCs/>
          <w:sz w:val="26"/>
          <w:szCs w:val="26"/>
        </w:rPr>
        <w:t xml:space="preserve"> </w:t>
      </w:r>
      <w:r w:rsidRPr="0072714B">
        <w:rPr>
          <w:bCs/>
          <w:sz w:val="26"/>
          <w:szCs w:val="26"/>
        </w:rPr>
        <w:t>the following ingredients.</w:t>
      </w:r>
    </w:p>
    <w:p w:rsidR="00994FF6" w:rsidRDefault="00994FF6" w:rsidP="00994FF6">
      <w:pPr>
        <w:spacing w:line="360" w:lineRule="auto"/>
        <w:jc w:val="both"/>
        <w:rPr>
          <w:bCs/>
          <w:sz w:val="26"/>
          <w:szCs w:val="26"/>
        </w:rPr>
      </w:pPr>
      <w:r>
        <w:rPr>
          <w:bCs/>
          <w:sz w:val="26"/>
          <w:szCs w:val="26"/>
        </w:rPr>
        <w:tab/>
        <w:t>Silk fabric</w:t>
      </w:r>
      <w:r>
        <w:rPr>
          <w:bCs/>
          <w:sz w:val="26"/>
          <w:szCs w:val="26"/>
        </w:rPr>
        <w:tab/>
      </w:r>
      <w:r>
        <w:rPr>
          <w:bCs/>
          <w:sz w:val="26"/>
          <w:szCs w:val="26"/>
        </w:rPr>
        <w:tab/>
        <w:t>-</w:t>
      </w:r>
      <w:r>
        <w:rPr>
          <w:bCs/>
          <w:sz w:val="26"/>
          <w:szCs w:val="26"/>
        </w:rPr>
        <w:tab/>
        <w:t>23.6grams</w:t>
      </w:r>
    </w:p>
    <w:p w:rsidR="00994FF6" w:rsidRDefault="00994FF6" w:rsidP="00994FF6">
      <w:pPr>
        <w:spacing w:line="360" w:lineRule="auto"/>
        <w:jc w:val="both"/>
        <w:rPr>
          <w:bCs/>
          <w:sz w:val="26"/>
          <w:szCs w:val="26"/>
        </w:rPr>
      </w:pPr>
      <w:r>
        <w:rPr>
          <w:bCs/>
          <w:sz w:val="26"/>
          <w:szCs w:val="26"/>
        </w:rPr>
        <w:tab/>
        <w:t xml:space="preserve">Water </w:t>
      </w:r>
      <w:r>
        <w:rPr>
          <w:bCs/>
          <w:sz w:val="26"/>
          <w:szCs w:val="26"/>
        </w:rPr>
        <w:tab/>
      </w:r>
      <w:r>
        <w:rPr>
          <w:bCs/>
          <w:sz w:val="26"/>
          <w:szCs w:val="26"/>
        </w:rPr>
        <w:tab/>
      </w:r>
      <w:r>
        <w:rPr>
          <w:bCs/>
          <w:sz w:val="26"/>
          <w:szCs w:val="26"/>
        </w:rPr>
        <w:tab/>
        <w:t>-</w:t>
      </w:r>
      <w:r>
        <w:rPr>
          <w:bCs/>
          <w:sz w:val="26"/>
          <w:szCs w:val="26"/>
        </w:rPr>
        <w:tab/>
        <w:t>100ml</w:t>
      </w:r>
    </w:p>
    <w:p w:rsidR="00994FF6" w:rsidRDefault="00994FF6" w:rsidP="00994FF6">
      <w:pPr>
        <w:spacing w:line="360" w:lineRule="auto"/>
        <w:jc w:val="both"/>
        <w:rPr>
          <w:bCs/>
          <w:sz w:val="26"/>
          <w:szCs w:val="26"/>
        </w:rPr>
      </w:pPr>
      <w:r>
        <w:rPr>
          <w:bCs/>
          <w:sz w:val="26"/>
          <w:szCs w:val="26"/>
        </w:rPr>
        <w:tab/>
        <w:t xml:space="preserve">Detergent solution  </w:t>
      </w:r>
      <w:r>
        <w:rPr>
          <w:bCs/>
          <w:sz w:val="26"/>
          <w:szCs w:val="26"/>
        </w:rPr>
        <w:tab/>
        <w:t xml:space="preserve">-  </w:t>
      </w:r>
      <w:r>
        <w:rPr>
          <w:bCs/>
          <w:sz w:val="26"/>
          <w:szCs w:val="26"/>
        </w:rPr>
        <w:tab/>
        <w:t>2ml</w:t>
      </w:r>
    </w:p>
    <w:p w:rsidR="00994FF6" w:rsidRDefault="00994FF6" w:rsidP="00994FF6">
      <w:pPr>
        <w:spacing w:line="360" w:lineRule="auto"/>
        <w:jc w:val="both"/>
        <w:rPr>
          <w:bCs/>
          <w:sz w:val="26"/>
          <w:szCs w:val="26"/>
        </w:rPr>
      </w:pPr>
      <w:r>
        <w:rPr>
          <w:bCs/>
          <w:sz w:val="26"/>
          <w:szCs w:val="26"/>
        </w:rPr>
        <w:tab/>
        <w:t xml:space="preserve">Temperature  </w:t>
      </w:r>
      <w:r>
        <w:rPr>
          <w:bCs/>
          <w:sz w:val="26"/>
          <w:szCs w:val="26"/>
        </w:rPr>
        <w:tab/>
        <w:t xml:space="preserve">-        </w:t>
      </w:r>
      <w:r>
        <w:rPr>
          <w:bCs/>
          <w:sz w:val="26"/>
          <w:szCs w:val="26"/>
        </w:rPr>
        <w:tab/>
        <w:t xml:space="preserve"> 50˚C</w:t>
      </w:r>
    </w:p>
    <w:p w:rsidR="00994FF6" w:rsidRDefault="00994FF6" w:rsidP="00994FF6">
      <w:pPr>
        <w:spacing w:line="360" w:lineRule="auto"/>
        <w:jc w:val="both"/>
        <w:rPr>
          <w:bCs/>
          <w:sz w:val="26"/>
          <w:szCs w:val="26"/>
        </w:rPr>
      </w:pPr>
      <w:r>
        <w:rPr>
          <w:bCs/>
          <w:sz w:val="26"/>
          <w:szCs w:val="26"/>
        </w:rPr>
        <w:tab/>
        <w:t xml:space="preserve">Time </w:t>
      </w:r>
      <w:r>
        <w:rPr>
          <w:bCs/>
          <w:sz w:val="26"/>
          <w:szCs w:val="26"/>
        </w:rPr>
        <w:tab/>
      </w:r>
      <w:r>
        <w:rPr>
          <w:bCs/>
          <w:sz w:val="26"/>
          <w:szCs w:val="26"/>
        </w:rPr>
        <w:tab/>
      </w:r>
      <w:r>
        <w:rPr>
          <w:bCs/>
          <w:sz w:val="26"/>
          <w:szCs w:val="26"/>
        </w:rPr>
        <w:tab/>
        <w:t xml:space="preserve">-           30minutes                                                                                                                                                                                                                                                                            </w:t>
      </w:r>
    </w:p>
    <w:p w:rsidR="00994FF6" w:rsidRPr="00D45772" w:rsidRDefault="00994FF6" w:rsidP="00994FF6">
      <w:pPr>
        <w:spacing w:line="360" w:lineRule="auto"/>
        <w:jc w:val="both"/>
        <w:rPr>
          <w:sz w:val="26"/>
          <w:szCs w:val="26"/>
        </w:rPr>
      </w:pPr>
      <w:r>
        <w:rPr>
          <w:sz w:val="26"/>
          <w:szCs w:val="26"/>
        </w:rPr>
        <w:tab/>
      </w:r>
      <w:r w:rsidRPr="00D45772">
        <w:rPr>
          <w:sz w:val="26"/>
          <w:szCs w:val="26"/>
        </w:rPr>
        <w:t>A detergent solution contains 0.5ml per l00ml of water was prepared. It was heated to 50</w:t>
      </w:r>
      <w:r w:rsidRPr="00D45772">
        <w:rPr>
          <w:sz w:val="26"/>
          <w:szCs w:val="26"/>
          <w:vertAlign w:val="superscript"/>
        </w:rPr>
        <w:t>0</w:t>
      </w:r>
      <w:r w:rsidRPr="00D45772">
        <w:rPr>
          <w:sz w:val="26"/>
          <w:szCs w:val="26"/>
        </w:rPr>
        <w:t>C. Silk fabric was dipped into this solution and stirred gently for about 30 minutes. It was squeezed in the soup solution and then rinsed under tap water till free from traces of detergent. After that, fabric partially dried and ironed.</w:t>
      </w:r>
    </w:p>
    <w:p w:rsidR="00994FF6" w:rsidRPr="00D45772" w:rsidRDefault="00994FF6" w:rsidP="00994FF6">
      <w:pPr>
        <w:spacing w:line="360" w:lineRule="auto"/>
        <w:jc w:val="both"/>
        <w:rPr>
          <w:b/>
          <w:bCs/>
          <w:sz w:val="26"/>
          <w:szCs w:val="26"/>
        </w:rPr>
      </w:pPr>
      <w:r>
        <w:rPr>
          <w:b/>
          <w:bCs/>
          <w:sz w:val="26"/>
          <w:szCs w:val="26"/>
        </w:rPr>
        <w:t xml:space="preserve">3.3. </w:t>
      </w:r>
      <w:r>
        <w:rPr>
          <w:b/>
          <w:bCs/>
          <w:sz w:val="26"/>
          <w:szCs w:val="26"/>
        </w:rPr>
        <w:tab/>
      </w:r>
      <w:r w:rsidRPr="00D45772">
        <w:rPr>
          <w:b/>
          <w:bCs/>
          <w:sz w:val="26"/>
          <w:szCs w:val="26"/>
        </w:rPr>
        <w:t>PLASMA TREATMENT</w:t>
      </w:r>
    </w:p>
    <w:p w:rsidR="00994FF6" w:rsidRPr="00A86CD9" w:rsidRDefault="00994FF6" w:rsidP="00994FF6">
      <w:pPr>
        <w:spacing w:line="360" w:lineRule="auto"/>
        <w:jc w:val="both"/>
        <w:rPr>
          <w:b/>
          <w:sz w:val="26"/>
          <w:szCs w:val="26"/>
        </w:rPr>
      </w:pPr>
      <w:r>
        <w:rPr>
          <w:b/>
          <w:sz w:val="26"/>
          <w:szCs w:val="26"/>
        </w:rPr>
        <w:t xml:space="preserve">3.3.1. </w:t>
      </w:r>
      <w:r>
        <w:rPr>
          <w:b/>
          <w:sz w:val="26"/>
          <w:szCs w:val="26"/>
        </w:rPr>
        <w:tab/>
      </w:r>
      <w:r w:rsidRPr="00A86CD9">
        <w:rPr>
          <w:b/>
          <w:sz w:val="26"/>
          <w:szCs w:val="26"/>
        </w:rPr>
        <w:t>Selection of plasma treatment on silk fabric</w:t>
      </w:r>
    </w:p>
    <w:p w:rsidR="00994FF6" w:rsidRPr="00D45772" w:rsidRDefault="00994FF6" w:rsidP="00994FF6">
      <w:pPr>
        <w:spacing w:line="360" w:lineRule="auto"/>
        <w:ind w:firstLine="720"/>
        <w:jc w:val="both"/>
        <w:rPr>
          <w:sz w:val="26"/>
          <w:szCs w:val="26"/>
        </w:rPr>
      </w:pPr>
      <w:r w:rsidRPr="00D45772">
        <w:rPr>
          <w:sz w:val="26"/>
          <w:szCs w:val="26"/>
        </w:rPr>
        <w:t xml:space="preserve"> Plasma is defined as a parti</w:t>
      </w:r>
      <w:r>
        <w:rPr>
          <w:sz w:val="26"/>
          <w:szCs w:val="26"/>
        </w:rPr>
        <w:t xml:space="preserve">ally or wholly ionized gas with </w:t>
      </w:r>
      <w:r w:rsidRPr="00D45772">
        <w:rPr>
          <w:sz w:val="26"/>
          <w:szCs w:val="26"/>
        </w:rPr>
        <w:t xml:space="preserve">equal number of positively and negatively charged particles. In any piece of material if energy is supplied continuously, the temperature of the material increases and it passes from liquid state to the gaseous state. If more energy is supplied, the kinetic energy of the elementary particles increases to the point </w:t>
      </w:r>
      <w:r w:rsidRPr="00D45772">
        <w:rPr>
          <w:sz w:val="26"/>
          <w:szCs w:val="26"/>
        </w:rPr>
        <w:lastRenderedPageBreak/>
        <w:t>at which the automatic shell disintegrates and produces negatively</w:t>
      </w:r>
      <w:r>
        <w:rPr>
          <w:sz w:val="26"/>
          <w:szCs w:val="26"/>
        </w:rPr>
        <w:t xml:space="preserve"> and positively</w:t>
      </w:r>
      <w:r w:rsidRPr="00D45772">
        <w:rPr>
          <w:sz w:val="26"/>
          <w:szCs w:val="26"/>
        </w:rPr>
        <w:t xml:space="preserve"> charged electrons </w:t>
      </w:r>
      <w:r>
        <w:rPr>
          <w:sz w:val="26"/>
          <w:szCs w:val="26"/>
        </w:rPr>
        <w:t xml:space="preserve"> </w:t>
      </w:r>
      <w:r w:rsidRPr="00D45772">
        <w:rPr>
          <w:sz w:val="26"/>
          <w:szCs w:val="26"/>
        </w:rPr>
        <w:t xml:space="preserve"> and radicals. This mixture is referred to as plasma and is often called the fourth state of matter. The plasma can also be created artificially by exposing the gases such as oxygen to high frequency electrode magnetic fields in a vacuum chamber and causing them to discharge. According to </w:t>
      </w:r>
      <w:proofErr w:type="spellStart"/>
      <w:r w:rsidRPr="00D45772">
        <w:rPr>
          <w:sz w:val="26"/>
          <w:szCs w:val="26"/>
        </w:rPr>
        <w:t>Bhat</w:t>
      </w:r>
      <w:proofErr w:type="spellEnd"/>
      <w:r w:rsidRPr="00D45772">
        <w:rPr>
          <w:sz w:val="26"/>
          <w:szCs w:val="26"/>
        </w:rPr>
        <w:t xml:space="preserve"> (2007), when a fabric is immersed in the plasma it gets bombarded by ions/electrons resulting in profound modifications of the surface. Depending on the conditions, the fabric gets cleaned (removal of contaminants), etched (removal of material), activated (enhancement of surface energy) or coated (deposition of thin film). It is thin capability to control the conditions of plasma that gives the tremendous processing power which makes the plasma processing and appealing tool</w:t>
      </w:r>
    </w:p>
    <w:p w:rsidR="00994FF6" w:rsidRPr="00D45772" w:rsidRDefault="00994FF6" w:rsidP="00994FF6">
      <w:pPr>
        <w:spacing w:line="360" w:lineRule="auto"/>
        <w:jc w:val="both"/>
        <w:rPr>
          <w:sz w:val="26"/>
          <w:szCs w:val="26"/>
        </w:rPr>
      </w:pPr>
      <w:r>
        <w:rPr>
          <w:b/>
          <w:bCs/>
          <w:sz w:val="26"/>
          <w:szCs w:val="26"/>
        </w:rPr>
        <w:t xml:space="preserve">3.3.2. </w:t>
      </w:r>
      <w:r>
        <w:rPr>
          <w:b/>
          <w:bCs/>
          <w:sz w:val="26"/>
          <w:szCs w:val="26"/>
        </w:rPr>
        <w:tab/>
      </w:r>
      <w:r w:rsidRPr="00D45772">
        <w:rPr>
          <w:b/>
          <w:bCs/>
          <w:sz w:val="26"/>
          <w:szCs w:val="26"/>
        </w:rPr>
        <w:t>Procedure for plasma treatment</w:t>
      </w:r>
    </w:p>
    <w:p w:rsidR="00994FF6" w:rsidRPr="00D45772" w:rsidRDefault="00994FF6" w:rsidP="00994FF6">
      <w:pPr>
        <w:spacing w:line="360" w:lineRule="auto"/>
        <w:jc w:val="both"/>
        <w:rPr>
          <w:sz w:val="26"/>
          <w:szCs w:val="26"/>
        </w:rPr>
      </w:pPr>
      <w:r w:rsidRPr="00D45772">
        <w:rPr>
          <w:sz w:val="26"/>
          <w:szCs w:val="26"/>
        </w:rPr>
        <w:tab/>
        <w:t>The degummed silk fabric</w:t>
      </w:r>
      <w:r>
        <w:rPr>
          <w:sz w:val="26"/>
          <w:szCs w:val="26"/>
        </w:rPr>
        <w:t xml:space="preserve"> in the dimension</w:t>
      </w:r>
      <w:r w:rsidRPr="00D45772">
        <w:rPr>
          <w:sz w:val="26"/>
          <w:szCs w:val="26"/>
        </w:rPr>
        <w:t xml:space="preserve"> of 55centimeter in length and 45 c</w:t>
      </w:r>
      <w:r>
        <w:rPr>
          <w:sz w:val="26"/>
          <w:szCs w:val="26"/>
        </w:rPr>
        <w:t>entimeter</w:t>
      </w:r>
      <w:r w:rsidRPr="00D45772">
        <w:rPr>
          <w:sz w:val="26"/>
          <w:szCs w:val="26"/>
        </w:rPr>
        <w:t xml:space="preserve"> width of samples was used for plasma treatment. The mechanism used in plasma t</w:t>
      </w:r>
      <w:r>
        <w:rPr>
          <w:sz w:val="26"/>
          <w:szCs w:val="26"/>
        </w:rPr>
        <w:t xml:space="preserve">reatment is </w:t>
      </w:r>
      <w:r w:rsidRPr="00D45772">
        <w:rPr>
          <w:sz w:val="26"/>
          <w:szCs w:val="26"/>
        </w:rPr>
        <w:t>activation</w:t>
      </w:r>
      <w:r>
        <w:rPr>
          <w:sz w:val="26"/>
          <w:szCs w:val="26"/>
        </w:rPr>
        <w:t xml:space="preserve"> method</w:t>
      </w:r>
      <w:r w:rsidRPr="00D45772">
        <w:rPr>
          <w:sz w:val="26"/>
          <w:szCs w:val="26"/>
        </w:rPr>
        <w:t xml:space="preserve">. </w:t>
      </w:r>
      <w:r>
        <w:rPr>
          <w:sz w:val="26"/>
          <w:szCs w:val="26"/>
        </w:rPr>
        <w:t xml:space="preserve">In this activation, </w:t>
      </w:r>
      <w:r w:rsidRPr="00D45772">
        <w:rPr>
          <w:sz w:val="26"/>
          <w:szCs w:val="26"/>
        </w:rPr>
        <w:t xml:space="preserve">the plasma breaks down surface bonds in the polymer and generates highly reactive groups such as carbonyl and hydroxyl groups. The way of plasma application to treat the sample is by in-situ plasma treatment. </w:t>
      </w:r>
      <w:r>
        <w:rPr>
          <w:sz w:val="26"/>
          <w:szCs w:val="26"/>
        </w:rPr>
        <w:t xml:space="preserve">In this treatment the fabric </w:t>
      </w:r>
      <w:r w:rsidRPr="00D45772">
        <w:rPr>
          <w:sz w:val="26"/>
          <w:szCs w:val="26"/>
        </w:rPr>
        <w:t xml:space="preserve">was passed through the plasma zone and </w:t>
      </w:r>
      <w:r>
        <w:rPr>
          <w:sz w:val="26"/>
          <w:szCs w:val="26"/>
        </w:rPr>
        <w:t>the above procedure followed for application of plasma on the fabric.</w:t>
      </w:r>
    </w:p>
    <w:p w:rsidR="00994FF6" w:rsidRPr="00D45772" w:rsidRDefault="00994FF6" w:rsidP="00994FF6">
      <w:pPr>
        <w:spacing w:line="360" w:lineRule="auto"/>
        <w:ind w:firstLine="720"/>
        <w:jc w:val="both"/>
        <w:rPr>
          <w:sz w:val="26"/>
          <w:szCs w:val="26"/>
        </w:rPr>
      </w:pPr>
      <w:r>
        <w:rPr>
          <w:sz w:val="26"/>
          <w:szCs w:val="26"/>
        </w:rPr>
        <w:t>Procedure for plasma application in this study</w:t>
      </w:r>
      <w:r w:rsidRPr="00D45772">
        <w:rPr>
          <w:sz w:val="26"/>
          <w:szCs w:val="26"/>
        </w:rPr>
        <w:t xml:space="preserve"> atmospheric pressure plasma reactor was</w:t>
      </w:r>
      <w:r>
        <w:rPr>
          <w:sz w:val="26"/>
          <w:szCs w:val="26"/>
        </w:rPr>
        <w:t xml:space="preserve"> used. Plasma chamber is having acrylic sheet was inside chamber and it is transparent to light. It is having two electrodes in these reactor two electrodes in the size of 13 centimeter in length and 5cenimeter in width.</w:t>
      </w:r>
      <w:r w:rsidRPr="00D45772">
        <w:rPr>
          <w:sz w:val="26"/>
          <w:szCs w:val="26"/>
        </w:rPr>
        <w:t xml:space="preserve"> The gap between the two glass plates two millimeters to start the </w:t>
      </w:r>
      <w:r w:rsidRPr="00D45772">
        <w:rPr>
          <w:sz w:val="26"/>
          <w:szCs w:val="26"/>
        </w:rPr>
        <w:lastRenderedPageBreak/>
        <w:t>plasma discharge under oxygen gas zone</w:t>
      </w:r>
      <w:r>
        <w:rPr>
          <w:sz w:val="26"/>
          <w:szCs w:val="26"/>
        </w:rPr>
        <w:t xml:space="preserve"> which is working on the principle of glow discharge method.</w:t>
      </w:r>
      <w:r w:rsidRPr="00D45772">
        <w:rPr>
          <w:sz w:val="26"/>
          <w:szCs w:val="26"/>
        </w:rPr>
        <w:t xml:space="preserve"> The power necessary to generate plasma depends on the size of the electrodes and gap between the electrodes.</w:t>
      </w:r>
      <w:r>
        <w:rPr>
          <w:sz w:val="26"/>
          <w:szCs w:val="26"/>
        </w:rPr>
        <w:t xml:space="preserve"> The application of plasma in the presence of oxygen gas in this chamber the plasma chamber is operating in the flow of oxygen in the rate of 0.15</w:t>
      </w:r>
      <w:r w:rsidRPr="000D2B1C">
        <w:rPr>
          <w:sz w:val="26"/>
          <w:szCs w:val="26"/>
        </w:rPr>
        <w:t xml:space="preserve"> </w:t>
      </w:r>
      <w:r w:rsidRPr="00D45772">
        <w:rPr>
          <w:sz w:val="26"/>
          <w:szCs w:val="26"/>
        </w:rPr>
        <w:t>S</w:t>
      </w:r>
      <w:r>
        <w:rPr>
          <w:sz w:val="26"/>
          <w:szCs w:val="26"/>
        </w:rPr>
        <w:t>LPM (Standard Liter per Minute) and</w:t>
      </w:r>
      <w:r w:rsidRPr="00D45772">
        <w:rPr>
          <w:sz w:val="26"/>
          <w:szCs w:val="26"/>
        </w:rPr>
        <w:t xml:space="preserve"> RF (Radio Frequency) discharge was varied between 400w and 700w</w:t>
      </w:r>
      <w:r>
        <w:rPr>
          <w:sz w:val="26"/>
          <w:szCs w:val="26"/>
        </w:rPr>
        <w:t xml:space="preserve"> for 5to 6 minutes</w:t>
      </w:r>
      <w:r w:rsidRPr="00D45772">
        <w:rPr>
          <w:sz w:val="26"/>
          <w:szCs w:val="26"/>
        </w:rPr>
        <w:t>. Distance between the electrodes where fabric passes through was changed 0.28 to 0.38 cm.</w:t>
      </w:r>
    </w:p>
    <w:p w:rsidR="00994FF6" w:rsidRPr="00D45772" w:rsidRDefault="00994FF6" w:rsidP="00994FF6">
      <w:pPr>
        <w:autoSpaceDE w:val="0"/>
        <w:autoSpaceDN w:val="0"/>
        <w:adjustRightInd w:val="0"/>
        <w:spacing w:after="140" w:line="360" w:lineRule="auto"/>
        <w:ind w:right="180"/>
        <w:jc w:val="both"/>
        <w:rPr>
          <w:b/>
          <w:bCs/>
          <w:sz w:val="26"/>
          <w:szCs w:val="26"/>
        </w:rPr>
      </w:pPr>
      <w:r>
        <w:rPr>
          <w:b/>
          <w:bCs/>
          <w:sz w:val="26"/>
          <w:szCs w:val="26"/>
        </w:rPr>
        <w:t xml:space="preserve">3.4. </w:t>
      </w:r>
      <w:r>
        <w:rPr>
          <w:b/>
          <w:bCs/>
          <w:sz w:val="26"/>
          <w:szCs w:val="26"/>
        </w:rPr>
        <w:tab/>
        <w:t>S</w:t>
      </w:r>
      <w:r w:rsidRPr="00D45772">
        <w:rPr>
          <w:b/>
          <w:bCs/>
          <w:sz w:val="26"/>
          <w:szCs w:val="26"/>
        </w:rPr>
        <w:t xml:space="preserve">election </w:t>
      </w:r>
      <w:r>
        <w:rPr>
          <w:b/>
          <w:bCs/>
          <w:sz w:val="26"/>
          <w:szCs w:val="26"/>
        </w:rPr>
        <w:t xml:space="preserve">and collection </w:t>
      </w:r>
      <w:r w:rsidRPr="00D45772">
        <w:rPr>
          <w:b/>
          <w:bCs/>
          <w:sz w:val="26"/>
          <w:szCs w:val="26"/>
        </w:rPr>
        <w:t>of the dye</w:t>
      </w:r>
      <w:r>
        <w:rPr>
          <w:b/>
          <w:bCs/>
          <w:sz w:val="26"/>
          <w:szCs w:val="26"/>
        </w:rPr>
        <w:t xml:space="preserve"> source</w:t>
      </w:r>
      <w:r w:rsidRPr="00D45772">
        <w:rPr>
          <w:b/>
          <w:bCs/>
          <w:sz w:val="26"/>
          <w:szCs w:val="26"/>
        </w:rPr>
        <w:t xml:space="preserve"> </w:t>
      </w:r>
    </w:p>
    <w:p w:rsidR="00994FF6" w:rsidRPr="00D45772" w:rsidRDefault="00994FF6" w:rsidP="00994FF6">
      <w:pPr>
        <w:autoSpaceDE w:val="0"/>
        <w:autoSpaceDN w:val="0"/>
        <w:adjustRightInd w:val="0"/>
        <w:spacing w:after="240" w:line="360" w:lineRule="auto"/>
        <w:jc w:val="both"/>
        <w:rPr>
          <w:sz w:val="26"/>
          <w:szCs w:val="26"/>
        </w:rPr>
      </w:pPr>
      <w:r>
        <w:rPr>
          <w:sz w:val="26"/>
          <w:szCs w:val="26"/>
        </w:rPr>
        <w:tab/>
      </w:r>
      <w:r w:rsidRPr="00D45772">
        <w:rPr>
          <w:sz w:val="26"/>
          <w:szCs w:val="26"/>
        </w:rPr>
        <w:t xml:space="preserve">Dyestuffs and dyeing are as old as textiles themselves. Nature provides a wealth of plants which will yield their </w:t>
      </w:r>
      <w:proofErr w:type="spellStart"/>
      <w:r w:rsidRPr="00D45772">
        <w:rPr>
          <w:sz w:val="26"/>
          <w:szCs w:val="26"/>
        </w:rPr>
        <w:t>colour</w:t>
      </w:r>
      <w:proofErr w:type="spellEnd"/>
      <w:r w:rsidRPr="00D45772">
        <w:rPr>
          <w:sz w:val="26"/>
          <w:szCs w:val="26"/>
        </w:rPr>
        <w:t xml:space="preserve"> for the purpose of dyeing, many having been used since antiquity. The natural dyes present in plants and animals are pigment molecules, which impart </w:t>
      </w:r>
      <w:proofErr w:type="spellStart"/>
      <w:r w:rsidRPr="00D45772">
        <w:rPr>
          <w:sz w:val="26"/>
          <w:szCs w:val="26"/>
        </w:rPr>
        <w:t>colour</w:t>
      </w:r>
      <w:proofErr w:type="spellEnd"/>
      <w:r w:rsidRPr="00D45772">
        <w:rPr>
          <w:sz w:val="26"/>
          <w:szCs w:val="26"/>
        </w:rPr>
        <w:t xml:space="preserve"> to the materials. These molecules containing aromatic ring structure coupled with a side chain are</w:t>
      </w:r>
      <w:r>
        <w:rPr>
          <w:sz w:val="26"/>
          <w:szCs w:val="26"/>
        </w:rPr>
        <w:t xml:space="preserve"> </w:t>
      </w:r>
      <w:r w:rsidRPr="00D45772">
        <w:rPr>
          <w:sz w:val="26"/>
          <w:szCs w:val="26"/>
        </w:rPr>
        <w:t>usually required for reso</w:t>
      </w:r>
      <w:r>
        <w:rPr>
          <w:sz w:val="26"/>
          <w:szCs w:val="26"/>
        </w:rPr>
        <w:t xml:space="preserve">nance and thus to impart </w:t>
      </w:r>
      <w:proofErr w:type="spellStart"/>
      <w:r>
        <w:rPr>
          <w:sz w:val="26"/>
          <w:szCs w:val="26"/>
        </w:rPr>
        <w:t>colour</w:t>
      </w:r>
      <w:proofErr w:type="spellEnd"/>
      <w:r w:rsidRPr="00D45772">
        <w:rPr>
          <w:sz w:val="26"/>
          <w:szCs w:val="26"/>
        </w:rPr>
        <w:t xml:space="preserve"> (</w:t>
      </w:r>
      <w:proofErr w:type="spellStart"/>
      <w:r w:rsidRPr="00D45772">
        <w:rPr>
          <w:sz w:val="26"/>
          <w:szCs w:val="26"/>
        </w:rPr>
        <w:t>Purrohit</w:t>
      </w:r>
      <w:proofErr w:type="spellEnd"/>
      <w:r w:rsidRPr="00D45772">
        <w:rPr>
          <w:sz w:val="26"/>
          <w:szCs w:val="26"/>
        </w:rPr>
        <w:t xml:space="preserve"> 2011).</w:t>
      </w:r>
      <w:r>
        <w:rPr>
          <w:sz w:val="26"/>
          <w:szCs w:val="26"/>
        </w:rPr>
        <w:t xml:space="preserve"> O</w:t>
      </w:r>
      <w:r w:rsidRPr="00D45772">
        <w:rPr>
          <w:sz w:val="26"/>
          <w:szCs w:val="26"/>
        </w:rPr>
        <w:t xml:space="preserve">nion skin is a member of the </w:t>
      </w:r>
      <w:proofErr w:type="spellStart"/>
      <w:r w:rsidRPr="00D45772">
        <w:rPr>
          <w:sz w:val="26"/>
          <w:szCs w:val="26"/>
        </w:rPr>
        <w:t>allium</w:t>
      </w:r>
      <w:proofErr w:type="spellEnd"/>
      <w:r w:rsidRPr="00D45772">
        <w:rPr>
          <w:sz w:val="26"/>
          <w:szCs w:val="26"/>
        </w:rPr>
        <w:t xml:space="preserve"> family. The onion’s dry papery skin called </w:t>
      </w:r>
      <w:proofErr w:type="spellStart"/>
      <w:r w:rsidRPr="00D45772">
        <w:rPr>
          <w:sz w:val="26"/>
          <w:szCs w:val="26"/>
        </w:rPr>
        <w:t>Quercetin</w:t>
      </w:r>
      <w:proofErr w:type="spellEnd"/>
      <w:r w:rsidRPr="00D45772">
        <w:rPr>
          <w:sz w:val="26"/>
          <w:szCs w:val="26"/>
        </w:rPr>
        <w:t xml:space="preserve">, which is one kind of </w:t>
      </w:r>
      <w:proofErr w:type="spellStart"/>
      <w:proofErr w:type="gramStart"/>
      <w:r w:rsidRPr="00D45772">
        <w:rPr>
          <w:sz w:val="26"/>
          <w:szCs w:val="26"/>
        </w:rPr>
        <w:t>flavonids</w:t>
      </w:r>
      <w:proofErr w:type="spellEnd"/>
      <w:r w:rsidRPr="00D45772">
        <w:rPr>
          <w:sz w:val="26"/>
          <w:szCs w:val="26"/>
        </w:rPr>
        <w:t>,</w:t>
      </w:r>
      <w:proofErr w:type="gramEnd"/>
      <w:r w:rsidRPr="00D45772">
        <w:rPr>
          <w:sz w:val="26"/>
          <w:szCs w:val="26"/>
        </w:rPr>
        <w:t xml:space="preserve"> it gives the brownish Orange color. These are usually thrown as a waste. The dried skin was collected and it was used as a natural dye source.</w:t>
      </w:r>
    </w:p>
    <w:p w:rsidR="00994FF6" w:rsidRDefault="00994FF6" w:rsidP="00994FF6">
      <w:pPr>
        <w:spacing w:after="240" w:line="360" w:lineRule="auto"/>
        <w:jc w:val="both"/>
        <w:rPr>
          <w:b/>
          <w:sz w:val="26"/>
          <w:szCs w:val="26"/>
        </w:rPr>
      </w:pPr>
      <w:r>
        <w:rPr>
          <w:b/>
          <w:sz w:val="26"/>
          <w:szCs w:val="26"/>
        </w:rPr>
        <w:t xml:space="preserve">3.5. </w:t>
      </w:r>
      <w:r>
        <w:rPr>
          <w:b/>
          <w:sz w:val="26"/>
          <w:szCs w:val="26"/>
        </w:rPr>
        <w:tab/>
      </w:r>
      <w:r w:rsidRPr="006C74C3">
        <w:rPr>
          <w:b/>
          <w:sz w:val="26"/>
          <w:szCs w:val="26"/>
        </w:rPr>
        <w:t>EXTRACTION</w:t>
      </w:r>
      <w:r>
        <w:rPr>
          <w:b/>
          <w:sz w:val="26"/>
          <w:szCs w:val="26"/>
        </w:rPr>
        <w:t xml:space="preserve"> OF COLOURANT</w:t>
      </w:r>
    </w:p>
    <w:p w:rsidR="00994FF6" w:rsidRDefault="00994FF6" w:rsidP="00994FF6">
      <w:pPr>
        <w:spacing w:after="240" w:line="360" w:lineRule="auto"/>
        <w:jc w:val="both"/>
        <w:rPr>
          <w:sz w:val="26"/>
          <w:szCs w:val="26"/>
        </w:rPr>
      </w:pPr>
      <w:r>
        <w:rPr>
          <w:sz w:val="26"/>
          <w:szCs w:val="26"/>
        </w:rPr>
        <w:tab/>
      </w:r>
      <w:r w:rsidRPr="006C74C3">
        <w:rPr>
          <w:sz w:val="26"/>
          <w:szCs w:val="26"/>
        </w:rPr>
        <w:t xml:space="preserve">The following of the ingredients </w:t>
      </w:r>
      <w:r>
        <w:rPr>
          <w:sz w:val="26"/>
          <w:szCs w:val="26"/>
        </w:rPr>
        <w:t>for natural col</w:t>
      </w:r>
      <w:r w:rsidRPr="006C74C3">
        <w:rPr>
          <w:sz w:val="26"/>
          <w:szCs w:val="26"/>
        </w:rPr>
        <w:t>orant of silk</w:t>
      </w:r>
      <w:r>
        <w:rPr>
          <w:sz w:val="26"/>
          <w:szCs w:val="26"/>
        </w:rPr>
        <w:t xml:space="preserve">  </w:t>
      </w:r>
    </w:p>
    <w:p w:rsidR="00994FF6" w:rsidRPr="00EC2955" w:rsidRDefault="00994FF6" w:rsidP="00994FF6">
      <w:pPr>
        <w:spacing w:line="360" w:lineRule="auto"/>
        <w:jc w:val="both"/>
        <w:rPr>
          <w:b/>
          <w:sz w:val="26"/>
          <w:szCs w:val="26"/>
        </w:rPr>
      </w:pPr>
      <w:r w:rsidRPr="00EC2955">
        <w:rPr>
          <w:b/>
          <w:sz w:val="26"/>
          <w:szCs w:val="26"/>
        </w:rPr>
        <w:t xml:space="preserve">Ingredients </w:t>
      </w:r>
    </w:p>
    <w:p w:rsidR="00994FF6" w:rsidRDefault="00994FF6" w:rsidP="00994FF6">
      <w:pPr>
        <w:spacing w:after="120" w:line="360" w:lineRule="auto"/>
        <w:jc w:val="both"/>
        <w:rPr>
          <w:sz w:val="26"/>
          <w:szCs w:val="26"/>
        </w:rPr>
      </w:pPr>
      <w:r>
        <w:rPr>
          <w:sz w:val="26"/>
          <w:szCs w:val="26"/>
        </w:rPr>
        <w:tab/>
        <w:t xml:space="preserve">Fabric </w:t>
      </w:r>
      <w:r>
        <w:rPr>
          <w:sz w:val="26"/>
          <w:szCs w:val="26"/>
        </w:rPr>
        <w:tab/>
        <w:t>- 20grams</w:t>
      </w:r>
    </w:p>
    <w:p w:rsidR="00994FF6" w:rsidRDefault="00994FF6" w:rsidP="00994FF6">
      <w:pPr>
        <w:spacing w:after="120" w:line="360" w:lineRule="auto"/>
        <w:jc w:val="both"/>
        <w:rPr>
          <w:sz w:val="26"/>
          <w:szCs w:val="26"/>
        </w:rPr>
      </w:pPr>
      <w:r>
        <w:rPr>
          <w:sz w:val="26"/>
          <w:szCs w:val="26"/>
        </w:rPr>
        <w:tab/>
        <w:t>Onion skin</w:t>
      </w:r>
      <w:r>
        <w:rPr>
          <w:sz w:val="26"/>
          <w:szCs w:val="26"/>
        </w:rPr>
        <w:tab/>
        <w:t>- 100 grams</w:t>
      </w:r>
    </w:p>
    <w:p w:rsidR="00994FF6" w:rsidRDefault="00994FF6" w:rsidP="00994FF6">
      <w:pPr>
        <w:spacing w:after="120" w:line="360" w:lineRule="auto"/>
        <w:jc w:val="both"/>
        <w:rPr>
          <w:sz w:val="26"/>
          <w:szCs w:val="26"/>
        </w:rPr>
      </w:pPr>
      <w:r>
        <w:rPr>
          <w:sz w:val="26"/>
          <w:szCs w:val="26"/>
        </w:rPr>
        <w:lastRenderedPageBreak/>
        <w:tab/>
        <w:t xml:space="preserve">Water </w:t>
      </w:r>
      <w:r>
        <w:rPr>
          <w:sz w:val="26"/>
          <w:szCs w:val="26"/>
        </w:rPr>
        <w:tab/>
      </w:r>
      <w:r>
        <w:rPr>
          <w:sz w:val="26"/>
          <w:szCs w:val="26"/>
        </w:rPr>
        <w:tab/>
        <w:t>- 1000ml</w:t>
      </w:r>
    </w:p>
    <w:p w:rsidR="00994FF6" w:rsidRDefault="00994FF6" w:rsidP="00994FF6">
      <w:pPr>
        <w:spacing w:after="120" w:line="360" w:lineRule="auto"/>
        <w:jc w:val="both"/>
        <w:rPr>
          <w:sz w:val="26"/>
          <w:szCs w:val="26"/>
        </w:rPr>
      </w:pPr>
      <w:r>
        <w:rPr>
          <w:sz w:val="26"/>
          <w:szCs w:val="26"/>
        </w:rPr>
        <w:tab/>
        <w:t xml:space="preserve">Temperature </w:t>
      </w:r>
      <w:r>
        <w:rPr>
          <w:sz w:val="26"/>
          <w:szCs w:val="26"/>
        </w:rPr>
        <w:tab/>
        <w:t>-100◦C</w:t>
      </w:r>
    </w:p>
    <w:p w:rsidR="00994FF6" w:rsidRDefault="00994FF6" w:rsidP="00994FF6">
      <w:pPr>
        <w:spacing w:line="360" w:lineRule="auto"/>
        <w:jc w:val="both"/>
        <w:rPr>
          <w:sz w:val="26"/>
          <w:szCs w:val="26"/>
        </w:rPr>
      </w:pPr>
      <w:r>
        <w:rPr>
          <w:sz w:val="26"/>
          <w:szCs w:val="26"/>
        </w:rPr>
        <w:tab/>
        <w:t xml:space="preserve">Time </w:t>
      </w:r>
      <w:r>
        <w:rPr>
          <w:sz w:val="26"/>
          <w:szCs w:val="26"/>
        </w:rPr>
        <w:tab/>
      </w:r>
      <w:r>
        <w:rPr>
          <w:sz w:val="26"/>
          <w:szCs w:val="26"/>
        </w:rPr>
        <w:tab/>
        <w:t xml:space="preserve">- 60minutes             </w:t>
      </w:r>
    </w:p>
    <w:p w:rsidR="00994FF6" w:rsidRPr="00D45772" w:rsidRDefault="00994FF6" w:rsidP="00994FF6">
      <w:pPr>
        <w:spacing w:line="360" w:lineRule="auto"/>
        <w:jc w:val="both"/>
        <w:rPr>
          <w:sz w:val="26"/>
          <w:szCs w:val="26"/>
        </w:rPr>
      </w:pPr>
      <w:r>
        <w:rPr>
          <w:sz w:val="26"/>
          <w:szCs w:val="26"/>
        </w:rPr>
        <w:tab/>
        <w:t xml:space="preserve">In this water 100grams of </w:t>
      </w:r>
      <w:r w:rsidRPr="00D45772">
        <w:rPr>
          <w:sz w:val="26"/>
          <w:szCs w:val="26"/>
        </w:rPr>
        <w:t xml:space="preserve">crushed onionskin was </w:t>
      </w:r>
      <w:r>
        <w:rPr>
          <w:sz w:val="26"/>
          <w:szCs w:val="26"/>
        </w:rPr>
        <w:t xml:space="preserve">added </w:t>
      </w:r>
      <w:r w:rsidRPr="00D45772">
        <w:rPr>
          <w:sz w:val="26"/>
          <w:szCs w:val="26"/>
        </w:rPr>
        <w:t>in</w:t>
      </w:r>
      <w:r>
        <w:rPr>
          <w:sz w:val="26"/>
          <w:szCs w:val="26"/>
        </w:rPr>
        <w:t xml:space="preserve"> the boiling </w:t>
      </w:r>
      <w:r w:rsidRPr="00D45772">
        <w:rPr>
          <w:sz w:val="26"/>
          <w:szCs w:val="26"/>
        </w:rPr>
        <w:t>water and allowed to boil</w:t>
      </w:r>
      <w:r>
        <w:rPr>
          <w:sz w:val="26"/>
          <w:szCs w:val="26"/>
        </w:rPr>
        <w:t xml:space="preserve"> for 1 hour the same temperature was </w:t>
      </w:r>
      <w:proofErr w:type="spellStart"/>
      <w:r>
        <w:rPr>
          <w:sz w:val="26"/>
          <w:szCs w:val="26"/>
        </w:rPr>
        <w:t>maintaind</w:t>
      </w:r>
      <w:proofErr w:type="spellEnd"/>
      <w:r>
        <w:rPr>
          <w:sz w:val="26"/>
          <w:szCs w:val="26"/>
        </w:rPr>
        <w:t>. Then the dye</w:t>
      </w:r>
      <w:r w:rsidRPr="00D45772">
        <w:rPr>
          <w:sz w:val="26"/>
          <w:szCs w:val="26"/>
        </w:rPr>
        <w:t xml:space="preserve"> solution was filtered </w:t>
      </w:r>
      <w:r>
        <w:rPr>
          <w:sz w:val="26"/>
          <w:szCs w:val="26"/>
        </w:rPr>
        <w:t>with tea filter.</w:t>
      </w:r>
    </w:p>
    <w:p w:rsidR="00994FF6" w:rsidRPr="00D45772" w:rsidRDefault="00994FF6" w:rsidP="00994FF6">
      <w:pPr>
        <w:spacing w:line="360" w:lineRule="auto"/>
        <w:jc w:val="both"/>
        <w:rPr>
          <w:sz w:val="26"/>
          <w:szCs w:val="26"/>
        </w:rPr>
      </w:pPr>
      <w:r>
        <w:rPr>
          <w:b/>
          <w:bCs/>
          <w:sz w:val="26"/>
          <w:szCs w:val="26"/>
        </w:rPr>
        <w:t xml:space="preserve">3.6. </w:t>
      </w:r>
      <w:r>
        <w:rPr>
          <w:b/>
          <w:bCs/>
          <w:sz w:val="26"/>
          <w:szCs w:val="26"/>
        </w:rPr>
        <w:tab/>
      </w:r>
      <w:r w:rsidRPr="00D45772">
        <w:rPr>
          <w:b/>
          <w:bCs/>
          <w:sz w:val="26"/>
          <w:szCs w:val="26"/>
        </w:rPr>
        <w:t>MORDANTING</w:t>
      </w:r>
      <w:r>
        <w:rPr>
          <w:b/>
          <w:bCs/>
          <w:sz w:val="26"/>
          <w:szCs w:val="26"/>
        </w:rPr>
        <w:t xml:space="preserve"> OF FABRIC</w:t>
      </w:r>
    </w:p>
    <w:p w:rsidR="00994FF6" w:rsidRPr="00EC2955" w:rsidRDefault="00994FF6" w:rsidP="00994FF6">
      <w:pPr>
        <w:spacing w:line="360" w:lineRule="auto"/>
        <w:jc w:val="both"/>
        <w:rPr>
          <w:spacing w:val="-4"/>
          <w:sz w:val="26"/>
          <w:szCs w:val="26"/>
        </w:rPr>
      </w:pPr>
      <w:r w:rsidRPr="00EC2955">
        <w:rPr>
          <w:spacing w:val="-4"/>
          <w:sz w:val="26"/>
          <w:szCs w:val="26"/>
        </w:rPr>
        <w:tab/>
        <w:t xml:space="preserve">Mordant is considering as an integral part of natural dyeing process to improve the affinity, uptake as well as hue. Few natural dyes are </w:t>
      </w:r>
      <w:proofErr w:type="spellStart"/>
      <w:r w:rsidRPr="00EC2955">
        <w:rPr>
          <w:spacing w:val="-4"/>
          <w:sz w:val="26"/>
          <w:szCs w:val="26"/>
        </w:rPr>
        <w:t>colour</w:t>
      </w:r>
      <w:proofErr w:type="spellEnd"/>
      <w:r w:rsidRPr="00EC2955">
        <w:rPr>
          <w:spacing w:val="-4"/>
          <w:sz w:val="26"/>
          <w:szCs w:val="26"/>
        </w:rPr>
        <w:t xml:space="preserve">-fast with </w:t>
      </w:r>
      <w:proofErr w:type="spellStart"/>
      <w:r w:rsidRPr="00EC2955">
        <w:rPr>
          <w:spacing w:val="-4"/>
          <w:sz w:val="26"/>
          <w:szCs w:val="26"/>
        </w:rPr>
        <w:t>fibres</w:t>
      </w:r>
      <w:proofErr w:type="spellEnd"/>
      <w:r w:rsidRPr="00EC2955">
        <w:rPr>
          <w:spacing w:val="-4"/>
          <w:sz w:val="26"/>
          <w:szCs w:val="26"/>
        </w:rPr>
        <w:t xml:space="preserve">. </w:t>
      </w:r>
      <w:proofErr w:type="spellStart"/>
      <w:r w:rsidRPr="00EC2955">
        <w:rPr>
          <w:spacing w:val="-4"/>
          <w:sz w:val="26"/>
          <w:szCs w:val="26"/>
        </w:rPr>
        <w:t>Mordants</w:t>
      </w:r>
      <w:proofErr w:type="spellEnd"/>
      <w:r w:rsidRPr="00EC2955">
        <w:rPr>
          <w:spacing w:val="-4"/>
          <w:sz w:val="26"/>
          <w:szCs w:val="26"/>
        </w:rPr>
        <w:t xml:space="preserve"> are substances which are used to fix a dye to the </w:t>
      </w:r>
      <w:proofErr w:type="spellStart"/>
      <w:r w:rsidRPr="00EC2955">
        <w:rPr>
          <w:spacing w:val="-4"/>
          <w:sz w:val="26"/>
          <w:szCs w:val="26"/>
        </w:rPr>
        <w:t>fibres</w:t>
      </w:r>
      <w:proofErr w:type="spellEnd"/>
      <w:r w:rsidRPr="00EC2955">
        <w:rPr>
          <w:spacing w:val="-4"/>
          <w:sz w:val="26"/>
          <w:szCs w:val="26"/>
        </w:rPr>
        <w:t xml:space="preserve">. They also improve the take-up quality of the fabric and help improve </w:t>
      </w:r>
      <w:proofErr w:type="spellStart"/>
      <w:r w:rsidRPr="00EC2955">
        <w:rPr>
          <w:spacing w:val="-4"/>
          <w:sz w:val="26"/>
          <w:szCs w:val="26"/>
        </w:rPr>
        <w:t>colour</w:t>
      </w:r>
      <w:proofErr w:type="spellEnd"/>
      <w:r w:rsidRPr="00EC2955">
        <w:rPr>
          <w:spacing w:val="-4"/>
          <w:sz w:val="26"/>
          <w:szCs w:val="26"/>
        </w:rPr>
        <w:t xml:space="preserve"> and light-fastness. The term is derived from the Latin </w:t>
      </w:r>
      <w:proofErr w:type="spellStart"/>
      <w:r w:rsidRPr="00EC2955">
        <w:rPr>
          <w:i/>
          <w:iCs/>
          <w:spacing w:val="-4"/>
          <w:sz w:val="26"/>
          <w:szCs w:val="26"/>
        </w:rPr>
        <w:t>mordere</w:t>
      </w:r>
      <w:proofErr w:type="spellEnd"/>
      <w:r w:rsidRPr="00EC2955">
        <w:rPr>
          <w:i/>
          <w:iCs/>
          <w:spacing w:val="-4"/>
          <w:sz w:val="26"/>
          <w:szCs w:val="26"/>
        </w:rPr>
        <w:t xml:space="preserve">, </w:t>
      </w:r>
      <w:r w:rsidRPr="00EC2955">
        <w:rPr>
          <w:spacing w:val="-4"/>
          <w:sz w:val="26"/>
          <w:szCs w:val="26"/>
        </w:rPr>
        <w:t xml:space="preserve">to bite. Some natural dyes, indigo for example, will fix without the aid of a mordant; these dyes are known as ‘substantive dyes’. The term mordant describe any substance that fixes onto a fiber to enable </w:t>
      </w:r>
      <w:proofErr w:type="spellStart"/>
      <w:r w:rsidRPr="00EC2955">
        <w:rPr>
          <w:spacing w:val="-4"/>
          <w:sz w:val="26"/>
          <w:szCs w:val="26"/>
        </w:rPr>
        <w:t>colouring</w:t>
      </w:r>
      <w:proofErr w:type="spellEnd"/>
      <w:r w:rsidRPr="00EC2955">
        <w:rPr>
          <w:spacing w:val="-4"/>
          <w:sz w:val="26"/>
          <w:szCs w:val="26"/>
        </w:rPr>
        <w:t xml:space="preserve">. Different </w:t>
      </w:r>
      <w:proofErr w:type="spellStart"/>
      <w:r w:rsidRPr="00EC2955">
        <w:rPr>
          <w:spacing w:val="-4"/>
          <w:sz w:val="26"/>
          <w:szCs w:val="26"/>
        </w:rPr>
        <w:t>mordants</w:t>
      </w:r>
      <w:proofErr w:type="spellEnd"/>
      <w:r w:rsidRPr="00EC2955">
        <w:rPr>
          <w:spacing w:val="-4"/>
          <w:sz w:val="26"/>
          <w:szCs w:val="26"/>
        </w:rPr>
        <w:t xml:space="preserve"> will often yield different </w:t>
      </w:r>
      <w:proofErr w:type="spellStart"/>
      <w:r w:rsidRPr="00EC2955">
        <w:rPr>
          <w:spacing w:val="-4"/>
          <w:sz w:val="26"/>
          <w:szCs w:val="26"/>
        </w:rPr>
        <w:t>colours</w:t>
      </w:r>
      <w:proofErr w:type="spellEnd"/>
      <w:r w:rsidRPr="00EC2955">
        <w:rPr>
          <w:spacing w:val="-4"/>
          <w:sz w:val="26"/>
          <w:szCs w:val="26"/>
        </w:rPr>
        <w:t xml:space="preserve"> from the same natural dye type denotes </w:t>
      </w:r>
      <w:proofErr w:type="spellStart"/>
      <w:r w:rsidRPr="00EC2955">
        <w:rPr>
          <w:spacing w:val="-4"/>
          <w:sz w:val="26"/>
          <w:szCs w:val="26"/>
        </w:rPr>
        <w:t>Katewells</w:t>
      </w:r>
      <w:proofErr w:type="spellEnd"/>
      <w:r w:rsidRPr="00EC2955">
        <w:rPr>
          <w:spacing w:val="-4"/>
          <w:sz w:val="26"/>
          <w:szCs w:val="26"/>
        </w:rPr>
        <w:t xml:space="preserve"> (2000).</w:t>
      </w:r>
    </w:p>
    <w:p w:rsidR="00994FF6" w:rsidRPr="00D45772" w:rsidRDefault="00994FF6" w:rsidP="00994FF6">
      <w:pPr>
        <w:autoSpaceDE w:val="0"/>
        <w:autoSpaceDN w:val="0"/>
        <w:adjustRightInd w:val="0"/>
        <w:spacing w:after="140" w:line="360" w:lineRule="auto"/>
        <w:ind w:right="180"/>
        <w:jc w:val="both"/>
        <w:rPr>
          <w:sz w:val="26"/>
          <w:szCs w:val="26"/>
        </w:rPr>
      </w:pPr>
      <w:r w:rsidRPr="00A86CD9">
        <w:rPr>
          <w:b/>
          <w:sz w:val="26"/>
          <w:szCs w:val="26"/>
        </w:rPr>
        <w:t xml:space="preserve"> 3.6.1.</w:t>
      </w:r>
      <w:r>
        <w:rPr>
          <w:b/>
          <w:bCs/>
          <w:sz w:val="26"/>
          <w:szCs w:val="26"/>
        </w:rPr>
        <w:t xml:space="preserve"> </w:t>
      </w:r>
      <w:r>
        <w:rPr>
          <w:b/>
          <w:bCs/>
          <w:sz w:val="26"/>
          <w:szCs w:val="26"/>
        </w:rPr>
        <w:tab/>
      </w:r>
      <w:r w:rsidRPr="00D45772">
        <w:rPr>
          <w:b/>
          <w:bCs/>
          <w:sz w:val="26"/>
          <w:szCs w:val="26"/>
        </w:rPr>
        <w:t xml:space="preserve">Selection of </w:t>
      </w:r>
      <w:proofErr w:type="spellStart"/>
      <w:r w:rsidRPr="00D45772">
        <w:rPr>
          <w:b/>
          <w:bCs/>
          <w:sz w:val="26"/>
          <w:szCs w:val="26"/>
        </w:rPr>
        <w:t>mordanting</w:t>
      </w:r>
      <w:proofErr w:type="spellEnd"/>
    </w:p>
    <w:p w:rsidR="00994FF6" w:rsidRPr="00D45772" w:rsidRDefault="00994FF6" w:rsidP="00994FF6">
      <w:pPr>
        <w:spacing w:line="360" w:lineRule="auto"/>
        <w:jc w:val="both"/>
        <w:rPr>
          <w:sz w:val="26"/>
          <w:szCs w:val="26"/>
        </w:rPr>
      </w:pPr>
      <w:r>
        <w:rPr>
          <w:sz w:val="26"/>
          <w:szCs w:val="26"/>
        </w:rPr>
        <w:tab/>
      </w:r>
      <w:r w:rsidRPr="00D45772">
        <w:rPr>
          <w:sz w:val="26"/>
          <w:szCs w:val="26"/>
        </w:rPr>
        <w:t xml:space="preserve">Alum is effective and readily available and partly because it is much less toxic than other metal </w:t>
      </w:r>
      <w:proofErr w:type="spellStart"/>
      <w:r w:rsidRPr="00D45772">
        <w:rPr>
          <w:sz w:val="26"/>
          <w:szCs w:val="26"/>
        </w:rPr>
        <w:t>mordants</w:t>
      </w:r>
      <w:proofErr w:type="spellEnd"/>
      <w:r w:rsidRPr="00D45772">
        <w:rPr>
          <w:sz w:val="26"/>
          <w:szCs w:val="26"/>
        </w:rPr>
        <w:t xml:space="preserve">. Alum as its name suggests, is an aluminum compound, packaged as a white powder. But it is possible to obtain </w:t>
      </w:r>
      <w:proofErr w:type="spellStart"/>
      <w:r w:rsidRPr="00D45772">
        <w:rPr>
          <w:sz w:val="26"/>
          <w:szCs w:val="26"/>
        </w:rPr>
        <w:t>mordanting</w:t>
      </w:r>
      <w:proofErr w:type="spellEnd"/>
      <w:r w:rsidRPr="00D45772">
        <w:rPr>
          <w:sz w:val="26"/>
          <w:szCs w:val="26"/>
        </w:rPr>
        <w:t xml:space="preserve"> effects from aluminum objects</w:t>
      </w:r>
      <w:r w:rsidRPr="00D45772">
        <w:rPr>
          <w:color w:val="333333"/>
          <w:sz w:val="26"/>
          <w:szCs w:val="26"/>
        </w:rPr>
        <w:t xml:space="preserve">. </w:t>
      </w:r>
      <w:r w:rsidRPr="00D45772">
        <w:rPr>
          <w:sz w:val="26"/>
          <w:szCs w:val="26"/>
        </w:rPr>
        <w:t xml:space="preserve">Alum is cheap, easily available and safe to use mordant. It usually produce pale version of the prevailing dye color in the plant. </w:t>
      </w:r>
      <w:proofErr w:type="spellStart"/>
      <w:r w:rsidRPr="00D45772">
        <w:rPr>
          <w:sz w:val="26"/>
          <w:szCs w:val="26"/>
        </w:rPr>
        <w:t>Aluminium</w:t>
      </w:r>
      <w:proofErr w:type="spellEnd"/>
      <w:r w:rsidRPr="00D45772">
        <w:rPr>
          <w:sz w:val="26"/>
          <w:szCs w:val="26"/>
        </w:rPr>
        <w:t xml:space="preserve"> </w:t>
      </w:r>
      <w:proofErr w:type="spellStart"/>
      <w:r w:rsidRPr="00D45772">
        <w:rPr>
          <w:sz w:val="26"/>
          <w:szCs w:val="26"/>
        </w:rPr>
        <w:t>sulphate</w:t>
      </w:r>
      <w:proofErr w:type="spellEnd"/>
      <w:r w:rsidRPr="00D45772">
        <w:rPr>
          <w:sz w:val="26"/>
          <w:szCs w:val="26"/>
        </w:rPr>
        <w:t xml:space="preserve"> (Alum) was selected for this study.</w:t>
      </w:r>
    </w:p>
    <w:p w:rsidR="00994FF6" w:rsidRPr="00BC052D" w:rsidRDefault="00994FF6" w:rsidP="00994FF6">
      <w:pPr>
        <w:spacing w:after="240" w:line="360" w:lineRule="auto"/>
        <w:jc w:val="both"/>
        <w:rPr>
          <w:sz w:val="26"/>
          <w:szCs w:val="26"/>
        </w:rPr>
      </w:pPr>
      <w:r w:rsidRPr="00A86CD9">
        <w:rPr>
          <w:b/>
          <w:sz w:val="26"/>
          <w:szCs w:val="26"/>
        </w:rPr>
        <w:t xml:space="preserve"> 3.7.</w:t>
      </w:r>
      <w:r>
        <w:rPr>
          <w:b/>
          <w:sz w:val="26"/>
          <w:szCs w:val="26"/>
        </w:rPr>
        <w:t xml:space="preserve"> </w:t>
      </w:r>
      <w:r>
        <w:rPr>
          <w:b/>
          <w:sz w:val="26"/>
          <w:szCs w:val="26"/>
        </w:rPr>
        <w:tab/>
      </w:r>
      <w:r w:rsidRPr="00D45772">
        <w:rPr>
          <w:b/>
          <w:sz w:val="26"/>
          <w:szCs w:val="26"/>
        </w:rPr>
        <w:t>OPTIMIZATION OF DYEING PARAMETER</w:t>
      </w:r>
    </w:p>
    <w:p w:rsidR="00994FF6" w:rsidRPr="00D45772" w:rsidRDefault="00994FF6" w:rsidP="00994FF6">
      <w:pPr>
        <w:spacing w:after="240"/>
        <w:rPr>
          <w:b/>
          <w:sz w:val="26"/>
          <w:szCs w:val="26"/>
        </w:rPr>
      </w:pPr>
      <w:r w:rsidRPr="00D45772">
        <w:rPr>
          <w:b/>
          <w:sz w:val="26"/>
          <w:szCs w:val="26"/>
        </w:rPr>
        <w:lastRenderedPageBreak/>
        <w:t xml:space="preserve"> </w:t>
      </w:r>
      <w:r>
        <w:rPr>
          <w:b/>
          <w:sz w:val="26"/>
          <w:szCs w:val="26"/>
        </w:rPr>
        <w:t>3.7.1</w:t>
      </w:r>
      <w:r>
        <w:rPr>
          <w:b/>
          <w:sz w:val="26"/>
          <w:szCs w:val="26"/>
        </w:rPr>
        <w:tab/>
      </w:r>
      <w:r w:rsidRPr="00D45772">
        <w:rPr>
          <w:b/>
          <w:sz w:val="26"/>
          <w:szCs w:val="26"/>
        </w:rPr>
        <w:t>Optimization of temperature</w:t>
      </w:r>
    </w:p>
    <w:p w:rsidR="00994FF6" w:rsidRPr="00D45772" w:rsidRDefault="00994FF6" w:rsidP="00994FF6">
      <w:pPr>
        <w:spacing w:after="240" w:line="360" w:lineRule="auto"/>
        <w:jc w:val="both"/>
        <w:rPr>
          <w:sz w:val="26"/>
          <w:szCs w:val="26"/>
        </w:rPr>
      </w:pPr>
      <w:r w:rsidRPr="00D45772">
        <w:rPr>
          <w:sz w:val="26"/>
          <w:szCs w:val="26"/>
        </w:rPr>
        <w:t xml:space="preserve">       </w:t>
      </w:r>
      <w:r w:rsidRPr="00D45772">
        <w:rPr>
          <w:sz w:val="26"/>
          <w:szCs w:val="26"/>
        </w:rPr>
        <w:tab/>
        <w:t>To optimize the soluble temperature for the dyeing 60 minutes in different temperature such as 60</w:t>
      </w:r>
      <w:r w:rsidRPr="00D45772">
        <w:rPr>
          <w:sz w:val="26"/>
          <w:szCs w:val="26"/>
          <w:vertAlign w:val="superscript"/>
        </w:rPr>
        <w:t>0</w:t>
      </w:r>
      <w:r w:rsidRPr="00D45772">
        <w:rPr>
          <w:sz w:val="26"/>
          <w:szCs w:val="26"/>
        </w:rPr>
        <w:t>c, 80</w:t>
      </w:r>
      <w:r w:rsidRPr="00D45772">
        <w:rPr>
          <w:sz w:val="26"/>
          <w:szCs w:val="26"/>
          <w:vertAlign w:val="superscript"/>
        </w:rPr>
        <w:t xml:space="preserve">0 </w:t>
      </w:r>
      <w:r w:rsidRPr="00D45772">
        <w:rPr>
          <w:sz w:val="26"/>
          <w:szCs w:val="26"/>
        </w:rPr>
        <w:t>and 100</w:t>
      </w:r>
      <w:r w:rsidRPr="00D45772">
        <w:rPr>
          <w:sz w:val="26"/>
          <w:szCs w:val="26"/>
          <w:vertAlign w:val="superscript"/>
        </w:rPr>
        <w:t>0</w:t>
      </w:r>
      <w:r w:rsidRPr="00D45772">
        <w:rPr>
          <w:sz w:val="26"/>
          <w:szCs w:val="26"/>
        </w:rPr>
        <w:t>c from the pilot study 80</w:t>
      </w:r>
      <w:r w:rsidRPr="00D45772">
        <w:rPr>
          <w:sz w:val="26"/>
          <w:szCs w:val="26"/>
          <w:vertAlign w:val="superscript"/>
        </w:rPr>
        <w:t>0</w:t>
      </w:r>
      <w:r w:rsidRPr="00D45772">
        <w:rPr>
          <w:sz w:val="26"/>
          <w:szCs w:val="26"/>
        </w:rPr>
        <w:t>c which gives better than the other temperature were given. Hence the investigator dyeing selects the temperature at 80</w:t>
      </w:r>
      <w:r w:rsidRPr="00D45772">
        <w:rPr>
          <w:sz w:val="26"/>
          <w:szCs w:val="26"/>
          <w:vertAlign w:val="superscript"/>
        </w:rPr>
        <w:t>0</w:t>
      </w:r>
      <w:r w:rsidRPr="00D45772">
        <w:rPr>
          <w:sz w:val="26"/>
          <w:szCs w:val="26"/>
        </w:rPr>
        <w:t>c for the final study.</w:t>
      </w:r>
    </w:p>
    <w:p w:rsidR="00994FF6" w:rsidRPr="00D45772" w:rsidRDefault="00994FF6" w:rsidP="00994FF6">
      <w:pPr>
        <w:spacing w:line="360" w:lineRule="auto"/>
        <w:jc w:val="both"/>
        <w:rPr>
          <w:b/>
          <w:sz w:val="26"/>
          <w:szCs w:val="26"/>
        </w:rPr>
      </w:pPr>
      <w:r>
        <w:rPr>
          <w:b/>
          <w:sz w:val="26"/>
          <w:szCs w:val="26"/>
        </w:rPr>
        <w:t xml:space="preserve">3.7.2. </w:t>
      </w:r>
      <w:r>
        <w:rPr>
          <w:b/>
          <w:sz w:val="26"/>
          <w:szCs w:val="26"/>
        </w:rPr>
        <w:tab/>
        <w:t>Optimization of time</w:t>
      </w:r>
    </w:p>
    <w:p w:rsidR="00994FF6" w:rsidRPr="00D45772" w:rsidRDefault="00994FF6" w:rsidP="00994FF6">
      <w:pPr>
        <w:spacing w:line="360" w:lineRule="auto"/>
        <w:jc w:val="both"/>
        <w:rPr>
          <w:sz w:val="26"/>
          <w:szCs w:val="26"/>
        </w:rPr>
      </w:pPr>
      <w:r>
        <w:rPr>
          <w:sz w:val="26"/>
          <w:szCs w:val="26"/>
        </w:rPr>
        <w:tab/>
      </w:r>
      <w:r w:rsidRPr="00D45772">
        <w:rPr>
          <w:sz w:val="26"/>
          <w:szCs w:val="26"/>
        </w:rPr>
        <w:t>The fabric samples were treated with dye solution and kept in different time intervals such as 60 minutes and 90minutes.  From the pilot study 90minutes gives the better results than 60 minutes.</w:t>
      </w:r>
    </w:p>
    <w:p w:rsidR="00994FF6" w:rsidRPr="00EC2955" w:rsidRDefault="00994FF6" w:rsidP="00994FF6">
      <w:pPr>
        <w:rPr>
          <w:b/>
          <w:sz w:val="26"/>
          <w:szCs w:val="26"/>
        </w:rPr>
      </w:pPr>
      <w:r>
        <w:rPr>
          <w:b/>
          <w:sz w:val="26"/>
          <w:szCs w:val="26"/>
        </w:rPr>
        <w:t xml:space="preserve">3.8. </w:t>
      </w:r>
      <w:r>
        <w:rPr>
          <w:b/>
          <w:sz w:val="26"/>
          <w:szCs w:val="26"/>
        </w:rPr>
        <w:tab/>
      </w:r>
      <w:r w:rsidRPr="00EC2955">
        <w:rPr>
          <w:b/>
          <w:sz w:val="26"/>
          <w:szCs w:val="26"/>
        </w:rPr>
        <w:t>SELECTION OF PARAMETERS FOR DYEING</w:t>
      </w:r>
    </w:p>
    <w:p w:rsidR="00994FF6" w:rsidRPr="00AB0986" w:rsidRDefault="00994FF6" w:rsidP="00994FF6">
      <w:pPr>
        <w:spacing w:line="360" w:lineRule="auto"/>
        <w:ind w:firstLine="720"/>
        <w:jc w:val="both"/>
        <w:rPr>
          <w:sz w:val="26"/>
          <w:szCs w:val="26"/>
        </w:rPr>
      </w:pPr>
      <w:r w:rsidRPr="00AB0986">
        <w:rPr>
          <w:sz w:val="26"/>
          <w:szCs w:val="26"/>
        </w:rPr>
        <w:t>The above optimized parameters were selected for dyeing of the silk fabric in the liquor ratio of 1:20, 10 percent dye concentration at 100˚C for 1 hour. Then the dye liquor was used for further study.</w:t>
      </w:r>
    </w:p>
    <w:p w:rsidR="00994FF6" w:rsidRPr="007B6F70" w:rsidRDefault="00994FF6" w:rsidP="00994FF6">
      <w:pPr>
        <w:rPr>
          <w:b/>
          <w:sz w:val="26"/>
          <w:szCs w:val="26"/>
        </w:rPr>
      </w:pPr>
      <w:r>
        <w:rPr>
          <w:b/>
          <w:sz w:val="26"/>
          <w:szCs w:val="26"/>
        </w:rPr>
        <w:t xml:space="preserve">3.9. </w:t>
      </w:r>
      <w:r>
        <w:rPr>
          <w:b/>
          <w:sz w:val="26"/>
          <w:szCs w:val="26"/>
        </w:rPr>
        <w:tab/>
      </w:r>
      <w:r w:rsidRPr="007B6F70">
        <w:rPr>
          <w:b/>
          <w:sz w:val="26"/>
          <w:szCs w:val="26"/>
        </w:rPr>
        <w:t>PROCEDURE FOR MORDANTING AND DYEING</w:t>
      </w:r>
    </w:p>
    <w:p w:rsidR="00994FF6" w:rsidRPr="007B6F70" w:rsidRDefault="00994FF6" w:rsidP="00994FF6">
      <w:pPr>
        <w:spacing w:line="360" w:lineRule="auto"/>
        <w:jc w:val="both"/>
        <w:rPr>
          <w:sz w:val="26"/>
          <w:szCs w:val="26"/>
        </w:rPr>
      </w:pPr>
      <w:r>
        <w:rPr>
          <w:sz w:val="26"/>
          <w:szCs w:val="26"/>
        </w:rPr>
        <w:tab/>
      </w:r>
      <w:r w:rsidRPr="007B6F70">
        <w:rPr>
          <w:sz w:val="26"/>
          <w:szCs w:val="26"/>
        </w:rPr>
        <w:t xml:space="preserve">There are three types of </w:t>
      </w:r>
      <w:proofErr w:type="spellStart"/>
      <w:r w:rsidRPr="007B6F70">
        <w:rPr>
          <w:sz w:val="26"/>
          <w:szCs w:val="26"/>
        </w:rPr>
        <w:t>modanting</w:t>
      </w:r>
      <w:proofErr w:type="spellEnd"/>
      <w:r w:rsidRPr="007B6F70">
        <w:rPr>
          <w:sz w:val="26"/>
          <w:szCs w:val="26"/>
        </w:rPr>
        <w:t xml:space="preserve"> techniques such as pre-</w:t>
      </w:r>
      <w:proofErr w:type="spellStart"/>
      <w:r w:rsidRPr="007B6F70">
        <w:rPr>
          <w:sz w:val="26"/>
          <w:szCs w:val="26"/>
        </w:rPr>
        <w:t>mordanting</w:t>
      </w:r>
      <w:proofErr w:type="spellEnd"/>
      <w:r w:rsidRPr="007B6F70">
        <w:rPr>
          <w:sz w:val="26"/>
          <w:szCs w:val="26"/>
        </w:rPr>
        <w:t>, simultaneo</w:t>
      </w:r>
      <w:r>
        <w:rPr>
          <w:sz w:val="26"/>
          <w:szCs w:val="26"/>
        </w:rPr>
        <w:t xml:space="preserve">us </w:t>
      </w:r>
      <w:proofErr w:type="spellStart"/>
      <w:r>
        <w:rPr>
          <w:sz w:val="26"/>
          <w:szCs w:val="26"/>
        </w:rPr>
        <w:t>mordanting</w:t>
      </w:r>
      <w:proofErr w:type="spellEnd"/>
      <w:r>
        <w:rPr>
          <w:sz w:val="26"/>
          <w:szCs w:val="26"/>
        </w:rPr>
        <w:t xml:space="preserve">, post </w:t>
      </w:r>
      <w:proofErr w:type="spellStart"/>
      <w:r>
        <w:rPr>
          <w:sz w:val="26"/>
          <w:szCs w:val="26"/>
        </w:rPr>
        <w:t>mordanting</w:t>
      </w:r>
      <w:proofErr w:type="spellEnd"/>
      <w:r>
        <w:rPr>
          <w:sz w:val="26"/>
          <w:szCs w:val="26"/>
        </w:rPr>
        <w:t xml:space="preserve">. </w:t>
      </w:r>
      <w:r w:rsidRPr="007B6F70">
        <w:rPr>
          <w:sz w:val="26"/>
          <w:szCs w:val="26"/>
        </w:rPr>
        <w:t xml:space="preserve">Those three </w:t>
      </w:r>
      <w:proofErr w:type="spellStart"/>
      <w:r w:rsidRPr="007B6F70">
        <w:rPr>
          <w:sz w:val="26"/>
          <w:szCs w:val="26"/>
        </w:rPr>
        <w:t>mordanting</w:t>
      </w:r>
      <w:proofErr w:type="spellEnd"/>
      <w:r w:rsidRPr="007B6F70">
        <w:rPr>
          <w:sz w:val="26"/>
          <w:szCs w:val="26"/>
        </w:rPr>
        <w:t xml:space="preserve"> techniques were done with Alum and dye extract.</w:t>
      </w:r>
    </w:p>
    <w:p w:rsidR="00994FF6" w:rsidRPr="007B6F70" w:rsidRDefault="00994FF6" w:rsidP="00994FF6">
      <w:pPr>
        <w:spacing w:after="240"/>
        <w:rPr>
          <w:b/>
          <w:sz w:val="26"/>
          <w:szCs w:val="26"/>
        </w:rPr>
      </w:pPr>
      <w:r w:rsidRPr="00FB7260">
        <w:rPr>
          <w:b/>
          <w:sz w:val="26"/>
          <w:szCs w:val="26"/>
        </w:rPr>
        <w:t>3.9.1.</w:t>
      </w:r>
      <w:r w:rsidRPr="007B6F70">
        <w:rPr>
          <w:sz w:val="26"/>
          <w:szCs w:val="26"/>
        </w:rPr>
        <w:t xml:space="preserve"> </w:t>
      </w:r>
      <w:r>
        <w:rPr>
          <w:sz w:val="26"/>
          <w:szCs w:val="26"/>
        </w:rPr>
        <w:tab/>
      </w:r>
      <w:r w:rsidRPr="007B6F70">
        <w:rPr>
          <w:b/>
          <w:sz w:val="26"/>
          <w:szCs w:val="26"/>
        </w:rPr>
        <w:t xml:space="preserve">Pre </w:t>
      </w:r>
      <w:proofErr w:type="spellStart"/>
      <w:r w:rsidRPr="007B6F70">
        <w:rPr>
          <w:b/>
          <w:sz w:val="26"/>
          <w:szCs w:val="26"/>
        </w:rPr>
        <w:t>mordanting</w:t>
      </w:r>
      <w:proofErr w:type="spellEnd"/>
      <w:r w:rsidRPr="007B6F70">
        <w:rPr>
          <w:b/>
          <w:sz w:val="26"/>
          <w:szCs w:val="26"/>
        </w:rPr>
        <w:t xml:space="preserve"> </w:t>
      </w:r>
      <w:proofErr w:type="gramStart"/>
      <w:r w:rsidRPr="007B6F70">
        <w:rPr>
          <w:b/>
          <w:sz w:val="26"/>
          <w:szCs w:val="26"/>
        </w:rPr>
        <w:t>a</w:t>
      </w:r>
      <w:proofErr w:type="gramEnd"/>
      <w:r w:rsidRPr="007B6F70">
        <w:rPr>
          <w:b/>
          <w:sz w:val="26"/>
          <w:szCs w:val="26"/>
        </w:rPr>
        <w:t xml:space="preserve"> </w:t>
      </w:r>
      <w:proofErr w:type="spellStart"/>
      <w:r w:rsidRPr="007B6F70">
        <w:rPr>
          <w:b/>
          <w:sz w:val="26"/>
          <w:szCs w:val="26"/>
        </w:rPr>
        <w:t>annd</w:t>
      </w:r>
      <w:proofErr w:type="spellEnd"/>
      <w:r w:rsidRPr="007B6F70">
        <w:rPr>
          <w:b/>
          <w:sz w:val="26"/>
          <w:szCs w:val="26"/>
        </w:rPr>
        <w:t xml:space="preserve"> dyeing</w:t>
      </w:r>
    </w:p>
    <w:p w:rsidR="00994FF6" w:rsidRPr="007B6F70" w:rsidRDefault="00994FF6" w:rsidP="00994FF6">
      <w:pPr>
        <w:spacing w:after="240" w:line="360" w:lineRule="auto"/>
        <w:jc w:val="both"/>
        <w:rPr>
          <w:sz w:val="26"/>
          <w:szCs w:val="26"/>
        </w:rPr>
      </w:pPr>
      <w:r w:rsidRPr="007B6F70">
        <w:rPr>
          <w:sz w:val="26"/>
          <w:szCs w:val="26"/>
        </w:rPr>
        <w:t xml:space="preserve"> </w:t>
      </w:r>
      <w:r>
        <w:rPr>
          <w:sz w:val="26"/>
          <w:szCs w:val="26"/>
        </w:rPr>
        <w:tab/>
      </w:r>
      <w:r w:rsidRPr="007B6F70">
        <w:rPr>
          <w:sz w:val="26"/>
          <w:szCs w:val="26"/>
        </w:rPr>
        <w:t xml:space="preserve">Half meter of degummed silk fabric and plasma treated silk fabric were dipped in the water, the material: liquor ratio was 1:10. 2 percent alum was added in the dye bath. The process was carried out for 30 minutes at 100˚C. Then remove the fabric and washed </w:t>
      </w:r>
      <w:proofErr w:type="spellStart"/>
      <w:r w:rsidRPr="007B6F70">
        <w:rPr>
          <w:sz w:val="26"/>
          <w:szCs w:val="26"/>
        </w:rPr>
        <w:t>thoroughiy</w:t>
      </w:r>
      <w:proofErr w:type="spellEnd"/>
      <w:r w:rsidRPr="007B6F70">
        <w:rPr>
          <w:sz w:val="26"/>
          <w:szCs w:val="26"/>
        </w:rPr>
        <w:t>.</w:t>
      </w:r>
    </w:p>
    <w:p w:rsidR="00994FF6" w:rsidRPr="007B6F70" w:rsidRDefault="00994FF6" w:rsidP="00994FF6">
      <w:pPr>
        <w:spacing w:after="240" w:line="360" w:lineRule="auto"/>
        <w:jc w:val="both"/>
        <w:rPr>
          <w:b/>
          <w:sz w:val="26"/>
          <w:szCs w:val="26"/>
        </w:rPr>
      </w:pPr>
      <w:r>
        <w:rPr>
          <w:b/>
          <w:sz w:val="26"/>
          <w:szCs w:val="26"/>
        </w:rPr>
        <w:t xml:space="preserve">3.9.2. </w:t>
      </w:r>
      <w:r>
        <w:rPr>
          <w:b/>
          <w:sz w:val="26"/>
          <w:szCs w:val="26"/>
        </w:rPr>
        <w:tab/>
      </w:r>
      <w:r w:rsidRPr="007B6F70">
        <w:rPr>
          <w:b/>
          <w:sz w:val="26"/>
          <w:szCs w:val="26"/>
        </w:rPr>
        <w:t xml:space="preserve">Simultaneous </w:t>
      </w:r>
      <w:proofErr w:type="spellStart"/>
      <w:r w:rsidRPr="007B6F70">
        <w:rPr>
          <w:b/>
          <w:sz w:val="26"/>
          <w:szCs w:val="26"/>
        </w:rPr>
        <w:t>mordanting</w:t>
      </w:r>
      <w:proofErr w:type="spellEnd"/>
      <w:r w:rsidRPr="007B6F70">
        <w:rPr>
          <w:b/>
          <w:sz w:val="26"/>
          <w:szCs w:val="26"/>
        </w:rPr>
        <w:t xml:space="preserve"> and dyeing</w:t>
      </w:r>
    </w:p>
    <w:p w:rsidR="00994FF6" w:rsidRPr="007B6F70" w:rsidRDefault="00994FF6" w:rsidP="00994FF6">
      <w:pPr>
        <w:spacing w:after="240" w:line="360" w:lineRule="auto"/>
        <w:jc w:val="both"/>
        <w:rPr>
          <w:sz w:val="26"/>
          <w:szCs w:val="26"/>
        </w:rPr>
      </w:pPr>
      <w:r w:rsidRPr="007B6F70">
        <w:rPr>
          <w:sz w:val="26"/>
          <w:szCs w:val="26"/>
        </w:rPr>
        <w:lastRenderedPageBreak/>
        <w:tab/>
        <w:t>The both 2 percent Alum and extracted dye solution were mixed together in stainless steel vessels in the liquor ratio of 1:10 .half meter of degummed silk fabric and plasma treated silk fabric were dipped in to the dye bath and boiled for 30 minute at 100˚ C. Then remove the fabric at 30 minutes and washed properly with clean water than dried.</w:t>
      </w:r>
    </w:p>
    <w:p w:rsidR="00994FF6" w:rsidRPr="007B6F70" w:rsidRDefault="00994FF6" w:rsidP="00994FF6">
      <w:pPr>
        <w:spacing w:after="240" w:line="360" w:lineRule="auto"/>
        <w:jc w:val="both"/>
        <w:rPr>
          <w:b/>
          <w:sz w:val="26"/>
          <w:szCs w:val="26"/>
        </w:rPr>
      </w:pPr>
      <w:r>
        <w:rPr>
          <w:b/>
          <w:sz w:val="26"/>
          <w:szCs w:val="26"/>
        </w:rPr>
        <w:t>3.9.3.</w:t>
      </w:r>
      <w:r>
        <w:rPr>
          <w:b/>
          <w:sz w:val="26"/>
          <w:szCs w:val="26"/>
        </w:rPr>
        <w:tab/>
      </w:r>
      <w:r w:rsidRPr="007B6F70">
        <w:rPr>
          <w:b/>
          <w:sz w:val="26"/>
          <w:szCs w:val="26"/>
        </w:rPr>
        <w:t xml:space="preserve">Post </w:t>
      </w:r>
      <w:proofErr w:type="spellStart"/>
      <w:r w:rsidRPr="007B6F70">
        <w:rPr>
          <w:b/>
          <w:sz w:val="26"/>
          <w:szCs w:val="26"/>
        </w:rPr>
        <w:t>mordanting</w:t>
      </w:r>
      <w:proofErr w:type="spellEnd"/>
      <w:r w:rsidRPr="007B6F70">
        <w:rPr>
          <w:b/>
          <w:sz w:val="26"/>
          <w:szCs w:val="26"/>
        </w:rPr>
        <w:t xml:space="preserve"> and dyeing    </w:t>
      </w:r>
    </w:p>
    <w:p w:rsidR="00994FF6" w:rsidRPr="007B6F70" w:rsidRDefault="00994FF6" w:rsidP="00994FF6">
      <w:pPr>
        <w:spacing w:after="240" w:line="360" w:lineRule="auto"/>
        <w:jc w:val="both"/>
        <w:rPr>
          <w:sz w:val="26"/>
          <w:szCs w:val="26"/>
        </w:rPr>
      </w:pPr>
      <w:r w:rsidRPr="007B6F70">
        <w:rPr>
          <w:sz w:val="26"/>
          <w:szCs w:val="26"/>
        </w:rPr>
        <w:t xml:space="preserve">           The degummed silk  fabric and plasma treated silk fabric were boiled in extracted dye solution and 2 percent alum at the liquor ratio of 1: 10 boiled for 30 minutes</w:t>
      </w:r>
      <w:r>
        <w:rPr>
          <w:sz w:val="26"/>
          <w:szCs w:val="26"/>
        </w:rPr>
        <w:t xml:space="preserve"> at 100</w:t>
      </w:r>
      <w:r w:rsidRPr="00D45772">
        <w:rPr>
          <w:sz w:val="26"/>
          <w:szCs w:val="26"/>
          <w:vertAlign w:val="superscript"/>
        </w:rPr>
        <w:t>0</w:t>
      </w:r>
      <w:r>
        <w:rPr>
          <w:sz w:val="26"/>
          <w:szCs w:val="26"/>
        </w:rPr>
        <w:t>C</w:t>
      </w:r>
      <w:r w:rsidRPr="007B6F70">
        <w:rPr>
          <w:sz w:val="26"/>
          <w:szCs w:val="26"/>
        </w:rPr>
        <w:t xml:space="preserve"> the</w:t>
      </w:r>
      <w:r>
        <w:rPr>
          <w:sz w:val="26"/>
          <w:szCs w:val="26"/>
        </w:rPr>
        <w:t>n</w:t>
      </w:r>
      <w:r w:rsidRPr="007B6F70">
        <w:rPr>
          <w:sz w:val="26"/>
          <w:szCs w:val="26"/>
        </w:rPr>
        <w:t xml:space="preserve"> fabric was removed  and washed thoroughly with clean water.</w:t>
      </w:r>
    </w:p>
    <w:p w:rsidR="00994FF6" w:rsidRDefault="00994FF6" w:rsidP="00994FF6">
      <w:pPr>
        <w:spacing w:after="240" w:line="360" w:lineRule="auto"/>
        <w:jc w:val="both"/>
      </w:pPr>
      <w:r w:rsidRPr="007B6F70">
        <w:rPr>
          <w:sz w:val="26"/>
          <w:szCs w:val="26"/>
        </w:rPr>
        <w:t xml:space="preserve">             From the above o</w:t>
      </w:r>
      <w:r>
        <w:rPr>
          <w:sz w:val="26"/>
          <w:szCs w:val="26"/>
        </w:rPr>
        <w:t xml:space="preserve">ptimized </w:t>
      </w:r>
      <w:proofErr w:type="spellStart"/>
      <w:r>
        <w:rPr>
          <w:sz w:val="26"/>
          <w:szCs w:val="26"/>
        </w:rPr>
        <w:t>mordanting</w:t>
      </w:r>
      <w:proofErr w:type="spellEnd"/>
      <w:r>
        <w:rPr>
          <w:sz w:val="26"/>
          <w:szCs w:val="26"/>
        </w:rPr>
        <w:t xml:space="preserve">  techniques</w:t>
      </w:r>
      <w:r w:rsidRPr="007B6F70">
        <w:rPr>
          <w:sz w:val="26"/>
          <w:szCs w:val="26"/>
        </w:rPr>
        <w:t xml:space="preserve">, post </w:t>
      </w:r>
      <w:proofErr w:type="spellStart"/>
      <w:r w:rsidRPr="007B6F70">
        <w:rPr>
          <w:sz w:val="26"/>
          <w:szCs w:val="26"/>
        </w:rPr>
        <w:t>mordantig</w:t>
      </w:r>
      <w:proofErr w:type="spellEnd"/>
      <w:r w:rsidRPr="007B6F70">
        <w:rPr>
          <w:sz w:val="26"/>
          <w:szCs w:val="26"/>
        </w:rPr>
        <w:t xml:space="preserve"> techniques was more s</w:t>
      </w:r>
      <w:r>
        <w:rPr>
          <w:sz w:val="26"/>
          <w:szCs w:val="26"/>
        </w:rPr>
        <w:t>uitable and more dye absorption</w:t>
      </w:r>
      <w:r w:rsidRPr="007B6F70">
        <w:rPr>
          <w:sz w:val="26"/>
          <w:szCs w:val="26"/>
        </w:rPr>
        <w:t>,</w:t>
      </w:r>
      <w:r>
        <w:rPr>
          <w:sz w:val="26"/>
          <w:szCs w:val="26"/>
        </w:rPr>
        <w:t xml:space="preserve"> </w:t>
      </w:r>
      <w:r w:rsidRPr="007B6F70">
        <w:rPr>
          <w:sz w:val="26"/>
          <w:szCs w:val="26"/>
        </w:rPr>
        <w:t>after visuals inspection the investigator selected p</w:t>
      </w:r>
      <w:r>
        <w:rPr>
          <w:sz w:val="26"/>
          <w:szCs w:val="26"/>
        </w:rPr>
        <w:t xml:space="preserve">ost </w:t>
      </w:r>
      <w:proofErr w:type="spellStart"/>
      <w:r>
        <w:rPr>
          <w:sz w:val="26"/>
          <w:szCs w:val="26"/>
        </w:rPr>
        <w:t>mordanting</w:t>
      </w:r>
      <w:proofErr w:type="spellEnd"/>
      <w:r>
        <w:rPr>
          <w:sz w:val="26"/>
          <w:szCs w:val="26"/>
        </w:rPr>
        <w:t xml:space="preserve"> technique</w:t>
      </w:r>
      <w:r w:rsidRPr="007B6F70">
        <w:rPr>
          <w:sz w:val="26"/>
          <w:szCs w:val="26"/>
        </w:rPr>
        <w:t>.</w:t>
      </w:r>
      <w:r>
        <w:rPr>
          <w:sz w:val="26"/>
          <w:szCs w:val="26"/>
        </w:rPr>
        <w:t xml:space="preserve"> The </w:t>
      </w:r>
      <w:r w:rsidRPr="007B6F70">
        <w:rPr>
          <w:sz w:val="26"/>
          <w:szCs w:val="26"/>
        </w:rPr>
        <w:t xml:space="preserve">same procedure </w:t>
      </w:r>
      <w:proofErr w:type="gramStart"/>
      <w:r w:rsidRPr="007B6F70">
        <w:rPr>
          <w:sz w:val="26"/>
          <w:szCs w:val="26"/>
        </w:rPr>
        <w:t>which  was</w:t>
      </w:r>
      <w:proofErr w:type="gramEnd"/>
      <w:r w:rsidRPr="007B6F70">
        <w:rPr>
          <w:sz w:val="26"/>
          <w:szCs w:val="26"/>
        </w:rPr>
        <w:t xml:space="preserve"> carried out for pilot study</w:t>
      </w:r>
      <w:r>
        <w:t xml:space="preserve"> .</w:t>
      </w:r>
    </w:p>
    <w:p w:rsidR="00994FF6" w:rsidRPr="00D45772" w:rsidRDefault="00994FF6" w:rsidP="00994FF6">
      <w:pPr>
        <w:spacing w:after="240" w:line="360" w:lineRule="auto"/>
        <w:jc w:val="both"/>
        <w:rPr>
          <w:b/>
          <w:color w:val="000000"/>
          <w:sz w:val="26"/>
          <w:szCs w:val="26"/>
        </w:rPr>
      </w:pPr>
      <w:r>
        <w:rPr>
          <w:b/>
          <w:sz w:val="26"/>
          <w:szCs w:val="26"/>
        </w:rPr>
        <w:t xml:space="preserve">3.10. </w:t>
      </w:r>
      <w:r>
        <w:rPr>
          <w:b/>
          <w:sz w:val="26"/>
          <w:szCs w:val="26"/>
        </w:rPr>
        <w:tab/>
      </w:r>
      <w:r w:rsidRPr="00D45772">
        <w:rPr>
          <w:b/>
          <w:sz w:val="26"/>
          <w:szCs w:val="26"/>
        </w:rPr>
        <w:t>SELECTION OF FINISHING</w:t>
      </w:r>
      <w:r w:rsidRPr="00D45772">
        <w:rPr>
          <w:b/>
          <w:color w:val="000000"/>
          <w:sz w:val="26"/>
          <w:szCs w:val="26"/>
        </w:rPr>
        <w:t xml:space="preserve"> </w:t>
      </w:r>
    </w:p>
    <w:p w:rsidR="00994FF6" w:rsidRDefault="00994FF6" w:rsidP="00994FF6">
      <w:pPr>
        <w:spacing w:after="240" w:line="360" w:lineRule="auto"/>
        <w:ind w:firstLine="720"/>
        <w:jc w:val="both"/>
        <w:rPr>
          <w:sz w:val="26"/>
          <w:szCs w:val="26"/>
        </w:rPr>
      </w:pPr>
      <w:r w:rsidRPr="00D45772">
        <w:rPr>
          <w:color w:val="000000"/>
          <w:sz w:val="26"/>
          <w:szCs w:val="26"/>
        </w:rPr>
        <w:t>Finishing of textile fabric is carried out to increase attractiveness and/or serviceability of the fabric. Different finishing treatments are available to get various effects, which add value to the basic textile material.</w:t>
      </w:r>
      <w:r w:rsidRPr="00D45772">
        <w:rPr>
          <w:sz w:val="26"/>
          <w:szCs w:val="26"/>
        </w:rPr>
        <w:t xml:space="preserve"> </w:t>
      </w:r>
    </w:p>
    <w:p w:rsidR="00994FF6" w:rsidRDefault="00994FF6" w:rsidP="00994FF6">
      <w:pPr>
        <w:spacing w:line="360" w:lineRule="auto"/>
        <w:jc w:val="both"/>
        <w:rPr>
          <w:sz w:val="26"/>
          <w:szCs w:val="26"/>
        </w:rPr>
      </w:pPr>
    </w:p>
    <w:p w:rsidR="00994FF6" w:rsidRDefault="00994FF6" w:rsidP="00994FF6">
      <w:pPr>
        <w:spacing w:line="360" w:lineRule="auto"/>
        <w:jc w:val="both"/>
        <w:rPr>
          <w:sz w:val="26"/>
          <w:szCs w:val="26"/>
        </w:rPr>
      </w:pPr>
    </w:p>
    <w:tbl>
      <w:tblPr>
        <w:tblW w:w="8525" w:type="dxa"/>
        <w:tblLook w:val="04A0"/>
      </w:tblPr>
      <w:tblGrid>
        <w:gridCol w:w="4116"/>
        <w:gridCol w:w="4729"/>
      </w:tblGrid>
      <w:tr w:rsidR="00994FF6" w:rsidRPr="009B0560" w:rsidTr="00884514">
        <w:trPr>
          <w:trHeight w:val="3680"/>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lastRenderedPageBreak/>
              <w:drawing>
                <wp:inline distT="0" distB="0" distL="0" distR="0">
                  <wp:extent cx="2448734" cy="2486025"/>
                  <wp:effectExtent l="19050" t="0" r="8716" b="0"/>
                  <wp:docPr id="7" name="il_fi" descr="http://img.directindustry.com/images_di/photo-g/plasma-surface-treatment-machine-166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g.directindustry.com/images_di/photo-g/plasma-surface-treatment-machine-166646.jpg"/>
                          <pic:cNvPicPr>
                            <a:picLocks noChangeAspect="1" noChangeArrowheads="1"/>
                          </pic:cNvPicPr>
                        </pic:nvPicPr>
                        <pic:blipFill>
                          <a:blip r:embed="rId17"/>
                          <a:srcRect/>
                          <a:stretch>
                            <a:fillRect/>
                          </a:stretch>
                        </pic:blipFill>
                        <pic:spPr bwMode="auto">
                          <a:xfrm>
                            <a:off x="0" y="0"/>
                            <a:ext cx="2450078" cy="2487389"/>
                          </a:xfrm>
                          <a:prstGeom prst="rect">
                            <a:avLst/>
                          </a:prstGeom>
                          <a:noFill/>
                          <a:ln w="9525">
                            <a:noFill/>
                            <a:miter lim="800000"/>
                            <a:headEnd/>
                            <a:tailEnd/>
                          </a:ln>
                        </pic:spPr>
                      </pic:pic>
                    </a:graphicData>
                  </a:graphic>
                </wp:inline>
              </w:drawing>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drawing>
                <wp:inline distT="0" distB="0" distL="0" distR="0">
                  <wp:extent cx="2846447" cy="1824199"/>
                  <wp:effectExtent l="19050" t="0" r="0" b="0"/>
                  <wp:docPr id="9" name="il_fi" descr="http://www.gourmantineblog.com/wp-content/uploads/2012/04/EasterEg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gourmantineblog.com/wp-content/uploads/2012/04/EasterEggs.jpg"/>
                          <pic:cNvPicPr>
                            <a:picLocks noChangeAspect="1" noChangeArrowheads="1"/>
                          </pic:cNvPicPr>
                        </pic:nvPicPr>
                        <pic:blipFill>
                          <a:blip r:embed="rId18"/>
                          <a:srcRect/>
                          <a:stretch>
                            <a:fillRect/>
                          </a:stretch>
                        </pic:blipFill>
                        <pic:spPr bwMode="auto">
                          <a:xfrm>
                            <a:off x="0" y="0"/>
                            <a:ext cx="2880672" cy="1846133"/>
                          </a:xfrm>
                          <a:prstGeom prst="rect">
                            <a:avLst/>
                          </a:prstGeom>
                          <a:noFill/>
                          <a:ln w="9525">
                            <a:noFill/>
                            <a:miter lim="800000"/>
                            <a:headEnd/>
                            <a:tailEnd/>
                          </a:ln>
                        </pic:spPr>
                      </pic:pic>
                    </a:graphicData>
                  </a:graphic>
                </wp:inline>
              </w:drawing>
            </w:r>
          </w:p>
        </w:tc>
      </w:tr>
      <w:tr w:rsidR="00994FF6" w:rsidRPr="009B0560" w:rsidTr="00884514">
        <w:trPr>
          <w:trHeight w:val="1131"/>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PLATE – I</w:t>
            </w:r>
          </w:p>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PLASMA EQUIPMENT</w:t>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PLATE – II</w:t>
            </w:r>
          </w:p>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ONION SKIN</w:t>
            </w:r>
          </w:p>
        </w:tc>
      </w:tr>
      <w:tr w:rsidR="00994FF6" w:rsidRPr="009B0560" w:rsidTr="00884514">
        <w:trPr>
          <w:trHeight w:val="3060"/>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drawing>
                <wp:inline distT="0" distB="0" distL="0" distR="0">
                  <wp:extent cx="2324100" cy="1835467"/>
                  <wp:effectExtent l="19050" t="0" r="0" b="0"/>
                  <wp:docPr id="4" name="Picture 4" descr="http://mamastaverna.com/images/easter_egg_boiling_onion_ski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amastaverna.com/images/easter_egg_boiling_onion_skins.jpg"/>
                          <pic:cNvPicPr>
                            <a:picLocks noChangeAspect="1" noChangeArrowheads="1"/>
                          </pic:cNvPicPr>
                        </pic:nvPicPr>
                        <pic:blipFill>
                          <a:blip r:embed="rId19"/>
                          <a:srcRect/>
                          <a:stretch>
                            <a:fillRect/>
                          </a:stretch>
                        </pic:blipFill>
                        <pic:spPr bwMode="auto">
                          <a:xfrm>
                            <a:off x="0" y="0"/>
                            <a:ext cx="2333137" cy="1842604"/>
                          </a:xfrm>
                          <a:prstGeom prst="rect">
                            <a:avLst/>
                          </a:prstGeom>
                          <a:noFill/>
                          <a:ln w="9525">
                            <a:noFill/>
                            <a:miter lim="800000"/>
                            <a:headEnd/>
                            <a:tailEnd/>
                          </a:ln>
                        </pic:spPr>
                      </pic:pic>
                    </a:graphicData>
                  </a:graphic>
                </wp:inline>
              </w:drawing>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drawing>
                <wp:inline distT="0" distB="0" distL="0" distR="0">
                  <wp:extent cx="2419715" cy="1963036"/>
                  <wp:effectExtent l="19050" t="0" r="0" b="0"/>
                  <wp:docPr id="10" name="Picture 10" descr="http://www.jobodesigns.com/_sites/JoboDesigns/image.axd?picture=2009%2f2%2ffeb+09+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jobodesigns.com/_sites/JoboDesigns/image.axd?picture=2009%2f2%2ffeb+09+019.JPG"/>
                          <pic:cNvPicPr>
                            <a:picLocks noChangeAspect="1" noChangeArrowheads="1"/>
                          </pic:cNvPicPr>
                        </pic:nvPicPr>
                        <pic:blipFill>
                          <a:blip r:embed="rId20" cstate="print"/>
                          <a:srcRect/>
                          <a:stretch>
                            <a:fillRect/>
                          </a:stretch>
                        </pic:blipFill>
                        <pic:spPr bwMode="auto">
                          <a:xfrm>
                            <a:off x="0" y="0"/>
                            <a:ext cx="2431006" cy="1972196"/>
                          </a:xfrm>
                          <a:prstGeom prst="rect">
                            <a:avLst/>
                          </a:prstGeom>
                          <a:noFill/>
                          <a:ln w="9525">
                            <a:noFill/>
                            <a:miter lim="800000"/>
                            <a:headEnd/>
                            <a:tailEnd/>
                          </a:ln>
                        </pic:spPr>
                      </pic:pic>
                    </a:graphicData>
                  </a:graphic>
                </wp:inline>
              </w:drawing>
            </w:r>
          </w:p>
        </w:tc>
      </w:tr>
      <w:tr w:rsidR="00994FF6" w:rsidRPr="009B0560" w:rsidTr="00884514">
        <w:trPr>
          <w:trHeight w:val="801"/>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PLATE – III</w:t>
            </w:r>
          </w:p>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EXTRACTION OF DYE</w:t>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PLATE – IV</w:t>
            </w:r>
          </w:p>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DYE SOLUTION</w:t>
            </w:r>
          </w:p>
        </w:tc>
      </w:tr>
      <w:tr w:rsidR="00994FF6" w:rsidRPr="009B0560" w:rsidTr="00884514">
        <w:trPr>
          <w:trHeight w:val="3590"/>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drawing>
                <wp:inline distT="0" distB="0" distL="0" distR="0">
                  <wp:extent cx="2276793" cy="2228850"/>
                  <wp:effectExtent l="19050" t="0" r="9207" b="0"/>
                  <wp:docPr id="11" name="il_fi" descr="http://i01.i.aliimg.com/photo/v0/107001673/Sandalwood_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01.i.aliimg.com/photo/v0/107001673/Sandalwood_Oil.jpg"/>
                          <pic:cNvPicPr>
                            <a:picLocks noChangeAspect="1" noChangeArrowheads="1"/>
                          </pic:cNvPicPr>
                        </pic:nvPicPr>
                        <pic:blipFill>
                          <a:blip r:embed="rId21"/>
                          <a:srcRect t="35000"/>
                          <a:stretch>
                            <a:fillRect/>
                          </a:stretch>
                        </pic:blipFill>
                        <pic:spPr bwMode="auto">
                          <a:xfrm>
                            <a:off x="0" y="0"/>
                            <a:ext cx="2276793" cy="2228850"/>
                          </a:xfrm>
                          <a:prstGeom prst="rect">
                            <a:avLst/>
                          </a:prstGeom>
                          <a:noFill/>
                          <a:ln w="9525">
                            <a:noFill/>
                            <a:miter lim="800000"/>
                            <a:headEnd/>
                            <a:tailEnd/>
                          </a:ln>
                        </pic:spPr>
                      </pic:pic>
                    </a:graphicData>
                  </a:graphic>
                </wp:inline>
              </w:drawing>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noProof/>
                <w:color w:val="000000"/>
                <w:sz w:val="26"/>
                <w:szCs w:val="26"/>
              </w:rPr>
              <w:drawing>
                <wp:inline distT="0" distB="0" distL="0" distR="0">
                  <wp:extent cx="2491257" cy="1866378"/>
                  <wp:effectExtent l="19050" t="0" r="4293" b="0"/>
                  <wp:docPr id="2" name="il_fi" descr="http://www.kawiseraya.com/images/sandalwood%20oi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kawiseraya.com/images/sandalwood%20oil1.jpg"/>
                          <pic:cNvPicPr>
                            <a:picLocks noChangeAspect="1" noChangeArrowheads="1"/>
                          </pic:cNvPicPr>
                        </pic:nvPicPr>
                        <pic:blipFill>
                          <a:blip r:embed="rId22" cstate="print"/>
                          <a:srcRect/>
                          <a:stretch>
                            <a:fillRect/>
                          </a:stretch>
                        </pic:blipFill>
                        <pic:spPr bwMode="auto">
                          <a:xfrm>
                            <a:off x="0" y="0"/>
                            <a:ext cx="2499655" cy="1872669"/>
                          </a:xfrm>
                          <a:prstGeom prst="rect">
                            <a:avLst/>
                          </a:prstGeom>
                          <a:noFill/>
                          <a:ln w="9525">
                            <a:noFill/>
                            <a:miter lim="800000"/>
                            <a:headEnd/>
                            <a:tailEnd/>
                          </a:ln>
                        </pic:spPr>
                      </pic:pic>
                    </a:graphicData>
                  </a:graphic>
                </wp:inline>
              </w:drawing>
            </w:r>
          </w:p>
        </w:tc>
      </w:tr>
      <w:tr w:rsidR="00994FF6" w:rsidRPr="009B0560" w:rsidTr="00884514">
        <w:trPr>
          <w:trHeight w:val="890"/>
        </w:trPr>
        <w:tc>
          <w:tcPr>
            <w:tcW w:w="3968"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lastRenderedPageBreak/>
              <w:t>PLATE – V</w:t>
            </w:r>
          </w:p>
          <w:p w:rsidR="00994FF6" w:rsidRPr="009B0560" w:rsidRDefault="00994FF6" w:rsidP="00884514">
            <w:pPr>
              <w:spacing w:after="0" w:line="240" w:lineRule="auto"/>
              <w:jc w:val="center"/>
              <w:rPr>
                <w:b/>
                <w:sz w:val="26"/>
                <w:szCs w:val="26"/>
              </w:rPr>
            </w:pPr>
            <w:r w:rsidRPr="009B0560">
              <w:rPr>
                <w:b/>
                <w:sz w:val="26"/>
                <w:szCs w:val="26"/>
              </w:rPr>
              <w:t>EUCALYPTUS OIL</w:t>
            </w:r>
          </w:p>
        </w:tc>
        <w:tc>
          <w:tcPr>
            <w:tcW w:w="4557" w:type="dxa"/>
            <w:vAlign w:val="center"/>
          </w:tcPr>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PLATE – VI</w:t>
            </w:r>
          </w:p>
          <w:p w:rsidR="00994FF6" w:rsidRPr="009B0560" w:rsidRDefault="00994FF6" w:rsidP="00884514">
            <w:pPr>
              <w:spacing w:after="0" w:line="240" w:lineRule="auto"/>
              <w:jc w:val="center"/>
              <w:rPr>
                <w:rFonts w:eastAsia="Calibri"/>
                <w:b/>
                <w:color w:val="000000"/>
                <w:sz w:val="26"/>
                <w:szCs w:val="26"/>
              </w:rPr>
            </w:pPr>
            <w:r w:rsidRPr="009B0560">
              <w:rPr>
                <w:rFonts w:eastAsia="Calibri"/>
                <w:b/>
                <w:color w:val="000000"/>
                <w:sz w:val="26"/>
                <w:szCs w:val="26"/>
              </w:rPr>
              <w:t xml:space="preserve"> </w:t>
            </w:r>
            <w:r w:rsidRPr="009B0560">
              <w:rPr>
                <w:b/>
                <w:sz w:val="26"/>
                <w:szCs w:val="26"/>
              </w:rPr>
              <w:t>SANDALWOOD OIL</w:t>
            </w:r>
          </w:p>
        </w:tc>
      </w:tr>
    </w:tbl>
    <w:p w:rsidR="00994FF6" w:rsidRDefault="00994FF6" w:rsidP="00994FF6">
      <w:pPr>
        <w:spacing w:after="240" w:line="360" w:lineRule="auto"/>
        <w:jc w:val="both"/>
        <w:rPr>
          <w:b/>
          <w:sz w:val="26"/>
          <w:szCs w:val="26"/>
        </w:rPr>
      </w:pPr>
    </w:p>
    <w:p w:rsidR="00994FF6" w:rsidRPr="00467BF6" w:rsidRDefault="00994FF6" w:rsidP="00994FF6">
      <w:pPr>
        <w:spacing w:after="240" w:line="360" w:lineRule="auto"/>
        <w:jc w:val="both"/>
        <w:rPr>
          <w:sz w:val="26"/>
          <w:szCs w:val="26"/>
        </w:rPr>
      </w:pPr>
      <w:r>
        <w:rPr>
          <w:b/>
          <w:sz w:val="26"/>
          <w:szCs w:val="26"/>
        </w:rPr>
        <w:t xml:space="preserve">3.11. </w:t>
      </w:r>
      <w:r>
        <w:rPr>
          <w:b/>
          <w:sz w:val="26"/>
          <w:szCs w:val="26"/>
        </w:rPr>
        <w:tab/>
      </w:r>
      <w:r w:rsidRPr="00D45772">
        <w:rPr>
          <w:b/>
          <w:sz w:val="26"/>
          <w:szCs w:val="26"/>
        </w:rPr>
        <w:t>OPTIMIZATION OF FINISHING PARAMETERS</w:t>
      </w:r>
    </w:p>
    <w:p w:rsidR="00994FF6" w:rsidRPr="00D45772" w:rsidRDefault="00994FF6" w:rsidP="00994FF6">
      <w:pPr>
        <w:spacing w:after="240"/>
        <w:rPr>
          <w:b/>
          <w:sz w:val="26"/>
          <w:szCs w:val="26"/>
        </w:rPr>
      </w:pPr>
      <w:r>
        <w:rPr>
          <w:b/>
          <w:sz w:val="26"/>
          <w:szCs w:val="26"/>
        </w:rPr>
        <w:t xml:space="preserve">3.11.1. </w:t>
      </w:r>
      <w:r w:rsidRPr="00D45772">
        <w:rPr>
          <w:b/>
          <w:sz w:val="26"/>
          <w:szCs w:val="26"/>
        </w:rPr>
        <w:t>Optimization of temperature</w:t>
      </w:r>
    </w:p>
    <w:p w:rsidR="00994FF6" w:rsidRPr="00D45772" w:rsidRDefault="00994FF6" w:rsidP="00994FF6">
      <w:pPr>
        <w:spacing w:after="240" w:line="360" w:lineRule="auto"/>
        <w:jc w:val="both"/>
        <w:rPr>
          <w:sz w:val="26"/>
          <w:szCs w:val="26"/>
        </w:rPr>
      </w:pPr>
      <w:r w:rsidRPr="00D45772">
        <w:rPr>
          <w:sz w:val="26"/>
          <w:szCs w:val="26"/>
        </w:rPr>
        <w:t xml:space="preserve">       </w:t>
      </w:r>
      <w:r w:rsidRPr="00D45772">
        <w:rPr>
          <w:sz w:val="26"/>
          <w:szCs w:val="26"/>
        </w:rPr>
        <w:tab/>
        <w:t>To optimize the soluble temperature for the finishing “5*5”fabric samples when treated with 2:2 ratio for 90 minutes in different temperature such as 60</w:t>
      </w:r>
      <w:r w:rsidRPr="00D45772">
        <w:rPr>
          <w:sz w:val="26"/>
          <w:szCs w:val="26"/>
          <w:vertAlign w:val="superscript"/>
        </w:rPr>
        <w:t>0</w:t>
      </w:r>
      <w:r w:rsidRPr="00D45772">
        <w:rPr>
          <w:sz w:val="26"/>
          <w:szCs w:val="26"/>
        </w:rPr>
        <w:t>c, 80</w:t>
      </w:r>
      <w:r w:rsidRPr="00D45772">
        <w:rPr>
          <w:sz w:val="26"/>
          <w:szCs w:val="26"/>
          <w:vertAlign w:val="superscript"/>
        </w:rPr>
        <w:t xml:space="preserve">0 </w:t>
      </w:r>
      <w:r w:rsidRPr="00D45772">
        <w:rPr>
          <w:sz w:val="26"/>
          <w:szCs w:val="26"/>
        </w:rPr>
        <w:t>and 100</w:t>
      </w:r>
      <w:r w:rsidRPr="00D45772">
        <w:rPr>
          <w:sz w:val="26"/>
          <w:szCs w:val="26"/>
          <w:vertAlign w:val="superscript"/>
        </w:rPr>
        <w:t>0</w:t>
      </w:r>
      <w:r w:rsidRPr="00D45772">
        <w:rPr>
          <w:sz w:val="26"/>
          <w:szCs w:val="26"/>
        </w:rPr>
        <w:t>c from the pilot study,80</w:t>
      </w:r>
      <w:r w:rsidRPr="00D45772">
        <w:rPr>
          <w:sz w:val="26"/>
          <w:szCs w:val="26"/>
          <w:vertAlign w:val="superscript"/>
        </w:rPr>
        <w:t>0</w:t>
      </w:r>
      <w:r>
        <w:rPr>
          <w:sz w:val="26"/>
          <w:szCs w:val="26"/>
        </w:rPr>
        <w:t>C</w:t>
      </w:r>
      <w:r w:rsidRPr="00D45772">
        <w:rPr>
          <w:sz w:val="26"/>
          <w:szCs w:val="26"/>
        </w:rPr>
        <w:t xml:space="preserve"> which gives better finishing than the other temperature were given. Hence the investigator selects the temperature at 80</w:t>
      </w:r>
      <w:r w:rsidRPr="00D45772">
        <w:rPr>
          <w:sz w:val="26"/>
          <w:szCs w:val="26"/>
          <w:vertAlign w:val="superscript"/>
        </w:rPr>
        <w:t>0</w:t>
      </w:r>
      <w:r w:rsidRPr="00D45772">
        <w:rPr>
          <w:sz w:val="26"/>
          <w:szCs w:val="26"/>
        </w:rPr>
        <w:t>c for the final study.</w:t>
      </w:r>
    </w:p>
    <w:p w:rsidR="00994FF6" w:rsidRPr="00D45772" w:rsidRDefault="00994FF6" w:rsidP="00994FF6">
      <w:pPr>
        <w:spacing w:after="240" w:line="360" w:lineRule="auto"/>
        <w:jc w:val="both"/>
        <w:rPr>
          <w:b/>
          <w:sz w:val="26"/>
          <w:szCs w:val="26"/>
        </w:rPr>
      </w:pPr>
      <w:r>
        <w:rPr>
          <w:b/>
          <w:sz w:val="26"/>
          <w:szCs w:val="26"/>
        </w:rPr>
        <w:t>3.11.2. Optimization of time</w:t>
      </w:r>
    </w:p>
    <w:p w:rsidR="00994FF6" w:rsidRDefault="00994FF6" w:rsidP="00994FF6">
      <w:pPr>
        <w:spacing w:after="240" w:line="360" w:lineRule="auto"/>
        <w:jc w:val="both"/>
        <w:rPr>
          <w:sz w:val="26"/>
          <w:szCs w:val="26"/>
        </w:rPr>
      </w:pPr>
      <w:r w:rsidRPr="00D45772">
        <w:rPr>
          <w:sz w:val="26"/>
          <w:szCs w:val="26"/>
        </w:rPr>
        <w:tab/>
        <w:t>The fabric samples were treated with 2:2 ratio mixed sources and kept in different time intervals such as30minutes, 60 minutes and 90minutes.  From the pilot study 90minutes gives the better results than 30 and 60 minutes. The optimization parameters are given in the table.</w:t>
      </w:r>
      <w:r w:rsidRPr="00B3469F">
        <w:rPr>
          <w:sz w:val="26"/>
          <w:szCs w:val="26"/>
        </w:rPr>
        <w:t xml:space="preserve"> </w:t>
      </w:r>
      <w:r>
        <w:rPr>
          <w:sz w:val="26"/>
          <w:szCs w:val="26"/>
        </w:rPr>
        <w:tab/>
      </w:r>
    </w:p>
    <w:p w:rsidR="00994FF6" w:rsidRPr="00EC2955" w:rsidRDefault="00994FF6" w:rsidP="00994FF6">
      <w:pPr>
        <w:spacing w:line="360" w:lineRule="auto"/>
        <w:jc w:val="both"/>
        <w:rPr>
          <w:b/>
          <w:sz w:val="26"/>
          <w:szCs w:val="26"/>
        </w:rPr>
      </w:pPr>
      <w:r>
        <w:rPr>
          <w:sz w:val="26"/>
          <w:szCs w:val="26"/>
        </w:rPr>
        <w:tab/>
      </w:r>
      <w:r>
        <w:rPr>
          <w:sz w:val="26"/>
          <w:szCs w:val="26"/>
        </w:rPr>
        <w:tab/>
      </w:r>
      <w:r>
        <w:rPr>
          <w:sz w:val="26"/>
          <w:szCs w:val="26"/>
        </w:rPr>
        <w:tab/>
      </w:r>
      <w:r>
        <w:rPr>
          <w:sz w:val="26"/>
          <w:szCs w:val="26"/>
        </w:rPr>
        <w:tab/>
      </w:r>
      <w:r>
        <w:rPr>
          <w:sz w:val="26"/>
          <w:szCs w:val="26"/>
        </w:rPr>
        <w:tab/>
      </w:r>
      <w:r w:rsidRPr="00EC2955">
        <w:rPr>
          <w:b/>
          <w:sz w:val="26"/>
          <w:szCs w:val="26"/>
        </w:rPr>
        <w:t>TABLE-III</w:t>
      </w:r>
    </w:p>
    <w:p w:rsidR="00994FF6" w:rsidRPr="00EC2955" w:rsidRDefault="00994FF6" w:rsidP="00994FF6">
      <w:pPr>
        <w:jc w:val="both"/>
        <w:rPr>
          <w:b/>
          <w:sz w:val="26"/>
          <w:szCs w:val="26"/>
        </w:rPr>
      </w:pPr>
      <w:r w:rsidRPr="00EC2955">
        <w:rPr>
          <w:b/>
          <w:sz w:val="26"/>
          <w:szCs w:val="26"/>
        </w:rPr>
        <w:tab/>
      </w:r>
      <w:r w:rsidRPr="00EC2955">
        <w:rPr>
          <w:b/>
          <w:sz w:val="26"/>
          <w:szCs w:val="26"/>
        </w:rPr>
        <w:tab/>
      </w:r>
      <w:r w:rsidRPr="00EC2955">
        <w:rPr>
          <w:b/>
          <w:sz w:val="26"/>
          <w:szCs w:val="26"/>
        </w:rPr>
        <w:tab/>
        <w:t xml:space="preserve"> OPTIMIZATION PARAMETERS</w:t>
      </w:r>
    </w:p>
    <w:tbl>
      <w:tblPr>
        <w:tblStyle w:val="TableGrid"/>
        <w:tblpPr w:leftFromText="180" w:rightFromText="180" w:vertAnchor="text" w:horzAnchor="margin" w:tblpY="293"/>
        <w:tblW w:w="8255" w:type="dxa"/>
        <w:tblLook w:val="04A0"/>
      </w:tblPr>
      <w:tblGrid>
        <w:gridCol w:w="828"/>
        <w:gridCol w:w="2250"/>
        <w:gridCol w:w="1933"/>
        <w:gridCol w:w="1933"/>
        <w:gridCol w:w="1311"/>
      </w:tblGrid>
      <w:tr w:rsidR="00994FF6" w:rsidRPr="00EC2955" w:rsidTr="00884514">
        <w:trPr>
          <w:trHeight w:val="411"/>
        </w:trPr>
        <w:tc>
          <w:tcPr>
            <w:tcW w:w="828" w:type="dxa"/>
          </w:tcPr>
          <w:p w:rsidR="00994FF6" w:rsidRPr="00EC2955" w:rsidRDefault="00994FF6" w:rsidP="00884514">
            <w:pPr>
              <w:spacing w:before="80" w:after="80"/>
              <w:jc w:val="center"/>
              <w:rPr>
                <w:b/>
                <w:sz w:val="26"/>
                <w:szCs w:val="26"/>
              </w:rPr>
            </w:pPr>
            <w:r w:rsidRPr="00EC2955">
              <w:rPr>
                <w:b/>
                <w:sz w:val="26"/>
                <w:szCs w:val="26"/>
              </w:rPr>
              <w:t>S.</w:t>
            </w:r>
            <w:r>
              <w:rPr>
                <w:b/>
                <w:sz w:val="26"/>
                <w:szCs w:val="26"/>
              </w:rPr>
              <w:t xml:space="preserve"> N</w:t>
            </w:r>
            <w:r w:rsidRPr="00EC2955">
              <w:rPr>
                <w:b/>
                <w:sz w:val="26"/>
                <w:szCs w:val="26"/>
              </w:rPr>
              <w:t>o</w:t>
            </w:r>
          </w:p>
        </w:tc>
        <w:tc>
          <w:tcPr>
            <w:tcW w:w="2250" w:type="dxa"/>
          </w:tcPr>
          <w:p w:rsidR="00994FF6" w:rsidRPr="00EC2955" w:rsidRDefault="00994FF6" w:rsidP="00884514">
            <w:pPr>
              <w:spacing w:before="80" w:after="80"/>
              <w:jc w:val="center"/>
              <w:rPr>
                <w:b/>
                <w:sz w:val="26"/>
                <w:szCs w:val="26"/>
              </w:rPr>
            </w:pPr>
            <w:r w:rsidRPr="00EC2955">
              <w:rPr>
                <w:b/>
                <w:sz w:val="26"/>
                <w:szCs w:val="26"/>
              </w:rPr>
              <w:t>Name</w:t>
            </w:r>
          </w:p>
        </w:tc>
        <w:tc>
          <w:tcPr>
            <w:tcW w:w="1933" w:type="dxa"/>
          </w:tcPr>
          <w:p w:rsidR="00994FF6" w:rsidRPr="00EC2955" w:rsidRDefault="00994FF6" w:rsidP="00884514">
            <w:pPr>
              <w:spacing w:before="80" w:after="80"/>
              <w:jc w:val="center"/>
              <w:rPr>
                <w:b/>
                <w:sz w:val="26"/>
                <w:szCs w:val="26"/>
              </w:rPr>
            </w:pPr>
            <w:r w:rsidRPr="00EC2955">
              <w:rPr>
                <w:b/>
                <w:sz w:val="26"/>
                <w:szCs w:val="26"/>
              </w:rPr>
              <w:t>Concentration</w:t>
            </w:r>
            <w:r>
              <w:rPr>
                <w:b/>
                <w:sz w:val="26"/>
                <w:szCs w:val="26"/>
              </w:rPr>
              <w:t xml:space="preserve"> </w:t>
            </w:r>
            <w:r w:rsidRPr="00EC2955">
              <w:rPr>
                <w:b/>
                <w:sz w:val="26"/>
                <w:szCs w:val="26"/>
              </w:rPr>
              <w:t>(%)</w:t>
            </w:r>
          </w:p>
        </w:tc>
        <w:tc>
          <w:tcPr>
            <w:tcW w:w="1933" w:type="dxa"/>
          </w:tcPr>
          <w:p w:rsidR="00994FF6" w:rsidRPr="00EC2955" w:rsidRDefault="00994FF6" w:rsidP="00884514">
            <w:pPr>
              <w:spacing w:before="80" w:after="80"/>
              <w:jc w:val="center"/>
              <w:rPr>
                <w:b/>
                <w:sz w:val="26"/>
                <w:szCs w:val="26"/>
              </w:rPr>
            </w:pPr>
            <w:r w:rsidRPr="00EC2955">
              <w:rPr>
                <w:b/>
                <w:sz w:val="26"/>
                <w:szCs w:val="26"/>
              </w:rPr>
              <w:t>Temperature</w:t>
            </w:r>
            <w:r>
              <w:rPr>
                <w:b/>
                <w:sz w:val="26"/>
                <w:szCs w:val="26"/>
              </w:rPr>
              <w:t xml:space="preserve"> </w:t>
            </w:r>
            <w:r w:rsidRPr="00EC2955">
              <w:rPr>
                <w:b/>
                <w:sz w:val="26"/>
                <w:szCs w:val="26"/>
              </w:rPr>
              <w:t>(</w:t>
            </w:r>
            <w:r w:rsidRPr="00EC2955">
              <w:rPr>
                <w:b/>
                <w:sz w:val="26"/>
                <w:szCs w:val="26"/>
                <w:vertAlign w:val="superscript"/>
              </w:rPr>
              <w:t>0</w:t>
            </w:r>
            <w:r w:rsidRPr="00EC2955">
              <w:rPr>
                <w:b/>
                <w:sz w:val="26"/>
                <w:szCs w:val="26"/>
              </w:rPr>
              <w:t>c)</w:t>
            </w:r>
          </w:p>
        </w:tc>
        <w:tc>
          <w:tcPr>
            <w:tcW w:w="1311" w:type="dxa"/>
          </w:tcPr>
          <w:p w:rsidR="00994FF6" w:rsidRPr="00EC2955" w:rsidRDefault="00994FF6" w:rsidP="00884514">
            <w:pPr>
              <w:spacing w:before="80" w:after="80"/>
              <w:jc w:val="center"/>
              <w:rPr>
                <w:b/>
                <w:sz w:val="26"/>
                <w:szCs w:val="26"/>
              </w:rPr>
            </w:pPr>
            <w:r w:rsidRPr="00EC2955">
              <w:rPr>
                <w:b/>
                <w:sz w:val="26"/>
                <w:szCs w:val="26"/>
              </w:rPr>
              <w:t>Time</w:t>
            </w:r>
            <w:r>
              <w:rPr>
                <w:b/>
                <w:sz w:val="26"/>
                <w:szCs w:val="26"/>
              </w:rPr>
              <w:t xml:space="preserve"> </w:t>
            </w:r>
            <w:r w:rsidRPr="00EC2955">
              <w:rPr>
                <w:b/>
                <w:sz w:val="26"/>
                <w:szCs w:val="26"/>
              </w:rPr>
              <w:t>(minutes)</w:t>
            </w:r>
          </w:p>
        </w:tc>
      </w:tr>
      <w:tr w:rsidR="00994FF6" w:rsidRPr="00D45772" w:rsidTr="00884514">
        <w:trPr>
          <w:trHeight w:val="1022"/>
        </w:trPr>
        <w:tc>
          <w:tcPr>
            <w:tcW w:w="828" w:type="dxa"/>
          </w:tcPr>
          <w:p w:rsidR="00994FF6" w:rsidRPr="00D45772" w:rsidRDefault="00994FF6" w:rsidP="00884514">
            <w:pPr>
              <w:spacing w:before="80" w:after="80"/>
              <w:jc w:val="center"/>
              <w:rPr>
                <w:sz w:val="26"/>
                <w:szCs w:val="26"/>
              </w:rPr>
            </w:pPr>
            <w:r w:rsidRPr="00D45772">
              <w:rPr>
                <w:sz w:val="26"/>
                <w:szCs w:val="26"/>
              </w:rPr>
              <w:t>1</w:t>
            </w: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r w:rsidRPr="00D45772">
              <w:rPr>
                <w:sz w:val="26"/>
                <w:szCs w:val="26"/>
              </w:rPr>
              <w:t>2</w:t>
            </w:r>
          </w:p>
        </w:tc>
        <w:tc>
          <w:tcPr>
            <w:tcW w:w="2250" w:type="dxa"/>
          </w:tcPr>
          <w:p w:rsidR="00994FF6" w:rsidRPr="00D45772" w:rsidRDefault="00994FF6" w:rsidP="00884514">
            <w:pPr>
              <w:spacing w:before="80" w:after="80"/>
              <w:jc w:val="both"/>
              <w:rPr>
                <w:sz w:val="26"/>
                <w:szCs w:val="26"/>
              </w:rPr>
            </w:pPr>
            <w:proofErr w:type="spellStart"/>
            <w:r w:rsidRPr="00D45772">
              <w:rPr>
                <w:sz w:val="26"/>
                <w:szCs w:val="26"/>
              </w:rPr>
              <w:t>Santalum</w:t>
            </w:r>
            <w:proofErr w:type="spellEnd"/>
            <w:r w:rsidRPr="00D45772">
              <w:rPr>
                <w:sz w:val="26"/>
                <w:szCs w:val="26"/>
              </w:rPr>
              <w:t xml:space="preserve"> album</w:t>
            </w:r>
          </w:p>
          <w:p w:rsidR="00994FF6" w:rsidRPr="00D45772" w:rsidRDefault="00994FF6" w:rsidP="00884514">
            <w:pPr>
              <w:spacing w:before="80" w:after="80"/>
              <w:jc w:val="both"/>
              <w:rPr>
                <w:sz w:val="26"/>
                <w:szCs w:val="26"/>
              </w:rPr>
            </w:pPr>
            <w:r w:rsidRPr="00D45772">
              <w:rPr>
                <w:sz w:val="26"/>
                <w:szCs w:val="26"/>
              </w:rPr>
              <w:t>(Sandal wood oil)</w:t>
            </w:r>
          </w:p>
          <w:p w:rsidR="00994FF6" w:rsidRPr="00D45772" w:rsidRDefault="00994FF6" w:rsidP="00884514">
            <w:pPr>
              <w:spacing w:before="80" w:after="80"/>
              <w:jc w:val="both"/>
              <w:rPr>
                <w:sz w:val="26"/>
                <w:szCs w:val="26"/>
              </w:rPr>
            </w:pPr>
          </w:p>
          <w:p w:rsidR="00994FF6" w:rsidRPr="00D45772" w:rsidRDefault="00994FF6" w:rsidP="00884514">
            <w:pPr>
              <w:spacing w:before="80" w:after="80"/>
              <w:jc w:val="both"/>
              <w:rPr>
                <w:sz w:val="26"/>
                <w:szCs w:val="26"/>
              </w:rPr>
            </w:pPr>
            <w:r w:rsidRPr="00D45772">
              <w:rPr>
                <w:sz w:val="26"/>
                <w:szCs w:val="26"/>
              </w:rPr>
              <w:t>Eucalyptus oil</w:t>
            </w:r>
          </w:p>
        </w:tc>
        <w:tc>
          <w:tcPr>
            <w:tcW w:w="1933" w:type="dxa"/>
          </w:tcPr>
          <w:p w:rsidR="00994FF6" w:rsidRPr="00D45772" w:rsidRDefault="00994FF6" w:rsidP="00884514">
            <w:pPr>
              <w:spacing w:before="80" w:after="80"/>
              <w:jc w:val="center"/>
              <w:rPr>
                <w:sz w:val="26"/>
                <w:szCs w:val="26"/>
              </w:rPr>
            </w:pPr>
            <w:r w:rsidRPr="00D45772">
              <w:rPr>
                <w:sz w:val="26"/>
                <w:szCs w:val="26"/>
              </w:rPr>
              <w:t>50%</w:t>
            </w: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r w:rsidRPr="00D45772">
              <w:rPr>
                <w:sz w:val="26"/>
                <w:szCs w:val="26"/>
              </w:rPr>
              <w:t>50%</w:t>
            </w:r>
          </w:p>
        </w:tc>
        <w:tc>
          <w:tcPr>
            <w:tcW w:w="1933" w:type="dxa"/>
          </w:tcPr>
          <w:p w:rsidR="00994FF6" w:rsidRPr="00D45772" w:rsidRDefault="00994FF6" w:rsidP="00884514">
            <w:pPr>
              <w:spacing w:before="80" w:after="80"/>
              <w:jc w:val="center"/>
              <w:rPr>
                <w:sz w:val="26"/>
                <w:szCs w:val="26"/>
              </w:rPr>
            </w:pPr>
            <w:r w:rsidRPr="00D45772">
              <w:rPr>
                <w:sz w:val="26"/>
                <w:szCs w:val="26"/>
              </w:rPr>
              <w:t>80</w:t>
            </w: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r w:rsidRPr="00D45772">
              <w:rPr>
                <w:sz w:val="26"/>
                <w:szCs w:val="26"/>
              </w:rPr>
              <w:t>80</w:t>
            </w:r>
          </w:p>
        </w:tc>
        <w:tc>
          <w:tcPr>
            <w:tcW w:w="1311" w:type="dxa"/>
          </w:tcPr>
          <w:p w:rsidR="00994FF6" w:rsidRPr="00D45772" w:rsidRDefault="00994FF6" w:rsidP="00884514">
            <w:pPr>
              <w:spacing w:before="80" w:after="80"/>
              <w:jc w:val="center"/>
              <w:rPr>
                <w:sz w:val="26"/>
                <w:szCs w:val="26"/>
              </w:rPr>
            </w:pPr>
            <w:r w:rsidRPr="00D45772">
              <w:rPr>
                <w:sz w:val="26"/>
                <w:szCs w:val="26"/>
              </w:rPr>
              <w:t>90</w:t>
            </w: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p>
          <w:p w:rsidR="00994FF6" w:rsidRPr="00D45772" w:rsidRDefault="00994FF6" w:rsidP="00884514">
            <w:pPr>
              <w:spacing w:before="80" w:after="80"/>
              <w:jc w:val="center"/>
              <w:rPr>
                <w:sz w:val="26"/>
                <w:szCs w:val="26"/>
              </w:rPr>
            </w:pPr>
            <w:r w:rsidRPr="00D45772">
              <w:rPr>
                <w:sz w:val="26"/>
                <w:szCs w:val="26"/>
              </w:rPr>
              <w:t>900</w:t>
            </w:r>
          </w:p>
        </w:tc>
      </w:tr>
    </w:tbl>
    <w:p w:rsidR="00994FF6" w:rsidRDefault="00994FF6" w:rsidP="00994FF6">
      <w:pPr>
        <w:spacing w:line="360" w:lineRule="auto"/>
        <w:jc w:val="both"/>
        <w:rPr>
          <w:sz w:val="26"/>
          <w:szCs w:val="26"/>
        </w:rPr>
      </w:pPr>
    </w:p>
    <w:p w:rsidR="00994FF6" w:rsidRPr="003074C9" w:rsidRDefault="00994FF6" w:rsidP="00994FF6">
      <w:pPr>
        <w:spacing w:line="360" w:lineRule="auto"/>
        <w:jc w:val="both"/>
        <w:rPr>
          <w:sz w:val="26"/>
          <w:szCs w:val="26"/>
        </w:rPr>
      </w:pPr>
      <w:r w:rsidRPr="003074C9">
        <w:rPr>
          <w:b/>
          <w:sz w:val="26"/>
          <w:szCs w:val="26"/>
        </w:rPr>
        <w:t>3.12.</w:t>
      </w:r>
      <w:r w:rsidRPr="003074C9">
        <w:rPr>
          <w:sz w:val="26"/>
          <w:szCs w:val="26"/>
        </w:rPr>
        <w:t xml:space="preserve"> </w:t>
      </w:r>
      <w:r>
        <w:rPr>
          <w:sz w:val="26"/>
          <w:szCs w:val="26"/>
        </w:rPr>
        <w:tab/>
      </w:r>
      <w:r w:rsidRPr="003074C9">
        <w:rPr>
          <w:b/>
          <w:sz w:val="26"/>
          <w:szCs w:val="26"/>
        </w:rPr>
        <w:t xml:space="preserve">SELECTION OF FINISHING AGENT </w:t>
      </w:r>
    </w:p>
    <w:p w:rsidR="00994FF6" w:rsidRPr="003074C9" w:rsidRDefault="00994FF6" w:rsidP="00994FF6">
      <w:pPr>
        <w:spacing w:line="360" w:lineRule="auto"/>
        <w:jc w:val="both"/>
        <w:rPr>
          <w:sz w:val="26"/>
          <w:szCs w:val="26"/>
        </w:rPr>
      </w:pPr>
      <w:r w:rsidRPr="003074C9">
        <w:rPr>
          <w:sz w:val="26"/>
          <w:szCs w:val="26"/>
        </w:rPr>
        <w:tab/>
        <w:t>For this study sandal wood oil and eucalyptus oil were selected for fragrance finishing and applied on the dyed and plasma treated dyed silk fabric .for this study 25 grams of sandal wood oil and eucalyptus oil were used .</w:t>
      </w:r>
    </w:p>
    <w:p w:rsidR="00994FF6" w:rsidRPr="003074C9" w:rsidRDefault="00994FF6" w:rsidP="00994FF6">
      <w:pPr>
        <w:spacing w:line="360" w:lineRule="auto"/>
        <w:jc w:val="both"/>
        <w:rPr>
          <w:b/>
          <w:sz w:val="26"/>
          <w:szCs w:val="26"/>
        </w:rPr>
      </w:pPr>
    </w:p>
    <w:p w:rsidR="00994FF6" w:rsidRPr="003074C9" w:rsidRDefault="00994FF6" w:rsidP="00994FF6">
      <w:pPr>
        <w:spacing w:line="360" w:lineRule="auto"/>
        <w:jc w:val="both"/>
        <w:rPr>
          <w:b/>
          <w:sz w:val="26"/>
          <w:szCs w:val="26"/>
        </w:rPr>
      </w:pPr>
      <w:r w:rsidRPr="003074C9">
        <w:rPr>
          <w:b/>
          <w:sz w:val="26"/>
          <w:szCs w:val="26"/>
        </w:rPr>
        <w:t>3.13</w:t>
      </w:r>
      <w:r w:rsidRPr="003074C9">
        <w:rPr>
          <w:sz w:val="26"/>
          <w:szCs w:val="26"/>
        </w:rPr>
        <w:t xml:space="preserve">. </w:t>
      </w:r>
      <w:r>
        <w:rPr>
          <w:sz w:val="26"/>
          <w:szCs w:val="26"/>
        </w:rPr>
        <w:tab/>
      </w:r>
      <w:r w:rsidRPr="003074C9">
        <w:rPr>
          <w:b/>
          <w:sz w:val="26"/>
          <w:szCs w:val="26"/>
        </w:rPr>
        <w:t xml:space="preserve">METHOD OF FINISHING </w:t>
      </w:r>
    </w:p>
    <w:p w:rsidR="00994FF6" w:rsidRPr="003074C9" w:rsidRDefault="00994FF6" w:rsidP="00994FF6">
      <w:pPr>
        <w:spacing w:line="360" w:lineRule="auto"/>
        <w:jc w:val="both"/>
        <w:rPr>
          <w:b/>
          <w:sz w:val="26"/>
          <w:szCs w:val="26"/>
        </w:rPr>
      </w:pPr>
      <w:r w:rsidRPr="003074C9">
        <w:rPr>
          <w:b/>
          <w:sz w:val="26"/>
          <w:szCs w:val="26"/>
        </w:rPr>
        <w:t>3.13.1.</w:t>
      </w:r>
      <w:r w:rsidRPr="003074C9">
        <w:rPr>
          <w:sz w:val="26"/>
          <w:szCs w:val="26"/>
        </w:rPr>
        <w:t xml:space="preserve"> </w:t>
      </w:r>
      <w:r w:rsidRPr="003074C9">
        <w:rPr>
          <w:b/>
          <w:sz w:val="26"/>
          <w:szCs w:val="26"/>
        </w:rPr>
        <w:t>Padding mangle method</w:t>
      </w:r>
    </w:p>
    <w:p w:rsidR="00994FF6" w:rsidRPr="003074C9" w:rsidRDefault="00994FF6" w:rsidP="00994FF6">
      <w:pPr>
        <w:spacing w:line="360" w:lineRule="auto"/>
        <w:jc w:val="both"/>
        <w:rPr>
          <w:sz w:val="26"/>
          <w:szCs w:val="26"/>
        </w:rPr>
      </w:pPr>
      <w:r w:rsidRPr="003074C9">
        <w:rPr>
          <w:sz w:val="26"/>
          <w:szCs w:val="26"/>
        </w:rPr>
        <w:t xml:space="preserve">     </w:t>
      </w:r>
      <w:r>
        <w:rPr>
          <w:sz w:val="26"/>
          <w:szCs w:val="26"/>
        </w:rPr>
        <w:tab/>
      </w:r>
      <w:r w:rsidRPr="003074C9">
        <w:rPr>
          <w:sz w:val="26"/>
          <w:szCs w:val="26"/>
        </w:rPr>
        <w:t xml:space="preserve">The selected finishing agents were applied using padding mangle techniques. In the machine three rollers with </w:t>
      </w:r>
      <w:proofErr w:type="spellStart"/>
      <w:r w:rsidRPr="003074C9">
        <w:rPr>
          <w:sz w:val="26"/>
          <w:szCs w:val="26"/>
        </w:rPr>
        <w:t>sponch</w:t>
      </w:r>
      <w:proofErr w:type="spellEnd"/>
      <w:r w:rsidRPr="003074C9">
        <w:rPr>
          <w:sz w:val="26"/>
          <w:szCs w:val="26"/>
        </w:rPr>
        <w:t xml:space="preserve"> which is rotating on opposite direction techniques. In this machine selected finishing agent was applied on the tray .the temperature for curing the fabric will set according to the nature of the cloth and finishing agent .hence the selected temperature were 60˚ C ,80˚C and 100˚C  ,time 30, 60 , 90 minutes respectively. Pilot study was done for find out the exact parameters needed for finishing after the pilot study, it was concluded that 90</w:t>
      </w:r>
      <w:r w:rsidRPr="003074C9">
        <w:rPr>
          <w:sz w:val="26"/>
          <w:szCs w:val="26"/>
          <w:vertAlign w:val="superscript"/>
        </w:rPr>
        <w:t>0</w:t>
      </w:r>
      <w:r w:rsidRPr="003074C9">
        <w:rPr>
          <w:sz w:val="26"/>
          <w:szCs w:val="26"/>
        </w:rPr>
        <w:t xml:space="preserve">C and 6 minutes were chosen for this study .thee two parameter will help for curing and filtration of finishes in the fabric </w:t>
      </w:r>
      <w:proofErr w:type="gramStart"/>
      <w:r w:rsidRPr="003074C9">
        <w:rPr>
          <w:sz w:val="26"/>
          <w:szCs w:val="26"/>
        </w:rPr>
        <w:t>properly .</w:t>
      </w:r>
      <w:proofErr w:type="gramEnd"/>
    </w:p>
    <w:p w:rsidR="00994FF6" w:rsidRPr="004B424B" w:rsidRDefault="00994FF6" w:rsidP="00994FF6">
      <w:pPr>
        <w:spacing w:after="0" w:line="360" w:lineRule="auto"/>
        <w:jc w:val="center"/>
        <w:rPr>
          <w:b/>
          <w:sz w:val="26"/>
          <w:szCs w:val="26"/>
        </w:rPr>
      </w:pPr>
      <w:r w:rsidRPr="004B424B">
        <w:rPr>
          <w:b/>
          <w:sz w:val="26"/>
          <w:szCs w:val="26"/>
        </w:rPr>
        <w:t>TABLE-IV</w:t>
      </w:r>
    </w:p>
    <w:p w:rsidR="00994FF6" w:rsidRPr="004B424B" w:rsidRDefault="00994FF6" w:rsidP="00994FF6">
      <w:pPr>
        <w:spacing w:line="360" w:lineRule="auto"/>
        <w:jc w:val="center"/>
        <w:rPr>
          <w:b/>
          <w:sz w:val="26"/>
          <w:szCs w:val="26"/>
        </w:rPr>
      </w:pPr>
      <w:r w:rsidRPr="004B424B">
        <w:rPr>
          <w:b/>
          <w:sz w:val="28"/>
          <w:szCs w:val="28"/>
        </w:rPr>
        <w:t>NOMENCLATURES</w:t>
      </w:r>
    </w:p>
    <w:tbl>
      <w:tblPr>
        <w:tblStyle w:val="TableGrid"/>
        <w:tblW w:w="0" w:type="auto"/>
        <w:jc w:val="center"/>
        <w:tblLook w:val="04A0"/>
      </w:tblPr>
      <w:tblGrid>
        <w:gridCol w:w="4208"/>
        <w:gridCol w:w="2290"/>
      </w:tblGrid>
      <w:tr w:rsidR="00994FF6" w:rsidRPr="004B424B" w:rsidTr="00884514">
        <w:trPr>
          <w:jc w:val="center"/>
        </w:trPr>
        <w:tc>
          <w:tcPr>
            <w:tcW w:w="4208" w:type="dxa"/>
            <w:vAlign w:val="center"/>
          </w:tcPr>
          <w:p w:rsidR="00994FF6" w:rsidRPr="004B424B" w:rsidRDefault="00994FF6" w:rsidP="00884514">
            <w:pPr>
              <w:spacing w:before="120" w:after="120" w:line="360" w:lineRule="auto"/>
              <w:jc w:val="center"/>
              <w:rPr>
                <w:b/>
                <w:sz w:val="24"/>
                <w:szCs w:val="24"/>
              </w:rPr>
            </w:pPr>
            <w:r w:rsidRPr="004B424B">
              <w:rPr>
                <w:b/>
                <w:sz w:val="24"/>
                <w:szCs w:val="24"/>
              </w:rPr>
              <w:t>Name of the samples</w:t>
            </w:r>
          </w:p>
        </w:tc>
        <w:tc>
          <w:tcPr>
            <w:tcW w:w="2290" w:type="dxa"/>
            <w:vAlign w:val="center"/>
          </w:tcPr>
          <w:p w:rsidR="00994FF6" w:rsidRPr="004B424B" w:rsidRDefault="00994FF6" w:rsidP="00884514">
            <w:pPr>
              <w:spacing w:before="120" w:after="120" w:line="360" w:lineRule="auto"/>
              <w:jc w:val="center"/>
              <w:rPr>
                <w:b/>
                <w:i/>
                <w:sz w:val="24"/>
                <w:szCs w:val="24"/>
              </w:rPr>
            </w:pPr>
            <w:r w:rsidRPr="004B424B">
              <w:rPr>
                <w:b/>
                <w:sz w:val="24"/>
                <w:szCs w:val="24"/>
              </w:rPr>
              <w:t>Nome</w:t>
            </w:r>
            <w:r w:rsidRPr="004B424B">
              <w:rPr>
                <w:b/>
                <w:i/>
                <w:sz w:val="24"/>
                <w:szCs w:val="24"/>
              </w:rPr>
              <w:t>nclatures</w:t>
            </w:r>
          </w:p>
        </w:tc>
      </w:tr>
      <w:tr w:rsidR="00994FF6" w:rsidRPr="00860430" w:rsidTr="00884514">
        <w:trPr>
          <w:jc w:val="center"/>
        </w:trPr>
        <w:tc>
          <w:tcPr>
            <w:tcW w:w="4208" w:type="dxa"/>
            <w:vAlign w:val="center"/>
          </w:tcPr>
          <w:p w:rsidR="00994FF6" w:rsidRPr="00860430" w:rsidRDefault="00994FF6" w:rsidP="00884514">
            <w:pPr>
              <w:spacing w:before="120" w:after="120" w:line="360" w:lineRule="auto"/>
              <w:rPr>
                <w:sz w:val="24"/>
                <w:szCs w:val="24"/>
              </w:rPr>
            </w:pPr>
            <w:r w:rsidRPr="00860430">
              <w:rPr>
                <w:sz w:val="24"/>
                <w:szCs w:val="24"/>
              </w:rPr>
              <w:lastRenderedPageBreak/>
              <w:t>Original Fabric</w:t>
            </w:r>
          </w:p>
          <w:p w:rsidR="00994FF6" w:rsidRPr="00860430" w:rsidRDefault="00994FF6" w:rsidP="00884514">
            <w:pPr>
              <w:spacing w:before="120" w:after="120" w:line="360" w:lineRule="auto"/>
              <w:rPr>
                <w:sz w:val="24"/>
                <w:szCs w:val="24"/>
              </w:rPr>
            </w:pPr>
            <w:r w:rsidRPr="00860430">
              <w:rPr>
                <w:sz w:val="24"/>
                <w:szCs w:val="24"/>
              </w:rPr>
              <w:t>Plasma Treated Fabric</w:t>
            </w:r>
          </w:p>
          <w:p w:rsidR="00994FF6" w:rsidRPr="00860430" w:rsidRDefault="00994FF6" w:rsidP="00884514">
            <w:pPr>
              <w:spacing w:before="120" w:after="120" w:line="360" w:lineRule="auto"/>
              <w:rPr>
                <w:sz w:val="24"/>
                <w:szCs w:val="24"/>
              </w:rPr>
            </w:pPr>
            <w:r w:rsidRPr="00860430">
              <w:rPr>
                <w:sz w:val="24"/>
                <w:szCs w:val="24"/>
              </w:rPr>
              <w:t>Plasma treated, dyed and finished Fabric</w:t>
            </w:r>
          </w:p>
          <w:p w:rsidR="00994FF6" w:rsidRPr="00860430" w:rsidRDefault="00994FF6" w:rsidP="00884514">
            <w:pPr>
              <w:spacing w:before="120" w:after="120" w:line="360" w:lineRule="auto"/>
              <w:rPr>
                <w:sz w:val="24"/>
                <w:szCs w:val="24"/>
              </w:rPr>
            </w:pPr>
            <w:r w:rsidRPr="00860430">
              <w:rPr>
                <w:sz w:val="24"/>
                <w:szCs w:val="24"/>
              </w:rPr>
              <w:t>Dyed and finished Fabric</w:t>
            </w:r>
          </w:p>
        </w:tc>
        <w:tc>
          <w:tcPr>
            <w:tcW w:w="2290" w:type="dxa"/>
            <w:vAlign w:val="center"/>
          </w:tcPr>
          <w:p w:rsidR="00994FF6" w:rsidRPr="00860430" w:rsidRDefault="00994FF6" w:rsidP="00884514">
            <w:pPr>
              <w:spacing w:before="120" w:after="120" w:line="360" w:lineRule="auto"/>
              <w:jc w:val="center"/>
              <w:rPr>
                <w:sz w:val="24"/>
                <w:szCs w:val="24"/>
              </w:rPr>
            </w:pPr>
            <w:r w:rsidRPr="00860430">
              <w:rPr>
                <w:sz w:val="24"/>
                <w:szCs w:val="24"/>
              </w:rPr>
              <w:t>O</w:t>
            </w:r>
          </w:p>
          <w:p w:rsidR="00994FF6" w:rsidRPr="00860430" w:rsidRDefault="00994FF6" w:rsidP="00884514">
            <w:pPr>
              <w:spacing w:before="120" w:after="120" w:line="360" w:lineRule="auto"/>
              <w:jc w:val="center"/>
              <w:rPr>
                <w:sz w:val="24"/>
                <w:szCs w:val="24"/>
              </w:rPr>
            </w:pPr>
            <w:r w:rsidRPr="00860430">
              <w:rPr>
                <w:sz w:val="24"/>
                <w:szCs w:val="24"/>
              </w:rPr>
              <w:t>PF</w:t>
            </w:r>
          </w:p>
          <w:p w:rsidR="00994FF6" w:rsidRPr="00860430" w:rsidRDefault="00994FF6" w:rsidP="00884514">
            <w:pPr>
              <w:spacing w:before="120" w:after="120" w:line="360" w:lineRule="auto"/>
              <w:jc w:val="center"/>
              <w:rPr>
                <w:sz w:val="24"/>
                <w:szCs w:val="24"/>
              </w:rPr>
            </w:pPr>
            <w:r w:rsidRPr="00860430">
              <w:rPr>
                <w:sz w:val="24"/>
                <w:szCs w:val="24"/>
              </w:rPr>
              <w:t>PDFF</w:t>
            </w:r>
          </w:p>
          <w:p w:rsidR="00994FF6" w:rsidRPr="00860430" w:rsidRDefault="00994FF6" w:rsidP="00884514">
            <w:pPr>
              <w:spacing w:before="120" w:after="120" w:line="360" w:lineRule="auto"/>
              <w:jc w:val="center"/>
              <w:rPr>
                <w:sz w:val="24"/>
                <w:szCs w:val="24"/>
              </w:rPr>
            </w:pPr>
            <w:r w:rsidRPr="00860430">
              <w:rPr>
                <w:sz w:val="24"/>
                <w:szCs w:val="24"/>
              </w:rPr>
              <w:t>DFF</w:t>
            </w:r>
          </w:p>
        </w:tc>
      </w:tr>
    </w:tbl>
    <w:p w:rsidR="00994FF6" w:rsidRDefault="00994FF6" w:rsidP="00994FF6">
      <w:pPr>
        <w:rPr>
          <w:sz w:val="26"/>
          <w:szCs w:val="26"/>
        </w:rPr>
      </w:pPr>
    </w:p>
    <w:p w:rsidR="00994FF6" w:rsidRPr="003074C9" w:rsidRDefault="00994FF6" w:rsidP="00994FF6">
      <w:pPr>
        <w:spacing w:after="240"/>
        <w:rPr>
          <w:b/>
          <w:sz w:val="26"/>
          <w:szCs w:val="26"/>
        </w:rPr>
      </w:pPr>
      <w:r>
        <w:rPr>
          <w:b/>
          <w:sz w:val="26"/>
          <w:szCs w:val="26"/>
        </w:rPr>
        <w:t xml:space="preserve">3.14. </w:t>
      </w:r>
      <w:r>
        <w:rPr>
          <w:b/>
          <w:sz w:val="26"/>
          <w:szCs w:val="26"/>
        </w:rPr>
        <w:tab/>
      </w:r>
      <w:r w:rsidRPr="003074C9">
        <w:rPr>
          <w:b/>
          <w:sz w:val="26"/>
          <w:szCs w:val="26"/>
        </w:rPr>
        <w:t>EVALUATION OF THE SAMPLE</w:t>
      </w:r>
    </w:p>
    <w:p w:rsidR="00994FF6" w:rsidRDefault="00994FF6" w:rsidP="00994FF6">
      <w:pPr>
        <w:spacing w:after="240" w:line="360" w:lineRule="auto"/>
        <w:jc w:val="both"/>
      </w:pPr>
      <w:r>
        <w:t xml:space="preserve">  </w:t>
      </w:r>
      <w:r>
        <w:tab/>
      </w:r>
      <w:r w:rsidRPr="003074C9">
        <w:rPr>
          <w:sz w:val="26"/>
          <w:szCs w:val="26"/>
        </w:rPr>
        <w:t xml:space="preserve">The evaluation is very important in research. In this study elected raw silk fabric was degummed, plasma treated , natural dyed and fragrance finished the above said four samples such as original ,plasma treated ,plasma treated dyed and finished .and dyed finished fabrics were evaluated by visual inspection, physical properties mechanical properties ,comfort properties and </w:t>
      </w:r>
      <w:proofErr w:type="spellStart"/>
      <w:r w:rsidRPr="003074C9">
        <w:rPr>
          <w:sz w:val="26"/>
          <w:szCs w:val="26"/>
        </w:rPr>
        <w:t>wettability</w:t>
      </w:r>
      <w:proofErr w:type="spellEnd"/>
      <w:r>
        <w:t xml:space="preserve"> .</w:t>
      </w:r>
    </w:p>
    <w:p w:rsidR="00994FF6" w:rsidRPr="003074C9" w:rsidRDefault="00994FF6" w:rsidP="00994FF6">
      <w:pPr>
        <w:spacing w:after="240"/>
        <w:rPr>
          <w:b/>
          <w:sz w:val="26"/>
          <w:szCs w:val="26"/>
        </w:rPr>
      </w:pPr>
      <w:r>
        <w:rPr>
          <w:b/>
        </w:rPr>
        <w:t>3.14.1.</w:t>
      </w:r>
      <w:r w:rsidRPr="00A25446">
        <w:rPr>
          <w:b/>
        </w:rPr>
        <w:t xml:space="preserve"> </w:t>
      </w:r>
      <w:r w:rsidRPr="003074C9">
        <w:rPr>
          <w:b/>
          <w:sz w:val="26"/>
          <w:szCs w:val="26"/>
        </w:rPr>
        <w:t>Visual inspection</w:t>
      </w:r>
    </w:p>
    <w:p w:rsidR="00994FF6" w:rsidRDefault="00994FF6" w:rsidP="00994FF6">
      <w:pPr>
        <w:spacing w:after="240" w:line="360" w:lineRule="auto"/>
        <w:jc w:val="both"/>
        <w:rPr>
          <w:sz w:val="26"/>
          <w:szCs w:val="26"/>
        </w:rPr>
      </w:pPr>
      <w:r>
        <w:rPr>
          <w:sz w:val="26"/>
          <w:szCs w:val="26"/>
        </w:rPr>
        <w:tab/>
      </w:r>
      <w:r w:rsidRPr="003074C9">
        <w:rPr>
          <w:sz w:val="26"/>
          <w:szCs w:val="26"/>
        </w:rPr>
        <w:t xml:space="preserve">The O, PF , PDFF, DFF fabric were </w:t>
      </w:r>
      <w:proofErr w:type="spellStart"/>
      <w:r w:rsidRPr="003074C9">
        <w:rPr>
          <w:sz w:val="26"/>
          <w:szCs w:val="26"/>
        </w:rPr>
        <w:t>analysed</w:t>
      </w:r>
      <w:proofErr w:type="spellEnd"/>
      <w:r w:rsidRPr="003074C9">
        <w:rPr>
          <w:sz w:val="26"/>
          <w:szCs w:val="26"/>
        </w:rPr>
        <w:t xml:space="preserve"> visually by elected 50 juries who are having textile knowledge for this rating scale was used to evaluated general appearance , evenness, texture and fragrance this was evaluated Performa was compared with this original to find out the difference after dyeing , finishing</w:t>
      </w:r>
    </w:p>
    <w:p w:rsidR="00994FF6" w:rsidRDefault="00994FF6" w:rsidP="00994FF6">
      <w:pPr>
        <w:spacing w:after="240" w:line="360" w:lineRule="auto"/>
        <w:jc w:val="both"/>
        <w:rPr>
          <w:sz w:val="26"/>
          <w:szCs w:val="26"/>
        </w:rPr>
      </w:pPr>
      <w:r w:rsidRPr="003074C9">
        <w:rPr>
          <w:b/>
          <w:sz w:val="26"/>
          <w:szCs w:val="26"/>
        </w:rPr>
        <w:t>3.14.2. Physical property test</w:t>
      </w:r>
      <w:r>
        <w:t xml:space="preserve">           </w:t>
      </w:r>
    </w:p>
    <w:p w:rsidR="00994FF6" w:rsidRPr="00D45772" w:rsidRDefault="00994FF6" w:rsidP="00994FF6">
      <w:pPr>
        <w:spacing w:after="240" w:line="360" w:lineRule="auto"/>
        <w:jc w:val="both"/>
        <w:rPr>
          <w:b/>
          <w:sz w:val="26"/>
          <w:szCs w:val="26"/>
        </w:rPr>
      </w:pPr>
      <w:r w:rsidRPr="00D45772">
        <w:rPr>
          <w:b/>
          <w:sz w:val="26"/>
          <w:szCs w:val="26"/>
        </w:rPr>
        <w:t>Fabric thickness:</w:t>
      </w:r>
    </w:p>
    <w:p w:rsidR="00994FF6" w:rsidRPr="00D45772" w:rsidRDefault="00994FF6" w:rsidP="00994FF6">
      <w:pPr>
        <w:spacing w:after="240" w:line="360" w:lineRule="auto"/>
        <w:jc w:val="both"/>
        <w:rPr>
          <w:sz w:val="26"/>
          <w:szCs w:val="26"/>
        </w:rPr>
      </w:pPr>
      <w:r w:rsidRPr="00D45772">
        <w:rPr>
          <w:sz w:val="26"/>
          <w:szCs w:val="26"/>
        </w:rPr>
        <w:tab/>
        <w:t xml:space="preserve">The thickness of a fabric is one of its basic properties giving information on its warmth, heaviness or stiffness in use. In practice thickness measurements are rarely used as they are very sensitive to the pressure used </w:t>
      </w:r>
      <w:r w:rsidRPr="00D45772">
        <w:rPr>
          <w:sz w:val="26"/>
          <w:szCs w:val="26"/>
        </w:rPr>
        <w:lastRenderedPageBreak/>
        <w:t xml:space="preserve">in the measurement, affirms </w:t>
      </w:r>
      <w:proofErr w:type="spellStart"/>
      <w:r w:rsidRPr="00D45772">
        <w:rPr>
          <w:sz w:val="26"/>
          <w:szCs w:val="26"/>
        </w:rPr>
        <w:t>Matsudara</w:t>
      </w:r>
      <w:proofErr w:type="spellEnd"/>
      <w:r w:rsidRPr="00D45772">
        <w:rPr>
          <w:sz w:val="26"/>
          <w:szCs w:val="26"/>
        </w:rPr>
        <w:t xml:space="preserve"> [2000]. Thickness gauge is used to measure the fabric thickness. A smooth, </w:t>
      </w:r>
      <w:proofErr w:type="gramStart"/>
      <w:r w:rsidRPr="00D45772">
        <w:rPr>
          <w:sz w:val="26"/>
          <w:szCs w:val="26"/>
        </w:rPr>
        <w:t>un</w:t>
      </w:r>
      <w:proofErr w:type="gramEnd"/>
      <w:r w:rsidRPr="00D45772">
        <w:rPr>
          <w:sz w:val="26"/>
          <w:szCs w:val="26"/>
        </w:rPr>
        <w:t xml:space="preserve"> wrinkled, conditioned fabric is placed flat on the base of instrument and compressed as a weighted pressure foot is lower slowly. Thickness is measured as the final distance between the </w:t>
      </w:r>
      <w:proofErr w:type="gramStart"/>
      <w:r w:rsidRPr="00D45772">
        <w:rPr>
          <w:sz w:val="26"/>
          <w:szCs w:val="26"/>
        </w:rPr>
        <w:t>base</w:t>
      </w:r>
      <w:proofErr w:type="gramEnd"/>
      <w:r w:rsidRPr="00D45772">
        <w:rPr>
          <w:sz w:val="26"/>
          <w:szCs w:val="26"/>
        </w:rPr>
        <w:t xml:space="preserve"> and pressure foot (BS EN 2010).</w:t>
      </w:r>
      <w:r>
        <w:rPr>
          <w:sz w:val="26"/>
          <w:szCs w:val="26"/>
        </w:rPr>
        <w:t>For this study the samples O, PF, PDFF, DFF were evaluated five times each and the average was taken for this test.</w:t>
      </w:r>
    </w:p>
    <w:p w:rsidR="00994FF6" w:rsidRPr="00D45772" w:rsidRDefault="00994FF6" w:rsidP="00994FF6">
      <w:pPr>
        <w:spacing w:after="240" w:line="360" w:lineRule="auto"/>
        <w:jc w:val="both"/>
        <w:rPr>
          <w:b/>
          <w:sz w:val="26"/>
          <w:szCs w:val="26"/>
        </w:rPr>
      </w:pPr>
      <w:r w:rsidRPr="00D45772">
        <w:rPr>
          <w:b/>
          <w:sz w:val="26"/>
          <w:szCs w:val="26"/>
        </w:rPr>
        <w:t>Fabric weight</w:t>
      </w:r>
    </w:p>
    <w:p w:rsidR="00994FF6" w:rsidRDefault="00994FF6" w:rsidP="00994FF6">
      <w:pPr>
        <w:spacing w:after="240" w:line="360" w:lineRule="auto"/>
        <w:jc w:val="both"/>
        <w:rPr>
          <w:b/>
          <w:sz w:val="26"/>
          <w:szCs w:val="26"/>
        </w:rPr>
      </w:pPr>
      <w:r w:rsidRPr="00D45772">
        <w:rPr>
          <w:sz w:val="26"/>
          <w:szCs w:val="26"/>
        </w:rPr>
        <w:tab/>
        <w:t>The weight of a fabric can be described in the two ways, weight per unit area in terms of ounces per square yard or grams per square meter, weight per unit length in terms of ounces per yard or grams per meter. Weight of the fabric was determining using G.S.M cutter. It is a device to cut circular specimen of the 100 square cm of fabric. The samples were cut using G.SM rotating the handle with pressure. The cut sample was weighted using digital balance. The values obtained directly from the reading on the balance. The value in grams multiplied by 100 gives to final value mechanical properties.</w:t>
      </w:r>
      <w:r w:rsidRPr="00D45772">
        <w:rPr>
          <w:b/>
          <w:sz w:val="26"/>
          <w:szCs w:val="26"/>
        </w:rPr>
        <w:t xml:space="preserve"> </w:t>
      </w:r>
    </w:p>
    <w:p w:rsidR="00994FF6" w:rsidRPr="00D45772" w:rsidRDefault="00994FF6" w:rsidP="00994FF6">
      <w:pPr>
        <w:spacing w:after="240" w:line="360" w:lineRule="auto"/>
        <w:jc w:val="both"/>
        <w:rPr>
          <w:b/>
          <w:sz w:val="26"/>
          <w:szCs w:val="26"/>
        </w:rPr>
      </w:pPr>
    </w:p>
    <w:p w:rsidR="00994FF6" w:rsidRDefault="00994FF6" w:rsidP="00994FF6">
      <w:pPr>
        <w:spacing w:line="360" w:lineRule="auto"/>
        <w:jc w:val="both"/>
        <w:rPr>
          <w:b/>
          <w:sz w:val="26"/>
          <w:szCs w:val="26"/>
        </w:rPr>
      </w:pPr>
      <w:r>
        <w:rPr>
          <w:b/>
          <w:sz w:val="26"/>
          <w:szCs w:val="26"/>
        </w:rPr>
        <w:t xml:space="preserve">3.14.3. Mechanical Property Test </w:t>
      </w:r>
    </w:p>
    <w:p w:rsidR="00994FF6" w:rsidRPr="00D45772" w:rsidRDefault="00994FF6" w:rsidP="00994FF6">
      <w:pPr>
        <w:spacing w:line="360" w:lineRule="auto"/>
        <w:jc w:val="both"/>
        <w:rPr>
          <w:b/>
          <w:sz w:val="26"/>
          <w:szCs w:val="26"/>
        </w:rPr>
      </w:pPr>
      <w:r>
        <w:rPr>
          <w:b/>
          <w:sz w:val="26"/>
          <w:szCs w:val="26"/>
        </w:rPr>
        <w:t>Tensile strength of the fabric</w:t>
      </w:r>
    </w:p>
    <w:p w:rsidR="00994FF6" w:rsidRPr="00D45772" w:rsidRDefault="00994FF6" w:rsidP="00994FF6">
      <w:pPr>
        <w:spacing w:line="360" w:lineRule="auto"/>
        <w:jc w:val="both"/>
        <w:rPr>
          <w:sz w:val="26"/>
          <w:szCs w:val="26"/>
        </w:rPr>
      </w:pPr>
      <w:r w:rsidRPr="00D45772">
        <w:rPr>
          <w:sz w:val="26"/>
          <w:szCs w:val="26"/>
        </w:rPr>
        <w:tab/>
        <w:t xml:space="preserve">Tensile strength is defined as the force or load per unit area required to rapture a material. The </w:t>
      </w:r>
      <w:proofErr w:type="spellStart"/>
      <w:proofErr w:type="gramStart"/>
      <w:r w:rsidRPr="00D45772">
        <w:rPr>
          <w:sz w:val="26"/>
          <w:szCs w:val="26"/>
        </w:rPr>
        <w:t>british</w:t>
      </w:r>
      <w:proofErr w:type="spellEnd"/>
      <w:proofErr w:type="gramEnd"/>
      <w:r w:rsidRPr="00D45772">
        <w:rPr>
          <w:sz w:val="26"/>
          <w:szCs w:val="26"/>
        </w:rPr>
        <w:t xml:space="preserve"> standard for fabric tensile strength involves extending a strip of fabric to its breaking points by a suitable mechanical means which can record the breaking load and </w:t>
      </w:r>
      <w:proofErr w:type="spellStart"/>
      <w:r w:rsidRPr="00D45772">
        <w:rPr>
          <w:sz w:val="26"/>
          <w:szCs w:val="26"/>
        </w:rPr>
        <w:t>extendion</w:t>
      </w:r>
      <w:proofErr w:type="spellEnd"/>
      <w:r w:rsidRPr="00D45772">
        <w:rPr>
          <w:sz w:val="26"/>
          <w:szCs w:val="26"/>
        </w:rPr>
        <w:t xml:space="preserve">. Fabric samples are extended in a direction parallel to the warp and parallel to the </w:t>
      </w:r>
      <w:proofErr w:type="spellStart"/>
      <w:r w:rsidRPr="00D45772">
        <w:rPr>
          <w:sz w:val="26"/>
          <w:szCs w:val="26"/>
        </w:rPr>
        <w:t>weft</w:t>
      </w:r>
      <w:proofErr w:type="spellEnd"/>
      <w:r w:rsidRPr="00D45772">
        <w:rPr>
          <w:sz w:val="26"/>
          <w:szCs w:val="26"/>
        </w:rPr>
        <w:t xml:space="preserve">. The </w:t>
      </w:r>
      <w:r w:rsidRPr="00D45772">
        <w:rPr>
          <w:sz w:val="26"/>
          <w:szCs w:val="26"/>
        </w:rPr>
        <w:lastRenderedPageBreak/>
        <w:t xml:space="preserve">specimens are cut to size of 60mm*300 mm and then frayed down in the width equally at both sides to give samples which are exactly 50mm wide. The rate of extension is set to 50mm per minutes and the distance between the jaws is set of 200 mm. the mean breaking force and mean extension as a percentage of initial length are reported explains </w:t>
      </w:r>
      <w:proofErr w:type="spellStart"/>
      <w:r w:rsidRPr="00D45772">
        <w:rPr>
          <w:sz w:val="26"/>
          <w:szCs w:val="26"/>
        </w:rPr>
        <w:t>Saville</w:t>
      </w:r>
      <w:proofErr w:type="spellEnd"/>
      <w:r w:rsidRPr="00D45772">
        <w:rPr>
          <w:sz w:val="26"/>
          <w:szCs w:val="26"/>
        </w:rPr>
        <w:t xml:space="preserve"> [2004].</w:t>
      </w:r>
    </w:p>
    <w:p w:rsidR="00994FF6" w:rsidRPr="00D45772" w:rsidRDefault="00994FF6" w:rsidP="00994FF6">
      <w:pPr>
        <w:spacing w:line="360" w:lineRule="auto"/>
        <w:jc w:val="both"/>
        <w:rPr>
          <w:b/>
          <w:sz w:val="26"/>
          <w:szCs w:val="26"/>
        </w:rPr>
      </w:pPr>
      <w:r>
        <w:rPr>
          <w:b/>
          <w:sz w:val="26"/>
          <w:szCs w:val="26"/>
        </w:rPr>
        <w:t>Abrasion Resistance</w:t>
      </w:r>
    </w:p>
    <w:p w:rsidR="00994FF6" w:rsidRPr="004B424B" w:rsidRDefault="00994FF6" w:rsidP="00994FF6">
      <w:pPr>
        <w:spacing w:line="360" w:lineRule="auto"/>
        <w:jc w:val="both"/>
        <w:rPr>
          <w:b/>
          <w:spacing w:val="-4"/>
          <w:sz w:val="26"/>
          <w:szCs w:val="26"/>
        </w:rPr>
      </w:pPr>
      <w:r w:rsidRPr="004B424B">
        <w:rPr>
          <w:spacing w:val="-4"/>
          <w:sz w:val="26"/>
          <w:szCs w:val="26"/>
        </w:rPr>
        <w:tab/>
        <w:t>Abrasion is one aspect of wear it is rubbing away of the component fibers, yarns of the fabrics views Booth (2004). Abrasion is measured by subjecting to specimen to rubbing motion in the form of geometric figure that is a straight line, which becomes gradually widened ellipse, until its forms another straight line in the opposite direction and traces the same figure again under known conditions of pressure and abrasion action cities ASTM standards [2005].</w:t>
      </w:r>
    </w:p>
    <w:p w:rsidR="00994FF6" w:rsidRDefault="00994FF6" w:rsidP="00994FF6">
      <w:pPr>
        <w:spacing w:after="240"/>
        <w:jc w:val="both"/>
        <w:rPr>
          <w:b/>
          <w:sz w:val="26"/>
          <w:szCs w:val="26"/>
        </w:rPr>
      </w:pPr>
      <w:r>
        <w:rPr>
          <w:b/>
          <w:sz w:val="26"/>
          <w:szCs w:val="26"/>
        </w:rPr>
        <w:t>3.14.4. Comfort Property Test</w:t>
      </w:r>
    </w:p>
    <w:p w:rsidR="00994FF6" w:rsidRPr="00D45772" w:rsidRDefault="00994FF6" w:rsidP="00994FF6">
      <w:pPr>
        <w:spacing w:after="240"/>
        <w:jc w:val="both"/>
        <w:rPr>
          <w:b/>
          <w:sz w:val="26"/>
          <w:szCs w:val="26"/>
        </w:rPr>
      </w:pPr>
      <w:r>
        <w:rPr>
          <w:b/>
          <w:sz w:val="26"/>
          <w:szCs w:val="26"/>
        </w:rPr>
        <w:t>Stiffness of the fabric</w:t>
      </w:r>
    </w:p>
    <w:p w:rsidR="00994FF6" w:rsidRDefault="00994FF6" w:rsidP="00994FF6">
      <w:pPr>
        <w:spacing w:after="240" w:line="360" w:lineRule="auto"/>
        <w:jc w:val="both"/>
        <w:rPr>
          <w:sz w:val="26"/>
          <w:szCs w:val="26"/>
        </w:rPr>
      </w:pPr>
      <w:r w:rsidRPr="00D45772">
        <w:rPr>
          <w:b/>
          <w:sz w:val="26"/>
          <w:szCs w:val="26"/>
        </w:rPr>
        <w:tab/>
      </w:r>
      <w:r w:rsidRPr="00D45772">
        <w:rPr>
          <w:sz w:val="26"/>
          <w:szCs w:val="26"/>
        </w:rPr>
        <w:t xml:space="preserve">Stiffness is an important characteristic of fabric. The stiffness is important elements on the end use of the fabric. The most commonly used instrument for measurement of stiffness of a fabric is </w:t>
      </w:r>
      <w:proofErr w:type="spellStart"/>
      <w:r w:rsidRPr="00D45772">
        <w:rPr>
          <w:sz w:val="26"/>
          <w:szCs w:val="26"/>
        </w:rPr>
        <w:t>shirly</w:t>
      </w:r>
      <w:proofErr w:type="spellEnd"/>
      <w:r w:rsidRPr="00D45772">
        <w:rPr>
          <w:sz w:val="26"/>
          <w:szCs w:val="26"/>
        </w:rPr>
        <w:t xml:space="preserve"> stiffness tester. A rectangular strip of fabric, 6 inches * 1 inch is mounted on a horizontal platform in such a way that it over hangs, like a cantilever, and bends downward. From the length ‘1’ and angle @ number of values are determined.</w:t>
      </w:r>
    </w:p>
    <w:p w:rsidR="00994FF6" w:rsidRDefault="00994FF6" w:rsidP="00994FF6">
      <w:pPr>
        <w:spacing w:after="240" w:line="360" w:lineRule="auto"/>
        <w:jc w:val="both"/>
        <w:rPr>
          <w:b/>
          <w:sz w:val="26"/>
          <w:szCs w:val="26"/>
        </w:rPr>
      </w:pPr>
    </w:p>
    <w:p w:rsidR="00994FF6" w:rsidRPr="007415EB" w:rsidRDefault="00994FF6" w:rsidP="00994FF6">
      <w:pPr>
        <w:spacing w:after="240" w:line="360" w:lineRule="auto"/>
        <w:jc w:val="both"/>
        <w:rPr>
          <w:sz w:val="26"/>
          <w:szCs w:val="26"/>
        </w:rPr>
      </w:pPr>
      <w:r w:rsidRPr="00D45772">
        <w:rPr>
          <w:b/>
          <w:sz w:val="26"/>
          <w:szCs w:val="26"/>
        </w:rPr>
        <w:t>Crease recovery of fabric</w:t>
      </w:r>
    </w:p>
    <w:p w:rsidR="00994FF6" w:rsidRPr="00D45772" w:rsidRDefault="00994FF6" w:rsidP="00994FF6">
      <w:pPr>
        <w:spacing w:after="240" w:line="360" w:lineRule="auto"/>
        <w:jc w:val="both"/>
        <w:rPr>
          <w:sz w:val="26"/>
          <w:szCs w:val="26"/>
        </w:rPr>
      </w:pPr>
      <w:r w:rsidRPr="00D45772">
        <w:rPr>
          <w:sz w:val="26"/>
          <w:szCs w:val="26"/>
        </w:rPr>
        <w:lastRenderedPageBreak/>
        <w:tab/>
        <w:t xml:space="preserve">Creasing of a fabric during wear is not a change in appearance that is generally desired. The ability of fabric to resist creasing is in the first instance dependent on the type of </w:t>
      </w:r>
      <w:proofErr w:type="spellStart"/>
      <w:r w:rsidRPr="00D45772">
        <w:rPr>
          <w:sz w:val="26"/>
          <w:szCs w:val="26"/>
        </w:rPr>
        <w:t>fibre</w:t>
      </w:r>
      <w:proofErr w:type="spellEnd"/>
      <w:r w:rsidRPr="00D45772">
        <w:rPr>
          <w:sz w:val="26"/>
          <w:szCs w:val="26"/>
        </w:rPr>
        <w:t xml:space="preserve"> used in its construction. The basic principle of this test is that a small fabric specimen is folded in two and placed under a load for a given length of time to form a crease and it is then allowed to recover for a further length of time and the angle of crease that remains is measured. The magnitude of this crease recovery angle is an indication of the ability of a fabric to recover from accidental creasing.</w:t>
      </w:r>
    </w:p>
    <w:p w:rsidR="00994FF6" w:rsidRPr="00D45772" w:rsidRDefault="00994FF6" w:rsidP="00994FF6">
      <w:pPr>
        <w:spacing w:after="240" w:line="360" w:lineRule="auto"/>
        <w:jc w:val="both"/>
        <w:rPr>
          <w:b/>
          <w:sz w:val="26"/>
          <w:szCs w:val="26"/>
        </w:rPr>
      </w:pPr>
      <w:r>
        <w:rPr>
          <w:b/>
          <w:sz w:val="26"/>
          <w:szCs w:val="26"/>
        </w:rPr>
        <w:t xml:space="preserve">3.14.5. </w:t>
      </w:r>
      <w:proofErr w:type="spellStart"/>
      <w:r>
        <w:rPr>
          <w:b/>
          <w:sz w:val="26"/>
          <w:szCs w:val="26"/>
        </w:rPr>
        <w:t>Wettability</w:t>
      </w:r>
      <w:proofErr w:type="spellEnd"/>
      <w:r>
        <w:rPr>
          <w:b/>
          <w:sz w:val="26"/>
          <w:szCs w:val="26"/>
        </w:rPr>
        <w:t xml:space="preserve"> and </w:t>
      </w:r>
      <w:proofErr w:type="spellStart"/>
      <w:r>
        <w:rPr>
          <w:b/>
          <w:sz w:val="26"/>
          <w:szCs w:val="26"/>
        </w:rPr>
        <w:t>Absorbancy</w:t>
      </w:r>
      <w:proofErr w:type="spellEnd"/>
      <w:r>
        <w:rPr>
          <w:b/>
          <w:sz w:val="26"/>
          <w:szCs w:val="26"/>
        </w:rPr>
        <w:t xml:space="preserve"> test</w:t>
      </w:r>
    </w:p>
    <w:p w:rsidR="00994FF6" w:rsidRPr="00D45772" w:rsidRDefault="00994FF6" w:rsidP="00994FF6">
      <w:pPr>
        <w:spacing w:after="240" w:line="360" w:lineRule="auto"/>
        <w:jc w:val="both"/>
        <w:rPr>
          <w:sz w:val="26"/>
          <w:szCs w:val="26"/>
        </w:rPr>
      </w:pPr>
      <w:r w:rsidRPr="00D45772">
        <w:rPr>
          <w:sz w:val="26"/>
          <w:szCs w:val="26"/>
        </w:rPr>
        <w:tab/>
        <w:t xml:space="preserve">The </w:t>
      </w:r>
      <w:proofErr w:type="spellStart"/>
      <w:r w:rsidRPr="00D45772">
        <w:rPr>
          <w:sz w:val="26"/>
          <w:szCs w:val="26"/>
        </w:rPr>
        <w:t>wettability</w:t>
      </w:r>
      <w:proofErr w:type="spellEnd"/>
      <w:r w:rsidRPr="00D45772">
        <w:rPr>
          <w:sz w:val="26"/>
          <w:szCs w:val="26"/>
        </w:rPr>
        <w:t xml:space="preserve"> and absorbency tests included drop test, sinking test and capillary rise test.</w:t>
      </w:r>
    </w:p>
    <w:p w:rsidR="00994FF6" w:rsidRPr="00D45772" w:rsidRDefault="00994FF6" w:rsidP="00994FF6">
      <w:pPr>
        <w:spacing w:after="240" w:line="360" w:lineRule="auto"/>
        <w:jc w:val="both"/>
        <w:rPr>
          <w:b/>
          <w:sz w:val="26"/>
          <w:szCs w:val="26"/>
        </w:rPr>
      </w:pPr>
      <w:r w:rsidRPr="00D45772">
        <w:rPr>
          <w:b/>
          <w:sz w:val="26"/>
          <w:szCs w:val="26"/>
        </w:rPr>
        <w:t>Drop test:</w:t>
      </w:r>
    </w:p>
    <w:p w:rsidR="00994FF6" w:rsidRPr="00D45772" w:rsidRDefault="00994FF6" w:rsidP="00994FF6">
      <w:pPr>
        <w:spacing w:after="240" w:line="360" w:lineRule="auto"/>
        <w:jc w:val="both"/>
        <w:rPr>
          <w:sz w:val="26"/>
          <w:szCs w:val="26"/>
        </w:rPr>
      </w:pPr>
      <w:r w:rsidRPr="00D45772">
        <w:rPr>
          <w:sz w:val="26"/>
          <w:szCs w:val="26"/>
        </w:rPr>
        <w:tab/>
        <w:t xml:space="preserve">The ability of fiber or a fabric to take up moisture is termed as absorbency, according to </w:t>
      </w:r>
      <w:proofErr w:type="spellStart"/>
      <w:r w:rsidRPr="00D45772">
        <w:rPr>
          <w:sz w:val="26"/>
          <w:szCs w:val="26"/>
        </w:rPr>
        <w:t>Skinkle</w:t>
      </w:r>
      <w:proofErr w:type="spellEnd"/>
      <w:r w:rsidRPr="00D45772">
        <w:rPr>
          <w:sz w:val="26"/>
          <w:szCs w:val="26"/>
        </w:rPr>
        <w:t xml:space="preserve"> [1998]. </w:t>
      </w:r>
      <w:proofErr w:type="spellStart"/>
      <w:r w:rsidRPr="00D45772">
        <w:rPr>
          <w:sz w:val="26"/>
          <w:szCs w:val="26"/>
        </w:rPr>
        <w:t>Wettability</w:t>
      </w:r>
      <w:proofErr w:type="spellEnd"/>
      <w:r w:rsidRPr="00D45772">
        <w:rPr>
          <w:sz w:val="26"/>
          <w:szCs w:val="26"/>
        </w:rPr>
        <w:t xml:space="preserve"> is the time taken in seconds for a drop of water to sink into the fabric, if any fabric takes more than 200 seconds to absorb water the same is considered to be UN wet table.</w:t>
      </w:r>
    </w:p>
    <w:p w:rsidR="00994FF6" w:rsidRPr="00D45772" w:rsidRDefault="00994FF6" w:rsidP="00994FF6">
      <w:pPr>
        <w:spacing w:after="240" w:line="360" w:lineRule="auto"/>
        <w:jc w:val="both"/>
        <w:rPr>
          <w:b/>
          <w:sz w:val="26"/>
          <w:szCs w:val="26"/>
        </w:rPr>
      </w:pPr>
      <w:r w:rsidRPr="00D45772">
        <w:rPr>
          <w:b/>
          <w:sz w:val="26"/>
          <w:szCs w:val="26"/>
        </w:rPr>
        <w:t>Sinking test:</w:t>
      </w:r>
    </w:p>
    <w:p w:rsidR="00994FF6" w:rsidRPr="00D45772" w:rsidRDefault="00994FF6" w:rsidP="00994FF6">
      <w:pPr>
        <w:spacing w:line="360" w:lineRule="auto"/>
        <w:jc w:val="both"/>
        <w:rPr>
          <w:sz w:val="26"/>
          <w:szCs w:val="26"/>
        </w:rPr>
      </w:pPr>
      <w:r w:rsidRPr="00D45772">
        <w:rPr>
          <w:sz w:val="26"/>
          <w:szCs w:val="26"/>
        </w:rPr>
        <w:tab/>
        <w:t xml:space="preserve">In this test, a small square sample of size “X” is cut and drops it to the surface of the water in a beaker. The time taken for the specimen to sink below the surface is observed. The shorter the time, the greater the </w:t>
      </w:r>
      <w:proofErr w:type="spellStart"/>
      <w:r w:rsidRPr="00D45772">
        <w:rPr>
          <w:sz w:val="26"/>
          <w:szCs w:val="26"/>
        </w:rPr>
        <w:t>wettablility</w:t>
      </w:r>
      <w:proofErr w:type="spellEnd"/>
      <w:r w:rsidRPr="00D45772">
        <w:rPr>
          <w:sz w:val="26"/>
          <w:szCs w:val="26"/>
        </w:rPr>
        <w:t xml:space="preserve"> remarks </w:t>
      </w:r>
      <w:proofErr w:type="gramStart"/>
      <w:r w:rsidRPr="00D45772">
        <w:rPr>
          <w:sz w:val="26"/>
          <w:szCs w:val="26"/>
        </w:rPr>
        <w:t>Booth</w:t>
      </w:r>
      <w:r>
        <w:rPr>
          <w:sz w:val="26"/>
          <w:szCs w:val="26"/>
        </w:rPr>
        <w:t>(</w:t>
      </w:r>
      <w:proofErr w:type="gramEnd"/>
      <w:r>
        <w:rPr>
          <w:sz w:val="26"/>
          <w:szCs w:val="26"/>
        </w:rPr>
        <w:t>2005)</w:t>
      </w:r>
      <w:r w:rsidRPr="00D45772">
        <w:rPr>
          <w:sz w:val="26"/>
          <w:szCs w:val="26"/>
        </w:rPr>
        <w:t>.</w:t>
      </w:r>
    </w:p>
    <w:p w:rsidR="00994FF6" w:rsidRPr="00D45772" w:rsidRDefault="00994FF6" w:rsidP="00994FF6">
      <w:pPr>
        <w:spacing w:line="360" w:lineRule="auto"/>
        <w:jc w:val="both"/>
        <w:rPr>
          <w:b/>
          <w:sz w:val="26"/>
          <w:szCs w:val="26"/>
        </w:rPr>
      </w:pPr>
      <w:r w:rsidRPr="00D45772">
        <w:rPr>
          <w:b/>
          <w:sz w:val="26"/>
          <w:szCs w:val="26"/>
        </w:rPr>
        <w:t xml:space="preserve">Capillary </w:t>
      </w:r>
      <w:r>
        <w:rPr>
          <w:b/>
          <w:sz w:val="26"/>
          <w:szCs w:val="26"/>
        </w:rPr>
        <w:t xml:space="preserve">rise </w:t>
      </w:r>
      <w:r w:rsidRPr="00D45772">
        <w:rPr>
          <w:b/>
          <w:sz w:val="26"/>
          <w:szCs w:val="26"/>
        </w:rPr>
        <w:t>test:</w:t>
      </w:r>
    </w:p>
    <w:p w:rsidR="00994FF6" w:rsidRPr="00D45772" w:rsidRDefault="00994FF6" w:rsidP="00994FF6">
      <w:pPr>
        <w:spacing w:line="360" w:lineRule="auto"/>
        <w:jc w:val="both"/>
        <w:rPr>
          <w:sz w:val="26"/>
          <w:szCs w:val="26"/>
        </w:rPr>
      </w:pPr>
      <w:r>
        <w:rPr>
          <w:sz w:val="26"/>
          <w:szCs w:val="26"/>
        </w:rPr>
        <w:lastRenderedPageBreak/>
        <w:tab/>
        <w:t>Paul (2000)</w:t>
      </w:r>
      <w:r w:rsidRPr="00D45772">
        <w:rPr>
          <w:sz w:val="26"/>
          <w:szCs w:val="26"/>
        </w:rPr>
        <w:t xml:space="preserve"> points out that the capillary travel method measures the rapidity of absorption. The sample was cut into </w:t>
      </w:r>
      <w:r>
        <w:rPr>
          <w:sz w:val="26"/>
          <w:szCs w:val="26"/>
        </w:rPr>
        <w:t xml:space="preserve">the size of </w:t>
      </w:r>
      <w:r w:rsidRPr="00D45772">
        <w:rPr>
          <w:sz w:val="26"/>
          <w:szCs w:val="26"/>
        </w:rPr>
        <w:t>15cm length and 2.5c.m width. One end of the sample was plated with a glass rod and on the other end, two grams. Weight was attached to keep the sample straight both the ends of the glass rod were placed in heavy wooden block. At the weight ends two of the same fabric was allowed to immense in a tray of distilled water the rate of the distilled water level in the sample was measured after 5 minutes.</w:t>
      </w:r>
    </w:p>
    <w:p w:rsidR="00994FF6" w:rsidRPr="00D45772" w:rsidRDefault="00994FF6" w:rsidP="00994FF6">
      <w:pPr>
        <w:spacing w:line="360" w:lineRule="auto"/>
        <w:jc w:val="both"/>
        <w:rPr>
          <w:b/>
          <w:sz w:val="26"/>
          <w:szCs w:val="26"/>
        </w:rPr>
      </w:pPr>
      <w:r>
        <w:rPr>
          <w:b/>
          <w:sz w:val="26"/>
          <w:szCs w:val="26"/>
        </w:rPr>
        <w:t xml:space="preserve">3.15. </w:t>
      </w:r>
      <w:r>
        <w:rPr>
          <w:b/>
          <w:sz w:val="26"/>
          <w:szCs w:val="26"/>
        </w:rPr>
        <w:tab/>
      </w:r>
      <w:r w:rsidRPr="00D45772">
        <w:rPr>
          <w:b/>
          <w:sz w:val="26"/>
          <w:szCs w:val="26"/>
        </w:rPr>
        <w:t>COLOR FASTNESS TEST</w:t>
      </w:r>
    </w:p>
    <w:p w:rsidR="00994FF6" w:rsidRPr="00D45772" w:rsidRDefault="00994FF6" w:rsidP="00994FF6">
      <w:pPr>
        <w:pStyle w:val="Heading2"/>
        <w:spacing w:line="360" w:lineRule="auto"/>
        <w:jc w:val="both"/>
        <w:rPr>
          <w:sz w:val="26"/>
          <w:szCs w:val="26"/>
        </w:rPr>
      </w:pPr>
      <w:r w:rsidRPr="00D45772">
        <w:rPr>
          <w:b w:val="0"/>
          <w:bCs w:val="0"/>
          <w:sz w:val="26"/>
          <w:szCs w:val="26"/>
        </w:rPr>
        <w:tab/>
      </w:r>
      <w:proofErr w:type="spellStart"/>
      <w:r w:rsidRPr="00D45772">
        <w:rPr>
          <w:b w:val="0"/>
          <w:bCs w:val="0"/>
          <w:sz w:val="26"/>
          <w:szCs w:val="26"/>
        </w:rPr>
        <w:t>Colour</w:t>
      </w:r>
      <w:proofErr w:type="spellEnd"/>
      <w:r w:rsidRPr="00D45772">
        <w:rPr>
          <w:b w:val="0"/>
          <w:bCs w:val="0"/>
          <w:sz w:val="26"/>
          <w:szCs w:val="26"/>
        </w:rPr>
        <w:t xml:space="preserve"> fastness</w:t>
      </w:r>
      <w:r w:rsidRPr="00D45772">
        <w:rPr>
          <w:b w:val="0"/>
          <w:sz w:val="26"/>
          <w:szCs w:val="26"/>
        </w:rPr>
        <w:t xml:space="preserve"> is a term used in dyeing of textile materials means resistance of </w:t>
      </w:r>
      <w:hyperlink r:id="rId23" w:tooltip="Color" w:history="1">
        <w:proofErr w:type="spellStart"/>
        <w:r w:rsidRPr="003E6340">
          <w:rPr>
            <w:rStyle w:val="Hyperlink"/>
            <w:rFonts w:eastAsia="Droid Sans Fallback"/>
            <w:b w:val="0"/>
            <w:color w:val="auto"/>
            <w:sz w:val="26"/>
            <w:szCs w:val="26"/>
          </w:rPr>
          <w:t>colour</w:t>
        </w:r>
        <w:proofErr w:type="spellEnd"/>
      </w:hyperlink>
      <w:r w:rsidRPr="00D45772">
        <w:rPr>
          <w:b w:val="0"/>
          <w:sz w:val="26"/>
          <w:szCs w:val="26"/>
        </w:rPr>
        <w:t xml:space="preserve"> to fading, </w:t>
      </w:r>
      <w:proofErr w:type="spellStart"/>
      <w:r w:rsidRPr="00D45772">
        <w:rPr>
          <w:b w:val="0"/>
          <w:sz w:val="26"/>
          <w:szCs w:val="26"/>
        </w:rPr>
        <w:t>i.e</w:t>
      </w:r>
      <w:proofErr w:type="spellEnd"/>
      <w:r w:rsidRPr="00D45772">
        <w:rPr>
          <w:b w:val="0"/>
          <w:sz w:val="26"/>
          <w:szCs w:val="26"/>
        </w:rPr>
        <w:t xml:space="preserve"> it refers to the notion of an object having </w:t>
      </w:r>
      <w:proofErr w:type="spellStart"/>
      <w:r w:rsidRPr="00D45772">
        <w:rPr>
          <w:b w:val="0"/>
          <w:sz w:val="26"/>
          <w:szCs w:val="26"/>
        </w:rPr>
        <w:t>colour</w:t>
      </w:r>
      <w:proofErr w:type="spellEnd"/>
      <w:r w:rsidRPr="00D45772">
        <w:rPr>
          <w:b w:val="0"/>
          <w:sz w:val="26"/>
          <w:szCs w:val="26"/>
        </w:rPr>
        <w:t xml:space="preserve"> that retains its original hue without fading or running. The term is usually used in the context of clothes. The first known use of the word </w:t>
      </w:r>
      <w:r w:rsidRPr="00D45772">
        <w:rPr>
          <w:b w:val="0"/>
          <w:i/>
          <w:iCs/>
          <w:sz w:val="26"/>
          <w:szCs w:val="26"/>
        </w:rPr>
        <w:t>colorfast</w:t>
      </w:r>
      <w:r w:rsidRPr="00D45772">
        <w:rPr>
          <w:b w:val="0"/>
          <w:sz w:val="26"/>
          <w:szCs w:val="26"/>
        </w:rPr>
        <w:t xml:space="preserve"> was in 1916. In general, clothing should be tested for </w:t>
      </w:r>
      <w:proofErr w:type="spellStart"/>
      <w:r w:rsidRPr="00D45772">
        <w:rPr>
          <w:b w:val="0"/>
          <w:sz w:val="26"/>
          <w:szCs w:val="26"/>
        </w:rPr>
        <w:t>colour</w:t>
      </w:r>
      <w:proofErr w:type="spellEnd"/>
      <w:r w:rsidRPr="00D45772">
        <w:rPr>
          <w:b w:val="0"/>
          <w:sz w:val="26"/>
          <w:szCs w:val="26"/>
        </w:rPr>
        <w:t xml:space="preserve"> fastness before one uses bleach, or another type of strong cleaning product Light fastness, wash fastness, and rub fastness are the main ones that standardized. The light fastness of textile dye is categorized from one to eight and the wash fastness from one to five. The higher the number the better fastness is obtained.</w:t>
      </w:r>
      <w:r w:rsidRPr="00D45772">
        <w:rPr>
          <w:b w:val="0"/>
          <w:color w:val="333333"/>
          <w:sz w:val="26"/>
          <w:szCs w:val="26"/>
        </w:rPr>
        <w:t xml:space="preserve"> </w:t>
      </w:r>
      <w:r w:rsidRPr="00D45772">
        <w:rPr>
          <w:b w:val="0"/>
          <w:sz w:val="26"/>
          <w:szCs w:val="26"/>
        </w:rPr>
        <w:t>Clothing is colorfast if its colors and dyes do not bleed or run from the clothing. Clothing should be tested for colorfastness before using any type of bleach or bleaching solution, or</w:t>
      </w:r>
      <w:r w:rsidRPr="00D45772">
        <w:rPr>
          <w:b w:val="0"/>
          <w:color w:val="333333"/>
          <w:sz w:val="26"/>
          <w:szCs w:val="26"/>
        </w:rPr>
        <w:t xml:space="preserve"> </w:t>
      </w:r>
      <w:r w:rsidRPr="00D45772">
        <w:rPr>
          <w:b w:val="0"/>
          <w:sz w:val="26"/>
          <w:szCs w:val="26"/>
        </w:rPr>
        <w:t>strong cleaning product.</w:t>
      </w:r>
      <w:r w:rsidRPr="00D45772">
        <w:rPr>
          <w:sz w:val="26"/>
          <w:szCs w:val="26"/>
        </w:rPr>
        <w:t xml:space="preserve">  </w:t>
      </w:r>
    </w:p>
    <w:p w:rsidR="00994FF6" w:rsidRDefault="00994FF6" w:rsidP="00994FF6">
      <w:pPr>
        <w:pStyle w:val="Heading2"/>
        <w:spacing w:before="0" w:beforeAutospacing="0" w:after="240" w:afterAutospacing="0"/>
        <w:rPr>
          <w:sz w:val="26"/>
          <w:szCs w:val="26"/>
        </w:rPr>
      </w:pPr>
      <w:r w:rsidRPr="00D45772">
        <w:rPr>
          <w:sz w:val="26"/>
          <w:szCs w:val="26"/>
        </w:rPr>
        <w:t xml:space="preserve">Wash fastness Test </w:t>
      </w:r>
    </w:p>
    <w:p w:rsidR="00994FF6" w:rsidRPr="004B424B" w:rsidRDefault="00994FF6" w:rsidP="00994FF6">
      <w:pPr>
        <w:pStyle w:val="Heading2"/>
        <w:spacing w:before="0" w:beforeAutospacing="0" w:after="240" w:afterAutospacing="0" w:line="360" w:lineRule="auto"/>
        <w:jc w:val="both"/>
        <w:rPr>
          <w:b w:val="0"/>
          <w:sz w:val="26"/>
          <w:szCs w:val="26"/>
        </w:rPr>
      </w:pPr>
      <w:r w:rsidRPr="004B424B">
        <w:rPr>
          <w:b w:val="0"/>
          <w:sz w:val="26"/>
          <w:szCs w:val="26"/>
        </w:rPr>
        <w:t xml:space="preserve">The wash fastness test methods are all run using </w:t>
      </w:r>
      <w:hyperlink r:id="rId24" w:history="1">
        <w:r w:rsidRPr="004B424B">
          <w:rPr>
            <w:rStyle w:val="Hyperlink"/>
            <w:rFonts w:eastAsia="Droid Sans Fallback"/>
            <w:b w:val="0"/>
            <w:color w:val="auto"/>
            <w:sz w:val="26"/>
            <w:szCs w:val="26"/>
          </w:rPr>
          <w:t>AATCC Test Method 61</w:t>
        </w:r>
      </w:hyperlink>
      <w:r w:rsidRPr="004B424B">
        <w:rPr>
          <w:b w:val="0"/>
          <w:sz w:val="26"/>
          <w:szCs w:val="26"/>
        </w:rPr>
        <w:t xml:space="preserve"> titled "Colorfastness to Laundering, Home and Commercial: Accelerated". The purpose of this test method is to simulate the fabric color loss and change in fabric surface after 5 home launderings.</w:t>
      </w:r>
    </w:p>
    <w:p w:rsidR="00994FF6" w:rsidRPr="00D45772" w:rsidRDefault="00994FF6" w:rsidP="00994FF6">
      <w:pPr>
        <w:pStyle w:val="Heading2"/>
        <w:spacing w:before="0" w:beforeAutospacing="0" w:after="240" w:afterAutospacing="0"/>
        <w:rPr>
          <w:sz w:val="26"/>
          <w:szCs w:val="26"/>
        </w:rPr>
      </w:pPr>
      <w:r w:rsidRPr="00D45772">
        <w:rPr>
          <w:sz w:val="26"/>
          <w:szCs w:val="26"/>
        </w:rPr>
        <w:lastRenderedPageBreak/>
        <w:t xml:space="preserve"> Wet and Dry Crocking</w:t>
      </w:r>
    </w:p>
    <w:p w:rsidR="00994FF6" w:rsidRPr="004B424B" w:rsidRDefault="00994FF6" w:rsidP="00994FF6">
      <w:pPr>
        <w:pStyle w:val="NormalWeb"/>
        <w:spacing w:before="0" w:beforeAutospacing="0" w:after="240" w:afterAutospacing="0" w:line="360" w:lineRule="auto"/>
        <w:ind w:right="144"/>
        <w:jc w:val="both"/>
        <w:rPr>
          <w:spacing w:val="-4"/>
          <w:sz w:val="26"/>
          <w:szCs w:val="26"/>
        </w:rPr>
      </w:pPr>
      <w:r w:rsidRPr="004B424B">
        <w:rPr>
          <w:spacing w:val="-4"/>
          <w:sz w:val="26"/>
          <w:szCs w:val="26"/>
        </w:rPr>
        <w:tab/>
        <w:t>Crocking is simply the transfer of color from a fabric onto another white te</w:t>
      </w:r>
      <w:r w:rsidRPr="00D56A11">
        <w:rPr>
          <w:spacing w:val="2"/>
          <w:sz w:val="26"/>
          <w:szCs w:val="26"/>
        </w:rPr>
        <w:t xml:space="preserve">st fabric. The more color is transferred, the more the fabric "crocks". The preferred testing will be done by </w:t>
      </w:r>
      <w:hyperlink r:id="rId25" w:history="1">
        <w:r w:rsidRPr="00D56A11">
          <w:rPr>
            <w:rStyle w:val="Hyperlink"/>
            <w:rFonts w:eastAsia="Droid Sans Fallback"/>
            <w:color w:val="auto"/>
            <w:spacing w:val="2"/>
            <w:sz w:val="26"/>
            <w:szCs w:val="26"/>
          </w:rPr>
          <w:t>AATCC Test Method 8</w:t>
        </w:r>
      </w:hyperlink>
      <w:r w:rsidRPr="00D56A11">
        <w:rPr>
          <w:spacing w:val="2"/>
          <w:sz w:val="26"/>
          <w:szCs w:val="26"/>
        </w:rPr>
        <w:t xml:space="preserve">, which is linear crocking. The Rotary Method, </w:t>
      </w:r>
      <w:hyperlink r:id="rId26" w:history="1">
        <w:r w:rsidRPr="00D56A11">
          <w:rPr>
            <w:rStyle w:val="Hyperlink"/>
            <w:rFonts w:eastAsia="Droid Sans Fallback"/>
            <w:color w:val="auto"/>
            <w:spacing w:val="2"/>
            <w:sz w:val="26"/>
            <w:szCs w:val="26"/>
          </w:rPr>
          <w:t>AATCC Test Method 116</w:t>
        </w:r>
      </w:hyperlink>
      <w:r w:rsidRPr="00D56A11">
        <w:rPr>
          <w:spacing w:val="2"/>
          <w:sz w:val="26"/>
          <w:szCs w:val="26"/>
        </w:rPr>
        <w:t xml:space="preserve"> will be used if necessary for patterns and stripes.</w:t>
      </w:r>
      <w:r w:rsidRPr="00D56A11">
        <w:rPr>
          <w:color w:val="000000"/>
          <w:spacing w:val="2"/>
          <w:sz w:val="26"/>
          <w:szCs w:val="26"/>
        </w:rPr>
        <w:t xml:space="preserve"> If the textile to be tested is a fabric, two pieces, each not less than 14 cm x 5 cm for dry rubbing and two pieces for wet rubbing should be drawn from the sample. One specimen of each pair should have the direction parallel to the yarn yarns and other parallel to the weft or filling yarn. If the textile to be tested is yarn or thread, same should be knitted or woven into fabric to provide 4 specimens each of minimum size of 14 cm x 5 cm, two for dry rubbing and two for wet rubbing. Alternatively 4 specimens should be prepared by forming a layer of parallel strand by wrapping it lengthwise on a rectangular card board of suitable dimension</w:t>
      </w:r>
      <w:proofErr w:type="gramStart"/>
      <w:r w:rsidRPr="00D56A11">
        <w:rPr>
          <w:color w:val="000000"/>
          <w:spacing w:val="2"/>
          <w:sz w:val="26"/>
          <w:szCs w:val="26"/>
        </w:rPr>
        <w:t>..</w:t>
      </w:r>
      <w:proofErr w:type="gramEnd"/>
      <w:r w:rsidRPr="00D56A11">
        <w:rPr>
          <w:color w:val="000000"/>
          <w:spacing w:val="2"/>
          <w:sz w:val="26"/>
          <w:szCs w:val="26"/>
        </w:rPr>
        <w:t xml:space="preserve"> The test specimen should be fixed on the rubbing device by means of clamps such that the long direction of the specimen follows track of the device. 5. In case of </w:t>
      </w:r>
      <w:proofErr w:type="spellStart"/>
      <w:r w:rsidRPr="00D56A11">
        <w:rPr>
          <w:color w:val="000000"/>
          <w:spacing w:val="2"/>
          <w:sz w:val="26"/>
          <w:szCs w:val="26"/>
        </w:rPr>
        <w:t>multicoloured</w:t>
      </w:r>
      <w:proofErr w:type="spellEnd"/>
      <w:r w:rsidRPr="00D56A11">
        <w:rPr>
          <w:color w:val="000000"/>
          <w:spacing w:val="2"/>
          <w:sz w:val="26"/>
          <w:szCs w:val="26"/>
        </w:rPr>
        <w:t xml:space="preserve"> textiles, care should be taken to position the specimen in such a way that all colors of the design are rubbed in the test. If the areas of colors are sufficiently large, more test specimens should be taken and individual </w:t>
      </w:r>
      <w:proofErr w:type="spellStart"/>
      <w:r w:rsidRPr="00D56A11">
        <w:rPr>
          <w:color w:val="000000"/>
          <w:spacing w:val="2"/>
          <w:sz w:val="26"/>
          <w:szCs w:val="26"/>
        </w:rPr>
        <w:t>colours</w:t>
      </w:r>
      <w:proofErr w:type="spellEnd"/>
      <w:r w:rsidRPr="00D56A11">
        <w:rPr>
          <w:color w:val="000000"/>
          <w:spacing w:val="2"/>
          <w:sz w:val="26"/>
          <w:szCs w:val="26"/>
        </w:rPr>
        <w:t xml:space="preserve"> should be assessed separately. With the dry rubbing cloth flat in place over the end of the finger of the crock meter, same should be rubbed 10 times to and fro in a straight line along a track 10 cm long on the dry specimen in 10 seconds and with a downward force of 9 N.  The wet rubbing cloth should be prepared by soaking a fresh rubbing cloth in distilled water and squeezing the same to contain its own weight of water. The staining of the rubbing cotton cloth should be assessed with the help of a grey scale.</w:t>
      </w:r>
    </w:p>
    <w:p w:rsidR="00994FF6" w:rsidRPr="00D45772" w:rsidRDefault="00994FF6" w:rsidP="00994FF6">
      <w:pPr>
        <w:pStyle w:val="NormalWeb"/>
        <w:spacing w:line="360" w:lineRule="auto"/>
        <w:jc w:val="both"/>
        <w:rPr>
          <w:b/>
          <w:sz w:val="26"/>
          <w:szCs w:val="26"/>
        </w:rPr>
      </w:pPr>
      <w:r w:rsidRPr="00D45772">
        <w:rPr>
          <w:b/>
          <w:sz w:val="26"/>
          <w:szCs w:val="26"/>
        </w:rPr>
        <w:t>Fastness to Perspiration</w:t>
      </w:r>
    </w:p>
    <w:p w:rsidR="00994FF6" w:rsidRDefault="00994FF6" w:rsidP="00994FF6">
      <w:pPr>
        <w:pStyle w:val="NormalWeb"/>
        <w:spacing w:line="360" w:lineRule="auto"/>
        <w:jc w:val="both"/>
        <w:rPr>
          <w:sz w:val="26"/>
          <w:szCs w:val="26"/>
        </w:rPr>
      </w:pPr>
      <w:r w:rsidRPr="00D45772">
        <w:rPr>
          <w:sz w:val="26"/>
          <w:szCs w:val="26"/>
        </w:rPr>
        <w:lastRenderedPageBreak/>
        <w:t> </w:t>
      </w:r>
      <w:r>
        <w:rPr>
          <w:sz w:val="26"/>
          <w:szCs w:val="26"/>
        </w:rPr>
        <w:tab/>
      </w:r>
      <w:r w:rsidRPr="00D45772">
        <w:rPr>
          <w:sz w:val="26"/>
          <w:szCs w:val="26"/>
        </w:rPr>
        <w:t xml:space="preserve">Perspiration testing uses </w:t>
      </w:r>
      <w:hyperlink r:id="rId27" w:history="1">
        <w:r w:rsidRPr="00D45772">
          <w:rPr>
            <w:rStyle w:val="Hyperlink"/>
            <w:rFonts w:eastAsia="Droid Sans Fallback"/>
            <w:color w:val="auto"/>
            <w:sz w:val="26"/>
            <w:szCs w:val="26"/>
          </w:rPr>
          <w:t>AATCC test method 15</w:t>
        </w:r>
      </w:hyperlink>
      <w:r w:rsidRPr="00D45772">
        <w:rPr>
          <w:sz w:val="26"/>
          <w:szCs w:val="26"/>
        </w:rPr>
        <w:t>. It is intended to check the colorfastness of the sock sample to the effects of perspiration. It is applicable to dyed hosiery to check for color transfer. Whites will be evaluated for yellowing. The evaluation will be done using the AATCC Gray Scale for Staining.</w:t>
      </w:r>
    </w:p>
    <w:p w:rsidR="00994FF6" w:rsidRPr="00D45772" w:rsidRDefault="00994FF6" w:rsidP="00994FF6">
      <w:pPr>
        <w:pStyle w:val="NormalWeb"/>
        <w:spacing w:line="360" w:lineRule="auto"/>
        <w:jc w:val="both"/>
        <w:rPr>
          <w:sz w:val="26"/>
          <w:szCs w:val="26"/>
        </w:rPr>
      </w:pPr>
    </w:p>
    <w:p w:rsidR="00994FF6" w:rsidRDefault="00994FF6" w:rsidP="00994FF6"/>
    <w:p w:rsidR="00994FF6" w:rsidRDefault="00994FF6" w:rsidP="00994FF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34"/>
        <w:gridCol w:w="4200"/>
      </w:tblGrid>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278881" cy="1822736"/>
                  <wp:effectExtent l="57150" t="19050" r="45219" b="0"/>
                  <wp:docPr id="18" name="Picture 7" descr="C:\Documents and Settings\Suresh\My Documents\priya\priya-thesis\DSC008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Documents and Settings\Suresh\My Documents\priya\priya-thesis\DSC00845.JPG"/>
                          <pic:cNvPicPr>
                            <a:picLocks noChangeAspect="1" noChangeArrowheads="1"/>
                          </pic:cNvPicPr>
                        </pic:nvPicPr>
                        <pic:blipFill>
                          <a:blip r:embed="rId28" cstate="print"/>
                          <a:srcRect/>
                          <a:stretch>
                            <a:fillRect/>
                          </a:stretch>
                        </pic:blipFill>
                        <pic:spPr bwMode="auto">
                          <a:xfrm>
                            <a:off x="0" y="0"/>
                            <a:ext cx="2278881" cy="1822736"/>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225426" cy="1829644"/>
                  <wp:effectExtent l="95250" t="19050" r="60574" b="37256"/>
                  <wp:docPr id="19" name="Picture 2" descr="scan00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an0010"/>
                          <pic:cNvPicPr>
                            <a:picLocks noChangeAspect="1" noChangeArrowheads="1"/>
                          </pic:cNvPicPr>
                        </pic:nvPicPr>
                        <pic:blipFill>
                          <a:blip r:embed="rId29" cstate="print"/>
                          <a:srcRect/>
                          <a:stretch>
                            <a:fillRect/>
                          </a:stretch>
                        </pic:blipFill>
                        <pic:spPr bwMode="auto">
                          <a:xfrm>
                            <a:off x="0" y="0"/>
                            <a:ext cx="2225426" cy="1829644"/>
                          </a:xfrm>
                          <a:prstGeom prst="roundRect">
                            <a:avLst/>
                          </a:prstGeom>
                          <a:noFill/>
                          <a:ln w="9525">
                            <a:noFill/>
                            <a:miter lim="800000"/>
                            <a:headEnd/>
                            <a:tailEnd/>
                          </a:ln>
                          <a:effectLst>
                            <a:outerShdw blurRad="44450" dist="27940" dir="5400000" algn="ctr">
                              <a:srgbClr val="000000">
                                <a:alpha val="32000"/>
                              </a:srgbClr>
                            </a:outerShdw>
                          </a:effectLst>
                          <a:scene3d>
                            <a:camera prst="orthographicFront"/>
                            <a:lightRig rig="threePt" dir="t"/>
                          </a:scene3d>
                          <a:sp3d>
                            <a:bevelT prst="angle"/>
                          </a:sp3d>
                        </pic:spPr>
                      </pic:pic>
                    </a:graphicData>
                  </a:graphic>
                </wp:inline>
              </w:drawing>
            </w:r>
          </w:p>
        </w:tc>
      </w:tr>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PLATE – VII</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GSM Cutter</w:t>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PLATE – VIII</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Fabric Thickness</w:t>
            </w:r>
          </w:p>
        </w:tc>
      </w:tr>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214972" cy="2774254"/>
                  <wp:effectExtent l="57150" t="19050" r="13878" b="0"/>
                  <wp:docPr id="20" name="Picture 6" descr="C:\Documents and Settings\Suresh\My Documents\priya\priya-thesis\DSC008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Documents and Settings\Suresh\My Documents\priya\priya-thesis\DSC00846.JPG"/>
                          <pic:cNvPicPr>
                            <a:picLocks noChangeAspect="1" noChangeArrowheads="1"/>
                          </pic:cNvPicPr>
                        </pic:nvPicPr>
                        <pic:blipFill>
                          <a:blip r:embed="rId30" cstate="print"/>
                          <a:srcRect/>
                          <a:stretch>
                            <a:fillRect/>
                          </a:stretch>
                        </pic:blipFill>
                        <pic:spPr bwMode="auto">
                          <a:xfrm>
                            <a:off x="0" y="0"/>
                            <a:ext cx="2216398" cy="2776040"/>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283938" cy="2774254"/>
                  <wp:effectExtent l="57150" t="19050" r="21112" b="0"/>
                  <wp:docPr id="21" name="Picture 4" descr="C:\Documents and Settings\Suresh\My Documents\priya\priya-thesis\DSC008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Documents and Settings\Suresh\My Documents\priya\priya-thesis\DSC00868.JPG"/>
                          <pic:cNvPicPr>
                            <a:picLocks noChangeAspect="1" noChangeArrowheads="1"/>
                          </pic:cNvPicPr>
                        </pic:nvPicPr>
                        <pic:blipFill>
                          <a:blip r:embed="rId31" cstate="print"/>
                          <a:srcRect/>
                          <a:stretch>
                            <a:fillRect/>
                          </a:stretch>
                        </pic:blipFill>
                        <pic:spPr bwMode="auto">
                          <a:xfrm>
                            <a:off x="0" y="0"/>
                            <a:ext cx="2284313" cy="2774709"/>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lastRenderedPageBreak/>
              <w:t>PLATE – IX</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Pick Glass</w:t>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PLATE – X</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Tensile Tester</w:t>
            </w:r>
          </w:p>
        </w:tc>
      </w:tr>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514824" cy="1924344"/>
                  <wp:effectExtent l="57150" t="19050" r="18826" b="0"/>
                  <wp:docPr id="22" name="Picture 40" descr="C:\Documents and Settings\Suresh\My Documents\priya\priya-thesis\DSC008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Documents and Settings\Suresh\My Documents\priya\priya-thesis\DSC00850.JPG"/>
                          <pic:cNvPicPr>
                            <a:picLocks noChangeAspect="1" noChangeArrowheads="1"/>
                          </pic:cNvPicPr>
                        </pic:nvPicPr>
                        <pic:blipFill>
                          <a:blip r:embed="rId32" cstate="print"/>
                          <a:srcRect/>
                          <a:stretch>
                            <a:fillRect/>
                          </a:stretch>
                        </pic:blipFill>
                        <pic:spPr bwMode="auto">
                          <a:xfrm>
                            <a:off x="0" y="0"/>
                            <a:ext cx="2514824" cy="1924344"/>
                          </a:xfrm>
                          <a:prstGeom prst="flowChartAlternateProcess">
                            <a:avLst/>
                          </a:prstGeom>
                          <a:noFill/>
                          <a:ln w="9525">
                            <a:noFill/>
                            <a:miter lim="800000"/>
                            <a:headEnd/>
                            <a:tailEnd/>
                          </a:ln>
                          <a:scene3d>
                            <a:camera prst="orthographicFront"/>
                            <a:lightRig rig="threePt" dir="t"/>
                          </a:scene3d>
                          <a:sp3d>
                            <a:bevelT prst="angle"/>
                          </a:sp3d>
                        </pic:spPr>
                      </pic:pic>
                    </a:graphicData>
                  </a:graphic>
                </wp:inline>
              </w:drawing>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noProof/>
                <w:color w:val="000000"/>
                <w:sz w:val="26"/>
                <w:szCs w:val="26"/>
              </w:rPr>
              <w:drawing>
                <wp:inline distT="0" distB="0" distL="0" distR="0">
                  <wp:extent cx="2384616" cy="1897432"/>
                  <wp:effectExtent l="57150" t="19050" r="15684" b="0"/>
                  <wp:docPr id="23" name="Picture 2" descr="C:\Documents and Settings\Suresh\My Documents\priya\priya-thesis\DSC0084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Documents and Settings\Suresh\My Documents\priya\priya-thesis\DSC00843.JPG"/>
                          <pic:cNvPicPr>
                            <a:picLocks noChangeAspect="1" noChangeArrowheads="1"/>
                          </pic:cNvPicPr>
                        </pic:nvPicPr>
                        <pic:blipFill>
                          <a:blip r:embed="rId33" cstate="print"/>
                          <a:srcRect/>
                          <a:stretch>
                            <a:fillRect/>
                          </a:stretch>
                        </pic:blipFill>
                        <pic:spPr bwMode="auto">
                          <a:xfrm>
                            <a:off x="0" y="0"/>
                            <a:ext cx="2386622" cy="1899028"/>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994FF6" w:rsidTr="00884514">
        <w:tc>
          <w:tcPr>
            <w:tcW w:w="4296" w:type="dxa"/>
            <w:gridSpan w:val="2"/>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PLATE – XI</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Fabric Abrasion Tester</w:t>
            </w:r>
          </w:p>
        </w:tc>
        <w:tc>
          <w:tcPr>
            <w:tcW w:w="4229" w:type="dxa"/>
            <w:vAlign w:val="center"/>
          </w:tcPr>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PLATE – XII</w:t>
            </w:r>
          </w:p>
          <w:p w:rsidR="00994FF6" w:rsidRPr="00072971" w:rsidRDefault="00994FF6" w:rsidP="00884514">
            <w:pPr>
              <w:spacing w:before="60" w:after="60"/>
              <w:jc w:val="center"/>
              <w:rPr>
                <w:rFonts w:eastAsia="Calibri"/>
                <w:b/>
                <w:color w:val="000000"/>
                <w:sz w:val="26"/>
                <w:szCs w:val="26"/>
              </w:rPr>
            </w:pPr>
            <w:r w:rsidRPr="00072971">
              <w:rPr>
                <w:rFonts w:eastAsia="Calibri"/>
                <w:b/>
                <w:color w:val="000000"/>
                <w:sz w:val="26"/>
                <w:szCs w:val="26"/>
              </w:rPr>
              <w:t>Stiffness Tester</w:t>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drawing>
                <wp:inline distT="0" distB="0" distL="0" distR="0">
                  <wp:extent cx="1358291" cy="1333761"/>
                  <wp:effectExtent l="57150" t="19050" r="13309" b="0"/>
                  <wp:docPr id="33" name="Picture 23" descr="crease recover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rease recovery.JPG"/>
                          <pic:cNvPicPr/>
                        </pic:nvPicPr>
                        <pic:blipFill>
                          <a:blip r:embed="rId34" cstate="print"/>
                          <a:stretch>
                            <a:fillRect/>
                          </a:stretch>
                        </pic:blipFill>
                        <pic:spPr>
                          <a:xfrm>
                            <a:off x="0" y="0"/>
                            <a:ext cx="1356677" cy="1332176"/>
                          </a:xfrm>
                          <a:prstGeom prst="roundRect">
                            <a:avLst/>
                          </a:prstGeom>
                          <a:scene3d>
                            <a:camera prst="orthographicFront"/>
                            <a:lightRig rig="threePt" dir="t"/>
                          </a:scene3d>
                          <a:sp3d>
                            <a:bevelT prst="angle"/>
                          </a:sp3d>
                        </pic:spPr>
                      </pic:pic>
                    </a:graphicData>
                  </a:graphic>
                </wp:inline>
              </w:drawing>
            </w:r>
          </w:p>
        </w:tc>
        <w:tc>
          <w:tcPr>
            <w:tcW w:w="4263" w:type="dxa"/>
            <w:gridSpan w:val="2"/>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drawing>
                <wp:inline distT="0" distB="0" distL="0" distR="0">
                  <wp:extent cx="1432758" cy="1131946"/>
                  <wp:effectExtent l="0" t="171450" r="0" b="125354"/>
                  <wp:docPr id="34" name="Picture 10" descr="C:\Documents and Settings\Suresh\My Documents\priya\priya-thesis\DSC0085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Documents and Settings\Suresh\My Documents\priya\priya-thesis\DSC00851.JPG"/>
                          <pic:cNvPicPr>
                            <a:picLocks noChangeAspect="1" noChangeArrowheads="1"/>
                          </pic:cNvPicPr>
                        </pic:nvPicPr>
                        <pic:blipFill>
                          <a:blip r:embed="rId35" cstate="print"/>
                          <a:srcRect l="19938" t="7172" r="7331" b="1881"/>
                          <a:stretch>
                            <a:fillRect/>
                          </a:stretch>
                        </pic:blipFill>
                        <pic:spPr bwMode="auto">
                          <a:xfrm rot="5400000">
                            <a:off x="0" y="0"/>
                            <a:ext cx="1435265" cy="1133927"/>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PLATE – XIII</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CREASE RECOVERY TESTER</w:t>
            </w:r>
          </w:p>
        </w:tc>
        <w:tc>
          <w:tcPr>
            <w:tcW w:w="4263" w:type="dxa"/>
            <w:gridSpan w:val="2"/>
            <w:tcBorders>
              <w:top w:val="nil"/>
              <w:left w:val="nil"/>
              <w:bottom w:val="nil"/>
              <w:right w:val="nil"/>
            </w:tcBorders>
            <w:vAlign w:val="center"/>
          </w:tcPr>
          <w:p w:rsidR="00994FF6" w:rsidRDefault="00994FF6" w:rsidP="00884514">
            <w:pPr>
              <w:spacing w:before="40" w:after="40"/>
              <w:jc w:val="center"/>
              <w:rPr>
                <w:rFonts w:eastAsia="Calibri"/>
                <w:b/>
                <w:color w:val="000000"/>
                <w:sz w:val="26"/>
                <w:szCs w:val="26"/>
              </w:rPr>
            </w:pPr>
            <w:r>
              <w:rPr>
                <w:rFonts w:eastAsia="Calibri"/>
                <w:b/>
                <w:color w:val="000000"/>
                <w:sz w:val="26"/>
                <w:szCs w:val="26"/>
              </w:rPr>
              <w:t>PLATE – XIV</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DROP TESTER</w:t>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drawing>
                <wp:inline distT="0" distB="0" distL="0" distR="0">
                  <wp:extent cx="1640221" cy="1435965"/>
                  <wp:effectExtent l="0" t="114300" r="0" b="88035"/>
                  <wp:docPr id="38" name="Picture 11" descr="C:\Documents and Settings\Suresh\My Documents\priya\priya-thesis\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Documents and Settings\Suresh\My Documents\priya\priya-thesis\DSC00853.JPG"/>
                          <pic:cNvPicPr>
                            <a:picLocks noChangeAspect="1" noChangeArrowheads="1"/>
                          </pic:cNvPicPr>
                        </pic:nvPicPr>
                        <pic:blipFill>
                          <a:blip r:embed="rId36" cstate="print"/>
                          <a:srcRect l="12084" t="5439" r="12482" b="8285"/>
                          <a:stretch>
                            <a:fillRect/>
                          </a:stretch>
                        </pic:blipFill>
                        <pic:spPr bwMode="auto">
                          <a:xfrm rot="5400000">
                            <a:off x="0" y="0"/>
                            <a:ext cx="1644458" cy="1439674"/>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c>
          <w:tcPr>
            <w:tcW w:w="4263" w:type="dxa"/>
            <w:gridSpan w:val="2"/>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drawing>
                <wp:inline distT="0" distB="0" distL="0" distR="0">
                  <wp:extent cx="1854888" cy="1183448"/>
                  <wp:effectExtent l="57150" t="19050" r="31062" b="0"/>
                  <wp:docPr id="41" name="Picture 1" descr="G:\photos.p\DSC0085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photos.p\DSC00855.JPG"/>
                          <pic:cNvPicPr>
                            <a:picLocks noChangeAspect="1" noChangeArrowheads="1"/>
                          </pic:cNvPicPr>
                        </pic:nvPicPr>
                        <pic:blipFill>
                          <a:blip r:embed="rId37" cstate="print"/>
                          <a:srcRect/>
                          <a:stretch>
                            <a:fillRect/>
                          </a:stretch>
                        </pic:blipFill>
                        <pic:spPr bwMode="auto">
                          <a:xfrm>
                            <a:off x="0" y="0"/>
                            <a:ext cx="1851323" cy="1181174"/>
                          </a:xfrm>
                          <a:prstGeom prst="roundRect">
                            <a:avLst/>
                          </a:prstGeom>
                          <a:noFill/>
                          <a:ln w="9525">
                            <a:noFill/>
                            <a:miter lim="800000"/>
                            <a:headEnd/>
                            <a:tailEnd/>
                          </a:ln>
                          <a:scene3d>
                            <a:camera prst="orthographicFront"/>
                            <a:lightRig rig="threePt" dir="t"/>
                          </a:scene3d>
                          <a:sp3d>
                            <a:bevelT prst="angle"/>
                          </a:sp3d>
                        </pic:spPr>
                      </pic:pic>
                    </a:graphicData>
                  </a:graphic>
                </wp:inline>
              </w:drawing>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color w:val="000000"/>
                <w:sz w:val="26"/>
                <w:szCs w:val="26"/>
              </w:rPr>
              <w:t>PLATE</w:t>
            </w:r>
            <w:r w:rsidRPr="00072971">
              <w:rPr>
                <w:b/>
                <w:noProof/>
                <w:color w:val="000000"/>
                <w:sz w:val="26"/>
                <w:szCs w:val="26"/>
              </w:rPr>
              <w:t xml:space="preserve"> </w:t>
            </w:r>
            <w:r>
              <w:rPr>
                <w:rFonts w:eastAsia="Calibri"/>
                <w:b/>
                <w:color w:val="000000"/>
                <w:sz w:val="26"/>
                <w:szCs w:val="26"/>
              </w:rPr>
              <w:t xml:space="preserve"> – XV</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SINKING TEST</w:t>
            </w:r>
          </w:p>
        </w:tc>
        <w:tc>
          <w:tcPr>
            <w:tcW w:w="4263" w:type="dxa"/>
            <w:gridSpan w:val="2"/>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color w:val="000000"/>
                <w:sz w:val="26"/>
                <w:szCs w:val="26"/>
              </w:rPr>
              <w:t>PL</w:t>
            </w:r>
            <w:r>
              <w:rPr>
                <w:b/>
                <w:noProof/>
                <w:color w:val="000000"/>
                <w:sz w:val="26"/>
                <w:szCs w:val="26"/>
              </w:rPr>
              <w:t>ATE-XVI</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CAPILLARY TESTER</w:t>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lastRenderedPageBreak/>
              <w:drawing>
                <wp:inline distT="0" distB="0" distL="0" distR="0">
                  <wp:extent cx="1935011" cy="1884724"/>
                  <wp:effectExtent l="19050" t="0" r="8089" b="0"/>
                  <wp:docPr id="47" name="Picture 1" descr="I:\suji thesis\images\Crockmeter man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uji thesis\images\Crockmeter manual.jpg"/>
                          <pic:cNvPicPr>
                            <a:picLocks noChangeAspect="1" noChangeArrowheads="1"/>
                          </pic:cNvPicPr>
                        </pic:nvPicPr>
                        <pic:blipFill>
                          <a:blip r:embed="rId38"/>
                          <a:srcRect/>
                          <a:stretch>
                            <a:fillRect/>
                          </a:stretch>
                        </pic:blipFill>
                        <pic:spPr bwMode="auto">
                          <a:xfrm>
                            <a:off x="0" y="0"/>
                            <a:ext cx="1937733" cy="1887375"/>
                          </a:xfrm>
                          <a:prstGeom prst="rect">
                            <a:avLst/>
                          </a:prstGeom>
                          <a:noFill/>
                          <a:ln w="9525">
                            <a:noFill/>
                            <a:miter lim="800000"/>
                            <a:headEnd/>
                            <a:tailEnd/>
                          </a:ln>
                        </pic:spPr>
                      </pic:pic>
                    </a:graphicData>
                  </a:graphic>
                </wp:inline>
              </w:drawing>
            </w:r>
          </w:p>
        </w:tc>
        <w:tc>
          <w:tcPr>
            <w:tcW w:w="4263" w:type="dxa"/>
            <w:gridSpan w:val="2"/>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noProof/>
                <w:color w:val="000000"/>
                <w:sz w:val="26"/>
                <w:szCs w:val="26"/>
              </w:rPr>
              <w:drawing>
                <wp:inline distT="0" distB="0" distL="0" distR="0">
                  <wp:extent cx="1559229" cy="1858565"/>
                  <wp:effectExtent l="19050" t="0" r="2871" b="0"/>
                  <wp:docPr id="51" name="Picture 2" descr="I:\suji thesis\images\17_Perspirometer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uji thesis\images\17_Perspirometer_L.jpg"/>
                          <pic:cNvPicPr>
                            <a:picLocks noChangeAspect="1" noChangeArrowheads="1"/>
                          </pic:cNvPicPr>
                        </pic:nvPicPr>
                        <pic:blipFill>
                          <a:blip r:embed="rId39"/>
                          <a:srcRect/>
                          <a:stretch>
                            <a:fillRect/>
                          </a:stretch>
                        </pic:blipFill>
                        <pic:spPr bwMode="auto">
                          <a:xfrm>
                            <a:off x="0" y="0"/>
                            <a:ext cx="1563538" cy="1863701"/>
                          </a:xfrm>
                          <a:prstGeom prst="rect">
                            <a:avLst/>
                          </a:prstGeom>
                          <a:noFill/>
                          <a:ln w="9525">
                            <a:noFill/>
                            <a:miter lim="800000"/>
                            <a:headEnd/>
                            <a:tailEnd/>
                          </a:ln>
                        </pic:spPr>
                      </pic:pic>
                    </a:graphicData>
                  </a:graphic>
                </wp:inline>
              </w:drawing>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4262" w:type="dxa"/>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PLATE – XVII</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CROCK METER</w:t>
            </w:r>
          </w:p>
        </w:tc>
        <w:tc>
          <w:tcPr>
            <w:tcW w:w="4263" w:type="dxa"/>
            <w:gridSpan w:val="2"/>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072971">
              <w:rPr>
                <w:rFonts w:eastAsia="Calibri"/>
                <w:b/>
                <w:color w:val="000000"/>
                <w:sz w:val="26"/>
                <w:szCs w:val="26"/>
              </w:rPr>
              <w:t xml:space="preserve">PLATE – </w:t>
            </w:r>
            <w:r>
              <w:rPr>
                <w:rFonts w:eastAsia="Calibri"/>
                <w:b/>
                <w:color w:val="000000"/>
                <w:sz w:val="26"/>
                <w:szCs w:val="26"/>
              </w:rPr>
              <w:t>X</w:t>
            </w:r>
            <w:r w:rsidRPr="00072971">
              <w:rPr>
                <w:rFonts w:eastAsia="Calibri"/>
                <w:b/>
                <w:color w:val="000000"/>
                <w:sz w:val="26"/>
                <w:szCs w:val="26"/>
              </w:rPr>
              <w:t>VI</w:t>
            </w:r>
            <w:r>
              <w:rPr>
                <w:rFonts w:eastAsia="Calibri"/>
                <w:b/>
                <w:color w:val="000000"/>
                <w:sz w:val="26"/>
                <w:szCs w:val="26"/>
              </w:rPr>
              <w:t>II</w:t>
            </w:r>
          </w:p>
          <w:p w:rsidR="00994FF6" w:rsidRPr="00072971" w:rsidRDefault="00994FF6" w:rsidP="00884514">
            <w:pPr>
              <w:spacing w:before="40" w:after="40"/>
              <w:jc w:val="center"/>
              <w:rPr>
                <w:rFonts w:eastAsia="Calibri"/>
                <w:b/>
                <w:color w:val="000000"/>
                <w:sz w:val="26"/>
                <w:szCs w:val="26"/>
              </w:rPr>
            </w:pPr>
            <w:r>
              <w:rPr>
                <w:rFonts w:eastAsia="Calibri"/>
                <w:b/>
                <w:color w:val="000000"/>
                <w:sz w:val="26"/>
                <w:szCs w:val="26"/>
              </w:rPr>
              <w:t>PERSPIROMETER</w:t>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8525" w:type="dxa"/>
            <w:gridSpan w:val="3"/>
            <w:tcBorders>
              <w:top w:val="nil"/>
              <w:left w:val="nil"/>
              <w:bottom w:val="nil"/>
              <w:right w:val="nil"/>
            </w:tcBorders>
            <w:vAlign w:val="center"/>
          </w:tcPr>
          <w:p w:rsidR="00994FF6" w:rsidRPr="00072971" w:rsidRDefault="00994FF6" w:rsidP="00884514">
            <w:pPr>
              <w:spacing w:before="40" w:after="40"/>
              <w:jc w:val="center"/>
              <w:rPr>
                <w:rFonts w:eastAsia="Calibri"/>
                <w:b/>
                <w:color w:val="000000"/>
                <w:sz w:val="26"/>
                <w:szCs w:val="26"/>
              </w:rPr>
            </w:pPr>
            <w:r w:rsidRPr="00F0354B">
              <w:rPr>
                <w:rFonts w:eastAsia="Calibri"/>
                <w:b/>
                <w:noProof/>
                <w:color w:val="000000"/>
                <w:sz w:val="26"/>
                <w:szCs w:val="26"/>
              </w:rPr>
              <w:drawing>
                <wp:inline distT="0" distB="0" distL="0" distR="0">
                  <wp:extent cx="1621860" cy="1411821"/>
                  <wp:effectExtent l="19050" t="0" r="0" b="0"/>
                  <wp:docPr id="25" name="il_fi" descr="http://www.eecindia.com/rbe/images/LFM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ecindia.com/rbe/images/LFM_2.jpg"/>
                          <pic:cNvPicPr>
                            <a:picLocks noChangeAspect="1" noChangeArrowheads="1"/>
                          </pic:cNvPicPr>
                        </pic:nvPicPr>
                        <pic:blipFill>
                          <a:blip r:embed="rId40"/>
                          <a:srcRect/>
                          <a:stretch>
                            <a:fillRect/>
                          </a:stretch>
                        </pic:blipFill>
                        <pic:spPr bwMode="auto">
                          <a:xfrm>
                            <a:off x="0" y="0"/>
                            <a:ext cx="1637701" cy="1425611"/>
                          </a:xfrm>
                          <a:prstGeom prst="rect">
                            <a:avLst/>
                          </a:prstGeom>
                          <a:noFill/>
                          <a:ln w="9525">
                            <a:noFill/>
                            <a:miter lim="800000"/>
                            <a:headEnd/>
                            <a:tailEnd/>
                          </a:ln>
                        </pic:spPr>
                      </pic:pic>
                    </a:graphicData>
                  </a:graphic>
                </wp:inline>
              </w:drawing>
            </w:r>
          </w:p>
        </w:tc>
      </w:tr>
      <w:tr w:rsidR="00994FF6" w:rsidTr="0088451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8525" w:type="dxa"/>
            <w:gridSpan w:val="3"/>
            <w:tcBorders>
              <w:top w:val="nil"/>
              <w:left w:val="nil"/>
              <w:bottom w:val="nil"/>
              <w:right w:val="nil"/>
            </w:tcBorders>
            <w:vAlign w:val="center"/>
          </w:tcPr>
          <w:p w:rsidR="00994FF6" w:rsidRDefault="00994FF6" w:rsidP="00884514">
            <w:pPr>
              <w:spacing w:before="40" w:after="40"/>
              <w:jc w:val="center"/>
              <w:rPr>
                <w:rFonts w:eastAsia="Calibri"/>
                <w:b/>
                <w:noProof/>
                <w:color w:val="000000"/>
                <w:sz w:val="26"/>
                <w:szCs w:val="26"/>
              </w:rPr>
            </w:pPr>
            <w:r>
              <w:rPr>
                <w:rFonts w:eastAsia="Calibri"/>
                <w:b/>
                <w:noProof/>
                <w:color w:val="000000"/>
                <w:sz w:val="26"/>
                <w:szCs w:val="26"/>
              </w:rPr>
              <w:t>PLATE – XIX</w:t>
            </w:r>
          </w:p>
          <w:p w:rsidR="00994FF6" w:rsidRPr="00072971" w:rsidRDefault="00994FF6" w:rsidP="00884514">
            <w:pPr>
              <w:spacing w:before="40" w:after="40"/>
              <w:jc w:val="center"/>
              <w:rPr>
                <w:rFonts w:eastAsia="Calibri"/>
                <w:b/>
                <w:color w:val="000000"/>
                <w:sz w:val="26"/>
                <w:szCs w:val="26"/>
              </w:rPr>
            </w:pPr>
            <w:r>
              <w:rPr>
                <w:rFonts w:eastAsia="Calibri"/>
                <w:b/>
                <w:noProof/>
                <w:color w:val="000000"/>
                <w:sz w:val="26"/>
                <w:szCs w:val="26"/>
              </w:rPr>
              <w:t>PADDINGMANGLE</w:t>
            </w:r>
          </w:p>
        </w:tc>
      </w:tr>
    </w:tbl>
    <w:p w:rsidR="00994FF6" w:rsidRDefault="00994FF6" w:rsidP="00994FF6">
      <w:pPr>
        <w:pStyle w:val="Heading2"/>
        <w:spacing w:line="360" w:lineRule="auto"/>
        <w:jc w:val="both"/>
        <w:rPr>
          <w:sz w:val="26"/>
          <w:szCs w:val="26"/>
        </w:rPr>
      </w:pPr>
    </w:p>
    <w:p w:rsidR="00994FF6" w:rsidRPr="00D45772" w:rsidRDefault="00994FF6" w:rsidP="00994FF6">
      <w:pPr>
        <w:pStyle w:val="Heading2"/>
        <w:spacing w:line="360" w:lineRule="auto"/>
        <w:jc w:val="both"/>
        <w:rPr>
          <w:sz w:val="26"/>
          <w:szCs w:val="26"/>
        </w:rPr>
      </w:pPr>
      <w:r w:rsidRPr="00D45772">
        <w:rPr>
          <w:sz w:val="26"/>
          <w:szCs w:val="26"/>
        </w:rPr>
        <w:t>Colorfastness to Light</w:t>
      </w:r>
    </w:p>
    <w:p w:rsidR="00994FF6" w:rsidRPr="00D45772" w:rsidRDefault="00994FF6" w:rsidP="00994FF6">
      <w:pPr>
        <w:pStyle w:val="NormalWeb"/>
        <w:spacing w:line="360" w:lineRule="auto"/>
        <w:ind w:firstLine="720"/>
        <w:jc w:val="both"/>
        <w:rPr>
          <w:sz w:val="26"/>
          <w:szCs w:val="26"/>
        </w:rPr>
      </w:pPr>
      <w:r w:rsidRPr="00D45772">
        <w:rPr>
          <w:sz w:val="26"/>
          <w:szCs w:val="26"/>
        </w:rPr>
        <w:t xml:space="preserve">The purpose of this test is to determine how much the color will fade when exposed to a known light source. The proper test method is </w:t>
      </w:r>
      <w:hyperlink r:id="rId41" w:history="1">
        <w:r w:rsidRPr="00D45772">
          <w:rPr>
            <w:rStyle w:val="Hyperlink"/>
            <w:rFonts w:eastAsia="Droid Sans Fallback"/>
            <w:color w:val="auto"/>
            <w:sz w:val="26"/>
            <w:szCs w:val="26"/>
          </w:rPr>
          <w:t>AATCC Test Method 16</w:t>
        </w:r>
      </w:hyperlink>
      <w:r w:rsidRPr="00D45772">
        <w:rPr>
          <w:sz w:val="26"/>
          <w:szCs w:val="26"/>
        </w:rPr>
        <w:t xml:space="preserve">. Option A uses a Carbon Arc light source while Option E uses the more popular Xenon light source. The option used will depend on the equipment available. The test duration will be 10 AATCC fade units minimum for both colors and whites unless otherwise specified. Ten AATCC fade units are the equivalent to 2.5 to 3 continuous twenty four hour days of direct sunlight while 20 AATCC fade units are equivalent to 5-6 days of direct sunlight. The evaluation will be done as described in the test method with the </w:t>
      </w:r>
      <w:r w:rsidRPr="00D45772">
        <w:rPr>
          <w:sz w:val="26"/>
          <w:szCs w:val="26"/>
        </w:rPr>
        <w:lastRenderedPageBreak/>
        <w:t>exception of whites. Whites will be evaluated with the AATCC Gray Scale for Staining because the issue is more often yellowing of the white color.</w:t>
      </w:r>
    </w:p>
    <w:p w:rsidR="00994FF6" w:rsidRPr="00D45772" w:rsidRDefault="00994FF6" w:rsidP="00994FF6">
      <w:pPr>
        <w:spacing w:line="360" w:lineRule="auto"/>
        <w:jc w:val="both"/>
        <w:rPr>
          <w:sz w:val="26"/>
          <w:szCs w:val="26"/>
        </w:rPr>
      </w:pPr>
    </w:p>
    <w:p w:rsidR="00994FF6" w:rsidRPr="00D45772" w:rsidRDefault="00994FF6" w:rsidP="00994FF6">
      <w:pPr>
        <w:spacing w:line="360" w:lineRule="auto"/>
        <w:jc w:val="both"/>
        <w:rPr>
          <w:sz w:val="26"/>
          <w:szCs w:val="26"/>
        </w:rPr>
      </w:pPr>
    </w:p>
    <w:p w:rsidR="00994FF6" w:rsidRPr="00D45772" w:rsidRDefault="00994FF6" w:rsidP="00994FF6">
      <w:pPr>
        <w:spacing w:line="360" w:lineRule="auto"/>
        <w:jc w:val="both"/>
        <w:rPr>
          <w:sz w:val="26"/>
          <w:szCs w:val="26"/>
        </w:rPr>
      </w:pPr>
    </w:p>
    <w:p w:rsidR="00994FF6" w:rsidRPr="00D45772" w:rsidRDefault="00994FF6" w:rsidP="00994FF6">
      <w:pPr>
        <w:spacing w:line="360" w:lineRule="auto"/>
        <w:ind w:firstLine="720"/>
        <w:rPr>
          <w:sz w:val="26"/>
          <w:szCs w:val="26"/>
        </w:rP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 w:rsidR="00994FF6" w:rsidRDefault="00994FF6" w:rsidP="00994FF6"/>
    <w:p w:rsidR="00994FF6" w:rsidRDefault="00994FF6" w:rsidP="00994FF6"/>
    <w:p w:rsidR="00994FF6" w:rsidRDefault="00994FF6" w:rsidP="00994FF6"/>
    <w:p w:rsidR="00994FF6" w:rsidRDefault="00994FF6" w:rsidP="00994FF6"/>
    <w:p w:rsidR="008D61A4" w:rsidRDefault="008D61A4" w:rsidP="00994FF6">
      <w:pPr>
        <w:spacing w:after="240"/>
        <w:jc w:val="center"/>
        <w:rPr>
          <w:b/>
          <w:sz w:val="28"/>
        </w:rPr>
      </w:pPr>
    </w:p>
    <w:p w:rsidR="008D61A4" w:rsidRDefault="008D61A4" w:rsidP="00994FF6">
      <w:pPr>
        <w:spacing w:after="240"/>
        <w:jc w:val="center"/>
        <w:rPr>
          <w:b/>
          <w:sz w:val="28"/>
        </w:rPr>
      </w:pPr>
    </w:p>
    <w:p w:rsidR="008D61A4" w:rsidRDefault="008D61A4" w:rsidP="00994FF6">
      <w:pPr>
        <w:spacing w:after="240"/>
        <w:jc w:val="center"/>
        <w:rPr>
          <w:b/>
          <w:sz w:val="28"/>
        </w:rPr>
      </w:pPr>
    </w:p>
    <w:p w:rsidR="008D61A4" w:rsidRDefault="008D61A4" w:rsidP="00994FF6">
      <w:pPr>
        <w:spacing w:after="240"/>
        <w:jc w:val="center"/>
        <w:rPr>
          <w:b/>
          <w:sz w:val="28"/>
        </w:rPr>
      </w:pPr>
    </w:p>
    <w:p w:rsidR="008D61A4" w:rsidRDefault="008D61A4" w:rsidP="00994FF6">
      <w:pPr>
        <w:spacing w:after="240"/>
        <w:jc w:val="center"/>
        <w:rPr>
          <w:b/>
          <w:sz w:val="28"/>
        </w:rPr>
      </w:pPr>
    </w:p>
    <w:p w:rsidR="008D61A4" w:rsidRDefault="008D61A4" w:rsidP="00994FF6">
      <w:pPr>
        <w:spacing w:after="240"/>
        <w:jc w:val="center"/>
        <w:rPr>
          <w:b/>
          <w:sz w:val="28"/>
        </w:rPr>
      </w:pPr>
    </w:p>
    <w:p w:rsidR="00994FF6" w:rsidRPr="00D56A11" w:rsidRDefault="00994FF6" w:rsidP="00994FF6">
      <w:pPr>
        <w:spacing w:after="240"/>
        <w:jc w:val="center"/>
        <w:rPr>
          <w:b/>
          <w:sz w:val="28"/>
        </w:rPr>
      </w:pPr>
      <w:r w:rsidRPr="00D56A11">
        <w:rPr>
          <w:b/>
          <w:sz w:val="28"/>
        </w:rPr>
        <w:lastRenderedPageBreak/>
        <w:t>4. RESULT</w:t>
      </w:r>
      <w:r>
        <w:rPr>
          <w:b/>
          <w:sz w:val="28"/>
        </w:rPr>
        <w:t>S</w:t>
      </w:r>
      <w:r w:rsidRPr="00D56A11">
        <w:rPr>
          <w:b/>
          <w:sz w:val="28"/>
        </w:rPr>
        <w:t xml:space="preserve"> AND DISCUSSION</w:t>
      </w:r>
    </w:p>
    <w:p w:rsidR="00994FF6" w:rsidRPr="007C1E12" w:rsidRDefault="00994FF6" w:rsidP="00994FF6">
      <w:pPr>
        <w:spacing w:line="360" w:lineRule="auto"/>
        <w:jc w:val="both"/>
        <w:rPr>
          <w:b/>
          <w:i/>
        </w:rPr>
      </w:pPr>
      <w:r w:rsidRPr="00836D3E">
        <w:rPr>
          <w:sz w:val="26"/>
          <w:szCs w:val="26"/>
        </w:rPr>
        <w:t xml:space="preserve"> </w:t>
      </w:r>
      <w:r>
        <w:rPr>
          <w:sz w:val="26"/>
          <w:szCs w:val="26"/>
        </w:rPr>
        <w:tab/>
      </w:r>
      <w:r w:rsidRPr="009B22D6">
        <w:rPr>
          <w:sz w:val="26"/>
          <w:szCs w:val="26"/>
        </w:rPr>
        <w:t xml:space="preserve">The </w:t>
      </w:r>
      <w:r>
        <w:rPr>
          <w:sz w:val="26"/>
          <w:szCs w:val="26"/>
        </w:rPr>
        <w:t xml:space="preserve">Result and discussion </w:t>
      </w:r>
      <w:r w:rsidRPr="009B22D6">
        <w:rPr>
          <w:sz w:val="26"/>
          <w:szCs w:val="26"/>
        </w:rPr>
        <w:t>pertaining to “</w:t>
      </w:r>
      <w:r w:rsidRPr="00D56A11">
        <w:rPr>
          <w:b/>
          <w:sz w:val="26"/>
          <w:szCs w:val="26"/>
        </w:rPr>
        <w:t xml:space="preserve">Eco-friendly </w:t>
      </w:r>
      <w:proofErr w:type="gramStart"/>
      <w:r w:rsidRPr="00D56A11">
        <w:rPr>
          <w:b/>
          <w:sz w:val="26"/>
          <w:szCs w:val="26"/>
        </w:rPr>
        <w:t>Dyeing</w:t>
      </w:r>
      <w:proofErr w:type="gramEnd"/>
      <w:r w:rsidRPr="00D56A11">
        <w:rPr>
          <w:b/>
          <w:sz w:val="26"/>
          <w:szCs w:val="26"/>
        </w:rPr>
        <w:t xml:space="preserve"> and Finishing on Silk Fabric</w:t>
      </w:r>
      <w:r w:rsidRPr="009B22D6">
        <w:rPr>
          <w:sz w:val="26"/>
          <w:szCs w:val="26"/>
        </w:rPr>
        <w:t>” are discussed under following headings</w:t>
      </w:r>
    </w:p>
    <w:p w:rsidR="00994FF6" w:rsidRPr="00615280" w:rsidRDefault="00994FF6" w:rsidP="00994FF6">
      <w:pPr>
        <w:spacing w:after="120"/>
        <w:rPr>
          <w:b/>
          <w:i/>
        </w:rPr>
      </w:pPr>
      <w:r>
        <w:rPr>
          <w:b/>
        </w:rPr>
        <w:tab/>
      </w:r>
      <w:r w:rsidRPr="00615280">
        <w:rPr>
          <w:b/>
        </w:rPr>
        <w:t xml:space="preserve">4.1 </w:t>
      </w:r>
      <w:r>
        <w:rPr>
          <w:b/>
        </w:rPr>
        <w:tab/>
      </w:r>
      <w:r w:rsidRPr="00615280">
        <w:rPr>
          <w:b/>
        </w:rPr>
        <w:t>Evaluation</w:t>
      </w:r>
    </w:p>
    <w:p w:rsidR="00994FF6" w:rsidRDefault="00994FF6" w:rsidP="00994FF6">
      <w:pPr>
        <w:spacing w:after="120"/>
        <w:rPr>
          <w:i/>
        </w:rPr>
      </w:pPr>
      <w:r>
        <w:tab/>
      </w:r>
      <w:r>
        <w:tab/>
        <w:t>4.1.1</w:t>
      </w:r>
      <w:r>
        <w:tab/>
        <w:t>Visual inspection</w:t>
      </w:r>
    </w:p>
    <w:p w:rsidR="00994FF6" w:rsidRPr="00D95FED" w:rsidRDefault="00994FF6" w:rsidP="00994FF6">
      <w:pPr>
        <w:spacing w:after="120"/>
        <w:rPr>
          <w:i/>
        </w:rPr>
      </w:pPr>
      <w:r>
        <w:rPr>
          <w:b/>
        </w:rPr>
        <w:tab/>
      </w:r>
      <w:r>
        <w:rPr>
          <w:b/>
        </w:rPr>
        <w:tab/>
      </w:r>
      <w:r w:rsidRPr="00D95FED">
        <w:t xml:space="preserve">4.1.2 </w:t>
      </w:r>
      <w:r>
        <w:tab/>
      </w:r>
      <w:r w:rsidRPr="00D95FED">
        <w:t>Assessment of physical properties</w:t>
      </w:r>
    </w:p>
    <w:p w:rsidR="00994FF6" w:rsidRDefault="00994FF6" w:rsidP="00994FF6">
      <w:pPr>
        <w:spacing w:after="120"/>
        <w:rPr>
          <w:i/>
        </w:rPr>
      </w:pPr>
      <w:r>
        <w:tab/>
      </w:r>
      <w:r>
        <w:tab/>
      </w:r>
      <w:r>
        <w:tab/>
        <w:t>4.1.2.1. Fabric weight</w:t>
      </w:r>
    </w:p>
    <w:p w:rsidR="00994FF6" w:rsidRDefault="00994FF6" w:rsidP="00994FF6">
      <w:pPr>
        <w:spacing w:after="120"/>
        <w:rPr>
          <w:i/>
        </w:rPr>
      </w:pPr>
      <w:r>
        <w:tab/>
      </w:r>
      <w:r>
        <w:tab/>
      </w:r>
      <w:r>
        <w:tab/>
        <w:t>4.1.2.2. Fabric thickness</w:t>
      </w:r>
    </w:p>
    <w:p w:rsidR="00994FF6" w:rsidRPr="00D95FED" w:rsidRDefault="00994FF6" w:rsidP="00994FF6">
      <w:pPr>
        <w:spacing w:after="120"/>
        <w:rPr>
          <w:i/>
        </w:rPr>
      </w:pPr>
      <w:r>
        <w:rPr>
          <w:b/>
        </w:rPr>
        <w:tab/>
      </w:r>
      <w:r>
        <w:rPr>
          <w:b/>
        </w:rPr>
        <w:tab/>
      </w:r>
      <w:r w:rsidRPr="00D95FED">
        <w:t xml:space="preserve">4.1.3 </w:t>
      </w:r>
      <w:r>
        <w:tab/>
      </w:r>
      <w:r w:rsidRPr="00D95FED">
        <w:t>Assessment of mechanical properties</w:t>
      </w:r>
    </w:p>
    <w:p w:rsidR="00994FF6" w:rsidRDefault="00994FF6" w:rsidP="00994FF6">
      <w:pPr>
        <w:spacing w:after="120"/>
        <w:rPr>
          <w:i/>
        </w:rPr>
      </w:pPr>
      <w:r>
        <w:tab/>
      </w:r>
      <w:r>
        <w:tab/>
      </w:r>
      <w:r>
        <w:tab/>
        <w:t>4.1.3.1. Tensile strength and elongation</w:t>
      </w:r>
    </w:p>
    <w:p w:rsidR="00994FF6" w:rsidRDefault="00994FF6" w:rsidP="00994FF6">
      <w:pPr>
        <w:spacing w:after="120"/>
        <w:rPr>
          <w:i/>
        </w:rPr>
      </w:pPr>
      <w:r>
        <w:tab/>
      </w:r>
      <w:r>
        <w:tab/>
      </w:r>
      <w:r>
        <w:tab/>
      </w:r>
      <w:r>
        <w:tab/>
      </w:r>
      <w:proofErr w:type="gramStart"/>
      <w:r>
        <w:t>a</w:t>
      </w:r>
      <w:proofErr w:type="gramEnd"/>
      <w:r>
        <w:t>. Tensile strength – warp</w:t>
      </w:r>
    </w:p>
    <w:p w:rsidR="00994FF6" w:rsidRDefault="00994FF6" w:rsidP="00994FF6">
      <w:pPr>
        <w:spacing w:after="120"/>
        <w:rPr>
          <w:i/>
        </w:rPr>
      </w:pPr>
      <w:r>
        <w:tab/>
      </w:r>
      <w:r>
        <w:tab/>
      </w:r>
      <w:r>
        <w:tab/>
      </w:r>
      <w:r>
        <w:tab/>
        <w:t>b. Tensile strength – weft</w:t>
      </w:r>
    </w:p>
    <w:p w:rsidR="00994FF6" w:rsidRDefault="00994FF6" w:rsidP="00994FF6">
      <w:pPr>
        <w:spacing w:after="120"/>
        <w:rPr>
          <w:i/>
        </w:rPr>
      </w:pPr>
      <w:r>
        <w:tab/>
      </w:r>
      <w:r>
        <w:tab/>
      </w:r>
      <w:r>
        <w:tab/>
      </w:r>
      <w:r>
        <w:tab/>
        <w:t>c. Elongation – warp</w:t>
      </w:r>
    </w:p>
    <w:p w:rsidR="00994FF6" w:rsidRDefault="00994FF6" w:rsidP="00994FF6">
      <w:pPr>
        <w:spacing w:after="120"/>
        <w:rPr>
          <w:i/>
        </w:rPr>
      </w:pPr>
      <w:r>
        <w:tab/>
      </w:r>
      <w:r>
        <w:tab/>
      </w:r>
      <w:r>
        <w:tab/>
      </w:r>
      <w:r>
        <w:tab/>
        <w:t>d. Elongation – weft</w:t>
      </w:r>
    </w:p>
    <w:p w:rsidR="00994FF6" w:rsidRPr="00615280" w:rsidRDefault="00994FF6" w:rsidP="00994FF6">
      <w:pPr>
        <w:spacing w:after="120"/>
        <w:rPr>
          <w:i/>
        </w:rPr>
      </w:pPr>
      <w:r>
        <w:tab/>
      </w:r>
      <w:r>
        <w:tab/>
      </w:r>
      <w:r>
        <w:tab/>
      </w:r>
      <w:r w:rsidRPr="00615280">
        <w:t>4.1.3.2</w:t>
      </w:r>
      <w:r>
        <w:t>.</w:t>
      </w:r>
      <w:r w:rsidRPr="00615280">
        <w:t xml:space="preserve"> Abrasion resistance</w:t>
      </w:r>
    </w:p>
    <w:p w:rsidR="00994FF6" w:rsidRPr="00D95FED" w:rsidRDefault="00994FF6" w:rsidP="00994FF6">
      <w:pPr>
        <w:spacing w:after="120"/>
        <w:rPr>
          <w:i/>
        </w:rPr>
      </w:pPr>
      <w:r>
        <w:rPr>
          <w:b/>
        </w:rPr>
        <w:tab/>
      </w:r>
      <w:r>
        <w:rPr>
          <w:b/>
        </w:rPr>
        <w:tab/>
      </w:r>
      <w:r w:rsidRPr="00D95FED">
        <w:t>4.1.4.</w:t>
      </w:r>
      <w:r w:rsidRPr="00D95FED">
        <w:tab/>
        <w:t>Assessment of comfort properties</w:t>
      </w:r>
    </w:p>
    <w:p w:rsidR="00994FF6" w:rsidRDefault="00994FF6" w:rsidP="00994FF6">
      <w:pPr>
        <w:spacing w:after="120"/>
        <w:rPr>
          <w:i/>
        </w:rPr>
      </w:pPr>
      <w:r>
        <w:tab/>
      </w:r>
      <w:r>
        <w:tab/>
      </w:r>
      <w:r>
        <w:tab/>
        <w:t>4.1.4.1. Fabric stiffness</w:t>
      </w:r>
    </w:p>
    <w:p w:rsidR="00994FF6" w:rsidRDefault="00994FF6" w:rsidP="00994FF6">
      <w:pPr>
        <w:spacing w:after="120"/>
        <w:rPr>
          <w:i/>
        </w:rPr>
      </w:pPr>
      <w:r>
        <w:tab/>
      </w:r>
      <w:r>
        <w:tab/>
      </w:r>
      <w:r>
        <w:tab/>
      </w:r>
      <w:r>
        <w:tab/>
        <w:t>a. Fabric stiffness – warp</w:t>
      </w:r>
    </w:p>
    <w:p w:rsidR="00994FF6" w:rsidRDefault="00994FF6" w:rsidP="00994FF6">
      <w:pPr>
        <w:spacing w:after="120"/>
        <w:rPr>
          <w:i/>
        </w:rPr>
      </w:pPr>
      <w:r>
        <w:tab/>
      </w:r>
      <w:r>
        <w:tab/>
      </w:r>
      <w:r>
        <w:tab/>
      </w:r>
      <w:r>
        <w:tab/>
        <w:t>b. Fabric – stiffness – weft</w:t>
      </w:r>
    </w:p>
    <w:p w:rsidR="00994FF6" w:rsidRDefault="00994FF6" w:rsidP="00994FF6">
      <w:pPr>
        <w:spacing w:after="120"/>
        <w:rPr>
          <w:i/>
        </w:rPr>
      </w:pPr>
      <w:r>
        <w:tab/>
      </w:r>
      <w:r>
        <w:tab/>
      </w:r>
      <w:r>
        <w:tab/>
        <w:t>4.1.4.2. Crease recovery</w:t>
      </w:r>
    </w:p>
    <w:p w:rsidR="00994FF6" w:rsidRDefault="00994FF6" w:rsidP="00994FF6">
      <w:pPr>
        <w:spacing w:after="120"/>
        <w:rPr>
          <w:i/>
        </w:rPr>
      </w:pPr>
      <w:r>
        <w:tab/>
      </w:r>
      <w:r>
        <w:tab/>
      </w:r>
      <w:r>
        <w:tab/>
      </w:r>
      <w:r>
        <w:tab/>
        <w:t>a. Crease recovery – warp</w:t>
      </w:r>
    </w:p>
    <w:p w:rsidR="00994FF6" w:rsidRDefault="00994FF6" w:rsidP="00994FF6">
      <w:pPr>
        <w:spacing w:after="120"/>
        <w:rPr>
          <w:i/>
        </w:rPr>
      </w:pPr>
      <w:r>
        <w:tab/>
      </w:r>
      <w:r>
        <w:tab/>
      </w:r>
      <w:r>
        <w:tab/>
      </w:r>
      <w:r>
        <w:tab/>
        <w:t>b. Crease recovery - weft</w:t>
      </w:r>
    </w:p>
    <w:p w:rsidR="00994FF6" w:rsidRPr="00D95FED" w:rsidRDefault="00994FF6" w:rsidP="00994FF6">
      <w:pPr>
        <w:spacing w:after="120"/>
        <w:rPr>
          <w:i/>
        </w:rPr>
      </w:pPr>
      <w:r>
        <w:rPr>
          <w:b/>
        </w:rPr>
        <w:tab/>
      </w:r>
      <w:r>
        <w:rPr>
          <w:b/>
        </w:rPr>
        <w:tab/>
      </w:r>
      <w:r w:rsidRPr="00D95FED">
        <w:t xml:space="preserve">4.1.5 </w:t>
      </w:r>
      <w:r>
        <w:tab/>
      </w:r>
      <w:r w:rsidRPr="00D95FED">
        <w:t>Absorbency test</w:t>
      </w:r>
    </w:p>
    <w:p w:rsidR="00994FF6" w:rsidRDefault="00994FF6" w:rsidP="00994FF6">
      <w:pPr>
        <w:spacing w:after="120"/>
        <w:rPr>
          <w:i/>
        </w:rPr>
      </w:pPr>
      <w:r>
        <w:tab/>
      </w:r>
      <w:r>
        <w:tab/>
      </w:r>
      <w:r>
        <w:tab/>
        <w:t>4.1.5.1. Drop test</w:t>
      </w:r>
    </w:p>
    <w:p w:rsidR="00994FF6" w:rsidRDefault="00994FF6" w:rsidP="00994FF6">
      <w:pPr>
        <w:spacing w:after="120"/>
        <w:rPr>
          <w:i/>
        </w:rPr>
      </w:pPr>
      <w:r>
        <w:tab/>
      </w:r>
      <w:r>
        <w:tab/>
      </w:r>
      <w:r>
        <w:tab/>
        <w:t>4.1.5.2. Sinking test</w:t>
      </w:r>
    </w:p>
    <w:p w:rsidR="00994FF6" w:rsidRDefault="00994FF6" w:rsidP="00994FF6">
      <w:pPr>
        <w:spacing w:after="120"/>
      </w:pPr>
      <w:r>
        <w:tab/>
      </w:r>
      <w:r>
        <w:tab/>
      </w:r>
      <w:r>
        <w:tab/>
        <w:t>4.1.5.3. Capillary test</w:t>
      </w:r>
    </w:p>
    <w:p w:rsidR="00994FF6" w:rsidRPr="00D95FED" w:rsidRDefault="00994FF6" w:rsidP="00994FF6">
      <w:pPr>
        <w:spacing w:after="120"/>
        <w:rPr>
          <w:i/>
        </w:rPr>
      </w:pPr>
      <w:r>
        <w:rPr>
          <w:b/>
        </w:rPr>
        <w:tab/>
      </w:r>
      <w:r>
        <w:rPr>
          <w:b/>
        </w:rPr>
        <w:tab/>
      </w:r>
      <w:r w:rsidRPr="00D95FED">
        <w:t>4.1.6</w:t>
      </w:r>
      <w:r>
        <w:t>.</w:t>
      </w:r>
      <w:r>
        <w:tab/>
      </w:r>
      <w:r w:rsidRPr="00D95FED">
        <w:t>Color fastness test</w:t>
      </w:r>
    </w:p>
    <w:p w:rsidR="00994FF6" w:rsidRDefault="00994FF6" w:rsidP="00994FF6">
      <w:pPr>
        <w:spacing w:after="120"/>
        <w:rPr>
          <w:i/>
        </w:rPr>
      </w:pPr>
      <w:r>
        <w:tab/>
      </w:r>
      <w:r>
        <w:tab/>
      </w:r>
      <w:r>
        <w:tab/>
        <w:t>4.1.6.1. Color fastness to washing</w:t>
      </w:r>
    </w:p>
    <w:p w:rsidR="00994FF6" w:rsidRDefault="00994FF6" w:rsidP="00994FF6">
      <w:pPr>
        <w:spacing w:after="120"/>
        <w:rPr>
          <w:i/>
        </w:rPr>
      </w:pPr>
      <w:r>
        <w:tab/>
      </w:r>
      <w:r>
        <w:tab/>
      </w:r>
      <w:r>
        <w:tab/>
        <w:t>4.1.6.2. Color fastness to light</w:t>
      </w:r>
    </w:p>
    <w:p w:rsidR="00994FF6" w:rsidRDefault="00994FF6" w:rsidP="00994FF6">
      <w:r>
        <w:lastRenderedPageBreak/>
        <w:tab/>
      </w:r>
      <w:r>
        <w:tab/>
      </w:r>
      <w:r>
        <w:tab/>
        <w:t>4.1.6.3. Color fastness to perspiration</w:t>
      </w:r>
    </w:p>
    <w:p w:rsidR="00994FF6" w:rsidRDefault="00994FF6" w:rsidP="00994FF6">
      <w:pPr>
        <w:spacing w:line="360" w:lineRule="auto"/>
        <w:jc w:val="center"/>
        <w:rPr>
          <w:sz w:val="28"/>
          <w:szCs w:val="28"/>
        </w:rPr>
      </w:pPr>
    </w:p>
    <w:p w:rsidR="00994FF6" w:rsidRPr="00D95FED" w:rsidRDefault="00994FF6" w:rsidP="00994FF6">
      <w:pPr>
        <w:spacing w:line="360" w:lineRule="auto"/>
        <w:jc w:val="center"/>
        <w:rPr>
          <w:b/>
          <w:sz w:val="26"/>
          <w:szCs w:val="26"/>
        </w:rPr>
      </w:pPr>
      <w:r w:rsidRPr="00D95FED">
        <w:rPr>
          <w:b/>
          <w:sz w:val="26"/>
          <w:szCs w:val="26"/>
        </w:rPr>
        <w:t>TABLE-V</w:t>
      </w:r>
    </w:p>
    <w:p w:rsidR="00994FF6" w:rsidRPr="00D95FED" w:rsidRDefault="00994FF6" w:rsidP="00994FF6">
      <w:pPr>
        <w:spacing w:line="360" w:lineRule="auto"/>
        <w:jc w:val="center"/>
        <w:rPr>
          <w:b/>
          <w:sz w:val="26"/>
          <w:szCs w:val="26"/>
        </w:rPr>
      </w:pPr>
      <w:r w:rsidRPr="00D95FED">
        <w:rPr>
          <w:b/>
          <w:sz w:val="26"/>
          <w:szCs w:val="26"/>
        </w:rPr>
        <w:t>Visual Inspection (Rating Scale)</w:t>
      </w:r>
    </w:p>
    <w:tbl>
      <w:tblPr>
        <w:tblStyle w:val="TableGrid"/>
        <w:tblW w:w="9070" w:type="dxa"/>
        <w:jc w:val="center"/>
        <w:tblInd w:w="-728" w:type="dxa"/>
        <w:tblLook w:val="04A0"/>
      </w:tblPr>
      <w:tblGrid>
        <w:gridCol w:w="764"/>
        <w:gridCol w:w="705"/>
        <w:gridCol w:w="705"/>
        <w:gridCol w:w="705"/>
        <w:gridCol w:w="705"/>
        <w:gridCol w:w="705"/>
        <w:gridCol w:w="705"/>
        <w:gridCol w:w="705"/>
        <w:gridCol w:w="705"/>
        <w:gridCol w:w="705"/>
        <w:gridCol w:w="705"/>
        <w:gridCol w:w="705"/>
        <w:gridCol w:w="705"/>
      </w:tblGrid>
      <w:tr w:rsidR="00994FF6" w:rsidRPr="00D95FED" w:rsidTr="00884514">
        <w:trPr>
          <w:jc w:val="center"/>
        </w:trPr>
        <w:tc>
          <w:tcPr>
            <w:tcW w:w="977" w:type="dxa"/>
            <w:vMerge w:val="restart"/>
            <w:vAlign w:val="center"/>
          </w:tcPr>
          <w:p w:rsidR="00994FF6" w:rsidRPr="00D95FED" w:rsidRDefault="00994FF6" w:rsidP="00884514">
            <w:pPr>
              <w:spacing w:line="360" w:lineRule="auto"/>
              <w:jc w:val="center"/>
              <w:rPr>
                <w:b/>
                <w:sz w:val="24"/>
                <w:szCs w:val="24"/>
              </w:rPr>
            </w:pPr>
            <w:r w:rsidRPr="00D95FED">
              <w:rPr>
                <w:b/>
                <w:sz w:val="24"/>
                <w:szCs w:val="24"/>
              </w:rPr>
              <w:t>Sample</w:t>
            </w:r>
          </w:p>
          <w:p w:rsidR="00994FF6" w:rsidRPr="00D95FED" w:rsidRDefault="00994FF6" w:rsidP="00884514">
            <w:pPr>
              <w:spacing w:line="360" w:lineRule="auto"/>
              <w:jc w:val="center"/>
              <w:rPr>
                <w:b/>
                <w:sz w:val="24"/>
                <w:szCs w:val="24"/>
              </w:rPr>
            </w:pPr>
            <w:r w:rsidRPr="00D95FED">
              <w:rPr>
                <w:b/>
                <w:sz w:val="24"/>
                <w:szCs w:val="24"/>
              </w:rPr>
              <w:t>No</w:t>
            </w:r>
          </w:p>
        </w:tc>
        <w:tc>
          <w:tcPr>
            <w:tcW w:w="1965" w:type="dxa"/>
            <w:gridSpan w:val="3"/>
            <w:vAlign w:val="center"/>
          </w:tcPr>
          <w:p w:rsidR="00994FF6" w:rsidRPr="00D95FED" w:rsidRDefault="00994FF6" w:rsidP="00884514">
            <w:pPr>
              <w:spacing w:line="360" w:lineRule="auto"/>
              <w:jc w:val="center"/>
              <w:rPr>
                <w:b/>
                <w:sz w:val="24"/>
                <w:szCs w:val="24"/>
              </w:rPr>
            </w:pPr>
            <w:proofErr w:type="spellStart"/>
            <w:r w:rsidRPr="00D95FED">
              <w:rPr>
                <w:b/>
                <w:sz w:val="24"/>
                <w:szCs w:val="24"/>
              </w:rPr>
              <w:t>Colour</w:t>
            </w:r>
            <w:proofErr w:type="spellEnd"/>
          </w:p>
        </w:tc>
        <w:tc>
          <w:tcPr>
            <w:tcW w:w="1980" w:type="dxa"/>
            <w:gridSpan w:val="3"/>
            <w:vAlign w:val="center"/>
          </w:tcPr>
          <w:p w:rsidR="00994FF6" w:rsidRPr="00D95FED" w:rsidRDefault="00994FF6" w:rsidP="00884514">
            <w:pPr>
              <w:spacing w:line="360" w:lineRule="auto"/>
              <w:jc w:val="center"/>
              <w:rPr>
                <w:b/>
                <w:sz w:val="24"/>
                <w:szCs w:val="24"/>
              </w:rPr>
            </w:pPr>
            <w:r w:rsidRPr="00D95FED">
              <w:rPr>
                <w:b/>
                <w:sz w:val="24"/>
                <w:szCs w:val="24"/>
              </w:rPr>
              <w:t>Evenness In Dyeing</w:t>
            </w:r>
          </w:p>
        </w:tc>
        <w:tc>
          <w:tcPr>
            <w:tcW w:w="2070" w:type="dxa"/>
            <w:gridSpan w:val="3"/>
            <w:vAlign w:val="center"/>
          </w:tcPr>
          <w:p w:rsidR="00994FF6" w:rsidRPr="00D95FED" w:rsidRDefault="00994FF6" w:rsidP="00884514">
            <w:pPr>
              <w:spacing w:line="360" w:lineRule="auto"/>
              <w:jc w:val="center"/>
              <w:rPr>
                <w:b/>
                <w:sz w:val="24"/>
                <w:szCs w:val="24"/>
              </w:rPr>
            </w:pPr>
            <w:r w:rsidRPr="00D95FED">
              <w:rPr>
                <w:b/>
                <w:sz w:val="24"/>
                <w:szCs w:val="24"/>
              </w:rPr>
              <w:t>Texture</w:t>
            </w:r>
          </w:p>
        </w:tc>
        <w:tc>
          <w:tcPr>
            <w:tcW w:w="2078" w:type="dxa"/>
            <w:gridSpan w:val="3"/>
            <w:vAlign w:val="center"/>
          </w:tcPr>
          <w:p w:rsidR="00994FF6" w:rsidRPr="00D95FED" w:rsidRDefault="00994FF6" w:rsidP="00884514">
            <w:pPr>
              <w:spacing w:line="360" w:lineRule="auto"/>
              <w:jc w:val="center"/>
              <w:rPr>
                <w:b/>
                <w:sz w:val="24"/>
                <w:szCs w:val="24"/>
              </w:rPr>
            </w:pPr>
            <w:r w:rsidRPr="00D95FED">
              <w:rPr>
                <w:b/>
                <w:sz w:val="24"/>
                <w:szCs w:val="24"/>
              </w:rPr>
              <w:t>Fragrance</w:t>
            </w:r>
          </w:p>
        </w:tc>
      </w:tr>
      <w:tr w:rsidR="00994FF6" w:rsidRPr="00D95FED" w:rsidTr="00884514">
        <w:trPr>
          <w:cantSplit/>
          <w:trHeight w:val="1529"/>
          <w:jc w:val="center"/>
        </w:trPr>
        <w:tc>
          <w:tcPr>
            <w:tcW w:w="977" w:type="dxa"/>
            <w:vMerge/>
            <w:vAlign w:val="center"/>
          </w:tcPr>
          <w:p w:rsidR="00994FF6" w:rsidRPr="00D95FED" w:rsidRDefault="00994FF6" w:rsidP="00884514">
            <w:pPr>
              <w:spacing w:line="360" w:lineRule="auto"/>
              <w:jc w:val="center"/>
              <w:rPr>
                <w:b/>
                <w:sz w:val="24"/>
                <w:szCs w:val="24"/>
              </w:rPr>
            </w:pPr>
          </w:p>
        </w:tc>
        <w:tc>
          <w:tcPr>
            <w:tcW w:w="669"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Excellent</w:t>
            </w:r>
          </w:p>
        </w:tc>
        <w:tc>
          <w:tcPr>
            <w:tcW w:w="648"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Good</w:t>
            </w:r>
          </w:p>
        </w:tc>
        <w:tc>
          <w:tcPr>
            <w:tcW w:w="648"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Fair</w:t>
            </w:r>
          </w:p>
        </w:tc>
        <w:tc>
          <w:tcPr>
            <w:tcW w:w="684"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Excellent</w:t>
            </w:r>
          </w:p>
        </w:tc>
        <w:tc>
          <w:tcPr>
            <w:tcW w:w="648"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Good</w:t>
            </w:r>
          </w:p>
        </w:tc>
        <w:tc>
          <w:tcPr>
            <w:tcW w:w="648"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Fair</w:t>
            </w:r>
          </w:p>
        </w:tc>
        <w:tc>
          <w:tcPr>
            <w:tcW w:w="682"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Excellent</w:t>
            </w:r>
          </w:p>
        </w:tc>
        <w:tc>
          <w:tcPr>
            <w:tcW w:w="740"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Good</w:t>
            </w:r>
          </w:p>
        </w:tc>
        <w:tc>
          <w:tcPr>
            <w:tcW w:w="648"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Fair</w:t>
            </w:r>
          </w:p>
        </w:tc>
        <w:tc>
          <w:tcPr>
            <w:tcW w:w="682"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Excellent</w:t>
            </w:r>
          </w:p>
        </w:tc>
        <w:tc>
          <w:tcPr>
            <w:tcW w:w="740"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Good</w:t>
            </w:r>
          </w:p>
        </w:tc>
        <w:tc>
          <w:tcPr>
            <w:tcW w:w="656" w:type="dxa"/>
            <w:textDirection w:val="btLr"/>
            <w:vAlign w:val="center"/>
          </w:tcPr>
          <w:p w:rsidR="00994FF6" w:rsidRPr="00D95FED" w:rsidRDefault="00994FF6" w:rsidP="00884514">
            <w:pPr>
              <w:spacing w:line="360" w:lineRule="auto"/>
              <w:ind w:left="113" w:right="113"/>
              <w:jc w:val="center"/>
              <w:rPr>
                <w:b/>
                <w:sz w:val="24"/>
                <w:szCs w:val="24"/>
              </w:rPr>
            </w:pPr>
            <w:r w:rsidRPr="00D95FED">
              <w:rPr>
                <w:b/>
                <w:sz w:val="24"/>
                <w:szCs w:val="24"/>
              </w:rPr>
              <w:t>Fair</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41</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48</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39</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10</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40</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43</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4</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49</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4" w:type="dxa"/>
            <w:vAlign w:val="center"/>
          </w:tcPr>
          <w:p w:rsidR="00994FF6" w:rsidRPr="00860430" w:rsidRDefault="00994FF6" w:rsidP="00884514">
            <w:pPr>
              <w:spacing w:line="360" w:lineRule="auto"/>
              <w:jc w:val="center"/>
              <w:rPr>
                <w:sz w:val="24"/>
                <w:szCs w:val="24"/>
              </w:rPr>
            </w:pPr>
            <w:r>
              <w:rPr>
                <w:sz w:val="24"/>
                <w:szCs w:val="24"/>
              </w:rPr>
              <w:t>50</w:t>
            </w:r>
          </w:p>
        </w:tc>
        <w:tc>
          <w:tcPr>
            <w:tcW w:w="648" w:type="dxa"/>
            <w:vAlign w:val="center"/>
          </w:tcPr>
          <w:p w:rsidR="00994FF6" w:rsidRPr="00860430" w:rsidRDefault="00994FF6" w:rsidP="00884514">
            <w:pPr>
              <w:spacing w:line="360" w:lineRule="auto"/>
              <w:rPr>
                <w:sz w:val="24"/>
                <w:szCs w:val="24"/>
              </w:rPr>
            </w:pPr>
            <w:r>
              <w:rPr>
                <w:sz w:val="24"/>
                <w:szCs w:val="24"/>
              </w:rPr>
              <w:t>-</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2" w:type="dxa"/>
            <w:vAlign w:val="center"/>
          </w:tcPr>
          <w:p w:rsidR="00994FF6" w:rsidRPr="00860430" w:rsidRDefault="00994FF6" w:rsidP="00884514">
            <w:pPr>
              <w:spacing w:line="360" w:lineRule="auto"/>
              <w:jc w:val="center"/>
              <w:rPr>
                <w:sz w:val="24"/>
                <w:szCs w:val="24"/>
              </w:rPr>
            </w:pPr>
            <w:r>
              <w:rPr>
                <w:sz w:val="24"/>
                <w:szCs w:val="24"/>
              </w:rPr>
              <w:t>49</w:t>
            </w:r>
          </w:p>
        </w:tc>
        <w:tc>
          <w:tcPr>
            <w:tcW w:w="740" w:type="dxa"/>
            <w:vAlign w:val="center"/>
          </w:tcPr>
          <w:p w:rsidR="00994FF6" w:rsidRPr="00860430" w:rsidRDefault="00994FF6" w:rsidP="00884514">
            <w:pPr>
              <w:spacing w:line="360" w:lineRule="auto"/>
              <w:jc w:val="center"/>
              <w:rPr>
                <w:sz w:val="24"/>
                <w:szCs w:val="24"/>
              </w:rPr>
            </w:pPr>
            <w:r>
              <w:rPr>
                <w:sz w:val="24"/>
                <w:szCs w:val="24"/>
              </w:rPr>
              <w:t>1</w:t>
            </w:r>
          </w:p>
        </w:tc>
        <w:tc>
          <w:tcPr>
            <w:tcW w:w="648" w:type="dxa"/>
            <w:vAlign w:val="center"/>
          </w:tcPr>
          <w:p w:rsidR="00994FF6" w:rsidRPr="00860430" w:rsidRDefault="00994FF6" w:rsidP="00884514">
            <w:pPr>
              <w:spacing w:line="360" w:lineRule="auto"/>
              <w:jc w:val="center"/>
              <w:rPr>
                <w:sz w:val="24"/>
                <w:szCs w:val="24"/>
              </w:rPr>
            </w:pPr>
            <w:r>
              <w:rPr>
                <w:sz w:val="24"/>
                <w:szCs w:val="24"/>
              </w:rPr>
              <w:t>-</w:t>
            </w:r>
          </w:p>
        </w:tc>
        <w:tc>
          <w:tcPr>
            <w:tcW w:w="682" w:type="dxa"/>
            <w:vAlign w:val="center"/>
          </w:tcPr>
          <w:p w:rsidR="00994FF6" w:rsidRPr="00860430" w:rsidRDefault="00994FF6" w:rsidP="00884514">
            <w:pPr>
              <w:spacing w:line="360" w:lineRule="auto"/>
              <w:jc w:val="center"/>
              <w:rPr>
                <w:sz w:val="24"/>
                <w:szCs w:val="24"/>
              </w:rPr>
            </w:pPr>
            <w:r>
              <w:rPr>
                <w:sz w:val="24"/>
                <w:szCs w:val="24"/>
              </w:rPr>
              <w:t>50</w:t>
            </w:r>
          </w:p>
        </w:tc>
        <w:tc>
          <w:tcPr>
            <w:tcW w:w="740" w:type="dxa"/>
            <w:vAlign w:val="center"/>
          </w:tcPr>
          <w:p w:rsidR="00994FF6" w:rsidRPr="00860430" w:rsidRDefault="00994FF6" w:rsidP="00884514">
            <w:pPr>
              <w:spacing w:line="360" w:lineRule="auto"/>
              <w:jc w:val="center"/>
              <w:rPr>
                <w:sz w:val="24"/>
                <w:szCs w:val="24"/>
              </w:rPr>
            </w:pPr>
            <w:r>
              <w:rPr>
                <w:sz w:val="24"/>
                <w:szCs w:val="24"/>
              </w:rPr>
              <w:t>-</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4</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41</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38</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9</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40</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45</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4</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1</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40</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8</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43</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47</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1</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45</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4</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41</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43</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2</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7</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48</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1</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8</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48</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45</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2</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9</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5</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47</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10</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38</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10</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43</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44</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4</w:t>
            </w:r>
          </w:p>
        </w:tc>
      </w:tr>
      <w:tr w:rsidR="00994FF6" w:rsidRPr="00860430" w:rsidTr="00884514">
        <w:trPr>
          <w:jc w:val="center"/>
        </w:trPr>
        <w:tc>
          <w:tcPr>
            <w:tcW w:w="977" w:type="dxa"/>
            <w:vAlign w:val="center"/>
          </w:tcPr>
          <w:p w:rsidR="00994FF6" w:rsidRPr="00860430" w:rsidRDefault="00994FF6" w:rsidP="00884514">
            <w:pPr>
              <w:spacing w:line="360" w:lineRule="auto"/>
              <w:jc w:val="center"/>
              <w:rPr>
                <w:sz w:val="24"/>
                <w:szCs w:val="24"/>
              </w:rPr>
            </w:pPr>
            <w:r w:rsidRPr="00860430">
              <w:rPr>
                <w:sz w:val="24"/>
                <w:szCs w:val="24"/>
              </w:rPr>
              <w:t>11</w:t>
            </w:r>
          </w:p>
        </w:tc>
        <w:tc>
          <w:tcPr>
            <w:tcW w:w="669" w:type="dxa"/>
            <w:vAlign w:val="center"/>
          </w:tcPr>
          <w:p w:rsidR="00994FF6" w:rsidRPr="00860430" w:rsidRDefault="00994FF6" w:rsidP="00884514">
            <w:pPr>
              <w:spacing w:line="360" w:lineRule="auto"/>
              <w:jc w:val="center"/>
              <w:rPr>
                <w:sz w:val="24"/>
                <w:szCs w:val="24"/>
              </w:rPr>
            </w:pPr>
            <w:r w:rsidRPr="00860430">
              <w:rPr>
                <w:sz w:val="24"/>
                <w:szCs w:val="24"/>
              </w:rPr>
              <w:t>47</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84"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1</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48</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2</w:t>
            </w:r>
          </w:p>
        </w:tc>
        <w:tc>
          <w:tcPr>
            <w:tcW w:w="648" w:type="dxa"/>
            <w:vAlign w:val="center"/>
          </w:tcPr>
          <w:p w:rsidR="00994FF6" w:rsidRPr="00860430" w:rsidRDefault="00994FF6" w:rsidP="00884514">
            <w:pPr>
              <w:spacing w:line="360" w:lineRule="auto"/>
              <w:jc w:val="center"/>
              <w:rPr>
                <w:sz w:val="24"/>
                <w:szCs w:val="24"/>
              </w:rPr>
            </w:pPr>
            <w:r w:rsidRPr="00860430">
              <w:rPr>
                <w:sz w:val="24"/>
                <w:szCs w:val="24"/>
              </w:rPr>
              <w:t>-</w:t>
            </w:r>
          </w:p>
        </w:tc>
        <w:tc>
          <w:tcPr>
            <w:tcW w:w="682" w:type="dxa"/>
            <w:vAlign w:val="center"/>
          </w:tcPr>
          <w:p w:rsidR="00994FF6" w:rsidRPr="00860430" w:rsidRDefault="00994FF6" w:rsidP="00884514">
            <w:pPr>
              <w:spacing w:line="360" w:lineRule="auto"/>
              <w:jc w:val="center"/>
              <w:rPr>
                <w:sz w:val="24"/>
                <w:szCs w:val="24"/>
              </w:rPr>
            </w:pPr>
            <w:r w:rsidRPr="00860430">
              <w:rPr>
                <w:sz w:val="24"/>
                <w:szCs w:val="24"/>
              </w:rPr>
              <w:t>46</w:t>
            </w:r>
          </w:p>
        </w:tc>
        <w:tc>
          <w:tcPr>
            <w:tcW w:w="740" w:type="dxa"/>
            <w:vAlign w:val="center"/>
          </w:tcPr>
          <w:p w:rsidR="00994FF6" w:rsidRPr="00860430" w:rsidRDefault="00994FF6" w:rsidP="00884514">
            <w:pPr>
              <w:spacing w:line="360" w:lineRule="auto"/>
              <w:jc w:val="center"/>
              <w:rPr>
                <w:sz w:val="24"/>
                <w:szCs w:val="24"/>
              </w:rPr>
            </w:pPr>
            <w:r w:rsidRPr="00860430">
              <w:rPr>
                <w:sz w:val="24"/>
                <w:szCs w:val="24"/>
              </w:rPr>
              <w:t>3</w:t>
            </w:r>
          </w:p>
        </w:tc>
        <w:tc>
          <w:tcPr>
            <w:tcW w:w="656" w:type="dxa"/>
            <w:vAlign w:val="center"/>
          </w:tcPr>
          <w:p w:rsidR="00994FF6" w:rsidRPr="00860430" w:rsidRDefault="00994FF6" w:rsidP="00884514">
            <w:pPr>
              <w:spacing w:line="360" w:lineRule="auto"/>
              <w:jc w:val="center"/>
              <w:rPr>
                <w:sz w:val="24"/>
                <w:szCs w:val="24"/>
              </w:rPr>
            </w:pPr>
            <w:r w:rsidRPr="00860430">
              <w:rPr>
                <w:sz w:val="24"/>
                <w:szCs w:val="24"/>
              </w:rPr>
              <w:t>-</w:t>
            </w:r>
          </w:p>
        </w:tc>
      </w:tr>
    </w:tbl>
    <w:p w:rsidR="00994FF6" w:rsidRPr="007415EB" w:rsidRDefault="00994FF6" w:rsidP="00994FF6">
      <w:pPr>
        <w:widowControl w:val="0"/>
        <w:spacing w:line="360" w:lineRule="auto"/>
        <w:contextualSpacing/>
        <w:jc w:val="both"/>
        <w:rPr>
          <w:sz w:val="26"/>
          <w:szCs w:val="26"/>
        </w:rPr>
      </w:pPr>
    </w:p>
    <w:p w:rsidR="00994FF6" w:rsidRPr="007415EB" w:rsidRDefault="00994FF6" w:rsidP="00994FF6">
      <w:pPr>
        <w:spacing w:line="360" w:lineRule="auto"/>
        <w:jc w:val="both"/>
        <w:rPr>
          <w:sz w:val="26"/>
          <w:szCs w:val="26"/>
        </w:rPr>
      </w:pPr>
      <w:r w:rsidRPr="007415EB">
        <w:rPr>
          <w:sz w:val="26"/>
          <w:szCs w:val="26"/>
        </w:rPr>
        <w:lastRenderedPageBreak/>
        <w:tab/>
        <w:t>From the table -v, it was clear that, the color of sample 3 was rated as excellent by 49 judges. The samples 7, 11, 1, 6 were rated as excellent by 47, 46, 45. The samples 8, 5, 9, 4 were rated as excellent by 44, 43, 41 persons. 2, 10 were rated as excellent by 39, 38 judges.</w:t>
      </w:r>
    </w:p>
    <w:p w:rsidR="00994FF6" w:rsidRPr="007415EB" w:rsidRDefault="00994FF6" w:rsidP="00994FF6">
      <w:pPr>
        <w:spacing w:line="360" w:lineRule="auto"/>
        <w:jc w:val="both"/>
        <w:rPr>
          <w:sz w:val="26"/>
          <w:szCs w:val="26"/>
        </w:rPr>
      </w:pPr>
      <w:r>
        <w:rPr>
          <w:b/>
          <w:sz w:val="26"/>
          <w:szCs w:val="26"/>
        </w:rPr>
        <w:tab/>
      </w:r>
      <w:r w:rsidRPr="00D95FED">
        <w:rPr>
          <w:b/>
          <w:sz w:val="26"/>
          <w:szCs w:val="26"/>
        </w:rPr>
        <w:t>Evenness in dyeing:</w:t>
      </w:r>
      <w:r>
        <w:rPr>
          <w:sz w:val="26"/>
          <w:szCs w:val="26"/>
        </w:rPr>
        <w:t xml:space="preserve">  </w:t>
      </w:r>
      <w:r w:rsidRPr="007415EB">
        <w:rPr>
          <w:sz w:val="26"/>
          <w:szCs w:val="26"/>
        </w:rPr>
        <w:t>Among the 11 samples, sample 3 rated as excellent by 50 judges. The samples 7, 8, 11, 6 were rated as excellent by 48, 47, 46 members. The samples 1, 10, 9, 2, 5 were rated as excellent by 44, 43, 40 judges.</w:t>
      </w:r>
    </w:p>
    <w:p w:rsidR="00994FF6" w:rsidRPr="007415EB" w:rsidRDefault="00994FF6" w:rsidP="00994FF6">
      <w:pPr>
        <w:spacing w:line="360" w:lineRule="auto"/>
        <w:jc w:val="both"/>
        <w:rPr>
          <w:sz w:val="26"/>
          <w:szCs w:val="26"/>
        </w:rPr>
      </w:pPr>
      <w:r>
        <w:rPr>
          <w:b/>
          <w:sz w:val="26"/>
          <w:szCs w:val="26"/>
        </w:rPr>
        <w:tab/>
      </w:r>
      <w:r w:rsidRPr="00D95FED">
        <w:rPr>
          <w:b/>
          <w:sz w:val="26"/>
          <w:szCs w:val="26"/>
        </w:rPr>
        <w:t>Texture:</w:t>
      </w:r>
      <w:r w:rsidRPr="007415EB">
        <w:rPr>
          <w:sz w:val="26"/>
          <w:szCs w:val="26"/>
        </w:rPr>
        <w:t xml:space="preserve"> Again the sample 3 was rated as excellent by 49 judges. The samples 8, 11, 9, 7 were rated as excellent by 48, 46, 44. The samples 10, 2, 1 were rated as excellent by 43, 41 judges.</w:t>
      </w:r>
    </w:p>
    <w:p w:rsidR="00994FF6" w:rsidRPr="007415EB" w:rsidRDefault="00994FF6" w:rsidP="00994FF6">
      <w:pPr>
        <w:spacing w:line="360" w:lineRule="auto"/>
        <w:jc w:val="both"/>
        <w:rPr>
          <w:sz w:val="26"/>
          <w:szCs w:val="26"/>
        </w:rPr>
      </w:pPr>
      <w:r>
        <w:rPr>
          <w:sz w:val="26"/>
          <w:szCs w:val="26"/>
        </w:rPr>
        <w:tab/>
      </w:r>
      <w:r w:rsidRPr="00D95FED">
        <w:rPr>
          <w:b/>
          <w:sz w:val="26"/>
          <w:szCs w:val="26"/>
        </w:rPr>
        <w:t>Fragrance:</w:t>
      </w:r>
      <w:r w:rsidRPr="007415EB">
        <w:rPr>
          <w:sz w:val="26"/>
          <w:szCs w:val="26"/>
        </w:rPr>
        <w:t xml:space="preserve"> The sample 3 was rated as excellent by 50 judges. The samples 1, 4, 9,2,11 were rated as excellent by 48, 47, 46 members. The samples 4, 8,7,20.6 were rated as excellent by 45, 44, 43 judges.</w:t>
      </w:r>
    </w:p>
    <w:p w:rsidR="00994FF6" w:rsidRPr="00D95FED" w:rsidRDefault="00994FF6" w:rsidP="00994FF6">
      <w:pPr>
        <w:spacing w:after="240" w:line="360" w:lineRule="auto"/>
        <w:jc w:val="both"/>
        <w:rPr>
          <w:sz w:val="26"/>
          <w:szCs w:val="26"/>
        </w:rPr>
      </w:pPr>
      <w:r>
        <w:rPr>
          <w:sz w:val="26"/>
          <w:szCs w:val="26"/>
        </w:rPr>
        <w:tab/>
      </w:r>
      <w:r w:rsidRPr="00D95FED">
        <w:rPr>
          <w:sz w:val="26"/>
          <w:szCs w:val="26"/>
        </w:rPr>
        <w:t>To conclude that the plasma treated silk fabrics to be excellent in the criteria such as color, evenness in dyeing, texture and fragrance.</w:t>
      </w:r>
    </w:p>
    <w:p w:rsidR="00994FF6" w:rsidRPr="00D95FED" w:rsidRDefault="00994FF6" w:rsidP="00994FF6">
      <w:pPr>
        <w:widowControl w:val="0"/>
        <w:spacing w:after="240" w:line="360" w:lineRule="auto"/>
        <w:contextualSpacing/>
        <w:rPr>
          <w:b/>
          <w:sz w:val="26"/>
          <w:szCs w:val="26"/>
        </w:rPr>
      </w:pPr>
      <w:r w:rsidRPr="00D95FED">
        <w:rPr>
          <w:b/>
          <w:sz w:val="26"/>
          <w:szCs w:val="26"/>
        </w:rPr>
        <w:t>4.1.2. Asses</w:t>
      </w:r>
      <w:r>
        <w:rPr>
          <w:b/>
          <w:sz w:val="26"/>
          <w:szCs w:val="26"/>
        </w:rPr>
        <w:t>sment of physical property test</w:t>
      </w:r>
    </w:p>
    <w:p w:rsidR="00994FF6" w:rsidRPr="00D95FED" w:rsidRDefault="00994FF6" w:rsidP="00994FF6">
      <w:pPr>
        <w:widowControl w:val="0"/>
        <w:tabs>
          <w:tab w:val="left" w:pos="709"/>
        </w:tabs>
        <w:spacing w:after="240" w:line="360" w:lineRule="auto"/>
        <w:rPr>
          <w:b/>
          <w:sz w:val="26"/>
          <w:szCs w:val="26"/>
        </w:rPr>
      </w:pPr>
      <w:r w:rsidRPr="00D95FED">
        <w:rPr>
          <w:b/>
          <w:sz w:val="26"/>
          <w:szCs w:val="26"/>
        </w:rPr>
        <w:t>4.1.2.1. Fabric weight</w:t>
      </w:r>
    </w:p>
    <w:p w:rsidR="00994FF6" w:rsidRPr="00D95FED" w:rsidRDefault="00994FF6" w:rsidP="00994FF6">
      <w:pPr>
        <w:spacing w:after="240" w:line="360" w:lineRule="auto"/>
        <w:rPr>
          <w:sz w:val="26"/>
          <w:szCs w:val="26"/>
        </w:rPr>
      </w:pPr>
      <w:r w:rsidRPr="00D95FED">
        <w:rPr>
          <w:sz w:val="26"/>
          <w:szCs w:val="26"/>
        </w:rPr>
        <w:tab/>
        <w:t>The fabric weight of O, PF, PDFF, DFF, samples statistical analysis is presented in table VI and figure – I</w:t>
      </w:r>
    </w:p>
    <w:p w:rsidR="00994FF6" w:rsidRDefault="00994FF6" w:rsidP="00994FF6">
      <w:pPr>
        <w:jc w:val="center"/>
        <w:rPr>
          <w:b/>
        </w:rPr>
      </w:pPr>
      <w:r>
        <w:rPr>
          <w:b/>
        </w:rPr>
        <w:t>TABLE VI</w:t>
      </w:r>
    </w:p>
    <w:p w:rsidR="00994FF6" w:rsidRDefault="00994FF6" w:rsidP="00994FF6">
      <w:pPr>
        <w:jc w:val="center"/>
        <w:rPr>
          <w:b/>
        </w:rPr>
      </w:pPr>
      <w:r>
        <w:rPr>
          <w:b/>
        </w:rPr>
        <w:t>FABRIC WEIGHT</w:t>
      </w:r>
    </w:p>
    <w:tbl>
      <w:tblPr>
        <w:tblpPr w:leftFromText="180" w:rightFromText="180" w:vertAnchor="text" w:tblpXSpec="center" w:tblpY="69"/>
        <w:tblW w:w="7975" w:type="dxa"/>
        <w:tblLayout w:type="fixed"/>
        <w:tblLook w:val="0000"/>
      </w:tblPr>
      <w:tblGrid>
        <w:gridCol w:w="703"/>
        <w:gridCol w:w="1385"/>
        <w:gridCol w:w="1850"/>
        <w:gridCol w:w="1467"/>
        <w:gridCol w:w="1332"/>
        <w:gridCol w:w="1238"/>
      </w:tblGrid>
      <w:tr w:rsidR="00994FF6" w:rsidRPr="00D95FED"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proofErr w:type="spellStart"/>
            <w:r w:rsidRPr="00D95FED">
              <w:rPr>
                <w:b/>
              </w:rPr>
              <w:t>S.No</w:t>
            </w:r>
            <w:proofErr w:type="spellEnd"/>
          </w:p>
        </w:tc>
        <w:tc>
          <w:tcPr>
            <w:tcW w:w="1385"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ind w:left="-23" w:firstLine="23"/>
              <w:jc w:val="center"/>
              <w:rPr>
                <w:b/>
              </w:rPr>
            </w:pPr>
            <w:r w:rsidRPr="00D95FED">
              <w:rPr>
                <w:b/>
              </w:rPr>
              <w:t xml:space="preserve">% of </w:t>
            </w:r>
          </w:p>
          <w:p w:rsidR="00994FF6" w:rsidRPr="00D95FED" w:rsidRDefault="00994FF6" w:rsidP="00884514">
            <w:pPr>
              <w:ind w:left="-23" w:firstLine="23"/>
              <w:jc w:val="center"/>
              <w:rPr>
                <w:b/>
              </w:rPr>
            </w:pPr>
            <w:r w:rsidRPr="00D95FED">
              <w:rPr>
                <w:b/>
              </w:rPr>
              <w:lastRenderedPageBreak/>
              <w:t>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95FED" w:rsidRDefault="00994FF6" w:rsidP="00884514">
            <w:pPr>
              <w:snapToGrid w:val="0"/>
              <w:jc w:val="center"/>
              <w:rPr>
                <w:b/>
              </w:rPr>
            </w:pPr>
            <w:r w:rsidRPr="00D95FED">
              <w:rPr>
                <w:b/>
              </w:rPr>
              <w:lastRenderedPageBreak/>
              <w:t xml:space="preserve">CD </w:t>
            </w:r>
            <w:r w:rsidRPr="00D95FED">
              <w:rPr>
                <w:b/>
              </w:rPr>
              <w:lastRenderedPageBreak/>
              <w:t>(P&lt;0.05)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lastRenderedPageBreak/>
              <w:t>1</w:t>
            </w:r>
          </w:p>
          <w:p w:rsidR="00994FF6" w:rsidRDefault="00994FF6" w:rsidP="00884514">
            <w:pPr>
              <w:spacing w:line="360" w:lineRule="auto"/>
            </w:pPr>
            <w:r>
              <w:t>2</w:t>
            </w:r>
          </w:p>
          <w:p w:rsidR="00994FF6" w:rsidRDefault="00994FF6" w:rsidP="00884514">
            <w:pPr>
              <w:spacing w:line="360" w:lineRule="auto"/>
            </w:pPr>
            <w:r>
              <w:t>3</w:t>
            </w:r>
          </w:p>
          <w:p w:rsidR="00994FF6" w:rsidRDefault="00994FF6" w:rsidP="00884514">
            <w:pPr>
              <w:spacing w:line="360" w:lineRule="auto"/>
            </w:pPr>
            <w:r>
              <w:t>4</w:t>
            </w:r>
          </w:p>
        </w:tc>
        <w:tc>
          <w:tcPr>
            <w:tcW w:w="138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t>O</w:t>
            </w:r>
          </w:p>
          <w:p w:rsidR="00994FF6" w:rsidRDefault="00994FF6" w:rsidP="00884514">
            <w:pPr>
              <w:spacing w:line="360" w:lineRule="auto"/>
            </w:pPr>
            <w:r>
              <w:t xml:space="preserve">PF </w:t>
            </w:r>
          </w:p>
          <w:p w:rsidR="00994FF6" w:rsidRDefault="00994FF6" w:rsidP="00884514">
            <w:pPr>
              <w:spacing w:line="360" w:lineRule="auto"/>
            </w:pPr>
            <w:r>
              <w:t>PDFF</w:t>
            </w:r>
          </w:p>
          <w:p w:rsidR="00994FF6" w:rsidRDefault="00994FF6" w:rsidP="00884514">
            <w:pPr>
              <w:spacing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rPr>
                <w:vertAlign w:val="superscript"/>
              </w:rPr>
            </w:pPr>
            <w:r>
              <w:t xml:space="preserve"> 0.66 ± 0.02</w:t>
            </w:r>
            <w:r>
              <w:rPr>
                <w:vertAlign w:val="superscript"/>
              </w:rPr>
              <w:t>d</w:t>
            </w:r>
          </w:p>
          <w:p w:rsidR="00994FF6" w:rsidRDefault="00994FF6" w:rsidP="00884514">
            <w:pPr>
              <w:spacing w:line="360" w:lineRule="auto"/>
              <w:jc w:val="center"/>
              <w:rPr>
                <w:vertAlign w:val="superscript"/>
              </w:rPr>
            </w:pPr>
            <w:r>
              <w:t>0.81 ± 0.02</w:t>
            </w:r>
            <w:r>
              <w:rPr>
                <w:vertAlign w:val="superscript"/>
              </w:rPr>
              <w:t>a</w:t>
            </w:r>
          </w:p>
          <w:p w:rsidR="00994FF6" w:rsidRDefault="00994FF6" w:rsidP="00884514">
            <w:pPr>
              <w:spacing w:line="360" w:lineRule="auto"/>
              <w:jc w:val="center"/>
              <w:rPr>
                <w:vertAlign w:val="superscript"/>
              </w:rPr>
            </w:pPr>
            <w:r>
              <w:t>0.78 ± 0.03</w:t>
            </w:r>
            <w:r>
              <w:rPr>
                <w:vertAlign w:val="superscript"/>
              </w:rPr>
              <w:t>b</w:t>
            </w:r>
          </w:p>
          <w:p w:rsidR="00994FF6" w:rsidRDefault="00994FF6" w:rsidP="00884514">
            <w:pPr>
              <w:spacing w:line="360" w:lineRule="auto"/>
              <w:jc w:val="center"/>
              <w:rPr>
                <w:vertAlign w:val="superscript"/>
              </w:rPr>
            </w:pPr>
            <w:r>
              <w:t>0.71 ± 0.03</w:t>
            </w:r>
            <w:r>
              <w:rPr>
                <w:vertAlign w:val="superscript"/>
              </w:rPr>
              <w:t>c</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p>
          <w:p w:rsidR="00994FF6" w:rsidRDefault="00994FF6" w:rsidP="00884514">
            <w:pPr>
              <w:spacing w:line="360" w:lineRule="auto"/>
              <w:jc w:val="center"/>
            </w:pPr>
            <w:r>
              <w:t>0.15</w:t>
            </w:r>
          </w:p>
          <w:p w:rsidR="00994FF6" w:rsidRDefault="00994FF6" w:rsidP="00884514">
            <w:pPr>
              <w:spacing w:line="360" w:lineRule="auto"/>
              <w:jc w:val="center"/>
            </w:pPr>
            <w:r>
              <w:t>0.12</w:t>
            </w:r>
          </w:p>
          <w:p w:rsidR="00994FF6" w:rsidRDefault="00994FF6" w:rsidP="00884514">
            <w:pPr>
              <w:spacing w:line="360" w:lineRule="auto"/>
              <w:jc w:val="center"/>
            </w:pPr>
            <w:r>
              <w:t>0.05</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p>
          <w:p w:rsidR="00994FF6" w:rsidRDefault="00994FF6" w:rsidP="00884514">
            <w:pPr>
              <w:snapToGrid w:val="0"/>
              <w:spacing w:line="360" w:lineRule="auto"/>
            </w:pPr>
            <w:r>
              <w:t>0.22.7</w:t>
            </w:r>
          </w:p>
          <w:p w:rsidR="00994FF6" w:rsidRDefault="00994FF6" w:rsidP="00884514">
            <w:pPr>
              <w:snapToGrid w:val="0"/>
              <w:spacing w:line="360" w:lineRule="auto"/>
            </w:pPr>
            <w:r>
              <w:t>18.1</w:t>
            </w:r>
          </w:p>
          <w:p w:rsidR="00994FF6" w:rsidRDefault="00994FF6" w:rsidP="00884514">
            <w:pPr>
              <w:snapToGrid w:val="0"/>
              <w:spacing w:line="360" w:lineRule="auto"/>
            </w:pPr>
            <w:r>
              <w:t>7.5</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line="360" w:lineRule="auto"/>
            </w:pPr>
          </w:p>
          <w:p w:rsidR="00994FF6" w:rsidRDefault="00994FF6" w:rsidP="00884514">
            <w:pPr>
              <w:spacing w:line="360" w:lineRule="auto"/>
            </w:pPr>
          </w:p>
          <w:p w:rsidR="00994FF6" w:rsidRDefault="00994FF6" w:rsidP="00884514">
            <w:pPr>
              <w:spacing w:line="360" w:lineRule="auto"/>
              <w:jc w:val="center"/>
            </w:pPr>
            <w:r>
              <w:t>0.036</w:t>
            </w:r>
          </w:p>
        </w:tc>
      </w:tr>
    </w:tbl>
    <w:p w:rsidR="00994FF6" w:rsidRDefault="00994FF6" w:rsidP="00994FF6">
      <w:pPr>
        <w:jc w:val="center"/>
      </w:pPr>
    </w:p>
    <w:p w:rsidR="00994FF6" w:rsidRPr="00A0257E" w:rsidRDefault="00994FF6" w:rsidP="00994FF6">
      <w:pPr>
        <w:spacing w:line="360" w:lineRule="auto"/>
        <w:jc w:val="both"/>
        <w:rPr>
          <w:sz w:val="26"/>
          <w:szCs w:val="26"/>
        </w:rPr>
      </w:pPr>
      <w:r>
        <w:tab/>
      </w:r>
      <w:r w:rsidRPr="00A0257E">
        <w:rPr>
          <w:sz w:val="26"/>
          <w:szCs w:val="26"/>
        </w:rPr>
        <w:t xml:space="preserve">From the above table VI and figure – I, it is evident that the PF and PDFF samples had significant increase in weight about 18.1 percent than the original. The PF sample has gained weight of 7.5 percent when compared to respective original. The maximum weight has gained by PF and PDFF samples due to plasma. The statistical analysis also proved that there were significant difference in fabric weight in PF, PDFF and DFF samples when compared to its original with </w:t>
      </w:r>
      <w:proofErr w:type="spellStart"/>
      <w:r w:rsidRPr="00A0257E">
        <w:rPr>
          <w:sz w:val="26"/>
          <w:szCs w:val="26"/>
        </w:rPr>
        <w:t>annova</w:t>
      </w:r>
      <w:proofErr w:type="spellEnd"/>
      <w:r w:rsidRPr="00A0257E">
        <w:rPr>
          <w:sz w:val="26"/>
          <w:szCs w:val="26"/>
        </w:rPr>
        <w:t xml:space="preserve"> DMRT test value of 0.036 at 5 percent level. Among </w:t>
      </w:r>
      <w:proofErr w:type="gramStart"/>
      <w:r w:rsidRPr="00A0257E">
        <w:rPr>
          <w:sz w:val="26"/>
          <w:szCs w:val="26"/>
        </w:rPr>
        <w:t>all the</w:t>
      </w:r>
      <w:proofErr w:type="gramEnd"/>
      <w:r w:rsidRPr="00A0257E">
        <w:rPr>
          <w:sz w:val="26"/>
          <w:szCs w:val="26"/>
        </w:rPr>
        <w:t xml:space="preserve"> sample PF Shows more weight when compare with all other samples.</w:t>
      </w:r>
    </w:p>
    <w:p w:rsidR="00994FF6" w:rsidRPr="00D95FED" w:rsidRDefault="00994FF6" w:rsidP="00994FF6">
      <w:pPr>
        <w:rPr>
          <w:sz w:val="26"/>
          <w:szCs w:val="26"/>
        </w:rPr>
      </w:pPr>
      <w:r w:rsidRPr="00D95FED">
        <w:rPr>
          <w:b/>
          <w:sz w:val="26"/>
          <w:szCs w:val="26"/>
        </w:rPr>
        <w:t>4.1.2.2 Fabric thickness</w:t>
      </w:r>
    </w:p>
    <w:p w:rsidR="00994FF6" w:rsidRPr="00C500E9" w:rsidRDefault="00994FF6" w:rsidP="00994FF6">
      <w:pPr>
        <w:spacing w:after="0" w:line="240" w:lineRule="auto"/>
        <w:ind w:left="720" w:firstLine="720"/>
      </w:pPr>
    </w:p>
    <w:p w:rsidR="00994FF6" w:rsidRPr="00C56976" w:rsidRDefault="00994FF6" w:rsidP="00994FF6">
      <w:pPr>
        <w:widowControl w:val="0"/>
        <w:tabs>
          <w:tab w:val="left" w:pos="709"/>
        </w:tabs>
        <w:spacing w:line="360" w:lineRule="auto"/>
      </w:pPr>
      <w:r>
        <w:tab/>
      </w:r>
      <w:r w:rsidRPr="00C56976">
        <w:t xml:space="preserve">The fabric thickness of the </w:t>
      </w:r>
      <w:r>
        <w:t>O, PF, PDFF, DFF</w:t>
      </w:r>
      <w:r w:rsidRPr="00C56976">
        <w:t xml:space="preserve"> statistical analysis is presented in</w:t>
      </w:r>
      <w:r>
        <w:t xml:space="preserve"> T</w:t>
      </w:r>
      <w:r w:rsidRPr="00C56976">
        <w:t>able VII and figure II</w:t>
      </w:r>
      <w:r>
        <w:t>.</w:t>
      </w:r>
    </w:p>
    <w:p w:rsidR="00994FF6" w:rsidRPr="00D95FED" w:rsidRDefault="00994FF6" w:rsidP="00994FF6">
      <w:pPr>
        <w:jc w:val="center"/>
        <w:rPr>
          <w:b/>
          <w:sz w:val="26"/>
          <w:szCs w:val="26"/>
        </w:rPr>
      </w:pPr>
      <w:r w:rsidRPr="00D95FED">
        <w:rPr>
          <w:b/>
          <w:sz w:val="26"/>
          <w:szCs w:val="26"/>
        </w:rPr>
        <w:t>TABLE VII</w:t>
      </w:r>
    </w:p>
    <w:p w:rsidR="00994FF6" w:rsidRDefault="00994FF6" w:rsidP="00994FF6">
      <w:pPr>
        <w:jc w:val="center"/>
        <w:rPr>
          <w:rFonts w:ascii="Arial" w:hAnsi="Arial" w:cs="Arial"/>
          <w:b/>
          <w:sz w:val="20"/>
          <w:szCs w:val="20"/>
        </w:rPr>
      </w:pPr>
      <w:r w:rsidRPr="00D95FED">
        <w:rPr>
          <w:b/>
          <w:sz w:val="26"/>
          <w:szCs w:val="26"/>
        </w:rPr>
        <w:t>FABRIC THICKNESS</w:t>
      </w:r>
    </w:p>
    <w:tbl>
      <w:tblPr>
        <w:tblpPr w:leftFromText="180" w:rightFromText="180" w:vertAnchor="text" w:tblpY="270"/>
        <w:tblW w:w="0" w:type="auto"/>
        <w:tblLayout w:type="fixed"/>
        <w:tblLook w:val="0000"/>
      </w:tblPr>
      <w:tblGrid>
        <w:gridCol w:w="703"/>
        <w:gridCol w:w="1205"/>
        <w:gridCol w:w="1850"/>
        <w:gridCol w:w="1467"/>
        <w:gridCol w:w="1332"/>
        <w:gridCol w:w="1238"/>
      </w:tblGrid>
      <w:tr w:rsidR="00994FF6" w:rsidRPr="00D95FED"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proofErr w:type="spellStart"/>
            <w:r w:rsidRPr="00D95FED">
              <w:rPr>
                <w:b/>
              </w:rPr>
              <w:t>S.No</w:t>
            </w:r>
            <w:proofErr w:type="spellEnd"/>
          </w:p>
        </w:tc>
        <w:tc>
          <w:tcPr>
            <w:tcW w:w="1205"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jc w:val="center"/>
              <w:rPr>
                <w:b/>
              </w:rPr>
            </w:pPr>
            <w:r w:rsidRPr="00D95FED">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95FED" w:rsidRDefault="00994FF6" w:rsidP="00884514">
            <w:pPr>
              <w:snapToGrid w:val="0"/>
              <w:ind w:left="-23" w:firstLine="23"/>
              <w:jc w:val="center"/>
              <w:rPr>
                <w:b/>
              </w:rPr>
            </w:pPr>
            <w:r w:rsidRPr="00D95FED">
              <w:rPr>
                <w:b/>
              </w:rPr>
              <w:t>% of</w:t>
            </w:r>
            <w:r>
              <w:rPr>
                <w:b/>
              </w:rPr>
              <w:t xml:space="preserve"> </w:t>
            </w:r>
            <w:r w:rsidRPr="00D95FED">
              <w:rPr>
                <w:b/>
              </w:rPr>
              <w:t>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95FED" w:rsidRDefault="00994FF6" w:rsidP="00884514">
            <w:pPr>
              <w:snapToGrid w:val="0"/>
              <w:jc w:val="center"/>
              <w:rPr>
                <w:b/>
              </w:rPr>
            </w:pPr>
            <w:r w:rsidRPr="00D95FED">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t>1</w:t>
            </w:r>
          </w:p>
          <w:p w:rsidR="00994FF6" w:rsidRDefault="00994FF6" w:rsidP="00884514">
            <w:pPr>
              <w:spacing w:line="360" w:lineRule="auto"/>
            </w:pPr>
            <w:r>
              <w:t>2</w:t>
            </w:r>
          </w:p>
          <w:p w:rsidR="00994FF6" w:rsidRDefault="00994FF6" w:rsidP="00884514">
            <w:pPr>
              <w:spacing w:line="360" w:lineRule="auto"/>
            </w:pPr>
            <w:r>
              <w:lastRenderedPageBreak/>
              <w:t>3</w:t>
            </w:r>
          </w:p>
          <w:p w:rsidR="00994FF6" w:rsidRDefault="00994FF6" w:rsidP="00884514">
            <w:pPr>
              <w:spacing w:line="360" w:lineRule="auto"/>
            </w:pPr>
            <w:r>
              <w:t>4</w:t>
            </w:r>
          </w:p>
        </w:tc>
        <w:tc>
          <w:tcPr>
            <w:tcW w:w="120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lastRenderedPageBreak/>
              <w:t>O</w:t>
            </w:r>
          </w:p>
          <w:p w:rsidR="00994FF6" w:rsidRDefault="00994FF6" w:rsidP="00884514">
            <w:pPr>
              <w:spacing w:line="360" w:lineRule="auto"/>
            </w:pPr>
            <w:r>
              <w:t xml:space="preserve">PF </w:t>
            </w:r>
          </w:p>
          <w:p w:rsidR="00994FF6" w:rsidRDefault="00994FF6" w:rsidP="00884514">
            <w:pPr>
              <w:spacing w:line="360" w:lineRule="auto"/>
            </w:pPr>
            <w:r>
              <w:lastRenderedPageBreak/>
              <w:t>PDFF</w:t>
            </w:r>
          </w:p>
          <w:p w:rsidR="00994FF6" w:rsidRDefault="00994FF6" w:rsidP="00884514">
            <w:pPr>
              <w:tabs>
                <w:tab w:val="right" w:pos="2487"/>
              </w:tabs>
              <w:spacing w:line="360" w:lineRule="auto"/>
            </w:pPr>
            <w:r>
              <w:t>DFF</w:t>
            </w:r>
            <w:r>
              <w:tab/>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rPr>
                <w:vertAlign w:val="superscript"/>
              </w:rPr>
            </w:pPr>
            <w:r>
              <w:lastRenderedPageBreak/>
              <w:t>0.14 ± 0.01</w:t>
            </w:r>
            <w:r>
              <w:rPr>
                <w:vertAlign w:val="superscript"/>
              </w:rPr>
              <w:t>c</w:t>
            </w:r>
          </w:p>
          <w:p w:rsidR="00994FF6" w:rsidRDefault="00994FF6" w:rsidP="00884514">
            <w:pPr>
              <w:spacing w:line="360" w:lineRule="auto"/>
              <w:jc w:val="center"/>
              <w:rPr>
                <w:vertAlign w:val="superscript"/>
              </w:rPr>
            </w:pPr>
            <w:r>
              <w:t>0.17 ± 0.01</w:t>
            </w:r>
            <w:r>
              <w:rPr>
                <w:vertAlign w:val="superscript"/>
              </w:rPr>
              <w:t>a</w:t>
            </w:r>
          </w:p>
          <w:p w:rsidR="00994FF6" w:rsidRDefault="00994FF6" w:rsidP="00884514">
            <w:pPr>
              <w:spacing w:line="360" w:lineRule="auto"/>
              <w:jc w:val="center"/>
              <w:rPr>
                <w:vertAlign w:val="superscript"/>
              </w:rPr>
            </w:pPr>
            <w:r>
              <w:lastRenderedPageBreak/>
              <w:t>0.17 ± 0.00</w:t>
            </w:r>
            <w:r>
              <w:rPr>
                <w:vertAlign w:val="superscript"/>
              </w:rPr>
              <w:t>a</w:t>
            </w:r>
          </w:p>
          <w:p w:rsidR="00994FF6" w:rsidRDefault="00994FF6" w:rsidP="00884514">
            <w:pPr>
              <w:spacing w:line="360" w:lineRule="auto"/>
              <w:jc w:val="center"/>
              <w:rPr>
                <w:vertAlign w:val="superscript"/>
              </w:rPr>
            </w:pPr>
            <w:r>
              <w:t>0.16 ± 0.01</w:t>
            </w:r>
            <w:r>
              <w:rPr>
                <w:vertAlign w:val="superscript"/>
              </w:rPr>
              <w:t>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pPr>
          </w:p>
          <w:p w:rsidR="00994FF6" w:rsidRDefault="00994FF6" w:rsidP="00884514">
            <w:pPr>
              <w:spacing w:line="360" w:lineRule="auto"/>
              <w:jc w:val="center"/>
            </w:pPr>
            <w:r>
              <w:t>0.03</w:t>
            </w:r>
          </w:p>
          <w:p w:rsidR="00994FF6" w:rsidRDefault="00994FF6" w:rsidP="00884514">
            <w:pPr>
              <w:spacing w:line="360" w:lineRule="auto"/>
              <w:jc w:val="center"/>
            </w:pPr>
            <w:r>
              <w:lastRenderedPageBreak/>
              <w:t>0.03</w:t>
            </w:r>
          </w:p>
          <w:p w:rsidR="00994FF6" w:rsidRDefault="00994FF6" w:rsidP="00884514">
            <w:pPr>
              <w:spacing w:line="360" w:lineRule="auto"/>
              <w:jc w:val="center"/>
            </w:pPr>
            <w:r>
              <w:t>0.02</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p>
          <w:p w:rsidR="00994FF6" w:rsidRDefault="00994FF6" w:rsidP="00884514">
            <w:pPr>
              <w:snapToGrid w:val="0"/>
              <w:spacing w:line="360" w:lineRule="auto"/>
            </w:pPr>
            <w:r>
              <w:t>21.4</w:t>
            </w:r>
          </w:p>
          <w:p w:rsidR="00994FF6" w:rsidRDefault="00994FF6" w:rsidP="00884514">
            <w:pPr>
              <w:snapToGrid w:val="0"/>
              <w:spacing w:line="360" w:lineRule="auto"/>
            </w:pPr>
            <w:r>
              <w:lastRenderedPageBreak/>
              <w:t>21.4</w:t>
            </w:r>
          </w:p>
          <w:p w:rsidR="00994FF6" w:rsidRDefault="00994FF6" w:rsidP="00884514">
            <w:pPr>
              <w:snapToGrid w:val="0"/>
              <w:spacing w:line="360" w:lineRule="auto"/>
            </w:pPr>
            <w:r>
              <w:t>14.2</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line="360" w:lineRule="auto"/>
            </w:pPr>
          </w:p>
          <w:p w:rsidR="00994FF6" w:rsidRDefault="00994FF6" w:rsidP="00884514">
            <w:pPr>
              <w:spacing w:line="360" w:lineRule="auto"/>
            </w:pPr>
          </w:p>
          <w:p w:rsidR="00994FF6" w:rsidRDefault="00994FF6" w:rsidP="00884514">
            <w:pPr>
              <w:spacing w:line="360" w:lineRule="auto"/>
              <w:jc w:val="center"/>
            </w:pPr>
            <w:r>
              <w:lastRenderedPageBreak/>
              <w:t>0.092</w:t>
            </w:r>
          </w:p>
        </w:tc>
      </w:tr>
    </w:tbl>
    <w:p w:rsidR="00994FF6" w:rsidRDefault="00994FF6" w:rsidP="00994FF6">
      <w:pPr>
        <w:jc w:val="center"/>
        <w:rPr>
          <w:b/>
        </w:rPr>
      </w:pPr>
    </w:p>
    <w:p w:rsidR="00994FF6" w:rsidRDefault="00994FF6" w:rsidP="00994FF6">
      <w:pPr>
        <w:spacing w:line="360" w:lineRule="auto"/>
      </w:pPr>
      <w:r>
        <w:tab/>
      </w:r>
    </w:p>
    <w:p w:rsidR="00994FF6" w:rsidRDefault="00994FF6" w:rsidP="00994FF6">
      <w:pPr>
        <w:spacing w:line="360" w:lineRule="auto"/>
      </w:pPr>
    </w:p>
    <w:p w:rsidR="00994FF6" w:rsidRDefault="00994FF6" w:rsidP="00994FF6">
      <w:pPr>
        <w:spacing w:line="360" w:lineRule="auto"/>
      </w:pPr>
    </w:p>
    <w:p w:rsidR="00994FF6" w:rsidRDefault="00994FF6" w:rsidP="00994FF6">
      <w:pPr>
        <w:spacing w:line="360" w:lineRule="auto"/>
      </w:pPr>
    </w:p>
    <w:p w:rsidR="00994FF6" w:rsidRDefault="00994FF6" w:rsidP="00994FF6">
      <w:pPr>
        <w:spacing w:line="360" w:lineRule="auto"/>
      </w:pPr>
    </w:p>
    <w:p w:rsidR="00994FF6" w:rsidRDefault="00994FF6" w:rsidP="00994FF6">
      <w:pPr>
        <w:spacing w:line="360" w:lineRule="auto"/>
      </w:pPr>
    </w:p>
    <w:p w:rsidR="00994FF6" w:rsidRDefault="00994FF6" w:rsidP="00994FF6">
      <w:pPr>
        <w:spacing w:line="360" w:lineRule="auto"/>
        <w:jc w:val="both"/>
        <w:rPr>
          <w:sz w:val="26"/>
          <w:szCs w:val="26"/>
        </w:rPr>
      </w:pPr>
      <w:r>
        <w:tab/>
      </w:r>
      <w:r>
        <w:rPr>
          <w:sz w:val="26"/>
          <w:szCs w:val="26"/>
        </w:rPr>
        <w:t>Table VII and figure II</w:t>
      </w:r>
      <w:r w:rsidRPr="00A0257E">
        <w:rPr>
          <w:sz w:val="26"/>
          <w:szCs w:val="26"/>
        </w:rPr>
        <w:t xml:space="preserve"> depicts that the fabric thickness of O, PF, PDFF, DFF samples. The PF and PDFF samples increase about 21.4 percent. After plasma treatment, when compared with original. The DFF samples also increase in thickness about 14.2 percent due to dye up take. It shows that the dye uptake is more in both PDFF and DFF samples.</w:t>
      </w:r>
      <w:r>
        <w:rPr>
          <w:sz w:val="26"/>
          <w:szCs w:val="26"/>
        </w:rPr>
        <w:t xml:space="preserve"> </w:t>
      </w:r>
      <w:r w:rsidRPr="00A0257E">
        <w:rPr>
          <w:sz w:val="26"/>
          <w:szCs w:val="26"/>
        </w:rPr>
        <w:t>Statistical analysis of the data when compared with its original the fabric thickness of PF and PDFF samples is not having significant difference, but the sample DFF samples both PF and PDFF has significant difference.</w:t>
      </w:r>
    </w:p>
    <w:p w:rsidR="00994FF6" w:rsidRDefault="00994FF6" w:rsidP="00994FF6">
      <w:pPr>
        <w:spacing w:line="360" w:lineRule="auto"/>
        <w:jc w:val="both"/>
        <w:rPr>
          <w:sz w:val="26"/>
          <w:szCs w:val="26"/>
        </w:rPr>
      </w:pPr>
    </w:p>
    <w:p w:rsidR="00994FF6" w:rsidRDefault="00994FF6" w:rsidP="00994FF6">
      <w:pPr>
        <w:spacing w:line="360" w:lineRule="auto"/>
        <w:jc w:val="both"/>
        <w:rPr>
          <w:sz w:val="26"/>
          <w:szCs w:val="26"/>
        </w:rPr>
      </w:pPr>
    </w:p>
    <w:p w:rsidR="00994FF6" w:rsidRPr="00A0257E" w:rsidRDefault="00994FF6" w:rsidP="00994FF6">
      <w:pPr>
        <w:spacing w:line="360" w:lineRule="auto"/>
        <w:jc w:val="both"/>
        <w:rPr>
          <w:sz w:val="26"/>
          <w:szCs w:val="26"/>
        </w:rPr>
      </w:pPr>
    </w:p>
    <w:p w:rsidR="00994FF6" w:rsidRDefault="00994FF6" w:rsidP="00994FF6">
      <w:pPr>
        <w:jc w:val="center"/>
      </w:pPr>
    </w:p>
    <w:p w:rsidR="00994FF6" w:rsidRDefault="00994FF6" w:rsidP="00994FF6">
      <w:pPr>
        <w:ind w:left="720"/>
        <w:jc w:val="center"/>
      </w:pPr>
      <w:r>
        <w:rPr>
          <w:noProof/>
        </w:rPr>
        <w:lastRenderedPageBreak/>
        <w:drawing>
          <wp:inline distT="0" distB="0" distL="0" distR="0">
            <wp:extent cx="4438650" cy="27051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srcRect/>
                    <a:stretch>
                      <a:fillRect/>
                    </a:stretch>
                  </pic:blipFill>
                  <pic:spPr bwMode="auto">
                    <a:xfrm>
                      <a:off x="0" y="0"/>
                      <a:ext cx="4438650" cy="2705100"/>
                    </a:xfrm>
                    <a:prstGeom prst="rect">
                      <a:avLst/>
                    </a:prstGeom>
                    <a:solidFill>
                      <a:srgbClr val="FFFFFF"/>
                    </a:solidFill>
                    <a:ln w="9525">
                      <a:noFill/>
                      <a:miter lim="800000"/>
                      <a:headEnd/>
                      <a:tailEnd/>
                    </a:ln>
                  </pic:spPr>
                </pic:pic>
              </a:graphicData>
            </a:graphic>
          </wp:inline>
        </w:drawing>
      </w:r>
    </w:p>
    <w:p w:rsidR="00994FF6" w:rsidRPr="00DF1249" w:rsidRDefault="00994FF6" w:rsidP="00994FF6">
      <w:pPr>
        <w:jc w:val="center"/>
        <w:rPr>
          <w:b/>
        </w:rPr>
      </w:pPr>
      <w:r w:rsidRPr="00DF1249">
        <w:rPr>
          <w:b/>
        </w:rPr>
        <w:t>FIGURE-I</w:t>
      </w:r>
    </w:p>
    <w:p w:rsidR="00994FF6" w:rsidRDefault="00994FF6" w:rsidP="00994FF6">
      <w:pPr>
        <w:jc w:val="center"/>
      </w:pPr>
      <w:r w:rsidRPr="00DF1249">
        <w:rPr>
          <w:b/>
        </w:rPr>
        <w:t>FABRIC WEIGHT</w:t>
      </w:r>
    </w:p>
    <w:p w:rsidR="00994FF6" w:rsidRDefault="00994FF6" w:rsidP="00994FF6">
      <w:pPr>
        <w:jc w:val="center"/>
      </w:pPr>
    </w:p>
    <w:p w:rsidR="00994FF6" w:rsidRDefault="00994FF6" w:rsidP="00994FF6">
      <w:pPr>
        <w:jc w:val="center"/>
        <w:rPr>
          <w:b/>
        </w:rPr>
      </w:pPr>
    </w:p>
    <w:p w:rsidR="00994FF6" w:rsidRDefault="00994FF6" w:rsidP="00994FF6">
      <w:r>
        <w:tab/>
      </w:r>
      <w:r>
        <w:rPr>
          <w:noProof/>
        </w:rPr>
        <w:drawing>
          <wp:inline distT="0" distB="0" distL="0" distR="0">
            <wp:extent cx="4219575" cy="2571750"/>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srcRect/>
                    <a:stretch>
                      <a:fillRect/>
                    </a:stretch>
                  </pic:blipFill>
                  <pic:spPr bwMode="auto">
                    <a:xfrm>
                      <a:off x="0" y="0"/>
                      <a:ext cx="4219575" cy="2571750"/>
                    </a:xfrm>
                    <a:prstGeom prst="rect">
                      <a:avLst/>
                    </a:prstGeom>
                    <a:solidFill>
                      <a:srgbClr val="FFFFFF"/>
                    </a:solidFill>
                    <a:ln w="9525">
                      <a:noFill/>
                      <a:miter lim="800000"/>
                      <a:headEnd/>
                      <a:tailEnd/>
                    </a:ln>
                  </pic:spPr>
                </pic:pic>
              </a:graphicData>
            </a:graphic>
          </wp:inline>
        </w:drawing>
      </w:r>
    </w:p>
    <w:p w:rsidR="00994FF6" w:rsidRPr="00DF1249" w:rsidRDefault="00994FF6" w:rsidP="00994FF6">
      <w:pPr>
        <w:jc w:val="center"/>
        <w:rPr>
          <w:b/>
        </w:rPr>
      </w:pPr>
      <w:r w:rsidRPr="00DF1249">
        <w:rPr>
          <w:b/>
        </w:rPr>
        <w:t>FIGURE-II</w:t>
      </w:r>
    </w:p>
    <w:p w:rsidR="00994FF6" w:rsidRPr="00DF1249" w:rsidRDefault="00994FF6" w:rsidP="00994FF6">
      <w:pPr>
        <w:jc w:val="center"/>
        <w:rPr>
          <w:b/>
        </w:rPr>
      </w:pPr>
      <w:r w:rsidRPr="00DF1249">
        <w:rPr>
          <w:b/>
        </w:rPr>
        <w:t>FABRIC THICKNESS</w:t>
      </w:r>
    </w:p>
    <w:p w:rsidR="00994FF6" w:rsidRDefault="00994FF6" w:rsidP="00994FF6"/>
    <w:p w:rsidR="00994FF6" w:rsidRDefault="00994FF6" w:rsidP="00994FF6">
      <w:pPr>
        <w:ind w:firstLine="720"/>
      </w:pPr>
    </w:p>
    <w:p w:rsidR="00994FF6" w:rsidRPr="00DF1249" w:rsidRDefault="00994FF6" w:rsidP="00994FF6">
      <w:pPr>
        <w:widowControl w:val="0"/>
        <w:tabs>
          <w:tab w:val="left" w:pos="709"/>
        </w:tabs>
        <w:spacing w:line="360" w:lineRule="auto"/>
        <w:rPr>
          <w:b/>
          <w:sz w:val="26"/>
          <w:szCs w:val="26"/>
        </w:rPr>
      </w:pPr>
      <w:r w:rsidRPr="00DF1249">
        <w:rPr>
          <w:b/>
          <w:sz w:val="26"/>
          <w:szCs w:val="26"/>
        </w:rPr>
        <w:lastRenderedPageBreak/>
        <w:t>4.1.3. Assessment of mechanical properties</w:t>
      </w:r>
    </w:p>
    <w:p w:rsidR="00994FF6" w:rsidRPr="00DF1249" w:rsidRDefault="00994FF6" w:rsidP="00994FF6">
      <w:pPr>
        <w:widowControl w:val="0"/>
        <w:tabs>
          <w:tab w:val="left" w:pos="709"/>
        </w:tabs>
        <w:spacing w:line="360" w:lineRule="auto"/>
        <w:rPr>
          <w:b/>
          <w:sz w:val="26"/>
          <w:szCs w:val="26"/>
        </w:rPr>
      </w:pPr>
      <w:r w:rsidRPr="00DF1249">
        <w:rPr>
          <w:b/>
          <w:sz w:val="26"/>
          <w:szCs w:val="26"/>
        </w:rPr>
        <w:t>4.1.3.1 Tensile strength and elongation</w:t>
      </w:r>
    </w:p>
    <w:p w:rsidR="00994FF6" w:rsidRPr="00DF1249" w:rsidRDefault="00994FF6" w:rsidP="00994FF6">
      <w:pPr>
        <w:widowControl w:val="0"/>
        <w:tabs>
          <w:tab w:val="left" w:pos="709"/>
        </w:tabs>
        <w:spacing w:line="360" w:lineRule="auto"/>
        <w:rPr>
          <w:b/>
          <w:sz w:val="26"/>
          <w:szCs w:val="26"/>
        </w:rPr>
      </w:pPr>
      <w:r w:rsidRPr="00DF1249">
        <w:rPr>
          <w:b/>
          <w:sz w:val="26"/>
          <w:szCs w:val="26"/>
        </w:rPr>
        <w:t>4.1.3.1. a. Tensile strength warp</w:t>
      </w:r>
    </w:p>
    <w:p w:rsidR="00994FF6" w:rsidRPr="00DF1249" w:rsidRDefault="00994FF6" w:rsidP="00994FF6">
      <w:pPr>
        <w:spacing w:line="360" w:lineRule="auto"/>
        <w:jc w:val="both"/>
        <w:rPr>
          <w:b/>
          <w:sz w:val="26"/>
          <w:szCs w:val="26"/>
        </w:rPr>
      </w:pPr>
      <w:r w:rsidRPr="00DF1249">
        <w:rPr>
          <w:sz w:val="26"/>
          <w:szCs w:val="26"/>
        </w:rPr>
        <w:tab/>
        <w:t>The tensile strength of O, PF, PDFF, DFF samples with statistical analysis is presented in table VIII and figure III</w:t>
      </w:r>
    </w:p>
    <w:p w:rsidR="00994FF6" w:rsidRPr="00DF1249" w:rsidRDefault="00994FF6" w:rsidP="00994FF6">
      <w:pPr>
        <w:rPr>
          <w:b/>
          <w:sz w:val="26"/>
          <w:szCs w:val="26"/>
        </w:rPr>
      </w:pPr>
      <w:r>
        <w:rPr>
          <w:b/>
        </w:rPr>
        <w:tab/>
      </w:r>
      <w:r>
        <w:rPr>
          <w:b/>
        </w:rPr>
        <w:tab/>
      </w:r>
      <w:r>
        <w:rPr>
          <w:b/>
        </w:rPr>
        <w:tab/>
      </w:r>
      <w:r>
        <w:rPr>
          <w:b/>
        </w:rPr>
        <w:tab/>
      </w:r>
      <w:r>
        <w:rPr>
          <w:b/>
        </w:rPr>
        <w:tab/>
      </w:r>
      <w:r w:rsidRPr="00DF1249">
        <w:rPr>
          <w:b/>
          <w:sz w:val="26"/>
          <w:szCs w:val="26"/>
        </w:rPr>
        <w:t>TABLE VIII</w:t>
      </w:r>
    </w:p>
    <w:p w:rsidR="00994FF6" w:rsidRPr="00DF1249" w:rsidRDefault="00994FF6" w:rsidP="00994FF6">
      <w:pPr>
        <w:jc w:val="center"/>
        <w:rPr>
          <w:b/>
          <w:sz w:val="26"/>
          <w:szCs w:val="26"/>
        </w:rPr>
      </w:pPr>
      <w:r w:rsidRPr="00DF1249">
        <w:rPr>
          <w:b/>
          <w:sz w:val="26"/>
          <w:szCs w:val="26"/>
        </w:rPr>
        <w:t>TENSILE STRENGTH [WARP]</w:t>
      </w:r>
    </w:p>
    <w:tbl>
      <w:tblPr>
        <w:tblpPr w:leftFromText="180" w:rightFromText="180" w:vertAnchor="text" w:horzAnchor="margin" w:tblpXSpec="center" w:tblpY="45"/>
        <w:tblW w:w="7795" w:type="dxa"/>
        <w:tblLayout w:type="fixed"/>
        <w:tblLook w:val="0000"/>
      </w:tblPr>
      <w:tblGrid>
        <w:gridCol w:w="703"/>
        <w:gridCol w:w="120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proofErr w:type="spellStart"/>
            <w:r w:rsidRPr="00DF1249">
              <w:rPr>
                <w:b/>
              </w:rPr>
              <w:t>S.No</w:t>
            </w:r>
            <w:proofErr w:type="spellEnd"/>
          </w:p>
        </w:tc>
        <w:tc>
          <w:tcPr>
            <w:tcW w:w="120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ind w:left="-23" w:firstLine="23"/>
              <w:jc w:val="center"/>
              <w:rPr>
                <w:b/>
              </w:rPr>
            </w:pPr>
            <w:r w:rsidRPr="00DF1249">
              <w:rPr>
                <w:b/>
              </w:rPr>
              <w:t>% of 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pPr>
            <w:r>
              <w:t>1</w:t>
            </w:r>
          </w:p>
          <w:p w:rsidR="00994FF6" w:rsidRDefault="00994FF6" w:rsidP="00884514">
            <w:pPr>
              <w:spacing w:line="360" w:lineRule="auto"/>
              <w:jc w:val="center"/>
            </w:pPr>
            <w:r>
              <w:t>2</w:t>
            </w:r>
          </w:p>
          <w:p w:rsidR="00994FF6" w:rsidRDefault="00994FF6" w:rsidP="00884514">
            <w:pPr>
              <w:spacing w:line="360" w:lineRule="auto"/>
              <w:jc w:val="center"/>
            </w:pPr>
            <w:r>
              <w:t>3</w:t>
            </w:r>
          </w:p>
          <w:p w:rsidR="00994FF6" w:rsidRDefault="00994FF6" w:rsidP="00884514">
            <w:pPr>
              <w:spacing w:line="360" w:lineRule="auto"/>
              <w:jc w:val="center"/>
            </w:pPr>
            <w:r>
              <w:t>4</w:t>
            </w:r>
          </w:p>
        </w:tc>
        <w:tc>
          <w:tcPr>
            <w:tcW w:w="120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t>O</w:t>
            </w:r>
          </w:p>
          <w:p w:rsidR="00994FF6" w:rsidRDefault="00994FF6" w:rsidP="00884514">
            <w:pPr>
              <w:spacing w:line="360" w:lineRule="auto"/>
            </w:pPr>
            <w:r>
              <w:t xml:space="preserve">PF </w:t>
            </w:r>
          </w:p>
          <w:p w:rsidR="00994FF6" w:rsidRDefault="00994FF6" w:rsidP="00884514">
            <w:pPr>
              <w:spacing w:line="360" w:lineRule="auto"/>
            </w:pPr>
            <w:r>
              <w:t>PDFF</w:t>
            </w:r>
          </w:p>
          <w:p w:rsidR="00994FF6" w:rsidRDefault="00994FF6" w:rsidP="00884514">
            <w:pPr>
              <w:snapToGrid w:val="0"/>
              <w:spacing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rPr>
                <w:vertAlign w:val="superscript"/>
              </w:rPr>
            </w:pPr>
            <w:r>
              <w:t>40.80 ± 2.39</w:t>
            </w:r>
            <w:r>
              <w:rPr>
                <w:vertAlign w:val="superscript"/>
              </w:rPr>
              <w:t>b</w:t>
            </w:r>
          </w:p>
          <w:p w:rsidR="00994FF6" w:rsidRDefault="00994FF6" w:rsidP="00884514">
            <w:pPr>
              <w:spacing w:line="360" w:lineRule="auto"/>
              <w:jc w:val="center"/>
              <w:rPr>
                <w:vertAlign w:val="superscript"/>
              </w:rPr>
            </w:pPr>
            <w:r>
              <w:t>50.60 ± 3.91</w:t>
            </w:r>
            <w:r>
              <w:rPr>
                <w:vertAlign w:val="superscript"/>
              </w:rPr>
              <w:t>a</w:t>
            </w:r>
          </w:p>
          <w:p w:rsidR="00994FF6" w:rsidRDefault="00994FF6" w:rsidP="00884514">
            <w:pPr>
              <w:spacing w:line="360" w:lineRule="auto"/>
              <w:jc w:val="center"/>
              <w:rPr>
                <w:vertAlign w:val="superscript"/>
              </w:rPr>
            </w:pPr>
            <w:r>
              <w:t>52.00 ± 4.85</w:t>
            </w:r>
            <w:r>
              <w:rPr>
                <w:vertAlign w:val="superscript"/>
              </w:rPr>
              <w:t>a</w:t>
            </w:r>
          </w:p>
          <w:p w:rsidR="00994FF6" w:rsidRDefault="00994FF6" w:rsidP="00884514">
            <w:pPr>
              <w:spacing w:line="360" w:lineRule="auto"/>
              <w:jc w:val="center"/>
              <w:rPr>
                <w:vertAlign w:val="superscript"/>
              </w:rPr>
            </w:pPr>
            <w:r>
              <w:t>43.00 ± 4.53</w:t>
            </w:r>
            <w:r>
              <w:rPr>
                <w:vertAlign w:val="superscript"/>
              </w:rPr>
              <w:t>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pPr>
          </w:p>
          <w:p w:rsidR="00994FF6" w:rsidRDefault="00994FF6" w:rsidP="00884514">
            <w:pPr>
              <w:spacing w:line="360" w:lineRule="auto"/>
              <w:jc w:val="center"/>
            </w:pPr>
            <w:r>
              <w:t>9.80</w:t>
            </w:r>
          </w:p>
          <w:p w:rsidR="00994FF6" w:rsidRDefault="00994FF6" w:rsidP="00884514">
            <w:pPr>
              <w:spacing w:line="360" w:lineRule="auto"/>
              <w:jc w:val="center"/>
            </w:pPr>
            <w:r>
              <w:t>11.20</w:t>
            </w:r>
          </w:p>
          <w:p w:rsidR="00994FF6" w:rsidRDefault="00994FF6" w:rsidP="00884514">
            <w:pPr>
              <w:spacing w:line="360" w:lineRule="auto"/>
              <w:jc w:val="center"/>
            </w:pPr>
            <w:r>
              <w:t>2.20</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p>
          <w:p w:rsidR="00994FF6" w:rsidRDefault="00994FF6" w:rsidP="00884514">
            <w:pPr>
              <w:snapToGrid w:val="0"/>
              <w:spacing w:line="360" w:lineRule="auto"/>
              <w:jc w:val="center"/>
            </w:pPr>
            <w:r>
              <w:t>2.4</w:t>
            </w:r>
          </w:p>
          <w:p w:rsidR="00994FF6" w:rsidRDefault="00994FF6" w:rsidP="00884514">
            <w:pPr>
              <w:snapToGrid w:val="0"/>
              <w:spacing w:line="360" w:lineRule="auto"/>
              <w:jc w:val="center"/>
            </w:pPr>
            <w:r>
              <w:t>27.4</w:t>
            </w:r>
          </w:p>
          <w:p w:rsidR="00994FF6" w:rsidRDefault="00994FF6" w:rsidP="00884514">
            <w:pPr>
              <w:snapToGrid w:val="0"/>
              <w:spacing w:line="360" w:lineRule="auto"/>
              <w:jc w:val="center"/>
            </w:pPr>
            <w:r>
              <w:t>5.3</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line="360" w:lineRule="auto"/>
              <w:rPr>
                <w:sz w:val="30"/>
              </w:rPr>
            </w:pPr>
          </w:p>
          <w:p w:rsidR="00994FF6" w:rsidRDefault="00994FF6" w:rsidP="00884514">
            <w:pPr>
              <w:rPr>
                <w:sz w:val="8"/>
              </w:rPr>
            </w:pPr>
          </w:p>
          <w:p w:rsidR="00994FF6" w:rsidRDefault="00994FF6" w:rsidP="00884514">
            <w:pPr>
              <w:spacing w:line="360" w:lineRule="auto"/>
              <w:jc w:val="center"/>
            </w:pPr>
            <w:r>
              <w:t>5.40</w:t>
            </w:r>
          </w:p>
        </w:tc>
      </w:tr>
    </w:tbl>
    <w:p w:rsidR="00994FF6" w:rsidRDefault="00994FF6" w:rsidP="00994FF6">
      <w:pPr>
        <w:jc w:val="center"/>
      </w:pPr>
    </w:p>
    <w:p w:rsidR="00994FF6" w:rsidRPr="00C6058B" w:rsidRDefault="00994FF6" w:rsidP="00994FF6">
      <w:pPr>
        <w:spacing w:line="360" w:lineRule="auto"/>
        <w:jc w:val="both"/>
        <w:rPr>
          <w:sz w:val="26"/>
          <w:szCs w:val="26"/>
        </w:rPr>
      </w:pPr>
      <w:r>
        <w:tab/>
      </w:r>
      <w:r w:rsidRPr="00C6058B">
        <w:rPr>
          <w:sz w:val="26"/>
          <w:szCs w:val="26"/>
        </w:rPr>
        <w:t>Table VIII and figure III shows the fabric strength along warp direction of O, PF, PDFF and DFF. It was proved that all the samples showed gain in tensile strength along warp direction, when compared with its original. The maximum gain was found in PDFF sample.</w:t>
      </w:r>
      <w:r>
        <w:rPr>
          <w:sz w:val="26"/>
          <w:szCs w:val="26"/>
        </w:rPr>
        <w:t xml:space="preserve"> </w:t>
      </w:r>
      <w:r w:rsidRPr="00C6058B">
        <w:rPr>
          <w:sz w:val="26"/>
          <w:szCs w:val="26"/>
        </w:rPr>
        <w:t xml:space="preserve">Statistical analysis proved that there is significant difference in strength in PF and PDFF samples when compared to its original with </w:t>
      </w:r>
      <w:proofErr w:type="spellStart"/>
      <w:r w:rsidRPr="00C6058B">
        <w:rPr>
          <w:sz w:val="26"/>
          <w:szCs w:val="26"/>
        </w:rPr>
        <w:t>annova</w:t>
      </w:r>
      <w:proofErr w:type="spellEnd"/>
      <w:r w:rsidRPr="00C6058B">
        <w:rPr>
          <w:sz w:val="26"/>
          <w:szCs w:val="26"/>
        </w:rPr>
        <w:t xml:space="preserve"> DMRT test value of 0.036 at 5 percent level.PF and PDFF samples had significant increase in strength along warp direction due to plasma treatment. DFF sample was not having significant difference with its origina</w:t>
      </w:r>
      <w:r>
        <w:t>l.</w:t>
      </w:r>
    </w:p>
    <w:p w:rsidR="00994FF6" w:rsidRDefault="00994FF6" w:rsidP="00994FF6">
      <w:pPr>
        <w:spacing w:line="360" w:lineRule="auto"/>
        <w:rPr>
          <w:b/>
        </w:rPr>
      </w:pPr>
    </w:p>
    <w:p w:rsidR="00994FF6" w:rsidRDefault="00994FF6" w:rsidP="00994FF6">
      <w:pPr>
        <w:spacing w:line="360" w:lineRule="auto"/>
        <w:rPr>
          <w:b/>
        </w:rPr>
      </w:pPr>
    </w:p>
    <w:p w:rsidR="00994FF6" w:rsidRDefault="00994FF6" w:rsidP="00994FF6">
      <w:pPr>
        <w:spacing w:line="360" w:lineRule="auto"/>
        <w:rPr>
          <w:b/>
        </w:rPr>
      </w:pPr>
    </w:p>
    <w:p w:rsidR="00994FF6" w:rsidRPr="00E62D38" w:rsidRDefault="00994FF6" w:rsidP="00994FF6">
      <w:pPr>
        <w:spacing w:line="360" w:lineRule="auto"/>
      </w:pPr>
      <w:r>
        <w:rPr>
          <w:b/>
        </w:rPr>
        <w:t xml:space="preserve">4.1.3.1. </w:t>
      </w:r>
      <w:proofErr w:type="gramStart"/>
      <w:r>
        <w:rPr>
          <w:b/>
        </w:rPr>
        <w:t>b</w:t>
      </w:r>
      <w:proofErr w:type="gramEnd"/>
      <w:r w:rsidRPr="00AB0227">
        <w:rPr>
          <w:b/>
        </w:rPr>
        <w:t>.</w:t>
      </w:r>
      <w:r>
        <w:rPr>
          <w:b/>
        </w:rPr>
        <w:t xml:space="preserve"> </w:t>
      </w:r>
      <w:r>
        <w:t xml:space="preserve"> </w:t>
      </w:r>
      <w:r w:rsidRPr="00740B3B">
        <w:rPr>
          <w:b/>
          <w:sz w:val="28"/>
          <w:szCs w:val="28"/>
        </w:rPr>
        <w:t>Tensile strength-weft</w:t>
      </w:r>
    </w:p>
    <w:p w:rsidR="00994FF6" w:rsidRDefault="00994FF6" w:rsidP="00994FF6">
      <w:pPr>
        <w:spacing w:line="360" w:lineRule="auto"/>
      </w:pPr>
      <w:r>
        <w:rPr>
          <w:b/>
        </w:rPr>
        <w:tab/>
      </w:r>
      <w:r>
        <w:t>The tensile strength of the O, PF, PDFF</w:t>
      </w:r>
      <w:proofErr w:type="gramStart"/>
      <w:r>
        <w:t>,DFF</w:t>
      </w:r>
      <w:proofErr w:type="gramEnd"/>
      <w:r>
        <w:t xml:space="preserve"> samples with statistical analysis is presented in table IX and figure-IV</w:t>
      </w:r>
    </w:p>
    <w:p w:rsidR="00994FF6" w:rsidRPr="00DF1249" w:rsidRDefault="00994FF6" w:rsidP="00994FF6">
      <w:pPr>
        <w:spacing w:line="360" w:lineRule="auto"/>
        <w:ind w:left="2880" w:firstLine="720"/>
        <w:rPr>
          <w:b/>
        </w:rPr>
      </w:pPr>
      <w:r w:rsidRPr="00DF1249">
        <w:rPr>
          <w:b/>
        </w:rPr>
        <w:t>TABLE IX</w:t>
      </w:r>
    </w:p>
    <w:p w:rsidR="00994FF6" w:rsidRPr="00DF1249" w:rsidRDefault="00994FF6" w:rsidP="00994FF6">
      <w:pPr>
        <w:rPr>
          <w:b/>
        </w:rPr>
      </w:pPr>
      <w:r w:rsidRPr="00DF1249">
        <w:rPr>
          <w:b/>
        </w:rPr>
        <w:tab/>
      </w:r>
      <w:r w:rsidRPr="00DF1249">
        <w:rPr>
          <w:b/>
        </w:rPr>
        <w:tab/>
      </w:r>
      <w:r w:rsidRPr="00DF1249">
        <w:rPr>
          <w:b/>
        </w:rPr>
        <w:tab/>
        <w:t xml:space="preserve">       TENSILE STRENGTH [WEFT]</w:t>
      </w:r>
    </w:p>
    <w:tbl>
      <w:tblPr>
        <w:tblpPr w:leftFromText="180" w:rightFromText="180" w:vertAnchor="text" w:horzAnchor="margin" w:tblpXSpec="center" w:tblpY="219"/>
        <w:tblW w:w="0" w:type="auto"/>
        <w:tblLayout w:type="fixed"/>
        <w:tblLook w:val="0000"/>
      </w:tblPr>
      <w:tblGrid>
        <w:gridCol w:w="703"/>
        <w:gridCol w:w="147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proofErr w:type="spellStart"/>
            <w:r w:rsidRPr="00DF1249">
              <w:rPr>
                <w:b/>
              </w:rPr>
              <w:t>S.No</w:t>
            </w:r>
            <w:proofErr w:type="spellEnd"/>
          </w:p>
        </w:tc>
        <w:tc>
          <w:tcPr>
            <w:tcW w:w="147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ind w:left="-23" w:firstLine="23"/>
              <w:jc w:val="center"/>
              <w:rPr>
                <w:b/>
              </w:rPr>
            </w:pPr>
            <w:r w:rsidRPr="00DF1249">
              <w:rPr>
                <w:b/>
              </w:rPr>
              <w:t>% of 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t>1</w:t>
            </w:r>
          </w:p>
          <w:p w:rsidR="00994FF6" w:rsidRDefault="00994FF6" w:rsidP="00884514">
            <w:pPr>
              <w:spacing w:line="360" w:lineRule="auto"/>
            </w:pPr>
            <w:r>
              <w:t>2</w:t>
            </w:r>
          </w:p>
          <w:p w:rsidR="00994FF6" w:rsidRDefault="00994FF6" w:rsidP="00884514">
            <w:pPr>
              <w:spacing w:line="360" w:lineRule="auto"/>
            </w:pPr>
            <w:r>
              <w:t>3</w:t>
            </w:r>
          </w:p>
          <w:p w:rsidR="00994FF6" w:rsidRDefault="00994FF6" w:rsidP="00884514">
            <w:pPr>
              <w:spacing w:line="360" w:lineRule="auto"/>
            </w:pPr>
            <w:r>
              <w:t>4</w:t>
            </w:r>
          </w:p>
        </w:tc>
        <w:tc>
          <w:tcPr>
            <w:tcW w:w="147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r>
              <w:t>O</w:t>
            </w:r>
          </w:p>
          <w:p w:rsidR="00994FF6" w:rsidRDefault="00994FF6" w:rsidP="00884514">
            <w:pPr>
              <w:spacing w:line="360" w:lineRule="auto"/>
            </w:pPr>
            <w:r>
              <w:t xml:space="preserve">PF </w:t>
            </w:r>
          </w:p>
          <w:p w:rsidR="00994FF6" w:rsidRDefault="00994FF6" w:rsidP="00884514">
            <w:pPr>
              <w:spacing w:line="360" w:lineRule="auto"/>
            </w:pPr>
            <w:r>
              <w:t>PDFF</w:t>
            </w:r>
          </w:p>
          <w:p w:rsidR="00994FF6" w:rsidRDefault="00994FF6" w:rsidP="00884514">
            <w:pPr>
              <w:snapToGrid w:val="0"/>
              <w:spacing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rPr>
                <w:vertAlign w:val="superscript"/>
              </w:rPr>
            </w:pPr>
            <w:r>
              <w:t>34.20 ± 2.39</w:t>
            </w:r>
            <w:r>
              <w:rPr>
                <w:vertAlign w:val="superscript"/>
              </w:rPr>
              <w:t>b</w:t>
            </w:r>
          </w:p>
          <w:p w:rsidR="00994FF6" w:rsidRDefault="00994FF6" w:rsidP="00884514">
            <w:pPr>
              <w:spacing w:line="360" w:lineRule="auto"/>
              <w:jc w:val="center"/>
              <w:rPr>
                <w:vertAlign w:val="superscript"/>
              </w:rPr>
            </w:pPr>
            <w:r>
              <w:t>40.80 ± 4.15</w:t>
            </w:r>
            <w:r>
              <w:rPr>
                <w:vertAlign w:val="superscript"/>
              </w:rPr>
              <w:t>a</w:t>
            </w:r>
          </w:p>
          <w:p w:rsidR="00994FF6" w:rsidRDefault="00994FF6" w:rsidP="00884514">
            <w:pPr>
              <w:spacing w:line="360" w:lineRule="auto"/>
              <w:jc w:val="center"/>
              <w:rPr>
                <w:vertAlign w:val="superscript"/>
              </w:rPr>
            </w:pPr>
            <w:r>
              <w:t>41.00 ± 2.86</w:t>
            </w:r>
            <w:r>
              <w:rPr>
                <w:vertAlign w:val="superscript"/>
              </w:rPr>
              <w:t>a</w:t>
            </w:r>
          </w:p>
          <w:p w:rsidR="00994FF6" w:rsidRDefault="00994FF6" w:rsidP="00884514">
            <w:pPr>
              <w:spacing w:line="360" w:lineRule="auto"/>
              <w:jc w:val="center"/>
              <w:rPr>
                <w:vertAlign w:val="superscript"/>
              </w:rPr>
            </w:pPr>
            <w:r>
              <w:t>34.20 ± 1.48</w:t>
            </w:r>
            <w:r>
              <w:rPr>
                <w:vertAlign w:val="superscript"/>
              </w:rPr>
              <w:t>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jc w:val="center"/>
            </w:pPr>
          </w:p>
          <w:p w:rsidR="00994FF6" w:rsidRDefault="00994FF6" w:rsidP="00884514">
            <w:pPr>
              <w:spacing w:line="360" w:lineRule="auto"/>
              <w:jc w:val="center"/>
            </w:pPr>
            <w:r>
              <w:t>6.60</w:t>
            </w:r>
          </w:p>
          <w:p w:rsidR="00994FF6" w:rsidRDefault="00994FF6" w:rsidP="00884514">
            <w:pPr>
              <w:spacing w:line="360" w:lineRule="auto"/>
              <w:jc w:val="center"/>
            </w:pPr>
            <w:r>
              <w:t>7.60</w:t>
            </w:r>
          </w:p>
          <w:p w:rsidR="00994FF6" w:rsidRDefault="00994FF6" w:rsidP="00884514">
            <w:pPr>
              <w:spacing w:line="360" w:lineRule="auto"/>
              <w:jc w:val="center"/>
            </w:pPr>
            <w:r>
              <w:t>0.00</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line="360" w:lineRule="auto"/>
            </w:pPr>
          </w:p>
          <w:p w:rsidR="00994FF6" w:rsidRDefault="00994FF6" w:rsidP="00884514">
            <w:pPr>
              <w:snapToGrid w:val="0"/>
              <w:spacing w:line="360" w:lineRule="auto"/>
            </w:pPr>
            <w:r>
              <w:t>19.2</w:t>
            </w:r>
          </w:p>
          <w:p w:rsidR="00994FF6" w:rsidRDefault="00994FF6" w:rsidP="00884514">
            <w:pPr>
              <w:snapToGrid w:val="0"/>
              <w:spacing w:line="360" w:lineRule="auto"/>
            </w:pPr>
            <w:r>
              <w:t>19.8</w:t>
            </w:r>
          </w:p>
          <w:p w:rsidR="00994FF6" w:rsidRDefault="00994FF6" w:rsidP="00884514">
            <w:pPr>
              <w:snapToGrid w:val="0"/>
              <w:spacing w:line="360" w:lineRule="auto"/>
            </w:pPr>
            <w:r>
              <w:t>0</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line="360" w:lineRule="auto"/>
            </w:pPr>
          </w:p>
          <w:p w:rsidR="00994FF6" w:rsidRDefault="00994FF6" w:rsidP="00884514">
            <w:pPr>
              <w:spacing w:line="360" w:lineRule="auto"/>
              <w:rPr>
                <w:sz w:val="2"/>
              </w:rPr>
            </w:pPr>
          </w:p>
          <w:p w:rsidR="00994FF6" w:rsidRDefault="00994FF6" w:rsidP="00884514">
            <w:pPr>
              <w:jc w:val="center"/>
              <w:rPr>
                <w:sz w:val="6"/>
              </w:rPr>
            </w:pPr>
          </w:p>
          <w:p w:rsidR="00994FF6" w:rsidRDefault="00994FF6" w:rsidP="00884514">
            <w:pPr>
              <w:spacing w:line="360" w:lineRule="auto"/>
              <w:jc w:val="center"/>
            </w:pPr>
            <w:r>
              <w:t>3.86</w:t>
            </w:r>
          </w:p>
        </w:tc>
      </w:tr>
    </w:tbl>
    <w:p w:rsidR="00994FF6" w:rsidRDefault="00994FF6" w:rsidP="00994FF6">
      <w:pPr>
        <w:jc w:val="both"/>
        <w:rPr>
          <w:rFonts w:ascii="Arial" w:hAnsi="Arial" w:cs="Arial"/>
          <w:b/>
          <w:sz w:val="20"/>
          <w:szCs w:val="20"/>
        </w:rPr>
      </w:pPr>
    </w:p>
    <w:p w:rsidR="00994FF6" w:rsidRPr="00A0257E" w:rsidRDefault="00994FF6" w:rsidP="00994FF6">
      <w:pPr>
        <w:spacing w:line="360" w:lineRule="auto"/>
        <w:jc w:val="both"/>
        <w:rPr>
          <w:sz w:val="26"/>
          <w:szCs w:val="26"/>
        </w:rPr>
      </w:pPr>
      <w:r>
        <w:tab/>
      </w:r>
      <w:r w:rsidRPr="00A0257E">
        <w:rPr>
          <w:sz w:val="26"/>
          <w:szCs w:val="26"/>
        </w:rPr>
        <w:t>From the above table viii and figure IV was proved that PF and PDFF samples have gain in tensile strength along weft direction when compared with its original. PDFF has maximum gain of 19.8 percent along weft direction. There is no difference in DFF sample with its original.</w:t>
      </w:r>
    </w:p>
    <w:p w:rsidR="00994FF6" w:rsidRPr="00A0257E" w:rsidRDefault="00994FF6" w:rsidP="00994FF6">
      <w:pPr>
        <w:spacing w:line="360" w:lineRule="auto"/>
        <w:rPr>
          <w:sz w:val="26"/>
          <w:szCs w:val="26"/>
        </w:rPr>
      </w:pPr>
      <w:r w:rsidRPr="00A0257E">
        <w:rPr>
          <w:sz w:val="26"/>
          <w:szCs w:val="26"/>
        </w:rPr>
        <w:tab/>
        <w:t>It was statistically proved that PF and PDFF samples had significant gain in strength along weft direction.</w:t>
      </w:r>
    </w:p>
    <w:p w:rsidR="00994FF6" w:rsidRDefault="00994FF6" w:rsidP="00994FF6">
      <w:pPr>
        <w:ind w:left="-243"/>
      </w:pPr>
    </w:p>
    <w:p w:rsidR="00994FF6" w:rsidRDefault="00994FF6" w:rsidP="00994FF6">
      <w:pPr>
        <w:ind w:left="-243"/>
      </w:pPr>
    </w:p>
    <w:p w:rsidR="00994FF6" w:rsidRDefault="00994FF6" w:rsidP="00994FF6">
      <w:pPr>
        <w:ind w:left="-243"/>
      </w:pPr>
    </w:p>
    <w:p w:rsidR="00994FF6" w:rsidRDefault="00994FF6" w:rsidP="00994FF6"/>
    <w:p w:rsidR="00994FF6" w:rsidRDefault="00994FF6" w:rsidP="00994FF6">
      <w:r>
        <w:tab/>
      </w:r>
      <w:r>
        <w:tab/>
      </w:r>
      <w:r>
        <w:tab/>
      </w:r>
      <w:r>
        <w:tab/>
      </w:r>
      <w:r>
        <w:tab/>
      </w:r>
    </w:p>
    <w:p w:rsidR="00994FF6" w:rsidRDefault="00994FF6" w:rsidP="00994FF6"/>
    <w:p w:rsidR="00994FF6" w:rsidRDefault="00994FF6" w:rsidP="00994FF6"/>
    <w:p w:rsidR="00994FF6" w:rsidRDefault="00994FF6" w:rsidP="00994FF6"/>
    <w:p w:rsidR="00994FF6" w:rsidRDefault="00994FF6" w:rsidP="00994FF6">
      <w:r>
        <w:tab/>
      </w:r>
      <w:r>
        <w:tab/>
      </w:r>
      <w:r>
        <w:tab/>
      </w:r>
      <w:r>
        <w:tab/>
      </w:r>
      <w:r>
        <w:tab/>
      </w:r>
    </w:p>
    <w:p w:rsidR="00994FF6" w:rsidRDefault="00BE2790" w:rsidP="00994FF6">
      <w:pPr>
        <w:jc w:val="center"/>
      </w:pPr>
      <w:r>
        <w:pict>
          <v:group id="_x0000_s1454" editas="canvas" style="width:328.6pt;height:222.45pt;mso-position-horizontal-relative:char;mso-position-vertical-relative:line" coordorigin="81,-381" coordsize="6572,444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55" type="#_x0000_t75" style="position:absolute;left:81;top:-381;width:6572;height:4449" o:preferrelative="f" filled="t">
              <v:path o:extrusionok="t" o:connecttype="none"/>
              <o:lock v:ext="edit" text="t"/>
            </v:shape>
            <v:roundrect id="_x0000_s1456" style="position:absolute;left:115;top:115;width:6538;height:3929" arcsize="3702f" fillcolor="black" stroked="f"/>
            <v:roundrect id="_x0000_s1457" style="position:absolute;left:82;top:82;width:6522;height:3913" arcsize="3717f" strokeweight="0"/>
            <v:shape id="_x0000_s1458" style="position:absolute;left:1101;top:3272;width:5420;height:180" coordsize="5420,180" path="m,180l262,,5420,,5158,180,,180xe" fillcolor="gray" stroked="f">
              <v:path arrowok="t"/>
            </v:shape>
            <v:shape id="_x0000_s1459" style="position:absolute;left:1101;top:230;width:262;height:3222" coordsize="262,3222" path="m,3222l,181,262,r,3042l,3222xe" filled="f" stroked="f">
              <v:path arrowok="t"/>
            </v:shape>
            <v:rect id="_x0000_s1460" style="position:absolute;left:1363;top:230;width:5158;height:3042" filled="f" stroked="f"/>
            <v:shape id="_x0000_s1461" style="position:absolute;left:1101;top:3272;width:5420;height:180" coordsize="5420,180" path="m5420,l5158,180,,180,262,,5420,xe" filled="f" strokeweight="0">
              <v:path arrowok="t"/>
            </v:shape>
            <v:shape id="_x0000_s1462" style="position:absolute;left:1101;top:230;width:262;height:3222" coordsize="262,3222" path="m,3222l,181,262,r,3042l,3222xe" filled="f" stroked="f">
              <v:path arrowok="t"/>
            </v:shape>
            <v:rect id="_x0000_s1463" style="position:absolute;left:1363;top:230;width:5158;height:3042" filled="f" stroked="f"/>
            <v:shape id="_x0000_s1464" style="position:absolute;left:1873;top:1299;width:312;height:2104" coordsize="312,2104" path="m197,2104l,,,,312,2038r-115,66xe" fillcolor="#4d4d80" strokeweight="44e-5mm">
              <v:path arrowok="t"/>
            </v:shape>
            <v:shape id="_x0000_s1465" style="position:absolute;left:1561;top:1299;width:509;height:2104" coordsize="509,2104" path="m,2104l312,r,l509,2104,,2104xe" fillcolor="#99f" strokeweight="44e-5mm">
              <v:path arrowok="t"/>
            </v:shape>
            <v:rect id="_x0000_s1466" style="position:absolute;left:1725;top:1036;width:451;height:438;mso-wrap-style:none" filled="f" stroked="f">
              <v:textbox style="mso-fit-shape-to-text:t" inset="0,0,0,0">
                <w:txbxContent>
                  <w:p w:rsidR="00994FF6" w:rsidRDefault="00994FF6" w:rsidP="00994FF6">
                    <w:r>
                      <w:rPr>
                        <w:rFonts w:ascii="Arial" w:hAnsi="Arial" w:cs="Arial"/>
                        <w:color w:val="000000"/>
                        <w:sz w:val="18"/>
                        <w:szCs w:val="18"/>
                      </w:rPr>
                      <w:t>40.80</w:t>
                    </w:r>
                  </w:p>
                </w:txbxContent>
              </v:textbox>
            </v:rect>
            <v:shape id="_x0000_s1467" style="position:absolute;left:3170;top:789;width:312;height:2614" coordsize="312,2614" path="m197,2614l,,,,312,2548r-115,66xe" fillcolor="#1a4d33" strokeweight="44e-5mm">
              <v:path arrowok="t"/>
            </v:shape>
            <v:shape id="_x0000_s1468" style="position:absolute;left:2858;top:789;width:509;height:2614" coordsize="509,2614" path="m,2614l312,r,l509,2614,,2614xe" fillcolor="#396" strokeweight="44e-5mm">
              <v:path arrowok="t"/>
            </v:shape>
            <v:rect id="_x0000_s1469" style="position:absolute;left:2940;top:526;width:451;height:438;mso-wrap-style:none" filled="f" stroked="f">
              <v:textbox style="mso-fit-shape-to-text:t" inset="0,0,0,0">
                <w:txbxContent>
                  <w:p w:rsidR="00994FF6" w:rsidRDefault="00994FF6" w:rsidP="00994FF6">
                    <w:r>
                      <w:rPr>
                        <w:rFonts w:ascii="Arial" w:hAnsi="Arial" w:cs="Arial"/>
                        <w:color w:val="000000"/>
                        <w:sz w:val="18"/>
                        <w:szCs w:val="18"/>
                      </w:rPr>
                      <w:t>50.60</w:t>
                    </w:r>
                  </w:p>
                </w:txbxContent>
              </v:textbox>
            </v:rect>
            <v:shape id="_x0000_s1470" style="position:absolute;left:4452;top:723;width:312;height:2680" coordsize="312,2680" path="m213,2680l,,,,312,2614r-99,66xe" fillcolor="#804d00" strokeweight="44e-5mm">
              <v:path arrowok="t"/>
            </v:shape>
            <v:shape id="_x0000_s1471" style="position:absolute;left:4140;top:723;width:525;height:2680" coordsize="525,2680" path="m,2680l312,r,l525,2680,,2680xe" fillcolor="#f90" strokeweight="44e-5mm">
              <v:path arrowok="t"/>
            </v:shape>
            <v:rect id="_x0000_s1472" style="position:absolute;left:4271;top:411;width:451;height:438;mso-wrap-style:none" filled="f" stroked="f">
              <v:textbox style="mso-fit-shape-to-text:t" inset="0,0,0,0">
                <w:txbxContent>
                  <w:p w:rsidR="00994FF6" w:rsidRDefault="00994FF6" w:rsidP="00994FF6">
                    <w:r>
                      <w:rPr>
                        <w:rFonts w:ascii="Arial" w:hAnsi="Arial" w:cs="Arial"/>
                        <w:color w:val="000000"/>
                        <w:sz w:val="18"/>
                        <w:szCs w:val="18"/>
                      </w:rPr>
                      <w:t>52.00</w:t>
                    </w:r>
                  </w:p>
                </w:txbxContent>
              </v:textbox>
            </v:rect>
            <v:shape id="_x0000_s1473" style="position:absolute;left:5749;top:1184;width:312;height:2219" coordsize="312,2219" path="m198,2219l,,,,312,2153r-114,66xe" fillcolor="#4d1a33" strokeweight="44e-5mm">
              <v:path arrowok="t"/>
            </v:shape>
            <v:shape id="_x0000_s1474" style="position:absolute;left:5437;top:1184;width:510;height:2219" coordsize="510,2219" path="m,2219l312,r,l510,2219,,2219xe" fillcolor="#936" strokeweight="44e-5mm">
              <v:path arrowok="t"/>
            </v:shape>
            <v:rect id="_x0000_s1475" style="position:absolute;left:5552;top:937;width:451;height:438;mso-wrap-style:none" filled="f" stroked="f">
              <v:textbox style="mso-fit-shape-to-text:t" inset="0,0,0,0">
                <w:txbxContent>
                  <w:p w:rsidR="00994FF6" w:rsidRDefault="00994FF6" w:rsidP="00994FF6">
                    <w:r>
                      <w:rPr>
                        <w:rFonts w:ascii="Arial" w:hAnsi="Arial" w:cs="Arial"/>
                        <w:color w:val="000000"/>
                        <w:sz w:val="18"/>
                        <w:szCs w:val="18"/>
                      </w:rPr>
                      <w:t>43.00</w:t>
                    </w:r>
                  </w:p>
                </w:txbxContent>
              </v:textbox>
            </v:rect>
            <v:line id="_x0000_s1476" style="position:absolute;flip:y" from="1101,411" to="1102,3452" strokeweight="0"/>
            <v:line id="_x0000_s1477" style="position:absolute;flip:x" from="1051,3452" to="1101,3453" strokeweight="0"/>
            <v:line id="_x0000_s1478" style="position:absolute;flip:x" from="1051,2943" to="1101,2944" strokeweight="0"/>
            <v:line id="_x0000_s1479" style="position:absolute;flip:x" from="1051,2433" to="1101,2434" strokeweight="0"/>
            <v:line id="_x0000_s1480" style="position:absolute;flip:x" from="1051,1923" to="1101,1924" strokeweight="0"/>
            <v:line id="_x0000_s1481" style="position:absolute;flip:x" from="1051,1430" to="1101,1431" strokeweight="0"/>
            <v:line id="_x0000_s1482" style="position:absolute;flip:x" from="1051,921" to="1101,922" strokeweight="0"/>
            <v:line id="_x0000_s1483" style="position:absolute;flip:x" from="1051,411" to="1101,412" strokeweight="0"/>
            <v:rect id="_x0000_s1484" style="position:absolute;left:673;top:3337;width:351;height:438;mso-wrap-style:none" filled="f" stroked="f">
              <v:textbox style="mso-fit-shape-to-text:t" inset="0,0,0,0">
                <w:txbxContent>
                  <w:p w:rsidR="00994FF6" w:rsidRDefault="00994FF6" w:rsidP="00994FF6">
                    <w:r>
                      <w:rPr>
                        <w:rFonts w:ascii="Arial" w:hAnsi="Arial" w:cs="Arial"/>
                        <w:color w:val="000000"/>
                        <w:sz w:val="18"/>
                        <w:szCs w:val="18"/>
                      </w:rPr>
                      <w:t>0.00</w:t>
                    </w:r>
                  </w:p>
                </w:txbxContent>
              </v:textbox>
            </v:rect>
            <v:rect id="_x0000_s1485" style="position:absolute;left:575;top:2828;width:451;height:438;mso-wrap-style:none" filled="f" stroked="f">
              <v:textbox style="mso-fit-shape-to-text:t" inset="0,0,0,0">
                <w:txbxContent>
                  <w:p w:rsidR="00994FF6" w:rsidRDefault="00994FF6" w:rsidP="00994FF6">
                    <w:r>
                      <w:rPr>
                        <w:rFonts w:ascii="Arial" w:hAnsi="Arial" w:cs="Arial"/>
                        <w:color w:val="000000"/>
                        <w:sz w:val="18"/>
                        <w:szCs w:val="18"/>
                      </w:rPr>
                      <w:t>10.00</w:t>
                    </w:r>
                  </w:p>
                </w:txbxContent>
              </v:textbox>
            </v:rect>
            <v:rect id="_x0000_s1486" style="position:absolute;left:575;top:2318;width:451;height:438;mso-wrap-style:none" filled="f" stroked="f">
              <v:textbox style="mso-fit-shape-to-text:t" inset="0,0,0,0">
                <w:txbxContent>
                  <w:p w:rsidR="00994FF6" w:rsidRDefault="00994FF6" w:rsidP="00994FF6">
                    <w:r>
                      <w:rPr>
                        <w:rFonts w:ascii="Arial" w:hAnsi="Arial" w:cs="Arial"/>
                        <w:color w:val="000000"/>
                        <w:sz w:val="18"/>
                        <w:szCs w:val="18"/>
                      </w:rPr>
                      <w:t>20.00</w:t>
                    </w:r>
                  </w:p>
                </w:txbxContent>
              </v:textbox>
            </v:rect>
            <v:rect id="_x0000_s1487" style="position:absolute;left:575;top:1808;width:451;height:438;mso-wrap-style:none" filled="f" stroked="f">
              <v:textbox style="mso-fit-shape-to-text:t" inset="0,0,0,0">
                <w:txbxContent>
                  <w:p w:rsidR="00994FF6" w:rsidRDefault="00994FF6" w:rsidP="00994FF6">
                    <w:r>
                      <w:rPr>
                        <w:rFonts w:ascii="Arial" w:hAnsi="Arial" w:cs="Arial"/>
                        <w:color w:val="000000"/>
                        <w:sz w:val="18"/>
                        <w:szCs w:val="18"/>
                      </w:rPr>
                      <w:t>30.00</w:t>
                    </w:r>
                  </w:p>
                </w:txbxContent>
              </v:textbox>
            </v:rect>
            <v:rect id="_x0000_s1488" style="position:absolute;left:575;top:1315;width:451;height:438;mso-wrap-style:none" filled="f" stroked="f">
              <v:textbox style="mso-fit-shape-to-text:t" inset="0,0,0,0">
                <w:txbxContent>
                  <w:p w:rsidR="00994FF6" w:rsidRDefault="00994FF6" w:rsidP="00994FF6">
                    <w:r>
                      <w:rPr>
                        <w:rFonts w:ascii="Arial" w:hAnsi="Arial" w:cs="Arial"/>
                        <w:color w:val="000000"/>
                        <w:sz w:val="18"/>
                        <w:szCs w:val="18"/>
                      </w:rPr>
                      <w:t>40.00</w:t>
                    </w:r>
                  </w:p>
                </w:txbxContent>
              </v:textbox>
            </v:rect>
            <v:rect id="_x0000_s1489" style="position:absolute;left:575;top:806;width:451;height:438;mso-wrap-style:none" filled="f" stroked="f">
              <v:textbox style="mso-fit-shape-to-text:t" inset="0,0,0,0">
                <w:txbxContent>
                  <w:p w:rsidR="00994FF6" w:rsidRDefault="00994FF6" w:rsidP="00994FF6">
                    <w:r>
                      <w:rPr>
                        <w:rFonts w:ascii="Arial" w:hAnsi="Arial" w:cs="Arial"/>
                        <w:color w:val="000000"/>
                        <w:sz w:val="18"/>
                        <w:szCs w:val="18"/>
                      </w:rPr>
                      <w:t>50.00</w:t>
                    </w:r>
                  </w:p>
                </w:txbxContent>
              </v:textbox>
            </v:rect>
            <v:rect id="_x0000_s1490" style="position:absolute;left:575;top:296;width:451;height:438;mso-wrap-style:none" filled="f" stroked="f">
              <v:textbox style="mso-fit-shape-to-text:t" inset="0,0,0,0">
                <w:txbxContent>
                  <w:p w:rsidR="00994FF6" w:rsidRDefault="00994FF6" w:rsidP="00994FF6">
                    <w:r>
                      <w:rPr>
                        <w:rFonts w:ascii="Arial" w:hAnsi="Arial" w:cs="Arial"/>
                        <w:color w:val="000000"/>
                        <w:sz w:val="18"/>
                        <w:szCs w:val="18"/>
                      </w:rPr>
                      <w:t>60.00</w:t>
                    </w:r>
                  </w:p>
                </w:txbxContent>
              </v:textbox>
            </v:rect>
            <v:line id="_x0000_s1491" style="position:absolute" from="1101,3452" to="6259,3453" strokeweight="0"/>
            <v:line id="_x0000_s1492" style="position:absolute" from="1101,3452" to="1102,3502" strokeweight="0"/>
            <v:line id="_x0000_s1493" style="position:absolute" from="2382,3452" to="2383,3502" strokeweight="0"/>
            <v:line id="_x0000_s1494" style="position:absolute" from="3680,3452" to="3681,3502" strokeweight="0"/>
            <v:line id="_x0000_s1495" style="position:absolute" from="4961,3452" to="4962,3502" strokeweight="0"/>
            <v:line id="_x0000_s1496" style="position:absolute" from="6259,3452" to="6260,3502" strokeweight="0"/>
            <v:rect id="_x0000_s1497" style="position:absolute;left:1446;top:3551;width:146;height:509;mso-wrap-style:none" filled="f" stroked="f">
              <v:textbox style="mso-fit-shape-to-text:t" inset="0,0,0,0">
                <w:txbxContent>
                  <w:p w:rsidR="00994FF6" w:rsidRDefault="00994FF6" w:rsidP="00994FF6">
                    <w:r>
                      <w:t>O</w:t>
                    </w:r>
                  </w:p>
                </w:txbxContent>
              </v:textbox>
            </v:rect>
            <v:rect id="_x0000_s1498" style="position:absolute;left:2743;top:3551;width:215;height:509;mso-wrap-style:none" filled="f" stroked="f">
              <v:textbox style="mso-fit-shape-to-text:t" inset="0,0,0,0">
                <w:txbxContent>
                  <w:p w:rsidR="00994FF6" w:rsidRDefault="00994FF6" w:rsidP="00994FF6">
                    <w:r>
                      <w:t>PF</w:t>
                    </w:r>
                  </w:p>
                </w:txbxContent>
              </v:textbox>
            </v:rect>
            <v:rect id="_x0000_s1499" style="position:absolute;left:3745;top:3551;width:452;height:509;mso-wrap-style:none" filled="f" stroked="f">
              <v:textbox style="mso-fit-shape-to-text:t" inset="0,0,0,0">
                <w:txbxContent>
                  <w:p w:rsidR="00994FF6" w:rsidRDefault="00994FF6" w:rsidP="00994FF6">
                    <w:r>
                      <w:t>PDFF</w:t>
                    </w:r>
                  </w:p>
                </w:txbxContent>
              </v:textbox>
            </v:rect>
            <v:rect id="_x0000_s1500" style="position:absolute;left:5388;top:3551;width:350;height:438;mso-wrap-style:none" filled="f" stroked="f">
              <v:textbox style="mso-fit-shape-to-text:t" inset="0,0,0,0">
                <w:txbxContent>
                  <w:p w:rsidR="00994FF6" w:rsidRDefault="00994FF6" w:rsidP="00994FF6">
                    <w:r>
                      <w:rPr>
                        <w:rFonts w:ascii="Arial" w:hAnsi="Arial" w:cs="Arial"/>
                        <w:color w:val="000000"/>
                        <w:sz w:val="18"/>
                        <w:szCs w:val="18"/>
                      </w:rPr>
                      <w:t xml:space="preserve">DFF </w:t>
                    </w:r>
                  </w:p>
                </w:txbxContent>
              </v:textbox>
            </v:rect>
            <v:roundrect id="_x0000_s1501" style="position:absolute;left:82;top:82;width:6522;height:3913" arcsize="3717f" filled="f" strokeweight="0"/>
            <w10:wrap type="none"/>
            <w10:anchorlock/>
          </v:group>
        </w:pict>
      </w:r>
    </w:p>
    <w:p w:rsidR="00994FF6" w:rsidRPr="00DF1249" w:rsidRDefault="00994FF6" w:rsidP="00994FF6">
      <w:pPr>
        <w:jc w:val="center"/>
        <w:rPr>
          <w:b/>
        </w:rPr>
      </w:pPr>
      <w:r w:rsidRPr="00DF1249">
        <w:rPr>
          <w:b/>
        </w:rPr>
        <w:t>FIGURE-III</w:t>
      </w:r>
    </w:p>
    <w:p w:rsidR="00994FF6" w:rsidRPr="00DF1249" w:rsidRDefault="00994FF6" w:rsidP="00994FF6">
      <w:pPr>
        <w:jc w:val="center"/>
        <w:rPr>
          <w:b/>
        </w:rPr>
      </w:pPr>
      <w:r w:rsidRPr="00DF1249">
        <w:rPr>
          <w:b/>
        </w:rPr>
        <w:t>TENSILE STRENTH-WARP</w:t>
      </w:r>
    </w:p>
    <w:p w:rsidR="00994FF6" w:rsidRDefault="00994FF6" w:rsidP="00994FF6">
      <w:pPr>
        <w:jc w:val="center"/>
      </w:pPr>
    </w:p>
    <w:p w:rsidR="00994FF6" w:rsidRDefault="00994FF6" w:rsidP="00994FF6">
      <w:r>
        <w:tab/>
      </w:r>
    </w:p>
    <w:p w:rsidR="00994FF6" w:rsidRDefault="00994FF6" w:rsidP="00994FF6">
      <w:r>
        <w:lastRenderedPageBreak/>
        <w:tab/>
      </w:r>
      <w:r>
        <w:rPr>
          <w:noProof/>
        </w:rPr>
        <w:drawing>
          <wp:inline distT="0" distB="0" distL="0" distR="0">
            <wp:extent cx="4371975" cy="2667000"/>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srcRect/>
                    <a:stretch>
                      <a:fillRect/>
                    </a:stretch>
                  </pic:blipFill>
                  <pic:spPr bwMode="auto">
                    <a:xfrm>
                      <a:off x="0" y="0"/>
                      <a:ext cx="4371975" cy="2667000"/>
                    </a:xfrm>
                    <a:prstGeom prst="rect">
                      <a:avLst/>
                    </a:prstGeom>
                    <a:solidFill>
                      <a:srgbClr val="FFFFFF"/>
                    </a:solidFill>
                    <a:ln w="9525">
                      <a:noFill/>
                      <a:miter lim="800000"/>
                      <a:headEnd/>
                      <a:tailEnd/>
                    </a:ln>
                  </pic:spPr>
                </pic:pic>
              </a:graphicData>
            </a:graphic>
          </wp:inline>
        </w:drawing>
      </w:r>
    </w:p>
    <w:p w:rsidR="00994FF6" w:rsidRPr="00DF1249" w:rsidRDefault="00994FF6" w:rsidP="00994FF6">
      <w:pPr>
        <w:jc w:val="center"/>
        <w:rPr>
          <w:b/>
        </w:rPr>
      </w:pPr>
      <w:r w:rsidRPr="00DF1249">
        <w:rPr>
          <w:b/>
        </w:rPr>
        <w:t>FIGURE-IV</w:t>
      </w:r>
    </w:p>
    <w:p w:rsidR="00994FF6" w:rsidRPr="00DF1249" w:rsidRDefault="00994FF6" w:rsidP="00994FF6">
      <w:pPr>
        <w:jc w:val="center"/>
        <w:rPr>
          <w:b/>
        </w:rPr>
      </w:pPr>
      <w:r w:rsidRPr="00DF1249">
        <w:rPr>
          <w:b/>
        </w:rPr>
        <w:t>TESILE STRENTH-WEFT</w:t>
      </w:r>
    </w:p>
    <w:p w:rsidR="00994FF6" w:rsidRDefault="00994FF6" w:rsidP="00994FF6"/>
    <w:p w:rsidR="00994FF6" w:rsidRDefault="00994FF6" w:rsidP="00994FF6">
      <w:pPr>
        <w:jc w:val="center"/>
      </w:pPr>
    </w:p>
    <w:p w:rsidR="00994FF6" w:rsidRPr="00A86935" w:rsidRDefault="00994FF6" w:rsidP="00994FF6">
      <w:pPr>
        <w:widowControl w:val="0"/>
        <w:tabs>
          <w:tab w:val="left" w:pos="709"/>
        </w:tabs>
        <w:spacing w:line="360" w:lineRule="auto"/>
        <w:rPr>
          <w:b/>
          <w:sz w:val="28"/>
          <w:szCs w:val="28"/>
        </w:rPr>
      </w:pPr>
      <w:r>
        <w:rPr>
          <w:b/>
        </w:rPr>
        <w:t>4.1.3.1</w:t>
      </w:r>
      <w:proofErr w:type="gramStart"/>
      <w:r>
        <w:rPr>
          <w:b/>
        </w:rPr>
        <w:t>.c</w:t>
      </w:r>
      <w:proofErr w:type="gramEnd"/>
      <w:r>
        <w:rPr>
          <w:b/>
        </w:rPr>
        <w:t>. E</w:t>
      </w:r>
      <w:r w:rsidRPr="00AB0227">
        <w:rPr>
          <w:b/>
          <w:sz w:val="28"/>
          <w:szCs w:val="28"/>
        </w:rPr>
        <w:t>longation</w:t>
      </w:r>
      <w:r w:rsidRPr="00A86935">
        <w:rPr>
          <w:b/>
          <w:sz w:val="28"/>
          <w:szCs w:val="28"/>
        </w:rPr>
        <w:t xml:space="preserve"> – warp</w:t>
      </w:r>
    </w:p>
    <w:p w:rsidR="00994FF6" w:rsidRDefault="00994FF6" w:rsidP="00994FF6">
      <w:pPr>
        <w:spacing w:line="360" w:lineRule="auto"/>
      </w:pPr>
      <w:r>
        <w:tab/>
        <w:t>The fabric elongation of the O, PF, PDFF and DFF samples with statistical analysis is presented in Table X and figure V.</w:t>
      </w:r>
    </w:p>
    <w:p w:rsidR="00994FF6" w:rsidRPr="00DF1249" w:rsidRDefault="00994FF6" w:rsidP="00994FF6">
      <w:pPr>
        <w:spacing w:line="360" w:lineRule="auto"/>
        <w:rPr>
          <w:b/>
          <w:sz w:val="26"/>
          <w:szCs w:val="26"/>
        </w:rPr>
      </w:pPr>
      <w:r>
        <w:t xml:space="preserve"> </w:t>
      </w:r>
      <w:r>
        <w:tab/>
      </w:r>
      <w:r>
        <w:tab/>
      </w:r>
      <w:r>
        <w:tab/>
      </w:r>
      <w:r>
        <w:tab/>
      </w:r>
      <w:r>
        <w:tab/>
      </w:r>
      <w:r w:rsidRPr="00DF1249">
        <w:rPr>
          <w:b/>
          <w:sz w:val="26"/>
          <w:szCs w:val="26"/>
        </w:rPr>
        <w:t>TABLE X</w:t>
      </w:r>
    </w:p>
    <w:p w:rsidR="00994FF6" w:rsidRPr="00DF1249" w:rsidRDefault="00994FF6" w:rsidP="00994FF6">
      <w:pPr>
        <w:tabs>
          <w:tab w:val="left" w:pos="915"/>
        </w:tabs>
        <w:rPr>
          <w:b/>
          <w:sz w:val="26"/>
          <w:szCs w:val="26"/>
        </w:rPr>
      </w:pPr>
      <w:r w:rsidRPr="00DF1249">
        <w:rPr>
          <w:b/>
          <w:sz w:val="26"/>
          <w:szCs w:val="26"/>
        </w:rPr>
        <w:tab/>
      </w:r>
      <w:r w:rsidRPr="00DF1249">
        <w:rPr>
          <w:b/>
          <w:sz w:val="26"/>
          <w:szCs w:val="26"/>
        </w:rPr>
        <w:tab/>
      </w:r>
      <w:r w:rsidRPr="00DF1249">
        <w:rPr>
          <w:b/>
          <w:sz w:val="26"/>
          <w:szCs w:val="26"/>
        </w:rPr>
        <w:tab/>
      </w:r>
      <w:r w:rsidRPr="00DF1249">
        <w:rPr>
          <w:b/>
          <w:sz w:val="26"/>
          <w:szCs w:val="26"/>
        </w:rPr>
        <w:tab/>
      </w:r>
      <w:r w:rsidRPr="00DF1249">
        <w:rPr>
          <w:b/>
          <w:sz w:val="26"/>
          <w:szCs w:val="26"/>
        </w:rPr>
        <w:tab/>
        <w:t>ELAGNATION-WARP</w:t>
      </w:r>
    </w:p>
    <w:tbl>
      <w:tblPr>
        <w:tblpPr w:leftFromText="180" w:rightFromText="180" w:vertAnchor="text" w:horzAnchor="margin" w:tblpY="62"/>
        <w:tblW w:w="0" w:type="auto"/>
        <w:tblLayout w:type="fixed"/>
        <w:tblLook w:val="0000"/>
      </w:tblPr>
      <w:tblGrid>
        <w:gridCol w:w="703"/>
        <w:gridCol w:w="165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line="360" w:lineRule="auto"/>
              <w:jc w:val="center"/>
              <w:rPr>
                <w:b/>
              </w:rPr>
            </w:pPr>
            <w:proofErr w:type="spellStart"/>
            <w:r w:rsidRPr="00DF1249">
              <w:rPr>
                <w:b/>
              </w:rPr>
              <w:t>S.No</w:t>
            </w:r>
            <w:proofErr w:type="spellEnd"/>
          </w:p>
        </w:tc>
        <w:tc>
          <w:tcPr>
            <w:tcW w:w="165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line="360" w:lineRule="auto"/>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line="360" w:lineRule="auto"/>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line="360" w:lineRule="auto"/>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line="360" w:lineRule="auto"/>
              <w:ind w:left="-23" w:firstLine="23"/>
              <w:jc w:val="center"/>
              <w:rPr>
                <w:b/>
              </w:rPr>
            </w:pPr>
            <w:r w:rsidRPr="00DF1249">
              <w:rPr>
                <w:b/>
              </w:rPr>
              <w:t>% of 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spacing w:before="160" w:after="160" w:line="360" w:lineRule="auto"/>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pPr>
            <w:r>
              <w:t>1</w:t>
            </w:r>
          </w:p>
          <w:p w:rsidR="00994FF6" w:rsidRDefault="00994FF6" w:rsidP="00884514">
            <w:pPr>
              <w:spacing w:before="160" w:after="160" w:line="360" w:lineRule="auto"/>
              <w:jc w:val="center"/>
            </w:pPr>
            <w:r>
              <w:t>2</w:t>
            </w:r>
          </w:p>
          <w:p w:rsidR="00994FF6" w:rsidRDefault="00994FF6" w:rsidP="00884514">
            <w:pPr>
              <w:spacing w:before="160" w:after="160" w:line="360" w:lineRule="auto"/>
              <w:jc w:val="center"/>
            </w:pPr>
            <w:r>
              <w:t>3</w:t>
            </w:r>
          </w:p>
          <w:p w:rsidR="00994FF6" w:rsidRDefault="00994FF6" w:rsidP="00884514">
            <w:pPr>
              <w:spacing w:before="160" w:after="160" w:line="360" w:lineRule="auto"/>
              <w:jc w:val="center"/>
            </w:pPr>
            <w:r>
              <w:lastRenderedPageBreak/>
              <w:t>4</w:t>
            </w:r>
          </w:p>
        </w:tc>
        <w:tc>
          <w:tcPr>
            <w:tcW w:w="165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pPr>
            <w:r>
              <w:lastRenderedPageBreak/>
              <w:t>O</w:t>
            </w:r>
          </w:p>
          <w:p w:rsidR="00994FF6" w:rsidRDefault="00994FF6" w:rsidP="00884514">
            <w:pPr>
              <w:spacing w:before="160" w:after="160" w:line="360" w:lineRule="auto"/>
            </w:pPr>
            <w:r>
              <w:t xml:space="preserve">PF </w:t>
            </w:r>
          </w:p>
          <w:p w:rsidR="00994FF6" w:rsidRDefault="00994FF6" w:rsidP="00884514">
            <w:pPr>
              <w:spacing w:before="160" w:after="160" w:line="360" w:lineRule="auto"/>
            </w:pPr>
            <w:r>
              <w:t>PDFF</w:t>
            </w:r>
          </w:p>
          <w:p w:rsidR="00994FF6" w:rsidRDefault="00994FF6" w:rsidP="00884514">
            <w:pPr>
              <w:snapToGrid w:val="0"/>
              <w:spacing w:before="160" w:after="160" w:line="360" w:lineRule="auto"/>
            </w:pPr>
            <w:r>
              <w:lastRenderedPageBreak/>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rPr>
                <w:vertAlign w:val="superscript"/>
              </w:rPr>
            </w:pPr>
            <w:r>
              <w:lastRenderedPageBreak/>
              <w:t>5.20 ± 0.29</w:t>
            </w:r>
            <w:r>
              <w:rPr>
                <w:vertAlign w:val="superscript"/>
              </w:rPr>
              <w:t>b</w:t>
            </w:r>
          </w:p>
          <w:p w:rsidR="00994FF6" w:rsidRDefault="00994FF6" w:rsidP="00884514">
            <w:pPr>
              <w:spacing w:before="160" w:after="160" w:line="360" w:lineRule="auto"/>
              <w:jc w:val="center"/>
              <w:rPr>
                <w:vertAlign w:val="superscript"/>
              </w:rPr>
            </w:pPr>
            <w:r>
              <w:t>6.26 ± 0.29</w:t>
            </w:r>
            <w:r>
              <w:rPr>
                <w:vertAlign w:val="superscript"/>
              </w:rPr>
              <w:t>a</w:t>
            </w:r>
          </w:p>
          <w:p w:rsidR="00994FF6" w:rsidRDefault="00994FF6" w:rsidP="00884514">
            <w:pPr>
              <w:spacing w:before="160" w:after="160" w:line="360" w:lineRule="auto"/>
              <w:jc w:val="center"/>
              <w:rPr>
                <w:vertAlign w:val="superscript"/>
              </w:rPr>
            </w:pPr>
            <w:r>
              <w:t>6.20 ± 0.25</w:t>
            </w:r>
            <w:r>
              <w:rPr>
                <w:vertAlign w:val="superscript"/>
              </w:rPr>
              <w:t>a</w:t>
            </w:r>
          </w:p>
          <w:p w:rsidR="00994FF6" w:rsidRDefault="00994FF6" w:rsidP="00884514">
            <w:pPr>
              <w:spacing w:before="160" w:after="160" w:line="360" w:lineRule="auto"/>
              <w:jc w:val="center"/>
              <w:rPr>
                <w:vertAlign w:val="superscript"/>
              </w:rPr>
            </w:pPr>
            <w:r>
              <w:lastRenderedPageBreak/>
              <w:t>4.92 ± 0.56</w:t>
            </w:r>
            <w:r>
              <w:rPr>
                <w:vertAlign w:val="superscript"/>
              </w:rPr>
              <w:t>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pPr>
          </w:p>
          <w:p w:rsidR="00994FF6" w:rsidRDefault="00994FF6" w:rsidP="00884514">
            <w:pPr>
              <w:spacing w:before="160" w:after="160" w:line="360" w:lineRule="auto"/>
              <w:jc w:val="center"/>
            </w:pPr>
            <w:r>
              <w:t>1.06</w:t>
            </w:r>
          </w:p>
          <w:p w:rsidR="00994FF6" w:rsidRDefault="00994FF6" w:rsidP="00884514">
            <w:pPr>
              <w:spacing w:before="160" w:after="160" w:line="360" w:lineRule="auto"/>
              <w:jc w:val="center"/>
            </w:pPr>
            <w:r>
              <w:t>1.00</w:t>
            </w:r>
          </w:p>
          <w:p w:rsidR="00994FF6" w:rsidRDefault="00994FF6" w:rsidP="00884514">
            <w:pPr>
              <w:spacing w:before="160" w:after="160" w:line="360" w:lineRule="auto"/>
              <w:jc w:val="center"/>
            </w:pPr>
            <w:r>
              <w:lastRenderedPageBreak/>
              <w:t>-0.28</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pPr>
          </w:p>
          <w:p w:rsidR="00994FF6" w:rsidRDefault="00994FF6" w:rsidP="00884514">
            <w:pPr>
              <w:snapToGrid w:val="0"/>
              <w:spacing w:before="160" w:after="160" w:line="360" w:lineRule="auto"/>
            </w:pPr>
            <w:r>
              <w:t>20.3</w:t>
            </w:r>
          </w:p>
          <w:p w:rsidR="00994FF6" w:rsidRDefault="00994FF6" w:rsidP="00884514">
            <w:pPr>
              <w:snapToGrid w:val="0"/>
              <w:spacing w:before="160" w:after="160" w:line="360" w:lineRule="auto"/>
            </w:pPr>
            <w:r>
              <w:t>19.2</w:t>
            </w:r>
          </w:p>
          <w:p w:rsidR="00994FF6" w:rsidRDefault="00994FF6" w:rsidP="00884514">
            <w:pPr>
              <w:snapToGrid w:val="0"/>
              <w:spacing w:before="160" w:after="160" w:line="360" w:lineRule="auto"/>
            </w:pPr>
            <w:r>
              <w:lastRenderedPageBreak/>
              <w:t>5.76</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160" w:after="160" w:line="360" w:lineRule="auto"/>
              <w:rPr>
                <w:sz w:val="30"/>
              </w:rPr>
            </w:pPr>
          </w:p>
          <w:p w:rsidR="00994FF6" w:rsidRDefault="00994FF6" w:rsidP="00884514">
            <w:pPr>
              <w:spacing w:before="160" w:after="160" w:line="360" w:lineRule="auto"/>
              <w:jc w:val="center"/>
            </w:pPr>
            <w:r>
              <w:t>0.55</w:t>
            </w:r>
          </w:p>
        </w:tc>
      </w:tr>
    </w:tbl>
    <w:p w:rsidR="00994FF6" w:rsidRDefault="00994FF6" w:rsidP="00994FF6">
      <w:pPr>
        <w:jc w:val="center"/>
        <w:rPr>
          <w:rFonts w:ascii="Arial" w:hAnsi="Arial" w:cs="Arial"/>
          <w:b/>
          <w:sz w:val="20"/>
          <w:szCs w:val="20"/>
        </w:rPr>
      </w:pPr>
    </w:p>
    <w:p w:rsidR="00994FF6" w:rsidRPr="00AB0227" w:rsidRDefault="00994FF6" w:rsidP="00994FF6">
      <w:pPr>
        <w:spacing w:line="360" w:lineRule="auto"/>
        <w:jc w:val="both"/>
        <w:rPr>
          <w:sz w:val="26"/>
          <w:szCs w:val="26"/>
        </w:rPr>
      </w:pPr>
      <w:r>
        <w:tab/>
      </w:r>
      <w:r w:rsidRPr="00AB0227">
        <w:rPr>
          <w:sz w:val="26"/>
          <w:szCs w:val="26"/>
        </w:rPr>
        <w:t>It was evident from table ix and figure v that sample PF and PDFF has increased in elongation of 20.3 percent and 19.2 in warp direction when compared with original. DFF sample has tremendous loss in elongation of 5.76 and in case of warp elongation.</w:t>
      </w:r>
    </w:p>
    <w:p w:rsidR="00994FF6" w:rsidRPr="00AB0227" w:rsidRDefault="00994FF6" w:rsidP="00994FF6">
      <w:pPr>
        <w:spacing w:line="360" w:lineRule="auto"/>
        <w:jc w:val="both"/>
        <w:rPr>
          <w:sz w:val="26"/>
          <w:szCs w:val="26"/>
        </w:rPr>
      </w:pPr>
      <w:r w:rsidRPr="00AB0227">
        <w:rPr>
          <w:sz w:val="26"/>
          <w:szCs w:val="26"/>
        </w:rPr>
        <w:tab/>
        <w:t>Statistically also proved that elongation of the PF and  PDFF samples showed significant difference at 5% level and DFF samples not having significant difference when compared to its original.</w:t>
      </w:r>
    </w:p>
    <w:p w:rsidR="00994FF6" w:rsidRDefault="00994FF6" w:rsidP="00994FF6">
      <w:pPr>
        <w:spacing w:line="360" w:lineRule="auto"/>
        <w:jc w:val="both"/>
      </w:pPr>
    </w:p>
    <w:p w:rsidR="00994FF6" w:rsidRDefault="00994FF6" w:rsidP="00994FF6">
      <w:pPr>
        <w:jc w:val="both"/>
      </w:pPr>
    </w:p>
    <w:p w:rsidR="00994FF6" w:rsidRDefault="00994FF6" w:rsidP="00994FF6">
      <w:pPr>
        <w:jc w:val="both"/>
      </w:pPr>
    </w:p>
    <w:p w:rsidR="00994FF6" w:rsidRDefault="00994FF6" w:rsidP="00994FF6">
      <w:pPr>
        <w:jc w:val="both"/>
      </w:pPr>
    </w:p>
    <w:p w:rsidR="00994FF6" w:rsidRDefault="00994FF6" w:rsidP="00994FF6">
      <w:pPr>
        <w:jc w:val="both"/>
      </w:pPr>
    </w:p>
    <w:p w:rsidR="00994FF6" w:rsidRDefault="00994FF6" w:rsidP="00994FF6">
      <w:pPr>
        <w:jc w:val="both"/>
      </w:pPr>
    </w:p>
    <w:p w:rsidR="00994FF6" w:rsidRDefault="00994FF6" w:rsidP="00994FF6">
      <w:pPr>
        <w:widowControl w:val="0"/>
        <w:tabs>
          <w:tab w:val="left" w:pos="709"/>
        </w:tabs>
        <w:spacing w:line="360" w:lineRule="auto"/>
      </w:pPr>
    </w:p>
    <w:p w:rsidR="00994FF6" w:rsidRDefault="00994FF6" w:rsidP="00994FF6">
      <w:pPr>
        <w:widowControl w:val="0"/>
        <w:tabs>
          <w:tab w:val="left" w:pos="709"/>
        </w:tabs>
        <w:spacing w:line="360" w:lineRule="auto"/>
      </w:pPr>
      <w:r>
        <w:rPr>
          <w:b/>
          <w:sz w:val="28"/>
          <w:szCs w:val="28"/>
        </w:rPr>
        <w:t>4.1.3.1</w:t>
      </w:r>
      <w:proofErr w:type="gramStart"/>
      <w:r>
        <w:rPr>
          <w:b/>
          <w:sz w:val="28"/>
          <w:szCs w:val="28"/>
        </w:rPr>
        <w:t>.d</w:t>
      </w:r>
      <w:proofErr w:type="gramEnd"/>
      <w:r>
        <w:rPr>
          <w:b/>
          <w:sz w:val="28"/>
          <w:szCs w:val="28"/>
        </w:rPr>
        <w:t>.  E</w:t>
      </w:r>
      <w:r w:rsidRPr="00A86935">
        <w:rPr>
          <w:b/>
          <w:sz w:val="28"/>
          <w:szCs w:val="28"/>
        </w:rPr>
        <w:t>longation – weft</w:t>
      </w:r>
    </w:p>
    <w:p w:rsidR="00994FF6" w:rsidRDefault="00994FF6" w:rsidP="00994FF6">
      <w:pPr>
        <w:spacing w:line="360" w:lineRule="auto"/>
      </w:pPr>
      <w:r>
        <w:tab/>
        <w:t>The fabric elongation of the o, PF, PDFF, and DFF samples with statistical analysis of variance is presented in table x and figure VI</w:t>
      </w:r>
    </w:p>
    <w:p w:rsidR="00994FF6" w:rsidRPr="00DF1249" w:rsidRDefault="00994FF6" w:rsidP="00994FF6">
      <w:pPr>
        <w:jc w:val="center"/>
        <w:rPr>
          <w:b/>
          <w:sz w:val="26"/>
          <w:szCs w:val="26"/>
        </w:rPr>
      </w:pPr>
      <w:r w:rsidRPr="00DF1249">
        <w:rPr>
          <w:b/>
          <w:sz w:val="26"/>
          <w:szCs w:val="26"/>
        </w:rPr>
        <w:t>TABLE XI</w:t>
      </w:r>
    </w:p>
    <w:p w:rsidR="00994FF6" w:rsidRPr="00DF1249" w:rsidRDefault="00994FF6" w:rsidP="00994FF6">
      <w:pPr>
        <w:jc w:val="center"/>
        <w:rPr>
          <w:b/>
          <w:sz w:val="26"/>
          <w:szCs w:val="26"/>
        </w:rPr>
      </w:pPr>
      <w:r w:rsidRPr="00DF1249">
        <w:rPr>
          <w:b/>
          <w:sz w:val="26"/>
          <w:szCs w:val="26"/>
        </w:rPr>
        <w:t>ELAGNATION-WEFT</w:t>
      </w:r>
    </w:p>
    <w:tbl>
      <w:tblPr>
        <w:tblpPr w:leftFromText="180" w:rightFromText="180" w:vertAnchor="text" w:horzAnchor="margin" w:tblpXSpec="center" w:tblpY="24"/>
        <w:tblW w:w="0" w:type="auto"/>
        <w:tblLayout w:type="fixed"/>
        <w:tblLook w:val="0000"/>
      </w:tblPr>
      <w:tblGrid>
        <w:gridCol w:w="703"/>
        <w:gridCol w:w="138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jc w:val="center"/>
              <w:rPr>
                <w:b/>
              </w:rPr>
            </w:pPr>
            <w:proofErr w:type="spellStart"/>
            <w:r w:rsidRPr="00DF1249">
              <w:rPr>
                <w:b/>
              </w:rPr>
              <w:t>S.No</w:t>
            </w:r>
            <w:proofErr w:type="spellEnd"/>
          </w:p>
        </w:tc>
        <w:tc>
          <w:tcPr>
            <w:tcW w:w="138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160" w:after="160"/>
              <w:ind w:left="-23" w:firstLine="23"/>
              <w:jc w:val="center"/>
              <w:rPr>
                <w:b/>
              </w:rPr>
            </w:pPr>
            <w:r w:rsidRPr="00DF1249">
              <w:rPr>
                <w:b/>
              </w:rPr>
              <w:t xml:space="preserve">% of Gain / </w:t>
            </w:r>
            <w:r w:rsidRPr="00DF1249">
              <w:rPr>
                <w:b/>
              </w:rPr>
              <w:lastRenderedPageBreak/>
              <w:t>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spacing w:before="160" w:after="160"/>
              <w:jc w:val="center"/>
              <w:rPr>
                <w:b/>
              </w:rPr>
            </w:pPr>
            <w:r w:rsidRPr="00DF1249">
              <w:rPr>
                <w:b/>
              </w:rPr>
              <w:lastRenderedPageBreak/>
              <w:t xml:space="preserve">CD </w:t>
            </w:r>
            <w:r w:rsidRPr="00DF1249">
              <w:rPr>
                <w:b/>
              </w:rPr>
              <w:lastRenderedPageBreak/>
              <w:t>(P&lt;0.05)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pPr>
            <w:r>
              <w:lastRenderedPageBreak/>
              <w:t>1</w:t>
            </w:r>
          </w:p>
          <w:p w:rsidR="00994FF6" w:rsidRDefault="00994FF6" w:rsidP="00884514">
            <w:pPr>
              <w:spacing w:before="160" w:after="160" w:line="360" w:lineRule="auto"/>
              <w:jc w:val="center"/>
            </w:pPr>
            <w:r>
              <w:t>2</w:t>
            </w:r>
          </w:p>
          <w:p w:rsidR="00994FF6" w:rsidRDefault="00994FF6" w:rsidP="00884514">
            <w:pPr>
              <w:spacing w:before="160" w:after="160" w:line="360" w:lineRule="auto"/>
              <w:jc w:val="center"/>
            </w:pPr>
            <w:r>
              <w:t>3</w:t>
            </w:r>
          </w:p>
          <w:p w:rsidR="00994FF6" w:rsidRDefault="00994FF6" w:rsidP="00884514">
            <w:pPr>
              <w:spacing w:before="160" w:after="160" w:line="360" w:lineRule="auto"/>
              <w:jc w:val="center"/>
            </w:pPr>
            <w:r>
              <w:t>4</w:t>
            </w:r>
          </w:p>
        </w:tc>
        <w:tc>
          <w:tcPr>
            <w:tcW w:w="138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pPr>
            <w:r>
              <w:t>O</w:t>
            </w:r>
          </w:p>
          <w:p w:rsidR="00994FF6" w:rsidRDefault="00994FF6" w:rsidP="00884514">
            <w:pPr>
              <w:spacing w:before="160" w:after="160" w:line="360" w:lineRule="auto"/>
            </w:pPr>
            <w:r>
              <w:t xml:space="preserve">PF </w:t>
            </w:r>
          </w:p>
          <w:p w:rsidR="00994FF6" w:rsidRDefault="00994FF6" w:rsidP="00884514">
            <w:pPr>
              <w:spacing w:before="160" w:after="160" w:line="360" w:lineRule="auto"/>
            </w:pPr>
            <w:r>
              <w:t>PDFF</w:t>
            </w:r>
          </w:p>
          <w:p w:rsidR="00994FF6" w:rsidRDefault="00994FF6" w:rsidP="00884514">
            <w:pPr>
              <w:snapToGrid w:val="0"/>
              <w:spacing w:before="160" w:after="160"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rPr>
                <w:vertAlign w:val="superscript"/>
              </w:rPr>
            </w:pPr>
            <w:r>
              <w:t>4.72 ± 0.24</w:t>
            </w:r>
            <w:r>
              <w:rPr>
                <w:vertAlign w:val="superscript"/>
              </w:rPr>
              <w:t>b</w:t>
            </w:r>
          </w:p>
          <w:p w:rsidR="00994FF6" w:rsidRDefault="00994FF6" w:rsidP="00884514">
            <w:pPr>
              <w:spacing w:before="160" w:after="160" w:line="360" w:lineRule="auto"/>
              <w:jc w:val="center"/>
              <w:rPr>
                <w:vertAlign w:val="superscript"/>
              </w:rPr>
            </w:pPr>
            <w:r>
              <w:t>5.90 ± 0.57</w:t>
            </w:r>
            <w:r>
              <w:rPr>
                <w:vertAlign w:val="superscript"/>
              </w:rPr>
              <w:t>a</w:t>
            </w:r>
          </w:p>
          <w:p w:rsidR="00994FF6" w:rsidRDefault="00994FF6" w:rsidP="00884514">
            <w:pPr>
              <w:spacing w:before="160" w:after="160" w:line="360" w:lineRule="auto"/>
              <w:jc w:val="center"/>
              <w:rPr>
                <w:vertAlign w:val="superscript"/>
              </w:rPr>
            </w:pPr>
            <w:r>
              <w:t>5.76 ± 0.34</w:t>
            </w:r>
            <w:r>
              <w:rPr>
                <w:vertAlign w:val="superscript"/>
              </w:rPr>
              <w:t>a</w:t>
            </w:r>
          </w:p>
          <w:p w:rsidR="00994FF6" w:rsidRDefault="00994FF6" w:rsidP="00884514">
            <w:pPr>
              <w:spacing w:before="160" w:after="160" w:line="360" w:lineRule="auto"/>
              <w:jc w:val="center"/>
              <w:rPr>
                <w:vertAlign w:val="superscript"/>
              </w:rPr>
            </w:pPr>
            <w:r>
              <w:t>4.00 ± 0.39</w:t>
            </w:r>
            <w:r>
              <w:rPr>
                <w:vertAlign w:val="superscript"/>
              </w:rPr>
              <w:t>c</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pPr>
          </w:p>
          <w:p w:rsidR="00994FF6" w:rsidRDefault="00994FF6" w:rsidP="00884514">
            <w:pPr>
              <w:spacing w:before="160" w:after="160" w:line="360" w:lineRule="auto"/>
              <w:jc w:val="center"/>
            </w:pPr>
            <w:r>
              <w:t>1.18</w:t>
            </w:r>
          </w:p>
          <w:p w:rsidR="00994FF6" w:rsidRDefault="00994FF6" w:rsidP="00884514">
            <w:pPr>
              <w:spacing w:before="160" w:after="160" w:line="360" w:lineRule="auto"/>
              <w:jc w:val="center"/>
            </w:pPr>
            <w:r>
              <w:t>1.04</w:t>
            </w:r>
          </w:p>
          <w:p w:rsidR="00994FF6" w:rsidRDefault="00994FF6" w:rsidP="00884514">
            <w:pPr>
              <w:spacing w:before="160" w:after="160" w:line="360" w:lineRule="auto"/>
              <w:jc w:val="center"/>
            </w:pPr>
            <w:r>
              <w:t>-0.72</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160" w:after="160" w:line="360" w:lineRule="auto"/>
              <w:jc w:val="center"/>
            </w:pPr>
          </w:p>
          <w:p w:rsidR="00994FF6" w:rsidRDefault="00994FF6" w:rsidP="00884514">
            <w:pPr>
              <w:snapToGrid w:val="0"/>
              <w:spacing w:before="160" w:after="160" w:line="360" w:lineRule="auto"/>
              <w:jc w:val="center"/>
            </w:pPr>
            <w:r>
              <w:t>25</w:t>
            </w:r>
          </w:p>
          <w:p w:rsidR="00994FF6" w:rsidRDefault="00994FF6" w:rsidP="00884514">
            <w:pPr>
              <w:snapToGrid w:val="0"/>
              <w:spacing w:before="160" w:after="160" w:line="360" w:lineRule="auto"/>
              <w:jc w:val="center"/>
            </w:pPr>
            <w:r>
              <w:t>22</w:t>
            </w:r>
          </w:p>
          <w:p w:rsidR="00994FF6" w:rsidRDefault="00994FF6" w:rsidP="00884514">
            <w:pPr>
              <w:snapToGrid w:val="0"/>
              <w:spacing w:before="160" w:after="160" w:line="360" w:lineRule="auto"/>
              <w:jc w:val="center"/>
            </w:pPr>
            <w:r>
              <w:t>15</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160" w:after="160" w:line="360" w:lineRule="auto"/>
            </w:pPr>
          </w:p>
          <w:p w:rsidR="00994FF6" w:rsidRDefault="00994FF6" w:rsidP="00884514">
            <w:pPr>
              <w:spacing w:before="160" w:after="160"/>
            </w:pPr>
          </w:p>
          <w:p w:rsidR="00994FF6" w:rsidRDefault="00994FF6" w:rsidP="00884514">
            <w:pPr>
              <w:spacing w:before="160" w:after="160" w:line="360" w:lineRule="auto"/>
              <w:jc w:val="center"/>
            </w:pPr>
            <w:r>
              <w:t>0.53</w:t>
            </w:r>
          </w:p>
        </w:tc>
      </w:tr>
    </w:tbl>
    <w:p w:rsidR="00994FF6" w:rsidRDefault="00994FF6" w:rsidP="00994FF6">
      <w:pPr>
        <w:jc w:val="center"/>
        <w:rPr>
          <w:rFonts w:ascii="Arial" w:hAnsi="Arial" w:cs="Arial"/>
          <w:b/>
          <w:sz w:val="20"/>
          <w:szCs w:val="20"/>
        </w:rPr>
      </w:pPr>
    </w:p>
    <w:p w:rsidR="00994FF6" w:rsidRPr="003D7DD4" w:rsidRDefault="00994FF6" w:rsidP="00994FF6">
      <w:pPr>
        <w:spacing w:line="360" w:lineRule="auto"/>
        <w:jc w:val="both"/>
        <w:rPr>
          <w:sz w:val="26"/>
          <w:szCs w:val="26"/>
        </w:rPr>
      </w:pPr>
      <w:r>
        <w:tab/>
      </w:r>
      <w:r w:rsidRPr="003D7DD4">
        <w:rPr>
          <w:sz w:val="26"/>
          <w:szCs w:val="26"/>
        </w:rPr>
        <w:t>The Table X and figure VI depicts that the fabric elongation in weft direction. The PF and PDFF samples have increased in elongation of 25 percent and 22 percent weft direction when compared with original. DFF sample has tremendous loss in elongation of 13 percent, in case of weft elongation.</w:t>
      </w:r>
    </w:p>
    <w:p w:rsidR="00994FF6" w:rsidRPr="003D7DD4" w:rsidRDefault="00994FF6" w:rsidP="00994FF6">
      <w:pPr>
        <w:spacing w:line="360" w:lineRule="auto"/>
        <w:rPr>
          <w:sz w:val="26"/>
          <w:szCs w:val="26"/>
        </w:rPr>
      </w:pPr>
    </w:p>
    <w:p w:rsidR="00994FF6" w:rsidRDefault="00994FF6" w:rsidP="00994FF6">
      <w:pPr>
        <w:spacing w:line="360" w:lineRule="auto"/>
      </w:pPr>
    </w:p>
    <w:p w:rsidR="00994FF6" w:rsidRDefault="00994FF6" w:rsidP="00994FF6"/>
    <w:p w:rsidR="00994FF6" w:rsidRDefault="00994FF6" w:rsidP="00994FF6">
      <w:pPr>
        <w:ind w:left="2160" w:firstLine="720"/>
      </w:pPr>
    </w:p>
    <w:p w:rsidR="00994FF6" w:rsidRDefault="00994FF6" w:rsidP="00994FF6">
      <w:pPr>
        <w:ind w:left="2160" w:firstLine="720"/>
      </w:pPr>
    </w:p>
    <w:p w:rsidR="00994FF6" w:rsidRDefault="00994FF6" w:rsidP="00994FF6">
      <w:pPr>
        <w:ind w:left="2160" w:firstLine="720"/>
      </w:pPr>
    </w:p>
    <w:p w:rsidR="00994FF6" w:rsidRDefault="00994FF6" w:rsidP="00994FF6">
      <w:pPr>
        <w:ind w:left="2160" w:firstLine="720"/>
      </w:pPr>
    </w:p>
    <w:p w:rsidR="00994FF6" w:rsidRDefault="00994FF6" w:rsidP="00994FF6">
      <w:pPr>
        <w:ind w:left="2160" w:firstLine="720"/>
      </w:pPr>
    </w:p>
    <w:p w:rsidR="00994FF6" w:rsidRDefault="00994FF6" w:rsidP="00994FF6">
      <w:pPr>
        <w:ind w:left="2160" w:firstLine="720"/>
      </w:pPr>
    </w:p>
    <w:p w:rsidR="00994FF6" w:rsidRDefault="00994FF6" w:rsidP="00994FF6">
      <w:pPr>
        <w:jc w:val="center"/>
      </w:pPr>
    </w:p>
    <w:p w:rsidR="00994FF6" w:rsidRPr="00DF1249" w:rsidRDefault="00994FF6" w:rsidP="00994FF6">
      <w:pPr>
        <w:rPr>
          <w:b/>
        </w:rPr>
      </w:pPr>
      <w:r>
        <w:lastRenderedPageBreak/>
        <w:tab/>
      </w:r>
      <w:r w:rsidR="00BE2790">
        <w:rPr>
          <w:b/>
        </w:rPr>
      </w:r>
      <w:r w:rsidR="00BE2790" w:rsidRPr="00BE2790">
        <w:rPr>
          <w:b/>
        </w:rPr>
        <w:pict>
          <v:group id="_x0000_s1345" editas="canvas" style="width:300.1pt;height:204.95pt;mso-position-horizontal-relative:char;mso-position-vertical-relative:line" coordorigin="73,-199" coordsize="6002,4099">
            <o:lock v:ext="edit" aspectratio="t"/>
            <v:shape id="_x0000_s1346" type="#_x0000_t75" style="position:absolute;left:73;top:-199;width:6002;height:4099" o:preferrelative="f" filled="t">
              <v:path o:extrusionok="t" o:connecttype="none"/>
              <o:lock v:ext="edit" text="t"/>
            </v:shape>
            <v:roundrect id="_x0000_s1347" style="position:absolute;left:105;top:105;width:5970;height:3585" arcsize="3702f" fillcolor="black" stroked="f"/>
            <v:roundrect id="_x0000_s1348" style="position:absolute;left:73;top:105;width:6002;height:3570" arcsize="3717f" strokeweight="0"/>
            <v:shape id="_x0000_s1349" style="position:absolute;left:885;top:3030;width:5100;height:165" coordsize="5100,165" path="m,165l255,,5100,,4845,165,,165xe" fillcolor="gray" stroked="f">
              <v:path arrowok="t"/>
            </v:shape>
            <v:shape id="_x0000_s1350" style="position:absolute;left:885;top:165;width:255;height:3030" coordsize="255,3030" path="m,3030l,165,255,r,2865l,3030xe" filled="f" stroked="f">
              <v:path arrowok="t"/>
            </v:shape>
            <v:rect id="_x0000_s1351" style="position:absolute;left:1140;top:165;width:4845;height:2865" filled="f" stroked="f"/>
            <v:shape id="_x0000_s1352" style="position:absolute;left:885;top:3030;width:5100;height:165" coordsize="5100,165" path="m5100,l4845,165,,165,255,,5100,xe" filled="f" strokeweight="0">
              <v:path arrowok="t"/>
            </v:shape>
            <v:shape id="_x0000_s1353" style="position:absolute;left:885;top:165;width:255;height:3030" coordsize="255,3030" path="m,3030l,165,255,r,2865l,3030xe" filled="f" stroked="f">
              <v:path arrowok="t"/>
            </v:shape>
            <v:rect id="_x0000_s1354" style="position:absolute;left:1140;top:165;width:4845;height:2865" filled="f" stroked="f"/>
            <v:shape id="_x0000_s1355" style="position:absolute;left:1860;top:975;width:1;height:2130" coordsize="0,2130" path="m,2115r,15l,15,,,,2115xe" fillcolor="#6a6ab1" stroked="f">
              <v:path arrowok="t"/>
            </v:shape>
            <v:shape id="_x0000_s1356" style="position:absolute;left:1845;top:990;width:15;height:2130" coordsize="15,2130" path="m15,2115l,2130,,,15,r,2115xe" fillcolor="#7070ba" stroked="f">
              <v:path arrowok="t"/>
            </v:shape>
            <v:shape id="_x0000_s1357" style="position:absolute;left:1800;top:990;width:45;height:2130" coordsize="45,2130" path="m45,2130r-45,l,15,45,r,2130xe" fillcolor="#7676c4" stroked="f">
              <v:path arrowok="t"/>
            </v:shape>
            <v:shape id="_x0000_s1358" style="position:absolute;left:1755;top:1005;width:45;height:2130" coordsize="45,2130" path="m45,2115l,2130,,,45,r,2115xe" fillcolor="#7c7cce" stroked="f">
              <v:path arrowok="t"/>
            </v:shape>
            <v:shape id="_x0000_s1359" style="position:absolute;left:1710;top:1005;width:45;height:2145" coordsize="45,2145" path="m45,2130l,2145,,15,45,r,2130xe" fillcolor="#8181d8" stroked="f">
              <v:path arrowok="t"/>
            </v:shape>
            <v:rect id="_x0000_s1360" style="position:absolute;left:1635;top:1020;width:75;height:2130" fillcolor="#8787e2" stroked="f"/>
            <v:rect id="_x0000_s1361" style="position:absolute;left:1560;top:1020;width:75;height:2130" fillcolor="#8d8deb" stroked="f"/>
            <v:rect id="_x0000_s1362" style="position:absolute;left:1500;top:1020;width:60;height:2130" fillcolor="#9393f5" stroked="f"/>
            <v:rect id="_x0000_s1363" style="position:absolute;left:1455;top:1020;width:45;height:2130" fillcolor="#99f" stroked="f"/>
            <v:shape id="_x0000_s1364" style="position:absolute;left:1410;top:1005;width:45;height:2145" coordsize="45,2145" path="m45,2145l,2130,,,45,15r,2130xe" fillcolor="#99f" stroked="f">
              <v:path arrowok="t"/>
            </v:shape>
            <v:rect id="_x0000_s1365" style="position:absolute;left:1380;top:1005;width:30;height:2130" fillcolor="#9393f5" stroked="f"/>
            <v:shape id="_x0000_s1366" style="position:absolute;left:1380;top:1005;width:1;height:2130" coordsize="0,2130" path="m,2130r,-15l,,,,,2130xe" fillcolor="#8d8deb" stroked="f">
              <v:path arrowok="t"/>
            </v:shape>
            <v:shape id="_x0000_s1367" style="position:absolute;left:1380;top:945;width:480;height:75" coordsize="480,75" path="m285,r60,l390,r45,15l465,15r15,15l480,45r-15,l420,60r-45,l330,75r-75,l180,75r-60,l75,75,30,60,,60r,l,45,15,30r30,l90,15,150,r60,l285,xe" fillcolor="#7373bf" stroked="f">
              <v:path arrowok="t"/>
            </v:shape>
            <v:shape id="_x0000_s1368" style="position:absolute;left:1380;top:3090;width:480;height:60" coordsize="480,60" path="m480,r,15l465,30r-45,l375,45,330,60r-75,l180,60r-60,l75,60,30,45,,45,,30e" filled="f" strokeweight="42e-5mm">
              <v:path arrowok="t"/>
            </v:shape>
            <v:shape id="_x0000_s1369" style="position:absolute;left:1380;top:945;width:480;height:75" coordsize="480,75" path="m285,r60,l390,r45,15l465,15r15,15l480,45r-15,l420,60r-45,l330,75r-75,l180,75r-60,l75,75,30,60,,60r,l,45,15,30r30,l90,15,150,r60,l285,xe" filled="f" strokeweight="42e-5mm">
              <v:path arrowok="t"/>
            </v:shape>
            <v:line id="_x0000_s1370" style="position:absolute;flip:y" from="1860,975" to="1861,3090" strokeweight="42e-5mm"/>
            <v:line id="_x0000_s1371" style="position:absolute;flip:y" from="1380,1005" to="1381,3120" strokeweight="42e-5mm"/>
            <v:rect id="_x0000_s1372" style="position:absolute;left:1515;top:705;width:312;height:412;mso-wrap-style:none" filled="f" stroked="f">
              <v:textbox style="mso-fit-shape-to-text:t" inset="0,0,0,0">
                <w:txbxContent>
                  <w:p w:rsidR="00994FF6" w:rsidRDefault="00994FF6" w:rsidP="00994FF6">
                    <w:r>
                      <w:rPr>
                        <w:rFonts w:ascii="Arial" w:hAnsi="Arial" w:cs="Arial"/>
                        <w:color w:val="000000"/>
                        <w:sz w:val="16"/>
                        <w:szCs w:val="16"/>
                      </w:rPr>
                      <w:t>5.20</w:t>
                    </w:r>
                  </w:p>
                </w:txbxContent>
              </v:textbox>
            </v:rect>
            <v:shape id="_x0000_s1373" style="position:absolute;left:3075;top:540;width:1;height:2565" coordsize="0,2565" path="m,2550r,15l,15,,,,2550xe" fillcolor="#236a47" stroked="f">
              <v:path arrowok="t"/>
            </v:shape>
            <v:shape id="_x0000_s1374" style="position:absolute;left:3060;top:555;width:15;height:2565" coordsize="15,2565" path="m15,2550l,2565,,,15,r,2550xe" fillcolor="#25704b" stroked="f">
              <v:path arrowok="t"/>
            </v:shape>
            <v:shape id="_x0000_s1375" style="position:absolute;left:3015;top:555;width:45;height:2565" coordsize="45,2565" path="m45,2565r-45,l,15,45,r,2565xe" fillcolor="#27764e" stroked="f">
              <v:path arrowok="t"/>
            </v:shape>
            <v:shape id="_x0000_s1376" style="position:absolute;left:2970;top:570;width:45;height:2565" coordsize="45,2565" path="m45,2550l,2565,,,45,r,2550xe" fillcolor="#297c52" stroked="f">
              <v:path arrowok="t"/>
            </v:shape>
            <v:shape id="_x0000_s1377" style="position:absolute;left:2910;top:570;width:60;height:2580" coordsize="60,2580" path="m60,2565l,2580,,15,60,r,2565xe" fillcolor="#2b8156" stroked="f">
              <v:path arrowok="t"/>
            </v:shape>
            <v:rect id="_x0000_s1378" style="position:absolute;left:2850;top:585;width:60;height:2565" fillcolor="#2d875a" stroked="f"/>
            <v:rect id="_x0000_s1379" style="position:absolute;left:2775;top:585;width:75;height:2565" fillcolor="#2f8d5e" stroked="f"/>
            <v:rect id="_x0000_s1380" style="position:absolute;left:2715;top:585;width:60;height:2565" fillcolor="#319362" stroked="f"/>
            <v:rect id="_x0000_s1381" style="position:absolute;left:2670;top:585;width:45;height:2565" fillcolor="#396" stroked="f"/>
            <v:shape id="_x0000_s1382" style="position:absolute;left:2625;top:570;width:45;height:2580" coordsize="45,2580" path="m45,2580l,2565,,,45,15r,2565xe" fillcolor="#396" stroked="f">
              <v:path arrowok="t"/>
            </v:shape>
            <v:rect id="_x0000_s1383" style="position:absolute;left:2595;top:570;width:30;height:2565" fillcolor="#319362" stroked="f"/>
            <v:shape id="_x0000_s1384" style="position:absolute;left:2580;top:570;width:15;height:2565" coordsize="15,2565" path="m15,2565l,2550,,,15,r,2565xe" fillcolor="#2f8d5e" stroked="f">
              <v:path arrowok="t"/>
            </v:shape>
            <v:shape id="_x0000_s1385" style="position:absolute;left:2580;top:525;width:495;height:60" coordsize="495,60" path="m300,r60,l405,r45,15l480,15r15,l495,30r-15,l435,45r-45,l330,60r-60,l195,60r-60,l90,60,45,45r-30,l,45,,30r15,l60,15r45,l165,r60,l300,xe" fillcolor="#26734d" stroked="f">
              <v:path arrowok="t"/>
            </v:shape>
            <v:shape id="_x0000_s1386" style="position:absolute;left:2580;top:3090;width:495;height:60" coordsize="495,60" path="m495,r,15l480,30r-45,l390,45,330,60r-60,l195,60r-60,l90,60,45,45r-30,l,30e" filled="f" strokeweight="42e-5mm">
              <v:path arrowok="t"/>
            </v:shape>
            <v:shape id="_x0000_s1387" style="position:absolute;left:2580;top:525;width:495;height:60" coordsize="495,60" path="m300,r60,l405,r45,15l480,15r15,l495,30r-15,l435,45r-45,l330,60r-60,l195,60r-60,l90,60,45,45r-30,l,45,,30r15,l60,15r45,l165,r60,l300,xe" filled="f" strokeweight="42e-5mm">
              <v:path arrowok="t"/>
            </v:shape>
            <v:line id="_x0000_s1388" style="position:absolute;flip:y" from="3075,540" to="3076,3090" strokeweight="42e-5mm"/>
            <v:line id="_x0000_s1389" style="position:absolute;flip:y" from="2580,570" to="2581,3120" strokeweight="42e-5mm"/>
            <v:rect id="_x0000_s1390" style="position:absolute;left:2670;top:285;width:312;height:412;mso-wrap-style:none" filled="f" stroked="f">
              <v:textbox style="mso-fit-shape-to-text:t" inset="0,0,0,0">
                <w:txbxContent>
                  <w:p w:rsidR="00994FF6" w:rsidRDefault="00994FF6" w:rsidP="00994FF6">
                    <w:r>
                      <w:rPr>
                        <w:rFonts w:ascii="Arial" w:hAnsi="Arial" w:cs="Arial"/>
                        <w:color w:val="000000"/>
                        <w:sz w:val="16"/>
                        <w:szCs w:val="16"/>
                      </w:rPr>
                      <w:t>6.26</w:t>
                    </w:r>
                  </w:p>
                </w:txbxContent>
              </v:textbox>
            </v:rect>
            <v:shape id="_x0000_s1391" style="position:absolute;left:4290;top:555;width:1;height:2550" coordsize="0,2550" path="m,2535r,15l,15,,,,2535xe" fillcolor="#b16a00" stroked="f">
              <v:path arrowok="t"/>
            </v:shape>
            <v:shape id="_x0000_s1392" style="position:absolute;left:4275;top:570;width:15;height:2550" coordsize="15,2550" path="m15,2535l,2550,,15,15,r,2535xe" fillcolor="#ba7000" stroked="f">
              <v:path arrowok="t"/>
            </v:shape>
            <v:rect id="_x0000_s1393" style="position:absolute;left:4230;top:585;width:45;height:2535" fillcolor="#c47600" stroked="f"/>
            <v:shape id="_x0000_s1394" style="position:absolute;left:4185;top:585;width:45;height:2550" coordsize="45,2550" path="m45,2535l,2550,,15,45,r,2535xe" fillcolor="#ce7c00" stroked="f">
              <v:path arrowok="t"/>
            </v:shape>
            <v:shape id="_x0000_s1395" style="position:absolute;left:4125;top:600;width:60;height:2550" coordsize="60,2550" path="m60,2535l,2550,,15,60,r,2535xe" fillcolor="#d88100" stroked="f">
              <v:path arrowok="t"/>
            </v:shape>
            <v:rect id="_x0000_s1396" style="position:absolute;left:4065;top:615;width:60;height:2535" fillcolor="#e28700" stroked="f"/>
            <v:rect id="_x0000_s1397" style="position:absolute;left:3990;top:615;width:75;height:2535" fillcolor="#eb8d00" stroked="f"/>
            <v:rect id="_x0000_s1398" style="position:absolute;left:3930;top:615;width:60;height:2535" fillcolor="#f59300" stroked="f"/>
            <v:rect id="_x0000_s1399" style="position:absolute;left:3885;top:615;width:45;height:2535" fillcolor="#f90" stroked="f"/>
            <v:shape id="_x0000_s1400" style="position:absolute;left:3840;top:600;width:45;height:2550" coordsize="45,2550" path="m45,2550l,2535,,,45,15r,2535xe" fillcolor="#f90" stroked="f">
              <v:path arrowok="t"/>
            </v:shape>
            <v:rect id="_x0000_s1401" style="position:absolute;left:3810;top:600;width:30;height:2535" fillcolor="#f59300" stroked="f"/>
            <v:shape id="_x0000_s1402" style="position:absolute;left:3795;top:585;width:15;height:2550" coordsize="15,2550" path="m15,2550l,2535,,,15,15r,2535xe" fillcolor="#eb8d00" stroked="f">
              <v:path arrowok="t"/>
            </v:shape>
            <v:shape id="_x0000_s1403" style="position:absolute;left:3795;top:540;width:495;height:75" coordsize="495,75" path="m300,r60,l405,r45,15l480,15r15,l495,30,480,45r-45,l390,60,330,75r-60,l195,75r-60,l90,75,45,60r-30,l,45,,30r15,l60,15r45,l165,r60,l300,xe" fillcolor="#bf7300" stroked="f">
              <v:path arrowok="t"/>
            </v:shape>
            <v:shape id="_x0000_s1404" style="position:absolute;left:3795;top:3090;width:495;height:60" coordsize="495,60" path="m495,r,15l480,30r-45,l390,45,330,60r-60,l195,60r-60,l90,60,45,45r-30,l,30e" filled="f" strokeweight="42e-5mm">
              <v:path arrowok="t"/>
            </v:shape>
            <v:shape id="_x0000_s1405" style="position:absolute;left:3795;top:540;width:495;height:75" coordsize="495,75" path="m300,r60,l405,r45,15l480,15r15,l495,30,480,45r-45,l390,60,330,75r-60,l195,75r-60,l90,75,45,60r-30,l,45,,30r15,l60,15r45,l165,r60,l300,xe" filled="f" strokeweight="42e-5mm">
              <v:path arrowok="t"/>
            </v:shape>
            <v:line id="_x0000_s1406" style="position:absolute;flip:y" from="4290,555" to="4291,3090" strokeweight="42e-5mm"/>
            <v:line id="_x0000_s1407" style="position:absolute;flip:y" from="3795,585" to="3796,3120" strokeweight="42e-5mm"/>
            <v:rect id="_x0000_s1408" style="position:absolute;left:3915;top:255;width:312;height:412;mso-wrap-style:none" filled="f" stroked="f">
              <v:textbox style="mso-fit-shape-to-text:t" inset="0,0,0,0">
                <w:txbxContent>
                  <w:p w:rsidR="00994FF6" w:rsidRDefault="00994FF6" w:rsidP="00994FF6">
                    <w:r>
                      <w:rPr>
                        <w:rFonts w:ascii="Arial" w:hAnsi="Arial" w:cs="Arial"/>
                        <w:color w:val="000000"/>
                        <w:sz w:val="16"/>
                        <w:szCs w:val="16"/>
                      </w:rPr>
                      <w:t>6.20</w:t>
                    </w:r>
                  </w:p>
                </w:txbxContent>
              </v:textbox>
            </v:rect>
            <v:shape id="_x0000_s1409" style="position:absolute;left:5490;top:1080;width:1;height:2025" coordsize="0,2025" path="m,2010r,15l,15,,,,2010xe" fillcolor="#6a2347" stroked="f">
              <v:path arrowok="t"/>
            </v:shape>
            <v:shape id="_x0000_s1410" style="position:absolute;left:5475;top:1095;width:15;height:2025" coordsize="15,2025" path="m15,2010l,2025,,15,15,r,2010xe" fillcolor="#70254b" stroked="f">
              <v:path arrowok="t"/>
            </v:shape>
            <v:rect id="_x0000_s1411" style="position:absolute;left:5445;top:1110;width:30;height:2010" fillcolor="#76274e" stroked="f"/>
            <v:shape id="_x0000_s1412" style="position:absolute;left:5400;top:1110;width:45;height:2025" coordsize="45,2025" path="m45,2010l,2025,,15,45,r,2010xe" fillcolor="#7c2952" stroked="f">
              <v:path arrowok="t"/>
            </v:shape>
            <v:shape id="_x0000_s1413" style="position:absolute;left:5340;top:1125;width:60;height:2025" coordsize="60,2025" path="m60,2010l,2025,,15,60,r,2010xe" fillcolor="#812b56" stroked="f">
              <v:path arrowok="t"/>
            </v:shape>
            <v:rect id="_x0000_s1414" style="position:absolute;left:5280;top:1140;width:60;height:2010" fillcolor="#872d5a" stroked="f"/>
            <v:rect id="_x0000_s1415" style="position:absolute;left:5205;top:1140;width:75;height:2010" fillcolor="#8d2f5e" stroked="f"/>
            <v:rect id="_x0000_s1416" style="position:absolute;left:5145;top:1140;width:60;height:2010" fillcolor="#933162" stroked="f"/>
            <v:rect id="_x0000_s1417" style="position:absolute;left:5100;top:1140;width:45;height:2010" fillcolor="#936" stroked="f"/>
            <v:shape id="_x0000_s1418" style="position:absolute;left:5055;top:1125;width:45;height:2025" coordsize="45,2025" path="m45,2025l,2010,,,45,15r,2010xe" fillcolor="#936" stroked="f">
              <v:path arrowok="t"/>
            </v:shape>
            <v:rect id="_x0000_s1419" style="position:absolute;left:5025;top:1125;width:30;height:2010" fillcolor="#933162" stroked="f"/>
            <v:shape id="_x0000_s1420" style="position:absolute;left:5010;top:1110;width:15;height:2025" coordsize="15,2025" path="m15,2025l,2010,,,15,15r,2010xe" fillcolor="#8d2f5e" stroked="f">
              <v:path arrowok="t"/>
            </v:shape>
            <v:shape id="_x0000_s1421" style="position:absolute;left:5010;top:1065;width:480;height:75" coordsize="480,75" path="m300,r60,l405,r45,15l480,15r,l480,30,465,45r-30,l390,60,330,75r-60,l195,75r-60,l90,75,45,60r-30,l,45,,30r15,l60,15r45,l150,r75,l300,xe" fillcolor="#73264d" stroked="f">
              <v:path arrowok="t"/>
            </v:shape>
            <v:shape id="_x0000_s1422" style="position:absolute;left:5010;top:3090;width:480;height:60" coordsize="480,60" path="m480,r,15l465,30r-30,l390,45,330,60r-60,l195,60r-60,l90,60,45,45r-30,l,30e" filled="f" strokeweight="42e-5mm">
              <v:path arrowok="t"/>
            </v:shape>
            <v:shape id="_x0000_s1423" style="position:absolute;left:5010;top:1065;width:480;height:75" coordsize="480,75" path="m300,r60,l405,r45,15l480,15r,l480,30,465,45r-30,l390,60,330,75r-60,l195,75r-60,l90,75,45,60r-30,l,45,,30r15,l60,15r45,l150,r75,l300,xe" filled="f" strokeweight="42e-5mm">
              <v:path arrowok="t"/>
            </v:shape>
            <v:line id="_x0000_s1424" style="position:absolute;flip:y" from="5490,1080" to="5491,3090" strokeweight="42e-5mm"/>
            <v:line id="_x0000_s1425" style="position:absolute;flip:y" from="5010,1110" to="5011,3120" strokeweight="42e-5mm"/>
            <v:rect id="_x0000_s1426" style="position:absolute;left:5100;top:840;width:312;height:412;mso-wrap-style:none" filled="f" stroked="f">
              <v:textbox style="mso-fit-shape-to-text:t" inset="0,0,0,0">
                <w:txbxContent>
                  <w:p w:rsidR="00994FF6" w:rsidRDefault="00994FF6" w:rsidP="00994FF6">
                    <w:r>
                      <w:rPr>
                        <w:rFonts w:ascii="Arial" w:hAnsi="Arial" w:cs="Arial"/>
                        <w:color w:val="000000"/>
                        <w:sz w:val="16"/>
                        <w:szCs w:val="16"/>
                      </w:rPr>
                      <w:t>4.92</w:t>
                    </w:r>
                  </w:p>
                </w:txbxContent>
              </v:textbox>
            </v:rect>
            <v:line id="_x0000_s1427" style="position:absolute;flip:y" from="885,330" to="886,3195" strokeweight="0"/>
            <v:line id="_x0000_s1428" style="position:absolute;flip:x" from="840,3195" to="885,3196" strokeweight="0"/>
            <v:line id="_x0000_s1429" style="position:absolute;flip:x" from="840,2790" to="885,2791" strokeweight="0"/>
            <v:line id="_x0000_s1430" style="position:absolute;flip:x" from="840,2370" to="885,2371" strokeweight="0"/>
            <v:line id="_x0000_s1431" style="position:absolute;flip:x" from="840,1965" to="885,1966" strokeweight="0"/>
            <v:line id="_x0000_s1432" style="position:absolute;flip:x" from="840,1560" to="885,1561" strokeweight="0"/>
            <v:line id="_x0000_s1433" style="position:absolute;flip:x" from="840,1155" to="885,1156" strokeweight="0"/>
            <v:line id="_x0000_s1434" style="position:absolute;flip:x" from="840,750" to="885,751" strokeweight="0"/>
            <v:line id="_x0000_s1435" style="position:absolute;flip:x" from="840,330" to="885,331" strokeweight="0"/>
            <v:rect id="_x0000_s1436" style="position:absolute;left:495;top:3090;width:312;height:412;mso-wrap-style:none" filled="f" stroked="f">
              <v:textbox style="mso-fit-shape-to-text:t" inset="0,0,0,0">
                <w:txbxContent>
                  <w:p w:rsidR="00994FF6" w:rsidRDefault="00994FF6" w:rsidP="00994FF6">
                    <w:r>
                      <w:rPr>
                        <w:rFonts w:ascii="Arial" w:hAnsi="Arial" w:cs="Arial"/>
                        <w:color w:val="000000"/>
                        <w:sz w:val="16"/>
                        <w:szCs w:val="16"/>
                      </w:rPr>
                      <w:t>0.00</w:t>
                    </w:r>
                  </w:p>
                </w:txbxContent>
              </v:textbox>
            </v:rect>
            <v:rect id="_x0000_s1437" style="position:absolute;left:495;top:2685;width:312;height:412;mso-wrap-style:none" filled="f" stroked="f">
              <v:textbox style="mso-fit-shape-to-text:t" inset="0,0,0,0">
                <w:txbxContent>
                  <w:p w:rsidR="00994FF6" w:rsidRDefault="00994FF6" w:rsidP="00994FF6">
                    <w:r>
                      <w:rPr>
                        <w:rFonts w:ascii="Arial" w:hAnsi="Arial" w:cs="Arial"/>
                        <w:color w:val="000000"/>
                        <w:sz w:val="16"/>
                        <w:szCs w:val="16"/>
                      </w:rPr>
                      <w:t>1.00</w:t>
                    </w:r>
                  </w:p>
                </w:txbxContent>
              </v:textbox>
            </v:rect>
            <v:rect id="_x0000_s1438" style="position:absolute;left:495;top:2265;width:312;height:412;mso-wrap-style:none" filled="f" stroked="f">
              <v:textbox style="mso-fit-shape-to-text:t" inset="0,0,0,0">
                <w:txbxContent>
                  <w:p w:rsidR="00994FF6" w:rsidRDefault="00994FF6" w:rsidP="00994FF6">
                    <w:r>
                      <w:rPr>
                        <w:rFonts w:ascii="Arial" w:hAnsi="Arial" w:cs="Arial"/>
                        <w:color w:val="000000"/>
                        <w:sz w:val="16"/>
                        <w:szCs w:val="16"/>
                      </w:rPr>
                      <w:t>2.00</w:t>
                    </w:r>
                  </w:p>
                </w:txbxContent>
              </v:textbox>
            </v:rect>
            <v:rect id="_x0000_s1439" style="position:absolute;left:495;top:1860;width:312;height:412;mso-wrap-style:none" filled="f" stroked="f">
              <v:textbox style="mso-fit-shape-to-text:t" inset="0,0,0,0">
                <w:txbxContent>
                  <w:p w:rsidR="00994FF6" w:rsidRDefault="00994FF6" w:rsidP="00994FF6">
                    <w:r>
                      <w:rPr>
                        <w:rFonts w:ascii="Arial" w:hAnsi="Arial" w:cs="Arial"/>
                        <w:color w:val="000000"/>
                        <w:sz w:val="16"/>
                        <w:szCs w:val="16"/>
                      </w:rPr>
                      <w:t>3.00</w:t>
                    </w:r>
                  </w:p>
                </w:txbxContent>
              </v:textbox>
            </v:rect>
            <v:rect id="_x0000_s1440" style="position:absolute;left:495;top:1455;width:312;height:412;mso-wrap-style:none" filled="f" stroked="f">
              <v:textbox style="mso-fit-shape-to-text:t" inset="0,0,0,0">
                <w:txbxContent>
                  <w:p w:rsidR="00994FF6" w:rsidRDefault="00994FF6" w:rsidP="00994FF6">
                    <w:r>
                      <w:rPr>
                        <w:rFonts w:ascii="Arial" w:hAnsi="Arial" w:cs="Arial"/>
                        <w:color w:val="000000"/>
                        <w:sz w:val="16"/>
                        <w:szCs w:val="16"/>
                      </w:rPr>
                      <w:t>4.00</w:t>
                    </w:r>
                  </w:p>
                </w:txbxContent>
              </v:textbox>
            </v:rect>
            <v:rect id="_x0000_s1441" style="position:absolute;left:495;top:1050;width:312;height:412;mso-wrap-style:none" filled="f" stroked="f">
              <v:textbox style="mso-fit-shape-to-text:t" inset="0,0,0,0">
                <w:txbxContent>
                  <w:p w:rsidR="00994FF6" w:rsidRDefault="00994FF6" w:rsidP="00994FF6">
                    <w:r>
                      <w:rPr>
                        <w:rFonts w:ascii="Arial" w:hAnsi="Arial" w:cs="Arial"/>
                        <w:color w:val="000000"/>
                        <w:sz w:val="16"/>
                        <w:szCs w:val="16"/>
                      </w:rPr>
                      <w:t>5.00</w:t>
                    </w:r>
                  </w:p>
                </w:txbxContent>
              </v:textbox>
            </v:rect>
            <v:rect id="_x0000_s1442" style="position:absolute;left:495;top:645;width:312;height:412;mso-wrap-style:none" filled="f" stroked="f">
              <v:textbox style="mso-fit-shape-to-text:t" inset="0,0,0,0">
                <w:txbxContent>
                  <w:p w:rsidR="00994FF6" w:rsidRDefault="00994FF6" w:rsidP="00994FF6">
                    <w:r>
                      <w:rPr>
                        <w:rFonts w:ascii="Arial" w:hAnsi="Arial" w:cs="Arial"/>
                        <w:color w:val="000000"/>
                        <w:sz w:val="16"/>
                        <w:szCs w:val="16"/>
                      </w:rPr>
                      <w:t>6.00</w:t>
                    </w:r>
                  </w:p>
                </w:txbxContent>
              </v:textbox>
            </v:rect>
            <v:rect id="_x0000_s1443" style="position:absolute;left:495;top:225;width:312;height:412;mso-wrap-style:none" filled="f" stroked="f">
              <v:textbox style="mso-fit-shape-to-text:t" inset="0,0,0,0">
                <w:txbxContent>
                  <w:p w:rsidR="00994FF6" w:rsidRDefault="00994FF6" w:rsidP="00994FF6">
                    <w:r>
                      <w:rPr>
                        <w:rFonts w:ascii="Arial" w:hAnsi="Arial" w:cs="Arial"/>
                        <w:color w:val="000000"/>
                        <w:sz w:val="16"/>
                        <w:szCs w:val="16"/>
                      </w:rPr>
                      <w:t>7.00</w:t>
                    </w:r>
                  </w:p>
                </w:txbxContent>
              </v:textbox>
            </v:rect>
            <v:line id="_x0000_s1444" style="position:absolute" from="885,3195" to="5730,3196" strokeweight="0"/>
            <v:line id="_x0000_s1445" style="position:absolute" from="885,3195" to="886,3240" strokeweight="0"/>
            <v:line id="_x0000_s1446" style="position:absolute" from="2100,3195" to="2101,3240" strokeweight="0"/>
            <v:line id="_x0000_s1447" style="position:absolute" from="3315,3195" to="3316,3240" strokeweight="0"/>
            <v:line id="_x0000_s1448" style="position:absolute" from="4515,3195" to="4516,3240" strokeweight="0"/>
            <v:line id="_x0000_s1449" style="position:absolute" from="5730,3195" to="5731,3240" strokeweight="0"/>
            <v:rect id="_x0000_s1450" style="position:absolute;left:1215;top:3285;width:146;height:509;mso-wrap-style:none" filled="f" stroked="f">
              <v:textbox style="mso-fit-shape-to-text:t" inset="0,0,0,0">
                <w:txbxContent>
                  <w:p w:rsidR="00994FF6" w:rsidRDefault="00994FF6" w:rsidP="00994FF6">
                    <w:r>
                      <w:t>O</w:t>
                    </w:r>
                  </w:p>
                </w:txbxContent>
              </v:textbox>
            </v:rect>
            <v:rect id="_x0000_s1451" style="position:absolute;left:2445;top:3285;width:215;height:509;mso-wrap-style:none" filled="f" stroked="f">
              <v:textbox style="mso-fit-shape-to-text:t" inset="0,0,0,0">
                <w:txbxContent>
                  <w:p w:rsidR="00994FF6" w:rsidRDefault="00994FF6" w:rsidP="00994FF6">
                    <w:r>
                      <w:t>PF</w:t>
                    </w:r>
                  </w:p>
                </w:txbxContent>
              </v:textbox>
            </v:rect>
            <v:rect id="_x0000_s1452" style="position:absolute;left:3390;top:3285;width:452;height:509;mso-wrap-style:none" filled="f" stroked="f">
              <v:textbox style="mso-fit-shape-to-text:t" inset="0,0,0,0">
                <w:txbxContent>
                  <w:p w:rsidR="00994FF6" w:rsidRPr="002A7C65" w:rsidRDefault="00994FF6" w:rsidP="00994FF6">
                    <w:r>
                      <w:t>PDFF</w:t>
                    </w:r>
                  </w:p>
                </w:txbxContent>
              </v:textbox>
            </v:rect>
            <v:rect id="_x0000_s1453" style="position:absolute;left:4920;top:3285;width:312;height:412;mso-wrap-style:none" filled="f" stroked="f">
              <v:textbox style="mso-fit-shape-to-text:t" inset="0,0,0,0">
                <w:txbxContent>
                  <w:p w:rsidR="00994FF6" w:rsidRPr="002A7C65" w:rsidRDefault="00994FF6" w:rsidP="00994FF6">
                    <w:pPr>
                      <w:rPr>
                        <w:b/>
                      </w:rPr>
                    </w:pPr>
                    <w:r w:rsidRPr="002A7C65">
                      <w:rPr>
                        <w:rFonts w:ascii="Arial" w:hAnsi="Arial" w:cs="Arial"/>
                        <w:b/>
                        <w:color w:val="000000"/>
                        <w:sz w:val="16"/>
                        <w:szCs w:val="16"/>
                      </w:rPr>
                      <w:t xml:space="preserve">DFF </w:t>
                    </w:r>
                  </w:p>
                </w:txbxContent>
              </v:textbox>
            </v:rect>
            <w10:wrap type="none"/>
            <w10:anchorlock/>
          </v:group>
        </w:pict>
      </w:r>
    </w:p>
    <w:p w:rsidR="00994FF6" w:rsidRPr="00DF1249" w:rsidRDefault="00994FF6" w:rsidP="00994FF6">
      <w:pPr>
        <w:jc w:val="center"/>
        <w:rPr>
          <w:b/>
        </w:rPr>
      </w:pPr>
      <w:r w:rsidRPr="00DF1249">
        <w:rPr>
          <w:b/>
        </w:rPr>
        <w:t>FIGURE-V</w:t>
      </w:r>
    </w:p>
    <w:p w:rsidR="00994FF6" w:rsidRDefault="00994FF6" w:rsidP="00994FF6">
      <w:pPr>
        <w:jc w:val="center"/>
        <w:rPr>
          <w:b/>
        </w:rPr>
      </w:pPr>
      <w:r w:rsidRPr="00DF1249">
        <w:rPr>
          <w:b/>
        </w:rPr>
        <w:t>ELONGATION-WARP</w:t>
      </w:r>
    </w:p>
    <w:p w:rsidR="00994FF6" w:rsidRPr="00DF1249" w:rsidRDefault="00994FF6" w:rsidP="00994FF6">
      <w:pPr>
        <w:jc w:val="center"/>
        <w:rPr>
          <w:b/>
        </w:rPr>
      </w:pPr>
    </w:p>
    <w:p w:rsidR="00994FF6" w:rsidRDefault="00994FF6" w:rsidP="00994FF6">
      <w:r>
        <w:tab/>
      </w:r>
      <w:r>
        <w:tab/>
      </w:r>
      <w:r>
        <w:tab/>
      </w:r>
      <w:r>
        <w:tab/>
      </w:r>
      <w:r>
        <w:tab/>
      </w:r>
    </w:p>
    <w:p w:rsidR="00994FF6" w:rsidRDefault="00994FF6" w:rsidP="00994FF6">
      <w:r>
        <w:tab/>
      </w:r>
      <w:r w:rsidR="00BE2790">
        <w:pict>
          <v:group id="_x0000_s1235" editas="canvas" style="width:339.55pt;height:214.85pt;mso-position-horizontal-relative:char;mso-position-vertical-relative:line" coordorigin="84,-61" coordsize="6791,4297">
            <o:lock v:ext="edit" aspectratio="t"/>
            <v:shape id="_x0000_s1236" type="#_x0000_t75" style="position:absolute;left:84;top:-61;width:6791;height:4297" o:preferrelative="f" filled="t">
              <v:path o:extrusionok="t" o:connecttype="none"/>
              <o:lock v:ext="edit" text="t"/>
            </v:shape>
            <v:roundrect id="_x0000_s1237" style="position:absolute;left:119;top:119;width:6756;height:4058" arcsize="3702f" fillcolor="black" stroked="f"/>
            <v:roundrect id="_x0000_s1238" style="position:absolute;left:85;top:85;width:6739;height:4041" arcsize="3717f" strokeweight="0"/>
            <v:shape id="_x0000_s1239" style="position:absolute;left:1019;top:3430;width:5771;height:187" coordsize="5771,187" path="m,187l271,,5771,,5500,187,,187xe" fillcolor="gray" stroked="f">
              <v:path arrowok="t"/>
            </v:shape>
            <v:shape id="_x0000_s1240" style="position:absolute;left:1019;top:187;width:271;height:3430" coordsize="271,3430" path="m,3430l,187,271,r,3243l,3430xe" filled="f" stroked="f">
              <v:path arrowok="t"/>
            </v:shape>
            <v:rect id="_x0000_s1241" style="position:absolute;left:1290;top:187;width:5500;height:3243" filled="f" stroked="f"/>
            <v:shape id="_x0000_s1242" style="position:absolute;left:1019;top:3430;width:5771;height:187" coordsize="5771,187" path="m5771,l5500,187,,187,271,,5771,xe" filled="f" strokeweight="0">
              <v:path arrowok="t"/>
            </v:shape>
            <v:shape id="_x0000_s1243" style="position:absolute;left:1019;top:187;width:271;height:3430" coordsize="271,3430" path="m,3430l,187,271,r,3243l,3430xe" filled="f" stroked="f">
              <v:path arrowok="t"/>
            </v:shape>
            <v:rect id="_x0000_s1244" style="position:absolute;left:1290;top:187;width:5500;height:3243" filled="f" stroked="f"/>
            <v:shape id="_x0000_s1245" style="position:absolute;left:1833;top:1341;width:289;height:2191" coordsize="289,2191" path="m289,2174r,17l,,,,289,2174xe" fillcolor="#6a6ab1" stroked="f">
              <v:path arrowok="t"/>
            </v:shape>
            <v:shape id="_x0000_s1246" style="position:absolute;left:1833;top:1341;width:289;height:2191" coordsize="289,2191" path="m289,2191r-17,l,,,,289,2191xe" fillcolor="#7070ba" stroked="f">
              <v:path arrowok="t"/>
            </v:shape>
            <v:shape id="_x0000_s1247" style="position:absolute;left:1833;top:1341;width:272;height:2208" coordsize="272,2208" path="m272,2191r-51,17l,,,,272,2191xe" fillcolor="#7676c4" stroked="f">
              <v:path arrowok="t"/>
            </v:shape>
            <v:shape id="_x0000_s1248" style="position:absolute;left:1833;top:1341;width:221;height:2208" coordsize="221,2208" path="m221,2208r-51,l,,,,221,2208xe" fillcolor="#7c7cce" stroked="f">
              <v:path arrowok="t"/>
            </v:shape>
            <v:shape id="_x0000_s1249" style="position:absolute;left:1833;top:1341;width:170;height:2225" coordsize="170,2225" path="m170,2208r-68,17l,,,,170,2208xe" fillcolor="#8181d8" stroked="f">
              <v:path arrowok="t"/>
            </v:shape>
            <v:shape id="_x0000_s1250" style="position:absolute;left:1833;top:1341;width:102;height:2225" coordsize="102,2225" path="m102,2225r-68,l,,,,102,2225xe" fillcolor="#8787e2" stroked="f">
              <v:path arrowok="t"/>
            </v:shape>
            <v:shape id="_x0000_s1251" style="position:absolute;left:1782;top:1341;width:85;height:2225" coordsize="85,2225" path="m85,2225r-85,l51,r,l85,2225xe" fillcolor="#8d8deb" stroked="f">
              <v:path arrowok="t"/>
            </v:shape>
            <v:shape id="_x0000_s1252" style="position:absolute;left:1715;top:1341;width:118;height:2225" coordsize="118,2225" path="m67,2225r-67,l118,r,l67,2225xe" fillcolor="#9393f5" stroked="f">
              <v:path arrowok="t"/>
            </v:shape>
            <v:shape id="_x0000_s1253" style="position:absolute;left:1664;top:1341;width:169;height:2225" coordsize="169,2225" path="m51,2225r-51,l169,r,l51,2225xe" fillcolor="#99f" stroked="f">
              <v:path arrowok="t"/>
            </v:shape>
            <v:shape id="_x0000_s1254" style="position:absolute;left:1613;top:1341;width:220;height:2225" coordsize="220,2225" path="m51,2225l,2208,220,r,l51,2225xe" fillcolor="#99f" stroked="f">
              <v:path arrowok="t"/>
            </v:shape>
            <v:shape id="_x0000_s1255" style="position:absolute;left:1579;top:1341;width:254;height:2208" coordsize="254,2208" path="m34,2208r-34,l254,r,l34,2208xe" fillcolor="#9393f5" stroked="f">
              <v:path arrowok="t"/>
            </v:shape>
            <v:shape id="_x0000_s1256" style="position:absolute;left:1562;top:1341;width:271;height:2208" coordsize="271,2208" path="m17,2208r-17,l271,r,l17,2208xe" fillcolor="#8d8deb" stroked="f">
              <v:path arrowok="t"/>
            </v:shape>
            <v:shape id="_x0000_s1257" style="position:absolute;left:1833;top:1341;width:1;height:1" coordsize="0,0" path="m,l,,,,,,,,,,,,,,,,,,,,,,,,,,,,,,,,,,,,,,,,,,,,,,,xe" fillcolor="#7373bf" stroked="f">
              <v:path arrowok="t"/>
            </v:shape>
            <v:shape id="_x0000_s1258" style="position:absolute;left:1562;top:3515;width:560;height:51" coordsize="560,51" path="m560,r,17l543,17,492,34r-51,l373,51r-68,l220,51r-67,l102,51,51,34r-34,l,34e" filled="f" strokeweight="47e-5mm">
              <v:path arrowok="t"/>
            </v:shape>
            <v:shape id="_x0000_s1259" style="position:absolute;left:1833;top:1341;width:1;height:1" coordsize="0,0" path="m,l,,,,,,,,,,,,,,,,,,,,,,,,,,,,,,,,,,,,,,,,,,,,,,,xe" filled="f" strokeweight="47e-5mm">
              <v:path arrowok="t"/>
            </v:shape>
            <v:line id="_x0000_s1260" style="position:absolute;flip:x y" from="1833,1341" to="2122,3515" strokeweight="47e-5mm"/>
            <v:line id="_x0000_s1261" style="position:absolute;flip:y" from="1562,1341" to="1833,3549" strokeweight="47e-5mm"/>
            <v:rect id="_x0000_s1262" style="position:absolute;left:1732;top:1070;width:351;height:438;mso-wrap-style:none" filled="f" stroked="f">
              <v:textbox style="mso-fit-shape-to-text:t" inset="0,0,0,0">
                <w:txbxContent>
                  <w:p w:rsidR="00994FF6" w:rsidRDefault="00994FF6" w:rsidP="00994FF6">
                    <w:r>
                      <w:rPr>
                        <w:rFonts w:ascii="Arial" w:hAnsi="Arial" w:cs="Arial"/>
                        <w:color w:val="000000"/>
                        <w:sz w:val="18"/>
                        <w:szCs w:val="18"/>
                      </w:rPr>
                      <w:t>4.72</w:t>
                    </w:r>
                  </w:p>
                </w:txbxContent>
              </v:textbox>
            </v:rect>
            <v:shape id="_x0000_s1263" style="position:absolute;left:3208;top:781;width:289;height:2751" coordsize="289,2751" path="m289,2734r,17l,,,,289,2734xe" fillcolor="#236a47" stroked="f">
              <v:path arrowok="t"/>
            </v:shape>
            <v:shape id="_x0000_s1264" style="position:absolute;left:3208;top:781;width:289;height:2751" coordsize="289,2751" path="m289,2751r-17,l,,,,289,2751xe" fillcolor="#25704b" stroked="f">
              <v:path arrowok="t"/>
            </v:shape>
            <v:shape id="_x0000_s1265" style="position:absolute;left:3208;top:781;width:272;height:2768" coordsize="272,2768" path="m272,2751r-51,17l,,,,272,2751xe" fillcolor="#27764e" stroked="f">
              <v:path arrowok="t"/>
            </v:shape>
            <v:shape id="_x0000_s1266" style="position:absolute;left:3208;top:781;width:221;height:2768" coordsize="221,2768" path="m221,2768r-51,l,,,,221,2768xe" fillcolor="#297c52" stroked="f">
              <v:path arrowok="t"/>
            </v:shape>
            <v:shape id="_x0000_s1267" style="position:absolute;left:3208;top:781;width:170;height:2785" coordsize="170,2785" path="m170,2768r-68,17l,,,,170,2768xe" fillcolor="#2b8156" stroked="f">
              <v:path arrowok="t"/>
            </v:shape>
            <v:shape id="_x0000_s1268" style="position:absolute;left:3208;top:781;width:102;height:2785" coordsize="102,2785" path="m102,2785r-68,l,,,,102,2785xe" fillcolor="#2d875a" stroked="f">
              <v:path arrowok="t"/>
            </v:shape>
            <v:shape id="_x0000_s1269" style="position:absolute;left:3157;top:781;width:85;height:2785" coordsize="85,2785" path="m85,2785r-85,l51,r,l85,2785xe" fillcolor="#2f8d5e" stroked="f">
              <v:path arrowok="t"/>
            </v:shape>
            <v:shape id="_x0000_s1270" style="position:absolute;left:3090;top:781;width:118;height:2785" coordsize="118,2785" path="m67,2785r-67,l118,r,l67,2785xe" fillcolor="#319362" stroked="f">
              <v:path arrowok="t"/>
            </v:shape>
            <v:shape id="_x0000_s1271" style="position:absolute;left:3039;top:781;width:169;height:2785" coordsize="169,2785" path="m51,2785r-51,l169,r,l51,2785xe" fillcolor="#396" stroked="f">
              <v:path arrowok="t"/>
            </v:shape>
            <v:shape id="_x0000_s1272" style="position:absolute;left:2988;top:781;width:220;height:2785" coordsize="220,2785" path="m51,2785l,2768,220,r,l51,2785xe" fillcolor="#396" stroked="f">
              <v:path arrowok="t"/>
            </v:shape>
            <v:shape id="_x0000_s1273" style="position:absolute;left:2954;top:781;width:254;height:2768" coordsize="254,2768" path="m34,2768r-34,l254,r,l34,2768xe" fillcolor="#319362" stroked="f">
              <v:path arrowok="t"/>
            </v:shape>
            <v:shape id="_x0000_s1274" style="position:absolute;left:2937;top:781;width:271;height:2768" coordsize="271,2768" path="m17,2768r-17,l271,r,l17,2768xe" fillcolor="#2f8d5e" stroked="f">
              <v:path arrowok="t"/>
            </v:shape>
            <v:shape id="_x0000_s1275" style="position:absolute;left:3208;top:781;width:1;height:1" coordsize="0,0" path="m,l,,,,,,,,,,,,,,,,,,,,,,,,,,,,,,,,,,,,,,,,,,,,,,,xe" fillcolor="#26734d" stroked="f">
              <v:path arrowok="t"/>
            </v:shape>
            <v:shape id="_x0000_s1276" style="position:absolute;left:2937;top:3515;width:560;height:51" coordsize="560,51" path="m560,r,17l543,17,492,34r-51,l373,51r-68,l220,51r-67,l102,51,51,34r-34,l,34e" filled="f" strokeweight="47e-5mm">
              <v:path arrowok="t"/>
            </v:shape>
            <v:shape id="_x0000_s1277" style="position:absolute;left:3208;top:781;width:1;height:1" coordsize="0,0" path="m,l,,,,,,,,,,,,,,,,,,,,,,,,,,,,,,,,,,,,,,,,,,,,,,,xe" filled="f" strokeweight="47e-5mm">
              <v:path arrowok="t"/>
            </v:shape>
            <v:line id="_x0000_s1278" style="position:absolute;flip:x y" from="3208,781" to="3497,3515" strokeweight="47e-5mm"/>
            <v:line id="_x0000_s1279" style="position:absolute;flip:y" from="2937,781" to="3208,3549" strokeweight="47e-5mm"/>
            <v:rect id="_x0000_s1280" style="position:absolute;left:3039;top:509;width:351;height:438;mso-wrap-style:none" filled="f" stroked="f">
              <v:textbox style="mso-fit-shape-to-text:t" inset="0,0,0,0">
                <w:txbxContent>
                  <w:p w:rsidR="00994FF6" w:rsidRDefault="00994FF6" w:rsidP="00994FF6">
                    <w:r>
                      <w:rPr>
                        <w:rFonts w:ascii="Arial" w:hAnsi="Arial" w:cs="Arial"/>
                        <w:color w:val="000000"/>
                        <w:sz w:val="18"/>
                        <w:szCs w:val="18"/>
                      </w:rPr>
                      <w:t>5.90</w:t>
                    </w:r>
                  </w:p>
                </w:txbxContent>
              </v:textbox>
            </v:rect>
            <v:shape id="_x0000_s1281" style="position:absolute;left:4600;top:849;width:272;height:2683" coordsize="272,2683" path="m272,2666r,17l,,,,272,2666xe" fillcolor="#b16a00" stroked="f">
              <v:path arrowok="t"/>
            </v:shape>
            <v:shape id="_x0000_s1282" style="position:absolute;left:4600;top:849;width:272;height:2683" coordsize="272,2683" path="m272,2683r-17,l,,,,272,2683xe" fillcolor="#ba7000" stroked="f">
              <v:path arrowok="t"/>
            </v:shape>
            <v:shape id="_x0000_s1283" style="position:absolute;left:4600;top:849;width:255;height:2700" coordsize="255,2700" path="m255,2683r-51,17l,,,,255,2683xe" fillcolor="#c47600" stroked="f">
              <v:path arrowok="t"/>
            </v:shape>
            <v:shape id="_x0000_s1284" style="position:absolute;left:4600;top:849;width:204;height:2700" coordsize="204,2700" path="m204,2700r-51,l,,,,204,2700xe" fillcolor="#ce7c00" stroked="f">
              <v:path arrowok="t"/>
            </v:shape>
            <v:shape id="_x0000_s1285" style="position:absolute;left:4600;top:849;width:153;height:2717" coordsize="153,2717" path="m153,2700r-68,17l,,,,153,2700xe" fillcolor="#d88100" stroked="f">
              <v:path arrowok="t"/>
            </v:shape>
            <v:shape id="_x0000_s1286" style="position:absolute;left:4600;top:849;width:85;height:2717" coordsize="85,2717" path="m85,2717r-68,l,,,,85,2717xe" fillcolor="#e28700" stroked="f">
              <v:path arrowok="t"/>
            </v:shape>
            <v:shape id="_x0000_s1287" style="position:absolute;left:4532;top:849;width:85;height:2717" coordsize="85,2717" path="m85,2717r-85,l68,r,l85,2717xe" fillcolor="#eb8d00" stroked="f">
              <v:path arrowok="t"/>
            </v:shape>
            <v:shape id="_x0000_s1288" style="position:absolute;left:4465;top:849;width:135;height:2717" coordsize="135,2717" path="m67,2717r-67,l135,r,l67,2717xe" fillcolor="#f59300" stroked="f">
              <v:path arrowok="t"/>
            </v:shape>
            <v:shape id="_x0000_s1289" style="position:absolute;left:4414;top:849;width:186;height:2717" coordsize="186,2717" path="m51,2717r-51,l186,r,l51,2717xe" fillcolor="#f90" stroked="f">
              <v:path arrowok="t"/>
            </v:shape>
            <v:shape id="_x0000_s1290" style="position:absolute;left:4363;top:849;width:237;height:2717" coordsize="237,2717" path="m51,2717l,2700,237,r,l51,2717xe" fillcolor="#f90" stroked="f">
              <v:path arrowok="t"/>
            </v:shape>
            <v:shape id="_x0000_s1291" style="position:absolute;left:4329;top:849;width:271;height:2700" coordsize="271,2700" path="m34,2700r-34,l271,r,l34,2700xe" fillcolor="#f59300" stroked="f">
              <v:path arrowok="t"/>
            </v:shape>
            <v:shape id="_x0000_s1292" style="position:absolute;left:4312;top:849;width:288;height:2700" coordsize="288,2700" path="m17,2700r-17,l288,r,l17,2700xe" fillcolor="#eb8d00" stroked="f">
              <v:path arrowok="t"/>
            </v:shape>
            <v:shape id="_x0000_s1293" style="position:absolute;left:4600;top:849;width:1;height:1" coordsize="0,0" path="m,l,,,,,,,,,,,,,,,,,,,,,,,,,,,,,,,,,,,,,,,,,,,,,,,xe" fillcolor="#bf7300" stroked="f">
              <v:path arrowok="t"/>
            </v:shape>
            <v:shape id="_x0000_s1294" style="position:absolute;left:4312;top:3515;width:560;height:51" coordsize="560,51" path="m560,r,17l543,17,492,34r-51,l373,51r-68,l220,51r-67,l102,51,51,34r-34,l,34e" filled="f" strokeweight="47e-5mm">
              <v:path arrowok="t"/>
            </v:shape>
            <v:shape id="_x0000_s1295" style="position:absolute;left:4600;top:849;width:1;height:1" coordsize="0,0" path="m,l,,,,,,,,,,,,,,,,,,,,,,,,,,,,,,,,,,,,,,,,,,,,,,,xe" filled="f" strokeweight="47e-5mm">
              <v:path arrowok="t"/>
            </v:shape>
            <v:line id="_x0000_s1296" style="position:absolute;flip:x y" from="4600,849" to="4872,3515" strokeweight="47e-5mm"/>
            <v:line id="_x0000_s1297" style="position:absolute;flip:y" from="4312,849" to="4600,3549" strokeweight="47e-5mm"/>
            <v:rect id="_x0000_s1298" style="position:absolute;left:4448;top:526;width:351;height:438;mso-wrap-style:none" filled="f" stroked="f">
              <v:textbox style="mso-fit-shape-to-text:t" inset="0,0,0,0">
                <w:txbxContent>
                  <w:p w:rsidR="00994FF6" w:rsidRDefault="00994FF6" w:rsidP="00994FF6">
                    <w:r>
                      <w:rPr>
                        <w:rFonts w:ascii="Arial" w:hAnsi="Arial" w:cs="Arial"/>
                        <w:color w:val="000000"/>
                        <w:sz w:val="18"/>
                        <w:szCs w:val="18"/>
                      </w:rPr>
                      <w:t>5.76</w:t>
                    </w:r>
                  </w:p>
                </w:txbxContent>
              </v:textbox>
            </v:rect>
            <v:shape id="_x0000_s1299" style="position:absolute;left:5975;top:1664;width:272;height:1868" coordsize="272,1868" path="m272,1851r,17l,,,,272,1851xe" fillcolor="#6a2347" stroked="f">
              <v:path arrowok="t"/>
            </v:shape>
            <v:shape id="_x0000_s1300" style="position:absolute;left:5975;top:1664;width:272;height:1868" coordsize="272,1868" path="m272,1868r-17,l,,,,272,1868xe" fillcolor="#70254b" stroked="f">
              <v:path arrowok="t"/>
            </v:shape>
            <v:shape id="_x0000_s1301" style="position:absolute;left:5975;top:1664;width:255;height:1885" coordsize="255,1885" path="m255,1868r-51,17l,,,,255,1868xe" fillcolor="#76274e" stroked="f">
              <v:path arrowok="t"/>
            </v:shape>
            <v:shape id="_x0000_s1302" style="position:absolute;left:5975;top:1664;width:204;height:1885" coordsize="204,1885" path="m204,1885r-51,l,,,,204,1885xe" fillcolor="#7c2952" stroked="f">
              <v:path arrowok="t"/>
            </v:shape>
            <v:shape id="_x0000_s1303" style="position:absolute;left:5975;top:1664;width:153;height:1902" coordsize="153,1902" path="m153,1885r-68,17l,,,,153,1885xe" fillcolor="#812b56" stroked="f">
              <v:path arrowok="t"/>
            </v:shape>
            <v:shape id="_x0000_s1304" style="position:absolute;left:5975;top:1664;width:85;height:1902" coordsize="85,1902" path="m85,1902r-68,l,,,,85,1902xe" fillcolor="#872d5a" stroked="f">
              <v:path arrowok="t"/>
            </v:shape>
            <v:shape id="_x0000_s1305" style="position:absolute;left:5908;top:1664;width:84;height:1902" coordsize="84,1902" path="m84,1902r-84,l67,r,l84,1902xe" fillcolor="#8d2f5e" stroked="f">
              <v:path arrowok="t"/>
            </v:shape>
            <v:shape id="_x0000_s1306" style="position:absolute;left:5840;top:1664;width:135;height:1902" coordsize="135,1902" path="m68,1902r-68,l135,r,l68,1902xe" fillcolor="#933162" stroked="f">
              <v:path arrowok="t"/>
            </v:shape>
            <v:shape id="_x0000_s1307" style="position:absolute;left:5789;top:1664;width:186;height:1902" coordsize="186,1902" path="m51,1902r-51,l186,r,l51,1902xe" fillcolor="#936" stroked="f">
              <v:path arrowok="t"/>
            </v:shape>
            <v:shape id="_x0000_s1308" style="position:absolute;left:5738;top:1664;width:237;height:1902" coordsize="237,1902" path="m51,1902l,1885,237,r,l51,1902xe" fillcolor="#936" stroked="f">
              <v:path arrowok="t"/>
            </v:shape>
            <v:shape id="_x0000_s1309" style="position:absolute;left:5704;top:1664;width:271;height:1885" coordsize="271,1885" path="m34,1885r-34,l271,r,l34,1885xe" fillcolor="#933162" stroked="f">
              <v:path arrowok="t"/>
            </v:shape>
            <v:shape id="_x0000_s1310" style="position:absolute;left:5687;top:1664;width:288;height:1885" coordsize="288,1885" path="m17,1885r-17,l288,r,l17,1885xe" fillcolor="#8d2f5e" stroked="f">
              <v:path arrowok="t"/>
            </v:shape>
            <v:shape id="_x0000_s1311" style="position:absolute;left:5975;top:1664;width:1;height:1" coordsize="0,0" path="m,l,,,,,,,,,,,,,,,,,,,,,,,,,,,,,,,,,,,,,,,,,,,,,,,xe" fillcolor="#73264d" stroked="f">
              <v:path arrowok="t"/>
            </v:shape>
            <v:shape id="_x0000_s1312" style="position:absolute;left:5687;top:3515;width:560;height:51" coordsize="560,51" path="m560,r,17l543,17,492,34r-51,l373,51r-68,l221,51r-68,l102,51,51,34r-34,l,34e" filled="f" strokeweight="47e-5mm">
              <v:path arrowok="t"/>
            </v:shape>
            <v:shape id="_x0000_s1313" style="position:absolute;left:5975;top:1664;width:1;height:1" coordsize="0,0" path="m,l,,,,,,,,,,,,,,,,,,,,,,,,,,,,,,,,,,,,,,,,,,,,,,,xe" filled="f" strokeweight="47e-5mm">
              <v:path arrowok="t"/>
            </v:shape>
            <v:line id="_x0000_s1314" style="position:absolute;flip:x y" from="5975,1664" to="6247,3515" strokeweight="47e-5mm"/>
            <v:line id="_x0000_s1315" style="position:absolute;flip:y" from="5687,1664" to="5975,3549" strokeweight="47e-5mm"/>
            <v:rect id="_x0000_s1316" style="position:absolute;left:5806;top:1409;width:351;height:438;mso-wrap-style:none" filled="f" stroked="f">
              <v:textbox style="mso-fit-shape-to-text:t" inset="0,0,0,0">
                <w:txbxContent>
                  <w:p w:rsidR="00994FF6" w:rsidRDefault="00994FF6" w:rsidP="00994FF6">
                    <w:r>
                      <w:rPr>
                        <w:rFonts w:ascii="Arial" w:hAnsi="Arial" w:cs="Arial"/>
                        <w:color w:val="000000"/>
                        <w:sz w:val="18"/>
                        <w:szCs w:val="18"/>
                      </w:rPr>
                      <w:t>4.00</w:t>
                    </w:r>
                  </w:p>
                </w:txbxContent>
              </v:textbox>
            </v:rect>
            <v:line id="_x0000_s1317" style="position:absolute;flip:y" from="1019,374" to="1020,3617" strokeweight="0"/>
            <v:line id="_x0000_s1318" style="position:absolute;flip:x" from="968,3617" to="1019,3618" strokeweight="0"/>
            <v:line id="_x0000_s1319" style="position:absolute;flip:x" from="968,3158" to="1019,3159" strokeweight="0"/>
            <v:line id="_x0000_s1320" style="position:absolute;flip:x" from="968,2700" to="1019,2701" strokeweight="0"/>
            <v:line id="_x0000_s1321" style="position:absolute;flip:x" from="968,2224" to="1019,2225" strokeweight="0"/>
            <v:line id="_x0000_s1322" style="position:absolute;flip:x" from="968,1766" to="1019,1767" strokeweight="0"/>
            <v:line id="_x0000_s1323" style="position:absolute;flip:x" from="968,1307" to="1019,1308" strokeweight="0"/>
            <v:line id="_x0000_s1324" style="position:absolute;flip:x" from="968,832" to="1019,833" strokeweight="0"/>
            <v:line id="_x0000_s1325" style="position:absolute;flip:x" from="968,374" to="1019,375" strokeweight="0"/>
            <v:rect id="_x0000_s1326" style="position:absolute;left:577;top:3498;width:351;height:438;mso-wrap-style:none" filled="f" stroked="f">
              <v:textbox style="mso-fit-shape-to-text:t" inset="0,0,0,0">
                <w:txbxContent>
                  <w:p w:rsidR="00994FF6" w:rsidRDefault="00994FF6" w:rsidP="00994FF6">
                    <w:r>
                      <w:rPr>
                        <w:rFonts w:ascii="Arial" w:hAnsi="Arial" w:cs="Arial"/>
                        <w:color w:val="000000"/>
                        <w:sz w:val="18"/>
                        <w:szCs w:val="18"/>
                      </w:rPr>
                      <w:t>0.00</w:t>
                    </w:r>
                  </w:p>
                </w:txbxContent>
              </v:textbox>
            </v:rect>
            <v:rect id="_x0000_s1327" style="position:absolute;left:577;top:3039;width:351;height:438;mso-wrap-style:none" filled="f" stroked="f">
              <v:textbox style="mso-fit-shape-to-text:t" inset="0,0,0,0">
                <w:txbxContent>
                  <w:p w:rsidR="00994FF6" w:rsidRDefault="00994FF6" w:rsidP="00994FF6">
                    <w:r>
                      <w:rPr>
                        <w:rFonts w:ascii="Arial" w:hAnsi="Arial" w:cs="Arial"/>
                        <w:color w:val="000000"/>
                        <w:sz w:val="18"/>
                        <w:szCs w:val="18"/>
                      </w:rPr>
                      <w:t>1.00</w:t>
                    </w:r>
                  </w:p>
                </w:txbxContent>
              </v:textbox>
            </v:rect>
            <v:rect id="_x0000_s1328" style="position:absolute;left:577;top:2581;width:351;height:438;mso-wrap-style:none" filled="f" stroked="f">
              <v:textbox style="mso-fit-shape-to-text:t" inset="0,0,0,0">
                <w:txbxContent>
                  <w:p w:rsidR="00994FF6" w:rsidRDefault="00994FF6" w:rsidP="00994FF6">
                    <w:r>
                      <w:rPr>
                        <w:rFonts w:ascii="Arial" w:hAnsi="Arial" w:cs="Arial"/>
                        <w:color w:val="000000"/>
                        <w:sz w:val="18"/>
                        <w:szCs w:val="18"/>
                      </w:rPr>
                      <w:t>2.00</w:t>
                    </w:r>
                  </w:p>
                </w:txbxContent>
              </v:textbox>
            </v:rect>
            <v:rect id="_x0000_s1329" style="position:absolute;left:577;top:2106;width:351;height:438;mso-wrap-style:none" filled="f" stroked="f">
              <v:textbox style="mso-fit-shape-to-text:t" inset="0,0,0,0">
                <w:txbxContent>
                  <w:p w:rsidR="00994FF6" w:rsidRDefault="00994FF6" w:rsidP="00994FF6">
                    <w:r>
                      <w:rPr>
                        <w:rFonts w:ascii="Arial" w:hAnsi="Arial" w:cs="Arial"/>
                        <w:color w:val="000000"/>
                        <w:sz w:val="18"/>
                        <w:szCs w:val="18"/>
                      </w:rPr>
                      <w:t>3.00</w:t>
                    </w:r>
                  </w:p>
                </w:txbxContent>
              </v:textbox>
            </v:rect>
            <v:rect id="_x0000_s1330" style="position:absolute;left:577;top:1647;width:351;height:438;mso-wrap-style:none" filled="f" stroked="f">
              <v:textbox style="mso-fit-shape-to-text:t" inset="0,0,0,0">
                <w:txbxContent>
                  <w:p w:rsidR="00994FF6" w:rsidRDefault="00994FF6" w:rsidP="00994FF6">
                    <w:r>
                      <w:rPr>
                        <w:rFonts w:ascii="Arial" w:hAnsi="Arial" w:cs="Arial"/>
                        <w:color w:val="000000"/>
                        <w:sz w:val="18"/>
                        <w:szCs w:val="18"/>
                      </w:rPr>
                      <w:t>4.00</w:t>
                    </w:r>
                  </w:p>
                </w:txbxContent>
              </v:textbox>
            </v:rect>
            <v:rect id="_x0000_s1331" style="position:absolute;left:577;top:1189;width:351;height:438;mso-wrap-style:none" filled="f" stroked="f">
              <v:textbox style="mso-fit-shape-to-text:t" inset="0,0,0,0">
                <w:txbxContent>
                  <w:p w:rsidR="00994FF6" w:rsidRDefault="00994FF6" w:rsidP="00994FF6">
                    <w:r>
                      <w:rPr>
                        <w:rFonts w:ascii="Arial" w:hAnsi="Arial" w:cs="Arial"/>
                        <w:color w:val="000000"/>
                        <w:sz w:val="18"/>
                        <w:szCs w:val="18"/>
                      </w:rPr>
                      <w:t>5.00</w:t>
                    </w:r>
                  </w:p>
                </w:txbxContent>
              </v:textbox>
            </v:rect>
            <v:rect id="_x0000_s1332" style="position:absolute;left:577;top:713;width:351;height:438;mso-wrap-style:none" filled="f" stroked="f">
              <v:textbox style="mso-fit-shape-to-text:t" inset="0,0,0,0">
                <w:txbxContent>
                  <w:p w:rsidR="00994FF6" w:rsidRDefault="00994FF6" w:rsidP="00994FF6">
                    <w:r>
                      <w:rPr>
                        <w:rFonts w:ascii="Arial" w:hAnsi="Arial" w:cs="Arial"/>
                        <w:color w:val="000000"/>
                        <w:sz w:val="18"/>
                        <w:szCs w:val="18"/>
                      </w:rPr>
                      <w:t>6.00</w:t>
                    </w:r>
                  </w:p>
                </w:txbxContent>
              </v:textbox>
            </v:rect>
            <v:rect id="_x0000_s1333" style="position:absolute;left:577;top:255;width:351;height:438;mso-wrap-style:none" filled="f" stroked="f">
              <v:textbox style="mso-fit-shape-to-text:t" inset="0,0,0,0">
                <w:txbxContent>
                  <w:p w:rsidR="00994FF6" w:rsidRDefault="00994FF6" w:rsidP="00994FF6">
                    <w:r>
                      <w:rPr>
                        <w:rFonts w:ascii="Arial" w:hAnsi="Arial" w:cs="Arial"/>
                        <w:color w:val="000000"/>
                        <w:sz w:val="18"/>
                        <w:szCs w:val="18"/>
                      </w:rPr>
                      <w:t>7.00</w:t>
                    </w:r>
                  </w:p>
                </w:txbxContent>
              </v:textbox>
            </v:rect>
            <v:line id="_x0000_s1334" style="position:absolute" from="1019,3617" to="6519,3618" strokeweight="0"/>
            <v:line id="_x0000_s1335" style="position:absolute" from="1019,3617" to="1020,3668" strokeweight="0"/>
            <v:line id="_x0000_s1336" style="position:absolute" from="2394,3617" to="2395,3668" strokeweight="0"/>
            <v:line id="_x0000_s1337" style="position:absolute" from="3769,3617" to="3770,3668" strokeweight="0"/>
            <v:line id="_x0000_s1338" style="position:absolute" from="5144,3617" to="5145,3668" strokeweight="0"/>
            <v:line id="_x0000_s1339" style="position:absolute" from="6519,3617" to="6520,3668" strokeweight="0"/>
            <v:rect id="_x0000_s1340" style="position:absolute;left:1392;top:3719;width:146;height:509;mso-wrap-style:none" filled="f" stroked="f">
              <v:textbox style="mso-fit-shape-to-text:t" inset="0,0,0,0">
                <w:txbxContent>
                  <w:p w:rsidR="00994FF6" w:rsidRDefault="00994FF6" w:rsidP="00994FF6">
                    <w:r>
                      <w:t>O</w:t>
                    </w:r>
                  </w:p>
                </w:txbxContent>
              </v:textbox>
            </v:rect>
            <v:rect id="_x0000_s1341" style="position:absolute;left:2784;top:3719;width:215;height:509;mso-wrap-style:none" filled="f" stroked="f">
              <v:textbox style="mso-fit-shape-to-text:t" inset="0,0,0,0">
                <w:txbxContent>
                  <w:p w:rsidR="00994FF6" w:rsidRDefault="00994FF6" w:rsidP="00994FF6">
                    <w:r>
                      <w:t>PF</w:t>
                    </w:r>
                  </w:p>
                </w:txbxContent>
              </v:textbox>
            </v:rect>
            <v:rect id="_x0000_s1342" style="position:absolute;left:3853;top:3719;width:452;height:509;mso-wrap-style:none" filled="f" stroked="f">
              <v:textbox style="mso-fit-shape-to-text:t" inset="0,0,0,0">
                <w:txbxContent>
                  <w:p w:rsidR="00994FF6" w:rsidRPr="001F519A" w:rsidRDefault="00994FF6" w:rsidP="00994FF6">
                    <w:r>
                      <w:t>PDFF</w:t>
                    </w:r>
                  </w:p>
                </w:txbxContent>
              </v:textbox>
            </v:rect>
            <v:rect id="_x0000_s1343" style="position:absolute;left:5585;top:3719;width:350;height:438;mso-wrap-style:none" filled="f" stroked="f">
              <v:textbox style="mso-fit-shape-to-text:t" inset="0,0,0,0">
                <w:txbxContent>
                  <w:p w:rsidR="00994FF6" w:rsidRDefault="00994FF6" w:rsidP="00994FF6">
                    <w:r>
                      <w:rPr>
                        <w:rFonts w:ascii="Arial" w:hAnsi="Arial" w:cs="Arial"/>
                        <w:color w:val="000000"/>
                        <w:sz w:val="18"/>
                        <w:szCs w:val="18"/>
                      </w:rPr>
                      <w:t xml:space="preserve">DFF </w:t>
                    </w:r>
                  </w:p>
                </w:txbxContent>
              </v:textbox>
            </v:rect>
            <v:roundrect id="_x0000_s1344" style="position:absolute;left:136;top:116;width:6739;height:4041" arcsize="3717f" filled="f" strokeweight="0"/>
            <w10:wrap type="none"/>
            <w10:anchorlock/>
          </v:group>
        </w:pict>
      </w:r>
    </w:p>
    <w:p w:rsidR="00994FF6" w:rsidRPr="00DF1249" w:rsidRDefault="00994FF6" w:rsidP="00994FF6">
      <w:pPr>
        <w:jc w:val="center"/>
        <w:rPr>
          <w:b/>
        </w:rPr>
      </w:pPr>
      <w:r w:rsidRPr="00DF1249">
        <w:rPr>
          <w:b/>
        </w:rPr>
        <w:t>FIGURE-VI</w:t>
      </w:r>
    </w:p>
    <w:p w:rsidR="00994FF6" w:rsidRPr="00DF1249" w:rsidRDefault="00994FF6" w:rsidP="00994FF6">
      <w:pPr>
        <w:jc w:val="center"/>
        <w:rPr>
          <w:b/>
        </w:rPr>
      </w:pPr>
      <w:r w:rsidRPr="00DF1249">
        <w:rPr>
          <w:b/>
        </w:rPr>
        <w:t>ELONGATION-WEFT</w:t>
      </w:r>
    </w:p>
    <w:p w:rsidR="00994FF6" w:rsidRDefault="00994FF6" w:rsidP="00994FF6"/>
    <w:p w:rsidR="00994FF6" w:rsidRDefault="00994FF6" w:rsidP="00994FF6">
      <w:pPr>
        <w:jc w:val="center"/>
      </w:pPr>
    </w:p>
    <w:p w:rsidR="00994FF6" w:rsidRPr="00A86935" w:rsidRDefault="00994FF6" w:rsidP="00994FF6">
      <w:pPr>
        <w:widowControl w:val="0"/>
        <w:tabs>
          <w:tab w:val="left" w:pos="709"/>
        </w:tabs>
        <w:spacing w:line="360" w:lineRule="auto"/>
        <w:rPr>
          <w:b/>
          <w:sz w:val="28"/>
          <w:szCs w:val="28"/>
        </w:rPr>
      </w:pPr>
      <w:r w:rsidRPr="0079121A">
        <w:rPr>
          <w:b/>
        </w:rPr>
        <w:lastRenderedPageBreak/>
        <w:t>4.1.3.2.</w:t>
      </w:r>
      <w:r w:rsidRPr="00A86935">
        <w:rPr>
          <w:b/>
          <w:sz w:val="28"/>
          <w:szCs w:val="28"/>
        </w:rPr>
        <w:t xml:space="preserve">    </w:t>
      </w:r>
      <w:r>
        <w:rPr>
          <w:b/>
          <w:sz w:val="28"/>
          <w:szCs w:val="28"/>
        </w:rPr>
        <w:t>A</w:t>
      </w:r>
      <w:r w:rsidRPr="00A86935">
        <w:rPr>
          <w:b/>
          <w:sz w:val="28"/>
          <w:szCs w:val="28"/>
        </w:rPr>
        <w:t>brasion resistance</w:t>
      </w:r>
    </w:p>
    <w:p w:rsidR="00994FF6" w:rsidRDefault="00994FF6" w:rsidP="00994FF6">
      <w:pPr>
        <w:spacing w:line="360" w:lineRule="auto"/>
        <w:jc w:val="both"/>
      </w:pPr>
      <w:r>
        <w:tab/>
      </w:r>
      <w:r>
        <w:tab/>
        <w:t>The abrasion resistance of the O, PF, PDFF and DFF samples with statistical analysis of variance is presented in table XII and figure VII</w:t>
      </w:r>
    </w:p>
    <w:p w:rsidR="00994FF6" w:rsidRPr="00DF1249" w:rsidRDefault="00994FF6" w:rsidP="00994FF6">
      <w:pPr>
        <w:jc w:val="center"/>
        <w:rPr>
          <w:b/>
          <w:sz w:val="26"/>
          <w:szCs w:val="26"/>
        </w:rPr>
      </w:pPr>
      <w:r w:rsidRPr="00DF1249">
        <w:rPr>
          <w:b/>
          <w:sz w:val="26"/>
          <w:szCs w:val="26"/>
        </w:rPr>
        <w:t>TABLE XI</w:t>
      </w:r>
      <w:r>
        <w:rPr>
          <w:b/>
          <w:sz w:val="26"/>
          <w:szCs w:val="26"/>
        </w:rPr>
        <w:t>I</w:t>
      </w:r>
    </w:p>
    <w:p w:rsidR="00994FF6" w:rsidRDefault="00994FF6" w:rsidP="00994FF6">
      <w:pPr>
        <w:jc w:val="center"/>
        <w:rPr>
          <w:rFonts w:ascii="Arial" w:hAnsi="Arial" w:cs="Arial"/>
          <w:b/>
          <w:sz w:val="20"/>
          <w:szCs w:val="20"/>
        </w:rPr>
      </w:pPr>
      <w:r w:rsidRPr="00DF1249">
        <w:rPr>
          <w:b/>
          <w:sz w:val="26"/>
          <w:szCs w:val="26"/>
        </w:rPr>
        <w:t>ABRASION RESISTANCES</w:t>
      </w:r>
    </w:p>
    <w:tbl>
      <w:tblPr>
        <w:tblpPr w:leftFromText="180" w:rightFromText="180" w:vertAnchor="text" w:horzAnchor="margin" w:tblpY="39"/>
        <w:tblW w:w="0" w:type="auto"/>
        <w:tblLayout w:type="fixed"/>
        <w:tblLook w:val="0000"/>
      </w:tblPr>
      <w:tblGrid>
        <w:gridCol w:w="703"/>
        <w:gridCol w:w="156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proofErr w:type="spellStart"/>
            <w:r w:rsidRPr="00DF1249">
              <w:rPr>
                <w:b/>
              </w:rPr>
              <w:t>S.No</w:t>
            </w:r>
            <w:proofErr w:type="spellEnd"/>
          </w:p>
        </w:tc>
        <w:tc>
          <w:tcPr>
            <w:tcW w:w="156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ind w:left="-23" w:firstLine="23"/>
              <w:jc w:val="center"/>
              <w:rPr>
                <w:b/>
              </w:rPr>
            </w:pPr>
            <w:r w:rsidRPr="00DF1249">
              <w:rPr>
                <w:b/>
              </w:rPr>
              <w:t>% of</w:t>
            </w:r>
            <w:r>
              <w:rPr>
                <w:b/>
              </w:rPr>
              <w:t xml:space="preserve"> </w:t>
            </w:r>
            <w:r w:rsidRPr="00DF1249">
              <w:rPr>
                <w:b/>
              </w:rPr>
              <w:t>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r>
              <w:t>1</w:t>
            </w:r>
          </w:p>
          <w:p w:rsidR="00994FF6" w:rsidRDefault="00994FF6" w:rsidP="00884514">
            <w:pPr>
              <w:spacing w:before="240" w:after="240" w:line="360" w:lineRule="auto"/>
              <w:jc w:val="center"/>
            </w:pPr>
            <w:r>
              <w:t>2</w:t>
            </w:r>
          </w:p>
          <w:p w:rsidR="00994FF6" w:rsidRDefault="00994FF6" w:rsidP="00884514">
            <w:pPr>
              <w:spacing w:before="240" w:after="240" w:line="360" w:lineRule="auto"/>
              <w:jc w:val="center"/>
            </w:pPr>
            <w:r>
              <w:t>3</w:t>
            </w:r>
          </w:p>
          <w:p w:rsidR="00994FF6" w:rsidRDefault="00994FF6" w:rsidP="00884514">
            <w:pPr>
              <w:spacing w:before="240" w:after="240" w:line="360" w:lineRule="auto"/>
              <w:jc w:val="center"/>
            </w:pPr>
            <w:r>
              <w:t>4</w:t>
            </w:r>
          </w:p>
        </w:tc>
        <w:tc>
          <w:tcPr>
            <w:tcW w:w="156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t>O</w:t>
            </w:r>
          </w:p>
          <w:p w:rsidR="00994FF6" w:rsidRDefault="00994FF6" w:rsidP="00884514">
            <w:pPr>
              <w:spacing w:before="240" w:after="240" w:line="360" w:lineRule="auto"/>
            </w:pPr>
            <w:r>
              <w:t xml:space="preserve">PF </w:t>
            </w:r>
          </w:p>
          <w:p w:rsidR="00994FF6" w:rsidRDefault="00994FF6" w:rsidP="00884514">
            <w:pPr>
              <w:spacing w:before="240" w:after="240" w:line="360" w:lineRule="auto"/>
            </w:pPr>
            <w:r>
              <w:t>PDFF</w:t>
            </w:r>
          </w:p>
          <w:p w:rsidR="00994FF6" w:rsidRDefault="00994FF6" w:rsidP="00884514">
            <w:pPr>
              <w:snapToGrid w:val="0"/>
              <w:spacing w:before="240" w:after="240"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rPr>
                <w:vertAlign w:val="superscript"/>
              </w:rPr>
            </w:pPr>
            <w:r>
              <w:t>0.08 ± 0.00</w:t>
            </w:r>
            <w:r>
              <w:rPr>
                <w:vertAlign w:val="superscript"/>
              </w:rPr>
              <w:t>c</w:t>
            </w:r>
          </w:p>
          <w:p w:rsidR="00994FF6" w:rsidRDefault="00994FF6" w:rsidP="00884514">
            <w:pPr>
              <w:spacing w:before="240" w:after="240" w:line="360" w:lineRule="auto"/>
              <w:jc w:val="center"/>
              <w:rPr>
                <w:vertAlign w:val="superscript"/>
              </w:rPr>
            </w:pPr>
            <w:r>
              <w:t>0.10 ± 0.00</w:t>
            </w:r>
            <w:r>
              <w:rPr>
                <w:vertAlign w:val="superscript"/>
              </w:rPr>
              <w:t>a</w:t>
            </w:r>
          </w:p>
          <w:p w:rsidR="00994FF6" w:rsidRDefault="00994FF6" w:rsidP="00884514">
            <w:pPr>
              <w:spacing w:before="240" w:after="240" w:line="360" w:lineRule="auto"/>
              <w:jc w:val="center"/>
              <w:rPr>
                <w:vertAlign w:val="superscript"/>
              </w:rPr>
            </w:pPr>
            <w:r>
              <w:t>0.10 ± 0.00</w:t>
            </w:r>
            <w:r>
              <w:rPr>
                <w:vertAlign w:val="superscript"/>
              </w:rPr>
              <w:t>a</w:t>
            </w:r>
          </w:p>
          <w:p w:rsidR="00994FF6" w:rsidRDefault="00994FF6" w:rsidP="00884514">
            <w:pPr>
              <w:spacing w:before="240" w:after="240" w:line="360" w:lineRule="auto"/>
              <w:jc w:val="center"/>
            </w:pPr>
            <w:r>
              <w:t>0.09 ± 0.00b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0.02</w:t>
            </w:r>
          </w:p>
          <w:p w:rsidR="00994FF6" w:rsidRDefault="00994FF6" w:rsidP="00884514">
            <w:pPr>
              <w:spacing w:before="240" w:after="240" w:line="360" w:lineRule="auto"/>
              <w:jc w:val="center"/>
            </w:pPr>
            <w:r>
              <w:t>0.02</w:t>
            </w:r>
          </w:p>
          <w:p w:rsidR="00994FF6" w:rsidRDefault="00994FF6" w:rsidP="00884514">
            <w:pPr>
              <w:spacing w:before="240" w:after="240" w:line="360" w:lineRule="auto"/>
              <w:jc w:val="center"/>
            </w:pPr>
            <w:r>
              <w:t>0.01</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napToGrid w:val="0"/>
              <w:spacing w:before="240" w:after="240" w:line="360" w:lineRule="auto"/>
              <w:jc w:val="center"/>
            </w:pPr>
            <w:r>
              <w:t>2.0</w:t>
            </w:r>
          </w:p>
          <w:p w:rsidR="00994FF6" w:rsidRDefault="00994FF6" w:rsidP="00884514">
            <w:pPr>
              <w:snapToGrid w:val="0"/>
              <w:spacing w:before="240" w:after="240" w:line="360" w:lineRule="auto"/>
              <w:jc w:val="center"/>
            </w:pPr>
            <w:r>
              <w:t>2.0</w:t>
            </w:r>
          </w:p>
          <w:p w:rsidR="00994FF6" w:rsidRDefault="00994FF6" w:rsidP="00884514">
            <w:pPr>
              <w:snapToGrid w:val="0"/>
              <w:spacing w:before="240" w:after="240" w:line="360" w:lineRule="auto"/>
              <w:jc w:val="center"/>
            </w:pPr>
            <w:r>
              <w:t>1.2</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pacing w:before="240" w:after="240" w:line="360" w:lineRule="auto"/>
            </w:pPr>
          </w:p>
          <w:p w:rsidR="00994FF6" w:rsidRDefault="00994FF6" w:rsidP="00884514">
            <w:pPr>
              <w:spacing w:before="240" w:after="240" w:line="360" w:lineRule="auto"/>
              <w:jc w:val="center"/>
            </w:pPr>
            <w:r>
              <w:t>0.0036</w:t>
            </w:r>
          </w:p>
        </w:tc>
      </w:tr>
    </w:tbl>
    <w:p w:rsidR="00994FF6" w:rsidRDefault="00994FF6" w:rsidP="00994FF6">
      <w:pPr>
        <w:jc w:val="center"/>
        <w:rPr>
          <w:rFonts w:ascii="Arial" w:hAnsi="Arial" w:cs="Arial"/>
          <w:b/>
          <w:sz w:val="20"/>
          <w:szCs w:val="20"/>
        </w:rPr>
      </w:pPr>
    </w:p>
    <w:p w:rsidR="00994FF6" w:rsidRPr="005B0C92" w:rsidRDefault="00994FF6" w:rsidP="00994FF6">
      <w:pPr>
        <w:spacing w:line="360" w:lineRule="auto"/>
        <w:jc w:val="both"/>
        <w:rPr>
          <w:sz w:val="26"/>
          <w:szCs w:val="26"/>
        </w:rPr>
      </w:pPr>
      <w:r>
        <w:rPr>
          <w:b/>
        </w:rPr>
        <w:tab/>
      </w:r>
      <w:r w:rsidRPr="005B0C92">
        <w:rPr>
          <w:sz w:val="26"/>
          <w:szCs w:val="26"/>
        </w:rPr>
        <w:t>The table X</w:t>
      </w:r>
      <w:r>
        <w:rPr>
          <w:sz w:val="26"/>
          <w:szCs w:val="26"/>
        </w:rPr>
        <w:t>I</w:t>
      </w:r>
      <w:r w:rsidRPr="005B0C92">
        <w:rPr>
          <w:sz w:val="26"/>
          <w:szCs w:val="26"/>
        </w:rPr>
        <w:t>I and figure IX shows that two plasma treated samples has gain its weight than original fabric. DFF samples also gain its weight at 1.2 percent among those samples PF; DFF sample has 100 percent abrasion resistance.</w:t>
      </w:r>
    </w:p>
    <w:p w:rsidR="00994FF6" w:rsidRPr="005B0C92" w:rsidRDefault="00994FF6" w:rsidP="00994FF6">
      <w:pPr>
        <w:spacing w:line="360" w:lineRule="auto"/>
        <w:jc w:val="both"/>
        <w:rPr>
          <w:sz w:val="26"/>
          <w:szCs w:val="26"/>
        </w:rPr>
      </w:pPr>
      <w:r w:rsidRPr="005B0C92">
        <w:rPr>
          <w:sz w:val="26"/>
          <w:szCs w:val="26"/>
        </w:rPr>
        <w:tab/>
        <w:t xml:space="preserve">Statistical analysis of shows that abrasion </w:t>
      </w:r>
      <w:proofErr w:type="gramStart"/>
      <w:r w:rsidRPr="005B0C92">
        <w:rPr>
          <w:sz w:val="26"/>
          <w:szCs w:val="26"/>
        </w:rPr>
        <w:t>resistance of PF and PDFF sample have</w:t>
      </w:r>
      <w:proofErr w:type="gramEnd"/>
      <w:r w:rsidRPr="005B0C92">
        <w:rPr>
          <w:sz w:val="26"/>
          <w:szCs w:val="26"/>
        </w:rPr>
        <w:t xml:space="preserve"> shown difference at 5 percent level with its original</w:t>
      </w: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r>
        <w:tab/>
      </w:r>
      <w:r>
        <w:tab/>
      </w:r>
      <w:r>
        <w:tab/>
      </w:r>
      <w:r>
        <w:tab/>
      </w:r>
      <w:r>
        <w:tab/>
      </w:r>
    </w:p>
    <w:p w:rsidR="00994FF6" w:rsidRDefault="00994FF6" w:rsidP="00994FF6">
      <w:r>
        <w:tab/>
      </w:r>
    </w:p>
    <w:p w:rsidR="00994FF6" w:rsidRDefault="00994FF6" w:rsidP="00994FF6"/>
    <w:p w:rsidR="00994FF6" w:rsidRDefault="00994FF6" w:rsidP="00994FF6">
      <w:pPr>
        <w:jc w:val="center"/>
      </w:pPr>
    </w:p>
    <w:p w:rsidR="00994FF6" w:rsidRDefault="00BE2790" w:rsidP="00994FF6">
      <w:pPr>
        <w:jc w:val="center"/>
      </w:pPr>
      <w:r>
        <w:pict>
          <v:group id="_x0000_s1182" editas="canvas" style="width:330.05pt;height:209.1pt;mso-position-horizontal-relative:char;mso-position-vertical-relative:line" coordorigin="82,-35" coordsize="6601,4182">
            <o:lock v:ext="edit" aspectratio="t"/>
            <v:shape id="_x0000_s1183" type="#_x0000_t75" style="position:absolute;left:82;top:-35;width:6601;height:4182" o:preferrelative="f" filled="t">
              <v:path o:extrusionok="t" o:connecttype="none"/>
              <o:lock v:ext="edit" text="t"/>
            </v:shape>
            <v:roundrect id="_x0000_s1184" style="position:absolute;left:116;top:116;width:6567;height:3943" arcsize="3702f" fillcolor="black" stroked="f"/>
            <v:roundrect id="_x0000_s1185" style="position:absolute;left:83;top:83;width:6550;height:3927" arcsize="3717f" strokeweight="0"/>
            <v:shape id="_x0000_s1186" style="position:absolute;left:974;top:3350;width:5643;height:181" coordsize="5643,181" path="m,181l264,,5643,,5379,181,,181xe" fillcolor="gray" stroked="f">
              <v:path arrowok="t"/>
            </v:shape>
            <v:shape id="_x0000_s1187" style="position:absolute;left:974;top:165;width:264;height:3366" coordsize="264,3366" path="m,3366l,182,264,r,3185l,3366xe" filled="f" stroked="f">
              <v:path arrowok="t"/>
            </v:shape>
            <v:rect id="_x0000_s1188" style="position:absolute;left:1238;top:165;width:5379;height:3185" filled="f" stroked="f"/>
            <v:shape id="_x0000_s1189" style="position:absolute;left:974;top:3350;width:5643;height:181" coordsize="5643,181" path="m5643,l5379,181,,181,264,,5643,xe" filled="f" strokeweight="0">
              <v:path arrowok="t"/>
            </v:shape>
            <v:shape id="_x0000_s1190" style="position:absolute;left:974;top:165;width:264;height:3366" coordsize="264,3366" path="m,3366l,182,264,r,3185l,3366xe" filled="f" stroked="f">
              <v:path arrowok="t"/>
            </v:shape>
            <v:rect id="_x0000_s1191" style="position:absolute;left:1238;top:165;width:5379;height:3185" filled="f" stroked="f"/>
            <v:shape id="_x0000_s1192" style="position:absolute;left:1997;top:1205;width:99;height:2260" coordsize="99,2260" path="m,2260l,82,99,r,2194l,2260xe" fillcolor="#4d4d80" strokeweight="47e-5mm">
              <v:path arrowok="t"/>
            </v:shape>
            <v:rect id="_x0000_s1193" style="position:absolute;left:1452;top:1287;width:545;height:2178" fillcolor="#99f" strokeweight="47e-5mm"/>
            <v:shape id="_x0000_s1194" style="position:absolute;left:1452;top:1205;width:644;height:82" coordsize="644,82" path="m545,82l644,,116,,,82r545,xe" fillcolor="#7373bf" strokeweight="47e-5mm">
              <v:path arrowok="t"/>
            </v:shape>
            <v:rect id="_x0000_s1195" style="position:absolute;left:1667;top:941;width:351;height:438;mso-wrap-style:none" filled="f" stroked="f">
              <v:textbox style="mso-next-textbox:#_x0000_s1195;mso-fit-shape-to-text:t" inset="0,0,0,0">
                <w:txbxContent>
                  <w:p w:rsidR="00994FF6" w:rsidRDefault="00994FF6" w:rsidP="00994FF6">
                    <w:r>
                      <w:rPr>
                        <w:rFonts w:ascii="Arial" w:hAnsi="Arial" w:cs="Arial"/>
                        <w:color w:val="000000"/>
                        <w:sz w:val="18"/>
                        <w:szCs w:val="18"/>
                      </w:rPr>
                      <w:t>0.08</w:t>
                    </w:r>
                  </w:p>
                </w:txbxContent>
              </v:textbox>
            </v:rect>
            <v:shape id="_x0000_s1196" style="position:absolute;left:3333;top:809;width:116;height:2656" coordsize="116,2656" path="m,2656l,82,116,r,2590l,2656xe" fillcolor="#1a4d33" strokeweight="47e-5mm">
              <v:path arrowok="t"/>
            </v:shape>
            <v:rect id="_x0000_s1197" style="position:absolute;left:2805;top:891;width:528;height:2574" fillcolor="#396" strokeweight="47e-5mm"/>
            <v:shape id="_x0000_s1198" style="position:absolute;left:2805;top:809;width:644;height:82" coordsize="644,82" path="m528,82l644,,99,,,82r528,xe" fillcolor="#26734d" strokeweight="47e-5mm">
              <v:path arrowok="t"/>
            </v:shape>
            <v:rect id="_x0000_s1199" style="position:absolute;left:2954;top:545;width:351;height:438;mso-wrap-style:none" filled="f" stroked="f">
              <v:textbox style="mso-next-textbox:#_x0000_s1199;mso-fit-shape-to-text:t" inset="0,0,0,0">
                <w:txbxContent>
                  <w:p w:rsidR="00994FF6" w:rsidRDefault="00994FF6" w:rsidP="00994FF6">
                    <w:r>
                      <w:rPr>
                        <w:rFonts w:ascii="Arial" w:hAnsi="Arial" w:cs="Arial"/>
                        <w:color w:val="000000"/>
                        <w:sz w:val="18"/>
                        <w:szCs w:val="18"/>
                      </w:rPr>
                      <w:t>0.10</w:t>
                    </w:r>
                  </w:p>
                </w:txbxContent>
              </v:textbox>
            </v:rect>
            <v:shape id="_x0000_s1200" style="position:absolute;left:4686;top:743;width:99;height:2722" coordsize="99,2722" path="m,2722l,82,99,r,2656l,2722xe" fillcolor="#804d00" strokeweight="47e-5mm">
              <v:path arrowok="t"/>
            </v:shape>
            <v:rect id="_x0000_s1201" style="position:absolute;left:4142;top:825;width:544;height:2640" fillcolor="#f90" strokeweight="47e-5mm"/>
            <v:shape id="_x0000_s1202" style="position:absolute;left:4142;top:743;width:643;height:82" coordsize="643,82" path="m544,82l643,,115,,,82r544,xe" fillcolor="#bf7300" strokeweight="47e-5mm">
              <v:path arrowok="t"/>
            </v:shape>
            <v:rect id="_x0000_s1203" style="position:absolute;left:4340;top:429;width:351;height:438;mso-wrap-style:none" filled="f" stroked="f">
              <v:textbox style="mso-next-textbox:#_x0000_s1203;mso-fit-shape-to-text:t" inset="0,0,0,0">
                <w:txbxContent>
                  <w:p w:rsidR="00994FF6" w:rsidRDefault="00994FF6" w:rsidP="00994FF6">
                    <w:r>
                      <w:rPr>
                        <w:rFonts w:ascii="Arial" w:hAnsi="Arial" w:cs="Arial"/>
                        <w:color w:val="000000"/>
                        <w:sz w:val="18"/>
                        <w:szCs w:val="18"/>
                      </w:rPr>
                      <w:t>0.10</w:t>
                    </w:r>
                  </w:p>
                </w:txbxContent>
              </v:textbox>
            </v:rect>
            <v:shape id="_x0000_s1204" style="position:absolute;left:6023;top:1139;width:115;height:2326" coordsize="115,2326" path="m,2326l,82,115,r,2260l,2326xe" fillcolor="#4d1a33" strokeweight="47e-5mm">
              <v:path arrowok="t"/>
            </v:shape>
            <v:rect id="_x0000_s1205" style="position:absolute;left:5495;top:1221;width:528;height:2244" fillcolor="#936" strokeweight="47e-5mm"/>
            <v:shape id="_x0000_s1206" style="position:absolute;left:5495;top:1139;width:643;height:82" coordsize="643,82" path="m528,82l643,,99,,,82r528,xe" fillcolor="#73264d" strokeweight="47e-5mm">
              <v:path arrowok="t"/>
            </v:shape>
            <v:rect id="_x0000_s1207" style="position:absolute;left:5643;top:891;width:351;height:438;mso-wrap-style:none" filled="f" stroked="f">
              <v:textbox style="mso-next-textbox:#_x0000_s1207;mso-fit-shape-to-text:t" inset="0,0,0,0">
                <w:txbxContent>
                  <w:p w:rsidR="00994FF6" w:rsidRDefault="00994FF6" w:rsidP="00994FF6">
                    <w:r>
                      <w:rPr>
                        <w:rFonts w:ascii="Arial" w:hAnsi="Arial" w:cs="Arial"/>
                        <w:color w:val="000000"/>
                        <w:sz w:val="18"/>
                        <w:szCs w:val="18"/>
                      </w:rPr>
                      <w:t>0.09</w:t>
                    </w:r>
                  </w:p>
                </w:txbxContent>
              </v:textbox>
            </v:rect>
            <v:line id="_x0000_s1208" style="position:absolute;flip:y" from="974,347" to="975,3531" strokeweight="0"/>
            <v:line id="_x0000_s1209" style="position:absolute;flip:x" from="924,3531" to="974,3532" strokeweight="0"/>
            <v:line id="_x0000_s1210" style="position:absolute;flip:x" from="924,3003" to="974,3004" strokeweight="0"/>
            <v:line id="_x0000_s1211" style="position:absolute;flip:x" from="924,2475" to="974,2476" strokeweight="0"/>
            <v:line id="_x0000_s1212" style="position:absolute;flip:x" from="924,1947" to="974,1948" strokeweight="0"/>
            <v:line id="_x0000_s1213" style="position:absolute;flip:x" from="924,1419" to="974,1420" strokeweight="0"/>
            <v:line id="_x0000_s1214" style="position:absolute;flip:x" from="924,891" to="974,892" strokeweight="0"/>
            <v:line id="_x0000_s1215" style="position:absolute;flip:x" from="924,347" to="974,348" strokeweight="0"/>
            <v:rect id="_x0000_s1216" style="position:absolute;left:545;top:3416;width:351;height:438;mso-wrap-style:none" filled="f" stroked="f">
              <v:textbox style="mso-next-textbox:#_x0000_s1216;mso-fit-shape-to-text:t" inset="0,0,0,0">
                <w:txbxContent>
                  <w:p w:rsidR="00994FF6" w:rsidRDefault="00994FF6" w:rsidP="00994FF6">
                    <w:r>
                      <w:rPr>
                        <w:rFonts w:ascii="Arial" w:hAnsi="Arial" w:cs="Arial"/>
                        <w:color w:val="000000"/>
                        <w:sz w:val="18"/>
                        <w:szCs w:val="18"/>
                      </w:rPr>
                      <w:t>0.00</w:t>
                    </w:r>
                  </w:p>
                </w:txbxContent>
              </v:textbox>
            </v:rect>
            <v:rect id="_x0000_s1217" style="position:absolute;left:545;top:2888;width:351;height:438;mso-wrap-style:none" filled="f" stroked="f">
              <v:textbox style="mso-next-textbox:#_x0000_s1217;mso-fit-shape-to-text:t" inset="0,0,0,0">
                <w:txbxContent>
                  <w:p w:rsidR="00994FF6" w:rsidRDefault="00994FF6" w:rsidP="00994FF6">
                    <w:r>
                      <w:rPr>
                        <w:rFonts w:ascii="Arial" w:hAnsi="Arial" w:cs="Arial"/>
                        <w:color w:val="000000"/>
                        <w:sz w:val="18"/>
                        <w:szCs w:val="18"/>
                      </w:rPr>
                      <w:t>0.02</w:t>
                    </w:r>
                  </w:p>
                </w:txbxContent>
              </v:textbox>
            </v:rect>
            <v:rect id="_x0000_s1218" style="position:absolute;left:545;top:2360;width:351;height:438;mso-wrap-style:none" filled="f" stroked="f">
              <v:textbox style="mso-next-textbox:#_x0000_s1218;mso-fit-shape-to-text:t" inset="0,0,0,0">
                <w:txbxContent>
                  <w:p w:rsidR="00994FF6" w:rsidRDefault="00994FF6" w:rsidP="00994FF6">
                    <w:r>
                      <w:rPr>
                        <w:rFonts w:ascii="Arial" w:hAnsi="Arial" w:cs="Arial"/>
                        <w:color w:val="000000"/>
                        <w:sz w:val="18"/>
                        <w:szCs w:val="18"/>
                      </w:rPr>
                      <w:t>0.04</w:t>
                    </w:r>
                  </w:p>
                </w:txbxContent>
              </v:textbox>
            </v:rect>
            <v:rect id="_x0000_s1219" style="position:absolute;left:545;top:1832;width:351;height:438;mso-wrap-style:none" filled="f" stroked="f">
              <v:textbox style="mso-next-textbox:#_x0000_s1219;mso-fit-shape-to-text:t" inset="0,0,0,0">
                <w:txbxContent>
                  <w:p w:rsidR="00994FF6" w:rsidRDefault="00994FF6" w:rsidP="00994FF6">
                    <w:r>
                      <w:rPr>
                        <w:rFonts w:ascii="Arial" w:hAnsi="Arial" w:cs="Arial"/>
                        <w:color w:val="000000"/>
                        <w:sz w:val="18"/>
                        <w:szCs w:val="18"/>
                      </w:rPr>
                      <w:t>0.06</w:t>
                    </w:r>
                  </w:p>
                </w:txbxContent>
              </v:textbox>
            </v:rect>
            <v:rect id="_x0000_s1220" style="position:absolute;left:545;top:1304;width:351;height:438;mso-wrap-style:none" filled="f" stroked="f">
              <v:textbox style="mso-next-textbox:#_x0000_s1220;mso-fit-shape-to-text:t" inset="0,0,0,0">
                <w:txbxContent>
                  <w:p w:rsidR="00994FF6" w:rsidRDefault="00994FF6" w:rsidP="00994FF6">
                    <w:r>
                      <w:rPr>
                        <w:rFonts w:ascii="Arial" w:hAnsi="Arial" w:cs="Arial"/>
                        <w:color w:val="000000"/>
                        <w:sz w:val="18"/>
                        <w:szCs w:val="18"/>
                      </w:rPr>
                      <w:t>0.08</w:t>
                    </w:r>
                  </w:p>
                </w:txbxContent>
              </v:textbox>
            </v:rect>
            <v:rect id="_x0000_s1221" style="position:absolute;left:545;top:776;width:351;height:438;mso-wrap-style:none" filled="f" stroked="f">
              <v:textbox style="mso-next-textbox:#_x0000_s1221;mso-fit-shape-to-text:t" inset="0,0,0,0">
                <w:txbxContent>
                  <w:p w:rsidR="00994FF6" w:rsidRDefault="00994FF6" w:rsidP="00994FF6">
                    <w:r>
                      <w:rPr>
                        <w:rFonts w:ascii="Arial" w:hAnsi="Arial" w:cs="Arial"/>
                        <w:color w:val="000000"/>
                        <w:sz w:val="18"/>
                        <w:szCs w:val="18"/>
                      </w:rPr>
                      <w:t>0.10</w:t>
                    </w:r>
                  </w:p>
                </w:txbxContent>
              </v:textbox>
            </v:rect>
            <v:rect id="_x0000_s1222" style="position:absolute;left:545;top:231;width:351;height:438;mso-wrap-style:none" filled="f" stroked="f">
              <v:textbox style="mso-next-textbox:#_x0000_s1222;mso-fit-shape-to-text:t" inset="0,0,0,0">
                <w:txbxContent>
                  <w:p w:rsidR="00994FF6" w:rsidRDefault="00994FF6" w:rsidP="00994FF6">
                    <w:r>
                      <w:rPr>
                        <w:rFonts w:ascii="Arial" w:hAnsi="Arial" w:cs="Arial"/>
                        <w:color w:val="000000"/>
                        <w:sz w:val="18"/>
                        <w:szCs w:val="18"/>
                      </w:rPr>
                      <w:t>0.12</w:t>
                    </w:r>
                  </w:p>
                </w:txbxContent>
              </v:textbox>
            </v:rect>
            <v:rect id="_x0000_s1223" style="position:absolute;top:155;width:509;height:129;rotation:270;mso-wrap-style:none" filled="f" stroked="f">
              <v:textbox style="mso-next-textbox:#_x0000_s1223;mso-fit-shape-to-text:t" inset="0,0,0,0">
                <w:txbxContent>
                  <w:p w:rsidR="00994FF6" w:rsidRDefault="00994FF6" w:rsidP="00994FF6"/>
                </w:txbxContent>
              </v:textbox>
            </v:rect>
            <v:line id="_x0000_s1224" style="position:absolute" from="974,3531" to="6353,3532" strokeweight="0"/>
            <v:line id="_x0000_s1225" style="position:absolute" from="974,3531" to="975,3581" strokeweight="0"/>
            <v:line id="_x0000_s1226" style="position:absolute" from="2310,3531" to="2311,3581" strokeweight="0"/>
            <v:line id="_x0000_s1227" style="position:absolute" from="3663,3531" to="3664,3581" strokeweight="0"/>
            <v:line id="_x0000_s1228" style="position:absolute" from="5000,3531" to="5001,3581" strokeweight="0"/>
            <v:line id="_x0000_s1229" style="position:absolute" from="6353,3531" to="6354,3581" strokeweight="0"/>
            <v:rect id="_x0000_s1230" style="position:absolute;left:1337;top:3630;width:141;height:438;mso-wrap-style:none" filled="f" stroked="f">
              <v:textbox style="mso-next-textbox:#_x0000_s1230;mso-fit-shape-to-text:t" inset="0,0,0,0">
                <w:txbxContent>
                  <w:p w:rsidR="00994FF6" w:rsidRDefault="00994FF6" w:rsidP="00994FF6">
                    <w:r>
                      <w:rPr>
                        <w:rFonts w:ascii="Arial" w:hAnsi="Arial" w:cs="Arial"/>
                        <w:color w:val="000000"/>
                        <w:sz w:val="18"/>
                        <w:szCs w:val="18"/>
                      </w:rPr>
                      <w:t>O</w:t>
                    </w:r>
                  </w:p>
                </w:txbxContent>
              </v:textbox>
            </v:rect>
            <v:rect id="_x0000_s1231" style="position:absolute;left:2706;top:3630;width:231;height:438;mso-wrap-style:none" filled="f" stroked="f">
              <v:textbox style="mso-next-textbox:#_x0000_s1231;mso-fit-shape-to-text:t" inset="0,0,0,0">
                <w:txbxContent>
                  <w:p w:rsidR="00994FF6" w:rsidRDefault="00994FF6" w:rsidP="00994FF6">
                    <w:r>
                      <w:rPr>
                        <w:rFonts w:ascii="Arial" w:hAnsi="Arial" w:cs="Arial"/>
                        <w:color w:val="000000"/>
                        <w:sz w:val="18"/>
                        <w:szCs w:val="18"/>
                      </w:rPr>
                      <w:t>PF</w:t>
                    </w:r>
                  </w:p>
                </w:txbxContent>
              </v:textbox>
            </v:rect>
            <v:rect id="_x0000_s1232" style="position:absolute;left:3746;top:3630;width:452;height:509;mso-wrap-style:none" filled="f" stroked="f">
              <v:textbox style="mso-next-textbox:#_x0000_s1232;mso-fit-shape-to-text:t" inset="0,0,0,0">
                <w:txbxContent>
                  <w:p w:rsidR="00994FF6" w:rsidRDefault="00994FF6" w:rsidP="00994FF6">
                    <w:r>
                      <w:t>PDFF</w:t>
                    </w:r>
                  </w:p>
                </w:txbxContent>
              </v:textbox>
            </v:rect>
            <v:rect id="_x0000_s1233" style="position:absolute;left:5445;top:3630;width:350;height:438;mso-wrap-style:none" filled="f" stroked="f">
              <v:textbox style="mso-next-textbox:#_x0000_s1233;mso-fit-shape-to-text:t" inset="0,0,0,0">
                <w:txbxContent>
                  <w:p w:rsidR="00994FF6" w:rsidRDefault="00994FF6" w:rsidP="00994FF6">
                    <w:r>
                      <w:rPr>
                        <w:rFonts w:ascii="Arial" w:hAnsi="Arial" w:cs="Arial"/>
                        <w:color w:val="000000"/>
                        <w:sz w:val="18"/>
                        <w:szCs w:val="18"/>
                      </w:rPr>
                      <w:t xml:space="preserve">DFF </w:t>
                    </w:r>
                  </w:p>
                </w:txbxContent>
              </v:textbox>
            </v:rect>
            <v:roundrect id="_x0000_s1234" style="position:absolute;left:83;top:83;width:6550;height:3927" arcsize="3717f" filled="f" strokeweight="0"/>
            <w10:wrap type="none"/>
            <w10:anchorlock/>
          </v:group>
        </w:pict>
      </w: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Pr="00DF1249" w:rsidRDefault="00994FF6" w:rsidP="00994FF6">
      <w:pPr>
        <w:jc w:val="center"/>
        <w:rPr>
          <w:b/>
        </w:rPr>
      </w:pPr>
      <w:r w:rsidRPr="00DF1249">
        <w:rPr>
          <w:b/>
        </w:rPr>
        <w:t>FIGURE-VII</w:t>
      </w:r>
    </w:p>
    <w:p w:rsidR="00994FF6" w:rsidRPr="00DF1249" w:rsidRDefault="00994FF6" w:rsidP="00994FF6">
      <w:pPr>
        <w:jc w:val="center"/>
        <w:rPr>
          <w:b/>
        </w:rPr>
      </w:pPr>
      <w:r w:rsidRPr="00DF1249">
        <w:rPr>
          <w:b/>
        </w:rPr>
        <w:t>ABRAISON RESISTENSE</w:t>
      </w: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Default="00994FF6" w:rsidP="00994FF6">
      <w:pPr>
        <w:jc w:val="center"/>
      </w:pPr>
    </w:p>
    <w:p w:rsidR="00994FF6" w:rsidRPr="00DF1249" w:rsidRDefault="00994FF6" w:rsidP="00994FF6">
      <w:pPr>
        <w:pStyle w:val="ListParagraph"/>
        <w:widowControl w:val="0"/>
        <w:numPr>
          <w:ilvl w:val="2"/>
          <w:numId w:val="10"/>
        </w:numPr>
        <w:tabs>
          <w:tab w:val="left" w:pos="709"/>
        </w:tabs>
        <w:suppressAutoHyphens/>
        <w:spacing w:line="360" w:lineRule="auto"/>
        <w:contextualSpacing w:val="0"/>
        <w:rPr>
          <w:b/>
          <w:sz w:val="26"/>
          <w:szCs w:val="26"/>
        </w:rPr>
      </w:pPr>
      <w:r w:rsidRPr="00DF1249">
        <w:rPr>
          <w:b/>
          <w:sz w:val="26"/>
          <w:szCs w:val="26"/>
        </w:rPr>
        <w:t>Assessment of comfort properties</w:t>
      </w:r>
    </w:p>
    <w:p w:rsidR="00994FF6" w:rsidRPr="00DF1249" w:rsidRDefault="00994FF6" w:rsidP="00994FF6">
      <w:pPr>
        <w:widowControl w:val="0"/>
        <w:tabs>
          <w:tab w:val="left" w:pos="709"/>
        </w:tabs>
        <w:spacing w:line="360" w:lineRule="auto"/>
        <w:rPr>
          <w:b/>
          <w:sz w:val="26"/>
          <w:szCs w:val="26"/>
        </w:rPr>
      </w:pPr>
      <w:r w:rsidRPr="00DF1249">
        <w:rPr>
          <w:b/>
          <w:sz w:val="26"/>
          <w:szCs w:val="26"/>
        </w:rPr>
        <w:t>4.1.4.1. a. Fabric stiffness – warp</w:t>
      </w:r>
    </w:p>
    <w:p w:rsidR="00994FF6" w:rsidRPr="00DF1249" w:rsidRDefault="00994FF6" w:rsidP="00994FF6">
      <w:pPr>
        <w:spacing w:line="360" w:lineRule="auto"/>
        <w:jc w:val="both"/>
        <w:rPr>
          <w:sz w:val="26"/>
          <w:szCs w:val="26"/>
        </w:rPr>
      </w:pPr>
      <w:r>
        <w:rPr>
          <w:sz w:val="26"/>
          <w:szCs w:val="26"/>
        </w:rPr>
        <w:tab/>
      </w:r>
      <w:r w:rsidRPr="00DF1249">
        <w:rPr>
          <w:sz w:val="26"/>
          <w:szCs w:val="26"/>
        </w:rPr>
        <w:t>The fabric stiffness of the Original, PF, PDFF, DFF samples with statistical analysis of variance is presented in table XIII and figure VIII.</w:t>
      </w:r>
    </w:p>
    <w:p w:rsidR="00994FF6" w:rsidRPr="00DF1249" w:rsidRDefault="00994FF6" w:rsidP="00994FF6">
      <w:pPr>
        <w:spacing w:line="360" w:lineRule="auto"/>
        <w:jc w:val="center"/>
        <w:rPr>
          <w:sz w:val="26"/>
          <w:szCs w:val="26"/>
        </w:rPr>
      </w:pPr>
      <w:r w:rsidRPr="00DF1249">
        <w:rPr>
          <w:b/>
          <w:sz w:val="26"/>
          <w:szCs w:val="26"/>
        </w:rPr>
        <w:t>TABLE XIII</w:t>
      </w:r>
    </w:p>
    <w:p w:rsidR="00994FF6" w:rsidRPr="00DF1249" w:rsidRDefault="00994FF6" w:rsidP="00994FF6">
      <w:pPr>
        <w:jc w:val="center"/>
        <w:rPr>
          <w:b/>
          <w:sz w:val="26"/>
          <w:szCs w:val="26"/>
        </w:rPr>
      </w:pPr>
      <w:r>
        <w:rPr>
          <w:b/>
          <w:sz w:val="26"/>
          <w:szCs w:val="26"/>
        </w:rPr>
        <w:t>FABRIC STIFFNESS [WARP]</w:t>
      </w:r>
    </w:p>
    <w:tbl>
      <w:tblPr>
        <w:tblpPr w:leftFromText="180" w:rightFromText="180" w:vertAnchor="text" w:horzAnchor="margin" w:tblpXSpec="center" w:tblpY="99"/>
        <w:tblW w:w="0" w:type="auto"/>
        <w:tblLayout w:type="fixed"/>
        <w:tblLook w:val="0000"/>
      </w:tblPr>
      <w:tblGrid>
        <w:gridCol w:w="703"/>
        <w:gridCol w:w="156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proofErr w:type="spellStart"/>
            <w:r w:rsidRPr="00DF1249">
              <w:rPr>
                <w:b/>
              </w:rPr>
              <w:t>S.No</w:t>
            </w:r>
            <w:proofErr w:type="spellEnd"/>
          </w:p>
        </w:tc>
        <w:tc>
          <w:tcPr>
            <w:tcW w:w="156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ind w:left="-23" w:firstLine="23"/>
              <w:jc w:val="center"/>
              <w:rPr>
                <w:b/>
              </w:rPr>
            </w:pPr>
            <w:r w:rsidRPr="00DF1249">
              <w:rPr>
                <w:b/>
              </w:rPr>
              <w:t>% of</w:t>
            </w:r>
            <w:r>
              <w:rPr>
                <w:b/>
              </w:rPr>
              <w:t xml:space="preserve"> </w:t>
            </w:r>
            <w:r w:rsidRPr="00DF1249">
              <w:rPr>
                <w:b/>
              </w:rPr>
              <w:t>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t>1</w:t>
            </w:r>
          </w:p>
          <w:p w:rsidR="00994FF6" w:rsidRDefault="00994FF6" w:rsidP="00884514">
            <w:pPr>
              <w:spacing w:before="240" w:after="240" w:line="360" w:lineRule="auto"/>
            </w:pPr>
            <w:r>
              <w:t>2</w:t>
            </w:r>
          </w:p>
          <w:p w:rsidR="00994FF6" w:rsidRDefault="00994FF6" w:rsidP="00884514">
            <w:pPr>
              <w:spacing w:before="240" w:after="240" w:line="360" w:lineRule="auto"/>
            </w:pPr>
            <w:r>
              <w:t>3</w:t>
            </w:r>
          </w:p>
          <w:p w:rsidR="00994FF6" w:rsidRDefault="00994FF6" w:rsidP="00884514">
            <w:pPr>
              <w:spacing w:before="240" w:after="240" w:line="360" w:lineRule="auto"/>
            </w:pPr>
            <w:r>
              <w:t>4</w:t>
            </w:r>
          </w:p>
        </w:tc>
        <w:tc>
          <w:tcPr>
            <w:tcW w:w="156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t>O</w:t>
            </w:r>
          </w:p>
          <w:p w:rsidR="00994FF6" w:rsidRDefault="00994FF6" w:rsidP="00884514">
            <w:pPr>
              <w:spacing w:before="240" w:after="240" w:line="360" w:lineRule="auto"/>
            </w:pPr>
            <w:r>
              <w:t xml:space="preserve">PF </w:t>
            </w:r>
          </w:p>
          <w:p w:rsidR="00994FF6" w:rsidRDefault="00994FF6" w:rsidP="00884514">
            <w:pPr>
              <w:spacing w:before="240" w:after="240" w:line="360" w:lineRule="auto"/>
            </w:pPr>
            <w:r>
              <w:t>PDFF</w:t>
            </w:r>
          </w:p>
          <w:p w:rsidR="00994FF6" w:rsidRDefault="00994FF6" w:rsidP="00884514">
            <w:pPr>
              <w:snapToGrid w:val="0"/>
              <w:spacing w:before="240" w:after="240"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rPr>
                <w:vertAlign w:val="superscript"/>
              </w:rPr>
            </w:pPr>
            <w:r>
              <w:t>1.68 ± 0.19</w:t>
            </w:r>
            <w:r>
              <w:rPr>
                <w:vertAlign w:val="superscript"/>
              </w:rPr>
              <w:t>c</w:t>
            </w:r>
          </w:p>
          <w:p w:rsidR="00994FF6" w:rsidRDefault="00994FF6" w:rsidP="00884514">
            <w:pPr>
              <w:spacing w:before="240" w:after="240" w:line="360" w:lineRule="auto"/>
              <w:rPr>
                <w:vertAlign w:val="superscript"/>
              </w:rPr>
            </w:pPr>
            <w:r>
              <w:t>2.45 ± 0.19</w:t>
            </w:r>
            <w:r>
              <w:rPr>
                <w:vertAlign w:val="superscript"/>
              </w:rPr>
              <w:t>a</w:t>
            </w:r>
          </w:p>
          <w:p w:rsidR="00994FF6" w:rsidRDefault="00994FF6" w:rsidP="00884514">
            <w:pPr>
              <w:spacing w:before="240" w:after="240" w:line="360" w:lineRule="auto"/>
              <w:rPr>
                <w:vertAlign w:val="superscript"/>
              </w:rPr>
            </w:pPr>
            <w:r>
              <w:t>2.05 ± 0.16</w:t>
            </w:r>
            <w:r>
              <w:rPr>
                <w:vertAlign w:val="superscript"/>
              </w:rPr>
              <w:t>b</w:t>
            </w:r>
          </w:p>
          <w:p w:rsidR="00994FF6" w:rsidRDefault="00994FF6" w:rsidP="00884514">
            <w:pPr>
              <w:spacing w:before="240" w:after="240" w:line="360" w:lineRule="auto"/>
              <w:rPr>
                <w:vertAlign w:val="superscript"/>
              </w:rPr>
            </w:pPr>
            <w:r>
              <w:t>1.50 ± 0.16</w:t>
            </w:r>
            <w:r>
              <w:rPr>
                <w:vertAlign w:val="superscript"/>
              </w:rPr>
              <w:t>c</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-0.77</w:t>
            </w:r>
          </w:p>
          <w:p w:rsidR="00994FF6" w:rsidRDefault="00994FF6" w:rsidP="00884514">
            <w:pPr>
              <w:spacing w:before="240" w:after="240" w:line="360" w:lineRule="auto"/>
              <w:jc w:val="center"/>
            </w:pPr>
            <w:r>
              <w:t>-0.37</w:t>
            </w:r>
          </w:p>
          <w:p w:rsidR="00994FF6" w:rsidRDefault="00994FF6" w:rsidP="00884514">
            <w:pPr>
              <w:spacing w:before="240" w:after="240" w:line="360" w:lineRule="auto"/>
              <w:jc w:val="center"/>
            </w:pPr>
            <w:r>
              <w:t>0.18</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napToGrid w:val="0"/>
              <w:spacing w:before="240" w:after="240" w:line="360" w:lineRule="auto"/>
            </w:pPr>
            <w:r>
              <w:t>-45.8</w:t>
            </w:r>
          </w:p>
          <w:p w:rsidR="00994FF6" w:rsidRDefault="00994FF6" w:rsidP="00884514">
            <w:pPr>
              <w:snapToGrid w:val="0"/>
              <w:spacing w:before="240" w:after="240" w:line="360" w:lineRule="auto"/>
            </w:pPr>
            <w:r>
              <w:t>-22.0</w:t>
            </w:r>
          </w:p>
          <w:p w:rsidR="00994FF6" w:rsidRDefault="00994FF6" w:rsidP="00884514">
            <w:pPr>
              <w:snapToGrid w:val="0"/>
              <w:spacing w:before="240" w:after="240" w:line="360" w:lineRule="auto"/>
            </w:pPr>
            <w:r>
              <w:t>10.7</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jc w:val="center"/>
              <w:rPr>
                <w:sz w:val="14"/>
              </w:rPr>
            </w:pPr>
          </w:p>
          <w:p w:rsidR="00994FF6" w:rsidRDefault="00994FF6" w:rsidP="00884514">
            <w:pPr>
              <w:spacing w:before="240" w:after="240" w:line="360" w:lineRule="auto"/>
              <w:jc w:val="center"/>
            </w:pPr>
            <w:r>
              <w:t>0.32</w:t>
            </w:r>
          </w:p>
          <w:p w:rsidR="00994FF6" w:rsidRDefault="00994FF6" w:rsidP="00884514">
            <w:pPr>
              <w:spacing w:before="240" w:after="240" w:line="360" w:lineRule="auto"/>
              <w:jc w:val="center"/>
            </w:pPr>
          </w:p>
        </w:tc>
      </w:tr>
    </w:tbl>
    <w:p w:rsidR="00994FF6" w:rsidRDefault="00994FF6" w:rsidP="00994FF6">
      <w:pPr>
        <w:jc w:val="center"/>
      </w:pPr>
    </w:p>
    <w:p w:rsidR="00994FF6" w:rsidRDefault="00994FF6" w:rsidP="00994FF6">
      <w:pPr>
        <w:spacing w:before="240" w:line="360" w:lineRule="auto"/>
        <w:jc w:val="both"/>
      </w:pPr>
      <w:r>
        <w:rPr>
          <w:rFonts w:ascii="Arial" w:hAnsi="Arial" w:cs="Arial"/>
          <w:b/>
          <w:sz w:val="20"/>
          <w:szCs w:val="20"/>
        </w:rPr>
        <w:tab/>
      </w:r>
      <w:r w:rsidRPr="005C5A98">
        <w:rPr>
          <w:sz w:val="26"/>
          <w:szCs w:val="26"/>
        </w:rPr>
        <w:t>The table XIII and figure VIII reveals that PF and PDFF simples had gain in stiffness along warp direction about 45.8 percent and 22 percent. DFF sample has loss maximum stiffness of 10.7 percent in warp direction</w:t>
      </w:r>
      <w:r>
        <w:t>.</w:t>
      </w:r>
    </w:p>
    <w:p w:rsidR="00994FF6" w:rsidRDefault="00994FF6" w:rsidP="00994FF6">
      <w:pPr>
        <w:spacing w:before="240" w:line="240" w:lineRule="auto"/>
      </w:pPr>
      <w:r>
        <w:rPr>
          <w:b/>
        </w:rPr>
        <w:t>4.1.4.1. b.</w:t>
      </w:r>
      <w:r>
        <w:t xml:space="preserve"> </w:t>
      </w:r>
      <w:r w:rsidRPr="00EB2E04">
        <w:rPr>
          <w:b/>
          <w:sz w:val="28"/>
          <w:szCs w:val="28"/>
        </w:rPr>
        <w:t>Fabric stiffness – weft</w:t>
      </w:r>
    </w:p>
    <w:p w:rsidR="00994FF6" w:rsidRDefault="00994FF6" w:rsidP="00994FF6">
      <w:pPr>
        <w:spacing w:before="240" w:line="360" w:lineRule="auto"/>
        <w:jc w:val="both"/>
      </w:pPr>
      <w:r>
        <w:tab/>
        <w:t xml:space="preserve">The fabric stiffness of the O, PF, PDFF and DFF samples with statistical </w:t>
      </w:r>
      <w:proofErr w:type="gramStart"/>
      <w:r>
        <w:t>analysis  is</w:t>
      </w:r>
      <w:proofErr w:type="gramEnd"/>
      <w:r>
        <w:t xml:space="preserve"> presented in table XIV and figure IX.</w:t>
      </w:r>
    </w:p>
    <w:p w:rsidR="00994FF6" w:rsidRDefault="00994FF6" w:rsidP="00994FF6">
      <w:pPr>
        <w:jc w:val="center"/>
        <w:rPr>
          <w:b/>
          <w:sz w:val="26"/>
          <w:szCs w:val="26"/>
        </w:rPr>
      </w:pPr>
    </w:p>
    <w:p w:rsidR="00994FF6" w:rsidRDefault="00994FF6" w:rsidP="00994FF6">
      <w:pPr>
        <w:jc w:val="center"/>
        <w:rPr>
          <w:b/>
          <w:sz w:val="26"/>
          <w:szCs w:val="26"/>
        </w:rPr>
      </w:pPr>
    </w:p>
    <w:p w:rsidR="00994FF6" w:rsidRDefault="00994FF6" w:rsidP="00994FF6">
      <w:pPr>
        <w:jc w:val="center"/>
        <w:rPr>
          <w:b/>
          <w:sz w:val="26"/>
          <w:szCs w:val="26"/>
        </w:rPr>
      </w:pPr>
    </w:p>
    <w:p w:rsidR="00994FF6" w:rsidRDefault="00994FF6" w:rsidP="00994FF6">
      <w:pPr>
        <w:jc w:val="center"/>
        <w:rPr>
          <w:b/>
          <w:sz w:val="26"/>
          <w:szCs w:val="26"/>
        </w:rPr>
      </w:pPr>
    </w:p>
    <w:p w:rsidR="00994FF6" w:rsidRDefault="00994FF6" w:rsidP="00994FF6">
      <w:pPr>
        <w:jc w:val="center"/>
        <w:rPr>
          <w:b/>
          <w:sz w:val="26"/>
          <w:szCs w:val="26"/>
        </w:rPr>
      </w:pPr>
    </w:p>
    <w:p w:rsidR="00994FF6" w:rsidRPr="00DF1249" w:rsidRDefault="00994FF6" w:rsidP="00994FF6">
      <w:pPr>
        <w:jc w:val="center"/>
        <w:rPr>
          <w:b/>
          <w:sz w:val="26"/>
          <w:szCs w:val="26"/>
        </w:rPr>
      </w:pPr>
      <w:r w:rsidRPr="00DF1249">
        <w:rPr>
          <w:b/>
          <w:sz w:val="26"/>
          <w:szCs w:val="26"/>
        </w:rPr>
        <w:t>TABLE XIV</w:t>
      </w:r>
    </w:p>
    <w:p w:rsidR="00994FF6" w:rsidRPr="00DF1249" w:rsidRDefault="00994FF6" w:rsidP="00994FF6">
      <w:pPr>
        <w:jc w:val="center"/>
        <w:rPr>
          <w:b/>
          <w:sz w:val="26"/>
          <w:szCs w:val="26"/>
        </w:rPr>
      </w:pPr>
      <w:r w:rsidRPr="00DF1249">
        <w:rPr>
          <w:b/>
          <w:sz w:val="26"/>
          <w:szCs w:val="26"/>
        </w:rPr>
        <w:t>FABRIC STIFFNESS [WEFT]</w:t>
      </w:r>
    </w:p>
    <w:tbl>
      <w:tblPr>
        <w:tblpPr w:leftFromText="180" w:rightFromText="180" w:vertAnchor="text" w:tblpY="185"/>
        <w:tblW w:w="0" w:type="auto"/>
        <w:tblLayout w:type="fixed"/>
        <w:tblLook w:val="0000"/>
      </w:tblPr>
      <w:tblGrid>
        <w:gridCol w:w="703"/>
        <w:gridCol w:w="1565"/>
        <w:gridCol w:w="1850"/>
        <w:gridCol w:w="1467"/>
        <w:gridCol w:w="1332"/>
        <w:gridCol w:w="1238"/>
      </w:tblGrid>
      <w:tr w:rsidR="00994FF6" w:rsidRPr="00DF1249"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proofErr w:type="spellStart"/>
            <w:r w:rsidRPr="00DF1249">
              <w:rPr>
                <w:b/>
              </w:rPr>
              <w:t>S.No</w:t>
            </w:r>
            <w:proofErr w:type="spellEnd"/>
          </w:p>
        </w:tc>
        <w:tc>
          <w:tcPr>
            <w:tcW w:w="1565"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DF1249" w:rsidRDefault="00994FF6" w:rsidP="00884514">
            <w:pPr>
              <w:snapToGrid w:val="0"/>
              <w:spacing w:before="240" w:after="240"/>
              <w:ind w:left="-23" w:firstLine="23"/>
              <w:jc w:val="center"/>
              <w:rPr>
                <w:b/>
              </w:rPr>
            </w:pPr>
            <w:r w:rsidRPr="00DF1249">
              <w:rPr>
                <w:b/>
              </w:rPr>
              <w:t>% of 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DF1249" w:rsidRDefault="00994FF6" w:rsidP="00884514">
            <w:pPr>
              <w:snapToGrid w:val="0"/>
              <w:spacing w:before="240" w:after="240"/>
              <w:jc w:val="center"/>
              <w:rPr>
                <w:b/>
              </w:rPr>
            </w:pPr>
            <w:r w:rsidRPr="00DF1249">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r>
              <w:t>1</w:t>
            </w:r>
          </w:p>
          <w:p w:rsidR="00994FF6" w:rsidRDefault="00994FF6" w:rsidP="00884514">
            <w:pPr>
              <w:spacing w:before="240" w:after="240" w:line="360" w:lineRule="auto"/>
              <w:jc w:val="center"/>
            </w:pPr>
            <w:r>
              <w:t>2</w:t>
            </w:r>
          </w:p>
          <w:p w:rsidR="00994FF6" w:rsidRDefault="00994FF6" w:rsidP="00884514">
            <w:pPr>
              <w:spacing w:before="240" w:after="240" w:line="360" w:lineRule="auto"/>
              <w:jc w:val="center"/>
            </w:pPr>
            <w:r>
              <w:t>3</w:t>
            </w:r>
          </w:p>
          <w:p w:rsidR="00994FF6" w:rsidRDefault="00994FF6" w:rsidP="00884514">
            <w:pPr>
              <w:spacing w:before="240" w:after="240" w:line="360" w:lineRule="auto"/>
              <w:jc w:val="center"/>
            </w:pPr>
            <w:r>
              <w:t>4</w:t>
            </w:r>
          </w:p>
        </w:tc>
        <w:tc>
          <w:tcPr>
            <w:tcW w:w="156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t>O</w:t>
            </w:r>
          </w:p>
          <w:p w:rsidR="00994FF6" w:rsidRDefault="00994FF6" w:rsidP="00884514">
            <w:pPr>
              <w:spacing w:before="240" w:after="240" w:line="360" w:lineRule="auto"/>
            </w:pPr>
            <w:r>
              <w:t xml:space="preserve">PF </w:t>
            </w:r>
          </w:p>
          <w:p w:rsidR="00994FF6" w:rsidRDefault="00994FF6" w:rsidP="00884514">
            <w:pPr>
              <w:spacing w:before="240" w:after="240" w:line="360" w:lineRule="auto"/>
            </w:pPr>
            <w:r>
              <w:t>PDFF</w:t>
            </w:r>
          </w:p>
          <w:p w:rsidR="00994FF6" w:rsidRDefault="00994FF6" w:rsidP="00884514">
            <w:pPr>
              <w:snapToGrid w:val="0"/>
              <w:spacing w:before="240" w:after="240"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rPr>
                <w:vertAlign w:val="superscript"/>
              </w:rPr>
            </w:pPr>
            <w:r>
              <w:t>1.61 ± 0.24</w:t>
            </w:r>
            <w:r>
              <w:rPr>
                <w:vertAlign w:val="superscript"/>
              </w:rPr>
              <w:t>b</w:t>
            </w:r>
          </w:p>
          <w:p w:rsidR="00994FF6" w:rsidRDefault="00994FF6" w:rsidP="00884514">
            <w:pPr>
              <w:spacing w:before="240" w:after="240" w:line="360" w:lineRule="auto"/>
              <w:rPr>
                <w:vertAlign w:val="superscript"/>
              </w:rPr>
            </w:pPr>
            <w:r>
              <w:t>2.16 ± 0.24</w:t>
            </w:r>
            <w:r>
              <w:rPr>
                <w:vertAlign w:val="superscript"/>
              </w:rPr>
              <w:t>a</w:t>
            </w:r>
          </w:p>
          <w:p w:rsidR="00994FF6" w:rsidRDefault="00994FF6" w:rsidP="00884514">
            <w:pPr>
              <w:spacing w:before="240" w:after="240" w:line="360" w:lineRule="auto"/>
              <w:rPr>
                <w:vertAlign w:val="superscript"/>
              </w:rPr>
            </w:pPr>
            <w:r>
              <w:t>2.00 ± 0.16</w:t>
            </w:r>
            <w:r>
              <w:rPr>
                <w:vertAlign w:val="superscript"/>
              </w:rPr>
              <w:t>a</w:t>
            </w:r>
          </w:p>
          <w:p w:rsidR="00994FF6" w:rsidRDefault="00994FF6" w:rsidP="00884514">
            <w:pPr>
              <w:spacing w:before="240" w:after="240" w:line="360" w:lineRule="auto"/>
              <w:rPr>
                <w:vertAlign w:val="superscript"/>
              </w:rPr>
            </w:pPr>
            <w:r>
              <w:t>1.43 ± 0.17</w:t>
            </w:r>
            <w:r>
              <w:rPr>
                <w:vertAlign w:val="superscript"/>
              </w:rPr>
              <w:t>b</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-0.55</w:t>
            </w:r>
          </w:p>
          <w:p w:rsidR="00994FF6" w:rsidRDefault="00994FF6" w:rsidP="00884514">
            <w:pPr>
              <w:spacing w:before="240" w:after="240" w:line="360" w:lineRule="auto"/>
              <w:jc w:val="center"/>
            </w:pPr>
            <w:r>
              <w:t>-0.39</w:t>
            </w:r>
          </w:p>
          <w:p w:rsidR="00994FF6" w:rsidRDefault="00994FF6" w:rsidP="00884514">
            <w:pPr>
              <w:spacing w:before="240" w:after="240" w:line="360" w:lineRule="auto"/>
              <w:jc w:val="center"/>
            </w:pPr>
            <w:r>
              <w:t>0.18</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napToGrid w:val="0"/>
              <w:spacing w:before="240" w:after="240" w:line="360" w:lineRule="auto"/>
              <w:jc w:val="center"/>
            </w:pPr>
            <w:r>
              <w:t>-34.2</w:t>
            </w:r>
          </w:p>
          <w:p w:rsidR="00994FF6" w:rsidRDefault="00994FF6" w:rsidP="00884514">
            <w:pPr>
              <w:snapToGrid w:val="0"/>
              <w:spacing w:before="240" w:after="240" w:line="360" w:lineRule="auto"/>
              <w:jc w:val="center"/>
            </w:pPr>
            <w:r>
              <w:t>-24.2</w:t>
            </w:r>
          </w:p>
          <w:p w:rsidR="00994FF6" w:rsidRDefault="00994FF6" w:rsidP="00884514">
            <w:pPr>
              <w:snapToGrid w:val="0"/>
              <w:spacing w:before="240" w:after="240" w:line="360" w:lineRule="auto"/>
              <w:jc w:val="center"/>
            </w:pPr>
            <w:r>
              <w:t>11</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pacing w:before="240" w:after="240"/>
            </w:pPr>
          </w:p>
          <w:p w:rsidR="00994FF6" w:rsidRDefault="00994FF6" w:rsidP="00884514">
            <w:pPr>
              <w:spacing w:before="240" w:after="240" w:line="360" w:lineRule="auto"/>
              <w:jc w:val="center"/>
            </w:pPr>
            <w:r>
              <w:t>0.27</w:t>
            </w:r>
          </w:p>
        </w:tc>
      </w:tr>
    </w:tbl>
    <w:p w:rsidR="00994FF6" w:rsidRDefault="00994FF6" w:rsidP="00994FF6">
      <w:pPr>
        <w:jc w:val="center"/>
        <w:rPr>
          <w:b/>
        </w:rPr>
      </w:pPr>
    </w:p>
    <w:p w:rsidR="00994FF6" w:rsidRPr="005C5A98" w:rsidRDefault="00994FF6" w:rsidP="00994FF6">
      <w:pPr>
        <w:spacing w:line="408" w:lineRule="auto"/>
        <w:jc w:val="both"/>
        <w:rPr>
          <w:sz w:val="26"/>
          <w:szCs w:val="26"/>
        </w:rPr>
      </w:pPr>
      <w:r>
        <w:rPr>
          <w:b/>
        </w:rPr>
        <w:tab/>
      </w:r>
      <w:r w:rsidRPr="005C5A98">
        <w:rPr>
          <w:sz w:val="26"/>
          <w:szCs w:val="26"/>
        </w:rPr>
        <w:t>The table xiii and figure ix states that the PF sample has maximum gain about 34.2 percent in stiffness along weft direction. The PDFF sample also increased in stiffness about24.2 percent. The maximum loss found in DFF sample about 11 percent when compared to its original.</w:t>
      </w:r>
    </w:p>
    <w:p w:rsidR="00994FF6" w:rsidRPr="005C5A98" w:rsidRDefault="00994FF6" w:rsidP="00994FF6">
      <w:pPr>
        <w:spacing w:line="408" w:lineRule="auto"/>
        <w:ind w:firstLine="720"/>
        <w:jc w:val="both"/>
        <w:rPr>
          <w:sz w:val="26"/>
          <w:szCs w:val="26"/>
        </w:rPr>
      </w:pPr>
      <w:r w:rsidRPr="005C5A98">
        <w:rPr>
          <w:sz w:val="26"/>
          <w:szCs w:val="26"/>
        </w:rPr>
        <w:t>It was statistically proved that stiffness of the PF and PDFF simples showed significant difference at five percent level. There is no difference between DFF and O sample</w:t>
      </w:r>
    </w:p>
    <w:p w:rsidR="00994FF6" w:rsidRDefault="00994FF6" w:rsidP="00994FF6">
      <w:pPr>
        <w:spacing w:line="360" w:lineRule="auto"/>
        <w:ind w:firstLine="720"/>
      </w:pPr>
    </w:p>
    <w:p w:rsidR="00994FF6" w:rsidRDefault="00994FF6" w:rsidP="00994FF6">
      <w:pPr>
        <w:spacing w:line="360" w:lineRule="auto"/>
        <w:ind w:firstLine="720"/>
      </w:pPr>
    </w:p>
    <w:p w:rsidR="00994FF6" w:rsidRDefault="00994FF6" w:rsidP="00994FF6">
      <w:pPr>
        <w:spacing w:line="360" w:lineRule="auto"/>
        <w:ind w:firstLine="720"/>
      </w:pPr>
    </w:p>
    <w:p w:rsidR="00994FF6" w:rsidRDefault="00994FF6" w:rsidP="00994FF6">
      <w:pPr>
        <w:spacing w:line="360" w:lineRule="auto"/>
        <w:ind w:firstLine="720"/>
      </w:pPr>
    </w:p>
    <w:p w:rsidR="00994FF6" w:rsidRDefault="00994FF6" w:rsidP="00994FF6">
      <w:pPr>
        <w:spacing w:line="360" w:lineRule="auto"/>
        <w:ind w:firstLine="720"/>
      </w:pPr>
    </w:p>
    <w:p w:rsidR="00994FF6" w:rsidRDefault="00994FF6" w:rsidP="00994FF6">
      <w:pPr>
        <w:spacing w:line="360" w:lineRule="auto"/>
        <w:ind w:firstLine="720"/>
      </w:pPr>
    </w:p>
    <w:p w:rsidR="00994FF6" w:rsidRDefault="00994FF6" w:rsidP="00994FF6">
      <w:pPr>
        <w:spacing w:line="360" w:lineRule="auto"/>
        <w:ind w:firstLine="720"/>
      </w:pPr>
    </w:p>
    <w:p w:rsidR="00994FF6" w:rsidRPr="00575A3B" w:rsidRDefault="00BE2790" w:rsidP="00994FF6">
      <w:pPr>
        <w:spacing w:line="360" w:lineRule="auto"/>
        <w:jc w:val="center"/>
        <w:rPr>
          <w:b/>
        </w:rPr>
      </w:pPr>
      <w:r w:rsidRPr="00BE2790">
        <w:pict>
          <v:group id="_x0000_s1076" editas="canvas" style="width:369.9pt;height:277.4pt;mso-position-horizontal-relative:char;mso-position-vertical-relative:line" coordorigin="-274,-751" coordsize="7398,5548">
            <o:lock v:ext="edit" aspectratio="t"/>
            <v:shape id="_x0000_s1077" type="#_x0000_t75" style="position:absolute;left:-274;top:-751;width:7398;height:5548" o:preferrelative="f" filled="t">
              <v:path o:extrusionok="t" o:connecttype="none"/>
              <o:lock v:ext="edit" text="t"/>
            </v:shape>
            <v:roundrect id="_x0000_s1078" style="position:absolute;left:121;top:121;width:6902;height:4145" arcsize="3702f" fillcolor="black" stroked="f"/>
            <v:roundrect id="_x0000_s1079" style="position:absolute;left:87;top:87;width:6884;height:4127" arcsize="3717f" strokeweight="0"/>
            <v:shape id="_x0000_s1080" style="position:absolute;left:1023;top:3520;width:5931;height:191" coordsize="5931,191" path="m,191l278,,5931,,5653,191,,191xe" fillcolor="gray" stroked="f">
              <v:path arrowok="t"/>
            </v:shape>
            <v:shape id="_x0000_s1081" style="position:absolute;left:1023;top:173;width:278;height:3538" coordsize="278,3538" path="m,3538l,191,278,r,3347l,3538xe" filled="f" stroked="f">
              <v:path arrowok="t"/>
            </v:shape>
            <v:rect id="_x0000_s1082" style="position:absolute;left:1301;top:173;width:5653;height:3347" filled="f" stroked="f"/>
            <v:shape id="_x0000_s1083" style="position:absolute;left:1023;top:3520;width:5931;height:191" coordsize="5931,191" path="m5931,l5653,191,,191,278,,5931,xe" filled="f" strokeweight="0">
              <v:path arrowok="t"/>
            </v:shape>
            <v:shape id="_x0000_s1084" style="position:absolute;left:1023;top:173;width:278;height:3538" coordsize="278,3538" path="m,3538l,191,278,r,3347l,3538xe" filled="f" stroked="f">
              <v:path arrowok="t"/>
            </v:shape>
            <v:rect id="_x0000_s1085" style="position:absolute;left:1301;top:173;width:5653;height:3347" filled="f" stroked="f"/>
            <v:shape id="_x0000_s1086" style="position:absolute;left:2150;top:1353;width:1;height:2254" coordsize="0,2254" path="m,2236r,18l,17,,,,2236xe" fillcolor="#6a6ab1" stroked="f">
              <v:path arrowok="t"/>
            </v:shape>
            <v:rect id="_x0000_s1087" style="position:absolute;left:2133;top:1370;width:17;height:2237" fillcolor="#7070ba" stroked="f"/>
            <v:shape id="_x0000_s1088" style="position:absolute;left:2081;top:1370;width:52;height:2254" coordsize="52,2254" path="m52,2237l,2254,,17,52,r,2237xe" fillcolor="#7676c4" stroked="f">
              <v:path arrowok="t"/>
            </v:shape>
            <v:rect id="_x0000_s1089" style="position:absolute;left:2029;top:1387;width:52;height:2237" fillcolor="#7c7cce" stroked="f"/>
            <v:shape id="_x0000_s1090" style="position:absolute;left:1977;top:1387;width:52;height:2254" coordsize="52,2254" path="m52,2237l,2254,,18,52,r,2237xe" fillcolor="#8181d8" stroked="f">
              <v:path arrowok="t"/>
            </v:shape>
            <v:rect id="_x0000_s1091" style="position:absolute;left:1890;top:1405;width:87;height:2236" fillcolor="#8787e2" stroked="f"/>
            <v:rect id="_x0000_s1092" style="position:absolute;left:1804;top:1405;width:86;height:2236" fillcolor="#8d8deb" stroked="f"/>
            <v:rect id="_x0000_s1093" style="position:absolute;left:1734;top:1405;width:70;height:2236" fillcolor="#9393f5" stroked="f"/>
            <v:rect id="_x0000_s1094" style="position:absolute;left:1682;top:1405;width:52;height:2236" fillcolor="#99f" stroked="f"/>
            <v:shape id="_x0000_s1095" style="position:absolute;left:1630;top:1387;width:52;height:2254" coordsize="52,2254" path="m52,2254l,2237,,,52,18r,2236xe" fillcolor="#99f" stroked="f">
              <v:path arrowok="t"/>
            </v:shape>
            <v:rect id="_x0000_s1096" style="position:absolute;left:1595;top:1387;width:35;height:2237" fillcolor="#9393f5" stroked="f"/>
            <v:rect id="_x0000_s1097" style="position:absolute;left:1578;top:1387;width:17;height:2237" fillcolor="#8d8deb" stroked="f"/>
            <v:shape id="_x0000_s1098" style="position:absolute;left:1578;top:1335;width:572;height:70" coordsize="572,70" path="m347,r69,l468,r52,18l555,18r17,l572,35r-17,l503,52r-52,l399,70r-87,l226,70r-70,l104,70,52,52r-35,l,52,,35r17,l69,18r52,l191,r69,l347,xe" fillcolor="#7373bf" stroked="f">
              <v:path arrowok="t"/>
            </v:shape>
            <v:shape id="_x0000_s1099" style="position:absolute;left:1578;top:3589;width:572;height:52" coordsize="572,52" path="m572,r,18l555,18,503,35r-52,l399,52r-87,l226,52r-70,l104,52,52,35r-35,l,35e" filled="f" strokeweight="47e-5mm">
              <v:path arrowok="t"/>
            </v:shape>
            <v:shape id="_x0000_s1100" style="position:absolute;left:1578;top:1335;width:572;height:70" coordsize="572,70" path="m347,r69,l468,r52,18l555,18r17,l572,35r-17,l503,52r-52,l399,70r-87,l226,70r-70,l104,70,52,52r-35,l,52,,35r17,l69,18r52,l191,r69,l347,xe" filled="f" strokeweight="47e-5mm">
              <v:path arrowok="t"/>
            </v:shape>
            <v:line id="_x0000_s1101" style="position:absolute;flip:y" from="2150,1353" to="2151,3589" strokeweight="47e-5mm"/>
            <v:line id="_x0000_s1102" style="position:absolute;flip:y" from="1578,1387" to="1579,3624" strokeweight="47e-5mm"/>
            <v:rect id="_x0000_s1103" style="position:absolute;left:1751;top:1058;width:390;height:464;mso-wrap-style:none" filled="f" stroked="f">
              <v:textbox style="mso-next-textbox:#_x0000_s1103;mso-fit-shape-to-text:t" inset="0,0,0,0">
                <w:txbxContent>
                  <w:p w:rsidR="00994FF6" w:rsidRDefault="00994FF6" w:rsidP="00994FF6">
                    <w:r>
                      <w:rPr>
                        <w:rFonts w:ascii="Arial" w:hAnsi="Arial" w:cs="Arial"/>
                        <w:color w:val="000000"/>
                        <w:sz w:val="20"/>
                        <w:szCs w:val="20"/>
                      </w:rPr>
                      <w:t>1.68</w:t>
                    </w:r>
                  </w:p>
                </w:txbxContent>
              </v:textbox>
            </v:rect>
            <v:shape id="_x0000_s1104" style="position:absolute;left:3572;top:329;width:1;height:3278" coordsize="0,3278" path="m,3260r,18l,18,,,,3260xe" fillcolor="#236a47" stroked="f">
              <v:path arrowok="t"/>
            </v:shape>
            <v:rect id="_x0000_s1105" style="position:absolute;left:3555;top:347;width:17;height:3260" fillcolor="#25704b" stroked="f"/>
            <v:shape id="_x0000_s1106" style="position:absolute;left:3503;top:347;width:52;height:3277" coordsize="52,3277" path="m52,3260l,3277,,17,52,r,3260xe" fillcolor="#27764e" stroked="f">
              <v:path arrowok="t"/>
            </v:shape>
            <v:rect id="_x0000_s1107" style="position:absolute;left:3451;top:364;width:52;height:3260" fillcolor="#297c52" stroked="f"/>
            <v:shape id="_x0000_s1108" style="position:absolute;left:3382;top:364;width:69;height:3277" coordsize="69,3277" path="m69,3260l,3277,,17,69,r,3260xe" fillcolor="#2b8156" stroked="f">
              <v:path arrowok="t"/>
            </v:shape>
            <v:rect id="_x0000_s1109" style="position:absolute;left:3312;top:381;width:70;height:3260" fillcolor="#2d875a" stroked="f"/>
            <v:rect id="_x0000_s1110" style="position:absolute;left:3226;top:381;width:86;height:3260" fillcolor="#2f8d5e" stroked="f"/>
            <v:rect id="_x0000_s1111" style="position:absolute;left:3156;top:381;width:70;height:3260" fillcolor="#319362" stroked="f"/>
            <v:rect id="_x0000_s1112" style="position:absolute;left:3104;top:381;width:52;height:3260" fillcolor="#396" stroked="f"/>
            <v:shape id="_x0000_s1113" style="position:absolute;left:3052;top:364;width:52;height:3277" coordsize="52,3277" path="m52,3277l,3260,,,52,17r,3260xe" fillcolor="#396" stroked="f">
              <v:path arrowok="t"/>
            </v:shape>
            <v:rect id="_x0000_s1114" style="position:absolute;left:3017;top:364;width:35;height:3260" fillcolor="#319362" stroked="f"/>
            <v:rect id="_x0000_s1115" style="position:absolute;left:3000;top:364;width:17;height:3260" fillcolor="#2f8d5e" stroked="f"/>
            <v:shape id="_x0000_s1116" style="position:absolute;left:3000;top:295;width:572;height:86" coordsize="572,86" path="m347,r69,l468,r52,17l555,17r17,17l572,52r-17,l503,69r-52,l382,86r-70,l226,86r-70,l104,86,52,69r-35,l,69,,52,17,34r52,l121,17,173,r87,l347,xe" fillcolor="#26734d" stroked="f">
              <v:path arrowok="t"/>
            </v:shape>
            <v:shape id="_x0000_s1117" style="position:absolute;left:3000;top:3589;width:572;height:52" coordsize="572,52" path="m572,r,18l555,18,503,35r-52,l382,52r-70,l226,52r-70,l104,52,52,35r-35,l,35e" filled="f" strokeweight="47e-5mm">
              <v:path arrowok="t"/>
            </v:shape>
            <v:shape id="_x0000_s1118" style="position:absolute;left:3000;top:295;width:572;height:86" coordsize="572,86" path="m347,r69,l468,r52,17l555,17r17,17l572,52r-17,l503,69r-52,l382,86r-70,l226,86r-70,l104,86,52,69r-35,l,69,,52,17,34r52,l121,17,173,r87,l347,xe" filled="f" strokeweight="47e-5mm">
              <v:path arrowok="t"/>
            </v:shape>
            <v:line id="_x0000_s1119" style="position:absolute;flip:y" from="3572,329" to="3573,3589" strokeweight="47e-5mm"/>
            <v:line id="_x0000_s1120" style="position:absolute;flip:y" from="3000,364" to="3001,3624" strokeweight="47e-5mm"/>
            <v:rect id="_x0000_s1121" style="position:absolute;left:3104;top:139;width:390;height:464;mso-wrap-style:none" filled="f" stroked="f">
              <v:textbox style="mso-next-textbox:#_x0000_s1121;mso-fit-shape-to-text:t" inset="0,0,0,0">
                <w:txbxContent>
                  <w:p w:rsidR="00994FF6" w:rsidRDefault="00994FF6" w:rsidP="00994FF6">
                    <w:r>
                      <w:rPr>
                        <w:rFonts w:ascii="Arial" w:hAnsi="Arial" w:cs="Arial"/>
                        <w:color w:val="000000"/>
                        <w:sz w:val="20"/>
                        <w:szCs w:val="20"/>
                      </w:rPr>
                      <w:t>2.45</w:t>
                    </w:r>
                  </w:p>
                </w:txbxContent>
              </v:textbox>
            </v:rect>
            <v:shape id="_x0000_s1122" style="position:absolute;left:4977;top:850;width:1;height:2757" coordsize="0,2757" path="m,2739r,18l,17,,,,2739xe" fillcolor="#b16a00" stroked="f">
              <v:path arrowok="t"/>
            </v:shape>
            <v:shape id="_x0000_s1123" style="position:absolute;left:4960;top:867;width:17;height:2740" coordsize="17,2740" path="m17,2740r-17,l,17,17,r,2740xe" fillcolor="#ba7000" stroked="f">
              <v:path arrowok="t"/>
            </v:shape>
            <v:shape id="_x0000_s1124" style="position:absolute;left:4908;top:884;width:52;height:2740" coordsize="52,2740" path="m52,2723l,2740,,,52,r,2723xe" fillcolor="#c47600" stroked="f">
              <v:path arrowok="t"/>
            </v:shape>
            <v:shape id="_x0000_s1125" style="position:absolute;left:4856;top:884;width:52;height:2740" coordsize="52,2740" path="m52,2740r-52,l,18,52,r,2740xe" fillcolor="#ce7c00" stroked="f">
              <v:path arrowok="t"/>
            </v:shape>
            <v:shape id="_x0000_s1126" style="position:absolute;left:4804;top:902;width:52;height:2739" coordsize="52,2739" path="m52,2722l,2739,,17,52,r,2722xe" fillcolor="#d88100" stroked="f">
              <v:path arrowok="t"/>
            </v:shape>
            <v:rect id="_x0000_s1127" style="position:absolute;left:4717;top:919;width:87;height:2722" fillcolor="#e28700" stroked="f"/>
            <v:rect id="_x0000_s1128" style="position:absolute;left:4630;top:919;width:87;height:2722" fillcolor="#eb8d00" stroked="f"/>
            <v:rect id="_x0000_s1129" style="position:absolute;left:4561;top:919;width:69;height:2722" fillcolor="#f59300" stroked="f"/>
            <v:rect id="_x0000_s1130" style="position:absolute;left:4509;top:919;width:52;height:2722" fillcolor="#f90" stroked="f"/>
            <v:shape id="_x0000_s1131" style="position:absolute;left:4457;top:902;width:52;height:2739" coordsize="52,2739" path="m52,2739l,2722,,,52,17r,2722xe" fillcolor="#f90" stroked="f">
              <v:path arrowok="t"/>
            </v:shape>
            <v:rect id="_x0000_s1132" style="position:absolute;left:4422;top:902;width:35;height:2722" fillcolor="#f59300" stroked="f"/>
            <v:shape id="_x0000_s1133" style="position:absolute;left:4405;top:884;width:17;height:2740" coordsize="17,2740" path="m17,2740r-17,l,,17,18r,2722xe" fillcolor="#eb8d00" stroked="f">
              <v:path arrowok="t"/>
            </v:shape>
            <v:shape id="_x0000_s1134" style="position:absolute;left:4405;top:832;width:572;height:87" coordsize="572,87" path="m347,r69,l468,r52,18l555,18r17,l572,35,555,52r-52,l451,70,399,87r-87,l225,87r-69,l104,87,52,70r-35,l,52,,35r17,l69,18r52,l190,r70,l347,xe" fillcolor="#bf7300" stroked="f">
              <v:path arrowok="t"/>
            </v:shape>
            <v:shape id="_x0000_s1135" style="position:absolute;left:4405;top:3589;width:572;height:52" coordsize="572,52" path="m572,r,18l555,18,503,35r-52,l399,52r-87,l225,52r-69,l104,52,52,35r-35,l,35e" filled="f" strokeweight="47e-5mm">
              <v:path arrowok="t"/>
            </v:shape>
            <v:shape id="_x0000_s1136" style="position:absolute;left:4405;top:832;width:572;height:87" coordsize="572,87" path="m347,r69,l468,r52,18l555,18r17,l572,35,555,52r-52,l451,70,399,87r-87,l225,87r-69,l104,87,52,70r-35,l,52,,35r17,l69,18r52,l190,r70,l347,xe" filled="f" strokeweight="47e-5mm">
              <v:path arrowok="t"/>
            </v:shape>
            <v:line id="_x0000_s1137" style="position:absolute;flip:y" from="4977,850" to="4978,3589" strokeweight="47e-5mm"/>
            <v:line id="_x0000_s1138" style="position:absolute;flip:y" from="4405,884" to="4406,3624" strokeweight="47e-5mm"/>
            <v:rect id="_x0000_s1139" style="position:absolute;left:4561;top:503;width:390;height:464;mso-wrap-style:none" filled="f" stroked="f">
              <v:textbox style="mso-next-textbox:#_x0000_s1139;mso-fit-shape-to-text:t" inset="0,0,0,0">
                <w:txbxContent>
                  <w:p w:rsidR="00994FF6" w:rsidRDefault="00994FF6" w:rsidP="00994FF6">
                    <w:r>
                      <w:rPr>
                        <w:rFonts w:ascii="Arial" w:hAnsi="Arial" w:cs="Arial"/>
                        <w:color w:val="000000"/>
                        <w:sz w:val="20"/>
                        <w:szCs w:val="20"/>
                      </w:rPr>
                      <w:t>2.05</w:t>
                    </w:r>
                  </w:p>
                </w:txbxContent>
              </v:textbox>
            </v:rect>
            <v:shape id="_x0000_s1140" style="position:absolute;left:6399;top:1595;width:1;height:2012" coordsize="0,2012" path="m,1994r,18l,18,,,,1994xe" fillcolor="#6a2347" stroked="f">
              <v:path arrowok="t"/>
            </v:shape>
            <v:rect id="_x0000_s1141" style="position:absolute;left:6382;top:1613;width:17;height:1994" fillcolor="#70254b" stroked="f"/>
            <v:shape id="_x0000_s1142" style="position:absolute;left:6330;top:1613;width:52;height:2011" coordsize="52,2011" path="m52,1994l,2011,,17,52,r,1994xe" fillcolor="#76274e" stroked="f">
              <v:path arrowok="t"/>
            </v:shape>
            <v:rect id="_x0000_s1143" style="position:absolute;left:6278;top:1630;width:52;height:1994" fillcolor="#7c2952" stroked="f"/>
            <v:shape id="_x0000_s1144" style="position:absolute;left:6208;top:1630;width:70;height:2011" coordsize="70,2011" path="m70,1994l,2011,,17,70,r,1994xe" fillcolor="#812b56" stroked="f">
              <v:path arrowok="t"/>
            </v:shape>
            <v:rect id="_x0000_s1145" style="position:absolute;left:6139;top:1647;width:69;height:1994" fillcolor="#872d5a" stroked="f"/>
            <v:rect id="_x0000_s1146" style="position:absolute;left:6052;top:1647;width:87;height:1994" fillcolor="#8d2f5e" stroked="f"/>
            <v:rect id="_x0000_s1147" style="position:absolute;left:5983;top:1647;width:69;height:1994" fillcolor="#933162" stroked="f"/>
            <v:rect id="_x0000_s1148" style="position:absolute;left:5931;top:1647;width:52;height:1994" fillcolor="#936" stroked="f"/>
            <v:shape id="_x0000_s1149" style="position:absolute;left:5879;top:1630;width:52;height:2011" coordsize="52,2011" path="m52,2011l,1994,,,52,17r,1994xe" fillcolor="#936" stroked="f">
              <v:path arrowok="t"/>
            </v:shape>
            <v:rect id="_x0000_s1150" style="position:absolute;left:5844;top:1630;width:35;height:1994" fillcolor="#933162" stroked="f"/>
            <v:rect id="_x0000_s1151" style="position:absolute;left:5827;top:1630;width:17;height:1994" fillcolor="#8d2f5e" stroked="f"/>
            <v:shape id="_x0000_s1152" style="position:absolute;left:5827;top:1561;width:572;height:86" coordsize="572,86" path="m347,r69,l468,r52,17l555,17r17,17l572,52r-17,l503,69r-52,l381,86r-69,l225,86r-69,l104,86,52,69r-35,l,69,,52,17,34r52,l121,17,173,r87,l347,xe" fillcolor="#73264d" stroked="f">
              <v:path arrowok="t"/>
            </v:shape>
            <v:shape id="_x0000_s1153" style="position:absolute;left:5827;top:3589;width:572;height:52" coordsize="572,52" path="m572,r,18l555,18,503,35r-52,l381,52r-69,l225,52r-69,l104,52,52,35r-35,l,35e" filled="f" strokeweight="47e-5mm">
              <v:path arrowok="t"/>
            </v:shape>
            <v:shape id="_x0000_s1154" style="position:absolute;left:5827;top:1561;width:572;height:86" coordsize="572,86" path="m347,r69,l468,r52,17l555,17r17,17l572,52r-17,l503,69r-52,l381,86r-69,l225,86r-69,l104,86,52,69r-35,l,69,,52,17,34r52,l121,17,173,r87,l347,xe" filled="f" strokeweight="47e-5mm">
              <v:path arrowok="t"/>
            </v:shape>
            <v:line id="_x0000_s1155" style="position:absolute;flip:y" from="6399,1595" to="6400,3589" strokeweight="47e-5mm"/>
            <v:line id="_x0000_s1156" style="position:absolute;flip:y" from="5827,1630" to="5828,3624" strokeweight="47e-5mm"/>
            <v:rect id="_x0000_s1157" style="position:absolute;left:5931;top:1301;width:390;height:464;mso-wrap-style:none" filled="f" stroked="f">
              <v:textbox style="mso-next-textbox:#_x0000_s1157;mso-fit-shape-to-text:t" inset="0,0,0,0">
                <w:txbxContent>
                  <w:p w:rsidR="00994FF6" w:rsidRDefault="00994FF6" w:rsidP="00994FF6">
                    <w:r>
                      <w:rPr>
                        <w:rFonts w:ascii="Arial" w:hAnsi="Arial" w:cs="Arial"/>
                        <w:color w:val="000000"/>
                        <w:sz w:val="20"/>
                        <w:szCs w:val="20"/>
                      </w:rPr>
                      <w:t>1.50</w:t>
                    </w:r>
                  </w:p>
                </w:txbxContent>
              </v:textbox>
            </v:rect>
            <v:line id="_x0000_s1158" style="position:absolute;flip:y" from="1023,364" to="1024,3711" strokeweight="0"/>
            <v:line id="_x0000_s1159" style="position:absolute;flip:x" from="971,3711" to="1023,3712" strokeweight="0"/>
            <v:line id="_x0000_s1160" style="position:absolute;flip:x" from="971,3035" to="1023,3036" strokeweight="0"/>
            <v:line id="_x0000_s1161" style="position:absolute;flip:x" from="971,2376" to="1023,2377" strokeweight="0"/>
            <v:line id="_x0000_s1162" style="position:absolute;flip:x" from="971,1699" to="1023,1700" strokeweight="0"/>
            <v:line id="_x0000_s1163" style="position:absolute;flip:x" from="971,1040" to="1023,1041" strokeweight="0"/>
            <v:line id="_x0000_s1164" style="position:absolute;flip:x" from="971,364" to="1023,365" strokeweight="0"/>
            <v:rect id="_x0000_s1165" style="position:absolute;left:572;top:3589;width:390;height:464;mso-wrap-style:none" filled="f" stroked="f">
              <v:textbox style="mso-next-textbox:#_x0000_s1165;mso-fit-shape-to-text:t" inset="0,0,0,0">
                <w:txbxContent>
                  <w:p w:rsidR="00994FF6" w:rsidRDefault="00994FF6" w:rsidP="00994FF6">
                    <w:r>
                      <w:rPr>
                        <w:rFonts w:ascii="Arial" w:hAnsi="Arial" w:cs="Arial"/>
                        <w:color w:val="000000"/>
                        <w:sz w:val="20"/>
                        <w:szCs w:val="20"/>
                      </w:rPr>
                      <w:t>0.00</w:t>
                    </w:r>
                  </w:p>
                </w:txbxContent>
              </v:textbox>
            </v:rect>
            <v:rect id="_x0000_s1166" style="position:absolute;left:572;top:2913;width:390;height:464;mso-wrap-style:none" filled="f" stroked="f">
              <v:textbox style="mso-next-textbox:#_x0000_s1166;mso-fit-shape-to-text:t" inset="0,0,0,0">
                <w:txbxContent>
                  <w:p w:rsidR="00994FF6" w:rsidRDefault="00994FF6" w:rsidP="00994FF6">
                    <w:r>
                      <w:rPr>
                        <w:rFonts w:ascii="Arial" w:hAnsi="Arial" w:cs="Arial"/>
                        <w:color w:val="000000"/>
                        <w:sz w:val="20"/>
                        <w:szCs w:val="20"/>
                      </w:rPr>
                      <w:t>0.50</w:t>
                    </w:r>
                  </w:p>
                </w:txbxContent>
              </v:textbox>
            </v:rect>
            <v:rect id="_x0000_s1167" style="position:absolute;left:572;top:2254;width:390;height:464;mso-wrap-style:none" filled="f" stroked="f">
              <v:textbox style="mso-next-textbox:#_x0000_s1167;mso-fit-shape-to-text:t" inset="0,0,0,0">
                <w:txbxContent>
                  <w:p w:rsidR="00994FF6" w:rsidRDefault="00994FF6" w:rsidP="00994FF6">
                    <w:r>
                      <w:rPr>
                        <w:rFonts w:ascii="Arial" w:hAnsi="Arial" w:cs="Arial"/>
                        <w:color w:val="000000"/>
                        <w:sz w:val="20"/>
                        <w:szCs w:val="20"/>
                      </w:rPr>
                      <w:t>1.00</w:t>
                    </w:r>
                  </w:p>
                </w:txbxContent>
              </v:textbox>
            </v:rect>
            <v:rect id="_x0000_s1168" style="position:absolute;left:572;top:1578;width:390;height:464;mso-wrap-style:none" filled="f" stroked="f">
              <v:textbox style="mso-next-textbox:#_x0000_s1168;mso-fit-shape-to-text:t" inset="0,0,0,0">
                <w:txbxContent>
                  <w:p w:rsidR="00994FF6" w:rsidRDefault="00994FF6" w:rsidP="00994FF6">
                    <w:r>
                      <w:rPr>
                        <w:rFonts w:ascii="Arial" w:hAnsi="Arial" w:cs="Arial"/>
                        <w:color w:val="000000"/>
                        <w:sz w:val="20"/>
                        <w:szCs w:val="20"/>
                      </w:rPr>
                      <w:t>1.50</w:t>
                    </w:r>
                  </w:p>
                </w:txbxContent>
              </v:textbox>
            </v:rect>
            <v:rect id="_x0000_s1169" style="position:absolute;left:572;top:919;width:390;height:464;mso-wrap-style:none" filled="f" stroked="f">
              <v:textbox style="mso-next-textbox:#_x0000_s1169;mso-fit-shape-to-text:t" inset="0,0,0,0">
                <w:txbxContent>
                  <w:p w:rsidR="00994FF6" w:rsidRDefault="00994FF6" w:rsidP="00994FF6">
                    <w:r>
                      <w:rPr>
                        <w:rFonts w:ascii="Arial" w:hAnsi="Arial" w:cs="Arial"/>
                        <w:color w:val="000000"/>
                        <w:sz w:val="20"/>
                        <w:szCs w:val="20"/>
                      </w:rPr>
                      <w:t>2.00</w:t>
                    </w:r>
                  </w:p>
                </w:txbxContent>
              </v:textbox>
            </v:rect>
            <v:rect id="_x0000_s1170" style="position:absolute;left:572;top:243;width:390;height:464;mso-wrap-style:none" filled="f" stroked="f">
              <v:textbox style="mso-next-textbox:#_x0000_s1170;mso-fit-shape-to-text:t" inset="0,0,0,0">
                <w:txbxContent>
                  <w:p w:rsidR="00994FF6" w:rsidRDefault="00994FF6" w:rsidP="00994FF6">
                    <w:r>
                      <w:rPr>
                        <w:rFonts w:ascii="Arial" w:hAnsi="Arial" w:cs="Arial"/>
                        <w:color w:val="000000"/>
                        <w:sz w:val="20"/>
                        <w:szCs w:val="20"/>
                      </w:rPr>
                      <w:t>2.50</w:t>
                    </w:r>
                  </w:p>
                </w:txbxContent>
              </v:textbox>
            </v:rect>
            <v:line id="_x0000_s1171" style="position:absolute" from="1023,3711" to="6676,3712" strokeweight="0"/>
            <v:line id="_x0000_s1172" style="position:absolute" from="1023,3711" to="1024,3763" strokeweight="0"/>
            <v:line id="_x0000_s1173" style="position:absolute" from="2428,3711" to="2429,3763" strokeweight="0"/>
            <v:line id="_x0000_s1174" style="position:absolute" from="3850,3711" to="3851,3763" strokeweight="0"/>
            <v:line id="_x0000_s1175" style="position:absolute" from="5254,3711" to="5255,3763" strokeweight="0"/>
            <v:line id="_x0000_s1176" style="position:absolute" from="6676,3711" to="6677,3763" strokeweight="0"/>
            <v:rect id="_x0000_s1177" style="position:absolute;left:1405;top:3815;width:156;height:464;mso-wrap-style:none" filled="f" stroked="f">
              <v:textbox style="mso-next-textbox:#_x0000_s1177;mso-fit-shape-to-text:t" inset="0,0,0,0">
                <w:txbxContent>
                  <w:p w:rsidR="00994FF6" w:rsidRDefault="00994FF6" w:rsidP="00994FF6">
                    <w:r>
                      <w:rPr>
                        <w:rFonts w:ascii="Arial" w:hAnsi="Arial" w:cs="Arial"/>
                        <w:color w:val="000000"/>
                        <w:sz w:val="20"/>
                        <w:szCs w:val="20"/>
                      </w:rPr>
                      <w:t>O</w:t>
                    </w:r>
                  </w:p>
                </w:txbxContent>
              </v:textbox>
            </v:rect>
            <v:rect id="_x0000_s1178" style="position:absolute;left:2844;top:3815;width:256;height:464;mso-wrap-style:none" filled="f" stroked="f">
              <v:textbox style="mso-next-textbox:#_x0000_s1178;mso-fit-shape-to-text:t" inset="0,0,0,0">
                <w:txbxContent>
                  <w:p w:rsidR="00994FF6" w:rsidRDefault="00994FF6" w:rsidP="00994FF6">
                    <w:r>
                      <w:rPr>
                        <w:rFonts w:ascii="Arial" w:hAnsi="Arial" w:cs="Arial"/>
                        <w:color w:val="000000"/>
                        <w:sz w:val="20"/>
                        <w:szCs w:val="20"/>
                      </w:rPr>
                      <w:t>PF</w:t>
                    </w:r>
                  </w:p>
                </w:txbxContent>
              </v:textbox>
            </v:rect>
            <v:rect id="_x0000_s1179" style="position:absolute;left:3937;top:3815;width:523;height:464;mso-wrap-style:none" filled="f" stroked="f">
              <v:textbox style="mso-next-textbox:#_x0000_s1179;mso-fit-shape-to-text:t" inset="0,0,0,0">
                <w:txbxContent>
                  <w:p w:rsidR="00994FF6" w:rsidRDefault="00994FF6" w:rsidP="00994FF6">
                    <w:r>
                      <w:rPr>
                        <w:rFonts w:ascii="Arial" w:hAnsi="Arial" w:cs="Arial"/>
                        <w:color w:val="000000"/>
                        <w:sz w:val="20"/>
                        <w:szCs w:val="20"/>
                      </w:rPr>
                      <w:t>PDFF</w:t>
                    </w:r>
                  </w:p>
                </w:txbxContent>
              </v:textbox>
            </v:rect>
            <v:rect id="_x0000_s1180" style="position:absolute;left:5723;top:3815;width:389;height:973;mso-wrap-style:none" filled="f" stroked="f">
              <v:textbox style="mso-next-textbox:#_x0000_s1180;mso-fit-shape-to-text:t" inset="0,0,0,0">
                <w:txbxContent>
                  <w:p w:rsidR="00994FF6" w:rsidRDefault="00994FF6" w:rsidP="00994FF6">
                    <w:r>
                      <w:rPr>
                        <w:rFonts w:ascii="Arial" w:hAnsi="Arial" w:cs="Arial"/>
                        <w:color w:val="000000"/>
                        <w:sz w:val="20"/>
                        <w:szCs w:val="20"/>
                      </w:rPr>
                      <w:t>DFF</w:t>
                    </w:r>
                    <w:r w:rsidRPr="002A7C65">
                      <w:rPr>
                        <w:rFonts w:ascii="Arial" w:hAnsi="Arial" w:cs="Arial"/>
                        <w:b/>
                        <w:bCs/>
                        <w:color w:val="000000"/>
                        <w:sz w:val="20"/>
                        <w:szCs w:val="20"/>
                      </w:rPr>
                      <w:t xml:space="preserve"> </w:t>
                    </w:r>
                  </w:p>
                  <w:p w:rsidR="00994FF6" w:rsidRDefault="00994FF6" w:rsidP="00994FF6">
                    <w:r>
                      <w:rPr>
                        <w:rFonts w:ascii="Arial" w:hAnsi="Arial" w:cs="Arial"/>
                        <w:color w:val="000000"/>
                        <w:sz w:val="20"/>
                        <w:szCs w:val="20"/>
                      </w:rPr>
                      <w:t xml:space="preserve"> </w:t>
                    </w:r>
                  </w:p>
                </w:txbxContent>
              </v:textbox>
            </v:rect>
            <v:roundrect id="_x0000_s1181" style="position:absolute;left:87;top:87;width:6884;height:4127" arcsize="3717f" filled="f" strokeweight="0"/>
            <w10:wrap type="none"/>
            <w10:anchorlock/>
          </v:group>
        </w:pict>
      </w:r>
      <w:r w:rsidR="00994FF6" w:rsidRPr="00575A3B">
        <w:rPr>
          <w:b/>
        </w:rPr>
        <w:t>FIGURE-VIII</w:t>
      </w:r>
    </w:p>
    <w:p w:rsidR="00994FF6" w:rsidRDefault="00994FF6" w:rsidP="00994FF6">
      <w:pPr>
        <w:jc w:val="center"/>
        <w:rPr>
          <w:b/>
        </w:rPr>
      </w:pPr>
      <w:r w:rsidRPr="00575A3B">
        <w:rPr>
          <w:b/>
        </w:rPr>
        <w:t>FABRIC STIFFNESS-WARP</w:t>
      </w:r>
    </w:p>
    <w:p w:rsidR="00994FF6" w:rsidRDefault="00994FF6" w:rsidP="00994FF6">
      <w:pPr>
        <w:jc w:val="center"/>
      </w:pPr>
    </w:p>
    <w:p w:rsidR="00994FF6" w:rsidRDefault="00994FF6" w:rsidP="00994FF6">
      <w:r>
        <w:lastRenderedPageBreak/>
        <w:tab/>
      </w:r>
      <w:r>
        <w:tab/>
      </w:r>
      <w:r>
        <w:tab/>
      </w:r>
      <w:r>
        <w:tab/>
      </w:r>
      <w:r w:rsidR="00BE2790">
        <w:pict>
          <v:group id="_x0000_s1026" editas="canvas" style="width:366.75pt;height:233.35pt;mso-position-horizontal-relative:char;mso-position-vertical-relative:line" coordorigin=",-45" coordsize="7335,4667">
            <o:lock v:ext="edit" aspectratio="t"/>
            <v:shape id="_x0000_s1027" type="#_x0000_t75" style="position:absolute;top:-45;width:7335;height:4667" o:preferrelative="f" filled="t">
              <v:path o:extrusionok="t" o:connecttype="none"/>
              <o:lock v:ext="edit" text="t"/>
            </v:shape>
            <v:roundrect id="_x0000_s1028" style="position:absolute;left:125;top:125;width:7121;height:4273" arcsize="3702f" fillcolor="black" stroked="f"/>
            <v:roundrect id="_x0000_s1029" style="position:absolute;left:232;top:142;width:7103;height:4256" arcsize="3717f" strokeweight="0"/>
            <v:shape id="_x0000_s1030" style="position:absolute;left:1056;top:3665;width:6118;height:197" coordsize="6118,197" path="m,197l286,,6118,,5832,197,,197xe" fillcolor="gray" stroked="f">
              <v:path arrowok="t"/>
            </v:shape>
            <v:shape id="_x0000_s1031" style="position:absolute;left:1056;top:179;width:286;height:3683" coordsize="286,3683" path="m,3683l,196,286,r,3486l,3683xe" filled="f" stroked="f">
              <v:path arrowok="t"/>
            </v:shape>
            <v:rect id="_x0000_s1032" style="position:absolute;left:1342;top:179;width:5832;height:3486" filled="f" stroked="f"/>
            <v:shape id="_x0000_s1033" style="position:absolute;left:1056;top:3665;width:6118;height:197" coordsize="6118,197" path="m6118,l5832,197,,197,286,,6118,xe" filled="f" strokeweight="0">
              <v:path arrowok="t"/>
            </v:shape>
            <v:shape id="_x0000_s1034" style="position:absolute;left:1056;top:179;width:286;height:3683" coordsize="286,3683" path="m,3683l,196,286,r,3486l,3683xe" filled="f" stroked="f">
              <v:path arrowok="t"/>
            </v:shape>
            <v:rect id="_x0000_s1035" style="position:absolute;left:1342;top:179;width:5832;height:3486" filled="f" stroked="f"/>
            <v:shape id="_x0000_s1036" style="position:absolute;left:2165;top:1484;width:107;height:2324" coordsize="107,2324" path="m,2324l,72,107,r,2253l,2324xe" fillcolor="#4d4d80" strokeweight=".0005mm">
              <v:path arrowok="t"/>
            </v:shape>
            <v:rect id="_x0000_s1037" style="position:absolute;left:1574;top:1556;width:591;height:2252" fillcolor="#99f" strokeweight=".0005mm"/>
            <v:shape id="_x0000_s1038" style="position:absolute;left:1574;top:1484;width:698;height:72" coordsize="698,72" path="m591,72l698,,126,,,72r591,xe" fillcolor="#7373bf" strokeweight=".0005mm">
              <v:path arrowok="t"/>
            </v:shape>
            <v:rect id="_x0000_s1039" style="position:absolute;left:1807;top:1198;width:390;height:464;mso-wrap-style:none" filled="f" stroked="f">
              <v:textbox style="mso-next-textbox:#_x0000_s1039;mso-fit-shape-to-text:t" inset="0,0,0,0">
                <w:txbxContent>
                  <w:p w:rsidR="00994FF6" w:rsidRDefault="00994FF6" w:rsidP="00994FF6">
                    <w:r>
                      <w:rPr>
                        <w:rFonts w:ascii="Arial" w:hAnsi="Arial" w:cs="Arial"/>
                        <w:color w:val="000000"/>
                        <w:sz w:val="20"/>
                        <w:szCs w:val="20"/>
                      </w:rPr>
                      <w:t>1.61</w:t>
                    </w:r>
                  </w:p>
                </w:txbxContent>
              </v:textbox>
            </v:rect>
            <v:shape id="_x0000_s1040" style="position:absolute;left:3614;top:715;width:125;height:3093" coordsize="125,3093" path="m,3093l,72,125,r,3022l,3093xe" fillcolor="#1a4d33" strokeweight=".0005mm">
              <v:path arrowok="t"/>
            </v:shape>
            <v:rect id="_x0000_s1041" style="position:absolute;left:3041;top:787;width:573;height:3021" fillcolor="#396" strokeweight=".0005mm"/>
            <v:shape id="_x0000_s1042" style="position:absolute;left:3041;top:715;width:698;height:72" coordsize="698,72" path="m573,72l698,,108,,,72r573,xe" fillcolor="#26734d" strokeweight=".0005mm">
              <v:path arrowok="t"/>
            </v:shape>
            <v:rect id="_x0000_s1043" style="position:absolute;left:3202;top:429;width:390;height:464;mso-wrap-style:none" filled="f" stroked="f">
              <v:textbox style="mso-next-textbox:#_x0000_s1043;mso-fit-shape-to-text:t" inset="0,0,0,0">
                <w:txbxContent>
                  <w:p w:rsidR="00994FF6" w:rsidRDefault="00994FF6" w:rsidP="00994FF6">
                    <w:r>
                      <w:rPr>
                        <w:rFonts w:ascii="Arial" w:hAnsi="Arial" w:cs="Arial"/>
                        <w:color w:val="000000"/>
                        <w:sz w:val="20"/>
                        <w:szCs w:val="20"/>
                      </w:rPr>
                      <w:t>2.16</w:t>
                    </w:r>
                  </w:p>
                </w:txbxContent>
              </v:textbox>
            </v:rect>
            <v:shape id="_x0000_s1044" style="position:absolute;left:5081;top:930;width:107;height:2878" coordsize="107,2878" path="m,2878l,89,107,r,2807l,2878xe" fillcolor="#804d00" strokeweight=".0005mm">
              <v:path arrowok="t"/>
            </v:shape>
            <v:rect id="_x0000_s1045" style="position:absolute;left:4490;top:1019;width:591;height:2789" fillcolor="#f90" strokeweight=".0005mm"/>
            <v:shape id="_x0000_s1046" style="position:absolute;left:4490;top:930;width:698;height:89" coordsize="698,89" path="m591,89l698,,126,,,89r591,xe" fillcolor="#bf7300" strokeweight=".0005mm">
              <v:path arrowok="t"/>
            </v:shape>
            <v:rect id="_x0000_s1047" style="position:absolute;left:4705;top:590;width:390;height:464;mso-wrap-style:none" filled="f" stroked="f">
              <v:textbox style="mso-next-textbox:#_x0000_s1047;mso-fit-shape-to-text:t" inset="0,0,0,0">
                <w:txbxContent>
                  <w:p w:rsidR="00994FF6" w:rsidRDefault="00994FF6" w:rsidP="00994FF6">
                    <w:r>
                      <w:rPr>
                        <w:rFonts w:ascii="Arial" w:hAnsi="Arial" w:cs="Arial"/>
                        <w:color w:val="000000"/>
                        <w:sz w:val="20"/>
                        <w:szCs w:val="20"/>
                      </w:rPr>
                      <w:t>2.00</w:t>
                    </w:r>
                  </w:p>
                </w:txbxContent>
              </v:textbox>
            </v:rect>
            <v:shape id="_x0000_s1048" style="position:absolute;left:6530;top:1734;width:125;height:2074" coordsize="125,2074" path="m,2074l,72,125,r,2003l,2074xe" fillcolor="#4d1a33" strokeweight=".0005mm">
              <v:path arrowok="t"/>
            </v:shape>
            <v:rect id="_x0000_s1049" style="position:absolute;left:5957;top:1806;width:573;height:2002" fillcolor="#936" strokeweight=".0005mm"/>
            <v:shape id="_x0000_s1050" style="position:absolute;left:5957;top:1734;width:698;height:72" coordsize="698,72" path="m573,72l698,,108,,,72r573,xe" fillcolor="#73264d" strokeweight=".0005mm">
              <v:path arrowok="t"/>
            </v:shape>
            <v:rect id="_x0000_s1051" style="position:absolute;left:6118;top:1466;width:390;height:464;mso-wrap-style:none" filled="f" stroked="f">
              <v:textbox style="mso-next-textbox:#_x0000_s1051;mso-fit-shape-to-text:t" inset="0,0,0,0">
                <w:txbxContent>
                  <w:p w:rsidR="00994FF6" w:rsidRDefault="00994FF6" w:rsidP="00994FF6">
                    <w:r>
                      <w:rPr>
                        <w:rFonts w:ascii="Arial" w:hAnsi="Arial" w:cs="Arial"/>
                        <w:color w:val="000000"/>
                        <w:sz w:val="20"/>
                        <w:szCs w:val="20"/>
                      </w:rPr>
                      <w:t>1.43</w:t>
                    </w:r>
                  </w:p>
                </w:txbxContent>
              </v:textbox>
            </v:rect>
            <v:line id="_x0000_s1052" style="position:absolute;flip:y" from="1056,375" to="1057,3862" strokeweight="0"/>
            <v:line id="_x0000_s1053" style="position:absolute;flip:x" from="1002,3862" to="1056,3863" strokeweight="0"/>
            <v:line id="_x0000_s1054" style="position:absolute;flip:x" from="1002,3165" to="1056,3166" strokeweight="0"/>
            <v:line id="_x0000_s1055" style="position:absolute;flip:x" from="1002,2467" to="1056,2468" strokeweight="0"/>
            <v:line id="_x0000_s1056" style="position:absolute;flip:x" from="1002,1770" to="1056,1771" strokeweight="0"/>
            <v:line id="_x0000_s1057" style="position:absolute;flip:x" from="1002,1073" to="1056,1074" strokeweight="0"/>
            <v:line id="_x0000_s1058" style="position:absolute;flip:x" from="1002,375" to="1056,376" strokeweight="0"/>
            <v:rect id="_x0000_s1059" style="position:absolute;left:590;top:3737;width:390;height:464;mso-wrap-style:none" filled="f" stroked="f">
              <v:textbox style="mso-next-textbox:#_x0000_s1059;mso-fit-shape-to-text:t" inset="0,0,0,0">
                <w:txbxContent>
                  <w:p w:rsidR="00994FF6" w:rsidRDefault="00994FF6" w:rsidP="00994FF6">
                    <w:r>
                      <w:rPr>
                        <w:rFonts w:ascii="Arial" w:hAnsi="Arial" w:cs="Arial"/>
                        <w:color w:val="000000"/>
                        <w:sz w:val="20"/>
                        <w:szCs w:val="20"/>
                      </w:rPr>
                      <w:t>0.00</w:t>
                    </w:r>
                  </w:p>
                </w:txbxContent>
              </v:textbox>
            </v:rect>
            <v:rect id="_x0000_s1060" style="position:absolute;left:590;top:3040;width:390;height:464;mso-wrap-style:none" filled="f" stroked="f">
              <v:textbox style="mso-next-textbox:#_x0000_s1060;mso-fit-shape-to-text:t" inset="0,0,0,0">
                <w:txbxContent>
                  <w:p w:rsidR="00994FF6" w:rsidRDefault="00994FF6" w:rsidP="00994FF6">
                    <w:r>
                      <w:rPr>
                        <w:rFonts w:ascii="Arial" w:hAnsi="Arial" w:cs="Arial"/>
                        <w:color w:val="000000"/>
                        <w:sz w:val="20"/>
                        <w:szCs w:val="20"/>
                      </w:rPr>
                      <w:t>0.50</w:t>
                    </w:r>
                  </w:p>
                </w:txbxContent>
              </v:textbox>
            </v:rect>
            <v:rect id="_x0000_s1061" style="position:absolute;left:590;top:2342;width:390;height:464;mso-wrap-style:none" filled="f" stroked="f">
              <v:textbox style="mso-next-textbox:#_x0000_s1061;mso-fit-shape-to-text:t" inset="0,0,0,0">
                <w:txbxContent>
                  <w:p w:rsidR="00994FF6" w:rsidRDefault="00994FF6" w:rsidP="00994FF6">
                    <w:r>
                      <w:rPr>
                        <w:rFonts w:ascii="Arial" w:hAnsi="Arial" w:cs="Arial"/>
                        <w:color w:val="000000"/>
                        <w:sz w:val="20"/>
                        <w:szCs w:val="20"/>
                      </w:rPr>
                      <w:t>1.00</w:t>
                    </w:r>
                  </w:p>
                </w:txbxContent>
              </v:textbox>
            </v:rect>
            <v:rect id="_x0000_s1062" style="position:absolute;left:590;top:1645;width:390;height:464;mso-wrap-style:none" filled="f" stroked="f">
              <v:textbox style="mso-next-textbox:#_x0000_s1062;mso-fit-shape-to-text:t" inset="0,0,0,0">
                <w:txbxContent>
                  <w:p w:rsidR="00994FF6" w:rsidRDefault="00994FF6" w:rsidP="00994FF6">
                    <w:r>
                      <w:rPr>
                        <w:rFonts w:ascii="Arial" w:hAnsi="Arial" w:cs="Arial"/>
                        <w:color w:val="000000"/>
                        <w:sz w:val="20"/>
                        <w:szCs w:val="20"/>
                      </w:rPr>
                      <w:t>1.50</w:t>
                    </w:r>
                  </w:p>
                </w:txbxContent>
              </v:textbox>
            </v:rect>
            <v:rect id="_x0000_s1063" style="position:absolute;left:590;top:948;width:390;height:464;mso-wrap-style:none" filled="f" stroked="f">
              <v:textbox style="mso-next-textbox:#_x0000_s1063;mso-fit-shape-to-text:t" inset="0,0,0,0">
                <w:txbxContent>
                  <w:p w:rsidR="00994FF6" w:rsidRDefault="00994FF6" w:rsidP="00994FF6">
                    <w:r>
                      <w:rPr>
                        <w:rFonts w:ascii="Arial" w:hAnsi="Arial" w:cs="Arial"/>
                        <w:color w:val="000000"/>
                        <w:sz w:val="20"/>
                        <w:szCs w:val="20"/>
                      </w:rPr>
                      <w:t>2.00</w:t>
                    </w:r>
                  </w:p>
                </w:txbxContent>
              </v:textbox>
            </v:rect>
            <v:rect id="_x0000_s1064" style="position:absolute;left:590;top:250;width:390;height:464;mso-wrap-style:none" filled="f" stroked="f">
              <v:textbox style="mso-next-textbox:#_x0000_s1064;mso-fit-shape-to-text:t" inset="0,0,0,0">
                <w:txbxContent>
                  <w:p w:rsidR="00994FF6" w:rsidRDefault="00994FF6" w:rsidP="00994FF6">
                    <w:r>
                      <w:rPr>
                        <w:rFonts w:ascii="Arial" w:hAnsi="Arial" w:cs="Arial"/>
                        <w:color w:val="000000"/>
                        <w:sz w:val="20"/>
                        <w:szCs w:val="20"/>
                      </w:rPr>
                      <w:t>2.50</w:t>
                    </w:r>
                  </w:p>
                </w:txbxContent>
              </v:textbox>
            </v:rect>
            <v:line id="_x0000_s1065" style="position:absolute" from="1056,3862" to="6888,3863" strokeweight="0"/>
            <v:line id="_x0000_s1066" style="position:absolute" from="1056,3862" to="1057,3916" strokeweight="0"/>
            <v:line id="_x0000_s1067" style="position:absolute" from="2505,3862" to="2506,3916" strokeweight="0"/>
            <v:line id="_x0000_s1068" style="position:absolute" from="3972,3862" to="3973,3916" strokeweight="0"/>
            <v:line id="_x0000_s1069" style="position:absolute" from="5421,3862" to="5422,3916" strokeweight="0"/>
            <v:line id="_x0000_s1070" style="position:absolute" from="6888,3862" to="6889,3916" strokeweight="0"/>
            <v:rect id="_x0000_s1071" style="position:absolute;left:1449;top:3969;width:156;height:464;mso-wrap-style:none" filled="f" stroked="f">
              <v:textbox style="mso-next-textbox:#_x0000_s1071;mso-fit-shape-to-text:t" inset="0,0,0,0">
                <w:txbxContent>
                  <w:p w:rsidR="00994FF6" w:rsidRDefault="00994FF6" w:rsidP="00994FF6">
                    <w:r>
                      <w:rPr>
                        <w:rFonts w:ascii="Arial" w:hAnsi="Arial" w:cs="Arial"/>
                        <w:color w:val="000000"/>
                        <w:sz w:val="20"/>
                        <w:szCs w:val="20"/>
                      </w:rPr>
                      <w:t>O</w:t>
                    </w:r>
                  </w:p>
                </w:txbxContent>
              </v:textbox>
            </v:rect>
            <v:rect id="_x0000_s1072" style="position:absolute;left:2934;top:3969;width:215;height:509;mso-wrap-style:none" filled="f" stroked="f">
              <v:textbox style="mso-next-textbox:#_x0000_s1072;mso-fit-shape-to-text:t" inset="0,0,0,0">
                <w:txbxContent>
                  <w:p w:rsidR="00994FF6" w:rsidRDefault="00994FF6" w:rsidP="00994FF6">
                    <w:r>
                      <w:t>PF</w:t>
                    </w:r>
                  </w:p>
                </w:txbxContent>
              </v:textbox>
            </v:rect>
            <v:rect id="_x0000_s1073" style="position:absolute;left:4061;top:3969;width:523;height:464;mso-wrap-style:none" filled="f" stroked="f">
              <v:textbox style="mso-next-textbox:#_x0000_s1073;mso-fit-shape-to-text:t" inset="0,0,0,0">
                <w:txbxContent>
                  <w:p w:rsidR="00994FF6" w:rsidRDefault="00994FF6" w:rsidP="00994FF6">
                    <w:r>
                      <w:rPr>
                        <w:rFonts w:ascii="Arial" w:hAnsi="Arial" w:cs="Arial"/>
                        <w:color w:val="000000"/>
                        <w:sz w:val="20"/>
                        <w:szCs w:val="20"/>
                      </w:rPr>
                      <w:t>PDFF</w:t>
                    </w:r>
                  </w:p>
                </w:txbxContent>
              </v:textbox>
            </v:rect>
            <v:rect id="_x0000_s1074" style="position:absolute;left:5904;top:3969;width:389;height:464;mso-wrap-style:none" filled="f" stroked="f">
              <v:textbox style="mso-next-textbox:#_x0000_s1074;mso-fit-shape-to-text:t" inset="0,0,0,0">
                <w:txbxContent>
                  <w:p w:rsidR="00994FF6" w:rsidRDefault="00994FF6" w:rsidP="00994FF6">
                    <w:r>
                      <w:rPr>
                        <w:rFonts w:ascii="Arial" w:hAnsi="Arial" w:cs="Arial"/>
                        <w:color w:val="000000"/>
                        <w:sz w:val="20"/>
                        <w:szCs w:val="20"/>
                      </w:rPr>
                      <w:t xml:space="preserve">DFF </w:t>
                    </w:r>
                  </w:p>
                </w:txbxContent>
              </v:textbox>
            </v:rect>
            <v:roundrect id="_x0000_s1075" style="position:absolute;left:125;top:250;width:7103;height:4256" arcsize="3717f" filled="f" strokeweight="0"/>
            <w10:wrap type="none"/>
            <w10:anchorlock/>
          </v:group>
        </w:pict>
      </w:r>
    </w:p>
    <w:p w:rsidR="00994FF6" w:rsidRPr="00575A3B" w:rsidRDefault="00994FF6" w:rsidP="00994FF6">
      <w:pPr>
        <w:jc w:val="center"/>
        <w:rPr>
          <w:b/>
        </w:rPr>
      </w:pPr>
      <w:r w:rsidRPr="00575A3B">
        <w:rPr>
          <w:b/>
        </w:rPr>
        <w:t>FIGURE-IX</w:t>
      </w:r>
    </w:p>
    <w:p w:rsidR="00994FF6" w:rsidRPr="00575A3B" w:rsidRDefault="00994FF6" w:rsidP="00994FF6">
      <w:pPr>
        <w:jc w:val="center"/>
        <w:rPr>
          <w:b/>
        </w:rPr>
      </w:pPr>
      <w:r w:rsidRPr="00575A3B">
        <w:rPr>
          <w:b/>
        </w:rPr>
        <w:t>FABRIC STIFFNESS-WEFT</w:t>
      </w:r>
    </w:p>
    <w:p w:rsidR="00994FF6" w:rsidRDefault="00994FF6" w:rsidP="00994FF6">
      <w:pPr>
        <w:jc w:val="center"/>
      </w:pPr>
    </w:p>
    <w:p w:rsidR="00994FF6" w:rsidRPr="00575A3B" w:rsidRDefault="00994FF6" w:rsidP="00994FF6">
      <w:pPr>
        <w:widowControl w:val="0"/>
        <w:tabs>
          <w:tab w:val="left" w:pos="709"/>
        </w:tabs>
        <w:spacing w:line="360" w:lineRule="auto"/>
        <w:rPr>
          <w:b/>
          <w:sz w:val="26"/>
          <w:szCs w:val="26"/>
        </w:rPr>
      </w:pPr>
      <w:r w:rsidRPr="00575A3B">
        <w:rPr>
          <w:b/>
        </w:rPr>
        <w:t>4</w:t>
      </w:r>
      <w:r w:rsidRPr="00575A3B">
        <w:rPr>
          <w:b/>
          <w:sz w:val="26"/>
          <w:szCs w:val="26"/>
        </w:rPr>
        <w:t>.1.4.2</w:t>
      </w:r>
      <w:proofErr w:type="gramStart"/>
      <w:r w:rsidRPr="00575A3B">
        <w:rPr>
          <w:b/>
          <w:sz w:val="26"/>
          <w:szCs w:val="26"/>
        </w:rPr>
        <w:t>.Crease</w:t>
      </w:r>
      <w:proofErr w:type="gramEnd"/>
      <w:r w:rsidRPr="00575A3B">
        <w:rPr>
          <w:b/>
          <w:sz w:val="26"/>
          <w:szCs w:val="26"/>
        </w:rPr>
        <w:t xml:space="preserve"> recovery – warp</w:t>
      </w:r>
    </w:p>
    <w:p w:rsidR="00994FF6" w:rsidRPr="00575A3B" w:rsidRDefault="00994FF6" w:rsidP="00994FF6">
      <w:pPr>
        <w:spacing w:line="360" w:lineRule="auto"/>
        <w:jc w:val="both"/>
        <w:rPr>
          <w:sz w:val="26"/>
          <w:szCs w:val="26"/>
        </w:rPr>
      </w:pPr>
      <w:r w:rsidRPr="00575A3B">
        <w:rPr>
          <w:sz w:val="26"/>
          <w:szCs w:val="26"/>
        </w:rPr>
        <w:tab/>
        <w:t>The crease recovery of the o, PF, PDFF and DFF samples with statistical analysis of variance is presented in table XV and figure X</w:t>
      </w:r>
    </w:p>
    <w:p w:rsidR="00994FF6" w:rsidRPr="00575A3B" w:rsidRDefault="00994FF6" w:rsidP="00994FF6">
      <w:pPr>
        <w:jc w:val="center"/>
        <w:rPr>
          <w:b/>
          <w:sz w:val="26"/>
          <w:szCs w:val="26"/>
        </w:rPr>
      </w:pPr>
      <w:r w:rsidRPr="00575A3B">
        <w:rPr>
          <w:b/>
          <w:sz w:val="26"/>
          <w:szCs w:val="26"/>
        </w:rPr>
        <w:t>TABLE XV</w:t>
      </w:r>
    </w:p>
    <w:p w:rsidR="00994FF6" w:rsidRPr="00575A3B" w:rsidRDefault="00994FF6" w:rsidP="00994FF6">
      <w:pPr>
        <w:jc w:val="center"/>
        <w:rPr>
          <w:sz w:val="26"/>
          <w:szCs w:val="26"/>
        </w:rPr>
      </w:pPr>
      <w:r w:rsidRPr="00575A3B">
        <w:rPr>
          <w:b/>
          <w:sz w:val="26"/>
          <w:szCs w:val="26"/>
        </w:rPr>
        <w:t xml:space="preserve"> CREASE RECOVERY-WARP</w:t>
      </w:r>
    </w:p>
    <w:tbl>
      <w:tblPr>
        <w:tblpPr w:leftFromText="180" w:rightFromText="180" w:vertAnchor="text" w:horzAnchor="margin" w:tblpXSpec="center" w:tblpY="286"/>
        <w:tblW w:w="0" w:type="auto"/>
        <w:tblLayout w:type="fixed"/>
        <w:tblLook w:val="0000"/>
      </w:tblPr>
      <w:tblGrid>
        <w:gridCol w:w="703"/>
        <w:gridCol w:w="1655"/>
        <w:gridCol w:w="1850"/>
        <w:gridCol w:w="1467"/>
        <w:gridCol w:w="1332"/>
        <w:gridCol w:w="1238"/>
      </w:tblGrid>
      <w:tr w:rsidR="00994FF6" w:rsidRPr="00575A3B"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proofErr w:type="spellStart"/>
            <w:r w:rsidRPr="00575A3B">
              <w:rPr>
                <w:b/>
              </w:rPr>
              <w:t>S.No</w:t>
            </w:r>
            <w:proofErr w:type="spellEnd"/>
          </w:p>
        </w:tc>
        <w:tc>
          <w:tcPr>
            <w:tcW w:w="1655"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ind w:left="-23" w:firstLine="23"/>
              <w:jc w:val="center"/>
              <w:rPr>
                <w:b/>
              </w:rPr>
            </w:pPr>
            <w:r w:rsidRPr="00575A3B">
              <w:rPr>
                <w:b/>
              </w:rPr>
              <w:t>% of 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r>
              <w:t>1</w:t>
            </w:r>
          </w:p>
          <w:p w:rsidR="00994FF6" w:rsidRDefault="00994FF6" w:rsidP="00884514">
            <w:pPr>
              <w:spacing w:before="240" w:after="240" w:line="360" w:lineRule="auto"/>
              <w:jc w:val="center"/>
            </w:pPr>
            <w:r>
              <w:t>2</w:t>
            </w:r>
          </w:p>
          <w:p w:rsidR="00994FF6" w:rsidRDefault="00994FF6" w:rsidP="00884514">
            <w:pPr>
              <w:spacing w:before="240" w:after="240" w:line="360" w:lineRule="auto"/>
              <w:jc w:val="center"/>
            </w:pPr>
            <w:r>
              <w:lastRenderedPageBreak/>
              <w:t>3</w:t>
            </w:r>
          </w:p>
          <w:p w:rsidR="00994FF6" w:rsidRDefault="00994FF6" w:rsidP="00884514">
            <w:pPr>
              <w:spacing w:before="240" w:after="240" w:line="360" w:lineRule="auto"/>
              <w:jc w:val="center"/>
            </w:pPr>
            <w:r>
              <w:t>4</w:t>
            </w:r>
          </w:p>
        </w:tc>
        <w:tc>
          <w:tcPr>
            <w:tcW w:w="165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lastRenderedPageBreak/>
              <w:t>O</w:t>
            </w:r>
          </w:p>
          <w:p w:rsidR="00994FF6" w:rsidRDefault="00994FF6" w:rsidP="00884514">
            <w:pPr>
              <w:spacing w:before="240" w:after="240" w:line="360" w:lineRule="auto"/>
            </w:pPr>
            <w:r>
              <w:t xml:space="preserve">PF </w:t>
            </w:r>
          </w:p>
          <w:p w:rsidR="00994FF6" w:rsidRDefault="00994FF6" w:rsidP="00884514">
            <w:pPr>
              <w:spacing w:before="240" w:after="240" w:line="360" w:lineRule="auto"/>
            </w:pPr>
            <w:r>
              <w:lastRenderedPageBreak/>
              <w:t>PDFF</w:t>
            </w:r>
          </w:p>
          <w:p w:rsidR="00994FF6" w:rsidRDefault="00994FF6" w:rsidP="00884514">
            <w:pPr>
              <w:snapToGrid w:val="0"/>
              <w:spacing w:before="240" w:after="240" w:line="360" w:lineRule="auto"/>
            </w:pPr>
            <w:r>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rPr>
                <w:vertAlign w:val="superscript"/>
              </w:rPr>
            </w:pPr>
            <w:r>
              <w:lastRenderedPageBreak/>
              <w:t>127.00 ± 2.74</w:t>
            </w:r>
            <w:r>
              <w:rPr>
                <w:vertAlign w:val="superscript"/>
              </w:rPr>
              <w:t>b</w:t>
            </w:r>
          </w:p>
          <w:p w:rsidR="00994FF6" w:rsidRDefault="00994FF6" w:rsidP="00884514">
            <w:pPr>
              <w:spacing w:before="240" w:after="240" w:line="360" w:lineRule="auto"/>
              <w:jc w:val="center"/>
              <w:rPr>
                <w:vertAlign w:val="superscript"/>
              </w:rPr>
            </w:pPr>
            <w:r>
              <w:t>131.60 ± 3.05</w:t>
            </w:r>
            <w:r>
              <w:rPr>
                <w:vertAlign w:val="superscript"/>
              </w:rPr>
              <w:t>a</w:t>
            </w:r>
          </w:p>
          <w:p w:rsidR="00994FF6" w:rsidRDefault="00994FF6" w:rsidP="00884514">
            <w:pPr>
              <w:spacing w:before="240" w:after="240" w:line="360" w:lineRule="auto"/>
              <w:jc w:val="center"/>
              <w:rPr>
                <w:vertAlign w:val="superscript"/>
              </w:rPr>
            </w:pPr>
            <w:r>
              <w:lastRenderedPageBreak/>
              <w:t>131.80 ± 4.44</w:t>
            </w:r>
            <w:r>
              <w:rPr>
                <w:vertAlign w:val="superscript"/>
              </w:rPr>
              <w:t>a</w:t>
            </w:r>
          </w:p>
          <w:p w:rsidR="00994FF6" w:rsidRDefault="00994FF6" w:rsidP="00884514">
            <w:pPr>
              <w:spacing w:before="240" w:after="240" w:line="360" w:lineRule="auto"/>
              <w:jc w:val="center"/>
              <w:rPr>
                <w:vertAlign w:val="superscript"/>
              </w:rPr>
            </w:pPr>
            <w:r>
              <w:t>132.80 ± 4.21</w:t>
            </w:r>
            <w:r>
              <w:rPr>
                <w:vertAlign w:val="superscript"/>
              </w:rPr>
              <w:t>a</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-4.60</w:t>
            </w:r>
          </w:p>
          <w:p w:rsidR="00994FF6" w:rsidRDefault="00994FF6" w:rsidP="00884514">
            <w:pPr>
              <w:spacing w:before="240" w:after="240" w:line="360" w:lineRule="auto"/>
              <w:jc w:val="center"/>
            </w:pPr>
            <w:r>
              <w:lastRenderedPageBreak/>
              <w:t>-4.80</w:t>
            </w:r>
          </w:p>
          <w:p w:rsidR="00994FF6" w:rsidRDefault="00994FF6" w:rsidP="00884514">
            <w:pPr>
              <w:spacing w:before="240" w:after="240" w:line="360" w:lineRule="auto"/>
              <w:jc w:val="center"/>
            </w:pPr>
            <w:r>
              <w:t>-5.80</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napToGrid w:val="0"/>
              <w:spacing w:before="240" w:after="240" w:line="360" w:lineRule="auto"/>
            </w:pPr>
            <w:r>
              <w:t>-3.6</w:t>
            </w:r>
          </w:p>
          <w:p w:rsidR="00994FF6" w:rsidRDefault="00994FF6" w:rsidP="00884514">
            <w:pPr>
              <w:snapToGrid w:val="0"/>
              <w:spacing w:before="240" w:after="240" w:line="360" w:lineRule="auto"/>
            </w:pPr>
            <w:r>
              <w:lastRenderedPageBreak/>
              <w:t>-3.7</w:t>
            </w:r>
          </w:p>
          <w:p w:rsidR="00994FF6" w:rsidRDefault="00994FF6" w:rsidP="00884514">
            <w:pPr>
              <w:snapToGrid w:val="0"/>
              <w:spacing w:before="240" w:after="240" w:line="360" w:lineRule="auto"/>
            </w:pPr>
            <w:r>
              <w:t>-4.5</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pacing w:before="240" w:after="240"/>
            </w:pPr>
          </w:p>
          <w:p w:rsidR="00994FF6" w:rsidRDefault="00994FF6" w:rsidP="00884514">
            <w:pPr>
              <w:spacing w:before="240" w:after="240" w:line="360" w:lineRule="auto"/>
              <w:jc w:val="center"/>
            </w:pPr>
            <w:r>
              <w:lastRenderedPageBreak/>
              <w:t>4.93</w:t>
            </w:r>
          </w:p>
        </w:tc>
      </w:tr>
    </w:tbl>
    <w:p w:rsidR="00994FF6" w:rsidRDefault="00994FF6" w:rsidP="00994FF6">
      <w:pPr>
        <w:jc w:val="center"/>
        <w:rPr>
          <w:rFonts w:ascii="Arial" w:hAnsi="Arial" w:cs="Arial"/>
          <w:b/>
          <w:sz w:val="20"/>
          <w:szCs w:val="20"/>
        </w:rPr>
      </w:pPr>
    </w:p>
    <w:p w:rsidR="00994FF6" w:rsidRPr="00575A3B" w:rsidRDefault="00994FF6" w:rsidP="00994FF6">
      <w:pPr>
        <w:spacing w:line="360" w:lineRule="auto"/>
        <w:jc w:val="both"/>
        <w:rPr>
          <w:spacing w:val="-4"/>
          <w:sz w:val="26"/>
          <w:szCs w:val="26"/>
        </w:rPr>
      </w:pPr>
      <w:r>
        <w:rPr>
          <w:sz w:val="26"/>
          <w:szCs w:val="26"/>
        </w:rPr>
        <w:tab/>
      </w:r>
      <w:r w:rsidRPr="00575A3B">
        <w:rPr>
          <w:spacing w:val="-4"/>
          <w:sz w:val="26"/>
          <w:szCs w:val="26"/>
        </w:rPr>
        <w:t>It was evident from table XV and figure XII that all PF, PDFF, DFF samples has gain increase recovery along warp direction about 3.6 percent, 3.7 percent, and 4.5 percent. Both dyed samples have significant gain increase recovery.</w:t>
      </w:r>
    </w:p>
    <w:p w:rsidR="00994FF6" w:rsidRPr="005C5A98" w:rsidRDefault="00994FF6" w:rsidP="00994FF6">
      <w:pPr>
        <w:spacing w:line="360" w:lineRule="auto"/>
        <w:jc w:val="both"/>
        <w:rPr>
          <w:sz w:val="26"/>
          <w:szCs w:val="26"/>
        </w:rPr>
      </w:pPr>
      <w:r w:rsidRPr="005C5A98">
        <w:rPr>
          <w:sz w:val="26"/>
          <w:szCs w:val="26"/>
        </w:rPr>
        <w:tab/>
        <w:t xml:space="preserve">Statistical analysis showed that </w:t>
      </w:r>
      <w:r>
        <w:rPr>
          <w:sz w:val="26"/>
          <w:szCs w:val="26"/>
        </w:rPr>
        <w:t>in</w:t>
      </w:r>
      <w:r w:rsidRPr="005C5A98">
        <w:rPr>
          <w:sz w:val="26"/>
          <w:szCs w:val="26"/>
        </w:rPr>
        <w:t>crease recovery property test significant difference found in PF, PDFF and DFF samples</w:t>
      </w:r>
    </w:p>
    <w:p w:rsidR="00994FF6" w:rsidRPr="00575A3B" w:rsidRDefault="00994FF6" w:rsidP="00994FF6">
      <w:pPr>
        <w:tabs>
          <w:tab w:val="left" w:pos="709"/>
        </w:tabs>
        <w:spacing w:line="360" w:lineRule="auto"/>
        <w:rPr>
          <w:sz w:val="26"/>
          <w:szCs w:val="26"/>
        </w:rPr>
      </w:pPr>
      <w:r w:rsidRPr="00575A3B">
        <w:rPr>
          <w:b/>
          <w:sz w:val="26"/>
          <w:szCs w:val="26"/>
        </w:rPr>
        <w:t xml:space="preserve">4.1.4.2. a. </w:t>
      </w:r>
      <w:r>
        <w:rPr>
          <w:b/>
          <w:sz w:val="26"/>
          <w:szCs w:val="26"/>
        </w:rPr>
        <w:t>C</w:t>
      </w:r>
      <w:r w:rsidRPr="00575A3B">
        <w:rPr>
          <w:b/>
          <w:sz w:val="26"/>
          <w:szCs w:val="26"/>
        </w:rPr>
        <w:t>rease recovery – weft</w:t>
      </w:r>
    </w:p>
    <w:p w:rsidR="00994FF6" w:rsidRDefault="00994FF6" w:rsidP="00994FF6">
      <w:pPr>
        <w:spacing w:line="360" w:lineRule="auto"/>
        <w:jc w:val="both"/>
        <w:rPr>
          <w:sz w:val="26"/>
          <w:szCs w:val="26"/>
        </w:rPr>
      </w:pPr>
      <w:r w:rsidRPr="00575A3B">
        <w:rPr>
          <w:sz w:val="26"/>
          <w:szCs w:val="26"/>
        </w:rPr>
        <w:tab/>
        <w:t>The crease recovery of the O, PF, PDFF and DFF simples with statistical analysis of variance is presented in Table XVI and Figure XI.</w:t>
      </w:r>
    </w:p>
    <w:p w:rsidR="00994FF6" w:rsidRDefault="00994FF6" w:rsidP="00994FF6">
      <w:pPr>
        <w:spacing w:line="360" w:lineRule="auto"/>
        <w:jc w:val="center"/>
        <w:rPr>
          <w:b/>
          <w:sz w:val="26"/>
          <w:szCs w:val="26"/>
        </w:rPr>
      </w:pPr>
    </w:p>
    <w:p w:rsidR="00994FF6" w:rsidRDefault="00994FF6" w:rsidP="00994FF6">
      <w:pPr>
        <w:spacing w:line="360" w:lineRule="auto"/>
        <w:jc w:val="center"/>
        <w:rPr>
          <w:b/>
          <w:sz w:val="26"/>
          <w:szCs w:val="26"/>
        </w:rPr>
      </w:pPr>
    </w:p>
    <w:p w:rsidR="00994FF6" w:rsidRPr="00575A3B" w:rsidRDefault="00994FF6" w:rsidP="00994FF6">
      <w:pPr>
        <w:spacing w:line="360" w:lineRule="auto"/>
        <w:jc w:val="center"/>
        <w:rPr>
          <w:b/>
          <w:sz w:val="26"/>
          <w:szCs w:val="26"/>
        </w:rPr>
      </w:pPr>
      <w:r w:rsidRPr="00575A3B">
        <w:rPr>
          <w:b/>
          <w:sz w:val="26"/>
          <w:szCs w:val="26"/>
        </w:rPr>
        <w:t>TABLE XVI</w:t>
      </w:r>
    </w:p>
    <w:p w:rsidR="00994FF6" w:rsidRPr="00575A3B" w:rsidRDefault="00994FF6" w:rsidP="00994FF6">
      <w:pPr>
        <w:jc w:val="center"/>
        <w:rPr>
          <w:b/>
          <w:sz w:val="26"/>
          <w:szCs w:val="26"/>
        </w:rPr>
      </w:pPr>
      <w:r w:rsidRPr="00575A3B">
        <w:rPr>
          <w:b/>
          <w:sz w:val="26"/>
          <w:szCs w:val="26"/>
        </w:rPr>
        <w:t>CREASE RECOVERY-WEFT</w:t>
      </w:r>
    </w:p>
    <w:tbl>
      <w:tblPr>
        <w:tblpPr w:leftFromText="180" w:rightFromText="180" w:vertAnchor="text" w:tblpXSpec="center" w:tblpY="257"/>
        <w:tblW w:w="0" w:type="auto"/>
        <w:tblLayout w:type="fixed"/>
        <w:tblLook w:val="0000"/>
      </w:tblPr>
      <w:tblGrid>
        <w:gridCol w:w="703"/>
        <w:gridCol w:w="1295"/>
        <w:gridCol w:w="1850"/>
        <w:gridCol w:w="1467"/>
        <w:gridCol w:w="1332"/>
        <w:gridCol w:w="1238"/>
      </w:tblGrid>
      <w:tr w:rsidR="00994FF6" w:rsidRPr="00575A3B" w:rsidTr="00884514">
        <w:tc>
          <w:tcPr>
            <w:tcW w:w="703"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proofErr w:type="spellStart"/>
            <w:r w:rsidRPr="00575A3B">
              <w:rPr>
                <w:b/>
              </w:rPr>
              <w:t>S.No</w:t>
            </w:r>
            <w:proofErr w:type="spellEnd"/>
          </w:p>
        </w:tc>
        <w:tc>
          <w:tcPr>
            <w:tcW w:w="1295"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Samples</w:t>
            </w:r>
          </w:p>
        </w:tc>
        <w:tc>
          <w:tcPr>
            <w:tcW w:w="1850"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Mean ± SD</w:t>
            </w:r>
          </w:p>
        </w:tc>
        <w:tc>
          <w:tcPr>
            <w:tcW w:w="1467"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Gain / Loss</w:t>
            </w:r>
          </w:p>
        </w:tc>
        <w:tc>
          <w:tcPr>
            <w:tcW w:w="1332" w:type="dxa"/>
            <w:tcBorders>
              <w:top w:val="single" w:sz="4" w:space="0" w:color="000000"/>
              <w:left w:val="single" w:sz="4" w:space="0" w:color="000000"/>
              <w:bottom w:val="single" w:sz="4" w:space="0" w:color="000000"/>
            </w:tcBorders>
            <w:shd w:val="clear" w:color="auto" w:fill="auto"/>
            <w:vAlign w:val="center"/>
          </w:tcPr>
          <w:p w:rsidR="00994FF6" w:rsidRPr="00575A3B" w:rsidRDefault="00994FF6" w:rsidP="00884514">
            <w:pPr>
              <w:snapToGrid w:val="0"/>
              <w:spacing w:before="240" w:after="240"/>
              <w:ind w:left="-23" w:firstLine="23"/>
              <w:jc w:val="center"/>
              <w:rPr>
                <w:b/>
              </w:rPr>
            </w:pPr>
            <w:r w:rsidRPr="00575A3B">
              <w:rPr>
                <w:b/>
              </w:rPr>
              <w:t>% of</w:t>
            </w:r>
            <w:r>
              <w:rPr>
                <w:b/>
              </w:rPr>
              <w:t xml:space="preserve"> </w:t>
            </w:r>
            <w:r w:rsidRPr="00575A3B">
              <w:rPr>
                <w:b/>
              </w:rPr>
              <w:t>Gain / Loss</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94FF6" w:rsidRPr="00575A3B" w:rsidRDefault="00994FF6" w:rsidP="00884514">
            <w:pPr>
              <w:snapToGrid w:val="0"/>
              <w:spacing w:before="240" w:after="240"/>
              <w:jc w:val="center"/>
              <w:rPr>
                <w:b/>
              </w:rPr>
            </w:pPr>
            <w:r w:rsidRPr="00575A3B">
              <w:rPr>
                <w:b/>
              </w:rPr>
              <w:t>CD (P&lt;0.05)</w:t>
            </w:r>
          </w:p>
        </w:tc>
      </w:tr>
      <w:tr w:rsidR="00994FF6" w:rsidTr="00884514">
        <w:trPr>
          <w:trHeight w:val="1304"/>
        </w:trPr>
        <w:tc>
          <w:tcPr>
            <w:tcW w:w="703"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t>1</w:t>
            </w:r>
          </w:p>
          <w:p w:rsidR="00994FF6" w:rsidRDefault="00994FF6" w:rsidP="00884514">
            <w:pPr>
              <w:spacing w:before="240" w:after="240" w:line="360" w:lineRule="auto"/>
            </w:pPr>
            <w:r>
              <w:t>2</w:t>
            </w:r>
          </w:p>
          <w:p w:rsidR="00994FF6" w:rsidRDefault="00994FF6" w:rsidP="00884514">
            <w:pPr>
              <w:spacing w:before="240" w:after="240" w:line="360" w:lineRule="auto"/>
            </w:pPr>
            <w:r>
              <w:t>3</w:t>
            </w:r>
          </w:p>
          <w:p w:rsidR="00994FF6" w:rsidRDefault="00994FF6" w:rsidP="00884514">
            <w:pPr>
              <w:spacing w:before="240" w:after="240" w:line="360" w:lineRule="auto"/>
            </w:pPr>
            <w:r>
              <w:lastRenderedPageBreak/>
              <w:t>4</w:t>
            </w:r>
          </w:p>
        </w:tc>
        <w:tc>
          <w:tcPr>
            <w:tcW w:w="1295"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r>
              <w:lastRenderedPageBreak/>
              <w:t>O</w:t>
            </w:r>
          </w:p>
          <w:p w:rsidR="00994FF6" w:rsidRDefault="00994FF6" w:rsidP="00884514">
            <w:pPr>
              <w:spacing w:before="240" w:after="240" w:line="360" w:lineRule="auto"/>
            </w:pPr>
            <w:r>
              <w:t xml:space="preserve">PF </w:t>
            </w:r>
          </w:p>
          <w:p w:rsidR="00994FF6" w:rsidRDefault="00994FF6" w:rsidP="00884514">
            <w:pPr>
              <w:spacing w:before="240" w:after="240" w:line="360" w:lineRule="auto"/>
            </w:pPr>
            <w:r>
              <w:t>PDFF</w:t>
            </w:r>
          </w:p>
          <w:p w:rsidR="00994FF6" w:rsidRDefault="00994FF6" w:rsidP="00884514">
            <w:pPr>
              <w:snapToGrid w:val="0"/>
              <w:spacing w:before="240" w:after="240" w:line="360" w:lineRule="auto"/>
            </w:pPr>
            <w:r>
              <w:lastRenderedPageBreak/>
              <w:t>DFF</w:t>
            </w:r>
          </w:p>
        </w:tc>
        <w:tc>
          <w:tcPr>
            <w:tcW w:w="1850"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rPr>
                <w:vertAlign w:val="superscript"/>
              </w:rPr>
            </w:pPr>
            <w:r>
              <w:lastRenderedPageBreak/>
              <w:t>126.20 ± 1.92</w:t>
            </w:r>
            <w:r>
              <w:rPr>
                <w:vertAlign w:val="superscript"/>
              </w:rPr>
              <w:t>c</w:t>
            </w:r>
          </w:p>
          <w:p w:rsidR="00994FF6" w:rsidRDefault="00994FF6" w:rsidP="00884514">
            <w:pPr>
              <w:spacing w:before="240" w:after="240" w:line="360" w:lineRule="auto"/>
              <w:jc w:val="center"/>
              <w:rPr>
                <w:vertAlign w:val="superscript"/>
              </w:rPr>
            </w:pPr>
            <w:r>
              <w:t>131.40 ± 2.70</w:t>
            </w:r>
            <w:r>
              <w:rPr>
                <w:vertAlign w:val="superscript"/>
              </w:rPr>
              <w:t>b</w:t>
            </w:r>
          </w:p>
          <w:p w:rsidR="00994FF6" w:rsidRDefault="00994FF6" w:rsidP="00884514">
            <w:pPr>
              <w:spacing w:before="240" w:after="240" w:line="360" w:lineRule="auto"/>
              <w:jc w:val="center"/>
              <w:rPr>
                <w:vertAlign w:val="superscript"/>
              </w:rPr>
            </w:pPr>
            <w:r>
              <w:t>135.60 ± 2.61</w:t>
            </w:r>
            <w:r>
              <w:rPr>
                <w:vertAlign w:val="superscript"/>
              </w:rPr>
              <w:t>a</w:t>
            </w:r>
          </w:p>
          <w:p w:rsidR="00994FF6" w:rsidRDefault="00994FF6" w:rsidP="00884514">
            <w:pPr>
              <w:spacing w:before="240" w:after="240" w:line="360" w:lineRule="auto"/>
              <w:jc w:val="center"/>
              <w:rPr>
                <w:vertAlign w:val="superscript"/>
              </w:rPr>
            </w:pPr>
            <w:r>
              <w:lastRenderedPageBreak/>
              <w:t>126.80 ± 2.86</w:t>
            </w:r>
            <w:r>
              <w:rPr>
                <w:vertAlign w:val="superscript"/>
              </w:rPr>
              <w:t>c</w:t>
            </w:r>
          </w:p>
        </w:tc>
        <w:tc>
          <w:tcPr>
            <w:tcW w:w="1467"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5.20</w:t>
            </w:r>
          </w:p>
          <w:p w:rsidR="00994FF6" w:rsidRDefault="00994FF6" w:rsidP="00884514">
            <w:pPr>
              <w:spacing w:before="240" w:after="240" w:line="360" w:lineRule="auto"/>
              <w:jc w:val="center"/>
            </w:pPr>
            <w:r>
              <w:t>9.40</w:t>
            </w:r>
          </w:p>
          <w:p w:rsidR="00994FF6" w:rsidRDefault="00994FF6" w:rsidP="00884514">
            <w:pPr>
              <w:spacing w:before="240" w:after="240" w:line="360" w:lineRule="auto"/>
              <w:jc w:val="center"/>
            </w:pPr>
            <w:r>
              <w:lastRenderedPageBreak/>
              <w:t>0.60</w:t>
            </w:r>
          </w:p>
        </w:tc>
        <w:tc>
          <w:tcPr>
            <w:tcW w:w="1332" w:type="dxa"/>
            <w:tcBorders>
              <w:top w:val="single" w:sz="4" w:space="0" w:color="000000"/>
              <w:left w:val="single" w:sz="4" w:space="0" w:color="000000"/>
              <w:bottom w:val="single" w:sz="4" w:space="0" w:color="000000"/>
            </w:tcBorders>
            <w:shd w:val="clear" w:color="auto" w:fill="auto"/>
          </w:tcPr>
          <w:p w:rsidR="00994FF6" w:rsidRDefault="00994FF6" w:rsidP="00884514">
            <w:pPr>
              <w:snapToGrid w:val="0"/>
              <w:spacing w:before="240" w:after="240" w:line="360" w:lineRule="auto"/>
            </w:pPr>
          </w:p>
          <w:p w:rsidR="00994FF6" w:rsidRDefault="00994FF6" w:rsidP="00884514">
            <w:pPr>
              <w:snapToGrid w:val="0"/>
              <w:spacing w:before="240" w:after="240" w:line="360" w:lineRule="auto"/>
            </w:pPr>
            <w:r>
              <w:t>4.1</w:t>
            </w:r>
          </w:p>
          <w:p w:rsidR="00994FF6" w:rsidRDefault="00994FF6" w:rsidP="00884514">
            <w:pPr>
              <w:snapToGrid w:val="0"/>
              <w:spacing w:before="240" w:after="240" w:line="360" w:lineRule="auto"/>
            </w:pPr>
            <w:r>
              <w:t>7.4</w:t>
            </w:r>
          </w:p>
          <w:p w:rsidR="00994FF6" w:rsidRDefault="00994FF6" w:rsidP="00884514">
            <w:pPr>
              <w:snapToGrid w:val="0"/>
              <w:spacing w:before="240" w:after="240" w:line="360" w:lineRule="auto"/>
            </w:pPr>
            <w:r>
              <w:lastRenderedPageBreak/>
              <w:t>0.4</w:t>
            </w:r>
          </w:p>
        </w:tc>
        <w:tc>
          <w:tcPr>
            <w:tcW w:w="1238" w:type="dxa"/>
            <w:tcBorders>
              <w:top w:val="single" w:sz="4" w:space="0" w:color="000000"/>
              <w:left w:val="single" w:sz="4" w:space="0" w:color="000000"/>
              <w:bottom w:val="single" w:sz="4" w:space="0" w:color="000000"/>
              <w:right w:val="single" w:sz="4" w:space="0" w:color="000000"/>
            </w:tcBorders>
            <w:shd w:val="clear" w:color="auto" w:fill="auto"/>
          </w:tcPr>
          <w:p w:rsidR="00994FF6" w:rsidRDefault="00994FF6" w:rsidP="00884514">
            <w:pPr>
              <w:snapToGrid w:val="0"/>
              <w:spacing w:before="240" w:after="240" w:line="360" w:lineRule="auto"/>
              <w:jc w:val="center"/>
            </w:pPr>
          </w:p>
          <w:p w:rsidR="00994FF6" w:rsidRDefault="00994FF6" w:rsidP="00884514">
            <w:pPr>
              <w:spacing w:before="240" w:after="240" w:line="360" w:lineRule="auto"/>
              <w:jc w:val="center"/>
            </w:pPr>
            <w:r>
              <w:t>3.41</w:t>
            </w:r>
          </w:p>
        </w:tc>
      </w:tr>
    </w:tbl>
    <w:p w:rsidR="00994FF6" w:rsidRDefault="00994FF6" w:rsidP="00994FF6">
      <w:pPr>
        <w:jc w:val="center"/>
        <w:rPr>
          <w:rFonts w:ascii="Arial" w:hAnsi="Arial" w:cs="Arial"/>
          <w:b/>
          <w:sz w:val="20"/>
          <w:szCs w:val="20"/>
        </w:rPr>
      </w:pPr>
    </w:p>
    <w:p w:rsidR="00994FF6" w:rsidRPr="005C5A98" w:rsidRDefault="00994FF6" w:rsidP="00994FF6">
      <w:pPr>
        <w:spacing w:after="360" w:line="360" w:lineRule="auto"/>
        <w:jc w:val="both"/>
        <w:rPr>
          <w:sz w:val="26"/>
          <w:szCs w:val="26"/>
        </w:rPr>
      </w:pPr>
      <w:r>
        <w:tab/>
      </w:r>
      <w:r w:rsidRPr="005C5A98">
        <w:rPr>
          <w:sz w:val="26"/>
          <w:szCs w:val="26"/>
        </w:rPr>
        <w:t xml:space="preserve">It was evident from table XIV and figure XII that all PF, PDFF, DFF samples has gain increase recovery along warp direction about 3.6 percent, </w:t>
      </w:r>
      <w:r>
        <w:rPr>
          <w:sz w:val="26"/>
          <w:szCs w:val="26"/>
        </w:rPr>
        <w:br/>
      </w:r>
      <w:r w:rsidRPr="005C5A98">
        <w:rPr>
          <w:sz w:val="26"/>
          <w:szCs w:val="26"/>
        </w:rPr>
        <w:t>3.7 percent, and 4.5 percent. Both dyed samples have significant gain increase recovery.</w:t>
      </w:r>
    </w:p>
    <w:p w:rsidR="00994FF6" w:rsidRPr="005C5A98" w:rsidRDefault="00994FF6" w:rsidP="00994FF6">
      <w:pPr>
        <w:spacing w:after="360" w:line="360" w:lineRule="auto"/>
        <w:jc w:val="both"/>
        <w:rPr>
          <w:sz w:val="26"/>
          <w:szCs w:val="26"/>
        </w:rPr>
      </w:pPr>
      <w:r w:rsidRPr="005C5A98">
        <w:rPr>
          <w:sz w:val="26"/>
          <w:szCs w:val="26"/>
        </w:rPr>
        <w:tab/>
        <w:t xml:space="preserve">Statistical analysis showed that </w:t>
      </w:r>
      <w:r>
        <w:rPr>
          <w:sz w:val="26"/>
          <w:szCs w:val="26"/>
        </w:rPr>
        <w:t>in</w:t>
      </w:r>
      <w:r w:rsidRPr="005C5A98">
        <w:rPr>
          <w:sz w:val="26"/>
          <w:szCs w:val="26"/>
        </w:rPr>
        <w:t>crease recovery property test significant difference found in PF</w:t>
      </w:r>
      <w:proofErr w:type="gramStart"/>
      <w:r w:rsidRPr="005C5A98">
        <w:rPr>
          <w:sz w:val="26"/>
          <w:szCs w:val="26"/>
        </w:rPr>
        <w:t>,PDFF</w:t>
      </w:r>
      <w:proofErr w:type="gramEnd"/>
      <w:r w:rsidRPr="005C5A98">
        <w:rPr>
          <w:sz w:val="26"/>
          <w:szCs w:val="26"/>
        </w:rPr>
        <w:t xml:space="preserve"> and DFF samples at 5% level.</w:t>
      </w:r>
    </w:p>
    <w:p w:rsidR="00994FF6" w:rsidRDefault="00994FF6" w:rsidP="00994FF6">
      <w:pPr>
        <w:spacing w:line="360" w:lineRule="auto"/>
        <w:jc w:val="both"/>
      </w:pPr>
    </w:p>
    <w:p w:rsidR="00994FF6" w:rsidRDefault="00994FF6" w:rsidP="00994FF6">
      <w:pPr>
        <w:spacing w:line="360" w:lineRule="auto"/>
        <w:jc w:val="both"/>
      </w:pPr>
    </w:p>
    <w:p w:rsidR="00994FF6" w:rsidRDefault="00994FF6" w:rsidP="00994FF6">
      <w:pPr>
        <w:jc w:val="center"/>
      </w:pPr>
    </w:p>
    <w:p w:rsidR="00994FF6" w:rsidRDefault="00994FF6" w:rsidP="00994FF6"/>
    <w:p w:rsidR="00994FF6" w:rsidRDefault="00994FF6" w:rsidP="00994FF6"/>
    <w:p w:rsidR="00994FF6" w:rsidRDefault="00994FF6" w:rsidP="00994FF6"/>
    <w:p w:rsidR="00994FF6" w:rsidRDefault="00994FF6" w:rsidP="00994FF6"/>
    <w:p w:rsidR="00994FF6" w:rsidRDefault="00994FF6" w:rsidP="00994FF6"/>
    <w:p w:rsidR="00994FF6" w:rsidRDefault="00994FF6" w:rsidP="00994FF6"/>
    <w:p w:rsidR="00994FF6" w:rsidRDefault="00994FF6" w:rsidP="00994FF6">
      <w:pPr>
        <w:jc w:val="center"/>
      </w:pPr>
      <w:r>
        <w:rPr>
          <w:noProof/>
        </w:rPr>
        <w:lastRenderedPageBreak/>
        <w:drawing>
          <wp:inline distT="0" distB="0" distL="0" distR="0">
            <wp:extent cx="4410075" cy="268605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4410075" cy="2686050"/>
                    </a:xfrm>
                    <a:prstGeom prst="rect">
                      <a:avLst/>
                    </a:prstGeom>
                    <a:solidFill>
                      <a:srgbClr val="FFFFFF"/>
                    </a:solidFill>
                    <a:ln w="9525">
                      <a:noFill/>
                      <a:miter lim="800000"/>
                      <a:headEnd/>
                      <a:tailEnd/>
                    </a:ln>
                  </pic:spPr>
                </pic:pic>
              </a:graphicData>
            </a:graphic>
          </wp:inline>
        </w:drawing>
      </w:r>
    </w:p>
    <w:p w:rsidR="00994FF6" w:rsidRPr="00575A3B" w:rsidRDefault="00994FF6" w:rsidP="00994FF6">
      <w:pPr>
        <w:jc w:val="center"/>
        <w:rPr>
          <w:b/>
        </w:rPr>
      </w:pPr>
      <w:r w:rsidRPr="00575A3B">
        <w:rPr>
          <w:b/>
        </w:rPr>
        <w:t>FIGURE-X</w:t>
      </w:r>
    </w:p>
    <w:p w:rsidR="00994FF6" w:rsidRPr="00575A3B" w:rsidRDefault="00994FF6" w:rsidP="00994FF6">
      <w:pPr>
        <w:jc w:val="center"/>
        <w:rPr>
          <w:b/>
        </w:rPr>
      </w:pPr>
      <w:r w:rsidRPr="00575A3B">
        <w:rPr>
          <w:b/>
        </w:rPr>
        <w:t>CRESE RECOVERY-WARP</w:t>
      </w:r>
    </w:p>
    <w:p w:rsidR="00994FF6" w:rsidRDefault="00994FF6" w:rsidP="00994FF6">
      <w:pPr>
        <w:jc w:val="center"/>
      </w:pPr>
    </w:p>
    <w:p w:rsidR="00994FF6" w:rsidRDefault="00994FF6" w:rsidP="00994FF6">
      <w:r>
        <w:tab/>
      </w:r>
      <w:r>
        <w:tab/>
      </w:r>
      <w:r>
        <w:tab/>
      </w:r>
      <w:r>
        <w:tab/>
      </w:r>
      <w:r>
        <w:tab/>
      </w:r>
    </w:p>
    <w:p w:rsidR="00994FF6" w:rsidRDefault="00994FF6" w:rsidP="00994FF6">
      <w:r>
        <w:tab/>
      </w:r>
      <w:r>
        <w:tab/>
      </w:r>
      <w:r>
        <w:tab/>
      </w:r>
      <w:r>
        <w:tab/>
      </w:r>
    </w:p>
    <w:p w:rsidR="00994FF6" w:rsidRDefault="00994FF6" w:rsidP="00994FF6">
      <w:pPr>
        <w:jc w:val="center"/>
      </w:pPr>
      <w:r>
        <w:rPr>
          <w:noProof/>
        </w:rPr>
        <w:drawing>
          <wp:inline distT="0" distB="0" distL="0" distR="0">
            <wp:extent cx="4591050" cy="280035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srcRect/>
                    <a:stretch>
                      <a:fillRect/>
                    </a:stretch>
                  </pic:blipFill>
                  <pic:spPr bwMode="auto">
                    <a:xfrm>
                      <a:off x="0" y="0"/>
                      <a:ext cx="4591050" cy="2800350"/>
                    </a:xfrm>
                    <a:prstGeom prst="rect">
                      <a:avLst/>
                    </a:prstGeom>
                    <a:solidFill>
                      <a:srgbClr val="FFFFFF"/>
                    </a:solidFill>
                    <a:ln w="9525">
                      <a:noFill/>
                      <a:miter lim="800000"/>
                      <a:headEnd/>
                      <a:tailEnd/>
                    </a:ln>
                  </pic:spPr>
                </pic:pic>
              </a:graphicData>
            </a:graphic>
          </wp:inline>
        </w:drawing>
      </w:r>
    </w:p>
    <w:p w:rsidR="00994FF6" w:rsidRPr="00575A3B" w:rsidRDefault="00994FF6" w:rsidP="00994FF6">
      <w:pPr>
        <w:jc w:val="center"/>
        <w:rPr>
          <w:b/>
        </w:rPr>
      </w:pPr>
      <w:r w:rsidRPr="00575A3B">
        <w:rPr>
          <w:b/>
        </w:rPr>
        <w:t>FIGURE-XI</w:t>
      </w:r>
    </w:p>
    <w:p w:rsidR="00994FF6" w:rsidRPr="00575A3B" w:rsidRDefault="00994FF6" w:rsidP="00994FF6">
      <w:pPr>
        <w:rPr>
          <w:b/>
        </w:rPr>
      </w:pPr>
      <w:r w:rsidRPr="00575A3B">
        <w:rPr>
          <w:b/>
        </w:rPr>
        <w:tab/>
      </w:r>
      <w:r w:rsidRPr="00575A3B">
        <w:rPr>
          <w:b/>
        </w:rPr>
        <w:tab/>
      </w:r>
      <w:r w:rsidRPr="00575A3B">
        <w:rPr>
          <w:b/>
        </w:rPr>
        <w:tab/>
      </w:r>
      <w:r w:rsidRPr="00575A3B">
        <w:rPr>
          <w:b/>
        </w:rPr>
        <w:tab/>
        <w:t>CREASE RECOVERY-WEFT</w:t>
      </w:r>
    </w:p>
    <w:p w:rsidR="00994FF6" w:rsidRPr="00575A3B" w:rsidRDefault="00994FF6" w:rsidP="00994FF6">
      <w:pPr>
        <w:rPr>
          <w:b/>
        </w:rPr>
      </w:pPr>
    </w:p>
    <w:p w:rsidR="00994FF6" w:rsidRDefault="00994FF6" w:rsidP="00994FF6">
      <w:pPr>
        <w:jc w:val="center"/>
      </w:pPr>
    </w:p>
    <w:p w:rsidR="00994FF6" w:rsidRPr="00575A3B" w:rsidRDefault="00994FF6" w:rsidP="00994FF6">
      <w:pPr>
        <w:jc w:val="center"/>
        <w:rPr>
          <w:b/>
          <w:sz w:val="28"/>
          <w:szCs w:val="28"/>
        </w:rPr>
      </w:pPr>
      <w:r w:rsidRPr="00575A3B">
        <w:rPr>
          <w:b/>
          <w:sz w:val="28"/>
          <w:szCs w:val="28"/>
        </w:rPr>
        <w:t>TABLE-XVII</w:t>
      </w:r>
    </w:p>
    <w:p w:rsidR="00994FF6" w:rsidRPr="005C5A98" w:rsidRDefault="00994FF6" w:rsidP="00994FF6">
      <w:pPr>
        <w:spacing w:line="360" w:lineRule="auto"/>
        <w:jc w:val="center"/>
        <w:rPr>
          <w:sz w:val="28"/>
          <w:szCs w:val="28"/>
        </w:rPr>
      </w:pPr>
      <w:r w:rsidRPr="00575A3B">
        <w:rPr>
          <w:b/>
          <w:sz w:val="28"/>
          <w:szCs w:val="28"/>
        </w:rPr>
        <w:t>DROP TEST</w:t>
      </w:r>
    </w:p>
    <w:tbl>
      <w:tblPr>
        <w:tblStyle w:val="TableGrid"/>
        <w:tblW w:w="0" w:type="auto"/>
        <w:jc w:val="center"/>
        <w:tblLook w:val="04A0"/>
      </w:tblPr>
      <w:tblGrid>
        <w:gridCol w:w="891"/>
        <w:gridCol w:w="3743"/>
        <w:gridCol w:w="2944"/>
      </w:tblGrid>
      <w:tr w:rsidR="00994FF6" w:rsidRPr="00575A3B" w:rsidTr="00884514">
        <w:trPr>
          <w:jc w:val="center"/>
        </w:trPr>
        <w:tc>
          <w:tcPr>
            <w:tcW w:w="891"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S.NO</w:t>
            </w:r>
          </w:p>
        </w:tc>
        <w:tc>
          <w:tcPr>
            <w:tcW w:w="3743"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NAME OF THE SAMPLE</w:t>
            </w:r>
          </w:p>
        </w:tc>
        <w:tc>
          <w:tcPr>
            <w:tcW w:w="2944"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MEAN</w:t>
            </w:r>
            <w:r>
              <w:rPr>
                <w:b/>
                <w:sz w:val="24"/>
                <w:szCs w:val="24"/>
              </w:rPr>
              <w:t xml:space="preserve"> </w:t>
            </w:r>
            <w:r w:rsidRPr="00575A3B">
              <w:rPr>
                <w:b/>
                <w:sz w:val="24"/>
                <w:szCs w:val="24"/>
              </w:rPr>
              <w:t>(Seconds)</w:t>
            </w:r>
          </w:p>
        </w:tc>
      </w:tr>
      <w:tr w:rsidR="00994FF6" w:rsidRPr="00860430" w:rsidTr="00884514">
        <w:trPr>
          <w:jc w:val="center"/>
        </w:trPr>
        <w:tc>
          <w:tcPr>
            <w:tcW w:w="891" w:type="dxa"/>
            <w:vAlign w:val="center"/>
          </w:tcPr>
          <w:p w:rsidR="00994FF6" w:rsidRPr="00860430" w:rsidRDefault="00994FF6" w:rsidP="00884514">
            <w:pPr>
              <w:spacing w:before="120" w:after="120" w:line="360" w:lineRule="auto"/>
              <w:jc w:val="center"/>
              <w:rPr>
                <w:sz w:val="24"/>
                <w:szCs w:val="24"/>
              </w:rPr>
            </w:pPr>
            <w:r w:rsidRPr="00860430">
              <w:rPr>
                <w:sz w:val="24"/>
                <w:szCs w:val="24"/>
              </w:rPr>
              <w:t>1</w:t>
            </w:r>
          </w:p>
          <w:p w:rsidR="00994FF6" w:rsidRPr="00860430" w:rsidRDefault="00994FF6" w:rsidP="00884514">
            <w:pPr>
              <w:spacing w:before="120" w:after="120" w:line="360" w:lineRule="auto"/>
              <w:jc w:val="center"/>
              <w:rPr>
                <w:sz w:val="24"/>
                <w:szCs w:val="24"/>
              </w:rPr>
            </w:pPr>
            <w:r w:rsidRPr="00860430">
              <w:rPr>
                <w:sz w:val="24"/>
                <w:szCs w:val="24"/>
              </w:rPr>
              <w:t>2</w:t>
            </w:r>
          </w:p>
          <w:p w:rsidR="00994FF6" w:rsidRPr="00860430" w:rsidRDefault="00994FF6" w:rsidP="00884514">
            <w:pPr>
              <w:spacing w:before="120" w:after="120" w:line="360" w:lineRule="auto"/>
              <w:jc w:val="center"/>
              <w:rPr>
                <w:sz w:val="24"/>
                <w:szCs w:val="24"/>
              </w:rPr>
            </w:pPr>
            <w:r w:rsidRPr="00860430">
              <w:rPr>
                <w:sz w:val="24"/>
                <w:szCs w:val="24"/>
              </w:rPr>
              <w:t>3</w:t>
            </w:r>
          </w:p>
          <w:p w:rsidR="00994FF6" w:rsidRPr="00860430" w:rsidRDefault="00994FF6" w:rsidP="00884514">
            <w:pPr>
              <w:spacing w:before="120" w:after="120" w:line="360" w:lineRule="auto"/>
              <w:jc w:val="center"/>
              <w:rPr>
                <w:sz w:val="24"/>
                <w:szCs w:val="24"/>
              </w:rPr>
            </w:pPr>
            <w:r w:rsidRPr="00860430">
              <w:rPr>
                <w:sz w:val="24"/>
                <w:szCs w:val="24"/>
              </w:rPr>
              <w:t>4</w:t>
            </w:r>
          </w:p>
        </w:tc>
        <w:tc>
          <w:tcPr>
            <w:tcW w:w="3743" w:type="dxa"/>
            <w:vAlign w:val="center"/>
          </w:tcPr>
          <w:p w:rsidR="00994FF6" w:rsidRPr="00860430" w:rsidRDefault="00994FF6" w:rsidP="00884514">
            <w:pPr>
              <w:spacing w:before="120" w:after="120" w:line="360" w:lineRule="auto"/>
              <w:jc w:val="center"/>
              <w:rPr>
                <w:sz w:val="24"/>
                <w:szCs w:val="24"/>
              </w:rPr>
            </w:pPr>
            <w:r w:rsidRPr="00860430">
              <w:rPr>
                <w:sz w:val="24"/>
                <w:szCs w:val="24"/>
              </w:rPr>
              <w:t>O</w:t>
            </w:r>
          </w:p>
          <w:p w:rsidR="00994FF6" w:rsidRPr="00860430" w:rsidRDefault="00994FF6" w:rsidP="00884514">
            <w:pPr>
              <w:spacing w:before="120" w:after="120" w:line="360" w:lineRule="auto"/>
              <w:jc w:val="center"/>
              <w:rPr>
                <w:sz w:val="24"/>
                <w:szCs w:val="24"/>
              </w:rPr>
            </w:pPr>
            <w:r w:rsidRPr="00860430">
              <w:rPr>
                <w:sz w:val="24"/>
                <w:szCs w:val="24"/>
              </w:rPr>
              <w:t>PF</w:t>
            </w:r>
          </w:p>
          <w:p w:rsidR="00994FF6" w:rsidRPr="00860430" w:rsidRDefault="00994FF6" w:rsidP="00884514">
            <w:pPr>
              <w:spacing w:before="120" w:after="120" w:line="360" w:lineRule="auto"/>
              <w:jc w:val="center"/>
              <w:rPr>
                <w:sz w:val="24"/>
                <w:szCs w:val="24"/>
              </w:rPr>
            </w:pPr>
            <w:r w:rsidRPr="00860430">
              <w:rPr>
                <w:sz w:val="24"/>
                <w:szCs w:val="24"/>
              </w:rPr>
              <w:t>PDFF</w:t>
            </w:r>
          </w:p>
          <w:p w:rsidR="00994FF6" w:rsidRPr="00860430" w:rsidRDefault="00994FF6" w:rsidP="00884514">
            <w:pPr>
              <w:spacing w:before="120" w:after="120" w:line="360" w:lineRule="auto"/>
              <w:jc w:val="center"/>
              <w:rPr>
                <w:sz w:val="24"/>
                <w:szCs w:val="24"/>
              </w:rPr>
            </w:pPr>
            <w:r w:rsidRPr="00860430">
              <w:rPr>
                <w:sz w:val="24"/>
                <w:szCs w:val="24"/>
              </w:rPr>
              <w:t>DFF</w:t>
            </w:r>
          </w:p>
        </w:tc>
        <w:tc>
          <w:tcPr>
            <w:tcW w:w="2944" w:type="dxa"/>
            <w:vAlign w:val="center"/>
          </w:tcPr>
          <w:p w:rsidR="00994FF6" w:rsidRPr="00860430" w:rsidRDefault="00994FF6" w:rsidP="00884514">
            <w:pPr>
              <w:spacing w:before="120" w:after="120" w:line="360" w:lineRule="auto"/>
              <w:jc w:val="center"/>
              <w:rPr>
                <w:sz w:val="24"/>
                <w:szCs w:val="24"/>
              </w:rPr>
            </w:pPr>
            <w:r w:rsidRPr="00860430">
              <w:rPr>
                <w:sz w:val="24"/>
                <w:szCs w:val="24"/>
              </w:rPr>
              <w:t>50.8</w:t>
            </w:r>
          </w:p>
          <w:p w:rsidR="00994FF6" w:rsidRPr="00860430" w:rsidRDefault="00994FF6" w:rsidP="00884514">
            <w:pPr>
              <w:spacing w:before="120" w:after="120" w:line="360" w:lineRule="auto"/>
              <w:jc w:val="center"/>
              <w:rPr>
                <w:sz w:val="24"/>
                <w:szCs w:val="24"/>
              </w:rPr>
            </w:pPr>
            <w:r w:rsidRPr="00860430">
              <w:rPr>
                <w:sz w:val="24"/>
                <w:szCs w:val="24"/>
              </w:rPr>
              <w:t>22.8</w:t>
            </w:r>
          </w:p>
          <w:p w:rsidR="00994FF6" w:rsidRPr="00860430" w:rsidRDefault="00994FF6" w:rsidP="00884514">
            <w:pPr>
              <w:spacing w:before="120" w:after="120" w:line="360" w:lineRule="auto"/>
              <w:jc w:val="center"/>
              <w:rPr>
                <w:sz w:val="24"/>
                <w:szCs w:val="24"/>
              </w:rPr>
            </w:pPr>
            <w:r w:rsidRPr="00860430">
              <w:rPr>
                <w:sz w:val="24"/>
                <w:szCs w:val="24"/>
              </w:rPr>
              <w:t>12.6</w:t>
            </w:r>
          </w:p>
          <w:p w:rsidR="00994FF6" w:rsidRPr="00860430" w:rsidRDefault="00994FF6" w:rsidP="00884514">
            <w:pPr>
              <w:spacing w:before="120" w:after="120" w:line="360" w:lineRule="auto"/>
              <w:jc w:val="center"/>
              <w:rPr>
                <w:sz w:val="24"/>
                <w:szCs w:val="24"/>
              </w:rPr>
            </w:pPr>
            <w:r w:rsidRPr="00860430">
              <w:rPr>
                <w:sz w:val="24"/>
                <w:szCs w:val="24"/>
              </w:rPr>
              <w:t>26.8</w:t>
            </w:r>
          </w:p>
        </w:tc>
      </w:tr>
    </w:tbl>
    <w:p w:rsidR="00994FF6" w:rsidRPr="00860430" w:rsidRDefault="00994FF6" w:rsidP="00994FF6">
      <w:pPr>
        <w:spacing w:line="360" w:lineRule="auto"/>
      </w:pPr>
    </w:p>
    <w:p w:rsidR="00994FF6" w:rsidRPr="00575A3B" w:rsidRDefault="00994FF6" w:rsidP="00994FF6">
      <w:pPr>
        <w:spacing w:line="360" w:lineRule="auto"/>
        <w:jc w:val="both"/>
        <w:rPr>
          <w:spacing w:val="4"/>
          <w:sz w:val="26"/>
          <w:szCs w:val="26"/>
        </w:rPr>
      </w:pPr>
      <w:r>
        <w:rPr>
          <w:sz w:val="26"/>
          <w:szCs w:val="26"/>
        </w:rPr>
        <w:tab/>
      </w:r>
      <w:r w:rsidRPr="00575A3B">
        <w:rPr>
          <w:spacing w:val="4"/>
          <w:sz w:val="26"/>
          <w:szCs w:val="26"/>
        </w:rPr>
        <w:t xml:space="preserve">The table XVII and figure XII shows PDFF sample has maximum absorbency than other samples. Original sample takes more time about </w:t>
      </w:r>
      <w:r>
        <w:rPr>
          <w:spacing w:val="4"/>
          <w:sz w:val="26"/>
          <w:szCs w:val="26"/>
        </w:rPr>
        <w:br/>
      </w:r>
      <w:r w:rsidRPr="00575A3B">
        <w:rPr>
          <w:spacing w:val="4"/>
          <w:sz w:val="26"/>
          <w:szCs w:val="26"/>
        </w:rPr>
        <w:t>50.8 seconds. It was evident that plasma treatment improved the wet ability of the fabric.</w:t>
      </w:r>
    </w:p>
    <w:p w:rsidR="00994FF6" w:rsidRDefault="00994FF6" w:rsidP="00994FF6">
      <w:pPr>
        <w:spacing w:line="360" w:lineRule="auto"/>
        <w:jc w:val="both"/>
        <w:rPr>
          <w:sz w:val="26"/>
          <w:szCs w:val="26"/>
        </w:rPr>
      </w:pPr>
    </w:p>
    <w:p w:rsidR="00994FF6" w:rsidRPr="00575A3B" w:rsidRDefault="00994FF6" w:rsidP="00994FF6">
      <w:pPr>
        <w:jc w:val="center"/>
        <w:rPr>
          <w:b/>
          <w:sz w:val="26"/>
          <w:szCs w:val="26"/>
        </w:rPr>
      </w:pPr>
      <w:r w:rsidRPr="00575A3B">
        <w:rPr>
          <w:b/>
          <w:sz w:val="26"/>
          <w:szCs w:val="26"/>
        </w:rPr>
        <w:t>TABLE-XVIII</w:t>
      </w:r>
    </w:p>
    <w:p w:rsidR="00994FF6" w:rsidRPr="00575A3B" w:rsidRDefault="00994FF6" w:rsidP="00994FF6">
      <w:pPr>
        <w:spacing w:line="360" w:lineRule="auto"/>
        <w:ind w:firstLine="720"/>
        <w:jc w:val="center"/>
        <w:rPr>
          <w:b/>
          <w:sz w:val="28"/>
          <w:szCs w:val="28"/>
        </w:rPr>
      </w:pPr>
      <w:r w:rsidRPr="00575A3B">
        <w:rPr>
          <w:b/>
          <w:sz w:val="28"/>
          <w:szCs w:val="28"/>
        </w:rPr>
        <w:t>SINKING TEST</w:t>
      </w:r>
    </w:p>
    <w:tbl>
      <w:tblPr>
        <w:tblStyle w:val="TableGrid"/>
        <w:tblW w:w="0" w:type="auto"/>
        <w:tblLook w:val="04A0"/>
      </w:tblPr>
      <w:tblGrid>
        <w:gridCol w:w="881"/>
        <w:gridCol w:w="3730"/>
        <w:gridCol w:w="3885"/>
      </w:tblGrid>
      <w:tr w:rsidR="00994FF6" w:rsidRPr="00575A3B" w:rsidTr="00884514">
        <w:tc>
          <w:tcPr>
            <w:tcW w:w="918"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S.NO</w:t>
            </w:r>
          </w:p>
        </w:tc>
        <w:tc>
          <w:tcPr>
            <w:tcW w:w="4320"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NAME OF THE SAMPLE</w:t>
            </w:r>
          </w:p>
        </w:tc>
        <w:tc>
          <w:tcPr>
            <w:tcW w:w="4338"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MEAN(Seconds)</w:t>
            </w:r>
          </w:p>
        </w:tc>
      </w:tr>
      <w:tr w:rsidR="00994FF6" w:rsidRPr="00860430" w:rsidTr="00884514">
        <w:tc>
          <w:tcPr>
            <w:tcW w:w="918" w:type="dxa"/>
            <w:vAlign w:val="center"/>
          </w:tcPr>
          <w:p w:rsidR="00994FF6" w:rsidRPr="00860430" w:rsidRDefault="00994FF6" w:rsidP="00884514">
            <w:pPr>
              <w:spacing w:before="120" w:after="120" w:line="360" w:lineRule="auto"/>
              <w:jc w:val="center"/>
              <w:rPr>
                <w:sz w:val="24"/>
                <w:szCs w:val="24"/>
              </w:rPr>
            </w:pPr>
            <w:r w:rsidRPr="00860430">
              <w:rPr>
                <w:sz w:val="24"/>
                <w:szCs w:val="24"/>
              </w:rPr>
              <w:t>1</w:t>
            </w:r>
          </w:p>
          <w:p w:rsidR="00994FF6" w:rsidRPr="00860430" w:rsidRDefault="00994FF6" w:rsidP="00884514">
            <w:pPr>
              <w:spacing w:before="120" w:after="120" w:line="360" w:lineRule="auto"/>
              <w:jc w:val="center"/>
              <w:rPr>
                <w:sz w:val="24"/>
                <w:szCs w:val="24"/>
              </w:rPr>
            </w:pPr>
            <w:r w:rsidRPr="00860430">
              <w:rPr>
                <w:sz w:val="24"/>
                <w:szCs w:val="24"/>
              </w:rPr>
              <w:t>2</w:t>
            </w:r>
          </w:p>
          <w:p w:rsidR="00994FF6" w:rsidRPr="00860430" w:rsidRDefault="00994FF6" w:rsidP="00884514">
            <w:pPr>
              <w:spacing w:before="120" w:after="120" w:line="360" w:lineRule="auto"/>
              <w:jc w:val="center"/>
              <w:rPr>
                <w:sz w:val="24"/>
                <w:szCs w:val="24"/>
              </w:rPr>
            </w:pPr>
            <w:r w:rsidRPr="00860430">
              <w:rPr>
                <w:sz w:val="24"/>
                <w:szCs w:val="24"/>
              </w:rPr>
              <w:t>3</w:t>
            </w:r>
          </w:p>
          <w:p w:rsidR="00994FF6" w:rsidRPr="00860430" w:rsidRDefault="00994FF6" w:rsidP="00884514">
            <w:pPr>
              <w:spacing w:before="120" w:after="120" w:line="360" w:lineRule="auto"/>
              <w:jc w:val="center"/>
              <w:rPr>
                <w:sz w:val="24"/>
                <w:szCs w:val="24"/>
              </w:rPr>
            </w:pPr>
            <w:r w:rsidRPr="00860430">
              <w:rPr>
                <w:sz w:val="24"/>
                <w:szCs w:val="24"/>
              </w:rPr>
              <w:t>4</w:t>
            </w:r>
          </w:p>
        </w:tc>
        <w:tc>
          <w:tcPr>
            <w:tcW w:w="4320" w:type="dxa"/>
            <w:vAlign w:val="center"/>
          </w:tcPr>
          <w:p w:rsidR="00994FF6" w:rsidRPr="00860430" w:rsidRDefault="00994FF6" w:rsidP="00884514">
            <w:pPr>
              <w:spacing w:before="120" w:after="120" w:line="360" w:lineRule="auto"/>
              <w:jc w:val="center"/>
              <w:rPr>
                <w:sz w:val="24"/>
                <w:szCs w:val="24"/>
              </w:rPr>
            </w:pPr>
            <w:r w:rsidRPr="00860430">
              <w:rPr>
                <w:sz w:val="24"/>
                <w:szCs w:val="24"/>
              </w:rPr>
              <w:t>O</w:t>
            </w:r>
          </w:p>
          <w:p w:rsidR="00994FF6" w:rsidRPr="00860430" w:rsidRDefault="00994FF6" w:rsidP="00884514">
            <w:pPr>
              <w:spacing w:before="120" w:after="120" w:line="360" w:lineRule="auto"/>
              <w:jc w:val="center"/>
              <w:rPr>
                <w:sz w:val="24"/>
                <w:szCs w:val="24"/>
              </w:rPr>
            </w:pPr>
            <w:r w:rsidRPr="00860430">
              <w:rPr>
                <w:sz w:val="24"/>
                <w:szCs w:val="24"/>
              </w:rPr>
              <w:t>PF</w:t>
            </w:r>
          </w:p>
          <w:p w:rsidR="00994FF6" w:rsidRPr="00860430" w:rsidRDefault="00994FF6" w:rsidP="00884514">
            <w:pPr>
              <w:spacing w:before="120" w:after="120" w:line="360" w:lineRule="auto"/>
              <w:jc w:val="center"/>
              <w:rPr>
                <w:sz w:val="24"/>
                <w:szCs w:val="24"/>
              </w:rPr>
            </w:pPr>
            <w:r w:rsidRPr="00860430">
              <w:rPr>
                <w:sz w:val="24"/>
                <w:szCs w:val="24"/>
              </w:rPr>
              <w:t>PDFF</w:t>
            </w:r>
          </w:p>
          <w:p w:rsidR="00994FF6" w:rsidRPr="00860430" w:rsidRDefault="00994FF6" w:rsidP="00884514">
            <w:pPr>
              <w:spacing w:before="120" w:after="120" w:line="360" w:lineRule="auto"/>
              <w:jc w:val="center"/>
              <w:rPr>
                <w:sz w:val="24"/>
                <w:szCs w:val="24"/>
              </w:rPr>
            </w:pPr>
            <w:r w:rsidRPr="00860430">
              <w:rPr>
                <w:sz w:val="24"/>
                <w:szCs w:val="24"/>
              </w:rPr>
              <w:t>DFF</w:t>
            </w:r>
          </w:p>
        </w:tc>
        <w:tc>
          <w:tcPr>
            <w:tcW w:w="4338" w:type="dxa"/>
            <w:vAlign w:val="center"/>
          </w:tcPr>
          <w:p w:rsidR="00994FF6" w:rsidRPr="00860430" w:rsidRDefault="00994FF6" w:rsidP="00884514">
            <w:pPr>
              <w:spacing w:before="120" w:after="120" w:line="360" w:lineRule="auto"/>
              <w:jc w:val="center"/>
              <w:rPr>
                <w:sz w:val="24"/>
                <w:szCs w:val="24"/>
              </w:rPr>
            </w:pPr>
            <w:r w:rsidRPr="00860430">
              <w:rPr>
                <w:sz w:val="24"/>
                <w:szCs w:val="24"/>
              </w:rPr>
              <w:t>55</w:t>
            </w:r>
          </w:p>
          <w:p w:rsidR="00994FF6" w:rsidRPr="00860430" w:rsidRDefault="00994FF6" w:rsidP="00884514">
            <w:pPr>
              <w:spacing w:before="120" w:after="120" w:line="360" w:lineRule="auto"/>
              <w:jc w:val="center"/>
              <w:rPr>
                <w:sz w:val="24"/>
                <w:szCs w:val="24"/>
              </w:rPr>
            </w:pPr>
            <w:r w:rsidRPr="00860430">
              <w:rPr>
                <w:sz w:val="24"/>
                <w:szCs w:val="24"/>
              </w:rPr>
              <w:t>22.6</w:t>
            </w:r>
          </w:p>
          <w:p w:rsidR="00994FF6" w:rsidRPr="00860430" w:rsidRDefault="00994FF6" w:rsidP="00884514">
            <w:pPr>
              <w:spacing w:before="120" w:after="120" w:line="360" w:lineRule="auto"/>
              <w:jc w:val="center"/>
              <w:rPr>
                <w:sz w:val="24"/>
                <w:szCs w:val="24"/>
              </w:rPr>
            </w:pPr>
            <w:r w:rsidRPr="00860430">
              <w:rPr>
                <w:sz w:val="24"/>
                <w:szCs w:val="24"/>
              </w:rPr>
              <w:t>14</w:t>
            </w:r>
          </w:p>
          <w:p w:rsidR="00994FF6" w:rsidRPr="00860430" w:rsidRDefault="00994FF6" w:rsidP="00884514">
            <w:pPr>
              <w:spacing w:before="120" w:after="120" w:line="360" w:lineRule="auto"/>
              <w:jc w:val="center"/>
              <w:rPr>
                <w:sz w:val="24"/>
                <w:szCs w:val="24"/>
              </w:rPr>
            </w:pPr>
            <w:r w:rsidRPr="00860430">
              <w:rPr>
                <w:sz w:val="24"/>
                <w:szCs w:val="24"/>
              </w:rPr>
              <w:t>35.8</w:t>
            </w:r>
          </w:p>
        </w:tc>
      </w:tr>
    </w:tbl>
    <w:p w:rsidR="00994FF6" w:rsidRPr="00860430" w:rsidRDefault="00994FF6" w:rsidP="00994FF6">
      <w:pPr>
        <w:spacing w:line="360" w:lineRule="auto"/>
      </w:pPr>
    </w:p>
    <w:p w:rsidR="00994FF6" w:rsidRDefault="00994FF6" w:rsidP="00994FF6">
      <w:pPr>
        <w:spacing w:line="360" w:lineRule="auto"/>
        <w:jc w:val="both"/>
        <w:rPr>
          <w:sz w:val="26"/>
          <w:szCs w:val="26"/>
        </w:rPr>
      </w:pPr>
      <w:r>
        <w:rPr>
          <w:sz w:val="26"/>
          <w:szCs w:val="26"/>
        </w:rPr>
        <w:lastRenderedPageBreak/>
        <w:tab/>
      </w:r>
      <w:r w:rsidRPr="00A60183">
        <w:rPr>
          <w:sz w:val="26"/>
          <w:szCs w:val="26"/>
        </w:rPr>
        <w:t>The table XVII</w:t>
      </w:r>
      <w:r>
        <w:rPr>
          <w:sz w:val="26"/>
          <w:szCs w:val="26"/>
        </w:rPr>
        <w:t>I</w:t>
      </w:r>
      <w:r w:rsidRPr="00A60183">
        <w:rPr>
          <w:sz w:val="26"/>
          <w:szCs w:val="26"/>
        </w:rPr>
        <w:t xml:space="preserve"> and figure XI</w:t>
      </w:r>
      <w:r>
        <w:rPr>
          <w:sz w:val="26"/>
          <w:szCs w:val="26"/>
        </w:rPr>
        <w:t xml:space="preserve">II shows that PF and </w:t>
      </w:r>
      <w:r w:rsidRPr="00A60183">
        <w:rPr>
          <w:sz w:val="26"/>
          <w:szCs w:val="26"/>
        </w:rPr>
        <w:t>PDFF sample</w:t>
      </w:r>
      <w:r>
        <w:rPr>
          <w:sz w:val="26"/>
          <w:szCs w:val="26"/>
        </w:rPr>
        <w:t>s</w:t>
      </w:r>
      <w:r w:rsidRPr="00A60183">
        <w:rPr>
          <w:sz w:val="26"/>
          <w:szCs w:val="26"/>
        </w:rPr>
        <w:t xml:space="preserve"> ha</w:t>
      </w:r>
      <w:r>
        <w:rPr>
          <w:sz w:val="26"/>
          <w:szCs w:val="26"/>
        </w:rPr>
        <w:t>ve</w:t>
      </w:r>
      <w:r w:rsidRPr="00A60183">
        <w:rPr>
          <w:sz w:val="26"/>
          <w:szCs w:val="26"/>
        </w:rPr>
        <w:t xml:space="preserve"> maximum absorbency than other samples. Original s</w:t>
      </w:r>
      <w:r>
        <w:rPr>
          <w:sz w:val="26"/>
          <w:szCs w:val="26"/>
        </w:rPr>
        <w:t>ample takes more time about 55</w:t>
      </w:r>
      <w:r w:rsidRPr="00A60183">
        <w:rPr>
          <w:sz w:val="26"/>
          <w:szCs w:val="26"/>
        </w:rPr>
        <w:t xml:space="preserve"> </w:t>
      </w:r>
      <w:r>
        <w:rPr>
          <w:sz w:val="26"/>
          <w:szCs w:val="26"/>
        </w:rPr>
        <w:t>seconds.</w:t>
      </w:r>
      <w:r w:rsidRPr="00A60183">
        <w:rPr>
          <w:sz w:val="26"/>
          <w:szCs w:val="26"/>
        </w:rPr>
        <w:t xml:space="preserve"> It was evident that plasma treatment improved the wet ability of the fabric.</w:t>
      </w:r>
    </w:p>
    <w:p w:rsidR="00994FF6" w:rsidRPr="00575A3B" w:rsidRDefault="00994FF6" w:rsidP="00994FF6">
      <w:pPr>
        <w:jc w:val="center"/>
        <w:rPr>
          <w:b/>
          <w:sz w:val="26"/>
          <w:szCs w:val="26"/>
        </w:rPr>
      </w:pPr>
      <w:r w:rsidRPr="00575A3B">
        <w:rPr>
          <w:b/>
          <w:sz w:val="26"/>
          <w:szCs w:val="26"/>
        </w:rPr>
        <w:t>TABLE-XI</w:t>
      </w:r>
      <w:r>
        <w:rPr>
          <w:b/>
          <w:sz w:val="26"/>
          <w:szCs w:val="26"/>
        </w:rPr>
        <w:t>X</w:t>
      </w:r>
    </w:p>
    <w:p w:rsidR="00994FF6" w:rsidRPr="00575A3B" w:rsidRDefault="00994FF6" w:rsidP="00994FF6">
      <w:pPr>
        <w:spacing w:line="360" w:lineRule="auto"/>
        <w:jc w:val="center"/>
        <w:rPr>
          <w:b/>
          <w:sz w:val="26"/>
          <w:szCs w:val="26"/>
        </w:rPr>
      </w:pPr>
      <w:r w:rsidRPr="00575A3B">
        <w:rPr>
          <w:b/>
          <w:sz w:val="26"/>
          <w:szCs w:val="26"/>
        </w:rPr>
        <w:t>CAPILLARY TEST</w:t>
      </w:r>
    </w:p>
    <w:tbl>
      <w:tblPr>
        <w:tblStyle w:val="TableGrid"/>
        <w:tblW w:w="0" w:type="auto"/>
        <w:tblLook w:val="04A0"/>
      </w:tblPr>
      <w:tblGrid>
        <w:gridCol w:w="884"/>
        <w:gridCol w:w="3777"/>
        <w:gridCol w:w="3835"/>
      </w:tblGrid>
      <w:tr w:rsidR="00994FF6" w:rsidRPr="00575A3B" w:rsidTr="00884514">
        <w:tc>
          <w:tcPr>
            <w:tcW w:w="918"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S.NO</w:t>
            </w:r>
          </w:p>
        </w:tc>
        <w:tc>
          <w:tcPr>
            <w:tcW w:w="4320"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NAME OF THE SAMPLE</w:t>
            </w:r>
          </w:p>
        </w:tc>
        <w:tc>
          <w:tcPr>
            <w:tcW w:w="4338" w:type="dxa"/>
            <w:vAlign w:val="center"/>
          </w:tcPr>
          <w:p w:rsidR="00994FF6" w:rsidRPr="00575A3B" w:rsidRDefault="00994FF6" w:rsidP="00884514">
            <w:pPr>
              <w:spacing w:before="120" w:after="120" w:line="360" w:lineRule="auto"/>
              <w:jc w:val="center"/>
              <w:rPr>
                <w:b/>
                <w:sz w:val="24"/>
                <w:szCs w:val="24"/>
              </w:rPr>
            </w:pPr>
            <w:r w:rsidRPr="00575A3B">
              <w:rPr>
                <w:b/>
                <w:sz w:val="24"/>
                <w:szCs w:val="24"/>
              </w:rPr>
              <w:t>MEAN(cm)</w:t>
            </w:r>
          </w:p>
        </w:tc>
      </w:tr>
      <w:tr w:rsidR="00994FF6" w:rsidRPr="00860430" w:rsidTr="00884514">
        <w:tc>
          <w:tcPr>
            <w:tcW w:w="918" w:type="dxa"/>
            <w:vAlign w:val="center"/>
          </w:tcPr>
          <w:p w:rsidR="00994FF6" w:rsidRPr="00860430" w:rsidRDefault="00994FF6" w:rsidP="00884514">
            <w:pPr>
              <w:spacing w:before="120" w:after="120" w:line="360" w:lineRule="auto"/>
              <w:jc w:val="center"/>
              <w:rPr>
                <w:sz w:val="24"/>
                <w:szCs w:val="24"/>
              </w:rPr>
            </w:pPr>
            <w:r w:rsidRPr="00860430">
              <w:rPr>
                <w:sz w:val="24"/>
                <w:szCs w:val="24"/>
              </w:rPr>
              <w:t>1</w:t>
            </w:r>
          </w:p>
          <w:p w:rsidR="00994FF6" w:rsidRPr="00860430" w:rsidRDefault="00994FF6" w:rsidP="00884514">
            <w:pPr>
              <w:spacing w:before="120" w:after="120" w:line="360" w:lineRule="auto"/>
              <w:jc w:val="center"/>
              <w:rPr>
                <w:sz w:val="24"/>
                <w:szCs w:val="24"/>
              </w:rPr>
            </w:pPr>
            <w:r w:rsidRPr="00860430">
              <w:rPr>
                <w:sz w:val="24"/>
                <w:szCs w:val="24"/>
              </w:rPr>
              <w:t>2</w:t>
            </w:r>
          </w:p>
          <w:p w:rsidR="00994FF6" w:rsidRPr="00860430" w:rsidRDefault="00994FF6" w:rsidP="00884514">
            <w:pPr>
              <w:spacing w:before="120" w:after="120" w:line="360" w:lineRule="auto"/>
              <w:jc w:val="center"/>
              <w:rPr>
                <w:sz w:val="24"/>
                <w:szCs w:val="24"/>
              </w:rPr>
            </w:pPr>
            <w:r w:rsidRPr="00860430">
              <w:rPr>
                <w:sz w:val="24"/>
                <w:szCs w:val="24"/>
              </w:rPr>
              <w:t>3</w:t>
            </w:r>
          </w:p>
          <w:p w:rsidR="00994FF6" w:rsidRPr="00860430" w:rsidRDefault="00994FF6" w:rsidP="00884514">
            <w:pPr>
              <w:spacing w:before="120" w:after="120" w:line="360" w:lineRule="auto"/>
              <w:jc w:val="center"/>
              <w:rPr>
                <w:sz w:val="24"/>
                <w:szCs w:val="24"/>
              </w:rPr>
            </w:pPr>
            <w:r w:rsidRPr="00860430">
              <w:rPr>
                <w:sz w:val="24"/>
                <w:szCs w:val="24"/>
              </w:rPr>
              <w:t>4</w:t>
            </w:r>
          </w:p>
        </w:tc>
        <w:tc>
          <w:tcPr>
            <w:tcW w:w="4320" w:type="dxa"/>
            <w:vAlign w:val="center"/>
          </w:tcPr>
          <w:p w:rsidR="00994FF6" w:rsidRPr="00860430" w:rsidRDefault="00994FF6" w:rsidP="00884514">
            <w:pPr>
              <w:spacing w:before="120" w:after="120" w:line="360" w:lineRule="auto"/>
              <w:jc w:val="center"/>
              <w:rPr>
                <w:sz w:val="24"/>
                <w:szCs w:val="24"/>
              </w:rPr>
            </w:pPr>
            <w:r w:rsidRPr="00860430">
              <w:rPr>
                <w:sz w:val="24"/>
                <w:szCs w:val="24"/>
              </w:rPr>
              <w:t>O</w:t>
            </w:r>
          </w:p>
          <w:p w:rsidR="00994FF6" w:rsidRPr="00860430" w:rsidRDefault="00994FF6" w:rsidP="00884514">
            <w:pPr>
              <w:spacing w:before="120" w:after="120" w:line="360" w:lineRule="auto"/>
              <w:jc w:val="center"/>
              <w:rPr>
                <w:sz w:val="24"/>
                <w:szCs w:val="24"/>
              </w:rPr>
            </w:pPr>
            <w:r w:rsidRPr="00860430">
              <w:rPr>
                <w:sz w:val="24"/>
                <w:szCs w:val="24"/>
              </w:rPr>
              <w:t>PF</w:t>
            </w:r>
          </w:p>
          <w:p w:rsidR="00994FF6" w:rsidRPr="00860430" w:rsidRDefault="00994FF6" w:rsidP="00884514">
            <w:pPr>
              <w:spacing w:before="120" w:after="120" w:line="360" w:lineRule="auto"/>
              <w:jc w:val="center"/>
              <w:rPr>
                <w:sz w:val="24"/>
                <w:szCs w:val="24"/>
              </w:rPr>
            </w:pPr>
            <w:r w:rsidRPr="00860430">
              <w:rPr>
                <w:sz w:val="24"/>
                <w:szCs w:val="24"/>
              </w:rPr>
              <w:t>PDFF</w:t>
            </w:r>
          </w:p>
          <w:p w:rsidR="00994FF6" w:rsidRPr="00860430" w:rsidRDefault="00994FF6" w:rsidP="00884514">
            <w:pPr>
              <w:spacing w:before="120" w:after="120" w:line="360" w:lineRule="auto"/>
              <w:jc w:val="center"/>
              <w:rPr>
                <w:sz w:val="24"/>
                <w:szCs w:val="24"/>
              </w:rPr>
            </w:pPr>
            <w:r w:rsidRPr="00860430">
              <w:rPr>
                <w:sz w:val="24"/>
                <w:szCs w:val="24"/>
              </w:rPr>
              <w:t>DFF</w:t>
            </w:r>
          </w:p>
        </w:tc>
        <w:tc>
          <w:tcPr>
            <w:tcW w:w="4338" w:type="dxa"/>
            <w:vAlign w:val="center"/>
          </w:tcPr>
          <w:p w:rsidR="00994FF6" w:rsidRPr="00860430" w:rsidRDefault="00994FF6" w:rsidP="00884514">
            <w:pPr>
              <w:spacing w:before="120" w:after="120" w:line="360" w:lineRule="auto"/>
              <w:jc w:val="center"/>
              <w:rPr>
                <w:sz w:val="24"/>
                <w:szCs w:val="24"/>
              </w:rPr>
            </w:pPr>
            <w:r w:rsidRPr="00860430">
              <w:rPr>
                <w:sz w:val="24"/>
                <w:szCs w:val="24"/>
              </w:rPr>
              <w:t>8.9</w:t>
            </w:r>
          </w:p>
          <w:p w:rsidR="00994FF6" w:rsidRPr="00860430" w:rsidRDefault="00994FF6" w:rsidP="00884514">
            <w:pPr>
              <w:spacing w:before="120" w:after="120" w:line="360" w:lineRule="auto"/>
              <w:jc w:val="center"/>
              <w:rPr>
                <w:sz w:val="24"/>
                <w:szCs w:val="24"/>
              </w:rPr>
            </w:pPr>
            <w:r w:rsidRPr="00860430">
              <w:rPr>
                <w:sz w:val="24"/>
                <w:szCs w:val="24"/>
              </w:rPr>
              <w:t>15.8</w:t>
            </w:r>
          </w:p>
          <w:p w:rsidR="00994FF6" w:rsidRPr="00860430" w:rsidRDefault="00994FF6" w:rsidP="00884514">
            <w:pPr>
              <w:spacing w:before="120" w:after="120" w:line="360" w:lineRule="auto"/>
              <w:jc w:val="center"/>
              <w:rPr>
                <w:sz w:val="24"/>
                <w:szCs w:val="24"/>
              </w:rPr>
            </w:pPr>
            <w:r w:rsidRPr="00860430">
              <w:rPr>
                <w:sz w:val="24"/>
                <w:szCs w:val="24"/>
              </w:rPr>
              <w:t>22.8</w:t>
            </w:r>
          </w:p>
          <w:p w:rsidR="00994FF6" w:rsidRPr="00860430" w:rsidRDefault="00994FF6" w:rsidP="00884514">
            <w:pPr>
              <w:spacing w:before="120" w:after="120" w:line="360" w:lineRule="auto"/>
              <w:jc w:val="center"/>
              <w:rPr>
                <w:sz w:val="24"/>
                <w:szCs w:val="24"/>
              </w:rPr>
            </w:pPr>
            <w:r w:rsidRPr="00860430">
              <w:rPr>
                <w:sz w:val="24"/>
                <w:szCs w:val="24"/>
              </w:rPr>
              <w:t>10.5</w:t>
            </w:r>
          </w:p>
        </w:tc>
      </w:tr>
    </w:tbl>
    <w:p w:rsidR="00994FF6" w:rsidRDefault="00994FF6" w:rsidP="00994FF6">
      <w:pPr>
        <w:jc w:val="both"/>
        <w:rPr>
          <w:b/>
          <w:sz w:val="28"/>
          <w:szCs w:val="28"/>
        </w:rPr>
      </w:pPr>
    </w:p>
    <w:p w:rsidR="00994FF6" w:rsidRDefault="00994FF6" w:rsidP="00994FF6">
      <w:pPr>
        <w:spacing w:line="360" w:lineRule="auto"/>
        <w:jc w:val="both"/>
        <w:rPr>
          <w:sz w:val="26"/>
          <w:szCs w:val="26"/>
        </w:rPr>
      </w:pPr>
      <w:r>
        <w:rPr>
          <w:b/>
          <w:sz w:val="28"/>
          <w:szCs w:val="28"/>
        </w:rPr>
        <w:tab/>
      </w:r>
      <w:r w:rsidRPr="00A60183">
        <w:rPr>
          <w:sz w:val="26"/>
          <w:szCs w:val="26"/>
        </w:rPr>
        <w:t>The ta</w:t>
      </w:r>
      <w:r>
        <w:rPr>
          <w:sz w:val="26"/>
          <w:szCs w:val="26"/>
        </w:rPr>
        <w:t>ble XIX</w:t>
      </w:r>
      <w:r w:rsidRPr="00A60183">
        <w:rPr>
          <w:sz w:val="26"/>
          <w:szCs w:val="26"/>
        </w:rPr>
        <w:t xml:space="preserve"> and figure XI</w:t>
      </w:r>
      <w:r>
        <w:rPr>
          <w:sz w:val="26"/>
          <w:szCs w:val="26"/>
        </w:rPr>
        <w:t xml:space="preserve">II states PF and </w:t>
      </w:r>
      <w:r w:rsidRPr="00A60183">
        <w:rPr>
          <w:sz w:val="26"/>
          <w:szCs w:val="26"/>
        </w:rPr>
        <w:t>PDFF sample</w:t>
      </w:r>
      <w:r>
        <w:rPr>
          <w:sz w:val="26"/>
          <w:szCs w:val="26"/>
        </w:rPr>
        <w:t>s</w:t>
      </w:r>
      <w:r w:rsidRPr="00A60183">
        <w:rPr>
          <w:sz w:val="26"/>
          <w:szCs w:val="26"/>
        </w:rPr>
        <w:t xml:space="preserve"> ha</w:t>
      </w:r>
      <w:r>
        <w:rPr>
          <w:sz w:val="26"/>
          <w:szCs w:val="26"/>
        </w:rPr>
        <w:t>ve</w:t>
      </w:r>
      <w:r w:rsidRPr="00A60183">
        <w:rPr>
          <w:sz w:val="26"/>
          <w:szCs w:val="26"/>
        </w:rPr>
        <w:t xml:space="preserve"> maximum absorbency than other </w:t>
      </w:r>
      <w:r>
        <w:rPr>
          <w:sz w:val="26"/>
          <w:szCs w:val="26"/>
        </w:rPr>
        <w:t>samples.</w:t>
      </w:r>
      <w:r w:rsidRPr="00A60183">
        <w:rPr>
          <w:sz w:val="26"/>
          <w:szCs w:val="26"/>
        </w:rPr>
        <w:t xml:space="preserve"> It was evident that plasma treatment</w:t>
      </w:r>
      <w:r>
        <w:rPr>
          <w:sz w:val="26"/>
          <w:szCs w:val="26"/>
        </w:rPr>
        <w:t xml:space="preserve"> and dyeing </w:t>
      </w:r>
      <w:r w:rsidRPr="00A60183">
        <w:rPr>
          <w:sz w:val="26"/>
          <w:szCs w:val="26"/>
        </w:rPr>
        <w:t>improved the wet ability of the fabric.</w:t>
      </w: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Default="00994FF6" w:rsidP="00994FF6">
      <w:pPr>
        <w:jc w:val="both"/>
        <w:rPr>
          <w:b/>
          <w:sz w:val="28"/>
          <w:szCs w:val="28"/>
        </w:rPr>
      </w:pPr>
    </w:p>
    <w:p w:rsidR="00994FF6" w:rsidRPr="00B03241" w:rsidRDefault="00994FF6" w:rsidP="00994FF6">
      <w:pPr>
        <w:spacing w:after="240" w:line="360" w:lineRule="auto"/>
        <w:jc w:val="center"/>
      </w:pPr>
      <w:r>
        <w:rPr>
          <w:b/>
          <w:sz w:val="28"/>
          <w:szCs w:val="28"/>
        </w:rPr>
        <w:t xml:space="preserve">5. </w:t>
      </w:r>
      <w:r w:rsidRPr="00A147FE">
        <w:rPr>
          <w:b/>
          <w:sz w:val="28"/>
          <w:szCs w:val="28"/>
        </w:rPr>
        <w:t>SUMMARY AND CONCLUSION</w:t>
      </w:r>
      <w:r w:rsidRPr="00B03241">
        <w:t>:</w:t>
      </w:r>
    </w:p>
    <w:p w:rsidR="00994FF6" w:rsidRPr="00C6058B" w:rsidRDefault="00994FF6" w:rsidP="00994FF6">
      <w:pPr>
        <w:spacing w:after="240" w:line="360" w:lineRule="auto"/>
        <w:jc w:val="both"/>
        <w:rPr>
          <w:sz w:val="26"/>
          <w:szCs w:val="26"/>
        </w:rPr>
      </w:pPr>
      <w:r>
        <w:tab/>
      </w:r>
      <w:r w:rsidRPr="00C6058B">
        <w:rPr>
          <w:sz w:val="26"/>
          <w:szCs w:val="26"/>
        </w:rPr>
        <w:t>The queen of textiles silk is a wonderful gift of nature. It is a unique product that has fascinated every part of the blue green globe especially women. An aura of luxury has always surrounded and still surrounds, cloth made of silk. All Indian religious rituals are incomplete without the use of silk. Silk is a part of every Indian life. It is described as elegant, beauty, soft, shine, smooth and rich fabric.</w:t>
      </w:r>
    </w:p>
    <w:p w:rsidR="00994FF6" w:rsidRPr="00C6058B" w:rsidRDefault="00994FF6" w:rsidP="00994FF6">
      <w:pPr>
        <w:spacing w:after="240" w:line="360" w:lineRule="auto"/>
        <w:ind w:firstLine="720"/>
        <w:jc w:val="both"/>
        <w:rPr>
          <w:sz w:val="26"/>
          <w:szCs w:val="26"/>
        </w:rPr>
      </w:pPr>
      <w:r w:rsidRPr="00C6058B">
        <w:rPr>
          <w:sz w:val="26"/>
          <w:szCs w:val="26"/>
        </w:rPr>
        <w:t xml:space="preserve">Silk fabric remains a dream </w:t>
      </w:r>
      <w:proofErr w:type="gramStart"/>
      <w:r w:rsidRPr="00C6058B">
        <w:rPr>
          <w:sz w:val="26"/>
          <w:szCs w:val="26"/>
        </w:rPr>
        <w:t>in every Indian womanhood</w:t>
      </w:r>
      <w:proofErr w:type="gramEnd"/>
      <w:r w:rsidRPr="00C6058B">
        <w:rPr>
          <w:sz w:val="26"/>
          <w:szCs w:val="26"/>
        </w:rPr>
        <w:t xml:space="preserve"> with the increase demand for silk products worldwide and the call for eco-friendly natural products. Considering these facts, the present research is focused to select an effective method of extracting, dyeing and finishing silk with onion skin, eucalyptus oil and sandal wood oil.</w:t>
      </w:r>
    </w:p>
    <w:p w:rsidR="00994FF6" w:rsidRPr="00C6058B" w:rsidRDefault="00994FF6" w:rsidP="00994FF6">
      <w:pPr>
        <w:spacing w:after="240" w:line="360" w:lineRule="auto"/>
        <w:ind w:firstLine="720"/>
        <w:jc w:val="both"/>
        <w:rPr>
          <w:rFonts w:eastAsia="Times New Roman"/>
          <w:sz w:val="26"/>
          <w:szCs w:val="26"/>
        </w:rPr>
      </w:pPr>
      <w:r w:rsidRPr="00C6058B">
        <w:rPr>
          <w:rFonts w:eastAsia="Times New Roman"/>
          <w:sz w:val="26"/>
          <w:szCs w:val="26"/>
        </w:rPr>
        <w:t xml:space="preserve"> Plasma is a unique state of matter having several species like electrons, ions, radicals, ultra violet radiation etc. Any material exposed to such plasma gets affected in several ways. Surface properties can be modified in beneficial ways by properly choosing plasma parameters. Traditionally a number of steps are involved in processing of textiles. Often they involve hazardous chemicals which are not environment friendly. Efforts are being </w:t>
      </w:r>
      <w:r w:rsidRPr="00C6058B">
        <w:rPr>
          <w:rFonts w:eastAsia="Times New Roman"/>
          <w:sz w:val="26"/>
          <w:szCs w:val="26"/>
        </w:rPr>
        <w:lastRenderedPageBreak/>
        <w:t xml:space="preserve">made to replace some of these steps by plasma techniques which are safe. In the present work some effects of exposing silk – </w:t>
      </w:r>
      <w:proofErr w:type="spellStart"/>
      <w:r w:rsidRPr="00C6058B">
        <w:rPr>
          <w:rFonts w:eastAsia="Times New Roman"/>
          <w:sz w:val="26"/>
          <w:szCs w:val="26"/>
        </w:rPr>
        <w:t>fibre</w:t>
      </w:r>
      <w:proofErr w:type="spellEnd"/>
      <w:r w:rsidRPr="00C6058B">
        <w:rPr>
          <w:rFonts w:eastAsia="Times New Roman"/>
          <w:sz w:val="26"/>
          <w:szCs w:val="26"/>
        </w:rPr>
        <w:t xml:space="preserve"> and fabric –to low pressure glow discharge plasma have been studied. Initial results of modification dyeing properties of silk would be presented.</w:t>
      </w:r>
    </w:p>
    <w:p w:rsidR="00994FF6" w:rsidRPr="00C6058B" w:rsidRDefault="00994FF6" w:rsidP="00994FF6">
      <w:pPr>
        <w:spacing w:after="240" w:line="360" w:lineRule="auto"/>
        <w:jc w:val="both"/>
        <w:rPr>
          <w:sz w:val="26"/>
          <w:szCs w:val="26"/>
        </w:rPr>
      </w:pPr>
      <w:r>
        <w:rPr>
          <w:sz w:val="26"/>
          <w:szCs w:val="26"/>
        </w:rPr>
        <w:tab/>
      </w:r>
      <w:r w:rsidRPr="00C6058B">
        <w:rPr>
          <w:sz w:val="26"/>
          <w:szCs w:val="26"/>
        </w:rPr>
        <w:t>Environmental awareness throughout the world now seems to rescue the total ‘full’ of vegetable dyes. Hazards of the chemicals industry in general and dyes in particular have forced environmentalists to think in terms of natural product. Trends of greater use of synthetic substitute of natural substances has been reversed, of course, economic and availability factors are serious impediments in this switch over but the time is not far off when this hurdle is removed and vegetable dyes retain their lost glory.</w:t>
      </w:r>
    </w:p>
    <w:p w:rsidR="00994FF6" w:rsidRPr="00C6058B" w:rsidRDefault="00994FF6" w:rsidP="00994FF6">
      <w:pPr>
        <w:spacing w:after="240" w:line="360" w:lineRule="auto"/>
        <w:jc w:val="both"/>
        <w:outlineLvl w:val="1"/>
        <w:rPr>
          <w:sz w:val="26"/>
          <w:szCs w:val="26"/>
        </w:rPr>
      </w:pPr>
      <w:r w:rsidRPr="00C6058B">
        <w:rPr>
          <w:sz w:val="26"/>
          <w:szCs w:val="26"/>
        </w:rPr>
        <w:tab/>
        <w:t xml:space="preserve">Color in clothing dates back to Old Stone Age, color has transformed the entire fabric into expressions of emotions, and moods. It is the major aspect which governs ones personality. Dyeing technique has played an important role in applying color to textiles from the early times. Coloring has increased the commercial value of textile products ancient writing and for calls has proved the usage of natural colors. Natural colors are obtained from flowers, fruits, leaves, seeds, roots, skins barks of plants and certain insects. Natural colors catered need for colors until 1856, when the synthetics of </w:t>
      </w:r>
      <w:proofErr w:type="spellStart"/>
      <w:r w:rsidRPr="00C6058B">
        <w:rPr>
          <w:sz w:val="26"/>
          <w:szCs w:val="26"/>
        </w:rPr>
        <w:t>mauvine</w:t>
      </w:r>
      <w:proofErr w:type="spellEnd"/>
      <w:r w:rsidRPr="00C6058B">
        <w:rPr>
          <w:sz w:val="26"/>
          <w:szCs w:val="26"/>
        </w:rPr>
        <w:t xml:space="preserve"> by Perkin </w:t>
      </w:r>
      <w:proofErr w:type="spellStart"/>
      <w:r w:rsidRPr="00C6058B">
        <w:rPr>
          <w:sz w:val="26"/>
          <w:szCs w:val="26"/>
        </w:rPr>
        <w:t>layed</w:t>
      </w:r>
      <w:proofErr w:type="spellEnd"/>
      <w:r w:rsidRPr="00C6058B">
        <w:rPr>
          <w:sz w:val="26"/>
          <w:szCs w:val="26"/>
        </w:rPr>
        <w:t xml:space="preserve"> the foundation stone for synthetic dye industry, which grow at a vigorous rate eradicating the use of natural dyes.</w:t>
      </w:r>
    </w:p>
    <w:p w:rsidR="00994FF6" w:rsidRPr="00C6058B" w:rsidRDefault="00994FF6" w:rsidP="00994FF6">
      <w:pPr>
        <w:spacing w:after="240" w:line="360" w:lineRule="auto"/>
        <w:ind w:firstLine="720"/>
        <w:jc w:val="both"/>
        <w:outlineLvl w:val="1"/>
        <w:rPr>
          <w:rFonts w:eastAsia="Times New Roman"/>
          <w:bCs/>
          <w:sz w:val="26"/>
          <w:szCs w:val="26"/>
        </w:rPr>
      </w:pPr>
      <w:r w:rsidRPr="00C6058B">
        <w:rPr>
          <w:rFonts w:eastAsia="Times New Roman"/>
          <w:bCs/>
          <w:sz w:val="26"/>
          <w:szCs w:val="26"/>
        </w:rPr>
        <w:t xml:space="preserve"> The dry skin of onion products natural dye which has been used for dyeing textiles. In the present study, innovative dyeing with onion has been shown to give good results. It showed very good fastness properties for plasma treated silk fabric. For effective natural dyeing by conventional method of dyeing was carried out using metal </w:t>
      </w:r>
      <w:proofErr w:type="spellStart"/>
      <w:r w:rsidRPr="00C6058B">
        <w:rPr>
          <w:rFonts w:eastAsia="Times New Roman"/>
          <w:bCs/>
          <w:sz w:val="26"/>
          <w:szCs w:val="26"/>
        </w:rPr>
        <w:t>mordants</w:t>
      </w:r>
      <w:proofErr w:type="spellEnd"/>
      <w:r w:rsidRPr="00C6058B">
        <w:rPr>
          <w:rFonts w:eastAsia="Times New Roman"/>
          <w:bCs/>
          <w:sz w:val="26"/>
          <w:szCs w:val="26"/>
        </w:rPr>
        <w:t xml:space="preserve">. The purpose of using </w:t>
      </w:r>
      <w:r w:rsidRPr="00C6058B">
        <w:rPr>
          <w:rFonts w:eastAsia="Times New Roman"/>
          <w:bCs/>
          <w:sz w:val="26"/>
          <w:szCs w:val="26"/>
        </w:rPr>
        <w:lastRenderedPageBreak/>
        <w:t xml:space="preserve">this source was with an idea to produce value addition dyed product from kitchen waste as the dye has very good potential of uptake, adherence to the fabric and has good wash and light fastnesses. Results shows very attractive hue colors       </w:t>
      </w:r>
    </w:p>
    <w:p w:rsidR="00994FF6" w:rsidRDefault="00994FF6" w:rsidP="00994FF6">
      <w:pPr>
        <w:spacing w:after="240" w:line="360" w:lineRule="auto"/>
        <w:jc w:val="both"/>
        <w:outlineLvl w:val="1"/>
        <w:rPr>
          <w:rFonts w:eastAsia="Times New Roman"/>
          <w:bCs/>
          <w:sz w:val="26"/>
          <w:szCs w:val="26"/>
        </w:rPr>
      </w:pPr>
      <w:r w:rsidRPr="00C6058B">
        <w:rPr>
          <w:rFonts w:eastAsia="Times New Roman"/>
          <w:bCs/>
          <w:sz w:val="26"/>
          <w:szCs w:val="26"/>
        </w:rPr>
        <w:tab/>
        <w:t>Fragrance finishing of textiles is the process where we enhance the value of the product by adding some incentives to it. The world market place is continuously changing and so is demand of people changing .Every person desires for some change .i.e. something new and unique. The successful effective implementation of change has to be done to in the market by value added finish with the incorporation of different scents into fabrics, leading to the production of scented fabrics and the psychology of acceptance of natural in textile goods.</w:t>
      </w:r>
    </w:p>
    <w:p w:rsidR="00994FF6" w:rsidRDefault="00994FF6" w:rsidP="00994FF6">
      <w:pPr>
        <w:spacing w:after="240" w:line="360" w:lineRule="auto"/>
        <w:jc w:val="both"/>
        <w:outlineLvl w:val="1"/>
        <w:rPr>
          <w:rFonts w:eastAsia="Times New Roman"/>
          <w:bCs/>
          <w:sz w:val="26"/>
          <w:szCs w:val="26"/>
        </w:rPr>
      </w:pPr>
    </w:p>
    <w:p w:rsidR="00994FF6" w:rsidRPr="00C6058B" w:rsidRDefault="00994FF6" w:rsidP="00994FF6">
      <w:pPr>
        <w:spacing w:after="240" w:line="360" w:lineRule="auto"/>
        <w:jc w:val="both"/>
        <w:outlineLvl w:val="1"/>
        <w:rPr>
          <w:rFonts w:eastAsia="Times New Roman"/>
          <w:bCs/>
          <w:sz w:val="26"/>
          <w:szCs w:val="26"/>
        </w:rPr>
      </w:pPr>
    </w:p>
    <w:p w:rsidR="00994FF6" w:rsidRPr="00C6058B" w:rsidRDefault="00994FF6" w:rsidP="00994FF6">
      <w:pPr>
        <w:spacing w:before="100" w:beforeAutospacing="1" w:after="100" w:afterAutospacing="1" w:line="360" w:lineRule="auto"/>
        <w:outlineLvl w:val="1"/>
        <w:rPr>
          <w:rFonts w:eastAsia="Times New Roman"/>
          <w:b/>
          <w:bCs/>
          <w:color w:val="000000" w:themeColor="text1"/>
          <w:sz w:val="26"/>
          <w:szCs w:val="26"/>
        </w:rPr>
      </w:pPr>
      <w:r w:rsidRPr="00C6058B">
        <w:rPr>
          <w:rFonts w:eastAsia="Times New Roman"/>
          <w:b/>
          <w:bCs/>
          <w:color w:val="000000" w:themeColor="text1"/>
          <w:sz w:val="26"/>
          <w:szCs w:val="26"/>
        </w:rPr>
        <w:t>OBJECTIVES</w:t>
      </w:r>
    </w:p>
    <w:p w:rsidR="00994FF6" w:rsidRPr="00C6058B" w:rsidRDefault="00994FF6" w:rsidP="00994FF6">
      <w:pPr>
        <w:spacing w:before="100" w:beforeAutospacing="1" w:after="100" w:afterAutospacing="1" w:line="360" w:lineRule="auto"/>
        <w:outlineLvl w:val="1"/>
        <w:rPr>
          <w:rFonts w:eastAsia="Times New Roman"/>
          <w:bCs/>
          <w:color w:val="000000" w:themeColor="text1"/>
          <w:sz w:val="26"/>
          <w:szCs w:val="26"/>
        </w:rPr>
      </w:pPr>
      <w:r w:rsidRPr="00C6058B">
        <w:rPr>
          <w:rFonts w:eastAsia="Times New Roman"/>
          <w:bCs/>
          <w:color w:val="000000" w:themeColor="text1"/>
          <w:sz w:val="26"/>
          <w:szCs w:val="26"/>
        </w:rPr>
        <w:t>The following are the objectives of the study.</w:t>
      </w:r>
    </w:p>
    <w:p w:rsidR="00994FF6" w:rsidRPr="00C6058B" w:rsidRDefault="00994FF6" w:rsidP="00994FF6">
      <w:pPr>
        <w:pStyle w:val="ListParagraph"/>
        <w:numPr>
          <w:ilvl w:val="0"/>
          <w:numId w:val="6"/>
        </w:numPr>
        <w:spacing w:before="100" w:beforeAutospacing="1" w:after="100" w:afterAutospacing="1" w:line="360" w:lineRule="auto"/>
        <w:outlineLvl w:val="1"/>
        <w:rPr>
          <w:rFonts w:eastAsia="Times New Roman"/>
          <w:bCs/>
          <w:color w:val="000000" w:themeColor="text1"/>
          <w:sz w:val="26"/>
          <w:szCs w:val="26"/>
        </w:rPr>
      </w:pPr>
      <w:r w:rsidRPr="00C6058B">
        <w:rPr>
          <w:rFonts w:eastAsia="Times New Roman"/>
          <w:bCs/>
          <w:color w:val="000000" w:themeColor="text1"/>
          <w:sz w:val="26"/>
          <w:szCs w:val="26"/>
        </w:rPr>
        <w:t>Selection of mulberry silk fabric and application on plasma treatment.</w:t>
      </w:r>
    </w:p>
    <w:p w:rsidR="00994FF6" w:rsidRPr="00C6058B" w:rsidRDefault="00994FF6" w:rsidP="00994FF6">
      <w:pPr>
        <w:pStyle w:val="ListParagraph"/>
        <w:numPr>
          <w:ilvl w:val="0"/>
          <w:numId w:val="6"/>
        </w:numPr>
        <w:spacing w:before="100" w:beforeAutospacing="1" w:after="100" w:afterAutospacing="1" w:line="360" w:lineRule="auto"/>
        <w:outlineLvl w:val="1"/>
        <w:rPr>
          <w:rFonts w:eastAsia="Times New Roman"/>
          <w:bCs/>
          <w:color w:val="000000" w:themeColor="text1"/>
          <w:sz w:val="26"/>
          <w:szCs w:val="26"/>
        </w:rPr>
      </w:pPr>
      <w:r w:rsidRPr="00C6058B">
        <w:rPr>
          <w:rFonts w:eastAsia="Times New Roman"/>
          <w:bCs/>
          <w:color w:val="000000" w:themeColor="text1"/>
          <w:sz w:val="26"/>
          <w:szCs w:val="26"/>
        </w:rPr>
        <w:t xml:space="preserve">Extraction and optimization of natural dye and application on  the same plasma treated fabric </w:t>
      </w:r>
    </w:p>
    <w:p w:rsidR="00994FF6" w:rsidRPr="00C6058B" w:rsidRDefault="00994FF6" w:rsidP="00994FF6">
      <w:pPr>
        <w:pStyle w:val="ListParagraph"/>
        <w:numPr>
          <w:ilvl w:val="0"/>
          <w:numId w:val="6"/>
        </w:numPr>
        <w:spacing w:before="100" w:beforeAutospacing="1" w:after="100" w:afterAutospacing="1" w:line="360" w:lineRule="auto"/>
        <w:outlineLvl w:val="1"/>
        <w:rPr>
          <w:sz w:val="26"/>
          <w:szCs w:val="26"/>
        </w:rPr>
      </w:pPr>
      <w:r w:rsidRPr="00C6058B">
        <w:rPr>
          <w:rFonts w:eastAsia="Times New Roman"/>
          <w:bCs/>
          <w:color w:val="000000" w:themeColor="text1"/>
          <w:sz w:val="26"/>
          <w:szCs w:val="26"/>
        </w:rPr>
        <w:t>To enhance the properties of plasma and dyed silk fabric by application of fragrance finishing.</w:t>
      </w:r>
    </w:p>
    <w:p w:rsidR="00994FF6" w:rsidRPr="00575A3B" w:rsidRDefault="00994FF6" w:rsidP="00994FF6">
      <w:pPr>
        <w:spacing w:after="240" w:line="360" w:lineRule="auto"/>
        <w:jc w:val="both"/>
        <w:rPr>
          <w:rFonts w:eastAsia="Times New Roman"/>
          <w:b/>
          <w:sz w:val="26"/>
          <w:szCs w:val="26"/>
        </w:rPr>
      </w:pPr>
      <w:r w:rsidRPr="00575A3B">
        <w:rPr>
          <w:rFonts w:eastAsia="Times New Roman"/>
          <w:b/>
          <w:sz w:val="26"/>
          <w:szCs w:val="26"/>
        </w:rPr>
        <w:t>METHODOLOGY</w:t>
      </w:r>
    </w:p>
    <w:p w:rsidR="00994FF6" w:rsidRPr="00575A3B" w:rsidRDefault="00994FF6" w:rsidP="00994FF6">
      <w:pPr>
        <w:spacing w:after="240" w:line="360" w:lineRule="auto"/>
        <w:jc w:val="both"/>
        <w:rPr>
          <w:sz w:val="26"/>
          <w:szCs w:val="26"/>
        </w:rPr>
      </w:pPr>
      <w:r w:rsidRPr="00575A3B">
        <w:rPr>
          <w:sz w:val="26"/>
          <w:szCs w:val="26"/>
        </w:rPr>
        <w:lastRenderedPageBreak/>
        <w:tab/>
        <w:t xml:space="preserve">The selected mulberry silk fabric was degumming by soaking the material in boiling water for 35 minutes. The fabric was then rinsed thoroughly and dried in sunlight. The plasma treatment was given to the degummed fabric by glow discharge method. The plasma treatment is used to improve dye ability of the fabric. A pilot study was conducted to select the dye, mordant and </w:t>
      </w:r>
      <w:proofErr w:type="spellStart"/>
      <w:r w:rsidRPr="00575A3B">
        <w:rPr>
          <w:sz w:val="26"/>
          <w:szCs w:val="26"/>
        </w:rPr>
        <w:t>mordanting</w:t>
      </w:r>
      <w:proofErr w:type="spellEnd"/>
      <w:r w:rsidRPr="00575A3B">
        <w:rPr>
          <w:sz w:val="26"/>
          <w:szCs w:val="26"/>
        </w:rPr>
        <w:t xml:space="preserve"> techniques. Based on the pilot study, the onion skin was selected as dye source, Alum as mordant, post </w:t>
      </w:r>
      <w:proofErr w:type="spellStart"/>
      <w:r w:rsidRPr="00575A3B">
        <w:rPr>
          <w:sz w:val="26"/>
          <w:szCs w:val="26"/>
        </w:rPr>
        <w:t>mordanting</w:t>
      </w:r>
      <w:proofErr w:type="spellEnd"/>
      <w:r w:rsidRPr="00575A3B">
        <w:rPr>
          <w:sz w:val="26"/>
          <w:szCs w:val="26"/>
        </w:rPr>
        <w:t xml:space="preserve"> techniques for the final study. The optimized parameter for dye concentration was 10 percent, dye extraction time was 60 minutes and </w:t>
      </w:r>
      <w:proofErr w:type="spellStart"/>
      <w:r w:rsidRPr="00575A3B">
        <w:rPr>
          <w:sz w:val="26"/>
          <w:szCs w:val="26"/>
        </w:rPr>
        <w:t>mordanting</w:t>
      </w:r>
      <w:proofErr w:type="spellEnd"/>
      <w:r w:rsidRPr="00575A3B">
        <w:rPr>
          <w:sz w:val="26"/>
          <w:szCs w:val="26"/>
        </w:rPr>
        <w:t xml:space="preserve"> time was 30 minutes. The dyeing was conducted based on the optimized parameters. The fragrance finishing was carried out on dyed fabric by padding mangle method. The sandal wood oil and eucalyptus oil were selected for fragrance finishing. The optimized parameters for finishing concentration 50 percent, finishing time was 90 minutes. The finishing was conducted based on the optimized parameters. </w:t>
      </w:r>
    </w:p>
    <w:p w:rsidR="00994FF6" w:rsidRPr="00575A3B" w:rsidRDefault="00994FF6" w:rsidP="00994FF6">
      <w:pPr>
        <w:spacing w:after="240" w:line="360" w:lineRule="auto"/>
        <w:jc w:val="both"/>
        <w:rPr>
          <w:sz w:val="26"/>
          <w:szCs w:val="26"/>
        </w:rPr>
      </w:pPr>
      <w:r w:rsidRPr="00575A3B">
        <w:rPr>
          <w:sz w:val="26"/>
          <w:szCs w:val="26"/>
        </w:rPr>
        <w:tab/>
        <w:t xml:space="preserve">The plasma treated, dyed and finished samples were evaluated visually by a panel of judges. The plasma treated, dyed and finished samples were then tested in the laboratory for fabric weight, </w:t>
      </w:r>
      <w:proofErr w:type="spellStart"/>
      <w:r w:rsidRPr="00575A3B">
        <w:rPr>
          <w:sz w:val="26"/>
          <w:szCs w:val="26"/>
        </w:rPr>
        <w:t>tesile</w:t>
      </w:r>
      <w:proofErr w:type="spellEnd"/>
      <w:r w:rsidRPr="00575A3B">
        <w:rPr>
          <w:sz w:val="26"/>
          <w:szCs w:val="26"/>
        </w:rPr>
        <w:t xml:space="preserve"> strength in comparison with original samples and the results were </w:t>
      </w:r>
      <w:proofErr w:type="spellStart"/>
      <w:r w:rsidRPr="00575A3B">
        <w:rPr>
          <w:sz w:val="26"/>
          <w:szCs w:val="26"/>
        </w:rPr>
        <w:t>analysed</w:t>
      </w:r>
      <w:proofErr w:type="spellEnd"/>
      <w:r w:rsidRPr="00575A3B">
        <w:rPr>
          <w:sz w:val="26"/>
          <w:szCs w:val="26"/>
        </w:rPr>
        <w:t xml:space="preserve"> statistically. </w:t>
      </w:r>
      <w:proofErr w:type="spellStart"/>
      <w:r w:rsidRPr="00575A3B">
        <w:rPr>
          <w:sz w:val="26"/>
          <w:szCs w:val="26"/>
        </w:rPr>
        <w:t>Colour</w:t>
      </w:r>
      <w:proofErr w:type="spellEnd"/>
      <w:r w:rsidRPr="00575A3B">
        <w:rPr>
          <w:sz w:val="26"/>
          <w:szCs w:val="26"/>
        </w:rPr>
        <w:t xml:space="preserve"> fastness test were carried out for the dyed samples.             </w:t>
      </w:r>
    </w:p>
    <w:p w:rsidR="00994FF6" w:rsidRPr="00575A3B" w:rsidRDefault="00994FF6" w:rsidP="00994FF6">
      <w:pPr>
        <w:spacing w:after="240" w:line="360" w:lineRule="auto"/>
        <w:jc w:val="both"/>
        <w:rPr>
          <w:b/>
          <w:sz w:val="26"/>
          <w:szCs w:val="26"/>
        </w:rPr>
      </w:pPr>
      <w:r w:rsidRPr="00575A3B">
        <w:rPr>
          <w:b/>
          <w:sz w:val="26"/>
          <w:szCs w:val="26"/>
        </w:rPr>
        <w:t>Findings</w:t>
      </w:r>
    </w:p>
    <w:p w:rsidR="00994FF6" w:rsidRPr="00575A3B" w:rsidRDefault="00994FF6" w:rsidP="00994FF6">
      <w:pPr>
        <w:pStyle w:val="ListParagraph"/>
        <w:numPr>
          <w:ilvl w:val="0"/>
          <w:numId w:val="15"/>
        </w:numPr>
        <w:tabs>
          <w:tab w:val="left" w:pos="720"/>
        </w:tabs>
        <w:suppressAutoHyphens/>
        <w:spacing w:after="240" w:line="360" w:lineRule="auto"/>
        <w:contextualSpacing w:val="0"/>
        <w:jc w:val="both"/>
        <w:rPr>
          <w:sz w:val="26"/>
          <w:szCs w:val="26"/>
        </w:rPr>
      </w:pPr>
      <w:r w:rsidRPr="00575A3B">
        <w:rPr>
          <w:sz w:val="26"/>
          <w:szCs w:val="26"/>
        </w:rPr>
        <w:t>In</w:t>
      </w:r>
      <w:r w:rsidRPr="00575A3B">
        <w:rPr>
          <w:b/>
          <w:sz w:val="26"/>
          <w:szCs w:val="26"/>
        </w:rPr>
        <w:t xml:space="preserve"> </w:t>
      </w:r>
      <w:r w:rsidRPr="00575A3B">
        <w:rPr>
          <w:sz w:val="26"/>
          <w:szCs w:val="26"/>
        </w:rPr>
        <w:t>the visual inspection, the plasma treated, dyed and finished (PDFF</w:t>
      </w:r>
      <w:proofErr w:type="gramStart"/>
      <w:r w:rsidRPr="00575A3B">
        <w:rPr>
          <w:sz w:val="26"/>
          <w:szCs w:val="26"/>
        </w:rPr>
        <w:t>)  sample</w:t>
      </w:r>
      <w:proofErr w:type="gramEnd"/>
      <w:r w:rsidRPr="00575A3B">
        <w:rPr>
          <w:sz w:val="26"/>
          <w:szCs w:val="26"/>
        </w:rPr>
        <w:t xml:space="preserve"> was rated as excellent in </w:t>
      </w:r>
      <w:proofErr w:type="spellStart"/>
      <w:r w:rsidRPr="00575A3B">
        <w:rPr>
          <w:sz w:val="26"/>
          <w:szCs w:val="26"/>
        </w:rPr>
        <w:t>colour</w:t>
      </w:r>
      <w:proofErr w:type="spellEnd"/>
      <w:r w:rsidRPr="00575A3B">
        <w:rPr>
          <w:sz w:val="26"/>
          <w:szCs w:val="26"/>
        </w:rPr>
        <w:t>, evenness in dyeing, texture, fragrance.</w:t>
      </w:r>
    </w:p>
    <w:p w:rsidR="00994FF6" w:rsidRPr="00575A3B" w:rsidRDefault="00994FF6" w:rsidP="00994FF6">
      <w:pPr>
        <w:pStyle w:val="ListParagraph"/>
        <w:numPr>
          <w:ilvl w:val="0"/>
          <w:numId w:val="15"/>
        </w:numPr>
        <w:tabs>
          <w:tab w:val="left" w:pos="720"/>
        </w:tabs>
        <w:suppressAutoHyphens/>
        <w:spacing w:after="240" w:line="360" w:lineRule="auto"/>
        <w:contextualSpacing w:val="0"/>
        <w:jc w:val="both"/>
        <w:rPr>
          <w:sz w:val="26"/>
          <w:szCs w:val="26"/>
        </w:rPr>
      </w:pPr>
      <w:r w:rsidRPr="00575A3B">
        <w:rPr>
          <w:sz w:val="26"/>
          <w:szCs w:val="26"/>
        </w:rPr>
        <w:lastRenderedPageBreak/>
        <w:t>The objective evaluation such as weight and thickness were high in plasma treated sample (PF) where as crease recovery, elongation, stiffness, tensile strength, abrasion       resistance  were higher in plasma treated dyed and finished samples (PDFF) than original sample.</w:t>
      </w:r>
    </w:p>
    <w:p w:rsidR="00994FF6" w:rsidRPr="00575A3B" w:rsidRDefault="00994FF6" w:rsidP="00994FF6">
      <w:pPr>
        <w:pStyle w:val="ListParagraph"/>
        <w:numPr>
          <w:ilvl w:val="0"/>
          <w:numId w:val="15"/>
        </w:numPr>
        <w:tabs>
          <w:tab w:val="left" w:pos="720"/>
        </w:tabs>
        <w:suppressAutoHyphens/>
        <w:spacing w:after="240" w:line="360" w:lineRule="auto"/>
        <w:contextualSpacing w:val="0"/>
        <w:jc w:val="both"/>
        <w:rPr>
          <w:sz w:val="26"/>
          <w:szCs w:val="26"/>
        </w:rPr>
      </w:pPr>
      <w:proofErr w:type="spellStart"/>
      <w:r w:rsidRPr="00575A3B">
        <w:rPr>
          <w:sz w:val="26"/>
          <w:szCs w:val="26"/>
        </w:rPr>
        <w:t>Colour</w:t>
      </w:r>
      <w:proofErr w:type="spellEnd"/>
      <w:r w:rsidRPr="00575A3B">
        <w:rPr>
          <w:sz w:val="26"/>
          <w:szCs w:val="26"/>
        </w:rPr>
        <w:t xml:space="preserve"> fastness property was rated as excellent in PDFF and DFF samples. The PDFF sample was rated higher than DFF sample.</w:t>
      </w:r>
    </w:p>
    <w:p w:rsidR="00994FF6" w:rsidRPr="00575A3B" w:rsidRDefault="00994FF6" w:rsidP="00994FF6">
      <w:pPr>
        <w:pStyle w:val="ListParagraph"/>
        <w:numPr>
          <w:ilvl w:val="0"/>
          <w:numId w:val="15"/>
        </w:numPr>
        <w:tabs>
          <w:tab w:val="left" w:pos="720"/>
        </w:tabs>
        <w:suppressAutoHyphens/>
        <w:spacing w:after="400" w:line="360" w:lineRule="auto"/>
        <w:contextualSpacing w:val="0"/>
        <w:jc w:val="both"/>
        <w:rPr>
          <w:sz w:val="26"/>
          <w:szCs w:val="26"/>
        </w:rPr>
      </w:pPr>
      <w:r w:rsidRPr="00575A3B">
        <w:rPr>
          <w:sz w:val="26"/>
          <w:szCs w:val="26"/>
        </w:rPr>
        <w:t>It will be concluded that silk fabrics can be enhanced by the application of plasma treatment, natural dyeing and fragrance finishing from the selected source and their performance is highly satisfactory even after repeated washing.</w:t>
      </w:r>
    </w:p>
    <w:p w:rsidR="00994FF6" w:rsidRPr="00575A3B" w:rsidRDefault="00994FF6" w:rsidP="00994FF6">
      <w:pPr>
        <w:spacing w:after="240" w:line="360" w:lineRule="auto"/>
        <w:jc w:val="both"/>
        <w:rPr>
          <w:b/>
          <w:sz w:val="26"/>
          <w:szCs w:val="26"/>
        </w:rPr>
      </w:pPr>
      <w:r w:rsidRPr="00575A3B">
        <w:rPr>
          <w:b/>
          <w:sz w:val="26"/>
          <w:szCs w:val="26"/>
        </w:rPr>
        <w:t xml:space="preserve">RECOMMENDATIONS </w:t>
      </w:r>
    </w:p>
    <w:p w:rsidR="00994FF6" w:rsidRPr="00403727" w:rsidRDefault="00994FF6" w:rsidP="00994FF6">
      <w:pPr>
        <w:spacing w:after="240" w:line="360" w:lineRule="auto"/>
        <w:ind w:firstLine="720"/>
        <w:jc w:val="both"/>
        <w:rPr>
          <w:rFonts w:ascii="Times" w:eastAsia="Times New Roman" w:hAnsi="Times" w:cs="Times"/>
          <w:sz w:val="26"/>
          <w:szCs w:val="26"/>
        </w:rPr>
      </w:pPr>
      <w:r w:rsidRPr="00575A3B">
        <w:rPr>
          <w:rFonts w:eastAsia="Times New Roman"/>
          <w:sz w:val="26"/>
          <w:szCs w:val="26"/>
        </w:rPr>
        <w:t>Plasma treatment of silk has many beneficial effects such as increased wet ability,</w:t>
      </w:r>
      <w:r>
        <w:rPr>
          <w:rFonts w:eastAsia="Times New Roman"/>
          <w:sz w:val="26"/>
          <w:szCs w:val="26"/>
        </w:rPr>
        <w:t xml:space="preserve"> </w:t>
      </w:r>
      <w:r w:rsidRPr="00575A3B">
        <w:rPr>
          <w:rFonts w:eastAsia="Times New Roman"/>
          <w:sz w:val="26"/>
          <w:szCs w:val="26"/>
        </w:rPr>
        <w:t xml:space="preserve">Increased K/S ratio and smoothening of the </w:t>
      </w:r>
      <w:proofErr w:type="spellStart"/>
      <w:r w:rsidRPr="00575A3B">
        <w:rPr>
          <w:rFonts w:eastAsia="Times New Roman"/>
          <w:sz w:val="26"/>
          <w:szCs w:val="26"/>
        </w:rPr>
        <w:t>fibres</w:t>
      </w:r>
      <w:proofErr w:type="spellEnd"/>
      <w:r w:rsidRPr="00575A3B">
        <w:rPr>
          <w:rFonts w:eastAsia="Times New Roman"/>
          <w:sz w:val="26"/>
          <w:szCs w:val="26"/>
        </w:rPr>
        <w:t>. These effects can reduce the use of</w:t>
      </w:r>
      <w:r>
        <w:rPr>
          <w:rFonts w:eastAsia="Times New Roman"/>
          <w:sz w:val="26"/>
          <w:szCs w:val="26"/>
        </w:rPr>
        <w:t xml:space="preserve"> </w:t>
      </w:r>
      <w:r w:rsidRPr="00575A3B">
        <w:rPr>
          <w:rFonts w:eastAsia="Times New Roman"/>
          <w:sz w:val="26"/>
          <w:szCs w:val="26"/>
        </w:rPr>
        <w:t>Chemicals in the processing of silk leading to reduced environmental pollution and health</w:t>
      </w:r>
      <w:r>
        <w:rPr>
          <w:rFonts w:eastAsia="Times New Roman"/>
          <w:sz w:val="26"/>
          <w:szCs w:val="26"/>
        </w:rPr>
        <w:t xml:space="preserve"> </w:t>
      </w:r>
      <w:r w:rsidRPr="00575A3B">
        <w:rPr>
          <w:rFonts w:eastAsia="Times New Roman"/>
          <w:sz w:val="26"/>
          <w:szCs w:val="26"/>
        </w:rPr>
        <w:t>risks of the workers. These are compelling enough reasons for trying out plasma treatment of silk on industrial scale. The preference of using easily and cheaply available material for dyeing by conventional dyeing lowers the cost of natural dyeing and enhances resources productivity and as a result, reduces waste. This makes onion scale one of the easily available materials for natural dyeing industry.</w:t>
      </w:r>
      <w:r w:rsidRPr="00403727">
        <w:rPr>
          <w:rFonts w:ascii="Times" w:eastAsia="Times New Roman" w:hAnsi="Times" w:cs="Times"/>
          <w:sz w:val="26"/>
          <w:szCs w:val="26"/>
        </w:rPr>
        <w:t xml:space="preserve"> </w:t>
      </w:r>
    </w:p>
    <w:p w:rsidR="00200927" w:rsidRDefault="00200927"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517486">
      <w:pPr>
        <w:spacing w:after="80"/>
        <w:jc w:val="center"/>
        <w:rPr>
          <w:b/>
          <w:sz w:val="28"/>
        </w:rPr>
      </w:pPr>
      <w:r>
        <w:rPr>
          <w:b/>
          <w:sz w:val="28"/>
        </w:rPr>
        <w:lastRenderedPageBreak/>
        <w:t>BIBLIOGRAPHY</w:t>
      </w:r>
    </w:p>
    <w:p w:rsidR="00517486" w:rsidRPr="00E56090" w:rsidRDefault="00517486" w:rsidP="00517486">
      <w:pPr>
        <w:spacing w:after="80"/>
        <w:jc w:val="center"/>
        <w:rPr>
          <w:b/>
          <w:sz w:val="28"/>
        </w:rPr>
      </w:pPr>
    </w:p>
    <w:p w:rsidR="00517486" w:rsidRDefault="00517486" w:rsidP="00517486">
      <w:pPr>
        <w:pStyle w:val="ListParagraph"/>
        <w:numPr>
          <w:ilvl w:val="0"/>
          <w:numId w:val="12"/>
        </w:numPr>
        <w:spacing w:after="80" w:line="360" w:lineRule="auto"/>
        <w:ind w:left="360"/>
        <w:contextualSpacing w:val="0"/>
        <w:jc w:val="both"/>
      </w:pPr>
      <w:r>
        <w:t xml:space="preserve">Akira </w:t>
      </w:r>
      <w:proofErr w:type="spellStart"/>
      <w:r>
        <w:t>Nakamur</w:t>
      </w:r>
      <w:proofErr w:type="spellEnd"/>
      <w:r>
        <w:t xml:space="preserve"> [200], </w:t>
      </w:r>
      <w:proofErr w:type="spellStart"/>
      <w:r>
        <w:t>fibre</w:t>
      </w:r>
      <w:proofErr w:type="spellEnd"/>
      <w:r>
        <w:t xml:space="preserve"> science and technology oxford and B.H. Publishing co-</w:t>
      </w:r>
      <w:proofErr w:type="spellStart"/>
      <w:r>
        <w:t>pvt</w:t>
      </w:r>
      <w:proofErr w:type="spellEnd"/>
      <w:r>
        <w:t xml:space="preserve"> ltd. Page no:-56.</w:t>
      </w:r>
    </w:p>
    <w:p w:rsidR="00517486" w:rsidRDefault="00517486" w:rsidP="00517486">
      <w:pPr>
        <w:pStyle w:val="ListParagraph"/>
        <w:numPr>
          <w:ilvl w:val="0"/>
          <w:numId w:val="12"/>
        </w:numPr>
        <w:spacing w:after="80" w:line="360" w:lineRule="auto"/>
        <w:ind w:left="360"/>
        <w:contextualSpacing w:val="0"/>
        <w:jc w:val="both"/>
      </w:pPr>
      <w:proofErr w:type="spellStart"/>
      <w:r>
        <w:t>Alexsandarsubic</w:t>
      </w:r>
      <w:proofErr w:type="spellEnd"/>
      <w:r>
        <w:t xml:space="preserve"> [2012], sustainable automotive technologies, Springer publications.</w:t>
      </w:r>
    </w:p>
    <w:p w:rsidR="00517486" w:rsidRDefault="00517486" w:rsidP="00517486">
      <w:pPr>
        <w:pStyle w:val="ListParagraph"/>
        <w:numPr>
          <w:ilvl w:val="0"/>
          <w:numId w:val="12"/>
        </w:numPr>
        <w:spacing w:after="80" w:line="360" w:lineRule="auto"/>
        <w:ind w:left="360"/>
        <w:contextualSpacing w:val="0"/>
        <w:jc w:val="both"/>
      </w:pPr>
      <w:proofErr w:type="spellStart"/>
      <w:r>
        <w:t>Barker.A.F</w:t>
      </w:r>
      <w:proofErr w:type="spellEnd"/>
      <w:r>
        <w:t xml:space="preserve"> [2007], Hand book of textiles, </w:t>
      </w:r>
      <w:proofErr w:type="spellStart"/>
      <w:r>
        <w:t>Abhishek</w:t>
      </w:r>
      <w:proofErr w:type="spellEnd"/>
      <w:r>
        <w:t xml:space="preserve"> Publications page no:-32-33.</w:t>
      </w:r>
    </w:p>
    <w:p w:rsidR="00517486" w:rsidRDefault="00517486" w:rsidP="00517486">
      <w:pPr>
        <w:pStyle w:val="ListParagraph"/>
        <w:numPr>
          <w:ilvl w:val="0"/>
          <w:numId w:val="12"/>
        </w:numPr>
        <w:spacing w:after="80" w:line="360" w:lineRule="auto"/>
        <w:ind w:left="360"/>
        <w:contextualSpacing w:val="0"/>
        <w:jc w:val="both"/>
      </w:pPr>
      <w:r>
        <w:t xml:space="preserve">Barnard, john </w:t>
      </w:r>
      <w:proofErr w:type="spellStart"/>
      <w:r>
        <w:t>Gillow</w:t>
      </w:r>
      <w:proofErr w:type="spellEnd"/>
      <w:r>
        <w:t xml:space="preserve"> [2008], Indian textile, ohm books international publication, p-38.</w:t>
      </w:r>
    </w:p>
    <w:p w:rsidR="00517486" w:rsidRDefault="00517486" w:rsidP="00517486">
      <w:pPr>
        <w:pStyle w:val="ListParagraph"/>
        <w:numPr>
          <w:ilvl w:val="0"/>
          <w:numId w:val="12"/>
        </w:numPr>
        <w:spacing w:after="80" w:line="360" w:lineRule="auto"/>
        <w:ind w:left="360"/>
        <w:contextualSpacing w:val="0"/>
        <w:jc w:val="both"/>
      </w:pPr>
      <w:r>
        <w:t>Bernard</w:t>
      </w:r>
      <w:proofErr w:type="gramStart"/>
      <w:r>
        <w:t>,  p</w:t>
      </w:r>
      <w:proofErr w:type="gramEnd"/>
      <w:r>
        <w:t xml:space="preserve">. </w:t>
      </w:r>
      <w:proofErr w:type="spellStart"/>
      <w:r>
        <w:t>corbman</w:t>
      </w:r>
      <w:proofErr w:type="spellEnd"/>
      <w:r>
        <w:t>, [2001], textiles fiber to fabric McGraw, hill book.co, page no:-301.</w:t>
      </w:r>
    </w:p>
    <w:p w:rsidR="00517486" w:rsidRDefault="00517486" w:rsidP="00517486">
      <w:pPr>
        <w:pStyle w:val="ListParagraph"/>
        <w:numPr>
          <w:ilvl w:val="0"/>
          <w:numId w:val="12"/>
        </w:numPr>
        <w:spacing w:after="80" w:line="360" w:lineRule="auto"/>
        <w:ind w:left="360"/>
        <w:contextualSpacing w:val="0"/>
        <w:jc w:val="both"/>
      </w:pPr>
      <w:proofErr w:type="spellStart"/>
      <w:r>
        <w:t>Billie.J.Collier</w:t>
      </w:r>
      <w:proofErr w:type="spellEnd"/>
      <w:r>
        <w:t xml:space="preserve">, [2001], understanding textiles, upper </w:t>
      </w:r>
      <w:proofErr w:type="spellStart"/>
      <w:r>
        <w:t>sanddle</w:t>
      </w:r>
      <w:proofErr w:type="spellEnd"/>
      <w:r>
        <w:t xml:space="preserve"> river publication, page no:-117.</w:t>
      </w:r>
    </w:p>
    <w:p w:rsidR="00517486" w:rsidRDefault="00517486" w:rsidP="00517486">
      <w:pPr>
        <w:pStyle w:val="ListParagraph"/>
        <w:numPr>
          <w:ilvl w:val="0"/>
          <w:numId w:val="12"/>
        </w:numPr>
        <w:spacing w:after="80" w:line="360" w:lineRule="auto"/>
        <w:ind w:left="360"/>
        <w:contextualSpacing w:val="0"/>
        <w:jc w:val="both"/>
      </w:pPr>
      <w:r>
        <w:t xml:space="preserve">Booth J.F.[2005], principles of textile testing, introduction to physical method of testing </w:t>
      </w:r>
      <w:proofErr w:type="spellStart"/>
      <w:r>
        <w:t>fibre</w:t>
      </w:r>
      <w:proofErr w:type="spellEnd"/>
      <w:r>
        <w:t xml:space="preserve">, yarn, </w:t>
      </w:r>
      <w:proofErr w:type="spellStart"/>
      <w:r>
        <w:t>fabric,C.B.C</w:t>
      </w:r>
      <w:proofErr w:type="spellEnd"/>
      <w:r>
        <w:t xml:space="preserve"> Publisher page no:-20-25</w:t>
      </w:r>
    </w:p>
    <w:p w:rsidR="00517486" w:rsidRDefault="00517486" w:rsidP="00517486">
      <w:pPr>
        <w:pStyle w:val="ListParagraph"/>
        <w:numPr>
          <w:ilvl w:val="0"/>
          <w:numId w:val="12"/>
        </w:numPr>
        <w:spacing w:after="80" w:line="360" w:lineRule="auto"/>
        <w:ind w:left="360"/>
        <w:contextualSpacing w:val="0"/>
        <w:jc w:val="both"/>
      </w:pPr>
      <w:r>
        <w:t>Booth J.K [2006], principles of textile testing CBE publisher distribution page no:-558</w:t>
      </w:r>
    </w:p>
    <w:p w:rsidR="00517486" w:rsidRDefault="00517486" w:rsidP="00517486">
      <w:pPr>
        <w:pStyle w:val="ListParagraph"/>
        <w:numPr>
          <w:ilvl w:val="0"/>
          <w:numId w:val="12"/>
        </w:numPr>
        <w:spacing w:after="80" w:line="360" w:lineRule="auto"/>
        <w:ind w:left="360"/>
        <w:contextualSpacing w:val="0"/>
        <w:jc w:val="both"/>
      </w:pPr>
      <w:r>
        <w:t xml:space="preserve">Braddock </w:t>
      </w:r>
      <w:proofErr w:type="spellStart"/>
      <w:r>
        <w:t>chrke</w:t>
      </w:r>
      <w:proofErr w:type="spellEnd"/>
      <w:r>
        <w:t>, [2005], techno textile, Thames and Hudson 99-30.</w:t>
      </w:r>
    </w:p>
    <w:p w:rsidR="00517486" w:rsidRDefault="00517486" w:rsidP="00517486">
      <w:pPr>
        <w:pStyle w:val="ListParagraph"/>
        <w:numPr>
          <w:ilvl w:val="0"/>
          <w:numId w:val="12"/>
        </w:numPr>
        <w:spacing w:after="80" w:line="360" w:lineRule="auto"/>
        <w:ind w:left="360"/>
        <w:contextualSpacing w:val="0"/>
        <w:jc w:val="both"/>
      </w:pPr>
      <w:proofErr w:type="spellStart"/>
      <w:r>
        <w:t>Gordern</w:t>
      </w:r>
      <w:proofErr w:type="spellEnd"/>
      <w:r>
        <w:t xml:space="preserve"> </w:t>
      </w:r>
      <w:proofErr w:type="spellStart"/>
      <w:r>
        <w:t>cook.J</w:t>
      </w:r>
      <w:proofErr w:type="spellEnd"/>
      <w:r>
        <w:t xml:space="preserve">, [1999], hand book of textile </w:t>
      </w:r>
      <w:proofErr w:type="spellStart"/>
      <w:r>
        <w:t>fibres</w:t>
      </w:r>
      <w:proofErr w:type="spellEnd"/>
      <w:r>
        <w:t>, marrow publishing co-ltd page no:-159</w:t>
      </w:r>
    </w:p>
    <w:p w:rsidR="00517486" w:rsidRDefault="00517486" w:rsidP="00517486">
      <w:pPr>
        <w:pStyle w:val="ListParagraph"/>
        <w:numPr>
          <w:ilvl w:val="0"/>
          <w:numId w:val="12"/>
        </w:numPr>
        <w:spacing w:after="80" w:line="360" w:lineRule="auto"/>
        <w:ind w:left="360"/>
        <w:contextualSpacing w:val="0"/>
        <w:jc w:val="both"/>
      </w:pPr>
      <w:r>
        <w:t xml:space="preserve">John </w:t>
      </w:r>
      <w:proofErr w:type="spellStart"/>
      <w:r>
        <w:t>E.berkowitch</w:t>
      </w:r>
      <w:proofErr w:type="spellEnd"/>
      <w:r>
        <w:t>,(2006), trends in Japanese wood head publishing limited, page no:-31-35</w:t>
      </w:r>
    </w:p>
    <w:p w:rsidR="00517486" w:rsidRDefault="00517486" w:rsidP="00517486">
      <w:pPr>
        <w:pStyle w:val="ListParagraph"/>
        <w:numPr>
          <w:ilvl w:val="0"/>
          <w:numId w:val="12"/>
        </w:numPr>
        <w:spacing w:after="80" w:line="360" w:lineRule="auto"/>
        <w:ind w:left="360"/>
        <w:contextualSpacing w:val="0"/>
        <w:jc w:val="both"/>
      </w:pPr>
      <w:r>
        <w:t xml:space="preserve">Joyce </w:t>
      </w:r>
      <w:proofErr w:type="spellStart"/>
      <w:r>
        <w:t>stoney</w:t>
      </w:r>
      <w:proofErr w:type="spellEnd"/>
      <w:r>
        <w:t>, 920060, dyes and fabric, Thames and Hudson publication page no:-57-59</w:t>
      </w:r>
    </w:p>
    <w:p w:rsidR="00517486" w:rsidRDefault="00517486" w:rsidP="00517486">
      <w:pPr>
        <w:pStyle w:val="ListParagraph"/>
        <w:numPr>
          <w:ilvl w:val="0"/>
          <w:numId w:val="12"/>
        </w:numPr>
        <w:spacing w:after="80" w:line="360" w:lineRule="auto"/>
        <w:ind w:left="360"/>
        <w:contextualSpacing w:val="0"/>
        <w:jc w:val="both"/>
      </w:pPr>
      <w:proofErr w:type="spellStart"/>
      <w:r>
        <w:t>Katia</w:t>
      </w:r>
      <w:proofErr w:type="spellEnd"/>
      <w:r>
        <w:t xml:space="preserve"> la </w:t>
      </w:r>
      <w:proofErr w:type="spellStart"/>
      <w:r>
        <w:t>cusse</w:t>
      </w:r>
      <w:proofErr w:type="spellEnd"/>
      <w:r>
        <w:t xml:space="preserve"> [2004], textiles chemicals: environmental data and facts, Springer publications, page no:-13</w:t>
      </w:r>
    </w:p>
    <w:p w:rsidR="00517486" w:rsidRDefault="00517486" w:rsidP="00517486">
      <w:pPr>
        <w:pStyle w:val="ListParagraph"/>
        <w:numPr>
          <w:ilvl w:val="0"/>
          <w:numId w:val="12"/>
        </w:numPr>
        <w:spacing w:after="80" w:line="360" w:lineRule="auto"/>
        <w:ind w:left="360"/>
        <w:contextualSpacing w:val="0"/>
        <w:jc w:val="both"/>
      </w:pPr>
      <w:proofErr w:type="spellStart"/>
      <w:r>
        <w:t>Meenakshi</w:t>
      </w:r>
      <w:proofErr w:type="spellEnd"/>
      <w:r>
        <w:t xml:space="preserve"> </w:t>
      </w:r>
      <w:proofErr w:type="spellStart"/>
      <w:r>
        <w:t>Rastogi</w:t>
      </w:r>
      <w:proofErr w:type="spellEnd"/>
      <w:r>
        <w:t xml:space="preserve">, [2009], animal textiles, </w:t>
      </w:r>
      <w:proofErr w:type="spellStart"/>
      <w:r>
        <w:t>sonali</w:t>
      </w:r>
      <w:proofErr w:type="spellEnd"/>
      <w:r>
        <w:t xml:space="preserve"> publications, page no:-212</w:t>
      </w:r>
    </w:p>
    <w:p w:rsidR="00517486" w:rsidRDefault="00517486" w:rsidP="00517486">
      <w:pPr>
        <w:pStyle w:val="ListParagraph"/>
        <w:numPr>
          <w:ilvl w:val="0"/>
          <w:numId w:val="12"/>
        </w:numPr>
        <w:spacing w:after="80" w:line="360" w:lineRule="auto"/>
        <w:ind w:left="360"/>
        <w:contextualSpacing w:val="0"/>
        <w:jc w:val="both"/>
      </w:pPr>
      <w:proofErr w:type="spellStart"/>
      <w:r>
        <w:t>Mishra</w:t>
      </w:r>
      <w:proofErr w:type="spellEnd"/>
      <w:r>
        <w:t xml:space="preserve"> S.P [200], a textbook of </w:t>
      </w:r>
      <w:proofErr w:type="spellStart"/>
      <w:r>
        <w:t>fibre</w:t>
      </w:r>
      <w:proofErr w:type="spellEnd"/>
      <w:r>
        <w:t xml:space="preserve"> science and technology, new age international limited publisher, page no:-121</w:t>
      </w:r>
    </w:p>
    <w:p w:rsidR="00517486" w:rsidRDefault="00517486" w:rsidP="00517486">
      <w:pPr>
        <w:pStyle w:val="ListParagraph"/>
        <w:numPr>
          <w:ilvl w:val="0"/>
          <w:numId w:val="12"/>
        </w:numPr>
        <w:spacing w:after="80" w:line="360" w:lineRule="auto"/>
        <w:ind w:left="360"/>
        <w:contextualSpacing w:val="0"/>
        <w:jc w:val="both"/>
      </w:pPr>
      <w:r>
        <w:t>Paul,[2005], “fabric science, fair child publication, page no:-14</w:t>
      </w:r>
    </w:p>
    <w:p w:rsidR="00517486" w:rsidRDefault="00517486" w:rsidP="00517486">
      <w:pPr>
        <w:pStyle w:val="ListParagraph"/>
        <w:numPr>
          <w:ilvl w:val="0"/>
          <w:numId w:val="12"/>
        </w:numPr>
        <w:spacing w:after="80" w:line="360" w:lineRule="auto"/>
        <w:ind w:left="360"/>
        <w:contextualSpacing w:val="0"/>
        <w:jc w:val="both"/>
      </w:pPr>
      <w:r>
        <w:t xml:space="preserve">Pillow C.E [2007], fibers and yarn, </w:t>
      </w:r>
      <w:proofErr w:type="spellStart"/>
      <w:r>
        <w:t>sonali</w:t>
      </w:r>
      <w:proofErr w:type="spellEnd"/>
      <w:r>
        <w:t xml:space="preserve"> publications, first edition, page no:-69,164</w:t>
      </w:r>
    </w:p>
    <w:p w:rsidR="00517486" w:rsidRDefault="00517486" w:rsidP="00517486">
      <w:pPr>
        <w:pStyle w:val="ListParagraph"/>
        <w:numPr>
          <w:ilvl w:val="0"/>
          <w:numId w:val="12"/>
        </w:numPr>
        <w:spacing w:after="80" w:line="360" w:lineRule="auto"/>
        <w:ind w:left="360"/>
        <w:contextualSpacing w:val="0"/>
        <w:jc w:val="both"/>
      </w:pPr>
      <w:proofErr w:type="spellStart"/>
      <w:r>
        <w:t>SamUvel</w:t>
      </w:r>
      <w:proofErr w:type="spellEnd"/>
      <w:r>
        <w:t xml:space="preserve">, </w:t>
      </w:r>
      <w:proofErr w:type="spellStart"/>
      <w:r>
        <w:t>Sharsa</w:t>
      </w:r>
      <w:proofErr w:type="spellEnd"/>
      <w:r>
        <w:t xml:space="preserve"> [2007], aromatic plants, new India publishing page no:-182.</w:t>
      </w:r>
    </w:p>
    <w:p w:rsidR="00517486" w:rsidRDefault="00517486" w:rsidP="00517486">
      <w:pPr>
        <w:pStyle w:val="ListParagraph"/>
        <w:numPr>
          <w:ilvl w:val="0"/>
          <w:numId w:val="12"/>
        </w:numPr>
        <w:spacing w:after="80" w:line="360" w:lineRule="auto"/>
        <w:ind w:left="360"/>
        <w:contextualSpacing w:val="0"/>
        <w:jc w:val="both"/>
      </w:pPr>
      <w:proofErr w:type="spellStart"/>
      <w:r>
        <w:t>Savvile</w:t>
      </w:r>
      <w:proofErr w:type="spellEnd"/>
      <w:r>
        <w:t xml:space="preserve"> B.P,[2004], physical testing of textiles, wood head publishing limited</w:t>
      </w:r>
    </w:p>
    <w:p w:rsidR="00517486" w:rsidRDefault="00517486" w:rsidP="00517486">
      <w:pPr>
        <w:pStyle w:val="ListParagraph"/>
        <w:numPr>
          <w:ilvl w:val="0"/>
          <w:numId w:val="12"/>
        </w:numPr>
        <w:spacing w:after="80" w:line="360" w:lineRule="auto"/>
        <w:ind w:left="360"/>
        <w:contextualSpacing w:val="0"/>
        <w:jc w:val="both"/>
      </w:pPr>
      <w:proofErr w:type="spellStart"/>
      <w:r>
        <w:lastRenderedPageBreak/>
        <w:t>Shenai.V.A</w:t>
      </w:r>
      <w:proofErr w:type="spellEnd"/>
      <w:r>
        <w:t xml:space="preserve"> [2000], technology of textile processing , </w:t>
      </w:r>
      <w:proofErr w:type="spellStart"/>
      <w:r>
        <w:t>sevak</w:t>
      </w:r>
      <w:proofErr w:type="spellEnd"/>
      <w:r>
        <w:t xml:space="preserve"> publications, page no:-143</w:t>
      </w:r>
    </w:p>
    <w:p w:rsidR="00517486" w:rsidRDefault="00517486" w:rsidP="00517486">
      <w:pPr>
        <w:pStyle w:val="ListParagraph"/>
        <w:numPr>
          <w:ilvl w:val="0"/>
          <w:numId w:val="12"/>
        </w:numPr>
        <w:spacing w:after="80" w:line="360" w:lineRule="auto"/>
        <w:ind w:left="360"/>
        <w:contextualSpacing w:val="0"/>
        <w:jc w:val="both"/>
      </w:pPr>
      <w:proofErr w:type="spellStart"/>
      <w:r>
        <w:t>Shishoo</w:t>
      </w:r>
      <w:proofErr w:type="spellEnd"/>
      <w:r>
        <w:t xml:space="preserve"> [2007], plasma technologies for textiles, wood head publishing limited, page no:-31- 35.</w:t>
      </w:r>
    </w:p>
    <w:p w:rsidR="00517486" w:rsidRPr="00AB507A" w:rsidRDefault="00517486" w:rsidP="00517486">
      <w:pPr>
        <w:pStyle w:val="ListParagraph"/>
        <w:numPr>
          <w:ilvl w:val="0"/>
          <w:numId w:val="12"/>
        </w:numPr>
        <w:tabs>
          <w:tab w:val="left" w:pos="720"/>
        </w:tabs>
        <w:suppressAutoHyphens/>
        <w:spacing w:after="80" w:line="360" w:lineRule="auto"/>
        <w:ind w:left="360"/>
        <w:contextualSpacing w:val="0"/>
        <w:jc w:val="both"/>
        <w:rPr>
          <w:b/>
          <w:sz w:val="28"/>
          <w:szCs w:val="28"/>
        </w:rPr>
      </w:pPr>
      <w:proofErr w:type="spellStart"/>
      <w:r>
        <w:t>Smith.J.L</w:t>
      </w:r>
      <w:proofErr w:type="spellEnd"/>
      <w:r>
        <w:t xml:space="preserve">. [2006], textile processing, </w:t>
      </w:r>
      <w:proofErr w:type="spellStart"/>
      <w:r>
        <w:t>Abhishek</w:t>
      </w:r>
      <w:proofErr w:type="spellEnd"/>
      <w:r>
        <w:t xml:space="preserve"> Publication, page no:-122.39.</w:t>
      </w:r>
    </w:p>
    <w:p w:rsidR="00517486" w:rsidRDefault="00517486" w:rsidP="00517486">
      <w:pPr>
        <w:pStyle w:val="ListParagraph"/>
        <w:spacing w:after="80" w:line="360" w:lineRule="auto"/>
        <w:jc w:val="both"/>
        <w:rPr>
          <w:b/>
          <w:sz w:val="28"/>
          <w:szCs w:val="28"/>
        </w:rPr>
      </w:pPr>
      <w:r>
        <w:rPr>
          <w:b/>
          <w:sz w:val="28"/>
          <w:szCs w:val="28"/>
        </w:rPr>
        <w:tab/>
      </w:r>
      <w:r>
        <w:rPr>
          <w:b/>
          <w:sz w:val="28"/>
          <w:szCs w:val="28"/>
        </w:rPr>
        <w:tab/>
      </w:r>
      <w:r>
        <w:rPr>
          <w:b/>
          <w:sz w:val="28"/>
          <w:szCs w:val="28"/>
        </w:rPr>
        <w:tab/>
      </w:r>
      <w:r>
        <w:rPr>
          <w:b/>
          <w:sz w:val="28"/>
          <w:szCs w:val="28"/>
        </w:rPr>
        <w:tab/>
      </w:r>
    </w:p>
    <w:p w:rsidR="00517486" w:rsidRPr="00E56090" w:rsidRDefault="00517486" w:rsidP="00517486">
      <w:pPr>
        <w:spacing w:after="80" w:line="360" w:lineRule="auto"/>
        <w:jc w:val="both"/>
        <w:rPr>
          <w:b/>
          <w:sz w:val="28"/>
          <w:szCs w:val="28"/>
        </w:rPr>
      </w:pPr>
      <w:r w:rsidRPr="00E56090">
        <w:rPr>
          <w:b/>
          <w:sz w:val="28"/>
          <w:szCs w:val="28"/>
        </w:rPr>
        <w:t>Journal</w:t>
      </w:r>
    </w:p>
    <w:p w:rsidR="00517486" w:rsidRPr="000C7E44" w:rsidRDefault="00517486" w:rsidP="00517486">
      <w:pPr>
        <w:pStyle w:val="ListParagraph"/>
        <w:numPr>
          <w:ilvl w:val="0"/>
          <w:numId w:val="12"/>
        </w:numPr>
        <w:spacing w:after="80" w:line="360" w:lineRule="auto"/>
        <w:ind w:left="360"/>
        <w:contextualSpacing w:val="0"/>
        <w:jc w:val="both"/>
      </w:pPr>
      <w:r w:rsidRPr="000C7E44">
        <w:t xml:space="preserve">Ahmed khan, </w:t>
      </w:r>
      <w:proofErr w:type="spellStart"/>
      <w:r w:rsidRPr="000C7E44">
        <w:t>ibrahim</w:t>
      </w:r>
      <w:proofErr w:type="spellEnd"/>
      <w:r w:rsidRPr="000C7E44">
        <w:t xml:space="preserve"> khan, [2011], natural dye shade on woolen yarn dyed with kamala using friendly metal </w:t>
      </w:r>
      <w:proofErr w:type="spellStart"/>
      <w:r w:rsidRPr="000C7E44">
        <w:t>mordants</w:t>
      </w:r>
      <w:proofErr w:type="spellEnd"/>
      <w:r w:rsidRPr="000C7E44">
        <w:t xml:space="preserve">, </w:t>
      </w:r>
      <w:proofErr w:type="spellStart"/>
      <w:r w:rsidRPr="000C7E44">
        <w:t>colourage</w:t>
      </w:r>
      <w:proofErr w:type="spellEnd"/>
      <w:r w:rsidRPr="000C7E44">
        <w:t xml:space="preserve">, </w:t>
      </w:r>
      <w:proofErr w:type="spellStart"/>
      <w:r w:rsidRPr="000C7E44">
        <w:t>november</w:t>
      </w:r>
      <w:proofErr w:type="spellEnd"/>
      <w:r w:rsidRPr="000C7E44">
        <w:t>, volume no:1, pg 38</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Ammayappan</w:t>
      </w:r>
      <w:proofErr w:type="spellEnd"/>
      <w:r w:rsidRPr="000C7E44">
        <w:t xml:space="preserve"> et al [2012], plasma treatment on textiles, </w:t>
      </w:r>
      <w:proofErr w:type="spellStart"/>
      <w:proofErr w:type="gramStart"/>
      <w:r w:rsidRPr="000C7E44">
        <w:t>asian</w:t>
      </w:r>
      <w:proofErr w:type="spellEnd"/>
      <w:proofErr w:type="gramEnd"/>
      <w:r w:rsidRPr="000C7E44">
        <w:t xml:space="preserve"> dyer, </w:t>
      </w:r>
      <w:proofErr w:type="spellStart"/>
      <w:r w:rsidRPr="000C7E44">
        <w:t>january</w:t>
      </w:r>
      <w:proofErr w:type="spellEnd"/>
      <w:r w:rsidRPr="000C7E44">
        <w:t>, vol-8, page no:-12-13.</w:t>
      </w:r>
    </w:p>
    <w:p w:rsidR="00517486" w:rsidRDefault="00517486" w:rsidP="00517486">
      <w:pPr>
        <w:pStyle w:val="ListParagraph"/>
        <w:numPr>
          <w:ilvl w:val="0"/>
          <w:numId w:val="12"/>
        </w:numPr>
        <w:spacing w:after="80" w:line="360" w:lineRule="auto"/>
        <w:ind w:left="360"/>
        <w:contextualSpacing w:val="0"/>
        <w:jc w:val="both"/>
      </w:pPr>
      <w:proofErr w:type="spellStart"/>
      <w:r w:rsidRPr="000C7E44">
        <w:t>Anjalikarolia</w:t>
      </w:r>
      <w:proofErr w:type="spellEnd"/>
      <w:r w:rsidRPr="000C7E44">
        <w:t xml:space="preserve"> [2007], imparting antimicrobial and fragrance finish on cotton using </w:t>
      </w:r>
      <w:proofErr w:type="spellStart"/>
      <w:r w:rsidRPr="000C7E44">
        <w:t>chitosan</w:t>
      </w:r>
      <w:proofErr w:type="spellEnd"/>
      <w:r w:rsidRPr="000C7E44">
        <w:t xml:space="preserve">, </w:t>
      </w:r>
      <w:proofErr w:type="spellStart"/>
      <w:proofErr w:type="gramStart"/>
      <w:r w:rsidRPr="000C7E44">
        <w:t>indian</w:t>
      </w:r>
      <w:proofErr w:type="spellEnd"/>
      <w:proofErr w:type="gramEnd"/>
      <w:r w:rsidRPr="000C7E44">
        <w:t xml:space="preserve"> of fiber trade and research journal.</w:t>
      </w:r>
      <w:r w:rsidRPr="00AB507A">
        <w:t xml:space="preserve"> </w:t>
      </w:r>
      <w:proofErr w:type="spellStart"/>
      <w:r w:rsidRPr="000C7E44">
        <w:t>Kapoor</w:t>
      </w:r>
      <w:proofErr w:type="spellEnd"/>
      <w:r w:rsidRPr="000C7E44">
        <w:t xml:space="preserve"> V.P [2004], caliphs bark dye: standardization of extraction and eco – friendly dyeing profiles, </w:t>
      </w:r>
      <w:proofErr w:type="spellStart"/>
      <w:r w:rsidRPr="000C7E44">
        <w:t>colourage</w:t>
      </w:r>
      <w:proofErr w:type="spellEnd"/>
      <w:r w:rsidRPr="000C7E44">
        <w:t>, September, vol.LI.No-9, pg: 41</w:t>
      </w:r>
      <w:r>
        <w:t>.</w:t>
      </w:r>
      <w:r w:rsidRPr="00983EEC">
        <w:t xml:space="preserve"> </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Aroras</w:t>
      </w:r>
      <w:proofErr w:type="spellEnd"/>
      <w:r w:rsidRPr="000C7E44">
        <w:t xml:space="preserve"> and </w:t>
      </w:r>
      <w:proofErr w:type="spellStart"/>
      <w:r w:rsidRPr="000C7E44">
        <w:t>avita</w:t>
      </w:r>
      <w:proofErr w:type="spellEnd"/>
      <w:r w:rsidRPr="000C7E44">
        <w:t xml:space="preserve"> </w:t>
      </w:r>
      <w:proofErr w:type="spellStart"/>
      <w:r w:rsidRPr="000C7E44">
        <w:t>rani</w:t>
      </w:r>
      <w:proofErr w:type="spellEnd"/>
      <w:r w:rsidRPr="000C7E44">
        <w:t xml:space="preserve">, [2007], plasma technology on eco-friendly approach, </w:t>
      </w:r>
      <w:proofErr w:type="spellStart"/>
      <w:proofErr w:type="gramStart"/>
      <w:r w:rsidRPr="000C7E44">
        <w:t>january</w:t>
      </w:r>
      <w:proofErr w:type="spellEnd"/>
      <w:proofErr w:type="gramEnd"/>
      <w:r w:rsidRPr="000C7E44">
        <w:t xml:space="preserve">, </w:t>
      </w:r>
      <w:proofErr w:type="spellStart"/>
      <w:r w:rsidRPr="000C7E44">
        <w:t>vol</w:t>
      </w:r>
      <w:proofErr w:type="spellEnd"/>
      <w:r w:rsidRPr="000C7E44">
        <w:t xml:space="preserve"> no-1, page no:-7-9.</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Bhat.n.v</w:t>
      </w:r>
      <w:proofErr w:type="spellEnd"/>
      <w:r w:rsidRPr="000C7E44">
        <w:t xml:space="preserve"> [2007], </w:t>
      </w:r>
      <w:proofErr w:type="spellStart"/>
      <w:r w:rsidRPr="000C7E44">
        <w:t>indian</w:t>
      </w:r>
      <w:proofErr w:type="spellEnd"/>
      <w:r w:rsidRPr="000C7E44">
        <w:t xml:space="preserve"> textile fiber trade and research journal, march, vol-32,page no:-45</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Bhuyan.r</w:t>
      </w:r>
      <w:proofErr w:type="spellEnd"/>
      <w:r w:rsidRPr="000C7E44">
        <w:t xml:space="preserve"> and </w:t>
      </w:r>
      <w:proofErr w:type="spellStart"/>
      <w:r w:rsidRPr="000C7E44">
        <w:t>shikia</w:t>
      </w:r>
      <w:proofErr w:type="spellEnd"/>
      <w:r w:rsidRPr="000C7E44">
        <w:t xml:space="preserve"> </w:t>
      </w:r>
      <w:proofErr w:type="spellStart"/>
      <w:r w:rsidRPr="000C7E44">
        <w:t>d.c</w:t>
      </w:r>
      <w:proofErr w:type="spellEnd"/>
      <w:r w:rsidRPr="000C7E44">
        <w:t xml:space="preserve"> [2004], natural dyes: present scenario in north east </w:t>
      </w:r>
      <w:proofErr w:type="spellStart"/>
      <w:r w:rsidRPr="000C7E44">
        <w:t>india</w:t>
      </w:r>
      <w:proofErr w:type="spellEnd"/>
      <w:r w:rsidRPr="000C7E44">
        <w:t xml:space="preserve">, </w:t>
      </w:r>
      <w:proofErr w:type="spellStart"/>
      <w:r w:rsidRPr="000C7E44">
        <w:t>colourage</w:t>
      </w:r>
      <w:proofErr w:type="spellEnd"/>
      <w:r w:rsidRPr="000C7E44">
        <w:t xml:space="preserve">, </w:t>
      </w:r>
      <w:proofErr w:type="spellStart"/>
      <w:r w:rsidRPr="000C7E44">
        <w:t>vol</w:t>
      </w:r>
      <w:proofErr w:type="spellEnd"/>
      <w:r w:rsidRPr="000C7E44">
        <w:t xml:space="preserve"> no:5, may, pg-27</w:t>
      </w:r>
    </w:p>
    <w:p w:rsidR="00517486" w:rsidRPr="000C7E44" w:rsidRDefault="00517486" w:rsidP="00517486">
      <w:pPr>
        <w:pStyle w:val="ListParagraph"/>
        <w:numPr>
          <w:ilvl w:val="0"/>
          <w:numId w:val="12"/>
        </w:numPr>
        <w:spacing w:after="80" w:line="360" w:lineRule="auto"/>
        <w:ind w:left="360"/>
        <w:contextualSpacing w:val="0"/>
        <w:jc w:val="both"/>
      </w:pPr>
      <w:r w:rsidRPr="000C7E44">
        <w:t xml:space="preserve">Chen L.S [2008], </w:t>
      </w:r>
      <w:proofErr w:type="spellStart"/>
      <w:r w:rsidRPr="000C7E44">
        <w:t>aromachology</w:t>
      </w:r>
      <w:proofErr w:type="spellEnd"/>
      <w:r w:rsidRPr="000C7E44">
        <w:t xml:space="preserve"> and its application in the textile field, journal of industrial textiles, January, </w:t>
      </w:r>
      <w:proofErr w:type="spellStart"/>
      <w:r w:rsidRPr="000C7E44">
        <w:t>vol</w:t>
      </w:r>
      <w:proofErr w:type="spellEnd"/>
      <w:r w:rsidRPr="000C7E44">
        <w:t xml:space="preserve"> – 32, pg : 263-274</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Chinta</w:t>
      </w:r>
      <w:proofErr w:type="spellEnd"/>
      <w:r w:rsidRPr="000C7E44">
        <w:t xml:space="preserve"> </w:t>
      </w:r>
      <w:proofErr w:type="spellStart"/>
      <w:r w:rsidRPr="000C7E44">
        <w:t>s.k</w:t>
      </w:r>
      <w:proofErr w:type="spellEnd"/>
      <w:r w:rsidRPr="000C7E44">
        <w:t xml:space="preserve"> [2008], application and properties of natural dye on cotton </w:t>
      </w:r>
      <w:proofErr w:type="spellStart"/>
      <w:r w:rsidRPr="000C7E44">
        <w:t>phyllanthus</w:t>
      </w:r>
      <w:proofErr w:type="spellEnd"/>
      <w:r w:rsidRPr="000C7E44">
        <w:t xml:space="preserve"> reticulate, </w:t>
      </w:r>
      <w:proofErr w:type="spellStart"/>
      <w:r w:rsidRPr="000C7E44">
        <w:t>colourage</w:t>
      </w:r>
      <w:proofErr w:type="spellEnd"/>
      <w:r w:rsidRPr="000C7E44">
        <w:t xml:space="preserve">, </w:t>
      </w:r>
      <w:proofErr w:type="spellStart"/>
      <w:r w:rsidRPr="000C7E44">
        <w:t>june</w:t>
      </w:r>
      <w:proofErr w:type="spellEnd"/>
      <w:r w:rsidRPr="000C7E44">
        <w:t>, vol-lv.no-6,pg-52</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Desi</w:t>
      </w:r>
      <w:proofErr w:type="spellEnd"/>
      <w:r w:rsidRPr="000C7E44">
        <w:t xml:space="preserve"> a [2008], plasma technology, the </w:t>
      </w:r>
      <w:proofErr w:type="spellStart"/>
      <w:r w:rsidRPr="000C7E44">
        <w:t>indian</w:t>
      </w:r>
      <w:proofErr w:type="spellEnd"/>
      <w:r w:rsidRPr="000C7E44">
        <w:t xml:space="preserve"> textile journal volo.118 no.4, pg-26-28</w:t>
      </w:r>
    </w:p>
    <w:p w:rsidR="00517486" w:rsidRPr="000C7E44" w:rsidRDefault="00517486" w:rsidP="00517486">
      <w:pPr>
        <w:pStyle w:val="ListParagraph"/>
        <w:numPr>
          <w:ilvl w:val="0"/>
          <w:numId w:val="12"/>
        </w:numPr>
        <w:spacing w:after="80" w:line="360" w:lineRule="auto"/>
        <w:ind w:left="360"/>
        <w:contextualSpacing w:val="0"/>
        <w:jc w:val="both"/>
      </w:pPr>
      <w:r w:rsidRPr="000C7E44">
        <w:t xml:space="preserve">Edward </w:t>
      </w:r>
      <w:proofErr w:type="spellStart"/>
      <w:r w:rsidRPr="000C7E44">
        <w:t>menezes</w:t>
      </w:r>
      <w:proofErr w:type="spellEnd"/>
      <w:r w:rsidRPr="000C7E44">
        <w:t xml:space="preserve">, [2005], developments in silk finishing, </w:t>
      </w:r>
      <w:proofErr w:type="spellStart"/>
      <w:r w:rsidRPr="000C7E44">
        <w:t>indian</w:t>
      </w:r>
      <w:proofErr w:type="spellEnd"/>
      <w:r w:rsidRPr="000C7E44">
        <w:t xml:space="preserve"> textile journal, march, vol.no:cxv-22, pg-121</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lastRenderedPageBreak/>
        <w:t>Geetha</w:t>
      </w:r>
      <w:proofErr w:type="spellEnd"/>
      <w:r w:rsidRPr="000C7E44">
        <w:t xml:space="preserve"> </w:t>
      </w:r>
      <w:proofErr w:type="spellStart"/>
      <w:r w:rsidRPr="000C7E44">
        <w:t>mahale</w:t>
      </w:r>
      <w:proofErr w:type="spellEnd"/>
      <w:r w:rsidRPr="000C7E44">
        <w:t xml:space="preserve">, </w:t>
      </w:r>
      <w:proofErr w:type="spellStart"/>
      <w:r w:rsidRPr="000C7E44">
        <w:t>Sakashi</w:t>
      </w:r>
      <w:proofErr w:type="spellEnd"/>
      <w:r w:rsidRPr="000C7E44">
        <w:t xml:space="preserve"> [2008], dyeing of cotton silk with areca nut extract – an eco friendly </w:t>
      </w:r>
      <w:proofErr w:type="spellStart"/>
      <w:r w:rsidRPr="000C7E44">
        <w:t>approch,colourage</w:t>
      </w:r>
      <w:proofErr w:type="spellEnd"/>
      <w:r w:rsidRPr="000C7E44">
        <w:t>, January vo.LV.NO.1, pg : 84</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Husen</w:t>
      </w:r>
      <w:proofErr w:type="spellEnd"/>
      <w:r w:rsidRPr="000C7E44">
        <w:t xml:space="preserve"> k. </w:t>
      </w:r>
      <w:proofErr w:type="spellStart"/>
      <w:r w:rsidRPr="000C7E44">
        <w:t>Mullani</w:t>
      </w:r>
      <w:proofErr w:type="spellEnd"/>
      <w:r w:rsidRPr="000C7E44">
        <w:t xml:space="preserve"> and </w:t>
      </w:r>
      <w:proofErr w:type="spellStart"/>
      <w:r w:rsidRPr="000C7E44">
        <w:t>wasif</w:t>
      </w:r>
      <w:proofErr w:type="spellEnd"/>
      <w:r w:rsidRPr="000C7E44">
        <w:t xml:space="preserve">, [2011], application of plasma technologies in textiles, </w:t>
      </w:r>
      <w:proofErr w:type="spellStart"/>
      <w:r w:rsidRPr="000C7E44">
        <w:t>colourage</w:t>
      </w:r>
      <w:proofErr w:type="spellEnd"/>
      <w:r w:rsidRPr="000C7E44">
        <w:t xml:space="preserve">, </w:t>
      </w:r>
      <w:proofErr w:type="spellStart"/>
      <w:proofErr w:type="gramStart"/>
      <w:r w:rsidRPr="000C7E44">
        <w:t>september</w:t>
      </w:r>
      <w:proofErr w:type="spellEnd"/>
      <w:proofErr w:type="gramEnd"/>
      <w:r w:rsidRPr="000C7E44">
        <w:t xml:space="preserve">, </w:t>
      </w:r>
      <w:proofErr w:type="spellStart"/>
      <w:r w:rsidRPr="000C7E44">
        <w:t>vol-lvii</w:t>
      </w:r>
      <w:proofErr w:type="spellEnd"/>
      <w:r w:rsidRPr="000C7E44">
        <w:t>, no-9, pg-41.</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Jayalakshmi</w:t>
      </w:r>
      <w:proofErr w:type="spellEnd"/>
      <w:r w:rsidRPr="000C7E44">
        <w:t xml:space="preserve"> [2008], dyeing wool using bio-mordents, </w:t>
      </w:r>
      <w:proofErr w:type="spellStart"/>
      <w:r w:rsidRPr="000C7E44">
        <w:t>colourage</w:t>
      </w:r>
      <w:proofErr w:type="spellEnd"/>
      <w:r w:rsidRPr="000C7E44">
        <w:t xml:space="preserve">, </w:t>
      </w:r>
      <w:proofErr w:type="spellStart"/>
      <w:r w:rsidRPr="000C7E44">
        <w:t>july</w:t>
      </w:r>
      <w:proofErr w:type="spellEnd"/>
      <w:r w:rsidRPr="000C7E44">
        <w:t xml:space="preserve">, </w:t>
      </w:r>
      <w:proofErr w:type="spellStart"/>
      <w:r w:rsidRPr="000C7E44">
        <w:t>vol</w:t>
      </w:r>
      <w:proofErr w:type="spellEnd"/>
      <w:r w:rsidRPr="000C7E44">
        <w:t>-v, no:7, pg:102</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Kakd</w:t>
      </w:r>
      <w:proofErr w:type="spellEnd"/>
      <w:r w:rsidRPr="000C7E44">
        <w:t xml:space="preserve"> </w:t>
      </w:r>
      <w:proofErr w:type="spellStart"/>
      <w:r w:rsidRPr="000C7E44">
        <w:t>g.s</w:t>
      </w:r>
      <w:proofErr w:type="spellEnd"/>
      <w:r w:rsidRPr="000C7E44">
        <w:t xml:space="preserve"> [2006], plasma treatment for textiles man made textiles in </w:t>
      </w:r>
      <w:proofErr w:type="spellStart"/>
      <w:proofErr w:type="gramStart"/>
      <w:r w:rsidRPr="000C7E44">
        <w:t>india</w:t>
      </w:r>
      <w:proofErr w:type="spellEnd"/>
      <w:proofErr w:type="gramEnd"/>
      <w:r w:rsidRPr="000C7E44">
        <w:t xml:space="preserve">, </w:t>
      </w:r>
      <w:proofErr w:type="spellStart"/>
      <w:r w:rsidRPr="000C7E44">
        <w:t>vol</w:t>
      </w:r>
      <w:proofErr w:type="spellEnd"/>
      <w:r w:rsidRPr="000C7E44">
        <w:t>-ii, no: 5, pg: 85-89.</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Kumerasan</w:t>
      </w:r>
      <w:proofErr w:type="spellEnd"/>
      <w:r w:rsidRPr="000C7E44">
        <w:t xml:space="preserve"> [2011], application of eco-friendly natural dye on silk using combination of </w:t>
      </w:r>
      <w:proofErr w:type="spellStart"/>
      <w:r w:rsidRPr="000C7E44">
        <w:t>mordants</w:t>
      </w:r>
      <w:proofErr w:type="spellEnd"/>
      <w:r w:rsidRPr="000C7E44">
        <w:t>, international journal of chemistry research, august, vol-2, pg-144.</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Lipika</w:t>
      </w:r>
      <w:proofErr w:type="spellEnd"/>
      <w:r w:rsidRPr="000C7E44">
        <w:t xml:space="preserve"> </w:t>
      </w:r>
      <w:proofErr w:type="spellStart"/>
      <w:r w:rsidRPr="000C7E44">
        <w:t>chakraborty</w:t>
      </w:r>
      <w:proofErr w:type="spellEnd"/>
      <w:r w:rsidRPr="000C7E44">
        <w:t xml:space="preserve"> and </w:t>
      </w:r>
      <w:proofErr w:type="spellStart"/>
      <w:r w:rsidRPr="000C7E44">
        <w:t>prabirkar</w:t>
      </w:r>
      <w:proofErr w:type="spellEnd"/>
      <w:r w:rsidRPr="000C7E44">
        <w:t xml:space="preserve"> [2010], an insight to natural dyes, </w:t>
      </w:r>
      <w:proofErr w:type="spellStart"/>
      <w:proofErr w:type="gramStart"/>
      <w:r w:rsidRPr="000C7E44">
        <w:t>asian</w:t>
      </w:r>
      <w:proofErr w:type="spellEnd"/>
      <w:proofErr w:type="gramEnd"/>
      <w:r w:rsidRPr="000C7E44">
        <w:t xml:space="preserve"> dyer, </w:t>
      </w:r>
      <w:proofErr w:type="spellStart"/>
      <w:r w:rsidRPr="000C7E44">
        <w:t>july</w:t>
      </w:r>
      <w:proofErr w:type="spellEnd"/>
      <w:r w:rsidRPr="000C7E44">
        <w:t>, vol-7 no: 3, pg-30-33.</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Mahapatra</w:t>
      </w:r>
      <w:proofErr w:type="spellEnd"/>
      <w:r w:rsidRPr="000C7E44">
        <w:t xml:space="preserve"> [2010], application of plasma in textile industries </w:t>
      </w:r>
      <w:proofErr w:type="spellStart"/>
      <w:r w:rsidRPr="000C7E44">
        <w:t>colorage</w:t>
      </w:r>
      <w:proofErr w:type="spellEnd"/>
      <w:r w:rsidRPr="000C7E44">
        <w:t xml:space="preserve">, </w:t>
      </w:r>
      <w:proofErr w:type="spellStart"/>
      <w:proofErr w:type="gramStart"/>
      <w:r w:rsidRPr="000C7E44">
        <w:t>september</w:t>
      </w:r>
      <w:proofErr w:type="spellEnd"/>
      <w:proofErr w:type="gramEnd"/>
      <w:r w:rsidRPr="000C7E44">
        <w:t xml:space="preserve">, </w:t>
      </w:r>
      <w:proofErr w:type="spellStart"/>
      <w:r w:rsidRPr="000C7E44">
        <w:t>vol-lvii</w:t>
      </w:r>
      <w:proofErr w:type="spellEnd"/>
      <w:r w:rsidRPr="000C7E44">
        <w:t>, pg: 49-50.</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Mandal</w:t>
      </w:r>
      <w:proofErr w:type="spellEnd"/>
      <w:r w:rsidRPr="000C7E44">
        <w:t xml:space="preserve"> and </w:t>
      </w:r>
      <w:proofErr w:type="spellStart"/>
      <w:r w:rsidRPr="000C7E44">
        <w:t>sankar</w:t>
      </w:r>
      <w:proofErr w:type="spellEnd"/>
      <w:r w:rsidRPr="000C7E44">
        <w:t xml:space="preserve"> raw </w:t>
      </w:r>
      <w:proofErr w:type="spellStart"/>
      <w:r w:rsidRPr="000C7E44">
        <w:t>mulkin</w:t>
      </w:r>
      <w:proofErr w:type="spellEnd"/>
      <w:r w:rsidRPr="000C7E44">
        <w:t xml:space="preserve"> [2010], </w:t>
      </w:r>
      <w:proofErr w:type="spellStart"/>
      <w:proofErr w:type="gramStart"/>
      <w:r w:rsidRPr="000C7E44">
        <w:t>asian</w:t>
      </w:r>
      <w:proofErr w:type="spellEnd"/>
      <w:proofErr w:type="gramEnd"/>
      <w:r w:rsidRPr="000C7E44">
        <w:t xml:space="preserve"> dyer, may, </w:t>
      </w:r>
      <w:proofErr w:type="spellStart"/>
      <w:r w:rsidRPr="000C7E44">
        <w:t>vol</w:t>
      </w:r>
      <w:proofErr w:type="spellEnd"/>
      <w:r w:rsidRPr="000C7E44">
        <w:t xml:space="preserve"> no: 49, pg: 129-131.</w:t>
      </w:r>
    </w:p>
    <w:p w:rsidR="00517486" w:rsidRPr="000C7E44" w:rsidRDefault="00517486" w:rsidP="00517486">
      <w:pPr>
        <w:pStyle w:val="ListParagraph"/>
        <w:numPr>
          <w:ilvl w:val="0"/>
          <w:numId w:val="12"/>
        </w:numPr>
        <w:spacing w:after="80" w:line="360" w:lineRule="auto"/>
        <w:ind w:left="360"/>
        <w:contextualSpacing w:val="0"/>
        <w:jc w:val="both"/>
      </w:pPr>
      <w:r w:rsidRPr="000C7E44">
        <w:t xml:space="preserve">Manish </w:t>
      </w:r>
      <w:proofErr w:type="spellStart"/>
      <w:r w:rsidRPr="000C7E44">
        <w:t>Gahlot</w:t>
      </w:r>
      <w:proofErr w:type="spellEnd"/>
      <w:r w:rsidRPr="000C7E44">
        <w:t xml:space="preserve"> [2008], </w:t>
      </w:r>
      <w:proofErr w:type="spellStart"/>
      <w:r w:rsidRPr="000C7E44">
        <w:t>jatropha</w:t>
      </w:r>
      <w:proofErr w:type="spellEnd"/>
      <w:r w:rsidRPr="000C7E44">
        <w:t xml:space="preserve"> flowers, natural </w:t>
      </w:r>
      <w:proofErr w:type="spellStart"/>
      <w:r w:rsidRPr="000C7E44">
        <w:t>colourant</w:t>
      </w:r>
      <w:proofErr w:type="spellEnd"/>
      <w:r w:rsidRPr="000C7E44">
        <w:t xml:space="preserve"> for dyeing of cotton, wool and silk, </w:t>
      </w:r>
      <w:proofErr w:type="spellStart"/>
      <w:r w:rsidRPr="000C7E44">
        <w:t>colourage</w:t>
      </w:r>
      <w:proofErr w:type="spellEnd"/>
      <w:r w:rsidRPr="000C7E44">
        <w:t>, February, vol-IV-2,pg : 96</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Nadiger</w:t>
      </w:r>
      <w:proofErr w:type="spellEnd"/>
      <w:r w:rsidRPr="000C7E44">
        <w:t xml:space="preserve">, </w:t>
      </w:r>
      <w:proofErr w:type="spellStart"/>
      <w:r w:rsidRPr="000C7E44">
        <w:t>sharma</w:t>
      </w:r>
      <w:proofErr w:type="spellEnd"/>
      <w:r w:rsidRPr="000C7E44">
        <w:t xml:space="preserve"> p [2004], </w:t>
      </w:r>
      <w:proofErr w:type="spellStart"/>
      <w:r w:rsidRPr="000C7E44">
        <w:t>colourage</w:t>
      </w:r>
      <w:proofErr w:type="spellEnd"/>
      <w:r w:rsidRPr="000C7E44">
        <w:t xml:space="preserve">, </w:t>
      </w:r>
      <w:proofErr w:type="spellStart"/>
      <w:proofErr w:type="gramStart"/>
      <w:r w:rsidRPr="000C7E44">
        <w:t>april</w:t>
      </w:r>
      <w:proofErr w:type="spellEnd"/>
      <w:proofErr w:type="gramEnd"/>
      <w:r w:rsidRPr="000C7E44">
        <w:t xml:space="preserve">, </w:t>
      </w:r>
      <w:proofErr w:type="spellStart"/>
      <w:r w:rsidRPr="000C7E44">
        <w:t>vol</w:t>
      </w:r>
      <w:proofErr w:type="spellEnd"/>
      <w:r w:rsidRPr="000C7E44">
        <w:t xml:space="preserve"> no: ii, no: 8, pg: 124-125.</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Ninge</w:t>
      </w:r>
      <w:proofErr w:type="spellEnd"/>
      <w:r w:rsidRPr="000C7E44">
        <w:t xml:space="preserve"> </w:t>
      </w:r>
      <w:proofErr w:type="spellStart"/>
      <w:r w:rsidRPr="000C7E44">
        <w:t>gowda</w:t>
      </w:r>
      <w:proofErr w:type="spellEnd"/>
      <w:r w:rsidRPr="000C7E44">
        <w:t xml:space="preserve"> [2011], a natural colorant from fiche racemes for silk, </w:t>
      </w:r>
      <w:proofErr w:type="spellStart"/>
      <w:r w:rsidRPr="000C7E44">
        <w:t>colourage</w:t>
      </w:r>
      <w:proofErr w:type="spellEnd"/>
      <w:r w:rsidRPr="000C7E44">
        <w:t xml:space="preserve">, </w:t>
      </w:r>
      <w:proofErr w:type="spellStart"/>
      <w:r w:rsidRPr="000C7E44">
        <w:t>september</w:t>
      </w:r>
      <w:proofErr w:type="spellEnd"/>
      <w:r w:rsidRPr="000C7E44">
        <w:t xml:space="preserve">, </w:t>
      </w:r>
      <w:proofErr w:type="spellStart"/>
      <w:r w:rsidRPr="000C7E44">
        <w:t>vol-lvii</w:t>
      </w:r>
      <w:proofErr w:type="spellEnd"/>
      <w:r w:rsidRPr="000C7E44">
        <w:t>, pg: 69</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Padma.s.vankar</w:t>
      </w:r>
      <w:proofErr w:type="spellEnd"/>
      <w:r w:rsidRPr="000C7E44">
        <w:t xml:space="preserve">, </w:t>
      </w:r>
      <w:proofErr w:type="spellStart"/>
      <w:r w:rsidRPr="000C7E44">
        <w:t>rakshishaker</w:t>
      </w:r>
      <w:proofErr w:type="spellEnd"/>
      <w:r w:rsidRPr="000C7E44">
        <w:t xml:space="preserve"> [2008], </w:t>
      </w:r>
      <w:proofErr w:type="spellStart"/>
      <w:r w:rsidRPr="000C7E44">
        <w:t>colourage</w:t>
      </w:r>
      <w:proofErr w:type="spellEnd"/>
      <w:r w:rsidRPr="000C7E44">
        <w:t xml:space="preserve"> </w:t>
      </w:r>
      <w:proofErr w:type="spellStart"/>
      <w:r w:rsidRPr="000C7E44">
        <w:t>november</w:t>
      </w:r>
      <w:proofErr w:type="spellEnd"/>
      <w:r w:rsidRPr="000C7E44">
        <w:t xml:space="preserve">, </w:t>
      </w:r>
      <w:proofErr w:type="spellStart"/>
      <w:r w:rsidRPr="000C7E44">
        <w:t>vol</w:t>
      </w:r>
      <w:proofErr w:type="spellEnd"/>
      <w:r w:rsidRPr="000C7E44">
        <w:t>-iv no:11, pg:82</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Peter.j</w:t>
      </w:r>
      <w:proofErr w:type="spellEnd"/>
      <w:r w:rsidRPr="000C7E44">
        <w:t>. Hauser [2005], plasma treatment on textiles: changing fiber surface, new market, august, vol.no-19, pg: 7-12.</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Preeti</w:t>
      </w:r>
      <w:proofErr w:type="spellEnd"/>
      <w:r w:rsidRPr="000C7E44">
        <w:t xml:space="preserve"> </w:t>
      </w:r>
      <w:proofErr w:type="spellStart"/>
      <w:r w:rsidRPr="000C7E44">
        <w:t>udwat</w:t>
      </w:r>
      <w:proofErr w:type="spellEnd"/>
      <w:r w:rsidRPr="000C7E44">
        <w:t xml:space="preserve">, </w:t>
      </w:r>
      <w:proofErr w:type="spellStart"/>
      <w:r w:rsidRPr="000C7E44">
        <w:t>srivastava</w:t>
      </w:r>
      <w:proofErr w:type="spellEnd"/>
      <w:r w:rsidRPr="000C7E44">
        <w:t xml:space="preserve"> and </w:t>
      </w:r>
      <w:proofErr w:type="spellStart"/>
      <w:r w:rsidRPr="000C7E44">
        <w:t>richugupta</w:t>
      </w:r>
      <w:proofErr w:type="spellEnd"/>
      <w:r w:rsidRPr="000C7E44">
        <w:t xml:space="preserve"> [2008], eco-friendly dye from marinade </w:t>
      </w:r>
      <w:proofErr w:type="spellStart"/>
      <w:r w:rsidRPr="000C7E44">
        <w:t>citrifolia</w:t>
      </w:r>
      <w:proofErr w:type="spellEnd"/>
      <w:r w:rsidRPr="000C7E44">
        <w:t xml:space="preserve"> </w:t>
      </w:r>
      <w:proofErr w:type="spellStart"/>
      <w:r w:rsidRPr="000C7E44">
        <w:t>lin</w:t>
      </w:r>
      <w:proofErr w:type="spellEnd"/>
      <w:r w:rsidRPr="000C7E44">
        <w:t>, textile trends, march vol.li no.12, pg-27</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Ramachandran.j</w:t>
      </w:r>
      <w:proofErr w:type="spellEnd"/>
      <w:r w:rsidRPr="000C7E44">
        <w:t xml:space="preserve">, </w:t>
      </w:r>
      <w:proofErr w:type="spellStart"/>
      <w:r w:rsidRPr="000C7E44">
        <w:t>karthik</w:t>
      </w:r>
      <w:proofErr w:type="spellEnd"/>
      <w:r w:rsidRPr="000C7E44">
        <w:t xml:space="preserve"> and </w:t>
      </w:r>
      <w:proofErr w:type="spellStart"/>
      <w:r w:rsidRPr="000C7E44">
        <w:t>shetty</w:t>
      </w:r>
      <w:proofErr w:type="spellEnd"/>
      <w:r w:rsidRPr="000C7E44">
        <w:t xml:space="preserve"> [2004], non-aqueous plasma fabric finishing process, </w:t>
      </w:r>
      <w:proofErr w:type="spellStart"/>
      <w:proofErr w:type="gramStart"/>
      <w:r w:rsidRPr="000C7E44">
        <w:t>indian</w:t>
      </w:r>
      <w:proofErr w:type="spellEnd"/>
      <w:proofErr w:type="gramEnd"/>
      <w:r w:rsidRPr="000C7E44">
        <w:t xml:space="preserve"> textile journal, vol-9, no.17, pg-23-27.</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Ruchi</w:t>
      </w:r>
      <w:proofErr w:type="spellEnd"/>
      <w:r w:rsidRPr="000C7E44">
        <w:t xml:space="preserve"> </w:t>
      </w:r>
      <w:proofErr w:type="spellStart"/>
      <w:r w:rsidRPr="000C7E44">
        <w:t>bandomi</w:t>
      </w:r>
      <w:proofErr w:type="spellEnd"/>
      <w:r w:rsidRPr="000C7E44">
        <w:t xml:space="preserve"> and </w:t>
      </w:r>
      <w:proofErr w:type="spellStart"/>
      <w:r w:rsidRPr="000C7E44">
        <w:t>deepak</w:t>
      </w:r>
      <w:proofErr w:type="spellEnd"/>
      <w:r w:rsidRPr="000C7E44">
        <w:t xml:space="preserve"> </w:t>
      </w:r>
      <w:proofErr w:type="spellStart"/>
      <w:r w:rsidRPr="000C7E44">
        <w:t>kumar</w:t>
      </w:r>
      <w:proofErr w:type="spellEnd"/>
      <w:r w:rsidRPr="000C7E44">
        <w:t xml:space="preserve"> [2012], evaluation of natural dyes, </w:t>
      </w:r>
      <w:proofErr w:type="spellStart"/>
      <w:proofErr w:type="gramStart"/>
      <w:r w:rsidRPr="000C7E44">
        <w:t>asian</w:t>
      </w:r>
      <w:proofErr w:type="spellEnd"/>
      <w:proofErr w:type="gramEnd"/>
      <w:r w:rsidRPr="000C7E44">
        <w:t xml:space="preserve"> textiles journal, </w:t>
      </w:r>
      <w:proofErr w:type="spellStart"/>
      <w:r w:rsidRPr="000C7E44">
        <w:t>october</w:t>
      </w:r>
      <w:proofErr w:type="spellEnd"/>
      <w:r w:rsidRPr="000C7E44">
        <w:t xml:space="preserve">, </w:t>
      </w:r>
      <w:proofErr w:type="spellStart"/>
      <w:r w:rsidRPr="000C7E44">
        <w:t>vol</w:t>
      </w:r>
      <w:proofErr w:type="spellEnd"/>
      <w:r w:rsidRPr="000C7E44">
        <w:t xml:space="preserve"> – 56, pg: 11-14.</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lastRenderedPageBreak/>
        <w:t>Sakthivel</w:t>
      </w:r>
      <w:proofErr w:type="spellEnd"/>
      <w:r w:rsidRPr="000C7E44">
        <w:t xml:space="preserve"> et al [2011], silk- the queen of textiles, </w:t>
      </w:r>
      <w:proofErr w:type="spellStart"/>
      <w:r w:rsidRPr="000C7E44">
        <w:t>asian</w:t>
      </w:r>
      <w:proofErr w:type="spellEnd"/>
      <w:r w:rsidRPr="000C7E44">
        <w:t xml:space="preserve"> textile journal, </w:t>
      </w:r>
      <w:proofErr w:type="spellStart"/>
      <w:r w:rsidRPr="000C7E44">
        <w:t>october</w:t>
      </w:r>
      <w:proofErr w:type="spellEnd"/>
      <w:r w:rsidRPr="000C7E44">
        <w:t xml:space="preserve">, </w:t>
      </w:r>
      <w:proofErr w:type="spellStart"/>
      <w:r w:rsidRPr="000C7E44">
        <w:t>vol</w:t>
      </w:r>
      <w:proofErr w:type="spellEnd"/>
      <w:r w:rsidRPr="000C7E44">
        <w:t xml:space="preserve"> -56, pg: 35-37</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Saravan.d</w:t>
      </w:r>
      <w:proofErr w:type="spellEnd"/>
      <w:r w:rsidRPr="000C7E44">
        <w:t xml:space="preserve"> and </w:t>
      </w:r>
      <w:proofErr w:type="spellStart"/>
      <w:r w:rsidRPr="000C7E44">
        <w:t>nalankilla</w:t>
      </w:r>
      <w:proofErr w:type="spellEnd"/>
      <w:r w:rsidRPr="000C7E44">
        <w:t xml:space="preserve"> [2008], plasma technology for fabric preparation and finishing, </w:t>
      </w:r>
      <w:proofErr w:type="spellStart"/>
      <w:r w:rsidRPr="000C7E44">
        <w:t>asian</w:t>
      </w:r>
      <w:proofErr w:type="spellEnd"/>
      <w:r w:rsidRPr="000C7E44">
        <w:t xml:space="preserve"> dyer, vol-5, no-6, pg: 52-54</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Shukla</w:t>
      </w:r>
      <w:proofErr w:type="spellEnd"/>
      <w:r w:rsidRPr="000C7E44">
        <w:t xml:space="preserve"> </w:t>
      </w:r>
      <w:proofErr w:type="spellStart"/>
      <w:r w:rsidRPr="000C7E44">
        <w:t>s.r</w:t>
      </w:r>
      <w:proofErr w:type="spellEnd"/>
      <w:r w:rsidRPr="000C7E44">
        <w:t xml:space="preserve"> [2004], dyeing of wool with acacia </w:t>
      </w:r>
      <w:proofErr w:type="spellStart"/>
      <w:r w:rsidRPr="000C7E44">
        <w:t>pennata</w:t>
      </w:r>
      <w:proofErr w:type="spellEnd"/>
      <w:r w:rsidRPr="000C7E44">
        <w:t xml:space="preserve">, </w:t>
      </w:r>
      <w:proofErr w:type="spellStart"/>
      <w:r w:rsidRPr="000C7E44">
        <w:t>indian</w:t>
      </w:r>
      <w:proofErr w:type="spellEnd"/>
      <w:r w:rsidRPr="000C7E44">
        <w:t xml:space="preserve"> journal fiber trade and research, vol-29,pg:350-352</w:t>
      </w:r>
    </w:p>
    <w:p w:rsidR="00517486" w:rsidRPr="000C7E44" w:rsidRDefault="00517486" w:rsidP="00517486">
      <w:pPr>
        <w:pStyle w:val="ListParagraph"/>
        <w:numPr>
          <w:ilvl w:val="0"/>
          <w:numId w:val="12"/>
        </w:numPr>
        <w:spacing w:after="80" w:line="360" w:lineRule="auto"/>
        <w:ind w:left="360"/>
        <w:contextualSpacing w:val="0"/>
        <w:jc w:val="both"/>
      </w:pPr>
      <w:r w:rsidRPr="000C7E44">
        <w:t xml:space="preserve">Singh </w:t>
      </w:r>
      <w:proofErr w:type="spellStart"/>
      <w:r w:rsidRPr="000C7E44">
        <w:t>o.p</w:t>
      </w:r>
      <w:proofErr w:type="spellEnd"/>
      <w:r w:rsidRPr="000C7E44">
        <w:t xml:space="preserve"> [2005], dyeing wool with natural dyes and natural mordant , </w:t>
      </w:r>
      <w:proofErr w:type="spellStart"/>
      <w:r w:rsidRPr="000C7E44">
        <w:t>january</w:t>
      </w:r>
      <w:proofErr w:type="spellEnd"/>
      <w:r w:rsidRPr="000C7E44">
        <w:t xml:space="preserve"> </w:t>
      </w:r>
      <w:proofErr w:type="spellStart"/>
      <w:r w:rsidRPr="000C7E44">
        <w:t>vol</w:t>
      </w:r>
      <w:proofErr w:type="spellEnd"/>
      <w:r w:rsidRPr="000C7E44">
        <w:t xml:space="preserve"> –</w:t>
      </w:r>
      <w:proofErr w:type="spellStart"/>
      <w:r w:rsidRPr="000C7E44">
        <w:t>lii</w:t>
      </w:r>
      <w:proofErr w:type="spellEnd"/>
      <w:r w:rsidRPr="000C7E44">
        <w:t>, pg : 153-155</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Sparavigan</w:t>
      </w:r>
      <w:proofErr w:type="spellEnd"/>
      <w:r w:rsidRPr="000C7E44">
        <w:t xml:space="preserve"> a, wolf </w:t>
      </w:r>
      <w:proofErr w:type="spellStart"/>
      <w:r w:rsidRPr="000C7E44">
        <w:t>r.n</w:t>
      </w:r>
      <w:proofErr w:type="spellEnd"/>
      <w:r w:rsidRPr="000C7E44">
        <w:t xml:space="preserve"> [2005], the plasma advantage, textile world, </w:t>
      </w:r>
      <w:proofErr w:type="spellStart"/>
      <w:r w:rsidRPr="000C7E44">
        <w:t>vol</w:t>
      </w:r>
      <w:proofErr w:type="spellEnd"/>
      <w:r w:rsidRPr="000C7E44">
        <w:t xml:space="preserve"> – 9 no -11,pg : 49-51</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Srivastave</w:t>
      </w:r>
      <w:proofErr w:type="spellEnd"/>
      <w:r w:rsidRPr="000C7E44">
        <w:t xml:space="preserve"> &amp; </w:t>
      </w:r>
      <w:proofErr w:type="spellStart"/>
      <w:r w:rsidRPr="000C7E44">
        <w:t>mohammad</w:t>
      </w:r>
      <w:proofErr w:type="spellEnd"/>
      <w:r w:rsidRPr="000C7E44">
        <w:t xml:space="preserve"> [2004], natural dyeing on wool with </w:t>
      </w:r>
      <w:proofErr w:type="spellStart"/>
      <w:r w:rsidRPr="000C7E44">
        <w:t>tesu</w:t>
      </w:r>
      <w:proofErr w:type="spellEnd"/>
      <w:r w:rsidRPr="000C7E44">
        <w:t xml:space="preserve">, </w:t>
      </w:r>
      <w:proofErr w:type="spellStart"/>
      <w:r w:rsidRPr="000C7E44">
        <w:t>dolu</w:t>
      </w:r>
      <w:proofErr w:type="spellEnd"/>
      <w:r w:rsidRPr="000C7E44">
        <w:t xml:space="preserve">, </w:t>
      </w:r>
      <w:proofErr w:type="spellStart"/>
      <w:r w:rsidRPr="000C7E44">
        <w:t>colourage</w:t>
      </w:r>
      <w:proofErr w:type="spellEnd"/>
      <w:r w:rsidRPr="000C7E44">
        <w:t xml:space="preserve">, may, </w:t>
      </w:r>
      <w:proofErr w:type="spellStart"/>
      <w:r w:rsidRPr="000C7E44">
        <w:t>vol.IV</w:t>
      </w:r>
      <w:proofErr w:type="spellEnd"/>
      <w:r w:rsidRPr="000C7E44">
        <w:t>- 2, pg : 33</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Storeg</w:t>
      </w:r>
      <w:proofErr w:type="spellEnd"/>
      <w:r w:rsidRPr="000C7E44">
        <w:t xml:space="preserve"> j [2006], eupatorium an excellent natural dyes source for mulber</w:t>
      </w:r>
      <w:r>
        <w:t xml:space="preserve">ry silk, </w:t>
      </w:r>
      <w:proofErr w:type="spellStart"/>
      <w:r>
        <w:t>colourage</w:t>
      </w:r>
      <w:proofErr w:type="spellEnd"/>
      <w:r>
        <w:t xml:space="preserve">, </w:t>
      </w:r>
      <w:proofErr w:type="spellStart"/>
      <w:r>
        <w:t>january</w:t>
      </w:r>
      <w:proofErr w:type="spellEnd"/>
      <w:r>
        <w:t xml:space="preserve">, </w:t>
      </w:r>
      <w:proofErr w:type="spellStart"/>
      <w:r>
        <w:t>vol</w:t>
      </w:r>
      <w:r w:rsidRPr="000C7E44">
        <w:t>.no</w:t>
      </w:r>
      <w:proofErr w:type="spellEnd"/>
      <w:r w:rsidRPr="000C7E44">
        <w:t xml:space="preserve"> – 1, pg:25-28</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Subrabhimahajan</w:t>
      </w:r>
      <w:proofErr w:type="spellEnd"/>
      <w:r w:rsidRPr="000C7E44">
        <w:t xml:space="preserve"> [2007], comparison of color fastness properties of silk dyed with mango dye, </w:t>
      </w:r>
      <w:proofErr w:type="spellStart"/>
      <w:r w:rsidRPr="000C7E44">
        <w:t>colorage</w:t>
      </w:r>
      <w:proofErr w:type="spellEnd"/>
      <w:r w:rsidRPr="000C7E44">
        <w:t>, august, vol-54, pg  : 253-256</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Subrata</w:t>
      </w:r>
      <w:proofErr w:type="spellEnd"/>
      <w:r w:rsidRPr="000C7E44">
        <w:t xml:space="preserve"> </w:t>
      </w:r>
      <w:proofErr w:type="spellStart"/>
      <w:r w:rsidRPr="000C7E44">
        <w:t>mondal</w:t>
      </w:r>
      <w:proofErr w:type="spellEnd"/>
      <w:r w:rsidRPr="000C7E44">
        <w:t xml:space="preserve"> [2004], the effect of dyeing conditions on fastness properties of natural dyes on silk fabric, </w:t>
      </w:r>
      <w:proofErr w:type="spellStart"/>
      <w:r w:rsidRPr="000C7E44">
        <w:t>colourage</w:t>
      </w:r>
      <w:proofErr w:type="spellEnd"/>
      <w:r w:rsidRPr="000C7E44">
        <w:t>, August, vo.LI no.8 pg-33</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Subrath</w:t>
      </w:r>
      <w:proofErr w:type="spellEnd"/>
      <w:r w:rsidRPr="000C7E44">
        <w:t xml:space="preserve"> das [2011], processing of </w:t>
      </w:r>
      <w:proofErr w:type="spellStart"/>
      <w:r w:rsidRPr="000C7E44">
        <w:t>muga</w:t>
      </w:r>
      <w:proofErr w:type="spellEnd"/>
      <w:r w:rsidRPr="000C7E44">
        <w:t xml:space="preserve"> silk, </w:t>
      </w:r>
      <w:proofErr w:type="spellStart"/>
      <w:r w:rsidRPr="000C7E44">
        <w:t>asian</w:t>
      </w:r>
      <w:proofErr w:type="spellEnd"/>
      <w:r w:rsidRPr="000C7E44">
        <w:t xml:space="preserve"> textile journal, </w:t>
      </w:r>
      <w:proofErr w:type="spellStart"/>
      <w:r w:rsidRPr="000C7E44">
        <w:t>october</w:t>
      </w:r>
      <w:proofErr w:type="spellEnd"/>
      <w:r w:rsidRPr="000C7E44">
        <w:t xml:space="preserve">, </w:t>
      </w:r>
      <w:proofErr w:type="spellStart"/>
      <w:r w:rsidRPr="000C7E44">
        <w:t>vol</w:t>
      </w:r>
      <w:proofErr w:type="spellEnd"/>
      <w:r w:rsidRPr="000C7E44">
        <w:t xml:space="preserve"> – 56, pg: 31</w:t>
      </w:r>
    </w:p>
    <w:p w:rsidR="00517486" w:rsidRPr="000C7E44" w:rsidRDefault="00517486" w:rsidP="00517486">
      <w:pPr>
        <w:pStyle w:val="ListParagraph"/>
        <w:numPr>
          <w:ilvl w:val="0"/>
          <w:numId w:val="12"/>
        </w:numPr>
        <w:spacing w:after="80" w:line="360" w:lineRule="auto"/>
        <w:ind w:left="360"/>
        <w:contextualSpacing w:val="0"/>
        <w:jc w:val="both"/>
      </w:pPr>
      <w:proofErr w:type="spellStart"/>
      <w:r w:rsidRPr="000C7E44">
        <w:t>Sudha</w:t>
      </w:r>
      <w:proofErr w:type="spellEnd"/>
      <w:r w:rsidRPr="000C7E44">
        <w:t xml:space="preserve"> s [2005], micron capsulation : an overview, </w:t>
      </w:r>
      <w:proofErr w:type="spellStart"/>
      <w:r w:rsidRPr="000C7E44">
        <w:t>indian</w:t>
      </w:r>
      <w:proofErr w:type="spellEnd"/>
      <w:r w:rsidRPr="000C7E44">
        <w:t xml:space="preserve"> textile journal, </w:t>
      </w:r>
      <w:proofErr w:type="spellStart"/>
      <w:r w:rsidRPr="000C7E44">
        <w:t>september</w:t>
      </w:r>
      <w:proofErr w:type="spellEnd"/>
      <w:r w:rsidRPr="000C7E44">
        <w:t xml:space="preserve">, </w:t>
      </w:r>
      <w:proofErr w:type="spellStart"/>
      <w:r w:rsidRPr="000C7E44">
        <w:t>vol</w:t>
      </w:r>
      <w:proofErr w:type="spellEnd"/>
      <w:r w:rsidRPr="000C7E44">
        <w:t xml:space="preserve"> : </w:t>
      </w:r>
      <w:proofErr w:type="spellStart"/>
      <w:r w:rsidRPr="000C7E44">
        <w:t>cxv</w:t>
      </w:r>
      <w:proofErr w:type="spellEnd"/>
      <w:r w:rsidRPr="000C7E44">
        <w:t>, pg :104</w:t>
      </w:r>
    </w:p>
    <w:p w:rsidR="00517486" w:rsidRDefault="00517486" w:rsidP="00517486">
      <w:pPr>
        <w:pStyle w:val="ListParagraph"/>
        <w:numPr>
          <w:ilvl w:val="0"/>
          <w:numId w:val="12"/>
        </w:numPr>
        <w:spacing w:after="80" w:line="360" w:lineRule="auto"/>
        <w:ind w:left="360"/>
        <w:contextualSpacing w:val="0"/>
        <w:jc w:val="both"/>
      </w:pPr>
      <w:proofErr w:type="spellStart"/>
      <w:r w:rsidRPr="000C7E44">
        <w:t>Vohnoer</w:t>
      </w:r>
      <w:proofErr w:type="spellEnd"/>
      <w:r w:rsidRPr="000C7E44">
        <w:t xml:space="preserve"> V [2009], Glow discharge treatments for the modification of technical textiles, new cloth market, march, pg : 21-23</w:t>
      </w:r>
    </w:p>
    <w:p w:rsidR="00517486" w:rsidRDefault="00517486" w:rsidP="00517486">
      <w:pPr>
        <w:spacing w:after="80" w:line="360" w:lineRule="auto"/>
        <w:jc w:val="both"/>
      </w:pPr>
    </w:p>
    <w:p w:rsidR="00517486" w:rsidRPr="000C7E44" w:rsidRDefault="00517486" w:rsidP="00517486">
      <w:pPr>
        <w:spacing w:after="80" w:line="360" w:lineRule="auto"/>
        <w:jc w:val="both"/>
      </w:pPr>
    </w:p>
    <w:p w:rsidR="00517486" w:rsidRPr="00E56090" w:rsidRDefault="00517486" w:rsidP="00517486">
      <w:pPr>
        <w:spacing w:after="80" w:line="360" w:lineRule="auto"/>
        <w:jc w:val="both"/>
        <w:rPr>
          <w:b/>
        </w:rPr>
      </w:pPr>
      <w:r w:rsidRPr="00E56090">
        <w:rPr>
          <w:b/>
        </w:rPr>
        <w:t>WEBSITE</w:t>
      </w:r>
    </w:p>
    <w:p w:rsidR="00517486" w:rsidRDefault="00BE2790" w:rsidP="00517486">
      <w:pPr>
        <w:spacing w:after="80" w:line="360" w:lineRule="auto"/>
        <w:jc w:val="both"/>
      </w:pPr>
      <w:hyperlink r:id="rId47" w:history="1">
        <w:r w:rsidR="00517486" w:rsidRPr="00D70C43">
          <w:rPr>
            <w:rStyle w:val="Hyperlink"/>
          </w:rPr>
          <w:t>http://www.aromatherapy-at.home.com</w:t>
        </w:r>
      </w:hyperlink>
    </w:p>
    <w:p w:rsidR="00517486" w:rsidRDefault="00BE2790" w:rsidP="00517486">
      <w:pPr>
        <w:spacing w:after="80" w:line="360" w:lineRule="auto"/>
        <w:jc w:val="both"/>
      </w:pPr>
      <w:hyperlink r:id="rId48" w:history="1">
        <w:r w:rsidR="00517486" w:rsidRPr="002B09F1">
          <w:rPr>
            <w:rStyle w:val="Hyperlink"/>
          </w:rPr>
          <w:t>http://www.chm.bris.ac/uklwepage no: projects 200/</w:t>
        </w:r>
      </w:hyperlink>
    </w:p>
    <w:p w:rsidR="00517486" w:rsidRDefault="00BE2790" w:rsidP="00517486">
      <w:pPr>
        <w:spacing w:after="80" w:line="360" w:lineRule="auto"/>
        <w:jc w:val="both"/>
      </w:pPr>
      <w:hyperlink r:id="rId49" w:history="1">
        <w:r w:rsidR="00517486" w:rsidRPr="00D70C43">
          <w:rPr>
            <w:rStyle w:val="Hyperlink"/>
          </w:rPr>
          <w:t>http://www.demurelook.com</w:t>
        </w:r>
      </w:hyperlink>
    </w:p>
    <w:p w:rsidR="00517486" w:rsidRDefault="00BE2790" w:rsidP="00517486">
      <w:pPr>
        <w:spacing w:after="80" w:line="360" w:lineRule="auto"/>
        <w:jc w:val="both"/>
      </w:pPr>
      <w:hyperlink r:id="rId50" w:history="1">
        <w:r w:rsidR="00517486" w:rsidRPr="00D70C43">
          <w:rPr>
            <w:rStyle w:val="Hyperlink"/>
          </w:rPr>
          <w:t>http://www.fao.org/docnep</w:t>
        </w:r>
      </w:hyperlink>
    </w:p>
    <w:p w:rsidR="00517486" w:rsidRDefault="00BE2790" w:rsidP="00517486">
      <w:pPr>
        <w:spacing w:after="80" w:line="360" w:lineRule="auto"/>
        <w:jc w:val="both"/>
      </w:pPr>
      <w:hyperlink r:id="rId51" w:history="1">
        <w:r w:rsidR="00517486" w:rsidRPr="00D70C43">
          <w:rPr>
            <w:rStyle w:val="Hyperlink"/>
          </w:rPr>
          <w:t>http://www.fibre2fashion.com/industrialarticle</w:t>
        </w:r>
      </w:hyperlink>
    </w:p>
    <w:p w:rsidR="00517486" w:rsidRDefault="00BE2790" w:rsidP="00517486">
      <w:pPr>
        <w:spacing w:after="80" w:line="360" w:lineRule="auto"/>
        <w:jc w:val="both"/>
      </w:pPr>
      <w:hyperlink r:id="rId52" w:history="1">
        <w:r w:rsidR="00517486" w:rsidRPr="00D70C43">
          <w:rPr>
            <w:rStyle w:val="Hyperlink"/>
          </w:rPr>
          <w:t>http://www.intota.com</w:t>
        </w:r>
      </w:hyperlink>
    </w:p>
    <w:p w:rsidR="00517486" w:rsidRDefault="00BE2790" w:rsidP="00517486">
      <w:pPr>
        <w:spacing w:after="80" w:line="360" w:lineRule="auto"/>
        <w:jc w:val="both"/>
      </w:pPr>
      <w:hyperlink r:id="rId53" w:history="1">
        <w:r w:rsidR="00517486" w:rsidRPr="00D70C43">
          <w:rPr>
            <w:rStyle w:val="Hyperlink"/>
          </w:rPr>
          <w:t>http://www.mytextilenotes.blogspot.com/2007</w:t>
        </w:r>
      </w:hyperlink>
      <w:r w:rsidR="00517486">
        <w:t>.</w:t>
      </w:r>
    </w:p>
    <w:p w:rsidR="00517486" w:rsidRDefault="00BE2790" w:rsidP="00517486">
      <w:pPr>
        <w:spacing w:after="80" w:line="360" w:lineRule="auto"/>
        <w:jc w:val="both"/>
      </w:pPr>
      <w:hyperlink r:id="rId54" w:history="1">
        <w:r w:rsidR="00517486" w:rsidRPr="00D70C43">
          <w:rPr>
            <w:rStyle w:val="Hyperlink"/>
          </w:rPr>
          <w:t>http://www.sweetaadditions.net</w:t>
        </w:r>
      </w:hyperlink>
    </w:p>
    <w:p w:rsidR="00517486" w:rsidRDefault="00BE2790" w:rsidP="00517486">
      <w:pPr>
        <w:spacing w:after="80" w:line="360" w:lineRule="auto"/>
        <w:jc w:val="both"/>
      </w:pPr>
      <w:hyperlink r:id="rId55" w:history="1">
        <w:r w:rsidR="00517486" w:rsidRPr="00D70C43">
          <w:rPr>
            <w:rStyle w:val="Hyperlink"/>
          </w:rPr>
          <w:t>http://www.texersesilk.com</w:t>
        </w:r>
      </w:hyperlink>
    </w:p>
    <w:p w:rsidR="00517486" w:rsidRDefault="00BE2790" w:rsidP="00517486">
      <w:pPr>
        <w:spacing w:after="80" w:line="360" w:lineRule="auto"/>
        <w:jc w:val="both"/>
      </w:pPr>
      <w:hyperlink r:id="rId56" w:history="1">
        <w:r w:rsidR="00517486" w:rsidRPr="00D70C43">
          <w:rPr>
            <w:rStyle w:val="Hyperlink"/>
          </w:rPr>
          <w:t>http://www.texmin.nic.in/aptcf/</w:t>
        </w:r>
      </w:hyperlink>
    </w:p>
    <w:p w:rsidR="00517486" w:rsidRDefault="00BE2790" w:rsidP="00517486">
      <w:pPr>
        <w:spacing w:after="80" w:line="360" w:lineRule="auto"/>
        <w:jc w:val="both"/>
      </w:pPr>
      <w:hyperlink r:id="rId57" w:history="1">
        <w:r w:rsidR="00517486" w:rsidRPr="00D70C43">
          <w:rPr>
            <w:rStyle w:val="Hyperlink"/>
          </w:rPr>
          <w:t>http://www.textileformation.blog.spot.com</w:t>
        </w:r>
      </w:hyperlink>
    </w:p>
    <w:p w:rsidR="00517486" w:rsidRDefault="00BE2790" w:rsidP="00517486">
      <w:pPr>
        <w:spacing w:after="80" w:line="360" w:lineRule="auto"/>
        <w:jc w:val="both"/>
      </w:pPr>
      <w:hyperlink r:id="rId58" w:history="1">
        <w:r w:rsidR="00517486" w:rsidRPr="00D70C43">
          <w:rPr>
            <w:rStyle w:val="Hyperlink"/>
          </w:rPr>
          <w:t>http://www.textileschool.com</w:t>
        </w:r>
      </w:hyperlink>
    </w:p>
    <w:p w:rsidR="00517486" w:rsidRDefault="00BE2790" w:rsidP="00517486">
      <w:pPr>
        <w:spacing w:after="80" w:line="360" w:lineRule="auto"/>
        <w:jc w:val="both"/>
      </w:pPr>
      <w:hyperlink r:id="rId59" w:history="1">
        <w:r w:rsidR="00517486" w:rsidRPr="00D70C43">
          <w:rPr>
            <w:rStyle w:val="Hyperlink"/>
          </w:rPr>
          <w:t>http://www.wikipedia.com</w:t>
        </w:r>
      </w:hyperlink>
    </w:p>
    <w:p w:rsidR="00517486" w:rsidRPr="000C7E44" w:rsidRDefault="00BE2790" w:rsidP="00517486">
      <w:pPr>
        <w:spacing w:after="80" w:line="360" w:lineRule="auto"/>
        <w:jc w:val="both"/>
      </w:pPr>
      <w:hyperlink r:id="rId60" w:history="1">
        <w:r w:rsidR="00517486" w:rsidRPr="00D70C43">
          <w:rPr>
            <w:rStyle w:val="Hyperlink"/>
          </w:rPr>
          <w:t>www.sciogxci.net</w:t>
        </w:r>
      </w:hyperlink>
    </w:p>
    <w:p w:rsidR="00517486" w:rsidRDefault="00517486" w:rsidP="00517486">
      <w:pPr>
        <w:spacing w:after="80"/>
        <w:jc w:val="both"/>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Default="00517486" w:rsidP="00EB2A52">
      <w:pPr>
        <w:jc w:val="center"/>
        <w:rPr>
          <w:rFonts w:ascii="Times New Roman" w:hAnsi="Times New Roman"/>
        </w:rPr>
      </w:pPr>
    </w:p>
    <w:p w:rsidR="00517486" w:rsidRPr="00F5283D" w:rsidRDefault="00517486" w:rsidP="00517486">
      <w:pPr>
        <w:spacing w:line="360" w:lineRule="auto"/>
        <w:jc w:val="center"/>
        <w:rPr>
          <w:b/>
          <w:sz w:val="28"/>
          <w:szCs w:val="28"/>
        </w:rPr>
      </w:pPr>
      <w:r w:rsidRPr="00F5283D">
        <w:rPr>
          <w:b/>
          <w:sz w:val="28"/>
          <w:szCs w:val="28"/>
        </w:rPr>
        <w:lastRenderedPageBreak/>
        <w:t>APPENDIX</w:t>
      </w:r>
      <w:r>
        <w:rPr>
          <w:b/>
          <w:sz w:val="28"/>
          <w:szCs w:val="28"/>
        </w:rPr>
        <w:t xml:space="preserve"> - I</w:t>
      </w:r>
    </w:p>
    <w:p w:rsidR="00517486" w:rsidRPr="00236E08" w:rsidRDefault="00517486" w:rsidP="00517486">
      <w:pPr>
        <w:spacing w:line="360" w:lineRule="auto"/>
        <w:jc w:val="center"/>
      </w:pPr>
    </w:p>
    <w:p w:rsidR="00517486" w:rsidRPr="00236E08" w:rsidRDefault="00BE2790" w:rsidP="00517486">
      <w:pPr>
        <w:spacing w:line="360" w:lineRule="auto"/>
        <w:jc w:val="center"/>
      </w:pPr>
      <w:r>
        <w:rPr>
          <w:noProof/>
          <w:lang w:eastAsia="zh-CN" w:bidi="hi-IN"/>
        </w:rPr>
        <w:pict>
          <v:rect id="_x0000_s1505" style="position:absolute;left:0;text-align:left;margin-left:156.65pt;margin-top:17.3pt;width:170.1pt;height:170.1pt;z-index:251660288"/>
        </w:pict>
      </w:r>
    </w:p>
    <w:p w:rsidR="00517486" w:rsidRPr="00236E08" w:rsidRDefault="00517486" w:rsidP="00517486">
      <w:pPr>
        <w:spacing w:line="360" w:lineRule="auto"/>
      </w:pPr>
      <w:r w:rsidRPr="00236E08">
        <w:tab/>
      </w:r>
    </w:p>
    <w:p w:rsidR="00517486" w:rsidRPr="00236E08" w:rsidRDefault="00517486" w:rsidP="00517486">
      <w:pPr>
        <w:spacing w:line="360" w:lineRule="auto"/>
      </w:pPr>
    </w:p>
    <w:p w:rsidR="00517486" w:rsidRPr="00236E08" w:rsidRDefault="00517486" w:rsidP="00517486">
      <w:pPr>
        <w:spacing w:line="360" w:lineRule="auto"/>
      </w:pPr>
      <w:r w:rsidRPr="00236E08">
        <w:tab/>
      </w: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p>
    <w:p w:rsidR="00517486" w:rsidRPr="00116261" w:rsidRDefault="00517486" w:rsidP="00517486">
      <w:pPr>
        <w:spacing w:line="360" w:lineRule="auto"/>
        <w:jc w:val="center"/>
        <w:rPr>
          <w:b/>
          <w:sz w:val="26"/>
          <w:szCs w:val="26"/>
        </w:rPr>
      </w:pPr>
      <w:r w:rsidRPr="00116261">
        <w:rPr>
          <w:b/>
          <w:sz w:val="26"/>
          <w:szCs w:val="26"/>
        </w:rPr>
        <w:t>Original Fabric</w:t>
      </w:r>
    </w:p>
    <w:p w:rsidR="00517486" w:rsidRPr="00116261"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Name of the Fabric</w:t>
      </w:r>
      <w:r w:rsidRPr="00116261">
        <w:rPr>
          <w:sz w:val="26"/>
          <w:szCs w:val="26"/>
        </w:rPr>
        <w:tab/>
      </w:r>
      <w:r>
        <w:rPr>
          <w:sz w:val="26"/>
          <w:szCs w:val="26"/>
        </w:rPr>
        <w:tab/>
      </w:r>
      <w:r w:rsidRPr="00116261">
        <w:rPr>
          <w:sz w:val="26"/>
          <w:szCs w:val="26"/>
        </w:rPr>
        <w:t xml:space="preserve"> -         Silk</w:t>
      </w:r>
    </w:p>
    <w:p w:rsidR="00517486" w:rsidRPr="00116261"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Fabric Weight</w:t>
      </w:r>
      <w:r w:rsidRPr="00116261">
        <w:rPr>
          <w:sz w:val="26"/>
          <w:szCs w:val="26"/>
        </w:rPr>
        <w:tab/>
      </w:r>
      <w:r w:rsidRPr="00116261">
        <w:rPr>
          <w:sz w:val="26"/>
          <w:szCs w:val="26"/>
        </w:rPr>
        <w:tab/>
        <w:t xml:space="preserve">- </w:t>
      </w:r>
      <w:r w:rsidRPr="00116261">
        <w:rPr>
          <w:sz w:val="26"/>
          <w:szCs w:val="26"/>
        </w:rPr>
        <w:tab/>
        <w:t>0.11grams</w:t>
      </w:r>
    </w:p>
    <w:p w:rsidR="00517486" w:rsidRPr="00116261"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 xml:space="preserve">Ends per Inch </w:t>
      </w:r>
      <w:r w:rsidRPr="00116261">
        <w:rPr>
          <w:sz w:val="26"/>
          <w:szCs w:val="26"/>
        </w:rPr>
        <w:tab/>
      </w:r>
      <w:r w:rsidRPr="00116261">
        <w:rPr>
          <w:sz w:val="26"/>
          <w:szCs w:val="26"/>
        </w:rPr>
        <w:tab/>
        <w:t xml:space="preserve">- </w:t>
      </w:r>
      <w:r w:rsidRPr="00116261">
        <w:rPr>
          <w:sz w:val="26"/>
          <w:szCs w:val="26"/>
        </w:rPr>
        <w:tab/>
        <w:t>54</w:t>
      </w:r>
    </w:p>
    <w:p w:rsidR="00517486" w:rsidRPr="00116261"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Picks Per Inch</w:t>
      </w:r>
      <w:r w:rsidRPr="00116261">
        <w:rPr>
          <w:sz w:val="26"/>
          <w:szCs w:val="26"/>
        </w:rPr>
        <w:tab/>
      </w:r>
      <w:r w:rsidRPr="00116261">
        <w:rPr>
          <w:sz w:val="26"/>
          <w:szCs w:val="26"/>
        </w:rPr>
        <w:tab/>
        <w:t xml:space="preserve">- </w:t>
      </w:r>
      <w:r w:rsidRPr="00116261">
        <w:rPr>
          <w:sz w:val="26"/>
          <w:szCs w:val="26"/>
        </w:rPr>
        <w:tab/>
        <w:t>46</w:t>
      </w:r>
    </w:p>
    <w:p w:rsidR="00517486" w:rsidRPr="00116261"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 xml:space="preserve">Fabric Count           </w:t>
      </w:r>
      <w:r w:rsidRPr="00116261">
        <w:rPr>
          <w:sz w:val="26"/>
          <w:szCs w:val="26"/>
        </w:rPr>
        <w:tab/>
      </w:r>
      <w:r>
        <w:rPr>
          <w:sz w:val="26"/>
          <w:szCs w:val="26"/>
        </w:rPr>
        <w:tab/>
      </w:r>
      <w:r w:rsidRPr="00116261">
        <w:rPr>
          <w:sz w:val="26"/>
          <w:szCs w:val="26"/>
        </w:rPr>
        <w:t xml:space="preserve">- </w:t>
      </w:r>
      <w:r w:rsidRPr="00116261">
        <w:rPr>
          <w:sz w:val="26"/>
          <w:szCs w:val="26"/>
        </w:rPr>
        <w:tab/>
        <w:t>144*72</w:t>
      </w:r>
    </w:p>
    <w:p w:rsidR="00517486" w:rsidRDefault="00517486" w:rsidP="00517486">
      <w:pPr>
        <w:spacing w:line="360" w:lineRule="auto"/>
        <w:rPr>
          <w:sz w:val="26"/>
          <w:szCs w:val="26"/>
        </w:rPr>
      </w:pPr>
      <w:r w:rsidRPr="00116261">
        <w:rPr>
          <w:sz w:val="26"/>
          <w:szCs w:val="26"/>
        </w:rPr>
        <w:tab/>
      </w:r>
      <w:r w:rsidRPr="00116261">
        <w:rPr>
          <w:sz w:val="26"/>
          <w:szCs w:val="26"/>
        </w:rPr>
        <w:tab/>
      </w:r>
      <w:r w:rsidRPr="00116261">
        <w:rPr>
          <w:sz w:val="26"/>
          <w:szCs w:val="26"/>
        </w:rPr>
        <w:tab/>
        <w:t xml:space="preserve">Cost                       </w:t>
      </w:r>
      <w:r w:rsidRPr="00116261">
        <w:rPr>
          <w:sz w:val="26"/>
          <w:szCs w:val="26"/>
        </w:rPr>
        <w:tab/>
      </w:r>
      <w:r>
        <w:rPr>
          <w:sz w:val="26"/>
          <w:szCs w:val="26"/>
        </w:rPr>
        <w:tab/>
      </w:r>
      <w:r w:rsidRPr="00116261">
        <w:rPr>
          <w:sz w:val="26"/>
          <w:szCs w:val="26"/>
        </w:rPr>
        <w:t xml:space="preserve">- </w:t>
      </w:r>
      <w:r w:rsidRPr="00116261">
        <w:rPr>
          <w:sz w:val="26"/>
          <w:szCs w:val="26"/>
        </w:rPr>
        <w:tab/>
        <w:t>280/-Per Meter</w:t>
      </w:r>
    </w:p>
    <w:p w:rsidR="00517486" w:rsidRDefault="00517486" w:rsidP="00517486">
      <w:pPr>
        <w:spacing w:line="360" w:lineRule="auto"/>
        <w:rPr>
          <w:sz w:val="26"/>
          <w:szCs w:val="26"/>
        </w:rPr>
      </w:pPr>
    </w:p>
    <w:p w:rsidR="00517486" w:rsidRDefault="00517486" w:rsidP="00517486">
      <w:pPr>
        <w:spacing w:line="360" w:lineRule="auto"/>
        <w:rPr>
          <w:sz w:val="26"/>
          <w:szCs w:val="26"/>
        </w:rPr>
      </w:pPr>
    </w:p>
    <w:p w:rsidR="00517486" w:rsidRDefault="00517486" w:rsidP="00517486">
      <w:pPr>
        <w:spacing w:line="360" w:lineRule="auto"/>
        <w:rPr>
          <w:sz w:val="26"/>
          <w:szCs w:val="26"/>
        </w:rPr>
      </w:pPr>
    </w:p>
    <w:p w:rsidR="00517486" w:rsidRDefault="00517486" w:rsidP="00517486">
      <w:pPr>
        <w:spacing w:line="360" w:lineRule="auto"/>
        <w:rPr>
          <w:sz w:val="26"/>
          <w:szCs w:val="26"/>
        </w:rPr>
      </w:pPr>
    </w:p>
    <w:p w:rsidR="00517486" w:rsidRPr="00116261" w:rsidRDefault="00517486" w:rsidP="00517486">
      <w:pPr>
        <w:spacing w:line="360" w:lineRule="auto"/>
        <w:rPr>
          <w:sz w:val="26"/>
          <w:szCs w:val="26"/>
        </w:rPr>
      </w:pPr>
    </w:p>
    <w:p w:rsidR="00517486" w:rsidRPr="00116261" w:rsidRDefault="00BE2790" w:rsidP="00517486">
      <w:pPr>
        <w:spacing w:line="360" w:lineRule="auto"/>
        <w:jc w:val="center"/>
        <w:rPr>
          <w:sz w:val="26"/>
          <w:szCs w:val="26"/>
        </w:rPr>
      </w:pPr>
      <w:r>
        <w:rPr>
          <w:sz w:val="26"/>
          <w:szCs w:val="26"/>
        </w:rPr>
      </w:r>
      <w:r>
        <w:rPr>
          <w:sz w:val="26"/>
          <w:szCs w:val="26"/>
        </w:rPr>
        <w:pict>
          <v:rect id="_x0000_s1528" style="width:170.1pt;height:170.1pt;mso-left-percent:-10001;mso-top-percent:-10001;mso-position-horizontal:absolute;mso-position-horizontal-relative:char;mso-position-vertical:absolute;mso-position-vertical-relative:line;mso-left-percent:-10001;mso-top-percent:-10001">
            <w10:wrap type="none"/>
            <w10:anchorlock/>
          </v:rect>
        </w:pict>
      </w:r>
    </w:p>
    <w:p w:rsidR="00517486" w:rsidRDefault="00517486" w:rsidP="00517486">
      <w:pPr>
        <w:spacing w:line="360" w:lineRule="auto"/>
        <w:jc w:val="center"/>
        <w:rPr>
          <w:b/>
        </w:rPr>
      </w:pPr>
      <w:r w:rsidRPr="00116261">
        <w:rPr>
          <w:b/>
        </w:rPr>
        <w:t>Degummed Fabric</w:t>
      </w:r>
    </w:p>
    <w:p w:rsidR="00517486" w:rsidRDefault="00517486" w:rsidP="00517486">
      <w:pPr>
        <w:spacing w:line="360" w:lineRule="auto"/>
        <w:jc w:val="center"/>
        <w:rPr>
          <w:b/>
        </w:rPr>
      </w:pPr>
    </w:p>
    <w:p w:rsidR="00517486" w:rsidRPr="00116261" w:rsidRDefault="00517486" w:rsidP="00517486">
      <w:pPr>
        <w:spacing w:line="360" w:lineRule="auto"/>
        <w:jc w:val="center"/>
        <w:rPr>
          <w:b/>
        </w:rPr>
      </w:pPr>
    </w:p>
    <w:p w:rsidR="00517486" w:rsidRPr="00236E08" w:rsidRDefault="00BE2790" w:rsidP="00517486">
      <w:pPr>
        <w:spacing w:line="360" w:lineRule="auto"/>
        <w:jc w:val="center"/>
      </w:pPr>
      <w:r>
        <w:pict>
          <v:rect id="_x0000_s1527" style="width:170.1pt;height:170.1pt;mso-left-percent:-10001;mso-top-percent:-10001;mso-position-horizontal:absolute;mso-position-horizontal-relative:char;mso-position-vertical:absolute;mso-position-vertical-relative:line;mso-left-percent:-10001;mso-top-percent:-10001">
            <w10:wrap type="none"/>
            <w10:anchorlock/>
          </v:rect>
        </w:pict>
      </w:r>
    </w:p>
    <w:p w:rsidR="00517486" w:rsidRPr="00116261" w:rsidRDefault="00517486" w:rsidP="00517486">
      <w:pPr>
        <w:spacing w:line="360" w:lineRule="auto"/>
        <w:jc w:val="center"/>
        <w:rPr>
          <w:b/>
        </w:rPr>
      </w:pPr>
      <w:r w:rsidRPr="00116261">
        <w:rPr>
          <w:b/>
        </w:rPr>
        <w:t>Plasma Treated Fabric</w:t>
      </w: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p>
    <w:p w:rsidR="00517486" w:rsidRPr="00116261" w:rsidRDefault="00517486" w:rsidP="00517486">
      <w:pPr>
        <w:spacing w:line="360" w:lineRule="auto"/>
        <w:jc w:val="center"/>
        <w:rPr>
          <w:b/>
        </w:rPr>
      </w:pPr>
      <w:r w:rsidRPr="00116261">
        <w:rPr>
          <w:b/>
        </w:rPr>
        <w:lastRenderedPageBreak/>
        <w:t>APPENDIX – II</w:t>
      </w:r>
    </w:p>
    <w:p w:rsidR="00517486" w:rsidRPr="00116261" w:rsidRDefault="00517486" w:rsidP="00517486">
      <w:pPr>
        <w:spacing w:line="360" w:lineRule="auto"/>
        <w:jc w:val="center"/>
        <w:rPr>
          <w:b/>
        </w:rPr>
      </w:pPr>
      <w:r w:rsidRPr="00116261">
        <w:rPr>
          <w:b/>
        </w:rPr>
        <w:t>Pilot study</w:t>
      </w:r>
    </w:p>
    <w:p w:rsidR="00517486" w:rsidRPr="00116261" w:rsidRDefault="00517486" w:rsidP="00517486">
      <w:pPr>
        <w:spacing w:line="360" w:lineRule="auto"/>
        <w:rPr>
          <w:b/>
        </w:rPr>
      </w:pPr>
      <w:r w:rsidRPr="00116261">
        <w:rPr>
          <w:b/>
        </w:rPr>
        <w:t xml:space="preserve">Pre </w:t>
      </w:r>
      <w:proofErr w:type="spellStart"/>
      <w:r w:rsidRPr="00116261">
        <w:rPr>
          <w:b/>
        </w:rPr>
        <w:t>Mordanting</w:t>
      </w:r>
      <w:proofErr w:type="spellEnd"/>
      <w:r w:rsidRPr="00116261">
        <w:rPr>
          <w:b/>
        </w:rPr>
        <w:t xml:space="preserve"> Method</w:t>
      </w:r>
    </w:p>
    <w:p w:rsidR="00517486" w:rsidRPr="00236E08" w:rsidRDefault="00BE2790" w:rsidP="00517486">
      <w:pPr>
        <w:spacing w:line="360" w:lineRule="auto"/>
      </w:pPr>
      <w:r>
        <w:rPr>
          <w:noProof/>
          <w:lang w:eastAsia="zh-CN" w:bidi="hi-IN"/>
        </w:rPr>
        <w:pict>
          <v:group id="_x0000_s1506" style="position:absolute;margin-left:332.2pt;margin-top:19.7pt;width:57.6pt;height:481.65pt;z-index:251661312" coordorigin="6867,3665" coordsize="1152,9633">
            <v:rect id="_x0000_s1507" style="position:absolute;left:6867;top:3665;width:1152;height:1152"/>
            <v:rect id="_x0000_s1508" style="position:absolute;left:6867;top:6634;width:1134;height:1134"/>
            <v:rect id="_x0000_s1509" style="position:absolute;left:6867;top:9300;width:1134;height:1134"/>
            <v:rect id="_x0000_s1510" style="position:absolute;left:6867;top:12164;width:1134;height:1134"/>
          </v:group>
        </w:pict>
      </w:r>
      <w:r>
        <w:rPr>
          <w:noProof/>
          <w:lang w:eastAsia="zh-CN" w:bidi="hi-IN"/>
        </w:rPr>
        <w:pict>
          <v:group id="_x0000_s1511" style="position:absolute;margin-left:129.9pt;margin-top:21.5pt;width:56.7pt;height:480.75pt;z-index:251662336" coordorigin="4125,3683" coordsize="1134,9615">
            <v:rect id="_x0000_s1512" style="position:absolute;left:4125;top:6634;width:1134;height:1134"/>
            <v:rect id="_x0000_s1513" style="position:absolute;left:4125;top:3683;width:1134;height:1134"/>
            <v:rect id="_x0000_s1514" style="position:absolute;left:4125;top:9283;width:1134;height:1134"/>
            <v:rect id="_x0000_s1515" style="position:absolute;left:4125;top:12164;width:1134;height:1134"/>
          </v:group>
        </w:pict>
      </w:r>
      <w:r w:rsidR="00517486">
        <w:tab/>
      </w:r>
      <w:r w:rsidR="00517486">
        <w:tab/>
      </w:r>
      <w:r w:rsidR="00517486">
        <w:tab/>
      </w:r>
      <w:r w:rsidR="00517486">
        <w:tab/>
      </w:r>
    </w:p>
    <w:p w:rsidR="00517486" w:rsidRPr="00236E08" w:rsidRDefault="00517486" w:rsidP="00517486">
      <w:pPr>
        <w:spacing w:line="360" w:lineRule="auto"/>
      </w:pPr>
    </w:p>
    <w:p w:rsidR="00517486" w:rsidRDefault="00517486" w:rsidP="00517486">
      <w:pPr>
        <w:spacing w:line="360" w:lineRule="auto"/>
      </w:pPr>
    </w:p>
    <w:p w:rsidR="00517486" w:rsidRPr="00236E08" w:rsidRDefault="00517486" w:rsidP="00517486">
      <w:pPr>
        <w:spacing w:line="360" w:lineRule="auto"/>
      </w:pPr>
      <w:r>
        <w:tab/>
      </w:r>
      <w:r>
        <w:tab/>
      </w:r>
      <w:r>
        <w:tab/>
      </w:r>
      <w:r>
        <w:tab/>
        <w:t>DFF</w:t>
      </w:r>
      <w:r w:rsidRPr="00236E08">
        <w:t xml:space="preserve">  </w:t>
      </w:r>
      <w:r w:rsidRPr="00236E08">
        <w:tab/>
      </w:r>
      <w:r w:rsidRPr="00236E08">
        <w:tab/>
      </w:r>
      <w:r w:rsidRPr="00236E08">
        <w:tab/>
      </w:r>
      <w:r w:rsidRPr="00236E08">
        <w:tab/>
      </w:r>
      <w:r>
        <w:tab/>
        <w:t xml:space="preserve">        PDFF</w:t>
      </w:r>
    </w:p>
    <w:p w:rsidR="00517486" w:rsidRPr="00116261" w:rsidRDefault="00517486" w:rsidP="00517486">
      <w:pPr>
        <w:spacing w:line="360" w:lineRule="auto"/>
        <w:rPr>
          <w:b/>
        </w:rPr>
      </w:pPr>
      <w:r w:rsidRPr="00116261">
        <w:rPr>
          <w:b/>
        </w:rPr>
        <w:t xml:space="preserve">Simultaneous </w:t>
      </w:r>
      <w:proofErr w:type="spellStart"/>
      <w:r w:rsidRPr="00116261">
        <w:rPr>
          <w:b/>
        </w:rPr>
        <w:t>mordanting</w:t>
      </w:r>
      <w:proofErr w:type="spellEnd"/>
      <w:r w:rsidRPr="00116261">
        <w:rPr>
          <w:b/>
        </w:rPr>
        <w:t xml:space="preserve"> Method</w:t>
      </w:r>
    </w:p>
    <w:p w:rsidR="00517486" w:rsidRPr="00236E08" w:rsidRDefault="00517486" w:rsidP="00517486">
      <w:pPr>
        <w:spacing w:line="360" w:lineRule="auto"/>
      </w:pPr>
    </w:p>
    <w:p w:rsidR="00517486" w:rsidRDefault="00517486" w:rsidP="00517486">
      <w:pPr>
        <w:tabs>
          <w:tab w:val="left" w:pos="1094"/>
        </w:tabs>
        <w:spacing w:line="360" w:lineRule="auto"/>
        <w:jc w:val="both"/>
      </w:pPr>
      <w:r>
        <w:tab/>
      </w:r>
    </w:p>
    <w:p w:rsidR="00517486" w:rsidRDefault="00517486" w:rsidP="00517486">
      <w:pPr>
        <w:tabs>
          <w:tab w:val="left" w:pos="1094"/>
        </w:tabs>
        <w:spacing w:line="360" w:lineRule="auto"/>
        <w:jc w:val="both"/>
      </w:pPr>
    </w:p>
    <w:p w:rsidR="00517486" w:rsidRPr="00236E08" w:rsidRDefault="00517486" w:rsidP="00517486">
      <w:pPr>
        <w:tabs>
          <w:tab w:val="left" w:pos="1094"/>
        </w:tabs>
        <w:spacing w:line="360" w:lineRule="auto"/>
        <w:jc w:val="both"/>
      </w:pPr>
      <w:r>
        <w:tab/>
      </w:r>
      <w:r>
        <w:tab/>
      </w:r>
      <w:r>
        <w:tab/>
      </w:r>
      <w:r>
        <w:tab/>
      </w:r>
      <w:r>
        <w:tab/>
        <w:t xml:space="preserve"> DFF</w:t>
      </w:r>
      <w:r>
        <w:tab/>
      </w:r>
      <w:r>
        <w:tab/>
      </w:r>
      <w:r>
        <w:tab/>
      </w:r>
      <w:r>
        <w:tab/>
      </w:r>
      <w:r>
        <w:tab/>
        <w:t xml:space="preserve">       PDFF</w:t>
      </w:r>
    </w:p>
    <w:p w:rsidR="00517486" w:rsidRPr="00116261" w:rsidRDefault="00517486" w:rsidP="00517486">
      <w:pPr>
        <w:spacing w:line="360" w:lineRule="auto"/>
        <w:rPr>
          <w:b/>
        </w:rPr>
      </w:pPr>
      <w:r w:rsidRPr="00116261">
        <w:rPr>
          <w:b/>
        </w:rPr>
        <w:t xml:space="preserve">Post </w:t>
      </w:r>
      <w:proofErr w:type="spellStart"/>
      <w:r w:rsidRPr="00116261">
        <w:rPr>
          <w:b/>
        </w:rPr>
        <w:t>Mordanting</w:t>
      </w:r>
      <w:proofErr w:type="spellEnd"/>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r>
        <w:tab/>
      </w:r>
      <w:r>
        <w:tab/>
      </w:r>
      <w:r>
        <w:tab/>
        <w:t xml:space="preserve">            DFF</w:t>
      </w:r>
      <w:r>
        <w:tab/>
      </w:r>
      <w:r>
        <w:tab/>
      </w:r>
      <w:r>
        <w:tab/>
      </w:r>
      <w:r>
        <w:tab/>
        <w:t xml:space="preserve">  </w:t>
      </w:r>
      <w:r>
        <w:tab/>
        <w:t xml:space="preserve">       PDFF</w:t>
      </w:r>
    </w:p>
    <w:p w:rsidR="00517486" w:rsidRDefault="00517486" w:rsidP="00517486">
      <w:pPr>
        <w:spacing w:line="360" w:lineRule="auto"/>
      </w:pPr>
    </w:p>
    <w:p w:rsidR="00517486" w:rsidRDefault="00517486" w:rsidP="00517486">
      <w:pPr>
        <w:spacing w:line="360" w:lineRule="auto"/>
      </w:pPr>
    </w:p>
    <w:p w:rsidR="00517486" w:rsidRDefault="00517486" w:rsidP="00517486">
      <w:pPr>
        <w:spacing w:line="360" w:lineRule="auto"/>
      </w:pPr>
    </w:p>
    <w:p w:rsidR="00517486" w:rsidRPr="00236E08" w:rsidRDefault="00517486" w:rsidP="00517486">
      <w:pPr>
        <w:spacing w:line="360" w:lineRule="auto"/>
      </w:pPr>
    </w:p>
    <w:p w:rsidR="00517486" w:rsidRDefault="00517486" w:rsidP="00517486">
      <w:pPr>
        <w:spacing w:line="360" w:lineRule="auto"/>
      </w:pPr>
      <w:r>
        <w:tab/>
      </w:r>
      <w:r>
        <w:tab/>
      </w:r>
      <w:r>
        <w:tab/>
      </w:r>
      <w:r>
        <w:tab/>
        <w:t>DFF</w:t>
      </w:r>
      <w:r>
        <w:tab/>
        <w:t xml:space="preserve">    </w:t>
      </w:r>
      <w:r>
        <w:tab/>
      </w:r>
      <w:r>
        <w:tab/>
      </w:r>
      <w:r>
        <w:tab/>
      </w:r>
      <w:r>
        <w:tab/>
        <w:t xml:space="preserve">       PDFF</w:t>
      </w:r>
    </w:p>
    <w:p w:rsidR="00517486" w:rsidRDefault="00517486" w:rsidP="00517486">
      <w:pPr>
        <w:spacing w:line="360" w:lineRule="auto"/>
        <w:jc w:val="center"/>
        <w:rPr>
          <w:b/>
        </w:rPr>
      </w:pPr>
    </w:p>
    <w:p w:rsidR="00517486" w:rsidRDefault="00517486" w:rsidP="00517486">
      <w:pPr>
        <w:spacing w:line="360" w:lineRule="auto"/>
        <w:jc w:val="center"/>
        <w:rPr>
          <w:b/>
        </w:rPr>
      </w:pPr>
    </w:p>
    <w:p w:rsidR="00517486" w:rsidRPr="003A11F7" w:rsidRDefault="00517486" w:rsidP="00517486">
      <w:pPr>
        <w:spacing w:line="360" w:lineRule="auto"/>
        <w:jc w:val="center"/>
        <w:rPr>
          <w:b/>
        </w:rPr>
      </w:pPr>
      <w:r w:rsidRPr="003A11F7">
        <w:rPr>
          <w:b/>
        </w:rPr>
        <w:t>APPENDIX-III</w:t>
      </w:r>
    </w:p>
    <w:p w:rsidR="00517486" w:rsidRPr="003A11F7" w:rsidRDefault="00517486" w:rsidP="00517486">
      <w:pPr>
        <w:spacing w:line="360" w:lineRule="auto"/>
        <w:jc w:val="center"/>
        <w:rPr>
          <w:b/>
        </w:rPr>
      </w:pPr>
      <w:proofErr w:type="gramStart"/>
      <w:r>
        <w:rPr>
          <w:b/>
        </w:rPr>
        <w:t>p</w:t>
      </w:r>
      <w:r w:rsidRPr="003A11F7">
        <w:rPr>
          <w:b/>
        </w:rPr>
        <w:t>ilot</w:t>
      </w:r>
      <w:proofErr w:type="gramEnd"/>
      <w:r w:rsidRPr="003A11F7">
        <w:rPr>
          <w:b/>
        </w:rPr>
        <w:t xml:space="preserve"> study</w:t>
      </w:r>
    </w:p>
    <w:p w:rsidR="00517486" w:rsidRPr="003A11F7" w:rsidRDefault="00517486" w:rsidP="00517486">
      <w:pPr>
        <w:spacing w:line="360" w:lineRule="auto"/>
        <w:rPr>
          <w:b/>
        </w:rPr>
      </w:pPr>
    </w:p>
    <w:p w:rsidR="00517486" w:rsidRPr="003A11F7" w:rsidRDefault="00517486" w:rsidP="00517486">
      <w:pPr>
        <w:spacing w:line="360" w:lineRule="auto"/>
        <w:rPr>
          <w:b/>
        </w:rPr>
      </w:pPr>
      <w:r w:rsidRPr="003A11F7">
        <w:rPr>
          <w:b/>
        </w:rPr>
        <w:t>Pre-</w:t>
      </w:r>
      <w:proofErr w:type="spellStart"/>
      <w:r w:rsidRPr="003A11F7">
        <w:rPr>
          <w:b/>
        </w:rPr>
        <w:t>Mordanting</w:t>
      </w:r>
      <w:proofErr w:type="spellEnd"/>
    </w:p>
    <w:p w:rsidR="00517486" w:rsidRPr="00236E08" w:rsidRDefault="00BE2790" w:rsidP="00517486">
      <w:pPr>
        <w:spacing w:line="360" w:lineRule="auto"/>
      </w:pPr>
      <w:r>
        <w:rPr>
          <w:noProof/>
          <w:lang w:eastAsia="zh-CN" w:bidi="hi-IN"/>
        </w:rPr>
        <w:pict>
          <v:rect id="_x0000_s1516" style="position:absolute;margin-left:277.65pt;margin-top:14.9pt;width:56.7pt;height:56.7pt;z-index:251663360"/>
        </w:pict>
      </w:r>
      <w:r>
        <w:rPr>
          <w:noProof/>
          <w:lang w:eastAsia="zh-CN" w:bidi="hi-IN"/>
        </w:rPr>
        <w:pict>
          <v:rect id="_x0000_s1517" style="position:absolute;margin-left:129.3pt;margin-top:14.9pt;width:56.7pt;height:56.7pt;z-index:251664384"/>
        </w:pict>
      </w:r>
    </w:p>
    <w:p w:rsidR="00517486" w:rsidRPr="00236E08" w:rsidRDefault="00517486" w:rsidP="00517486">
      <w:pPr>
        <w:spacing w:line="360" w:lineRule="auto"/>
      </w:pPr>
    </w:p>
    <w:p w:rsidR="00517486" w:rsidRDefault="00517486" w:rsidP="00517486">
      <w:pPr>
        <w:spacing w:line="360" w:lineRule="auto"/>
      </w:pPr>
    </w:p>
    <w:p w:rsidR="00517486" w:rsidRPr="00236E08" w:rsidRDefault="00517486" w:rsidP="00517486">
      <w:pPr>
        <w:spacing w:line="360" w:lineRule="auto"/>
      </w:pPr>
      <w:r>
        <w:tab/>
      </w:r>
      <w:r>
        <w:tab/>
      </w:r>
      <w:r>
        <w:tab/>
      </w:r>
      <w:r>
        <w:tab/>
        <w:t>DFF</w:t>
      </w:r>
      <w:r>
        <w:tab/>
      </w:r>
      <w:r>
        <w:tab/>
      </w:r>
      <w:r>
        <w:tab/>
      </w:r>
      <w:r>
        <w:tab/>
        <w:t xml:space="preserve">  PDFF</w:t>
      </w:r>
    </w:p>
    <w:p w:rsidR="00517486" w:rsidRPr="003A11F7" w:rsidRDefault="00BE2790" w:rsidP="00517486">
      <w:pPr>
        <w:spacing w:line="360" w:lineRule="auto"/>
        <w:rPr>
          <w:b/>
        </w:rPr>
      </w:pPr>
      <w:r>
        <w:rPr>
          <w:b/>
          <w:noProof/>
          <w:lang w:eastAsia="zh-CN" w:bidi="hi-IN"/>
        </w:rPr>
        <w:pict>
          <v:rect id="_x0000_s1518" style="position:absolute;margin-left:275pt;margin-top:23.9pt;width:56.7pt;height:56.7pt;z-index:251665408"/>
        </w:pict>
      </w:r>
      <w:proofErr w:type="spellStart"/>
      <w:r w:rsidR="00517486" w:rsidRPr="003A11F7">
        <w:rPr>
          <w:b/>
        </w:rPr>
        <w:t>Simulantanious</w:t>
      </w:r>
      <w:proofErr w:type="spellEnd"/>
      <w:r w:rsidR="00517486" w:rsidRPr="003A11F7">
        <w:rPr>
          <w:b/>
        </w:rPr>
        <w:t xml:space="preserve"> </w:t>
      </w:r>
      <w:proofErr w:type="spellStart"/>
      <w:r w:rsidR="00517486" w:rsidRPr="003A11F7">
        <w:rPr>
          <w:b/>
        </w:rPr>
        <w:t>Mordanting</w:t>
      </w:r>
      <w:proofErr w:type="spellEnd"/>
      <w:r>
        <w:rPr>
          <w:b/>
          <w:noProof/>
          <w:lang w:eastAsia="zh-CN" w:bidi="hi-IN"/>
        </w:rPr>
        <w:pict>
          <v:rect id="_x0000_s1519" style="position:absolute;margin-left:125.65pt;margin-top:23.9pt;width:56.7pt;height:56.7pt;z-index:251666432;mso-position-horizontal-relative:text;mso-position-vertical-relative:text"/>
        </w:pict>
      </w: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r>
        <w:tab/>
      </w:r>
      <w:r>
        <w:tab/>
      </w:r>
      <w:r>
        <w:tab/>
      </w:r>
      <w:r>
        <w:tab/>
        <w:t>DFF</w:t>
      </w:r>
      <w:r>
        <w:tab/>
      </w:r>
      <w:r>
        <w:tab/>
      </w:r>
      <w:r>
        <w:tab/>
      </w:r>
      <w:r>
        <w:tab/>
        <w:t xml:space="preserve">  PDFF</w:t>
      </w:r>
    </w:p>
    <w:p w:rsidR="00517486" w:rsidRPr="003A11F7" w:rsidRDefault="00BE2790" w:rsidP="00517486">
      <w:pPr>
        <w:spacing w:line="360" w:lineRule="auto"/>
        <w:rPr>
          <w:b/>
        </w:rPr>
      </w:pPr>
      <w:r>
        <w:rPr>
          <w:b/>
          <w:noProof/>
          <w:lang w:eastAsia="zh-CN" w:bidi="hi-IN"/>
        </w:rPr>
        <w:pict>
          <v:group id="_x0000_s1520" style="position:absolute;margin-left:130.65pt;margin-top:21.85pt;width:203.7pt;height:56.7pt;z-index:251667456" coordorigin="3953,9245" coordsize="4074,1134">
            <v:rect id="_x0000_s1521" style="position:absolute;left:3953;top:9245;width:1134;height:1134"/>
            <v:rect id="_x0000_s1522" style="position:absolute;left:6893;top:9245;width:1134;height:1134"/>
          </v:group>
        </w:pict>
      </w:r>
      <w:r w:rsidR="00517486" w:rsidRPr="003A11F7">
        <w:rPr>
          <w:b/>
        </w:rPr>
        <w:t xml:space="preserve">Post </w:t>
      </w:r>
      <w:proofErr w:type="spellStart"/>
      <w:r w:rsidR="00517486" w:rsidRPr="003A11F7">
        <w:rPr>
          <w:b/>
        </w:rPr>
        <w:t>Mordanting</w:t>
      </w:r>
      <w:proofErr w:type="spellEnd"/>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r>
        <w:tab/>
      </w:r>
      <w:r>
        <w:tab/>
      </w:r>
      <w:r>
        <w:tab/>
      </w:r>
      <w:r>
        <w:tab/>
        <w:t>DFF</w:t>
      </w:r>
      <w:r>
        <w:tab/>
      </w:r>
      <w:r>
        <w:tab/>
      </w:r>
      <w:r>
        <w:tab/>
      </w:r>
      <w:r>
        <w:tab/>
        <w:t>PDFF</w:t>
      </w:r>
    </w:p>
    <w:p w:rsidR="00517486" w:rsidRPr="003A11F7" w:rsidRDefault="00BE2790" w:rsidP="00517486">
      <w:pPr>
        <w:spacing w:line="360" w:lineRule="auto"/>
        <w:rPr>
          <w:b/>
        </w:rPr>
      </w:pPr>
      <w:r>
        <w:rPr>
          <w:b/>
          <w:noProof/>
          <w:lang w:eastAsia="zh-CN" w:bidi="hi-IN"/>
        </w:rPr>
        <w:pict>
          <v:rect id="_x0000_s1523" style="position:absolute;margin-left:124.95pt;margin-top:29.55pt;width:56.7pt;height:56.7pt;z-index:251668480"/>
        </w:pict>
      </w:r>
      <w:r>
        <w:rPr>
          <w:b/>
          <w:noProof/>
          <w:lang w:eastAsia="zh-CN" w:bidi="hi-IN"/>
        </w:rPr>
        <w:pict>
          <v:rect id="_x0000_s1524" style="position:absolute;margin-left:273pt;margin-top:29.55pt;width:56.7pt;height:56.7pt;z-index:251669504"/>
        </w:pict>
      </w:r>
      <w:r w:rsidR="00517486" w:rsidRPr="003A11F7">
        <w:rPr>
          <w:b/>
        </w:rPr>
        <w:t xml:space="preserve">Without </w:t>
      </w:r>
      <w:proofErr w:type="spellStart"/>
      <w:r w:rsidR="00517486" w:rsidRPr="003A11F7">
        <w:rPr>
          <w:b/>
        </w:rPr>
        <w:t>Mordanting</w:t>
      </w:r>
      <w:proofErr w:type="spellEnd"/>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r>
        <w:tab/>
      </w:r>
      <w:r>
        <w:tab/>
      </w:r>
      <w:r>
        <w:tab/>
      </w:r>
      <w:r>
        <w:tab/>
        <w:t>DFF</w:t>
      </w:r>
      <w:r w:rsidRPr="001150C4">
        <w:t xml:space="preserve"> </w:t>
      </w:r>
      <w:r>
        <w:tab/>
      </w:r>
      <w:r>
        <w:tab/>
      </w:r>
      <w:r>
        <w:tab/>
      </w:r>
      <w:r>
        <w:tab/>
        <w:t>PDFF</w:t>
      </w:r>
    </w:p>
    <w:p w:rsidR="00517486" w:rsidRDefault="00517486" w:rsidP="00517486">
      <w:pPr>
        <w:spacing w:line="360" w:lineRule="auto"/>
      </w:pPr>
    </w:p>
    <w:p w:rsidR="00517486" w:rsidRPr="00236E08" w:rsidRDefault="00517486" w:rsidP="00517486">
      <w:pPr>
        <w:spacing w:line="360" w:lineRule="auto"/>
      </w:pPr>
      <w:r>
        <w:lastRenderedPageBreak/>
        <w:tab/>
      </w:r>
      <w:r>
        <w:tab/>
      </w:r>
      <w:r>
        <w:tab/>
      </w:r>
      <w:r>
        <w:tab/>
      </w:r>
    </w:p>
    <w:p w:rsidR="00517486" w:rsidRPr="003A11F7" w:rsidRDefault="00517486" w:rsidP="00517486">
      <w:pPr>
        <w:spacing w:line="360" w:lineRule="auto"/>
        <w:ind w:left="2160" w:firstLine="720"/>
        <w:rPr>
          <w:b/>
        </w:rPr>
      </w:pPr>
      <w:r w:rsidRPr="003A11F7">
        <w:rPr>
          <w:b/>
        </w:rPr>
        <w:t>Selected Dyed and Finished Samples</w:t>
      </w:r>
    </w:p>
    <w:p w:rsidR="00517486" w:rsidRPr="00236E08" w:rsidRDefault="00BE2790" w:rsidP="00517486">
      <w:pPr>
        <w:spacing w:line="360" w:lineRule="auto"/>
      </w:pPr>
      <w:r>
        <w:rPr>
          <w:noProof/>
          <w:lang w:eastAsia="zh-CN" w:bidi="hi-IN"/>
        </w:rPr>
        <w:pict>
          <v:rect id="_x0000_s1525" style="position:absolute;margin-left:178.6pt;margin-top:5.25pt;width:113.4pt;height:113.4pt;z-index:251670528"/>
        </w:pict>
      </w:r>
      <w:r w:rsidR="00517486" w:rsidRPr="00236E08">
        <w:tab/>
      </w:r>
      <w:r w:rsidR="00517486" w:rsidRPr="00236E08">
        <w:tab/>
      </w: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p>
    <w:p w:rsidR="00517486" w:rsidRPr="00236E08" w:rsidRDefault="00517486" w:rsidP="00517486">
      <w:pPr>
        <w:spacing w:line="360" w:lineRule="auto"/>
      </w:pPr>
      <w:r>
        <w:tab/>
      </w:r>
      <w:r>
        <w:tab/>
      </w:r>
      <w:r>
        <w:tab/>
      </w:r>
      <w:r>
        <w:tab/>
      </w:r>
      <w:r>
        <w:tab/>
      </w:r>
      <w:r>
        <w:tab/>
        <w:t>DFF</w:t>
      </w:r>
    </w:p>
    <w:p w:rsidR="00517486" w:rsidRPr="00236E08" w:rsidRDefault="00517486" w:rsidP="00517486">
      <w:pPr>
        <w:spacing w:line="360" w:lineRule="auto"/>
      </w:pPr>
    </w:p>
    <w:p w:rsidR="00517486" w:rsidRDefault="00517486" w:rsidP="00517486">
      <w:pPr>
        <w:spacing w:line="360" w:lineRule="auto"/>
      </w:pPr>
      <w:r w:rsidRPr="00236E08">
        <w:tab/>
      </w:r>
      <w:r w:rsidRPr="00236E08">
        <w:tab/>
      </w:r>
      <w:r w:rsidR="00BE2790">
        <w:rPr>
          <w:noProof/>
          <w:lang w:eastAsia="zh-CN" w:bidi="hi-IN"/>
        </w:rPr>
        <w:pict>
          <v:rect id="_x0000_s1526" style="position:absolute;margin-left:175.15pt;margin-top:36.15pt;width:113.4pt;height:113.4pt;z-index:251671552;mso-position-horizontal-relative:text;mso-position-vertical-relative:text"/>
        </w:pict>
      </w:r>
    </w:p>
    <w:p w:rsidR="00517486" w:rsidRPr="008D24AD" w:rsidRDefault="00517486" w:rsidP="00517486"/>
    <w:p w:rsidR="00517486" w:rsidRPr="008D24AD" w:rsidRDefault="00517486" w:rsidP="00517486"/>
    <w:p w:rsidR="00517486" w:rsidRPr="008D24AD" w:rsidRDefault="00517486" w:rsidP="00517486"/>
    <w:p w:rsidR="00517486" w:rsidRPr="008D24AD" w:rsidRDefault="00517486" w:rsidP="00517486"/>
    <w:p w:rsidR="00517486" w:rsidRDefault="00517486" w:rsidP="00517486"/>
    <w:p w:rsidR="00517486" w:rsidRPr="008D24AD" w:rsidRDefault="00517486" w:rsidP="00517486">
      <w:pPr>
        <w:tabs>
          <w:tab w:val="left" w:pos="1911"/>
        </w:tabs>
      </w:pPr>
      <w:r>
        <w:tab/>
      </w:r>
      <w:r>
        <w:tab/>
      </w:r>
      <w:r>
        <w:tab/>
      </w:r>
      <w:r>
        <w:tab/>
      </w:r>
      <w:r>
        <w:tab/>
      </w:r>
      <w:r>
        <w:tab/>
        <w:t>PDFF</w:t>
      </w:r>
    </w:p>
    <w:p w:rsidR="00517486" w:rsidRDefault="00517486" w:rsidP="00517486"/>
    <w:p w:rsidR="00517486" w:rsidRPr="00B3555F" w:rsidRDefault="00517486" w:rsidP="00EB2A52">
      <w:pPr>
        <w:jc w:val="center"/>
        <w:rPr>
          <w:rFonts w:ascii="Times New Roman" w:hAnsi="Times New Roman"/>
        </w:rPr>
      </w:pPr>
    </w:p>
    <w:sectPr w:rsidR="00517486" w:rsidRPr="00B3555F" w:rsidSect="00C64A8E">
      <w:pgSz w:w="12240" w:h="15840"/>
      <w:pgMar w:top="1440" w:right="180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OpenSymbol">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E1B5E"/>
    <w:multiLevelType w:val="multilevel"/>
    <w:tmpl w:val="2B165430"/>
    <w:lvl w:ilvl="0">
      <w:start w:val="4"/>
      <w:numFmt w:val="decimal"/>
      <w:lvlText w:val="%1."/>
      <w:lvlJc w:val="left"/>
      <w:pPr>
        <w:ind w:left="540" w:hanging="540"/>
      </w:pPr>
      <w:rPr>
        <w:rFonts w:hint="default"/>
        <w:sz w:val="24"/>
      </w:rPr>
    </w:lvl>
    <w:lvl w:ilvl="1">
      <w:start w:val="1"/>
      <w:numFmt w:val="decimal"/>
      <w:lvlText w:val="%1.%2."/>
      <w:lvlJc w:val="left"/>
      <w:pPr>
        <w:ind w:left="720" w:hanging="720"/>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1">
    <w:nsid w:val="1B096C70"/>
    <w:multiLevelType w:val="multilevel"/>
    <w:tmpl w:val="9BAA48AE"/>
    <w:lvl w:ilvl="0">
      <w:start w:val="4"/>
      <w:numFmt w:val="decimal"/>
      <w:lvlText w:val="%1."/>
      <w:lvlJc w:val="left"/>
      <w:pPr>
        <w:ind w:left="720" w:hanging="360"/>
      </w:pPr>
    </w:lvl>
    <w:lvl w:ilvl="1">
      <w:start w:val="1"/>
      <w:numFmt w:val="decimal"/>
      <w:lvlText w:val="%1.%2."/>
      <w:lvlJc w:val="left"/>
      <w:pPr>
        <w:ind w:left="1080" w:hanging="360"/>
      </w:pPr>
    </w:lvl>
    <w:lvl w:ilvl="2">
      <w:start w:val="2"/>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
    <w:nsid w:val="2E7B5792"/>
    <w:multiLevelType w:val="hybridMultilevel"/>
    <w:tmpl w:val="8EB2E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F746B9"/>
    <w:multiLevelType w:val="multilevel"/>
    <w:tmpl w:val="A5AAFC8A"/>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
    <w:nsid w:val="349B6F29"/>
    <w:multiLevelType w:val="multilevel"/>
    <w:tmpl w:val="840C421E"/>
    <w:lvl w:ilvl="0">
      <w:start w:val="1"/>
      <w:numFmt w:val="bullet"/>
      <w:lvlText w:val=""/>
      <w:lvlJc w:val="left"/>
      <w:pPr>
        <w:ind w:left="720" w:hanging="360"/>
      </w:pPr>
      <w:rPr>
        <w:rFonts w:ascii="Wingdings" w:hAnsi="Wingdings" w:cs="Wingdings" w:hint="default"/>
      </w:rPr>
    </w:lvl>
    <w:lvl w:ilvl="1">
      <w:start w:val="1"/>
      <w:numFmt w:val="bullet"/>
      <w:lvlText w:val=""/>
      <w:lvlJc w:val="left"/>
      <w:pPr>
        <w:ind w:left="1080" w:hanging="360"/>
      </w:pPr>
      <w:rPr>
        <w:rFonts w:ascii="Wingdings" w:hAnsi="Wingdings" w:cs="Wingdings" w:hint="default"/>
      </w:rPr>
    </w:lvl>
    <w:lvl w:ilvl="2">
      <w:start w:val="1"/>
      <w:numFmt w:val="bullet"/>
      <w:lvlText w:val=""/>
      <w:lvlJc w:val="left"/>
      <w:pPr>
        <w:ind w:left="1440" w:hanging="360"/>
      </w:pPr>
      <w:rPr>
        <w:rFonts w:ascii="Wingdings" w:hAnsi="Wingdings" w:cs="Wingdings" w:hint="default"/>
      </w:rPr>
    </w:lvl>
    <w:lvl w:ilvl="3">
      <w:start w:val="1"/>
      <w:numFmt w:val="bullet"/>
      <w:lvlText w:val=""/>
      <w:lvlJc w:val="left"/>
      <w:pPr>
        <w:ind w:left="1800" w:hanging="360"/>
      </w:pPr>
      <w:rPr>
        <w:rFonts w:ascii="Wingdings" w:hAnsi="Wingdings" w:cs="Wingdings" w:hint="default"/>
      </w:rPr>
    </w:lvl>
    <w:lvl w:ilvl="4">
      <w:start w:val="1"/>
      <w:numFmt w:val="bullet"/>
      <w:lvlText w:val=""/>
      <w:lvlJc w:val="left"/>
      <w:pPr>
        <w:ind w:left="2160" w:hanging="360"/>
      </w:pPr>
      <w:rPr>
        <w:rFonts w:ascii="Wingdings" w:hAnsi="Wingdings" w:cs="Wingdings" w:hint="default"/>
      </w:rPr>
    </w:lvl>
    <w:lvl w:ilvl="5">
      <w:start w:val="1"/>
      <w:numFmt w:val="bullet"/>
      <w:lvlText w:val=""/>
      <w:lvlJc w:val="left"/>
      <w:pPr>
        <w:ind w:left="2520" w:hanging="360"/>
      </w:pPr>
      <w:rPr>
        <w:rFonts w:ascii="Wingdings" w:hAnsi="Wingdings" w:cs="Wingdings" w:hint="default"/>
      </w:rPr>
    </w:lvl>
    <w:lvl w:ilvl="6">
      <w:start w:val="1"/>
      <w:numFmt w:val="bullet"/>
      <w:lvlText w:val=""/>
      <w:lvlJc w:val="left"/>
      <w:pPr>
        <w:ind w:left="2880" w:hanging="360"/>
      </w:pPr>
      <w:rPr>
        <w:rFonts w:ascii="Wingdings" w:hAnsi="Wingdings" w:cs="Wingdings" w:hint="default"/>
      </w:rPr>
    </w:lvl>
    <w:lvl w:ilvl="7">
      <w:start w:val="1"/>
      <w:numFmt w:val="bullet"/>
      <w:lvlText w:val=""/>
      <w:lvlJc w:val="left"/>
      <w:pPr>
        <w:ind w:left="3240" w:hanging="360"/>
      </w:pPr>
      <w:rPr>
        <w:rFonts w:ascii="Wingdings" w:hAnsi="Wingdings" w:cs="Wingdings" w:hint="default"/>
      </w:rPr>
    </w:lvl>
    <w:lvl w:ilvl="8">
      <w:start w:val="1"/>
      <w:numFmt w:val="bullet"/>
      <w:lvlText w:val=""/>
      <w:lvlJc w:val="left"/>
      <w:pPr>
        <w:ind w:left="3600" w:hanging="360"/>
      </w:pPr>
      <w:rPr>
        <w:rFonts w:ascii="Wingdings" w:hAnsi="Wingdings" w:cs="Wingdings" w:hint="default"/>
      </w:rPr>
    </w:lvl>
  </w:abstractNum>
  <w:abstractNum w:abstractNumId="5">
    <w:nsid w:val="42212071"/>
    <w:multiLevelType w:val="hybridMultilevel"/>
    <w:tmpl w:val="906AC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5145052"/>
    <w:multiLevelType w:val="multilevel"/>
    <w:tmpl w:val="33CC7306"/>
    <w:lvl w:ilvl="0">
      <w:start w:val="4"/>
      <w:numFmt w:val="decimal"/>
      <w:lvlText w:val="%1."/>
      <w:lvlJc w:val="left"/>
      <w:pPr>
        <w:ind w:left="675" w:hanging="675"/>
      </w:pPr>
      <w:rPr>
        <w:rFonts w:hint="default"/>
      </w:rPr>
    </w:lvl>
    <w:lvl w:ilvl="1">
      <w:start w:val="1"/>
      <w:numFmt w:val="decimal"/>
      <w:lvlText w:val="%1.%2."/>
      <w:lvlJc w:val="left"/>
      <w:pPr>
        <w:ind w:left="1260" w:hanging="72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lowerLetter"/>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7">
    <w:nsid w:val="542025DB"/>
    <w:multiLevelType w:val="multilevel"/>
    <w:tmpl w:val="F03CF122"/>
    <w:lvl w:ilvl="0">
      <w:start w:val="4"/>
      <w:numFmt w:val="decimal"/>
      <w:lvlText w:val="%1."/>
      <w:lvlJc w:val="left"/>
      <w:pPr>
        <w:ind w:left="720" w:hanging="360"/>
      </w:pPr>
    </w:lvl>
    <w:lvl w:ilvl="1">
      <w:start w:val="1"/>
      <w:numFmt w:val="decimal"/>
      <w:lvlText w:val="%1.%2."/>
      <w:lvlJc w:val="left"/>
      <w:pPr>
        <w:ind w:left="1080" w:hanging="360"/>
      </w:pPr>
    </w:lvl>
    <w:lvl w:ilvl="2">
      <w:start w:val="3"/>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8">
    <w:nsid w:val="57954878"/>
    <w:multiLevelType w:val="hybridMultilevel"/>
    <w:tmpl w:val="D2F0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E527BB"/>
    <w:multiLevelType w:val="multilevel"/>
    <w:tmpl w:val="B924311C"/>
    <w:lvl w:ilvl="0">
      <w:start w:val="4"/>
      <w:numFmt w:val="decimal"/>
      <w:lvlText w:val="%1."/>
      <w:lvlJc w:val="left"/>
      <w:pPr>
        <w:ind w:left="540" w:hanging="540"/>
      </w:pPr>
      <w:rPr>
        <w:rFonts w:hint="default"/>
        <w:sz w:val="24"/>
      </w:rPr>
    </w:lvl>
    <w:lvl w:ilvl="1">
      <w:start w:val="1"/>
      <w:numFmt w:val="decimal"/>
      <w:lvlText w:val="%1.%2."/>
      <w:lvlJc w:val="left"/>
      <w:pPr>
        <w:ind w:left="720" w:hanging="720"/>
      </w:pPr>
      <w:rPr>
        <w:rFonts w:hint="default"/>
        <w:sz w:val="24"/>
      </w:rPr>
    </w:lvl>
    <w:lvl w:ilvl="2">
      <w:start w:val="2"/>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lowerLetter"/>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10">
    <w:nsid w:val="5B6F0541"/>
    <w:multiLevelType w:val="hybridMultilevel"/>
    <w:tmpl w:val="B51A2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CA459C8"/>
    <w:multiLevelType w:val="multilevel"/>
    <w:tmpl w:val="3DA093B4"/>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B8639B0"/>
    <w:multiLevelType w:val="multilevel"/>
    <w:tmpl w:val="B2FCEE7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2.%3."/>
      <w:lvlJc w:val="right"/>
      <w:pPr>
        <w:ind w:left="2880" w:hanging="180"/>
      </w:pPr>
    </w:lvl>
    <w:lvl w:ilvl="3">
      <w:start w:val="1"/>
      <w:numFmt w:val="decimal"/>
      <w:lvlText w:val="%2.%3.%4."/>
      <w:lvlJc w:val="left"/>
      <w:pPr>
        <w:ind w:left="3600" w:hanging="360"/>
      </w:pPr>
    </w:lvl>
    <w:lvl w:ilvl="4">
      <w:start w:val="1"/>
      <w:numFmt w:val="lowerLetter"/>
      <w:lvlText w:val="%2.%3.%4.%5."/>
      <w:lvlJc w:val="left"/>
      <w:pPr>
        <w:ind w:left="4320" w:hanging="360"/>
      </w:pPr>
    </w:lvl>
    <w:lvl w:ilvl="5">
      <w:start w:val="1"/>
      <w:numFmt w:val="lowerRoman"/>
      <w:lvlText w:val="%2.%3.%4.%5.%6."/>
      <w:lvlJc w:val="right"/>
      <w:pPr>
        <w:ind w:left="5040" w:hanging="180"/>
      </w:pPr>
    </w:lvl>
    <w:lvl w:ilvl="6">
      <w:start w:val="1"/>
      <w:numFmt w:val="decimal"/>
      <w:lvlText w:val="%2.%3.%4.%5.%6.%7."/>
      <w:lvlJc w:val="left"/>
      <w:pPr>
        <w:ind w:left="5760" w:hanging="360"/>
      </w:pPr>
    </w:lvl>
    <w:lvl w:ilvl="7">
      <w:start w:val="1"/>
      <w:numFmt w:val="lowerLetter"/>
      <w:lvlText w:val="%2.%3.%4.%5.%6.%7.%8."/>
      <w:lvlJc w:val="left"/>
      <w:pPr>
        <w:ind w:left="6480" w:hanging="360"/>
      </w:pPr>
    </w:lvl>
    <w:lvl w:ilvl="8">
      <w:start w:val="1"/>
      <w:numFmt w:val="lowerRoman"/>
      <w:lvlText w:val="%2.%3.%4.%5.%6.%7.%8.%9."/>
      <w:lvlJc w:val="right"/>
      <w:pPr>
        <w:ind w:left="7200" w:hanging="180"/>
      </w:pPr>
    </w:lvl>
  </w:abstractNum>
  <w:abstractNum w:abstractNumId="13">
    <w:nsid w:val="6FD34AEA"/>
    <w:multiLevelType w:val="multilevel"/>
    <w:tmpl w:val="8E1892AC"/>
    <w:lvl w:ilvl="0">
      <w:start w:val="1"/>
      <w:numFmt w:val="bullet"/>
      <w:lvlText w:val=""/>
      <w:lvlJc w:val="left"/>
      <w:pPr>
        <w:ind w:left="720" w:hanging="360"/>
      </w:pPr>
      <w:rPr>
        <w:rFonts w:ascii="Wingdings" w:hAnsi="Wingdings" w:cs="Wingdings" w:hint="default"/>
      </w:rPr>
    </w:lvl>
    <w:lvl w:ilvl="1">
      <w:start w:val="1"/>
      <w:numFmt w:val="bullet"/>
      <w:lvlText w:val=""/>
      <w:lvlJc w:val="left"/>
      <w:pPr>
        <w:ind w:left="1080" w:hanging="360"/>
      </w:pPr>
      <w:rPr>
        <w:rFonts w:ascii="Wingdings" w:hAnsi="Wingdings" w:cs="Wingdings" w:hint="default"/>
      </w:rPr>
    </w:lvl>
    <w:lvl w:ilvl="2">
      <w:start w:val="1"/>
      <w:numFmt w:val="bullet"/>
      <w:lvlText w:val=""/>
      <w:lvlJc w:val="left"/>
      <w:pPr>
        <w:ind w:left="1440" w:hanging="360"/>
      </w:pPr>
      <w:rPr>
        <w:rFonts w:ascii="Wingdings" w:hAnsi="Wingdings" w:cs="Wingdings" w:hint="default"/>
      </w:rPr>
    </w:lvl>
    <w:lvl w:ilvl="3">
      <w:start w:val="1"/>
      <w:numFmt w:val="bullet"/>
      <w:lvlText w:val=""/>
      <w:lvlJc w:val="left"/>
      <w:pPr>
        <w:ind w:left="1800" w:hanging="360"/>
      </w:pPr>
      <w:rPr>
        <w:rFonts w:ascii="Wingdings" w:hAnsi="Wingdings" w:cs="Wingdings" w:hint="default"/>
      </w:rPr>
    </w:lvl>
    <w:lvl w:ilvl="4">
      <w:start w:val="1"/>
      <w:numFmt w:val="bullet"/>
      <w:lvlText w:val=""/>
      <w:lvlJc w:val="left"/>
      <w:pPr>
        <w:ind w:left="2160" w:hanging="360"/>
      </w:pPr>
      <w:rPr>
        <w:rFonts w:ascii="Wingdings" w:hAnsi="Wingdings" w:cs="Wingdings" w:hint="default"/>
      </w:rPr>
    </w:lvl>
    <w:lvl w:ilvl="5">
      <w:start w:val="1"/>
      <w:numFmt w:val="bullet"/>
      <w:lvlText w:val=""/>
      <w:lvlJc w:val="left"/>
      <w:pPr>
        <w:ind w:left="2520" w:hanging="360"/>
      </w:pPr>
      <w:rPr>
        <w:rFonts w:ascii="Wingdings" w:hAnsi="Wingdings" w:cs="Wingdings" w:hint="default"/>
      </w:rPr>
    </w:lvl>
    <w:lvl w:ilvl="6">
      <w:start w:val="1"/>
      <w:numFmt w:val="bullet"/>
      <w:lvlText w:val=""/>
      <w:lvlJc w:val="left"/>
      <w:pPr>
        <w:ind w:left="2880" w:hanging="360"/>
      </w:pPr>
      <w:rPr>
        <w:rFonts w:ascii="Wingdings" w:hAnsi="Wingdings" w:cs="Wingdings" w:hint="default"/>
      </w:rPr>
    </w:lvl>
    <w:lvl w:ilvl="7">
      <w:start w:val="1"/>
      <w:numFmt w:val="bullet"/>
      <w:lvlText w:val=""/>
      <w:lvlJc w:val="left"/>
      <w:pPr>
        <w:ind w:left="3240" w:hanging="360"/>
      </w:pPr>
      <w:rPr>
        <w:rFonts w:ascii="Wingdings" w:hAnsi="Wingdings" w:cs="Wingdings" w:hint="default"/>
      </w:rPr>
    </w:lvl>
    <w:lvl w:ilvl="8">
      <w:start w:val="1"/>
      <w:numFmt w:val="bullet"/>
      <w:lvlText w:val=""/>
      <w:lvlJc w:val="left"/>
      <w:pPr>
        <w:ind w:left="3600" w:hanging="360"/>
      </w:pPr>
      <w:rPr>
        <w:rFonts w:ascii="Wingdings" w:hAnsi="Wingdings" w:cs="Wingdings" w:hint="default"/>
      </w:rPr>
    </w:lvl>
  </w:abstractNum>
  <w:abstractNum w:abstractNumId="14">
    <w:nsid w:val="7C896E69"/>
    <w:multiLevelType w:val="multilevel"/>
    <w:tmpl w:val="0ACC98C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num w:numId="1">
    <w:abstractNumId w:val="3"/>
  </w:num>
  <w:num w:numId="2">
    <w:abstractNumId w:val="12"/>
  </w:num>
  <w:num w:numId="3">
    <w:abstractNumId w:val="13"/>
  </w:num>
  <w:num w:numId="4">
    <w:abstractNumId w:val="4"/>
  </w:num>
  <w:num w:numId="5">
    <w:abstractNumId w:val="14"/>
  </w:num>
  <w:num w:numId="6">
    <w:abstractNumId w:val="2"/>
  </w:num>
  <w:num w:numId="7">
    <w:abstractNumId w:val="1"/>
  </w:num>
  <w:num w:numId="8">
    <w:abstractNumId w:val="7"/>
  </w:num>
  <w:num w:numId="9">
    <w:abstractNumId w:val="6"/>
  </w:num>
  <w:num w:numId="10">
    <w:abstractNumId w:val="0"/>
  </w:num>
  <w:num w:numId="11">
    <w:abstractNumId w:val="9"/>
  </w:num>
  <w:num w:numId="12">
    <w:abstractNumId w:val="8"/>
  </w:num>
  <w:num w:numId="13">
    <w:abstractNumId w:val="10"/>
  </w:num>
  <w:num w:numId="14">
    <w:abstractNumId w:val="11"/>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6"/>
  <w:proofState w:spelling="clean" w:grammar="clean"/>
  <w:defaultTabStop w:val="720"/>
  <w:drawingGridHorizontalSpacing w:val="110"/>
  <w:displayHorizontalDrawingGridEvery w:val="2"/>
  <w:displayVerticalDrawingGridEvery w:val="2"/>
  <w:characterSpacingControl w:val="doNotCompress"/>
  <w:compat/>
  <w:rsids>
    <w:rsidRoot w:val="00BD716F"/>
    <w:rsid w:val="00034703"/>
    <w:rsid w:val="00092686"/>
    <w:rsid w:val="000B4A45"/>
    <w:rsid w:val="001030D6"/>
    <w:rsid w:val="001235C7"/>
    <w:rsid w:val="00140A95"/>
    <w:rsid w:val="001755D2"/>
    <w:rsid w:val="00183776"/>
    <w:rsid w:val="001E6BD8"/>
    <w:rsid w:val="00200927"/>
    <w:rsid w:val="00216385"/>
    <w:rsid w:val="00224E62"/>
    <w:rsid w:val="0026170C"/>
    <w:rsid w:val="00275A36"/>
    <w:rsid w:val="002E1A21"/>
    <w:rsid w:val="00343806"/>
    <w:rsid w:val="00363A87"/>
    <w:rsid w:val="003B578E"/>
    <w:rsid w:val="003C036D"/>
    <w:rsid w:val="00407BEA"/>
    <w:rsid w:val="004307D1"/>
    <w:rsid w:val="004853A8"/>
    <w:rsid w:val="0049632D"/>
    <w:rsid w:val="004E0EAF"/>
    <w:rsid w:val="00514612"/>
    <w:rsid w:val="00517486"/>
    <w:rsid w:val="005C55FC"/>
    <w:rsid w:val="005D2524"/>
    <w:rsid w:val="00632B02"/>
    <w:rsid w:val="006958BF"/>
    <w:rsid w:val="006C1B06"/>
    <w:rsid w:val="006D7A5D"/>
    <w:rsid w:val="00722991"/>
    <w:rsid w:val="00733E57"/>
    <w:rsid w:val="008D61A4"/>
    <w:rsid w:val="008F3BFF"/>
    <w:rsid w:val="0092473C"/>
    <w:rsid w:val="00994FF6"/>
    <w:rsid w:val="00A14B5F"/>
    <w:rsid w:val="00AF0AB1"/>
    <w:rsid w:val="00BD716F"/>
    <w:rsid w:val="00BE2790"/>
    <w:rsid w:val="00BF21C2"/>
    <w:rsid w:val="00BF247E"/>
    <w:rsid w:val="00C40F11"/>
    <w:rsid w:val="00C64A8E"/>
    <w:rsid w:val="00C67F5D"/>
    <w:rsid w:val="00C71DE8"/>
    <w:rsid w:val="00D34A36"/>
    <w:rsid w:val="00D96A0D"/>
    <w:rsid w:val="00DA6D1C"/>
    <w:rsid w:val="00E3276B"/>
    <w:rsid w:val="00EB2A52"/>
    <w:rsid w:val="00FC25F8"/>
    <w:rsid w:val="00FE7A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2"/>
        <w:szCs w:val="22"/>
        <w:lang w:val="en-US" w:eastAsia="en-US" w:bidi="ar-SA"/>
      </w:rPr>
    </w:rPrDefault>
    <w:pPrDefault>
      <w:pPr>
        <w:spacing w:line="36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A95"/>
    <w:pPr>
      <w:spacing w:after="200" w:line="276" w:lineRule="auto"/>
    </w:pPr>
    <w:rPr>
      <w:rFonts w:asciiTheme="minorHAnsi" w:hAnsiTheme="minorHAnsi"/>
    </w:rPr>
  </w:style>
  <w:style w:type="paragraph" w:styleId="Heading2">
    <w:name w:val="heading 2"/>
    <w:basedOn w:val="Normal"/>
    <w:link w:val="Heading2Char"/>
    <w:uiPriority w:val="9"/>
    <w:qFormat/>
    <w:rsid w:val="00994FF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927"/>
    <w:pPr>
      <w:ind w:left="720"/>
      <w:contextualSpacing/>
    </w:pPr>
    <w:rPr>
      <w:rFonts w:ascii="Calibri" w:eastAsia="Calibri" w:hAnsi="Calibri" w:cs="Times New Roman"/>
    </w:rPr>
  </w:style>
  <w:style w:type="paragraph" w:styleId="BalloonText">
    <w:name w:val="Balloon Text"/>
    <w:basedOn w:val="Normal"/>
    <w:link w:val="BalloonTextChar"/>
    <w:uiPriority w:val="99"/>
    <w:semiHidden/>
    <w:unhideWhenUsed/>
    <w:rsid w:val="00BF21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21C2"/>
    <w:rPr>
      <w:rFonts w:ascii="Tahoma" w:hAnsi="Tahoma" w:cs="Tahoma"/>
      <w:sz w:val="16"/>
      <w:szCs w:val="16"/>
    </w:rPr>
  </w:style>
  <w:style w:type="character" w:customStyle="1" w:styleId="Heading2Char">
    <w:name w:val="Heading 2 Char"/>
    <w:basedOn w:val="DefaultParagraphFont"/>
    <w:link w:val="Heading2"/>
    <w:uiPriority w:val="9"/>
    <w:rsid w:val="00994FF6"/>
    <w:rPr>
      <w:rFonts w:eastAsia="Times New Roman" w:cs="Times New Roman"/>
      <w:b/>
      <w:bCs/>
      <w:sz w:val="36"/>
      <w:szCs w:val="36"/>
    </w:rPr>
  </w:style>
  <w:style w:type="character" w:customStyle="1" w:styleId="ListLabel1">
    <w:name w:val="ListLabel 1"/>
    <w:rsid w:val="00994FF6"/>
    <w:rPr>
      <w:rFonts w:cs="Courier New"/>
    </w:rPr>
  </w:style>
  <w:style w:type="character" w:customStyle="1" w:styleId="ListLabel2">
    <w:name w:val="ListLabel 2"/>
    <w:rsid w:val="00994FF6"/>
    <w:rPr>
      <w:rFonts w:cs="Wingdings"/>
    </w:rPr>
  </w:style>
  <w:style w:type="character" w:customStyle="1" w:styleId="ListLabel3">
    <w:name w:val="ListLabel 3"/>
    <w:rsid w:val="00994FF6"/>
    <w:rPr>
      <w:rFonts w:cs="Courier New"/>
    </w:rPr>
  </w:style>
  <w:style w:type="character" w:customStyle="1" w:styleId="ListLabel4">
    <w:name w:val="ListLabel 4"/>
    <w:rsid w:val="00994FF6"/>
    <w:rPr>
      <w:rFonts w:cs="Symbol"/>
    </w:rPr>
  </w:style>
  <w:style w:type="character" w:customStyle="1" w:styleId="Bullets">
    <w:name w:val="Bullets"/>
    <w:rsid w:val="00994FF6"/>
    <w:rPr>
      <w:rFonts w:ascii="OpenSymbol" w:eastAsia="OpenSymbol" w:hAnsi="OpenSymbol" w:cs="OpenSymbol"/>
    </w:rPr>
  </w:style>
  <w:style w:type="character" w:customStyle="1" w:styleId="ListLabel5">
    <w:name w:val="ListLabel 5"/>
    <w:rsid w:val="00994FF6"/>
    <w:rPr>
      <w:rFonts w:cs="Wingdings"/>
    </w:rPr>
  </w:style>
  <w:style w:type="character" w:customStyle="1" w:styleId="ListLabel6">
    <w:name w:val="ListLabel 6"/>
    <w:rsid w:val="00994FF6"/>
    <w:rPr>
      <w:rFonts w:cs="Courier New"/>
    </w:rPr>
  </w:style>
  <w:style w:type="character" w:customStyle="1" w:styleId="ListLabel7">
    <w:name w:val="ListLabel 7"/>
    <w:rsid w:val="00994FF6"/>
    <w:rPr>
      <w:rFonts w:cs="Symbol"/>
    </w:rPr>
  </w:style>
  <w:style w:type="paragraph" w:customStyle="1" w:styleId="Heading">
    <w:name w:val="Heading"/>
    <w:basedOn w:val="Normal"/>
    <w:next w:val="Textbody"/>
    <w:rsid w:val="00994FF6"/>
    <w:pPr>
      <w:keepNext/>
      <w:tabs>
        <w:tab w:val="left" w:pos="720"/>
      </w:tabs>
      <w:suppressAutoHyphens/>
      <w:spacing w:before="240" w:after="120"/>
    </w:pPr>
    <w:rPr>
      <w:rFonts w:ascii="Arial" w:eastAsia="Droid Sans Fallback" w:hAnsi="Arial" w:cs="Lohit Hindi"/>
      <w:color w:val="00000A"/>
      <w:sz w:val="28"/>
      <w:szCs w:val="28"/>
      <w:lang w:eastAsia="zh-CN" w:bidi="hi-IN"/>
    </w:rPr>
  </w:style>
  <w:style w:type="paragraph" w:customStyle="1" w:styleId="Textbody">
    <w:name w:val="Text body"/>
    <w:basedOn w:val="Normal"/>
    <w:rsid w:val="00994FF6"/>
    <w:pPr>
      <w:tabs>
        <w:tab w:val="left" w:pos="720"/>
      </w:tabs>
      <w:suppressAutoHyphens/>
      <w:spacing w:after="120"/>
    </w:pPr>
    <w:rPr>
      <w:rFonts w:ascii="Times New Roman" w:eastAsia="Droid Sans Fallback" w:hAnsi="Times New Roman" w:cs="Times New Roman"/>
      <w:color w:val="00000A"/>
      <w:sz w:val="24"/>
      <w:szCs w:val="24"/>
      <w:lang w:eastAsia="zh-CN" w:bidi="hi-IN"/>
    </w:rPr>
  </w:style>
  <w:style w:type="paragraph" w:styleId="List">
    <w:name w:val="List"/>
    <w:basedOn w:val="Textbody"/>
    <w:rsid w:val="00994FF6"/>
    <w:rPr>
      <w:rFonts w:cs="Lohit Hindi"/>
    </w:rPr>
  </w:style>
  <w:style w:type="paragraph" w:styleId="Caption">
    <w:name w:val="caption"/>
    <w:basedOn w:val="Normal"/>
    <w:rsid w:val="00994FF6"/>
    <w:pPr>
      <w:suppressLineNumbers/>
      <w:tabs>
        <w:tab w:val="left" w:pos="720"/>
      </w:tabs>
      <w:suppressAutoHyphens/>
      <w:spacing w:before="120" w:after="120"/>
    </w:pPr>
    <w:rPr>
      <w:rFonts w:ascii="Times New Roman" w:eastAsia="Droid Sans Fallback" w:hAnsi="Times New Roman" w:cs="Lohit Hindi"/>
      <w:i/>
      <w:iCs/>
      <w:color w:val="00000A"/>
      <w:sz w:val="24"/>
      <w:szCs w:val="24"/>
      <w:lang w:eastAsia="zh-CN" w:bidi="hi-IN"/>
    </w:rPr>
  </w:style>
  <w:style w:type="paragraph" w:customStyle="1" w:styleId="Index">
    <w:name w:val="Index"/>
    <w:basedOn w:val="Normal"/>
    <w:rsid w:val="00994FF6"/>
    <w:pPr>
      <w:suppressLineNumbers/>
      <w:tabs>
        <w:tab w:val="left" w:pos="720"/>
      </w:tabs>
      <w:suppressAutoHyphens/>
    </w:pPr>
    <w:rPr>
      <w:rFonts w:ascii="Times New Roman" w:eastAsia="Droid Sans Fallback" w:hAnsi="Times New Roman" w:cs="Lohit Hindi"/>
      <w:color w:val="00000A"/>
      <w:sz w:val="24"/>
      <w:szCs w:val="24"/>
      <w:lang w:eastAsia="zh-CN" w:bidi="hi-IN"/>
    </w:rPr>
  </w:style>
  <w:style w:type="paragraph" w:customStyle="1" w:styleId="TableContents">
    <w:name w:val="Table Contents"/>
    <w:basedOn w:val="Normal"/>
    <w:rsid w:val="00994FF6"/>
    <w:pPr>
      <w:suppressLineNumbers/>
      <w:tabs>
        <w:tab w:val="left" w:pos="720"/>
      </w:tabs>
      <w:suppressAutoHyphens/>
    </w:pPr>
    <w:rPr>
      <w:rFonts w:ascii="Times New Roman" w:eastAsia="Droid Sans Fallback" w:hAnsi="Times New Roman" w:cs="Times New Roman"/>
      <w:color w:val="00000A"/>
      <w:sz w:val="24"/>
      <w:szCs w:val="24"/>
      <w:lang w:eastAsia="zh-CN" w:bidi="hi-IN"/>
    </w:rPr>
  </w:style>
  <w:style w:type="paragraph" w:customStyle="1" w:styleId="DecimalAligned">
    <w:name w:val="Decimal Aligned"/>
    <w:basedOn w:val="Normal"/>
    <w:uiPriority w:val="40"/>
    <w:qFormat/>
    <w:rsid w:val="00994FF6"/>
    <w:pPr>
      <w:tabs>
        <w:tab w:val="decimal" w:pos="360"/>
      </w:tabs>
    </w:pPr>
    <w:rPr>
      <w:rFonts w:eastAsiaTheme="minorEastAsia"/>
    </w:rPr>
  </w:style>
  <w:style w:type="paragraph" w:styleId="FootnoteText">
    <w:name w:val="footnote text"/>
    <w:basedOn w:val="Normal"/>
    <w:link w:val="FootnoteTextChar"/>
    <w:uiPriority w:val="99"/>
    <w:unhideWhenUsed/>
    <w:rsid w:val="00994FF6"/>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994FF6"/>
    <w:rPr>
      <w:rFonts w:asciiTheme="minorHAnsi" w:eastAsiaTheme="minorEastAsia" w:hAnsiTheme="minorHAnsi"/>
      <w:sz w:val="20"/>
      <w:szCs w:val="20"/>
    </w:rPr>
  </w:style>
  <w:style w:type="character" w:styleId="SubtleEmphasis">
    <w:name w:val="Subtle Emphasis"/>
    <w:basedOn w:val="DefaultParagraphFont"/>
    <w:uiPriority w:val="19"/>
    <w:qFormat/>
    <w:rsid w:val="00994FF6"/>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eNormal"/>
    <w:uiPriority w:val="60"/>
    <w:rsid w:val="00994FF6"/>
    <w:pPr>
      <w:spacing w:line="240" w:lineRule="auto"/>
    </w:pPr>
    <w:rPr>
      <w:rFonts w:asciiTheme="minorHAnsi" w:eastAsiaTheme="minorEastAsia" w:hAnsiTheme="minorHAnsi"/>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unhideWhenUsed/>
    <w:rsid w:val="00994FF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e">
    <w:name w:val="note"/>
    <w:basedOn w:val="DefaultParagraphFont"/>
    <w:rsid w:val="00994FF6"/>
  </w:style>
  <w:style w:type="character" w:customStyle="1" w:styleId="about">
    <w:name w:val="about"/>
    <w:basedOn w:val="DefaultParagraphFont"/>
    <w:rsid w:val="00994FF6"/>
  </w:style>
  <w:style w:type="paragraph" w:styleId="Header">
    <w:name w:val="header"/>
    <w:basedOn w:val="Normal"/>
    <w:link w:val="HeaderChar"/>
    <w:uiPriority w:val="99"/>
    <w:semiHidden/>
    <w:unhideWhenUsed/>
    <w:rsid w:val="00994FF6"/>
    <w:pPr>
      <w:tabs>
        <w:tab w:val="center" w:pos="4680"/>
        <w:tab w:val="right" w:pos="9360"/>
      </w:tabs>
      <w:suppressAutoHyphens/>
      <w:spacing w:after="0" w:line="240" w:lineRule="auto"/>
    </w:pPr>
    <w:rPr>
      <w:rFonts w:ascii="Times New Roman" w:eastAsia="Droid Sans Fallback" w:hAnsi="Times New Roman" w:cs="Mangal"/>
      <w:color w:val="00000A"/>
      <w:sz w:val="24"/>
      <w:szCs w:val="21"/>
      <w:lang w:eastAsia="zh-CN" w:bidi="hi-IN"/>
    </w:rPr>
  </w:style>
  <w:style w:type="character" w:customStyle="1" w:styleId="HeaderChar">
    <w:name w:val="Header Char"/>
    <w:basedOn w:val="DefaultParagraphFont"/>
    <w:link w:val="Header"/>
    <w:uiPriority w:val="99"/>
    <w:semiHidden/>
    <w:rsid w:val="00994FF6"/>
    <w:rPr>
      <w:rFonts w:eastAsia="Droid Sans Fallback" w:cs="Mangal"/>
      <w:color w:val="00000A"/>
      <w:sz w:val="24"/>
      <w:szCs w:val="21"/>
      <w:lang w:eastAsia="zh-CN" w:bidi="hi-IN"/>
    </w:rPr>
  </w:style>
  <w:style w:type="paragraph" w:styleId="Footer">
    <w:name w:val="footer"/>
    <w:basedOn w:val="Normal"/>
    <w:link w:val="FooterChar"/>
    <w:uiPriority w:val="99"/>
    <w:unhideWhenUsed/>
    <w:rsid w:val="00994FF6"/>
    <w:pPr>
      <w:tabs>
        <w:tab w:val="center" w:pos="4680"/>
        <w:tab w:val="right" w:pos="9360"/>
      </w:tabs>
      <w:suppressAutoHyphens/>
      <w:spacing w:after="0" w:line="240" w:lineRule="auto"/>
    </w:pPr>
    <w:rPr>
      <w:rFonts w:ascii="Times New Roman" w:eastAsia="Droid Sans Fallback" w:hAnsi="Times New Roman" w:cs="Mangal"/>
      <w:color w:val="00000A"/>
      <w:sz w:val="24"/>
      <w:szCs w:val="21"/>
      <w:lang w:eastAsia="zh-CN" w:bidi="hi-IN"/>
    </w:rPr>
  </w:style>
  <w:style w:type="character" w:customStyle="1" w:styleId="FooterChar">
    <w:name w:val="Footer Char"/>
    <w:basedOn w:val="DefaultParagraphFont"/>
    <w:link w:val="Footer"/>
    <w:uiPriority w:val="99"/>
    <w:rsid w:val="00994FF6"/>
    <w:rPr>
      <w:rFonts w:eastAsia="Droid Sans Fallback" w:cs="Mangal"/>
      <w:color w:val="00000A"/>
      <w:sz w:val="24"/>
      <w:szCs w:val="21"/>
      <w:lang w:eastAsia="zh-CN" w:bidi="hi-IN"/>
    </w:rPr>
  </w:style>
  <w:style w:type="character" w:styleId="Hyperlink">
    <w:name w:val="Hyperlink"/>
    <w:basedOn w:val="DefaultParagraphFont"/>
    <w:uiPriority w:val="99"/>
    <w:unhideWhenUsed/>
    <w:rsid w:val="00994FF6"/>
    <w:rPr>
      <w:color w:val="0000FF"/>
      <w:u w:val="single"/>
    </w:rPr>
  </w:style>
  <w:style w:type="character" w:styleId="Emphasis">
    <w:name w:val="Emphasis"/>
    <w:basedOn w:val="DefaultParagraphFont"/>
    <w:uiPriority w:val="20"/>
    <w:qFormat/>
    <w:rsid w:val="00994FF6"/>
    <w:rPr>
      <w:b/>
      <w:bCs/>
      <w:i w:val="0"/>
      <w:iCs w:val="0"/>
    </w:rPr>
  </w:style>
  <w:style w:type="character" w:styleId="Strong">
    <w:name w:val="Strong"/>
    <w:basedOn w:val="DefaultParagraphFont"/>
    <w:uiPriority w:val="22"/>
    <w:qFormat/>
    <w:rsid w:val="00994FF6"/>
    <w:rPr>
      <w:b/>
      <w:bCs/>
    </w:rPr>
  </w:style>
  <w:style w:type="character" w:styleId="HTMLCite">
    <w:name w:val="HTML Cite"/>
    <w:basedOn w:val="DefaultParagraphFont"/>
    <w:uiPriority w:val="99"/>
    <w:unhideWhenUsed/>
    <w:rsid w:val="00994FF6"/>
    <w:rPr>
      <w:i/>
      <w:iCs/>
    </w:rPr>
  </w:style>
  <w:style w:type="table" w:styleId="TableGrid">
    <w:name w:val="Table Grid"/>
    <w:basedOn w:val="TableNormal"/>
    <w:uiPriority w:val="59"/>
    <w:rsid w:val="00994FF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kolarbete.nu/om/engelska/samhalle-2/" TargetMode="External"/><Relationship Id="rId18" Type="http://schemas.openxmlformats.org/officeDocument/2006/relationships/image" Target="media/image3.jpeg"/><Relationship Id="rId26" Type="http://schemas.openxmlformats.org/officeDocument/2006/relationships/hyperlink" Target="javascript:popaatcc116()" TargetMode="External"/><Relationship Id="rId39" Type="http://schemas.openxmlformats.org/officeDocument/2006/relationships/image" Target="media/image19.jpeg"/><Relationship Id="rId21" Type="http://schemas.openxmlformats.org/officeDocument/2006/relationships/image" Target="media/image6.jpeg"/><Relationship Id="rId34" Type="http://schemas.openxmlformats.org/officeDocument/2006/relationships/image" Target="media/image14.jpeg"/><Relationship Id="rId42" Type="http://schemas.openxmlformats.org/officeDocument/2006/relationships/image" Target="media/image21.emf"/><Relationship Id="rId47" Type="http://schemas.openxmlformats.org/officeDocument/2006/relationships/hyperlink" Target="http://www.aromatherapy-at.home.com" TargetMode="External"/><Relationship Id="rId50" Type="http://schemas.openxmlformats.org/officeDocument/2006/relationships/hyperlink" Target="http://www.fao.org/docnep" TargetMode="External"/><Relationship Id="rId55" Type="http://schemas.openxmlformats.org/officeDocument/2006/relationships/hyperlink" Target="http://www.texersesilk.com" TargetMode="External"/><Relationship Id="rId7" Type="http://schemas.openxmlformats.org/officeDocument/2006/relationships/hyperlink" Target="http://en.wikipedia.org/wiki/Sandalwood_essential_oil" TargetMode="External"/><Relationship Id="rId2" Type="http://schemas.openxmlformats.org/officeDocument/2006/relationships/styles" Target="styles.xml"/><Relationship Id="rId16" Type="http://schemas.openxmlformats.org/officeDocument/2006/relationships/hyperlink" Target="http://www.aromatherapy-at-home.com" TargetMode="External"/><Relationship Id="rId20" Type="http://schemas.openxmlformats.org/officeDocument/2006/relationships/image" Target="media/image5.jpeg"/><Relationship Id="rId29" Type="http://schemas.openxmlformats.org/officeDocument/2006/relationships/image" Target="media/image9.jpeg"/><Relationship Id="rId41" Type="http://schemas.openxmlformats.org/officeDocument/2006/relationships/hyperlink" Target="javascript:popaatcc16()" TargetMode="External"/><Relationship Id="rId54" Type="http://schemas.openxmlformats.org/officeDocument/2006/relationships/hyperlink" Target="http://www.sweetaadditions.net"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texmin.nic.in/aptcf" TargetMode="External"/><Relationship Id="rId11" Type="http://schemas.openxmlformats.org/officeDocument/2006/relationships/hyperlink" Target="http://www.demurelook.com/" TargetMode="External"/><Relationship Id="rId24" Type="http://schemas.openxmlformats.org/officeDocument/2006/relationships/hyperlink" Target="javascript:popaatcc61()" TargetMode="Externa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4.emf"/><Relationship Id="rId53" Type="http://schemas.openxmlformats.org/officeDocument/2006/relationships/hyperlink" Target="http://www.mytextilenotes.blogspot.com/2007" TargetMode="External"/><Relationship Id="rId58" Type="http://schemas.openxmlformats.org/officeDocument/2006/relationships/hyperlink" Target="http://www.textileschool.com" TargetMode="External"/><Relationship Id="rId5" Type="http://schemas.openxmlformats.org/officeDocument/2006/relationships/image" Target="media/image1.tiff"/><Relationship Id="rId15" Type="http://schemas.openxmlformats.org/officeDocument/2006/relationships/hyperlink" Target="http://www.textileschool.com" TargetMode="External"/><Relationship Id="rId23" Type="http://schemas.openxmlformats.org/officeDocument/2006/relationships/hyperlink" Target="http://en.wikipedia.org/wiki/Color" TargetMode="External"/><Relationship Id="rId28" Type="http://schemas.openxmlformats.org/officeDocument/2006/relationships/image" Target="media/image8.jpeg"/><Relationship Id="rId36" Type="http://schemas.openxmlformats.org/officeDocument/2006/relationships/image" Target="media/image16.jpeg"/><Relationship Id="rId49" Type="http://schemas.openxmlformats.org/officeDocument/2006/relationships/hyperlink" Target="http://www.demurelook.com" TargetMode="External"/><Relationship Id="rId57" Type="http://schemas.openxmlformats.org/officeDocument/2006/relationships/hyperlink" Target="http://www.textileformation.blog.spot.com" TargetMode="External"/><Relationship Id="rId61" Type="http://schemas.openxmlformats.org/officeDocument/2006/relationships/fontTable" Target="fontTable.xml"/><Relationship Id="rId10" Type="http://schemas.openxmlformats.org/officeDocument/2006/relationships/hyperlink" Target="http://www.greenbiz.com/bio/joel-makower" TargetMode="External"/><Relationship Id="rId19" Type="http://schemas.openxmlformats.org/officeDocument/2006/relationships/image" Target="media/image4.jpeg"/><Relationship Id="rId31" Type="http://schemas.openxmlformats.org/officeDocument/2006/relationships/image" Target="media/image11.jpeg"/><Relationship Id="rId44" Type="http://schemas.openxmlformats.org/officeDocument/2006/relationships/image" Target="media/image23.emf"/><Relationship Id="rId52" Type="http://schemas.openxmlformats.org/officeDocument/2006/relationships/hyperlink" Target="http://www.intota.com" TargetMode="External"/><Relationship Id="rId60" Type="http://schemas.openxmlformats.org/officeDocument/2006/relationships/hyperlink" Target="http://www.sciogxci.net" TargetMode="External"/><Relationship Id="rId4" Type="http://schemas.openxmlformats.org/officeDocument/2006/relationships/webSettings" Target="webSettings.xml"/><Relationship Id="rId9" Type="http://schemas.openxmlformats.org/officeDocument/2006/relationships/hyperlink" Target="http://ctr.sagepub.com/search?author1=Hsiou-Lien+Chen&amp;sortspec=date&amp;submit=Submit" TargetMode="External"/><Relationship Id="rId14" Type="http://schemas.openxmlformats.org/officeDocument/2006/relationships/hyperlink" Target="http://www.chm.bris.ac.uk/webprojects2002/price/synthetic.htm" TargetMode="External"/><Relationship Id="rId22" Type="http://schemas.openxmlformats.org/officeDocument/2006/relationships/image" Target="media/image7.jpeg"/><Relationship Id="rId27" Type="http://schemas.openxmlformats.org/officeDocument/2006/relationships/hyperlink" Target="javascript:poppers()" TargetMode="External"/><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2.emf"/><Relationship Id="rId48" Type="http://schemas.openxmlformats.org/officeDocument/2006/relationships/hyperlink" Target="http://www.chm.bris.ac/uklwepage%20no:%20projects%20200/" TargetMode="External"/><Relationship Id="rId56" Type="http://schemas.openxmlformats.org/officeDocument/2006/relationships/hyperlink" Target="http://www.texmin.nic.in/aptcf/" TargetMode="External"/><Relationship Id="rId8" Type="http://schemas.openxmlformats.org/officeDocument/2006/relationships/hyperlink" Target="http://en.wikipedia.org/wiki/Perfume" TargetMode="External"/><Relationship Id="rId51" Type="http://schemas.openxmlformats.org/officeDocument/2006/relationships/hyperlink" Target="http://www.fibre2fashion.com/industrialarticle" TargetMode="External"/><Relationship Id="rId3" Type="http://schemas.openxmlformats.org/officeDocument/2006/relationships/settings" Target="settings.xml"/><Relationship Id="rId12" Type="http://schemas.openxmlformats.org/officeDocument/2006/relationships/hyperlink" Target="https://texeresilk.com/main/" TargetMode="External"/><Relationship Id="rId17" Type="http://schemas.openxmlformats.org/officeDocument/2006/relationships/image" Target="media/image2.jpeg"/><Relationship Id="rId25" Type="http://schemas.openxmlformats.org/officeDocument/2006/relationships/hyperlink" Target="javascript:popaatcc8()" TargetMode="Externa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5.emf"/><Relationship Id="rId59" Type="http://schemas.openxmlformats.org/officeDocument/2006/relationships/hyperlink" Target="http://www.wikipedi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101</Pages>
  <Words>16554</Words>
  <Characters>94361</Characters>
  <Application>Microsoft Office Word</Application>
  <DocSecurity>0</DocSecurity>
  <Lines>786</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Manson</dc:creator>
  <cp:lastModifiedBy>Acer</cp:lastModifiedBy>
  <cp:revision>36</cp:revision>
  <dcterms:created xsi:type="dcterms:W3CDTF">2012-04-30T19:58:00Z</dcterms:created>
  <dcterms:modified xsi:type="dcterms:W3CDTF">2019-03-13T10:30:00Z</dcterms:modified>
</cp:coreProperties>
</file>