
<file path=[Content_Types].xml><?xml version="1.0" encoding="utf-8"?>
<Types xmlns="http://schemas.openxmlformats.org/package/2006/content-types">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1104F" w:rsidRDefault="0031104F" w:rsidP="0031104F">
      <w:pPr>
        <w:jc w:val="center"/>
        <w:rPr>
          <w:b/>
          <w:sz w:val="32"/>
          <w:szCs w:val="32"/>
        </w:rPr>
      </w:pPr>
      <w:bookmarkStart w:id="0" w:name="_GoBack"/>
      <w:bookmarkEnd w:id="0"/>
    </w:p>
    <w:p w:rsidR="0031104F" w:rsidRDefault="0031104F" w:rsidP="0031104F">
      <w:pPr>
        <w:spacing w:line="480" w:lineRule="auto"/>
        <w:jc w:val="center"/>
        <w:rPr>
          <w:b/>
          <w:sz w:val="32"/>
          <w:szCs w:val="32"/>
        </w:rPr>
      </w:pPr>
      <w:r>
        <w:rPr>
          <w:b/>
          <w:sz w:val="32"/>
          <w:szCs w:val="32"/>
        </w:rPr>
        <w:t>MANAGEMENT OF STRESS IN DIABETIC PATIENTS THROUGH POSITIVE THERAPY</w:t>
      </w:r>
    </w:p>
    <w:p w:rsidR="0031104F" w:rsidRDefault="0031104F" w:rsidP="0031104F">
      <w:pPr>
        <w:spacing w:line="480" w:lineRule="auto"/>
        <w:jc w:val="center"/>
        <w:rPr>
          <w:b/>
          <w:sz w:val="32"/>
          <w:szCs w:val="32"/>
        </w:rPr>
      </w:pPr>
    </w:p>
    <w:p w:rsidR="0031104F" w:rsidRDefault="0031104F" w:rsidP="0031104F">
      <w:pPr>
        <w:spacing w:line="480" w:lineRule="auto"/>
        <w:jc w:val="center"/>
        <w:rPr>
          <w:szCs w:val="32"/>
        </w:rPr>
      </w:pPr>
      <w:r>
        <w:rPr>
          <w:szCs w:val="32"/>
        </w:rPr>
        <w:t>By</w:t>
      </w:r>
    </w:p>
    <w:p w:rsidR="0031104F" w:rsidRDefault="0031104F" w:rsidP="0031104F">
      <w:pPr>
        <w:spacing w:line="480" w:lineRule="auto"/>
        <w:jc w:val="center"/>
        <w:rPr>
          <w:b/>
          <w:sz w:val="28"/>
          <w:szCs w:val="32"/>
        </w:rPr>
      </w:pPr>
      <w:proofErr w:type="gramStart"/>
      <w:r>
        <w:rPr>
          <w:b/>
          <w:sz w:val="28"/>
          <w:szCs w:val="32"/>
        </w:rPr>
        <w:t>SARANYA, S.</w:t>
      </w:r>
      <w:proofErr w:type="gramEnd"/>
    </w:p>
    <w:p w:rsidR="0031104F" w:rsidRDefault="0031104F" w:rsidP="0031104F">
      <w:pPr>
        <w:spacing w:line="480" w:lineRule="auto"/>
        <w:jc w:val="center"/>
        <w:rPr>
          <w:b/>
          <w:sz w:val="28"/>
          <w:szCs w:val="32"/>
        </w:rPr>
      </w:pPr>
      <w:r>
        <w:rPr>
          <w:b/>
          <w:sz w:val="28"/>
          <w:szCs w:val="32"/>
        </w:rPr>
        <w:t>(07PCP05)</w:t>
      </w:r>
    </w:p>
    <w:p w:rsidR="0031104F" w:rsidRDefault="0031104F" w:rsidP="0031104F">
      <w:pPr>
        <w:spacing w:line="480" w:lineRule="auto"/>
        <w:rPr>
          <w:b/>
          <w:sz w:val="32"/>
          <w:szCs w:val="32"/>
        </w:rPr>
      </w:pPr>
    </w:p>
    <w:p w:rsidR="0031104F" w:rsidRDefault="0031104F" w:rsidP="0031104F">
      <w:pPr>
        <w:spacing w:line="480" w:lineRule="auto"/>
        <w:rPr>
          <w:b/>
          <w:sz w:val="32"/>
          <w:szCs w:val="32"/>
        </w:rPr>
      </w:pPr>
    </w:p>
    <w:p w:rsidR="0031104F" w:rsidRDefault="0031104F" w:rsidP="0031104F">
      <w:pPr>
        <w:spacing w:line="480" w:lineRule="auto"/>
        <w:jc w:val="center"/>
        <w:rPr>
          <w:sz w:val="22"/>
          <w:szCs w:val="20"/>
        </w:rPr>
      </w:pPr>
      <w:r>
        <w:rPr>
          <w:sz w:val="22"/>
          <w:szCs w:val="20"/>
        </w:rPr>
        <w:t>A THESIS SUBMITTED TO THE AVINASHILINGAM UNIVERSIY FOR WOMEN</w:t>
      </w:r>
    </w:p>
    <w:p w:rsidR="0031104F" w:rsidRDefault="0031104F" w:rsidP="0031104F">
      <w:pPr>
        <w:spacing w:line="480" w:lineRule="auto"/>
        <w:jc w:val="center"/>
        <w:rPr>
          <w:sz w:val="22"/>
          <w:szCs w:val="20"/>
        </w:rPr>
      </w:pPr>
      <w:r>
        <w:rPr>
          <w:sz w:val="22"/>
          <w:szCs w:val="20"/>
        </w:rPr>
        <w:t>COIMBATORE – 641 043</w:t>
      </w:r>
    </w:p>
    <w:p w:rsidR="0031104F" w:rsidRDefault="0031104F" w:rsidP="0031104F">
      <w:pPr>
        <w:spacing w:line="480" w:lineRule="auto"/>
        <w:jc w:val="center"/>
        <w:rPr>
          <w:sz w:val="22"/>
          <w:szCs w:val="20"/>
        </w:rPr>
      </w:pPr>
    </w:p>
    <w:p w:rsidR="0031104F" w:rsidRDefault="0031104F" w:rsidP="0031104F">
      <w:pPr>
        <w:spacing w:line="480" w:lineRule="auto"/>
        <w:jc w:val="center"/>
        <w:rPr>
          <w:szCs w:val="20"/>
        </w:rPr>
      </w:pPr>
      <w:r>
        <w:rPr>
          <w:sz w:val="22"/>
          <w:szCs w:val="20"/>
        </w:rPr>
        <w:t>IN PARTIAL FULFILMENT OF THE REQUIREMENTS FOR THE DEGREE OF</w:t>
      </w:r>
    </w:p>
    <w:p w:rsidR="0031104F" w:rsidRDefault="0031104F" w:rsidP="0031104F">
      <w:pPr>
        <w:spacing w:line="480" w:lineRule="auto"/>
        <w:jc w:val="center"/>
      </w:pPr>
    </w:p>
    <w:p w:rsidR="0031104F" w:rsidRDefault="0031104F" w:rsidP="0031104F">
      <w:pPr>
        <w:spacing w:line="480" w:lineRule="auto"/>
        <w:jc w:val="center"/>
        <w:rPr>
          <w:b/>
          <w:sz w:val="28"/>
          <w:szCs w:val="28"/>
        </w:rPr>
      </w:pPr>
      <w:r>
        <w:rPr>
          <w:b/>
          <w:sz w:val="28"/>
          <w:szCs w:val="28"/>
        </w:rPr>
        <w:t>MASTER OF SCIENCE</w:t>
      </w:r>
    </w:p>
    <w:p w:rsidR="0031104F" w:rsidRDefault="0031104F" w:rsidP="0031104F">
      <w:pPr>
        <w:spacing w:line="480" w:lineRule="auto"/>
        <w:jc w:val="center"/>
        <w:rPr>
          <w:b/>
          <w:sz w:val="28"/>
          <w:szCs w:val="28"/>
        </w:rPr>
      </w:pPr>
      <w:r>
        <w:rPr>
          <w:b/>
          <w:sz w:val="28"/>
          <w:szCs w:val="28"/>
        </w:rPr>
        <w:t>IN</w:t>
      </w:r>
    </w:p>
    <w:p w:rsidR="0031104F" w:rsidRDefault="0031104F" w:rsidP="0031104F">
      <w:pPr>
        <w:spacing w:line="480" w:lineRule="auto"/>
        <w:jc w:val="center"/>
        <w:rPr>
          <w:b/>
          <w:sz w:val="28"/>
          <w:szCs w:val="28"/>
        </w:rPr>
      </w:pPr>
      <w:r>
        <w:rPr>
          <w:b/>
          <w:sz w:val="28"/>
          <w:szCs w:val="28"/>
        </w:rPr>
        <w:t>COUNSELLING PSYCHOLOGY</w:t>
      </w:r>
    </w:p>
    <w:p w:rsidR="0031104F" w:rsidRDefault="0031104F" w:rsidP="0031104F">
      <w:pPr>
        <w:spacing w:line="480" w:lineRule="auto"/>
        <w:jc w:val="center"/>
        <w:rPr>
          <w:b/>
          <w:sz w:val="28"/>
          <w:szCs w:val="28"/>
        </w:rPr>
      </w:pPr>
    </w:p>
    <w:p w:rsidR="0031104F" w:rsidRDefault="0031104F" w:rsidP="0031104F">
      <w:pPr>
        <w:spacing w:line="480" w:lineRule="auto"/>
        <w:jc w:val="center"/>
      </w:pPr>
      <w:r>
        <w:rPr>
          <w:b/>
          <w:sz w:val="28"/>
          <w:szCs w:val="28"/>
        </w:rPr>
        <w:t>APRIL 2009</w:t>
      </w:r>
    </w:p>
    <w:p w:rsidR="0031104F" w:rsidRDefault="0031104F" w:rsidP="0031104F">
      <w:pPr>
        <w:spacing w:line="480" w:lineRule="auto"/>
        <w:jc w:val="center"/>
        <w:rPr>
          <w:b/>
          <w:sz w:val="32"/>
          <w:szCs w:val="32"/>
        </w:rPr>
      </w:pPr>
      <w:r>
        <w:br w:type="page"/>
      </w:r>
      <w:r>
        <w:rPr>
          <w:b/>
          <w:sz w:val="32"/>
          <w:szCs w:val="32"/>
        </w:rPr>
        <w:lastRenderedPageBreak/>
        <w:t>MANAGEMENT OF STRESS IN DIABETIC PATIENTS THROUGH POSITIVE THERAPY</w:t>
      </w:r>
    </w:p>
    <w:p w:rsidR="0031104F" w:rsidRDefault="0031104F" w:rsidP="0031104F">
      <w:pPr>
        <w:pStyle w:val="BodyText"/>
        <w:rPr>
          <w:szCs w:val="32"/>
        </w:rPr>
      </w:pPr>
    </w:p>
    <w:p w:rsidR="0031104F" w:rsidRDefault="0031104F" w:rsidP="0031104F">
      <w:pPr>
        <w:spacing w:line="480" w:lineRule="auto"/>
        <w:jc w:val="center"/>
        <w:rPr>
          <w:szCs w:val="32"/>
        </w:rPr>
      </w:pPr>
      <w:r>
        <w:rPr>
          <w:szCs w:val="32"/>
        </w:rPr>
        <w:t>By</w:t>
      </w:r>
    </w:p>
    <w:p w:rsidR="0031104F" w:rsidRDefault="0031104F" w:rsidP="0031104F">
      <w:pPr>
        <w:spacing w:line="480" w:lineRule="auto"/>
        <w:jc w:val="center"/>
        <w:rPr>
          <w:b/>
          <w:sz w:val="28"/>
          <w:szCs w:val="32"/>
        </w:rPr>
      </w:pPr>
      <w:proofErr w:type="gramStart"/>
      <w:r>
        <w:rPr>
          <w:b/>
          <w:sz w:val="28"/>
          <w:szCs w:val="32"/>
        </w:rPr>
        <w:t>SARANYA, S.</w:t>
      </w:r>
      <w:proofErr w:type="gramEnd"/>
    </w:p>
    <w:p w:rsidR="0031104F" w:rsidRDefault="0031104F" w:rsidP="0031104F">
      <w:pPr>
        <w:spacing w:line="480" w:lineRule="auto"/>
        <w:jc w:val="center"/>
        <w:rPr>
          <w:b/>
          <w:sz w:val="28"/>
          <w:szCs w:val="32"/>
        </w:rPr>
      </w:pPr>
      <w:r>
        <w:rPr>
          <w:b/>
          <w:sz w:val="28"/>
          <w:szCs w:val="32"/>
        </w:rPr>
        <w:t>(07PCP05)</w:t>
      </w:r>
    </w:p>
    <w:p w:rsidR="0031104F" w:rsidRDefault="0031104F" w:rsidP="0031104F">
      <w:pPr>
        <w:spacing w:line="480" w:lineRule="auto"/>
        <w:jc w:val="center"/>
        <w:rPr>
          <w:b/>
          <w:sz w:val="28"/>
          <w:szCs w:val="32"/>
        </w:rPr>
      </w:pPr>
    </w:p>
    <w:p w:rsidR="0031104F" w:rsidRDefault="0031104F" w:rsidP="0031104F">
      <w:pPr>
        <w:spacing w:line="480" w:lineRule="auto"/>
        <w:rPr>
          <w:b/>
          <w:sz w:val="32"/>
          <w:szCs w:val="32"/>
        </w:rPr>
      </w:pPr>
    </w:p>
    <w:p w:rsidR="0031104F" w:rsidRDefault="0031104F" w:rsidP="0031104F">
      <w:pPr>
        <w:spacing w:line="480" w:lineRule="auto"/>
        <w:jc w:val="center"/>
        <w:rPr>
          <w:sz w:val="22"/>
          <w:szCs w:val="20"/>
        </w:rPr>
      </w:pPr>
      <w:r>
        <w:rPr>
          <w:sz w:val="22"/>
          <w:szCs w:val="20"/>
        </w:rPr>
        <w:t>A THESIS SUBMITTED TO THE AVINASHILINGAM UNIVERSIY FOR WOMEN</w:t>
      </w:r>
    </w:p>
    <w:p w:rsidR="0031104F" w:rsidRDefault="0031104F" w:rsidP="0031104F">
      <w:pPr>
        <w:spacing w:line="480" w:lineRule="auto"/>
        <w:jc w:val="center"/>
        <w:rPr>
          <w:sz w:val="22"/>
          <w:szCs w:val="20"/>
        </w:rPr>
      </w:pPr>
      <w:r>
        <w:rPr>
          <w:sz w:val="22"/>
          <w:szCs w:val="20"/>
        </w:rPr>
        <w:t>COIMBATORE - 641043</w:t>
      </w:r>
    </w:p>
    <w:p w:rsidR="0031104F" w:rsidRDefault="0031104F" w:rsidP="0031104F">
      <w:pPr>
        <w:spacing w:line="480" w:lineRule="auto"/>
        <w:jc w:val="center"/>
        <w:rPr>
          <w:sz w:val="22"/>
          <w:szCs w:val="20"/>
        </w:rPr>
      </w:pPr>
    </w:p>
    <w:p w:rsidR="0031104F" w:rsidRDefault="0031104F" w:rsidP="0031104F">
      <w:pPr>
        <w:spacing w:line="480" w:lineRule="auto"/>
        <w:jc w:val="center"/>
        <w:rPr>
          <w:szCs w:val="20"/>
        </w:rPr>
      </w:pPr>
      <w:r>
        <w:rPr>
          <w:sz w:val="22"/>
          <w:szCs w:val="20"/>
        </w:rPr>
        <w:t>IN PARTIAL FULFILMENT OF THE REQUIREMENTS FOR THE DEGREE OF</w:t>
      </w:r>
    </w:p>
    <w:p w:rsidR="0031104F" w:rsidRDefault="0031104F" w:rsidP="0031104F">
      <w:pPr>
        <w:spacing w:line="480" w:lineRule="auto"/>
        <w:jc w:val="center"/>
      </w:pPr>
    </w:p>
    <w:p w:rsidR="0031104F" w:rsidRDefault="0031104F" w:rsidP="0031104F">
      <w:pPr>
        <w:spacing w:line="480" w:lineRule="auto"/>
        <w:jc w:val="center"/>
        <w:rPr>
          <w:b/>
          <w:sz w:val="28"/>
          <w:szCs w:val="28"/>
        </w:rPr>
      </w:pPr>
      <w:r>
        <w:rPr>
          <w:b/>
          <w:sz w:val="28"/>
          <w:szCs w:val="28"/>
        </w:rPr>
        <w:t>MASTER OF SCIENCE</w:t>
      </w:r>
    </w:p>
    <w:p w:rsidR="0031104F" w:rsidRDefault="0031104F" w:rsidP="0031104F">
      <w:pPr>
        <w:spacing w:line="480" w:lineRule="auto"/>
        <w:jc w:val="center"/>
        <w:rPr>
          <w:b/>
          <w:sz w:val="28"/>
          <w:szCs w:val="28"/>
        </w:rPr>
      </w:pPr>
      <w:r>
        <w:rPr>
          <w:b/>
          <w:sz w:val="28"/>
          <w:szCs w:val="28"/>
        </w:rPr>
        <w:t>IN</w:t>
      </w:r>
    </w:p>
    <w:p w:rsidR="0031104F" w:rsidRDefault="0031104F" w:rsidP="0031104F">
      <w:pPr>
        <w:spacing w:line="480" w:lineRule="auto"/>
        <w:jc w:val="center"/>
        <w:rPr>
          <w:b/>
          <w:sz w:val="28"/>
          <w:szCs w:val="28"/>
        </w:rPr>
      </w:pPr>
      <w:r>
        <w:rPr>
          <w:b/>
          <w:sz w:val="28"/>
          <w:szCs w:val="28"/>
        </w:rPr>
        <w:t>COUNSELLING PSYCHOLOGY</w:t>
      </w:r>
    </w:p>
    <w:p w:rsidR="0031104F" w:rsidRDefault="0031104F" w:rsidP="0031104F">
      <w:pPr>
        <w:spacing w:line="480" w:lineRule="auto"/>
        <w:jc w:val="center"/>
        <w:rPr>
          <w:b/>
          <w:sz w:val="28"/>
          <w:szCs w:val="28"/>
        </w:rPr>
      </w:pPr>
    </w:p>
    <w:p w:rsidR="0031104F" w:rsidRDefault="0031104F" w:rsidP="0031104F">
      <w:pPr>
        <w:spacing w:line="480" w:lineRule="auto"/>
        <w:jc w:val="center"/>
      </w:pPr>
      <w:r>
        <w:rPr>
          <w:b/>
          <w:sz w:val="28"/>
          <w:szCs w:val="28"/>
        </w:rPr>
        <w:t>APRIL 2009</w:t>
      </w:r>
    </w:p>
    <w:p w:rsidR="0031104F" w:rsidRDefault="0031104F" w:rsidP="0031104F">
      <w:pPr>
        <w:pStyle w:val="Heading1"/>
      </w:pPr>
      <w:r>
        <w:t xml:space="preserve">Certified as a </w:t>
      </w:r>
      <w:proofErr w:type="spellStart"/>
      <w:r>
        <w:t>Bonafide</w:t>
      </w:r>
      <w:proofErr w:type="spellEnd"/>
      <w:r>
        <w:t xml:space="preserve"> Research Work</w:t>
      </w:r>
    </w:p>
    <w:p w:rsidR="0031104F" w:rsidRDefault="0031104F" w:rsidP="0031104F">
      <w:pPr>
        <w:spacing w:line="480" w:lineRule="auto"/>
        <w:jc w:val="center"/>
        <w:rPr>
          <w:b/>
        </w:rPr>
      </w:pPr>
    </w:p>
    <w:p w:rsidR="0031104F" w:rsidRDefault="0031104F" w:rsidP="0031104F">
      <w:pPr>
        <w:rPr>
          <w:b/>
          <w:sz w:val="28"/>
          <w:szCs w:val="28"/>
        </w:rPr>
      </w:pPr>
      <w:r>
        <w:rPr>
          <w:b/>
        </w:rPr>
        <w:t xml:space="preserve">      Signature of the                                               </w:t>
      </w:r>
      <w:r>
        <w:rPr>
          <w:b/>
        </w:rPr>
        <w:tab/>
        <w:t xml:space="preserve">                        Signature of the</w:t>
      </w:r>
    </w:p>
    <w:p w:rsidR="0031104F" w:rsidRDefault="0031104F" w:rsidP="0031104F">
      <w:pPr>
        <w:rPr>
          <w:b/>
        </w:rPr>
      </w:pPr>
      <w:r>
        <w:rPr>
          <w:b/>
        </w:rPr>
        <w:t>Head of the Department                                                                           Guide</w:t>
      </w:r>
    </w:p>
    <w:p w:rsidR="0031104F" w:rsidRDefault="0031104F" w:rsidP="0031104F"/>
    <w:p w:rsidR="0031104F" w:rsidRPr="0031104F" w:rsidRDefault="0031104F" w:rsidP="0031104F">
      <w:pPr>
        <w:pStyle w:val="Heading1"/>
        <w:jc w:val="left"/>
        <w:rPr>
          <w:sz w:val="32"/>
          <w:szCs w:val="32"/>
        </w:rPr>
      </w:pPr>
      <w:r w:rsidRPr="0031104F">
        <w:rPr>
          <w:sz w:val="32"/>
          <w:szCs w:val="32"/>
        </w:rPr>
        <w:lastRenderedPageBreak/>
        <w:t xml:space="preserve">  ABSTRACT</w:t>
      </w:r>
    </w:p>
    <w:p w:rsidR="0031104F" w:rsidRDefault="0031104F" w:rsidP="0031104F">
      <w:pPr>
        <w:spacing w:line="360" w:lineRule="auto"/>
        <w:ind w:firstLine="720"/>
        <w:jc w:val="both"/>
        <w:rPr>
          <w:i/>
          <w:iCs/>
          <w:sz w:val="28"/>
        </w:rPr>
      </w:pPr>
      <w:r>
        <w:rPr>
          <w:i/>
          <w:iCs/>
          <w:sz w:val="28"/>
        </w:rPr>
        <w:t xml:space="preserve">From </w:t>
      </w:r>
      <w:proofErr w:type="spellStart"/>
      <w:r>
        <w:rPr>
          <w:i/>
          <w:iCs/>
          <w:sz w:val="28"/>
        </w:rPr>
        <w:t>theSri</w:t>
      </w:r>
      <w:proofErr w:type="spellEnd"/>
      <w:r>
        <w:rPr>
          <w:i/>
          <w:iCs/>
          <w:sz w:val="28"/>
        </w:rPr>
        <w:t xml:space="preserve"> </w:t>
      </w:r>
      <w:proofErr w:type="spellStart"/>
      <w:r>
        <w:rPr>
          <w:i/>
          <w:iCs/>
          <w:sz w:val="28"/>
        </w:rPr>
        <w:t>Sai</w:t>
      </w:r>
      <w:proofErr w:type="spellEnd"/>
      <w:r>
        <w:rPr>
          <w:i/>
          <w:iCs/>
          <w:sz w:val="28"/>
        </w:rPr>
        <w:t xml:space="preserve"> Trust, Coimbatore</w:t>
      </w:r>
      <w:r>
        <w:rPr>
          <w:i/>
          <w:iCs/>
          <w:sz w:val="28"/>
          <w:szCs w:val="28"/>
        </w:rPr>
        <w:t xml:space="preserve">, </w:t>
      </w:r>
      <w:r>
        <w:rPr>
          <w:i/>
          <w:iCs/>
          <w:sz w:val="28"/>
        </w:rPr>
        <w:t>50 diabetic Patients were screened using Case Study Schedule (</w:t>
      </w:r>
      <w:proofErr w:type="spellStart"/>
      <w:r>
        <w:rPr>
          <w:i/>
          <w:iCs/>
          <w:sz w:val="28"/>
        </w:rPr>
        <w:t>HemalathaNatesan</w:t>
      </w:r>
      <w:proofErr w:type="spellEnd"/>
      <w:r>
        <w:rPr>
          <w:i/>
          <w:iCs/>
          <w:sz w:val="28"/>
        </w:rPr>
        <w:t xml:space="preserve">, 2008) and S.I. (Stress Inventory, </w:t>
      </w:r>
      <w:proofErr w:type="spellStart"/>
      <w:r>
        <w:rPr>
          <w:i/>
          <w:iCs/>
          <w:sz w:val="28"/>
        </w:rPr>
        <w:t>HemalathaNatesan&amp;NandiniMenon</w:t>
      </w:r>
      <w:proofErr w:type="spellEnd"/>
      <w:r>
        <w:rPr>
          <w:i/>
          <w:iCs/>
          <w:sz w:val="28"/>
        </w:rPr>
        <w:t xml:space="preserve">, Revised 2005). Out of them, 35 were selected by Purposive Sampling Method. They were in the age range of 34-78 years. The Case Study Schedule was used to obtain information from the sample individually. The information gathered includes the demographic details, risk factors, negative emotions and effects of stress. Stress Inventory was administrated to the sample to assess their level of stress. Then, the samples were provided with the Psychological Intervention called Positive Therapy. Positive Therapy evolved by </w:t>
      </w:r>
      <w:proofErr w:type="spellStart"/>
      <w:r>
        <w:rPr>
          <w:i/>
          <w:iCs/>
          <w:sz w:val="28"/>
        </w:rPr>
        <w:t>HemalathaNatesan</w:t>
      </w:r>
      <w:proofErr w:type="spellEnd"/>
      <w:r>
        <w:rPr>
          <w:i/>
          <w:iCs/>
          <w:sz w:val="28"/>
        </w:rPr>
        <w:t xml:space="preserve"> (2004) is a package, combining the Eastern techniques of Yoga and Western techniques of Cognitive </w:t>
      </w:r>
      <w:proofErr w:type="spellStart"/>
      <w:r>
        <w:rPr>
          <w:i/>
          <w:iCs/>
          <w:sz w:val="28"/>
        </w:rPr>
        <w:t>Behaviour</w:t>
      </w:r>
      <w:proofErr w:type="spellEnd"/>
      <w:r>
        <w:rPr>
          <w:i/>
          <w:iCs/>
          <w:sz w:val="28"/>
        </w:rPr>
        <w:t xml:space="preserve"> Therapy. Six sessions of Positive Therapy was given in two weeks. Each session lasted for one hour. After two weeks, the subjects were re-assessed using the Case Study Re-assessment Schedule and S.I. Initially, 17 %/83 % of the sample had ‘High’/‘Very High’ stress. None of them had ‘High’/‘Very High’ stress after Positive Therapy. There was a significant reduction in the mean stress from ‘High’ (15.77) before Positive Therapy to ‘Moderate’ (2.69) after Positive Therapy, which was significant at </w:t>
      </w:r>
      <w:proofErr w:type="gramStart"/>
      <w:r>
        <w:rPr>
          <w:i/>
          <w:iCs/>
          <w:sz w:val="28"/>
        </w:rPr>
        <w:t>0.01</w:t>
      </w:r>
      <w:proofErr w:type="gramEnd"/>
      <w:r>
        <w:rPr>
          <w:i/>
          <w:iCs/>
          <w:sz w:val="28"/>
        </w:rPr>
        <w:t xml:space="preserve"> level. The entire sample had fear; the other common negative emotions experienced by the sample were worry, hostility, hopelessness and anger. The symptoms reported by majority of the sample were pain, sweating, sleep disturbance, swelling of legs, general weakness, excessive hunger, frequent urination, giddiness, itching and stiffness. After Positive Therapy, there was a drastic reduction in the negative emotions and symptoms of the sample. </w:t>
      </w:r>
    </w:p>
    <w:p w:rsidR="00780738" w:rsidRDefault="00780738" w:rsidP="0031104F">
      <w:pPr>
        <w:pStyle w:val="Title"/>
        <w:rPr>
          <w:sz w:val="28"/>
        </w:rPr>
      </w:pPr>
    </w:p>
    <w:p w:rsidR="00780738" w:rsidRDefault="00780738" w:rsidP="0031104F">
      <w:pPr>
        <w:pStyle w:val="Title"/>
        <w:rPr>
          <w:sz w:val="28"/>
        </w:rPr>
      </w:pPr>
    </w:p>
    <w:p w:rsidR="0031104F" w:rsidRDefault="0031104F" w:rsidP="0031104F">
      <w:pPr>
        <w:pStyle w:val="Title"/>
        <w:rPr>
          <w:sz w:val="24"/>
        </w:rPr>
      </w:pPr>
      <w:r>
        <w:rPr>
          <w:sz w:val="28"/>
        </w:rPr>
        <w:lastRenderedPageBreak/>
        <w:t>ACKNOWLEDGEMENT</w:t>
      </w:r>
    </w:p>
    <w:p w:rsidR="0031104F" w:rsidRDefault="0031104F" w:rsidP="0031104F">
      <w:pPr>
        <w:tabs>
          <w:tab w:val="left" w:pos="900"/>
        </w:tabs>
        <w:jc w:val="center"/>
        <w:rPr>
          <w:b/>
          <w:szCs w:val="28"/>
        </w:rPr>
      </w:pPr>
    </w:p>
    <w:p w:rsidR="0031104F" w:rsidRDefault="0031104F" w:rsidP="0031104F">
      <w:pPr>
        <w:spacing w:line="360" w:lineRule="auto"/>
        <w:ind w:firstLine="720"/>
        <w:jc w:val="both"/>
        <w:rPr>
          <w:b/>
          <w:szCs w:val="28"/>
        </w:rPr>
      </w:pPr>
      <w:r>
        <w:rPr>
          <w:szCs w:val="28"/>
        </w:rPr>
        <w:t xml:space="preserve">To acknowledge and be appreciative is to be contented and blissful. The researcher would like to admit her special mark of respect at the feet of </w:t>
      </w:r>
      <w:r>
        <w:rPr>
          <w:b/>
          <w:szCs w:val="28"/>
        </w:rPr>
        <w:t>God Almighty</w:t>
      </w:r>
      <w:r>
        <w:rPr>
          <w:szCs w:val="28"/>
        </w:rPr>
        <w:t>, for showering His blessings to make this research a success.</w:t>
      </w:r>
    </w:p>
    <w:p w:rsidR="0031104F" w:rsidRDefault="0031104F" w:rsidP="0031104F">
      <w:pPr>
        <w:spacing w:line="360" w:lineRule="auto"/>
        <w:jc w:val="both"/>
        <w:rPr>
          <w:szCs w:val="28"/>
        </w:rPr>
      </w:pPr>
      <w:r>
        <w:rPr>
          <w:szCs w:val="28"/>
        </w:rPr>
        <w:t xml:space="preserve">           The researcher expresses her respectful thanks and reverential appreciation to the leading lights of </w:t>
      </w:r>
      <w:proofErr w:type="spellStart"/>
      <w:r>
        <w:rPr>
          <w:szCs w:val="28"/>
        </w:rPr>
        <w:t>Avinashiligam</w:t>
      </w:r>
      <w:proofErr w:type="spellEnd"/>
      <w:r>
        <w:rPr>
          <w:szCs w:val="28"/>
        </w:rPr>
        <w:t xml:space="preserve"> University for Women, Coimbatore,                             </w:t>
      </w:r>
      <w:proofErr w:type="spellStart"/>
      <w:r>
        <w:rPr>
          <w:b/>
          <w:szCs w:val="28"/>
        </w:rPr>
        <w:t>Mr.T.K</w:t>
      </w:r>
      <w:proofErr w:type="spellEnd"/>
      <w:r>
        <w:rPr>
          <w:b/>
          <w:szCs w:val="28"/>
        </w:rPr>
        <w:t xml:space="preserve">. </w:t>
      </w:r>
      <w:proofErr w:type="spellStart"/>
      <w:r>
        <w:rPr>
          <w:b/>
          <w:szCs w:val="28"/>
        </w:rPr>
        <w:t>Shanmuganandam</w:t>
      </w:r>
      <w:proofErr w:type="spellEnd"/>
      <w:r>
        <w:rPr>
          <w:szCs w:val="28"/>
        </w:rPr>
        <w:t xml:space="preserve">, B.A., B.L., Chancellor, </w:t>
      </w:r>
      <w:r>
        <w:rPr>
          <w:b/>
          <w:szCs w:val="28"/>
        </w:rPr>
        <w:t xml:space="preserve">Dr. </w:t>
      </w:r>
      <w:proofErr w:type="spellStart"/>
      <w:r>
        <w:rPr>
          <w:b/>
          <w:szCs w:val="28"/>
        </w:rPr>
        <w:t>SarojaPrabhakaran</w:t>
      </w:r>
      <w:proofErr w:type="spellEnd"/>
      <w:r>
        <w:rPr>
          <w:szCs w:val="28"/>
        </w:rPr>
        <w:t xml:space="preserve">, M.A., </w:t>
      </w:r>
      <w:proofErr w:type="spellStart"/>
      <w:proofErr w:type="gramStart"/>
      <w:r>
        <w:rPr>
          <w:szCs w:val="28"/>
        </w:rPr>
        <w:t>Dip.Ed</w:t>
      </w:r>
      <w:proofErr w:type="gramEnd"/>
      <w:r>
        <w:rPr>
          <w:szCs w:val="28"/>
        </w:rPr>
        <w:t>.</w:t>
      </w:r>
      <w:proofErr w:type="spellEnd"/>
      <w:r>
        <w:rPr>
          <w:szCs w:val="28"/>
        </w:rPr>
        <w:t xml:space="preserve"> (Madras), Ph.D. (Mother Teresa), Vice Chancellor, </w:t>
      </w:r>
      <w:r>
        <w:rPr>
          <w:b/>
          <w:szCs w:val="28"/>
        </w:rPr>
        <w:t xml:space="preserve">Dr. </w:t>
      </w:r>
      <w:proofErr w:type="spellStart"/>
      <w:r>
        <w:rPr>
          <w:b/>
          <w:szCs w:val="28"/>
        </w:rPr>
        <w:t>GowriRamakrishnan</w:t>
      </w:r>
      <w:proofErr w:type="spellEnd"/>
      <w:r>
        <w:rPr>
          <w:szCs w:val="28"/>
        </w:rPr>
        <w:t>, M.Sc., (Madras), M.Phil., Ph.D. (</w:t>
      </w:r>
      <w:proofErr w:type="spellStart"/>
      <w:r>
        <w:rPr>
          <w:szCs w:val="28"/>
        </w:rPr>
        <w:t>Avinashilingam</w:t>
      </w:r>
      <w:proofErr w:type="spellEnd"/>
      <w:r>
        <w:rPr>
          <w:szCs w:val="28"/>
        </w:rPr>
        <w:t xml:space="preserve"> University), Registrar and                  </w:t>
      </w:r>
      <w:r>
        <w:rPr>
          <w:b/>
          <w:szCs w:val="28"/>
        </w:rPr>
        <w:t xml:space="preserve">Dr. D. </w:t>
      </w:r>
      <w:proofErr w:type="spellStart"/>
      <w:r>
        <w:rPr>
          <w:b/>
          <w:szCs w:val="28"/>
        </w:rPr>
        <w:t>Lalitha</w:t>
      </w:r>
      <w:proofErr w:type="spellEnd"/>
      <w:r>
        <w:rPr>
          <w:szCs w:val="28"/>
        </w:rPr>
        <w:t xml:space="preserve">, M.A., </w:t>
      </w:r>
      <w:proofErr w:type="spellStart"/>
      <w:r>
        <w:rPr>
          <w:szCs w:val="28"/>
        </w:rPr>
        <w:t>Dip.Ed.</w:t>
      </w:r>
      <w:proofErr w:type="spellEnd"/>
      <w:r>
        <w:rPr>
          <w:szCs w:val="28"/>
        </w:rPr>
        <w:t>, M.Phil., Ph.D. (</w:t>
      </w:r>
      <w:proofErr w:type="spellStart"/>
      <w:r>
        <w:rPr>
          <w:szCs w:val="28"/>
        </w:rPr>
        <w:t>Bharathiar</w:t>
      </w:r>
      <w:proofErr w:type="spellEnd"/>
      <w:r>
        <w:rPr>
          <w:szCs w:val="28"/>
        </w:rPr>
        <w:t xml:space="preserve"> University), Dean, Faculty of Humanities, for rendering an opportunity to conduct this study.</w:t>
      </w:r>
    </w:p>
    <w:p w:rsidR="0031104F" w:rsidRDefault="0031104F" w:rsidP="0031104F">
      <w:pPr>
        <w:spacing w:line="360" w:lineRule="auto"/>
        <w:jc w:val="both"/>
        <w:rPr>
          <w:szCs w:val="28"/>
        </w:rPr>
      </w:pPr>
      <w:r>
        <w:rPr>
          <w:szCs w:val="28"/>
        </w:rPr>
        <w:t xml:space="preserve">            The researcher is privileged and owes her heartfelt gratitude to </w:t>
      </w:r>
      <w:r>
        <w:rPr>
          <w:b/>
          <w:szCs w:val="28"/>
        </w:rPr>
        <w:t xml:space="preserve">Dr. </w:t>
      </w:r>
      <w:proofErr w:type="spellStart"/>
      <w:r>
        <w:rPr>
          <w:b/>
          <w:szCs w:val="28"/>
        </w:rPr>
        <w:t>HemalathaNatesan</w:t>
      </w:r>
      <w:proofErr w:type="spellEnd"/>
      <w:r>
        <w:rPr>
          <w:szCs w:val="28"/>
        </w:rPr>
        <w:t xml:space="preserve">, M.A. (Mysore), B.Ed., Ph.D. (Madras), Professor and Head, Department of Psychology, </w:t>
      </w:r>
      <w:proofErr w:type="spellStart"/>
      <w:r>
        <w:rPr>
          <w:szCs w:val="28"/>
        </w:rPr>
        <w:t>Avinashilingam</w:t>
      </w:r>
      <w:proofErr w:type="spellEnd"/>
      <w:r>
        <w:rPr>
          <w:szCs w:val="28"/>
        </w:rPr>
        <w:t xml:space="preserve"> University for Women, Coimbatore, for her painstaking assistance, concern, constant encouragement and support presented at every stage of this study.</w:t>
      </w:r>
    </w:p>
    <w:p w:rsidR="0031104F" w:rsidRDefault="0031104F" w:rsidP="0031104F">
      <w:pPr>
        <w:spacing w:line="360" w:lineRule="auto"/>
        <w:jc w:val="both"/>
        <w:rPr>
          <w:szCs w:val="28"/>
        </w:rPr>
      </w:pPr>
      <w:r>
        <w:rPr>
          <w:szCs w:val="28"/>
        </w:rPr>
        <w:tab/>
        <w:t xml:space="preserve">The researcher is grateful to </w:t>
      </w:r>
      <w:r>
        <w:rPr>
          <w:b/>
          <w:bCs/>
          <w:szCs w:val="28"/>
        </w:rPr>
        <w:t xml:space="preserve">Dr. S. </w:t>
      </w:r>
      <w:proofErr w:type="spellStart"/>
      <w:r>
        <w:rPr>
          <w:b/>
          <w:bCs/>
          <w:szCs w:val="28"/>
        </w:rPr>
        <w:t>Gayatridevi</w:t>
      </w:r>
      <w:proofErr w:type="spellEnd"/>
      <w:r>
        <w:rPr>
          <w:szCs w:val="28"/>
        </w:rPr>
        <w:t xml:space="preserve">, M.A., </w:t>
      </w:r>
      <w:proofErr w:type="spellStart"/>
      <w:r>
        <w:rPr>
          <w:szCs w:val="28"/>
        </w:rPr>
        <w:t>M.Phil.</w:t>
      </w:r>
      <w:proofErr w:type="spellEnd"/>
      <w:r>
        <w:rPr>
          <w:szCs w:val="28"/>
        </w:rPr>
        <w:t xml:space="preserve">, Ph.D. (Madras), Department of Psychology, </w:t>
      </w:r>
      <w:proofErr w:type="spellStart"/>
      <w:r>
        <w:rPr>
          <w:szCs w:val="28"/>
        </w:rPr>
        <w:t>Avinashilingam</w:t>
      </w:r>
      <w:proofErr w:type="spellEnd"/>
      <w:r>
        <w:rPr>
          <w:szCs w:val="28"/>
        </w:rPr>
        <w:t xml:space="preserve"> University for Women, Coimbatore who supported the researcher with her able guidance, valuable suggestions and insight. The researcher is extremely privileged and fortunate to work under her. Her kindness helped in the steady progress at every stage of the research.</w:t>
      </w:r>
    </w:p>
    <w:p w:rsidR="0031104F" w:rsidRDefault="0031104F" w:rsidP="0031104F">
      <w:pPr>
        <w:spacing w:line="360" w:lineRule="auto"/>
        <w:ind w:firstLine="720"/>
        <w:jc w:val="both"/>
        <w:rPr>
          <w:szCs w:val="28"/>
        </w:rPr>
      </w:pPr>
      <w:r>
        <w:rPr>
          <w:szCs w:val="28"/>
        </w:rPr>
        <w:t xml:space="preserve">The researcher is thankful to the authorities of </w:t>
      </w:r>
      <w:r>
        <w:rPr>
          <w:b/>
          <w:bCs/>
          <w:szCs w:val="28"/>
        </w:rPr>
        <w:t xml:space="preserve">Sri </w:t>
      </w:r>
      <w:proofErr w:type="spellStart"/>
      <w:r>
        <w:rPr>
          <w:b/>
          <w:bCs/>
          <w:szCs w:val="28"/>
        </w:rPr>
        <w:t>Sai</w:t>
      </w:r>
      <w:proofErr w:type="spellEnd"/>
      <w:r>
        <w:rPr>
          <w:b/>
          <w:bCs/>
          <w:szCs w:val="28"/>
        </w:rPr>
        <w:t xml:space="preserve"> Trust, </w:t>
      </w:r>
      <w:r>
        <w:rPr>
          <w:szCs w:val="28"/>
        </w:rPr>
        <w:t>Coimbatore, Tamil Nadu, for their kind permission, co-operation and facilities rendered to conduct the action research.</w:t>
      </w:r>
    </w:p>
    <w:p w:rsidR="0031104F" w:rsidRDefault="0031104F" w:rsidP="0031104F">
      <w:pPr>
        <w:spacing w:line="360" w:lineRule="auto"/>
        <w:ind w:firstLine="720"/>
        <w:jc w:val="both"/>
        <w:rPr>
          <w:szCs w:val="28"/>
        </w:rPr>
      </w:pPr>
      <w:r>
        <w:rPr>
          <w:szCs w:val="28"/>
        </w:rPr>
        <w:t xml:space="preserve">The researcher attributes the success of the research to the active and enthusiastic participation offered by the </w:t>
      </w:r>
      <w:r>
        <w:rPr>
          <w:b/>
          <w:bCs/>
          <w:szCs w:val="28"/>
        </w:rPr>
        <w:t xml:space="preserve">diabetic patients </w:t>
      </w:r>
      <w:r>
        <w:rPr>
          <w:szCs w:val="28"/>
        </w:rPr>
        <w:t xml:space="preserve">of Sri </w:t>
      </w:r>
      <w:proofErr w:type="spellStart"/>
      <w:r>
        <w:rPr>
          <w:szCs w:val="28"/>
        </w:rPr>
        <w:t>Sai</w:t>
      </w:r>
      <w:proofErr w:type="spellEnd"/>
      <w:r>
        <w:rPr>
          <w:szCs w:val="28"/>
        </w:rPr>
        <w:t xml:space="preserve"> Trust for serving as a sample in the action research.</w:t>
      </w:r>
    </w:p>
    <w:p w:rsidR="0031104F" w:rsidRDefault="0031104F" w:rsidP="0031104F">
      <w:pPr>
        <w:spacing w:line="360" w:lineRule="auto"/>
        <w:jc w:val="both"/>
        <w:rPr>
          <w:szCs w:val="28"/>
        </w:rPr>
      </w:pPr>
      <w:r>
        <w:rPr>
          <w:szCs w:val="28"/>
        </w:rPr>
        <w:tab/>
        <w:t xml:space="preserve">The researcher owes a special debt of gratitude to her </w:t>
      </w:r>
      <w:r>
        <w:rPr>
          <w:b/>
          <w:bCs/>
          <w:szCs w:val="28"/>
        </w:rPr>
        <w:t xml:space="preserve">Family Members, Friends </w:t>
      </w:r>
      <w:r>
        <w:rPr>
          <w:szCs w:val="28"/>
        </w:rPr>
        <w:t xml:space="preserve">and </w:t>
      </w:r>
      <w:r>
        <w:rPr>
          <w:b/>
          <w:bCs/>
          <w:szCs w:val="28"/>
        </w:rPr>
        <w:t xml:space="preserve">Well Wishers </w:t>
      </w:r>
      <w:r>
        <w:rPr>
          <w:szCs w:val="28"/>
        </w:rPr>
        <w:t>who have contributed to the successful completion of this research by their consistent support and encouragement.</w:t>
      </w:r>
    </w:p>
    <w:p w:rsidR="0031104F" w:rsidRDefault="0031104F" w:rsidP="0031104F">
      <w:pPr>
        <w:spacing w:line="360" w:lineRule="auto"/>
        <w:rPr>
          <w:szCs w:val="28"/>
        </w:rPr>
      </w:pPr>
    </w:p>
    <w:p w:rsidR="00780738" w:rsidRDefault="00780738" w:rsidP="0031104F">
      <w:pPr>
        <w:pStyle w:val="Title"/>
      </w:pPr>
    </w:p>
    <w:p w:rsidR="0031104F" w:rsidRDefault="0031104F" w:rsidP="0031104F">
      <w:pPr>
        <w:pStyle w:val="Title"/>
      </w:pPr>
      <w:r>
        <w:lastRenderedPageBreak/>
        <w:t>CONTENTS</w:t>
      </w:r>
    </w:p>
    <w:tbl>
      <w:tblPr>
        <w:tblW w:w="8820" w:type="dxa"/>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056"/>
        <w:gridCol w:w="5324"/>
        <w:gridCol w:w="1440"/>
      </w:tblGrid>
      <w:tr w:rsidR="0031104F" w:rsidTr="00EE59AF">
        <w:trPr>
          <w:trHeight w:val="557"/>
        </w:trPr>
        <w:tc>
          <w:tcPr>
            <w:tcW w:w="2056" w:type="dxa"/>
            <w:vAlign w:val="center"/>
          </w:tcPr>
          <w:p w:rsidR="0031104F" w:rsidRDefault="0031104F" w:rsidP="00EE59AF">
            <w:pPr>
              <w:jc w:val="center"/>
              <w:rPr>
                <w:b/>
                <w:sz w:val="28"/>
                <w:szCs w:val="28"/>
              </w:rPr>
            </w:pPr>
            <w:r>
              <w:rPr>
                <w:b/>
                <w:sz w:val="28"/>
                <w:szCs w:val="28"/>
              </w:rPr>
              <w:t>CHAPTER NO.</w:t>
            </w:r>
          </w:p>
        </w:tc>
        <w:tc>
          <w:tcPr>
            <w:tcW w:w="5324" w:type="dxa"/>
            <w:vAlign w:val="center"/>
          </w:tcPr>
          <w:p w:rsidR="0031104F" w:rsidRDefault="0031104F" w:rsidP="00EE59AF">
            <w:pPr>
              <w:jc w:val="center"/>
              <w:rPr>
                <w:b/>
                <w:sz w:val="28"/>
                <w:szCs w:val="28"/>
              </w:rPr>
            </w:pPr>
            <w:r>
              <w:rPr>
                <w:b/>
                <w:sz w:val="28"/>
                <w:szCs w:val="28"/>
              </w:rPr>
              <w:t>TITLE</w:t>
            </w:r>
          </w:p>
        </w:tc>
        <w:tc>
          <w:tcPr>
            <w:tcW w:w="1440" w:type="dxa"/>
            <w:vAlign w:val="center"/>
          </w:tcPr>
          <w:p w:rsidR="0031104F" w:rsidRDefault="0031104F" w:rsidP="00EE59AF">
            <w:pPr>
              <w:jc w:val="center"/>
              <w:rPr>
                <w:b/>
                <w:sz w:val="28"/>
                <w:szCs w:val="28"/>
              </w:rPr>
            </w:pPr>
            <w:r>
              <w:rPr>
                <w:b/>
                <w:sz w:val="28"/>
                <w:szCs w:val="28"/>
              </w:rPr>
              <w:t>PAGE NO.</w:t>
            </w:r>
          </w:p>
        </w:tc>
      </w:tr>
      <w:tr w:rsidR="0031104F" w:rsidTr="00EE59AF">
        <w:trPr>
          <w:trHeight w:val="420"/>
        </w:trPr>
        <w:tc>
          <w:tcPr>
            <w:tcW w:w="2056" w:type="dxa"/>
            <w:vAlign w:val="center"/>
          </w:tcPr>
          <w:p w:rsidR="0031104F" w:rsidRDefault="0031104F" w:rsidP="00EE59AF">
            <w:pPr>
              <w:rPr>
                <w:sz w:val="28"/>
                <w:szCs w:val="28"/>
              </w:rPr>
            </w:pPr>
          </w:p>
        </w:tc>
        <w:tc>
          <w:tcPr>
            <w:tcW w:w="5324" w:type="dxa"/>
            <w:vAlign w:val="center"/>
          </w:tcPr>
          <w:p w:rsidR="0031104F" w:rsidRDefault="0031104F" w:rsidP="00EE59AF">
            <w:pPr>
              <w:pStyle w:val="Heading1"/>
              <w:rPr>
                <w:sz w:val="28"/>
                <w:szCs w:val="28"/>
              </w:rPr>
            </w:pPr>
            <w:r>
              <w:rPr>
                <w:sz w:val="28"/>
                <w:szCs w:val="28"/>
              </w:rPr>
              <w:t>LIST OF TABLES</w:t>
            </w:r>
          </w:p>
        </w:tc>
        <w:tc>
          <w:tcPr>
            <w:tcW w:w="1440" w:type="dxa"/>
            <w:vAlign w:val="center"/>
          </w:tcPr>
          <w:p w:rsidR="0031104F" w:rsidRDefault="0031104F" w:rsidP="00EE59AF">
            <w:pPr>
              <w:rPr>
                <w:sz w:val="28"/>
                <w:szCs w:val="28"/>
              </w:rPr>
            </w:pPr>
          </w:p>
        </w:tc>
      </w:tr>
      <w:tr w:rsidR="0031104F" w:rsidTr="00EE59AF">
        <w:trPr>
          <w:trHeight w:val="420"/>
        </w:trPr>
        <w:tc>
          <w:tcPr>
            <w:tcW w:w="2056" w:type="dxa"/>
            <w:vAlign w:val="center"/>
          </w:tcPr>
          <w:p w:rsidR="0031104F" w:rsidRDefault="0031104F" w:rsidP="00EE59AF">
            <w:pPr>
              <w:rPr>
                <w:sz w:val="28"/>
                <w:szCs w:val="28"/>
              </w:rPr>
            </w:pPr>
          </w:p>
        </w:tc>
        <w:tc>
          <w:tcPr>
            <w:tcW w:w="5324" w:type="dxa"/>
            <w:vAlign w:val="center"/>
          </w:tcPr>
          <w:p w:rsidR="0031104F" w:rsidRDefault="0031104F" w:rsidP="00EE59AF">
            <w:pPr>
              <w:pStyle w:val="Heading1"/>
              <w:rPr>
                <w:sz w:val="28"/>
                <w:szCs w:val="28"/>
              </w:rPr>
            </w:pPr>
            <w:r>
              <w:rPr>
                <w:sz w:val="28"/>
                <w:szCs w:val="28"/>
              </w:rPr>
              <w:t>LIST OF FIGURES</w:t>
            </w:r>
          </w:p>
        </w:tc>
        <w:tc>
          <w:tcPr>
            <w:tcW w:w="1440" w:type="dxa"/>
            <w:vAlign w:val="center"/>
          </w:tcPr>
          <w:p w:rsidR="0031104F" w:rsidRDefault="0031104F" w:rsidP="00EE59AF">
            <w:pPr>
              <w:rPr>
                <w:sz w:val="28"/>
                <w:szCs w:val="28"/>
              </w:rPr>
            </w:pPr>
          </w:p>
        </w:tc>
      </w:tr>
      <w:tr w:rsidR="0031104F" w:rsidTr="00EE59AF">
        <w:trPr>
          <w:trHeight w:val="420"/>
        </w:trPr>
        <w:tc>
          <w:tcPr>
            <w:tcW w:w="2056" w:type="dxa"/>
            <w:vAlign w:val="center"/>
          </w:tcPr>
          <w:p w:rsidR="0031104F" w:rsidRDefault="0031104F" w:rsidP="00EE59AF">
            <w:pPr>
              <w:rPr>
                <w:sz w:val="28"/>
                <w:szCs w:val="28"/>
              </w:rPr>
            </w:pPr>
          </w:p>
        </w:tc>
        <w:tc>
          <w:tcPr>
            <w:tcW w:w="5324" w:type="dxa"/>
            <w:vAlign w:val="center"/>
          </w:tcPr>
          <w:p w:rsidR="0031104F" w:rsidRDefault="0031104F" w:rsidP="00EE59AF">
            <w:pPr>
              <w:pStyle w:val="Heading1"/>
              <w:rPr>
                <w:sz w:val="28"/>
                <w:szCs w:val="28"/>
              </w:rPr>
            </w:pPr>
            <w:r>
              <w:rPr>
                <w:sz w:val="28"/>
                <w:szCs w:val="28"/>
              </w:rPr>
              <w:t>ABSTRACT</w:t>
            </w:r>
          </w:p>
        </w:tc>
        <w:tc>
          <w:tcPr>
            <w:tcW w:w="1440" w:type="dxa"/>
            <w:vAlign w:val="center"/>
          </w:tcPr>
          <w:p w:rsidR="0031104F" w:rsidRDefault="0031104F" w:rsidP="00EE59AF">
            <w:pPr>
              <w:rPr>
                <w:sz w:val="28"/>
                <w:szCs w:val="28"/>
              </w:rPr>
            </w:pPr>
          </w:p>
        </w:tc>
      </w:tr>
      <w:tr w:rsidR="0031104F" w:rsidTr="00EE59AF">
        <w:trPr>
          <w:trHeight w:val="420"/>
        </w:trPr>
        <w:tc>
          <w:tcPr>
            <w:tcW w:w="2056" w:type="dxa"/>
            <w:vAlign w:val="center"/>
          </w:tcPr>
          <w:p w:rsidR="0031104F" w:rsidRDefault="0031104F" w:rsidP="00EE59AF">
            <w:pPr>
              <w:jc w:val="center"/>
              <w:rPr>
                <w:b/>
                <w:sz w:val="28"/>
                <w:szCs w:val="28"/>
              </w:rPr>
            </w:pPr>
            <w:r>
              <w:rPr>
                <w:b/>
                <w:sz w:val="28"/>
                <w:szCs w:val="28"/>
              </w:rPr>
              <w:t>I</w:t>
            </w:r>
          </w:p>
        </w:tc>
        <w:tc>
          <w:tcPr>
            <w:tcW w:w="5324" w:type="dxa"/>
            <w:vAlign w:val="center"/>
          </w:tcPr>
          <w:p w:rsidR="0031104F" w:rsidRDefault="0031104F" w:rsidP="00EE59AF">
            <w:pPr>
              <w:pStyle w:val="Heading1"/>
              <w:rPr>
                <w:sz w:val="28"/>
                <w:szCs w:val="28"/>
              </w:rPr>
            </w:pPr>
            <w:r>
              <w:rPr>
                <w:sz w:val="28"/>
                <w:szCs w:val="28"/>
              </w:rPr>
              <w:t>INTRODUCTION</w:t>
            </w:r>
          </w:p>
        </w:tc>
        <w:tc>
          <w:tcPr>
            <w:tcW w:w="1440" w:type="dxa"/>
            <w:vAlign w:val="center"/>
          </w:tcPr>
          <w:p w:rsidR="0031104F" w:rsidRDefault="0031104F" w:rsidP="00EE59AF">
            <w:pPr>
              <w:jc w:val="center"/>
              <w:rPr>
                <w:b/>
                <w:sz w:val="28"/>
                <w:szCs w:val="28"/>
              </w:rPr>
            </w:pPr>
            <w:r>
              <w:rPr>
                <w:b/>
                <w:sz w:val="28"/>
                <w:szCs w:val="28"/>
              </w:rPr>
              <w:t>1</w:t>
            </w:r>
          </w:p>
        </w:tc>
      </w:tr>
      <w:tr w:rsidR="0031104F" w:rsidTr="00EE59AF">
        <w:trPr>
          <w:trHeight w:val="2537"/>
        </w:trPr>
        <w:tc>
          <w:tcPr>
            <w:tcW w:w="2056" w:type="dxa"/>
          </w:tcPr>
          <w:p w:rsidR="0031104F" w:rsidRDefault="0031104F" w:rsidP="00EE59AF">
            <w:pPr>
              <w:jc w:val="center"/>
              <w:rPr>
                <w:b/>
                <w:sz w:val="6"/>
                <w:szCs w:val="28"/>
              </w:rPr>
            </w:pPr>
          </w:p>
          <w:p w:rsidR="0031104F" w:rsidRDefault="0031104F" w:rsidP="00EE59AF">
            <w:pPr>
              <w:jc w:val="center"/>
              <w:rPr>
                <w:b/>
                <w:sz w:val="28"/>
                <w:szCs w:val="28"/>
              </w:rPr>
            </w:pPr>
            <w:r>
              <w:rPr>
                <w:b/>
                <w:sz w:val="28"/>
                <w:szCs w:val="28"/>
              </w:rPr>
              <w:t>II</w:t>
            </w:r>
          </w:p>
        </w:tc>
        <w:tc>
          <w:tcPr>
            <w:tcW w:w="5324" w:type="dxa"/>
          </w:tcPr>
          <w:p w:rsidR="0031104F" w:rsidRDefault="0031104F" w:rsidP="00EE59AF">
            <w:pPr>
              <w:pStyle w:val="NormalWeb"/>
              <w:spacing w:before="0" w:beforeAutospacing="0" w:after="0" w:afterAutospacing="0"/>
              <w:rPr>
                <w:sz w:val="6"/>
                <w:szCs w:val="28"/>
              </w:rPr>
            </w:pPr>
          </w:p>
          <w:p w:rsidR="0031104F" w:rsidRDefault="0031104F" w:rsidP="00EE59AF">
            <w:pPr>
              <w:spacing w:line="360" w:lineRule="auto"/>
              <w:rPr>
                <w:b/>
                <w:sz w:val="28"/>
                <w:szCs w:val="28"/>
              </w:rPr>
            </w:pPr>
            <w:r>
              <w:rPr>
                <w:b/>
                <w:sz w:val="28"/>
                <w:szCs w:val="28"/>
              </w:rPr>
              <w:t>REVIEW OF LITERATURE</w:t>
            </w:r>
          </w:p>
          <w:p w:rsidR="0031104F" w:rsidRDefault="0031104F" w:rsidP="00EE59AF">
            <w:pPr>
              <w:pStyle w:val="ListParagraph"/>
              <w:numPr>
                <w:ilvl w:val="0"/>
                <w:numId w:val="3"/>
              </w:numPr>
              <w:spacing w:after="0" w:line="360" w:lineRule="auto"/>
              <w:jc w:val="both"/>
              <w:rPr>
                <w:rFonts w:ascii="Times New Roman" w:hAnsi="Times New Roman"/>
                <w:sz w:val="28"/>
                <w:szCs w:val="24"/>
              </w:rPr>
            </w:pPr>
            <w:r>
              <w:rPr>
                <w:rFonts w:ascii="Times New Roman" w:hAnsi="Times New Roman"/>
                <w:sz w:val="28"/>
                <w:szCs w:val="24"/>
              </w:rPr>
              <w:t>Correlates of Stress and diabetes</w:t>
            </w:r>
          </w:p>
          <w:p w:rsidR="0031104F" w:rsidRDefault="0031104F" w:rsidP="00EE59AF">
            <w:pPr>
              <w:pStyle w:val="ListParagraph"/>
              <w:numPr>
                <w:ilvl w:val="0"/>
                <w:numId w:val="2"/>
              </w:numPr>
              <w:spacing w:after="0" w:line="360" w:lineRule="auto"/>
              <w:jc w:val="both"/>
              <w:rPr>
                <w:rFonts w:ascii="Times New Roman" w:hAnsi="Times New Roman"/>
                <w:sz w:val="28"/>
                <w:szCs w:val="24"/>
              </w:rPr>
            </w:pPr>
            <w:r>
              <w:rPr>
                <w:rFonts w:ascii="Times New Roman" w:hAnsi="Times New Roman"/>
                <w:sz w:val="28"/>
                <w:szCs w:val="24"/>
              </w:rPr>
              <w:t>Causes of Stress</w:t>
            </w:r>
          </w:p>
          <w:p w:rsidR="0031104F" w:rsidRDefault="0031104F" w:rsidP="00EE59AF">
            <w:pPr>
              <w:pStyle w:val="ListParagraph"/>
              <w:numPr>
                <w:ilvl w:val="0"/>
                <w:numId w:val="2"/>
              </w:numPr>
              <w:spacing w:after="0" w:line="360" w:lineRule="auto"/>
              <w:jc w:val="both"/>
              <w:rPr>
                <w:rFonts w:ascii="Times New Roman" w:hAnsi="Times New Roman"/>
                <w:sz w:val="28"/>
                <w:szCs w:val="24"/>
              </w:rPr>
            </w:pPr>
            <w:r>
              <w:rPr>
                <w:rFonts w:ascii="Times New Roman" w:hAnsi="Times New Roman"/>
                <w:sz w:val="28"/>
                <w:szCs w:val="24"/>
              </w:rPr>
              <w:t>Effects of Stress</w:t>
            </w:r>
          </w:p>
          <w:p w:rsidR="0031104F" w:rsidRDefault="0031104F" w:rsidP="00EE59AF">
            <w:pPr>
              <w:pStyle w:val="ListParagraph"/>
              <w:numPr>
                <w:ilvl w:val="0"/>
                <w:numId w:val="2"/>
              </w:numPr>
              <w:spacing w:after="0" w:line="360" w:lineRule="auto"/>
              <w:jc w:val="both"/>
              <w:rPr>
                <w:rFonts w:ascii="Times New Roman" w:hAnsi="Times New Roman"/>
                <w:sz w:val="28"/>
                <w:szCs w:val="24"/>
              </w:rPr>
            </w:pPr>
            <w:r>
              <w:rPr>
                <w:rFonts w:ascii="Times New Roman" w:hAnsi="Times New Roman"/>
                <w:sz w:val="28"/>
                <w:szCs w:val="24"/>
              </w:rPr>
              <w:t>Management of Stress</w:t>
            </w:r>
          </w:p>
          <w:p w:rsidR="0031104F" w:rsidRDefault="0031104F" w:rsidP="00EE59AF">
            <w:pPr>
              <w:pStyle w:val="ListParagraph"/>
              <w:numPr>
                <w:ilvl w:val="0"/>
                <w:numId w:val="3"/>
              </w:numPr>
              <w:spacing w:after="0" w:line="360" w:lineRule="auto"/>
              <w:jc w:val="both"/>
              <w:rPr>
                <w:rFonts w:ascii="Times New Roman" w:hAnsi="Times New Roman"/>
                <w:sz w:val="28"/>
                <w:szCs w:val="24"/>
              </w:rPr>
            </w:pPr>
            <w:r>
              <w:rPr>
                <w:rFonts w:ascii="Times New Roman" w:hAnsi="Times New Roman"/>
                <w:sz w:val="28"/>
                <w:szCs w:val="24"/>
              </w:rPr>
              <w:t>Diabetes</w:t>
            </w:r>
          </w:p>
          <w:p w:rsidR="0031104F" w:rsidRDefault="0031104F" w:rsidP="00EE59AF">
            <w:pPr>
              <w:pStyle w:val="ListParagraph"/>
              <w:numPr>
                <w:ilvl w:val="0"/>
                <w:numId w:val="4"/>
              </w:numPr>
              <w:spacing w:after="0" w:line="360" w:lineRule="auto"/>
              <w:jc w:val="both"/>
              <w:rPr>
                <w:rFonts w:ascii="Times New Roman" w:hAnsi="Times New Roman"/>
                <w:sz w:val="28"/>
                <w:szCs w:val="24"/>
              </w:rPr>
            </w:pPr>
            <w:r>
              <w:rPr>
                <w:rFonts w:ascii="Times New Roman" w:hAnsi="Times New Roman"/>
                <w:sz w:val="28"/>
                <w:szCs w:val="24"/>
              </w:rPr>
              <w:t>Causes of Diabetes</w:t>
            </w:r>
          </w:p>
          <w:p w:rsidR="0031104F" w:rsidRDefault="0031104F" w:rsidP="00EE59AF">
            <w:pPr>
              <w:pStyle w:val="ListParagraph"/>
              <w:numPr>
                <w:ilvl w:val="0"/>
                <w:numId w:val="4"/>
              </w:numPr>
              <w:spacing w:after="0" w:line="360" w:lineRule="auto"/>
              <w:jc w:val="both"/>
              <w:rPr>
                <w:rFonts w:ascii="Times New Roman" w:hAnsi="Times New Roman"/>
                <w:sz w:val="28"/>
                <w:szCs w:val="24"/>
              </w:rPr>
            </w:pPr>
            <w:r>
              <w:rPr>
                <w:rFonts w:ascii="Times New Roman" w:hAnsi="Times New Roman"/>
                <w:sz w:val="28"/>
                <w:szCs w:val="24"/>
              </w:rPr>
              <w:t>Effects of Diabetes</w:t>
            </w:r>
          </w:p>
          <w:p w:rsidR="0031104F" w:rsidRDefault="0031104F" w:rsidP="00EE59AF">
            <w:pPr>
              <w:pStyle w:val="ListParagraph"/>
              <w:numPr>
                <w:ilvl w:val="0"/>
                <w:numId w:val="4"/>
              </w:numPr>
              <w:spacing w:after="0" w:line="360" w:lineRule="auto"/>
              <w:jc w:val="both"/>
              <w:rPr>
                <w:rFonts w:ascii="Times New Roman" w:hAnsi="Times New Roman"/>
                <w:sz w:val="28"/>
                <w:szCs w:val="24"/>
              </w:rPr>
            </w:pPr>
            <w:r>
              <w:rPr>
                <w:rFonts w:ascii="Times New Roman" w:hAnsi="Times New Roman"/>
                <w:sz w:val="28"/>
                <w:szCs w:val="24"/>
              </w:rPr>
              <w:t>Management of Diabetes</w:t>
            </w:r>
          </w:p>
          <w:p w:rsidR="0031104F" w:rsidRDefault="0031104F" w:rsidP="00EE59AF">
            <w:pPr>
              <w:pStyle w:val="ListParagraph"/>
              <w:numPr>
                <w:ilvl w:val="0"/>
                <w:numId w:val="3"/>
              </w:numPr>
              <w:spacing w:after="0" w:line="360" w:lineRule="auto"/>
              <w:jc w:val="both"/>
              <w:rPr>
                <w:rFonts w:ascii="Times New Roman" w:hAnsi="Times New Roman"/>
                <w:sz w:val="28"/>
                <w:szCs w:val="24"/>
              </w:rPr>
            </w:pPr>
            <w:r>
              <w:rPr>
                <w:rFonts w:ascii="Times New Roman" w:hAnsi="Times New Roman"/>
                <w:sz w:val="28"/>
                <w:szCs w:val="24"/>
              </w:rPr>
              <w:t>Positive Therapy and Stress</w:t>
            </w:r>
          </w:p>
        </w:tc>
        <w:tc>
          <w:tcPr>
            <w:tcW w:w="1440" w:type="dxa"/>
          </w:tcPr>
          <w:p w:rsidR="0031104F" w:rsidRDefault="0031104F" w:rsidP="00EE59AF">
            <w:pPr>
              <w:jc w:val="center"/>
              <w:rPr>
                <w:sz w:val="6"/>
                <w:szCs w:val="28"/>
              </w:rPr>
            </w:pPr>
          </w:p>
          <w:p w:rsidR="0031104F" w:rsidRDefault="0031104F" w:rsidP="00EE59AF">
            <w:pPr>
              <w:spacing w:line="360" w:lineRule="auto"/>
              <w:jc w:val="center"/>
              <w:rPr>
                <w:b/>
                <w:sz w:val="28"/>
                <w:szCs w:val="28"/>
              </w:rPr>
            </w:pPr>
            <w:r>
              <w:rPr>
                <w:b/>
                <w:sz w:val="28"/>
                <w:szCs w:val="28"/>
              </w:rPr>
              <w:t>21</w:t>
            </w:r>
          </w:p>
          <w:p w:rsidR="0031104F" w:rsidRDefault="0031104F" w:rsidP="00EE59AF">
            <w:pPr>
              <w:spacing w:line="360" w:lineRule="auto"/>
              <w:jc w:val="center"/>
              <w:rPr>
                <w:sz w:val="28"/>
                <w:szCs w:val="28"/>
              </w:rPr>
            </w:pPr>
          </w:p>
          <w:p w:rsidR="0031104F" w:rsidRDefault="0031104F" w:rsidP="00EE59AF">
            <w:pPr>
              <w:spacing w:line="360" w:lineRule="auto"/>
              <w:jc w:val="center"/>
              <w:rPr>
                <w:sz w:val="28"/>
                <w:szCs w:val="28"/>
              </w:rPr>
            </w:pPr>
            <w:r>
              <w:rPr>
                <w:sz w:val="28"/>
                <w:szCs w:val="28"/>
              </w:rPr>
              <w:t>21</w:t>
            </w:r>
          </w:p>
          <w:p w:rsidR="0031104F" w:rsidRDefault="0031104F" w:rsidP="00EE59AF">
            <w:pPr>
              <w:spacing w:line="360" w:lineRule="auto"/>
              <w:jc w:val="center"/>
              <w:rPr>
                <w:sz w:val="28"/>
                <w:szCs w:val="28"/>
              </w:rPr>
            </w:pPr>
            <w:r>
              <w:rPr>
                <w:sz w:val="28"/>
                <w:szCs w:val="28"/>
              </w:rPr>
              <w:t>22</w:t>
            </w:r>
          </w:p>
          <w:p w:rsidR="0031104F" w:rsidRDefault="0031104F" w:rsidP="00EE59AF">
            <w:pPr>
              <w:spacing w:line="360" w:lineRule="auto"/>
              <w:jc w:val="center"/>
              <w:rPr>
                <w:sz w:val="28"/>
                <w:szCs w:val="28"/>
              </w:rPr>
            </w:pPr>
            <w:r>
              <w:rPr>
                <w:sz w:val="28"/>
                <w:szCs w:val="28"/>
              </w:rPr>
              <w:t>23</w:t>
            </w:r>
          </w:p>
          <w:p w:rsidR="0031104F" w:rsidRDefault="0031104F" w:rsidP="00EE59AF">
            <w:pPr>
              <w:spacing w:line="360" w:lineRule="auto"/>
              <w:jc w:val="center"/>
              <w:rPr>
                <w:sz w:val="28"/>
                <w:szCs w:val="28"/>
              </w:rPr>
            </w:pPr>
          </w:p>
          <w:p w:rsidR="0031104F" w:rsidRDefault="0031104F" w:rsidP="00EE59AF">
            <w:pPr>
              <w:spacing w:line="360" w:lineRule="auto"/>
              <w:jc w:val="center"/>
              <w:rPr>
                <w:sz w:val="28"/>
                <w:szCs w:val="28"/>
              </w:rPr>
            </w:pPr>
            <w:r>
              <w:rPr>
                <w:sz w:val="28"/>
                <w:szCs w:val="28"/>
              </w:rPr>
              <w:t>24</w:t>
            </w:r>
          </w:p>
          <w:p w:rsidR="0031104F" w:rsidRDefault="0031104F" w:rsidP="00EE59AF">
            <w:pPr>
              <w:spacing w:line="360" w:lineRule="auto"/>
              <w:jc w:val="center"/>
              <w:rPr>
                <w:sz w:val="28"/>
                <w:szCs w:val="28"/>
              </w:rPr>
            </w:pPr>
            <w:r>
              <w:rPr>
                <w:sz w:val="28"/>
                <w:szCs w:val="28"/>
              </w:rPr>
              <w:t>24</w:t>
            </w:r>
          </w:p>
          <w:p w:rsidR="0031104F" w:rsidRDefault="0031104F" w:rsidP="00EE59AF">
            <w:pPr>
              <w:spacing w:line="360" w:lineRule="auto"/>
              <w:jc w:val="center"/>
              <w:rPr>
                <w:sz w:val="28"/>
                <w:szCs w:val="28"/>
              </w:rPr>
            </w:pPr>
            <w:r>
              <w:rPr>
                <w:sz w:val="28"/>
                <w:szCs w:val="28"/>
              </w:rPr>
              <w:t>25</w:t>
            </w:r>
          </w:p>
          <w:p w:rsidR="0031104F" w:rsidRDefault="0031104F" w:rsidP="00EE59AF">
            <w:pPr>
              <w:spacing w:line="360" w:lineRule="auto"/>
              <w:jc w:val="center"/>
              <w:rPr>
                <w:sz w:val="28"/>
                <w:szCs w:val="28"/>
              </w:rPr>
            </w:pPr>
            <w:r>
              <w:rPr>
                <w:sz w:val="28"/>
                <w:szCs w:val="28"/>
              </w:rPr>
              <w:t>31</w:t>
            </w:r>
          </w:p>
        </w:tc>
      </w:tr>
      <w:tr w:rsidR="0031104F" w:rsidTr="00EE59AF">
        <w:trPr>
          <w:trHeight w:val="2510"/>
        </w:trPr>
        <w:tc>
          <w:tcPr>
            <w:tcW w:w="2056" w:type="dxa"/>
          </w:tcPr>
          <w:p w:rsidR="0031104F" w:rsidRDefault="0031104F" w:rsidP="00EE59AF">
            <w:pPr>
              <w:jc w:val="center"/>
              <w:rPr>
                <w:b/>
                <w:sz w:val="6"/>
                <w:szCs w:val="28"/>
              </w:rPr>
            </w:pPr>
          </w:p>
          <w:p w:rsidR="0031104F" w:rsidRDefault="0031104F" w:rsidP="00EE59AF">
            <w:pPr>
              <w:jc w:val="center"/>
              <w:rPr>
                <w:b/>
                <w:sz w:val="28"/>
                <w:szCs w:val="28"/>
              </w:rPr>
            </w:pPr>
            <w:r>
              <w:rPr>
                <w:b/>
                <w:sz w:val="28"/>
                <w:szCs w:val="28"/>
              </w:rPr>
              <w:t>III</w:t>
            </w:r>
          </w:p>
          <w:p w:rsidR="0031104F" w:rsidRDefault="0031104F" w:rsidP="00EE59AF">
            <w:pPr>
              <w:jc w:val="center"/>
              <w:rPr>
                <w:b/>
                <w:sz w:val="28"/>
                <w:szCs w:val="28"/>
              </w:rPr>
            </w:pPr>
          </w:p>
        </w:tc>
        <w:tc>
          <w:tcPr>
            <w:tcW w:w="5324" w:type="dxa"/>
          </w:tcPr>
          <w:p w:rsidR="0031104F" w:rsidRDefault="0031104F" w:rsidP="00EE59AF">
            <w:pPr>
              <w:pStyle w:val="Heading1"/>
              <w:rPr>
                <w:sz w:val="6"/>
                <w:szCs w:val="28"/>
              </w:rPr>
            </w:pPr>
          </w:p>
          <w:p w:rsidR="0031104F" w:rsidRDefault="0031104F" w:rsidP="00EE59AF">
            <w:pPr>
              <w:pStyle w:val="Heading1"/>
              <w:spacing w:line="360" w:lineRule="auto"/>
              <w:rPr>
                <w:sz w:val="28"/>
                <w:szCs w:val="28"/>
              </w:rPr>
            </w:pPr>
            <w:r>
              <w:rPr>
                <w:sz w:val="28"/>
                <w:szCs w:val="28"/>
              </w:rPr>
              <w:t>METHODOLOGY</w:t>
            </w:r>
          </w:p>
          <w:p w:rsidR="0031104F" w:rsidRDefault="0031104F" w:rsidP="00EE59AF">
            <w:pPr>
              <w:numPr>
                <w:ilvl w:val="0"/>
                <w:numId w:val="1"/>
              </w:numPr>
              <w:tabs>
                <w:tab w:val="clear" w:pos="2520"/>
              </w:tabs>
              <w:spacing w:line="360" w:lineRule="auto"/>
              <w:ind w:hanging="2160"/>
              <w:rPr>
                <w:sz w:val="28"/>
                <w:szCs w:val="28"/>
              </w:rPr>
            </w:pPr>
            <w:r>
              <w:rPr>
                <w:sz w:val="28"/>
                <w:szCs w:val="28"/>
              </w:rPr>
              <w:t>Objectives</w:t>
            </w:r>
          </w:p>
          <w:p w:rsidR="0031104F" w:rsidRDefault="0031104F" w:rsidP="00EE59AF">
            <w:pPr>
              <w:numPr>
                <w:ilvl w:val="0"/>
                <w:numId w:val="1"/>
              </w:numPr>
              <w:tabs>
                <w:tab w:val="clear" w:pos="2520"/>
              </w:tabs>
              <w:spacing w:line="360" w:lineRule="auto"/>
              <w:ind w:hanging="2160"/>
              <w:rPr>
                <w:sz w:val="28"/>
                <w:szCs w:val="28"/>
              </w:rPr>
            </w:pPr>
            <w:r>
              <w:rPr>
                <w:sz w:val="28"/>
                <w:szCs w:val="28"/>
              </w:rPr>
              <w:t>Research Question</w:t>
            </w:r>
          </w:p>
          <w:p w:rsidR="0031104F" w:rsidRDefault="0031104F" w:rsidP="00EE59AF">
            <w:pPr>
              <w:numPr>
                <w:ilvl w:val="0"/>
                <w:numId w:val="1"/>
              </w:numPr>
              <w:tabs>
                <w:tab w:val="clear" w:pos="2520"/>
              </w:tabs>
              <w:spacing w:line="360" w:lineRule="auto"/>
              <w:ind w:hanging="2160"/>
              <w:rPr>
                <w:sz w:val="28"/>
                <w:szCs w:val="28"/>
              </w:rPr>
            </w:pPr>
            <w:r>
              <w:rPr>
                <w:sz w:val="28"/>
                <w:szCs w:val="28"/>
              </w:rPr>
              <w:t>Null Hypothesis</w:t>
            </w:r>
          </w:p>
          <w:p w:rsidR="0031104F" w:rsidRDefault="0031104F" w:rsidP="00EE59AF">
            <w:pPr>
              <w:numPr>
                <w:ilvl w:val="0"/>
                <w:numId w:val="1"/>
              </w:numPr>
              <w:tabs>
                <w:tab w:val="clear" w:pos="2520"/>
              </w:tabs>
              <w:spacing w:line="360" w:lineRule="auto"/>
              <w:ind w:hanging="2160"/>
              <w:rPr>
                <w:sz w:val="28"/>
                <w:szCs w:val="28"/>
              </w:rPr>
            </w:pPr>
            <w:r>
              <w:rPr>
                <w:sz w:val="28"/>
                <w:szCs w:val="28"/>
              </w:rPr>
              <w:t>Area</w:t>
            </w:r>
          </w:p>
          <w:p w:rsidR="0031104F" w:rsidRDefault="0031104F" w:rsidP="00EE59AF">
            <w:pPr>
              <w:numPr>
                <w:ilvl w:val="0"/>
                <w:numId w:val="1"/>
              </w:numPr>
              <w:tabs>
                <w:tab w:val="clear" w:pos="2520"/>
              </w:tabs>
              <w:spacing w:line="360" w:lineRule="auto"/>
              <w:ind w:hanging="2160"/>
              <w:rPr>
                <w:sz w:val="28"/>
                <w:szCs w:val="28"/>
              </w:rPr>
            </w:pPr>
            <w:r>
              <w:rPr>
                <w:sz w:val="28"/>
                <w:szCs w:val="28"/>
              </w:rPr>
              <w:t>Sample</w:t>
            </w:r>
          </w:p>
          <w:p w:rsidR="0031104F" w:rsidRDefault="0031104F" w:rsidP="00EE59AF">
            <w:pPr>
              <w:numPr>
                <w:ilvl w:val="0"/>
                <w:numId w:val="1"/>
              </w:numPr>
              <w:tabs>
                <w:tab w:val="clear" w:pos="2520"/>
              </w:tabs>
              <w:spacing w:line="360" w:lineRule="auto"/>
              <w:ind w:hanging="2160"/>
              <w:rPr>
                <w:sz w:val="28"/>
                <w:szCs w:val="28"/>
              </w:rPr>
            </w:pPr>
            <w:r>
              <w:rPr>
                <w:sz w:val="28"/>
                <w:szCs w:val="28"/>
              </w:rPr>
              <w:t>Tools</w:t>
            </w:r>
          </w:p>
          <w:p w:rsidR="0031104F" w:rsidRDefault="0031104F" w:rsidP="00EE59AF">
            <w:pPr>
              <w:numPr>
                <w:ilvl w:val="0"/>
                <w:numId w:val="1"/>
              </w:numPr>
              <w:tabs>
                <w:tab w:val="clear" w:pos="2520"/>
              </w:tabs>
              <w:spacing w:line="360" w:lineRule="auto"/>
              <w:ind w:hanging="2160"/>
              <w:rPr>
                <w:sz w:val="28"/>
                <w:szCs w:val="28"/>
              </w:rPr>
            </w:pPr>
            <w:r>
              <w:rPr>
                <w:sz w:val="28"/>
                <w:szCs w:val="28"/>
              </w:rPr>
              <w:t>Procedure</w:t>
            </w:r>
          </w:p>
          <w:p w:rsidR="0031104F" w:rsidRDefault="0031104F" w:rsidP="00EE59AF">
            <w:pPr>
              <w:numPr>
                <w:ilvl w:val="0"/>
                <w:numId w:val="1"/>
              </w:numPr>
              <w:tabs>
                <w:tab w:val="clear" w:pos="2520"/>
              </w:tabs>
              <w:spacing w:line="360" w:lineRule="auto"/>
              <w:ind w:hanging="2164"/>
              <w:rPr>
                <w:sz w:val="28"/>
                <w:szCs w:val="28"/>
              </w:rPr>
            </w:pPr>
            <w:r>
              <w:rPr>
                <w:sz w:val="28"/>
                <w:szCs w:val="28"/>
              </w:rPr>
              <w:t>Analysis of data</w:t>
            </w:r>
          </w:p>
        </w:tc>
        <w:tc>
          <w:tcPr>
            <w:tcW w:w="1440" w:type="dxa"/>
          </w:tcPr>
          <w:p w:rsidR="0031104F" w:rsidRDefault="0031104F" w:rsidP="00EE59AF">
            <w:pPr>
              <w:jc w:val="center"/>
              <w:rPr>
                <w:b/>
                <w:sz w:val="6"/>
                <w:szCs w:val="28"/>
              </w:rPr>
            </w:pPr>
          </w:p>
          <w:p w:rsidR="0031104F" w:rsidRDefault="0031104F" w:rsidP="00EE59AF">
            <w:pPr>
              <w:spacing w:after="60" w:line="360" w:lineRule="auto"/>
              <w:jc w:val="center"/>
              <w:rPr>
                <w:sz w:val="28"/>
                <w:szCs w:val="28"/>
              </w:rPr>
            </w:pPr>
            <w:r>
              <w:rPr>
                <w:b/>
                <w:sz w:val="28"/>
                <w:szCs w:val="28"/>
              </w:rPr>
              <w:t>39</w:t>
            </w:r>
          </w:p>
          <w:p w:rsidR="0031104F" w:rsidRDefault="0031104F" w:rsidP="00EE59AF">
            <w:pPr>
              <w:spacing w:line="360" w:lineRule="auto"/>
              <w:jc w:val="center"/>
              <w:rPr>
                <w:sz w:val="28"/>
                <w:szCs w:val="28"/>
              </w:rPr>
            </w:pPr>
            <w:r>
              <w:rPr>
                <w:sz w:val="28"/>
                <w:szCs w:val="28"/>
              </w:rPr>
              <w:t>39</w:t>
            </w:r>
          </w:p>
          <w:p w:rsidR="0031104F" w:rsidRDefault="0031104F" w:rsidP="00EE59AF">
            <w:pPr>
              <w:spacing w:line="360" w:lineRule="auto"/>
              <w:jc w:val="center"/>
              <w:rPr>
                <w:sz w:val="28"/>
                <w:szCs w:val="28"/>
              </w:rPr>
            </w:pPr>
            <w:r>
              <w:rPr>
                <w:sz w:val="28"/>
                <w:szCs w:val="28"/>
              </w:rPr>
              <w:t>39</w:t>
            </w:r>
          </w:p>
          <w:p w:rsidR="0031104F" w:rsidRDefault="0031104F" w:rsidP="00EE59AF">
            <w:pPr>
              <w:spacing w:line="360" w:lineRule="auto"/>
              <w:jc w:val="center"/>
              <w:rPr>
                <w:sz w:val="28"/>
                <w:szCs w:val="28"/>
              </w:rPr>
            </w:pPr>
            <w:r>
              <w:rPr>
                <w:sz w:val="28"/>
                <w:szCs w:val="28"/>
              </w:rPr>
              <w:t>40</w:t>
            </w:r>
          </w:p>
          <w:p w:rsidR="0031104F" w:rsidRDefault="0031104F" w:rsidP="00EE59AF">
            <w:pPr>
              <w:spacing w:line="360" w:lineRule="auto"/>
              <w:jc w:val="center"/>
              <w:rPr>
                <w:sz w:val="28"/>
                <w:szCs w:val="28"/>
              </w:rPr>
            </w:pPr>
            <w:r>
              <w:rPr>
                <w:sz w:val="28"/>
                <w:szCs w:val="28"/>
              </w:rPr>
              <w:t>40</w:t>
            </w:r>
          </w:p>
          <w:p w:rsidR="0031104F" w:rsidRDefault="0031104F" w:rsidP="00EE59AF">
            <w:pPr>
              <w:spacing w:line="360" w:lineRule="auto"/>
              <w:jc w:val="center"/>
              <w:rPr>
                <w:sz w:val="28"/>
                <w:szCs w:val="28"/>
              </w:rPr>
            </w:pPr>
            <w:r>
              <w:rPr>
                <w:sz w:val="28"/>
                <w:szCs w:val="28"/>
              </w:rPr>
              <w:t>41</w:t>
            </w:r>
          </w:p>
          <w:p w:rsidR="0031104F" w:rsidRDefault="0031104F" w:rsidP="00EE59AF">
            <w:pPr>
              <w:spacing w:after="60" w:line="360" w:lineRule="auto"/>
              <w:jc w:val="center"/>
              <w:rPr>
                <w:sz w:val="28"/>
                <w:szCs w:val="28"/>
              </w:rPr>
            </w:pPr>
            <w:r>
              <w:rPr>
                <w:sz w:val="28"/>
                <w:szCs w:val="28"/>
              </w:rPr>
              <w:t>41</w:t>
            </w:r>
          </w:p>
          <w:p w:rsidR="0031104F" w:rsidRDefault="0031104F" w:rsidP="00EE59AF">
            <w:pPr>
              <w:spacing w:line="360" w:lineRule="auto"/>
              <w:jc w:val="center"/>
              <w:rPr>
                <w:sz w:val="28"/>
                <w:szCs w:val="28"/>
              </w:rPr>
            </w:pPr>
            <w:r>
              <w:rPr>
                <w:sz w:val="28"/>
                <w:szCs w:val="28"/>
              </w:rPr>
              <w:t>42</w:t>
            </w:r>
          </w:p>
          <w:p w:rsidR="0031104F" w:rsidRDefault="0031104F" w:rsidP="00EE59AF">
            <w:pPr>
              <w:spacing w:line="360" w:lineRule="auto"/>
              <w:jc w:val="center"/>
              <w:rPr>
                <w:sz w:val="28"/>
                <w:szCs w:val="28"/>
              </w:rPr>
            </w:pPr>
            <w:r>
              <w:rPr>
                <w:sz w:val="28"/>
                <w:szCs w:val="28"/>
              </w:rPr>
              <w:t>55</w:t>
            </w:r>
          </w:p>
        </w:tc>
      </w:tr>
      <w:tr w:rsidR="0031104F" w:rsidTr="00EE59AF">
        <w:trPr>
          <w:trHeight w:val="450"/>
        </w:trPr>
        <w:tc>
          <w:tcPr>
            <w:tcW w:w="2056" w:type="dxa"/>
            <w:vAlign w:val="center"/>
          </w:tcPr>
          <w:p w:rsidR="0031104F" w:rsidRDefault="0031104F" w:rsidP="00EE59AF">
            <w:pPr>
              <w:pStyle w:val="Heading2"/>
              <w:rPr>
                <w:sz w:val="28"/>
                <w:szCs w:val="28"/>
              </w:rPr>
            </w:pPr>
            <w:r>
              <w:rPr>
                <w:sz w:val="28"/>
                <w:szCs w:val="28"/>
              </w:rPr>
              <w:lastRenderedPageBreak/>
              <w:t>IV</w:t>
            </w:r>
          </w:p>
        </w:tc>
        <w:tc>
          <w:tcPr>
            <w:tcW w:w="5324" w:type="dxa"/>
            <w:vAlign w:val="center"/>
          </w:tcPr>
          <w:p w:rsidR="0031104F" w:rsidRDefault="0031104F" w:rsidP="00EE59AF">
            <w:pPr>
              <w:pStyle w:val="Heading1"/>
              <w:rPr>
                <w:sz w:val="28"/>
                <w:szCs w:val="28"/>
              </w:rPr>
            </w:pPr>
            <w:r>
              <w:rPr>
                <w:sz w:val="28"/>
                <w:szCs w:val="28"/>
              </w:rPr>
              <w:t>RESULTS AND DISCUSSION</w:t>
            </w:r>
          </w:p>
        </w:tc>
        <w:tc>
          <w:tcPr>
            <w:tcW w:w="1440" w:type="dxa"/>
            <w:vAlign w:val="center"/>
          </w:tcPr>
          <w:p w:rsidR="0031104F" w:rsidRDefault="0031104F" w:rsidP="00EE59AF">
            <w:pPr>
              <w:jc w:val="center"/>
              <w:rPr>
                <w:b/>
                <w:sz w:val="28"/>
                <w:szCs w:val="28"/>
              </w:rPr>
            </w:pPr>
            <w:r>
              <w:rPr>
                <w:b/>
                <w:sz w:val="28"/>
                <w:szCs w:val="28"/>
              </w:rPr>
              <w:t>56</w:t>
            </w:r>
          </w:p>
        </w:tc>
      </w:tr>
      <w:tr w:rsidR="0031104F" w:rsidTr="00EE59AF">
        <w:trPr>
          <w:trHeight w:val="450"/>
        </w:trPr>
        <w:tc>
          <w:tcPr>
            <w:tcW w:w="2056" w:type="dxa"/>
            <w:vAlign w:val="center"/>
          </w:tcPr>
          <w:p w:rsidR="0031104F" w:rsidRDefault="0031104F" w:rsidP="00EE59AF">
            <w:pPr>
              <w:jc w:val="center"/>
              <w:rPr>
                <w:b/>
                <w:sz w:val="28"/>
                <w:szCs w:val="28"/>
              </w:rPr>
            </w:pPr>
            <w:r>
              <w:rPr>
                <w:b/>
                <w:sz w:val="28"/>
                <w:szCs w:val="28"/>
              </w:rPr>
              <w:t>V</w:t>
            </w:r>
          </w:p>
        </w:tc>
        <w:tc>
          <w:tcPr>
            <w:tcW w:w="5324" w:type="dxa"/>
            <w:vAlign w:val="center"/>
          </w:tcPr>
          <w:p w:rsidR="0031104F" w:rsidRDefault="0031104F" w:rsidP="00EE59AF">
            <w:pPr>
              <w:pStyle w:val="Heading1"/>
              <w:rPr>
                <w:sz w:val="28"/>
                <w:szCs w:val="28"/>
              </w:rPr>
            </w:pPr>
            <w:r>
              <w:rPr>
                <w:sz w:val="28"/>
                <w:szCs w:val="28"/>
              </w:rPr>
              <w:t>SUMMARY AND CONCLUSION</w:t>
            </w:r>
          </w:p>
        </w:tc>
        <w:tc>
          <w:tcPr>
            <w:tcW w:w="1440" w:type="dxa"/>
            <w:vAlign w:val="center"/>
          </w:tcPr>
          <w:p w:rsidR="0031104F" w:rsidRDefault="0031104F" w:rsidP="00EE59AF">
            <w:pPr>
              <w:jc w:val="center"/>
              <w:rPr>
                <w:b/>
                <w:sz w:val="28"/>
                <w:szCs w:val="28"/>
              </w:rPr>
            </w:pPr>
            <w:r>
              <w:rPr>
                <w:b/>
                <w:sz w:val="28"/>
                <w:szCs w:val="28"/>
              </w:rPr>
              <w:t>81</w:t>
            </w:r>
          </w:p>
        </w:tc>
      </w:tr>
      <w:tr w:rsidR="0031104F" w:rsidTr="00EE59AF">
        <w:trPr>
          <w:trHeight w:val="450"/>
        </w:trPr>
        <w:tc>
          <w:tcPr>
            <w:tcW w:w="2056" w:type="dxa"/>
          </w:tcPr>
          <w:p w:rsidR="0031104F" w:rsidRDefault="0031104F" w:rsidP="00EE59AF">
            <w:pPr>
              <w:rPr>
                <w:b/>
                <w:sz w:val="28"/>
                <w:szCs w:val="28"/>
              </w:rPr>
            </w:pPr>
          </w:p>
        </w:tc>
        <w:tc>
          <w:tcPr>
            <w:tcW w:w="5324" w:type="dxa"/>
            <w:vAlign w:val="center"/>
          </w:tcPr>
          <w:p w:rsidR="0031104F" w:rsidRDefault="0031104F" w:rsidP="00EE59AF">
            <w:pPr>
              <w:pStyle w:val="Heading1"/>
              <w:rPr>
                <w:sz w:val="28"/>
                <w:szCs w:val="28"/>
              </w:rPr>
            </w:pPr>
            <w:r>
              <w:rPr>
                <w:sz w:val="28"/>
                <w:szCs w:val="28"/>
              </w:rPr>
              <w:t>REFERENCES</w:t>
            </w:r>
          </w:p>
        </w:tc>
        <w:tc>
          <w:tcPr>
            <w:tcW w:w="1440" w:type="dxa"/>
          </w:tcPr>
          <w:p w:rsidR="0031104F" w:rsidRDefault="0031104F" w:rsidP="00EE59AF">
            <w:pPr>
              <w:rPr>
                <w:b/>
                <w:sz w:val="28"/>
                <w:szCs w:val="28"/>
              </w:rPr>
            </w:pPr>
          </w:p>
        </w:tc>
      </w:tr>
      <w:tr w:rsidR="0031104F" w:rsidTr="00EE59AF">
        <w:trPr>
          <w:trHeight w:val="450"/>
        </w:trPr>
        <w:tc>
          <w:tcPr>
            <w:tcW w:w="2056" w:type="dxa"/>
            <w:tcBorders>
              <w:bottom w:val="single" w:sz="4" w:space="0" w:color="auto"/>
            </w:tcBorders>
          </w:tcPr>
          <w:p w:rsidR="0031104F" w:rsidRDefault="0031104F" w:rsidP="00EE59AF">
            <w:pPr>
              <w:rPr>
                <w:b/>
                <w:sz w:val="28"/>
                <w:szCs w:val="28"/>
              </w:rPr>
            </w:pPr>
          </w:p>
        </w:tc>
        <w:tc>
          <w:tcPr>
            <w:tcW w:w="5324" w:type="dxa"/>
            <w:tcBorders>
              <w:bottom w:val="single" w:sz="4" w:space="0" w:color="auto"/>
            </w:tcBorders>
            <w:vAlign w:val="center"/>
          </w:tcPr>
          <w:p w:rsidR="0031104F" w:rsidRDefault="0031104F" w:rsidP="00EE59AF">
            <w:pPr>
              <w:pStyle w:val="Heading1"/>
              <w:rPr>
                <w:sz w:val="28"/>
                <w:szCs w:val="28"/>
              </w:rPr>
            </w:pPr>
            <w:r>
              <w:rPr>
                <w:sz w:val="28"/>
                <w:szCs w:val="28"/>
              </w:rPr>
              <w:t>ANNEXURE</w:t>
            </w:r>
          </w:p>
        </w:tc>
        <w:tc>
          <w:tcPr>
            <w:tcW w:w="1440" w:type="dxa"/>
            <w:tcBorders>
              <w:bottom w:val="single" w:sz="4" w:space="0" w:color="auto"/>
            </w:tcBorders>
          </w:tcPr>
          <w:p w:rsidR="0031104F" w:rsidRDefault="0031104F" w:rsidP="00EE59AF">
            <w:pPr>
              <w:rPr>
                <w:b/>
                <w:sz w:val="28"/>
                <w:szCs w:val="28"/>
              </w:rPr>
            </w:pPr>
          </w:p>
        </w:tc>
      </w:tr>
    </w:tbl>
    <w:p w:rsidR="0031104F" w:rsidRDefault="0031104F" w:rsidP="0031104F">
      <w:pPr>
        <w:jc w:val="center"/>
        <w:rPr>
          <w:b/>
          <w:sz w:val="32"/>
          <w:szCs w:val="28"/>
        </w:rPr>
      </w:pPr>
      <w:r>
        <w:rPr>
          <w:b/>
          <w:sz w:val="32"/>
          <w:szCs w:val="28"/>
        </w:rPr>
        <w:br w:type="page"/>
      </w:r>
      <w:r>
        <w:rPr>
          <w:b/>
          <w:sz w:val="32"/>
          <w:szCs w:val="28"/>
        </w:rPr>
        <w:lastRenderedPageBreak/>
        <w:t>LIST OF TABLES</w:t>
      </w:r>
    </w:p>
    <w:p w:rsidR="0031104F" w:rsidRDefault="0031104F" w:rsidP="0031104F">
      <w:pPr>
        <w:jc w:val="center"/>
        <w:rPr>
          <w:b/>
          <w:sz w:val="28"/>
          <w:szCs w:val="28"/>
        </w:rPr>
      </w:pPr>
    </w:p>
    <w:tbl>
      <w:tblPr>
        <w:tblW w:w="85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428"/>
        <w:gridCol w:w="5700"/>
        <w:gridCol w:w="1440"/>
      </w:tblGrid>
      <w:tr w:rsidR="0031104F" w:rsidTr="00EE59AF">
        <w:trPr>
          <w:trHeight w:val="917"/>
          <w:jc w:val="center"/>
        </w:trPr>
        <w:tc>
          <w:tcPr>
            <w:tcW w:w="1428" w:type="dxa"/>
            <w:vAlign w:val="center"/>
          </w:tcPr>
          <w:p w:rsidR="0031104F" w:rsidRDefault="0031104F" w:rsidP="00EE59AF">
            <w:pPr>
              <w:jc w:val="center"/>
              <w:rPr>
                <w:b/>
                <w:sz w:val="28"/>
                <w:szCs w:val="28"/>
              </w:rPr>
            </w:pPr>
            <w:r>
              <w:rPr>
                <w:b/>
                <w:sz w:val="28"/>
                <w:szCs w:val="28"/>
              </w:rPr>
              <w:t>TABLE NO.</w:t>
            </w:r>
          </w:p>
        </w:tc>
        <w:tc>
          <w:tcPr>
            <w:tcW w:w="5700" w:type="dxa"/>
            <w:vAlign w:val="center"/>
          </w:tcPr>
          <w:p w:rsidR="0031104F" w:rsidRDefault="0031104F" w:rsidP="00EE59AF">
            <w:pPr>
              <w:pStyle w:val="Heading1"/>
              <w:rPr>
                <w:sz w:val="28"/>
                <w:szCs w:val="28"/>
              </w:rPr>
            </w:pPr>
            <w:r>
              <w:rPr>
                <w:sz w:val="28"/>
                <w:szCs w:val="28"/>
              </w:rPr>
              <w:t>TITLE</w:t>
            </w:r>
          </w:p>
        </w:tc>
        <w:tc>
          <w:tcPr>
            <w:tcW w:w="1440" w:type="dxa"/>
            <w:vAlign w:val="center"/>
          </w:tcPr>
          <w:p w:rsidR="0031104F" w:rsidRDefault="0031104F" w:rsidP="00EE59AF">
            <w:pPr>
              <w:jc w:val="center"/>
              <w:rPr>
                <w:b/>
                <w:sz w:val="28"/>
                <w:szCs w:val="28"/>
              </w:rPr>
            </w:pPr>
            <w:r>
              <w:rPr>
                <w:b/>
                <w:sz w:val="28"/>
                <w:szCs w:val="28"/>
              </w:rPr>
              <w:t>PAGE NO.</w:t>
            </w:r>
          </w:p>
        </w:tc>
      </w:tr>
      <w:tr w:rsidR="0031104F" w:rsidTr="00EE59AF">
        <w:trPr>
          <w:trHeight w:val="1100"/>
          <w:jc w:val="center"/>
        </w:trPr>
        <w:tc>
          <w:tcPr>
            <w:tcW w:w="1428" w:type="dxa"/>
            <w:vAlign w:val="center"/>
          </w:tcPr>
          <w:p w:rsidR="0031104F" w:rsidRDefault="0031104F" w:rsidP="00EE59AF">
            <w:pPr>
              <w:jc w:val="center"/>
              <w:rPr>
                <w:bCs/>
                <w:sz w:val="28"/>
                <w:szCs w:val="28"/>
              </w:rPr>
            </w:pPr>
            <w:r>
              <w:rPr>
                <w:bCs/>
                <w:sz w:val="28"/>
                <w:szCs w:val="28"/>
              </w:rPr>
              <w:t>I</w:t>
            </w:r>
          </w:p>
        </w:tc>
        <w:tc>
          <w:tcPr>
            <w:tcW w:w="5700" w:type="dxa"/>
            <w:vAlign w:val="center"/>
          </w:tcPr>
          <w:p w:rsidR="0031104F" w:rsidRDefault="0031104F" w:rsidP="00EE59AF">
            <w:pPr>
              <w:jc w:val="both"/>
              <w:rPr>
                <w:bCs/>
                <w:sz w:val="28"/>
                <w:szCs w:val="28"/>
              </w:rPr>
            </w:pPr>
            <w:r>
              <w:rPr>
                <w:bCs/>
                <w:sz w:val="28"/>
              </w:rPr>
              <w:t>Level of stress in diabetic patients before and after Positive Therapy</w:t>
            </w:r>
          </w:p>
        </w:tc>
        <w:tc>
          <w:tcPr>
            <w:tcW w:w="1440" w:type="dxa"/>
            <w:vAlign w:val="center"/>
          </w:tcPr>
          <w:p w:rsidR="0031104F" w:rsidRDefault="0031104F" w:rsidP="00EE59AF">
            <w:pPr>
              <w:jc w:val="center"/>
              <w:rPr>
                <w:bCs/>
                <w:sz w:val="28"/>
                <w:szCs w:val="28"/>
              </w:rPr>
            </w:pPr>
            <w:r>
              <w:rPr>
                <w:bCs/>
                <w:sz w:val="28"/>
                <w:szCs w:val="28"/>
              </w:rPr>
              <w:t>57</w:t>
            </w:r>
          </w:p>
        </w:tc>
      </w:tr>
      <w:tr w:rsidR="0031104F" w:rsidTr="00EE59AF">
        <w:trPr>
          <w:trHeight w:val="1100"/>
          <w:jc w:val="center"/>
        </w:trPr>
        <w:tc>
          <w:tcPr>
            <w:tcW w:w="1428" w:type="dxa"/>
            <w:vAlign w:val="center"/>
          </w:tcPr>
          <w:p w:rsidR="0031104F" w:rsidRDefault="0031104F" w:rsidP="00EE59AF">
            <w:pPr>
              <w:jc w:val="center"/>
              <w:rPr>
                <w:bCs/>
                <w:sz w:val="28"/>
                <w:szCs w:val="28"/>
              </w:rPr>
            </w:pPr>
            <w:r>
              <w:rPr>
                <w:bCs/>
                <w:sz w:val="28"/>
                <w:szCs w:val="28"/>
              </w:rPr>
              <w:t>II</w:t>
            </w:r>
          </w:p>
        </w:tc>
        <w:tc>
          <w:tcPr>
            <w:tcW w:w="5700" w:type="dxa"/>
            <w:vAlign w:val="center"/>
          </w:tcPr>
          <w:p w:rsidR="0031104F" w:rsidRDefault="0031104F" w:rsidP="00EE59AF">
            <w:pPr>
              <w:jc w:val="both"/>
              <w:rPr>
                <w:bCs/>
                <w:sz w:val="28"/>
              </w:rPr>
            </w:pPr>
            <w:r>
              <w:rPr>
                <w:bCs/>
                <w:sz w:val="28"/>
              </w:rPr>
              <w:t xml:space="preserve">Significance of difference betweenmean stress before and after Positive Therapy </w:t>
            </w:r>
          </w:p>
        </w:tc>
        <w:tc>
          <w:tcPr>
            <w:tcW w:w="1440" w:type="dxa"/>
            <w:vAlign w:val="center"/>
          </w:tcPr>
          <w:p w:rsidR="0031104F" w:rsidRDefault="0031104F" w:rsidP="00EE59AF">
            <w:pPr>
              <w:jc w:val="center"/>
              <w:rPr>
                <w:bCs/>
                <w:sz w:val="28"/>
                <w:szCs w:val="28"/>
              </w:rPr>
            </w:pPr>
            <w:r>
              <w:rPr>
                <w:bCs/>
                <w:sz w:val="28"/>
                <w:szCs w:val="28"/>
              </w:rPr>
              <w:t>60</w:t>
            </w:r>
          </w:p>
        </w:tc>
      </w:tr>
      <w:tr w:rsidR="0031104F" w:rsidTr="00EE59AF">
        <w:trPr>
          <w:trHeight w:val="1100"/>
          <w:jc w:val="center"/>
        </w:trPr>
        <w:tc>
          <w:tcPr>
            <w:tcW w:w="1428" w:type="dxa"/>
            <w:vAlign w:val="center"/>
          </w:tcPr>
          <w:p w:rsidR="0031104F" w:rsidRDefault="0031104F" w:rsidP="00EE59AF">
            <w:pPr>
              <w:jc w:val="center"/>
              <w:rPr>
                <w:bCs/>
                <w:sz w:val="28"/>
                <w:szCs w:val="28"/>
              </w:rPr>
            </w:pPr>
            <w:r>
              <w:rPr>
                <w:bCs/>
                <w:sz w:val="28"/>
                <w:szCs w:val="28"/>
              </w:rPr>
              <w:t>III</w:t>
            </w:r>
          </w:p>
        </w:tc>
        <w:tc>
          <w:tcPr>
            <w:tcW w:w="5700" w:type="dxa"/>
            <w:vAlign w:val="center"/>
          </w:tcPr>
          <w:p w:rsidR="0031104F" w:rsidRDefault="0031104F" w:rsidP="00EE59AF">
            <w:pPr>
              <w:jc w:val="both"/>
              <w:rPr>
                <w:bCs/>
                <w:sz w:val="28"/>
              </w:rPr>
            </w:pPr>
            <w:r>
              <w:rPr>
                <w:bCs/>
                <w:sz w:val="28"/>
              </w:rPr>
              <w:t xml:space="preserve">Causes of stress of the sample before and after </w:t>
            </w:r>
          </w:p>
          <w:p w:rsidR="0031104F" w:rsidRDefault="0031104F" w:rsidP="00EE59AF">
            <w:pPr>
              <w:jc w:val="both"/>
              <w:rPr>
                <w:bCs/>
                <w:sz w:val="28"/>
              </w:rPr>
            </w:pPr>
            <w:r>
              <w:rPr>
                <w:bCs/>
                <w:sz w:val="28"/>
              </w:rPr>
              <w:t>Positive Therapy</w:t>
            </w:r>
          </w:p>
        </w:tc>
        <w:tc>
          <w:tcPr>
            <w:tcW w:w="1440" w:type="dxa"/>
            <w:vAlign w:val="center"/>
          </w:tcPr>
          <w:p w:rsidR="0031104F" w:rsidRDefault="0031104F" w:rsidP="00EE59AF">
            <w:pPr>
              <w:jc w:val="center"/>
              <w:rPr>
                <w:bCs/>
                <w:sz w:val="28"/>
                <w:szCs w:val="28"/>
              </w:rPr>
            </w:pPr>
            <w:r>
              <w:rPr>
                <w:bCs/>
                <w:sz w:val="28"/>
                <w:szCs w:val="28"/>
              </w:rPr>
              <w:t>62</w:t>
            </w:r>
          </w:p>
        </w:tc>
      </w:tr>
      <w:tr w:rsidR="0031104F" w:rsidTr="00EE59AF">
        <w:trPr>
          <w:trHeight w:val="1100"/>
          <w:jc w:val="center"/>
        </w:trPr>
        <w:tc>
          <w:tcPr>
            <w:tcW w:w="1428" w:type="dxa"/>
            <w:vAlign w:val="center"/>
          </w:tcPr>
          <w:p w:rsidR="0031104F" w:rsidRDefault="0031104F" w:rsidP="00EE59AF">
            <w:pPr>
              <w:jc w:val="center"/>
              <w:rPr>
                <w:bCs/>
                <w:sz w:val="28"/>
                <w:szCs w:val="28"/>
              </w:rPr>
            </w:pPr>
            <w:r>
              <w:rPr>
                <w:bCs/>
                <w:sz w:val="28"/>
                <w:szCs w:val="28"/>
              </w:rPr>
              <w:t>IV</w:t>
            </w:r>
          </w:p>
        </w:tc>
        <w:tc>
          <w:tcPr>
            <w:tcW w:w="5700" w:type="dxa"/>
            <w:vAlign w:val="center"/>
          </w:tcPr>
          <w:p w:rsidR="0031104F" w:rsidRDefault="0031104F" w:rsidP="00EE59AF">
            <w:pPr>
              <w:jc w:val="both"/>
              <w:rPr>
                <w:bCs/>
                <w:sz w:val="28"/>
              </w:rPr>
            </w:pPr>
            <w:r>
              <w:rPr>
                <w:bCs/>
                <w:sz w:val="28"/>
              </w:rPr>
              <w:t xml:space="preserve">Reaction to stress of the sample before and after </w:t>
            </w:r>
          </w:p>
          <w:p w:rsidR="0031104F" w:rsidRDefault="0031104F" w:rsidP="00EE59AF">
            <w:pPr>
              <w:jc w:val="both"/>
              <w:rPr>
                <w:bCs/>
                <w:sz w:val="28"/>
              </w:rPr>
            </w:pPr>
            <w:r>
              <w:rPr>
                <w:bCs/>
                <w:sz w:val="28"/>
              </w:rPr>
              <w:t>Positive Therapy</w:t>
            </w:r>
          </w:p>
        </w:tc>
        <w:tc>
          <w:tcPr>
            <w:tcW w:w="1440" w:type="dxa"/>
            <w:vAlign w:val="center"/>
          </w:tcPr>
          <w:p w:rsidR="0031104F" w:rsidRDefault="0031104F" w:rsidP="00EE59AF">
            <w:pPr>
              <w:jc w:val="center"/>
              <w:rPr>
                <w:bCs/>
                <w:sz w:val="28"/>
                <w:szCs w:val="28"/>
              </w:rPr>
            </w:pPr>
            <w:r>
              <w:rPr>
                <w:bCs/>
                <w:sz w:val="28"/>
                <w:szCs w:val="28"/>
              </w:rPr>
              <w:t>65</w:t>
            </w:r>
          </w:p>
        </w:tc>
      </w:tr>
      <w:tr w:rsidR="0031104F" w:rsidTr="00EE59AF">
        <w:trPr>
          <w:trHeight w:val="1100"/>
          <w:jc w:val="center"/>
        </w:trPr>
        <w:tc>
          <w:tcPr>
            <w:tcW w:w="1428" w:type="dxa"/>
            <w:vAlign w:val="center"/>
          </w:tcPr>
          <w:p w:rsidR="0031104F" w:rsidRDefault="0031104F" w:rsidP="00EE59AF">
            <w:pPr>
              <w:jc w:val="center"/>
              <w:rPr>
                <w:bCs/>
                <w:sz w:val="28"/>
                <w:szCs w:val="28"/>
              </w:rPr>
            </w:pPr>
            <w:r>
              <w:rPr>
                <w:bCs/>
                <w:sz w:val="28"/>
                <w:szCs w:val="28"/>
              </w:rPr>
              <w:t>V</w:t>
            </w:r>
          </w:p>
        </w:tc>
        <w:tc>
          <w:tcPr>
            <w:tcW w:w="5700" w:type="dxa"/>
            <w:vAlign w:val="center"/>
          </w:tcPr>
          <w:p w:rsidR="0031104F" w:rsidRDefault="0031104F" w:rsidP="00EE59AF">
            <w:pPr>
              <w:jc w:val="both"/>
              <w:rPr>
                <w:bCs/>
                <w:sz w:val="28"/>
              </w:rPr>
            </w:pPr>
            <w:r>
              <w:rPr>
                <w:bCs/>
                <w:sz w:val="28"/>
              </w:rPr>
              <w:t xml:space="preserve">Symptoms of the sample before and after </w:t>
            </w:r>
          </w:p>
          <w:p w:rsidR="0031104F" w:rsidRDefault="0031104F" w:rsidP="00EE59AF">
            <w:pPr>
              <w:jc w:val="both"/>
              <w:rPr>
                <w:bCs/>
                <w:sz w:val="28"/>
              </w:rPr>
            </w:pPr>
            <w:r>
              <w:rPr>
                <w:bCs/>
                <w:sz w:val="28"/>
              </w:rPr>
              <w:t xml:space="preserve">Positive Therapy </w:t>
            </w:r>
          </w:p>
        </w:tc>
        <w:tc>
          <w:tcPr>
            <w:tcW w:w="1440" w:type="dxa"/>
            <w:vAlign w:val="center"/>
          </w:tcPr>
          <w:p w:rsidR="0031104F" w:rsidRDefault="0031104F" w:rsidP="00EE59AF">
            <w:pPr>
              <w:jc w:val="center"/>
              <w:rPr>
                <w:bCs/>
                <w:sz w:val="28"/>
                <w:szCs w:val="28"/>
              </w:rPr>
            </w:pPr>
            <w:r>
              <w:rPr>
                <w:bCs/>
                <w:sz w:val="28"/>
                <w:szCs w:val="28"/>
              </w:rPr>
              <w:t>68</w:t>
            </w:r>
          </w:p>
        </w:tc>
      </w:tr>
      <w:tr w:rsidR="0031104F" w:rsidTr="00EE59AF">
        <w:trPr>
          <w:trHeight w:val="1100"/>
          <w:jc w:val="center"/>
        </w:trPr>
        <w:tc>
          <w:tcPr>
            <w:tcW w:w="1428" w:type="dxa"/>
            <w:vAlign w:val="center"/>
          </w:tcPr>
          <w:p w:rsidR="0031104F" w:rsidRDefault="0031104F" w:rsidP="00EE59AF">
            <w:pPr>
              <w:jc w:val="center"/>
              <w:rPr>
                <w:bCs/>
                <w:sz w:val="28"/>
                <w:szCs w:val="28"/>
              </w:rPr>
            </w:pPr>
            <w:r>
              <w:rPr>
                <w:bCs/>
                <w:sz w:val="28"/>
                <w:szCs w:val="28"/>
              </w:rPr>
              <w:t>VI</w:t>
            </w:r>
          </w:p>
        </w:tc>
        <w:tc>
          <w:tcPr>
            <w:tcW w:w="5700" w:type="dxa"/>
            <w:vAlign w:val="center"/>
          </w:tcPr>
          <w:p w:rsidR="0031104F" w:rsidRDefault="0031104F" w:rsidP="00EE59AF">
            <w:pPr>
              <w:rPr>
                <w:bCs/>
                <w:sz w:val="28"/>
              </w:rPr>
            </w:pPr>
            <w:r>
              <w:rPr>
                <w:bCs/>
                <w:sz w:val="28"/>
              </w:rPr>
              <w:t>Negative emotions of the sample before and after Positive Therapy</w:t>
            </w:r>
          </w:p>
        </w:tc>
        <w:tc>
          <w:tcPr>
            <w:tcW w:w="1440" w:type="dxa"/>
            <w:vAlign w:val="center"/>
          </w:tcPr>
          <w:p w:rsidR="0031104F" w:rsidRDefault="0031104F" w:rsidP="00EE59AF">
            <w:pPr>
              <w:jc w:val="center"/>
              <w:rPr>
                <w:bCs/>
                <w:sz w:val="28"/>
                <w:szCs w:val="28"/>
              </w:rPr>
            </w:pPr>
            <w:r>
              <w:rPr>
                <w:bCs/>
                <w:sz w:val="28"/>
                <w:szCs w:val="28"/>
              </w:rPr>
              <w:t>72</w:t>
            </w:r>
          </w:p>
        </w:tc>
      </w:tr>
      <w:tr w:rsidR="0031104F" w:rsidTr="00EE59AF">
        <w:trPr>
          <w:trHeight w:val="1100"/>
          <w:jc w:val="center"/>
        </w:trPr>
        <w:tc>
          <w:tcPr>
            <w:tcW w:w="1428" w:type="dxa"/>
            <w:vAlign w:val="center"/>
          </w:tcPr>
          <w:p w:rsidR="0031104F" w:rsidRDefault="0031104F" w:rsidP="00EE59AF">
            <w:pPr>
              <w:jc w:val="center"/>
              <w:rPr>
                <w:bCs/>
                <w:sz w:val="28"/>
                <w:szCs w:val="28"/>
              </w:rPr>
            </w:pPr>
            <w:r>
              <w:rPr>
                <w:bCs/>
                <w:sz w:val="28"/>
                <w:szCs w:val="28"/>
              </w:rPr>
              <w:t>VII</w:t>
            </w:r>
          </w:p>
        </w:tc>
        <w:tc>
          <w:tcPr>
            <w:tcW w:w="5700" w:type="dxa"/>
            <w:vAlign w:val="center"/>
          </w:tcPr>
          <w:p w:rsidR="0031104F" w:rsidRDefault="0031104F" w:rsidP="00EE59AF">
            <w:pPr>
              <w:jc w:val="both"/>
              <w:rPr>
                <w:bCs/>
                <w:sz w:val="28"/>
              </w:rPr>
            </w:pPr>
            <w:r>
              <w:rPr>
                <w:bCs/>
                <w:sz w:val="28"/>
              </w:rPr>
              <w:t xml:space="preserve">Negative traits of the sample before and after </w:t>
            </w:r>
          </w:p>
          <w:p w:rsidR="0031104F" w:rsidRDefault="0031104F" w:rsidP="00EE59AF">
            <w:pPr>
              <w:jc w:val="both"/>
              <w:rPr>
                <w:bCs/>
                <w:sz w:val="28"/>
              </w:rPr>
            </w:pPr>
            <w:r>
              <w:rPr>
                <w:bCs/>
                <w:sz w:val="28"/>
              </w:rPr>
              <w:t>Positive Therapy</w:t>
            </w:r>
          </w:p>
        </w:tc>
        <w:tc>
          <w:tcPr>
            <w:tcW w:w="1440" w:type="dxa"/>
            <w:vAlign w:val="center"/>
          </w:tcPr>
          <w:p w:rsidR="0031104F" w:rsidRDefault="0031104F" w:rsidP="00EE59AF">
            <w:pPr>
              <w:jc w:val="center"/>
              <w:rPr>
                <w:bCs/>
                <w:sz w:val="28"/>
                <w:szCs w:val="28"/>
              </w:rPr>
            </w:pPr>
            <w:r>
              <w:rPr>
                <w:bCs/>
                <w:sz w:val="28"/>
                <w:szCs w:val="28"/>
              </w:rPr>
              <w:t>75</w:t>
            </w:r>
          </w:p>
        </w:tc>
      </w:tr>
      <w:tr w:rsidR="0031104F" w:rsidTr="00EE59AF">
        <w:trPr>
          <w:trHeight w:val="1100"/>
          <w:jc w:val="center"/>
        </w:trPr>
        <w:tc>
          <w:tcPr>
            <w:tcW w:w="1428" w:type="dxa"/>
            <w:vAlign w:val="center"/>
          </w:tcPr>
          <w:p w:rsidR="0031104F" w:rsidRDefault="0031104F" w:rsidP="00EE59AF">
            <w:pPr>
              <w:jc w:val="center"/>
              <w:rPr>
                <w:bCs/>
                <w:sz w:val="28"/>
                <w:szCs w:val="28"/>
              </w:rPr>
            </w:pPr>
            <w:r>
              <w:rPr>
                <w:bCs/>
                <w:sz w:val="28"/>
                <w:szCs w:val="28"/>
              </w:rPr>
              <w:t>VIII</w:t>
            </w:r>
          </w:p>
        </w:tc>
        <w:tc>
          <w:tcPr>
            <w:tcW w:w="5700" w:type="dxa"/>
            <w:vAlign w:val="center"/>
          </w:tcPr>
          <w:p w:rsidR="0031104F" w:rsidRDefault="0031104F" w:rsidP="00EE59AF">
            <w:pPr>
              <w:rPr>
                <w:bCs/>
                <w:sz w:val="28"/>
              </w:rPr>
            </w:pPr>
            <w:r>
              <w:rPr>
                <w:bCs/>
                <w:sz w:val="28"/>
              </w:rPr>
              <w:t xml:space="preserve">Health problems of the sample before and after </w:t>
            </w:r>
          </w:p>
          <w:p w:rsidR="0031104F" w:rsidRDefault="0031104F" w:rsidP="00EE59AF">
            <w:pPr>
              <w:rPr>
                <w:bCs/>
                <w:sz w:val="28"/>
              </w:rPr>
            </w:pPr>
            <w:r>
              <w:rPr>
                <w:bCs/>
                <w:sz w:val="28"/>
              </w:rPr>
              <w:t>Positive Therapy</w:t>
            </w:r>
          </w:p>
        </w:tc>
        <w:tc>
          <w:tcPr>
            <w:tcW w:w="1440" w:type="dxa"/>
            <w:vAlign w:val="center"/>
          </w:tcPr>
          <w:p w:rsidR="0031104F" w:rsidRDefault="0031104F" w:rsidP="00EE59AF">
            <w:pPr>
              <w:jc w:val="center"/>
              <w:rPr>
                <w:bCs/>
                <w:sz w:val="28"/>
                <w:szCs w:val="28"/>
              </w:rPr>
            </w:pPr>
            <w:r>
              <w:rPr>
                <w:bCs/>
                <w:sz w:val="28"/>
                <w:szCs w:val="28"/>
              </w:rPr>
              <w:t>78</w:t>
            </w:r>
          </w:p>
        </w:tc>
      </w:tr>
    </w:tbl>
    <w:p w:rsidR="0031104F" w:rsidRDefault="0031104F" w:rsidP="0031104F"/>
    <w:p w:rsidR="0031104F" w:rsidRDefault="0031104F" w:rsidP="0031104F">
      <w:pPr>
        <w:jc w:val="center"/>
        <w:rPr>
          <w:b/>
          <w:sz w:val="32"/>
          <w:szCs w:val="28"/>
        </w:rPr>
      </w:pPr>
      <w:r>
        <w:br w:type="page"/>
      </w:r>
      <w:r>
        <w:rPr>
          <w:b/>
          <w:sz w:val="32"/>
          <w:szCs w:val="28"/>
        </w:rPr>
        <w:lastRenderedPageBreak/>
        <w:t>LIST OF FIGURES</w:t>
      </w:r>
    </w:p>
    <w:p w:rsidR="0031104F" w:rsidRDefault="0031104F" w:rsidP="0031104F">
      <w:pPr>
        <w:jc w:val="center"/>
        <w:rPr>
          <w:b/>
          <w:sz w:val="28"/>
          <w:szCs w:val="28"/>
        </w:rPr>
      </w:pPr>
    </w:p>
    <w:tbl>
      <w:tblPr>
        <w:tblW w:w="85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428"/>
        <w:gridCol w:w="5700"/>
        <w:gridCol w:w="1440"/>
      </w:tblGrid>
      <w:tr w:rsidR="0031104F" w:rsidTr="00EE59AF">
        <w:trPr>
          <w:trHeight w:val="917"/>
          <w:jc w:val="center"/>
        </w:trPr>
        <w:tc>
          <w:tcPr>
            <w:tcW w:w="1428" w:type="dxa"/>
            <w:vAlign w:val="center"/>
          </w:tcPr>
          <w:p w:rsidR="0031104F" w:rsidRDefault="0031104F" w:rsidP="00EE59AF">
            <w:pPr>
              <w:jc w:val="center"/>
              <w:rPr>
                <w:b/>
                <w:sz w:val="28"/>
                <w:szCs w:val="28"/>
              </w:rPr>
            </w:pPr>
            <w:r>
              <w:rPr>
                <w:b/>
                <w:sz w:val="28"/>
                <w:szCs w:val="28"/>
              </w:rPr>
              <w:t>TABLE NO.</w:t>
            </w:r>
          </w:p>
        </w:tc>
        <w:tc>
          <w:tcPr>
            <w:tcW w:w="5700" w:type="dxa"/>
            <w:vAlign w:val="center"/>
          </w:tcPr>
          <w:p w:rsidR="0031104F" w:rsidRDefault="0031104F" w:rsidP="00EE59AF">
            <w:pPr>
              <w:pStyle w:val="Heading1"/>
              <w:rPr>
                <w:sz w:val="28"/>
                <w:szCs w:val="28"/>
              </w:rPr>
            </w:pPr>
            <w:r>
              <w:rPr>
                <w:sz w:val="28"/>
                <w:szCs w:val="28"/>
              </w:rPr>
              <w:t>TITLE</w:t>
            </w:r>
          </w:p>
        </w:tc>
        <w:tc>
          <w:tcPr>
            <w:tcW w:w="1440" w:type="dxa"/>
            <w:vAlign w:val="center"/>
          </w:tcPr>
          <w:p w:rsidR="0031104F" w:rsidRDefault="0031104F" w:rsidP="00EE59AF">
            <w:pPr>
              <w:jc w:val="center"/>
              <w:rPr>
                <w:b/>
                <w:sz w:val="28"/>
                <w:szCs w:val="28"/>
              </w:rPr>
            </w:pPr>
            <w:r>
              <w:rPr>
                <w:b/>
                <w:sz w:val="28"/>
                <w:szCs w:val="28"/>
              </w:rPr>
              <w:t>PAGE NO.</w:t>
            </w:r>
          </w:p>
        </w:tc>
      </w:tr>
      <w:tr w:rsidR="0031104F" w:rsidTr="00EE59AF">
        <w:trPr>
          <w:trHeight w:val="1100"/>
          <w:jc w:val="center"/>
        </w:trPr>
        <w:tc>
          <w:tcPr>
            <w:tcW w:w="1428" w:type="dxa"/>
            <w:vAlign w:val="center"/>
          </w:tcPr>
          <w:p w:rsidR="0031104F" w:rsidRDefault="0031104F" w:rsidP="00EE59AF">
            <w:pPr>
              <w:jc w:val="center"/>
              <w:rPr>
                <w:bCs/>
                <w:sz w:val="28"/>
                <w:szCs w:val="28"/>
              </w:rPr>
            </w:pPr>
            <w:r>
              <w:rPr>
                <w:bCs/>
                <w:sz w:val="28"/>
                <w:szCs w:val="28"/>
              </w:rPr>
              <w:t>I</w:t>
            </w:r>
          </w:p>
        </w:tc>
        <w:tc>
          <w:tcPr>
            <w:tcW w:w="5700" w:type="dxa"/>
            <w:vAlign w:val="center"/>
          </w:tcPr>
          <w:p w:rsidR="0031104F" w:rsidRDefault="0031104F" w:rsidP="00EE59AF">
            <w:pPr>
              <w:jc w:val="both"/>
              <w:rPr>
                <w:bCs/>
                <w:sz w:val="28"/>
                <w:szCs w:val="28"/>
              </w:rPr>
            </w:pPr>
            <w:r>
              <w:rPr>
                <w:bCs/>
                <w:sz w:val="28"/>
              </w:rPr>
              <w:t>Level of stress in diabetic patients before and after positive therapy</w:t>
            </w:r>
          </w:p>
        </w:tc>
        <w:tc>
          <w:tcPr>
            <w:tcW w:w="1440" w:type="dxa"/>
            <w:vAlign w:val="center"/>
          </w:tcPr>
          <w:p w:rsidR="0031104F" w:rsidRDefault="0031104F" w:rsidP="00EE59AF">
            <w:pPr>
              <w:jc w:val="center"/>
              <w:rPr>
                <w:bCs/>
                <w:sz w:val="28"/>
                <w:szCs w:val="28"/>
              </w:rPr>
            </w:pPr>
            <w:r>
              <w:rPr>
                <w:bCs/>
                <w:sz w:val="28"/>
                <w:szCs w:val="28"/>
              </w:rPr>
              <w:t>58</w:t>
            </w:r>
          </w:p>
        </w:tc>
      </w:tr>
      <w:tr w:rsidR="0031104F" w:rsidTr="00EE59AF">
        <w:trPr>
          <w:trHeight w:val="1100"/>
          <w:jc w:val="center"/>
        </w:trPr>
        <w:tc>
          <w:tcPr>
            <w:tcW w:w="1428" w:type="dxa"/>
            <w:vAlign w:val="center"/>
          </w:tcPr>
          <w:p w:rsidR="0031104F" w:rsidRDefault="0031104F" w:rsidP="00EE59AF">
            <w:pPr>
              <w:jc w:val="center"/>
              <w:rPr>
                <w:bCs/>
                <w:sz w:val="28"/>
                <w:szCs w:val="28"/>
              </w:rPr>
            </w:pPr>
            <w:r>
              <w:rPr>
                <w:bCs/>
                <w:sz w:val="28"/>
                <w:szCs w:val="28"/>
              </w:rPr>
              <w:t>II</w:t>
            </w:r>
          </w:p>
        </w:tc>
        <w:tc>
          <w:tcPr>
            <w:tcW w:w="5700" w:type="dxa"/>
            <w:vAlign w:val="center"/>
          </w:tcPr>
          <w:p w:rsidR="0031104F" w:rsidRDefault="0031104F" w:rsidP="00EE59AF">
            <w:pPr>
              <w:jc w:val="both"/>
              <w:rPr>
                <w:bCs/>
                <w:sz w:val="28"/>
              </w:rPr>
            </w:pPr>
            <w:r>
              <w:rPr>
                <w:bCs/>
                <w:sz w:val="28"/>
              </w:rPr>
              <w:t xml:space="preserve">Mean stress of the sample before and after </w:t>
            </w:r>
          </w:p>
          <w:p w:rsidR="0031104F" w:rsidRDefault="0031104F" w:rsidP="00EE59AF">
            <w:pPr>
              <w:jc w:val="both"/>
              <w:rPr>
                <w:bCs/>
                <w:sz w:val="28"/>
              </w:rPr>
            </w:pPr>
            <w:r>
              <w:rPr>
                <w:bCs/>
                <w:sz w:val="28"/>
              </w:rPr>
              <w:t xml:space="preserve">Positive Therapy </w:t>
            </w:r>
          </w:p>
        </w:tc>
        <w:tc>
          <w:tcPr>
            <w:tcW w:w="1440" w:type="dxa"/>
            <w:vAlign w:val="center"/>
          </w:tcPr>
          <w:p w:rsidR="0031104F" w:rsidRDefault="0031104F" w:rsidP="00EE59AF">
            <w:pPr>
              <w:jc w:val="center"/>
              <w:rPr>
                <w:bCs/>
                <w:sz w:val="28"/>
                <w:szCs w:val="28"/>
              </w:rPr>
            </w:pPr>
            <w:r>
              <w:rPr>
                <w:bCs/>
                <w:sz w:val="28"/>
                <w:szCs w:val="28"/>
              </w:rPr>
              <w:t>61</w:t>
            </w:r>
          </w:p>
        </w:tc>
      </w:tr>
      <w:tr w:rsidR="0031104F" w:rsidTr="00EE59AF">
        <w:trPr>
          <w:trHeight w:val="1100"/>
          <w:jc w:val="center"/>
        </w:trPr>
        <w:tc>
          <w:tcPr>
            <w:tcW w:w="1428" w:type="dxa"/>
            <w:vAlign w:val="center"/>
          </w:tcPr>
          <w:p w:rsidR="0031104F" w:rsidRDefault="0031104F" w:rsidP="00EE59AF">
            <w:pPr>
              <w:jc w:val="center"/>
              <w:rPr>
                <w:bCs/>
                <w:sz w:val="28"/>
                <w:szCs w:val="28"/>
              </w:rPr>
            </w:pPr>
            <w:r>
              <w:rPr>
                <w:bCs/>
                <w:sz w:val="28"/>
                <w:szCs w:val="28"/>
              </w:rPr>
              <w:t>III</w:t>
            </w:r>
          </w:p>
        </w:tc>
        <w:tc>
          <w:tcPr>
            <w:tcW w:w="5700" w:type="dxa"/>
            <w:vAlign w:val="center"/>
          </w:tcPr>
          <w:p w:rsidR="0031104F" w:rsidRDefault="0031104F" w:rsidP="00EE59AF">
            <w:pPr>
              <w:jc w:val="both"/>
              <w:rPr>
                <w:bCs/>
                <w:sz w:val="28"/>
              </w:rPr>
            </w:pPr>
            <w:r>
              <w:rPr>
                <w:bCs/>
                <w:sz w:val="28"/>
              </w:rPr>
              <w:t xml:space="preserve">Causes of stress of the sample before and after </w:t>
            </w:r>
          </w:p>
          <w:p w:rsidR="0031104F" w:rsidRDefault="0031104F" w:rsidP="00EE59AF">
            <w:pPr>
              <w:jc w:val="both"/>
              <w:rPr>
                <w:bCs/>
                <w:sz w:val="28"/>
              </w:rPr>
            </w:pPr>
            <w:r>
              <w:rPr>
                <w:bCs/>
                <w:sz w:val="28"/>
              </w:rPr>
              <w:t>Positive Therapy</w:t>
            </w:r>
          </w:p>
        </w:tc>
        <w:tc>
          <w:tcPr>
            <w:tcW w:w="1440" w:type="dxa"/>
            <w:vAlign w:val="center"/>
          </w:tcPr>
          <w:p w:rsidR="0031104F" w:rsidRDefault="0031104F" w:rsidP="00EE59AF">
            <w:pPr>
              <w:jc w:val="center"/>
              <w:rPr>
                <w:bCs/>
                <w:sz w:val="28"/>
                <w:szCs w:val="28"/>
              </w:rPr>
            </w:pPr>
            <w:r>
              <w:rPr>
                <w:bCs/>
                <w:sz w:val="28"/>
                <w:szCs w:val="28"/>
              </w:rPr>
              <w:t>63</w:t>
            </w:r>
          </w:p>
        </w:tc>
      </w:tr>
      <w:tr w:rsidR="0031104F" w:rsidTr="00EE59AF">
        <w:trPr>
          <w:trHeight w:val="1100"/>
          <w:jc w:val="center"/>
        </w:trPr>
        <w:tc>
          <w:tcPr>
            <w:tcW w:w="1428" w:type="dxa"/>
            <w:vAlign w:val="center"/>
          </w:tcPr>
          <w:p w:rsidR="0031104F" w:rsidRDefault="0031104F" w:rsidP="00EE59AF">
            <w:pPr>
              <w:jc w:val="center"/>
              <w:rPr>
                <w:bCs/>
                <w:sz w:val="28"/>
                <w:szCs w:val="28"/>
              </w:rPr>
            </w:pPr>
            <w:r>
              <w:rPr>
                <w:bCs/>
                <w:sz w:val="28"/>
                <w:szCs w:val="28"/>
              </w:rPr>
              <w:t>IV</w:t>
            </w:r>
          </w:p>
        </w:tc>
        <w:tc>
          <w:tcPr>
            <w:tcW w:w="5700" w:type="dxa"/>
            <w:vAlign w:val="center"/>
          </w:tcPr>
          <w:p w:rsidR="0031104F" w:rsidRDefault="0031104F" w:rsidP="00EE59AF">
            <w:pPr>
              <w:jc w:val="both"/>
              <w:rPr>
                <w:bCs/>
                <w:sz w:val="28"/>
              </w:rPr>
            </w:pPr>
            <w:r>
              <w:rPr>
                <w:bCs/>
                <w:sz w:val="28"/>
              </w:rPr>
              <w:t xml:space="preserve">Reaction to stress of the sample before and after </w:t>
            </w:r>
          </w:p>
          <w:p w:rsidR="0031104F" w:rsidRDefault="0031104F" w:rsidP="00EE59AF">
            <w:pPr>
              <w:jc w:val="both"/>
              <w:rPr>
                <w:bCs/>
                <w:sz w:val="28"/>
              </w:rPr>
            </w:pPr>
            <w:r>
              <w:rPr>
                <w:bCs/>
                <w:sz w:val="28"/>
              </w:rPr>
              <w:t>Positive Therapy</w:t>
            </w:r>
          </w:p>
        </w:tc>
        <w:tc>
          <w:tcPr>
            <w:tcW w:w="1440" w:type="dxa"/>
            <w:vAlign w:val="center"/>
          </w:tcPr>
          <w:p w:rsidR="0031104F" w:rsidRDefault="0031104F" w:rsidP="00EE59AF">
            <w:pPr>
              <w:jc w:val="center"/>
              <w:rPr>
                <w:bCs/>
                <w:sz w:val="28"/>
                <w:szCs w:val="28"/>
              </w:rPr>
            </w:pPr>
            <w:r>
              <w:rPr>
                <w:bCs/>
                <w:sz w:val="28"/>
                <w:szCs w:val="28"/>
              </w:rPr>
              <w:t>67</w:t>
            </w:r>
          </w:p>
        </w:tc>
      </w:tr>
      <w:tr w:rsidR="0031104F" w:rsidTr="00EE59AF">
        <w:trPr>
          <w:trHeight w:val="1100"/>
          <w:jc w:val="center"/>
        </w:trPr>
        <w:tc>
          <w:tcPr>
            <w:tcW w:w="1428" w:type="dxa"/>
            <w:vAlign w:val="center"/>
          </w:tcPr>
          <w:p w:rsidR="0031104F" w:rsidRDefault="0031104F" w:rsidP="00EE59AF">
            <w:pPr>
              <w:jc w:val="center"/>
              <w:rPr>
                <w:bCs/>
                <w:sz w:val="28"/>
                <w:szCs w:val="28"/>
              </w:rPr>
            </w:pPr>
            <w:r>
              <w:rPr>
                <w:bCs/>
                <w:sz w:val="28"/>
                <w:szCs w:val="28"/>
              </w:rPr>
              <w:t>V</w:t>
            </w:r>
          </w:p>
        </w:tc>
        <w:tc>
          <w:tcPr>
            <w:tcW w:w="5700" w:type="dxa"/>
            <w:vAlign w:val="center"/>
          </w:tcPr>
          <w:p w:rsidR="0031104F" w:rsidRDefault="0031104F" w:rsidP="00EE59AF">
            <w:pPr>
              <w:jc w:val="both"/>
              <w:rPr>
                <w:bCs/>
                <w:sz w:val="28"/>
              </w:rPr>
            </w:pPr>
            <w:r>
              <w:rPr>
                <w:bCs/>
                <w:sz w:val="28"/>
              </w:rPr>
              <w:t xml:space="preserve">Symptoms of the sample before and after </w:t>
            </w:r>
          </w:p>
          <w:p w:rsidR="0031104F" w:rsidRDefault="0031104F" w:rsidP="00EE59AF">
            <w:pPr>
              <w:jc w:val="both"/>
              <w:rPr>
                <w:bCs/>
                <w:sz w:val="28"/>
              </w:rPr>
            </w:pPr>
            <w:r>
              <w:rPr>
                <w:bCs/>
                <w:sz w:val="28"/>
              </w:rPr>
              <w:t xml:space="preserve">Positive Therapy </w:t>
            </w:r>
          </w:p>
        </w:tc>
        <w:tc>
          <w:tcPr>
            <w:tcW w:w="1440" w:type="dxa"/>
            <w:vAlign w:val="center"/>
          </w:tcPr>
          <w:p w:rsidR="0031104F" w:rsidRDefault="0031104F" w:rsidP="00EE59AF">
            <w:pPr>
              <w:jc w:val="center"/>
              <w:rPr>
                <w:bCs/>
                <w:sz w:val="28"/>
                <w:szCs w:val="28"/>
              </w:rPr>
            </w:pPr>
            <w:r>
              <w:rPr>
                <w:bCs/>
                <w:sz w:val="28"/>
                <w:szCs w:val="28"/>
              </w:rPr>
              <w:t>69</w:t>
            </w:r>
          </w:p>
        </w:tc>
      </w:tr>
      <w:tr w:rsidR="0031104F" w:rsidTr="00EE59AF">
        <w:trPr>
          <w:trHeight w:val="1100"/>
          <w:jc w:val="center"/>
        </w:trPr>
        <w:tc>
          <w:tcPr>
            <w:tcW w:w="1428" w:type="dxa"/>
            <w:vAlign w:val="center"/>
          </w:tcPr>
          <w:p w:rsidR="0031104F" w:rsidRDefault="0031104F" w:rsidP="00EE59AF">
            <w:pPr>
              <w:jc w:val="center"/>
              <w:rPr>
                <w:bCs/>
                <w:sz w:val="28"/>
                <w:szCs w:val="28"/>
              </w:rPr>
            </w:pPr>
            <w:r>
              <w:rPr>
                <w:bCs/>
                <w:sz w:val="28"/>
                <w:szCs w:val="28"/>
              </w:rPr>
              <w:t>VI</w:t>
            </w:r>
          </w:p>
        </w:tc>
        <w:tc>
          <w:tcPr>
            <w:tcW w:w="5700" w:type="dxa"/>
            <w:vAlign w:val="center"/>
          </w:tcPr>
          <w:p w:rsidR="0031104F" w:rsidRDefault="0031104F" w:rsidP="00EE59AF">
            <w:pPr>
              <w:rPr>
                <w:bCs/>
                <w:sz w:val="28"/>
              </w:rPr>
            </w:pPr>
            <w:r>
              <w:rPr>
                <w:bCs/>
                <w:sz w:val="28"/>
              </w:rPr>
              <w:t>Negative emotions of the sample before and after Positive Therapy</w:t>
            </w:r>
          </w:p>
        </w:tc>
        <w:tc>
          <w:tcPr>
            <w:tcW w:w="1440" w:type="dxa"/>
            <w:vAlign w:val="center"/>
          </w:tcPr>
          <w:p w:rsidR="0031104F" w:rsidRDefault="0031104F" w:rsidP="00EE59AF">
            <w:pPr>
              <w:jc w:val="center"/>
              <w:rPr>
                <w:bCs/>
                <w:sz w:val="28"/>
                <w:szCs w:val="28"/>
              </w:rPr>
            </w:pPr>
            <w:r>
              <w:rPr>
                <w:bCs/>
                <w:sz w:val="28"/>
                <w:szCs w:val="28"/>
              </w:rPr>
              <w:t>74</w:t>
            </w:r>
          </w:p>
        </w:tc>
      </w:tr>
      <w:tr w:rsidR="0031104F" w:rsidTr="00EE59AF">
        <w:trPr>
          <w:trHeight w:val="1100"/>
          <w:jc w:val="center"/>
        </w:trPr>
        <w:tc>
          <w:tcPr>
            <w:tcW w:w="1428" w:type="dxa"/>
            <w:vAlign w:val="center"/>
          </w:tcPr>
          <w:p w:rsidR="0031104F" w:rsidRDefault="0031104F" w:rsidP="00EE59AF">
            <w:pPr>
              <w:jc w:val="center"/>
              <w:rPr>
                <w:bCs/>
                <w:sz w:val="28"/>
                <w:szCs w:val="28"/>
              </w:rPr>
            </w:pPr>
            <w:r>
              <w:rPr>
                <w:bCs/>
                <w:sz w:val="28"/>
                <w:szCs w:val="28"/>
              </w:rPr>
              <w:t>VII</w:t>
            </w:r>
          </w:p>
        </w:tc>
        <w:tc>
          <w:tcPr>
            <w:tcW w:w="5700" w:type="dxa"/>
            <w:vAlign w:val="center"/>
          </w:tcPr>
          <w:p w:rsidR="0031104F" w:rsidRDefault="0031104F" w:rsidP="00EE59AF">
            <w:pPr>
              <w:jc w:val="both"/>
              <w:rPr>
                <w:bCs/>
                <w:sz w:val="28"/>
              </w:rPr>
            </w:pPr>
            <w:r>
              <w:rPr>
                <w:bCs/>
                <w:sz w:val="28"/>
              </w:rPr>
              <w:t xml:space="preserve">Negative traits of the sample before and after </w:t>
            </w:r>
          </w:p>
          <w:p w:rsidR="0031104F" w:rsidRDefault="0031104F" w:rsidP="00EE59AF">
            <w:pPr>
              <w:jc w:val="both"/>
              <w:rPr>
                <w:bCs/>
                <w:sz w:val="28"/>
              </w:rPr>
            </w:pPr>
            <w:r>
              <w:rPr>
                <w:bCs/>
                <w:sz w:val="28"/>
              </w:rPr>
              <w:t>Positive Therapy</w:t>
            </w:r>
          </w:p>
        </w:tc>
        <w:tc>
          <w:tcPr>
            <w:tcW w:w="1440" w:type="dxa"/>
            <w:vAlign w:val="center"/>
          </w:tcPr>
          <w:p w:rsidR="0031104F" w:rsidRDefault="0031104F" w:rsidP="00EE59AF">
            <w:pPr>
              <w:jc w:val="center"/>
              <w:rPr>
                <w:bCs/>
                <w:sz w:val="28"/>
                <w:szCs w:val="28"/>
              </w:rPr>
            </w:pPr>
            <w:r>
              <w:rPr>
                <w:bCs/>
                <w:sz w:val="28"/>
                <w:szCs w:val="28"/>
              </w:rPr>
              <w:t>76</w:t>
            </w:r>
          </w:p>
        </w:tc>
      </w:tr>
      <w:tr w:rsidR="0031104F" w:rsidTr="00EE59AF">
        <w:trPr>
          <w:trHeight w:val="1100"/>
          <w:jc w:val="center"/>
        </w:trPr>
        <w:tc>
          <w:tcPr>
            <w:tcW w:w="1428" w:type="dxa"/>
            <w:vAlign w:val="center"/>
          </w:tcPr>
          <w:p w:rsidR="0031104F" w:rsidRDefault="0031104F" w:rsidP="00EE59AF">
            <w:pPr>
              <w:jc w:val="center"/>
              <w:rPr>
                <w:bCs/>
                <w:sz w:val="28"/>
                <w:szCs w:val="28"/>
              </w:rPr>
            </w:pPr>
            <w:r>
              <w:rPr>
                <w:bCs/>
                <w:sz w:val="28"/>
                <w:szCs w:val="28"/>
              </w:rPr>
              <w:t>VIII</w:t>
            </w:r>
          </w:p>
        </w:tc>
        <w:tc>
          <w:tcPr>
            <w:tcW w:w="5700" w:type="dxa"/>
            <w:vAlign w:val="center"/>
          </w:tcPr>
          <w:p w:rsidR="0031104F" w:rsidRDefault="0031104F" w:rsidP="00EE59AF">
            <w:pPr>
              <w:rPr>
                <w:bCs/>
                <w:sz w:val="28"/>
              </w:rPr>
            </w:pPr>
            <w:r>
              <w:rPr>
                <w:bCs/>
                <w:sz w:val="28"/>
              </w:rPr>
              <w:t xml:space="preserve">Health problems of the sample before and after </w:t>
            </w:r>
          </w:p>
          <w:p w:rsidR="0031104F" w:rsidRDefault="0031104F" w:rsidP="00EE59AF">
            <w:pPr>
              <w:rPr>
                <w:bCs/>
                <w:sz w:val="28"/>
              </w:rPr>
            </w:pPr>
            <w:r>
              <w:rPr>
                <w:bCs/>
                <w:sz w:val="28"/>
              </w:rPr>
              <w:t>Positive Therapy</w:t>
            </w:r>
          </w:p>
        </w:tc>
        <w:tc>
          <w:tcPr>
            <w:tcW w:w="1440" w:type="dxa"/>
            <w:vAlign w:val="center"/>
          </w:tcPr>
          <w:p w:rsidR="0031104F" w:rsidRDefault="0031104F" w:rsidP="00EE59AF">
            <w:pPr>
              <w:jc w:val="center"/>
              <w:rPr>
                <w:bCs/>
                <w:sz w:val="28"/>
                <w:szCs w:val="28"/>
              </w:rPr>
            </w:pPr>
            <w:r>
              <w:rPr>
                <w:bCs/>
                <w:sz w:val="28"/>
                <w:szCs w:val="28"/>
              </w:rPr>
              <w:t>79</w:t>
            </w:r>
          </w:p>
        </w:tc>
      </w:tr>
    </w:tbl>
    <w:p w:rsidR="0031104F" w:rsidRDefault="0031104F" w:rsidP="0031104F">
      <w:pPr>
        <w:jc w:val="center"/>
        <w:rPr>
          <w:b/>
          <w:sz w:val="28"/>
          <w:szCs w:val="28"/>
        </w:rPr>
      </w:pPr>
    </w:p>
    <w:p w:rsidR="0031104F" w:rsidRDefault="0031104F" w:rsidP="0031104F">
      <w:pPr>
        <w:jc w:val="center"/>
        <w:rPr>
          <w:b/>
          <w:sz w:val="28"/>
          <w:szCs w:val="28"/>
        </w:rPr>
      </w:pPr>
    </w:p>
    <w:p w:rsidR="0031104F" w:rsidRDefault="0031104F" w:rsidP="0031104F"/>
    <w:p w:rsidR="0031104F" w:rsidRDefault="0031104F" w:rsidP="0031104F"/>
    <w:p w:rsidR="004F2FFA" w:rsidRDefault="004F2FFA" w:rsidP="0031104F">
      <w:pPr>
        <w:pStyle w:val="Heading1"/>
        <w:rPr>
          <w:b w:val="0"/>
        </w:rPr>
      </w:pPr>
    </w:p>
    <w:p w:rsidR="0031104F" w:rsidRDefault="0031104F" w:rsidP="0031104F"/>
    <w:p w:rsidR="0031104F" w:rsidRDefault="0031104F" w:rsidP="0031104F"/>
    <w:p w:rsidR="00780738" w:rsidRDefault="00780738" w:rsidP="0031104F">
      <w:pPr>
        <w:spacing w:line="480" w:lineRule="auto"/>
        <w:jc w:val="center"/>
        <w:rPr>
          <w:b/>
          <w:sz w:val="32"/>
          <w:szCs w:val="32"/>
        </w:rPr>
      </w:pPr>
    </w:p>
    <w:p w:rsidR="00780738" w:rsidRDefault="00780738" w:rsidP="0031104F">
      <w:pPr>
        <w:spacing w:line="480" w:lineRule="auto"/>
        <w:jc w:val="center"/>
        <w:rPr>
          <w:b/>
          <w:sz w:val="32"/>
          <w:szCs w:val="32"/>
        </w:rPr>
      </w:pPr>
    </w:p>
    <w:p w:rsidR="0031104F" w:rsidRDefault="0031104F" w:rsidP="0031104F">
      <w:pPr>
        <w:spacing w:line="480" w:lineRule="auto"/>
        <w:jc w:val="center"/>
        <w:rPr>
          <w:b/>
          <w:sz w:val="32"/>
          <w:szCs w:val="32"/>
        </w:rPr>
      </w:pPr>
      <w:r>
        <w:rPr>
          <w:b/>
          <w:sz w:val="32"/>
          <w:szCs w:val="32"/>
        </w:rPr>
        <w:lastRenderedPageBreak/>
        <w:t>CHAPTER - I</w:t>
      </w:r>
    </w:p>
    <w:p w:rsidR="0031104F" w:rsidRDefault="0031104F" w:rsidP="0031104F">
      <w:pPr>
        <w:pStyle w:val="Heading2"/>
      </w:pPr>
      <w:r>
        <w:t>INTRODUCTION</w:t>
      </w:r>
    </w:p>
    <w:p w:rsidR="0031104F" w:rsidRDefault="0031104F" w:rsidP="0031104F">
      <w:pPr>
        <w:pStyle w:val="BodyText3"/>
        <w:rPr>
          <w:szCs w:val="28"/>
        </w:rPr>
      </w:pPr>
      <w:r>
        <w:rPr>
          <w:szCs w:val="28"/>
        </w:rPr>
        <w:t xml:space="preserve">Stress is the trashes of modern life-we are generating it but if one doesn’t dispose of it properly, it will pile up and overtake one’s life       </w:t>
      </w:r>
    </w:p>
    <w:p w:rsidR="0031104F" w:rsidRDefault="0031104F" w:rsidP="0031104F">
      <w:pPr>
        <w:spacing w:line="480" w:lineRule="auto"/>
        <w:jc w:val="right"/>
        <w:rPr>
          <w:i/>
          <w:iCs/>
          <w:sz w:val="28"/>
          <w:szCs w:val="28"/>
        </w:rPr>
      </w:pPr>
      <w:r>
        <w:rPr>
          <w:i/>
          <w:iCs/>
          <w:sz w:val="28"/>
          <w:szCs w:val="28"/>
        </w:rPr>
        <w:t xml:space="preserve">- </w:t>
      </w:r>
      <w:proofErr w:type="spellStart"/>
      <w:r>
        <w:rPr>
          <w:i/>
          <w:iCs/>
          <w:sz w:val="28"/>
          <w:szCs w:val="28"/>
        </w:rPr>
        <w:t>Danzae</w:t>
      </w:r>
      <w:proofErr w:type="spellEnd"/>
      <w:r>
        <w:rPr>
          <w:i/>
          <w:iCs/>
          <w:sz w:val="28"/>
          <w:szCs w:val="28"/>
        </w:rPr>
        <w:t xml:space="preserve"> pace</w:t>
      </w:r>
    </w:p>
    <w:p w:rsidR="0031104F" w:rsidRDefault="0031104F" w:rsidP="0031104F">
      <w:pPr>
        <w:spacing w:line="480" w:lineRule="auto"/>
        <w:jc w:val="both"/>
        <w:rPr>
          <w:sz w:val="28"/>
          <w:szCs w:val="28"/>
        </w:rPr>
      </w:pPr>
      <w:r>
        <w:rPr>
          <w:sz w:val="28"/>
          <w:szCs w:val="28"/>
        </w:rPr>
        <w:tab/>
        <w:t>In twentieth century society, the noise level is such that it keeps knocking our bodies out of tune and out of their natural rhythms. This ever increasing assault of sound upon our ears, minds and bodies adds to the stress load of civilized beings trying to live in a highly complex environment (Halpern, 2008).</w:t>
      </w:r>
    </w:p>
    <w:p w:rsidR="0031104F" w:rsidRDefault="0031104F" w:rsidP="0031104F">
      <w:pPr>
        <w:spacing w:line="480" w:lineRule="auto"/>
        <w:jc w:val="both"/>
        <w:rPr>
          <w:sz w:val="28"/>
          <w:szCs w:val="28"/>
        </w:rPr>
      </w:pPr>
      <w:r>
        <w:rPr>
          <w:sz w:val="28"/>
          <w:szCs w:val="28"/>
        </w:rPr>
        <w:tab/>
        <w:t>People face different challenges and obstacles and sometimes the pressure is hard to handle. When they feel overwhelmed or unsure how to meet the demands placed on them were experienced by stress. In small doses, stress can be a good thing. It can give the push to the needed person by motivating people to do their best and to stay focused and alert. Stress is what keeps them on their toes during a presentation at work or drives one to study for their midterm when they are watching TV. But when they going to get too tough and life’s demands exceed their ability to cope, stress becomes a threat to both physical and emotional well-being.</w:t>
      </w:r>
    </w:p>
    <w:p w:rsidR="0031104F" w:rsidRDefault="0031104F" w:rsidP="0031104F">
      <w:pPr>
        <w:spacing w:line="480" w:lineRule="auto"/>
        <w:jc w:val="both"/>
        <w:rPr>
          <w:sz w:val="28"/>
          <w:szCs w:val="28"/>
        </w:rPr>
      </w:pPr>
      <w:r>
        <w:rPr>
          <w:sz w:val="28"/>
          <w:szCs w:val="28"/>
        </w:rPr>
        <w:tab/>
        <w:t xml:space="preserve">Stress is something which many of us face in our life, sometimes even on a daily basis, from time to time. The stress that we felt can be the result of work related issues or one fall closer to home. If one experience </w:t>
      </w:r>
      <w:r>
        <w:rPr>
          <w:sz w:val="28"/>
          <w:szCs w:val="28"/>
        </w:rPr>
        <w:lastRenderedPageBreak/>
        <w:t xml:space="preserve">stress in their life, they may just wish to deal with the stress, as they know it is only temporary and will go away on its own.  Stress   is   the result of one’s lifestyle that eliminates the stress causing factors and/or gaining healthful insight themselves. </w:t>
      </w:r>
    </w:p>
    <w:p w:rsidR="0031104F" w:rsidRDefault="0031104F" w:rsidP="0031104F">
      <w:pPr>
        <w:pStyle w:val="Heading3"/>
        <w:rPr>
          <w:szCs w:val="28"/>
        </w:rPr>
      </w:pPr>
      <w:r>
        <w:rPr>
          <w:szCs w:val="28"/>
        </w:rPr>
        <w:t>DEFINITION OF STRESS</w:t>
      </w:r>
    </w:p>
    <w:p w:rsidR="0031104F" w:rsidRDefault="0031104F" w:rsidP="0031104F">
      <w:pPr>
        <w:spacing w:line="480" w:lineRule="auto"/>
        <w:ind w:firstLine="720"/>
        <w:jc w:val="both"/>
        <w:rPr>
          <w:sz w:val="28"/>
          <w:szCs w:val="28"/>
        </w:rPr>
      </w:pPr>
      <w:r>
        <w:rPr>
          <w:sz w:val="28"/>
          <w:szCs w:val="28"/>
        </w:rPr>
        <w:t xml:space="preserve">Stress is an internal state which can be caused by physical demands on the body or by environment and social situations which are evaluated as potentially harmful, uncomfortable or exceeding our resources for coping (Lazarus and </w:t>
      </w:r>
      <w:proofErr w:type="spellStart"/>
      <w:r>
        <w:rPr>
          <w:sz w:val="28"/>
          <w:szCs w:val="28"/>
        </w:rPr>
        <w:t>Folkman</w:t>
      </w:r>
      <w:proofErr w:type="spellEnd"/>
      <w:r>
        <w:rPr>
          <w:sz w:val="28"/>
          <w:szCs w:val="28"/>
        </w:rPr>
        <w:t>, 1984).</w:t>
      </w:r>
    </w:p>
    <w:p w:rsidR="0031104F" w:rsidRDefault="0031104F" w:rsidP="0031104F">
      <w:pPr>
        <w:spacing w:line="480" w:lineRule="auto"/>
        <w:rPr>
          <w:b/>
          <w:sz w:val="28"/>
          <w:szCs w:val="28"/>
        </w:rPr>
      </w:pPr>
      <w:r>
        <w:rPr>
          <w:b/>
          <w:sz w:val="28"/>
          <w:szCs w:val="28"/>
        </w:rPr>
        <w:t>TYPES OF STRESS</w:t>
      </w:r>
    </w:p>
    <w:p w:rsidR="0031104F" w:rsidRDefault="0031104F" w:rsidP="0031104F">
      <w:pPr>
        <w:spacing w:line="480" w:lineRule="auto"/>
        <w:jc w:val="both"/>
        <w:rPr>
          <w:sz w:val="28"/>
          <w:szCs w:val="28"/>
        </w:rPr>
      </w:pPr>
      <w:r>
        <w:rPr>
          <w:b/>
          <w:sz w:val="28"/>
          <w:szCs w:val="28"/>
        </w:rPr>
        <w:t xml:space="preserve">           Acute</w:t>
      </w:r>
      <w:r>
        <w:rPr>
          <w:sz w:val="28"/>
          <w:szCs w:val="28"/>
        </w:rPr>
        <w:t xml:space="preserve"> (short-term) </w:t>
      </w:r>
      <w:r>
        <w:rPr>
          <w:b/>
          <w:sz w:val="28"/>
          <w:szCs w:val="28"/>
        </w:rPr>
        <w:t>stress</w:t>
      </w:r>
      <w:r>
        <w:rPr>
          <w:sz w:val="28"/>
          <w:szCs w:val="28"/>
        </w:rPr>
        <w:t xml:space="preserve"> is the body’s immediate reaction to any situation. Level of stress depends on how intense the stress is, how long it lasts and how one cope with situation. The body usually recovers quickly from acute stress but it can cause problems to the body. It does not have a chance to return to normal. In people who have heart problems, acute stress can trigger an abnormal heartbeat (arrhythmia) and even a heart attack.</w:t>
      </w:r>
    </w:p>
    <w:p w:rsidR="0031104F" w:rsidRDefault="0031104F" w:rsidP="0031104F">
      <w:pPr>
        <w:spacing w:line="480" w:lineRule="auto"/>
        <w:jc w:val="both"/>
        <w:rPr>
          <w:sz w:val="28"/>
          <w:szCs w:val="28"/>
        </w:rPr>
      </w:pPr>
      <w:r>
        <w:rPr>
          <w:sz w:val="28"/>
          <w:szCs w:val="28"/>
        </w:rPr>
        <w:t xml:space="preserve">           Life-threatening or traumatic events, such as sexual or war experiences, can cause Acute Stress Disorder or Post Traumatic Stress Disorder (PTSD).</w:t>
      </w:r>
    </w:p>
    <w:p w:rsidR="0031104F" w:rsidRDefault="0031104F" w:rsidP="0031104F">
      <w:pPr>
        <w:spacing w:line="480" w:lineRule="auto"/>
        <w:jc w:val="both"/>
        <w:rPr>
          <w:sz w:val="28"/>
          <w:szCs w:val="28"/>
        </w:rPr>
      </w:pPr>
      <w:r>
        <w:rPr>
          <w:sz w:val="28"/>
          <w:szCs w:val="28"/>
        </w:rPr>
        <w:t xml:space="preserve">           People suffering from post traumatic stress may experience a mixture of emotions such as fear, shame, depression, guilt or anger and </w:t>
      </w:r>
      <w:r>
        <w:rPr>
          <w:sz w:val="28"/>
          <w:szCs w:val="28"/>
        </w:rPr>
        <w:lastRenderedPageBreak/>
        <w:t xml:space="preserve">recurrent memories or images that may be haunting or lead to nightmares. These feeling can last for weeks, months or even years after the traumatic event that triggered them. Specific treatment, possibly with medicines and psychological therapies, is needed to cure this disorder.  </w:t>
      </w:r>
    </w:p>
    <w:p w:rsidR="0031104F" w:rsidRDefault="0031104F" w:rsidP="0031104F">
      <w:pPr>
        <w:spacing w:line="480" w:lineRule="auto"/>
        <w:ind w:firstLine="720"/>
        <w:jc w:val="both"/>
        <w:rPr>
          <w:sz w:val="28"/>
          <w:szCs w:val="28"/>
        </w:rPr>
      </w:pPr>
      <w:r>
        <w:rPr>
          <w:b/>
          <w:sz w:val="28"/>
          <w:szCs w:val="28"/>
        </w:rPr>
        <w:t>Chronic stress</w:t>
      </w:r>
      <w:r>
        <w:rPr>
          <w:sz w:val="28"/>
          <w:szCs w:val="28"/>
        </w:rPr>
        <w:t xml:space="preserve"> can be result in a host of irritating hassles or a long term life condition, such as difficult job situation or living with chronic disease.  People who have higher levels of chronic stress, the stress response last longer.</w:t>
      </w:r>
    </w:p>
    <w:p w:rsidR="0031104F" w:rsidRDefault="0031104F" w:rsidP="0031104F">
      <w:pPr>
        <w:spacing w:line="480" w:lineRule="auto"/>
        <w:rPr>
          <w:sz w:val="28"/>
          <w:szCs w:val="28"/>
        </w:rPr>
      </w:pPr>
      <w:r>
        <w:rPr>
          <w:sz w:val="28"/>
          <w:szCs w:val="28"/>
        </w:rPr>
        <w:tab/>
        <w:t>Overtime, chronic stress can have an effect on:</w:t>
      </w:r>
    </w:p>
    <w:p w:rsidR="0031104F" w:rsidRDefault="0031104F" w:rsidP="0031104F">
      <w:pPr>
        <w:spacing w:line="480" w:lineRule="auto"/>
        <w:jc w:val="both"/>
        <w:rPr>
          <w:sz w:val="28"/>
          <w:szCs w:val="28"/>
        </w:rPr>
      </w:pPr>
      <w:r>
        <w:rPr>
          <w:b/>
          <w:sz w:val="28"/>
          <w:szCs w:val="28"/>
        </w:rPr>
        <w:t>The immune system:</w:t>
      </w:r>
      <w:r>
        <w:rPr>
          <w:sz w:val="28"/>
          <w:szCs w:val="28"/>
        </w:rPr>
        <w:t xml:space="preserve"> Under stress, the body becomes more vulnerable to illnesses, from colds and minor infections to major diseases. The physical, environmental and social causes of the stress state are termed as stressors. One induced by stressors, the internal stress state can lead to various responses. On the one hand it can result in a number of physical, bodily responses. The “fight-or-flight” stress response involves the danger. When it is sensed, a small part of the brain called the hypothalamus sets off a chemical alarm. The sympathetic nervous system responses are releasing a flood of stress hormones, including adrenaline, nor-epinephrine and cortical steroids.  On the other hand, psychological responses such as anxiety, hopelessness, depression, irritability and a general feeling of not being able to cope with the world.</w:t>
      </w:r>
    </w:p>
    <w:p w:rsidR="0031104F" w:rsidRDefault="0031104F" w:rsidP="0031104F">
      <w:pPr>
        <w:spacing w:line="480" w:lineRule="auto"/>
        <w:rPr>
          <w:sz w:val="28"/>
          <w:szCs w:val="28"/>
        </w:rPr>
      </w:pPr>
      <w:r>
        <w:rPr>
          <w:b/>
          <w:sz w:val="28"/>
          <w:szCs w:val="28"/>
        </w:rPr>
        <w:t>CAUSES OF STRESS</w:t>
      </w:r>
    </w:p>
    <w:p w:rsidR="0031104F" w:rsidRDefault="0031104F" w:rsidP="0031104F">
      <w:pPr>
        <w:pStyle w:val="ListParagraph"/>
        <w:spacing w:after="0" w:line="480" w:lineRule="auto"/>
        <w:ind w:left="0" w:firstLine="720"/>
        <w:jc w:val="both"/>
        <w:rPr>
          <w:rFonts w:ascii="Times New Roman" w:hAnsi="Times New Roman"/>
          <w:sz w:val="28"/>
        </w:rPr>
      </w:pPr>
      <w:r>
        <w:rPr>
          <w:rFonts w:ascii="Times New Roman" w:hAnsi="Times New Roman"/>
          <w:sz w:val="28"/>
        </w:rPr>
        <w:lastRenderedPageBreak/>
        <w:t>Causes of stress are spouse’s death or divorce, death of a close relative, injury or illness, marriage reconciliation and retirement (Holmes - Rah Life Stress Inventory).</w:t>
      </w:r>
    </w:p>
    <w:p w:rsidR="0031104F" w:rsidRDefault="0031104F" w:rsidP="0031104F">
      <w:pPr>
        <w:pStyle w:val="Heading3"/>
        <w:rPr>
          <w:bCs w:val="0"/>
          <w:szCs w:val="28"/>
        </w:rPr>
      </w:pPr>
      <w:r>
        <w:rPr>
          <w:bCs w:val="0"/>
          <w:szCs w:val="28"/>
        </w:rPr>
        <w:t>EXTERNAL CAUSES OF STRESS</w:t>
      </w:r>
    </w:p>
    <w:p w:rsidR="0031104F" w:rsidRDefault="0031104F" w:rsidP="0031104F">
      <w:pPr>
        <w:pStyle w:val="ListParagraph"/>
        <w:numPr>
          <w:ilvl w:val="0"/>
          <w:numId w:val="8"/>
        </w:numPr>
        <w:spacing w:after="0" w:line="480" w:lineRule="auto"/>
        <w:jc w:val="both"/>
        <w:rPr>
          <w:rFonts w:ascii="Times New Roman" w:hAnsi="Times New Roman"/>
          <w:sz w:val="28"/>
          <w:szCs w:val="28"/>
        </w:rPr>
      </w:pPr>
      <w:r>
        <w:rPr>
          <w:rFonts w:ascii="Times New Roman" w:hAnsi="Times New Roman"/>
          <w:sz w:val="28"/>
          <w:szCs w:val="28"/>
        </w:rPr>
        <w:t>Environmental stressors – physical surrounding can set off the stress response (Example, pollution, noise and uncomfortable living conditions)</w:t>
      </w:r>
    </w:p>
    <w:p w:rsidR="0031104F" w:rsidRDefault="0031104F" w:rsidP="0031104F">
      <w:pPr>
        <w:pStyle w:val="ListParagraph"/>
        <w:numPr>
          <w:ilvl w:val="0"/>
          <w:numId w:val="8"/>
        </w:numPr>
        <w:spacing w:after="0" w:line="480" w:lineRule="auto"/>
        <w:jc w:val="both"/>
        <w:rPr>
          <w:rFonts w:ascii="Times New Roman" w:hAnsi="Times New Roman"/>
          <w:sz w:val="28"/>
          <w:szCs w:val="28"/>
        </w:rPr>
      </w:pPr>
      <w:r>
        <w:rPr>
          <w:rFonts w:ascii="Times New Roman" w:hAnsi="Times New Roman"/>
          <w:sz w:val="28"/>
          <w:szCs w:val="28"/>
        </w:rPr>
        <w:t>Family and relationship stressors – problems with friends, romantic partners and family members are daily stressors</w:t>
      </w:r>
    </w:p>
    <w:p w:rsidR="0031104F" w:rsidRDefault="0031104F" w:rsidP="0031104F">
      <w:pPr>
        <w:pStyle w:val="ListParagraph"/>
        <w:numPr>
          <w:ilvl w:val="0"/>
          <w:numId w:val="8"/>
        </w:numPr>
        <w:spacing w:after="0" w:line="480" w:lineRule="auto"/>
        <w:jc w:val="both"/>
        <w:rPr>
          <w:rFonts w:ascii="Times New Roman" w:hAnsi="Times New Roman"/>
          <w:sz w:val="28"/>
          <w:szCs w:val="28"/>
        </w:rPr>
      </w:pPr>
      <w:r>
        <w:rPr>
          <w:rFonts w:ascii="Times New Roman" w:hAnsi="Times New Roman"/>
          <w:sz w:val="28"/>
          <w:szCs w:val="28"/>
        </w:rPr>
        <w:t>Work stressors – works stressors are caused by job dissatisfaction, an exhausting workload, insufficient pay, office politics and conflicts with boss or co-workers</w:t>
      </w:r>
    </w:p>
    <w:p w:rsidR="0031104F" w:rsidRDefault="0031104F" w:rsidP="0031104F">
      <w:pPr>
        <w:pStyle w:val="ListParagraph"/>
        <w:numPr>
          <w:ilvl w:val="0"/>
          <w:numId w:val="8"/>
        </w:numPr>
        <w:spacing w:after="0" w:line="480" w:lineRule="auto"/>
        <w:jc w:val="both"/>
        <w:rPr>
          <w:rFonts w:ascii="Times New Roman" w:hAnsi="Times New Roman"/>
          <w:sz w:val="28"/>
          <w:szCs w:val="28"/>
        </w:rPr>
      </w:pPr>
      <w:r>
        <w:rPr>
          <w:rFonts w:ascii="Times New Roman" w:hAnsi="Times New Roman"/>
          <w:sz w:val="28"/>
          <w:szCs w:val="28"/>
        </w:rPr>
        <w:t>Social stressors – one’s social situation cause stress. For example, poverty, financial pressures, racial and sexual discrimination or harassment, unemployment, isolation and a lack of social support all take a toll on daily quality of life</w:t>
      </w:r>
    </w:p>
    <w:p w:rsidR="0031104F" w:rsidRDefault="0031104F" w:rsidP="0031104F">
      <w:pPr>
        <w:spacing w:line="480" w:lineRule="auto"/>
        <w:rPr>
          <w:sz w:val="28"/>
          <w:szCs w:val="28"/>
        </w:rPr>
      </w:pPr>
      <w:r>
        <w:rPr>
          <w:b/>
          <w:sz w:val="28"/>
          <w:szCs w:val="28"/>
        </w:rPr>
        <w:t>INTERNAL CAUSES OF STRESS</w:t>
      </w:r>
    </w:p>
    <w:p w:rsidR="0031104F" w:rsidRDefault="0031104F" w:rsidP="0031104F">
      <w:pPr>
        <w:pStyle w:val="BodyTextIndent"/>
        <w:rPr>
          <w:szCs w:val="28"/>
        </w:rPr>
      </w:pPr>
      <w:r>
        <w:rPr>
          <w:szCs w:val="28"/>
        </w:rPr>
        <w:t>Internal stress can also be self generated. It includes self criticism, pessimistic attitude, unrealistic expectations, low self esteem and lack of assertiveness.</w:t>
      </w:r>
    </w:p>
    <w:p w:rsidR="0031104F" w:rsidRDefault="0031104F" w:rsidP="0031104F">
      <w:pPr>
        <w:spacing w:line="480" w:lineRule="auto"/>
        <w:rPr>
          <w:b/>
          <w:sz w:val="28"/>
          <w:szCs w:val="28"/>
        </w:rPr>
      </w:pPr>
      <w:r>
        <w:rPr>
          <w:b/>
          <w:sz w:val="28"/>
          <w:szCs w:val="28"/>
        </w:rPr>
        <w:t>SYMPTOMS OF STRESS</w:t>
      </w:r>
    </w:p>
    <w:p w:rsidR="0031104F" w:rsidRDefault="0031104F" w:rsidP="0031104F">
      <w:pPr>
        <w:pStyle w:val="Heading4"/>
        <w:rPr>
          <w:szCs w:val="28"/>
        </w:rPr>
      </w:pPr>
      <w:r>
        <w:rPr>
          <w:szCs w:val="28"/>
        </w:rPr>
        <w:t xml:space="preserve">Stress affects the mind, body and </w:t>
      </w:r>
      <w:proofErr w:type="spellStart"/>
      <w:r>
        <w:rPr>
          <w:szCs w:val="28"/>
        </w:rPr>
        <w:t>behaviour</w:t>
      </w:r>
      <w:proofErr w:type="spellEnd"/>
      <w:r>
        <w:rPr>
          <w:szCs w:val="28"/>
        </w:rPr>
        <w:t>. They are:</w:t>
      </w:r>
    </w:p>
    <w:p w:rsidR="0031104F" w:rsidRDefault="0031104F" w:rsidP="0031104F">
      <w:pPr>
        <w:spacing w:line="480" w:lineRule="auto"/>
        <w:jc w:val="both"/>
        <w:rPr>
          <w:sz w:val="28"/>
          <w:szCs w:val="28"/>
        </w:rPr>
      </w:pPr>
      <w:r>
        <w:rPr>
          <w:b/>
          <w:sz w:val="28"/>
        </w:rPr>
        <w:t xml:space="preserve">Physical Symptoms </w:t>
      </w:r>
      <w:r>
        <w:rPr>
          <w:sz w:val="28"/>
          <w:szCs w:val="28"/>
        </w:rPr>
        <w:t>are low back pain, stomach problems, skin breakouts, constipation, muscle tension and headaches.</w:t>
      </w:r>
    </w:p>
    <w:p w:rsidR="0031104F" w:rsidRDefault="0031104F" w:rsidP="0031104F">
      <w:pPr>
        <w:spacing w:line="480" w:lineRule="auto"/>
        <w:jc w:val="both"/>
        <w:rPr>
          <w:sz w:val="28"/>
          <w:szCs w:val="28"/>
        </w:rPr>
      </w:pPr>
      <w:r>
        <w:rPr>
          <w:b/>
          <w:sz w:val="28"/>
          <w:szCs w:val="28"/>
        </w:rPr>
        <w:lastRenderedPageBreak/>
        <w:t xml:space="preserve">Cognitive Symptoms </w:t>
      </w:r>
      <w:r>
        <w:rPr>
          <w:bCs/>
          <w:sz w:val="28"/>
          <w:szCs w:val="28"/>
        </w:rPr>
        <w:t>are m</w:t>
      </w:r>
      <w:r>
        <w:rPr>
          <w:sz w:val="28"/>
          <w:szCs w:val="28"/>
        </w:rPr>
        <w:t xml:space="preserve">emory problem, indecisiveness, constant worrying and inability to concentrate. </w:t>
      </w:r>
    </w:p>
    <w:p w:rsidR="0031104F" w:rsidRDefault="0031104F" w:rsidP="0031104F">
      <w:pPr>
        <w:spacing w:line="480" w:lineRule="auto"/>
        <w:jc w:val="both"/>
        <w:rPr>
          <w:sz w:val="28"/>
          <w:szCs w:val="28"/>
        </w:rPr>
      </w:pPr>
      <w:r>
        <w:rPr>
          <w:b/>
          <w:sz w:val="28"/>
          <w:szCs w:val="28"/>
        </w:rPr>
        <w:t>Emotional Symptoms</w:t>
      </w:r>
      <w:r>
        <w:rPr>
          <w:bCs/>
          <w:sz w:val="28"/>
          <w:szCs w:val="28"/>
        </w:rPr>
        <w:t xml:space="preserve"> are r</w:t>
      </w:r>
      <w:r>
        <w:rPr>
          <w:sz w:val="28"/>
          <w:szCs w:val="28"/>
        </w:rPr>
        <w:t>estlessness, short temper, moodiness, depression or general unhappiness, sense of loneliness and isolation.</w:t>
      </w:r>
    </w:p>
    <w:p w:rsidR="0031104F" w:rsidRDefault="0031104F" w:rsidP="0031104F">
      <w:pPr>
        <w:pStyle w:val="Heading1"/>
        <w:jc w:val="both"/>
        <w:rPr>
          <w:b w:val="0"/>
          <w:bCs/>
          <w:sz w:val="28"/>
          <w:szCs w:val="28"/>
        </w:rPr>
      </w:pPr>
      <w:proofErr w:type="spellStart"/>
      <w:r>
        <w:rPr>
          <w:sz w:val="28"/>
        </w:rPr>
        <w:t>Behavioural</w:t>
      </w:r>
      <w:proofErr w:type="spellEnd"/>
      <w:r>
        <w:rPr>
          <w:sz w:val="28"/>
        </w:rPr>
        <w:t xml:space="preserve"> Symptoms</w:t>
      </w:r>
      <w:r>
        <w:rPr>
          <w:b w:val="0"/>
          <w:bCs/>
          <w:sz w:val="28"/>
        </w:rPr>
        <w:t xml:space="preserve"> are eating more or less, isolating themselves from others, using alcohol, cigarettes or drugs to relax and p</w:t>
      </w:r>
      <w:r>
        <w:rPr>
          <w:b w:val="0"/>
          <w:bCs/>
          <w:sz w:val="28"/>
          <w:szCs w:val="28"/>
        </w:rPr>
        <w:t>icking fights with others.</w:t>
      </w:r>
    </w:p>
    <w:p w:rsidR="0031104F" w:rsidRDefault="0031104F" w:rsidP="0031104F"/>
    <w:p w:rsidR="0031104F" w:rsidRDefault="0031104F" w:rsidP="0031104F">
      <w:pPr>
        <w:spacing w:line="480" w:lineRule="auto"/>
        <w:rPr>
          <w:b/>
          <w:sz w:val="28"/>
          <w:szCs w:val="28"/>
        </w:rPr>
      </w:pPr>
      <w:r>
        <w:rPr>
          <w:b/>
          <w:sz w:val="28"/>
          <w:szCs w:val="28"/>
        </w:rPr>
        <w:t>PSYCHOLOGICAL AND EMOTIONAL EFFECTS</w:t>
      </w:r>
    </w:p>
    <w:p w:rsidR="0031104F" w:rsidRDefault="0031104F" w:rsidP="0031104F">
      <w:pPr>
        <w:pStyle w:val="BodyText2"/>
        <w:spacing w:after="0"/>
        <w:jc w:val="both"/>
        <w:rPr>
          <w:sz w:val="28"/>
          <w:szCs w:val="28"/>
        </w:rPr>
      </w:pPr>
      <w:r>
        <w:rPr>
          <w:sz w:val="28"/>
          <w:szCs w:val="28"/>
        </w:rPr>
        <w:tab/>
        <w:t>Long-term stress can rewire the brain, leaving more vulnerable to everyday pressures. Over time, stress can lead to mental health problems such as: fear, worries, hostility, anxiety, depression, eating disorders and substance abuse.</w:t>
      </w:r>
    </w:p>
    <w:p w:rsidR="0031104F" w:rsidRDefault="0031104F" w:rsidP="0031104F">
      <w:pPr>
        <w:spacing w:line="480" w:lineRule="auto"/>
        <w:rPr>
          <w:sz w:val="28"/>
          <w:szCs w:val="28"/>
        </w:rPr>
      </w:pPr>
      <w:r>
        <w:rPr>
          <w:b/>
          <w:sz w:val="28"/>
          <w:szCs w:val="28"/>
        </w:rPr>
        <w:t>STRESS AND EMOTIONAL EATING</w:t>
      </w:r>
    </w:p>
    <w:p w:rsidR="0031104F" w:rsidRDefault="0031104F" w:rsidP="0031104F">
      <w:pPr>
        <w:spacing w:line="480" w:lineRule="auto"/>
        <w:jc w:val="both"/>
        <w:rPr>
          <w:b/>
          <w:sz w:val="28"/>
          <w:szCs w:val="28"/>
        </w:rPr>
      </w:pPr>
      <w:r>
        <w:rPr>
          <w:b/>
          <w:sz w:val="28"/>
          <w:szCs w:val="28"/>
        </w:rPr>
        <w:t>Response to Stress</w:t>
      </w:r>
    </w:p>
    <w:p w:rsidR="0031104F" w:rsidRDefault="0031104F" w:rsidP="0031104F">
      <w:pPr>
        <w:spacing w:line="480" w:lineRule="auto"/>
        <w:ind w:firstLine="720"/>
        <w:jc w:val="both"/>
        <w:rPr>
          <w:sz w:val="28"/>
          <w:szCs w:val="28"/>
        </w:rPr>
      </w:pPr>
      <w:r>
        <w:rPr>
          <w:sz w:val="28"/>
          <w:szCs w:val="28"/>
        </w:rPr>
        <w:t>Everyone react to stress in his or her own way. There are both positive and negative ways of dealing with stress. Positive responses include choosing an enjoyable hobby or sport, physical activity or joining a support group to handle stress.</w:t>
      </w:r>
    </w:p>
    <w:p w:rsidR="0031104F" w:rsidRDefault="0031104F" w:rsidP="0031104F">
      <w:pPr>
        <w:pStyle w:val="BodyTextIndent"/>
        <w:rPr>
          <w:szCs w:val="28"/>
        </w:rPr>
      </w:pPr>
      <w:r>
        <w:rPr>
          <w:szCs w:val="28"/>
        </w:rPr>
        <w:t>Negative responses include substances abuse, over eating or emotional eating, skipping meals or not eating at all.</w:t>
      </w:r>
    </w:p>
    <w:p w:rsidR="0031104F" w:rsidRDefault="0031104F" w:rsidP="0031104F">
      <w:pPr>
        <w:spacing w:line="480" w:lineRule="auto"/>
        <w:jc w:val="both"/>
        <w:rPr>
          <w:sz w:val="28"/>
          <w:szCs w:val="28"/>
        </w:rPr>
      </w:pPr>
      <w:r>
        <w:rPr>
          <w:sz w:val="28"/>
          <w:szCs w:val="28"/>
        </w:rPr>
        <w:tab/>
        <w:t>Negative responses to stress can be detrimental to one’s health, both physically and mentally.</w:t>
      </w:r>
    </w:p>
    <w:p w:rsidR="0031104F" w:rsidRDefault="0031104F" w:rsidP="0031104F">
      <w:pPr>
        <w:spacing w:line="480" w:lineRule="auto"/>
        <w:rPr>
          <w:sz w:val="28"/>
          <w:szCs w:val="28"/>
        </w:rPr>
      </w:pPr>
      <w:r>
        <w:rPr>
          <w:b/>
          <w:sz w:val="28"/>
          <w:szCs w:val="28"/>
        </w:rPr>
        <w:lastRenderedPageBreak/>
        <w:t>Emotional Eating</w:t>
      </w:r>
    </w:p>
    <w:p w:rsidR="0031104F" w:rsidRDefault="0031104F" w:rsidP="0031104F">
      <w:pPr>
        <w:spacing w:line="480" w:lineRule="auto"/>
        <w:jc w:val="both"/>
        <w:rPr>
          <w:sz w:val="28"/>
          <w:szCs w:val="28"/>
        </w:rPr>
      </w:pPr>
      <w:r>
        <w:rPr>
          <w:sz w:val="28"/>
          <w:szCs w:val="28"/>
        </w:rPr>
        <w:tab/>
        <w:t xml:space="preserve">Emotional eating is consuming foods in response to emotions, especially negative emotions, instead of hunger. </w:t>
      </w:r>
    </w:p>
    <w:p w:rsidR="0031104F" w:rsidRDefault="0031104F" w:rsidP="0031104F">
      <w:pPr>
        <w:spacing w:line="480" w:lineRule="auto"/>
        <w:rPr>
          <w:b/>
          <w:sz w:val="28"/>
          <w:szCs w:val="28"/>
        </w:rPr>
      </w:pPr>
    </w:p>
    <w:p w:rsidR="0031104F" w:rsidRDefault="0031104F" w:rsidP="0031104F">
      <w:pPr>
        <w:spacing w:line="480" w:lineRule="auto"/>
        <w:rPr>
          <w:b/>
          <w:sz w:val="28"/>
          <w:szCs w:val="28"/>
        </w:rPr>
      </w:pPr>
    </w:p>
    <w:p w:rsidR="0031104F" w:rsidRDefault="0031104F" w:rsidP="0031104F">
      <w:pPr>
        <w:spacing w:line="480" w:lineRule="auto"/>
        <w:rPr>
          <w:sz w:val="28"/>
          <w:szCs w:val="28"/>
        </w:rPr>
      </w:pPr>
      <w:r>
        <w:rPr>
          <w:b/>
          <w:sz w:val="28"/>
          <w:szCs w:val="28"/>
        </w:rPr>
        <w:t>Symptoms of Emotional Eating</w:t>
      </w:r>
    </w:p>
    <w:p w:rsidR="0031104F" w:rsidRDefault="0031104F" w:rsidP="0031104F">
      <w:pPr>
        <w:spacing w:line="480" w:lineRule="auto"/>
        <w:jc w:val="both"/>
        <w:rPr>
          <w:sz w:val="28"/>
          <w:szCs w:val="28"/>
        </w:rPr>
      </w:pPr>
      <w:r>
        <w:rPr>
          <w:sz w:val="28"/>
          <w:szCs w:val="28"/>
        </w:rPr>
        <w:tab/>
        <w:t>Binge eating, inability to stop eating/continuing to eat when full; weight fluctuation, inability to recognize the reason for eating, hiding evidence of eating and eating at a faster rate than normal.</w:t>
      </w:r>
    </w:p>
    <w:p w:rsidR="0031104F" w:rsidRDefault="0031104F" w:rsidP="0031104F">
      <w:pPr>
        <w:spacing w:line="480" w:lineRule="auto"/>
        <w:jc w:val="both"/>
        <w:rPr>
          <w:sz w:val="28"/>
          <w:szCs w:val="28"/>
        </w:rPr>
      </w:pPr>
      <w:r>
        <w:rPr>
          <w:b/>
          <w:sz w:val="28"/>
          <w:szCs w:val="28"/>
        </w:rPr>
        <w:t>Risk Associated with Emotional Eating</w:t>
      </w:r>
    </w:p>
    <w:p w:rsidR="0031104F" w:rsidRDefault="0031104F" w:rsidP="0031104F">
      <w:pPr>
        <w:spacing w:line="480" w:lineRule="auto"/>
        <w:jc w:val="both"/>
        <w:rPr>
          <w:sz w:val="28"/>
          <w:szCs w:val="28"/>
        </w:rPr>
      </w:pPr>
      <w:r>
        <w:rPr>
          <w:sz w:val="28"/>
          <w:szCs w:val="28"/>
        </w:rPr>
        <w:tab/>
        <w:t xml:space="preserve">Indulging in food can make people feel guilty and disgusted with their eating </w:t>
      </w:r>
      <w:proofErr w:type="spellStart"/>
      <w:r>
        <w:rPr>
          <w:sz w:val="28"/>
          <w:szCs w:val="28"/>
        </w:rPr>
        <w:t>behaviour</w:t>
      </w:r>
      <w:proofErr w:type="spellEnd"/>
      <w:r>
        <w:rPr>
          <w:sz w:val="28"/>
          <w:szCs w:val="28"/>
        </w:rPr>
        <w:t xml:space="preserve"> and thus affect the way they interact socially. Emotional eating affect people mentally, it can also have detrimental effects on health. Consuming too many of these foods (high in fat, salt and calories) can lead not only to weight gain but also may lead to many health risks including high cholesterol, high blood pressure, obesity and heart problem.</w:t>
      </w:r>
    </w:p>
    <w:p w:rsidR="0031104F" w:rsidRDefault="0031104F" w:rsidP="0031104F">
      <w:pPr>
        <w:pStyle w:val="Heading3"/>
        <w:spacing w:line="360" w:lineRule="auto"/>
        <w:rPr>
          <w:bCs w:val="0"/>
          <w:szCs w:val="28"/>
        </w:rPr>
      </w:pPr>
      <w:r>
        <w:rPr>
          <w:bCs w:val="0"/>
          <w:szCs w:val="28"/>
        </w:rPr>
        <w:t>TREATMENT</w:t>
      </w:r>
    </w:p>
    <w:p w:rsidR="0031104F" w:rsidRDefault="0031104F" w:rsidP="0031104F">
      <w:pPr>
        <w:spacing w:line="480" w:lineRule="auto"/>
        <w:rPr>
          <w:sz w:val="28"/>
          <w:szCs w:val="28"/>
        </w:rPr>
      </w:pPr>
      <w:r>
        <w:rPr>
          <w:b/>
          <w:sz w:val="28"/>
          <w:szCs w:val="28"/>
        </w:rPr>
        <w:t>Self help</w:t>
      </w:r>
    </w:p>
    <w:p w:rsidR="0031104F" w:rsidRDefault="0031104F" w:rsidP="0031104F">
      <w:pPr>
        <w:spacing w:line="480" w:lineRule="auto"/>
        <w:ind w:firstLine="720"/>
        <w:rPr>
          <w:sz w:val="28"/>
          <w:szCs w:val="28"/>
        </w:rPr>
      </w:pPr>
      <w:r>
        <w:rPr>
          <w:sz w:val="28"/>
          <w:szCs w:val="28"/>
        </w:rPr>
        <w:t>There are some ways to deal with stress</w:t>
      </w:r>
    </w:p>
    <w:p w:rsidR="0031104F" w:rsidRDefault="0031104F" w:rsidP="0031104F">
      <w:pPr>
        <w:pStyle w:val="ListParagraph"/>
        <w:numPr>
          <w:ilvl w:val="0"/>
          <w:numId w:val="5"/>
        </w:numPr>
        <w:spacing w:after="0" w:line="480" w:lineRule="auto"/>
        <w:jc w:val="both"/>
        <w:rPr>
          <w:rFonts w:ascii="Times New Roman" w:hAnsi="Times New Roman"/>
          <w:sz w:val="28"/>
          <w:szCs w:val="28"/>
        </w:rPr>
      </w:pPr>
      <w:r>
        <w:rPr>
          <w:rFonts w:ascii="Times New Roman" w:hAnsi="Times New Roman"/>
          <w:sz w:val="28"/>
          <w:szCs w:val="28"/>
        </w:rPr>
        <w:t>One should take regular exercise - brisk walk for 30 minutes every day can be a very effective stress buster</w:t>
      </w:r>
    </w:p>
    <w:p w:rsidR="0031104F" w:rsidRDefault="0031104F" w:rsidP="0031104F">
      <w:pPr>
        <w:pStyle w:val="ListParagraph"/>
        <w:numPr>
          <w:ilvl w:val="0"/>
          <w:numId w:val="5"/>
        </w:numPr>
        <w:spacing w:after="0" w:line="480" w:lineRule="auto"/>
        <w:jc w:val="both"/>
        <w:rPr>
          <w:rFonts w:ascii="Times New Roman" w:hAnsi="Times New Roman"/>
          <w:sz w:val="28"/>
          <w:szCs w:val="28"/>
        </w:rPr>
      </w:pPr>
      <w:r>
        <w:rPr>
          <w:rFonts w:ascii="Times New Roman" w:hAnsi="Times New Roman"/>
          <w:sz w:val="28"/>
          <w:szCs w:val="28"/>
        </w:rPr>
        <w:lastRenderedPageBreak/>
        <w:t>One should learn breathing techniques-this can help to “centre” themselves and slow down the level of stress</w:t>
      </w:r>
    </w:p>
    <w:p w:rsidR="0031104F" w:rsidRDefault="0031104F" w:rsidP="0031104F">
      <w:pPr>
        <w:pStyle w:val="ListParagraph"/>
        <w:numPr>
          <w:ilvl w:val="0"/>
          <w:numId w:val="5"/>
        </w:numPr>
        <w:spacing w:after="0" w:line="480" w:lineRule="auto"/>
        <w:jc w:val="both"/>
        <w:rPr>
          <w:rFonts w:ascii="Times New Roman" w:hAnsi="Times New Roman"/>
          <w:sz w:val="28"/>
          <w:szCs w:val="28"/>
        </w:rPr>
      </w:pPr>
      <w:r>
        <w:rPr>
          <w:rFonts w:ascii="Times New Roman" w:hAnsi="Times New Roman"/>
          <w:sz w:val="28"/>
          <w:szCs w:val="28"/>
        </w:rPr>
        <w:t>One should try to eat a healthy, balanced diet, rich in fruit and vegetables</w:t>
      </w:r>
    </w:p>
    <w:p w:rsidR="0031104F" w:rsidRDefault="0031104F" w:rsidP="0031104F">
      <w:pPr>
        <w:pStyle w:val="ListParagraph"/>
        <w:numPr>
          <w:ilvl w:val="0"/>
          <w:numId w:val="5"/>
        </w:numPr>
        <w:spacing w:after="0" w:line="480" w:lineRule="auto"/>
        <w:jc w:val="both"/>
        <w:rPr>
          <w:rFonts w:ascii="Times New Roman" w:hAnsi="Times New Roman"/>
          <w:sz w:val="28"/>
          <w:szCs w:val="28"/>
        </w:rPr>
      </w:pPr>
      <w:r>
        <w:rPr>
          <w:rFonts w:ascii="Times New Roman" w:hAnsi="Times New Roman"/>
          <w:sz w:val="28"/>
          <w:szCs w:val="28"/>
        </w:rPr>
        <w:t>One should find some quiet time to listen to music or relaxation tapes</w:t>
      </w:r>
    </w:p>
    <w:p w:rsidR="0031104F" w:rsidRDefault="0031104F" w:rsidP="0031104F">
      <w:pPr>
        <w:pStyle w:val="ListParagraph"/>
        <w:numPr>
          <w:ilvl w:val="0"/>
          <w:numId w:val="5"/>
        </w:numPr>
        <w:spacing w:after="0" w:line="480" w:lineRule="auto"/>
        <w:jc w:val="both"/>
        <w:rPr>
          <w:rFonts w:ascii="Times New Roman" w:hAnsi="Times New Roman"/>
          <w:sz w:val="28"/>
          <w:szCs w:val="28"/>
        </w:rPr>
      </w:pPr>
      <w:r>
        <w:rPr>
          <w:rFonts w:ascii="Times New Roman" w:hAnsi="Times New Roman"/>
          <w:sz w:val="28"/>
          <w:szCs w:val="28"/>
        </w:rPr>
        <w:t>One should set aside some time to organize themselves</w:t>
      </w:r>
    </w:p>
    <w:p w:rsidR="0031104F" w:rsidRDefault="0031104F" w:rsidP="0031104F">
      <w:pPr>
        <w:pStyle w:val="ListParagraph"/>
        <w:numPr>
          <w:ilvl w:val="0"/>
          <w:numId w:val="5"/>
        </w:numPr>
        <w:spacing w:after="0" w:line="480" w:lineRule="auto"/>
        <w:rPr>
          <w:rFonts w:ascii="Times New Roman" w:hAnsi="Times New Roman"/>
          <w:sz w:val="28"/>
          <w:szCs w:val="28"/>
        </w:rPr>
      </w:pPr>
      <w:r>
        <w:rPr>
          <w:rFonts w:ascii="Times New Roman" w:hAnsi="Times New Roman"/>
          <w:sz w:val="28"/>
          <w:szCs w:val="28"/>
        </w:rPr>
        <w:t>One should learn to be more assertive</w:t>
      </w:r>
    </w:p>
    <w:p w:rsidR="0031104F" w:rsidRDefault="0031104F" w:rsidP="0031104F">
      <w:pPr>
        <w:pStyle w:val="ListParagraph"/>
        <w:numPr>
          <w:ilvl w:val="0"/>
          <w:numId w:val="5"/>
        </w:numPr>
        <w:spacing w:after="0" w:line="480" w:lineRule="auto"/>
        <w:jc w:val="both"/>
        <w:rPr>
          <w:rFonts w:ascii="Times New Roman" w:hAnsi="Times New Roman"/>
          <w:sz w:val="28"/>
          <w:szCs w:val="28"/>
        </w:rPr>
      </w:pPr>
      <w:r>
        <w:rPr>
          <w:rFonts w:ascii="Times New Roman" w:hAnsi="Times New Roman"/>
          <w:sz w:val="28"/>
          <w:szCs w:val="28"/>
        </w:rPr>
        <w:t>A good way to tackle one’s stress is by sharing their feelings to friends and relatives</w:t>
      </w:r>
    </w:p>
    <w:p w:rsidR="0031104F" w:rsidRDefault="0031104F" w:rsidP="0031104F">
      <w:pPr>
        <w:spacing w:line="480" w:lineRule="auto"/>
        <w:jc w:val="both"/>
        <w:rPr>
          <w:sz w:val="28"/>
          <w:szCs w:val="28"/>
        </w:rPr>
      </w:pPr>
    </w:p>
    <w:p w:rsidR="0031104F" w:rsidRPr="0031104F" w:rsidRDefault="0031104F" w:rsidP="0031104F">
      <w:pPr>
        <w:spacing w:line="480" w:lineRule="auto"/>
        <w:jc w:val="both"/>
        <w:rPr>
          <w:sz w:val="28"/>
          <w:szCs w:val="28"/>
        </w:rPr>
      </w:pPr>
    </w:p>
    <w:p w:rsidR="0031104F" w:rsidRDefault="0031104F" w:rsidP="0031104F">
      <w:pPr>
        <w:spacing w:line="480" w:lineRule="auto"/>
        <w:rPr>
          <w:b/>
          <w:sz w:val="28"/>
          <w:szCs w:val="28"/>
        </w:rPr>
      </w:pPr>
      <w:r>
        <w:rPr>
          <w:b/>
          <w:sz w:val="28"/>
          <w:szCs w:val="28"/>
        </w:rPr>
        <w:t>Relaxation Technique</w:t>
      </w:r>
    </w:p>
    <w:p w:rsidR="0031104F" w:rsidRDefault="0031104F" w:rsidP="0031104F">
      <w:pPr>
        <w:pStyle w:val="ListParagraph"/>
        <w:spacing w:after="0" w:line="480" w:lineRule="auto"/>
        <w:ind w:left="0" w:firstLine="720"/>
        <w:jc w:val="both"/>
        <w:rPr>
          <w:rFonts w:ascii="Times New Roman" w:hAnsi="Times New Roman"/>
          <w:sz w:val="28"/>
          <w:szCs w:val="28"/>
        </w:rPr>
      </w:pPr>
      <w:r>
        <w:rPr>
          <w:rFonts w:ascii="Times New Roman" w:hAnsi="Times New Roman"/>
          <w:sz w:val="28"/>
          <w:szCs w:val="28"/>
        </w:rPr>
        <w:t>Relaxation techniques such as breathing practice, yoga, meditation etc. can be used to focus the brain elsewhere than the pain, decrease muscles tension and reduce stress. Music therapy comes as a part of relaxation technique, which involves listening to soft music. Diabetes with poor quality of life may benefit from various types of exercise or movement therapy.</w:t>
      </w:r>
      <w:r>
        <w:rPr>
          <w:rFonts w:ascii="Times New Roman" w:hAnsi="Times New Roman"/>
          <w:sz w:val="28"/>
          <w:szCs w:val="28"/>
        </w:rPr>
        <w:tab/>
      </w:r>
    </w:p>
    <w:p w:rsidR="0031104F" w:rsidRDefault="0031104F" w:rsidP="0031104F">
      <w:pPr>
        <w:spacing w:line="480" w:lineRule="auto"/>
        <w:rPr>
          <w:b/>
          <w:sz w:val="28"/>
          <w:szCs w:val="28"/>
        </w:rPr>
      </w:pPr>
      <w:r>
        <w:rPr>
          <w:b/>
          <w:sz w:val="28"/>
          <w:szCs w:val="28"/>
        </w:rPr>
        <w:t xml:space="preserve">STRESS MANAGEMENT  </w:t>
      </w:r>
    </w:p>
    <w:p w:rsidR="0031104F" w:rsidRDefault="0031104F" w:rsidP="0031104F">
      <w:pPr>
        <w:spacing w:line="480" w:lineRule="auto"/>
        <w:rPr>
          <w:sz w:val="28"/>
          <w:szCs w:val="28"/>
        </w:rPr>
      </w:pPr>
      <w:r>
        <w:rPr>
          <w:sz w:val="28"/>
          <w:szCs w:val="28"/>
        </w:rPr>
        <w:tab/>
        <w:t>There are four basic approaches to dealing with stress</w:t>
      </w:r>
    </w:p>
    <w:p w:rsidR="0031104F" w:rsidRDefault="0031104F" w:rsidP="0031104F">
      <w:pPr>
        <w:pStyle w:val="ListParagraph"/>
        <w:numPr>
          <w:ilvl w:val="0"/>
          <w:numId w:val="6"/>
        </w:numPr>
        <w:spacing w:after="0" w:line="480" w:lineRule="auto"/>
        <w:rPr>
          <w:rFonts w:ascii="Times New Roman" w:hAnsi="Times New Roman"/>
          <w:sz w:val="28"/>
          <w:szCs w:val="28"/>
        </w:rPr>
      </w:pPr>
      <w:r>
        <w:rPr>
          <w:rFonts w:ascii="Times New Roman" w:hAnsi="Times New Roman"/>
          <w:sz w:val="28"/>
          <w:szCs w:val="28"/>
        </w:rPr>
        <w:lastRenderedPageBreak/>
        <w:t>Removal or alteration of the source of stress</w:t>
      </w:r>
    </w:p>
    <w:p w:rsidR="0031104F" w:rsidRDefault="0031104F" w:rsidP="0031104F">
      <w:pPr>
        <w:pStyle w:val="ListParagraph"/>
        <w:numPr>
          <w:ilvl w:val="0"/>
          <w:numId w:val="6"/>
        </w:numPr>
        <w:spacing w:after="0" w:line="480" w:lineRule="auto"/>
        <w:rPr>
          <w:rFonts w:ascii="Times New Roman" w:hAnsi="Times New Roman"/>
          <w:sz w:val="28"/>
          <w:szCs w:val="28"/>
        </w:rPr>
      </w:pPr>
      <w:r>
        <w:rPr>
          <w:rFonts w:ascii="Times New Roman" w:hAnsi="Times New Roman"/>
          <w:sz w:val="28"/>
          <w:szCs w:val="28"/>
        </w:rPr>
        <w:t>Learning to change how to see the stressful event</w:t>
      </w:r>
    </w:p>
    <w:p w:rsidR="0031104F" w:rsidRDefault="0031104F" w:rsidP="0031104F">
      <w:pPr>
        <w:pStyle w:val="ListParagraph"/>
        <w:numPr>
          <w:ilvl w:val="0"/>
          <w:numId w:val="6"/>
        </w:numPr>
        <w:spacing w:after="0" w:line="480" w:lineRule="auto"/>
        <w:rPr>
          <w:rFonts w:ascii="Times New Roman" w:hAnsi="Times New Roman"/>
          <w:sz w:val="28"/>
          <w:szCs w:val="28"/>
        </w:rPr>
      </w:pPr>
      <w:r>
        <w:rPr>
          <w:rFonts w:ascii="Times New Roman" w:hAnsi="Times New Roman"/>
          <w:sz w:val="28"/>
          <w:szCs w:val="28"/>
        </w:rPr>
        <w:t>Reducing the effect one’s body that stressed</w:t>
      </w:r>
    </w:p>
    <w:p w:rsidR="0031104F" w:rsidRDefault="0031104F" w:rsidP="0031104F">
      <w:pPr>
        <w:pStyle w:val="ListParagraph"/>
        <w:numPr>
          <w:ilvl w:val="0"/>
          <w:numId w:val="6"/>
        </w:numPr>
        <w:spacing w:after="0" w:line="480" w:lineRule="auto"/>
        <w:rPr>
          <w:rFonts w:ascii="Times New Roman" w:hAnsi="Times New Roman"/>
          <w:sz w:val="28"/>
          <w:szCs w:val="28"/>
        </w:rPr>
      </w:pPr>
      <w:r>
        <w:rPr>
          <w:rFonts w:ascii="Times New Roman" w:hAnsi="Times New Roman"/>
          <w:sz w:val="28"/>
          <w:szCs w:val="28"/>
        </w:rPr>
        <w:t>Learning alternative ways of coping</w:t>
      </w:r>
    </w:p>
    <w:p w:rsidR="0031104F" w:rsidRDefault="0031104F" w:rsidP="0031104F">
      <w:pPr>
        <w:pStyle w:val="BodyTextIndent"/>
        <w:rPr>
          <w:szCs w:val="28"/>
        </w:rPr>
      </w:pPr>
      <w:r>
        <w:rPr>
          <w:szCs w:val="28"/>
        </w:rPr>
        <w:t xml:space="preserve">Stress management techniques aim to promote one or more of these approaches. One can learn these techniques from self help books, attending a stress management course or personal development or therapy session run by a </w:t>
      </w:r>
      <w:proofErr w:type="spellStart"/>
      <w:r>
        <w:rPr>
          <w:szCs w:val="28"/>
        </w:rPr>
        <w:t>counsellor</w:t>
      </w:r>
      <w:proofErr w:type="spellEnd"/>
      <w:r>
        <w:rPr>
          <w:szCs w:val="28"/>
        </w:rPr>
        <w:t xml:space="preserve"> or psychotherapist.</w:t>
      </w:r>
    </w:p>
    <w:p w:rsidR="0031104F" w:rsidRDefault="0031104F" w:rsidP="0031104F">
      <w:pPr>
        <w:pStyle w:val="BodyTextIndent"/>
        <w:rPr>
          <w:szCs w:val="28"/>
        </w:rPr>
      </w:pPr>
      <w:r>
        <w:rPr>
          <w:szCs w:val="28"/>
        </w:rPr>
        <w:t>Complementary approaches include aromatherapy and reflexology and these may provide a quiet, relaxed environment in which to wind down. Learning relaxation techniques, breathing exercises and meditation can help one’s to relax. Practicing yoga or the Alexander technique may help relieve muscle pains and help one’s to control their breathing in stressful situations.</w:t>
      </w:r>
    </w:p>
    <w:p w:rsidR="0031104F" w:rsidRDefault="0031104F" w:rsidP="0031104F">
      <w:pPr>
        <w:pStyle w:val="Heading3"/>
        <w:rPr>
          <w:szCs w:val="28"/>
        </w:rPr>
      </w:pPr>
      <w:r>
        <w:rPr>
          <w:szCs w:val="28"/>
        </w:rPr>
        <w:t>POSITIVE THERAPY</w:t>
      </w:r>
    </w:p>
    <w:p w:rsidR="0031104F" w:rsidRDefault="0031104F" w:rsidP="0031104F">
      <w:pPr>
        <w:pStyle w:val="BodyTextIndent"/>
        <w:rPr>
          <w:szCs w:val="28"/>
        </w:rPr>
      </w:pPr>
      <w:r>
        <w:rPr>
          <w:szCs w:val="28"/>
        </w:rPr>
        <w:t xml:space="preserve">Positive Therapy is a package, combining the Eastern Techniques based on Yoga and Western Techniques based on Cognitive </w:t>
      </w:r>
      <w:proofErr w:type="spellStart"/>
      <w:r>
        <w:rPr>
          <w:szCs w:val="28"/>
        </w:rPr>
        <w:t>Behaviour</w:t>
      </w:r>
      <w:proofErr w:type="spellEnd"/>
      <w:r>
        <w:rPr>
          <w:szCs w:val="28"/>
        </w:rPr>
        <w:t xml:space="preserve"> Therapy. It was developed by </w:t>
      </w:r>
      <w:proofErr w:type="spellStart"/>
      <w:r>
        <w:rPr>
          <w:szCs w:val="28"/>
        </w:rPr>
        <w:t>HemalathaNatesan</w:t>
      </w:r>
      <w:proofErr w:type="spellEnd"/>
      <w:r>
        <w:rPr>
          <w:szCs w:val="28"/>
        </w:rPr>
        <w:t xml:space="preserve"> (2004). The assumption of Positive Therapy is that the perception of a situation or a person as a problem is due to one’s own perception, rather than the actual situation or the person. By focusing in the present, the therapy helps the person to avoid brooding over the past or worrying about the future. Positive Therapy helps in the development of positive thinking and trains people to face their problems boldly.</w:t>
      </w:r>
    </w:p>
    <w:p w:rsidR="0031104F" w:rsidRDefault="0031104F" w:rsidP="0031104F">
      <w:pPr>
        <w:pStyle w:val="Heading3"/>
        <w:rPr>
          <w:szCs w:val="28"/>
        </w:rPr>
      </w:pPr>
      <w:r>
        <w:rPr>
          <w:szCs w:val="28"/>
        </w:rPr>
        <w:t xml:space="preserve">DEFINITION OF DIABETES                                    </w:t>
      </w:r>
    </w:p>
    <w:p w:rsidR="0031104F" w:rsidRDefault="0031104F" w:rsidP="0031104F">
      <w:pPr>
        <w:pStyle w:val="BodyTextIndent"/>
        <w:rPr>
          <w:szCs w:val="28"/>
        </w:rPr>
      </w:pPr>
      <w:r>
        <w:rPr>
          <w:szCs w:val="28"/>
        </w:rPr>
        <w:t>Diabetes is a chronic, incurable disease that occurs when the body doesn’t produce any or enough insulin, leading to an excess of sugar in the blood. Insulin, which is produced by the pancreas, is a hormone that helps the cells of the body uses the glucose (sugar) in food.</w:t>
      </w:r>
    </w:p>
    <w:p w:rsidR="0031104F" w:rsidRDefault="0031104F" w:rsidP="0031104F">
      <w:pPr>
        <w:pStyle w:val="BodyTextIndent"/>
        <w:rPr>
          <w:szCs w:val="28"/>
        </w:rPr>
      </w:pPr>
      <w:r>
        <w:rPr>
          <w:szCs w:val="28"/>
        </w:rPr>
        <w:t>Cells need this energy in order to function properly. If there isn’t enough insulin or its function is impaired, as is the case with diabetes, the glucose (sugar) cannot be used as fuel for the cells. Sugar builds up in the bloodstream and is excreted in the urine. Eventually, the hyperglycemia (high blood sugar) caused by excessive amounts of glucose in the blood leads to a variety of complications, particularly for the eyes, kidneys, nerves, heart and blood vessels.</w:t>
      </w:r>
    </w:p>
    <w:p w:rsidR="0031104F" w:rsidRDefault="0031104F" w:rsidP="0031104F">
      <w:pPr>
        <w:spacing w:line="480" w:lineRule="auto"/>
        <w:rPr>
          <w:b/>
          <w:sz w:val="28"/>
          <w:szCs w:val="28"/>
        </w:rPr>
      </w:pPr>
      <w:r>
        <w:rPr>
          <w:b/>
          <w:sz w:val="28"/>
          <w:szCs w:val="28"/>
        </w:rPr>
        <w:t>TYPES OF DIABETES</w:t>
      </w:r>
    </w:p>
    <w:p w:rsidR="0031104F" w:rsidRPr="0031104F" w:rsidRDefault="0031104F" w:rsidP="0031104F">
      <w:pPr>
        <w:pStyle w:val="BodyTextIndent"/>
        <w:rPr>
          <w:szCs w:val="28"/>
        </w:rPr>
      </w:pPr>
      <w:r>
        <w:rPr>
          <w:szCs w:val="28"/>
        </w:rPr>
        <w:t>There are two main types of diabetes: Type I and II. Sometimes women temporarily develop diabetes during pregnancy; this is called gestational diabetes.</w:t>
      </w:r>
    </w:p>
    <w:p w:rsidR="0031104F" w:rsidRDefault="0031104F" w:rsidP="0031104F">
      <w:pPr>
        <w:spacing w:line="480" w:lineRule="auto"/>
        <w:rPr>
          <w:b/>
          <w:sz w:val="28"/>
          <w:szCs w:val="28"/>
        </w:rPr>
      </w:pPr>
      <w:r>
        <w:rPr>
          <w:b/>
          <w:sz w:val="28"/>
          <w:szCs w:val="28"/>
        </w:rPr>
        <w:t>Type I Diabetes</w:t>
      </w:r>
    </w:p>
    <w:p w:rsidR="0031104F" w:rsidRDefault="0031104F" w:rsidP="0031104F">
      <w:pPr>
        <w:pStyle w:val="BodyTextIndent"/>
        <w:rPr>
          <w:szCs w:val="28"/>
        </w:rPr>
      </w:pPr>
      <w:r>
        <w:rPr>
          <w:szCs w:val="28"/>
        </w:rPr>
        <w:lastRenderedPageBreak/>
        <w:t>Type I Diabetes occurs mostly in children, adolescents and young adults. In Type I Diabetes, the pancreas no longer produces insulin, making Type I Diabetes dependent on daily insulin injections for their survival.</w:t>
      </w:r>
    </w:p>
    <w:p w:rsidR="0031104F" w:rsidRDefault="0031104F" w:rsidP="0031104F">
      <w:pPr>
        <w:spacing w:line="480" w:lineRule="auto"/>
        <w:rPr>
          <w:b/>
          <w:sz w:val="28"/>
          <w:szCs w:val="28"/>
        </w:rPr>
      </w:pPr>
      <w:r>
        <w:rPr>
          <w:b/>
          <w:sz w:val="28"/>
          <w:szCs w:val="28"/>
        </w:rPr>
        <w:t>Type II Diabetes</w:t>
      </w:r>
    </w:p>
    <w:p w:rsidR="0031104F" w:rsidRDefault="0031104F" w:rsidP="0031104F">
      <w:pPr>
        <w:spacing w:line="480" w:lineRule="auto"/>
        <w:ind w:firstLine="720"/>
        <w:jc w:val="both"/>
        <w:rPr>
          <w:sz w:val="28"/>
          <w:szCs w:val="28"/>
        </w:rPr>
      </w:pPr>
      <w:r>
        <w:rPr>
          <w:sz w:val="28"/>
          <w:szCs w:val="28"/>
        </w:rPr>
        <w:t>Type II diabetes occurs much later in life, generally after 40 years of age. Now a days</w:t>
      </w:r>
      <w:r>
        <w:rPr>
          <w:bCs/>
          <w:sz w:val="28"/>
          <w:szCs w:val="28"/>
        </w:rPr>
        <w:t>90%</w:t>
      </w:r>
      <w:r>
        <w:rPr>
          <w:sz w:val="28"/>
          <w:szCs w:val="28"/>
        </w:rPr>
        <w:t>of them had Type II Diabetes.</w:t>
      </w:r>
    </w:p>
    <w:p w:rsidR="0031104F" w:rsidRDefault="0031104F" w:rsidP="0031104F">
      <w:pPr>
        <w:spacing w:line="480" w:lineRule="auto"/>
        <w:rPr>
          <w:b/>
          <w:sz w:val="28"/>
          <w:szCs w:val="28"/>
        </w:rPr>
      </w:pPr>
      <w:r>
        <w:rPr>
          <w:b/>
          <w:sz w:val="28"/>
          <w:szCs w:val="28"/>
        </w:rPr>
        <w:t>CAUSES OF DIABETES</w:t>
      </w:r>
    </w:p>
    <w:p w:rsidR="0031104F" w:rsidRDefault="0031104F" w:rsidP="0031104F">
      <w:pPr>
        <w:spacing w:line="480" w:lineRule="auto"/>
        <w:ind w:firstLine="720"/>
        <w:jc w:val="both"/>
        <w:rPr>
          <w:sz w:val="28"/>
          <w:szCs w:val="28"/>
        </w:rPr>
      </w:pPr>
      <w:r>
        <w:rPr>
          <w:sz w:val="28"/>
          <w:szCs w:val="28"/>
        </w:rPr>
        <w:t>No one knows the cause of Type I Diabetes. Clearly, one must have a genetic risk and scientists are now identifying the genetic markers. Not everyone with a genetic risk gets Type I Diabetes, however, as there also must be an environmental risk. Ninety percent of people with Type I Diabetes have no family history.</w:t>
      </w:r>
    </w:p>
    <w:p w:rsidR="0031104F" w:rsidRDefault="0031104F" w:rsidP="0031104F">
      <w:pPr>
        <w:pStyle w:val="BodyTextIndent"/>
        <w:rPr>
          <w:szCs w:val="28"/>
        </w:rPr>
      </w:pPr>
      <w:r>
        <w:rPr>
          <w:szCs w:val="28"/>
        </w:rPr>
        <w:t>For Type II Diabetes, genetics appear to have a more important role as the disease usually occurs within family. Some of them are in high risk, particularly who are living a sedentary lifestyle and higher fat foods have resulted in obesity which appears to be one of the main reason for Type II Diabetes.</w:t>
      </w:r>
    </w:p>
    <w:p w:rsidR="0031104F" w:rsidRDefault="0031104F" w:rsidP="0031104F">
      <w:pPr>
        <w:pStyle w:val="BodyTextIndent"/>
        <w:rPr>
          <w:szCs w:val="28"/>
        </w:rPr>
      </w:pPr>
      <w:r>
        <w:rPr>
          <w:szCs w:val="28"/>
        </w:rPr>
        <w:t>However, not everyone who is obese gets Type II Diabetes, which speaks for the need of a genetic risk to get this disease.</w:t>
      </w:r>
    </w:p>
    <w:p w:rsidR="0031104F" w:rsidRDefault="0031104F" w:rsidP="0031104F">
      <w:pPr>
        <w:spacing w:line="480" w:lineRule="auto"/>
        <w:rPr>
          <w:sz w:val="28"/>
          <w:szCs w:val="28"/>
        </w:rPr>
      </w:pPr>
      <w:r>
        <w:rPr>
          <w:b/>
          <w:sz w:val="28"/>
          <w:szCs w:val="28"/>
        </w:rPr>
        <w:t>SYMPTOMS OF DIABETES</w:t>
      </w:r>
    </w:p>
    <w:p w:rsidR="0031104F" w:rsidRPr="0031104F" w:rsidRDefault="0031104F" w:rsidP="0031104F">
      <w:pPr>
        <w:spacing w:line="480" w:lineRule="auto"/>
        <w:ind w:firstLine="720"/>
        <w:jc w:val="both"/>
        <w:rPr>
          <w:sz w:val="28"/>
          <w:szCs w:val="28"/>
        </w:rPr>
      </w:pPr>
      <w:r>
        <w:rPr>
          <w:sz w:val="28"/>
        </w:rPr>
        <w:t>The signs and symptoms of diabetes are fatigue, drowsiness, frequent urination, excessive hunger, weight loss, blurred vision, g</w:t>
      </w:r>
      <w:r>
        <w:rPr>
          <w:sz w:val="28"/>
          <w:szCs w:val="28"/>
        </w:rPr>
        <w:t>enital infections and numbness in hands or feet.</w:t>
      </w:r>
    </w:p>
    <w:p w:rsidR="0031104F" w:rsidRDefault="0031104F" w:rsidP="0031104F">
      <w:pPr>
        <w:spacing w:line="480" w:lineRule="auto"/>
        <w:rPr>
          <w:b/>
          <w:sz w:val="28"/>
          <w:szCs w:val="28"/>
        </w:rPr>
      </w:pPr>
      <w:r>
        <w:rPr>
          <w:b/>
          <w:sz w:val="28"/>
          <w:szCs w:val="28"/>
        </w:rPr>
        <w:t>EFFECTS OF DIABETES</w:t>
      </w:r>
    </w:p>
    <w:p w:rsidR="0031104F" w:rsidRDefault="0031104F" w:rsidP="0031104F">
      <w:pPr>
        <w:pStyle w:val="BodyTextIndent"/>
        <w:rPr>
          <w:szCs w:val="28"/>
        </w:rPr>
      </w:pPr>
      <w:r>
        <w:rPr>
          <w:szCs w:val="28"/>
        </w:rPr>
        <w:t xml:space="preserve">High blood glucose (sugar) has an impact on almost every tissue and organ in the body. Scientists have noted three possible ways. Current research is determining if there are drugs that oppose the effects of the high glucose levels after the damage is done. It is clear, that the best treatment is to prevent the damage before it occurs by taking meticulous care to avoid excessive high blood glucose levels. Complications of research in diabetes were particularly those that involve the eyes, kidneys and nerves, can be avoided by maintaining the average blood </w:t>
      </w:r>
      <w:r>
        <w:rPr>
          <w:szCs w:val="28"/>
        </w:rPr>
        <w:lastRenderedPageBreak/>
        <w:t xml:space="preserve">glucose level below 150mg/dl, which will be an HbA1c level below 7%. The HbA1c, a test which provides an average of the blood glucose control for the past 3 months, should be done 4 times each year if a diabetic take insulin, twice yearly if diabetics is well controlled on medication or diet alone. </w:t>
      </w:r>
    </w:p>
    <w:p w:rsidR="0031104F" w:rsidRDefault="0031104F" w:rsidP="0031104F">
      <w:pPr>
        <w:pStyle w:val="BodyTextIndent"/>
        <w:rPr>
          <w:szCs w:val="28"/>
        </w:rPr>
      </w:pPr>
      <w:r>
        <w:rPr>
          <w:szCs w:val="28"/>
        </w:rPr>
        <w:t xml:space="preserve">To diagnose diabetes one must have either a fasting blood glucose level (no food for 10 hrs) of 126 mg/dl on two occasions or random blood glucose of 200 mg/dl on two occasions with the symptoms (thirst and frequent urination) seen with high glucose levels. </w:t>
      </w:r>
    </w:p>
    <w:p w:rsidR="0031104F" w:rsidRDefault="0031104F" w:rsidP="0031104F">
      <w:pPr>
        <w:pStyle w:val="Heading3"/>
        <w:spacing w:line="360" w:lineRule="auto"/>
        <w:rPr>
          <w:bCs w:val="0"/>
          <w:szCs w:val="28"/>
        </w:rPr>
      </w:pPr>
      <w:r>
        <w:rPr>
          <w:bCs w:val="0"/>
          <w:szCs w:val="28"/>
        </w:rPr>
        <w:br w:type="page"/>
      </w:r>
      <w:r>
        <w:rPr>
          <w:bCs w:val="0"/>
          <w:szCs w:val="28"/>
        </w:rPr>
        <w:lastRenderedPageBreak/>
        <w:t>MANAGEMENT</w:t>
      </w:r>
    </w:p>
    <w:p w:rsidR="0031104F" w:rsidRDefault="0031104F" w:rsidP="0031104F">
      <w:pPr>
        <w:spacing w:line="480" w:lineRule="auto"/>
        <w:rPr>
          <w:b/>
          <w:sz w:val="28"/>
          <w:szCs w:val="28"/>
        </w:rPr>
      </w:pPr>
      <w:r>
        <w:rPr>
          <w:b/>
          <w:sz w:val="28"/>
          <w:szCs w:val="28"/>
        </w:rPr>
        <w:t>Self Management</w:t>
      </w:r>
    </w:p>
    <w:p w:rsidR="0031104F" w:rsidRDefault="0031104F" w:rsidP="0031104F">
      <w:pPr>
        <w:pStyle w:val="BodyTextIndent"/>
        <w:rPr>
          <w:szCs w:val="28"/>
        </w:rPr>
      </w:pPr>
      <w:r>
        <w:rPr>
          <w:szCs w:val="28"/>
        </w:rPr>
        <w:t>For a person with diabetes, self-management skills are the fundamental key to success. Although eating at the same time each day the same amount of food, exercising every day and taking the medication exactly as prescribed may be helpful, doing all of these things perfectly for the rest of one’s life is not realistic. Rather, the goal of therapy is to know what to do when the daily routine is disrupted. Certain life situations also require self-management expertise - acute illness such as nausea and vomiting (gastroenteritis), surgery, pregnancy and menopause all have their own challenges for people with diabetes. It is to deal with daily complexities for every one with diabetes but especially for those on insulin and those with Type I Diabetes more training will be required.</w:t>
      </w:r>
    </w:p>
    <w:p w:rsidR="0031104F" w:rsidRDefault="0031104F" w:rsidP="0031104F">
      <w:pPr>
        <w:spacing w:line="480" w:lineRule="auto"/>
        <w:rPr>
          <w:b/>
          <w:sz w:val="28"/>
          <w:szCs w:val="28"/>
        </w:rPr>
      </w:pPr>
      <w:r>
        <w:rPr>
          <w:b/>
          <w:sz w:val="28"/>
          <w:szCs w:val="28"/>
        </w:rPr>
        <w:t>Long Term Management</w:t>
      </w:r>
    </w:p>
    <w:p w:rsidR="0031104F" w:rsidRDefault="0031104F" w:rsidP="0031104F">
      <w:pPr>
        <w:pStyle w:val="BodyTextIndent"/>
        <w:rPr>
          <w:szCs w:val="28"/>
        </w:rPr>
      </w:pPr>
      <w:r>
        <w:rPr>
          <w:szCs w:val="28"/>
        </w:rPr>
        <w:t>Monitoring also needs to include assessment of complications. Ongoing monitoring can be divided into two major categories:</w:t>
      </w:r>
    </w:p>
    <w:p w:rsidR="0031104F" w:rsidRDefault="0031104F" w:rsidP="0031104F">
      <w:pPr>
        <w:spacing w:line="480" w:lineRule="auto"/>
        <w:ind w:firstLine="720"/>
        <w:jc w:val="both"/>
        <w:rPr>
          <w:sz w:val="28"/>
          <w:szCs w:val="28"/>
        </w:rPr>
      </w:pPr>
      <w:r>
        <w:rPr>
          <w:sz w:val="28"/>
          <w:szCs w:val="28"/>
        </w:rPr>
        <w:t>First, monitoring for the diabetes itself needs to be considered. Although this is usually done with two major mechanisms, there other important tests are occasionally needed. Home blood glucose monitoring is the standard for assessing diabetes control at home. Although there is still controversyas to how often someone with Type II Diabetes who does not take insulin should measure their blood glucose, all patients who take insulin should monitor on a regular basis,both to assess any patterns in glucose levels but also to make changes at the time if the glucose level is too high or too low.</w:t>
      </w:r>
    </w:p>
    <w:p w:rsidR="0031104F" w:rsidRDefault="0031104F" w:rsidP="0031104F">
      <w:pPr>
        <w:pStyle w:val="BodyTextIndent"/>
        <w:rPr>
          <w:szCs w:val="28"/>
        </w:rPr>
      </w:pPr>
      <w:r>
        <w:rPr>
          <w:szCs w:val="28"/>
        </w:rPr>
        <w:t>The other way diabetes is monitored is with HbA1c described above. This test allows both patients and their physicians to assess overall blood glucose control during the past 3 months. The goal for the majority of people should be an HbA1c below 7%, which would be an average blood glucose level of 150 mg/dl.</w:t>
      </w:r>
    </w:p>
    <w:p w:rsidR="0031104F" w:rsidRDefault="0031104F" w:rsidP="0031104F">
      <w:pPr>
        <w:spacing w:line="480" w:lineRule="auto"/>
        <w:rPr>
          <w:sz w:val="28"/>
          <w:szCs w:val="28"/>
        </w:rPr>
      </w:pPr>
      <w:r>
        <w:rPr>
          <w:b/>
          <w:sz w:val="28"/>
          <w:szCs w:val="28"/>
        </w:rPr>
        <w:t>TREATMENT</w:t>
      </w:r>
    </w:p>
    <w:p w:rsidR="0031104F" w:rsidRDefault="0031104F" w:rsidP="0031104F">
      <w:pPr>
        <w:pStyle w:val="BodyTextIndent"/>
        <w:rPr>
          <w:szCs w:val="28"/>
        </w:rPr>
      </w:pPr>
      <w:r>
        <w:rPr>
          <w:szCs w:val="28"/>
        </w:rPr>
        <w:t>The treatment of diabetes is usually a complex program involving a specific diet, a specific exercise prescription and medication(s).</w:t>
      </w:r>
    </w:p>
    <w:p w:rsidR="0031104F" w:rsidRDefault="0031104F" w:rsidP="0031104F">
      <w:pPr>
        <w:spacing w:line="480" w:lineRule="auto"/>
        <w:rPr>
          <w:b/>
          <w:sz w:val="28"/>
          <w:szCs w:val="28"/>
        </w:rPr>
      </w:pPr>
      <w:r>
        <w:rPr>
          <w:b/>
          <w:sz w:val="28"/>
          <w:szCs w:val="28"/>
        </w:rPr>
        <w:lastRenderedPageBreak/>
        <w:t>Medications</w:t>
      </w:r>
    </w:p>
    <w:p w:rsidR="0031104F" w:rsidRDefault="0031104F" w:rsidP="0031104F">
      <w:pPr>
        <w:pStyle w:val="BodyTextIndent"/>
        <w:rPr>
          <w:szCs w:val="28"/>
        </w:rPr>
      </w:pPr>
      <w:r>
        <w:rPr>
          <w:szCs w:val="28"/>
        </w:rPr>
        <w:t>Insulin is used for both Type I and Type II Diabetes. Insulin can be classified as basal insulin or mealtime insulin. In general, the basal insulin, are the long-acting (glarier) and intermediate - acting insulin and the mealtime insulin are the short-acting and rapid-acting insulin (lisper).</w:t>
      </w:r>
    </w:p>
    <w:p w:rsidR="0031104F" w:rsidRDefault="0031104F" w:rsidP="0031104F">
      <w:pPr>
        <w:spacing w:line="480" w:lineRule="auto"/>
        <w:ind w:firstLine="720"/>
        <w:rPr>
          <w:sz w:val="28"/>
          <w:szCs w:val="28"/>
        </w:rPr>
      </w:pPr>
      <w:r>
        <w:rPr>
          <w:sz w:val="28"/>
          <w:szCs w:val="28"/>
        </w:rPr>
        <w:t>For Type II Diabetes there are 4 classes of medications:</w:t>
      </w:r>
    </w:p>
    <w:p w:rsidR="0031104F" w:rsidRDefault="0031104F" w:rsidP="0031104F">
      <w:pPr>
        <w:pStyle w:val="ListParagraph"/>
        <w:numPr>
          <w:ilvl w:val="0"/>
          <w:numId w:val="7"/>
        </w:numPr>
        <w:spacing w:after="0" w:line="480" w:lineRule="auto"/>
        <w:jc w:val="both"/>
        <w:rPr>
          <w:rFonts w:ascii="Times New Roman" w:hAnsi="Times New Roman"/>
          <w:sz w:val="28"/>
          <w:szCs w:val="28"/>
        </w:rPr>
      </w:pPr>
      <w:r>
        <w:rPr>
          <w:rFonts w:ascii="Times New Roman" w:hAnsi="Times New Roman"/>
          <w:sz w:val="28"/>
          <w:szCs w:val="28"/>
        </w:rPr>
        <w:t xml:space="preserve">Insulin </w:t>
      </w:r>
      <w:proofErr w:type="spellStart"/>
      <w:r>
        <w:rPr>
          <w:rFonts w:ascii="Times New Roman" w:hAnsi="Times New Roman"/>
          <w:sz w:val="28"/>
          <w:szCs w:val="28"/>
        </w:rPr>
        <w:t>secretagogues</w:t>
      </w:r>
      <w:proofErr w:type="spellEnd"/>
      <w:r>
        <w:rPr>
          <w:rFonts w:ascii="Times New Roman" w:hAnsi="Times New Roman"/>
          <w:sz w:val="28"/>
          <w:szCs w:val="28"/>
        </w:rPr>
        <w:t xml:space="preserve"> (</w:t>
      </w:r>
      <w:proofErr w:type="spellStart"/>
      <w:r>
        <w:rPr>
          <w:rFonts w:ascii="Times New Roman" w:hAnsi="Times New Roman"/>
          <w:sz w:val="28"/>
          <w:szCs w:val="28"/>
        </w:rPr>
        <w:t>glyburide</w:t>
      </w:r>
      <w:proofErr w:type="spellEnd"/>
      <w:r>
        <w:rPr>
          <w:rFonts w:ascii="Times New Roman" w:hAnsi="Times New Roman"/>
          <w:sz w:val="28"/>
          <w:szCs w:val="28"/>
        </w:rPr>
        <w:t>):  This agent increase the stimulation of insulin in the pancreas</w:t>
      </w:r>
    </w:p>
    <w:p w:rsidR="0031104F" w:rsidRDefault="0031104F" w:rsidP="0031104F">
      <w:pPr>
        <w:pStyle w:val="ListParagraph"/>
        <w:numPr>
          <w:ilvl w:val="0"/>
          <w:numId w:val="7"/>
        </w:numPr>
        <w:spacing w:after="0" w:line="480" w:lineRule="auto"/>
        <w:jc w:val="both"/>
        <w:rPr>
          <w:rFonts w:ascii="Times New Roman" w:hAnsi="Times New Roman"/>
          <w:sz w:val="28"/>
          <w:szCs w:val="28"/>
        </w:rPr>
      </w:pPr>
      <w:proofErr w:type="spellStart"/>
      <w:r>
        <w:rPr>
          <w:rFonts w:ascii="Times New Roman" w:hAnsi="Times New Roman"/>
          <w:sz w:val="28"/>
          <w:szCs w:val="28"/>
        </w:rPr>
        <w:t>Biguanides</w:t>
      </w:r>
      <w:proofErr w:type="spellEnd"/>
      <w:r>
        <w:rPr>
          <w:rFonts w:ascii="Times New Roman" w:hAnsi="Times New Roman"/>
          <w:sz w:val="28"/>
          <w:szCs w:val="28"/>
        </w:rPr>
        <w:t>: This drug makes the liver more sensitive to insulin</w:t>
      </w:r>
    </w:p>
    <w:p w:rsidR="0031104F" w:rsidRDefault="0031104F" w:rsidP="0031104F">
      <w:pPr>
        <w:pStyle w:val="ListParagraph"/>
        <w:numPr>
          <w:ilvl w:val="0"/>
          <w:numId w:val="7"/>
        </w:numPr>
        <w:spacing w:after="0" w:line="480" w:lineRule="auto"/>
        <w:jc w:val="both"/>
        <w:rPr>
          <w:rFonts w:ascii="Times New Roman" w:hAnsi="Times New Roman"/>
          <w:sz w:val="28"/>
          <w:szCs w:val="28"/>
        </w:rPr>
      </w:pPr>
      <w:r>
        <w:rPr>
          <w:rFonts w:ascii="Times New Roman" w:hAnsi="Times New Roman"/>
          <w:sz w:val="28"/>
          <w:szCs w:val="28"/>
        </w:rPr>
        <w:t>Alpha-</w:t>
      </w:r>
      <w:proofErr w:type="spellStart"/>
      <w:r>
        <w:rPr>
          <w:rFonts w:ascii="Times New Roman" w:hAnsi="Times New Roman"/>
          <w:sz w:val="28"/>
          <w:szCs w:val="28"/>
        </w:rPr>
        <w:t>glucosidase</w:t>
      </w:r>
      <w:proofErr w:type="spellEnd"/>
      <w:r>
        <w:rPr>
          <w:rFonts w:ascii="Times New Roman" w:hAnsi="Times New Roman"/>
          <w:sz w:val="28"/>
          <w:szCs w:val="28"/>
        </w:rPr>
        <w:t>: This drug slow down the absorption of carbohydrate</w:t>
      </w:r>
    </w:p>
    <w:p w:rsidR="0031104F" w:rsidRDefault="0031104F" w:rsidP="0031104F">
      <w:pPr>
        <w:pStyle w:val="ListParagraph"/>
        <w:numPr>
          <w:ilvl w:val="0"/>
          <w:numId w:val="7"/>
        </w:numPr>
        <w:spacing w:after="0" w:line="480" w:lineRule="auto"/>
        <w:jc w:val="both"/>
        <w:rPr>
          <w:rFonts w:ascii="Times New Roman" w:hAnsi="Times New Roman"/>
          <w:sz w:val="28"/>
          <w:szCs w:val="28"/>
        </w:rPr>
      </w:pPr>
      <w:proofErr w:type="spellStart"/>
      <w:r>
        <w:rPr>
          <w:rFonts w:ascii="Times New Roman" w:hAnsi="Times New Roman"/>
          <w:sz w:val="28"/>
          <w:szCs w:val="28"/>
        </w:rPr>
        <w:t>Thiazolidinediones</w:t>
      </w:r>
      <w:proofErr w:type="spellEnd"/>
      <w:r>
        <w:rPr>
          <w:rFonts w:ascii="Times New Roman" w:hAnsi="Times New Roman"/>
          <w:sz w:val="28"/>
          <w:szCs w:val="28"/>
        </w:rPr>
        <w:t>: This drug result in insulin becoming more sensitive at the muscle</w:t>
      </w:r>
    </w:p>
    <w:p w:rsidR="0031104F" w:rsidRDefault="0031104F" w:rsidP="0031104F">
      <w:pPr>
        <w:spacing w:line="480" w:lineRule="auto"/>
        <w:rPr>
          <w:b/>
          <w:sz w:val="28"/>
          <w:szCs w:val="28"/>
        </w:rPr>
      </w:pPr>
      <w:r>
        <w:rPr>
          <w:b/>
          <w:sz w:val="28"/>
          <w:szCs w:val="28"/>
        </w:rPr>
        <w:t>Health Care Team</w:t>
      </w:r>
    </w:p>
    <w:p w:rsidR="0031104F" w:rsidRDefault="0031104F" w:rsidP="0031104F">
      <w:pPr>
        <w:pStyle w:val="BodyTextIndent"/>
        <w:rPr>
          <w:szCs w:val="28"/>
        </w:rPr>
      </w:pPr>
      <w:r>
        <w:rPr>
          <w:szCs w:val="28"/>
        </w:rPr>
        <w:t xml:space="preserve">Doctors with expertise in diabetes are called endocrinologists. Endocrinologists who have a special interest or expertise in diabetes are called </w:t>
      </w:r>
      <w:proofErr w:type="spellStart"/>
      <w:r>
        <w:rPr>
          <w:szCs w:val="28"/>
        </w:rPr>
        <w:t>Diabetologists</w:t>
      </w:r>
      <w:proofErr w:type="spellEnd"/>
      <w:r>
        <w:rPr>
          <w:szCs w:val="28"/>
        </w:rPr>
        <w:t xml:space="preserve">. Usually a registered nurse with special expertise in diabetes care, who learns nutrition, may be </w:t>
      </w:r>
      <w:proofErr w:type="gramStart"/>
      <w:r>
        <w:rPr>
          <w:szCs w:val="28"/>
        </w:rPr>
        <w:t>Certified</w:t>
      </w:r>
      <w:proofErr w:type="gramEnd"/>
      <w:r>
        <w:rPr>
          <w:szCs w:val="28"/>
        </w:rPr>
        <w:t xml:space="preserve"> in Diabetes Education (CDE). A CDE ensures up to date information about diabetes care and education. A nutritionist with a CDE is an expert about the two most important factors of blood glucose control: food and medications. Nutritionist can simplify the information, especially those who learned how to match food with insulin.</w:t>
      </w:r>
    </w:p>
    <w:p w:rsidR="0031104F" w:rsidRDefault="0031104F" w:rsidP="0031104F">
      <w:pPr>
        <w:pStyle w:val="BodyTextIndent"/>
        <w:rPr>
          <w:szCs w:val="28"/>
        </w:rPr>
      </w:pPr>
      <w:r>
        <w:rPr>
          <w:b/>
          <w:szCs w:val="28"/>
        </w:rPr>
        <w:t>Surgery</w:t>
      </w:r>
    </w:p>
    <w:p w:rsidR="0031104F" w:rsidRDefault="0031104F" w:rsidP="0031104F">
      <w:pPr>
        <w:pStyle w:val="BodyTextIndent"/>
        <w:rPr>
          <w:szCs w:val="28"/>
        </w:rPr>
      </w:pPr>
      <w:r>
        <w:rPr>
          <w:szCs w:val="28"/>
        </w:rPr>
        <w:t>People with diabetes have more frequent surgery than those without. However, only rarely do we use surgery to actually TREAT diabetes. This occurs with either a kidney-pancreas transplant or more rarely, a pancreas transplant by itself. Pancreas transplants are only done for those with Type I Diabetes. For those who do not need a kidney transplant, pancreas transplants may be considered if frequent, life-threatening hypoglycemia is occurring. In the near future we hope that islet cell transplants will become available. Islets   are the tiny cells in the pancreas that make insulin.</w:t>
      </w:r>
    </w:p>
    <w:p w:rsidR="0031104F" w:rsidRDefault="0031104F" w:rsidP="0031104F">
      <w:pPr>
        <w:pStyle w:val="BodyTextIndent"/>
        <w:rPr>
          <w:b/>
          <w:szCs w:val="28"/>
        </w:rPr>
      </w:pPr>
      <w:r>
        <w:rPr>
          <w:b/>
          <w:szCs w:val="28"/>
        </w:rPr>
        <w:t>Mental Health Professionals</w:t>
      </w:r>
    </w:p>
    <w:p w:rsidR="0031104F" w:rsidRDefault="0031104F" w:rsidP="0031104F">
      <w:pPr>
        <w:pStyle w:val="BodyTextIndent"/>
        <w:rPr>
          <w:szCs w:val="28"/>
        </w:rPr>
      </w:pPr>
      <w:r>
        <w:rPr>
          <w:szCs w:val="28"/>
        </w:rPr>
        <w:t xml:space="preserve">Both psychologists (using mostly </w:t>
      </w:r>
      <w:r>
        <w:rPr>
          <w:szCs w:val="28"/>
          <w:lang w:val="hy-AM"/>
        </w:rPr>
        <w:t>counselling</w:t>
      </w:r>
      <w:r>
        <w:rPr>
          <w:szCs w:val="28"/>
        </w:rPr>
        <w:t xml:space="preserve"> techniques) and psychiatrists (doctors who can also prescribe drugs) should be available as any mental health disorder can affect diabetes control.</w:t>
      </w:r>
    </w:p>
    <w:p w:rsidR="0031104F" w:rsidRDefault="0031104F" w:rsidP="0031104F">
      <w:pPr>
        <w:spacing w:line="480" w:lineRule="auto"/>
        <w:rPr>
          <w:b/>
          <w:sz w:val="28"/>
          <w:szCs w:val="28"/>
        </w:rPr>
      </w:pPr>
      <w:r>
        <w:rPr>
          <w:b/>
          <w:sz w:val="28"/>
          <w:szCs w:val="28"/>
        </w:rPr>
        <w:lastRenderedPageBreak/>
        <w:t>Pharmacist</w:t>
      </w:r>
    </w:p>
    <w:p w:rsidR="0031104F" w:rsidRDefault="0031104F" w:rsidP="0031104F">
      <w:pPr>
        <w:pStyle w:val="BodyTextIndent"/>
        <w:rPr>
          <w:szCs w:val="28"/>
        </w:rPr>
      </w:pPr>
      <w:r>
        <w:rPr>
          <w:szCs w:val="28"/>
        </w:rPr>
        <w:t>Due to the complexity of medications with diabetes, the pharmacists have become a critical member of the team.</w:t>
      </w:r>
    </w:p>
    <w:p w:rsidR="0031104F" w:rsidRDefault="0031104F" w:rsidP="0031104F">
      <w:pPr>
        <w:spacing w:line="480" w:lineRule="auto"/>
        <w:rPr>
          <w:b/>
          <w:sz w:val="28"/>
          <w:szCs w:val="28"/>
        </w:rPr>
      </w:pPr>
      <w:r>
        <w:rPr>
          <w:b/>
          <w:sz w:val="28"/>
          <w:szCs w:val="28"/>
        </w:rPr>
        <w:t>Podiatrist</w:t>
      </w:r>
    </w:p>
    <w:p w:rsidR="0031104F" w:rsidRDefault="0031104F" w:rsidP="0031104F">
      <w:pPr>
        <w:pStyle w:val="BodyTextIndent"/>
        <w:rPr>
          <w:szCs w:val="28"/>
        </w:rPr>
      </w:pPr>
      <w:proofErr w:type="gramStart"/>
      <w:r>
        <w:rPr>
          <w:szCs w:val="28"/>
        </w:rPr>
        <w:t>A doctor with special expertise in disorders of the feet, common for people with diabetes.</w:t>
      </w:r>
      <w:proofErr w:type="gramEnd"/>
    </w:p>
    <w:p w:rsidR="0031104F" w:rsidRDefault="0031104F" w:rsidP="0031104F">
      <w:pPr>
        <w:pStyle w:val="BodyTextIndent"/>
        <w:rPr>
          <w:b/>
          <w:szCs w:val="28"/>
        </w:rPr>
      </w:pPr>
      <w:r>
        <w:rPr>
          <w:b/>
          <w:szCs w:val="28"/>
        </w:rPr>
        <w:t>Pain and Fatigue</w:t>
      </w:r>
    </w:p>
    <w:p w:rsidR="0031104F" w:rsidRDefault="0031104F" w:rsidP="0031104F">
      <w:pPr>
        <w:pStyle w:val="BodyTextIndent"/>
        <w:rPr>
          <w:szCs w:val="28"/>
        </w:rPr>
      </w:pPr>
      <w:r>
        <w:rPr>
          <w:szCs w:val="28"/>
        </w:rPr>
        <w:t>If diabetes is controlled well, it will not cause pain or fatigue. For patient with Type II Diabetes fatigue will often improve the level of insulin and blood glucose.</w:t>
      </w:r>
    </w:p>
    <w:p w:rsidR="0031104F" w:rsidRDefault="0031104F" w:rsidP="0031104F">
      <w:pPr>
        <w:pStyle w:val="BodyTextIndent"/>
        <w:rPr>
          <w:szCs w:val="28"/>
        </w:rPr>
      </w:pPr>
      <w:r>
        <w:rPr>
          <w:szCs w:val="28"/>
        </w:rPr>
        <w:t xml:space="preserve">For those with Type I Diabetes the most common condition is hypothyroidism. It is estimated that 10-20% of people with Type I Diabetes develop some type of thyroid problem. </w:t>
      </w:r>
    </w:p>
    <w:p w:rsidR="0031104F" w:rsidRDefault="0031104F" w:rsidP="0031104F">
      <w:pPr>
        <w:pStyle w:val="BodyTextIndent"/>
        <w:rPr>
          <w:b/>
          <w:szCs w:val="28"/>
        </w:rPr>
      </w:pPr>
      <w:r>
        <w:rPr>
          <w:b/>
          <w:szCs w:val="28"/>
        </w:rPr>
        <w:t>Exercise and Therapy</w:t>
      </w:r>
    </w:p>
    <w:p w:rsidR="0031104F" w:rsidRDefault="0031104F" w:rsidP="0031104F">
      <w:pPr>
        <w:pStyle w:val="BodyTextIndent"/>
        <w:rPr>
          <w:szCs w:val="28"/>
        </w:rPr>
      </w:pPr>
      <w:r>
        <w:rPr>
          <w:szCs w:val="28"/>
        </w:rPr>
        <w:t>Exercise is a key component of a treatment</w:t>
      </w:r>
      <w:r>
        <w:rPr>
          <w:szCs w:val="28"/>
        </w:rPr>
        <w:tab/>
        <w:t>plan for anyone with diabetes. For those with Type II Diabetes, exercise improves insulin’s effect on the muscle and will result in blood glucose lowering. For many newly diagnosed individuals, a regular exercise program with proper diet can result in the need for no further therapy. However, if HbA1c remains above 7%, diet and exercise alone will not be sufficient.</w:t>
      </w:r>
    </w:p>
    <w:p w:rsidR="0031104F" w:rsidRDefault="0031104F" w:rsidP="0031104F">
      <w:pPr>
        <w:pStyle w:val="BodyTextIndent"/>
        <w:rPr>
          <w:szCs w:val="28"/>
        </w:rPr>
      </w:pPr>
      <w:r>
        <w:rPr>
          <w:szCs w:val="28"/>
        </w:rPr>
        <w:t>For those on insulin, especially those with Type I Diabetes, exercise needs to be planned to prevent problems with hypoglycemia. Exercise will result in a lowering of blood glucose and either additional carbohydrate or less insulin will be required.</w:t>
      </w:r>
    </w:p>
    <w:p w:rsidR="0031104F" w:rsidRDefault="0031104F" w:rsidP="0031104F">
      <w:pPr>
        <w:pStyle w:val="BodyTextIndent"/>
        <w:rPr>
          <w:b/>
          <w:szCs w:val="28"/>
        </w:rPr>
      </w:pPr>
      <w:r>
        <w:rPr>
          <w:b/>
          <w:szCs w:val="28"/>
        </w:rPr>
        <w:t>Social Impacts</w:t>
      </w:r>
      <w:r>
        <w:rPr>
          <w:b/>
          <w:szCs w:val="28"/>
        </w:rPr>
        <w:tab/>
      </w:r>
    </w:p>
    <w:p w:rsidR="0031104F" w:rsidRDefault="0031104F" w:rsidP="0031104F">
      <w:pPr>
        <w:pStyle w:val="BodyTextIndent"/>
        <w:rPr>
          <w:szCs w:val="28"/>
        </w:rPr>
      </w:pPr>
      <w:r>
        <w:rPr>
          <w:szCs w:val="28"/>
        </w:rPr>
        <w:t xml:space="preserve">There are a variety of important social impacts of the management and treatment </w:t>
      </w:r>
      <w:proofErr w:type="spellStart"/>
      <w:r>
        <w:rPr>
          <w:szCs w:val="28"/>
        </w:rPr>
        <w:t>programmes</w:t>
      </w:r>
      <w:proofErr w:type="spellEnd"/>
      <w:r>
        <w:rPr>
          <w:szCs w:val="28"/>
        </w:rPr>
        <w:t xml:space="preserve"> for diabetes. Much of this depends on the age of the patient. For children, it is critical for teachers and other adults to be familiar with routine diabetes care but particularly the treatment of mild hypoglycemia. For teen, social issues become more complicated but it is important for at least some friends to be aware of the diabetes. For young adults, other issues pertaining to one’s job, dating situations and overall comfort level with sharing information about diabetes become important points. Many sensitive issues, particularly regarding family planning, questions regarding sexual issues and the effects of diabetes on mental health will require discussion with a health care provider. For older adults, many of these same issues are present but now it is common for patients to also address the social impact of the various complications of diabetes. </w:t>
      </w:r>
    </w:p>
    <w:p w:rsidR="0031104F" w:rsidRDefault="0031104F" w:rsidP="0031104F">
      <w:pPr>
        <w:pStyle w:val="BodyTextIndent"/>
        <w:rPr>
          <w:b/>
          <w:szCs w:val="28"/>
        </w:rPr>
      </w:pPr>
      <w:r>
        <w:rPr>
          <w:b/>
          <w:szCs w:val="28"/>
        </w:rPr>
        <w:t>Stress</w:t>
      </w:r>
    </w:p>
    <w:p w:rsidR="0031104F" w:rsidRDefault="0031104F" w:rsidP="0031104F">
      <w:pPr>
        <w:pStyle w:val="BodyTextIndent"/>
        <w:rPr>
          <w:szCs w:val="28"/>
        </w:rPr>
      </w:pPr>
      <w:r>
        <w:rPr>
          <w:szCs w:val="28"/>
        </w:rPr>
        <w:t>Stress can have a major impact on blood glucose control as it causes an elevation of adrenalin (also called epinephrine) in addition to other hormones. Adrenalin makes one more resistant to the effects of insulin, so no matter if one has Type I or Type II Diabetes stress can raise the blood glucose levels. One recent study showed that if one can relieve stress the HbA1c could decrease, on average, by 0.5%.</w:t>
      </w:r>
      <w:r>
        <w:rPr>
          <w:szCs w:val="28"/>
        </w:rPr>
        <w:tab/>
      </w:r>
    </w:p>
    <w:p w:rsidR="0031104F" w:rsidRDefault="0031104F" w:rsidP="0031104F">
      <w:pPr>
        <w:pStyle w:val="BodyTextIndent"/>
        <w:rPr>
          <w:szCs w:val="28"/>
        </w:rPr>
      </w:pPr>
      <w:r>
        <w:rPr>
          <w:szCs w:val="28"/>
        </w:rPr>
        <w:lastRenderedPageBreak/>
        <w:t xml:space="preserve">The best strategy for relieving stress is to learn how to avoid the emotional upset that may occur. This is easier then, it takes time to change the way one reacts to stress. For some people, getting exercise works well. This is particularly helpful for people with diabetes as the exercise directly works against insulin resistance. For many, it also, makes the stress less bothersome. For others, the main problem is lack of sleep—the stress keeps people awake and the next day the stressed-out person has difficulty functioning due to lack of sleep. It would be important to discuss with physician for safe medications that could be used for a short period of time to help with this problem. For people with Type II Diabetes there is a higher rate of sleep apnea (due to obesity). If he/she snore and are exhausted during the day, also ask their doctor about this possibility. For many with overwhelming stress, it may be best to discuss with their physician. Divorce, loss of a loved one, loss of job are all major “stressor events” which may require more formal treatment, either by discussing with a psychologist. </w:t>
      </w:r>
    </w:p>
    <w:p w:rsidR="0031104F" w:rsidRDefault="0031104F" w:rsidP="0031104F">
      <w:pPr>
        <w:spacing w:line="480" w:lineRule="auto"/>
        <w:rPr>
          <w:b/>
          <w:sz w:val="28"/>
          <w:szCs w:val="28"/>
        </w:rPr>
      </w:pPr>
      <w:r>
        <w:rPr>
          <w:b/>
          <w:sz w:val="28"/>
          <w:szCs w:val="28"/>
        </w:rPr>
        <w:t>NEED FOR THE STUDY</w:t>
      </w:r>
      <w:r>
        <w:rPr>
          <w:b/>
          <w:sz w:val="28"/>
          <w:szCs w:val="28"/>
        </w:rPr>
        <w:tab/>
      </w:r>
    </w:p>
    <w:p w:rsidR="0031104F" w:rsidRDefault="0031104F" w:rsidP="0031104F">
      <w:pPr>
        <w:pStyle w:val="BodyTextIndent"/>
        <w:rPr>
          <w:szCs w:val="28"/>
        </w:rPr>
      </w:pPr>
      <w:r>
        <w:rPr>
          <w:szCs w:val="28"/>
        </w:rPr>
        <w:t>In recent years, it has been proved that stress has increased the risk for developing a number of serious medical conditions. Stress affects the physical, mental and emotional state.</w:t>
      </w:r>
    </w:p>
    <w:p w:rsidR="0031104F" w:rsidRDefault="0031104F" w:rsidP="0031104F">
      <w:pPr>
        <w:pStyle w:val="BodyTextIndent"/>
        <w:rPr>
          <w:szCs w:val="28"/>
        </w:rPr>
      </w:pPr>
      <w:r>
        <w:rPr>
          <w:szCs w:val="28"/>
        </w:rPr>
        <w:t>People who are affected by stress had high blood pressure; abnormal heart beat (arrhythmia) and atherosclerosis. These are linked with coronary heart disease. Then people under stress-affected individuals had neck, shoulder, muscle pain and low back pain. Stress also creates rheumatoid arthritis in diabetes.</w:t>
      </w:r>
    </w:p>
    <w:p w:rsidR="0031104F" w:rsidRDefault="0031104F" w:rsidP="0031104F">
      <w:pPr>
        <w:pStyle w:val="BodyTextIndent"/>
        <w:rPr>
          <w:szCs w:val="28"/>
        </w:rPr>
      </w:pPr>
      <w:r>
        <w:rPr>
          <w:szCs w:val="28"/>
        </w:rPr>
        <w:t>Diabetes is a disease, which affects people of all ages, including children, young adults, men and women. Diabetic interferes with the most unfinished task of walking, jogging, exercising and dieting. Diabetes under stress has following areas. They are physical, psychological, cognitive, emotional, personal, financial and social nature.</w:t>
      </w:r>
    </w:p>
    <w:p w:rsidR="0031104F" w:rsidRDefault="0031104F" w:rsidP="0031104F">
      <w:pPr>
        <w:pStyle w:val="BodyTextIndent"/>
        <w:rPr>
          <w:szCs w:val="28"/>
        </w:rPr>
      </w:pPr>
      <w:r>
        <w:rPr>
          <w:szCs w:val="28"/>
        </w:rPr>
        <w:t>Majority of the samples were unable to do their work in time because of their body condition. They also experienced excessive hunger, loss of appetite, dizziness, swelling of legs and gastro-intestinal problems. Mentally disturbed people experience tension, stress and worry.</w:t>
      </w:r>
    </w:p>
    <w:p w:rsidR="0031104F" w:rsidRDefault="0031104F" w:rsidP="0031104F">
      <w:pPr>
        <w:pStyle w:val="BodyTextIndent"/>
        <w:rPr>
          <w:szCs w:val="28"/>
        </w:rPr>
      </w:pPr>
      <w:r>
        <w:rPr>
          <w:szCs w:val="28"/>
        </w:rPr>
        <w:t>Earlier researches have proved the efficacy of Positive Therapy in the management of stress in various samples. So, this study is undertaken with the aim that Positive Therapy will help the selected Diabetics to manage their stress and improves their quality of life.</w:t>
      </w:r>
    </w:p>
    <w:p w:rsidR="00780738" w:rsidRDefault="00780738" w:rsidP="0031104F">
      <w:pPr>
        <w:spacing w:line="480" w:lineRule="auto"/>
        <w:jc w:val="center"/>
        <w:rPr>
          <w:b/>
          <w:sz w:val="32"/>
          <w:szCs w:val="32"/>
        </w:rPr>
      </w:pPr>
    </w:p>
    <w:p w:rsidR="00780738" w:rsidRDefault="00780738" w:rsidP="0031104F">
      <w:pPr>
        <w:spacing w:line="480" w:lineRule="auto"/>
        <w:jc w:val="center"/>
        <w:rPr>
          <w:b/>
          <w:sz w:val="32"/>
          <w:szCs w:val="32"/>
        </w:rPr>
      </w:pPr>
    </w:p>
    <w:p w:rsidR="00780738" w:rsidRDefault="00780738" w:rsidP="0031104F">
      <w:pPr>
        <w:spacing w:line="480" w:lineRule="auto"/>
        <w:jc w:val="center"/>
        <w:rPr>
          <w:b/>
          <w:sz w:val="32"/>
          <w:szCs w:val="32"/>
        </w:rPr>
      </w:pPr>
    </w:p>
    <w:p w:rsidR="00780738" w:rsidRDefault="00780738" w:rsidP="0031104F">
      <w:pPr>
        <w:spacing w:line="480" w:lineRule="auto"/>
        <w:jc w:val="center"/>
        <w:rPr>
          <w:b/>
          <w:sz w:val="32"/>
          <w:szCs w:val="32"/>
        </w:rPr>
      </w:pPr>
    </w:p>
    <w:p w:rsidR="0031104F" w:rsidRDefault="0031104F" w:rsidP="0031104F">
      <w:pPr>
        <w:spacing w:line="480" w:lineRule="auto"/>
        <w:jc w:val="center"/>
        <w:rPr>
          <w:b/>
          <w:sz w:val="32"/>
          <w:szCs w:val="32"/>
        </w:rPr>
      </w:pPr>
      <w:r>
        <w:rPr>
          <w:b/>
          <w:sz w:val="32"/>
          <w:szCs w:val="32"/>
        </w:rPr>
        <w:lastRenderedPageBreak/>
        <w:t>CHAPTER - II</w:t>
      </w:r>
    </w:p>
    <w:p w:rsidR="0031104F" w:rsidRDefault="0031104F" w:rsidP="0031104F">
      <w:pPr>
        <w:pStyle w:val="Heading1"/>
      </w:pPr>
      <w:r>
        <w:t>REVIEW OF LITERATURE</w:t>
      </w:r>
    </w:p>
    <w:p w:rsidR="0031104F" w:rsidRDefault="0031104F" w:rsidP="0031104F">
      <w:pPr>
        <w:spacing w:line="480" w:lineRule="auto"/>
        <w:ind w:firstLine="720"/>
        <w:jc w:val="both"/>
        <w:rPr>
          <w:sz w:val="28"/>
        </w:rPr>
      </w:pPr>
      <w:r>
        <w:rPr>
          <w:sz w:val="28"/>
        </w:rPr>
        <w:t xml:space="preserve">The review of earlier studies conducted in Stress and Diabetes are given below, which will help to formulate an effective methodology. The literature pertaining to the research on ‘Management of Stress in Diabetic patients through Positive Therapy’ was reviewed under the following headings. </w:t>
      </w:r>
    </w:p>
    <w:p w:rsidR="0031104F" w:rsidRDefault="0031104F" w:rsidP="0031104F">
      <w:pPr>
        <w:pStyle w:val="ListParagraph"/>
        <w:numPr>
          <w:ilvl w:val="0"/>
          <w:numId w:val="3"/>
        </w:numPr>
        <w:spacing w:after="0" w:line="480" w:lineRule="auto"/>
        <w:ind w:left="1080"/>
        <w:jc w:val="both"/>
        <w:rPr>
          <w:rFonts w:ascii="Times New Roman" w:hAnsi="Times New Roman"/>
          <w:sz w:val="28"/>
          <w:szCs w:val="24"/>
        </w:rPr>
      </w:pPr>
      <w:r>
        <w:rPr>
          <w:rFonts w:ascii="Times New Roman" w:hAnsi="Times New Roman"/>
          <w:sz w:val="28"/>
          <w:szCs w:val="24"/>
        </w:rPr>
        <w:t>Correlates of Stress and diabetes</w:t>
      </w:r>
    </w:p>
    <w:p w:rsidR="0031104F" w:rsidRDefault="0031104F" w:rsidP="0031104F">
      <w:pPr>
        <w:pStyle w:val="ListParagraph"/>
        <w:numPr>
          <w:ilvl w:val="0"/>
          <w:numId w:val="2"/>
        </w:numPr>
        <w:spacing w:after="0" w:line="480" w:lineRule="auto"/>
        <w:ind w:left="1440"/>
        <w:jc w:val="both"/>
        <w:rPr>
          <w:rFonts w:ascii="Times New Roman" w:hAnsi="Times New Roman"/>
          <w:sz w:val="28"/>
          <w:szCs w:val="24"/>
        </w:rPr>
      </w:pPr>
      <w:r>
        <w:rPr>
          <w:rFonts w:ascii="Times New Roman" w:hAnsi="Times New Roman"/>
          <w:sz w:val="28"/>
          <w:szCs w:val="24"/>
        </w:rPr>
        <w:t>Causes of Stress</w:t>
      </w:r>
    </w:p>
    <w:p w:rsidR="0031104F" w:rsidRDefault="0031104F" w:rsidP="0031104F">
      <w:pPr>
        <w:pStyle w:val="ListParagraph"/>
        <w:numPr>
          <w:ilvl w:val="0"/>
          <w:numId w:val="2"/>
        </w:numPr>
        <w:spacing w:after="0" w:line="480" w:lineRule="auto"/>
        <w:ind w:left="1440"/>
        <w:jc w:val="both"/>
        <w:rPr>
          <w:rFonts w:ascii="Times New Roman" w:hAnsi="Times New Roman"/>
          <w:sz w:val="28"/>
          <w:szCs w:val="24"/>
        </w:rPr>
      </w:pPr>
      <w:r>
        <w:rPr>
          <w:rFonts w:ascii="Times New Roman" w:hAnsi="Times New Roman"/>
          <w:sz w:val="28"/>
          <w:szCs w:val="24"/>
        </w:rPr>
        <w:t>Effects of Stress</w:t>
      </w:r>
    </w:p>
    <w:p w:rsidR="0031104F" w:rsidRDefault="0031104F" w:rsidP="0031104F">
      <w:pPr>
        <w:pStyle w:val="ListParagraph"/>
        <w:numPr>
          <w:ilvl w:val="0"/>
          <w:numId w:val="2"/>
        </w:numPr>
        <w:spacing w:after="0" w:line="480" w:lineRule="auto"/>
        <w:ind w:left="1440"/>
        <w:jc w:val="both"/>
        <w:rPr>
          <w:rFonts w:ascii="Times New Roman" w:hAnsi="Times New Roman"/>
          <w:sz w:val="28"/>
          <w:szCs w:val="24"/>
        </w:rPr>
      </w:pPr>
      <w:r>
        <w:rPr>
          <w:rFonts w:ascii="Times New Roman" w:hAnsi="Times New Roman"/>
          <w:sz w:val="28"/>
          <w:szCs w:val="24"/>
        </w:rPr>
        <w:t>Management of Stress</w:t>
      </w:r>
    </w:p>
    <w:p w:rsidR="0031104F" w:rsidRDefault="0031104F" w:rsidP="0031104F">
      <w:pPr>
        <w:pStyle w:val="ListParagraph"/>
        <w:numPr>
          <w:ilvl w:val="0"/>
          <w:numId w:val="3"/>
        </w:numPr>
        <w:spacing w:after="0" w:line="480" w:lineRule="auto"/>
        <w:ind w:left="1080"/>
        <w:jc w:val="both"/>
        <w:rPr>
          <w:rFonts w:ascii="Times New Roman" w:hAnsi="Times New Roman"/>
          <w:sz w:val="28"/>
          <w:szCs w:val="24"/>
        </w:rPr>
      </w:pPr>
      <w:r>
        <w:rPr>
          <w:rFonts w:ascii="Times New Roman" w:hAnsi="Times New Roman"/>
          <w:sz w:val="28"/>
          <w:szCs w:val="24"/>
        </w:rPr>
        <w:t>Diabetes</w:t>
      </w:r>
    </w:p>
    <w:p w:rsidR="0031104F" w:rsidRDefault="0031104F" w:rsidP="0031104F">
      <w:pPr>
        <w:pStyle w:val="ListParagraph"/>
        <w:numPr>
          <w:ilvl w:val="0"/>
          <w:numId w:val="4"/>
        </w:numPr>
        <w:spacing w:after="0" w:line="480" w:lineRule="auto"/>
        <w:ind w:left="1440"/>
        <w:jc w:val="both"/>
        <w:rPr>
          <w:rFonts w:ascii="Times New Roman" w:hAnsi="Times New Roman"/>
          <w:sz w:val="28"/>
          <w:szCs w:val="24"/>
        </w:rPr>
      </w:pPr>
      <w:r>
        <w:rPr>
          <w:rFonts w:ascii="Times New Roman" w:hAnsi="Times New Roman"/>
          <w:sz w:val="28"/>
          <w:szCs w:val="24"/>
        </w:rPr>
        <w:t>Causes of Diabetes</w:t>
      </w:r>
    </w:p>
    <w:p w:rsidR="0031104F" w:rsidRDefault="0031104F" w:rsidP="0031104F">
      <w:pPr>
        <w:pStyle w:val="ListParagraph"/>
        <w:numPr>
          <w:ilvl w:val="0"/>
          <w:numId w:val="4"/>
        </w:numPr>
        <w:spacing w:after="0" w:line="480" w:lineRule="auto"/>
        <w:ind w:left="1440"/>
        <w:jc w:val="both"/>
        <w:rPr>
          <w:rFonts w:ascii="Times New Roman" w:hAnsi="Times New Roman"/>
          <w:sz w:val="28"/>
          <w:szCs w:val="24"/>
        </w:rPr>
      </w:pPr>
      <w:r>
        <w:rPr>
          <w:rFonts w:ascii="Times New Roman" w:hAnsi="Times New Roman"/>
          <w:sz w:val="28"/>
          <w:szCs w:val="24"/>
        </w:rPr>
        <w:t>Effects of Diabetes</w:t>
      </w:r>
    </w:p>
    <w:p w:rsidR="0031104F" w:rsidRDefault="0031104F" w:rsidP="0031104F">
      <w:pPr>
        <w:pStyle w:val="ListParagraph"/>
        <w:numPr>
          <w:ilvl w:val="0"/>
          <w:numId w:val="4"/>
        </w:numPr>
        <w:spacing w:after="0" w:line="480" w:lineRule="auto"/>
        <w:ind w:left="1440"/>
        <w:jc w:val="both"/>
        <w:rPr>
          <w:rFonts w:ascii="Times New Roman" w:hAnsi="Times New Roman"/>
          <w:sz w:val="28"/>
          <w:szCs w:val="24"/>
        </w:rPr>
      </w:pPr>
      <w:r>
        <w:rPr>
          <w:rFonts w:ascii="Times New Roman" w:hAnsi="Times New Roman"/>
          <w:sz w:val="28"/>
          <w:szCs w:val="24"/>
        </w:rPr>
        <w:t>Management of Diabetes</w:t>
      </w:r>
    </w:p>
    <w:p w:rsidR="0031104F" w:rsidRDefault="0031104F" w:rsidP="0031104F">
      <w:pPr>
        <w:pStyle w:val="ListParagraph"/>
        <w:numPr>
          <w:ilvl w:val="0"/>
          <w:numId w:val="3"/>
        </w:numPr>
        <w:spacing w:after="0" w:line="480" w:lineRule="auto"/>
        <w:ind w:left="1080"/>
        <w:jc w:val="both"/>
        <w:rPr>
          <w:rFonts w:ascii="Times New Roman" w:hAnsi="Times New Roman"/>
          <w:sz w:val="28"/>
          <w:szCs w:val="24"/>
        </w:rPr>
      </w:pPr>
      <w:r>
        <w:rPr>
          <w:rFonts w:ascii="Times New Roman" w:hAnsi="Times New Roman"/>
          <w:sz w:val="28"/>
          <w:szCs w:val="24"/>
        </w:rPr>
        <w:t>Positive Therapy and Stress</w:t>
      </w:r>
    </w:p>
    <w:p w:rsidR="0031104F" w:rsidRDefault="0031104F" w:rsidP="0031104F">
      <w:pPr>
        <w:pStyle w:val="ListParagraph"/>
        <w:spacing w:after="0" w:line="480" w:lineRule="auto"/>
        <w:ind w:left="0"/>
        <w:jc w:val="both"/>
        <w:rPr>
          <w:rFonts w:ascii="Times New Roman" w:hAnsi="Times New Roman"/>
          <w:b/>
          <w:bCs/>
          <w:sz w:val="28"/>
          <w:szCs w:val="24"/>
        </w:rPr>
      </w:pPr>
      <w:r>
        <w:rPr>
          <w:rFonts w:ascii="Times New Roman" w:hAnsi="Times New Roman"/>
          <w:b/>
          <w:bCs/>
          <w:sz w:val="28"/>
          <w:szCs w:val="24"/>
        </w:rPr>
        <w:t>CORRELATES OF STRESS AND DIABETES</w:t>
      </w:r>
    </w:p>
    <w:p w:rsidR="0031104F" w:rsidRDefault="0031104F" w:rsidP="0031104F">
      <w:pPr>
        <w:pStyle w:val="Heading2"/>
      </w:pPr>
      <w:r>
        <w:t>CAUSES OF STRESS</w:t>
      </w:r>
    </w:p>
    <w:p w:rsidR="0031104F" w:rsidRDefault="0031104F" w:rsidP="0031104F">
      <w:pPr>
        <w:spacing w:line="480" w:lineRule="auto"/>
        <w:ind w:firstLine="720"/>
        <w:jc w:val="both"/>
        <w:rPr>
          <w:sz w:val="28"/>
        </w:rPr>
      </w:pPr>
      <w:proofErr w:type="spellStart"/>
      <w:r>
        <w:rPr>
          <w:sz w:val="28"/>
        </w:rPr>
        <w:t>Oleff</w:t>
      </w:r>
      <w:proofErr w:type="spellEnd"/>
      <w:r>
        <w:rPr>
          <w:sz w:val="28"/>
        </w:rPr>
        <w:t xml:space="preserve"> et al (1999) proved that individuals with low immunity experience stress more often and in severity.</w:t>
      </w:r>
    </w:p>
    <w:p w:rsidR="0031104F" w:rsidRDefault="0031104F" w:rsidP="0031104F">
      <w:pPr>
        <w:pStyle w:val="BodyText"/>
        <w:ind w:firstLine="720"/>
      </w:pPr>
      <w:r>
        <w:t xml:space="preserve">Davidson (1998) maintains that rapid changes in science and technology have led to increased stress levels for </w:t>
      </w:r>
      <w:r>
        <w:lastRenderedPageBreak/>
        <w:t xml:space="preserve">individuals.  A Press release from state university (1998) stated that both married men and women identify economic, finance and bud getting as the top stressors. Also, high on both test not spending enough time in exercise. Beyond that, husbands and wives disagree about what causes stress. </w:t>
      </w:r>
    </w:p>
    <w:p w:rsidR="0031104F" w:rsidRDefault="0031104F" w:rsidP="0031104F">
      <w:pPr>
        <w:pStyle w:val="Heading2"/>
      </w:pPr>
      <w:r>
        <w:t>EFFECTS OF STRESS</w:t>
      </w:r>
    </w:p>
    <w:p w:rsidR="0031104F" w:rsidRDefault="0031104F" w:rsidP="0031104F">
      <w:pPr>
        <w:spacing w:line="480" w:lineRule="auto"/>
        <w:ind w:firstLine="720"/>
        <w:jc w:val="both"/>
        <w:rPr>
          <w:sz w:val="28"/>
        </w:rPr>
      </w:pPr>
      <w:r>
        <w:rPr>
          <w:sz w:val="28"/>
        </w:rPr>
        <w:t>Coon (2000) maintains that chronic or repeated stress affected physical health as well as emotional well being. Prolonged stress and closely related to a large number of psychosomatic disorders and psychological factors contributed to actual body damage or changes in bodily functioning.</w:t>
      </w:r>
    </w:p>
    <w:p w:rsidR="0031104F" w:rsidRDefault="0031104F" w:rsidP="0031104F">
      <w:pPr>
        <w:spacing w:line="480" w:lineRule="auto"/>
        <w:jc w:val="both"/>
        <w:rPr>
          <w:sz w:val="28"/>
        </w:rPr>
      </w:pPr>
      <w:r>
        <w:rPr>
          <w:sz w:val="28"/>
        </w:rPr>
        <w:t xml:space="preserve">         Research conducted by </w:t>
      </w:r>
      <w:proofErr w:type="spellStart"/>
      <w:r>
        <w:rPr>
          <w:sz w:val="28"/>
        </w:rPr>
        <w:t>Servaes</w:t>
      </w:r>
      <w:proofErr w:type="spellEnd"/>
      <w:r>
        <w:rPr>
          <w:sz w:val="28"/>
        </w:rPr>
        <w:t xml:space="preserve"> et al (1999) came out with some preliminary hypotheses about the interaction between psychological factors and the immune system that causes vulnerability to diseases.</w:t>
      </w:r>
    </w:p>
    <w:p w:rsidR="0031104F" w:rsidRDefault="0031104F" w:rsidP="0031104F">
      <w:pPr>
        <w:pStyle w:val="ListParagraph"/>
        <w:numPr>
          <w:ilvl w:val="0"/>
          <w:numId w:val="9"/>
        </w:numPr>
        <w:spacing w:after="0" w:line="480" w:lineRule="auto"/>
        <w:jc w:val="both"/>
        <w:rPr>
          <w:rFonts w:ascii="Times New Roman" w:hAnsi="Times New Roman"/>
          <w:sz w:val="28"/>
          <w:szCs w:val="24"/>
        </w:rPr>
      </w:pPr>
      <w:r>
        <w:rPr>
          <w:rFonts w:ascii="Times New Roman" w:hAnsi="Times New Roman"/>
          <w:sz w:val="28"/>
          <w:szCs w:val="24"/>
        </w:rPr>
        <w:t>Stressful experiences lowered the efficacy of immune system and more susceptible to diseases</w:t>
      </w:r>
    </w:p>
    <w:p w:rsidR="0031104F" w:rsidRDefault="0031104F" w:rsidP="0031104F">
      <w:pPr>
        <w:pStyle w:val="ListParagraph"/>
        <w:numPr>
          <w:ilvl w:val="0"/>
          <w:numId w:val="9"/>
        </w:numPr>
        <w:spacing w:after="0" w:line="480" w:lineRule="auto"/>
        <w:jc w:val="both"/>
        <w:rPr>
          <w:rFonts w:ascii="Times New Roman" w:hAnsi="Times New Roman"/>
          <w:sz w:val="28"/>
          <w:szCs w:val="24"/>
        </w:rPr>
      </w:pPr>
      <w:r>
        <w:rPr>
          <w:rFonts w:ascii="Times New Roman" w:hAnsi="Times New Roman"/>
          <w:sz w:val="28"/>
          <w:szCs w:val="24"/>
        </w:rPr>
        <w:t xml:space="preserve">Stress directly promoted disease - promoting process </w:t>
      </w:r>
    </w:p>
    <w:p w:rsidR="0031104F" w:rsidRDefault="0031104F" w:rsidP="0031104F">
      <w:pPr>
        <w:pStyle w:val="ListParagraph"/>
        <w:numPr>
          <w:ilvl w:val="0"/>
          <w:numId w:val="9"/>
        </w:numPr>
        <w:spacing w:after="0" w:line="480" w:lineRule="auto"/>
        <w:jc w:val="both"/>
        <w:rPr>
          <w:rFonts w:ascii="Times New Roman" w:hAnsi="Times New Roman"/>
          <w:sz w:val="28"/>
          <w:szCs w:val="24"/>
        </w:rPr>
      </w:pPr>
      <w:r>
        <w:rPr>
          <w:rFonts w:ascii="Times New Roman" w:hAnsi="Times New Roman"/>
          <w:sz w:val="28"/>
          <w:szCs w:val="24"/>
        </w:rPr>
        <w:t>Stress experiences caused the activation dormant viruses that diminished the individual’s ability to cope with diseases</w:t>
      </w:r>
    </w:p>
    <w:p w:rsidR="0031104F" w:rsidRDefault="0031104F" w:rsidP="0031104F">
      <w:pPr>
        <w:pStyle w:val="Heading2"/>
      </w:pPr>
      <w:r>
        <w:lastRenderedPageBreak/>
        <w:t>MANAGEMENT OF STRESS</w:t>
      </w:r>
    </w:p>
    <w:p w:rsidR="0031104F" w:rsidRDefault="0031104F" w:rsidP="0031104F">
      <w:pPr>
        <w:spacing w:line="480" w:lineRule="auto"/>
        <w:jc w:val="both"/>
        <w:rPr>
          <w:sz w:val="28"/>
        </w:rPr>
      </w:pPr>
      <w:proofErr w:type="spellStart"/>
      <w:r>
        <w:rPr>
          <w:sz w:val="28"/>
        </w:rPr>
        <w:t>Rao</w:t>
      </w:r>
      <w:proofErr w:type="spellEnd"/>
      <w:r>
        <w:rPr>
          <w:sz w:val="28"/>
        </w:rPr>
        <w:t xml:space="preserve"> (2000) conducted a study on individuals exposed to acute stressful situations like family problems and managed it through cognitive functioning consisting of repeated exposures in imaginations followed by cognitive restructuring, identification of irrational threat related beliefs, evaluation of irrational beliefs and replaced them by realistic thinking was found to be effective in reducing the chances for the development of Post Traumatic Stress Disorder (PTSD).</w:t>
      </w:r>
    </w:p>
    <w:p w:rsidR="0031104F" w:rsidRDefault="0031104F" w:rsidP="0031104F">
      <w:pPr>
        <w:spacing w:line="480" w:lineRule="auto"/>
        <w:jc w:val="both"/>
        <w:rPr>
          <w:sz w:val="28"/>
        </w:rPr>
      </w:pPr>
      <w:r>
        <w:rPr>
          <w:sz w:val="28"/>
        </w:rPr>
        <w:tab/>
        <w:t xml:space="preserve">Studies conducted by </w:t>
      </w:r>
      <w:proofErr w:type="spellStart"/>
      <w:r>
        <w:rPr>
          <w:sz w:val="28"/>
        </w:rPr>
        <w:t>Byrant</w:t>
      </w:r>
      <w:proofErr w:type="spellEnd"/>
      <w:r>
        <w:rPr>
          <w:sz w:val="28"/>
        </w:rPr>
        <w:t xml:space="preserve"> et al (1999) revealed that Cognitive </w:t>
      </w:r>
      <w:proofErr w:type="spellStart"/>
      <w:r>
        <w:rPr>
          <w:sz w:val="28"/>
        </w:rPr>
        <w:t>Behaviour</w:t>
      </w:r>
      <w:proofErr w:type="spellEnd"/>
      <w:r>
        <w:rPr>
          <w:sz w:val="28"/>
        </w:rPr>
        <w:t xml:space="preserve"> Therapy is superior to supportive </w:t>
      </w:r>
      <w:proofErr w:type="spellStart"/>
      <w:r>
        <w:rPr>
          <w:sz w:val="28"/>
        </w:rPr>
        <w:t>counselling</w:t>
      </w:r>
      <w:proofErr w:type="spellEnd"/>
      <w:r>
        <w:rPr>
          <w:sz w:val="28"/>
        </w:rPr>
        <w:t xml:space="preserve"> in the treatment of Post Traumatic Stress Disorder patients.</w:t>
      </w:r>
    </w:p>
    <w:p w:rsidR="0031104F" w:rsidRDefault="0031104F" w:rsidP="0031104F">
      <w:pPr>
        <w:spacing w:line="480" w:lineRule="auto"/>
        <w:jc w:val="both"/>
        <w:rPr>
          <w:sz w:val="28"/>
        </w:rPr>
      </w:pPr>
      <w:proofErr w:type="spellStart"/>
      <w:r>
        <w:rPr>
          <w:sz w:val="28"/>
        </w:rPr>
        <w:t>Tewies</w:t>
      </w:r>
      <w:proofErr w:type="spellEnd"/>
      <w:r>
        <w:rPr>
          <w:sz w:val="28"/>
        </w:rPr>
        <w:t xml:space="preserve"> et al (1999) proved that Cognitive Therapy helped in PTSD patients to identify their maladaptive cognitions, their relationship to emotion and the modification of their cognitions. When Cognitive Therapy was compared with imaginable exposure in PTSD patients, both techniques were very effective in durable chemical benefits and relapses.</w:t>
      </w:r>
    </w:p>
    <w:p w:rsidR="0031104F" w:rsidRPr="0031104F" w:rsidRDefault="0031104F" w:rsidP="0031104F">
      <w:pPr>
        <w:spacing w:line="480" w:lineRule="auto"/>
        <w:ind w:firstLine="720"/>
        <w:jc w:val="both"/>
        <w:rPr>
          <w:sz w:val="28"/>
        </w:rPr>
      </w:pPr>
      <w:r>
        <w:rPr>
          <w:sz w:val="28"/>
        </w:rPr>
        <w:t xml:space="preserve">Taylor (1999) found that Stress Management </w:t>
      </w:r>
      <w:proofErr w:type="spellStart"/>
      <w:r>
        <w:rPr>
          <w:sz w:val="28"/>
        </w:rPr>
        <w:t>Programmes</w:t>
      </w:r>
      <w:proofErr w:type="spellEnd"/>
      <w:r>
        <w:rPr>
          <w:sz w:val="28"/>
        </w:rPr>
        <w:t xml:space="preserve"> were given in work place was highly beneficial.</w:t>
      </w:r>
    </w:p>
    <w:p w:rsidR="0031104F" w:rsidRDefault="0031104F" w:rsidP="0031104F">
      <w:pPr>
        <w:spacing w:line="480" w:lineRule="auto"/>
        <w:jc w:val="both"/>
        <w:rPr>
          <w:sz w:val="28"/>
        </w:rPr>
      </w:pPr>
      <w:r>
        <w:rPr>
          <w:b/>
          <w:sz w:val="28"/>
        </w:rPr>
        <w:t>CAUSES OF DIABETES</w:t>
      </w:r>
    </w:p>
    <w:p w:rsidR="0031104F" w:rsidRDefault="0031104F" w:rsidP="0031104F">
      <w:pPr>
        <w:pStyle w:val="BodyText"/>
        <w:rPr>
          <w:szCs w:val="22"/>
        </w:rPr>
      </w:pPr>
      <w:r>
        <w:rPr>
          <w:szCs w:val="22"/>
        </w:rPr>
        <w:tab/>
      </w:r>
      <w:proofErr w:type="spellStart"/>
      <w:r>
        <w:rPr>
          <w:szCs w:val="22"/>
        </w:rPr>
        <w:t>Jemina</w:t>
      </w:r>
      <w:proofErr w:type="spellEnd"/>
      <w:r>
        <w:rPr>
          <w:szCs w:val="22"/>
        </w:rPr>
        <w:t xml:space="preserve"> et al (2008) assessed the anthropometrics indices and body composition in selected Type II Diabetics. Two hundred subjects with Type II Diabetes were selected </w:t>
      </w:r>
      <w:r>
        <w:rPr>
          <w:szCs w:val="22"/>
        </w:rPr>
        <w:lastRenderedPageBreak/>
        <w:t xml:space="preserve">in the age group of 40 – 60 years. Women weighing less than 54 kg compared with women weighing at least 65.5kg had nearly twice the risk of diabetes due to associated factors (Rosenthal, 2003). Eighty eight percent of the males and 76% of the females had abdominal adiposity. This showed that insulin resistance and inefficient management of diabetes. A ratio more than 0.9 in males and more than 0.8 in females is associated with increased risk of chronic diseases. </w:t>
      </w:r>
    </w:p>
    <w:p w:rsidR="0031104F" w:rsidRDefault="0031104F" w:rsidP="0031104F">
      <w:pPr>
        <w:spacing w:line="480" w:lineRule="auto"/>
        <w:jc w:val="both"/>
        <w:rPr>
          <w:b/>
          <w:sz w:val="28"/>
        </w:rPr>
      </w:pPr>
      <w:r>
        <w:rPr>
          <w:b/>
          <w:sz w:val="28"/>
        </w:rPr>
        <w:t>EFFECTS OF DIABETES</w:t>
      </w:r>
    </w:p>
    <w:p w:rsidR="0031104F" w:rsidRDefault="0031104F" w:rsidP="0031104F">
      <w:pPr>
        <w:spacing w:line="480" w:lineRule="auto"/>
        <w:ind w:firstLine="720"/>
        <w:jc w:val="both"/>
        <w:rPr>
          <w:sz w:val="28"/>
        </w:rPr>
      </w:pPr>
      <w:proofErr w:type="spellStart"/>
      <w:r>
        <w:rPr>
          <w:sz w:val="28"/>
        </w:rPr>
        <w:t>Sirosis</w:t>
      </w:r>
      <w:proofErr w:type="spellEnd"/>
      <w:r>
        <w:rPr>
          <w:sz w:val="28"/>
        </w:rPr>
        <w:t xml:space="preserve"> and Burg (2003) conducted a study on negative emotion and heart disease with diabetic patients. The article reviewed the influence of negative emotions, especially depression, anger, hostility and anxiety, heart disease with diabetic patients. Results indicated that emotional factor transuded into cardiac health risk factor. It was found that negative emotions were found to exert an influence on coronary heart disease.</w:t>
      </w:r>
    </w:p>
    <w:p w:rsidR="0031104F" w:rsidRDefault="0031104F" w:rsidP="0031104F">
      <w:pPr>
        <w:spacing w:line="480" w:lineRule="auto"/>
        <w:ind w:firstLine="720"/>
        <w:jc w:val="both"/>
        <w:rPr>
          <w:sz w:val="28"/>
        </w:rPr>
      </w:pPr>
      <w:r>
        <w:rPr>
          <w:sz w:val="28"/>
        </w:rPr>
        <w:t xml:space="preserve">A study on the impact of a history of diabetes on the improvement of symptoms and quality of life during five years after coronary artery bypass grafting was conducted by </w:t>
      </w:r>
      <w:proofErr w:type="spellStart"/>
      <w:r>
        <w:rPr>
          <w:sz w:val="28"/>
        </w:rPr>
        <w:t>Herlitz</w:t>
      </w:r>
      <w:proofErr w:type="spellEnd"/>
      <w:r>
        <w:rPr>
          <w:sz w:val="28"/>
        </w:rPr>
        <w:t xml:space="preserve"> et al (2000). Patients who </w:t>
      </w:r>
      <w:r>
        <w:rPr>
          <w:sz w:val="28"/>
        </w:rPr>
        <w:lastRenderedPageBreak/>
        <w:t xml:space="preserve">underwent heart surgery </w:t>
      </w:r>
      <w:proofErr w:type="gramStart"/>
      <w:r>
        <w:rPr>
          <w:sz w:val="28"/>
        </w:rPr>
        <w:t>between 1988-1991 in western - Sweden</w:t>
      </w:r>
      <w:proofErr w:type="gramEnd"/>
      <w:r>
        <w:rPr>
          <w:sz w:val="28"/>
        </w:rPr>
        <w:t xml:space="preserve"> were selected for the study. The results indicated that diabetic patients scored worse than non-diabetic patients. They had poor quality of life compared to non-diabetic patients. </w:t>
      </w:r>
    </w:p>
    <w:p w:rsidR="0031104F" w:rsidRDefault="0031104F" w:rsidP="0031104F">
      <w:pPr>
        <w:spacing w:line="480" w:lineRule="auto"/>
        <w:ind w:firstLine="720"/>
        <w:jc w:val="both"/>
        <w:rPr>
          <w:sz w:val="28"/>
        </w:rPr>
      </w:pPr>
      <w:r>
        <w:rPr>
          <w:sz w:val="28"/>
        </w:rPr>
        <w:t>Various other factors, other than diabetes can also caused delay in recovery and poor quality of life.</w:t>
      </w:r>
    </w:p>
    <w:p w:rsidR="0031104F" w:rsidRDefault="0031104F" w:rsidP="0031104F">
      <w:pPr>
        <w:spacing w:line="480" w:lineRule="auto"/>
        <w:jc w:val="both"/>
        <w:rPr>
          <w:sz w:val="28"/>
        </w:rPr>
      </w:pPr>
      <w:r>
        <w:rPr>
          <w:b/>
          <w:bCs/>
          <w:sz w:val="28"/>
        </w:rPr>
        <w:t>MANAGEMENT OF DIABETES</w:t>
      </w:r>
      <w:r>
        <w:rPr>
          <w:sz w:val="28"/>
        </w:rPr>
        <w:tab/>
      </w:r>
    </w:p>
    <w:p w:rsidR="0031104F" w:rsidRDefault="0031104F" w:rsidP="0031104F">
      <w:pPr>
        <w:spacing w:line="480" w:lineRule="auto"/>
        <w:ind w:firstLine="720"/>
        <w:jc w:val="both"/>
        <w:rPr>
          <w:sz w:val="28"/>
        </w:rPr>
      </w:pPr>
      <w:proofErr w:type="spellStart"/>
      <w:r>
        <w:rPr>
          <w:sz w:val="28"/>
        </w:rPr>
        <w:t>Duangdao</w:t>
      </w:r>
      <w:proofErr w:type="spellEnd"/>
      <w:r>
        <w:rPr>
          <w:sz w:val="28"/>
        </w:rPr>
        <w:t xml:space="preserve"> et al (2008) conducted a study on Coping with Diabetes in Adulthood. This article discussed the negative emotions of individuals with Diabetes. The findings suggested that the commitment of negative feelings and specific stressors such as meeting the doctor and engaging a new treatment regimen commonly associated with diabetic management. These largely helped to improve their psychological health.</w:t>
      </w:r>
    </w:p>
    <w:p w:rsidR="0031104F" w:rsidRDefault="0031104F" w:rsidP="0031104F">
      <w:pPr>
        <w:spacing w:line="480" w:lineRule="auto"/>
        <w:ind w:firstLine="720"/>
        <w:jc w:val="both"/>
        <w:rPr>
          <w:sz w:val="28"/>
        </w:rPr>
      </w:pPr>
      <w:proofErr w:type="spellStart"/>
      <w:r>
        <w:rPr>
          <w:sz w:val="28"/>
        </w:rPr>
        <w:t>Leoncini</w:t>
      </w:r>
      <w:proofErr w:type="spellEnd"/>
      <w:r>
        <w:rPr>
          <w:sz w:val="28"/>
        </w:rPr>
        <w:t xml:space="preserve"> et al (2008) conducted a study on oxidative stress, erythrocyte aging and plasma non-protein-bound iron in diabetic patients. This study determined the RBCs of diabetic patients iron release in a free </w:t>
      </w:r>
      <w:proofErr w:type="spellStart"/>
      <w:r>
        <w:rPr>
          <w:sz w:val="28"/>
        </w:rPr>
        <w:t>Desferrioxamine-Chelatable</w:t>
      </w:r>
      <w:proofErr w:type="spellEnd"/>
      <w:r>
        <w:rPr>
          <w:sz w:val="28"/>
        </w:rPr>
        <w:t xml:space="preserve"> Form (DCI), binding of </w:t>
      </w:r>
      <w:proofErr w:type="spellStart"/>
      <w:r>
        <w:rPr>
          <w:sz w:val="28"/>
        </w:rPr>
        <w:t>autologous</w:t>
      </w:r>
      <w:proofErr w:type="spellEnd"/>
      <w:r>
        <w:rPr>
          <w:sz w:val="28"/>
        </w:rPr>
        <w:t xml:space="preserve"> </w:t>
      </w:r>
      <w:proofErr w:type="spellStart"/>
      <w:r>
        <w:rPr>
          <w:sz w:val="28"/>
        </w:rPr>
        <w:t>Ig</w:t>
      </w:r>
      <w:proofErr w:type="spellEnd"/>
      <w:r>
        <w:rPr>
          <w:sz w:val="28"/>
        </w:rPr>
        <w:t xml:space="preserve"> G to membrane proteins and in plasma Non Protein Bound Iron (NPBI) Advanced Oxidation Protein Products (AOPP). A significant correlation was found between plasma Non Protein Bound Iron (NPBI) and Intra-Erythrocyte </w:t>
      </w:r>
      <w:proofErr w:type="spellStart"/>
      <w:r>
        <w:rPr>
          <w:sz w:val="28"/>
        </w:rPr>
        <w:t>DesferrioxamineChelatable</w:t>
      </w:r>
      <w:proofErr w:type="spellEnd"/>
      <w:r>
        <w:rPr>
          <w:sz w:val="28"/>
        </w:rPr>
        <w:t xml:space="preserve"> (DCI). The increased </w:t>
      </w:r>
      <w:proofErr w:type="spellStart"/>
      <w:r>
        <w:rPr>
          <w:sz w:val="28"/>
        </w:rPr>
        <w:t>desferrioxaminechelatable</w:t>
      </w:r>
      <w:proofErr w:type="spellEnd"/>
      <w:r>
        <w:rPr>
          <w:sz w:val="28"/>
        </w:rPr>
        <w:t xml:space="preserve"> and </w:t>
      </w:r>
      <w:proofErr w:type="spellStart"/>
      <w:r>
        <w:rPr>
          <w:sz w:val="28"/>
        </w:rPr>
        <w:t>autologous</w:t>
      </w:r>
      <w:proofErr w:type="spellEnd"/>
      <w:r>
        <w:rPr>
          <w:sz w:val="28"/>
        </w:rPr>
        <w:t xml:space="preserve"> </w:t>
      </w:r>
      <w:proofErr w:type="spellStart"/>
      <w:r>
        <w:rPr>
          <w:sz w:val="28"/>
        </w:rPr>
        <w:t>Ig</w:t>
      </w:r>
      <w:proofErr w:type="spellEnd"/>
      <w:r>
        <w:rPr>
          <w:sz w:val="28"/>
        </w:rPr>
        <w:t xml:space="preserve"> G binding appear to be </w:t>
      </w:r>
      <w:r>
        <w:rPr>
          <w:sz w:val="28"/>
        </w:rPr>
        <w:lastRenderedPageBreak/>
        <w:t xml:space="preserve">important factors in the accelerated removal of RBCs from the blood stream in diabetes and increased in plasma. Non-protein bound iron played an important role in the increased oxidative stress (AOPP). </w:t>
      </w:r>
    </w:p>
    <w:p w:rsidR="0031104F" w:rsidRDefault="0031104F" w:rsidP="0031104F">
      <w:pPr>
        <w:spacing w:line="480" w:lineRule="auto"/>
        <w:jc w:val="both"/>
        <w:rPr>
          <w:sz w:val="28"/>
        </w:rPr>
      </w:pPr>
      <w:r>
        <w:rPr>
          <w:sz w:val="28"/>
        </w:rPr>
        <w:tab/>
        <w:t xml:space="preserve">Woods et al (2007) investigated association of posttraumatic stress disorder symptoms with </w:t>
      </w:r>
      <w:proofErr w:type="spellStart"/>
      <w:r>
        <w:rPr>
          <w:sz w:val="28"/>
        </w:rPr>
        <w:t>glucaemic</w:t>
      </w:r>
      <w:proofErr w:type="spellEnd"/>
      <w:r>
        <w:rPr>
          <w:sz w:val="28"/>
        </w:rPr>
        <w:t xml:space="preserve"> control (</w:t>
      </w:r>
      <w:proofErr w:type="spellStart"/>
      <w:r>
        <w:rPr>
          <w:sz w:val="28"/>
        </w:rPr>
        <w:t>Hb</w:t>
      </w:r>
      <w:proofErr w:type="spellEnd"/>
      <w:r>
        <w:rPr>
          <w:sz w:val="28"/>
        </w:rPr>
        <w:t xml:space="preserve">) levels in a sample of women with diabetes. A cross-sectional, correlation design was utilized to determine the association of PTSD symptoms with </w:t>
      </w:r>
      <w:proofErr w:type="spellStart"/>
      <w:r>
        <w:rPr>
          <w:sz w:val="28"/>
        </w:rPr>
        <w:t>Hb</w:t>
      </w:r>
      <w:proofErr w:type="spellEnd"/>
      <w:r>
        <w:rPr>
          <w:sz w:val="28"/>
        </w:rPr>
        <w:t xml:space="preserve"> levels obtained for past 6 months. Twenty samples were selected and measured with the Davidson Trauma Scale, a 17-item, five point </w:t>
      </w:r>
      <w:proofErr w:type="spellStart"/>
      <w:r>
        <w:rPr>
          <w:sz w:val="28"/>
        </w:rPr>
        <w:t>Likert</w:t>
      </w:r>
      <w:proofErr w:type="spellEnd"/>
      <w:r>
        <w:rPr>
          <w:sz w:val="28"/>
        </w:rPr>
        <w:t xml:space="preserve"> tool were demonstrated reliability and validity. Diagnostic and Statistics Manual diagnosed it for Mental Disorder (DSM-IV-R; APA 1995). The results showed that 0.70% out of 0.80% was cured by primary care.</w:t>
      </w:r>
    </w:p>
    <w:p w:rsidR="0031104F" w:rsidRDefault="0031104F" w:rsidP="0031104F">
      <w:pPr>
        <w:spacing w:line="480" w:lineRule="auto"/>
        <w:jc w:val="both"/>
        <w:rPr>
          <w:sz w:val="28"/>
        </w:rPr>
      </w:pPr>
      <w:r>
        <w:rPr>
          <w:sz w:val="28"/>
        </w:rPr>
        <w:tab/>
      </w:r>
      <w:proofErr w:type="spellStart"/>
      <w:r>
        <w:rPr>
          <w:sz w:val="28"/>
        </w:rPr>
        <w:t>Lazarevic</w:t>
      </w:r>
      <w:proofErr w:type="spellEnd"/>
      <w:r>
        <w:rPr>
          <w:sz w:val="28"/>
        </w:rPr>
        <w:t xml:space="preserve"> et al (2007) proved the effects of aerobic exercise in micro albumin uric and enzymatic in Type II Diabetic Patients. Thirty males were selected for the study. After the application of aerobic exercise for 3 to 6 months, there was a significant changes were found in urinary albumin excretion at baseline, 20% of them cured in 6 months, 10% of them cured in 3 months and only one percent (3.33%) cured. This study showed that the result in 6-month aerobic exercise without change in the medication, tend to decrease the micro albumen </w:t>
      </w:r>
      <w:proofErr w:type="spellStart"/>
      <w:r>
        <w:rPr>
          <w:sz w:val="28"/>
        </w:rPr>
        <w:t>uria</w:t>
      </w:r>
      <w:proofErr w:type="spellEnd"/>
      <w:r>
        <w:rPr>
          <w:sz w:val="28"/>
        </w:rPr>
        <w:t xml:space="preserve"> without change in enzymatic.  </w:t>
      </w:r>
    </w:p>
    <w:p w:rsidR="0031104F" w:rsidRDefault="0031104F" w:rsidP="0031104F">
      <w:pPr>
        <w:pStyle w:val="BodyText"/>
        <w:ind w:firstLine="720"/>
      </w:pPr>
      <w:proofErr w:type="spellStart"/>
      <w:r>
        <w:lastRenderedPageBreak/>
        <w:t>Radha</w:t>
      </w:r>
      <w:proofErr w:type="spellEnd"/>
      <w:r>
        <w:t xml:space="preserve"> and </w:t>
      </w:r>
      <w:proofErr w:type="spellStart"/>
      <w:r>
        <w:t>Amirthaveni</w:t>
      </w:r>
      <w:proofErr w:type="spellEnd"/>
      <w:r>
        <w:t xml:space="preserve"> (2007) conducted a study on, “Effects of </w:t>
      </w:r>
      <w:proofErr w:type="spellStart"/>
      <w:r>
        <w:t>Seenthil</w:t>
      </w:r>
      <w:proofErr w:type="spellEnd"/>
      <w:r>
        <w:t xml:space="preserve"> (TINOSPORA CORDIFOLIA) on selected Type II Diabetic Subjects”. Forty samples were selected for the study and the blood glucose level was checked before and after treatment (TINSOPORA CORDIFOLIA). The mean fasting blood glucose level of the diabetic subjects was 169.47 mg/dl initially which was reduced to 154.24 mg/dl after supplementation with </w:t>
      </w:r>
      <w:proofErr w:type="spellStart"/>
      <w:r>
        <w:t>tinsoporacordifolia</w:t>
      </w:r>
      <w:proofErr w:type="spellEnd"/>
      <w:r>
        <w:t xml:space="preserve"> powder was statistically significant. The mean post prandial blood glucose level was 265.89 mg/dl before supplementation and decreased to 256.32 mg/dl after supplementation in the experimental group.</w:t>
      </w:r>
    </w:p>
    <w:p w:rsidR="0031104F" w:rsidRDefault="0031104F" w:rsidP="0031104F">
      <w:pPr>
        <w:spacing w:line="480" w:lineRule="auto"/>
        <w:ind w:firstLine="720"/>
        <w:jc w:val="both"/>
        <w:rPr>
          <w:sz w:val="28"/>
        </w:rPr>
      </w:pPr>
      <w:proofErr w:type="spellStart"/>
      <w:r>
        <w:rPr>
          <w:sz w:val="28"/>
        </w:rPr>
        <w:t>Radha</w:t>
      </w:r>
      <w:proofErr w:type="spellEnd"/>
      <w:r>
        <w:rPr>
          <w:sz w:val="28"/>
        </w:rPr>
        <w:t xml:space="preserve"> et al (2007) conducted a research on evaluation of the software package developed for diabetic patients. Research was done on 133 women in the age group of 25-60 years volunteered to serve as a subjects for the study. A schedule was developed to collect information from all the selected women, which included details related to socio-economic back ground, health status and their dietary habits. The results indicated that Hypertension (19%), </w:t>
      </w:r>
      <w:proofErr w:type="spellStart"/>
      <w:r>
        <w:rPr>
          <w:sz w:val="28"/>
        </w:rPr>
        <w:t>anaemia</w:t>
      </w:r>
      <w:proofErr w:type="spellEnd"/>
      <w:r>
        <w:rPr>
          <w:sz w:val="28"/>
        </w:rPr>
        <w:t xml:space="preserve"> (16%), palpitation (15%), giddiness (12%) and chest pain (10%) were some of the health problems </w:t>
      </w:r>
      <w:r>
        <w:rPr>
          <w:sz w:val="28"/>
        </w:rPr>
        <w:lastRenderedPageBreak/>
        <w:t>observed in women. Because of the family history and lack of awareness they are affected by diabetes.</w:t>
      </w:r>
    </w:p>
    <w:p w:rsidR="0031104F" w:rsidRDefault="0031104F" w:rsidP="0031104F">
      <w:pPr>
        <w:spacing w:line="480" w:lineRule="auto"/>
        <w:ind w:firstLine="720"/>
        <w:jc w:val="both"/>
        <w:rPr>
          <w:sz w:val="28"/>
        </w:rPr>
      </w:pPr>
      <w:proofErr w:type="spellStart"/>
      <w:r>
        <w:rPr>
          <w:sz w:val="28"/>
        </w:rPr>
        <w:t>Rajeswari</w:t>
      </w:r>
      <w:proofErr w:type="spellEnd"/>
      <w:r>
        <w:rPr>
          <w:sz w:val="28"/>
        </w:rPr>
        <w:t xml:space="preserve"> and </w:t>
      </w:r>
      <w:proofErr w:type="spellStart"/>
      <w:r>
        <w:rPr>
          <w:sz w:val="28"/>
        </w:rPr>
        <w:t>Amirthaveni</w:t>
      </w:r>
      <w:proofErr w:type="spellEnd"/>
      <w:r>
        <w:rPr>
          <w:sz w:val="28"/>
        </w:rPr>
        <w:t xml:space="preserve"> (2006) proved the effects of wheat grass juice on Vitamin A, C and E status in Type II Diabetes Mellitus. Sixty subjects with Type II Diabetes Mellitus were selected by purposive sampling method from </w:t>
      </w:r>
      <w:proofErr w:type="spellStart"/>
      <w:r>
        <w:rPr>
          <w:sz w:val="28"/>
        </w:rPr>
        <w:t>Tiruchirappalli</w:t>
      </w:r>
      <w:proofErr w:type="spellEnd"/>
      <w:r>
        <w:rPr>
          <w:sz w:val="28"/>
        </w:rPr>
        <w:t xml:space="preserve">. The selected sample were divided into 3 groups (A, B, C) consisting of 20 subjects in each group. The testing was </w:t>
      </w:r>
      <w:proofErr w:type="spellStart"/>
      <w:r>
        <w:rPr>
          <w:sz w:val="28"/>
        </w:rPr>
        <w:t>analysed</w:t>
      </w:r>
      <w:proofErr w:type="spellEnd"/>
      <w:r>
        <w:rPr>
          <w:sz w:val="28"/>
        </w:rPr>
        <w:t xml:space="preserve"> by enzymatic method, calorimeter method for the experimental and control groups estimated antioxidant profile and level of vitamins before and after supplementation. The study revealed that selected diabetic subjects blood glucose level had reduced because of the intake of wheat grass juice.</w:t>
      </w:r>
    </w:p>
    <w:p w:rsidR="0031104F" w:rsidRDefault="0031104F" w:rsidP="0031104F">
      <w:pPr>
        <w:spacing w:line="480" w:lineRule="auto"/>
        <w:ind w:firstLine="720"/>
        <w:jc w:val="both"/>
        <w:rPr>
          <w:sz w:val="28"/>
        </w:rPr>
      </w:pPr>
      <w:proofErr w:type="spellStart"/>
      <w:r>
        <w:rPr>
          <w:sz w:val="28"/>
        </w:rPr>
        <w:t>Ramadas</w:t>
      </w:r>
      <w:proofErr w:type="spellEnd"/>
      <w:r>
        <w:rPr>
          <w:sz w:val="28"/>
        </w:rPr>
        <w:t xml:space="preserve"> and </w:t>
      </w:r>
      <w:proofErr w:type="spellStart"/>
      <w:r>
        <w:rPr>
          <w:sz w:val="28"/>
        </w:rPr>
        <w:t>Selvi</w:t>
      </w:r>
      <w:proofErr w:type="spellEnd"/>
      <w:r>
        <w:rPr>
          <w:sz w:val="28"/>
        </w:rPr>
        <w:t xml:space="preserve"> (2006) conducted a study on, “Efficacy of nature cure in the treatment </w:t>
      </w:r>
      <w:proofErr w:type="spellStart"/>
      <w:r>
        <w:rPr>
          <w:sz w:val="28"/>
        </w:rPr>
        <w:t>on</w:t>
      </w:r>
      <w:proofErr w:type="spellEnd"/>
      <w:r>
        <w:rPr>
          <w:sz w:val="28"/>
        </w:rPr>
        <w:t xml:space="preserve"> Diabetic Mellitus”. Seventy-five adult subjects in the age group of 25 – 75 years selected for the study. A sub-sample of nine diabetics was selected for in depth study using </w:t>
      </w:r>
      <w:proofErr w:type="spellStart"/>
      <w:r>
        <w:rPr>
          <w:sz w:val="28"/>
        </w:rPr>
        <w:t>judgement</w:t>
      </w:r>
      <w:proofErr w:type="spellEnd"/>
      <w:r>
        <w:rPr>
          <w:sz w:val="28"/>
        </w:rPr>
        <w:t xml:space="preserve"> sampling. The sample was tested the blood glucose level before and after treatment. The subjects were given yoga followed by steam bath, hip bath, spinal bath, gastro hip pack and magnet treatment to the nine </w:t>
      </w:r>
      <w:proofErr w:type="gramStart"/>
      <w:r>
        <w:rPr>
          <w:sz w:val="28"/>
        </w:rPr>
        <w:t>sample</w:t>
      </w:r>
      <w:proofErr w:type="gramEnd"/>
      <w:r>
        <w:rPr>
          <w:sz w:val="28"/>
        </w:rPr>
        <w:t xml:space="preserve"> from the nature care centre. Results indicated that majority of the patients reduced their weight of 3 kg after the dietary control and exercise </w:t>
      </w:r>
      <w:r>
        <w:rPr>
          <w:sz w:val="28"/>
        </w:rPr>
        <w:lastRenderedPageBreak/>
        <w:t xml:space="preserve">treatment in nature care centre. Blood glucose level reduced to the normal level. </w:t>
      </w:r>
    </w:p>
    <w:p w:rsidR="0031104F" w:rsidRDefault="0031104F" w:rsidP="0031104F">
      <w:pPr>
        <w:spacing w:line="480" w:lineRule="auto"/>
        <w:ind w:firstLine="720"/>
        <w:jc w:val="both"/>
        <w:rPr>
          <w:sz w:val="28"/>
        </w:rPr>
      </w:pPr>
      <w:r>
        <w:rPr>
          <w:sz w:val="28"/>
        </w:rPr>
        <w:t xml:space="preserve">Ville (2001) conducted a research on efficacy of </w:t>
      </w:r>
      <w:proofErr w:type="spellStart"/>
      <w:r>
        <w:rPr>
          <w:sz w:val="28"/>
        </w:rPr>
        <w:t>chroma</w:t>
      </w:r>
      <w:proofErr w:type="spellEnd"/>
      <w:r>
        <w:rPr>
          <w:sz w:val="28"/>
        </w:rPr>
        <w:t xml:space="preserve">-x-chromium </w:t>
      </w:r>
      <w:proofErr w:type="spellStart"/>
      <w:r>
        <w:rPr>
          <w:sz w:val="28"/>
        </w:rPr>
        <w:t>picolinate</w:t>
      </w:r>
      <w:proofErr w:type="spellEnd"/>
      <w:r>
        <w:rPr>
          <w:sz w:val="28"/>
        </w:rPr>
        <w:t xml:space="preserve"> and massaging therapy on Diabetes Mellitus. Fifty Type II Diabetics were given mineral such as </w:t>
      </w:r>
      <w:proofErr w:type="spellStart"/>
      <w:r>
        <w:rPr>
          <w:sz w:val="28"/>
        </w:rPr>
        <w:t>chroma</w:t>
      </w:r>
      <w:proofErr w:type="spellEnd"/>
      <w:r>
        <w:rPr>
          <w:sz w:val="28"/>
        </w:rPr>
        <w:t xml:space="preserve">-x-chromium </w:t>
      </w:r>
      <w:proofErr w:type="spellStart"/>
      <w:r>
        <w:rPr>
          <w:sz w:val="28"/>
        </w:rPr>
        <w:t>picolinate</w:t>
      </w:r>
      <w:proofErr w:type="spellEnd"/>
      <w:r>
        <w:rPr>
          <w:sz w:val="28"/>
        </w:rPr>
        <w:t xml:space="preserve"> and massaging. Both the groups’ blood glucose level was decreased and insulin level was increased. This therapy helped in long-term management of Type II Diabetes.</w:t>
      </w:r>
    </w:p>
    <w:p w:rsidR="0031104F" w:rsidRDefault="0031104F" w:rsidP="0031104F">
      <w:pPr>
        <w:spacing w:line="480" w:lineRule="auto"/>
        <w:ind w:firstLine="720"/>
        <w:jc w:val="both"/>
        <w:rPr>
          <w:sz w:val="28"/>
        </w:rPr>
      </w:pPr>
      <w:r>
        <w:rPr>
          <w:sz w:val="28"/>
        </w:rPr>
        <w:t xml:space="preserve">Beltsville (2000) </w:t>
      </w:r>
      <w:proofErr w:type="gramStart"/>
      <w:r>
        <w:rPr>
          <w:sz w:val="28"/>
        </w:rPr>
        <w:t>experimented</w:t>
      </w:r>
      <w:proofErr w:type="gramEnd"/>
      <w:r>
        <w:rPr>
          <w:sz w:val="28"/>
        </w:rPr>
        <w:t xml:space="preserve"> the effects of Natural Vitamin E in Type II Diabetics Patients. Thirty-nine subjects with development and progression of diabetic nephropathy were selected. Alpha-</w:t>
      </w:r>
      <w:proofErr w:type="spellStart"/>
      <w:r>
        <w:rPr>
          <w:sz w:val="28"/>
        </w:rPr>
        <w:t>tocopherol</w:t>
      </w:r>
      <w:proofErr w:type="spellEnd"/>
      <w:r>
        <w:rPr>
          <w:sz w:val="28"/>
        </w:rPr>
        <w:t xml:space="preserve"> treatment prevented the oxidative stress and the kidney. Natural Vitamin E for 4 months protected the patients from diabetic nephropathy.</w:t>
      </w:r>
    </w:p>
    <w:p w:rsidR="0031104F" w:rsidRDefault="0031104F" w:rsidP="0031104F">
      <w:pPr>
        <w:spacing w:line="480" w:lineRule="auto"/>
        <w:ind w:firstLine="720"/>
        <w:jc w:val="both"/>
        <w:rPr>
          <w:sz w:val="28"/>
        </w:rPr>
      </w:pPr>
      <w:proofErr w:type="spellStart"/>
      <w:r>
        <w:rPr>
          <w:sz w:val="28"/>
        </w:rPr>
        <w:t>Guzel</w:t>
      </w:r>
      <w:proofErr w:type="spellEnd"/>
      <w:r>
        <w:rPr>
          <w:sz w:val="28"/>
        </w:rPr>
        <w:t xml:space="preserve"> et al (2000) conducted a study on comparison of oxidative stress indicators plasma of recent-onset and long term Type I Diabetic Patients. Oxidative stress was compared in plasma of 15 recently diagnosed (5 year) Type I Diabetic Patients with 15 healthy volunteers. Lipid peroxidation indices measured in plasma included </w:t>
      </w:r>
      <w:proofErr w:type="spellStart"/>
      <w:r>
        <w:rPr>
          <w:sz w:val="28"/>
        </w:rPr>
        <w:t>ThioBarbituric</w:t>
      </w:r>
      <w:proofErr w:type="spellEnd"/>
      <w:r>
        <w:rPr>
          <w:sz w:val="28"/>
        </w:rPr>
        <w:t xml:space="preserve"> Acid-Reactive Substances (TBARS), Conjugated </w:t>
      </w:r>
      <w:proofErr w:type="spellStart"/>
      <w:r>
        <w:rPr>
          <w:sz w:val="28"/>
        </w:rPr>
        <w:t>Dienes</w:t>
      </w:r>
      <w:proofErr w:type="spellEnd"/>
      <w:r>
        <w:rPr>
          <w:sz w:val="28"/>
        </w:rPr>
        <w:t xml:space="preserve">, and Lipid </w:t>
      </w:r>
      <w:proofErr w:type="spellStart"/>
      <w:r>
        <w:rPr>
          <w:sz w:val="28"/>
        </w:rPr>
        <w:t>Hydroperoxide</w:t>
      </w:r>
      <w:proofErr w:type="spellEnd"/>
      <w:r>
        <w:rPr>
          <w:sz w:val="28"/>
        </w:rPr>
        <w:t xml:space="preserve"> (ROOH). In longstanding diabetics were marked increase in TBARS, conjugated </w:t>
      </w:r>
      <w:proofErr w:type="spellStart"/>
      <w:r>
        <w:rPr>
          <w:sz w:val="28"/>
        </w:rPr>
        <w:t>dienes</w:t>
      </w:r>
      <w:proofErr w:type="spellEnd"/>
      <w:r>
        <w:rPr>
          <w:sz w:val="28"/>
        </w:rPr>
        <w:t xml:space="preserve"> and lipid </w:t>
      </w:r>
      <w:proofErr w:type="spellStart"/>
      <w:r>
        <w:rPr>
          <w:sz w:val="28"/>
        </w:rPr>
        <w:t>hydroperoxide</w:t>
      </w:r>
      <w:proofErr w:type="spellEnd"/>
      <w:r>
        <w:rPr>
          <w:sz w:val="28"/>
        </w:rPr>
        <w:t xml:space="preserve"> levels. The results showed increased oxidative stress in Type I Diabetics regardless of </w:t>
      </w:r>
      <w:r>
        <w:rPr>
          <w:sz w:val="28"/>
        </w:rPr>
        <w:lastRenderedPageBreak/>
        <w:t xml:space="preserve">metabolic control and that conjugated </w:t>
      </w:r>
      <w:proofErr w:type="spellStart"/>
      <w:r>
        <w:rPr>
          <w:sz w:val="28"/>
        </w:rPr>
        <w:t>diene</w:t>
      </w:r>
      <w:proofErr w:type="spellEnd"/>
      <w:r>
        <w:rPr>
          <w:sz w:val="28"/>
        </w:rPr>
        <w:t xml:space="preserve"> measurement appeared to the most sensitive bio indicator of oxidant stress in our population. </w:t>
      </w:r>
    </w:p>
    <w:p w:rsidR="0031104F" w:rsidRDefault="0031104F" w:rsidP="0031104F">
      <w:pPr>
        <w:spacing w:line="480" w:lineRule="auto"/>
        <w:jc w:val="both"/>
        <w:rPr>
          <w:sz w:val="28"/>
        </w:rPr>
      </w:pPr>
      <w:r>
        <w:rPr>
          <w:sz w:val="28"/>
        </w:rPr>
        <w:t xml:space="preserve">            Fava et al (2000) conducted a study on Well-being Therapy. A novel psychotherapeutic approach was used for residual symptoms of affective disorders in Diabetes. Twenty patients with diabetic affective disorders who had been successfully treated by </w:t>
      </w:r>
      <w:proofErr w:type="spellStart"/>
      <w:r>
        <w:rPr>
          <w:sz w:val="28"/>
        </w:rPr>
        <w:t>behavioural</w:t>
      </w:r>
      <w:proofErr w:type="spellEnd"/>
      <w:r>
        <w:rPr>
          <w:sz w:val="28"/>
        </w:rPr>
        <w:t xml:space="preserve"> or pharmacological methods were randomly assigned to a well being enhancing therapeutic strategy or cognitive </w:t>
      </w:r>
      <w:proofErr w:type="spellStart"/>
      <w:r>
        <w:rPr>
          <w:sz w:val="28"/>
        </w:rPr>
        <w:t>behavioural</w:t>
      </w:r>
      <w:proofErr w:type="spellEnd"/>
      <w:r>
        <w:rPr>
          <w:sz w:val="28"/>
        </w:rPr>
        <w:t xml:space="preserve"> treatment of residual symptoms and a significant advantage of well-being therapy over cognitive </w:t>
      </w:r>
      <w:proofErr w:type="spellStart"/>
      <w:r>
        <w:rPr>
          <w:sz w:val="28"/>
        </w:rPr>
        <w:t>behavioural</w:t>
      </w:r>
      <w:proofErr w:type="spellEnd"/>
      <w:r>
        <w:rPr>
          <w:sz w:val="28"/>
        </w:rPr>
        <w:t xml:space="preserve"> strategies were observed. This preliminary results the feasibility of well-being therapy in the residual stage of diabetes with affective disorders.</w:t>
      </w:r>
    </w:p>
    <w:p w:rsidR="0031104F" w:rsidRDefault="0031104F" w:rsidP="0031104F">
      <w:pPr>
        <w:spacing w:line="480" w:lineRule="auto"/>
        <w:ind w:firstLine="720"/>
        <w:jc w:val="both"/>
        <w:rPr>
          <w:sz w:val="28"/>
        </w:rPr>
      </w:pPr>
      <w:r>
        <w:rPr>
          <w:sz w:val="28"/>
        </w:rPr>
        <w:t>Fujita et al (2000) conducted a study to determine the genetic polymorphism influences the development of diabetic nephropathy. Hundred and five patients were examined with diabetic nephropathy and sixty nine patients without diabetic nephropathy in Japanese Type II Diabetic Retinopathy. Glutathione S-</w:t>
      </w:r>
      <w:proofErr w:type="spellStart"/>
      <w:r>
        <w:rPr>
          <w:sz w:val="28"/>
        </w:rPr>
        <w:t>Transferases</w:t>
      </w:r>
      <w:proofErr w:type="spellEnd"/>
      <w:r>
        <w:rPr>
          <w:sz w:val="28"/>
        </w:rPr>
        <w:t xml:space="preserve"> Member-1 genotyping was performed by polymerase chain reaction. Glutathione S-</w:t>
      </w:r>
      <w:proofErr w:type="spellStart"/>
      <w:r>
        <w:rPr>
          <w:sz w:val="28"/>
        </w:rPr>
        <w:t>transferases</w:t>
      </w:r>
      <w:proofErr w:type="spellEnd"/>
      <w:r>
        <w:rPr>
          <w:sz w:val="28"/>
        </w:rPr>
        <w:t xml:space="preserve"> member 1 null genotype was observed in 48.6% of patients with nephropathy versus 55.1% of patients without nephropathy. The results showed that GSTM1 null genotype does not contributed to the </w:t>
      </w:r>
      <w:r>
        <w:rPr>
          <w:sz w:val="28"/>
        </w:rPr>
        <w:lastRenderedPageBreak/>
        <w:t>development of diabetic nephropathy in Japanese Type II Diabetic patients.</w:t>
      </w:r>
    </w:p>
    <w:p w:rsidR="0031104F" w:rsidRDefault="0031104F" w:rsidP="0031104F">
      <w:pPr>
        <w:spacing w:line="480" w:lineRule="auto"/>
        <w:jc w:val="both"/>
        <w:rPr>
          <w:sz w:val="28"/>
        </w:rPr>
      </w:pPr>
      <w:r>
        <w:rPr>
          <w:sz w:val="28"/>
        </w:rPr>
        <w:tab/>
      </w:r>
      <w:proofErr w:type="spellStart"/>
      <w:r>
        <w:rPr>
          <w:sz w:val="28"/>
        </w:rPr>
        <w:t>Hampson</w:t>
      </w:r>
      <w:proofErr w:type="spellEnd"/>
      <w:r>
        <w:rPr>
          <w:sz w:val="28"/>
        </w:rPr>
        <w:t xml:space="preserve"> et al (1999) conducted a research on effects of education and psychological intervention for diabetes mellitus adolescents. Research were conducted for 62 subjects, 67.7% USA Citizens, 41% were taken by randomized controlled trails. They were assessed by the effectiveness of the education and psychosocial interventions for adolescents with Type I Diabetes. The results showed that intervention increased the psychosocial outcome.</w:t>
      </w:r>
    </w:p>
    <w:p w:rsidR="0031104F" w:rsidRDefault="0031104F" w:rsidP="0031104F">
      <w:pPr>
        <w:spacing w:line="480" w:lineRule="auto"/>
        <w:jc w:val="both"/>
        <w:rPr>
          <w:b/>
          <w:sz w:val="28"/>
        </w:rPr>
      </w:pPr>
      <w:r>
        <w:rPr>
          <w:b/>
          <w:sz w:val="28"/>
        </w:rPr>
        <w:t>POSITIVE THERAPY AND STRESS</w:t>
      </w:r>
    </w:p>
    <w:p w:rsidR="0031104F" w:rsidRDefault="0031104F" w:rsidP="0031104F">
      <w:pPr>
        <w:spacing w:line="480" w:lineRule="auto"/>
        <w:jc w:val="both"/>
        <w:rPr>
          <w:rFonts w:eastAsia="NSimSun"/>
          <w:caps/>
          <w:sz w:val="28"/>
        </w:rPr>
      </w:pPr>
      <w:r>
        <w:rPr>
          <w:rFonts w:eastAsia="NSimSun"/>
          <w:caps/>
          <w:sz w:val="28"/>
        </w:rPr>
        <w:tab/>
      </w:r>
      <w:proofErr w:type="spellStart"/>
      <w:r>
        <w:rPr>
          <w:bCs/>
          <w:iCs/>
          <w:sz w:val="28"/>
          <w:szCs w:val="28"/>
        </w:rPr>
        <w:t>Nayar</w:t>
      </w:r>
      <w:proofErr w:type="spellEnd"/>
      <w:r>
        <w:rPr>
          <w:bCs/>
          <w:iCs/>
          <w:sz w:val="28"/>
          <w:szCs w:val="28"/>
        </w:rPr>
        <w:t xml:space="preserve"> and </w:t>
      </w:r>
      <w:proofErr w:type="spellStart"/>
      <w:r>
        <w:rPr>
          <w:bCs/>
          <w:iCs/>
          <w:sz w:val="28"/>
          <w:szCs w:val="28"/>
        </w:rPr>
        <w:t>Natesan</w:t>
      </w:r>
      <w:proofErr w:type="spellEnd"/>
      <w:r>
        <w:rPr>
          <w:bCs/>
          <w:iCs/>
          <w:sz w:val="28"/>
          <w:szCs w:val="28"/>
        </w:rPr>
        <w:t xml:space="preserve"> (2008) screened 78 IT Professionals from ORACLE and Customer Driven Company, Bangalore, Karnataka, using Case Study Schedule (</w:t>
      </w:r>
      <w:proofErr w:type="spellStart"/>
      <w:r>
        <w:rPr>
          <w:bCs/>
          <w:iCs/>
          <w:sz w:val="28"/>
          <w:szCs w:val="28"/>
        </w:rPr>
        <w:t>HemalathaNatesan</w:t>
      </w:r>
      <w:proofErr w:type="spellEnd"/>
      <w:r>
        <w:rPr>
          <w:bCs/>
          <w:iCs/>
          <w:sz w:val="28"/>
          <w:szCs w:val="28"/>
        </w:rPr>
        <w:t>, 2007) Occupational Stress Index (</w:t>
      </w:r>
      <w:proofErr w:type="spellStart"/>
      <w:r>
        <w:rPr>
          <w:bCs/>
          <w:iCs/>
          <w:sz w:val="28"/>
          <w:szCs w:val="28"/>
        </w:rPr>
        <w:t>Srivastava</w:t>
      </w:r>
      <w:proofErr w:type="spellEnd"/>
      <w:r>
        <w:rPr>
          <w:bCs/>
          <w:iCs/>
          <w:sz w:val="28"/>
          <w:szCs w:val="28"/>
        </w:rPr>
        <w:t xml:space="preserve"> and Singh, 1981) and P.P.Q. (Patient Pain Questionnaire, Betty R. Ferrell, 1998). Out of them, 30 subjects (18 male and 12 female) were selected by purposive sampling method. Positive Therapy (</w:t>
      </w:r>
      <w:proofErr w:type="spellStart"/>
      <w:r>
        <w:rPr>
          <w:bCs/>
          <w:iCs/>
          <w:sz w:val="28"/>
          <w:szCs w:val="28"/>
        </w:rPr>
        <w:t>HemalathaNatesan</w:t>
      </w:r>
      <w:proofErr w:type="spellEnd"/>
      <w:r>
        <w:rPr>
          <w:bCs/>
          <w:iCs/>
          <w:sz w:val="28"/>
          <w:szCs w:val="28"/>
        </w:rPr>
        <w:t xml:space="preserve">, 2004) was used as the psychological intervention, which was given for 6 sessions to help the sample manage job stress. The results revealed that initially, the entire sample had ‘High Job Stress’ and ‘High Pain’. After the administration of Positive Therapy, 53% had ‘Low Job Stress’ and 47% had ‘Moderate Job </w:t>
      </w:r>
      <w:proofErr w:type="gramStart"/>
      <w:r>
        <w:rPr>
          <w:bCs/>
          <w:iCs/>
          <w:sz w:val="28"/>
          <w:szCs w:val="28"/>
        </w:rPr>
        <w:t>Stress’.</w:t>
      </w:r>
      <w:proofErr w:type="gramEnd"/>
      <w:r>
        <w:rPr>
          <w:bCs/>
          <w:iCs/>
          <w:sz w:val="28"/>
          <w:szCs w:val="28"/>
        </w:rPr>
        <w:t xml:space="preserve"> There was a statistically significant reduction in the mean job stress from ‘High’ </w:t>
      </w:r>
      <w:r>
        <w:rPr>
          <w:bCs/>
          <w:iCs/>
          <w:sz w:val="28"/>
          <w:szCs w:val="28"/>
        </w:rPr>
        <w:lastRenderedPageBreak/>
        <w:t>(M=162.85) to ‘Moderate’ (M=124.5). Similarly, most of them (73%) had ‘Low Pain’ / ‘Very Low Pain’ after Positive Therapy and there was a significant reduction in the mean pain of the sample from ‘High’ (M=45.51) before Positive Therapy to ‘Low’ (M=23.5) after Positive Therapy.</w:t>
      </w:r>
    </w:p>
    <w:p w:rsidR="0031104F" w:rsidRDefault="0031104F" w:rsidP="0031104F">
      <w:pPr>
        <w:spacing w:line="480" w:lineRule="auto"/>
        <w:jc w:val="both"/>
        <w:rPr>
          <w:iCs/>
          <w:sz w:val="28"/>
        </w:rPr>
      </w:pPr>
      <w:r>
        <w:rPr>
          <w:iCs/>
          <w:sz w:val="28"/>
          <w:szCs w:val="28"/>
        </w:rPr>
        <w:tab/>
      </w:r>
      <w:r>
        <w:rPr>
          <w:bCs/>
          <w:iCs/>
          <w:sz w:val="28"/>
          <w:szCs w:val="28"/>
        </w:rPr>
        <w:t xml:space="preserve">In the study by </w:t>
      </w:r>
      <w:proofErr w:type="spellStart"/>
      <w:r>
        <w:rPr>
          <w:bCs/>
          <w:iCs/>
          <w:sz w:val="28"/>
          <w:szCs w:val="28"/>
        </w:rPr>
        <w:t>Divya</w:t>
      </w:r>
      <w:proofErr w:type="spellEnd"/>
      <w:r>
        <w:rPr>
          <w:bCs/>
          <w:iCs/>
          <w:sz w:val="28"/>
          <w:szCs w:val="28"/>
        </w:rPr>
        <w:t xml:space="preserve"> and </w:t>
      </w:r>
      <w:proofErr w:type="spellStart"/>
      <w:r>
        <w:rPr>
          <w:bCs/>
          <w:iCs/>
          <w:sz w:val="28"/>
          <w:szCs w:val="28"/>
        </w:rPr>
        <w:t>Natesan</w:t>
      </w:r>
      <w:proofErr w:type="spellEnd"/>
      <w:r>
        <w:rPr>
          <w:bCs/>
          <w:iCs/>
          <w:sz w:val="28"/>
          <w:szCs w:val="28"/>
        </w:rPr>
        <w:t xml:space="preserve"> (2007)on ‘M</w:t>
      </w:r>
      <w:r>
        <w:rPr>
          <w:sz w:val="28"/>
        </w:rPr>
        <w:t xml:space="preserve">anagement of job stress in IT professionals through Positive Therapy’, </w:t>
      </w:r>
      <w:r>
        <w:rPr>
          <w:iCs/>
          <w:sz w:val="28"/>
        </w:rPr>
        <w:t xml:space="preserve">50 IT professionals </w:t>
      </w:r>
      <w:r>
        <w:rPr>
          <w:bCs/>
          <w:iCs/>
          <w:sz w:val="28"/>
        </w:rPr>
        <w:t>from</w:t>
      </w:r>
      <w:r>
        <w:rPr>
          <w:iCs/>
          <w:sz w:val="28"/>
        </w:rPr>
        <w:t xml:space="preserve"> Hewlett Packard, Bangalore, Karnataka, were screened using Case Study Schedule (</w:t>
      </w:r>
      <w:proofErr w:type="spellStart"/>
      <w:r>
        <w:rPr>
          <w:iCs/>
          <w:sz w:val="28"/>
        </w:rPr>
        <w:t>HemalathaNatesan</w:t>
      </w:r>
      <w:proofErr w:type="spellEnd"/>
      <w:r>
        <w:rPr>
          <w:iCs/>
          <w:sz w:val="28"/>
        </w:rPr>
        <w:t>, 2003) and Occupational Stress Index (</w:t>
      </w:r>
      <w:proofErr w:type="spellStart"/>
      <w:r>
        <w:rPr>
          <w:iCs/>
          <w:sz w:val="28"/>
        </w:rPr>
        <w:t>Srivastava</w:t>
      </w:r>
      <w:proofErr w:type="spellEnd"/>
      <w:r>
        <w:rPr>
          <w:iCs/>
          <w:sz w:val="28"/>
        </w:rPr>
        <w:t xml:space="preserve"> and Singh, 1981) and 32 subjects (23 male and 9 female) in the age range of 24-38 years, were selected by purposive sampling method.  Positive Therapy was used as the psychological intervention to help the sample manage job stress.  The sample was divided into 3 batches of 10 to 11 in each batch, and was given Positive Therapy for one hour per session. Five sessions were given on 5 consecutive days. Two weeks after the therapy, the sample was reassessed using Case Study Re-assessment Schedule and Occupational Stress Index. Initially, the entire sample (100%) had ‘High’ job stress. After the treatment of Positive Therapy, most of them (81%) had ‘Low’ job stress. There was a statistically significant reduction in the mean job stress of sample from ‘High’ (M=181) to ‘Low’ (M=92). The main sources of job stress were work and procrastination. The symptoms of stress reported by most of the </w:t>
      </w:r>
      <w:r>
        <w:rPr>
          <w:iCs/>
          <w:sz w:val="28"/>
        </w:rPr>
        <w:lastRenderedPageBreak/>
        <w:t>sample were insomnia, loss of concentration and anxiety.  The negative emotions experienced were fear, worries, anger and anxiety. But after the administration of Positive Therapy, there was an enormous reduction in the number of subjects experiencing symptoms and negative emotions due to stress. Initially, coping strategies were used to the minimum extent, which improved after they underwent Positive Therapy.</w:t>
      </w:r>
      <w:r>
        <w:rPr>
          <w:iCs/>
          <w:sz w:val="28"/>
          <w:szCs w:val="20"/>
        </w:rPr>
        <w:t xml:space="preserve"> Thus, there was a great influence of Positive Therapy in reducing the job stress, symptoms and negative emotions of the selected IT professionals.</w:t>
      </w:r>
    </w:p>
    <w:p w:rsidR="0031104F" w:rsidRDefault="0031104F" w:rsidP="0031104F">
      <w:pPr>
        <w:spacing w:line="480" w:lineRule="auto"/>
        <w:ind w:firstLine="720"/>
        <w:jc w:val="both"/>
        <w:rPr>
          <w:sz w:val="28"/>
        </w:rPr>
      </w:pPr>
      <w:r>
        <w:rPr>
          <w:sz w:val="28"/>
        </w:rPr>
        <w:t xml:space="preserve">A research on, ‘Management of stress in bank employees through Positive Therapy’ was done by </w:t>
      </w:r>
      <w:proofErr w:type="spellStart"/>
      <w:r>
        <w:rPr>
          <w:sz w:val="28"/>
        </w:rPr>
        <w:t>Uma</w:t>
      </w:r>
      <w:proofErr w:type="spellEnd"/>
      <w:r>
        <w:rPr>
          <w:sz w:val="28"/>
        </w:rPr>
        <w:t xml:space="preserve"> </w:t>
      </w:r>
      <w:proofErr w:type="spellStart"/>
      <w:r>
        <w:rPr>
          <w:sz w:val="28"/>
        </w:rPr>
        <w:t>Maheshwari</w:t>
      </w:r>
      <w:proofErr w:type="spellEnd"/>
      <w:r>
        <w:rPr>
          <w:sz w:val="28"/>
        </w:rPr>
        <w:t xml:space="preserve"> and </w:t>
      </w:r>
      <w:proofErr w:type="spellStart"/>
      <w:r>
        <w:rPr>
          <w:sz w:val="28"/>
        </w:rPr>
        <w:t>Natesan</w:t>
      </w:r>
      <w:proofErr w:type="spellEnd"/>
      <w:r>
        <w:rPr>
          <w:sz w:val="28"/>
        </w:rPr>
        <w:t xml:space="preserve"> (2006). From Bank of Baroda, Coimbatore, 30 officers and clerical staff were selected. There were 18 male and 12 female in the age range of 26-56 years. Using S.I. (Stress Inventory - Revised, </w:t>
      </w:r>
      <w:proofErr w:type="spellStart"/>
      <w:r>
        <w:rPr>
          <w:sz w:val="28"/>
        </w:rPr>
        <w:t>HemalathaNatesan</w:t>
      </w:r>
      <w:proofErr w:type="spellEnd"/>
      <w:r>
        <w:rPr>
          <w:sz w:val="28"/>
        </w:rPr>
        <w:t xml:space="preserve"> and </w:t>
      </w:r>
      <w:proofErr w:type="spellStart"/>
      <w:r>
        <w:rPr>
          <w:sz w:val="28"/>
        </w:rPr>
        <w:t>NandiniMenon</w:t>
      </w:r>
      <w:proofErr w:type="spellEnd"/>
      <w:r>
        <w:rPr>
          <w:sz w:val="28"/>
        </w:rPr>
        <w:t>, 2005), it was found that 60% had ‘High’ stress and 3% had ‘Very High’ stress. The remaining 37% had ‘Moderate’ stress. Positive Therapy was used as the psychological intervention for six sessions, spread over for two weeks, on alternate days. Results showed that after the administration of Positive therapy 47% had ‘Low’ stress, 50% had ‘Moderate’ stress and only 3% had ‘High’ stress.</w:t>
      </w:r>
    </w:p>
    <w:p w:rsidR="0031104F" w:rsidRDefault="0031104F" w:rsidP="0031104F">
      <w:pPr>
        <w:spacing w:line="480" w:lineRule="auto"/>
        <w:ind w:firstLine="720"/>
        <w:jc w:val="both"/>
        <w:rPr>
          <w:sz w:val="28"/>
        </w:rPr>
      </w:pPr>
      <w:r>
        <w:rPr>
          <w:sz w:val="28"/>
        </w:rPr>
        <w:t xml:space="preserve">In the study, ‘Management of stress in accident patients through Positive Therapy’ by </w:t>
      </w:r>
      <w:proofErr w:type="spellStart"/>
      <w:r>
        <w:rPr>
          <w:sz w:val="28"/>
        </w:rPr>
        <w:t>Prashanthi</w:t>
      </w:r>
      <w:proofErr w:type="spellEnd"/>
      <w:r>
        <w:rPr>
          <w:sz w:val="28"/>
        </w:rPr>
        <w:t xml:space="preserve"> and </w:t>
      </w:r>
      <w:proofErr w:type="spellStart"/>
      <w:r>
        <w:rPr>
          <w:sz w:val="28"/>
        </w:rPr>
        <w:t>Natesan</w:t>
      </w:r>
      <w:proofErr w:type="spellEnd"/>
      <w:r>
        <w:rPr>
          <w:sz w:val="28"/>
        </w:rPr>
        <w:t xml:space="preserve"> (2006), 30 accident patients (20 male and 10 female), in the age range of 20-80 years from Rex Ortho </w:t>
      </w:r>
      <w:r>
        <w:rPr>
          <w:sz w:val="28"/>
        </w:rPr>
        <w:lastRenderedPageBreak/>
        <w:t xml:space="preserve">Hospital, Coimbatore, were assessed using S.I. (Stress Inventory Revised </w:t>
      </w:r>
      <w:proofErr w:type="spellStart"/>
      <w:r>
        <w:rPr>
          <w:sz w:val="28"/>
        </w:rPr>
        <w:t>HemalathaNatesan</w:t>
      </w:r>
      <w:proofErr w:type="spellEnd"/>
      <w:r>
        <w:rPr>
          <w:sz w:val="28"/>
        </w:rPr>
        <w:t xml:space="preserve"> and </w:t>
      </w:r>
      <w:proofErr w:type="spellStart"/>
      <w:r>
        <w:rPr>
          <w:sz w:val="28"/>
        </w:rPr>
        <w:t>NandiniMenon</w:t>
      </w:r>
      <w:proofErr w:type="spellEnd"/>
      <w:r>
        <w:rPr>
          <w:sz w:val="28"/>
        </w:rPr>
        <w:t>, 2005). Initially, the entire sample had ‘High’ or ‘Moderate’ stress. Positive Therapy was given for one hour, on alternative days for 2 weeks. After the administration of the Positive Therapy, stress had reduced drastically to ‘low level’ in the entire sample.</w:t>
      </w:r>
    </w:p>
    <w:p w:rsidR="0031104F" w:rsidRDefault="0031104F" w:rsidP="0031104F">
      <w:pPr>
        <w:spacing w:line="480" w:lineRule="auto"/>
        <w:ind w:firstLine="720"/>
        <w:jc w:val="both"/>
        <w:rPr>
          <w:bCs/>
          <w:sz w:val="28"/>
        </w:rPr>
      </w:pPr>
      <w:r>
        <w:rPr>
          <w:sz w:val="28"/>
        </w:rPr>
        <w:t xml:space="preserve">‘Management of stress and enhancement of general well being in recovered alcoholics through Positive Therapy’ was conducted by </w:t>
      </w:r>
      <w:proofErr w:type="spellStart"/>
      <w:r>
        <w:rPr>
          <w:sz w:val="28"/>
        </w:rPr>
        <w:t>Suchitra</w:t>
      </w:r>
      <w:proofErr w:type="spellEnd"/>
      <w:r>
        <w:rPr>
          <w:sz w:val="28"/>
        </w:rPr>
        <w:t xml:space="preserve"> and </w:t>
      </w:r>
      <w:proofErr w:type="spellStart"/>
      <w:r>
        <w:rPr>
          <w:sz w:val="28"/>
        </w:rPr>
        <w:t>Natesan</w:t>
      </w:r>
      <w:proofErr w:type="spellEnd"/>
      <w:r>
        <w:rPr>
          <w:sz w:val="28"/>
        </w:rPr>
        <w:t xml:space="preserve"> (2006). From Bangalore, 46 recovered male alcoholics, 37 with ‘High’ stress and 9 with ‘Moderate’ stress were selected. They were in the age range of 24 to 47 years. After the administration of Positive therapy for ten sessions in two weeks, stress had reduced remarkably in most of the subjects. The mean stress, which was ‘High’, had reduced to ‘Low’. The general well-being had also improved in most of the sample, and the mean, which was ‘low’ initially has increased to high general well being, indicating the beneficial effects of Positive Therapy.</w:t>
      </w:r>
    </w:p>
    <w:p w:rsidR="0031104F" w:rsidRDefault="0031104F" w:rsidP="0031104F">
      <w:pPr>
        <w:spacing w:line="480" w:lineRule="auto"/>
        <w:ind w:firstLine="720"/>
        <w:jc w:val="both"/>
        <w:rPr>
          <w:sz w:val="28"/>
        </w:rPr>
      </w:pPr>
      <w:proofErr w:type="spellStart"/>
      <w:r>
        <w:rPr>
          <w:sz w:val="28"/>
        </w:rPr>
        <w:t>Latha</w:t>
      </w:r>
      <w:proofErr w:type="spellEnd"/>
      <w:r>
        <w:rPr>
          <w:sz w:val="28"/>
        </w:rPr>
        <w:t xml:space="preserve"> and </w:t>
      </w:r>
      <w:proofErr w:type="spellStart"/>
      <w:r>
        <w:rPr>
          <w:sz w:val="28"/>
        </w:rPr>
        <w:t>Rohini</w:t>
      </w:r>
      <w:proofErr w:type="spellEnd"/>
      <w:r>
        <w:rPr>
          <w:sz w:val="28"/>
        </w:rPr>
        <w:t xml:space="preserve"> (2006) conducted a study on ‘Management of stress in wives of alcoholics through Positive Therapy’, in which, 35 wives of alcoholic patients from Krishna Rehabilitation Centre for Alcoholics, Coimbatore, Tamil Nadu, served as the sample. The sample was in the age range, 30-50 years. Results revealed that initially, majority </w:t>
      </w:r>
      <w:r>
        <w:rPr>
          <w:sz w:val="28"/>
        </w:rPr>
        <w:lastRenderedPageBreak/>
        <w:t>of the sample (51%) had high stress. But after the administration of Positive Therapy for 2 weeks, for 6 sessions of one hour each, on alternate days, there was a significant reduction in the mean stress from ‘High’(M=19.09) to ‘Low’ (M=4.09).</w:t>
      </w:r>
    </w:p>
    <w:p w:rsidR="0031104F" w:rsidRDefault="0031104F" w:rsidP="0031104F">
      <w:pPr>
        <w:spacing w:line="480" w:lineRule="auto"/>
        <w:jc w:val="both"/>
        <w:rPr>
          <w:rFonts w:eastAsia="NSimSun"/>
          <w:sz w:val="28"/>
        </w:rPr>
      </w:pPr>
      <w:r>
        <w:rPr>
          <w:sz w:val="28"/>
        </w:rPr>
        <w:tab/>
      </w:r>
      <w:proofErr w:type="spellStart"/>
      <w:r>
        <w:rPr>
          <w:sz w:val="28"/>
        </w:rPr>
        <w:t>Yogatha</w:t>
      </w:r>
      <w:proofErr w:type="spellEnd"/>
      <w:r>
        <w:rPr>
          <w:sz w:val="28"/>
        </w:rPr>
        <w:t xml:space="preserve"> and </w:t>
      </w:r>
      <w:proofErr w:type="spellStart"/>
      <w:proofErr w:type="gramStart"/>
      <w:r>
        <w:rPr>
          <w:sz w:val="28"/>
        </w:rPr>
        <w:t>Gayatridevi’s</w:t>
      </w:r>
      <w:proofErr w:type="spellEnd"/>
      <w:r>
        <w:rPr>
          <w:sz w:val="28"/>
        </w:rPr>
        <w:t xml:space="preserve">  (</w:t>
      </w:r>
      <w:proofErr w:type="gramEnd"/>
      <w:r>
        <w:rPr>
          <w:sz w:val="28"/>
        </w:rPr>
        <w:t>2006)  study on ‘Management of Stress in Stress-induced Diabetes through Positive Therapy’ included 50 diabetes patients (15 male and 35 female) in the age range of 25-65 years, from SKY Spiritual Trust, Coimbatore. The results revealed that the entire sample had ‘High’ level of stress. The subjects were provided with Positive Therapy for one hour per session, three times a week, for one month. Results showed that Positive Therapy had helped to reduce the mean stress from ‘High’ (143.76) to ‘Low’ (27.38). It was amazing that 90% of the sample had ‘Very Low’ stress and the remaining 10% had ‘Low’ stress.</w:t>
      </w:r>
    </w:p>
    <w:p w:rsidR="0031104F" w:rsidRDefault="0031104F" w:rsidP="0031104F">
      <w:pPr>
        <w:spacing w:line="480" w:lineRule="auto"/>
        <w:jc w:val="both"/>
        <w:rPr>
          <w:bCs/>
          <w:sz w:val="28"/>
        </w:rPr>
      </w:pPr>
      <w:r>
        <w:rPr>
          <w:bCs/>
          <w:sz w:val="28"/>
        </w:rPr>
        <w:tab/>
      </w:r>
      <w:proofErr w:type="spellStart"/>
      <w:r>
        <w:rPr>
          <w:bCs/>
          <w:sz w:val="28"/>
        </w:rPr>
        <w:t>Kavitha</w:t>
      </w:r>
      <w:proofErr w:type="spellEnd"/>
      <w:r>
        <w:rPr>
          <w:bCs/>
          <w:sz w:val="28"/>
        </w:rPr>
        <w:t xml:space="preserve"> and </w:t>
      </w:r>
      <w:proofErr w:type="spellStart"/>
      <w:r>
        <w:rPr>
          <w:bCs/>
          <w:sz w:val="28"/>
        </w:rPr>
        <w:t>Natesan</w:t>
      </w:r>
      <w:proofErr w:type="spellEnd"/>
      <w:r>
        <w:rPr>
          <w:bCs/>
          <w:sz w:val="28"/>
        </w:rPr>
        <w:t xml:space="preserve"> (2005) conducted a study on ‘Management of stress and enhancement of general well being in </w:t>
      </w:r>
      <w:proofErr w:type="spellStart"/>
      <w:r>
        <w:rPr>
          <w:bCs/>
          <w:sz w:val="28"/>
        </w:rPr>
        <w:t>haemo</w:t>
      </w:r>
      <w:proofErr w:type="spellEnd"/>
      <w:r>
        <w:rPr>
          <w:bCs/>
          <w:sz w:val="28"/>
        </w:rPr>
        <w:t xml:space="preserve"> dialysis patients through Positive Therapy’. From K.G. Hospital, Coimbatore, 36 </w:t>
      </w:r>
      <w:proofErr w:type="spellStart"/>
      <w:r>
        <w:rPr>
          <w:bCs/>
          <w:sz w:val="28"/>
        </w:rPr>
        <w:t>haemo</w:t>
      </w:r>
      <w:proofErr w:type="spellEnd"/>
      <w:r>
        <w:rPr>
          <w:bCs/>
          <w:sz w:val="28"/>
        </w:rPr>
        <w:t xml:space="preserve"> dialysis patients, in the age range of 20-65 years, served as the sample. Initially, the entire sample had ‘High’/‘Very High’ </w:t>
      </w:r>
      <w:proofErr w:type="gramStart"/>
      <w:r>
        <w:rPr>
          <w:bCs/>
          <w:sz w:val="28"/>
        </w:rPr>
        <w:t>stress</w:t>
      </w:r>
      <w:r>
        <w:rPr>
          <w:sz w:val="28"/>
        </w:rPr>
        <w:t>(</w:t>
      </w:r>
      <w:proofErr w:type="gramEnd"/>
      <w:r>
        <w:rPr>
          <w:sz w:val="28"/>
        </w:rPr>
        <w:t xml:space="preserve">22.55). </w:t>
      </w:r>
      <w:r>
        <w:rPr>
          <w:bCs/>
          <w:sz w:val="28"/>
        </w:rPr>
        <w:t xml:space="preserve">Positive Therapy was administered for one hour per session, on alternate days for two weeks. Results revealed that after the administration of Positive Therapy, the mean stress of the sample reduced to ‘Low’ level </w:t>
      </w:r>
      <w:r>
        <w:rPr>
          <w:sz w:val="28"/>
        </w:rPr>
        <w:t>(6.22)</w:t>
      </w:r>
      <w:r>
        <w:rPr>
          <w:bCs/>
          <w:sz w:val="28"/>
        </w:rPr>
        <w:t>.</w:t>
      </w:r>
    </w:p>
    <w:p w:rsidR="0031104F" w:rsidRDefault="0031104F" w:rsidP="0031104F">
      <w:pPr>
        <w:spacing w:line="480" w:lineRule="auto"/>
        <w:jc w:val="both"/>
        <w:rPr>
          <w:bCs/>
          <w:sz w:val="28"/>
        </w:rPr>
      </w:pPr>
      <w:r>
        <w:rPr>
          <w:bCs/>
          <w:sz w:val="28"/>
        </w:rPr>
        <w:lastRenderedPageBreak/>
        <w:tab/>
      </w:r>
      <w:proofErr w:type="spellStart"/>
      <w:r>
        <w:rPr>
          <w:bCs/>
          <w:sz w:val="28"/>
        </w:rPr>
        <w:t>Praveena</w:t>
      </w:r>
      <w:proofErr w:type="spellEnd"/>
      <w:r>
        <w:rPr>
          <w:bCs/>
          <w:sz w:val="28"/>
        </w:rPr>
        <w:t xml:space="preserve"> and </w:t>
      </w:r>
      <w:proofErr w:type="spellStart"/>
      <w:r>
        <w:rPr>
          <w:bCs/>
          <w:sz w:val="28"/>
        </w:rPr>
        <w:t>Natesan</w:t>
      </w:r>
      <w:proofErr w:type="spellEnd"/>
      <w:r>
        <w:rPr>
          <w:bCs/>
          <w:sz w:val="28"/>
        </w:rPr>
        <w:t xml:space="preserve"> (2004) conducted a study on ‘Assessment and management of stress in working women through Positive Therapy’. Out of 100 women from the selected small-scale industries in Coimbatore, Tamil Nadu, 60 women who had ‘Very High’/‘High’ stress, aged between 17 and 50 years were selected for the research. Out of them, 30 were assigned to the experimental group and 30 to the control group. Positive Therapy was given in groups of 10 members for one hour per session; 6 sessions were given over a period of three weeks. Results proved that Positive Therapy had helped to bring down the mean stress from ‘Very high’/</w:t>
      </w:r>
      <w:proofErr w:type="gramStart"/>
      <w:r>
        <w:rPr>
          <w:bCs/>
          <w:sz w:val="28"/>
        </w:rPr>
        <w:t>‘High</w:t>
      </w:r>
      <w:proofErr w:type="gramEnd"/>
      <w:r>
        <w:rPr>
          <w:bCs/>
          <w:sz w:val="28"/>
        </w:rPr>
        <w:t>’ to ‘Moderate’/‘Low’ levels in the experimental group. There was a significant difference in the mean stress of the experimental group before and after treatment. The mean stress of the control group had increased slightly in the retest and continued to be ‘High’.</w:t>
      </w:r>
    </w:p>
    <w:p w:rsidR="0031104F" w:rsidRDefault="0031104F" w:rsidP="0031104F">
      <w:pPr>
        <w:spacing w:line="480" w:lineRule="auto"/>
        <w:jc w:val="both"/>
        <w:rPr>
          <w:sz w:val="28"/>
        </w:rPr>
      </w:pPr>
      <w:r>
        <w:rPr>
          <w:sz w:val="28"/>
        </w:rPr>
        <w:tab/>
        <w:t xml:space="preserve">A study on, ‘Management of stress in primary school teachers through Positive Therapy’ was done by </w:t>
      </w:r>
      <w:proofErr w:type="spellStart"/>
      <w:r>
        <w:rPr>
          <w:sz w:val="28"/>
        </w:rPr>
        <w:t>Dhara</w:t>
      </w:r>
      <w:proofErr w:type="spellEnd"/>
      <w:r>
        <w:rPr>
          <w:sz w:val="28"/>
        </w:rPr>
        <w:t xml:space="preserve"> and </w:t>
      </w:r>
      <w:proofErr w:type="spellStart"/>
      <w:r>
        <w:rPr>
          <w:sz w:val="28"/>
        </w:rPr>
        <w:t>Natesan</w:t>
      </w:r>
      <w:proofErr w:type="spellEnd"/>
      <w:r>
        <w:rPr>
          <w:sz w:val="28"/>
        </w:rPr>
        <w:t xml:space="preserve"> (2003). Out of 60 female teachers selected, in the age range of 25-36 years, from Mani Feeder’s School and </w:t>
      </w:r>
      <w:proofErr w:type="spellStart"/>
      <w:r>
        <w:rPr>
          <w:sz w:val="28"/>
        </w:rPr>
        <w:t>Vivekalaya</w:t>
      </w:r>
      <w:proofErr w:type="spellEnd"/>
      <w:r>
        <w:rPr>
          <w:sz w:val="28"/>
        </w:rPr>
        <w:t xml:space="preserve"> School in Coimbatore, Tamil Nadu, 30 were assigned to experimental group and 30 to control group. Initially, mean stress was ‘High’ in both the groups. Positive Therapy was given in two groups of 15 subjects in each group for 6 sessions on alternate days; the duration of each session was 40 minutes. Results revealed that </w:t>
      </w:r>
      <w:r>
        <w:rPr>
          <w:sz w:val="28"/>
        </w:rPr>
        <w:lastRenderedPageBreak/>
        <w:t>Positive Therapy had helped in bringing down the mean stress significantly to ‘Low’ level in the experimental group, whereas in the control group, the mean stress continued to be ‘High’.</w:t>
      </w:r>
    </w:p>
    <w:p w:rsidR="0031104F" w:rsidRDefault="0031104F" w:rsidP="0031104F">
      <w:pPr>
        <w:spacing w:line="480" w:lineRule="auto"/>
        <w:jc w:val="both"/>
        <w:rPr>
          <w:sz w:val="28"/>
        </w:rPr>
      </w:pPr>
      <w:r>
        <w:rPr>
          <w:sz w:val="28"/>
        </w:rPr>
        <w:tab/>
      </w:r>
      <w:proofErr w:type="spellStart"/>
      <w:r>
        <w:rPr>
          <w:sz w:val="28"/>
        </w:rPr>
        <w:t>Menon</w:t>
      </w:r>
      <w:proofErr w:type="spellEnd"/>
      <w:r>
        <w:rPr>
          <w:sz w:val="28"/>
        </w:rPr>
        <w:t xml:space="preserve"> and </w:t>
      </w:r>
      <w:proofErr w:type="spellStart"/>
      <w:r>
        <w:rPr>
          <w:sz w:val="28"/>
        </w:rPr>
        <w:t>Natesan</w:t>
      </w:r>
      <w:proofErr w:type="spellEnd"/>
      <w:r>
        <w:rPr>
          <w:sz w:val="28"/>
        </w:rPr>
        <w:t xml:space="preserve"> (2002) researched on ‘Management of stress in IT professionals through Positive Therapy’. From Bangalore, Karnataka, 60 Information Technology (IT) professionals, 30 male and 30 female, in the age range of 23-36 years served as the sample. All the subjects had ‘High’ stress initially. Administration of Positive Therapy for seven days, involving two sessions per day, for 35 minutes, had proved to be effective in reducing the level of stress, symptoms of stress and negative emotions of the selected IT professionals.</w:t>
      </w:r>
    </w:p>
    <w:p w:rsidR="0031104F" w:rsidRDefault="0031104F" w:rsidP="0031104F">
      <w:pPr>
        <w:spacing w:line="480" w:lineRule="auto"/>
        <w:ind w:firstLine="720"/>
        <w:jc w:val="both"/>
        <w:rPr>
          <w:sz w:val="28"/>
          <w:vertAlign w:val="superscript"/>
        </w:rPr>
      </w:pPr>
      <w:r>
        <w:rPr>
          <w:sz w:val="28"/>
        </w:rPr>
        <w:t xml:space="preserve">The literature reviewed so far showed that researches had been carried on the causes, symptoms, effects and management of stress in diabetic patients. Thus, apart from medical treatments, patients should be taught self-help therapies and various cognitive </w:t>
      </w:r>
      <w:proofErr w:type="spellStart"/>
      <w:r>
        <w:rPr>
          <w:sz w:val="28"/>
        </w:rPr>
        <w:t>behavioural</w:t>
      </w:r>
      <w:proofErr w:type="spellEnd"/>
      <w:r>
        <w:rPr>
          <w:sz w:val="28"/>
        </w:rPr>
        <w:t xml:space="preserve"> techniques to help them manage stress effectively. Researches on Positive Therapy indicated its efficacy in the management of stress.</w:t>
      </w:r>
    </w:p>
    <w:p w:rsidR="0031104F" w:rsidRDefault="0031104F" w:rsidP="0031104F">
      <w:pPr>
        <w:pStyle w:val="BodyTextIndent"/>
      </w:pPr>
    </w:p>
    <w:p w:rsidR="0031104F" w:rsidRDefault="0031104F" w:rsidP="0031104F">
      <w:pPr>
        <w:spacing w:line="480" w:lineRule="auto"/>
      </w:pPr>
    </w:p>
    <w:p w:rsidR="0031104F" w:rsidRDefault="0031104F" w:rsidP="0031104F">
      <w:pPr>
        <w:spacing w:line="480" w:lineRule="auto"/>
      </w:pPr>
    </w:p>
    <w:p w:rsidR="0031104F" w:rsidRDefault="0031104F" w:rsidP="0031104F">
      <w:pPr>
        <w:spacing w:line="480" w:lineRule="auto"/>
      </w:pPr>
    </w:p>
    <w:p w:rsidR="0031104F" w:rsidRDefault="0031104F" w:rsidP="0031104F">
      <w:pPr>
        <w:spacing w:line="480" w:lineRule="auto"/>
      </w:pPr>
    </w:p>
    <w:p w:rsidR="0031104F" w:rsidRDefault="0031104F" w:rsidP="0031104F">
      <w:pPr>
        <w:spacing w:line="480" w:lineRule="auto"/>
      </w:pPr>
    </w:p>
    <w:p w:rsidR="0031104F" w:rsidRDefault="0031104F" w:rsidP="0031104F">
      <w:pPr>
        <w:pStyle w:val="Heading3"/>
        <w:spacing w:line="480" w:lineRule="auto"/>
        <w:jc w:val="center"/>
        <w:rPr>
          <w:b w:val="0"/>
          <w:bCs w:val="0"/>
          <w:sz w:val="32"/>
          <w:szCs w:val="32"/>
        </w:rPr>
      </w:pPr>
      <w:r>
        <w:rPr>
          <w:b w:val="0"/>
          <w:bCs w:val="0"/>
          <w:sz w:val="32"/>
          <w:szCs w:val="32"/>
        </w:rPr>
        <w:lastRenderedPageBreak/>
        <w:t>CHAPTER - III</w:t>
      </w:r>
    </w:p>
    <w:p w:rsidR="0031104F" w:rsidRDefault="0031104F" w:rsidP="0031104F">
      <w:pPr>
        <w:pStyle w:val="Heading3"/>
        <w:spacing w:line="480" w:lineRule="auto"/>
        <w:jc w:val="center"/>
        <w:rPr>
          <w:b w:val="0"/>
          <w:bCs w:val="0"/>
          <w:sz w:val="32"/>
          <w:szCs w:val="32"/>
        </w:rPr>
      </w:pPr>
      <w:r>
        <w:rPr>
          <w:b w:val="0"/>
          <w:bCs w:val="0"/>
          <w:sz w:val="32"/>
          <w:szCs w:val="32"/>
        </w:rPr>
        <w:t>METHODOLOGY</w:t>
      </w:r>
    </w:p>
    <w:p w:rsidR="0031104F" w:rsidRDefault="0031104F" w:rsidP="0031104F">
      <w:pPr>
        <w:pStyle w:val="Heading3"/>
        <w:spacing w:line="480" w:lineRule="auto"/>
        <w:ind w:firstLine="720"/>
        <w:jc w:val="both"/>
        <w:rPr>
          <w:sz w:val="28"/>
          <w:szCs w:val="28"/>
        </w:rPr>
      </w:pPr>
      <w:r>
        <w:rPr>
          <w:sz w:val="28"/>
          <w:szCs w:val="28"/>
        </w:rPr>
        <w:t>The study on ‘Management of Stress in Diabetic Patients through Positive Therapy’ involves the following steps:</w:t>
      </w:r>
    </w:p>
    <w:p w:rsidR="0031104F" w:rsidRDefault="0031104F" w:rsidP="0031104F">
      <w:pPr>
        <w:widowControl w:val="0"/>
        <w:numPr>
          <w:ilvl w:val="0"/>
          <w:numId w:val="16"/>
        </w:numPr>
        <w:tabs>
          <w:tab w:val="left" w:pos="720"/>
        </w:tabs>
        <w:autoSpaceDE w:val="0"/>
        <w:autoSpaceDN w:val="0"/>
        <w:adjustRightInd w:val="0"/>
        <w:spacing w:line="480" w:lineRule="auto"/>
        <w:rPr>
          <w:sz w:val="28"/>
          <w:szCs w:val="28"/>
        </w:rPr>
      </w:pPr>
      <w:r>
        <w:rPr>
          <w:sz w:val="28"/>
          <w:szCs w:val="28"/>
        </w:rPr>
        <w:t>Objectives</w:t>
      </w:r>
    </w:p>
    <w:p w:rsidR="0031104F" w:rsidRDefault="0031104F" w:rsidP="0031104F">
      <w:pPr>
        <w:pStyle w:val="Heading4"/>
        <w:keepLines w:val="0"/>
        <w:widowControl w:val="0"/>
        <w:numPr>
          <w:ilvl w:val="0"/>
          <w:numId w:val="16"/>
        </w:numPr>
        <w:tabs>
          <w:tab w:val="left" w:pos="720"/>
        </w:tabs>
        <w:autoSpaceDE w:val="0"/>
        <w:autoSpaceDN w:val="0"/>
        <w:adjustRightInd w:val="0"/>
        <w:spacing w:before="0" w:line="480" w:lineRule="auto"/>
      </w:pPr>
      <w:r>
        <w:t>Research Questions</w:t>
      </w:r>
    </w:p>
    <w:p w:rsidR="0031104F" w:rsidRDefault="0031104F" w:rsidP="0031104F">
      <w:pPr>
        <w:widowControl w:val="0"/>
        <w:numPr>
          <w:ilvl w:val="0"/>
          <w:numId w:val="16"/>
        </w:numPr>
        <w:tabs>
          <w:tab w:val="left" w:pos="720"/>
        </w:tabs>
        <w:autoSpaceDE w:val="0"/>
        <w:autoSpaceDN w:val="0"/>
        <w:adjustRightInd w:val="0"/>
        <w:spacing w:line="480" w:lineRule="auto"/>
        <w:rPr>
          <w:sz w:val="28"/>
          <w:szCs w:val="28"/>
        </w:rPr>
      </w:pPr>
      <w:r>
        <w:rPr>
          <w:sz w:val="28"/>
          <w:szCs w:val="28"/>
        </w:rPr>
        <w:t>Null Hypotheses</w:t>
      </w:r>
    </w:p>
    <w:p w:rsidR="0031104F" w:rsidRDefault="0031104F" w:rsidP="0031104F">
      <w:pPr>
        <w:widowControl w:val="0"/>
        <w:numPr>
          <w:ilvl w:val="0"/>
          <w:numId w:val="16"/>
        </w:numPr>
        <w:tabs>
          <w:tab w:val="left" w:pos="720"/>
        </w:tabs>
        <w:autoSpaceDE w:val="0"/>
        <w:autoSpaceDN w:val="0"/>
        <w:adjustRightInd w:val="0"/>
        <w:spacing w:line="480" w:lineRule="auto"/>
        <w:rPr>
          <w:sz w:val="28"/>
          <w:szCs w:val="28"/>
        </w:rPr>
      </w:pPr>
      <w:r>
        <w:rPr>
          <w:sz w:val="28"/>
          <w:szCs w:val="28"/>
        </w:rPr>
        <w:t>Area</w:t>
      </w:r>
    </w:p>
    <w:p w:rsidR="0031104F" w:rsidRDefault="0031104F" w:rsidP="0031104F">
      <w:pPr>
        <w:widowControl w:val="0"/>
        <w:numPr>
          <w:ilvl w:val="0"/>
          <w:numId w:val="16"/>
        </w:numPr>
        <w:tabs>
          <w:tab w:val="left" w:pos="720"/>
        </w:tabs>
        <w:autoSpaceDE w:val="0"/>
        <w:autoSpaceDN w:val="0"/>
        <w:adjustRightInd w:val="0"/>
        <w:spacing w:line="480" w:lineRule="auto"/>
        <w:rPr>
          <w:sz w:val="28"/>
          <w:szCs w:val="28"/>
        </w:rPr>
      </w:pPr>
      <w:r>
        <w:rPr>
          <w:sz w:val="28"/>
          <w:szCs w:val="28"/>
        </w:rPr>
        <w:t>Sample</w:t>
      </w:r>
    </w:p>
    <w:p w:rsidR="0031104F" w:rsidRDefault="0031104F" w:rsidP="0031104F">
      <w:pPr>
        <w:widowControl w:val="0"/>
        <w:numPr>
          <w:ilvl w:val="0"/>
          <w:numId w:val="16"/>
        </w:numPr>
        <w:tabs>
          <w:tab w:val="left" w:pos="720"/>
        </w:tabs>
        <w:autoSpaceDE w:val="0"/>
        <w:autoSpaceDN w:val="0"/>
        <w:adjustRightInd w:val="0"/>
        <w:spacing w:line="480" w:lineRule="auto"/>
        <w:rPr>
          <w:sz w:val="28"/>
          <w:szCs w:val="28"/>
        </w:rPr>
      </w:pPr>
      <w:r>
        <w:rPr>
          <w:sz w:val="28"/>
          <w:szCs w:val="28"/>
        </w:rPr>
        <w:t>Methods, Tools and Techniques</w:t>
      </w:r>
    </w:p>
    <w:p w:rsidR="0031104F" w:rsidRDefault="0031104F" w:rsidP="0031104F">
      <w:pPr>
        <w:widowControl w:val="0"/>
        <w:numPr>
          <w:ilvl w:val="0"/>
          <w:numId w:val="16"/>
        </w:numPr>
        <w:tabs>
          <w:tab w:val="left" w:pos="720"/>
        </w:tabs>
        <w:autoSpaceDE w:val="0"/>
        <w:autoSpaceDN w:val="0"/>
        <w:adjustRightInd w:val="0"/>
        <w:spacing w:line="480" w:lineRule="auto"/>
        <w:rPr>
          <w:sz w:val="28"/>
          <w:szCs w:val="28"/>
        </w:rPr>
      </w:pPr>
      <w:r>
        <w:rPr>
          <w:sz w:val="28"/>
          <w:szCs w:val="28"/>
        </w:rPr>
        <w:t>Procedure</w:t>
      </w:r>
    </w:p>
    <w:p w:rsidR="0031104F" w:rsidRDefault="0031104F" w:rsidP="0031104F">
      <w:pPr>
        <w:widowControl w:val="0"/>
        <w:numPr>
          <w:ilvl w:val="0"/>
          <w:numId w:val="16"/>
        </w:numPr>
        <w:tabs>
          <w:tab w:val="left" w:pos="720"/>
        </w:tabs>
        <w:autoSpaceDE w:val="0"/>
        <w:autoSpaceDN w:val="0"/>
        <w:adjustRightInd w:val="0"/>
        <w:spacing w:line="480" w:lineRule="auto"/>
        <w:rPr>
          <w:sz w:val="28"/>
          <w:szCs w:val="28"/>
        </w:rPr>
      </w:pPr>
      <w:r>
        <w:rPr>
          <w:sz w:val="28"/>
          <w:szCs w:val="28"/>
        </w:rPr>
        <w:t>Analysis of Data</w:t>
      </w:r>
    </w:p>
    <w:p w:rsidR="0031104F" w:rsidRDefault="0031104F" w:rsidP="0031104F">
      <w:pPr>
        <w:spacing w:line="480" w:lineRule="auto"/>
        <w:rPr>
          <w:sz w:val="28"/>
          <w:szCs w:val="28"/>
        </w:rPr>
      </w:pPr>
      <w:r>
        <w:rPr>
          <w:b/>
          <w:bCs/>
          <w:sz w:val="28"/>
          <w:szCs w:val="28"/>
        </w:rPr>
        <w:t xml:space="preserve">OBJECTIVES                              </w:t>
      </w:r>
    </w:p>
    <w:p w:rsidR="0031104F" w:rsidRDefault="0031104F" w:rsidP="0031104F">
      <w:pPr>
        <w:widowControl w:val="0"/>
        <w:numPr>
          <w:ilvl w:val="0"/>
          <w:numId w:val="17"/>
        </w:numPr>
        <w:tabs>
          <w:tab w:val="clear" w:pos="720"/>
        </w:tabs>
        <w:autoSpaceDE w:val="0"/>
        <w:autoSpaceDN w:val="0"/>
        <w:adjustRightInd w:val="0"/>
        <w:spacing w:line="480" w:lineRule="auto"/>
        <w:ind w:left="1080"/>
        <w:rPr>
          <w:sz w:val="28"/>
          <w:szCs w:val="28"/>
        </w:rPr>
      </w:pPr>
      <w:r>
        <w:rPr>
          <w:sz w:val="28"/>
          <w:szCs w:val="28"/>
        </w:rPr>
        <w:t>To identify the negative emotions of the sample</w:t>
      </w:r>
    </w:p>
    <w:p w:rsidR="0031104F" w:rsidRDefault="0031104F" w:rsidP="0031104F">
      <w:pPr>
        <w:widowControl w:val="0"/>
        <w:numPr>
          <w:ilvl w:val="0"/>
          <w:numId w:val="17"/>
        </w:numPr>
        <w:tabs>
          <w:tab w:val="clear" w:pos="720"/>
        </w:tabs>
        <w:autoSpaceDE w:val="0"/>
        <w:autoSpaceDN w:val="0"/>
        <w:adjustRightInd w:val="0"/>
        <w:spacing w:line="480" w:lineRule="auto"/>
        <w:ind w:left="1080"/>
        <w:rPr>
          <w:sz w:val="28"/>
          <w:szCs w:val="28"/>
        </w:rPr>
      </w:pPr>
      <w:r>
        <w:rPr>
          <w:sz w:val="28"/>
          <w:szCs w:val="28"/>
        </w:rPr>
        <w:t>To identify the level of stress of the sample</w:t>
      </w:r>
    </w:p>
    <w:p w:rsidR="0031104F" w:rsidRDefault="0031104F" w:rsidP="0031104F">
      <w:pPr>
        <w:widowControl w:val="0"/>
        <w:numPr>
          <w:ilvl w:val="0"/>
          <w:numId w:val="17"/>
        </w:numPr>
        <w:tabs>
          <w:tab w:val="clear" w:pos="720"/>
        </w:tabs>
        <w:autoSpaceDE w:val="0"/>
        <w:autoSpaceDN w:val="0"/>
        <w:adjustRightInd w:val="0"/>
        <w:spacing w:line="480" w:lineRule="auto"/>
        <w:ind w:left="1080"/>
        <w:rPr>
          <w:sz w:val="28"/>
          <w:szCs w:val="28"/>
        </w:rPr>
      </w:pPr>
      <w:r>
        <w:rPr>
          <w:sz w:val="28"/>
          <w:szCs w:val="28"/>
        </w:rPr>
        <w:t>To identify the causes of stress in the sample</w:t>
      </w:r>
    </w:p>
    <w:p w:rsidR="0031104F" w:rsidRDefault="0031104F" w:rsidP="0031104F">
      <w:pPr>
        <w:widowControl w:val="0"/>
        <w:numPr>
          <w:ilvl w:val="0"/>
          <w:numId w:val="17"/>
        </w:numPr>
        <w:tabs>
          <w:tab w:val="clear" w:pos="720"/>
        </w:tabs>
        <w:autoSpaceDE w:val="0"/>
        <w:autoSpaceDN w:val="0"/>
        <w:adjustRightInd w:val="0"/>
        <w:spacing w:line="480" w:lineRule="auto"/>
        <w:ind w:left="1080"/>
        <w:rPr>
          <w:sz w:val="28"/>
          <w:szCs w:val="28"/>
        </w:rPr>
      </w:pPr>
      <w:r>
        <w:rPr>
          <w:sz w:val="28"/>
          <w:szCs w:val="28"/>
        </w:rPr>
        <w:t>To help the sample manage their stress through Positive Therapy</w:t>
      </w:r>
    </w:p>
    <w:p w:rsidR="0031104F" w:rsidRDefault="0031104F" w:rsidP="0031104F">
      <w:pPr>
        <w:tabs>
          <w:tab w:val="left" w:pos="1620"/>
        </w:tabs>
        <w:spacing w:line="480" w:lineRule="auto"/>
        <w:rPr>
          <w:sz w:val="28"/>
          <w:szCs w:val="28"/>
        </w:rPr>
      </w:pPr>
      <w:r>
        <w:rPr>
          <w:b/>
          <w:bCs/>
          <w:sz w:val="28"/>
          <w:szCs w:val="28"/>
        </w:rPr>
        <w:t>RESEARCH QUESTIONS</w:t>
      </w:r>
    </w:p>
    <w:p w:rsidR="0031104F" w:rsidRDefault="0031104F" w:rsidP="0031104F">
      <w:pPr>
        <w:widowControl w:val="0"/>
        <w:numPr>
          <w:ilvl w:val="0"/>
          <w:numId w:val="17"/>
        </w:numPr>
        <w:tabs>
          <w:tab w:val="clear" w:pos="720"/>
        </w:tabs>
        <w:autoSpaceDE w:val="0"/>
        <w:autoSpaceDN w:val="0"/>
        <w:adjustRightInd w:val="0"/>
        <w:spacing w:line="480" w:lineRule="auto"/>
        <w:ind w:left="1080"/>
        <w:rPr>
          <w:sz w:val="28"/>
          <w:szCs w:val="28"/>
        </w:rPr>
      </w:pPr>
      <w:r>
        <w:rPr>
          <w:sz w:val="28"/>
          <w:szCs w:val="28"/>
        </w:rPr>
        <w:t>What are the negative emotions of the sample?</w:t>
      </w:r>
    </w:p>
    <w:p w:rsidR="0031104F" w:rsidRDefault="0031104F" w:rsidP="0031104F">
      <w:pPr>
        <w:widowControl w:val="0"/>
        <w:numPr>
          <w:ilvl w:val="0"/>
          <w:numId w:val="17"/>
        </w:numPr>
        <w:tabs>
          <w:tab w:val="clear" w:pos="720"/>
        </w:tabs>
        <w:autoSpaceDE w:val="0"/>
        <w:autoSpaceDN w:val="0"/>
        <w:adjustRightInd w:val="0"/>
        <w:spacing w:line="480" w:lineRule="auto"/>
        <w:ind w:left="1080"/>
        <w:rPr>
          <w:sz w:val="28"/>
          <w:szCs w:val="28"/>
        </w:rPr>
      </w:pPr>
      <w:r>
        <w:rPr>
          <w:sz w:val="28"/>
          <w:szCs w:val="28"/>
        </w:rPr>
        <w:t>What is the level of stress of the sample?</w:t>
      </w:r>
    </w:p>
    <w:p w:rsidR="0031104F" w:rsidRDefault="0031104F" w:rsidP="0031104F">
      <w:pPr>
        <w:widowControl w:val="0"/>
        <w:numPr>
          <w:ilvl w:val="0"/>
          <w:numId w:val="17"/>
        </w:numPr>
        <w:tabs>
          <w:tab w:val="clear" w:pos="720"/>
        </w:tabs>
        <w:autoSpaceDE w:val="0"/>
        <w:autoSpaceDN w:val="0"/>
        <w:adjustRightInd w:val="0"/>
        <w:spacing w:line="480" w:lineRule="auto"/>
        <w:ind w:left="1080"/>
        <w:rPr>
          <w:sz w:val="28"/>
          <w:szCs w:val="28"/>
        </w:rPr>
      </w:pPr>
      <w:r>
        <w:rPr>
          <w:sz w:val="28"/>
          <w:szCs w:val="28"/>
        </w:rPr>
        <w:lastRenderedPageBreak/>
        <w:t>What are the causes of stress in the sample?</w:t>
      </w:r>
    </w:p>
    <w:p w:rsidR="0031104F" w:rsidRDefault="0031104F" w:rsidP="0031104F">
      <w:pPr>
        <w:widowControl w:val="0"/>
        <w:numPr>
          <w:ilvl w:val="0"/>
          <w:numId w:val="17"/>
        </w:numPr>
        <w:tabs>
          <w:tab w:val="clear" w:pos="720"/>
        </w:tabs>
        <w:autoSpaceDE w:val="0"/>
        <w:autoSpaceDN w:val="0"/>
        <w:adjustRightInd w:val="0"/>
        <w:spacing w:line="480" w:lineRule="auto"/>
        <w:ind w:left="1080"/>
        <w:rPr>
          <w:sz w:val="28"/>
          <w:szCs w:val="28"/>
        </w:rPr>
      </w:pPr>
      <w:r>
        <w:rPr>
          <w:sz w:val="28"/>
          <w:szCs w:val="28"/>
        </w:rPr>
        <w:t>Does Positive Therapy ascertain its efficacy in the management of the stress?</w:t>
      </w:r>
    </w:p>
    <w:p w:rsidR="0031104F" w:rsidRDefault="0031104F" w:rsidP="0031104F">
      <w:pPr>
        <w:tabs>
          <w:tab w:val="left" w:pos="1980"/>
        </w:tabs>
        <w:spacing w:line="480" w:lineRule="auto"/>
        <w:rPr>
          <w:sz w:val="28"/>
          <w:szCs w:val="28"/>
        </w:rPr>
      </w:pPr>
      <w:r>
        <w:rPr>
          <w:b/>
          <w:bCs/>
          <w:sz w:val="28"/>
          <w:szCs w:val="28"/>
        </w:rPr>
        <w:t>NULL HYPOTHESES</w:t>
      </w:r>
    </w:p>
    <w:p w:rsidR="0031104F" w:rsidRDefault="0031104F" w:rsidP="0031104F">
      <w:pPr>
        <w:spacing w:line="480" w:lineRule="auto"/>
        <w:ind w:firstLine="720"/>
        <w:jc w:val="both"/>
        <w:rPr>
          <w:sz w:val="28"/>
          <w:szCs w:val="28"/>
        </w:rPr>
      </w:pPr>
      <w:r>
        <w:rPr>
          <w:sz w:val="28"/>
          <w:szCs w:val="28"/>
        </w:rPr>
        <w:t>The hypotheses are stated as Null hypotheses. So, that they can be either accepted or rejected based on the results</w:t>
      </w:r>
    </w:p>
    <w:p w:rsidR="0031104F" w:rsidRDefault="0031104F" w:rsidP="0031104F">
      <w:pPr>
        <w:widowControl w:val="0"/>
        <w:numPr>
          <w:ilvl w:val="0"/>
          <w:numId w:val="17"/>
        </w:numPr>
        <w:tabs>
          <w:tab w:val="clear" w:pos="720"/>
        </w:tabs>
        <w:autoSpaceDE w:val="0"/>
        <w:autoSpaceDN w:val="0"/>
        <w:adjustRightInd w:val="0"/>
        <w:spacing w:line="480" w:lineRule="auto"/>
        <w:ind w:left="1080"/>
        <w:rPr>
          <w:sz w:val="28"/>
          <w:szCs w:val="28"/>
        </w:rPr>
      </w:pPr>
      <w:r>
        <w:rPr>
          <w:sz w:val="28"/>
          <w:szCs w:val="28"/>
        </w:rPr>
        <w:t>There are no negative emotions of the sample</w:t>
      </w:r>
    </w:p>
    <w:p w:rsidR="0031104F" w:rsidRDefault="0031104F" w:rsidP="0031104F">
      <w:pPr>
        <w:widowControl w:val="0"/>
        <w:numPr>
          <w:ilvl w:val="0"/>
          <w:numId w:val="17"/>
        </w:numPr>
        <w:tabs>
          <w:tab w:val="clear" w:pos="720"/>
        </w:tabs>
        <w:autoSpaceDE w:val="0"/>
        <w:autoSpaceDN w:val="0"/>
        <w:adjustRightInd w:val="0"/>
        <w:spacing w:line="480" w:lineRule="auto"/>
        <w:ind w:left="1080"/>
        <w:rPr>
          <w:sz w:val="28"/>
          <w:szCs w:val="28"/>
        </w:rPr>
      </w:pPr>
      <w:r>
        <w:rPr>
          <w:sz w:val="28"/>
          <w:szCs w:val="28"/>
        </w:rPr>
        <w:t>There is no level of stress of the sample</w:t>
      </w:r>
    </w:p>
    <w:p w:rsidR="0031104F" w:rsidRDefault="0031104F" w:rsidP="0031104F">
      <w:pPr>
        <w:widowControl w:val="0"/>
        <w:numPr>
          <w:ilvl w:val="0"/>
          <w:numId w:val="17"/>
        </w:numPr>
        <w:tabs>
          <w:tab w:val="clear" w:pos="720"/>
        </w:tabs>
        <w:autoSpaceDE w:val="0"/>
        <w:autoSpaceDN w:val="0"/>
        <w:adjustRightInd w:val="0"/>
        <w:spacing w:line="480" w:lineRule="auto"/>
        <w:ind w:left="1080"/>
        <w:rPr>
          <w:sz w:val="28"/>
          <w:szCs w:val="28"/>
        </w:rPr>
      </w:pPr>
      <w:r>
        <w:rPr>
          <w:sz w:val="28"/>
          <w:szCs w:val="28"/>
        </w:rPr>
        <w:t>There are no causes of stress of the sample</w:t>
      </w:r>
    </w:p>
    <w:p w:rsidR="0031104F" w:rsidRDefault="0031104F" w:rsidP="0031104F">
      <w:pPr>
        <w:widowControl w:val="0"/>
        <w:numPr>
          <w:ilvl w:val="0"/>
          <w:numId w:val="17"/>
        </w:numPr>
        <w:tabs>
          <w:tab w:val="clear" w:pos="720"/>
        </w:tabs>
        <w:autoSpaceDE w:val="0"/>
        <w:autoSpaceDN w:val="0"/>
        <w:adjustRightInd w:val="0"/>
        <w:spacing w:line="480" w:lineRule="auto"/>
        <w:ind w:left="1080"/>
        <w:rPr>
          <w:sz w:val="28"/>
          <w:szCs w:val="28"/>
        </w:rPr>
      </w:pPr>
      <w:r>
        <w:rPr>
          <w:sz w:val="28"/>
          <w:szCs w:val="28"/>
        </w:rPr>
        <w:t>Positive Therapy does not help in the management of stress in the sample</w:t>
      </w:r>
    </w:p>
    <w:p w:rsidR="0031104F" w:rsidRDefault="0031104F" w:rsidP="0031104F">
      <w:pPr>
        <w:spacing w:line="480" w:lineRule="auto"/>
        <w:rPr>
          <w:b/>
          <w:bCs/>
          <w:sz w:val="28"/>
          <w:szCs w:val="28"/>
        </w:rPr>
      </w:pPr>
      <w:r>
        <w:rPr>
          <w:b/>
          <w:bCs/>
          <w:sz w:val="28"/>
          <w:szCs w:val="28"/>
        </w:rPr>
        <w:t>AREA</w:t>
      </w:r>
    </w:p>
    <w:p w:rsidR="0031104F" w:rsidRDefault="0031104F" w:rsidP="0031104F">
      <w:pPr>
        <w:spacing w:line="480" w:lineRule="auto"/>
        <w:ind w:firstLine="720"/>
        <w:rPr>
          <w:sz w:val="28"/>
          <w:szCs w:val="28"/>
        </w:rPr>
      </w:pPr>
      <w:r>
        <w:rPr>
          <w:sz w:val="28"/>
          <w:szCs w:val="28"/>
        </w:rPr>
        <w:t xml:space="preserve">The area selected to conduct the study was Sri </w:t>
      </w:r>
      <w:proofErr w:type="spellStart"/>
      <w:r>
        <w:rPr>
          <w:sz w:val="28"/>
          <w:szCs w:val="28"/>
        </w:rPr>
        <w:t>Sai</w:t>
      </w:r>
      <w:proofErr w:type="spellEnd"/>
      <w:r>
        <w:rPr>
          <w:sz w:val="28"/>
          <w:szCs w:val="28"/>
        </w:rPr>
        <w:t xml:space="preserve"> Trust, Coimbatore.     The reasons for selecting the area are as follows:</w:t>
      </w:r>
    </w:p>
    <w:p w:rsidR="0031104F" w:rsidRDefault="0031104F" w:rsidP="0031104F">
      <w:pPr>
        <w:widowControl w:val="0"/>
        <w:numPr>
          <w:ilvl w:val="0"/>
          <w:numId w:val="18"/>
        </w:numPr>
        <w:tabs>
          <w:tab w:val="left" w:pos="3240"/>
        </w:tabs>
        <w:autoSpaceDE w:val="0"/>
        <w:autoSpaceDN w:val="0"/>
        <w:adjustRightInd w:val="0"/>
        <w:spacing w:line="480" w:lineRule="auto"/>
        <w:rPr>
          <w:sz w:val="28"/>
          <w:szCs w:val="28"/>
        </w:rPr>
      </w:pPr>
      <w:r>
        <w:rPr>
          <w:sz w:val="28"/>
          <w:szCs w:val="28"/>
        </w:rPr>
        <w:t>Availability of the required number of samples for the study</w:t>
      </w:r>
    </w:p>
    <w:p w:rsidR="0031104F" w:rsidRDefault="0031104F" w:rsidP="0031104F">
      <w:pPr>
        <w:widowControl w:val="0"/>
        <w:numPr>
          <w:ilvl w:val="0"/>
          <w:numId w:val="18"/>
        </w:numPr>
        <w:tabs>
          <w:tab w:val="left" w:pos="3240"/>
        </w:tabs>
        <w:autoSpaceDE w:val="0"/>
        <w:autoSpaceDN w:val="0"/>
        <w:adjustRightInd w:val="0"/>
        <w:spacing w:line="480" w:lineRule="auto"/>
        <w:rPr>
          <w:sz w:val="28"/>
          <w:szCs w:val="28"/>
        </w:rPr>
      </w:pPr>
      <w:r>
        <w:rPr>
          <w:sz w:val="28"/>
          <w:szCs w:val="28"/>
        </w:rPr>
        <w:t>Cooperation of the patients to serve as samples in the action research</w:t>
      </w:r>
    </w:p>
    <w:p w:rsidR="0031104F" w:rsidRDefault="0031104F" w:rsidP="0031104F">
      <w:pPr>
        <w:widowControl w:val="0"/>
        <w:numPr>
          <w:ilvl w:val="0"/>
          <w:numId w:val="18"/>
        </w:numPr>
        <w:tabs>
          <w:tab w:val="left" w:pos="3240"/>
        </w:tabs>
        <w:autoSpaceDE w:val="0"/>
        <w:autoSpaceDN w:val="0"/>
        <w:adjustRightInd w:val="0"/>
        <w:spacing w:line="480" w:lineRule="auto"/>
        <w:rPr>
          <w:sz w:val="28"/>
          <w:szCs w:val="28"/>
        </w:rPr>
      </w:pPr>
      <w:r>
        <w:rPr>
          <w:sz w:val="28"/>
          <w:szCs w:val="28"/>
        </w:rPr>
        <w:t xml:space="preserve">Permission and Facilities provided by the trust to conduct the action research   </w:t>
      </w:r>
    </w:p>
    <w:p w:rsidR="0031104F" w:rsidRDefault="0031104F" w:rsidP="0031104F">
      <w:pPr>
        <w:spacing w:line="480" w:lineRule="auto"/>
        <w:rPr>
          <w:b/>
          <w:bCs/>
          <w:sz w:val="28"/>
          <w:szCs w:val="28"/>
        </w:rPr>
      </w:pPr>
    </w:p>
    <w:p w:rsidR="00780738" w:rsidRDefault="00780738" w:rsidP="0031104F">
      <w:pPr>
        <w:spacing w:line="480" w:lineRule="auto"/>
        <w:rPr>
          <w:b/>
          <w:bCs/>
          <w:sz w:val="28"/>
          <w:szCs w:val="28"/>
        </w:rPr>
      </w:pPr>
    </w:p>
    <w:p w:rsidR="0031104F" w:rsidRDefault="0031104F" w:rsidP="0031104F">
      <w:pPr>
        <w:spacing w:line="480" w:lineRule="auto"/>
        <w:rPr>
          <w:sz w:val="28"/>
          <w:szCs w:val="28"/>
        </w:rPr>
      </w:pPr>
      <w:r>
        <w:rPr>
          <w:b/>
          <w:bCs/>
          <w:sz w:val="28"/>
          <w:szCs w:val="28"/>
        </w:rPr>
        <w:lastRenderedPageBreak/>
        <w:t>SAMPLE</w:t>
      </w:r>
    </w:p>
    <w:p w:rsidR="0031104F" w:rsidRDefault="0031104F" w:rsidP="0031104F">
      <w:pPr>
        <w:pStyle w:val="BodyTextIndent3"/>
      </w:pPr>
      <w:r>
        <w:t xml:space="preserve">Thirty-five Diabetic patients who were admitted in the Sri </w:t>
      </w:r>
      <w:proofErr w:type="spellStart"/>
      <w:r>
        <w:t>Sai</w:t>
      </w:r>
      <w:proofErr w:type="spellEnd"/>
      <w:r>
        <w:t xml:space="preserve"> Trust, Coimbatore, who had high level of stress, were selected by Purposive Sampling Method to serve as the sample. Their age ranges from thirty-four to seventy-eight.</w:t>
      </w:r>
    </w:p>
    <w:p w:rsidR="0031104F" w:rsidRDefault="0031104F" w:rsidP="0031104F">
      <w:pPr>
        <w:spacing w:line="480" w:lineRule="auto"/>
        <w:rPr>
          <w:sz w:val="28"/>
          <w:szCs w:val="28"/>
        </w:rPr>
      </w:pPr>
      <w:r>
        <w:rPr>
          <w:b/>
          <w:bCs/>
          <w:sz w:val="28"/>
          <w:szCs w:val="28"/>
        </w:rPr>
        <w:t>TOOLS</w:t>
      </w:r>
    </w:p>
    <w:p w:rsidR="0031104F" w:rsidRDefault="0031104F" w:rsidP="0031104F">
      <w:pPr>
        <w:pStyle w:val="BodyTextIndent3"/>
      </w:pPr>
      <w:r>
        <w:t xml:space="preserve">Selection of the methods and tools is a very important aspect of the study, since it is </w:t>
      </w:r>
      <w:proofErr w:type="gramStart"/>
      <w:r>
        <w:t>key</w:t>
      </w:r>
      <w:proofErr w:type="gramEnd"/>
      <w:r>
        <w:t xml:space="preserve"> to gaining information. The needed information from the sample is collected through the methods of observation, interview, case study and psychological testing.</w:t>
      </w:r>
    </w:p>
    <w:p w:rsidR="0031104F" w:rsidRDefault="0031104F" w:rsidP="0031104F">
      <w:pPr>
        <w:pStyle w:val="BodyTextIndent"/>
      </w:pPr>
      <w:r>
        <w:tab/>
        <w:t xml:space="preserve">Case Study Schedule by </w:t>
      </w:r>
      <w:proofErr w:type="spellStart"/>
      <w:r>
        <w:t>Natesan</w:t>
      </w:r>
      <w:proofErr w:type="spellEnd"/>
      <w:r>
        <w:t xml:space="preserve"> (2008) (Annexure I) was used to get the demographic details, risk factors, effects of stress and negative emotions.</w:t>
      </w:r>
    </w:p>
    <w:p w:rsidR="0031104F" w:rsidRDefault="0031104F" w:rsidP="0031104F">
      <w:pPr>
        <w:pStyle w:val="BodyTextIndent3"/>
      </w:pPr>
      <w:r>
        <w:t xml:space="preserve">Stress Inventory (S.I. - Revised 2005) (Annexure II) was constructed and standardized by </w:t>
      </w:r>
      <w:proofErr w:type="spellStart"/>
      <w:r>
        <w:t>HemalathaNatesan</w:t>
      </w:r>
      <w:proofErr w:type="spellEnd"/>
      <w:r>
        <w:t xml:space="preserve"> and </w:t>
      </w:r>
      <w:proofErr w:type="spellStart"/>
      <w:r>
        <w:t>NandiniMenon</w:t>
      </w:r>
      <w:proofErr w:type="spellEnd"/>
      <w:r>
        <w:t xml:space="preserve"> was used to assess the level of stress in diabetic patients. Stress Inventory consists of fifty items, </w:t>
      </w:r>
      <w:proofErr w:type="gramStart"/>
      <w:r>
        <w:t>under</w:t>
      </w:r>
      <w:proofErr w:type="gramEnd"/>
      <w:r>
        <w:t xml:space="preserve"> four parts namely Physiological, Emotional, Cognitive and </w:t>
      </w:r>
      <w:proofErr w:type="spellStart"/>
      <w:r>
        <w:t>Behavioural</w:t>
      </w:r>
      <w:proofErr w:type="spellEnd"/>
      <w:r>
        <w:t>. There are two possible responses to each item namely ‘Yes’ or ‘No’. The Samples were asked to tick (</w:t>
      </w:r>
      <w:r>
        <w:sym w:font="Wingdings" w:char="F0FC"/>
      </w:r>
      <w:r>
        <w:t>) any one, which applies to them most. There was no time limit. But the samples were asked to respond as quickly as possible.</w:t>
      </w:r>
    </w:p>
    <w:p w:rsidR="0031104F" w:rsidRDefault="0031104F" w:rsidP="0031104F">
      <w:pPr>
        <w:pStyle w:val="BodyTextIndent3"/>
      </w:pPr>
      <w:r>
        <w:t xml:space="preserve">Scoring Key and Norms were provided by the authors. The validity of S.I. is 0.80 and the reliability of S.I. by test-retest method is 0.95.                         </w:t>
      </w:r>
    </w:p>
    <w:p w:rsidR="0031104F" w:rsidRDefault="0031104F" w:rsidP="0031104F">
      <w:pPr>
        <w:pStyle w:val="BodyTextIndent3"/>
      </w:pPr>
      <w:r>
        <w:t xml:space="preserve">For intervention, </w:t>
      </w:r>
      <w:proofErr w:type="spellStart"/>
      <w:r>
        <w:t>HemalathaNatesan’s</w:t>
      </w:r>
      <w:proofErr w:type="spellEnd"/>
      <w:r>
        <w:t xml:space="preserve"> Positive Therapy- Handbook for Healthy, Happy and Successful Living (2004) and Audio C.D. on Relaxation Therapy (2001) were used.</w:t>
      </w:r>
    </w:p>
    <w:p w:rsidR="0031104F" w:rsidRDefault="0031104F" w:rsidP="0031104F">
      <w:pPr>
        <w:spacing w:line="480" w:lineRule="auto"/>
        <w:ind w:firstLine="720"/>
        <w:jc w:val="both"/>
        <w:rPr>
          <w:sz w:val="28"/>
          <w:szCs w:val="28"/>
        </w:rPr>
      </w:pPr>
      <w:r>
        <w:rPr>
          <w:sz w:val="28"/>
          <w:szCs w:val="28"/>
        </w:rPr>
        <w:t xml:space="preserve">Case Study Reassessment Schedule by </w:t>
      </w:r>
      <w:proofErr w:type="spellStart"/>
      <w:r>
        <w:rPr>
          <w:sz w:val="28"/>
          <w:szCs w:val="28"/>
        </w:rPr>
        <w:t>HemalathaNatesan</w:t>
      </w:r>
      <w:proofErr w:type="spellEnd"/>
      <w:r>
        <w:rPr>
          <w:sz w:val="28"/>
          <w:szCs w:val="28"/>
        </w:rPr>
        <w:t xml:space="preserve"> (2008) was used to reassess the sample after the intervention.  </w:t>
      </w:r>
    </w:p>
    <w:p w:rsidR="0031104F" w:rsidRDefault="0031104F" w:rsidP="0031104F">
      <w:pPr>
        <w:spacing w:line="480" w:lineRule="auto"/>
        <w:rPr>
          <w:b/>
          <w:bCs/>
          <w:sz w:val="28"/>
          <w:szCs w:val="28"/>
        </w:rPr>
      </w:pPr>
      <w:r>
        <w:rPr>
          <w:b/>
          <w:bCs/>
          <w:sz w:val="28"/>
          <w:szCs w:val="28"/>
        </w:rPr>
        <w:t>PROCEDURE</w:t>
      </w:r>
    </w:p>
    <w:p w:rsidR="0031104F" w:rsidRDefault="0031104F" w:rsidP="0031104F">
      <w:pPr>
        <w:spacing w:line="480" w:lineRule="auto"/>
        <w:ind w:firstLine="720"/>
        <w:jc w:val="both"/>
        <w:rPr>
          <w:sz w:val="28"/>
          <w:szCs w:val="28"/>
        </w:rPr>
      </w:pPr>
      <w:r>
        <w:rPr>
          <w:sz w:val="28"/>
          <w:szCs w:val="28"/>
        </w:rPr>
        <w:t xml:space="preserve">Thirty five diabetic patients who had high level of stress were selected from Sri </w:t>
      </w:r>
      <w:proofErr w:type="spellStart"/>
      <w:r>
        <w:rPr>
          <w:sz w:val="28"/>
          <w:szCs w:val="28"/>
        </w:rPr>
        <w:t>Sai</w:t>
      </w:r>
      <w:proofErr w:type="spellEnd"/>
      <w:r>
        <w:rPr>
          <w:sz w:val="28"/>
          <w:szCs w:val="28"/>
        </w:rPr>
        <w:t xml:space="preserve"> Trust, Coimbatore. The selected samples were assessed using the Case Study Schedule and Stress Inventory.</w:t>
      </w:r>
    </w:p>
    <w:p w:rsidR="0031104F" w:rsidRDefault="0031104F" w:rsidP="0031104F">
      <w:pPr>
        <w:pStyle w:val="BodyText3"/>
      </w:pPr>
      <w:r>
        <w:t xml:space="preserve">           The Case Study Schedule was used to obtain information from the sample individually. The information gathered includes the demographic details, risk factors, negative emotions and effects of stress. Stress Inventory was administrated to the sample to assess their level of stress. Then, the samples were provided with the Psychological Intervention called Positive Therapy for 6 sessions, each session lasting for about one hour, over a period of 2 weeks on alternate days. The samples were assessed with the same tools after intervention. Samples were given </w:t>
      </w:r>
      <w:proofErr w:type="spellStart"/>
      <w:r>
        <w:t>counselling</w:t>
      </w:r>
      <w:proofErr w:type="spellEnd"/>
      <w:r>
        <w:t xml:space="preserve"> to remove their bad habits, to change their life style positively, educate them in coping skills and to face the problems boldly and successfully without any negative emotions.</w:t>
      </w:r>
    </w:p>
    <w:p w:rsidR="0031104F" w:rsidRDefault="0031104F" w:rsidP="0031104F">
      <w:pPr>
        <w:pStyle w:val="Heading6"/>
      </w:pPr>
      <w:r>
        <w:t>TREATMENT</w:t>
      </w:r>
    </w:p>
    <w:p w:rsidR="0031104F" w:rsidRDefault="0031104F" w:rsidP="0031104F">
      <w:pPr>
        <w:spacing w:line="480" w:lineRule="auto"/>
        <w:ind w:firstLine="720"/>
        <w:jc w:val="both"/>
        <w:rPr>
          <w:b/>
          <w:bCs/>
          <w:sz w:val="28"/>
          <w:szCs w:val="28"/>
        </w:rPr>
      </w:pPr>
      <w:r>
        <w:rPr>
          <w:sz w:val="28"/>
          <w:szCs w:val="28"/>
        </w:rPr>
        <w:t xml:space="preserve">Positive Therapyis a psychological intervention evolved by </w:t>
      </w:r>
      <w:proofErr w:type="spellStart"/>
      <w:r>
        <w:rPr>
          <w:sz w:val="28"/>
          <w:szCs w:val="28"/>
        </w:rPr>
        <w:t>HemalathaNatesan</w:t>
      </w:r>
      <w:proofErr w:type="spellEnd"/>
      <w:r>
        <w:rPr>
          <w:sz w:val="28"/>
          <w:szCs w:val="28"/>
        </w:rPr>
        <w:t xml:space="preserve"> (2004). It is a package, which combines the Eastern Techniques of Yoga and Western Techniques of Cognitive </w:t>
      </w:r>
      <w:proofErr w:type="spellStart"/>
      <w:r>
        <w:rPr>
          <w:sz w:val="28"/>
          <w:szCs w:val="28"/>
        </w:rPr>
        <w:t>Behaviour</w:t>
      </w:r>
      <w:proofErr w:type="spellEnd"/>
      <w:r>
        <w:rPr>
          <w:sz w:val="28"/>
          <w:szCs w:val="28"/>
        </w:rPr>
        <w:t xml:space="preserve"> Therapy.</w:t>
      </w:r>
    </w:p>
    <w:p w:rsidR="0031104F" w:rsidRDefault="0031104F" w:rsidP="0031104F">
      <w:pPr>
        <w:spacing w:line="480" w:lineRule="auto"/>
        <w:jc w:val="both"/>
        <w:rPr>
          <w:sz w:val="28"/>
          <w:szCs w:val="28"/>
        </w:rPr>
      </w:pPr>
      <w:r>
        <w:rPr>
          <w:b/>
          <w:bCs/>
          <w:sz w:val="28"/>
          <w:szCs w:val="28"/>
        </w:rPr>
        <w:lastRenderedPageBreak/>
        <w:tab/>
      </w:r>
      <w:r>
        <w:rPr>
          <w:sz w:val="28"/>
          <w:szCs w:val="28"/>
        </w:rPr>
        <w:t xml:space="preserve">Positive Therapy aims at modifying negative thoughts, beliefs, emotions and </w:t>
      </w:r>
      <w:proofErr w:type="spellStart"/>
      <w:r>
        <w:rPr>
          <w:sz w:val="28"/>
          <w:szCs w:val="28"/>
        </w:rPr>
        <w:t>behaviour</w:t>
      </w:r>
      <w:proofErr w:type="spellEnd"/>
      <w:r>
        <w:rPr>
          <w:sz w:val="28"/>
          <w:szCs w:val="28"/>
        </w:rPr>
        <w:t xml:space="preserve"> by using a number of techniques. It is assumed that when negative thoughts are replaced by positive thoughts, the individual becomes more realistic and reasonable in his/her perception.</w:t>
      </w:r>
    </w:p>
    <w:p w:rsidR="0031104F" w:rsidRDefault="0031104F" w:rsidP="0031104F">
      <w:pPr>
        <w:pStyle w:val="Heading2"/>
        <w:spacing w:line="480" w:lineRule="auto"/>
        <w:rPr>
          <w:b w:val="0"/>
          <w:bCs w:val="0"/>
          <w:sz w:val="28"/>
          <w:szCs w:val="28"/>
        </w:rPr>
      </w:pPr>
      <w:r>
        <w:rPr>
          <w:b w:val="0"/>
          <w:bCs w:val="0"/>
          <w:sz w:val="28"/>
          <w:szCs w:val="28"/>
        </w:rPr>
        <w:t>STRATEGIES</w:t>
      </w:r>
    </w:p>
    <w:p w:rsidR="0031104F" w:rsidRDefault="0031104F" w:rsidP="0031104F">
      <w:pPr>
        <w:tabs>
          <w:tab w:val="left" w:pos="720"/>
        </w:tabs>
        <w:spacing w:line="480" w:lineRule="auto"/>
        <w:jc w:val="both"/>
        <w:rPr>
          <w:sz w:val="28"/>
          <w:szCs w:val="28"/>
        </w:rPr>
      </w:pPr>
      <w:r>
        <w:rPr>
          <w:sz w:val="28"/>
          <w:szCs w:val="28"/>
        </w:rPr>
        <w:tab/>
        <w:t>Positive Therapy has four major strategies:</w:t>
      </w:r>
    </w:p>
    <w:p w:rsidR="0031104F" w:rsidRDefault="0031104F" w:rsidP="0031104F">
      <w:pPr>
        <w:numPr>
          <w:ilvl w:val="0"/>
          <w:numId w:val="13"/>
        </w:numPr>
        <w:spacing w:line="480" w:lineRule="auto"/>
        <w:jc w:val="both"/>
        <w:rPr>
          <w:sz w:val="28"/>
          <w:szCs w:val="28"/>
        </w:rPr>
      </w:pPr>
      <w:r>
        <w:rPr>
          <w:sz w:val="28"/>
          <w:szCs w:val="28"/>
        </w:rPr>
        <w:t>Relaxation Therapy</w:t>
      </w:r>
    </w:p>
    <w:p w:rsidR="0031104F" w:rsidRDefault="0031104F" w:rsidP="0031104F">
      <w:pPr>
        <w:numPr>
          <w:ilvl w:val="0"/>
          <w:numId w:val="13"/>
        </w:numPr>
        <w:spacing w:line="480" w:lineRule="auto"/>
        <w:jc w:val="both"/>
        <w:rPr>
          <w:sz w:val="28"/>
          <w:szCs w:val="28"/>
        </w:rPr>
      </w:pPr>
      <w:proofErr w:type="spellStart"/>
      <w:r>
        <w:rPr>
          <w:sz w:val="28"/>
          <w:szCs w:val="28"/>
        </w:rPr>
        <w:t>Counselling</w:t>
      </w:r>
      <w:proofErr w:type="spellEnd"/>
    </w:p>
    <w:p w:rsidR="0031104F" w:rsidRDefault="0031104F" w:rsidP="0031104F">
      <w:pPr>
        <w:numPr>
          <w:ilvl w:val="0"/>
          <w:numId w:val="13"/>
        </w:numPr>
        <w:spacing w:line="480" w:lineRule="auto"/>
        <w:jc w:val="both"/>
        <w:rPr>
          <w:sz w:val="28"/>
          <w:szCs w:val="28"/>
        </w:rPr>
      </w:pPr>
      <w:r>
        <w:rPr>
          <w:sz w:val="28"/>
          <w:szCs w:val="28"/>
        </w:rPr>
        <w:t xml:space="preserve">Exercises </w:t>
      </w:r>
    </w:p>
    <w:p w:rsidR="0031104F" w:rsidRDefault="0031104F" w:rsidP="0031104F">
      <w:pPr>
        <w:numPr>
          <w:ilvl w:val="0"/>
          <w:numId w:val="13"/>
        </w:numPr>
        <w:spacing w:line="480" w:lineRule="auto"/>
        <w:jc w:val="both"/>
        <w:rPr>
          <w:sz w:val="28"/>
          <w:szCs w:val="28"/>
        </w:rPr>
      </w:pPr>
      <w:proofErr w:type="spellStart"/>
      <w:r>
        <w:rPr>
          <w:sz w:val="28"/>
          <w:szCs w:val="28"/>
        </w:rPr>
        <w:t>Behavioural</w:t>
      </w:r>
      <w:proofErr w:type="spellEnd"/>
      <w:r>
        <w:rPr>
          <w:sz w:val="28"/>
          <w:szCs w:val="28"/>
        </w:rPr>
        <w:t xml:space="preserve"> Assignments</w:t>
      </w:r>
    </w:p>
    <w:p w:rsidR="0031104F" w:rsidRDefault="0031104F" w:rsidP="0031104F">
      <w:pPr>
        <w:spacing w:line="480" w:lineRule="auto"/>
        <w:jc w:val="both"/>
        <w:rPr>
          <w:sz w:val="28"/>
          <w:szCs w:val="28"/>
        </w:rPr>
      </w:pPr>
      <w:r>
        <w:rPr>
          <w:sz w:val="28"/>
          <w:szCs w:val="28"/>
        </w:rPr>
        <w:t>In this action research, all the techniques were used.</w:t>
      </w:r>
    </w:p>
    <w:p w:rsidR="0031104F" w:rsidRDefault="0031104F" w:rsidP="0031104F">
      <w:pPr>
        <w:pStyle w:val="Heading2"/>
        <w:spacing w:line="480" w:lineRule="auto"/>
        <w:rPr>
          <w:b w:val="0"/>
          <w:bCs w:val="0"/>
          <w:sz w:val="28"/>
        </w:rPr>
      </w:pPr>
      <w:r>
        <w:rPr>
          <w:b w:val="0"/>
          <w:bCs w:val="0"/>
          <w:sz w:val="28"/>
        </w:rPr>
        <w:t>Relaxation Therapy</w:t>
      </w:r>
    </w:p>
    <w:p w:rsidR="0031104F" w:rsidRDefault="0031104F" w:rsidP="0031104F">
      <w:pPr>
        <w:spacing w:line="480" w:lineRule="auto"/>
        <w:jc w:val="both"/>
        <w:rPr>
          <w:sz w:val="28"/>
          <w:szCs w:val="28"/>
        </w:rPr>
      </w:pPr>
      <w:r>
        <w:rPr>
          <w:sz w:val="28"/>
          <w:szCs w:val="28"/>
        </w:rPr>
        <w:tab/>
        <w:t>Relaxation Therapy helps the samples to have a relaxed state, which promotes a positive attitude towards life. As the focus is on breathing, unwanted thoughts are eliminated, helping the samples to relax. Hence, Relaxation Therapy is given as the first step in Positive Therapy.</w:t>
      </w:r>
    </w:p>
    <w:p w:rsidR="0031104F" w:rsidRDefault="0031104F" w:rsidP="0031104F">
      <w:pPr>
        <w:spacing w:line="480" w:lineRule="auto"/>
        <w:jc w:val="both"/>
        <w:rPr>
          <w:sz w:val="28"/>
          <w:szCs w:val="28"/>
        </w:rPr>
      </w:pPr>
      <w:r>
        <w:rPr>
          <w:sz w:val="28"/>
          <w:szCs w:val="28"/>
        </w:rPr>
        <w:tab/>
        <w:t>Relaxation Therapy involves 3 steps:</w:t>
      </w:r>
    </w:p>
    <w:p w:rsidR="0031104F" w:rsidRDefault="0031104F" w:rsidP="0031104F">
      <w:pPr>
        <w:numPr>
          <w:ilvl w:val="0"/>
          <w:numId w:val="14"/>
        </w:numPr>
        <w:spacing w:line="480" w:lineRule="auto"/>
        <w:jc w:val="both"/>
        <w:rPr>
          <w:sz w:val="28"/>
          <w:szCs w:val="28"/>
        </w:rPr>
      </w:pPr>
      <w:r>
        <w:rPr>
          <w:sz w:val="28"/>
          <w:szCs w:val="28"/>
        </w:rPr>
        <w:t xml:space="preserve"> Deep Breathing Practice</w:t>
      </w:r>
    </w:p>
    <w:p w:rsidR="0031104F" w:rsidRDefault="0031104F" w:rsidP="0031104F">
      <w:pPr>
        <w:numPr>
          <w:ilvl w:val="0"/>
          <w:numId w:val="14"/>
        </w:numPr>
        <w:spacing w:line="480" w:lineRule="auto"/>
        <w:jc w:val="both"/>
        <w:rPr>
          <w:sz w:val="28"/>
          <w:szCs w:val="28"/>
        </w:rPr>
      </w:pPr>
      <w:r>
        <w:rPr>
          <w:sz w:val="28"/>
          <w:szCs w:val="28"/>
        </w:rPr>
        <w:t xml:space="preserve">Relaxation Training </w:t>
      </w:r>
    </w:p>
    <w:p w:rsidR="0031104F" w:rsidRDefault="0031104F" w:rsidP="0031104F">
      <w:pPr>
        <w:numPr>
          <w:ilvl w:val="0"/>
          <w:numId w:val="14"/>
        </w:numPr>
        <w:spacing w:line="480" w:lineRule="auto"/>
        <w:jc w:val="both"/>
        <w:rPr>
          <w:sz w:val="28"/>
          <w:szCs w:val="28"/>
        </w:rPr>
      </w:pPr>
      <w:r>
        <w:rPr>
          <w:sz w:val="28"/>
          <w:szCs w:val="28"/>
        </w:rPr>
        <w:t>Autosuggestion</w:t>
      </w:r>
    </w:p>
    <w:p w:rsidR="0031104F" w:rsidRDefault="0031104F" w:rsidP="0031104F">
      <w:pPr>
        <w:pStyle w:val="Heading2"/>
        <w:spacing w:line="480" w:lineRule="auto"/>
        <w:rPr>
          <w:b w:val="0"/>
          <w:bCs w:val="0"/>
          <w:sz w:val="28"/>
          <w:szCs w:val="28"/>
        </w:rPr>
      </w:pPr>
      <w:r>
        <w:rPr>
          <w:b w:val="0"/>
          <w:bCs w:val="0"/>
          <w:sz w:val="28"/>
          <w:szCs w:val="28"/>
        </w:rPr>
        <w:lastRenderedPageBreak/>
        <w:t>Deep Breathing Practice</w:t>
      </w:r>
    </w:p>
    <w:p w:rsidR="0031104F" w:rsidRDefault="0031104F" w:rsidP="0031104F">
      <w:pPr>
        <w:pStyle w:val="BodyTextIndent"/>
        <w:ind w:firstLine="720"/>
      </w:pPr>
      <w:r>
        <w:t>When a person is anxious, he or she often have shallow breaths. When a person focuses on deep breathing, this cycle is interrupted and both the body and mind begin to relax. So, Deep Breathing Practice was given to the sample.</w:t>
      </w:r>
    </w:p>
    <w:p w:rsidR="0031104F" w:rsidRDefault="0031104F" w:rsidP="0031104F">
      <w:pPr>
        <w:spacing w:line="480" w:lineRule="auto"/>
        <w:jc w:val="both"/>
        <w:rPr>
          <w:sz w:val="28"/>
          <w:szCs w:val="28"/>
        </w:rPr>
      </w:pPr>
      <w:r>
        <w:rPr>
          <w:sz w:val="28"/>
          <w:szCs w:val="28"/>
        </w:rPr>
        <w:tab/>
        <w:t xml:space="preserve">In Deep Breathing Practice, the samples were asked to sit erect, breathe in slowly for 4 counts (4 seconds) and breathe out gradually for 6 counts (6 seconds). This was repeated 5 times with their eyes open and 5 times with their eyes closed. </w:t>
      </w:r>
    </w:p>
    <w:p w:rsidR="0031104F" w:rsidRDefault="0031104F" w:rsidP="0031104F">
      <w:pPr>
        <w:pStyle w:val="Heading2"/>
        <w:spacing w:line="480" w:lineRule="auto"/>
        <w:rPr>
          <w:b w:val="0"/>
          <w:bCs w:val="0"/>
          <w:sz w:val="28"/>
          <w:szCs w:val="28"/>
        </w:rPr>
      </w:pPr>
      <w:r>
        <w:rPr>
          <w:b w:val="0"/>
          <w:bCs w:val="0"/>
          <w:sz w:val="28"/>
          <w:szCs w:val="28"/>
        </w:rPr>
        <w:t>Relaxation Training</w:t>
      </w:r>
    </w:p>
    <w:p w:rsidR="0031104F" w:rsidRDefault="0031104F" w:rsidP="0031104F">
      <w:pPr>
        <w:pStyle w:val="BodyTextIndent"/>
        <w:ind w:right="29" w:firstLine="720"/>
        <w:jc w:val="both"/>
      </w:pPr>
      <w:r>
        <w:t>After Deep Breathing Practice, the samples were asked to lie down flat on a mat (without pillow) with the head straight, lips slightly apart, hands comfortably placed on the sides, palms facing upwards and legs stretched, with feet, one foot apart. The samples were asked to close the eyes with a folded handkerchief placed on the eyes to ensure complete darkness (The nose should not be covered).  Then, the following instructions were given:</w:t>
      </w:r>
    </w:p>
    <w:p w:rsidR="0031104F" w:rsidRDefault="0031104F" w:rsidP="0031104F">
      <w:pPr>
        <w:pStyle w:val="BodyTextIndent"/>
        <w:ind w:right="29" w:firstLine="720"/>
        <w:jc w:val="both"/>
      </w:pPr>
      <w:r>
        <w:t xml:space="preserve">(*) “Breathe in slowly…Breathe out gradually… </w:t>
      </w:r>
    </w:p>
    <w:p w:rsidR="0031104F" w:rsidRDefault="0031104F" w:rsidP="0031104F">
      <w:pPr>
        <w:pStyle w:val="BodyTextIndent"/>
        <w:ind w:right="29" w:firstLine="720"/>
        <w:jc w:val="both"/>
      </w:pPr>
      <w:r>
        <w:t>(This was repeated 3 times)</w:t>
      </w:r>
    </w:p>
    <w:p w:rsidR="0031104F" w:rsidRDefault="0031104F" w:rsidP="0031104F">
      <w:pPr>
        <w:pStyle w:val="BodyTextIndent"/>
        <w:ind w:right="29" w:firstLine="720"/>
        <w:jc w:val="both"/>
      </w:pPr>
      <w:r>
        <w:t>“Now concentrate on the top of the head”.   “Breathe in slowly…</w:t>
      </w:r>
    </w:p>
    <w:p w:rsidR="0031104F" w:rsidRDefault="0031104F" w:rsidP="0031104F">
      <w:pPr>
        <w:pStyle w:val="BodyTextIndent"/>
        <w:ind w:right="29" w:firstLine="720"/>
        <w:jc w:val="both"/>
      </w:pPr>
      <w:r>
        <w:t>Breathe out gradually… Top of the head…Relax…”</w:t>
      </w:r>
    </w:p>
    <w:p w:rsidR="0031104F" w:rsidRDefault="0031104F" w:rsidP="0031104F">
      <w:pPr>
        <w:pStyle w:val="BodyTextIndent"/>
        <w:ind w:right="29" w:firstLine="720"/>
        <w:jc w:val="both"/>
      </w:pPr>
      <w:r>
        <w:t>This was reaped 3 times, followed by the suggestions:</w:t>
      </w:r>
    </w:p>
    <w:p w:rsidR="0031104F" w:rsidRDefault="0031104F" w:rsidP="0031104F">
      <w:pPr>
        <w:pStyle w:val="BodyTextIndent"/>
        <w:ind w:right="29" w:firstLine="720"/>
        <w:jc w:val="both"/>
      </w:pPr>
      <w:r>
        <w:t>“Now, the top of the head is light and relaxed; no thoughts, no fears, no worries, no tension, no stress and no pain. Top of the head is light and relaxed. Top of the head is completely relaxed (two times). Breathe in slowly …Breathe out gradually…”</w:t>
      </w:r>
    </w:p>
    <w:p w:rsidR="0031104F" w:rsidRDefault="0031104F" w:rsidP="0031104F">
      <w:pPr>
        <w:pStyle w:val="BodyTextIndent"/>
        <w:ind w:right="29" w:firstLine="720"/>
        <w:jc w:val="both"/>
      </w:pPr>
      <w:r>
        <w:t>Similar instructions (*) were given to other parts of the body, in the order given below:</w:t>
      </w:r>
    </w:p>
    <w:p w:rsidR="0031104F" w:rsidRDefault="0031104F" w:rsidP="0031104F">
      <w:pPr>
        <w:pStyle w:val="BodyTextIndent"/>
        <w:numPr>
          <w:ilvl w:val="0"/>
          <w:numId w:val="15"/>
        </w:numPr>
        <w:spacing w:after="0" w:line="480" w:lineRule="auto"/>
        <w:ind w:right="29"/>
        <w:jc w:val="both"/>
      </w:pPr>
      <w:r>
        <w:t>Back of the head</w:t>
      </w:r>
    </w:p>
    <w:p w:rsidR="0031104F" w:rsidRDefault="0031104F" w:rsidP="0031104F">
      <w:pPr>
        <w:pStyle w:val="BodyTextIndent"/>
        <w:numPr>
          <w:ilvl w:val="0"/>
          <w:numId w:val="15"/>
        </w:numPr>
        <w:spacing w:after="0" w:line="480" w:lineRule="auto"/>
        <w:ind w:right="29"/>
        <w:jc w:val="both"/>
      </w:pPr>
      <w:r>
        <w:t>Forehead</w:t>
      </w:r>
    </w:p>
    <w:p w:rsidR="0031104F" w:rsidRDefault="0031104F" w:rsidP="0031104F">
      <w:pPr>
        <w:pStyle w:val="BodyTextIndent"/>
        <w:numPr>
          <w:ilvl w:val="0"/>
          <w:numId w:val="15"/>
        </w:numPr>
        <w:spacing w:after="0" w:line="480" w:lineRule="auto"/>
        <w:ind w:right="29"/>
        <w:jc w:val="both"/>
      </w:pPr>
      <w:r>
        <w:t>Eyes</w:t>
      </w:r>
    </w:p>
    <w:p w:rsidR="0031104F" w:rsidRDefault="0031104F" w:rsidP="0031104F">
      <w:pPr>
        <w:pStyle w:val="BodyTextIndent"/>
        <w:numPr>
          <w:ilvl w:val="0"/>
          <w:numId w:val="15"/>
        </w:numPr>
        <w:spacing w:after="0" w:line="480" w:lineRule="auto"/>
        <w:ind w:right="29"/>
        <w:jc w:val="both"/>
      </w:pPr>
      <w:r>
        <w:t>Mouth</w:t>
      </w:r>
    </w:p>
    <w:p w:rsidR="0031104F" w:rsidRDefault="0031104F" w:rsidP="0031104F">
      <w:pPr>
        <w:pStyle w:val="BodyTextIndent"/>
        <w:numPr>
          <w:ilvl w:val="0"/>
          <w:numId w:val="15"/>
        </w:numPr>
        <w:spacing w:after="0" w:line="480" w:lineRule="auto"/>
        <w:ind w:right="29"/>
        <w:jc w:val="both"/>
      </w:pPr>
      <w:r>
        <w:t>Neck and shoulders</w:t>
      </w:r>
    </w:p>
    <w:p w:rsidR="0031104F" w:rsidRDefault="0031104F" w:rsidP="0031104F">
      <w:pPr>
        <w:pStyle w:val="BodyTextIndent"/>
        <w:numPr>
          <w:ilvl w:val="0"/>
          <w:numId w:val="15"/>
        </w:numPr>
        <w:spacing w:after="0" w:line="480" w:lineRule="auto"/>
        <w:ind w:right="29"/>
        <w:jc w:val="both"/>
      </w:pPr>
      <w:r>
        <w:t>Back</w:t>
      </w:r>
    </w:p>
    <w:p w:rsidR="0031104F" w:rsidRDefault="0031104F" w:rsidP="0031104F">
      <w:pPr>
        <w:pStyle w:val="BodyTextIndent"/>
        <w:numPr>
          <w:ilvl w:val="0"/>
          <w:numId w:val="15"/>
        </w:numPr>
        <w:spacing w:after="0" w:line="480" w:lineRule="auto"/>
        <w:ind w:right="29"/>
        <w:jc w:val="both"/>
      </w:pPr>
      <w:r>
        <w:lastRenderedPageBreak/>
        <w:t>Chest</w:t>
      </w:r>
    </w:p>
    <w:p w:rsidR="0031104F" w:rsidRDefault="0031104F" w:rsidP="0031104F">
      <w:pPr>
        <w:pStyle w:val="BodyTextIndent"/>
        <w:numPr>
          <w:ilvl w:val="0"/>
          <w:numId w:val="15"/>
        </w:numPr>
        <w:spacing w:after="0" w:line="480" w:lineRule="auto"/>
        <w:ind w:right="29"/>
        <w:jc w:val="both"/>
      </w:pPr>
      <w:r>
        <w:t>Stomach</w:t>
      </w:r>
    </w:p>
    <w:p w:rsidR="0031104F" w:rsidRDefault="0031104F" w:rsidP="0031104F">
      <w:pPr>
        <w:pStyle w:val="BodyTextIndent"/>
        <w:numPr>
          <w:ilvl w:val="0"/>
          <w:numId w:val="15"/>
        </w:numPr>
        <w:spacing w:after="0" w:line="480" w:lineRule="auto"/>
        <w:ind w:right="29"/>
        <w:jc w:val="both"/>
      </w:pPr>
      <w:r>
        <w:t>Hands</w:t>
      </w:r>
    </w:p>
    <w:p w:rsidR="0031104F" w:rsidRDefault="0031104F" w:rsidP="0031104F">
      <w:pPr>
        <w:pStyle w:val="BodyTextIndent"/>
        <w:numPr>
          <w:ilvl w:val="0"/>
          <w:numId w:val="15"/>
        </w:numPr>
        <w:spacing w:after="0" w:line="480" w:lineRule="auto"/>
        <w:ind w:right="29"/>
        <w:jc w:val="both"/>
      </w:pPr>
      <w:r>
        <w:t>Legs</w:t>
      </w:r>
    </w:p>
    <w:p w:rsidR="0031104F" w:rsidRDefault="0031104F" w:rsidP="0031104F">
      <w:pPr>
        <w:pStyle w:val="BodyTextIndent"/>
        <w:ind w:right="29" w:firstLine="720"/>
        <w:jc w:val="both"/>
      </w:pPr>
      <w:r>
        <w:t xml:space="preserve">Then the following directions were given to the samples </w:t>
      </w:r>
      <w:proofErr w:type="gramStart"/>
      <w:r>
        <w:t>who</w:t>
      </w:r>
      <w:proofErr w:type="gramEnd"/>
      <w:r>
        <w:t xml:space="preserve"> were in a relaxed state:</w:t>
      </w:r>
    </w:p>
    <w:p w:rsidR="0031104F" w:rsidRDefault="0031104F" w:rsidP="0031104F">
      <w:pPr>
        <w:pStyle w:val="BodyTextIndent"/>
        <w:numPr>
          <w:ilvl w:val="3"/>
          <w:numId w:val="15"/>
        </w:numPr>
        <w:tabs>
          <w:tab w:val="clear" w:pos="3240"/>
        </w:tabs>
        <w:spacing w:after="0" w:line="480" w:lineRule="auto"/>
        <w:ind w:left="1080" w:right="29"/>
        <w:jc w:val="both"/>
      </w:pPr>
      <w:r>
        <w:t xml:space="preserve">Inhale </w:t>
      </w:r>
      <w:r>
        <w:rPr>
          <w:b/>
          <w:bCs/>
        </w:rPr>
        <w:t>GOOD HEALTH</w:t>
      </w:r>
      <w:r>
        <w:t>. Breathe out all the aches, pains and sicknesses from the body</w:t>
      </w:r>
    </w:p>
    <w:p w:rsidR="0031104F" w:rsidRDefault="0031104F" w:rsidP="0031104F">
      <w:pPr>
        <w:pStyle w:val="BodyTextIndent"/>
        <w:numPr>
          <w:ilvl w:val="3"/>
          <w:numId w:val="15"/>
        </w:numPr>
        <w:tabs>
          <w:tab w:val="clear" w:pos="3240"/>
        </w:tabs>
        <w:spacing w:after="0" w:line="480" w:lineRule="auto"/>
        <w:ind w:left="1080" w:right="29"/>
        <w:jc w:val="both"/>
      </w:pPr>
      <w:r>
        <w:t xml:space="preserve">Inhale </w:t>
      </w:r>
      <w:r>
        <w:rPr>
          <w:b/>
          <w:bCs/>
        </w:rPr>
        <w:t>HAPPINESS</w:t>
      </w:r>
      <w:r>
        <w:t>. Breathe out all the worries from the body</w:t>
      </w:r>
    </w:p>
    <w:p w:rsidR="0031104F" w:rsidRDefault="0031104F" w:rsidP="0031104F">
      <w:pPr>
        <w:pStyle w:val="BodyTextIndent"/>
        <w:numPr>
          <w:ilvl w:val="3"/>
          <w:numId w:val="15"/>
        </w:numPr>
        <w:tabs>
          <w:tab w:val="clear" w:pos="3240"/>
        </w:tabs>
        <w:spacing w:after="0" w:line="480" w:lineRule="auto"/>
        <w:ind w:left="1080" w:right="29"/>
        <w:jc w:val="both"/>
      </w:pPr>
      <w:r>
        <w:t xml:space="preserve">Inhale </w:t>
      </w:r>
      <w:r>
        <w:rPr>
          <w:b/>
          <w:bCs/>
        </w:rPr>
        <w:t>POSITIVE THOUGHTS</w:t>
      </w:r>
      <w:r>
        <w:t>. Breathe out all the negative, useless thoughts from the body</w:t>
      </w:r>
    </w:p>
    <w:p w:rsidR="0031104F" w:rsidRDefault="0031104F" w:rsidP="0031104F">
      <w:pPr>
        <w:pStyle w:val="BodyTextIndent"/>
        <w:numPr>
          <w:ilvl w:val="3"/>
          <w:numId w:val="15"/>
        </w:numPr>
        <w:tabs>
          <w:tab w:val="clear" w:pos="3240"/>
        </w:tabs>
        <w:spacing w:after="0" w:line="480" w:lineRule="auto"/>
        <w:ind w:left="1080" w:right="29"/>
        <w:jc w:val="both"/>
      </w:pPr>
      <w:r>
        <w:t xml:space="preserve">Inhale </w:t>
      </w:r>
      <w:r>
        <w:rPr>
          <w:b/>
          <w:bCs/>
        </w:rPr>
        <w:t>STRENGTH</w:t>
      </w:r>
      <w:r>
        <w:t xml:space="preserve">. Breathe out all the weaknesses from the body </w:t>
      </w:r>
    </w:p>
    <w:p w:rsidR="0031104F" w:rsidRDefault="0031104F" w:rsidP="0031104F">
      <w:pPr>
        <w:pStyle w:val="BodyTextIndent"/>
        <w:numPr>
          <w:ilvl w:val="3"/>
          <w:numId w:val="15"/>
        </w:numPr>
        <w:tabs>
          <w:tab w:val="clear" w:pos="3240"/>
        </w:tabs>
        <w:spacing w:after="0" w:line="480" w:lineRule="auto"/>
        <w:ind w:left="1080" w:right="29"/>
        <w:jc w:val="both"/>
      </w:pPr>
      <w:r>
        <w:t xml:space="preserve">Inhale </w:t>
      </w:r>
      <w:r>
        <w:rPr>
          <w:b/>
          <w:bCs/>
        </w:rPr>
        <w:t>COURAGE AND CONFIDENCE</w:t>
      </w:r>
      <w:r>
        <w:t>. Breathe out all the fears from the body</w:t>
      </w:r>
    </w:p>
    <w:p w:rsidR="0031104F" w:rsidRDefault="0031104F" w:rsidP="0031104F">
      <w:pPr>
        <w:pStyle w:val="BodyTextIndent"/>
        <w:numPr>
          <w:ilvl w:val="3"/>
          <w:numId w:val="15"/>
        </w:numPr>
        <w:tabs>
          <w:tab w:val="clear" w:pos="3240"/>
        </w:tabs>
        <w:spacing w:after="0" w:line="480" w:lineRule="auto"/>
        <w:ind w:left="1080" w:right="29"/>
        <w:jc w:val="both"/>
      </w:pPr>
      <w:r>
        <w:t xml:space="preserve">Inhale </w:t>
      </w:r>
      <w:r>
        <w:rPr>
          <w:b/>
          <w:bCs/>
        </w:rPr>
        <w:t>SUCCESS</w:t>
      </w:r>
      <w:r>
        <w:t>. Breathe out failures and fears of failures from the body</w:t>
      </w:r>
    </w:p>
    <w:p w:rsidR="0031104F" w:rsidRDefault="0031104F" w:rsidP="0031104F">
      <w:pPr>
        <w:pStyle w:val="BodyTextIndent"/>
        <w:numPr>
          <w:ilvl w:val="3"/>
          <w:numId w:val="15"/>
        </w:numPr>
        <w:tabs>
          <w:tab w:val="clear" w:pos="3240"/>
        </w:tabs>
        <w:spacing w:after="0" w:line="480" w:lineRule="auto"/>
        <w:ind w:left="1080" w:right="29"/>
        <w:jc w:val="both"/>
      </w:pPr>
      <w:r>
        <w:t xml:space="preserve">Inhale </w:t>
      </w:r>
      <w:r>
        <w:rPr>
          <w:b/>
          <w:bCs/>
        </w:rPr>
        <w:t>LOVE</w:t>
      </w:r>
      <w:r>
        <w:t>. Breathe out anger, hatred and jealously from the body</w:t>
      </w:r>
    </w:p>
    <w:p w:rsidR="0031104F" w:rsidRDefault="0031104F" w:rsidP="0031104F">
      <w:pPr>
        <w:pStyle w:val="BodyTextIndent"/>
        <w:ind w:left="720" w:right="29"/>
        <w:jc w:val="both"/>
      </w:pPr>
    </w:p>
    <w:p w:rsidR="0031104F" w:rsidRDefault="0031104F" w:rsidP="0031104F">
      <w:pPr>
        <w:pStyle w:val="BodyTextIndent"/>
        <w:ind w:left="720" w:right="29"/>
        <w:jc w:val="both"/>
      </w:pPr>
    </w:p>
    <w:p w:rsidR="0031104F" w:rsidRDefault="0031104F" w:rsidP="0031104F">
      <w:pPr>
        <w:pStyle w:val="BodyTextIndent"/>
        <w:ind w:left="720" w:right="29"/>
        <w:jc w:val="both"/>
      </w:pPr>
    </w:p>
    <w:p w:rsidR="0031104F" w:rsidRDefault="0031104F" w:rsidP="0031104F">
      <w:pPr>
        <w:pStyle w:val="BodyTextIndent"/>
        <w:ind w:right="29" w:firstLine="360"/>
        <w:jc w:val="both"/>
        <w:rPr>
          <w:b/>
          <w:bCs/>
          <w:i/>
          <w:iCs/>
          <w:u w:val="single"/>
        </w:rPr>
      </w:pPr>
      <w:r>
        <w:rPr>
          <w:b/>
          <w:bCs/>
        </w:rPr>
        <w:t>Autosuggestion</w:t>
      </w:r>
    </w:p>
    <w:p w:rsidR="0031104F" w:rsidRDefault="0031104F" w:rsidP="0031104F">
      <w:pPr>
        <w:pStyle w:val="BodyText3"/>
      </w:pPr>
      <w:r>
        <w:tab/>
        <w:t>The samples were asked to continue to have deep breathing, enjoying the relaxed state when the following autosuggestions were given (3 times each).</w:t>
      </w:r>
    </w:p>
    <w:p w:rsidR="0031104F" w:rsidRDefault="0031104F" w:rsidP="0031104F">
      <w:pPr>
        <w:numPr>
          <w:ilvl w:val="0"/>
          <w:numId w:val="11"/>
        </w:numPr>
        <w:tabs>
          <w:tab w:val="clear" w:pos="1440"/>
        </w:tabs>
        <w:spacing w:line="480" w:lineRule="auto"/>
        <w:ind w:left="1080" w:hanging="360"/>
        <w:jc w:val="both"/>
        <w:rPr>
          <w:sz w:val="28"/>
          <w:szCs w:val="28"/>
        </w:rPr>
      </w:pPr>
      <w:r>
        <w:rPr>
          <w:sz w:val="28"/>
          <w:szCs w:val="28"/>
        </w:rPr>
        <w:t>I am healthy</w:t>
      </w:r>
    </w:p>
    <w:p w:rsidR="0031104F" w:rsidRDefault="0031104F" w:rsidP="0031104F">
      <w:pPr>
        <w:numPr>
          <w:ilvl w:val="0"/>
          <w:numId w:val="11"/>
        </w:numPr>
        <w:tabs>
          <w:tab w:val="clear" w:pos="1440"/>
        </w:tabs>
        <w:spacing w:line="480" w:lineRule="auto"/>
        <w:ind w:left="1080" w:hanging="360"/>
        <w:jc w:val="both"/>
        <w:rPr>
          <w:sz w:val="28"/>
          <w:szCs w:val="28"/>
        </w:rPr>
      </w:pPr>
      <w:r>
        <w:rPr>
          <w:sz w:val="28"/>
          <w:szCs w:val="28"/>
        </w:rPr>
        <w:t>I am happy</w:t>
      </w:r>
    </w:p>
    <w:p w:rsidR="0031104F" w:rsidRDefault="0031104F" w:rsidP="0031104F">
      <w:pPr>
        <w:numPr>
          <w:ilvl w:val="0"/>
          <w:numId w:val="11"/>
        </w:numPr>
        <w:tabs>
          <w:tab w:val="clear" w:pos="1440"/>
        </w:tabs>
        <w:spacing w:line="480" w:lineRule="auto"/>
        <w:ind w:left="1080" w:hanging="360"/>
        <w:jc w:val="both"/>
        <w:rPr>
          <w:sz w:val="28"/>
          <w:szCs w:val="28"/>
        </w:rPr>
      </w:pPr>
      <w:r>
        <w:rPr>
          <w:sz w:val="28"/>
          <w:szCs w:val="28"/>
        </w:rPr>
        <w:t>I love everyone; everyone loves me</w:t>
      </w:r>
    </w:p>
    <w:p w:rsidR="0031104F" w:rsidRDefault="0031104F" w:rsidP="0031104F">
      <w:pPr>
        <w:numPr>
          <w:ilvl w:val="0"/>
          <w:numId w:val="11"/>
        </w:numPr>
        <w:tabs>
          <w:tab w:val="clear" w:pos="1440"/>
        </w:tabs>
        <w:spacing w:line="480" w:lineRule="auto"/>
        <w:ind w:left="1080" w:hanging="360"/>
        <w:jc w:val="both"/>
        <w:rPr>
          <w:sz w:val="28"/>
          <w:szCs w:val="28"/>
        </w:rPr>
      </w:pPr>
      <w:r>
        <w:rPr>
          <w:sz w:val="28"/>
          <w:szCs w:val="28"/>
        </w:rPr>
        <w:t>I am bold and confident</w:t>
      </w:r>
    </w:p>
    <w:p w:rsidR="0031104F" w:rsidRDefault="0031104F" w:rsidP="0031104F">
      <w:pPr>
        <w:numPr>
          <w:ilvl w:val="0"/>
          <w:numId w:val="11"/>
        </w:numPr>
        <w:tabs>
          <w:tab w:val="clear" w:pos="1440"/>
        </w:tabs>
        <w:spacing w:line="480" w:lineRule="auto"/>
        <w:ind w:left="1080" w:hanging="360"/>
        <w:jc w:val="both"/>
        <w:rPr>
          <w:sz w:val="28"/>
          <w:szCs w:val="28"/>
        </w:rPr>
      </w:pPr>
      <w:r>
        <w:rPr>
          <w:sz w:val="28"/>
          <w:szCs w:val="28"/>
        </w:rPr>
        <w:t>I can achieve what I want</w:t>
      </w:r>
    </w:p>
    <w:p w:rsidR="0031104F" w:rsidRDefault="0031104F" w:rsidP="0031104F">
      <w:pPr>
        <w:numPr>
          <w:ilvl w:val="0"/>
          <w:numId w:val="11"/>
        </w:numPr>
        <w:tabs>
          <w:tab w:val="clear" w:pos="1440"/>
        </w:tabs>
        <w:spacing w:line="480" w:lineRule="auto"/>
        <w:ind w:left="1080" w:hanging="360"/>
        <w:jc w:val="both"/>
        <w:rPr>
          <w:sz w:val="28"/>
          <w:szCs w:val="28"/>
        </w:rPr>
      </w:pPr>
      <w:r>
        <w:rPr>
          <w:sz w:val="28"/>
          <w:szCs w:val="28"/>
        </w:rPr>
        <w:lastRenderedPageBreak/>
        <w:t>I am a successful person</w:t>
      </w:r>
    </w:p>
    <w:p w:rsidR="0031104F" w:rsidRDefault="0031104F" w:rsidP="0031104F">
      <w:pPr>
        <w:numPr>
          <w:ilvl w:val="0"/>
          <w:numId w:val="11"/>
        </w:numPr>
        <w:tabs>
          <w:tab w:val="clear" w:pos="1440"/>
        </w:tabs>
        <w:spacing w:line="480" w:lineRule="auto"/>
        <w:ind w:left="1080" w:hanging="360"/>
        <w:jc w:val="both"/>
        <w:rPr>
          <w:sz w:val="28"/>
          <w:szCs w:val="28"/>
        </w:rPr>
      </w:pPr>
      <w:r>
        <w:rPr>
          <w:sz w:val="28"/>
          <w:szCs w:val="28"/>
        </w:rPr>
        <w:t>I can face my problems boldly and solve them successfully</w:t>
      </w:r>
    </w:p>
    <w:p w:rsidR="0031104F" w:rsidRDefault="0031104F" w:rsidP="0031104F">
      <w:pPr>
        <w:numPr>
          <w:ilvl w:val="0"/>
          <w:numId w:val="11"/>
        </w:numPr>
        <w:tabs>
          <w:tab w:val="clear" w:pos="1440"/>
        </w:tabs>
        <w:spacing w:line="480" w:lineRule="auto"/>
        <w:ind w:left="1080" w:hanging="360"/>
        <w:jc w:val="both"/>
        <w:rPr>
          <w:sz w:val="28"/>
          <w:szCs w:val="28"/>
        </w:rPr>
      </w:pPr>
      <w:r>
        <w:rPr>
          <w:sz w:val="28"/>
          <w:szCs w:val="28"/>
        </w:rPr>
        <w:t>I am not afraid of anyone; God is with me</w:t>
      </w:r>
    </w:p>
    <w:p w:rsidR="0031104F" w:rsidRDefault="0031104F" w:rsidP="0031104F">
      <w:pPr>
        <w:numPr>
          <w:ilvl w:val="0"/>
          <w:numId w:val="11"/>
        </w:numPr>
        <w:tabs>
          <w:tab w:val="clear" w:pos="1440"/>
        </w:tabs>
        <w:spacing w:line="480" w:lineRule="auto"/>
        <w:ind w:left="1080" w:hanging="360"/>
        <w:jc w:val="both"/>
        <w:rPr>
          <w:sz w:val="28"/>
          <w:szCs w:val="28"/>
        </w:rPr>
      </w:pPr>
      <w:r>
        <w:rPr>
          <w:sz w:val="28"/>
          <w:szCs w:val="28"/>
        </w:rPr>
        <w:t>Today is an excellent day; I will enjoy every minute of this day</w:t>
      </w:r>
    </w:p>
    <w:p w:rsidR="0031104F" w:rsidRDefault="0031104F" w:rsidP="0031104F">
      <w:pPr>
        <w:numPr>
          <w:ilvl w:val="0"/>
          <w:numId w:val="11"/>
        </w:numPr>
        <w:tabs>
          <w:tab w:val="clear" w:pos="1440"/>
        </w:tabs>
        <w:spacing w:line="480" w:lineRule="auto"/>
        <w:ind w:left="1080" w:hanging="360"/>
        <w:jc w:val="both"/>
        <w:rPr>
          <w:sz w:val="28"/>
          <w:szCs w:val="28"/>
        </w:rPr>
      </w:pPr>
      <w:r>
        <w:rPr>
          <w:sz w:val="28"/>
          <w:szCs w:val="28"/>
        </w:rPr>
        <w:t xml:space="preserve">Thank you God for giving me all that I need – long life, good health, wealth, love, happiness and success </w:t>
      </w:r>
    </w:p>
    <w:p w:rsidR="0031104F" w:rsidRDefault="0031104F" w:rsidP="0031104F">
      <w:pPr>
        <w:spacing w:line="480" w:lineRule="auto"/>
        <w:ind w:firstLine="720"/>
        <w:jc w:val="both"/>
        <w:rPr>
          <w:sz w:val="28"/>
          <w:szCs w:val="28"/>
        </w:rPr>
      </w:pPr>
      <w:r>
        <w:rPr>
          <w:sz w:val="28"/>
          <w:szCs w:val="28"/>
        </w:rPr>
        <w:t>Thus, Relaxation Therapy was given to all samples for about half an hour per session.</w:t>
      </w:r>
    </w:p>
    <w:p w:rsidR="0031104F" w:rsidRDefault="0031104F" w:rsidP="0031104F">
      <w:pPr>
        <w:spacing w:line="480" w:lineRule="auto"/>
        <w:jc w:val="both"/>
        <w:rPr>
          <w:b/>
          <w:bCs/>
          <w:sz w:val="28"/>
          <w:szCs w:val="28"/>
        </w:rPr>
      </w:pPr>
      <w:proofErr w:type="spellStart"/>
      <w:r>
        <w:rPr>
          <w:b/>
          <w:bCs/>
          <w:sz w:val="28"/>
          <w:szCs w:val="28"/>
        </w:rPr>
        <w:t>Counselling</w:t>
      </w:r>
      <w:proofErr w:type="spellEnd"/>
    </w:p>
    <w:p w:rsidR="0031104F" w:rsidRDefault="0031104F" w:rsidP="0031104F">
      <w:pPr>
        <w:spacing w:line="480" w:lineRule="auto"/>
        <w:ind w:firstLine="720"/>
        <w:rPr>
          <w:sz w:val="28"/>
          <w:szCs w:val="28"/>
        </w:rPr>
      </w:pPr>
      <w:r>
        <w:rPr>
          <w:sz w:val="28"/>
          <w:szCs w:val="28"/>
        </w:rPr>
        <w:t xml:space="preserve">The samples’ personal, social and emotional problems were solved through </w:t>
      </w:r>
      <w:proofErr w:type="spellStart"/>
      <w:r>
        <w:rPr>
          <w:sz w:val="28"/>
          <w:szCs w:val="28"/>
        </w:rPr>
        <w:t>counselling</w:t>
      </w:r>
      <w:proofErr w:type="spellEnd"/>
      <w:r>
        <w:rPr>
          <w:sz w:val="28"/>
          <w:szCs w:val="28"/>
        </w:rPr>
        <w:t>.</w:t>
      </w:r>
    </w:p>
    <w:p w:rsidR="0031104F" w:rsidRDefault="0031104F" w:rsidP="0031104F">
      <w:pPr>
        <w:spacing w:line="480" w:lineRule="auto"/>
        <w:jc w:val="both"/>
        <w:rPr>
          <w:sz w:val="28"/>
          <w:szCs w:val="28"/>
        </w:rPr>
      </w:pPr>
      <w:r>
        <w:rPr>
          <w:sz w:val="28"/>
          <w:szCs w:val="28"/>
        </w:rPr>
        <w:tab/>
        <w:t xml:space="preserve">In Positive Therapy, </w:t>
      </w:r>
      <w:proofErr w:type="spellStart"/>
      <w:r>
        <w:rPr>
          <w:sz w:val="28"/>
          <w:szCs w:val="28"/>
        </w:rPr>
        <w:t>Counselling</w:t>
      </w:r>
      <w:proofErr w:type="spellEnd"/>
      <w:r>
        <w:rPr>
          <w:sz w:val="28"/>
          <w:szCs w:val="28"/>
        </w:rPr>
        <w:t xml:space="preserve"> involves the following techniques:</w:t>
      </w:r>
    </w:p>
    <w:p w:rsidR="0031104F" w:rsidRDefault="0031104F" w:rsidP="0031104F">
      <w:pPr>
        <w:numPr>
          <w:ilvl w:val="0"/>
          <w:numId w:val="12"/>
        </w:numPr>
        <w:tabs>
          <w:tab w:val="clear" w:pos="360"/>
        </w:tabs>
        <w:spacing w:line="480" w:lineRule="auto"/>
        <w:ind w:left="1080"/>
        <w:jc w:val="both"/>
        <w:rPr>
          <w:sz w:val="28"/>
          <w:szCs w:val="28"/>
        </w:rPr>
      </w:pPr>
      <w:r>
        <w:rPr>
          <w:sz w:val="28"/>
          <w:szCs w:val="28"/>
        </w:rPr>
        <w:t>Rational Emotive Therapy</w:t>
      </w:r>
    </w:p>
    <w:p w:rsidR="0031104F" w:rsidRDefault="0031104F" w:rsidP="0031104F">
      <w:pPr>
        <w:numPr>
          <w:ilvl w:val="0"/>
          <w:numId w:val="12"/>
        </w:numPr>
        <w:tabs>
          <w:tab w:val="clear" w:pos="360"/>
        </w:tabs>
        <w:spacing w:line="480" w:lineRule="auto"/>
        <w:ind w:left="1080"/>
        <w:jc w:val="both"/>
        <w:rPr>
          <w:sz w:val="28"/>
          <w:szCs w:val="28"/>
        </w:rPr>
      </w:pPr>
      <w:r>
        <w:rPr>
          <w:sz w:val="28"/>
          <w:szCs w:val="28"/>
        </w:rPr>
        <w:t>Thought Stopping</w:t>
      </w:r>
    </w:p>
    <w:p w:rsidR="0031104F" w:rsidRDefault="0031104F" w:rsidP="0031104F">
      <w:pPr>
        <w:numPr>
          <w:ilvl w:val="0"/>
          <w:numId w:val="12"/>
        </w:numPr>
        <w:tabs>
          <w:tab w:val="clear" w:pos="360"/>
        </w:tabs>
        <w:spacing w:line="480" w:lineRule="auto"/>
        <w:ind w:left="1080"/>
        <w:jc w:val="both"/>
        <w:rPr>
          <w:sz w:val="28"/>
          <w:szCs w:val="28"/>
        </w:rPr>
      </w:pPr>
      <w:r>
        <w:rPr>
          <w:sz w:val="28"/>
          <w:szCs w:val="28"/>
        </w:rPr>
        <w:t>Symptom Stopping</w:t>
      </w:r>
    </w:p>
    <w:p w:rsidR="0031104F" w:rsidRDefault="0031104F" w:rsidP="0031104F">
      <w:pPr>
        <w:numPr>
          <w:ilvl w:val="0"/>
          <w:numId w:val="12"/>
        </w:numPr>
        <w:tabs>
          <w:tab w:val="clear" w:pos="360"/>
        </w:tabs>
        <w:spacing w:line="480" w:lineRule="auto"/>
        <w:ind w:left="1080"/>
        <w:jc w:val="both"/>
        <w:rPr>
          <w:sz w:val="28"/>
          <w:szCs w:val="28"/>
        </w:rPr>
      </w:pPr>
      <w:r>
        <w:rPr>
          <w:sz w:val="28"/>
          <w:szCs w:val="28"/>
        </w:rPr>
        <w:t xml:space="preserve">Cognitive Restructuring </w:t>
      </w:r>
    </w:p>
    <w:p w:rsidR="0031104F" w:rsidRDefault="0031104F" w:rsidP="0031104F">
      <w:pPr>
        <w:numPr>
          <w:ilvl w:val="0"/>
          <w:numId w:val="12"/>
        </w:numPr>
        <w:tabs>
          <w:tab w:val="clear" w:pos="360"/>
        </w:tabs>
        <w:spacing w:line="480" w:lineRule="auto"/>
        <w:ind w:left="1080"/>
        <w:jc w:val="both"/>
        <w:rPr>
          <w:sz w:val="28"/>
          <w:szCs w:val="28"/>
        </w:rPr>
      </w:pPr>
      <w:r>
        <w:rPr>
          <w:sz w:val="28"/>
          <w:szCs w:val="28"/>
        </w:rPr>
        <w:t>Assertiveness Training</w:t>
      </w:r>
    </w:p>
    <w:p w:rsidR="0031104F" w:rsidRDefault="0031104F" w:rsidP="0031104F">
      <w:pPr>
        <w:pStyle w:val="BodyTextIndent3"/>
      </w:pPr>
      <w:r>
        <w:t xml:space="preserve">In the present research, Individual </w:t>
      </w:r>
      <w:proofErr w:type="spellStart"/>
      <w:r>
        <w:t>Counselling</w:t>
      </w:r>
      <w:proofErr w:type="spellEnd"/>
      <w:r>
        <w:t xml:space="preserve"> was given using all the techniques except Symptom Stopping.</w:t>
      </w:r>
    </w:p>
    <w:p w:rsidR="0031104F" w:rsidRDefault="0031104F" w:rsidP="0031104F">
      <w:pPr>
        <w:spacing w:line="480" w:lineRule="auto"/>
        <w:jc w:val="both"/>
        <w:rPr>
          <w:b/>
          <w:bCs/>
          <w:sz w:val="28"/>
          <w:szCs w:val="28"/>
        </w:rPr>
      </w:pPr>
      <w:r>
        <w:rPr>
          <w:b/>
          <w:bCs/>
          <w:sz w:val="28"/>
          <w:szCs w:val="28"/>
        </w:rPr>
        <w:t>Rational Emotive Therapy</w:t>
      </w:r>
    </w:p>
    <w:p w:rsidR="0031104F" w:rsidRDefault="0031104F" w:rsidP="0031104F">
      <w:pPr>
        <w:pStyle w:val="BodyText"/>
        <w:jc w:val="both"/>
        <w:rPr>
          <w:sz w:val="28"/>
        </w:rPr>
      </w:pPr>
      <w:r>
        <w:rPr>
          <w:sz w:val="28"/>
        </w:rPr>
        <w:tab/>
        <w:t>Most of the samples had irrational thoughts and beliefs such as,</w:t>
      </w:r>
    </w:p>
    <w:p w:rsidR="0031104F" w:rsidRDefault="0031104F" w:rsidP="0031104F">
      <w:pPr>
        <w:pStyle w:val="BodyText"/>
        <w:ind w:left="720"/>
        <w:jc w:val="both"/>
        <w:rPr>
          <w:sz w:val="28"/>
        </w:rPr>
      </w:pPr>
      <w:r>
        <w:rPr>
          <w:sz w:val="28"/>
        </w:rPr>
        <w:t>‘I cannot complete the work on time’</w:t>
      </w:r>
    </w:p>
    <w:p w:rsidR="0031104F" w:rsidRDefault="0031104F" w:rsidP="0031104F">
      <w:pPr>
        <w:pStyle w:val="BodyText"/>
        <w:ind w:left="720"/>
        <w:jc w:val="both"/>
        <w:rPr>
          <w:sz w:val="28"/>
        </w:rPr>
      </w:pPr>
      <w:r>
        <w:rPr>
          <w:sz w:val="28"/>
        </w:rPr>
        <w:lastRenderedPageBreak/>
        <w:t>‘I cannot stay healthy ’</w:t>
      </w:r>
    </w:p>
    <w:p w:rsidR="0031104F" w:rsidRPr="0031104F" w:rsidRDefault="0031104F" w:rsidP="0031104F">
      <w:pPr>
        <w:pStyle w:val="BodyText"/>
        <w:ind w:firstLine="720"/>
        <w:jc w:val="both"/>
        <w:rPr>
          <w:sz w:val="28"/>
        </w:rPr>
      </w:pPr>
      <w:r>
        <w:rPr>
          <w:sz w:val="28"/>
        </w:rPr>
        <w:t xml:space="preserve">Their irrational thoughts were refuted by appealing to their reason. The samples were made to understand that they can stay healthy after the therapy and be capable of doing work in time and performing well, it is irrational to think that they cannot work or stay healthy. This in turn, helped them to be positive and realistic and face life optimistically and they can stay healthy by doing exercise regularly. </w:t>
      </w:r>
    </w:p>
    <w:p w:rsidR="0031104F" w:rsidRDefault="0031104F" w:rsidP="0031104F">
      <w:pPr>
        <w:spacing w:line="480" w:lineRule="auto"/>
        <w:jc w:val="both"/>
        <w:rPr>
          <w:sz w:val="28"/>
          <w:szCs w:val="28"/>
        </w:rPr>
      </w:pPr>
      <w:r>
        <w:rPr>
          <w:b/>
          <w:bCs/>
          <w:sz w:val="28"/>
          <w:szCs w:val="28"/>
        </w:rPr>
        <w:t>Thought Stopping</w:t>
      </w:r>
    </w:p>
    <w:p w:rsidR="0031104F" w:rsidRDefault="0031104F" w:rsidP="0031104F">
      <w:pPr>
        <w:pStyle w:val="BodyText"/>
        <w:ind w:firstLine="720"/>
        <w:jc w:val="both"/>
        <w:rPr>
          <w:b w:val="0"/>
          <w:bCs w:val="0"/>
          <w:sz w:val="28"/>
        </w:rPr>
      </w:pPr>
      <w:r>
        <w:rPr>
          <w:sz w:val="28"/>
        </w:rPr>
        <w:t>The sample was asked to sit in a relaxed state, close the eyes, breathe in slowly and get the negative disturbing thought (one at a time) and breathe out saying ‘Stop’ and push the thought away. This practice was given 5 times. Then he/she was asked to follow the same procedure but say ‘Stop’ mentally and throw out the thought.  This practice was also given 5 times. The same procedure was followed for the other negative thought. In due course, the individuals learnt to throw out disturbing, negative thoughts automatically.</w:t>
      </w:r>
    </w:p>
    <w:p w:rsidR="0031104F" w:rsidRDefault="0031104F" w:rsidP="0031104F">
      <w:pPr>
        <w:spacing w:line="480" w:lineRule="auto"/>
        <w:jc w:val="both"/>
        <w:rPr>
          <w:b/>
          <w:bCs/>
          <w:sz w:val="28"/>
          <w:szCs w:val="28"/>
        </w:rPr>
      </w:pPr>
      <w:r>
        <w:rPr>
          <w:b/>
          <w:bCs/>
          <w:sz w:val="28"/>
          <w:szCs w:val="28"/>
        </w:rPr>
        <w:t xml:space="preserve">Cognitive Restructuring </w:t>
      </w:r>
    </w:p>
    <w:p w:rsidR="0031104F" w:rsidRDefault="0031104F" w:rsidP="0031104F">
      <w:pPr>
        <w:tabs>
          <w:tab w:val="left" w:pos="720"/>
          <w:tab w:val="left" w:pos="4590"/>
        </w:tabs>
        <w:spacing w:line="480" w:lineRule="auto"/>
        <w:jc w:val="both"/>
        <w:rPr>
          <w:b/>
          <w:bCs/>
          <w:sz w:val="28"/>
          <w:szCs w:val="28"/>
        </w:rPr>
      </w:pPr>
      <w:r>
        <w:rPr>
          <w:sz w:val="28"/>
          <w:szCs w:val="28"/>
        </w:rPr>
        <w:tab/>
        <w:t xml:space="preserve">In this, the samples were helped to replace the negative thoughts with positive thoughts. The sample was asked to breathe in slowly and breathe out, saying each of the positive statements such as </w:t>
      </w:r>
      <w:r>
        <w:rPr>
          <w:b/>
          <w:bCs/>
          <w:sz w:val="28"/>
          <w:szCs w:val="28"/>
        </w:rPr>
        <w:tab/>
      </w:r>
    </w:p>
    <w:p w:rsidR="0031104F" w:rsidRDefault="0031104F" w:rsidP="0031104F">
      <w:pPr>
        <w:tabs>
          <w:tab w:val="left" w:pos="720"/>
          <w:tab w:val="left" w:pos="4590"/>
        </w:tabs>
        <w:spacing w:line="480" w:lineRule="auto"/>
        <w:jc w:val="both"/>
        <w:rPr>
          <w:b/>
          <w:bCs/>
          <w:sz w:val="28"/>
          <w:szCs w:val="28"/>
        </w:rPr>
      </w:pPr>
      <w:r>
        <w:rPr>
          <w:b/>
          <w:bCs/>
          <w:sz w:val="28"/>
          <w:szCs w:val="28"/>
        </w:rPr>
        <w:tab/>
        <w:t>‘I can complete the work on time’</w:t>
      </w:r>
    </w:p>
    <w:p w:rsidR="0031104F" w:rsidRDefault="0031104F" w:rsidP="0031104F">
      <w:pPr>
        <w:tabs>
          <w:tab w:val="left" w:pos="720"/>
          <w:tab w:val="left" w:pos="4590"/>
        </w:tabs>
        <w:spacing w:line="480" w:lineRule="auto"/>
        <w:jc w:val="both"/>
        <w:rPr>
          <w:b/>
          <w:bCs/>
          <w:sz w:val="28"/>
          <w:szCs w:val="28"/>
        </w:rPr>
      </w:pPr>
      <w:r>
        <w:rPr>
          <w:b/>
          <w:bCs/>
          <w:sz w:val="28"/>
          <w:szCs w:val="28"/>
        </w:rPr>
        <w:lastRenderedPageBreak/>
        <w:tab/>
        <w:t>‘I am healthy’</w:t>
      </w:r>
    </w:p>
    <w:p w:rsidR="0031104F" w:rsidRDefault="0031104F" w:rsidP="0031104F">
      <w:pPr>
        <w:tabs>
          <w:tab w:val="left" w:pos="720"/>
          <w:tab w:val="left" w:pos="4590"/>
        </w:tabs>
        <w:spacing w:line="480" w:lineRule="auto"/>
        <w:jc w:val="both"/>
        <w:rPr>
          <w:b/>
          <w:bCs/>
          <w:sz w:val="28"/>
          <w:szCs w:val="28"/>
        </w:rPr>
      </w:pPr>
      <w:r>
        <w:rPr>
          <w:sz w:val="28"/>
          <w:szCs w:val="28"/>
        </w:rPr>
        <w:tab/>
        <w:t>(3 times each)</w:t>
      </w:r>
      <w:r>
        <w:rPr>
          <w:b/>
          <w:bCs/>
          <w:sz w:val="28"/>
          <w:szCs w:val="28"/>
        </w:rPr>
        <w:tab/>
      </w:r>
    </w:p>
    <w:p w:rsidR="0031104F" w:rsidRDefault="0031104F" w:rsidP="0031104F">
      <w:pPr>
        <w:tabs>
          <w:tab w:val="left" w:pos="720"/>
          <w:tab w:val="left" w:pos="4590"/>
        </w:tabs>
        <w:spacing w:line="480" w:lineRule="auto"/>
        <w:jc w:val="both"/>
        <w:rPr>
          <w:sz w:val="28"/>
          <w:szCs w:val="28"/>
        </w:rPr>
      </w:pPr>
      <w:r>
        <w:rPr>
          <w:sz w:val="28"/>
          <w:szCs w:val="28"/>
        </w:rPr>
        <w:tab/>
        <w:t xml:space="preserve">The samples were asked to strongly believe that they had acquired the positive qualities and start behaving accordingly. Thus, they were helped to get rid of their negative, self-defeating thoughts and develop positive, self-enhancing thoughts. The samples were given assertiveness training to move freely with family members. </w:t>
      </w:r>
    </w:p>
    <w:p w:rsidR="0031104F" w:rsidRDefault="0031104F" w:rsidP="0031104F">
      <w:pPr>
        <w:pStyle w:val="Heading2"/>
        <w:spacing w:line="480" w:lineRule="auto"/>
        <w:ind w:left="360" w:hanging="360"/>
        <w:rPr>
          <w:b w:val="0"/>
          <w:bCs w:val="0"/>
          <w:sz w:val="28"/>
          <w:szCs w:val="28"/>
        </w:rPr>
      </w:pPr>
      <w:r>
        <w:rPr>
          <w:b w:val="0"/>
          <w:bCs w:val="0"/>
          <w:sz w:val="28"/>
          <w:szCs w:val="28"/>
        </w:rPr>
        <w:t>Assertiveness Training</w:t>
      </w:r>
    </w:p>
    <w:p w:rsidR="0031104F" w:rsidRDefault="0031104F" w:rsidP="0031104F">
      <w:pPr>
        <w:spacing w:line="480" w:lineRule="auto"/>
        <w:ind w:right="29" w:firstLine="720"/>
        <w:jc w:val="both"/>
        <w:rPr>
          <w:sz w:val="28"/>
          <w:szCs w:val="28"/>
        </w:rPr>
      </w:pPr>
      <w:r>
        <w:rPr>
          <w:sz w:val="28"/>
          <w:szCs w:val="28"/>
        </w:rPr>
        <w:t xml:space="preserve">Assertiveness is the ability to stand up for one’s rights without offending the rights of others. Unfortunately, many people suffer due to lack of assertiveness. The samples </w:t>
      </w:r>
      <w:proofErr w:type="gramStart"/>
      <w:r>
        <w:rPr>
          <w:sz w:val="28"/>
          <w:szCs w:val="28"/>
        </w:rPr>
        <w:t>who</w:t>
      </w:r>
      <w:proofErr w:type="gramEnd"/>
      <w:r>
        <w:rPr>
          <w:sz w:val="28"/>
          <w:szCs w:val="28"/>
        </w:rPr>
        <w:t xml:space="preserve"> were unassertive were asked to identify and report the situations where he/she suffered due to unassertiveness. Some of the samples were unassertive to say “No” when they had to say “No” either to the boss or to their colleagues. Some of them were not assertive enough to tell out their opinion regarding their project work to their boss. Hence, the samples were trained to be assertive by having a straight posture, with an upright face, audible voice and direct eye contact. The researcher played the role of the sample as an assertive person and the sample was asked to imitate the researcher. After practice for a couple of times, the sample was asked to behave in similar assertive manner in real life situations.</w:t>
      </w:r>
    </w:p>
    <w:p w:rsidR="0031104F" w:rsidRDefault="0031104F" w:rsidP="0031104F">
      <w:pPr>
        <w:tabs>
          <w:tab w:val="left" w:pos="720"/>
          <w:tab w:val="left" w:pos="4590"/>
        </w:tabs>
        <w:spacing w:line="480" w:lineRule="auto"/>
        <w:jc w:val="both"/>
        <w:rPr>
          <w:b/>
          <w:bCs/>
          <w:sz w:val="28"/>
          <w:szCs w:val="28"/>
        </w:rPr>
      </w:pPr>
      <w:r>
        <w:rPr>
          <w:b/>
          <w:bCs/>
          <w:sz w:val="28"/>
          <w:szCs w:val="28"/>
        </w:rPr>
        <w:lastRenderedPageBreak/>
        <w:t>EXERCISES</w:t>
      </w:r>
    </w:p>
    <w:p w:rsidR="0031104F" w:rsidRDefault="0031104F" w:rsidP="0031104F">
      <w:pPr>
        <w:spacing w:line="480" w:lineRule="auto"/>
        <w:jc w:val="both"/>
        <w:rPr>
          <w:sz w:val="28"/>
          <w:szCs w:val="28"/>
        </w:rPr>
      </w:pPr>
      <w:r>
        <w:rPr>
          <w:b/>
          <w:bCs/>
          <w:sz w:val="28"/>
          <w:szCs w:val="28"/>
        </w:rPr>
        <w:tab/>
      </w:r>
      <w:r>
        <w:rPr>
          <w:sz w:val="28"/>
          <w:szCs w:val="28"/>
        </w:rPr>
        <w:t>Positive Therapy involves three exercises to help people get rid of their stress and develop a cheerful state. They are,</w:t>
      </w:r>
    </w:p>
    <w:p w:rsidR="0031104F" w:rsidRDefault="0031104F" w:rsidP="0031104F">
      <w:pPr>
        <w:numPr>
          <w:ilvl w:val="0"/>
          <w:numId w:val="13"/>
        </w:numPr>
        <w:spacing w:line="480" w:lineRule="auto"/>
        <w:jc w:val="both"/>
        <w:rPr>
          <w:bCs/>
          <w:sz w:val="28"/>
          <w:szCs w:val="28"/>
        </w:rPr>
      </w:pPr>
      <w:r>
        <w:rPr>
          <w:bCs/>
          <w:sz w:val="28"/>
          <w:szCs w:val="28"/>
        </w:rPr>
        <w:t>Tension Releasing Exercise</w:t>
      </w:r>
    </w:p>
    <w:p w:rsidR="0031104F" w:rsidRDefault="0031104F" w:rsidP="0031104F">
      <w:pPr>
        <w:numPr>
          <w:ilvl w:val="0"/>
          <w:numId w:val="13"/>
        </w:numPr>
        <w:spacing w:line="480" w:lineRule="auto"/>
        <w:jc w:val="both"/>
        <w:rPr>
          <w:bCs/>
          <w:sz w:val="28"/>
          <w:szCs w:val="28"/>
        </w:rPr>
      </w:pPr>
      <w:r>
        <w:rPr>
          <w:bCs/>
          <w:sz w:val="28"/>
          <w:szCs w:val="28"/>
        </w:rPr>
        <w:t xml:space="preserve">Smile Therapy </w:t>
      </w:r>
    </w:p>
    <w:p w:rsidR="0031104F" w:rsidRDefault="0031104F" w:rsidP="0031104F">
      <w:pPr>
        <w:numPr>
          <w:ilvl w:val="0"/>
          <w:numId w:val="13"/>
        </w:numPr>
        <w:spacing w:line="480" w:lineRule="auto"/>
        <w:jc w:val="both"/>
        <w:rPr>
          <w:bCs/>
          <w:sz w:val="28"/>
          <w:szCs w:val="28"/>
        </w:rPr>
      </w:pPr>
      <w:r>
        <w:rPr>
          <w:bCs/>
          <w:sz w:val="28"/>
          <w:szCs w:val="28"/>
        </w:rPr>
        <w:t>Laugh Therapy</w:t>
      </w:r>
    </w:p>
    <w:p w:rsidR="0031104F" w:rsidRDefault="0031104F" w:rsidP="0031104F">
      <w:pPr>
        <w:pStyle w:val="Heading2"/>
        <w:spacing w:line="480" w:lineRule="auto"/>
        <w:rPr>
          <w:b w:val="0"/>
          <w:bCs w:val="0"/>
          <w:sz w:val="28"/>
          <w:szCs w:val="28"/>
        </w:rPr>
      </w:pPr>
      <w:r>
        <w:rPr>
          <w:b w:val="0"/>
          <w:bCs w:val="0"/>
          <w:sz w:val="28"/>
          <w:szCs w:val="28"/>
        </w:rPr>
        <w:t>Tension Releasing Exercise</w:t>
      </w:r>
    </w:p>
    <w:p w:rsidR="0031104F" w:rsidRDefault="0031104F" w:rsidP="0031104F">
      <w:pPr>
        <w:spacing w:line="480" w:lineRule="auto"/>
        <w:ind w:firstLine="720"/>
        <w:jc w:val="both"/>
        <w:rPr>
          <w:sz w:val="28"/>
          <w:szCs w:val="28"/>
        </w:rPr>
      </w:pPr>
      <w:r>
        <w:rPr>
          <w:sz w:val="28"/>
          <w:szCs w:val="28"/>
        </w:rPr>
        <w:t>Stress causes fear, anxiety, anger and / or worry, leading to tension. Tension Releasing Exercise helps to throw out all these. In this exercise, the samples were asked to stand with their feet one foot apart, close the palms and bring them towards the chest, breathing in slowly; then breathe out forcefully through the mouth making a loud sound (Ha), simultaneously throwing down the hands sidewise and opening the palms. As they breathed out, the following instructions were given, three times each:</w:t>
      </w:r>
    </w:p>
    <w:p w:rsidR="0031104F" w:rsidRDefault="0031104F" w:rsidP="0031104F">
      <w:pPr>
        <w:pStyle w:val="Heading9"/>
        <w:spacing w:before="0" w:line="480" w:lineRule="auto"/>
        <w:rPr>
          <w:rFonts w:ascii="Times New Roman" w:hAnsi="Times New Roman"/>
          <w:sz w:val="28"/>
          <w:szCs w:val="28"/>
        </w:rPr>
      </w:pPr>
      <w:r>
        <w:rPr>
          <w:rFonts w:ascii="Times New Roman" w:hAnsi="Times New Roman"/>
          <w:sz w:val="28"/>
          <w:szCs w:val="28"/>
        </w:rPr>
        <w:tab/>
        <w:t>“Tension goes out”</w:t>
      </w:r>
    </w:p>
    <w:p w:rsidR="0031104F" w:rsidRDefault="0031104F" w:rsidP="0031104F">
      <w:pPr>
        <w:spacing w:line="480" w:lineRule="auto"/>
        <w:jc w:val="both"/>
        <w:rPr>
          <w:sz w:val="28"/>
          <w:szCs w:val="28"/>
        </w:rPr>
      </w:pPr>
      <w:r>
        <w:rPr>
          <w:sz w:val="28"/>
          <w:szCs w:val="28"/>
        </w:rPr>
        <w:tab/>
        <w:t>“Fear goes out”</w:t>
      </w:r>
    </w:p>
    <w:p w:rsidR="0031104F" w:rsidRDefault="0031104F" w:rsidP="0031104F">
      <w:pPr>
        <w:spacing w:line="480" w:lineRule="auto"/>
        <w:jc w:val="both"/>
        <w:rPr>
          <w:sz w:val="28"/>
          <w:szCs w:val="28"/>
        </w:rPr>
      </w:pPr>
      <w:r>
        <w:rPr>
          <w:sz w:val="28"/>
          <w:szCs w:val="28"/>
        </w:rPr>
        <w:tab/>
        <w:t>“Anger goes out”</w:t>
      </w:r>
    </w:p>
    <w:p w:rsidR="0031104F" w:rsidRDefault="0031104F" w:rsidP="0031104F">
      <w:pPr>
        <w:spacing w:line="480" w:lineRule="auto"/>
        <w:jc w:val="both"/>
        <w:rPr>
          <w:sz w:val="28"/>
          <w:szCs w:val="28"/>
        </w:rPr>
      </w:pPr>
      <w:r>
        <w:rPr>
          <w:sz w:val="28"/>
          <w:szCs w:val="28"/>
        </w:rPr>
        <w:tab/>
        <w:t xml:space="preserve">“Anxiety goes out” </w:t>
      </w:r>
    </w:p>
    <w:p w:rsidR="0031104F" w:rsidRDefault="0031104F" w:rsidP="0031104F">
      <w:pPr>
        <w:spacing w:line="480" w:lineRule="auto"/>
        <w:jc w:val="both"/>
        <w:rPr>
          <w:sz w:val="28"/>
          <w:szCs w:val="28"/>
        </w:rPr>
      </w:pPr>
      <w:r>
        <w:rPr>
          <w:sz w:val="28"/>
          <w:szCs w:val="28"/>
        </w:rPr>
        <w:tab/>
        <w:t>“Worry goes out”</w:t>
      </w:r>
    </w:p>
    <w:p w:rsidR="0031104F" w:rsidRDefault="0031104F" w:rsidP="0031104F">
      <w:pPr>
        <w:pStyle w:val="Heading5"/>
        <w:spacing w:before="0" w:after="0" w:line="480" w:lineRule="auto"/>
        <w:rPr>
          <w:rFonts w:ascii="Times New Roman" w:hAnsi="Times New Roman"/>
          <w:i w:val="0"/>
          <w:iCs w:val="0"/>
          <w:sz w:val="28"/>
          <w:szCs w:val="28"/>
        </w:rPr>
      </w:pPr>
      <w:r>
        <w:rPr>
          <w:rFonts w:ascii="Times New Roman" w:hAnsi="Times New Roman"/>
          <w:i w:val="0"/>
          <w:iCs w:val="0"/>
          <w:sz w:val="28"/>
          <w:szCs w:val="28"/>
        </w:rPr>
        <w:t>Smile Therapy</w:t>
      </w:r>
    </w:p>
    <w:p w:rsidR="0031104F" w:rsidRDefault="0031104F" w:rsidP="0031104F">
      <w:pPr>
        <w:pStyle w:val="BlockText"/>
        <w:spacing w:after="0"/>
        <w:ind w:left="0" w:right="0"/>
      </w:pPr>
      <w:r>
        <w:lastRenderedPageBreak/>
        <w:t>In the modern world, life has become highly mechanical and many people have even forgotten to smile. Smile, not only changes the facial expression, but also changes the mood of a person to a cheerful one. Hence, by developing the habit of smiling, one can replace the negative emotions. In other words, one cannot have negative emotions such as fear, anxiety, worry or anger, while smiling.</w:t>
      </w:r>
    </w:p>
    <w:p w:rsidR="0031104F" w:rsidRDefault="0031104F" w:rsidP="0031104F">
      <w:pPr>
        <w:pStyle w:val="BodyTextIndent2"/>
      </w:pPr>
      <w:r>
        <w:t>In Smile Therapy, the samples were asked to say (</w:t>
      </w:r>
      <w:proofErr w:type="spellStart"/>
      <w:r>
        <w:t>Eee</w:t>
      </w:r>
      <w:proofErr w:type="spellEnd"/>
      <w:r>
        <w:t>), with a broad smile, breathe in slowly through the mouth, with a hissing sound (without involving the vocal cords), close the mouth smilingly and breathe out gradually through the nose, without any sound. They were asked to enjoy the cool breeze entering through the mouth and feel the coolness spreading through the chest to the abdomen. This practice was given 5 times.</w:t>
      </w:r>
    </w:p>
    <w:p w:rsidR="0031104F" w:rsidRDefault="0031104F" w:rsidP="0031104F">
      <w:pPr>
        <w:pStyle w:val="Heading2"/>
        <w:spacing w:line="480" w:lineRule="auto"/>
        <w:ind w:right="-360"/>
        <w:rPr>
          <w:sz w:val="28"/>
          <w:szCs w:val="28"/>
        </w:rPr>
      </w:pPr>
      <w:r>
        <w:rPr>
          <w:b w:val="0"/>
          <w:bCs w:val="0"/>
          <w:sz w:val="28"/>
          <w:szCs w:val="28"/>
        </w:rPr>
        <w:t>Laugh Therapy</w:t>
      </w:r>
    </w:p>
    <w:p w:rsidR="0031104F" w:rsidRDefault="0031104F" w:rsidP="0031104F">
      <w:pPr>
        <w:spacing w:line="480" w:lineRule="auto"/>
        <w:ind w:right="29" w:firstLine="720"/>
        <w:jc w:val="both"/>
        <w:rPr>
          <w:sz w:val="28"/>
          <w:szCs w:val="28"/>
        </w:rPr>
      </w:pPr>
      <w:r>
        <w:rPr>
          <w:sz w:val="28"/>
          <w:szCs w:val="28"/>
        </w:rPr>
        <w:t xml:space="preserve">In this, the samples were asked to stand in a circle, bend downthe back and the head slightly, </w:t>
      </w:r>
      <w:proofErr w:type="gramStart"/>
      <w:r>
        <w:rPr>
          <w:sz w:val="28"/>
          <w:szCs w:val="28"/>
        </w:rPr>
        <w:t>breathe</w:t>
      </w:r>
      <w:proofErr w:type="gramEnd"/>
      <w:r>
        <w:rPr>
          <w:sz w:val="28"/>
          <w:szCs w:val="28"/>
        </w:rPr>
        <w:t xml:space="preserve"> in slowly lifting up the head and the back and start laughing loudly without any inhibition. They were encouraged to look at each other, make gestures, clap hands, etc. while laughing. They were asked to laugh louder and louder for a longer duration. This practice was given 5 times. The sample enjoyed practicing Laugh Therapy.</w:t>
      </w:r>
    </w:p>
    <w:p w:rsidR="0031104F" w:rsidRDefault="0031104F" w:rsidP="0031104F">
      <w:pPr>
        <w:pStyle w:val="Heading3"/>
        <w:spacing w:line="480" w:lineRule="auto"/>
        <w:rPr>
          <w:b w:val="0"/>
          <w:bCs w:val="0"/>
          <w:sz w:val="28"/>
          <w:szCs w:val="28"/>
        </w:rPr>
      </w:pPr>
      <w:r>
        <w:rPr>
          <w:b w:val="0"/>
          <w:bCs w:val="0"/>
          <w:sz w:val="28"/>
          <w:szCs w:val="28"/>
        </w:rPr>
        <w:lastRenderedPageBreak/>
        <w:t>BEHAVIOURAL ASSIGNMENTS</w:t>
      </w:r>
    </w:p>
    <w:p w:rsidR="0031104F" w:rsidRDefault="0031104F" w:rsidP="0031104F">
      <w:pPr>
        <w:spacing w:line="480" w:lineRule="auto"/>
        <w:ind w:right="29" w:firstLine="720"/>
        <w:jc w:val="both"/>
        <w:rPr>
          <w:sz w:val="28"/>
          <w:szCs w:val="28"/>
        </w:rPr>
      </w:pPr>
      <w:r>
        <w:rPr>
          <w:sz w:val="28"/>
          <w:szCs w:val="28"/>
        </w:rPr>
        <w:t>The samples were asked to follow the assignments to ensure optimum health.</w:t>
      </w:r>
    </w:p>
    <w:p w:rsidR="0031104F" w:rsidRDefault="0031104F" w:rsidP="0031104F">
      <w:pPr>
        <w:numPr>
          <w:ilvl w:val="0"/>
          <w:numId w:val="10"/>
        </w:numPr>
        <w:spacing w:line="480" w:lineRule="auto"/>
        <w:ind w:right="29"/>
        <w:jc w:val="both"/>
        <w:rPr>
          <w:sz w:val="28"/>
          <w:szCs w:val="28"/>
        </w:rPr>
      </w:pPr>
      <w:r>
        <w:rPr>
          <w:sz w:val="28"/>
          <w:szCs w:val="28"/>
        </w:rPr>
        <w:t>Always have positive thoughts.Modify negative thoughts with positive thoughts</w:t>
      </w:r>
    </w:p>
    <w:p w:rsidR="0031104F" w:rsidRDefault="0031104F" w:rsidP="0031104F">
      <w:pPr>
        <w:numPr>
          <w:ilvl w:val="0"/>
          <w:numId w:val="10"/>
        </w:numPr>
        <w:spacing w:line="480" w:lineRule="auto"/>
        <w:ind w:right="29"/>
        <w:jc w:val="both"/>
        <w:rPr>
          <w:sz w:val="28"/>
          <w:szCs w:val="28"/>
        </w:rPr>
      </w:pPr>
      <w:r>
        <w:rPr>
          <w:sz w:val="28"/>
          <w:szCs w:val="28"/>
        </w:rPr>
        <w:t>Have positive attitude towards self, life and others</w:t>
      </w:r>
    </w:p>
    <w:p w:rsidR="0031104F" w:rsidRDefault="0031104F" w:rsidP="0031104F">
      <w:pPr>
        <w:numPr>
          <w:ilvl w:val="0"/>
          <w:numId w:val="10"/>
        </w:numPr>
        <w:spacing w:line="480" w:lineRule="auto"/>
        <w:ind w:right="29"/>
        <w:jc w:val="both"/>
        <w:rPr>
          <w:sz w:val="28"/>
          <w:szCs w:val="28"/>
        </w:rPr>
      </w:pPr>
      <w:r>
        <w:rPr>
          <w:sz w:val="28"/>
          <w:szCs w:val="28"/>
        </w:rPr>
        <w:t>Live in the present, concentrate on what you do and enjoy what you do</w:t>
      </w:r>
    </w:p>
    <w:p w:rsidR="0031104F" w:rsidRDefault="0031104F" w:rsidP="0031104F">
      <w:pPr>
        <w:numPr>
          <w:ilvl w:val="0"/>
          <w:numId w:val="10"/>
        </w:numPr>
        <w:spacing w:line="480" w:lineRule="auto"/>
        <w:ind w:right="29"/>
        <w:jc w:val="both"/>
        <w:rPr>
          <w:sz w:val="28"/>
          <w:szCs w:val="28"/>
        </w:rPr>
      </w:pPr>
      <w:r>
        <w:rPr>
          <w:sz w:val="28"/>
          <w:szCs w:val="28"/>
        </w:rPr>
        <w:t>Enjoy work. Strongly believe that you can complete your work on time</w:t>
      </w:r>
    </w:p>
    <w:p w:rsidR="0031104F" w:rsidRDefault="0031104F" w:rsidP="0031104F">
      <w:pPr>
        <w:numPr>
          <w:ilvl w:val="0"/>
          <w:numId w:val="10"/>
        </w:numPr>
        <w:spacing w:line="480" w:lineRule="auto"/>
        <w:ind w:right="29"/>
        <w:jc w:val="both"/>
        <w:rPr>
          <w:sz w:val="28"/>
          <w:szCs w:val="28"/>
        </w:rPr>
      </w:pPr>
      <w:r>
        <w:rPr>
          <w:sz w:val="28"/>
          <w:szCs w:val="28"/>
        </w:rPr>
        <w:t>Accept responsibilities with a smile</w:t>
      </w:r>
    </w:p>
    <w:p w:rsidR="0031104F" w:rsidRDefault="0031104F" w:rsidP="0031104F">
      <w:pPr>
        <w:numPr>
          <w:ilvl w:val="0"/>
          <w:numId w:val="10"/>
        </w:numPr>
        <w:spacing w:line="480" w:lineRule="auto"/>
        <w:ind w:right="29"/>
        <w:jc w:val="both"/>
        <w:rPr>
          <w:sz w:val="28"/>
          <w:szCs w:val="28"/>
        </w:rPr>
      </w:pPr>
      <w:r>
        <w:rPr>
          <w:sz w:val="28"/>
          <w:szCs w:val="28"/>
        </w:rPr>
        <w:t>Face problems boldly and solve them successfully</w:t>
      </w:r>
    </w:p>
    <w:p w:rsidR="0031104F" w:rsidRDefault="0031104F" w:rsidP="0031104F">
      <w:pPr>
        <w:numPr>
          <w:ilvl w:val="0"/>
          <w:numId w:val="10"/>
        </w:numPr>
        <w:spacing w:line="480" w:lineRule="auto"/>
        <w:ind w:right="29"/>
        <w:jc w:val="both"/>
        <w:rPr>
          <w:sz w:val="28"/>
          <w:szCs w:val="28"/>
        </w:rPr>
      </w:pPr>
      <w:r>
        <w:rPr>
          <w:sz w:val="28"/>
          <w:szCs w:val="28"/>
        </w:rPr>
        <w:t>Enjoy the company of family members and friends</w:t>
      </w:r>
    </w:p>
    <w:p w:rsidR="0031104F" w:rsidRDefault="0031104F" w:rsidP="0031104F">
      <w:pPr>
        <w:numPr>
          <w:ilvl w:val="0"/>
          <w:numId w:val="10"/>
        </w:numPr>
        <w:spacing w:line="480" w:lineRule="auto"/>
        <w:ind w:right="29"/>
        <w:jc w:val="both"/>
        <w:rPr>
          <w:sz w:val="28"/>
          <w:szCs w:val="28"/>
        </w:rPr>
      </w:pPr>
      <w:r>
        <w:rPr>
          <w:sz w:val="28"/>
          <w:szCs w:val="28"/>
        </w:rPr>
        <w:t>Have some physical exercise such as walking, jogging, swimming, exercise etc.</w:t>
      </w:r>
    </w:p>
    <w:p w:rsidR="0031104F" w:rsidRDefault="0031104F" w:rsidP="0031104F">
      <w:pPr>
        <w:numPr>
          <w:ilvl w:val="0"/>
          <w:numId w:val="10"/>
        </w:numPr>
        <w:spacing w:line="480" w:lineRule="auto"/>
        <w:ind w:right="29"/>
        <w:jc w:val="both"/>
        <w:rPr>
          <w:sz w:val="28"/>
          <w:szCs w:val="28"/>
        </w:rPr>
      </w:pPr>
      <w:r>
        <w:rPr>
          <w:sz w:val="28"/>
          <w:szCs w:val="28"/>
        </w:rPr>
        <w:t>Have some recreation such as, playing games, reading books, listening to music etc.</w:t>
      </w:r>
    </w:p>
    <w:p w:rsidR="0031104F" w:rsidRDefault="0031104F" w:rsidP="0031104F">
      <w:pPr>
        <w:numPr>
          <w:ilvl w:val="0"/>
          <w:numId w:val="10"/>
        </w:numPr>
        <w:spacing w:line="480" w:lineRule="auto"/>
        <w:ind w:right="29"/>
        <w:jc w:val="both"/>
        <w:rPr>
          <w:sz w:val="28"/>
          <w:szCs w:val="28"/>
        </w:rPr>
      </w:pPr>
      <w:r>
        <w:rPr>
          <w:sz w:val="28"/>
          <w:szCs w:val="28"/>
        </w:rPr>
        <w:t xml:space="preserve">Develop a sense of </w:t>
      </w:r>
      <w:proofErr w:type="spellStart"/>
      <w:r>
        <w:rPr>
          <w:sz w:val="28"/>
          <w:szCs w:val="28"/>
        </w:rPr>
        <w:t>humour</w:t>
      </w:r>
      <w:proofErr w:type="spellEnd"/>
      <w:r>
        <w:rPr>
          <w:sz w:val="28"/>
          <w:szCs w:val="28"/>
        </w:rPr>
        <w:t>, enjoy jokes; laugh heartily</w:t>
      </w:r>
    </w:p>
    <w:p w:rsidR="0031104F" w:rsidRDefault="0031104F" w:rsidP="0031104F">
      <w:pPr>
        <w:numPr>
          <w:ilvl w:val="0"/>
          <w:numId w:val="10"/>
        </w:numPr>
        <w:spacing w:line="480" w:lineRule="auto"/>
        <w:ind w:right="29"/>
        <w:jc w:val="both"/>
        <w:rPr>
          <w:sz w:val="28"/>
          <w:szCs w:val="28"/>
        </w:rPr>
      </w:pPr>
      <w:r>
        <w:rPr>
          <w:sz w:val="28"/>
          <w:szCs w:val="28"/>
        </w:rPr>
        <w:t>Practice Deep Breathing for 5 minutes in the morning, facing east and for 5 minutes in the evening, facing west</w:t>
      </w:r>
    </w:p>
    <w:p w:rsidR="0031104F" w:rsidRDefault="0031104F" w:rsidP="0031104F">
      <w:pPr>
        <w:numPr>
          <w:ilvl w:val="0"/>
          <w:numId w:val="10"/>
        </w:numPr>
        <w:spacing w:line="480" w:lineRule="auto"/>
        <w:ind w:right="29"/>
        <w:jc w:val="both"/>
        <w:rPr>
          <w:sz w:val="28"/>
          <w:szCs w:val="28"/>
        </w:rPr>
      </w:pPr>
      <w:r>
        <w:rPr>
          <w:sz w:val="28"/>
          <w:szCs w:val="28"/>
        </w:rPr>
        <w:t>Have Deep Breathing, as and when possible, throughout the day</w:t>
      </w:r>
    </w:p>
    <w:p w:rsidR="0031104F" w:rsidRDefault="0031104F" w:rsidP="0031104F">
      <w:pPr>
        <w:numPr>
          <w:ilvl w:val="0"/>
          <w:numId w:val="10"/>
        </w:numPr>
        <w:spacing w:line="480" w:lineRule="auto"/>
        <w:ind w:right="29"/>
        <w:jc w:val="both"/>
        <w:rPr>
          <w:sz w:val="28"/>
          <w:szCs w:val="28"/>
        </w:rPr>
      </w:pPr>
      <w:r>
        <w:rPr>
          <w:sz w:val="28"/>
          <w:szCs w:val="28"/>
        </w:rPr>
        <w:lastRenderedPageBreak/>
        <w:t>Practice Relaxation Training for 20 minutes in the morning, preferably, after the exercise and at night, before going to sleep</w:t>
      </w:r>
    </w:p>
    <w:p w:rsidR="0031104F" w:rsidRDefault="0031104F" w:rsidP="0031104F">
      <w:pPr>
        <w:numPr>
          <w:ilvl w:val="0"/>
          <w:numId w:val="10"/>
        </w:numPr>
        <w:spacing w:line="480" w:lineRule="auto"/>
        <w:ind w:right="29"/>
        <w:jc w:val="both"/>
        <w:rPr>
          <w:sz w:val="28"/>
          <w:szCs w:val="28"/>
        </w:rPr>
      </w:pPr>
      <w:r>
        <w:rPr>
          <w:sz w:val="28"/>
          <w:szCs w:val="28"/>
        </w:rPr>
        <w:t>Practice Tension Releasing Exercise in the evening</w:t>
      </w:r>
    </w:p>
    <w:p w:rsidR="0031104F" w:rsidRDefault="0031104F" w:rsidP="0031104F">
      <w:pPr>
        <w:numPr>
          <w:ilvl w:val="0"/>
          <w:numId w:val="10"/>
        </w:numPr>
        <w:spacing w:line="480" w:lineRule="auto"/>
        <w:ind w:right="29"/>
        <w:jc w:val="both"/>
        <w:rPr>
          <w:sz w:val="28"/>
          <w:szCs w:val="28"/>
        </w:rPr>
      </w:pPr>
      <w:r>
        <w:rPr>
          <w:sz w:val="28"/>
          <w:szCs w:val="28"/>
        </w:rPr>
        <w:t>Practice Smile Therapy and Laugh Therapy, at least once a day, preferably with friends/family members</w:t>
      </w:r>
    </w:p>
    <w:p w:rsidR="0031104F" w:rsidRDefault="0031104F" w:rsidP="0031104F">
      <w:pPr>
        <w:numPr>
          <w:ilvl w:val="0"/>
          <w:numId w:val="10"/>
        </w:numPr>
        <w:spacing w:line="480" w:lineRule="auto"/>
        <w:ind w:right="29"/>
        <w:jc w:val="both"/>
        <w:rPr>
          <w:sz w:val="28"/>
          <w:szCs w:val="28"/>
        </w:rPr>
      </w:pPr>
      <w:r>
        <w:rPr>
          <w:sz w:val="28"/>
          <w:szCs w:val="28"/>
        </w:rPr>
        <w:t>Avoid poor health habits such as smoking, drinking, drugs and premarital or extramarital sex</w:t>
      </w:r>
    </w:p>
    <w:p w:rsidR="0031104F" w:rsidRDefault="0031104F" w:rsidP="0031104F">
      <w:pPr>
        <w:numPr>
          <w:ilvl w:val="0"/>
          <w:numId w:val="10"/>
        </w:numPr>
        <w:spacing w:line="480" w:lineRule="auto"/>
        <w:ind w:right="29"/>
        <w:jc w:val="both"/>
        <w:rPr>
          <w:sz w:val="28"/>
          <w:szCs w:val="28"/>
        </w:rPr>
      </w:pPr>
      <w:r>
        <w:rPr>
          <w:sz w:val="28"/>
          <w:szCs w:val="28"/>
        </w:rPr>
        <w:t>Pray to God with full faith</w:t>
      </w:r>
    </w:p>
    <w:p w:rsidR="0031104F" w:rsidRDefault="0031104F" w:rsidP="0031104F">
      <w:pPr>
        <w:spacing w:line="480" w:lineRule="auto"/>
        <w:ind w:right="29"/>
        <w:jc w:val="both"/>
        <w:rPr>
          <w:sz w:val="28"/>
          <w:szCs w:val="28"/>
        </w:rPr>
      </w:pPr>
      <w:r>
        <w:rPr>
          <w:b/>
          <w:bCs/>
          <w:sz w:val="28"/>
          <w:szCs w:val="28"/>
        </w:rPr>
        <w:t>DURATION</w:t>
      </w:r>
    </w:p>
    <w:p w:rsidR="0031104F" w:rsidRDefault="0031104F" w:rsidP="0031104F">
      <w:pPr>
        <w:spacing w:line="480" w:lineRule="auto"/>
        <w:ind w:firstLine="720"/>
        <w:rPr>
          <w:sz w:val="28"/>
          <w:szCs w:val="28"/>
        </w:rPr>
      </w:pPr>
      <w:r>
        <w:rPr>
          <w:sz w:val="28"/>
          <w:szCs w:val="28"/>
        </w:rPr>
        <w:t xml:space="preserve">Positive Therapy was given 6 sessions to the samples, each session lasting for about one hour for one week. </w:t>
      </w:r>
    </w:p>
    <w:p w:rsidR="0031104F" w:rsidRDefault="0031104F" w:rsidP="0031104F">
      <w:pPr>
        <w:spacing w:line="480" w:lineRule="auto"/>
        <w:ind w:firstLine="720"/>
        <w:rPr>
          <w:sz w:val="28"/>
          <w:szCs w:val="28"/>
        </w:rPr>
      </w:pPr>
    </w:p>
    <w:p w:rsidR="0031104F" w:rsidRDefault="0031104F" w:rsidP="0031104F">
      <w:pPr>
        <w:spacing w:line="480" w:lineRule="auto"/>
        <w:rPr>
          <w:b/>
          <w:bCs/>
          <w:sz w:val="28"/>
          <w:szCs w:val="28"/>
        </w:rPr>
      </w:pPr>
      <w:r>
        <w:rPr>
          <w:b/>
          <w:bCs/>
          <w:sz w:val="28"/>
          <w:szCs w:val="28"/>
        </w:rPr>
        <w:t>REASSESSMENT</w:t>
      </w:r>
    </w:p>
    <w:p w:rsidR="0031104F" w:rsidRDefault="0031104F" w:rsidP="0031104F">
      <w:pPr>
        <w:spacing w:line="480" w:lineRule="auto"/>
        <w:ind w:firstLine="720"/>
        <w:rPr>
          <w:sz w:val="28"/>
          <w:szCs w:val="28"/>
        </w:rPr>
      </w:pPr>
      <w:r>
        <w:rPr>
          <w:sz w:val="28"/>
          <w:szCs w:val="28"/>
        </w:rPr>
        <w:t xml:space="preserve">All the samples were reassessed using the Case Study Reassessment Schedule and Stress Inventory. </w:t>
      </w:r>
    </w:p>
    <w:p w:rsidR="0031104F" w:rsidRDefault="0031104F" w:rsidP="0031104F">
      <w:pPr>
        <w:spacing w:line="480" w:lineRule="auto"/>
        <w:rPr>
          <w:sz w:val="28"/>
          <w:szCs w:val="28"/>
        </w:rPr>
      </w:pPr>
      <w:r>
        <w:rPr>
          <w:b/>
          <w:bCs/>
          <w:sz w:val="28"/>
          <w:szCs w:val="28"/>
        </w:rPr>
        <w:t xml:space="preserve"> EXPERIMENTAL DESIGN</w:t>
      </w:r>
    </w:p>
    <w:p w:rsidR="0031104F" w:rsidRDefault="0031104F" w:rsidP="0031104F">
      <w:pPr>
        <w:pStyle w:val="BodyTextIndent3"/>
      </w:pPr>
      <w:r>
        <w:t>A ‘Single group without control group’ was used in this study. The dependent variable ‘Stress Inventory’ was measured both before and after Positive Therapy.</w:t>
      </w:r>
    </w:p>
    <w:tbl>
      <w:tblPr>
        <w:tblW w:w="89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028"/>
        <w:gridCol w:w="2709"/>
        <w:gridCol w:w="2358"/>
        <w:gridCol w:w="2830"/>
      </w:tblGrid>
      <w:tr w:rsidR="0031104F" w:rsidTr="00EE59AF">
        <w:trPr>
          <w:trHeight w:val="440"/>
        </w:trPr>
        <w:tc>
          <w:tcPr>
            <w:tcW w:w="0" w:type="auto"/>
            <w:tcBorders>
              <w:top w:val="single" w:sz="4" w:space="0" w:color="auto"/>
              <w:left w:val="single" w:sz="4" w:space="0" w:color="auto"/>
              <w:bottom w:val="single" w:sz="4" w:space="0" w:color="auto"/>
              <w:right w:val="single" w:sz="4" w:space="0" w:color="auto"/>
            </w:tcBorders>
            <w:vAlign w:val="center"/>
          </w:tcPr>
          <w:p w:rsidR="0031104F" w:rsidRDefault="0031104F" w:rsidP="00EE59AF">
            <w:pPr>
              <w:jc w:val="center"/>
              <w:rPr>
                <w:sz w:val="28"/>
                <w:szCs w:val="28"/>
              </w:rPr>
            </w:pPr>
          </w:p>
        </w:tc>
        <w:tc>
          <w:tcPr>
            <w:tcW w:w="2709" w:type="dxa"/>
            <w:tcBorders>
              <w:top w:val="single" w:sz="4" w:space="0" w:color="auto"/>
              <w:left w:val="single" w:sz="4" w:space="0" w:color="auto"/>
              <w:bottom w:val="single" w:sz="4" w:space="0" w:color="auto"/>
              <w:right w:val="single" w:sz="4" w:space="0" w:color="auto"/>
            </w:tcBorders>
            <w:vAlign w:val="center"/>
          </w:tcPr>
          <w:p w:rsidR="0031104F" w:rsidRDefault="0031104F" w:rsidP="00EE59AF">
            <w:pPr>
              <w:jc w:val="center"/>
              <w:rPr>
                <w:sz w:val="28"/>
                <w:szCs w:val="28"/>
              </w:rPr>
            </w:pPr>
            <w:r>
              <w:rPr>
                <w:sz w:val="28"/>
                <w:szCs w:val="28"/>
              </w:rPr>
              <w:t>Time Period I</w:t>
            </w:r>
          </w:p>
        </w:tc>
        <w:tc>
          <w:tcPr>
            <w:tcW w:w="2358" w:type="dxa"/>
            <w:tcBorders>
              <w:top w:val="single" w:sz="4" w:space="0" w:color="auto"/>
              <w:left w:val="single" w:sz="4" w:space="0" w:color="auto"/>
              <w:bottom w:val="single" w:sz="4" w:space="0" w:color="auto"/>
              <w:right w:val="single" w:sz="4" w:space="0" w:color="auto"/>
            </w:tcBorders>
            <w:vAlign w:val="center"/>
          </w:tcPr>
          <w:p w:rsidR="0031104F" w:rsidRDefault="0031104F" w:rsidP="00EE59AF">
            <w:pPr>
              <w:jc w:val="center"/>
              <w:rPr>
                <w:sz w:val="28"/>
                <w:szCs w:val="28"/>
              </w:rPr>
            </w:pPr>
            <w:r>
              <w:rPr>
                <w:sz w:val="28"/>
                <w:szCs w:val="28"/>
              </w:rPr>
              <w:t>Treatment</w:t>
            </w:r>
          </w:p>
        </w:tc>
        <w:tc>
          <w:tcPr>
            <w:tcW w:w="2830" w:type="dxa"/>
            <w:tcBorders>
              <w:top w:val="single" w:sz="4" w:space="0" w:color="auto"/>
              <w:left w:val="single" w:sz="4" w:space="0" w:color="auto"/>
              <w:bottom w:val="single" w:sz="4" w:space="0" w:color="auto"/>
              <w:right w:val="single" w:sz="4" w:space="0" w:color="auto"/>
            </w:tcBorders>
            <w:vAlign w:val="center"/>
          </w:tcPr>
          <w:p w:rsidR="0031104F" w:rsidRDefault="0031104F" w:rsidP="00EE59AF">
            <w:pPr>
              <w:jc w:val="center"/>
              <w:rPr>
                <w:sz w:val="28"/>
                <w:szCs w:val="28"/>
              </w:rPr>
            </w:pPr>
            <w:r>
              <w:rPr>
                <w:sz w:val="28"/>
                <w:szCs w:val="28"/>
              </w:rPr>
              <w:t>Time Period II</w:t>
            </w:r>
          </w:p>
        </w:tc>
      </w:tr>
      <w:tr w:rsidR="0031104F" w:rsidTr="00EE59AF">
        <w:trPr>
          <w:cantSplit/>
          <w:trHeight w:val="1430"/>
        </w:trPr>
        <w:tc>
          <w:tcPr>
            <w:tcW w:w="0" w:type="auto"/>
            <w:tcBorders>
              <w:top w:val="single" w:sz="4" w:space="0" w:color="auto"/>
              <w:left w:val="single" w:sz="4" w:space="0" w:color="auto"/>
              <w:bottom w:val="single" w:sz="4" w:space="0" w:color="auto"/>
              <w:right w:val="single" w:sz="4" w:space="0" w:color="auto"/>
            </w:tcBorders>
            <w:vAlign w:val="center"/>
          </w:tcPr>
          <w:p w:rsidR="0031104F" w:rsidRDefault="0031104F" w:rsidP="00EE59AF">
            <w:pPr>
              <w:jc w:val="center"/>
              <w:rPr>
                <w:sz w:val="28"/>
                <w:szCs w:val="28"/>
              </w:rPr>
            </w:pPr>
          </w:p>
          <w:p w:rsidR="0031104F" w:rsidRDefault="0031104F" w:rsidP="00EE59AF">
            <w:pPr>
              <w:spacing w:line="360" w:lineRule="auto"/>
              <w:jc w:val="center"/>
              <w:rPr>
                <w:sz w:val="28"/>
                <w:szCs w:val="28"/>
              </w:rPr>
            </w:pPr>
            <w:r>
              <w:rPr>
                <w:sz w:val="28"/>
                <w:szCs w:val="28"/>
              </w:rPr>
              <w:t>Test Area</w:t>
            </w:r>
          </w:p>
        </w:tc>
        <w:tc>
          <w:tcPr>
            <w:tcW w:w="2709" w:type="dxa"/>
            <w:tcBorders>
              <w:top w:val="single" w:sz="4" w:space="0" w:color="auto"/>
              <w:left w:val="single" w:sz="4" w:space="0" w:color="auto"/>
              <w:bottom w:val="single" w:sz="4" w:space="0" w:color="auto"/>
              <w:right w:val="single" w:sz="4" w:space="0" w:color="auto"/>
            </w:tcBorders>
            <w:vAlign w:val="center"/>
          </w:tcPr>
          <w:p w:rsidR="0031104F" w:rsidRDefault="0031104F" w:rsidP="00EE59AF">
            <w:pPr>
              <w:pStyle w:val="BodyText3"/>
              <w:spacing w:line="360" w:lineRule="auto"/>
              <w:jc w:val="center"/>
            </w:pPr>
            <w:r>
              <w:t>Level of phenomenon Before Treatment</w:t>
            </w:r>
          </w:p>
          <w:p w:rsidR="0031104F" w:rsidRDefault="0031104F" w:rsidP="00EE59AF">
            <w:pPr>
              <w:spacing w:line="360" w:lineRule="auto"/>
              <w:jc w:val="center"/>
              <w:rPr>
                <w:sz w:val="28"/>
                <w:szCs w:val="28"/>
              </w:rPr>
            </w:pPr>
            <w:r>
              <w:rPr>
                <w:sz w:val="28"/>
                <w:szCs w:val="28"/>
              </w:rPr>
              <w:t>Stress Inventory (A)</w:t>
            </w:r>
          </w:p>
        </w:tc>
        <w:tc>
          <w:tcPr>
            <w:tcW w:w="2358" w:type="dxa"/>
            <w:tcBorders>
              <w:top w:val="single" w:sz="4" w:space="0" w:color="auto"/>
              <w:left w:val="single" w:sz="4" w:space="0" w:color="auto"/>
              <w:bottom w:val="single" w:sz="4" w:space="0" w:color="auto"/>
              <w:right w:val="single" w:sz="4" w:space="0" w:color="auto"/>
            </w:tcBorders>
            <w:vAlign w:val="center"/>
          </w:tcPr>
          <w:p w:rsidR="0031104F" w:rsidRDefault="0031104F" w:rsidP="00EE59AF">
            <w:pPr>
              <w:pStyle w:val="BodyText3"/>
              <w:spacing w:line="360" w:lineRule="auto"/>
              <w:jc w:val="center"/>
            </w:pPr>
          </w:p>
          <w:p w:rsidR="0031104F" w:rsidRDefault="00F20924" w:rsidP="00EE59AF">
            <w:pPr>
              <w:pStyle w:val="BodyText3"/>
              <w:spacing w:line="360" w:lineRule="auto"/>
              <w:jc w:val="center"/>
            </w:pPr>
            <w:r w:rsidRPr="00F20924">
              <w:rPr>
                <w:noProof/>
                <w:sz w:val="20"/>
              </w:rPr>
              <w:pict>
                <v:line id="Straight Connector 1" o:spid="_x0000_s1026" style="position:absolute;left:0;text-align:lef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6pt,19.9pt" to="102.6pt,19.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F6XxMQIAAFgEAAAOAAAAZHJzL2Uyb0RvYy54bWysVE2P2yAQvVfqf0DcE9tZZzex4qwqO+ll&#10;242U7Q8ggG1UDAhInKjqf+9APtq0l6pqDmSA4fHmvcGL52Mv0YFbJ7QqcTZOMeKKaiZUW+Ivb+vR&#10;DCPniWJEasVLfOIOPy/fv1sMpuAT3WnJuEUAolwxmBJ33psiSRzteE/cWBuuYLPRticeprZNmCUD&#10;oPcymaTpYzJoy4zVlDsHq/V5Ey8jftNw6l+bxnGPZImBm4+jjeMujMlyQYrWEtMJeqFB/oFFT4SC&#10;S29QNfEE7a34A6oX1GqnGz+muk900wjKYw1QTZb+Vs22I4bHWkAcZ24yuf8HSz8fNhYJBt5hpEgP&#10;Fm29JaLtPKq0UiCgtigLOg3GFZBeqY0NldKj2poXTb86pHTVEdXyyPftZAAknkjujoSJM3Dbbvik&#10;GeSQvddRtGNj+wAJcqBj9OZ084YfPaKwmE2mTw8pWEivewkprgeNdf4j1z0KQYmlUEE2UpDDi/NA&#10;HVKvKWFZ6bWQMlovFRpKPJ9OpvGA01KwsBnSnG13lbToQELzxF/QAcDu0qzeKxbBOk7Y6hJ7IiTE&#10;yEc5vBUgkOQ43NZzhpHk8F5CdEaUKtwIxQLhS3Tun2/zdL6arWb5KJ88rkZ5WtejD+sqHz2us6dp&#10;/VBXVZ19D+SzvOgEY1wF/tdezvK/65XLqzp34a2bb0Il9+hRBCB7/Y+ko9vB4HOr7DQ7bWyoLhgP&#10;7RuTL08tvI9f5zHr5wdh+QMAAP//AwBQSwMEFAAGAAgAAAAhAEu1og3dAAAABwEAAA8AAABkcnMv&#10;ZG93bnJldi54bWxMj81OwzAQhO9IvIO1SNyo0yAgDXEqhFQuLUX9EYKbGy9JRLyObKcNb88iDnDc&#10;mdHsN8V8tJ04og+tIwXTSQICqXKmpVrBfre4ykCEqMnozhEq+MIA8/L8rNC5cSfa4HEba8ElFHKt&#10;oImxz6UMVYNWh4nrkdj7cN7qyKevpfH6xOW2k2mS3EqrW+IPje7xscHqcztYBZvVYpm9Loex8u9P&#10;0/XuZfX8FjKlLi/Gh3sQEcf4F4YffEaHkpkObiATRKfgLuWggusZD2A7TW5YOPwKsizkf/7yGwAA&#10;//8DAFBLAQItABQABgAIAAAAIQC2gziS/gAAAOEBAAATAAAAAAAAAAAAAAAAAAAAAABbQ29udGVu&#10;dF9UeXBlc10ueG1sUEsBAi0AFAAGAAgAAAAhADj9If/WAAAAlAEAAAsAAAAAAAAAAAAAAAAALwEA&#10;AF9yZWxzLy5yZWxzUEsBAi0AFAAGAAgAAAAhAM0XpfExAgAAWAQAAA4AAAAAAAAAAAAAAAAALgIA&#10;AGRycy9lMm9Eb2MueG1sUEsBAi0AFAAGAAgAAAAhAEu1og3dAAAABwEAAA8AAAAAAAAAAAAAAAAA&#10;iwQAAGRycy9kb3ducmV2LnhtbFBLBQYAAAAABAAEAPMAAACVBQAAAAA=&#10;">
                  <v:stroke endarrow="block"/>
                </v:line>
              </w:pict>
            </w:r>
            <w:r w:rsidR="0031104F">
              <w:t>Positive Therapy</w:t>
            </w:r>
          </w:p>
        </w:tc>
        <w:tc>
          <w:tcPr>
            <w:tcW w:w="2830" w:type="dxa"/>
            <w:tcBorders>
              <w:top w:val="single" w:sz="4" w:space="0" w:color="auto"/>
              <w:left w:val="single" w:sz="4" w:space="0" w:color="auto"/>
              <w:bottom w:val="single" w:sz="4" w:space="0" w:color="auto"/>
              <w:right w:val="single" w:sz="4" w:space="0" w:color="auto"/>
            </w:tcBorders>
            <w:vAlign w:val="center"/>
          </w:tcPr>
          <w:p w:rsidR="0031104F" w:rsidRDefault="0031104F" w:rsidP="00EE59AF">
            <w:pPr>
              <w:pStyle w:val="BodyText3"/>
              <w:spacing w:line="360" w:lineRule="auto"/>
              <w:jc w:val="center"/>
            </w:pPr>
            <w:r>
              <w:t>Level of phenomenon After Treatment</w:t>
            </w:r>
          </w:p>
          <w:p w:rsidR="0031104F" w:rsidRDefault="0031104F" w:rsidP="00EE59AF">
            <w:pPr>
              <w:spacing w:line="360" w:lineRule="auto"/>
              <w:jc w:val="center"/>
              <w:rPr>
                <w:sz w:val="28"/>
                <w:szCs w:val="28"/>
              </w:rPr>
            </w:pPr>
            <w:r>
              <w:rPr>
                <w:sz w:val="28"/>
                <w:szCs w:val="28"/>
              </w:rPr>
              <w:t>Stress Inventory (B)</w:t>
            </w:r>
          </w:p>
        </w:tc>
      </w:tr>
    </w:tbl>
    <w:p w:rsidR="0031104F" w:rsidRDefault="0031104F" w:rsidP="0031104F">
      <w:pPr>
        <w:pStyle w:val="Heading7"/>
      </w:pPr>
    </w:p>
    <w:p w:rsidR="0031104F" w:rsidRDefault="0031104F" w:rsidP="0031104F">
      <w:pPr>
        <w:pStyle w:val="Heading7"/>
      </w:pPr>
      <w:r>
        <w:t>Treatment Effect = B - A</w:t>
      </w:r>
    </w:p>
    <w:p w:rsidR="0031104F" w:rsidRDefault="0031104F" w:rsidP="0031104F">
      <w:pPr>
        <w:spacing w:line="480" w:lineRule="auto"/>
        <w:rPr>
          <w:b/>
          <w:bCs/>
          <w:sz w:val="28"/>
          <w:szCs w:val="28"/>
        </w:rPr>
      </w:pPr>
    </w:p>
    <w:p w:rsidR="0031104F" w:rsidRDefault="0031104F" w:rsidP="0031104F">
      <w:pPr>
        <w:spacing w:line="480" w:lineRule="auto"/>
        <w:rPr>
          <w:b/>
          <w:bCs/>
          <w:sz w:val="28"/>
          <w:szCs w:val="28"/>
        </w:rPr>
      </w:pPr>
      <w:r>
        <w:rPr>
          <w:b/>
          <w:bCs/>
          <w:sz w:val="28"/>
          <w:szCs w:val="28"/>
        </w:rPr>
        <w:t>ANALYSIS OF DATA</w:t>
      </w:r>
    </w:p>
    <w:p w:rsidR="0031104F" w:rsidRDefault="0031104F" w:rsidP="0031104F">
      <w:pPr>
        <w:spacing w:line="480" w:lineRule="auto"/>
        <w:ind w:firstLine="720"/>
        <w:rPr>
          <w:sz w:val="28"/>
          <w:szCs w:val="28"/>
        </w:rPr>
      </w:pPr>
      <w:r>
        <w:rPr>
          <w:sz w:val="28"/>
          <w:szCs w:val="28"/>
        </w:rPr>
        <w:t>The data was analyzed statistically by using SPSS Package based on the following:</w:t>
      </w:r>
    </w:p>
    <w:p w:rsidR="0031104F" w:rsidRDefault="0031104F" w:rsidP="0031104F">
      <w:pPr>
        <w:widowControl w:val="0"/>
        <w:numPr>
          <w:ilvl w:val="0"/>
          <w:numId w:val="19"/>
        </w:numPr>
        <w:autoSpaceDE w:val="0"/>
        <w:autoSpaceDN w:val="0"/>
        <w:adjustRightInd w:val="0"/>
        <w:spacing w:line="480" w:lineRule="auto"/>
        <w:jc w:val="both"/>
        <w:rPr>
          <w:sz w:val="28"/>
          <w:szCs w:val="28"/>
        </w:rPr>
      </w:pPr>
      <w:r>
        <w:rPr>
          <w:sz w:val="28"/>
          <w:szCs w:val="28"/>
        </w:rPr>
        <w:t>The negative emotions of the sample before and after Positive Therapy</w:t>
      </w:r>
    </w:p>
    <w:p w:rsidR="0031104F" w:rsidRDefault="0031104F" w:rsidP="0031104F">
      <w:pPr>
        <w:widowControl w:val="0"/>
        <w:numPr>
          <w:ilvl w:val="0"/>
          <w:numId w:val="19"/>
        </w:numPr>
        <w:autoSpaceDE w:val="0"/>
        <w:autoSpaceDN w:val="0"/>
        <w:adjustRightInd w:val="0"/>
        <w:spacing w:line="480" w:lineRule="auto"/>
        <w:jc w:val="both"/>
        <w:rPr>
          <w:sz w:val="28"/>
          <w:szCs w:val="28"/>
        </w:rPr>
      </w:pPr>
      <w:r>
        <w:rPr>
          <w:sz w:val="28"/>
          <w:szCs w:val="28"/>
        </w:rPr>
        <w:t>The level of stress of the sample before and after Positive Therapy</w:t>
      </w:r>
    </w:p>
    <w:p w:rsidR="0031104F" w:rsidRDefault="0031104F" w:rsidP="0031104F">
      <w:pPr>
        <w:widowControl w:val="0"/>
        <w:numPr>
          <w:ilvl w:val="0"/>
          <w:numId w:val="19"/>
        </w:numPr>
        <w:autoSpaceDE w:val="0"/>
        <w:autoSpaceDN w:val="0"/>
        <w:adjustRightInd w:val="0"/>
        <w:spacing w:line="480" w:lineRule="auto"/>
        <w:jc w:val="both"/>
        <w:rPr>
          <w:sz w:val="28"/>
          <w:szCs w:val="28"/>
        </w:rPr>
      </w:pPr>
      <w:r>
        <w:rPr>
          <w:sz w:val="28"/>
          <w:szCs w:val="28"/>
        </w:rPr>
        <w:t>Significance of difference between mean stress before and after Positive Therapy</w:t>
      </w:r>
    </w:p>
    <w:p w:rsidR="0031104F" w:rsidRDefault="0031104F" w:rsidP="0031104F">
      <w:pPr>
        <w:widowControl w:val="0"/>
        <w:numPr>
          <w:ilvl w:val="0"/>
          <w:numId w:val="19"/>
        </w:numPr>
        <w:autoSpaceDE w:val="0"/>
        <w:autoSpaceDN w:val="0"/>
        <w:adjustRightInd w:val="0"/>
        <w:spacing w:line="480" w:lineRule="auto"/>
        <w:jc w:val="both"/>
        <w:rPr>
          <w:sz w:val="28"/>
          <w:szCs w:val="28"/>
        </w:rPr>
      </w:pPr>
      <w:r>
        <w:rPr>
          <w:sz w:val="28"/>
          <w:szCs w:val="28"/>
        </w:rPr>
        <w:t>The symptoms of stress of the sample before and after Positive Therapy</w:t>
      </w:r>
    </w:p>
    <w:p w:rsidR="0031104F" w:rsidRDefault="0031104F" w:rsidP="0031104F">
      <w:pPr>
        <w:pStyle w:val="Title"/>
        <w:numPr>
          <w:ilvl w:val="0"/>
          <w:numId w:val="19"/>
        </w:numPr>
      </w:pPr>
      <w:r>
        <w:t xml:space="preserve">CHAPTER - IV </w:t>
      </w:r>
    </w:p>
    <w:p w:rsidR="0031104F" w:rsidRDefault="0031104F" w:rsidP="0031104F">
      <w:pPr>
        <w:pStyle w:val="Title"/>
        <w:numPr>
          <w:ilvl w:val="0"/>
          <w:numId w:val="19"/>
        </w:numPr>
      </w:pPr>
    </w:p>
    <w:p w:rsidR="0031104F" w:rsidRDefault="0031104F" w:rsidP="0031104F">
      <w:pPr>
        <w:pStyle w:val="Title"/>
        <w:numPr>
          <w:ilvl w:val="0"/>
          <w:numId w:val="19"/>
        </w:numPr>
      </w:pPr>
      <w:r>
        <w:t>RESULTS AND DISCUSSION</w:t>
      </w:r>
    </w:p>
    <w:p w:rsidR="0031104F" w:rsidRPr="0031104F" w:rsidRDefault="0031104F" w:rsidP="0031104F">
      <w:pPr>
        <w:pStyle w:val="ListParagraph"/>
        <w:numPr>
          <w:ilvl w:val="0"/>
          <w:numId w:val="19"/>
        </w:numPr>
        <w:jc w:val="center"/>
        <w:rPr>
          <w:b/>
          <w:bCs/>
          <w:sz w:val="32"/>
        </w:rPr>
      </w:pPr>
    </w:p>
    <w:p w:rsidR="0031104F" w:rsidRDefault="0031104F" w:rsidP="0031104F">
      <w:pPr>
        <w:pStyle w:val="BodyText"/>
        <w:numPr>
          <w:ilvl w:val="0"/>
          <w:numId w:val="19"/>
        </w:numPr>
      </w:pPr>
      <w:r>
        <w:tab/>
        <w:t xml:space="preserve">A study on, ‘Management of Stress in Diabetic Patients through Positive Therapy’ was conducted in Sri </w:t>
      </w:r>
      <w:proofErr w:type="spellStart"/>
      <w:r>
        <w:t>Sai</w:t>
      </w:r>
      <w:proofErr w:type="spellEnd"/>
      <w:r>
        <w:t xml:space="preserve"> Trust, Coimbatore. Thirty-five diabetic patients were selected by Purposive Sampling method. The methods adopted to collect the data </w:t>
      </w:r>
      <w:r>
        <w:lastRenderedPageBreak/>
        <w:t>included interview, case study schedule and stress inventory. The subjects were provided with psychological intervention called Positive Therapy, which was given individually for 6 sessions. Then, they were re-assessed with the same tools after intervention.</w:t>
      </w:r>
    </w:p>
    <w:p w:rsidR="0031104F" w:rsidRDefault="0031104F" w:rsidP="0031104F">
      <w:pPr>
        <w:pStyle w:val="BodyText"/>
        <w:numPr>
          <w:ilvl w:val="0"/>
          <w:numId w:val="19"/>
        </w:numPr>
      </w:pPr>
      <w:r>
        <w:tab/>
        <w:t>The results of the study were analyzed, tabulated and discussed.</w:t>
      </w:r>
    </w:p>
    <w:p w:rsidR="0031104F" w:rsidRDefault="0031104F" w:rsidP="0031104F">
      <w:pPr>
        <w:pStyle w:val="BodyText"/>
        <w:numPr>
          <w:ilvl w:val="0"/>
          <w:numId w:val="19"/>
        </w:numPr>
        <w:rPr>
          <w:b w:val="0"/>
          <w:bCs w:val="0"/>
        </w:rPr>
      </w:pPr>
      <w:r>
        <w:br w:type="page"/>
      </w:r>
      <w:r>
        <w:rPr>
          <w:b w:val="0"/>
          <w:bCs w:val="0"/>
        </w:rPr>
        <w:lastRenderedPageBreak/>
        <w:t>TABLE - I</w:t>
      </w:r>
    </w:p>
    <w:p w:rsidR="0031104F" w:rsidRDefault="0031104F" w:rsidP="0031104F">
      <w:pPr>
        <w:pStyle w:val="BodyText"/>
        <w:numPr>
          <w:ilvl w:val="0"/>
          <w:numId w:val="19"/>
        </w:numPr>
        <w:rPr>
          <w:b w:val="0"/>
          <w:bCs w:val="0"/>
        </w:rPr>
      </w:pPr>
      <w:r>
        <w:rPr>
          <w:b w:val="0"/>
          <w:bCs w:val="0"/>
        </w:rPr>
        <w:t xml:space="preserve">LEVEL OF STRESS IN DIABETIC PATIENTS </w:t>
      </w:r>
    </w:p>
    <w:p w:rsidR="0031104F" w:rsidRDefault="0031104F" w:rsidP="0031104F">
      <w:pPr>
        <w:pStyle w:val="BodyText"/>
        <w:numPr>
          <w:ilvl w:val="0"/>
          <w:numId w:val="19"/>
        </w:numPr>
        <w:rPr>
          <w:b w:val="0"/>
          <w:bCs w:val="0"/>
        </w:rPr>
      </w:pPr>
      <w:r>
        <w:rPr>
          <w:b w:val="0"/>
          <w:bCs w:val="0"/>
        </w:rPr>
        <w:t>BEFORE AND AFTER POSITIVE THERAPY</w:t>
      </w:r>
    </w:p>
    <w:p w:rsidR="0031104F" w:rsidRDefault="0031104F" w:rsidP="0031104F">
      <w:pPr>
        <w:pStyle w:val="BodyText"/>
        <w:numPr>
          <w:ilvl w:val="0"/>
          <w:numId w:val="19"/>
        </w:numPr>
        <w:spacing w:line="360" w:lineRule="auto"/>
        <w:jc w:val="right"/>
      </w:pPr>
      <w:r>
        <w:t>N = 35</w:t>
      </w:r>
    </w:p>
    <w:tbl>
      <w:tblPr>
        <w:tblW w:w="8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500"/>
        <w:gridCol w:w="1594"/>
        <w:gridCol w:w="1620"/>
        <w:gridCol w:w="1594"/>
        <w:gridCol w:w="1620"/>
      </w:tblGrid>
      <w:tr w:rsidR="0031104F" w:rsidTr="00EE59AF">
        <w:trPr>
          <w:cantSplit/>
          <w:trHeight w:val="467"/>
        </w:trPr>
        <w:tc>
          <w:tcPr>
            <w:tcW w:w="2522" w:type="dxa"/>
            <w:vMerge w:val="restart"/>
            <w:vAlign w:val="center"/>
          </w:tcPr>
          <w:p w:rsidR="0031104F" w:rsidRDefault="0031104F" w:rsidP="00EE59AF">
            <w:pPr>
              <w:pStyle w:val="BodyText"/>
              <w:spacing w:line="240" w:lineRule="auto"/>
              <w:rPr>
                <w:b w:val="0"/>
                <w:bCs w:val="0"/>
              </w:rPr>
            </w:pPr>
            <w:r>
              <w:rPr>
                <w:b w:val="0"/>
                <w:bCs w:val="0"/>
              </w:rPr>
              <w:t>Level of Stress</w:t>
            </w:r>
          </w:p>
        </w:tc>
        <w:tc>
          <w:tcPr>
            <w:tcW w:w="3203" w:type="dxa"/>
            <w:gridSpan w:val="2"/>
            <w:vAlign w:val="center"/>
          </w:tcPr>
          <w:p w:rsidR="0031104F" w:rsidRDefault="0031104F" w:rsidP="00EE59AF">
            <w:pPr>
              <w:pStyle w:val="BodyText"/>
              <w:spacing w:line="240" w:lineRule="auto"/>
              <w:rPr>
                <w:b w:val="0"/>
                <w:bCs w:val="0"/>
              </w:rPr>
            </w:pPr>
            <w:r>
              <w:rPr>
                <w:b w:val="0"/>
                <w:bCs w:val="0"/>
              </w:rPr>
              <w:t>Before Positive Therapy</w:t>
            </w:r>
          </w:p>
        </w:tc>
        <w:tc>
          <w:tcPr>
            <w:tcW w:w="3203" w:type="dxa"/>
            <w:gridSpan w:val="2"/>
            <w:vAlign w:val="center"/>
          </w:tcPr>
          <w:p w:rsidR="0031104F" w:rsidRDefault="0031104F" w:rsidP="00EE59AF">
            <w:pPr>
              <w:pStyle w:val="BodyText"/>
              <w:spacing w:line="240" w:lineRule="auto"/>
              <w:rPr>
                <w:b w:val="0"/>
                <w:bCs w:val="0"/>
              </w:rPr>
            </w:pPr>
            <w:r>
              <w:rPr>
                <w:b w:val="0"/>
                <w:bCs w:val="0"/>
              </w:rPr>
              <w:t>After Positive Therapy</w:t>
            </w:r>
          </w:p>
        </w:tc>
      </w:tr>
      <w:tr w:rsidR="0031104F" w:rsidTr="00EE59AF">
        <w:trPr>
          <w:cantSplit/>
          <w:trHeight w:val="440"/>
        </w:trPr>
        <w:tc>
          <w:tcPr>
            <w:tcW w:w="2522" w:type="dxa"/>
            <w:vMerge/>
            <w:vAlign w:val="center"/>
          </w:tcPr>
          <w:p w:rsidR="0031104F" w:rsidRDefault="0031104F" w:rsidP="00EE59AF">
            <w:pPr>
              <w:pStyle w:val="BodyText"/>
              <w:spacing w:line="240" w:lineRule="auto"/>
              <w:rPr>
                <w:b w:val="0"/>
                <w:bCs w:val="0"/>
              </w:rPr>
            </w:pPr>
          </w:p>
        </w:tc>
        <w:tc>
          <w:tcPr>
            <w:tcW w:w="1601" w:type="dxa"/>
            <w:vAlign w:val="center"/>
          </w:tcPr>
          <w:p w:rsidR="0031104F" w:rsidRDefault="0031104F" w:rsidP="00EE59AF">
            <w:pPr>
              <w:pStyle w:val="BodyText"/>
              <w:spacing w:line="240" w:lineRule="auto"/>
              <w:rPr>
                <w:b w:val="0"/>
                <w:bCs w:val="0"/>
              </w:rPr>
            </w:pPr>
            <w:r>
              <w:rPr>
                <w:b w:val="0"/>
                <w:bCs w:val="0"/>
              </w:rPr>
              <w:t>Number</w:t>
            </w:r>
          </w:p>
        </w:tc>
        <w:tc>
          <w:tcPr>
            <w:tcW w:w="1602" w:type="dxa"/>
            <w:vAlign w:val="center"/>
          </w:tcPr>
          <w:p w:rsidR="0031104F" w:rsidRDefault="0031104F" w:rsidP="00EE59AF">
            <w:pPr>
              <w:pStyle w:val="BodyText"/>
              <w:spacing w:line="240" w:lineRule="auto"/>
              <w:rPr>
                <w:b w:val="0"/>
                <w:bCs w:val="0"/>
              </w:rPr>
            </w:pPr>
            <w:r>
              <w:rPr>
                <w:b w:val="0"/>
                <w:bCs w:val="0"/>
              </w:rPr>
              <w:t>Percentage</w:t>
            </w:r>
          </w:p>
        </w:tc>
        <w:tc>
          <w:tcPr>
            <w:tcW w:w="1601" w:type="dxa"/>
            <w:vAlign w:val="center"/>
          </w:tcPr>
          <w:p w:rsidR="0031104F" w:rsidRDefault="0031104F" w:rsidP="00EE59AF">
            <w:pPr>
              <w:pStyle w:val="BodyText"/>
              <w:spacing w:line="240" w:lineRule="auto"/>
              <w:rPr>
                <w:b w:val="0"/>
                <w:bCs w:val="0"/>
              </w:rPr>
            </w:pPr>
            <w:r>
              <w:rPr>
                <w:b w:val="0"/>
                <w:bCs w:val="0"/>
              </w:rPr>
              <w:t>Number</w:t>
            </w:r>
          </w:p>
        </w:tc>
        <w:tc>
          <w:tcPr>
            <w:tcW w:w="1602" w:type="dxa"/>
            <w:vAlign w:val="center"/>
          </w:tcPr>
          <w:p w:rsidR="0031104F" w:rsidRDefault="0031104F" w:rsidP="00EE59AF">
            <w:pPr>
              <w:pStyle w:val="BodyText"/>
              <w:spacing w:line="240" w:lineRule="auto"/>
              <w:rPr>
                <w:b w:val="0"/>
                <w:bCs w:val="0"/>
              </w:rPr>
            </w:pPr>
            <w:r>
              <w:rPr>
                <w:b w:val="0"/>
                <w:bCs w:val="0"/>
              </w:rPr>
              <w:t>Percentage</w:t>
            </w:r>
          </w:p>
        </w:tc>
      </w:tr>
      <w:tr w:rsidR="0031104F" w:rsidTr="00EE59AF">
        <w:trPr>
          <w:trHeight w:val="600"/>
        </w:trPr>
        <w:tc>
          <w:tcPr>
            <w:tcW w:w="2522" w:type="dxa"/>
            <w:vAlign w:val="center"/>
          </w:tcPr>
          <w:p w:rsidR="0031104F" w:rsidRDefault="0031104F" w:rsidP="00EE59AF">
            <w:pPr>
              <w:pStyle w:val="BodyText"/>
              <w:spacing w:line="240" w:lineRule="auto"/>
              <w:jc w:val="left"/>
            </w:pPr>
            <w:r>
              <w:t>Very High</w:t>
            </w:r>
          </w:p>
        </w:tc>
        <w:tc>
          <w:tcPr>
            <w:tcW w:w="1601" w:type="dxa"/>
            <w:vAlign w:val="center"/>
          </w:tcPr>
          <w:p w:rsidR="0031104F" w:rsidRDefault="0031104F" w:rsidP="00EE59AF">
            <w:pPr>
              <w:pStyle w:val="BodyText"/>
              <w:spacing w:line="240" w:lineRule="auto"/>
            </w:pPr>
            <w:r>
              <w:t>6</w:t>
            </w:r>
          </w:p>
        </w:tc>
        <w:tc>
          <w:tcPr>
            <w:tcW w:w="1602" w:type="dxa"/>
            <w:vAlign w:val="center"/>
          </w:tcPr>
          <w:p w:rsidR="0031104F" w:rsidRDefault="0031104F" w:rsidP="00EE59AF">
            <w:pPr>
              <w:pStyle w:val="BodyText"/>
              <w:spacing w:line="240" w:lineRule="auto"/>
            </w:pPr>
            <w:r>
              <w:t>17</w:t>
            </w:r>
          </w:p>
        </w:tc>
        <w:tc>
          <w:tcPr>
            <w:tcW w:w="1601" w:type="dxa"/>
            <w:vAlign w:val="center"/>
          </w:tcPr>
          <w:p w:rsidR="0031104F" w:rsidRDefault="0031104F" w:rsidP="00EE59AF">
            <w:pPr>
              <w:pStyle w:val="BodyText"/>
              <w:spacing w:line="240" w:lineRule="auto"/>
            </w:pPr>
            <w:r>
              <w:t>0</w:t>
            </w:r>
          </w:p>
        </w:tc>
        <w:tc>
          <w:tcPr>
            <w:tcW w:w="1602" w:type="dxa"/>
            <w:vAlign w:val="center"/>
          </w:tcPr>
          <w:p w:rsidR="0031104F" w:rsidRDefault="0031104F" w:rsidP="00EE59AF">
            <w:pPr>
              <w:pStyle w:val="BodyText"/>
              <w:spacing w:line="240" w:lineRule="auto"/>
            </w:pPr>
            <w:r>
              <w:t>0</w:t>
            </w:r>
          </w:p>
        </w:tc>
      </w:tr>
      <w:tr w:rsidR="0031104F" w:rsidTr="00EE59AF">
        <w:trPr>
          <w:trHeight w:val="600"/>
        </w:trPr>
        <w:tc>
          <w:tcPr>
            <w:tcW w:w="2522" w:type="dxa"/>
            <w:vAlign w:val="center"/>
          </w:tcPr>
          <w:p w:rsidR="0031104F" w:rsidRDefault="0031104F" w:rsidP="00EE59AF">
            <w:pPr>
              <w:pStyle w:val="BodyText"/>
              <w:spacing w:line="240" w:lineRule="auto"/>
              <w:jc w:val="left"/>
            </w:pPr>
            <w:r>
              <w:t>High</w:t>
            </w:r>
          </w:p>
        </w:tc>
        <w:tc>
          <w:tcPr>
            <w:tcW w:w="1601" w:type="dxa"/>
            <w:vAlign w:val="center"/>
          </w:tcPr>
          <w:p w:rsidR="0031104F" w:rsidRDefault="0031104F" w:rsidP="00EE59AF">
            <w:pPr>
              <w:pStyle w:val="BodyText"/>
              <w:spacing w:line="240" w:lineRule="auto"/>
            </w:pPr>
            <w:r>
              <w:t>29</w:t>
            </w:r>
          </w:p>
        </w:tc>
        <w:tc>
          <w:tcPr>
            <w:tcW w:w="1602" w:type="dxa"/>
            <w:vAlign w:val="center"/>
          </w:tcPr>
          <w:p w:rsidR="0031104F" w:rsidRDefault="0031104F" w:rsidP="00EE59AF">
            <w:pPr>
              <w:pStyle w:val="BodyText"/>
              <w:spacing w:line="240" w:lineRule="auto"/>
            </w:pPr>
            <w:r>
              <w:t>83</w:t>
            </w:r>
          </w:p>
        </w:tc>
        <w:tc>
          <w:tcPr>
            <w:tcW w:w="1601" w:type="dxa"/>
            <w:vAlign w:val="center"/>
          </w:tcPr>
          <w:p w:rsidR="0031104F" w:rsidRDefault="0031104F" w:rsidP="00EE59AF">
            <w:pPr>
              <w:pStyle w:val="BodyText"/>
              <w:spacing w:line="240" w:lineRule="auto"/>
            </w:pPr>
            <w:r>
              <w:t>0</w:t>
            </w:r>
          </w:p>
        </w:tc>
        <w:tc>
          <w:tcPr>
            <w:tcW w:w="1602" w:type="dxa"/>
            <w:vAlign w:val="center"/>
          </w:tcPr>
          <w:p w:rsidR="0031104F" w:rsidRDefault="0031104F" w:rsidP="00EE59AF">
            <w:pPr>
              <w:pStyle w:val="BodyText"/>
              <w:spacing w:line="240" w:lineRule="auto"/>
            </w:pPr>
            <w:r>
              <w:t>0</w:t>
            </w:r>
          </w:p>
        </w:tc>
      </w:tr>
      <w:tr w:rsidR="0031104F" w:rsidTr="00EE59AF">
        <w:trPr>
          <w:trHeight w:val="600"/>
        </w:trPr>
        <w:tc>
          <w:tcPr>
            <w:tcW w:w="2522" w:type="dxa"/>
            <w:vAlign w:val="center"/>
          </w:tcPr>
          <w:p w:rsidR="0031104F" w:rsidRDefault="0031104F" w:rsidP="00EE59AF">
            <w:pPr>
              <w:pStyle w:val="BodyText"/>
              <w:spacing w:line="240" w:lineRule="auto"/>
              <w:jc w:val="left"/>
            </w:pPr>
            <w:r>
              <w:t>Moderate</w:t>
            </w:r>
          </w:p>
        </w:tc>
        <w:tc>
          <w:tcPr>
            <w:tcW w:w="1601" w:type="dxa"/>
            <w:vAlign w:val="center"/>
          </w:tcPr>
          <w:p w:rsidR="0031104F" w:rsidRDefault="0031104F" w:rsidP="00EE59AF">
            <w:pPr>
              <w:pStyle w:val="BodyText"/>
              <w:spacing w:line="240" w:lineRule="auto"/>
            </w:pPr>
            <w:r>
              <w:t>0</w:t>
            </w:r>
          </w:p>
        </w:tc>
        <w:tc>
          <w:tcPr>
            <w:tcW w:w="1602" w:type="dxa"/>
            <w:vAlign w:val="center"/>
          </w:tcPr>
          <w:p w:rsidR="0031104F" w:rsidRDefault="0031104F" w:rsidP="00EE59AF">
            <w:pPr>
              <w:pStyle w:val="BodyText"/>
              <w:spacing w:line="240" w:lineRule="auto"/>
            </w:pPr>
            <w:r>
              <w:t>0</w:t>
            </w:r>
          </w:p>
        </w:tc>
        <w:tc>
          <w:tcPr>
            <w:tcW w:w="1601" w:type="dxa"/>
            <w:vAlign w:val="center"/>
          </w:tcPr>
          <w:p w:rsidR="0031104F" w:rsidRDefault="0031104F" w:rsidP="00EE59AF">
            <w:pPr>
              <w:pStyle w:val="BodyText"/>
              <w:spacing w:line="240" w:lineRule="auto"/>
            </w:pPr>
            <w:r>
              <w:t>2</w:t>
            </w:r>
          </w:p>
        </w:tc>
        <w:tc>
          <w:tcPr>
            <w:tcW w:w="1602" w:type="dxa"/>
            <w:vAlign w:val="center"/>
          </w:tcPr>
          <w:p w:rsidR="0031104F" w:rsidRDefault="0031104F" w:rsidP="00EE59AF">
            <w:pPr>
              <w:pStyle w:val="BodyText"/>
              <w:spacing w:line="240" w:lineRule="auto"/>
            </w:pPr>
            <w:r>
              <w:t>6</w:t>
            </w:r>
          </w:p>
        </w:tc>
      </w:tr>
      <w:tr w:rsidR="0031104F" w:rsidTr="00EE59AF">
        <w:trPr>
          <w:trHeight w:val="600"/>
        </w:trPr>
        <w:tc>
          <w:tcPr>
            <w:tcW w:w="2522" w:type="dxa"/>
            <w:vAlign w:val="center"/>
          </w:tcPr>
          <w:p w:rsidR="0031104F" w:rsidRDefault="0031104F" w:rsidP="00EE59AF">
            <w:pPr>
              <w:pStyle w:val="BodyText"/>
              <w:spacing w:line="240" w:lineRule="auto"/>
              <w:jc w:val="left"/>
            </w:pPr>
            <w:r>
              <w:t>Low</w:t>
            </w:r>
          </w:p>
        </w:tc>
        <w:tc>
          <w:tcPr>
            <w:tcW w:w="1601" w:type="dxa"/>
            <w:vAlign w:val="center"/>
          </w:tcPr>
          <w:p w:rsidR="0031104F" w:rsidRDefault="0031104F" w:rsidP="00EE59AF">
            <w:pPr>
              <w:pStyle w:val="BodyText"/>
              <w:spacing w:line="240" w:lineRule="auto"/>
            </w:pPr>
            <w:r>
              <w:t>0</w:t>
            </w:r>
          </w:p>
        </w:tc>
        <w:tc>
          <w:tcPr>
            <w:tcW w:w="1602" w:type="dxa"/>
            <w:vAlign w:val="center"/>
          </w:tcPr>
          <w:p w:rsidR="0031104F" w:rsidRDefault="0031104F" w:rsidP="00EE59AF">
            <w:pPr>
              <w:pStyle w:val="BodyText"/>
              <w:spacing w:line="240" w:lineRule="auto"/>
            </w:pPr>
            <w:r>
              <w:t>0</w:t>
            </w:r>
          </w:p>
        </w:tc>
        <w:tc>
          <w:tcPr>
            <w:tcW w:w="1601" w:type="dxa"/>
            <w:vAlign w:val="center"/>
          </w:tcPr>
          <w:p w:rsidR="0031104F" w:rsidRDefault="0031104F" w:rsidP="00EE59AF">
            <w:pPr>
              <w:pStyle w:val="BodyText"/>
              <w:spacing w:line="240" w:lineRule="auto"/>
            </w:pPr>
            <w:r>
              <w:t>33</w:t>
            </w:r>
          </w:p>
        </w:tc>
        <w:tc>
          <w:tcPr>
            <w:tcW w:w="1602" w:type="dxa"/>
            <w:vAlign w:val="center"/>
          </w:tcPr>
          <w:p w:rsidR="0031104F" w:rsidRDefault="0031104F" w:rsidP="00EE59AF">
            <w:pPr>
              <w:pStyle w:val="BodyText"/>
              <w:spacing w:line="240" w:lineRule="auto"/>
            </w:pPr>
            <w:r>
              <w:t xml:space="preserve">94 </w:t>
            </w:r>
          </w:p>
        </w:tc>
      </w:tr>
      <w:tr w:rsidR="0031104F" w:rsidTr="00EE59AF">
        <w:trPr>
          <w:trHeight w:val="600"/>
        </w:trPr>
        <w:tc>
          <w:tcPr>
            <w:tcW w:w="2522" w:type="dxa"/>
            <w:vAlign w:val="center"/>
          </w:tcPr>
          <w:p w:rsidR="0031104F" w:rsidRDefault="0031104F" w:rsidP="00EE59AF">
            <w:pPr>
              <w:pStyle w:val="BodyText"/>
              <w:spacing w:line="240" w:lineRule="auto"/>
              <w:jc w:val="left"/>
            </w:pPr>
            <w:r>
              <w:t>Total</w:t>
            </w:r>
          </w:p>
        </w:tc>
        <w:tc>
          <w:tcPr>
            <w:tcW w:w="1601" w:type="dxa"/>
            <w:vAlign w:val="center"/>
          </w:tcPr>
          <w:p w:rsidR="0031104F" w:rsidRDefault="0031104F" w:rsidP="00EE59AF">
            <w:pPr>
              <w:pStyle w:val="BodyText"/>
              <w:spacing w:line="240" w:lineRule="auto"/>
            </w:pPr>
            <w:r>
              <w:t>35</w:t>
            </w:r>
          </w:p>
        </w:tc>
        <w:tc>
          <w:tcPr>
            <w:tcW w:w="1602" w:type="dxa"/>
            <w:vAlign w:val="center"/>
          </w:tcPr>
          <w:p w:rsidR="0031104F" w:rsidRDefault="0031104F" w:rsidP="00EE59AF">
            <w:pPr>
              <w:pStyle w:val="BodyText"/>
              <w:spacing w:line="240" w:lineRule="auto"/>
            </w:pPr>
            <w:r>
              <w:t>100</w:t>
            </w:r>
          </w:p>
        </w:tc>
        <w:tc>
          <w:tcPr>
            <w:tcW w:w="1601" w:type="dxa"/>
            <w:vAlign w:val="center"/>
          </w:tcPr>
          <w:p w:rsidR="0031104F" w:rsidRDefault="0031104F" w:rsidP="00EE59AF">
            <w:pPr>
              <w:pStyle w:val="BodyText"/>
              <w:spacing w:line="240" w:lineRule="auto"/>
            </w:pPr>
            <w:r>
              <w:t>35</w:t>
            </w:r>
          </w:p>
        </w:tc>
        <w:tc>
          <w:tcPr>
            <w:tcW w:w="1602" w:type="dxa"/>
            <w:vAlign w:val="center"/>
          </w:tcPr>
          <w:p w:rsidR="0031104F" w:rsidRDefault="0031104F" w:rsidP="00EE59AF">
            <w:pPr>
              <w:pStyle w:val="BodyText"/>
              <w:spacing w:line="240" w:lineRule="auto"/>
            </w:pPr>
            <w:r>
              <w:t>100</w:t>
            </w:r>
          </w:p>
        </w:tc>
      </w:tr>
    </w:tbl>
    <w:p w:rsidR="0031104F" w:rsidRDefault="0031104F" w:rsidP="0031104F">
      <w:pPr>
        <w:pStyle w:val="BodyText"/>
        <w:numPr>
          <w:ilvl w:val="0"/>
          <w:numId w:val="19"/>
        </w:numPr>
        <w:spacing w:line="240" w:lineRule="auto"/>
        <w:jc w:val="left"/>
      </w:pPr>
    </w:p>
    <w:p w:rsidR="0031104F" w:rsidRDefault="0031104F" w:rsidP="0031104F">
      <w:pPr>
        <w:pStyle w:val="BodyText"/>
        <w:numPr>
          <w:ilvl w:val="0"/>
          <w:numId w:val="19"/>
        </w:numPr>
        <w:jc w:val="right"/>
        <w:rPr>
          <w:bCs w:val="0"/>
          <w:i/>
        </w:rPr>
      </w:pPr>
      <w:r>
        <w:rPr>
          <w:bCs w:val="0"/>
          <w:i/>
        </w:rPr>
        <w:t>Percentages are rounded off</w:t>
      </w:r>
    </w:p>
    <w:p w:rsidR="0031104F" w:rsidRDefault="0031104F" w:rsidP="0031104F">
      <w:pPr>
        <w:pStyle w:val="BodyText"/>
        <w:ind w:left="1080"/>
        <w:jc w:val="left"/>
      </w:pPr>
    </w:p>
    <w:p w:rsidR="0031104F" w:rsidRDefault="0031104F" w:rsidP="0031104F">
      <w:pPr>
        <w:pStyle w:val="BodyText"/>
        <w:numPr>
          <w:ilvl w:val="0"/>
          <w:numId w:val="19"/>
        </w:numPr>
        <w:rPr>
          <w:b w:val="0"/>
          <w:bCs w:val="0"/>
        </w:rPr>
      </w:pPr>
      <w:r>
        <w:br w:type="column"/>
      </w:r>
      <w:r>
        <w:rPr>
          <w:b w:val="0"/>
          <w:bCs w:val="0"/>
        </w:rPr>
        <w:lastRenderedPageBreak/>
        <w:t>FIGURE - I</w:t>
      </w:r>
    </w:p>
    <w:p w:rsidR="0031104F" w:rsidRDefault="0031104F" w:rsidP="0031104F">
      <w:pPr>
        <w:pStyle w:val="BodyText"/>
        <w:numPr>
          <w:ilvl w:val="0"/>
          <w:numId w:val="19"/>
        </w:numPr>
        <w:rPr>
          <w:b w:val="0"/>
          <w:bCs w:val="0"/>
        </w:rPr>
      </w:pPr>
      <w:r>
        <w:rPr>
          <w:b w:val="0"/>
          <w:bCs w:val="0"/>
        </w:rPr>
        <w:t xml:space="preserve">LEVEL OF STRESS IN DIABETIC PATIENTS </w:t>
      </w:r>
    </w:p>
    <w:p w:rsidR="0031104F" w:rsidRDefault="0031104F" w:rsidP="0031104F">
      <w:pPr>
        <w:pStyle w:val="BodyText"/>
        <w:numPr>
          <w:ilvl w:val="0"/>
          <w:numId w:val="19"/>
        </w:numPr>
        <w:rPr>
          <w:b w:val="0"/>
          <w:bCs w:val="0"/>
        </w:rPr>
      </w:pPr>
      <w:r>
        <w:rPr>
          <w:b w:val="0"/>
          <w:bCs w:val="0"/>
        </w:rPr>
        <w:t>BEFORE AND AFTER POSITIVE THERAPY</w:t>
      </w:r>
    </w:p>
    <w:p w:rsidR="0031104F" w:rsidRDefault="0031104F" w:rsidP="0031104F">
      <w:pPr>
        <w:pStyle w:val="BodyText"/>
        <w:numPr>
          <w:ilvl w:val="0"/>
          <w:numId w:val="19"/>
        </w:numPr>
        <w:spacing w:line="360" w:lineRule="auto"/>
        <w:jc w:val="right"/>
      </w:pPr>
      <w:r>
        <w:t>N = 35</w:t>
      </w:r>
    </w:p>
    <w:p w:rsidR="0031104F" w:rsidRDefault="0031104F" w:rsidP="0031104F">
      <w:pPr>
        <w:pStyle w:val="BodyText"/>
        <w:numPr>
          <w:ilvl w:val="0"/>
          <w:numId w:val="19"/>
        </w:numPr>
      </w:pPr>
      <w:r>
        <w:rPr>
          <w:noProof/>
        </w:rPr>
        <w:drawing>
          <wp:inline distT="0" distB="0" distL="0" distR="0">
            <wp:extent cx="5486400" cy="5250180"/>
            <wp:effectExtent l="0" t="0" r="0" b="762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486400" cy="5250180"/>
                    </a:xfrm>
                    <a:prstGeom prst="rect">
                      <a:avLst/>
                    </a:prstGeom>
                    <a:noFill/>
                    <a:ln>
                      <a:noFill/>
                    </a:ln>
                  </pic:spPr>
                </pic:pic>
              </a:graphicData>
            </a:graphic>
          </wp:inline>
        </w:drawing>
      </w:r>
    </w:p>
    <w:p w:rsidR="0031104F" w:rsidRDefault="0031104F" w:rsidP="0031104F">
      <w:pPr>
        <w:pStyle w:val="BodyText"/>
        <w:numPr>
          <w:ilvl w:val="0"/>
          <w:numId w:val="19"/>
        </w:numPr>
      </w:pPr>
    </w:p>
    <w:p w:rsidR="0031104F" w:rsidRDefault="0031104F" w:rsidP="0031104F">
      <w:pPr>
        <w:pStyle w:val="BodyText"/>
        <w:numPr>
          <w:ilvl w:val="0"/>
          <w:numId w:val="19"/>
        </w:numPr>
      </w:pPr>
      <w:r>
        <w:br w:type="page"/>
      </w:r>
      <w:r>
        <w:lastRenderedPageBreak/>
        <w:t xml:space="preserve">Table I shows that level of stress of the sample was ‘Very High’ and ‘High’. Seventeen percent of the sample had ‘Very High Stress’ and eighty three percent had ‘High Stress’. This is due to the various stressors that include health concern and other stressful incidents in one’s family life, which lowered tolerance towards stress. But after the application of Positive Therapy, it is amazing to note that the level of stress had decreased considerably. None of them had ‘High Stress’; Ninety four percent had ‘Low Stress’ and six percent had ‘Moderate Stress’. The drastic reduction of stress in the sample was due to the application of various strategies of Positive Therapy. </w:t>
      </w:r>
    </w:p>
    <w:p w:rsidR="0031104F" w:rsidRDefault="0031104F" w:rsidP="0031104F">
      <w:pPr>
        <w:pStyle w:val="BodyText"/>
        <w:numPr>
          <w:ilvl w:val="0"/>
          <w:numId w:val="19"/>
        </w:numPr>
      </w:pPr>
      <w:r>
        <w:tab/>
        <w:t xml:space="preserve">Stress can affect the health and home life of the persons. Low levels of stress may not be noticeable, while moderate level can be a source of energy and challenge the person to act like normal people. However, high level of stress can be harmful, leading </w:t>
      </w:r>
      <w:r>
        <w:lastRenderedPageBreak/>
        <w:t>to chronic diseases in the long run. In short, though the factors remained the same, the perception of the sample towards these factors had changed, resulting in the drastic reduction of stress in sample.</w:t>
      </w:r>
    </w:p>
    <w:p w:rsidR="0031104F" w:rsidRDefault="0031104F" w:rsidP="0031104F">
      <w:pPr>
        <w:pStyle w:val="BodyText"/>
        <w:numPr>
          <w:ilvl w:val="0"/>
          <w:numId w:val="19"/>
        </w:numPr>
        <w:rPr>
          <w:b w:val="0"/>
          <w:bCs w:val="0"/>
        </w:rPr>
      </w:pPr>
      <w:r>
        <w:br w:type="page"/>
      </w:r>
      <w:r>
        <w:rPr>
          <w:b w:val="0"/>
          <w:bCs w:val="0"/>
        </w:rPr>
        <w:lastRenderedPageBreak/>
        <w:t>TABLE - II</w:t>
      </w:r>
    </w:p>
    <w:p w:rsidR="0031104F" w:rsidRDefault="0031104F" w:rsidP="0031104F">
      <w:pPr>
        <w:pStyle w:val="BodyText"/>
        <w:numPr>
          <w:ilvl w:val="0"/>
          <w:numId w:val="19"/>
        </w:numPr>
        <w:rPr>
          <w:b w:val="0"/>
          <w:bCs w:val="0"/>
        </w:rPr>
      </w:pPr>
      <w:r>
        <w:rPr>
          <w:b w:val="0"/>
          <w:bCs w:val="0"/>
        </w:rPr>
        <w:t xml:space="preserve">SIGNIFICANCE OF DIFFERENCE BETWEEN MEAN STRESS BEFORE AND AFTER POSITIVE THERAPY </w:t>
      </w:r>
    </w:p>
    <w:p w:rsidR="0031104F" w:rsidRDefault="0031104F" w:rsidP="0031104F">
      <w:pPr>
        <w:pStyle w:val="BodyText"/>
        <w:numPr>
          <w:ilvl w:val="0"/>
          <w:numId w:val="19"/>
        </w:numPr>
        <w:jc w:val="right"/>
      </w:pPr>
      <w:r>
        <w:t>N = 35</w:t>
      </w:r>
    </w:p>
    <w:tbl>
      <w:tblPr>
        <w:tblW w:w="874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3193"/>
        <w:gridCol w:w="1814"/>
        <w:gridCol w:w="2121"/>
        <w:gridCol w:w="1620"/>
      </w:tblGrid>
      <w:tr w:rsidR="0031104F" w:rsidTr="00EE59AF">
        <w:trPr>
          <w:trHeight w:val="649"/>
          <w:jc w:val="center"/>
        </w:trPr>
        <w:tc>
          <w:tcPr>
            <w:tcW w:w="3193" w:type="dxa"/>
            <w:vAlign w:val="center"/>
          </w:tcPr>
          <w:p w:rsidR="0031104F" w:rsidRDefault="0031104F" w:rsidP="00EE59AF">
            <w:pPr>
              <w:pStyle w:val="BodyText"/>
              <w:spacing w:line="240" w:lineRule="auto"/>
              <w:rPr>
                <w:b w:val="0"/>
                <w:bCs w:val="0"/>
              </w:rPr>
            </w:pPr>
            <w:r>
              <w:rPr>
                <w:b w:val="0"/>
                <w:bCs w:val="0"/>
              </w:rPr>
              <w:t>Conditions</w:t>
            </w:r>
          </w:p>
        </w:tc>
        <w:tc>
          <w:tcPr>
            <w:tcW w:w="1814" w:type="dxa"/>
            <w:vAlign w:val="center"/>
          </w:tcPr>
          <w:p w:rsidR="0031104F" w:rsidRDefault="0031104F" w:rsidP="00EE59AF">
            <w:pPr>
              <w:pStyle w:val="BodyText"/>
              <w:spacing w:line="240" w:lineRule="auto"/>
              <w:rPr>
                <w:b w:val="0"/>
                <w:bCs w:val="0"/>
              </w:rPr>
            </w:pPr>
            <w:r>
              <w:rPr>
                <w:b w:val="0"/>
                <w:bCs w:val="0"/>
              </w:rPr>
              <w:t>Mean</w:t>
            </w:r>
          </w:p>
        </w:tc>
        <w:tc>
          <w:tcPr>
            <w:tcW w:w="2121" w:type="dxa"/>
            <w:vAlign w:val="center"/>
          </w:tcPr>
          <w:p w:rsidR="0031104F" w:rsidRDefault="0031104F" w:rsidP="00EE59AF">
            <w:pPr>
              <w:pStyle w:val="BodyText"/>
              <w:spacing w:line="240" w:lineRule="auto"/>
              <w:rPr>
                <w:b w:val="0"/>
                <w:bCs w:val="0"/>
              </w:rPr>
            </w:pPr>
            <w:r>
              <w:rPr>
                <w:b w:val="0"/>
                <w:bCs w:val="0"/>
              </w:rPr>
              <w:t>Standard Deviation</w:t>
            </w:r>
          </w:p>
        </w:tc>
        <w:tc>
          <w:tcPr>
            <w:tcW w:w="1620" w:type="dxa"/>
            <w:vAlign w:val="center"/>
          </w:tcPr>
          <w:p w:rsidR="0031104F" w:rsidRDefault="0031104F" w:rsidP="00EE59AF">
            <w:pPr>
              <w:pStyle w:val="BodyText"/>
              <w:spacing w:line="240" w:lineRule="auto"/>
              <w:rPr>
                <w:b w:val="0"/>
                <w:bCs w:val="0"/>
              </w:rPr>
            </w:pPr>
            <w:r>
              <w:rPr>
                <w:b w:val="0"/>
                <w:bCs w:val="0"/>
              </w:rPr>
              <w:t>t</w:t>
            </w:r>
          </w:p>
        </w:tc>
      </w:tr>
      <w:tr w:rsidR="0031104F" w:rsidTr="00EE59AF">
        <w:trPr>
          <w:cantSplit/>
          <w:trHeight w:val="670"/>
          <w:jc w:val="center"/>
        </w:trPr>
        <w:tc>
          <w:tcPr>
            <w:tcW w:w="3193" w:type="dxa"/>
            <w:vAlign w:val="center"/>
          </w:tcPr>
          <w:p w:rsidR="0031104F" w:rsidRDefault="0031104F" w:rsidP="00EE59AF">
            <w:pPr>
              <w:pStyle w:val="BodyText"/>
              <w:spacing w:line="240" w:lineRule="auto"/>
              <w:jc w:val="left"/>
            </w:pPr>
            <w:r>
              <w:t>Before Positive Therapy</w:t>
            </w:r>
          </w:p>
        </w:tc>
        <w:tc>
          <w:tcPr>
            <w:tcW w:w="1814" w:type="dxa"/>
            <w:vAlign w:val="center"/>
          </w:tcPr>
          <w:p w:rsidR="0031104F" w:rsidRDefault="0031104F" w:rsidP="00EE59AF">
            <w:pPr>
              <w:pStyle w:val="BodyText"/>
              <w:spacing w:line="240" w:lineRule="auto"/>
            </w:pPr>
            <w:r>
              <w:t>15.77</w:t>
            </w:r>
          </w:p>
        </w:tc>
        <w:tc>
          <w:tcPr>
            <w:tcW w:w="2121" w:type="dxa"/>
            <w:vAlign w:val="center"/>
          </w:tcPr>
          <w:p w:rsidR="0031104F" w:rsidRDefault="0031104F" w:rsidP="00EE59AF">
            <w:pPr>
              <w:pStyle w:val="BodyText"/>
              <w:spacing w:line="240" w:lineRule="auto"/>
            </w:pPr>
            <w:r>
              <w:t>3.34</w:t>
            </w:r>
          </w:p>
        </w:tc>
        <w:tc>
          <w:tcPr>
            <w:tcW w:w="1620" w:type="dxa"/>
            <w:vMerge w:val="restart"/>
            <w:vAlign w:val="center"/>
          </w:tcPr>
          <w:p w:rsidR="0031104F" w:rsidRDefault="0031104F" w:rsidP="00EE59AF">
            <w:pPr>
              <w:pStyle w:val="BodyText"/>
              <w:spacing w:line="240" w:lineRule="auto"/>
            </w:pPr>
            <w:r>
              <w:t>24.60 **</w:t>
            </w:r>
          </w:p>
        </w:tc>
      </w:tr>
      <w:tr w:rsidR="0031104F" w:rsidTr="00EE59AF">
        <w:trPr>
          <w:cantSplit/>
          <w:trHeight w:val="649"/>
          <w:jc w:val="center"/>
        </w:trPr>
        <w:tc>
          <w:tcPr>
            <w:tcW w:w="3193" w:type="dxa"/>
            <w:vAlign w:val="center"/>
          </w:tcPr>
          <w:p w:rsidR="0031104F" w:rsidRDefault="0031104F" w:rsidP="00EE59AF">
            <w:pPr>
              <w:pStyle w:val="BodyText"/>
              <w:spacing w:line="240" w:lineRule="auto"/>
              <w:jc w:val="left"/>
            </w:pPr>
            <w:r>
              <w:t>After Positive Therapy</w:t>
            </w:r>
          </w:p>
        </w:tc>
        <w:tc>
          <w:tcPr>
            <w:tcW w:w="1814" w:type="dxa"/>
            <w:vAlign w:val="center"/>
          </w:tcPr>
          <w:p w:rsidR="0031104F" w:rsidRDefault="0031104F" w:rsidP="00EE59AF">
            <w:pPr>
              <w:pStyle w:val="BodyText"/>
              <w:spacing w:line="240" w:lineRule="auto"/>
            </w:pPr>
            <w:r>
              <w:t>2.69</w:t>
            </w:r>
          </w:p>
        </w:tc>
        <w:tc>
          <w:tcPr>
            <w:tcW w:w="2121" w:type="dxa"/>
            <w:vAlign w:val="center"/>
          </w:tcPr>
          <w:p w:rsidR="0031104F" w:rsidRDefault="0031104F" w:rsidP="00EE59AF">
            <w:pPr>
              <w:pStyle w:val="BodyText"/>
              <w:spacing w:line="240" w:lineRule="auto"/>
            </w:pPr>
            <w:r>
              <w:t>1.41</w:t>
            </w:r>
          </w:p>
        </w:tc>
        <w:tc>
          <w:tcPr>
            <w:tcW w:w="1620" w:type="dxa"/>
            <w:vMerge/>
            <w:vAlign w:val="center"/>
          </w:tcPr>
          <w:p w:rsidR="0031104F" w:rsidRDefault="0031104F" w:rsidP="00EE59AF">
            <w:pPr>
              <w:pStyle w:val="BodyText"/>
              <w:spacing w:line="240" w:lineRule="auto"/>
            </w:pPr>
          </w:p>
        </w:tc>
      </w:tr>
    </w:tbl>
    <w:p w:rsidR="0031104F" w:rsidRDefault="0031104F" w:rsidP="0031104F">
      <w:pPr>
        <w:pStyle w:val="BodyText"/>
        <w:numPr>
          <w:ilvl w:val="0"/>
          <w:numId w:val="19"/>
        </w:numPr>
        <w:spacing w:line="240" w:lineRule="auto"/>
        <w:jc w:val="left"/>
      </w:pPr>
    </w:p>
    <w:p w:rsidR="0031104F" w:rsidRDefault="0031104F" w:rsidP="0031104F">
      <w:pPr>
        <w:pStyle w:val="BodyText"/>
        <w:numPr>
          <w:ilvl w:val="0"/>
          <w:numId w:val="19"/>
        </w:numPr>
        <w:rPr>
          <w:bCs w:val="0"/>
          <w:i/>
        </w:rPr>
      </w:pPr>
      <w:r>
        <w:rPr>
          <w:bCs w:val="0"/>
          <w:i/>
        </w:rPr>
        <w:t>** = Significant at 0.01 level</w:t>
      </w:r>
    </w:p>
    <w:p w:rsidR="0031104F" w:rsidRDefault="0031104F" w:rsidP="0031104F">
      <w:pPr>
        <w:pStyle w:val="BodyText"/>
        <w:numPr>
          <w:ilvl w:val="0"/>
          <w:numId w:val="19"/>
        </w:numPr>
      </w:pPr>
      <w:r>
        <w:tab/>
        <w:t xml:space="preserve">Table II indicates the mean difference in stress before and after Positive Therapy. The mean stress in the group was ‘High’ (15.77) before treatment. It was attributable to pain, sweating, sleep disturbances along with frequent urination and loss of appetite. However, after treatment, the mean symptoms decreased to ‘Low’ (M=2.69), which was significant at 0.01 level. Hence, the null hypothesis, </w:t>
      </w:r>
      <w:r>
        <w:lastRenderedPageBreak/>
        <w:t>‘Positive Therapy has no effect in the management of stress in diabetic patients’ is rejected.</w:t>
      </w:r>
    </w:p>
    <w:p w:rsidR="0031104F" w:rsidRDefault="0031104F" w:rsidP="0031104F">
      <w:pPr>
        <w:pStyle w:val="BodyText"/>
        <w:numPr>
          <w:ilvl w:val="0"/>
          <w:numId w:val="19"/>
        </w:numPr>
      </w:pPr>
      <w:r>
        <w:tab/>
        <w:t xml:space="preserve">There was a drastic improvement in the sample as a result of Relaxation Therapy and </w:t>
      </w:r>
      <w:proofErr w:type="spellStart"/>
      <w:r>
        <w:t>Counselling</w:t>
      </w:r>
      <w:proofErr w:type="spellEnd"/>
      <w:r>
        <w:t xml:space="preserve"> Techniques such as Rational Emotive Therapy, Cognitive Restructuring and Thought Stopping. The sample was highly co-operative and practiced Positive Therapy regularly.</w:t>
      </w:r>
    </w:p>
    <w:p w:rsidR="0031104F" w:rsidRDefault="0031104F" w:rsidP="0031104F">
      <w:pPr>
        <w:pStyle w:val="BodyText"/>
        <w:numPr>
          <w:ilvl w:val="0"/>
          <w:numId w:val="19"/>
        </w:numPr>
        <w:rPr>
          <w:b w:val="0"/>
          <w:bCs w:val="0"/>
        </w:rPr>
      </w:pPr>
      <w:r>
        <w:br w:type="page"/>
      </w:r>
      <w:r>
        <w:rPr>
          <w:b w:val="0"/>
          <w:bCs w:val="0"/>
        </w:rPr>
        <w:lastRenderedPageBreak/>
        <w:t>TABLE - II</w:t>
      </w:r>
    </w:p>
    <w:p w:rsidR="0031104F" w:rsidRDefault="0031104F" w:rsidP="0031104F">
      <w:pPr>
        <w:pStyle w:val="BodyText"/>
        <w:numPr>
          <w:ilvl w:val="0"/>
          <w:numId w:val="19"/>
        </w:numPr>
        <w:rPr>
          <w:b w:val="0"/>
          <w:bCs w:val="0"/>
        </w:rPr>
      </w:pPr>
      <w:r>
        <w:rPr>
          <w:b w:val="0"/>
          <w:bCs w:val="0"/>
        </w:rPr>
        <w:t xml:space="preserve">MEAN STRESS OF THE SAMPLE </w:t>
      </w:r>
    </w:p>
    <w:p w:rsidR="0031104F" w:rsidRDefault="0031104F" w:rsidP="0031104F">
      <w:pPr>
        <w:pStyle w:val="BodyText"/>
        <w:numPr>
          <w:ilvl w:val="0"/>
          <w:numId w:val="19"/>
        </w:numPr>
        <w:rPr>
          <w:b w:val="0"/>
          <w:bCs w:val="0"/>
        </w:rPr>
      </w:pPr>
      <w:r>
        <w:rPr>
          <w:b w:val="0"/>
          <w:bCs w:val="0"/>
        </w:rPr>
        <w:t xml:space="preserve">BEFORE AND AFTER POSITIVE THERAPY </w:t>
      </w:r>
    </w:p>
    <w:p w:rsidR="0031104F" w:rsidRDefault="0031104F" w:rsidP="0031104F">
      <w:pPr>
        <w:pStyle w:val="BodyText"/>
        <w:numPr>
          <w:ilvl w:val="0"/>
          <w:numId w:val="19"/>
        </w:numPr>
        <w:jc w:val="right"/>
      </w:pPr>
      <w:r>
        <w:t>N = 35</w:t>
      </w:r>
    </w:p>
    <w:p w:rsidR="0031104F" w:rsidRDefault="0031104F" w:rsidP="0031104F">
      <w:pPr>
        <w:pStyle w:val="BodyText"/>
        <w:numPr>
          <w:ilvl w:val="0"/>
          <w:numId w:val="19"/>
        </w:numPr>
      </w:pPr>
      <w:r>
        <w:rPr>
          <w:noProof/>
        </w:rPr>
        <w:drawing>
          <wp:inline distT="0" distB="0" distL="0" distR="0">
            <wp:extent cx="5943600" cy="575437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43600" cy="5754370"/>
                    </a:xfrm>
                    <a:prstGeom prst="rect">
                      <a:avLst/>
                    </a:prstGeom>
                    <a:noFill/>
                    <a:ln>
                      <a:noFill/>
                    </a:ln>
                  </pic:spPr>
                </pic:pic>
              </a:graphicData>
            </a:graphic>
          </wp:inline>
        </w:drawing>
      </w:r>
    </w:p>
    <w:p w:rsidR="0031104F" w:rsidRDefault="0031104F" w:rsidP="0031104F">
      <w:pPr>
        <w:pStyle w:val="BodyText"/>
        <w:numPr>
          <w:ilvl w:val="0"/>
          <w:numId w:val="19"/>
        </w:numPr>
      </w:pPr>
    </w:p>
    <w:p w:rsidR="0031104F" w:rsidRDefault="0031104F" w:rsidP="0031104F">
      <w:pPr>
        <w:pStyle w:val="BodyText"/>
        <w:numPr>
          <w:ilvl w:val="0"/>
          <w:numId w:val="19"/>
        </w:numPr>
        <w:jc w:val="left"/>
        <w:rPr>
          <w:b w:val="0"/>
          <w:bCs w:val="0"/>
        </w:rPr>
      </w:pPr>
      <w:r>
        <w:rPr>
          <w:b w:val="0"/>
          <w:bCs w:val="0"/>
        </w:rPr>
        <w:t>TABLE - III</w:t>
      </w:r>
    </w:p>
    <w:p w:rsidR="0031104F" w:rsidRDefault="0031104F" w:rsidP="0031104F">
      <w:pPr>
        <w:pStyle w:val="BodyText"/>
        <w:numPr>
          <w:ilvl w:val="0"/>
          <w:numId w:val="19"/>
        </w:numPr>
        <w:jc w:val="left"/>
        <w:rPr>
          <w:b w:val="0"/>
          <w:bCs w:val="0"/>
        </w:rPr>
      </w:pPr>
      <w:r>
        <w:rPr>
          <w:b w:val="0"/>
          <w:bCs w:val="0"/>
        </w:rPr>
        <w:lastRenderedPageBreak/>
        <w:t xml:space="preserve">CAUSES OF STRESS OF THE SAMPLE </w:t>
      </w:r>
    </w:p>
    <w:p w:rsidR="0031104F" w:rsidRDefault="0031104F" w:rsidP="0031104F">
      <w:pPr>
        <w:pStyle w:val="BodyText"/>
        <w:numPr>
          <w:ilvl w:val="0"/>
          <w:numId w:val="19"/>
        </w:numPr>
        <w:jc w:val="left"/>
        <w:rPr>
          <w:b w:val="0"/>
          <w:bCs w:val="0"/>
        </w:rPr>
      </w:pPr>
      <w:r>
        <w:rPr>
          <w:b w:val="0"/>
          <w:bCs w:val="0"/>
        </w:rPr>
        <w:t>BEFORE AND AFTER POSITIVE THERAPY</w:t>
      </w:r>
    </w:p>
    <w:p w:rsidR="0031104F" w:rsidRDefault="0031104F" w:rsidP="0031104F">
      <w:pPr>
        <w:pStyle w:val="BodyText"/>
        <w:numPr>
          <w:ilvl w:val="0"/>
          <w:numId w:val="19"/>
        </w:numPr>
        <w:jc w:val="right"/>
      </w:pPr>
      <w:r>
        <w:t>N = 35</w:t>
      </w:r>
    </w:p>
    <w:tbl>
      <w:tblPr>
        <w:tblW w:w="91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652"/>
        <w:gridCol w:w="2565"/>
        <w:gridCol w:w="1352"/>
        <w:gridCol w:w="1586"/>
        <w:gridCol w:w="1288"/>
        <w:gridCol w:w="1678"/>
      </w:tblGrid>
      <w:tr w:rsidR="0031104F" w:rsidTr="00EE59AF">
        <w:trPr>
          <w:cantSplit/>
          <w:trHeight w:val="640"/>
          <w:jc w:val="center"/>
        </w:trPr>
        <w:tc>
          <w:tcPr>
            <w:tcW w:w="652" w:type="dxa"/>
            <w:vMerge w:val="restart"/>
            <w:vAlign w:val="center"/>
          </w:tcPr>
          <w:p w:rsidR="0031104F" w:rsidRDefault="0031104F" w:rsidP="00EE59AF">
            <w:pPr>
              <w:pStyle w:val="BodyText"/>
              <w:spacing w:line="240" w:lineRule="auto"/>
              <w:rPr>
                <w:b w:val="0"/>
                <w:bCs w:val="0"/>
              </w:rPr>
            </w:pPr>
            <w:r>
              <w:rPr>
                <w:b w:val="0"/>
                <w:bCs w:val="0"/>
              </w:rPr>
              <w:t>S. No.</w:t>
            </w:r>
          </w:p>
        </w:tc>
        <w:tc>
          <w:tcPr>
            <w:tcW w:w="2565" w:type="dxa"/>
            <w:vMerge w:val="restart"/>
            <w:vAlign w:val="center"/>
          </w:tcPr>
          <w:p w:rsidR="0031104F" w:rsidRDefault="0031104F" w:rsidP="00EE59AF">
            <w:pPr>
              <w:pStyle w:val="BodyText"/>
              <w:spacing w:line="240" w:lineRule="auto"/>
              <w:rPr>
                <w:b w:val="0"/>
                <w:bCs w:val="0"/>
              </w:rPr>
            </w:pPr>
            <w:r>
              <w:rPr>
                <w:b w:val="0"/>
                <w:bCs w:val="0"/>
              </w:rPr>
              <w:t>Causes of Stress</w:t>
            </w:r>
          </w:p>
        </w:tc>
        <w:tc>
          <w:tcPr>
            <w:tcW w:w="2938" w:type="dxa"/>
            <w:gridSpan w:val="2"/>
            <w:vAlign w:val="center"/>
          </w:tcPr>
          <w:p w:rsidR="0031104F" w:rsidRDefault="0031104F" w:rsidP="00EE59AF">
            <w:pPr>
              <w:pStyle w:val="BodyText"/>
              <w:spacing w:line="240" w:lineRule="auto"/>
              <w:rPr>
                <w:b w:val="0"/>
                <w:bCs w:val="0"/>
              </w:rPr>
            </w:pPr>
            <w:r>
              <w:rPr>
                <w:b w:val="0"/>
                <w:bCs w:val="0"/>
              </w:rPr>
              <w:t xml:space="preserve">Before </w:t>
            </w:r>
          </w:p>
          <w:p w:rsidR="0031104F" w:rsidRDefault="0031104F" w:rsidP="00EE59AF">
            <w:pPr>
              <w:pStyle w:val="BodyText"/>
              <w:spacing w:line="240" w:lineRule="auto"/>
              <w:rPr>
                <w:b w:val="0"/>
                <w:bCs w:val="0"/>
              </w:rPr>
            </w:pPr>
            <w:r>
              <w:rPr>
                <w:b w:val="0"/>
                <w:bCs w:val="0"/>
              </w:rPr>
              <w:t>Positive Therapy</w:t>
            </w:r>
          </w:p>
        </w:tc>
        <w:tc>
          <w:tcPr>
            <w:tcW w:w="2966" w:type="dxa"/>
            <w:gridSpan w:val="2"/>
            <w:vAlign w:val="center"/>
          </w:tcPr>
          <w:p w:rsidR="0031104F" w:rsidRDefault="0031104F" w:rsidP="00EE59AF">
            <w:pPr>
              <w:pStyle w:val="BodyText"/>
              <w:spacing w:line="240" w:lineRule="auto"/>
              <w:rPr>
                <w:b w:val="0"/>
                <w:bCs w:val="0"/>
              </w:rPr>
            </w:pPr>
            <w:r>
              <w:rPr>
                <w:b w:val="0"/>
                <w:bCs w:val="0"/>
              </w:rPr>
              <w:t xml:space="preserve">After </w:t>
            </w:r>
          </w:p>
          <w:p w:rsidR="0031104F" w:rsidRDefault="0031104F" w:rsidP="00EE59AF">
            <w:pPr>
              <w:pStyle w:val="BodyText"/>
              <w:spacing w:line="240" w:lineRule="auto"/>
              <w:rPr>
                <w:b w:val="0"/>
                <w:bCs w:val="0"/>
              </w:rPr>
            </w:pPr>
            <w:r>
              <w:rPr>
                <w:b w:val="0"/>
                <w:bCs w:val="0"/>
              </w:rPr>
              <w:t>Positive Therapy</w:t>
            </w:r>
          </w:p>
        </w:tc>
      </w:tr>
      <w:tr w:rsidR="0031104F" w:rsidTr="00EE59AF">
        <w:trPr>
          <w:cantSplit/>
          <w:trHeight w:val="640"/>
          <w:jc w:val="center"/>
        </w:trPr>
        <w:tc>
          <w:tcPr>
            <w:tcW w:w="652" w:type="dxa"/>
            <w:vMerge/>
            <w:vAlign w:val="center"/>
          </w:tcPr>
          <w:p w:rsidR="0031104F" w:rsidRDefault="0031104F" w:rsidP="00EE59AF">
            <w:pPr>
              <w:pStyle w:val="BodyText"/>
              <w:spacing w:line="240" w:lineRule="auto"/>
              <w:rPr>
                <w:b w:val="0"/>
                <w:bCs w:val="0"/>
              </w:rPr>
            </w:pPr>
          </w:p>
        </w:tc>
        <w:tc>
          <w:tcPr>
            <w:tcW w:w="2565" w:type="dxa"/>
            <w:vMerge/>
            <w:vAlign w:val="center"/>
          </w:tcPr>
          <w:p w:rsidR="0031104F" w:rsidRDefault="0031104F" w:rsidP="00EE59AF">
            <w:pPr>
              <w:pStyle w:val="BodyText"/>
              <w:spacing w:line="240" w:lineRule="auto"/>
              <w:rPr>
                <w:b w:val="0"/>
                <w:bCs w:val="0"/>
              </w:rPr>
            </w:pPr>
          </w:p>
        </w:tc>
        <w:tc>
          <w:tcPr>
            <w:tcW w:w="1352" w:type="dxa"/>
            <w:vAlign w:val="center"/>
          </w:tcPr>
          <w:p w:rsidR="0031104F" w:rsidRDefault="0031104F" w:rsidP="00EE59AF">
            <w:pPr>
              <w:pStyle w:val="BodyText"/>
              <w:spacing w:line="240" w:lineRule="auto"/>
              <w:rPr>
                <w:b w:val="0"/>
                <w:bCs w:val="0"/>
              </w:rPr>
            </w:pPr>
            <w:r>
              <w:rPr>
                <w:b w:val="0"/>
                <w:bCs w:val="0"/>
              </w:rPr>
              <w:t>Number</w:t>
            </w:r>
          </w:p>
        </w:tc>
        <w:tc>
          <w:tcPr>
            <w:tcW w:w="1586" w:type="dxa"/>
            <w:vAlign w:val="center"/>
          </w:tcPr>
          <w:p w:rsidR="0031104F" w:rsidRDefault="0031104F" w:rsidP="00EE59AF">
            <w:pPr>
              <w:pStyle w:val="BodyText"/>
              <w:spacing w:line="240" w:lineRule="auto"/>
              <w:rPr>
                <w:b w:val="0"/>
                <w:bCs w:val="0"/>
              </w:rPr>
            </w:pPr>
            <w:r>
              <w:rPr>
                <w:b w:val="0"/>
                <w:bCs w:val="0"/>
              </w:rPr>
              <w:t>Percentage</w:t>
            </w:r>
          </w:p>
        </w:tc>
        <w:tc>
          <w:tcPr>
            <w:tcW w:w="1288" w:type="dxa"/>
            <w:vAlign w:val="center"/>
          </w:tcPr>
          <w:p w:rsidR="0031104F" w:rsidRDefault="0031104F" w:rsidP="00EE59AF">
            <w:pPr>
              <w:pStyle w:val="BodyText"/>
              <w:spacing w:line="240" w:lineRule="auto"/>
              <w:rPr>
                <w:b w:val="0"/>
                <w:bCs w:val="0"/>
              </w:rPr>
            </w:pPr>
            <w:r>
              <w:rPr>
                <w:b w:val="0"/>
                <w:bCs w:val="0"/>
              </w:rPr>
              <w:t>Number</w:t>
            </w:r>
          </w:p>
        </w:tc>
        <w:tc>
          <w:tcPr>
            <w:tcW w:w="1678" w:type="dxa"/>
            <w:vAlign w:val="center"/>
          </w:tcPr>
          <w:p w:rsidR="0031104F" w:rsidRDefault="0031104F" w:rsidP="00EE59AF">
            <w:pPr>
              <w:pStyle w:val="BodyText"/>
              <w:spacing w:line="240" w:lineRule="auto"/>
              <w:rPr>
                <w:b w:val="0"/>
                <w:bCs w:val="0"/>
              </w:rPr>
            </w:pPr>
            <w:r>
              <w:rPr>
                <w:b w:val="0"/>
                <w:bCs w:val="0"/>
              </w:rPr>
              <w:t>Percentage</w:t>
            </w:r>
          </w:p>
        </w:tc>
      </w:tr>
      <w:tr w:rsidR="0031104F" w:rsidTr="00EE59AF">
        <w:trPr>
          <w:trHeight w:val="640"/>
          <w:jc w:val="center"/>
        </w:trPr>
        <w:tc>
          <w:tcPr>
            <w:tcW w:w="652" w:type="dxa"/>
            <w:vAlign w:val="center"/>
          </w:tcPr>
          <w:p w:rsidR="0031104F" w:rsidRDefault="0031104F" w:rsidP="00EE59AF">
            <w:pPr>
              <w:pStyle w:val="BodyText"/>
              <w:spacing w:line="240" w:lineRule="auto"/>
            </w:pPr>
            <w:r>
              <w:t>1</w:t>
            </w:r>
          </w:p>
        </w:tc>
        <w:tc>
          <w:tcPr>
            <w:tcW w:w="2565" w:type="dxa"/>
            <w:vAlign w:val="center"/>
          </w:tcPr>
          <w:p w:rsidR="0031104F" w:rsidRDefault="0031104F" w:rsidP="00EE59AF">
            <w:pPr>
              <w:pStyle w:val="BodyText"/>
              <w:spacing w:line="240" w:lineRule="auto"/>
              <w:jc w:val="left"/>
            </w:pPr>
            <w:r>
              <w:t>Family problems</w:t>
            </w:r>
          </w:p>
        </w:tc>
        <w:tc>
          <w:tcPr>
            <w:tcW w:w="1352" w:type="dxa"/>
            <w:vAlign w:val="center"/>
          </w:tcPr>
          <w:p w:rsidR="0031104F" w:rsidRDefault="0031104F" w:rsidP="00EE59AF">
            <w:pPr>
              <w:pStyle w:val="BodyText"/>
              <w:spacing w:line="240" w:lineRule="auto"/>
            </w:pPr>
            <w:r>
              <w:t>18</w:t>
            </w:r>
          </w:p>
        </w:tc>
        <w:tc>
          <w:tcPr>
            <w:tcW w:w="1586" w:type="dxa"/>
            <w:vAlign w:val="center"/>
          </w:tcPr>
          <w:p w:rsidR="0031104F" w:rsidRDefault="0031104F" w:rsidP="00EE59AF">
            <w:pPr>
              <w:pStyle w:val="BodyText"/>
              <w:spacing w:line="240" w:lineRule="auto"/>
            </w:pPr>
            <w:r>
              <w:t>51</w:t>
            </w:r>
          </w:p>
        </w:tc>
        <w:tc>
          <w:tcPr>
            <w:tcW w:w="1288" w:type="dxa"/>
            <w:vAlign w:val="center"/>
          </w:tcPr>
          <w:p w:rsidR="0031104F" w:rsidRDefault="0031104F" w:rsidP="00EE59AF">
            <w:pPr>
              <w:pStyle w:val="BodyText"/>
              <w:spacing w:line="240" w:lineRule="auto"/>
            </w:pPr>
            <w:r>
              <w:t>6</w:t>
            </w:r>
          </w:p>
        </w:tc>
        <w:tc>
          <w:tcPr>
            <w:tcW w:w="1678" w:type="dxa"/>
            <w:vAlign w:val="center"/>
          </w:tcPr>
          <w:p w:rsidR="0031104F" w:rsidRDefault="0031104F" w:rsidP="00EE59AF">
            <w:pPr>
              <w:pStyle w:val="BodyText"/>
              <w:spacing w:line="240" w:lineRule="auto"/>
            </w:pPr>
            <w:r>
              <w:t>17</w:t>
            </w:r>
          </w:p>
        </w:tc>
      </w:tr>
      <w:tr w:rsidR="0031104F" w:rsidTr="00EE59AF">
        <w:trPr>
          <w:trHeight w:val="640"/>
          <w:jc w:val="center"/>
        </w:trPr>
        <w:tc>
          <w:tcPr>
            <w:tcW w:w="652" w:type="dxa"/>
            <w:vAlign w:val="center"/>
          </w:tcPr>
          <w:p w:rsidR="0031104F" w:rsidRDefault="0031104F" w:rsidP="00EE59AF">
            <w:pPr>
              <w:pStyle w:val="BodyText"/>
              <w:spacing w:line="240" w:lineRule="auto"/>
            </w:pPr>
            <w:r>
              <w:t>2</w:t>
            </w:r>
          </w:p>
        </w:tc>
        <w:tc>
          <w:tcPr>
            <w:tcW w:w="2565" w:type="dxa"/>
            <w:vAlign w:val="center"/>
          </w:tcPr>
          <w:p w:rsidR="0031104F" w:rsidRDefault="0031104F" w:rsidP="00EE59AF">
            <w:pPr>
              <w:pStyle w:val="BodyText"/>
              <w:spacing w:line="240" w:lineRule="auto"/>
              <w:jc w:val="left"/>
            </w:pPr>
            <w:r>
              <w:t>Lack of recognition</w:t>
            </w:r>
          </w:p>
        </w:tc>
        <w:tc>
          <w:tcPr>
            <w:tcW w:w="1352" w:type="dxa"/>
            <w:vAlign w:val="center"/>
          </w:tcPr>
          <w:p w:rsidR="0031104F" w:rsidRDefault="0031104F" w:rsidP="00EE59AF">
            <w:pPr>
              <w:pStyle w:val="BodyText"/>
              <w:spacing w:line="240" w:lineRule="auto"/>
            </w:pPr>
            <w:r>
              <w:t>11</w:t>
            </w:r>
          </w:p>
        </w:tc>
        <w:tc>
          <w:tcPr>
            <w:tcW w:w="1586" w:type="dxa"/>
            <w:vAlign w:val="center"/>
          </w:tcPr>
          <w:p w:rsidR="0031104F" w:rsidRDefault="0031104F" w:rsidP="00EE59AF">
            <w:pPr>
              <w:pStyle w:val="BodyText"/>
              <w:spacing w:line="240" w:lineRule="auto"/>
            </w:pPr>
            <w:r>
              <w:t>31</w:t>
            </w:r>
          </w:p>
        </w:tc>
        <w:tc>
          <w:tcPr>
            <w:tcW w:w="1288" w:type="dxa"/>
            <w:vAlign w:val="center"/>
          </w:tcPr>
          <w:p w:rsidR="0031104F" w:rsidRDefault="0031104F" w:rsidP="00EE59AF">
            <w:pPr>
              <w:pStyle w:val="BodyText"/>
              <w:spacing w:line="240" w:lineRule="auto"/>
            </w:pPr>
            <w:r>
              <w:t>0</w:t>
            </w:r>
          </w:p>
        </w:tc>
        <w:tc>
          <w:tcPr>
            <w:tcW w:w="1678" w:type="dxa"/>
            <w:vAlign w:val="center"/>
          </w:tcPr>
          <w:p w:rsidR="0031104F" w:rsidRDefault="0031104F" w:rsidP="00EE59AF">
            <w:pPr>
              <w:pStyle w:val="BodyText"/>
              <w:spacing w:line="240" w:lineRule="auto"/>
            </w:pPr>
            <w:r>
              <w:t>0</w:t>
            </w:r>
          </w:p>
        </w:tc>
      </w:tr>
      <w:tr w:rsidR="0031104F" w:rsidTr="00EE59AF">
        <w:trPr>
          <w:trHeight w:val="640"/>
          <w:jc w:val="center"/>
        </w:trPr>
        <w:tc>
          <w:tcPr>
            <w:tcW w:w="652" w:type="dxa"/>
            <w:vAlign w:val="center"/>
          </w:tcPr>
          <w:p w:rsidR="0031104F" w:rsidRDefault="0031104F" w:rsidP="00EE59AF">
            <w:pPr>
              <w:pStyle w:val="BodyText"/>
              <w:spacing w:line="240" w:lineRule="auto"/>
            </w:pPr>
            <w:r>
              <w:t>3</w:t>
            </w:r>
          </w:p>
        </w:tc>
        <w:tc>
          <w:tcPr>
            <w:tcW w:w="2565" w:type="dxa"/>
            <w:vAlign w:val="center"/>
          </w:tcPr>
          <w:p w:rsidR="0031104F" w:rsidRDefault="0031104F" w:rsidP="00EE59AF">
            <w:pPr>
              <w:pStyle w:val="BodyText"/>
              <w:spacing w:line="240" w:lineRule="auto"/>
              <w:jc w:val="left"/>
            </w:pPr>
            <w:r>
              <w:t>Over work</w:t>
            </w:r>
          </w:p>
        </w:tc>
        <w:tc>
          <w:tcPr>
            <w:tcW w:w="1352" w:type="dxa"/>
            <w:vAlign w:val="center"/>
          </w:tcPr>
          <w:p w:rsidR="0031104F" w:rsidRDefault="0031104F" w:rsidP="00EE59AF">
            <w:pPr>
              <w:pStyle w:val="BodyText"/>
              <w:spacing w:line="240" w:lineRule="auto"/>
            </w:pPr>
            <w:r>
              <w:t>10</w:t>
            </w:r>
          </w:p>
        </w:tc>
        <w:tc>
          <w:tcPr>
            <w:tcW w:w="1586" w:type="dxa"/>
            <w:vAlign w:val="center"/>
          </w:tcPr>
          <w:p w:rsidR="0031104F" w:rsidRDefault="0031104F" w:rsidP="00EE59AF">
            <w:pPr>
              <w:pStyle w:val="BodyText"/>
              <w:spacing w:line="240" w:lineRule="auto"/>
            </w:pPr>
            <w:r>
              <w:t>29</w:t>
            </w:r>
          </w:p>
        </w:tc>
        <w:tc>
          <w:tcPr>
            <w:tcW w:w="1288" w:type="dxa"/>
            <w:vAlign w:val="center"/>
          </w:tcPr>
          <w:p w:rsidR="0031104F" w:rsidRDefault="0031104F" w:rsidP="00EE59AF">
            <w:pPr>
              <w:pStyle w:val="BodyText"/>
              <w:spacing w:line="240" w:lineRule="auto"/>
            </w:pPr>
            <w:r>
              <w:t>9</w:t>
            </w:r>
          </w:p>
        </w:tc>
        <w:tc>
          <w:tcPr>
            <w:tcW w:w="1678" w:type="dxa"/>
            <w:vAlign w:val="center"/>
          </w:tcPr>
          <w:p w:rsidR="0031104F" w:rsidRDefault="0031104F" w:rsidP="00EE59AF">
            <w:pPr>
              <w:pStyle w:val="BodyText"/>
              <w:spacing w:line="240" w:lineRule="auto"/>
            </w:pPr>
            <w:r>
              <w:t>26</w:t>
            </w:r>
          </w:p>
        </w:tc>
      </w:tr>
    </w:tbl>
    <w:p w:rsidR="0031104F" w:rsidRDefault="0031104F" w:rsidP="0031104F">
      <w:pPr>
        <w:pStyle w:val="BodyText"/>
        <w:numPr>
          <w:ilvl w:val="0"/>
          <w:numId w:val="19"/>
        </w:numPr>
        <w:spacing w:line="240" w:lineRule="auto"/>
        <w:jc w:val="right"/>
        <w:rPr>
          <w:b w:val="0"/>
          <w:bCs w:val="0"/>
        </w:rPr>
      </w:pPr>
    </w:p>
    <w:p w:rsidR="0031104F" w:rsidRDefault="0031104F" w:rsidP="0031104F">
      <w:pPr>
        <w:pStyle w:val="BodyText"/>
        <w:numPr>
          <w:ilvl w:val="0"/>
          <w:numId w:val="19"/>
        </w:numPr>
        <w:jc w:val="right"/>
        <w:rPr>
          <w:bCs w:val="0"/>
          <w:i/>
        </w:rPr>
      </w:pPr>
      <w:r>
        <w:rPr>
          <w:bCs w:val="0"/>
          <w:i/>
        </w:rPr>
        <w:t>Percentages are rounded off</w:t>
      </w:r>
    </w:p>
    <w:p w:rsidR="0031104F" w:rsidRDefault="0031104F" w:rsidP="0031104F">
      <w:pPr>
        <w:pStyle w:val="BodyText"/>
        <w:numPr>
          <w:ilvl w:val="0"/>
          <w:numId w:val="19"/>
        </w:numPr>
        <w:jc w:val="left"/>
        <w:rPr>
          <w:b w:val="0"/>
          <w:bCs w:val="0"/>
        </w:rPr>
      </w:pPr>
      <w:r>
        <w:br w:type="page"/>
      </w:r>
      <w:r>
        <w:rPr>
          <w:b w:val="0"/>
          <w:bCs w:val="0"/>
        </w:rPr>
        <w:lastRenderedPageBreak/>
        <w:t>FIGURE - III</w:t>
      </w:r>
    </w:p>
    <w:p w:rsidR="0031104F" w:rsidRDefault="0031104F" w:rsidP="0031104F">
      <w:pPr>
        <w:pStyle w:val="BodyText"/>
        <w:numPr>
          <w:ilvl w:val="0"/>
          <w:numId w:val="19"/>
        </w:numPr>
        <w:jc w:val="left"/>
        <w:rPr>
          <w:b w:val="0"/>
          <w:bCs w:val="0"/>
        </w:rPr>
      </w:pPr>
      <w:r>
        <w:rPr>
          <w:b w:val="0"/>
          <w:bCs w:val="0"/>
        </w:rPr>
        <w:t xml:space="preserve">CAUSES OF STRESS OF THE SAMPLE </w:t>
      </w:r>
    </w:p>
    <w:p w:rsidR="0031104F" w:rsidRDefault="0031104F" w:rsidP="0031104F">
      <w:pPr>
        <w:pStyle w:val="BodyText"/>
        <w:numPr>
          <w:ilvl w:val="0"/>
          <w:numId w:val="19"/>
        </w:numPr>
        <w:jc w:val="left"/>
        <w:rPr>
          <w:b w:val="0"/>
          <w:bCs w:val="0"/>
        </w:rPr>
      </w:pPr>
      <w:r>
        <w:rPr>
          <w:b w:val="0"/>
          <w:bCs w:val="0"/>
        </w:rPr>
        <w:t>BEFORE AND AFTER POSITIVE THERAPY</w:t>
      </w:r>
    </w:p>
    <w:p w:rsidR="0031104F" w:rsidRDefault="0031104F" w:rsidP="0031104F">
      <w:pPr>
        <w:pStyle w:val="BodyText"/>
        <w:numPr>
          <w:ilvl w:val="0"/>
          <w:numId w:val="19"/>
        </w:numPr>
        <w:jc w:val="right"/>
      </w:pPr>
      <w:r>
        <w:t>N = 35</w:t>
      </w:r>
    </w:p>
    <w:p w:rsidR="0031104F" w:rsidRDefault="0031104F" w:rsidP="0031104F">
      <w:pPr>
        <w:pStyle w:val="BodyText"/>
        <w:numPr>
          <w:ilvl w:val="0"/>
          <w:numId w:val="19"/>
        </w:numPr>
      </w:pPr>
      <w:r>
        <w:rPr>
          <w:noProof/>
        </w:rPr>
        <w:drawing>
          <wp:inline distT="0" distB="0" distL="0" distR="0">
            <wp:extent cx="6054090" cy="5864860"/>
            <wp:effectExtent l="0" t="0" r="3810" b="254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054090" cy="5864860"/>
                    </a:xfrm>
                    <a:prstGeom prst="rect">
                      <a:avLst/>
                    </a:prstGeom>
                    <a:noFill/>
                    <a:ln>
                      <a:noFill/>
                    </a:ln>
                  </pic:spPr>
                </pic:pic>
              </a:graphicData>
            </a:graphic>
          </wp:inline>
        </w:drawing>
      </w:r>
    </w:p>
    <w:p w:rsidR="0031104F" w:rsidRDefault="0031104F" w:rsidP="0031104F">
      <w:pPr>
        <w:pStyle w:val="BodyText"/>
        <w:numPr>
          <w:ilvl w:val="0"/>
          <w:numId w:val="19"/>
        </w:numPr>
        <w:jc w:val="both"/>
      </w:pPr>
      <w:r>
        <w:br w:type="page"/>
      </w:r>
      <w:r>
        <w:lastRenderedPageBreak/>
        <w:t xml:space="preserve">Table III depicts the various causes of stress of the diabetic patients. The entire sample experienced stress due to family problems (51%), lack of recognition (31%) and over work (29%). When the major causes of stress were identified, the samples were given various techniques such as, rational emotive therapy to remove their irrational thoughts. Thought stopping to push away their recurring negative thoughts after which cognitive restructuring was given to remove the unwanted, negative thoughts and replace it with self-enhancing, positive thoughts. </w:t>
      </w:r>
      <w:proofErr w:type="spellStart"/>
      <w:r>
        <w:t>Behavioural</w:t>
      </w:r>
      <w:proofErr w:type="spellEnd"/>
      <w:r>
        <w:t xml:space="preserve"> assignments were given to cope with stress. The subjects had positive thoughts, positive attitude towards self, life and others, share the feelings with friends and family members, live in the present and join in some self-help groups that will help to cope with financial problems.</w:t>
      </w:r>
    </w:p>
    <w:p w:rsidR="0031104F" w:rsidRDefault="0031104F" w:rsidP="0031104F">
      <w:pPr>
        <w:pStyle w:val="BodyText"/>
        <w:numPr>
          <w:ilvl w:val="0"/>
          <w:numId w:val="19"/>
        </w:numPr>
        <w:jc w:val="both"/>
      </w:pPr>
      <w:r>
        <w:lastRenderedPageBreak/>
        <w:t>After the administration of Positive Therapy, it was amazing to note that none of the sample had lack of recognition, sickness of a close relative and negative attitude of others.</w:t>
      </w:r>
    </w:p>
    <w:p w:rsidR="0031104F" w:rsidRDefault="0031104F" w:rsidP="0031104F">
      <w:pPr>
        <w:pStyle w:val="BodyText"/>
        <w:numPr>
          <w:ilvl w:val="0"/>
          <w:numId w:val="19"/>
        </w:numPr>
        <w:rPr>
          <w:b w:val="0"/>
          <w:bCs w:val="0"/>
        </w:rPr>
      </w:pPr>
      <w:r>
        <w:br w:type="page"/>
      </w:r>
      <w:r>
        <w:rPr>
          <w:b w:val="0"/>
          <w:bCs w:val="0"/>
        </w:rPr>
        <w:lastRenderedPageBreak/>
        <w:t>TABLE - IV</w:t>
      </w:r>
    </w:p>
    <w:p w:rsidR="0031104F" w:rsidRDefault="0031104F" w:rsidP="0031104F">
      <w:pPr>
        <w:pStyle w:val="BodyText"/>
        <w:numPr>
          <w:ilvl w:val="0"/>
          <w:numId w:val="19"/>
        </w:numPr>
        <w:rPr>
          <w:b w:val="0"/>
          <w:bCs w:val="0"/>
        </w:rPr>
      </w:pPr>
      <w:r>
        <w:rPr>
          <w:b w:val="0"/>
          <w:bCs w:val="0"/>
        </w:rPr>
        <w:t xml:space="preserve">REACTION TO STRESS OF THE SAMPLE </w:t>
      </w:r>
    </w:p>
    <w:p w:rsidR="0031104F" w:rsidRDefault="0031104F" w:rsidP="0031104F">
      <w:pPr>
        <w:pStyle w:val="BodyText"/>
        <w:numPr>
          <w:ilvl w:val="0"/>
          <w:numId w:val="19"/>
        </w:numPr>
        <w:rPr>
          <w:b w:val="0"/>
          <w:bCs w:val="0"/>
        </w:rPr>
      </w:pPr>
      <w:r>
        <w:rPr>
          <w:b w:val="0"/>
          <w:bCs w:val="0"/>
        </w:rPr>
        <w:t>BEFORE AND AFTER POSITIVE THERAPY</w:t>
      </w:r>
    </w:p>
    <w:p w:rsidR="0031104F" w:rsidRDefault="0031104F" w:rsidP="0031104F">
      <w:pPr>
        <w:pStyle w:val="BodyText"/>
        <w:numPr>
          <w:ilvl w:val="0"/>
          <w:numId w:val="19"/>
        </w:numPr>
        <w:jc w:val="right"/>
      </w:pPr>
      <w:r>
        <w:t>N = 35</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663"/>
        <w:gridCol w:w="2764"/>
        <w:gridCol w:w="1352"/>
        <w:gridCol w:w="1613"/>
        <w:gridCol w:w="1352"/>
        <w:gridCol w:w="1613"/>
      </w:tblGrid>
      <w:tr w:rsidR="0031104F" w:rsidTr="00EE59AF">
        <w:trPr>
          <w:cantSplit/>
          <w:trHeight w:val="827"/>
          <w:jc w:val="center"/>
        </w:trPr>
        <w:tc>
          <w:tcPr>
            <w:tcW w:w="663" w:type="dxa"/>
            <w:vMerge w:val="restart"/>
            <w:vAlign w:val="center"/>
          </w:tcPr>
          <w:p w:rsidR="0031104F" w:rsidRDefault="0031104F" w:rsidP="00EE59AF">
            <w:pPr>
              <w:pStyle w:val="BodyText"/>
              <w:spacing w:line="240" w:lineRule="auto"/>
              <w:rPr>
                <w:b w:val="0"/>
                <w:bCs w:val="0"/>
              </w:rPr>
            </w:pPr>
            <w:r>
              <w:rPr>
                <w:b w:val="0"/>
                <w:bCs w:val="0"/>
              </w:rPr>
              <w:t>S. No.</w:t>
            </w:r>
          </w:p>
        </w:tc>
        <w:tc>
          <w:tcPr>
            <w:tcW w:w="2764" w:type="dxa"/>
            <w:vMerge w:val="restart"/>
            <w:vAlign w:val="center"/>
          </w:tcPr>
          <w:p w:rsidR="0031104F" w:rsidRDefault="0031104F" w:rsidP="00EE59AF">
            <w:pPr>
              <w:pStyle w:val="BodyText"/>
              <w:spacing w:line="240" w:lineRule="auto"/>
              <w:rPr>
                <w:b w:val="0"/>
                <w:bCs w:val="0"/>
              </w:rPr>
            </w:pPr>
            <w:r>
              <w:rPr>
                <w:b w:val="0"/>
                <w:bCs w:val="0"/>
              </w:rPr>
              <w:t>Reaction to Stress</w:t>
            </w:r>
          </w:p>
        </w:tc>
        <w:tc>
          <w:tcPr>
            <w:tcW w:w="2965" w:type="dxa"/>
            <w:gridSpan w:val="2"/>
            <w:vAlign w:val="center"/>
          </w:tcPr>
          <w:p w:rsidR="0031104F" w:rsidRDefault="0031104F" w:rsidP="00EE59AF">
            <w:pPr>
              <w:pStyle w:val="BodyText"/>
              <w:spacing w:line="240" w:lineRule="auto"/>
              <w:rPr>
                <w:b w:val="0"/>
                <w:bCs w:val="0"/>
              </w:rPr>
            </w:pPr>
            <w:r>
              <w:rPr>
                <w:b w:val="0"/>
                <w:bCs w:val="0"/>
              </w:rPr>
              <w:t xml:space="preserve">Before </w:t>
            </w:r>
          </w:p>
          <w:p w:rsidR="0031104F" w:rsidRDefault="0031104F" w:rsidP="00EE59AF">
            <w:pPr>
              <w:pStyle w:val="BodyText"/>
              <w:spacing w:line="240" w:lineRule="auto"/>
              <w:rPr>
                <w:b w:val="0"/>
                <w:bCs w:val="0"/>
              </w:rPr>
            </w:pPr>
            <w:r>
              <w:rPr>
                <w:b w:val="0"/>
                <w:bCs w:val="0"/>
              </w:rPr>
              <w:t>Positive Therapy</w:t>
            </w:r>
          </w:p>
        </w:tc>
        <w:tc>
          <w:tcPr>
            <w:tcW w:w="2965" w:type="dxa"/>
            <w:gridSpan w:val="2"/>
            <w:vAlign w:val="center"/>
          </w:tcPr>
          <w:p w:rsidR="0031104F" w:rsidRDefault="0031104F" w:rsidP="00EE59AF">
            <w:pPr>
              <w:pStyle w:val="BodyText"/>
              <w:spacing w:line="240" w:lineRule="auto"/>
              <w:rPr>
                <w:b w:val="0"/>
                <w:bCs w:val="0"/>
              </w:rPr>
            </w:pPr>
            <w:r>
              <w:rPr>
                <w:b w:val="0"/>
                <w:bCs w:val="0"/>
              </w:rPr>
              <w:t xml:space="preserve">After </w:t>
            </w:r>
          </w:p>
          <w:p w:rsidR="0031104F" w:rsidRDefault="0031104F" w:rsidP="00EE59AF">
            <w:pPr>
              <w:pStyle w:val="BodyText"/>
              <w:spacing w:line="240" w:lineRule="auto"/>
              <w:rPr>
                <w:b w:val="0"/>
                <w:bCs w:val="0"/>
              </w:rPr>
            </w:pPr>
            <w:r>
              <w:rPr>
                <w:b w:val="0"/>
                <w:bCs w:val="0"/>
              </w:rPr>
              <w:t>Positive Therapy</w:t>
            </w:r>
          </w:p>
        </w:tc>
      </w:tr>
      <w:tr w:rsidR="0031104F" w:rsidTr="00EE59AF">
        <w:trPr>
          <w:cantSplit/>
          <w:trHeight w:val="539"/>
          <w:jc w:val="center"/>
        </w:trPr>
        <w:tc>
          <w:tcPr>
            <w:tcW w:w="663" w:type="dxa"/>
            <w:vMerge/>
            <w:vAlign w:val="center"/>
          </w:tcPr>
          <w:p w:rsidR="0031104F" w:rsidRDefault="0031104F" w:rsidP="00EE59AF">
            <w:pPr>
              <w:pStyle w:val="BodyText"/>
              <w:spacing w:line="240" w:lineRule="auto"/>
              <w:rPr>
                <w:b w:val="0"/>
                <w:bCs w:val="0"/>
              </w:rPr>
            </w:pPr>
          </w:p>
        </w:tc>
        <w:tc>
          <w:tcPr>
            <w:tcW w:w="2764" w:type="dxa"/>
            <w:vMerge/>
            <w:vAlign w:val="center"/>
          </w:tcPr>
          <w:p w:rsidR="0031104F" w:rsidRDefault="0031104F" w:rsidP="00EE59AF">
            <w:pPr>
              <w:pStyle w:val="BodyText"/>
              <w:spacing w:line="240" w:lineRule="auto"/>
              <w:rPr>
                <w:b w:val="0"/>
                <w:bCs w:val="0"/>
              </w:rPr>
            </w:pPr>
          </w:p>
        </w:tc>
        <w:tc>
          <w:tcPr>
            <w:tcW w:w="1352" w:type="dxa"/>
            <w:vAlign w:val="center"/>
          </w:tcPr>
          <w:p w:rsidR="0031104F" w:rsidRDefault="0031104F" w:rsidP="00EE59AF">
            <w:pPr>
              <w:pStyle w:val="BodyText"/>
              <w:spacing w:line="240" w:lineRule="auto"/>
              <w:rPr>
                <w:b w:val="0"/>
                <w:bCs w:val="0"/>
              </w:rPr>
            </w:pPr>
            <w:r>
              <w:rPr>
                <w:b w:val="0"/>
                <w:bCs w:val="0"/>
              </w:rPr>
              <w:t>Number</w:t>
            </w:r>
          </w:p>
        </w:tc>
        <w:tc>
          <w:tcPr>
            <w:tcW w:w="1613" w:type="dxa"/>
            <w:vAlign w:val="center"/>
          </w:tcPr>
          <w:p w:rsidR="0031104F" w:rsidRDefault="0031104F" w:rsidP="00EE59AF">
            <w:pPr>
              <w:pStyle w:val="BodyText"/>
              <w:spacing w:line="240" w:lineRule="auto"/>
              <w:rPr>
                <w:b w:val="0"/>
                <w:bCs w:val="0"/>
              </w:rPr>
            </w:pPr>
            <w:r>
              <w:rPr>
                <w:b w:val="0"/>
                <w:bCs w:val="0"/>
              </w:rPr>
              <w:t>Percentage</w:t>
            </w:r>
          </w:p>
        </w:tc>
        <w:tc>
          <w:tcPr>
            <w:tcW w:w="1352" w:type="dxa"/>
            <w:vAlign w:val="center"/>
          </w:tcPr>
          <w:p w:rsidR="0031104F" w:rsidRDefault="0031104F" w:rsidP="00EE59AF">
            <w:pPr>
              <w:pStyle w:val="BodyText"/>
              <w:spacing w:line="240" w:lineRule="auto"/>
              <w:rPr>
                <w:b w:val="0"/>
                <w:bCs w:val="0"/>
              </w:rPr>
            </w:pPr>
            <w:r>
              <w:rPr>
                <w:b w:val="0"/>
                <w:bCs w:val="0"/>
              </w:rPr>
              <w:t>Number</w:t>
            </w:r>
          </w:p>
        </w:tc>
        <w:tc>
          <w:tcPr>
            <w:tcW w:w="1613" w:type="dxa"/>
            <w:vAlign w:val="center"/>
          </w:tcPr>
          <w:p w:rsidR="0031104F" w:rsidRDefault="0031104F" w:rsidP="00EE59AF">
            <w:pPr>
              <w:pStyle w:val="BodyText"/>
              <w:spacing w:line="240" w:lineRule="auto"/>
              <w:rPr>
                <w:b w:val="0"/>
                <w:bCs w:val="0"/>
              </w:rPr>
            </w:pPr>
            <w:r>
              <w:rPr>
                <w:b w:val="0"/>
                <w:bCs w:val="0"/>
              </w:rPr>
              <w:t>Percentage</w:t>
            </w:r>
          </w:p>
        </w:tc>
      </w:tr>
      <w:tr w:rsidR="0031104F" w:rsidTr="00EE59AF">
        <w:trPr>
          <w:trHeight w:val="743"/>
          <w:jc w:val="center"/>
        </w:trPr>
        <w:tc>
          <w:tcPr>
            <w:tcW w:w="663" w:type="dxa"/>
            <w:vAlign w:val="center"/>
          </w:tcPr>
          <w:p w:rsidR="0031104F" w:rsidRDefault="0031104F" w:rsidP="00EE59AF">
            <w:pPr>
              <w:pStyle w:val="BodyText"/>
              <w:spacing w:line="240" w:lineRule="auto"/>
            </w:pPr>
            <w:r>
              <w:t>1</w:t>
            </w:r>
          </w:p>
        </w:tc>
        <w:tc>
          <w:tcPr>
            <w:tcW w:w="2764" w:type="dxa"/>
            <w:vAlign w:val="center"/>
          </w:tcPr>
          <w:p w:rsidR="0031104F" w:rsidRDefault="0031104F" w:rsidP="00EE59AF">
            <w:pPr>
              <w:pStyle w:val="BodyText"/>
              <w:spacing w:line="240" w:lineRule="auto"/>
              <w:jc w:val="left"/>
            </w:pPr>
            <w:r>
              <w:t>Withdrawal</w:t>
            </w:r>
          </w:p>
        </w:tc>
        <w:tc>
          <w:tcPr>
            <w:tcW w:w="1352" w:type="dxa"/>
            <w:vAlign w:val="center"/>
          </w:tcPr>
          <w:p w:rsidR="0031104F" w:rsidRDefault="0031104F" w:rsidP="00EE59AF">
            <w:pPr>
              <w:pStyle w:val="BodyText"/>
              <w:spacing w:line="240" w:lineRule="auto"/>
            </w:pPr>
            <w:r>
              <w:t>23</w:t>
            </w:r>
          </w:p>
        </w:tc>
        <w:tc>
          <w:tcPr>
            <w:tcW w:w="1613" w:type="dxa"/>
            <w:vAlign w:val="center"/>
          </w:tcPr>
          <w:p w:rsidR="0031104F" w:rsidRDefault="0031104F" w:rsidP="00EE59AF">
            <w:pPr>
              <w:pStyle w:val="BodyText"/>
              <w:spacing w:line="240" w:lineRule="auto"/>
            </w:pPr>
            <w:r>
              <w:t>66</w:t>
            </w:r>
          </w:p>
        </w:tc>
        <w:tc>
          <w:tcPr>
            <w:tcW w:w="1352" w:type="dxa"/>
            <w:vAlign w:val="center"/>
          </w:tcPr>
          <w:p w:rsidR="0031104F" w:rsidRDefault="0031104F" w:rsidP="00EE59AF">
            <w:pPr>
              <w:pStyle w:val="BodyText"/>
              <w:spacing w:line="240" w:lineRule="auto"/>
            </w:pPr>
            <w:r>
              <w:t>12</w:t>
            </w:r>
          </w:p>
        </w:tc>
        <w:tc>
          <w:tcPr>
            <w:tcW w:w="1613" w:type="dxa"/>
            <w:vAlign w:val="center"/>
          </w:tcPr>
          <w:p w:rsidR="0031104F" w:rsidRDefault="0031104F" w:rsidP="00EE59AF">
            <w:pPr>
              <w:pStyle w:val="BodyText"/>
              <w:spacing w:line="240" w:lineRule="auto"/>
            </w:pPr>
            <w:r>
              <w:t>34</w:t>
            </w:r>
          </w:p>
        </w:tc>
      </w:tr>
      <w:tr w:rsidR="0031104F" w:rsidTr="00EE59AF">
        <w:trPr>
          <w:trHeight w:val="743"/>
          <w:jc w:val="center"/>
        </w:trPr>
        <w:tc>
          <w:tcPr>
            <w:tcW w:w="663" w:type="dxa"/>
            <w:vAlign w:val="center"/>
          </w:tcPr>
          <w:p w:rsidR="0031104F" w:rsidRDefault="0031104F" w:rsidP="00EE59AF">
            <w:pPr>
              <w:pStyle w:val="BodyText"/>
              <w:spacing w:line="240" w:lineRule="auto"/>
            </w:pPr>
            <w:r>
              <w:t>2</w:t>
            </w:r>
          </w:p>
        </w:tc>
        <w:tc>
          <w:tcPr>
            <w:tcW w:w="2764" w:type="dxa"/>
            <w:vAlign w:val="center"/>
          </w:tcPr>
          <w:p w:rsidR="0031104F" w:rsidRDefault="0031104F" w:rsidP="00EE59AF">
            <w:pPr>
              <w:pStyle w:val="BodyText"/>
              <w:spacing w:line="240" w:lineRule="auto"/>
              <w:jc w:val="left"/>
            </w:pPr>
            <w:r>
              <w:t>Miss breakfast/lunch/ dinner</w:t>
            </w:r>
          </w:p>
        </w:tc>
        <w:tc>
          <w:tcPr>
            <w:tcW w:w="1352" w:type="dxa"/>
            <w:vAlign w:val="center"/>
          </w:tcPr>
          <w:p w:rsidR="0031104F" w:rsidRDefault="0031104F" w:rsidP="00EE59AF">
            <w:pPr>
              <w:pStyle w:val="BodyText"/>
              <w:spacing w:line="240" w:lineRule="auto"/>
            </w:pPr>
            <w:r>
              <w:t>18</w:t>
            </w:r>
          </w:p>
        </w:tc>
        <w:tc>
          <w:tcPr>
            <w:tcW w:w="1613" w:type="dxa"/>
            <w:vAlign w:val="center"/>
          </w:tcPr>
          <w:p w:rsidR="0031104F" w:rsidRDefault="0031104F" w:rsidP="00EE59AF">
            <w:pPr>
              <w:pStyle w:val="BodyText"/>
              <w:spacing w:line="240" w:lineRule="auto"/>
            </w:pPr>
            <w:r>
              <w:t>51</w:t>
            </w:r>
          </w:p>
        </w:tc>
        <w:tc>
          <w:tcPr>
            <w:tcW w:w="1352" w:type="dxa"/>
            <w:vAlign w:val="center"/>
          </w:tcPr>
          <w:p w:rsidR="0031104F" w:rsidRDefault="0031104F" w:rsidP="00EE59AF">
            <w:pPr>
              <w:pStyle w:val="BodyText"/>
              <w:spacing w:line="240" w:lineRule="auto"/>
            </w:pPr>
            <w:r>
              <w:t>5</w:t>
            </w:r>
          </w:p>
        </w:tc>
        <w:tc>
          <w:tcPr>
            <w:tcW w:w="1613" w:type="dxa"/>
            <w:vAlign w:val="center"/>
          </w:tcPr>
          <w:p w:rsidR="0031104F" w:rsidRDefault="0031104F" w:rsidP="00EE59AF">
            <w:pPr>
              <w:pStyle w:val="BodyText"/>
              <w:spacing w:line="240" w:lineRule="auto"/>
            </w:pPr>
            <w:r>
              <w:t>14</w:t>
            </w:r>
          </w:p>
        </w:tc>
      </w:tr>
      <w:tr w:rsidR="0031104F" w:rsidTr="00EE59AF">
        <w:trPr>
          <w:trHeight w:val="743"/>
          <w:jc w:val="center"/>
        </w:trPr>
        <w:tc>
          <w:tcPr>
            <w:tcW w:w="663" w:type="dxa"/>
            <w:vAlign w:val="center"/>
          </w:tcPr>
          <w:p w:rsidR="0031104F" w:rsidRDefault="0031104F" w:rsidP="00EE59AF">
            <w:pPr>
              <w:pStyle w:val="BodyText"/>
              <w:spacing w:line="240" w:lineRule="auto"/>
            </w:pPr>
            <w:r>
              <w:t>3</w:t>
            </w:r>
          </w:p>
        </w:tc>
        <w:tc>
          <w:tcPr>
            <w:tcW w:w="2764" w:type="dxa"/>
            <w:vAlign w:val="center"/>
          </w:tcPr>
          <w:p w:rsidR="0031104F" w:rsidRDefault="0031104F" w:rsidP="00EE59AF">
            <w:pPr>
              <w:pStyle w:val="BodyText"/>
              <w:spacing w:line="240" w:lineRule="auto"/>
              <w:jc w:val="left"/>
            </w:pPr>
            <w:r>
              <w:t>Over eat</w:t>
            </w:r>
          </w:p>
        </w:tc>
        <w:tc>
          <w:tcPr>
            <w:tcW w:w="1352" w:type="dxa"/>
            <w:vAlign w:val="center"/>
          </w:tcPr>
          <w:p w:rsidR="0031104F" w:rsidRDefault="0031104F" w:rsidP="00EE59AF">
            <w:pPr>
              <w:pStyle w:val="BodyText"/>
              <w:spacing w:line="240" w:lineRule="auto"/>
            </w:pPr>
            <w:r>
              <w:t>15</w:t>
            </w:r>
          </w:p>
        </w:tc>
        <w:tc>
          <w:tcPr>
            <w:tcW w:w="1613" w:type="dxa"/>
            <w:vAlign w:val="center"/>
          </w:tcPr>
          <w:p w:rsidR="0031104F" w:rsidRDefault="0031104F" w:rsidP="00EE59AF">
            <w:pPr>
              <w:pStyle w:val="BodyText"/>
              <w:spacing w:line="240" w:lineRule="auto"/>
            </w:pPr>
            <w:r>
              <w:t>43</w:t>
            </w:r>
          </w:p>
        </w:tc>
        <w:tc>
          <w:tcPr>
            <w:tcW w:w="1352" w:type="dxa"/>
            <w:vAlign w:val="center"/>
          </w:tcPr>
          <w:p w:rsidR="0031104F" w:rsidRDefault="0031104F" w:rsidP="00EE59AF">
            <w:pPr>
              <w:pStyle w:val="BodyText"/>
              <w:spacing w:line="240" w:lineRule="auto"/>
            </w:pPr>
            <w:r>
              <w:t>10</w:t>
            </w:r>
          </w:p>
        </w:tc>
        <w:tc>
          <w:tcPr>
            <w:tcW w:w="1613" w:type="dxa"/>
            <w:vAlign w:val="center"/>
          </w:tcPr>
          <w:p w:rsidR="0031104F" w:rsidRDefault="0031104F" w:rsidP="00EE59AF">
            <w:pPr>
              <w:pStyle w:val="BodyText"/>
              <w:spacing w:line="240" w:lineRule="auto"/>
            </w:pPr>
            <w:r>
              <w:t>29</w:t>
            </w:r>
          </w:p>
        </w:tc>
      </w:tr>
      <w:tr w:rsidR="0031104F" w:rsidTr="00EE59AF">
        <w:trPr>
          <w:trHeight w:val="743"/>
          <w:jc w:val="center"/>
        </w:trPr>
        <w:tc>
          <w:tcPr>
            <w:tcW w:w="663" w:type="dxa"/>
            <w:vAlign w:val="center"/>
          </w:tcPr>
          <w:p w:rsidR="0031104F" w:rsidRDefault="0031104F" w:rsidP="00EE59AF">
            <w:pPr>
              <w:pStyle w:val="BodyText"/>
              <w:spacing w:line="240" w:lineRule="auto"/>
            </w:pPr>
            <w:r>
              <w:t>4</w:t>
            </w:r>
          </w:p>
        </w:tc>
        <w:tc>
          <w:tcPr>
            <w:tcW w:w="2764" w:type="dxa"/>
            <w:vAlign w:val="center"/>
          </w:tcPr>
          <w:p w:rsidR="0031104F" w:rsidRDefault="0031104F" w:rsidP="00EE59AF">
            <w:pPr>
              <w:pStyle w:val="BodyText"/>
              <w:spacing w:line="240" w:lineRule="auto"/>
              <w:jc w:val="left"/>
            </w:pPr>
            <w:r>
              <w:t>Cry</w:t>
            </w:r>
          </w:p>
        </w:tc>
        <w:tc>
          <w:tcPr>
            <w:tcW w:w="1352" w:type="dxa"/>
            <w:vAlign w:val="center"/>
          </w:tcPr>
          <w:p w:rsidR="0031104F" w:rsidRDefault="0031104F" w:rsidP="00EE59AF">
            <w:pPr>
              <w:pStyle w:val="BodyText"/>
              <w:spacing w:line="240" w:lineRule="auto"/>
            </w:pPr>
            <w:r>
              <w:t>11</w:t>
            </w:r>
          </w:p>
        </w:tc>
        <w:tc>
          <w:tcPr>
            <w:tcW w:w="1613" w:type="dxa"/>
            <w:vAlign w:val="center"/>
          </w:tcPr>
          <w:p w:rsidR="0031104F" w:rsidRDefault="0031104F" w:rsidP="00EE59AF">
            <w:pPr>
              <w:pStyle w:val="BodyText"/>
              <w:spacing w:line="240" w:lineRule="auto"/>
            </w:pPr>
            <w:r>
              <w:t>31</w:t>
            </w:r>
          </w:p>
        </w:tc>
        <w:tc>
          <w:tcPr>
            <w:tcW w:w="1352" w:type="dxa"/>
            <w:vAlign w:val="center"/>
          </w:tcPr>
          <w:p w:rsidR="0031104F" w:rsidRDefault="0031104F" w:rsidP="00EE59AF">
            <w:pPr>
              <w:pStyle w:val="BodyText"/>
              <w:spacing w:line="240" w:lineRule="auto"/>
            </w:pPr>
            <w:r>
              <w:t>2</w:t>
            </w:r>
          </w:p>
        </w:tc>
        <w:tc>
          <w:tcPr>
            <w:tcW w:w="1613" w:type="dxa"/>
            <w:vAlign w:val="center"/>
          </w:tcPr>
          <w:p w:rsidR="0031104F" w:rsidRDefault="0031104F" w:rsidP="00EE59AF">
            <w:pPr>
              <w:pStyle w:val="BodyText"/>
              <w:spacing w:line="240" w:lineRule="auto"/>
            </w:pPr>
            <w:r>
              <w:t>6</w:t>
            </w:r>
          </w:p>
        </w:tc>
      </w:tr>
      <w:tr w:rsidR="0031104F" w:rsidTr="00EE59AF">
        <w:trPr>
          <w:trHeight w:val="743"/>
          <w:jc w:val="center"/>
        </w:trPr>
        <w:tc>
          <w:tcPr>
            <w:tcW w:w="663" w:type="dxa"/>
            <w:vAlign w:val="center"/>
          </w:tcPr>
          <w:p w:rsidR="0031104F" w:rsidRDefault="0031104F" w:rsidP="00EE59AF">
            <w:pPr>
              <w:pStyle w:val="BodyText"/>
              <w:spacing w:line="240" w:lineRule="auto"/>
            </w:pPr>
            <w:r>
              <w:t>5</w:t>
            </w:r>
          </w:p>
        </w:tc>
        <w:tc>
          <w:tcPr>
            <w:tcW w:w="2764" w:type="dxa"/>
            <w:vAlign w:val="center"/>
          </w:tcPr>
          <w:p w:rsidR="0031104F" w:rsidRDefault="0031104F" w:rsidP="00EE59AF">
            <w:pPr>
              <w:pStyle w:val="BodyText"/>
              <w:spacing w:line="240" w:lineRule="auto"/>
              <w:jc w:val="left"/>
            </w:pPr>
            <w:r>
              <w:t>Face it boldly</w:t>
            </w:r>
          </w:p>
        </w:tc>
        <w:tc>
          <w:tcPr>
            <w:tcW w:w="1352" w:type="dxa"/>
            <w:vAlign w:val="center"/>
          </w:tcPr>
          <w:p w:rsidR="0031104F" w:rsidRDefault="0031104F" w:rsidP="00EE59AF">
            <w:pPr>
              <w:pStyle w:val="BodyText"/>
              <w:spacing w:line="240" w:lineRule="auto"/>
            </w:pPr>
            <w:r>
              <w:t>5</w:t>
            </w:r>
          </w:p>
        </w:tc>
        <w:tc>
          <w:tcPr>
            <w:tcW w:w="1613" w:type="dxa"/>
            <w:vAlign w:val="center"/>
          </w:tcPr>
          <w:p w:rsidR="0031104F" w:rsidRDefault="0031104F" w:rsidP="00EE59AF">
            <w:pPr>
              <w:pStyle w:val="BodyText"/>
              <w:spacing w:line="240" w:lineRule="auto"/>
            </w:pPr>
            <w:r>
              <w:t>14</w:t>
            </w:r>
          </w:p>
        </w:tc>
        <w:tc>
          <w:tcPr>
            <w:tcW w:w="1352" w:type="dxa"/>
            <w:vAlign w:val="center"/>
          </w:tcPr>
          <w:p w:rsidR="0031104F" w:rsidRDefault="0031104F" w:rsidP="00EE59AF">
            <w:pPr>
              <w:pStyle w:val="BodyText"/>
              <w:spacing w:line="240" w:lineRule="auto"/>
            </w:pPr>
            <w:r>
              <w:t>20</w:t>
            </w:r>
          </w:p>
        </w:tc>
        <w:tc>
          <w:tcPr>
            <w:tcW w:w="1613" w:type="dxa"/>
            <w:vAlign w:val="center"/>
          </w:tcPr>
          <w:p w:rsidR="0031104F" w:rsidRDefault="0031104F" w:rsidP="00EE59AF">
            <w:pPr>
              <w:pStyle w:val="BodyText"/>
              <w:spacing w:line="240" w:lineRule="auto"/>
            </w:pPr>
            <w:r>
              <w:t>57</w:t>
            </w:r>
          </w:p>
        </w:tc>
      </w:tr>
    </w:tbl>
    <w:p w:rsidR="0031104F" w:rsidRDefault="0031104F" w:rsidP="0031104F">
      <w:pPr>
        <w:pStyle w:val="BodyText"/>
        <w:numPr>
          <w:ilvl w:val="0"/>
          <w:numId w:val="19"/>
        </w:numPr>
        <w:spacing w:line="240" w:lineRule="auto"/>
        <w:jc w:val="left"/>
      </w:pPr>
    </w:p>
    <w:p w:rsidR="0031104F" w:rsidRDefault="0031104F" w:rsidP="0031104F">
      <w:pPr>
        <w:pStyle w:val="BodyText"/>
        <w:numPr>
          <w:ilvl w:val="0"/>
          <w:numId w:val="19"/>
        </w:numPr>
        <w:jc w:val="right"/>
        <w:rPr>
          <w:bCs w:val="0"/>
          <w:i/>
        </w:rPr>
      </w:pPr>
      <w:r>
        <w:rPr>
          <w:bCs w:val="0"/>
          <w:i/>
        </w:rPr>
        <w:t>Percentages are rounded off</w:t>
      </w:r>
    </w:p>
    <w:p w:rsidR="0031104F" w:rsidRDefault="0031104F" w:rsidP="0031104F">
      <w:pPr>
        <w:pStyle w:val="BodyText"/>
        <w:numPr>
          <w:ilvl w:val="0"/>
          <w:numId w:val="19"/>
        </w:numPr>
        <w:jc w:val="both"/>
      </w:pPr>
      <w:r>
        <w:tab/>
        <w:t xml:space="preserve">Reaction to stress differs from individual to individual. Majority of the sample experienced withdrawal (66%), miss breakfast / lunch / dinner (51%), over eating (43%) and cry (43%). After the application of Positive Therapy it proved to be very effective in the management of stress reaction. The </w:t>
      </w:r>
      <w:r>
        <w:lastRenderedPageBreak/>
        <w:t xml:space="preserve">techniques involved in Relaxation Therapy, consisting of deep breathing practice, relaxation training and auto-suggestion, had helped the sample to relax from the state of stressful situations. </w:t>
      </w:r>
      <w:proofErr w:type="spellStart"/>
      <w:r>
        <w:t>Counselling</w:t>
      </w:r>
      <w:proofErr w:type="spellEnd"/>
      <w:r>
        <w:t xml:space="preserve"> was given to them to get rid </w:t>
      </w:r>
      <w:proofErr w:type="spellStart"/>
      <w:r>
        <w:t>off</w:t>
      </w:r>
      <w:proofErr w:type="spellEnd"/>
      <w:r>
        <w:t xml:space="preserve"> emotional thoughts by rational emotive therapy. Thought stopping was used to reduce the poor health habits and they are changed their cognition by cognitive restructuring and assertiveness training. Exercises were given to them to get rid of their tension through tension releasing exercise; smile therapy and laugh therapy helps them to come out of crying and face problems boldly and solve them successfully. </w:t>
      </w:r>
      <w:proofErr w:type="spellStart"/>
      <w:r>
        <w:t>Behavioural</w:t>
      </w:r>
      <w:proofErr w:type="spellEnd"/>
      <w:r>
        <w:t xml:space="preserve"> assignments such as listening to music, sharing their feelings, both joy and sorrows with their family members or friends, involving in some activity and enjoy it, have deep breathing, as and when possible, </w:t>
      </w:r>
      <w:proofErr w:type="spellStart"/>
      <w:r>
        <w:t>through out</w:t>
      </w:r>
      <w:proofErr w:type="spellEnd"/>
      <w:r>
        <w:t xml:space="preserve"> the day, develop a sense of </w:t>
      </w:r>
      <w:proofErr w:type="spellStart"/>
      <w:r>
        <w:t>humour</w:t>
      </w:r>
      <w:proofErr w:type="spellEnd"/>
      <w:r>
        <w:t xml:space="preserve">, enjoy jokes, laugh </w:t>
      </w:r>
      <w:r>
        <w:lastRenderedPageBreak/>
        <w:t xml:space="preserve">heartily, having some recreational activities such as, watching television, gardening, etc. Practice tension releasing exercise, smile and laugh therapy. Avoid resorting to poor health habits were also suggested to cope with stress. It is gratifying to note that after the administration of Positive Therapy, none of the sample had the poor health habits. There was a great reduction in the percentage of stress of the sample. </w:t>
      </w:r>
    </w:p>
    <w:p w:rsidR="0031104F" w:rsidRDefault="0031104F" w:rsidP="0031104F">
      <w:pPr>
        <w:pStyle w:val="BodyText"/>
        <w:numPr>
          <w:ilvl w:val="0"/>
          <w:numId w:val="19"/>
        </w:numPr>
        <w:jc w:val="both"/>
        <w:rPr>
          <w:b w:val="0"/>
          <w:bCs w:val="0"/>
        </w:rPr>
      </w:pPr>
      <w:r>
        <w:br w:type="page"/>
      </w:r>
      <w:r>
        <w:rPr>
          <w:b w:val="0"/>
          <w:bCs w:val="0"/>
        </w:rPr>
        <w:lastRenderedPageBreak/>
        <w:t>FIGURE - IV</w:t>
      </w:r>
    </w:p>
    <w:p w:rsidR="0031104F" w:rsidRDefault="0031104F" w:rsidP="0031104F">
      <w:pPr>
        <w:pStyle w:val="BodyText"/>
        <w:numPr>
          <w:ilvl w:val="0"/>
          <w:numId w:val="19"/>
        </w:numPr>
        <w:jc w:val="both"/>
        <w:rPr>
          <w:b w:val="0"/>
          <w:bCs w:val="0"/>
        </w:rPr>
      </w:pPr>
      <w:r>
        <w:rPr>
          <w:b w:val="0"/>
          <w:bCs w:val="0"/>
        </w:rPr>
        <w:t xml:space="preserve">REACTION TO STRESS OF THE SAMPLE </w:t>
      </w:r>
    </w:p>
    <w:p w:rsidR="0031104F" w:rsidRDefault="0031104F" w:rsidP="0031104F">
      <w:pPr>
        <w:pStyle w:val="BodyText"/>
        <w:numPr>
          <w:ilvl w:val="0"/>
          <w:numId w:val="19"/>
        </w:numPr>
        <w:jc w:val="both"/>
        <w:rPr>
          <w:b w:val="0"/>
          <w:bCs w:val="0"/>
        </w:rPr>
      </w:pPr>
      <w:r>
        <w:rPr>
          <w:b w:val="0"/>
          <w:bCs w:val="0"/>
        </w:rPr>
        <w:t>BEFORE AND AFTER POSITIVE THERAPY</w:t>
      </w:r>
    </w:p>
    <w:p w:rsidR="0031104F" w:rsidRDefault="0031104F" w:rsidP="0031104F">
      <w:pPr>
        <w:pStyle w:val="BodyText"/>
        <w:numPr>
          <w:ilvl w:val="0"/>
          <w:numId w:val="19"/>
        </w:numPr>
        <w:jc w:val="both"/>
      </w:pPr>
      <w:r>
        <w:t>N = 35</w:t>
      </w:r>
    </w:p>
    <w:p w:rsidR="0031104F" w:rsidRDefault="0031104F" w:rsidP="0031104F">
      <w:pPr>
        <w:pStyle w:val="BodyText"/>
        <w:numPr>
          <w:ilvl w:val="0"/>
          <w:numId w:val="21"/>
        </w:numPr>
        <w:jc w:val="both"/>
        <w:rPr>
          <w:b w:val="0"/>
          <w:bCs w:val="0"/>
        </w:rPr>
      </w:pPr>
      <w:r>
        <w:rPr>
          <w:noProof/>
        </w:rPr>
        <w:drawing>
          <wp:inline distT="0" distB="0" distL="0" distR="0">
            <wp:extent cx="5833110" cy="602234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833110" cy="6022340"/>
                    </a:xfrm>
                    <a:prstGeom prst="rect">
                      <a:avLst/>
                    </a:prstGeom>
                    <a:noFill/>
                    <a:ln>
                      <a:noFill/>
                    </a:ln>
                  </pic:spPr>
                </pic:pic>
              </a:graphicData>
            </a:graphic>
          </wp:inline>
        </w:drawing>
      </w:r>
      <w:r>
        <w:br w:type="page"/>
      </w:r>
      <w:r>
        <w:rPr>
          <w:b w:val="0"/>
          <w:bCs w:val="0"/>
        </w:rPr>
        <w:lastRenderedPageBreak/>
        <w:t>TABLE - V</w:t>
      </w:r>
    </w:p>
    <w:p w:rsidR="0031104F" w:rsidRDefault="0031104F" w:rsidP="0031104F">
      <w:pPr>
        <w:pStyle w:val="BodyText"/>
        <w:numPr>
          <w:ilvl w:val="0"/>
          <w:numId w:val="21"/>
        </w:numPr>
        <w:jc w:val="both"/>
        <w:rPr>
          <w:b w:val="0"/>
          <w:bCs w:val="0"/>
        </w:rPr>
      </w:pPr>
      <w:r>
        <w:rPr>
          <w:b w:val="0"/>
          <w:bCs w:val="0"/>
        </w:rPr>
        <w:t xml:space="preserve">SYMPTOMS OF THE SAMPLE BEFORE AND AFTER </w:t>
      </w:r>
    </w:p>
    <w:p w:rsidR="0031104F" w:rsidRDefault="0031104F" w:rsidP="0031104F">
      <w:pPr>
        <w:pStyle w:val="BodyText"/>
        <w:numPr>
          <w:ilvl w:val="0"/>
          <w:numId w:val="21"/>
        </w:numPr>
        <w:jc w:val="both"/>
        <w:rPr>
          <w:b w:val="0"/>
          <w:bCs w:val="0"/>
        </w:rPr>
      </w:pPr>
      <w:r>
        <w:rPr>
          <w:b w:val="0"/>
          <w:bCs w:val="0"/>
        </w:rPr>
        <w:t xml:space="preserve">POSITIVE THERAPY </w:t>
      </w:r>
    </w:p>
    <w:p w:rsidR="0031104F" w:rsidRDefault="0031104F" w:rsidP="0031104F">
      <w:pPr>
        <w:pStyle w:val="BodyText"/>
        <w:numPr>
          <w:ilvl w:val="0"/>
          <w:numId w:val="19"/>
        </w:numPr>
        <w:jc w:val="right"/>
      </w:pPr>
      <w:r>
        <w:t>N = 35</w:t>
      </w:r>
    </w:p>
    <w:tbl>
      <w:tblPr>
        <w:tblW w:w="89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648"/>
        <w:gridCol w:w="2448"/>
        <w:gridCol w:w="1352"/>
        <w:gridCol w:w="1575"/>
        <w:gridCol w:w="1352"/>
        <w:gridCol w:w="1575"/>
      </w:tblGrid>
      <w:tr w:rsidR="0031104F" w:rsidTr="00EE59AF">
        <w:trPr>
          <w:cantSplit/>
          <w:trHeight w:val="1122"/>
          <w:jc w:val="center"/>
        </w:trPr>
        <w:tc>
          <w:tcPr>
            <w:tcW w:w="648" w:type="dxa"/>
            <w:vMerge w:val="restart"/>
            <w:vAlign w:val="center"/>
          </w:tcPr>
          <w:p w:rsidR="0031104F" w:rsidRDefault="0031104F" w:rsidP="00EE59AF">
            <w:pPr>
              <w:pStyle w:val="BodyText"/>
              <w:spacing w:line="240" w:lineRule="auto"/>
              <w:rPr>
                <w:b w:val="0"/>
                <w:bCs w:val="0"/>
              </w:rPr>
            </w:pPr>
            <w:r>
              <w:rPr>
                <w:b w:val="0"/>
                <w:bCs w:val="0"/>
              </w:rPr>
              <w:t>S. No.</w:t>
            </w:r>
          </w:p>
        </w:tc>
        <w:tc>
          <w:tcPr>
            <w:tcW w:w="2448" w:type="dxa"/>
            <w:vMerge w:val="restart"/>
            <w:vAlign w:val="center"/>
          </w:tcPr>
          <w:p w:rsidR="0031104F" w:rsidRDefault="0031104F" w:rsidP="00EE59AF">
            <w:pPr>
              <w:pStyle w:val="BodyText"/>
              <w:spacing w:line="240" w:lineRule="auto"/>
              <w:rPr>
                <w:b w:val="0"/>
                <w:bCs w:val="0"/>
              </w:rPr>
            </w:pPr>
            <w:r>
              <w:rPr>
                <w:b w:val="0"/>
                <w:bCs w:val="0"/>
              </w:rPr>
              <w:t>Symptoms</w:t>
            </w:r>
          </w:p>
        </w:tc>
        <w:tc>
          <w:tcPr>
            <w:tcW w:w="2927" w:type="dxa"/>
            <w:gridSpan w:val="2"/>
            <w:vAlign w:val="center"/>
          </w:tcPr>
          <w:p w:rsidR="0031104F" w:rsidRDefault="0031104F" w:rsidP="00EE59AF">
            <w:pPr>
              <w:pStyle w:val="BodyText"/>
              <w:spacing w:line="240" w:lineRule="auto"/>
              <w:rPr>
                <w:b w:val="0"/>
                <w:bCs w:val="0"/>
              </w:rPr>
            </w:pPr>
            <w:r>
              <w:rPr>
                <w:b w:val="0"/>
                <w:bCs w:val="0"/>
              </w:rPr>
              <w:t xml:space="preserve">Before </w:t>
            </w:r>
          </w:p>
          <w:p w:rsidR="0031104F" w:rsidRDefault="0031104F" w:rsidP="00EE59AF">
            <w:pPr>
              <w:pStyle w:val="BodyText"/>
              <w:spacing w:line="240" w:lineRule="auto"/>
              <w:rPr>
                <w:b w:val="0"/>
                <w:bCs w:val="0"/>
              </w:rPr>
            </w:pPr>
            <w:r>
              <w:rPr>
                <w:b w:val="0"/>
                <w:bCs w:val="0"/>
              </w:rPr>
              <w:t>Positive Therapy</w:t>
            </w:r>
          </w:p>
        </w:tc>
        <w:tc>
          <w:tcPr>
            <w:tcW w:w="2927" w:type="dxa"/>
            <w:gridSpan w:val="2"/>
            <w:vAlign w:val="center"/>
          </w:tcPr>
          <w:p w:rsidR="0031104F" w:rsidRDefault="0031104F" w:rsidP="00EE59AF">
            <w:pPr>
              <w:pStyle w:val="BodyText"/>
              <w:spacing w:line="240" w:lineRule="auto"/>
              <w:rPr>
                <w:b w:val="0"/>
                <w:bCs w:val="0"/>
              </w:rPr>
            </w:pPr>
            <w:r>
              <w:rPr>
                <w:b w:val="0"/>
                <w:bCs w:val="0"/>
              </w:rPr>
              <w:t xml:space="preserve">After </w:t>
            </w:r>
          </w:p>
          <w:p w:rsidR="0031104F" w:rsidRDefault="0031104F" w:rsidP="00EE59AF">
            <w:pPr>
              <w:pStyle w:val="BodyText"/>
              <w:spacing w:line="240" w:lineRule="auto"/>
              <w:rPr>
                <w:b w:val="0"/>
                <w:bCs w:val="0"/>
              </w:rPr>
            </w:pPr>
            <w:r>
              <w:rPr>
                <w:b w:val="0"/>
                <w:bCs w:val="0"/>
              </w:rPr>
              <w:t>Positive Therapy</w:t>
            </w:r>
          </w:p>
        </w:tc>
      </w:tr>
      <w:tr w:rsidR="0031104F" w:rsidTr="00EE59AF">
        <w:trPr>
          <w:cantSplit/>
          <w:trHeight w:val="570"/>
          <w:jc w:val="center"/>
        </w:trPr>
        <w:tc>
          <w:tcPr>
            <w:tcW w:w="648" w:type="dxa"/>
            <w:vMerge/>
            <w:vAlign w:val="center"/>
          </w:tcPr>
          <w:p w:rsidR="0031104F" w:rsidRDefault="0031104F" w:rsidP="00EE59AF">
            <w:pPr>
              <w:pStyle w:val="BodyText"/>
              <w:spacing w:line="240" w:lineRule="auto"/>
              <w:rPr>
                <w:b w:val="0"/>
                <w:bCs w:val="0"/>
              </w:rPr>
            </w:pPr>
          </w:p>
        </w:tc>
        <w:tc>
          <w:tcPr>
            <w:tcW w:w="2448" w:type="dxa"/>
            <w:vMerge/>
            <w:vAlign w:val="center"/>
          </w:tcPr>
          <w:p w:rsidR="0031104F" w:rsidRDefault="0031104F" w:rsidP="00EE59AF">
            <w:pPr>
              <w:pStyle w:val="BodyText"/>
              <w:spacing w:line="240" w:lineRule="auto"/>
              <w:rPr>
                <w:b w:val="0"/>
                <w:bCs w:val="0"/>
              </w:rPr>
            </w:pPr>
          </w:p>
        </w:tc>
        <w:tc>
          <w:tcPr>
            <w:tcW w:w="1352" w:type="dxa"/>
            <w:vAlign w:val="center"/>
          </w:tcPr>
          <w:p w:rsidR="0031104F" w:rsidRDefault="0031104F" w:rsidP="00EE59AF">
            <w:pPr>
              <w:pStyle w:val="BodyText"/>
              <w:spacing w:line="240" w:lineRule="auto"/>
              <w:rPr>
                <w:b w:val="0"/>
                <w:bCs w:val="0"/>
              </w:rPr>
            </w:pPr>
            <w:r>
              <w:rPr>
                <w:b w:val="0"/>
                <w:bCs w:val="0"/>
              </w:rPr>
              <w:t>Number</w:t>
            </w:r>
          </w:p>
        </w:tc>
        <w:tc>
          <w:tcPr>
            <w:tcW w:w="1575" w:type="dxa"/>
            <w:vAlign w:val="center"/>
          </w:tcPr>
          <w:p w:rsidR="0031104F" w:rsidRDefault="0031104F" w:rsidP="00EE59AF">
            <w:pPr>
              <w:pStyle w:val="BodyText"/>
              <w:spacing w:line="240" w:lineRule="auto"/>
              <w:rPr>
                <w:b w:val="0"/>
                <w:bCs w:val="0"/>
              </w:rPr>
            </w:pPr>
            <w:r>
              <w:rPr>
                <w:b w:val="0"/>
                <w:bCs w:val="0"/>
              </w:rPr>
              <w:t>Percentage</w:t>
            </w:r>
          </w:p>
        </w:tc>
        <w:tc>
          <w:tcPr>
            <w:tcW w:w="1352" w:type="dxa"/>
            <w:vAlign w:val="center"/>
          </w:tcPr>
          <w:p w:rsidR="0031104F" w:rsidRDefault="0031104F" w:rsidP="00EE59AF">
            <w:pPr>
              <w:pStyle w:val="BodyText"/>
              <w:spacing w:line="240" w:lineRule="auto"/>
              <w:rPr>
                <w:b w:val="0"/>
                <w:bCs w:val="0"/>
              </w:rPr>
            </w:pPr>
            <w:r>
              <w:rPr>
                <w:b w:val="0"/>
                <w:bCs w:val="0"/>
              </w:rPr>
              <w:t>Number</w:t>
            </w:r>
          </w:p>
        </w:tc>
        <w:tc>
          <w:tcPr>
            <w:tcW w:w="1575" w:type="dxa"/>
            <w:vAlign w:val="center"/>
          </w:tcPr>
          <w:p w:rsidR="0031104F" w:rsidRDefault="0031104F" w:rsidP="00EE59AF">
            <w:pPr>
              <w:pStyle w:val="BodyText"/>
              <w:spacing w:line="240" w:lineRule="auto"/>
              <w:rPr>
                <w:b w:val="0"/>
                <w:bCs w:val="0"/>
              </w:rPr>
            </w:pPr>
            <w:r>
              <w:rPr>
                <w:b w:val="0"/>
                <w:bCs w:val="0"/>
              </w:rPr>
              <w:t>Percentage</w:t>
            </w:r>
          </w:p>
        </w:tc>
      </w:tr>
      <w:tr w:rsidR="0031104F" w:rsidTr="00EE59AF">
        <w:trPr>
          <w:trHeight w:val="553"/>
          <w:jc w:val="center"/>
        </w:trPr>
        <w:tc>
          <w:tcPr>
            <w:tcW w:w="648" w:type="dxa"/>
            <w:vAlign w:val="center"/>
          </w:tcPr>
          <w:p w:rsidR="0031104F" w:rsidRDefault="0031104F" w:rsidP="00EE59AF">
            <w:pPr>
              <w:pStyle w:val="BodyText"/>
              <w:spacing w:line="240" w:lineRule="auto"/>
            </w:pPr>
            <w:r>
              <w:t>1</w:t>
            </w:r>
          </w:p>
        </w:tc>
        <w:tc>
          <w:tcPr>
            <w:tcW w:w="2448" w:type="dxa"/>
            <w:vAlign w:val="center"/>
          </w:tcPr>
          <w:p w:rsidR="0031104F" w:rsidRDefault="0031104F" w:rsidP="00EE59AF">
            <w:pPr>
              <w:pStyle w:val="BodyText"/>
              <w:spacing w:line="240" w:lineRule="auto"/>
              <w:jc w:val="left"/>
            </w:pPr>
            <w:r>
              <w:t>Pain</w:t>
            </w:r>
          </w:p>
        </w:tc>
        <w:tc>
          <w:tcPr>
            <w:tcW w:w="1352" w:type="dxa"/>
            <w:vAlign w:val="center"/>
          </w:tcPr>
          <w:p w:rsidR="0031104F" w:rsidRDefault="0031104F" w:rsidP="00EE59AF">
            <w:pPr>
              <w:pStyle w:val="BodyText"/>
              <w:spacing w:line="240" w:lineRule="auto"/>
            </w:pPr>
            <w:r>
              <w:t>27</w:t>
            </w:r>
          </w:p>
        </w:tc>
        <w:tc>
          <w:tcPr>
            <w:tcW w:w="1575" w:type="dxa"/>
            <w:vAlign w:val="center"/>
          </w:tcPr>
          <w:p w:rsidR="0031104F" w:rsidRDefault="0031104F" w:rsidP="00EE59AF">
            <w:pPr>
              <w:pStyle w:val="BodyText"/>
              <w:spacing w:line="240" w:lineRule="auto"/>
            </w:pPr>
            <w:r>
              <w:t>77</w:t>
            </w:r>
          </w:p>
        </w:tc>
        <w:tc>
          <w:tcPr>
            <w:tcW w:w="1352" w:type="dxa"/>
            <w:vAlign w:val="center"/>
          </w:tcPr>
          <w:p w:rsidR="0031104F" w:rsidRDefault="0031104F" w:rsidP="00EE59AF">
            <w:pPr>
              <w:pStyle w:val="BodyText"/>
              <w:spacing w:line="240" w:lineRule="auto"/>
            </w:pPr>
            <w:r>
              <w:t>7</w:t>
            </w:r>
          </w:p>
        </w:tc>
        <w:tc>
          <w:tcPr>
            <w:tcW w:w="1575" w:type="dxa"/>
            <w:vAlign w:val="center"/>
          </w:tcPr>
          <w:p w:rsidR="0031104F" w:rsidRDefault="0031104F" w:rsidP="00EE59AF">
            <w:pPr>
              <w:pStyle w:val="BodyText"/>
              <w:spacing w:line="240" w:lineRule="auto"/>
            </w:pPr>
            <w:r>
              <w:t>20</w:t>
            </w:r>
          </w:p>
        </w:tc>
      </w:tr>
      <w:tr w:rsidR="0031104F" w:rsidTr="00EE59AF">
        <w:trPr>
          <w:trHeight w:val="553"/>
          <w:jc w:val="center"/>
        </w:trPr>
        <w:tc>
          <w:tcPr>
            <w:tcW w:w="648" w:type="dxa"/>
            <w:vAlign w:val="center"/>
          </w:tcPr>
          <w:p w:rsidR="0031104F" w:rsidRDefault="0031104F" w:rsidP="00EE59AF">
            <w:pPr>
              <w:pStyle w:val="BodyText"/>
              <w:spacing w:line="240" w:lineRule="auto"/>
            </w:pPr>
            <w:r>
              <w:t>2</w:t>
            </w:r>
          </w:p>
        </w:tc>
        <w:tc>
          <w:tcPr>
            <w:tcW w:w="2448" w:type="dxa"/>
            <w:vAlign w:val="center"/>
          </w:tcPr>
          <w:p w:rsidR="0031104F" w:rsidRDefault="0031104F" w:rsidP="00EE59AF">
            <w:pPr>
              <w:pStyle w:val="BodyText"/>
              <w:spacing w:line="240" w:lineRule="auto"/>
              <w:jc w:val="left"/>
            </w:pPr>
            <w:r>
              <w:t>Sweating</w:t>
            </w:r>
          </w:p>
        </w:tc>
        <w:tc>
          <w:tcPr>
            <w:tcW w:w="1352" w:type="dxa"/>
            <w:vAlign w:val="center"/>
          </w:tcPr>
          <w:p w:rsidR="0031104F" w:rsidRDefault="0031104F" w:rsidP="00EE59AF">
            <w:pPr>
              <w:pStyle w:val="BodyText"/>
              <w:spacing w:line="240" w:lineRule="auto"/>
            </w:pPr>
            <w:r>
              <w:t>18</w:t>
            </w:r>
          </w:p>
        </w:tc>
        <w:tc>
          <w:tcPr>
            <w:tcW w:w="1575" w:type="dxa"/>
            <w:vAlign w:val="center"/>
          </w:tcPr>
          <w:p w:rsidR="0031104F" w:rsidRDefault="0031104F" w:rsidP="00EE59AF">
            <w:pPr>
              <w:pStyle w:val="BodyText"/>
              <w:spacing w:line="240" w:lineRule="auto"/>
            </w:pPr>
            <w:r>
              <w:t>51</w:t>
            </w:r>
          </w:p>
        </w:tc>
        <w:tc>
          <w:tcPr>
            <w:tcW w:w="1352" w:type="dxa"/>
            <w:vAlign w:val="center"/>
          </w:tcPr>
          <w:p w:rsidR="0031104F" w:rsidRDefault="0031104F" w:rsidP="00EE59AF">
            <w:pPr>
              <w:pStyle w:val="BodyText"/>
              <w:spacing w:line="240" w:lineRule="auto"/>
            </w:pPr>
            <w:r>
              <w:t>8</w:t>
            </w:r>
          </w:p>
        </w:tc>
        <w:tc>
          <w:tcPr>
            <w:tcW w:w="1575" w:type="dxa"/>
            <w:vAlign w:val="center"/>
          </w:tcPr>
          <w:p w:rsidR="0031104F" w:rsidRDefault="0031104F" w:rsidP="00EE59AF">
            <w:pPr>
              <w:pStyle w:val="BodyText"/>
              <w:spacing w:line="240" w:lineRule="auto"/>
            </w:pPr>
            <w:r>
              <w:t>23</w:t>
            </w:r>
          </w:p>
        </w:tc>
      </w:tr>
      <w:tr w:rsidR="0031104F" w:rsidTr="00EE59AF">
        <w:trPr>
          <w:trHeight w:val="553"/>
          <w:jc w:val="center"/>
        </w:trPr>
        <w:tc>
          <w:tcPr>
            <w:tcW w:w="648" w:type="dxa"/>
            <w:vAlign w:val="center"/>
          </w:tcPr>
          <w:p w:rsidR="0031104F" w:rsidRDefault="0031104F" w:rsidP="00EE59AF">
            <w:pPr>
              <w:pStyle w:val="BodyText"/>
              <w:spacing w:line="240" w:lineRule="auto"/>
            </w:pPr>
            <w:r>
              <w:t>3</w:t>
            </w:r>
          </w:p>
        </w:tc>
        <w:tc>
          <w:tcPr>
            <w:tcW w:w="2448" w:type="dxa"/>
            <w:vAlign w:val="center"/>
          </w:tcPr>
          <w:p w:rsidR="0031104F" w:rsidRDefault="0031104F" w:rsidP="00EE59AF">
            <w:pPr>
              <w:pStyle w:val="BodyText"/>
              <w:spacing w:line="240" w:lineRule="auto"/>
              <w:jc w:val="left"/>
            </w:pPr>
            <w:r>
              <w:t>Sleep disturbances</w:t>
            </w:r>
          </w:p>
        </w:tc>
        <w:tc>
          <w:tcPr>
            <w:tcW w:w="1352" w:type="dxa"/>
            <w:vAlign w:val="center"/>
          </w:tcPr>
          <w:p w:rsidR="0031104F" w:rsidRDefault="0031104F" w:rsidP="00EE59AF">
            <w:pPr>
              <w:pStyle w:val="BodyText"/>
              <w:spacing w:line="240" w:lineRule="auto"/>
            </w:pPr>
            <w:r>
              <w:t>15</w:t>
            </w:r>
          </w:p>
        </w:tc>
        <w:tc>
          <w:tcPr>
            <w:tcW w:w="1575" w:type="dxa"/>
            <w:vAlign w:val="center"/>
          </w:tcPr>
          <w:p w:rsidR="0031104F" w:rsidRDefault="0031104F" w:rsidP="00EE59AF">
            <w:pPr>
              <w:pStyle w:val="BodyText"/>
              <w:spacing w:line="240" w:lineRule="auto"/>
            </w:pPr>
            <w:r>
              <w:t>43</w:t>
            </w:r>
          </w:p>
        </w:tc>
        <w:tc>
          <w:tcPr>
            <w:tcW w:w="1352" w:type="dxa"/>
            <w:vAlign w:val="center"/>
          </w:tcPr>
          <w:p w:rsidR="0031104F" w:rsidRDefault="0031104F" w:rsidP="00EE59AF">
            <w:pPr>
              <w:pStyle w:val="BodyText"/>
              <w:spacing w:line="240" w:lineRule="auto"/>
            </w:pPr>
            <w:r>
              <w:t>0</w:t>
            </w:r>
          </w:p>
        </w:tc>
        <w:tc>
          <w:tcPr>
            <w:tcW w:w="1575" w:type="dxa"/>
            <w:vAlign w:val="center"/>
          </w:tcPr>
          <w:p w:rsidR="0031104F" w:rsidRDefault="0031104F" w:rsidP="00EE59AF">
            <w:pPr>
              <w:pStyle w:val="BodyText"/>
              <w:spacing w:line="240" w:lineRule="auto"/>
            </w:pPr>
            <w:r>
              <w:t>0</w:t>
            </w:r>
          </w:p>
        </w:tc>
      </w:tr>
      <w:tr w:rsidR="0031104F" w:rsidTr="00EE59AF">
        <w:trPr>
          <w:trHeight w:val="570"/>
          <w:jc w:val="center"/>
        </w:trPr>
        <w:tc>
          <w:tcPr>
            <w:tcW w:w="648" w:type="dxa"/>
            <w:vAlign w:val="center"/>
          </w:tcPr>
          <w:p w:rsidR="0031104F" w:rsidRDefault="0031104F" w:rsidP="00EE59AF">
            <w:pPr>
              <w:pStyle w:val="BodyText"/>
              <w:spacing w:line="240" w:lineRule="auto"/>
            </w:pPr>
            <w:r>
              <w:t>4</w:t>
            </w:r>
          </w:p>
        </w:tc>
        <w:tc>
          <w:tcPr>
            <w:tcW w:w="2448" w:type="dxa"/>
            <w:vAlign w:val="center"/>
          </w:tcPr>
          <w:p w:rsidR="0031104F" w:rsidRDefault="0031104F" w:rsidP="00EE59AF">
            <w:pPr>
              <w:pStyle w:val="BodyText"/>
              <w:spacing w:line="240" w:lineRule="auto"/>
              <w:jc w:val="left"/>
            </w:pPr>
            <w:r>
              <w:t>Swelling of legs</w:t>
            </w:r>
          </w:p>
        </w:tc>
        <w:tc>
          <w:tcPr>
            <w:tcW w:w="1352" w:type="dxa"/>
            <w:vAlign w:val="center"/>
          </w:tcPr>
          <w:p w:rsidR="0031104F" w:rsidRDefault="0031104F" w:rsidP="00EE59AF">
            <w:pPr>
              <w:pStyle w:val="BodyText"/>
              <w:spacing w:line="240" w:lineRule="auto"/>
            </w:pPr>
            <w:r>
              <w:t>14</w:t>
            </w:r>
          </w:p>
        </w:tc>
        <w:tc>
          <w:tcPr>
            <w:tcW w:w="1575" w:type="dxa"/>
            <w:vAlign w:val="center"/>
          </w:tcPr>
          <w:p w:rsidR="0031104F" w:rsidRDefault="0031104F" w:rsidP="00EE59AF">
            <w:pPr>
              <w:pStyle w:val="BodyText"/>
              <w:spacing w:line="240" w:lineRule="auto"/>
            </w:pPr>
            <w:r>
              <w:t>40</w:t>
            </w:r>
          </w:p>
        </w:tc>
        <w:tc>
          <w:tcPr>
            <w:tcW w:w="1352" w:type="dxa"/>
            <w:vAlign w:val="center"/>
          </w:tcPr>
          <w:p w:rsidR="0031104F" w:rsidRDefault="0031104F" w:rsidP="00EE59AF">
            <w:pPr>
              <w:pStyle w:val="BodyText"/>
              <w:spacing w:line="240" w:lineRule="auto"/>
            </w:pPr>
            <w:r>
              <w:t>10</w:t>
            </w:r>
          </w:p>
        </w:tc>
        <w:tc>
          <w:tcPr>
            <w:tcW w:w="1575" w:type="dxa"/>
            <w:vAlign w:val="center"/>
          </w:tcPr>
          <w:p w:rsidR="0031104F" w:rsidRDefault="0031104F" w:rsidP="00EE59AF">
            <w:pPr>
              <w:pStyle w:val="BodyText"/>
              <w:spacing w:line="240" w:lineRule="auto"/>
            </w:pPr>
            <w:r>
              <w:t>29</w:t>
            </w:r>
          </w:p>
        </w:tc>
      </w:tr>
      <w:tr w:rsidR="0031104F" w:rsidTr="00EE59AF">
        <w:trPr>
          <w:trHeight w:val="553"/>
          <w:jc w:val="center"/>
        </w:trPr>
        <w:tc>
          <w:tcPr>
            <w:tcW w:w="648" w:type="dxa"/>
            <w:vAlign w:val="center"/>
          </w:tcPr>
          <w:p w:rsidR="0031104F" w:rsidRDefault="0031104F" w:rsidP="00EE59AF">
            <w:pPr>
              <w:pStyle w:val="BodyText"/>
              <w:spacing w:line="240" w:lineRule="auto"/>
            </w:pPr>
            <w:r>
              <w:t>5</w:t>
            </w:r>
          </w:p>
        </w:tc>
        <w:tc>
          <w:tcPr>
            <w:tcW w:w="2448" w:type="dxa"/>
            <w:vAlign w:val="center"/>
          </w:tcPr>
          <w:p w:rsidR="0031104F" w:rsidRDefault="0031104F" w:rsidP="00EE59AF">
            <w:pPr>
              <w:pStyle w:val="BodyText"/>
              <w:spacing w:line="240" w:lineRule="auto"/>
              <w:jc w:val="left"/>
            </w:pPr>
            <w:r>
              <w:t>General weakness</w:t>
            </w:r>
          </w:p>
        </w:tc>
        <w:tc>
          <w:tcPr>
            <w:tcW w:w="1352" w:type="dxa"/>
            <w:vAlign w:val="center"/>
          </w:tcPr>
          <w:p w:rsidR="0031104F" w:rsidRDefault="0031104F" w:rsidP="00EE59AF">
            <w:pPr>
              <w:pStyle w:val="BodyText"/>
              <w:spacing w:line="240" w:lineRule="auto"/>
            </w:pPr>
            <w:r>
              <w:t>13</w:t>
            </w:r>
          </w:p>
        </w:tc>
        <w:tc>
          <w:tcPr>
            <w:tcW w:w="1575" w:type="dxa"/>
            <w:vAlign w:val="center"/>
          </w:tcPr>
          <w:p w:rsidR="0031104F" w:rsidRDefault="0031104F" w:rsidP="00EE59AF">
            <w:pPr>
              <w:pStyle w:val="BodyText"/>
              <w:spacing w:line="240" w:lineRule="auto"/>
            </w:pPr>
            <w:r>
              <w:t>37</w:t>
            </w:r>
          </w:p>
        </w:tc>
        <w:tc>
          <w:tcPr>
            <w:tcW w:w="1352" w:type="dxa"/>
            <w:vAlign w:val="center"/>
          </w:tcPr>
          <w:p w:rsidR="0031104F" w:rsidRDefault="0031104F" w:rsidP="00EE59AF">
            <w:pPr>
              <w:pStyle w:val="BodyText"/>
              <w:spacing w:line="240" w:lineRule="auto"/>
            </w:pPr>
            <w:r>
              <w:t>5</w:t>
            </w:r>
          </w:p>
        </w:tc>
        <w:tc>
          <w:tcPr>
            <w:tcW w:w="1575" w:type="dxa"/>
            <w:vAlign w:val="center"/>
          </w:tcPr>
          <w:p w:rsidR="0031104F" w:rsidRDefault="0031104F" w:rsidP="00EE59AF">
            <w:pPr>
              <w:pStyle w:val="BodyText"/>
              <w:spacing w:line="240" w:lineRule="auto"/>
            </w:pPr>
            <w:r>
              <w:t>14</w:t>
            </w:r>
          </w:p>
        </w:tc>
      </w:tr>
      <w:tr w:rsidR="0031104F" w:rsidTr="00EE59AF">
        <w:trPr>
          <w:trHeight w:val="553"/>
          <w:jc w:val="center"/>
        </w:trPr>
        <w:tc>
          <w:tcPr>
            <w:tcW w:w="648" w:type="dxa"/>
            <w:vAlign w:val="center"/>
          </w:tcPr>
          <w:p w:rsidR="0031104F" w:rsidRDefault="0031104F" w:rsidP="00EE59AF">
            <w:pPr>
              <w:pStyle w:val="BodyText"/>
              <w:spacing w:line="240" w:lineRule="auto"/>
            </w:pPr>
            <w:r>
              <w:t>6</w:t>
            </w:r>
          </w:p>
        </w:tc>
        <w:tc>
          <w:tcPr>
            <w:tcW w:w="2448" w:type="dxa"/>
            <w:vAlign w:val="center"/>
          </w:tcPr>
          <w:p w:rsidR="0031104F" w:rsidRDefault="0031104F" w:rsidP="00EE59AF">
            <w:pPr>
              <w:pStyle w:val="BodyText"/>
              <w:spacing w:line="240" w:lineRule="auto"/>
              <w:jc w:val="left"/>
            </w:pPr>
            <w:r>
              <w:t>Excessive hunger</w:t>
            </w:r>
          </w:p>
        </w:tc>
        <w:tc>
          <w:tcPr>
            <w:tcW w:w="1352" w:type="dxa"/>
            <w:vAlign w:val="center"/>
          </w:tcPr>
          <w:p w:rsidR="0031104F" w:rsidRDefault="0031104F" w:rsidP="00EE59AF">
            <w:pPr>
              <w:pStyle w:val="BodyText"/>
              <w:spacing w:line="240" w:lineRule="auto"/>
            </w:pPr>
            <w:r>
              <w:t>12</w:t>
            </w:r>
          </w:p>
        </w:tc>
        <w:tc>
          <w:tcPr>
            <w:tcW w:w="1575" w:type="dxa"/>
            <w:vAlign w:val="center"/>
          </w:tcPr>
          <w:p w:rsidR="0031104F" w:rsidRDefault="0031104F" w:rsidP="00EE59AF">
            <w:pPr>
              <w:pStyle w:val="BodyText"/>
              <w:spacing w:line="240" w:lineRule="auto"/>
            </w:pPr>
            <w:r>
              <w:t>34</w:t>
            </w:r>
          </w:p>
        </w:tc>
        <w:tc>
          <w:tcPr>
            <w:tcW w:w="1352" w:type="dxa"/>
            <w:vAlign w:val="center"/>
          </w:tcPr>
          <w:p w:rsidR="0031104F" w:rsidRDefault="0031104F" w:rsidP="00EE59AF">
            <w:pPr>
              <w:pStyle w:val="BodyText"/>
              <w:spacing w:line="240" w:lineRule="auto"/>
            </w:pPr>
            <w:r>
              <w:t>8</w:t>
            </w:r>
          </w:p>
        </w:tc>
        <w:tc>
          <w:tcPr>
            <w:tcW w:w="1575" w:type="dxa"/>
            <w:vAlign w:val="center"/>
          </w:tcPr>
          <w:p w:rsidR="0031104F" w:rsidRDefault="0031104F" w:rsidP="00EE59AF">
            <w:pPr>
              <w:pStyle w:val="BodyText"/>
              <w:spacing w:line="240" w:lineRule="auto"/>
            </w:pPr>
            <w:r>
              <w:t>23</w:t>
            </w:r>
          </w:p>
        </w:tc>
      </w:tr>
      <w:tr w:rsidR="0031104F" w:rsidTr="00EE59AF">
        <w:trPr>
          <w:trHeight w:val="553"/>
          <w:jc w:val="center"/>
        </w:trPr>
        <w:tc>
          <w:tcPr>
            <w:tcW w:w="648" w:type="dxa"/>
            <w:vAlign w:val="center"/>
          </w:tcPr>
          <w:p w:rsidR="0031104F" w:rsidRDefault="0031104F" w:rsidP="00EE59AF">
            <w:pPr>
              <w:pStyle w:val="BodyText"/>
              <w:spacing w:line="240" w:lineRule="auto"/>
            </w:pPr>
            <w:r>
              <w:t>7</w:t>
            </w:r>
          </w:p>
        </w:tc>
        <w:tc>
          <w:tcPr>
            <w:tcW w:w="2448" w:type="dxa"/>
            <w:vAlign w:val="center"/>
          </w:tcPr>
          <w:p w:rsidR="0031104F" w:rsidRDefault="0031104F" w:rsidP="00EE59AF">
            <w:pPr>
              <w:pStyle w:val="BodyText"/>
              <w:spacing w:line="240" w:lineRule="auto"/>
              <w:jc w:val="left"/>
            </w:pPr>
            <w:r>
              <w:t>Frequent urination</w:t>
            </w:r>
          </w:p>
        </w:tc>
        <w:tc>
          <w:tcPr>
            <w:tcW w:w="1352" w:type="dxa"/>
            <w:vAlign w:val="center"/>
          </w:tcPr>
          <w:p w:rsidR="0031104F" w:rsidRDefault="0031104F" w:rsidP="00EE59AF">
            <w:pPr>
              <w:pStyle w:val="BodyText"/>
              <w:spacing w:line="240" w:lineRule="auto"/>
            </w:pPr>
            <w:r>
              <w:t>10</w:t>
            </w:r>
          </w:p>
        </w:tc>
        <w:tc>
          <w:tcPr>
            <w:tcW w:w="1575" w:type="dxa"/>
            <w:vAlign w:val="center"/>
          </w:tcPr>
          <w:p w:rsidR="0031104F" w:rsidRDefault="0031104F" w:rsidP="00EE59AF">
            <w:pPr>
              <w:pStyle w:val="BodyText"/>
              <w:spacing w:line="240" w:lineRule="auto"/>
            </w:pPr>
            <w:r>
              <w:t>29</w:t>
            </w:r>
          </w:p>
        </w:tc>
        <w:tc>
          <w:tcPr>
            <w:tcW w:w="1352" w:type="dxa"/>
            <w:vAlign w:val="center"/>
          </w:tcPr>
          <w:p w:rsidR="0031104F" w:rsidRDefault="0031104F" w:rsidP="00EE59AF">
            <w:pPr>
              <w:pStyle w:val="BodyText"/>
              <w:spacing w:line="240" w:lineRule="auto"/>
            </w:pPr>
            <w:r>
              <w:t>7</w:t>
            </w:r>
          </w:p>
        </w:tc>
        <w:tc>
          <w:tcPr>
            <w:tcW w:w="1575" w:type="dxa"/>
            <w:vAlign w:val="center"/>
          </w:tcPr>
          <w:p w:rsidR="0031104F" w:rsidRDefault="0031104F" w:rsidP="00EE59AF">
            <w:pPr>
              <w:pStyle w:val="BodyText"/>
              <w:spacing w:line="240" w:lineRule="auto"/>
            </w:pPr>
            <w:r>
              <w:t>20</w:t>
            </w:r>
          </w:p>
        </w:tc>
      </w:tr>
      <w:tr w:rsidR="0031104F" w:rsidTr="00EE59AF">
        <w:trPr>
          <w:trHeight w:val="553"/>
          <w:jc w:val="center"/>
        </w:trPr>
        <w:tc>
          <w:tcPr>
            <w:tcW w:w="648" w:type="dxa"/>
            <w:vAlign w:val="center"/>
          </w:tcPr>
          <w:p w:rsidR="0031104F" w:rsidRDefault="0031104F" w:rsidP="00EE59AF">
            <w:pPr>
              <w:pStyle w:val="BodyText"/>
              <w:spacing w:line="240" w:lineRule="auto"/>
            </w:pPr>
            <w:r>
              <w:t>8</w:t>
            </w:r>
          </w:p>
        </w:tc>
        <w:tc>
          <w:tcPr>
            <w:tcW w:w="2448" w:type="dxa"/>
            <w:vAlign w:val="center"/>
          </w:tcPr>
          <w:p w:rsidR="0031104F" w:rsidRDefault="0031104F" w:rsidP="00EE59AF">
            <w:pPr>
              <w:pStyle w:val="BodyText"/>
              <w:spacing w:line="240" w:lineRule="auto"/>
              <w:jc w:val="left"/>
            </w:pPr>
            <w:r>
              <w:t>Giddiness</w:t>
            </w:r>
          </w:p>
        </w:tc>
        <w:tc>
          <w:tcPr>
            <w:tcW w:w="1352" w:type="dxa"/>
            <w:vAlign w:val="center"/>
          </w:tcPr>
          <w:p w:rsidR="0031104F" w:rsidRDefault="0031104F" w:rsidP="00EE59AF">
            <w:pPr>
              <w:pStyle w:val="BodyText"/>
              <w:spacing w:line="240" w:lineRule="auto"/>
            </w:pPr>
            <w:r>
              <w:t>10</w:t>
            </w:r>
          </w:p>
        </w:tc>
        <w:tc>
          <w:tcPr>
            <w:tcW w:w="1575" w:type="dxa"/>
            <w:vAlign w:val="center"/>
          </w:tcPr>
          <w:p w:rsidR="0031104F" w:rsidRDefault="0031104F" w:rsidP="00EE59AF">
            <w:pPr>
              <w:pStyle w:val="BodyText"/>
              <w:spacing w:line="240" w:lineRule="auto"/>
            </w:pPr>
            <w:r>
              <w:t>29</w:t>
            </w:r>
          </w:p>
        </w:tc>
        <w:tc>
          <w:tcPr>
            <w:tcW w:w="1352" w:type="dxa"/>
            <w:vAlign w:val="center"/>
          </w:tcPr>
          <w:p w:rsidR="0031104F" w:rsidRDefault="0031104F" w:rsidP="00EE59AF">
            <w:pPr>
              <w:pStyle w:val="BodyText"/>
              <w:spacing w:line="240" w:lineRule="auto"/>
            </w:pPr>
            <w:r>
              <w:t>7</w:t>
            </w:r>
          </w:p>
        </w:tc>
        <w:tc>
          <w:tcPr>
            <w:tcW w:w="1575" w:type="dxa"/>
            <w:vAlign w:val="center"/>
          </w:tcPr>
          <w:p w:rsidR="0031104F" w:rsidRDefault="0031104F" w:rsidP="00EE59AF">
            <w:pPr>
              <w:pStyle w:val="BodyText"/>
              <w:spacing w:line="240" w:lineRule="auto"/>
            </w:pPr>
            <w:r>
              <w:t>20</w:t>
            </w:r>
          </w:p>
        </w:tc>
      </w:tr>
      <w:tr w:rsidR="0031104F" w:rsidTr="00EE59AF">
        <w:trPr>
          <w:trHeight w:val="570"/>
          <w:jc w:val="center"/>
        </w:trPr>
        <w:tc>
          <w:tcPr>
            <w:tcW w:w="648" w:type="dxa"/>
            <w:vAlign w:val="center"/>
          </w:tcPr>
          <w:p w:rsidR="0031104F" w:rsidRDefault="0031104F" w:rsidP="00EE59AF">
            <w:pPr>
              <w:pStyle w:val="BodyText"/>
              <w:spacing w:line="240" w:lineRule="auto"/>
            </w:pPr>
            <w:r>
              <w:t>9</w:t>
            </w:r>
          </w:p>
        </w:tc>
        <w:tc>
          <w:tcPr>
            <w:tcW w:w="2448" w:type="dxa"/>
            <w:vAlign w:val="center"/>
          </w:tcPr>
          <w:p w:rsidR="0031104F" w:rsidRDefault="0031104F" w:rsidP="00EE59AF">
            <w:pPr>
              <w:pStyle w:val="BodyText"/>
              <w:spacing w:line="240" w:lineRule="auto"/>
              <w:jc w:val="left"/>
            </w:pPr>
            <w:r>
              <w:t>Itching</w:t>
            </w:r>
          </w:p>
        </w:tc>
        <w:tc>
          <w:tcPr>
            <w:tcW w:w="1352" w:type="dxa"/>
            <w:vAlign w:val="center"/>
          </w:tcPr>
          <w:p w:rsidR="0031104F" w:rsidRDefault="0031104F" w:rsidP="00EE59AF">
            <w:pPr>
              <w:pStyle w:val="BodyText"/>
              <w:spacing w:line="240" w:lineRule="auto"/>
            </w:pPr>
            <w:r>
              <w:t>8</w:t>
            </w:r>
          </w:p>
        </w:tc>
        <w:tc>
          <w:tcPr>
            <w:tcW w:w="1575" w:type="dxa"/>
            <w:vAlign w:val="center"/>
          </w:tcPr>
          <w:p w:rsidR="0031104F" w:rsidRDefault="0031104F" w:rsidP="00EE59AF">
            <w:pPr>
              <w:pStyle w:val="BodyText"/>
              <w:spacing w:line="240" w:lineRule="auto"/>
            </w:pPr>
            <w:r>
              <w:t>23</w:t>
            </w:r>
          </w:p>
        </w:tc>
        <w:tc>
          <w:tcPr>
            <w:tcW w:w="1352" w:type="dxa"/>
            <w:vAlign w:val="center"/>
          </w:tcPr>
          <w:p w:rsidR="0031104F" w:rsidRDefault="0031104F" w:rsidP="00EE59AF">
            <w:pPr>
              <w:pStyle w:val="BodyText"/>
              <w:spacing w:line="240" w:lineRule="auto"/>
            </w:pPr>
            <w:r>
              <w:t>7</w:t>
            </w:r>
          </w:p>
        </w:tc>
        <w:tc>
          <w:tcPr>
            <w:tcW w:w="1575" w:type="dxa"/>
            <w:vAlign w:val="center"/>
          </w:tcPr>
          <w:p w:rsidR="0031104F" w:rsidRDefault="0031104F" w:rsidP="00EE59AF">
            <w:pPr>
              <w:pStyle w:val="BodyText"/>
              <w:spacing w:line="240" w:lineRule="auto"/>
            </w:pPr>
            <w:r>
              <w:t>20</w:t>
            </w:r>
          </w:p>
        </w:tc>
      </w:tr>
      <w:tr w:rsidR="0031104F" w:rsidTr="00EE59AF">
        <w:trPr>
          <w:trHeight w:val="553"/>
          <w:jc w:val="center"/>
        </w:trPr>
        <w:tc>
          <w:tcPr>
            <w:tcW w:w="648" w:type="dxa"/>
            <w:vAlign w:val="center"/>
          </w:tcPr>
          <w:p w:rsidR="0031104F" w:rsidRDefault="0031104F" w:rsidP="00EE59AF">
            <w:pPr>
              <w:pStyle w:val="BodyText"/>
              <w:spacing w:line="240" w:lineRule="auto"/>
            </w:pPr>
            <w:r>
              <w:t>10</w:t>
            </w:r>
          </w:p>
        </w:tc>
        <w:tc>
          <w:tcPr>
            <w:tcW w:w="2448" w:type="dxa"/>
            <w:vAlign w:val="center"/>
          </w:tcPr>
          <w:p w:rsidR="0031104F" w:rsidRDefault="0031104F" w:rsidP="00EE59AF">
            <w:pPr>
              <w:pStyle w:val="BodyText"/>
              <w:spacing w:line="240" w:lineRule="auto"/>
              <w:jc w:val="left"/>
            </w:pPr>
            <w:r>
              <w:t>Stiffness</w:t>
            </w:r>
          </w:p>
        </w:tc>
        <w:tc>
          <w:tcPr>
            <w:tcW w:w="1352" w:type="dxa"/>
            <w:vAlign w:val="center"/>
          </w:tcPr>
          <w:p w:rsidR="0031104F" w:rsidRDefault="0031104F" w:rsidP="00EE59AF">
            <w:pPr>
              <w:pStyle w:val="BodyText"/>
              <w:spacing w:line="240" w:lineRule="auto"/>
            </w:pPr>
            <w:r>
              <w:t>8</w:t>
            </w:r>
          </w:p>
        </w:tc>
        <w:tc>
          <w:tcPr>
            <w:tcW w:w="1575" w:type="dxa"/>
            <w:vAlign w:val="center"/>
          </w:tcPr>
          <w:p w:rsidR="0031104F" w:rsidRDefault="0031104F" w:rsidP="00EE59AF">
            <w:pPr>
              <w:pStyle w:val="BodyText"/>
              <w:spacing w:line="240" w:lineRule="auto"/>
            </w:pPr>
            <w:r>
              <w:t>23</w:t>
            </w:r>
          </w:p>
        </w:tc>
        <w:tc>
          <w:tcPr>
            <w:tcW w:w="1352" w:type="dxa"/>
            <w:vAlign w:val="center"/>
          </w:tcPr>
          <w:p w:rsidR="0031104F" w:rsidRDefault="0031104F" w:rsidP="00EE59AF">
            <w:pPr>
              <w:pStyle w:val="BodyText"/>
              <w:spacing w:line="240" w:lineRule="auto"/>
            </w:pPr>
            <w:r>
              <w:t>5</w:t>
            </w:r>
          </w:p>
        </w:tc>
        <w:tc>
          <w:tcPr>
            <w:tcW w:w="1575" w:type="dxa"/>
            <w:vAlign w:val="center"/>
          </w:tcPr>
          <w:p w:rsidR="0031104F" w:rsidRDefault="0031104F" w:rsidP="00EE59AF">
            <w:pPr>
              <w:pStyle w:val="BodyText"/>
              <w:spacing w:line="240" w:lineRule="auto"/>
            </w:pPr>
            <w:r>
              <w:t>14</w:t>
            </w:r>
          </w:p>
        </w:tc>
      </w:tr>
    </w:tbl>
    <w:p w:rsidR="0031104F" w:rsidRDefault="0031104F" w:rsidP="0031104F">
      <w:pPr>
        <w:pStyle w:val="BodyText"/>
        <w:numPr>
          <w:ilvl w:val="0"/>
          <w:numId w:val="19"/>
        </w:numPr>
        <w:spacing w:line="240" w:lineRule="auto"/>
        <w:rPr>
          <w:b w:val="0"/>
          <w:bCs w:val="0"/>
        </w:rPr>
      </w:pPr>
    </w:p>
    <w:p w:rsidR="0031104F" w:rsidRDefault="0031104F" w:rsidP="0031104F">
      <w:pPr>
        <w:pStyle w:val="BodyText"/>
        <w:numPr>
          <w:ilvl w:val="0"/>
          <w:numId w:val="19"/>
        </w:numPr>
        <w:rPr>
          <w:bCs w:val="0"/>
          <w:i/>
        </w:rPr>
      </w:pPr>
      <w:r>
        <w:rPr>
          <w:bCs w:val="0"/>
          <w:i/>
        </w:rPr>
        <w:t>Percentages are rounded off</w:t>
      </w:r>
    </w:p>
    <w:p w:rsidR="0031104F" w:rsidRPr="0031104F" w:rsidRDefault="0031104F" w:rsidP="0031104F">
      <w:pPr>
        <w:pStyle w:val="BodyText"/>
        <w:numPr>
          <w:ilvl w:val="0"/>
          <w:numId w:val="19"/>
        </w:numPr>
        <w:jc w:val="both"/>
      </w:pPr>
      <w:r w:rsidRPr="0031104F">
        <w:rPr>
          <w:b w:val="0"/>
          <w:bCs w:val="0"/>
        </w:rPr>
        <w:t>FIGURE - V</w:t>
      </w:r>
    </w:p>
    <w:p w:rsidR="0031104F" w:rsidRDefault="0031104F" w:rsidP="0031104F">
      <w:pPr>
        <w:pStyle w:val="BodyText"/>
        <w:numPr>
          <w:ilvl w:val="0"/>
          <w:numId w:val="19"/>
        </w:numPr>
        <w:jc w:val="both"/>
        <w:rPr>
          <w:b w:val="0"/>
          <w:bCs w:val="0"/>
        </w:rPr>
      </w:pPr>
      <w:r>
        <w:rPr>
          <w:b w:val="0"/>
          <w:bCs w:val="0"/>
        </w:rPr>
        <w:lastRenderedPageBreak/>
        <w:t xml:space="preserve">SYMPTOMS OF THE SAMPLE BEFORE AND AFTER </w:t>
      </w:r>
    </w:p>
    <w:p w:rsidR="0031104F" w:rsidRDefault="0031104F" w:rsidP="0031104F">
      <w:pPr>
        <w:pStyle w:val="BodyText"/>
        <w:numPr>
          <w:ilvl w:val="0"/>
          <w:numId w:val="19"/>
        </w:numPr>
        <w:jc w:val="both"/>
        <w:rPr>
          <w:b w:val="0"/>
          <w:bCs w:val="0"/>
        </w:rPr>
      </w:pPr>
      <w:r>
        <w:rPr>
          <w:b w:val="0"/>
          <w:bCs w:val="0"/>
        </w:rPr>
        <w:t xml:space="preserve">POSITIVE THERAPY </w:t>
      </w:r>
    </w:p>
    <w:p w:rsidR="0031104F" w:rsidRDefault="0031104F" w:rsidP="0031104F">
      <w:pPr>
        <w:pStyle w:val="BodyText"/>
        <w:ind w:left="1080"/>
      </w:pPr>
      <w:r>
        <w:rPr>
          <w:noProof/>
        </w:rPr>
        <w:drawing>
          <wp:inline distT="0" distB="0" distL="0" distR="0">
            <wp:extent cx="5943600" cy="5896610"/>
            <wp:effectExtent l="0" t="0" r="0" b="889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43600" cy="5896610"/>
                    </a:xfrm>
                    <a:prstGeom prst="rect">
                      <a:avLst/>
                    </a:prstGeom>
                    <a:noFill/>
                    <a:ln>
                      <a:noFill/>
                    </a:ln>
                  </pic:spPr>
                </pic:pic>
              </a:graphicData>
            </a:graphic>
          </wp:inline>
        </w:drawing>
      </w:r>
    </w:p>
    <w:p w:rsidR="0031104F" w:rsidRDefault="0031104F" w:rsidP="0031104F">
      <w:pPr>
        <w:pStyle w:val="BodyText"/>
        <w:numPr>
          <w:ilvl w:val="0"/>
          <w:numId w:val="19"/>
        </w:numPr>
      </w:pPr>
    </w:p>
    <w:p w:rsidR="0031104F" w:rsidRDefault="0031104F" w:rsidP="0031104F">
      <w:pPr>
        <w:pStyle w:val="BodyText"/>
        <w:numPr>
          <w:ilvl w:val="0"/>
          <w:numId w:val="19"/>
        </w:numPr>
        <w:jc w:val="both"/>
      </w:pPr>
      <w:r>
        <w:br w:type="page"/>
      </w:r>
      <w:r>
        <w:lastRenderedPageBreak/>
        <w:t xml:space="preserve">Table V shows the symptoms experienced and reported by the sample. Initially, it is alarming to note that majority of the sample (77%) experienced pain. Fifty one percent had sweating, sleep disturbances (43%), swelling of legs (40%), general weakness (37%) and excessive hunger (34%). Twenty one percent of the sample had frequent urinations, giddiness due to long hours of working. Twenty three percent reported of itching and stiffness due to the nature of the body condition. </w:t>
      </w:r>
    </w:p>
    <w:p w:rsidR="0031104F" w:rsidRDefault="0031104F" w:rsidP="0031104F">
      <w:pPr>
        <w:pStyle w:val="BodyText"/>
        <w:numPr>
          <w:ilvl w:val="0"/>
          <w:numId w:val="19"/>
        </w:numPr>
        <w:jc w:val="both"/>
      </w:pPr>
      <w:r>
        <w:tab/>
        <w:t>To minimize the effect of stress and reach out for the next days as well, one should have good sleep. The human body is designed for sleep in a natural way. When sleep comes with an effort, it is obvious that one is holding on to the day’s stress. The samples were helped to get better sleep by Positive Therapy.</w:t>
      </w:r>
    </w:p>
    <w:p w:rsidR="0031104F" w:rsidRDefault="0031104F" w:rsidP="0031104F">
      <w:pPr>
        <w:pStyle w:val="BodyText"/>
        <w:numPr>
          <w:ilvl w:val="0"/>
          <w:numId w:val="19"/>
        </w:numPr>
        <w:jc w:val="both"/>
      </w:pPr>
      <w:r>
        <w:tab/>
        <w:t xml:space="preserve">There is a close relationship between the breathing patterns and physical health. Deep </w:t>
      </w:r>
      <w:r>
        <w:lastRenderedPageBreak/>
        <w:t xml:space="preserve">breathing not only increases longevity and supports overall well-being but also prevents recurring negative thoughts.  Relaxation Therapy helps to calm down the brain and body, which in turn enabled them to get rid of their aches and pain. The relaxed state of the entire body helped in the secretion of natural opioids, which reduce pain (Taylor, 2003). Further, pain is a subjective experience. As the perception of the sample was modified, pain perception also reduced and facilitated sound sleep. </w:t>
      </w:r>
      <w:proofErr w:type="spellStart"/>
      <w:r>
        <w:t>Counselling</w:t>
      </w:r>
      <w:proofErr w:type="spellEnd"/>
      <w:r>
        <w:t xml:space="preserve"> techniques such as Rational Emotive Therapy and Cognitive Restructuring helped the samples to remove their irrational thoughts and replace them with positive thoughts.</w:t>
      </w:r>
    </w:p>
    <w:p w:rsidR="0031104F" w:rsidRDefault="0031104F" w:rsidP="0031104F">
      <w:pPr>
        <w:pStyle w:val="BodyText"/>
        <w:numPr>
          <w:ilvl w:val="0"/>
          <w:numId w:val="19"/>
        </w:numPr>
        <w:jc w:val="both"/>
      </w:pPr>
      <w:r>
        <w:tab/>
        <w:t xml:space="preserve">It is interesting to note that none of the sample experienced sleep disturbances after Positive Therapy. Majority of the sample had pain initially; it had reduced to 20% after the administration of </w:t>
      </w:r>
      <w:r>
        <w:lastRenderedPageBreak/>
        <w:t>Positive Therapy. Particularly, Relaxation Therapy helped in the reduction of stress. Thus, various symptoms of the sample were minimized after Positive Therapy.</w:t>
      </w:r>
    </w:p>
    <w:p w:rsidR="0031104F" w:rsidRDefault="0031104F" w:rsidP="0031104F">
      <w:pPr>
        <w:pStyle w:val="BodyText"/>
        <w:numPr>
          <w:ilvl w:val="0"/>
          <w:numId w:val="19"/>
        </w:numPr>
        <w:jc w:val="both"/>
      </w:pPr>
    </w:p>
    <w:p w:rsidR="0031104F" w:rsidRDefault="0031104F" w:rsidP="0031104F">
      <w:pPr>
        <w:pStyle w:val="BodyText"/>
        <w:numPr>
          <w:ilvl w:val="0"/>
          <w:numId w:val="19"/>
        </w:numPr>
        <w:jc w:val="both"/>
        <w:rPr>
          <w:b w:val="0"/>
          <w:bCs w:val="0"/>
        </w:rPr>
      </w:pPr>
      <w:r>
        <w:br w:type="page"/>
      </w:r>
      <w:r>
        <w:rPr>
          <w:b w:val="0"/>
          <w:bCs w:val="0"/>
        </w:rPr>
        <w:lastRenderedPageBreak/>
        <w:t>TABLE - VI</w:t>
      </w:r>
    </w:p>
    <w:p w:rsidR="0031104F" w:rsidRDefault="0031104F" w:rsidP="0031104F">
      <w:pPr>
        <w:pStyle w:val="BodyText"/>
        <w:numPr>
          <w:ilvl w:val="0"/>
          <w:numId w:val="19"/>
        </w:numPr>
        <w:jc w:val="both"/>
        <w:rPr>
          <w:b w:val="0"/>
          <w:bCs w:val="0"/>
        </w:rPr>
      </w:pPr>
      <w:r>
        <w:rPr>
          <w:b w:val="0"/>
          <w:bCs w:val="0"/>
        </w:rPr>
        <w:t xml:space="preserve">NEGATIVE EMOTIONS OF THE SAMPLE </w:t>
      </w:r>
    </w:p>
    <w:p w:rsidR="0031104F" w:rsidRDefault="0031104F" w:rsidP="0031104F">
      <w:pPr>
        <w:pStyle w:val="BodyText"/>
        <w:numPr>
          <w:ilvl w:val="0"/>
          <w:numId w:val="19"/>
        </w:numPr>
        <w:jc w:val="both"/>
        <w:rPr>
          <w:b w:val="0"/>
          <w:bCs w:val="0"/>
        </w:rPr>
      </w:pPr>
      <w:r>
        <w:rPr>
          <w:b w:val="0"/>
          <w:bCs w:val="0"/>
        </w:rPr>
        <w:t>BEFORE AND AFTER POSITIVE THERAPY</w:t>
      </w:r>
    </w:p>
    <w:p w:rsidR="0031104F" w:rsidRDefault="0031104F" w:rsidP="0031104F">
      <w:pPr>
        <w:pStyle w:val="BodyText"/>
        <w:numPr>
          <w:ilvl w:val="0"/>
          <w:numId w:val="19"/>
        </w:numPr>
        <w:jc w:val="right"/>
      </w:pPr>
      <w:r>
        <w:t>N = 35</w:t>
      </w:r>
    </w:p>
    <w:tbl>
      <w:tblPr>
        <w:tblW w:w="837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650"/>
        <w:gridCol w:w="1865"/>
        <w:gridCol w:w="1352"/>
        <w:gridCol w:w="1580"/>
        <w:gridCol w:w="1352"/>
        <w:gridCol w:w="1580"/>
      </w:tblGrid>
      <w:tr w:rsidR="0031104F" w:rsidTr="00EE59AF">
        <w:trPr>
          <w:cantSplit/>
          <w:trHeight w:val="1241"/>
          <w:jc w:val="center"/>
        </w:trPr>
        <w:tc>
          <w:tcPr>
            <w:tcW w:w="650" w:type="dxa"/>
            <w:vMerge w:val="restart"/>
            <w:vAlign w:val="center"/>
          </w:tcPr>
          <w:p w:rsidR="0031104F" w:rsidRDefault="0031104F" w:rsidP="00EE59AF">
            <w:pPr>
              <w:pStyle w:val="BodyText"/>
              <w:spacing w:line="240" w:lineRule="auto"/>
              <w:rPr>
                <w:b w:val="0"/>
                <w:bCs w:val="0"/>
              </w:rPr>
            </w:pPr>
            <w:r>
              <w:rPr>
                <w:b w:val="0"/>
                <w:bCs w:val="0"/>
              </w:rPr>
              <w:t>S. No.</w:t>
            </w:r>
          </w:p>
        </w:tc>
        <w:tc>
          <w:tcPr>
            <w:tcW w:w="1865" w:type="dxa"/>
            <w:vMerge w:val="restart"/>
            <w:vAlign w:val="center"/>
          </w:tcPr>
          <w:p w:rsidR="0031104F" w:rsidRDefault="0031104F" w:rsidP="00EE59AF">
            <w:pPr>
              <w:pStyle w:val="BodyText"/>
              <w:spacing w:line="240" w:lineRule="auto"/>
              <w:rPr>
                <w:b w:val="0"/>
                <w:bCs w:val="0"/>
              </w:rPr>
            </w:pPr>
            <w:r>
              <w:rPr>
                <w:b w:val="0"/>
                <w:bCs w:val="0"/>
              </w:rPr>
              <w:t xml:space="preserve">Negative </w:t>
            </w:r>
          </w:p>
          <w:p w:rsidR="0031104F" w:rsidRDefault="0031104F" w:rsidP="00EE59AF">
            <w:pPr>
              <w:pStyle w:val="BodyText"/>
              <w:spacing w:line="240" w:lineRule="auto"/>
              <w:rPr>
                <w:b w:val="0"/>
                <w:bCs w:val="0"/>
              </w:rPr>
            </w:pPr>
            <w:r>
              <w:rPr>
                <w:b w:val="0"/>
                <w:bCs w:val="0"/>
              </w:rPr>
              <w:t>Emotions</w:t>
            </w:r>
          </w:p>
        </w:tc>
        <w:tc>
          <w:tcPr>
            <w:tcW w:w="2932" w:type="dxa"/>
            <w:gridSpan w:val="2"/>
            <w:vAlign w:val="center"/>
          </w:tcPr>
          <w:p w:rsidR="0031104F" w:rsidRDefault="0031104F" w:rsidP="00EE59AF">
            <w:pPr>
              <w:pStyle w:val="BodyText"/>
              <w:spacing w:line="240" w:lineRule="auto"/>
              <w:rPr>
                <w:b w:val="0"/>
                <w:bCs w:val="0"/>
              </w:rPr>
            </w:pPr>
            <w:r>
              <w:rPr>
                <w:b w:val="0"/>
                <w:bCs w:val="0"/>
              </w:rPr>
              <w:t xml:space="preserve">Before </w:t>
            </w:r>
          </w:p>
          <w:p w:rsidR="0031104F" w:rsidRDefault="0031104F" w:rsidP="00EE59AF">
            <w:pPr>
              <w:pStyle w:val="BodyText"/>
              <w:spacing w:line="240" w:lineRule="auto"/>
              <w:rPr>
                <w:b w:val="0"/>
                <w:bCs w:val="0"/>
              </w:rPr>
            </w:pPr>
            <w:r>
              <w:rPr>
                <w:b w:val="0"/>
                <w:bCs w:val="0"/>
              </w:rPr>
              <w:t>Positive Therapy</w:t>
            </w:r>
          </w:p>
        </w:tc>
        <w:tc>
          <w:tcPr>
            <w:tcW w:w="2932" w:type="dxa"/>
            <w:gridSpan w:val="2"/>
            <w:vAlign w:val="center"/>
          </w:tcPr>
          <w:p w:rsidR="0031104F" w:rsidRDefault="0031104F" w:rsidP="00EE59AF">
            <w:pPr>
              <w:pStyle w:val="BodyText"/>
              <w:spacing w:line="240" w:lineRule="auto"/>
              <w:rPr>
                <w:b w:val="0"/>
                <w:bCs w:val="0"/>
              </w:rPr>
            </w:pPr>
            <w:r>
              <w:rPr>
                <w:b w:val="0"/>
                <w:bCs w:val="0"/>
              </w:rPr>
              <w:t xml:space="preserve">After </w:t>
            </w:r>
          </w:p>
          <w:p w:rsidR="0031104F" w:rsidRDefault="0031104F" w:rsidP="00EE59AF">
            <w:pPr>
              <w:pStyle w:val="BodyText"/>
              <w:spacing w:line="240" w:lineRule="auto"/>
              <w:rPr>
                <w:b w:val="0"/>
                <w:bCs w:val="0"/>
              </w:rPr>
            </w:pPr>
            <w:r>
              <w:rPr>
                <w:b w:val="0"/>
                <w:bCs w:val="0"/>
              </w:rPr>
              <w:t>Positive Therapy</w:t>
            </w:r>
          </w:p>
        </w:tc>
      </w:tr>
      <w:tr w:rsidR="0031104F" w:rsidTr="00EE59AF">
        <w:trPr>
          <w:cantSplit/>
          <w:trHeight w:val="630"/>
          <w:jc w:val="center"/>
        </w:trPr>
        <w:tc>
          <w:tcPr>
            <w:tcW w:w="650" w:type="dxa"/>
            <w:vMerge/>
            <w:vAlign w:val="center"/>
          </w:tcPr>
          <w:p w:rsidR="0031104F" w:rsidRDefault="0031104F" w:rsidP="00EE59AF">
            <w:pPr>
              <w:pStyle w:val="BodyText"/>
              <w:spacing w:line="240" w:lineRule="auto"/>
              <w:rPr>
                <w:b w:val="0"/>
                <w:bCs w:val="0"/>
              </w:rPr>
            </w:pPr>
          </w:p>
        </w:tc>
        <w:tc>
          <w:tcPr>
            <w:tcW w:w="1865" w:type="dxa"/>
            <w:vMerge/>
            <w:vAlign w:val="center"/>
          </w:tcPr>
          <w:p w:rsidR="0031104F" w:rsidRDefault="0031104F" w:rsidP="00EE59AF">
            <w:pPr>
              <w:pStyle w:val="BodyText"/>
              <w:spacing w:line="240" w:lineRule="auto"/>
              <w:rPr>
                <w:b w:val="0"/>
                <w:bCs w:val="0"/>
              </w:rPr>
            </w:pPr>
          </w:p>
        </w:tc>
        <w:tc>
          <w:tcPr>
            <w:tcW w:w="1352" w:type="dxa"/>
            <w:vAlign w:val="center"/>
          </w:tcPr>
          <w:p w:rsidR="0031104F" w:rsidRDefault="0031104F" w:rsidP="00EE59AF">
            <w:pPr>
              <w:pStyle w:val="BodyText"/>
              <w:spacing w:line="240" w:lineRule="auto"/>
              <w:rPr>
                <w:b w:val="0"/>
                <w:bCs w:val="0"/>
              </w:rPr>
            </w:pPr>
            <w:r>
              <w:rPr>
                <w:b w:val="0"/>
                <w:bCs w:val="0"/>
              </w:rPr>
              <w:t>Number</w:t>
            </w:r>
          </w:p>
        </w:tc>
        <w:tc>
          <w:tcPr>
            <w:tcW w:w="1580" w:type="dxa"/>
            <w:vAlign w:val="center"/>
          </w:tcPr>
          <w:p w:rsidR="0031104F" w:rsidRDefault="0031104F" w:rsidP="00EE59AF">
            <w:pPr>
              <w:pStyle w:val="BodyText"/>
              <w:spacing w:line="240" w:lineRule="auto"/>
              <w:rPr>
                <w:b w:val="0"/>
                <w:bCs w:val="0"/>
              </w:rPr>
            </w:pPr>
            <w:r>
              <w:rPr>
                <w:b w:val="0"/>
                <w:bCs w:val="0"/>
              </w:rPr>
              <w:t>Percentage</w:t>
            </w:r>
          </w:p>
        </w:tc>
        <w:tc>
          <w:tcPr>
            <w:tcW w:w="1352" w:type="dxa"/>
            <w:vAlign w:val="center"/>
          </w:tcPr>
          <w:p w:rsidR="0031104F" w:rsidRDefault="0031104F" w:rsidP="00EE59AF">
            <w:pPr>
              <w:pStyle w:val="BodyText"/>
              <w:spacing w:line="240" w:lineRule="auto"/>
              <w:rPr>
                <w:b w:val="0"/>
                <w:bCs w:val="0"/>
              </w:rPr>
            </w:pPr>
            <w:r>
              <w:rPr>
                <w:b w:val="0"/>
                <w:bCs w:val="0"/>
              </w:rPr>
              <w:t>Number</w:t>
            </w:r>
          </w:p>
        </w:tc>
        <w:tc>
          <w:tcPr>
            <w:tcW w:w="1580" w:type="dxa"/>
            <w:vAlign w:val="center"/>
          </w:tcPr>
          <w:p w:rsidR="0031104F" w:rsidRDefault="0031104F" w:rsidP="00EE59AF">
            <w:pPr>
              <w:pStyle w:val="BodyText"/>
              <w:spacing w:line="240" w:lineRule="auto"/>
              <w:rPr>
                <w:b w:val="0"/>
                <w:bCs w:val="0"/>
              </w:rPr>
            </w:pPr>
            <w:r>
              <w:rPr>
                <w:b w:val="0"/>
                <w:bCs w:val="0"/>
              </w:rPr>
              <w:t>Percentage</w:t>
            </w:r>
          </w:p>
        </w:tc>
      </w:tr>
      <w:tr w:rsidR="0031104F" w:rsidTr="00EE59AF">
        <w:trPr>
          <w:trHeight w:val="612"/>
          <w:jc w:val="center"/>
        </w:trPr>
        <w:tc>
          <w:tcPr>
            <w:tcW w:w="650" w:type="dxa"/>
            <w:vAlign w:val="center"/>
          </w:tcPr>
          <w:p w:rsidR="0031104F" w:rsidRDefault="0031104F" w:rsidP="00EE59AF">
            <w:pPr>
              <w:pStyle w:val="BodyText"/>
              <w:spacing w:line="240" w:lineRule="auto"/>
            </w:pPr>
            <w:r>
              <w:t>1</w:t>
            </w:r>
          </w:p>
        </w:tc>
        <w:tc>
          <w:tcPr>
            <w:tcW w:w="1865" w:type="dxa"/>
            <w:vAlign w:val="center"/>
          </w:tcPr>
          <w:p w:rsidR="0031104F" w:rsidRDefault="0031104F" w:rsidP="00EE59AF">
            <w:pPr>
              <w:pStyle w:val="BodyText"/>
              <w:spacing w:line="240" w:lineRule="auto"/>
              <w:jc w:val="left"/>
            </w:pPr>
            <w:r>
              <w:t>Fear</w:t>
            </w:r>
          </w:p>
        </w:tc>
        <w:tc>
          <w:tcPr>
            <w:tcW w:w="1352" w:type="dxa"/>
            <w:vAlign w:val="center"/>
          </w:tcPr>
          <w:p w:rsidR="0031104F" w:rsidRDefault="0031104F" w:rsidP="00EE59AF">
            <w:pPr>
              <w:pStyle w:val="BodyText"/>
              <w:spacing w:line="240" w:lineRule="auto"/>
            </w:pPr>
            <w:r>
              <w:t>28</w:t>
            </w:r>
          </w:p>
        </w:tc>
        <w:tc>
          <w:tcPr>
            <w:tcW w:w="1580" w:type="dxa"/>
            <w:vAlign w:val="center"/>
          </w:tcPr>
          <w:p w:rsidR="0031104F" w:rsidRDefault="0031104F" w:rsidP="00EE59AF">
            <w:pPr>
              <w:pStyle w:val="BodyText"/>
              <w:spacing w:line="240" w:lineRule="auto"/>
            </w:pPr>
            <w:r>
              <w:t>80</w:t>
            </w:r>
          </w:p>
        </w:tc>
        <w:tc>
          <w:tcPr>
            <w:tcW w:w="1352" w:type="dxa"/>
            <w:vAlign w:val="center"/>
          </w:tcPr>
          <w:p w:rsidR="0031104F" w:rsidRDefault="0031104F" w:rsidP="00EE59AF">
            <w:pPr>
              <w:pStyle w:val="BodyText"/>
              <w:spacing w:line="240" w:lineRule="auto"/>
            </w:pPr>
            <w:r>
              <w:t>15</w:t>
            </w:r>
          </w:p>
        </w:tc>
        <w:tc>
          <w:tcPr>
            <w:tcW w:w="1580" w:type="dxa"/>
            <w:vAlign w:val="center"/>
          </w:tcPr>
          <w:p w:rsidR="0031104F" w:rsidRDefault="0031104F" w:rsidP="00EE59AF">
            <w:pPr>
              <w:pStyle w:val="BodyText"/>
              <w:spacing w:line="240" w:lineRule="auto"/>
            </w:pPr>
            <w:r>
              <w:t>43</w:t>
            </w:r>
          </w:p>
        </w:tc>
      </w:tr>
      <w:tr w:rsidR="0031104F" w:rsidTr="00EE59AF">
        <w:trPr>
          <w:trHeight w:val="612"/>
          <w:jc w:val="center"/>
        </w:trPr>
        <w:tc>
          <w:tcPr>
            <w:tcW w:w="650" w:type="dxa"/>
            <w:vAlign w:val="center"/>
          </w:tcPr>
          <w:p w:rsidR="0031104F" w:rsidRDefault="0031104F" w:rsidP="00EE59AF">
            <w:pPr>
              <w:pStyle w:val="BodyText"/>
              <w:spacing w:line="240" w:lineRule="auto"/>
            </w:pPr>
            <w:r>
              <w:t>2</w:t>
            </w:r>
          </w:p>
        </w:tc>
        <w:tc>
          <w:tcPr>
            <w:tcW w:w="1865" w:type="dxa"/>
            <w:vAlign w:val="center"/>
          </w:tcPr>
          <w:p w:rsidR="0031104F" w:rsidRDefault="0031104F" w:rsidP="00EE59AF">
            <w:pPr>
              <w:pStyle w:val="BodyText"/>
              <w:spacing w:line="240" w:lineRule="auto"/>
              <w:jc w:val="left"/>
            </w:pPr>
            <w:r>
              <w:t>Worry</w:t>
            </w:r>
          </w:p>
        </w:tc>
        <w:tc>
          <w:tcPr>
            <w:tcW w:w="1352" w:type="dxa"/>
            <w:vAlign w:val="center"/>
          </w:tcPr>
          <w:p w:rsidR="0031104F" w:rsidRDefault="0031104F" w:rsidP="00EE59AF">
            <w:pPr>
              <w:pStyle w:val="BodyText"/>
              <w:spacing w:line="240" w:lineRule="auto"/>
            </w:pPr>
            <w:r>
              <w:t>20</w:t>
            </w:r>
          </w:p>
        </w:tc>
        <w:tc>
          <w:tcPr>
            <w:tcW w:w="1580" w:type="dxa"/>
            <w:vAlign w:val="center"/>
          </w:tcPr>
          <w:p w:rsidR="0031104F" w:rsidRDefault="0031104F" w:rsidP="00EE59AF">
            <w:pPr>
              <w:pStyle w:val="BodyText"/>
              <w:spacing w:line="240" w:lineRule="auto"/>
            </w:pPr>
            <w:r>
              <w:t>57</w:t>
            </w:r>
          </w:p>
        </w:tc>
        <w:tc>
          <w:tcPr>
            <w:tcW w:w="1352" w:type="dxa"/>
            <w:vAlign w:val="center"/>
          </w:tcPr>
          <w:p w:rsidR="0031104F" w:rsidRDefault="0031104F" w:rsidP="00EE59AF">
            <w:pPr>
              <w:pStyle w:val="BodyText"/>
              <w:spacing w:line="240" w:lineRule="auto"/>
            </w:pPr>
            <w:r>
              <w:t>14</w:t>
            </w:r>
          </w:p>
        </w:tc>
        <w:tc>
          <w:tcPr>
            <w:tcW w:w="1580" w:type="dxa"/>
            <w:vAlign w:val="center"/>
          </w:tcPr>
          <w:p w:rsidR="0031104F" w:rsidRDefault="0031104F" w:rsidP="00EE59AF">
            <w:pPr>
              <w:pStyle w:val="BodyText"/>
              <w:spacing w:line="240" w:lineRule="auto"/>
            </w:pPr>
            <w:r>
              <w:t>40</w:t>
            </w:r>
          </w:p>
        </w:tc>
      </w:tr>
      <w:tr w:rsidR="0031104F" w:rsidTr="00EE59AF">
        <w:trPr>
          <w:trHeight w:val="612"/>
          <w:jc w:val="center"/>
        </w:trPr>
        <w:tc>
          <w:tcPr>
            <w:tcW w:w="650" w:type="dxa"/>
            <w:vAlign w:val="center"/>
          </w:tcPr>
          <w:p w:rsidR="0031104F" w:rsidRDefault="0031104F" w:rsidP="00EE59AF">
            <w:pPr>
              <w:pStyle w:val="BodyText"/>
              <w:spacing w:line="240" w:lineRule="auto"/>
            </w:pPr>
            <w:r>
              <w:t>3</w:t>
            </w:r>
          </w:p>
        </w:tc>
        <w:tc>
          <w:tcPr>
            <w:tcW w:w="1865" w:type="dxa"/>
            <w:vAlign w:val="center"/>
          </w:tcPr>
          <w:p w:rsidR="0031104F" w:rsidRDefault="0031104F" w:rsidP="00EE59AF">
            <w:pPr>
              <w:pStyle w:val="BodyText"/>
              <w:spacing w:line="240" w:lineRule="auto"/>
              <w:jc w:val="left"/>
            </w:pPr>
            <w:r>
              <w:t>Hostility</w:t>
            </w:r>
          </w:p>
        </w:tc>
        <w:tc>
          <w:tcPr>
            <w:tcW w:w="1352" w:type="dxa"/>
            <w:vAlign w:val="center"/>
          </w:tcPr>
          <w:p w:rsidR="0031104F" w:rsidRDefault="0031104F" w:rsidP="00EE59AF">
            <w:pPr>
              <w:pStyle w:val="BodyText"/>
              <w:spacing w:line="240" w:lineRule="auto"/>
            </w:pPr>
            <w:r>
              <w:t>18</w:t>
            </w:r>
          </w:p>
        </w:tc>
        <w:tc>
          <w:tcPr>
            <w:tcW w:w="1580" w:type="dxa"/>
            <w:vAlign w:val="center"/>
          </w:tcPr>
          <w:p w:rsidR="0031104F" w:rsidRDefault="0031104F" w:rsidP="00EE59AF">
            <w:pPr>
              <w:pStyle w:val="BodyText"/>
              <w:spacing w:line="240" w:lineRule="auto"/>
            </w:pPr>
            <w:r>
              <w:t>51</w:t>
            </w:r>
          </w:p>
        </w:tc>
        <w:tc>
          <w:tcPr>
            <w:tcW w:w="1352" w:type="dxa"/>
            <w:vAlign w:val="center"/>
          </w:tcPr>
          <w:p w:rsidR="0031104F" w:rsidRDefault="0031104F" w:rsidP="00EE59AF">
            <w:pPr>
              <w:pStyle w:val="BodyText"/>
              <w:spacing w:line="240" w:lineRule="auto"/>
            </w:pPr>
            <w:r>
              <w:t>9</w:t>
            </w:r>
          </w:p>
        </w:tc>
        <w:tc>
          <w:tcPr>
            <w:tcW w:w="1580" w:type="dxa"/>
            <w:vAlign w:val="center"/>
          </w:tcPr>
          <w:p w:rsidR="0031104F" w:rsidRDefault="0031104F" w:rsidP="00EE59AF">
            <w:pPr>
              <w:pStyle w:val="BodyText"/>
              <w:spacing w:line="240" w:lineRule="auto"/>
            </w:pPr>
            <w:r>
              <w:t>26</w:t>
            </w:r>
          </w:p>
        </w:tc>
      </w:tr>
      <w:tr w:rsidR="0031104F" w:rsidTr="00EE59AF">
        <w:trPr>
          <w:trHeight w:val="612"/>
          <w:jc w:val="center"/>
        </w:trPr>
        <w:tc>
          <w:tcPr>
            <w:tcW w:w="650" w:type="dxa"/>
            <w:vAlign w:val="center"/>
          </w:tcPr>
          <w:p w:rsidR="0031104F" w:rsidRDefault="0031104F" w:rsidP="00EE59AF">
            <w:pPr>
              <w:pStyle w:val="BodyText"/>
              <w:spacing w:line="240" w:lineRule="auto"/>
            </w:pPr>
            <w:r>
              <w:t>4</w:t>
            </w:r>
          </w:p>
        </w:tc>
        <w:tc>
          <w:tcPr>
            <w:tcW w:w="1865" w:type="dxa"/>
            <w:vAlign w:val="center"/>
          </w:tcPr>
          <w:p w:rsidR="0031104F" w:rsidRDefault="0031104F" w:rsidP="00EE59AF">
            <w:pPr>
              <w:pStyle w:val="BodyText"/>
              <w:spacing w:line="240" w:lineRule="auto"/>
              <w:jc w:val="left"/>
            </w:pPr>
            <w:r>
              <w:t>Hopelessness</w:t>
            </w:r>
          </w:p>
        </w:tc>
        <w:tc>
          <w:tcPr>
            <w:tcW w:w="1352" w:type="dxa"/>
            <w:vAlign w:val="center"/>
          </w:tcPr>
          <w:p w:rsidR="0031104F" w:rsidRDefault="0031104F" w:rsidP="00EE59AF">
            <w:pPr>
              <w:pStyle w:val="BodyText"/>
              <w:spacing w:line="240" w:lineRule="auto"/>
            </w:pPr>
            <w:r>
              <w:t>9</w:t>
            </w:r>
          </w:p>
        </w:tc>
        <w:tc>
          <w:tcPr>
            <w:tcW w:w="1580" w:type="dxa"/>
            <w:vAlign w:val="center"/>
          </w:tcPr>
          <w:p w:rsidR="0031104F" w:rsidRDefault="0031104F" w:rsidP="00EE59AF">
            <w:pPr>
              <w:pStyle w:val="BodyText"/>
              <w:spacing w:line="240" w:lineRule="auto"/>
            </w:pPr>
            <w:r>
              <w:t>26</w:t>
            </w:r>
          </w:p>
        </w:tc>
        <w:tc>
          <w:tcPr>
            <w:tcW w:w="1352" w:type="dxa"/>
            <w:vAlign w:val="center"/>
          </w:tcPr>
          <w:p w:rsidR="0031104F" w:rsidRDefault="0031104F" w:rsidP="00EE59AF">
            <w:pPr>
              <w:pStyle w:val="BodyText"/>
              <w:spacing w:line="240" w:lineRule="auto"/>
            </w:pPr>
            <w:r>
              <w:t>0</w:t>
            </w:r>
          </w:p>
        </w:tc>
        <w:tc>
          <w:tcPr>
            <w:tcW w:w="1580" w:type="dxa"/>
            <w:vAlign w:val="center"/>
          </w:tcPr>
          <w:p w:rsidR="0031104F" w:rsidRDefault="0031104F" w:rsidP="00EE59AF">
            <w:pPr>
              <w:pStyle w:val="BodyText"/>
              <w:spacing w:line="240" w:lineRule="auto"/>
            </w:pPr>
            <w:r>
              <w:t>0</w:t>
            </w:r>
          </w:p>
        </w:tc>
      </w:tr>
      <w:tr w:rsidR="0031104F" w:rsidTr="00EE59AF">
        <w:trPr>
          <w:trHeight w:val="612"/>
          <w:jc w:val="center"/>
        </w:trPr>
        <w:tc>
          <w:tcPr>
            <w:tcW w:w="650" w:type="dxa"/>
            <w:vAlign w:val="center"/>
          </w:tcPr>
          <w:p w:rsidR="0031104F" w:rsidRDefault="0031104F" w:rsidP="00EE59AF">
            <w:pPr>
              <w:pStyle w:val="BodyText"/>
              <w:spacing w:line="240" w:lineRule="auto"/>
            </w:pPr>
            <w:r>
              <w:t>5</w:t>
            </w:r>
          </w:p>
        </w:tc>
        <w:tc>
          <w:tcPr>
            <w:tcW w:w="1865" w:type="dxa"/>
            <w:vAlign w:val="center"/>
          </w:tcPr>
          <w:p w:rsidR="0031104F" w:rsidRDefault="0031104F" w:rsidP="00EE59AF">
            <w:pPr>
              <w:pStyle w:val="BodyText"/>
              <w:spacing w:line="240" w:lineRule="auto"/>
              <w:jc w:val="left"/>
            </w:pPr>
            <w:r>
              <w:t>Anger</w:t>
            </w:r>
          </w:p>
        </w:tc>
        <w:tc>
          <w:tcPr>
            <w:tcW w:w="1352" w:type="dxa"/>
            <w:vAlign w:val="center"/>
          </w:tcPr>
          <w:p w:rsidR="0031104F" w:rsidRDefault="0031104F" w:rsidP="00EE59AF">
            <w:pPr>
              <w:pStyle w:val="BodyText"/>
              <w:spacing w:line="240" w:lineRule="auto"/>
            </w:pPr>
            <w:r>
              <w:t>8</w:t>
            </w:r>
          </w:p>
        </w:tc>
        <w:tc>
          <w:tcPr>
            <w:tcW w:w="1580" w:type="dxa"/>
            <w:vAlign w:val="center"/>
          </w:tcPr>
          <w:p w:rsidR="0031104F" w:rsidRDefault="0031104F" w:rsidP="00EE59AF">
            <w:pPr>
              <w:pStyle w:val="BodyText"/>
              <w:spacing w:line="240" w:lineRule="auto"/>
            </w:pPr>
            <w:r>
              <w:t>23</w:t>
            </w:r>
          </w:p>
        </w:tc>
        <w:tc>
          <w:tcPr>
            <w:tcW w:w="1352" w:type="dxa"/>
            <w:vAlign w:val="center"/>
          </w:tcPr>
          <w:p w:rsidR="0031104F" w:rsidRDefault="0031104F" w:rsidP="00EE59AF">
            <w:pPr>
              <w:pStyle w:val="BodyText"/>
              <w:spacing w:line="240" w:lineRule="auto"/>
            </w:pPr>
            <w:r>
              <w:t>2</w:t>
            </w:r>
          </w:p>
        </w:tc>
        <w:tc>
          <w:tcPr>
            <w:tcW w:w="1580" w:type="dxa"/>
            <w:vAlign w:val="center"/>
          </w:tcPr>
          <w:p w:rsidR="0031104F" w:rsidRDefault="0031104F" w:rsidP="00EE59AF">
            <w:pPr>
              <w:pStyle w:val="BodyText"/>
              <w:spacing w:line="240" w:lineRule="auto"/>
            </w:pPr>
            <w:r>
              <w:t>6</w:t>
            </w:r>
          </w:p>
        </w:tc>
      </w:tr>
    </w:tbl>
    <w:p w:rsidR="0031104F" w:rsidRDefault="0031104F" w:rsidP="0031104F">
      <w:pPr>
        <w:pStyle w:val="BodyText"/>
        <w:numPr>
          <w:ilvl w:val="0"/>
          <w:numId w:val="19"/>
        </w:numPr>
        <w:spacing w:line="240" w:lineRule="auto"/>
        <w:jc w:val="left"/>
      </w:pPr>
    </w:p>
    <w:p w:rsidR="0031104F" w:rsidRDefault="0031104F" w:rsidP="0031104F">
      <w:pPr>
        <w:pStyle w:val="BodyText"/>
        <w:numPr>
          <w:ilvl w:val="0"/>
          <w:numId w:val="19"/>
        </w:numPr>
        <w:rPr>
          <w:bCs w:val="0"/>
          <w:i/>
        </w:rPr>
      </w:pPr>
      <w:r>
        <w:rPr>
          <w:bCs w:val="0"/>
          <w:i/>
        </w:rPr>
        <w:tab/>
      </w:r>
      <w:r>
        <w:rPr>
          <w:bCs w:val="0"/>
          <w:i/>
        </w:rPr>
        <w:tab/>
      </w:r>
      <w:r>
        <w:rPr>
          <w:bCs w:val="0"/>
          <w:i/>
        </w:rPr>
        <w:tab/>
      </w:r>
      <w:r>
        <w:rPr>
          <w:bCs w:val="0"/>
          <w:i/>
        </w:rPr>
        <w:tab/>
      </w:r>
      <w:r>
        <w:rPr>
          <w:bCs w:val="0"/>
          <w:i/>
        </w:rPr>
        <w:tab/>
      </w:r>
      <w:r>
        <w:rPr>
          <w:bCs w:val="0"/>
          <w:i/>
        </w:rPr>
        <w:tab/>
      </w:r>
      <w:r>
        <w:rPr>
          <w:bCs w:val="0"/>
          <w:i/>
        </w:rPr>
        <w:tab/>
        <w:t>Percentages are rounded off</w:t>
      </w:r>
    </w:p>
    <w:p w:rsidR="0031104F" w:rsidRDefault="0031104F" w:rsidP="0031104F">
      <w:pPr>
        <w:pStyle w:val="BodyText"/>
        <w:numPr>
          <w:ilvl w:val="0"/>
          <w:numId w:val="19"/>
        </w:numPr>
        <w:jc w:val="both"/>
      </w:pPr>
      <w:r>
        <w:tab/>
        <w:t>Emotion is an intense feeling, feeling contrast with reason. Table VI suggests that many of the sample experienced negative emotions such as, fear (80%), worry (57%), hostility (51%), hopelessness (26%) and anger (23%).</w:t>
      </w:r>
    </w:p>
    <w:p w:rsidR="0031104F" w:rsidRDefault="0031104F" w:rsidP="0031104F">
      <w:pPr>
        <w:pStyle w:val="BodyText"/>
        <w:numPr>
          <w:ilvl w:val="0"/>
          <w:numId w:val="19"/>
        </w:numPr>
        <w:jc w:val="both"/>
      </w:pPr>
      <w:r>
        <w:lastRenderedPageBreak/>
        <w:tab/>
        <w:t xml:space="preserve">The assumption of Positive Therapy is that any </w:t>
      </w:r>
      <w:proofErr w:type="spellStart"/>
      <w:r>
        <w:t>behaviour</w:t>
      </w:r>
      <w:proofErr w:type="spellEnd"/>
      <w:r>
        <w:t xml:space="preserve"> problem is owing to the way an individual perceives himself, the situation, the people around and his future. Any problem becomes a problem, only when it is perceived as a problem. Hence, the perception of the situation or a person as a problem is owing to one’s own perception, rather than the actual situation or the person. A person with negative perception will also have negative thoughts leading to negative beliefs, which pave the way for negative emotions (</w:t>
      </w:r>
      <w:proofErr w:type="spellStart"/>
      <w:r>
        <w:t>Natesan</w:t>
      </w:r>
      <w:proofErr w:type="spellEnd"/>
      <w:r>
        <w:t xml:space="preserve">, 2004). </w:t>
      </w:r>
    </w:p>
    <w:p w:rsidR="0031104F" w:rsidRDefault="0031104F" w:rsidP="0031104F">
      <w:pPr>
        <w:pStyle w:val="BodyText"/>
        <w:numPr>
          <w:ilvl w:val="0"/>
          <w:numId w:val="19"/>
        </w:numPr>
        <w:jc w:val="both"/>
      </w:pPr>
      <w:r>
        <w:tab/>
        <w:t xml:space="preserve">Hence, a couple of </w:t>
      </w:r>
      <w:proofErr w:type="spellStart"/>
      <w:r>
        <w:t>counselling</w:t>
      </w:r>
      <w:proofErr w:type="spellEnd"/>
      <w:r>
        <w:t xml:space="preserve"> techniques namely, Rational Emotive Therapy and Cognitive Restructuring were used to change their perception about their negative attitude towards life and replace them with positive thoughts. Tension Releasing Exercise helped to remove their fear, anger, anxiety and worry. Smile Therapy and Laugh Therapy created pleasant mood. On the whole, </w:t>
      </w:r>
      <w:r>
        <w:lastRenderedPageBreak/>
        <w:t>Positive Therapy helped in minimizing the negative emotions of the sample.</w:t>
      </w:r>
    </w:p>
    <w:p w:rsidR="0031104F" w:rsidRDefault="0031104F" w:rsidP="0031104F">
      <w:pPr>
        <w:pStyle w:val="BodyText"/>
        <w:numPr>
          <w:ilvl w:val="0"/>
          <w:numId w:val="19"/>
        </w:numPr>
        <w:jc w:val="both"/>
      </w:pPr>
      <w:r>
        <w:tab/>
        <w:t xml:space="preserve">It is interesting to note that the negative emotions experienced by the samples were reduced drastically after Positive Therapy. According to Positive Therapy, experiencing negative emotions is a learned </w:t>
      </w:r>
      <w:proofErr w:type="spellStart"/>
      <w:r>
        <w:t>behaviour</w:t>
      </w:r>
      <w:proofErr w:type="spellEnd"/>
      <w:r>
        <w:t>, which becomes a habit. Changing the negative perception had helped in changing the negative emotions, as well. Hence, the null hypothesis, ‘There is no negative emotions in diabetic patients’ is rejected.</w:t>
      </w:r>
    </w:p>
    <w:p w:rsidR="0031104F" w:rsidRDefault="0031104F" w:rsidP="0031104F">
      <w:pPr>
        <w:pStyle w:val="BodyText"/>
        <w:numPr>
          <w:ilvl w:val="0"/>
          <w:numId w:val="19"/>
        </w:numPr>
        <w:jc w:val="both"/>
        <w:rPr>
          <w:b w:val="0"/>
          <w:bCs w:val="0"/>
        </w:rPr>
      </w:pPr>
      <w:r>
        <w:br w:type="page"/>
      </w:r>
      <w:r>
        <w:rPr>
          <w:b w:val="0"/>
          <w:bCs w:val="0"/>
        </w:rPr>
        <w:lastRenderedPageBreak/>
        <w:t>FIGURE - VI</w:t>
      </w:r>
    </w:p>
    <w:p w:rsidR="0031104F" w:rsidRDefault="0031104F" w:rsidP="0031104F">
      <w:pPr>
        <w:pStyle w:val="BodyText"/>
        <w:numPr>
          <w:ilvl w:val="0"/>
          <w:numId w:val="19"/>
        </w:numPr>
        <w:jc w:val="both"/>
        <w:rPr>
          <w:b w:val="0"/>
          <w:bCs w:val="0"/>
        </w:rPr>
      </w:pPr>
      <w:r>
        <w:rPr>
          <w:b w:val="0"/>
          <w:bCs w:val="0"/>
        </w:rPr>
        <w:t xml:space="preserve">NEGATIVE EMOTIONS OF THE SAMPLE </w:t>
      </w:r>
    </w:p>
    <w:p w:rsidR="0031104F" w:rsidRDefault="0031104F" w:rsidP="0031104F">
      <w:pPr>
        <w:pStyle w:val="BodyText"/>
        <w:numPr>
          <w:ilvl w:val="0"/>
          <w:numId w:val="19"/>
        </w:numPr>
        <w:jc w:val="both"/>
        <w:rPr>
          <w:b w:val="0"/>
          <w:bCs w:val="0"/>
        </w:rPr>
      </w:pPr>
      <w:r>
        <w:rPr>
          <w:b w:val="0"/>
          <w:bCs w:val="0"/>
        </w:rPr>
        <w:t>BEFORE AND AFTER POSITIVE THERAPY</w:t>
      </w:r>
    </w:p>
    <w:p w:rsidR="0031104F" w:rsidRDefault="0031104F" w:rsidP="0031104F">
      <w:pPr>
        <w:pStyle w:val="BodyText"/>
        <w:numPr>
          <w:ilvl w:val="0"/>
          <w:numId w:val="19"/>
        </w:numPr>
        <w:jc w:val="both"/>
      </w:pPr>
      <w:r>
        <w:t>N = 35</w:t>
      </w:r>
    </w:p>
    <w:p w:rsidR="0031104F" w:rsidRDefault="0031104F" w:rsidP="0031104F">
      <w:pPr>
        <w:pStyle w:val="BodyText"/>
        <w:numPr>
          <w:ilvl w:val="0"/>
          <w:numId w:val="19"/>
        </w:numPr>
        <w:jc w:val="both"/>
        <w:rPr>
          <w:b w:val="0"/>
          <w:bCs w:val="0"/>
        </w:rPr>
      </w:pPr>
      <w:r>
        <w:rPr>
          <w:noProof/>
        </w:rPr>
        <w:drawing>
          <wp:inline distT="0" distB="0" distL="0" distR="0">
            <wp:extent cx="5833110" cy="6132830"/>
            <wp:effectExtent l="0" t="0" r="0" b="127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833110" cy="6132830"/>
                    </a:xfrm>
                    <a:prstGeom prst="rect">
                      <a:avLst/>
                    </a:prstGeom>
                    <a:noFill/>
                    <a:ln>
                      <a:noFill/>
                    </a:ln>
                  </pic:spPr>
                </pic:pic>
              </a:graphicData>
            </a:graphic>
          </wp:inline>
        </w:drawing>
      </w:r>
      <w:r>
        <w:br w:type="page"/>
      </w:r>
      <w:r>
        <w:rPr>
          <w:b w:val="0"/>
          <w:bCs w:val="0"/>
        </w:rPr>
        <w:lastRenderedPageBreak/>
        <w:t>TABLE - VII</w:t>
      </w:r>
    </w:p>
    <w:p w:rsidR="0031104F" w:rsidRDefault="0031104F" w:rsidP="0031104F">
      <w:pPr>
        <w:pStyle w:val="BodyText"/>
        <w:numPr>
          <w:ilvl w:val="0"/>
          <w:numId w:val="19"/>
        </w:numPr>
        <w:jc w:val="both"/>
        <w:rPr>
          <w:b w:val="0"/>
          <w:bCs w:val="0"/>
        </w:rPr>
      </w:pPr>
      <w:r>
        <w:rPr>
          <w:b w:val="0"/>
          <w:bCs w:val="0"/>
        </w:rPr>
        <w:t xml:space="preserve">NEGATIVE TRAITS OF THE SAMPLE </w:t>
      </w:r>
    </w:p>
    <w:p w:rsidR="0031104F" w:rsidRDefault="0031104F" w:rsidP="0031104F">
      <w:pPr>
        <w:pStyle w:val="BodyText"/>
        <w:numPr>
          <w:ilvl w:val="0"/>
          <w:numId w:val="19"/>
        </w:numPr>
        <w:jc w:val="both"/>
        <w:rPr>
          <w:b w:val="0"/>
          <w:bCs w:val="0"/>
        </w:rPr>
      </w:pPr>
      <w:r>
        <w:rPr>
          <w:b w:val="0"/>
          <w:bCs w:val="0"/>
        </w:rPr>
        <w:t xml:space="preserve">BEFORE AND AFTER POSITIVE THERAPY </w:t>
      </w:r>
    </w:p>
    <w:p w:rsidR="0031104F" w:rsidRDefault="0031104F" w:rsidP="0031104F">
      <w:pPr>
        <w:pStyle w:val="BodyText"/>
        <w:numPr>
          <w:ilvl w:val="0"/>
          <w:numId w:val="19"/>
        </w:numPr>
        <w:jc w:val="both"/>
      </w:pPr>
      <w:r>
        <w:t>N = 35</w:t>
      </w:r>
    </w:p>
    <w:tbl>
      <w:tblPr>
        <w:tblW w:w="87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648"/>
        <w:gridCol w:w="2199"/>
        <w:gridCol w:w="1352"/>
        <w:gridCol w:w="1575"/>
        <w:gridCol w:w="1352"/>
        <w:gridCol w:w="1575"/>
      </w:tblGrid>
      <w:tr w:rsidR="0031104F" w:rsidTr="00EE59AF">
        <w:trPr>
          <w:cantSplit/>
          <w:trHeight w:val="1122"/>
          <w:jc w:val="center"/>
        </w:trPr>
        <w:tc>
          <w:tcPr>
            <w:tcW w:w="648" w:type="dxa"/>
            <w:vMerge w:val="restart"/>
            <w:vAlign w:val="center"/>
          </w:tcPr>
          <w:p w:rsidR="0031104F" w:rsidRDefault="0031104F" w:rsidP="00EE59AF">
            <w:pPr>
              <w:pStyle w:val="BodyText"/>
              <w:spacing w:line="240" w:lineRule="auto"/>
              <w:rPr>
                <w:b w:val="0"/>
                <w:bCs w:val="0"/>
              </w:rPr>
            </w:pPr>
            <w:r>
              <w:rPr>
                <w:b w:val="0"/>
                <w:bCs w:val="0"/>
              </w:rPr>
              <w:t>S. No.</w:t>
            </w:r>
          </w:p>
        </w:tc>
        <w:tc>
          <w:tcPr>
            <w:tcW w:w="2199" w:type="dxa"/>
            <w:vMerge w:val="restart"/>
            <w:vAlign w:val="center"/>
          </w:tcPr>
          <w:p w:rsidR="0031104F" w:rsidRDefault="0031104F" w:rsidP="00EE59AF">
            <w:pPr>
              <w:pStyle w:val="BodyText"/>
              <w:spacing w:line="240" w:lineRule="auto"/>
              <w:rPr>
                <w:b w:val="0"/>
                <w:bCs w:val="0"/>
              </w:rPr>
            </w:pPr>
            <w:r>
              <w:rPr>
                <w:b w:val="0"/>
                <w:bCs w:val="0"/>
              </w:rPr>
              <w:t>Negative Traits</w:t>
            </w:r>
          </w:p>
        </w:tc>
        <w:tc>
          <w:tcPr>
            <w:tcW w:w="2927" w:type="dxa"/>
            <w:gridSpan w:val="2"/>
            <w:vAlign w:val="center"/>
          </w:tcPr>
          <w:p w:rsidR="0031104F" w:rsidRDefault="0031104F" w:rsidP="00EE59AF">
            <w:pPr>
              <w:pStyle w:val="BodyText"/>
              <w:spacing w:line="240" w:lineRule="auto"/>
              <w:rPr>
                <w:b w:val="0"/>
                <w:bCs w:val="0"/>
              </w:rPr>
            </w:pPr>
            <w:r>
              <w:rPr>
                <w:b w:val="0"/>
                <w:bCs w:val="0"/>
              </w:rPr>
              <w:t xml:space="preserve">Before </w:t>
            </w:r>
          </w:p>
          <w:p w:rsidR="0031104F" w:rsidRDefault="0031104F" w:rsidP="00EE59AF">
            <w:pPr>
              <w:pStyle w:val="BodyText"/>
              <w:spacing w:line="240" w:lineRule="auto"/>
              <w:rPr>
                <w:b w:val="0"/>
                <w:bCs w:val="0"/>
              </w:rPr>
            </w:pPr>
            <w:r>
              <w:rPr>
                <w:b w:val="0"/>
                <w:bCs w:val="0"/>
              </w:rPr>
              <w:t>Positive Therapy</w:t>
            </w:r>
          </w:p>
        </w:tc>
        <w:tc>
          <w:tcPr>
            <w:tcW w:w="2927" w:type="dxa"/>
            <w:gridSpan w:val="2"/>
            <w:vAlign w:val="center"/>
          </w:tcPr>
          <w:p w:rsidR="0031104F" w:rsidRDefault="0031104F" w:rsidP="00EE59AF">
            <w:pPr>
              <w:pStyle w:val="BodyText"/>
              <w:spacing w:line="240" w:lineRule="auto"/>
              <w:rPr>
                <w:b w:val="0"/>
                <w:bCs w:val="0"/>
              </w:rPr>
            </w:pPr>
            <w:r>
              <w:rPr>
                <w:b w:val="0"/>
                <w:bCs w:val="0"/>
              </w:rPr>
              <w:t xml:space="preserve">After </w:t>
            </w:r>
          </w:p>
          <w:p w:rsidR="0031104F" w:rsidRDefault="0031104F" w:rsidP="00EE59AF">
            <w:pPr>
              <w:pStyle w:val="BodyText"/>
              <w:spacing w:line="240" w:lineRule="auto"/>
              <w:rPr>
                <w:b w:val="0"/>
                <w:bCs w:val="0"/>
              </w:rPr>
            </w:pPr>
            <w:r>
              <w:rPr>
                <w:b w:val="0"/>
                <w:bCs w:val="0"/>
              </w:rPr>
              <w:t>Positive Therapy</w:t>
            </w:r>
          </w:p>
        </w:tc>
      </w:tr>
      <w:tr w:rsidR="0031104F" w:rsidTr="00EE59AF">
        <w:trPr>
          <w:cantSplit/>
          <w:trHeight w:val="570"/>
          <w:jc w:val="center"/>
        </w:trPr>
        <w:tc>
          <w:tcPr>
            <w:tcW w:w="648" w:type="dxa"/>
            <w:vMerge/>
            <w:vAlign w:val="center"/>
          </w:tcPr>
          <w:p w:rsidR="0031104F" w:rsidRDefault="0031104F" w:rsidP="00EE59AF">
            <w:pPr>
              <w:pStyle w:val="BodyText"/>
              <w:spacing w:line="240" w:lineRule="auto"/>
              <w:rPr>
                <w:b w:val="0"/>
                <w:bCs w:val="0"/>
              </w:rPr>
            </w:pPr>
          </w:p>
        </w:tc>
        <w:tc>
          <w:tcPr>
            <w:tcW w:w="2199" w:type="dxa"/>
            <w:vMerge/>
            <w:vAlign w:val="center"/>
          </w:tcPr>
          <w:p w:rsidR="0031104F" w:rsidRDefault="0031104F" w:rsidP="00EE59AF">
            <w:pPr>
              <w:pStyle w:val="BodyText"/>
              <w:spacing w:line="240" w:lineRule="auto"/>
              <w:rPr>
                <w:b w:val="0"/>
                <w:bCs w:val="0"/>
              </w:rPr>
            </w:pPr>
          </w:p>
        </w:tc>
        <w:tc>
          <w:tcPr>
            <w:tcW w:w="1352" w:type="dxa"/>
            <w:vAlign w:val="center"/>
          </w:tcPr>
          <w:p w:rsidR="0031104F" w:rsidRDefault="0031104F" w:rsidP="00EE59AF">
            <w:pPr>
              <w:pStyle w:val="BodyText"/>
              <w:spacing w:line="240" w:lineRule="auto"/>
              <w:rPr>
                <w:b w:val="0"/>
                <w:bCs w:val="0"/>
              </w:rPr>
            </w:pPr>
            <w:r>
              <w:rPr>
                <w:b w:val="0"/>
                <w:bCs w:val="0"/>
              </w:rPr>
              <w:t>Number</w:t>
            </w:r>
          </w:p>
        </w:tc>
        <w:tc>
          <w:tcPr>
            <w:tcW w:w="1575" w:type="dxa"/>
            <w:vAlign w:val="center"/>
          </w:tcPr>
          <w:p w:rsidR="0031104F" w:rsidRDefault="0031104F" w:rsidP="00EE59AF">
            <w:pPr>
              <w:pStyle w:val="BodyText"/>
              <w:spacing w:line="240" w:lineRule="auto"/>
              <w:rPr>
                <w:b w:val="0"/>
                <w:bCs w:val="0"/>
              </w:rPr>
            </w:pPr>
            <w:r>
              <w:rPr>
                <w:b w:val="0"/>
                <w:bCs w:val="0"/>
              </w:rPr>
              <w:t>Percentage</w:t>
            </w:r>
          </w:p>
        </w:tc>
        <w:tc>
          <w:tcPr>
            <w:tcW w:w="1352" w:type="dxa"/>
            <w:vAlign w:val="center"/>
          </w:tcPr>
          <w:p w:rsidR="0031104F" w:rsidRDefault="0031104F" w:rsidP="00EE59AF">
            <w:pPr>
              <w:pStyle w:val="BodyText"/>
              <w:spacing w:line="240" w:lineRule="auto"/>
              <w:rPr>
                <w:b w:val="0"/>
                <w:bCs w:val="0"/>
              </w:rPr>
            </w:pPr>
            <w:r>
              <w:rPr>
                <w:b w:val="0"/>
                <w:bCs w:val="0"/>
              </w:rPr>
              <w:t>Number</w:t>
            </w:r>
          </w:p>
        </w:tc>
        <w:tc>
          <w:tcPr>
            <w:tcW w:w="1575" w:type="dxa"/>
            <w:vAlign w:val="center"/>
          </w:tcPr>
          <w:p w:rsidR="0031104F" w:rsidRDefault="0031104F" w:rsidP="00EE59AF">
            <w:pPr>
              <w:pStyle w:val="BodyText"/>
              <w:spacing w:line="240" w:lineRule="auto"/>
              <w:rPr>
                <w:b w:val="0"/>
                <w:bCs w:val="0"/>
              </w:rPr>
            </w:pPr>
            <w:r>
              <w:rPr>
                <w:b w:val="0"/>
                <w:bCs w:val="0"/>
              </w:rPr>
              <w:t>Percentage</w:t>
            </w:r>
          </w:p>
        </w:tc>
      </w:tr>
      <w:tr w:rsidR="0031104F" w:rsidTr="00EE59AF">
        <w:trPr>
          <w:trHeight w:val="553"/>
          <w:jc w:val="center"/>
        </w:trPr>
        <w:tc>
          <w:tcPr>
            <w:tcW w:w="648" w:type="dxa"/>
            <w:vAlign w:val="center"/>
          </w:tcPr>
          <w:p w:rsidR="0031104F" w:rsidRDefault="0031104F" w:rsidP="00EE59AF">
            <w:pPr>
              <w:pStyle w:val="BodyText"/>
              <w:spacing w:line="240" w:lineRule="auto"/>
            </w:pPr>
            <w:r>
              <w:t>1</w:t>
            </w:r>
          </w:p>
        </w:tc>
        <w:tc>
          <w:tcPr>
            <w:tcW w:w="2199" w:type="dxa"/>
            <w:vAlign w:val="center"/>
          </w:tcPr>
          <w:p w:rsidR="0031104F" w:rsidRDefault="0031104F" w:rsidP="00EE59AF">
            <w:pPr>
              <w:pStyle w:val="BodyText"/>
              <w:spacing w:line="240" w:lineRule="auto"/>
              <w:jc w:val="left"/>
            </w:pPr>
            <w:r>
              <w:t>Self blame</w:t>
            </w:r>
          </w:p>
        </w:tc>
        <w:tc>
          <w:tcPr>
            <w:tcW w:w="1352" w:type="dxa"/>
            <w:vAlign w:val="center"/>
          </w:tcPr>
          <w:p w:rsidR="0031104F" w:rsidRDefault="0031104F" w:rsidP="00EE59AF">
            <w:pPr>
              <w:pStyle w:val="BodyText"/>
              <w:spacing w:line="240" w:lineRule="auto"/>
            </w:pPr>
            <w:r>
              <w:t>20</w:t>
            </w:r>
          </w:p>
        </w:tc>
        <w:tc>
          <w:tcPr>
            <w:tcW w:w="1575" w:type="dxa"/>
            <w:vAlign w:val="center"/>
          </w:tcPr>
          <w:p w:rsidR="0031104F" w:rsidRDefault="0031104F" w:rsidP="00EE59AF">
            <w:pPr>
              <w:pStyle w:val="BodyText"/>
              <w:spacing w:line="240" w:lineRule="auto"/>
            </w:pPr>
            <w:r>
              <w:t>57</w:t>
            </w:r>
          </w:p>
        </w:tc>
        <w:tc>
          <w:tcPr>
            <w:tcW w:w="1352" w:type="dxa"/>
            <w:vAlign w:val="center"/>
          </w:tcPr>
          <w:p w:rsidR="0031104F" w:rsidRDefault="0031104F" w:rsidP="00EE59AF">
            <w:pPr>
              <w:pStyle w:val="BodyText"/>
              <w:spacing w:line="240" w:lineRule="auto"/>
            </w:pPr>
            <w:r>
              <w:t>15</w:t>
            </w:r>
          </w:p>
        </w:tc>
        <w:tc>
          <w:tcPr>
            <w:tcW w:w="1575" w:type="dxa"/>
            <w:vAlign w:val="center"/>
          </w:tcPr>
          <w:p w:rsidR="0031104F" w:rsidRDefault="0031104F" w:rsidP="00EE59AF">
            <w:pPr>
              <w:pStyle w:val="BodyText"/>
              <w:spacing w:line="240" w:lineRule="auto"/>
            </w:pPr>
            <w:r>
              <w:t>43</w:t>
            </w:r>
          </w:p>
        </w:tc>
      </w:tr>
      <w:tr w:rsidR="0031104F" w:rsidTr="00EE59AF">
        <w:trPr>
          <w:trHeight w:val="553"/>
          <w:jc w:val="center"/>
        </w:trPr>
        <w:tc>
          <w:tcPr>
            <w:tcW w:w="648" w:type="dxa"/>
            <w:vAlign w:val="center"/>
          </w:tcPr>
          <w:p w:rsidR="0031104F" w:rsidRDefault="0031104F" w:rsidP="00EE59AF">
            <w:pPr>
              <w:pStyle w:val="BodyText"/>
              <w:spacing w:line="240" w:lineRule="auto"/>
            </w:pPr>
            <w:r>
              <w:t>2</w:t>
            </w:r>
          </w:p>
        </w:tc>
        <w:tc>
          <w:tcPr>
            <w:tcW w:w="2199" w:type="dxa"/>
            <w:vAlign w:val="center"/>
          </w:tcPr>
          <w:p w:rsidR="0031104F" w:rsidRDefault="0031104F" w:rsidP="00EE59AF">
            <w:pPr>
              <w:pStyle w:val="BodyText"/>
              <w:spacing w:line="240" w:lineRule="auto"/>
              <w:jc w:val="left"/>
            </w:pPr>
            <w:r>
              <w:t>Insecurity</w:t>
            </w:r>
          </w:p>
        </w:tc>
        <w:tc>
          <w:tcPr>
            <w:tcW w:w="1352" w:type="dxa"/>
            <w:vAlign w:val="center"/>
          </w:tcPr>
          <w:p w:rsidR="0031104F" w:rsidRDefault="0031104F" w:rsidP="00EE59AF">
            <w:pPr>
              <w:pStyle w:val="BodyText"/>
              <w:spacing w:line="240" w:lineRule="auto"/>
            </w:pPr>
            <w:r>
              <w:t>17</w:t>
            </w:r>
          </w:p>
        </w:tc>
        <w:tc>
          <w:tcPr>
            <w:tcW w:w="1575" w:type="dxa"/>
            <w:vAlign w:val="center"/>
          </w:tcPr>
          <w:p w:rsidR="0031104F" w:rsidRDefault="0031104F" w:rsidP="00EE59AF">
            <w:pPr>
              <w:pStyle w:val="BodyText"/>
              <w:spacing w:line="240" w:lineRule="auto"/>
            </w:pPr>
            <w:r>
              <w:t>49</w:t>
            </w:r>
          </w:p>
        </w:tc>
        <w:tc>
          <w:tcPr>
            <w:tcW w:w="1352" w:type="dxa"/>
            <w:vAlign w:val="center"/>
          </w:tcPr>
          <w:p w:rsidR="0031104F" w:rsidRDefault="0031104F" w:rsidP="00EE59AF">
            <w:pPr>
              <w:pStyle w:val="BodyText"/>
              <w:spacing w:line="240" w:lineRule="auto"/>
            </w:pPr>
            <w:r>
              <w:t>5</w:t>
            </w:r>
          </w:p>
        </w:tc>
        <w:tc>
          <w:tcPr>
            <w:tcW w:w="1575" w:type="dxa"/>
            <w:vAlign w:val="center"/>
          </w:tcPr>
          <w:p w:rsidR="0031104F" w:rsidRDefault="0031104F" w:rsidP="00EE59AF">
            <w:pPr>
              <w:pStyle w:val="BodyText"/>
              <w:spacing w:line="240" w:lineRule="auto"/>
            </w:pPr>
            <w:r>
              <w:t>14</w:t>
            </w:r>
          </w:p>
        </w:tc>
      </w:tr>
      <w:tr w:rsidR="0031104F" w:rsidTr="00EE59AF">
        <w:trPr>
          <w:trHeight w:val="553"/>
          <w:jc w:val="center"/>
        </w:trPr>
        <w:tc>
          <w:tcPr>
            <w:tcW w:w="648" w:type="dxa"/>
            <w:vAlign w:val="center"/>
          </w:tcPr>
          <w:p w:rsidR="0031104F" w:rsidRDefault="0031104F" w:rsidP="00EE59AF">
            <w:pPr>
              <w:pStyle w:val="BodyText"/>
              <w:spacing w:line="240" w:lineRule="auto"/>
            </w:pPr>
            <w:r>
              <w:t>3</w:t>
            </w:r>
          </w:p>
        </w:tc>
        <w:tc>
          <w:tcPr>
            <w:tcW w:w="2199" w:type="dxa"/>
            <w:vAlign w:val="center"/>
          </w:tcPr>
          <w:p w:rsidR="0031104F" w:rsidRDefault="0031104F" w:rsidP="00EE59AF">
            <w:pPr>
              <w:pStyle w:val="BodyText"/>
              <w:spacing w:line="240" w:lineRule="auto"/>
              <w:jc w:val="left"/>
            </w:pPr>
            <w:r>
              <w:t>Self pity</w:t>
            </w:r>
          </w:p>
        </w:tc>
        <w:tc>
          <w:tcPr>
            <w:tcW w:w="1352" w:type="dxa"/>
            <w:vAlign w:val="center"/>
          </w:tcPr>
          <w:p w:rsidR="0031104F" w:rsidRDefault="0031104F" w:rsidP="00EE59AF">
            <w:pPr>
              <w:pStyle w:val="BodyText"/>
              <w:spacing w:line="240" w:lineRule="auto"/>
            </w:pPr>
            <w:r>
              <w:t>7</w:t>
            </w:r>
          </w:p>
        </w:tc>
        <w:tc>
          <w:tcPr>
            <w:tcW w:w="1575" w:type="dxa"/>
            <w:vAlign w:val="center"/>
          </w:tcPr>
          <w:p w:rsidR="0031104F" w:rsidRDefault="0031104F" w:rsidP="00EE59AF">
            <w:pPr>
              <w:pStyle w:val="BodyText"/>
              <w:spacing w:line="240" w:lineRule="auto"/>
            </w:pPr>
            <w:r>
              <w:t>20</w:t>
            </w:r>
          </w:p>
        </w:tc>
        <w:tc>
          <w:tcPr>
            <w:tcW w:w="1352" w:type="dxa"/>
            <w:vAlign w:val="center"/>
          </w:tcPr>
          <w:p w:rsidR="0031104F" w:rsidRDefault="0031104F" w:rsidP="00EE59AF">
            <w:pPr>
              <w:pStyle w:val="BodyText"/>
              <w:spacing w:line="240" w:lineRule="auto"/>
            </w:pPr>
            <w:r>
              <w:t>0</w:t>
            </w:r>
          </w:p>
        </w:tc>
        <w:tc>
          <w:tcPr>
            <w:tcW w:w="1575" w:type="dxa"/>
            <w:vAlign w:val="center"/>
          </w:tcPr>
          <w:p w:rsidR="0031104F" w:rsidRDefault="0031104F" w:rsidP="00EE59AF">
            <w:pPr>
              <w:pStyle w:val="BodyText"/>
              <w:spacing w:line="240" w:lineRule="auto"/>
            </w:pPr>
            <w:r>
              <w:t>0</w:t>
            </w:r>
          </w:p>
        </w:tc>
      </w:tr>
    </w:tbl>
    <w:p w:rsidR="0031104F" w:rsidRDefault="0031104F" w:rsidP="0031104F">
      <w:pPr>
        <w:pStyle w:val="BodyText"/>
        <w:numPr>
          <w:ilvl w:val="0"/>
          <w:numId w:val="19"/>
        </w:numPr>
        <w:spacing w:line="240" w:lineRule="auto"/>
        <w:jc w:val="left"/>
      </w:pPr>
    </w:p>
    <w:p w:rsidR="0031104F" w:rsidRDefault="0031104F" w:rsidP="0031104F">
      <w:pPr>
        <w:pStyle w:val="BodyText"/>
        <w:numPr>
          <w:ilvl w:val="0"/>
          <w:numId w:val="19"/>
        </w:numPr>
        <w:jc w:val="right"/>
        <w:rPr>
          <w:bCs w:val="0"/>
          <w:i/>
        </w:rPr>
      </w:pPr>
      <w:r>
        <w:rPr>
          <w:bCs w:val="0"/>
          <w:i/>
        </w:rPr>
        <w:t>Percentages are rounded off</w:t>
      </w:r>
    </w:p>
    <w:p w:rsidR="0031104F" w:rsidRDefault="0031104F" w:rsidP="0031104F">
      <w:pPr>
        <w:pStyle w:val="BodyText"/>
        <w:numPr>
          <w:ilvl w:val="0"/>
          <w:numId w:val="19"/>
        </w:numPr>
      </w:pPr>
      <w:r>
        <w:tab/>
      </w:r>
    </w:p>
    <w:p w:rsidR="0031104F" w:rsidRDefault="0031104F" w:rsidP="0031104F">
      <w:pPr>
        <w:pStyle w:val="BodyText"/>
        <w:numPr>
          <w:ilvl w:val="0"/>
          <w:numId w:val="19"/>
        </w:numPr>
        <w:rPr>
          <w:b w:val="0"/>
          <w:bCs w:val="0"/>
        </w:rPr>
      </w:pPr>
      <w:r>
        <w:br w:type="page"/>
      </w:r>
      <w:r>
        <w:rPr>
          <w:b w:val="0"/>
          <w:bCs w:val="0"/>
        </w:rPr>
        <w:lastRenderedPageBreak/>
        <w:t>FIGURE - VII</w:t>
      </w:r>
    </w:p>
    <w:p w:rsidR="0031104F" w:rsidRDefault="0031104F" w:rsidP="0031104F">
      <w:pPr>
        <w:pStyle w:val="BodyText"/>
        <w:numPr>
          <w:ilvl w:val="0"/>
          <w:numId w:val="19"/>
        </w:numPr>
        <w:rPr>
          <w:b w:val="0"/>
          <w:bCs w:val="0"/>
        </w:rPr>
      </w:pPr>
      <w:r>
        <w:rPr>
          <w:b w:val="0"/>
          <w:bCs w:val="0"/>
        </w:rPr>
        <w:t xml:space="preserve">NEGATIVE TRAITS OF THE SAMPLE </w:t>
      </w:r>
    </w:p>
    <w:p w:rsidR="0031104F" w:rsidRDefault="0031104F" w:rsidP="0031104F">
      <w:pPr>
        <w:pStyle w:val="BodyText"/>
        <w:numPr>
          <w:ilvl w:val="0"/>
          <w:numId w:val="19"/>
        </w:numPr>
        <w:rPr>
          <w:b w:val="0"/>
          <w:bCs w:val="0"/>
        </w:rPr>
      </w:pPr>
      <w:r>
        <w:rPr>
          <w:b w:val="0"/>
          <w:bCs w:val="0"/>
        </w:rPr>
        <w:t xml:space="preserve">BEFORE AND AFTER POSITIVE THERAPY </w:t>
      </w:r>
    </w:p>
    <w:p w:rsidR="0031104F" w:rsidRDefault="0031104F" w:rsidP="0031104F">
      <w:pPr>
        <w:pStyle w:val="BodyText"/>
        <w:numPr>
          <w:ilvl w:val="0"/>
          <w:numId w:val="19"/>
        </w:numPr>
        <w:jc w:val="right"/>
      </w:pPr>
      <w:r>
        <w:t>N = 35</w:t>
      </w:r>
    </w:p>
    <w:p w:rsidR="0031104F" w:rsidRDefault="0031104F" w:rsidP="0031104F">
      <w:pPr>
        <w:pStyle w:val="BodyText"/>
        <w:numPr>
          <w:ilvl w:val="0"/>
          <w:numId w:val="19"/>
        </w:numPr>
      </w:pPr>
      <w:r>
        <w:rPr>
          <w:noProof/>
        </w:rPr>
        <w:drawing>
          <wp:inline distT="0" distB="0" distL="0" distR="0">
            <wp:extent cx="5722620" cy="575437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722620" cy="5754370"/>
                    </a:xfrm>
                    <a:prstGeom prst="rect">
                      <a:avLst/>
                    </a:prstGeom>
                    <a:noFill/>
                    <a:ln>
                      <a:noFill/>
                    </a:ln>
                  </pic:spPr>
                </pic:pic>
              </a:graphicData>
            </a:graphic>
          </wp:inline>
        </w:drawing>
      </w:r>
    </w:p>
    <w:p w:rsidR="0031104F" w:rsidRDefault="0031104F" w:rsidP="0031104F">
      <w:pPr>
        <w:pStyle w:val="BodyText"/>
        <w:numPr>
          <w:ilvl w:val="0"/>
          <w:numId w:val="19"/>
        </w:numPr>
        <w:jc w:val="both"/>
      </w:pPr>
      <w:r>
        <w:br w:type="page"/>
      </w:r>
      <w:r>
        <w:lastRenderedPageBreak/>
        <w:t xml:space="preserve">Table VII reveals that negative traits of the sample before and after therapy. Majority of the sample had self blame (57%), insecurity (49%) and self pity (20%). A person with negative perception will have negative thoughts. Negative thoughts lead to negative beliefs, which are more often irrational. These negative beliefs pave the way for negative emotions and in the long run, affect the person’s mental health, as well as physical health. Table VII shows that the impact of negative traits of the sample before treatment.  </w:t>
      </w:r>
    </w:p>
    <w:p w:rsidR="0031104F" w:rsidRDefault="0031104F" w:rsidP="0031104F">
      <w:pPr>
        <w:pStyle w:val="BodyText"/>
        <w:numPr>
          <w:ilvl w:val="0"/>
          <w:numId w:val="19"/>
        </w:numPr>
        <w:jc w:val="both"/>
      </w:pPr>
      <w:r>
        <w:tab/>
        <w:t xml:space="preserve">So, Positive Therapy aims at modifying negative thoughts, beliefs, emotions, traits and </w:t>
      </w:r>
      <w:proofErr w:type="spellStart"/>
      <w:r>
        <w:t>behaviour</w:t>
      </w:r>
      <w:proofErr w:type="spellEnd"/>
      <w:r>
        <w:t xml:space="preserve"> by using a number of techniques. It is assumed that when negative thoughts are replaced by positive thoughts, the individual becomes more realistic and reasonable in his perception.</w:t>
      </w:r>
    </w:p>
    <w:p w:rsidR="0031104F" w:rsidRDefault="0031104F" w:rsidP="0031104F">
      <w:pPr>
        <w:pStyle w:val="BodyText"/>
        <w:numPr>
          <w:ilvl w:val="0"/>
          <w:numId w:val="19"/>
        </w:numPr>
        <w:jc w:val="both"/>
      </w:pPr>
      <w:r>
        <w:tab/>
        <w:t xml:space="preserve">Autosuggestions help instill positive personality traits such as, courage, confidence, cheerfulness, </w:t>
      </w:r>
      <w:r>
        <w:lastRenderedPageBreak/>
        <w:t>optimism, etc. and removes negative traits such as, pessimism, low self-esteem, self-pity etc. The samples were pleased to know that they developed positive personality towards their life.</w:t>
      </w:r>
    </w:p>
    <w:p w:rsidR="0031104F" w:rsidRDefault="0031104F" w:rsidP="0031104F">
      <w:pPr>
        <w:pStyle w:val="BodyText"/>
        <w:numPr>
          <w:ilvl w:val="0"/>
          <w:numId w:val="19"/>
        </w:numPr>
        <w:jc w:val="both"/>
      </w:pPr>
      <w:r>
        <w:tab/>
        <w:t xml:space="preserve">On the whole the percentages of the samples were reduced and it ensures healthy interpersonal relationship and adjustment with samples. </w:t>
      </w:r>
    </w:p>
    <w:p w:rsidR="0031104F" w:rsidRDefault="0031104F" w:rsidP="0031104F">
      <w:pPr>
        <w:pStyle w:val="BodyText"/>
        <w:numPr>
          <w:ilvl w:val="0"/>
          <w:numId w:val="19"/>
        </w:numPr>
        <w:jc w:val="both"/>
        <w:rPr>
          <w:b w:val="0"/>
          <w:bCs w:val="0"/>
        </w:rPr>
      </w:pPr>
      <w:r>
        <w:br w:type="page"/>
      </w:r>
      <w:r>
        <w:rPr>
          <w:b w:val="0"/>
          <w:bCs w:val="0"/>
        </w:rPr>
        <w:lastRenderedPageBreak/>
        <w:t>TABLE - VIII</w:t>
      </w:r>
    </w:p>
    <w:p w:rsidR="0031104F" w:rsidRDefault="0031104F" w:rsidP="0031104F">
      <w:pPr>
        <w:pStyle w:val="BodyText"/>
        <w:numPr>
          <w:ilvl w:val="0"/>
          <w:numId w:val="19"/>
        </w:numPr>
        <w:jc w:val="both"/>
        <w:rPr>
          <w:b w:val="0"/>
          <w:bCs w:val="0"/>
        </w:rPr>
      </w:pPr>
      <w:r>
        <w:rPr>
          <w:b w:val="0"/>
          <w:bCs w:val="0"/>
        </w:rPr>
        <w:t xml:space="preserve">HEALTH PROBLEMS OF THE SAMPLE </w:t>
      </w:r>
      <w:r>
        <w:rPr>
          <w:b w:val="0"/>
          <w:bCs w:val="0"/>
        </w:rPr>
        <w:br/>
        <w:t>BEFORE AND AFTER POSITIVE THERAPY</w:t>
      </w:r>
    </w:p>
    <w:p w:rsidR="0031104F" w:rsidRDefault="0031104F" w:rsidP="0031104F">
      <w:pPr>
        <w:pStyle w:val="BodyText"/>
        <w:numPr>
          <w:ilvl w:val="0"/>
          <w:numId w:val="19"/>
        </w:numPr>
        <w:jc w:val="both"/>
      </w:pPr>
      <w:r>
        <w:t>N = 35</w:t>
      </w:r>
    </w:p>
    <w:tbl>
      <w:tblPr>
        <w:tblW w:w="912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648"/>
        <w:gridCol w:w="2627"/>
        <w:gridCol w:w="1352"/>
        <w:gridCol w:w="1575"/>
        <w:gridCol w:w="1352"/>
        <w:gridCol w:w="1575"/>
      </w:tblGrid>
      <w:tr w:rsidR="0031104F" w:rsidTr="00EE59AF">
        <w:trPr>
          <w:cantSplit/>
          <w:trHeight w:val="1122"/>
          <w:jc w:val="center"/>
        </w:trPr>
        <w:tc>
          <w:tcPr>
            <w:tcW w:w="648" w:type="dxa"/>
            <w:vMerge w:val="restart"/>
            <w:vAlign w:val="center"/>
          </w:tcPr>
          <w:p w:rsidR="0031104F" w:rsidRDefault="0031104F" w:rsidP="0031104F">
            <w:pPr>
              <w:pStyle w:val="BodyText"/>
              <w:spacing w:line="240" w:lineRule="auto"/>
              <w:jc w:val="both"/>
              <w:rPr>
                <w:b w:val="0"/>
                <w:bCs w:val="0"/>
              </w:rPr>
            </w:pPr>
            <w:r>
              <w:rPr>
                <w:b w:val="0"/>
                <w:bCs w:val="0"/>
              </w:rPr>
              <w:t>S. No.</w:t>
            </w:r>
          </w:p>
        </w:tc>
        <w:tc>
          <w:tcPr>
            <w:tcW w:w="2627" w:type="dxa"/>
            <w:vMerge w:val="restart"/>
            <w:vAlign w:val="center"/>
          </w:tcPr>
          <w:p w:rsidR="0031104F" w:rsidRDefault="0031104F" w:rsidP="0031104F">
            <w:pPr>
              <w:pStyle w:val="BodyText"/>
              <w:spacing w:line="240" w:lineRule="auto"/>
              <w:jc w:val="both"/>
              <w:rPr>
                <w:b w:val="0"/>
                <w:bCs w:val="0"/>
              </w:rPr>
            </w:pPr>
            <w:r>
              <w:rPr>
                <w:b w:val="0"/>
                <w:bCs w:val="0"/>
              </w:rPr>
              <w:t>Health Problems</w:t>
            </w:r>
          </w:p>
        </w:tc>
        <w:tc>
          <w:tcPr>
            <w:tcW w:w="2927" w:type="dxa"/>
            <w:gridSpan w:val="2"/>
            <w:vAlign w:val="center"/>
          </w:tcPr>
          <w:p w:rsidR="0031104F" w:rsidRDefault="0031104F" w:rsidP="0031104F">
            <w:pPr>
              <w:pStyle w:val="BodyText"/>
              <w:spacing w:line="240" w:lineRule="auto"/>
              <w:jc w:val="both"/>
              <w:rPr>
                <w:b w:val="0"/>
                <w:bCs w:val="0"/>
              </w:rPr>
            </w:pPr>
            <w:r>
              <w:rPr>
                <w:b w:val="0"/>
                <w:bCs w:val="0"/>
              </w:rPr>
              <w:t xml:space="preserve">Before </w:t>
            </w:r>
          </w:p>
          <w:p w:rsidR="0031104F" w:rsidRDefault="0031104F" w:rsidP="0031104F">
            <w:pPr>
              <w:pStyle w:val="BodyText"/>
              <w:spacing w:line="240" w:lineRule="auto"/>
              <w:jc w:val="both"/>
              <w:rPr>
                <w:b w:val="0"/>
                <w:bCs w:val="0"/>
              </w:rPr>
            </w:pPr>
            <w:r>
              <w:rPr>
                <w:b w:val="0"/>
                <w:bCs w:val="0"/>
              </w:rPr>
              <w:t>Positive Therapy</w:t>
            </w:r>
          </w:p>
        </w:tc>
        <w:tc>
          <w:tcPr>
            <w:tcW w:w="2927" w:type="dxa"/>
            <w:gridSpan w:val="2"/>
            <w:vAlign w:val="center"/>
          </w:tcPr>
          <w:p w:rsidR="0031104F" w:rsidRDefault="0031104F" w:rsidP="0031104F">
            <w:pPr>
              <w:pStyle w:val="BodyText"/>
              <w:spacing w:line="240" w:lineRule="auto"/>
              <w:jc w:val="both"/>
              <w:rPr>
                <w:b w:val="0"/>
                <w:bCs w:val="0"/>
              </w:rPr>
            </w:pPr>
            <w:r>
              <w:rPr>
                <w:b w:val="0"/>
                <w:bCs w:val="0"/>
              </w:rPr>
              <w:t xml:space="preserve">After </w:t>
            </w:r>
          </w:p>
          <w:p w:rsidR="0031104F" w:rsidRDefault="0031104F" w:rsidP="0031104F">
            <w:pPr>
              <w:pStyle w:val="BodyText"/>
              <w:spacing w:line="240" w:lineRule="auto"/>
              <w:jc w:val="both"/>
              <w:rPr>
                <w:b w:val="0"/>
                <w:bCs w:val="0"/>
              </w:rPr>
            </w:pPr>
            <w:r>
              <w:rPr>
                <w:b w:val="0"/>
                <w:bCs w:val="0"/>
              </w:rPr>
              <w:t>Positive Therapy</w:t>
            </w:r>
          </w:p>
        </w:tc>
      </w:tr>
      <w:tr w:rsidR="0031104F" w:rsidTr="00EE59AF">
        <w:trPr>
          <w:cantSplit/>
          <w:trHeight w:val="570"/>
          <w:jc w:val="center"/>
        </w:trPr>
        <w:tc>
          <w:tcPr>
            <w:tcW w:w="648" w:type="dxa"/>
            <w:vMerge/>
            <w:vAlign w:val="center"/>
          </w:tcPr>
          <w:p w:rsidR="0031104F" w:rsidRDefault="0031104F" w:rsidP="0031104F">
            <w:pPr>
              <w:pStyle w:val="BodyText"/>
              <w:spacing w:line="240" w:lineRule="auto"/>
              <w:jc w:val="both"/>
              <w:rPr>
                <w:b w:val="0"/>
                <w:bCs w:val="0"/>
              </w:rPr>
            </w:pPr>
          </w:p>
        </w:tc>
        <w:tc>
          <w:tcPr>
            <w:tcW w:w="2627" w:type="dxa"/>
            <w:vMerge/>
            <w:vAlign w:val="center"/>
          </w:tcPr>
          <w:p w:rsidR="0031104F" w:rsidRDefault="0031104F" w:rsidP="0031104F">
            <w:pPr>
              <w:pStyle w:val="BodyText"/>
              <w:spacing w:line="240" w:lineRule="auto"/>
              <w:jc w:val="both"/>
              <w:rPr>
                <w:b w:val="0"/>
                <w:bCs w:val="0"/>
              </w:rPr>
            </w:pPr>
          </w:p>
        </w:tc>
        <w:tc>
          <w:tcPr>
            <w:tcW w:w="1352" w:type="dxa"/>
            <w:vAlign w:val="center"/>
          </w:tcPr>
          <w:p w:rsidR="0031104F" w:rsidRDefault="0031104F" w:rsidP="0031104F">
            <w:pPr>
              <w:pStyle w:val="BodyText"/>
              <w:spacing w:line="240" w:lineRule="auto"/>
              <w:jc w:val="both"/>
              <w:rPr>
                <w:b w:val="0"/>
                <w:bCs w:val="0"/>
              </w:rPr>
            </w:pPr>
            <w:r>
              <w:rPr>
                <w:b w:val="0"/>
                <w:bCs w:val="0"/>
              </w:rPr>
              <w:t>Number</w:t>
            </w:r>
          </w:p>
        </w:tc>
        <w:tc>
          <w:tcPr>
            <w:tcW w:w="1575" w:type="dxa"/>
            <w:vAlign w:val="center"/>
          </w:tcPr>
          <w:p w:rsidR="0031104F" w:rsidRDefault="0031104F" w:rsidP="0031104F">
            <w:pPr>
              <w:pStyle w:val="BodyText"/>
              <w:spacing w:line="240" w:lineRule="auto"/>
              <w:jc w:val="both"/>
              <w:rPr>
                <w:b w:val="0"/>
                <w:bCs w:val="0"/>
              </w:rPr>
            </w:pPr>
            <w:r>
              <w:rPr>
                <w:b w:val="0"/>
                <w:bCs w:val="0"/>
              </w:rPr>
              <w:t>Percentage</w:t>
            </w:r>
          </w:p>
        </w:tc>
        <w:tc>
          <w:tcPr>
            <w:tcW w:w="1352" w:type="dxa"/>
            <w:vAlign w:val="center"/>
          </w:tcPr>
          <w:p w:rsidR="0031104F" w:rsidRDefault="0031104F" w:rsidP="0031104F">
            <w:pPr>
              <w:pStyle w:val="BodyText"/>
              <w:spacing w:line="240" w:lineRule="auto"/>
              <w:jc w:val="both"/>
              <w:rPr>
                <w:b w:val="0"/>
                <w:bCs w:val="0"/>
              </w:rPr>
            </w:pPr>
            <w:r>
              <w:rPr>
                <w:b w:val="0"/>
                <w:bCs w:val="0"/>
              </w:rPr>
              <w:t>Number</w:t>
            </w:r>
          </w:p>
        </w:tc>
        <w:tc>
          <w:tcPr>
            <w:tcW w:w="1575" w:type="dxa"/>
            <w:vAlign w:val="center"/>
          </w:tcPr>
          <w:p w:rsidR="0031104F" w:rsidRDefault="0031104F" w:rsidP="0031104F">
            <w:pPr>
              <w:pStyle w:val="BodyText"/>
              <w:spacing w:line="240" w:lineRule="auto"/>
              <w:jc w:val="both"/>
              <w:rPr>
                <w:b w:val="0"/>
                <w:bCs w:val="0"/>
              </w:rPr>
            </w:pPr>
            <w:r>
              <w:rPr>
                <w:b w:val="0"/>
                <w:bCs w:val="0"/>
              </w:rPr>
              <w:t>Percentage</w:t>
            </w:r>
          </w:p>
        </w:tc>
      </w:tr>
      <w:tr w:rsidR="0031104F" w:rsidTr="00EE59AF">
        <w:trPr>
          <w:trHeight w:val="553"/>
          <w:jc w:val="center"/>
        </w:trPr>
        <w:tc>
          <w:tcPr>
            <w:tcW w:w="648" w:type="dxa"/>
            <w:vAlign w:val="center"/>
          </w:tcPr>
          <w:p w:rsidR="0031104F" w:rsidRDefault="0031104F" w:rsidP="0031104F">
            <w:pPr>
              <w:pStyle w:val="BodyText"/>
              <w:spacing w:line="240" w:lineRule="auto"/>
              <w:jc w:val="both"/>
            </w:pPr>
            <w:r>
              <w:t>1</w:t>
            </w:r>
          </w:p>
        </w:tc>
        <w:tc>
          <w:tcPr>
            <w:tcW w:w="2627" w:type="dxa"/>
            <w:vAlign w:val="center"/>
          </w:tcPr>
          <w:p w:rsidR="0031104F" w:rsidRDefault="0031104F" w:rsidP="0031104F">
            <w:pPr>
              <w:pStyle w:val="BodyText"/>
              <w:spacing w:line="240" w:lineRule="auto"/>
              <w:jc w:val="both"/>
            </w:pPr>
            <w:r>
              <w:t>High blood pressure</w:t>
            </w:r>
          </w:p>
        </w:tc>
        <w:tc>
          <w:tcPr>
            <w:tcW w:w="1352" w:type="dxa"/>
            <w:vAlign w:val="center"/>
          </w:tcPr>
          <w:p w:rsidR="0031104F" w:rsidRDefault="0031104F" w:rsidP="0031104F">
            <w:pPr>
              <w:pStyle w:val="BodyText"/>
              <w:spacing w:line="240" w:lineRule="auto"/>
              <w:jc w:val="both"/>
            </w:pPr>
            <w:r>
              <w:t>27</w:t>
            </w:r>
          </w:p>
        </w:tc>
        <w:tc>
          <w:tcPr>
            <w:tcW w:w="1575" w:type="dxa"/>
            <w:vAlign w:val="center"/>
          </w:tcPr>
          <w:p w:rsidR="0031104F" w:rsidRDefault="0031104F" w:rsidP="0031104F">
            <w:pPr>
              <w:pStyle w:val="BodyText"/>
              <w:spacing w:line="240" w:lineRule="auto"/>
              <w:jc w:val="both"/>
            </w:pPr>
            <w:r>
              <w:t>77</w:t>
            </w:r>
          </w:p>
        </w:tc>
        <w:tc>
          <w:tcPr>
            <w:tcW w:w="1352" w:type="dxa"/>
            <w:vAlign w:val="center"/>
          </w:tcPr>
          <w:p w:rsidR="0031104F" w:rsidRDefault="0031104F" w:rsidP="0031104F">
            <w:pPr>
              <w:pStyle w:val="BodyText"/>
              <w:spacing w:line="240" w:lineRule="auto"/>
              <w:jc w:val="both"/>
            </w:pPr>
            <w:r>
              <w:t>12</w:t>
            </w:r>
          </w:p>
        </w:tc>
        <w:tc>
          <w:tcPr>
            <w:tcW w:w="1575" w:type="dxa"/>
            <w:vAlign w:val="center"/>
          </w:tcPr>
          <w:p w:rsidR="0031104F" w:rsidRDefault="0031104F" w:rsidP="0031104F">
            <w:pPr>
              <w:pStyle w:val="BodyText"/>
              <w:spacing w:line="240" w:lineRule="auto"/>
              <w:jc w:val="both"/>
            </w:pPr>
            <w:r>
              <w:t>34</w:t>
            </w:r>
          </w:p>
        </w:tc>
      </w:tr>
      <w:tr w:rsidR="0031104F" w:rsidTr="00EE59AF">
        <w:trPr>
          <w:trHeight w:val="553"/>
          <w:jc w:val="center"/>
        </w:trPr>
        <w:tc>
          <w:tcPr>
            <w:tcW w:w="648" w:type="dxa"/>
            <w:vAlign w:val="center"/>
          </w:tcPr>
          <w:p w:rsidR="0031104F" w:rsidRDefault="0031104F" w:rsidP="0031104F">
            <w:pPr>
              <w:pStyle w:val="BodyText"/>
              <w:spacing w:line="240" w:lineRule="auto"/>
              <w:jc w:val="both"/>
            </w:pPr>
            <w:r>
              <w:t>2</w:t>
            </w:r>
          </w:p>
        </w:tc>
        <w:tc>
          <w:tcPr>
            <w:tcW w:w="2627" w:type="dxa"/>
            <w:vAlign w:val="center"/>
          </w:tcPr>
          <w:p w:rsidR="0031104F" w:rsidRDefault="0031104F" w:rsidP="0031104F">
            <w:pPr>
              <w:pStyle w:val="BodyText"/>
              <w:spacing w:line="240" w:lineRule="auto"/>
              <w:jc w:val="both"/>
            </w:pPr>
            <w:r>
              <w:t>Low back pain</w:t>
            </w:r>
          </w:p>
        </w:tc>
        <w:tc>
          <w:tcPr>
            <w:tcW w:w="1352" w:type="dxa"/>
            <w:vAlign w:val="center"/>
          </w:tcPr>
          <w:p w:rsidR="0031104F" w:rsidRDefault="0031104F" w:rsidP="0031104F">
            <w:pPr>
              <w:pStyle w:val="BodyText"/>
              <w:spacing w:line="240" w:lineRule="auto"/>
              <w:jc w:val="both"/>
            </w:pPr>
            <w:r>
              <w:t>9</w:t>
            </w:r>
          </w:p>
        </w:tc>
        <w:tc>
          <w:tcPr>
            <w:tcW w:w="1575" w:type="dxa"/>
            <w:vAlign w:val="center"/>
          </w:tcPr>
          <w:p w:rsidR="0031104F" w:rsidRDefault="0031104F" w:rsidP="0031104F">
            <w:pPr>
              <w:pStyle w:val="BodyText"/>
              <w:spacing w:line="240" w:lineRule="auto"/>
              <w:jc w:val="both"/>
            </w:pPr>
            <w:r>
              <w:t>26</w:t>
            </w:r>
          </w:p>
        </w:tc>
        <w:tc>
          <w:tcPr>
            <w:tcW w:w="1352" w:type="dxa"/>
            <w:vAlign w:val="center"/>
          </w:tcPr>
          <w:p w:rsidR="0031104F" w:rsidRDefault="0031104F" w:rsidP="0031104F">
            <w:pPr>
              <w:pStyle w:val="BodyText"/>
              <w:spacing w:line="240" w:lineRule="auto"/>
              <w:jc w:val="both"/>
            </w:pPr>
            <w:r>
              <w:t>0</w:t>
            </w:r>
          </w:p>
        </w:tc>
        <w:tc>
          <w:tcPr>
            <w:tcW w:w="1575" w:type="dxa"/>
            <w:vAlign w:val="center"/>
          </w:tcPr>
          <w:p w:rsidR="0031104F" w:rsidRDefault="0031104F" w:rsidP="0031104F">
            <w:pPr>
              <w:pStyle w:val="BodyText"/>
              <w:spacing w:line="240" w:lineRule="auto"/>
              <w:jc w:val="both"/>
            </w:pPr>
            <w:r>
              <w:t>0</w:t>
            </w:r>
          </w:p>
        </w:tc>
      </w:tr>
      <w:tr w:rsidR="0031104F" w:rsidTr="00EE59AF">
        <w:trPr>
          <w:trHeight w:val="553"/>
          <w:jc w:val="center"/>
        </w:trPr>
        <w:tc>
          <w:tcPr>
            <w:tcW w:w="648" w:type="dxa"/>
            <w:vAlign w:val="center"/>
          </w:tcPr>
          <w:p w:rsidR="0031104F" w:rsidRDefault="0031104F" w:rsidP="0031104F">
            <w:pPr>
              <w:pStyle w:val="BodyText"/>
              <w:spacing w:line="240" w:lineRule="auto"/>
              <w:jc w:val="both"/>
            </w:pPr>
            <w:r>
              <w:t>3</w:t>
            </w:r>
          </w:p>
        </w:tc>
        <w:tc>
          <w:tcPr>
            <w:tcW w:w="2627" w:type="dxa"/>
            <w:vAlign w:val="center"/>
          </w:tcPr>
          <w:p w:rsidR="0031104F" w:rsidRDefault="0031104F" w:rsidP="0031104F">
            <w:pPr>
              <w:pStyle w:val="BodyText"/>
              <w:spacing w:line="240" w:lineRule="auto"/>
              <w:jc w:val="both"/>
            </w:pPr>
            <w:r>
              <w:t>Spondylitis</w:t>
            </w:r>
          </w:p>
        </w:tc>
        <w:tc>
          <w:tcPr>
            <w:tcW w:w="1352" w:type="dxa"/>
            <w:vAlign w:val="center"/>
          </w:tcPr>
          <w:p w:rsidR="0031104F" w:rsidRDefault="0031104F" w:rsidP="0031104F">
            <w:pPr>
              <w:pStyle w:val="BodyText"/>
              <w:spacing w:line="240" w:lineRule="auto"/>
              <w:jc w:val="both"/>
            </w:pPr>
            <w:r>
              <w:t>7</w:t>
            </w:r>
          </w:p>
        </w:tc>
        <w:tc>
          <w:tcPr>
            <w:tcW w:w="1575" w:type="dxa"/>
            <w:vAlign w:val="center"/>
          </w:tcPr>
          <w:p w:rsidR="0031104F" w:rsidRDefault="0031104F" w:rsidP="0031104F">
            <w:pPr>
              <w:pStyle w:val="BodyText"/>
              <w:spacing w:line="240" w:lineRule="auto"/>
              <w:jc w:val="both"/>
            </w:pPr>
            <w:r>
              <w:t>20</w:t>
            </w:r>
          </w:p>
        </w:tc>
        <w:tc>
          <w:tcPr>
            <w:tcW w:w="1352" w:type="dxa"/>
            <w:vAlign w:val="center"/>
          </w:tcPr>
          <w:p w:rsidR="0031104F" w:rsidRDefault="0031104F" w:rsidP="0031104F">
            <w:pPr>
              <w:pStyle w:val="BodyText"/>
              <w:spacing w:line="240" w:lineRule="auto"/>
              <w:jc w:val="both"/>
            </w:pPr>
            <w:r>
              <w:t>5</w:t>
            </w:r>
          </w:p>
        </w:tc>
        <w:tc>
          <w:tcPr>
            <w:tcW w:w="1575" w:type="dxa"/>
            <w:vAlign w:val="center"/>
          </w:tcPr>
          <w:p w:rsidR="0031104F" w:rsidRDefault="0031104F" w:rsidP="0031104F">
            <w:pPr>
              <w:pStyle w:val="BodyText"/>
              <w:spacing w:line="240" w:lineRule="auto"/>
              <w:jc w:val="both"/>
            </w:pPr>
            <w:r>
              <w:t>14</w:t>
            </w:r>
          </w:p>
        </w:tc>
      </w:tr>
    </w:tbl>
    <w:p w:rsidR="0031104F" w:rsidRDefault="0031104F" w:rsidP="0031104F">
      <w:pPr>
        <w:pStyle w:val="BodyText"/>
        <w:numPr>
          <w:ilvl w:val="0"/>
          <w:numId w:val="19"/>
        </w:numPr>
        <w:spacing w:line="240" w:lineRule="auto"/>
        <w:jc w:val="both"/>
      </w:pPr>
    </w:p>
    <w:p w:rsidR="0031104F" w:rsidRDefault="0031104F" w:rsidP="0031104F">
      <w:pPr>
        <w:pStyle w:val="BodyText"/>
        <w:numPr>
          <w:ilvl w:val="0"/>
          <w:numId w:val="19"/>
        </w:numPr>
        <w:jc w:val="both"/>
        <w:rPr>
          <w:bCs w:val="0"/>
          <w:i/>
        </w:rPr>
      </w:pPr>
      <w:r>
        <w:rPr>
          <w:bCs w:val="0"/>
          <w:i/>
        </w:rPr>
        <w:t>Percentages are rounded off</w:t>
      </w:r>
    </w:p>
    <w:p w:rsidR="0031104F" w:rsidRDefault="0031104F" w:rsidP="0031104F">
      <w:pPr>
        <w:pStyle w:val="BodyText"/>
        <w:numPr>
          <w:ilvl w:val="0"/>
          <w:numId w:val="19"/>
        </w:numPr>
        <w:jc w:val="both"/>
      </w:pPr>
      <w:r>
        <w:tab/>
      </w:r>
    </w:p>
    <w:p w:rsidR="0031104F" w:rsidRDefault="0031104F" w:rsidP="0031104F">
      <w:pPr>
        <w:pStyle w:val="BodyText"/>
        <w:numPr>
          <w:ilvl w:val="0"/>
          <w:numId w:val="19"/>
        </w:numPr>
        <w:jc w:val="both"/>
        <w:rPr>
          <w:b w:val="0"/>
          <w:bCs w:val="0"/>
        </w:rPr>
      </w:pPr>
      <w:r>
        <w:br w:type="page"/>
      </w:r>
      <w:r>
        <w:rPr>
          <w:b w:val="0"/>
          <w:bCs w:val="0"/>
        </w:rPr>
        <w:lastRenderedPageBreak/>
        <w:t>FIGURE - VIII</w:t>
      </w:r>
    </w:p>
    <w:p w:rsidR="0031104F" w:rsidRDefault="0031104F" w:rsidP="0031104F">
      <w:pPr>
        <w:pStyle w:val="BodyText"/>
        <w:numPr>
          <w:ilvl w:val="0"/>
          <w:numId w:val="19"/>
        </w:numPr>
        <w:jc w:val="both"/>
        <w:rPr>
          <w:b w:val="0"/>
          <w:bCs w:val="0"/>
        </w:rPr>
      </w:pPr>
      <w:r>
        <w:rPr>
          <w:b w:val="0"/>
          <w:bCs w:val="0"/>
        </w:rPr>
        <w:t xml:space="preserve">HEALTH PROBLEMS OF THE SAMPLE </w:t>
      </w:r>
      <w:r>
        <w:rPr>
          <w:b w:val="0"/>
          <w:bCs w:val="0"/>
        </w:rPr>
        <w:br/>
        <w:t>BEFORE AND AFTER POSITIVE THERAPY</w:t>
      </w:r>
    </w:p>
    <w:p w:rsidR="0031104F" w:rsidRDefault="0031104F" w:rsidP="0031104F">
      <w:pPr>
        <w:pStyle w:val="BodyText"/>
        <w:numPr>
          <w:ilvl w:val="0"/>
          <w:numId w:val="19"/>
        </w:numPr>
        <w:jc w:val="both"/>
      </w:pPr>
      <w:r>
        <w:t>N = 35</w:t>
      </w:r>
    </w:p>
    <w:p w:rsidR="0031104F" w:rsidRDefault="0031104F" w:rsidP="0031104F">
      <w:pPr>
        <w:pStyle w:val="BodyText"/>
        <w:numPr>
          <w:ilvl w:val="0"/>
          <w:numId w:val="19"/>
        </w:numPr>
        <w:jc w:val="both"/>
      </w:pPr>
      <w:r>
        <w:rPr>
          <w:noProof/>
        </w:rPr>
        <w:drawing>
          <wp:inline distT="0" distB="0" distL="0" distR="0">
            <wp:extent cx="5943600" cy="610108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43600" cy="6101080"/>
                    </a:xfrm>
                    <a:prstGeom prst="rect">
                      <a:avLst/>
                    </a:prstGeom>
                    <a:noFill/>
                    <a:ln>
                      <a:noFill/>
                    </a:ln>
                  </pic:spPr>
                </pic:pic>
              </a:graphicData>
            </a:graphic>
          </wp:inline>
        </w:drawing>
      </w:r>
    </w:p>
    <w:p w:rsidR="0031104F" w:rsidRDefault="0031104F" w:rsidP="0031104F">
      <w:pPr>
        <w:pStyle w:val="BodyText"/>
        <w:numPr>
          <w:ilvl w:val="0"/>
          <w:numId w:val="19"/>
        </w:numPr>
        <w:jc w:val="both"/>
      </w:pPr>
      <w:r>
        <w:br w:type="page"/>
      </w:r>
      <w:r>
        <w:lastRenderedPageBreak/>
        <w:t>Table VIII throws lights on health problems of the sample before and after Positive Therapy. Majority of the sample had High blood pressure (77%), Low back pain (26%) and Spondylitis (20%). This is due to working for a long time without rest and lack of exercises such as walking, jogging and yoga.</w:t>
      </w:r>
    </w:p>
    <w:p w:rsidR="0031104F" w:rsidRDefault="0031104F" w:rsidP="0031104F">
      <w:pPr>
        <w:pStyle w:val="BodyText"/>
        <w:numPr>
          <w:ilvl w:val="0"/>
          <w:numId w:val="19"/>
        </w:numPr>
        <w:jc w:val="both"/>
      </w:pPr>
      <w:r>
        <w:tab/>
        <w:t xml:space="preserve">Relaxation training and autosuggestion helped the sample to relax their body and mind. The relaxed state of the entire body helped in the secretion of natural opioids, which increases the immune system in the body. </w:t>
      </w:r>
      <w:proofErr w:type="spellStart"/>
      <w:r>
        <w:t>Behavioural</w:t>
      </w:r>
      <w:proofErr w:type="spellEnd"/>
      <w:r>
        <w:t xml:space="preserve"> assignments such as positive attitude, regular in their diet and medication, having responsibilities with smile, involving in some activity and enjoying it, having regular check-ups, practice relaxation training.</w:t>
      </w:r>
    </w:p>
    <w:p w:rsidR="0031104F" w:rsidRDefault="0031104F" w:rsidP="0031104F">
      <w:pPr>
        <w:pStyle w:val="BodyText"/>
        <w:numPr>
          <w:ilvl w:val="0"/>
          <w:numId w:val="19"/>
        </w:numPr>
        <w:jc w:val="both"/>
      </w:pPr>
      <w:r>
        <w:tab/>
        <w:t xml:space="preserve">After the administration of Positive Therapy, the health problems of the sample had reduced. It was surprising to note that none of the sample had low back pain. Thus, Positive Therapy helped the sample </w:t>
      </w:r>
      <w:r>
        <w:lastRenderedPageBreak/>
        <w:t>to manage their health problem in an effective manner.</w:t>
      </w:r>
    </w:p>
    <w:p w:rsidR="0031104F" w:rsidRDefault="0031104F" w:rsidP="0031104F">
      <w:pPr>
        <w:pStyle w:val="BodyText"/>
        <w:numPr>
          <w:ilvl w:val="0"/>
          <w:numId w:val="19"/>
        </w:numPr>
        <w:jc w:val="both"/>
      </w:pPr>
      <w:r>
        <w:t>Thus, the results of the study clearly reveals that Positive Therapy helped in the management of stress and minimizing the symptoms, negative emotions, negative traits and health problems in the selected diabetic patients.</w:t>
      </w:r>
    </w:p>
    <w:p w:rsidR="0031104F" w:rsidRDefault="0031104F" w:rsidP="0031104F">
      <w:pPr>
        <w:jc w:val="both"/>
      </w:pPr>
    </w:p>
    <w:p w:rsidR="006F2E2A" w:rsidRDefault="006F2E2A" w:rsidP="0031104F">
      <w:pPr>
        <w:jc w:val="both"/>
      </w:pPr>
    </w:p>
    <w:p w:rsidR="006F2E2A" w:rsidRDefault="006F2E2A" w:rsidP="0031104F">
      <w:pPr>
        <w:jc w:val="both"/>
      </w:pPr>
    </w:p>
    <w:p w:rsidR="006F2E2A" w:rsidRDefault="006F2E2A" w:rsidP="0031104F">
      <w:pPr>
        <w:jc w:val="both"/>
      </w:pPr>
    </w:p>
    <w:p w:rsidR="006F2E2A" w:rsidRDefault="006F2E2A" w:rsidP="0031104F">
      <w:pPr>
        <w:jc w:val="both"/>
      </w:pPr>
    </w:p>
    <w:p w:rsidR="006F2E2A" w:rsidRDefault="006F2E2A" w:rsidP="0031104F">
      <w:pPr>
        <w:jc w:val="both"/>
      </w:pPr>
    </w:p>
    <w:p w:rsidR="006F2E2A" w:rsidRDefault="006F2E2A" w:rsidP="0031104F">
      <w:pPr>
        <w:jc w:val="both"/>
      </w:pPr>
    </w:p>
    <w:p w:rsidR="006F2E2A" w:rsidRDefault="006F2E2A" w:rsidP="0031104F">
      <w:pPr>
        <w:jc w:val="both"/>
      </w:pPr>
    </w:p>
    <w:p w:rsidR="006F2E2A" w:rsidRDefault="006F2E2A" w:rsidP="0031104F">
      <w:pPr>
        <w:jc w:val="both"/>
      </w:pPr>
    </w:p>
    <w:p w:rsidR="006F2E2A" w:rsidRDefault="006F2E2A" w:rsidP="0031104F">
      <w:pPr>
        <w:jc w:val="both"/>
      </w:pPr>
    </w:p>
    <w:p w:rsidR="006F2E2A" w:rsidRDefault="006F2E2A" w:rsidP="0031104F">
      <w:pPr>
        <w:jc w:val="both"/>
      </w:pPr>
    </w:p>
    <w:p w:rsidR="006F2E2A" w:rsidRDefault="006F2E2A" w:rsidP="0031104F">
      <w:pPr>
        <w:jc w:val="both"/>
      </w:pPr>
    </w:p>
    <w:p w:rsidR="006F2E2A" w:rsidRDefault="006F2E2A" w:rsidP="0031104F">
      <w:pPr>
        <w:jc w:val="both"/>
      </w:pPr>
    </w:p>
    <w:p w:rsidR="006F2E2A" w:rsidRDefault="006F2E2A" w:rsidP="0031104F">
      <w:pPr>
        <w:jc w:val="both"/>
      </w:pPr>
    </w:p>
    <w:p w:rsidR="006F2E2A" w:rsidRDefault="006F2E2A" w:rsidP="0031104F">
      <w:pPr>
        <w:jc w:val="both"/>
      </w:pPr>
    </w:p>
    <w:p w:rsidR="006F2E2A" w:rsidRDefault="006F2E2A" w:rsidP="0031104F">
      <w:pPr>
        <w:jc w:val="both"/>
      </w:pPr>
    </w:p>
    <w:p w:rsidR="006F2E2A" w:rsidRDefault="006F2E2A" w:rsidP="0031104F">
      <w:pPr>
        <w:jc w:val="both"/>
      </w:pPr>
    </w:p>
    <w:p w:rsidR="006F2E2A" w:rsidRDefault="006F2E2A" w:rsidP="0031104F">
      <w:pPr>
        <w:jc w:val="both"/>
      </w:pPr>
    </w:p>
    <w:p w:rsidR="006F2E2A" w:rsidRDefault="006F2E2A" w:rsidP="0031104F">
      <w:pPr>
        <w:jc w:val="both"/>
      </w:pPr>
    </w:p>
    <w:p w:rsidR="006F2E2A" w:rsidRDefault="006F2E2A" w:rsidP="0031104F">
      <w:pPr>
        <w:jc w:val="both"/>
      </w:pPr>
    </w:p>
    <w:p w:rsidR="006F2E2A" w:rsidRDefault="006F2E2A" w:rsidP="0031104F">
      <w:pPr>
        <w:jc w:val="both"/>
      </w:pPr>
    </w:p>
    <w:p w:rsidR="006F2E2A" w:rsidRDefault="006F2E2A" w:rsidP="0031104F">
      <w:pPr>
        <w:jc w:val="both"/>
      </w:pPr>
    </w:p>
    <w:p w:rsidR="006F2E2A" w:rsidRDefault="006F2E2A" w:rsidP="0031104F">
      <w:pPr>
        <w:jc w:val="both"/>
      </w:pPr>
    </w:p>
    <w:p w:rsidR="006F2E2A" w:rsidRDefault="006F2E2A" w:rsidP="0031104F">
      <w:pPr>
        <w:jc w:val="both"/>
      </w:pPr>
    </w:p>
    <w:p w:rsidR="006F2E2A" w:rsidRDefault="006F2E2A" w:rsidP="0031104F">
      <w:pPr>
        <w:jc w:val="both"/>
      </w:pPr>
    </w:p>
    <w:p w:rsidR="006F2E2A" w:rsidRDefault="006F2E2A" w:rsidP="0031104F">
      <w:pPr>
        <w:jc w:val="both"/>
      </w:pPr>
    </w:p>
    <w:p w:rsidR="006F2E2A" w:rsidRDefault="006F2E2A" w:rsidP="0031104F">
      <w:pPr>
        <w:jc w:val="both"/>
      </w:pPr>
    </w:p>
    <w:p w:rsidR="006F2E2A" w:rsidRDefault="006F2E2A" w:rsidP="0031104F">
      <w:pPr>
        <w:jc w:val="both"/>
      </w:pPr>
    </w:p>
    <w:p w:rsidR="00780738" w:rsidRDefault="00780738" w:rsidP="006F2E2A">
      <w:pPr>
        <w:jc w:val="center"/>
        <w:rPr>
          <w:b/>
          <w:bCs/>
          <w:sz w:val="32"/>
        </w:rPr>
      </w:pPr>
    </w:p>
    <w:p w:rsidR="00780738" w:rsidRDefault="00780738" w:rsidP="006F2E2A">
      <w:pPr>
        <w:jc w:val="center"/>
        <w:rPr>
          <w:b/>
          <w:bCs/>
          <w:sz w:val="32"/>
        </w:rPr>
      </w:pPr>
    </w:p>
    <w:p w:rsidR="006F2E2A" w:rsidRDefault="006F2E2A" w:rsidP="006F2E2A">
      <w:pPr>
        <w:jc w:val="center"/>
        <w:rPr>
          <w:b/>
          <w:bCs/>
          <w:sz w:val="32"/>
        </w:rPr>
      </w:pPr>
      <w:r>
        <w:rPr>
          <w:b/>
          <w:bCs/>
          <w:sz w:val="32"/>
        </w:rPr>
        <w:lastRenderedPageBreak/>
        <w:t>CHAPTER - V</w:t>
      </w:r>
    </w:p>
    <w:p w:rsidR="006F2E2A" w:rsidRDefault="006F2E2A" w:rsidP="006F2E2A">
      <w:pPr>
        <w:jc w:val="center"/>
        <w:rPr>
          <w:b/>
          <w:bCs/>
          <w:sz w:val="32"/>
        </w:rPr>
      </w:pPr>
    </w:p>
    <w:p w:rsidR="006F2E2A" w:rsidRDefault="006F2E2A" w:rsidP="006F2E2A">
      <w:pPr>
        <w:jc w:val="center"/>
        <w:rPr>
          <w:b/>
          <w:bCs/>
          <w:sz w:val="32"/>
        </w:rPr>
      </w:pPr>
      <w:r>
        <w:rPr>
          <w:b/>
          <w:bCs/>
          <w:sz w:val="32"/>
        </w:rPr>
        <w:t>SUMMARY AND CONCLUSION</w:t>
      </w:r>
    </w:p>
    <w:p w:rsidR="006F2E2A" w:rsidRDefault="006F2E2A" w:rsidP="006F2E2A">
      <w:pPr>
        <w:jc w:val="center"/>
        <w:rPr>
          <w:b/>
          <w:bCs/>
          <w:sz w:val="32"/>
        </w:rPr>
      </w:pPr>
    </w:p>
    <w:p w:rsidR="006F2E2A" w:rsidRDefault="006F2E2A" w:rsidP="006F2E2A">
      <w:pPr>
        <w:pStyle w:val="BodyText"/>
      </w:pPr>
      <w:r>
        <w:tab/>
        <w:t>The study on, ‘Management of Stress in Diabetic Patients through Positive Therapy’ was carried out with the following objectives:</w:t>
      </w:r>
    </w:p>
    <w:p w:rsidR="006F2E2A" w:rsidRDefault="006F2E2A" w:rsidP="006F2E2A">
      <w:pPr>
        <w:widowControl w:val="0"/>
        <w:numPr>
          <w:ilvl w:val="0"/>
          <w:numId w:val="17"/>
        </w:numPr>
        <w:tabs>
          <w:tab w:val="clear" w:pos="720"/>
        </w:tabs>
        <w:autoSpaceDE w:val="0"/>
        <w:autoSpaceDN w:val="0"/>
        <w:adjustRightInd w:val="0"/>
        <w:spacing w:line="480" w:lineRule="auto"/>
        <w:ind w:left="1080"/>
        <w:rPr>
          <w:sz w:val="28"/>
          <w:szCs w:val="28"/>
        </w:rPr>
      </w:pPr>
      <w:r>
        <w:rPr>
          <w:sz w:val="28"/>
          <w:szCs w:val="28"/>
        </w:rPr>
        <w:t>To identify the negative emotions of the sample</w:t>
      </w:r>
    </w:p>
    <w:p w:rsidR="006F2E2A" w:rsidRDefault="006F2E2A" w:rsidP="006F2E2A">
      <w:pPr>
        <w:widowControl w:val="0"/>
        <w:numPr>
          <w:ilvl w:val="0"/>
          <w:numId w:val="17"/>
        </w:numPr>
        <w:tabs>
          <w:tab w:val="clear" w:pos="720"/>
        </w:tabs>
        <w:autoSpaceDE w:val="0"/>
        <w:autoSpaceDN w:val="0"/>
        <w:adjustRightInd w:val="0"/>
        <w:spacing w:line="480" w:lineRule="auto"/>
        <w:ind w:left="1080"/>
        <w:rPr>
          <w:sz w:val="28"/>
          <w:szCs w:val="28"/>
        </w:rPr>
      </w:pPr>
      <w:r>
        <w:rPr>
          <w:sz w:val="28"/>
          <w:szCs w:val="28"/>
        </w:rPr>
        <w:t>To identify the level of stress of the sample</w:t>
      </w:r>
    </w:p>
    <w:p w:rsidR="006F2E2A" w:rsidRDefault="006F2E2A" w:rsidP="006F2E2A">
      <w:pPr>
        <w:widowControl w:val="0"/>
        <w:numPr>
          <w:ilvl w:val="0"/>
          <w:numId w:val="17"/>
        </w:numPr>
        <w:tabs>
          <w:tab w:val="clear" w:pos="720"/>
        </w:tabs>
        <w:autoSpaceDE w:val="0"/>
        <w:autoSpaceDN w:val="0"/>
        <w:adjustRightInd w:val="0"/>
        <w:spacing w:line="480" w:lineRule="auto"/>
        <w:ind w:left="1080"/>
        <w:rPr>
          <w:sz w:val="28"/>
          <w:szCs w:val="28"/>
        </w:rPr>
      </w:pPr>
      <w:r>
        <w:rPr>
          <w:sz w:val="28"/>
          <w:szCs w:val="28"/>
        </w:rPr>
        <w:t>To identify the causes of stress in the sample</w:t>
      </w:r>
    </w:p>
    <w:p w:rsidR="006F2E2A" w:rsidRDefault="006F2E2A" w:rsidP="006F2E2A">
      <w:pPr>
        <w:widowControl w:val="0"/>
        <w:numPr>
          <w:ilvl w:val="0"/>
          <w:numId w:val="17"/>
        </w:numPr>
        <w:tabs>
          <w:tab w:val="clear" w:pos="720"/>
        </w:tabs>
        <w:autoSpaceDE w:val="0"/>
        <w:autoSpaceDN w:val="0"/>
        <w:adjustRightInd w:val="0"/>
        <w:spacing w:line="480" w:lineRule="auto"/>
        <w:ind w:left="1080"/>
        <w:rPr>
          <w:sz w:val="28"/>
          <w:szCs w:val="28"/>
        </w:rPr>
      </w:pPr>
      <w:r>
        <w:rPr>
          <w:sz w:val="28"/>
          <w:szCs w:val="28"/>
        </w:rPr>
        <w:t>To help the sample manage their stress through Positive Therapy</w:t>
      </w:r>
    </w:p>
    <w:p w:rsidR="006F2E2A" w:rsidRDefault="006F2E2A" w:rsidP="006F2E2A">
      <w:pPr>
        <w:spacing w:line="480" w:lineRule="auto"/>
        <w:ind w:firstLine="720"/>
        <w:jc w:val="both"/>
        <w:rPr>
          <w:sz w:val="28"/>
          <w:szCs w:val="28"/>
        </w:rPr>
      </w:pPr>
      <w:r>
        <w:rPr>
          <w:sz w:val="28"/>
          <w:szCs w:val="28"/>
        </w:rPr>
        <w:t xml:space="preserve">The study was conducted in Sri </w:t>
      </w:r>
      <w:proofErr w:type="spellStart"/>
      <w:r>
        <w:rPr>
          <w:sz w:val="28"/>
          <w:szCs w:val="28"/>
        </w:rPr>
        <w:t>Sai</w:t>
      </w:r>
      <w:proofErr w:type="spellEnd"/>
      <w:r>
        <w:rPr>
          <w:sz w:val="28"/>
          <w:szCs w:val="28"/>
        </w:rPr>
        <w:t xml:space="preserve"> Trust, Coimbatore. Thirty five diabetic patients were selected as sample for the study. The needed information from the sample was collected through the methods of observation, interview, case study schedule and psychological testing.</w:t>
      </w:r>
    </w:p>
    <w:p w:rsidR="006F2E2A" w:rsidRDefault="006F2E2A" w:rsidP="006F2E2A">
      <w:pPr>
        <w:spacing w:line="480" w:lineRule="auto"/>
        <w:ind w:firstLine="720"/>
        <w:jc w:val="both"/>
        <w:rPr>
          <w:sz w:val="28"/>
          <w:szCs w:val="28"/>
        </w:rPr>
      </w:pPr>
      <w:r>
        <w:rPr>
          <w:sz w:val="28"/>
          <w:szCs w:val="28"/>
        </w:rPr>
        <w:t>A Case Study Schedule (</w:t>
      </w:r>
      <w:proofErr w:type="spellStart"/>
      <w:r>
        <w:rPr>
          <w:sz w:val="28"/>
          <w:szCs w:val="28"/>
        </w:rPr>
        <w:t>HemalathaNatesan</w:t>
      </w:r>
      <w:proofErr w:type="spellEnd"/>
      <w:r>
        <w:rPr>
          <w:sz w:val="28"/>
          <w:szCs w:val="28"/>
        </w:rPr>
        <w:t>, 2008) (Annexure I) was used to get the demographic details, negative emotions, negative traits, causes of stress, reaction to stress and health problems experienced by the sample.</w:t>
      </w:r>
    </w:p>
    <w:p w:rsidR="006F2E2A" w:rsidRDefault="006F2E2A" w:rsidP="006F2E2A">
      <w:pPr>
        <w:spacing w:line="480" w:lineRule="auto"/>
        <w:ind w:firstLine="720"/>
        <w:jc w:val="both"/>
        <w:rPr>
          <w:sz w:val="28"/>
          <w:szCs w:val="28"/>
        </w:rPr>
      </w:pPr>
      <w:r>
        <w:rPr>
          <w:sz w:val="28"/>
          <w:szCs w:val="28"/>
        </w:rPr>
        <w:t xml:space="preserve">The Stress Inventory (S.I.) was constructed and standardized by </w:t>
      </w:r>
      <w:proofErr w:type="spellStart"/>
      <w:r>
        <w:rPr>
          <w:sz w:val="28"/>
          <w:szCs w:val="28"/>
        </w:rPr>
        <w:t>HemalathaNatesan</w:t>
      </w:r>
      <w:proofErr w:type="spellEnd"/>
      <w:r>
        <w:rPr>
          <w:sz w:val="28"/>
          <w:szCs w:val="28"/>
        </w:rPr>
        <w:t xml:space="preserve"> and </w:t>
      </w:r>
      <w:proofErr w:type="spellStart"/>
      <w:r>
        <w:rPr>
          <w:sz w:val="28"/>
          <w:szCs w:val="28"/>
        </w:rPr>
        <w:t>NandiniMenon</w:t>
      </w:r>
      <w:proofErr w:type="spellEnd"/>
      <w:r>
        <w:rPr>
          <w:sz w:val="28"/>
          <w:szCs w:val="28"/>
        </w:rPr>
        <w:t xml:space="preserve"> (Annexure II) was used to assess the stress in diabetic patients.</w:t>
      </w:r>
    </w:p>
    <w:p w:rsidR="006F2E2A" w:rsidRDefault="006F2E2A" w:rsidP="006F2E2A">
      <w:pPr>
        <w:spacing w:line="480" w:lineRule="auto"/>
        <w:ind w:firstLine="720"/>
        <w:jc w:val="both"/>
        <w:rPr>
          <w:sz w:val="28"/>
          <w:szCs w:val="28"/>
        </w:rPr>
      </w:pPr>
      <w:r>
        <w:rPr>
          <w:sz w:val="28"/>
          <w:szCs w:val="28"/>
        </w:rPr>
        <w:lastRenderedPageBreak/>
        <w:t>The treatment, Positive Therapy (</w:t>
      </w:r>
      <w:proofErr w:type="spellStart"/>
      <w:r>
        <w:rPr>
          <w:sz w:val="28"/>
          <w:szCs w:val="28"/>
        </w:rPr>
        <w:t>HemalathaNatesan</w:t>
      </w:r>
      <w:proofErr w:type="spellEnd"/>
      <w:r>
        <w:rPr>
          <w:sz w:val="28"/>
          <w:szCs w:val="28"/>
        </w:rPr>
        <w:t>, 2004) was given to all the subjects.</w:t>
      </w:r>
    </w:p>
    <w:p w:rsidR="006F2E2A" w:rsidRDefault="006F2E2A" w:rsidP="006F2E2A">
      <w:pPr>
        <w:spacing w:line="480" w:lineRule="auto"/>
        <w:ind w:firstLine="720"/>
        <w:jc w:val="both"/>
        <w:rPr>
          <w:sz w:val="28"/>
          <w:szCs w:val="28"/>
        </w:rPr>
      </w:pPr>
      <w:r>
        <w:rPr>
          <w:sz w:val="28"/>
          <w:szCs w:val="28"/>
        </w:rPr>
        <w:t>Positive Therapy has four strategies namely,</w:t>
      </w:r>
    </w:p>
    <w:p w:rsidR="006F2E2A" w:rsidRDefault="006F2E2A" w:rsidP="006F2E2A">
      <w:pPr>
        <w:numPr>
          <w:ilvl w:val="0"/>
          <w:numId w:val="22"/>
        </w:numPr>
        <w:spacing w:line="480" w:lineRule="auto"/>
        <w:jc w:val="both"/>
        <w:rPr>
          <w:sz w:val="28"/>
          <w:szCs w:val="28"/>
        </w:rPr>
      </w:pPr>
      <w:r>
        <w:rPr>
          <w:sz w:val="28"/>
          <w:szCs w:val="28"/>
        </w:rPr>
        <w:t>Relaxation Therapy</w:t>
      </w:r>
    </w:p>
    <w:p w:rsidR="006F2E2A" w:rsidRDefault="006F2E2A" w:rsidP="006F2E2A">
      <w:pPr>
        <w:numPr>
          <w:ilvl w:val="0"/>
          <w:numId w:val="22"/>
        </w:numPr>
        <w:spacing w:line="480" w:lineRule="auto"/>
        <w:jc w:val="both"/>
        <w:rPr>
          <w:sz w:val="28"/>
          <w:szCs w:val="28"/>
        </w:rPr>
      </w:pPr>
      <w:proofErr w:type="spellStart"/>
      <w:r>
        <w:rPr>
          <w:sz w:val="28"/>
          <w:szCs w:val="28"/>
        </w:rPr>
        <w:t>Counselling</w:t>
      </w:r>
      <w:proofErr w:type="spellEnd"/>
    </w:p>
    <w:p w:rsidR="006F2E2A" w:rsidRDefault="006F2E2A" w:rsidP="006F2E2A">
      <w:pPr>
        <w:numPr>
          <w:ilvl w:val="0"/>
          <w:numId w:val="22"/>
        </w:numPr>
        <w:spacing w:line="480" w:lineRule="auto"/>
        <w:jc w:val="both"/>
        <w:rPr>
          <w:sz w:val="28"/>
          <w:szCs w:val="28"/>
        </w:rPr>
      </w:pPr>
      <w:r>
        <w:rPr>
          <w:sz w:val="28"/>
          <w:szCs w:val="28"/>
        </w:rPr>
        <w:t>Exercises</w:t>
      </w:r>
    </w:p>
    <w:p w:rsidR="006F2E2A" w:rsidRDefault="006F2E2A" w:rsidP="006F2E2A">
      <w:pPr>
        <w:numPr>
          <w:ilvl w:val="0"/>
          <w:numId w:val="22"/>
        </w:numPr>
        <w:spacing w:line="480" w:lineRule="auto"/>
        <w:jc w:val="both"/>
        <w:rPr>
          <w:sz w:val="28"/>
          <w:szCs w:val="28"/>
        </w:rPr>
      </w:pPr>
      <w:proofErr w:type="spellStart"/>
      <w:r>
        <w:rPr>
          <w:sz w:val="28"/>
          <w:szCs w:val="28"/>
        </w:rPr>
        <w:t>Behavioural</w:t>
      </w:r>
      <w:proofErr w:type="spellEnd"/>
      <w:r>
        <w:rPr>
          <w:sz w:val="28"/>
          <w:szCs w:val="28"/>
        </w:rPr>
        <w:t xml:space="preserve"> Assignments</w:t>
      </w:r>
    </w:p>
    <w:p w:rsidR="006F2E2A" w:rsidRDefault="006F2E2A" w:rsidP="006F2E2A">
      <w:pPr>
        <w:spacing w:line="480" w:lineRule="auto"/>
        <w:ind w:firstLine="720"/>
        <w:jc w:val="both"/>
        <w:rPr>
          <w:sz w:val="28"/>
          <w:szCs w:val="28"/>
        </w:rPr>
      </w:pPr>
      <w:r>
        <w:rPr>
          <w:sz w:val="28"/>
          <w:szCs w:val="28"/>
        </w:rPr>
        <w:t>Treatment was given for 6 sessions to the sample, each session lasting for about one hour. After treatment, the entire sample was retested using Re-assessment Case Study Schedule (2008) (Annexure – III).</w:t>
      </w:r>
    </w:p>
    <w:p w:rsidR="006F2E2A" w:rsidRDefault="006F2E2A" w:rsidP="006F2E2A">
      <w:pPr>
        <w:spacing w:line="480" w:lineRule="auto"/>
        <w:ind w:firstLine="720"/>
        <w:jc w:val="both"/>
        <w:rPr>
          <w:sz w:val="28"/>
          <w:szCs w:val="28"/>
        </w:rPr>
      </w:pPr>
      <w:r>
        <w:rPr>
          <w:sz w:val="28"/>
          <w:szCs w:val="28"/>
        </w:rPr>
        <w:t>The experimental design used in this research was before and after without control design.</w:t>
      </w:r>
    </w:p>
    <w:p w:rsidR="006F2E2A" w:rsidRDefault="006F2E2A" w:rsidP="006F2E2A">
      <w:pPr>
        <w:pStyle w:val="Heading1"/>
        <w:rPr>
          <w:szCs w:val="28"/>
        </w:rPr>
      </w:pPr>
      <w:r>
        <w:rPr>
          <w:szCs w:val="28"/>
        </w:rPr>
        <w:t>CONCLUSION</w:t>
      </w:r>
    </w:p>
    <w:p w:rsidR="006F2E2A" w:rsidRDefault="006F2E2A" w:rsidP="006F2E2A">
      <w:pPr>
        <w:pStyle w:val="BodyText"/>
      </w:pPr>
      <w:r>
        <w:t>Before the administration of Positive Therapy:</w:t>
      </w:r>
    </w:p>
    <w:p w:rsidR="006F2E2A" w:rsidRDefault="006F2E2A" w:rsidP="006F2E2A">
      <w:pPr>
        <w:numPr>
          <w:ilvl w:val="0"/>
          <w:numId w:val="23"/>
        </w:numPr>
        <w:spacing w:line="480" w:lineRule="auto"/>
        <w:jc w:val="both"/>
        <w:rPr>
          <w:sz w:val="28"/>
          <w:szCs w:val="28"/>
        </w:rPr>
      </w:pPr>
      <w:r>
        <w:rPr>
          <w:sz w:val="28"/>
          <w:szCs w:val="28"/>
        </w:rPr>
        <w:t>The mean stress was ‘Very High’ (M=15.77)</w:t>
      </w:r>
    </w:p>
    <w:p w:rsidR="006F2E2A" w:rsidRDefault="006F2E2A" w:rsidP="006F2E2A">
      <w:pPr>
        <w:numPr>
          <w:ilvl w:val="0"/>
          <w:numId w:val="23"/>
        </w:numPr>
        <w:spacing w:line="480" w:lineRule="auto"/>
        <w:jc w:val="both"/>
        <w:rPr>
          <w:sz w:val="28"/>
          <w:szCs w:val="28"/>
        </w:rPr>
      </w:pPr>
      <w:r>
        <w:rPr>
          <w:sz w:val="28"/>
          <w:szCs w:val="28"/>
        </w:rPr>
        <w:t>Most of the sample had fear (80%), worry (66%) and hostility (51%)</w:t>
      </w:r>
    </w:p>
    <w:p w:rsidR="006F2E2A" w:rsidRDefault="006F2E2A" w:rsidP="006F2E2A">
      <w:pPr>
        <w:numPr>
          <w:ilvl w:val="0"/>
          <w:numId w:val="23"/>
        </w:numPr>
        <w:spacing w:line="480" w:lineRule="auto"/>
        <w:jc w:val="both"/>
        <w:rPr>
          <w:sz w:val="28"/>
          <w:szCs w:val="28"/>
        </w:rPr>
      </w:pPr>
      <w:r>
        <w:rPr>
          <w:sz w:val="28"/>
          <w:szCs w:val="28"/>
        </w:rPr>
        <w:t>Most of the sample had high stress (83%)</w:t>
      </w:r>
    </w:p>
    <w:p w:rsidR="006F2E2A" w:rsidRDefault="006F2E2A" w:rsidP="006F2E2A">
      <w:pPr>
        <w:spacing w:line="480" w:lineRule="auto"/>
        <w:jc w:val="both"/>
        <w:rPr>
          <w:sz w:val="28"/>
          <w:szCs w:val="28"/>
        </w:rPr>
      </w:pPr>
      <w:r>
        <w:rPr>
          <w:sz w:val="28"/>
          <w:szCs w:val="28"/>
        </w:rPr>
        <w:t>After the administration of Positive Therapy:</w:t>
      </w:r>
    </w:p>
    <w:p w:rsidR="006F2E2A" w:rsidRDefault="006F2E2A" w:rsidP="006F2E2A">
      <w:pPr>
        <w:numPr>
          <w:ilvl w:val="0"/>
          <w:numId w:val="24"/>
        </w:numPr>
        <w:spacing w:line="480" w:lineRule="auto"/>
        <w:jc w:val="both"/>
        <w:rPr>
          <w:sz w:val="28"/>
          <w:szCs w:val="28"/>
        </w:rPr>
      </w:pPr>
      <w:r>
        <w:rPr>
          <w:sz w:val="28"/>
          <w:szCs w:val="28"/>
        </w:rPr>
        <w:t>Stress reduced drastically from Very High (M=15.77) to ‘Very Low’ (M=2.69)</w:t>
      </w:r>
    </w:p>
    <w:p w:rsidR="006F2E2A" w:rsidRDefault="006F2E2A" w:rsidP="006F2E2A">
      <w:pPr>
        <w:numPr>
          <w:ilvl w:val="0"/>
          <w:numId w:val="24"/>
        </w:numPr>
        <w:spacing w:line="480" w:lineRule="auto"/>
        <w:jc w:val="both"/>
        <w:rPr>
          <w:sz w:val="28"/>
          <w:szCs w:val="28"/>
        </w:rPr>
      </w:pPr>
      <w:r>
        <w:rPr>
          <w:sz w:val="28"/>
          <w:szCs w:val="28"/>
        </w:rPr>
        <w:lastRenderedPageBreak/>
        <w:t>Most of the sample negative emotions, such as, fear (29%), worry (20%) and hostility (14%) were reduced</w:t>
      </w:r>
    </w:p>
    <w:p w:rsidR="006F2E2A" w:rsidRDefault="006F2E2A" w:rsidP="006F2E2A">
      <w:pPr>
        <w:numPr>
          <w:ilvl w:val="0"/>
          <w:numId w:val="24"/>
        </w:numPr>
        <w:spacing w:line="480" w:lineRule="auto"/>
        <w:jc w:val="both"/>
        <w:rPr>
          <w:sz w:val="28"/>
          <w:szCs w:val="28"/>
        </w:rPr>
      </w:pPr>
      <w:r>
        <w:rPr>
          <w:sz w:val="28"/>
          <w:szCs w:val="28"/>
        </w:rPr>
        <w:t>Most of the sample stress was drastically reduced to low level</w:t>
      </w:r>
    </w:p>
    <w:p w:rsidR="006F2E2A" w:rsidRDefault="006F2E2A" w:rsidP="006F2E2A">
      <w:pPr>
        <w:pStyle w:val="Heading1"/>
        <w:rPr>
          <w:szCs w:val="28"/>
        </w:rPr>
      </w:pPr>
      <w:r>
        <w:rPr>
          <w:szCs w:val="28"/>
        </w:rPr>
        <w:t>RECOMMENDATION</w:t>
      </w:r>
    </w:p>
    <w:p w:rsidR="006F2E2A" w:rsidRDefault="006F2E2A" w:rsidP="006F2E2A">
      <w:pPr>
        <w:numPr>
          <w:ilvl w:val="0"/>
          <w:numId w:val="25"/>
        </w:numPr>
        <w:spacing w:line="480" w:lineRule="auto"/>
        <w:jc w:val="both"/>
        <w:rPr>
          <w:sz w:val="28"/>
          <w:szCs w:val="28"/>
        </w:rPr>
      </w:pPr>
      <w:proofErr w:type="spellStart"/>
      <w:r>
        <w:rPr>
          <w:sz w:val="28"/>
          <w:szCs w:val="28"/>
        </w:rPr>
        <w:t>Counsellors</w:t>
      </w:r>
      <w:proofErr w:type="spellEnd"/>
      <w:r>
        <w:rPr>
          <w:sz w:val="28"/>
          <w:szCs w:val="28"/>
        </w:rPr>
        <w:t xml:space="preserve"> can be appointed in Diabetic Centers and in all Hospitals, so that psychological problems can be handled effectively</w:t>
      </w:r>
    </w:p>
    <w:p w:rsidR="006F2E2A" w:rsidRDefault="006F2E2A" w:rsidP="006F2E2A">
      <w:pPr>
        <w:numPr>
          <w:ilvl w:val="0"/>
          <w:numId w:val="25"/>
        </w:numPr>
        <w:spacing w:line="480" w:lineRule="auto"/>
        <w:jc w:val="both"/>
        <w:rPr>
          <w:sz w:val="28"/>
          <w:szCs w:val="28"/>
        </w:rPr>
      </w:pPr>
      <w:proofErr w:type="spellStart"/>
      <w:r>
        <w:rPr>
          <w:sz w:val="28"/>
          <w:szCs w:val="28"/>
        </w:rPr>
        <w:t>Counsellors</w:t>
      </w:r>
      <w:proofErr w:type="spellEnd"/>
      <w:r>
        <w:rPr>
          <w:sz w:val="28"/>
          <w:szCs w:val="28"/>
        </w:rPr>
        <w:t xml:space="preserve"> can be appointed to help diabetics to manage their stress</w:t>
      </w:r>
    </w:p>
    <w:p w:rsidR="006F2E2A" w:rsidRDefault="006F2E2A" w:rsidP="006F2E2A">
      <w:pPr>
        <w:numPr>
          <w:ilvl w:val="0"/>
          <w:numId w:val="25"/>
        </w:numPr>
        <w:spacing w:line="480" w:lineRule="auto"/>
        <w:jc w:val="both"/>
        <w:rPr>
          <w:sz w:val="28"/>
          <w:szCs w:val="28"/>
        </w:rPr>
      </w:pPr>
      <w:r>
        <w:rPr>
          <w:sz w:val="28"/>
          <w:szCs w:val="28"/>
        </w:rPr>
        <w:t>Health camps should be conducted, insisting the importance of regular health checkup in order to prevent the serious conditions in diabetic patients</w:t>
      </w:r>
    </w:p>
    <w:p w:rsidR="006F2E2A" w:rsidRDefault="006F2E2A" w:rsidP="006F2E2A">
      <w:pPr>
        <w:numPr>
          <w:ilvl w:val="0"/>
          <w:numId w:val="25"/>
        </w:numPr>
        <w:spacing w:line="480" w:lineRule="auto"/>
        <w:jc w:val="both"/>
        <w:rPr>
          <w:sz w:val="28"/>
          <w:szCs w:val="28"/>
        </w:rPr>
      </w:pPr>
      <w:r>
        <w:rPr>
          <w:sz w:val="28"/>
          <w:szCs w:val="28"/>
        </w:rPr>
        <w:t xml:space="preserve">Orientation </w:t>
      </w:r>
      <w:proofErr w:type="spellStart"/>
      <w:r>
        <w:rPr>
          <w:sz w:val="28"/>
          <w:szCs w:val="28"/>
        </w:rPr>
        <w:t>programmes</w:t>
      </w:r>
      <w:proofErr w:type="spellEnd"/>
      <w:r>
        <w:rPr>
          <w:sz w:val="28"/>
          <w:szCs w:val="28"/>
        </w:rPr>
        <w:t xml:space="preserve"> should be conducted to understand the effects of diabetes</w:t>
      </w:r>
    </w:p>
    <w:p w:rsidR="006F2E2A" w:rsidRDefault="006F2E2A" w:rsidP="006F2E2A">
      <w:pPr>
        <w:numPr>
          <w:ilvl w:val="0"/>
          <w:numId w:val="25"/>
        </w:numPr>
        <w:spacing w:line="480" w:lineRule="auto"/>
        <w:jc w:val="both"/>
        <w:rPr>
          <w:sz w:val="28"/>
          <w:szCs w:val="28"/>
        </w:rPr>
      </w:pPr>
      <w:r>
        <w:rPr>
          <w:sz w:val="28"/>
          <w:szCs w:val="28"/>
        </w:rPr>
        <w:t>Awareness shall be brought about in the community, stressing the need for physical activity in day to day life to avoid diabetes</w:t>
      </w:r>
    </w:p>
    <w:p w:rsidR="006F2E2A" w:rsidRDefault="006F2E2A" w:rsidP="006F2E2A">
      <w:pPr>
        <w:pStyle w:val="Heading1"/>
        <w:rPr>
          <w:szCs w:val="28"/>
        </w:rPr>
      </w:pPr>
      <w:r>
        <w:rPr>
          <w:szCs w:val="28"/>
        </w:rPr>
        <w:t>LIMITATION</w:t>
      </w:r>
    </w:p>
    <w:p w:rsidR="006F2E2A" w:rsidRDefault="006F2E2A" w:rsidP="006F2E2A">
      <w:pPr>
        <w:pStyle w:val="BodyText"/>
      </w:pPr>
      <w:r>
        <w:tab/>
        <w:t xml:space="preserve">The present study, ‘Management of Stress in Diabetic Patients through Positive Therapy’ was conducted on the selected sample from a single trust. Hence, the results are applicable only to this population and cannot be generalized. </w:t>
      </w:r>
    </w:p>
    <w:p w:rsidR="006F2E2A" w:rsidRDefault="006F2E2A" w:rsidP="006F2E2A">
      <w:pPr>
        <w:pStyle w:val="Heading1"/>
        <w:rPr>
          <w:szCs w:val="28"/>
        </w:rPr>
      </w:pPr>
      <w:r>
        <w:rPr>
          <w:szCs w:val="28"/>
        </w:rPr>
        <w:lastRenderedPageBreak/>
        <w:t>SUGGESTIONS FOR FURTHER RESEARCH</w:t>
      </w:r>
    </w:p>
    <w:p w:rsidR="006F2E2A" w:rsidRDefault="006F2E2A" w:rsidP="006F2E2A">
      <w:pPr>
        <w:pStyle w:val="Heading2"/>
        <w:keepLines w:val="0"/>
        <w:numPr>
          <w:ilvl w:val="0"/>
          <w:numId w:val="26"/>
        </w:numPr>
        <w:spacing w:before="0" w:line="480" w:lineRule="auto"/>
        <w:jc w:val="both"/>
        <w:rPr>
          <w:szCs w:val="28"/>
        </w:rPr>
      </w:pPr>
      <w:r>
        <w:rPr>
          <w:szCs w:val="28"/>
        </w:rPr>
        <w:t>Longitudinal research on large samples can be conducted</w:t>
      </w:r>
    </w:p>
    <w:p w:rsidR="006F2E2A" w:rsidRDefault="006F2E2A" w:rsidP="006F2E2A">
      <w:pPr>
        <w:numPr>
          <w:ilvl w:val="0"/>
          <w:numId w:val="26"/>
        </w:numPr>
        <w:spacing w:line="480" w:lineRule="auto"/>
        <w:jc w:val="both"/>
        <w:rPr>
          <w:sz w:val="28"/>
          <w:szCs w:val="28"/>
        </w:rPr>
      </w:pPr>
      <w:r>
        <w:rPr>
          <w:sz w:val="28"/>
          <w:szCs w:val="28"/>
        </w:rPr>
        <w:t>Research can be conducted to manage other psychological variables for further research</w:t>
      </w:r>
    </w:p>
    <w:p w:rsidR="006F2E2A" w:rsidRDefault="006F2E2A" w:rsidP="0031104F">
      <w:pPr>
        <w:jc w:val="both"/>
      </w:pPr>
    </w:p>
    <w:p w:rsidR="006F2E2A" w:rsidRDefault="006F2E2A" w:rsidP="0031104F">
      <w:pPr>
        <w:jc w:val="both"/>
      </w:pPr>
    </w:p>
    <w:p w:rsidR="006F2E2A" w:rsidRDefault="006F2E2A" w:rsidP="0031104F">
      <w:pPr>
        <w:jc w:val="both"/>
      </w:pPr>
    </w:p>
    <w:p w:rsidR="006F2E2A" w:rsidRDefault="006F2E2A" w:rsidP="0031104F">
      <w:pPr>
        <w:jc w:val="both"/>
      </w:pPr>
    </w:p>
    <w:p w:rsidR="006F2E2A" w:rsidRDefault="006F2E2A" w:rsidP="0031104F">
      <w:pPr>
        <w:jc w:val="both"/>
      </w:pPr>
    </w:p>
    <w:p w:rsidR="006F2E2A" w:rsidRDefault="006F2E2A" w:rsidP="0031104F">
      <w:pPr>
        <w:jc w:val="both"/>
      </w:pPr>
    </w:p>
    <w:p w:rsidR="006F2E2A" w:rsidRDefault="006F2E2A" w:rsidP="0031104F">
      <w:pPr>
        <w:jc w:val="both"/>
      </w:pPr>
    </w:p>
    <w:p w:rsidR="006F2E2A" w:rsidRDefault="006F2E2A" w:rsidP="0031104F">
      <w:pPr>
        <w:jc w:val="both"/>
      </w:pPr>
    </w:p>
    <w:p w:rsidR="006F2E2A" w:rsidRDefault="006F2E2A" w:rsidP="0031104F">
      <w:pPr>
        <w:jc w:val="both"/>
      </w:pPr>
    </w:p>
    <w:p w:rsidR="006F2E2A" w:rsidRDefault="006F2E2A" w:rsidP="0031104F">
      <w:pPr>
        <w:jc w:val="both"/>
      </w:pPr>
    </w:p>
    <w:p w:rsidR="006F2E2A" w:rsidRDefault="006F2E2A" w:rsidP="0031104F">
      <w:pPr>
        <w:jc w:val="both"/>
      </w:pPr>
    </w:p>
    <w:p w:rsidR="006F2E2A" w:rsidRDefault="006F2E2A" w:rsidP="0031104F">
      <w:pPr>
        <w:jc w:val="both"/>
      </w:pPr>
    </w:p>
    <w:p w:rsidR="006F2E2A" w:rsidRDefault="006F2E2A" w:rsidP="0031104F">
      <w:pPr>
        <w:jc w:val="both"/>
      </w:pPr>
    </w:p>
    <w:p w:rsidR="006F2E2A" w:rsidRDefault="006F2E2A" w:rsidP="0031104F">
      <w:pPr>
        <w:jc w:val="both"/>
      </w:pPr>
    </w:p>
    <w:p w:rsidR="006F2E2A" w:rsidRDefault="006F2E2A" w:rsidP="0031104F">
      <w:pPr>
        <w:jc w:val="both"/>
      </w:pPr>
    </w:p>
    <w:p w:rsidR="006F2E2A" w:rsidRDefault="006F2E2A" w:rsidP="0031104F">
      <w:pPr>
        <w:jc w:val="both"/>
      </w:pPr>
    </w:p>
    <w:p w:rsidR="006F2E2A" w:rsidRDefault="006F2E2A" w:rsidP="0031104F">
      <w:pPr>
        <w:jc w:val="both"/>
      </w:pPr>
    </w:p>
    <w:p w:rsidR="006F2E2A" w:rsidRDefault="006F2E2A" w:rsidP="0031104F">
      <w:pPr>
        <w:jc w:val="both"/>
      </w:pPr>
    </w:p>
    <w:p w:rsidR="006F2E2A" w:rsidRDefault="006F2E2A" w:rsidP="0031104F">
      <w:pPr>
        <w:jc w:val="both"/>
      </w:pPr>
    </w:p>
    <w:p w:rsidR="006F2E2A" w:rsidRDefault="006F2E2A" w:rsidP="0031104F">
      <w:pPr>
        <w:jc w:val="both"/>
      </w:pPr>
    </w:p>
    <w:p w:rsidR="006F2E2A" w:rsidRDefault="006F2E2A" w:rsidP="0031104F">
      <w:pPr>
        <w:jc w:val="both"/>
      </w:pPr>
    </w:p>
    <w:p w:rsidR="006F2E2A" w:rsidRDefault="006F2E2A" w:rsidP="0031104F">
      <w:pPr>
        <w:jc w:val="both"/>
      </w:pPr>
    </w:p>
    <w:p w:rsidR="006F2E2A" w:rsidRDefault="006F2E2A" w:rsidP="0031104F">
      <w:pPr>
        <w:jc w:val="both"/>
      </w:pPr>
    </w:p>
    <w:p w:rsidR="006F2E2A" w:rsidRDefault="006F2E2A" w:rsidP="0031104F">
      <w:pPr>
        <w:jc w:val="both"/>
      </w:pPr>
    </w:p>
    <w:p w:rsidR="00780738" w:rsidRDefault="00780738" w:rsidP="006F2E2A">
      <w:pPr>
        <w:pStyle w:val="Title"/>
        <w:rPr>
          <w:sz w:val="28"/>
        </w:rPr>
      </w:pPr>
    </w:p>
    <w:p w:rsidR="00780738" w:rsidRDefault="00780738" w:rsidP="006F2E2A">
      <w:pPr>
        <w:pStyle w:val="Title"/>
        <w:rPr>
          <w:sz w:val="28"/>
        </w:rPr>
      </w:pPr>
    </w:p>
    <w:p w:rsidR="00780738" w:rsidRDefault="00780738" w:rsidP="006F2E2A">
      <w:pPr>
        <w:pStyle w:val="Title"/>
        <w:rPr>
          <w:sz w:val="28"/>
        </w:rPr>
      </w:pPr>
    </w:p>
    <w:p w:rsidR="00780738" w:rsidRDefault="00780738" w:rsidP="006F2E2A">
      <w:pPr>
        <w:pStyle w:val="Title"/>
        <w:rPr>
          <w:sz w:val="28"/>
        </w:rPr>
      </w:pPr>
    </w:p>
    <w:p w:rsidR="00780738" w:rsidRDefault="00780738" w:rsidP="006F2E2A">
      <w:pPr>
        <w:pStyle w:val="Title"/>
        <w:rPr>
          <w:sz w:val="28"/>
        </w:rPr>
      </w:pPr>
    </w:p>
    <w:p w:rsidR="00780738" w:rsidRDefault="00780738" w:rsidP="006F2E2A">
      <w:pPr>
        <w:pStyle w:val="Title"/>
        <w:rPr>
          <w:sz w:val="28"/>
        </w:rPr>
      </w:pPr>
    </w:p>
    <w:p w:rsidR="00780738" w:rsidRDefault="00780738" w:rsidP="006F2E2A">
      <w:pPr>
        <w:pStyle w:val="Title"/>
        <w:rPr>
          <w:sz w:val="28"/>
        </w:rPr>
      </w:pPr>
    </w:p>
    <w:p w:rsidR="00780738" w:rsidRDefault="00780738" w:rsidP="006F2E2A">
      <w:pPr>
        <w:pStyle w:val="Title"/>
        <w:rPr>
          <w:sz w:val="28"/>
        </w:rPr>
      </w:pPr>
    </w:p>
    <w:p w:rsidR="00780738" w:rsidRDefault="00780738" w:rsidP="006F2E2A">
      <w:pPr>
        <w:pStyle w:val="Title"/>
        <w:rPr>
          <w:sz w:val="28"/>
        </w:rPr>
      </w:pPr>
    </w:p>
    <w:p w:rsidR="00780738" w:rsidRDefault="00780738" w:rsidP="006F2E2A">
      <w:pPr>
        <w:pStyle w:val="Title"/>
        <w:rPr>
          <w:sz w:val="28"/>
        </w:rPr>
      </w:pPr>
    </w:p>
    <w:p w:rsidR="00780738" w:rsidRDefault="00780738" w:rsidP="006F2E2A">
      <w:pPr>
        <w:pStyle w:val="Title"/>
        <w:rPr>
          <w:sz w:val="28"/>
        </w:rPr>
      </w:pPr>
    </w:p>
    <w:p w:rsidR="00780738" w:rsidRDefault="00780738" w:rsidP="006F2E2A">
      <w:pPr>
        <w:pStyle w:val="Title"/>
        <w:rPr>
          <w:sz w:val="28"/>
        </w:rPr>
      </w:pPr>
    </w:p>
    <w:p w:rsidR="00780738" w:rsidRDefault="00780738" w:rsidP="006F2E2A">
      <w:pPr>
        <w:pStyle w:val="Title"/>
        <w:rPr>
          <w:sz w:val="28"/>
        </w:rPr>
      </w:pPr>
    </w:p>
    <w:p w:rsidR="006F2E2A" w:rsidRDefault="006F2E2A" w:rsidP="006F2E2A">
      <w:pPr>
        <w:pStyle w:val="Title"/>
        <w:rPr>
          <w:sz w:val="28"/>
        </w:rPr>
      </w:pPr>
      <w:r>
        <w:rPr>
          <w:sz w:val="28"/>
        </w:rPr>
        <w:lastRenderedPageBreak/>
        <w:t xml:space="preserve">ANNEXURE - I </w:t>
      </w:r>
    </w:p>
    <w:p w:rsidR="006F2E2A" w:rsidRDefault="006F2E2A" w:rsidP="006F2E2A">
      <w:pPr>
        <w:pStyle w:val="Heading1"/>
        <w:spacing w:line="360" w:lineRule="auto"/>
      </w:pPr>
      <w:r>
        <w:t>CASE STUDY SCHEDULE FOR DIABETIC PATIENTS (2008)</w:t>
      </w:r>
    </w:p>
    <w:p w:rsidR="006F2E2A" w:rsidRDefault="006F2E2A" w:rsidP="006F2E2A">
      <w:pPr>
        <w:jc w:val="center"/>
      </w:pPr>
      <w:r>
        <w:t xml:space="preserve">Dr. </w:t>
      </w:r>
      <w:proofErr w:type="spellStart"/>
      <w:r>
        <w:t>HemalathaNatesan</w:t>
      </w:r>
      <w:proofErr w:type="spellEnd"/>
      <w:r>
        <w:t>, Dept. of Psychology</w:t>
      </w:r>
    </w:p>
    <w:p w:rsidR="006F2E2A" w:rsidRDefault="006F2E2A" w:rsidP="006F2E2A">
      <w:pPr>
        <w:jc w:val="center"/>
      </w:pPr>
      <w:proofErr w:type="spellStart"/>
      <w:r>
        <w:t>Avinashilingam</w:t>
      </w:r>
      <w:proofErr w:type="spellEnd"/>
      <w:r>
        <w:t xml:space="preserve"> University for Women, Coimbatore</w:t>
      </w:r>
    </w:p>
    <w:p w:rsidR="006F2E2A" w:rsidRDefault="006F2E2A" w:rsidP="006F2E2A">
      <w:pPr>
        <w:rPr>
          <w:bCs/>
        </w:rPr>
      </w:pPr>
    </w:p>
    <w:p w:rsidR="006F2E2A" w:rsidRDefault="006F2E2A" w:rsidP="006F2E2A">
      <w:pPr>
        <w:spacing w:line="360" w:lineRule="auto"/>
        <w:rPr>
          <w:bCs/>
        </w:rPr>
      </w:pPr>
      <w:r>
        <w:rPr>
          <w:bCs/>
        </w:rPr>
        <w:t>Name:</w:t>
      </w:r>
      <w:r>
        <w:rPr>
          <w:bCs/>
        </w:rPr>
        <w:tab/>
      </w:r>
      <w:r>
        <w:rPr>
          <w:bCs/>
        </w:rPr>
        <w:tab/>
      </w:r>
      <w:r>
        <w:rPr>
          <w:bCs/>
        </w:rPr>
        <w:tab/>
      </w:r>
      <w:r>
        <w:rPr>
          <w:bCs/>
        </w:rPr>
        <w:tab/>
      </w:r>
      <w:r>
        <w:rPr>
          <w:bCs/>
        </w:rPr>
        <w:tab/>
      </w:r>
      <w:r>
        <w:rPr>
          <w:bCs/>
        </w:rPr>
        <w:tab/>
      </w:r>
      <w:r>
        <w:rPr>
          <w:bCs/>
        </w:rPr>
        <w:tab/>
      </w:r>
      <w:r>
        <w:rPr>
          <w:bCs/>
        </w:rPr>
        <w:tab/>
      </w:r>
      <w:r>
        <w:rPr>
          <w:bCs/>
        </w:rPr>
        <w:tab/>
        <w:t>Case number:</w:t>
      </w:r>
    </w:p>
    <w:p w:rsidR="006F2E2A" w:rsidRDefault="006F2E2A" w:rsidP="006F2E2A">
      <w:pPr>
        <w:spacing w:line="360" w:lineRule="auto"/>
        <w:rPr>
          <w:bCs/>
        </w:rPr>
      </w:pPr>
      <w:r>
        <w:rPr>
          <w:bCs/>
        </w:rPr>
        <w:t xml:space="preserve">Age:                      </w:t>
      </w:r>
      <w:r>
        <w:rPr>
          <w:bCs/>
        </w:rPr>
        <w:tab/>
        <w:t>Sex:</w:t>
      </w:r>
      <w:r>
        <w:rPr>
          <w:bCs/>
        </w:rPr>
        <w:tab/>
      </w:r>
      <w:r>
        <w:rPr>
          <w:bCs/>
        </w:rPr>
        <w:tab/>
      </w:r>
      <w:r>
        <w:rPr>
          <w:bCs/>
        </w:rPr>
        <w:tab/>
      </w:r>
      <w:r>
        <w:rPr>
          <w:bCs/>
        </w:rPr>
        <w:tab/>
      </w:r>
      <w:r>
        <w:rPr>
          <w:bCs/>
        </w:rPr>
        <w:tab/>
      </w:r>
      <w:r>
        <w:rPr>
          <w:bCs/>
        </w:rPr>
        <w:tab/>
        <w:t>Date:</w:t>
      </w:r>
    </w:p>
    <w:p w:rsidR="006F2E2A" w:rsidRDefault="006F2E2A" w:rsidP="006F2E2A">
      <w:pPr>
        <w:spacing w:line="360" w:lineRule="auto"/>
        <w:rPr>
          <w:bCs/>
        </w:rPr>
      </w:pPr>
      <w:r>
        <w:rPr>
          <w:bCs/>
        </w:rPr>
        <w:t>Education:</w:t>
      </w:r>
      <w:r>
        <w:rPr>
          <w:bCs/>
        </w:rPr>
        <w:tab/>
      </w:r>
      <w:r>
        <w:rPr>
          <w:bCs/>
        </w:rPr>
        <w:tab/>
      </w:r>
      <w:r>
        <w:rPr>
          <w:bCs/>
        </w:rPr>
        <w:tab/>
      </w:r>
      <w:r>
        <w:rPr>
          <w:bCs/>
        </w:rPr>
        <w:tab/>
      </w:r>
      <w:r>
        <w:rPr>
          <w:bCs/>
        </w:rPr>
        <w:tab/>
      </w:r>
      <w:r>
        <w:rPr>
          <w:bCs/>
        </w:rPr>
        <w:tab/>
      </w:r>
      <w:r>
        <w:rPr>
          <w:bCs/>
        </w:rPr>
        <w:tab/>
      </w:r>
      <w:r>
        <w:rPr>
          <w:bCs/>
        </w:rPr>
        <w:tab/>
        <w:t>Phone:</w:t>
      </w:r>
    </w:p>
    <w:p w:rsidR="006F2E2A" w:rsidRDefault="006F2E2A" w:rsidP="006F2E2A">
      <w:pPr>
        <w:spacing w:line="360" w:lineRule="auto"/>
        <w:rPr>
          <w:bCs/>
        </w:rPr>
      </w:pPr>
      <w:r>
        <w:rPr>
          <w:bCs/>
        </w:rPr>
        <w:t>Income:</w:t>
      </w:r>
    </w:p>
    <w:p w:rsidR="006F2E2A" w:rsidRDefault="006F2E2A" w:rsidP="006F2E2A">
      <w:pPr>
        <w:rPr>
          <w:bCs/>
        </w:rPr>
      </w:pPr>
      <w:r>
        <w:rPr>
          <w:bCs/>
        </w:rPr>
        <w:t>Address:</w:t>
      </w:r>
      <w:r>
        <w:rPr>
          <w:bCs/>
        </w:rPr>
        <w:tab/>
      </w:r>
      <w:r>
        <w:rPr>
          <w:bCs/>
        </w:rPr>
        <w:tab/>
      </w:r>
      <w:r>
        <w:rPr>
          <w:bCs/>
        </w:rPr>
        <w:tab/>
      </w:r>
      <w:r>
        <w:rPr>
          <w:bCs/>
        </w:rPr>
        <w:tab/>
      </w:r>
      <w:r>
        <w:rPr>
          <w:bCs/>
        </w:rPr>
        <w:tab/>
      </w:r>
      <w:r>
        <w:rPr>
          <w:bCs/>
        </w:rPr>
        <w:tab/>
      </w:r>
      <w:r>
        <w:rPr>
          <w:bCs/>
        </w:rPr>
        <w:tab/>
      </w:r>
      <w:r>
        <w:rPr>
          <w:bCs/>
        </w:rPr>
        <w:tab/>
      </w:r>
    </w:p>
    <w:p w:rsidR="006F2E2A" w:rsidRDefault="006F2E2A" w:rsidP="006F2E2A">
      <w:pPr>
        <w:rPr>
          <w:b/>
        </w:rPr>
      </w:pPr>
    </w:p>
    <w:p w:rsidR="006F2E2A" w:rsidRDefault="006F2E2A" w:rsidP="006F2E2A">
      <w:pPr>
        <w:rPr>
          <w:b/>
          <w:sz w:val="20"/>
        </w:rPr>
      </w:pPr>
    </w:p>
    <w:p w:rsidR="006F2E2A" w:rsidRDefault="006F2E2A" w:rsidP="006F2E2A">
      <w:pPr>
        <w:rPr>
          <w:bCs/>
        </w:rPr>
      </w:pPr>
      <w:r>
        <w:rPr>
          <w:bCs/>
        </w:rPr>
        <w:t>Type of family: Joint / Nuclear</w:t>
      </w:r>
    </w:p>
    <w:p w:rsidR="006F2E2A" w:rsidRDefault="006F2E2A" w:rsidP="006F2E2A">
      <w:pPr>
        <w:rPr>
          <w:bCs/>
          <w:sz w:val="20"/>
        </w:rPr>
      </w:pPr>
    </w:p>
    <w:p w:rsidR="006F2E2A" w:rsidRDefault="006F2E2A" w:rsidP="006F2E2A">
      <w:pPr>
        <w:pStyle w:val="Heading2"/>
        <w:spacing w:line="360" w:lineRule="auto"/>
      </w:pPr>
      <w:r>
        <w:t>Family background</w:t>
      </w:r>
    </w:p>
    <w:tbl>
      <w:tblPr>
        <w:tblW w:w="94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733"/>
        <w:gridCol w:w="1436"/>
        <w:gridCol w:w="625"/>
        <w:gridCol w:w="1234"/>
        <w:gridCol w:w="1397"/>
        <w:gridCol w:w="936"/>
        <w:gridCol w:w="990"/>
        <w:gridCol w:w="1083"/>
        <w:gridCol w:w="1034"/>
      </w:tblGrid>
      <w:tr w:rsidR="006F2E2A" w:rsidTr="00EE59AF">
        <w:trPr>
          <w:cantSplit/>
          <w:trHeight w:val="278"/>
          <w:jc w:val="center"/>
        </w:trPr>
        <w:tc>
          <w:tcPr>
            <w:tcW w:w="733" w:type="dxa"/>
            <w:vMerge w:val="restart"/>
            <w:vAlign w:val="center"/>
          </w:tcPr>
          <w:p w:rsidR="006F2E2A" w:rsidRDefault="006F2E2A" w:rsidP="00EE59AF">
            <w:pPr>
              <w:jc w:val="center"/>
              <w:rPr>
                <w:bCs/>
              </w:rPr>
            </w:pPr>
            <w:r>
              <w:rPr>
                <w:bCs/>
              </w:rPr>
              <w:t>S. No.</w:t>
            </w:r>
          </w:p>
        </w:tc>
        <w:tc>
          <w:tcPr>
            <w:tcW w:w="1436" w:type="dxa"/>
            <w:vMerge w:val="restart"/>
            <w:vAlign w:val="center"/>
          </w:tcPr>
          <w:p w:rsidR="006F2E2A" w:rsidRDefault="006F2E2A" w:rsidP="00EE59AF">
            <w:pPr>
              <w:jc w:val="center"/>
              <w:rPr>
                <w:bCs/>
              </w:rPr>
            </w:pPr>
            <w:r>
              <w:rPr>
                <w:bCs/>
              </w:rPr>
              <w:t>Relationship</w:t>
            </w:r>
          </w:p>
        </w:tc>
        <w:tc>
          <w:tcPr>
            <w:tcW w:w="625" w:type="dxa"/>
            <w:vMerge w:val="restart"/>
            <w:vAlign w:val="center"/>
          </w:tcPr>
          <w:p w:rsidR="006F2E2A" w:rsidRDefault="006F2E2A" w:rsidP="00EE59AF">
            <w:pPr>
              <w:jc w:val="center"/>
              <w:rPr>
                <w:bCs/>
              </w:rPr>
            </w:pPr>
            <w:r>
              <w:rPr>
                <w:bCs/>
              </w:rPr>
              <w:t>Age</w:t>
            </w:r>
          </w:p>
        </w:tc>
        <w:tc>
          <w:tcPr>
            <w:tcW w:w="1234" w:type="dxa"/>
            <w:vMerge w:val="restart"/>
            <w:vAlign w:val="center"/>
          </w:tcPr>
          <w:p w:rsidR="006F2E2A" w:rsidRDefault="006F2E2A" w:rsidP="00EE59AF">
            <w:pPr>
              <w:jc w:val="center"/>
              <w:rPr>
                <w:bCs/>
              </w:rPr>
            </w:pPr>
            <w:r>
              <w:rPr>
                <w:bCs/>
              </w:rPr>
              <w:t>Education</w:t>
            </w:r>
          </w:p>
        </w:tc>
        <w:tc>
          <w:tcPr>
            <w:tcW w:w="1397" w:type="dxa"/>
            <w:vMerge w:val="restart"/>
            <w:vAlign w:val="center"/>
          </w:tcPr>
          <w:p w:rsidR="006F2E2A" w:rsidRDefault="006F2E2A" w:rsidP="00EE59AF">
            <w:pPr>
              <w:jc w:val="center"/>
              <w:rPr>
                <w:bCs/>
              </w:rPr>
            </w:pPr>
            <w:r>
              <w:rPr>
                <w:bCs/>
              </w:rPr>
              <w:t>Occupation</w:t>
            </w:r>
          </w:p>
        </w:tc>
        <w:tc>
          <w:tcPr>
            <w:tcW w:w="936" w:type="dxa"/>
            <w:vMerge w:val="restart"/>
            <w:vAlign w:val="center"/>
          </w:tcPr>
          <w:p w:rsidR="006F2E2A" w:rsidRDefault="006F2E2A" w:rsidP="00EE59AF">
            <w:pPr>
              <w:jc w:val="center"/>
              <w:rPr>
                <w:bCs/>
              </w:rPr>
            </w:pPr>
            <w:r>
              <w:rPr>
                <w:bCs/>
              </w:rPr>
              <w:t>Income</w:t>
            </w:r>
          </w:p>
        </w:tc>
        <w:tc>
          <w:tcPr>
            <w:tcW w:w="3107" w:type="dxa"/>
            <w:gridSpan w:val="3"/>
            <w:vAlign w:val="center"/>
          </w:tcPr>
          <w:p w:rsidR="006F2E2A" w:rsidRDefault="006F2E2A" w:rsidP="00EE59AF">
            <w:pPr>
              <w:pStyle w:val="Heading6"/>
            </w:pPr>
            <w:r>
              <w:t>Type of Relationship</w:t>
            </w:r>
          </w:p>
        </w:tc>
      </w:tr>
      <w:tr w:rsidR="006F2E2A" w:rsidTr="00EE59AF">
        <w:trPr>
          <w:cantSplit/>
          <w:trHeight w:val="277"/>
          <w:jc w:val="center"/>
        </w:trPr>
        <w:tc>
          <w:tcPr>
            <w:tcW w:w="733" w:type="dxa"/>
            <w:vMerge/>
            <w:vAlign w:val="center"/>
          </w:tcPr>
          <w:p w:rsidR="006F2E2A" w:rsidRDefault="006F2E2A" w:rsidP="00EE59AF">
            <w:pPr>
              <w:jc w:val="center"/>
              <w:rPr>
                <w:bCs/>
              </w:rPr>
            </w:pPr>
          </w:p>
        </w:tc>
        <w:tc>
          <w:tcPr>
            <w:tcW w:w="1436" w:type="dxa"/>
            <w:vMerge/>
            <w:vAlign w:val="center"/>
          </w:tcPr>
          <w:p w:rsidR="006F2E2A" w:rsidRDefault="006F2E2A" w:rsidP="00EE59AF">
            <w:pPr>
              <w:jc w:val="center"/>
              <w:rPr>
                <w:bCs/>
              </w:rPr>
            </w:pPr>
          </w:p>
        </w:tc>
        <w:tc>
          <w:tcPr>
            <w:tcW w:w="625" w:type="dxa"/>
            <w:vMerge/>
            <w:vAlign w:val="center"/>
          </w:tcPr>
          <w:p w:rsidR="006F2E2A" w:rsidRDefault="006F2E2A" w:rsidP="00EE59AF">
            <w:pPr>
              <w:jc w:val="center"/>
              <w:rPr>
                <w:bCs/>
              </w:rPr>
            </w:pPr>
          </w:p>
        </w:tc>
        <w:tc>
          <w:tcPr>
            <w:tcW w:w="1234" w:type="dxa"/>
            <w:vMerge/>
            <w:vAlign w:val="center"/>
          </w:tcPr>
          <w:p w:rsidR="006F2E2A" w:rsidRDefault="006F2E2A" w:rsidP="00EE59AF">
            <w:pPr>
              <w:jc w:val="center"/>
              <w:rPr>
                <w:bCs/>
              </w:rPr>
            </w:pPr>
          </w:p>
        </w:tc>
        <w:tc>
          <w:tcPr>
            <w:tcW w:w="1397" w:type="dxa"/>
            <w:vMerge/>
            <w:vAlign w:val="center"/>
          </w:tcPr>
          <w:p w:rsidR="006F2E2A" w:rsidRDefault="006F2E2A" w:rsidP="00EE59AF">
            <w:pPr>
              <w:jc w:val="center"/>
              <w:rPr>
                <w:bCs/>
              </w:rPr>
            </w:pPr>
          </w:p>
        </w:tc>
        <w:tc>
          <w:tcPr>
            <w:tcW w:w="936" w:type="dxa"/>
            <w:vMerge/>
            <w:vAlign w:val="center"/>
          </w:tcPr>
          <w:p w:rsidR="006F2E2A" w:rsidRDefault="006F2E2A" w:rsidP="00EE59AF">
            <w:pPr>
              <w:jc w:val="center"/>
              <w:rPr>
                <w:bCs/>
              </w:rPr>
            </w:pPr>
          </w:p>
        </w:tc>
        <w:tc>
          <w:tcPr>
            <w:tcW w:w="990" w:type="dxa"/>
            <w:vAlign w:val="center"/>
          </w:tcPr>
          <w:p w:rsidR="006F2E2A" w:rsidRDefault="006F2E2A" w:rsidP="00EE59AF">
            <w:pPr>
              <w:jc w:val="center"/>
              <w:rPr>
                <w:bCs/>
              </w:rPr>
            </w:pPr>
            <w:r>
              <w:rPr>
                <w:bCs/>
              </w:rPr>
              <w:t>Positive</w:t>
            </w:r>
          </w:p>
        </w:tc>
        <w:tc>
          <w:tcPr>
            <w:tcW w:w="1083" w:type="dxa"/>
            <w:vAlign w:val="center"/>
          </w:tcPr>
          <w:p w:rsidR="006F2E2A" w:rsidRDefault="006F2E2A" w:rsidP="00EE59AF">
            <w:pPr>
              <w:jc w:val="center"/>
              <w:rPr>
                <w:bCs/>
              </w:rPr>
            </w:pPr>
            <w:r>
              <w:rPr>
                <w:bCs/>
              </w:rPr>
              <w:t>Negative</w:t>
            </w:r>
          </w:p>
        </w:tc>
        <w:tc>
          <w:tcPr>
            <w:tcW w:w="1034" w:type="dxa"/>
            <w:vAlign w:val="center"/>
          </w:tcPr>
          <w:p w:rsidR="006F2E2A" w:rsidRDefault="006F2E2A" w:rsidP="00EE59AF">
            <w:pPr>
              <w:jc w:val="center"/>
              <w:rPr>
                <w:bCs/>
              </w:rPr>
            </w:pPr>
            <w:r>
              <w:rPr>
                <w:bCs/>
              </w:rPr>
              <w:t>Neutral</w:t>
            </w:r>
          </w:p>
        </w:tc>
      </w:tr>
      <w:tr w:rsidR="006F2E2A" w:rsidTr="00EE59AF">
        <w:trPr>
          <w:cantSplit/>
          <w:trHeight w:val="1340"/>
          <w:jc w:val="center"/>
        </w:trPr>
        <w:tc>
          <w:tcPr>
            <w:tcW w:w="733" w:type="dxa"/>
          </w:tcPr>
          <w:p w:rsidR="006F2E2A" w:rsidRDefault="006F2E2A" w:rsidP="00EE59AF">
            <w:pPr>
              <w:rPr>
                <w:bCs/>
              </w:rPr>
            </w:pPr>
          </w:p>
        </w:tc>
        <w:tc>
          <w:tcPr>
            <w:tcW w:w="1436" w:type="dxa"/>
          </w:tcPr>
          <w:p w:rsidR="006F2E2A" w:rsidRDefault="006F2E2A" w:rsidP="00EE59AF">
            <w:pPr>
              <w:rPr>
                <w:bCs/>
              </w:rPr>
            </w:pPr>
          </w:p>
        </w:tc>
        <w:tc>
          <w:tcPr>
            <w:tcW w:w="625" w:type="dxa"/>
          </w:tcPr>
          <w:p w:rsidR="006F2E2A" w:rsidRDefault="006F2E2A" w:rsidP="00EE59AF">
            <w:pPr>
              <w:rPr>
                <w:bCs/>
              </w:rPr>
            </w:pPr>
          </w:p>
        </w:tc>
        <w:tc>
          <w:tcPr>
            <w:tcW w:w="1234" w:type="dxa"/>
          </w:tcPr>
          <w:p w:rsidR="006F2E2A" w:rsidRDefault="006F2E2A" w:rsidP="00EE59AF">
            <w:pPr>
              <w:rPr>
                <w:bCs/>
              </w:rPr>
            </w:pPr>
          </w:p>
        </w:tc>
        <w:tc>
          <w:tcPr>
            <w:tcW w:w="1397" w:type="dxa"/>
          </w:tcPr>
          <w:p w:rsidR="006F2E2A" w:rsidRDefault="006F2E2A" w:rsidP="00EE59AF">
            <w:pPr>
              <w:rPr>
                <w:bCs/>
              </w:rPr>
            </w:pPr>
          </w:p>
        </w:tc>
        <w:tc>
          <w:tcPr>
            <w:tcW w:w="936" w:type="dxa"/>
          </w:tcPr>
          <w:p w:rsidR="006F2E2A" w:rsidRDefault="006F2E2A" w:rsidP="00EE59AF">
            <w:pPr>
              <w:rPr>
                <w:bCs/>
              </w:rPr>
            </w:pPr>
          </w:p>
        </w:tc>
        <w:tc>
          <w:tcPr>
            <w:tcW w:w="990" w:type="dxa"/>
          </w:tcPr>
          <w:p w:rsidR="006F2E2A" w:rsidRDefault="006F2E2A" w:rsidP="00EE59AF">
            <w:pPr>
              <w:rPr>
                <w:bCs/>
              </w:rPr>
            </w:pPr>
          </w:p>
        </w:tc>
        <w:tc>
          <w:tcPr>
            <w:tcW w:w="1083" w:type="dxa"/>
          </w:tcPr>
          <w:p w:rsidR="006F2E2A" w:rsidRDefault="006F2E2A" w:rsidP="00EE59AF">
            <w:pPr>
              <w:rPr>
                <w:bCs/>
              </w:rPr>
            </w:pPr>
          </w:p>
        </w:tc>
        <w:tc>
          <w:tcPr>
            <w:tcW w:w="1034" w:type="dxa"/>
          </w:tcPr>
          <w:p w:rsidR="006F2E2A" w:rsidRDefault="006F2E2A" w:rsidP="00EE59AF">
            <w:pPr>
              <w:rPr>
                <w:bCs/>
              </w:rPr>
            </w:pPr>
          </w:p>
        </w:tc>
      </w:tr>
    </w:tbl>
    <w:p w:rsidR="006F2E2A" w:rsidRDefault="006F2E2A" w:rsidP="006F2E2A">
      <w:pPr>
        <w:rPr>
          <w:b/>
        </w:rPr>
      </w:pPr>
    </w:p>
    <w:p w:rsidR="006F2E2A" w:rsidRDefault="006F2E2A" w:rsidP="006F2E2A">
      <w:pPr>
        <w:pStyle w:val="Heading2"/>
        <w:rPr>
          <w:b w:val="0"/>
          <w:bCs w:val="0"/>
        </w:rPr>
      </w:pPr>
      <w:r>
        <w:t xml:space="preserve">Type of Diabetes: </w:t>
      </w:r>
      <w:r>
        <w:rPr>
          <w:b w:val="0"/>
          <w:bCs w:val="0"/>
        </w:rPr>
        <w:t>Insulin Dependent (Type I) / Non-insulin Dependent (Type II)</w:t>
      </w:r>
    </w:p>
    <w:p w:rsidR="006F2E2A" w:rsidRDefault="006F2E2A" w:rsidP="006F2E2A">
      <w:pPr>
        <w:rPr>
          <w:bCs/>
        </w:rPr>
      </w:pPr>
    </w:p>
    <w:p w:rsidR="006F2E2A" w:rsidRDefault="006F2E2A" w:rsidP="006F2E2A">
      <w:pPr>
        <w:rPr>
          <w:b/>
        </w:rPr>
      </w:pPr>
      <w:r>
        <w:rPr>
          <w:b/>
        </w:rPr>
        <w:t>Diabetic since how many years:</w:t>
      </w:r>
    </w:p>
    <w:p w:rsidR="006F2E2A" w:rsidRDefault="006F2E2A" w:rsidP="006F2E2A">
      <w:pPr>
        <w:rPr>
          <w:b/>
        </w:rPr>
      </w:pPr>
    </w:p>
    <w:p w:rsidR="006F2E2A" w:rsidRDefault="006F2E2A" w:rsidP="006F2E2A">
      <w:pPr>
        <w:spacing w:line="480" w:lineRule="auto"/>
        <w:rPr>
          <w:bCs/>
        </w:rPr>
      </w:pPr>
      <w:r>
        <w:rPr>
          <w:b/>
        </w:rPr>
        <w:t xml:space="preserve">Treatment taken: </w:t>
      </w:r>
      <w:r>
        <w:rPr>
          <w:b/>
        </w:rPr>
        <w:tab/>
      </w:r>
      <w:proofErr w:type="spellStart"/>
      <w:r>
        <w:rPr>
          <w:bCs/>
        </w:rPr>
        <w:t>Allopathy</w:t>
      </w:r>
      <w:proofErr w:type="spellEnd"/>
      <w:r>
        <w:rPr>
          <w:bCs/>
        </w:rPr>
        <w:t xml:space="preserve"> / </w:t>
      </w:r>
      <w:proofErr w:type="spellStart"/>
      <w:r>
        <w:rPr>
          <w:bCs/>
        </w:rPr>
        <w:t>Ayurveda</w:t>
      </w:r>
      <w:proofErr w:type="spellEnd"/>
      <w:r>
        <w:rPr>
          <w:bCs/>
        </w:rPr>
        <w:t xml:space="preserve"> / Homeopathy / Naturopathy / Siddha</w:t>
      </w:r>
    </w:p>
    <w:p w:rsidR="006F2E2A" w:rsidRDefault="006F2E2A" w:rsidP="006F2E2A">
      <w:pPr>
        <w:rPr>
          <w:bCs/>
        </w:rPr>
      </w:pPr>
      <w:r>
        <w:rPr>
          <w:bCs/>
        </w:rPr>
        <w:tab/>
      </w:r>
      <w:r>
        <w:rPr>
          <w:bCs/>
        </w:rPr>
        <w:tab/>
      </w:r>
      <w:r>
        <w:rPr>
          <w:bCs/>
        </w:rPr>
        <w:tab/>
        <w:t>Any other specify</w:t>
      </w:r>
    </w:p>
    <w:p w:rsidR="006F2E2A" w:rsidRDefault="006F2E2A" w:rsidP="006F2E2A">
      <w:pPr>
        <w:rPr>
          <w:bCs/>
        </w:rPr>
      </w:pPr>
    </w:p>
    <w:p w:rsidR="006F2E2A" w:rsidRDefault="006F2E2A" w:rsidP="006F2E2A">
      <w:pPr>
        <w:ind w:left="1440" w:firstLine="720"/>
        <w:rPr>
          <w:bCs/>
        </w:rPr>
      </w:pPr>
      <w:r>
        <w:rPr>
          <w:bCs/>
        </w:rPr>
        <w:t xml:space="preserve">If </w:t>
      </w:r>
      <w:proofErr w:type="spellStart"/>
      <w:r>
        <w:rPr>
          <w:bCs/>
        </w:rPr>
        <w:t>Allopathy</w:t>
      </w:r>
      <w:proofErr w:type="spellEnd"/>
      <w:r>
        <w:rPr>
          <w:bCs/>
        </w:rPr>
        <w:t xml:space="preserve">: Insulin injection / Tablets </w:t>
      </w:r>
    </w:p>
    <w:p w:rsidR="006F2E2A" w:rsidRDefault="006F2E2A" w:rsidP="006F2E2A">
      <w:pPr>
        <w:rPr>
          <w:bCs/>
        </w:rPr>
      </w:pPr>
    </w:p>
    <w:p w:rsidR="006F2E2A" w:rsidRDefault="006F2E2A" w:rsidP="006F2E2A">
      <w:pPr>
        <w:rPr>
          <w:b/>
        </w:rPr>
      </w:pPr>
      <w:r>
        <w:rPr>
          <w:b/>
        </w:rPr>
        <w:t>Symptoms</w:t>
      </w:r>
    </w:p>
    <w:p w:rsidR="006F2E2A" w:rsidRDefault="006F2E2A" w:rsidP="006F2E2A">
      <w:pPr>
        <w:rPr>
          <w:bCs/>
        </w:rPr>
      </w:pPr>
    </w:p>
    <w:p w:rsidR="006F2E2A" w:rsidRDefault="006F2E2A" w:rsidP="006F2E2A">
      <w:pPr>
        <w:pStyle w:val="BodyTextIndent"/>
      </w:pPr>
      <w:r>
        <w:t xml:space="preserve">Loss of appetite     </w:t>
      </w:r>
      <w:r>
        <w:tab/>
        <w:t>Excessive hunger</w:t>
      </w:r>
      <w:r>
        <w:tab/>
        <w:t>Sleep disturbance       General weakness     Itching</w:t>
      </w:r>
      <w:r>
        <w:tab/>
      </w:r>
      <w:r>
        <w:tab/>
      </w:r>
      <w:r>
        <w:tab/>
        <w:t>Sweating</w:t>
      </w:r>
      <w:r>
        <w:tab/>
      </w:r>
      <w:r>
        <w:tab/>
        <w:t>Pain</w:t>
      </w:r>
      <w:r>
        <w:tab/>
      </w:r>
      <w:r>
        <w:tab/>
      </w:r>
      <w:r>
        <w:tab/>
        <w:t>Breathlessness</w:t>
      </w:r>
      <w:r>
        <w:tab/>
        <w:t xml:space="preserve"> Frequent urination</w:t>
      </w:r>
      <w:r>
        <w:tab/>
        <w:t xml:space="preserve">Giddiness               </w:t>
      </w:r>
      <w:r>
        <w:tab/>
        <w:t>Numbness</w:t>
      </w:r>
      <w:r>
        <w:tab/>
      </w:r>
      <w:r>
        <w:tab/>
        <w:t>Swelling of legs</w:t>
      </w:r>
    </w:p>
    <w:p w:rsidR="006F2E2A" w:rsidRDefault="006F2E2A" w:rsidP="006F2E2A">
      <w:pPr>
        <w:pStyle w:val="BodyTextIndent"/>
      </w:pPr>
      <w:r>
        <w:t xml:space="preserve">Stiffness </w:t>
      </w:r>
      <w:r>
        <w:tab/>
      </w:r>
      <w:r>
        <w:tab/>
        <w:t>Irritability</w:t>
      </w:r>
      <w:r>
        <w:tab/>
      </w:r>
      <w:r>
        <w:tab/>
        <w:t>Confusion</w:t>
      </w:r>
      <w:r>
        <w:tab/>
      </w:r>
      <w:r>
        <w:tab/>
        <w:t>Restlessness</w:t>
      </w:r>
      <w:r>
        <w:tab/>
      </w:r>
    </w:p>
    <w:p w:rsidR="006F2E2A" w:rsidRDefault="006F2E2A" w:rsidP="006F2E2A">
      <w:pPr>
        <w:ind w:firstLine="720"/>
        <w:rPr>
          <w:bCs/>
        </w:rPr>
      </w:pPr>
      <w:r>
        <w:rPr>
          <w:bCs/>
        </w:rPr>
        <w:t>Any other, specify</w:t>
      </w:r>
    </w:p>
    <w:p w:rsidR="006F2E2A" w:rsidRDefault="006F2E2A" w:rsidP="006F2E2A">
      <w:pPr>
        <w:pStyle w:val="Heading2"/>
      </w:pPr>
      <w:r>
        <w:lastRenderedPageBreak/>
        <w:t xml:space="preserve">Negative Emotions </w:t>
      </w:r>
    </w:p>
    <w:p w:rsidR="006F2E2A" w:rsidRDefault="006F2E2A" w:rsidP="006F2E2A">
      <w:pPr>
        <w:spacing w:line="480" w:lineRule="auto"/>
        <w:ind w:firstLine="720"/>
        <w:rPr>
          <w:bCs/>
        </w:rPr>
      </w:pPr>
      <w:r>
        <w:rPr>
          <w:bCs/>
        </w:rPr>
        <w:t>Fear</w:t>
      </w:r>
      <w:r>
        <w:rPr>
          <w:bCs/>
        </w:rPr>
        <w:tab/>
      </w:r>
      <w:r>
        <w:rPr>
          <w:bCs/>
        </w:rPr>
        <w:tab/>
      </w:r>
      <w:r>
        <w:rPr>
          <w:bCs/>
        </w:rPr>
        <w:tab/>
        <w:t>Worry</w:t>
      </w:r>
      <w:r>
        <w:rPr>
          <w:bCs/>
        </w:rPr>
        <w:tab/>
      </w:r>
      <w:r>
        <w:rPr>
          <w:bCs/>
        </w:rPr>
        <w:tab/>
      </w:r>
      <w:r>
        <w:rPr>
          <w:bCs/>
        </w:rPr>
        <w:tab/>
        <w:t>Anger</w:t>
      </w:r>
      <w:r>
        <w:rPr>
          <w:bCs/>
        </w:rPr>
        <w:tab/>
      </w:r>
      <w:r>
        <w:rPr>
          <w:bCs/>
        </w:rPr>
        <w:tab/>
      </w:r>
      <w:r>
        <w:rPr>
          <w:bCs/>
        </w:rPr>
        <w:tab/>
        <w:t xml:space="preserve">Irritability                                                      </w:t>
      </w:r>
    </w:p>
    <w:p w:rsidR="006F2E2A" w:rsidRDefault="006F2E2A" w:rsidP="006F2E2A">
      <w:pPr>
        <w:spacing w:line="480" w:lineRule="auto"/>
        <w:ind w:firstLine="720"/>
        <w:rPr>
          <w:bCs/>
        </w:rPr>
      </w:pPr>
      <w:r>
        <w:rPr>
          <w:bCs/>
        </w:rPr>
        <w:t>Anxiety</w:t>
      </w:r>
      <w:r>
        <w:rPr>
          <w:bCs/>
        </w:rPr>
        <w:tab/>
      </w:r>
      <w:r>
        <w:rPr>
          <w:bCs/>
        </w:rPr>
        <w:tab/>
        <w:t xml:space="preserve">Hostility              </w:t>
      </w:r>
      <w:r>
        <w:rPr>
          <w:bCs/>
        </w:rPr>
        <w:tab/>
        <w:t xml:space="preserve">Hopelessness  </w:t>
      </w:r>
      <w:r>
        <w:rPr>
          <w:bCs/>
        </w:rPr>
        <w:tab/>
      </w:r>
      <w:r>
        <w:rPr>
          <w:bCs/>
        </w:rPr>
        <w:tab/>
        <w:t xml:space="preserve">Frustration </w:t>
      </w:r>
    </w:p>
    <w:p w:rsidR="006F2E2A" w:rsidRDefault="006F2E2A" w:rsidP="006F2E2A">
      <w:pPr>
        <w:spacing w:line="480" w:lineRule="auto"/>
        <w:ind w:firstLine="720"/>
        <w:rPr>
          <w:bCs/>
        </w:rPr>
      </w:pPr>
      <w:r>
        <w:rPr>
          <w:bCs/>
        </w:rPr>
        <w:t>Any other, specify</w:t>
      </w:r>
    </w:p>
    <w:p w:rsidR="006F2E2A" w:rsidRDefault="006F2E2A" w:rsidP="006F2E2A">
      <w:pPr>
        <w:pStyle w:val="Heading2"/>
        <w:rPr>
          <w:bCs w:val="0"/>
        </w:rPr>
      </w:pPr>
      <w:r>
        <w:rPr>
          <w:bCs w:val="0"/>
        </w:rPr>
        <w:t xml:space="preserve"> Negative Traits</w:t>
      </w:r>
    </w:p>
    <w:p w:rsidR="006F2E2A" w:rsidRDefault="006F2E2A" w:rsidP="006F2E2A">
      <w:pPr>
        <w:spacing w:line="480" w:lineRule="auto"/>
        <w:ind w:firstLine="720"/>
        <w:rPr>
          <w:bCs/>
        </w:rPr>
      </w:pPr>
      <w:r>
        <w:rPr>
          <w:bCs/>
        </w:rPr>
        <w:t>Insecurity</w:t>
      </w:r>
      <w:r>
        <w:rPr>
          <w:bCs/>
        </w:rPr>
        <w:tab/>
        <w:t>Self blame</w:t>
      </w:r>
      <w:r>
        <w:rPr>
          <w:bCs/>
        </w:rPr>
        <w:tab/>
      </w:r>
      <w:r>
        <w:rPr>
          <w:bCs/>
        </w:rPr>
        <w:tab/>
        <w:t>Hypersensitive</w:t>
      </w:r>
      <w:r>
        <w:rPr>
          <w:bCs/>
        </w:rPr>
        <w:tab/>
      </w:r>
      <w:r>
        <w:rPr>
          <w:bCs/>
        </w:rPr>
        <w:tab/>
        <w:t xml:space="preserve">Guilt </w:t>
      </w:r>
      <w:r>
        <w:rPr>
          <w:bCs/>
        </w:rPr>
        <w:tab/>
      </w:r>
      <w:r>
        <w:rPr>
          <w:bCs/>
        </w:rPr>
        <w:tab/>
        <w:t xml:space="preserve">Self pity </w:t>
      </w:r>
    </w:p>
    <w:p w:rsidR="006F2E2A" w:rsidRDefault="006F2E2A" w:rsidP="006F2E2A">
      <w:pPr>
        <w:pStyle w:val="Heading2"/>
      </w:pPr>
      <w:r>
        <w:t xml:space="preserve">Causes of Stress </w:t>
      </w:r>
    </w:p>
    <w:p w:rsidR="006F2E2A" w:rsidRDefault="006F2E2A" w:rsidP="006F2E2A">
      <w:pPr>
        <w:spacing w:line="480" w:lineRule="auto"/>
        <w:ind w:left="360" w:firstLine="360"/>
      </w:pPr>
      <w:r>
        <w:t>Negative attitude of others</w:t>
      </w:r>
      <w:r>
        <w:tab/>
      </w:r>
      <w:r>
        <w:tab/>
        <w:t xml:space="preserve">Lack of recognition </w:t>
      </w:r>
      <w:r>
        <w:tab/>
      </w:r>
      <w:r>
        <w:tab/>
        <w:t>Over work</w:t>
      </w:r>
      <w:r>
        <w:tab/>
      </w:r>
    </w:p>
    <w:p w:rsidR="006F2E2A" w:rsidRDefault="006F2E2A" w:rsidP="006F2E2A">
      <w:pPr>
        <w:spacing w:line="480" w:lineRule="auto"/>
        <w:ind w:left="360" w:firstLine="360"/>
      </w:pPr>
      <w:r>
        <w:t>Sickness of a close relative</w:t>
      </w:r>
      <w:r>
        <w:tab/>
      </w:r>
      <w:r>
        <w:tab/>
        <w:t>Death of a close relative</w:t>
      </w:r>
      <w:r>
        <w:tab/>
        <w:t>Marriage</w:t>
      </w:r>
      <w:r>
        <w:tab/>
        <w:t>Serious personal injury or illness</w:t>
      </w:r>
      <w:r>
        <w:tab/>
      </w:r>
      <w:proofErr w:type="gramStart"/>
      <w:r>
        <w:t>Financial</w:t>
      </w:r>
      <w:proofErr w:type="gramEnd"/>
      <w:r>
        <w:t xml:space="preserve"> crises </w:t>
      </w:r>
      <w:r>
        <w:tab/>
      </w:r>
      <w:r>
        <w:tab/>
        <w:t>Family problems</w:t>
      </w:r>
    </w:p>
    <w:p w:rsidR="006F2E2A" w:rsidRDefault="006F2E2A" w:rsidP="006F2E2A">
      <w:pPr>
        <w:spacing w:line="480" w:lineRule="auto"/>
        <w:rPr>
          <w:bCs/>
        </w:rPr>
      </w:pPr>
      <w:r>
        <w:rPr>
          <w:b/>
        </w:rPr>
        <w:t>How often are you under stress</w:t>
      </w:r>
      <w:r>
        <w:rPr>
          <w:bCs/>
        </w:rPr>
        <w:t>: Frequently    / Sometimes    / Rarely</w:t>
      </w:r>
    </w:p>
    <w:p w:rsidR="006F2E2A" w:rsidRDefault="006F2E2A" w:rsidP="006F2E2A">
      <w:pPr>
        <w:pStyle w:val="Heading2"/>
      </w:pPr>
      <w:r>
        <w:t>How long do you stay in the state of stress?</w:t>
      </w:r>
    </w:p>
    <w:p w:rsidR="006F2E2A" w:rsidRDefault="006F2E2A" w:rsidP="006F2E2A">
      <w:pPr>
        <w:spacing w:line="480" w:lineRule="auto"/>
        <w:rPr>
          <w:bCs/>
        </w:rPr>
      </w:pPr>
      <w:r>
        <w:rPr>
          <w:bCs/>
        </w:rPr>
        <w:tab/>
        <w:t>Minutes</w:t>
      </w:r>
      <w:r>
        <w:rPr>
          <w:bCs/>
        </w:rPr>
        <w:tab/>
        <w:t>Days</w:t>
      </w:r>
      <w:r>
        <w:rPr>
          <w:bCs/>
        </w:rPr>
        <w:tab/>
      </w:r>
      <w:r>
        <w:rPr>
          <w:bCs/>
        </w:rPr>
        <w:tab/>
        <w:t>Hours</w:t>
      </w:r>
      <w:r>
        <w:rPr>
          <w:bCs/>
        </w:rPr>
        <w:tab/>
      </w:r>
      <w:r>
        <w:rPr>
          <w:bCs/>
        </w:rPr>
        <w:tab/>
        <w:t>Several days</w:t>
      </w:r>
    </w:p>
    <w:p w:rsidR="006F2E2A" w:rsidRDefault="006F2E2A" w:rsidP="006F2E2A">
      <w:pPr>
        <w:pStyle w:val="Heading2"/>
      </w:pPr>
      <w:r>
        <w:t>Reaction to Stress</w:t>
      </w:r>
    </w:p>
    <w:p w:rsidR="006F2E2A" w:rsidRDefault="006F2E2A" w:rsidP="006F2E2A">
      <w:pPr>
        <w:spacing w:line="480" w:lineRule="auto"/>
        <w:ind w:left="720"/>
        <w:rPr>
          <w:bCs/>
        </w:rPr>
      </w:pPr>
      <w:r>
        <w:rPr>
          <w:bCs/>
        </w:rPr>
        <w:t>Face it boldly</w:t>
      </w:r>
      <w:r>
        <w:rPr>
          <w:bCs/>
        </w:rPr>
        <w:tab/>
      </w:r>
      <w:r>
        <w:rPr>
          <w:bCs/>
        </w:rPr>
        <w:tab/>
        <w:t>Cry</w:t>
      </w:r>
      <w:r>
        <w:rPr>
          <w:bCs/>
        </w:rPr>
        <w:tab/>
      </w:r>
      <w:r>
        <w:rPr>
          <w:bCs/>
        </w:rPr>
        <w:tab/>
        <w:t>Throw things</w:t>
      </w:r>
      <w:r>
        <w:rPr>
          <w:bCs/>
        </w:rPr>
        <w:tab/>
      </w:r>
      <w:r>
        <w:rPr>
          <w:bCs/>
        </w:rPr>
        <w:tab/>
        <w:t>Scream</w:t>
      </w:r>
      <w:r>
        <w:rPr>
          <w:bCs/>
        </w:rPr>
        <w:tab/>
      </w:r>
      <w:r>
        <w:rPr>
          <w:bCs/>
        </w:rPr>
        <w:tab/>
        <w:t>Over eat</w:t>
      </w:r>
    </w:p>
    <w:p w:rsidR="006F2E2A" w:rsidRDefault="006F2E2A" w:rsidP="006F2E2A">
      <w:pPr>
        <w:spacing w:line="480" w:lineRule="auto"/>
        <w:ind w:left="720"/>
        <w:rPr>
          <w:bCs/>
        </w:rPr>
      </w:pPr>
      <w:r>
        <w:rPr>
          <w:bCs/>
        </w:rPr>
        <w:t>Withdraw</w:t>
      </w:r>
      <w:r>
        <w:rPr>
          <w:bCs/>
        </w:rPr>
        <w:tab/>
      </w:r>
      <w:r>
        <w:rPr>
          <w:bCs/>
        </w:rPr>
        <w:tab/>
        <w:t xml:space="preserve">Miss </w:t>
      </w:r>
      <w:proofErr w:type="gramStart"/>
      <w:r>
        <w:rPr>
          <w:bCs/>
        </w:rPr>
        <w:t>breakfast</w:t>
      </w:r>
      <w:proofErr w:type="gramEnd"/>
      <w:r>
        <w:rPr>
          <w:bCs/>
        </w:rPr>
        <w:t xml:space="preserve"> / lunch / dinner </w:t>
      </w:r>
      <w:r>
        <w:rPr>
          <w:bCs/>
        </w:rPr>
        <w:tab/>
        <w:t>Smoke / Drink / Drugs</w:t>
      </w:r>
    </w:p>
    <w:p w:rsidR="006F2E2A" w:rsidRDefault="006F2E2A" w:rsidP="006F2E2A">
      <w:pPr>
        <w:spacing w:line="480" w:lineRule="auto"/>
        <w:rPr>
          <w:bCs/>
        </w:rPr>
      </w:pPr>
      <w:r>
        <w:rPr>
          <w:bCs/>
        </w:rPr>
        <w:tab/>
        <w:t>Any other specify</w:t>
      </w:r>
    </w:p>
    <w:p w:rsidR="006F2E2A" w:rsidRDefault="006F2E2A" w:rsidP="006F2E2A">
      <w:pPr>
        <w:pStyle w:val="Heading2"/>
      </w:pPr>
      <w:r>
        <w:t>Health Problems</w:t>
      </w:r>
    </w:p>
    <w:p w:rsidR="006F2E2A" w:rsidRDefault="006F2E2A" w:rsidP="006F2E2A">
      <w:pPr>
        <w:rPr>
          <w:b/>
        </w:rPr>
      </w:pPr>
    </w:p>
    <w:p w:rsidR="006F2E2A" w:rsidRDefault="006F2E2A" w:rsidP="006F2E2A">
      <w:pPr>
        <w:spacing w:line="480" w:lineRule="auto"/>
        <w:rPr>
          <w:bCs/>
        </w:rPr>
      </w:pPr>
      <w:r>
        <w:rPr>
          <w:bCs/>
        </w:rPr>
        <w:tab/>
        <w:t>High blood pressure</w:t>
      </w:r>
      <w:r>
        <w:rPr>
          <w:bCs/>
        </w:rPr>
        <w:tab/>
      </w:r>
      <w:r>
        <w:rPr>
          <w:bCs/>
        </w:rPr>
        <w:tab/>
      </w:r>
      <w:r>
        <w:rPr>
          <w:bCs/>
        </w:rPr>
        <w:tab/>
        <w:t>Eczema</w:t>
      </w:r>
      <w:r>
        <w:rPr>
          <w:bCs/>
        </w:rPr>
        <w:tab/>
      </w:r>
      <w:r>
        <w:rPr>
          <w:bCs/>
        </w:rPr>
        <w:tab/>
        <w:t>Anemia</w:t>
      </w:r>
      <w:r>
        <w:rPr>
          <w:bCs/>
        </w:rPr>
        <w:tab/>
      </w:r>
      <w:r>
        <w:rPr>
          <w:bCs/>
        </w:rPr>
        <w:tab/>
        <w:t xml:space="preserve">Low back pain </w:t>
      </w:r>
      <w:r>
        <w:rPr>
          <w:bCs/>
        </w:rPr>
        <w:tab/>
      </w:r>
      <w:r>
        <w:rPr>
          <w:bCs/>
        </w:rPr>
        <w:tab/>
      </w:r>
      <w:r>
        <w:rPr>
          <w:bCs/>
        </w:rPr>
        <w:tab/>
        <w:t xml:space="preserve">Spondylitis </w:t>
      </w:r>
      <w:r>
        <w:rPr>
          <w:bCs/>
        </w:rPr>
        <w:tab/>
      </w:r>
      <w:r>
        <w:rPr>
          <w:bCs/>
        </w:rPr>
        <w:tab/>
      </w:r>
    </w:p>
    <w:p w:rsidR="006F2E2A" w:rsidRDefault="006F2E2A" w:rsidP="006F2E2A">
      <w:pPr>
        <w:rPr>
          <w:bCs/>
        </w:rPr>
      </w:pPr>
      <w:r>
        <w:rPr>
          <w:bCs/>
        </w:rPr>
        <w:tab/>
        <w:t>Any other specify</w:t>
      </w:r>
    </w:p>
    <w:p w:rsidR="006F2E2A" w:rsidRDefault="006F2E2A" w:rsidP="006F2E2A">
      <w:pPr>
        <w:pStyle w:val="Title"/>
        <w:rPr>
          <w:sz w:val="28"/>
        </w:rPr>
      </w:pPr>
      <w:r>
        <w:br w:type="page"/>
      </w:r>
      <w:r>
        <w:rPr>
          <w:sz w:val="28"/>
        </w:rPr>
        <w:lastRenderedPageBreak/>
        <w:t xml:space="preserve">    ANNEXURE - II </w:t>
      </w:r>
    </w:p>
    <w:p w:rsidR="006F2E2A" w:rsidRDefault="006F2E2A" w:rsidP="006F2E2A">
      <w:pPr>
        <w:pStyle w:val="Title"/>
        <w:rPr>
          <w:sz w:val="28"/>
        </w:rPr>
      </w:pPr>
    </w:p>
    <w:p w:rsidR="006F2E2A" w:rsidRDefault="006F2E2A" w:rsidP="006F2E2A">
      <w:pPr>
        <w:pStyle w:val="Title"/>
        <w:rPr>
          <w:sz w:val="28"/>
        </w:rPr>
      </w:pPr>
      <w:r>
        <w:rPr>
          <w:sz w:val="36"/>
        </w:rPr>
        <w:t xml:space="preserve">              S.I.</w:t>
      </w:r>
      <w:r>
        <w:rPr>
          <w:sz w:val="28"/>
        </w:rPr>
        <w:t xml:space="preserve"> (Revised 2005)</w:t>
      </w:r>
    </w:p>
    <w:p w:rsidR="006F2E2A" w:rsidRDefault="006F2E2A" w:rsidP="006F2E2A">
      <w:pPr>
        <w:pStyle w:val="Title"/>
        <w:ind w:left="2160" w:firstLine="720"/>
        <w:rPr>
          <w:sz w:val="28"/>
        </w:rPr>
      </w:pPr>
    </w:p>
    <w:p w:rsidR="006F2E2A" w:rsidRDefault="006F2E2A" w:rsidP="006F2E2A">
      <w:pPr>
        <w:pStyle w:val="Title"/>
        <w:rPr>
          <w:b w:val="0"/>
          <w:bCs/>
          <w:sz w:val="28"/>
        </w:rPr>
      </w:pPr>
      <w:r>
        <w:rPr>
          <w:b w:val="0"/>
          <w:bCs/>
          <w:sz w:val="28"/>
        </w:rPr>
        <w:t>By</w:t>
      </w:r>
    </w:p>
    <w:p w:rsidR="006F2E2A" w:rsidRDefault="006F2E2A" w:rsidP="006F2E2A">
      <w:pPr>
        <w:pStyle w:val="Title"/>
        <w:jc w:val="left"/>
        <w:rPr>
          <w:b w:val="0"/>
          <w:bCs/>
          <w:sz w:val="28"/>
        </w:rPr>
      </w:pPr>
    </w:p>
    <w:p w:rsidR="006F2E2A" w:rsidRDefault="006F2E2A" w:rsidP="006F2E2A">
      <w:pPr>
        <w:pStyle w:val="Title"/>
        <w:rPr>
          <w:b w:val="0"/>
          <w:bCs/>
          <w:sz w:val="28"/>
        </w:rPr>
      </w:pPr>
      <w:r>
        <w:rPr>
          <w:b w:val="0"/>
          <w:bCs/>
          <w:sz w:val="28"/>
        </w:rPr>
        <w:t xml:space="preserve">Dr. </w:t>
      </w:r>
      <w:proofErr w:type="spellStart"/>
      <w:r>
        <w:rPr>
          <w:b w:val="0"/>
          <w:bCs/>
          <w:sz w:val="28"/>
        </w:rPr>
        <w:t>HemalathaNatesan</w:t>
      </w:r>
      <w:proofErr w:type="spellEnd"/>
      <w:r>
        <w:rPr>
          <w:b w:val="0"/>
          <w:bCs/>
          <w:sz w:val="28"/>
        </w:rPr>
        <w:t xml:space="preserve"> and Dr. </w:t>
      </w:r>
      <w:proofErr w:type="spellStart"/>
      <w:r>
        <w:rPr>
          <w:b w:val="0"/>
          <w:bCs/>
          <w:sz w:val="28"/>
        </w:rPr>
        <w:t>NandiniMenon</w:t>
      </w:r>
      <w:proofErr w:type="spellEnd"/>
    </w:p>
    <w:p w:rsidR="006F2E2A" w:rsidRDefault="006F2E2A" w:rsidP="006F2E2A">
      <w:pPr>
        <w:spacing w:line="480" w:lineRule="auto"/>
        <w:rPr>
          <w:sz w:val="28"/>
        </w:rPr>
      </w:pPr>
      <w:r>
        <w:rPr>
          <w:sz w:val="28"/>
        </w:rPr>
        <w:tab/>
      </w:r>
      <w:r>
        <w:rPr>
          <w:sz w:val="28"/>
        </w:rPr>
        <w:tab/>
      </w:r>
      <w:r>
        <w:rPr>
          <w:sz w:val="28"/>
        </w:rPr>
        <w:tab/>
      </w:r>
      <w:r>
        <w:rPr>
          <w:sz w:val="28"/>
        </w:rPr>
        <w:tab/>
      </w:r>
      <w:r>
        <w:rPr>
          <w:sz w:val="28"/>
        </w:rPr>
        <w:tab/>
      </w:r>
      <w:r>
        <w:rPr>
          <w:sz w:val="28"/>
        </w:rPr>
        <w:tab/>
      </w:r>
      <w:r>
        <w:rPr>
          <w:sz w:val="28"/>
        </w:rPr>
        <w:tab/>
      </w:r>
      <w:r>
        <w:rPr>
          <w:sz w:val="28"/>
        </w:rPr>
        <w:tab/>
      </w:r>
    </w:p>
    <w:p w:rsidR="006F2E2A" w:rsidRDefault="006F2E2A" w:rsidP="006F2E2A">
      <w:pPr>
        <w:pStyle w:val="Heading1"/>
        <w:jc w:val="both"/>
        <w:rPr>
          <w:b w:val="0"/>
        </w:rPr>
      </w:pPr>
      <w:r>
        <w:rPr>
          <w:b w:val="0"/>
        </w:rPr>
        <w:t>Name:</w:t>
      </w:r>
      <w:r>
        <w:rPr>
          <w:b w:val="0"/>
        </w:rPr>
        <w:tab/>
      </w:r>
      <w:r>
        <w:rPr>
          <w:b w:val="0"/>
        </w:rPr>
        <w:tab/>
      </w:r>
      <w:r>
        <w:rPr>
          <w:b w:val="0"/>
        </w:rPr>
        <w:tab/>
      </w:r>
      <w:r>
        <w:rPr>
          <w:b w:val="0"/>
        </w:rPr>
        <w:tab/>
      </w:r>
      <w:r>
        <w:rPr>
          <w:b w:val="0"/>
        </w:rPr>
        <w:tab/>
      </w:r>
      <w:r>
        <w:rPr>
          <w:b w:val="0"/>
        </w:rPr>
        <w:tab/>
      </w:r>
      <w:r>
        <w:rPr>
          <w:b w:val="0"/>
        </w:rPr>
        <w:tab/>
      </w:r>
      <w:r>
        <w:rPr>
          <w:b w:val="0"/>
        </w:rPr>
        <w:tab/>
      </w:r>
      <w:r>
        <w:rPr>
          <w:b w:val="0"/>
        </w:rPr>
        <w:tab/>
        <w:t>Sex: M / F</w:t>
      </w:r>
    </w:p>
    <w:p w:rsidR="006F2E2A" w:rsidRDefault="006F2E2A" w:rsidP="006F2E2A">
      <w:pPr>
        <w:spacing w:line="480" w:lineRule="auto"/>
      </w:pPr>
      <w:r>
        <w:t>Date of Birth:</w:t>
      </w:r>
      <w:r>
        <w:tab/>
      </w:r>
      <w:r>
        <w:tab/>
      </w:r>
      <w:r>
        <w:tab/>
      </w:r>
      <w:r>
        <w:tab/>
      </w:r>
      <w:r>
        <w:tab/>
      </w:r>
      <w:r>
        <w:tab/>
      </w:r>
      <w:r>
        <w:tab/>
      </w:r>
      <w:r>
        <w:tab/>
        <w:t>Age:</w:t>
      </w:r>
    </w:p>
    <w:p w:rsidR="006F2E2A" w:rsidRDefault="006F2E2A" w:rsidP="006F2E2A">
      <w:pPr>
        <w:spacing w:line="480" w:lineRule="auto"/>
      </w:pPr>
      <w:r>
        <w:t>Education:</w:t>
      </w:r>
      <w:r>
        <w:tab/>
      </w:r>
      <w:r>
        <w:tab/>
      </w:r>
      <w:r>
        <w:tab/>
      </w:r>
      <w:r>
        <w:tab/>
      </w:r>
      <w:r>
        <w:tab/>
      </w:r>
    </w:p>
    <w:p w:rsidR="006F2E2A" w:rsidRDefault="006F2E2A" w:rsidP="006F2E2A">
      <w:pPr>
        <w:spacing w:line="480" w:lineRule="auto"/>
      </w:pPr>
      <w:r>
        <w:t>Occupation:</w:t>
      </w:r>
    </w:p>
    <w:p w:rsidR="006F2E2A" w:rsidRDefault="006F2E2A" w:rsidP="006F2E2A">
      <w:pPr>
        <w:spacing w:line="480" w:lineRule="auto"/>
      </w:pPr>
      <w:r>
        <w:t>Income:</w:t>
      </w:r>
    </w:p>
    <w:p w:rsidR="006F2E2A" w:rsidRDefault="006F2E2A" w:rsidP="006F2E2A">
      <w:pPr>
        <w:spacing w:line="480" w:lineRule="auto"/>
      </w:pPr>
      <w:r>
        <w:t>Marital Status: Single / Married</w:t>
      </w:r>
    </w:p>
    <w:p w:rsidR="006F2E2A" w:rsidRDefault="006F2E2A" w:rsidP="006F2E2A">
      <w:pPr>
        <w:spacing w:line="480" w:lineRule="auto"/>
      </w:pPr>
      <w:r>
        <w:t>Type of family: Joint / Nuclear</w:t>
      </w:r>
    </w:p>
    <w:p w:rsidR="006F2E2A" w:rsidRDefault="006F2E2A" w:rsidP="006F2E2A">
      <w:pPr>
        <w:spacing w:line="480" w:lineRule="auto"/>
      </w:pPr>
      <w:r>
        <w:t>Size of family:</w:t>
      </w:r>
      <w:r>
        <w:tab/>
      </w:r>
      <w:r>
        <w:tab/>
      </w:r>
      <w:r>
        <w:tab/>
        <w:t>Small</w:t>
      </w:r>
      <w:r>
        <w:tab/>
      </w:r>
      <w:r>
        <w:tab/>
      </w:r>
      <w:r>
        <w:tab/>
        <w:t>Big</w:t>
      </w:r>
    </w:p>
    <w:p w:rsidR="006F2E2A" w:rsidRDefault="006F2E2A" w:rsidP="006F2E2A">
      <w:pPr>
        <w:spacing w:line="480" w:lineRule="auto"/>
      </w:pPr>
      <w:r>
        <w:tab/>
      </w:r>
      <w:r>
        <w:tab/>
      </w:r>
      <w:r>
        <w:tab/>
      </w:r>
      <w:r>
        <w:tab/>
        <w:t>(4 &amp; Below)</w:t>
      </w:r>
      <w:r>
        <w:tab/>
      </w:r>
      <w:r>
        <w:tab/>
        <w:t>(More than 4)</w:t>
      </w:r>
    </w:p>
    <w:p w:rsidR="006F2E2A" w:rsidRDefault="006F2E2A" w:rsidP="006F2E2A">
      <w:pPr>
        <w:spacing w:line="480" w:lineRule="auto"/>
      </w:pPr>
      <w:r>
        <w:t>Address:</w:t>
      </w:r>
      <w:r>
        <w:tab/>
      </w:r>
      <w:r>
        <w:tab/>
      </w:r>
      <w:r>
        <w:tab/>
        <w:t>Residence</w:t>
      </w:r>
      <w:r>
        <w:tab/>
      </w:r>
      <w:r>
        <w:tab/>
        <w:t>Office</w:t>
      </w:r>
    </w:p>
    <w:p w:rsidR="006F2E2A" w:rsidRDefault="006F2E2A" w:rsidP="006F2E2A">
      <w:pPr>
        <w:spacing w:line="480" w:lineRule="auto"/>
      </w:pPr>
    </w:p>
    <w:p w:rsidR="006F2E2A" w:rsidRDefault="006F2E2A" w:rsidP="006F2E2A">
      <w:pPr>
        <w:spacing w:line="480" w:lineRule="auto"/>
      </w:pPr>
    </w:p>
    <w:p w:rsidR="006F2E2A" w:rsidRDefault="006F2E2A" w:rsidP="006F2E2A">
      <w:pPr>
        <w:spacing w:line="480" w:lineRule="auto"/>
      </w:pPr>
      <w:r>
        <w:t>Phone:</w:t>
      </w:r>
    </w:p>
    <w:p w:rsidR="006F2E2A" w:rsidRDefault="006F2E2A" w:rsidP="006F2E2A">
      <w:pPr>
        <w:pStyle w:val="Heading1"/>
        <w:jc w:val="both"/>
      </w:pPr>
      <w:r>
        <w:t>INSTRUCTIONS</w:t>
      </w:r>
    </w:p>
    <w:p w:rsidR="006F2E2A" w:rsidRPr="006F2E2A" w:rsidRDefault="006F2E2A" w:rsidP="006F2E2A">
      <w:pPr>
        <w:pStyle w:val="BodyText"/>
        <w:jc w:val="both"/>
      </w:pPr>
      <w:r>
        <w:tab/>
        <w:t xml:space="preserve">“In this form, there are few statements followed by two alternatives, ‘Yes’ and ‘No’. Read each statement carefully and put a tick mark in the column, which suits you most. </w:t>
      </w:r>
      <w:r>
        <w:lastRenderedPageBreak/>
        <w:t>Please be honest while answering. Please do not omit any item. Your answers will be kept confidential”.</w:t>
      </w:r>
    </w:p>
    <w:p w:rsidR="006F2E2A" w:rsidRDefault="006F2E2A" w:rsidP="006F2E2A">
      <w:pPr>
        <w:pStyle w:val="BodyText"/>
        <w:jc w:val="both"/>
        <w:rPr>
          <w:b w:val="0"/>
        </w:rPr>
      </w:pPr>
      <w:r>
        <w:rPr>
          <w:b w:val="0"/>
        </w:rPr>
        <w:t>PART-I</w:t>
      </w:r>
    </w:p>
    <w:tbl>
      <w:tblPr>
        <w:tblW w:w="87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830"/>
        <w:gridCol w:w="4797"/>
        <w:gridCol w:w="1743"/>
        <w:gridCol w:w="1363"/>
      </w:tblGrid>
      <w:tr w:rsidR="006F2E2A" w:rsidTr="00EE59AF">
        <w:trPr>
          <w:tblHeader/>
          <w:jc w:val="center"/>
        </w:trPr>
        <w:tc>
          <w:tcPr>
            <w:tcW w:w="830" w:type="dxa"/>
            <w:vAlign w:val="center"/>
          </w:tcPr>
          <w:p w:rsidR="006F2E2A" w:rsidRDefault="006F2E2A" w:rsidP="006F2E2A">
            <w:pPr>
              <w:spacing w:before="120" w:after="120"/>
              <w:jc w:val="both"/>
              <w:rPr>
                <w:b/>
              </w:rPr>
            </w:pPr>
            <w:r>
              <w:rPr>
                <w:b/>
              </w:rPr>
              <w:t>S. No.</w:t>
            </w:r>
          </w:p>
        </w:tc>
        <w:tc>
          <w:tcPr>
            <w:tcW w:w="4797" w:type="dxa"/>
            <w:vAlign w:val="center"/>
          </w:tcPr>
          <w:p w:rsidR="006F2E2A" w:rsidRDefault="006F2E2A" w:rsidP="006F2E2A">
            <w:pPr>
              <w:spacing w:before="120" w:after="120"/>
              <w:jc w:val="both"/>
              <w:rPr>
                <w:b/>
              </w:rPr>
            </w:pPr>
            <w:r>
              <w:rPr>
                <w:b/>
              </w:rPr>
              <w:t>ITEMS</w:t>
            </w:r>
          </w:p>
        </w:tc>
        <w:tc>
          <w:tcPr>
            <w:tcW w:w="1743" w:type="dxa"/>
            <w:vAlign w:val="center"/>
          </w:tcPr>
          <w:p w:rsidR="006F2E2A" w:rsidRDefault="006F2E2A" w:rsidP="006F2E2A">
            <w:pPr>
              <w:spacing w:before="120" w:after="120"/>
              <w:jc w:val="both"/>
              <w:rPr>
                <w:b/>
              </w:rPr>
            </w:pPr>
            <w:r>
              <w:rPr>
                <w:b/>
              </w:rPr>
              <w:t>YES</w:t>
            </w:r>
          </w:p>
        </w:tc>
        <w:tc>
          <w:tcPr>
            <w:tcW w:w="1363" w:type="dxa"/>
            <w:vAlign w:val="center"/>
          </w:tcPr>
          <w:p w:rsidR="006F2E2A" w:rsidRDefault="006F2E2A" w:rsidP="006F2E2A">
            <w:pPr>
              <w:spacing w:before="120" w:after="120"/>
              <w:jc w:val="both"/>
              <w:rPr>
                <w:b/>
              </w:rPr>
            </w:pPr>
            <w:r>
              <w:rPr>
                <w:b/>
              </w:rPr>
              <w:t>NO</w:t>
            </w:r>
          </w:p>
        </w:tc>
      </w:tr>
      <w:tr w:rsidR="006F2E2A" w:rsidTr="00EE59AF">
        <w:trPr>
          <w:jc w:val="center"/>
        </w:trPr>
        <w:tc>
          <w:tcPr>
            <w:tcW w:w="830" w:type="dxa"/>
          </w:tcPr>
          <w:p w:rsidR="006F2E2A" w:rsidRDefault="006F2E2A" w:rsidP="006F2E2A">
            <w:pPr>
              <w:spacing w:before="120" w:after="120"/>
              <w:jc w:val="both"/>
            </w:pPr>
            <w:r>
              <w:t>1</w:t>
            </w:r>
          </w:p>
        </w:tc>
        <w:tc>
          <w:tcPr>
            <w:tcW w:w="4797" w:type="dxa"/>
          </w:tcPr>
          <w:p w:rsidR="006F2E2A" w:rsidRDefault="006F2E2A" w:rsidP="006F2E2A">
            <w:pPr>
              <w:spacing w:before="120" w:after="120"/>
              <w:jc w:val="both"/>
            </w:pPr>
            <w:r>
              <w:t>I sweat a lot</w:t>
            </w:r>
          </w:p>
        </w:tc>
        <w:tc>
          <w:tcPr>
            <w:tcW w:w="1743" w:type="dxa"/>
          </w:tcPr>
          <w:p w:rsidR="006F2E2A" w:rsidRDefault="006F2E2A" w:rsidP="006F2E2A">
            <w:pPr>
              <w:spacing w:before="120" w:after="120"/>
              <w:jc w:val="both"/>
            </w:pPr>
          </w:p>
        </w:tc>
        <w:tc>
          <w:tcPr>
            <w:tcW w:w="1363" w:type="dxa"/>
          </w:tcPr>
          <w:p w:rsidR="006F2E2A" w:rsidRDefault="006F2E2A" w:rsidP="006F2E2A">
            <w:pPr>
              <w:spacing w:before="120" w:after="120"/>
              <w:jc w:val="both"/>
            </w:pPr>
          </w:p>
        </w:tc>
      </w:tr>
      <w:tr w:rsidR="006F2E2A" w:rsidTr="00EE59AF">
        <w:trPr>
          <w:jc w:val="center"/>
        </w:trPr>
        <w:tc>
          <w:tcPr>
            <w:tcW w:w="830" w:type="dxa"/>
          </w:tcPr>
          <w:p w:rsidR="006F2E2A" w:rsidRDefault="006F2E2A" w:rsidP="006F2E2A">
            <w:pPr>
              <w:spacing w:before="120" w:after="120"/>
              <w:jc w:val="both"/>
            </w:pPr>
            <w:r>
              <w:t>2</w:t>
            </w:r>
          </w:p>
        </w:tc>
        <w:tc>
          <w:tcPr>
            <w:tcW w:w="4797" w:type="dxa"/>
          </w:tcPr>
          <w:p w:rsidR="006F2E2A" w:rsidRDefault="006F2E2A" w:rsidP="006F2E2A">
            <w:pPr>
              <w:spacing w:before="120" w:after="120"/>
              <w:jc w:val="both"/>
            </w:pPr>
            <w:r>
              <w:t>I get tired easily</w:t>
            </w:r>
          </w:p>
        </w:tc>
        <w:tc>
          <w:tcPr>
            <w:tcW w:w="1743" w:type="dxa"/>
          </w:tcPr>
          <w:p w:rsidR="006F2E2A" w:rsidRDefault="006F2E2A" w:rsidP="006F2E2A">
            <w:pPr>
              <w:spacing w:before="120" w:after="120"/>
              <w:jc w:val="both"/>
            </w:pPr>
          </w:p>
        </w:tc>
        <w:tc>
          <w:tcPr>
            <w:tcW w:w="1363" w:type="dxa"/>
          </w:tcPr>
          <w:p w:rsidR="006F2E2A" w:rsidRDefault="006F2E2A" w:rsidP="006F2E2A">
            <w:pPr>
              <w:spacing w:before="120" w:after="120"/>
              <w:jc w:val="both"/>
            </w:pPr>
          </w:p>
        </w:tc>
      </w:tr>
      <w:tr w:rsidR="006F2E2A" w:rsidTr="00EE59AF">
        <w:trPr>
          <w:jc w:val="center"/>
        </w:trPr>
        <w:tc>
          <w:tcPr>
            <w:tcW w:w="830" w:type="dxa"/>
          </w:tcPr>
          <w:p w:rsidR="006F2E2A" w:rsidRDefault="006F2E2A" w:rsidP="006F2E2A">
            <w:pPr>
              <w:spacing w:before="120" w:after="120"/>
              <w:jc w:val="both"/>
            </w:pPr>
            <w:r>
              <w:t>3</w:t>
            </w:r>
          </w:p>
        </w:tc>
        <w:tc>
          <w:tcPr>
            <w:tcW w:w="4797" w:type="dxa"/>
          </w:tcPr>
          <w:p w:rsidR="006F2E2A" w:rsidRDefault="006F2E2A" w:rsidP="006F2E2A">
            <w:pPr>
              <w:spacing w:before="120" w:after="120"/>
              <w:jc w:val="both"/>
            </w:pPr>
            <w:r>
              <w:t>I cannot stand loud noise</w:t>
            </w:r>
          </w:p>
        </w:tc>
        <w:tc>
          <w:tcPr>
            <w:tcW w:w="1743" w:type="dxa"/>
          </w:tcPr>
          <w:p w:rsidR="006F2E2A" w:rsidRDefault="006F2E2A" w:rsidP="006F2E2A">
            <w:pPr>
              <w:spacing w:before="120" w:after="120"/>
              <w:jc w:val="both"/>
            </w:pPr>
          </w:p>
        </w:tc>
        <w:tc>
          <w:tcPr>
            <w:tcW w:w="1363" w:type="dxa"/>
          </w:tcPr>
          <w:p w:rsidR="006F2E2A" w:rsidRDefault="006F2E2A" w:rsidP="006F2E2A">
            <w:pPr>
              <w:spacing w:before="120" w:after="120"/>
              <w:jc w:val="both"/>
            </w:pPr>
          </w:p>
        </w:tc>
      </w:tr>
      <w:tr w:rsidR="006F2E2A" w:rsidTr="00EE59AF">
        <w:trPr>
          <w:jc w:val="center"/>
        </w:trPr>
        <w:tc>
          <w:tcPr>
            <w:tcW w:w="830" w:type="dxa"/>
          </w:tcPr>
          <w:p w:rsidR="006F2E2A" w:rsidRDefault="006F2E2A" w:rsidP="006F2E2A">
            <w:pPr>
              <w:spacing w:before="120" w:after="120"/>
              <w:jc w:val="both"/>
            </w:pPr>
            <w:r>
              <w:t>4</w:t>
            </w:r>
          </w:p>
        </w:tc>
        <w:tc>
          <w:tcPr>
            <w:tcW w:w="4797" w:type="dxa"/>
          </w:tcPr>
          <w:p w:rsidR="006F2E2A" w:rsidRDefault="006F2E2A" w:rsidP="006F2E2A">
            <w:pPr>
              <w:spacing w:before="120" w:after="120"/>
              <w:jc w:val="both"/>
            </w:pPr>
            <w:r>
              <w:t>I have very poor appetite</w:t>
            </w:r>
          </w:p>
        </w:tc>
        <w:tc>
          <w:tcPr>
            <w:tcW w:w="1743" w:type="dxa"/>
          </w:tcPr>
          <w:p w:rsidR="006F2E2A" w:rsidRDefault="006F2E2A" w:rsidP="006F2E2A">
            <w:pPr>
              <w:spacing w:before="120" w:after="120"/>
              <w:jc w:val="both"/>
            </w:pPr>
          </w:p>
        </w:tc>
        <w:tc>
          <w:tcPr>
            <w:tcW w:w="1363" w:type="dxa"/>
          </w:tcPr>
          <w:p w:rsidR="006F2E2A" w:rsidRDefault="006F2E2A" w:rsidP="006F2E2A">
            <w:pPr>
              <w:spacing w:before="120" w:after="120"/>
              <w:jc w:val="both"/>
            </w:pPr>
          </w:p>
        </w:tc>
      </w:tr>
      <w:tr w:rsidR="006F2E2A" w:rsidTr="00EE59AF">
        <w:trPr>
          <w:jc w:val="center"/>
        </w:trPr>
        <w:tc>
          <w:tcPr>
            <w:tcW w:w="830" w:type="dxa"/>
          </w:tcPr>
          <w:p w:rsidR="006F2E2A" w:rsidRDefault="006F2E2A" w:rsidP="006F2E2A">
            <w:pPr>
              <w:spacing w:before="120" w:after="120"/>
              <w:jc w:val="both"/>
            </w:pPr>
            <w:r>
              <w:t>5</w:t>
            </w:r>
          </w:p>
        </w:tc>
        <w:tc>
          <w:tcPr>
            <w:tcW w:w="4797" w:type="dxa"/>
          </w:tcPr>
          <w:p w:rsidR="006F2E2A" w:rsidRDefault="006F2E2A" w:rsidP="006F2E2A">
            <w:pPr>
              <w:spacing w:before="120" w:after="120"/>
              <w:jc w:val="both"/>
            </w:pPr>
            <w:r>
              <w:t>I get giddiness/nausea</w:t>
            </w:r>
          </w:p>
        </w:tc>
        <w:tc>
          <w:tcPr>
            <w:tcW w:w="1743" w:type="dxa"/>
          </w:tcPr>
          <w:p w:rsidR="006F2E2A" w:rsidRDefault="006F2E2A" w:rsidP="006F2E2A">
            <w:pPr>
              <w:spacing w:before="120" w:after="120"/>
              <w:jc w:val="both"/>
            </w:pPr>
          </w:p>
        </w:tc>
        <w:tc>
          <w:tcPr>
            <w:tcW w:w="1363" w:type="dxa"/>
          </w:tcPr>
          <w:p w:rsidR="006F2E2A" w:rsidRDefault="006F2E2A" w:rsidP="006F2E2A">
            <w:pPr>
              <w:spacing w:before="120" w:after="120"/>
              <w:jc w:val="both"/>
            </w:pPr>
          </w:p>
        </w:tc>
      </w:tr>
      <w:tr w:rsidR="006F2E2A" w:rsidTr="00EE59AF">
        <w:trPr>
          <w:jc w:val="center"/>
        </w:trPr>
        <w:tc>
          <w:tcPr>
            <w:tcW w:w="830" w:type="dxa"/>
          </w:tcPr>
          <w:p w:rsidR="006F2E2A" w:rsidRDefault="006F2E2A" w:rsidP="006F2E2A">
            <w:pPr>
              <w:spacing w:before="120" w:after="120"/>
              <w:jc w:val="both"/>
            </w:pPr>
            <w:r>
              <w:t>6</w:t>
            </w:r>
          </w:p>
        </w:tc>
        <w:tc>
          <w:tcPr>
            <w:tcW w:w="4797" w:type="dxa"/>
          </w:tcPr>
          <w:p w:rsidR="006F2E2A" w:rsidRDefault="006F2E2A" w:rsidP="006F2E2A">
            <w:pPr>
              <w:spacing w:before="120" w:after="120"/>
              <w:jc w:val="both"/>
            </w:pPr>
            <w:r>
              <w:t>I have difficulty in falling asleep/disturbed sleep</w:t>
            </w:r>
          </w:p>
        </w:tc>
        <w:tc>
          <w:tcPr>
            <w:tcW w:w="1743" w:type="dxa"/>
          </w:tcPr>
          <w:p w:rsidR="006F2E2A" w:rsidRDefault="006F2E2A" w:rsidP="006F2E2A">
            <w:pPr>
              <w:spacing w:before="120" w:after="120"/>
              <w:jc w:val="both"/>
            </w:pPr>
          </w:p>
        </w:tc>
        <w:tc>
          <w:tcPr>
            <w:tcW w:w="1363" w:type="dxa"/>
          </w:tcPr>
          <w:p w:rsidR="006F2E2A" w:rsidRDefault="006F2E2A" w:rsidP="006F2E2A">
            <w:pPr>
              <w:spacing w:before="120" w:after="120"/>
              <w:jc w:val="both"/>
            </w:pPr>
          </w:p>
        </w:tc>
      </w:tr>
      <w:tr w:rsidR="006F2E2A" w:rsidTr="00EE59AF">
        <w:trPr>
          <w:jc w:val="center"/>
        </w:trPr>
        <w:tc>
          <w:tcPr>
            <w:tcW w:w="830" w:type="dxa"/>
          </w:tcPr>
          <w:p w:rsidR="006F2E2A" w:rsidRDefault="006F2E2A" w:rsidP="006F2E2A">
            <w:pPr>
              <w:spacing w:before="120" w:after="120"/>
              <w:jc w:val="both"/>
            </w:pPr>
            <w:r>
              <w:t>7</w:t>
            </w:r>
          </w:p>
        </w:tc>
        <w:tc>
          <w:tcPr>
            <w:tcW w:w="4797" w:type="dxa"/>
          </w:tcPr>
          <w:p w:rsidR="006F2E2A" w:rsidRDefault="006F2E2A" w:rsidP="006F2E2A">
            <w:pPr>
              <w:spacing w:before="120" w:after="120"/>
              <w:jc w:val="both"/>
            </w:pPr>
            <w:r>
              <w:t>I get pain/aches in my joints/ neck/ back/head</w:t>
            </w:r>
          </w:p>
        </w:tc>
        <w:tc>
          <w:tcPr>
            <w:tcW w:w="1743" w:type="dxa"/>
          </w:tcPr>
          <w:p w:rsidR="006F2E2A" w:rsidRDefault="006F2E2A" w:rsidP="006F2E2A">
            <w:pPr>
              <w:spacing w:before="120" w:after="120"/>
              <w:jc w:val="both"/>
            </w:pPr>
          </w:p>
        </w:tc>
        <w:tc>
          <w:tcPr>
            <w:tcW w:w="1363" w:type="dxa"/>
          </w:tcPr>
          <w:p w:rsidR="006F2E2A" w:rsidRDefault="006F2E2A" w:rsidP="006F2E2A">
            <w:pPr>
              <w:spacing w:before="120" w:after="120"/>
              <w:jc w:val="both"/>
            </w:pPr>
          </w:p>
        </w:tc>
      </w:tr>
    </w:tbl>
    <w:p w:rsidR="006F2E2A" w:rsidRDefault="006F2E2A" w:rsidP="006F2E2A">
      <w:pPr>
        <w:pStyle w:val="Heading2"/>
        <w:jc w:val="both"/>
      </w:pPr>
      <w:r>
        <w:t>PART-II</w:t>
      </w:r>
    </w:p>
    <w:tbl>
      <w:tblPr>
        <w:tblW w:w="87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830"/>
        <w:gridCol w:w="4797"/>
        <w:gridCol w:w="1743"/>
        <w:gridCol w:w="1363"/>
      </w:tblGrid>
      <w:tr w:rsidR="006F2E2A" w:rsidTr="00EE59AF">
        <w:trPr>
          <w:jc w:val="center"/>
        </w:trPr>
        <w:tc>
          <w:tcPr>
            <w:tcW w:w="830" w:type="dxa"/>
          </w:tcPr>
          <w:p w:rsidR="006F2E2A" w:rsidRDefault="006F2E2A" w:rsidP="006F2E2A">
            <w:pPr>
              <w:spacing w:before="120" w:after="120"/>
              <w:jc w:val="both"/>
              <w:rPr>
                <w:b/>
                <w:bCs/>
              </w:rPr>
            </w:pPr>
            <w:r>
              <w:rPr>
                <w:b/>
                <w:bCs/>
              </w:rPr>
              <w:t>S. No.</w:t>
            </w:r>
          </w:p>
        </w:tc>
        <w:tc>
          <w:tcPr>
            <w:tcW w:w="4797" w:type="dxa"/>
          </w:tcPr>
          <w:p w:rsidR="006F2E2A" w:rsidRDefault="006F2E2A" w:rsidP="006F2E2A">
            <w:pPr>
              <w:pStyle w:val="Heading1"/>
              <w:spacing w:before="120" w:after="120"/>
              <w:jc w:val="both"/>
            </w:pPr>
            <w:r>
              <w:t>ITEMS</w:t>
            </w:r>
          </w:p>
        </w:tc>
        <w:tc>
          <w:tcPr>
            <w:tcW w:w="1743" w:type="dxa"/>
          </w:tcPr>
          <w:p w:rsidR="006F2E2A" w:rsidRDefault="006F2E2A" w:rsidP="006F2E2A">
            <w:pPr>
              <w:pStyle w:val="Heading2"/>
              <w:jc w:val="both"/>
            </w:pPr>
            <w:r>
              <w:t>YES</w:t>
            </w:r>
          </w:p>
        </w:tc>
        <w:tc>
          <w:tcPr>
            <w:tcW w:w="1363" w:type="dxa"/>
          </w:tcPr>
          <w:p w:rsidR="006F2E2A" w:rsidRDefault="006F2E2A" w:rsidP="006F2E2A">
            <w:pPr>
              <w:pStyle w:val="Heading2"/>
              <w:jc w:val="both"/>
            </w:pPr>
            <w:r>
              <w:t>NO</w:t>
            </w:r>
          </w:p>
        </w:tc>
      </w:tr>
      <w:tr w:rsidR="006F2E2A" w:rsidTr="00EE59AF">
        <w:trPr>
          <w:jc w:val="center"/>
        </w:trPr>
        <w:tc>
          <w:tcPr>
            <w:tcW w:w="830" w:type="dxa"/>
          </w:tcPr>
          <w:p w:rsidR="006F2E2A" w:rsidRDefault="006F2E2A" w:rsidP="006F2E2A">
            <w:pPr>
              <w:spacing w:before="120" w:after="120"/>
              <w:jc w:val="both"/>
            </w:pPr>
            <w:r>
              <w:t>1</w:t>
            </w:r>
          </w:p>
        </w:tc>
        <w:tc>
          <w:tcPr>
            <w:tcW w:w="4797" w:type="dxa"/>
          </w:tcPr>
          <w:p w:rsidR="006F2E2A" w:rsidRDefault="006F2E2A" w:rsidP="006F2E2A">
            <w:pPr>
              <w:spacing w:before="120" w:after="120"/>
              <w:jc w:val="both"/>
            </w:pPr>
            <w:r>
              <w:t>I feel sad</w:t>
            </w:r>
          </w:p>
        </w:tc>
        <w:tc>
          <w:tcPr>
            <w:tcW w:w="1743" w:type="dxa"/>
          </w:tcPr>
          <w:p w:rsidR="006F2E2A" w:rsidRDefault="006F2E2A" w:rsidP="006F2E2A">
            <w:pPr>
              <w:spacing w:before="120" w:after="120"/>
              <w:jc w:val="both"/>
            </w:pPr>
          </w:p>
        </w:tc>
        <w:tc>
          <w:tcPr>
            <w:tcW w:w="1363" w:type="dxa"/>
          </w:tcPr>
          <w:p w:rsidR="006F2E2A" w:rsidRDefault="006F2E2A" w:rsidP="006F2E2A">
            <w:pPr>
              <w:spacing w:before="120" w:after="120"/>
              <w:jc w:val="both"/>
            </w:pPr>
          </w:p>
        </w:tc>
      </w:tr>
      <w:tr w:rsidR="006F2E2A" w:rsidTr="00EE59AF">
        <w:trPr>
          <w:jc w:val="center"/>
        </w:trPr>
        <w:tc>
          <w:tcPr>
            <w:tcW w:w="830" w:type="dxa"/>
          </w:tcPr>
          <w:p w:rsidR="006F2E2A" w:rsidRDefault="006F2E2A" w:rsidP="006F2E2A">
            <w:pPr>
              <w:spacing w:before="120" w:after="120"/>
              <w:jc w:val="both"/>
            </w:pPr>
            <w:r>
              <w:t>2</w:t>
            </w:r>
          </w:p>
        </w:tc>
        <w:tc>
          <w:tcPr>
            <w:tcW w:w="4797" w:type="dxa"/>
          </w:tcPr>
          <w:p w:rsidR="006F2E2A" w:rsidRDefault="006F2E2A" w:rsidP="006F2E2A">
            <w:pPr>
              <w:spacing w:before="120" w:after="120"/>
              <w:jc w:val="both"/>
            </w:pPr>
            <w:r>
              <w:t>I am highly irritable</w:t>
            </w:r>
          </w:p>
        </w:tc>
        <w:tc>
          <w:tcPr>
            <w:tcW w:w="1743" w:type="dxa"/>
          </w:tcPr>
          <w:p w:rsidR="006F2E2A" w:rsidRDefault="006F2E2A" w:rsidP="006F2E2A">
            <w:pPr>
              <w:spacing w:before="120" w:after="120"/>
              <w:jc w:val="both"/>
            </w:pPr>
          </w:p>
        </w:tc>
        <w:tc>
          <w:tcPr>
            <w:tcW w:w="1363" w:type="dxa"/>
          </w:tcPr>
          <w:p w:rsidR="006F2E2A" w:rsidRDefault="006F2E2A" w:rsidP="006F2E2A">
            <w:pPr>
              <w:spacing w:before="120" w:after="120"/>
              <w:jc w:val="both"/>
            </w:pPr>
          </w:p>
        </w:tc>
      </w:tr>
      <w:tr w:rsidR="006F2E2A" w:rsidTr="00EE59AF">
        <w:trPr>
          <w:jc w:val="center"/>
        </w:trPr>
        <w:tc>
          <w:tcPr>
            <w:tcW w:w="830" w:type="dxa"/>
          </w:tcPr>
          <w:p w:rsidR="006F2E2A" w:rsidRDefault="006F2E2A" w:rsidP="006F2E2A">
            <w:pPr>
              <w:spacing w:before="120" w:after="120"/>
              <w:jc w:val="both"/>
            </w:pPr>
            <w:r>
              <w:t>3</w:t>
            </w:r>
          </w:p>
        </w:tc>
        <w:tc>
          <w:tcPr>
            <w:tcW w:w="4797" w:type="dxa"/>
          </w:tcPr>
          <w:p w:rsidR="006F2E2A" w:rsidRDefault="006F2E2A" w:rsidP="006F2E2A">
            <w:pPr>
              <w:spacing w:before="120" w:after="120"/>
              <w:jc w:val="both"/>
            </w:pPr>
            <w:r>
              <w:t>I feel helpless</w:t>
            </w:r>
          </w:p>
        </w:tc>
        <w:tc>
          <w:tcPr>
            <w:tcW w:w="1743" w:type="dxa"/>
          </w:tcPr>
          <w:p w:rsidR="006F2E2A" w:rsidRDefault="006F2E2A" w:rsidP="006F2E2A">
            <w:pPr>
              <w:spacing w:before="120" w:after="120"/>
              <w:jc w:val="both"/>
            </w:pPr>
          </w:p>
        </w:tc>
        <w:tc>
          <w:tcPr>
            <w:tcW w:w="1363" w:type="dxa"/>
          </w:tcPr>
          <w:p w:rsidR="006F2E2A" w:rsidRDefault="006F2E2A" w:rsidP="006F2E2A">
            <w:pPr>
              <w:spacing w:before="120" w:after="120"/>
              <w:jc w:val="both"/>
            </w:pPr>
          </w:p>
        </w:tc>
      </w:tr>
      <w:tr w:rsidR="006F2E2A" w:rsidTr="00EE59AF">
        <w:trPr>
          <w:jc w:val="center"/>
        </w:trPr>
        <w:tc>
          <w:tcPr>
            <w:tcW w:w="830" w:type="dxa"/>
          </w:tcPr>
          <w:p w:rsidR="006F2E2A" w:rsidRDefault="006F2E2A" w:rsidP="006F2E2A">
            <w:pPr>
              <w:spacing w:before="120" w:after="120"/>
              <w:jc w:val="both"/>
            </w:pPr>
            <w:r>
              <w:t>4</w:t>
            </w:r>
          </w:p>
        </w:tc>
        <w:tc>
          <w:tcPr>
            <w:tcW w:w="4797" w:type="dxa"/>
          </w:tcPr>
          <w:p w:rsidR="006F2E2A" w:rsidRDefault="006F2E2A" w:rsidP="006F2E2A">
            <w:pPr>
              <w:spacing w:before="120" w:after="120"/>
              <w:jc w:val="both"/>
            </w:pPr>
            <w:r>
              <w:t>I lose my temper easily</w:t>
            </w:r>
          </w:p>
        </w:tc>
        <w:tc>
          <w:tcPr>
            <w:tcW w:w="1743" w:type="dxa"/>
          </w:tcPr>
          <w:p w:rsidR="006F2E2A" w:rsidRDefault="006F2E2A" w:rsidP="006F2E2A">
            <w:pPr>
              <w:spacing w:before="120" w:after="120"/>
              <w:jc w:val="both"/>
            </w:pPr>
          </w:p>
        </w:tc>
        <w:tc>
          <w:tcPr>
            <w:tcW w:w="1363" w:type="dxa"/>
          </w:tcPr>
          <w:p w:rsidR="006F2E2A" w:rsidRDefault="006F2E2A" w:rsidP="006F2E2A">
            <w:pPr>
              <w:spacing w:before="120" w:after="120"/>
              <w:jc w:val="both"/>
            </w:pPr>
          </w:p>
        </w:tc>
      </w:tr>
      <w:tr w:rsidR="006F2E2A" w:rsidTr="00EE59AF">
        <w:trPr>
          <w:jc w:val="center"/>
        </w:trPr>
        <w:tc>
          <w:tcPr>
            <w:tcW w:w="830" w:type="dxa"/>
          </w:tcPr>
          <w:p w:rsidR="006F2E2A" w:rsidRDefault="006F2E2A" w:rsidP="006F2E2A">
            <w:pPr>
              <w:spacing w:before="120" w:after="120"/>
              <w:jc w:val="both"/>
            </w:pPr>
            <w:r>
              <w:t>5</w:t>
            </w:r>
          </w:p>
        </w:tc>
        <w:tc>
          <w:tcPr>
            <w:tcW w:w="4797" w:type="dxa"/>
          </w:tcPr>
          <w:p w:rsidR="006F2E2A" w:rsidRDefault="006F2E2A" w:rsidP="006F2E2A">
            <w:pPr>
              <w:spacing w:before="120" w:after="120"/>
              <w:jc w:val="both"/>
            </w:pPr>
            <w:r>
              <w:t>I do not enjoy activities which I used to enjoy</w:t>
            </w:r>
          </w:p>
        </w:tc>
        <w:tc>
          <w:tcPr>
            <w:tcW w:w="1743" w:type="dxa"/>
          </w:tcPr>
          <w:p w:rsidR="006F2E2A" w:rsidRDefault="006F2E2A" w:rsidP="006F2E2A">
            <w:pPr>
              <w:spacing w:before="120" w:after="120"/>
              <w:jc w:val="both"/>
            </w:pPr>
          </w:p>
        </w:tc>
        <w:tc>
          <w:tcPr>
            <w:tcW w:w="1363" w:type="dxa"/>
          </w:tcPr>
          <w:p w:rsidR="006F2E2A" w:rsidRDefault="006F2E2A" w:rsidP="006F2E2A">
            <w:pPr>
              <w:spacing w:before="120" w:after="120"/>
              <w:jc w:val="both"/>
            </w:pPr>
          </w:p>
        </w:tc>
      </w:tr>
      <w:tr w:rsidR="006F2E2A" w:rsidTr="00EE59AF">
        <w:trPr>
          <w:jc w:val="center"/>
        </w:trPr>
        <w:tc>
          <w:tcPr>
            <w:tcW w:w="830" w:type="dxa"/>
          </w:tcPr>
          <w:p w:rsidR="006F2E2A" w:rsidRDefault="006F2E2A" w:rsidP="006F2E2A">
            <w:pPr>
              <w:spacing w:before="120" w:after="120"/>
              <w:jc w:val="both"/>
            </w:pPr>
            <w:r>
              <w:t>6</w:t>
            </w:r>
          </w:p>
        </w:tc>
        <w:tc>
          <w:tcPr>
            <w:tcW w:w="4797" w:type="dxa"/>
          </w:tcPr>
          <w:p w:rsidR="006F2E2A" w:rsidRDefault="006F2E2A" w:rsidP="006F2E2A">
            <w:pPr>
              <w:spacing w:before="120" w:after="120"/>
              <w:jc w:val="both"/>
            </w:pPr>
            <w:r>
              <w:t>I am worried about my poor health</w:t>
            </w:r>
          </w:p>
        </w:tc>
        <w:tc>
          <w:tcPr>
            <w:tcW w:w="1743" w:type="dxa"/>
          </w:tcPr>
          <w:p w:rsidR="006F2E2A" w:rsidRDefault="006F2E2A" w:rsidP="006F2E2A">
            <w:pPr>
              <w:spacing w:before="120" w:after="120"/>
              <w:jc w:val="both"/>
            </w:pPr>
          </w:p>
        </w:tc>
        <w:tc>
          <w:tcPr>
            <w:tcW w:w="1363" w:type="dxa"/>
          </w:tcPr>
          <w:p w:rsidR="006F2E2A" w:rsidRDefault="006F2E2A" w:rsidP="006F2E2A">
            <w:pPr>
              <w:spacing w:before="120" w:after="120"/>
              <w:jc w:val="both"/>
            </w:pPr>
          </w:p>
        </w:tc>
      </w:tr>
      <w:tr w:rsidR="006F2E2A" w:rsidTr="00EE59AF">
        <w:trPr>
          <w:jc w:val="center"/>
        </w:trPr>
        <w:tc>
          <w:tcPr>
            <w:tcW w:w="830" w:type="dxa"/>
          </w:tcPr>
          <w:p w:rsidR="006F2E2A" w:rsidRDefault="006F2E2A" w:rsidP="006F2E2A">
            <w:pPr>
              <w:spacing w:before="120" w:after="120"/>
              <w:jc w:val="both"/>
            </w:pPr>
            <w:r>
              <w:t>7</w:t>
            </w:r>
          </w:p>
        </w:tc>
        <w:tc>
          <w:tcPr>
            <w:tcW w:w="4797" w:type="dxa"/>
          </w:tcPr>
          <w:p w:rsidR="006F2E2A" w:rsidRDefault="006F2E2A" w:rsidP="006F2E2A">
            <w:pPr>
              <w:spacing w:before="120" w:after="120"/>
              <w:jc w:val="both"/>
            </w:pPr>
            <w:r>
              <w:t>I find others too demanding</w:t>
            </w:r>
          </w:p>
        </w:tc>
        <w:tc>
          <w:tcPr>
            <w:tcW w:w="1743" w:type="dxa"/>
          </w:tcPr>
          <w:p w:rsidR="006F2E2A" w:rsidRDefault="006F2E2A" w:rsidP="006F2E2A">
            <w:pPr>
              <w:spacing w:before="120" w:after="120"/>
              <w:jc w:val="both"/>
            </w:pPr>
          </w:p>
        </w:tc>
        <w:tc>
          <w:tcPr>
            <w:tcW w:w="1363" w:type="dxa"/>
          </w:tcPr>
          <w:p w:rsidR="006F2E2A" w:rsidRDefault="006F2E2A" w:rsidP="006F2E2A">
            <w:pPr>
              <w:spacing w:before="120" w:after="120"/>
              <w:jc w:val="both"/>
            </w:pPr>
          </w:p>
        </w:tc>
      </w:tr>
      <w:tr w:rsidR="006F2E2A" w:rsidTr="00EE59AF">
        <w:trPr>
          <w:jc w:val="center"/>
        </w:trPr>
        <w:tc>
          <w:tcPr>
            <w:tcW w:w="830" w:type="dxa"/>
          </w:tcPr>
          <w:p w:rsidR="006F2E2A" w:rsidRDefault="006F2E2A" w:rsidP="006F2E2A">
            <w:pPr>
              <w:spacing w:before="120" w:after="120"/>
              <w:jc w:val="both"/>
            </w:pPr>
            <w:r>
              <w:t>8</w:t>
            </w:r>
          </w:p>
        </w:tc>
        <w:tc>
          <w:tcPr>
            <w:tcW w:w="4797" w:type="dxa"/>
          </w:tcPr>
          <w:p w:rsidR="006F2E2A" w:rsidRDefault="006F2E2A" w:rsidP="006F2E2A">
            <w:pPr>
              <w:spacing w:before="120" w:after="120"/>
              <w:jc w:val="both"/>
            </w:pPr>
            <w:r>
              <w:t xml:space="preserve">I feel upset when I have to take up some </w:t>
            </w:r>
          </w:p>
          <w:p w:rsidR="006F2E2A" w:rsidRDefault="006F2E2A" w:rsidP="006F2E2A">
            <w:pPr>
              <w:spacing w:before="120" w:after="120"/>
              <w:jc w:val="both"/>
            </w:pPr>
            <w:r>
              <w:t>responsibility</w:t>
            </w:r>
          </w:p>
        </w:tc>
        <w:tc>
          <w:tcPr>
            <w:tcW w:w="1743" w:type="dxa"/>
          </w:tcPr>
          <w:p w:rsidR="006F2E2A" w:rsidRDefault="006F2E2A" w:rsidP="006F2E2A">
            <w:pPr>
              <w:spacing w:before="120" w:after="120"/>
              <w:jc w:val="both"/>
            </w:pPr>
          </w:p>
        </w:tc>
        <w:tc>
          <w:tcPr>
            <w:tcW w:w="1363" w:type="dxa"/>
          </w:tcPr>
          <w:p w:rsidR="006F2E2A" w:rsidRDefault="006F2E2A" w:rsidP="006F2E2A">
            <w:pPr>
              <w:spacing w:before="120" w:after="120"/>
              <w:jc w:val="both"/>
            </w:pPr>
          </w:p>
        </w:tc>
      </w:tr>
      <w:tr w:rsidR="006F2E2A" w:rsidTr="00EE59AF">
        <w:trPr>
          <w:jc w:val="center"/>
        </w:trPr>
        <w:tc>
          <w:tcPr>
            <w:tcW w:w="830" w:type="dxa"/>
          </w:tcPr>
          <w:p w:rsidR="006F2E2A" w:rsidRDefault="006F2E2A" w:rsidP="00EE59AF">
            <w:pPr>
              <w:spacing w:before="120" w:after="120"/>
              <w:jc w:val="center"/>
            </w:pPr>
            <w:r>
              <w:t>9</w:t>
            </w:r>
          </w:p>
        </w:tc>
        <w:tc>
          <w:tcPr>
            <w:tcW w:w="4797" w:type="dxa"/>
          </w:tcPr>
          <w:p w:rsidR="006F2E2A" w:rsidRDefault="006F2E2A" w:rsidP="00EE59AF">
            <w:pPr>
              <w:spacing w:before="120" w:after="120"/>
            </w:pPr>
            <w:r>
              <w:t>I worry about my past/present/future</w:t>
            </w:r>
          </w:p>
        </w:tc>
        <w:tc>
          <w:tcPr>
            <w:tcW w:w="1743" w:type="dxa"/>
          </w:tcPr>
          <w:p w:rsidR="006F2E2A" w:rsidRDefault="006F2E2A" w:rsidP="00EE59AF">
            <w:pPr>
              <w:spacing w:before="120" w:after="120"/>
            </w:pPr>
          </w:p>
        </w:tc>
        <w:tc>
          <w:tcPr>
            <w:tcW w:w="1363" w:type="dxa"/>
          </w:tcPr>
          <w:p w:rsidR="006F2E2A" w:rsidRDefault="006F2E2A" w:rsidP="00EE59AF">
            <w:pPr>
              <w:spacing w:before="120" w:after="120"/>
            </w:pPr>
          </w:p>
        </w:tc>
      </w:tr>
    </w:tbl>
    <w:p w:rsidR="006F2E2A" w:rsidRDefault="006F2E2A" w:rsidP="006F2E2A">
      <w:pPr>
        <w:pStyle w:val="Heading2"/>
        <w:jc w:val="center"/>
      </w:pPr>
    </w:p>
    <w:p w:rsidR="006F2E2A" w:rsidRDefault="006F2E2A" w:rsidP="006F2E2A">
      <w:pPr>
        <w:pStyle w:val="Heading2"/>
        <w:jc w:val="center"/>
      </w:pPr>
      <w:r>
        <w:t>PART-III</w:t>
      </w:r>
    </w:p>
    <w:tbl>
      <w:tblPr>
        <w:tblW w:w="87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830"/>
        <w:gridCol w:w="4797"/>
        <w:gridCol w:w="1743"/>
        <w:gridCol w:w="1363"/>
      </w:tblGrid>
      <w:tr w:rsidR="006F2E2A" w:rsidTr="00EE59AF">
        <w:trPr>
          <w:jc w:val="center"/>
        </w:trPr>
        <w:tc>
          <w:tcPr>
            <w:tcW w:w="830" w:type="dxa"/>
          </w:tcPr>
          <w:p w:rsidR="006F2E2A" w:rsidRDefault="006F2E2A" w:rsidP="00EE59AF">
            <w:pPr>
              <w:spacing w:before="120" w:after="120"/>
              <w:jc w:val="center"/>
            </w:pPr>
            <w:r>
              <w:rPr>
                <w:b/>
                <w:bCs/>
              </w:rPr>
              <w:t>S. No</w:t>
            </w:r>
            <w:r>
              <w:t>.</w:t>
            </w:r>
          </w:p>
        </w:tc>
        <w:tc>
          <w:tcPr>
            <w:tcW w:w="4797" w:type="dxa"/>
          </w:tcPr>
          <w:p w:rsidR="006F2E2A" w:rsidRDefault="006F2E2A" w:rsidP="00EE59AF">
            <w:pPr>
              <w:pStyle w:val="Heading1"/>
              <w:spacing w:before="120" w:after="120"/>
            </w:pPr>
            <w:r>
              <w:t>ITEMS</w:t>
            </w:r>
          </w:p>
        </w:tc>
        <w:tc>
          <w:tcPr>
            <w:tcW w:w="1743" w:type="dxa"/>
          </w:tcPr>
          <w:p w:rsidR="006F2E2A" w:rsidRDefault="006F2E2A" w:rsidP="00EE59AF">
            <w:pPr>
              <w:pStyle w:val="Heading2"/>
            </w:pPr>
            <w:r>
              <w:t>YES</w:t>
            </w:r>
          </w:p>
        </w:tc>
        <w:tc>
          <w:tcPr>
            <w:tcW w:w="1363" w:type="dxa"/>
          </w:tcPr>
          <w:p w:rsidR="006F2E2A" w:rsidRDefault="006F2E2A" w:rsidP="00EE59AF">
            <w:pPr>
              <w:pStyle w:val="Heading2"/>
            </w:pPr>
            <w:r>
              <w:t>NO</w:t>
            </w:r>
          </w:p>
        </w:tc>
      </w:tr>
      <w:tr w:rsidR="006F2E2A" w:rsidTr="00EE59AF">
        <w:trPr>
          <w:jc w:val="center"/>
        </w:trPr>
        <w:tc>
          <w:tcPr>
            <w:tcW w:w="830" w:type="dxa"/>
          </w:tcPr>
          <w:p w:rsidR="006F2E2A" w:rsidRDefault="006F2E2A" w:rsidP="00EE59AF">
            <w:pPr>
              <w:spacing w:before="120" w:after="120"/>
              <w:jc w:val="center"/>
            </w:pPr>
            <w:r>
              <w:t>1</w:t>
            </w:r>
          </w:p>
        </w:tc>
        <w:tc>
          <w:tcPr>
            <w:tcW w:w="4797" w:type="dxa"/>
          </w:tcPr>
          <w:p w:rsidR="006F2E2A" w:rsidRDefault="006F2E2A" w:rsidP="00EE59AF">
            <w:pPr>
              <w:spacing w:before="120" w:after="120"/>
            </w:pPr>
            <w:r>
              <w:t>I take a long time to decide</w:t>
            </w:r>
          </w:p>
        </w:tc>
        <w:tc>
          <w:tcPr>
            <w:tcW w:w="1743" w:type="dxa"/>
          </w:tcPr>
          <w:p w:rsidR="006F2E2A" w:rsidRDefault="006F2E2A" w:rsidP="00EE59AF">
            <w:pPr>
              <w:spacing w:before="120" w:after="120"/>
            </w:pPr>
          </w:p>
        </w:tc>
        <w:tc>
          <w:tcPr>
            <w:tcW w:w="1363" w:type="dxa"/>
          </w:tcPr>
          <w:p w:rsidR="006F2E2A" w:rsidRDefault="006F2E2A" w:rsidP="00EE59AF">
            <w:pPr>
              <w:spacing w:before="120" w:after="120"/>
            </w:pPr>
          </w:p>
        </w:tc>
      </w:tr>
      <w:tr w:rsidR="006F2E2A" w:rsidTr="00EE59AF">
        <w:trPr>
          <w:jc w:val="center"/>
        </w:trPr>
        <w:tc>
          <w:tcPr>
            <w:tcW w:w="830" w:type="dxa"/>
          </w:tcPr>
          <w:p w:rsidR="006F2E2A" w:rsidRDefault="006F2E2A" w:rsidP="00EE59AF">
            <w:pPr>
              <w:spacing w:before="120" w:after="120"/>
              <w:jc w:val="center"/>
            </w:pPr>
            <w:r>
              <w:t>2</w:t>
            </w:r>
          </w:p>
        </w:tc>
        <w:tc>
          <w:tcPr>
            <w:tcW w:w="4797" w:type="dxa"/>
          </w:tcPr>
          <w:p w:rsidR="006F2E2A" w:rsidRDefault="006F2E2A" w:rsidP="00EE59AF">
            <w:pPr>
              <w:spacing w:before="120" w:after="120"/>
            </w:pPr>
            <w:r>
              <w:t>I get recurring negative thoughts</w:t>
            </w:r>
          </w:p>
        </w:tc>
        <w:tc>
          <w:tcPr>
            <w:tcW w:w="1743" w:type="dxa"/>
          </w:tcPr>
          <w:p w:rsidR="006F2E2A" w:rsidRDefault="006F2E2A" w:rsidP="00EE59AF">
            <w:pPr>
              <w:spacing w:before="120" w:after="120"/>
            </w:pPr>
          </w:p>
        </w:tc>
        <w:tc>
          <w:tcPr>
            <w:tcW w:w="1363" w:type="dxa"/>
          </w:tcPr>
          <w:p w:rsidR="006F2E2A" w:rsidRDefault="006F2E2A" w:rsidP="00EE59AF">
            <w:pPr>
              <w:spacing w:before="120" w:after="120"/>
            </w:pPr>
          </w:p>
        </w:tc>
      </w:tr>
      <w:tr w:rsidR="006F2E2A" w:rsidTr="00EE59AF">
        <w:trPr>
          <w:jc w:val="center"/>
        </w:trPr>
        <w:tc>
          <w:tcPr>
            <w:tcW w:w="830" w:type="dxa"/>
          </w:tcPr>
          <w:p w:rsidR="006F2E2A" w:rsidRDefault="006F2E2A" w:rsidP="00EE59AF">
            <w:pPr>
              <w:spacing w:before="120" w:after="120"/>
              <w:jc w:val="center"/>
            </w:pPr>
            <w:r>
              <w:t>3</w:t>
            </w:r>
          </w:p>
        </w:tc>
        <w:tc>
          <w:tcPr>
            <w:tcW w:w="4797" w:type="dxa"/>
          </w:tcPr>
          <w:p w:rsidR="006F2E2A" w:rsidRDefault="006F2E2A" w:rsidP="00EE59AF">
            <w:pPr>
              <w:spacing w:before="120" w:after="120"/>
            </w:pPr>
            <w:r>
              <w:t>I am overtaxing myself</w:t>
            </w:r>
          </w:p>
        </w:tc>
        <w:tc>
          <w:tcPr>
            <w:tcW w:w="1743" w:type="dxa"/>
          </w:tcPr>
          <w:p w:rsidR="006F2E2A" w:rsidRDefault="006F2E2A" w:rsidP="00EE59AF">
            <w:pPr>
              <w:spacing w:before="120" w:after="120"/>
            </w:pPr>
          </w:p>
        </w:tc>
        <w:tc>
          <w:tcPr>
            <w:tcW w:w="1363" w:type="dxa"/>
          </w:tcPr>
          <w:p w:rsidR="006F2E2A" w:rsidRDefault="006F2E2A" w:rsidP="00EE59AF">
            <w:pPr>
              <w:spacing w:before="120" w:after="120"/>
            </w:pPr>
          </w:p>
        </w:tc>
      </w:tr>
      <w:tr w:rsidR="006F2E2A" w:rsidTr="00EE59AF">
        <w:trPr>
          <w:jc w:val="center"/>
        </w:trPr>
        <w:tc>
          <w:tcPr>
            <w:tcW w:w="830" w:type="dxa"/>
          </w:tcPr>
          <w:p w:rsidR="006F2E2A" w:rsidRDefault="006F2E2A" w:rsidP="00EE59AF">
            <w:pPr>
              <w:spacing w:before="120" w:after="120"/>
              <w:jc w:val="center"/>
            </w:pPr>
            <w:r>
              <w:t>4</w:t>
            </w:r>
          </w:p>
        </w:tc>
        <w:tc>
          <w:tcPr>
            <w:tcW w:w="4797" w:type="dxa"/>
          </w:tcPr>
          <w:p w:rsidR="006F2E2A" w:rsidRDefault="006F2E2A" w:rsidP="00EE59AF">
            <w:pPr>
              <w:spacing w:before="120" w:after="120"/>
            </w:pPr>
            <w:r>
              <w:t>I keep forgetting things</w:t>
            </w:r>
          </w:p>
        </w:tc>
        <w:tc>
          <w:tcPr>
            <w:tcW w:w="1743" w:type="dxa"/>
          </w:tcPr>
          <w:p w:rsidR="006F2E2A" w:rsidRDefault="006F2E2A" w:rsidP="00EE59AF">
            <w:pPr>
              <w:spacing w:before="120" w:after="120"/>
            </w:pPr>
          </w:p>
        </w:tc>
        <w:tc>
          <w:tcPr>
            <w:tcW w:w="1363" w:type="dxa"/>
          </w:tcPr>
          <w:p w:rsidR="006F2E2A" w:rsidRDefault="006F2E2A" w:rsidP="00EE59AF">
            <w:pPr>
              <w:spacing w:before="120" w:after="120"/>
            </w:pPr>
          </w:p>
        </w:tc>
      </w:tr>
      <w:tr w:rsidR="006F2E2A" w:rsidTr="00EE59AF">
        <w:trPr>
          <w:jc w:val="center"/>
        </w:trPr>
        <w:tc>
          <w:tcPr>
            <w:tcW w:w="830" w:type="dxa"/>
          </w:tcPr>
          <w:p w:rsidR="006F2E2A" w:rsidRDefault="006F2E2A" w:rsidP="00EE59AF">
            <w:pPr>
              <w:spacing w:before="120" w:after="120"/>
              <w:jc w:val="center"/>
            </w:pPr>
            <w:r>
              <w:t>5</w:t>
            </w:r>
          </w:p>
        </w:tc>
        <w:tc>
          <w:tcPr>
            <w:tcW w:w="4797" w:type="dxa"/>
          </w:tcPr>
          <w:p w:rsidR="006F2E2A" w:rsidRDefault="006F2E2A" w:rsidP="00EE59AF">
            <w:pPr>
              <w:spacing w:before="120" w:after="120"/>
            </w:pPr>
            <w:r>
              <w:t>I cannot cope with sudden changes around me</w:t>
            </w:r>
          </w:p>
        </w:tc>
        <w:tc>
          <w:tcPr>
            <w:tcW w:w="1743" w:type="dxa"/>
          </w:tcPr>
          <w:p w:rsidR="006F2E2A" w:rsidRDefault="006F2E2A" w:rsidP="00EE59AF">
            <w:pPr>
              <w:spacing w:before="120" w:after="120"/>
            </w:pPr>
          </w:p>
        </w:tc>
        <w:tc>
          <w:tcPr>
            <w:tcW w:w="1363" w:type="dxa"/>
          </w:tcPr>
          <w:p w:rsidR="006F2E2A" w:rsidRDefault="006F2E2A" w:rsidP="00EE59AF">
            <w:pPr>
              <w:spacing w:before="120" w:after="120"/>
            </w:pPr>
          </w:p>
        </w:tc>
      </w:tr>
      <w:tr w:rsidR="006F2E2A" w:rsidTr="00EE59AF">
        <w:trPr>
          <w:jc w:val="center"/>
        </w:trPr>
        <w:tc>
          <w:tcPr>
            <w:tcW w:w="830" w:type="dxa"/>
          </w:tcPr>
          <w:p w:rsidR="006F2E2A" w:rsidRDefault="006F2E2A" w:rsidP="00EE59AF">
            <w:pPr>
              <w:spacing w:before="120" w:after="120"/>
              <w:jc w:val="center"/>
            </w:pPr>
            <w:r>
              <w:t>6</w:t>
            </w:r>
          </w:p>
        </w:tc>
        <w:tc>
          <w:tcPr>
            <w:tcW w:w="4797" w:type="dxa"/>
          </w:tcPr>
          <w:p w:rsidR="006F2E2A" w:rsidRDefault="006F2E2A" w:rsidP="00EE59AF">
            <w:pPr>
              <w:spacing w:before="120" w:after="120"/>
            </w:pPr>
            <w:r>
              <w:t>I am preoccupied</w:t>
            </w:r>
          </w:p>
        </w:tc>
        <w:tc>
          <w:tcPr>
            <w:tcW w:w="1743" w:type="dxa"/>
          </w:tcPr>
          <w:p w:rsidR="006F2E2A" w:rsidRDefault="006F2E2A" w:rsidP="00EE59AF">
            <w:pPr>
              <w:spacing w:before="120" w:after="120"/>
            </w:pPr>
          </w:p>
        </w:tc>
        <w:tc>
          <w:tcPr>
            <w:tcW w:w="1363" w:type="dxa"/>
          </w:tcPr>
          <w:p w:rsidR="006F2E2A" w:rsidRDefault="006F2E2A" w:rsidP="00EE59AF">
            <w:pPr>
              <w:spacing w:before="120" w:after="120"/>
            </w:pPr>
          </w:p>
        </w:tc>
      </w:tr>
    </w:tbl>
    <w:p w:rsidR="006F2E2A" w:rsidRDefault="006F2E2A" w:rsidP="006F2E2A"/>
    <w:p w:rsidR="006F2E2A" w:rsidRDefault="006F2E2A" w:rsidP="006F2E2A"/>
    <w:p w:rsidR="006F2E2A" w:rsidRDefault="006F2E2A" w:rsidP="006F2E2A"/>
    <w:p w:rsidR="006F2E2A" w:rsidRDefault="006F2E2A" w:rsidP="006F2E2A">
      <w:pPr>
        <w:jc w:val="center"/>
      </w:pPr>
    </w:p>
    <w:p w:rsidR="006F2E2A" w:rsidRDefault="006F2E2A" w:rsidP="006F2E2A">
      <w:pPr>
        <w:pStyle w:val="Heading2"/>
        <w:jc w:val="center"/>
      </w:pPr>
      <w:r>
        <w:t>PART-IV</w:t>
      </w:r>
    </w:p>
    <w:tbl>
      <w:tblPr>
        <w:tblW w:w="87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830"/>
        <w:gridCol w:w="4797"/>
        <w:gridCol w:w="1743"/>
        <w:gridCol w:w="1363"/>
      </w:tblGrid>
      <w:tr w:rsidR="006F2E2A" w:rsidTr="00EE59AF">
        <w:trPr>
          <w:jc w:val="center"/>
        </w:trPr>
        <w:tc>
          <w:tcPr>
            <w:tcW w:w="830" w:type="dxa"/>
          </w:tcPr>
          <w:p w:rsidR="006F2E2A" w:rsidRDefault="006F2E2A" w:rsidP="00EE59AF">
            <w:pPr>
              <w:spacing w:before="120" w:after="120"/>
              <w:jc w:val="center"/>
              <w:rPr>
                <w:b/>
                <w:bCs/>
              </w:rPr>
            </w:pPr>
            <w:proofErr w:type="spellStart"/>
            <w:r>
              <w:rPr>
                <w:b/>
                <w:bCs/>
              </w:rPr>
              <w:t>S.No</w:t>
            </w:r>
            <w:proofErr w:type="spellEnd"/>
            <w:r>
              <w:rPr>
                <w:b/>
                <w:bCs/>
              </w:rPr>
              <w:t>.</w:t>
            </w:r>
          </w:p>
        </w:tc>
        <w:tc>
          <w:tcPr>
            <w:tcW w:w="4797" w:type="dxa"/>
          </w:tcPr>
          <w:p w:rsidR="006F2E2A" w:rsidRDefault="006F2E2A" w:rsidP="00EE59AF">
            <w:pPr>
              <w:spacing w:before="120" w:after="120"/>
              <w:jc w:val="center"/>
              <w:rPr>
                <w:b/>
                <w:bCs/>
              </w:rPr>
            </w:pPr>
            <w:r>
              <w:rPr>
                <w:b/>
                <w:bCs/>
              </w:rPr>
              <w:t>ITEMS</w:t>
            </w:r>
          </w:p>
        </w:tc>
        <w:tc>
          <w:tcPr>
            <w:tcW w:w="1743" w:type="dxa"/>
          </w:tcPr>
          <w:p w:rsidR="006F2E2A" w:rsidRDefault="006F2E2A" w:rsidP="00EE59AF">
            <w:pPr>
              <w:spacing w:before="120" w:after="120"/>
              <w:jc w:val="center"/>
              <w:rPr>
                <w:b/>
                <w:bCs/>
              </w:rPr>
            </w:pPr>
            <w:r>
              <w:rPr>
                <w:b/>
                <w:bCs/>
              </w:rPr>
              <w:t>YES</w:t>
            </w:r>
          </w:p>
        </w:tc>
        <w:tc>
          <w:tcPr>
            <w:tcW w:w="1363" w:type="dxa"/>
          </w:tcPr>
          <w:p w:rsidR="006F2E2A" w:rsidRDefault="006F2E2A" w:rsidP="00EE59AF">
            <w:pPr>
              <w:spacing w:before="120" w:after="120"/>
              <w:jc w:val="center"/>
              <w:rPr>
                <w:b/>
                <w:bCs/>
              </w:rPr>
            </w:pPr>
            <w:r>
              <w:rPr>
                <w:b/>
                <w:bCs/>
              </w:rPr>
              <w:t>NO</w:t>
            </w:r>
          </w:p>
        </w:tc>
      </w:tr>
      <w:tr w:rsidR="006F2E2A" w:rsidTr="00EE59AF">
        <w:trPr>
          <w:jc w:val="center"/>
        </w:trPr>
        <w:tc>
          <w:tcPr>
            <w:tcW w:w="830" w:type="dxa"/>
          </w:tcPr>
          <w:p w:rsidR="006F2E2A" w:rsidRDefault="006F2E2A" w:rsidP="00EE59AF">
            <w:pPr>
              <w:spacing w:before="120" w:after="120"/>
              <w:jc w:val="center"/>
            </w:pPr>
            <w:r>
              <w:t>1</w:t>
            </w:r>
          </w:p>
        </w:tc>
        <w:tc>
          <w:tcPr>
            <w:tcW w:w="4797" w:type="dxa"/>
          </w:tcPr>
          <w:p w:rsidR="006F2E2A" w:rsidRDefault="006F2E2A" w:rsidP="00EE59AF">
            <w:pPr>
              <w:spacing w:before="120" w:after="120"/>
            </w:pPr>
            <w:r>
              <w:t>I have a strained posture</w:t>
            </w:r>
          </w:p>
        </w:tc>
        <w:tc>
          <w:tcPr>
            <w:tcW w:w="1743" w:type="dxa"/>
          </w:tcPr>
          <w:p w:rsidR="006F2E2A" w:rsidRDefault="006F2E2A" w:rsidP="00EE59AF">
            <w:pPr>
              <w:spacing w:before="120" w:after="120"/>
            </w:pPr>
          </w:p>
        </w:tc>
        <w:tc>
          <w:tcPr>
            <w:tcW w:w="1363" w:type="dxa"/>
          </w:tcPr>
          <w:p w:rsidR="006F2E2A" w:rsidRDefault="006F2E2A" w:rsidP="00EE59AF">
            <w:pPr>
              <w:spacing w:before="120" w:after="120"/>
            </w:pPr>
          </w:p>
        </w:tc>
      </w:tr>
      <w:tr w:rsidR="006F2E2A" w:rsidTr="00EE59AF">
        <w:trPr>
          <w:jc w:val="center"/>
        </w:trPr>
        <w:tc>
          <w:tcPr>
            <w:tcW w:w="830" w:type="dxa"/>
          </w:tcPr>
          <w:p w:rsidR="006F2E2A" w:rsidRDefault="006F2E2A" w:rsidP="00EE59AF">
            <w:pPr>
              <w:spacing w:before="120" w:after="120"/>
              <w:jc w:val="center"/>
            </w:pPr>
            <w:r>
              <w:t>2</w:t>
            </w:r>
          </w:p>
        </w:tc>
        <w:tc>
          <w:tcPr>
            <w:tcW w:w="4797" w:type="dxa"/>
          </w:tcPr>
          <w:p w:rsidR="006F2E2A" w:rsidRDefault="006F2E2A" w:rsidP="00EE59AF">
            <w:pPr>
              <w:spacing w:before="120" w:after="120"/>
            </w:pPr>
            <w:r>
              <w:t>I do not pay attention to what I eat</w:t>
            </w:r>
          </w:p>
        </w:tc>
        <w:tc>
          <w:tcPr>
            <w:tcW w:w="1743" w:type="dxa"/>
          </w:tcPr>
          <w:p w:rsidR="006F2E2A" w:rsidRDefault="006F2E2A" w:rsidP="00EE59AF">
            <w:pPr>
              <w:spacing w:before="120" w:after="120"/>
            </w:pPr>
          </w:p>
        </w:tc>
        <w:tc>
          <w:tcPr>
            <w:tcW w:w="1363" w:type="dxa"/>
          </w:tcPr>
          <w:p w:rsidR="006F2E2A" w:rsidRDefault="006F2E2A" w:rsidP="00EE59AF">
            <w:pPr>
              <w:spacing w:before="120" w:after="120"/>
            </w:pPr>
          </w:p>
        </w:tc>
      </w:tr>
      <w:tr w:rsidR="006F2E2A" w:rsidTr="00EE59AF">
        <w:trPr>
          <w:jc w:val="center"/>
        </w:trPr>
        <w:tc>
          <w:tcPr>
            <w:tcW w:w="830" w:type="dxa"/>
          </w:tcPr>
          <w:p w:rsidR="006F2E2A" w:rsidRDefault="006F2E2A" w:rsidP="00EE59AF">
            <w:pPr>
              <w:spacing w:before="120" w:after="120"/>
              <w:jc w:val="center"/>
            </w:pPr>
            <w:r>
              <w:t>3</w:t>
            </w:r>
          </w:p>
        </w:tc>
        <w:tc>
          <w:tcPr>
            <w:tcW w:w="4797" w:type="dxa"/>
          </w:tcPr>
          <w:p w:rsidR="006F2E2A" w:rsidRDefault="006F2E2A" w:rsidP="00EE59AF">
            <w:pPr>
              <w:spacing w:before="120" w:after="120"/>
            </w:pPr>
            <w:r>
              <w:t>I strive hard to achieve more and more</w:t>
            </w:r>
          </w:p>
        </w:tc>
        <w:tc>
          <w:tcPr>
            <w:tcW w:w="1743" w:type="dxa"/>
          </w:tcPr>
          <w:p w:rsidR="006F2E2A" w:rsidRDefault="006F2E2A" w:rsidP="00EE59AF">
            <w:pPr>
              <w:spacing w:before="120" w:after="120"/>
            </w:pPr>
          </w:p>
        </w:tc>
        <w:tc>
          <w:tcPr>
            <w:tcW w:w="1363" w:type="dxa"/>
          </w:tcPr>
          <w:p w:rsidR="006F2E2A" w:rsidRDefault="006F2E2A" w:rsidP="00EE59AF">
            <w:pPr>
              <w:spacing w:before="120" w:after="120"/>
            </w:pPr>
          </w:p>
        </w:tc>
      </w:tr>
      <w:tr w:rsidR="006F2E2A" w:rsidTr="00EE59AF">
        <w:trPr>
          <w:jc w:val="center"/>
        </w:trPr>
        <w:tc>
          <w:tcPr>
            <w:tcW w:w="830" w:type="dxa"/>
          </w:tcPr>
          <w:p w:rsidR="006F2E2A" w:rsidRDefault="006F2E2A" w:rsidP="00EE59AF">
            <w:pPr>
              <w:spacing w:before="120" w:after="120"/>
              <w:jc w:val="center"/>
            </w:pPr>
            <w:r>
              <w:t>4</w:t>
            </w:r>
          </w:p>
        </w:tc>
        <w:tc>
          <w:tcPr>
            <w:tcW w:w="4797" w:type="dxa"/>
          </w:tcPr>
          <w:p w:rsidR="006F2E2A" w:rsidRDefault="006F2E2A" w:rsidP="00EE59AF">
            <w:pPr>
              <w:spacing w:before="120" w:after="120"/>
            </w:pPr>
            <w:r>
              <w:t>I argue a lot</w:t>
            </w:r>
          </w:p>
        </w:tc>
        <w:tc>
          <w:tcPr>
            <w:tcW w:w="1743" w:type="dxa"/>
          </w:tcPr>
          <w:p w:rsidR="006F2E2A" w:rsidRDefault="006F2E2A" w:rsidP="00EE59AF">
            <w:pPr>
              <w:spacing w:before="120" w:after="120"/>
            </w:pPr>
          </w:p>
        </w:tc>
        <w:tc>
          <w:tcPr>
            <w:tcW w:w="1363" w:type="dxa"/>
          </w:tcPr>
          <w:p w:rsidR="006F2E2A" w:rsidRDefault="006F2E2A" w:rsidP="00EE59AF">
            <w:pPr>
              <w:spacing w:before="120" w:after="120"/>
            </w:pPr>
          </w:p>
        </w:tc>
      </w:tr>
      <w:tr w:rsidR="006F2E2A" w:rsidTr="00EE59AF">
        <w:trPr>
          <w:jc w:val="center"/>
        </w:trPr>
        <w:tc>
          <w:tcPr>
            <w:tcW w:w="830" w:type="dxa"/>
          </w:tcPr>
          <w:p w:rsidR="006F2E2A" w:rsidRDefault="006F2E2A" w:rsidP="00EE59AF">
            <w:pPr>
              <w:spacing w:before="120" w:after="120"/>
              <w:jc w:val="center"/>
            </w:pPr>
            <w:r>
              <w:t>5</w:t>
            </w:r>
          </w:p>
        </w:tc>
        <w:tc>
          <w:tcPr>
            <w:tcW w:w="4797" w:type="dxa"/>
          </w:tcPr>
          <w:p w:rsidR="006F2E2A" w:rsidRDefault="006F2E2A" w:rsidP="00EE59AF">
            <w:pPr>
              <w:spacing w:before="120" w:after="120"/>
            </w:pPr>
            <w:r>
              <w:t>I have no time for exercise/walking/relaxation</w:t>
            </w:r>
          </w:p>
        </w:tc>
        <w:tc>
          <w:tcPr>
            <w:tcW w:w="1743" w:type="dxa"/>
          </w:tcPr>
          <w:p w:rsidR="006F2E2A" w:rsidRDefault="006F2E2A" w:rsidP="00EE59AF">
            <w:pPr>
              <w:spacing w:before="120" w:after="120"/>
            </w:pPr>
          </w:p>
        </w:tc>
        <w:tc>
          <w:tcPr>
            <w:tcW w:w="1363" w:type="dxa"/>
          </w:tcPr>
          <w:p w:rsidR="006F2E2A" w:rsidRDefault="006F2E2A" w:rsidP="00EE59AF">
            <w:pPr>
              <w:spacing w:before="120" w:after="120"/>
            </w:pPr>
          </w:p>
        </w:tc>
      </w:tr>
      <w:tr w:rsidR="006F2E2A" w:rsidTr="00EE59AF">
        <w:trPr>
          <w:jc w:val="center"/>
        </w:trPr>
        <w:tc>
          <w:tcPr>
            <w:tcW w:w="830" w:type="dxa"/>
          </w:tcPr>
          <w:p w:rsidR="006F2E2A" w:rsidRDefault="006F2E2A" w:rsidP="00EE59AF">
            <w:pPr>
              <w:spacing w:before="120" w:after="120"/>
              <w:jc w:val="center"/>
            </w:pPr>
            <w:r>
              <w:t>6</w:t>
            </w:r>
          </w:p>
        </w:tc>
        <w:tc>
          <w:tcPr>
            <w:tcW w:w="4797" w:type="dxa"/>
          </w:tcPr>
          <w:p w:rsidR="006F2E2A" w:rsidRDefault="006F2E2A" w:rsidP="00EE59AF">
            <w:pPr>
              <w:spacing w:before="120" w:after="120"/>
            </w:pPr>
            <w:r>
              <w:t xml:space="preserve">I spend very little time with my family </w:t>
            </w:r>
          </w:p>
          <w:p w:rsidR="006F2E2A" w:rsidRDefault="006F2E2A" w:rsidP="00EE59AF">
            <w:pPr>
              <w:spacing w:before="120" w:after="120"/>
            </w:pPr>
            <w:r>
              <w:t xml:space="preserve">members </w:t>
            </w:r>
          </w:p>
        </w:tc>
        <w:tc>
          <w:tcPr>
            <w:tcW w:w="1743" w:type="dxa"/>
          </w:tcPr>
          <w:p w:rsidR="006F2E2A" w:rsidRDefault="006F2E2A" w:rsidP="00EE59AF">
            <w:pPr>
              <w:spacing w:before="120" w:after="120"/>
            </w:pPr>
          </w:p>
        </w:tc>
        <w:tc>
          <w:tcPr>
            <w:tcW w:w="1363" w:type="dxa"/>
          </w:tcPr>
          <w:p w:rsidR="006F2E2A" w:rsidRDefault="006F2E2A" w:rsidP="00EE59AF">
            <w:pPr>
              <w:spacing w:before="120" w:after="120"/>
            </w:pPr>
          </w:p>
        </w:tc>
      </w:tr>
      <w:tr w:rsidR="006F2E2A" w:rsidTr="00EE59AF">
        <w:trPr>
          <w:jc w:val="center"/>
        </w:trPr>
        <w:tc>
          <w:tcPr>
            <w:tcW w:w="830" w:type="dxa"/>
          </w:tcPr>
          <w:p w:rsidR="006F2E2A" w:rsidRDefault="006F2E2A" w:rsidP="00EE59AF">
            <w:pPr>
              <w:spacing w:before="120" w:after="120"/>
              <w:jc w:val="center"/>
            </w:pPr>
            <w:r>
              <w:t>7</w:t>
            </w:r>
          </w:p>
        </w:tc>
        <w:tc>
          <w:tcPr>
            <w:tcW w:w="4797" w:type="dxa"/>
          </w:tcPr>
          <w:p w:rsidR="006F2E2A" w:rsidRDefault="006F2E2A" w:rsidP="00EE59AF">
            <w:pPr>
              <w:spacing w:before="120" w:after="120"/>
            </w:pPr>
            <w:r>
              <w:t>I shout at others even for small matters</w:t>
            </w:r>
          </w:p>
        </w:tc>
        <w:tc>
          <w:tcPr>
            <w:tcW w:w="1743" w:type="dxa"/>
          </w:tcPr>
          <w:p w:rsidR="006F2E2A" w:rsidRDefault="006F2E2A" w:rsidP="00EE59AF">
            <w:pPr>
              <w:spacing w:before="120" w:after="120"/>
            </w:pPr>
          </w:p>
        </w:tc>
        <w:tc>
          <w:tcPr>
            <w:tcW w:w="1363" w:type="dxa"/>
          </w:tcPr>
          <w:p w:rsidR="006F2E2A" w:rsidRDefault="006F2E2A" w:rsidP="00EE59AF">
            <w:pPr>
              <w:spacing w:before="120" w:after="120"/>
            </w:pPr>
          </w:p>
        </w:tc>
      </w:tr>
      <w:tr w:rsidR="006F2E2A" w:rsidTr="00EE59AF">
        <w:trPr>
          <w:jc w:val="center"/>
        </w:trPr>
        <w:tc>
          <w:tcPr>
            <w:tcW w:w="830" w:type="dxa"/>
          </w:tcPr>
          <w:p w:rsidR="006F2E2A" w:rsidRDefault="006F2E2A" w:rsidP="00EE59AF">
            <w:pPr>
              <w:spacing w:before="120" w:after="120"/>
              <w:jc w:val="center"/>
            </w:pPr>
            <w:r>
              <w:t>8</w:t>
            </w:r>
          </w:p>
        </w:tc>
        <w:tc>
          <w:tcPr>
            <w:tcW w:w="4797" w:type="dxa"/>
          </w:tcPr>
          <w:p w:rsidR="006F2E2A" w:rsidRDefault="006F2E2A" w:rsidP="00EE59AF">
            <w:pPr>
              <w:spacing w:before="120" w:after="120"/>
            </w:pPr>
            <w:r>
              <w:t>I am worn out</w:t>
            </w:r>
          </w:p>
        </w:tc>
        <w:tc>
          <w:tcPr>
            <w:tcW w:w="1743" w:type="dxa"/>
          </w:tcPr>
          <w:p w:rsidR="006F2E2A" w:rsidRDefault="006F2E2A" w:rsidP="00EE59AF">
            <w:pPr>
              <w:spacing w:before="120" w:after="120"/>
            </w:pPr>
          </w:p>
        </w:tc>
        <w:tc>
          <w:tcPr>
            <w:tcW w:w="1363" w:type="dxa"/>
          </w:tcPr>
          <w:p w:rsidR="006F2E2A" w:rsidRDefault="006F2E2A" w:rsidP="00EE59AF">
            <w:pPr>
              <w:spacing w:before="120" w:after="120"/>
            </w:pPr>
          </w:p>
        </w:tc>
      </w:tr>
    </w:tbl>
    <w:p w:rsidR="006F2E2A" w:rsidRDefault="006F2E2A" w:rsidP="006F2E2A"/>
    <w:p w:rsidR="006F2E2A" w:rsidRDefault="006F2E2A" w:rsidP="006F2E2A"/>
    <w:p w:rsidR="006F2E2A" w:rsidRDefault="006F2E2A" w:rsidP="006F2E2A">
      <w:pPr>
        <w:pStyle w:val="Heading3"/>
        <w:rPr>
          <w:sz w:val="28"/>
        </w:rPr>
      </w:pPr>
    </w:p>
    <w:p w:rsidR="006F2E2A" w:rsidRDefault="006F2E2A" w:rsidP="006F2E2A">
      <w:pPr>
        <w:pStyle w:val="Heading3"/>
        <w:rPr>
          <w:sz w:val="28"/>
        </w:rPr>
      </w:pPr>
    </w:p>
    <w:p w:rsidR="006F2E2A" w:rsidRDefault="006F2E2A" w:rsidP="006F2E2A">
      <w:pPr>
        <w:pStyle w:val="Heading3"/>
        <w:rPr>
          <w:sz w:val="28"/>
        </w:rPr>
      </w:pPr>
      <w:r>
        <w:rPr>
          <w:sz w:val="28"/>
        </w:rPr>
        <w:br w:type="page"/>
      </w:r>
      <w:proofErr w:type="gramStart"/>
      <w:r>
        <w:rPr>
          <w:sz w:val="28"/>
        </w:rPr>
        <w:lastRenderedPageBreak/>
        <w:t>SCORING FOR S.I.</w:t>
      </w:r>
      <w:proofErr w:type="gramEnd"/>
    </w:p>
    <w:p w:rsidR="006F2E2A" w:rsidRDefault="006F2E2A" w:rsidP="006F2E2A"/>
    <w:p w:rsidR="006F2E2A" w:rsidRDefault="006F2E2A" w:rsidP="006F2E2A">
      <w:pPr>
        <w:pStyle w:val="Heading5"/>
        <w:spacing w:line="480" w:lineRule="auto"/>
        <w:rPr>
          <w:sz w:val="28"/>
        </w:rPr>
      </w:pPr>
      <w:r>
        <w:rPr>
          <w:sz w:val="28"/>
        </w:rPr>
        <w:t>Each ‘YES’ response is given 1 score.  Results are interpreted based on the total score, by referring to the norms.</w:t>
      </w:r>
    </w:p>
    <w:p w:rsidR="006F2E2A" w:rsidRDefault="006F2E2A" w:rsidP="006F2E2A">
      <w:pPr>
        <w:spacing w:line="480" w:lineRule="auto"/>
        <w:rPr>
          <w:sz w:val="32"/>
        </w:rPr>
      </w:pPr>
    </w:p>
    <w:p w:rsidR="006F2E2A" w:rsidRDefault="006F2E2A" w:rsidP="006F2E2A">
      <w:pPr>
        <w:pStyle w:val="Heading3"/>
        <w:rPr>
          <w:sz w:val="28"/>
        </w:rPr>
      </w:pPr>
      <w:r>
        <w:rPr>
          <w:sz w:val="28"/>
        </w:rPr>
        <w:t>NORMS FOR S.I.</w:t>
      </w:r>
    </w:p>
    <w:p w:rsidR="006F2E2A" w:rsidRDefault="006F2E2A" w:rsidP="006F2E2A">
      <w:pPr>
        <w:rPr>
          <w:sz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4261"/>
        <w:gridCol w:w="4262"/>
      </w:tblGrid>
      <w:tr w:rsidR="006F2E2A" w:rsidTr="00EE59AF">
        <w:tc>
          <w:tcPr>
            <w:tcW w:w="4262" w:type="dxa"/>
          </w:tcPr>
          <w:p w:rsidR="006F2E2A" w:rsidRDefault="006F2E2A" w:rsidP="00EE59AF">
            <w:pPr>
              <w:pStyle w:val="Heading6"/>
              <w:rPr>
                <w:sz w:val="28"/>
              </w:rPr>
            </w:pPr>
          </w:p>
          <w:p w:rsidR="006F2E2A" w:rsidRDefault="006F2E2A" w:rsidP="00EE59AF">
            <w:pPr>
              <w:pStyle w:val="Heading6"/>
              <w:rPr>
                <w:sz w:val="28"/>
              </w:rPr>
            </w:pPr>
            <w:r>
              <w:rPr>
                <w:sz w:val="28"/>
              </w:rPr>
              <w:t>TOTAL SCORE</w:t>
            </w:r>
          </w:p>
          <w:p w:rsidR="006F2E2A" w:rsidRDefault="006F2E2A" w:rsidP="00EE59AF">
            <w:pPr>
              <w:jc w:val="center"/>
              <w:rPr>
                <w:sz w:val="28"/>
              </w:rPr>
            </w:pPr>
          </w:p>
        </w:tc>
        <w:tc>
          <w:tcPr>
            <w:tcW w:w="4263" w:type="dxa"/>
          </w:tcPr>
          <w:p w:rsidR="006F2E2A" w:rsidRDefault="006F2E2A" w:rsidP="00EE59AF">
            <w:pPr>
              <w:pStyle w:val="Heading6"/>
              <w:rPr>
                <w:sz w:val="28"/>
              </w:rPr>
            </w:pPr>
          </w:p>
          <w:p w:rsidR="006F2E2A" w:rsidRDefault="006F2E2A" w:rsidP="00EE59AF">
            <w:pPr>
              <w:pStyle w:val="Heading6"/>
              <w:rPr>
                <w:sz w:val="28"/>
              </w:rPr>
            </w:pPr>
            <w:r>
              <w:rPr>
                <w:sz w:val="28"/>
              </w:rPr>
              <w:t>INTERPRETATION</w:t>
            </w:r>
          </w:p>
        </w:tc>
      </w:tr>
      <w:tr w:rsidR="006F2E2A" w:rsidTr="00EE59AF">
        <w:tc>
          <w:tcPr>
            <w:tcW w:w="4262" w:type="dxa"/>
          </w:tcPr>
          <w:p w:rsidR="006F2E2A" w:rsidRDefault="006F2E2A" w:rsidP="00EE59AF">
            <w:pPr>
              <w:jc w:val="center"/>
              <w:rPr>
                <w:sz w:val="28"/>
              </w:rPr>
            </w:pPr>
          </w:p>
          <w:p w:rsidR="006F2E2A" w:rsidRDefault="006F2E2A" w:rsidP="00EE59AF">
            <w:pPr>
              <w:jc w:val="center"/>
              <w:rPr>
                <w:sz w:val="28"/>
              </w:rPr>
            </w:pPr>
            <w:r>
              <w:rPr>
                <w:sz w:val="28"/>
              </w:rPr>
              <w:t>20 and above</w:t>
            </w:r>
          </w:p>
        </w:tc>
        <w:tc>
          <w:tcPr>
            <w:tcW w:w="4263" w:type="dxa"/>
          </w:tcPr>
          <w:p w:rsidR="006F2E2A" w:rsidRDefault="006F2E2A" w:rsidP="00EE59AF">
            <w:pPr>
              <w:jc w:val="center"/>
              <w:rPr>
                <w:sz w:val="28"/>
              </w:rPr>
            </w:pPr>
          </w:p>
          <w:p w:rsidR="006F2E2A" w:rsidRDefault="006F2E2A" w:rsidP="00EE59AF">
            <w:pPr>
              <w:pStyle w:val="Heading7"/>
              <w:rPr>
                <w:sz w:val="28"/>
              </w:rPr>
            </w:pPr>
            <w:r>
              <w:rPr>
                <w:sz w:val="28"/>
              </w:rPr>
              <w:t>Very High Stress</w:t>
            </w:r>
          </w:p>
          <w:p w:rsidR="006F2E2A" w:rsidRDefault="006F2E2A" w:rsidP="00EE59AF">
            <w:pPr>
              <w:jc w:val="center"/>
              <w:rPr>
                <w:sz w:val="28"/>
              </w:rPr>
            </w:pPr>
          </w:p>
        </w:tc>
      </w:tr>
      <w:tr w:rsidR="006F2E2A" w:rsidTr="00EE59AF">
        <w:tc>
          <w:tcPr>
            <w:tcW w:w="4262" w:type="dxa"/>
          </w:tcPr>
          <w:p w:rsidR="006F2E2A" w:rsidRDefault="006F2E2A" w:rsidP="00EE59AF">
            <w:pPr>
              <w:jc w:val="center"/>
              <w:rPr>
                <w:sz w:val="28"/>
              </w:rPr>
            </w:pPr>
          </w:p>
          <w:p w:rsidR="006F2E2A" w:rsidRDefault="006F2E2A" w:rsidP="00EE59AF">
            <w:pPr>
              <w:jc w:val="center"/>
              <w:rPr>
                <w:sz w:val="28"/>
              </w:rPr>
            </w:pPr>
            <w:r>
              <w:rPr>
                <w:sz w:val="28"/>
              </w:rPr>
              <w:t>10 - 19</w:t>
            </w:r>
          </w:p>
        </w:tc>
        <w:tc>
          <w:tcPr>
            <w:tcW w:w="4263" w:type="dxa"/>
          </w:tcPr>
          <w:p w:rsidR="006F2E2A" w:rsidRDefault="006F2E2A" w:rsidP="00EE59AF">
            <w:pPr>
              <w:jc w:val="center"/>
              <w:rPr>
                <w:sz w:val="28"/>
              </w:rPr>
            </w:pPr>
          </w:p>
          <w:p w:rsidR="006F2E2A" w:rsidRDefault="006F2E2A" w:rsidP="00EE59AF">
            <w:pPr>
              <w:jc w:val="center"/>
              <w:rPr>
                <w:sz w:val="28"/>
              </w:rPr>
            </w:pPr>
            <w:r>
              <w:rPr>
                <w:sz w:val="28"/>
              </w:rPr>
              <w:t>High Stress</w:t>
            </w:r>
          </w:p>
          <w:p w:rsidR="006F2E2A" w:rsidRDefault="006F2E2A" w:rsidP="00EE59AF">
            <w:pPr>
              <w:jc w:val="center"/>
              <w:rPr>
                <w:sz w:val="28"/>
              </w:rPr>
            </w:pPr>
          </w:p>
        </w:tc>
      </w:tr>
      <w:tr w:rsidR="006F2E2A" w:rsidTr="00EE59AF">
        <w:tc>
          <w:tcPr>
            <w:tcW w:w="4262" w:type="dxa"/>
          </w:tcPr>
          <w:p w:rsidR="006F2E2A" w:rsidRDefault="006F2E2A" w:rsidP="00EE59AF">
            <w:pPr>
              <w:jc w:val="center"/>
              <w:rPr>
                <w:sz w:val="28"/>
              </w:rPr>
            </w:pPr>
          </w:p>
          <w:p w:rsidR="006F2E2A" w:rsidRDefault="006F2E2A" w:rsidP="00EE59AF">
            <w:pPr>
              <w:jc w:val="center"/>
              <w:rPr>
                <w:sz w:val="28"/>
              </w:rPr>
            </w:pPr>
            <w:r>
              <w:rPr>
                <w:sz w:val="28"/>
              </w:rPr>
              <w:t>5 - 9</w:t>
            </w:r>
          </w:p>
          <w:p w:rsidR="006F2E2A" w:rsidRDefault="006F2E2A" w:rsidP="00EE59AF">
            <w:pPr>
              <w:ind w:left="360"/>
              <w:jc w:val="center"/>
              <w:rPr>
                <w:sz w:val="28"/>
              </w:rPr>
            </w:pPr>
          </w:p>
        </w:tc>
        <w:tc>
          <w:tcPr>
            <w:tcW w:w="4263" w:type="dxa"/>
          </w:tcPr>
          <w:p w:rsidR="006F2E2A" w:rsidRDefault="006F2E2A" w:rsidP="00EE59AF">
            <w:pPr>
              <w:jc w:val="center"/>
              <w:rPr>
                <w:sz w:val="28"/>
              </w:rPr>
            </w:pPr>
          </w:p>
          <w:p w:rsidR="006F2E2A" w:rsidRDefault="006F2E2A" w:rsidP="00EE59AF">
            <w:pPr>
              <w:jc w:val="center"/>
              <w:rPr>
                <w:sz w:val="28"/>
              </w:rPr>
            </w:pPr>
            <w:r>
              <w:rPr>
                <w:sz w:val="28"/>
              </w:rPr>
              <w:t>Moderate Stress</w:t>
            </w:r>
          </w:p>
        </w:tc>
      </w:tr>
      <w:tr w:rsidR="006F2E2A" w:rsidTr="00EE59AF">
        <w:tc>
          <w:tcPr>
            <w:tcW w:w="4262" w:type="dxa"/>
          </w:tcPr>
          <w:p w:rsidR="006F2E2A" w:rsidRDefault="006F2E2A" w:rsidP="00EE59AF">
            <w:pPr>
              <w:jc w:val="center"/>
              <w:rPr>
                <w:sz w:val="28"/>
              </w:rPr>
            </w:pPr>
          </w:p>
          <w:p w:rsidR="006F2E2A" w:rsidRDefault="006F2E2A" w:rsidP="00EE59AF">
            <w:pPr>
              <w:jc w:val="center"/>
              <w:rPr>
                <w:sz w:val="28"/>
              </w:rPr>
            </w:pPr>
            <w:r>
              <w:rPr>
                <w:sz w:val="28"/>
              </w:rPr>
              <w:t>1 - 4</w:t>
            </w:r>
          </w:p>
          <w:p w:rsidR="006F2E2A" w:rsidRDefault="006F2E2A" w:rsidP="00EE59AF">
            <w:pPr>
              <w:ind w:left="360"/>
              <w:jc w:val="center"/>
              <w:rPr>
                <w:sz w:val="28"/>
              </w:rPr>
            </w:pPr>
          </w:p>
        </w:tc>
        <w:tc>
          <w:tcPr>
            <w:tcW w:w="4263" w:type="dxa"/>
          </w:tcPr>
          <w:p w:rsidR="006F2E2A" w:rsidRDefault="006F2E2A" w:rsidP="00EE59AF">
            <w:pPr>
              <w:jc w:val="center"/>
              <w:rPr>
                <w:sz w:val="28"/>
              </w:rPr>
            </w:pPr>
          </w:p>
          <w:p w:rsidR="006F2E2A" w:rsidRDefault="006F2E2A" w:rsidP="00EE59AF">
            <w:pPr>
              <w:jc w:val="center"/>
              <w:rPr>
                <w:sz w:val="28"/>
              </w:rPr>
            </w:pPr>
            <w:r>
              <w:rPr>
                <w:sz w:val="28"/>
              </w:rPr>
              <w:t>Low Stress</w:t>
            </w:r>
          </w:p>
        </w:tc>
      </w:tr>
    </w:tbl>
    <w:p w:rsidR="006F2E2A" w:rsidRDefault="006F2E2A" w:rsidP="006F2E2A"/>
    <w:p w:rsidR="006F2E2A" w:rsidRDefault="006F2E2A" w:rsidP="006F2E2A">
      <w:pPr>
        <w:rPr>
          <w:b/>
          <w:bCs/>
          <w:sz w:val="32"/>
        </w:rPr>
      </w:pPr>
    </w:p>
    <w:p w:rsidR="006F2E2A" w:rsidRDefault="006F2E2A" w:rsidP="006F2E2A">
      <w:pPr>
        <w:rPr>
          <w:sz w:val="32"/>
        </w:rPr>
      </w:pPr>
      <w:r>
        <w:rPr>
          <w:sz w:val="32"/>
        </w:rPr>
        <w:tab/>
      </w:r>
      <w:r>
        <w:rPr>
          <w:sz w:val="32"/>
        </w:rPr>
        <w:tab/>
      </w:r>
      <w:r>
        <w:rPr>
          <w:sz w:val="32"/>
        </w:rPr>
        <w:tab/>
      </w:r>
      <w:r>
        <w:rPr>
          <w:sz w:val="32"/>
        </w:rPr>
        <w:tab/>
      </w:r>
      <w:r>
        <w:rPr>
          <w:sz w:val="32"/>
        </w:rPr>
        <w:tab/>
      </w:r>
      <w:r>
        <w:rPr>
          <w:sz w:val="32"/>
        </w:rPr>
        <w:tab/>
      </w:r>
      <w:r>
        <w:rPr>
          <w:sz w:val="32"/>
        </w:rPr>
        <w:tab/>
      </w:r>
      <w:r>
        <w:rPr>
          <w:sz w:val="32"/>
        </w:rPr>
        <w:tab/>
      </w:r>
    </w:p>
    <w:p w:rsidR="006F2E2A" w:rsidRDefault="006F2E2A" w:rsidP="006F2E2A">
      <w:pPr>
        <w:rPr>
          <w:sz w:val="32"/>
        </w:rPr>
      </w:pPr>
    </w:p>
    <w:p w:rsidR="006F2E2A" w:rsidRDefault="006F2E2A" w:rsidP="006F2E2A">
      <w:pPr>
        <w:rPr>
          <w:sz w:val="32"/>
        </w:rPr>
      </w:pPr>
      <w:r>
        <w:rPr>
          <w:sz w:val="32"/>
        </w:rPr>
        <w:tab/>
      </w:r>
      <w:r>
        <w:rPr>
          <w:sz w:val="32"/>
        </w:rPr>
        <w:tab/>
      </w:r>
      <w:r>
        <w:rPr>
          <w:sz w:val="32"/>
        </w:rPr>
        <w:tab/>
      </w:r>
      <w:r>
        <w:rPr>
          <w:sz w:val="32"/>
        </w:rPr>
        <w:tab/>
      </w:r>
      <w:r>
        <w:rPr>
          <w:sz w:val="32"/>
        </w:rPr>
        <w:tab/>
      </w:r>
    </w:p>
    <w:p w:rsidR="006F2E2A" w:rsidRDefault="006F2E2A" w:rsidP="006F2E2A">
      <w:pPr>
        <w:jc w:val="center"/>
        <w:rPr>
          <w:b/>
          <w:bCs/>
          <w:sz w:val="36"/>
        </w:rPr>
      </w:pPr>
    </w:p>
    <w:p w:rsidR="006F2E2A" w:rsidRDefault="006F2E2A" w:rsidP="006F2E2A">
      <w:pPr>
        <w:pStyle w:val="Heading1"/>
        <w:spacing w:line="360" w:lineRule="auto"/>
        <w:rPr>
          <w:sz w:val="24"/>
        </w:rPr>
      </w:pPr>
    </w:p>
    <w:p w:rsidR="006F2E2A" w:rsidRDefault="006F2E2A" w:rsidP="006F2E2A">
      <w:pPr>
        <w:pStyle w:val="Title"/>
        <w:rPr>
          <w:sz w:val="28"/>
        </w:rPr>
      </w:pPr>
      <w:r>
        <w:br w:type="page"/>
      </w:r>
      <w:r>
        <w:rPr>
          <w:sz w:val="28"/>
        </w:rPr>
        <w:lastRenderedPageBreak/>
        <w:t>ANNEXURE - III</w:t>
      </w:r>
    </w:p>
    <w:p w:rsidR="006F2E2A" w:rsidRDefault="006F2E2A" w:rsidP="006F2E2A">
      <w:pPr>
        <w:pStyle w:val="Heading1"/>
        <w:spacing w:line="360" w:lineRule="auto"/>
        <w:rPr>
          <w:sz w:val="24"/>
        </w:rPr>
      </w:pPr>
    </w:p>
    <w:p w:rsidR="006F2E2A" w:rsidRDefault="006F2E2A" w:rsidP="006F2E2A">
      <w:pPr>
        <w:pStyle w:val="Heading1"/>
        <w:spacing w:line="360" w:lineRule="auto"/>
        <w:rPr>
          <w:sz w:val="24"/>
        </w:rPr>
      </w:pPr>
      <w:r>
        <w:rPr>
          <w:sz w:val="24"/>
        </w:rPr>
        <w:t xml:space="preserve">CASE STUDY RE-ASSESSMENT SCHEDULE </w:t>
      </w:r>
      <w:r>
        <w:t>FOR DIABETIC PATIENTS</w:t>
      </w:r>
      <w:r>
        <w:rPr>
          <w:sz w:val="24"/>
        </w:rPr>
        <w:t xml:space="preserve"> (2008)</w:t>
      </w:r>
    </w:p>
    <w:p w:rsidR="006F2E2A" w:rsidRDefault="006F2E2A" w:rsidP="006F2E2A">
      <w:pPr>
        <w:spacing w:line="360" w:lineRule="auto"/>
        <w:jc w:val="center"/>
      </w:pPr>
      <w:r>
        <w:t xml:space="preserve">Dr. </w:t>
      </w:r>
      <w:proofErr w:type="spellStart"/>
      <w:r>
        <w:t>HemalathaNatesan</w:t>
      </w:r>
      <w:proofErr w:type="spellEnd"/>
      <w:r>
        <w:t>, Dept. of Psychology</w:t>
      </w:r>
    </w:p>
    <w:p w:rsidR="006F2E2A" w:rsidRDefault="006F2E2A" w:rsidP="006F2E2A">
      <w:pPr>
        <w:spacing w:line="480" w:lineRule="auto"/>
        <w:jc w:val="center"/>
      </w:pPr>
      <w:proofErr w:type="spellStart"/>
      <w:r>
        <w:t>Avinashilingam</w:t>
      </w:r>
      <w:proofErr w:type="spellEnd"/>
      <w:r>
        <w:t xml:space="preserve"> University for Women, Coimbatore</w:t>
      </w:r>
    </w:p>
    <w:p w:rsidR="006F2E2A" w:rsidRDefault="006F2E2A" w:rsidP="006F2E2A">
      <w:pPr>
        <w:spacing w:line="480" w:lineRule="auto"/>
        <w:rPr>
          <w:bCs/>
        </w:rPr>
      </w:pPr>
      <w:r>
        <w:rPr>
          <w:bCs/>
        </w:rPr>
        <w:t>Name:</w:t>
      </w:r>
      <w:r>
        <w:rPr>
          <w:bCs/>
        </w:rPr>
        <w:tab/>
      </w:r>
      <w:r>
        <w:rPr>
          <w:bCs/>
        </w:rPr>
        <w:tab/>
      </w:r>
      <w:r>
        <w:rPr>
          <w:bCs/>
        </w:rPr>
        <w:tab/>
      </w:r>
      <w:r>
        <w:rPr>
          <w:bCs/>
        </w:rPr>
        <w:tab/>
      </w:r>
      <w:r>
        <w:rPr>
          <w:bCs/>
        </w:rPr>
        <w:tab/>
      </w:r>
      <w:r>
        <w:rPr>
          <w:bCs/>
        </w:rPr>
        <w:tab/>
      </w:r>
      <w:r>
        <w:rPr>
          <w:bCs/>
        </w:rPr>
        <w:tab/>
        <w:t>Case number:                Date:</w:t>
      </w:r>
    </w:p>
    <w:p w:rsidR="006F2E2A" w:rsidRDefault="006F2E2A" w:rsidP="006F2E2A">
      <w:pPr>
        <w:pStyle w:val="Heading2"/>
        <w:spacing w:line="360" w:lineRule="auto"/>
      </w:pPr>
      <w:r>
        <w:t>Symptoms</w:t>
      </w:r>
    </w:p>
    <w:p w:rsidR="006F2E2A" w:rsidRDefault="006F2E2A" w:rsidP="006F2E2A">
      <w:pPr>
        <w:pStyle w:val="BodyTextIndent"/>
      </w:pPr>
      <w:r>
        <w:t xml:space="preserve">Loss of appetite     </w:t>
      </w:r>
      <w:r>
        <w:tab/>
        <w:t>Excessive hunger</w:t>
      </w:r>
      <w:r>
        <w:tab/>
        <w:t>Sleep disturbance       General weakness     Itching</w:t>
      </w:r>
      <w:r>
        <w:tab/>
      </w:r>
      <w:r>
        <w:tab/>
      </w:r>
      <w:r>
        <w:tab/>
        <w:t>Sweating</w:t>
      </w:r>
      <w:r>
        <w:tab/>
      </w:r>
      <w:r>
        <w:tab/>
        <w:t>Pain</w:t>
      </w:r>
      <w:r>
        <w:tab/>
      </w:r>
      <w:r>
        <w:tab/>
      </w:r>
      <w:r>
        <w:tab/>
        <w:t>Breathlessness</w:t>
      </w:r>
      <w:r>
        <w:tab/>
        <w:t xml:space="preserve"> Frequent urination</w:t>
      </w:r>
      <w:r>
        <w:tab/>
        <w:t xml:space="preserve">Giddiness               </w:t>
      </w:r>
      <w:r>
        <w:tab/>
        <w:t>Numbness</w:t>
      </w:r>
      <w:r>
        <w:tab/>
      </w:r>
      <w:r>
        <w:tab/>
        <w:t>Swelling of legs</w:t>
      </w:r>
    </w:p>
    <w:p w:rsidR="006F2E2A" w:rsidRDefault="006F2E2A" w:rsidP="006F2E2A">
      <w:pPr>
        <w:pStyle w:val="BodyTextIndent"/>
      </w:pPr>
      <w:r>
        <w:t xml:space="preserve">Stiffness </w:t>
      </w:r>
      <w:r>
        <w:tab/>
      </w:r>
      <w:r>
        <w:tab/>
        <w:t>Irritability</w:t>
      </w:r>
      <w:r>
        <w:tab/>
      </w:r>
      <w:r>
        <w:tab/>
        <w:t>Confusion</w:t>
      </w:r>
      <w:r>
        <w:tab/>
      </w:r>
      <w:r>
        <w:tab/>
        <w:t>Restlessness</w:t>
      </w:r>
      <w:r>
        <w:tab/>
      </w:r>
    </w:p>
    <w:p w:rsidR="006F2E2A" w:rsidRDefault="006F2E2A" w:rsidP="006F2E2A">
      <w:pPr>
        <w:ind w:firstLine="720"/>
        <w:rPr>
          <w:bCs/>
        </w:rPr>
      </w:pPr>
      <w:r>
        <w:rPr>
          <w:bCs/>
        </w:rPr>
        <w:t>Any other, specify</w:t>
      </w:r>
    </w:p>
    <w:p w:rsidR="006F2E2A" w:rsidRDefault="006F2E2A" w:rsidP="006F2E2A">
      <w:pPr>
        <w:ind w:firstLine="720"/>
        <w:rPr>
          <w:bCs/>
        </w:rPr>
      </w:pPr>
    </w:p>
    <w:p w:rsidR="006F2E2A" w:rsidRDefault="006F2E2A" w:rsidP="006F2E2A">
      <w:pPr>
        <w:pStyle w:val="Heading2"/>
        <w:spacing w:line="360" w:lineRule="auto"/>
      </w:pPr>
      <w:r>
        <w:t xml:space="preserve">Negative Emotions </w:t>
      </w:r>
    </w:p>
    <w:p w:rsidR="006F2E2A" w:rsidRDefault="006F2E2A" w:rsidP="006F2E2A">
      <w:pPr>
        <w:spacing w:line="480" w:lineRule="auto"/>
        <w:ind w:firstLine="720"/>
        <w:rPr>
          <w:bCs/>
        </w:rPr>
      </w:pPr>
      <w:r>
        <w:rPr>
          <w:bCs/>
        </w:rPr>
        <w:t>Fear</w:t>
      </w:r>
      <w:r>
        <w:rPr>
          <w:bCs/>
        </w:rPr>
        <w:tab/>
      </w:r>
      <w:r>
        <w:rPr>
          <w:bCs/>
        </w:rPr>
        <w:tab/>
      </w:r>
      <w:r>
        <w:rPr>
          <w:bCs/>
        </w:rPr>
        <w:tab/>
        <w:t>Worry</w:t>
      </w:r>
      <w:r>
        <w:rPr>
          <w:bCs/>
        </w:rPr>
        <w:tab/>
      </w:r>
      <w:r>
        <w:rPr>
          <w:bCs/>
        </w:rPr>
        <w:tab/>
      </w:r>
      <w:r>
        <w:rPr>
          <w:bCs/>
        </w:rPr>
        <w:tab/>
        <w:t>Anger</w:t>
      </w:r>
      <w:r>
        <w:rPr>
          <w:bCs/>
        </w:rPr>
        <w:tab/>
      </w:r>
      <w:r>
        <w:rPr>
          <w:bCs/>
        </w:rPr>
        <w:tab/>
      </w:r>
      <w:r>
        <w:rPr>
          <w:bCs/>
        </w:rPr>
        <w:tab/>
        <w:t xml:space="preserve">Irritability                                                      </w:t>
      </w:r>
    </w:p>
    <w:p w:rsidR="006F2E2A" w:rsidRDefault="006F2E2A" w:rsidP="006F2E2A">
      <w:pPr>
        <w:spacing w:line="480" w:lineRule="auto"/>
        <w:ind w:firstLine="720"/>
        <w:rPr>
          <w:bCs/>
        </w:rPr>
      </w:pPr>
      <w:r>
        <w:rPr>
          <w:bCs/>
        </w:rPr>
        <w:t>Anxiety</w:t>
      </w:r>
      <w:r>
        <w:rPr>
          <w:bCs/>
        </w:rPr>
        <w:tab/>
      </w:r>
      <w:r>
        <w:rPr>
          <w:bCs/>
        </w:rPr>
        <w:tab/>
        <w:t xml:space="preserve">Hostility              </w:t>
      </w:r>
      <w:r>
        <w:rPr>
          <w:bCs/>
        </w:rPr>
        <w:tab/>
        <w:t xml:space="preserve">Hopelessness  </w:t>
      </w:r>
      <w:r>
        <w:rPr>
          <w:bCs/>
        </w:rPr>
        <w:tab/>
      </w:r>
      <w:r>
        <w:rPr>
          <w:bCs/>
        </w:rPr>
        <w:tab/>
        <w:t xml:space="preserve">Frustration </w:t>
      </w:r>
    </w:p>
    <w:p w:rsidR="006F2E2A" w:rsidRDefault="006F2E2A" w:rsidP="006F2E2A">
      <w:pPr>
        <w:spacing w:line="480" w:lineRule="auto"/>
        <w:ind w:firstLine="720"/>
        <w:rPr>
          <w:bCs/>
        </w:rPr>
      </w:pPr>
      <w:r>
        <w:rPr>
          <w:bCs/>
        </w:rPr>
        <w:t>Any other, specify</w:t>
      </w:r>
    </w:p>
    <w:p w:rsidR="006F2E2A" w:rsidRDefault="006F2E2A" w:rsidP="006F2E2A">
      <w:pPr>
        <w:pStyle w:val="Heading2"/>
        <w:spacing w:line="360" w:lineRule="auto"/>
        <w:rPr>
          <w:bCs w:val="0"/>
        </w:rPr>
      </w:pPr>
      <w:r>
        <w:rPr>
          <w:bCs w:val="0"/>
        </w:rPr>
        <w:t>Negative Traits</w:t>
      </w:r>
    </w:p>
    <w:p w:rsidR="006F2E2A" w:rsidRDefault="006F2E2A" w:rsidP="006F2E2A">
      <w:pPr>
        <w:spacing w:line="480" w:lineRule="auto"/>
        <w:ind w:firstLine="720"/>
        <w:rPr>
          <w:bCs/>
        </w:rPr>
      </w:pPr>
      <w:r>
        <w:rPr>
          <w:bCs/>
        </w:rPr>
        <w:t>Insecurity</w:t>
      </w:r>
      <w:r>
        <w:rPr>
          <w:bCs/>
        </w:rPr>
        <w:tab/>
        <w:t>Self blame</w:t>
      </w:r>
      <w:r>
        <w:rPr>
          <w:bCs/>
        </w:rPr>
        <w:tab/>
        <w:t xml:space="preserve">    Hypersensitive</w:t>
      </w:r>
      <w:r>
        <w:rPr>
          <w:bCs/>
        </w:rPr>
        <w:tab/>
        <w:t xml:space="preserve">   Guilt       </w:t>
      </w:r>
      <w:r>
        <w:rPr>
          <w:bCs/>
        </w:rPr>
        <w:tab/>
        <w:t xml:space="preserve">Self pity </w:t>
      </w:r>
    </w:p>
    <w:p w:rsidR="006F2E2A" w:rsidRDefault="006F2E2A" w:rsidP="006F2E2A">
      <w:pPr>
        <w:pStyle w:val="Heading2"/>
      </w:pPr>
      <w:r>
        <w:t xml:space="preserve">Causes of Stress </w:t>
      </w:r>
    </w:p>
    <w:p w:rsidR="006F2E2A" w:rsidRDefault="006F2E2A" w:rsidP="006F2E2A">
      <w:pPr>
        <w:spacing w:line="480" w:lineRule="auto"/>
        <w:ind w:left="360" w:firstLine="360"/>
      </w:pPr>
      <w:r>
        <w:t>Negative attitude of others</w:t>
      </w:r>
      <w:r>
        <w:tab/>
      </w:r>
      <w:r>
        <w:tab/>
        <w:t xml:space="preserve">Lack of recognition </w:t>
      </w:r>
      <w:r>
        <w:tab/>
      </w:r>
      <w:r>
        <w:tab/>
        <w:t>Over work</w:t>
      </w:r>
      <w:r>
        <w:tab/>
      </w:r>
    </w:p>
    <w:p w:rsidR="006F2E2A" w:rsidRDefault="006F2E2A" w:rsidP="006F2E2A">
      <w:pPr>
        <w:spacing w:line="480" w:lineRule="auto"/>
        <w:ind w:left="360" w:firstLine="360"/>
      </w:pPr>
      <w:r>
        <w:t>Sickness of a close relative</w:t>
      </w:r>
      <w:r>
        <w:tab/>
      </w:r>
      <w:r>
        <w:tab/>
        <w:t>Death of a close relative</w:t>
      </w:r>
      <w:r>
        <w:tab/>
        <w:t>Marriage</w:t>
      </w:r>
      <w:r>
        <w:tab/>
        <w:t>Serious personal injury or illness</w:t>
      </w:r>
      <w:r>
        <w:tab/>
      </w:r>
      <w:proofErr w:type="gramStart"/>
      <w:r>
        <w:t>Financial</w:t>
      </w:r>
      <w:proofErr w:type="gramEnd"/>
      <w:r>
        <w:t xml:space="preserve"> crises </w:t>
      </w:r>
      <w:r>
        <w:tab/>
      </w:r>
      <w:r>
        <w:tab/>
        <w:t>Family problems</w:t>
      </w:r>
    </w:p>
    <w:p w:rsidR="006F2E2A" w:rsidRDefault="006F2E2A" w:rsidP="006F2E2A">
      <w:pPr>
        <w:spacing w:line="480" w:lineRule="auto"/>
        <w:rPr>
          <w:bCs/>
        </w:rPr>
      </w:pPr>
      <w:r>
        <w:rPr>
          <w:b/>
        </w:rPr>
        <w:t>How often are you under stress</w:t>
      </w:r>
      <w:r>
        <w:rPr>
          <w:bCs/>
        </w:rPr>
        <w:t>: Frequently    / Sometimes    / Rarely</w:t>
      </w:r>
    </w:p>
    <w:p w:rsidR="006F2E2A" w:rsidRDefault="006F2E2A" w:rsidP="006F2E2A">
      <w:pPr>
        <w:spacing w:line="480" w:lineRule="auto"/>
        <w:rPr>
          <w:bCs/>
        </w:rPr>
      </w:pPr>
      <w:r>
        <w:rPr>
          <w:b/>
        </w:rPr>
        <w:t>How long do you stay in the state of stress</w:t>
      </w:r>
      <w:r>
        <w:rPr>
          <w:bCs/>
        </w:rPr>
        <w:t>?</w:t>
      </w:r>
    </w:p>
    <w:p w:rsidR="006F2E2A" w:rsidRDefault="006F2E2A" w:rsidP="006F2E2A">
      <w:pPr>
        <w:spacing w:line="480" w:lineRule="auto"/>
        <w:rPr>
          <w:bCs/>
        </w:rPr>
      </w:pPr>
      <w:r>
        <w:rPr>
          <w:bCs/>
        </w:rPr>
        <w:lastRenderedPageBreak/>
        <w:tab/>
        <w:t>Minutes</w:t>
      </w:r>
      <w:r>
        <w:rPr>
          <w:bCs/>
        </w:rPr>
        <w:tab/>
        <w:t>Days</w:t>
      </w:r>
      <w:r>
        <w:rPr>
          <w:bCs/>
        </w:rPr>
        <w:tab/>
      </w:r>
      <w:r>
        <w:rPr>
          <w:bCs/>
        </w:rPr>
        <w:tab/>
        <w:t>Hours</w:t>
      </w:r>
      <w:r>
        <w:rPr>
          <w:bCs/>
        </w:rPr>
        <w:tab/>
      </w:r>
      <w:r>
        <w:rPr>
          <w:bCs/>
        </w:rPr>
        <w:tab/>
        <w:t>Several days</w:t>
      </w:r>
    </w:p>
    <w:p w:rsidR="006F2E2A" w:rsidRDefault="006F2E2A" w:rsidP="006F2E2A">
      <w:pPr>
        <w:pStyle w:val="Heading2"/>
      </w:pPr>
      <w:r>
        <w:t>Reaction to Stress</w:t>
      </w:r>
    </w:p>
    <w:p w:rsidR="006F2E2A" w:rsidRDefault="006F2E2A" w:rsidP="006F2E2A">
      <w:pPr>
        <w:spacing w:line="480" w:lineRule="auto"/>
        <w:ind w:left="720"/>
        <w:rPr>
          <w:bCs/>
        </w:rPr>
      </w:pPr>
      <w:r>
        <w:rPr>
          <w:bCs/>
        </w:rPr>
        <w:t>Face it boldly</w:t>
      </w:r>
      <w:r>
        <w:rPr>
          <w:bCs/>
        </w:rPr>
        <w:tab/>
      </w:r>
      <w:r>
        <w:rPr>
          <w:bCs/>
        </w:rPr>
        <w:tab/>
        <w:t>Cry</w:t>
      </w:r>
      <w:r>
        <w:rPr>
          <w:bCs/>
        </w:rPr>
        <w:tab/>
      </w:r>
      <w:r>
        <w:rPr>
          <w:bCs/>
        </w:rPr>
        <w:tab/>
        <w:t>Throw things</w:t>
      </w:r>
      <w:r>
        <w:rPr>
          <w:bCs/>
        </w:rPr>
        <w:tab/>
      </w:r>
      <w:r>
        <w:rPr>
          <w:bCs/>
        </w:rPr>
        <w:tab/>
        <w:t>Scream</w:t>
      </w:r>
      <w:r>
        <w:rPr>
          <w:bCs/>
        </w:rPr>
        <w:tab/>
      </w:r>
      <w:r>
        <w:rPr>
          <w:bCs/>
        </w:rPr>
        <w:tab/>
        <w:t>Over eat</w:t>
      </w:r>
    </w:p>
    <w:p w:rsidR="006F2E2A" w:rsidRDefault="006F2E2A" w:rsidP="006F2E2A">
      <w:pPr>
        <w:spacing w:line="480" w:lineRule="auto"/>
        <w:ind w:left="720"/>
        <w:rPr>
          <w:bCs/>
        </w:rPr>
      </w:pPr>
      <w:r>
        <w:rPr>
          <w:bCs/>
        </w:rPr>
        <w:t>Withdraw</w:t>
      </w:r>
      <w:r>
        <w:rPr>
          <w:bCs/>
        </w:rPr>
        <w:tab/>
      </w:r>
      <w:r>
        <w:rPr>
          <w:bCs/>
        </w:rPr>
        <w:tab/>
        <w:t xml:space="preserve">Miss </w:t>
      </w:r>
      <w:proofErr w:type="gramStart"/>
      <w:r>
        <w:rPr>
          <w:bCs/>
        </w:rPr>
        <w:t>breakfast</w:t>
      </w:r>
      <w:proofErr w:type="gramEnd"/>
      <w:r>
        <w:rPr>
          <w:bCs/>
        </w:rPr>
        <w:t xml:space="preserve"> / lunch / dinner </w:t>
      </w:r>
      <w:r>
        <w:rPr>
          <w:bCs/>
        </w:rPr>
        <w:tab/>
        <w:t>Smoke / Drink / Drugs</w:t>
      </w:r>
    </w:p>
    <w:p w:rsidR="006F2E2A" w:rsidRDefault="006F2E2A" w:rsidP="006F2E2A">
      <w:pPr>
        <w:spacing w:line="480" w:lineRule="auto"/>
        <w:rPr>
          <w:bCs/>
        </w:rPr>
      </w:pPr>
      <w:r>
        <w:rPr>
          <w:bCs/>
        </w:rPr>
        <w:tab/>
        <w:t>Any other specify</w:t>
      </w:r>
    </w:p>
    <w:p w:rsidR="006F2E2A" w:rsidRDefault="006F2E2A" w:rsidP="006F2E2A">
      <w:pPr>
        <w:pStyle w:val="Heading2"/>
      </w:pPr>
      <w:r>
        <w:t>Health Problems</w:t>
      </w:r>
    </w:p>
    <w:p w:rsidR="006F2E2A" w:rsidRDefault="006F2E2A" w:rsidP="006F2E2A">
      <w:pPr>
        <w:rPr>
          <w:b/>
        </w:rPr>
      </w:pPr>
    </w:p>
    <w:p w:rsidR="006F2E2A" w:rsidRDefault="006F2E2A" w:rsidP="006F2E2A">
      <w:pPr>
        <w:spacing w:line="480" w:lineRule="auto"/>
        <w:rPr>
          <w:bCs/>
        </w:rPr>
      </w:pPr>
      <w:r>
        <w:rPr>
          <w:bCs/>
        </w:rPr>
        <w:tab/>
        <w:t>High blood pressure</w:t>
      </w:r>
      <w:r>
        <w:rPr>
          <w:bCs/>
        </w:rPr>
        <w:tab/>
      </w:r>
      <w:r>
        <w:rPr>
          <w:bCs/>
        </w:rPr>
        <w:tab/>
      </w:r>
      <w:r>
        <w:rPr>
          <w:bCs/>
        </w:rPr>
        <w:tab/>
        <w:t>Eczema</w:t>
      </w:r>
      <w:r>
        <w:rPr>
          <w:bCs/>
        </w:rPr>
        <w:tab/>
      </w:r>
      <w:r>
        <w:rPr>
          <w:bCs/>
        </w:rPr>
        <w:tab/>
        <w:t>Anemia</w:t>
      </w:r>
      <w:r>
        <w:rPr>
          <w:bCs/>
        </w:rPr>
        <w:tab/>
      </w:r>
      <w:r>
        <w:rPr>
          <w:bCs/>
        </w:rPr>
        <w:tab/>
        <w:t xml:space="preserve">Low back pain </w:t>
      </w:r>
      <w:r>
        <w:rPr>
          <w:bCs/>
        </w:rPr>
        <w:tab/>
      </w:r>
      <w:r>
        <w:rPr>
          <w:bCs/>
        </w:rPr>
        <w:tab/>
      </w:r>
      <w:r>
        <w:rPr>
          <w:bCs/>
        </w:rPr>
        <w:tab/>
        <w:t xml:space="preserve">Spondylitis </w:t>
      </w:r>
      <w:r>
        <w:rPr>
          <w:bCs/>
        </w:rPr>
        <w:tab/>
      </w:r>
      <w:r>
        <w:rPr>
          <w:bCs/>
        </w:rPr>
        <w:tab/>
      </w:r>
    </w:p>
    <w:p w:rsidR="006F2E2A" w:rsidRDefault="006F2E2A" w:rsidP="006F2E2A">
      <w:pPr>
        <w:rPr>
          <w:bCs/>
        </w:rPr>
      </w:pPr>
      <w:r>
        <w:rPr>
          <w:bCs/>
        </w:rPr>
        <w:tab/>
        <w:t>Any other specify</w:t>
      </w:r>
    </w:p>
    <w:p w:rsidR="006F2E2A" w:rsidRDefault="006F2E2A" w:rsidP="006F2E2A">
      <w:pPr>
        <w:rPr>
          <w:bCs/>
        </w:rPr>
      </w:pPr>
    </w:p>
    <w:p w:rsidR="006F2E2A" w:rsidRDefault="006F2E2A" w:rsidP="006F2E2A">
      <w:pPr>
        <w:rPr>
          <w:bCs/>
        </w:rPr>
      </w:pPr>
    </w:p>
    <w:p w:rsidR="006F2E2A" w:rsidRDefault="006F2E2A" w:rsidP="006F2E2A">
      <w:pPr>
        <w:rPr>
          <w:bCs/>
        </w:rPr>
      </w:pPr>
    </w:p>
    <w:p w:rsidR="006F2E2A" w:rsidRDefault="006F2E2A" w:rsidP="006F2E2A">
      <w:pPr>
        <w:rPr>
          <w:bCs/>
        </w:rPr>
      </w:pPr>
    </w:p>
    <w:p w:rsidR="006F2E2A" w:rsidRDefault="006F2E2A" w:rsidP="006F2E2A">
      <w:pPr>
        <w:spacing w:line="360" w:lineRule="auto"/>
        <w:rPr>
          <w:bCs/>
        </w:rPr>
      </w:pPr>
    </w:p>
    <w:p w:rsidR="006F2E2A" w:rsidRDefault="006F2E2A" w:rsidP="006F2E2A">
      <w:pPr>
        <w:pStyle w:val="Heading2"/>
        <w:rPr>
          <w:bCs w:val="0"/>
        </w:rPr>
      </w:pPr>
      <w:r>
        <w:rPr>
          <w:bCs w:val="0"/>
        </w:rPr>
        <w:tab/>
      </w:r>
      <w:r>
        <w:rPr>
          <w:bCs w:val="0"/>
        </w:rPr>
        <w:tab/>
      </w:r>
      <w:r>
        <w:rPr>
          <w:bCs w:val="0"/>
        </w:rPr>
        <w:tab/>
      </w:r>
      <w:r>
        <w:rPr>
          <w:bCs w:val="0"/>
        </w:rPr>
        <w:tab/>
      </w:r>
    </w:p>
    <w:p w:rsidR="006F2E2A" w:rsidRDefault="006F2E2A" w:rsidP="0031104F">
      <w:pPr>
        <w:jc w:val="both"/>
      </w:pPr>
    </w:p>
    <w:p w:rsidR="006F2E2A" w:rsidRDefault="006F2E2A" w:rsidP="0031104F">
      <w:pPr>
        <w:jc w:val="both"/>
      </w:pPr>
    </w:p>
    <w:p w:rsidR="006F2E2A" w:rsidRDefault="006F2E2A" w:rsidP="0031104F">
      <w:pPr>
        <w:jc w:val="both"/>
      </w:pPr>
    </w:p>
    <w:p w:rsidR="006F2E2A" w:rsidRDefault="006F2E2A" w:rsidP="0031104F">
      <w:pPr>
        <w:jc w:val="both"/>
      </w:pPr>
    </w:p>
    <w:p w:rsidR="006F2E2A" w:rsidRDefault="006F2E2A" w:rsidP="0031104F">
      <w:pPr>
        <w:jc w:val="both"/>
      </w:pPr>
    </w:p>
    <w:p w:rsidR="006F2E2A" w:rsidRDefault="006F2E2A" w:rsidP="0031104F">
      <w:pPr>
        <w:jc w:val="both"/>
      </w:pPr>
    </w:p>
    <w:p w:rsidR="006F2E2A" w:rsidRDefault="006F2E2A" w:rsidP="0031104F">
      <w:pPr>
        <w:jc w:val="both"/>
      </w:pPr>
    </w:p>
    <w:p w:rsidR="006F2E2A" w:rsidRDefault="006F2E2A" w:rsidP="0031104F">
      <w:pPr>
        <w:jc w:val="both"/>
      </w:pPr>
    </w:p>
    <w:p w:rsidR="006F2E2A" w:rsidRDefault="006F2E2A" w:rsidP="0031104F">
      <w:pPr>
        <w:jc w:val="both"/>
      </w:pPr>
    </w:p>
    <w:p w:rsidR="006F2E2A" w:rsidRDefault="006F2E2A" w:rsidP="0031104F">
      <w:pPr>
        <w:jc w:val="both"/>
      </w:pPr>
    </w:p>
    <w:p w:rsidR="006F2E2A" w:rsidRDefault="006F2E2A" w:rsidP="0031104F">
      <w:pPr>
        <w:jc w:val="both"/>
      </w:pPr>
    </w:p>
    <w:p w:rsidR="006F2E2A" w:rsidRDefault="006F2E2A" w:rsidP="0031104F">
      <w:pPr>
        <w:jc w:val="both"/>
      </w:pPr>
    </w:p>
    <w:p w:rsidR="006F2E2A" w:rsidRDefault="006F2E2A" w:rsidP="0031104F">
      <w:pPr>
        <w:jc w:val="both"/>
      </w:pPr>
    </w:p>
    <w:p w:rsidR="006F2E2A" w:rsidRDefault="006F2E2A" w:rsidP="0031104F">
      <w:pPr>
        <w:jc w:val="both"/>
      </w:pPr>
    </w:p>
    <w:p w:rsidR="006F2E2A" w:rsidRDefault="006F2E2A" w:rsidP="0031104F">
      <w:pPr>
        <w:jc w:val="both"/>
      </w:pPr>
    </w:p>
    <w:p w:rsidR="006F2E2A" w:rsidRDefault="006F2E2A" w:rsidP="0031104F">
      <w:pPr>
        <w:jc w:val="both"/>
      </w:pPr>
    </w:p>
    <w:p w:rsidR="00780738" w:rsidRDefault="00780738" w:rsidP="0031104F">
      <w:pPr>
        <w:jc w:val="both"/>
      </w:pPr>
    </w:p>
    <w:p w:rsidR="00780738" w:rsidRDefault="00780738" w:rsidP="0031104F">
      <w:pPr>
        <w:jc w:val="both"/>
      </w:pPr>
    </w:p>
    <w:p w:rsidR="006F2E2A" w:rsidRDefault="006F2E2A" w:rsidP="0031104F">
      <w:pPr>
        <w:jc w:val="both"/>
      </w:pPr>
    </w:p>
    <w:p w:rsidR="006F2E2A" w:rsidRDefault="006F2E2A" w:rsidP="0031104F">
      <w:pPr>
        <w:jc w:val="both"/>
      </w:pPr>
    </w:p>
    <w:p w:rsidR="006F2E2A" w:rsidRDefault="006F2E2A" w:rsidP="0031104F">
      <w:pPr>
        <w:jc w:val="both"/>
      </w:pPr>
    </w:p>
    <w:p w:rsidR="006F2E2A" w:rsidRDefault="006F2E2A" w:rsidP="006F2E2A">
      <w:pPr>
        <w:pStyle w:val="Title"/>
        <w:rPr>
          <w:sz w:val="28"/>
        </w:rPr>
      </w:pPr>
      <w:r>
        <w:rPr>
          <w:sz w:val="28"/>
        </w:rPr>
        <w:lastRenderedPageBreak/>
        <w:t xml:space="preserve">    ANNEXURE - II </w:t>
      </w:r>
    </w:p>
    <w:p w:rsidR="006F2E2A" w:rsidRDefault="006F2E2A" w:rsidP="006F2E2A">
      <w:pPr>
        <w:pStyle w:val="Title"/>
        <w:rPr>
          <w:sz w:val="28"/>
        </w:rPr>
      </w:pPr>
    </w:p>
    <w:p w:rsidR="006F2E2A" w:rsidRDefault="006F2E2A" w:rsidP="006F2E2A">
      <w:pPr>
        <w:pStyle w:val="Title"/>
        <w:ind w:left="720" w:firstLine="720"/>
        <w:rPr>
          <w:sz w:val="28"/>
        </w:rPr>
      </w:pPr>
      <w:r>
        <w:rPr>
          <w:sz w:val="36"/>
        </w:rPr>
        <w:t xml:space="preserve">     S.I.</w:t>
      </w:r>
      <w:r>
        <w:rPr>
          <w:sz w:val="28"/>
        </w:rPr>
        <w:t xml:space="preserve"> (Revised 2005)</w:t>
      </w:r>
    </w:p>
    <w:p w:rsidR="006F2E2A" w:rsidRDefault="006F2E2A" w:rsidP="006F2E2A">
      <w:pPr>
        <w:pStyle w:val="Title"/>
        <w:ind w:left="2160" w:firstLine="720"/>
        <w:rPr>
          <w:sz w:val="28"/>
        </w:rPr>
      </w:pPr>
    </w:p>
    <w:p w:rsidR="006F2E2A" w:rsidRDefault="006F2E2A" w:rsidP="006F2E2A">
      <w:pPr>
        <w:pStyle w:val="Title"/>
        <w:rPr>
          <w:b w:val="0"/>
          <w:bCs/>
          <w:sz w:val="28"/>
        </w:rPr>
      </w:pPr>
      <w:r>
        <w:rPr>
          <w:b w:val="0"/>
          <w:bCs/>
          <w:sz w:val="28"/>
        </w:rPr>
        <w:t>By</w:t>
      </w:r>
    </w:p>
    <w:p w:rsidR="006F2E2A" w:rsidRDefault="006F2E2A" w:rsidP="006F2E2A">
      <w:pPr>
        <w:pStyle w:val="Title"/>
        <w:jc w:val="left"/>
        <w:rPr>
          <w:b w:val="0"/>
          <w:bCs/>
          <w:sz w:val="28"/>
        </w:rPr>
      </w:pPr>
    </w:p>
    <w:p w:rsidR="006F2E2A" w:rsidRDefault="006F2E2A" w:rsidP="006F2E2A">
      <w:pPr>
        <w:pStyle w:val="Title"/>
        <w:rPr>
          <w:b w:val="0"/>
          <w:bCs/>
          <w:sz w:val="28"/>
        </w:rPr>
      </w:pPr>
      <w:r>
        <w:rPr>
          <w:b w:val="0"/>
          <w:bCs/>
          <w:sz w:val="28"/>
        </w:rPr>
        <w:t xml:space="preserve">Dr. </w:t>
      </w:r>
      <w:proofErr w:type="spellStart"/>
      <w:r>
        <w:rPr>
          <w:b w:val="0"/>
          <w:bCs/>
          <w:sz w:val="28"/>
        </w:rPr>
        <w:t>HemalathaNatesan</w:t>
      </w:r>
      <w:proofErr w:type="spellEnd"/>
      <w:r>
        <w:rPr>
          <w:b w:val="0"/>
          <w:bCs/>
          <w:sz w:val="28"/>
        </w:rPr>
        <w:t xml:space="preserve"> and Dr. </w:t>
      </w:r>
      <w:proofErr w:type="spellStart"/>
      <w:r>
        <w:rPr>
          <w:b w:val="0"/>
          <w:bCs/>
          <w:sz w:val="28"/>
        </w:rPr>
        <w:t>NandiniMenon</w:t>
      </w:r>
      <w:proofErr w:type="spellEnd"/>
    </w:p>
    <w:p w:rsidR="006F2E2A" w:rsidRDefault="006F2E2A" w:rsidP="006F2E2A">
      <w:pPr>
        <w:spacing w:line="480" w:lineRule="auto"/>
        <w:rPr>
          <w:sz w:val="28"/>
        </w:rPr>
      </w:pPr>
      <w:r>
        <w:rPr>
          <w:sz w:val="28"/>
        </w:rPr>
        <w:tab/>
      </w:r>
      <w:r>
        <w:rPr>
          <w:sz w:val="28"/>
        </w:rPr>
        <w:tab/>
      </w:r>
      <w:r>
        <w:rPr>
          <w:sz w:val="28"/>
        </w:rPr>
        <w:tab/>
      </w:r>
      <w:r>
        <w:rPr>
          <w:sz w:val="28"/>
        </w:rPr>
        <w:tab/>
      </w:r>
      <w:r>
        <w:rPr>
          <w:sz w:val="28"/>
        </w:rPr>
        <w:tab/>
      </w:r>
      <w:r>
        <w:rPr>
          <w:sz w:val="28"/>
        </w:rPr>
        <w:tab/>
      </w:r>
      <w:r>
        <w:rPr>
          <w:sz w:val="28"/>
        </w:rPr>
        <w:tab/>
      </w:r>
      <w:r>
        <w:rPr>
          <w:sz w:val="28"/>
        </w:rPr>
        <w:tab/>
      </w:r>
    </w:p>
    <w:p w:rsidR="006F2E2A" w:rsidRDefault="006F2E2A" w:rsidP="006F2E2A">
      <w:pPr>
        <w:pStyle w:val="Heading1"/>
        <w:jc w:val="both"/>
        <w:rPr>
          <w:b w:val="0"/>
        </w:rPr>
      </w:pPr>
      <w:r>
        <w:rPr>
          <w:b w:val="0"/>
        </w:rPr>
        <w:t>Name:</w:t>
      </w:r>
      <w:r>
        <w:rPr>
          <w:b w:val="0"/>
        </w:rPr>
        <w:tab/>
      </w:r>
      <w:r>
        <w:rPr>
          <w:b w:val="0"/>
        </w:rPr>
        <w:tab/>
      </w:r>
      <w:r>
        <w:rPr>
          <w:b w:val="0"/>
        </w:rPr>
        <w:tab/>
      </w:r>
      <w:r>
        <w:rPr>
          <w:b w:val="0"/>
        </w:rPr>
        <w:tab/>
      </w:r>
      <w:r>
        <w:rPr>
          <w:b w:val="0"/>
        </w:rPr>
        <w:tab/>
      </w:r>
      <w:r>
        <w:rPr>
          <w:b w:val="0"/>
        </w:rPr>
        <w:tab/>
      </w:r>
      <w:r>
        <w:rPr>
          <w:b w:val="0"/>
        </w:rPr>
        <w:tab/>
      </w:r>
      <w:r>
        <w:rPr>
          <w:b w:val="0"/>
        </w:rPr>
        <w:tab/>
      </w:r>
      <w:r>
        <w:rPr>
          <w:b w:val="0"/>
        </w:rPr>
        <w:tab/>
        <w:t>Sex: M / F</w:t>
      </w:r>
    </w:p>
    <w:p w:rsidR="006F2E2A" w:rsidRDefault="006F2E2A" w:rsidP="006F2E2A">
      <w:pPr>
        <w:spacing w:line="480" w:lineRule="auto"/>
      </w:pPr>
      <w:r>
        <w:t>Date of Birth:</w:t>
      </w:r>
      <w:r>
        <w:tab/>
      </w:r>
      <w:r>
        <w:tab/>
      </w:r>
      <w:r>
        <w:tab/>
      </w:r>
      <w:r>
        <w:tab/>
      </w:r>
      <w:r>
        <w:tab/>
      </w:r>
      <w:r>
        <w:tab/>
      </w:r>
      <w:r>
        <w:tab/>
      </w:r>
      <w:r>
        <w:tab/>
        <w:t>Age:</w:t>
      </w:r>
    </w:p>
    <w:p w:rsidR="006F2E2A" w:rsidRDefault="006F2E2A" w:rsidP="006F2E2A">
      <w:pPr>
        <w:spacing w:line="480" w:lineRule="auto"/>
      </w:pPr>
      <w:r>
        <w:t>Education:</w:t>
      </w:r>
      <w:r>
        <w:tab/>
      </w:r>
      <w:r>
        <w:tab/>
      </w:r>
      <w:r>
        <w:tab/>
      </w:r>
      <w:r>
        <w:tab/>
      </w:r>
      <w:r>
        <w:tab/>
      </w:r>
    </w:p>
    <w:p w:rsidR="006F2E2A" w:rsidRDefault="006F2E2A" w:rsidP="006F2E2A">
      <w:pPr>
        <w:spacing w:line="480" w:lineRule="auto"/>
      </w:pPr>
      <w:r>
        <w:t>Occupation:</w:t>
      </w:r>
    </w:p>
    <w:p w:rsidR="006F2E2A" w:rsidRDefault="006F2E2A" w:rsidP="006F2E2A">
      <w:pPr>
        <w:spacing w:line="480" w:lineRule="auto"/>
      </w:pPr>
      <w:r>
        <w:t>Income:</w:t>
      </w:r>
    </w:p>
    <w:p w:rsidR="006F2E2A" w:rsidRDefault="006F2E2A" w:rsidP="006F2E2A">
      <w:pPr>
        <w:spacing w:line="480" w:lineRule="auto"/>
      </w:pPr>
      <w:r>
        <w:t>Marital Status: Single / Married</w:t>
      </w:r>
    </w:p>
    <w:p w:rsidR="006F2E2A" w:rsidRDefault="006F2E2A" w:rsidP="006F2E2A">
      <w:pPr>
        <w:spacing w:line="480" w:lineRule="auto"/>
      </w:pPr>
      <w:r>
        <w:t>Type of family: Joint / Nuclear</w:t>
      </w:r>
    </w:p>
    <w:p w:rsidR="006F2E2A" w:rsidRDefault="006F2E2A" w:rsidP="006F2E2A">
      <w:pPr>
        <w:spacing w:line="480" w:lineRule="auto"/>
      </w:pPr>
      <w:r>
        <w:t>Size of family:</w:t>
      </w:r>
      <w:r>
        <w:tab/>
      </w:r>
      <w:r>
        <w:tab/>
      </w:r>
      <w:r>
        <w:tab/>
        <w:t>Small</w:t>
      </w:r>
      <w:r>
        <w:tab/>
      </w:r>
      <w:r>
        <w:tab/>
      </w:r>
      <w:r>
        <w:tab/>
        <w:t>Big</w:t>
      </w:r>
    </w:p>
    <w:p w:rsidR="006F2E2A" w:rsidRDefault="006F2E2A" w:rsidP="006F2E2A">
      <w:pPr>
        <w:spacing w:line="480" w:lineRule="auto"/>
      </w:pPr>
      <w:r>
        <w:tab/>
      </w:r>
      <w:r>
        <w:tab/>
      </w:r>
      <w:r>
        <w:tab/>
      </w:r>
      <w:r>
        <w:tab/>
        <w:t>(4 &amp; Below)</w:t>
      </w:r>
      <w:r>
        <w:tab/>
      </w:r>
      <w:r>
        <w:tab/>
        <w:t>(More than 4)</w:t>
      </w:r>
    </w:p>
    <w:p w:rsidR="006F2E2A" w:rsidRDefault="006F2E2A" w:rsidP="006F2E2A">
      <w:pPr>
        <w:spacing w:line="480" w:lineRule="auto"/>
      </w:pPr>
      <w:r>
        <w:t>Address:</w:t>
      </w:r>
      <w:r>
        <w:tab/>
      </w:r>
      <w:r>
        <w:tab/>
      </w:r>
      <w:r>
        <w:tab/>
        <w:t>Residence</w:t>
      </w:r>
      <w:r>
        <w:tab/>
      </w:r>
      <w:r>
        <w:tab/>
        <w:t>Office</w:t>
      </w:r>
    </w:p>
    <w:p w:rsidR="006F2E2A" w:rsidRDefault="006F2E2A" w:rsidP="006F2E2A">
      <w:pPr>
        <w:spacing w:line="480" w:lineRule="auto"/>
      </w:pPr>
    </w:p>
    <w:p w:rsidR="006F2E2A" w:rsidRDefault="006F2E2A" w:rsidP="006F2E2A">
      <w:pPr>
        <w:spacing w:line="480" w:lineRule="auto"/>
      </w:pPr>
    </w:p>
    <w:p w:rsidR="006F2E2A" w:rsidRDefault="006F2E2A" w:rsidP="006F2E2A">
      <w:pPr>
        <w:spacing w:line="480" w:lineRule="auto"/>
      </w:pPr>
      <w:r>
        <w:t>Phone:</w:t>
      </w:r>
    </w:p>
    <w:p w:rsidR="006F2E2A" w:rsidRDefault="006F2E2A" w:rsidP="006F2E2A">
      <w:pPr>
        <w:pStyle w:val="Heading1"/>
        <w:jc w:val="both"/>
      </w:pPr>
      <w:r>
        <w:t>INSTRUCTIONS</w:t>
      </w:r>
    </w:p>
    <w:p w:rsidR="006F2E2A" w:rsidRDefault="006F2E2A" w:rsidP="006F2E2A">
      <w:pPr>
        <w:pStyle w:val="BodyText"/>
      </w:pPr>
      <w:r>
        <w:tab/>
        <w:t xml:space="preserve">“In this form, there are few statements followed by two alternatives, ‘Yes’ and ‘No’. Read each statement carefully and put a tick mark in the column, which suits you most. </w:t>
      </w:r>
      <w:r>
        <w:lastRenderedPageBreak/>
        <w:t>Please be honest while answering. Please do not omit any item. Your answers will be kept confidential”.</w:t>
      </w:r>
    </w:p>
    <w:p w:rsidR="006F2E2A" w:rsidRDefault="006F2E2A" w:rsidP="006F2E2A">
      <w:pPr>
        <w:pStyle w:val="BodyText"/>
        <w:rPr>
          <w:b w:val="0"/>
        </w:rPr>
      </w:pPr>
    </w:p>
    <w:p w:rsidR="006F2E2A" w:rsidRDefault="006F2E2A" w:rsidP="006F2E2A">
      <w:pPr>
        <w:pStyle w:val="BodyText"/>
        <w:rPr>
          <w:b w:val="0"/>
        </w:rPr>
      </w:pPr>
    </w:p>
    <w:p w:rsidR="006F2E2A" w:rsidRDefault="006F2E2A" w:rsidP="006F2E2A">
      <w:pPr>
        <w:pStyle w:val="BodyText"/>
        <w:rPr>
          <w:b w:val="0"/>
        </w:rPr>
      </w:pPr>
      <w:r>
        <w:rPr>
          <w:b w:val="0"/>
        </w:rPr>
        <w:t>PART-I</w:t>
      </w:r>
    </w:p>
    <w:p w:rsidR="006F2E2A" w:rsidRDefault="006F2E2A" w:rsidP="006F2E2A">
      <w:pPr>
        <w:pStyle w:val="BodyText"/>
      </w:pPr>
    </w:p>
    <w:tbl>
      <w:tblPr>
        <w:tblW w:w="87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830"/>
        <w:gridCol w:w="4797"/>
        <w:gridCol w:w="1743"/>
        <w:gridCol w:w="1363"/>
      </w:tblGrid>
      <w:tr w:rsidR="006F2E2A" w:rsidTr="00EE59AF">
        <w:trPr>
          <w:tblHeader/>
          <w:jc w:val="center"/>
        </w:trPr>
        <w:tc>
          <w:tcPr>
            <w:tcW w:w="830" w:type="dxa"/>
            <w:vAlign w:val="center"/>
          </w:tcPr>
          <w:p w:rsidR="006F2E2A" w:rsidRDefault="006F2E2A" w:rsidP="00EE59AF">
            <w:pPr>
              <w:spacing w:before="120" w:after="120"/>
              <w:jc w:val="center"/>
              <w:rPr>
                <w:b/>
              </w:rPr>
            </w:pPr>
            <w:r>
              <w:rPr>
                <w:b/>
              </w:rPr>
              <w:t>S. No.</w:t>
            </w:r>
          </w:p>
        </w:tc>
        <w:tc>
          <w:tcPr>
            <w:tcW w:w="4797" w:type="dxa"/>
            <w:vAlign w:val="center"/>
          </w:tcPr>
          <w:p w:rsidR="006F2E2A" w:rsidRDefault="006F2E2A" w:rsidP="00EE59AF">
            <w:pPr>
              <w:spacing w:before="120" w:after="120"/>
              <w:jc w:val="center"/>
              <w:rPr>
                <w:b/>
              </w:rPr>
            </w:pPr>
            <w:r>
              <w:rPr>
                <w:b/>
              </w:rPr>
              <w:t>ITEMS</w:t>
            </w:r>
          </w:p>
        </w:tc>
        <w:tc>
          <w:tcPr>
            <w:tcW w:w="1743" w:type="dxa"/>
            <w:vAlign w:val="center"/>
          </w:tcPr>
          <w:p w:rsidR="006F2E2A" w:rsidRDefault="006F2E2A" w:rsidP="00EE59AF">
            <w:pPr>
              <w:spacing w:before="120" w:after="120"/>
              <w:jc w:val="center"/>
              <w:rPr>
                <w:b/>
              </w:rPr>
            </w:pPr>
            <w:r>
              <w:rPr>
                <w:b/>
              </w:rPr>
              <w:t>YES</w:t>
            </w:r>
          </w:p>
        </w:tc>
        <w:tc>
          <w:tcPr>
            <w:tcW w:w="1363" w:type="dxa"/>
            <w:vAlign w:val="center"/>
          </w:tcPr>
          <w:p w:rsidR="006F2E2A" w:rsidRDefault="006F2E2A" w:rsidP="00EE59AF">
            <w:pPr>
              <w:spacing w:before="120" w:after="120"/>
              <w:jc w:val="center"/>
              <w:rPr>
                <w:b/>
              </w:rPr>
            </w:pPr>
            <w:r>
              <w:rPr>
                <w:b/>
              </w:rPr>
              <w:t>NO</w:t>
            </w:r>
          </w:p>
        </w:tc>
      </w:tr>
      <w:tr w:rsidR="006F2E2A" w:rsidTr="00EE59AF">
        <w:trPr>
          <w:jc w:val="center"/>
        </w:trPr>
        <w:tc>
          <w:tcPr>
            <w:tcW w:w="830" w:type="dxa"/>
          </w:tcPr>
          <w:p w:rsidR="006F2E2A" w:rsidRDefault="006F2E2A" w:rsidP="00EE59AF">
            <w:pPr>
              <w:spacing w:before="120" w:after="120"/>
              <w:jc w:val="center"/>
            </w:pPr>
            <w:r>
              <w:t>1</w:t>
            </w:r>
          </w:p>
        </w:tc>
        <w:tc>
          <w:tcPr>
            <w:tcW w:w="4797" w:type="dxa"/>
          </w:tcPr>
          <w:p w:rsidR="006F2E2A" w:rsidRDefault="006F2E2A" w:rsidP="00EE59AF">
            <w:pPr>
              <w:spacing w:before="120" w:after="120"/>
            </w:pPr>
            <w:r>
              <w:t>I sweat a lot</w:t>
            </w:r>
          </w:p>
        </w:tc>
        <w:tc>
          <w:tcPr>
            <w:tcW w:w="1743" w:type="dxa"/>
          </w:tcPr>
          <w:p w:rsidR="006F2E2A" w:rsidRDefault="006F2E2A" w:rsidP="00EE59AF">
            <w:pPr>
              <w:spacing w:before="120" w:after="120"/>
            </w:pPr>
          </w:p>
        </w:tc>
        <w:tc>
          <w:tcPr>
            <w:tcW w:w="1363" w:type="dxa"/>
          </w:tcPr>
          <w:p w:rsidR="006F2E2A" w:rsidRDefault="006F2E2A" w:rsidP="00EE59AF">
            <w:pPr>
              <w:spacing w:before="120" w:after="120"/>
            </w:pPr>
          </w:p>
        </w:tc>
      </w:tr>
      <w:tr w:rsidR="006F2E2A" w:rsidTr="00EE59AF">
        <w:trPr>
          <w:jc w:val="center"/>
        </w:trPr>
        <w:tc>
          <w:tcPr>
            <w:tcW w:w="830" w:type="dxa"/>
          </w:tcPr>
          <w:p w:rsidR="006F2E2A" w:rsidRDefault="006F2E2A" w:rsidP="00EE59AF">
            <w:pPr>
              <w:spacing w:before="120" w:after="120"/>
              <w:jc w:val="center"/>
            </w:pPr>
            <w:r>
              <w:t>2</w:t>
            </w:r>
          </w:p>
        </w:tc>
        <w:tc>
          <w:tcPr>
            <w:tcW w:w="4797" w:type="dxa"/>
          </w:tcPr>
          <w:p w:rsidR="006F2E2A" w:rsidRDefault="006F2E2A" w:rsidP="00EE59AF">
            <w:pPr>
              <w:spacing w:before="120" w:after="120"/>
            </w:pPr>
            <w:r>
              <w:t>I get tired easily</w:t>
            </w:r>
          </w:p>
        </w:tc>
        <w:tc>
          <w:tcPr>
            <w:tcW w:w="1743" w:type="dxa"/>
          </w:tcPr>
          <w:p w:rsidR="006F2E2A" w:rsidRDefault="006F2E2A" w:rsidP="00EE59AF">
            <w:pPr>
              <w:spacing w:before="120" w:after="120"/>
            </w:pPr>
          </w:p>
        </w:tc>
        <w:tc>
          <w:tcPr>
            <w:tcW w:w="1363" w:type="dxa"/>
          </w:tcPr>
          <w:p w:rsidR="006F2E2A" w:rsidRDefault="006F2E2A" w:rsidP="00EE59AF">
            <w:pPr>
              <w:spacing w:before="120" w:after="120"/>
            </w:pPr>
          </w:p>
        </w:tc>
      </w:tr>
      <w:tr w:rsidR="006F2E2A" w:rsidTr="00EE59AF">
        <w:trPr>
          <w:jc w:val="center"/>
        </w:trPr>
        <w:tc>
          <w:tcPr>
            <w:tcW w:w="830" w:type="dxa"/>
          </w:tcPr>
          <w:p w:rsidR="006F2E2A" w:rsidRDefault="006F2E2A" w:rsidP="00EE59AF">
            <w:pPr>
              <w:spacing w:before="120" w:after="120"/>
              <w:jc w:val="center"/>
            </w:pPr>
            <w:r>
              <w:t>3</w:t>
            </w:r>
          </w:p>
        </w:tc>
        <w:tc>
          <w:tcPr>
            <w:tcW w:w="4797" w:type="dxa"/>
          </w:tcPr>
          <w:p w:rsidR="006F2E2A" w:rsidRDefault="006F2E2A" w:rsidP="00EE59AF">
            <w:pPr>
              <w:spacing w:before="120" w:after="120"/>
            </w:pPr>
            <w:r>
              <w:t>I cannot stand loud noise</w:t>
            </w:r>
          </w:p>
        </w:tc>
        <w:tc>
          <w:tcPr>
            <w:tcW w:w="1743" w:type="dxa"/>
          </w:tcPr>
          <w:p w:rsidR="006F2E2A" w:rsidRDefault="006F2E2A" w:rsidP="00EE59AF">
            <w:pPr>
              <w:spacing w:before="120" w:after="120"/>
            </w:pPr>
          </w:p>
        </w:tc>
        <w:tc>
          <w:tcPr>
            <w:tcW w:w="1363" w:type="dxa"/>
          </w:tcPr>
          <w:p w:rsidR="006F2E2A" w:rsidRDefault="006F2E2A" w:rsidP="00EE59AF">
            <w:pPr>
              <w:spacing w:before="120" w:after="120"/>
            </w:pPr>
          </w:p>
        </w:tc>
      </w:tr>
      <w:tr w:rsidR="006F2E2A" w:rsidTr="00EE59AF">
        <w:trPr>
          <w:jc w:val="center"/>
        </w:trPr>
        <w:tc>
          <w:tcPr>
            <w:tcW w:w="830" w:type="dxa"/>
          </w:tcPr>
          <w:p w:rsidR="006F2E2A" w:rsidRDefault="006F2E2A" w:rsidP="00EE59AF">
            <w:pPr>
              <w:spacing w:before="120" w:after="120"/>
              <w:jc w:val="center"/>
            </w:pPr>
            <w:r>
              <w:t>4</w:t>
            </w:r>
          </w:p>
        </w:tc>
        <w:tc>
          <w:tcPr>
            <w:tcW w:w="4797" w:type="dxa"/>
          </w:tcPr>
          <w:p w:rsidR="006F2E2A" w:rsidRDefault="006F2E2A" w:rsidP="00EE59AF">
            <w:pPr>
              <w:spacing w:before="120" w:after="120"/>
            </w:pPr>
            <w:r>
              <w:t>I have very poor appetite</w:t>
            </w:r>
          </w:p>
        </w:tc>
        <w:tc>
          <w:tcPr>
            <w:tcW w:w="1743" w:type="dxa"/>
          </w:tcPr>
          <w:p w:rsidR="006F2E2A" w:rsidRDefault="006F2E2A" w:rsidP="00EE59AF">
            <w:pPr>
              <w:spacing w:before="120" w:after="120"/>
            </w:pPr>
          </w:p>
        </w:tc>
        <w:tc>
          <w:tcPr>
            <w:tcW w:w="1363" w:type="dxa"/>
          </w:tcPr>
          <w:p w:rsidR="006F2E2A" w:rsidRDefault="006F2E2A" w:rsidP="00EE59AF">
            <w:pPr>
              <w:spacing w:before="120" w:after="120"/>
            </w:pPr>
          </w:p>
        </w:tc>
      </w:tr>
      <w:tr w:rsidR="006F2E2A" w:rsidTr="00EE59AF">
        <w:trPr>
          <w:jc w:val="center"/>
        </w:trPr>
        <w:tc>
          <w:tcPr>
            <w:tcW w:w="830" w:type="dxa"/>
          </w:tcPr>
          <w:p w:rsidR="006F2E2A" w:rsidRDefault="006F2E2A" w:rsidP="00EE59AF">
            <w:pPr>
              <w:spacing w:before="120" w:after="120"/>
              <w:jc w:val="center"/>
            </w:pPr>
            <w:r>
              <w:t>5</w:t>
            </w:r>
          </w:p>
        </w:tc>
        <w:tc>
          <w:tcPr>
            <w:tcW w:w="4797" w:type="dxa"/>
          </w:tcPr>
          <w:p w:rsidR="006F2E2A" w:rsidRDefault="006F2E2A" w:rsidP="00EE59AF">
            <w:pPr>
              <w:spacing w:before="120" w:after="120"/>
            </w:pPr>
            <w:r>
              <w:t>I get giddiness/nausea</w:t>
            </w:r>
          </w:p>
        </w:tc>
        <w:tc>
          <w:tcPr>
            <w:tcW w:w="1743" w:type="dxa"/>
          </w:tcPr>
          <w:p w:rsidR="006F2E2A" w:rsidRDefault="006F2E2A" w:rsidP="00EE59AF">
            <w:pPr>
              <w:spacing w:before="120" w:after="120"/>
            </w:pPr>
          </w:p>
        </w:tc>
        <w:tc>
          <w:tcPr>
            <w:tcW w:w="1363" w:type="dxa"/>
          </w:tcPr>
          <w:p w:rsidR="006F2E2A" w:rsidRDefault="006F2E2A" w:rsidP="00EE59AF">
            <w:pPr>
              <w:spacing w:before="120" w:after="120"/>
            </w:pPr>
          </w:p>
        </w:tc>
      </w:tr>
      <w:tr w:rsidR="006F2E2A" w:rsidTr="00EE59AF">
        <w:trPr>
          <w:jc w:val="center"/>
        </w:trPr>
        <w:tc>
          <w:tcPr>
            <w:tcW w:w="830" w:type="dxa"/>
          </w:tcPr>
          <w:p w:rsidR="006F2E2A" w:rsidRDefault="006F2E2A" w:rsidP="00EE59AF">
            <w:pPr>
              <w:spacing w:before="120" w:after="120"/>
              <w:jc w:val="center"/>
            </w:pPr>
            <w:r>
              <w:t>6</w:t>
            </w:r>
          </w:p>
        </w:tc>
        <w:tc>
          <w:tcPr>
            <w:tcW w:w="4797" w:type="dxa"/>
          </w:tcPr>
          <w:p w:rsidR="006F2E2A" w:rsidRDefault="006F2E2A" w:rsidP="00EE59AF">
            <w:pPr>
              <w:spacing w:before="120" w:after="120"/>
            </w:pPr>
            <w:r>
              <w:t>I have difficulty in falling asleep/disturbed sleep</w:t>
            </w:r>
          </w:p>
        </w:tc>
        <w:tc>
          <w:tcPr>
            <w:tcW w:w="1743" w:type="dxa"/>
          </w:tcPr>
          <w:p w:rsidR="006F2E2A" w:rsidRDefault="006F2E2A" w:rsidP="00EE59AF">
            <w:pPr>
              <w:spacing w:before="120" w:after="120"/>
            </w:pPr>
          </w:p>
        </w:tc>
        <w:tc>
          <w:tcPr>
            <w:tcW w:w="1363" w:type="dxa"/>
          </w:tcPr>
          <w:p w:rsidR="006F2E2A" w:rsidRDefault="006F2E2A" w:rsidP="00EE59AF">
            <w:pPr>
              <w:spacing w:before="120" w:after="120"/>
            </w:pPr>
          </w:p>
        </w:tc>
      </w:tr>
      <w:tr w:rsidR="006F2E2A" w:rsidTr="00EE59AF">
        <w:trPr>
          <w:jc w:val="center"/>
        </w:trPr>
        <w:tc>
          <w:tcPr>
            <w:tcW w:w="830" w:type="dxa"/>
          </w:tcPr>
          <w:p w:rsidR="006F2E2A" w:rsidRDefault="006F2E2A" w:rsidP="00EE59AF">
            <w:pPr>
              <w:spacing w:before="120" w:after="120"/>
              <w:jc w:val="center"/>
            </w:pPr>
            <w:r>
              <w:t>7</w:t>
            </w:r>
          </w:p>
        </w:tc>
        <w:tc>
          <w:tcPr>
            <w:tcW w:w="4797" w:type="dxa"/>
          </w:tcPr>
          <w:p w:rsidR="006F2E2A" w:rsidRDefault="006F2E2A" w:rsidP="00EE59AF">
            <w:pPr>
              <w:spacing w:before="120" w:after="120"/>
            </w:pPr>
            <w:r>
              <w:t>I get pain/aches in my joints/ neck/ back/head</w:t>
            </w:r>
          </w:p>
        </w:tc>
        <w:tc>
          <w:tcPr>
            <w:tcW w:w="1743" w:type="dxa"/>
          </w:tcPr>
          <w:p w:rsidR="006F2E2A" w:rsidRDefault="006F2E2A" w:rsidP="00EE59AF">
            <w:pPr>
              <w:spacing w:before="120" w:after="120"/>
            </w:pPr>
          </w:p>
        </w:tc>
        <w:tc>
          <w:tcPr>
            <w:tcW w:w="1363" w:type="dxa"/>
          </w:tcPr>
          <w:p w:rsidR="006F2E2A" w:rsidRDefault="006F2E2A" w:rsidP="00EE59AF">
            <w:pPr>
              <w:spacing w:before="120" w:after="120"/>
            </w:pPr>
          </w:p>
        </w:tc>
      </w:tr>
    </w:tbl>
    <w:p w:rsidR="006F2E2A" w:rsidRDefault="006F2E2A" w:rsidP="006F2E2A"/>
    <w:p w:rsidR="006F2E2A" w:rsidRDefault="006F2E2A" w:rsidP="006F2E2A"/>
    <w:p w:rsidR="006F2E2A" w:rsidRDefault="006F2E2A" w:rsidP="006F2E2A"/>
    <w:p w:rsidR="006F2E2A" w:rsidRDefault="006F2E2A" w:rsidP="006F2E2A"/>
    <w:p w:rsidR="006F2E2A" w:rsidRDefault="006F2E2A" w:rsidP="006F2E2A"/>
    <w:p w:rsidR="006F2E2A" w:rsidRDefault="006F2E2A" w:rsidP="006F2E2A">
      <w:pPr>
        <w:pStyle w:val="Heading2"/>
        <w:spacing w:before="0"/>
      </w:pPr>
      <w:r>
        <w:t>PART-II</w:t>
      </w:r>
    </w:p>
    <w:p w:rsidR="006F2E2A" w:rsidRDefault="006F2E2A" w:rsidP="006F2E2A"/>
    <w:p w:rsidR="006F2E2A" w:rsidRDefault="006F2E2A" w:rsidP="006F2E2A"/>
    <w:tbl>
      <w:tblPr>
        <w:tblW w:w="87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830"/>
        <w:gridCol w:w="4797"/>
        <w:gridCol w:w="1743"/>
        <w:gridCol w:w="1363"/>
      </w:tblGrid>
      <w:tr w:rsidR="006F2E2A" w:rsidTr="00EE59AF">
        <w:trPr>
          <w:jc w:val="center"/>
        </w:trPr>
        <w:tc>
          <w:tcPr>
            <w:tcW w:w="830" w:type="dxa"/>
          </w:tcPr>
          <w:p w:rsidR="006F2E2A" w:rsidRDefault="006F2E2A" w:rsidP="00EE59AF">
            <w:pPr>
              <w:spacing w:before="120" w:after="120"/>
              <w:jc w:val="center"/>
              <w:rPr>
                <w:b/>
                <w:bCs/>
              </w:rPr>
            </w:pPr>
            <w:r>
              <w:rPr>
                <w:b/>
                <w:bCs/>
              </w:rPr>
              <w:t>S. No.</w:t>
            </w:r>
          </w:p>
        </w:tc>
        <w:tc>
          <w:tcPr>
            <w:tcW w:w="4797" w:type="dxa"/>
          </w:tcPr>
          <w:p w:rsidR="006F2E2A" w:rsidRDefault="006F2E2A" w:rsidP="00EE59AF">
            <w:pPr>
              <w:pStyle w:val="Heading1"/>
              <w:spacing w:before="120" w:after="120"/>
            </w:pPr>
            <w:r>
              <w:t>ITEMS</w:t>
            </w:r>
          </w:p>
        </w:tc>
        <w:tc>
          <w:tcPr>
            <w:tcW w:w="1743" w:type="dxa"/>
          </w:tcPr>
          <w:p w:rsidR="006F2E2A" w:rsidRDefault="006F2E2A" w:rsidP="00EE59AF">
            <w:pPr>
              <w:pStyle w:val="Heading2"/>
            </w:pPr>
            <w:r>
              <w:t>YES</w:t>
            </w:r>
          </w:p>
        </w:tc>
        <w:tc>
          <w:tcPr>
            <w:tcW w:w="1363" w:type="dxa"/>
          </w:tcPr>
          <w:p w:rsidR="006F2E2A" w:rsidRDefault="006F2E2A" w:rsidP="00EE59AF">
            <w:pPr>
              <w:pStyle w:val="Heading2"/>
            </w:pPr>
            <w:r>
              <w:t>NO</w:t>
            </w:r>
          </w:p>
        </w:tc>
      </w:tr>
      <w:tr w:rsidR="006F2E2A" w:rsidTr="00EE59AF">
        <w:trPr>
          <w:jc w:val="center"/>
        </w:trPr>
        <w:tc>
          <w:tcPr>
            <w:tcW w:w="830" w:type="dxa"/>
          </w:tcPr>
          <w:p w:rsidR="006F2E2A" w:rsidRDefault="006F2E2A" w:rsidP="00EE59AF">
            <w:pPr>
              <w:spacing w:before="120" w:after="120"/>
              <w:jc w:val="center"/>
            </w:pPr>
            <w:r>
              <w:t>1</w:t>
            </w:r>
          </w:p>
        </w:tc>
        <w:tc>
          <w:tcPr>
            <w:tcW w:w="4797" w:type="dxa"/>
          </w:tcPr>
          <w:p w:rsidR="006F2E2A" w:rsidRDefault="006F2E2A" w:rsidP="00EE59AF">
            <w:pPr>
              <w:spacing w:before="120" w:after="120"/>
            </w:pPr>
            <w:r>
              <w:t>I feel sad</w:t>
            </w:r>
          </w:p>
        </w:tc>
        <w:tc>
          <w:tcPr>
            <w:tcW w:w="1743" w:type="dxa"/>
          </w:tcPr>
          <w:p w:rsidR="006F2E2A" w:rsidRDefault="006F2E2A" w:rsidP="00EE59AF">
            <w:pPr>
              <w:spacing w:before="120" w:after="120"/>
            </w:pPr>
          </w:p>
        </w:tc>
        <w:tc>
          <w:tcPr>
            <w:tcW w:w="1363" w:type="dxa"/>
          </w:tcPr>
          <w:p w:rsidR="006F2E2A" w:rsidRDefault="006F2E2A" w:rsidP="00EE59AF">
            <w:pPr>
              <w:spacing w:before="120" w:after="120"/>
            </w:pPr>
          </w:p>
        </w:tc>
      </w:tr>
      <w:tr w:rsidR="006F2E2A" w:rsidTr="00EE59AF">
        <w:trPr>
          <w:jc w:val="center"/>
        </w:trPr>
        <w:tc>
          <w:tcPr>
            <w:tcW w:w="830" w:type="dxa"/>
          </w:tcPr>
          <w:p w:rsidR="006F2E2A" w:rsidRDefault="006F2E2A" w:rsidP="00EE59AF">
            <w:pPr>
              <w:spacing w:before="120" w:after="120"/>
              <w:jc w:val="center"/>
            </w:pPr>
            <w:r>
              <w:t>2</w:t>
            </w:r>
          </w:p>
        </w:tc>
        <w:tc>
          <w:tcPr>
            <w:tcW w:w="4797" w:type="dxa"/>
          </w:tcPr>
          <w:p w:rsidR="006F2E2A" w:rsidRDefault="006F2E2A" w:rsidP="00EE59AF">
            <w:pPr>
              <w:spacing w:before="120" w:after="120"/>
            </w:pPr>
            <w:r>
              <w:t>I am highly irritable</w:t>
            </w:r>
          </w:p>
        </w:tc>
        <w:tc>
          <w:tcPr>
            <w:tcW w:w="1743" w:type="dxa"/>
          </w:tcPr>
          <w:p w:rsidR="006F2E2A" w:rsidRDefault="006F2E2A" w:rsidP="00EE59AF">
            <w:pPr>
              <w:spacing w:before="120" w:after="120"/>
            </w:pPr>
          </w:p>
        </w:tc>
        <w:tc>
          <w:tcPr>
            <w:tcW w:w="1363" w:type="dxa"/>
          </w:tcPr>
          <w:p w:rsidR="006F2E2A" w:rsidRDefault="006F2E2A" w:rsidP="00EE59AF">
            <w:pPr>
              <w:spacing w:before="120" w:after="120"/>
            </w:pPr>
          </w:p>
        </w:tc>
      </w:tr>
      <w:tr w:rsidR="006F2E2A" w:rsidTr="00EE59AF">
        <w:trPr>
          <w:jc w:val="center"/>
        </w:trPr>
        <w:tc>
          <w:tcPr>
            <w:tcW w:w="830" w:type="dxa"/>
          </w:tcPr>
          <w:p w:rsidR="006F2E2A" w:rsidRDefault="006F2E2A" w:rsidP="00EE59AF">
            <w:pPr>
              <w:spacing w:before="120" w:after="120"/>
              <w:jc w:val="center"/>
            </w:pPr>
            <w:r>
              <w:t>3</w:t>
            </w:r>
          </w:p>
        </w:tc>
        <w:tc>
          <w:tcPr>
            <w:tcW w:w="4797" w:type="dxa"/>
          </w:tcPr>
          <w:p w:rsidR="006F2E2A" w:rsidRDefault="006F2E2A" w:rsidP="00EE59AF">
            <w:pPr>
              <w:spacing w:before="120" w:after="120"/>
            </w:pPr>
            <w:r>
              <w:t>I feel helpless</w:t>
            </w:r>
          </w:p>
        </w:tc>
        <w:tc>
          <w:tcPr>
            <w:tcW w:w="1743" w:type="dxa"/>
          </w:tcPr>
          <w:p w:rsidR="006F2E2A" w:rsidRDefault="006F2E2A" w:rsidP="00EE59AF">
            <w:pPr>
              <w:spacing w:before="120" w:after="120"/>
            </w:pPr>
          </w:p>
        </w:tc>
        <w:tc>
          <w:tcPr>
            <w:tcW w:w="1363" w:type="dxa"/>
          </w:tcPr>
          <w:p w:rsidR="006F2E2A" w:rsidRDefault="006F2E2A" w:rsidP="00EE59AF">
            <w:pPr>
              <w:spacing w:before="120" w:after="120"/>
            </w:pPr>
          </w:p>
        </w:tc>
      </w:tr>
      <w:tr w:rsidR="006F2E2A" w:rsidTr="00EE59AF">
        <w:trPr>
          <w:jc w:val="center"/>
        </w:trPr>
        <w:tc>
          <w:tcPr>
            <w:tcW w:w="830" w:type="dxa"/>
          </w:tcPr>
          <w:p w:rsidR="006F2E2A" w:rsidRDefault="006F2E2A" w:rsidP="00EE59AF">
            <w:pPr>
              <w:spacing w:before="120" w:after="120"/>
              <w:jc w:val="center"/>
            </w:pPr>
            <w:r>
              <w:lastRenderedPageBreak/>
              <w:t>4</w:t>
            </w:r>
          </w:p>
        </w:tc>
        <w:tc>
          <w:tcPr>
            <w:tcW w:w="4797" w:type="dxa"/>
          </w:tcPr>
          <w:p w:rsidR="006F2E2A" w:rsidRDefault="006F2E2A" w:rsidP="00EE59AF">
            <w:pPr>
              <w:spacing w:before="120" w:after="120"/>
            </w:pPr>
            <w:r>
              <w:t>I lose my temper easily</w:t>
            </w:r>
          </w:p>
        </w:tc>
        <w:tc>
          <w:tcPr>
            <w:tcW w:w="1743" w:type="dxa"/>
          </w:tcPr>
          <w:p w:rsidR="006F2E2A" w:rsidRDefault="006F2E2A" w:rsidP="00EE59AF">
            <w:pPr>
              <w:spacing w:before="120" w:after="120"/>
            </w:pPr>
          </w:p>
        </w:tc>
        <w:tc>
          <w:tcPr>
            <w:tcW w:w="1363" w:type="dxa"/>
          </w:tcPr>
          <w:p w:rsidR="006F2E2A" w:rsidRDefault="006F2E2A" w:rsidP="00EE59AF">
            <w:pPr>
              <w:spacing w:before="120" w:after="120"/>
            </w:pPr>
          </w:p>
        </w:tc>
      </w:tr>
      <w:tr w:rsidR="006F2E2A" w:rsidTr="00EE59AF">
        <w:trPr>
          <w:jc w:val="center"/>
        </w:trPr>
        <w:tc>
          <w:tcPr>
            <w:tcW w:w="830" w:type="dxa"/>
          </w:tcPr>
          <w:p w:rsidR="006F2E2A" w:rsidRDefault="006F2E2A" w:rsidP="00EE59AF">
            <w:pPr>
              <w:spacing w:before="120" w:after="120"/>
              <w:jc w:val="center"/>
            </w:pPr>
            <w:r>
              <w:t>5</w:t>
            </w:r>
          </w:p>
        </w:tc>
        <w:tc>
          <w:tcPr>
            <w:tcW w:w="4797" w:type="dxa"/>
          </w:tcPr>
          <w:p w:rsidR="006F2E2A" w:rsidRDefault="006F2E2A" w:rsidP="00EE59AF">
            <w:pPr>
              <w:spacing w:before="120" w:after="120"/>
            </w:pPr>
            <w:r>
              <w:t>I do not enjoy activities which I used to enjoy</w:t>
            </w:r>
          </w:p>
        </w:tc>
        <w:tc>
          <w:tcPr>
            <w:tcW w:w="1743" w:type="dxa"/>
          </w:tcPr>
          <w:p w:rsidR="006F2E2A" w:rsidRDefault="006F2E2A" w:rsidP="00EE59AF">
            <w:pPr>
              <w:spacing w:before="120" w:after="120"/>
            </w:pPr>
          </w:p>
        </w:tc>
        <w:tc>
          <w:tcPr>
            <w:tcW w:w="1363" w:type="dxa"/>
          </w:tcPr>
          <w:p w:rsidR="006F2E2A" w:rsidRDefault="006F2E2A" w:rsidP="00EE59AF">
            <w:pPr>
              <w:spacing w:before="120" w:after="120"/>
            </w:pPr>
          </w:p>
        </w:tc>
      </w:tr>
      <w:tr w:rsidR="006F2E2A" w:rsidTr="00EE59AF">
        <w:trPr>
          <w:jc w:val="center"/>
        </w:trPr>
        <w:tc>
          <w:tcPr>
            <w:tcW w:w="830" w:type="dxa"/>
          </w:tcPr>
          <w:p w:rsidR="006F2E2A" w:rsidRDefault="006F2E2A" w:rsidP="00EE59AF">
            <w:pPr>
              <w:spacing w:before="120" w:after="120"/>
              <w:jc w:val="center"/>
            </w:pPr>
            <w:r>
              <w:t>6</w:t>
            </w:r>
          </w:p>
        </w:tc>
        <w:tc>
          <w:tcPr>
            <w:tcW w:w="4797" w:type="dxa"/>
          </w:tcPr>
          <w:p w:rsidR="006F2E2A" w:rsidRDefault="006F2E2A" w:rsidP="00EE59AF">
            <w:pPr>
              <w:spacing w:before="120" w:after="120"/>
            </w:pPr>
            <w:r>
              <w:t>I am worried about my poor health</w:t>
            </w:r>
          </w:p>
        </w:tc>
        <w:tc>
          <w:tcPr>
            <w:tcW w:w="1743" w:type="dxa"/>
          </w:tcPr>
          <w:p w:rsidR="006F2E2A" w:rsidRDefault="006F2E2A" w:rsidP="00EE59AF">
            <w:pPr>
              <w:spacing w:before="120" w:after="120"/>
            </w:pPr>
          </w:p>
        </w:tc>
        <w:tc>
          <w:tcPr>
            <w:tcW w:w="1363" w:type="dxa"/>
          </w:tcPr>
          <w:p w:rsidR="006F2E2A" w:rsidRDefault="006F2E2A" w:rsidP="00EE59AF">
            <w:pPr>
              <w:spacing w:before="120" w:after="120"/>
            </w:pPr>
          </w:p>
        </w:tc>
      </w:tr>
      <w:tr w:rsidR="006F2E2A" w:rsidTr="00EE59AF">
        <w:trPr>
          <w:jc w:val="center"/>
        </w:trPr>
        <w:tc>
          <w:tcPr>
            <w:tcW w:w="830" w:type="dxa"/>
          </w:tcPr>
          <w:p w:rsidR="006F2E2A" w:rsidRDefault="006F2E2A" w:rsidP="00EE59AF">
            <w:pPr>
              <w:spacing w:before="120" w:after="120"/>
              <w:jc w:val="center"/>
            </w:pPr>
            <w:r>
              <w:t>7</w:t>
            </w:r>
          </w:p>
        </w:tc>
        <w:tc>
          <w:tcPr>
            <w:tcW w:w="4797" w:type="dxa"/>
          </w:tcPr>
          <w:p w:rsidR="006F2E2A" w:rsidRDefault="006F2E2A" w:rsidP="00EE59AF">
            <w:pPr>
              <w:spacing w:before="120" w:after="120"/>
            </w:pPr>
            <w:r>
              <w:t>I find others too demanding</w:t>
            </w:r>
          </w:p>
        </w:tc>
        <w:tc>
          <w:tcPr>
            <w:tcW w:w="1743" w:type="dxa"/>
          </w:tcPr>
          <w:p w:rsidR="006F2E2A" w:rsidRDefault="006F2E2A" w:rsidP="00EE59AF">
            <w:pPr>
              <w:spacing w:before="120" w:after="120"/>
            </w:pPr>
          </w:p>
        </w:tc>
        <w:tc>
          <w:tcPr>
            <w:tcW w:w="1363" w:type="dxa"/>
          </w:tcPr>
          <w:p w:rsidR="006F2E2A" w:rsidRDefault="006F2E2A" w:rsidP="00EE59AF">
            <w:pPr>
              <w:spacing w:before="120" w:after="120"/>
            </w:pPr>
          </w:p>
        </w:tc>
      </w:tr>
      <w:tr w:rsidR="006F2E2A" w:rsidTr="00EE59AF">
        <w:trPr>
          <w:jc w:val="center"/>
        </w:trPr>
        <w:tc>
          <w:tcPr>
            <w:tcW w:w="830" w:type="dxa"/>
          </w:tcPr>
          <w:p w:rsidR="006F2E2A" w:rsidRDefault="006F2E2A" w:rsidP="00EE59AF">
            <w:pPr>
              <w:spacing w:before="120" w:after="120"/>
              <w:jc w:val="center"/>
            </w:pPr>
            <w:r>
              <w:t>8</w:t>
            </w:r>
          </w:p>
        </w:tc>
        <w:tc>
          <w:tcPr>
            <w:tcW w:w="4797" w:type="dxa"/>
          </w:tcPr>
          <w:p w:rsidR="006F2E2A" w:rsidRDefault="006F2E2A" w:rsidP="00EE59AF">
            <w:pPr>
              <w:spacing w:before="120" w:after="120"/>
            </w:pPr>
            <w:r>
              <w:t xml:space="preserve">I feel upset when I have to take up some </w:t>
            </w:r>
          </w:p>
          <w:p w:rsidR="006F2E2A" w:rsidRDefault="006F2E2A" w:rsidP="00EE59AF">
            <w:pPr>
              <w:spacing w:before="120" w:after="120"/>
            </w:pPr>
            <w:r>
              <w:t>responsibility</w:t>
            </w:r>
          </w:p>
        </w:tc>
        <w:tc>
          <w:tcPr>
            <w:tcW w:w="1743" w:type="dxa"/>
          </w:tcPr>
          <w:p w:rsidR="006F2E2A" w:rsidRDefault="006F2E2A" w:rsidP="00EE59AF">
            <w:pPr>
              <w:spacing w:before="120" w:after="120"/>
            </w:pPr>
          </w:p>
        </w:tc>
        <w:tc>
          <w:tcPr>
            <w:tcW w:w="1363" w:type="dxa"/>
          </w:tcPr>
          <w:p w:rsidR="006F2E2A" w:rsidRDefault="006F2E2A" w:rsidP="00EE59AF">
            <w:pPr>
              <w:spacing w:before="120" w:after="120"/>
            </w:pPr>
          </w:p>
        </w:tc>
      </w:tr>
      <w:tr w:rsidR="006F2E2A" w:rsidTr="00EE59AF">
        <w:trPr>
          <w:jc w:val="center"/>
        </w:trPr>
        <w:tc>
          <w:tcPr>
            <w:tcW w:w="830" w:type="dxa"/>
          </w:tcPr>
          <w:p w:rsidR="006F2E2A" w:rsidRDefault="006F2E2A" w:rsidP="00EE59AF">
            <w:pPr>
              <w:spacing w:before="120" w:after="120"/>
              <w:jc w:val="center"/>
            </w:pPr>
            <w:r>
              <w:t>9</w:t>
            </w:r>
          </w:p>
        </w:tc>
        <w:tc>
          <w:tcPr>
            <w:tcW w:w="4797" w:type="dxa"/>
          </w:tcPr>
          <w:p w:rsidR="006F2E2A" w:rsidRDefault="006F2E2A" w:rsidP="00EE59AF">
            <w:pPr>
              <w:spacing w:before="120" w:after="120"/>
            </w:pPr>
            <w:r>
              <w:t>I worry about my past/present/future</w:t>
            </w:r>
          </w:p>
        </w:tc>
        <w:tc>
          <w:tcPr>
            <w:tcW w:w="1743" w:type="dxa"/>
          </w:tcPr>
          <w:p w:rsidR="006F2E2A" w:rsidRDefault="006F2E2A" w:rsidP="00EE59AF">
            <w:pPr>
              <w:spacing w:before="120" w:after="120"/>
            </w:pPr>
          </w:p>
        </w:tc>
        <w:tc>
          <w:tcPr>
            <w:tcW w:w="1363" w:type="dxa"/>
          </w:tcPr>
          <w:p w:rsidR="006F2E2A" w:rsidRDefault="006F2E2A" w:rsidP="00EE59AF">
            <w:pPr>
              <w:spacing w:before="120" w:after="120"/>
            </w:pPr>
          </w:p>
        </w:tc>
      </w:tr>
    </w:tbl>
    <w:p w:rsidR="006F2E2A" w:rsidRDefault="006F2E2A" w:rsidP="006F2E2A">
      <w:pPr>
        <w:pStyle w:val="Heading2"/>
        <w:spacing w:before="0"/>
      </w:pPr>
      <w:r>
        <w:t>PART-III</w:t>
      </w:r>
    </w:p>
    <w:p w:rsidR="006F2E2A" w:rsidRDefault="006F2E2A" w:rsidP="006F2E2A"/>
    <w:p w:rsidR="006F2E2A" w:rsidRDefault="006F2E2A" w:rsidP="006F2E2A"/>
    <w:p w:rsidR="006F2E2A" w:rsidRDefault="006F2E2A" w:rsidP="006F2E2A"/>
    <w:tbl>
      <w:tblPr>
        <w:tblW w:w="87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830"/>
        <w:gridCol w:w="4797"/>
        <w:gridCol w:w="1743"/>
        <w:gridCol w:w="1363"/>
      </w:tblGrid>
      <w:tr w:rsidR="006F2E2A" w:rsidTr="00EE59AF">
        <w:trPr>
          <w:jc w:val="center"/>
        </w:trPr>
        <w:tc>
          <w:tcPr>
            <w:tcW w:w="830" w:type="dxa"/>
          </w:tcPr>
          <w:p w:rsidR="006F2E2A" w:rsidRDefault="006F2E2A" w:rsidP="00EE59AF">
            <w:pPr>
              <w:spacing w:before="120" w:after="120"/>
              <w:jc w:val="center"/>
            </w:pPr>
            <w:r>
              <w:rPr>
                <w:b/>
                <w:bCs/>
              </w:rPr>
              <w:t>S. No</w:t>
            </w:r>
            <w:r>
              <w:t>.</w:t>
            </w:r>
          </w:p>
        </w:tc>
        <w:tc>
          <w:tcPr>
            <w:tcW w:w="4797" w:type="dxa"/>
          </w:tcPr>
          <w:p w:rsidR="006F2E2A" w:rsidRDefault="006F2E2A" w:rsidP="00EE59AF">
            <w:pPr>
              <w:pStyle w:val="Heading1"/>
              <w:spacing w:before="120" w:after="120"/>
            </w:pPr>
            <w:r>
              <w:t>ITEMS</w:t>
            </w:r>
          </w:p>
        </w:tc>
        <w:tc>
          <w:tcPr>
            <w:tcW w:w="1743" w:type="dxa"/>
          </w:tcPr>
          <w:p w:rsidR="006F2E2A" w:rsidRDefault="006F2E2A" w:rsidP="00EE59AF">
            <w:pPr>
              <w:pStyle w:val="Heading2"/>
            </w:pPr>
            <w:r>
              <w:t>YES</w:t>
            </w:r>
          </w:p>
        </w:tc>
        <w:tc>
          <w:tcPr>
            <w:tcW w:w="1363" w:type="dxa"/>
          </w:tcPr>
          <w:p w:rsidR="006F2E2A" w:rsidRDefault="006F2E2A" w:rsidP="00EE59AF">
            <w:pPr>
              <w:pStyle w:val="Heading2"/>
            </w:pPr>
            <w:r>
              <w:t>NO</w:t>
            </w:r>
          </w:p>
        </w:tc>
      </w:tr>
      <w:tr w:rsidR="006F2E2A" w:rsidTr="00EE59AF">
        <w:trPr>
          <w:jc w:val="center"/>
        </w:trPr>
        <w:tc>
          <w:tcPr>
            <w:tcW w:w="830" w:type="dxa"/>
          </w:tcPr>
          <w:p w:rsidR="006F2E2A" w:rsidRDefault="006F2E2A" w:rsidP="00EE59AF">
            <w:pPr>
              <w:spacing w:before="120" w:after="120"/>
              <w:jc w:val="center"/>
            </w:pPr>
            <w:r>
              <w:t>1</w:t>
            </w:r>
          </w:p>
        </w:tc>
        <w:tc>
          <w:tcPr>
            <w:tcW w:w="4797" w:type="dxa"/>
          </w:tcPr>
          <w:p w:rsidR="006F2E2A" w:rsidRDefault="006F2E2A" w:rsidP="00EE59AF">
            <w:pPr>
              <w:spacing w:before="120" w:after="120"/>
            </w:pPr>
            <w:r>
              <w:t>I take a long time to decide</w:t>
            </w:r>
          </w:p>
        </w:tc>
        <w:tc>
          <w:tcPr>
            <w:tcW w:w="1743" w:type="dxa"/>
          </w:tcPr>
          <w:p w:rsidR="006F2E2A" w:rsidRDefault="006F2E2A" w:rsidP="00EE59AF">
            <w:pPr>
              <w:spacing w:before="120" w:after="120"/>
            </w:pPr>
          </w:p>
        </w:tc>
        <w:tc>
          <w:tcPr>
            <w:tcW w:w="1363" w:type="dxa"/>
          </w:tcPr>
          <w:p w:rsidR="006F2E2A" w:rsidRDefault="006F2E2A" w:rsidP="00EE59AF">
            <w:pPr>
              <w:spacing w:before="120" w:after="120"/>
            </w:pPr>
          </w:p>
        </w:tc>
      </w:tr>
      <w:tr w:rsidR="006F2E2A" w:rsidTr="00EE59AF">
        <w:trPr>
          <w:jc w:val="center"/>
        </w:trPr>
        <w:tc>
          <w:tcPr>
            <w:tcW w:w="830" w:type="dxa"/>
          </w:tcPr>
          <w:p w:rsidR="006F2E2A" w:rsidRDefault="006F2E2A" w:rsidP="00EE59AF">
            <w:pPr>
              <w:spacing w:before="120" w:after="120"/>
              <w:jc w:val="center"/>
            </w:pPr>
            <w:r>
              <w:t>2</w:t>
            </w:r>
          </w:p>
        </w:tc>
        <w:tc>
          <w:tcPr>
            <w:tcW w:w="4797" w:type="dxa"/>
          </w:tcPr>
          <w:p w:rsidR="006F2E2A" w:rsidRDefault="006F2E2A" w:rsidP="00EE59AF">
            <w:pPr>
              <w:spacing w:before="120" w:after="120"/>
            </w:pPr>
            <w:r>
              <w:t>I get recurring negative thoughts</w:t>
            </w:r>
          </w:p>
        </w:tc>
        <w:tc>
          <w:tcPr>
            <w:tcW w:w="1743" w:type="dxa"/>
          </w:tcPr>
          <w:p w:rsidR="006F2E2A" w:rsidRDefault="006F2E2A" w:rsidP="00EE59AF">
            <w:pPr>
              <w:spacing w:before="120" w:after="120"/>
            </w:pPr>
          </w:p>
        </w:tc>
        <w:tc>
          <w:tcPr>
            <w:tcW w:w="1363" w:type="dxa"/>
          </w:tcPr>
          <w:p w:rsidR="006F2E2A" w:rsidRDefault="006F2E2A" w:rsidP="00EE59AF">
            <w:pPr>
              <w:spacing w:before="120" w:after="120"/>
            </w:pPr>
          </w:p>
        </w:tc>
      </w:tr>
      <w:tr w:rsidR="006F2E2A" w:rsidTr="00EE59AF">
        <w:trPr>
          <w:jc w:val="center"/>
        </w:trPr>
        <w:tc>
          <w:tcPr>
            <w:tcW w:w="830" w:type="dxa"/>
          </w:tcPr>
          <w:p w:rsidR="006F2E2A" w:rsidRDefault="006F2E2A" w:rsidP="00EE59AF">
            <w:pPr>
              <w:spacing w:before="120" w:after="120"/>
              <w:jc w:val="center"/>
            </w:pPr>
            <w:r>
              <w:t>3</w:t>
            </w:r>
          </w:p>
        </w:tc>
        <w:tc>
          <w:tcPr>
            <w:tcW w:w="4797" w:type="dxa"/>
          </w:tcPr>
          <w:p w:rsidR="006F2E2A" w:rsidRDefault="006F2E2A" w:rsidP="00EE59AF">
            <w:pPr>
              <w:spacing w:before="120" w:after="120"/>
            </w:pPr>
            <w:r>
              <w:t>I am overtaxing myself</w:t>
            </w:r>
          </w:p>
        </w:tc>
        <w:tc>
          <w:tcPr>
            <w:tcW w:w="1743" w:type="dxa"/>
          </w:tcPr>
          <w:p w:rsidR="006F2E2A" w:rsidRDefault="006F2E2A" w:rsidP="00EE59AF">
            <w:pPr>
              <w:spacing w:before="120" w:after="120"/>
            </w:pPr>
          </w:p>
        </w:tc>
        <w:tc>
          <w:tcPr>
            <w:tcW w:w="1363" w:type="dxa"/>
          </w:tcPr>
          <w:p w:rsidR="006F2E2A" w:rsidRDefault="006F2E2A" w:rsidP="00EE59AF">
            <w:pPr>
              <w:spacing w:before="120" w:after="120"/>
            </w:pPr>
          </w:p>
        </w:tc>
      </w:tr>
      <w:tr w:rsidR="006F2E2A" w:rsidTr="00EE59AF">
        <w:trPr>
          <w:jc w:val="center"/>
        </w:trPr>
        <w:tc>
          <w:tcPr>
            <w:tcW w:w="830" w:type="dxa"/>
          </w:tcPr>
          <w:p w:rsidR="006F2E2A" w:rsidRDefault="006F2E2A" w:rsidP="00EE59AF">
            <w:pPr>
              <w:spacing w:before="120" w:after="120"/>
              <w:jc w:val="center"/>
            </w:pPr>
            <w:r>
              <w:t>4</w:t>
            </w:r>
          </w:p>
        </w:tc>
        <w:tc>
          <w:tcPr>
            <w:tcW w:w="4797" w:type="dxa"/>
          </w:tcPr>
          <w:p w:rsidR="006F2E2A" w:rsidRDefault="006F2E2A" w:rsidP="00EE59AF">
            <w:pPr>
              <w:spacing w:before="120" w:after="120"/>
            </w:pPr>
            <w:r>
              <w:t>I keep forgetting things</w:t>
            </w:r>
          </w:p>
        </w:tc>
        <w:tc>
          <w:tcPr>
            <w:tcW w:w="1743" w:type="dxa"/>
          </w:tcPr>
          <w:p w:rsidR="006F2E2A" w:rsidRDefault="006F2E2A" w:rsidP="00EE59AF">
            <w:pPr>
              <w:spacing w:before="120" w:after="120"/>
            </w:pPr>
          </w:p>
        </w:tc>
        <w:tc>
          <w:tcPr>
            <w:tcW w:w="1363" w:type="dxa"/>
          </w:tcPr>
          <w:p w:rsidR="006F2E2A" w:rsidRDefault="006F2E2A" w:rsidP="00EE59AF">
            <w:pPr>
              <w:spacing w:before="120" w:after="120"/>
            </w:pPr>
          </w:p>
        </w:tc>
      </w:tr>
      <w:tr w:rsidR="006F2E2A" w:rsidTr="00EE59AF">
        <w:trPr>
          <w:jc w:val="center"/>
        </w:trPr>
        <w:tc>
          <w:tcPr>
            <w:tcW w:w="830" w:type="dxa"/>
          </w:tcPr>
          <w:p w:rsidR="006F2E2A" w:rsidRDefault="006F2E2A" w:rsidP="00EE59AF">
            <w:pPr>
              <w:spacing w:before="120" w:after="120"/>
              <w:jc w:val="center"/>
            </w:pPr>
            <w:r>
              <w:t>5</w:t>
            </w:r>
          </w:p>
        </w:tc>
        <w:tc>
          <w:tcPr>
            <w:tcW w:w="4797" w:type="dxa"/>
          </w:tcPr>
          <w:p w:rsidR="006F2E2A" w:rsidRDefault="006F2E2A" w:rsidP="00EE59AF">
            <w:pPr>
              <w:spacing w:before="120" w:after="120"/>
            </w:pPr>
            <w:r>
              <w:t>I cannot cope with sudden changes around me</w:t>
            </w:r>
          </w:p>
        </w:tc>
        <w:tc>
          <w:tcPr>
            <w:tcW w:w="1743" w:type="dxa"/>
          </w:tcPr>
          <w:p w:rsidR="006F2E2A" w:rsidRDefault="006F2E2A" w:rsidP="00EE59AF">
            <w:pPr>
              <w:spacing w:before="120" w:after="120"/>
            </w:pPr>
          </w:p>
        </w:tc>
        <w:tc>
          <w:tcPr>
            <w:tcW w:w="1363" w:type="dxa"/>
          </w:tcPr>
          <w:p w:rsidR="006F2E2A" w:rsidRDefault="006F2E2A" w:rsidP="00EE59AF">
            <w:pPr>
              <w:spacing w:before="120" w:after="120"/>
            </w:pPr>
          </w:p>
        </w:tc>
      </w:tr>
      <w:tr w:rsidR="006F2E2A" w:rsidTr="00EE59AF">
        <w:trPr>
          <w:jc w:val="center"/>
        </w:trPr>
        <w:tc>
          <w:tcPr>
            <w:tcW w:w="830" w:type="dxa"/>
          </w:tcPr>
          <w:p w:rsidR="006F2E2A" w:rsidRDefault="006F2E2A" w:rsidP="00EE59AF">
            <w:pPr>
              <w:spacing w:before="120" w:after="120"/>
              <w:jc w:val="center"/>
            </w:pPr>
            <w:r>
              <w:t>6</w:t>
            </w:r>
          </w:p>
        </w:tc>
        <w:tc>
          <w:tcPr>
            <w:tcW w:w="4797" w:type="dxa"/>
          </w:tcPr>
          <w:p w:rsidR="006F2E2A" w:rsidRDefault="006F2E2A" w:rsidP="00EE59AF">
            <w:pPr>
              <w:spacing w:before="120" w:after="120"/>
            </w:pPr>
            <w:r>
              <w:t>I am preoccupied</w:t>
            </w:r>
          </w:p>
        </w:tc>
        <w:tc>
          <w:tcPr>
            <w:tcW w:w="1743" w:type="dxa"/>
          </w:tcPr>
          <w:p w:rsidR="006F2E2A" w:rsidRDefault="006F2E2A" w:rsidP="00EE59AF">
            <w:pPr>
              <w:spacing w:before="120" w:after="120"/>
            </w:pPr>
          </w:p>
        </w:tc>
        <w:tc>
          <w:tcPr>
            <w:tcW w:w="1363" w:type="dxa"/>
          </w:tcPr>
          <w:p w:rsidR="006F2E2A" w:rsidRDefault="006F2E2A" w:rsidP="00EE59AF">
            <w:pPr>
              <w:spacing w:before="120" w:after="120"/>
            </w:pPr>
          </w:p>
        </w:tc>
      </w:tr>
    </w:tbl>
    <w:p w:rsidR="006F2E2A" w:rsidRDefault="006F2E2A" w:rsidP="006F2E2A"/>
    <w:p w:rsidR="006F2E2A" w:rsidRDefault="006F2E2A" w:rsidP="006F2E2A"/>
    <w:p w:rsidR="006F2E2A" w:rsidRDefault="006F2E2A" w:rsidP="006F2E2A"/>
    <w:p w:rsidR="006F2E2A" w:rsidRDefault="006F2E2A" w:rsidP="006F2E2A"/>
    <w:p w:rsidR="006F2E2A" w:rsidRDefault="006F2E2A" w:rsidP="006F2E2A">
      <w:pPr>
        <w:pStyle w:val="Heading2"/>
        <w:spacing w:before="0"/>
      </w:pPr>
      <w:r>
        <w:t>PART-IV</w:t>
      </w:r>
    </w:p>
    <w:p w:rsidR="006F2E2A" w:rsidRDefault="006F2E2A" w:rsidP="006F2E2A"/>
    <w:p w:rsidR="006F2E2A" w:rsidRDefault="006F2E2A" w:rsidP="006F2E2A"/>
    <w:tbl>
      <w:tblPr>
        <w:tblW w:w="87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830"/>
        <w:gridCol w:w="4797"/>
        <w:gridCol w:w="1743"/>
        <w:gridCol w:w="1363"/>
      </w:tblGrid>
      <w:tr w:rsidR="006F2E2A" w:rsidTr="00EE59AF">
        <w:trPr>
          <w:jc w:val="center"/>
        </w:trPr>
        <w:tc>
          <w:tcPr>
            <w:tcW w:w="830" w:type="dxa"/>
          </w:tcPr>
          <w:p w:rsidR="006F2E2A" w:rsidRDefault="006F2E2A" w:rsidP="00EE59AF">
            <w:pPr>
              <w:spacing w:before="120" w:after="120"/>
              <w:jc w:val="center"/>
              <w:rPr>
                <w:b/>
                <w:bCs/>
              </w:rPr>
            </w:pPr>
            <w:proofErr w:type="spellStart"/>
            <w:r>
              <w:rPr>
                <w:b/>
                <w:bCs/>
              </w:rPr>
              <w:t>S.No</w:t>
            </w:r>
            <w:proofErr w:type="spellEnd"/>
            <w:r>
              <w:rPr>
                <w:b/>
                <w:bCs/>
              </w:rPr>
              <w:t>.</w:t>
            </w:r>
          </w:p>
        </w:tc>
        <w:tc>
          <w:tcPr>
            <w:tcW w:w="4797" w:type="dxa"/>
          </w:tcPr>
          <w:p w:rsidR="006F2E2A" w:rsidRDefault="006F2E2A" w:rsidP="00EE59AF">
            <w:pPr>
              <w:spacing w:before="120" w:after="120"/>
              <w:jc w:val="center"/>
              <w:rPr>
                <w:b/>
                <w:bCs/>
              </w:rPr>
            </w:pPr>
            <w:r>
              <w:rPr>
                <w:b/>
                <w:bCs/>
              </w:rPr>
              <w:t>ITEMS</w:t>
            </w:r>
          </w:p>
        </w:tc>
        <w:tc>
          <w:tcPr>
            <w:tcW w:w="1743" w:type="dxa"/>
          </w:tcPr>
          <w:p w:rsidR="006F2E2A" w:rsidRDefault="006F2E2A" w:rsidP="00EE59AF">
            <w:pPr>
              <w:spacing w:before="120" w:after="120"/>
              <w:jc w:val="center"/>
              <w:rPr>
                <w:b/>
                <w:bCs/>
              </w:rPr>
            </w:pPr>
            <w:r>
              <w:rPr>
                <w:b/>
                <w:bCs/>
              </w:rPr>
              <w:t>YES</w:t>
            </w:r>
          </w:p>
        </w:tc>
        <w:tc>
          <w:tcPr>
            <w:tcW w:w="1363" w:type="dxa"/>
          </w:tcPr>
          <w:p w:rsidR="006F2E2A" w:rsidRDefault="006F2E2A" w:rsidP="00EE59AF">
            <w:pPr>
              <w:spacing w:before="120" w:after="120"/>
              <w:jc w:val="center"/>
              <w:rPr>
                <w:b/>
                <w:bCs/>
              </w:rPr>
            </w:pPr>
            <w:r>
              <w:rPr>
                <w:b/>
                <w:bCs/>
              </w:rPr>
              <w:t>NO</w:t>
            </w:r>
          </w:p>
        </w:tc>
      </w:tr>
      <w:tr w:rsidR="006F2E2A" w:rsidTr="00EE59AF">
        <w:trPr>
          <w:jc w:val="center"/>
        </w:trPr>
        <w:tc>
          <w:tcPr>
            <w:tcW w:w="830" w:type="dxa"/>
          </w:tcPr>
          <w:p w:rsidR="006F2E2A" w:rsidRDefault="006F2E2A" w:rsidP="00EE59AF">
            <w:pPr>
              <w:spacing w:before="120" w:after="120"/>
              <w:jc w:val="center"/>
            </w:pPr>
            <w:r>
              <w:t>1</w:t>
            </w:r>
          </w:p>
        </w:tc>
        <w:tc>
          <w:tcPr>
            <w:tcW w:w="4797" w:type="dxa"/>
          </w:tcPr>
          <w:p w:rsidR="006F2E2A" w:rsidRDefault="006F2E2A" w:rsidP="00EE59AF">
            <w:pPr>
              <w:spacing w:before="120" w:after="120"/>
            </w:pPr>
            <w:r>
              <w:t>I have a strained posture</w:t>
            </w:r>
          </w:p>
        </w:tc>
        <w:tc>
          <w:tcPr>
            <w:tcW w:w="1743" w:type="dxa"/>
          </w:tcPr>
          <w:p w:rsidR="006F2E2A" w:rsidRDefault="006F2E2A" w:rsidP="00EE59AF">
            <w:pPr>
              <w:spacing w:before="120" w:after="120"/>
            </w:pPr>
          </w:p>
        </w:tc>
        <w:tc>
          <w:tcPr>
            <w:tcW w:w="1363" w:type="dxa"/>
          </w:tcPr>
          <w:p w:rsidR="006F2E2A" w:rsidRDefault="006F2E2A" w:rsidP="00EE59AF">
            <w:pPr>
              <w:spacing w:before="120" w:after="120"/>
            </w:pPr>
          </w:p>
        </w:tc>
      </w:tr>
      <w:tr w:rsidR="006F2E2A" w:rsidTr="00EE59AF">
        <w:trPr>
          <w:jc w:val="center"/>
        </w:trPr>
        <w:tc>
          <w:tcPr>
            <w:tcW w:w="830" w:type="dxa"/>
          </w:tcPr>
          <w:p w:rsidR="006F2E2A" w:rsidRDefault="006F2E2A" w:rsidP="00EE59AF">
            <w:pPr>
              <w:spacing w:before="120" w:after="120"/>
              <w:jc w:val="center"/>
            </w:pPr>
            <w:r>
              <w:t>2</w:t>
            </w:r>
          </w:p>
        </w:tc>
        <w:tc>
          <w:tcPr>
            <w:tcW w:w="4797" w:type="dxa"/>
          </w:tcPr>
          <w:p w:rsidR="006F2E2A" w:rsidRDefault="006F2E2A" w:rsidP="00EE59AF">
            <w:pPr>
              <w:spacing w:before="120" w:after="120"/>
            </w:pPr>
            <w:r>
              <w:t>I do not pay attention to what I eat</w:t>
            </w:r>
          </w:p>
        </w:tc>
        <w:tc>
          <w:tcPr>
            <w:tcW w:w="1743" w:type="dxa"/>
          </w:tcPr>
          <w:p w:rsidR="006F2E2A" w:rsidRDefault="006F2E2A" w:rsidP="00EE59AF">
            <w:pPr>
              <w:spacing w:before="120" w:after="120"/>
            </w:pPr>
          </w:p>
        </w:tc>
        <w:tc>
          <w:tcPr>
            <w:tcW w:w="1363" w:type="dxa"/>
          </w:tcPr>
          <w:p w:rsidR="006F2E2A" w:rsidRDefault="006F2E2A" w:rsidP="00EE59AF">
            <w:pPr>
              <w:spacing w:before="120" w:after="120"/>
            </w:pPr>
          </w:p>
        </w:tc>
      </w:tr>
      <w:tr w:rsidR="006F2E2A" w:rsidTr="00EE59AF">
        <w:trPr>
          <w:jc w:val="center"/>
        </w:trPr>
        <w:tc>
          <w:tcPr>
            <w:tcW w:w="830" w:type="dxa"/>
          </w:tcPr>
          <w:p w:rsidR="006F2E2A" w:rsidRDefault="006F2E2A" w:rsidP="00EE59AF">
            <w:pPr>
              <w:spacing w:before="120" w:after="120"/>
              <w:jc w:val="center"/>
            </w:pPr>
            <w:r>
              <w:t>3</w:t>
            </w:r>
          </w:p>
        </w:tc>
        <w:tc>
          <w:tcPr>
            <w:tcW w:w="4797" w:type="dxa"/>
          </w:tcPr>
          <w:p w:rsidR="006F2E2A" w:rsidRDefault="006F2E2A" w:rsidP="00EE59AF">
            <w:pPr>
              <w:spacing w:before="120" w:after="120"/>
            </w:pPr>
            <w:r>
              <w:t>I strive hard to achieve more and more</w:t>
            </w:r>
          </w:p>
        </w:tc>
        <w:tc>
          <w:tcPr>
            <w:tcW w:w="1743" w:type="dxa"/>
          </w:tcPr>
          <w:p w:rsidR="006F2E2A" w:rsidRDefault="006F2E2A" w:rsidP="00EE59AF">
            <w:pPr>
              <w:spacing w:before="120" w:after="120"/>
            </w:pPr>
          </w:p>
        </w:tc>
        <w:tc>
          <w:tcPr>
            <w:tcW w:w="1363" w:type="dxa"/>
          </w:tcPr>
          <w:p w:rsidR="006F2E2A" w:rsidRDefault="006F2E2A" w:rsidP="00EE59AF">
            <w:pPr>
              <w:spacing w:before="120" w:after="120"/>
            </w:pPr>
          </w:p>
        </w:tc>
      </w:tr>
      <w:tr w:rsidR="006F2E2A" w:rsidTr="00EE59AF">
        <w:trPr>
          <w:jc w:val="center"/>
        </w:trPr>
        <w:tc>
          <w:tcPr>
            <w:tcW w:w="830" w:type="dxa"/>
          </w:tcPr>
          <w:p w:rsidR="006F2E2A" w:rsidRDefault="006F2E2A" w:rsidP="00EE59AF">
            <w:pPr>
              <w:spacing w:before="120" w:after="120"/>
              <w:jc w:val="center"/>
            </w:pPr>
            <w:r>
              <w:t>4</w:t>
            </w:r>
          </w:p>
        </w:tc>
        <w:tc>
          <w:tcPr>
            <w:tcW w:w="4797" w:type="dxa"/>
          </w:tcPr>
          <w:p w:rsidR="006F2E2A" w:rsidRDefault="006F2E2A" w:rsidP="00EE59AF">
            <w:pPr>
              <w:spacing w:before="120" w:after="120"/>
            </w:pPr>
            <w:r>
              <w:t>I argue a lot</w:t>
            </w:r>
          </w:p>
        </w:tc>
        <w:tc>
          <w:tcPr>
            <w:tcW w:w="1743" w:type="dxa"/>
          </w:tcPr>
          <w:p w:rsidR="006F2E2A" w:rsidRDefault="006F2E2A" w:rsidP="00EE59AF">
            <w:pPr>
              <w:spacing w:before="120" w:after="120"/>
            </w:pPr>
          </w:p>
        </w:tc>
        <w:tc>
          <w:tcPr>
            <w:tcW w:w="1363" w:type="dxa"/>
          </w:tcPr>
          <w:p w:rsidR="006F2E2A" w:rsidRDefault="006F2E2A" w:rsidP="00EE59AF">
            <w:pPr>
              <w:spacing w:before="120" w:after="120"/>
            </w:pPr>
          </w:p>
        </w:tc>
      </w:tr>
      <w:tr w:rsidR="006F2E2A" w:rsidTr="00EE59AF">
        <w:trPr>
          <w:jc w:val="center"/>
        </w:trPr>
        <w:tc>
          <w:tcPr>
            <w:tcW w:w="830" w:type="dxa"/>
          </w:tcPr>
          <w:p w:rsidR="006F2E2A" w:rsidRDefault="006F2E2A" w:rsidP="00EE59AF">
            <w:pPr>
              <w:spacing w:before="120" w:after="120"/>
              <w:jc w:val="center"/>
            </w:pPr>
            <w:r>
              <w:t>5</w:t>
            </w:r>
          </w:p>
        </w:tc>
        <w:tc>
          <w:tcPr>
            <w:tcW w:w="4797" w:type="dxa"/>
          </w:tcPr>
          <w:p w:rsidR="006F2E2A" w:rsidRDefault="006F2E2A" w:rsidP="00EE59AF">
            <w:pPr>
              <w:spacing w:before="120" w:after="120"/>
            </w:pPr>
            <w:r>
              <w:t>I have no time for exercise/walking/relaxation</w:t>
            </w:r>
          </w:p>
        </w:tc>
        <w:tc>
          <w:tcPr>
            <w:tcW w:w="1743" w:type="dxa"/>
          </w:tcPr>
          <w:p w:rsidR="006F2E2A" w:rsidRDefault="006F2E2A" w:rsidP="00EE59AF">
            <w:pPr>
              <w:spacing w:before="120" w:after="120"/>
            </w:pPr>
          </w:p>
        </w:tc>
        <w:tc>
          <w:tcPr>
            <w:tcW w:w="1363" w:type="dxa"/>
          </w:tcPr>
          <w:p w:rsidR="006F2E2A" w:rsidRDefault="006F2E2A" w:rsidP="00EE59AF">
            <w:pPr>
              <w:spacing w:before="120" w:after="120"/>
            </w:pPr>
          </w:p>
        </w:tc>
      </w:tr>
      <w:tr w:rsidR="006F2E2A" w:rsidTr="00EE59AF">
        <w:trPr>
          <w:jc w:val="center"/>
        </w:trPr>
        <w:tc>
          <w:tcPr>
            <w:tcW w:w="830" w:type="dxa"/>
          </w:tcPr>
          <w:p w:rsidR="006F2E2A" w:rsidRDefault="006F2E2A" w:rsidP="00EE59AF">
            <w:pPr>
              <w:spacing w:before="120" w:after="120"/>
              <w:jc w:val="center"/>
            </w:pPr>
            <w:r>
              <w:lastRenderedPageBreak/>
              <w:t>6</w:t>
            </w:r>
          </w:p>
        </w:tc>
        <w:tc>
          <w:tcPr>
            <w:tcW w:w="4797" w:type="dxa"/>
          </w:tcPr>
          <w:p w:rsidR="006F2E2A" w:rsidRDefault="006F2E2A" w:rsidP="00EE59AF">
            <w:pPr>
              <w:spacing w:before="120" w:after="120"/>
            </w:pPr>
            <w:r>
              <w:t xml:space="preserve">I spend very little time with my family </w:t>
            </w:r>
          </w:p>
          <w:p w:rsidR="006F2E2A" w:rsidRDefault="006F2E2A" w:rsidP="00EE59AF">
            <w:pPr>
              <w:spacing w:before="120" w:after="120"/>
            </w:pPr>
            <w:r>
              <w:t xml:space="preserve">members </w:t>
            </w:r>
          </w:p>
        </w:tc>
        <w:tc>
          <w:tcPr>
            <w:tcW w:w="1743" w:type="dxa"/>
          </w:tcPr>
          <w:p w:rsidR="006F2E2A" w:rsidRDefault="006F2E2A" w:rsidP="00EE59AF">
            <w:pPr>
              <w:spacing w:before="120" w:after="120"/>
            </w:pPr>
          </w:p>
        </w:tc>
        <w:tc>
          <w:tcPr>
            <w:tcW w:w="1363" w:type="dxa"/>
          </w:tcPr>
          <w:p w:rsidR="006F2E2A" w:rsidRDefault="006F2E2A" w:rsidP="00EE59AF">
            <w:pPr>
              <w:spacing w:before="120" w:after="120"/>
            </w:pPr>
          </w:p>
        </w:tc>
      </w:tr>
      <w:tr w:rsidR="006F2E2A" w:rsidTr="00EE59AF">
        <w:trPr>
          <w:jc w:val="center"/>
        </w:trPr>
        <w:tc>
          <w:tcPr>
            <w:tcW w:w="830" w:type="dxa"/>
          </w:tcPr>
          <w:p w:rsidR="006F2E2A" w:rsidRDefault="006F2E2A" w:rsidP="00EE59AF">
            <w:pPr>
              <w:spacing w:before="120" w:after="120"/>
              <w:jc w:val="center"/>
            </w:pPr>
            <w:r>
              <w:t>7</w:t>
            </w:r>
          </w:p>
        </w:tc>
        <w:tc>
          <w:tcPr>
            <w:tcW w:w="4797" w:type="dxa"/>
          </w:tcPr>
          <w:p w:rsidR="006F2E2A" w:rsidRDefault="006F2E2A" w:rsidP="00EE59AF">
            <w:pPr>
              <w:spacing w:before="120" w:after="120"/>
            </w:pPr>
            <w:r>
              <w:t>I shout at others even for small matters</w:t>
            </w:r>
          </w:p>
        </w:tc>
        <w:tc>
          <w:tcPr>
            <w:tcW w:w="1743" w:type="dxa"/>
          </w:tcPr>
          <w:p w:rsidR="006F2E2A" w:rsidRDefault="006F2E2A" w:rsidP="00EE59AF">
            <w:pPr>
              <w:spacing w:before="120" w:after="120"/>
            </w:pPr>
          </w:p>
        </w:tc>
        <w:tc>
          <w:tcPr>
            <w:tcW w:w="1363" w:type="dxa"/>
          </w:tcPr>
          <w:p w:rsidR="006F2E2A" w:rsidRDefault="006F2E2A" w:rsidP="00EE59AF">
            <w:pPr>
              <w:spacing w:before="120" w:after="120"/>
            </w:pPr>
          </w:p>
        </w:tc>
      </w:tr>
      <w:tr w:rsidR="006F2E2A" w:rsidTr="00EE59AF">
        <w:trPr>
          <w:jc w:val="center"/>
        </w:trPr>
        <w:tc>
          <w:tcPr>
            <w:tcW w:w="830" w:type="dxa"/>
          </w:tcPr>
          <w:p w:rsidR="006F2E2A" w:rsidRDefault="006F2E2A" w:rsidP="00EE59AF">
            <w:pPr>
              <w:spacing w:before="120" w:after="120"/>
              <w:jc w:val="center"/>
            </w:pPr>
            <w:r>
              <w:t>8</w:t>
            </w:r>
          </w:p>
        </w:tc>
        <w:tc>
          <w:tcPr>
            <w:tcW w:w="4797" w:type="dxa"/>
          </w:tcPr>
          <w:p w:rsidR="006F2E2A" w:rsidRDefault="006F2E2A" w:rsidP="00EE59AF">
            <w:pPr>
              <w:spacing w:before="120" w:after="120"/>
            </w:pPr>
            <w:r>
              <w:t>I am worn out</w:t>
            </w:r>
          </w:p>
        </w:tc>
        <w:tc>
          <w:tcPr>
            <w:tcW w:w="1743" w:type="dxa"/>
          </w:tcPr>
          <w:p w:rsidR="006F2E2A" w:rsidRDefault="006F2E2A" w:rsidP="00EE59AF">
            <w:pPr>
              <w:spacing w:before="120" w:after="120"/>
            </w:pPr>
          </w:p>
        </w:tc>
        <w:tc>
          <w:tcPr>
            <w:tcW w:w="1363" w:type="dxa"/>
          </w:tcPr>
          <w:p w:rsidR="006F2E2A" w:rsidRDefault="006F2E2A" w:rsidP="00EE59AF">
            <w:pPr>
              <w:spacing w:before="120" w:after="120"/>
            </w:pPr>
          </w:p>
        </w:tc>
      </w:tr>
    </w:tbl>
    <w:p w:rsidR="006F2E2A" w:rsidRDefault="006F2E2A" w:rsidP="006F2E2A">
      <w:pPr>
        <w:spacing w:line="480" w:lineRule="auto"/>
      </w:pPr>
    </w:p>
    <w:p w:rsidR="006F2E2A" w:rsidRDefault="006F2E2A" w:rsidP="006F2E2A"/>
    <w:p w:rsidR="006F2E2A" w:rsidRDefault="006F2E2A" w:rsidP="006F2E2A"/>
    <w:p w:rsidR="006F2E2A" w:rsidRDefault="006F2E2A" w:rsidP="006F2E2A"/>
    <w:p w:rsidR="006F2E2A" w:rsidRDefault="006F2E2A" w:rsidP="006F2E2A"/>
    <w:p w:rsidR="006F2E2A" w:rsidRDefault="006F2E2A" w:rsidP="006F2E2A"/>
    <w:p w:rsidR="006F2E2A" w:rsidRDefault="006F2E2A" w:rsidP="006F2E2A">
      <w:pPr>
        <w:pStyle w:val="Heading3"/>
        <w:rPr>
          <w:sz w:val="28"/>
        </w:rPr>
      </w:pPr>
      <w:proofErr w:type="gramStart"/>
      <w:r>
        <w:rPr>
          <w:sz w:val="28"/>
        </w:rPr>
        <w:t>SCORING FOR S.I.</w:t>
      </w:r>
      <w:proofErr w:type="gramEnd"/>
    </w:p>
    <w:p w:rsidR="006F2E2A" w:rsidRDefault="006F2E2A" w:rsidP="006F2E2A"/>
    <w:p w:rsidR="006F2E2A" w:rsidRDefault="006F2E2A" w:rsidP="006F2E2A">
      <w:pPr>
        <w:pStyle w:val="Heading5"/>
        <w:spacing w:line="480" w:lineRule="auto"/>
        <w:rPr>
          <w:sz w:val="28"/>
        </w:rPr>
      </w:pPr>
      <w:r>
        <w:rPr>
          <w:sz w:val="28"/>
        </w:rPr>
        <w:t>Each ‘YES’ response is given 1 score.  Results are interpreted based on the total score, by referring to the norms.</w:t>
      </w:r>
    </w:p>
    <w:p w:rsidR="006F2E2A" w:rsidRDefault="006F2E2A" w:rsidP="006F2E2A">
      <w:pPr>
        <w:spacing w:line="480" w:lineRule="auto"/>
        <w:rPr>
          <w:sz w:val="32"/>
        </w:rPr>
      </w:pPr>
    </w:p>
    <w:p w:rsidR="006F2E2A" w:rsidRDefault="006F2E2A" w:rsidP="006F2E2A">
      <w:pPr>
        <w:pStyle w:val="Heading3"/>
        <w:rPr>
          <w:sz w:val="28"/>
        </w:rPr>
      </w:pPr>
      <w:r>
        <w:rPr>
          <w:sz w:val="28"/>
        </w:rPr>
        <w:t>NORMS FOR S.I.</w:t>
      </w:r>
    </w:p>
    <w:p w:rsidR="006F2E2A" w:rsidRDefault="006F2E2A" w:rsidP="006F2E2A">
      <w:pPr>
        <w:rPr>
          <w:sz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4261"/>
        <w:gridCol w:w="4262"/>
      </w:tblGrid>
      <w:tr w:rsidR="006F2E2A" w:rsidTr="00EE59AF">
        <w:tc>
          <w:tcPr>
            <w:tcW w:w="4262" w:type="dxa"/>
          </w:tcPr>
          <w:p w:rsidR="006F2E2A" w:rsidRDefault="006F2E2A" w:rsidP="00EE59AF">
            <w:pPr>
              <w:pStyle w:val="Heading6"/>
              <w:rPr>
                <w:sz w:val="28"/>
              </w:rPr>
            </w:pPr>
          </w:p>
          <w:p w:rsidR="006F2E2A" w:rsidRDefault="006F2E2A" w:rsidP="00EE59AF">
            <w:pPr>
              <w:pStyle w:val="Heading6"/>
              <w:rPr>
                <w:sz w:val="28"/>
              </w:rPr>
            </w:pPr>
            <w:r>
              <w:rPr>
                <w:sz w:val="28"/>
              </w:rPr>
              <w:t>TOTAL SCORE</w:t>
            </w:r>
          </w:p>
          <w:p w:rsidR="006F2E2A" w:rsidRDefault="006F2E2A" w:rsidP="00EE59AF">
            <w:pPr>
              <w:jc w:val="center"/>
              <w:rPr>
                <w:sz w:val="28"/>
              </w:rPr>
            </w:pPr>
          </w:p>
        </w:tc>
        <w:tc>
          <w:tcPr>
            <w:tcW w:w="4263" w:type="dxa"/>
          </w:tcPr>
          <w:p w:rsidR="006F2E2A" w:rsidRDefault="006F2E2A" w:rsidP="00EE59AF">
            <w:pPr>
              <w:pStyle w:val="Heading6"/>
              <w:rPr>
                <w:sz w:val="28"/>
              </w:rPr>
            </w:pPr>
          </w:p>
          <w:p w:rsidR="006F2E2A" w:rsidRDefault="006F2E2A" w:rsidP="00EE59AF">
            <w:pPr>
              <w:pStyle w:val="Heading6"/>
              <w:rPr>
                <w:sz w:val="28"/>
              </w:rPr>
            </w:pPr>
            <w:r>
              <w:rPr>
                <w:sz w:val="28"/>
              </w:rPr>
              <w:t>INTERPRETATION</w:t>
            </w:r>
          </w:p>
        </w:tc>
      </w:tr>
      <w:tr w:rsidR="006F2E2A" w:rsidTr="00EE59AF">
        <w:tc>
          <w:tcPr>
            <w:tcW w:w="4262" w:type="dxa"/>
          </w:tcPr>
          <w:p w:rsidR="006F2E2A" w:rsidRDefault="006F2E2A" w:rsidP="00EE59AF">
            <w:pPr>
              <w:jc w:val="center"/>
              <w:rPr>
                <w:sz w:val="28"/>
              </w:rPr>
            </w:pPr>
          </w:p>
          <w:p w:rsidR="006F2E2A" w:rsidRDefault="006F2E2A" w:rsidP="00EE59AF">
            <w:pPr>
              <w:jc w:val="center"/>
              <w:rPr>
                <w:sz w:val="28"/>
              </w:rPr>
            </w:pPr>
            <w:r>
              <w:rPr>
                <w:sz w:val="28"/>
              </w:rPr>
              <w:t>20 and above</w:t>
            </w:r>
          </w:p>
        </w:tc>
        <w:tc>
          <w:tcPr>
            <w:tcW w:w="4263" w:type="dxa"/>
          </w:tcPr>
          <w:p w:rsidR="006F2E2A" w:rsidRDefault="006F2E2A" w:rsidP="00EE59AF">
            <w:pPr>
              <w:jc w:val="center"/>
              <w:rPr>
                <w:sz w:val="28"/>
              </w:rPr>
            </w:pPr>
          </w:p>
          <w:p w:rsidR="006F2E2A" w:rsidRDefault="006F2E2A" w:rsidP="00EE59AF">
            <w:pPr>
              <w:pStyle w:val="Heading7"/>
              <w:rPr>
                <w:sz w:val="28"/>
              </w:rPr>
            </w:pPr>
            <w:r>
              <w:rPr>
                <w:sz w:val="28"/>
              </w:rPr>
              <w:t>Very High Stress</w:t>
            </w:r>
          </w:p>
          <w:p w:rsidR="006F2E2A" w:rsidRDefault="006F2E2A" w:rsidP="00EE59AF">
            <w:pPr>
              <w:jc w:val="center"/>
              <w:rPr>
                <w:sz w:val="28"/>
              </w:rPr>
            </w:pPr>
          </w:p>
        </w:tc>
      </w:tr>
      <w:tr w:rsidR="006F2E2A" w:rsidTr="00EE59AF">
        <w:tc>
          <w:tcPr>
            <w:tcW w:w="4262" w:type="dxa"/>
          </w:tcPr>
          <w:p w:rsidR="006F2E2A" w:rsidRDefault="006F2E2A" w:rsidP="00EE59AF">
            <w:pPr>
              <w:jc w:val="center"/>
              <w:rPr>
                <w:sz w:val="28"/>
              </w:rPr>
            </w:pPr>
          </w:p>
          <w:p w:rsidR="006F2E2A" w:rsidRDefault="006F2E2A" w:rsidP="00EE59AF">
            <w:pPr>
              <w:jc w:val="center"/>
              <w:rPr>
                <w:sz w:val="28"/>
              </w:rPr>
            </w:pPr>
            <w:r>
              <w:rPr>
                <w:sz w:val="28"/>
              </w:rPr>
              <w:t>10 - 19</w:t>
            </w:r>
          </w:p>
        </w:tc>
        <w:tc>
          <w:tcPr>
            <w:tcW w:w="4263" w:type="dxa"/>
          </w:tcPr>
          <w:p w:rsidR="006F2E2A" w:rsidRDefault="006F2E2A" w:rsidP="00EE59AF">
            <w:pPr>
              <w:jc w:val="center"/>
              <w:rPr>
                <w:sz w:val="28"/>
              </w:rPr>
            </w:pPr>
          </w:p>
          <w:p w:rsidR="006F2E2A" w:rsidRDefault="006F2E2A" w:rsidP="00EE59AF">
            <w:pPr>
              <w:jc w:val="center"/>
              <w:rPr>
                <w:sz w:val="28"/>
              </w:rPr>
            </w:pPr>
            <w:r>
              <w:rPr>
                <w:sz w:val="28"/>
              </w:rPr>
              <w:t>High Stress</w:t>
            </w:r>
          </w:p>
          <w:p w:rsidR="006F2E2A" w:rsidRDefault="006F2E2A" w:rsidP="00EE59AF">
            <w:pPr>
              <w:jc w:val="center"/>
              <w:rPr>
                <w:sz w:val="28"/>
              </w:rPr>
            </w:pPr>
          </w:p>
        </w:tc>
      </w:tr>
      <w:tr w:rsidR="006F2E2A" w:rsidTr="00EE59AF">
        <w:tc>
          <w:tcPr>
            <w:tcW w:w="4262" w:type="dxa"/>
          </w:tcPr>
          <w:p w:rsidR="006F2E2A" w:rsidRDefault="006F2E2A" w:rsidP="00EE59AF">
            <w:pPr>
              <w:jc w:val="center"/>
              <w:rPr>
                <w:sz w:val="28"/>
              </w:rPr>
            </w:pPr>
          </w:p>
          <w:p w:rsidR="006F2E2A" w:rsidRDefault="006F2E2A" w:rsidP="00EE59AF">
            <w:pPr>
              <w:jc w:val="center"/>
              <w:rPr>
                <w:sz w:val="28"/>
              </w:rPr>
            </w:pPr>
            <w:r>
              <w:rPr>
                <w:sz w:val="28"/>
              </w:rPr>
              <w:t>5 - 9</w:t>
            </w:r>
          </w:p>
          <w:p w:rsidR="006F2E2A" w:rsidRDefault="006F2E2A" w:rsidP="00EE59AF">
            <w:pPr>
              <w:ind w:left="360"/>
              <w:jc w:val="center"/>
              <w:rPr>
                <w:sz w:val="28"/>
              </w:rPr>
            </w:pPr>
          </w:p>
        </w:tc>
        <w:tc>
          <w:tcPr>
            <w:tcW w:w="4263" w:type="dxa"/>
          </w:tcPr>
          <w:p w:rsidR="006F2E2A" w:rsidRDefault="006F2E2A" w:rsidP="00EE59AF">
            <w:pPr>
              <w:jc w:val="center"/>
              <w:rPr>
                <w:sz w:val="28"/>
              </w:rPr>
            </w:pPr>
          </w:p>
          <w:p w:rsidR="006F2E2A" w:rsidRDefault="006F2E2A" w:rsidP="00EE59AF">
            <w:pPr>
              <w:jc w:val="center"/>
              <w:rPr>
                <w:sz w:val="28"/>
              </w:rPr>
            </w:pPr>
            <w:r>
              <w:rPr>
                <w:sz w:val="28"/>
              </w:rPr>
              <w:t>Moderate Stress</w:t>
            </w:r>
          </w:p>
        </w:tc>
      </w:tr>
      <w:tr w:rsidR="006F2E2A" w:rsidTr="00EE59AF">
        <w:tc>
          <w:tcPr>
            <w:tcW w:w="4262" w:type="dxa"/>
          </w:tcPr>
          <w:p w:rsidR="006F2E2A" w:rsidRDefault="006F2E2A" w:rsidP="00EE59AF">
            <w:pPr>
              <w:jc w:val="center"/>
              <w:rPr>
                <w:sz w:val="28"/>
              </w:rPr>
            </w:pPr>
          </w:p>
          <w:p w:rsidR="006F2E2A" w:rsidRDefault="006F2E2A" w:rsidP="00EE59AF">
            <w:pPr>
              <w:jc w:val="center"/>
              <w:rPr>
                <w:sz w:val="28"/>
              </w:rPr>
            </w:pPr>
            <w:r>
              <w:rPr>
                <w:sz w:val="28"/>
              </w:rPr>
              <w:t>1 - 4</w:t>
            </w:r>
          </w:p>
          <w:p w:rsidR="006F2E2A" w:rsidRDefault="006F2E2A" w:rsidP="00EE59AF">
            <w:pPr>
              <w:ind w:left="360"/>
              <w:jc w:val="center"/>
              <w:rPr>
                <w:sz w:val="28"/>
              </w:rPr>
            </w:pPr>
          </w:p>
        </w:tc>
        <w:tc>
          <w:tcPr>
            <w:tcW w:w="4263" w:type="dxa"/>
          </w:tcPr>
          <w:p w:rsidR="006F2E2A" w:rsidRDefault="006F2E2A" w:rsidP="00EE59AF">
            <w:pPr>
              <w:jc w:val="center"/>
              <w:rPr>
                <w:sz w:val="28"/>
              </w:rPr>
            </w:pPr>
          </w:p>
          <w:p w:rsidR="006F2E2A" w:rsidRDefault="006F2E2A" w:rsidP="00EE59AF">
            <w:pPr>
              <w:jc w:val="center"/>
              <w:rPr>
                <w:sz w:val="28"/>
              </w:rPr>
            </w:pPr>
            <w:r>
              <w:rPr>
                <w:sz w:val="28"/>
              </w:rPr>
              <w:t>Low Stress</w:t>
            </w:r>
          </w:p>
        </w:tc>
      </w:tr>
    </w:tbl>
    <w:p w:rsidR="006F2E2A" w:rsidRPr="0031104F" w:rsidRDefault="006F2E2A" w:rsidP="00780738">
      <w:pPr>
        <w:jc w:val="both"/>
      </w:pPr>
    </w:p>
    <w:sectPr w:rsidR="006F2E2A" w:rsidRPr="0031104F" w:rsidSect="006F2E2A">
      <w:pgSz w:w="11907" w:h="16839" w:code="9"/>
      <w:pgMar w:top="1440" w:right="1440" w:bottom="1440" w:left="216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NSimSun">
    <w:panose1 w:val="02010609030101010101"/>
    <w:charset w:val="86"/>
    <w:family w:val="modern"/>
    <w:pitch w:val="fixed"/>
    <w:sig w:usb0="00000003" w:usb1="288F0000" w:usb2="00000016" w:usb3="00000000" w:csb0="00040001"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86331F"/>
    <w:multiLevelType w:val="hybridMultilevel"/>
    <w:tmpl w:val="3F6C70E4"/>
    <w:lvl w:ilvl="0" w:tplc="B804127A">
      <w:start w:val="1"/>
      <w:numFmt w:val="decimal"/>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
    <w:nsid w:val="08B54500"/>
    <w:multiLevelType w:val="hybridMultilevel"/>
    <w:tmpl w:val="CC8A43C8"/>
    <w:lvl w:ilvl="0" w:tplc="0409000B">
      <w:start w:val="1"/>
      <w:numFmt w:val="bullet"/>
      <w:lvlText w:val=""/>
      <w:lvlJc w:val="left"/>
      <w:pPr>
        <w:ind w:left="1080" w:hanging="360"/>
      </w:pPr>
      <w:rPr>
        <w:rFonts w:ascii="Wingdings" w:hAnsi="Wingdings" w:cs="Times New Roman"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cs="Times New Roman" w:hint="default"/>
      </w:rPr>
    </w:lvl>
    <w:lvl w:ilvl="3" w:tplc="04090001">
      <w:start w:val="1"/>
      <w:numFmt w:val="bullet"/>
      <w:lvlText w:val=""/>
      <w:lvlJc w:val="left"/>
      <w:pPr>
        <w:tabs>
          <w:tab w:val="num" w:pos="3240"/>
        </w:tabs>
        <w:ind w:left="3240" w:hanging="360"/>
      </w:pPr>
      <w:rPr>
        <w:rFonts w:ascii="Symbol" w:hAnsi="Symbol" w:cs="Times New Roman"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cs="Times New Roman" w:hint="default"/>
      </w:rPr>
    </w:lvl>
    <w:lvl w:ilvl="6" w:tplc="04090001">
      <w:start w:val="1"/>
      <w:numFmt w:val="bullet"/>
      <w:lvlText w:val=""/>
      <w:lvlJc w:val="left"/>
      <w:pPr>
        <w:ind w:left="5400" w:hanging="360"/>
      </w:pPr>
      <w:rPr>
        <w:rFonts w:ascii="Symbol" w:hAnsi="Symbol" w:cs="Times New Roman"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cs="Times New Roman" w:hint="default"/>
      </w:rPr>
    </w:lvl>
  </w:abstractNum>
  <w:abstractNum w:abstractNumId="2">
    <w:nsid w:val="09A24718"/>
    <w:multiLevelType w:val="hybridMultilevel"/>
    <w:tmpl w:val="8A70677A"/>
    <w:lvl w:ilvl="0" w:tplc="04090009">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nsid w:val="13E44282"/>
    <w:multiLevelType w:val="hybridMultilevel"/>
    <w:tmpl w:val="7D76B298"/>
    <w:lvl w:ilvl="0" w:tplc="04090001">
      <w:start w:val="1"/>
      <w:numFmt w:val="bullet"/>
      <w:lvlText w:val=""/>
      <w:lvlJc w:val="left"/>
      <w:pPr>
        <w:tabs>
          <w:tab w:val="num" w:pos="2520"/>
        </w:tabs>
        <w:ind w:left="2520" w:hanging="360"/>
      </w:pPr>
      <w:rPr>
        <w:rFonts w:ascii="Symbol" w:hAnsi="Symbol" w:hint="default"/>
      </w:rPr>
    </w:lvl>
    <w:lvl w:ilvl="1" w:tplc="04090003" w:tentative="1">
      <w:start w:val="1"/>
      <w:numFmt w:val="bullet"/>
      <w:lvlText w:val="o"/>
      <w:lvlJc w:val="left"/>
      <w:pPr>
        <w:tabs>
          <w:tab w:val="num" w:pos="3240"/>
        </w:tabs>
        <w:ind w:left="3240" w:hanging="360"/>
      </w:pPr>
      <w:rPr>
        <w:rFonts w:ascii="Courier New" w:hAnsi="Courier New" w:cs="Courier New" w:hint="default"/>
      </w:rPr>
    </w:lvl>
    <w:lvl w:ilvl="2" w:tplc="04090005" w:tentative="1">
      <w:start w:val="1"/>
      <w:numFmt w:val="bullet"/>
      <w:lvlText w:val=""/>
      <w:lvlJc w:val="left"/>
      <w:pPr>
        <w:tabs>
          <w:tab w:val="num" w:pos="3960"/>
        </w:tabs>
        <w:ind w:left="3960" w:hanging="360"/>
      </w:pPr>
      <w:rPr>
        <w:rFonts w:ascii="Wingdings" w:hAnsi="Wingdings" w:hint="default"/>
      </w:rPr>
    </w:lvl>
    <w:lvl w:ilvl="3" w:tplc="04090001" w:tentative="1">
      <w:start w:val="1"/>
      <w:numFmt w:val="bullet"/>
      <w:lvlText w:val=""/>
      <w:lvlJc w:val="left"/>
      <w:pPr>
        <w:tabs>
          <w:tab w:val="num" w:pos="4680"/>
        </w:tabs>
        <w:ind w:left="4680" w:hanging="360"/>
      </w:pPr>
      <w:rPr>
        <w:rFonts w:ascii="Symbol" w:hAnsi="Symbol" w:hint="default"/>
      </w:rPr>
    </w:lvl>
    <w:lvl w:ilvl="4" w:tplc="04090003" w:tentative="1">
      <w:start w:val="1"/>
      <w:numFmt w:val="bullet"/>
      <w:lvlText w:val="o"/>
      <w:lvlJc w:val="left"/>
      <w:pPr>
        <w:tabs>
          <w:tab w:val="num" w:pos="5400"/>
        </w:tabs>
        <w:ind w:left="5400" w:hanging="360"/>
      </w:pPr>
      <w:rPr>
        <w:rFonts w:ascii="Courier New" w:hAnsi="Courier New" w:cs="Courier New" w:hint="default"/>
      </w:rPr>
    </w:lvl>
    <w:lvl w:ilvl="5" w:tplc="04090005" w:tentative="1">
      <w:start w:val="1"/>
      <w:numFmt w:val="bullet"/>
      <w:lvlText w:val=""/>
      <w:lvlJc w:val="left"/>
      <w:pPr>
        <w:tabs>
          <w:tab w:val="num" w:pos="6120"/>
        </w:tabs>
        <w:ind w:left="6120" w:hanging="360"/>
      </w:pPr>
      <w:rPr>
        <w:rFonts w:ascii="Wingdings" w:hAnsi="Wingdings" w:hint="default"/>
      </w:rPr>
    </w:lvl>
    <w:lvl w:ilvl="6" w:tplc="04090001" w:tentative="1">
      <w:start w:val="1"/>
      <w:numFmt w:val="bullet"/>
      <w:lvlText w:val=""/>
      <w:lvlJc w:val="left"/>
      <w:pPr>
        <w:tabs>
          <w:tab w:val="num" w:pos="6840"/>
        </w:tabs>
        <w:ind w:left="6840" w:hanging="360"/>
      </w:pPr>
      <w:rPr>
        <w:rFonts w:ascii="Symbol" w:hAnsi="Symbol" w:hint="default"/>
      </w:rPr>
    </w:lvl>
    <w:lvl w:ilvl="7" w:tplc="04090003" w:tentative="1">
      <w:start w:val="1"/>
      <w:numFmt w:val="bullet"/>
      <w:lvlText w:val="o"/>
      <w:lvlJc w:val="left"/>
      <w:pPr>
        <w:tabs>
          <w:tab w:val="num" w:pos="7560"/>
        </w:tabs>
        <w:ind w:left="7560" w:hanging="360"/>
      </w:pPr>
      <w:rPr>
        <w:rFonts w:ascii="Courier New" w:hAnsi="Courier New" w:cs="Courier New" w:hint="default"/>
      </w:rPr>
    </w:lvl>
    <w:lvl w:ilvl="8" w:tplc="04090005" w:tentative="1">
      <w:start w:val="1"/>
      <w:numFmt w:val="bullet"/>
      <w:lvlText w:val=""/>
      <w:lvlJc w:val="left"/>
      <w:pPr>
        <w:tabs>
          <w:tab w:val="num" w:pos="8280"/>
        </w:tabs>
        <w:ind w:left="8280" w:hanging="360"/>
      </w:pPr>
      <w:rPr>
        <w:rFonts w:ascii="Wingdings" w:hAnsi="Wingdings" w:hint="default"/>
      </w:rPr>
    </w:lvl>
  </w:abstractNum>
  <w:abstractNum w:abstractNumId="4">
    <w:nsid w:val="1A950B70"/>
    <w:multiLevelType w:val="hybridMultilevel"/>
    <w:tmpl w:val="1076C6E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nsid w:val="22BA0055"/>
    <w:multiLevelType w:val="hybridMultilevel"/>
    <w:tmpl w:val="E6E8040A"/>
    <w:lvl w:ilvl="0" w:tplc="04090001">
      <w:start w:val="1"/>
      <w:numFmt w:val="bullet"/>
      <w:lvlText w:val=""/>
      <w:lvlJc w:val="left"/>
      <w:pPr>
        <w:tabs>
          <w:tab w:val="num" w:pos="1080"/>
        </w:tabs>
        <w:ind w:left="1080" w:hanging="360"/>
      </w:pPr>
      <w:rPr>
        <w:rFonts w:ascii="Symbol" w:hAnsi="Symbol" w:hint="default"/>
      </w:rPr>
    </w:lvl>
    <w:lvl w:ilvl="1" w:tplc="04090003" w:tentative="1">
      <w:start w:val="1"/>
      <w:numFmt w:val="bullet"/>
      <w:lvlText w:val="o"/>
      <w:lvlJc w:val="left"/>
      <w:pPr>
        <w:tabs>
          <w:tab w:val="num" w:pos="1800"/>
        </w:tabs>
        <w:ind w:left="1800" w:hanging="360"/>
      </w:pPr>
      <w:rPr>
        <w:rFonts w:ascii="Courier New" w:hAnsi="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6">
    <w:nsid w:val="22BA697C"/>
    <w:multiLevelType w:val="hybridMultilevel"/>
    <w:tmpl w:val="40F0B078"/>
    <w:lvl w:ilvl="0" w:tplc="04090005">
      <w:start w:val="1"/>
      <w:numFmt w:val="bullet"/>
      <w:lvlText w:val=""/>
      <w:lvlJc w:val="left"/>
      <w:pPr>
        <w:tabs>
          <w:tab w:val="num" w:pos="1080"/>
        </w:tabs>
        <w:ind w:left="1080" w:hanging="360"/>
      </w:pPr>
      <w:rPr>
        <w:rFonts w:ascii="Wingdings" w:hAnsi="Wingdings" w:hint="default"/>
      </w:rPr>
    </w:lvl>
    <w:lvl w:ilvl="1" w:tplc="04090003">
      <w:start w:val="1"/>
      <w:numFmt w:val="bullet"/>
      <w:lvlText w:val="o"/>
      <w:lvlJc w:val="left"/>
      <w:pPr>
        <w:tabs>
          <w:tab w:val="num" w:pos="1800"/>
        </w:tabs>
        <w:ind w:left="1800" w:hanging="360"/>
      </w:pPr>
      <w:rPr>
        <w:rFonts w:ascii="Courier New" w:hAnsi="Courier New" w:cs="Courier New" w:hint="default"/>
      </w:rPr>
    </w:lvl>
    <w:lvl w:ilvl="2" w:tplc="04090005">
      <w:start w:val="1"/>
      <w:numFmt w:val="bullet"/>
      <w:lvlText w:val=""/>
      <w:lvlJc w:val="left"/>
      <w:pPr>
        <w:tabs>
          <w:tab w:val="num" w:pos="2520"/>
        </w:tabs>
        <w:ind w:left="2520" w:hanging="360"/>
      </w:pPr>
      <w:rPr>
        <w:rFonts w:ascii="Wingdings" w:hAnsi="Wingdings" w:cs="Times New Roman" w:hint="default"/>
      </w:rPr>
    </w:lvl>
    <w:lvl w:ilvl="3" w:tplc="04090001">
      <w:start w:val="1"/>
      <w:numFmt w:val="bullet"/>
      <w:lvlText w:val=""/>
      <w:lvlJc w:val="left"/>
      <w:pPr>
        <w:tabs>
          <w:tab w:val="num" w:pos="3240"/>
        </w:tabs>
        <w:ind w:left="3240" w:hanging="360"/>
      </w:pPr>
      <w:rPr>
        <w:rFonts w:ascii="Symbol" w:hAnsi="Symbol" w:cs="Times New Roman" w:hint="default"/>
      </w:rPr>
    </w:lvl>
    <w:lvl w:ilvl="4" w:tplc="04090003">
      <w:start w:val="1"/>
      <w:numFmt w:val="bullet"/>
      <w:lvlText w:val="o"/>
      <w:lvlJc w:val="left"/>
      <w:pPr>
        <w:tabs>
          <w:tab w:val="num" w:pos="3960"/>
        </w:tabs>
        <w:ind w:left="3960" w:hanging="360"/>
      </w:pPr>
      <w:rPr>
        <w:rFonts w:ascii="Courier New" w:hAnsi="Courier New" w:cs="Courier New" w:hint="default"/>
      </w:rPr>
    </w:lvl>
    <w:lvl w:ilvl="5" w:tplc="04090005">
      <w:start w:val="1"/>
      <w:numFmt w:val="bullet"/>
      <w:lvlText w:val=""/>
      <w:lvlJc w:val="left"/>
      <w:pPr>
        <w:tabs>
          <w:tab w:val="num" w:pos="4680"/>
        </w:tabs>
        <w:ind w:left="4680" w:hanging="360"/>
      </w:pPr>
      <w:rPr>
        <w:rFonts w:ascii="Wingdings" w:hAnsi="Wingdings" w:cs="Times New Roman" w:hint="default"/>
      </w:rPr>
    </w:lvl>
    <w:lvl w:ilvl="6" w:tplc="04090001">
      <w:start w:val="1"/>
      <w:numFmt w:val="bullet"/>
      <w:lvlText w:val=""/>
      <w:lvlJc w:val="left"/>
      <w:pPr>
        <w:tabs>
          <w:tab w:val="num" w:pos="5400"/>
        </w:tabs>
        <w:ind w:left="5400" w:hanging="360"/>
      </w:pPr>
      <w:rPr>
        <w:rFonts w:ascii="Symbol" w:hAnsi="Symbol" w:cs="Times New Roman" w:hint="default"/>
      </w:rPr>
    </w:lvl>
    <w:lvl w:ilvl="7" w:tplc="04090003">
      <w:start w:val="1"/>
      <w:numFmt w:val="bullet"/>
      <w:lvlText w:val="o"/>
      <w:lvlJc w:val="left"/>
      <w:pPr>
        <w:tabs>
          <w:tab w:val="num" w:pos="6120"/>
        </w:tabs>
        <w:ind w:left="6120" w:hanging="360"/>
      </w:pPr>
      <w:rPr>
        <w:rFonts w:ascii="Courier New" w:hAnsi="Courier New" w:cs="Courier New" w:hint="default"/>
      </w:rPr>
    </w:lvl>
    <w:lvl w:ilvl="8" w:tplc="04090005">
      <w:start w:val="1"/>
      <w:numFmt w:val="bullet"/>
      <w:lvlText w:val=""/>
      <w:lvlJc w:val="left"/>
      <w:pPr>
        <w:tabs>
          <w:tab w:val="num" w:pos="6840"/>
        </w:tabs>
        <w:ind w:left="6840" w:hanging="360"/>
      </w:pPr>
      <w:rPr>
        <w:rFonts w:ascii="Wingdings" w:hAnsi="Wingdings" w:cs="Times New Roman" w:hint="default"/>
      </w:rPr>
    </w:lvl>
  </w:abstractNum>
  <w:abstractNum w:abstractNumId="7">
    <w:nsid w:val="22CE7919"/>
    <w:multiLevelType w:val="hybridMultilevel"/>
    <w:tmpl w:val="2C400002"/>
    <w:lvl w:ilvl="0" w:tplc="04090001">
      <w:start w:val="1"/>
      <w:numFmt w:val="bullet"/>
      <w:lvlText w:val=""/>
      <w:lvlJc w:val="left"/>
      <w:pPr>
        <w:tabs>
          <w:tab w:val="num" w:pos="1080"/>
        </w:tabs>
        <w:ind w:left="1080" w:hanging="360"/>
      </w:pPr>
      <w:rPr>
        <w:rFonts w:ascii="Symbol" w:hAnsi="Symbol" w:cs="Times New Roman" w:hint="default"/>
      </w:rPr>
    </w:lvl>
    <w:lvl w:ilvl="1" w:tplc="04090003">
      <w:start w:val="1"/>
      <w:numFmt w:val="bullet"/>
      <w:lvlText w:val="o"/>
      <w:lvlJc w:val="left"/>
      <w:pPr>
        <w:tabs>
          <w:tab w:val="num" w:pos="1800"/>
        </w:tabs>
        <w:ind w:left="1800" w:hanging="360"/>
      </w:pPr>
      <w:rPr>
        <w:rFonts w:ascii="Courier New" w:hAnsi="Courier New" w:cs="Courier New" w:hint="default"/>
      </w:rPr>
    </w:lvl>
    <w:lvl w:ilvl="2" w:tplc="04090005">
      <w:start w:val="1"/>
      <w:numFmt w:val="bullet"/>
      <w:lvlText w:val=""/>
      <w:lvlJc w:val="left"/>
      <w:pPr>
        <w:tabs>
          <w:tab w:val="num" w:pos="2520"/>
        </w:tabs>
        <w:ind w:left="2520" w:hanging="360"/>
      </w:pPr>
      <w:rPr>
        <w:rFonts w:ascii="Wingdings" w:hAnsi="Wingdings" w:cs="Times New Roman" w:hint="default"/>
      </w:rPr>
    </w:lvl>
    <w:lvl w:ilvl="3" w:tplc="04090001">
      <w:start w:val="1"/>
      <w:numFmt w:val="bullet"/>
      <w:lvlText w:val=""/>
      <w:lvlJc w:val="left"/>
      <w:pPr>
        <w:tabs>
          <w:tab w:val="num" w:pos="3240"/>
        </w:tabs>
        <w:ind w:left="3240" w:hanging="360"/>
      </w:pPr>
      <w:rPr>
        <w:rFonts w:ascii="Symbol" w:hAnsi="Symbol" w:cs="Times New Roman" w:hint="default"/>
      </w:rPr>
    </w:lvl>
    <w:lvl w:ilvl="4" w:tplc="04090003">
      <w:start w:val="1"/>
      <w:numFmt w:val="bullet"/>
      <w:lvlText w:val="o"/>
      <w:lvlJc w:val="left"/>
      <w:pPr>
        <w:tabs>
          <w:tab w:val="num" w:pos="3960"/>
        </w:tabs>
        <w:ind w:left="3960" w:hanging="360"/>
      </w:pPr>
      <w:rPr>
        <w:rFonts w:ascii="Courier New" w:hAnsi="Courier New" w:cs="Courier New" w:hint="default"/>
      </w:rPr>
    </w:lvl>
    <w:lvl w:ilvl="5" w:tplc="04090005">
      <w:start w:val="1"/>
      <w:numFmt w:val="bullet"/>
      <w:lvlText w:val=""/>
      <w:lvlJc w:val="left"/>
      <w:pPr>
        <w:tabs>
          <w:tab w:val="num" w:pos="4680"/>
        </w:tabs>
        <w:ind w:left="4680" w:hanging="360"/>
      </w:pPr>
      <w:rPr>
        <w:rFonts w:ascii="Wingdings" w:hAnsi="Wingdings" w:cs="Times New Roman" w:hint="default"/>
      </w:rPr>
    </w:lvl>
    <w:lvl w:ilvl="6" w:tplc="04090001">
      <w:start w:val="1"/>
      <w:numFmt w:val="bullet"/>
      <w:lvlText w:val=""/>
      <w:lvlJc w:val="left"/>
      <w:pPr>
        <w:tabs>
          <w:tab w:val="num" w:pos="5400"/>
        </w:tabs>
        <w:ind w:left="5400" w:hanging="360"/>
      </w:pPr>
      <w:rPr>
        <w:rFonts w:ascii="Symbol" w:hAnsi="Symbol" w:cs="Times New Roman" w:hint="default"/>
      </w:rPr>
    </w:lvl>
    <w:lvl w:ilvl="7" w:tplc="04090003">
      <w:start w:val="1"/>
      <w:numFmt w:val="bullet"/>
      <w:lvlText w:val="o"/>
      <w:lvlJc w:val="left"/>
      <w:pPr>
        <w:tabs>
          <w:tab w:val="num" w:pos="6120"/>
        </w:tabs>
        <w:ind w:left="6120" w:hanging="360"/>
      </w:pPr>
      <w:rPr>
        <w:rFonts w:ascii="Courier New" w:hAnsi="Courier New" w:cs="Courier New" w:hint="default"/>
      </w:rPr>
    </w:lvl>
    <w:lvl w:ilvl="8" w:tplc="04090005">
      <w:start w:val="1"/>
      <w:numFmt w:val="bullet"/>
      <w:lvlText w:val=""/>
      <w:lvlJc w:val="left"/>
      <w:pPr>
        <w:tabs>
          <w:tab w:val="num" w:pos="6840"/>
        </w:tabs>
        <w:ind w:left="6840" w:hanging="360"/>
      </w:pPr>
      <w:rPr>
        <w:rFonts w:ascii="Wingdings" w:hAnsi="Wingdings" w:cs="Times New Roman" w:hint="default"/>
      </w:rPr>
    </w:lvl>
  </w:abstractNum>
  <w:abstractNum w:abstractNumId="8">
    <w:nsid w:val="23DA294D"/>
    <w:multiLevelType w:val="hybridMultilevel"/>
    <w:tmpl w:val="668C771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950" w:hanging="360"/>
      </w:pPr>
      <w:rPr>
        <w:rFonts w:ascii="Courier New" w:hAnsi="Courier New" w:cs="Courier New" w:hint="default"/>
      </w:rPr>
    </w:lvl>
    <w:lvl w:ilvl="2" w:tplc="04090005" w:tentative="1">
      <w:start w:val="1"/>
      <w:numFmt w:val="bullet"/>
      <w:lvlText w:val=""/>
      <w:lvlJc w:val="left"/>
      <w:pPr>
        <w:ind w:left="2670" w:hanging="360"/>
      </w:pPr>
      <w:rPr>
        <w:rFonts w:ascii="Wingdings" w:hAnsi="Wingdings" w:hint="default"/>
      </w:rPr>
    </w:lvl>
    <w:lvl w:ilvl="3" w:tplc="04090001" w:tentative="1">
      <w:start w:val="1"/>
      <w:numFmt w:val="bullet"/>
      <w:lvlText w:val=""/>
      <w:lvlJc w:val="left"/>
      <w:pPr>
        <w:ind w:left="3390" w:hanging="360"/>
      </w:pPr>
      <w:rPr>
        <w:rFonts w:ascii="Symbol" w:hAnsi="Symbol" w:hint="default"/>
      </w:rPr>
    </w:lvl>
    <w:lvl w:ilvl="4" w:tplc="04090003" w:tentative="1">
      <w:start w:val="1"/>
      <w:numFmt w:val="bullet"/>
      <w:lvlText w:val="o"/>
      <w:lvlJc w:val="left"/>
      <w:pPr>
        <w:ind w:left="4110" w:hanging="360"/>
      </w:pPr>
      <w:rPr>
        <w:rFonts w:ascii="Courier New" w:hAnsi="Courier New" w:cs="Courier New" w:hint="default"/>
      </w:rPr>
    </w:lvl>
    <w:lvl w:ilvl="5" w:tplc="04090005" w:tentative="1">
      <w:start w:val="1"/>
      <w:numFmt w:val="bullet"/>
      <w:lvlText w:val=""/>
      <w:lvlJc w:val="left"/>
      <w:pPr>
        <w:ind w:left="4830" w:hanging="360"/>
      </w:pPr>
      <w:rPr>
        <w:rFonts w:ascii="Wingdings" w:hAnsi="Wingdings" w:hint="default"/>
      </w:rPr>
    </w:lvl>
    <w:lvl w:ilvl="6" w:tplc="04090001" w:tentative="1">
      <w:start w:val="1"/>
      <w:numFmt w:val="bullet"/>
      <w:lvlText w:val=""/>
      <w:lvlJc w:val="left"/>
      <w:pPr>
        <w:ind w:left="5550" w:hanging="360"/>
      </w:pPr>
      <w:rPr>
        <w:rFonts w:ascii="Symbol" w:hAnsi="Symbol" w:hint="default"/>
      </w:rPr>
    </w:lvl>
    <w:lvl w:ilvl="7" w:tplc="04090003" w:tentative="1">
      <w:start w:val="1"/>
      <w:numFmt w:val="bullet"/>
      <w:lvlText w:val="o"/>
      <w:lvlJc w:val="left"/>
      <w:pPr>
        <w:ind w:left="6270" w:hanging="360"/>
      </w:pPr>
      <w:rPr>
        <w:rFonts w:ascii="Courier New" w:hAnsi="Courier New" w:cs="Courier New" w:hint="default"/>
      </w:rPr>
    </w:lvl>
    <w:lvl w:ilvl="8" w:tplc="04090005" w:tentative="1">
      <w:start w:val="1"/>
      <w:numFmt w:val="bullet"/>
      <w:lvlText w:val=""/>
      <w:lvlJc w:val="left"/>
      <w:pPr>
        <w:ind w:left="6990" w:hanging="360"/>
      </w:pPr>
      <w:rPr>
        <w:rFonts w:ascii="Wingdings" w:hAnsi="Wingdings" w:hint="default"/>
      </w:rPr>
    </w:lvl>
  </w:abstractNum>
  <w:abstractNum w:abstractNumId="9">
    <w:nsid w:val="29950627"/>
    <w:multiLevelType w:val="hybridMultilevel"/>
    <w:tmpl w:val="4F500350"/>
    <w:lvl w:ilvl="0" w:tplc="C798BD46">
      <w:numFmt w:val="bullet"/>
      <w:lvlText w:val=""/>
      <w:lvlJc w:val="left"/>
      <w:pPr>
        <w:tabs>
          <w:tab w:val="num" w:pos="1080"/>
        </w:tabs>
        <w:ind w:left="1080" w:hanging="360"/>
      </w:pPr>
      <w:rPr>
        <w:rFonts w:ascii="Symbol" w:hAnsi="Symbol" w:cs="Times New Roman"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Times New Roman" w:hint="default"/>
      </w:rPr>
    </w:lvl>
    <w:lvl w:ilvl="3" w:tplc="04090001">
      <w:start w:val="1"/>
      <w:numFmt w:val="bullet"/>
      <w:lvlText w:val=""/>
      <w:lvlJc w:val="left"/>
      <w:pPr>
        <w:tabs>
          <w:tab w:val="num" w:pos="2880"/>
        </w:tabs>
        <w:ind w:left="2880" w:hanging="360"/>
      </w:pPr>
      <w:rPr>
        <w:rFonts w:ascii="Symbol" w:hAnsi="Symbol" w:cs="Times New Roman"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Times New Roman" w:hint="default"/>
      </w:rPr>
    </w:lvl>
    <w:lvl w:ilvl="6" w:tplc="04090001">
      <w:start w:val="1"/>
      <w:numFmt w:val="bullet"/>
      <w:lvlText w:val=""/>
      <w:lvlJc w:val="left"/>
      <w:pPr>
        <w:tabs>
          <w:tab w:val="num" w:pos="5040"/>
        </w:tabs>
        <w:ind w:left="5040" w:hanging="360"/>
      </w:pPr>
      <w:rPr>
        <w:rFonts w:ascii="Symbol" w:hAnsi="Symbol" w:cs="Times New Roman"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Times New Roman" w:hint="default"/>
      </w:rPr>
    </w:lvl>
  </w:abstractNum>
  <w:abstractNum w:abstractNumId="10">
    <w:nsid w:val="2CA74C70"/>
    <w:multiLevelType w:val="hybridMultilevel"/>
    <w:tmpl w:val="43C67634"/>
    <w:lvl w:ilvl="0" w:tplc="04090001">
      <w:start w:val="1"/>
      <w:numFmt w:val="bullet"/>
      <w:lvlText w:val=""/>
      <w:lvlJc w:val="left"/>
      <w:pPr>
        <w:tabs>
          <w:tab w:val="num" w:pos="1080"/>
        </w:tabs>
        <w:ind w:left="1080" w:hanging="360"/>
      </w:pPr>
      <w:rPr>
        <w:rFonts w:ascii="Symbol" w:hAnsi="Symbol" w:hint="default"/>
      </w:rPr>
    </w:lvl>
    <w:lvl w:ilvl="1" w:tplc="04090003" w:tentative="1">
      <w:start w:val="1"/>
      <w:numFmt w:val="bullet"/>
      <w:lvlText w:val="o"/>
      <w:lvlJc w:val="left"/>
      <w:pPr>
        <w:tabs>
          <w:tab w:val="num" w:pos="1800"/>
        </w:tabs>
        <w:ind w:left="1800" w:hanging="360"/>
      </w:pPr>
      <w:rPr>
        <w:rFonts w:ascii="Courier New" w:hAnsi="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1">
    <w:nsid w:val="3069772D"/>
    <w:multiLevelType w:val="hybridMultilevel"/>
    <w:tmpl w:val="98E2B80A"/>
    <w:lvl w:ilvl="0" w:tplc="04090001">
      <w:start w:val="1"/>
      <w:numFmt w:val="bullet"/>
      <w:lvlText w:val=""/>
      <w:lvlJc w:val="left"/>
      <w:pPr>
        <w:tabs>
          <w:tab w:val="num" w:pos="1080"/>
        </w:tabs>
        <w:ind w:left="1080" w:hanging="360"/>
      </w:pPr>
      <w:rPr>
        <w:rFonts w:ascii="Symbol" w:hAnsi="Symbol" w:hint="default"/>
      </w:rPr>
    </w:lvl>
    <w:lvl w:ilvl="1" w:tplc="04090003" w:tentative="1">
      <w:start w:val="1"/>
      <w:numFmt w:val="bullet"/>
      <w:lvlText w:val="o"/>
      <w:lvlJc w:val="left"/>
      <w:pPr>
        <w:tabs>
          <w:tab w:val="num" w:pos="1800"/>
        </w:tabs>
        <w:ind w:left="1800" w:hanging="360"/>
      </w:pPr>
      <w:rPr>
        <w:rFonts w:ascii="Courier New" w:hAnsi="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2">
    <w:nsid w:val="33C539C0"/>
    <w:multiLevelType w:val="hybridMultilevel"/>
    <w:tmpl w:val="697068F2"/>
    <w:lvl w:ilvl="0" w:tplc="0409000B">
      <w:start w:val="1"/>
      <w:numFmt w:val="bullet"/>
      <w:lvlText w:val=""/>
      <w:lvlJc w:val="left"/>
      <w:pPr>
        <w:ind w:left="81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37946F30"/>
    <w:multiLevelType w:val="hybridMultilevel"/>
    <w:tmpl w:val="C816AAC6"/>
    <w:lvl w:ilvl="0" w:tplc="0409000B">
      <w:start w:val="1"/>
      <w:numFmt w:val="bullet"/>
      <w:lvlText w:val=""/>
      <w:lvlJc w:val="left"/>
      <w:pPr>
        <w:tabs>
          <w:tab w:val="num" w:pos="1080"/>
        </w:tabs>
        <w:ind w:left="1080" w:hanging="360"/>
      </w:pPr>
      <w:rPr>
        <w:rFonts w:ascii="Wingdings" w:hAnsi="Wingdings" w:cs="Times New Roman" w:hint="default"/>
      </w:rPr>
    </w:lvl>
    <w:lvl w:ilvl="1" w:tplc="04090003">
      <w:start w:val="1"/>
      <w:numFmt w:val="bullet"/>
      <w:lvlText w:val="o"/>
      <w:lvlJc w:val="left"/>
      <w:pPr>
        <w:tabs>
          <w:tab w:val="num" w:pos="1800"/>
        </w:tabs>
        <w:ind w:left="1800" w:hanging="360"/>
      </w:pPr>
      <w:rPr>
        <w:rFonts w:ascii="Courier New" w:hAnsi="Courier New" w:cs="Courier New" w:hint="default"/>
      </w:rPr>
    </w:lvl>
    <w:lvl w:ilvl="2" w:tplc="04090005">
      <w:start w:val="1"/>
      <w:numFmt w:val="bullet"/>
      <w:lvlText w:val=""/>
      <w:lvlJc w:val="left"/>
      <w:pPr>
        <w:tabs>
          <w:tab w:val="num" w:pos="2520"/>
        </w:tabs>
        <w:ind w:left="2520" w:hanging="360"/>
      </w:pPr>
      <w:rPr>
        <w:rFonts w:ascii="Wingdings" w:hAnsi="Wingdings" w:cs="Times New Roman" w:hint="default"/>
      </w:rPr>
    </w:lvl>
    <w:lvl w:ilvl="3" w:tplc="04090001">
      <w:start w:val="1"/>
      <w:numFmt w:val="bullet"/>
      <w:lvlText w:val=""/>
      <w:lvlJc w:val="left"/>
      <w:pPr>
        <w:tabs>
          <w:tab w:val="num" w:pos="3240"/>
        </w:tabs>
        <w:ind w:left="3240" w:hanging="360"/>
      </w:pPr>
      <w:rPr>
        <w:rFonts w:ascii="Symbol" w:hAnsi="Symbol" w:cs="Times New Roman" w:hint="default"/>
      </w:rPr>
    </w:lvl>
    <w:lvl w:ilvl="4" w:tplc="04090003">
      <w:start w:val="1"/>
      <w:numFmt w:val="bullet"/>
      <w:lvlText w:val="o"/>
      <w:lvlJc w:val="left"/>
      <w:pPr>
        <w:tabs>
          <w:tab w:val="num" w:pos="3960"/>
        </w:tabs>
        <w:ind w:left="3960" w:hanging="360"/>
      </w:pPr>
      <w:rPr>
        <w:rFonts w:ascii="Courier New" w:hAnsi="Courier New" w:cs="Courier New" w:hint="default"/>
      </w:rPr>
    </w:lvl>
    <w:lvl w:ilvl="5" w:tplc="04090005">
      <w:start w:val="1"/>
      <w:numFmt w:val="bullet"/>
      <w:lvlText w:val=""/>
      <w:lvlJc w:val="left"/>
      <w:pPr>
        <w:tabs>
          <w:tab w:val="num" w:pos="4680"/>
        </w:tabs>
        <w:ind w:left="4680" w:hanging="360"/>
      </w:pPr>
      <w:rPr>
        <w:rFonts w:ascii="Wingdings" w:hAnsi="Wingdings" w:cs="Times New Roman" w:hint="default"/>
      </w:rPr>
    </w:lvl>
    <w:lvl w:ilvl="6" w:tplc="04090001">
      <w:start w:val="1"/>
      <w:numFmt w:val="bullet"/>
      <w:lvlText w:val=""/>
      <w:lvlJc w:val="left"/>
      <w:pPr>
        <w:tabs>
          <w:tab w:val="num" w:pos="5400"/>
        </w:tabs>
        <w:ind w:left="5400" w:hanging="360"/>
      </w:pPr>
      <w:rPr>
        <w:rFonts w:ascii="Symbol" w:hAnsi="Symbol" w:cs="Times New Roman" w:hint="default"/>
      </w:rPr>
    </w:lvl>
    <w:lvl w:ilvl="7" w:tplc="04090003">
      <w:start w:val="1"/>
      <w:numFmt w:val="bullet"/>
      <w:lvlText w:val="o"/>
      <w:lvlJc w:val="left"/>
      <w:pPr>
        <w:tabs>
          <w:tab w:val="num" w:pos="6120"/>
        </w:tabs>
        <w:ind w:left="6120" w:hanging="360"/>
      </w:pPr>
      <w:rPr>
        <w:rFonts w:ascii="Courier New" w:hAnsi="Courier New" w:cs="Courier New" w:hint="default"/>
      </w:rPr>
    </w:lvl>
    <w:lvl w:ilvl="8" w:tplc="04090005">
      <w:start w:val="1"/>
      <w:numFmt w:val="bullet"/>
      <w:lvlText w:val=""/>
      <w:lvlJc w:val="left"/>
      <w:pPr>
        <w:tabs>
          <w:tab w:val="num" w:pos="6840"/>
        </w:tabs>
        <w:ind w:left="6840" w:hanging="360"/>
      </w:pPr>
      <w:rPr>
        <w:rFonts w:ascii="Wingdings" w:hAnsi="Wingdings" w:cs="Times New Roman" w:hint="default"/>
      </w:rPr>
    </w:lvl>
  </w:abstractNum>
  <w:abstractNum w:abstractNumId="14">
    <w:nsid w:val="38A834BC"/>
    <w:multiLevelType w:val="singleLevel"/>
    <w:tmpl w:val="04090003"/>
    <w:lvl w:ilvl="0">
      <w:start w:val="1"/>
      <w:numFmt w:val="bullet"/>
      <w:lvlText w:val=""/>
      <w:lvlJc w:val="left"/>
      <w:pPr>
        <w:tabs>
          <w:tab w:val="num" w:pos="360"/>
        </w:tabs>
        <w:ind w:left="360" w:hanging="360"/>
      </w:pPr>
      <w:rPr>
        <w:rFonts w:ascii="Symbol" w:hAnsi="Symbol" w:cs="Times New Roman" w:hint="default"/>
      </w:rPr>
    </w:lvl>
  </w:abstractNum>
  <w:abstractNum w:abstractNumId="15">
    <w:nsid w:val="3B93276D"/>
    <w:multiLevelType w:val="hybridMultilevel"/>
    <w:tmpl w:val="EE7234A2"/>
    <w:lvl w:ilvl="0" w:tplc="04090001">
      <w:start w:val="1"/>
      <w:numFmt w:val="bullet"/>
      <w:lvlText w:val=""/>
      <w:lvlJc w:val="left"/>
      <w:pPr>
        <w:tabs>
          <w:tab w:val="num" w:pos="720"/>
        </w:tabs>
        <w:ind w:left="720" w:hanging="360"/>
      </w:pPr>
      <w:rPr>
        <w:rFonts w:ascii="Symbol" w:hAnsi="Symbol" w:cs="Times New Roman"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Times New Roman" w:hint="default"/>
      </w:rPr>
    </w:lvl>
    <w:lvl w:ilvl="3" w:tplc="04090001">
      <w:start w:val="1"/>
      <w:numFmt w:val="bullet"/>
      <w:lvlText w:val=""/>
      <w:lvlJc w:val="left"/>
      <w:pPr>
        <w:tabs>
          <w:tab w:val="num" w:pos="2880"/>
        </w:tabs>
        <w:ind w:left="2880" w:hanging="360"/>
      </w:pPr>
      <w:rPr>
        <w:rFonts w:ascii="Symbol" w:hAnsi="Symbol" w:cs="Times New Roman"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Times New Roman" w:hint="default"/>
      </w:rPr>
    </w:lvl>
    <w:lvl w:ilvl="6" w:tplc="04090001">
      <w:start w:val="1"/>
      <w:numFmt w:val="bullet"/>
      <w:lvlText w:val=""/>
      <w:lvlJc w:val="left"/>
      <w:pPr>
        <w:tabs>
          <w:tab w:val="num" w:pos="5040"/>
        </w:tabs>
        <w:ind w:left="5040" w:hanging="360"/>
      </w:pPr>
      <w:rPr>
        <w:rFonts w:ascii="Symbol" w:hAnsi="Symbol" w:cs="Times New Roman"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Times New Roman" w:hint="default"/>
      </w:rPr>
    </w:lvl>
  </w:abstractNum>
  <w:abstractNum w:abstractNumId="16">
    <w:nsid w:val="49B57468"/>
    <w:multiLevelType w:val="hybridMultilevel"/>
    <w:tmpl w:val="1C9AB1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5B1E5767"/>
    <w:multiLevelType w:val="hybridMultilevel"/>
    <w:tmpl w:val="F98C247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
    <w:nsid w:val="68FC4B9D"/>
    <w:multiLevelType w:val="hybridMultilevel"/>
    <w:tmpl w:val="EBEECB4C"/>
    <w:lvl w:ilvl="0" w:tplc="786AEE0A">
      <w:numFmt w:val="bullet"/>
      <w:lvlText w:val=""/>
      <w:lvlJc w:val="left"/>
      <w:pPr>
        <w:tabs>
          <w:tab w:val="num" w:pos="1140"/>
        </w:tabs>
        <w:ind w:left="1140" w:hanging="360"/>
      </w:pPr>
      <w:rPr>
        <w:rFonts w:ascii="Symbol" w:eastAsia="Times New Roman" w:hAnsi="Symbol" w:hint="default"/>
      </w:rPr>
    </w:lvl>
    <w:lvl w:ilvl="1" w:tplc="0409000F">
      <w:start w:val="1"/>
      <w:numFmt w:val="decimal"/>
      <w:lvlText w:val="%2."/>
      <w:lvlJc w:val="left"/>
      <w:pPr>
        <w:tabs>
          <w:tab w:val="num" w:pos="1860"/>
        </w:tabs>
        <w:ind w:left="1860" w:hanging="360"/>
      </w:pPr>
      <w:rPr>
        <w:rFonts w:ascii="Times New Roman" w:hAnsi="Times New Roman" w:cs="Times New Roman" w:hint="default"/>
      </w:rPr>
    </w:lvl>
    <w:lvl w:ilvl="2" w:tplc="04090005">
      <w:start w:val="1"/>
      <w:numFmt w:val="bullet"/>
      <w:lvlText w:val=""/>
      <w:lvlJc w:val="left"/>
      <w:pPr>
        <w:tabs>
          <w:tab w:val="num" w:pos="2580"/>
        </w:tabs>
        <w:ind w:left="2580" w:hanging="360"/>
      </w:pPr>
      <w:rPr>
        <w:rFonts w:ascii="Wingdings" w:hAnsi="Wingdings" w:cs="Times New Roman" w:hint="default"/>
      </w:rPr>
    </w:lvl>
    <w:lvl w:ilvl="3" w:tplc="04090001">
      <w:start w:val="1"/>
      <w:numFmt w:val="bullet"/>
      <w:lvlText w:val=""/>
      <w:lvlJc w:val="left"/>
      <w:pPr>
        <w:tabs>
          <w:tab w:val="num" w:pos="3300"/>
        </w:tabs>
        <w:ind w:left="3300" w:hanging="360"/>
      </w:pPr>
      <w:rPr>
        <w:rFonts w:ascii="Symbol" w:hAnsi="Symbol" w:cs="Times New Roman" w:hint="default"/>
      </w:rPr>
    </w:lvl>
    <w:lvl w:ilvl="4" w:tplc="04090003">
      <w:start w:val="1"/>
      <w:numFmt w:val="bullet"/>
      <w:lvlText w:val="o"/>
      <w:lvlJc w:val="left"/>
      <w:pPr>
        <w:tabs>
          <w:tab w:val="num" w:pos="4020"/>
        </w:tabs>
        <w:ind w:left="4020" w:hanging="360"/>
      </w:pPr>
      <w:rPr>
        <w:rFonts w:ascii="Courier New" w:hAnsi="Courier New" w:cs="Courier New" w:hint="default"/>
      </w:rPr>
    </w:lvl>
    <w:lvl w:ilvl="5" w:tplc="04090005">
      <w:start w:val="1"/>
      <w:numFmt w:val="bullet"/>
      <w:lvlText w:val=""/>
      <w:lvlJc w:val="left"/>
      <w:pPr>
        <w:tabs>
          <w:tab w:val="num" w:pos="4740"/>
        </w:tabs>
        <w:ind w:left="4740" w:hanging="360"/>
      </w:pPr>
      <w:rPr>
        <w:rFonts w:ascii="Wingdings" w:hAnsi="Wingdings" w:cs="Times New Roman" w:hint="default"/>
      </w:rPr>
    </w:lvl>
    <w:lvl w:ilvl="6" w:tplc="04090001">
      <w:start w:val="1"/>
      <w:numFmt w:val="bullet"/>
      <w:lvlText w:val=""/>
      <w:lvlJc w:val="left"/>
      <w:pPr>
        <w:tabs>
          <w:tab w:val="num" w:pos="5460"/>
        </w:tabs>
        <w:ind w:left="5460" w:hanging="360"/>
      </w:pPr>
      <w:rPr>
        <w:rFonts w:ascii="Symbol" w:hAnsi="Symbol" w:cs="Times New Roman" w:hint="default"/>
      </w:rPr>
    </w:lvl>
    <w:lvl w:ilvl="7" w:tplc="04090003">
      <w:start w:val="1"/>
      <w:numFmt w:val="bullet"/>
      <w:lvlText w:val="o"/>
      <w:lvlJc w:val="left"/>
      <w:pPr>
        <w:tabs>
          <w:tab w:val="num" w:pos="6180"/>
        </w:tabs>
        <w:ind w:left="6180" w:hanging="360"/>
      </w:pPr>
      <w:rPr>
        <w:rFonts w:ascii="Courier New" w:hAnsi="Courier New" w:cs="Courier New" w:hint="default"/>
      </w:rPr>
    </w:lvl>
    <w:lvl w:ilvl="8" w:tplc="04090005">
      <w:start w:val="1"/>
      <w:numFmt w:val="bullet"/>
      <w:lvlText w:val=""/>
      <w:lvlJc w:val="left"/>
      <w:pPr>
        <w:tabs>
          <w:tab w:val="num" w:pos="6900"/>
        </w:tabs>
        <w:ind w:left="6900" w:hanging="360"/>
      </w:pPr>
      <w:rPr>
        <w:rFonts w:ascii="Wingdings" w:hAnsi="Wingdings" w:cs="Times New Roman" w:hint="default"/>
      </w:rPr>
    </w:lvl>
  </w:abstractNum>
  <w:abstractNum w:abstractNumId="19">
    <w:nsid w:val="6DFA5D7F"/>
    <w:multiLevelType w:val="hybridMultilevel"/>
    <w:tmpl w:val="32D46C6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0">
    <w:nsid w:val="6ECB4112"/>
    <w:multiLevelType w:val="hybridMultilevel"/>
    <w:tmpl w:val="49768A50"/>
    <w:lvl w:ilvl="0" w:tplc="40090001">
      <w:start w:val="1"/>
      <w:numFmt w:val="bullet"/>
      <w:lvlText w:val=""/>
      <w:lvlJc w:val="left"/>
      <w:pPr>
        <w:ind w:left="1510" w:hanging="360"/>
      </w:pPr>
      <w:rPr>
        <w:rFonts w:ascii="Symbol" w:hAnsi="Symbol" w:hint="default"/>
      </w:rPr>
    </w:lvl>
    <w:lvl w:ilvl="1" w:tplc="40090003" w:tentative="1">
      <w:start w:val="1"/>
      <w:numFmt w:val="bullet"/>
      <w:lvlText w:val="o"/>
      <w:lvlJc w:val="left"/>
      <w:pPr>
        <w:ind w:left="2230" w:hanging="360"/>
      </w:pPr>
      <w:rPr>
        <w:rFonts w:ascii="Courier New" w:hAnsi="Courier New" w:cs="Courier New" w:hint="default"/>
      </w:rPr>
    </w:lvl>
    <w:lvl w:ilvl="2" w:tplc="40090005" w:tentative="1">
      <w:start w:val="1"/>
      <w:numFmt w:val="bullet"/>
      <w:lvlText w:val=""/>
      <w:lvlJc w:val="left"/>
      <w:pPr>
        <w:ind w:left="2950" w:hanging="360"/>
      </w:pPr>
      <w:rPr>
        <w:rFonts w:ascii="Wingdings" w:hAnsi="Wingdings" w:hint="default"/>
      </w:rPr>
    </w:lvl>
    <w:lvl w:ilvl="3" w:tplc="40090001" w:tentative="1">
      <w:start w:val="1"/>
      <w:numFmt w:val="bullet"/>
      <w:lvlText w:val=""/>
      <w:lvlJc w:val="left"/>
      <w:pPr>
        <w:ind w:left="3670" w:hanging="360"/>
      </w:pPr>
      <w:rPr>
        <w:rFonts w:ascii="Symbol" w:hAnsi="Symbol" w:hint="default"/>
      </w:rPr>
    </w:lvl>
    <w:lvl w:ilvl="4" w:tplc="40090003" w:tentative="1">
      <w:start w:val="1"/>
      <w:numFmt w:val="bullet"/>
      <w:lvlText w:val="o"/>
      <w:lvlJc w:val="left"/>
      <w:pPr>
        <w:ind w:left="4390" w:hanging="360"/>
      </w:pPr>
      <w:rPr>
        <w:rFonts w:ascii="Courier New" w:hAnsi="Courier New" w:cs="Courier New" w:hint="default"/>
      </w:rPr>
    </w:lvl>
    <w:lvl w:ilvl="5" w:tplc="40090005" w:tentative="1">
      <w:start w:val="1"/>
      <w:numFmt w:val="bullet"/>
      <w:lvlText w:val=""/>
      <w:lvlJc w:val="left"/>
      <w:pPr>
        <w:ind w:left="5110" w:hanging="360"/>
      </w:pPr>
      <w:rPr>
        <w:rFonts w:ascii="Wingdings" w:hAnsi="Wingdings" w:hint="default"/>
      </w:rPr>
    </w:lvl>
    <w:lvl w:ilvl="6" w:tplc="40090001" w:tentative="1">
      <w:start w:val="1"/>
      <w:numFmt w:val="bullet"/>
      <w:lvlText w:val=""/>
      <w:lvlJc w:val="left"/>
      <w:pPr>
        <w:ind w:left="5830" w:hanging="360"/>
      </w:pPr>
      <w:rPr>
        <w:rFonts w:ascii="Symbol" w:hAnsi="Symbol" w:hint="default"/>
      </w:rPr>
    </w:lvl>
    <w:lvl w:ilvl="7" w:tplc="40090003" w:tentative="1">
      <w:start w:val="1"/>
      <w:numFmt w:val="bullet"/>
      <w:lvlText w:val="o"/>
      <w:lvlJc w:val="left"/>
      <w:pPr>
        <w:ind w:left="6550" w:hanging="360"/>
      </w:pPr>
      <w:rPr>
        <w:rFonts w:ascii="Courier New" w:hAnsi="Courier New" w:cs="Courier New" w:hint="default"/>
      </w:rPr>
    </w:lvl>
    <w:lvl w:ilvl="8" w:tplc="40090005" w:tentative="1">
      <w:start w:val="1"/>
      <w:numFmt w:val="bullet"/>
      <w:lvlText w:val=""/>
      <w:lvlJc w:val="left"/>
      <w:pPr>
        <w:ind w:left="7270" w:hanging="360"/>
      </w:pPr>
      <w:rPr>
        <w:rFonts w:ascii="Wingdings" w:hAnsi="Wingdings" w:hint="default"/>
      </w:rPr>
    </w:lvl>
  </w:abstractNum>
  <w:abstractNum w:abstractNumId="21">
    <w:nsid w:val="6FDF126F"/>
    <w:multiLevelType w:val="singleLevel"/>
    <w:tmpl w:val="B9627458"/>
    <w:lvl w:ilvl="0">
      <w:numFmt w:val="bullet"/>
      <w:lvlText w:val=""/>
      <w:lvlJc w:val="left"/>
      <w:pPr>
        <w:tabs>
          <w:tab w:val="num" w:pos="1440"/>
        </w:tabs>
        <w:ind w:left="1440" w:hanging="630"/>
      </w:pPr>
      <w:rPr>
        <w:rFonts w:ascii="Wingdings" w:hAnsi="Wingdings" w:cs="Times New Roman" w:hint="default"/>
        <w:sz w:val="18"/>
        <w:szCs w:val="18"/>
      </w:rPr>
    </w:lvl>
  </w:abstractNum>
  <w:abstractNum w:abstractNumId="22">
    <w:nsid w:val="709A0760"/>
    <w:multiLevelType w:val="hybridMultilevel"/>
    <w:tmpl w:val="355426B0"/>
    <w:lvl w:ilvl="0" w:tplc="04090001">
      <w:start w:val="1"/>
      <w:numFmt w:val="bullet"/>
      <w:lvlText w:val=""/>
      <w:lvlJc w:val="left"/>
      <w:pPr>
        <w:tabs>
          <w:tab w:val="num" w:pos="1080"/>
        </w:tabs>
        <w:ind w:left="1080" w:hanging="360"/>
      </w:pPr>
      <w:rPr>
        <w:rFonts w:ascii="Symbol" w:hAnsi="Symbol" w:cs="Times New Roman" w:hint="default"/>
      </w:rPr>
    </w:lvl>
    <w:lvl w:ilvl="1" w:tplc="04090003">
      <w:start w:val="1"/>
      <w:numFmt w:val="bullet"/>
      <w:lvlText w:val="o"/>
      <w:lvlJc w:val="left"/>
      <w:pPr>
        <w:tabs>
          <w:tab w:val="num" w:pos="1800"/>
        </w:tabs>
        <w:ind w:left="1800" w:hanging="360"/>
      </w:pPr>
      <w:rPr>
        <w:rFonts w:ascii="Courier New" w:hAnsi="Courier New" w:cs="Courier New" w:hint="default"/>
      </w:rPr>
    </w:lvl>
    <w:lvl w:ilvl="2" w:tplc="04090005">
      <w:start w:val="1"/>
      <w:numFmt w:val="bullet"/>
      <w:lvlText w:val=""/>
      <w:lvlJc w:val="left"/>
      <w:pPr>
        <w:tabs>
          <w:tab w:val="num" w:pos="2520"/>
        </w:tabs>
        <w:ind w:left="2520" w:hanging="360"/>
      </w:pPr>
      <w:rPr>
        <w:rFonts w:ascii="Wingdings" w:hAnsi="Wingdings" w:cs="Times New Roman" w:hint="default"/>
      </w:rPr>
    </w:lvl>
    <w:lvl w:ilvl="3" w:tplc="04090001">
      <w:start w:val="1"/>
      <w:numFmt w:val="bullet"/>
      <w:lvlText w:val=""/>
      <w:lvlJc w:val="left"/>
      <w:pPr>
        <w:tabs>
          <w:tab w:val="num" w:pos="3240"/>
        </w:tabs>
        <w:ind w:left="3240" w:hanging="360"/>
      </w:pPr>
      <w:rPr>
        <w:rFonts w:ascii="Symbol" w:hAnsi="Symbol" w:cs="Times New Roman" w:hint="default"/>
      </w:rPr>
    </w:lvl>
    <w:lvl w:ilvl="4" w:tplc="04090003">
      <w:start w:val="1"/>
      <w:numFmt w:val="bullet"/>
      <w:lvlText w:val="o"/>
      <w:lvlJc w:val="left"/>
      <w:pPr>
        <w:tabs>
          <w:tab w:val="num" w:pos="3960"/>
        </w:tabs>
        <w:ind w:left="3960" w:hanging="360"/>
      </w:pPr>
      <w:rPr>
        <w:rFonts w:ascii="Courier New" w:hAnsi="Courier New" w:cs="Courier New" w:hint="default"/>
      </w:rPr>
    </w:lvl>
    <w:lvl w:ilvl="5" w:tplc="04090005">
      <w:start w:val="1"/>
      <w:numFmt w:val="bullet"/>
      <w:lvlText w:val=""/>
      <w:lvlJc w:val="left"/>
      <w:pPr>
        <w:tabs>
          <w:tab w:val="num" w:pos="4680"/>
        </w:tabs>
        <w:ind w:left="4680" w:hanging="360"/>
      </w:pPr>
      <w:rPr>
        <w:rFonts w:ascii="Wingdings" w:hAnsi="Wingdings" w:cs="Times New Roman" w:hint="default"/>
      </w:rPr>
    </w:lvl>
    <w:lvl w:ilvl="6" w:tplc="04090001">
      <w:start w:val="1"/>
      <w:numFmt w:val="bullet"/>
      <w:lvlText w:val=""/>
      <w:lvlJc w:val="left"/>
      <w:pPr>
        <w:tabs>
          <w:tab w:val="num" w:pos="5400"/>
        </w:tabs>
        <w:ind w:left="5400" w:hanging="360"/>
      </w:pPr>
      <w:rPr>
        <w:rFonts w:ascii="Symbol" w:hAnsi="Symbol" w:cs="Times New Roman" w:hint="default"/>
      </w:rPr>
    </w:lvl>
    <w:lvl w:ilvl="7" w:tplc="04090003">
      <w:start w:val="1"/>
      <w:numFmt w:val="bullet"/>
      <w:lvlText w:val="o"/>
      <w:lvlJc w:val="left"/>
      <w:pPr>
        <w:tabs>
          <w:tab w:val="num" w:pos="6120"/>
        </w:tabs>
        <w:ind w:left="6120" w:hanging="360"/>
      </w:pPr>
      <w:rPr>
        <w:rFonts w:ascii="Courier New" w:hAnsi="Courier New" w:cs="Courier New" w:hint="default"/>
      </w:rPr>
    </w:lvl>
    <w:lvl w:ilvl="8" w:tplc="04090005">
      <w:start w:val="1"/>
      <w:numFmt w:val="bullet"/>
      <w:lvlText w:val=""/>
      <w:lvlJc w:val="left"/>
      <w:pPr>
        <w:tabs>
          <w:tab w:val="num" w:pos="6840"/>
        </w:tabs>
        <w:ind w:left="6840" w:hanging="360"/>
      </w:pPr>
      <w:rPr>
        <w:rFonts w:ascii="Wingdings" w:hAnsi="Wingdings" w:cs="Times New Roman" w:hint="default"/>
      </w:rPr>
    </w:lvl>
  </w:abstractNum>
  <w:abstractNum w:abstractNumId="23">
    <w:nsid w:val="71BB66B2"/>
    <w:multiLevelType w:val="hybridMultilevel"/>
    <w:tmpl w:val="0892439C"/>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4">
    <w:nsid w:val="75767A5E"/>
    <w:multiLevelType w:val="hybridMultilevel"/>
    <w:tmpl w:val="18584214"/>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nsid w:val="77816F30"/>
    <w:multiLevelType w:val="hybridMultilevel"/>
    <w:tmpl w:val="93943F0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3"/>
  </w:num>
  <w:num w:numId="2">
    <w:abstractNumId w:val="12"/>
  </w:num>
  <w:num w:numId="3">
    <w:abstractNumId w:val="2"/>
  </w:num>
  <w:num w:numId="4">
    <w:abstractNumId w:val="8"/>
  </w:num>
  <w:num w:numId="5">
    <w:abstractNumId w:val="25"/>
  </w:num>
  <w:num w:numId="6">
    <w:abstractNumId w:val="4"/>
  </w:num>
  <w:num w:numId="7">
    <w:abstractNumId w:val="24"/>
  </w:num>
  <w:num w:numId="8">
    <w:abstractNumId w:val="17"/>
  </w:num>
  <w:num w:numId="9">
    <w:abstractNumId w:val="16"/>
  </w:num>
  <w:num w:numId="10">
    <w:abstractNumId w:val="7"/>
  </w:num>
  <w:num w:numId="11">
    <w:abstractNumId w:val="21"/>
  </w:num>
  <w:num w:numId="12">
    <w:abstractNumId w:val="14"/>
  </w:num>
  <w:num w:numId="13">
    <w:abstractNumId w:val="18"/>
  </w:num>
  <w:num w:numId="14">
    <w:abstractNumId w:val="9"/>
  </w:num>
  <w:num w:numId="15">
    <w:abstractNumId w:val="1"/>
  </w:num>
  <w:num w:numId="16">
    <w:abstractNumId w:val="13"/>
  </w:num>
  <w:num w:numId="17">
    <w:abstractNumId w:val="15"/>
  </w:num>
  <w:num w:numId="18">
    <w:abstractNumId w:val="22"/>
  </w:num>
  <w:num w:numId="19">
    <w:abstractNumId w:val="6"/>
  </w:num>
  <w:num w:numId="20">
    <w:abstractNumId w:val="23"/>
  </w:num>
  <w:num w:numId="21">
    <w:abstractNumId w:val="19"/>
  </w:num>
  <w:num w:numId="22">
    <w:abstractNumId w:val="0"/>
  </w:num>
  <w:num w:numId="23">
    <w:abstractNumId w:val="10"/>
  </w:num>
  <w:num w:numId="24">
    <w:abstractNumId w:val="5"/>
  </w:num>
  <w:num w:numId="25">
    <w:abstractNumId w:val="11"/>
  </w:num>
  <w:num w:numId="26">
    <w:abstractNumId w:val="2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30"/>
  <w:proofState w:spelling="clean" w:grammar="clean"/>
  <w:defaultTabStop w:val="720"/>
  <w:characterSpacingControl w:val="doNotCompress"/>
  <w:compat/>
  <w:rsids>
    <w:rsidRoot w:val="0031104F"/>
    <w:rsid w:val="0031104F"/>
    <w:rsid w:val="004F2FFA"/>
    <w:rsid w:val="006F2E2A"/>
    <w:rsid w:val="00780738"/>
    <w:rsid w:val="00F20924"/>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annotation reference"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1104F"/>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qFormat/>
    <w:rsid w:val="0031104F"/>
    <w:pPr>
      <w:keepNext/>
      <w:spacing w:line="480" w:lineRule="auto"/>
      <w:jc w:val="center"/>
      <w:outlineLvl w:val="0"/>
    </w:pPr>
    <w:rPr>
      <w:b/>
      <w:sz w:val="26"/>
      <w:szCs w:val="20"/>
    </w:rPr>
  </w:style>
  <w:style w:type="paragraph" w:styleId="Heading2">
    <w:name w:val="heading 2"/>
    <w:basedOn w:val="Normal"/>
    <w:next w:val="Normal"/>
    <w:link w:val="Heading2Char"/>
    <w:uiPriority w:val="9"/>
    <w:semiHidden/>
    <w:unhideWhenUsed/>
    <w:qFormat/>
    <w:rsid w:val="0031104F"/>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31104F"/>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31104F"/>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qFormat/>
    <w:rsid w:val="0031104F"/>
    <w:pPr>
      <w:widowControl w:val="0"/>
      <w:autoSpaceDE w:val="0"/>
      <w:autoSpaceDN w:val="0"/>
      <w:adjustRightInd w:val="0"/>
      <w:spacing w:before="240" w:after="60"/>
      <w:outlineLvl w:val="4"/>
    </w:pPr>
    <w:rPr>
      <w:rFonts w:ascii="Calibri" w:hAnsi="Calibri"/>
      <w:b/>
      <w:bCs/>
      <w:i/>
      <w:iCs/>
      <w:sz w:val="26"/>
      <w:szCs w:val="26"/>
    </w:rPr>
  </w:style>
  <w:style w:type="paragraph" w:styleId="Heading6">
    <w:name w:val="heading 6"/>
    <w:basedOn w:val="Normal"/>
    <w:next w:val="Normal"/>
    <w:link w:val="Heading6Char"/>
    <w:uiPriority w:val="9"/>
    <w:semiHidden/>
    <w:unhideWhenUsed/>
    <w:qFormat/>
    <w:rsid w:val="0031104F"/>
    <w:pPr>
      <w:keepNext/>
      <w:keepLines/>
      <w:spacing w:before="20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31104F"/>
    <w:pPr>
      <w:keepNext/>
      <w:keepLines/>
      <w:spacing w:before="200"/>
      <w:outlineLvl w:val="6"/>
    </w:pPr>
    <w:rPr>
      <w:rFonts w:asciiTheme="majorHAnsi" w:eastAsiaTheme="majorEastAsia" w:hAnsiTheme="majorHAnsi" w:cstheme="majorBidi"/>
      <w:i/>
      <w:iCs/>
      <w:color w:val="404040" w:themeColor="text1" w:themeTint="BF"/>
    </w:rPr>
  </w:style>
  <w:style w:type="paragraph" w:styleId="Heading9">
    <w:name w:val="heading 9"/>
    <w:basedOn w:val="Normal"/>
    <w:next w:val="Normal"/>
    <w:link w:val="Heading9Char"/>
    <w:uiPriority w:val="9"/>
    <w:semiHidden/>
    <w:unhideWhenUsed/>
    <w:qFormat/>
    <w:rsid w:val="0031104F"/>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31104F"/>
    <w:rPr>
      <w:rFonts w:ascii="Times New Roman" w:eastAsia="Times New Roman" w:hAnsi="Times New Roman" w:cs="Times New Roman"/>
      <w:b/>
      <w:sz w:val="26"/>
      <w:szCs w:val="20"/>
    </w:rPr>
  </w:style>
  <w:style w:type="paragraph" w:styleId="BodyText">
    <w:name w:val="Body Text"/>
    <w:basedOn w:val="Normal"/>
    <w:link w:val="BodyTextChar"/>
    <w:semiHidden/>
    <w:rsid w:val="0031104F"/>
    <w:pPr>
      <w:spacing w:line="480" w:lineRule="auto"/>
      <w:jc w:val="center"/>
    </w:pPr>
    <w:rPr>
      <w:b/>
      <w:bCs/>
      <w:sz w:val="32"/>
      <w:szCs w:val="28"/>
    </w:rPr>
  </w:style>
  <w:style w:type="character" w:customStyle="1" w:styleId="BodyTextChar">
    <w:name w:val="Body Text Char"/>
    <w:basedOn w:val="DefaultParagraphFont"/>
    <w:link w:val="BodyText"/>
    <w:semiHidden/>
    <w:rsid w:val="0031104F"/>
    <w:rPr>
      <w:rFonts w:ascii="Times New Roman" w:eastAsia="Times New Roman" w:hAnsi="Times New Roman" w:cs="Times New Roman"/>
      <w:b/>
      <w:bCs/>
      <w:sz w:val="32"/>
      <w:szCs w:val="28"/>
    </w:rPr>
  </w:style>
  <w:style w:type="character" w:customStyle="1" w:styleId="Heading9Char">
    <w:name w:val="Heading 9 Char"/>
    <w:basedOn w:val="DefaultParagraphFont"/>
    <w:link w:val="Heading9"/>
    <w:uiPriority w:val="9"/>
    <w:semiHidden/>
    <w:rsid w:val="0031104F"/>
    <w:rPr>
      <w:rFonts w:asciiTheme="majorHAnsi" w:eastAsiaTheme="majorEastAsia" w:hAnsiTheme="majorHAnsi" w:cstheme="majorBidi"/>
      <w:i/>
      <w:iCs/>
      <w:color w:val="404040" w:themeColor="text1" w:themeTint="BF"/>
      <w:sz w:val="20"/>
      <w:szCs w:val="20"/>
    </w:rPr>
  </w:style>
  <w:style w:type="paragraph" w:styleId="Title">
    <w:name w:val="Title"/>
    <w:basedOn w:val="Normal"/>
    <w:link w:val="TitleChar"/>
    <w:qFormat/>
    <w:rsid w:val="0031104F"/>
    <w:pPr>
      <w:tabs>
        <w:tab w:val="left" w:pos="900"/>
      </w:tabs>
      <w:jc w:val="center"/>
    </w:pPr>
    <w:rPr>
      <w:b/>
      <w:sz w:val="32"/>
      <w:szCs w:val="28"/>
    </w:rPr>
  </w:style>
  <w:style w:type="character" w:customStyle="1" w:styleId="TitleChar">
    <w:name w:val="Title Char"/>
    <w:basedOn w:val="DefaultParagraphFont"/>
    <w:link w:val="Title"/>
    <w:rsid w:val="0031104F"/>
    <w:rPr>
      <w:rFonts w:ascii="Times New Roman" w:eastAsia="Times New Roman" w:hAnsi="Times New Roman" w:cs="Times New Roman"/>
      <w:b/>
      <w:sz w:val="32"/>
      <w:szCs w:val="28"/>
    </w:rPr>
  </w:style>
  <w:style w:type="character" w:customStyle="1" w:styleId="Heading2Char">
    <w:name w:val="Heading 2 Char"/>
    <w:basedOn w:val="DefaultParagraphFont"/>
    <w:link w:val="Heading2"/>
    <w:uiPriority w:val="9"/>
    <w:semiHidden/>
    <w:rsid w:val="0031104F"/>
    <w:rPr>
      <w:rFonts w:asciiTheme="majorHAnsi" w:eastAsiaTheme="majorEastAsia" w:hAnsiTheme="majorHAnsi" w:cstheme="majorBidi"/>
      <w:b/>
      <w:bCs/>
      <w:color w:val="4F81BD" w:themeColor="accent1"/>
      <w:sz w:val="26"/>
      <w:szCs w:val="26"/>
    </w:rPr>
  </w:style>
  <w:style w:type="paragraph" w:styleId="NormalWeb">
    <w:name w:val="Normal (Web)"/>
    <w:basedOn w:val="Normal"/>
    <w:semiHidden/>
    <w:rsid w:val="0031104F"/>
    <w:pPr>
      <w:spacing w:before="100" w:beforeAutospacing="1" w:after="100" w:afterAutospacing="1"/>
    </w:pPr>
  </w:style>
  <w:style w:type="paragraph" w:styleId="ListParagraph">
    <w:name w:val="List Paragraph"/>
    <w:basedOn w:val="Normal"/>
    <w:qFormat/>
    <w:rsid w:val="0031104F"/>
    <w:pPr>
      <w:spacing w:after="200" w:line="276" w:lineRule="auto"/>
      <w:ind w:left="720"/>
      <w:contextualSpacing/>
    </w:pPr>
    <w:rPr>
      <w:rFonts w:ascii="Calibri" w:eastAsia="Calibri" w:hAnsi="Calibri"/>
      <w:sz w:val="22"/>
      <w:szCs w:val="22"/>
    </w:rPr>
  </w:style>
  <w:style w:type="character" w:customStyle="1" w:styleId="Heading3Char">
    <w:name w:val="Heading 3 Char"/>
    <w:basedOn w:val="DefaultParagraphFont"/>
    <w:link w:val="Heading3"/>
    <w:uiPriority w:val="9"/>
    <w:semiHidden/>
    <w:rsid w:val="0031104F"/>
    <w:rPr>
      <w:rFonts w:asciiTheme="majorHAnsi" w:eastAsiaTheme="majorEastAsia" w:hAnsiTheme="majorHAnsi" w:cstheme="majorBidi"/>
      <w:b/>
      <w:bCs/>
      <w:color w:val="4F81BD" w:themeColor="accent1"/>
      <w:sz w:val="24"/>
      <w:szCs w:val="24"/>
    </w:rPr>
  </w:style>
  <w:style w:type="character" w:customStyle="1" w:styleId="Heading4Char">
    <w:name w:val="Heading 4 Char"/>
    <w:basedOn w:val="DefaultParagraphFont"/>
    <w:link w:val="Heading4"/>
    <w:uiPriority w:val="9"/>
    <w:semiHidden/>
    <w:rsid w:val="0031104F"/>
    <w:rPr>
      <w:rFonts w:asciiTheme="majorHAnsi" w:eastAsiaTheme="majorEastAsia" w:hAnsiTheme="majorHAnsi" w:cstheme="majorBidi"/>
      <w:b/>
      <w:bCs/>
      <w:i/>
      <w:iCs/>
      <w:color w:val="4F81BD" w:themeColor="accent1"/>
      <w:sz w:val="24"/>
      <w:szCs w:val="24"/>
    </w:rPr>
  </w:style>
  <w:style w:type="paragraph" w:styleId="BodyText2">
    <w:name w:val="Body Text 2"/>
    <w:basedOn w:val="Normal"/>
    <w:link w:val="BodyText2Char"/>
    <w:uiPriority w:val="99"/>
    <w:semiHidden/>
    <w:unhideWhenUsed/>
    <w:rsid w:val="0031104F"/>
    <w:pPr>
      <w:spacing w:after="120" w:line="480" w:lineRule="auto"/>
    </w:pPr>
  </w:style>
  <w:style w:type="character" w:customStyle="1" w:styleId="BodyText2Char">
    <w:name w:val="Body Text 2 Char"/>
    <w:basedOn w:val="DefaultParagraphFont"/>
    <w:link w:val="BodyText2"/>
    <w:uiPriority w:val="99"/>
    <w:semiHidden/>
    <w:rsid w:val="0031104F"/>
    <w:rPr>
      <w:rFonts w:ascii="Times New Roman" w:eastAsia="Times New Roman" w:hAnsi="Times New Roman" w:cs="Times New Roman"/>
      <w:sz w:val="24"/>
      <w:szCs w:val="24"/>
    </w:rPr>
  </w:style>
  <w:style w:type="paragraph" w:styleId="BodyText3">
    <w:name w:val="Body Text 3"/>
    <w:basedOn w:val="Normal"/>
    <w:link w:val="BodyText3Char"/>
    <w:uiPriority w:val="99"/>
    <w:semiHidden/>
    <w:unhideWhenUsed/>
    <w:rsid w:val="0031104F"/>
    <w:pPr>
      <w:spacing w:after="120"/>
    </w:pPr>
    <w:rPr>
      <w:sz w:val="16"/>
      <w:szCs w:val="16"/>
    </w:rPr>
  </w:style>
  <w:style w:type="character" w:customStyle="1" w:styleId="BodyText3Char">
    <w:name w:val="Body Text 3 Char"/>
    <w:basedOn w:val="DefaultParagraphFont"/>
    <w:link w:val="BodyText3"/>
    <w:uiPriority w:val="99"/>
    <w:semiHidden/>
    <w:rsid w:val="0031104F"/>
    <w:rPr>
      <w:rFonts w:ascii="Times New Roman" w:eastAsia="Times New Roman" w:hAnsi="Times New Roman" w:cs="Times New Roman"/>
      <w:sz w:val="16"/>
      <w:szCs w:val="16"/>
    </w:rPr>
  </w:style>
  <w:style w:type="paragraph" w:styleId="BodyTextIndent">
    <w:name w:val="Body Text Indent"/>
    <w:basedOn w:val="Normal"/>
    <w:link w:val="BodyTextIndentChar"/>
    <w:uiPriority w:val="99"/>
    <w:unhideWhenUsed/>
    <w:rsid w:val="0031104F"/>
    <w:pPr>
      <w:spacing w:after="120"/>
      <w:ind w:left="360"/>
    </w:pPr>
  </w:style>
  <w:style w:type="character" w:customStyle="1" w:styleId="BodyTextIndentChar">
    <w:name w:val="Body Text Indent Char"/>
    <w:basedOn w:val="DefaultParagraphFont"/>
    <w:link w:val="BodyTextIndent"/>
    <w:uiPriority w:val="99"/>
    <w:rsid w:val="0031104F"/>
    <w:rPr>
      <w:rFonts w:ascii="Times New Roman" w:eastAsia="Times New Roman" w:hAnsi="Times New Roman" w:cs="Times New Roman"/>
      <w:sz w:val="24"/>
      <w:szCs w:val="24"/>
    </w:rPr>
  </w:style>
  <w:style w:type="character" w:customStyle="1" w:styleId="Heading6Char">
    <w:name w:val="Heading 6 Char"/>
    <w:basedOn w:val="DefaultParagraphFont"/>
    <w:link w:val="Heading6"/>
    <w:uiPriority w:val="9"/>
    <w:semiHidden/>
    <w:rsid w:val="0031104F"/>
    <w:rPr>
      <w:rFonts w:asciiTheme="majorHAnsi" w:eastAsiaTheme="majorEastAsia" w:hAnsiTheme="majorHAnsi" w:cstheme="majorBidi"/>
      <w:i/>
      <w:iCs/>
      <w:color w:val="243F60" w:themeColor="accent1" w:themeShade="7F"/>
      <w:sz w:val="24"/>
      <w:szCs w:val="24"/>
    </w:rPr>
  </w:style>
  <w:style w:type="character" w:customStyle="1" w:styleId="Heading7Char">
    <w:name w:val="Heading 7 Char"/>
    <w:basedOn w:val="DefaultParagraphFont"/>
    <w:link w:val="Heading7"/>
    <w:uiPriority w:val="9"/>
    <w:semiHidden/>
    <w:rsid w:val="0031104F"/>
    <w:rPr>
      <w:rFonts w:asciiTheme="majorHAnsi" w:eastAsiaTheme="majorEastAsia" w:hAnsiTheme="majorHAnsi" w:cstheme="majorBidi"/>
      <w:i/>
      <w:iCs/>
      <w:color w:val="404040" w:themeColor="text1" w:themeTint="BF"/>
      <w:sz w:val="24"/>
      <w:szCs w:val="24"/>
    </w:rPr>
  </w:style>
  <w:style w:type="paragraph" w:styleId="BodyTextIndent2">
    <w:name w:val="Body Text Indent 2"/>
    <w:basedOn w:val="Normal"/>
    <w:link w:val="BodyTextIndent2Char"/>
    <w:uiPriority w:val="99"/>
    <w:semiHidden/>
    <w:unhideWhenUsed/>
    <w:rsid w:val="0031104F"/>
    <w:pPr>
      <w:spacing w:after="120" w:line="480" w:lineRule="auto"/>
      <w:ind w:left="360"/>
    </w:pPr>
  </w:style>
  <w:style w:type="character" w:customStyle="1" w:styleId="BodyTextIndent2Char">
    <w:name w:val="Body Text Indent 2 Char"/>
    <w:basedOn w:val="DefaultParagraphFont"/>
    <w:link w:val="BodyTextIndent2"/>
    <w:uiPriority w:val="99"/>
    <w:semiHidden/>
    <w:rsid w:val="0031104F"/>
    <w:rPr>
      <w:rFonts w:ascii="Times New Roman" w:eastAsia="Times New Roman" w:hAnsi="Times New Roman" w:cs="Times New Roman"/>
      <w:sz w:val="24"/>
      <w:szCs w:val="24"/>
    </w:rPr>
  </w:style>
  <w:style w:type="paragraph" w:styleId="BodyTextIndent3">
    <w:name w:val="Body Text Indent 3"/>
    <w:basedOn w:val="Normal"/>
    <w:link w:val="BodyTextIndent3Char"/>
    <w:uiPriority w:val="99"/>
    <w:semiHidden/>
    <w:unhideWhenUsed/>
    <w:rsid w:val="0031104F"/>
    <w:pPr>
      <w:spacing w:after="120"/>
      <w:ind w:left="360"/>
    </w:pPr>
    <w:rPr>
      <w:sz w:val="16"/>
      <w:szCs w:val="16"/>
    </w:rPr>
  </w:style>
  <w:style w:type="character" w:customStyle="1" w:styleId="BodyTextIndent3Char">
    <w:name w:val="Body Text Indent 3 Char"/>
    <w:basedOn w:val="DefaultParagraphFont"/>
    <w:link w:val="BodyTextIndent3"/>
    <w:uiPriority w:val="99"/>
    <w:semiHidden/>
    <w:rsid w:val="0031104F"/>
    <w:rPr>
      <w:rFonts w:ascii="Times New Roman" w:eastAsia="Times New Roman" w:hAnsi="Times New Roman" w:cs="Times New Roman"/>
      <w:sz w:val="16"/>
      <w:szCs w:val="16"/>
    </w:rPr>
  </w:style>
  <w:style w:type="character" w:customStyle="1" w:styleId="Heading5Char">
    <w:name w:val="Heading 5 Char"/>
    <w:basedOn w:val="DefaultParagraphFont"/>
    <w:link w:val="Heading5"/>
    <w:rsid w:val="0031104F"/>
    <w:rPr>
      <w:rFonts w:ascii="Calibri" w:eastAsia="Times New Roman" w:hAnsi="Calibri" w:cs="Times New Roman"/>
      <w:b/>
      <w:bCs/>
      <w:i/>
      <w:iCs/>
      <w:sz w:val="26"/>
      <w:szCs w:val="26"/>
    </w:rPr>
  </w:style>
  <w:style w:type="paragraph" w:styleId="BlockText">
    <w:name w:val="Block Text"/>
    <w:basedOn w:val="Normal"/>
    <w:semiHidden/>
    <w:rsid w:val="0031104F"/>
    <w:pPr>
      <w:spacing w:after="240" w:line="480" w:lineRule="auto"/>
      <w:ind w:left="360" w:right="-180" w:firstLine="720"/>
      <w:jc w:val="both"/>
    </w:pPr>
    <w:rPr>
      <w:sz w:val="28"/>
      <w:szCs w:val="28"/>
    </w:rPr>
  </w:style>
  <w:style w:type="character" w:styleId="CommentReference">
    <w:name w:val="annotation reference"/>
    <w:basedOn w:val="DefaultParagraphFont"/>
    <w:semiHidden/>
    <w:rsid w:val="0031104F"/>
    <w:rPr>
      <w:rFonts w:ascii="Times New Roman" w:hAnsi="Times New Roman" w:cs="Times New Roman"/>
      <w:sz w:val="16"/>
      <w:szCs w:val="16"/>
    </w:rPr>
  </w:style>
  <w:style w:type="paragraph" w:styleId="BalloonText">
    <w:name w:val="Balloon Text"/>
    <w:basedOn w:val="Normal"/>
    <w:link w:val="BalloonTextChar"/>
    <w:uiPriority w:val="99"/>
    <w:semiHidden/>
    <w:unhideWhenUsed/>
    <w:rsid w:val="0031104F"/>
    <w:rPr>
      <w:rFonts w:ascii="Tahoma" w:hAnsi="Tahoma" w:cs="Tahoma"/>
      <w:sz w:val="16"/>
      <w:szCs w:val="16"/>
    </w:rPr>
  </w:style>
  <w:style w:type="character" w:customStyle="1" w:styleId="BalloonTextChar">
    <w:name w:val="Balloon Text Char"/>
    <w:basedOn w:val="DefaultParagraphFont"/>
    <w:link w:val="BalloonText"/>
    <w:uiPriority w:val="99"/>
    <w:semiHidden/>
    <w:rsid w:val="0031104F"/>
    <w:rPr>
      <w:rFonts w:ascii="Tahoma" w:eastAsia="Times New Roman"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annotation reference"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1104F"/>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qFormat/>
    <w:rsid w:val="0031104F"/>
    <w:pPr>
      <w:keepNext/>
      <w:spacing w:line="480" w:lineRule="auto"/>
      <w:jc w:val="center"/>
      <w:outlineLvl w:val="0"/>
    </w:pPr>
    <w:rPr>
      <w:b/>
      <w:sz w:val="26"/>
      <w:szCs w:val="20"/>
    </w:rPr>
  </w:style>
  <w:style w:type="paragraph" w:styleId="Heading2">
    <w:name w:val="heading 2"/>
    <w:basedOn w:val="Normal"/>
    <w:next w:val="Normal"/>
    <w:link w:val="Heading2Char"/>
    <w:uiPriority w:val="9"/>
    <w:semiHidden/>
    <w:unhideWhenUsed/>
    <w:qFormat/>
    <w:rsid w:val="0031104F"/>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31104F"/>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31104F"/>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qFormat/>
    <w:rsid w:val="0031104F"/>
    <w:pPr>
      <w:widowControl w:val="0"/>
      <w:autoSpaceDE w:val="0"/>
      <w:autoSpaceDN w:val="0"/>
      <w:adjustRightInd w:val="0"/>
      <w:spacing w:before="240" w:after="60"/>
      <w:outlineLvl w:val="4"/>
    </w:pPr>
    <w:rPr>
      <w:rFonts w:ascii="Calibri" w:hAnsi="Calibri"/>
      <w:b/>
      <w:bCs/>
      <w:i/>
      <w:iCs/>
      <w:sz w:val="26"/>
      <w:szCs w:val="26"/>
    </w:rPr>
  </w:style>
  <w:style w:type="paragraph" w:styleId="Heading6">
    <w:name w:val="heading 6"/>
    <w:basedOn w:val="Normal"/>
    <w:next w:val="Normal"/>
    <w:link w:val="Heading6Char"/>
    <w:uiPriority w:val="9"/>
    <w:semiHidden/>
    <w:unhideWhenUsed/>
    <w:qFormat/>
    <w:rsid w:val="0031104F"/>
    <w:pPr>
      <w:keepNext/>
      <w:keepLines/>
      <w:spacing w:before="20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31104F"/>
    <w:pPr>
      <w:keepNext/>
      <w:keepLines/>
      <w:spacing w:before="200"/>
      <w:outlineLvl w:val="6"/>
    </w:pPr>
    <w:rPr>
      <w:rFonts w:asciiTheme="majorHAnsi" w:eastAsiaTheme="majorEastAsia" w:hAnsiTheme="majorHAnsi" w:cstheme="majorBidi"/>
      <w:i/>
      <w:iCs/>
      <w:color w:val="404040" w:themeColor="text1" w:themeTint="BF"/>
    </w:rPr>
  </w:style>
  <w:style w:type="paragraph" w:styleId="Heading9">
    <w:name w:val="heading 9"/>
    <w:basedOn w:val="Normal"/>
    <w:next w:val="Normal"/>
    <w:link w:val="Heading9Char"/>
    <w:uiPriority w:val="9"/>
    <w:semiHidden/>
    <w:unhideWhenUsed/>
    <w:qFormat/>
    <w:rsid w:val="0031104F"/>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31104F"/>
    <w:rPr>
      <w:rFonts w:ascii="Times New Roman" w:eastAsia="Times New Roman" w:hAnsi="Times New Roman" w:cs="Times New Roman"/>
      <w:b/>
      <w:sz w:val="26"/>
      <w:szCs w:val="20"/>
    </w:rPr>
  </w:style>
  <w:style w:type="paragraph" w:styleId="BodyText">
    <w:name w:val="Body Text"/>
    <w:basedOn w:val="Normal"/>
    <w:link w:val="BodyTextChar"/>
    <w:semiHidden/>
    <w:rsid w:val="0031104F"/>
    <w:pPr>
      <w:spacing w:line="480" w:lineRule="auto"/>
      <w:jc w:val="center"/>
    </w:pPr>
    <w:rPr>
      <w:b/>
      <w:bCs/>
      <w:sz w:val="32"/>
      <w:szCs w:val="28"/>
    </w:rPr>
  </w:style>
  <w:style w:type="character" w:customStyle="1" w:styleId="BodyTextChar">
    <w:name w:val="Body Text Char"/>
    <w:basedOn w:val="DefaultParagraphFont"/>
    <w:link w:val="BodyText"/>
    <w:semiHidden/>
    <w:rsid w:val="0031104F"/>
    <w:rPr>
      <w:rFonts w:ascii="Times New Roman" w:eastAsia="Times New Roman" w:hAnsi="Times New Roman" w:cs="Times New Roman"/>
      <w:b/>
      <w:bCs/>
      <w:sz w:val="32"/>
      <w:szCs w:val="28"/>
    </w:rPr>
  </w:style>
  <w:style w:type="character" w:customStyle="1" w:styleId="Heading9Char">
    <w:name w:val="Heading 9 Char"/>
    <w:basedOn w:val="DefaultParagraphFont"/>
    <w:link w:val="Heading9"/>
    <w:uiPriority w:val="9"/>
    <w:semiHidden/>
    <w:rsid w:val="0031104F"/>
    <w:rPr>
      <w:rFonts w:asciiTheme="majorHAnsi" w:eastAsiaTheme="majorEastAsia" w:hAnsiTheme="majorHAnsi" w:cstheme="majorBidi"/>
      <w:i/>
      <w:iCs/>
      <w:color w:val="404040" w:themeColor="text1" w:themeTint="BF"/>
      <w:sz w:val="20"/>
      <w:szCs w:val="20"/>
    </w:rPr>
  </w:style>
  <w:style w:type="paragraph" w:styleId="Title">
    <w:name w:val="Title"/>
    <w:basedOn w:val="Normal"/>
    <w:link w:val="TitleChar"/>
    <w:qFormat/>
    <w:rsid w:val="0031104F"/>
    <w:pPr>
      <w:tabs>
        <w:tab w:val="left" w:pos="900"/>
      </w:tabs>
      <w:jc w:val="center"/>
    </w:pPr>
    <w:rPr>
      <w:b/>
      <w:sz w:val="32"/>
      <w:szCs w:val="28"/>
    </w:rPr>
  </w:style>
  <w:style w:type="character" w:customStyle="1" w:styleId="TitleChar">
    <w:name w:val="Title Char"/>
    <w:basedOn w:val="DefaultParagraphFont"/>
    <w:link w:val="Title"/>
    <w:rsid w:val="0031104F"/>
    <w:rPr>
      <w:rFonts w:ascii="Times New Roman" w:eastAsia="Times New Roman" w:hAnsi="Times New Roman" w:cs="Times New Roman"/>
      <w:b/>
      <w:sz w:val="32"/>
      <w:szCs w:val="28"/>
    </w:rPr>
  </w:style>
  <w:style w:type="character" w:customStyle="1" w:styleId="Heading2Char">
    <w:name w:val="Heading 2 Char"/>
    <w:basedOn w:val="DefaultParagraphFont"/>
    <w:link w:val="Heading2"/>
    <w:uiPriority w:val="9"/>
    <w:semiHidden/>
    <w:rsid w:val="0031104F"/>
    <w:rPr>
      <w:rFonts w:asciiTheme="majorHAnsi" w:eastAsiaTheme="majorEastAsia" w:hAnsiTheme="majorHAnsi" w:cstheme="majorBidi"/>
      <w:b/>
      <w:bCs/>
      <w:color w:val="4F81BD" w:themeColor="accent1"/>
      <w:sz w:val="26"/>
      <w:szCs w:val="26"/>
    </w:rPr>
  </w:style>
  <w:style w:type="paragraph" w:styleId="NormalWeb">
    <w:name w:val="Normal (Web)"/>
    <w:basedOn w:val="Normal"/>
    <w:semiHidden/>
    <w:rsid w:val="0031104F"/>
    <w:pPr>
      <w:spacing w:before="100" w:beforeAutospacing="1" w:after="100" w:afterAutospacing="1"/>
    </w:pPr>
  </w:style>
  <w:style w:type="paragraph" w:styleId="ListParagraph">
    <w:name w:val="List Paragraph"/>
    <w:basedOn w:val="Normal"/>
    <w:qFormat/>
    <w:rsid w:val="0031104F"/>
    <w:pPr>
      <w:spacing w:after="200" w:line="276" w:lineRule="auto"/>
      <w:ind w:left="720"/>
      <w:contextualSpacing/>
    </w:pPr>
    <w:rPr>
      <w:rFonts w:ascii="Calibri" w:eastAsia="Calibri" w:hAnsi="Calibri"/>
      <w:sz w:val="22"/>
      <w:szCs w:val="22"/>
    </w:rPr>
  </w:style>
  <w:style w:type="character" w:customStyle="1" w:styleId="Heading3Char">
    <w:name w:val="Heading 3 Char"/>
    <w:basedOn w:val="DefaultParagraphFont"/>
    <w:link w:val="Heading3"/>
    <w:uiPriority w:val="9"/>
    <w:semiHidden/>
    <w:rsid w:val="0031104F"/>
    <w:rPr>
      <w:rFonts w:asciiTheme="majorHAnsi" w:eastAsiaTheme="majorEastAsia" w:hAnsiTheme="majorHAnsi" w:cstheme="majorBidi"/>
      <w:b/>
      <w:bCs/>
      <w:color w:val="4F81BD" w:themeColor="accent1"/>
      <w:sz w:val="24"/>
      <w:szCs w:val="24"/>
    </w:rPr>
  </w:style>
  <w:style w:type="character" w:customStyle="1" w:styleId="Heading4Char">
    <w:name w:val="Heading 4 Char"/>
    <w:basedOn w:val="DefaultParagraphFont"/>
    <w:link w:val="Heading4"/>
    <w:uiPriority w:val="9"/>
    <w:semiHidden/>
    <w:rsid w:val="0031104F"/>
    <w:rPr>
      <w:rFonts w:asciiTheme="majorHAnsi" w:eastAsiaTheme="majorEastAsia" w:hAnsiTheme="majorHAnsi" w:cstheme="majorBidi"/>
      <w:b/>
      <w:bCs/>
      <w:i/>
      <w:iCs/>
      <w:color w:val="4F81BD" w:themeColor="accent1"/>
      <w:sz w:val="24"/>
      <w:szCs w:val="24"/>
    </w:rPr>
  </w:style>
  <w:style w:type="paragraph" w:styleId="BodyText2">
    <w:name w:val="Body Text 2"/>
    <w:basedOn w:val="Normal"/>
    <w:link w:val="BodyText2Char"/>
    <w:uiPriority w:val="99"/>
    <w:semiHidden/>
    <w:unhideWhenUsed/>
    <w:rsid w:val="0031104F"/>
    <w:pPr>
      <w:spacing w:after="120" w:line="480" w:lineRule="auto"/>
    </w:pPr>
  </w:style>
  <w:style w:type="character" w:customStyle="1" w:styleId="BodyText2Char">
    <w:name w:val="Body Text 2 Char"/>
    <w:basedOn w:val="DefaultParagraphFont"/>
    <w:link w:val="BodyText2"/>
    <w:uiPriority w:val="99"/>
    <w:semiHidden/>
    <w:rsid w:val="0031104F"/>
    <w:rPr>
      <w:rFonts w:ascii="Times New Roman" w:eastAsia="Times New Roman" w:hAnsi="Times New Roman" w:cs="Times New Roman"/>
      <w:sz w:val="24"/>
      <w:szCs w:val="24"/>
    </w:rPr>
  </w:style>
  <w:style w:type="paragraph" w:styleId="BodyText3">
    <w:name w:val="Body Text 3"/>
    <w:basedOn w:val="Normal"/>
    <w:link w:val="BodyText3Char"/>
    <w:uiPriority w:val="99"/>
    <w:semiHidden/>
    <w:unhideWhenUsed/>
    <w:rsid w:val="0031104F"/>
    <w:pPr>
      <w:spacing w:after="120"/>
    </w:pPr>
    <w:rPr>
      <w:sz w:val="16"/>
      <w:szCs w:val="16"/>
    </w:rPr>
  </w:style>
  <w:style w:type="character" w:customStyle="1" w:styleId="BodyText3Char">
    <w:name w:val="Body Text 3 Char"/>
    <w:basedOn w:val="DefaultParagraphFont"/>
    <w:link w:val="BodyText3"/>
    <w:uiPriority w:val="99"/>
    <w:semiHidden/>
    <w:rsid w:val="0031104F"/>
    <w:rPr>
      <w:rFonts w:ascii="Times New Roman" w:eastAsia="Times New Roman" w:hAnsi="Times New Roman" w:cs="Times New Roman"/>
      <w:sz w:val="16"/>
      <w:szCs w:val="16"/>
    </w:rPr>
  </w:style>
  <w:style w:type="paragraph" w:styleId="BodyTextIndent">
    <w:name w:val="Body Text Indent"/>
    <w:basedOn w:val="Normal"/>
    <w:link w:val="BodyTextIndentChar"/>
    <w:uiPriority w:val="99"/>
    <w:unhideWhenUsed/>
    <w:rsid w:val="0031104F"/>
    <w:pPr>
      <w:spacing w:after="120"/>
      <w:ind w:left="360"/>
    </w:pPr>
  </w:style>
  <w:style w:type="character" w:customStyle="1" w:styleId="BodyTextIndentChar">
    <w:name w:val="Body Text Indent Char"/>
    <w:basedOn w:val="DefaultParagraphFont"/>
    <w:link w:val="BodyTextIndent"/>
    <w:uiPriority w:val="99"/>
    <w:rsid w:val="0031104F"/>
    <w:rPr>
      <w:rFonts w:ascii="Times New Roman" w:eastAsia="Times New Roman" w:hAnsi="Times New Roman" w:cs="Times New Roman"/>
      <w:sz w:val="24"/>
      <w:szCs w:val="24"/>
    </w:rPr>
  </w:style>
  <w:style w:type="character" w:customStyle="1" w:styleId="Heading6Char">
    <w:name w:val="Heading 6 Char"/>
    <w:basedOn w:val="DefaultParagraphFont"/>
    <w:link w:val="Heading6"/>
    <w:uiPriority w:val="9"/>
    <w:semiHidden/>
    <w:rsid w:val="0031104F"/>
    <w:rPr>
      <w:rFonts w:asciiTheme="majorHAnsi" w:eastAsiaTheme="majorEastAsia" w:hAnsiTheme="majorHAnsi" w:cstheme="majorBidi"/>
      <w:i/>
      <w:iCs/>
      <w:color w:val="243F60" w:themeColor="accent1" w:themeShade="7F"/>
      <w:sz w:val="24"/>
      <w:szCs w:val="24"/>
    </w:rPr>
  </w:style>
  <w:style w:type="character" w:customStyle="1" w:styleId="Heading7Char">
    <w:name w:val="Heading 7 Char"/>
    <w:basedOn w:val="DefaultParagraphFont"/>
    <w:link w:val="Heading7"/>
    <w:uiPriority w:val="9"/>
    <w:semiHidden/>
    <w:rsid w:val="0031104F"/>
    <w:rPr>
      <w:rFonts w:asciiTheme="majorHAnsi" w:eastAsiaTheme="majorEastAsia" w:hAnsiTheme="majorHAnsi" w:cstheme="majorBidi"/>
      <w:i/>
      <w:iCs/>
      <w:color w:val="404040" w:themeColor="text1" w:themeTint="BF"/>
      <w:sz w:val="24"/>
      <w:szCs w:val="24"/>
    </w:rPr>
  </w:style>
  <w:style w:type="paragraph" w:styleId="BodyTextIndent2">
    <w:name w:val="Body Text Indent 2"/>
    <w:basedOn w:val="Normal"/>
    <w:link w:val="BodyTextIndent2Char"/>
    <w:uiPriority w:val="99"/>
    <w:semiHidden/>
    <w:unhideWhenUsed/>
    <w:rsid w:val="0031104F"/>
    <w:pPr>
      <w:spacing w:after="120" w:line="480" w:lineRule="auto"/>
      <w:ind w:left="360"/>
    </w:pPr>
  </w:style>
  <w:style w:type="character" w:customStyle="1" w:styleId="BodyTextIndent2Char">
    <w:name w:val="Body Text Indent 2 Char"/>
    <w:basedOn w:val="DefaultParagraphFont"/>
    <w:link w:val="BodyTextIndent2"/>
    <w:uiPriority w:val="99"/>
    <w:semiHidden/>
    <w:rsid w:val="0031104F"/>
    <w:rPr>
      <w:rFonts w:ascii="Times New Roman" w:eastAsia="Times New Roman" w:hAnsi="Times New Roman" w:cs="Times New Roman"/>
      <w:sz w:val="24"/>
      <w:szCs w:val="24"/>
    </w:rPr>
  </w:style>
  <w:style w:type="paragraph" w:styleId="BodyTextIndent3">
    <w:name w:val="Body Text Indent 3"/>
    <w:basedOn w:val="Normal"/>
    <w:link w:val="BodyTextIndent3Char"/>
    <w:uiPriority w:val="99"/>
    <w:semiHidden/>
    <w:unhideWhenUsed/>
    <w:rsid w:val="0031104F"/>
    <w:pPr>
      <w:spacing w:after="120"/>
      <w:ind w:left="360"/>
    </w:pPr>
    <w:rPr>
      <w:sz w:val="16"/>
      <w:szCs w:val="16"/>
    </w:rPr>
  </w:style>
  <w:style w:type="character" w:customStyle="1" w:styleId="BodyTextIndent3Char">
    <w:name w:val="Body Text Indent 3 Char"/>
    <w:basedOn w:val="DefaultParagraphFont"/>
    <w:link w:val="BodyTextIndent3"/>
    <w:uiPriority w:val="99"/>
    <w:semiHidden/>
    <w:rsid w:val="0031104F"/>
    <w:rPr>
      <w:rFonts w:ascii="Times New Roman" w:eastAsia="Times New Roman" w:hAnsi="Times New Roman" w:cs="Times New Roman"/>
      <w:sz w:val="16"/>
      <w:szCs w:val="16"/>
    </w:rPr>
  </w:style>
  <w:style w:type="character" w:customStyle="1" w:styleId="Heading5Char">
    <w:name w:val="Heading 5 Char"/>
    <w:basedOn w:val="DefaultParagraphFont"/>
    <w:link w:val="Heading5"/>
    <w:rsid w:val="0031104F"/>
    <w:rPr>
      <w:rFonts w:ascii="Calibri" w:eastAsia="Times New Roman" w:hAnsi="Calibri" w:cs="Times New Roman"/>
      <w:b/>
      <w:bCs/>
      <w:i/>
      <w:iCs/>
      <w:sz w:val="26"/>
      <w:szCs w:val="26"/>
    </w:rPr>
  </w:style>
  <w:style w:type="paragraph" w:styleId="BlockText">
    <w:name w:val="Block Text"/>
    <w:basedOn w:val="Normal"/>
    <w:semiHidden/>
    <w:rsid w:val="0031104F"/>
    <w:pPr>
      <w:spacing w:after="240" w:line="480" w:lineRule="auto"/>
      <w:ind w:left="360" w:right="-180" w:firstLine="720"/>
      <w:jc w:val="both"/>
    </w:pPr>
    <w:rPr>
      <w:sz w:val="28"/>
      <w:szCs w:val="28"/>
    </w:rPr>
  </w:style>
  <w:style w:type="character" w:styleId="CommentReference">
    <w:name w:val="annotation reference"/>
    <w:basedOn w:val="DefaultParagraphFont"/>
    <w:semiHidden/>
    <w:rsid w:val="0031104F"/>
    <w:rPr>
      <w:rFonts w:ascii="Times New Roman" w:hAnsi="Times New Roman" w:cs="Times New Roman"/>
      <w:sz w:val="16"/>
      <w:szCs w:val="16"/>
    </w:rPr>
  </w:style>
  <w:style w:type="paragraph" w:styleId="BalloonText">
    <w:name w:val="Balloon Text"/>
    <w:basedOn w:val="Normal"/>
    <w:link w:val="BalloonTextChar"/>
    <w:uiPriority w:val="99"/>
    <w:semiHidden/>
    <w:unhideWhenUsed/>
    <w:rsid w:val="0031104F"/>
    <w:rPr>
      <w:rFonts w:ascii="Tahoma" w:hAnsi="Tahoma" w:cs="Tahoma"/>
      <w:sz w:val="16"/>
      <w:szCs w:val="16"/>
    </w:rPr>
  </w:style>
  <w:style w:type="character" w:customStyle="1" w:styleId="BalloonTextChar">
    <w:name w:val="Balloon Text Char"/>
    <w:basedOn w:val="DefaultParagraphFont"/>
    <w:link w:val="BalloonText"/>
    <w:uiPriority w:val="99"/>
    <w:semiHidden/>
    <w:rsid w:val="0031104F"/>
    <w:rPr>
      <w:rFonts w:ascii="Tahoma" w:eastAsia="Times New Roman"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emf"/><Relationship Id="rId13" Type="http://schemas.openxmlformats.org/officeDocument/2006/relationships/image" Target="media/image8.emf"/><Relationship Id="rId3" Type="http://schemas.openxmlformats.org/officeDocument/2006/relationships/styles" Target="styles.xml"/><Relationship Id="rId7" Type="http://schemas.openxmlformats.org/officeDocument/2006/relationships/image" Target="media/image2.emf"/><Relationship Id="rId12" Type="http://schemas.openxmlformats.org/officeDocument/2006/relationships/image" Target="media/image7.emf"/><Relationship Id="rId2" Type="http://schemas.openxmlformats.org/officeDocument/2006/relationships/numbering" Target="numbering.xml"/><Relationship Id="rId16"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image" Target="media/image1.emf"/><Relationship Id="rId11" Type="http://schemas.openxmlformats.org/officeDocument/2006/relationships/image" Target="media/image6.emf"/><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5.emf"/><Relationship Id="rId4" Type="http://schemas.openxmlformats.org/officeDocument/2006/relationships/settings" Target="settings.xml"/><Relationship Id="rId9" Type="http://schemas.openxmlformats.org/officeDocument/2006/relationships/image" Target="media/image4.emf"/><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5C752B9-FCD8-4F59-B203-8B6CFEFE97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102</Pages>
  <Words>13745</Words>
  <Characters>78351</Characters>
  <Application>Microsoft Office Word</Application>
  <DocSecurity>0</DocSecurity>
  <Lines>652</Lines>
  <Paragraphs>183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91913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Acer</dc:creator>
  <cp:lastModifiedBy>Acer</cp:lastModifiedBy>
  <cp:revision>2</cp:revision>
  <dcterms:created xsi:type="dcterms:W3CDTF">2018-07-24T05:22:00Z</dcterms:created>
  <dcterms:modified xsi:type="dcterms:W3CDTF">2019-03-23T04:45:00Z</dcterms:modified>
</cp:coreProperties>
</file>