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1EC" w:rsidRPr="00045F02" w:rsidRDefault="006001EC" w:rsidP="006001EC">
      <w:pPr>
        <w:pStyle w:val="BodyText"/>
        <w:rPr>
          <w:rFonts w:ascii="Tahoma" w:hAnsi="Tahoma" w:cs="Tahoma"/>
          <w:sz w:val="22"/>
          <w:szCs w:val="22"/>
        </w:rPr>
      </w:pPr>
    </w:p>
    <w:p w:rsidR="00210372" w:rsidRDefault="008651C9" w:rsidP="00210372">
      <w:pPr>
        <w:pStyle w:val="BodyText"/>
        <w:rPr>
          <w:rFonts w:ascii="Tahoma" w:hAnsi="Tahoma" w:cs="Tahoma"/>
          <w:b/>
          <w:color w:val="000000" w:themeColor="text1"/>
        </w:rPr>
      </w:pPr>
      <w:r>
        <w:rPr>
          <w:rFonts w:ascii="Tahoma" w:hAnsi="Tahoma" w:cs="Tahoma"/>
          <w:noProof/>
          <w:sz w:val="22"/>
          <w:szCs w:val="2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3000375</wp:posOffset>
            </wp:positionH>
            <wp:positionV relativeFrom="paragraph">
              <wp:posOffset>88265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  <w:r w:rsidR="006001EC">
        <w:rPr>
          <w:rFonts w:ascii="Tahoma" w:hAnsi="Tahoma" w:cs="Tahoma"/>
          <w:sz w:val="22"/>
          <w:szCs w:val="22"/>
        </w:rPr>
        <w:tab/>
      </w:r>
    </w:p>
    <w:tbl>
      <w:tblPr>
        <w:tblpPr w:leftFromText="180" w:rightFromText="180" w:vertAnchor="text" w:horzAnchor="page" w:tblpX="9163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55"/>
      </w:tblGrid>
      <w:tr w:rsidR="00E55DD1" w:rsidTr="00E55DD1">
        <w:trPr>
          <w:trHeight w:val="620"/>
        </w:trPr>
        <w:tc>
          <w:tcPr>
            <w:tcW w:w="2055" w:type="dxa"/>
          </w:tcPr>
          <w:p w:rsidR="00E55DD1" w:rsidRDefault="008651C9" w:rsidP="008651C9">
            <w:pPr>
              <w:tabs>
                <w:tab w:val="left" w:pos="1215"/>
              </w:tabs>
              <w:spacing w:after="0"/>
            </w:pPr>
            <w:r w:rsidRPr="008651C9">
              <w:drawing>
                <wp:inline distT="0" distB="0" distL="0" distR="0">
                  <wp:extent cx="1122045" cy="367470"/>
                  <wp:effectExtent l="19050" t="0" r="1905" b="0"/>
                  <wp:docPr id="2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0372" w:rsidRDefault="00210372" w:rsidP="00210372">
      <w:pPr>
        <w:pStyle w:val="BodyText"/>
        <w:rPr>
          <w:rFonts w:ascii="Tahoma" w:hAnsi="Tahoma" w:cs="Tahoma"/>
          <w:sz w:val="22"/>
          <w:szCs w:val="22"/>
        </w:rPr>
      </w:pPr>
    </w:p>
    <w:p w:rsidR="00210372" w:rsidRDefault="00210372" w:rsidP="00210372">
      <w:pPr>
        <w:pStyle w:val="BodyText"/>
        <w:rPr>
          <w:rFonts w:ascii="Tahoma" w:hAnsi="Tahoma" w:cs="Tahoma"/>
          <w:sz w:val="22"/>
          <w:szCs w:val="22"/>
        </w:rPr>
      </w:pPr>
    </w:p>
    <w:p w:rsidR="00210372" w:rsidRDefault="00210372" w:rsidP="00210372">
      <w:pPr>
        <w:pStyle w:val="BodyText"/>
        <w:rPr>
          <w:rFonts w:ascii="Tahoma" w:hAnsi="Tahoma" w:cs="Tahoma"/>
          <w:sz w:val="22"/>
          <w:szCs w:val="22"/>
        </w:rPr>
      </w:pPr>
    </w:p>
    <w:p w:rsidR="00210372" w:rsidRPr="0022523A" w:rsidRDefault="00210372" w:rsidP="00210372">
      <w:pPr>
        <w:pStyle w:val="BodyText"/>
        <w:rPr>
          <w:rFonts w:ascii="Tahoma" w:hAnsi="Tahoma" w:cs="Tahoma"/>
          <w:sz w:val="22"/>
          <w:szCs w:val="22"/>
        </w:rPr>
      </w:pPr>
    </w:p>
    <w:p w:rsidR="00210372" w:rsidRPr="002860C3" w:rsidRDefault="00210372" w:rsidP="00210372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210372" w:rsidRDefault="00210372" w:rsidP="00210372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210372" w:rsidRDefault="00210372" w:rsidP="00210372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210372" w:rsidRDefault="00210372" w:rsidP="00210372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210372" w:rsidRPr="003A6B49" w:rsidRDefault="00210372" w:rsidP="00210372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210372" w:rsidRPr="003A6B49" w:rsidRDefault="00210372" w:rsidP="00210372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March 2021</w:t>
      </w:r>
    </w:p>
    <w:p w:rsidR="00210372" w:rsidRPr="003A6B49" w:rsidRDefault="00210372" w:rsidP="00210372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- </w:t>
      </w:r>
      <w:r w:rsidRPr="003A6B49">
        <w:rPr>
          <w:rFonts w:ascii="Tahoma" w:hAnsi="Tahoma" w:cs="Tahoma"/>
          <w:b/>
          <w:bCs/>
        </w:rPr>
        <w:t>Semester</w:t>
      </w:r>
    </w:p>
    <w:p w:rsidR="00210372" w:rsidRPr="003A6B49" w:rsidRDefault="00210372" w:rsidP="00210372">
      <w:pPr>
        <w:pStyle w:val="NoSpacing"/>
        <w:spacing w:line="276" w:lineRule="auto"/>
        <w:rPr>
          <w:rFonts w:ascii="Tahoma" w:hAnsi="Tahoma" w:cs="Tahoma"/>
        </w:rPr>
      </w:pPr>
    </w:p>
    <w:p w:rsidR="00210372" w:rsidRDefault="00210372" w:rsidP="00210372">
      <w:pPr>
        <w:pStyle w:val="NoSpacing"/>
        <w:tabs>
          <w:tab w:val="center" w:pos="540"/>
        </w:tabs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Class    : I MBA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</w:t>
      </w:r>
      <w:r w:rsidRPr="003A6B49">
        <w:rPr>
          <w:rFonts w:ascii="Tahoma" w:hAnsi="Tahoma" w:cs="Tahoma"/>
          <w:b/>
          <w:bCs/>
        </w:rPr>
        <w:t xml:space="preserve">Time: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</w:t>
      </w:r>
    </w:p>
    <w:p w:rsidR="00210372" w:rsidRDefault="00210372" w:rsidP="00210372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Major   : Tourism and Travel Management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>Max. Marks: 100</w:t>
      </w:r>
      <w:r>
        <w:rPr>
          <w:rFonts w:ascii="Tahoma" w:hAnsi="Tahoma" w:cs="Tahoma"/>
          <w:b/>
          <w:bCs/>
        </w:rPr>
        <w:t xml:space="preserve"> </w:t>
      </w:r>
    </w:p>
    <w:p w:rsidR="006F0928" w:rsidRDefault="006F0928" w:rsidP="00210372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210372" w:rsidRPr="00027525" w:rsidRDefault="00210372" w:rsidP="00210372">
      <w:pPr>
        <w:pStyle w:val="BodyText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color w:val="000000" w:themeColor="text1"/>
        </w:rPr>
        <w:t xml:space="preserve">   </w:t>
      </w:r>
      <w:r w:rsidRPr="009E0F94">
        <w:rPr>
          <w:rFonts w:ascii="Tahoma" w:hAnsi="Tahoma" w:cs="Tahoma"/>
          <w:b/>
          <w:color w:val="000000" w:themeColor="text1"/>
        </w:rPr>
        <w:tab/>
      </w:r>
      <w:r w:rsidRPr="00027525">
        <w:rPr>
          <w:rFonts w:ascii="Tahoma" w:hAnsi="Tahoma" w:cs="Tahoma"/>
          <w:b/>
          <w:bCs/>
        </w:rPr>
        <w:t xml:space="preserve"> </w:t>
      </w:r>
    </w:p>
    <w:p w:rsidR="00210372" w:rsidRDefault="00210372" w:rsidP="00210372">
      <w:pPr>
        <w:pStyle w:val="BodyText"/>
        <w:rPr>
          <w:rFonts w:ascii="Tahoma" w:hAnsi="Tahoma" w:cs="Tahoma"/>
          <w:b/>
          <w:color w:val="000000" w:themeColor="text1"/>
        </w:rPr>
      </w:pPr>
      <w:r>
        <w:rPr>
          <w:rFonts w:ascii="Tahoma" w:hAnsi="Tahoma" w:cs="Tahoma"/>
          <w:b/>
          <w:color w:val="000000" w:themeColor="text1"/>
        </w:rPr>
        <w:t xml:space="preserve">                                           </w:t>
      </w:r>
      <w:r w:rsidR="006001EC">
        <w:rPr>
          <w:rFonts w:ascii="Tahoma" w:hAnsi="Tahoma" w:cs="Tahoma"/>
          <w:b/>
          <w:color w:val="000000" w:themeColor="text1"/>
        </w:rPr>
        <w:t xml:space="preserve">20MTAC06 </w:t>
      </w:r>
      <w:r w:rsidR="00BB5AF6" w:rsidRPr="006001EC">
        <w:rPr>
          <w:rFonts w:ascii="Tahoma" w:hAnsi="Tahoma" w:cs="Tahoma"/>
          <w:b/>
          <w:color w:val="000000" w:themeColor="text1"/>
        </w:rPr>
        <w:t>Tourism</w:t>
      </w:r>
      <w:r w:rsidR="006001EC" w:rsidRPr="006001EC">
        <w:rPr>
          <w:rFonts w:ascii="Tahoma" w:hAnsi="Tahoma" w:cs="Tahoma"/>
          <w:b/>
          <w:color w:val="000000" w:themeColor="text1"/>
        </w:rPr>
        <w:t xml:space="preserve"> Resources (Tour)</w:t>
      </w:r>
    </w:p>
    <w:p w:rsidR="00210372" w:rsidRDefault="006001EC" w:rsidP="00210372">
      <w:pPr>
        <w:pStyle w:val="BodyText"/>
        <w:rPr>
          <w:rFonts w:ascii="Tahoma" w:hAnsi="Tahoma" w:cs="Tahoma"/>
          <w:b/>
          <w:color w:val="000000" w:themeColor="text1"/>
        </w:rPr>
      </w:pPr>
      <w:r w:rsidRPr="009E0F94">
        <w:rPr>
          <w:rFonts w:ascii="Tahoma" w:hAnsi="Tahoma" w:cs="Tahoma"/>
          <w:b/>
          <w:color w:val="000000" w:themeColor="text1"/>
        </w:rPr>
        <w:tab/>
      </w:r>
      <w:r w:rsidRPr="009E0F94">
        <w:rPr>
          <w:rFonts w:ascii="Tahoma" w:hAnsi="Tahoma" w:cs="Tahoma"/>
          <w:b/>
          <w:color w:val="000000" w:themeColor="text1"/>
        </w:rPr>
        <w:tab/>
      </w:r>
      <w:r w:rsidRPr="009E0F94">
        <w:rPr>
          <w:rFonts w:ascii="Tahoma" w:hAnsi="Tahoma" w:cs="Tahoma"/>
          <w:b/>
          <w:color w:val="000000" w:themeColor="text1"/>
        </w:rPr>
        <w:tab/>
      </w:r>
    </w:p>
    <w:p w:rsidR="006001EC" w:rsidRPr="009E0F94" w:rsidRDefault="00210372" w:rsidP="00210372">
      <w:pPr>
        <w:pStyle w:val="BodyText"/>
        <w:jc w:val="center"/>
        <w:rPr>
          <w:rFonts w:ascii="Tahoma" w:hAnsi="Tahoma" w:cs="Tahoma"/>
          <w:b/>
          <w:color w:val="000000" w:themeColor="text1"/>
        </w:rPr>
      </w:pPr>
      <w:r>
        <w:rPr>
          <w:rFonts w:ascii="Tahoma" w:hAnsi="Tahoma" w:cs="Tahoma"/>
          <w:b/>
          <w:color w:val="000000" w:themeColor="text1"/>
        </w:rPr>
        <w:t xml:space="preserve">                                                     </w:t>
      </w:r>
      <w:r w:rsidR="006001EC" w:rsidRPr="009E0F94">
        <w:rPr>
          <w:rFonts w:ascii="Tahoma" w:hAnsi="Tahoma" w:cs="Tahoma"/>
          <w:b/>
          <w:color w:val="000000" w:themeColor="text1"/>
        </w:rPr>
        <w:t xml:space="preserve">Part-A                  </w:t>
      </w:r>
      <w:r>
        <w:rPr>
          <w:rFonts w:ascii="Tahoma" w:hAnsi="Tahoma" w:cs="Tahoma"/>
          <w:b/>
          <w:color w:val="000000" w:themeColor="text1"/>
        </w:rPr>
        <w:t xml:space="preserve">                  </w:t>
      </w:r>
      <w:r w:rsidR="006001EC" w:rsidRPr="009E0F94">
        <w:rPr>
          <w:rFonts w:ascii="Tahoma" w:hAnsi="Tahoma" w:cs="Tahoma"/>
          <w:b/>
          <w:color w:val="000000" w:themeColor="text1"/>
        </w:rPr>
        <w:t xml:space="preserve">    </w:t>
      </w:r>
      <w:r>
        <w:rPr>
          <w:rFonts w:ascii="Tahoma" w:hAnsi="Tahoma" w:cs="Tahoma"/>
          <w:b/>
          <w:color w:val="000000" w:themeColor="text1"/>
        </w:rPr>
        <w:t xml:space="preserve">    </w:t>
      </w:r>
      <w:r w:rsidR="006001EC" w:rsidRPr="009E0F94">
        <w:rPr>
          <w:rFonts w:ascii="Tahoma" w:hAnsi="Tahoma" w:cs="Tahoma"/>
          <w:b/>
          <w:color w:val="000000" w:themeColor="text1"/>
        </w:rPr>
        <w:t>10 x 1=10</w:t>
      </w:r>
    </w:p>
    <w:p w:rsidR="006001EC" w:rsidRPr="009E0F94" w:rsidRDefault="00210372" w:rsidP="00210372">
      <w:pPr>
        <w:pStyle w:val="BodyText"/>
        <w:rPr>
          <w:rFonts w:ascii="Tahoma" w:hAnsi="Tahoma" w:cs="Tahoma"/>
          <w:b/>
          <w:color w:val="000000" w:themeColor="text1"/>
          <w:sz w:val="22"/>
          <w:szCs w:val="22"/>
        </w:rPr>
      </w:pPr>
      <w:r>
        <w:rPr>
          <w:rFonts w:ascii="Tahoma" w:hAnsi="Tahoma" w:cs="Tahoma"/>
          <w:b/>
          <w:color w:val="000000" w:themeColor="text1"/>
          <w:sz w:val="22"/>
          <w:szCs w:val="22"/>
        </w:rPr>
        <w:t xml:space="preserve">                                                         </w:t>
      </w:r>
      <w:r w:rsidR="006001EC" w:rsidRPr="009E0F94">
        <w:rPr>
          <w:rFonts w:ascii="Tahoma" w:hAnsi="Tahoma" w:cs="Tahoma"/>
          <w:b/>
          <w:color w:val="000000" w:themeColor="text1"/>
          <w:sz w:val="22"/>
          <w:szCs w:val="22"/>
        </w:rPr>
        <w:t>Choose the correct answer</w:t>
      </w:r>
    </w:p>
    <w:p w:rsidR="006001EC" w:rsidRDefault="006001EC" w:rsidP="00A43F6A">
      <w:pPr>
        <w:spacing w:after="0" w:line="240" w:lineRule="auto"/>
        <w:jc w:val="center"/>
        <w:rPr>
          <w:b/>
        </w:rPr>
      </w:pPr>
    </w:p>
    <w:p w:rsidR="006001EC" w:rsidRPr="00210372" w:rsidRDefault="006001EC" w:rsidP="00210372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243B64" w:rsidRPr="00210372" w:rsidRDefault="00243B64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210372">
        <w:rPr>
          <w:rFonts w:ascii="Tahoma" w:hAnsi="Tahoma" w:cs="Tahoma"/>
          <w:sz w:val="24"/>
          <w:szCs w:val="24"/>
        </w:rPr>
        <w:t>Kanha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National Park is in :</w:t>
      </w:r>
    </w:p>
    <w:p w:rsidR="00210372" w:rsidRPr="00210372" w:rsidRDefault="00243B64" w:rsidP="00210372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proofErr w:type="gramStart"/>
      <w:r w:rsidRPr="00210372">
        <w:rPr>
          <w:rFonts w:ascii="Tahoma" w:hAnsi="Tahoma" w:cs="Tahoma"/>
          <w:sz w:val="24"/>
          <w:szCs w:val="24"/>
        </w:rPr>
        <w:t>a</w:t>
      </w:r>
      <w:proofErr w:type="gramEnd"/>
      <w:r w:rsidRPr="00210372">
        <w:rPr>
          <w:rFonts w:ascii="Tahoma" w:hAnsi="Tahoma" w:cs="Tahoma"/>
          <w:sz w:val="24"/>
          <w:szCs w:val="24"/>
        </w:rPr>
        <w:t xml:space="preserve">. Madhya Pradesh </w:t>
      </w:r>
      <w:r w:rsidR="00210372">
        <w:rPr>
          <w:rFonts w:ascii="Tahoma" w:hAnsi="Tahoma" w:cs="Tahoma"/>
          <w:sz w:val="24"/>
          <w:szCs w:val="24"/>
        </w:rPr>
        <w:t xml:space="preserve">      </w:t>
      </w:r>
      <w:r w:rsidRPr="00210372">
        <w:rPr>
          <w:rFonts w:ascii="Tahoma" w:hAnsi="Tahoma" w:cs="Tahoma"/>
          <w:sz w:val="24"/>
          <w:szCs w:val="24"/>
        </w:rPr>
        <w:t>b. Uttar Pradesh</w:t>
      </w:r>
      <w:r w:rsidR="00210372">
        <w:rPr>
          <w:rFonts w:ascii="Tahoma" w:hAnsi="Tahoma" w:cs="Tahoma"/>
          <w:sz w:val="24"/>
          <w:szCs w:val="24"/>
        </w:rPr>
        <w:t xml:space="preserve">        </w:t>
      </w:r>
      <w:r w:rsidR="00B5185C" w:rsidRPr="00210372">
        <w:rPr>
          <w:rFonts w:ascii="Tahoma" w:hAnsi="Tahoma" w:cs="Tahoma"/>
          <w:sz w:val="24"/>
          <w:szCs w:val="24"/>
        </w:rPr>
        <w:t>c. Assam</w:t>
      </w:r>
      <w:r w:rsidR="00210372">
        <w:rPr>
          <w:rFonts w:ascii="Tahoma" w:hAnsi="Tahoma" w:cs="Tahoma"/>
          <w:sz w:val="24"/>
          <w:szCs w:val="24"/>
        </w:rPr>
        <w:t xml:space="preserve">                     </w:t>
      </w:r>
      <w:r w:rsidR="00B5185C" w:rsidRP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>d. West Bengal</w:t>
      </w:r>
      <w:r w:rsidR="00210372">
        <w:rPr>
          <w:rFonts w:ascii="Tahoma" w:hAnsi="Tahoma" w:cs="Tahoma"/>
          <w:sz w:val="24"/>
          <w:szCs w:val="24"/>
        </w:rPr>
        <w:tab/>
      </w:r>
      <w:r w:rsidR="00210372">
        <w:rPr>
          <w:rFonts w:ascii="Tahoma" w:hAnsi="Tahoma" w:cs="Tahoma"/>
          <w:sz w:val="24"/>
          <w:szCs w:val="24"/>
        </w:rPr>
        <w:tab/>
      </w:r>
      <w:r w:rsidR="00210372">
        <w:rPr>
          <w:rFonts w:ascii="Tahoma" w:hAnsi="Tahoma" w:cs="Tahoma"/>
          <w:sz w:val="24"/>
          <w:szCs w:val="24"/>
        </w:rPr>
        <w:tab/>
      </w:r>
    </w:p>
    <w:p w:rsidR="00D918FF" w:rsidRPr="00210372" w:rsidRDefault="00D918FF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Which one of the following beach is in Maharashtra</w:t>
      </w:r>
    </w:p>
    <w:p w:rsidR="00B5185C" w:rsidRPr="00210372" w:rsidRDefault="00D918FF" w:rsidP="00210372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210372">
        <w:rPr>
          <w:rFonts w:ascii="Tahoma" w:hAnsi="Tahoma" w:cs="Tahoma"/>
          <w:sz w:val="24"/>
          <w:szCs w:val="24"/>
        </w:rPr>
        <w:t>Juhu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Beach </w:t>
      </w:r>
      <w:r w:rsidR="00210372">
        <w:rPr>
          <w:rFonts w:ascii="Tahoma" w:hAnsi="Tahoma" w:cs="Tahoma"/>
          <w:sz w:val="24"/>
          <w:szCs w:val="24"/>
        </w:rPr>
        <w:t xml:space="preserve">            </w:t>
      </w:r>
      <w:r w:rsidRPr="00210372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Pr="00210372">
        <w:rPr>
          <w:rFonts w:ascii="Tahoma" w:hAnsi="Tahoma" w:cs="Tahoma"/>
          <w:sz w:val="24"/>
          <w:szCs w:val="24"/>
        </w:rPr>
        <w:t>Kovalam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Beach</w:t>
      </w:r>
      <w:r w:rsidR="00210372">
        <w:rPr>
          <w:rFonts w:ascii="Tahoma" w:hAnsi="Tahoma" w:cs="Tahoma"/>
          <w:sz w:val="24"/>
          <w:szCs w:val="24"/>
        </w:rPr>
        <w:t xml:space="preserve">     </w:t>
      </w:r>
      <w:r w:rsidRPr="00210372">
        <w:rPr>
          <w:rFonts w:ascii="Tahoma" w:hAnsi="Tahoma" w:cs="Tahoma"/>
          <w:sz w:val="24"/>
          <w:szCs w:val="24"/>
        </w:rPr>
        <w:t>c.</w:t>
      </w:r>
      <w:r w:rsidR="0021037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210372">
        <w:rPr>
          <w:rFonts w:ascii="Tahoma" w:hAnsi="Tahoma" w:cs="Tahoma"/>
          <w:sz w:val="24"/>
          <w:szCs w:val="24"/>
        </w:rPr>
        <w:t>Bhatkal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Beach </w:t>
      </w:r>
      <w:r w:rsidR="00210372">
        <w:rPr>
          <w:rFonts w:ascii="Tahoma" w:hAnsi="Tahoma" w:cs="Tahoma"/>
          <w:sz w:val="24"/>
          <w:szCs w:val="24"/>
        </w:rPr>
        <w:t xml:space="preserve">           </w:t>
      </w:r>
      <w:r w:rsidRPr="00210372">
        <w:rPr>
          <w:rFonts w:ascii="Tahoma" w:hAnsi="Tahoma" w:cs="Tahoma"/>
          <w:sz w:val="24"/>
          <w:szCs w:val="24"/>
        </w:rPr>
        <w:t>d. Marina Beach</w:t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D918FF" w:rsidRPr="00210372" w:rsidRDefault="00D918FF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210372">
        <w:rPr>
          <w:rFonts w:ascii="Tahoma" w:hAnsi="Tahoma" w:cs="Tahoma"/>
          <w:sz w:val="24"/>
          <w:szCs w:val="24"/>
        </w:rPr>
        <w:t>Shimla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is the capital of :</w:t>
      </w:r>
    </w:p>
    <w:p w:rsidR="00B5185C" w:rsidRPr="00210372" w:rsidRDefault="00D918FF" w:rsidP="00210372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 xml:space="preserve">Madhya Pradesh </w:t>
      </w:r>
      <w:r w:rsidR="00210372">
        <w:rPr>
          <w:rFonts w:ascii="Tahoma" w:hAnsi="Tahoma" w:cs="Tahoma"/>
          <w:sz w:val="24"/>
          <w:szCs w:val="24"/>
        </w:rPr>
        <w:t xml:space="preserve">     </w:t>
      </w:r>
      <w:r w:rsidRPr="00210372">
        <w:rPr>
          <w:rFonts w:ascii="Tahoma" w:hAnsi="Tahoma" w:cs="Tahoma"/>
          <w:sz w:val="24"/>
          <w:szCs w:val="24"/>
        </w:rPr>
        <w:t>b. Punjab</w:t>
      </w:r>
      <w:r w:rsidR="00210372">
        <w:rPr>
          <w:rFonts w:ascii="Tahoma" w:hAnsi="Tahoma" w:cs="Tahoma"/>
          <w:sz w:val="24"/>
          <w:szCs w:val="24"/>
        </w:rPr>
        <w:t xml:space="preserve">                 </w:t>
      </w:r>
      <w:r w:rsidR="00210372" w:rsidRPr="00210372">
        <w:rPr>
          <w:rFonts w:ascii="Tahoma" w:hAnsi="Tahoma" w:cs="Tahoma"/>
          <w:sz w:val="24"/>
          <w:szCs w:val="24"/>
        </w:rPr>
        <w:t>c</w:t>
      </w:r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 xml:space="preserve">Himachal Pradesh </w:t>
      </w:r>
      <w:r w:rsidR="00210372">
        <w:rPr>
          <w:rFonts w:ascii="Tahoma" w:hAnsi="Tahoma" w:cs="Tahoma"/>
          <w:sz w:val="24"/>
          <w:szCs w:val="24"/>
        </w:rPr>
        <w:t xml:space="preserve">     </w:t>
      </w:r>
      <w:r w:rsidRPr="00210372">
        <w:rPr>
          <w:rFonts w:ascii="Tahoma" w:hAnsi="Tahoma" w:cs="Tahoma"/>
          <w:sz w:val="24"/>
          <w:szCs w:val="24"/>
        </w:rPr>
        <w:t>d. Jammu &amp; Kashmir</w:t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B5185C" w:rsidRPr="00210372" w:rsidRDefault="00B5185C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 xml:space="preserve">4.The Highest hill resort of the </w:t>
      </w:r>
      <w:proofErr w:type="spellStart"/>
      <w:r w:rsidRPr="00210372">
        <w:rPr>
          <w:rFonts w:ascii="Tahoma" w:hAnsi="Tahoma" w:cs="Tahoma"/>
          <w:sz w:val="24"/>
          <w:szCs w:val="24"/>
        </w:rPr>
        <w:t>Shayadri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region is:</w:t>
      </w:r>
    </w:p>
    <w:p w:rsidR="00B5185C" w:rsidRPr="00210372" w:rsidRDefault="00B5185C" w:rsidP="00210372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210372">
        <w:rPr>
          <w:rFonts w:ascii="Tahoma" w:hAnsi="Tahoma" w:cs="Tahoma"/>
          <w:sz w:val="24"/>
          <w:szCs w:val="24"/>
        </w:rPr>
        <w:t>MahabaliPuran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</w:t>
      </w:r>
      <w:r w:rsidR="00210372">
        <w:rPr>
          <w:rFonts w:ascii="Tahoma" w:hAnsi="Tahoma" w:cs="Tahoma"/>
          <w:sz w:val="24"/>
          <w:szCs w:val="24"/>
        </w:rPr>
        <w:t xml:space="preserve">       </w:t>
      </w:r>
      <w:r w:rsidR="00210372" w:rsidRPr="00210372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="00210372" w:rsidRPr="00210372">
        <w:rPr>
          <w:rFonts w:ascii="Tahoma" w:hAnsi="Tahoma" w:cs="Tahoma"/>
          <w:sz w:val="24"/>
          <w:szCs w:val="24"/>
        </w:rPr>
        <w:t>Bhandardara</w:t>
      </w:r>
      <w:proofErr w:type="spellEnd"/>
      <w:r w:rsidR="00210372" w:rsidRPr="00210372">
        <w:rPr>
          <w:rFonts w:ascii="Tahoma" w:hAnsi="Tahoma" w:cs="Tahoma"/>
          <w:sz w:val="24"/>
          <w:szCs w:val="24"/>
        </w:rPr>
        <w:t xml:space="preserve"> </w:t>
      </w:r>
      <w:r w:rsidR="00210372">
        <w:rPr>
          <w:rFonts w:ascii="Tahoma" w:hAnsi="Tahoma" w:cs="Tahoma"/>
          <w:sz w:val="24"/>
          <w:szCs w:val="24"/>
        </w:rPr>
        <w:t xml:space="preserve">        </w:t>
      </w:r>
      <w:r w:rsidRPr="00210372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Pr="00210372">
        <w:rPr>
          <w:rFonts w:ascii="Tahoma" w:hAnsi="Tahoma" w:cs="Tahoma"/>
          <w:sz w:val="24"/>
          <w:szCs w:val="24"/>
        </w:rPr>
        <w:t>Torahmal</w:t>
      </w:r>
      <w:proofErr w:type="spellEnd"/>
      <w:r w:rsidR="00210372">
        <w:rPr>
          <w:rFonts w:ascii="Tahoma" w:hAnsi="Tahoma" w:cs="Tahoma"/>
          <w:sz w:val="24"/>
          <w:szCs w:val="24"/>
        </w:rPr>
        <w:t xml:space="preserve">                  </w:t>
      </w:r>
      <w:r w:rsidRPr="00210372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Pr="00210372">
        <w:rPr>
          <w:rFonts w:ascii="Tahoma" w:hAnsi="Tahoma" w:cs="Tahoma"/>
          <w:sz w:val="24"/>
          <w:szCs w:val="24"/>
        </w:rPr>
        <w:t>Chikkaldhara</w:t>
      </w:r>
      <w:proofErr w:type="spellEnd"/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B5185C" w:rsidRPr="00210372" w:rsidRDefault="00B5185C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Interstate circuits depicts Circuits ---------</w:t>
      </w:r>
    </w:p>
    <w:p w:rsidR="00B5185C" w:rsidRPr="00210372" w:rsidRDefault="00B5185C" w:rsidP="00210372">
      <w:pPr>
        <w:pStyle w:val="ListParagraph"/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210372">
        <w:rPr>
          <w:rFonts w:ascii="Tahoma" w:hAnsi="Tahoma" w:cs="Tahoma"/>
          <w:sz w:val="24"/>
          <w:szCs w:val="24"/>
        </w:rPr>
        <w:t>a</w:t>
      </w:r>
      <w:proofErr w:type="gramEnd"/>
      <w:r w:rsidRPr="00210372">
        <w:rPr>
          <w:rFonts w:ascii="Tahoma" w:hAnsi="Tahoma" w:cs="Tahoma"/>
          <w:sz w:val="24"/>
          <w:szCs w:val="24"/>
        </w:rPr>
        <w:t xml:space="preserve">. between states </w:t>
      </w:r>
      <w:r w:rsidR="00210372">
        <w:rPr>
          <w:rFonts w:ascii="Tahoma" w:hAnsi="Tahoma" w:cs="Tahoma"/>
          <w:sz w:val="24"/>
          <w:szCs w:val="24"/>
        </w:rPr>
        <w:t xml:space="preserve">       </w:t>
      </w:r>
      <w:r w:rsidRPr="00210372">
        <w:rPr>
          <w:rFonts w:ascii="Tahoma" w:hAnsi="Tahoma" w:cs="Tahoma"/>
          <w:sz w:val="24"/>
          <w:szCs w:val="24"/>
        </w:rPr>
        <w:t xml:space="preserve">b. within states </w:t>
      </w:r>
      <w:r w:rsidR="00210372">
        <w:rPr>
          <w:rFonts w:ascii="Tahoma" w:hAnsi="Tahoma" w:cs="Tahoma"/>
          <w:sz w:val="24"/>
          <w:szCs w:val="24"/>
        </w:rPr>
        <w:t xml:space="preserve">         </w:t>
      </w:r>
      <w:r w:rsidRPr="00210372">
        <w:rPr>
          <w:rFonts w:ascii="Tahoma" w:hAnsi="Tahoma" w:cs="Tahoma"/>
          <w:sz w:val="24"/>
          <w:szCs w:val="24"/>
        </w:rPr>
        <w:t>c</w:t>
      </w:r>
      <w:r w:rsidR="00210372">
        <w:rPr>
          <w:rFonts w:ascii="Tahoma" w:hAnsi="Tahoma" w:cs="Tahoma"/>
          <w:sz w:val="24"/>
          <w:szCs w:val="24"/>
        </w:rPr>
        <w:t xml:space="preserve">. for the states            </w:t>
      </w:r>
      <w:r w:rsidRPr="00210372">
        <w:rPr>
          <w:rFonts w:ascii="Tahoma" w:hAnsi="Tahoma" w:cs="Tahoma"/>
          <w:sz w:val="24"/>
          <w:szCs w:val="24"/>
        </w:rPr>
        <w:t>d</w:t>
      </w:r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among the states</w:t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B5185C" w:rsidRPr="00210372" w:rsidRDefault="00B5185C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210372">
        <w:rPr>
          <w:rFonts w:ascii="Tahoma" w:hAnsi="Tahoma" w:cs="Tahoma"/>
          <w:sz w:val="24"/>
          <w:szCs w:val="24"/>
        </w:rPr>
        <w:t>Khandala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is in which of the following state:</w:t>
      </w:r>
    </w:p>
    <w:p w:rsidR="00B5185C" w:rsidRPr="00210372" w:rsidRDefault="00B5185C" w:rsidP="00210372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 xml:space="preserve">a. Tamil Nadu </w:t>
      </w:r>
      <w:r w:rsidR="00210372">
        <w:rPr>
          <w:rFonts w:ascii="Tahoma" w:hAnsi="Tahoma" w:cs="Tahoma"/>
          <w:sz w:val="24"/>
          <w:szCs w:val="24"/>
        </w:rPr>
        <w:t xml:space="preserve">            </w:t>
      </w:r>
      <w:r w:rsidRPr="00210372">
        <w:rPr>
          <w:rFonts w:ascii="Tahoma" w:hAnsi="Tahoma" w:cs="Tahoma"/>
          <w:sz w:val="24"/>
          <w:szCs w:val="24"/>
        </w:rPr>
        <w:t>b. Maharashtra</w:t>
      </w:r>
      <w:r w:rsidR="00210372">
        <w:rPr>
          <w:rFonts w:ascii="Tahoma" w:hAnsi="Tahoma" w:cs="Tahoma"/>
          <w:sz w:val="24"/>
          <w:szCs w:val="24"/>
        </w:rPr>
        <w:t xml:space="preserve">          </w:t>
      </w:r>
      <w:r w:rsidRPr="00210372">
        <w:rPr>
          <w:rFonts w:ascii="Tahoma" w:hAnsi="Tahoma" w:cs="Tahoma"/>
          <w:sz w:val="24"/>
          <w:szCs w:val="24"/>
        </w:rPr>
        <w:t>c.</w:t>
      </w:r>
      <w:r w:rsid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 xml:space="preserve">Karnataka </w:t>
      </w:r>
      <w:r w:rsidR="00210372">
        <w:rPr>
          <w:rFonts w:ascii="Tahoma" w:hAnsi="Tahoma" w:cs="Tahoma"/>
          <w:sz w:val="24"/>
          <w:szCs w:val="24"/>
        </w:rPr>
        <w:t xml:space="preserve">                </w:t>
      </w:r>
      <w:r w:rsidRPr="00210372">
        <w:rPr>
          <w:rFonts w:ascii="Tahoma" w:hAnsi="Tahoma" w:cs="Tahoma"/>
          <w:sz w:val="24"/>
          <w:szCs w:val="24"/>
        </w:rPr>
        <w:t xml:space="preserve">d. West Bengal </w:t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243B64" w:rsidRPr="00210372" w:rsidRDefault="00243B64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India’s first and oldest museum is in which city:</w:t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243B64" w:rsidRPr="00210372" w:rsidRDefault="00243B64" w:rsidP="00210372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 xml:space="preserve">Kolkata </w:t>
      </w:r>
      <w:r w:rsidR="00210372">
        <w:rPr>
          <w:rFonts w:ascii="Tahoma" w:hAnsi="Tahoma" w:cs="Tahoma"/>
          <w:sz w:val="24"/>
          <w:szCs w:val="24"/>
        </w:rPr>
        <w:t xml:space="preserve">                 </w:t>
      </w:r>
      <w:r w:rsidR="00210372" w:rsidRPr="00210372">
        <w:rPr>
          <w:rFonts w:ascii="Tahoma" w:hAnsi="Tahoma" w:cs="Tahoma"/>
          <w:sz w:val="24"/>
          <w:szCs w:val="24"/>
        </w:rPr>
        <w:t xml:space="preserve">b. Delhi </w:t>
      </w:r>
      <w:r w:rsidR="00210372">
        <w:rPr>
          <w:rFonts w:ascii="Tahoma" w:hAnsi="Tahoma" w:cs="Tahoma"/>
          <w:sz w:val="24"/>
          <w:szCs w:val="24"/>
        </w:rPr>
        <w:t xml:space="preserve">                   </w:t>
      </w:r>
      <w:r w:rsidRPr="00210372">
        <w:rPr>
          <w:rFonts w:ascii="Tahoma" w:hAnsi="Tahoma" w:cs="Tahoma"/>
          <w:sz w:val="24"/>
          <w:szCs w:val="24"/>
        </w:rPr>
        <w:t>c. Chennai</w:t>
      </w:r>
      <w:r w:rsidR="00210372">
        <w:rPr>
          <w:rFonts w:ascii="Tahoma" w:hAnsi="Tahoma" w:cs="Tahoma"/>
          <w:sz w:val="24"/>
          <w:szCs w:val="24"/>
        </w:rPr>
        <w:t xml:space="preserve">                    </w:t>
      </w:r>
      <w:r w:rsidRPr="00210372">
        <w:rPr>
          <w:rFonts w:ascii="Tahoma" w:hAnsi="Tahoma" w:cs="Tahoma"/>
          <w:sz w:val="24"/>
          <w:szCs w:val="24"/>
        </w:rPr>
        <w:t>d. Mumbai</w:t>
      </w:r>
    </w:p>
    <w:p w:rsidR="00B5185C" w:rsidRPr="00210372" w:rsidRDefault="00B5185C" w:rsidP="00210372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243B64" w:rsidRPr="00210372" w:rsidRDefault="00243B64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The National Museum is in which of the following city</w:t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243B64" w:rsidRPr="00210372" w:rsidRDefault="00243B64" w:rsidP="0021037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 xml:space="preserve">New Delhi </w:t>
      </w:r>
      <w:r w:rsidR="00210372">
        <w:rPr>
          <w:rFonts w:ascii="Tahoma" w:hAnsi="Tahoma" w:cs="Tahoma"/>
          <w:sz w:val="24"/>
          <w:szCs w:val="24"/>
        </w:rPr>
        <w:t xml:space="preserve">             </w:t>
      </w:r>
      <w:r w:rsidRPr="00210372">
        <w:rPr>
          <w:rFonts w:ascii="Tahoma" w:hAnsi="Tahoma" w:cs="Tahoma"/>
          <w:sz w:val="24"/>
          <w:szCs w:val="24"/>
        </w:rPr>
        <w:t>b. Mumbai</w:t>
      </w:r>
      <w:r w:rsidR="00210372">
        <w:rPr>
          <w:rFonts w:ascii="Tahoma" w:hAnsi="Tahoma" w:cs="Tahoma"/>
          <w:sz w:val="24"/>
          <w:szCs w:val="24"/>
        </w:rPr>
        <w:t xml:space="preserve">                </w:t>
      </w:r>
      <w:r w:rsidRPr="00210372">
        <w:rPr>
          <w:rFonts w:ascii="Tahoma" w:hAnsi="Tahoma" w:cs="Tahoma"/>
          <w:sz w:val="24"/>
          <w:szCs w:val="24"/>
        </w:rPr>
        <w:t>c.</w:t>
      </w:r>
      <w:r w:rsid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 xml:space="preserve">Kolkata </w:t>
      </w:r>
      <w:r w:rsidR="00210372">
        <w:rPr>
          <w:rFonts w:ascii="Tahoma" w:hAnsi="Tahoma" w:cs="Tahoma"/>
          <w:sz w:val="24"/>
          <w:szCs w:val="24"/>
        </w:rPr>
        <w:t xml:space="preserve">                    </w:t>
      </w:r>
      <w:r w:rsidRPr="00210372">
        <w:rPr>
          <w:rFonts w:ascii="Tahoma" w:hAnsi="Tahoma" w:cs="Tahoma"/>
          <w:sz w:val="24"/>
          <w:szCs w:val="24"/>
        </w:rPr>
        <w:t>d. Jaipur</w:t>
      </w:r>
    </w:p>
    <w:p w:rsidR="00BB5AF6" w:rsidRPr="00210372" w:rsidRDefault="00BB5AF6" w:rsidP="00210372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B5185C" w:rsidRPr="00210372" w:rsidRDefault="00B5185C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Which of the following is a psychological factor to influence the travel decision of a tourist?</w:t>
      </w:r>
    </w:p>
    <w:p w:rsidR="00210372" w:rsidRDefault="00B5185C" w:rsidP="00210372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 xml:space="preserve">Ego and involvement </w:t>
      </w:r>
      <w:r w:rsidR="00210372">
        <w:rPr>
          <w:rFonts w:ascii="Tahoma" w:hAnsi="Tahoma" w:cs="Tahoma"/>
          <w:sz w:val="24"/>
          <w:szCs w:val="24"/>
        </w:rPr>
        <w:t xml:space="preserve">                             </w:t>
      </w:r>
      <w:r w:rsidR="00210372" w:rsidRPr="00210372">
        <w:rPr>
          <w:rFonts w:ascii="Tahoma" w:hAnsi="Tahoma" w:cs="Tahoma"/>
          <w:sz w:val="24"/>
          <w:szCs w:val="24"/>
        </w:rPr>
        <w:t xml:space="preserve">b. Family and friends </w:t>
      </w:r>
      <w:r w:rsidR="00210372">
        <w:rPr>
          <w:rFonts w:ascii="Tahoma" w:hAnsi="Tahoma" w:cs="Tahoma"/>
          <w:sz w:val="24"/>
          <w:szCs w:val="24"/>
        </w:rPr>
        <w:t xml:space="preserve"> </w:t>
      </w:r>
    </w:p>
    <w:p w:rsidR="00B5185C" w:rsidRPr="00210372" w:rsidRDefault="00B5185C" w:rsidP="00210372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proofErr w:type="gramStart"/>
      <w:r w:rsidRPr="00210372">
        <w:rPr>
          <w:rFonts w:ascii="Tahoma" w:hAnsi="Tahoma" w:cs="Tahoma"/>
          <w:sz w:val="24"/>
          <w:szCs w:val="24"/>
        </w:rPr>
        <w:t xml:space="preserve">c. </w:t>
      </w:r>
      <w:r w:rsid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>Loyalty</w:t>
      </w:r>
      <w:proofErr w:type="gramEnd"/>
      <w:r w:rsidRPr="00210372">
        <w:rPr>
          <w:rFonts w:ascii="Tahoma" w:hAnsi="Tahoma" w:cs="Tahoma"/>
          <w:sz w:val="24"/>
          <w:szCs w:val="24"/>
        </w:rPr>
        <w:t xml:space="preserve"> and commitment</w:t>
      </w:r>
      <w:r w:rsidR="00210372" w:rsidRPr="00210372">
        <w:rPr>
          <w:rFonts w:ascii="Tahoma" w:hAnsi="Tahoma" w:cs="Tahoma"/>
          <w:sz w:val="24"/>
          <w:szCs w:val="24"/>
        </w:rPr>
        <w:t xml:space="preserve"> </w:t>
      </w:r>
      <w:r w:rsidR="00210372">
        <w:rPr>
          <w:rFonts w:ascii="Tahoma" w:hAnsi="Tahoma" w:cs="Tahoma"/>
          <w:sz w:val="24"/>
          <w:szCs w:val="24"/>
        </w:rPr>
        <w:t xml:space="preserve">                        d. all of these</w:t>
      </w:r>
    </w:p>
    <w:p w:rsidR="00BB5AF6" w:rsidRPr="00210372" w:rsidRDefault="00BB5AF6" w:rsidP="00210372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B5185C" w:rsidRPr="00210372" w:rsidRDefault="00B5185C" w:rsidP="0021037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How many species of fauna have been identified by Zoological survey of India?</w:t>
      </w:r>
    </w:p>
    <w:p w:rsidR="00210372" w:rsidRPr="00210372" w:rsidRDefault="00B5185C" w:rsidP="0021037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89, 451 species</w:t>
      </w:r>
      <w:r w:rsidR="00210372">
        <w:rPr>
          <w:rFonts w:ascii="Tahoma" w:hAnsi="Tahoma" w:cs="Tahoma"/>
          <w:sz w:val="24"/>
          <w:szCs w:val="24"/>
        </w:rPr>
        <w:t xml:space="preserve">     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="00210372" w:rsidRPr="00210372">
        <w:rPr>
          <w:rFonts w:ascii="Tahoma" w:hAnsi="Tahoma" w:cs="Tahoma"/>
          <w:sz w:val="24"/>
          <w:szCs w:val="24"/>
        </w:rPr>
        <w:t>b. 99, 451 species</w:t>
      </w:r>
      <w:r w:rsidR="00210372">
        <w:rPr>
          <w:rFonts w:ascii="Tahoma" w:hAnsi="Tahoma" w:cs="Tahoma"/>
          <w:sz w:val="24"/>
          <w:szCs w:val="24"/>
        </w:rPr>
        <w:t xml:space="preserve">      </w:t>
      </w:r>
      <w:r w:rsidRPr="00210372">
        <w:rPr>
          <w:rFonts w:ascii="Tahoma" w:hAnsi="Tahoma" w:cs="Tahoma"/>
          <w:sz w:val="24"/>
          <w:szCs w:val="24"/>
        </w:rPr>
        <w:t>c. 79, 451 species</w:t>
      </w:r>
      <w:r w:rsidR="00210372">
        <w:rPr>
          <w:rFonts w:ascii="Tahoma" w:hAnsi="Tahoma" w:cs="Tahoma"/>
          <w:sz w:val="24"/>
          <w:szCs w:val="24"/>
        </w:rPr>
        <w:t xml:space="preserve">          </w:t>
      </w:r>
      <w:r w:rsidRPr="00210372">
        <w:rPr>
          <w:rFonts w:ascii="Tahoma" w:hAnsi="Tahoma" w:cs="Tahoma"/>
          <w:sz w:val="24"/>
          <w:szCs w:val="24"/>
        </w:rPr>
        <w:t>d. 69, 451 specie</w:t>
      </w:r>
      <w:r w:rsidR="00210372">
        <w:rPr>
          <w:rFonts w:ascii="Tahoma" w:hAnsi="Tahoma" w:cs="Tahoma"/>
          <w:sz w:val="24"/>
          <w:szCs w:val="24"/>
        </w:rPr>
        <w:t>s</w:t>
      </w:r>
      <w:r w:rsidR="00A43F6A" w:rsidRPr="00210372">
        <w:rPr>
          <w:rFonts w:ascii="Tahoma" w:hAnsi="Tahoma" w:cs="Tahoma"/>
          <w:sz w:val="24"/>
          <w:szCs w:val="24"/>
        </w:rPr>
        <w:tab/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210372" w:rsidRDefault="00210372" w:rsidP="002103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210372" w:rsidRDefault="00210372" w:rsidP="002103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210372" w:rsidRDefault="00210372" w:rsidP="002103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210372" w:rsidRDefault="00210372" w:rsidP="002103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210372" w:rsidRDefault="00210372" w:rsidP="002103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210372" w:rsidRDefault="00210372" w:rsidP="002103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DB5B13" w:rsidRPr="00210372" w:rsidRDefault="00DB5B13" w:rsidP="002103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BB5AF6" w:rsidRPr="00210372" w:rsidRDefault="00BB5AF6" w:rsidP="00210372">
      <w:pPr>
        <w:autoSpaceDE w:val="0"/>
        <w:autoSpaceDN w:val="0"/>
        <w:adjustRightInd w:val="0"/>
        <w:spacing w:after="0" w:line="240" w:lineRule="auto"/>
        <w:ind w:left="3600" w:firstLine="720"/>
        <w:jc w:val="center"/>
        <w:rPr>
          <w:rFonts w:ascii="Tahoma" w:hAnsi="Tahoma" w:cs="Tahoma"/>
          <w:b/>
          <w:sz w:val="24"/>
          <w:szCs w:val="24"/>
        </w:rPr>
      </w:pPr>
      <w:r w:rsidRPr="00210372">
        <w:rPr>
          <w:rFonts w:ascii="Tahoma" w:hAnsi="Tahoma" w:cs="Tahoma"/>
          <w:b/>
          <w:sz w:val="24"/>
          <w:szCs w:val="24"/>
        </w:rPr>
        <w:t>Part B</w:t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  <w:t>5 * 6 =30</w:t>
      </w:r>
    </w:p>
    <w:p w:rsidR="00BB5AF6" w:rsidRPr="00210372" w:rsidRDefault="00BB5AF6" w:rsidP="00210372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210372">
        <w:rPr>
          <w:rFonts w:ascii="Tahoma" w:hAnsi="Tahoma" w:cs="Tahoma"/>
          <w:b/>
          <w:sz w:val="24"/>
          <w:szCs w:val="24"/>
        </w:rPr>
        <w:t>Answer All the Questions</w:t>
      </w:r>
    </w:p>
    <w:p w:rsidR="00BB5AF6" w:rsidRDefault="00BB5AF6" w:rsidP="00210372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210372">
        <w:rPr>
          <w:rFonts w:ascii="Tahoma" w:hAnsi="Tahoma" w:cs="Tahoma"/>
          <w:b/>
          <w:sz w:val="24"/>
          <w:szCs w:val="24"/>
        </w:rPr>
        <w:t>Each answer should not exceed 400 words or two pages</w:t>
      </w:r>
    </w:p>
    <w:p w:rsidR="00DB5B13" w:rsidRDefault="00DB5B13" w:rsidP="00210372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4D63BD" w:rsidRPr="00E55DD1" w:rsidRDefault="004D63BD" w:rsidP="00E55D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11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="004D63BD" w:rsidRPr="00210372">
        <w:rPr>
          <w:rFonts w:ascii="Tahoma" w:hAnsi="Tahoma" w:cs="Tahoma"/>
          <w:sz w:val="24"/>
          <w:szCs w:val="24"/>
        </w:rPr>
        <w:t>Write a short note on Flora and Fauna and</w:t>
      </w:r>
      <w:r w:rsidRPr="00210372">
        <w:rPr>
          <w:rFonts w:ascii="Tahoma" w:hAnsi="Tahoma" w:cs="Tahoma"/>
          <w:sz w:val="24"/>
          <w:szCs w:val="24"/>
        </w:rPr>
        <w:t xml:space="preserve"> List out any five National parks in </w:t>
      </w:r>
      <w:proofErr w:type="spellStart"/>
      <w:r w:rsidRPr="00210372">
        <w:rPr>
          <w:rFonts w:ascii="Tahoma" w:hAnsi="Tahoma" w:cs="Tahoma"/>
          <w:sz w:val="24"/>
          <w:szCs w:val="24"/>
        </w:rPr>
        <w:t>india</w:t>
      </w:r>
      <w:proofErr w:type="spellEnd"/>
      <w:r w:rsidR="004D63BD" w:rsidRPr="00210372">
        <w:rPr>
          <w:rFonts w:ascii="Tahoma" w:hAnsi="Tahoma" w:cs="Tahoma"/>
          <w:sz w:val="24"/>
          <w:szCs w:val="24"/>
        </w:rPr>
        <w:t>.</w:t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11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Write a short note on western Ghats. </w:t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7F02E9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12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Explain the world heritage sites located in the state of Rajasthan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12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Describe in detail on Touristic destinations in Maharashtra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13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Enumerate the Buddhist Tourist Circuit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210372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A43F6A" w:rsidRPr="00210372">
        <w:rPr>
          <w:rFonts w:ascii="Tahoma" w:hAnsi="Tahoma" w:cs="Tahoma"/>
          <w:sz w:val="24"/>
          <w:szCs w:val="24"/>
        </w:rPr>
        <w:t xml:space="preserve"> Describe in detail on the Desert Circuit</w:t>
      </w:r>
      <w:r w:rsidR="001E1E99">
        <w:rPr>
          <w:rFonts w:ascii="Tahoma" w:hAnsi="Tahoma" w:cs="Tahoma"/>
          <w:sz w:val="24"/>
          <w:szCs w:val="24"/>
        </w:rPr>
        <w:t>.</w:t>
      </w:r>
      <w:r w:rsidR="00A43F6A" w:rsidRPr="00210372">
        <w:rPr>
          <w:rFonts w:ascii="Tahoma" w:hAnsi="Tahoma" w:cs="Tahoma"/>
          <w:sz w:val="24"/>
          <w:szCs w:val="24"/>
        </w:rPr>
        <w:t xml:space="preserve"> </w:t>
      </w:r>
      <w:r w:rsidR="00A43F6A"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7F02E9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14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List out Water based Adventure activities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14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List out air based Adventure activities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BB5AF6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15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Write a short note on Pilgrimage Tourism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15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Write a short note on medical Tourism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210372" w:rsidRDefault="00210372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</w:p>
    <w:p w:rsidR="00210372" w:rsidRDefault="00210372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BB5AF6" w:rsidRPr="00210372" w:rsidRDefault="00BB5AF6" w:rsidP="00210372">
      <w:pPr>
        <w:autoSpaceDE w:val="0"/>
        <w:autoSpaceDN w:val="0"/>
        <w:adjustRightInd w:val="0"/>
        <w:spacing w:after="0" w:line="240" w:lineRule="auto"/>
        <w:ind w:left="3600" w:firstLine="720"/>
        <w:jc w:val="center"/>
        <w:rPr>
          <w:rFonts w:ascii="Tahoma" w:hAnsi="Tahoma" w:cs="Tahoma"/>
          <w:b/>
          <w:sz w:val="24"/>
          <w:szCs w:val="24"/>
        </w:rPr>
      </w:pPr>
      <w:r w:rsidRPr="00210372">
        <w:rPr>
          <w:rFonts w:ascii="Tahoma" w:hAnsi="Tahoma" w:cs="Tahoma"/>
          <w:b/>
          <w:sz w:val="24"/>
          <w:szCs w:val="24"/>
        </w:rPr>
        <w:t>Part C</w:t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</w:r>
      <w:r w:rsidRPr="00210372">
        <w:rPr>
          <w:rFonts w:ascii="Tahoma" w:hAnsi="Tahoma" w:cs="Tahoma"/>
          <w:b/>
          <w:sz w:val="24"/>
          <w:szCs w:val="24"/>
        </w:rPr>
        <w:tab/>
        <w:t>5 * 12 =60</w:t>
      </w:r>
    </w:p>
    <w:p w:rsidR="00BB5AF6" w:rsidRPr="00210372" w:rsidRDefault="00BB5AF6" w:rsidP="00210372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210372">
        <w:rPr>
          <w:rFonts w:ascii="Tahoma" w:hAnsi="Tahoma" w:cs="Tahoma"/>
          <w:b/>
          <w:sz w:val="24"/>
          <w:szCs w:val="24"/>
        </w:rPr>
        <w:t>Answer All the Questions</w:t>
      </w:r>
    </w:p>
    <w:p w:rsidR="00BB5AF6" w:rsidRDefault="00BB5AF6" w:rsidP="00210372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210372">
        <w:rPr>
          <w:rFonts w:ascii="Tahoma" w:hAnsi="Tahoma" w:cs="Tahoma"/>
          <w:b/>
          <w:sz w:val="24"/>
          <w:szCs w:val="24"/>
        </w:rPr>
        <w:t>Each answer should not exceed 800 words or four pages</w:t>
      </w:r>
    </w:p>
    <w:p w:rsidR="00210372" w:rsidRPr="00210372" w:rsidRDefault="00210372" w:rsidP="00E55D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4D63BD" w:rsidRPr="00210372" w:rsidRDefault="004D63BD" w:rsidP="00210372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16</w:t>
      </w:r>
      <w:proofErr w:type="gramStart"/>
      <w:r w:rsidRPr="00210372">
        <w:rPr>
          <w:rFonts w:ascii="Tahoma" w:hAnsi="Tahoma" w:cs="Tahoma"/>
          <w:sz w:val="24"/>
          <w:szCs w:val="24"/>
        </w:rPr>
        <w:t>.a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Write a detailed note on National Parks and Wildlife sanctuaries of India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  <w:vertAlign w:val="superscript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16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Write a detailed note on </w:t>
      </w:r>
      <w:proofErr w:type="spellStart"/>
      <w:r w:rsidRPr="00210372">
        <w:rPr>
          <w:rFonts w:ascii="Tahoma" w:hAnsi="Tahoma" w:cs="Tahoma"/>
          <w:sz w:val="24"/>
          <w:szCs w:val="24"/>
        </w:rPr>
        <w:t>Kanha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national Park along with its policy and planning for </w:t>
      </w:r>
    </w:p>
    <w:p w:rsidR="00210372" w:rsidRDefault="00210372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A43F6A" w:rsidRPr="00210372">
        <w:rPr>
          <w:rFonts w:ascii="Tahoma" w:hAnsi="Tahoma" w:cs="Tahoma"/>
          <w:sz w:val="24"/>
          <w:szCs w:val="24"/>
        </w:rPr>
        <w:t>promotion</w:t>
      </w:r>
      <w:proofErr w:type="gramEnd"/>
      <w:r w:rsidR="00A43F6A" w:rsidRPr="00210372">
        <w:rPr>
          <w:rFonts w:ascii="Tahoma" w:hAnsi="Tahoma" w:cs="Tahoma"/>
          <w:sz w:val="24"/>
          <w:szCs w:val="24"/>
        </w:rPr>
        <w:t xml:space="preserve"> of Tourism.</w:t>
      </w:r>
    </w:p>
    <w:p w:rsidR="00A43F6A" w:rsidRPr="00210372" w:rsidRDefault="004D63BD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17</w:t>
      </w:r>
      <w:proofErr w:type="gramStart"/>
      <w:r w:rsidR="00210372">
        <w:rPr>
          <w:rFonts w:ascii="Tahoma" w:hAnsi="Tahoma" w:cs="Tahoma"/>
          <w:sz w:val="24"/>
          <w:szCs w:val="24"/>
        </w:rPr>
        <w:t>.a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What are Man-Made Tourism resources and its various categories?</w:t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4D63BD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17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Name any five Man-Made Tourism resources in South India along with their city of location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</w:p>
    <w:p w:rsidR="00210372" w:rsidRPr="00210372" w:rsidRDefault="00210372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18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Describe in detail on the Ba</w:t>
      </w:r>
      <w:bookmarkStart w:id="0" w:name="_GoBack"/>
      <w:bookmarkEnd w:id="0"/>
      <w:r w:rsidRPr="00210372">
        <w:rPr>
          <w:rFonts w:ascii="Tahoma" w:hAnsi="Tahoma" w:cs="Tahoma"/>
          <w:sz w:val="24"/>
          <w:szCs w:val="24"/>
        </w:rPr>
        <w:t>ckwaters Circuit in Kerala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 xml:space="preserve"> </w:t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18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Describe in detail on the </w:t>
      </w:r>
      <w:proofErr w:type="spellStart"/>
      <w:r w:rsidRPr="00210372">
        <w:rPr>
          <w:rFonts w:ascii="Tahoma" w:hAnsi="Tahoma" w:cs="Tahoma"/>
          <w:sz w:val="24"/>
          <w:szCs w:val="24"/>
        </w:rPr>
        <w:t>the</w:t>
      </w:r>
      <w:proofErr w:type="spellEnd"/>
      <w:r w:rsidRPr="00210372">
        <w:rPr>
          <w:rFonts w:ascii="Tahoma" w:hAnsi="Tahoma" w:cs="Tahoma"/>
          <w:sz w:val="24"/>
          <w:szCs w:val="24"/>
        </w:rPr>
        <w:t xml:space="preserve"> Wildlife Circuit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</w:p>
    <w:p w:rsidR="00A43F6A" w:rsidRPr="00210372" w:rsidRDefault="004D63BD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19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 xml:space="preserve">. </w:t>
      </w:r>
      <w:r w:rsidRPr="00210372">
        <w:rPr>
          <w:rFonts w:ascii="Tahoma" w:hAnsi="Tahoma" w:cs="Tahoma"/>
          <w:sz w:val="24"/>
          <w:szCs w:val="24"/>
        </w:rPr>
        <w:t>E</w:t>
      </w:r>
      <w:r w:rsidR="001E1E99">
        <w:rPr>
          <w:rFonts w:ascii="Tahoma" w:hAnsi="Tahoma" w:cs="Tahoma"/>
          <w:sz w:val="24"/>
          <w:szCs w:val="24"/>
        </w:rPr>
        <w:t xml:space="preserve">xplain in detail on the Museums </w:t>
      </w:r>
      <w:r w:rsidRPr="00210372">
        <w:rPr>
          <w:rFonts w:ascii="Tahoma" w:hAnsi="Tahoma" w:cs="Tahoma"/>
          <w:sz w:val="24"/>
          <w:szCs w:val="24"/>
        </w:rPr>
        <w:t>of India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19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Enumerate on North Indian Cuisines of India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</w:p>
    <w:p w:rsidR="00A43F6A" w:rsidRPr="00210372" w:rsidRDefault="004D63BD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  <w:r w:rsidRPr="00210372">
        <w:rPr>
          <w:rFonts w:ascii="Tahoma" w:hAnsi="Tahoma" w:cs="Tahoma"/>
          <w:sz w:val="24"/>
          <w:szCs w:val="24"/>
        </w:rPr>
        <w:tab/>
      </w:r>
    </w:p>
    <w:p w:rsid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20</w:t>
      </w:r>
      <w:proofErr w:type="gramStart"/>
      <w:r w:rsidRPr="00210372">
        <w:rPr>
          <w:rFonts w:ascii="Tahoma" w:hAnsi="Tahoma" w:cs="Tahoma"/>
          <w:sz w:val="24"/>
          <w:szCs w:val="24"/>
        </w:rPr>
        <w:t>.</w:t>
      </w:r>
      <w:r w:rsidR="00210372">
        <w:rPr>
          <w:rFonts w:ascii="Tahoma" w:hAnsi="Tahoma" w:cs="Tahoma"/>
          <w:sz w:val="24"/>
          <w:szCs w:val="24"/>
        </w:rPr>
        <w:t>a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Ecotourism -  as an emerging tourism products- Justify</w:t>
      </w:r>
      <w:r w:rsidR="001E1E99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</w:t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  <w:r w:rsidR="004D63BD" w:rsidRPr="00210372">
        <w:rPr>
          <w:rFonts w:ascii="Tahoma" w:hAnsi="Tahoma" w:cs="Tahoma"/>
          <w:sz w:val="24"/>
          <w:szCs w:val="24"/>
        </w:rPr>
        <w:tab/>
      </w:r>
    </w:p>
    <w:p w:rsidR="00A43F6A" w:rsidRPr="00210372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(</w:t>
      </w:r>
      <w:proofErr w:type="gramStart"/>
      <w:r w:rsidRPr="00210372">
        <w:rPr>
          <w:rFonts w:ascii="Tahoma" w:hAnsi="Tahoma" w:cs="Tahoma"/>
          <w:sz w:val="24"/>
          <w:szCs w:val="24"/>
        </w:rPr>
        <w:t>or</w:t>
      </w:r>
      <w:proofErr w:type="gramEnd"/>
      <w:r w:rsidRPr="00210372">
        <w:rPr>
          <w:rFonts w:ascii="Tahoma" w:hAnsi="Tahoma" w:cs="Tahoma"/>
          <w:sz w:val="24"/>
          <w:szCs w:val="24"/>
        </w:rPr>
        <w:t>)</w:t>
      </w:r>
    </w:p>
    <w:p w:rsidR="00DB5B13" w:rsidRDefault="00A43F6A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210372">
        <w:rPr>
          <w:rFonts w:ascii="Tahoma" w:hAnsi="Tahoma" w:cs="Tahoma"/>
          <w:sz w:val="24"/>
          <w:szCs w:val="24"/>
        </w:rPr>
        <w:t>20</w:t>
      </w:r>
      <w:proofErr w:type="gramStart"/>
      <w:r w:rsidR="00210372">
        <w:rPr>
          <w:rFonts w:ascii="Tahoma" w:hAnsi="Tahoma" w:cs="Tahoma"/>
          <w:sz w:val="24"/>
          <w:szCs w:val="24"/>
        </w:rPr>
        <w:t>.b</w:t>
      </w:r>
      <w:proofErr w:type="gramEnd"/>
      <w:r w:rsidR="00210372">
        <w:rPr>
          <w:rFonts w:ascii="Tahoma" w:hAnsi="Tahoma" w:cs="Tahoma"/>
          <w:sz w:val="24"/>
          <w:szCs w:val="24"/>
        </w:rPr>
        <w:t>.</w:t>
      </w:r>
      <w:r w:rsidRPr="00210372">
        <w:rPr>
          <w:rFonts w:ascii="Tahoma" w:hAnsi="Tahoma" w:cs="Tahoma"/>
          <w:sz w:val="24"/>
          <w:szCs w:val="24"/>
        </w:rPr>
        <w:t xml:space="preserve"> Write a note on MICE Tourism in India</w:t>
      </w:r>
      <w:r w:rsidR="001E1E99">
        <w:rPr>
          <w:rFonts w:ascii="Tahoma" w:hAnsi="Tahoma" w:cs="Tahoma"/>
          <w:sz w:val="24"/>
          <w:szCs w:val="24"/>
        </w:rPr>
        <w:t>.</w:t>
      </w:r>
      <w:r w:rsidR="004D63BD" w:rsidRPr="00210372">
        <w:rPr>
          <w:rFonts w:ascii="Tahoma" w:hAnsi="Tahoma" w:cs="Tahoma"/>
          <w:sz w:val="24"/>
          <w:szCs w:val="24"/>
        </w:rPr>
        <w:tab/>
      </w:r>
    </w:p>
    <w:p w:rsidR="00DB5B13" w:rsidRDefault="00DB5B13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</w:p>
    <w:p w:rsidR="00DB5B13" w:rsidRDefault="00DB5B13" w:rsidP="00210372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  <w:sz w:val="24"/>
          <w:szCs w:val="24"/>
        </w:rPr>
      </w:pPr>
    </w:p>
    <w:p w:rsidR="00B5185C" w:rsidRPr="00DB5B13" w:rsidRDefault="00DB5B13" w:rsidP="00DB5B13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center"/>
        <w:rPr>
          <w:b/>
        </w:rPr>
      </w:pPr>
      <w:r w:rsidRPr="00DB5B13">
        <w:rPr>
          <w:rFonts w:ascii="Tahoma" w:hAnsi="Tahoma" w:cs="Tahoma"/>
          <w:b/>
          <w:sz w:val="24"/>
          <w:szCs w:val="24"/>
        </w:rPr>
        <w:t>*****</w:t>
      </w:r>
    </w:p>
    <w:sectPr w:rsidR="00B5185C" w:rsidRPr="00DB5B13" w:rsidSect="00210372">
      <w:pgSz w:w="12240" w:h="20160" w:code="5"/>
      <w:pgMar w:top="1080" w:right="450" w:bottom="1440" w:left="9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C80885"/>
    <w:multiLevelType w:val="hybridMultilevel"/>
    <w:tmpl w:val="E4926F7A"/>
    <w:lvl w:ilvl="0" w:tplc="A00EB9F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5EC7C5B"/>
    <w:multiLevelType w:val="hybridMultilevel"/>
    <w:tmpl w:val="F2B01328"/>
    <w:lvl w:ilvl="0" w:tplc="2B2A62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04C068C"/>
    <w:multiLevelType w:val="hybridMultilevel"/>
    <w:tmpl w:val="7E2E2AB8"/>
    <w:lvl w:ilvl="0" w:tplc="D37854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085136B"/>
    <w:multiLevelType w:val="hybridMultilevel"/>
    <w:tmpl w:val="3CCCE69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3737A2"/>
    <w:multiLevelType w:val="hybridMultilevel"/>
    <w:tmpl w:val="97D07AF4"/>
    <w:lvl w:ilvl="0" w:tplc="AFB2B5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A674BF4"/>
    <w:multiLevelType w:val="hybridMultilevel"/>
    <w:tmpl w:val="7DD4ADB4"/>
    <w:lvl w:ilvl="0" w:tplc="8BBE5C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8316946"/>
    <w:multiLevelType w:val="hybridMultilevel"/>
    <w:tmpl w:val="B59CC9AE"/>
    <w:lvl w:ilvl="0" w:tplc="9C5AAF5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05E26F5"/>
    <w:multiLevelType w:val="hybridMultilevel"/>
    <w:tmpl w:val="ACD601CE"/>
    <w:lvl w:ilvl="0" w:tplc="93E8A1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2"/>
  </w:num>
  <w:num w:numId="5">
    <w:abstractNumId w:val="0"/>
  </w:num>
  <w:num w:numId="6">
    <w:abstractNumId w:val="7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A252F0"/>
    <w:rsid w:val="00064624"/>
    <w:rsid w:val="00150C66"/>
    <w:rsid w:val="001E1E99"/>
    <w:rsid w:val="00210372"/>
    <w:rsid w:val="00243B64"/>
    <w:rsid w:val="004D63BD"/>
    <w:rsid w:val="006001EC"/>
    <w:rsid w:val="00607398"/>
    <w:rsid w:val="006E6F37"/>
    <w:rsid w:val="006F0928"/>
    <w:rsid w:val="0071313A"/>
    <w:rsid w:val="00791081"/>
    <w:rsid w:val="007F02E9"/>
    <w:rsid w:val="007F4CA8"/>
    <w:rsid w:val="008651C9"/>
    <w:rsid w:val="00A252F0"/>
    <w:rsid w:val="00A43F6A"/>
    <w:rsid w:val="00B42DE8"/>
    <w:rsid w:val="00B5185C"/>
    <w:rsid w:val="00B736DF"/>
    <w:rsid w:val="00BB5AF6"/>
    <w:rsid w:val="00D314FC"/>
    <w:rsid w:val="00D47B5A"/>
    <w:rsid w:val="00D918FF"/>
    <w:rsid w:val="00DB5B13"/>
    <w:rsid w:val="00E213D6"/>
    <w:rsid w:val="00E55D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0C66"/>
  </w:style>
  <w:style w:type="paragraph" w:styleId="Heading2">
    <w:name w:val="heading 2"/>
    <w:basedOn w:val="Normal"/>
    <w:link w:val="Heading2Char"/>
    <w:uiPriority w:val="9"/>
    <w:qFormat/>
    <w:rsid w:val="0006462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64624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rsid w:val="00B5185C"/>
    <w:pPr>
      <w:ind w:left="720"/>
      <w:contextualSpacing/>
    </w:pPr>
  </w:style>
  <w:style w:type="paragraph" w:styleId="BodyText">
    <w:name w:val="Body Text"/>
    <w:basedOn w:val="Normal"/>
    <w:link w:val="BodyTextChar"/>
    <w:unhideWhenUsed/>
    <w:rsid w:val="006001EC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6001EC"/>
    <w:rPr>
      <w:rFonts w:ascii="Arial" w:eastAsia="Times New Roman" w:hAnsi="Arial" w:cs="Arial"/>
      <w:sz w:val="24"/>
      <w:szCs w:val="24"/>
    </w:rPr>
  </w:style>
  <w:style w:type="paragraph" w:styleId="NoSpacing">
    <w:name w:val="No Spacing"/>
    <w:uiPriority w:val="99"/>
    <w:qFormat/>
    <w:rsid w:val="006001EC"/>
    <w:pPr>
      <w:spacing w:after="0" w:line="240" w:lineRule="auto"/>
      <w:ind w:hanging="36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51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1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3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603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Staff</dc:creator>
  <cp:keywords/>
  <dc:description/>
  <cp:lastModifiedBy>intel</cp:lastModifiedBy>
  <cp:revision>14</cp:revision>
  <dcterms:created xsi:type="dcterms:W3CDTF">2019-08-26T11:22:00Z</dcterms:created>
  <dcterms:modified xsi:type="dcterms:W3CDTF">2021-02-18T06:44:00Z</dcterms:modified>
</cp:coreProperties>
</file>