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382B" w:rsidRPr="00C97984" w:rsidRDefault="0065382B" w:rsidP="0065382B">
      <w:pPr>
        <w:spacing w:line="360" w:lineRule="auto"/>
        <w:jc w:val="center"/>
        <w:rPr>
          <w:rFonts w:ascii="Cooper Black" w:eastAsia="Times New Roman" w:hAnsi="Cooper Black" w:cs="Arial"/>
          <w:b/>
          <w:sz w:val="32"/>
        </w:rPr>
      </w:pPr>
      <w:proofErr w:type="gramStart"/>
      <w:r w:rsidRPr="00C97984">
        <w:rPr>
          <w:rFonts w:ascii="Cooper Black" w:eastAsia="Times New Roman" w:hAnsi="Cooper Black" w:cs="Arial"/>
          <w:b/>
          <w:sz w:val="32"/>
        </w:rPr>
        <w:t xml:space="preserve">A STUDY ON </w:t>
      </w:r>
      <w:r>
        <w:rPr>
          <w:rFonts w:ascii="Cooper Black" w:eastAsia="Times New Roman" w:hAnsi="Cooper Black" w:cs="Arial"/>
          <w:b/>
          <w:sz w:val="32"/>
        </w:rPr>
        <w:t>QUALITY OF WORK LIFE AMONG THE EMPLOYEES IN THE UNIVERSAL RADIATORS PVT.</w:t>
      </w:r>
      <w:proofErr w:type="gramEnd"/>
      <w:r>
        <w:rPr>
          <w:rFonts w:ascii="Cooper Black" w:eastAsia="Times New Roman" w:hAnsi="Cooper Black" w:cs="Arial"/>
          <w:b/>
          <w:sz w:val="32"/>
        </w:rPr>
        <w:t xml:space="preserve"> LTD.</w:t>
      </w:r>
      <w:r w:rsidRPr="00C97984">
        <w:rPr>
          <w:rFonts w:ascii="Cooper Black" w:eastAsia="Times New Roman" w:hAnsi="Cooper Black" w:cs="Arial"/>
          <w:b/>
          <w:sz w:val="32"/>
        </w:rPr>
        <w:t>, COIMBATORE</w:t>
      </w: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r w:rsidRPr="009A0558">
        <w:rPr>
          <w:rFonts w:ascii="Arial" w:eastAsia="Times New Roman" w:hAnsi="Arial" w:cs="Arial"/>
          <w:b/>
          <w:sz w:val="28"/>
        </w:rPr>
        <w:t>BY</w:t>
      </w:r>
    </w:p>
    <w:p w:rsidR="0065382B" w:rsidRPr="009A0558" w:rsidRDefault="0065382B" w:rsidP="0065382B">
      <w:pPr>
        <w:spacing w:line="360" w:lineRule="auto"/>
        <w:jc w:val="center"/>
        <w:rPr>
          <w:rFonts w:ascii="Arial Black" w:eastAsia="Times New Roman" w:hAnsi="Arial Black" w:cs="Arial"/>
          <w:b/>
          <w:sz w:val="28"/>
        </w:rPr>
      </w:pPr>
      <w:r>
        <w:rPr>
          <w:rFonts w:ascii="Arial Black" w:eastAsia="Times New Roman" w:hAnsi="Arial Black" w:cs="Arial"/>
          <w:b/>
          <w:sz w:val="32"/>
        </w:rPr>
        <w:t>K.</w:t>
      </w:r>
      <w:r w:rsidRPr="009A0558">
        <w:rPr>
          <w:rFonts w:ascii="Arial Black" w:eastAsia="Times New Roman" w:hAnsi="Arial Black" w:cs="Arial"/>
          <w:b/>
          <w:sz w:val="32"/>
        </w:rPr>
        <w:t xml:space="preserve"> </w:t>
      </w:r>
      <w:r>
        <w:rPr>
          <w:rFonts w:ascii="Arial Black" w:eastAsia="Times New Roman" w:hAnsi="Arial Black" w:cs="Arial"/>
          <w:b/>
          <w:sz w:val="32"/>
        </w:rPr>
        <w:t>KALAIVANI</w:t>
      </w:r>
    </w:p>
    <w:p w:rsidR="0065382B" w:rsidRPr="00C97984" w:rsidRDefault="0065382B" w:rsidP="0065382B">
      <w:pPr>
        <w:spacing w:line="360" w:lineRule="auto"/>
        <w:jc w:val="center"/>
        <w:rPr>
          <w:rFonts w:ascii="Arial" w:eastAsia="Times New Roman" w:hAnsi="Arial" w:cs="Arial"/>
          <w:b/>
          <w:sz w:val="36"/>
        </w:rPr>
      </w:pPr>
      <w:r w:rsidRPr="00A64731">
        <w:rPr>
          <w:rFonts w:ascii="Arial" w:eastAsia="Times New Roman" w:hAnsi="Arial" w:cs="Arial"/>
          <w:b/>
          <w:sz w:val="32"/>
        </w:rPr>
        <w:t>09PSW0</w:t>
      </w:r>
      <w:r>
        <w:rPr>
          <w:rFonts w:ascii="Arial" w:eastAsia="Times New Roman" w:hAnsi="Arial" w:cs="Arial"/>
          <w:b/>
          <w:sz w:val="32"/>
        </w:rPr>
        <w:t>4</w:t>
      </w:r>
    </w:p>
    <w:p w:rsidR="0065382B"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A64731" w:rsidRDefault="0065382B" w:rsidP="0065382B">
      <w:pPr>
        <w:spacing w:line="360" w:lineRule="auto"/>
        <w:jc w:val="center"/>
        <w:rPr>
          <w:rFonts w:ascii="Arial" w:eastAsia="Times New Roman" w:hAnsi="Arial" w:cs="Arial"/>
          <w:b/>
          <w:sz w:val="24"/>
        </w:rPr>
      </w:pPr>
      <w:r w:rsidRPr="00A64731">
        <w:rPr>
          <w:rFonts w:ascii="Arial" w:eastAsia="Times New Roman" w:hAnsi="Arial" w:cs="Arial"/>
          <w:b/>
          <w:sz w:val="24"/>
        </w:rPr>
        <w:t xml:space="preserve">A THESIS SUBMITTED TO THE AVINASHILINGAM </w:t>
      </w:r>
      <w:r>
        <w:rPr>
          <w:rFonts w:ascii="Arial" w:eastAsia="Times New Roman" w:hAnsi="Arial" w:cs="Arial"/>
          <w:b/>
          <w:sz w:val="24"/>
        </w:rPr>
        <w:t xml:space="preserve">DEEMED </w:t>
      </w:r>
      <w:r w:rsidRPr="00A64731">
        <w:rPr>
          <w:rFonts w:ascii="Arial" w:eastAsia="Times New Roman" w:hAnsi="Arial" w:cs="Arial"/>
          <w:b/>
          <w:sz w:val="24"/>
        </w:rPr>
        <w:t>UNIVERSITY FOR WOMEN, COIMBATORE – 641 043</w:t>
      </w:r>
    </w:p>
    <w:p w:rsidR="0065382B" w:rsidRPr="00A64731" w:rsidRDefault="0065382B" w:rsidP="0065382B">
      <w:pPr>
        <w:spacing w:line="360" w:lineRule="auto"/>
        <w:jc w:val="center"/>
        <w:rPr>
          <w:rFonts w:ascii="Arial" w:eastAsia="Times New Roman" w:hAnsi="Arial" w:cs="Arial"/>
          <w:b/>
          <w:sz w:val="10"/>
        </w:rPr>
      </w:pPr>
    </w:p>
    <w:p w:rsidR="0065382B" w:rsidRPr="009A0558" w:rsidRDefault="0065382B" w:rsidP="0065382B">
      <w:pPr>
        <w:spacing w:line="360" w:lineRule="auto"/>
        <w:jc w:val="center"/>
        <w:rPr>
          <w:rFonts w:ascii="Arial" w:eastAsia="Times New Roman" w:hAnsi="Arial" w:cs="Arial"/>
          <w:b/>
          <w:sz w:val="28"/>
        </w:rPr>
      </w:pPr>
      <w:r w:rsidRPr="00C97984">
        <w:rPr>
          <w:rFonts w:ascii="Arial" w:eastAsia="Times New Roman" w:hAnsi="Arial" w:cs="Arial"/>
          <w:b/>
          <w:sz w:val="24"/>
        </w:rPr>
        <w:t>IN PARTIAL FULFILMENT OF THE REQUIREMENTS FOR THE DEGREE OF</w:t>
      </w:r>
    </w:p>
    <w:p w:rsidR="0065382B" w:rsidRPr="000D6A25" w:rsidRDefault="0065382B" w:rsidP="0065382B">
      <w:pPr>
        <w:spacing w:line="360" w:lineRule="auto"/>
        <w:jc w:val="center"/>
        <w:rPr>
          <w:rFonts w:ascii="Arial Black" w:eastAsia="Times New Roman" w:hAnsi="Arial Black" w:cs="Arial"/>
          <w:b/>
          <w:sz w:val="24"/>
        </w:rPr>
      </w:pPr>
      <w:r w:rsidRPr="000D6A25">
        <w:rPr>
          <w:rFonts w:ascii="Arial Black" w:eastAsia="Times New Roman" w:hAnsi="Arial Black" w:cs="Arial"/>
          <w:b/>
          <w:sz w:val="28"/>
        </w:rPr>
        <w:t xml:space="preserve">MASTER OF SOCIAL WORK </w:t>
      </w:r>
    </w:p>
    <w:p w:rsidR="0065382B" w:rsidRPr="009A0558" w:rsidRDefault="0065382B" w:rsidP="0065382B">
      <w:pPr>
        <w:spacing w:line="360" w:lineRule="auto"/>
        <w:jc w:val="center"/>
        <w:rPr>
          <w:rFonts w:ascii="Arial" w:eastAsia="Times New Roman" w:hAnsi="Arial" w:cs="Arial"/>
          <w:b/>
          <w:sz w:val="28"/>
        </w:rPr>
      </w:pPr>
      <w:r>
        <w:rPr>
          <w:rFonts w:ascii="Arial" w:eastAsia="Times New Roman" w:hAnsi="Arial" w:cs="Arial"/>
          <w:b/>
          <w:sz w:val="24"/>
        </w:rPr>
        <w:t xml:space="preserve">THE DEPARTMENT OF </w:t>
      </w:r>
      <w:r w:rsidRPr="00C97984">
        <w:rPr>
          <w:rFonts w:ascii="Arial" w:eastAsia="Times New Roman" w:hAnsi="Arial" w:cs="Arial"/>
          <w:b/>
          <w:sz w:val="24"/>
        </w:rPr>
        <w:t>HOME SCIENCE EXTENSION EDUCATION</w:t>
      </w:r>
    </w:p>
    <w:p w:rsidR="0065382B" w:rsidRDefault="0065382B" w:rsidP="0065382B">
      <w:pPr>
        <w:spacing w:line="360" w:lineRule="auto"/>
        <w:jc w:val="center"/>
        <w:rPr>
          <w:rFonts w:ascii="Arial" w:eastAsia="Times New Roman" w:hAnsi="Arial" w:cs="Arial"/>
          <w:b/>
          <w:sz w:val="24"/>
        </w:rPr>
      </w:pPr>
      <w:r w:rsidRPr="00C97984">
        <w:rPr>
          <w:rFonts w:ascii="Arial" w:eastAsia="Times New Roman" w:hAnsi="Arial" w:cs="Arial"/>
          <w:b/>
          <w:sz w:val="24"/>
        </w:rPr>
        <w:t>APRIL 2011</w:t>
      </w:r>
    </w:p>
    <w:p w:rsidR="00552139" w:rsidRDefault="00552139"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21B0" w:rsidRDefault="00D135B7" w:rsidP="00552139">
      <w:pPr>
        <w:spacing w:after="240"/>
        <w:jc w:val="center"/>
        <w:rPr>
          <w:rFonts w:ascii="Arial" w:hAnsi="Arial" w:cs="Arial"/>
          <w:b/>
          <w:sz w:val="32"/>
        </w:rPr>
      </w:pPr>
      <w:r>
        <w:rPr>
          <w:noProof/>
        </w:rPr>
        <w:drawing>
          <wp:inline distT="0" distB="0" distL="0" distR="0">
            <wp:extent cx="5932805" cy="7687310"/>
            <wp:effectExtent l="19050" t="0" r="0" b="0"/>
            <wp:docPr id="3" name="Picture 1" descr="680379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80379C2"/>
                    <pic:cNvPicPr>
                      <a:picLocks noChangeAspect="1" noChangeArrowheads="1"/>
                    </pic:cNvPicPr>
                  </pic:nvPicPr>
                  <pic:blipFill>
                    <a:blip r:embed="rId7"/>
                    <a:srcRect/>
                    <a:stretch>
                      <a:fillRect/>
                    </a:stretch>
                  </pic:blipFill>
                  <pic:spPr bwMode="auto">
                    <a:xfrm>
                      <a:off x="0" y="0"/>
                      <a:ext cx="5932805" cy="7687310"/>
                    </a:xfrm>
                    <a:prstGeom prst="rect">
                      <a:avLst/>
                    </a:prstGeom>
                    <a:noFill/>
                    <a:ln w="9525">
                      <a:noFill/>
                      <a:miter lim="800000"/>
                      <a:headEnd/>
                      <a:tailEnd/>
                    </a:ln>
                  </pic:spPr>
                </pic:pic>
              </a:graphicData>
            </a:graphic>
          </wp:inline>
        </w:drawing>
      </w:r>
    </w:p>
    <w:p w:rsidR="00EA21B0" w:rsidRDefault="00EA21B0"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21B0" w:rsidRDefault="00F066A1" w:rsidP="00552139">
      <w:pPr>
        <w:spacing w:after="240"/>
        <w:jc w:val="center"/>
        <w:rPr>
          <w:rFonts w:ascii="Arial" w:hAnsi="Arial" w:cs="Arial"/>
          <w:b/>
          <w:sz w:val="32"/>
        </w:rPr>
      </w:pPr>
      <w:r w:rsidRPr="00F066A1">
        <w:rPr>
          <w:rFonts w:ascii="Arial" w:hAnsi="Arial" w:cs="Arial"/>
          <w:b/>
          <w:sz w:val="32"/>
        </w:rPr>
        <w:drawing>
          <wp:inline distT="0" distB="0" distL="0" distR="0">
            <wp:extent cx="5932805" cy="7687310"/>
            <wp:effectExtent l="19050" t="0" r="0" b="0"/>
            <wp:docPr id="15" name="Picture 4" descr="8EA27A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8EA27ADB"/>
                    <pic:cNvPicPr>
                      <a:picLocks noChangeAspect="1" noChangeArrowheads="1"/>
                    </pic:cNvPicPr>
                  </pic:nvPicPr>
                  <pic:blipFill>
                    <a:blip r:embed="rId8"/>
                    <a:srcRect/>
                    <a:stretch>
                      <a:fillRect/>
                    </a:stretch>
                  </pic:blipFill>
                  <pic:spPr bwMode="auto">
                    <a:xfrm>
                      <a:off x="0" y="0"/>
                      <a:ext cx="5932805" cy="7687310"/>
                    </a:xfrm>
                    <a:prstGeom prst="rect">
                      <a:avLst/>
                    </a:prstGeom>
                    <a:noFill/>
                    <a:ln w="9525">
                      <a:noFill/>
                      <a:miter lim="800000"/>
                      <a:headEnd/>
                      <a:tailEnd/>
                    </a:ln>
                  </pic:spPr>
                </pic:pic>
              </a:graphicData>
            </a:graphic>
          </wp:inline>
        </w:drawing>
      </w:r>
    </w:p>
    <w:p w:rsidR="00EA21B0" w:rsidRDefault="00EA21B0"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1704" w:rsidRDefault="00EA1704"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EA1704" w:rsidRDefault="00EA1704" w:rsidP="00EA1704">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Acknowledgement</w:t>
      </w:r>
    </w:p>
    <w:p w:rsidR="00EA1704" w:rsidRDefault="00EA1704" w:rsidP="00EA1704">
      <w:pPr>
        <w:spacing w:after="240" w:line="360" w:lineRule="auto"/>
        <w:jc w:val="center"/>
        <w:rPr>
          <w:rFonts w:ascii="Arial" w:hAnsi="Arial"/>
          <w:b/>
          <w:sz w:val="28"/>
          <w:szCs w:val="28"/>
        </w:rPr>
      </w:pPr>
    </w:p>
    <w:p w:rsidR="00EA1704" w:rsidRPr="0099737F" w:rsidRDefault="00EA1704" w:rsidP="00EA1704">
      <w:pPr>
        <w:spacing w:after="240" w:line="360" w:lineRule="auto"/>
        <w:jc w:val="center"/>
        <w:rPr>
          <w:rFonts w:ascii="Arial" w:hAnsi="Arial"/>
          <w:b/>
          <w:sz w:val="28"/>
          <w:szCs w:val="28"/>
        </w:rPr>
      </w:pPr>
      <w:r w:rsidRPr="0099737F">
        <w:rPr>
          <w:rFonts w:ascii="Arial" w:hAnsi="Arial"/>
          <w:b/>
          <w:sz w:val="28"/>
          <w:szCs w:val="28"/>
        </w:rPr>
        <w:lastRenderedPageBreak/>
        <w:t>ACKNOWLEDGEMENT</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wishes to express her sincere thanks to </w:t>
      </w:r>
      <w:r w:rsidRPr="0099737F">
        <w:rPr>
          <w:rFonts w:ascii="Arial" w:hAnsi="Arial"/>
          <w:szCs w:val="26"/>
        </w:rPr>
        <w:br/>
      </w:r>
      <w:proofErr w:type="spellStart"/>
      <w:r w:rsidRPr="0099737F">
        <w:rPr>
          <w:rFonts w:ascii="Arial" w:hAnsi="Arial"/>
          <w:b/>
          <w:szCs w:val="26"/>
        </w:rPr>
        <w:t>Dr.T.S.K</w:t>
      </w:r>
      <w:proofErr w:type="spellEnd"/>
      <w:r w:rsidRPr="0099737F">
        <w:rPr>
          <w:rFonts w:ascii="Arial" w:hAnsi="Arial"/>
          <w:b/>
          <w:szCs w:val="26"/>
        </w:rPr>
        <w:t xml:space="preserve">. </w:t>
      </w:r>
      <w:proofErr w:type="spellStart"/>
      <w:r w:rsidRPr="0099737F">
        <w:rPr>
          <w:rFonts w:ascii="Arial" w:hAnsi="Arial"/>
          <w:b/>
          <w:szCs w:val="26"/>
        </w:rPr>
        <w:t>Meenakshisundaram</w:t>
      </w:r>
      <w:proofErr w:type="spellEnd"/>
      <w:r w:rsidRPr="0099737F">
        <w:rPr>
          <w:rFonts w:ascii="Arial" w:hAnsi="Arial"/>
          <w:szCs w:val="26"/>
        </w:rPr>
        <w:t xml:space="preserve">, Chancellor, Avinashilingam Deemed University for Women, Coimbatore for providing the opportunity to carry out this academic exercise leading to the award of Master of Social Work in Home Science Extension Education.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investigator expresses her thanks to </w:t>
      </w:r>
      <w:r w:rsidRPr="0099737F">
        <w:rPr>
          <w:rFonts w:ascii="Arial" w:hAnsi="Arial"/>
          <w:b/>
          <w:szCs w:val="26"/>
        </w:rPr>
        <w:t xml:space="preserve">Dr. </w:t>
      </w:r>
      <w:proofErr w:type="spellStart"/>
      <w:r w:rsidRPr="0099737F">
        <w:rPr>
          <w:rFonts w:ascii="Arial" w:hAnsi="Arial"/>
          <w:b/>
          <w:szCs w:val="26"/>
        </w:rPr>
        <w:t>Sheela</w:t>
      </w:r>
      <w:proofErr w:type="spellEnd"/>
      <w:r w:rsidRPr="0099737F">
        <w:rPr>
          <w:rFonts w:ascii="Arial" w:hAnsi="Arial"/>
          <w:b/>
          <w:szCs w:val="26"/>
        </w:rPr>
        <w:t xml:space="preserve"> </w:t>
      </w:r>
      <w:proofErr w:type="spellStart"/>
      <w:r w:rsidRPr="0099737F">
        <w:rPr>
          <w:rFonts w:ascii="Arial" w:hAnsi="Arial"/>
          <w:b/>
          <w:szCs w:val="26"/>
        </w:rPr>
        <w:t>Ramachandran</w:t>
      </w:r>
      <w:proofErr w:type="spellEnd"/>
      <w:r w:rsidRPr="0099737F">
        <w:rPr>
          <w:rFonts w:ascii="Arial" w:hAnsi="Arial"/>
          <w:szCs w:val="26"/>
        </w:rPr>
        <w:t xml:space="preserve">, M.Sc., PG Dip., Ph.D. (Avinashilingam), Vice Chancellor, Avinashilingam Deemed University for Women, Coimbatore for the facilities provided to carry out the study.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investigator owes her sincere gratitude to </w:t>
      </w:r>
      <w:r w:rsidRPr="0099737F">
        <w:rPr>
          <w:rFonts w:ascii="Arial" w:hAnsi="Arial"/>
          <w:b/>
          <w:szCs w:val="26"/>
        </w:rPr>
        <w:t xml:space="preserve">Dr. </w:t>
      </w:r>
      <w:proofErr w:type="spellStart"/>
      <w:r w:rsidRPr="0099737F">
        <w:rPr>
          <w:rFonts w:ascii="Arial" w:hAnsi="Arial"/>
          <w:b/>
          <w:szCs w:val="26"/>
        </w:rPr>
        <w:t>Gowri</w:t>
      </w:r>
      <w:proofErr w:type="spellEnd"/>
      <w:r w:rsidRPr="0099737F">
        <w:rPr>
          <w:rFonts w:ascii="Arial" w:hAnsi="Arial"/>
          <w:b/>
          <w:szCs w:val="26"/>
        </w:rPr>
        <w:t xml:space="preserve"> </w:t>
      </w:r>
      <w:proofErr w:type="spellStart"/>
      <w:r w:rsidRPr="0099737F">
        <w:rPr>
          <w:rFonts w:ascii="Arial" w:hAnsi="Arial"/>
          <w:b/>
          <w:szCs w:val="26"/>
        </w:rPr>
        <w:t>Ramakrishnan</w:t>
      </w:r>
      <w:proofErr w:type="spellEnd"/>
      <w:r w:rsidRPr="0099737F">
        <w:rPr>
          <w:rFonts w:ascii="Arial" w:hAnsi="Arial"/>
          <w:szCs w:val="26"/>
        </w:rPr>
        <w:t xml:space="preserve">, M.Sc. (Madras), </w:t>
      </w:r>
      <w:proofErr w:type="spellStart"/>
      <w:r w:rsidRPr="0099737F">
        <w:rPr>
          <w:rFonts w:ascii="Arial" w:hAnsi="Arial"/>
          <w:szCs w:val="26"/>
        </w:rPr>
        <w:t>M.Phil</w:t>
      </w:r>
      <w:proofErr w:type="spellEnd"/>
      <w:r w:rsidRPr="0099737F">
        <w:rPr>
          <w:rFonts w:ascii="Arial" w:hAnsi="Arial"/>
          <w:szCs w:val="26"/>
        </w:rPr>
        <w:t>, Ph.D. (Avinashilingam), Registrar, Avinashilingam</w:t>
      </w:r>
      <w:r>
        <w:rPr>
          <w:rFonts w:ascii="Arial" w:hAnsi="Arial"/>
          <w:szCs w:val="26"/>
        </w:rPr>
        <w:t xml:space="preserve"> Deemed </w:t>
      </w:r>
      <w:r w:rsidRPr="0099737F">
        <w:rPr>
          <w:rFonts w:ascii="Arial" w:hAnsi="Arial"/>
          <w:szCs w:val="26"/>
        </w:rPr>
        <w:t xml:space="preserve">University for Women, Coimbatore for her constant encouragement.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researcher thanks </w:t>
      </w:r>
      <w:r w:rsidRPr="0099737F">
        <w:rPr>
          <w:rFonts w:ascii="Arial" w:hAnsi="Arial"/>
          <w:b/>
          <w:szCs w:val="26"/>
        </w:rPr>
        <w:t xml:space="preserve">Dr. G. Krishna </w:t>
      </w:r>
      <w:proofErr w:type="spellStart"/>
      <w:r w:rsidRPr="0099737F">
        <w:rPr>
          <w:rFonts w:ascii="Arial" w:hAnsi="Arial"/>
          <w:b/>
          <w:szCs w:val="26"/>
        </w:rPr>
        <w:t>Bai</w:t>
      </w:r>
      <w:proofErr w:type="spellEnd"/>
      <w:r w:rsidRPr="0099737F">
        <w:rPr>
          <w:rFonts w:ascii="Arial" w:hAnsi="Arial"/>
          <w:b/>
          <w:szCs w:val="26"/>
        </w:rPr>
        <w:t>,</w:t>
      </w:r>
      <w:r w:rsidRPr="0099737F">
        <w:rPr>
          <w:rFonts w:ascii="Arial" w:hAnsi="Arial"/>
          <w:szCs w:val="26"/>
        </w:rPr>
        <w:t xml:space="preserve"> M.Sc., </w:t>
      </w:r>
      <w:proofErr w:type="gramStart"/>
      <w:r w:rsidRPr="0099737F">
        <w:rPr>
          <w:rFonts w:ascii="Arial" w:hAnsi="Arial"/>
          <w:szCs w:val="26"/>
        </w:rPr>
        <w:t>Dip</w:t>
      </w:r>
      <w:proofErr w:type="gramEnd"/>
      <w:r w:rsidRPr="0099737F">
        <w:rPr>
          <w:rFonts w:ascii="Arial" w:hAnsi="Arial"/>
          <w:szCs w:val="26"/>
        </w:rPr>
        <w:t xml:space="preserve">. </w:t>
      </w:r>
      <w:proofErr w:type="gramStart"/>
      <w:r w:rsidRPr="0099737F">
        <w:rPr>
          <w:rFonts w:ascii="Arial" w:hAnsi="Arial"/>
          <w:szCs w:val="26"/>
        </w:rPr>
        <w:t xml:space="preserve">Ed., </w:t>
      </w:r>
      <w:proofErr w:type="spellStart"/>
      <w:r w:rsidRPr="0099737F">
        <w:rPr>
          <w:rFonts w:ascii="Arial" w:hAnsi="Arial"/>
          <w:szCs w:val="26"/>
        </w:rPr>
        <w:t>M.Phil.</w:t>
      </w:r>
      <w:proofErr w:type="spellEnd"/>
      <w:proofErr w:type="gramEnd"/>
      <w:r w:rsidRPr="0099737F">
        <w:rPr>
          <w:rFonts w:ascii="Arial" w:hAnsi="Arial"/>
          <w:szCs w:val="26"/>
        </w:rPr>
        <w:t xml:space="preserve"> (Madras), Ph.D. (Mother Teresa), Dean, Faculty of Home Science, Avinashilingam Deemed University for Women, Coimbatore for her constant help and support at all times of need.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feels extremely happy and fortunate to place on record her sense of gratitude to </w:t>
      </w:r>
      <w:r w:rsidRPr="0099737F">
        <w:rPr>
          <w:rFonts w:ascii="Arial" w:hAnsi="Arial"/>
          <w:b/>
          <w:szCs w:val="26"/>
        </w:rPr>
        <w:t xml:space="preserve">Dr. K. </w:t>
      </w:r>
      <w:proofErr w:type="spellStart"/>
      <w:r w:rsidRPr="0099737F">
        <w:rPr>
          <w:rFonts w:ascii="Arial" w:hAnsi="Arial"/>
          <w:b/>
          <w:szCs w:val="26"/>
        </w:rPr>
        <w:t>Thangamani</w:t>
      </w:r>
      <w:proofErr w:type="spellEnd"/>
      <w:r w:rsidRPr="0099737F">
        <w:rPr>
          <w:rFonts w:ascii="Arial" w:hAnsi="Arial"/>
          <w:szCs w:val="26"/>
        </w:rPr>
        <w:t xml:space="preserve">, M.Sc., </w:t>
      </w:r>
      <w:proofErr w:type="spellStart"/>
      <w:r w:rsidRPr="0099737F">
        <w:rPr>
          <w:rFonts w:ascii="Arial" w:hAnsi="Arial"/>
          <w:szCs w:val="26"/>
        </w:rPr>
        <w:t>M.Phil.</w:t>
      </w:r>
      <w:proofErr w:type="spellEnd"/>
      <w:r w:rsidRPr="0099737F">
        <w:rPr>
          <w:rFonts w:ascii="Arial" w:hAnsi="Arial"/>
          <w:szCs w:val="26"/>
        </w:rPr>
        <w:t xml:space="preserve">, Ph.D. (Madras), Professor and Head, Department of Home Science Extension Education, Avinashilingam Deemed University for Women, Coimbatore, for her constant support and valuable ideas throughout the study.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The investigator feels highly elated in manifesting her glo</w:t>
      </w:r>
      <w:r>
        <w:rPr>
          <w:rFonts w:ascii="Arial" w:hAnsi="Arial"/>
          <w:szCs w:val="26"/>
        </w:rPr>
        <w:t>w</w:t>
      </w:r>
      <w:r w:rsidRPr="0099737F">
        <w:rPr>
          <w:rFonts w:ascii="Arial" w:hAnsi="Arial"/>
          <w:szCs w:val="26"/>
        </w:rPr>
        <w:t xml:space="preserve">ing sense of beloved gratitude to her Guide </w:t>
      </w:r>
      <w:proofErr w:type="spellStart"/>
      <w:r w:rsidRPr="0099737F">
        <w:rPr>
          <w:rFonts w:ascii="Arial" w:hAnsi="Arial"/>
          <w:b/>
          <w:szCs w:val="26"/>
        </w:rPr>
        <w:t>Dr.M</w:t>
      </w:r>
      <w:proofErr w:type="spellEnd"/>
      <w:r w:rsidRPr="0099737F">
        <w:rPr>
          <w:rFonts w:ascii="Arial" w:hAnsi="Arial"/>
          <w:b/>
          <w:szCs w:val="26"/>
        </w:rPr>
        <w:t xml:space="preserve">. </w:t>
      </w:r>
      <w:proofErr w:type="spellStart"/>
      <w:r w:rsidRPr="0099737F">
        <w:rPr>
          <w:rFonts w:ascii="Arial" w:hAnsi="Arial"/>
          <w:b/>
          <w:szCs w:val="26"/>
        </w:rPr>
        <w:t>Kasthuri</w:t>
      </w:r>
      <w:proofErr w:type="spellEnd"/>
      <w:r w:rsidRPr="0099737F">
        <w:rPr>
          <w:rFonts w:ascii="Arial" w:hAnsi="Arial"/>
          <w:szCs w:val="26"/>
        </w:rPr>
        <w:t xml:space="preserve">, Professor, Department of Home Science Extension Education and Staff, Avinashilingam Deemed University for Women, Coimbatore, for her valuable help, guidance, assistance and encouragement rendered throughout the period of study.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investigator extends her heartfelt thanks to </w:t>
      </w:r>
      <w:r w:rsidRPr="0099737F">
        <w:rPr>
          <w:rFonts w:ascii="Arial" w:hAnsi="Arial"/>
          <w:b/>
          <w:szCs w:val="26"/>
        </w:rPr>
        <w:t xml:space="preserve">Mr.   A.P. </w:t>
      </w:r>
      <w:proofErr w:type="spellStart"/>
      <w:r w:rsidRPr="0099737F">
        <w:rPr>
          <w:rFonts w:ascii="Arial" w:hAnsi="Arial"/>
          <w:b/>
          <w:szCs w:val="26"/>
        </w:rPr>
        <w:t>Madhavan</w:t>
      </w:r>
      <w:proofErr w:type="spellEnd"/>
      <w:r w:rsidRPr="0099737F">
        <w:rPr>
          <w:rFonts w:ascii="Arial" w:hAnsi="Arial"/>
          <w:b/>
          <w:szCs w:val="26"/>
        </w:rPr>
        <w:t xml:space="preserve">, </w:t>
      </w:r>
      <w:r w:rsidRPr="0099737F">
        <w:rPr>
          <w:rFonts w:ascii="Arial" w:hAnsi="Arial"/>
          <w:szCs w:val="26"/>
        </w:rPr>
        <w:t xml:space="preserve">Managing Director, and </w:t>
      </w:r>
      <w:r w:rsidRPr="0099737F">
        <w:rPr>
          <w:rFonts w:ascii="Arial" w:hAnsi="Arial"/>
          <w:b/>
          <w:szCs w:val="26"/>
        </w:rPr>
        <w:t xml:space="preserve">Mr. Henry Charles, </w:t>
      </w:r>
      <w:r w:rsidRPr="0099737F">
        <w:rPr>
          <w:rFonts w:ascii="Arial" w:hAnsi="Arial"/>
          <w:szCs w:val="26"/>
        </w:rPr>
        <w:t>HR Manager, Universal Radiators P</w:t>
      </w:r>
      <w:r>
        <w:rPr>
          <w:rFonts w:ascii="Arial" w:hAnsi="Arial"/>
          <w:szCs w:val="26"/>
        </w:rPr>
        <w:t>vt</w:t>
      </w:r>
      <w:r w:rsidRPr="0099737F">
        <w:rPr>
          <w:rFonts w:ascii="Arial" w:hAnsi="Arial"/>
          <w:szCs w:val="26"/>
        </w:rPr>
        <w:t xml:space="preserve">. Ltd., </w:t>
      </w:r>
      <w:proofErr w:type="spellStart"/>
      <w:r w:rsidRPr="0099737F">
        <w:rPr>
          <w:rFonts w:ascii="Arial" w:hAnsi="Arial"/>
          <w:szCs w:val="26"/>
        </w:rPr>
        <w:t>Malumichampatti</w:t>
      </w:r>
      <w:proofErr w:type="spellEnd"/>
      <w:r w:rsidRPr="0099737F">
        <w:rPr>
          <w:rFonts w:ascii="Arial" w:hAnsi="Arial"/>
          <w:szCs w:val="26"/>
        </w:rPr>
        <w:t xml:space="preserve">, </w:t>
      </w:r>
      <w:r w:rsidRPr="0099737F">
        <w:rPr>
          <w:rFonts w:ascii="Arial" w:hAnsi="Arial"/>
          <w:szCs w:val="26"/>
        </w:rPr>
        <w:lastRenderedPageBreak/>
        <w:t>Coimbatore for their valuable help, rendered assistance given and encouragement during the period of study.</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researcher would like to thank all the </w:t>
      </w:r>
      <w:r w:rsidRPr="0099737F">
        <w:rPr>
          <w:rFonts w:ascii="Arial" w:hAnsi="Arial"/>
          <w:b/>
          <w:szCs w:val="26"/>
        </w:rPr>
        <w:t>Employees</w:t>
      </w:r>
      <w:r w:rsidRPr="0099737F">
        <w:rPr>
          <w:rFonts w:ascii="Arial" w:hAnsi="Arial"/>
          <w:szCs w:val="26"/>
        </w:rPr>
        <w:t xml:space="preserve"> of Universal Radiators P</w:t>
      </w:r>
      <w:r>
        <w:rPr>
          <w:rFonts w:ascii="Arial" w:hAnsi="Arial"/>
          <w:szCs w:val="26"/>
        </w:rPr>
        <w:t>vt</w:t>
      </w:r>
      <w:r w:rsidRPr="0099737F">
        <w:rPr>
          <w:rFonts w:ascii="Arial" w:hAnsi="Arial"/>
          <w:szCs w:val="26"/>
        </w:rPr>
        <w:t xml:space="preserve">. Ltd., </w:t>
      </w:r>
      <w:proofErr w:type="spellStart"/>
      <w:r w:rsidRPr="0099737F">
        <w:rPr>
          <w:rFonts w:ascii="Arial" w:hAnsi="Arial"/>
          <w:szCs w:val="26"/>
        </w:rPr>
        <w:t>Malumichampatti</w:t>
      </w:r>
      <w:proofErr w:type="spellEnd"/>
      <w:r w:rsidRPr="0099737F">
        <w:rPr>
          <w:rFonts w:ascii="Arial" w:hAnsi="Arial"/>
          <w:szCs w:val="26"/>
        </w:rPr>
        <w:t>, Coimbatore for their kind cooperation extended towards the study.</w:t>
      </w:r>
    </w:p>
    <w:p w:rsidR="00EA1704" w:rsidRPr="0099737F" w:rsidRDefault="00EA1704" w:rsidP="00EA1704">
      <w:pPr>
        <w:spacing w:after="240" w:line="480" w:lineRule="auto"/>
        <w:ind w:firstLine="720"/>
        <w:jc w:val="both"/>
        <w:rPr>
          <w:rFonts w:ascii="Arial" w:hAnsi="Arial"/>
          <w:spacing w:val="-6"/>
          <w:szCs w:val="26"/>
        </w:rPr>
      </w:pPr>
      <w:r w:rsidRPr="0099737F">
        <w:rPr>
          <w:rFonts w:ascii="Arial" w:hAnsi="Arial"/>
          <w:spacing w:val="-6"/>
          <w:szCs w:val="26"/>
        </w:rPr>
        <w:t>The investigator expresses sincere thanks to her beloved</w:t>
      </w:r>
      <w:r w:rsidRPr="0099737F">
        <w:rPr>
          <w:rFonts w:ascii="Arial" w:hAnsi="Arial"/>
          <w:b/>
          <w:spacing w:val="-6"/>
          <w:szCs w:val="26"/>
        </w:rPr>
        <w:t xml:space="preserve"> Teachers</w:t>
      </w:r>
      <w:r w:rsidRPr="0099737F">
        <w:rPr>
          <w:rFonts w:ascii="Arial" w:hAnsi="Arial"/>
          <w:spacing w:val="-6"/>
          <w:szCs w:val="26"/>
        </w:rPr>
        <w:t xml:space="preserve"> in</w:t>
      </w:r>
      <w:r w:rsidRPr="0099737F">
        <w:rPr>
          <w:rFonts w:ascii="Arial" w:hAnsi="Arial"/>
          <w:b/>
          <w:spacing w:val="-6"/>
          <w:szCs w:val="26"/>
        </w:rPr>
        <w:t xml:space="preserve"> </w:t>
      </w:r>
      <w:r w:rsidRPr="0099737F">
        <w:rPr>
          <w:rFonts w:ascii="Arial" w:hAnsi="Arial"/>
          <w:spacing w:val="-6"/>
          <w:szCs w:val="26"/>
        </w:rPr>
        <w:t xml:space="preserve">the Department of Home Science Extension Education, Avinashilingam Deemed University for Women, Coimbatore, for their advice and support throughout the study.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is deeply indebted and expresses her gratitude to her dear and loving </w:t>
      </w:r>
      <w:r w:rsidRPr="0099737F">
        <w:rPr>
          <w:rFonts w:ascii="Arial" w:hAnsi="Arial"/>
          <w:b/>
          <w:szCs w:val="26"/>
        </w:rPr>
        <w:t>Parents, Sister and Friends</w:t>
      </w:r>
      <w:r w:rsidRPr="0099737F">
        <w:rPr>
          <w:rFonts w:ascii="Arial" w:hAnsi="Arial"/>
          <w:szCs w:val="26"/>
        </w:rPr>
        <w:t xml:space="preserve"> for their constant encouragement, steady support and valuable help in the completion of the study.</w:t>
      </w: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1704">
      <w:pPr>
        <w:pBdr>
          <w:bottom w:val="thinThickSmallGap" w:sz="24" w:space="1" w:color="auto"/>
        </w:pBdr>
        <w:spacing w:after="0" w:line="240" w:lineRule="auto"/>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F066A1" w:rsidRP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F066A1" w:rsidRDefault="00F066A1" w:rsidP="00EA21B0">
      <w:pPr>
        <w:pBdr>
          <w:bottom w:val="thinThickSmallGap" w:sz="24" w:space="1" w:color="auto"/>
        </w:pBdr>
        <w:spacing w:after="0" w:line="240" w:lineRule="auto"/>
        <w:jc w:val="right"/>
        <w:rPr>
          <w:rFonts w:ascii="Script MT Bold" w:hAnsi="Script MT Bold" w:cs="Arial"/>
          <w:b/>
          <w:sz w:val="96"/>
        </w:rPr>
      </w:pPr>
    </w:p>
    <w:p w:rsidR="00EA21B0" w:rsidRPr="00147939" w:rsidRDefault="00EA21B0" w:rsidP="00EA21B0">
      <w:pPr>
        <w:pBdr>
          <w:bottom w:val="thinThickSmallGap" w:sz="24" w:space="1" w:color="auto"/>
        </w:pBdr>
        <w:spacing w:after="0" w:line="240" w:lineRule="auto"/>
        <w:jc w:val="right"/>
        <w:rPr>
          <w:rFonts w:ascii="Script MT Bold" w:hAnsi="Script MT Bold" w:cs="Arial"/>
          <w:b/>
          <w:sz w:val="96"/>
        </w:rPr>
      </w:pPr>
      <w:r>
        <w:rPr>
          <w:rFonts w:ascii="Script MT Bold" w:hAnsi="Script MT Bold" w:cs="Arial"/>
          <w:b/>
          <w:sz w:val="96"/>
        </w:rPr>
        <w:t>Contents</w:t>
      </w:r>
    </w:p>
    <w:p w:rsidR="00EA1704" w:rsidRDefault="00EA1704" w:rsidP="00552139">
      <w:pPr>
        <w:spacing w:after="240"/>
        <w:jc w:val="center"/>
        <w:rPr>
          <w:rFonts w:ascii="Arial" w:hAnsi="Arial" w:cs="Arial"/>
          <w:b/>
          <w:sz w:val="32"/>
        </w:rPr>
      </w:pPr>
    </w:p>
    <w:p w:rsidR="00F066A1" w:rsidRDefault="00F066A1" w:rsidP="00552139">
      <w:pPr>
        <w:spacing w:after="240"/>
        <w:jc w:val="center"/>
        <w:rPr>
          <w:rFonts w:ascii="Arial" w:hAnsi="Arial" w:cs="Arial"/>
          <w:b/>
          <w:sz w:val="32"/>
        </w:rPr>
      </w:pPr>
    </w:p>
    <w:p w:rsidR="00F066A1" w:rsidRDefault="00F066A1" w:rsidP="00552139">
      <w:pPr>
        <w:spacing w:after="240"/>
        <w:jc w:val="center"/>
        <w:rPr>
          <w:rFonts w:ascii="Arial" w:hAnsi="Arial" w:cs="Arial"/>
          <w:b/>
          <w:sz w:val="32"/>
        </w:rPr>
      </w:pPr>
    </w:p>
    <w:p w:rsidR="00F066A1" w:rsidRDefault="00F066A1" w:rsidP="00552139">
      <w:pPr>
        <w:spacing w:after="240"/>
        <w:jc w:val="center"/>
        <w:rPr>
          <w:rFonts w:ascii="Arial" w:hAnsi="Arial" w:cs="Arial"/>
          <w:b/>
          <w:sz w:val="32"/>
        </w:rPr>
      </w:pPr>
    </w:p>
    <w:p w:rsidR="00F066A1" w:rsidRDefault="00F066A1" w:rsidP="00552139">
      <w:pPr>
        <w:spacing w:after="240"/>
        <w:jc w:val="center"/>
        <w:rPr>
          <w:rFonts w:ascii="Arial" w:hAnsi="Arial" w:cs="Arial"/>
          <w:b/>
          <w:sz w:val="32"/>
        </w:rPr>
      </w:pPr>
    </w:p>
    <w:p w:rsidR="00552139" w:rsidRPr="00DB2DD4" w:rsidRDefault="00552139" w:rsidP="00552139">
      <w:pPr>
        <w:spacing w:after="240"/>
        <w:jc w:val="center"/>
        <w:rPr>
          <w:rFonts w:ascii="Arial" w:hAnsi="Arial" w:cs="Arial"/>
          <w:b/>
          <w:sz w:val="32"/>
        </w:rPr>
      </w:pPr>
      <w:r w:rsidRPr="00DB2DD4">
        <w:rPr>
          <w:rFonts w:ascii="Arial" w:hAnsi="Arial" w:cs="Arial"/>
          <w:b/>
          <w:sz w:val="32"/>
        </w:rPr>
        <w:lastRenderedPageBreak/>
        <w:t>CONTENTS</w:t>
      </w:r>
    </w:p>
    <w:tbl>
      <w:tblPr>
        <w:tblW w:w="0" w:type="auto"/>
        <w:jc w:val="center"/>
        <w:tblLook w:val="01E0"/>
      </w:tblPr>
      <w:tblGrid>
        <w:gridCol w:w="1882"/>
        <w:gridCol w:w="7652"/>
        <w:gridCol w:w="222"/>
      </w:tblGrid>
      <w:tr w:rsidR="00552139" w:rsidRPr="00DB2DD4" w:rsidTr="004B177C">
        <w:trPr>
          <w:trHeight w:val="737"/>
          <w:jc w:val="center"/>
        </w:trPr>
        <w:tc>
          <w:tcPr>
            <w:tcW w:w="0" w:type="auto"/>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CHAPTER NO.</w:t>
            </w:r>
          </w:p>
        </w:tc>
        <w:tc>
          <w:tcPr>
            <w:tcW w:w="0" w:type="auto"/>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rPr>
                <w:rFonts w:ascii="Arial" w:hAnsi="Arial" w:cs="Arial"/>
                <w:b/>
                <w:sz w:val="26"/>
              </w:rPr>
            </w:pPr>
            <w:r>
              <w:rPr>
                <w:rFonts w:ascii="Arial" w:hAnsi="Arial" w:cs="Arial"/>
                <w:b/>
                <w:sz w:val="26"/>
              </w:rPr>
              <w:t xml:space="preserve">                             </w:t>
            </w:r>
            <w:r w:rsidRPr="00DB2DD4">
              <w:rPr>
                <w:rFonts w:ascii="Arial" w:hAnsi="Arial" w:cs="Arial"/>
                <w:b/>
                <w:sz w:val="26"/>
              </w:rPr>
              <w:t>TITLE</w:t>
            </w:r>
          </w:p>
        </w:tc>
        <w:tc>
          <w:tcPr>
            <w:tcW w:w="0" w:type="auto"/>
            <w:tcBorders>
              <w:top w:val="single" w:sz="4" w:space="0" w:color="auto"/>
              <w:bottom w:val="single" w:sz="4" w:space="0" w:color="auto"/>
            </w:tcBorders>
          </w:tcPr>
          <w:p w:rsidR="00552139" w:rsidRPr="00DB2DD4" w:rsidRDefault="00552139" w:rsidP="004B177C">
            <w:pPr>
              <w:rPr>
                <w:rFonts w:ascii="Arial" w:hAnsi="Arial" w:cs="Arial"/>
                <w:b/>
                <w:sz w:val="26"/>
              </w:rPr>
            </w:pPr>
          </w:p>
        </w:tc>
      </w:tr>
      <w:tr w:rsidR="00552139" w:rsidRPr="00DB2DD4" w:rsidTr="004B177C">
        <w:trPr>
          <w:jc w:val="center"/>
        </w:trPr>
        <w:tc>
          <w:tcPr>
            <w:tcW w:w="0" w:type="auto"/>
            <w:tcBorders>
              <w:top w:val="single" w:sz="4" w:space="0" w:color="auto"/>
            </w:tcBorders>
          </w:tcPr>
          <w:p w:rsidR="00552139" w:rsidRPr="00DB2DD4" w:rsidRDefault="00552139" w:rsidP="00F066A1">
            <w:pPr>
              <w:spacing w:beforeLines="20" w:afterLines="20"/>
              <w:jc w:val="center"/>
              <w:rPr>
                <w:rFonts w:ascii="Arial" w:hAnsi="Arial" w:cs="Arial"/>
                <w:sz w:val="26"/>
              </w:rPr>
            </w:pPr>
          </w:p>
        </w:tc>
        <w:tc>
          <w:tcPr>
            <w:tcW w:w="0" w:type="auto"/>
            <w:tcBorders>
              <w:top w:val="single" w:sz="4" w:space="0" w:color="auto"/>
            </w:tcBorders>
          </w:tcPr>
          <w:p w:rsidR="00552139" w:rsidRPr="00DB2DD4" w:rsidRDefault="00552139" w:rsidP="00F066A1">
            <w:pPr>
              <w:spacing w:beforeLines="20" w:afterLines="20"/>
              <w:rPr>
                <w:rFonts w:ascii="Arial" w:hAnsi="Arial" w:cs="Arial"/>
                <w:sz w:val="26"/>
              </w:rPr>
            </w:pPr>
            <w:r w:rsidRPr="00DB2DD4">
              <w:rPr>
                <w:rFonts w:ascii="Arial" w:hAnsi="Arial" w:cs="Arial"/>
                <w:sz w:val="26"/>
              </w:rPr>
              <w:t>LIST OF TABLES</w:t>
            </w:r>
          </w:p>
        </w:tc>
        <w:tc>
          <w:tcPr>
            <w:tcW w:w="0" w:type="auto"/>
            <w:tcBorders>
              <w:top w:val="single" w:sz="4" w:space="0" w:color="auto"/>
            </w:tcBorders>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sz w:val="26"/>
              </w:rPr>
            </w:pPr>
          </w:p>
        </w:tc>
        <w:tc>
          <w:tcPr>
            <w:tcW w:w="0" w:type="auto"/>
          </w:tcPr>
          <w:p w:rsidR="00552139" w:rsidRPr="00DB2DD4" w:rsidRDefault="00552139" w:rsidP="00F066A1">
            <w:pPr>
              <w:spacing w:beforeLines="20" w:afterLines="20"/>
              <w:rPr>
                <w:rFonts w:ascii="Arial" w:hAnsi="Arial" w:cs="Arial"/>
                <w:sz w:val="26"/>
              </w:rPr>
            </w:pPr>
            <w:r w:rsidRPr="00DB2DD4">
              <w:rPr>
                <w:rFonts w:ascii="Arial" w:hAnsi="Arial" w:cs="Arial"/>
                <w:sz w:val="26"/>
              </w:rPr>
              <w:t>LIST OF FIGURES</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sz w:val="26"/>
              </w:rPr>
            </w:pPr>
          </w:p>
        </w:tc>
        <w:tc>
          <w:tcPr>
            <w:tcW w:w="0" w:type="auto"/>
          </w:tcPr>
          <w:p w:rsidR="00552139" w:rsidRPr="00DB2DD4" w:rsidRDefault="00552139" w:rsidP="00F066A1">
            <w:pPr>
              <w:spacing w:beforeLines="20" w:afterLines="20"/>
              <w:rPr>
                <w:rFonts w:ascii="Arial" w:hAnsi="Arial" w:cs="Arial"/>
                <w:sz w:val="26"/>
              </w:rPr>
            </w:pPr>
            <w:r w:rsidRPr="00DB2DD4">
              <w:rPr>
                <w:rFonts w:ascii="Arial" w:hAnsi="Arial" w:cs="Arial"/>
                <w:sz w:val="26"/>
              </w:rPr>
              <w:t>LIST OF APPENDIX</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r w:rsidRPr="00DB2DD4">
              <w:rPr>
                <w:rFonts w:ascii="Arial" w:hAnsi="Arial" w:cs="Arial"/>
                <w:b/>
                <w:sz w:val="26"/>
              </w:rPr>
              <w:t>I</w:t>
            </w: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INTRODUCTION</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r w:rsidRPr="00DB2DD4">
              <w:rPr>
                <w:rFonts w:ascii="Arial" w:hAnsi="Arial" w:cs="Arial"/>
                <w:b/>
                <w:sz w:val="26"/>
              </w:rPr>
              <w:t>II</w:t>
            </w: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REVIEW OF LITERATURE</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Quality of Work Life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74711F" w:rsidRDefault="00552139" w:rsidP="00F066A1">
            <w:pPr>
              <w:spacing w:beforeLines="20" w:afterLines="20"/>
              <w:rPr>
                <w:rFonts w:ascii="Arial" w:hAnsi="Arial" w:cs="Arial"/>
                <w:spacing w:val="-8"/>
                <w:sz w:val="26"/>
              </w:rPr>
            </w:pPr>
            <w:r w:rsidRPr="0074711F">
              <w:rPr>
                <w:rFonts w:ascii="Arial" w:hAnsi="Arial" w:cs="Arial"/>
                <w:spacing w:val="-8"/>
                <w:sz w:val="26"/>
              </w:rPr>
              <w:t>Models and Components of Quality of Working Life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Ways to increase Quality of Work Life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Pr>
                <w:rFonts w:ascii="Arial" w:hAnsi="Arial" w:cs="Arial"/>
                <w:sz w:val="26"/>
              </w:rPr>
              <w:t>D</w:t>
            </w:r>
          </w:p>
        </w:tc>
        <w:tc>
          <w:tcPr>
            <w:tcW w:w="0" w:type="auto"/>
          </w:tcPr>
          <w:p w:rsidR="00552139" w:rsidRDefault="00552139" w:rsidP="00F066A1">
            <w:pPr>
              <w:spacing w:beforeLines="20" w:afterLines="20"/>
              <w:rPr>
                <w:rFonts w:ascii="Arial" w:hAnsi="Arial" w:cs="Arial"/>
                <w:sz w:val="26"/>
              </w:rPr>
            </w:pPr>
            <w:r>
              <w:rPr>
                <w:rFonts w:ascii="Arial" w:hAnsi="Arial" w:cs="Arial"/>
                <w:sz w:val="26"/>
              </w:rPr>
              <w:t>Thrust Areas</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r w:rsidRPr="00DB2DD4">
              <w:rPr>
                <w:rFonts w:ascii="Arial" w:hAnsi="Arial" w:cs="Arial"/>
                <w:b/>
                <w:sz w:val="26"/>
              </w:rPr>
              <w:t>III</w:t>
            </w: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METHODOLOGY</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F066A1">
            <w:pPr>
              <w:spacing w:beforeLines="20" w:afterLines="20"/>
              <w:rPr>
                <w:rFonts w:ascii="Arial" w:hAnsi="Arial" w:cs="Arial"/>
                <w:sz w:val="26"/>
              </w:rPr>
            </w:pPr>
            <w:r w:rsidRPr="00DB2DD4">
              <w:rPr>
                <w:rFonts w:ascii="Arial" w:hAnsi="Arial" w:cs="Arial"/>
                <w:sz w:val="26"/>
              </w:rPr>
              <w:t xml:space="preserve">Selection of the </w:t>
            </w:r>
            <w:r>
              <w:rPr>
                <w:rFonts w:ascii="Arial" w:hAnsi="Arial" w:cs="Arial"/>
                <w:sz w:val="26"/>
              </w:rPr>
              <w:t>Locale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DB2DD4" w:rsidRDefault="00552139" w:rsidP="00F066A1">
            <w:pPr>
              <w:spacing w:beforeLines="20" w:afterLines="20"/>
              <w:rPr>
                <w:rFonts w:ascii="Arial" w:hAnsi="Arial" w:cs="Arial"/>
                <w:sz w:val="26"/>
              </w:rPr>
            </w:pPr>
            <w:r w:rsidRPr="00DB2DD4">
              <w:rPr>
                <w:rFonts w:ascii="Arial" w:hAnsi="Arial" w:cs="Arial"/>
                <w:sz w:val="26"/>
              </w:rPr>
              <w:t>Selection of the Sample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 xml:space="preserve">Selection </w:t>
            </w:r>
            <w:r w:rsidRPr="00DB2DD4">
              <w:rPr>
                <w:rFonts w:ascii="Arial" w:hAnsi="Arial" w:cs="Arial"/>
                <w:sz w:val="26"/>
              </w:rPr>
              <w:t xml:space="preserve">of the </w:t>
            </w:r>
            <w:r>
              <w:rPr>
                <w:rFonts w:ascii="Arial" w:hAnsi="Arial" w:cs="Arial"/>
                <w:sz w:val="26"/>
              </w:rPr>
              <w:t xml:space="preserve">Tool </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Pr>
                <w:rFonts w:ascii="Arial" w:hAnsi="Arial" w:cs="Arial"/>
                <w:sz w:val="26"/>
              </w:rPr>
              <w:t>D</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Collection of Data</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Default="00552139" w:rsidP="00F066A1">
            <w:pPr>
              <w:spacing w:beforeLines="20" w:afterLines="20"/>
              <w:jc w:val="right"/>
              <w:rPr>
                <w:rFonts w:ascii="Arial" w:hAnsi="Arial" w:cs="Arial"/>
                <w:sz w:val="26"/>
              </w:rPr>
            </w:pPr>
            <w:r>
              <w:rPr>
                <w:rFonts w:ascii="Arial" w:hAnsi="Arial" w:cs="Arial"/>
                <w:sz w:val="26"/>
              </w:rPr>
              <w:t>E</w:t>
            </w:r>
          </w:p>
        </w:tc>
        <w:tc>
          <w:tcPr>
            <w:tcW w:w="0" w:type="auto"/>
          </w:tcPr>
          <w:p w:rsidR="00552139" w:rsidRDefault="00552139" w:rsidP="00F066A1">
            <w:pPr>
              <w:spacing w:beforeLines="20" w:afterLines="20"/>
              <w:rPr>
                <w:rFonts w:ascii="Arial" w:hAnsi="Arial" w:cs="Arial"/>
                <w:sz w:val="26"/>
              </w:rPr>
            </w:pPr>
            <w:r>
              <w:rPr>
                <w:rFonts w:ascii="Arial" w:hAnsi="Arial" w:cs="Arial"/>
                <w:sz w:val="26"/>
              </w:rPr>
              <w:t>Analysis and Interpretation</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r w:rsidRPr="00DB2DD4">
              <w:rPr>
                <w:rFonts w:ascii="Arial" w:hAnsi="Arial" w:cs="Arial"/>
                <w:b/>
                <w:sz w:val="26"/>
              </w:rPr>
              <w:t>IV</w:t>
            </w: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RESULTS AND DISCUSSION</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Socio-economic Profile of the Employees</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Details of the Relationship Between the Employees and the Nature of the Work</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F066A1">
            <w:pPr>
              <w:spacing w:beforeLines="20" w:afterLines="20"/>
              <w:rPr>
                <w:rFonts w:ascii="Arial" w:hAnsi="Arial" w:cs="Arial"/>
                <w:sz w:val="26"/>
              </w:rPr>
            </w:pPr>
            <w:r>
              <w:rPr>
                <w:rFonts w:ascii="Arial" w:hAnsi="Arial" w:cs="Arial"/>
                <w:sz w:val="26"/>
              </w:rPr>
              <w:t>Views of the Job Security and Working Conditions in the Work Spot</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right"/>
              <w:rPr>
                <w:rFonts w:ascii="Arial" w:hAnsi="Arial" w:cs="Arial"/>
                <w:sz w:val="26"/>
              </w:rPr>
            </w:pPr>
            <w:r>
              <w:rPr>
                <w:rFonts w:ascii="Arial" w:hAnsi="Arial" w:cs="Arial"/>
                <w:sz w:val="26"/>
              </w:rPr>
              <w:t>D</w:t>
            </w:r>
          </w:p>
        </w:tc>
        <w:tc>
          <w:tcPr>
            <w:tcW w:w="0" w:type="auto"/>
          </w:tcPr>
          <w:p w:rsidR="00552139" w:rsidRDefault="00552139" w:rsidP="00F066A1">
            <w:pPr>
              <w:spacing w:beforeLines="20" w:afterLines="20"/>
              <w:rPr>
                <w:rFonts w:ascii="Arial" w:hAnsi="Arial" w:cs="Arial"/>
                <w:sz w:val="26"/>
              </w:rPr>
            </w:pPr>
            <w:r>
              <w:rPr>
                <w:rFonts w:ascii="Arial" w:hAnsi="Arial" w:cs="Arial"/>
                <w:sz w:val="26"/>
              </w:rPr>
              <w:t>Level of Job Satisfaction of the Employees at Work Place</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Default="00552139" w:rsidP="00F066A1">
            <w:pPr>
              <w:spacing w:beforeLines="20" w:afterLines="20"/>
              <w:jc w:val="right"/>
              <w:rPr>
                <w:rFonts w:ascii="Arial" w:hAnsi="Arial" w:cs="Arial"/>
                <w:sz w:val="26"/>
              </w:rPr>
            </w:pPr>
            <w:r>
              <w:rPr>
                <w:rFonts w:ascii="Arial" w:hAnsi="Arial" w:cs="Arial"/>
                <w:sz w:val="26"/>
              </w:rPr>
              <w:t>E</w:t>
            </w:r>
          </w:p>
        </w:tc>
        <w:tc>
          <w:tcPr>
            <w:tcW w:w="0" w:type="auto"/>
          </w:tcPr>
          <w:p w:rsidR="00552139" w:rsidRDefault="00552139" w:rsidP="00F066A1">
            <w:pPr>
              <w:spacing w:beforeLines="20" w:afterLines="20"/>
              <w:rPr>
                <w:rFonts w:ascii="Arial" w:hAnsi="Arial" w:cs="Arial"/>
                <w:sz w:val="26"/>
              </w:rPr>
            </w:pPr>
            <w:r>
              <w:rPr>
                <w:rFonts w:ascii="Arial" w:hAnsi="Arial" w:cs="Arial"/>
                <w:sz w:val="26"/>
              </w:rPr>
              <w:t>Views of the Quality of Work Life among the Employees</w:t>
            </w:r>
          </w:p>
        </w:tc>
        <w:tc>
          <w:tcPr>
            <w:tcW w:w="0" w:type="auto"/>
          </w:tcPr>
          <w:p w:rsidR="00552139" w:rsidRPr="00DB2DD4" w:rsidRDefault="00552139" w:rsidP="00F066A1">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r w:rsidRPr="00DB2DD4">
              <w:rPr>
                <w:rFonts w:ascii="Arial" w:hAnsi="Arial" w:cs="Arial"/>
                <w:b/>
                <w:sz w:val="26"/>
              </w:rPr>
              <w:t>V</w:t>
            </w: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SUMMARY AND CONCLUSION</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F066A1">
            <w:pPr>
              <w:spacing w:beforeLines="20" w:afterLines="20"/>
              <w:jc w:val="center"/>
              <w:rPr>
                <w:rFonts w:ascii="Arial" w:hAnsi="Arial" w:cs="Arial"/>
                <w:b/>
                <w:sz w:val="26"/>
              </w:rPr>
            </w:pPr>
          </w:p>
        </w:tc>
        <w:tc>
          <w:tcPr>
            <w:tcW w:w="0" w:type="auto"/>
          </w:tcPr>
          <w:p w:rsidR="00552139" w:rsidRPr="00DB2DD4" w:rsidRDefault="00552139" w:rsidP="00F066A1">
            <w:pPr>
              <w:spacing w:beforeLines="20" w:afterLines="20"/>
              <w:rPr>
                <w:rFonts w:ascii="Arial" w:hAnsi="Arial" w:cs="Arial"/>
                <w:b/>
                <w:sz w:val="26"/>
              </w:rPr>
            </w:pPr>
            <w:r w:rsidRPr="00DB2DD4">
              <w:rPr>
                <w:rFonts w:ascii="Arial" w:hAnsi="Arial" w:cs="Arial"/>
                <w:b/>
                <w:sz w:val="26"/>
              </w:rPr>
              <w:t>BIBLIOGRAPHY</w:t>
            </w:r>
          </w:p>
        </w:tc>
        <w:tc>
          <w:tcPr>
            <w:tcW w:w="0" w:type="auto"/>
          </w:tcPr>
          <w:p w:rsidR="00552139" w:rsidRPr="00DB2DD4" w:rsidRDefault="00552139" w:rsidP="00F066A1">
            <w:pPr>
              <w:spacing w:beforeLines="20" w:afterLines="20"/>
              <w:jc w:val="center"/>
              <w:rPr>
                <w:rFonts w:ascii="Arial" w:hAnsi="Arial" w:cs="Arial"/>
                <w:b/>
                <w:sz w:val="26"/>
              </w:rPr>
            </w:pPr>
          </w:p>
        </w:tc>
      </w:tr>
      <w:tr w:rsidR="00552139" w:rsidRPr="00DB2DD4" w:rsidTr="004B177C">
        <w:trPr>
          <w:jc w:val="center"/>
        </w:trPr>
        <w:tc>
          <w:tcPr>
            <w:tcW w:w="0" w:type="auto"/>
            <w:tcBorders>
              <w:bottom w:val="single" w:sz="4" w:space="0" w:color="auto"/>
            </w:tcBorders>
          </w:tcPr>
          <w:p w:rsidR="00552139" w:rsidRPr="00DB2DD4" w:rsidRDefault="00552139" w:rsidP="00F066A1">
            <w:pPr>
              <w:spacing w:beforeLines="20" w:afterLines="20"/>
              <w:jc w:val="center"/>
              <w:rPr>
                <w:rFonts w:ascii="Arial" w:hAnsi="Arial" w:cs="Arial"/>
                <w:b/>
                <w:sz w:val="26"/>
              </w:rPr>
            </w:pPr>
          </w:p>
        </w:tc>
        <w:tc>
          <w:tcPr>
            <w:tcW w:w="0" w:type="auto"/>
            <w:tcBorders>
              <w:bottom w:val="single" w:sz="4" w:space="0" w:color="auto"/>
            </w:tcBorders>
          </w:tcPr>
          <w:p w:rsidR="00552139" w:rsidRPr="00DB2DD4" w:rsidRDefault="00552139" w:rsidP="00F066A1">
            <w:pPr>
              <w:spacing w:beforeLines="20" w:afterLines="20"/>
              <w:rPr>
                <w:rFonts w:ascii="Arial" w:hAnsi="Arial" w:cs="Arial"/>
                <w:b/>
                <w:sz w:val="26"/>
              </w:rPr>
            </w:pPr>
            <w:r w:rsidRPr="00DB2DD4">
              <w:rPr>
                <w:rFonts w:ascii="Arial" w:hAnsi="Arial" w:cs="Arial"/>
                <w:b/>
                <w:sz w:val="26"/>
              </w:rPr>
              <w:t>APPENDIX</w:t>
            </w:r>
          </w:p>
        </w:tc>
        <w:tc>
          <w:tcPr>
            <w:tcW w:w="0" w:type="auto"/>
            <w:tcBorders>
              <w:bottom w:val="single" w:sz="4" w:space="0" w:color="auto"/>
            </w:tcBorders>
          </w:tcPr>
          <w:p w:rsidR="00552139" w:rsidRPr="00DB2DD4" w:rsidRDefault="00552139" w:rsidP="00F066A1">
            <w:pPr>
              <w:spacing w:beforeLines="20" w:afterLines="20"/>
              <w:jc w:val="center"/>
              <w:rPr>
                <w:rFonts w:ascii="Arial" w:hAnsi="Arial" w:cs="Arial"/>
                <w:b/>
                <w:sz w:val="26"/>
              </w:rPr>
            </w:pPr>
          </w:p>
        </w:tc>
      </w:tr>
    </w:tbl>
    <w:p w:rsidR="00A51D6B" w:rsidRDefault="00A51D6B" w:rsidP="00552139">
      <w:pPr>
        <w:spacing w:line="360" w:lineRule="auto"/>
        <w:jc w:val="center"/>
        <w:rPr>
          <w:rFonts w:ascii="Arial" w:hAnsi="Arial" w:cs="Arial"/>
          <w:b/>
        </w:rPr>
      </w:pPr>
    </w:p>
    <w:p w:rsidR="00552139" w:rsidRDefault="00552139" w:rsidP="00552139">
      <w:pPr>
        <w:spacing w:line="360" w:lineRule="auto"/>
        <w:jc w:val="center"/>
        <w:rPr>
          <w:rFonts w:ascii="Arial" w:hAnsi="Arial" w:cs="Arial"/>
          <w:b/>
        </w:rPr>
      </w:pPr>
      <w:r w:rsidRPr="008E64A5">
        <w:rPr>
          <w:rFonts w:ascii="Arial" w:hAnsi="Arial" w:cs="Arial"/>
          <w:b/>
        </w:rPr>
        <w:lastRenderedPageBreak/>
        <w:t>LIST OF TABLES</w:t>
      </w:r>
    </w:p>
    <w:p w:rsidR="00552139" w:rsidRPr="008E64A5" w:rsidRDefault="00552139" w:rsidP="00552139">
      <w:pPr>
        <w:spacing w:line="360" w:lineRule="auto"/>
        <w:jc w:val="center"/>
        <w:rPr>
          <w:rFonts w:ascii="Arial" w:hAnsi="Arial" w:cs="Arial"/>
          <w:b/>
        </w:rPr>
      </w:pPr>
    </w:p>
    <w:tbl>
      <w:tblPr>
        <w:tblW w:w="8227" w:type="dxa"/>
        <w:jc w:val="center"/>
        <w:tblLook w:val="01E0"/>
      </w:tblPr>
      <w:tblGrid>
        <w:gridCol w:w="1259"/>
        <w:gridCol w:w="5149"/>
        <w:gridCol w:w="1583"/>
        <w:gridCol w:w="222"/>
        <w:gridCol w:w="14"/>
      </w:tblGrid>
      <w:tr w:rsidR="00552139" w:rsidRPr="00DB2DD4" w:rsidTr="00A51D6B">
        <w:trPr>
          <w:gridAfter w:val="1"/>
          <w:wAfter w:w="14" w:type="dxa"/>
          <w:trHeight w:val="629"/>
          <w:jc w:val="center"/>
        </w:trPr>
        <w:tc>
          <w:tcPr>
            <w:tcW w:w="1259" w:type="dxa"/>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TABLE NO.</w:t>
            </w:r>
          </w:p>
        </w:tc>
        <w:tc>
          <w:tcPr>
            <w:tcW w:w="5149" w:type="dxa"/>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805" w:type="dxa"/>
            <w:gridSpan w:val="2"/>
            <w:tcBorders>
              <w:top w:val="single" w:sz="4" w:space="0" w:color="auto"/>
              <w:bottom w:val="single" w:sz="4" w:space="0" w:color="auto"/>
            </w:tcBorders>
          </w:tcPr>
          <w:p w:rsidR="00552139" w:rsidRPr="00DB2DD4" w:rsidRDefault="00552139" w:rsidP="004B177C">
            <w:pPr>
              <w:jc w:val="center"/>
              <w:rPr>
                <w:rFonts w:ascii="Arial" w:hAnsi="Arial" w:cs="Arial"/>
                <w:b/>
                <w:sz w:val="26"/>
              </w:rPr>
            </w:pPr>
          </w:p>
        </w:tc>
      </w:tr>
      <w:tr w:rsidR="00552139" w:rsidRPr="00DB2DD4" w:rsidTr="00A51D6B">
        <w:trPr>
          <w:gridAfter w:val="1"/>
          <w:wAfter w:w="14" w:type="dxa"/>
          <w:jc w:val="center"/>
        </w:trPr>
        <w:tc>
          <w:tcPr>
            <w:tcW w:w="1259" w:type="dxa"/>
            <w:tcBorders>
              <w:top w:val="single" w:sz="4" w:space="0" w:color="auto"/>
            </w:tcBorders>
          </w:tcPr>
          <w:p w:rsidR="00552139" w:rsidRPr="00D76CED" w:rsidRDefault="00552139" w:rsidP="004B177C">
            <w:pPr>
              <w:spacing w:before="80" w:after="80"/>
              <w:jc w:val="center"/>
              <w:rPr>
                <w:rFonts w:ascii="Arial" w:hAnsi="Arial" w:cs="Arial"/>
                <w:sz w:val="26"/>
              </w:rPr>
            </w:pPr>
            <w:r w:rsidRPr="00D76CED">
              <w:rPr>
                <w:rFonts w:ascii="Arial" w:hAnsi="Arial" w:cs="Arial"/>
                <w:sz w:val="26"/>
              </w:rPr>
              <w:t>I</w:t>
            </w:r>
          </w:p>
        </w:tc>
        <w:tc>
          <w:tcPr>
            <w:tcW w:w="5149" w:type="dxa"/>
            <w:tcBorders>
              <w:top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Socio-economic Profile of the White Collar Employees</w:t>
            </w:r>
          </w:p>
        </w:tc>
        <w:tc>
          <w:tcPr>
            <w:tcW w:w="1805" w:type="dxa"/>
            <w:gridSpan w:val="2"/>
            <w:tcBorders>
              <w:top w:val="single" w:sz="4" w:space="0" w:color="auto"/>
            </w:tcBorders>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II</w:t>
            </w:r>
          </w:p>
        </w:tc>
        <w:tc>
          <w:tcPr>
            <w:tcW w:w="6732" w:type="dxa"/>
            <w:gridSpan w:val="2"/>
            <w:vAlign w:val="center"/>
          </w:tcPr>
          <w:p w:rsidR="00552139" w:rsidRPr="00D76CED" w:rsidRDefault="00552139" w:rsidP="00A51D6B">
            <w:pPr>
              <w:spacing w:before="80" w:after="80"/>
              <w:rPr>
                <w:rFonts w:ascii="Arial" w:hAnsi="Arial" w:cs="Arial"/>
                <w:sz w:val="26"/>
              </w:rPr>
            </w:pPr>
            <w:r>
              <w:rPr>
                <w:rFonts w:ascii="Arial" w:hAnsi="Arial" w:cs="Arial"/>
                <w:sz w:val="26"/>
              </w:rPr>
              <w:t xml:space="preserve">Socio-economic Profile of the Blue                          </w:t>
            </w:r>
            <w:r>
              <w:rPr>
                <w:rFonts w:ascii="Arial" w:hAnsi="Arial" w:cs="Arial"/>
                <w:sz w:val="26"/>
              </w:rPr>
              <w:br/>
              <w:t>Collar Employees</w:t>
            </w:r>
          </w:p>
        </w:tc>
        <w:tc>
          <w:tcPr>
            <w:tcW w:w="236" w:type="dxa"/>
            <w:gridSpan w:val="2"/>
          </w:tcPr>
          <w:p w:rsidR="00552139" w:rsidRPr="00D76CED" w:rsidRDefault="00552139" w:rsidP="004B177C">
            <w:pPr>
              <w:spacing w:before="80" w:after="80"/>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w:t>
            </w:r>
            <w:r w:rsidR="00A51D6B">
              <w:rPr>
                <w:rFonts w:ascii="Arial" w:hAnsi="Arial" w:cs="Arial"/>
                <w:sz w:val="26"/>
              </w:rPr>
              <w:t xml:space="preserve">Employees                     </w:t>
            </w:r>
            <w:r>
              <w:rPr>
                <w:rFonts w:ascii="Arial" w:hAnsi="Arial" w:cs="Arial"/>
                <w:sz w:val="26"/>
              </w:rPr>
              <w:br/>
              <w:t>about their Working Conditions</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IV</w:t>
            </w:r>
          </w:p>
        </w:tc>
        <w:tc>
          <w:tcPr>
            <w:tcW w:w="6732" w:type="dxa"/>
            <w:gridSpan w:val="2"/>
            <w:vAlign w:val="center"/>
          </w:tcPr>
          <w:p w:rsidR="00552139" w:rsidRPr="00D76CED" w:rsidRDefault="00552139" w:rsidP="004B177C">
            <w:pPr>
              <w:spacing w:before="80" w:after="80"/>
              <w:rPr>
                <w:rFonts w:ascii="Arial" w:hAnsi="Arial" w:cs="Arial"/>
              </w:rPr>
            </w:pPr>
            <w:r>
              <w:rPr>
                <w:rFonts w:ascii="Arial" w:hAnsi="Arial" w:cs="Arial"/>
                <w:sz w:val="26"/>
              </w:rPr>
              <w:t>Views of the Blue Collar Em</w:t>
            </w:r>
            <w:r w:rsidR="00A51D6B">
              <w:rPr>
                <w:rFonts w:ascii="Arial" w:hAnsi="Arial" w:cs="Arial"/>
                <w:sz w:val="26"/>
              </w:rPr>
              <w:t xml:space="preserve">ployees                       </w:t>
            </w:r>
            <w:r>
              <w:rPr>
                <w:rFonts w:ascii="Arial" w:hAnsi="Arial" w:cs="Arial"/>
                <w:sz w:val="26"/>
              </w:rPr>
              <w:br/>
              <w:t>about their Working Conditions</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w:t>
            </w:r>
            <w:r w:rsidR="00A51D6B">
              <w:rPr>
                <w:rFonts w:ascii="Arial" w:hAnsi="Arial" w:cs="Arial"/>
                <w:sz w:val="26"/>
              </w:rPr>
              <w:t xml:space="preserve">Employees                     </w:t>
            </w:r>
            <w:r>
              <w:rPr>
                <w:rFonts w:ascii="Arial" w:hAnsi="Arial" w:cs="Arial"/>
                <w:sz w:val="26"/>
              </w:rPr>
              <w:br/>
              <w:t>About their Job Security</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Views of the Blue Collar Em</w:t>
            </w:r>
            <w:r w:rsidR="00A51D6B">
              <w:rPr>
                <w:rFonts w:ascii="Arial" w:hAnsi="Arial" w:cs="Arial"/>
                <w:sz w:val="26"/>
              </w:rPr>
              <w:t xml:space="preserve">ployees                       </w:t>
            </w:r>
            <w:r>
              <w:rPr>
                <w:rFonts w:ascii="Arial" w:hAnsi="Arial" w:cs="Arial"/>
                <w:sz w:val="26"/>
              </w:rPr>
              <w:br/>
              <w:t>About their Job Security</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of the White Collar        </w:t>
            </w:r>
            <w:r w:rsidR="00A51D6B">
              <w:rPr>
                <w:rFonts w:ascii="Arial" w:hAnsi="Arial" w:cs="Arial"/>
                <w:sz w:val="26"/>
              </w:rPr>
              <w:t xml:space="preserve">  </w:t>
            </w:r>
            <w:r>
              <w:rPr>
                <w:rFonts w:ascii="Arial" w:hAnsi="Arial" w:cs="Arial"/>
                <w:sz w:val="26"/>
              </w:rPr>
              <w:br/>
              <w:t>Employees at Work Place</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w:t>
            </w:r>
            <w:r w:rsidR="00A51D6B">
              <w:rPr>
                <w:rFonts w:ascii="Arial" w:hAnsi="Arial" w:cs="Arial"/>
                <w:sz w:val="26"/>
              </w:rPr>
              <w:t xml:space="preserve">of the Blue Collar            </w:t>
            </w:r>
            <w:r>
              <w:rPr>
                <w:rFonts w:ascii="Arial" w:hAnsi="Arial" w:cs="Arial"/>
                <w:sz w:val="26"/>
              </w:rPr>
              <w:br/>
              <w:t>Employees at Work Place</w:t>
            </w:r>
          </w:p>
        </w:tc>
        <w:tc>
          <w:tcPr>
            <w:tcW w:w="0" w:type="auto"/>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IX</w:t>
            </w:r>
          </w:p>
        </w:tc>
        <w:tc>
          <w:tcPr>
            <w:tcW w:w="6732" w:type="dxa"/>
            <w:gridSpan w:val="2"/>
            <w:vAlign w:val="center"/>
          </w:tcPr>
          <w:p w:rsidR="00552139" w:rsidRDefault="00552139" w:rsidP="004B177C">
            <w:pPr>
              <w:spacing w:before="80" w:after="80"/>
              <w:rPr>
                <w:rFonts w:ascii="Arial" w:hAnsi="Arial" w:cs="Arial"/>
                <w:sz w:val="26"/>
              </w:rPr>
            </w:pPr>
            <w:r>
              <w:rPr>
                <w:rFonts w:ascii="Arial" w:hAnsi="Arial" w:cs="Arial"/>
                <w:sz w:val="26"/>
              </w:rPr>
              <w:t>Quality of Work Life am</w:t>
            </w:r>
            <w:r w:rsidR="00A51D6B">
              <w:rPr>
                <w:rFonts w:ascii="Arial" w:hAnsi="Arial" w:cs="Arial"/>
                <w:sz w:val="26"/>
              </w:rPr>
              <w:t xml:space="preserve">ong the White Collar          </w:t>
            </w:r>
          </w:p>
          <w:p w:rsidR="00552139" w:rsidRPr="00D76CED" w:rsidRDefault="00552139" w:rsidP="004B177C">
            <w:pPr>
              <w:spacing w:before="80" w:after="80"/>
              <w:rPr>
                <w:rFonts w:ascii="Arial" w:hAnsi="Arial" w:cs="Arial"/>
                <w:sz w:val="26"/>
              </w:rPr>
            </w:pPr>
            <w:r>
              <w:rPr>
                <w:rFonts w:ascii="Arial" w:hAnsi="Arial" w:cs="Arial"/>
                <w:sz w:val="26"/>
              </w:rPr>
              <w:t>Employees</w:t>
            </w:r>
          </w:p>
        </w:tc>
        <w:tc>
          <w:tcPr>
            <w:tcW w:w="0" w:type="auto"/>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Borders>
              <w:bottom w:val="single" w:sz="4" w:space="0" w:color="auto"/>
            </w:tcBorders>
          </w:tcPr>
          <w:p w:rsidR="00552139" w:rsidRPr="00D76CED" w:rsidRDefault="00552139" w:rsidP="004B177C">
            <w:pPr>
              <w:spacing w:before="80" w:after="80"/>
              <w:jc w:val="center"/>
              <w:rPr>
                <w:rFonts w:ascii="Arial" w:hAnsi="Arial" w:cs="Arial"/>
                <w:sz w:val="26"/>
              </w:rPr>
            </w:pPr>
            <w:r w:rsidRPr="00D76CED">
              <w:rPr>
                <w:rFonts w:ascii="Arial" w:hAnsi="Arial" w:cs="Arial"/>
                <w:sz w:val="26"/>
              </w:rPr>
              <w:t>X</w:t>
            </w:r>
          </w:p>
        </w:tc>
        <w:tc>
          <w:tcPr>
            <w:tcW w:w="5149" w:type="dxa"/>
            <w:tcBorders>
              <w:bottom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Quality of Work Life among the Blue Collar Employees</w:t>
            </w:r>
          </w:p>
        </w:tc>
        <w:tc>
          <w:tcPr>
            <w:tcW w:w="1805" w:type="dxa"/>
            <w:gridSpan w:val="2"/>
            <w:tcBorders>
              <w:bottom w:val="single" w:sz="4" w:space="0" w:color="auto"/>
            </w:tcBorders>
          </w:tcPr>
          <w:p w:rsidR="00552139" w:rsidRPr="00D76CED" w:rsidRDefault="00552139" w:rsidP="004B177C">
            <w:pPr>
              <w:spacing w:before="80" w:after="80"/>
              <w:rPr>
                <w:rFonts w:ascii="Arial" w:hAnsi="Arial" w:cs="Arial"/>
                <w:sz w:val="26"/>
              </w:rPr>
            </w:pPr>
            <w:r>
              <w:rPr>
                <w:rFonts w:ascii="Arial" w:hAnsi="Arial" w:cs="Arial"/>
                <w:sz w:val="26"/>
              </w:rPr>
              <w:t xml:space="preserve">        </w:t>
            </w:r>
          </w:p>
        </w:tc>
      </w:tr>
    </w:tbl>
    <w:p w:rsidR="00552139" w:rsidRDefault="00552139" w:rsidP="00552139">
      <w:pPr>
        <w:spacing w:after="240"/>
        <w:jc w:val="both"/>
        <w:rPr>
          <w:rFonts w:ascii="Arial" w:hAnsi="Arial" w:cs="Arial"/>
        </w:rPr>
      </w:pPr>
    </w:p>
    <w:p w:rsidR="00552139" w:rsidRDefault="00552139" w:rsidP="00552139">
      <w:pPr>
        <w:spacing w:line="360" w:lineRule="auto"/>
        <w:jc w:val="center"/>
        <w:rPr>
          <w:rFonts w:ascii="Arial" w:hAnsi="Arial" w:cs="Arial"/>
          <w:b/>
        </w:rPr>
      </w:pPr>
    </w:p>
    <w:p w:rsidR="00552139" w:rsidRDefault="00552139" w:rsidP="00552139">
      <w:pPr>
        <w:spacing w:line="360" w:lineRule="auto"/>
        <w:jc w:val="center"/>
        <w:rPr>
          <w:rFonts w:ascii="Arial" w:hAnsi="Arial" w:cs="Arial"/>
          <w:b/>
        </w:rPr>
      </w:pPr>
    </w:p>
    <w:p w:rsidR="00552139" w:rsidRDefault="00552139" w:rsidP="00552139">
      <w:pPr>
        <w:spacing w:line="360" w:lineRule="auto"/>
        <w:jc w:val="center"/>
        <w:rPr>
          <w:rFonts w:ascii="Arial" w:hAnsi="Arial" w:cs="Arial"/>
          <w:b/>
        </w:rPr>
      </w:pPr>
    </w:p>
    <w:p w:rsidR="00A51D6B" w:rsidRDefault="00A51D6B" w:rsidP="00552139">
      <w:pPr>
        <w:pBdr>
          <w:bottom w:val="single" w:sz="4" w:space="1" w:color="auto"/>
        </w:pBdr>
        <w:spacing w:line="360" w:lineRule="auto"/>
        <w:jc w:val="center"/>
        <w:rPr>
          <w:rFonts w:ascii="Arial" w:hAnsi="Arial" w:cs="Arial"/>
          <w:b/>
        </w:rPr>
      </w:pPr>
    </w:p>
    <w:p w:rsidR="00552139" w:rsidRPr="00DB2DD4" w:rsidRDefault="00552139" w:rsidP="00552139">
      <w:pPr>
        <w:pBdr>
          <w:bottom w:val="single" w:sz="4" w:space="1" w:color="auto"/>
        </w:pBdr>
        <w:spacing w:line="360" w:lineRule="auto"/>
        <w:jc w:val="center"/>
        <w:rPr>
          <w:rFonts w:ascii="Arial" w:hAnsi="Arial" w:cs="Arial"/>
          <w:b/>
        </w:rPr>
      </w:pPr>
      <w:r w:rsidRPr="00DB2DD4">
        <w:rPr>
          <w:rFonts w:ascii="Arial" w:hAnsi="Arial" w:cs="Arial"/>
          <w:b/>
        </w:rPr>
        <w:lastRenderedPageBreak/>
        <w:t xml:space="preserve">LIST OF </w:t>
      </w:r>
      <w:r>
        <w:rPr>
          <w:rFonts w:ascii="Arial" w:hAnsi="Arial" w:cs="Arial"/>
          <w:b/>
        </w:rPr>
        <w:t>FIGURES</w:t>
      </w:r>
    </w:p>
    <w:tbl>
      <w:tblPr>
        <w:tblW w:w="8948" w:type="dxa"/>
        <w:jc w:val="center"/>
        <w:tblLook w:val="01E0"/>
      </w:tblPr>
      <w:tblGrid>
        <w:gridCol w:w="1199"/>
        <w:gridCol w:w="6353"/>
        <w:gridCol w:w="1112"/>
        <w:gridCol w:w="48"/>
        <w:gridCol w:w="236"/>
      </w:tblGrid>
      <w:tr w:rsidR="00552139" w:rsidRPr="00DB2DD4" w:rsidTr="004B177C">
        <w:trPr>
          <w:gridAfter w:val="2"/>
          <w:wAfter w:w="284" w:type="dxa"/>
          <w:jc w:val="center"/>
        </w:trPr>
        <w:tc>
          <w:tcPr>
            <w:tcW w:w="1199" w:type="dxa"/>
            <w:tcBorders>
              <w:bottom w:val="single" w:sz="4" w:space="0" w:color="auto"/>
            </w:tcBorders>
          </w:tcPr>
          <w:p w:rsidR="00552139" w:rsidRPr="00DB2DD4" w:rsidRDefault="00552139" w:rsidP="004B177C">
            <w:pPr>
              <w:jc w:val="center"/>
              <w:rPr>
                <w:rFonts w:ascii="Arial" w:hAnsi="Arial" w:cs="Arial"/>
                <w:b/>
                <w:sz w:val="26"/>
              </w:rPr>
            </w:pPr>
            <w:proofErr w:type="gramStart"/>
            <w:r>
              <w:rPr>
                <w:rFonts w:ascii="Arial" w:hAnsi="Arial" w:cs="Arial"/>
                <w:b/>
                <w:sz w:val="26"/>
              </w:rPr>
              <w:t xml:space="preserve">FIGURE </w:t>
            </w:r>
            <w:r w:rsidRPr="00DB2DD4">
              <w:rPr>
                <w:rFonts w:ascii="Arial" w:hAnsi="Arial" w:cs="Arial"/>
                <w:b/>
                <w:sz w:val="26"/>
              </w:rPr>
              <w:t xml:space="preserve"> NO</w:t>
            </w:r>
            <w:proofErr w:type="gramEnd"/>
            <w:r w:rsidRPr="00DB2DD4">
              <w:rPr>
                <w:rFonts w:ascii="Arial" w:hAnsi="Arial" w:cs="Arial"/>
                <w:b/>
                <w:sz w:val="26"/>
              </w:rPr>
              <w:t>.</w:t>
            </w:r>
          </w:p>
        </w:tc>
        <w:tc>
          <w:tcPr>
            <w:tcW w:w="6353" w:type="dxa"/>
            <w:tcBorders>
              <w:bottom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112" w:type="dxa"/>
            <w:tcBorders>
              <w:bottom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PAGE NO.</w:t>
            </w:r>
          </w:p>
        </w:tc>
      </w:tr>
      <w:tr w:rsidR="00552139" w:rsidRPr="00DB2DD4" w:rsidTr="004B177C">
        <w:trPr>
          <w:gridAfter w:val="2"/>
          <w:wAfter w:w="284" w:type="dxa"/>
          <w:jc w:val="center"/>
        </w:trPr>
        <w:tc>
          <w:tcPr>
            <w:tcW w:w="1199" w:type="dxa"/>
            <w:tcBorders>
              <w:top w:val="single" w:sz="4" w:space="0" w:color="auto"/>
            </w:tcBorders>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w:t>
            </w:r>
          </w:p>
        </w:tc>
        <w:tc>
          <w:tcPr>
            <w:tcW w:w="6353" w:type="dxa"/>
            <w:tcBorders>
              <w:top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Socio-economic Profile of the White Collar Employees</w:t>
            </w:r>
          </w:p>
        </w:tc>
        <w:tc>
          <w:tcPr>
            <w:tcW w:w="1112" w:type="dxa"/>
            <w:tcBorders>
              <w:top w:val="single" w:sz="4" w:space="0" w:color="auto"/>
            </w:tcBorders>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Socio-economic Profile of the Blue       </w:t>
            </w:r>
            <w:r w:rsidR="00A51D6B">
              <w:rPr>
                <w:rFonts w:ascii="Arial" w:hAnsi="Arial" w:cs="Arial"/>
                <w:sz w:val="26"/>
              </w:rPr>
              <w:t xml:space="preserve">                              </w:t>
            </w:r>
            <w:r>
              <w:rPr>
                <w:rFonts w:ascii="Arial" w:hAnsi="Arial" w:cs="Arial"/>
                <w:sz w:val="26"/>
              </w:rPr>
              <w:br/>
              <w:t>Collar Employees</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Employees   </w:t>
            </w:r>
            <w:r w:rsidR="00A51D6B">
              <w:rPr>
                <w:rFonts w:ascii="Arial" w:hAnsi="Arial" w:cs="Arial"/>
                <w:sz w:val="26"/>
              </w:rPr>
              <w:t xml:space="preserve">                              </w:t>
            </w:r>
            <w:r>
              <w:rPr>
                <w:rFonts w:ascii="Arial" w:hAnsi="Arial" w:cs="Arial"/>
                <w:sz w:val="26"/>
              </w:rPr>
              <w:br/>
              <w:t>about their Working Conditions</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IV</w:t>
            </w:r>
          </w:p>
        </w:tc>
        <w:tc>
          <w:tcPr>
            <w:tcW w:w="7513" w:type="dxa"/>
            <w:gridSpan w:val="3"/>
            <w:vAlign w:val="center"/>
          </w:tcPr>
          <w:p w:rsidR="00552139" w:rsidRPr="00D76CED" w:rsidRDefault="00552139" w:rsidP="004B177C">
            <w:pPr>
              <w:spacing w:before="80" w:after="80"/>
              <w:rPr>
                <w:rFonts w:ascii="Arial" w:hAnsi="Arial" w:cs="Arial"/>
              </w:rPr>
            </w:pPr>
            <w:r>
              <w:rPr>
                <w:rFonts w:ascii="Arial" w:hAnsi="Arial" w:cs="Arial"/>
                <w:sz w:val="26"/>
              </w:rPr>
              <w:t xml:space="preserve">Views of the Blue Collar Employees </w:t>
            </w:r>
            <w:r>
              <w:rPr>
                <w:rFonts w:ascii="Arial" w:hAnsi="Arial" w:cs="Arial"/>
                <w:sz w:val="26"/>
              </w:rPr>
              <w:br/>
              <w:t xml:space="preserve">about their Working Conditions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Employees </w:t>
            </w:r>
            <w:r>
              <w:rPr>
                <w:rFonts w:ascii="Arial" w:hAnsi="Arial" w:cs="Arial"/>
                <w:sz w:val="26"/>
              </w:rPr>
              <w:br/>
              <w:t xml:space="preserve">About their Job Security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Blue Collar Employees </w:t>
            </w:r>
            <w:r>
              <w:rPr>
                <w:rFonts w:ascii="Arial" w:hAnsi="Arial" w:cs="Arial"/>
                <w:sz w:val="26"/>
              </w:rPr>
              <w:br/>
              <w:t xml:space="preserve">About their Job Security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of the White Collar </w:t>
            </w:r>
            <w:r>
              <w:rPr>
                <w:rFonts w:ascii="Arial" w:hAnsi="Arial" w:cs="Arial"/>
                <w:sz w:val="26"/>
              </w:rPr>
              <w:br/>
              <w:t xml:space="preserve">Employees at Work Place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Default="00552139" w:rsidP="004B177C">
            <w:pPr>
              <w:spacing w:before="100" w:after="100"/>
              <w:jc w:val="center"/>
              <w:rPr>
                <w:rFonts w:ascii="Arial" w:hAnsi="Arial" w:cs="Arial"/>
                <w:sz w:val="26"/>
              </w:rPr>
            </w:pPr>
            <w:r w:rsidRPr="00D76CED">
              <w:rPr>
                <w:rFonts w:ascii="Arial" w:hAnsi="Arial" w:cs="Arial"/>
                <w:sz w:val="26"/>
              </w:rPr>
              <w:t>VIII</w:t>
            </w:r>
          </w:p>
          <w:p w:rsidR="00552139" w:rsidRDefault="00552139" w:rsidP="004B177C">
            <w:pPr>
              <w:spacing w:before="100" w:after="100"/>
              <w:jc w:val="center"/>
              <w:rPr>
                <w:rFonts w:ascii="Arial" w:hAnsi="Arial" w:cs="Arial"/>
                <w:sz w:val="26"/>
              </w:rPr>
            </w:pPr>
          </w:p>
          <w:p w:rsidR="00552139" w:rsidRDefault="00552139" w:rsidP="004B177C">
            <w:pPr>
              <w:spacing w:before="100" w:after="100"/>
              <w:jc w:val="center"/>
              <w:rPr>
                <w:rFonts w:ascii="Arial" w:hAnsi="Arial" w:cs="Arial"/>
                <w:sz w:val="26"/>
              </w:rPr>
            </w:pPr>
            <w:r>
              <w:rPr>
                <w:rFonts w:ascii="Arial" w:hAnsi="Arial" w:cs="Arial"/>
                <w:sz w:val="26"/>
              </w:rPr>
              <w:t xml:space="preserve">IX  </w:t>
            </w:r>
          </w:p>
          <w:p w:rsidR="00552139" w:rsidRDefault="00552139" w:rsidP="004B177C">
            <w:pPr>
              <w:spacing w:before="100" w:after="100"/>
              <w:jc w:val="center"/>
              <w:rPr>
                <w:rFonts w:ascii="Arial" w:hAnsi="Arial" w:cs="Arial"/>
                <w:sz w:val="26"/>
              </w:rPr>
            </w:pPr>
          </w:p>
          <w:p w:rsidR="00552139" w:rsidRPr="00D76CED" w:rsidRDefault="00552139" w:rsidP="004B177C">
            <w:pPr>
              <w:spacing w:before="100" w:after="100"/>
              <w:jc w:val="center"/>
              <w:rPr>
                <w:rFonts w:ascii="Arial" w:hAnsi="Arial" w:cs="Arial"/>
                <w:sz w:val="26"/>
              </w:rPr>
            </w:pPr>
            <w:r>
              <w:rPr>
                <w:rFonts w:ascii="Arial" w:hAnsi="Arial" w:cs="Arial"/>
                <w:sz w:val="26"/>
              </w:rPr>
              <w:t xml:space="preserve">X     </w:t>
            </w:r>
          </w:p>
        </w:tc>
        <w:tc>
          <w:tcPr>
            <w:tcW w:w="7513" w:type="dxa"/>
            <w:gridSpan w:val="3"/>
            <w:vAlign w:val="center"/>
          </w:tcPr>
          <w:p w:rsidR="00552139" w:rsidRDefault="00552139" w:rsidP="004B177C">
            <w:pPr>
              <w:spacing w:before="80" w:after="80"/>
              <w:rPr>
                <w:rFonts w:ascii="Arial" w:hAnsi="Arial" w:cs="Arial"/>
                <w:sz w:val="26"/>
              </w:rPr>
            </w:pPr>
            <w:r>
              <w:rPr>
                <w:rFonts w:ascii="Arial" w:hAnsi="Arial" w:cs="Arial"/>
                <w:sz w:val="26"/>
              </w:rPr>
              <w:t xml:space="preserve">Level of Job Satisfaction of the Blue Collar </w:t>
            </w:r>
            <w:r>
              <w:rPr>
                <w:rFonts w:ascii="Arial" w:hAnsi="Arial" w:cs="Arial"/>
                <w:sz w:val="26"/>
              </w:rPr>
              <w:br/>
              <w:t xml:space="preserve">Employees at Work Place                     </w:t>
            </w:r>
            <w:r w:rsidR="00A51D6B">
              <w:rPr>
                <w:rFonts w:ascii="Arial" w:hAnsi="Arial" w:cs="Arial"/>
                <w:sz w:val="26"/>
              </w:rPr>
              <w:t xml:space="preserve">                              </w:t>
            </w:r>
          </w:p>
          <w:p w:rsidR="00552139" w:rsidRDefault="00552139" w:rsidP="004B177C">
            <w:pPr>
              <w:spacing w:before="80" w:after="80"/>
              <w:rPr>
                <w:rFonts w:ascii="Arial" w:hAnsi="Arial" w:cs="Arial"/>
                <w:sz w:val="26"/>
              </w:rPr>
            </w:pPr>
            <w:r>
              <w:rPr>
                <w:rFonts w:ascii="Arial" w:hAnsi="Arial" w:cs="Arial"/>
                <w:sz w:val="26"/>
              </w:rPr>
              <w:t>Quality of Work Life Among the White Collar</w:t>
            </w:r>
          </w:p>
          <w:p w:rsidR="00552139" w:rsidRDefault="00552139" w:rsidP="004B177C">
            <w:pPr>
              <w:spacing w:before="80" w:after="80"/>
              <w:rPr>
                <w:rFonts w:ascii="Arial" w:hAnsi="Arial" w:cs="Arial"/>
                <w:sz w:val="26"/>
              </w:rPr>
            </w:pPr>
            <w:r>
              <w:rPr>
                <w:rFonts w:ascii="Arial" w:hAnsi="Arial" w:cs="Arial"/>
                <w:sz w:val="26"/>
              </w:rPr>
              <w:t xml:space="preserve">Employees                                            </w:t>
            </w:r>
            <w:r w:rsidR="00A51D6B">
              <w:rPr>
                <w:rFonts w:ascii="Arial" w:hAnsi="Arial" w:cs="Arial"/>
                <w:sz w:val="26"/>
              </w:rPr>
              <w:t xml:space="preserve">                              </w:t>
            </w:r>
          </w:p>
          <w:p w:rsidR="00552139" w:rsidRDefault="00552139" w:rsidP="004B177C">
            <w:pPr>
              <w:spacing w:before="80" w:after="80"/>
              <w:rPr>
                <w:rFonts w:ascii="Arial" w:hAnsi="Arial" w:cs="Arial"/>
                <w:sz w:val="26"/>
              </w:rPr>
            </w:pPr>
            <w:r>
              <w:rPr>
                <w:rFonts w:ascii="Arial" w:hAnsi="Arial" w:cs="Arial"/>
                <w:sz w:val="26"/>
              </w:rPr>
              <w:t xml:space="preserve"> Quality of Work Life Among the Blue Collar</w:t>
            </w:r>
          </w:p>
          <w:p w:rsidR="00552139" w:rsidRPr="00D76CED" w:rsidRDefault="00552139" w:rsidP="004B177C">
            <w:pPr>
              <w:spacing w:before="80" w:after="80"/>
              <w:rPr>
                <w:rFonts w:ascii="Arial" w:hAnsi="Arial" w:cs="Arial"/>
                <w:sz w:val="26"/>
              </w:rPr>
            </w:pPr>
            <w:r>
              <w:rPr>
                <w:rFonts w:ascii="Arial" w:hAnsi="Arial" w:cs="Arial"/>
                <w:sz w:val="26"/>
              </w:rPr>
              <w:t xml:space="preserve">Employees                                                                          </w:t>
            </w:r>
          </w:p>
        </w:tc>
        <w:tc>
          <w:tcPr>
            <w:tcW w:w="236" w:type="dxa"/>
          </w:tcPr>
          <w:p w:rsidR="00552139" w:rsidRPr="00D76CED" w:rsidRDefault="00552139" w:rsidP="004B177C">
            <w:pPr>
              <w:spacing w:before="100" w:after="100"/>
              <w:jc w:val="center"/>
              <w:rPr>
                <w:rFonts w:ascii="Arial" w:hAnsi="Arial" w:cs="Arial"/>
                <w:sz w:val="26"/>
              </w:rPr>
            </w:pPr>
          </w:p>
        </w:tc>
      </w:tr>
    </w:tbl>
    <w:p w:rsidR="00552139" w:rsidRDefault="00552139" w:rsidP="00552139">
      <w:pPr>
        <w:spacing w:after="240"/>
        <w:jc w:val="both"/>
        <w:rPr>
          <w:rFonts w:ascii="Arial" w:hAnsi="Arial" w:cs="Arial"/>
        </w:rPr>
      </w:pPr>
    </w:p>
    <w:p w:rsidR="00552139" w:rsidRDefault="00552139" w:rsidP="00552139">
      <w:pPr>
        <w:spacing w:line="360" w:lineRule="auto"/>
        <w:jc w:val="center"/>
        <w:rPr>
          <w:rFonts w:ascii="Arial" w:hAnsi="Arial" w:cs="Arial"/>
          <w:b/>
        </w:rPr>
      </w:pPr>
      <w:r w:rsidRPr="00DB2DD4">
        <w:rPr>
          <w:rFonts w:ascii="Arial" w:hAnsi="Arial" w:cs="Arial"/>
          <w:b/>
        </w:rPr>
        <w:t xml:space="preserve">LIST OF </w:t>
      </w:r>
      <w:r>
        <w:rPr>
          <w:rFonts w:ascii="Arial" w:hAnsi="Arial" w:cs="Arial"/>
          <w:b/>
        </w:rPr>
        <w:t>APPENDIX</w:t>
      </w:r>
    </w:p>
    <w:p w:rsidR="00552139" w:rsidRPr="00DB2DD4" w:rsidRDefault="00552139" w:rsidP="00552139">
      <w:pPr>
        <w:spacing w:line="360" w:lineRule="auto"/>
        <w:jc w:val="center"/>
        <w:rPr>
          <w:rFonts w:ascii="Arial" w:hAnsi="Arial" w:cs="Arial"/>
          <w:b/>
        </w:rPr>
      </w:pPr>
    </w:p>
    <w:tbl>
      <w:tblPr>
        <w:tblW w:w="8316" w:type="dxa"/>
        <w:jc w:val="center"/>
        <w:tblLook w:val="01E0"/>
      </w:tblPr>
      <w:tblGrid>
        <w:gridCol w:w="1546"/>
        <w:gridCol w:w="5434"/>
        <w:gridCol w:w="1055"/>
        <w:gridCol w:w="46"/>
        <w:gridCol w:w="235"/>
      </w:tblGrid>
      <w:tr w:rsidR="00552139" w:rsidRPr="00DB2DD4" w:rsidTr="004B177C">
        <w:trPr>
          <w:gridAfter w:val="2"/>
          <w:wAfter w:w="281" w:type="dxa"/>
          <w:jc w:val="center"/>
        </w:trPr>
        <w:tc>
          <w:tcPr>
            <w:tcW w:w="1511" w:type="dxa"/>
            <w:tcBorders>
              <w:top w:val="single" w:sz="4" w:space="0" w:color="auto"/>
            </w:tcBorders>
          </w:tcPr>
          <w:p w:rsidR="00552139" w:rsidRPr="00DB2DD4" w:rsidRDefault="00552139" w:rsidP="004B177C">
            <w:pPr>
              <w:jc w:val="center"/>
              <w:rPr>
                <w:rFonts w:ascii="Arial" w:hAnsi="Arial" w:cs="Arial"/>
                <w:b/>
                <w:sz w:val="26"/>
              </w:rPr>
            </w:pPr>
            <w:r>
              <w:rPr>
                <w:rFonts w:ascii="Arial" w:hAnsi="Arial" w:cs="Arial"/>
                <w:b/>
                <w:sz w:val="26"/>
              </w:rPr>
              <w:t>APPENDIX</w:t>
            </w:r>
            <w:r w:rsidRPr="00DB2DD4">
              <w:rPr>
                <w:rFonts w:ascii="Arial" w:hAnsi="Arial" w:cs="Arial"/>
                <w:b/>
                <w:sz w:val="26"/>
              </w:rPr>
              <w:t xml:space="preserve"> NO.</w:t>
            </w:r>
          </w:p>
        </w:tc>
        <w:tc>
          <w:tcPr>
            <w:tcW w:w="5462" w:type="dxa"/>
            <w:tcBorders>
              <w:top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062" w:type="dxa"/>
            <w:tcBorders>
              <w:top w:val="single" w:sz="4" w:space="0" w:color="auto"/>
            </w:tcBorders>
          </w:tcPr>
          <w:p w:rsidR="00552139" w:rsidRPr="00DB2DD4" w:rsidRDefault="00552139" w:rsidP="004B177C">
            <w:pPr>
              <w:jc w:val="center"/>
              <w:rPr>
                <w:rFonts w:ascii="Arial" w:hAnsi="Arial" w:cs="Arial"/>
                <w:b/>
                <w:sz w:val="26"/>
              </w:rPr>
            </w:pPr>
          </w:p>
        </w:tc>
      </w:tr>
      <w:tr w:rsidR="00552139" w:rsidRPr="00DB2DD4" w:rsidTr="004B177C">
        <w:trPr>
          <w:gridAfter w:val="2"/>
          <w:wAfter w:w="281" w:type="dxa"/>
          <w:jc w:val="center"/>
        </w:trPr>
        <w:tc>
          <w:tcPr>
            <w:tcW w:w="1511" w:type="dxa"/>
            <w:tcBorders>
              <w:bottom w:val="single" w:sz="4" w:space="0" w:color="auto"/>
            </w:tcBorders>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w:t>
            </w:r>
          </w:p>
        </w:tc>
        <w:tc>
          <w:tcPr>
            <w:tcW w:w="5462" w:type="dxa"/>
            <w:tcBorders>
              <w:bottom w:val="single" w:sz="4" w:space="0" w:color="auto"/>
            </w:tcBorders>
            <w:vAlign w:val="center"/>
          </w:tcPr>
          <w:p w:rsidR="00552139" w:rsidRPr="00D76CED" w:rsidRDefault="00552139" w:rsidP="004B177C">
            <w:pPr>
              <w:spacing w:before="100" w:after="100"/>
              <w:jc w:val="both"/>
              <w:rPr>
                <w:rFonts w:ascii="Arial" w:hAnsi="Arial" w:cs="Arial"/>
                <w:sz w:val="26"/>
              </w:rPr>
            </w:pPr>
            <w:r>
              <w:rPr>
                <w:rFonts w:ascii="Arial" w:hAnsi="Arial" w:cs="Arial"/>
                <w:sz w:val="26"/>
              </w:rPr>
              <w:t xml:space="preserve">A Questionnaire to Elicit Information on Quality of Work Life </w:t>
            </w:r>
            <w:r w:rsidRPr="00754FF8">
              <w:rPr>
                <w:rFonts w:ascii="Arial" w:hAnsi="Arial"/>
              </w:rPr>
              <w:t xml:space="preserve">Among </w:t>
            </w:r>
            <w:r>
              <w:rPr>
                <w:rFonts w:ascii="Arial" w:hAnsi="Arial"/>
              </w:rPr>
              <w:t>t</w:t>
            </w:r>
            <w:r w:rsidRPr="00754FF8">
              <w:rPr>
                <w:rFonts w:ascii="Arial" w:hAnsi="Arial"/>
              </w:rPr>
              <w:t xml:space="preserve">he Employees </w:t>
            </w:r>
            <w:r>
              <w:rPr>
                <w:rFonts w:ascii="Arial" w:hAnsi="Arial"/>
              </w:rPr>
              <w:t>i</w:t>
            </w:r>
            <w:r w:rsidRPr="00754FF8">
              <w:rPr>
                <w:rFonts w:ascii="Arial" w:hAnsi="Arial"/>
              </w:rPr>
              <w:t xml:space="preserve">n </w:t>
            </w:r>
            <w:r>
              <w:rPr>
                <w:rFonts w:ascii="Arial" w:hAnsi="Arial"/>
              </w:rPr>
              <w:t>t</w:t>
            </w:r>
            <w:r w:rsidRPr="00754FF8">
              <w:rPr>
                <w:rFonts w:ascii="Arial" w:hAnsi="Arial"/>
              </w:rPr>
              <w:t xml:space="preserve">he Universal Radiators, </w:t>
            </w:r>
            <w:smartTag w:uri="urn:schemas-microsoft-com:office:smarttags" w:element="City">
              <w:smartTag w:uri="urn:schemas-microsoft-com:office:smarttags" w:element="place">
                <w:r w:rsidRPr="00754FF8">
                  <w:rPr>
                    <w:rFonts w:ascii="Arial" w:hAnsi="Arial"/>
                  </w:rPr>
                  <w:t>Coimbatore</w:t>
                </w:r>
              </w:smartTag>
            </w:smartTag>
            <w:r w:rsidRPr="00754FF8">
              <w:rPr>
                <w:rFonts w:ascii="Arial" w:hAnsi="Arial"/>
              </w:rPr>
              <w:t>.</w:t>
            </w:r>
          </w:p>
        </w:tc>
        <w:tc>
          <w:tcPr>
            <w:tcW w:w="1062" w:type="dxa"/>
            <w:tcBorders>
              <w:bottom w:val="single" w:sz="4" w:space="0" w:color="auto"/>
            </w:tcBorders>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511" w:type="dxa"/>
          </w:tcPr>
          <w:p w:rsidR="00552139" w:rsidRPr="00D76CED" w:rsidRDefault="00552139" w:rsidP="004B177C">
            <w:pPr>
              <w:spacing w:before="100" w:after="100"/>
              <w:jc w:val="center"/>
              <w:rPr>
                <w:rFonts w:ascii="Arial" w:hAnsi="Arial" w:cs="Arial"/>
                <w:sz w:val="26"/>
              </w:rPr>
            </w:pPr>
          </w:p>
        </w:tc>
        <w:tc>
          <w:tcPr>
            <w:tcW w:w="6570" w:type="dxa"/>
            <w:gridSpan w:val="3"/>
            <w:vAlign w:val="center"/>
          </w:tcPr>
          <w:p w:rsidR="00552139" w:rsidRPr="00D76CED" w:rsidRDefault="00552139" w:rsidP="004B177C">
            <w:pPr>
              <w:spacing w:before="100" w:after="100"/>
              <w:jc w:val="both"/>
              <w:rPr>
                <w:rFonts w:ascii="Arial" w:hAnsi="Arial" w:cs="Arial"/>
                <w:sz w:val="26"/>
              </w:rPr>
            </w:pPr>
          </w:p>
        </w:tc>
        <w:tc>
          <w:tcPr>
            <w:tcW w:w="235" w:type="dxa"/>
          </w:tcPr>
          <w:p w:rsidR="00552139" w:rsidRPr="00D76CED" w:rsidRDefault="00552139" w:rsidP="004B177C">
            <w:pPr>
              <w:spacing w:before="100" w:after="100"/>
              <w:jc w:val="center"/>
              <w:rPr>
                <w:rFonts w:ascii="Arial" w:hAnsi="Arial" w:cs="Arial"/>
                <w:sz w:val="26"/>
              </w:rPr>
            </w:pPr>
          </w:p>
        </w:tc>
      </w:tr>
    </w:tbl>
    <w:p w:rsidR="00552139" w:rsidRPr="00D76CED" w:rsidRDefault="00552139" w:rsidP="00552139">
      <w:pPr>
        <w:spacing w:after="240"/>
        <w:jc w:val="both"/>
        <w:rPr>
          <w:rFonts w:ascii="Arial" w:hAnsi="Arial" w:cs="Arial"/>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DC3973" w:rsidRPr="001966A6" w:rsidRDefault="001966A6" w:rsidP="001966A6">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Introduction</w:t>
      </w:r>
    </w:p>
    <w:p w:rsidR="001966A6" w:rsidRDefault="001966A6" w:rsidP="0065382B">
      <w:pPr>
        <w:spacing w:line="480" w:lineRule="auto"/>
        <w:jc w:val="center"/>
        <w:rPr>
          <w:rFonts w:ascii="Arial" w:hAnsi="Arial" w:cs="Arial"/>
          <w:b/>
          <w:bCs/>
          <w:sz w:val="28"/>
          <w:szCs w:val="28"/>
        </w:rPr>
      </w:pPr>
    </w:p>
    <w:p w:rsidR="0065382B" w:rsidRPr="00A9420B" w:rsidRDefault="0065382B" w:rsidP="0065382B">
      <w:pPr>
        <w:spacing w:line="480" w:lineRule="auto"/>
        <w:jc w:val="center"/>
        <w:rPr>
          <w:rFonts w:ascii="Arial" w:hAnsi="Arial" w:cs="Arial"/>
          <w:b/>
          <w:bCs/>
          <w:sz w:val="28"/>
          <w:szCs w:val="28"/>
        </w:rPr>
      </w:pPr>
      <w:r w:rsidRPr="00A9420B">
        <w:rPr>
          <w:rFonts w:ascii="Arial" w:hAnsi="Arial" w:cs="Arial"/>
          <w:b/>
          <w:bCs/>
          <w:sz w:val="28"/>
          <w:szCs w:val="28"/>
        </w:rPr>
        <w:lastRenderedPageBreak/>
        <w:t>INTRODUCTION</w:t>
      </w:r>
    </w:p>
    <w:p w:rsidR="0065382B" w:rsidRPr="00364C92" w:rsidRDefault="0065382B" w:rsidP="0065382B">
      <w:pPr>
        <w:spacing w:line="480" w:lineRule="auto"/>
        <w:jc w:val="center"/>
        <w:rPr>
          <w:rFonts w:ascii="Arial" w:hAnsi="Arial" w:cs="Arial"/>
          <w:b/>
          <w:bCs/>
          <w:i/>
          <w:iCs/>
          <w:spacing w:val="-2"/>
          <w:sz w:val="24"/>
          <w:szCs w:val="24"/>
        </w:rPr>
      </w:pPr>
      <w:r w:rsidRPr="00364C92">
        <w:rPr>
          <w:rFonts w:ascii="Arial" w:hAnsi="Arial" w:cs="Arial"/>
          <w:b/>
          <w:bCs/>
          <w:i/>
          <w:iCs/>
          <w:spacing w:val="-2"/>
          <w:sz w:val="24"/>
          <w:szCs w:val="24"/>
        </w:rPr>
        <w:t>The Quality of a Person’s Life Is in Direct Proportion to Their Commitment to Excellence, regardless Of Their Chosen Field of Endeavor</w:t>
      </w:r>
    </w:p>
    <w:p w:rsidR="0065382B" w:rsidRPr="00364C92" w:rsidRDefault="0065382B" w:rsidP="0065382B">
      <w:pPr>
        <w:spacing w:line="480" w:lineRule="auto"/>
        <w:jc w:val="right"/>
        <w:rPr>
          <w:rFonts w:ascii="Arial" w:hAnsi="Arial" w:cs="Arial"/>
          <w:b/>
          <w:bCs/>
          <w:i/>
          <w:iCs/>
          <w:sz w:val="24"/>
          <w:szCs w:val="24"/>
        </w:rPr>
      </w:pPr>
      <w:r w:rsidRPr="00364C92">
        <w:rPr>
          <w:rFonts w:ascii="Arial" w:hAnsi="Arial" w:cs="Arial"/>
          <w:b/>
          <w:bCs/>
          <w:i/>
          <w:iCs/>
          <w:sz w:val="24"/>
          <w:szCs w:val="24"/>
        </w:rPr>
        <w:t>-Vince Lombardi</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Globalization and other dynamics of business have considerably changed trends in employment and have turbulence to organizations and individual employees alike. It is the time to reorganize the workplace around the idea of meaningful work – work that offers personal development, a social purpose, a decent standard of living, and a sense of economic security. Quality of Work life can lay the groundwork for better lives for employees and increased organizational performance. Human Resource Development techniques include performance analysis and development, training and development, career planning and development, quality circles. Quality of Work life deals with various aspects of work environment, which facilitates the human resource development. Thus quality of work life helps for development of human resources and motivates the employees to learn further for presents and futures roles. </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Employees at the grass-root level experience a sense of frustration because of low level of wages, poor working conditions, and unfavorable terms of employment, inhuman treatment by their superiors and the like, where as managerial personnel feel frustrated because of alienation over their conditions of employment, inter-personal conflicts, role conflicts, job pressures, lack of freedom on work, absence of challenging work. Certain values were attributed to work in the past. Work was worship and people had sincerity and commitment to work. But today’s employee would not believe in such values of work. He works for his salary, he works hard if the conditions of work are conducive and </w:t>
      </w:r>
      <w:r w:rsidRPr="00A9420B">
        <w:rPr>
          <w:rFonts w:ascii="Arial" w:hAnsi="Arial" w:cs="Arial"/>
          <w:sz w:val="24"/>
          <w:szCs w:val="24"/>
        </w:rPr>
        <w:lastRenderedPageBreak/>
        <w:t>congenial and terms of employment are favorable to him. As such, the work norms have been changing from time-to-time. (</w:t>
      </w:r>
      <w:proofErr w:type="spellStart"/>
      <w:r w:rsidRPr="00A9420B">
        <w:rPr>
          <w:rFonts w:ascii="Arial" w:hAnsi="Arial" w:cs="Arial"/>
          <w:sz w:val="24"/>
          <w:szCs w:val="24"/>
        </w:rPr>
        <w:t>Aswathappa</w:t>
      </w:r>
      <w:proofErr w:type="spellEnd"/>
      <w:r w:rsidRPr="00A9420B">
        <w:rPr>
          <w:rFonts w:ascii="Arial" w:hAnsi="Arial" w:cs="Arial"/>
          <w:sz w:val="24"/>
          <w:szCs w:val="24"/>
        </w:rPr>
        <w:t xml:space="preserve"> and Bhatia, 1999)</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Work norms in modern industrial society indicate that </w:t>
      </w:r>
    </w:p>
    <w:p w:rsidR="0065382B" w:rsidRPr="00A9420B" w:rsidRDefault="0065382B" w:rsidP="0065382B">
      <w:pPr>
        <w:pStyle w:val="ListParagraph"/>
        <w:numPr>
          <w:ilvl w:val="0"/>
          <w:numId w:val="3"/>
        </w:numPr>
        <w:spacing w:line="480" w:lineRule="auto"/>
        <w:jc w:val="both"/>
        <w:rPr>
          <w:rFonts w:ascii="Arial" w:hAnsi="Arial" w:cs="Arial"/>
          <w:sz w:val="24"/>
          <w:szCs w:val="24"/>
        </w:rPr>
      </w:pPr>
      <w:r w:rsidRPr="00A9420B">
        <w:rPr>
          <w:rFonts w:ascii="Arial" w:hAnsi="Arial" w:cs="Arial"/>
          <w:sz w:val="24"/>
          <w:szCs w:val="24"/>
        </w:rPr>
        <w:t>employee’s role in industry is different from his role in the family</w:t>
      </w:r>
    </w:p>
    <w:p w:rsidR="0065382B" w:rsidRPr="00DA7D2E" w:rsidRDefault="0065382B" w:rsidP="0065382B">
      <w:pPr>
        <w:pStyle w:val="ListParagraph"/>
        <w:numPr>
          <w:ilvl w:val="0"/>
          <w:numId w:val="3"/>
        </w:numPr>
        <w:spacing w:line="480" w:lineRule="auto"/>
        <w:jc w:val="both"/>
        <w:rPr>
          <w:rFonts w:ascii="Arial" w:hAnsi="Arial" w:cs="Arial"/>
          <w:spacing w:val="-10"/>
          <w:sz w:val="24"/>
          <w:szCs w:val="24"/>
        </w:rPr>
      </w:pPr>
      <w:r w:rsidRPr="00DA7D2E">
        <w:rPr>
          <w:rFonts w:ascii="Arial" w:hAnsi="Arial" w:cs="Arial"/>
          <w:spacing w:val="-10"/>
          <w:sz w:val="24"/>
          <w:szCs w:val="24"/>
        </w:rPr>
        <w:t>superior knows the best and he has the right to impose on the subordinates</w:t>
      </w:r>
    </w:p>
    <w:p w:rsidR="0065382B" w:rsidRPr="00A9420B" w:rsidRDefault="0065382B" w:rsidP="0065382B">
      <w:pPr>
        <w:pStyle w:val="ListParagraph"/>
        <w:numPr>
          <w:ilvl w:val="0"/>
          <w:numId w:val="3"/>
        </w:numPr>
        <w:spacing w:line="480" w:lineRule="auto"/>
        <w:jc w:val="both"/>
        <w:rPr>
          <w:rFonts w:ascii="Arial" w:hAnsi="Arial" w:cs="Arial"/>
          <w:sz w:val="24"/>
          <w:szCs w:val="24"/>
        </w:rPr>
      </w:pPr>
      <w:r w:rsidRPr="00A9420B">
        <w:rPr>
          <w:rFonts w:ascii="Arial" w:hAnsi="Arial" w:cs="Arial"/>
          <w:sz w:val="24"/>
          <w:szCs w:val="24"/>
        </w:rPr>
        <w:t>rules for employees and they have to follow them, and</w:t>
      </w:r>
    </w:p>
    <w:p w:rsidR="0065382B" w:rsidRPr="00A9420B" w:rsidRDefault="0065382B" w:rsidP="0065382B">
      <w:pPr>
        <w:pStyle w:val="ListParagraph"/>
        <w:numPr>
          <w:ilvl w:val="0"/>
          <w:numId w:val="3"/>
        </w:numPr>
        <w:spacing w:line="480" w:lineRule="auto"/>
        <w:jc w:val="both"/>
        <w:rPr>
          <w:rFonts w:ascii="Arial" w:hAnsi="Arial" w:cs="Arial"/>
          <w:sz w:val="24"/>
          <w:szCs w:val="24"/>
        </w:rPr>
      </w:pPr>
      <w:proofErr w:type="gramStart"/>
      <w:r w:rsidRPr="00A9420B">
        <w:rPr>
          <w:rFonts w:ascii="Arial" w:hAnsi="Arial" w:cs="Arial"/>
          <w:sz w:val="24"/>
          <w:szCs w:val="24"/>
        </w:rPr>
        <w:t>employer</w:t>
      </w:r>
      <w:proofErr w:type="gramEnd"/>
      <w:r w:rsidRPr="00A9420B">
        <w:rPr>
          <w:rFonts w:ascii="Arial" w:hAnsi="Arial" w:cs="Arial"/>
          <w:sz w:val="24"/>
          <w:szCs w:val="24"/>
        </w:rPr>
        <w:t xml:space="preserve"> has the right to layoff the workers due to marketing and technological factors.</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Louis Davis (1972) introduced the term “Quality of work Life (QWL)” is an attempt to establish that performance is linked to involvement and satisfaction of employees at work places. Quality of Work Life is the overall quality of human experience in the work place. It measures the way that participants in a system respond to the socio-technical aspects of that system. Quality in work is important for individuals, and also for growth, employment and a sustainable and competitive economy. Therefore, organizations must create a working life for employees that is sustainable in the long run and that creates more and better jobs. Everybody must also have the possibility to remain in work for a longer time than today. Working conditions must permit this, and this involves paying attention not only to the work environment, but also to competence development / life-long learning, equality, and influence. </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The Quality of work Life initiative is designed to provide </w:t>
      </w:r>
      <w:proofErr w:type="spellStart"/>
      <w:r w:rsidRPr="00A9420B">
        <w:rPr>
          <w:rFonts w:ascii="Arial" w:hAnsi="Arial" w:cs="Arial"/>
          <w:sz w:val="24"/>
          <w:szCs w:val="24"/>
        </w:rPr>
        <w:t>programmes</w:t>
      </w:r>
      <w:proofErr w:type="spellEnd"/>
      <w:r w:rsidRPr="00A9420B">
        <w:rPr>
          <w:rFonts w:ascii="Arial" w:hAnsi="Arial" w:cs="Arial"/>
          <w:sz w:val="24"/>
          <w:szCs w:val="24"/>
        </w:rPr>
        <w:t xml:space="preserve">, services and guidance on practices that encourage a positive, constructive and productive work experience. Flexibility must be combined with security, influence, mobility, safety and </w:t>
      </w:r>
      <w:r w:rsidRPr="00A9420B">
        <w:rPr>
          <w:rFonts w:ascii="Arial" w:hAnsi="Arial" w:cs="Arial"/>
          <w:sz w:val="24"/>
          <w:szCs w:val="24"/>
        </w:rPr>
        <w:lastRenderedPageBreak/>
        <w:t>learning at work. The employees must be able to influence their own work and working time, work organization and work content. Psychological work environment problems, like stress and burnout, are growing, while many traditional work environment problems remain. Prevention must be better. The cost of ill health is enormous and costs heavily the society, organizations and individuals. The problem for the organizations is not always lack of resources or will, but finding the right tools and methods. Quality in work must be seen as profitable for all in the long run. In the future it will be necessary to motivate organizations to take more responsibility concerning quality of work life. (</w:t>
      </w:r>
      <w:proofErr w:type="spellStart"/>
      <w:r w:rsidRPr="00A9420B">
        <w:rPr>
          <w:rFonts w:ascii="Arial" w:hAnsi="Arial" w:cs="Arial"/>
          <w:sz w:val="24"/>
          <w:szCs w:val="24"/>
        </w:rPr>
        <w:t>Rao</w:t>
      </w:r>
      <w:proofErr w:type="spellEnd"/>
      <w:r w:rsidRPr="00A9420B">
        <w:rPr>
          <w:rFonts w:ascii="Arial" w:hAnsi="Arial" w:cs="Arial"/>
          <w:sz w:val="24"/>
          <w:szCs w:val="24"/>
        </w:rPr>
        <w:t>, 2000)</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 xml:space="preserve">Definitions </w:t>
      </w:r>
      <w:r>
        <w:rPr>
          <w:rFonts w:ascii="Arial" w:hAnsi="Arial" w:cs="Arial"/>
          <w:b/>
          <w:bCs/>
          <w:sz w:val="24"/>
          <w:szCs w:val="24"/>
        </w:rPr>
        <w:t>o</w:t>
      </w:r>
      <w:r w:rsidRPr="00A9420B">
        <w:rPr>
          <w:rFonts w:ascii="Arial" w:hAnsi="Arial" w:cs="Arial"/>
          <w:b/>
          <w:bCs/>
          <w:sz w:val="24"/>
          <w:szCs w:val="24"/>
        </w:rPr>
        <w:t xml:space="preserve">n Quality </w:t>
      </w:r>
      <w:r>
        <w:rPr>
          <w:rFonts w:ascii="Arial" w:hAnsi="Arial" w:cs="Arial"/>
          <w:b/>
          <w:bCs/>
          <w:sz w:val="24"/>
          <w:szCs w:val="24"/>
        </w:rPr>
        <w:t>o</w:t>
      </w:r>
      <w:r w:rsidRPr="00A9420B">
        <w:rPr>
          <w:rFonts w:ascii="Arial" w:hAnsi="Arial" w:cs="Arial"/>
          <w:b/>
          <w:bCs/>
          <w:sz w:val="24"/>
          <w:szCs w:val="24"/>
        </w:rPr>
        <w:t>f Work Life</w:t>
      </w:r>
    </w:p>
    <w:p w:rsidR="0065382B" w:rsidRPr="00A9420B" w:rsidRDefault="0065382B" w:rsidP="0065382B">
      <w:pPr>
        <w:spacing w:line="480" w:lineRule="auto"/>
        <w:ind w:firstLine="720"/>
        <w:jc w:val="both"/>
        <w:rPr>
          <w:rFonts w:ascii="Arial" w:hAnsi="Arial" w:cs="Arial"/>
          <w:b/>
          <w:bCs/>
          <w:sz w:val="24"/>
          <w:szCs w:val="24"/>
        </w:rPr>
      </w:pPr>
      <w:r w:rsidRPr="00A9420B">
        <w:rPr>
          <w:rFonts w:ascii="Arial" w:hAnsi="Arial" w:cs="Arial"/>
          <w:sz w:val="24"/>
          <w:szCs w:val="24"/>
        </w:rPr>
        <w:t xml:space="preserve"> According to Bateman S.T and Snell S.A (2003) Quality of Work Life refers to </w:t>
      </w:r>
      <w:proofErr w:type="spellStart"/>
      <w:r w:rsidRPr="00A9420B">
        <w:rPr>
          <w:rFonts w:ascii="Arial" w:hAnsi="Arial" w:cs="Arial"/>
          <w:sz w:val="24"/>
          <w:szCs w:val="24"/>
        </w:rPr>
        <w:t>programmes</w:t>
      </w:r>
      <w:proofErr w:type="spellEnd"/>
      <w:r w:rsidRPr="00A9420B">
        <w:rPr>
          <w:rFonts w:ascii="Arial" w:hAnsi="Arial" w:cs="Arial"/>
          <w:sz w:val="24"/>
          <w:szCs w:val="24"/>
        </w:rPr>
        <w:t xml:space="preserve"> designed to create a workplace that enhances employee well-being.</w:t>
      </w:r>
      <w:r w:rsidRPr="00A9420B">
        <w:rPr>
          <w:rFonts w:ascii="Arial" w:hAnsi="Arial" w:cs="Arial"/>
          <w:b/>
          <w:bCs/>
          <w:sz w:val="24"/>
          <w:szCs w:val="24"/>
        </w:rPr>
        <w:t xml:space="preserve"> </w:t>
      </w:r>
      <w:proofErr w:type="spellStart"/>
      <w:r w:rsidRPr="00A9420B">
        <w:rPr>
          <w:rFonts w:ascii="Arial" w:hAnsi="Arial" w:cs="Arial"/>
          <w:sz w:val="24"/>
          <w:szCs w:val="24"/>
        </w:rPr>
        <w:t>Wheelen</w:t>
      </w:r>
      <w:proofErr w:type="spellEnd"/>
      <w:r w:rsidRPr="00A9420B">
        <w:rPr>
          <w:rFonts w:ascii="Arial" w:hAnsi="Arial" w:cs="Arial"/>
          <w:sz w:val="24"/>
          <w:szCs w:val="24"/>
        </w:rPr>
        <w:t xml:space="preserve"> and Hunger (2000) viewed that Quality of Work Life emphasizes improving the human dimension of work. HR should try to improve Quality of Work life by introducing participative problem solving, Restructuring work, Introducing innovative reward systems, and improving the work environment.</w:t>
      </w:r>
      <w:r w:rsidRPr="00A9420B">
        <w:rPr>
          <w:rFonts w:ascii="Arial" w:hAnsi="Arial" w:cs="Arial"/>
          <w:b/>
          <w:bCs/>
          <w:sz w:val="24"/>
          <w:szCs w:val="24"/>
        </w:rPr>
        <w:t xml:space="preserve"> </w:t>
      </w:r>
      <w:proofErr w:type="gramStart"/>
      <w:r w:rsidRPr="00A9420B">
        <w:rPr>
          <w:rFonts w:ascii="Arial" w:hAnsi="Arial" w:cs="Arial"/>
          <w:sz w:val="24"/>
          <w:szCs w:val="24"/>
        </w:rPr>
        <w:t>Yourself</w:t>
      </w:r>
      <w:proofErr w:type="gramEnd"/>
      <w:r w:rsidRPr="00A9420B">
        <w:rPr>
          <w:rFonts w:ascii="Arial" w:hAnsi="Arial" w:cs="Arial"/>
          <w:sz w:val="24"/>
          <w:szCs w:val="24"/>
        </w:rPr>
        <w:t xml:space="preserve"> (1996) opined that Quality of work life is a generic phrase that covers a person feeling about every dimension including economic rewards, benefits, security, working condition, organizational and interpersonal relation and the intrinsic measurement.</w:t>
      </w:r>
      <w:r w:rsidRPr="00A9420B">
        <w:rPr>
          <w:rFonts w:ascii="Arial" w:hAnsi="Arial" w:cs="Arial"/>
          <w:b/>
          <w:bCs/>
          <w:sz w:val="24"/>
          <w:szCs w:val="24"/>
        </w:rPr>
        <w:t xml:space="preserve"> </w:t>
      </w:r>
      <w:r w:rsidRPr="00A9420B">
        <w:rPr>
          <w:rFonts w:ascii="Arial" w:hAnsi="Arial" w:cs="Arial"/>
          <w:sz w:val="24"/>
          <w:szCs w:val="24"/>
        </w:rPr>
        <w:t>Davies (1985) says that Quality of Work Life is defined as “the quality of relationship between employees and the total working environment”.</w:t>
      </w:r>
      <w:r w:rsidRPr="00A9420B">
        <w:rPr>
          <w:rFonts w:ascii="Arial" w:hAnsi="Arial" w:cs="Arial"/>
          <w:b/>
          <w:bCs/>
          <w:sz w:val="24"/>
          <w:szCs w:val="24"/>
        </w:rPr>
        <w:t xml:space="preserve"> </w:t>
      </w:r>
      <w:r w:rsidRPr="00A9420B">
        <w:rPr>
          <w:rFonts w:ascii="Arial" w:hAnsi="Arial" w:cs="Arial"/>
          <w:sz w:val="24"/>
          <w:szCs w:val="24"/>
        </w:rPr>
        <w:t>Sink (1985) told that “Quality of Work Life is the way participants in a system respond to socio technical aspects of that system. This is an important measure or aspect of an organization’s ability to perform”.</w:t>
      </w:r>
      <w:r w:rsidRPr="00A9420B">
        <w:rPr>
          <w:rFonts w:ascii="Arial" w:hAnsi="Arial" w:cs="Arial"/>
          <w:b/>
          <w:bCs/>
          <w:sz w:val="24"/>
          <w:szCs w:val="24"/>
        </w:rPr>
        <w:t xml:space="preserve"> </w:t>
      </w:r>
      <w:proofErr w:type="spellStart"/>
      <w:r w:rsidRPr="00A9420B">
        <w:rPr>
          <w:rFonts w:ascii="Arial" w:hAnsi="Arial" w:cs="Arial"/>
          <w:sz w:val="24"/>
          <w:szCs w:val="24"/>
        </w:rPr>
        <w:t>Glasser</w:t>
      </w:r>
      <w:proofErr w:type="spellEnd"/>
      <w:r w:rsidRPr="00A9420B">
        <w:rPr>
          <w:rFonts w:ascii="Arial" w:hAnsi="Arial" w:cs="Arial"/>
          <w:sz w:val="24"/>
          <w:szCs w:val="24"/>
        </w:rPr>
        <w:t xml:space="preserve"> (1976) viewed that the term quality of work life means more than job security good working condition adequate and fair compensation, more even then an equal employment.</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lastRenderedPageBreak/>
        <w:t xml:space="preserve">Thus,” Quality of work life is the degree to which members of a work organization are able to satisfy important personal needs through their experiences in the organization”. More specifically, Quality of Work Life may be </w:t>
      </w:r>
      <w:proofErr w:type="spellStart"/>
      <w:r w:rsidRPr="00A9420B">
        <w:rPr>
          <w:rFonts w:ascii="Arial" w:hAnsi="Arial" w:cs="Arial"/>
          <w:sz w:val="24"/>
          <w:szCs w:val="24"/>
        </w:rPr>
        <w:t>operationalized</w:t>
      </w:r>
      <w:proofErr w:type="spellEnd"/>
      <w:r w:rsidRPr="00A9420B">
        <w:rPr>
          <w:rFonts w:ascii="Arial" w:hAnsi="Arial" w:cs="Arial"/>
          <w:sz w:val="24"/>
          <w:szCs w:val="24"/>
        </w:rPr>
        <w:t xml:space="preserve"> in terms of employees’ perceptions of their physical and psychological well-being at work. It includes virtually every major issue that </w:t>
      </w:r>
      <w:proofErr w:type="spellStart"/>
      <w:r w:rsidRPr="00A9420B">
        <w:rPr>
          <w:rFonts w:ascii="Arial" w:hAnsi="Arial" w:cs="Arial"/>
          <w:sz w:val="24"/>
          <w:szCs w:val="24"/>
        </w:rPr>
        <w:t>labour</w:t>
      </w:r>
      <w:proofErr w:type="spellEnd"/>
      <w:r w:rsidRPr="00A9420B">
        <w:rPr>
          <w:rFonts w:ascii="Arial" w:hAnsi="Arial" w:cs="Arial"/>
          <w:sz w:val="24"/>
          <w:szCs w:val="24"/>
        </w:rPr>
        <w:t xml:space="preserve"> has fought for during the last two decades. (</w:t>
      </w:r>
      <w:proofErr w:type="spellStart"/>
      <w:r w:rsidRPr="00A9420B">
        <w:rPr>
          <w:rFonts w:ascii="Arial" w:hAnsi="Arial" w:cs="Arial"/>
          <w:sz w:val="24"/>
          <w:szCs w:val="24"/>
        </w:rPr>
        <w:t>Suttle</w:t>
      </w:r>
      <w:proofErr w:type="spellEnd"/>
      <w:r w:rsidRPr="00A9420B">
        <w:rPr>
          <w:rFonts w:ascii="Arial" w:hAnsi="Arial" w:cs="Arial"/>
          <w:sz w:val="24"/>
          <w:szCs w:val="24"/>
        </w:rPr>
        <w:t>, 2000)</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Obj</w:t>
      </w:r>
      <w:r>
        <w:rPr>
          <w:rFonts w:ascii="Arial" w:hAnsi="Arial" w:cs="Arial"/>
          <w:b/>
          <w:bCs/>
          <w:sz w:val="24"/>
          <w:szCs w:val="24"/>
        </w:rPr>
        <w:t>ectives of Quality of Work Life</w:t>
      </w:r>
    </w:p>
    <w:p w:rsidR="0065382B" w:rsidRPr="00A9420B" w:rsidRDefault="0065382B" w:rsidP="0065382B">
      <w:pPr>
        <w:spacing w:line="480" w:lineRule="auto"/>
        <w:jc w:val="both"/>
        <w:rPr>
          <w:rFonts w:ascii="Arial" w:hAnsi="Arial" w:cs="Arial"/>
          <w:sz w:val="24"/>
          <w:szCs w:val="24"/>
        </w:rPr>
      </w:pPr>
      <w:r>
        <w:rPr>
          <w:rFonts w:ascii="Arial" w:hAnsi="Arial" w:cs="Arial"/>
          <w:sz w:val="24"/>
          <w:szCs w:val="24"/>
        </w:rPr>
        <w:tab/>
      </w:r>
      <w:r w:rsidRPr="00A9420B">
        <w:rPr>
          <w:rFonts w:ascii="Arial" w:hAnsi="Arial" w:cs="Arial"/>
          <w:sz w:val="24"/>
          <w:szCs w:val="24"/>
        </w:rPr>
        <w:t>The main objectives are: To</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attract</w:t>
      </w:r>
      <w:proofErr w:type="gramEnd"/>
      <w:r w:rsidRPr="00A9420B">
        <w:rPr>
          <w:rFonts w:ascii="Arial" w:hAnsi="Arial" w:cs="Arial"/>
          <w:sz w:val="24"/>
          <w:szCs w:val="24"/>
        </w:rPr>
        <w:t xml:space="preserve"> and retain talents.</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prevent</w:t>
      </w:r>
      <w:proofErr w:type="gramEnd"/>
      <w:r w:rsidRPr="00A9420B">
        <w:rPr>
          <w:rFonts w:ascii="Arial" w:hAnsi="Arial" w:cs="Arial"/>
          <w:sz w:val="24"/>
          <w:szCs w:val="24"/>
        </w:rPr>
        <w:t xml:space="preserve"> high levels of employee stress and burnout.</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facilitate</w:t>
      </w:r>
      <w:proofErr w:type="gramEnd"/>
      <w:r w:rsidRPr="00A9420B">
        <w:rPr>
          <w:rFonts w:ascii="Arial" w:hAnsi="Arial" w:cs="Arial"/>
          <w:sz w:val="24"/>
          <w:szCs w:val="24"/>
        </w:rPr>
        <w:t xml:space="preserve"> effective integration of work and personal life.</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foster</w:t>
      </w:r>
      <w:proofErr w:type="gramEnd"/>
      <w:r w:rsidRPr="00A9420B">
        <w:rPr>
          <w:rFonts w:ascii="Arial" w:hAnsi="Arial" w:cs="Arial"/>
          <w:sz w:val="24"/>
          <w:szCs w:val="24"/>
        </w:rPr>
        <w:t xml:space="preserve"> greater job satisfaction, engagement and retention of employees, especially key personnel and best professionals.</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increase</w:t>
      </w:r>
      <w:proofErr w:type="gramEnd"/>
      <w:r w:rsidRPr="00A9420B">
        <w:rPr>
          <w:rFonts w:ascii="Arial" w:hAnsi="Arial" w:cs="Arial"/>
          <w:sz w:val="24"/>
          <w:szCs w:val="24"/>
        </w:rPr>
        <w:t xml:space="preserve"> quality and productivity through higher job satisfaction.</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balance</w:t>
      </w:r>
      <w:proofErr w:type="gramEnd"/>
      <w:r w:rsidRPr="00A9420B">
        <w:rPr>
          <w:rFonts w:ascii="Arial" w:hAnsi="Arial" w:cs="Arial"/>
          <w:sz w:val="24"/>
          <w:szCs w:val="24"/>
        </w:rPr>
        <w:t xml:space="preserve"> personal/ family and work related demands on an individual employee for maintaining optimum levels of personal effectiveness.</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Importance of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Despite many changes in family formation and a growing trend of individualization, the family remains a cornerstone of modern societies. Organizational decision-making should be a part of the work. Increasingly now do that portion of a job that, formerly, managers did. This way work becomes more rewarding since people’s jobs have a </w:t>
      </w:r>
      <w:r w:rsidRPr="00A9420B">
        <w:rPr>
          <w:rFonts w:ascii="Arial" w:hAnsi="Arial" w:cs="Arial"/>
          <w:sz w:val="24"/>
          <w:szCs w:val="24"/>
        </w:rPr>
        <w:lastRenderedPageBreak/>
        <w:t xml:space="preserve">greater component of growth and learning. Organizations seeking competitive advantage through human resources require that they do not want employees who can follow rules; they want people who will make up their own rules. </w:t>
      </w:r>
    </w:p>
    <w:p w:rsidR="0065382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Consensus theorists believe that, as far as the organization of work is concerned, there is no fundamental conflict of interest between managers and employees. This implies that boosting performance and improving the quality of working life are two sides of the same coin. In the ideal-centered studies, this assumption is easily found. However, the restrictive use of human </w:t>
      </w:r>
      <w:proofErr w:type="spellStart"/>
      <w:r w:rsidRPr="00A9420B">
        <w:rPr>
          <w:rFonts w:ascii="Arial" w:hAnsi="Arial" w:cs="Arial"/>
          <w:sz w:val="24"/>
          <w:szCs w:val="24"/>
        </w:rPr>
        <w:t>labour</w:t>
      </w:r>
      <w:proofErr w:type="spellEnd"/>
      <w:r w:rsidRPr="00A9420B">
        <w:rPr>
          <w:rFonts w:ascii="Arial" w:hAnsi="Arial" w:cs="Arial"/>
          <w:sz w:val="24"/>
          <w:szCs w:val="24"/>
        </w:rPr>
        <w:t xml:space="preserve"> discards an important potential for productivity. All – round tasks do not involve any dangers, only opportunities; qualifications and professional autonomy are forces of production that need to be used more intensively. Thus, if quality of work life at work could be improved, it would benefit and reward the individual employee and the organization, its customers and society as a whole (</w:t>
      </w:r>
      <w:proofErr w:type="spellStart"/>
      <w:r w:rsidRPr="00A9420B">
        <w:rPr>
          <w:rFonts w:ascii="Arial" w:hAnsi="Arial" w:cs="Arial"/>
          <w:sz w:val="24"/>
          <w:szCs w:val="24"/>
        </w:rPr>
        <w:t>Tapomey</w:t>
      </w:r>
      <w:proofErr w:type="spellEnd"/>
      <w:r w:rsidRPr="00A9420B">
        <w:rPr>
          <w:rFonts w:ascii="Arial" w:hAnsi="Arial" w:cs="Arial"/>
          <w:sz w:val="24"/>
          <w:szCs w:val="24"/>
        </w:rPr>
        <w:t xml:space="preserve"> Deb, 2000)</w:t>
      </w:r>
      <w:r>
        <w:rPr>
          <w:rFonts w:ascii="Arial" w:hAnsi="Arial" w:cs="Arial"/>
          <w:sz w:val="24"/>
          <w:szCs w:val="24"/>
        </w:rPr>
        <w:t>.</w:t>
      </w:r>
    </w:p>
    <w:p w:rsidR="0065382B" w:rsidRPr="00A9420B" w:rsidRDefault="0065382B" w:rsidP="0065382B">
      <w:pPr>
        <w:spacing w:line="480" w:lineRule="auto"/>
        <w:ind w:left="1440" w:firstLine="720"/>
        <w:jc w:val="both"/>
        <w:rPr>
          <w:rFonts w:ascii="Arial" w:hAnsi="Arial" w:cs="Arial"/>
          <w:sz w:val="24"/>
          <w:szCs w:val="24"/>
        </w:rPr>
      </w:pPr>
    </w:p>
    <w:p w:rsidR="0065382B" w:rsidRDefault="0065382B" w:rsidP="0065382B">
      <w:pPr>
        <w:spacing w:line="480" w:lineRule="auto"/>
        <w:jc w:val="both"/>
        <w:rPr>
          <w:rFonts w:ascii="Arial" w:hAnsi="Arial" w:cs="Arial"/>
          <w:b/>
          <w:bCs/>
          <w:sz w:val="24"/>
          <w:szCs w:val="24"/>
        </w:rPr>
      </w:pP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 xml:space="preserve">Characteristics of Quality of Work Life </w:t>
      </w:r>
      <w:proofErr w:type="spellStart"/>
      <w:r w:rsidRPr="00F30332">
        <w:rPr>
          <w:rFonts w:ascii="Arial" w:hAnsi="Arial" w:cs="Arial"/>
          <w:b/>
          <w:bCs/>
          <w:sz w:val="24"/>
          <w:szCs w:val="24"/>
        </w:rPr>
        <w:t>Pr</w:t>
      </w:r>
      <w:r>
        <w:rPr>
          <w:rFonts w:ascii="Arial" w:hAnsi="Arial" w:cs="Arial"/>
          <w:b/>
          <w:bCs/>
          <w:sz w:val="24"/>
          <w:szCs w:val="24"/>
        </w:rPr>
        <w:t>ogrammes</w:t>
      </w:r>
      <w:proofErr w:type="spellEnd"/>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 xml:space="preserve">       Most of the QWL programs focus on the following features: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Employment conditions (safety, health, physical environment). Equity of pay, benefits and other rewards.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Employment security</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Social interaction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Self esteem</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lastRenderedPageBreak/>
        <w:t>Democracy (participation in decision making)</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Workers participation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Income adequacy</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Voluntary participation by employees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Training provided to employees, managers and support staff on their new roles and responsibilities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Availability of ongoing skill training</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 xml:space="preserve">Encouragement of </w:t>
      </w:r>
      <w:proofErr w:type="spellStart"/>
      <w:r w:rsidRPr="00A9420B">
        <w:rPr>
          <w:rFonts w:ascii="Arial" w:hAnsi="Arial" w:cs="Arial"/>
          <w:sz w:val="24"/>
          <w:szCs w:val="24"/>
        </w:rPr>
        <w:t>multiskill</w:t>
      </w:r>
      <w:proofErr w:type="spellEnd"/>
      <w:r w:rsidRPr="00A9420B">
        <w:rPr>
          <w:rFonts w:ascii="Arial" w:hAnsi="Arial" w:cs="Arial"/>
          <w:sz w:val="24"/>
          <w:szCs w:val="24"/>
        </w:rPr>
        <w:t xml:space="preserve"> development and job rotation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Participation by the union when relevant.</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Components of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There are ten areas, which may be the more important quality of work life issues that include;</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Wage, pay, salary</w:t>
      </w:r>
    </w:p>
    <w:p w:rsidR="0065382B" w:rsidRPr="00DA7D2E" w:rsidRDefault="0065382B" w:rsidP="0065382B">
      <w:pPr>
        <w:pStyle w:val="ListParagraph"/>
        <w:numPr>
          <w:ilvl w:val="0"/>
          <w:numId w:val="1"/>
        </w:numPr>
        <w:spacing w:line="360" w:lineRule="auto"/>
        <w:jc w:val="both"/>
        <w:rPr>
          <w:rFonts w:ascii="Arial" w:hAnsi="Arial" w:cs="Arial"/>
          <w:spacing w:val="-14"/>
          <w:sz w:val="24"/>
          <w:szCs w:val="24"/>
        </w:rPr>
      </w:pPr>
      <w:r w:rsidRPr="00DA7D2E">
        <w:rPr>
          <w:rFonts w:ascii="Arial" w:hAnsi="Arial" w:cs="Arial"/>
          <w:spacing w:val="-14"/>
          <w:sz w:val="24"/>
          <w:szCs w:val="24"/>
        </w:rPr>
        <w:t>Employee benefits (the most often mentioned issues health care and retirement)</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Job security</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Alternative job schedules</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Job stress</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Participation in decisions that affect them</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Democracy at the work spot</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Profit sharing</w:t>
      </w:r>
    </w:p>
    <w:p w:rsidR="0065382B" w:rsidRPr="00A9420B" w:rsidRDefault="0065382B" w:rsidP="0065382B">
      <w:pPr>
        <w:pStyle w:val="ListParagraph"/>
        <w:numPr>
          <w:ilvl w:val="0"/>
          <w:numId w:val="1"/>
        </w:numPr>
        <w:spacing w:line="480" w:lineRule="auto"/>
        <w:jc w:val="both"/>
        <w:rPr>
          <w:rFonts w:ascii="Arial" w:hAnsi="Arial" w:cs="Arial"/>
          <w:sz w:val="24"/>
          <w:szCs w:val="24"/>
        </w:rPr>
      </w:pPr>
      <w:r w:rsidRPr="00A9420B">
        <w:rPr>
          <w:rFonts w:ascii="Arial" w:hAnsi="Arial" w:cs="Arial"/>
          <w:sz w:val="24"/>
          <w:szCs w:val="24"/>
        </w:rPr>
        <w:lastRenderedPageBreak/>
        <w:t>Pension benefits and other retirement benefits</w:t>
      </w:r>
    </w:p>
    <w:p w:rsidR="0065382B" w:rsidRPr="00A9420B" w:rsidRDefault="0065382B" w:rsidP="0065382B">
      <w:pPr>
        <w:pStyle w:val="ListParagraph"/>
        <w:numPr>
          <w:ilvl w:val="0"/>
          <w:numId w:val="1"/>
        </w:numPr>
        <w:spacing w:line="480" w:lineRule="auto"/>
        <w:jc w:val="both"/>
        <w:rPr>
          <w:rFonts w:ascii="Arial" w:hAnsi="Arial" w:cs="Arial"/>
          <w:sz w:val="24"/>
          <w:szCs w:val="24"/>
        </w:rPr>
      </w:pPr>
      <w:r w:rsidRPr="00A9420B">
        <w:rPr>
          <w:rFonts w:ascii="Arial" w:hAnsi="Arial" w:cs="Arial"/>
          <w:sz w:val="24"/>
          <w:szCs w:val="24"/>
        </w:rPr>
        <w:t>Company policies designed to improve workers welfare.</w:t>
      </w:r>
    </w:p>
    <w:p w:rsidR="0065382B" w:rsidRPr="00DA7D2E" w:rsidRDefault="0065382B" w:rsidP="0065382B">
      <w:pPr>
        <w:spacing w:line="480" w:lineRule="auto"/>
        <w:ind w:firstLine="360"/>
        <w:jc w:val="both"/>
        <w:rPr>
          <w:rFonts w:ascii="Arial" w:hAnsi="Arial" w:cs="Arial"/>
          <w:spacing w:val="-4"/>
          <w:sz w:val="24"/>
          <w:szCs w:val="24"/>
        </w:rPr>
      </w:pPr>
      <w:r w:rsidRPr="00DA7D2E">
        <w:rPr>
          <w:rFonts w:ascii="Arial" w:hAnsi="Arial" w:cs="Arial"/>
          <w:spacing w:val="-4"/>
          <w:sz w:val="24"/>
          <w:szCs w:val="24"/>
        </w:rPr>
        <w:tab/>
        <w:t>Walton (2000) explains quality of work life in terms of eight broad conditions of employment that constitute desirable quality of work life (QWL). Some of the criteria for measuring Quality of Work Life given below and they are:</w:t>
      </w:r>
    </w:p>
    <w:p w:rsidR="0065382B" w:rsidRDefault="0065382B" w:rsidP="0065382B">
      <w:pPr>
        <w:pStyle w:val="NormalWeb"/>
        <w:spacing w:line="480" w:lineRule="auto"/>
        <w:jc w:val="both"/>
        <w:rPr>
          <w:rFonts w:ascii="Arial" w:hAnsi="Arial" w:cs="Arial"/>
        </w:rPr>
      </w:pPr>
      <w:r w:rsidRPr="00A9420B">
        <w:rPr>
          <w:rFonts w:ascii="Arial" w:hAnsi="Arial" w:cs="Arial"/>
          <w:b/>
          <w:bCs/>
        </w:rPr>
        <w:t>a. Fair compensation and job security:</w:t>
      </w:r>
      <w:r w:rsidRPr="00A9420B">
        <w:rPr>
          <w:rFonts w:ascii="Arial" w:hAnsi="Arial" w:cs="Arial"/>
        </w:rPr>
        <w:t xml:space="preserve"> The economic interests of people drive them to work at a job and employee satisfaction depends at least partially, on the compensation offered. Pay should be fixed on the basis of the work done, responsibilities undertaken, individual skills, performance and accomplishments. Job security is another factor that is of concern to employees. Permanent employment provides security to the employees and improves their QWL.</w:t>
      </w:r>
    </w:p>
    <w:p w:rsidR="0065382B" w:rsidRDefault="0065382B" w:rsidP="0065382B">
      <w:pPr>
        <w:pStyle w:val="NormalWeb"/>
        <w:spacing w:line="480" w:lineRule="auto"/>
        <w:jc w:val="both"/>
        <w:rPr>
          <w:rFonts w:ascii="Arial" w:hAnsi="Arial" w:cs="Arial"/>
        </w:rPr>
      </w:pPr>
      <w:r w:rsidRPr="00A9420B">
        <w:rPr>
          <w:rFonts w:ascii="Arial" w:hAnsi="Arial" w:cs="Arial"/>
          <w:b/>
          <w:bCs/>
        </w:rPr>
        <w:t>b. Health is wealth:</w:t>
      </w:r>
      <w:r w:rsidRPr="00A9420B">
        <w:rPr>
          <w:rFonts w:ascii="Arial" w:hAnsi="Arial" w:cs="Arial"/>
        </w:rPr>
        <w:t xml:space="preserve"> Organizations should realize that their true wealth lies in their employees and so providing a healthy work environment for employees should be their primary objective. </w:t>
      </w:r>
    </w:p>
    <w:p w:rsidR="0065382B" w:rsidRPr="00A9420B" w:rsidRDefault="0065382B" w:rsidP="0065382B">
      <w:pPr>
        <w:pStyle w:val="NormalWeb"/>
        <w:spacing w:line="480" w:lineRule="auto"/>
        <w:jc w:val="both"/>
        <w:rPr>
          <w:rFonts w:ascii="Arial" w:hAnsi="Arial" w:cs="Arial"/>
        </w:rPr>
      </w:pPr>
      <w:r w:rsidRPr="00A9420B">
        <w:rPr>
          <w:rFonts w:ascii="Arial" w:hAnsi="Arial" w:cs="Arial"/>
          <w:b/>
          <w:bCs/>
        </w:rPr>
        <w:t>c. Provide personal and career growth opportunities:</w:t>
      </w:r>
      <w:r w:rsidRPr="00A9420B">
        <w:rPr>
          <w:rFonts w:ascii="Arial" w:hAnsi="Arial" w:cs="Arial"/>
        </w:rPr>
        <w:t xml:space="preserve"> An organization should provide employees with opportunities for personal/professional development and growth and to prepare them to accept responsibilities at higher levels. </w:t>
      </w:r>
    </w:p>
    <w:p w:rsidR="0065382B" w:rsidRDefault="0065382B" w:rsidP="0065382B">
      <w:pPr>
        <w:pStyle w:val="NormalWeb"/>
        <w:spacing w:line="480" w:lineRule="auto"/>
        <w:jc w:val="both"/>
        <w:rPr>
          <w:rFonts w:ascii="Arial" w:hAnsi="Arial" w:cs="Arial"/>
          <w:spacing w:val="-2"/>
        </w:rPr>
      </w:pPr>
      <w:r w:rsidRPr="00DA7D2E">
        <w:rPr>
          <w:rFonts w:ascii="Arial" w:hAnsi="Arial" w:cs="Arial"/>
          <w:b/>
          <w:bCs/>
          <w:spacing w:val="-2"/>
        </w:rPr>
        <w:t>d. Participative management style and recognition:</w:t>
      </w:r>
      <w:r w:rsidRPr="00DA7D2E">
        <w:rPr>
          <w:rFonts w:ascii="Arial" w:hAnsi="Arial" w:cs="Arial"/>
          <w:spacing w:val="-2"/>
        </w:rPr>
        <w:t xml:space="preserve"> Flat organizational structures help organizations facilitate employee participation. A participative management style improves the quality of work life. Workers feel that they have control over their work processes and they also offer innovative ideas to improve them. Recognition also helps to motivate </w:t>
      </w:r>
      <w:r w:rsidRPr="00DA7D2E">
        <w:rPr>
          <w:rFonts w:ascii="Arial" w:hAnsi="Arial" w:cs="Arial"/>
          <w:spacing w:val="-2"/>
        </w:rPr>
        <w:lastRenderedPageBreak/>
        <w:t xml:space="preserve">employees to perform better. Recognition can be in the form of rewarding employees for jobs well done. </w:t>
      </w:r>
    </w:p>
    <w:p w:rsidR="0065382B" w:rsidRDefault="0065382B" w:rsidP="0065382B">
      <w:pPr>
        <w:pStyle w:val="NormalWeb"/>
        <w:spacing w:line="480" w:lineRule="auto"/>
        <w:jc w:val="both"/>
        <w:rPr>
          <w:rFonts w:ascii="Arial" w:hAnsi="Arial" w:cs="Arial"/>
          <w:spacing w:val="-4"/>
        </w:rPr>
      </w:pPr>
      <w:r w:rsidRPr="00DA7D2E">
        <w:rPr>
          <w:rFonts w:ascii="Arial" w:hAnsi="Arial" w:cs="Arial"/>
          <w:b/>
          <w:bCs/>
          <w:spacing w:val="-4"/>
        </w:rPr>
        <w:t>e. Work-life balance:</w:t>
      </w:r>
      <w:r w:rsidRPr="00DA7D2E">
        <w:rPr>
          <w:rFonts w:ascii="Arial" w:hAnsi="Arial" w:cs="Arial"/>
          <w:spacing w:val="-4"/>
        </w:rPr>
        <w:t xml:space="preserve"> Organizations should provide relaxation time for the employees and offer tips to balance their personal and professional lives. They should not strain employee’s personal and social life by forcing on them demanding working hours, overtime work, business travel, untimely transfers etc. </w:t>
      </w:r>
    </w:p>
    <w:p w:rsidR="0065382B" w:rsidRDefault="0065382B" w:rsidP="0065382B">
      <w:pPr>
        <w:pStyle w:val="NormalWeb"/>
        <w:spacing w:line="480" w:lineRule="auto"/>
        <w:jc w:val="both"/>
        <w:rPr>
          <w:rFonts w:ascii="Arial" w:hAnsi="Arial" w:cs="Arial"/>
        </w:rPr>
      </w:pPr>
      <w:r w:rsidRPr="00A9420B">
        <w:rPr>
          <w:rFonts w:ascii="Arial" w:hAnsi="Arial" w:cs="Arial"/>
          <w:b/>
          <w:bCs/>
        </w:rPr>
        <w:t>f. Fun at workplace:</w:t>
      </w:r>
      <w:r w:rsidRPr="00A9420B">
        <w:rPr>
          <w:rFonts w:ascii="Arial" w:hAnsi="Arial" w:cs="Arial"/>
        </w:rPr>
        <w:t xml:space="preserve"> This is growing trend adopted by today’s organizations to make their offices a fun place to work. </w:t>
      </w:r>
    </w:p>
    <w:p w:rsidR="0065382B" w:rsidRPr="00A9420B" w:rsidRDefault="00EB1A87" w:rsidP="0065382B">
      <w:pPr>
        <w:pStyle w:val="NormalWeb"/>
        <w:spacing w:line="480" w:lineRule="auto"/>
        <w:jc w:val="both"/>
        <w:rPr>
          <w:rStyle w:val="Strong"/>
          <w:rFonts w:ascii="Arial" w:hAnsi="Arial" w:cs="Arial"/>
          <w:b w:val="0"/>
          <w:bCs w:val="0"/>
        </w:rPr>
      </w:pPr>
      <w:r w:rsidRPr="00EB1A87">
        <w:rPr>
          <w:rFonts w:ascii="Arial" w:hAnsi="Arial" w:cs="Arial"/>
          <w:b/>
          <w:bCs/>
          <w:noProof/>
        </w:rPr>
        <w:pict>
          <v:rect id="_x0000_s1032" style="position:absolute;left:0;text-align:left;margin-left:182.7pt;margin-top:207.55pt;width:27.85pt;height:21.05pt;z-index:251666432" stroked="f">
            <v:textbox>
              <w:txbxContent>
                <w:p w:rsidR="0065382B" w:rsidRPr="000B454F" w:rsidRDefault="0065382B" w:rsidP="0065382B">
                  <w:pPr>
                    <w:rPr>
                      <w:rFonts w:ascii="Arial" w:hAnsi="Arial" w:cs="Arial"/>
                      <w:sz w:val="24"/>
                      <w:szCs w:val="24"/>
                    </w:rPr>
                  </w:pPr>
                  <w:r>
                    <w:rPr>
                      <w:rFonts w:ascii="Arial" w:hAnsi="Arial" w:cs="Arial"/>
                      <w:sz w:val="24"/>
                      <w:szCs w:val="24"/>
                    </w:rPr>
                    <w:t>8</w:t>
                  </w:r>
                </w:p>
              </w:txbxContent>
            </v:textbox>
          </v:rect>
        </w:pict>
      </w:r>
      <w:r w:rsidR="0065382B" w:rsidRPr="00A9420B">
        <w:rPr>
          <w:rStyle w:val="Strong"/>
          <w:rFonts w:ascii="Arial" w:hAnsi="Arial" w:cs="Arial"/>
        </w:rPr>
        <w:t>g. Constitutionalism in the work organization:</w:t>
      </w:r>
      <w:r w:rsidR="0065382B" w:rsidRPr="00A9420B">
        <w:rPr>
          <w:rStyle w:val="Strong"/>
          <w:rFonts w:ascii="Arial" w:hAnsi="Arial" w:cs="Arial"/>
          <w:b w:val="0"/>
          <w:bCs w:val="0"/>
        </w:rPr>
        <w:t xml:space="preserve"> Quality of work life provides constitutional protection to the employees only to the level of desirability as it hampers workers. It happens because the management’s action is challenged in every action and bureaucratic procedures need to be followed at that level. Constitutional protection is provided to employees on such matters as privacy, free speech, equity and due process.</w:t>
      </w:r>
    </w:p>
    <w:p w:rsidR="0065382B" w:rsidRPr="00A9420B" w:rsidRDefault="0065382B" w:rsidP="0065382B">
      <w:pPr>
        <w:pStyle w:val="NormalWeb"/>
        <w:spacing w:line="480" w:lineRule="auto"/>
        <w:jc w:val="both"/>
        <w:rPr>
          <w:rStyle w:val="Strong"/>
          <w:rFonts w:ascii="Arial" w:hAnsi="Arial" w:cs="Arial"/>
          <w:b w:val="0"/>
          <w:bCs w:val="0"/>
        </w:rPr>
      </w:pPr>
      <w:r w:rsidRPr="00A9420B">
        <w:rPr>
          <w:rStyle w:val="Strong"/>
          <w:rFonts w:ascii="Arial" w:hAnsi="Arial" w:cs="Arial"/>
        </w:rPr>
        <w:t xml:space="preserve">h. Social </w:t>
      </w:r>
      <w:r>
        <w:rPr>
          <w:rStyle w:val="Strong"/>
          <w:rFonts w:ascii="Arial" w:hAnsi="Arial" w:cs="Arial"/>
        </w:rPr>
        <w:t>r</w:t>
      </w:r>
      <w:r w:rsidRPr="00A9420B">
        <w:rPr>
          <w:rStyle w:val="Strong"/>
          <w:rFonts w:ascii="Arial" w:hAnsi="Arial" w:cs="Arial"/>
        </w:rPr>
        <w:t xml:space="preserve">elevance of work: </w:t>
      </w:r>
      <w:r w:rsidRPr="00A9420B">
        <w:rPr>
          <w:rStyle w:val="Strong"/>
          <w:rFonts w:ascii="Arial" w:hAnsi="Arial" w:cs="Arial"/>
          <w:b w:val="0"/>
          <w:bCs w:val="0"/>
        </w:rPr>
        <w:t>Quality of Work Life is concerned about the establishment of social relevance to work in a socially beneficial manner. The workers’ self esteem would be high if his work is useful to the society and the vice versa is also true.</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 xml:space="preserve">Major </w:t>
      </w:r>
      <w:r>
        <w:rPr>
          <w:rStyle w:val="Strong"/>
          <w:rFonts w:ascii="Arial" w:hAnsi="Arial" w:cs="Arial"/>
        </w:rPr>
        <w:t>I</w:t>
      </w:r>
      <w:r w:rsidRPr="00A9420B">
        <w:rPr>
          <w:rStyle w:val="Strong"/>
          <w:rFonts w:ascii="Arial" w:hAnsi="Arial" w:cs="Arial"/>
        </w:rPr>
        <w:t xml:space="preserve">ssues in </w:t>
      </w:r>
      <w:r w:rsidRPr="00F30332">
        <w:rPr>
          <w:rFonts w:ascii="Arial" w:hAnsi="Arial" w:cs="Arial"/>
          <w:b/>
          <w:bCs/>
        </w:rPr>
        <w:t>Quality of Work Life</w:t>
      </w:r>
    </w:p>
    <w:p w:rsidR="0065382B" w:rsidRPr="00A9420B" w:rsidRDefault="0065382B" w:rsidP="0065382B">
      <w:pPr>
        <w:pStyle w:val="NormalWeb"/>
        <w:spacing w:line="480" w:lineRule="auto"/>
        <w:ind w:firstLine="720"/>
        <w:jc w:val="both"/>
        <w:rPr>
          <w:rFonts w:ascii="Arial" w:hAnsi="Arial" w:cs="Arial"/>
        </w:rPr>
      </w:pPr>
      <w:proofErr w:type="spellStart"/>
      <w:r w:rsidRPr="00A9420B">
        <w:rPr>
          <w:rFonts w:ascii="Arial" w:hAnsi="Arial" w:cs="Arial"/>
        </w:rPr>
        <w:t>Rosow</w:t>
      </w:r>
      <w:proofErr w:type="spellEnd"/>
      <w:r w:rsidRPr="00A9420B">
        <w:rPr>
          <w:rFonts w:ascii="Arial" w:hAnsi="Arial" w:cs="Arial"/>
        </w:rPr>
        <w:t xml:space="preserve"> (2007) has identified seven essential factors which will improve the quality of work life. They are pay, employee benefits, job security, alternative work schedules, occupational stress, participation and democracy in the workplace.</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lastRenderedPageBreak/>
        <w:t>Pay</w:t>
      </w:r>
      <w:r>
        <w:rPr>
          <w:rStyle w:val="Strong"/>
          <w:rFonts w:ascii="Arial" w:hAnsi="Arial" w:cs="Arial"/>
        </w:rPr>
        <w:t xml:space="preserve">: </w:t>
      </w:r>
      <w:r w:rsidRPr="00A9420B">
        <w:rPr>
          <w:rStyle w:val="Strong"/>
          <w:rFonts w:ascii="Arial" w:hAnsi="Arial" w:cs="Arial"/>
          <w:b w:val="0"/>
          <w:bCs w:val="0"/>
        </w:rPr>
        <w:t xml:space="preserve">Quality of Work Life </w:t>
      </w:r>
      <w:r w:rsidRPr="00A9420B">
        <w:rPr>
          <w:rFonts w:ascii="Arial" w:hAnsi="Arial" w:cs="Arial"/>
        </w:rPr>
        <w:t>must be built around an equitable pay programs. In future more workers may want to participate in the profits of the firm.</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Benefits</w:t>
      </w:r>
      <w:r>
        <w:rPr>
          <w:rStyle w:val="Strong"/>
          <w:rFonts w:ascii="Arial" w:hAnsi="Arial" w:cs="Arial"/>
        </w:rPr>
        <w:t xml:space="preserve">: </w:t>
      </w:r>
      <w:r w:rsidRPr="00A9420B">
        <w:rPr>
          <w:rFonts w:ascii="Arial" w:hAnsi="Arial" w:cs="Arial"/>
        </w:rPr>
        <w:t>Since workers are now better organized, educated and vociferous, they demand more from the employers all over the world-apart from the pay-in the form of social security and welfare benefits as matter of right which were once considered a part of the bargaining process.</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Job Security</w:t>
      </w:r>
      <w:r>
        <w:rPr>
          <w:rStyle w:val="Strong"/>
          <w:rFonts w:ascii="Arial" w:hAnsi="Arial" w:cs="Arial"/>
        </w:rPr>
        <w:t xml:space="preserve">: </w:t>
      </w:r>
      <w:r w:rsidRPr="00A9420B">
        <w:rPr>
          <w:rFonts w:ascii="Arial" w:hAnsi="Arial" w:cs="Arial"/>
        </w:rPr>
        <w:t xml:space="preserve">Conditions in the work environment must be created by the employer which will give all the employees freedom from fear of losing their jobs. A system must be created in which there are healthy working conditions with optimum financial security. </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Factors for Improving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Richard Watson (2005) proposed that nine factors should be considered in improving the quality of work life. </w:t>
      </w:r>
      <w:bookmarkStart w:id="0" w:name="_GoBack"/>
      <w:bookmarkEnd w:id="0"/>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Adequate and fair compensation</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Safe and healthy working condition</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Immediate opportunity to use and develop human capacity</w:t>
      </w:r>
    </w:p>
    <w:p w:rsidR="0065382B" w:rsidRPr="00A9420B" w:rsidRDefault="0065382B" w:rsidP="0065382B">
      <w:pPr>
        <w:pStyle w:val="ListParagraph"/>
        <w:numPr>
          <w:ilvl w:val="0"/>
          <w:numId w:val="2"/>
        </w:numPr>
        <w:spacing w:line="480" w:lineRule="auto"/>
        <w:jc w:val="both"/>
        <w:rPr>
          <w:rFonts w:ascii="Arial" w:hAnsi="Arial" w:cs="Arial"/>
          <w:sz w:val="24"/>
          <w:szCs w:val="24"/>
        </w:rPr>
      </w:pPr>
      <w:smartTag w:uri="urn:schemas-microsoft-com:office:smarttags" w:element="place">
        <w:r w:rsidRPr="00A9420B">
          <w:rPr>
            <w:rFonts w:ascii="Arial" w:hAnsi="Arial" w:cs="Arial"/>
            <w:sz w:val="24"/>
            <w:szCs w:val="24"/>
          </w:rPr>
          <w:t>Opportunity</w:t>
        </w:r>
      </w:smartTag>
      <w:r w:rsidRPr="00A9420B">
        <w:rPr>
          <w:rFonts w:ascii="Arial" w:hAnsi="Arial" w:cs="Arial"/>
          <w:sz w:val="24"/>
          <w:szCs w:val="24"/>
        </w:rPr>
        <w:t xml:space="preserve"> for continued personal and professional growth</w:t>
      </w:r>
    </w:p>
    <w:p w:rsidR="0065382B" w:rsidRPr="00A9420B" w:rsidRDefault="0065382B" w:rsidP="0065382B">
      <w:pPr>
        <w:pStyle w:val="ListParagraph"/>
        <w:numPr>
          <w:ilvl w:val="0"/>
          <w:numId w:val="2"/>
        </w:numPr>
        <w:spacing w:line="480" w:lineRule="auto"/>
        <w:jc w:val="both"/>
        <w:rPr>
          <w:rFonts w:ascii="Arial" w:hAnsi="Arial" w:cs="Arial"/>
          <w:sz w:val="24"/>
          <w:szCs w:val="24"/>
        </w:rPr>
      </w:pPr>
      <w:smartTag w:uri="urn:schemas-microsoft-com:office:smarttags" w:element="place">
        <w:r w:rsidRPr="00A9420B">
          <w:rPr>
            <w:rFonts w:ascii="Arial" w:hAnsi="Arial" w:cs="Arial"/>
            <w:sz w:val="24"/>
            <w:szCs w:val="24"/>
          </w:rPr>
          <w:t>Opportunity</w:t>
        </w:r>
      </w:smartTag>
      <w:r w:rsidRPr="00A9420B">
        <w:rPr>
          <w:rFonts w:ascii="Arial" w:hAnsi="Arial" w:cs="Arial"/>
          <w:sz w:val="24"/>
          <w:szCs w:val="24"/>
        </w:rPr>
        <w:t xml:space="preserve"> for employment or income security</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Freedom from prejudice and absence of stratification</w:t>
      </w:r>
    </w:p>
    <w:p w:rsidR="0065382B" w:rsidRPr="00DA7D2E" w:rsidRDefault="0065382B" w:rsidP="0065382B">
      <w:pPr>
        <w:pStyle w:val="ListParagraph"/>
        <w:numPr>
          <w:ilvl w:val="0"/>
          <w:numId w:val="2"/>
        </w:numPr>
        <w:spacing w:line="480" w:lineRule="auto"/>
        <w:jc w:val="both"/>
        <w:rPr>
          <w:rFonts w:ascii="Arial" w:hAnsi="Arial" w:cs="Arial"/>
          <w:spacing w:val="-8"/>
          <w:sz w:val="24"/>
          <w:szCs w:val="24"/>
        </w:rPr>
      </w:pPr>
      <w:r w:rsidRPr="00DA7D2E">
        <w:rPr>
          <w:rFonts w:ascii="Arial" w:hAnsi="Arial" w:cs="Arial"/>
          <w:spacing w:val="-8"/>
          <w:sz w:val="24"/>
          <w:szCs w:val="24"/>
        </w:rPr>
        <w:t>Right to personal privacy, free speech, equitable treatment and due process</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lastRenderedPageBreak/>
        <w:t>Work schedules, carrier demands and travel requirements that do not regularly take up leisure and family</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 xml:space="preserve">Perception of the organization as being socially responsible. Since these changes are within the province of personnel management, its importance within the organizational structure will most likely increase in the years to come. (Werner and </w:t>
      </w:r>
      <w:proofErr w:type="spellStart"/>
      <w:r w:rsidRPr="00A9420B">
        <w:rPr>
          <w:rFonts w:ascii="Arial" w:hAnsi="Arial" w:cs="Arial"/>
          <w:sz w:val="24"/>
          <w:szCs w:val="24"/>
        </w:rPr>
        <w:t>Desinore</w:t>
      </w:r>
      <w:proofErr w:type="spellEnd"/>
      <w:r w:rsidRPr="00A9420B">
        <w:rPr>
          <w:rFonts w:ascii="Arial" w:hAnsi="Arial" w:cs="Arial"/>
          <w:sz w:val="24"/>
          <w:szCs w:val="24"/>
        </w:rPr>
        <w:t>, 1995)</w:t>
      </w:r>
    </w:p>
    <w:p w:rsidR="0065382B" w:rsidRDefault="0065382B" w:rsidP="0065382B">
      <w:pPr>
        <w:pStyle w:val="NormalWeb"/>
        <w:spacing w:line="480" w:lineRule="auto"/>
        <w:jc w:val="both"/>
        <w:rPr>
          <w:rStyle w:val="Strong"/>
          <w:rFonts w:ascii="Arial" w:hAnsi="Arial" w:cs="Arial"/>
        </w:rPr>
      </w:pP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Alternative Work Schedules</w:t>
      </w:r>
    </w:p>
    <w:p w:rsidR="0065382B" w:rsidRPr="00A9420B" w:rsidRDefault="0065382B" w:rsidP="0065382B">
      <w:pPr>
        <w:pStyle w:val="NormalWeb"/>
        <w:spacing w:line="480" w:lineRule="auto"/>
        <w:ind w:firstLine="720"/>
        <w:jc w:val="both"/>
        <w:rPr>
          <w:rFonts w:ascii="Arial" w:hAnsi="Arial" w:cs="Arial"/>
        </w:rPr>
      </w:pPr>
      <w:r w:rsidRPr="00A9420B">
        <w:rPr>
          <w:rFonts w:ascii="Arial" w:hAnsi="Arial" w:cs="Arial"/>
        </w:rPr>
        <w:t xml:space="preserve">With a view to tackle job boredom, modern organizations have been experimenting with several forms of alternate work schedules such as four-day work week, flexi-time and part-time work. Compressed work week is a work schedule in which a trade is made between the number of hours worked per day, and the number of days worked per week, 10 hours each day or three days, 12 hours each day are examples of the Quality of Work Life schedule. In </w:t>
      </w:r>
      <w:smartTag w:uri="urn:schemas-microsoft-com:office:smarttags" w:element="country-region">
        <w:smartTag w:uri="urn:schemas-microsoft-com:office:smarttags" w:element="place">
          <w:r w:rsidRPr="00A9420B">
            <w:rPr>
              <w:rFonts w:ascii="Arial" w:hAnsi="Arial" w:cs="Arial"/>
            </w:rPr>
            <w:t>India</w:t>
          </w:r>
        </w:smartTag>
      </w:smartTag>
      <w:r w:rsidRPr="00A9420B">
        <w:rPr>
          <w:rFonts w:ascii="Arial" w:hAnsi="Arial" w:cs="Arial"/>
        </w:rPr>
        <w:t xml:space="preserve"> this is being implemented successfully by a few companies.</w:t>
      </w:r>
    </w:p>
    <w:p w:rsidR="0065382B" w:rsidRPr="00A9420B" w:rsidRDefault="0065382B" w:rsidP="0065382B">
      <w:pPr>
        <w:pStyle w:val="NormalWeb"/>
        <w:spacing w:line="480" w:lineRule="auto"/>
        <w:ind w:firstLine="720"/>
        <w:jc w:val="both"/>
        <w:rPr>
          <w:rFonts w:ascii="Arial" w:hAnsi="Arial" w:cs="Arial"/>
        </w:rPr>
      </w:pPr>
      <w:r w:rsidRPr="00A9420B">
        <w:rPr>
          <w:rFonts w:ascii="Arial" w:hAnsi="Arial" w:cs="Arial"/>
        </w:rPr>
        <w:t xml:space="preserve">Managers of large manufacturing organizations report substantial savings by reducing start-up time and increasing energy conservation as well as the savings typically gained from increased employee morale, where the four-day work week, the oldest alternative work schedule, is utilized. With the condensed workweek, the employees gain no control over when he will work. In contrast, flexible working hours or a flexi- time schedule gives such control to an employee. Typically, the organization defines a core time (10 a.m-3p.m) during which all employees are expected to work, and then allows a range of time before and after this core period from which employees can decide their own arrival and quitting times, thus offering a real opportunity to reconcile personal and </w:t>
      </w:r>
      <w:r w:rsidRPr="00A9420B">
        <w:rPr>
          <w:rFonts w:ascii="Arial" w:hAnsi="Arial" w:cs="Arial"/>
        </w:rPr>
        <w:lastRenderedPageBreak/>
        <w:t>organizational demands. The reported success rate of flexi-time programs is impressive. Increased productivity, lower unit labor costs, and improved morale have been attributed to flexi-time. In the past decade, part-time work-especially in developed countries-has become a very popular innovative work scheduling alternative. The tremendous influx of women into the job market has increased the supply of part-timers as have family members looking for second incomes to keep pace with inflation. At the same time, managers have begun to realize the benefits-higher enthusiasm and lack of boredom “which part-time employees bring to specialized jobs.</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Occupational Stress</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Stress is a condition of strain on one’s emotions, thought process and physical condition, stress is determined by the nature of work, working conditions, working hours, pause in the work schedule, worker’s abilities and nature and match with the job requirements. Stress is caused due to irritability, hyper excitation or depression, unstable behavior, fatigue, stuttering, trembling </w:t>
      </w:r>
      <w:proofErr w:type="spellStart"/>
      <w:r w:rsidRPr="00A9420B">
        <w:rPr>
          <w:rFonts w:ascii="Arial" w:hAnsi="Arial" w:cs="Arial"/>
          <w:sz w:val="24"/>
          <w:szCs w:val="24"/>
        </w:rPr>
        <w:t>psychomatic</w:t>
      </w:r>
      <w:proofErr w:type="spellEnd"/>
      <w:r w:rsidRPr="00A9420B">
        <w:rPr>
          <w:rFonts w:ascii="Arial" w:hAnsi="Arial" w:cs="Arial"/>
          <w:sz w:val="24"/>
          <w:szCs w:val="24"/>
        </w:rPr>
        <w:t xml:space="preserve"> pains, heavy smoking and drug abuse. Stress adversely affects employee’s productivity. The Personnel / Human Resource Manager, in order to minimize the stress, have to identify, prevent and tackle the problem. He may arrange the treatment of the problem with the health unit of the company.</w:t>
      </w:r>
    </w:p>
    <w:p w:rsidR="0065382B" w:rsidRPr="00A9420B" w:rsidRDefault="0065382B" w:rsidP="0065382B">
      <w:pPr>
        <w:spacing w:line="360" w:lineRule="auto"/>
        <w:jc w:val="both"/>
        <w:rPr>
          <w:rFonts w:ascii="Arial" w:hAnsi="Arial" w:cs="Arial"/>
          <w:b/>
          <w:bCs/>
          <w:sz w:val="24"/>
          <w:szCs w:val="24"/>
        </w:rPr>
      </w:pPr>
      <w:r w:rsidRPr="00A9420B">
        <w:rPr>
          <w:rFonts w:ascii="Arial" w:hAnsi="Arial" w:cs="Arial"/>
          <w:b/>
          <w:bCs/>
          <w:sz w:val="24"/>
          <w:szCs w:val="24"/>
        </w:rPr>
        <w:t>Participating Management and Control of Work</w:t>
      </w:r>
    </w:p>
    <w:p w:rsidR="0065382B" w:rsidRPr="00A9420B" w:rsidRDefault="0065382B" w:rsidP="0065382B">
      <w:pPr>
        <w:spacing w:line="480" w:lineRule="auto"/>
        <w:jc w:val="both"/>
        <w:rPr>
          <w:rFonts w:ascii="Arial" w:hAnsi="Arial" w:cs="Arial"/>
          <w:sz w:val="24"/>
          <w:szCs w:val="24"/>
        </w:rPr>
      </w:pPr>
      <w:r w:rsidRPr="00A9420B">
        <w:rPr>
          <w:rFonts w:ascii="Arial" w:hAnsi="Arial" w:cs="Arial"/>
          <w:b/>
          <w:bCs/>
          <w:sz w:val="24"/>
          <w:szCs w:val="24"/>
        </w:rPr>
        <w:tab/>
      </w:r>
      <w:r w:rsidRPr="00A9420B">
        <w:rPr>
          <w:rFonts w:ascii="Arial" w:hAnsi="Arial" w:cs="Arial"/>
          <w:sz w:val="24"/>
          <w:szCs w:val="24"/>
        </w:rPr>
        <w:t>Trade unions and workers believe that workers participation in management and decision-making improves Quality of Work Life. Workers also feel that they have control over their work, use their skills and make a real contribution to the job if they are allowed to participate in creative and decision making process.</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lastRenderedPageBreak/>
        <w:t>Based on the above knowledge an attempt is made to study on Quality of Work Life among the Employees” with the following objectives:</w:t>
      </w:r>
      <w:r w:rsidRPr="00A9420B">
        <w:rPr>
          <w:rFonts w:ascii="Arial" w:hAnsi="Arial" w:cs="Arial"/>
          <w:b/>
          <w:bCs/>
          <w:i/>
          <w:iCs/>
          <w:sz w:val="24"/>
          <w:szCs w:val="24"/>
        </w:rPr>
        <w:t xml:space="preserve"> </w:t>
      </w:r>
      <w:r w:rsidRPr="00A9420B">
        <w:rPr>
          <w:rFonts w:ascii="Arial" w:hAnsi="Arial" w:cs="Arial"/>
          <w:sz w:val="24"/>
          <w:szCs w:val="24"/>
        </w:rPr>
        <w:t>To</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t>know the socio-economic profile of the employees</w:t>
      </w:r>
    </w:p>
    <w:p w:rsidR="0065382B" w:rsidRPr="00F30332" w:rsidRDefault="0065382B" w:rsidP="0065382B">
      <w:pPr>
        <w:pStyle w:val="ListParagraph"/>
        <w:numPr>
          <w:ilvl w:val="0"/>
          <w:numId w:val="6"/>
        </w:numPr>
        <w:spacing w:line="240" w:lineRule="auto"/>
        <w:jc w:val="both"/>
        <w:rPr>
          <w:rFonts w:ascii="Arial" w:hAnsi="Arial" w:cs="Arial"/>
          <w:spacing w:val="-4"/>
          <w:sz w:val="24"/>
          <w:szCs w:val="24"/>
        </w:rPr>
      </w:pPr>
      <w:r w:rsidRPr="00F30332">
        <w:rPr>
          <w:rFonts w:ascii="Arial" w:hAnsi="Arial" w:cs="Arial"/>
          <w:spacing w:val="-4"/>
          <w:sz w:val="24"/>
          <w:szCs w:val="24"/>
        </w:rPr>
        <w:t>study the relationship between the employees and the nature of work</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t>assess the job security and working condition in the work spot</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t>analyze the level of job satisfaction of the employees at work place</w:t>
      </w:r>
    </w:p>
    <w:p w:rsidR="0065382B" w:rsidRPr="00A9420B" w:rsidRDefault="0065382B" w:rsidP="0065382B">
      <w:pPr>
        <w:pStyle w:val="ListParagraph"/>
        <w:numPr>
          <w:ilvl w:val="0"/>
          <w:numId w:val="6"/>
        </w:numPr>
        <w:spacing w:line="240" w:lineRule="auto"/>
        <w:jc w:val="both"/>
        <w:rPr>
          <w:rFonts w:ascii="Arial" w:hAnsi="Arial" w:cs="Arial"/>
          <w:sz w:val="24"/>
          <w:szCs w:val="24"/>
        </w:rPr>
      </w:pPr>
      <w:proofErr w:type="gramStart"/>
      <w:r w:rsidRPr="00A9420B">
        <w:rPr>
          <w:rFonts w:ascii="Arial" w:hAnsi="Arial" w:cs="Arial"/>
          <w:sz w:val="24"/>
          <w:szCs w:val="24"/>
        </w:rPr>
        <w:t>assess</w:t>
      </w:r>
      <w:proofErr w:type="gramEnd"/>
      <w:r w:rsidRPr="00A9420B">
        <w:rPr>
          <w:rFonts w:ascii="Arial" w:hAnsi="Arial" w:cs="Arial"/>
          <w:sz w:val="24"/>
          <w:szCs w:val="24"/>
        </w:rPr>
        <w:t xml:space="preserve"> the quality of work life among the employees.</w:t>
      </w:r>
    </w:p>
    <w:p w:rsidR="0065382B" w:rsidRPr="00A9420B" w:rsidRDefault="0065382B" w:rsidP="0065382B">
      <w:pPr>
        <w:spacing w:line="480" w:lineRule="auto"/>
        <w:jc w:val="both"/>
        <w:rPr>
          <w:rFonts w:ascii="Arial" w:hAnsi="Arial" w:cs="Arial"/>
          <w:sz w:val="24"/>
          <w:szCs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Pr="00147939" w:rsidRDefault="00A37C73" w:rsidP="00A37C73">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Review of Literature</w:t>
      </w:r>
    </w:p>
    <w:p w:rsidR="0065382B" w:rsidRDefault="0065382B" w:rsidP="0065382B">
      <w:pPr>
        <w:rPr>
          <w:rFonts w:ascii="Arial" w:hAnsi="Arial" w:cs="Arial"/>
          <w:b/>
          <w:sz w:val="24"/>
        </w:rPr>
      </w:pPr>
    </w:p>
    <w:p w:rsidR="0065382B" w:rsidRPr="00D12414" w:rsidRDefault="0065382B" w:rsidP="00A37C73">
      <w:pPr>
        <w:spacing w:line="480" w:lineRule="auto"/>
        <w:ind w:left="2160" w:firstLine="720"/>
        <w:rPr>
          <w:rFonts w:ascii="Arial" w:hAnsi="Arial" w:cs="Times New Roman"/>
          <w:b/>
          <w:bCs/>
          <w:sz w:val="28"/>
          <w:szCs w:val="28"/>
        </w:rPr>
      </w:pPr>
      <w:r>
        <w:rPr>
          <w:rFonts w:ascii="Arial" w:hAnsi="Arial" w:cs="Times New Roman"/>
          <w:b/>
          <w:bCs/>
          <w:sz w:val="28"/>
          <w:szCs w:val="28"/>
        </w:rPr>
        <w:lastRenderedPageBreak/>
        <w:t xml:space="preserve">II </w:t>
      </w:r>
      <w:r w:rsidRPr="00D12414">
        <w:rPr>
          <w:rFonts w:ascii="Arial" w:hAnsi="Arial" w:cs="Times New Roman"/>
          <w:b/>
          <w:bCs/>
          <w:sz w:val="28"/>
          <w:szCs w:val="28"/>
        </w:rPr>
        <w:t>REVIEW OF LITERATURE</w:t>
      </w:r>
    </w:p>
    <w:p w:rsidR="0065382B" w:rsidRPr="003C319B" w:rsidRDefault="0065382B" w:rsidP="0065382B">
      <w:pPr>
        <w:spacing w:after="120" w:line="480" w:lineRule="auto"/>
        <w:jc w:val="both"/>
        <w:rPr>
          <w:rFonts w:ascii="Arial" w:hAnsi="Arial"/>
          <w:sz w:val="24"/>
        </w:rPr>
      </w:pPr>
      <w:r w:rsidRPr="003C319B">
        <w:rPr>
          <w:rFonts w:ascii="Arial" w:hAnsi="Arial"/>
          <w:sz w:val="24"/>
        </w:rPr>
        <w:tab/>
        <w:t xml:space="preserve">The review of literature pertaining to the study </w:t>
      </w:r>
      <w:r>
        <w:rPr>
          <w:rFonts w:ascii="Arial" w:hAnsi="Arial"/>
          <w:sz w:val="24"/>
        </w:rPr>
        <w:t xml:space="preserve">entitled </w:t>
      </w:r>
      <w:r w:rsidRPr="000D29FE">
        <w:rPr>
          <w:rFonts w:ascii="Arial" w:hAnsi="Arial"/>
          <w:b/>
          <w:sz w:val="24"/>
        </w:rPr>
        <w:t>“A Study on Quality of Work Life among the Employees in the Universal Radiator Pvt. Ltd., Coimbatore”</w:t>
      </w:r>
      <w:r>
        <w:rPr>
          <w:rFonts w:ascii="Arial" w:hAnsi="Arial"/>
          <w:sz w:val="24"/>
        </w:rPr>
        <w:t xml:space="preserve"> </w:t>
      </w:r>
      <w:r w:rsidRPr="003C319B">
        <w:rPr>
          <w:rFonts w:ascii="Arial" w:hAnsi="Arial"/>
          <w:sz w:val="24"/>
        </w:rPr>
        <w:t>is discussed under the following heads:</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Quality of Work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Models and Components of Quality of  Working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Ways to Increase Quality of Work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 xml:space="preserve">Thrust </w:t>
      </w:r>
      <w:r>
        <w:rPr>
          <w:rFonts w:ascii="Arial" w:hAnsi="Arial" w:cs="Times New Roman"/>
          <w:sz w:val="24"/>
          <w:szCs w:val="28"/>
        </w:rPr>
        <w:t>A</w:t>
      </w:r>
      <w:r w:rsidRPr="00D12414">
        <w:rPr>
          <w:rFonts w:ascii="Arial" w:hAnsi="Arial" w:cs="Times New Roman"/>
          <w:sz w:val="24"/>
          <w:szCs w:val="28"/>
        </w:rPr>
        <w:t>reas</w:t>
      </w:r>
    </w:p>
    <w:p w:rsidR="0065382B" w:rsidRPr="00D12414" w:rsidRDefault="0065382B" w:rsidP="0065382B">
      <w:pPr>
        <w:pStyle w:val="ListParagraph"/>
        <w:numPr>
          <w:ilvl w:val="0"/>
          <w:numId w:val="21"/>
        </w:numPr>
        <w:spacing w:line="480" w:lineRule="auto"/>
        <w:ind w:left="360"/>
        <w:jc w:val="both"/>
        <w:rPr>
          <w:rFonts w:ascii="Arial" w:hAnsi="Arial" w:cs="Times New Roman"/>
          <w:b/>
          <w:bCs/>
          <w:sz w:val="24"/>
          <w:szCs w:val="28"/>
        </w:rPr>
      </w:pPr>
      <w:r>
        <w:rPr>
          <w:rFonts w:ascii="Arial" w:hAnsi="Arial" w:cs="Times New Roman"/>
          <w:b/>
          <w:bCs/>
          <w:sz w:val="24"/>
          <w:szCs w:val="28"/>
        </w:rPr>
        <w:t>Quality of Work Life</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sz w:val="24"/>
          <w:szCs w:val="28"/>
        </w:rPr>
        <w:t xml:space="preserve">The term refers to the favorableness or </w:t>
      </w:r>
      <w:proofErr w:type="spellStart"/>
      <w:r w:rsidRPr="00D12414">
        <w:rPr>
          <w:rFonts w:ascii="Arial" w:hAnsi="Arial" w:cs="Times New Roman"/>
          <w:sz w:val="24"/>
          <w:szCs w:val="28"/>
        </w:rPr>
        <w:t>unfavourableness</w:t>
      </w:r>
      <w:proofErr w:type="spellEnd"/>
      <w:r w:rsidRPr="00D12414">
        <w:rPr>
          <w:rFonts w:ascii="Arial" w:hAnsi="Arial" w:cs="Times New Roman"/>
          <w:sz w:val="24"/>
          <w:szCs w:val="28"/>
        </w:rPr>
        <w:t xml:space="preserve"> of a total job environment for people. Quality of work life programs are another way in which organization recognize their responsibility to develop jobs and working conditions that are excellent  for people as well as for economic health of the organization. The elements in a typical Quality of Work life program include open communications, equitable rewards systems a concern for employee job security and satisfying careers and participation in decision making. Many early Quality of work life efforts focus on job enrichment. In addition to improving the work system, Quality of Work life programs usually emphasize development of employee skills, the reduction of occupational stress and the development of more co-operative </w:t>
      </w:r>
      <w:proofErr w:type="spellStart"/>
      <w:r w:rsidRPr="00D12414">
        <w:rPr>
          <w:rFonts w:ascii="Arial" w:hAnsi="Arial" w:cs="Times New Roman"/>
          <w:sz w:val="24"/>
          <w:szCs w:val="28"/>
        </w:rPr>
        <w:t>labour</w:t>
      </w:r>
      <w:proofErr w:type="spellEnd"/>
      <w:r w:rsidRPr="00D12414">
        <w:rPr>
          <w:rFonts w:ascii="Arial" w:hAnsi="Arial" w:cs="Times New Roman"/>
          <w:sz w:val="24"/>
          <w:szCs w:val="28"/>
        </w:rPr>
        <w:t xml:space="preserve"> management relations. Vigorous domestic and International competition drives organizations to become productive. Proactive managers and human resource departments respond to this challenge by finding new ways to </w:t>
      </w:r>
      <w:r w:rsidRPr="00D12414">
        <w:rPr>
          <w:rFonts w:ascii="Arial" w:hAnsi="Arial" w:cs="Times New Roman"/>
          <w:sz w:val="24"/>
          <w:szCs w:val="28"/>
        </w:rPr>
        <w:lastRenderedPageBreak/>
        <w:t>improve productivity. Some strategies rely heavily upon new capital investment and technology. Others seek changes in employee relations practices</w:t>
      </w:r>
      <w:r>
        <w:rPr>
          <w:rFonts w:ascii="Arial" w:hAnsi="Arial" w:cs="Times New Roman"/>
          <w:sz w:val="24"/>
          <w:szCs w:val="28"/>
        </w:rPr>
        <w:t xml:space="preserve"> (</w:t>
      </w:r>
      <w:proofErr w:type="spellStart"/>
      <w:r w:rsidRPr="00D12414">
        <w:rPr>
          <w:rFonts w:ascii="Arial" w:hAnsi="Arial" w:cs="Times New Roman"/>
          <w:sz w:val="24"/>
          <w:szCs w:val="28"/>
        </w:rPr>
        <w:t>Subba</w:t>
      </w:r>
      <w:proofErr w:type="spellEnd"/>
      <w:r w:rsidRPr="00D12414">
        <w:rPr>
          <w:rFonts w:ascii="Arial" w:hAnsi="Arial" w:cs="Times New Roman"/>
          <w:sz w:val="24"/>
          <w:szCs w:val="28"/>
        </w:rPr>
        <w:t xml:space="preserve"> </w:t>
      </w:r>
      <w:proofErr w:type="spellStart"/>
      <w:r w:rsidRPr="00D12414">
        <w:rPr>
          <w:rFonts w:ascii="Arial" w:hAnsi="Arial" w:cs="Times New Roman"/>
          <w:sz w:val="24"/>
          <w:szCs w:val="28"/>
        </w:rPr>
        <w:t>Rao</w:t>
      </w:r>
      <w:proofErr w:type="spellEnd"/>
      <w:r w:rsidRPr="00D12414">
        <w:rPr>
          <w:rFonts w:ascii="Arial" w:hAnsi="Arial" w:cs="Times New Roman"/>
          <w:sz w:val="24"/>
          <w:szCs w:val="28"/>
        </w:rPr>
        <w:t>, 1999</w:t>
      </w:r>
      <w:r>
        <w:rPr>
          <w:rFonts w:ascii="Arial" w:hAnsi="Arial" w:cs="Times New Roman"/>
          <w:sz w:val="24"/>
          <w:szCs w:val="28"/>
        </w:rPr>
        <w:t>).</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sz w:val="24"/>
          <w:szCs w:val="28"/>
        </w:rPr>
        <w:t>Human Resource departments are involved with efforts to improve productivity through changes in employee relations. Quality of Work life means having good supervision, good working conditions, good pay and benefits and an interesting, challenge and rewarding job. High quality of Work life is sought through an employee relations philosophy that encourages the use of Quality of Work life  efforts, which are systematic attempts by an organization to give workers greater opportunities to affect their jobs and their contributions to the organizations overall effectiveness. That is, proactive human resource departments find ways to empower employees so that they draw on their “brains and wits”</w:t>
      </w:r>
      <w:proofErr w:type="gramStart"/>
      <w:r w:rsidRPr="00D12414">
        <w:rPr>
          <w:rFonts w:ascii="Arial" w:hAnsi="Arial" w:cs="Times New Roman"/>
          <w:sz w:val="24"/>
          <w:szCs w:val="28"/>
        </w:rPr>
        <w:t>,</w:t>
      </w:r>
      <w:proofErr w:type="gramEnd"/>
      <w:r w:rsidRPr="00D12414">
        <w:rPr>
          <w:rFonts w:ascii="Arial" w:hAnsi="Arial" w:cs="Times New Roman"/>
          <w:sz w:val="24"/>
          <w:szCs w:val="28"/>
        </w:rPr>
        <w:t xml:space="preserve"> usually by getting the employees more involved in the decision making process</w:t>
      </w:r>
      <w:r>
        <w:rPr>
          <w:rFonts w:ascii="Arial" w:hAnsi="Arial" w:cs="Times New Roman"/>
          <w:sz w:val="24"/>
          <w:szCs w:val="28"/>
        </w:rPr>
        <w:t xml:space="preserve"> (</w:t>
      </w:r>
      <w:r w:rsidRPr="00D12414">
        <w:rPr>
          <w:rFonts w:ascii="Arial" w:hAnsi="Arial" w:cs="Times New Roman"/>
          <w:sz w:val="24"/>
          <w:szCs w:val="28"/>
        </w:rPr>
        <w:t>Dale Margaret, 1999</w:t>
      </w:r>
      <w:r>
        <w:rPr>
          <w:rFonts w:ascii="Arial" w:hAnsi="Arial" w:cs="Times New Roman"/>
          <w:sz w:val="24"/>
          <w:szCs w:val="28"/>
        </w:rPr>
        <w:t>).</w:t>
      </w:r>
    </w:p>
    <w:p w:rsidR="0065382B" w:rsidRPr="008E706D" w:rsidRDefault="0065382B" w:rsidP="0065382B">
      <w:pPr>
        <w:spacing w:before="100" w:beforeAutospacing="1" w:after="100" w:afterAutospacing="1" w:line="480" w:lineRule="auto"/>
        <w:ind w:firstLine="720"/>
        <w:jc w:val="both"/>
        <w:outlineLvl w:val="1"/>
        <w:rPr>
          <w:rFonts w:ascii="Arial" w:hAnsi="Arial" w:cs="Times New Roman"/>
          <w:spacing w:val="-4"/>
          <w:sz w:val="24"/>
          <w:szCs w:val="28"/>
        </w:rPr>
      </w:pPr>
      <w:r w:rsidRPr="008E706D">
        <w:rPr>
          <w:rFonts w:ascii="Arial" w:hAnsi="Arial" w:cs="Times New Roman"/>
          <w:spacing w:val="-4"/>
          <w:sz w:val="24"/>
          <w:szCs w:val="28"/>
        </w:rPr>
        <w:t>In the current scenario, Quality of work life seeks to create a commitment in the organization and society at large so as to ensure higher productivity and job involvement of the employees. Quality of work life is a process of work organization, which enables its members at all levels to participate actively and efficiently in shaping the organization’s environment, methods and outcomes. It is a value based process, which is aimed towards meeting the twin goals of enhanced effectiveness of the organization and improved of Quality of Work life at work for the employees (</w:t>
      </w:r>
      <w:proofErr w:type="spellStart"/>
      <w:r w:rsidRPr="008E706D">
        <w:rPr>
          <w:rFonts w:ascii="Arial" w:hAnsi="Arial" w:cs="Times New Roman"/>
          <w:spacing w:val="-4"/>
          <w:sz w:val="24"/>
          <w:szCs w:val="28"/>
        </w:rPr>
        <w:t>Ashwathappa</w:t>
      </w:r>
      <w:proofErr w:type="spellEnd"/>
      <w:r w:rsidRPr="008E706D">
        <w:rPr>
          <w:rFonts w:ascii="Arial" w:hAnsi="Arial" w:cs="Times New Roman"/>
          <w:spacing w:val="-4"/>
          <w:sz w:val="24"/>
          <w:szCs w:val="28"/>
        </w:rPr>
        <w:t>, 1999).</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sz w:val="24"/>
          <w:szCs w:val="28"/>
        </w:rPr>
        <w:t>The University of Pennsylvania is interested in maintaining its status as a premier educational and research institution and a best employer. Penn’s Quality of Work life (QOWL</w:t>
      </w:r>
      <w:r>
        <w:rPr>
          <w:rFonts w:ascii="Arial" w:hAnsi="Arial" w:cs="Times New Roman"/>
          <w:sz w:val="24"/>
          <w:szCs w:val="28"/>
        </w:rPr>
        <w:t>)</w:t>
      </w:r>
      <w:r w:rsidRPr="00D12414">
        <w:rPr>
          <w:rFonts w:ascii="Arial" w:hAnsi="Arial" w:cs="Times New Roman"/>
          <w:sz w:val="24"/>
          <w:szCs w:val="28"/>
        </w:rPr>
        <w:t xml:space="preserve"> initiative was introduced in 1995 to support the University's goals for excellence and to enhance faculty and staff opportunities for a constructive, productive, and positive work experience.</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lastRenderedPageBreak/>
        <w:tab/>
      </w:r>
      <w:r w:rsidRPr="00D12414">
        <w:rPr>
          <w:rFonts w:ascii="Arial" w:hAnsi="Arial" w:cs="Times New Roman"/>
          <w:sz w:val="24"/>
          <w:szCs w:val="28"/>
        </w:rPr>
        <w:t xml:space="preserve">Qualities of Work life programs have become important in the workplace for the following reasons: </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women in the workforce</w:t>
      </w:r>
    </w:p>
    <w:p w:rsidR="0065382B" w:rsidRPr="00CB50DE" w:rsidRDefault="0065382B" w:rsidP="0065382B">
      <w:pPr>
        <w:numPr>
          <w:ilvl w:val="0"/>
          <w:numId w:val="7"/>
        </w:numPr>
        <w:spacing w:before="100" w:beforeAutospacing="1" w:after="100" w:afterAutospacing="1" w:line="480" w:lineRule="auto"/>
        <w:jc w:val="both"/>
        <w:rPr>
          <w:rFonts w:ascii="Arial" w:hAnsi="Arial" w:cs="Times New Roman"/>
          <w:spacing w:val="-4"/>
          <w:sz w:val="24"/>
          <w:szCs w:val="28"/>
        </w:rPr>
      </w:pPr>
      <w:r w:rsidRPr="00CB50DE">
        <w:rPr>
          <w:rFonts w:ascii="Arial" w:hAnsi="Arial" w:cs="Times New Roman"/>
          <w:spacing w:val="-4"/>
          <w:sz w:val="24"/>
          <w:szCs w:val="28"/>
        </w:rPr>
        <w:t>Increased male involvement in dependent care (child and elder). activities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responsibility for elders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demands at work</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Loss of long term employment guarantees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The need for enhanced workplace skills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competition for the best students and talent for education and research environments</w:t>
      </w:r>
    </w:p>
    <w:p w:rsidR="0065382B" w:rsidRPr="00D12414" w:rsidRDefault="0065382B" w:rsidP="0065382B">
      <w:pPr>
        <w:numPr>
          <w:ilvl w:val="0"/>
          <w:numId w:val="7"/>
        </w:numPr>
        <w:spacing w:before="100" w:beforeAutospacing="1" w:after="100" w:afterAutospacing="1" w:line="360" w:lineRule="auto"/>
        <w:jc w:val="both"/>
        <w:rPr>
          <w:rFonts w:ascii="Arial" w:hAnsi="Arial" w:cs="Times New Roman"/>
          <w:sz w:val="24"/>
          <w:szCs w:val="28"/>
        </w:rPr>
      </w:pPr>
      <w:r w:rsidRPr="00D12414">
        <w:rPr>
          <w:rFonts w:ascii="Arial" w:hAnsi="Arial" w:cs="Times New Roman"/>
          <w:sz w:val="24"/>
          <w:szCs w:val="28"/>
        </w:rPr>
        <w:t>Greater competition for talent</w:t>
      </w:r>
    </w:p>
    <w:p w:rsidR="0065382B" w:rsidRPr="00D12414" w:rsidRDefault="0065382B" w:rsidP="0065382B">
      <w:pPr>
        <w:spacing w:before="100" w:beforeAutospacing="1" w:after="100" w:afterAutospacing="1" w:line="240" w:lineRule="auto"/>
        <w:jc w:val="both"/>
        <w:rPr>
          <w:rFonts w:ascii="Arial" w:hAnsi="Arial" w:cs="Times New Roman"/>
          <w:sz w:val="24"/>
          <w:szCs w:val="28"/>
        </w:rPr>
      </w:pPr>
      <w:r>
        <w:rPr>
          <w:rFonts w:ascii="Arial" w:hAnsi="Arial" w:cs="Times New Roman"/>
          <w:noProof/>
          <w:sz w:val="24"/>
          <w:szCs w:val="28"/>
        </w:rPr>
        <w:drawing>
          <wp:inline distT="0" distB="0" distL="0" distR="0">
            <wp:extent cx="6179820" cy="3783965"/>
            <wp:effectExtent l="0" t="0" r="0" b="0"/>
            <wp:docPr id="1" name="Diagra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1"/>
                    <pic:cNvPicPr>
                      <a:picLocks noChangeArrowheads="1"/>
                    </pic:cNvPicPr>
                  </pic:nvPicPr>
                  <pic:blipFill>
                    <a:blip r:embed="rId9"/>
                    <a:srcRect l="-37625" t="-2231" r="-37787" b="-3809"/>
                    <a:stretch>
                      <a:fillRect/>
                    </a:stretch>
                  </pic:blipFill>
                  <pic:spPr bwMode="auto">
                    <a:xfrm>
                      <a:off x="0" y="0"/>
                      <a:ext cx="6179820" cy="3783965"/>
                    </a:xfrm>
                    <a:prstGeom prst="rect">
                      <a:avLst/>
                    </a:prstGeom>
                    <a:noFill/>
                    <a:ln w="9525">
                      <a:noFill/>
                      <a:miter lim="800000"/>
                      <a:headEnd/>
                      <a:tailEnd/>
                    </a:ln>
                  </pic:spPr>
                </pic:pic>
              </a:graphicData>
            </a:graphic>
          </wp:inline>
        </w:drawing>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The programs, policies and services offered through QWL Programs: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lastRenderedPageBreak/>
        <w:t xml:space="preserve">Support faculty and staff efforts to manage the competing demands of work and personal life,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 xml:space="preserve">Support health promotion and wellness, and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Express appreciation for faculty and staff contribution to the University, highlight outstanding individual contributions, and recognize long term commitment</w:t>
      </w:r>
      <w:r>
        <w:rPr>
          <w:rFonts w:ascii="Arial" w:hAnsi="Arial" w:cs="Times New Roman"/>
          <w:sz w:val="24"/>
          <w:szCs w:val="28"/>
        </w:rPr>
        <w:t xml:space="preserve"> (</w:t>
      </w:r>
      <w:r w:rsidRPr="00D12414">
        <w:rPr>
          <w:rFonts w:ascii="Arial" w:hAnsi="Arial" w:cs="Times New Roman"/>
          <w:sz w:val="24"/>
          <w:szCs w:val="28"/>
        </w:rPr>
        <w:t>Bhatia, 1999</w:t>
      </w:r>
      <w:r>
        <w:rPr>
          <w:rFonts w:ascii="Arial" w:hAnsi="Arial" w:cs="Times New Roman"/>
          <w:sz w:val="24"/>
          <w:szCs w:val="28"/>
        </w:rPr>
        <w:t>).</w:t>
      </w:r>
    </w:p>
    <w:p w:rsidR="0065382B" w:rsidRPr="00CB50DE" w:rsidRDefault="0065382B" w:rsidP="0065382B">
      <w:pPr>
        <w:pStyle w:val="NormalWeb"/>
        <w:spacing w:line="480" w:lineRule="auto"/>
        <w:ind w:firstLine="720"/>
        <w:jc w:val="both"/>
        <w:rPr>
          <w:rFonts w:ascii="Arial" w:hAnsi="Arial"/>
          <w:spacing w:val="-4"/>
          <w:szCs w:val="28"/>
        </w:rPr>
      </w:pPr>
      <w:r w:rsidRPr="00CB50DE">
        <w:rPr>
          <w:rFonts w:ascii="Arial" w:hAnsi="Arial"/>
          <w:spacing w:val="-4"/>
          <w:szCs w:val="28"/>
        </w:rPr>
        <w:t xml:space="preserve">Quality of work life is a process by all members of the organization, through appropriate channels of communication, have some say about the design of their jobs in particular and work environment in general. Quality of work life efforts assume that employees will add to an organization’s success if they feel that their contributions are meaningful and important. Rather than using specific short-term </w:t>
      </w:r>
      <w:proofErr w:type="spellStart"/>
      <w:r w:rsidRPr="00CB50DE">
        <w:rPr>
          <w:rFonts w:ascii="Arial" w:hAnsi="Arial"/>
          <w:spacing w:val="-4"/>
          <w:szCs w:val="28"/>
        </w:rPr>
        <w:t>programmes</w:t>
      </w:r>
      <w:proofErr w:type="spellEnd"/>
      <w:r w:rsidRPr="00CB50DE">
        <w:rPr>
          <w:rFonts w:ascii="Arial" w:hAnsi="Arial"/>
          <w:spacing w:val="-4"/>
          <w:szCs w:val="28"/>
        </w:rPr>
        <w:t>, effective organizations secure employee involvement through improved communication, ongoing survey feedback processes, suggestion systems, team building, and quality circles. Organizations differ drastically in their attention to quality of work life (Singh, 2008).</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 xml:space="preserve"> </w:t>
      </w:r>
      <w:r w:rsidR="00EB1A87" w:rsidRPr="00EB1A87">
        <w:rPr>
          <w:rFonts w:ascii="Arial" w:hAnsi="Arial"/>
          <w:noProof/>
          <w:sz w:val="24"/>
          <w:lang w:val="en-IN" w:eastAsia="en-IN"/>
        </w:rPr>
        <w:pict>
          <v:shapetype id="_x0000_t202" coordsize="21600,21600" o:spt="202" path="m,l,21600r21600,l21600,xe">
            <v:stroke joinstyle="miter"/>
            <v:path gradientshapeok="t" o:connecttype="rect"/>
          </v:shapetype>
          <v:shape id="_x0000_s1039" type="#_x0000_t202" style="position:absolute;left:0;text-align:left;margin-left:109.35pt;margin-top:5.7pt;width:239.25pt;height:191.05pt;z-index:251670528;mso-position-horizontal-relative:text;mso-position-vertical-relative:text" strokecolor="#c2d69b" strokeweight="2.25pt">
            <v:fill color2="#d6e3bc" focusposition="1" focussize="" focus="100%" type="gradient"/>
            <v:shadow on="t" type="perspective" color="#4e6128" opacity=".5" offset="1pt" offset2="-3pt"/>
            <v:textbox style="mso-fit-shape-to-text:t">
              <w:txbxContent>
                <w:p w:rsidR="0065382B" w:rsidRPr="006B78C0" w:rsidRDefault="0065382B" w:rsidP="0065382B">
                  <w:pPr>
                    <w:jc w:val="center"/>
                    <w:rPr>
                      <w:b/>
                      <w:bCs/>
                      <w:color w:val="943634"/>
                    </w:rPr>
                  </w:pPr>
                  <w:r w:rsidRPr="006B78C0">
                    <w:rPr>
                      <w:b/>
                      <w:bCs/>
                      <w:color w:val="943634"/>
                    </w:rPr>
                    <w:t>Quality of Work Life</w:t>
                  </w:r>
                </w:p>
                <w:p w:rsidR="0065382B" w:rsidRPr="00CB50DE" w:rsidRDefault="0065382B" w:rsidP="0065382B">
                  <w:pPr>
                    <w:pStyle w:val="ListParagraph"/>
                    <w:numPr>
                      <w:ilvl w:val="0"/>
                      <w:numId w:val="8"/>
                    </w:numPr>
                    <w:rPr>
                      <w:b/>
                      <w:bCs/>
                      <w:color w:val="7131A1"/>
                    </w:rPr>
                  </w:pPr>
                  <w:r w:rsidRPr="00CB50DE">
                    <w:rPr>
                      <w:b/>
                      <w:bCs/>
                      <w:color w:val="7131A1"/>
                    </w:rPr>
                    <w:t>Perceptions of the value of work</w:t>
                  </w:r>
                </w:p>
                <w:p w:rsidR="0065382B" w:rsidRPr="00CB50DE" w:rsidRDefault="0065382B" w:rsidP="0065382B">
                  <w:pPr>
                    <w:pStyle w:val="ListParagraph"/>
                    <w:numPr>
                      <w:ilvl w:val="0"/>
                      <w:numId w:val="8"/>
                    </w:numPr>
                    <w:rPr>
                      <w:b/>
                      <w:bCs/>
                      <w:color w:val="7131A1"/>
                    </w:rPr>
                  </w:pPr>
                  <w:r w:rsidRPr="00CB50DE">
                    <w:rPr>
                      <w:b/>
                      <w:bCs/>
                      <w:color w:val="7131A1"/>
                    </w:rPr>
                    <w:t>Challenge/interest</w:t>
                  </w:r>
                </w:p>
                <w:p w:rsidR="0065382B" w:rsidRPr="00CB50DE" w:rsidRDefault="0065382B" w:rsidP="0065382B">
                  <w:pPr>
                    <w:pStyle w:val="ListParagraph"/>
                    <w:numPr>
                      <w:ilvl w:val="0"/>
                      <w:numId w:val="8"/>
                    </w:numPr>
                    <w:rPr>
                      <w:b/>
                      <w:bCs/>
                      <w:color w:val="7131A1"/>
                    </w:rPr>
                  </w:pPr>
                  <w:r w:rsidRPr="00CB50DE">
                    <w:rPr>
                      <w:b/>
                      <w:bCs/>
                      <w:color w:val="7131A1"/>
                    </w:rPr>
                    <w:t>Achievement</w:t>
                  </w:r>
                </w:p>
                <w:p w:rsidR="0065382B" w:rsidRPr="00CB50DE" w:rsidRDefault="0065382B" w:rsidP="0065382B">
                  <w:pPr>
                    <w:pStyle w:val="ListParagraph"/>
                    <w:numPr>
                      <w:ilvl w:val="0"/>
                      <w:numId w:val="8"/>
                    </w:numPr>
                    <w:rPr>
                      <w:b/>
                      <w:bCs/>
                      <w:color w:val="7131A1"/>
                    </w:rPr>
                  </w:pPr>
                  <w:r w:rsidRPr="00CB50DE">
                    <w:rPr>
                      <w:b/>
                      <w:bCs/>
                      <w:color w:val="7131A1"/>
                    </w:rPr>
                    <w:t>Freedom and autonomy</w:t>
                  </w:r>
                </w:p>
                <w:p w:rsidR="0065382B" w:rsidRPr="00CB50DE" w:rsidRDefault="0065382B" w:rsidP="0065382B">
                  <w:pPr>
                    <w:pStyle w:val="ListParagraph"/>
                    <w:numPr>
                      <w:ilvl w:val="0"/>
                      <w:numId w:val="8"/>
                    </w:numPr>
                    <w:rPr>
                      <w:b/>
                      <w:bCs/>
                      <w:color w:val="7131A1"/>
                    </w:rPr>
                  </w:pPr>
                  <w:r w:rsidRPr="00CB50DE">
                    <w:rPr>
                      <w:b/>
                      <w:bCs/>
                      <w:color w:val="7131A1"/>
                    </w:rPr>
                    <w:t>Workload</w:t>
                  </w:r>
                </w:p>
                <w:p w:rsidR="0065382B" w:rsidRPr="00CB50DE" w:rsidRDefault="0065382B" w:rsidP="0065382B">
                  <w:pPr>
                    <w:pStyle w:val="ListParagraph"/>
                    <w:numPr>
                      <w:ilvl w:val="0"/>
                      <w:numId w:val="8"/>
                    </w:numPr>
                    <w:rPr>
                      <w:b/>
                      <w:bCs/>
                      <w:color w:val="7131A1"/>
                    </w:rPr>
                  </w:pPr>
                  <w:r w:rsidRPr="00CB50DE">
                    <w:rPr>
                      <w:b/>
                      <w:bCs/>
                      <w:color w:val="7131A1"/>
                    </w:rPr>
                    <w:t>Quality of work relationships</w:t>
                  </w:r>
                </w:p>
              </w:txbxContent>
            </v:textbox>
          </v:shape>
        </w:pict>
      </w:r>
      <w:r w:rsidRPr="00D12414">
        <w:rPr>
          <w:rFonts w:ascii="Arial" w:hAnsi="Arial" w:cs="Times New Roman"/>
          <w:sz w:val="24"/>
          <w:szCs w:val="28"/>
        </w:rPr>
        <w:tab/>
      </w:r>
      <w:r w:rsidRPr="00D12414">
        <w:rPr>
          <w:rFonts w:ascii="Arial" w:hAnsi="Arial" w:cs="Times New Roman"/>
          <w:sz w:val="24"/>
          <w:szCs w:val="28"/>
        </w:rPr>
        <w:tab/>
      </w: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ab/>
      </w:r>
    </w:p>
    <w:p w:rsidR="0065382B" w:rsidRPr="00D12414" w:rsidRDefault="0065382B" w:rsidP="0065382B">
      <w:pPr>
        <w:spacing w:after="0" w:line="480" w:lineRule="auto"/>
        <w:ind w:firstLine="720"/>
        <w:jc w:val="both"/>
        <w:rPr>
          <w:rFonts w:ascii="Arial" w:hAnsi="Arial" w:cs="Times New Roman"/>
          <w:sz w:val="24"/>
          <w:szCs w:val="28"/>
        </w:rPr>
      </w:pPr>
      <w:r w:rsidRPr="00D12414">
        <w:rPr>
          <w:rFonts w:ascii="Arial" w:hAnsi="Arial" w:cs="Times New Roman"/>
          <w:sz w:val="24"/>
          <w:szCs w:val="28"/>
        </w:rPr>
        <w:t>To create a proper quality of work life, there has to be balance between organization leadership, organization structure and individual employee as shown below:</w:t>
      </w:r>
    </w:p>
    <w:p w:rsidR="0065382B" w:rsidRPr="00CB50DE" w:rsidRDefault="00EB1A87" w:rsidP="0065382B">
      <w:pPr>
        <w:spacing w:line="480" w:lineRule="auto"/>
        <w:jc w:val="both"/>
        <w:rPr>
          <w:rFonts w:ascii="Arial" w:hAnsi="Arial" w:cs="Times New Roman"/>
          <w:b/>
          <w:bCs/>
          <w:color w:val="1B13BD"/>
          <w:sz w:val="24"/>
          <w:szCs w:val="28"/>
        </w:rPr>
      </w:pPr>
      <w:r w:rsidRPr="00EB1A87">
        <w:rPr>
          <w:rFonts w:ascii="Arial" w:hAnsi="Arial"/>
          <w:noProof/>
          <w:sz w:val="24"/>
          <w:lang w:val="en-IN" w:eastAsia="en-IN"/>
        </w:rPr>
        <w:lastRenderedPageBrea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40" type="#_x0000_t5" style="position:absolute;left:0;text-align:left;margin-left:155.55pt;margin-top:23.55pt;width:115.45pt;height:82.2pt;z-index:251671552" strokecolor="#002060" strokeweight="2.25pt"/>
        </w:pict>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CB50DE">
        <w:rPr>
          <w:rFonts w:ascii="Arial" w:hAnsi="Arial" w:cs="Times New Roman"/>
          <w:b/>
          <w:bCs/>
          <w:color w:val="1B13BD"/>
          <w:sz w:val="24"/>
          <w:szCs w:val="28"/>
        </w:rPr>
        <w:t>Leadership</w:t>
      </w: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CB50DE" w:rsidRDefault="0065382B" w:rsidP="0065382B">
      <w:pPr>
        <w:spacing w:line="480" w:lineRule="auto"/>
        <w:jc w:val="both"/>
        <w:rPr>
          <w:rFonts w:ascii="Arial" w:hAnsi="Arial" w:cs="Times New Roman"/>
          <w:b/>
          <w:bCs/>
          <w:color w:val="1B13BD"/>
          <w:sz w:val="24"/>
          <w:szCs w:val="28"/>
        </w:rPr>
      </w:pPr>
      <w:r w:rsidRPr="00D12414">
        <w:rPr>
          <w:rFonts w:ascii="Arial" w:hAnsi="Arial" w:cs="Times New Roman"/>
          <w:sz w:val="24"/>
          <w:szCs w:val="28"/>
        </w:rPr>
        <w:tab/>
      </w:r>
      <w:r w:rsidRPr="00D12414">
        <w:rPr>
          <w:rFonts w:ascii="Arial" w:hAnsi="Arial" w:cs="Times New Roman"/>
          <w:sz w:val="24"/>
          <w:szCs w:val="28"/>
        </w:rPr>
        <w:tab/>
      </w:r>
      <w:r w:rsidRPr="00D12414">
        <w:rPr>
          <w:rFonts w:ascii="Arial" w:hAnsi="Arial" w:cs="Times New Roman"/>
          <w:sz w:val="24"/>
          <w:szCs w:val="28"/>
        </w:rPr>
        <w:tab/>
      </w:r>
      <w:r w:rsidRPr="00CB50DE">
        <w:rPr>
          <w:rFonts w:ascii="Arial" w:hAnsi="Arial" w:cs="Times New Roman"/>
          <w:color w:val="1B13BD"/>
          <w:sz w:val="24"/>
          <w:szCs w:val="28"/>
        </w:rPr>
        <w:t xml:space="preserve">   </w:t>
      </w:r>
      <w:r w:rsidRPr="00CB50DE">
        <w:rPr>
          <w:rFonts w:ascii="Arial" w:hAnsi="Arial" w:cs="Times New Roman"/>
          <w:b/>
          <w:bCs/>
          <w:color w:val="1B13BD"/>
          <w:sz w:val="24"/>
          <w:szCs w:val="28"/>
        </w:rPr>
        <w:t>Structure                            Individuals</w:t>
      </w:r>
    </w:p>
    <w:p w:rsidR="0065382B" w:rsidRPr="008E706D" w:rsidRDefault="0065382B" w:rsidP="0065382B">
      <w:pPr>
        <w:spacing w:line="480" w:lineRule="auto"/>
        <w:jc w:val="center"/>
        <w:rPr>
          <w:rFonts w:ascii="Arial" w:hAnsi="Arial" w:cs="Times New Roman"/>
          <w:b/>
          <w:sz w:val="24"/>
          <w:szCs w:val="28"/>
        </w:rPr>
      </w:pPr>
      <w:r w:rsidRPr="008E706D">
        <w:rPr>
          <w:rFonts w:ascii="Arial" w:hAnsi="Arial" w:cs="Times New Roman"/>
          <w:b/>
          <w:sz w:val="24"/>
          <w:szCs w:val="28"/>
        </w:rPr>
        <w:t>Figure: Organizational Balance for Quality of Work Life</w:t>
      </w:r>
    </w:p>
    <w:p w:rsidR="0065382B" w:rsidRDefault="0065382B" w:rsidP="0065382B">
      <w:pPr>
        <w:spacing w:after="0" w:line="480" w:lineRule="auto"/>
        <w:ind w:firstLine="720"/>
        <w:jc w:val="both"/>
        <w:rPr>
          <w:rFonts w:ascii="Arial" w:hAnsi="Arial" w:cs="Times New Roman"/>
          <w:sz w:val="24"/>
          <w:szCs w:val="28"/>
        </w:rPr>
      </w:pPr>
      <w:r>
        <w:rPr>
          <w:rFonts w:ascii="Arial" w:hAnsi="Arial" w:cs="Times New Roman"/>
          <w:sz w:val="24"/>
          <w:szCs w:val="28"/>
        </w:rPr>
        <w:t>Q</w:t>
      </w:r>
      <w:r w:rsidRPr="00D12414">
        <w:rPr>
          <w:rFonts w:ascii="Arial" w:hAnsi="Arial" w:cs="Times New Roman"/>
          <w:sz w:val="24"/>
          <w:szCs w:val="28"/>
        </w:rPr>
        <w:t>uality of Work Life plays a critical role in the success of an organization as depicted below:</w:t>
      </w:r>
    </w:p>
    <w:p w:rsidR="0065382B" w:rsidRPr="00D12414" w:rsidRDefault="0065382B" w:rsidP="0065382B">
      <w:pPr>
        <w:spacing w:after="0" w:line="480" w:lineRule="auto"/>
        <w:ind w:firstLine="720"/>
        <w:jc w:val="both"/>
        <w:rPr>
          <w:rFonts w:ascii="Arial" w:hAnsi="Arial" w:cs="Times New Roman"/>
          <w:sz w:val="24"/>
          <w:szCs w:val="28"/>
        </w:rPr>
      </w:pPr>
      <w:r w:rsidRPr="00D12414">
        <w:rPr>
          <w:rFonts w:ascii="Arial" w:hAnsi="Arial" w:cs="Times New Roman"/>
          <w:sz w:val="24"/>
          <w:szCs w:val="28"/>
        </w:rPr>
        <w:t xml:space="preserve">        </w:t>
      </w:r>
      <w:r w:rsidR="00EB1A87" w:rsidRPr="00EB1A87">
        <w:rPr>
          <w:rFonts w:ascii="Arial" w:hAnsi="Arial"/>
          <w:noProof/>
          <w:sz w:val="24"/>
        </w:rPr>
        <w:pict>
          <v:shape id="_x0000_s1054" type="#_x0000_t202" style="position:absolute;left:0;text-align:left;margin-left:121.6pt;margin-top:14.8pt;width:219pt;height:34.75pt;z-index:251685888;mso-position-horizontal-relative:text;mso-position-vertical-relative:text" filled="f" stroked="f">
            <v:textbox>
              <w:txbxContent>
                <w:p w:rsidR="0065382B" w:rsidRPr="00853AF1" w:rsidRDefault="0065382B" w:rsidP="0065382B">
                  <w:pPr>
                    <w:jc w:val="center"/>
                    <w:rPr>
                      <w:b/>
                      <w:color w:val="FF0000"/>
                    </w:rPr>
                  </w:pPr>
                  <w:r w:rsidRPr="00853AF1">
                    <w:rPr>
                      <w:rFonts w:ascii="Arial" w:hAnsi="Arial" w:cs="Times New Roman"/>
                      <w:b/>
                      <w:color w:val="FF0000"/>
                    </w:rPr>
                    <w:t xml:space="preserve">An organization has to maintain, </w:t>
                  </w:r>
                  <w:r>
                    <w:rPr>
                      <w:rFonts w:ascii="Arial" w:hAnsi="Arial" w:cs="Times New Roman"/>
                      <w:b/>
                      <w:color w:val="FF0000"/>
                    </w:rPr>
                    <w:br/>
                  </w:r>
                  <w:r w:rsidRPr="00853AF1">
                    <w:rPr>
                      <w:rFonts w:ascii="Arial" w:hAnsi="Arial" w:cs="Times New Roman"/>
                      <w:b/>
                      <w:color w:val="FF0000"/>
                    </w:rPr>
                    <w:t>in order to survive in the long run</w:t>
                  </w:r>
                </w:p>
              </w:txbxContent>
            </v:textbox>
          </v:shape>
        </w:pict>
      </w:r>
      <w:r w:rsidR="00EB1A87" w:rsidRPr="00EB1A87">
        <w:rPr>
          <w:rFonts w:ascii="Arial" w:hAnsi="Arial"/>
          <w:noProof/>
          <w:sz w:val="24"/>
        </w:rPr>
        <w:pict>
          <v:shape id="_x0000_s1053" type="#_x0000_t202" style="position:absolute;left:0;text-align:left;margin-left:-12.85pt;margin-top:14.8pt;width:95.4pt;height:38.95pt;z-index:251684864;mso-position-horizontal-relative:text;mso-position-vertical-relative:text" filled="f" stroked="f">
            <v:textbox>
              <w:txbxContent>
                <w:p w:rsidR="0065382B" w:rsidRPr="009D3CDC" w:rsidRDefault="0065382B" w:rsidP="0065382B">
                  <w:pPr>
                    <w:jc w:val="center"/>
                    <w:rPr>
                      <w:b/>
                      <w:color w:val="FF0000"/>
                    </w:rPr>
                  </w:pPr>
                  <w:r w:rsidRPr="009D3CDC">
                    <w:rPr>
                      <w:rFonts w:ascii="Arial" w:hAnsi="Arial" w:cs="Times New Roman"/>
                      <w:b/>
                      <w:color w:val="FF0000"/>
                    </w:rPr>
                    <w:t xml:space="preserve">If </w:t>
                  </w:r>
                  <w:proofErr w:type="gramStart"/>
                  <w:r w:rsidRPr="009D3CDC">
                    <w:rPr>
                      <w:rFonts w:ascii="Arial" w:hAnsi="Arial" w:cs="Times New Roman"/>
                      <w:b/>
                      <w:color w:val="FF0000"/>
                    </w:rPr>
                    <w:t>an  organization</w:t>
                  </w:r>
                  <w:proofErr w:type="gramEnd"/>
                  <w:r w:rsidRPr="009D3CDC">
                    <w:rPr>
                      <w:rFonts w:ascii="Arial" w:hAnsi="Arial" w:cs="Times New Roman"/>
                      <w:b/>
                      <w:color w:val="FF0000"/>
                    </w:rPr>
                    <w:t xml:space="preserve"> is</w:t>
                  </w:r>
                </w:p>
              </w:txbxContent>
            </v:textbox>
          </v:shape>
        </w:pict>
      </w:r>
      <w:r w:rsidRPr="00D12414">
        <w:rPr>
          <w:rFonts w:ascii="Arial" w:hAnsi="Arial" w:cs="Times New Roman"/>
          <w:sz w:val="24"/>
          <w:szCs w:val="28"/>
        </w:rPr>
        <w:t xml:space="preserve">         </w:t>
      </w:r>
    </w:p>
    <w:p w:rsidR="0065382B" w:rsidRPr="009D3CDC" w:rsidRDefault="00EB1A87" w:rsidP="0065382B">
      <w:pPr>
        <w:spacing w:line="480" w:lineRule="auto"/>
        <w:jc w:val="both"/>
        <w:rPr>
          <w:rFonts w:ascii="Arial" w:hAnsi="Arial" w:cs="Times New Roman"/>
          <w:color w:val="1B13BD"/>
          <w:sz w:val="24"/>
          <w:szCs w:val="28"/>
        </w:rPr>
      </w:pPr>
      <w:r w:rsidRPr="00EB1A87">
        <w:rPr>
          <w:rFonts w:ascii="Arial" w:hAnsi="Arial"/>
          <w:noProof/>
          <w:sz w:val="24"/>
          <w:lang w:val="en-IN" w:eastAsia="en-IN"/>
        </w:rPr>
        <w:pict>
          <v:shape id="_x0000_s1041" type="#_x0000_t202" style="position:absolute;left:0;text-align:left;margin-left:-17.65pt;margin-top:23.5pt;width:90.4pt;height:81.6pt;z-index:251672576">
            <v:textbox style="mso-fit-shape-to-text:t">
              <w:txbxContent>
                <w:p w:rsidR="0065382B" w:rsidRPr="009D3CDC" w:rsidRDefault="0065382B" w:rsidP="0065382B">
                  <w:pPr>
                    <w:jc w:val="center"/>
                    <w:rPr>
                      <w:rFonts w:ascii="Arial" w:hAnsi="Arial" w:cs="Arial"/>
                      <w:b/>
                      <w:color w:val="1B13BD"/>
                    </w:rPr>
                  </w:pPr>
                  <w:r w:rsidRPr="009D3CDC">
                    <w:rPr>
                      <w:rFonts w:ascii="Arial" w:hAnsi="Arial" w:cs="Arial"/>
                      <w:b/>
                      <w:color w:val="1B13BD"/>
                    </w:rPr>
                    <w:t>Effective</w:t>
                  </w:r>
                </w:p>
                <w:p w:rsidR="0065382B" w:rsidRPr="009D3CDC" w:rsidRDefault="0065382B" w:rsidP="0065382B">
                  <w:pPr>
                    <w:jc w:val="center"/>
                    <w:rPr>
                      <w:rFonts w:ascii="Arial" w:hAnsi="Arial" w:cs="Arial"/>
                      <w:b/>
                      <w:color w:val="1B13BD"/>
                    </w:rPr>
                  </w:pPr>
                  <w:r w:rsidRPr="009D3CDC">
                    <w:rPr>
                      <w:rFonts w:ascii="Arial" w:hAnsi="Arial" w:cs="Arial"/>
                      <w:b/>
                      <w:color w:val="1B13BD"/>
                    </w:rPr>
                    <w:t>Efficient</w:t>
                  </w:r>
                </w:p>
                <w:p w:rsidR="0065382B" w:rsidRPr="009D3CDC" w:rsidRDefault="0065382B" w:rsidP="0065382B">
                  <w:pPr>
                    <w:jc w:val="center"/>
                    <w:rPr>
                      <w:rFonts w:ascii="Arial" w:hAnsi="Arial" w:cs="Arial"/>
                      <w:b/>
                      <w:color w:val="1B13BD"/>
                    </w:rPr>
                  </w:pPr>
                  <w:r w:rsidRPr="009D3CDC">
                    <w:rPr>
                      <w:rFonts w:ascii="Arial" w:hAnsi="Arial" w:cs="Arial"/>
                      <w:b/>
                      <w:color w:val="1B13BD"/>
                    </w:rPr>
                    <w:t>Quality Driven</w:t>
                  </w:r>
                </w:p>
              </w:txbxContent>
            </v:textbox>
          </v:shape>
        </w:pict>
      </w:r>
      <w:r w:rsidRPr="00EB1A87">
        <w:rPr>
          <w:rFonts w:ascii="Arial" w:hAnsi="Arial"/>
          <w:noProof/>
          <w:sz w:val="24"/>
        </w:rPr>
        <w:pict>
          <v:shape id="_x0000_s1055" type="#_x0000_t202" style="position:absolute;left:0;text-align:left;margin-left:88pt;margin-top:19.85pt;width:69.9pt;height:46.3pt;z-index:251686912" filled="f" stroked="f">
            <v:textbox style="mso-fit-shape-to-text:t">
              <w:txbxContent>
                <w:p w:rsidR="0065382B" w:rsidRPr="009D3CDC" w:rsidRDefault="0065382B" w:rsidP="0065382B">
                  <w:pPr>
                    <w:jc w:val="center"/>
                    <w:rPr>
                      <w:b/>
                      <w:color w:val="FF0000"/>
                    </w:rPr>
                  </w:pPr>
                  <w:r w:rsidRPr="009D3CDC">
                    <w:rPr>
                      <w:rFonts w:ascii="Arial" w:hAnsi="Arial" w:cs="Times New Roman"/>
                      <w:b/>
                      <w:color w:val="FF0000"/>
                    </w:rPr>
                    <w:t xml:space="preserve">It is likely </w:t>
                  </w:r>
                  <w:r w:rsidRPr="009D3CDC">
                    <w:rPr>
                      <w:rFonts w:ascii="Arial" w:hAnsi="Arial" w:cs="Times New Roman"/>
                      <w:b/>
                      <w:color w:val="FF0000"/>
                    </w:rPr>
                    <w:br/>
                    <w:t>to be</w:t>
                  </w:r>
                </w:p>
              </w:txbxContent>
            </v:textbox>
          </v:shape>
        </w:pict>
      </w:r>
      <w:r w:rsidRPr="00EB1A87">
        <w:rPr>
          <w:rFonts w:ascii="Arial" w:hAnsi="Arial"/>
          <w:noProof/>
          <w:sz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9" type="#_x0000_t34" style="position:absolute;left:0;text-align:left;margin-left:278.1pt;margin-top:35.05pt;width:23.35pt;height:15.65pt;rotation:90;flip:x;z-index:251691008" o:connectortype="elbow" adj="10777,723704,-360725">
            <v:stroke endarrow="block"/>
          </v:shape>
        </w:pict>
      </w:r>
      <w:r w:rsidRPr="00EB1A87">
        <w:rPr>
          <w:rFonts w:ascii="Arial" w:hAnsi="Arial"/>
          <w:noProof/>
          <w:color w:val="1B13BD"/>
          <w:sz w:val="24"/>
          <w:lang w:val="en-IN" w:eastAsia="en-IN"/>
        </w:rPr>
        <w:pict>
          <v:shape id="_x0000_s1043" type="#_x0000_t202" style="position:absolute;left:0;text-align:left;margin-left:177.95pt;margin-top:23.5pt;width:104pt;height:24.4pt;z-index:251674624">
            <v:textbox>
              <w:txbxContent>
                <w:p w:rsidR="0065382B" w:rsidRPr="009D3CDC" w:rsidRDefault="0065382B" w:rsidP="0065382B">
                  <w:pPr>
                    <w:rPr>
                      <w:rFonts w:ascii="Arial" w:hAnsi="Arial" w:cs="Arial"/>
                      <w:b/>
                      <w:color w:val="1B13BD"/>
                      <w:sz w:val="18"/>
                      <w:szCs w:val="18"/>
                    </w:rPr>
                  </w:pPr>
                  <w:r w:rsidRPr="009D3CDC">
                    <w:rPr>
                      <w:rFonts w:ascii="Arial" w:hAnsi="Arial" w:cs="Arial"/>
                      <w:b/>
                      <w:color w:val="1B13BD"/>
                      <w:sz w:val="18"/>
                      <w:szCs w:val="18"/>
                    </w:rPr>
                    <w:t>Quality of Work Life</w:t>
                  </w:r>
                </w:p>
              </w:txbxContent>
            </v:textbox>
          </v:shape>
        </w:pict>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p>
    <w:p w:rsidR="0065382B" w:rsidRPr="009D3CDC" w:rsidRDefault="00EB1A87" w:rsidP="0065382B">
      <w:pPr>
        <w:spacing w:line="480" w:lineRule="auto"/>
        <w:jc w:val="both"/>
        <w:rPr>
          <w:rFonts w:ascii="Arial" w:hAnsi="Arial" w:cs="Times New Roman"/>
          <w:color w:val="1B13BD"/>
          <w:sz w:val="24"/>
          <w:szCs w:val="28"/>
        </w:rPr>
      </w:pPr>
      <w:r w:rsidRPr="00EB1A87">
        <w:rPr>
          <w:rFonts w:ascii="Arial" w:hAnsi="Arial"/>
          <w:noProof/>
          <w:color w:val="1B13BD"/>
          <w:sz w:val="24"/>
          <w:lang w:val="en-IN" w:eastAsia="en-IN"/>
        </w:rPr>
        <w:pict>
          <v:shape id="_x0000_s1044" type="#_x0000_t202" style="position:absolute;left:0;text-align:left;margin-left:271pt;margin-top:19.35pt;width:78.1pt;height:27.4pt;z-index:251675648">
            <v:textbox>
              <w:txbxContent>
                <w:p w:rsidR="0065382B" w:rsidRPr="009D3CDC" w:rsidRDefault="0065382B" w:rsidP="0065382B">
                  <w:pPr>
                    <w:jc w:val="center"/>
                    <w:rPr>
                      <w:rFonts w:ascii="Arial" w:hAnsi="Arial" w:cs="Arial"/>
                      <w:b/>
                      <w:color w:val="1B13BD"/>
                    </w:rPr>
                  </w:pPr>
                  <w:r w:rsidRPr="009D3CDC">
                    <w:rPr>
                      <w:rFonts w:ascii="Arial" w:hAnsi="Arial" w:cs="Arial"/>
                      <w:b/>
                      <w:color w:val="1B13BD"/>
                    </w:rPr>
                    <w:t>Profitability</w:t>
                  </w:r>
                </w:p>
              </w:txbxContent>
            </v:textbox>
          </v:shape>
        </w:pict>
      </w:r>
      <w:r w:rsidRPr="00EB1A87">
        <w:rPr>
          <w:rFonts w:ascii="Arial" w:hAnsi="Arial"/>
          <w:noProof/>
          <w:color w:val="1B13BD"/>
          <w:sz w:val="24"/>
        </w:rPr>
        <w:pict>
          <v:shapetype id="_x0000_t32" coordsize="21600,21600" o:spt="32" o:oned="t" path="m,l21600,21600e" filled="f">
            <v:path arrowok="t" fillok="f" o:connecttype="none"/>
            <o:lock v:ext="edit" shapetype="t"/>
          </v:shapetype>
          <v:shape id="_x0000_s1060" type="#_x0000_t32" style="position:absolute;left:0;text-align:left;margin-left:349.1pt;margin-top:31.65pt;width:6.9pt;height:0;z-index:251692032" o:connectortype="straight">
            <v:stroke endarrow="block"/>
          </v:shape>
        </w:pict>
      </w:r>
      <w:r w:rsidRPr="00EB1A87">
        <w:rPr>
          <w:rFonts w:ascii="Arial" w:hAnsi="Arial"/>
          <w:noProof/>
          <w:color w:val="1B13BD"/>
          <w:sz w:val="24"/>
        </w:rPr>
        <w:pict>
          <v:shape id="_x0000_s1057" type="#_x0000_t32" style="position:absolute;left:0;text-align:left;margin-left:220.75pt;margin-top:10.3pt;width:0;height:41.85pt;z-index:251688960" o:connectortype="straight">
            <v:stroke startarrow="block" endarrow="block"/>
          </v:shape>
        </w:pict>
      </w:r>
      <w:r w:rsidRPr="00EB1A87">
        <w:rPr>
          <w:rFonts w:ascii="Arial" w:hAnsi="Arial"/>
          <w:noProof/>
          <w:color w:val="1B13BD"/>
          <w:sz w:val="24"/>
        </w:rPr>
        <w:pict>
          <v:shape id="_x0000_s1038" type="#_x0000_t34" style="position:absolute;left:0;text-align:left;margin-left:160.55pt;margin-top:4.3pt;width:17.4pt;height:16.9pt;flip:y;z-index:251669504" o:connectortype="elbow" adj=",705451,-330766">
            <v:stroke endarrow="block"/>
          </v:shape>
        </w:pict>
      </w:r>
      <w:r w:rsidRPr="00EB1A87">
        <w:rPr>
          <w:rFonts w:ascii="Arial" w:hAnsi="Arial"/>
          <w:noProof/>
          <w:color w:val="1B13BD"/>
          <w:sz w:val="24"/>
          <w:lang w:val="en-IN" w:eastAsia="en-IN"/>
        </w:rPr>
        <w:pict>
          <v:shape id="_x0000_s1046" type="#_x0000_t202" style="position:absolute;left:0;text-align:left;margin-left:356pt;margin-top:10.3pt;width:88.95pt;height:41.05pt;z-index:251677696">
            <v:textbox>
              <w:txbxContent>
                <w:p w:rsidR="0065382B" w:rsidRPr="009D3CDC" w:rsidRDefault="0065382B" w:rsidP="0065382B">
                  <w:pPr>
                    <w:jc w:val="center"/>
                    <w:rPr>
                      <w:rFonts w:ascii="Arial" w:hAnsi="Arial" w:cs="Arial"/>
                      <w:b/>
                      <w:color w:val="1B13BD"/>
                      <w:sz w:val="20"/>
                      <w:szCs w:val="20"/>
                    </w:rPr>
                  </w:pPr>
                  <w:r w:rsidRPr="009D3CDC">
                    <w:rPr>
                      <w:rFonts w:ascii="Arial" w:hAnsi="Arial" w:cs="Arial"/>
                      <w:b/>
                      <w:color w:val="1B13BD"/>
                      <w:sz w:val="20"/>
                      <w:szCs w:val="20"/>
                    </w:rPr>
                    <w:t>Organizational success</w:t>
                  </w:r>
                </w:p>
              </w:txbxContent>
            </v:textbox>
          </v:shape>
        </w:pict>
      </w:r>
      <w:r w:rsidRPr="00EB1A87">
        <w:rPr>
          <w:rFonts w:ascii="Arial" w:hAnsi="Arial"/>
          <w:noProof/>
          <w:color w:val="1B13BD"/>
          <w:sz w:val="24"/>
          <w:lang w:val="en-IN" w:eastAsia="en-IN"/>
        </w:rPr>
        <w:pict>
          <v:shape id="_x0000_s1042" type="#_x0000_t202" style="position:absolute;left:0;text-align:left;margin-left:86pt;margin-top:16.95pt;width:75.25pt;height:25.25pt;z-index:251673600">
            <v:textbox>
              <w:txbxContent>
                <w:p w:rsidR="0065382B" w:rsidRPr="009D3CDC" w:rsidRDefault="0065382B" w:rsidP="0065382B">
                  <w:pPr>
                    <w:rPr>
                      <w:rFonts w:ascii="Arial" w:hAnsi="Arial" w:cs="Arial"/>
                      <w:b/>
                      <w:color w:val="1B13BD"/>
                    </w:rPr>
                  </w:pPr>
                  <w:r w:rsidRPr="009D3CDC">
                    <w:rPr>
                      <w:rFonts w:ascii="Arial" w:hAnsi="Arial" w:cs="Arial"/>
                      <w:b/>
                      <w:color w:val="1B13BD"/>
                    </w:rPr>
                    <w:t xml:space="preserve">Productive </w:t>
                  </w:r>
                </w:p>
                <w:p w:rsidR="0065382B" w:rsidRPr="00CB50DE" w:rsidRDefault="0065382B" w:rsidP="0065382B">
                  <w:pPr>
                    <w:rPr>
                      <w:rFonts w:ascii="Arial" w:hAnsi="Arial" w:cs="Arial"/>
                    </w:rPr>
                  </w:pPr>
                </w:p>
              </w:txbxContent>
            </v:textbox>
          </v:shape>
        </w:pict>
      </w:r>
      <w:r w:rsidRPr="00EB1A87">
        <w:rPr>
          <w:rFonts w:ascii="Arial" w:hAnsi="Arial"/>
          <w:noProof/>
          <w:color w:val="1B13BD"/>
          <w:sz w:val="24"/>
        </w:rPr>
        <w:pict>
          <v:shape id="_x0000_s1056" type="#_x0000_t32" style="position:absolute;left:0;text-align:left;margin-left:72.75pt;margin-top:26.8pt;width:12.55pt;height:0;z-index:251687936" o:connectortype="straight">
            <v:stroke endarrow="block"/>
          </v:shape>
        </w:pict>
      </w:r>
      <w:r w:rsidR="0065382B" w:rsidRPr="009D3CDC">
        <w:rPr>
          <w:rFonts w:ascii="Arial" w:hAnsi="Arial" w:cs="Times New Roman"/>
          <w:color w:val="1B13BD"/>
          <w:sz w:val="24"/>
          <w:szCs w:val="28"/>
        </w:rPr>
        <w:t xml:space="preserve">                         </w:t>
      </w:r>
    </w:p>
    <w:p w:rsidR="0065382B" w:rsidRPr="00D12414" w:rsidRDefault="00EB1A87" w:rsidP="0065382B">
      <w:pPr>
        <w:spacing w:line="480" w:lineRule="auto"/>
        <w:jc w:val="both"/>
        <w:rPr>
          <w:rFonts w:ascii="Arial" w:hAnsi="Arial" w:cs="Times New Roman"/>
          <w:sz w:val="24"/>
          <w:szCs w:val="28"/>
        </w:rPr>
      </w:pPr>
      <w:r w:rsidRPr="00EB1A87">
        <w:rPr>
          <w:rFonts w:ascii="Arial" w:hAnsi="Arial"/>
          <w:noProof/>
          <w:color w:val="1B13BD"/>
          <w:sz w:val="24"/>
        </w:rPr>
        <w:pict>
          <v:shape id="_x0000_s1058" type="#_x0000_t34" style="position:absolute;left:0;text-align:left;margin-left:265.8pt;margin-top:16pt;width:26.1pt;height:15.65pt;rotation:270;z-index:251689984" o:connectortype="elbow" adj=",-825700,-313655">
            <v:stroke endarrow="block"/>
          </v:shape>
        </w:pict>
      </w:r>
      <w:r w:rsidRPr="00EB1A87">
        <w:rPr>
          <w:rFonts w:ascii="Arial" w:hAnsi="Arial"/>
          <w:noProof/>
          <w:color w:val="1B13BD"/>
          <w:sz w:val="24"/>
        </w:rPr>
        <w:pict>
          <v:shape id="_x0000_s1037" type="#_x0000_t34" style="position:absolute;left:0;text-align:left;margin-left:153.55pt;margin-top:.15pt;width:25.9pt;height:21.1pt;z-index:251668480" o:connectortype="elbow" adj=",-581972,-222213">
            <v:stroke endarrow="block"/>
          </v:shape>
        </w:pict>
      </w:r>
      <w:r w:rsidRPr="00EB1A87">
        <w:rPr>
          <w:rFonts w:ascii="Arial" w:hAnsi="Arial"/>
          <w:noProof/>
          <w:color w:val="1B13BD"/>
          <w:sz w:val="24"/>
          <w:lang w:val="en-IN" w:eastAsia="en-IN"/>
        </w:rPr>
        <w:pict>
          <v:shape id="_x0000_s1045" type="#_x0000_t202" style="position:absolute;left:0;text-align:left;margin-left:178.65pt;margin-top:14.55pt;width:92.35pt;height:25.05pt;z-index:251676672">
            <v:textbox>
              <w:txbxContent>
                <w:p w:rsidR="0065382B" w:rsidRPr="009D3CDC" w:rsidRDefault="0065382B" w:rsidP="0065382B">
                  <w:pPr>
                    <w:jc w:val="center"/>
                    <w:rPr>
                      <w:rFonts w:ascii="Arial" w:hAnsi="Arial" w:cs="Arial"/>
                      <w:b/>
                      <w:color w:val="1B13BD"/>
                    </w:rPr>
                  </w:pPr>
                  <w:r w:rsidRPr="009D3CDC">
                    <w:rPr>
                      <w:rFonts w:ascii="Arial" w:hAnsi="Arial" w:cs="Arial"/>
                      <w:b/>
                      <w:color w:val="1B13BD"/>
                    </w:rPr>
                    <w:t>Innovation</w:t>
                  </w:r>
                </w:p>
              </w:txbxContent>
            </v:textbox>
          </v:shape>
        </w:pict>
      </w:r>
      <w:r w:rsidR="0065382B" w:rsidRPr="00D12414">
        <w:rPr>
          <w:rFonts w:ascii="Arial" w:hAnsi="Arial" w:cs="Times New Roman"/>
          <w:sz w:val="24"/>
          <w:szCs w:val="28"/>
        </w:rPr>
        <w:t xml:space="preserve">                               </w:t>
      </w:r>
    </w:p>
    <w:p w:rsidR="0065382B" w:rsidRDefault="0065382B" w:rsidP="0065382B">
      <w:pPr>
        <w:spacing w:after="0" w:line="240" w:lineRule="auto"/>
        <w:jc w:val="center"/>
        <w:rPr>
          <w:rFonts w:ascii="Arial" w:hAnsi="Arial" w:cs="Times New Roman"/>
          <w:sz w:val="24"/>
          <w:szCs w:val="28"/>
        </w:rPr>
      </w:pPr>
    </w:p>
    <w:p w:rsidR="0065382B" w:rsidRPr="009D3CDC" w:rsidRDefault="0065382B" w:rsidP="0065382B">
      <w:pPr>
        <w:spacing w:after="0" w:line="480" w:lineRule="auto"/>
        <w:jc w:val="center"/>
        <w:rPr>
          <w:rFonts w:ascii="Arial" w:hAnsi="Arial" w:cs="Times New Roman"/>
          <w:b/>
          <w:sz w:val="24"/>
          <w:szCs w:val="28"/>
        </w:rPr>
      </w:pPr>
      <w:r w:rsidRPr="009D3CDC">
        <w:rPr>
          <w:rFonts w:ascii="Arial" w:hAnsi="Arial" w:cs="Times New Roman"/>
          <w:b/>
          <w:sz w:val="24"/>
          <w:szCs w:val="28"/>
        </w:rPr>
        <w:t>Figure: Organizational Success through Quality of Work Life</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Studies show that low job satisfaction and low quality of work life is associated with:</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1. </w:t>
      </w:r>
      <w:r w:rsidRPr="00D12414">
        <w:rPr>
          <w:rFonts w:ascii="Arial" w:hAnsi="Arial" w:cs="Times New Roman"/>
          <w:b/>
          <w:bCs/>
          <w:sz w:val="24"/>
          <w:szCs w:val="28"/>
        </w:rPr>
        <w:t>Physical and emotional problems:</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Various physical and emotional problems such as low life- satisfaction, ulcers, heart disease, shortened life span, mental health problems; low sense of well-being, etc. contributes to low quality of work life.</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2. </w:t>
      </w:r>
      <w:r w:rsidRPr="00D12414">
        <w:rPr>
          <w:rFonts w:ascii="Arial" w:hAnsi="Arial" w:cs="Times New Roman"/>
          <w:b/>
          <w:bCs/>
          <w:sz w:val="24"/>
          <w:szCs w:val="28"/>
        </w:rPr>
        <w:t>Employee problems:</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lastRenderedPageBreak/>
        <w:tab/>
      </w:r>
      <w:r w:rsidRPr="00D12414">
        <w:rPr>
          <w:rFonts w:ascii="Arial" w:hAnsi="Arial" w:cs="Times New Roman"/>
          <w:sz w:val="24"/>
          <w:szCs w:val="28"/>
        </w:rPr>
        <w:t>Various problems of employees such as grievance, turnover, destructive rumo0rs and gossip, lateness, taking long breaks, etc. contributes to low quality of work life.</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3. </w:t>
      </w:r>
      <w:r w:rsidRPr="00D12414">
        <w:rPr>
          <w:rFonts w:ascii="Arial" w:hAnsi="Arial" w:cs="Times New Roman"/>
          <w:b/>
          <w:bCs/>
          <w:sz w:val="24"/>
          <w:szCs w:val="28"/>
        </w:rPr>
        <w:t>Production problems:</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Various problem of production system such as faulty products, equipment/facility, sabotage, theft, etc. contributes to low quality of work life.</w:t>
      </w:r>
    </w:p>
    <w:p w:rsidR="0065382B" w:rsidRPr="00D12414" w:rsidRDefault="0065382B" w:rsidP="0065382B">
      <w:pPr>
        <w:spacing w:before="100" w:beforeAutospacing="1" w:after="100" w:afterAutospacing="1" w:line="480" w:lineRule="auto"/>
        <w:jc w:val="both"/>
        <w:outlineLvl w:val="1"/>
        <w:rPr>
          <w:rFonts w:ascii="Arial" w:hAnsi="Arial" w:cs="Times New Roman"/>
          <w:b/>
          <w:bCs/>
          <w:sz w:val="24"/>
          <w:szCs w:val="28"/>
        </w:rPr>
      </w:pPr>
      <w:r w:rsidRPr="00D12414">
        <w:rPr>
          <w:rFonts w:ascii="Arial" w:hAnsi="Arial" w:cs="Times New Roman"/>
          <w:b/>
          <w:bCs/>
          <w:sz w:val="24"/>
          <w:szCs w:val="28"/>
        </w:rPr>
        <w:t>B. Models and Compon</w:t>
      </w:r>
      <w:r>
        <w:rPr>
          <w:rFonts w:ascii="Arial" w:hAnsi="Arial" w:cs="Times New Roman"/>
          <w:b/>
          <w:bCs/>
          <w:sz w:val="24"/>
          <w:szCs w:val="28"/>
        </w:rPr>
        <w:t>ents of Quality of Working Life</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sz w:val="24"/>
          <w:szCs w:val="28"/>
        </w:rPr>
        <w:t>Various authors and researchers have proposed models of quality of working life which include a wide range of factors. Selected models are reviewed below.</w:t>
      </w:r>
    </w:p>
    <w:p w:rsidR="0065382B" w:rsidRPr="00D12414" w:rsidRDefault="0065382B" w:rsidP="0065382B">
      <w:pPr>
        <w:spacing w:before="100" w:beforeAutospacing="1" w:after="0"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Hack man and Oldham (1996</w:t>
      </w:r>
      <w:r>
        <w:rPr>
          <w:rFonts w:ascii="Arial" w:hAnsi="Arial" w:cs="Times New Roman"/>
          <w:sz w:val="24"/>
          <w:szCs w:val="28"/>
        </w:rPr>
        <w:t>)</w:t>
      </w:r>
      <w:r w:rsidRPr="00D12414">
        <w:rPr>
          <w:rFonts w:ascii="Arial" w:hAnsi="Arial" w:cs="Times New Roman"/>
          <w:sz w:val="24"/>
          <w:szCs w:val="28"/>
        </w:rPr>
        <w:t xml:space="preserve"> drew attention to what they described as psychological growth needs as relevant to the consideration of Quality of working life. </w:t>
      </w:r>
    </w:p>
    <w:p w:rsidR="0065382B" w:rsidRPr="00D12414" w:rsidRDefault="0065382B" w:rsidP="0065382B">
      <w:pPr>
        <w:spacing w:after="0" w:line="240" w:lineRule="auto"/>
        <w:jc w:val="center"/>
        <w:rPr>
          <w:rFonts w:ascii="Arial" w:hAnsi="Arial" w:cs="Times New Roman"/>
          <w:sz w:val="24"/>
          <w:szCs w:val="28"/>
        </w:rPr>
      </w:pPr>
      <w:r>
        <w:rPr>
          <w:rFonts w:ascii="Arial" w:hAnsi="Arial" w:cs="Times New Roman"/>
          <w:noProof/>
          <w:sz w:val="24"/>
          <w:szCs w:val="28"/>
        </w:rPr>
        <w:drawing>
          <wp:inline distT="0" distB="0" distL="0" distR="0">
            <wp:extent cx="4855845" cy="2711450"/>
            <wp:effectExtent l="0" t="0" r="0" b="0"/>
            <wp:docPr id="2" name="Diagram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3"/>
                    <pic:cNvPicPr>
                      <a:picLocks noChangeArrowheads="1"/>
                    </pic:cNvPicPr>
                  </pic:nvPicPr>
                  <pic:blipFill>
                    <a:blip r:embed="rId10"/>
                    <a:srcRect l="-1357" r="-1476"/>
                    <a:stretch>
                      <a:fillRect/>
                    </a:stretch>
                  </pic:blipFill>
                  <pic:spPr bwMode="auto">
                    <a:xfrm>
                      <a:off x="0" y="0"/>
                      <a:ext cx="4855845" cy="2711450"/>
                    </a:xfrm>
                    <a:prstGeom prst="rect">
                      <a:avLst/>
                    </a:prstGeom>
                    <a:noFill/>
                    <a:ln w="9525">
                      <a:noFill/>
                      <a:miter lim="800000"/>
                      <a:headEnd/>
                      <a:tailEnd/>
                    </a:ln>
                  </pic:spPr>
                </pic:pic>
              </a:graphicData>
            </a:graphic>
          </wp:inline>
        </w:drawing>
      </w:r>
    </w:p>
    <w:p w:rsidR="0065382B" w:rsidRPr="006700A2" w:rsidRDefault="0065382B" w:rsidP="0065382B">
      <w:pPr>
        <w:spacing w:before="100" w:beforeAutospacing="1" w:after="100" w:afterAutospacing="1" w:line="480" w:lineRule="auto"/>
        <w:ind w:firstLine="360"/>
        <w:jc w:val="both"/>
        <w:rPr>
          <w:rFonts w:ascii="Arial" w:hAnsi="Arial" w:cs="Times New Roman"/>
          <w:spacing w:val="-2"/>
          <w:sz w:val="24"/>
          <w:szCs w:val="28"/>
        </w:rPr>
      </w:pPr>
      <w:r w:rsidRPr="006700A2">
        <w:rPr>
          <w:rFonts w:ascii="Arial" w:hAnsi="Arial" w:cs="Times New Roman"/>
          <w:spacing w:val="-2"/>
          <w:sz w:val="24"/>
          <w:szCs w:val="28"/>
        </w:rPr>
        <w:tab/>
        <w:t xml:space="preserve">They suggested that such needs have to be addressed if employees are to experience high quality of working life. In contrast to such theory based models, Taylor (1999) more pragmatically identified the essential components of quality of working life as basic extrinsic job factors of wages, hours and working conditions, and the intrinsic job </w:t>
      </w:r>
      <w:r w:rsidRPr="006700A2">
        <w:rPr>
          <w:rFonts w:ascii="Arial" w:hAnsi="Arial" w:cs="Times New Roman"/>
          <w:spacing w:val="-2"/>
          <w:sz w:val="24"/>
          <w:szCs w:val="28"/>
        </w:rPr>
        <w:lastRenderedPageBreak/>
        <w:t>notions of the nature of the work itself. He suggested that a number of other aspects could be added, including:</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individual power,</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employee participation in the management,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fairness and equity,</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social support,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use of one’s present skills,</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self development,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a meaningful future at work,</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social relevance of the work or product,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Effect on extra work activities.</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Taylor (1999</w:t>
      </w:r>
      <w:r>
        <w:rPr>
          <w:rFonts w:ascii="Arial" w:hAnsi="Arial" w:cs="Times New Roman"/>
          <w:sz w:val="24"/>
          <w:szCs w:val="28"/>
        </w:rPr>
        <w:t>)</w:t>
      </w:r>
      <w:r w:rsidRPr="00D12414">
        <w:rPr>
          <w:rFonts w:ascii="Arial" w:hAnsi="Arial" w:cs="Times New Roman"/>
          <w:sz w:val="24"/>
          <w:szCs w:val="28"/>
        </w:rPr>
        <w:t xml:space="preserve"> suggested that relevant quality of working life concepts may vary according to organization and employee group.</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proofErr w:type="spellStart"/>
      <w:r w:rsidRPr="00D12414">
        <w:rPr>
          <w:rFonts w:ascii="Arial" w:hAnsi="Arial" w:cs="Times New Roman"/>
          <w:sz w:val="24"/>
          <w:szCs w:val="28"/>
        </w:rPr>
        <w:t>Warr</w:t>
      </w:r>
      <w:proofErr w:type="spellEnd"/>
      <w:r w:rsidRPr="00D12414">
        <w:rPr>
          <w:rFonts w:ascii="Arial" w:hAnsi="Arial" w:cs="Times New Roman"/>
          <w:sz w:val="24"/>
          <w:szCs w:val="28"/>
        </w:rPr>
        <w:t xml:space="preserve"> and colleagues (2005</w:t>
      </w:r>
      <w:r>
        <w:rPr>
          <w:rFonts w:ascii="Arial" w:hAnsi="Arial" w:cs="Times New Roman"/>
          <w:sz w:val="24"/>
          <w:szCs w:val="28"/>
        </w:rPr>
        <w:t>)</w:t>
      </w:r>
      <w:r w:rsidRPr="00D12414">
        <w:rPr>
          <w:rFonts w:ascii="Arial" w:hAnsi="Arial" w:cs="Times New Roman"/>
          <w:sz w:val="24"/>
          <w:szCs w:val="28"/>
        </w:rPr>
        <w:t>, in an investigation of quality of working life, considered a range of apparently relevant factors, including:</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involvement,</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intrinsic job motivation,</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higher order need strength,</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perceived intrinsic job characteristics,</w:t>
      </w:r>
    </w:p>
    <w:p w:rsidR="0065382B" w:rsidRPr="006B78C0" w:rsidRDefault="00EB1A87" w:rsidP="0065382B">
      <w:pPr>
        <w:numPr>
          <w:ilvl w:val="0"/>
          <w:numId w:val="16"/>
        </w:numPr>
        <w:spacing w:before="100" w:beforeAutospacing="1" w:after="100" w:afterAutospacing="1" w:line="480" w:lineRule="auto"/>
        <w:jc w:val="both"/>
        <w:rPr>
          <w:rFonts w:ascii="Arial" w:hAnsi="Arial" w:cs="Times New Roman"/>
          <w:sz w:val="24"/>
          <w:szCs w:val="28"/>
        </w:rPr>
      </w:pPr>
      <w:hyperlink r:id="rId11" w:tooltip="Job satisfaction" w:history="1">
        <w:r w:rsidR="0065382B" w:rsidRPr="006B78C0">
          <w:rPr>
            <w:rFonts w:ascii="Arial" w:hAnsi="Arial" w:cs="Times New Roman"/>
            <w:sz w:val="24"/>
            <w:szCs w:val="28"/>
          </w:rPr>
          <w:t>job satisfaction</w:t>
        </w:r>
      </w:hyperlink>
      <w:r w:rsidR="0065382B" w:rsidRPr="006B78C0">
        <w:rPr>
          <w:rFonts w:ascii="Arial" w:hAnsi="Arial" w:cs="Times New Roman"/>
          <w:sz w:val="24"/>
          <w:szCs w:val="28"/>
        </w:rPr>
        <w:t>,</w:t>
      </w:r>
    </w:p>
    <w:p w:rsidR="0065382B" w:rsidRPr="006B78C0" w:rsidRDefault="00EB1A87" w:rsidP="0065382B">
      <w:pPr>
        <w:numPr>
          <w:ilvl w:val="0"/>
          <w:numId w:val="16"/>
        </w:numPr>
        <w:spacing w:before="100" w:beforeAutospacing="1" w:after="100" w:afterAutospacing="1" w:line="480" w:lineRule="auto"/>
        <w:jc w:val="both"/>
        <w:rPr>
          <w:rFonts w:ascii="Arial" w:hAnsi="Arial" w:cs="Times New Roman"/>
          <w:sz w:val="24"/>
          <w:szCs w:val="28"/>
        </w:rPr>
      </w:pPr>
      <w:hyperlink r:id="rId12" w:tooltip="Life satisfaction" w:history="1">
        <w:r w:rsidR="0065382B" w:rsidRPr="006B78C0">
          <w:rPr>
            <w:rFonts w:ascii="Arial" w:hAnsi="Arial" w:cs="Times New Roman"/>
            <w:sz w:val="24"/>
            <w:szCs w:val="28"/>
          </w:rPr>
          <w:t>life satisfaction</w:t>
        </w:r>
      </w:hyperlink>
      <w:r w:rsidR="0065382B" w:rsidRPr="006B78C0">
        <w:rPr>
          <w:rFonts w:ascii="Arial" w:hAnsi="Arial" w:cs="Times New Roman"/>
          <w:sz w:val="24"/>
          <w:szCs w:val="28"/>
        </w:rPr>
        <w:t>,</w:t>
      </w:r>
    </w:p>
    <w:p w:rsidR="0065382B" w:rsidRPr="006B78C0" w:rsidRDefault="00EB1A87" w:rsidP="0065382B">
      <w:pPr>
        <w:numPr>
          <w:ilvl w:val="0"/>
          <w:numId w:val="16"/>
        </w:numPr>
        <w:spacing w:before="100" w:beforeAutospacing="1" w:after="100" w:afterAutospacing="1" w:line="480" w:lineRule="auto"/>
        <w:jc w:val="both"/>
        <w:rPr>
          <w:rFonts w:ascii="Arial" w:hAnsi="Arial" w:cs="Times New Roman"/>
          <w:sz w:val="24"/>
          <w:szCs w:val="28"/>
        </w:rPr>
      </w:pPr>
      <w:hyperlink r:id="rId13" w:tooltip="Happiness" w:history="1">
        <w:r w:rsidR="0065382B" w:rsidRPr="006B78C0">
          <w:rPr>
            <w:rFonts w:ascii="Arial" w:hAnsi="Arial" w:cs="Times New Roman"/>
            <w:sz w:val="24"/>
            <w:szCs w:val="28"/>
          </w:rPr>
          <w:t>happiness</w:t>
        </w:r>
      </w:hyperlink>
      <w:r w:rsidR="0065382B" w:rsidRPr="006B78C0">
        <w:rPr>
          <w:rFonts w:ascii="Arial" w:hAnsi="Arial" w:cs="Times New Roman"/>
          <w:sz w:val="24"/>
          <w:szCs w:val="28"/>
        </w:rPr>
        <w:t>, and</w:t>
      </w:r>
    </w:p>
    <w:p w:rsidR="0065382B" w:rsidRPr="006B78C0"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6B78C0">
        <w:rPr>
          <w:rFonts w:ascii="Arial" w:hAnsi="Arial" w:cs="Times New Roman"/>
          <w:sz w:val="24"/>
          <w:szCs w:val="28"/>
        </w:rPr>
        <w:t>Self-rated anxiety.</w:t>
      </w:r>
    </w:p>
    <w:p w:rsidR="0065382B" w:rsidRPr="006B78C0" w:rsidRDefault="0065382B" w:rsidP="0065382B">
      <w:pPr>
        <w:spacing w:before="100" w:beforeAutospacing="1" w:after="100" w:afterAutospacing="1" w:line="480" w:lineRule="auto"/>
        <w:ind w:firstLine="360"/>
        <w:jc w:val="both"/>
        <w:rPr>
          <w:rFonts w:ascii="Arial" w:hAnsi="Arial" w:cs="Times New Roman"/>
          <w:sz w:val="24"/>
          <w:szCs w:val="28"/>
        </w:rPr>
      </w:pPr>
      <w:r w:rsidRPr="006B78C0">
        <w:rPr>
          <w:rFonts w:ascii="Arial" w:hAnsi="Arial" w:cs="Times New Roman"/>
          <w:sz w:val="24"/>
          <w:szCs w:val="28"/>
        </w:rPr>
        <w:lastRenderedPageBreak/>
        <w:tab/>
        <w:t xml:space="preserve">They discussed a range of correlations derived from their work, such as those between work involvement and job satisfaction, intrinsic job motivation and job satisfaction, and perceived intrinsic job characteristics and job satisfaction. In particular, </w:t>
      </w:r>
      <w:proofErr w:type="spellStart"/>
      <w:r w:rsidRPr="006B78C0">
        <w:rPr>
          <w:rFonts w:ascii="Arial" w:hAnsi="Arial" w:cs="Times New Roman"/>
          <w:sz w:val="24"/>
          <w:szCs w:val="28"/>
        </w:rPr>
        <w:t>Warr</w:t>
      </w:r>
      <w:proofErr w:type="spellEnd"/>
      <w:r w:rsidRPr="006B78C0">
        <w:rPr>
          <w:rFonts w:ascii="Arial" w:hAnsi="Arial" w:cs="Times New Roman"/>
          <w:sz w:val="24"/>
          <w:szCs w:val="28"/>
        </w:rPr>
        <w:t xml:space="preserve"> et al. found evidence for a moderate association between total job satisfaction and total </w:t>
      </w:r>
      <w:hyperlink r:id="rId14"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xml:space="preserve"> and </w:t>
      </w:r>
      <w:hyperlink r:id="rId15" w:tooltip="Happiness" w:history="1">
        <w:r w:rsidRPr="006B78C0">
          <w:rPr>
            <w:rFonts w:ascii="Arial" w:hAnsi="Arial" w:cs="Times New Roman"/>
            <w:sz w:val="24"/>
            <w:szCs w:val="28"/>
          </w:rPr>
          <w:t>happiness</w:t>
        </w:r>
      </w:hyperlink>
      <w:r w:rsidRPr="006B78C0">
        <w:rPr>
          <w:rFonts w:ascii="Arial" w:hAnsi="Arial" w:cs="Times New Roman"/>
          <w:sz w:val="24"/>
          <w:szCs w:val="28"/>
        </w:rPr>
        <w:t xml:space="preserve">, with a less strong, but significant association with self-rated anxiety. Thus, whilst some authors have emphasized the workplace aspects in quality of working life, others have identified the relevance of personality factors, psychological well being, and broader concepts of </w:t>
      </w:r>
      <w:hyperlink r:id="rId16" w:tooltip="Happiness" w:history="1">
        <w:r w:rsidRPr="006B78C0">
          <w:rPr>
            <w:rFonts w:ascii="Arial" w:hAnsi="Arial" w:cs="Times New Roman"/>
            <w:sz w:val="24"/>
            <w:szCs w:val="28"/>
          </w:rPr>
          <w:t>happiness</w:t>
        </w:r>
      </w:hyperlink>
      <w:r w:rsidRPr="006B78C0">
        <w:rPr>
          <w:rFonts w:ascii="Arial" w:hAnsi="Arial" w:cs="Times New Roman"/>
          <w:sz w:val="24"/>
          <w:szCs w:val="28"/>
        </w:rPr>
        <w:t xml:space="preserve"> and </w:t>
      </w:r>
      <w:hyperlink r:id="rId17"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Factors more obviously and directly affecting work has, however, served as the main focus of attention, as researchers have tried to tease out the important influences on quality of working life in the workplace.</w:t>
      </w:r>
    </w:p>
    <w:p w:rsidR="0065382B" w:rsidRPr="006B78C0" w:rsidRDefault="0065382B" w:rsidP="0065382B">
      <w:pPr>
        <w:spacing w:before="100" w:beforeAutospacing="1" w:after="100" w:afterAutospacing="1" w:line="480" w:lineRule="auto"/>
        <w:jc w:val="both"/>
        <w:rPr>
          <w:rFonts w:ascii="Arial" w:hAnsi="Arial" w:cs="Times New Roman"/>
          <w:sz w:val="24"/>
          <w:szCs w:val="28"/>
        </w:rPr>
      </w:pPr>
      <w:r w:rsidRPr="006B78C0">
        <w:rPr>
          <w:rFonts w:ascii="Arial" w:hAnsi="Arial" w:cs="Times New Roman"/>
          <w:sz w:val="24"/>
          <w:szCs w:val="28"/>
        </w:rPr>
        <w:tab/>
      </w:r>
      <w:proofErr w:type="spellStart"/>
      <w:r w:rsidRPr="006B78C0">
        <w:rPr>
          <w:rFonts w:ascii="Arial" w:hAnsi="Arial" w:cs="Times New Roman"/>
          <w:sz w:val="24"/>
          <w:szCs w:val="28"/>
        </w:rPr>
        <w:t>Sirgy</w:t>
      </w:r>
      <w:proofErr w:type="spellEnd"/>
      <w:r w:rsidRPr="006B78C0">
        <w:rPr>
          <w:rFonts w:ascii="Arial" w:hAnsi="Arial" w:cs="Times New Roman"/>
          <w:sz w:val="24"/>
          <w:szCs w:val="28"/>
        </w:rPr>
        <w:t xml:space="preserve"> et al (2001) suggested that the key factors in quality of working life are:</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job requirements,</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work environment,</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supervisory behavior,</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 xml:space="preserve">need satisfaction based on ancillary </w:t>
      </w:r>
      <w:proofErr w:type="spellStart"/>
      <w:r w:rsidRPr="00D12414">
        <w:rPr>
          <w:rFonts w:ascii="Arial" w:hAnsi="Arial" w:cs="Times New Roman"/>
          <w:sz w:val="24"/>
          <w:szCs w:val="28"/>
        </w:rPr>
        <w:t>programmes</w:t>
      </w:r>
      <w:proofErr w:type="spellEnd"/>
      <w:r w:rsidRPr="00D12414">
        <w:rPr>
          <w:rFonts w:ascii="Arial" w:hAnsi="Arial" w:cs="Times New Roman"/>
          <w:sz w:val="24"/>
          <w:szCs w:val="28"/>
        </w:rPr>
        <w:t>,</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Organizational commitment.</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They defined quality of working life as satisfaction of these key needs through resources, activities, and outcomes stemming from participation in the workplace. Maslow’s needs were seen as relevant in underpinning this model, </w:t>
      </w:r>
      <w:r w:rsidRPr="006B78C0">
        <w:rPr>
          <w:rFonts w:ascii="Arial" w:hAnsi="Arial" w:cs="Times New Roman"/>
          <w:sz w:val="24"/>
          <w:szCs w:val="28"/>
        </w:rPr>
        <w:t xml:space="preserve">covering health &amp; safety, economic and family, social, esteem, actualization, knowledge and aesthetics, although the relevance of non-work aspects is play down as attention is focused on quality of work life rather than the broader concept of </w:t>
      </w:r>
      <w:hyperlink r:id="rId18" w:tooltip="Quality of life" w:history="1">
        <w:r w:rsidRPr="006B78C0">
          <w:rPr>
            <w:rFonts w:ascii="Arial" w:hAnsi="Arial" w:cs="Times New Roman"/>
            <w:b/>
            <w:bCs/>
            <w:sz w:val="24"/>
            <w:szCs w:val="28"/>
          </w:rPr>
          <w:t>Quality Of Life</w:t>
        </w:r>
      </w:hyperlink>
      <w:r w:rsidRPr="006B78C0">
        <w:rPr>
          <w:rFonts w:ascii="Arial" w:hAnsi="Arial" w:cs="Times New Roman"/>
          <w:sz w:val="24"/>
          <w:szCs w:val="28"/>
        </w:rPr>
        <w:t xml:space="preserve">. These attempts at defining quality of working life have included theoretical approaches, lists of identified </w:t>
      </w:r>
      <w:r w:rsidRPr="006B78C0">
        <w:rPr>
          <w:rFonts w:ascii="Arial" w:hAnsi="Arial" w:cs="Times New Roman"/>
          <w:sz w:val="24"/>
          <w:szCs w:val="28"/>
        </w:rPr>
        <w:lastRenderedPageBreak/>
        <w:t xml:space="preserve">factors, </w:t>
      </w:r>
      <w:proofErr w:type="spellStart"/>
      <w:r w:rsidRPr="006B78C0">
        <w:rPr>
          <w:rFonts w:ascii="Arial" w:hAnsi="Arial" w:cs="Times New Roman"/>
          <w:sz w:val="24"/>
          <w:szCs w:val="28"/>
        </w:rPr>
        <w:t>correlational</w:t>
      </w:r>
      <w:proofErr w:type="spellEnd"/>
      <w:r w:rsidRPr="006B78C0">
        <w:rPr>
          <w:rFonts w:ascii="Arial" w:hAnsi="Arial" w:cs="Times New Roman"/>
          <w:sz w:val="24"/>
          <w:szCs w:val="28"/>
        </w:rPr>
        <w:t xml:space="preserve"> analyses, with opinions varying as to whether such definitions and explanations can be both</w:t>
      </w:r>
      <w:r w:rsidRPr="00D12414">
        <w:rPr>
          <w:rFonts w:ascii="Arial" w:hAnsi="Arial" w:cs="Times New Roman"/>
          <w:sz w:val="24"/>
          <w:szCs w:val="28"/>
        </w:rPr>
        <w:t xml:space="preserve"> global, or need to be specific to each work setting.</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The distinction made between job satisfaction and dissatisfaction in quality of working life reflects the influence of job satisfaction theories. Herzberg at al., (2009</w:t>
      </w:r>
      <w:r>
        <w:rPr>
          <w:rFonts w:ascii="Arial" w:hAnsi="Arial" w:cs="Times New Roman"/>
          <w:sz w:val="24"/>
          <w:szCs w:val="28"/>
        </w:rPr>
        <w:t>)</w:t>
      </w:r>
      <w:r w:rsidRPr="00D12414">
        <w:rPr>
          <w:rFonts w:ascii="Arial" w:hAnsi="Arial" w:cs="Times New Roman"/>
          <w:sz w:val="24"/>
          <w:szCs w:val="28"/>
        </w:rPr>
        <w:t xml:space="preserve"> used “Hygiene factors” and “Motivator factors” to distinguish between the separate causes of job satisfaction and job dissatisfaction. It has been suggested that Motivator factors are intrinsic to the job, that is; job content, the work itself, responsibility and advancement. The Hygiene factors or dissatisfaction-avoidance factors include aspects of the job environment such as interpersonal relationships, salary, working conditions and security. Of these latter, the most common cause of job dissatisfaction can be company policy and administration, whilst achievement can be the greatest source of extreme satisfaction. An individual’s experience of satisfaction or dissatisfaction can be substantially rooted in their perception, rather than simply reflecting their “real world”. Further, an individual’s perception can be affected by relative comparison (Lawler and Porter, 2006</w:t>
      </w:r>
      <w:r>
        <w:rPr>
          <w:rFonts w:ascii="Arial" w:hAnsi="Arial" w:cs="Times New Roman"/>
          <w:sz w:val="24"/>
          <w:szCs w:val="28"/>
        </w:rPr>
        <w:t>).</w:t>
      </w:r>
      <w:r w:rsidRPr="00D12414">
        <w:rPr>
          <w:rFonts w:ascii="Arial" w:hAnsi="Arial" w:cs="Times New Roman"/>
          <w:sz w:val="24"/>
          <w:szCs w:val="28"/>
        </w:rPr>
        <w:t xml:space="preserve"> </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sidRPr="00D12414">
        <w:rPr>
          <w:rFonts w:ascii="Arial" w:hAnsi="Arial" w:cs="Times New Roman"/>
          <w:sz w:val="24"/>
          <w:szCs w:val="28"/>
        </w:rPr>
        <w:t xml:space="preserve"> </w:t>
      </w:r>
      <w:r>
        <w:rPr>
          <w:rFonts w:ascii="Arial" w:hAnsi="Arial" w:cs="Times New Roman"/>
          <w:sz w:val="24"/>
          <w:szCs w:val="28"/>
        </w:rPr>
        <w:tab/>
      </w:r>
      <w:r w:rsidRPr="00D12414">
        <w:rPr>
          <w:rFonts w:ascii="Arial" w:hAnsi="Arial" w:cs="Times New Roman"/>
          <w:sz w:val="24"/>
          <w:szCs w:val="28"/>
        </w:rPr>
        <w:t xml:space="preserve">Quality of Working Life is not a unitary concept, but has been seen as incorporating a hierarchy of </w:t>
      </w:r>
      <w:r w:rsidRPr="006B78C0">
        <w:rPr>
          <w:rFonts w:ascii="Arial" w:hAnsi="Arial" w:cs="Times New Roman"/>
          <w:sz w:val="24"/>
          <w:szCs w:val="28"/>
        </w:rPr>
        <w:t xml:space="preserve">perspectives that not only include work-based factors such as job satisfaction, satisfaction with pay and relationships with work colleagues, but also factors that broadly reflect </w:t>
      </w:r>
      <w:hyperlink r:id="rId19"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xml:space="preserve"> and general feelings of well-being . More recently, work-related stress and the relationship between work and non-work life domains have</w:t>
      </w:r>
      <w:r w:rsidRPr="00D12414">
        <w:rPr>
          <w:rFonts w:ascii="Arial" w:hAnsi="Arial" w:cs="Times New Roman"/>
          <w:sz w:val="24"/>
          <w:szCs w:val="28"/>
        </w:rPr>
        <w:t xml:space="preserve"> also been identified as factors that should conceptually be included in Quality of Working Life</w:t>
      </w:r>
      <w:r>
        <w:rPr>
          <w:rFonts w:ascii="Arial" w:hAnsi="Arial" w:cs="Times New Roman"/>
          <w:sz w:val="24"/>
          <w:szCs w:val="28"/>
        </w:rPr>
        <w:t xml:space="preserve"> (</w:t>
      </w:r>
      <w:r w:rsidRPr="00D12414">
        <w:rPr>
          <w:rFonts w:ascii="Arial" w:hAnsi="Arial" w:cs="Times New Roman"/>
          <w:sz w:val="24"/>
          <w:szCs w:val="28"/>
        </w:rPr>
        <w:t>Danna &amp; Griffin, 1999</w:t>
      </w:r>
      <w:r>
        <w:rPr>
          <w:rFonts w:ascii="Arial" w:hAnsi="Arial" w:cs="Times New Roman"/>
          <w:sz w:val="24"/>
          <w:szCs w:val="28"/>
        </w:rPr>
        <w:t>).</w:t>
      </w:r>
    </w:p>
    <w:p w:rsidR="0065382B" w:rsidRPr="00D12414" w:rsidRDefault="0065382B" w:rsidP="0065382B">
      <w:pPr>
        <w:spacing w:line="480" w:lineRule="auto"/>
        <w:jc w:val="both"/>
        <w:rPr>
          <w:rFonts w:ascii="Arial" w:hAnsi="Arial" w:cs="Times New Roman"/>
          <w:b/>
          <w:bCs/>
          <w:sz w:val="24"/>
          <w:szCs w:val="28"/>
        </w:rPr>
      </w:pPr>
      <w:r>
        <w:rPr>
          <w:rFonts w:ascii="Arial" w:hAnsi="Arial" w:cs="Times New Roman"/>
          <w:b/>
          <w:bCs/>
          <w:sz w:val="24"/>
          <w:szCs w:val="28"/>
        </w:rPr>
        <w:t xml:space="preserve">C. </w:t>
      </w:r>
      <w:r w:rsidRPr="00D12414">
        <w:rPr>
          <w:rFonts w:ascii="Arial" w:hAnsi="Arial" w:cs="Times New Roman"/>
          <w:b/>
          <w:bCs/>
          <w:sz w:val="24"/>
          <w:szCs w:val="28"/>
        </w:rPr>
        <w:t>Ways to Increase Quality of Work Life:</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lastRenderedPageBreak/>
        <w:tab/>
        <w:t xml:space="preserve">Quality of Work Life is </w:t>
      </w:r>
      <w:proofErr w:type="gramStart"/>
      <w:r w:rsidRPr="00D12414">
        <w:rPr>
          <w:rFonts w:ascii="Arial" w:hAnsi="Arial" w:cs="Times New Roman"/>
          <w:sz w:val="24"/>
          <w:szCs w:val="28"/>
        </w:rPr>
        <w:t>key</w:t>
      </w:r>
      <w:proofErr w:type="gramEnd"/>
      <w:r w:rsidRPr="00D12414">
        <w:rPr>
          <w:rFonts w:ascii="Arial" w:hAnsi="Arial" w:cs="Times New Roman"/>
          <w:sz w:val="24"/>
          <w:szCs w:val="28"/>
        </w:rPr>
        <w:t xml:space="preserve"> to integrating resources into the organization for achieving higher productivity, job satisfaction, higher satisfaction, higher morale and commitment.</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Quality of Work Life can be increased as depicted below:</w:t>
      </w:r>
    </w:p>
    <w:p w:rsidR="0065382B" w:rsidRPr="00D12414" w:rsidRDefault="00EB1A87" w:rsidP="0065382B">
      <w:pPr>
        <w:spacing w:line="480" w:lineRule="auto"/>
        <w:jc w:val="both"/>
        <w:rPr>
          <w:rFonts w:ascii="Arial" w:hAnsi="Arial" w:cs="Times New Roman"/>
          <w:sz w:val="24"/>
          <w:szCs w:val="28"/>
        </w:rPr>
      </w:pPr>
      <w:r w:rsidRPr="00EB1A87">
        <w:rPr>
          <w:rFonts w:ascii="Arial" w:hAnsi="Arial"/>
          <w:noProof/>
          <w:sz w:val="24"/>
          <w:lang w:val="en-IN" w:eastAsia="en-IN"/>
        </w:rPr>
        <w:pict>
          <v:shape id="_x0000_s1050" type="#_x0000_t202" style="position:absolute;left:0;text-align:left;margin-left:56.1pt;margin-top:91.55pt;width:95.9pt;height:32.8pt;z-index:251681792" fillcolor="#ffc000">
            <v:textbox>
              <w:txbxContent>
                <w:p w:rsidR="0065382B" w:rsidRPr="004E699C" w:rsidRDefault="0065382B" w:rsidP="0065382B">
                  <w:pPr>
                    <w:spacing w:before="60" w:after="0" w:line="240" w:lineRule="auto"/>
                    <w:jc w:val="center"/>
                    <w:rPr>
                      <w:b/>
                      <w:bCs/>
                      <w:color w:val="1B13BD"/>
                    </w:rPr>
                  </w:pPr>
                  <w:r w:rsidRPr="004E699C">
                    <w:rPr>
                      <w:b/>
                      <w:bCs/>
                      <w:color w:val="1B13BD"/>
                    </w:rPr>
                    <w:t>Job Enrichment</w:t>
                  </w:r>
                </w:p>
              </w:txbxContent>
            </v:textbox>
          </v:shape>
        </w:pict>
      </w:r>
      <w:r w:rsidRPr="00EB1A87">
        <w:rPr>
          <w:rFonts w:ascii="Arial" w:hAnsi="Arial"/>
          <w:noProof/>
          <w:sz w:val="24"/>
          <w:lang w:val="en-IN" w:eastAsia="en-IN"/>
        </w:rPr>
        <w:pict>
          <v:shape id="_x0000_s1048" type="#_x0000_t202" style="position:absolute;left:0;text-align:left;margin-left:256.6pt;margin-top:1.6pt;width:99.1pt;height:32.35pt;z-index:251679744" fillcolor="#ffc000">
            <v:textbox style="mso-next-textbox:#_x0000_s1048">
              <w:txbxContent>
                <w:p w:rsidR="0065382B" w:rsidRPr="004E699C" w:rsidRDefault="0065382B" w:rsidP="0065382B">
                  <w:pPr>
                    <w:spacing w:before="60" w:after="0" w:line="240" w:lineRule="auto"/>
                    <w:jc w:val="center"/>
                    <w:rPr>
                      <w:b/>
                      <w:bCs/>
                      <w:color w:val="1B13BD"/>
                    </w:rPr>
                  </w:pPr>
                  <w:r w:rsidRPr="004E699C">
                    <w:rPr>
                      <w:b/>
                      <w:bCs/>
                      <w:color w:val="1B13BD"/>
                    </w:rPr>
                    <w:t>Job Enlargement</w:t>
                  </w:r>
                </w:p>
              </w:txbxContent>
            </v:textbox>
          </v:shape>
        </w:pict>
      </w:r>
      <w:r w:rsidRPr="00EB1A87">
        <w:rPr>
          <w:rFonts w:ascii="Arial" w:hAnsi="Arial"/>
          <w:noProof/>
          <w:sz w:val="24"/>
          <w:lang w:val="en-IN" w:eastAsia="en-IN"/>
        </w:rPr>
        <w:pict>
          <v:shape id="_x0000_s1047" type="#_x0000_t202" style="position:absolute;left:0;text-align:left;margin-left:58.45pt;margin-top:1.55pt;width:93pt;height:32.95pt;z-index:251678720" fillcolor="#ffc000">
            <v:textbox style="mso-next-textbox:#_x0000_s1047">
              <w:txbxContent>
                <w:p w:rsidR="0065382B" w:rsidRPr="004E699C" w:rsidRDefault="0065382B" w:rsidP="0065382B">
                  <w:pPr>
                    <w:spacing w:before="60" w:after="0" w:line="240" w:lineRule="auto"/>
                    <w:jc w:val="center"/>
                    <w:rPr>
                      <w:b/>
                      <w:bCs/>
                      <w:color w:val="1B13BD"/>
                    </w:rPr>
                  </w:pPr>
                  <w:r w:rsidRPr="004E699C">
                    <w:rPr>
                      <w:b/>
                      <w:bCs/>
                      <w:color w:val="1B13BD"/>
                    </w:rPr>
                    <w:t>Job Rotation</w:t>
                  </w:r>
                </w:p>
              </w:txbxContent>
            </v:textbox>
          </v:shape>
        </w:pict>
      </w:r>
      <w:r w:rsidRPr="00EB1A87">
        <w:rPr>
          <w:rFonts w:ascii="Arial" w:hAnsi="Arial"/>
          <w:noProof/>
          <w:sz w:val="24"/>
          <w:lang w:val="en-IN" w:eastAsia="en-IN"/>
        </w:rPr>
        <w:pict>
          <v:shape id="_x0000_s1049" type="#_x0000_t202" style="position:absolute;left:0;text-align:left;margin-left:153.05pt;margin-top:35.2pt;width:100.9pt;height:54.8pt;z-index:251680768" fillcolor="#cf9" strokeweight="5pt">
            <v:stroke linestyle="thickThin"/>
            <v:shadow color="#868686"/>
            <v:textbox>
              <w:txbxContent>
                <w:p w:rsidR="0065382B" w:rsidRPr="004E699C" w:rsidRDefault="0065382B" w:rsidP="0065382B">
                  <w:pPr>
                    <w:jc w:val="center"/>
                    <w:rPr>
                      <w:b/>
                      <w:bCs/>
                      <w:color w:val="008000"/>
                    </w:rPr>
                  </w:pPr>
                  <w:r w:rsidRPr="004E699C">
                    <w:rPr>
                      <w:b/>
                      <w:bCs/>
                      <w:color w:val="008000"/>
                    </w:rPr>
                    <w:t>Increasing Quality of work       Life</w:t>
                  </w:r>
                </w:p>
              </w:txbxContent>
            </v:textbox>
          </v:shape>
        </w:pict>
      </w:r>
      <w:r w:rsidR="0065382B" w:rsidRPr="00D12414">
        <w:rPr>
          <w:rFonts w:ascii="Arial" w:hAnsi="Arial" w:cs="Times New Roman"/>
          <w:sz w:val="24"/>
          <w:szCs w:val="28"/>
        </w:rPr>
        <w:tab/>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 xml:space="preserve">                                              </w:t>
      </w:r>
    </w:p>
    <w:p w:rsidR="0065382B" w:rsidRPr="00D12414" w:rsidRDefault="00EB1A87" w:rsidP="0065382B">
      <w:pPr>
        <w:spacing w:line="480" w:lineRule="auto"/>
        <w:jc w:val="center"/>
        <w:rPr>
          <w:rFonts w:ascii="Arial" w:hAnsi="Arial" w:cs="Times New Roman"/>
          <w:sz w:val="24"/>
          <w:szCs w:val="28"/>
        </w:rPr>
      </w:pPr>
      <w:r w:rsidRPr="00EB1A87">
        <w:rPr>
          <w:rFonts w:ascii="Arial" w:hAnsi="Arial"/>
          <w:noProof/>
          <w:sz w:val="24"/>
          <w:lang w:val="en-IN" w:eastAsia="en-IN"/>
        </w:rPr>
        <w:pict>
          <v:shape id="_x0000_s1051" type="#_x0000_t202" style="position:absolute;left:0;text-align:left;margin-left:255.9pt;margin-top:16.35pt;width:98pt;height:32.8pt;z-index:251682816" fillcolor="#ffc000">
            <v:textbox style="mso-next-textbox:#_x0000_s1051">
              <w:txbxContent>
                <w:p w:rsidR="0065382B" w:rsidRPr="004E699C" w:rsidRDefault="0065382B" w:rsidP="0065382B">
                  <w:pPr>
                    <w:spacing w:after="0" w:line="240" w:lineRule="auto"/>
                    <w:jc w:val="center"/>
                    <w:rPr>
                      <w:b/>
                      <w:bCs/>
                      <w:color w:val="1B13BD"/>
                    </w:rPr>
                  </w:pPr>
                  <w:r w:rsidRPr="004E699C">
                    <w:rPr>
                      <w:b/>
                      <w:bCs/>
                      <w:color w:val="1B13BD"/>
                    </w:rPr>
                    <w:t>Employee Involvement</w:t>
                  </w:r>
                </w:p>
              </w:txbxContent>
            </v:textbox>
          </v:shape>
        </w:pict>
      </w:r>
    </w:p>
    <w:p w:rsidR="0065382B" w:rsidRPr="00D12414" w:rsidRDefault="0065382B" w:rsidP="0065382B">
      <w:pPr>
        <w:spacing w:line="240" w:lineRule="auto"/>
        <w:jc w:val="both"/>
        <w:rPr>
          <w:rFonts w:ascii="Arial" w:hAnsi="Arial" w:cs="Times New Roman"/>
          <w:sz w:val="24"/>
          <w:szCs w:val="28"/>
        </w:rPr>
      </w:pPr>
    </w:p>
    <w:p w:rsidR="0065382B" w:rsidRPr="004E699C" w:rsidRDefault="0065382B" w:rsidP="0065382B">
      <w:pPr>
        <w:spacing w:after="0" w:line="480" w:lineRule="auto"/>
        <w:jc w:val="center"/>
        <w:rPr>
          <w:rFonts w:ascii="Arial" w:hAnsi="Arial" w:cs="Times New Roman"/>
          <w:b/>
          <w:sz w:val="24"/>
          <w:szCs w:val="28"/>
        </w:rPr>
      </w:pPr>
      <w:r w:rsidRPr="004E699C">
        <w:rPr>
          <w:rFonts w:ascii="Arial" w:hAnsi="Arial" w:cs="Times New Roman"/>
          <w:b/>
          <w:sz w:val="24"/>
          <w:szCs w:val="28"/>
        </w:rPr>
        <w:t>Figure: Increasing Quality of Work Life</w:t>
      </w:r>
    </w:p>
    <w:p w:rsidR="0065382B" w:rsidRPr="00D12414" w:rsidRDefault="0065382B" w:rsidP="0065382B">
      <w:pPr>
        <w:spacing w:line="480" w:lineRule="auto"/>
        <w:jc w:val="both"/>
        <w:rPr>
          <w:rFonts w:ascii="Arial" w:hAnsi="Arial" w:cs="Times New Roman"/>
          <w:b/>
          <w:bCs/>
          <w:sz w:val="24"/>
          <w:szCs w:val="28"/>
        </w:rPr>
      </w:pPr>
      <w:r w:rsidRPr="00D12414">
        <w:rPr>
          <w:rFonts w:ascii="Arial" w:hAnsi="Arial" w:cs="Times New Roman"/>
          <w:b/>
          <w:bCs/>
          <w:sz w:val="24"/>
          <w:szCs w:val="28"/>
        </w:rPr>
        <w:t>Increasing Quality of Work Life involves:</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Rotation</w:t>
      </w:r>
    </w:p>
    <w:p w:rsidR="0065382B" w:rsidRPr="00D12414" w:rsidRDefault="0065382B" w:rsidP="0065382B">
      <w:pPr>
        <w:spacing w:line="480" w:lineRule="auto"/>
        <w:jc w:val="both"/>
        <w:rPr>
          <w:rFonts w:ascii="Arial" w:hAnsi="Arial" w:cs="Times New Roman"/>
          <w:sz w:val="24"/>
          <w:szCs w:val="28"/>
        </w:rPr>
      </w:pPr>
      <w:r w:rsidRPr="00C817E4">
        <w:rPr>
          <w:rFonts w:ascii="Arial" w:hAnsi="Arial" w:cs="Times New Roman"/>
          <w:spacing w:val="-2"/>
          <w:sz w:val="24"/>
          <w:szCs w:val="28"/>
        </w:rPr>
        <w:tab/>
        <w:t>Employees move from job to job. Job rotation is the movement between different jobs. One day a person may be working in one part of the organization and the next day they may work in a different part. This avoids the employees becoming bored as with job rotation they are doing different jobs all the time and learning new skills. This fosters cross training and multi skilling so they are able to carry out many different jobs. Multi benefits the employer</w:t>
      </w:r>
      <w:r w:rsidRPr="00D12414">
        <w:rPr>
          <w:rFonts w:ascii="Arial" w:hAnsi="Arial" w:cs="Times New Roman"/>
          <w:sz w:val="24"/>
          <w:szCs w:val="28"/>
        </w:rPr>
        <w:t xml:space="preserve"> as if they are short of staff in one area, they can move people across.</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Job rotation can benefit both employees and organizations. Employees learn new skills and face less boredom from performing similar tasks over and over. Greater variety and a wide range of tasks makes work more interesting and challenging. Job rotation benefits organizations by boosting innovation by enabling employees to apply knowledge of one task to others. Moreover, exposing employees to other types of jobs within the </w:t>
      </w:r>
      <w:r w:rsidRPr="00D12414">
        <w:rPr>
          <w:rFonts w:ascii="Arial" w:hAnsi="Arial" w:cs="Times New Roman"/>
          <w:sz w:val="24"/>
          <w:szCs w:val="28"/>
        </w:rPr>
        <w:lastRenderedPageBreak/>
        <w:t>organization do and how each job contributes to the whole. Finally, a multi- skilled workforce can more readily adapt to changing markets.</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Enlargement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Expand number of related tasks in a job. Job enlargement is doing different tasks and not just the same thing all the time. It may involve taking on more duties and adds variety to an employee’s job. Horizontal loading is often used which is giving people more jobs to do that require the same level of skill. Job enlargement (sometimes also referred to as “horizontal loading”</w:t>
      </w:r>
      <w:r>
        <w:rPr>
          <w:rFonts w:ascii="Arial" w:hAnsi="Arial" w:cs="Times New Roman"/>
          <w:sz w:val="24"/>
          <w:szCs w:val="28"/>
        </w:rPr>
        <w:t>).</w:t>
      </w:r>
      <w:r w:rsidRPr="00D12414">
        <w:rPr>
          <w:rFonts w:ascii="Arial" w:hAnsi="Arial" w:cs="Times New Roman"/>
          <w:sz w:val="24"/>
          <w:szCs w:val="28"/>
        </w:rPr>
        <w:t xml:space="preserve"> </w:t>
      </w:r>
      <w:proofErr w:type="gramStart"/>
      <w:r w:rsidRPr="00D12414">
        <w:rPr>
          <w:rFonts w:ascii="Arial" w:hAnsi="Arial" w:cs="Times New Roman"/>
          <w:sz w:val="24"/>
          <w:szCs w:val="28"/>
        </w:rPr>
        <w:t>involves</w:t>
      </w:r>
      <w:proofErr w:type="gramEnd"/>
      <w:r w:rsidRPr="00D12414">
        <w:rPr>
          <w:rFonts w:ascii="Arial" w:hAnsi="Arial" w:cs="Times New Roman"/>
          <w:sz w:val="24"/>
          <w:szCs w:val="28"/>
        </w:rPr>
        <w:t xml:space="preserve"> the addition of extra, similar, tasks to a job.</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In job enlargement, the job itself remains essentially unchanged. However, by widening the range of tasks that need to be performed, the employee experiences less repetition and monotony that is common on production lines, which rely upon the division of </w:t>
      </w:r>
      <w:proofErr w:type="spellStart"/>
      <w:r w:rsidRPr="00D12414">
        <w:rPr>
          <w:rFonts w:ascii="Arial" w:hAnsi="Arial" w:cs="Times New Roman"/>
          <w:sz w:val="24"/>
          <w:szCs w:val="28"/>
        </w:rPr>
        <w:t>labour</w:t>
      </w:r>
      <w:proofErr w:type="spellEnd"/>
      <w:r w:rsidRPr="00D12414">
        <w:rPr>
          <w:rFonts w:ascii="Arial" w:hAnsi="Arial" w:cs="Times New Roman"/>
          <w:sz w:val="24"/>
          <w:szCs w:val="28"/>
        </w:rPr>
        <w:t>.</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With job enlargement, the employee rarely needs to acquire new skills to carry out the additional task, and the motivational benefits of job enrichment are not usually experienced.</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One important negative aspect of job enlargement is that sometimes employees view it as a requirement to carry out more work for the same amount of pay.</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Enrichment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Increase responsibility, autonomy, and control. Job enrichment aims to create greater opportunities for individual achievement and recognition by expanding the task to increase not only variety but also responsibility and accountability. This can also include greater employee autonomy, increased task identity and greater direct contact with </w:t>
      </w:r>
      <w:r w:rsidRPr="00D12414">
        <w:rPr>
          <w:rFonts w:ascii="Arial" w:hAnsi="Arial" w:cs="Times New Roman"/>
          <w:sz w:val="24"/>
          <w:szCs w:val="28"/>
        </w:rPr>
        <w:lastRenderedPageBreak/>
        <w:t>employees performing various other tasks. This increase the motivation of the employees contributes significantly in productivity and employee retention.</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Employee Involvement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Employee involvement is creating an environment in which people have impact on decisions and actions that affect their jobs. The effective involvement of employees as partners in organization’s decision-making processes is a key element in developing capacity for continuing improvement. It ensures that employees understand how what they do contributes to the organization’s achievement of objectives, and that their actions affect how the organization is perceived internally and externally. Enhanced employment involvement is seeking the views of employees before decisions are taken and taking them into account when reaching a decision</w:t>
      </w:r>
      <w:r>
        <w:rPr>
          <w:rFonts w:ascii="Arial" w:hAnsi="Arial" w:cs="Times New Roman"/>
          <w:sz w:val="24"/>
          <w:szCs w:val="28"/>
        </w:rPr>
        <w:t xml:space="preserve"> (</w:t>
      </w:r>
      <w:proofErr w:type="spellStart"/>
      <w:r w:rsidRPr="00D12414">
        <w:rPr>
          <w:rFonts w:ascii="Arial" w:hAnsi="Arial" w:cs="Times New Roman"/>
          <w:sz w:val="24"/>
          <w:szCs w:val="28"/>
        </w:rPr>
        <w:t>Tapomey</w:t>
      </w:r>
      <w:proofErr w:type="spellEnd"/>
      <w:r w:rsidRPr="00D12414">
        <w:rPr>
          <w:rFonts w:ascii="Arial" w:hAnsi="Arial" w:cs="Times New Roman"/>
          <w:sz w:val="24"/>
          <w:szCs w:val="28"/>
        </w:rPr>
        <w:t xml:space="preserve"> </w:t>
      </w:r>
      <w:proofErr w:type="spellStart"/>
      <w:r w:rsidRPr="00D12414">
        <w:rPr>
          <w:rFonts w:ascii="Arial" w:hAnsi="Arial" w:cs="Times New Roman"/>
          <w:sz w:val="24"/>
          <w:szCs w:val="28"/>
        </w:rPr>
        <w:t>Rao</w:t>
      </w:r>
      <w:proofErr w:type="spellEnd"/>
      <w:r w:rsidRPr="00D12414">
        <w:rPr>
          <w:rFonts w:ascii="Arial" w:hAnsi="Arial" w:cs="Times New Roman"/>
          <w:sz w:val="24"/>
          <w:szCs w:val="28"/>
        </w:rPr>
        <w:t>, 2006</w:t>
      </w:r>
      <w:r>
        <w:rPr>
          <w:rFonts w:ascii="Arial" w:hAnsi="Arial" w:cs="Times New Roman"/>
          <w:sz w:val="24"/>
          <w:szCs w:val="28"/>
        </w:rPr>
        <w:t>).</w:t>
      </w:r>
    </w:p>
    <w:p w:rsidR="0065382B" w:rsidRPr="00D12414" w:rsidRDefault="00EB1A87" w:rsidP="0065382B">
      <w:pPr>
        <w:spacing w:line="480" w:lineRule="auto"/>
        <w:jc w:val="both"/>
        <w:rPr>
          <w:rFonts w:ascii="Arial" w:hAnsi="Arial" w:cs="Times New Roman"/>
          <w:sz w:val="24"/>
          <w:szCs w:val="28"/>
        </w:rPr>
      </w:pPr>
      <w:r w:rsidRPr="00EB1A87">
        <w:rPr>
          <w:rFonts w:ascii="Arial" w:hAnsi="Arial"/>
          <w:noProof/>
          <w:sz w:val="24"/>
          <w:lang w:val="en-IN" w:eastAsia="en-IN"/>
        </w:rPr>
        <w:pict>
          <v:shape id="_x0000_s1052" type="#_x0000_t32" style="position:absolute;left:0;text-align:left;margin-left:158.25pt;margin-top:6.75pt;width:0;height:.05pt;z-index:251683840" o:connectortype="straight"/>
        </w:pict>
      </w:r>
      <w:r w:rsidR="0065382B" w:rsidRPr="00D12414">
        <w:rPr>
          <w:rFonts w:ascii="Arial" w:hAnsi="Arial" w:cs="Times New Roman"/>
          <w:sz w:val="24"/>
          <w:szCs w:val="28"/>
        </w:rPr>
        <w:tab/>
        <w:t>To build and sustain quality of work life in an organization, it is important to design motivating jobs for high internal employee motivation, high growth satisfaction and high job satisfaction. The reasons for effective job design with respect to quality of work life is as mentioned below:</w:t>
      </w:r>
    </w:p>
    <w:p w:rsidR="0065382B" w:rsidRPr="00D12414" w:rsidRDefault="0065382B" w:rsidP="0065382B">
      <w:pPr>
        <w:pStyle w:val="ListParagraph"/>
        <w:spacing w:line="480" w:lineRule="auto"/>
        <w:ind w:left="0"/>
        <w:jc w:val="both"/>
        <w:rPr>
          <w:rFonts w:ascii="Arial" w:hAnsi="Arial" w:cs="Times New Roman"/>
          <w:sz w:val="24"/>
          <w:szCs w:val="28"/>
        </w:rPr>
      </w:pPr>
      <w:proofErr w:type="gramStart"/>
      <w:r w:rsidRPr="00D12414">
        <w:rPr>
          <w:rFonts w:ascii="Arial" w:hAnsi="Arial" w:cs="Times New Roman"/>
          <w:b/>
          <w:bCs/>
          <w:sz w:val="24"/>
          <w:szCs w:val="28"/>
        </w:rPr>
        <w:t>Well  designed</w:t>
      </w:r>
      <w:proofErr w:type="gramEnd"/>
      <w:r w:rsidRPr="00D12414">
        <w:rPr>
          <w:rFonts w:ascii="Arial" w:hAnsi="Arial" w:cs="Times New Roman"/>
          <w:b/>
          <w:bCs/>
          <w:sz w:val="24"/>
          <w:szCs w:val="28"/>
        </w:rPr>
        <w:t xml:space="preserve"> jobs produce three critical psychological states</w:t>
      </w:r>
      <w:r w:rsidRPr="00D12414">
        <w:rPr>
          <w:rFonts w:ascii="Arial" w:hAnsi="Arial" w:cs="Times New Roman"/>
          <w:sz w:val="24"/>
          <w:szCs w:val="28"/>
        </w:rPr>
        <w:t>:</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Meaningfulness – believe that work is important to other people.</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Responsibility – feel personally responsible for how the work turns out.</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Knowledge of results – know how well the job was performed.</w:t>
      </w:r>
    </w:p>
    <w:p w:rsidR="0065382B" w:rsidRPr="00D12414" w:rsidRDefault="0065382B" w:rsidP="0065382B">
      <w:pPr>
        <w:pStyle w:val="ListParagraph"/>
        <w:spacing w:line="480" w:lineRule="auto"/>
        <w:ind w:left="0"/>
        <w:jc w:val="both"/>
        <w:rPr>
          <w:rFonts w:ascii="Arial" w:hAnsi="Arial" w:cs="Times New Roman"/>
          <w:b/>
          <w:bCs/>
          <w:sz w:val="24"/>
          <w:szCs w:val="28"/>
        </w:rPr>
      </w:pPr>
      <w:r w:rsidRPr="00D12414">
        <w:rPr>
          <w:rFonts w:ascii="Arial" w:hAnsi="Arial" w:cs="Times New Roman"/>
          <w:b/>
          <w:bCs/>
          <w:sz w:val="24"/>
          <w:szCs w:val="28"/>
        </w:rPr>
        <w:t>Psychological states produced by five core job dimensions: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Skill variety – different job activities involving several skills.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lastRenderedPageBreak/>
        <w:t>Task identity – completion of a whole, identifiable piece of work.</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Task significance – important impact on the lives of others.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Autonomy – independence and discretion in making decisions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Feedback – information about job performance</w:t>
      </w:r>
    </w:p>
    <w:p w:rsidR="0065382B" w:rsidRPr="00D12414" w:rsidRDefault="0065382B" w:rsidP="0065382B">
      <w:pPr>
        <w:pStyle w:val="ListParagraph"/>
        <w:spacing w:line="480" w:lineRule="auto"/>
        <w:ind w:left="0"/>
        <w:jc w:val="both"/>
        <w:rPr>
          <w:rFonts w:ascii="Arial" w:hAnsi="Arial" w:cs="Times New Roman"/>
          <w:b/>
          <w:bCs/>
          <w:sz w:val="24"/>
          <w:szCs w:val="28"/>
        </w:rPr>
      </w:pPr>
      <w:r w:rsidRPr="00D12414">
        <w:rPr>
          <w:rFonts w:ascii="Arial" w:hAnsi="Arial" w:cs="Times New Roman"/>
          <w:b/>
          <w:bCs/>
          <w:sz w:val="24"/>
          <w:szCs w:val="28"/>
        </w:rPr>
        <w:t>Effective job enrichment increases all five core dimensions:</w:t>
      </w:r>
    </w:p>
    <w:p w:rsidR="0065382B" w:rsidRPr="00D12414" w:rsidRDefault="0065382B" w:rsidP="0065382B">
      <w:pPr>
        <w:pStyle w:val="ListParagraph"/>
        <w:numPr>
          <w:ilvl w:val="0"/>
          <w:numId w:val="11"/>
        </w:numPr>
        <w:spacing w:line="480" w:lineRule="auto"/>
        <w:jc w:val="both"/>
        <w:rPr>
          <w:rFonts w:ascii="Arial" w:hAnsi="Arial" w:cs="Times New Roman"/>
          <w:sz w:val="24"/>
          <w:szCs w:val="28"/>
        </w:rPr>
      </w:pPr>
      <w:r w:rsidRPr="00D12414">
        <w:rPr>
          <w:rFonts w:ascii="Arial" w:hAnsi="Arial" w:cs="Times New Roman"/>
          <w:sz w:val="24"/>
          <w:szCs w:val="28"/>
        </w:rPr>
        <w:t>Effectiveness of a job enrichment program depends on a person’s growth need strength.</w:t>
      </w:r>
    </w:p>
    <w:p w:rsidR="0065382B" w:rsidRPr="00D12414" w:rsidRDefault="0065382B" w:rsidP="0065382B">
      <w:pPr>
        <w:pStyle w:val="ListParagraph"/>
        <w:numPr>
          <w:ilvl w:val="0"/>
          <w:numId w:val="11"/>
        </w:numPr>
        <w:spacing w:line="480" w:lineRule="auto"/>
        <w:jc w:val="both"/>
        <w:rPr>
          <w:rFonts w:ascii="Arial" w:hAnsi="Arial" w:cs="Times New Roman"/>
          <w:sz w:val="24"/>
          <w:szCs w:val="28"/>
        </w:rPr>
      </w:pPr>
      <w:r w:rsidRPr="00D12414">
        <w:rPr>
          <w:rFonts w:ascii="Arial" w:hAnsi="Arial" w:cs="Times New Roman"/>
          <w:sz w:val="24"/>
          <w:szCs w:val="28"/>
        </w:rPr>
        <w:t>Growth needs strength – degree to which individuals want personal and psychological development.</w:t>
      </w:r>
    </w:p>
    <w:p w:rsidR="0065382B" w:rsidRDefault="0065382B" w:rsidP="0065382B">
      <w:pPr>
        <w:spacing w:after="0" w:line="480" w:lineRule="auto"/>
        <w:jc w:val="both"/>
        <w:rPr>
          <w:rFonts w:ascii="Arial" w:hAnsi="Arial" w:cs="Times New Roman"/>
          <w:sz w:val="24"/>
          <w:szCs w:val="28"/>
        </w:rPr>
      </w:pPr>
      <w:r w:rsidRPr="00D12414">
        <w:rPr>
          <w:rFonts w:ascii="Arial" w:hAnsi="Arial" w:cs="Times New Roman"/>
          <w:sz w:val="24"/>
          <w:szCs w:val="28"/>
        </w:rPr>
        <w:t>However, while designing jobs, the following principles must be followed as mentioned in the box:</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tblGrid>
      <w:tr w:rsidR="0065382B" w:rsidRPr="006B78C0" w:rsidTr="004B177C">
        <w:trPr>
          <w:jc w:val="center"/>
        </w:trPr>
        <w:tc>
          <w:tcPr>
            <w:tcW w:w="4788" w:type="dxa"/>
            <w:tcBorders>
              <w:bottom w:val="single" w:sz="4" w:space="0" w:color="000000"/>
            </w:tcBorders>
            <w:shd w:val="clear" w:color="auto" w:fill="FBD4B4"/>
          </w:tcPr>
          <w:p w:rsidR="0065382B" w:rsidRPr="006B78C0" w:rsidRDefault="0065382B" w:rsidP="004B177C">
            <w:pPr>
              <w:spacing w:after="0" w:line="240" w:lineRule="auto"/>
              <w:jc w:val="center"/>
              <w:rPr>
                <w:rFonts w:ascii="Arial" w:hAnsi="Arial" w:cs="Times New Roman"/>
                <w:sz w:val="24"/>
                <w:szCs w:val="28"/>
              </w:rPr>
            </w:pPr>
            <w:r w:rsidRPr="006B78C0">
              <w:rPr>
                <w:b/>
                <w:bCs/>
                <w:color w:val="C00000"/>
                <w:sz w:val="24"/>
                <w:szCs w:val="24"/>
              </w:rPr>
              <w:t>Job Design Principles</w:t>
            </w:r>
          </w:p>
        </w:tc>
      </w:tr>
      <w:tr w:rsidR="0065382B" w:rsidRPr="006B78C0" w:rsidTr="004B177C">
        <w:trPr>
          <w:jc w:val="center"/>
        </w:trPr>
        <w:tc>
          <w:tcPr>
            <w:tcW w:w="4788" w:type="dxa"/>
            <w:shd w:val="clear" w:color="auto" w:fill="8DB3E2"/>
          </w:tcPr>
          <w:p w:rsidR="0065382B" w:rsidRPr="006B78C0" w:rsidRDefault="0065382B" w:rsidP="0065382B">
            <w:pPr>
              <w:pStyle w:val="ListParagraph"/>
              <w:numPr>
                <w:ilvl w:val="0"/>
                <w:numId w:val="12"/>
              </w:numPr>
              <w:spacing w:before="60" w:line="240" w:lineRule="auto"/>
              <w:ind w:left="374" w:hanging="187"/>
              <w:rPr>
                <w:b/>
                <w:bCs/>
                <w:color w:val="008000"/>
                <w:sz w:val="24"/>
                <w:szCs w:val="24"/>
              </w:rPr>
            </w:pPr>
            <w:r w:rsidRPr="006B78C0">
              <w:rPr>
                <w:b/>
                <w:bCs/>
                <w:color w:val="008000"/>
                <w:sz w:val="24"/>
                <w:szCs w:val="24"/>
              </w:rPr>
              <w:t>Core job characteristics: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variety - some, not too much</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Skill variety – use different levels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Feedback – communicate employees immediately as they reach their targets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identity – clearly define job objectives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autonomy – employees should have some control their work environment</w:t>
            </w:r>
          </w:p>
          <w:p w:rsidR="0065382B" w:rsidRPr="006B78C0" w:rsidRDefault="0065382B" w:rsidP="004B177C">
            <w:pPr>
              <w:pStyle w:val="ListParagraph"/>
              <w:spacing w:after="0" w:line="240" w:lineRule="auto"/>
              <w:ind w:left="360"/>
              <w:rPr>
                <w:color w:val="00B0F0"/>
                <w:sz w:val="24"/>
                <w:szCs w:val="24"/>
              </w:rPr>
            </w:pPr>
          </w:p>
          <w:p w:rsidR="0065382B" w:rsidRPr="006B78C0" w:rsidRDefault="0065382B" w:rsidP="0065382B">
            <w:pPr>
              <w:pStyle w:val="ListParagraph"/>
              <w:numPr>
                <w:ilvl w:val="0"/>
                <w:numId w:val="12"/>
              </w:numPr>
              <w:spacing w:line="240" w:lineRule="auto"/>
              <w:ind w:left="374" w:hanging="187"/>
              <w:rPr>
                <w:b/>
                <w:bCs/>
                <w:color w:val="008000"/>
                <w:sz w:val="24"/>
                <w:szCs w:val="24"/>
              </w:rPr>
            </w:pPr>
            <w:r w:rsidRPr="006B78C0">
              <w:rPr>
                <w:b/>
                <w:bCs/>
                <w:color w:val="008000"/>
                <w:sz w:val="24"/>
                <w:szCs w:val="24"/>
              </w:rPr>
              <w:t>Critical Psychological states: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Meaningfulness of work – opportunities for creativity, innovation and self development</w:t>
            </w:r>
          </w:p>
          <w:p w:rsidR="0065382B" w:rsidRPr="006B78C0" w:rsidRDefault="0065382B" w:rsidP="004B177C">
            <w:pPr>
              <w:spacing w:after="0" w:line="240" w:lineRule="auto"/>
              <w:rPr>
                <w:rFonts w:ascii="Arial" w:hAnsi="Arial" w:cs="Times New Roman"/>
                <w:sz w:val="24"/>
                <w:szCs w:val="28"/>
              </w:rPr>
            </w:pPr>
          </w:p>
        </w:tc>
      </w:tr>
    </w:tbl>
    <w:p w:rsidR="0065382B" w:rsidRPr="00D12414" w:rsidRDefault="0065382B" w:rsidP="0065382B">
      <w:pPr>
        <w:spacing w:before="240" w:line="480" w:lineRule="auto"/>
        <w:jc w:val="both"/>
        <w:rPr>
          <w:rFonts w:ascii="Arial" w:hAnsi="Arial" w:cs="Times New Roman"/>
          <w:sz w:val="24"/>
          <w:szCs w:val="28"/>
        </w:rPr>
      </w:pPr>
      <w:r w:rsidRPr="00D12414">
        <w:rPr>
          <w:rFonts w:ascii="Arial" w:hAnsi="Arial" w:cs="Times New Roman"/>
          <w:sz w:val="24"/>
          <w:szCs w:val="28"/>
        </w:rPr>
        <w:tab/>
        <w:t xml:space="preserve">A factor contributing to the problems was that the workers themselves were changing. They became educated, more affluent (partly because of the effectiveness of </w:t>
      </w:r>
      <w:r w:rsidRPr="00D12414">
        <w:rPr>
          <w:rFonts w:ascii="Arial" w:hAnsi="Arial" w:cs="Times New Roman"/>
          <w:sz w:val="24"/>
          <w:szCs w:val="28"/>
        </w:rPr>
        <w:lastRenderedPageBreak/>
        <w:t>classified job design</w:t>
      </w:r>
      <w:r>
        <w:rPr>
          <w:rFonts w:ascii="Arial" w:hAnsi="Arial" w:cs="Times New Roman"/>
          <w:sz w:val="24"/>
          <w:szCs w:val="28"/>
        </w:rPr>
        <w:t>)</w:t>
      </w:r>
      <w:r w:rsidRPr="00D12414">
        <w:rPr>
          <w:rFonts w:ascii="Arial" w:hAnsi="Arial" w:cs="Times New Roman"/>
          <w:sz w:val="24"/>
          <w:szCs w:val="28"/>
        </w:rPr>
        <w:t xml:space="preserve"> and more independent. They began reaching for higher-order needs, something more than merely earning their bread. Employees now had two reasons for redesigning jobs and organization for a better Quality of Work life:</w:t>
      </w:r>
    </w:p>
    <w:p w:rsidR="0065382B" w:rsidRPr="00D12414" w:rsidRDefault="0065382B" w:rsidP="0065382B">
      <w:pPr>
        <w:pStyle w:val="ListParagraph"/>
        <w:numPr>
          <w:ilvl w:val="0"/>
          <w:numId w:val="14"/>
        </w:numPr>
        <w:spacing w:line="480" w:lineRule="auto"/>
        <w:jc w:val="both"/>
        <w:rPr>
          <w:rFonts w:ascii="Arial" w:hAnsi="Arial" w:cs="Times New Roman"/>
          <w:sz w:val="24"/>
          <w:szCs w:val="28"/>
        </w:rPr>
      </w:pPr>
      <w:r w:rsidRPr="00D12414">
        <w:rPr>
          <w:rFonts w:ascii="Arial" w:hAnsi="Arial" w:cs="Times New Roman"/>
          <w:sz w:val="24"/>
          <w:szCs w:val="28"/>
        </w:rPr>
        <w:t>Classical design originally gave inadequate attention to human needs.</w:t>
      </w:r>
    </w:p>
    <w:p w:rsidR="0065382B" w:rsidRPr="00D12414" w:rsidRDefault="0065382B" w:rsidP="0065382B">
      <w:pPr>
        <w:pStyle w:val="ListParagraph"/>
        <w:numPr>
          <w:ilvl w:val="0"/>
          <w:numId w:val="14"/>
        </w:numPr>
        <w:spacing w:line="480" w:lineRule="auto"/>
        <w:jc w:val="both"/>
        <w:rPr>
          <w:rFonts w:ascii="Arial" w:hAnsi="Arial" w:cs="Times New Roman"/>
          <w:sz w:val="24"/>
          <w:szCs w:val="28"/>
        </w:rPr>
      </w:pPr>
      <w:r w:rsidRPr="00D12414">
        <w:rPr>
          <w:rFonts w:ascii="Arial" w:hAnsi="Arial" w:cs="Times New Roman"/>
          <w:sz w:val="24"/>
          <w:szCs w:val="28"/>
        </w:rPr>
        <w:t>The needs and aspiration of workers themselves were changing</w:t>
      </w:r>
      <w:r>
        <w:rPr>
          <w:rFonts w:ascii="Arial" w:hAnsi="Arial" w:cs="Times New Roman"/>
          <w:sz w:val="24"/>
          <w:szCs w:val="28"/>
        </w:rPr>
        <w:t xml:space="preserve"> (</w:t>
      </w:r>
      <w:proofErr w:type="spellStart"/>
      <w:r w:rsidRPr="00D12414">
        <w:rPr>
          <w:rFonts w:ascii="Arial" w:hAnsi="Arial" w:cs="Times New Roman"/>
          <w:sz w:val="24"/>
          <w:szCs w:val="28"/>
        </w:rPr>
        <w:t>Loscocco</w:t>
      </w:r>
      <w:proofErr w:type="spellEnd"/>
      <w:r w:rsidRPr="00D12414">
        <w:rPr>
          <w:rFonts w:ascii="Arial" w:hAnsi="Arial" w:cs="Times New Roman"/>
          <w:sz w:val="24"/>
          <w:szCs w:val="28"/>
        </w:rPr>
        <w:t xml:space="preserve"> &amp; </w:t>
      </w:r>
      <w:proofErr w:type="spellStart"/>
      <w:r w:rsidRPr="00D12414">
        <w:rPr>
          <w:rFonts w:ascii="Arial" w:hAnsi="Arial" w:cs="Times New Roman"/>
          <w:sz w:val="24"/>
          <w:szCs w:val="28"/>
        </w:rPr>
        <w:t>Roschelle</w:t>
      </w:r>
      <w:proofErr w:type="spellEnd"/>
      <w:r w:rsidRPr="00D12414">
        <w:rPr>
          <w:rFonts w:ascii="Arial" w:hAnsi="Arial" w:cs="Times New Roman"/>
          <w:sz w:val="24"/>
          <w:szCs w:val="28"/>
        </w:rPr>
        <w:t>, 1999</w:t>
      </w:r>
      <w:r>
        <w:rPr>
          <w:rFonts w:ascii="Arial" w:hAnsi="Arial" w:cs="Times New Roman"/>
          <w:sz w:val="24"/>
          <w:szCs w:val="28"/>
        </w:rPr>
        <w:t>).</w:t>
      </w:r>
    </w:p>
    <w:p w:rsidR="0065382B" w:rsidRPr="00D12414" w:rsidRDefault="0065382B" w:rsidP="0065382B">
      <w:pPr>
        <w:spacing w:line="480" w:lineRule="auto"/>
        <w:jc w:val="both"/>
        <w:rPr>
          <w:rFonts w:ascii="Arial" w:hAnsi="Arial" w:cs="Times New Roman"/>
          <w:b/>
          <w:bCs/>
          <w:sz w:val="24"/>
          <w:szCs w:val="28"/>
        </w:rPr>
      </w:pPr>
    </w:p>
    <w:p w:rsidR="0065382B" w:rsidRPr="00D12414" w:rsidRDefault="0065382B" w:rsidP="0065382B">
      <w:pPr>
        <w:spacing w:line="480" w:lineRule="auto"/>
        <w:jc w:val="both"/>
        <w:rPr>
          <w:rFonts w:ascii="Arial" w:hAnsi="Arial" w:cs="Times New Roman"/>
          <w:b/>
          <w:bCs/>
          <w:sz w:val="24"/>
          <w:szCs w:val="28"/>
        </w:rPr>
      </w:pPr>
      <w:r>
        <w:rPr>
          <w:rFonts w:ascii="Arial" w:hAnsi="Arial" w:cs="Times New Roman"/>
          <w:b/>
          <w:bCs/>
          <w:sz w:val="24"/>
          <w:szCs w:val="28"/>
        </w:rPr>
        <w:t xml:space="preserve">D. </w:t>
      </w:r>
      <w:r w:rsidRPr="00D12414">
        <w:rPr>
          <w:rFonts w:ascii="Arial" w:hAnsi="Arial" w:cs="Times New Roman"/>
          <w:b/>
          <w:bCs/>
          <w:sz w:val="24"/>
          <w:szCs w:val="28"/>
        </w:rPr>
        <w:t>Thrust Areas</w:t>
      </w:r>
    </w:p>
    <w:p w:rsidR="0065382B" w:rsidRPr="00D12414" w:rsidRDefault="0065382B" w:rsidP="0065382B">
      <w:pPr>
        <w:spacing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Sindhu</w:t>
      </w:r>
      <w:proofErr w:type="spellEnd"/>
      <w:r w:rsidRPr="00D12414">
        <w:rPr>
          <w:rFonts w:ascii="Arial" w:hAnsi="Arial" w:cs="Times New Roman"/>
          <w:b/>
          <w:bCs/>
          <w:sz w:val="24"/>
          <w:szCs w:val="28"/>
        </w:rPr>
        <w:t xml:space="preserve"> </w:t>
      </w:r>
      <w:proofErr w:type="spellStart"/>
      <w:r w:rsidRPr="00D12414">
        <w:rPr>
          <w:rFonts w:ascii="Arial" w:hAnsi="Arial" w:cs="Times New Roman"/>
          <w:b/>
          <w:bCs/>
          <w:sz w:val="24"/>
          <w:szCs w:val="28"/>
        </w:rPr>
        <w:t>Priya</w:t>
      </w:r>
      <w:proofErr w:type="spellEnd"/>
      <w:r w:rsidRPr="00D12414">
        <w:rPr>
          <w:rFonts w:ascii="Arial" w:hAnsi="Arial" w:cs="Times New Roman"/>
          <w:b/>
          <w:bCs/>
          <w:sz w:val="24"/>
          <w:szCs w:val="28"/>
        </w:rPr>
        <w:t xml:space="preserve"> (2009</w:t>
      </w:r>
      <w:r>
        <w:rPr>
          <w:rFonts w:ascii="Arial" w:hAnsi="Arial" w:cs="Times New Roman"/>
          <w:b/>
          <w:bCs/>
          <w:sz w:val="24"/>
          <w:szCs w:val="28"/>
        </w:rPr>
        <w:t>)</w:t>
      </w:r>
      <w:r w:rsidRPr="00D12414">
        <w:rPr>
          <w:rFonts w:ascii="Arial" w:hAnsi="Arial" w:cs="Times New Roman"/>
          <w:sz w:val="24"/>
          <w:szCs w:val="28"/>
        </w:rPr>
        <w:t xml:space="preserve"> has studied that quality of work life in “The Residency Hotel”. The employees working in the organization were very much satisfied with their work environment and work culture. The employees felt that senior staffs pay attention to the grievances of the junior staff and helped them to improve their work life. Hence it is clearly found that the quality of work life at The Residency Hotel is good and by implementing the various suggestions provided, the organization can aim for a better quality of work life and increased morale and productivity.</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 xml:space="preserve">Sri </w:t>
      </w:r>
      <w:proofErr w:type="spellStart"/>
      <w:r w:rsidRPr="00D12414">
        <w:rPr>
          <w:rFonts w:ascii="Arial" w:hAnsi="Arial" w:cs="Times New Roman"/>
          <w:b/>
          <w:bCs/>
          <w:sz w:val="24"/>
          <w:szCs w:val="28"/>
        </w:rPr>
        <w:t>Lekha</w:t>
      </w:r>
      <w:proofErr w:type="spellEnd"/>
      <w:r w:rsidRPr="00D12414">
        <w:rPr>
          <w:rFonts w:ascii="Arial" w:hAnsi="Arial" w:cs="Times New Roman"/>
          <w:b/>
          <w:bCs/>
          <w:sz w:val="24"/>
          <w:szCs w:val="28"/>
        </w:rPr>
        <w:t xml:space="preserve"> (2007</w:t>
      </w:r>
      <w:r>
        <w:rPr>
          <w:rFonts w:ascii="Arial" w:hAnsi="Arial" w:cs="Times New Roman"/>
          <w:b/>
          <w:bCs/>
          <w:sz w:val="24"/>
          <w:szCs w:val="28"/>
        </w:rPr>
        <w:t>)</w:t>
      </w:r>
      <w:r w:rsidRPr="00D12414">
        <w:rPr>
          <w:rFonts w:ascii="Arial" w:hAnsi="Arial" w:cs="Times New Roman"/>
          <w:sz w:val="24"/>
          <w:szCs w:val="28"/>
        </w:rPr>
        <w:t xml:space="preserve"> has studied that quality of work life in “The </w:t>
      </w:r>
      <w:proofErr w:type="spellStart"/>
      <w:r w:rsidRPr="00D12414">
        <w:rPr>
          <w:rFonts w:ascii="Arial" w:hAnsi="Arial" w:cs="Times New Roman"/>
          <w:sz w:val="24"/>
          <w:szCs w:val="28"/>
        </w:rPr>
        <w:t>Unimech</w:t>
      </w:r>
      <w:proofErr w:type="spellEnd"/>
      <w:r w:rsidRPr="00D12414">
        <w:rPr>
          <w:rFonts w:ascii="Arial" w:hAnsi="Arial" w:cs="Times New Roman"/>
          <w:sz w:val="24"/>
          <w:szCs w:val="28"/>
        </w:rPr>
        <w:t xml:space="preserve"> industries”. She focused attention on various aspects of quality of work life among the employees. The study points put that the employees are satisfied with their job only if the organization provides a good working environment, career opportunity and work life balance.</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Mary Veronica (2006</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 xml:space="preserve">has studied that quality of work life in “Wipro technologies”. She has given the opinion that the organization should suggest for a recreation club by which the management can organize family get together once in three months which will </w:t>
      </w:r>
      <w:r w:rsidRPr="00D12414">
        <w:rPr>
          <w:rFonts w:ascii="Arial" w:hAnsi="Arial" w:cs="Times New Roman"/>
          <w:sz w:val="24"/>
          <w:szCs w:val="28"/>
        </w:rPr>
        <w:lastRenderedPageBreak/>
        <w:t xml:space="preserve">definitely help to improve the morality of the organization and promote good coordination and inculcate team spirit. This is turn will help to achieve the organizational goals and in turn the prosperity of the organization. </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 xml:space="preserve">Ravi </w:t>
      </w:r>
      <w:proofErr w:type="spellStart"/>
      <w:r w:rsidRPr="00D12414">
        <w:rPr>
          <w:rFonts w:ascii="Arial" w:hAnsi="Arial" w:cs="Times New Roman"/>
          <w:b/>
          <w:bCs/>
          <w:sz w:val="24"/>
          <w:szCs w:val="28"/>
        </w:rPr>
        <w:t>Rathna</w:t>
      </w:r>
      <w:proofErr w:type="spellEnd"/>
      <w:r w:rsidRPr="00D12414">
        <w:rPr>
          <w:rFonts w:ascii="Arial" w:hAnsi="Arial" w:cs="Times New Roman"/>
          <w:b/>
          <w:bCs/>
          <w:sz w:val="24"/>
          <w:szCs w:val="28"/>
        </w:rPr>
        <w:t xml:space="preserve"> Kumar (2005</w:t>
      </w:r>
      <w:r>
        <w:rPr>
          <w:rFonts w:ascii="Arial" w:hAnsi="Arial" w:cs="Times New Roman"/>
          <w:b/>
          <w:bCs/>
          <w:sz w:val="24"/>
          <w:szCs w:val="28"/>
        </w:rPr>
        <w:t>)</w:t>
      </w:r>
      <w:r w:rsidRPr="00D12414">
        <w:rPr>
          <w:rFonts w:ascii="Arial" w:hAnsi="Arial" w:cs="Times New Roman"/>
          <w:sz w:val="24"/>
          <w:szCs w:val="28"/>
        </w:rPr>
        <w:t xml:space="preserve"> has studied that quality of work life in “</w:t>
      </w:r>
      <w:proofErr w:type="spellStart"/>
      <w:r w:rsidRPr="00D12414">
        <w:rPr>
          <w:rFonts w:ascii="Arial" w:hAnsi="Arial" w:cs="Times New Roman"/>
          <w:sz w:val="24"/>
          <w:szCs w:val="28"/>
        </w:rPr>
        <w:t>L.S.Mills</w:t>
      </w:r>
      <w:proofErr w:type="spellEnd"/>
      <w:r w:rsidRPr="00D12414">
        <w:rPr>
          <w:rFonts w:ascii="Arial" w:hAnsi="Arial" w:cs="Times New Roman"/>
          <w:sz w:val="24"/>
          <w:szCs w:val="28"/>
        </w:rPr>
        <w:t>” and he interviewed 100 respondents and concluded that the working environment should be more adoptable and the organization should satisfy the general needs of the employees.</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Mohan (2004</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has studied that quality of work life in “BHEL” and he has concluded in his study that the quality of work life among the employees will be good only if they are compensated fairly, give good co-operation with the workers and maintain a safe and healthy environment.</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b/>
          <w:bCs/>
          <w:sz w:val="24"/>
          <w:szCs w:val="28"/>
        </w:rPr>
        <w:t>Bear field, (2003</w:t>
      </w:r>
      <w:r>
        <w:rPr>
          <w:rFonts w:ascii="Arial" w:hAnsi="Arial" w:cs="Times New Roman"/>
          <w:b/>
          <w:bCs/>
          <w:sz w:val="24"/>
          <w:szCs w:val="28"/>
        </w:rPr>
        <w:t>)</w:t>
      </w:r>
      <w:r w:rsidRPr="00D12414">
        <w:rPr>
          <w:rFonts w:ascii="Arial" w:hAnsi="Arial" w:cs="Times New Roman"/>
          <w:sz w:val="24"/>
          <w:szCs w:val="28"/>
        </w:rPr>
        <w:t xml:space="preserve"> has studied that quality of work life in “Indian bank “and he used 16 questions to examine quality of working life, and distinguished between causes of dissatisfaction in professionals, intermediate clerical, sales and service workers, indicating that different concerns might have to be addressed for different groups.</w:t>
      </w:r>
    </w:p>
    <w:p w:rsidR="0065382B" w:rsidRPr="000B36CA" w:rsidRDefault="0065382B" w:rsidP="0065382B">
      <w:pPr>
        <w:spacing w:before="100" w:beforeAutospacing="1" w:after="0" w:line="480" w:lineRule="auto"/>
        <w:ind w:firstLine="720"/>
        <w:jc w:val="both"/>
        <w:rPr>
          <w:rFonts w:ascii="Arial" w:hAnsi="Arial" w:cs="Times New Roman"/>
          <w:spacing w:val="-8"/>
          <w:sz w:val="24"/>
          <w:szCs w:val="28"/>
        </w:rPr>
      </w:pPr>
      <w:r w:rsidRPr="000B36CA">
        <w:rPr>
          <w:rFonts w:ascii="Arial" w:hAnsi="Arial" w:cs="Times New Roman"/>
          <w:b/>
          <w:bCs/>
          <w:spacing w:val="-8"/>
          <w:sz w:val="24"/>
          <w:szCs w:val="28"/>
        </w:rPr>
        <w:t xml:space="preserve">Ellis and </w:t>
      </w:r>
      <w:proofErr w:type="spellStart"/>
      <w:r w:rsidRPr="000B36CA">
        <w:rPr>
          <w:rFonts w:ascii="Arial" w:hAnsi="Arial" w:cs="Times New Roman"/>
          <w:b/>
          <w:bCs/>
          <w:spacing w:val="-8"/>
          <w:sz w:val="24"/>
          <w:szCs w:val="28"/>
        </w:rPr>
        <w:t>Pompli</w:t>
      </w:r>
      <w:proofErr w:type="spellEnd"/>
      <w:r w:rsidRPr="000B36CA">
        <w:rPr>
          <w:rFonts w:ascii="Arial" w:hAnsi="Arial" w:cs="Times New Roman"/>
          <w:b/>
          <w:bCs/>
          <w:spacing w:val="-8"/>
          <w:sz w:val="24"/>
          <w:szCs w:val="28"/>
        </w:rPr>
        <w:t xml:space="preserve"> (2002)</w:t>
      </w:r>
      <w:r w:rsidRPr="000B36CA">
        <w:rPr>
          <w:rFonts w:ascii="Arial" w:hAnsi="Arial" w:cs="Times New Roman"/>
          <w:spacing w:val="-8"/>
          <w:sz w:val="24"/>
          <w:szCs w:val="28"/>
        </w:rPr>
        <w:t xml:space="preserve"> identified a number of factors contributing to job dissatisfaction and quality of working life in nurses’ reference with KMCH, including:</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poor working environments,</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resident aggression,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workload, inability to deliver quality of care preferred,</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balance of work and family,</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shift work,</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lack of involvement in decision making,</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professional isolation,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lack of recognition,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poor relationships with supervisor/peers,</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role conflict,</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lastRenderedPageBreak/>
        <w:t>Lack of opportunity to learn new skills.</w:t>
      </w:r>
    </w:p>
    <w:p w:rsidR="0065382B" w:rsidRPr="00D12414" w:rsidRDefault="0065382B" w:rsidP="0065382B">
      <w:pPr>
        <w:spacing w:before="200"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Jayashree</w:t>
      </w:r>
      <w:proofErr w:type="spellEnd"/>
      <w:r w:rsidRPr="00D12414">
        <w:rPr>
          <w:rFonts w:ascii="Arial" w:hAnsi="Arial" w:cs="Times New Roman"/>
          <w:b/>
          <w:bCs/>
          <w:sz w:val="24"/>
          <w:szCs w:val="28"/>
        </w:rPr>
        <w:t xml:space="preserve"> (2000</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 xml:space="preserve">has studied that quality of work life among the employees in Sharp Industries and she has given the conclusion in her study, that the organization can improve the quality of work life by giving training to improve their job skills and senior staffs should pay more attention to the grievances of the junior staffs. </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b/>
          <w:bCs/>
          <w:sz w:val="24"/>
          <w:szCs w:val="28"/>
        </w:rPr>
        <w:t>Baba and Jamal (1991</w:t>
      </w:r>
      <w:r>
        <w:rPr>
          <w:rFonts w:ascii="Arial" w:hAnsi="Arial" w:cs="Times New Roman"/>
          <w:b/>
          <w:bCs/>
          <w:sz w:val="24"/>
          <w:szCs w:val="28"/>
        </w:rPr>
        <w:t>)</w:t>
      </w:r>
      <w:r w:rsidRPr="00D12414">
        <w:rPr>
          <w:rFonts w:ascii="Arial" w:hAnsi="Arial" w:cs="Times New Roman"/>
          <w:sz w:val="24"/>
          <w:szCs w:val="28"/>
        </w:rPr>
        <w:t xml:space="preserve"> listed what they described as typical indicators of quality of working life, including:</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satisfaction,</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involvement,</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ambiguity,</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conflict,</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overload,</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stress,</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organizational commitment and</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Turn-over intentions.</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Baba and Jamal also explored </w:t>
      </w:r>
      <w:proofErr w:type="spellStart"/>
      <w:r w:rsidRPr="00D12414">
        <w:rPr>
          <w:rFonts w:ascii="Arial" w:hAnsi="Arial" w:cs="Times New Roman"/>
          <w:sz w:val="24"/>
          <w:szCs w:val="28"/>
        </w:rPr>
        <w:t>routinisation</w:t>
      </w:r>
      <w:proofErr w:type="spellEnd"/>
      <w:r w:rsidRPr="00D12414">
        <w:rPr>
          <w:rFonts w:ascii="Arial" w:hAnsi="Arial" w:cs="Times New Roman"/>
          <w:sz w:val="24"/>
          <w:szCs w:val="28"/>
        </w:rPr>
        <w:t xml:space="preserve"> of job content, suggesting that this facet should be investigated as part of the concept of quality of working life. Some have argued that quality of working life might vary between groups of workers. </w:t>
      </w:r>
    </w:p>
    <w:p w:rsidR="0065382B" w:rsidRPr="00D12414" w:rsidRDefault="0065382B" w:rsidP="0065382B">
      <w:pPr>
        <w:spacing w:before="100" w:beforeAutospacing="1" w:after="0"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Mirvis</w:t>
      </w:r>
      <w:proofErr w:type="spellEnd"/>
      <w:r w:rsidRPr="00D12414">
        <w:rPr>
          <w:rFonts w:ascii="Arial" w:hAnsi="Arial" w:cs="Times New Roman"/>
          <w:b/>
          <w:bCs/>
          <w:sz w:val="24"/>
          <w:szCs w:val="28"/>
        </w:rPr>
        <w:t xml:space="preserve"> and Lawler (1984</w:t>
      </w:r>
      <w:r>
        <w:rPr>
          <w:rFonts w:ascii="Arial" w:hAnsi="Arial" w:cs="Times New Roman"/>
          <w:b/>
          <w:bCs/>
          <w:sz w:val="24"/>
          <w:szCs w:val="28"/>
        </w:rPr>
        <w:t>)</w:t>
      </w:r>
      <w:r w:rsidRPr="00D12414">
        <w:rPr>
          <w:rFonts w:ascii="Arial" w:hAnsi="Arial" w:cs="Times New Roman"/>
          <w:sz w:val="24"/>
          <w:szCs w:val="28"/>
        </w:rPr>
        <w:t xml:space="preserve"> suggested that quality of working life was associated with satisfaction with wages, hours and working conditions, describing the “basic elements of a good quality of work life” as:</w:t>
      </w:r>
    </w:p>
    <w:p w:rsidR="0065382B" w:rsidRPr="00D12414"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t>safe work environment,</w:t>
      </w:r>
    </w:p>
    <w:p w:rsidR="0065382B" w:rsidRPr="00D12414"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t>equitable wages,</w:t>
      </w:r>
    </w:p>
    <w:p w:rsidR="0065382B"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lastRenderedPageBreak/>
        <w:t>equal employment opportunities and</w:t>
      </w:r>
    </w:p>
    <w:p w:rsidR="0065382B" w:rsidRPr="000B36CA" w:rsidRDefault="0065382B" w:rsidP="0065382B">
      <w:pPr>
        <w:numPr>
          <w:ilvl w:val="0"/>
          <w:numId w:val="23"/>
        </w:numPr>
        <w:spacing w:after="0" w:line="360" w:lineRule="auto"/>
        <w:jc w:val="both"/>
        <w:rPr>
          <w:rFonts w:ascii="Arial" w:hAnsi="Arial" w:cs="Times New Roman"/>
          <w:sz w:val="24"/>
          <w:szCs w:val="28"/>
        </w:rPr>
      </w:pPr>
      <w:r w:rsidRPr="000B36CA">
        <w:rPr>
          <w:rFonts w:ascii="Arial" w:hAnsi="Arial" w:cs="Times New Roman"/>
          <w:sz w:val="24"/>
          <w:szCs w:val="28"/>
        </w:rPr>
        <w:t>Opportunities for advancement.</w:t>
      </w: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CD5759">
      <w:pPr>
        <w:pBdr>
          <w:bottom w:val="thinThickSmallGap" w:sz="24" w:space="1" w:color="auto"/>
        </w:pBdr>
        <w:spacing w:after="0" w:line="240" w:lineRule="auto"/>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CD5759" w:rsidRDefault="00CD5759"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F066A1" w:rsidRDefault="00F066A1" w:rsidP="00CD5759">
      <w:pPr>
        <w:pBdr>
          <w:bottom w:val="thinThickSmallGap" w:sz="24" w:space="1" w:color="auto"/>
        </w:pBdr>
        <w:spacing w:after="0" w:line="240" w:lineRule="auto"/>
        <w:jc w:val="right"/>
        <w:rPr>
          <w:rFonts w:ascii="Script MT Bold" w:hAnsi="Script MT Bold" w:cs="Arial"/>
          <w:b/>
          <w:sz w:val="96"/>
        </w:rPr>
      </w:pPr>
    </w:p>
    <w:p w:rsidR="00B668A6" w:rsidRPr="00147939" w:rsidRDefault="00B668A6" w:rsidP="00CD5759">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Methodology</w:t>
      </w:r>
    </w:p>
    <w:p w:rsidR="0065382B" w:rsidRDefault="0065382B" w:rsidP="0065382B">
      <w:pPr>
        <w:rPr>
          <w:rFonts w:ascii="Arial" w:hAnsi="Arial" w:cs="Arial"/>
          <w:b/>
          <w:sz w:val="24"/>
        </w:rPr>
      </w:pPr>
    </w:p>
    <w:p w:rsidR="00F066A1" w:rsidRDefault="00F066A1" w:rsidP="00C27AB2">
      <w:pPr>
        <w:spacing w:line="480" w:lineRule="auto"/>
        <w:jc w:val="center"/>
        <w:rPr>
          <w:rFonts w:ascii="Arial" w:hAnsi="Arial"/>
          <w:b/>
          <w:bCs/>
          <w:sz w:val="28"/>
          <w:szCs w:val="24"/>
        </w:rPr>
      </w:pPr>
    </w:p>
    <w:p w:rsidR="00C27AB2" w:rsidRPr="00D257B7" w:rsidRDefault="00C27AB2" w:rsidP="00C27AB2">
      <w:pPr>
        <w:spacing w:line="480" w:lineRule="auto"/>
        <w:jc w:val="center"/>
        <w:rPr>
          <w:rFonts w:ascii="Arial" w:hAnsi="Arial"/>
          <w:b/>
          <w:bCs/>
          <w:sz w:val="28"/>
          <w:szCs w:val="24"/>
        </w:rPr>
      </w:pPr>
      <w:r>
        <w:rPr>
          <w:rFonts w:ascii="Arial" w:hAnsi="Arial"/>
          <w:b/>
          <w:bCs/>
          <w:sz w:val="28"/>
          <w:szCs w:val="24"/>
        </w:rPr>
        <w:lastRenderedPageBreak/>
        <w:t xml:space="preserve">III </w:t>
      </w:r>
      <w:r w:rsidRPr="00D257B7">
        <w:rPr>
          <w:rFonts w:ascii="Arial" w:hAnsi="Arial"/>
          <w:b/>
          <w:bCs/>
          <w:sz w:val="28"/>
          <w:szCs w:val="24"/>
        </w:rPr>
        <w:t>RESEARCH METHODOLOGY</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 xml:space="preserve">The methodology pertaining to the study entitled </w:t>
      </w:r>
      <w:r w:rsidRPr="007F6E27">
        <w:rPr>
          <w:rFonts w:ascii="Arial" w:hAnsi="Arial"/>
          <w:b/>
          <w:sz w:val="24"/>
          <w:szCs w:val="24"/>
        </w:rPr>
        <w:t>“A Study on Quality of Work Life among the Employees in The Universal Radiators Pv</w:t>
      </w:r>
      <w:r>
        <w:rPr>
          <w:rFonts w:ascii="Arial" w:hAnsi="Arial"/>
          <w:b/>
          <w:sz w:val="24"/>
          <w:szCs w:val="24"/>
        </w:rPr>
        <w:t>t.</w:t>
      </w:r>
      <w:r w:rsidRPr="007F6E27">
        <w:rPr>
          <w:rFonts w:ascii="Arial" w:hAnsi="Arial"/>
          <w:b/>
          <w:sz w:val="24"/>
          <w:szCs w:val="24"/>
        </w:rPr>
        <w:t xml:space="preserve"> Ltd</w:t>
      </w:r>
      <w:r>
        <w:rPr>
          <w:rFonts w:ascii="Arial" w:hAnsi="Arial"/>
          <w:b/>
          <w:sz w:val="24"/>
          <w:szCs w:val="24"/>
        </w:rPr>
        <w:t>.</w:t>
      </w:r>
      <w:r w:rsidRPr="007F6E27">
        <w:rPr>
          <w:rFonts w:ascii="Arial" w:hAnsi="Arial"/>
          <w:b/>
          <w:sz w:val="24"/>
          <w:szCs w:val="24"/>
        </w:rPr>
        <w:t xml:space="preserve">, </w:t>
      </w:r>
      <w:proofErr w:type="spellStart"/>
      <w:r w:rsidRPr="007F6E27">
        <w:rPr>
          <w:rFonts w:ascii="Arial" w:hAnsi="Arial"/>
          <w:b/>
          <w:sz w:val="24"/>
          <w:szCs w:val="24"/>
        </w:rPr>
        <w:t>Malumichampatti</w:t>
      </w:r>
      <w:proofErr w:type="spellEnd"/>
      <w:r w:rsidRPr="007F6E27">
        <w:rPr>
          <w:rFonts w:ascii="Arial" w:hAnsi="Arial"/>
          <w:b/>
          <w:sz w:val="24"/>
          <w:szCs w:val="24"/>
        </w:rPr>
        <w:t xml:space="preserve">, </w:t>
      </w:r>
      <w:proofErr w:type="gramStart"/>
      <w:r w:rsidRPr="007F6E27">
        <w:rPr>
          <w:rFonts w:ascii="Arial" w:hAnsi="Arial"/>
          <w:b/>
          <w:sz w:val="24"/>
          <w:szCs w:val="24"/>
        </w:rPr>
        <w:t>Coimbatore</w:t>
      </w:r>
      <w:proofErr w:type="gramEnd"/>
      <w:r w:rsidRPr="007F6E27">
        <w:rPr>
          <w:rFonts w:ascii="Arial" w:hAnsi="Arial"/>
          <w:b/>
          <w:sz w:val="24"/>
          <w:szCs w:val="24"/>
        </w:rPr>
        <w:t>”</w:t>
      </w:r>
      <w:r w:rsidRPr="00D257B7">
        <w:rPr>
          <w:rFonts w:ascii="Arial" w:hAnsi="Arial"/>
          <w:sz w:val="24"/>
          <w:szCs w:val="24"/>
        </w:rPr>
        <w:t xml:space="preserve"> is presented under the following headings:</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Selection of the Locale</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Selection of the Sample</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 xml:space="preserve">Selection of the Tool  </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collection of Data and</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Analysis and Interpretation</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 xml:space="preserve">A. Selection of the </w:t>
      </w:r>
      <w:r>
        <w:rPr>
          <w:rFonts w:ascii="Arial" w:hAnsi="Arial"/>
          <w:b/>
          <w:bCs/>
          <w:sz w:val="24"/>
          <w:szCs w:val="24"/>
        </w:rPr>
        <w:t>Locale</w:t>
      </w:r>
    </w:p>
    <w:p w:rsidR="00C27AB2" w:rsidRPr="00D257B7" w:rsidRDefault="00C27AB2" w:rsidP="00C27AB2">
      <w:pPr>
        <w:spacing w:line="480" w:lineRule="auto"/>
        <w:jc w:val="both"/>
        <w:rPr>
          <w:rFonts w:ascii="Arial" w:hAnsi="Arial"/>
          <w:sz w:val="24"/>
          <w:szCs w:val="24"/>
        </w:rPr>
      </w:pPr>
      <w:r>
        <w:rPr>
          <w:rFonts w:ascii="Arial" w:hAnsi="Arial"/>
          <w:sz w:val="24"/>
          <w:szCs w:val="24"/>
        </w:rPr>
        <w:tab/>
      </w:r>
      <w:r w:rsidRPr="00D257B7">
        <w:rPr>
          <w:rFonts w:ascii="Arial" w:hAnsi="Arial"/>
          <w:sz w:val="24"/>
          <w:szCs w:val="24"/>
        </w:rPr>
        <w:t>The Universal Radiators private limited, was selected as a locale it was s</w:t>
      </w:r>
      <w:r>
        <w:rPr>
          <w:rFonts w:ascii="Arial" w:hAnsi="Arial"/>
          <w:sz w:val="24"/>
          <w:szCs w:val="24"/>
        </w:rPr>
        <w:t>elected for its accessibility and</w:t>
      </w:r>
      <w:r w:rsidRPr="00D257B7">
        <w:rPr>
          <w:rFonts w:ascii="Arial" w:hAnsi="Arial"/>
          <w:sz w:val="24"/>
          <w:szCs w:val="24"/>
        </w:rPr>
        <w:t xml:space="preserve"> co-operation extend by the management of the industry was the reason for the selection.</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 xml:space="preserve"> </w:t>
      </w:r>
      <w:r w:rsidRPr="00D257B7">
        <w:rPr>
          <w:rFonts w:ascii="Arial" w:hAnsi="Arial"/>
          <w:sz w:val="24"/>
          <w:szCs w:val="24"/>
        </w:rPr>
        <w:tab/>
        <w:t>Universal Radiators is a part of Universal Radiators group of companies with ISO 9001 – 2001 Certification Company. It manufactures the spare parts and radiators for the tractors, oil coolers and machining of various automatic components.</w:t>
      </w:r>
    </w:p>
    <w:p w:rsidR="00C27AB2" w:rsidRPr="00D257B7" w:rsidRDefault="00C27AB2" w:rsidP="00C27AB2">
      <w:pPr>
        <w:spacing w:line="480" w:lineRule="auto"/>
        <w:jc w:val="both"/>
        <w:rPr>
          <w:rFonts w:ascii="Arial" w:hAnsi="Arial"/>
          <w:b/>
          <w:bCs/>
          <w:sz w:val="24"/>
          <w:szCs w:val="24"/>
        </w:rPr>
      </w:pPr>
      <w:r w:rsidRPr="00D257B7">
        <w:rPr>
          <w:rFonts w:ascii="Arial" w:hAnsi="Arial"/>
          <w:b/>
          <w:bCs/>
          <w:sz w:val="24"/>
          <w:szCs w:val="24"/>
        </w:rPr>
        <w:t>B. Selection of the Sample</w:t>
      </w:r>
    </w:p>
    <w:p w:rsidR="00C27AB2" w:rsidRPr="00D257B7" w:rsidRDefault="00C27AB2" w:rsidP="00C27AB2">
      <w:pPr>
        <w:pStyle w:val="NormalWeb"/>
        <w:spacing w:line="480" w:lineRule="auto"/>
        <w:jc w:val="both"/>
        <w:rPr>
          <w:rFonts w:ascii="Arial" w:hAnsi="Arial"/>
        </w:rPr>
      </w:pPr>
      <w:r w:rsidRPr="00D257B7">
        <w:rPr>
          <w:rFonts w:ascii="Arial" w:hAnsi="Arial"/>
        </w:rPr>
        <w:tab/>
      </w:r>
      <w:r w:rsidRPr="00D257B7">
        <w:rPr>
          <w:rFonts w:ascii="Arial" w:hAnsi="Arial"/>
          <w:b/>
          <w:bCs/>
        </w:rPr>
        <w:t>Sampling</w:t>
      </w:r>
      <w:r w:rsidRPr="00D257B7">
        <w:rPr>
          <w:rFonts w:ascii="Arial" w:hAnsi="Arial"/>
        </w:rPr>
        <w:t xml:space="preserve"> is that part of </w:t>
      </w:r>
      <w:hyperlink r:id="rId20" w:tooltip="Statistical" w:history="1">
        <w:r w:rsidRPr="00D257B7">
          <w:rPr>
            <w:rStyle w:val="Hyperlink"/>
            <w:rFonts w:ascii="Arial" w:hAnsi="Arial"/>
          </w:rPr>
          <w:t>statistical</w:t>
        </w:r>
      </w:hyperlink>
      <w:r w:rsidRPr="00D257B7">
        <w:rPr>
          <w:rFonts w:ascii="Arial" w:hAnsi="Arial"/>
        </w:rPr>
        <w:t xml:space="preserve"> practice concerned with the selection of a subset of individual </w:t>
      </w:r>
      <w:hyperlink r:id="rId21" w:tooltip="Observation" w:history="1">
        <w:r w:rsidRPr="00D257B7">
          <w:rPr>
            <w:rStyle w:val="Hyperlink"/>
            <w:rFonts w:ascii="Arial" w:hAnsi="Arial"/>
          </w:rPr>
          <w:t>observations</w:t>
        </w:r>
      </w:hyperlink>
      <w:r w:rsidRPr="00D257B7">
        <w:rPr>
          <w:rFonts w:ascii="Arial" w:hAnsi="Arial"/>
        </w:rPr>
        <w:t xml:space="preserve"> within a population of individuals intended to yield some knowledge about the </w:t>
      </w:r>
      <w:hyperlink r:id="rId22" w:tooltip="Population (statistics)" w:history="1">
        <w:r w:rsidRPr="00D257B7">
          <w:rPr>
            <w:rStyle w:val="Hyperlink"/>
            <w:rFonts w:ascii="Arial" w:hAnsi="Arial"/>
          </w:rPr>
          <w:t>population</w:t>
        </w:r>
      </w:hyperlink>
      <w:r w:rsidRPr="00D257B7">
        <w:rPr>
          <w:rFonts w:ascii="Arial" w:hAnsi="Arial"/>
        </w:rPr>
        <w:t xml:space="preserve"> of conc</w:t>
      </w:r>
      <w:r>
        <w:rPr>
          <w:rFonts w:ascii="Arial" w:hAnsi="Arial"/>
        </w:rPr>
        <w:t>ern, especially for the purpose</w:t>
      </w:r>
      <w:r w:rsidRPr="00D257B7">
        <w:rPr>
          <w:rFonts w:ascii="Arial" w:hAnsi="Arial"/>
        </w:rPr>
        <w:t xml:space="preserve"> of making predictions based on </w:t>
      </w:r>
      <w:hyperlink r:id="rId23" w:history="1">
        <w:r w:rsidRPr="00D257B7">
          <w:rPr>
            <w:rStyle w:val="Hyperlink"/>
            <w:rFonts w:ascii="Arial" w:hAnsi="Arial"/>
          </w:rPr>
          <w:t>statistical inference</w:t>
        </w:r>
      </w:hyperlink>
      <w:r w:rsidRPr="00D257B7">
        <w:rPr>
          <w:rFonts w:ascii="Arial" w:hAnsi="Arial"/>
        </w:rPr>
        <w:t xml:space="preserve"> (</w:t>
      </w:r>
      <w:proofErr w:type="spellStart"/>
      <w:r w:rsidRPr="00D257B7">
        <w:rPr>
          <w:rFonts w:ascii="Arial" w:hAnsi="Arial"/>
        </w:rPr>
        <w:t>Ader</w:t>
      </w:r>
      <w:proofErr w:type="spellEnd"/>
      <w:r w:rsidRPr="00D257B7">
        <w:rPr>
          <w:rFonts w:ascii="Arial" w:hAnsi="Arial"/>
        </w:rPr>
        <w:t xml:space="preserve">, </w:t>
      </w:r>
      <w:proofErr w:type="spellStart"/>
      <w:r w:rsidRPr="00D257B7">
        <w:rPr>
          <w:rFonts w:ascii="Arial" w:hAnsi="Arial"/>
        </w:rPr>
        <w:t>Mellenbergh</w:t>
      </w:r>
      <w:proofErr w:type="spellEnd"/>
      <w:r w:rsidRPr="00D257B7">
        <w:rPr>
          <w:rFonts w:ascii="Arial" w:hAnsi="Arial"/>
        </w:rPr>
        <w:t xml:space="preserve"> and Hand, 2008). </w:t>
      </w:r>
    </w:p>
    <w:p w:rsidR="00C27AB2" w:rsidRPr="00FB606D" w:rsidRDefault="00C27AB2" w:rsidP="00C27AB2">
      <w:pPr>
        <w:pStyle w:val="NormalWeb"/>
        <w:spacing w:line="480" w:lineRule="auto"/>
        <w:jc w:val="both"/>
        <w:rPr>
          <w:rFonts w:ascii="Arial" w:hAnsi="Arial"/>
        </w:rPr>
      </w:pPr>
      <w:r w:rsidRPr="00D257B7">
        <w:rPr>
          <w:rFonts w:ascii="Arial" w:hAnsi="Arial"/>
        </w:rPr>
        <w:lastRenderedPageBreak/>
        <w:tab/>
        <w:t xml:space="preserve">In a </w:t>
      </w:r>
      <w:hyperlink r:id="rId24" w:history="1">
        <w:r w:rsidRPr="00D257B7">
          <w:rPr>
            <w:rStyle w:val="Hyperlink"/>
            <w:rFonts w:ascii="Arial" w:hAnsi="Arial"/>
          </w:rPr>
          <w:t>simple random sample</w:t>
        </w:r>
      </w:hyperlink>
      <w:r w:rsidRPr="00D257B7">
        <w:rPr>
          <w:rFonts w:ascii="Arial" w:hAnsi="Arial"/>
        </w:rPr>
        <w:t xml:space="preserve"> ('SRS') of a given size, all such subsets of the frame are given an equal probability. Each element of the frame thus has an equal probability of selection: the frame is not subdivided or partitioned. Furthermore, any given pair of elements has the same chance of selection as any other such pair. This minimizes bias and simplifies analysis of results. In particular, the variance between individual results within the sample is a good indicator of variance in the overall population, which makes it relatively easy to estimate the accuracy of results. Sixty employees were selected randomly. The total sample drawn for the study is 60, out of which 20 respondents from white collar employees and 40 respondents from blue collar employees</w:t>
      </w:r>
      <w:r>
        <w:rPr>
          <w:rFonts w:ascii="Arial" w:hAnsi="Arial"/>
        </w:rPr>
        <w:t xml:space="preserve"> (</w:t>
      </w:r>
      <w:r w:rsidRPr="00FB606D">
        <w:rPr>
          <w:rFonts w:ascii="Arial" w:hAnsi="Arial" w:cs="Arial"/>
        </w:rPr>
        <w:t>http://www.springerlink.com/SRS/rt780485794032n6/</w:t>
      </w:r>
      <w:r w:rsidRPr="00FB606D">
        <w:t>)</w:t>
      </w:r>
      <w:r w:rsidRPr="00FB606D">
        <w:rPr>
          <w:rFonts w:ascii="Arial" w:hAnsi="Arial"/>
        </w:rPr>
        <w:t>.</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C. Selection of the Tool</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 xml:space="preserve">According to </w:t>
      </w:r>
      <w:proofErr w:type="spellStart"/>
      <w:r w:rsidRPr="00D257B7">
        <w:rPr>
          <w:rFonts w:ascii="Arial" w:hAnsi="Arial"/>
          <w:sz w:val="24"/>
          <w:szCs w:val="24"/>
        </w:rPr>
        <w:t>Kerlinger</w:t>
      </w:r>
      <w:proofErr w:type="spellEnd"/>
      <w:r w:rsidRPr="00D257B7">
        <w:rPr>
          <w:rFonts w:ascii="Arial" w:hAnsi="Arial"/>
          <w:sz w:val="24"/>
          <w:szCs w:val="24"/>
        </w:rPr>
        <w:t xml:space="preserve"> (2004) the interview is face to face inter personal situation in which one person, the interviewer asks a person being interviewed, the respondents, questions, designed to obtain answer pertinent to research problem. Interview method (Appendix I) was used for collecting required information from the respondents.</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D. Collection of Data</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Primary data was collected for the study. The primary data are those which are collected afresh and for the first time, and this happens to be original in character (Gupta, 2002). The required information was collected by Interview method.</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E. Analysis and Interpretation</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The collected data were analyzed and interpreted and presented in the next chapter.</w:t>
      </w:r>
    </w:p>
    <w:p w:rsidR="00C27AB2" w:rsidRPr="00D257B7" w:rsidRDefault="00C27AB2" w:rsidP="00C27AB2">
      <w:pPr>
        <w:spacing w:line="480" w:lineRule="auto"/>
        <w:jc w:val="both"/>
        <w:rPr>
          <w:rFonts w:ascii="Arial" w:hAnsi="Arial"/>
          <w:b/>
          <w:bCs/>
          <w:sz w:val="24"/>
          <w:szCs w:val="24"/>
        </w:rPr>
      </w:pPr>
      <w:r w:rsidRPr="00D257B7">
        <w:rPr>
          <w:rFonts w:ascii="Arial" w:hAnsi="Arial"/>
          <w:b/>
          <w:bCs/>
          <w:sz w:val="24"/>
          <w:szCs w:val="24"/>
        </w:rPr>
        <w:lastRenderedPageBreak/>
        <w:t>Operational Definitions:</w:t>
      </w:r>
    </w:p>
    <w:p w:rsidR="00C27AB2" w:rsidRPr="00D257B7" w:rsidRDefault="00C27AB2" w:rsidP="00C27AB2">
      <w:pPr>
        <w:spacing w:before="100" w:beforeAutospacing="1" w:after="100" w:afterAutospacing="1" w:line="480" w:lineRule="auto"/>
        <w:jc w:val="both"/>
        <w:outlineLvl w:val="0"/>
        <w:rPr>
          <w:rFonts w:ascii="Arial" w:hAnsi="Arial"/>
          <w:sz w:val="24"/>
          <w:szCs w:val="24"/>
        </w:rPr>
      </w:pPr>
      <w:r w:rsidRPr="00D257B7">
        <w:rPr>
          <w:rFonts w:ascii="Arial" w:hAnsi="Arial"/>
          <w:b/>
          <w:bCs/>
          <w:kern w:val="36"/>
          <w:sz w:val="24"/>
          <w:szCs w:val="24"/>
        </w:rPr>
        <w:t>White-collar employee:</w:t>
      </w:r>
      <w:r w:rsidRPr="00D257B7">
        <w:rPr>
          <w:rFonts w:ascii="Arial" w:hAnsi="Arial"/>
          <w:sz w:val="24"/>
          <w:szCs w:val="24"/>
        </w:rPr>
        <w:t xml:space="preserve"> </w:t>
      </w:r>
    </w:p>
    <w:p w:rsidR="00C27AB2" w:rsidRPr="00D257B7" w:rsidRDefault="00C27AB2" w:rsidP="00C27AB2">
      <w:pPr>
        <w:spacing w:before="100" w:beforeAutospacing="1" w:after="100" w:afterAutospacing="1" w:line="480" w:lineRule="auto"/>
        <w:jc w:val="both"/>
        <w:outlineLvl w:val="0"/>
        <w:rPr>
          <w:rFonts w:ascii="Arial" w:hAnsi="Arial"/>
          <w:sz w:val="24"/>
          <w:szCs w:val="24"/>
        </w:rPr>
      </w:pPr>
      <w:r w:rsidRPr="00D257B7">
        <w:rPr>
          <w:rFonts w:ascii="Arial" w:hAnsi="Arial"/>
          <w:sz w:val="24"/>
          <w:szCs w:val="24"/>
        </w:rPr>
        <w:tab/>
        <w:t xml:space="preserve">The term </w:t>
      </w:r>
      <w:r w:rsidRPr="00D257B7">
        <w:rPr>
          <w:rFonts w:ascii="Arial" w:hAnsi="Arial"/>
          <w:b/>
          <w:bCs/>
          <w:sz w:val="24"/>
          <w:szCs w:val="24"/>
        </w:rPr>
        <w:t xml:space="preserve">white-collar employee </w:t>
      </w:r>
      <w:r w:rsidRPr="00D257B7">
        <w:rPr>
          <w:rFonts w:ascii="Arial" w:hAnsi="Arial"/>
          <w:sz w:val="24"/>
          <w:szCs w:val="24"/>
        </w:rPr>
        <w:t xml:space="preserve">refers to a </w:t>
      </w:r>
      <w:hyperlink r:id="rId25" w:tooltip="Salary" w:history="1">
        <w:r w:rsidRPr="00D257B7">
          <w:rPr>
            <w:rStyle w:val="Hyperlink"/>
            <w:rFonts w:ascii="Arial" w:hAnsi="Arial"/>
            <w:sz w:val="24"/>
            <w:szCs w:val="24"/>
          </w:rPr>
          <w:t>salaried</w:t>
        </w:r>
      </w:hyperlink>
      <w:r w:rsidRPr="00D257B7">
        <w:rPr>
          <w:rFonts w:ascii="Arial" w:hAnsi="Arial"/>
          <w:sz w:val="24"/>
          <w:szCs w:val="24"/>
        </w:rPr>
        <w:t xml:space="preserve"> professional or an educated </w:t>
      </w:r>
      <w:hyperlink r:id="rId26" w:tooltip="Worker" w:history="1">
        <w:r w:rsidRPr="00D257B7">
          <w:rPr>
            <w:rStyle w:val="Hyperlink"/>
            <w:rFonts w:ascii="Arial" w:hAnsi="Arial"/>
            <w:sz w:val="24"/>
            <w:szCs w:val="24"/>
          </w:rPr>
          <w:t>worker</w:t>
        </w:r>
      </w:hyperlink>
      <w:r w:rsidRPr="00D257B7">
        <w:rPr>
          <w:rFonts w:ascii="Arial" w:hAnsi="Arial"/>
          <w:sz w:val="24"/>
          <w:szCs w:val="24"/>
        </w:rPr>
        <w:t xml:space="preserve"> who performs semi-professional office, administrative, and sales coordination tasks, as opposed to a </w:t>
      </w:r>
      <w:hyperlink r:id="rId27" w:history="1">
        <w:r w:rsidRPr="00D257B7">
          <w:rPr>
            <w:rStyle w:val="Hyperlink"/>
            <w:rFonts w:ascii="Arial" w:hAnsi="Arial"/>
            <w:sz w:val="24"/>
            <w:szCs w:val="24"/>
          </w:rPr>
          <w:t>blue-collar worker</w:t>
        </w:r>
      </w:hyperlink>
      <w:r w:rsidRPr="00D257B7">
        <w:rPr>
          <w:rFonts w:ascii="Arial" w:hAnsi="Arial"/>
          <w:sz w:val="24"/>
          <w:szCs w:val="24"/>
        </w:rPr>
        <w:t xml:space="preserve">, whose job requires </w:t>
      </w:r>
      <w:hyperlink r:id="rId28" w:tooltip="Manual labor" w:history="1">
        <w:r w:rsidRPr="00D257B7">
          <w:rPr>
            <w:rStyle w:val="Hyperlink"/>
            <w:rFonts w:ascii="Arial" w:hAnsi="Arial"/>
            <w:sz w:val="24"/>
            <w:szCs w:val="24"/>
          </w:rPr>
          <w:t>manual labor</w:t>
        </w:r>
      </w:hyperlink>
      <w:r w:rsidRPr="00D257B7">
        <w:rPr>
          <w:rFonts w:ascii="Arial" w:hAnsi="Arial"/>
          <w:sz w:val="24"/>
          <w:szCs w:val="24"/>
        </w:rPr>
        <w:t>. "White-collar work" is an informal term, defined in contrast to "blue-collar work".</w:t>
      </w:r>
    </w:p>
    <w:p w:rsidR="00C27AB2" w:rsidRPr="00D257B7" w:rsidRDefault="00C27AB2" w:rsidP="00C27AB2">
      <w:pPr>
        <w:pStyle w:val="NormalWeb"/>
        <w:spacing w:line="480" w:lineRule="auto"/>
        <w:jc w:val="both"/>
        <w:rPr>
          <w:rFonts w:ascii="Arial" w:hAnsi="Arial"/>
        </w:rPr>
      </w:pPr>
      <w:r w:rsidRPr="00D257B7">
        <w:rPr>
          <w:rFonts w:ascii="Arial" w:hAnsi="Arial"/>
          <w:b/>
          <w:bCs/>
        </w:rPr>
        <w:t>Blue-</w:t>
      </w:r>
      <w:r>
        <w:rPr>
          <w:rFonts w:ascii="Arial" w:hAnsi="Arial"/>
          <w:b/>
          <w:bCs/>
        </w:rPr>
        <w:t>c</w:t>
      </w:r>
      <w:r w:rsidRPr="00D257B7">
        <w:rPr>
          <w:rFonts w:ascii="Arial" w:hAnsi="Arial"/>
          <w:b/>
          <w:bCs/>
        </w:rPr>
        <w:t xml:space="preserve">ollar </w:t>
      </w:r>
      <w:r>
        <w:rPr>
          <w:rFonts w:ascii="Arial" w:hAnsi="Arial"/>
          <w:b/>
          <w:bCs/>
        </w:rPr>
        <w:t>e</w:t>
      </w:r>
      <w:r w:rsidRPr="00D257B7">
        <w:rPr>
          <w:rFonts w:ascii="Arial" w:hAnsi="Arial"/>
          <w:b/>
          <w:bCs/>
        </w:rPr>
        <w:t>mployee:</w:t>
      </w:r>
    </w:p>
    <w:p w:rsidR="00C27AB2" w:rsidRPr="002107CF" w:rsidRDefault="00C27AB2" w:rsidP="00C27AB2">
      <w:pPr>
        <w:spacing w:after="120" w:line="480" w:lineRule="auto"/>
        <w:jc w:val="both"/>
        <w:rPr>
          <w:rFonts w:ascii="Arial" w:hAnsi="Arial"/>
          <w:sz w:val="24"/>
        </w:rPr>
      </w:pPr>
      <w:r w:rsidRPr="002107CF">
        <w:rPr>
          <w:rFonts w:ascii="Arial" w:hAnsi="Arial"/>
          <w:sz w:val="24"/>
        </w:rPr>
        <w:tab/>
        <w:t xml:space="preserve">A </w:t>
      </w:r>
      <w:r w:rsidRPr="002107CF">
        <w:rPr>
          <w:rFonts w:ascii="Arial" w:hAnsi="Arial"/>
          <w:b/>
          <w:bCs/>
          <w:sz w:val="24"/>
        </w:rPr>
        <w:t xml:space="preserve">blue-collar </w:t>
      </w:r>
      <w:r w:rsidRPr="002107CF">
        <w:rPr>
          <w:rFonts w:ascii="Arial" w:hAnsi="Arial"/>
          <w:b/>
          <w:bCs/>
        </w:rPr>
        <w:t xml:space="preserve">employee </w:t>
      </w:r>
      <w:r w:rsidRPr="002107CF">
        <w:rPr>
          <w:rFonts w:ascii="Arial" w:hAnsi="Arial"/>
          <w:sz w:val="24"/>
        </w:rPr>
        <w:t xml:space="preserve">is a member of the </w:t>
      </w:r>
      <w:hyperlink r:id="rId29" w:history="1">
        <w:r w:rsidRPr="002107CF">
          <w:rPr>
            <w:rStyle w:val="Hyperlink"/>
            <w:rFonts w:ascii="Arial" w:hAnsi="Arial"/>
            <w:sz w:val="24"/>
          </w:rPr>
          <w:t>working class</w:t>
        </w:r>
      </w:hyperlink>
      <w:r w:rsidRPr="002107CF">
        <w:rPr>
          <w:rFonts w:ascii="Arial" w:hAnsi="Arial"/>
          <w:sz w:val="24"/>
        </w:rPr>
        <w:t xml:space="preserve"> who typically performs </w:t>
      </w:r>
      <w:hyperlink r:id="rId30" w:tooltip="Manual labour" w:history="1">
        <w:r w:rsidRPr="002107CF">
          <w:rPr>
            <w:rStyle w:val="Hyperlink"/>
            <w:rFonts w:ascii="Arial" w:hAnsi="Arial"/>
            <w:sz w:val="24"/>
          </w:rPr>
          <w:t>manual labor</w:t>
        </w:r>
      </w:hyperlink>
      <w:r w:rsidRPr="002107CF">
        <w:rPr>
          <w:rFonts w:ascii="Arial" w:hAnsi="Arial"/>
          <w:sz w:val="24"/>
        </w:rPr>
        <w:t xml:space="preserve"> and earns an hourly wage. Blue-collar workers are distinguished from those in the </w:t>
      </w:r>
      <w:hyperlink r:id="rId31" w:tooltip="Service sector" w:history="1">
        <w:r w:rsidRPr="002107CF">
          <w:rPr>
            <w:rStyle w:val="Hyperlink"/>
            <w:rFonts w:ascii="Arial" w:hAnsi="Arial"/>
            <w:sz w:val="24"/>
          </w:rPr>
          <w:t>service sector</w:t>
        </w:r>
      </w:hyperlink>
      <w:r w:rsidRPr="002107CF">
        <w:rPr>
          <w:rFonts w:ascii="Arial" w:hAnsi="Arial"/>
          <w:sz w:val="24"/>
        </w:rPr>
        <w:t xml:space="preserve"> and from </w:t>
      </w:r>
      <w:hyperlink r:id="rId32" w:tooltip="White-collar worker" w:history="1">
        <w:r w:rsidRPr="002107CF">
          <w:rPr>
            <w:rStyle w:val="Hyperlink"/>
            <w:rFonts w:ascii="Arial" w:hAnsi="Arial"/>
            <w:sz w:val="24"/>
          </w:rPr>
          <w:t>white-collar workers</w:t>
        </w:r>
      </w:hyperlink>
      <w:r w:rsidRPr="002107CF">
        <w:rPr>
          <w:rFonts w:ascii="Arial" w:hAnsi="Arial"/>
          <w:sz w:val="24"/>
        </w:rPr>
        <w:t xml:space="preserve">, whose jobs are not considered manual labor. Blue-collar work may be skilled or unskilled, and may involve </w:t>
      </w:r>
      <w:hyperlink r:id="rId33" w:history="1">
        <w:r w:rsidRPr="002107CF">
          <w:rPr>
            <w:rStyle w:val="Hyperlink"/>
            <w:rFonts w:ascii="Arial" w:hAnsi="Arial"/>
            <w:sz w:val="24"/>
          </w:rPr>
          <w:t>manufacturing</w:t>
        </w:r>
      </w:hyperlink>
      <w:r w:rsidRPr="002107CF">
        <w:rPr>
          <w:rFonts w:ascii="Arial" w:hAnsi="Arial"/>
          <w:sz w:val="24"/>
        </w:rPr>
        <w:t xml:space="preserve">, </w:t>
      </w:r>
      <w:hyperlink r:id="rId34" w:history="1">
        <w:r w:rsidRPr="002107CF">
          <w:rPr>
            <w:rStyle w:val="Hyperlink"/>
            <w:rFonts w:ascii="Arial" w:hAnsi="Arial"/>
            <w:sz w:val="24"/>
          </w:rPr>
          <w:t>mining</w:t>
        </w:r>
      </w:hyperlink>
      <w:r w:rsidRPr="002107CF">
        <w:rPr>
          <w:rFonts w:ascii="Arial" w:hAnsi="Arial"/>
          <w:sz w:val="24"/>
        </w:rPr>
        <w:t xml:space="preserve">, </w:t>
      </w:r>
      <w:hyperlink r:id="rId35" w:history="1">
        <w:r w:rsidRPr="002107CF">
          <w:rPr>
            <w:rStyle w:val="Hyperlink"/>
            <w:rFonts w:ascii="Arial" w:hAnsi="Arial"/>
            <w:sz w:val="24"/>
          </w:rPr>
          <w:t>building</w:t>
        </w:r>
      </w:hyperlink>
      <w:r w:rsidRPr="002107CF">
        <w:rPr>
          <w:rFonts w:ascii="Arial" w:hAnsi="Arial"/>
          <w:sz w:val="24"/>
        </w:rPr>
        <w:t xml:space="preserve"> and </w:t>
      </w:r>
      <w:hyperlink r:id="rId36" w:history="1">
        <w:r w:rsidRPr="002107CF">
          <w:rPr>
            <w:rStyle w:val="Hyperlink"/>
            <w:rFonts w:ascii="Arial" w:hAnsi="Arial"/>
            <w:sz w:val="24"/>
          </w:rPr>
          <w:t>construction</w:t>
        </w:r>
      </w:hyperlink>
      <w:r w:rsidRPr="002107CF">
        <w:rPr>
          <w:rFonts w:ascii="Arial" w:hAnsi="Arial"/>
          <w:sz w:val="24"/>
        </w:rPr>
        <w:t xml:space="preserve"> trades, </w:t>
      </w:r>
      <w:hyperlink r:id="rId37" w:tooltip="Mechanic" w:history="1">
        <w:r w:rsidRPr="002107CF">
          <w:rPr>
            <w:rStyle w:val="Hyperlink"/>
            <w:rFonts w:ascii="Arial" w:hAnsi="Arial"/>
            <w:sz w:val="24"/>
          </w:rPr>
          <w:t>mechanical</w:t>
        </w:r>
      </w:hyperlink>
      <w:r w:rsidRPr="002107CF">
        <w:rPr>
          <w:rFonts w:ascii="Arial" w:hAnsi="Arial"/>
          <w:sz w:val="24"/>
        </w:rPr>
        <w:t xml:space="preserve"> work, </w:t>
      </w:r>
      <w:hyperlink r:id="rId38" w:tooltip="Maintenance, repair and operations" w:history="1">
        <w:r w:rsidRPr="002107CF">
          <w:rPr>
            <w:rStyle w:val="Hyperlink"/>
            <w:rFonts w:ascii="Arial" w:hAnsi="Arial"/>
            <w:sz w:val="24"/>
          </w:rPr>
          <w:t>maintenance</w:t>
        </w:r>
      </w:hyperlink>
      <w:r w:rsidRPr="002107CF">
        <w:rPr>
          <w:rFonts w:ascii="Arial" w:hAnsi="Arial"/>
          <w:sz w:val="24"/>
        </w:rPr>
        <w:t xml:space="preserve">, repair and operations maintenance or technical installations. </w:t>
      </w:r>
      <w:r w:rsidRPr="002107CF">
        <w:rPr>
          <w:rFonts w:ascii="Arial" w:hAnsi="Arial"/>
          <w:spacing w:val="-6"/>
          <w:sz w:val="24"/>
        </w:rPr>
        <w:t>The white-collar worker, by contrast, performs non-manual labor often in an office; and the service industry worker performs labor involving customer interaction, entertainment, retail and outside sales, and the like</w:t>
      </w:r>
      <w:r>
        <w:rPr>
          <w:rFonts w:ascii="Arial" w:hAnsi="Arial"/>
          <w:sz w:val="24"/>
        </w:rPr>
        <w:t xml:space="preserve"> </w:t>
      </w:r>
      <w:r w:rsidRPr="002107CF">
        <w:rPr>
          <w:rFonts w:ascii="Arial" w:hAnsi="Arial"/>
          <w:spacing w:val="-8"/>
        </w:rPr>
        <w:t>(</w:t>
      </w:r>
      <w:r w:rsidRPr="002107CF">
        <w:rPr>
          <w:rFonts w:ascii="Arial" w:hAnsi="Arial" w:cs="Arial"/>
          <w:spacing w:val="-8"/>
          <w:sz w:val="24"/>
          <w:szCs w:val="24"/>
        </w:rPr>
        <w:t>http://ask.reference.com/related/whitecollar-bluecollar-?qsrc=2892&amp;l=dir&amp;o=10601</w:t>
      </w:r>
      <w:r w:rsidRPr="002107CF">
        <w:rPr>
          <w:spacing w:val="-8"/>
        </w:rPr>
        <w:t>).</w:t>
      </w:r>
    </w:p>
    <w:p w:rsidR="0065382B" w:rsidRDefault="0065382B" w:rsidP="0065382B">
      <w:pPr>
        <w:rPr>
          <w:rFonts w:ascii="Arial" w:hAnsi="Arial" w:cs="Arial"/>
          <w:b/>
          <w:sz w:val="24"/>
        </w:rPr>
      </w:pPr>
    </w:p>
    <w:p w:rsidR="00C27AB2" w:rsidRDefault="00C27AB2" w:rsidP="0065382B">
      <w:pPr>
        <w:rPr>
          <w:rFonts w:ascii="Arial" w:hAnsi="Arial" w:cs="Arial"/>
          <w:b/>
          <w:sz w:val="24"/>
        </w:rPr>
      </w:pPr>
    </w:p>
    <w:p w:rsidR="008F2745" w:rsidRDefault="008F2745" w:rsidP="00C27AB2">
      <w:pPr>
        <w:spacing w:line="480" w:lineRule="auto"/>
        <w:jc w:val="center"/>
        <w:rPr>
          <w:rFonts w:ascii="Arial" w:hAnsi="Arial"/>
          <w:b/>
          <w:bCs/>
          <w:sz w:val="28"/>
          <w:szCs w:val="24"/>
        </w:rPr>
      </w:pPr>
    </w:p>
    <w:p w:rsidR="008F2745" w:rsidRDefault="008F2745" w:rsidP="00C27AB2">
      <w:pPr>
        <w:spacing w:line="480" w:lineRule="auto"/>
        <w:jc w:val="center"/>
        <w:rPr>
          <w:rFonts w:ascii="Arial" w:hAnsi="Arial"/>
          <w:b/>
          <w:bCs/>
          <w:sz w:val="28"/>
          <w:szCs w:val="24"/>
        </w:rPr>
      </w:pPr>
    </w:p>
    <w:p w:rsidR="008F2745" w:rsidRDefault="008F2745" w:rsidP="00C27AB2">
      <w:pPr>
        <w:spacing w:line="480" w:lineRule="auto"/>
        <w:jc w:val="center"/>
        <w:rPr>
          <w:rFonts w:ascii="Arial" w:hAnsi="Arial"/>
          <w:b/>
          <w:bCs/>
          <w:sz w:val="28"/>
          <w:szCs w:val="24"/>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Pr="00147939" w:rsidRDefault="008F2745" w:rsidP="008F2745">
      <w:pPr>
        <w:pBdr>
          <w:bottom w:val="thinThickSmallGap" w:sz="24" w:space="1" w:color="auto"/>
        </w:pBdr>
        <w:spacing w:after="0" w:line="240" w:lineRule="auto"/>
        <w:jc w:val="right"/>
        <w:rPr>
          <w:rFonts w:ascii="Script MT Bold" w:hAnsi="Script MT Bold" w:cs="Arial"/>
          <w:b/>
          <w:spacing w:val="-36"/>
          <w:sz w:val="96"/>
        </w:rPr>
      </w:pPr>
      <w:r w:rsidRPr="00147939">
        <w:rPr>
          <w:rFonts w:ascii="Script MT Bold" w:hAnsi="Script MT Bold" w:cs="Arial"/>
          <w:b/>
          <w:spacing w:val="-36"/>
          <w:sz w:val="96"/>
        </w:rPr>
        <w:t>Results and Discussion</w:t>
      </w:r>
    </w:p>
    <w:p w:rsidR="008F2745" w:rsidRDefault="008F2745" w:rsidP="00C27AB2">
      <w:pPr>
        <w:spacing w:line="480" w:lineRule="auto"/>
        <w:jc w:val="center"/>
        <w:rPr>
          <w:rFonts w:ascii="Arial" w:hAnsi="Arial"/>
          <w:b/>
          <w:bCs/>
          <w:sz w:val="28"/>
          <w:szCs w:val="24"/>
        </w:rPr>
      </w:pPr>
    </w:p>
    <w:p w:rsidR="00C27AB2" w:rsidRPr="00DF6314" w:rsidRDefault="00C27AB2" w:rsidP="00C27AB2">
      <w:pPr>
        <w:spacing w:line="480" w:lineRule="auto"/>
        <w:jc w:val="center"/>
        <w:rPr>
          <w:rFonts w:ascii="Arial" w:hAnsi="Arial"/>
          <w:b/>
          <w:bCs/>
          <w:sz w:val="28"/>
          <w:szCs w:val="24"/>
        </w:rPr>
      </w:pPr>
      <w:r>
        <w:rPr>
          <w:rFonts w:ascii="Arial" w:hAnsi="Arial"/>
          <w:b/>
          <w:bCs/>
          <w:sz w:val="28"/>
          <w:szCs w:val="24"/>
        </w:rPr>
        <w:lastRenderedPageBreak/>
        <w:t xml:space="preserve">IV </w:t>
      </w:r>
      <w:r w:rsidRPr="00DF6314">
        <w:rPr>
          <w:rFonts w:ascii="Arial" w:hAnsi="Arial"/>
          <w:b/>
          <w:bCs/>
          <w:sz w:val="28"/>
          <w:szCs w:val="24"/>
        </w:rPr>
        <w:t>RESULTS AND DISCUSSION</w:t>
      </w:r>
    </w:p>
    <w:p w:rsidR="00C27AB2" w:rsidRPr="00DF6314" w:rsidRDefault="00C27AB2" w:rsidP="00C27AB2">
      <w:pPr>
        <w:spacing w:line="480" w:lineRule="auto"/>
        <w:jc w:val="both"/>
        <w:rPr>
          <w:rFonts w:ascii="Arial" w:hAnsi="Arial"/>
          <w:sz w:val="24"/>
          <w:szCs w:val="28"/>
        </w:rPr>
      </w:pPr>
      <w:r>
        <w:rPr>
          <w:rFonts w:ascii="Arial" w:hAnsi="Arial"/>
          <w:sz w:val="24"/>
          <w:szCs w:val="28"/>
        </w:rPr>
        <w:tab/>
      </w:r>
      <w:r w:rsidRPr="00DF6314">
        <w:rPr>
          <w:rFonts w:ascii="Arial" w:hAnsi="Arial"/>
          <w:sz w:val="24"/>
          <w:szCs w:val="28"/>
        </w:rPr>
        <w:t xml:space="preserve">The results of the study entitled </w:t>
      </w:r>
      <w:r w:rsidRPr="0045010E">
        <w:rPr>
          <w:rFonts w:ascii="Arial" w:hAnsi="Arial"/>
          <w:b/>
          <w:sz w:val="24"/>
          <w:szCs w:val="28"/>
        </w:rPr>
        <w:t xml:space="preserve">“A Study on Quality of Work Life among the Employees in the Universal Radiators Pvt. Ltd., </w:t>
      </w:r>
      <w:smartTag w:uri="urn:schemas-microsoft-com:office:smarttags" w:element="City">
        <w:smartTag w:uri="urn:schemas-microsoft-com:office:smarttags" w:element="place">
          <w:r w:rsidRPr="0045010E">
            <w:rPr>
              <w:rFonts w:ascii="Arial" w:hAnsi="Arial"/>
              <w:b/>
              <w:sz w:val="24"/>
              <w:szCs w:val="28"/>
            </w:rPr>
            <w:t>Coimbatore</w:t>
          </w:r>
        </w:smartTag>
      </w:smartTag>
      <w:r w:rsidRPr="0045010E">
        <w:rPr>
          <w:rFonts w:ascii="Arial" w:hAnsi="Arial"/>
          <w:b/>
          <w:sz w:val="24"/>
          <w:szCs w:val="28"/>
        </w:rPr>
        <w:t>”</w:t>
      </w:r>
      <w:r w:rsidRPr="00DF6314">
        <w:rPr>
          <w:rFonts w:ascii="Arial" w:hAnsi="Arial"/>
          <w:sz w:val="24"/>
          <w:szCs w:val="28"/>
        </w:rPr>
        <w:t xml:space="preserve"> are discussed under the following heads:</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Socio–economic Profile of the Employees</w:t>
      </w:r>
    </w:p>
    <w:p w:rsidR="00C27AB2" w:rsidRPr="00DF6314" w:rsidRDefault="00C27AB2" w:rsidP="00C27AB2">
      <w:pPr>
        <w:pStyle w:val="ListParagraph"/>
        <w:numPr>
          <w:ilvl w:val="0"/>
          <w:numId w:val="25"/>
        </w:numPr>
        <w:spacing w:line="480" w:lineRule="auto"/>
        <w:contextualSpacing/>
        <w:jc w:val="both"/>
        <w:rPr>
          <w:rFonts w:ascii="Arial" w:hAnsi="Arial"/>
          <w:spacing w:val="-12"/>
          <w:sz w:val="24"/>
          <w:szCs w:val="28"/>
        </w:rPr>
      </w:pPr>
      <w:r w:rsidRPr="00DF6314">
        <w:rPr>
          <w:rFonts w:ascii="Arial" w:hAnsi="Arial"/>
          <w:spacing w:val="-12"/>
          <w:sz w:val="24"/>
          <w:szCs w:val="28"/>
        </w:rPr>
        <w:t>Details of the Relationship Between the Employees and the Nature of the Work</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 xml:space="preserve">Views </w:t>
      </w:r>
      <w:r>
        <w:rPr>
          <w:rFonts w:ascii="Arial" w:hAnsi="Arial"/>
          <w:sz w:val="24"/>
          <w:szCs w:val="28"/>
        </w:rPr>
        <w:t xml:space="preserve">on </w:t>
      </w:r>
      <w:r w:rsidRPr="00DF6314">
        <w:rPr>
          <w:rFonts w:ascii="Arial" w:hAnsi="Arial"/>
          <w:sz w:val="24"/>
          <w:szCs w:val="28"/>
        </w:rPr>
        <w:t>Job Security and Working Conditions in the Work Spot</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Level of Job Satisfaction of the Employees at Work Place</w:t>
      </w:r>
    </w:p>
    <w:p w:rsidR="00C27AB2" w:rsidRPr="00DF6314" w:rsidRDefault="00C27AB2" w:rsidP="00C27AB2">
      <w:pPr>
        <w:pStyle w:val="ListParagraph"/>
        <w:numPr>
          <w:ilvl w:val="0"/>
          <w:numId w:val="25"/>
        </w:numPr>
        <w:spacing w:line="480" w:lineRule="auto"/>
        <w:contextualSpacing/>
        <w:jc w:val="both"/>
        <w:rPr>
          <w:rFonts w:ascii="Arial" w:hAnsi="Arial"/>
          <w:sz w:val="24"/>
          <w:szCs w:val="24"/>
        </w:rPr>
      </w:pPr>
      <w:r w:rsidRPr="00DF6314">
        <w:rPr>
          <w:rFonts w:ascii="Arial" w:hAnsi="Arial"/>
          <w:sz w:val="24"/>
          <w:szCs w:val="28"/>
        </w:rPr>
        <w:t xml:space="preserve">Views </w:t>
      </w:r>
      <w:r>
        <w:rPr>
          <w:rFonts w:ascii="Arial" w:hAnsi="Arial"/>
          <w:sz w:val="24"/>
          <w:szCs w:val="28"/>
        </w:rPr>
        <w:t xml:space="preserve">on </w:t>
      </w:r>
      <w:r w:rsidRPr="00DF6314">
        <w:rPr>
          <w:rFonts w:ascii="Arial" w:hAnsi="Arial"/>
          <w:sz w:val="24"/>
          <w:szCs w:val="28"/>
        </w:rPr>
        <w:t>Quality of Work Life Among the Employees</w:t>
      </w:r>
    </w:p>
    <w:p w:rsidR="00C27AB2" w:rsidRPr="00DF6314" w:rsidRDefault="00C27AB2" w:rsidP="00C27AB2">
      <w:pPr>
        <w:pStyle w:val="ListParagraph"/>
        <w:numPr>
          <w:ilvl w:val="0"/>
          <w:numId w:val="26"/>
        </w:numPr>
        <w:spacing w:line="480" w:lineRule="auto"/>
        <w:ind w:left="360"/>
        <w:contextualSpacing/>
        <w:jc w:val="both"/>
        <w:rPr>
          <w:rFonts w:ascii="Arial" w:hAnsi="Arial"/>
          <w:b/>
          <w:bCs/>
          <w:sz w:val="24"/>
          <w:szCs w:val="24"/>
        </w:rPr>
      </w:pPr>
      <w:r w:rsidRPr="00DF6314">
        <w:rPr>
          <w:rFonts w:ascii="Arial" w:hAnsi="Arial"/>
          <w:b/>
          <w:bCs/>
          <w:sz w:val="24"/>
          <w:szCs w:val="24"/>
        </w:rPr>
        <w:t xml:space="preserve">Socio – Economic Profile </w:t>
      </w:r>
      <w:r>
        <w:rPr>
          <w:rFonts w:ascii="Arial" w:hAnsi="Arial"/>
          <w:b/>
          <w:bCs/>
          <w:sz w:val="24"/>
          <w:szCs w:val="24"/>
        </w:rPr>
        <w:t>o</w:t>
      </w:r>
      <w:r w:rsidRPr="00DF6314">
        <w:rPr>
          <w:rFonts w:ascii="Arial" w:hAnsi="Arial"/>
          <w:b/>
          <w:bCs/>
          <w:sz w:val="24"/>
          <w:szCs w:val="24"/>
        </w:rPr>
        <w:t xml:space="preserve">f </w:t>
      </w:r>
      <w:r>
        <w:rPr>
          <w:rFonts w:ascii="Arial" w:hAnsi="Arial"/>
          <w:b/>
          <w:bCs/>
          <w:sz w:val="24"/>
          <w:szCs w:val="24"/>
        </w:rPr>
        <w:t>t</w:t>
      </w:r>
      <w:r w:rsidRPr="00DF6314">
        <w:rPr>
          <w:rFonts w:ascii="Arial" w:hAnsi="Arial"/>
          <w:b/>
          <w:bCs/>
          <w:sz w:val="24"/>
          <w:szCs w:val="24"/>
        </w:rPr>
        <w:t>he Employees</w:t>
      </w:r>
    </w:p>
    <w:p w:rsidR="00C27AB2" w:rsidRPr="00DF6314" w:rsidRDefault="00C27AB2" w:rsidP="00C27AB2">
      <w:pPr>
        <w:pStyle w:val="ListParagraph"/>
        <w:spacing w:line="480" w:lineRule="auto"/>
        <w:ind w:firstLine="360"/>
        <w:jc w:val="both"/>
        <w:rPr>
          <w:rFonts w:ascii="Arial" w:hAnsi="Arial"/>
          <w:sz w:val="24"/>
          <w:szCs w:val="28"/>
        </w:rPr>
      </w:pPr>
      <w:r w:rsidRPr="00DF6314">
        <w:rPr>
          <w:rFonts w:ascii="Arial" w:hAnsi="Arial"/>
          <w:sz w:val="24"/>
          <w:szCs w:val="28"/>
        </w:rPr>
        <w:t xml:space="preserve">Table </w:t>
      </w:r>
      <w:r>
        <w:rPr>
          <w:rFonts w:ascii="Arial" w:hAnsi="Arial"/>
          <w:sz w:val="24"/>
          <w:szCs w:val="28"/>
        </w:rPr>
        <w:t>I</w:t>
      </w:r>
      <w:r w:rsidRPr="00DF6314">
        <w:rPr>
          <w:rFonts w:ascii="Arial" w:hAnsi="Arial"/>
          <w:sz w:val="24"/>
          <w:szCs w:val="28"/>
        </w:rPr>
        <w:t xml:space="preserve"> explains the Socio–economic profile of the employees.</w:t>
      </w:r>
    </w:p>
    <w:p w:rsidR="00C27AB2" w:rsidRPr="00DF6314" w:rsidRDefault="00C27AB2" w:rsidP="00C27AB2">
      <w:pPr>
        <w:pStyle w:val="ListParagraph"/>
        <w:spacing w:line="480" w:lineRule="auto"/>
        <w:ind w:firstLine="360"/>
        <w:jc w:val="both"/>
        <w:rPr>
          <w:rFonts w:ascii="Arial" w:hAnsi="Arial"/>
          <w:sz w:val="24"/>
          <w:szCs w:val="28"/>
        </w:rPr>
      </w:pPr>
    </w:p>
    <w:p w:rsidR="00C27AB2" w:rsidRPr="00DF6314" w:rsidRDefault="00C27AB2" w:rsidP="00C27AB2">
      <w:pPr>
        <w:pStyle w:val="ListParagraph"/>
        <w:spacing w:line="480" w:lineRule="auto"/>
        <w:ind w:firstLine="360"/>
        <w:jc w:val="both"/>
        <w:rPr>
          <w:rFonts w:ascii="Arial" w:hAnsi="Arial"/>
          <w:b/>
          <w:bCs/>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lastRenderedPageBreak/>
        <w:t>TABLE I</w:t>
      </w: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t>SOCIO–ECONOMIC PROFILE OF THE WHITE COLLAR EMPLOYEES</w:t>
      </w:r>
    </w:p>
    <w:tbl>
      <w:tblPr>
        <w:tblW w:w="8568" w:type="dxa"/>
        <w:jc w:val="center"/>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8"/>
        <w:gridCol w:w="4590"/>
        <w:gridCol w:w="2700"/>
      </w:tblGrid>
      <w:tr w:rsidR="00C27AB2" w:rsidRPr="00C83342" w:rsidTr="004B177C">
        <w:trPr>
          <w:trHeight w:val="503"/>
          <w:jc w:val="center"/>
        </w:trPr>
        <w:tc>
          <w:tcPr>
            <w:tcW w:w="1278" w:type="dxa"/>
            <w:vAlign w:val="center"/>
          </w:tcPr>
          <w:p w:rsidR="00C27AB2" w:rsidRPr="00C83342" w:rsidRDefault="00C27AB2" w:rsidP="004B177C">
            <w:pPr>
              <w:pStyle w:val="ListParagraph"/>
              <w:spacing w:after="0" w:line="240" w:lineRule="auto"/>
              <w:ind w:left="0"/>
              <w:jc w:val="center"/>
              <w:rPr>
                <w:rFonts w:ascii="Arial" w:hAnsi="Arial"/>
                <w:b/>
              </w:rPr>
            </w:pPr>
            <w:proofErr w:type="spellStart"/>
            <w:r w:rsidRPr="00C83342">
              <w:rPr>
                <w:rFonts w:ascii="Arial" w:hAnsi="Arial"/>
                <w:b/>
              </w:rPr>
              <w:t>S.No</w:t>
            </w:r>
            <w:proofErr w:type="spellEnd"/>
          </w:p>
        </w:tc>
        <w:tc>
          <w:tcPr>
            <w:tcW w:w="4590" w:type="dxa"/>
            <w:vAlign w:val="center"/>
          </w:tcPr>
          <w:p w:rsidR="00C27AB2" w:rsidRPr="00C83342" w:rsidRDefault="00C27AB2" w:rsidP="004B177C">
            <w:pPr>
              <w:pStyle w:val="ListParagraph"/>
              <w:spacing w:after="0" w:line="240" w:lineRule="auto"/>
              <w:ind w:left="0"/>
              <w:jc w:val="center"/>
              <w:rPr>
                <w:rFonts w:ascii="Arial" w:hAnsi="Arial"/>
                <w:b/>
              </w:rPr>
            </w:pPr>
            <w:r w:rsidRPr="00C83342">
              <w:rPr>
                <w:rFonts w:ascii="Arial" w:hAnsi="Arial"/>
                <w:b/>
              </w:rPr>
              <w:t>Socio–economic Factors</w:t>
            </w:r>
          </w:p>
        </w:tc>
        <w:tc>
          <w:tcPr>
            <w:tcW w:w="2700" w:type="dxa"/>
            <w:vAlign w:val="center"/>
          </w:tcPr>
          <w:p w:rsidR="00C27AB2" w:rsidRPr="00C83342" w:rsidRDefault="00C27AB2" w:rsidP="004B177C">
            <w:pPr>
              <w:pStyle w:val="ListParagraph"/>
              <w:spacing w:after="0" w:line="240" w:lineRule="auto"/>
              <w:ind w:left="0"/>
              <w:jc w:val="center"/>
              <w:rPr>
                <w:rFonts w:ascii="Arial" w:hAnsi="Arial"/>
                <w:b/>
              </w:rPr>
            </w:pPr>
            <w:r w:rsidRPr="00C83342">
              <w:rPr>
                <w:rFonts w:ascii="Arial" w:hAnsi="Arial"/>
                <w:b/>
              </w:rPr>
              <w:t>No. of Respondents (N=20)</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Age Group</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18-30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31-40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41-50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Above 51</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 xml:space="preserve">Gender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Male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Female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Educational Qualification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Below SSLC</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SSLC/+2</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ITI</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DME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Graduate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4.</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Marital status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Single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Married</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Widow/Widower</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Monthly Income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5000 and below</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5000-10000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10000-15000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15000 and above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6.</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Type of Family</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Nuclear</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Joint</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r w:rsidR="00C27AB2" w:rsidRPr="00C83342" w:rsidTr="004B177C">
        <w:trPr>
          <w:trHeight w:val="808"/>
          <w:jc w:val="center"/>
        </w:trPr>
        <w:tc>
          <w:tcPr>
            <w:tcW w:w="1278"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7.</w:t>
            </w:r>
          </w:p>
        </w:tc>
        <w:tc>
          <w:tcPr>
            <w:tcW w:w="4590" w:type="dxa"/>
            <w:tcBorders>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Residential Status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Rural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Urban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Semi urban</w:t>
            </w:r>
          </w:p>
        </w:tc>
        <w:tc>
          <w:tcPr>
            <w:tcW w:w="2700"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14</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tc>
      </w:tr>
      <w:tr w:rsidR="00C27AB2" w:rsidRPr="00C83342" w:rsidTr="004B177C">
        <w:trPr>
          <w:trHeight w:val="883"/>
          <w:jc w:val="center"/>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tc>
        <w:tc>
          <w:tcPr>
            <w:tcW w:w="459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 xml:space="preserve">Type of House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Own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Rental</w:t>
            </w:r>
          </w:p>
        </w:tc>
        <w:tc>
          <w:tcPr>
            <w:tcW w:w="27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tc>
      </w:tr>
      <w:tr w:rsidR="00C27AB2" w:rsidRPr="00C83342" w:rsidTr="004B177C">
        <w:trPr>
          <w:trHeight w:val="665"/>
          <w:jc w:val="center"/>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9.</w:t>
            </w:r>
          </w:p>
        </w:tc>
        <w:tc>
          <w:tcPr>
            <w:tcW w:w="459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Total Work experience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0-5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5-10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10-15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Above 15 years</w:t>
            </w:r>
          </w:p>
        </w:tc>
        <w:tc>
          <w:tcPr>
            <w:tcW w:w="27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260"/>
          <w:jc w:val="center"/>
        </w:trPr>
        <w:tc>
          <w:tcPr>
            <w:tcW w:w="1278"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tc>
        <w:tc>
          <w:tcPr>
            <w:tcW w:w="4590" w:type="dxa"/>
            <w:tcBorders>
              <w:top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Work Experience in the present organization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Less than 1 year</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1-2 years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2-5 years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 years and above</w:t>
            </w:r>
          </w:p>
        </w:tc>
        <w:tc>
          <w:tcPr>
            <w:tcW w:w="2700"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b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bl>
    <w:p w:rsidR="00C27AB2" w:rsidRPr="00DF6314" w:rsidRDefault="00C27AB2" w:rsidP="00C27AB2">
      <w:pPr>
        <w:spacing w:line="480" w:lineRule="auto"/>
        <w:jc w:val="both"/>
        <w:rPr>
          <w:rFonts w:ascii="Arial" w:hAnsi="Arial"/>
          <w:sz w:val="24"/>
          <w:szCs w:val="28"/>
        </w:rPr>
      </w:pPr>
      <w:r>
        <w:rPr>
          <w:rFonts w:ascii="Arial" w:hAnsi="Arial"/>
          <w:sz w:val="24"/>
          <w:szCs w:val="28"/>
        </w:rPr>
        <w:tab/>
      </w:r>
      <w:r w:rsidRPr="00DF6314">
        <w:rPr>
          <w:rFonts w:ascii="Arial" w:hAnsi="Arial"/>
          <w:sz w:val="24"/>
          <w:szCs w:val="28"/>
        </w:rPr>
        <w:t>The socio</w:t>
      </w:r>
      <w:r>
        <w:rPr>
          <w:rFonts w:ascii="Arial" w:hAnsi="Arial"/>
          <w:sz w:val="24"/>
          <w:szCs w:val="28"/>
        </w:rPr>
        <w:t>-</w:t>
      </w:r>
      <w:r w:rsidRPr="00DF6314">
        <w:rPr>
          <w:rFonts w:ascii="Arial" w:hAnsi="Arial"/>
          <w:sz w:val="24"/>
          <w:szCs w:val="28"/>
        </w:rPr>
        <w:t xml:space="preserve">economic profile of the white collar employees is </w:t>
      </w:r>
      <w:proofErr w:type="gramStart"/>
      <w:r w:rsidRPr="00DF6314">
        <w:rPr>
          <w:rFonts w:ascii="Arial" w:hAnsi="Arial"/>
          <w:sz w:val="24"/>
          <w:szCs w:val="28"/>
        </w:rPr>
        <w:t>analyzed  in</w:t>
      </w:r>
      <w:proofErr w:type="gramEnd"/>
      <w:r w:rsidRPr="00DF6314">
        <w:rPr>
          <w:rFonts w:ascii="Arial" w:hAnsi="Arial"/>
          <w:sz w:val="24"/>
          <w:szCs w:val="28"/>
        </w:rPr>
        <w:t xml:space="preserve"> terms of  attributes such as age, gender, educational qualification, marital status, monthly income, </w:t>
      </w:r>
      <w:r w:rsidRPr="00DF6314">
        <w:rPr>
          <w:rFonts w:ascii="Arial" w:hAnsi="Arial"/>
          <w:sz w:val="24"/>
          <w:szCs w:val="28"/>
        </w:rPr>
        <w:lastRenderedPageBreak/>
        <w:t>type of family, residential status, type of house, total work experience</w:t>
      </w:r>
      <w:r>
        <w:rPr>
          <w:rFonts w:ascii="Arial" w:hAnsi="Arial"/>
          <w:sz w:val="24"/>
          <w:szCs w:val="28"/>
        </w:rPr>
        <w:t xml:space="preserve"> and </w:t>
      </w:r>
      <w:r w:rsidRPr="00DF6314">
        <w:rPr>
          <w:rFonts w:ascii="Arial" w:hAnsi="Arial"/>
          <w:sz w:val="24"/>
          <w:szCs w:val="28"/>
        </w:rPr>
        <w:t xml:space="preserve">work experience in the present organization. Out of 20 employees eight employees belong to the age group of 18 – 30 years whereas five employees </w:t>
      </w:r>
      <w:r>
        <w:rPr>
          <w:rFonts w:ascii="Arial" w:hAnsi="Arial"/>
          <w:sz w:val="24"/>
          <w:szCs w:val="28"/>
        </w:rPr>
        <w:t>are</w:t>
      </w:r>
      <w:r w:rsidRPr="00DF6314">
        <w:rPr>
          <w:rFonts w:ascii="Arial" w:hAnsi="Arial"/>
          <w:sz w:val="24"/>
          <w:szCs w:val="28"/>
        </w:rPr>
        <w:t xml:space="preserve"> in the category of 31- 40 years and two employees </w:t>
      </w:r>
      <w:r>
        <w:rPr>
          <w:rFonts w:ascii="Arial" w:hAnsi="Arial"/>
          <w:sz w:val="24"/>
          <w:szCs w:val="28"/>
        </w:rPr>
        <w:t>are</w:t>
      </w:r>
      <w:r w:rsidRPr="00DF6314">
        <w:rPr>
          <w:rFonts w:ascii="Arial" w:hAnsi="Arial"/>
          <w:sz w:val="24"/>
          <w:szCs w:val="28"/>
        </w:rPr>
        <w:t xml:space="preserve"> in the age group of 41-50 years and the remaining five employees </w:t>
      </w:r>
      <w:r>
        <w:rPr>
          <w:rFonts w:ascii="Arial" w:hAnsi="Arial"/>
          <w:sz w:val="24"/>
          <w:szCs w:val="28"/>
        </w:rPr>
        <w:t>are</w:t>
      </w:r>
      <w:r w:rsidRPr="00DF6314">
        <w:rPr>
          <w:rFonts w:ascii="Arial" w:hAnsi="Arial"/>
          <w:sz w:val="24"/>
          <w:szCs w:val="28"/>
        </w:rPr>
        <w:t xml:space="preserve"> above 51 years. Majority (18) of the employees </w:t>
      </w:r>
      <w:r>
        <w:rPr>
          <w:rFonts w:ascii="Arial" w:hAnsi="Arial"/>
          <w:sz w:val="24"/>
          <w:szCs w:val="28"/>
        </w:rPr>
        <w:t>are</w:t>
      </w:r>
      <w:r w:rsidRPr="00DF6314">
        <w:rPr>
          <w:rFonts w:ascii="Arial" w:hAnsi="Arial"/>
          <w:sz w:val="24"/>
          <w:szCs w:val="28"/>
        </w:rPr>
        <w:t xml:space="preserve"> male. Regarding the educational status, fifteen employees </w:t>
      </w:r>
      <w:r>
        <w:rPr>
          <w:rFonts w:ascii="Arial" w:hAnsi="Arial"/>
          <w:sz w:val="24"/>
          <w:szCs w:val="28"/>
        </w:rPr>
        <w:t>are</w:t>
      </w:r>
      <w:r w:rsidRPr="00DF6314">
        <w:rPr>
          <w:rFonts w:ascii="Arial" w:hAnsi="Arial"/>
          <w:sz w:val="24"/>
          <w:szCs w:val="28"/>
        </w:rPr>
        <w:t xml:space="preserve"> holders of graduate degree, three employees </w:t>
      </w:r>
      <w:r>
        <w:rPr>
          <w:rFonts w:ascii="Arial" w:hAnsi="Arial"/>
          <w:sz w:val="24"/>
          <w:szCs w:val="28"/>
        </w:rPr>
        <w:t>are</w:t>
      </w:r>
      <w:r w:rsidRPr="00DF6314">
        <w:rPr>
          <w:rFonts w:ascii="Arial" w:hAnsi="Arial"/>
          <w:sz w:val="24"/>
          <w:szCs w:val="28"/>
        </w:rPr>
        <w:t xml:space="preserve"> holders of diploma and the remaining two employees </w:t>
      </w:r>
      <w:r>
        <w:rPr>
          <w:rFonts w:ascii="Arial" w:hAnsi="Arial"/>
          <w:sz w:val="24"/>
          <w:szCs w:val="28"/>
        </w:rPr>
        <w:t>are</w:t>
      </w:r>
      <w:r w:rsidRPr="00DF6314">
        <w:rPr>
          <w:rFonts w:ascii="Arial" w:hAnsi="Arial"/>
          <w:sz w:val="24"/>
          <w:szCs w:val="28"/>
        </w:rPr>
        <w:t xml:space="preserve"> holders of ITI</w:t>
      </w:r>
      <w:r>
        <w:rPr>
          <w:rFonts w:ascii="Arial" w:hAnsi="Arial"/>
          <w:sz w:val="24"/>
          <w:szCs w:val="28"/>
        </w:rPr>
        <w:t xml:space="preserve"> certificate</w:t>
      </w:r>
      <w:r w:rsidRPr="00DF6314">
        <w:rPr>
          <w:rFonts w:ascii="Arial" w:hAnsi="Arial"/>
          <w:sz w:val="24"/>
          <w:szCs w:val="28"/>
        </w:rPr>
        <w:t>. In case of marital status ten employees are married and the remaining ten are unmarried. Out of twenty employees about ten employee</w:t>
      </w:r>
      <w:r>
        <w:rPr>
          <w:rFonts w:ascii="Arial" w:hAnsi="Arial"/>
          <w:sz w:val="24"/>
          <w:szCs w:val="28"/>
        </w:rPr>
        <w:t>s have</w:t>
      </w:r>
      <w:r w:rsidRPr="00DF6314">
        <w:rPr>
          <w:rFonts w:ascii="Arial" w:hAnsi="Arial"/>
          <w:sz w:val="24"/>
          <w:szCs w:val="28"/>
        </w:rPr>
        <w:t xml:space="preserve"> a monthly income of Rs.10000-15000 and five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monthly income of Rs.15000 and above and the remaining five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monthly income of</w:t>
      </w:r>
      <w:r>
        <w:rPr>
          <w:rFonts w:ascii="Arial" w:hAnsi="Arial"/>
          <w:sz w:val="24"/>
          <w:szCs w:val="28"/>
        </w:rPr>
        <w:t xml:space="preserve"> </w:t>
      </w:r>
      <w:r w:rsidRPr="00DF6314">
        <w:rPr>
          <w:rFonts w:ascii="Arial" w:hAnsi="Arial"/>
          <w:sz w:val="24"/>
          <w:szCs w:val="28"/>
        </w:rPr>
        <w:t xml:space="preserve">Rs.5000-10000. Majority (18) of the employees belong to nuclear family. Fifteen employees </w:t>
      </w:r>
      <w:r>
        <w:rPr>
          <w:rFonts w:ascii="Arial" w:hAnsi="Arial"/>
          <w:sz w:val="24"/>
          <w:szCs w:val="28"/>
        </w:rPr>
        <w:t xml:space="preserve">are </w:t>
      </w:r>
      <w:r w:rsidRPr="00DF6314">
        <w:rPr>
          <w:rFonts w:ascii="Arial" w:hAnsi="Arial"/>
          <w:sz w:val="24"/>
          <w:szCs w:val="28"/>
        </w:rPr>
        <w:t xml:space="preserve">residing in urban area. Ten employees </w:t>
      </w:r>
      <w:r>
        <w:rPr>
          <w:rFonts w:ascii="Arial" w:hAnsi="Arial"/>
          <w:sz w:val="24"/>
          <w:szCs w:val="28"/>
        </w:rPr>
        <w:t>live in own h</w:t>
      </w:r>
      <w:r w:rsidRPr="00DF6314">
        <w:rPr>
          <w:rFonts w:ascii="Arial" w:hAnsi="Arial"/>
          <w:sz w:val="24"/>
          <w:szCs w:val="28"/>
        </w:rPr>
        <w:t>ouse and the remaining ten employees liv</w:t>
      </w:r>
      <w:r>
        <w:rPr>
          <w:rFonts w:ascii="Arial" w:hAnsi="Arial"/>
          <w:sz w:val="24"/>
          <w:szCs w:val="28"/>
        </w:rPr>
        <w:t>e</w:t>
      </w:r>
      <w:r w:rsidRPr="00DF6314">
        <w:rPr>
          <w:rFonts w:ascii="Arial" w:hAnsi="Arial"/>
          <w:sz w:val="24"/>
          <w:szCs w:val="28"/>
        </w:rPr>
        <w:t xml:space="preserve"> in rental house. It is inferred that five employees </w:t>
      </w:r>
      <w:r>
        <w:rPr>
          <w:rFonts w:ascii="Arial" w:hAnsi="Arial"/>
          <w:sz w:val="24"/>
          <w:szCs w:val="28"/>
        </w:rPr>
        <w:t>have a</w:t>
      </w:r>
      <w:r w:rsidRPr="00DF6314">
        <w:rPr>
          <w:rFonts w:ascii="Arial" w:hAnsi="Arial"/>
          <w:sz w:val="24"/>
          <w:szCs w:val="28"/>
        </w:rPr>
        <w:t xml:space="preserve"> total experience of 0-5 years, five employees hav</w:t>
      </w:r>
      <w:r>
        <w:rPr>
          <w:rFonts w:ascii="Arial" w:hAnsi="Arial"/>
          <w:sz w:val="24"/>
          <w:szCs w:val="28"/>
        </w:rPr>
        <w:t>e</w:t>
      </w:r>
      <w:r w:rsidRPr="00DF6314">
        <w:rPr>
          <w:rFonts w:ascii="Arial" w:hAnsi="Arial"/>
          <w:sz w:val="24"/>
          <w:szCs w:val="28"/>
        </w:rPr>
        <w:t xml:space="preserve"> 5-10 years and five employees hav</w:t>
      </w:r>
      <w:r>
        <w:rPr>
          <w:rFonts w:ascii="Arial" w:hAnsi="Arial"/>
          <w:sz w:val="24"/>
          <w:szCs w:val="28"/>
        </w:rPr>
        <w:t>e</w:t>
      </w:r>
      <w:r w:rsidRPr="00DF6314">
        <w:rPr>
          <w:rFonts w:ascii="Arial" w:hAnsi="Arial"/>
          <w:sz w:val="24"/>
          <w:szCs w:val="28"/>
        </w:rPr>
        <w:t xml:space="preserve"> 10-15 years and the remaining five employees hav</w:t>
      </w:r>
      <w:r>
        <w:rPr>
          <w:rFonts w:ascii="Arial" w:hAnsi="Arial"/>
          <w:sz w:val="24"/>
          <w:szCs w:val="28"/>
        </w:rPr>
        <w:t>e</w:t>
      </w:r>
      <w:r w:rsidRPr="00DF6314">
        <w:rPr>
          <w:rFonts w:ascii="Arial" w:hAnsi="Arial"/>
          <w:sz w:val="24"/>
          <w:szCs w:val="28"/>
        </w:rPr>
        <w:t xml:space="preserve"> experience of above fifteen years.</w:t>
      </w:r>
    </w:p>
    <w:p w:rsidR="00C27AB2" w:rsidRPr="00DF6314" w:rsidRDefault="00C27AB2" w:rsidP="00C27AB2">
      <w:pPr>
        <w:spacing w:line="480" w:lineRule="auto"/>
        <w:jc w:val="both"/>
        <w:rPr>
          <w:rFonts w:ascii="Arial" w:hAnsi="Arial"/>
          <w:sz w:val="24"/>
          <w:szCs w:val="28"/>
        </w:rPr>
      </w:pPr>
      <w:r w:rsidRPr="00DF6314">
        <w:rPr>
          <w:rFonts w:ascii="Arial" w:hAnsi="Arial"/>
          <w:b/>
          <w:bCs/>
          <w:sz w:val="24"/>
          <w:szCs w:val="28"/>
        </w:rPr>
        <w:tab/>
      </w:r>
      <w:r w:rsidRPr="00DF6314">
        <w:rPr>
          <w:rFonts w:ascii="Arial" w:hAnsi="Arial"/>
          <w:sz w:val="24"/>
          <w:szCs w:val="28"/>
        </w:rPr>
        <w:t xml:space="preserve"> </w:t>
      </w:r>
    </w:p>
    <w:p w:rsidR="00C27AB2" w:rsidRDefault="00C27AB2" w:rsidP="00C27AB2">
      <w:pPr>
        <w:spacing w:line="480" w:lineRule="auto"/>
        <w:jc w:val="both"/>
        <w:rPr>
          <w:rFonts w:ascii="Arial" w:hAnsi="Arial"/>
          <w:sz w:val="24"/>
          <w:szCs w:val="28"/>
        </w:rPr>
        <w:sectPr w:rsidR="00C27AB2" w:rsidSect="00EA1704">
          <w:footerReference w:type="default" r:id="rId39"/>
          <w:pgSz w:w="11907" w:h="16839" w:code="9"/>
          <w:pgMar w:top="1260" w:right="1017" w:bottom="1440" w:left="1350" w:header="720" w:footer="750" w:gutter="0"/>
          <w:pgNumType w:start="1"/>
          <w:cols w:space="720"/>
          <w:docGrid w:linePitch="360"/>
        </w:sectPr>
      </w:pPr>
    </w:p>
    <w:p w:rsidR="00C27AB2" w:rsidRDefault="00C27AB2" w:rsidP="00C27AB2">
      <w:pPr>
        <w:spacing w:after="0" w:line="360" w:lineRule="auto"/>
        <w:ind w:firstLine="720"/>
        <w:jc w:val="center"/>
        <w:rPr>
          <w:rFonts w:ascii="Arial" w:hAnsi="Arial"/>
          <w:b/>
          <w:bCs/>
          <w:sz w:val="24"/>
          <w:szCs w:val="24"/>
        </w:rPr>
      </w:pPr>
      <w:r w:rsidRPr="00DF6314">
        <w:rPr>
          <w:rFonts w:ascii="Arial" w:hAnsi="Arial"/>
          <w:b/>
          <w:bCs/>
          <w:sz w:val="24"/>
          <w:szCs w:val="24"/>
        </w:rPr>
        <w:lastRenderedPageBreak/>
        <w:t>SOCIO – ECONOMIC PROFILE OF THE WHITE COLLAR EMPLOYEES</w:t>
      </w:r>
    </w:p>
    <w:p w:rsidR="00C27AB2" w:rsidRDefault="00C27AB2" w:rsidP="00C27AB2">
      <w:pPr>
        <w:spacing w:after="0" w:line="360" w:lineRule="auto"/>
        <w:ind w:firstLine="720"/>
        <w:jc w:val="center"/>
        <w:rPr>
          <w:rFonts w:ascii="Arial" w:hAnsi="Arial"/>
          <w:sz w:val="24"/>
          <w:szCs w:val="28"/>
        </w:rPr>
      </w:pPr>
      <w:r>
        <w:rPr>
          <w:rFonts w:ascii="Arial" w:hAnsi="Arial"/>
          <w:b/>
          <w:bCs/>
          <w:sz w:val="24"/>
          <w:szCs w:val="24"/>
        </w:rPr>
        <w:t>FIGURE I</w:t>
      </w:r>
    </w:p>
    <w:p w:rsidR="00C27AB2" w:rsidRDefault="00C27AB2" w:rsidP="00C27AB2">
      <w:pPr>
        <w:spacing w:after="0" w:line="240" w:lineRule="auto"/>
        <w:ind w:firstLine="720"/>
      </w:pPr>
      <w:r>
        <w:rPr>
          <w:rFonts w:ascii="Arial" w:hAnsi="Arial"/>
          <w:noProof/>
          <w:sz w:val="24"/>
          <w:szCs w:val="28"/>
        </w:rPr>
        <w:drawing>
          <wp:inline distT="0" distB="0" distL="0" distR="0">
            <wp:extent cx="7646035" cy="2175510"/>
            <wp:effectExtent l="0" t="0" r="0" b="0"/>
            <wp:docPr id="5"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27AB2" w:rsidRDefault="00EB1A87" w:rsidP="00C27AB2">
      <w:pPr>
        <w:pStyle w:val="ListParagraph"/>
        <w:spacing w:after="0" w:line="480" w:lineRule="auto"/>
        <w:ind w:left="0"/>
        <w:jc w:val="both"/>
        <w:rPr>
          <w:rFonts w:ascii="Arial" w:hAnsi="Arial"/>
          <w:b/>
          <w:sz w:val="24"/>
          <w:szCs w:val="24"/>
        </w:rPr>
      </w:pPr>
      <w:r w:rsidRPr="00EB1A87">
        <w:rPr>
          <w:noProof/>
        </w:rPr>
        <w:pict>
          <v:roundrect id="_x0000_s1065" style="position:absolute;left:0;text-align:left;margin-left:544.25pt;margin-top:26.7pt;width:16.5pt;height:15pt;z-index:251698176" arcsize="10923f" fillcolor="yellow" strokeweight="1pt">
            <v:shadow on="t" type="perspective" color="#3f3151" opacity=".5" offset="1pt" offset2="-1pt"/>
          </v:roundrect>
        </w:pict>
      </w:r>
      <w:r w:rsidRPr="00EB1A87">
        <w:rPr>
          <w:noProof/>
        </w:rPr>
        <w:pict>
          <v:roundrect id="_x0000_s1066" style="position:absolute;left:0;text-align:left;margin-left:619.5pt;margin-top:26.85pt;width:16.5pt;height:15pt;z-index:251699200" arcsize="10923f" fillcolor="#f9f" strokeweight="1pt">
            <v:shadow on="t" type="perspective" color="#3f3151" opacity=".5" offset="1pt" offset2="-1pt"/>
          </v:roundrect>
        </w:pict>
      </w:r>
    </w:p>
    <w:p w:rsidR="00C27AB2" w:rsidRPr="001F54D2" w:rsidRDefault="00EB1A87" w:rsidP="00C27AB2">
      <w:pPr>
        <w:pStyle w:val="ListParagraph"/>
        <w:spacing w:after="0" w:line="480" w:lineRule="auto"/>
        <w:ind w:left="0"/>
        <w:jc w:val="both"/>
        <w:rPr>
          <w:rFonts w:ascii="Arial" w:hAnsi="Arial"/>
          <w:b/>
          <w:sz w:val="24"/>
          <w:szCs w:val="24"/>
        </w:rPr>
      </w:pPr>
      <w:r w:rsidRPr="00EB1A87">
        <w:rPr>
          <w:noProof/>
        </w:rPr>
        <w:pict>
          <v:roundrect id="_x0000_s1063" style="position:absolute;left:0;text-align:left;margin-left:260.35pt;margin-top:2.4pt;width:16.5pt;height:15pt;z-index:251696128" arcsize="10923f" fillcolor="#9bbb59" strokeweight="1pt">
            <v:shadow on="t" type="perspective" color="#4e6128" opacity=".5" offset="1pt" offset2="-1pt"/>
          </v:roundrect>
        </w:pict>
      </w:r>
      <w:r w:rsidRPr="00EB1A87">
        <w:rPr>
          <w:noProof/>
        </w:rPr>
        <w:pict>
          <v:roundrect id="_x0000_s1062" style="position:absolute;left:0;text-align:left;margin-left:184.95pt;margin-top:1.35pt;width:16.5pt;height:15pt;z-index:251695104" arcsize="10923f" fillcolor="#c0504d" strokeweight="1pt">
            <v:shadow on="t" type="perspective" color="#622423" opacity=".5" offset="1pt" offset2="-1pt"/>
          </v:roundrect>
        </w:pict>
      </w:r>
      <w:r w:rsidRPr="00EB1A87">
        <w:rPr>
          <w:noProof/>
        </w:rPr>
        <w:pict>
          <v:roundrect id="_x0000_s1061" style="position:absolute;left:0;text-align:left;margin-left:118.35pt;margin-top:1.2pt;width:16.5pt;height:15pt;z-index:251694080" arcsize="10923f" fillcolor="#4f81bd" strokeweight="1pt">
            <v:shadow on="t" type="perspective" color="#243f60" opacity=".5" offset="1pt" offset2="-1pt"/>
          </v:roundrect>
        </w:pict>
      </w:r>
      <w:r w:rsidRPr="00EB1A87">
        <w:rPr>
          <w:noProof/>
        </w:rPr>
        <w:pict>
          <v:roundrect id="_x0000_s1064" style="position:absolute;left:0;text-align:left;margin-left:350.8pt;margin-top:3.45pt;width:16.5pt;height:15pt;z-index:251697152" arcsize="10923f" fillcolor="#8064a2" strokeweight="1pt">
            <v:shadow on="t" type="perspective" color="#3f3151" opacity=".5" offset="1pt" offset2="-1pt"/>
          </v:roundrect>
        </w:pict>
      </w:r>
      <w:r w:rsidR="00C27AB2">
        <w:rPr>
          <w:rFonts w:ascii="Arial" w:hAnsi="Arial"/>
          <w:b/>
          <w:sz w:val="24"/>
          <w:szCs w:val="24"/>
        </w:rPr>
        <w:t xml:space="preserve">A. </w:t>
      </w:r>
      <w:r w:rsidR="00C27AB2" w:rsidRPr="001F54D2">
        <w:rPr>
          <w:rFonts w:ascii="Arial" w:hAnsi="Arial"/>
          <w:b/>
          <w:sz w:val="24"/>
          <w:szCs w:val="24"/>
        </w:rPr>
        <w:t>Age Group</w:t>
      </w:r>
      <w:r w:rsidR="00C27AB2">
        <w:rPr>
          <w:rFonts w:ascii="Arial" w:hAnsi="Arial"/>
          <w:b/>
          <w:sz w:val="24"/>
          <w:szCs w:val="24"/>
        </w:rPr>
        <w:t xml:space="preserve">: </w:t>
      </w:r>
      <w:r w:rsidR="00C27AB2" w:rsidRPr="00DF6314">
        <w:rPr>
          <w:rFonts w:ascii="Arial" w:hAnsi="Arial"/>
          <w:sz w:val="24"/>
          <w:szCs w:val="24"/>
        </w:rPr>
        <w:t>18-30</w:t>
      </w:r>
      <w:r w:rsidR="00C27AB2">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31-40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41-50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Above 51</w:t>
      </w:r>
      <w:proofErr w:type="gramStart"/>
      <w:r w:rsidR="00C27AB2">
        <w:rPr>
          <w:rFonts w:ascii="Arial" w:hAnsi="Arial"/>
          <w:b/>
          <w:sz w:val="24"/>
          <w:szCs w:val="24"/>
        </w:rPr>
        <w:tab/>
      </w:r>
      <w:r w:rsidR="00C27AB2">
        <w:rPr>
          <w:rFonts w:ascii="Arial" w:hAnsi="Arial"/>
          <w:b/>
          <w:sz w:val="24"/>
          <w:szCs w:val="24"/>
        </w:rPr>
        <w:tab/>
        <w:t xml:space="preserve">B. </w:t>
      </w:r>
      <w:r w:rsidR="00C27AB2" w:rsidRPr="001F54D2">
        <w:rPr>
          <w:rFonts w:ascii="Arial" w:hAnsi="Arial"/>
          <w:b/>
          <w:sz w:val="24"/>
          <w:szCs w:val="24"/>
        </w:rPr>
        <w:t>Gender</w:t>
      </w:r>
      <w:proofErr w:type="gramEnd"/>
      <w:r w:rsidR="00C27AB2">
        <w:rPr>
          <w:rFonts w:ascii="Arial" w:hAnsi="Arial"/>
          <w:b/>
          <w:sz w:val="24"/>
          <w:szCs w:val="24"/>
        </w:rPr>
        <w:t xml:space="preserve">: </w:t>
      </w:r>
      <w:r w:rsidR="00C27AB2">
        <w:rPr>
          <w:rFonts w:ascii="Arial" w:hAnsi="Arial"/>
          <w:b/>
          <w:sz w:val="24"/>
          <w:szCs w:val="24"/>
        </w:rPr>
        <w:tab/>
      </w:r>
      <w:r w:rsidR="00C27AB2">
        <w:rPr>
          <w:rFonts w:ascii="Arial" w:hAnsi="Arial"/>
          <w:b/>
          <w:sz w:val="24"/>
          <w:szCs w:val="24"/>
        </w:rPr>
        <w:tab/>
      </w:r>
      <w:r w:rsidR="00C27AB2" w:rsidRPr="00DF6314">
        <w:rPr>
          <w:rFonts w:ascii="Arial" w:hAnsi="Arial"/>
          <w:sz w:val="24"/>
          <w:szCs w:val="24"/>
        </w:rPr>
        <w:t>Male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Female</w:t>
      </w:r>
    </w:p>
    <w:p w:rsidR="00C27AB2" w:rsidRPr="00DF6314" w:rsidRDefault="00EB1A87" w:rsidP="00C27AB2">
      <w:pPr>
        <w:pStyle w:val="ListParagraph"/>
        <w:spacing w:after="0" w:line="480" w:lineRule="auto"/>
        <w:ind w:left="0"/>
        <w:jc w:val="both"/>
        <w:rPr>
          <w:rFonts w:ascii="Arial" w:hAnsi="Arial"/>
          <w:sz w:val="24"/>
          <w:szCs w:val="24"/>
        </w:rPr>
      </w:pPr>
      <w:r w:rsidRPr="00EB1A87">
        <w:rPr>
          <w:noProof/>
        </w:rPr>
        <w:pict>
          <v:roundrect id="_x0000_s1071" style="position:absolute;left:0;text-align:left;margin-left:619.5pt;margin-top:1.35pt;width:16.5pt;height:15pt;z-index:251704320" arcsize="10923f" fillcolor="#c0504d" strokeweight="1pt">
            <v:shadow on="t" type="perspective" color="#622423" opacity=".5" offset="1pt" offset2="-1pt"/>
          </v:roundrect>
        </w:pict>
      </w:r>
      <w:r w:rsidRPr="00EB1A87">
        <w:rPr>
          <w:noProof/>
        </w:rPr>
        <w:pict>
          <v:roundrect id="_x0000_s1069" style="position:absolute;left:0;text-align:left;margin-left:350.8pt;margin-top:0;width:16.5pt;height:15pt;z-index:251702272" arcsize="10923f" fillcolor="#4bacc6" strokeweight="1pt">
            <v:shadow on="t" type="perspective" color="#205867" opacity=".5" offset="1pt" offset2="-1pt"/>
          </v:roundrect>
        </w:pict>
      </w:r>
      <w:r w:rsidRPr="00EB1A87">
        <w:rPr>
          <w:noProof/>
        </w:rPr>
        <w:pict>
          <v:roundrect id="_x0000_s1073" style="position:absolute;left:0;text-align:left;margin-left:351.2pt;margin-top:25.5pt;width:16.5pt;height:15pt;z-index:251706368" arcsize="10923f" fillcolor="#c0504d" strokeweight="1pt">
            <v:shadow on="t" type="perspective" color="#622423" opacity=".5" offset="1pt" offset2="-1pt"/>
          </v:roundrect>
        </w:pict>
      </w:r>
      <w:r w:rsidRPr="00EB1A87">
        <w:rPr>
          <w:noProof/>
        </w:rPr>
        <w:pict>
          <v:roundrect id="_x0000_s1068" style="position:absolute;left:0;text-align:left;margin-left:260.25pt;margin-top:0;width:16.5pt;height:15pt;z-index:251701248" arcsize="10923f" fillcolor="#8064a2" strokeweight="1pt">
            <v:shadow on="t" type="perspective" color="#3f3151" opacity=".5" offset="1pt" offset2="-1pt"/>
          </v:roundrect>
        </w:pict>
      </w:r>
      <w:r w:rsidRPr="00EB1A87">
        <w:rPr>
          <w:noProof/>
        </w:rPr>
        <w:pict>
          <v:roundrect id="_x0000_s1089" style="position:absolute;left:0;text-align:left;margin-left:261.15pt;margin-top:25.5pt;width:16.5pt;height:15pt;z-index:251722752" arcsize="10923f" fillcolor="#9bbb59" strokeweight="1pt">
            <v:shadow on="t" type="perspective" color="#4e6128" opacity=".5" offset="1pt" offset2="-1pt"/>
          </v:roundrect>
        </w:pict>
      </w:r>
      <w:r w:rsidRPr="00EB1A87">
        <w:rPr>
          <w:noProof/>
        </w:rPr>
        <w:pict>
          <v:roundrect id="_x0000_s1072" style="position:absolute;left:0;text-align:left;margin-left:184.45pt;margin-top:25.5pt;width:16.5pt;height:15pt;z-index:251705344" arcsize="10923f" fillcolor="#8064a2" strokeweight="1pt">
            <v:shadow on="t" type="perspective" color="#3f3151" opacity=".5" offset="1pt" offset2="-1pt"/>
          </v:roundrect>
        </w:pict>
      </w:r>
      <w:r w:rsidRPr="00EB1A87">
        <w:rPr>
          <w:noProof/>
        </w:rPr>
        <w:pict>
          <v:roundrect id="_x0000_s1067" style="position:absolute;left:0;text-align:left;margin-left:184.9pt;margin-top:0;width:16.5pt;height:15pt;z-index:251700224" arcsize="10923f" fillcolor="#c4bc96" strokeweight="1pt">
            <v:shadow on="t" type="perspective" color="#243f60" opacity=".5" offset="1pt" offset2="-1pt"/>
          </v:roundrect>
        </w:pict>
      </w:r>
      <w:r w:rsidRPr="00EB1A87">
        <w:rPr>
          <w:noProof/>
        </w:rPr>
        <w:pict>
          <v:roundrect id="_x0000_s1070" style="position:absolute;left:0;text-align:left;margin-left:543.8pt;margin-top:0;width:16.5pt;height:15pt;z-index:251703296" arcsize="10923f" fillcolor="#4f81bd" strokeweight="1pt">
            <v:shadow on="t" type="perspective" color="#243f60" opacity=".5" offset="1pt" offset2="-1pt"/>
          </v:roundrect>
        </w:pict>
      </w:r>
      <w:r w:rsidRPr="00EB1A87">
        <w:rPr>
          <w:noProof/>
        </w:rPr>
        <w:pict>
          <v:roundrect id="_x0000_s1075" style="position:absolute;left:0;text-align:left;margin-left:544.25pt;margin-top:25.5pt;width:16.5pt;height:15pt;z-index:251708416" arcsize="10923f" fillcolor="#c0504d" strokeweight="1pt">
            <v:shadow on="t" type="perspective" color="#622423" opacity=".5" offset="1pt" offset2="-1pt"/>
          </v:roundrect>
        </w:pict>
      </w:r>
      <w:r w:rsidRPr="00EB1A87">
        <w:rPr>
          <w:noProof/>
        </w:rPr>
        <w:pict>
          <v:roundrect id="_x0000_s1074" style="position:absolute;left:0;text-align:left;margin-left:619.5pt;margin-top:25.5pt;width:16.5pt;height:15pt;z-index:251707392" arcsize="10923f" fillcolor="#4f81bd" strokeweight="1pt">
            <v:shadow on="t" type="perspective" color="#243f60" opacity=".5" offset="1pt" offset2="-1pt"/>
          </v:roundrect>
        </w:pict>
      </w:r>
      <w:r w:rsidRPr="00EB1A87">
        <w:rPr>
          <w:noProof/>
        </w:rPr>
        <w:pict>
          <v:roundrect id="_x0000_s1086" style="position:absolute;left:0;text-align:left;margin-left:447pt;margin-top:108pt;width:16.5pt;height:15pt;z-index:251719680" arcsize="10923f" fillcolor="#4f81bd" strokeweight="1pt">
            <v:shadow on="t" type="perspective" color="#243f60" opacity=".5" offset="1pt" offset2="-1pt"/>
          </v:roundrect>
        </w:pict>
      </w:r>
      <w:r w:rsidR="00C27AB2">
        <w:rPr>
          <w:rFonts w:ascii="Arial" w:hAnsi="Arial"/>
          <w:b/>
          <w:sz w:val="24"/>
          <w:szCs w:val="24"/>
        </w:rPr>
        <w:t xml:space="preserve">C. </w:t>
      </w:r>
      <w:r w:rsidR="00C27AB2" w:rsidRPr="001F54D2">
        <w:rPr>
          <w:rFonts w:ascii="Arial" w:hAnsi="Arial"/>
          <w:b/>
          <w:sz w:val="24"/>
          <w:szCs w:val="24"/>
        </w:rPr>
        <w:t>Educational Qualification</w:t>
      </w:r>
      <w:r w:rsidR="00C27AB2">
        <w:rPr>
          <w:rFonts w:ascii="Arial" w:hAnsi="Arial"/>
          <w:b/>
          <w:sz w:val="24"/>
          <w:szCs w:val="24"/>
        </w:rPr>
        <w:t xml:space="preserve">: </w:t>
      </w:r>
      <w:r w:rsidR="00C27AB2" w:rsidRPr="00DF6314">
        <w:rPr>
          <w:rFonts w:ascii="Arial" w:hAnsi="Arial"/>
          <w:sz w:val="24"/>
          <w:szCs w:val="24"/>
        </w:rPr>
        <w:t>ITI</w:t>
      </w:r>
      <w:r w:rsidR="00C27AB2">
        <w:rPr>
          <w:rFonts w:ascii="Arial" w:hAnsi="Arial"/>
          <w:sz w:val="24"/>
          <w:szCs w:val="24"/>
        </w:rPr>
        <w:tab/>
      </w:r>
      <w:r w:rsidR="00C27AB2" w:rsidRPr="00DF6314">
        <w:rPr>
          <w:rFonts w:ascii="Arial" w:hAnsi="Arial"/>
          <w:sz w:val="24"/>
          <w:szCs w:val="24"/>
        </w:rPr>
        <w:t>DME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Graduate</w:t>
      </w:r>
      <w:r w:rsidR="00C27AB2">
        <w:rPr>
          <w:rFonts w:ascii="Arial" w:hAnsi="Arial"/>
          <w:b/>
          <w:sz w:val="24"/>
          <w:szCs w:val="24"/>
        </w:rPr>
        <w:tab/>
      </w:r>
      <w:r w:rsidR="00C27AB2">
        <w:rPr>
          <w:rFonts w:ascii="Arial" w:hAnsi="Arial"/>
          <w:b/>
          <w:sz w:val="24"/>
          <w:szCs w:val="24"/>
        </w:rPr>
        <w:tab/>
        <w:t xml:space="preserve">D. </w:t>
      </w:r>
      <w:r w:rsidR="00C27AB2" w:rsidRPr="001F54D2">
        <w:rPr>
          <w:rFonts w:ascii="Arial" w:hAnsi="Arial"/>
          <w:b/>
          <w:sz w:val="24"/>
          <w:szCs w:val="24"/>
        </w:rPr>
        <w:t>Marital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Single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Married</w:t>
      </w:r>
    </w:p>
    <w:p w:rsidR="00C27AB2" w:rsidRPr="00DF6314" w:rsidRDefault="00EB1A87" w:rsidP="00C27AB2">
      <w:pPr>
        <w:pStyle w:val="ListParagraph"/>
        <w:spacing w:after="0" w:line="480" w:lineRule="auto"/>
        <w:ind w:left="0"/>
        <w:rPr>
          <w:rFonts w:ascii="Arial" w:hAnsi="Arial"/>
          <w:sz w:val="24"/>
          <w:szCs w:val="24"/>
        </w:rPr>
      </w:pPr>
      <w:r w:rsidRPr="00EB1A87">
        <w:rPr>
          <w:noProof/>
        </w:rPr>
        <w:pict>
          <v:roundrect id="_x0000_s1076" style="position:absolute;margin-left:184.45pt;margin-top:24.9pt;width:16.5pt;height:15pt;z-index:251709440" arcsize="10923f" fillcolor="#9bbb59" strokeweight="1pt">
            <v:shadow on="t" type="perspective" color="#4e6128" opacity=".5" offset="1pt" offset2="-1pt"/>
          </v:roundrect>
        </w:pict>
      </w:r>
      <w:r w:rsidRPr="00EB1A87">
        <w:rPr>
          <w:noProof/>
        </w:rPr>
        <w:pict>
          <v:roundrect id="_x0000_s1078" style="position:absolute;margin-left:350.85pt;margin-top:24.9pt;width:16.5pt;height:15pt;z-index:251711488" arcsize="10923f" fillcolor="#4f81bd" strokeweight="1pt">
            <v:shadow on="t" type="perspective" color="#243f60" opacity=".5" offset="1pt" offset2="-1pt"/>
          </v:roundrect>
        </w:pict>
      </w:r>
      <w:r w:rsidRPr="00EB1A87">
        <w:rPr>
          <w:noProof/>
        </w:rPr>
        <w:pict>
          <v:roundrect id="_x0000_s1077" style="position:absolute;margin-left:260.8pt;margin-top:24.9pt;width:16.5pt;height:15pt;z-index:251710464" arcsize="10923f" fillcolor="#c0504d" strokeweight="1pt">
            <v:shadow on="t" type="perspective" color="#622423" opacity=".5" offset="1pt" offset2="-1pt"/>
          </v:roundrect>
        </w:pict>
      </w:r>
      <w:r w:rsidR="00C27AB2">
        <w:rPr>
          <w:rFonts w:ascii="Arial" w:hAnsi="Arial"/>
          <w:b/>
          <w:sz w:val="24"/>
          <w:szCs w:val="24"/>
        </w:rPr>
        <w:t xml:space="preserve">E </w:t>
      </w:r>
      <w:r w:rsidR="00C27AB2" w:rsidRPr="001F54D2">
        <w:rPr>
          <w:rFonts w:ascii="Arial" w:hAnsi="Arial"/>
          <w:b/>
          <w:sz w:val="24"/>
          <w:szCs w:val="24"/>
        </w:rPr>
        <w:t>Monthly Income</w:t>
      </w:r>
      <w:r w:rsidR="00C27AB2">
        <w:rPr>
          <w:rFonts w:ascii="Arial" w:hAnsi="Arial"/>
          <w:b/>
          <w:sz w:val="24"/>
          <w:szCs w:val="24"/>
        </w:rPr>
        <w:t xml:space="preserve">: </w:t>
      </w:r>
      <w:r w:rsidR="00C27AB2" w:rsidRPr="00DF6314">
        <w:rPr>
          <w:rFonts w:ascii="Arial" w:hAnsi="Arial"/>
          <w:sz w:val="24"/>
          <w:szCs w:val="24"/>
        </w:rPr>
        <w:t>5000-10000</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10-15000</w:t>
      </w:r>
      <w:r w:rsidR="00C27AB2">
        <w:rPr>
          <w:rFonts w:ascii="Arial" w:hAnsi="Arial"/>
          <w:sz w:val="24"/>
          <w:szCs w:val="24"/>
        </w:rPr>
        <w:tab/>
        <w:t>&gt;</w:t>
      </w:r>
      <w:r w:rsidR="00C27AB2" w:rsidRPr="00DF6314">
        <w:rPr>
          <w:rFonts w:ascii="Arial" w:hAnsi="Arial"/>
          <w:sz w:val="24"/>
          <w:szCs w:val="24"/>
        </w:rPr>
        <w:t>15000</w:t>
      </w:r>
      <w:r w:rsidR="00C27AB2">
        <w:rPr>
          <w:rFonts w:ascii="Arial" w:hAnsi="Arial"/>
          <w:sz w:val="24"/>
          <w:szCs w:val="24"/>
        </w:rPr>
        <w:tab/>
      </w:r>
      <w:r w:rsidR="00C27AB2">
        <w:rPr>
          <w:rFonts w:ascii="Arial" w:hAnsi="Arial"/>
          <w:sz w:val="24"/>
          <w:szCs w:val="24"/>
        </w:rPr>
        <w:tab/>
        <w:t xml:space="preserve">F. </w:t>
      </w:r>
      <w:r w:rsidR="00C27AB2" w:rsidRPr="001F54D2">
        <w:rPr>
          <w:rFonts w:ascii="Arial" w:hAnsi="Arial"/>
          <w:b/>
          <w:sz w:val="24"/>
          <w:szCs w:val="24"/>
        </w:rPr>
        <w:t>Type of Family</w:t>
      </w:r>
      <w:r w:rsidR="00C27AB2">
        <w:rPr>
          <w:rFonts w:ascii="Arial" w:hAnsi="Arial"/>
          <w:b/>
          <w:sz w:val="24"/>
          <w:szCs w:val="24"/>
        </w:rPr>
        <w:t xml:space="preserve">: </w:t>
      </w:r>
      <w:r w:rsidR="00C27AB2" w:rsidRPr="00DF6314">
        <w:rPr>
          <w:rFonts w:ascii="Arial" w:hAnsi="Arial"/>
          <w:sz w:val="24"/>
          <w:szCs w:val="24"/>
        </w:rPr>
        <w:t>Nuclear</w:t>
      </w:r>
      <w:r w:rsidR="00C27AB2">
        <w:rPr>
          <w:rFonts w:ascii="Arial" w:hAnsi="Arial"/>
          <w:sz w:val="24"/>
          <w:szCs w:val="24"/>
        </w:rPr>
        <w:tab/>
      </w:r>
      <w:r w:rsidR="00C27AB2" w:rsidRPr="00DF6314">
        <w:rPr>
          <w:rFonts w:ascii="Arial" w:hAnsi="Arial"/>
          <w:sz w:val="24"/>
          <w:szCs w:val="24"/>
        </w:rPr>
        <w:t>Joint</w:t>
      </w:r>
    </w:p>
    <w:p w:rsidR="00C27AB2" w:rsidRPr="00DF6314" w:rsidRDefault="00EB1A87" w:rsidP="00C27AB2">
      <w:pPr>
        <w:pStyle w:val="ListParagraph"/>
        <w:spacing w:after="0" w:line="480" w:lineRule="auto"/>
        <w:ind w:left="0"/>
        <w:rPr>
          <w:rFonts w:ascii="Arial" w:hAnsi="Arial"/>
          <w:sz w:val="24"/>
          <w:szCs w:val="24"/>
        </w:rPr>
      </w:pPr>
      <w:r w:rsidRPr="00EB1A87">
        <w:rPr>
          <w:noProof/>
        </w:rPr>
        <w:pict>
          <v:roundrect id="_x0000_s1079" style="position:absolute;margin-left:619.85pt;margin-top:.1pt;width:16.5pt;height:15pt;z-index:251712512" arcsize="10923f" fillcolor="#c0504d" strokeweight="1pt">
            <v:shadow on="t" type="perspective" color="#622423" opacity=".5" offset="1pt" offset2="-1pt"/>
          </v:roundrect>
        </w:pict>
      </w:r>
      <w:r w:rsidRPr="00EB1A87">
        <w:rPr>
          <w:noProof/>
        </w:rPr>
        <w:pict>
          <v:roundrect id="_x0000_s1080" style="position:absolute;margin-left:544.75pt;margin-top:.1pt;width:16.5pt;height:15pt;z-index:251713536" arcsize="10923f" fillcolor="#4f81bd" strokeweight="1pt">
            <v:shadow on="t" type="perspective" color="#243f60" opacity=".5" offset="1pt" offset2="-1pt"/>
          </v:roundrect>
        </w:pict>
      </w:r>
      <w:r w:rsidR="00C27AB2">
        <w:rPr>
          <w:rFonts w:ascii="Arial" w:hAnsi="Arial"/>
          <w:b/>
          <w:sz w:val="24"/>
          <w:szCs w:val="24"/>
        </w:rPr>
        <w:t xml:space="preserve">G. </w:t>
      </w:r>
      <w:r w:rsidR="00C27AB2" w:rsidRPr="001F54D2">
        <w:rPr>
          <w:rFonts w:ascii="Arial" w:hAnsi="Arial"/>
          <w:b/>
          <w:sz w:val="24"/>
          <w:szCs w:val="24"/>
        </w:rPr>
        <w:t>Residential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 xml:space="preserve">Rural </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Urban</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Semi urban</w:t>
      </w:r>
      <w:r w:rsidR="00C27AB2">
        <w:rPr>
          <w:rFonts w:ascii="Arial" w:hAnsi="Arial"/>
          <w:sz w:val="24"/>
          <w:szCs w:val="24"/>
        </w:rPr>
        <w:tab/>
      </w:r>
      <w:r w:rsidR="00C27AB2">
        <w:rPr>
          <w:rFonts w:ascii="Arial" w:hAnsi="Arial"/>
          <w:sz w:val="24"/>
          <w:szCs w:val="24"/>
        </w:rPr>
        <w:tab/>
        <w:t xml:space="preserve">H. </w:t>
      </w:r>
      <w:r w:rsidR="00C27AB2" w:rsidRPr="001F54D2">
        <w:rPr>
          <w:rFonts w:ascii="Arial" w:hAnsi="Arial"/>
          <w:b/>
          <w:sz w:val="24"/>
          <w:szCs w:val="24"/>
        </w:rPr>
        <w:t xml:space="preserve">Type of </w:t>
      </w:r>
      <w:proofErr w:type="gramStart"/>
      <w:r w:rsidR="00C27AB2" w:rsidRPr="001F54D2">
        <w:rPr>
          <w:rFonts w:ascii="Arial" w:hAnsi="Arial"/>
          <w:b/>
          <w:sz w:val="24"/>
          <w:szCs w:val="24"/>
        </w:rPr>
        <w:t xml:space="preserve">House </w:t>
      </w:r>
      <w:r w:rsidR="00C27AB2">
        <w:rPr>
          <w:rFonts w:ascii="Arial" w:hAnsi="Arial"/>
          <w:b/>
          <w:sz w:val="24"/>
          <w:szCs w:val="24"/>
        </w:rPr>
        <w:t>:</w:t>
      </w:r>
      <w:proofErr w:type="gramEnd"/>
      <w:r w:rsidR="00C27AB2">
        <w:rPr>
          <w:rFonts w:ascii="Arial" w:hAnsi="Arial"/>
          <w:b/>
          <w:sz w:val="24"/>
          <w:szCs w:val="24"/>
        </w:rPr>
        <w:t xml:space="preserve"> </w:t>
      </w:r>
      <w:r w:rsidR="00C27AB2" w:rsidRPr="00DF6314">
        <w:rPr>
          <w:rFonts w:ascii="Arial" w:hAnsi="Arial"/>
          <w:sz w:val="24"/>
          <w:szCs w:val="24"/>
        </w:rPr>
        <w:t>Own</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Rental</w:t>
      </w:r>
    </w:p>
    <w:p w:rsidR="00C27AB2" w:rsidRPr="00DF6314" w:rsidRDefault="00EB1A87" w:rsidP="00C27AB2">
      <w:pPr>
        <w:pStyle w:val="ListParagraph"/>
        <w:spacing w:after="0" w:line="480" w:lineRule="auto"/>
        <w:ind w:left="0"/>
        <w:rPr>
          <w:rFonts w:ascii="Arial" w:hAnsi="Arial"/>
          <w:sz w:val="24"/>
          <w:szCs w:val="24"/>
        </w:rPr>
      </w:pPr>
      <w:r w:rsidRPr="00EB1A87">
        <w:rPr>
          <w:noProof/>
          <w:spacing w:val="-10"/>
        </w:rPr>
        <w:pict>
          <v:roundrect id="_x0000_s1081" style="position:absolute;margin-left:184.95pt;margin-top:-.3pt;width:16.5pt;height:15pt;z-index:251714560" arcsize="10923f" fillcolor="#9bbb59" strokeweight="1pt">
            <v:shadow on="t" type="perspective" color="#4e6128" opacity=".5" offset="1pt" offset2="-1pt"/>
          </v:roundrect>
        </w:pict>
      </w:r>
      <w:r w:rsidRPr="00EB1A87">
        <w:rPr>
          <w:noProof/>
        </w:rPr>
        <w:pict>
          <v:roundrect id="_x0000_s1088" style="position:absolute;margin-left:623.05pt;margin-top:25.2pt;width:16.5pt;height:15pt;z-index:251721728" arcsize="10923f" fillcolor="#8064a2" strokeweight="1pt">
            <v:shadow on="t" type="perspective" color="#3f3151" opacity=".5" offset="1pt" offset2="-1pt"/>
          </v:roundrect>
        </w:pict>
      </w:r>
      <w:r w:rsidRPr="00EB1A87">
        <w:rPr>
          <w:noProof/>
          <w:spacing w:val="-10"/>
        </w:rPr>
        <w:pict>
          <v:roundrect id="_x0000_s1087" style="position:absolute;margin-left:547.95pt;margin-top:25.2pt;width:16.5pt;height:15pt;z-index:251720704" arcsize="10923f" fillcolor="#9bbb59" strokeweight="1pt">
            <v:shadow on="t" type="perspective" color="#4e6128" opacity=".5" offset="1pt" offset2="-1pt"/>
          </v:roundrect>
        </w:pict>
      </w:r>
      <w:r w:rsidRPr="00EB1A87">
        <w:rPr>
          <w:noProof/>
        </w:rPr>
        <w:pict>
          <v:roundrect id="_x0000_s1082" style="position:absolute;margin-left:263.6pt;margin-top:-.3pt;width:16.5pt;height:15pt;z-index:251715584" arcsize="10923f" fillcolor="#8064a2" strokeweight="1pt">
            <v:shadow on="t" type="perspective" color="#3f3151" opacity=".5" offset="1pt" offset2="-1pt"/>
          </v:roundrect>
        </w:pict>
      </w:r>
      <w:r w:rsidRPr="00EB1A87">
        <w:rPr>
          <w:noProof/>
        </w:rPr>
        <w:pict>
          <v:roundrect id="_x0000_s1084" style="position:absolute;margin-left:545.2pt;margin-top:-.3pt;width:16.5pt;height:15pt;z-index:251717632" arcsize="10923f" fillcolor="#4f81bd" strokeweight="1pt">
            <v:shadow on="t" type="perspective" color="#243f60" opacity=".5" offset="1pt" offset2="-1pt"/>
          </v:roundrect>
        </w:pict>
      </w:r>
      <w:r w:rsidRPr="00EB1A87">
        <w:rPr>
          <w:noProof/>
          <w:spacing w:val="-10"/>
        </w:rPr>
        <w:pict>
          <v:roundrect id="_x0000_s1085" style="position:absolute;margin-left:351.2pt;margin-top:25.2pt;width:16.5pt;height:15pt;z-index:251718656" arcsize="10923f" fillcolor="#c0504d" strokeweight="1pt">
            <v:shadow on="t" type="perspective" color="#622423" opacity=".5" offset="1pt" offset2="-1pt"/>
          </v:roundrect>
        </w:pict>
      </w:r>
      <w:r w:rsidRPr="00EB1A87">
        <w:rPr>
          <w:noProof/>
          <w:spacing w:val="-10"/>
        </w:rPr>
        <w:pict>
          <v:roundrect id="_x0000_s1083" style="position:absolute;margin-left:351.2pt;margin-top:-.3pt;width:16.5pt;height:15pt;z-index:251716608" arcsize="10923f" fillcolor="#c0504d" strokeweight="1pt">
            <v:shadow on="t" type="perspective" color="#622423" opacity=".5" offset="1pt" offset2="-1pt"/>
          </v:roundrect>
        </w:pict>
      </w:r>
      <w:r w:rsidR="00C27AB2" w:rsidRPr="00A9033F">
        <w:rPr>
          <w:rFonts w:ascii="Arial" w:hAnsi="Arial"/>
          <w:b/>
          <w:spacing w:val="-10"/>
          <w:sz w:val="24"/>
          <w:szCs w:val="24"/>
        </w:rPr>
        <w:t xml:space="preserve">I. Total Work experience: </w:t>
      </w:r>
      <w:r w:rsidR="00C27AB2" w:rsidRPr="00A9033F">
        <w:rPr>
          <w:rFonts w:ascii="Arial" w:hAnsi="Arial"/>
          <w:spacing w:val="-10"/>
          <w:sz w:val="24"/>
          <w:szCs w:val="24"/>
        </w:rPr>
        <w:t>0-5 years</w:t>
      </w:r>
      <w:r w:rsidR="00C27AB2" w:rsidRPr="00DF6314">
        <w:rPr>
          <w:rFonts w:ascii="Arial" w:hAnsi="Arial"/>
          <w:sz w:val="24"/>
          <w:szCs w:val="24"/>
        </w:rPr>
        <w:t xml:space="preserve"> </w:t>
      </w:r>
      <w:r w:rsidR="00C27AB2">
        <w:rPr>
          <w:rFonts w:ascii="Arial" w:hAnsi="Arial"/>
          <w:sz w:val="24"/>
          <w:szCs w:val="24"/>
        </w:rPr>
        <w:tab/>
      </w:r>
      <w:r w:rsidR="00C27AB2" w:rsidRPr="00A9033F">
        <w:rPr>
          <w:rFonts w:ascii="Arial" w:hAnsi="Arial"/>
          <w:spacing w:val="-20"/>
          <w:sz w:val="24"/>
          <w:szCs w:val="24"/>
        </w:rPr>
        <w:t>5-10 years</w:t>
      </w:r>
      <w:r w:rsidR="00C27AB2" w:rsidRPr="00DF6314">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 xml:space="preserve">10-15 years </w:t>
      </w:r>
      <w:r w:rsidR="00C27AB2">
        <w:rPr>
          <w:rFonts w:ascii="Arial" w:hAnsi="Arial"/>
          <w:sz w:val="24"/>
          <w:szCs w:val="24"/>
        </w:rPr>
        <w:tab/>
      </w:r>
      <w:r w:rsidR="00C27AB2">
        <w:rPr>
          <w:rFonts w:ascii="Arial" w:hAnsi="Arial"/>
          <w:sz w:val="24"/>
          <w:szCs w:val="24"/>
        </w:rPr>
        <w:tab/>
      </w:r>
      <w:proofErr w:type="gramStart"/>
      <w:r w:rsidR="00C27AB2" w:rsidRPr="00DF6314">
        <w:rPr>
          <w:rFonts w:ascii="Arial" w:hAnsi="Arial"/>
          <w:sz w:val="24"/>
          <w:szCs w:val="24"/>
        </w:rPr>
        <w:t>Above</w:t>
      </w:r>
      <w:proofErr w:type="gramEnd"/>
      <w:r w:rsidR="00C27AB2" w:rsidRPr="00DF6314">
        <w:rPr>
          <w:rFonts w:ascii="Arial" w:hAnsi="Arial"/>
          <w:sz w:val="24"/>
          <w:szCs w:val="24"/>
        </w:rPr>
        <w:t xml:space="preserve"> 15 years</w:t>
      </w:r>
    </w:p>
    <w:p w:rsidR="00C27AB2" w:rsidRPr="001E2376" w:rsidRDefault="00C27AB2" w:rsidP="00C27AB2">
      <w:pPr>
        <w:pStyle w:val="ListParagraph"/>
        <w:spacing w:after="0" w:line="480" w:lineRule="auto"/>
        <w:ind w:left="0"/>
        <w:sectPr w:rsidR="00C27AB2" w:rsidRPr="001E2376" w:rsidSect="00E24EF6">
          <w:pgSz w:w="16839" w:h="11907" w:orient="landscape" w:code="9"/>
          <w:pgMar w:top="2160" w:right="1440" w:bottom="1440" w:left="1440" w:header="720" w:footer="690" w:gutter="0"/>
          <w:cols w:space="720"/>
          <w:docGrid w:linePitch="360"/>
        </w:sectPr>
      </w:pPr>
      <w:r>
        <w:rPr>
          <w:rFonts w:ascii="Arial" w:hAnsi="Arial"/>
          <w:b/>
          <w:sz w:val="24"/>
          <w:szCs w:val="24"/>
        </w:rPr>
        <w:t xml:space="preserve">J. </w:t>
      </w:r>
      <w:r w:rsidRPr="001F54D2">
        <w:rPr>
          <w:rFonts w:ascii="Arial" w:hAnsi="Arial"/>
          <w:b/>
          <w:sz w:val="24"/>
          <w:szCs w:val="24"/>
        </w:rPr>
        <w:t>Work Experience in the present organization</w:t>
      </w:r>
      <w:r>
        <w:rPr>
          <w:rFonts w:ascii="Arial" w:hAnsi="Arial"/>
          <w:b/>
          <w:sz w:val="24"/>
          <w:szCs w:val="24"/>
        </w:rPr>
        <w:t xml:space="preserve">: </w:t>
      </w:r>
      <w:r w:rsidRPr="00A9033F">
        <w:rPr>
          <w:rFonts w:ascii="Arial" w:hAnsi="Arial"/>
          <w:spacing w:val="-20"/>
          <w:sz w:val="24"/>
          <w:szCs w:val="24"/>
        </w:rPr>
        <w:t>Less than 1 year</w:t>
      </w:r>
      <w:r>
        <w:rPr>
          <w:rFonts w:ascii="Arial" w:hAnsi="Arial"/>
          <w:sz w:val="24"/>
          <w:szCs w:val="24"/>
        </w:rPr>
        <w:tab/>
      </w:r>
      <w:r>
        <w:rPr>
          <w:rFonts w:ascii="Arial" w:hAnsi="Arial"/>
          <w:sz w:val="24"/>
          <w:szCs w:val="24"/>
        </w:rPr>
        <w:tab/>
      </w:r>
      <w:r w:rsidRPr="00DF6314">
        <w:rPr>
          <w:rFonts w:ascii="Arial" w:hAnsi="Arial"/>
          <w:sz w:val="24"/>
          <w:szCs w:val="24"/>
        </w:rPr>
        <w:t>1-2 years</w:t>
      </w:r>
      <w:r>
        <w:rPr>
          <w:rFonts w:ascii="Arial" w:hAnsi="Arial"/>
          <w:sz w:val="24"/>
          <w:szCs w:val="24"/>
        </w:rPr>
        <w:tab/>
        <w:t xml:space="preserve">        </w:t>
      </w:r>
      <w:r w:rsidRPr="00DF6314">
        <w:rPr>
          <w:rFonts w:ascii="Arial" w:hAnsi="Arial"/>
          <w:sz w:val="24"/>
          <w:szCs w:val="24"/>
        </w:rPr>
        <w:t>2-5 years</w:t>
      </w:r>
      <w:r>
        <w:rPr>
          <w:rFonts w:ascii="Arial" w:hAnsi="Arial"/>
          <w:sz w:val="24"/>
          <w:szCs w:val="24"/>
        </w:rPr>
        <w:tab/>
        <w:t>&gt;</w:t>
      </w:r>
      <w:r w:rsidRPr="00DF6314">
        <w:rPr>
          <w:rFonts w:ascii="Arial" w:hAnsi="Arial"/>
          <w:sz w:val="24"/>
          <w:szCs w:val="24"/>
        </w:rPr>
        <w:t>5 years</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lastRenderedPageBreak/>
        <w:t>TABLE 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SOCIO – ECONOMIC PROFILE OF THE BLUE COLLAR EMPLOYEES</w:t>
      </w:r>
    </w:p>
    <w:tbl>
      <w:tblPr>
        <w:tblW w:w="829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8"/>
        <w:gridCol w:w="4500"/>
        <w:gridCol w:w="2520"/>
      </w:tblGrid>
      <w:tr w:rsidR="00C27AB2" w:rsidRPr="00C83342" w:rsidTr="004B177C">
        <w:trPr>
          <w:trHeight w:val="512"/>
        </w:trPr>
        <w:tc>
          <w:tcPr>
            <w:tcW w:w="1278" w:type="dxa"/>
            <w:vAlign w:val="center"/>
          </w:tcPr>
          <w:p w:rsidR="00C27AB2" w:rsidRPr="00C83342" w:rsidRDefault="00C27AB2" w:rsidP="004B177C">
            <w:pPr>
              <w:pStyle w:val="ListParagraph"/>
              <w:spacing w:after="0" w:line="240" w:lineRule="auto"/>
              <w:ind w:left="0"/>
              <w:jc w:val="center"/>
              <w:rPr>
                <w:rFonts w:ascii="Arial" w:hAnsi="Arial"/>
                <w:b/>
                <w:szCs w:val="24"/>
              </w:rPr>
            </w:pPr>
            <w:proofErr w:type="spellStart"/>
            <w:r w:rsidRPr="00C83342">
              <w:rPr>
                <w:rFonts w:ascii="Arial" w:hAnsi="Arial"/>
                <w:b/>
                <w:szCs w:val="24"/>
              </w:rPr>
              <w:t>S.No</w:t>
            </w:r>
            <w:proofErr w:type="spellEnd"/>
          </w:p>
        </w:tc>
        <w:tc>
          <w:tcPr>
            <w:tcW w:w="4500" w:type="dxa"/>
            <w:vAlign w:val="center"/>
          </w:tcPr>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Socio – Economic Factors</w:t>
            </w:r>
          </w:p>
        </w:tc>
        <w:tc>
          <w:tcPr>
            <w:tcW w:w="2520" w:type="dxa"/>
            <w:vAlign w:val="center"/>
          </w:tcPr>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No. of Respondents</w:t>
            </w:r>
          </w:p>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(N=40)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Age Group</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18-30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31-40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41-50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Above 51</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Gender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 Male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 xml:space="preserve">          Female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Educational Qualification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Below SSLC</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SSLC/+2</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ITI</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DME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 Graduate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4.</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Marital status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Single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Married</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Widow/Widower</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18</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Monthly Income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5000 and below</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5000-10000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10000-15000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15000 and above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6.</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Type of Family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Nuclear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Joint</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tc>
      </w:tr>
      <w:tr w:rsidR="00C27AB2" w:rsidRPr="00C83342" w:rsidTr="004B177C">
        <w:trPr>
          <w:trHeight w:val="808"/>
        </w:trPr>
        <w:tc>
          <w:tcPr>
            <w:tcW w:w="1278"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7.</w:t>
            </w:r>
          </w:p>
        </w:tc>
        <w:tc>
          <w:tcPr>
            <w:tcW w:w="4500" w:type="dxa"/>
            <w:tcBorders>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Residential Status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Rural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Urban</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Semi urban</w:t>
            </w:r>
          </w:p>
        </w:tc>
        <w:tc>
          <w:tcPr>
            <w:tcW w:w="2520"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260"/>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8.</w:t>
            </w:r>
          </w:p>
        </w:tc>
        <w:tc>
          <w:tcPr>
            <w:tcW w:w="45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Type of House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Own</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Rental</w:t>
            </w:r>
          </w:p>
        </w:tc>
        <w:tc>
          <w:tcPr>
            <w:tcW w:w="252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30</w:t>
            </w:r>
          </w:p>
        </w:tc>
      </w:tr>
      <w:tr w:rsidR="00C27AB2" w:rsidRPr="00C83342" w:rsidTr="004B177C">
        <w:trPr>
          <w:trHeight w:val="665"/>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9.</w:t>
            </w:r>
          </w:p>
        </w:tc>
        <w:tc>
          <w:tcPr>
            <w:tcW w:w="45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Total Work experience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0-5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5-10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10-15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Above 15 years</w:t>
            </w:r>
          </w:p>
        </w:tc>
        <w:tc>
          <w:tcPr>
            <w:tcW w:w="252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1700"/>
        </w:trPr>
        <w:tc>
          <w:tcPr>
            <w:tcW w:w="1278"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c>
          <w:tcPr>
            <w:tcW w:w="4500" w:type="dxa"/>
            <w:tcBorders>
              <w:top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Work Experience in the present organization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Less than 1 year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1-2 years</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2-5 years</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 years and above</w:t>
            </w:r>
          </w:p>
        </w:tc>
        <w:tc>
          <w:tcPr>
            <w:tcW w:w="2520"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b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w:t>
            </w:r>
          </w:p>
        </w:tc>
      </w:tr>
    </w:tbl>
    <w:p w:rsidR="00C27AB2" w:rsidRDefault="00C27AB2" w:rsidP="00C27AB2">
      <w:pPr>
        <w:spacing w:line="480" w:lineRule="auto"/>
        <w:ind w:firstLine="720"/>
        <w:jc w:val="both"/>
        <w:rPr>
          <w:rFonts w:ascii="Arial" w:hAnsi="Arial"/>
          <w:sz w:val="24"/>
          <w:szCs w:val="28"/>
        </w:rPr>
      </w:pPr>
      <w:r w:rsidRPr="00DF6314">
        <w:rPr>
          <w:rFonts w:ascii="Arial" w:hAnsi="Arial"/>
          <w:sz w:val="24"/>
          <w:szCs w:val="28"/>
        </w:rPr>
        <w:lastRenderedPageBreak/>
        <w:t>The socio</w:t>
      </w:r>
      <w:r>
        <w:rPr>
          <w:rFonts w:ascii="Arial" w:hAnsi="Arial"/>
          <w:sz w:val="24"/>
          <w:szCs w:val="28"/>
        </w:rPr>
        <w:t>-</w:t>
      </w:r>
      <w:r w:rsidRPr="00DF6314">
        <w:rPr>
          <w:rFonts w:ascii="Arial" w:hAnsi="Arial"/>
          <w:sz w:val="24"/>
          <w:szCs w:val="28"/>
        </w:rPr>
        <w:t xml:space="preserve">economic profile of the blue collar employees is analyzed in terms of attributes such as age, gender, educational qualification, marital status, monthly income, </w:t>
      </w:r>
      <w:proofErr w:type="gramStart"/>
      <w:r w:rsidRPr="00DF6314">
        <w:rPr>
          <w:rFonts w:ascii="Arial" w:hAnsi="Arial"/>
          <w:sz w:val="24"/>
          <w:szCs w:val="28"/>
        </w:rPr>
        <w:t>type</w:t>
      </w:r>
      <w:proofErr w:type="gramEnd"/>
      <w:r w:rsidRPr="00DF6314">
        <w:rPr>
          <w:rFonts w:ascii="Arial" w:hAnsi="Arial"/>
          <w:sz w:val="24"/>
          <w:szCs w:val="28"/>
        </w:rPr>
        <w:t xml:space="preserve"> of family, residential status, type of house, total work </w:t>
      </w:r>
      <w:r>
        <w:rPr>
          <w:rFonts w:ascii="Arial" w:hAnsi="Arial"/>
          <w:sz w:val="24"/>
          <w:szCs w:val="28"/>
        </w:rPr>
        <w:t xml:space="preserve">experience and </w:t>
      </w:r>
      <w:r w:rsidRPr="00DF6314">
        <w:rPr>
          <w:rFonts w:ascii="Arial" w:hAnsi="Arial"/>
          <w:sz w:val="24"/>
          <w:szCs w:val="28"/>
        </w:rPr>
        <w:t>work experience in the present organization. Out of 40 employees fifteen employees belong</w:t>
      </w:r>
      <w:r>
        <w:rPr>
          <w:rFonts w:ascii="Arial" w:hAnsi="Arial"/>
          <w:sz w:val="24"/>
          <w:szCs w:val="28"/>
        </w:rPr>
        <w:t xml:space="preserve"> </w:t>
      </w:r>
      <w:r w:rsidRPr="00DF6314">
        <w:rPr>
          <w:rFonts w:ascii="Arial" w:hAnsi="Arial"/>
          <w:sz w:val="24"/>
          <w:szCs w:val="28"/>
        </w:rPr>
        <w:t xml:space="preserve">to the age group of 41 – 50 years whereas ten employees </w:t>
      </w:r>
      <w:r>
        <w:rPr>
          <w:rFonts w:ascii="Arial" w:hAnsi="Arial"/>
          <w:sz w:val="24"/>
          <w:szCs w:val="28"/>
        </w:rPr>
        <w:t>are</w:t>
      </w:r>
      <w:r w:rsidRPr="00DF6314">
        <w:rPr>
          <w:rFonts w:ascii="Arial" w:hAnsi="Arial"/>
          <w:sz w:val="24"/>
          <w:szCs w:val="28"/>
        </w:rPr>
        <w:t xml:space="preserve"> in the category of 18- 30 years and ten employees </w:t>
      </w:r>
      <w:r>
        <w:rPr>
          <w:rFonts w:ascii="Arial" w:hAnsi="Arial"/>
          <w:sz w:val="24"/>
          <w:szCs w:val="28"/>
        </w:rPr>
        <w:t>are</w:t>
      </w:r>
      <w:r w:rsidRPr="00DF6314">
        <w:rPr>
          <w:rFonts w:ascii="Arial" w:hAnsi="Arial"/>
          <w:sz w:val="24"/>
          <w:szCs w:val="28"/>
        </w:rPr>
        <w:t xml:space="preserve"> in the age group of above 51 years and the remaining five employees </w:t>
      </w:r>
      <w:r>
        <w:rPr>
          <w:rFonts w:ascii="Arial" w:hAnsi="Arial"/>
          <w:sz w:val="24"/>
          <w:szCs w:val="28"/>
        </w:rPr>
        <w:t>are</w:t>
      </w:r>
      <w:r w:rsidRPr="00DF6314">
        <w:rPr>
          <w:rFonts w:ascii="Arial" w:hAnsi="Arial"/>
          <w:sz w:val="24"/>
          <w:szCs w:val="28"/>
        </w:rPr>
        <w:t xml:space="preserve"> in the age group of 31-40 years. Majority (30) of the employees </w:t>
      </w:r>
      <w:r>
        <w:rPr>
          <w:rFonts w:ascii="Arial" w:hAnsi="Arial"/>
          <w:sz w:val="24"/>
          <w:szCs w:val="28"/>
        </w:rPr>
        <w:t>are</w:t>
      </w:r>
      <w:r w:rsidRPr="00DF6314">
        <w:rPr>
          <w:rFonts w:ascii="Arial" w:hAnsi="Arial"/>
          <w:sz w:val="24"/>
          <w:szCs w:val="28"/>
        </w:rPr>
        <w:t xml:space="preserve"> male. </w:t>
      </w:r>
      <w:proofErr w:type="gramStart"/>
      <w:r w:rsidRPr="00DF6314">
        <w:rPr>
          <w:rFonts w:ascii="Arial" w:hAnsi="Arial"/>
          <w:sz w:val="24"/>
          <w:szCs w:val="28"/>
        </w:rPr>
        <w:t>Majority (30) of the employee</w:t>
      </w:r>
      <w:r>
        <w:rPr>
          <w:rFonts w:ascii="Arial" w:hAnsi="Arial"/>
          <w:sz w:val="24"/>
          <w:szCs w:val="28"/>
        </w:rPr>
        <w:t>s have</w:t>
      </w:r>
      <w:proofErr w:type="gramEnd"/>
      <w:r>
        <w:rPr>
          <w:rFonts w:ascii="Arial" w:hAnsi="Arial"/>
          <w:sz w:val="24"/>
          <w:szCs w:val="28"/>
        </w:rPr>
        <w:t xml:space="preserve"> </w:t>
      </w:r>
      <w:r w:rsidRPr="00DF6314">
        <w:rPr>
          <w:rFonts w:ascii="Arial" w:hAnsi="Arial"/>
          <w:sz w:val="24"/>
          <w:szCs w:val="28"/>
        </w:rPr>
        <w:t>finished their higher secondary level and the remaining ten employees hold diploma in ITI. In case of marital status</w:t>
      </w:r>
      <w:r>
        <w:rPr>
          <w:rFonts w:ascii="Arial" w:hAnsi="Arial"/>
          <w:sz w:val="24"/>
          <w:szCs w:val="28"/>
        </w:rPr>
        <w:t>,</w:t>
      </w:r>
      <w:r w:rsidRPr="00DF6314">
        <w:rPr>
          <w:rFonts w:ascii="Arial" w:hAnsi="Arial"/>
          <w:sz w:val="24"/>
          <w:szCs w:val="28"/>
        </w:rPr>
        <w:t xml:space="preserve"> twenty employees are married and eighteen are unmarried and the remaining two employee</w:t>
      </w:r>
      <w:r>
        <w:rPr>
          <w:rFonts w:ascii="Arial" w:hAnsi="Arial"/>
          <w:sz w:val="24"/>
          <w:szCs w:val="28"/>
        </w:rPr>
        <w:t>s have</w:t>
      </w:r>
      <w:r w:rsidRPr="00DF6314">
        <w:rPr>
          <w:rFonts w:ascii="Arial" w:hAnsi="Arial"/>
          <w:sz w:val="24"/>
          <w:szCs w:val="28"/>
        </w:rPr>
        <w:t xml:space="preserve"> lost their partners. Out of forty employees about twenty five employee</w:t>
      </w:r>
      <w:r>
        <w:rPr>
          <w:rFonts w:ascii="Arial" w:hAnsi="Arial"/>
          <w:sz w:val="24"/>
          <w:szCs w:val="28"/>
        </w:rPr>
        <w:t>s have</w:t>
      </w:r>
      <w:r w:rsidRPr="00DF6314">
        <w:rPr>
          <w:rFonts w:ascii="Arial" w:hAnsi="Arial"/>
          <w:sz w:val="24"/>
          <w:szCs w:val="28"/>
        </w:rPr>
        <w:t xml:space="preserve"> a monthly income of Rs.5000 </w:t>
      </w:r>
      <w:r>
        <w:rPr>
          <w:rFonts w:ascii="Arial" w:hAnsi="Arial"/>
          <w:sz w:val="24"/>
          <w:szCs w:val="28"/>
        </w:rPr>
        <w:t>or</w:t>
      </w:r>
      <w:r w:rsidRPr="00DF6314">
        <w:rPr>
          <w:rFonts w:ascii="Arial" w:hAnsi="Arial"/>
          <w:sz w:val="24"/>
          <w:szCs w:val="28"/>
        </w:rPr>
        <w:t xml:space="preserve"> below and the remaining fifteen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 xml:space="preserve">monthly income of Rs.5000-10000. Majority (35) of the employees belong to nuclear family. Twenty employees </w:t>
      </w:r>
      <w:r>
        <w:rPr>
          <w:rFonts w:ascii="Arial" w:hAnsi="Arial"/>
          <w:sz w:val="24"/>
          <w:szCs w:val="28"/>
        </w:rPr>
        <w:t xml:space="preserve">are </w:t>
      </w:r>
      <w:r w:rsidRPr="00DF6314">
        <w:rPr>
          <w:rFonts w:ascii="Arial" w:hAnsi="Arial"/>
          <w:sz w:val="24"/>
          <w:szCs w:val="28"/>
        </w:rPr>
        <w:t>residing in urban area. Ten employees have own house</w:t>
      </w:r>
      <w:r>
        <w:rPr>
          <w:rFonts w:ascii="Arial" w:hAnsi="Arial"/>
          <w:sz w:val="24"/>
          <w:szCs w:val="28"/>
        </w:rPr>
        <w:t>s</w:t>
      </w:r>
      <w:r w:rsidRPr="00DF6314">
        <w:rPr>
          <w:rFonts w:ascii="Arial" w:hAnsi="Arial"/>
          <w:sz w:val="24"/>
          <w:szCs w:val="28"/>
        </w:rPr>
        <w:t xml:space="preserve"> and the remaining twenty employees liv</w:t>
      </w:r>
      <w:r>
        <w:rPr>
          <w:rFonts w:ascii="Arial" w:hAnsi="Arial"/>
          <w:sz w:val="24"/>
          <w:szCs w:val="28"/>
        </w:rPr>
        <w:t>e</w:t>
      </w:r>
      <w:r w:rsidRPr="00DF6314">
        <w:rPr>
          <w:rFonts w:ascii="Arial" w:hAnsi="Arial"/>
          <w:sz w:val="24"/>
          <w:szCs w:val="28"/>
        </w:rPr>
        <w:t xml:space="preserve"> in rental house. It is </w:t>
      </w:r>
      <w:r>
        <w:rPr>
          <w:rFonts w:ascii="Arial" w:hAnsi="Arial"/>
          <w:sz w:val="24"/>
          <w:szCs w:val="28"/>
        </w:rPr>
        <w:t xml:space="preserve">seen </w:t>
      </w:r>
      <w:r w:rsidRPr="00DF6314">
        <w:rPr>
          <w:rFonts w:ascii="Arial" w:hAnsi="Arial"/>
          <w:sz w:val="24"/>
          <w:szCs w:val="28"/>
        </w:rPr>
        <w:t>that ten employees hav</w:t>
      </w:r>
      <w:r>
        <w:rPr>
          <w:rFonts w:ascii="Arial" w:hAnsi="Arial"/>
          <w:sz w:val="24"/>
          <w:szCs w:val="28"/>
        </w:rPr>
        <w:t xml:space="preserve">e a </w:t>
      </w:r>
      <w:r w:rsidRPr="00DF6314">
        <w:rPr>
          <w:rFonts w:ascii="Arial" w:hAnsi="Arial"/>
          <w:sz w:val="24"/>
          <w:szCs w:val="28"/>
        </w:rPr>
        <w:t>total experience of 0-5 years, ten employees hav</w:t>
      </w:r>
      <w:r>
        <w:rPr>
          <w:rFonts w:ascii="Arial" w:hAnsi="Arial"/>
          <w:sz w:val="24"/>
          <w:szCs w:val="28"/>
        </w:rPr>
        <w:t>e</w:t>
      </w:r>
      <w:r w:rsidRPr="00DF6314">
        <w:rPr>
          <w:rFonts w:ascii="Arial" w:hAnsi="Arial"/>
          <w:sz w:val="24"/>
          <w:szCs w:val="28"/>
        </w:rPr>
        <w:t xml:space="preserve"> 5-10 years and ten employees hav</w:t>
      </w:r>
      <w:r>
        <w:rPr>
          <w:rFonts w:ascii="Arial" w:hAnsi="Arial"/>
          <w:sz w:val="24"/>
          <w:szCs w:val="28"/>
        </w:rPr>
        <w:t>e</w:t>
      </w:r>
      <w:r w:rsidRPr="00DF6314">
        <w:rPr>
          <w:rFonts w:ascii="Arial" w:hAnsi="Arial"/>
          <w:sz w:val="24"/>
          <w:szCs w:val="28"/>
        </w:rPr>
        <w:t xml:space="preserve"> 10-15 years and the remaining ten employees hav</w:t>
      </w:r>
      <w:r>
        <w:rPr>
          <w:rFonts w:ascii="Arial" w:hAnsi="Arial"/>
          <w:sz w:val="24"/>
          <w:szCs w:val="28"/>
        </w:rPr>
        <w:t xml:space="preserve">e </w:t>
      </w:r>
      <w:r w:rsidRPr="00DF6314">
        <w:rPr>
          <w:rFonts w:ascii="Arial" w:hAnsi="Arial"/>
          <w:sz w:val="24"/>
          <w:szCs w:val="28"/>
        </w:rPr>
        <w:t>exp</w:t>
      </w:r>
      <w:r>
        <w:rPr>
          <w:rFonts w:ascii="Arial" w:hAnsi="Arial"/>
          <w:sz w:val="24"/>
          <w:szCs w:val="28"/>
        </w:rPr>
        <w:t>erience of above fifteen years.</w:t>
      </w:r>
    </w:p>
    <w:p w:rsidR="00C27AB2" w:rsidRDefault="00C27AB2" w:rsidP="00C27AB2">
      <w:pPr>
        <w:spacing w:line="480" w:lineRule="auto"/>
        <w:ind w:firstLine="720"/>
        <w:jc w:val="both"/>
        <w:rPr>
          <w:rFonts w:ascii="Arial" w:hAnsi="Arial"/>
          <w:sz w:val="24"/>
          <w:szCs w:val="28"/>
        </w:rPr>
        <w:sectPr w:rsidR="00C27AB2" w:rsidSect="003A0F9D">
          <w:type w:val="continuous"/>
          <w:pgSz w:w="11907" w:h="16839" w:code="9"/>
          <w:pgMar w:top="1440" w:right="1440" w:bottom="1440" w:left="2160" w:header="720" w:footer="720" w:gutter="0"/>
          <w:cols w:space="720"/>
          <w:docGrid w:linePitch="360"/>
        </w:sectPr>
      </w:pPr>
    </w:p>
    <w:p w:rsidR="00C27AB2" w:rsidRDefault="00C27AB2" w:rsidP="00C27AB2">
      <w:pPr>
        <w:spacing w:after="0" w:line="360" w:lineRule="auto"/>
        <w:ind w:firstLine="720"/>
        <w:jc w:val="center"/>
        <w:rPr>
          <w:rFonts w:ascii="Arial" w:hAnsi="Arial"/>
          <w:b/>
          <w:bCs/>
          <w:sz w:val="24"/>
          <w:szCs w:val="24"/>
        </w:rPr>
      </w:pPr>
      <w:r w:rsidRPr="00DF6314">
        <w:rPr>
          <w:rFonts w:ascii="Arial" w:hAnsi="Arial"/>
          <w:b/>
          <w:bCs/>
          <w:sz w:val="24"/>
          <w:szCs w:val="24"/>
        </w:rPr>
        <w:lastRenderedPageBreak/>
        <w:t xml:space="preserve">SOCIO – ECONOMIC PROFILE OF THE </w:t>
      </w:r>
      <w:r>
        <w:rPr>
          <w:rFonts w:ascii="Arial" w:hAnsi="Arial"/>
          <w:b/>
          <w:bCs/>
          <w:sz w:val="24"/>
          <w:szCs w:val="24"/>
        </w:rPr>
        <w:t xml:space="preserve">BLUE </w:t>
      </w:r>
      <w:r w:rsidRPr="00DF6314">
        <w:rPr>
          <w:rFonts w:ascii="Arial" w:hAnsi="Arial"/>
          <w:b/>
          <w:bCs/>
          <w:sz w:val="24"/>
          <w:szCs w:val="24"/>
        </w:rPr>
        <w:t>COLLAR EMPLOYEES</w:t>
      </w:r>
    </w:p>
    <w:p w:rsidR="00C27AB2" w:rsidRDefault="00C27AB2" w:rsidP="00C27AB2">
      <w:pPr>
        <w:spacing w:after="0" w:line="360" w:lineRule="auto"/>
        <w:ind w:firstLine="720"/>
        <w:jc w:val="center"/>
        <w:rPr>
          <w:rFonts w:ascii="Arial" w:hAnsi="Arial"/>
          <w:sz w:val="24"/>
          <w:szCs w:val="28"/>
        </w:rPr>
      </w:pPr>
      <w:r>
        <w:rPr>
          <w:rFonts w:ascii="Arial" w:hAnsi="Arial"/>
          <w:b/>
          <w:bCs/>
          <w:sz w:val="24"/>
          <w:szCs w:val="24"/>
        </w:rPr>
        <w:t>FIGURE II</w:t>
      </w:r>
    </w:p>
    <w:p w:rsidR="00C27AB2" w:rsidRDefault="00EB1A87" w:rsidP="00C27AB2">
      <w:pPr>
        <w:spacing w:after="0" w:line="240" w:lineRule="auto"/>
        <w:ind w:firstLine="720"/>
      </w:pPr>
      <w:r>
        <w:rPr>
          <w:noProof/>
        </w:rPr>
        <w:pict>
          <v:roundrect id="_x0000_s1093" style="position:absolute;left:0;text-align:left;margin-left:351.75pt;margin-top:209.65pt;width:16.5pt;height:15pt;z-index:251726848" arcsize="10923f" fillcolor="#8064a2" strokeweight="1pt">
            <v:shadow on="t" type="perspective" color="#3f3151" opacity=".5" offset="1pt" offset2="-1pt"/>
          </v:roundrect>
        </w:pict>
      </w:r>
      <w:r>
        <w:rPr>
          <w:noProof/>
        </w:rPr>
        <w:pict>
          <v:roundrect id="_x0000_s1092" style="position:absolute;left:0;text-align:left;margin-left:259.3pt;margin-top:210.6pt;width:16.5pt;height:15pt;z-index:251725824" arcsize="10923f" fillcolor="#9bbb59" strokeweight="1pt">
            <v:shadow on="t" type="perspective" color="#4e6128" opacity=".5" offset="1pt" offset2="-1pt"/>
          </v:roundrect>
        </w:pict>
      </w:r>
      <w:r>
        <w:rPr>
          <w:noProof/>
        </w:rPr>
        <w:pict>
          <v:roundrect id="_x0000_s1091" style="position:absolute;left:0;text-align:left;margin-left:184.45pt;margin-top:210.6pt;width:16.5pt;height:15pt;z-index:251724800" arcsize="10923f" fillcolor="#c0504d" strokeweight="1pt">
            <v:shadow on="t" type="perspective" color="#622423" opacity=".5" offset="1pt" offset2="-1pt"/>
          </v:roundrect>
        </w:pict>
      </w:r>
      <w:r>
        <w:rPr>
          <w:noProof/>
        </w:rPr>
        <w:pict>
          <v:roundrect id="_x0000_s1090" style="position:absolute;left:0;text-align:left;margin-left:118.35pt;margin-top:209.65pt;width:16.5pt;height:15pt;z-index:251723776" arcsize="10923f" fillcolor="#4f81bd" strokeweight="1pt">
            <v:shadow on="t" type="perspective" color="#243f60" opacity=".5" offset="1pt" offset2="-1pt"/>
          </v:roundrect>
        </w:pict>
      </w:r>
      <w:r>
        <w:rPr>
          <w:noProof/>
        </w:rPr>
        <w:pict>
          <v:roundrect id="_x0000_s1094" style="position:absolute;left:0;text-align:left;margin-left:542pt;margin-top:210.6pt;width:16.5pt;height:15pt;z-index:251727872" arcsize="10923f" fillcolor="yellow" strokeweight="1pt">
            <v:shadow on="t" type="perspective" color="#3f3151" opacity=".5" offset="1pt" offset2="-1pt"/>
          </v:roundrect>
        </w:pict>
      </w:r>
      <w:r>
        <w:rPr>
          <w:noProof/>
        </w:rPr>
        <w:pict>
          <v:roundrect id="_x0000_s1100" style="position:absolute;left:0;text-align:left;margin-left:619.5pt;margin-top:239.1pt;width:16.5pt;height:15pt;z-index:251734016" arcsize="10923f" fillcolor="#c0504d" strokeweight="1pt">
            <v:shadow on="t" type="perspective" color="#622423" opacity=".5" offset="1pt" offset2="-1pt"/>
          </v:roundrect>
        </w:pict>
      </w:r>
      <w:r>
        <w:rPr>
          <w:noProof/>
        </w:rPr>
        <w:pict>
          <v:roundrect id="_x0000_s1095" style="position:absolute;left:0;text-align:left;margin-left:619.5pt;margin-top:210.6pt;width:16.5pt;height:15pt;z-index:251728896" arcsize="10923f" fillcolor="#f9f" strokeweight="1pt">
            <v:shadow on="t" type="perspective" color="#3f3151" opacity=".5" offset="1pt" offset2="-1pt"/>
          </v:roundrect>
        </w:pict>
      </w:r>
      <w:r w:rsidR="00C27AB2">
        <w:rPr>
          <w:rFonts w:ascii="Arial" w:hAnsi="Arial"/>
          <w:noProof/>
          <w:sz w:val="24"/>
          <w:szCs w:val="28"/>
        </w:rPr>
        <w:drawing>
          <wp:inline distT="0" distB="0" distL="0" distR="0">
            <wp:extent cx="7614920" cy="2680335"/>
            <wp:effectExtent l="0" t="0" r="0" b="0"/>
            <wp:docPr id="6" name="Objec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27AB2" w:rsidRPr="001F54D2" w:rsidRDefault="00EB1A87" w:rsidP="00C27AB2">
      <w:pPr>
        <w:pStyle w:val="ListParagraph"/>
        <w:spacing w:after="0" w:line="480" w:lineRule="auto"/>
        <w:ind w:left="0"/>
        <w:jc w:val="both"/>
        <w:rPr>
          <w:rFonts w:ascii="Arial" w:hAnsi="Arial"/>
          <w:b/>
          <w:sz w:val="24"/>
          <w:szCs w:val="24"/>
        </w:rPr>
      </w:pPr>
      <w:r w:rsidRPr="00EB1A87">
        <w:rPr>
          <w:noProof/>
          <w:spacing w:val="-10"/>
        </w:rPr>
        <w:pict>
          <v:roundrect id="_x0000_s1121" style="position:absolute;left:0;text-align:left;margin-left:689.95pt;margin-top:27.45pt;width:16.5pt;height:15pt;z-index:251755520" arcsize="10923f" fillcolor="#9bbb59" strokeweight="1pt">
            <v:shadow on="t" type="perspective" color="#4e6128" opacity=".5" offset="1pt" offset2="-1pt"/>
          </v:roundrect>
        </w:pict>
      </w:r>
      <w:r w:rsidRPr="00EB1A87">
        <w:rPr>
          <w:noProof/>
        </w:rPr>
        <w:pict>
          <v:roundrect id="_x0000_s1098" style="position:absolute;left:0;text-align:left;margin-left:375.05pt;margin-top:26.65pt;width:16.5pt;height:15pt;z-index:251731968" arcsize="10923f" fillcolor="#4bacc6" strokeweight="1pt">
            <v:shadow on="t" type="perspective" color="#205867" opacity=".5" offset="1pt" offset2="-1pt"/>
          </v:roundrect>
        </w:pict>
      </w:r>
      <w:r w:rsidRPr="00EB1A87">
        <w:rPr>
          <w:noProof/>
        </w:rPr>
        <w:pict>
          <v:roundrect id="_x0000_s1097" style="position:absolute;left:0;text-align:left;margin-left:318.7pt;margin-top:26.65pt;width:16.5pt;height:15pt;z-index:251730944" arcsize="10923f" fillcolor="#8064a2" strokeweight="1pt">
            <v:shadow on="t" type="perspective" color="#3f3151" opacity=".5" offset="1pt" offset2="-1pt"/>
          </v:roundrect>
        </w:pict>
      </w:r>
      <w:r w:rsidRPr="00EB1A87">
        <w:rPr>
          <w:noProof/>
        </w:rPr>
        <w:pict>
          <v:roundrect id="_x0000_s1096" style="position:absolute;left:0;text-align:left;margin-left:242.8pt;margin-top:26.65pt;width:16.5pt;height:15pt;z-index:251729920" arcsize="10923f" fillcolor="#c4bc96" strokeweight="1pt">
            <v:shadow on="t" type="perspective" color="#243f60" opacity=".5" offset="1pt" offset2="-1pt"/>
          </v:roundrect>
        </w:pict>
      </w:r>
      <w:r w:rsidR="00C27AB2">
        <w:rPr>
          <w:rFonts w:ascii="Arial" w:hAnsi="Arial"/>
          <w:b/>
          <w:sz w:val="24"/>
          <w:szCs w:val="24"/>
        </w:rPr>
        <w:t xml:space="preserve">A. </w:t>
      </w:r>
      <w:r w:rsidR="00C27AB2" w:rsidRPr="001F54D2">
        <w:rPr>
          <w:rFonts w:ascii="Arial" w:hAnsi="Arial"/>
          <w:b/>
          <w:sz w:val="24"/>
          <w:szCs w:val="24"/>
        </w:rPr>
        <w:t>Age Group</w:t>
      </w:r>
      <w:r w:rsidR="00C27AB2">
        <w:rPr>
          <w:rFonts w:ascii="Arial" w:hAnsi="Arial"/>
          <w:b/>
          <w:sz w:val="24"/>
          <w:szCs w:val="24"/>
        </w:rPr>
        <w:t xml:space="preserve">: </w:t>
      </w:r>
      <w:r w:rsidR="00C27AB2" w:rsidRPr="00DF6314">
        <w:rPr>
          <w:rFonts w:ascii="Arial" w:hAnsi="Arial"/>
          <w:sz w:val="24"/>
          <w:szCs w:val="24"/>
        </w:rPr>
        <w:t>18-30</w:t>
      </w:r>
      <w:r w:rsidR="00C27AB2">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31-40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41-50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Above 51</w:t>
      </w:r>
      <w:proofErr w:type="gramStart"/>
      <w:r w:rsidR="00C27AB2">
        <w:rPr>
          <w:rFonts w:ascii="Arial" w:hAnsi="Arial"/>
          <w:b/>
          <w:sz w:val="24"/>
          <w:szCs w:val="24"/>
        </w:rPr>
        <w:tab/>
      </w:r>
      <w:r w:rsidR="00C27AB2">
        <w:rPr>
          <w:rFonts w:ascii="Arial" w:hAnsi="Arial"/>
          <w:b/>
          <w:sz w:val="24"/>
          <w:szCs w:val="24"/>
        </w:rPr>
        <w:tab/>
        <w:t xml:space="preserve">B. </w:t>
      </w:r>
      <w:r w:rsidR="00C27AB2" w:rsidRPr="001F54D2">
        <w:rPr>
          <w:rFonts w:ascii="Arial" w:hAnsi="Arial"/>
          <w:b/>
          <w:sz w:val="24"/>
          <w:szCs w:val="24"/>
        </w:rPr>
        <w:t>Gender</w:t>
      </w:r>
      <w:proofErr w:type="gramEnd"/>
      <w:r w:rsidR="00C27AB2">
        <w:rPr>
          <w:rFonts w:ascii="Arial" w:hAnsi="Arial"/>
          <w:b/>
          <w:sz w:val="24"/>
          <w:szCs w:val="24"/>
        </w:rPr>
        <w:t xml:space="preserve">: </w:t>
      </w:r>
      <w:r w:rsidR="00C27AB2">
        <w:rPr>
          <w:rFonts w:ascii="Arial" w:hAnsi="Arial"/>
          <w:b/>
          <w:sz w:val="24"/>
          <w:szCs w:val="24"/>
        </w:rPr>
        <w:tab/>
      </w:r>
      <w:r w:rsidR="00C27AB2">
        <w:rPr>
          <w:rFonts w:ascii="Arial" w:hAnsi="Arial"/>
          <w:b/>
          <w:sz w:val="24"/>
          <w:szCs w:val="24"/>
        </w:rPr>
        <w:tab/>
      </w:r>
      <w:r w:rsidR="00C27AB2" w:rsidRPr="00DF6314">
        <w:rPr>
          <w:rFonts w:ascii="Arial" w:hAnsi="Arial"/>
          <w:sz w:val="24"/>
          <w:szCs w:val="24"/>
        </w:rPr>
        <w:t>Male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Female</w:t>
      </w:r>
    </w:p>
    <w:p w:rsidR="00C27AB2" w:rsidRPr="00DF6314" w:rsidRDefault="00EB1A87" w:rsidP="00C27AB2">
      <w:pPr>
        <w:pStyle w:val="ListParagraph"/>
        <w:spacing w:after="0" w:line="480" w:lineRule="auto"/>
        <w:ind w:left="0" w:right="-621"/>
        <w:jc w:val="both"/>
        <w:rPr>
          <w:rFonts w:ascii="Arial" w:hAnsi="Arial"/>
          <w:sz w:val="24"/>
          <w:szCs w:val="24"/>
        </w:rPr>
      </w:pPr>
      <w:r w:rsidRPr="00EB1A87">
        <w:rPr>
          <w:noProof/>
        </w:rPr>
        <w:pict>
          <v:roundrect id="_x0000_s1118" style="position:absolute;left:0;text-align:left;margin-left:263.6pt;margin-top:25.5pt;width:16.5pt;height:15pt;z-index:251752448" arcsize="10923f" fillcolor="#9bbb59" strokeweight="1pt">
            <v:shadow on="t" type="perspective" color="#4e6128" opacity=".5" offset="1pt" offset2="-1pt"/>
          </v:roundrect>
        </w:pict>
      </w:r>
      <w:r w:rsidRPr="00EB1A87">
        <w:rPr>
          <w:noProof/>
        </w:rPr>
        <w:pict>
          <v:roundrect id="_x0000_s1102" style="position:absolute;left:0;text-align:left;margin-left:351.2pt;margin-top:25.5pt;width:16.5pt;height:15pt;z-index:251736064" arcsize="10923f" fillcolor="#c0504d" strokeweight="1pt">
            <v:shadow on="t" type="perspective" color="#622423" opacity=".5" offset="1pt" offset2="-1pt"/>
          </v:roundrect>
        </w:pict>
      </w:r>
      <w:r w:rsidRPr="00EB1A87">
        <w:rPr>
          <w:noProof/>
        </w:rPr>
        <w:pict>
          <v:roundrect id="_x0000_s1101" style="position:absolute;left:0;text-align:left;margin-left:184.45pt;margin-top:25.5pt;width:16.5pt;height:15pt;z-index:251735040" arcsize="10923f" fillcolor="#8064a2" strokeweight="1pt">
            <v:shadow on="t" type="perspective" color="#3f3151" opacity=".5" offset="1pt" offset2="-1pt"/>
          </v:roundrect>
        </w:pict>
      </w:r>
      <w:r w:rsidRPr="00EB1A87">
        <w:rPr>
          <w:noProof/>
        </w:rPr>
        <w:pict>
          <v:roundrect id="_x0000_s1099" style="position:absolute;left:0;text-align:left;margin-left:543.8pt;margin-top:0;width:16.5pt;height:15pt;z-index:251732992" arcsize="10923f" fillcolor="#4f81bd" strokeweight="1pt">
            <v:shadow on="t" type="perspective" color="#243f60" opacity=".5" offset="1pt" offset2="-1pt"/>
          </v:roundrect>
        </w:pict>
      </w:r>
      <w:r w:rsidRPr="00EB1A87">
        <w:rPr>
          <w:noProof/>
        </w:rPr>
        <w:pict>
          <v:roundrect id="_x0000_s1104" style="position:absolute;left:0;text-align:left;margin-left:544.25pt;margin-top:25.5pt;width:16.5pt;height:15pt;z-index:251738112" arcsize="10923f" fillcolor="#c0504d" strokeweight="1pt">
            <v:shadow on="t" type="perspective" color="#622423" opacity=".5" offset="1pt" offset2="-1pt"/>
          </v:roundrect>
        </w:pict>
      </w:r>
      <w:r w:rsidRPr="00EB1A87">
        <w:rPr>
          <w:noProof/>
        </w:rPr>
        <w:pict>
          <v:roundrect id="_x0000_s1103" style="position:absolute;left:0;text-align:left;margin-left:619.5pt;margin-top:25.5pt;width:16.5pt;height:15pt;z-index:251737088" arcsize="10923f" fillcolor="#4f81bd" strokeweight="1pt">
            <v:shadow on="t" type="perspective" color="#243f60" opacity=".5" offset="1pt" offset2="-1pt"/>
          </v:roundrect>
        </w:pict>
      </w:r>
      <w:r w:rsidRPr="00EB1A87">
        <w:rPr>
          <w:noProof/>
        </w:rPr>
        <w:pict>
          <v:roundrect id="_x0000_s1115" style="position:absolute;left:0;text-align:left;margin-left:447pt;margin-top:108pt;width:16.5pt;height:15pt;z-index:251749376" arcsize="10923f" fillcolor="#4f81bd" strokeweight="1pt">
            <v:shadow on="t" type="perspective" color="#243f60" opacity=".5" offset="1pt" offset2="-1pt"/>
          </v:roundrect>
        </w:pict>
      </w:r>
      <w:r w:rsidR="00C27AB2">
        <w:rPr>
          <w:rFonts w:ascii="Arial" w:hAnsi="Arial"/>
          <w:b/>
          <w:sz w:val="24"/>
          <w:szCs w:val="24"/>
        </w:rPr>
        <w:t xml:space="preserve">C. </w:t>
      </w:r>
      <w:r w:rsidR="00C27AB2" w:rsidRPr="001F54D2">
        <w:rPr>
          <w:rFonts w:ascii="Arial" w:hAnsi="Arial"/>
          <w:b/>
          <w:sz w:val="24"/>
          <w:szCs w:val="24"/>
        </w:rPr>
        <w:t>Educational Qualification</w:t>
      </w:r>
      <w:r w:rsidR="00C27AB2">
        <w:rPr>
          <w:rFonts w:ascii="Arial" w:hAnsi="Arial"/>
          <w:b/>
          <w:sz w:val="24"/>
          <w:szCs w:val="24"/>
        </w:rPr>
        <w:t xml:space="preserve">: </w:t>
      </w:r>
      <w:r w:rsidR="00C27AB2">
        <w:rPr>
          <w:rFonts w:ascii="Arial" w:hAnsi="Arial"/>
          <w:sz w:val="24"/>
          <w:szCs w:val="24"/>
        </w:rPr>
        <w:t>Below SSLC</w:t>
      </w:r>
      <w:r w:rsidR="00C27AB2">
        <w:rPr>
          <w:rFonts w:ascii="Arial" w:hAnsi="Arial"/>
          <w:sz w:val="24"/>
          <w:szCs w:val="24"/>
        </w:rPr>
        <w:tab/>
        <w:t xml:space="preserve">    SSLC/+2</w:t>
      </w:r>
      <w:proofErr w:type="gramStart"/>
      <w:r w:rsidR="00C27AB2">
        <w:rPr>
          <w:rFonts w:ascii="Arial" w:hAnsi="Arial"/>
          <w:sz w:val="24"/>
          <w:szCs w:val="24"/>
        </w:rPr>
        <w:tab/>
      </w:r>
      <w:r w:rsidR="00C27AB2">
        <w:rPr>
          <w:rFonts w:ascii="Arial" w:hAnsi="Arial"/>
          <w:b/>
          <w:sz w:val="24"/>
          <w:szCs w:val="24"/>
        </w:rPr>
        <w:t xml:space="preserve">     </w:t>
      </w:r>
      <w:r w:rsidR="00C27AB2" w:rsidRPr="007547B0">
        <w:rPr>
          <w:rFonts w:ascii="Arial" w:hAnsi="Arial"/>
          <w:sz w:val="24"/>
          <w:szCs w:val="24"/>
        </w:rPr>
        <w:t xml:space="preserve">ITI </w:t>
      </w:r>
      <w:r w:rsidR="00C27AB2">
        <w:rPr>
          <w:rFonts w:ascii="Arial" w:hAnsi="Arial"/>
          <w:b/>
          <w:sz w:val="24"/>
          <w:szCs w:val="24"/>
        </w:rPr>
        <w:tab/>
        <w:t xml:space="preserve">            D. </w:t>
      </w:r>
      <w:r w:rsidR="00C27AB2" w:rsidRPr="001F54D2">
        <w:rPr>
          <w:rFonts w:ascii="Arial" w:hAnsi="Arial"/>
          <w:b/>
          <w:sz w:val="24"/>
          <w:szCs w:val="24"/>
        </w:rPr>
        <w:t>Marital status</w:t>
      </w:r>
      <w:proofErr w:type="gramEnd"/>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Single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Married</w:t>
      </w:r>
      <w:r w:rsidR="00C27AB2">
        <w:rPr>
          <w:rFonts w:ascii="Arial" w:hAnsi="Arial"/>
          <w:sz w:val="24"/>
          <w:szCs w:val="24"/>
        </w:rPr>
        <w:t xml:space="preserve">       Widower</w:t>
      </w:r>
    </w:p>
    <w:p w:rsidR="00C27AB2" w:rsidRPr="00DF6314" w:rsidRDefault="00EB1A87" w:rsidP="00C27AB2">
      <w:pPr>
        <w:pStyle w:val="ListParagraph"/>
        <w:spacing w:after="0" w:line="480" w:lineRule="auto"/>
        <w:ind w:left="0"/>
        <w:rPr>
          <w:rFonts w:ascii="Arial" w:hAnsi="Arial"/>
          <w:sz w:val="24"/>
          <w:szCs w:val="24"/>
        </w:rPr>
      </w:pPr>
      <w:r w:rsidRPr="00EB1A87">
        <w:rPr>
          <w:noProof/>
        </w:rPr>
        <w:pict>
          <v:roundrect id="_x0000_s1106" style="position:absolute;margin-left:263.6pt;margin-top:24.9pt;width:16.5pt;height:15pt;z-index:251740160" arcsize="10923f" fillcolor="#c0504d" strokeweight="1pt">
            <v:shadow on="t" type="perspective" color="#622423" opacity=".5" offset="1pt" offset2="-1pt"/>
          </v:roundrect>
        </w:pict>
      </w:r>
      <w:r w:rsidRPr="00EB1A87">
        <w:rPr>
          <w:noProof/>
        </w:rPr>
        <w:pict>
          <v:roundrect id="_x0000_s1105" style="position:absolute;margin-left:184.45pt;margin-top:24.9pt;width:16.5pt;height:15pt;z-index:251739136" arcsize="10923f" fillcolor="#9bbb59" strokeweight="1pt">
            <v:shadow on="t" type="perspective" color="#4e6128" opacity=".5" offset="1pt" offset2="-1pt"/>
          </v:roundrect>
        </w:pict>
      </w:r>
      <w:r w:rsidRPr="00EB1A87">
        <w:rPr>
          <w:noProof/>
        </w:rPr>
        <w:pict>
          <v:roundrect id="_x0000_s1107" style="position:absolute;margin-left:350.85pt;margin-top:24.9pt;width:16.5pt;height:15pt;z-index:251741184" arcsize="10923f" fillcolor="#4f81bd" strokeweight="1pt">
            <v:shadow on="t" type="perspective" color="#243f60" opacity=".5" offset="1pt" offset2="-1pt"/>
          </v:roundrect>
        </w:pict>
      </w:r>
      <w:r w:rsidR="00C27AB2">
        <w:rPr>
          <w:rFonts w:ascii="Arial" w:hAnsi="Arial"/>
          <w:b/>
          <w:sz w:val="24"/>
          <w:szCs w:val="24"/>
        </w:rPr>
        <w:t xml:space="preserve">E </w:t>
      </w:r>
      <w:r w:rsidR="00C27AB2" w:rsidRPr="001F54D2">
        <w:rPr>
          <w:rFonts w:ascii="Arial" w:hAnsi="Arial"/>
          <w:b/>
          <w:sz w:val="24"/>
          <w:szCs w:val="24"/>
        </w:rPr>
        <w:t>Monthly Income</w:t>
      </w:r>
      <w:r w:rsidR="00C27AB2">
        <w:rPr>
          <w:rFonts w:ascii="Arial" w:hAnsi="Arial"/>
          <w:b/>
          <w:sz w:val="24"/>
          <w:szCs w:val="24"/>
        </w:rPr>
        <w:t xml:space="preserve">: </w:t>
      </w:r>
      <w:r w:rsidR="00C27AB2" w:rsidRPr="00DF6314">
        <w:rPr>
          <w:rFonts w:ascii="Arial" w:hAnsi="Arial"/>
          <w:sz w:val="24"/>
          <w:szCs w:val="24"/>
        </w:rPr>
        <w:t>5000-10000</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10-15000</w:t>
      </w:r>
      <w:r w:rsidR="00C27AB2">
        <w:rPr>
          <w:rFonts w:ascii="Arial" w:hAnsi="Arial"/>
          <w:sz w:val="24"/>
          <w:szCs w:val="24"/>
        </w:rPr>
        <w:tab/>
        <w:t>&gt;</w:t>
      </w:r>
      <w:r w:rsidR="00C27AB2" w:rsidRPr="00DF6314">
        <w:rPr>
          <w:rFonts w:ascii="Arial" w:hAnsi="Arial"/>
          <w:sz w:val="24"/>
          <w:szCs w:val="24"/>
        </w:rPr>
        <w:t>15000</w:t>
      </w:r>
      <w:r w:rsidR="00C27AB2">
        <w:rPr>
          <w:rFonts w:ascii="Arial" w:hAnsi="Arial"/>
          <w:sz w:val="24"/>
          <w:szCs w:val="24"/>
        </w:rPr>
        <w:tab/>
      </w:r>
      <w:r w:rsidR="00C27AB2">
        <w:rPr>
          <w:rFonts w:ascii="Arial" w:hAnsi="Arial"/>
          <w:sz w:val="24"/>
          <w:szCs w:val="24"/>
        </w:rPr>
        <w:tab/>
        <w:t xml:space="preserve">F. </w:t>
      </w:r>
      <w:r w:rsidR="00C27AB2" w:rsidRPr="001F54D2">
        <w:rPr>
          <w:rFonts w:ascii="Arial" w:hAnsi="Arial"/>
          <w:b/>
          <w:sz w:val="24"/>
          <w:szCs w:val="24"/>
        </w:rPr>
        <w:t>Type of Family</w:t>
      </w:r>
      <w:r w:rsidR="00C27AB2">
        <w:rPr>
          <w:rFonts w:ascii="Arial" w:hAnsi="Arial"/>
          <w:b/>
          <w:sz w:val="24"/>
          <w:szCs w:val="24"/>
        </w:rPr>
        <w:t xml:space="preserve">: </w:t>
      </w:r>
      <w:r w:rsidR="00C27AB2" w:rsidRPr="00DF6314">
        <w:rPr>
          <w:rFonts w:ascii="Arial" w:hAnsi="Arial"/>
          <w:sz w:val="24"/>
          <w:szCs w:val="24"/>
        </w:rPr>
        <w:t>Nuclear</w:t>
      </w:r>
      <w:r w:rsidR="00C27AB2">
        <w:rPr>
          <w:rFonts w:ascii="Arial" w:hAnsi="Arial"/>
          <w:sz w:val="24"/>
          <w:szCs w:val="24"/>
        </w:rPr>
        <w:tab/>
      </w:r>
      <w:r w:rsidR="00C27AB2" w:rsidRPr="00DF6314">
        <w:rPr>
          <w:rFonts w:ascii="Arial" w:hAnsi="Arial"/>
          <w:sz w:val="24"/>
          <w:szCs w:val="24"/>
        </w:rPr>
        <w:t>Joint</w:t>
      </w:r>
    </w:p>
    <w:p w:rsidR="00C27AB2" w:rsidRPr="00DF6314" w:rsidRDefault="00EB1A87" w:rsidP="00C27AB2">
      <w:pPr>
        <w:pStyle w:val="ListParagraph"/>
        <w:spacing w:after="0" w:line="480" w:lineRule="auto"/>
        <w:ind w:left="0"/>
        <w:rPr>
          <w:rFonts w:ascii="Arial" w:hAnsi="Arial"/>
          <w:sz w:val="24"/>
          <w:szCs w:val="24"/>
        </w:rPr>
      </w:pPr>
      <w:r w:rsidRPr="00EB1A87">
        <w:rPr>
          <w:noProof/>
        </w:rPr>
        <w:pict>
          <v:roundrect id="_x0000_s1108" style="position:absolute;margin-left:619.85pt;margin-top:.1pt;width:16.5pt;height:15pt;z-index:251742208" arcsize="10923f" fillcolor="#c0504d" strokeweight="1pt">
            <v:shadow on="t" type="perspective" color="#622423" opacity=".5" offset="1pt" offset2="-1pt"/>
          </v:roundrect>
        </w:pict>
      </w:r>
      <w:r w:rsidRPr="00EB1A87">
        <w:rPr>
          <w:noProof/>
        </w:rPr>
        <w:pict>
          <v:roundrect id="_x0000_s1109" style="position:absolute;margin-left:544.75pt;margin-top:.1pt;width:16.5pt;height:15pt;z-index:251743232" arcsize="10923f" fillcolor="#4f81bd" strokeweight="1pt">
            <v:shadow on="t" type="perspective" color="#243f60" opacity=".5" offset="1pt" offset2="-1pt"/>
          </v:roundrect>
        </w:pict>
      </w:r>
      <w:r w:rsidR="00C27AB2">
        <w:rPr>
          <w:rFonts w:ascii="Arial" w:hAnsi="Arial"/>
          <w:b/>
          <w:sz w:val="24"/>
          <w:szCs w:val="24"/>
        </w:rPr>
        <w:t xml:space="preserve">G. </w:t>
      </w:r>
      <w:r w:rsidR="00C27AB2" w:rsidRPr="001F54D2">
        <w:rPr>
          <w:rFonts w:ascii="Arial" w:hAnsi="Arial"/>
          <w:b/>
          <w:sz w:val="24"/>
          <w:szCs w:val="24"/>
        </w:rPr>
        <w:t>Residential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 xml:space="preserve">Rural </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Urban</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Semi urban</w:t>
      </w:r>
      <w:r w:rsidR="00C27AB2">
        <w:rPr>
          <w:rFonts w:ascii="Arial" w:hAnsi="Arial"/>
          <w:sz w:val="24"/>
          <w:szCs w:val="24"/>
        </w:rPr>
        <w:tab/>
      </w:r>
      <w:r w:rsidR="00C27AB2">
        <w:rPr>
          <w:rFonts w:ascii="Arial" w:hAnsi="Arial"/>
          <w:sz w:val="24"/>
          <w:szCs w:val="24"/>
        </w:rPr>
        <w:tab/>
        <w:t xml:space="preserve">H. </w:t>
      </w:r>
      <w:r w:rsidR="00C27AB2" w:rsidRPr="001F54D2">
        <w:rPr>
          <w:rFonts w:ascii="Arial" w:hAnsi="Arial"/>
          <w:b/>
          <w:sz w:val="24"/>
          <w:szCs w:val="24"/>
        </w:rPr>
        <w:t xml:space="preserve">Type of </w:t>
      </w:r>
      <w:proofErr w:type="gramStart"/>
      <w:r w:rsidR="00C27AB2" w:rsidRPr="001F54D2">
        <w:rPr>
          <w:rFonts w:ascii="Arial" w:hAnsi="Arial"/>
          <w:b/>
          <w:sz w:val="24"/>
          <w:szCs w:val="24"/>
        </w:rPr>
        <w:t xml:space="preserve">House </w:t>
      </w:r>
      <w:r w:rsidR="00C27AB2">
        <w:rPr>
          <w:rFonts w:ascii="Arial" w:hAnsi="Arial"/>
          <w:b/>
          <w:sz w:val="24"/>
          <w:szCs w:val="24"/>
        </w:rPr>
        <w:t>:</w:t>
      </w:r>
      <w:proofErr w:type="gramEnd"/>
      <w:r w:rsidR="00C27AB2">
        <w:rPr>
          <w:rFonts w:ascii="Arial" w:hAnsi="Arial"/>
          <w:b/>
          <w:sz w:val="24"/>
          <w:szCs w:val="24"/>
        </w:rPr>
        <w:t xml:space="preserve"> </w:t>
      </w:r>
      <w:r w:rsidR="00C27AB2" w:rsidRPr="00DF6314">
        <w:rPr>
          <w:rFonts w:ascii="Arial" w:hAnsi="Arial"/>
          <w:sz w:val="24"/>
          <w:szCs w:val="24"/>
        </w:rPr>
        <w:t>Own</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Rental</w:t>
      </w:r>
    </w:p>
    <w:p w:rsidR="00C27AB2" w:rsidRPr="00DF6314" w:rsidRDefault="00EB1A87" w:rsidP="00C27AB2">
      <w:pPr>
        <w:pStyle w:val="ListParagraph"/>
        <w:spacing w:after="0" w:line="480" w:lineRule="auto"/>
        <w:ind w:left="0"/>
        <w:rPr>
          <w:rFonts w:ascii="Arial" w:hAnsi="Arial"/>
          <w:sz w:val="24"/>
          <w:szCs w:val="24"/>
        </w:rPr>
      </w:pPr>
      <w:r w:rsidRPr="00EB1A87">
        <w:rPr>
          <w:noProof/>
        </w:rPr>
        <w:pict>
          <v:roundrect id="_x0000_s1111" style="position:absolute;margin-left:269.8pt;margin-top:-.3pt;width:16.5pt;height:15pt;z-index:251745280" arcsize="10923f" fillcolor="#8064a2" strokeweight="1pt">
            <v:shadow on="t" type="perspective" color="#3f3151" opacity=".5" offset="1pt" offset2="-1pt"/>
          </v:roundrect>
        </w:pict>
      </w:r>
      <w:r w:rsidRPr="00EB1A87">
        <w:rPr>
          <w:noProof/>
          <w:spacing w:val="-10"/>
        </w:rPr>
        <w:pict>
          <v:roundrect id="_x0000_s1110" style="position:absolute;margin-left:184.95pt;margin-top:-.3pt;width:16.5pt;height:15pt;z-index:251744256" arcsize="10923f" fillcolor="#9bbb59" strokeweight="1pt">
            <v:shadow on="t" type="perspective" color="#4e6128" opacity=".5" offset="1pt" offset2="-1pt"/>
          </v:roundrect>
        </w:pict>
      </w:r>
      <w:r w:rsidRPr="00EB1A87">
        <w:rPr>
          <w:noProof/>
        </w:rPr>
        <w:pict>
          <v:roundrect id="_x0000_s1117" style="position:absolute;margin-left:623.05pt;margin-top:25.2pt;width:16.5pt;height:15pt;z-index:251751424" arcsize="10923f" fillcolor="#8064a2" strokeweight="1pt">
            <v:shadow on="t" type="perspective" color="#3f3151" opacity=".5" offset="1pt" offset2="-1pt"/>
          </v:roundrect>
        </w:pict>
      </w:r>
      <w:r w:rsidRPr="00EB1A87">
        <w:rPr>
          <w:noProof/>
          <w:spacing w:val="-10"/>
        </w:rPr>
        <w:pict>
          <v:roundrect id="_x0000_s1116" style="position:absolute;margin-left:547.95pt;margin-top:25.2pt;width:16.5pt;height:15pt;z-index:251750400" arcsize="10923f" fillcolor="#9bbb59" strokeweight="1pt">
            <v:shadow on="t" type="perspective" color="#4e6128" opacity=".5" offset="1pt" offset2="-1pt"/>
          </v:roundrect>
        </w:pict>
      </w:r>
      <w:r w:rsidRPr="00EB1A87">
        <w:rPr>
          <w:noProof/>
        </w:rPr>
        <w:pict>
          <v:roundrect id="_x0000_s1113" style="position:absolute;margin-left:545.2pt;margin-top:-.3pt;width:16.5pt;height:15pt;z-index:251747328" arcsize="10923f" fillcolor="#4f81bd" strokeweight="1pt">
            <v:shadow on="t" type="perspective" color="#243f60" opacity=".5" offset="1pt" offset2="-1pt"/>
          </v:roundrect>
        </w:pict>
      </w:r>
      <w:r w:rsidRPr="00EB1A87">
        <w:rPr>
          <w:noProof/>
          <w:spacing w:val="-10"/>
        </w:rPr>
        <w:pict>
          <v:roundrect id="_x0000_s1114" style="position:absolute;margin-left:351.2pt;margin-top:25.2pt;width:16.5pt;height:15pt;z-index:251748352" arcsize="10923f" fillcolor="#c0504d" strokeweight="1pt">
            <v:shadow on="t" type="perspective" color="#622423" opacity=".5" offset="1pt" offset2="-1pt"/>
          </v:roundrect>
        </w:pict>
      </w:r>
      <w:r w:rsidRPr="00EB1A87">
        <w:rPr>
          <w:noProof/>
          <w:spacing w:val="-10"/>
        </w:rPr>
        <w:pict>
          <v:roundrect id="_x0000_s1112" style="position:absolute;margin-left:351.2pt;margin-top:-.3pt;width:16.5pt;height:15pt;z-index:251746304" arcsize="10923f" fillcolor="#c0504d" strokeweight="1pt">
            <v:shadow on="t" type="perspective" color="#622423" opacity=".5" offset="1pt" offset2="-1pt"/>
          </v:roundrect>
        </w:pict>
      </w:r>
      <w:r w:rsidR="00C27AB2" w:rsidRPr="00A9033F">
        <w:rPr>
          <w:rFonts w:ascii="Arial" w:hAnsi="Arial"/>
          <w:b/>
          <w:spacing w:val="-10"/>
          <w:sz w:val="24"/>
          <w:szCs w:val="24"/>
        </w:rPr>
        <w:t xml:space="preserve">I. Total Work experience: </w:t>
      </w:r>
      <w:r w:rsidR="00C27AB2" w:rsidRPr="00A9033F">
        <w:rPr>
          <w:rFonts w:ascii="Arial" w:hAnsi="Arial"/>
          <w:spacing w:val="-10"/>
          <w:sz w:val="24"/>
          <w:szCs w:val="24"/>
        </w:rPr>
        <w:t>0-5 years</w:t>
      </w:r>
      <w:r w:rsidR="00C27AB2" w:rsidRPr="00DF6314">
        <w:rPr>
          <w:rFonts w:ascii="Arial" w:hAnsi="Arial"/>
          <w:sz w:val="24"/>
          <w:szCs w:val="24"/>
        </w:rPr>
        <w:t xml:space="preserve"> </w:t>
      </w:r>
      <w:r w:rsidR="00C27AB2">
        <w:rPr>
          <w:rFonts w:ascii="Arial" w:hAnsi="Arial"/>
          <w:sz w:val="24"/>
          <w:szCs w:val="24"/>
        </w:rPr>
        <w:tab/>
      </w:r>
      <w:r w:rsidR="00C27AB2" w:rsidRPr="00A9033F">
        <w:rPr>
          <w:rFonts w:ascii="Arial" w:hAnsi="Arial"/>
          <w:spacing w:val="-20"/>
          <w:sz w:val="24"/>
          <w:szCs w:val="24"/>
        </w:rPr>
        <w:t>5-10 years</w:t>
      </w:r>
      <w:r w:rsidR="00C27AB2" w:rsidRPr="00DF6314">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 xml:space="preserve">10-15 years </w:t>
      </w:r>
      <w:r w:rsidR="00C27AB2">
        <w:rPr>
          <w:rFonts w:ascii="Arial" w:hAnsi="Arial"/>
          <w:sz w:val="24"/>
          <w:szCs w:val="24"/>
        </w:rPr>
        <w:tab/>
      </w:r>
      <w:r w:rsidR="00C27AB2">
        <w:rPr>
          <w:rFonts w:ascii="Arial" w:hAnsi="Arial"/>
          <w:sz w:val="24"/>
          <w:szCs w:val="24"/>
        </w:rPr>
        <w:tab/>
      </w:r>
      <w:proofErr w:type="gramStart"/>
      <w:r w:rsidR="00C27AB2" w:rsidRPr="00DF6314">
        <w:rPr>
          <w:rFonts w:ascii="Arial" w:hAnsi="Arial"/>
          <w:sz w:val="24"/>
          <w:szCs w:val="24"/>
        </w:rPr>
        <w:t>Above</w:t>
      </w:r>
      <w:proofErr w:type="gramEnd"/>
      <w:r w:rsidR="00C27AB2" w:rsidRPr="00DF6314">
        <w:rPr>
          <w:rFonts w:ascii="Arial" w:hAnsi="Arial"/>
          <w:sz w:val="24"/>
          <w:szCs w:val="24"/>
        </w:rPr>
        <w:t xml:space="preserve"> 15 years</w:t>
      </w:r>
    </w:p>
    <w:p w:rsidR="00C27AB2" w:rsidRDefault="00C27AB2" w:rsidP="00C27AB2">
      <w:pPr>
        <w:pStyle w:val="ListParagraph"/>
        <w:spacing w:after="0" w:line="480" w:lineRule="auto"/>
        <w:ind w:left="0"/>
      </w:pPr>
      <w:r>
        <w:rPr>
          <w:rFonts w:ascii="Arial" w:hAnsi="Arial"/>
          <w:b/>
          <w:sz w:val="24"/>
          <w:szCs w:val="24"/>
        </w:rPr>
        <w:t xml:space="preserve">J. </w:t>
      </w:r>
      <w:r w:rsidRPr="001F54D2">
        <w:rPr>
          <w:rFonts w:ascii="Arial" w:hAnsi="Arial"/>
          <w:b/>
          <w:sz w:val="24"/>
          <w:szCs w:val="24"/>
        </w:rPr>
        <w:t>Work Experience in the present organization</w:t>
      </w:r>
      <w:r>
        <w:rPr>
          <w:rFonts w:ascii="Arial" w:hAnsi="Arial"/>
          <w:b/>
          <w:sz w:val="24"/>
          <w:szCs w:val="24"/>
        </w:rPr>
        <w:t xml:space="preserve">: </w:t>
      </w:r>
      <w:r w:rsidRPr="00A9033F">
        <w:rPr>
          <w:rFonts w:ascii="Arial" w:hAnsi="Arial"/>
          <w:spacing w:val="-20"/>
          <w:sz w:val="24"/>
          <w:szCs w:val="24"/>
        </w:rPr>
        <w:t>Less than 1 year</w:t>
      </w:r>
      <w:r>
        <w:rPr>
          <w:rFonts w:ascii="Arial" w:hAnsi="Arial"/>
          <w:sz w:val="24"/>
          <w:szCs w:val="24"/>
        </w:rPr>
        <w:tab/>
      </w:r>
      <w:r>
        <w:rPr>
          <w:rFonts w:ascii="Arial" w:hAnsi="Arial"/>
          <w:sz w:val="24"/>
          <w:szCs w:val="24"/>
        </w:rPr>
        <w:tab/>
      </w:r>
      <w:r w:rsidRPr="00DF6314">
        <w:rPr>
          <w:rFonts w:ascii="Arial" w:hAnsi="Arial"/>
          <w:sz w:val="24"/>
          <w:szCs w:val="24"/>
        </w:rPr>
        <w:t>1-2 years</w:t>
      </w:r>
      <w:r>
        <w:rPr>
          <w:rFonts w:ascii="Arial" w:hAnsi="Arial"/>
          <w:sz w:val="24"/>
          <w:szCs w:val="24"/>
        </w:rPr>
        <w:tab/>
        <w:t xml:space="preserve">         </w:t>
      </w:r>
      <w:r w:rsidRPr="00DF6314">
        <w:rPr>
          <w:rFonts w:ascii="Arial" w:hAnsi="Arial"/>
          <w:sz w:val="24"/>
          <w:szCs w:val="24"/>
        </w:rPr>
        <w:t>2-5 years</w:t>
      </w:r>
      <w:r>
        <w:rPr>
          <w:rFonts w:ascii="Arial" w:hAnsi="Arial"/>
          <w:sz w:val="24"/>
          <w:szCs w:val="24"/>
        </w:rPr>
        <w:tab/>
        <w:t>&gt;</w:t>
      </w:r>
      <w:r w:rsidRPr="00DF6314">
        <w:rPr>
          <w:rFonts w:ascii="Arial" w:hAnsi="Arial"/>
          <w:sz w:val="24"/>
          <w:szCs w:val="24"/>
        </w:rPr>
        <w:t xml:space="preserve">5 years </w:t>
      </w:r>
    </w:p>
    <w:p w:rsidR="00C27AB2" w:rsidRDefault="00C27AB2" w:rsidP="00C27AB2">
      <w:pPr>
        <w:spacing w:line="480" w:lineRule="auto"/>
        <w:ind w:firstLine="720"/>
        <w:jc w:val="both"/>
        <w:rPr>
          <w:rFonts w:ascii="Arial" w:hAnsi="Arial"/>
          <w:sz w:val="24"/>
          <w:szCs w:val="28"/>
        </w:rPr>
        <w:sectPr w:rsidR="00C27AB2" w:rsidSect="00FC789B">
          <w:pgSz w:w="16839" w:h="11907" w:orient="landscape" w:code="9"/>
          <w:pgMar w:top="1440" w:right="1440" w:bottom="1440" w:left="2160" w:header="720" w:footer="0" w:gutter="0"/>
          <w:cols w:space="720"/>
          <w:docGrid w:linePitch="360"/>
        </w:sectPr>
      </w:pPr>
    </w:p>
    <w:p w:rsidR="00C27AB2" w:rsidRDefault="00EB1A87" w:rsidP="00C27AB2">
      <w:pPr>
        <w:spacing w:line="480" w:lineRule="auto"/>
        <w:ind w:firstLine="720"/>
        <w:jc w:val="both"/>
        <w:rPr>
          <w:rFonts w:ascii="Arial" w:hAnsi="Arial"/>
          <w:sz w:val="24"/>
          <w:szCs w:val="28"/>
        </w:rPr>
        <w:sectPr w:rsidR="00C27AB2" w:rsidSect="00FC789B">
          <w:type w:val="continuous"/>
          <w:pgSz w:w="16839" w:h="11907" w:orient="landscape" w:code="9"/>
          <w:pgMar w:top="2160" w:right="1440" w:bottom="1440" w:left="1440" w:header="720" w:footer="0" w:gutter="0"/>
          <w:cols w:space="720"/>
          <w:docGrid w:linePitch="360"/>
        </w:sectPr>
      </w:pPr>
      <w:r>
        <w:rPr>
          <w:rFonts w:ascii="Arial" w:hAnsi="Arial"/>
          <w:noProof/>
          <w:sz w:val="24"/>
          <w:szCs w:val="28"/>
        </w:rPr>
        <w:lastRenderedPageBreak/>
        <w:pict>
          <v:rect id="_x0000_s1148" style="position:absolute;left:0;text-align:left;margin-left:354.7pt;margin-top:-.55pt;width:33.05pt;height:22.7pt;z-index:251783168" stroked="f">
            <v:textbox>
              <w:txbxContent>
                <w:p w:rsidR="00C27AB2" w:rsidRPr="001E01F7" w:rsidRDefault="00C27AB2" w:rsidP="00C27AB2"/>
              </w:txbxContent>
            </v:textbox>
          </v:rect>
        </w:pict>
      </w:r>
      <w:r>
        <w:rPr>
          <w:rFonts w:ascii="Arial" w:hAnsi="Arial"/>
          <w:noProof/>
          <w:sz w:val="24"/>
          <w:szCs w:val="28"/>
        </w:rPr>
        <w:pict>
          <v:roundrect id="_x0000_s1147" style="position:absolute;left:0;text-align:left;margin-left:354.7pt;margin-top:41.1pt;width:32.15pt;height:17.05pt;z-index:251782144" arcsize="10923f" stroked="f"/>
        </w:pict>
      </w:r>
    </w:p>
    <w:p w:rsidR="00C27AB2" w:rsidRPr="00DF6314" w:rsidRDefault="00C27AB2" w:rsidP="00C27AB2">
      <w:pPr>
        <w:spacing w:line="360" w:lineRule="auto"/>
        <w:jc w:val="center"/>
        <w:rPr>
          <w:rFonts w:ascii="Arial" w:hAnsi="Arial"/>
          <w:b/>
          <w:bCs/>
          <w:sz w:val="24"/>
          <w:szCs w:val="24"/>
        </w:rPr>
      </w:pPr>
      <w:r w:rsidRPr="00DF6314">
        <w:rPr>
          <w:rFonts w:ascii="Arial" w:hAnsi="Arial"/>
          <w:b/>
          <w:bCs/>
          <w:sz w:val="24"/>
          <w:szCs w:val="24"/>
        </w:rPr>
        <w:lastRenderedPageBreak/>
        <w:t>TABLE III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WORKING CONDITION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54"/>
        <w:gridCol w:w="652"/>
        <w:gridCol w:w="653"/>
        <w:gridCol w:w="652"/>
        <w:gridCol w:w="653"/>
      </w:tblGrid>
      <w:tr w:rsidR="00C27AB2" w:rsidRPr="001F54D2" w:rsidTr="004B177C">
        <w:trPr>
          <w:trHeight w:val="645"/>
          <w:jc w:val="center"/>
        </w:trPr>
        <w:tc>
          <w:tcPr>
            <w:tcW w:w="763" w:type="dxa"/>
            <w:vMerge w:val="restart"/>
            <w:vAlign w:val="center"/>
          </w:tcPr>
          <w:p w:rsidR="00C27AB2" w:rsidRPr="001F54D2" w:rsidRDefault="00C27AB2" w:rsidP="004B177C">
            <w:pPr>
              <w:pStyle w:val="ListParagraph"/>
              <w:spacing w:line="480" w:lineRule="auto"/>
              <w:ind w:left="0"/>
              <w:jc w:val="center"/>
              <w:rPr>
                <w:rFonts w:ascii="Arial" w:hAnsi="Arial"/>
                <w:b/>
                <w:sz w:val="24"/>
                <w:szCs w:val="24"/>
              </w:rPr>
            </w:pPr>
            <w:proofErr w:type="spellStart"/>
            <w:r w:rsidRPr="001F54D2">
              <w:rPr>
                <w:rFonts w:ascii="Arial" w:hAnsi="Arial"/>
                <w:b/>
                <w:sz w:val="24"/>
                <w:szCs w:val="24"/>
              </w:rPr>
              <w:t>S.No</w:t>
            </w:r>
            <w:proofErr w:type="spellEnd"/>
          </w:p>
        </w:tc>
        <w:tc>
          <w:tcPr>
            <w:tcW w:w="5054" w:type="dxa"/>
            <w:vMerge w:val="restart"/>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Particulars</w:t>
            </w:r>
          </w:p>
        </w:tc>
        <w:tc>
          <w:tcPr>
            <w:tcW w:w="2610" w:type="dxa"/>
            <w:gridSpan w:val="4"/>
            <w:tcBorders>
              <w:bottom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Category (N=20)</w:t>
            </w:r>
          </w:p>
        </w:tc>
      </w:tr>
      <w:tr w:rsidR="00C27AB2" w:rsidRPr="001F54D2" w:rsidTr="004B177C">
        <w:trPr>
          <w:trHeight w:val="332"/>
          <w:jc w:val="center"/>
        </w:trPr>
        <w:tc>
          <w:tcPr>
            <w:tcW w:w="763" w:type="dxa"/>
            <w:vMerge/>
            <w:vAlign w:val="center"/>
          </w:tcPr>
          <w:p w:rsidR="00C27AB2" w:rsidRPr="001F54D2" w:rsidRDefault="00C27AB2" w:rsidP="004B177C">
            <w:pPr>
              <w:pStyle w:val="ListParagraph"/>
              <w:spacing w:line="480" w:lineRule="auto"/>
              <w:ind w:left="0"/>
              <w:jc w:val="center"/>
              <w:rPr>
                <w:rFonts w:ascii="Arial" w:hAnsi="Arial"/>
                <w:b/>
                <w:sz w:val="24"/>
                <w:szCs w:val="24"/>
              </w:rPr>
            </w:pPr>
          </w:p>
        </w:tc>
        <w:tc>
          <w:tcPr>
            <w:tcW w:w="5054" w:type="dxa"/>
            <w:vMerge/>
            <w:vAlign w:val="center"/>
          </w:tcPr>
          <w:p w:rsidR="00C27AB2" w:rsidRPr="001F54D2" w:rsidRDefault="00C27AB2" w:rsidP="004B177C">
            <w:pPr>
              <w:pStyle w:val="ListParagraph"/>
              <w:spacing w:line="480" w:lineRule="auto"/>
              <w:ind w:left="0"/>
              <w:jc w:val="center"/>
              <w:rPr>
                <w:rFonts w:ascii="Arial" w:hAnsi="Arial"/>
                <w:b/>
                <w:sz w:val="24"/>
                <w:szCs w:val="24"/>
              </w:rPr>
            </w:pPr>
          </w:p>
        </w:tc>
        <w:tc>
          <w:tcPr>
            <w:tcW w:w="652" w:type="dxa"/>
            <w:tcBorders>
              <w:top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SA</w:t>
            </w:r>
          </w:p>
        </w:tc>
        <w:tc>
          <w:tcPr>
            <w:tcW w:w="653"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A</w:t>
            </w:r>
          </w:p>
        </w:tc>
        <w:tc>
          <w:tcPr>
            <w:tcW w:w="652"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D</w:t>
            </w:r>
          </w:p>
        </w:tc>
        <w:tc>
          <w:tcPr>
            <w:tcW w:w="653" w:type="dxa"/>
            <w:tcBorders>
              <w:top w:val="single" w:sz="4" w:space="0" w:color="auto"/>
              <w:lef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am satisfied with my work environment and culture</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18</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can develop skills through training organized by the management</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17</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3</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3.</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am satisfied with the good working conditions, good pay and benefits</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18</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4.</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19</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5.</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 xml:space="preserve">I am satisfied with the greater opportunities provided by the management and able to build </w:t>
            </w:r>
            <w:r>
              <w:rPr>
                <w:rFonts w:ascii="Arial" w:hAnsi="Arial"/>
                <w:sz w:val="24"/>
                <w:szCs w:val="24"/>
              </w:rPr>
              <w:t xml:space="preserve">a </w:t>
            </w:r>
            <w:r w:rsidRPr="00DF6314">
              <w:rPr>
                <w:rFonts w:ascii="Arial" w:hAnsi="Arial"/>
                <w:sz w:val="24"/>
                <w:szCs w:val="24"/>
              </w:rPr>
              <w:t xml:space="preserve">harmonious relationship with </w:t>
            </w:r>
            <w:r>
              <w:rPr>
                <w:rFonts w:ascii="Arial" w:hAnsi="Arial"/>
                <w:sz w:val="24"/>
                <w:szCs w:val="24"/>
              </w:rPr>
              <w:t>colleagues and management</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19</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bl>
    <w:p w:rsidR="00C27AB2" w:rsidRPr="00B112B0" w:rsidRDefault="00C27AB2" w:rsidP="00C27AB2">
      <w:pPr>
        <w:spacing w:before="200" w:line="480" w:lineRule="auto"/>
        <w:ind w:firstLine="720"/>
        <w:jc w:val="both"/>
        <w:rPr>
          <w:rFonts w:ascii="Arial" w:hAnsi="Arial"/>
          <w:spacing w:val="-2"/>
          <w:sz w:val="24"/>
          <w:szCs w:val="28"/>
        </w:rPr>
      </w:pPr>
      <w:r w:rsidRPr="00B112B0">
        <w:rPr>
          <w:rFonts w:ascii="Arial" w:hAnsi="Arial"/>
          <w:spacing w:val="-2"/>
          <w:sz w:val="24"/>
          <w:szCs w:val="28"/>
        </w:rPr>
        <w:t xml:space="preserve">Table III explains the working conditions of the </w:t>
      </w:r>
      <w:r>
        <w:rPr>
          <w:rFonts w:ascii="Arial" w:hAnsi="Arial"/>
          <w:spacing w:val="-2"/>
          <w:sz w:val="24"/>
          <w:szCs w:val="28"/>
        </w:rPr>
        <w:t xml:space="preserve">white </w:t>
      </w:r>
      <w:r w:rsidRPr="00B112B0">
        <w:rPr>
          <w:rFonts w:ascii="Arial" w:hAnsi="Arial"/>
          <w:spacing w:val="-2"/>
          <w:sz w:val="24"/>
          <w:szCs w:val="28"/>
        </w:rPr>
        <w:t xml:space="preserve">collar employees. A good working environment and culture help the employees to improve productivity. The management helps them to develop their work skill through training. The good working condition and good pay and benefits make them perform efficiently and to produce good quality products. The employees with their proven skill can work better and utilize the opportunity to get a good name and reward from the management. They are happily </w:t>
      </w:r>
      <w:r w:rsidRPr="00B112B0">
        <w:rPr>
          <w:rFonts w:ascii="Arial" w:hAnsi="Arial"/>
          <w:spacing w:val="-2"/>
          <w:sz w:val="24"/>
          <w:szCs w:val="28"/>
        </w:rPr>
        <w:lastRenderedPageBreak/>
        <w:t>doing their work without any complaint, without stress and tension. It results in good team work.</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WORKING CONDITION</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III</w:t>
      </w:r>
    </w:p>
    <w:p w:rsidR="00C27AB2" w:rsidRDefault="00EB1A87" w:rsidP="00C27AB2">
      <w:pPr>
        <w:pStyle w:val="ListParagraph"/>
        <w:spacing w:after="0" w:line="480" w:lineRule="auto"/>
        <w:ind w:left="0"/>
        <w:jc w:val="both"/>
        <w:rPr>
          <w:rFonts w:ascii="Arial" w:hAnsi="Arial"/>
          <w:b/>
          <w:sz w:val="24"/>
        </w:rPr>
      </w:pPr>
      <w:r w:rsidRPr="00EB1A87">
        <w:rPr>
          <w:rFonts w:ascii="Arial" w:hAnsi="Arial"/>
          <w:noProof/>
          <w:sz w:val="24"/>
        </w:rPr>
        <w:pict>
          <v:rect id="_x0000_s1122" style="position:absolute;left:0;text-align:left;margin-left:341pt;margin-top:251pt;width:36.45pt;height:27.15pt;z-index:251756544" filled="f" stroked="f">
            <v:textbox>
              <w:txbxContent>
                <w:p w:rsidR="00C27AB2" w:rsidRPr="00AB4561" w:rsidRDefault="00C27AB2" w:rsidP="00C27AB2">
                  <w:pPr>
                    <w:rPr>
                      <w:rFonts w:ascii="Arial" w:hAnsi="Arial" w:cs="Arial"/>
                      <w:b/>
                      <w:sz w:val="24"/>
                      <w:szCs w:val="24"/>
                    </w:rPr>
                  </w:pPr>
                  <w:r w:rsidRPr="00AB4561">
                    <w:rPr>
                      <w:rFonts w:ascii="Arial" w:hAnsi="Arial" w:cs="Arial"/>
                      <w:b/>
                      <w:sz w:val="24"/>
                      <w:szCs w:val="24"/>
                    </w:rPr>
                    <w:t>E</w:t>
                  </w:r>
                </w:p>
              </w:txbxContent>
            </v:textbox>
          </v:rect>
        </w:pict>
      </w:r>
      <w:r w:rsidR="00C27AB2">
        <w:rPr>
          <w:rFonts w:ascii="Arial" w:hAnsi="Arial"/>
          <w:noProof/>
          <w:sz w:val="24"/>
        </w:rPr>
        <w:drawing>
          <wp:inline distT="0" distB="0" distL="0" distR="0">
            <wp:extent cx="5486400" cy="3641725"/>
            <wp:effectExtent l="0" t="0" r="0" b="0"/>
            <wp:docPr id="7"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Pr>
          <w:rFonts w:ascii="Arial" w:hAnsi="Arial"/>
          <w:b/>
          <w:noProof/>
          <w:sz w:val="24"/>
        </w:rPr>
        <w:pict>
          <v:roundrect id="_x0000_s1120" style="position:absolute;left:0;text-align:left;margin-left:273.8pt;margin-top:7.65pt;width:35.25pt;height:33.75pt;z-index:251754496;mso-position-horizontal-relative:text;mso-position-vertical-relative:text" arcsize="10923f" fillcolor="#00b0f0">
            <v:fill color2="#99f" rotate="t" focusposition=".5,.5" focussize="" type="gradientRadial"/>
          </v:roundrect>
        </w:pict>
      </w:r>
      <w:r>
        <w:rPr>
          <w:rFonts w:ascii="Arial" w:hAnsi="Arial"/>
          <w:b/>
          <w:noProof/>
          <w:sz w:val="24"/>
        </w:rPr>
        <w:pict>
          <v:roundrect id="_x0000_s1119" style="position:absolute;left:0;text-align:left;margin-left:171.5pt;margin-top:7.65pt;width:35.25pt;height:33.75pt;z-index:251753472;mso-position-horizontal-relative:text;mso-position-vertical-relative:text" arcsize="10923f" fillcolor="#f222d4">
            <v:fill color2="red" rotate="t" focusposition=".5,.5" focussize="" type="gradientRadial"/>
          </v:roundrect>
        </w:pict>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rPr>
        <w:t xml:space="preserve">A. </w:t>
      </w:r>
      <w:r w:rsidRPr="00DF6314">
        <w:rPr>
          <w:rFonts w:ascii="Arial" w:hAnsi="Arial"/>
          <w:sz w:val="24"/>
          <w:szCs w:val="24"/>
        </w:rPr>
        <w:t>I am satisfied with my work environment and culture</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B. </w:t>
      </w:r>
      <w:r w:rsidRPr="00DF6314">
        <w:rPr>
          <w:rFonts w:ascii="Arial" w:hAnsi="Arial"/>
          <w:sz w:val="24"/>
          <w:szCs w:val="24"/>
        </w:rPr>
        <w:t>I can develop skills through training organized by the management</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C. </w:t>
      </w:r>
      <w:r w:rsidRPr="00DF6314">
        <w:rPr>
          <w:rFonts w:ascii="Arial" w:hAnsi="Arial"/>
          <w:sz w:val="24"/>
          <w:szCs w:val="24"/>
        </w:rPr>
        <w:t>I am satisfied with the good working conditions, good pay and benefits</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D. </w:t>
      </w: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p w:rsidR="00C27AB2" w:rsidRDefault="00C27AB2" w:rsidP="00C27AB2">
      <w:pPr>
        <w:spacing w:before="60" w:after="60" w:line="480" w:lineRule="auto"/>
        <w:rPr>
          <w:rFonts w:ascii="Arial" w:hAnsi="Arial"/>
          <w:sz w:val="24"/>
        </w:rPr>
      </w:pPr>
      <w:r>
        <w:rPr>
          <w:rFonts w:ascii="Arial" w:hAnsi="Arial"/>
          <w:sz w:val="24"/>
          <w:szCs w:val="24"/>
        </w:rPr>
        <w:lastRenderedPageBreak/>
        <w:t xml:space="preserve">E. </w:t>
      </w:r>
      <w:r w:rsidRPr="00DF6314">
        <w:rPr>
          <w:rFonts w:ascii="Arial" w:hAnsi="Arial"/>
          <w:sz w:val="24"/>
          <w:szCs w:val="24"/>
        </w:rPr>
        <w:t>I am satisfied with the opportunities provided by the management and</w:t>
      </w:r>
      <w:r>
        <w:rPr>
          <w:rFonts w:ascii="Arial" w:hAnsi="Arial"/>
          <w:sz w:val="24"/>
          <w:szCs w:val="24"/>
        </w:rPr>
        <w:t xml:space="preserve"> am</w:t>
      </w:r>
      <w:r w:rsidRPr="00DF6314">
        <w:rPr>
          <w:rFonts w:ascii="Arial" w:hAnsi="Arial"/>
          <w:sz w:val="24"/>
          <w:szCs w:val="24"/>
        </w:rPr>
        <w:t xml:space="preserve"> able to build </w:t>
      </w:r>
      <w:r>
        <w:rPr>
          <w:rFonts w:ascii="Arial" w:hAnsi="Arial"/>
          <w:sz w:val="24"/>
          <w:szCs w:val="24"/>
        </w:rPr>
        <w:t xml:space="preserve">a </w:t>
      </w:r>
      <w:r w:rsidRPr="00DF6314">
        <w:rPr>
          <w:rFonts w:ascii="Arial" w:hAnsi="Arial"/>
          <w:sz w:val="24"/>
          <w:szCs w:val="24"/>
        </w:rPr>
        <w:t xml:space="preserve">harmonious relationship with </w:t>
      </w:r>
      <w:r>
        <w:rPr>
          <w:rFonts w:ascii="Arial" w:hAnsi="Arial"/>
          <w:sz w:val="24"/>
          <w:szCs w:val="24"/>
        </w:rPr>
        <w:t>colleagues and management</w:t>
      </w:r>
    </w:p>
    <w:p w:rsidR="00C27AB2" w:rsidRPr="001F54D2" w:rsidRDefault="00C27AB2" w:rsidP="00C27AB2">
      <w:pPr>
        <w:spacing w:before="200" w:line="480" w:lineRule="auto"/>
        <w:jc w:val="center"/>
        <w:rPr>
          <w:rFonts w:ascii="Arial" w:hAnsi="Arial"/>
          <w:sz w:val="24"/>
          <w:szCs w:val="28"/>
        </w:rPr>
      </w:pPr>
      <w:r w:rsidRPr="00DF6314">
        <w:rPr>
          <w:rFonts w:ascii="Arial" w:hAnsi="Arial"/>
          <w:b/>
          <w:bCs/>
          <w:sz w:val="24"/>
          <w:szCs w:val="24"/>
        </w:rPr>
        <w:t>TABLE IV</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BLUE COLLAR EMPLOYEES ABOUT THEIR WORKING</w:t>
      </w:r>
      <w:r>
        <w:rPr>
          <w:rFonts w:ascii="Arial" w:hAnsi="Arial"/>
          <w:b/>
          <w:bCs/>
          <w:sz w:val="24"/>
          <w:szCs w:val="24"/>
        </w:rPr>
        <w:t xml:space="preserve"> </w:t>
      </w:r>
      <w:r w:rsidRPr="00DF6314">
        <w:rPr>
          <w:rFonts w:ascii="Arial" w:hAnsi="Arial"/>
          <w:b/>
          <w:bCs/>
          <w:sz w:val="24"/>
          <w:szCs w:val="24"/>
        </w:rPr>
        <w:t>CONDITION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625"/>
        <w:gridCol w:w="652"/>
        <w:gridCol w:w="653"/>
        <w:gridCol w:w="652"/>
        <w:gridCol w:w="803"/>
      </w:tblGrid>
      <w:tr w:rsidR="00C27AB2" w:rsidRPr="00DF6314" w:rsidTr="004B177C">
        <w:trPr>
          <w:trHeight w:val="645"/>
          <w:jc w:val="center"/>
        </w:trPr>
        <w:tc>
          <w:tcPr>
            <w:tcW w:w="763" w:type="dxa"/>
            <w:vMerge w:val="restart"/>
            <w:vAlign w:val="center"/>
          </w:tcPr>
          <w:p w:rsidR="00C27AB2" w:rsidRPr="001F54D2" w:rsidRDefault="00C27AB2" w:rsidP="004B177C">
            <w:pPr>
              <w:pStyle w:val="ListParagraph"/>
              <w:spacing w:line="360" w:lineRule="auto"/>
              <w:ind w:left="0"/>
              <w:jc w:val="center"/>
              <w:rPr>
                <w:rFonts w:ascii="Arial" w:hAnsi="Arial"/>
                <w:b/>
                <w:sz w:val="24"/>
                <w:szCs w:val="24"/>
              </w:rPr>
            </w:pPr>
            <w:proofErr w:type="spellStart"/>
            <w:r w:rsidRPr="001F54D2">
              <w:rPr>
                <w:rFonts w:ascii="Arial" w:hAnsi="Arial"/>
                <w:b/>
                <w:sz w:val="24"/>
                <w:szCs w:val="24"/>
              </w:rPr>
              <w:t>S.No</w:t>
            </w:r>
            <w:proofErr w:type="spellEnd"/>
          </w:p>
        </w:tc>
        <w:tc>
          <w:tcPr>
            <w:tcW w:w="4625" w:type="dxa"/>
            <w:vMerge w:val="restart"/>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Particulars</w:t>
            </w:r>
          </w:p>
        </w:tc>
        <w:tc>
          <w:tcPr>
            <w:tcW w:w="2760" w:type="dxa"/>
            <w:gridSpan w:val="4"/>
            <w:tcBorders>
              <w:bottom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Category</w:t>
            </w:r>
            <w:r>
              <w:rPr>
                <w:rFonts w:ascii="Arial" w:hAnsi="Arial"/>
                <w:b/>
                <w:sz w:val="24"/>
                <w:szCs w:val="24"/>
              </w:rPr>
              <w:t xml:space="preserve"> </w:t>
            </w:r>
            <w:r w:rsidRPr="001F54D2">
              <w:rPr>
                <w:rFonts w:ascii="Arial" w:hAnsi="Arial"/>
                <w:b/>
                <w:sz w:val="24"/>
                <w:szCs w:val="24"/>
              </w:rPr>
              <w:t>(N=40)</w:t>
            </w:r>
          </w:p>
        </w:tc>
      </w:tr>
      <w:tr w:rsidR="00C27AB2" w:rsidRPr="00DF6314" w:rsidTr="004B177C">
        <w:trPr>
          <w:trHeight w:val="413"/>
          <w:jc w:val="center"/>
        </w:trPr>
        <w:tc>
          <w:tcPr>
            <w:tcW w:w="763" w:type="dxa"/>
            <w:vMerge/>
            <w:vAlign w:val="center"/>
          </w:tcPr>
          <w:p w:rsidR="00C27AB2" w:rsidRPr="001F54D2" w:rsidRDefault="00C27AB2" w:rsidP="004B177C">
            <w:pPr>
              <w:pStyle w:val="ListParagraph"/>
              <w:spacing w:line="360" w:lineRule="auto"/>
              <w:ind w:left="0"/>
              <w:jc w:val="center"/>
              <w:rPr>
                <w:rFonts w:ascii="Arial" w:hAnsi="Arial"/>
                <w:b/>
                <w:sz w:val="24"/>
                <w:szCs w:val="24"/>
              </w:rPr>
            </w:pPr>
          </w:p>
        </w:tc>
        <w:tc>
          <w:tcPr>
            <w:tcW w:w="4625" w:type="dxa"/>
            <w:vMerge/>
            <w:vAlign w:val="center"/>
          </w:tcPr>
          <w:p w:rsidR="00C27AB2" w:rsidRPr="001F54D2" w:rsidRDefault="00C27AB2" w:rsidP="004B177C">
            <w:pPr>
              <w:pStyle w:val="ListParagraph"/>
              <w:spacing w:line="360" w:lineRule="auto"/>
              <w:ind w:left="0"/>
              <w:jc w:val="center"/>
              <w:rPr>
                <w:rFonts w:ascii="Arial" w:hAnsi="Arial"/>
                <w:b/>
                <w:sz w:val="24"/>
                <w:szCs w:val="24"/>
              </w:rPr>
            </w:pPr>
          </w:p>
        </w:tc>
        <w:tc>
          <w:tcPr>
            <w:tcW w:w="652" w:type="dxa"/>
            <w:tcBorders>
              <w:top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SA</w:t>
            </w:r>
          </w:p>
        </w:tc>
        <w:tc>
          <w:tcPr>
            <w:tcW w:w="653"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A</w:t>
            </w:r>
          </w:p>
        </w:tc>
        <w:tc>
          <w:tcPr>
            <w:tcW w:w="652"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D</w:t>
            </w:r>
          </w:p>
        </w:tc>
        <w:tc>
          <w:tcPr>
            <w:tcW w:w="803" w:type="dxa"/>
            <w:tcBorders>
              <w:top w:val="single" w:sz="4" w:space="0" w:color="auto"/>
              <w:lef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am satisfied with my work environment and culture</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25</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can develop skills through training organized by the management</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30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3.</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am satisfied with the good working conditions, good pay and benefits</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4.</w:t>
            </w:r>
          </w:p>
        </w:tc>
        <w:tc>
          <w:tcPr>
            <w:tcW w:w="4625" w:type="dxa"/>
          </w:tcPr>
          <w:p w:rsidR="00C27AB2" w:rsidRPr="003C7082" w:rsidRDefault="00C27AB2" w:rsidP="004B177C">
            <w:pPr>
              <w:pStyle w:val="ListParagraph"/>
              <w:spacing w:line="360" w:lineRule="auto"/>
              <w:ind w:left="0"/>
              <w:jc w:val="both"/>
              <w:rPr>
                <w:rFonts w:ascii="Arial" w:hAnsi="Arial"/>
                <w:spacing w:val="-4"/>
                <w:sz w:val="24"/>
                <w:szCs w:val="24"/>
              </w:rPr>
            </w:pPr>
            <w:r w:rsidRPr="003C7082">
              <w:rPr>
                <w:rFonts w:ascii="Arial" w:hAnsi="Arial"/>
                <w:spacing w:val="-4"/>
                <w:sz w:val="24"/>
                <w:szCs w:val="24"/>
              </w:rPr>
              <w:t>I can do excellent work and get reward</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 xml:space="preserve">I am satisfied with the greater opportunities provided by the management and able to build harmonious relationship with </w:t>
            </w:r>
            <w:r>
              <w:rPr>
                <w:rFonts w:ascii="Arial" w:hAnsi="Arial"/>
                <w:sz w:val="24"/>
                <w:szCs w:val="24"/>
              </w:rPr>
              <w:t>colleagues and management</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r>
    </w:tbl>
    <w:p w:rsidR="00C27AB2" w:rsidRDefault="00C27AB2" w:rsidP="00C27AB2">
      <w:pPr>
        <w:spacing w:before="200" w:line="480" w:lineRule="auto"/>
        <w:ind w:firstLine="720"/>
        <w:jc w:val="both"/>
        <w:rPr>
          <w:rFonts w:ascii="Arial" w:hAnsi="Arial"/>
          <w:sz w:val="24"/>
          <w:szCs w:val="28"/>
        </w:rPr>
      </w:pPr>
      <w:r w:rsidRPr="00DF6314">
        <w:rPr>
          <w:rFonts w:ascii="Arial" w:hAnsi="Arial"/>
          <w:sz w:val="24"/>
          <w:szCs w:val="28"/>
        </w:rPr>
        <w:t xml:space="preserve">Table IV reveals the </w:t>
      </w:r>
      <w:r>
        <w:rPr>
          <w:rFonts w:ascii="Arial" w:hAnsi="Arial"/>
          <w:sz w:val="24"/>
          <w:szCs w:val="28"/>
        </w:rPr>
        <w:t xml:space="preserve">opinion of the </w:t>
      </w:r>
      <w:r w:rsidRPr="00DF6314">
        <w:rPr>
          <w:rFonts w:ascii="Arial" w:hAnsi="Arial"/>
          <w:sz w:val="24"/>
          <w:szCs w:val="28"/>
        </w:rPr>
        <w:t>blue collar employees about their nature of work and level of satisfaction in their work culture. Out of 40 blue collar employees 25 respondents are highly satisfied with their work environment and work culture. They fe</w:t>
      </w:r>
      <w:r>
        <w:rPr>
          <w:rFonts w:ascii="Arial" w:hAnsi="Arial"/>
          <w:sz w:val="24"/>
          <w:szCs w:val="28"/>
        </w:rPr>
        <w:t>el</w:t>
      </w:r>
      <w:r w:rsidRPr="00DF6314">
        <w:rPr>
          <w:rFonts w:ascii="Arial" w:hAnsi="Arial"/>
          <w:sz w:val="24"/>
          <w:szCs w:val="28"/>
        </w:rPr>
        <w:t xml:space="preserve"> that the senior staff pay attention to the grievances of the junior staff and help them to </w:t>
      </w:r>
      <w:r w:rsidRPr="00DF6314">
        <w:rPr>
          <w:rFonts w:ascii="Arial" w:hAnsi="Arial"/>
          <w:sz w:val="24"/>
          <w:szCs w:val="28"/>
        </w:rPr>
        <w:lastRenderedPageBreak/>
        <w:t xml:space="preserve">improve their work life. The freedom and the training given by the organization motivate the employees to develop and use their skill to improve the quality of work. They are satisfied with the facilities provided </w:t>
      </w:r>
      <w:r>
        <w:rPr>
          <w:rFonts w:ascii="Arial" w:hAnsi="Arial"/>
          <w:sz w:val="24"/>
          <w:szCs w:val="28"/>
        </w:rPr>
        <w:t xml:space="preserve">for their safety and security </w:t>
      </w:r>
      <w:r w:rsidRPr="00DF6314">
        <w:rPr>
          <w:rFonts w:ascii="Arial" w:hAnsi="Arial"/>
          <w:sz w:val="24"/>
          <w:szCs w:val="28"/>
        </w:rPr>
        <w:t xml:space="preserve">by the organization. </w:t>
      </w:r>
      <w:r>
        <w:rPr>
          <w:rFonts w:ascii="Arial" w:hAnsi="Arial"/>
          <w:sz w:val="24"/>
          <w:szCs w:val="28"/>
        </w:rPr>
        <w:t>About five blue</w:t>
      </w:r>
      <w:r w:rsidRPr="00DF6314">
        <w:rPr>
          <w:rFonts w:ascii="Arial" w:hAnsi="Arial"/>
          <w:sz w:val="24"/>
          <w:szCs w:val="28"/>
        </w:rPr>
        <w:t xml:space="preserve"> collar employees </w:t>
      </w:r>
      <w:r>
        <w:rPr>
          <w:rFonts w:ascii="Arial" w:hAnsi="Arial"/>
          <w:sz w:val="24"/>
          <w:szCs w:val="28"/>
        </w:rPr>
        <w:t>are</w:t>
      </w:r>
      <w:r w:rsidRPr="00DF6314">
        <w:rPr>
          <w:rFonts w:ascii="Arial" w:hAnsi="Arial"/>
          <w:sz w:val="24"/>
          <w:szCs w:val="28"/>
        </w:rPr>
        <w:t xml:space="preserve"> not satisfied with the work culture.</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VIEWS OF THE </w:t>
      </w:r>
      <w:r>
        <w:rPr>
          <w:rFonts w:ascii="Arial" w:hAnsi="Arial"/>
          <w:b/>
          <w:bCs/>
          <w:sz w:val="24"/>
          <w:szCs w:val="24"/>
        </w:rPr>
        <w:t xml:space="preserve">BLUE </w:t>
      </w:r>
      <w:r w:rsidRPr="00DF6314">
        <w:rPr>
          <w:rFonts w:ascii="Arial" w:hAnsi="Arial"/>
          <w:b/>
          <w:bCs/>
          <w:sz w:val="24"/>
          <w:szCs w:val="24"/>
        </w:rPr>
        <w:t>COLLAR EMPLOYEES ABOUT THEIR WORKING CONDITION</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IV</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pict>
          <v:roundrect id="_x0000_s1124" style="position:absolute;left:0;text-align:left;margin-left:269.1pt;margin-top:306.85pt;width:35.25pt;height:33.75pt;z-index:251758592" arcsize="10923f" fillcolor="#00b0f0">
            <v:fill color2="#99f" rotate="t" focusposition=".5,.5" focussize="" type="gradientRadial"/>
          </v:roundrect>
        </w:pict>
      </w:r>
      <w:r>
        <w:rPr>
          <w:rFonts w:ascii="Arial" w:hAnsi="Arial"/>
          <w:b/>
          <w:noProof/>
          <w:sz w:val="24"/>
        </w:rPr>
        <w:pict>
          <v:roundrect id="_x0000_s1123" style="position:absolute;left:0;text-align:left;margin-left:194.85pt;margin-top:306.85pt;width:35.25pt;height:33.75pt;z-index:251757568" arcsize="10923f" fillcolor="#f222d4">
            <v:fill color2="red" rotate="t" focusposition=".5,.5" focussize="" type="gradientRadial"/>
          </v:roundrect>
        </w:pict>
      </w:r>
      <w:r>
        <w:rPr>
          <w:rFonts w:ascii="Arial" w:hAnsi="Arial"/>
          <w:b/>
          <w:noProof/>
          <w:sz w:val="24"/>
        </w:rPr>
        <w:pict>
          <v:roundrect id="_x0000_s1126" style="position:absolute;left:0;text-align:left;margin-left:95.75pt;margin-top:306.85pt;width:35.25pt;height:33.75pt;z-index:251760640" arcsize="10923f" fillcolor="#76923c">
            <v:fill color2="#c2d69b" rotate="t" focusposition=".5,.5" focussize="" type="gradientRadial"/>
          </v:roundrect>
        </w:pict>
      </w:r>
      <w:r>
        <w:rPr>
          <w:rFonts w:ascii="Arial" w:hAnsi="Arial"/>
          <w:b/>
          <w:noProof/>
          <w:sz w:val="24"/>
        </w:rPr>
        <w:pict>
          <v:roundrect id="_x0000_s1127" style="position:absolute;left:0;text-align:left;margin-left:350.45pt;margin-top:306.85pt;width:35.25pt;height:33.75pt;z-index:251761664" arcsize="10923f" fillcolor="yellow">
            <v:fill color2="yellow" rotate="t" focusposition=".5,.5" focussize="" type="gradientRadial"/>
          </v:roundrect>
        </w:pict>
      </w:r>
      <w:r w:rsidRPr="00EB1A87">
        <w:rPr>
          <w:rFonts w:ascii="Arial" w:hAnsi="Arial"/>
          <w:noProof/>
          <w:sz w:val="24"/>
        </w:rPr>
        <w:pict>
          <v:rect id="_x0000_s1125" style="position:absolute;left:0;text-align:left;margin-left:349.25pt;margin-top:245.25pt;width:36.45pt;height:27.15pt;z-index:251759616" filled="f" stroked="f">
            <v:textbox>
              <w:txbxContent>
                <w:p w:rsidR="00C27AB2" w:rsidRPr="00AB4561" w:rsidRDefault="00C27AB2" w:rsidP="00C27AB2">
                  <w:pPr>
                    <w:rPr>
                      <w:rFonts w:ascii="Arial" w:hAnsi="Arial" w:cs="Arial"/>
                      <w:b/>
                      <w:sz w:val="24"/>
                      <w:szCs w:val="24"/>
                    </w:rPr>
                  </w:pPr>
                </w:p>
              </w:txbxContent>
            </v:textbox>
          </v:rect>
        </w:pict>
      </w:r>
      <w:r w:rsidR="00C27AB2">
        <w:rPr>
          <w:rFonts w:ascii="Arial" w:hAnsi="Arial"/>
          <w:noProof/>
          <w:sz w:val="24"/>
        </w:rPr>
        <w:drawing>
          <wp:inline distT="0" distB="0" distL="0" distR="0">
            <wp:extent cx="5518150" cy="3625850"/>
            <wp:effectExtent l="0" t="0" r="0" b="0"/>
            <wp:docPr id="8" name="Objec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rPr>
        <w:t xml:space="preserve">A. </w:t>
      </w:r>
      <w:r w:rsidRPr="00DF6314">
        <w:rPr>
          <w:rFonts w:ascii="Arial" w:hAnsi="Arial"/>
          <w:sz w:val="24"/>
          <w:szCs w:val="24"/>
        </w:rPr>
        <w:t>I am satisfied with my work environment and culture</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B. </w:t>
      </w:r>
      <w:r w:rsidRPr="00DF6314">
        <w:rPr>
          <w:rFonts w:ascii="Arial" w:hAnsi="Arial"/>
          <w:sz w:val="24"/>
          <w:szCs w:val="24"/>
        </w:rPr>
        <w:t>I can develop skills through training organized by the management</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C. </w:t>
      </w:r>
      <w:r w:rsidRPr="00DF6314">
        <w:rPr>
          <w:rFonts w:ascii="Arial" w:hAnsi="Arial"/>
          <w:sz w:val="24"/>
          <w:szCs w:val="24"/>
        </w:rPr>
        <w:t>I am satisfied with the good working conditions, good pay and benefits</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D. </w:t>
      </w: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p w:rsidR="00C27AB2" w:rsidRDefault="00C27AB2" w:rsidP="00C27AB2">
      <w:pPr>
        <w:spacing w:before="60" w:after="60" w:line="480" w:lineRule="auto"/>
        <w:rPr>
          <w:rFonts w:ascii="Arial" w:hAnsi="Arial"/>
          <w:sz w:val="24"/>
        </w:rPr>
      </w:pPr>
      <w:r>
        <w:rPr>
          <w:rFonts w:ascii="Arial" w:hAnsi="Arial"/>
          <w:sz w:val="24"/>
          <w:szCs w:val="24"/>
        </w:rPr>
        <w:lastRenderedPageBreak/>
        <w:t xml:space="preserve">E. </w:t>
      </w:r>
      <w:r w:rsidRPr="00DF6314">
        <w:rPr>
          <w:rFonts w:ascii="Arial" w:hAnsi="Arial"/>
          <w:sz w:val="24"/>
          <w:szCs w:val="24"/>
        </w:rPr>
        <w:t xml:space="preserve">I am satisfied with the greater opportunities provided by the management and able to build harmonious relationship with </w:t>
      </w:r>
      <w:r>
        <w:rPr>
          <w:rFonts w:ascii="Arial" w:hAnsi="Arial"/>
          <w:sz w:val="24"/>
          <w:szCs w:val="24"/>
        </w:rPr>
        <w:t>colleagues and management</w:t>
      </w:r>
    </w:p>
    <w:p w:rsidR="00C27AB2" w:rsidRPr="00DF6314" w:rsidRDefault="00C27AB2" w:rsidP="00C27AB2">
      <w:pPr>
        <w:spacing w:before="200" w:line="360" w:lineRule="auto"/>
        <w:jc w:val="center"/>
        <w:rPr>
          <w:rFonts w:ascii="Arial" w:hAnsi="Arial"/>
          <w:b/>
          <w:bCs/>
          <w:sz w:val="24"/>
          <w:szCs w:val="24"/>
        </w:rPr>
      </w:pPr>
      <w:r w:rsidRPr="00DF6314">
        <w:rPr>
          <w:rFonts w:ascii="Arial" w:hAnsi="Arial"/>
          <w:b/>
          <w:bCs/>
          <w:sz w:val="24"/>
          <w:szCs w:val="24"/>
        </w:rPr>
        <w:t>TABLE V</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JOB SECURITY</w:t>
      </w:r>
    </w:p>
    <w:tbl>
      <w:tblPr>
        <w:tblW w:w="8394" w:type="dxa"/>
        <w:jc w:val="center"/>
        <w:tblInd w:w="1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17"/>
        <w:gridCol w:w="662"/>
        <w:gridCol w:w="645"/>
        <w:gridCol w:w="645"/>
        <w:gridCol w:w="662"/>
      </w:tblGrid>
      <w:tr w:rsidR="00C27AB2" w:rsidRPr="002464CE" w:rsidTr="004B177C">
        <w:trPr>
          <w:trHeight w:val="525"/>
          <w:jc w:val="center"/>
        </w:trPr>
        <w:tc>
          <w:tcPr>
            <w:tcW w:w="763" w:type="dxa"/>
            <w:vMerge w:val="restart"/>
            <w:vAlign w:val="center"/>
          </w:tcPr>
          <w:p w:rsidR="00C27AB2" w:rsidRPr="002464CE" w:rsidRDefault="00C27AB2" w:rsidP="004B177C">
            <w:pPr>
              <w:pStyle w:val="ListParagraph"/>
              <w:spacing w:after="0" w:line="240" w:lineRule="auto"/>
              <w:ind w:left="0"/>
              <w:jc w:val="center"/>
              <w:rPr>
                <w:rFonts w:ascii="Arial" w:hAnsi="Arial"/>
                <w:b/>
                <w:sz w:val="24"/>
                <w:szCs w:val="24"/>
              </w:rPr>
            </w:pPr>
            <w:proofErr w:type="spellStart"/>
            <w:r w:rsidRPr="002464CE">
              <w:rPr>
                <w:rFonts w:ascii="Arial" w:hAnsi="Arial"/>
                <w:b/>
                <w:sz w:val="24"/>
                <w:szCs w:val="24"/>
              </w:rPr>
              <w:t>S.No</w:t>
            </w:r>
            <w:proofErr w:type="spellEnd"/>
          </w:p>
        </w:tc>
        <w:tc>
          <w:tcPr>
            <w:tcW w:w="5017" w:type="dxa"/>
            <w:vMerge w:val="restart"/>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Particulars</w:t>
            </w:r>
          </w:p>
        </w:tc>
        <w:tc>
          <w:tcPr>
            <w:tcW w:w="2614" w:type="dxa"/>
            <w:gridSpan w:val="4"/>
            <w:tcBorders>
              <w:bottom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Category</w:t>
            </w:r>
            <w:r>
              <w:rPr>
                <w:rFonts w:ascii="Arial" w:hAnsi="Arial"/>
                <w:b/>
                <w:sz w:val="24"/>
                <w:szCs w:val="24"/>
              </w:rPr>
              <w:t xml:space="preserve"> </w:t>
            </w:r>
            <w:r w:rsidRPr="002464CE">
              <w:rPr>
                <w:rFonts w:ascii="Arial" w:hAnsi="Arial"/>
                <w:b/>
                <w:sz w:val="24"/>
                <w:szCs w:val="24"/>
              </w:rPr>
              <w:t>(N=20)</w:t>
            </w:r>
          </w:p>
        </w:tc>
      </w:tr>
      <w:tr w:rsidR="00C27AB2" w:rsidRPr="002464CE" w:rsidTr="004B177C">
        <w:trPr>
          <w:trHeight w:val="350"/>
          <w:jc w:val="center"/>
        </w:trPr>
        <w:tc>
          <w:tcPr>
            <w:tcW w:w="763" w:type="dxa"/>
            <w:vMerge/>
            <w:vAlign w:val="center"/>
          </w:tcPr>
          <w:p w:rsidR="00C27AB2" w:rsidRPr="002464CE" w:rsidRDefault="00C27AB2" w:rsidP="004B177C">
            <w:pPr>
              <w:pStyle w:val="ListParagraph"/>
              <w:spacing w:after="0" w:line="240" w:lineRule="auto"/>
              <w:ind w:left="0"/>
              <w:jc w:val="center"/>
              <w:rPr>
                <w:rFonts w:ascii="Arial" w:hAnsi="Arial"/>
                <w:b/>
                <w:sz w:val="24"/>
                <w:szCs w:val="24"/>
              </w:rPr>
            </w:pPr>
          </w:p>
        </w:tc>
        <w:tc>
          <w:tcPr>
            <w:tcW w:w="5017" w:type="dxa"/>
            <w:vMerge/>
            <w:vAlign w:val="center"/>
          </w:tcPr>
          <w:p w:rsidR="00C27AB2" w:rsidRPr="002464CE" w:rsidRDefault="00C27AB2" w:rsidP="004B177C">
            <w:pPr>
              <w:pStyle w:val="ListParagraph"/>
              <w:spacing w:after="0" w:line="240" w:lineRule="auto"/>
              <w:ind w:left="0"/>
              <w:jc w:val="center"/>
              <w:rPr>
                <w:rFonts w:ascii="Arial" w:hAnsi="Arial"/>
                <w:b/>
                <w:sz w:val="24"/>
                <w:szCs w:val="24"/>
              </w:rPr>
            </w:pPr>
          </w:p>
        </w:tc>
        <w:tc>
          <w:tcPr>
            <w:tcW w:w="662" w:type="dxa"/>
            <w:tcBorders>
              <w:top w:val="single" w:sz="4" w:space="0" w:color="auto"/>
              <w:bottom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SA</w:t>
            </w:r>
          </w:p>
        </w:tc>
        <w:tc>
          <w:tcPr>
            <w:tcW w:w="645" w:type="dxa"/>
            <w:tcBorders>
              <w:top w:val="single" w:sz="4" w:space="0" w:color="auto"/>
              <w:left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A</w:t>
            </w:r>
          </w:p>
        </w:tc>
        <w:tc>
          <w:tcPr>
            <w:tcW w:w="645" w:type="dxa"/>
            <w:tcBorders>
              <w:top w:val="single" w:sz="4" w:space="0" w:color="auto"/>
              <w:left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D</w:t>
            </w:r>
          </w:p>
        </w:tc>
        <w:tc>
          <w:tcPr>
            <w:tcW w:w="662" w:type="dxa"/>
            <w:tcBorders>
              <w:top w:val="single" w:sz="4" w:space="0" w:color="auto"/>
              <w:lef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feel free to offer suggestions</w:t>
            </w:r>
          </w:p>
        </w:tc>
        <w:tc>
          <w:tcPr>
            <w:tcW w:w="662" w:type="dxa"/>
            <w:tcBorders>
              <w:top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Training programs help an employee to achieve the required skill for performing the job efficiently</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18</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company does a good job of linking rewards to job performance</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19</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5017" w:type="dxa"/>
          </w:tcPr>
          <w:p w:rsidR="00C27AB2" w:rsidRPr="00DF6314" w:rsidRDefault="00C27AB2" w:rsidP="004B177C">
            <w:pPr>
              <w:spacing w:after="0" w:line="360" w:lineRule="auto"/>
              <w:jc w:val="both"/>
              <w:rPr>
                <w:rFonts w:ascii="Arial" w:hAnsi="Arial"/>
                <w:sz w:val="24"/>
                <w:szCs w:val="24"/>
              </w:rPr>
            </w:pPr>
            <w:r w:rsidRPr="00DF6314">
              <w:rPr>
                <w:rFonts w:ascii="Arial" w:hAnsi="Arial"/>
                <w:sz w:val="24"/>
                <w:szCs w:val="24"/>
              </w:rPr>
              <w:t xml:space="preserve">I feel that my work allows me to </w:t>
            </w:r>
            <w:r>
              <w:rPr>
                <w:rFonts w:ascii="Arial" w:hAnsi="Arial"/>
                <w:sz w:val="24"/>
                <w:szCs w:val="24"/>
              </w:rPr>
              <w:t xml:space="preserve">work </w:t>
            </w:r>
            <w:r w:rsidRPr="00DF6314">
              <w:rPr>
                <w:rFonts w:ascii="Arial" w:hAnsi="Arial"/>
                <w:sz w:val="24"/>
                <w:szCs w:val="24"/>
              </w:rPr>
              <w:t>in a particular area where I can do best</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17</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trHeight w:val="908"/>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5017" w:type="dxa"/>
          </w:tcPr>
          <w:p w:rsidR="00C27AB2" w:rsidRPr="00DF6314" w:rsidRDefault="00C27AB2" w:rsidP="004B177C">
            <w:pPr>
              <w:spacing w:after="0" w:line="360" w:lineRule="auto"/>
              <w:jc w:val="both"/>
              <w:rPr>
                <w:rFonts w:ascii="Arial" w:hAnsi="Arial"/>
                <w:sz w:val="24"/>
                <w:szCs w:val="24"/>
              </w:rPr>
            </w:pPr>
            <w:r w:rsidRPr="00DF6314">
              <w:rPr>
                <w:rFonts w:ascii="Arial" w:hAnsi="Arial"/>
                <w:sz w:val="24"/>
                <w:szCs w:val="24"/>
              </w:rPr>
              <w:t>There is a balance between stated objectives and resources provided by the company</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trHeight w:val="845"/>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are</w:t>
            </w:r>
            <w:r w:rsidRPr="00DF6314">
              <w:rPr>
                <w:rFonts w:ascii="Arial" w:hAnsi="Arial"/>
                <w:sz w:val="24"/>
                <w:szCs w:val="24"/>
              </w:rPr>
              <w:t xml:space="preserve"> satisfied with our company product</w:t>
            </w:r>
            <w:r>
              <w:rPr>
                <w:rFonts w:ascii="Arial" w:hAnsi="Arial"/>
                <w:sz w:val="24"/>
                <w:szCs w:val="24"/>
              </w:rPr>
              <w:t>s</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19</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7.</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wage policies adopted by the company are good</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bl>
    <w:p w:rsidR="00C27AB2" w:rsidRDefault="00C27AB2" w:rsidP="00C27AB2">
      <w:pPr>
        <w:pStyle w:val="ListParagraph"/>
        <w:spacing w:before="200" w:line="480" w:lineRule="auto"/>
        <w:ind w:left="0"/>
        <w:jc w:val="both"/>
        <w:rPr>
          <w:rFonts w:ascii="Arial" w:hAnsi="Arial"/>
          <w:sz w:val="24"/>
          <w:szCs w:val="28"/>
        </w:rPr>
      </w:pPr>
      <w:r>
        <w:rPr>
          <w:rFonts w:ascii="Arial" w:hAnsi="Arial"/>
          <w:sz w:val="24"/>
          <w:szCs w:val="28"/>
        </w:rPr>
        <w:tab/>
      </w:r>
      <w:r w:rsidRPr="00DF6314">
        <w:rPr>
          <w:rFonts w:ascii="Arial" w:hAnsi="Arial"/>
          <w:sz w:val="24"/>
          <w:szCs w:val="28"/>
        </w:rPr>
        <w:t xml:space="preserve">Table V depicts the views of the white collar employees regarding job security. The training given by the organization helps them perform their job efficiently and increase the commitment towards their work. They can </w:t>
      </w:r>
      <w:proofErr w:type="spellStart"/>
      <w:r>
        <w:rPr>
          <w:rFonts w:ascii="Arial" w:hAnsi="Arial"/>
          <w:sz w:val="24"/>
          <w:szCs w:val="28"/>
        </w:rPr>
        <w:t>fulfil</w:t>
      </w:r>
      <w:proofErr w:type="spellEnd"/>
      <w:r w:rsidRPr="00DF6314">
        <w:rPr>
          <w:rFonts w:ascii="Arial" w:hAnsi="Arial"/>
          <w:sz w:val="24"/>
          <w:szCs w:val="28"/>
        </w:rPr>
        <w:t xml:space="preserve"> their objectives of the organization and earn a reward for their job performance and also concentrate on </w:t>
      </w:r>
      <w:r>
        <w:rPr>
          <w:rFonts w:ascii="Arial" w:hAnsi="Arial"/>
          <w:sz w:val="24"/>
          <w:szCs w:val="28"/>
        </w:rPr>
        <w:t xml:space="preserve">a </w:t>
      </w:r>
      <w:r w:rsidRPr="00DF6314">
        <w:rPr>
          <w:rFonts w:ascii="Arial" w:hAnsi="Arial"/>
          <w:sz w:val="24"/>
          <w:szCs w:val="28"/>
        </w:rPr>
        <w:t xml:space="preserve">particular area of work. The wage policy of the company is good and satisfactory. They </w:t>
      </w:r>
      <w:r w:rsidRPr="00DF6314">
        <w:rPr>
          <w:rFonts w:ascii="Arial" w:hAnsi="Arial"/>
          <w:sz w:val="24"/>
          <w:szCs w:val="28"/>
        </w:rPr>
        <w:lastRenderedPageBreak/>
        <w:t>also add that there is a balance between the objectives of the company and the resources provided by them, it enables them to produce quality products and the customers are highly satisfied with the company products.</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VIEWS OF THE WHITE COLLAR EMPLOYEES ABOUT THEIR </w:t>
      </w:r>
      <w:r>
        <w:rPr>
          <w:rFonts w:ascii="Arial" w:hAnsi="Arial"/>
          <w:b/>
          <w:bCs/>
          <w:sz w:val="24"/>
          <w:szCs w:val="24"/>
        </w:rPr>
        <w:t>JOB SECURITY</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V</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pict>
          <v:roundrect id="_x0000_s1133" style="position:absolute;left:0;text-align:left;margin-left:172.45pt;margin-top:306.85pt;width:35.25pt;height:33.75pt;z-index:251767808" arcsize="10923f" fillcolor="#76923c">
            <v:fill color2="#c2d69b" rotate="t" focusposition=".5,.5" focussize="" type="gradientRadial"/>
          </v:roundrect>
        </w:pict>
      </w:r>
      <w:r>
        <w:rPr>
          <w:rFonts w:ascii="Arial" w:hAnsi="Arial"/>
          <w:b/>
          <w:noProof/>
          <w:sz w:val="24"/>
        </w:rPr>
        <w:pict>
          <v:roundrect id="_x0000_s1132" style="position:absolute;left:0;text-align:left;margin-left:271.55pt;margin-top:306.85pt;width:35.25pt;height:33.75pt;z-index:251766784"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9" name="Objec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A. </w:t>
      </w:r>
      <w:r w:rsidRPr="00DF6314">
        <w:rPr>
          <w:rFonts w:ascii="Arial" w:hAnsi="Arial"/>
          <w:sz w:val="24"/>
          <w:szCs w:val="24"/>
        </w:rPr>
        <w:t>I feel free to offer suggestions</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B. </w:t>
      </w:r>
      <w:r w:rsidRPr="00DF6314">
        <w:rPr>
          <w:rFonts w:ascii="Arial" w:hAnsi="Arial"/>
          <w:sz w:val="24"/>
          <w:szCs w:val="24"/>
        </w:rPr>
        <w:t>Training programs help an employee to achieve the required skill for performing the job efficiently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C. </w:t>
      </w:r>
      <w:r w:rsidRPr="00DF6314">
        <w:rPr>
          <w:rFonts w:ascii="Arial" w:hAnsi="Arial"/>
          <w:sz w:val="24"/>
          <w:szCs w:val="24"/>
        </w:rPr>
        <w:t>The company does a good job of linking rewards to job performance</w:t>
      </w:r>
    </w:p>
    <w:p w:rsidR="00C27AB2" w:rsidRPr="00BB5649" w:rsidRDefault="00C27AB2" w:rsidP="00C27AB2">
      <w:pPr>
        <w:spacing w:after="0" w:line="480" w:lineRule="auto"/>
        <w:jc w:val="both"/>
        <w:rPr>
          <w:rFonts w:ascii="Arial" w:hAnsi="Arial"/>
          <w:spacing w:val="-2"/>
          <w:sz w:val="24"/>
          <w:szCs w:val="24"/>
        </w:rPr>
      </w:pPr>
      <w:r w:rsidRPr="00BB5649">
        <w:rPr>
          <w:rFonts w:ascii="Arial" w:hAnsi="Arial"/>
          <w:spacing w:val="-2"/>
          <w:sz w:val="24"/>
          <w:szCs w:val="24"/>
        </w:rPr>
        <w:t>D. I feel that my work allows me to work in a particular area where I can do best</w:t>
      </w:r>
    </w:p>
    <w:p w:rsidR="00C27AB2" w:rsidRPr="00DF6314" w:rsidRDefault="00C27AB2" w:rsidP="00C27AB2">
      <w:pPr>
        <w:spacing w:after="0" w:line="480" w:lineRule="auto"/>
        <w:jc w:val="both"/>
        <w:rPr>
          <w:rFonts w:ascii="Arial" w:hAnsi="Arial"/>
          <w:sz w:val="24"/>
          <w:szCs w:val="24"/>
        </w:rPr>
      </w:pPr>
      <w:r>
        <w:rPr>
          <w:rFonts w:ascii="Arial" w:hAnsi="Arial"/>
          <w:sz w:val="24"/>
          <w:szCs w:val="24"/>
        </w:rPr>
        <w:lastRenderedPageBreak/>
        <w:t xml:space="preserve">E. </w:t>
      </w:r>
      <w:r w:rsidRPr="00DF6314">
        <w:rPr>
          <w:rFonts w:ascii="Arial" w:hAnsi="Arial"/>
          <w:sz w:val="24"/>
          <w:szCs w:val="24"/>
        </w:rPr>
        <w:t>There is a balance between stated objectives and resources provided by the company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F. 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 xml:space="preserve">are </w:t>
      </w:r>
      <w:r w:rsidRPr="00DF6314">
        <w:rPr>
          <w:rFonts w:ascii="Arial" w:hAnsi="Arial"/>
          <w:sz w:val="24"/>
          <w:szCs w:val="24"/>
        </w:rPr>
        <w:t>satisfied with our company product</w:t>
      </w:r>
      <w:r>
        <w:rPr>
          <w:rFonts w:ascii="Arial" w:hAnsi="Arial"/>
          <w:sz w:val="24"/>
          <w:szCs w:val="24"/>
        </w:rPr>
        <w:t>s</w:t>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rPr>
          <w:rFonts w:ascii="Arial" w:hAnsi="Arial"/>
          <w:b/>
          <w:sz w:val="24"/>
        </w:rPr>
      </w:pPr>
      <w:r>
        <w:rPr>
          <w:rFonts w:ascii="Arial" w:hAnsi="Arial"/>
          <w:sz w:val="24"/>
          <w:szCs w:val="24"/>
        </w:rPr>
        <w:t xml:space="preserve">G. </w:t>
      </w:r>
      <w:r w:rsidRPr="00DF6314">
        <w:rPr>
          <w:rFonts w:ascii="Arial" w:hAnsi="Arial"/>
          <w:sz w:val="24"/>
          <w:szCs w:val="24"/>
        </w:rPr>
        <w:t>The wage policies adopted by the company are good</w:t>
      </w:r>
    </w:p>
    <w:p w:rsidR="00C27AB2" w:rsidRDefault="00C27AB2" w:rsidP="00C27AB2">
      <w:pPr>
        <w:spacing w:line="360" w:lineRule="auto"/>
        <w:jc w:val="center"/>
        <w:rPr>
          <w:rFonts w:ascii="Arial" w:hAnsi="Arial"/>
          <w:b/>
          <w:bCs/>
          <w:sz w:val="24"/>
          <w:szCs w:val="24"/>
        </w:rPr>
      </w:pPr>
    </w:p>
    <w:p w:rsidR="00C27AB2" w:rsidRPr="00DF6314" w:rsidRDefault="00C27AB2" w:rsidP="00C27AB2">
      <w:pPr>
        <w:spacing w:line="360" w:lineRule="auto"/>
        <w:jc w:val="center"/>
        <w:rPr>
          <w:rFonts w:ascii="Arial" w:hAnsi="Arial"/>
          <w:b/>
          <w:bCs/>
          <w:sz w:val="24"/>
          <w:szCs w:val="24"/>
        </w:rPr>
      </w:pPr>
      <w:r w:rsidRPr="00DF6314">
        <w:rPr>
          <w:rFonts w:ascii="Arial" w:hAnsi="Arial"/>
          <w:b/>
          <w:bCs/>
          <w:sz w:val="24"/>
          <w:szCs w:val="24"/>
        </w:rPr>
        <w:t>TABLE VI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BLUE COLLAR EMPLOYEES ABOUT THEIR JOB SECURITY</w:t>
      </w:r>
    </w:p>
    <w:tbl>
      <w:tblPr>
        <w:tblW w:w="8199" w:type="dxa"/>
        <w:jc w:val="center"/>
        <w:tblInd w:w="2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3"/>
        <w:gridCol w:w="4678"/>
        <w:gridCol w:w="639"/>
        <w:gridCol w:w="620"/>
        <w:gridCol w:w="620"/>
        <w:gridCol w:w="639"/>
      </w:tblGrid>
      <w:tr w:rsidR="00C27AB2" w:rsidRPr="0004239F" w:rsidTr="004B177C">
        <w:trPr>
          <w:trHeight w:val="525"/>
          <w:jc w:val="center"/>
        </w:trPr>
        <w:tc>
          <w:tcPr>
            <w:tcW w:w="1003" w:type="dxa"/>
            <w:vMerge w:val="restart"/>
          </w:tcPr>
          <w:p w:rsidR="00C27AB2" w:rsidRPr="0004239F" w:rsidRDefault="00C27AB2" w:rsidP="004B177C">
            <w:pPr>
              <w:pStyle w:val="ListParagraph"/>
              <w:spacing w:after="0" w:line="480" w:lineRule="auto"/>
              <w:ind w:left="0"/>
              <w:jc w:val="center"/>
              <w:rPr>
                <w:rFonts w:ascii="Arial" w:hAnsi="Arial"/>
                <w:b/>
                <w:sz w:val="24"/>
                <w:szCs w:val="24"/>
              </w:rPr>
            </w:pPr>
            <w:proofErr w:type="spellStart"/>
            <w:r w:rsidRPr="0004239F">
              <w:rPr>
                <w:rFonts w:ascii="Arial" w:hAnsi="Arial"/>
                <w:b/>
                <w:sz w:val="24"/>
                <w:szCs w:val="24"/>
              </w:rPr>
              <w:t>S.No</w:t>
            </w:r>
            <w:proofErr w:type="spellEnd"/>
          </w:p>
        </w:tc>
        <w:tc>
          <w:tcPr>
            <w:tcW w:w="4678" w:type="dxa"/>
            <w:vMerge w:val="restart"/>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Particulars</w:t>
            </w:r>
          </w:p>
        </w:tc>
        <w:tc>
          <w:tcPr>
            <w:tcW w:w="2518" w:type="dxa"/>
            <w:gridSpan w:val="4"/>
            <w:tcBorders>
              <w:bottom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Category</w:t>
            </w:r>
            <w:r>
              <w:rPr>
                <w:rFonts w:ascii="Arial" w:hAnsi="Arial"/>
                <w:b/>
                <w:sz w:val="24"/>
                <w:szCs w:val="24"/>
              </w:rPr>
              <w:t xml:space="preserve"> </w:t>
            </w:r>
            <w:r w:rsidRPr="0004239F">
              <w:rPr>
                <w:rFonts w:ascii="Arial" w:hAnsi="Arial"/>
                <w:b/>
                <w:sz w:val="24"/>
                <w:szCs w:val="24"/>
              </w:rPr>
              <w:t>(N=40)</w:t>
            </w:r>
          </w:p>
        </w:tc>
      </w:tr>
      <w:tr w:rsidR="00C27AB2" w:rsidRPr="0004239F" w:rsidTr="004B177C">
        <w:trPr>
          <w:trHeight w:val="332"/>
          <w:jc w:val="center"/>
        </w:trPr>
        <w:tc>
          <w:tcPr>
            <w:tcW w:w="1003" w:type="dxa"/>
            <w:vMerge/>
          </w:tcPr>
          <w:p w:rsidR="00C27AB2" w:rsidRPr="0004239F" w:rsidRDefault="00C27AB2" w:rsidP="004B177C">
            <w:pPr>
              <w:pStyle w:val="ListParagraph"/>
              <w:spacing w:after="0" w:line="480" w:lineRule="auto"/>
              <w:ind w:left="0"/>
              <w:jc w:val="center"/>
              <w:rPr>
                <w:rFonts w:ascii="Arial" w:hAnsi="Arial"/>
                <w:b/>
                <w:sz w:val="24"/>
                <w:szCs w:val="24"/>
              </w:rPr>
            </w:pPr>
          </w:p>
        </w:tc>
        <w:tc>
          <w:tcPr>
            <w:tcW w:w="4678" w:type="dxa"/>
            <w:vMerge/>
          </w:tcPr>
          <w:p w:rsidR="00C27AB2" w:rsidRPr="0004239F" w:rsidRDefault="00C27AB2" w:rsidP="004B177C">
            <w:pPr>
              <w:pStyle w:val="ListParagraph"/>
              <w:spacing w:after="0" w:line="480" w:lineRule="auto"/>
              <w:ind w:left="0"/>
              <w:jc w:val="center"/>
              <w:rPr>
                <w:rFonts w:ascii="Arial" w:hAnsi="Arial"/>
                <w:b/>
                <w:sz w:val="24"/>
                <w:szCs w:val="24"/>
              </w:rPr>
            </w:pPr>
          </w:p>
        </w:tc>
        <w:tc>
          <w:tcPr>
            <w:tcW w:w="639" w:type="dxa"/>
            <w:tcBorders>
              <w:top w:val="single" w:sz="4" w:space="0" w:color="auto"/>
              <w:bottom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SA</w:t>
            </w:r>
          </w:p>
        </w:tc>
        <w:tc>
          <w:tcPr>
            <w:tcW w:w="620" w:type="dxa"/>
            <w:tcBorders>
              <w:top w:val="single" w:sz="4" w:space="0" w:color="auto"/>
              <w:left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A</w:t>
            </w:r>
          </w:p>
        </w:tc>
        <w:tc>
          <w:tcPr>
            <w:tcW w:w="620" w:type="dxa"/>
            <w:tcBorders>
              <w:top w:val="single" w:sz="4" w:space="0" w:color="auto"/>
              <w:left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D</w:t>
            </w:r>
          </w:p>
        </w:tc>
        <w:tc>
          <w:tcPr>
            <w:tcW w:w="639" w:type="dxa"/>
            <w:tcBorders>
              <w:top w:val="single" w:sz="4" w:space="0" w:color="auto"/>
              <w:lef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SD</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I feel free to offer suggestions</w:t>
            </w:r>
          </w:p>
        </w:tc>
        <w:tc>
          <w:tcPr>
            <w:tcW w:w="639" w:type="dxa"/>
            <w:tcBorders>
              <w:top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32</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Training programs help an employee to achieve the required skill for performing the job efficiently</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The company does a good job of linking rewards to job performance</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4678" w:type="dxa"/>
          </w:tcPr>
          <w:p w:rsidR="00C27AB2" w:rsidRPr="00DF6314" w:rsidRDefault="00C27AB2" w:rsidP="004B177C">
            <w:pPr>
              <w:spacing w:after="0" w:line="480" w:lineRule="exact"/>
              <w:jc w:val="both"/>
              <w:rPr>
                <w:rFonts w:ascii="Arial" w:hAnsi="Arial"/>
                <w:sz w:val="24"/>
                <w:szCs w:val="24"/>
              </w:rPr>
            </w:pPr>
            <w:r w:rsidRPr="00DF6314">
              <w:rPr>
                <w:rFonts w:ascii="Arial" w:hAnsi="Arial"/>
                <w:sz w:val="24"/>
                <w:szCs w:val="24"/>
              </w:rPr>
              <w:t xml:space="preserve">I feel that my work allows me to </w:t>
            </w:r>
            <w:r>
              <w:rPr>
                <w:rFonts w:ascii="Arial" w:hAnsi="Arial"/>
                <w:sz w:val="24"/>
                <w:szCs w:val="24"/>
              </w:rPr>
              <w:t xml:space="preserve">work </w:t>
            </w:r>
            <w:r w:rsidRPr="00DF6314">
              <w:rPr>
                <w:rFonts w:ascii="Arial" w:hAnsi="Arial"/>
                <w:sz w:val="24"/>
                <w:szCs w:val="24"/>
              </w:rPr>
              <w:t>in a particular area where I can do best</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17</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4678" w:type="dxa"/>
          </w:tcPr>
          <w:p w:rsidR="00C27AB2" w:rsidRPr="00DE14DD" w:rsidRDefault="00C27AB2" w:rsidP="004B177C">
            <w:pPr>
              <w:spacing w:after="0" w:line="480" w:lineRule="exact"/>
              <w:jc w:val="both"/>
              <w:rPr>
                <w:rFonts w:ascii="Arial" w:hAnsi="Arial"/>
                <w:spacing w:val="-9"/>
                <w:sz w:val="24"/>
                <w:szCs w:val="24"/>
              </w:rPr>
            </w:pPr>
            <w:r w:rsidRPr="00DE14DD">
              <w:rPr>
                <w:rFonts w:ascii="Arial" w:hAnsi="Arial"/>
                <w:spacing w:val="-9"/>
                <w:sz w:val="24"/>
                <w:szCs w:val="24"/>
              </w:rPr>
              <w:t>There is a balance between stated objectives and resources provided by the company</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14</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6.</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Pr>
                <w:rFonts w:ascii="Arial" w:hAnsi="Arial"/>
                <w:sz w:val="24"/>
                <w:szCs w:val="24"/>
              </w:rPr>
              <w:t>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 xml:space="preserve">are </w:t>
            </w:r>
            <w:r w:rsidRPr="00DF6314">
              <w:rPr>
                <w:rFonts w:ascii="Arial" w:hAnsi="Arial"/>
                <w:sz w:val="24"/>
                <w:szCs w:val="24"/>
              </w:rPr>
              <w:t>satisfied with our company product</w:t>
            </w:r>
            <w:r>
              <w:rPr>
                <w:rFonts w:ascii="Arial" w:hAnsi="Arial"/>
                <w:sz w:val="24"/>
                <w:szCs w:val="24"/>
              </w:rPr>
              <w:t>s</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7.</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The wage policies adopted by the company are good</w:t>
            </w:r>
          </w:p>
        </w:tc>
        <w:tc>
          <w:tcPr>
            <w:tcW w:w="639" w:type="dxa"/>
            <w:tcBorders>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5</w:t>
            </w:r>
          </w:p>
        </w:tc>
        <w:tc>
          <w:tcPr>
            <w:tcW w:w="639" w:type="dxa"/>
            <w:tcBorders>
              <w:lef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Pr>
                <w:rFonts w:ascii="Arial" w:hAnsi="Arial"/>
                <w:sz w:val="24"/>
                <w:szCs w:val="24"/>
              </w:rPr>
              <w:t>–</w:t>
            </w:r>
          </w:p>
        </w:tc>
      </w:tr>
    </w:tbl>
    <w:p w:rsidR="00C27AB2" w:rsidRPr="00DF6314" w:rsidRDefault="00C27AB2" w:rsidP="00C27AB2">
      <w:pPr>
        <w:pStyle w:val="ListParagraph"/>
        <w:spacing w:before="200" w:line="480" w:lineRule="auto"/>
        <w:ind w:left="0"/>
        <w:jc w:val="both"/>
        <w:rPr>
          <w:rFonts w:ascii="Arial" w:hAnsi="Arial"/>
          <w:b/>
          <w:bCs/>
          <w:sz w:val="24"/>
          <w:szCs w:val="28"/>
        </w:rPr>
      </w:pPr>
      <w:r>
        <w:rPr>
          <w:rFonts w:ascii="Arial" w:hAnsi="Arial"/>
          <w:sz w:val="24"/>
          <w:szCs w:val="28"/>
        </w:rPr>
        <w:lastRenderedPageBreak/>
        <w:tab/>
      </w:r>
      <w:r w:rsidRPr="00DF6314">
        <w:rPr>
          <w:rFonts w:ascii="Arial" w:hAnsi="Arial"/>
          <w:sz w:val="24"/>
          <w:szCs w:val="28"/>
        </w:rPr>
        <w:t xml:space="preserve">Table VI reveals the views of the employees about job security. Majority (32) of the blue collar employees </w:t>
      </w:r>
      <w:r>
        <w:rPr>
          <w:rFonts w:ascii="Arial" w:hAnsi="Arial"/>
          <w:sz w:val="24"/>
          <w:szCs w:val="28"/>
        </w:rPr>
        <w:t xml:space="preserve">said </w:t>
      </w:r>
      <w:r w:rsidRPr="00DF6314">
        <w:rPr>
          <w:rFonts w:ascii="Arial" w:hAnsi="Arial"/>
          <w:sz w:val="24"/>
          <w:szCs w:val="28"/>
        </w:rPr>
        <w:t xml:space="preserve">that they </w:t>
      </w:r>
      <w:r>
        <w:rPr>
          <w:rFonts w:ascii="Arial" w:hAnsi="Arial"/>
          <w:sz w:val="24"/>
          <w:szCs w:val="28"/>
        </w:rPr>
        <w:t xml:space="preserve">felt </w:t>
      </w:r>
      <w:r w:rsidRPr="00DF6314">
        <w:rPr>
          <w:rFonts w:ascii="Arial" w:hAnsi="Arial"/>
          <w:sz w:val="24"/>
          <w:szCs w:val="28"/>
        </w:rPr>
        <w:t xml:space="preserve">free to give their suggestions to the organizations. Training </w:t>
      </w:r>
      <w:proofErr w:type="spellStart"/>
      <w:r w:rsidRPr="00DF6314">
        <w:rPr>
          <w:rFonts w:ascii="Arial" w:hAnsi="Arial"/>
          <w:sz w:val="24"/>
          <w:szCs w:val="28"/>
        </w:rPr>
        <w:t>program</w:t>
      </w:r>
      <w:r>
        <w:rPr>
          <w:rFonts w:ascii="Arial" w:hAnsi="Arial"/>
          <w:sz w:val="24"/>
          <w:szCs w:val="28"/>
        </w:rPr>
        <w:t>mes</w:t>
      </w:r>
      <w:proofErr w:type="spellEnd"/>
      <w:r w:rsidRPr="00DF6314">
        <w:rPr>
          <w:rFonts w:ascii="Arial" w:hAnsi="Arial"/>
          <w:sz w:val="24"/>
          <w:szCs w:val="28"/>
        </w:rPr>
        <w:t xml:space="preserve"> offered by the organization </w:t>
      </w:r>
      <w:r>
        <w:rPr>
          <w:rFonts w:ascii="Arial" w:hAnsi="Arial"/>
          <w:sz w:val="24"/>
          <w:szCs w:val="28"/>
        </w:rPr>
        <w:t xml:space="preserve">were </w:t>
      </w:r>
      <w:r w:rsidRPr="00DF6314">
        <w:rPr>
          <w:rFonts w:ascii="Arial" w:hAnsi="Arial"/>
          <w:sz w:val="24"/>
          <w:szCs w:val="28"/>
        </w:rPr>
        <w:t xml:space="preserve">a boon and </w:t>
      </w:r>
      <w:r>
        <w:rPr>
          <w:rFonts w:ascii="Arial" w:hAnsi="Arial"/>
          <w:sz w:val="24"/>
          <w:szCs w:val="28"/>
        </w:rPr>
        <w:t xml:space="preserve">enabled them to </w:t>
      </w:r>
      <w:r w:rsidRPr="00DF6314">
        <w:rPr>
          <w:rFonts w:ascii="Arial" w:hAnsi="Arial"/>
          <w:sz w:val="24"/>
          <w:szCs w:val="28"/>
        </w:rPr>
        <w:t>perform their job efficiently</w:t>
      </w:r>
      <w:r>
        <w:rPr>
          <w:rFonts w:ascii="Arial" w:hAnsi="Arial"/>
          <w:sz w:val="24"/>
          <w:szCs w:val="28"/>
        </w:rPr>
        <w:t xml:space="preserve">. They could </w:t>
      </w:r>
      <w:r w:rsidRPr="00DF6314">
        <w:rPr>
          <w:rFonts w:ascii="Arial" w:hAnsi="Arial"/>
          <w:sz w:val="24"/>
          <w:szCs w:val="28"/>
        </w:rPr>
        <w:t xml:space="preserve">work </w:t>
      </w:r>
      <w:r>
        <w:rPr>
          <w:rFonts w:ascii="Arial" w:hAnsi="Arial"/>
          <w:sz w:val="24"/>
          <w:szCs w:val="28"/>
        </w:rPr>
        <w:t xml:space="preserve">sincerely with </w:t>
      </w:r>
      <w:r w:rsidRPr="00DF6314">
        <w:rPr>
          <w:rFonts w:ascii="Arial" w:hAnsi="Arial"/>
          <w:sz w:val="24"/>
          <w:szCs w:val="28"/>
        </w:rPr>
        <w:t>commitment. They earned reward</w:t>
      </w:r>
      <w:r>
        <w:rPr>
          <w:rFonts w:ascii="Arial" w:hAnsi="Arial"/>
          <w:sz w:val="24"/>
          <w:szCs w:val="28"/>
        </w:rPr>
        <w:t>s</w:t>
      </w:r>
      <w:r w:rsidRPr="00DF6314">
        <w:rPr>
          <w:rFonts w:ascii="Arial" w:hAnsi="Arial"/>
          <w:sz w:val="24"/>
          <w:szCs w:val="28"/>
        </w:rPr>
        <w:t xml:space="preserve"> for their commitment to work. They </w:t>
      </w:r>
      <w:r>
        <w:rPr>
          <w:rFonts w:ascii="Arial" w:hAnsi="Arial"/>
          <w:sz w:val="24"/>
          <w:szCs w:val="28"/>
        </w:rPr>
        <w:t>were a</w:t>
      </w:r>
      <w:r w:rsidRPr="00DF6314">
        <w:rPr>
          <w:rFonts w:ascii="Arial" w:hAnsi="Arial"/>
          <w:sz w:val="24"/>
          <w:szCs w:val="28"/>
        </w:rPr>
        <w:t xml:space="preserve">ble to produce good quality products with the help of the resources provided by the company. It </w:t>
      </w:r>
      <w:r>
        <w:rPr>
          <w:rFonts w:ascii="Arial" w:hAnsi="Arial"/>
          <w:sz w:val="24"/>
          <w:szCs w:val="28"/>
        </w:rPr>
        <w:t xml:space="preserve">helped </w:t>
      </w:r>
      <w:r w:rsidRPr="00DF6314">
        <w:rPr>
          <w:rFonts w:ascii="Arial" w:hAnsi="Arial"/>
          <w:sz w:val="24"/>
          <w:szCs w:val="28"/>
        </w:rPr>
        <w:t>them to satisfy the customers with quality products.</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VIEWS OF THE </w:t>
      </w:r>
      <w:r>
        <w:rPr>
          <w:rFonts w:ascii="Arial" w:hAnsi="Arial"/>
          <w:b/>
          <w:bCs/>
          <w:sz w:val="24"/>
          <w:szCs w:val="24"/>
        </w:rPr>
        <w:t xml:space="preserve">BLUE </w:t>
      </w:r>
      <w:r w:rsidRPr="00DF6314">
        <w:rPr>
          <w:rFonts w:ascii="Arial" w:hAnsi="Arial"/>
          <w:b/>
          <w:bCs/>
          <w:sz w:val="24"/>
          <w:szCs w:val="24"/>
        </w:rPr>
        <w:t xml:space="preserve">COLLAR EMPLOYEES ABOUT THEIR </w:t>
      </w:r>
      <w:r>
        <w:rPr>
          <w:rFonts w:ascii="Arial" w:hAnsi="Arial"/>
          <w:b/>
          <w:bCs/>
          <w:sz w:val="24"/>
          <w:szCs w:val="24"/>
        </w:rPr>
        <w:t>JOB SECURITY</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VI</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pict>
          <v:roundrect id="_x0000_s1135" style="position:absolute;left:0;text-align:left;margin-left:269.1pt;margin-top:306.85pt;width:35.25pt;height:33.75pt;z-index:251769856" arcsize="10923f" fillcolor="#00b0f0">
            <v:fill color2="#99f" rotate="t" focusposition=".5,.5" focussize="" type="gradientRadial"/>
          </v:roundrect>
        </w:pict>
      </w:r>
      <w:r>
        <w:rPr>
          <w:rFonts w:ascii="Arial" w:hAnsi="Arial"/>
          <w:b/>
          <w:noProof/>
          <w:sz w:val="24"/>
        </w:rPr>
        <w:pict>
          <v:roundrect id="_x0000_s1134" style="position:absolute;left:0;text-align:left;margin-left:194.85pt;margin-top:306.85pt;width:35.25pt;height:33.75pt;z-index:251768832" arcsize="10923f" fillcolor="#f222d4">
            <v:fill color2="red" rotate="t" focusposition=".5,.5" focussize="" type="gradientRadial"/>
          </v:roundrect>
        </w:pict>
      </w:r>
      <w:r>
        <w:rPr>
          <w:rFonts w:ascii="Arial" w:hAnsi="Arial"/>
          <w:b/>
          <w:noProof/>
          <w:sz w:val="24"/>
        </w:rPr>
        <w:pict>
          <v:roundrect id="_x0000_s1137" style="position:absolute;left:0;text-align:left;margin-left:95.75pt;margin-top:306.85pt;width:35.25pt;height:33.75pt;z-index:251771904" arcsize="10923f" fillcolor="#76923c">
            <v:fill color2="#c2d69b" rotate="t" focusposition=".5,.5" focussize="" type="gradientRadial"/>
          </v:roundrect>
        </w:pict>
      </w:r>
      <w:r>
        <w:rPr>
          <w:rFonts w:ascii="Arial" w:hAnsi="Arial"/>
          <w:b/>
          <w:noProof/>
          <w:sz w:val="24"/>
        </w:rPr>
        <w:pict>
          <v:roundrect id="_x0000_s1138" style="position:absolute;left:0;text-align:left;margin-left:350.45pt;margin-top:306.85pt;width:35.25pt;height:33.75pt;z-index:251772928" arcsize="10923f" fillcolor="yellow">
            <v:fill color2="yellow" rotate="t" focusposition=".5,.5" focussize="" type="gradientRadial"/>
          </v:roundrect>
        </w:pict>
      </w:r>
      <w:r w:rsidRPr="00EB1A87">
        <w:rPr>
          <w:rFonts w:ascii="Arial" w:hAnsi="Arial"/>
          <w:noProof/>
          <w:sz w:val="24"/>
        </w:rPr>
        <w:pict>
          <v:rect id="_x0000_s1136" style="position:absolute;left:0;text-align:left;margin-left:349.25pt;margin-top:245.25pt;width:36.45pt;height:27.15pt;z-index:251770880" filled="f" stroked="f">
            <v:textbox>
              <w:txbxContent>
                <w:p w:rsidR="00C27AB2" w:rsidRPr="000B2530" w:rsidRDefault="00C27AB2" w:rsidP="00C27AB2">
                  <w:pPr>
                    <w:rPr>
                      <w:szCs w:val="24"/>
                    </w:rPr>
                  </w:pPr>
                </w:p>
              </w:txbxContent>
            </v:textbox>
          </v:rect>
        </w:pict>
      </w:r>
      <w:r w:rsidR="00C27AB2">
        <w:rPr>
          <w:rFonts w:ascii="Arial" w:hAnsi="Arial"/>
          <w:noProof/>
          <w:sz w:val="24"/>
        </w:rPr>
        <w:drawing>
          <wp:inline distT="0" distB="0" distL="0" distR="0">
            <wp:extent cx="5486400" cy="3641725"/>
            <wp:effectExtent l="0" t="0" r="0" b="0"/>
            <wp:docPr id="10" name="Objec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A. </w:t>
      </w:r>
      <w:r w:rsidRPr="00DF6314">
        <w:rPr>
          <w:rFonts w:ascii="Arial" w:hAnsi="Arial"/>
          <w:sz w:val="24"/>
          <w:szCs w:val="24"/>
        </w:rPr>
        <w:t>I feel free to offer suggestions</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lastRenderedPageBreak/>
        <w:t xml:space="preserve">B. </w:t>
      </w:r>
      <w:r w:rsidRPr="00DF6314">
        <w:rPr>
          <w:rFonts w:ascii="Arial" w:hAnsi="Arial"/>
          <w:sz w:val="24"/>
          <w:szCs w:val="24"/>
        </w:rPr>
        <w:t>Training programs helps an employee to achieve the required skill for performing the job efficiently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C. </w:t>
      </w:r>
      <w:r w:rsidRPr="00DF6314">
        <w:rPr>
          <w:rFonts w:ascii="Arial" w:hAnsi="Arial"/>
          <w:sz w:val="24"/>
          <w:szCs w:val="24"/>
        </w:rPr>
        <w:t>The company does a good job of linking rewards to job performance</w:t>
      </w:r>
    </w:p>
    <w:p w:rsidR="00C27AB2" w:rsidRPr="007214F1" w:rsidRDefault="00C27AB2" w:rsidP="00C27AB2">
      <w:pPr>
        <w:spacing w:after="0" w:line="480" w:lineRule="auto"/>
        <w:jc w:val="both"/>
        <w:rPr>
          <w:rFonts w:ascii="Arial" w:hAnsi="Arial"/>
          <w:spacing w:val="-2"/>
          <w:sz w:val="24"/>
          <w:szCs w:val="24"/>
        </w:rPr>
      </w:pPr>
      <w:r w:rsidRPr="007214F1">
        <w:rPr>
          <w:rFonts w:ascii="Arial" w:hAnsi="Arial"/>
          <w:spacing w:val="-2"/>
          <w:sz w:val="24"/>
          <w:szCs w:val="24"/>
        </w:rPr>
        <w:t>D. I feel that my work allows me to work in a particular area where I can do best</w:t>
      </w:r>
    </w:p>
    <w:p w:rsidR="00C27AB2" w:rsidRPr="00DF6314" w:rsidRDefault="00C27AB2" w:rsidP="00C27AB2">
      <w:pPr>
        <w:spacing w:after="0" w:line="480" w:lineRule="auto"/>
        <w:jc w:val="both"/>
        <w:rPr>
          <w:rFonts w:ascii="Arial" w:hAnsi="Arial"/>
          <w:sz w:val="24"/>
          <w:szCs w:val="24"/>
        </w:rPr>
      </w:pPr>
      <w:r>
        <w:rPr>
          <w:rFonts w:ascii="Arial" w:hAnsi="Arial"/>
          <w:sz w:val="24"/>
          <w:szCs w:val="24"/>
        </w:rPr>
        <w:t xml:space="preserve">E. </w:t>
      </w:r>
      <w:r w:rsidRPr="00DF6314">
        <w:rPr>
          <w:rFonts w:ascii="Arial" w:hAnsi="Arial"/>
          <w:sz w:val="24"/>
          <w:szCs w:val="24"/>
        </w:rPr>
        <w:t>There is a balance between stated objectives and resources provided by the company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F. 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are</w:t>
      </w:r>
      <w:r w:rsidRPr="00DF6314">
        <w:rPr>
          <w:rFonts w:ascii="Arial" w:hAnsi="Arial"/>
          <w:sz w:val="24"/>
          <w:szCs w:val="24"/>
        </w:rPr>
        <w:t xml:space="preserve"> satisfied with our company product</w:t>
      </w:r>
      <w:r>
        <w:rPr>
          <w:rFonts w:ascii="Arial" w:hAnsi="Arial"/>
          <w:sz w:val="24"/>
          <w:szCs w:val="24"/>
        </w:rPr>
        <w:t>s</w:t>
      </w:r>
    </w:p>
    <w:p w:rsidR="00C27AB2" w:rsidRDefault="00C27AB2" w:rsidP="00C27AB2">
      <w:pPr>
        <w:pStyle w:val="ListParagraph"/>
        <w:spacing w:line="480" w:lineRule="auto"/>
        <w:ind w:left="0"/>
        <w:rPr>
          <w:rFonts w:ascii="Arial" w:hAnsi="Arial"/>
          <w:sz w:val="24"/>
          <w:szCs w:val="24"/>
        </w:rPr>
      </w:pPr>
      <w:r>
        <w:rPr>
          <w:rFonts w:ascii="Arial" w:hAnsi="Arial"/>
          <w:sz w:val="24"/>
          <w:szCs w:val="24"/>
        </w:rPr>
        <w:t xml:space="preserve">G. </w:t>
      </w:r>
      <w:r w:rsidRPr="00DF6314">
        <w:rPr>
          <w:rFonts w:ascii="Arial" w:hAnsi="Arial"/>
          <w:sz w:val="24"/>
          <w:szCs w:val="24"/>
        </w:rPr>
        <w:t>The wage policies adopted by the company are good</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TABLE VII</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LEVEL OF JOB SATISFACTION OF THE WHITE COLLAR </w:t>
      </w:r>
      <w:smartTag w:uri="urn:schemas-microsoft-com:office:smarttags" w:element="Street">
        <w:smartTag w:uri="urn:schemas-microsoft-com:office:smarttags" w:element="address">
          <w:r w:rsidRPr="00DF6314">
            <w:rPr>
              <w:rFonts w:ascii="Arial" w:hAnsi="Arial"/>
              <w:b/>
              <w:bCs/>
              <w:sz w:val="24"/>
              <w:szCs w:val="24"/>
            </w:rPr>
            <w:t>EMPLOYEES AT WORK PLACE</w:t>
          </w:r>
        </w:smartTag>
      </w:smartTag>
    </w:p>
    <w:tbl>
      <w:tblPr>
        <w:tblW w:w="8507" w:type="dxa"/>
        <w:jc w:val="center"/>
        <w:tblInd w:w="2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30"/>
        <w:gridCol w:w="5163"/>
        <w:gridCol w:w="617"/>
        <w:gridCol w:w="602"/>
        <w:gridCol w:w="573"/>
        <w:gridCol w:w="622"/>
      </w:tblGrid>
      <w:tr w:rsidR="00C27AB2" w:rsidRPr="00DE14DD" w:rsidTr="004B177C">
        <w:trPr>
          <w:trHeight w:val="405"/>
          <w:jc w:val="center"/>
        </w:trPr>
        <w:tc>
          <w:tcPr>
            <w:tcW w:w="930" w:type="dxa"/>
            <w:vMerge w:val="restart"/>
          </w:tcPr>
          <w:p w:rsidR="00C27AB2" w:rsidRPr="00DE14DD" w:rsidRDefault="00C27AB2" w:rsidP="004B177C">
            <w:pPr>
              <w:pStyle w:val="ListParagraph"/>
              <w:spacing w:after="0" w:line="480" w:lineRule="exact"/>
              <w:ind w:left="0"/>
              <w:jc w:val="center"/>
              <w:rPr>
                <w:rFonts w:ascii="Arial" w:hAnsi="Arial"/>
                <w:b/>
                <w:sz w:val="24"/>
                <w:szCs w:val="24"/>
              </w:rPr>
            </w:pPr>
            <w:proofErr w:type="spellStart"/>
            <w:r w:rsidRPr="00DE14DD">
              <w:rPr>
                <w:rFonts w:ascii="Arial" w:hAnsi="Arial"/>
                <w:b/>
                <w:sz w:val="24"/>
                <w:szCs w:val="24"/>
              </w:rPr>
              <w:t>S.No</w:t>
            </w:r>
            <w:proofErr w:type="spellEnd"/>
          </w:p>
        </w:tc>
        <w:tc>
          <w:tcPr>
            <w:tcW w:w="5163" w:type="dxa"/>
            <w:vMerge w:val="restart"/>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Particulars</w:t>
            </w:r>
          </w:p>
        </w:tc>
        <w:tc>
          <w:tcPr>
            <w:tcW w:w="2414" w:type="dxa"/>
            <w:gridSpan w:val="4"/>
            <w:tcBorders>
              <w:bottom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Category</w:t>
            </w:r>
            <w:r>
              <w:rPr>
                <w:rFonts w:ascii="Arial" w:hAnsi="Arial"/>
                <w:b/>
                <w:sz w:val="24"/>
                <w:szCs w:val="24"/>
              </w:rPr>
              <w:t xml:space="preserve"> </w:t>
            </w:r>
            <w:r w:rsidRPr="00DE14DD">
              <w:rPr>
                <w:rFonts w:ascii="Arial" w:hAnsi="Arial"/>
                <w:b/>
                <w:sz w:val="24"/>
                <w:szCs w:val="24"/>
              </w:rPr>
              <w:t>(N=20)</w:t>
            </w:r>
          </w:p>
        </w:tc>
      </w:tr>
      <w:tr w:rsidR="00C27AB2" w:rsidRPr="00DE14DD" w:rsidTr="004B177C">
        <w:trPr>
          <w:trHeight w:val="555"/>
          <w:jc w:val="center"/>
        </w:trPr>
        <w:tc>
          <w:tcPr>
            <w:tcW w:w="930" w:type="dxa"/>
            <w:vMerge/>
          </w:tcPr>
          <w:p w:rsidR="00C27AB2" w:rsidRPr="00DE14DD" w:rsidRDefault="00C27AB2" w:rsidP="004B177C">
            <w:pPr>
              <w:pStyle w:val="ListParagraph"/>
              <w:spacing w:after="0" w:line="480" w:lineRule="exact"/>
              <w:ind w:left="0"/>
              <w:jc w:val="center"/>
              <w:rPr>
                <w:rFonts w:ascii="Arial" w:hAnsi="Arial"/>
                <w:b/>
                <w:sz w:val="24"/>
                <w:szCs w:val="24"/>
              </w:rPr>
            </w:pPr>
          </w:p>
        </w:tc>
        <w:tc>
          <w:tcPr>
            <w:tcW w:w="5163" w:type="dxa"/>
            <w:vMerge/>
          </w:tcPr>
          <w:p w:rsidR="00C27AB2" w:rsidRPr="00DE14DD" w:rsidRDefault="00C27AB2" w:rsidP="004B177C">
            <w:pPr>
              <w:pStyle w:val="ListParagraph"/>
              <w:spacing w:after="0" w:line="480" w:lineRule="exact"/>
              <w:ind w:left="0"/>
              <w:jc w:val="center"/>
              <w:rPr>
                <w:rFonts w:ascii="Arial" w:hAnsi="Arial"/>
                <w:b/>
                <w:sz w:val="24"/>
                <w:szCs w:val="24"/>
              </w:rPr>
            </w:pPr>
          </w:p>
        </w:tc>
        <w:tc>
          <w:tcPr>
            <w:tcW w:w="617" w:type="dxa"/>
            <w:tcBorders>
              <w:top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SA</w:t>
            </w:r>
          </w:p>
        </w:tc>
        <w:tc>
          <w:tcPr>
            <w:tcW w:w="602" w:type="dxa"/>
            <w:tcBorders>
              <w:top w:val="single" w:sz="4" w:space="0" w:color="auto"/>
              <w:left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A</w:t>
            </w:r>
          </w:p>
        </w:tc>
        <w:tc>
          <w:tcPr>
            <w:tcW w:w="573" w:type="dxa"/>
            <w:tcBorders>
              <w:top w:val="single" w:sz="4" w:space="0" w:color="auto"/>
              <w:left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D</w:t>
            </w:r>
          </w:p>
        </w:tc>
        <w:tc>
          <w:tcPr>
            <w:tcW w:w="622" w:type="dxa"/>
            <w:tcBorders>
              <w:top w:val="single" w:sz="4" w:space="0" w:color="auto"/>
              <w:lef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SD</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am satisfied with the working conditions provided by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have network with other department</w:t>
            </w:r>
            <w:r>
              <w:rPr>
                <w:rFonts w:ascii="Arial" w:hAnsi="Arial"/>
                <w:sz w:val="24"/>
                <w:szCs w:val="24"/>
              </w:rPr>
              <w:t>s</w:t>
            </w:r>
            <w:r w:rsidRPr="00DF6314">
              <w:rPr>
                <w:rFonts w:ascii="Arial" w:hAnsi="Arial"/>
                <w:sz w:val="24"/>
                <w:szCs w:val="24"/>
              </w:rPr>
              <w:t xml:space="preserve"> in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colleagues cooperate with each other in job</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 xml:space="preserve">I have </w:t>
            </w:r>
            <w:r w:rsidRPr="00DF6314">
              <w:rPr>
                <w:rFonts w:ascii="Arial" w:hAnsi="Arial"/>
                <w:sz w:val="24"/>
                <w:szCs w:val="24"/>
              </w:rPr>
              <w:t>Harmonious relationship with my colleagues in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Pr>
                <w:rFonts w:ascii="Arial" w:hAnsi="Arial"/>
                <w:sz w:val="24"/>
                <w:szCs w:val="24"/>
              </w:rPr>
              <w:t>–</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 xml:space="preserve">I am given adequate compensation for the </w:t>
            </w:r>
            <w:r w:rsidRPr="00DF6314">
              <w:rPr>
                <w:rFonts w:ascii="Arial" w:hAnsi="Arial"/>
                <w:sz w:val="24"/>
                <w:szCs w:val="24"/>
              </w:rPr>
              <w:lastRenderedPageBreak/>
              <w:t>work I do</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lastRenderedPageBreak/>
              <w:t>18</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lastRenderedPageBreak/>
              <w:t>6.</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organization pay</w:t>
            </w:r>
            <w:r>
              <w:rPr>
                <w:rFonts w:ascii="Arial" w:hAnsi="Arial"/>
                <w:sz w:val="24"/>
                <w:szCs w:val="24"/>
              </w:rPr>
              <w:t>s</w:t>
            </w:r>
            <w:r w:rsidRPr="00DF6314">
              <w:rPr>
                <w:rFonts w:ascii="Arial" w:hAnsi="Arial"/>
                <w:sz w:val="24"/>
                <w:szCs w:val="24"/>
              </w:rPr>
              <w:t xml:space="preserve"> salary </w:t>
            </w:r>
            <w:r>
              <w:rPr>
                <w:rFonts w:ascii="Arial" w:hAnsi="Arial"/>
                <w:sz w:val="24"/>
                <w:szCs w:val="24"/>
              </w:rPr>
              <w:t>commensurate with my work</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17</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3</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7.</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medical facilities scheme provided by the company is good</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19</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bl>
    <w:p w:rsidR="00C27AB2" w:rsidRPr="007214F1" w:rsidRDefault="00C27AB2" w:rsidP="00C27AB2">
      <w:pPr>
        <w:spacing w:before="200" w:line="480" w:lineRule="auto"/>
        <w:ind w:firstLine="720"/>
        <w:jc w:val="both"/>
        <w:rPr>
          <w:rFonts w:ascii="Arial" w:hAnsi="Arial"/>
          <w:spacing w:val="-6"/>
          <w:sz w:val="24"/>
          <w:szCs w:val="28"/>
        </w:rPr>
      </w:pPr>
      <w:r w:rsidRPr="007214F1">
        <w:rPr>
          <w:rFonts w:ascii="Arial" w:hAnsi="Arial"/>
          <w:spacing w:val="-6"/>
          <w:sz w:val="24"/>
          <w:szCs w:val="28"/>
        </w:rPr>
        <w:t>Table VII reveals the job satisfaction of the white collar employees. The organization provides satisfactory working conditions, adequate compensation, salary based on their qualification and medical facilities. Apart from that the white collar employees have a harmonious relationship with co-workers and networking with other departments. It enables them to work efficiently and peacefully.</w:t>
      </w:r>
    </w:p>
    <w:p w:rsidR="00C27AB2" w:rsidRDefault="00C27AB2" w:rsidP="00C27AB2">
      <w:pPr>
        <w:spacing w:line="480" w:lineRule="auto"/>
        <w:ind w:firstLine="720"/>
        <w:jc w:val="both"/>
        <w:rPr>
          <w:rFonts w:ascii="Arial" w:hAnsi="Arial"/>
          <w:sz w:val="24"/>
          <w:szCs w:val="28"/>
        </w:rPr>
      </w:pPr>
      <w:r w:rsidRPr="00DF6314">
        <w:rPr>
          <w:rFonts w:ascii="Arial" w:hAnsi="Arial"/>
          <w:sz w:val="24"/>
          <w:szCs w:val="28"/>
        </w:rPr>
        <w:t xml:space="preserve">There is a moderate association between total job satisfaction and total life satisfaction and happiness. So they can work efficiently and satisfactorily. </w:t>
      </w:r>
      <w:r>
        <w:rPr>
          <w:rFonts w:ascii="Arial" w:hAnsi="Arial"/>
          <w:sz w:val="24"/>
          <w:szCs w:val="28"/>
        </w:rPr>
        <w:t>I</w:t>
      </w:r>
      <w:r w:rsidRPr="00DF6314">
        <w:rPr>
          <w:rFonts w:ascii="Arial" w:hAnsi="Arial"/>
          <w:sz w:val="24"/>
          <w:szCs w:val="28"/>
        </w:rPr>
        <w:t>n turn they can produce quality products and satisfy the customers and the management.</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LEVEL OF JOB SATISFACTION OF THE WHITE COLLAR EMPLOYEES AT WORK PLACE</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VII</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lastRenderedPageBreak/>
        <w:pict>
          <v:roundrect id="_x0000_s1140" style="position:absolute;left:0;text-align:left;margin-left:172.45pt;margin-top:306.85pt;width:35.25pt;height:33.75pt;z-index:251774976" arcsize="10923f" fillcolor="#76923c">
            <v:fill color2="#c2d69b" rotate="t" focusposition=".5,.5" focussize="" type="gradientRadial"/>
          </v:roundrect>
        </w:pict>
      </w:r>
      <w:r>
        <w:rPr>
          <w:rFonts w:ascii="Arial" w:hAnsi="Arial"/>
          <w:b/>
          <w:noProof/>
          <w:sz w:val="24"/>
        </w:rPr>
        <w:pict>
          <v:roundrect id="_x0000_s1139" style="position:absolute;left:0;text-align:left;margin-left:271.55pt;margin-top:306.85pt;width:35.25pt;height:33.75pt;z-index:251773952"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11" name="Objec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A. </w:t>
      </w:r>
      <w:r w:rsidRPr="00DF6314">
        <w:rPr>
          <w:rFonts w:ascii="Arial" w:hAnsi="Arial"/>
          <w:sz w:val="24"/>
          <w:szCs w:val="24"/>
        </w:rPr>
        <w:t>I am satisfied with the working conditions provided by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B. </w:t>
      </w:r>
      <w:r w:rsidRPr="00DF6314">
        <w:rPr>
          <w:rFonts w:ascii="Arial" w:hAnsi="Arial"/>
          <w:sz w:val="24"/>
          <w:szCs w:val="24"/>
        </w:rPr>
        <w:t>I have network with other department</w:t>
      </w:r>
      <w:r>
        <w:rPr>
          <w:rFonts w:ascii="Arial" w:hAnsi="Arial"/>
          <w:sz w:val="24"/>
          <w:szCs w:val="24"/>
        </w:rPr>
        <w:t>s</w:t>
      </w:r>
      <w:r w:rsidRPr="00DF6314">
        <w:rPr>
          <w:rFonts w:ascii="Arial" w:hAnsi="Arial"/>
          <w:sz w:val="24"/>
          <w:szCs w:val="24"/>
        </w:rPr>
        <w:t xml:space="preserve">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C. </w:t>
      </w:r>
      <w:r w:rsidRPr="00DF6314">
        <w:rPr>
          <w:rFonts w:ascii="Arial" w:hAnsi="Arial"/>
          <w:sz w:val="24"/>
          <w:szCs w:val="24"/>
        </w:rPr>
        <w:t>My colleagues cooperate with each other in job</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D. </w:t>
      </w:r>
      <w:r w:rsidRPr="00DF6314">
        <w:rPr>
          <w:rFonts w:ascii="Arial" w:hAnsi="Arial"/>
          <w:sz w:val="24"/>
          <w:szCs w:val="24"/>
        </w:rPr>
        <w:t>Harmonious relationship with my colleagues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E. </w:t>
      </w:r>
      <w:r w:rsidRPr="00DF6314">
        <w:rPr>
          <w:rFonts w:ascii="Arial" w:hAnsi="Arial"/>
          <w:sz w:val="24"/>
          <w:szCs w:val="24"/>
        </w:rPr>
        <w:t>I am given adequate compensation for the work I do</w:t>
      </w:r>
    </w:p>
    <w:p w:rsidR="00C27AB2" w:rsidRDefault="00C27AB2" w:rsidP="00C27AB2">
      <w:pPr>
        <w:pStyle w:val="ListParagraph"/>
        <w:spacing w:after="0" w:line="480" w:lineRule="exact"/>
        <w:jc w:val="both"/>
        <w:rPr>
          <w:rFonts w:ascii="Arial" w:hAnsi="Arial"/>
          <w:sz w:val="24"/>
          <w:szCs w:val="24"/>
        </w:rPr>
      </w:pPr>
      <w:r>
        <w:rPr>
          <w:rFonts w:ascii="Arial" w:hAnsi="Arial"/>
          <w:sz w:val="24"/>
          <w:szCs w:val="24"/>
        </w:rPr>
        <w:t xml:space="preserve">F. </w:t>
      </w:r>
      <w:r w:rsidRPr="00DF6314">
        <w:rPr>
          <w:rFonts w:ascii="Arial" w:hAnsi="Arial"/>
          <w:sz w:val="24"/>
          <w:szCs w:val="24"/>
        </w:rPr>
        <w:t xml:space="preserve">My organization </w:t>
      </w:r>
      <w:r>
        <w:rPr>
          <w:rFonts w:ascii="Arial" w:hAnsi="Arial"/>
          <w:sz w:val="24"/>
          <w:szCs w:val="24"/>
        </w:rPr>
        <w:t>pays salary commensurate with my work</w:t>
      </w:r>
    </w:p>
    <w:p w:rsidR="00C27AB2" w:rsidRPr="008B7EF2"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G. </w:t>
      </w:r>
      <w:r w:rsidRPr="00DF6314">
        <w:rPr>
          <w:rFonts w:ascii="Arial" w:hAnsi="Arial"/>
          <w:sz w:val="24"/>
          <w:szCs w:val="24"/>
        </w:rPr>
        <w:t>The medical facilities scheme provided by the company is good</w:t>
      </w: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t>TABLE VIII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LEVEL OF JOB SATISFACTION OF THE BLUE COLLAR </w:t>
      </w:r>
      <w:smartTag w:uri="urn:schemas-microsoft-com:office:smarttags" w:element="Street">
        <w:smartTag w:uri="urn:schemas-microsoft-com:office:smarttags" w:element="address">
          <w:r w:rsidRPr="00DF6314">
            <w:rPr>
              <w:rFonts w:ascii="Arial" w:hAnsi="Arial"/>
              <w:b/>
              <w:bCs/>
              <w:sz w:val="24"/>
              <w:szCs w:val="24"/>
            </w:rPr>
            <w:t>EMPLOYEES AT WORK PLACE</w:t>
          </w:r>
        </w:smartTag>
      </w:smartTag>
    </w:p>
    <w:tbl>
      <w:tblPr>
        <w:tblW w:w="8392" w:type="dxa"/>
        <w:jc w:val="center"/>
        <w:tblInd w:w="2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261"/>
        <w:gridCol w:w="607"/>
        <w:gridCol w:w="577"/>
        <w:gridCol w:w="576"/>
        <w:gridCol w:w="608"/>
      </w:tblGrid>
      <w:tr w:rsidR="00C27AB2" w:rsidRPr="00DE14DD" w:rsidTr="004B177C">
        <w:trPr>
          <w:trHeight w:val="450"/>
          <w:jc w:val="center"/>
        </w:trPr>
        <w:tc>
          <w:tcPr>
            <w:tcW w:w="763" w:type="dxa"/>
            <w:vMerge w:val="restart"/>
            <w:vAlign w:val="center"/>
          </w:tcPr>
          <w:p w:rsidR="00C27AB2" w:rsidRPr="00DE14DD" w:rsidRDefault="00C27AB2" w:rsidP="004B177C">
            <w:pPr>
              <w:pStyle w:val="ListParagraph"/>
              <w:spacing w:after="0" w:line="240" w:lineRule="auto"/>
              <w:ind w:left="0"/>
              <w:jc w:val="center"/>
              <w:rPr>
                <w:rFonts w:ascii="Arial" w:hAnsi="Arial"/>
                <w:b/>
                <w:sz w:val="24"/>
                <w:szCs w:val="24"/>
              </w:rPr>
            </w:pPr>
            <w:proofErr w:type="spellStart"/>
            <w:r w:rsidRPr="00DE14DD">
              <w:rPr>
                <w:rFonts w:ascii="Arial" w:hAnsi="Arial"/>
                <w:b/>
                <w:sz w:val="24"/>
                <w:szCs w:val="24"/>
              </w:rPr>
              <w:lastRenderedPageBreak/>
              <w:t>S.No</w:t>
            </w:r>
            <w:proofErr w:type="spellEnd"/>
          </w:p>
        </w:tc>
        <w:tc>
          <w:tcPr>
            <w:tcW w:w="5261" w:type="dxa"/>
            <w:vMerge w:val="restart"/>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Particulars</w:t>
            </w:r>
          </w:p>
        </w:tc>
        <w:tc>
          <w:tcPr>
            <w:tcW w:w="2368" w:type="dxa"/>
            <w:gridSpan w:val="4"/>
            <w:tcBorders>
              <w:bottom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Category</w:t>
            </w:r>
            <w:r>
              <w:rPr>
                <w:rFonts w:ascii="Arial" w:hAnsi="Arial"/>
                <w:b/>
                <w:sz w:val="24"/>
                <w:szCs w:val="24"/>
              </w:rPr>
              <w:t xml:space="preserve"> </w:t>
            </w:r>
            <w:r w:rsidRPr="00DE14DD">
              <w:rPr>
                <w:rFonts w:ascii="Arial" w:hAnsi="Arial"/>
                <w:b/>
                <w:sz w:val="24"/>
                <w:szCs w:val="24"/>
              </w:rPr>
              <w:t>(N=40)</w:t>
            </w:r>
          </w:p>
        </w:tc>
      </w:tr>
      <w:tr w:rsidR="00C27AB2" w:rsidRPr="00DE14DD" w:rsidTr="004B177C">
        <w:trPr>
          <w:trHeight w:val="510"/>
          <w:jc w:val="center"/>
        </w:trPr>
        <w:tc>
          <w:tcPr>
            <w:tcW w:w="763" w:type="dxa"/>
            <w:vMerge/>
            <w:vAlign w:val="center"/>
          </w:tcPr>
          <w:p w:rsidR="00C27AB2" w:rsidRPr="00DE14DD" w:rsidRDefault="00C27AB2" w:rsidP="004B177C">
            <w:pPr>
              <w:pStyle w:val="ListParagraph"/>
              <w:spacing w:after="0" w:line="240" w:lineRule="auto"/>
              <w:ind w:left="0"/>
              <w:jc w:val="center"/>
              <w:rPr>
                <w:rFonts w:ascii="Arial" w:hAnsi="Arial"/>
                <w:b/>
                <w:sz w:val="24"/>
                <w:szCs w:val="24"/>
              </w:rPr>
            </w:pPr>
          </w:p>
        </w:tc>
        <w:tc>
          <w:tcPr>
            <w:tcW w:w="5261" w:type="dxa"/>
            <w:vMerge/>
            <w:vAlign w:val="center"/>
          </w:tcPr>
          <w:p w:rsidR="00C27AB2" w:rsidRPr="00DE14DD" w:rsidRDefault="00C27AB2" w:rsidP="004B177C">
            <w:pPr>
              <w:pStyle w:val="ListParagraph"/>
              <w:spacing w:after="0" w:line="240" w:lineRule="auto"/>
              <w:ind w:left="0"/>
              <w:jc w:val="center"/>
              <w:rPr>
                <w:rFonts w:ascii="Arial" w:hAnsi="Arial"/>
                <w:b/>
                <w:sz w:val="24"/>
                <w:szCs w:val="24"/>
              </w:rPr>
            </w:pPr>
          </w:p>
        </w:tc>
        <w:tc>
          <w:tcPr>
            <w:tcW w:w="607" w:type="dxa"/>
            <w:tcBorders>
              <w:top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SA</w:t>
            </w:r>
          </w:p>
        </w:tc>
        <w:tc>
          <w:tcPr>
            <w:tcW w:w="577" w:type="dxa"/>
            <w:tcBorders>
              <w:top w:val="single" w:sz="4" w:space="0" w:color="auto"/>
              <w:left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A</w:t>
            </w:r>
          </w:p>
        </w:tc>
        <w:tc>
          <w:tcPr>
            <w:tcW w:w="576" w:type="dxa"/>
            <w:tcBorders>
              <w:top w:val="single" w:sz="4" w:space="0" w:color="auto"/>
              <w:left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D</w:t>
            </w:r>
          </w:p>
        </w:tc>
        <w:tc>
          <w:tcPr>
            <w:tcW w:w="608" w:type="dxa"/>
            <w:tcBorders>
              <w:top w:val="single" w:sz="4" w:space="0" w:color="auto"/>
              <w:lef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am satisfied with the working conditions provided by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608" w:type="dxa"/>
            <w:tcBorders>
              <w:left w:val="single" w:sz="4" w:space="0" w:color="auto"/>
            </w:tcBorders>
          </w:tcPr>
          <w:p w:rsidR="00C27AB2" w:rsidRPr="00DE14DD" w:rsidRDefault="00C27AB2" w:rsidP="004B177C">
            <w:pPr>
              <w:pStyle w:val="ListParagraph"/>
              <w:spacing w:after="0" w:line="360" w:lineRule="auto"/>
              <w:ind w:left="0"/>
              <w:jc w:val="center"/>
              <w:rPr>
                <w:rFonts w:ascii="Arial" w:hAnsi="Arial"/>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261" w:type="dxa"/>
          </w:tcPr>
          <w:p w:rsidR="00C27AB2" w:rsidRPr="00B3401F" w:rsidRDefault="00C27AB2" w:rsidP="004B177C">
            <w:pPr>
              <w:pStyle w:val="ListParagraph"/>
              <w:spacing w:after="0" w:line="360" w:lineRule="auto"/>
              <w:ind w:left="0"/>
              <w:jc w:val="both"/>
              <w:rPr>
                <w:rFonts w:ascii="Arial" w:hAnsi="Arial"/>
                <w:b/>
                <w:bCs/>
                <w:sz w:val="24"/>
                <w:szCs w:val="24"/>
              </w:rPr>
            </w:pPr>
            <w:r w:rsidRPr="00B3401F">
              <w:rPr>
                <w:rFonts w:ascii="Arial" w:hAnsi="Arial"/>
                <w:sz w:val="24"/>
                <w:szCs w:val="24"/>
              </w:rPr>
              <w:t>I have network with other department</w:t>
            </w:r>
            <w:r>
              <w:rPr>
                <w:rFonts w:ascii="Arial" w:hAnsi="Arial"/>
                <w:sz w:val="24"/>
                <w:szCs w:val="24"/>
              </w:rPr>
              <w:t>s</w:t>
            </w:r>
            <w:r w:rsidRPr="00B3401F">
              <w:rPr>
                <w:rFonts w:ascii="Arial" w:hAnsi="Arial"/>
                <w:sz w:val="24"/>
                <w:szCs w:val="24"/>
              </w:rPr>
              <w:t xml:space="preserve"> in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3.</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colleagues cooperate with each other in job</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13</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4.</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 xml:space="preserve">I have </w:t>
            </w:r>
            <w:r w:rsidRPr="00DF6314">
              <w:rPr>
                <w:rFonts w:ascii="Arial" w:hAnsi="Arial"/>
                <w:sz w:val="24"/>
                <w:szCs w:val="24"/>
              </w:rPr>
              <w:t>Harmonious relationship with my colleagues in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Default="00C27AB2" w:rsidP="004B177C">
            <w:r w:rsidRPr="005809A1">
              <w:rPr>
                <w:rFonts w:ascii="Arial" w:hAnsi="Arial"/>
                <w:bCs/>
                <w:sz w:val="24"/>
                <w:szCs w:val="24"/>
              </w:rPr>
              <w:t>–</w:t>
            </w:r>
          </w:p>
        </w:tc>
        <w:tc>
          <w:tcPr>
            <w:tcW w:w="608" w:type="dxa"/>
            <w:tcBorders>
              <w:left w:val="single" w:sz="4" w:space="0" w:color="auto"/>
            </w:tcBorders>
          </w:tcPr>
          <w:p w:rsidR="00C27AB2" w:rsidRDefault="00C27AB2" w:rsidP="004B177C">
            <w:r w:rsidRPr="005809A1">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261" w:type="dxa"/>
          </w:tcPr>
          <w:p w:rsidR="00C27AB2" w:rsidRPr="00B3401F" w:rsidRDefault="00C27AB2" w:rsidP="004B177C">
            <w:pPr>
              <w:pStyle w:val="ListParagraph"/>
              <w:spacing w:after="0" w:line="360" w:lineRule="auto"/>
              <w:ind w:left="0"/>
              <w:jc w:val="both"/>
              <w:rPr>
                <w:rFonts w:ascii="Arial" w:hAnsi="Arial"/>
                <w:b/>
                <w:bCs/>
                <w:spacing w:val="-10"/>
                <w:sz w:val="24"/>
                <w:szCs w:val="24"/>
              </w:rPr>
            </w:pPr>
            <w:r w:rsidRPr="00B3401F">
              <w:rPr>
                <w:rFonts w:ascii="Arial" w:hAnsi="Arial"/>
                <w:spacing w:val="-10"/>
                <w:sz w:val="24"/>
                <w:szCs w:val="24"/>
              </w:rPr>
              <w:t>I am given adequate compensation for the work I do</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18</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7</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6.</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 xml:space="preserve">My organization </w:t>
            </w:r>
            <w:r>
              <w:rPr>
                <w:rFonts w:ascii="Arial" w:hAnsi="Arial"/>
                <w:sz w:val="24"/>
                <w:szCs w:val="24"/>
              </w:rPr>
              <w:t>pays salary commensurate with my work</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7.</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medical facilities scheme provided by the company is good</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E14DD">
              <w:rPr>
                <w:rFonts w:ascii="Arial" w:hAnsi="Arial"/>
                <w:bCs/>
                <w:sz w:val="24"/>
                <w:szCs w:val="24"/>
              </w:rPr>
              <w:t>–</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bl>
    <w:p w:rsidR="00C27AB2" w:rsidRPr="00DF6314" w:rsidRDefault="00C27AB2" w:rsidP="00C27AB2">
      <w:pPr>
        <w:spacing w:before="200" w:line="400" w:lineRule="exact"/>
        <w:ind w:firstLine="720"/>
        <w:jc w:val="both"/>
        <w:rPr>
          <w:rFonts w:ascii="Arial" w:hAnsi="Arial"/>
          <w:sz w:val="24"/>
          <w:szCs w:val="28"/>
        </w:rPr>
      </w:pPr>
      <w:r w:rsidRPr="00DF6314">
        <w:rPr>
          <w:rFonts w:ascii="Arial" w:hAnsi="Arial"/>
          <w:sz w:val="24"/>
          <w:szCs w:val="28"/>
        </w:rPr>
        <w:t xml:space="preserve">Table VIII reveals the level of job satisfaction of the blue collar employees. Out of 40 blue collar employees 30 </w:t>
      </w:r>
      <w:r>
        <w:rPr>
          <w:rFonts w:ascii="Arial" w:hAnsi="Arial"/>
          <w:sz w:val="24"/>
          <w:szCs w:val="28"/>
        </w:rPr>
        <w:t xml:space="preserve">say </w:t>
      </w:r>
      <w:r w:rsidRPr="00DF6314">
        <w:rPr>
          <w:rFonts w:ascii="Arial" w:hAnsi="Arial"/>
          <w:sz w:val="24"/>
          <w:szCs w:val="28"/>
        </w:rPr>
        <w:t xml:space="preserve">that they </w:t>
      </w:r>
      <w:r>
        <w:rPr>
          <w:rFonts w:ascii="Arial" w:hAnsi="Arial"/>
          <w:sz w:val="24"/>
          <w:szCs w:val="28"/>
        </w:rPr>
        <w:t>are</w:t>
      </w:r>
      <w:r w:rsidRPr="00DF6314">
        <w:rPr>
          <w:rFonts w:ascii="Arial" w:hAnsi="Arial"/>
          <w:sz w:val="24"/>
          <w:szCs w:val="28"/>
        </w:rPr>
        <w:t xml:space="preserve"> satisfied with the working conditions provided by the company and 25 blue collar employee</w:t>
      </w:r>
      <w:r>
        <w:rPr>
          <w:rFonts w:ascii="Arial" w:hAnsi="Arial"/>
          <w:sz w:val="24"/>
          <w:szCs w:val="28"/>
        </w:rPr>
        <w:t>s have</w:t>
      </w:r>
      <w:r w:rsidRPr="00DF6314">
        <w:rPr>
          <w:rFonts w:ascii="Arial" w:hAnsi="Arial"/>
          <w:sz w:val="24"/>
          <w:szCs w:val="28"/>
        </w:rPr>
        <w:t xml:space="preserve"> network with other departments in the company by which they can establish a harmonious relationship with others and it enables them to perform their work efficiently. Only 17 blue collar employees agree that they can cooperate with their colleagues in their work spot. Management ensures suitable assessment and determination of job worth for the purpose of compensation through a comprehensive job evaluation system. A comprehensive job evaluation system ensures fairness and equity in compensation for jobs of similar skills, competencies, efforts, responsibilities and working conditions so that the differences in relative value among jobs are consistent and accurate. Such a practice helps to motivate, seek commitment, effectively engage and strategically retain employees, especially the key personnel and best professionals. All the 40 blue collar</w:t>
      </w:r>
      <w:r>
        <w:rPr>
          <w:rFonts w:ascii="Arial" w:hAnsi="Arial"/>
          <w:sz w:val="24"/>
          <w:szCs w:val="28"/>
        </w:rPr>
        <w:t xml:space="preserve"> employees are </w:t>
      </w:r>
      <w:r w:rsidRPr="00DF6314">
        <w:rPr>
          <w:rFonts w:ascii="Arial" w:hAnsi="Arial"/>
          <w:sz w:val="24"/>
          <w:szCs w:val="28"/>
        </w:rPr>
        <w:t>satisfied with the medical facilities provided by the company.</w:t>
      </w:r>
    </w:p>
    <w:p w:rsidR="00C27AB2" w:rsidRDefault="00C27AB2" w:rsidP="00C27AB2">
      <w:pPr>
        <w:pStyle w:val="ListParagraph"/>
        <w:spacing w:after="0" w:line="480" w:lineRule="auto"/>
        <w:ind w:left="0"/>
        <w:jc w:val="center"/>
        <w:rPr>
          <w:rFonts w:ascii="Arial" w:hAnsi="Arial"/>
          <w:b/>
          <w:bCs/>
          <w:sz w:val="24"/>
          <w:szCs w:val="24"/>
        </w:rPr>
      </w:pPr>
    </w:p>
    <w:p w:rsidR="00C27AB2" w:rsidRDefault="00C27AB2" w:rsidP="00C27AB2">
      <w:pPr>
        <w:pStyle w:val="ListParagraph"/>
        <w:spacing w:after="0" w:line="480" w:lineRule="auto"/>
        <w:ind w:left="0"/>
        <w:jc w:val="center"/>
        <w:rPr>
          <w:rFonts w:ascii="Arial" w:hAnsi="Arial"/>
          <w:b/>
          <w:bCs/>
          <w:sz w:val="24"/>
          <w:szCs w:val="24"/>
        </w:rPr>
      </w:pPr>
      <w:r w:rsidRPr="00DF6314">
        <w:rPr>
          <w:rFonts w:ascii="Arial" w:hAnsi="Arial"/>
          <w:b/>
          <w:bCs/>
          <w:sz w:val="24"/>
          <w:szCs w:val="24"/>
        </w:rPr>
        <w:lastRenderedPageBreak/>
        <w:t>LEVEL OF JOB SATISFACTION OF THE BLUE COLLAR EMPLOYEES AT WORK PLACE</w:t>
      </w:r>
    </w:p>
    <w:p w:rsidR="00C27AB2" w:rsidRDefault="00C27AB2" w:rsidP="00C27AB2">
      <w:pPr>
        <w:pStyle w:val="ListParagraph"/>
        <w:spacing w:after="0" w:line="480" w:lineRule="auto"/>
        <w:ind w:left="0"/>
        <w:jc w:val="center"/>
        <w:rPr>
          <w:rFonts w:ascii="Arial" w:hAnsi="Arial"/>
          <w:sz w:val="24"/>
        </w:rPr>
      </w:pPr>
      <w:r>
        <w:rPr>
          <w:rFonts w:ascii="Arial" w:hAnsi="Arial"/>
          <w:b/>
          <w:bCs/>
          <w:sz w:val="24"/>
          <w:szCs w:val="24"/>
        </w:rPr>
        <w:t>FIGURE VIII</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pict>
          <v:roundrect id="_x0000_s1142" style="position:absolute;left:0;text-align:left;margin-left:269.1pt;margin-top:306.85pt;width:35.25pt;height:33.75pt;z-index:251777024" arcsize="10923f" fillcolor="#00b0f0">
            <v:fill color2="#99f" rotate="t" focusposition=".5,.5" focussize="" type="gradientRadial"/>
          </v:roundrect>
        </w:pict>
      </w:r>
      <w:r>
        <w:rPr>
          <w:rFonts w:ascii="Arial" w:hAnsi="Arial"/>
          <w:b/>
          <w:noProof/>
          <w:sz w:val="24"/>
        </w:rPr>
        <w:pict>
          <v:roundrect id="_x0000_s1141" style="position:absolute;left:0;text-align:left;margin-left:194.85pt;margin-top:306.85pt;width:35.25pt;height:33.75pt;z-index:251776000" arcsize="10923f" fillcolor="#f222d4">
            <v:fill color2="red" rotate="t" focusposition=".5,.5" focussize="" type="gradientRadial"/>
          </v:roundrect>
        </w:pict>
      </w:r>
      <w:r>
        <w:rPr>
          <w:rFonts w:ascii="Arial" w:hAnsi="Arial"/>
          <w:b/>
          <w:noProof/>
          <w:sz w:val="24"/>
        </w:rPr>
        <w:pict>
          <v:roundrect id="_x0000_s1143" style="position:absolute;left:0;text-align:left;margin-left:95.75pt;margin-top:306.85pt;width:35.25pt;height:33.75pt;z-index:251778048" arcsize="10923f" fillcolor="#76923c">
            <v:fill color2="#c2d69b" rotate="t" focusposition=".5,.5" focussize="" type="gradientRadial"/>
          </v:roundrect>
        </w:pict>
      </w:r>
      <w:r>
        <w:rPr>
          <w:rFonts w:ascii="Arial" w:hAnsi="Arial"/>
          <w:b/>
          <w:noProof/>
          <w:sz w:val="24"/>
        </w:rPr>
        <w:pict>
          <v:roundrect id="_x0000_s1144" style="position:absolute;left:0;text-align:left;margin-left:350.45pt;margin-top:306.85pt;width:35.25pt;height:33.75pt;z-index:251779072" arcsize="10923f" fillcolor="yellow">
            <v:fill color2="yellow" rotate="t" focusposition=".5,.5" focussize="" type="gradientRadial"/>
          </v:roundrect>
        </w:pict>
      </w:r>
      <w:r w:rsidR="00C27AB2">
        <w:rPr>
          <w:rFonts w:ascii="Arial" w:hAnsi="Arial"/>
          <w:noProof/>
          <w:sz w:val="24"/>
        </w:rPr>
        <w:drawing>
          <wp:inline distT="0" distB="0" distL="0" distR="0">
            <wp:extent cx="5486400" cy="3641725"/>
            <wp:effectExtent l="0" t="0" r="0" b="0"/>
            <wp:docPr id="12" name="Objec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A. </w:t>
      </w:r>
      <w:r w:rsidRPr="00DF6314">
        <w:rPr>
          <w:rFonts w:ascii="Arial" w:hAnsi="Arial"/>
          <w:sz w:val="24"/>
          <w:szCs w:val="24"/>
        </w:rPr>
        <w:t>I am satisfied with the working conditions provided by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B. </w:t>
      </w:r>
      <w:r w:rsidRPr="00DF6314">
        <w:rPr>
          <w:rFonts w:ascii="Arial" w:hAnsi="Arial"/>
          <w:sz w:val="24"/>
          <w:szCs w:val="24"/>
        </w:rPr>
        <w:t>I have network with other department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C. </w:t>
      </w:r>
      <w:r w:rsidRPr="00DF6314">
        <w:rPr>
          <w:rFonts w:ascii="Arial" w:hAnsi="Arial"/>
          <w:sz w:val="24"/>
          <w:szCs w:val="24"/>
        </w:rPr>
        <w:t>My colleagues cooperate with each other in job</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D. I have h</w:t>
      </w:r>
      <w:r w:rsidRPr="00DF6314">
        <w:rPr>
          <w:rFonts w:ascii="Arial" w:hAnsi="Arial"/>
          <w:sz w:val="24"/>
          <w:szCs w:val="24"/>
        </w:rPr>
        <w:t>armonious relationship with my colleagues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E. </w:t>
      </w:r>
      <w:r w:rsidRPr="00DF6314">
        <w:rPr>
          <w:rFonts w:ascii="Arial" w:hAnsi="Arial"/>
          <w:sz w:val="24"/>
          <w:szCs w:val="24"/>
        </w:rPr>
        <w:t>I am given adequate compensation for the work I do</w:t>
      </w:r>
    </w:p>
    <w:p w:rsidR="00C27AB2" w:rsidRDefault="00C27AB2" w:rsidP="00C27AB2">
      <w:pPr>
        <w:pStyle w:val="ListParagraph"/>
        <w:spacing w:after="0" w:line="480" w:lineRule="exact"/>
        <w:jc w:val="both"/>
        <w:rPr>
          <w:rFonts w:ascii="Arial" w:hAnsi="Arial"/>
          <w:sz w:val="24"/>
          <w:szCs w:val="24"/>
        </w:rPr>
      </w:pPr>
      <w:r>
        <w:rPr>
          <w:rFonts w:ascii="Arial" w:hAnsi="Arial"/>
          <w:sz w:val="24"/>
          <w:szCs w:val="24"/>
        </w:rPr>
        <w:t xml:space="preserve">F. </w:t>
      </w:r>
      <w:r w:rsidRPr="00DF6314">
        <w:rPr>
          <w:rFonts w:ascii="Arial" w:hAnsi="Arial"/>
          <w:sz w:val="24"/>
          <w:szCs w:val="24"/>
        </w:rPr>
        <w:t xml:space="preserve">My organization </w:t>
      </w:r>
      <w:r>
        <w:rPr>
          <w:rFonts w:ascii="Arial" w:hAnsi="Arial"/>
          <w:sz w:val="24"/>
          <w:szCs w:val="24"/>
        </w:rPr>
        <w:t>pays salary commensurate with my work</w:t>
      </w:r>
    </w:p>
    <w:p w:rsidR="00C27AB2" w:rsidRPr="008B7EF2"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G. </w:t>
      </w:r>
      <w:r w:rsidRPr="00DF6314">
        <w:rPr>
          <w:rFonts w:ascii="Arial" w:hAnsi="Arial"/>
          <w:sz w:val="24"/>
          <w:szCs w:val="24"/>
        </w:rPr>
        <w:t>The medical facilities scheme provided by the company is good</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lastRenderedPageBreak/>
        <w:t>TABLE IX</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QUALITY OF WORK LIFE AMONG THE WHITE COLLAR EMPLOYEES</w:t>
      </w:r>
    </w:p>
    <w:tbl>
      <w:tblPr>
        <w:tblW w:w="8311" w:type="dxa"/>
        <w:jc w:val="center"/>
        <w:tblInd w:w="2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163"/>
        <w:gridCol w:w="618"/>
        <w:gridCol w:w="571"/>
        <w:gridCol w:w="574"/>
        <w:gridCol w:w="622"/>
      </w:tblGrid>
      <w:tr w:rsidR="00C27AB2" w:rsidRPr="001A4F11" w:rsidTr="004B177C">
        <w:trPr>
          <w:trHeight w:val="570"/>
          <w:jc w:val="center"/>
        </w:trPr>
        <w:tc>
          <w:tcPr>
            <w:tcW w:w="763" w:type="dxa"/>
            <w:vMerge w:val="restart"/>
            <w:vAlign w:val="center"/>
          </w:tcPr>
          <w:p w:rsidR="00C27AB2" w:rsidRPr="001A4F11" w:rsidRDefault="00C27AB2" w:rsidP="004B177C">
            <w:pPr>
              <w:pStyle w:val="ListParagraph"/>
              <w:spacing w:after="0" w:line="480" w:lineRule="exact"/>
              <w:ind w:left="0"/>
              <w:jc w:val="center"/>
              <w:rPr>
                <w:rFonts w:ascii="Arial" w:hAnsi="Arial"/>
                <w:b/>
                <w:sz w:val="24"/>
                <w:szCs w:val="24"/>
              </w:rPr>
            </w:pPr>
            <w:proofErr w:type="spellStart"/>
            <w:r w:rsidRPr="001A4F11">
              <w:rPr>
                <w:rFonts w:ascii="Arial" w:hAnsi="Arial"/>
                <w:b/>
                <w:sz w:val="24"/>
                <w:szCs w:val="24"/>
              </w:rPr>
              <w:t>S.No</w:t>
            </w:r>
            <w:proofErr w:type="spellEnd"/>
          </w:p>
        </w:tc>
        <w:tc>
          <w:tcPr>
            <w:tcW w:w="5163" w:type="dxa"/>
            <w:vMerge w:val="restart"/>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Particulars</w:t>
            </w:r>
          </w:p>
        </w:tc>
        <w:tc>
          <w:tcPr>
            <w:tcW w:w="2385" w:type="dxa"/>
            <w:gridSpan w:val="4"/>
            <w:tcBorders>
              <w:bottom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Category</w:t>
            </w:r>
            <w:r>
              <w:rPr>
                <w:rFonts w:ascii="Arial" w:hAnsi="Arial"/>
                <w:b/>
                <w:sz w:val="24"/>
                <w:szCs w:val="24"/>
              </w:rPr>
              <w:t xml:space="preserve"> </w:t>
            </w:r>
            <w:r w:rsidRPr="001A4F11">
              <w:rPr>
                <w:rFonts w:ascii="Arial" w:hAnsi="Arial"/>
                <w:b/>
                <w:sz w:val="24"/>
                <w:szCs w:val="24"/>
              </w:rPr>
              <w:t>(N=20)</w:t>
            </w:r>
          </w:p>
        </w:tc>
      </w:tr>
      <w:tr w:rsidR="00C27AB2" w:rsidRPr="001A4F11" w:rsidTr="004B177C">
        <w:trPr>
          <w:trHeight w:val="390"/>
          <w:jc w:val="center"/>
        </w:trPr>
        <w:tc>
          <w:tcPr>
            <w:tcW w:w="763" w:type="dxa"/>
            <w:vMerge/>
            <w:vAlign w:val="center"/>
          </w:tcPr>
          <w:p w:rsidR="00C27AB2" w:rsidRPr="001A4F11" w:rsidRDefault="00C27AB2" w:rsidP="004B177C">
            <w:pPr>
              <w:pStyle w:val="ListParagraph"/>
              <w:spacing w:after="0" w:line="480" w:lineRule="exact"/>
              <w:ind w:left="0"/>
              <w:jc w:val="center"/>
              <w:rPr>
                <w:rFonts w:ascii="Arial" w:hAnsi="Arial"/>
                <w:b/>
                <w:sz w:val="24"/>
                <w:szCs w:val="24"/>
              </w:rPr>
            </w:pPr>
          </w:p>
        </w:tc>
        <w:tc>
          <w:tcPr>
            <w:tcW w:w="5163" w:type="dxa"/>
            <w:vMerge/>
            <w:vAlign w:val="center"/>
          </w:tcPr>
          <w:p w:rsidR="00C27AB2" w:rsidRPr="001A4F11" w:rsidRDefault="00C27AB2" w:rsidP="004B177C">
            <w:pPr>
              <w:pStyle w:val="ListParagraph"/>
              <w:spacing w:after="0" w:line="480" w:lineRule="exact"/>
              <w:ind w:left="0"/>
              <w:jc w:val="center"/>
              <w:rPr>
                <w:rFonts w:ascii="Arial" w:hAnsi="Arial"/>
                <w:b/>
                <w:sz w:val="24"/>
                <w:szCs w:val="24"/>
              </w:rPr>
            </w:pPr>
          </w:p>
        </w:tc>
        <w:tc>
          <w:tcPr>
            <w:tcW w:w="618" w:type="dxa"/>
            <w:tcBorders>
              <w:top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SA</w:t>
            </w:r>
          </w:p>
        </w:tc>
        <w:tc>
          <w:tcPr>
            <w:tcW w:w="571"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A</w:t>
            </w:r>
          </w:p>
        </w:tc>
        <w:tc>
          <w:tcPr>
            <w:tcW w:w="574"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D</w:t>
            </w:r>
          </w:p>
        </w:tc>
        <w:tc>
          <w:tcPr>
            <w:tcW w:w="622" w:type="dxa"/>
            <w:tcBorders>
              <w:top w:val="single" w:sz="4" w:space="0" w:color="auto"/>
              <w:lef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1.</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management gives recognition for good results achieved</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15</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574" w:type="dxa"/>
            <w:tcBorders>
              <w:left w:val="single" w:sz="4" w:space="0" w:color="auto"/>
              <w:right w:val="single" w:sz="4" w:space="0" w:color="auto"/>
            </w:tcBorders>
          </w:tcPr>
          <w:p w:rsidR="00C27AB2" w:rsidRDefault="00C27AB2" w:rsidP="004B177C">
            <w:pPr>
              <w:jc w:val="center"/>
            </w:pPr>
            <w:r w:rsidRPr="00CB4130">
              <w:rPr>
                <w:rFonts w:ascii="Arial" w:hAnsi="Arial"/>
                <w:sz w:val="24"/>
                <w:szCs w:val="24"/>
              </w:rPr>
              <w:t>–</w:t>
            </w:r>
          </w:p>
        </w:tc>
        <w:tc>
          <w:tcPr>
            <w:tcW w:w="622" w:type="dxa"/>
            <w:tcBorders>
              <w:left w:val="single" w:sz="4" w:space="0" w:color="auto"/>
            </w:tcBorders>
          </w:tcPr>
          <w:p w:rsidR="00C27AB2" w:rsidRDefault="00C27AB2" w:rsidP="004B177C">
            <w:pPr>
              <w:jc w:val="center"/>
            </w:pPr>
            <w:r w:rsidRPr="00CB4130">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2.</w:t>
            </w:r>
          </w:p>
        </w:tc>
        <w:tc>
          <w:tcPr>
            <w:tcW w:w="5163" w:type="dxa"/>
          </w:tcPr>
          <w:p w:rsidR="00C27AB2" w:rsidRPr="001A4F11" w:rsidRDefault="00C27AB2" w:rsidP="004B177C">
            <w:pPr>
              <w:autoSpaceDE w:val="0"/>
              <w:autoSpaceDN w:val="0"/>
              <w:adjustRightInd w:val="0"/>
              <w:spacing w:after="0" w:line="360" w:lineRule="auto"/>
              <w:jc w:val="both"/>
              <w:rPr>
                <w:rFonts w:ascii="Arial" w:hAnsi="Arial"/>
                <w:color w:val="000000"/>
                <w:spacing w:val="-6"/>
                <w:sz w:val="24"/>
                <w:szCs w:val="24"/>
              </w:rPr>
            </w:pPr>
            <w:r w:rsidRPr="001A4F11">
              <w:rPr>
                <w:rFonts w:ascii="Arial" w:hAnsi="Arial"/>
                <w:color w:val="000000"/>
                <w:spacing w:val="-6"/>
                <w:sz w:val="24"/>
                <w:szCs w:val="24"/>
              </w:rPr>
              <w:t xml:space="preserve">I trust the management at the place where I work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18</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3.</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Workers need strong team work to protect their interests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20</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Pr>
                <w:rFonts w:ascii="Arial" w:hAnsi="Arial"/>
                <w:sz w:val="24"/>
                <w:szCs w:val="24"/>
              </w:rPr>
              <w:t>–</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4.</w:t>
            </w:r>
          </w:p>
        </w:tc>
        <w:tc>
          <w:tcPr>
            <w:tcW w:w="5163" w:type="dxa"/>
          </w:tcPr>
          <w:p w:rsidR="00C27AB2" w:rsidRPr="001A4F11" w:rsidRDefault="00C27AB2" w:rsidP="004B177C">
            <w:pPr>
              <w:autoSpaceDE w:val="0"/>
              <w:autoSpaceDN w:val="0"/>
              <w:adjustRightInd w:val="0"/>
              <w:spacing w:after="0" w:line="360" w:lineRule="auto"/>
              <w:jc w:val="both"/>
              <w:rPr>
                <w:rFonts w:ascii="Arial" w:hAnsi="Arial"/>
                <w:color w:val="000000"/>
                <w:sz w:val="24"/>
                <w:szCs w:val="24"/>
              </w:rPr>
            </w:pPr>
            <w:r w:rsidRPr="001A4F11">
              <w:rPr>
                <w:rFonts w:ascii="Arial" w:hAnsi="Arial"/>
                <w:color w:val="000000"/>
                <w:sz w:val="24"/>
                <w:szCs w:val="24"/>
              </w:rPr>
              <w:t xml:space="preserve">The safety and health conditions where I work are good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19</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5.</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At the place where I work, I am treated with respect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17</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6.</w:t>
            </w:r>
          </w:p>
        </w:tc>
        <w:tc>
          <w:tcPr>
            <w:tcW w:w="5163" w:type="dxa"/>
          </w:tcPr>
          <w:p w:rsidR="00C27AB2" w:rsidRPr="00DF6314" w:rsidRDefault="00C27AB2" w:rsidP="004B177C">
            <w:pPr>
              <w:spacing w:after="0" w:line="360" w:lineRule="auto"/>
              <w:jc w:val="both"/>
              <w:rPr>
                <w:rFonts w:ascii="Arial" w:hAnsi="Arial"/>
                <w:color w:val="000000"/>
                <w:sz w:val="24"/>
                <w:szCs w:val="24"/>
              </w:rPr>
            </w:pPr>
            <w:r w:rsidRPr="00DF6314">
              <w:rPr>
                <w:rFonts w:ascii="Arial" w:hAnsi="Arial"/>
                <w:color w:val="000000"/>
                <w:sz w:val="24"/>
                <w:szCs w:val="24"/>
              </w:rPr>
              <w:t>Our company product is good in quality</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20</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Pr>
                <w:rFonts w:ascii="Arial" w:hAnsi="Arial"/>
                <w:sz w:val="24"/>
                <w:szCs w:val="24"/>
              </w:rPr>
              <w:t>–</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7.</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I am proud to </w:t>
            </w:r>
            <w:r>
              <w:rPr>
                <w:rFonts w:ascii="Arial" w:hAnsi="Arial"/>
                <w:color w:val="000000"/>
                <w:sz w:val="24"/>
                <w:szCs w:val="24"/>
              </w:rPr>
              <w:t xml:space="preserve">work </w:t>
            </w:r>
            <w:r w:rsidRPr="00DF6314">
              <w:rPr>
                <w:rFonts w:ascii="Arial" w:hAnsi="Arial"/>
                <w:color w:val="000000"/>
                <w:sz w:val="24"/>
                <w:szCs w:val="24"/>
              </w:rPr>
              <w:t>for my organization</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16</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bl>
    <w:p w:rsidR="00C27AB2" w:rsidRPr="00DF6314" w:rsidRDefault="00C27AB2" w:rsidP="00C27AB2">
      <w:pPr>
        <w:pStyle w:val="ListParagraph"/>
        <w:spacing w:before="200" w:after="0" w:line="480" w:lineRule="auto"/>
        <w:ind w:left="0"/>
        <w:jc w:val="both"/>
        <w:rPr>
          <w:rFonts w:ascii="Arial" w:hAnsi="Arial"/>
          <w:sz w:val="24"/>
          <w:szCs w:val="28"/>
        </w:rPr>
      </w:pPr>
      <w:r>
        <w:rPr>
          <w:rFonts w:ascii="Arial" w:hAnsi="Arial"/>
          <w:sz w:val="24"/>
          <w:szCs w:val="28"/>
        </w:rPr>
        <w:tab/>
      </w:r>
      <w:r w:rsidRPr="00DF6314">
        <w:rPr>
          <w:rFonts w:ascii="Arial" w:hAnsi="Arial"/>
          <w:sz w:val="24"/>
          <w:szCs w:val="28"/>
        </w:rPr>
        <w:t xml:space="preserve">Table IX explains the </w:t>
      </w:r>
      <w:r>
        <w:rPr>
          <w:rFonts w:ascii="Arial" w:hAnsi="Arial"/>
          <w:sz w:val="24"/>
          <w:szCs w:val="28"/>
        </w:rPr>
        <w:t>quali</w:t>
      </w:r>
      <w:r w:rsidRPr="00DF6314">
        <w:rPr>
          <w:rFonts w:ascii="Arial" w:hAnsi="Arial"/>
          <w:sz w:val="24"/>
          <w:szCs w:val="28"/>
        </w:rPr>
        <w:t xml:space="preserve">ty of work life of the white collar employees. They </w:t>
      </w:r>
      <w:r>
        <w:rPr>
          <w:rFonts w:ascii="Arial" w:hAnsi="Arial"/>
          <w:sz w:val="24"/>
          <w:szCs w:val="28"/>
        </w:rPr>
        <w:t xml:space="preserve">say </w:t>
      </w:r>
      <w:r w:rsidRPr="00DF6314">
        <w:rPr>
          <w:rFonts w:ascii="Arial" w:hAnsi="Arial"/>
          <w:sz w:val="24"/>
          <w:szCs w:val="28"/>
        </w:rPr>
        <w:t>that the organization recognizes their achievement in work and team work protect</w:t>
      </w:r>
      <w:r>
        <w:rPr>
          <w:rFonts w:ascii="Arial" w:hAnsi="Arial"/>
          <w:sz w:val="24"/>
          <w:szCs w:val="28"/>
        </w:rPr>
        <w:t>s</w:t>
      </w:r>
      <w:r w:rsidRPr="00DF6314">
        <w:rPr>
          <w:rFonts w:ascii="Arial" w:hAnsi="Arial"/>
          <w:sz w:val="24"/>
          <w:szCs w:val="28"/>
        </w:rPr>
        <w:t xml:space="preserve"> their interests</w:t>
      </w:r>
      <w:r>
        <w:rPr>
          <w:rFonts w:ascii="Arial" w:hAnsi="Arial"/>
          <w:sz w:val="24"/>
          <w:szCs w:val="28"/>
        </w:rPr>
        <w:t>. G</w:t>
      </w:r>
      <w:r w:rsidRPr="00DF6314">
        <w:rPr>
          <w:rFonts w:ascii="Arial" w:hAnsi="Arial"/>
          <w:sz w:val="24"/>
          <w:szCs w:val="28"/>
        </w:rPr>
        <w:t xml:space="preserve">ood safety health conditions </w:t>
      </w:r>
      <w:r>
        <w:rPr>
          <w:rFonts w:ascii="Arial" w:hAnsi="Arial"/>
          <w:sz w:val="24"/>
          <w:szCs w:val="28"/>
        </w:rPr>
        <w:t xml:space="preserve">encourage </w:t>
      </w:r>
      <w:r w:rsidRPr="00DF6314">
        <w:rPr>
          <w:rFonts w:ascii="Arial" w:hAnsi="Arial"/>
          <w:sz w:val="24"/>
          <w:szCs w:val="28"/>
        </w:rPr>
        <w:t xml:space="preserve">them to perform their work efficiently. The management treats them respectably and they feel proud to work in the organization. They </w:t>
      </w:r>
      <w:r>
        <w:rPr>
          <w:rFonts w:ascii="Arial" w:hAnsi="Arial"/>
          <w:sz w:val="24"/>
          <w:szCs w:val="28"/>
        </w:rPr>
        <w:t xml:space="preserve">say </w:t>
      </w:r>
      <w:r w:rsidRPr="00DF6314">
        <w:rPr>
          <w:rFonts w:ascii="Arial" w:hAnsi="Arial"/>
          <w:sz w:val="24"/>
          <w:szCs w:val="28"/>
        </w:rPr>
        <w:t xml:space="preserve">that the quality of work life </w:t>
      </w:r>
      <w:proofErr w:type="spellStart"/>
      <w:r w:rsidRPr="00DF6314">
        <w:rPr>
          <w:rFonts w:ascii="Arial" w:hAnsi="Arial"/>
          <w:sz w:val="24"/>
          <w:szCs w:val="28"/>
        </w:rPr>
        <w:t>programme</w:t>
      </w:r>
      <w:proofErr w:type="spellEnd"/>
      <w:r w:rsidRPr="00DF6314">
        <w:rPr>
          <w:rFonts w:ascii="Arial" w:hAnsi="Arial"/>
          <w:sz w:val="24"/>
          <w:szCs w:val="28"/>
        </w:rPr>
        <w:t xml:space="preserve"> of the management includes open communication, equitable reward systems and concern for employee job security and satisfying careers and at times there is a participation in decision making. </w:t>
      </w:r>
      <w:r>
        <w:rPr>
          <w:rFonts w:ascii="Arial" w:hAnsi="Arial"/>
          <w:sz w:val="24"/>
          <w:szCs w:val="28"/>
        </w:rPr>
        <w:t>The m</w:t>
      </w:r>
      <w:r w:rsidRPr="00DF6314">
        <w:rPr>
          <w:rFonts w:ascii="Arial" w:hAnsi="Arial"/>
          <w:sz w:val="24"/>
          <w:szCs w:val="28"/>
        </w:rPr>
        <w:t>anagement emphasizes the development of employee skills by arranging training</w:t>
      </w:r>
      <w:r>
        <w:rPr>
          <w:rFonts w:ascii="Arial" w:hAnsi="Arial"/>
          <w:sz w:val="24"/>
          <w:szCs w:val="28"/>
        </w:rPr>
        <w:t xml:space="preserve"> and </w:t>
      </w:r>
      <w:r w:rsidRPr="00DF6314">
        <w:rPr>
          <w:rFonts w:ascii="Arial" w:hAnsi="Arial"/>
          <w:sz w:val="24"/>
          <w:szCs w:val="28"/>
        </w:rPr>
        <w:t xml:space="preserve">yoga </w:t>
      </w:r>
      <w:proofErr w:type="spellStart"/>
      <w:r w:rsidRPr="00DF6314">
        <w:rPr>
          <w:rFonts w:ascii="Arial" w:hAnsi="Arial"/>
          <w:sz w:val="24"/>
          <w:szCs w:val="28"/>
        </w:rPr>
        <w:t>progra</w:t>
      </w:r>
      <w:r>
        <w:rPr>
          <w:rFonts w:ascii="Arial" w:hAnsi="Arial"/>
          <w:sz w:val="24"/>
          <w:szCs w:val="28"/>
        </w:rPr>
        <w:t>mmes</w:t>
      </w:r>
      <w:proofErr w:type="spellEnd"/>
      <w:r>
        <w:rPr>
          <w:rFonts w:ascii="Arial" w:hAnsi="Arial"/>
          <w:sz w:val="24"/>
          <w:szCs w:val="28"/>
        </w:rPr>
        <w:t xml:space="preserve"> to reduce the occupational </w:t>
      </w:r>
      <w:r w:rsidRPr="00DF6314">
        <w:rPr>
          <w:rFonts w:ascii="Arial" w:hAnsi="Arial"/>
          <w:sz w:val="24"/>
          <w:szCs w:val="28"/>
        </w:rPr>
        <w:t xml:space="preserve">stress and the development of </w:t>
      </w:r>
      <w:r w:rsidRPr="00DF6314">
        <w:rPr>
          <w:rFonts w:ascii="Arial" w:hAnsi="Arial"/>
          <w:sz w:val="24"/>
          <w:szCs w:val="28"/>
        </w:rPr>
        <w:lastRenderedPageBreak/>
        <w:t>employee</w:t>
      </w:r>
      <w:r>
        <w:rPr>
          <w:rFonts w:ascii="Arial" w:hAnsi="Arial"/>
          <w:sz w:val="24"/>
          <w:szCs w:val="28"/>
        </w:rPr>
        <w:t>’</w:t>
      </w:r>
      <w:r w:rsidRPr="00DF6314">
        <w:rPr>
          <w:rFonts w:ascii="Arial" w:hAnsi="Arial"/>
          <w:sz w:val="24"/>
          <w:szCs w:val="28"/>
        </w:rPr>
        <w:t>s management relations. Over</w:t>
      </w:r>
      <w:r>
        <w:rPr>
          <w:rFonts w:ascii="Arial" w:hAnsi="Arial"/>
          <w:sz w:val="24"/>
          <w:szCs w:val="28"/>
        </w:rPr>
        <w:t xml:space="preserve"> </w:t>
      </w:r>
      <w:r w:rsidRPr="00DF6314">
        <w:rPr>
          <w:rFonts w:ascii="Arial" w:hAnsi="Arial"/>
          <w:sz w:val="24"/>
          <w:szCs w:val="28"/>
        </w:rPr>
        <w:t xml:space="preserve">all the employees </w:t>
      </w:r>
      <w:r>
        <w:rPr>
          <w:rFonts w:ascii="Arial" w:hAnsi="Arial"/>
          <w:sz w:val="24"/>
          <w:szCs w:val="28"/>
        </w:rPr>
        <w:t xml:space="preserve">are </w:t>
      </w:r>
      <w:r w:rsidRPr="00DF6314">
        <w:rPr>
          <w:rFonts w:ascii="Arial" w:hAnsi="Arial"/>
          <w:sz w:val="24"/>
          <w:szCs w:val="28"/>
        </w:rPr>
        <w:t>satisfied with the quality of work life.</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QUALITY OF WORK LIFE AMONG THE WHITE COLLAR EMPLOYEES</w:t>
      </w:r>
    </w:p>
    <w:p w:rsidR="00C27AB2" w:rsidRPr="00AA5930" w:rsidRDefault="00C27AB2" w:rsidP="00C27AB2">
      <w:pPr>
        <w:pStyle w:val="ListParagraph"/>
        <w:spacing w:before="200" w:after="0" w:line="480" w:lineRule="auto"/>
        <w:ind w:left="0"/>
        <w:jc w:val="center"/>
        <w:rPr>
          <w:rFonts w:ascii="Arial" w:hAnsi="Arial"/>
          <w:b/>
          <w:sz w:val="24"/>
          <w:szCs w:val="28"/>
        </w:rPr>
      </w:pPr>
      <w:r w:rsidRPr="00AA5930">
        <w:rPr>
          <w:rFonts w:ascii="Arial" w:hAnsi="Arial"/>
          <w:b/>
          <w:sz w:val="24"/>
          <w:szCs w:val="28"/>
        </w:rPr>
        <w:t>FIGURE IX</w:t>
      </w:r>
    </w:p>
    <w:p w:rsidR="00C27AB2" w:rsidRDefault="00EB1A87" w:rsidP="00C27AB2">
      <w:pPr>
        <w:pStyle w:val="ListParagraph"/>
        <w:spacing w:before="200" w:after="0" w:line="480" w:lineRule="auto"/>
        <w:ind w:left="0"/>
        <w:jc w:val="both"/>
        <w:rPr>
          <w:rFonts w:ascii="Arial" w:hAnsi="Arial"/>
          <w:b/>
          <w:sz w:val="24"/>
        </w:rPr>
      </w:pPr>
      <w:r>
        <w:rPr>
          <w:rFonts w:ascii="Arial" w:hAnsi="Arial"/>
          <w:b/>
          <w:noProof/>
          <w:sz w:val="24"/>
        </w:rPr>
        <w:pict>
          <v:roundrect id="_x0000_s1146" style="position:absolute;left:0;text-align:left;margin-left:172.45pt;margin-top:306.85pt;width:35.25pt;height:33.75pt;z-index:251781120" arcsize="10923f" fillcolor="#76923c">
            <v:fill color2="#c2d69b" rotate="t" focusposition=".5,.5" focussize="" type="gradientRadial"/>
          </v:roundrect>
        </w:pict>
      </w:r>
      <w:r>
        <w:rPr>
          <w:rFonts w:ascii="Arial" w:hAnsi="Arial"/>
          <w:b/>
          <w:noProof/>
          <w:sz w:val="24"/>
        </w:rPr>
        <w:pict>
          <v:roundrect id="_x0000_s1145" style="position:absolute;left:0;text-align:left;margin-left:271.55pt;margin-top:306.85pt;width:35.25pt;height:33.75pt;z-index:251780096"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13" name="Object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27AB2" w:rsidRDefault="00C27AB2" w:rsidP="00C27AB2">
      <w:pPr>
        <w:pStyle w:val="ListParagraph"/>
        <w:spacing w:after="0" w:line="480" w:lineRule="exact"/>
        <w:ind w:left="0"/>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Default="00C27AB2" w:rsidP="00C27AB2">
      <w:pPr>
        <w:pStyle w:val="ListParagraph"/>
        <w:spacing w:after="0" w:line="480" w:lineRule="exact"/>
        <w:ind w:left="0"/>
        <w:jc w:val="both"/>
        <w:rPr>
          <w:rFonts w:ascii="Arial" w:hAnsi="Arial"/>
          <w:b/>
          <w:sz w:val="24"/>
        </w:rPr>
      </w:pPr>
    </w:p>
    <w:p w:rsidR="00C27AB2" w:rsidRPr="00DF6314" w:rsidRDefault="00C27AB2" w:rsidP="00C27AB2">
      <w:pPr>
        <w:pStyle w:val="ListParagraph"/>
        <w:spacing w:after="0" w:line="480" w:lineRule="exact"/>
        <w:ind w:left="1440"/>
        <w:jc w:val="both"/>
        <w:rPr>
          <w:rFonts w:ascii="Arial" w:hAnsi="Arial"/>
          <w:b/>
          <w:bCs/>
          <w:sz w:val="24"/>
          <w:szCs w:val="24"/>
        </w:rPr>
      </w:pPr>
      <w:r w:rsidRPr="00AA5930">
        <w:rPr>
          <w:rFonts w:ascii="Arial" w:hAnsi="Arial"/>
          <w:sz w:val="24"/>
        </w:rPr>
        <w:t>A</w:t>
      </w:r>
      <w:r>
        <w:rPr>
          <w:rFonts w:ascii="Arial" w:hAnsi="Arial"/>
          <w:sz w:val="24"/>
          <w:szCs w:val="24"/>
        </w:rPr>
        <w:t xml:space="preserve">. </w:t>
      </w:r>
      <w:r w:rsidRPr="00DF6314">
        <w:rPr>
          <w:rFonts w:ascii="Arial" w:hAnsi="Arial"/>
          <w:sz w:val="24"/>
          <w:szCs w:val="24"/>
        </w:rPr>
        <w:t>The management gives recognition for good results achieved</w:t>
      </w:r>
    </w:p>
    <w:p w:rsidR="00C27AB2" w:rsidRPr="001A4F11" w:rsidRDefault="00C27AB2" w:rsidP="00C27AB2">
      <w:pPr>
        <w:autoSpaceDE w:val="0"/>
        <w:autoSpaceDN w:val="0"/>
        <w:adjustRightInd w:val="0"/>
        <w:spacing w:after="0" w:line="480" w:lineRule="exact"/>
        <w:ind w:left="1440"/>
        <w:jc w:val="both"/>
        <w:rPr>
          <w:rFonts w:ascii="Arial" w:hAnsi="Arial"/>
          <w:color w:val="000000"/>
          <w:spacing w:val="-6"/>
          <w:sz w:val="24"/>
          <w:szCs w:val="24"/>
        </w:rPr>
      </w:pPr>
      <w:r>
        <w:rPr>
          <w:rFonts w:ascii="Arial" w:hAnsi="Arial"/>
          <w:color w:val="000000"/>
          <w:spacing w:val="-6"/>
          <w:sz w:val="24"/>
          <w:szCs w:val="24"/>
        </w:rPr>
        <w:t xml:space="preserve">B. </w:t>
      </w:r>
      <w:r w:rsidRPr="001A4F11">
        <w:rPr>
          <w:rFonts w:ascii="Arial" w:hAnsi="Arial"/>
          <w:color w:val="000000"/>
          <w:spacing w:val="-6"/>
          <w:sz w:val="24"/>
          <w:szCs w:val="24"/>
        </w:rPr>
        <w:t xml:space="preserve">I trust the management at the place where I work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C. </w:t>
      </w:r>
      <w:r w:rsidRPr="00DF6314">
        <w:rPr>
          <w:rFonts w:ascii="Arial" w:hAnsi="Arial"/>
          <w:color w:val="000000"/>
          <w:sz w:val="24"/>
          <w:szCs w:val="24"/>
        </w:rPr>
        <w:t xml:space="preserve">Workers need strong team work to protect their interests </w:t>
      </w:r>
    </w:p>
    <w:p w:rsidR="00C27AB2" w:rsidRPr="001A4F11"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D. </w:t>
      </w:r>
      <w:r w:rsidRPr="001A4F11">
        <w:rPr>
          <w:rFonts w:ascii="Arial" w:hAnsi="Arial"/>
          <w:color w:val="000000"/>
          <w:sz w:val="24"/>
          <w:szCs w:val="24"/>
        </w:rPr>
        <w:t xml:space="preserve">The safety and health conditions where I work are good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lastRenderedPageBreak/>
        <w:t xml:space="preserve">E. </w:t>
      </w:r>
      <w:r w:rsidRPr="00DF6314">
        <w:rPr>
          <w:rFonts w:ascii="Arial" w:hAnsi="Arial"/>
          <w:color w:val="000000"/>
          <w:sz w:val="24"/>
          <w:szCs w:val="24"/>
        </w:rPr>
        <w:t xml:space="preserve">At the place where I work, I am treated with respect </w:t>
      </w:r>
    </w:p>
    <w:p w:rsidR="00C27AB2" w:rsidRDefault="00C27AB2" w:rsidP="00C27AB2">
      <w:pPr>
        <w:spacing w:after="0" w:line="480" w:lineRule="exact"/>
        <w:ind w:left="1440"/>
        <w:jc w:val="both"/>
        <w:rPr>
          <w:rFonts w:ascii="Arial" w:hAnsi="Arial"/>
          <w:color w:val="000000"/>
          <w:sz w:val="24"/>
          <w:szCs w:val="24"/>
        </w:rPr>
      </w:pPr>
      <w:r>
        <w:rPr>
          <w:rFonts w:ascii="Arial" w:hAnsi="Arial"/>
          <w:color w:val="000000"/>
          <w:sz w:val="24"/>
          <w:szCs w:val="24"/>
        </w:rPr>
        <w:t xml:space="preserve">F. </w:t>
      </w:r>
      <w:r w:rsidRPr="00DF6314">
        <w:rPr>
          <w:rFonts w:ascii="Arial" w:hAnsi="Arial"/>
          <w:color w:val="000000"/>
          <w:sz w:val="24"/>
          <w:szCs w:val="24"/>
        </w:rPr>
        <w:t>Our company product is good in quality</w:t>
      </w:r>
    </w:p>
    <w:p w:rsidR="00C27AB2" w:rsidRDefault="00C27AB2" w:rsidP="00C27AB2">
      <w:pPr>
        <w:spacing w:after="0" w:line="480" w:lineRule="exact"/>
        <w:ind w:left="1440"/>
        <w:jc w:val="both"/>
        <w:rPr>
          <w:rFonts w:ascii="Arial" w:hAnsi="Arial"/>
          <w:b/>
          <w:sz w:val="24"/>
        </w:rPr>
      </w:pPr>
      <w:r>
        <w:rPr>
          <w:rFonts w:ascii="Arial" w:hAnsi="Arial"/>
          <w:color w:val="000000"/>
          <w:sz w:val="24"/>
          <w:szCs w:val="24"/>
        </w:rPr>
        <w:t xml:space="preserve">G. </w:t>
      </w:r>
      <w:r w:rsidRPr="00DF6314">
        <w:rPr>
          <w:rFonts w:ascii="Arial" w:hAnsi="Arial"/>
          <w:color w:val="000000"/>
          <w:sz w:val="24"/>
          <w:szCs w:val="24"/>
        </w:rPr>
        <w:t>I am proud to work for my organization</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TABLE X</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QUALITY OF WORK LIFE </w:t>
      </w:r>
      <w:r>
        <w:rPr>
          <w:rFonts w:ascii="Arial" w:hAnsi="Arial"/>
          <w:b/>
          <w:bCs/>
          <w:sz w:val="24"/>
          <w:szCs w:val="24"/>
        </w:rPr>
        <w:t xml:space="preserve">AMONG </w:t>
      </w:r>
      <w:r w:rsidRPr="00DF6314">
        <w:rPr>
          <w:rFonts w:ascii="Arial" w:hAnsi="Arial"/>
          <w:b/>
          <w:bCs/>
          <w:sz w:val="24"/>
          <w:szCs w:val="24"/>
        </w:rPr>
        <w:t>THE BLUE COLLAR EMPLOYEES</w:t>
      </w:r>
    </w:p>
    <w:tbl>
      <w:tblPr>
        <w:tblW w:w="8367" w:type="dxa"/>
        <w:jc w:val="center"/>
        <w:tblInd w:w="1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5138"/>
        <w:gridCol w:w="646"/>
        <w:gridCol w:w="644"/>
        <w:gridCol w:w="643"/>
        <w:gridCol w:w="648"/>
      </w:tblGrid>
      <w:tr w:rsidR="00C27AB2" w:rsidRPr="001A4F11" w:rsidTr="004B177C">
        <w:trPr>
          <w:trHeight w:val="570"/>
          <w:jc w:val="center"/>
        </w:trPr>
        <w:tc>
          <w:tcPr>
            <w:tcW w:w="648" w:type="dxa"/>
            <w:vMerge w:val="restart"/>
            <w:vAlign w:val="center"/>
          </w:tcPr>
          <w:p w:rsidR="00C27AB2" w:rsidRPr="001A4F11" w:rsidRDefault="00C27AB2" w:rsidP="004B177C">
            <w:pPr>
              <w:pStyle w:val="ListParagraph"/>
              <w:spacing w:after="0" w:line="480" w:lineRule="auto"/>
              <w:ind w:left="-117" w:right="-90"/>
              <w:jc w:val="center"/>
              <w:rPr>
                <w:rFonts w:ascii="Arial" w:hAnsi="Arial"/>
                <w:b/>
                <w:sz w:val="24"/>
                <w:szCs w:val="24"/>
              </w:rPr>
            </w:pPr>
            <w:proofErr w:type="spellStart"/>
            <w:r w:rsidRPr="001A4F11">
              <w:rPr>
                <w:rFonts w:ascii="Arial" w:hAnsi="Arial"/>
                <w:b/>
                <w:sz w:val="24"/>
                <w:szCs w:val="24"/>
              </w:rPr>
              <w:t>S.No</w:t>
            </w:r>
            <w:proofErr w:type="spellEnd"/>
          </w:p>
        </w:tc>
        <w:tc>
          <w:tcPr>
            <w:tcW w:w="5138" w:type="dxa"/>
            <w:vMerge w:val="restart"/>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Particulars</w:t>
            </w:r>
          </w:p>
        </w:tc>
        <w:tc>
          <w:tcPr>
            <w:tcW w:w="2581" w:type="dxa"/>
            <w:gridSpan w:val="4"/>
            <w:tcBorders>
              <w:bottom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Category</w:t>
            </w:r>
            <w:r>
              <w:rPr>
                <w:rFonts w:ascii="Arial" w:hAnsi="Arial"/>
                <w:b/>
                <w:sz w:val="24"/>
                <w:szCs w:val="24"/>
              </w:rPr>
              <w:t xml:space="preserve"> </w:t>
            </w:r>
            <w:r w:rsidRPr="001A4F11">
              <w:rPr>
                <w:rFonts w:ascii="Arial" w:hAnsi="Arial"/>
                <w:b/>
                <w:sz w:val="24"/>
                <w:szCs w:val="24"/>
              </w:rPr>
              <w:t>(N=40)</w:t>
            </w:r>
          </w:p>
        </w:tc>
      </w:tr>
      <w:tr w:rsidR="00C27AB2" w:rsidRPr="001A4F11" w:rsidTr="004B177C">
        <w:trPr>
          <w:trHeight w:val="390"/>
          <w:jc w:val="center"/>
        </w:trPr>
        <w:tc>
          <w:tcPr>
            <w:tcW w:w="648" w:type="dxa"/>
            <w:vMerge/>
            <w:vAlign w:val="center"/>
          </w:tcPr>
          <w:p w:rsidR="00C27AB2" w:rsidRPr="001A4F11" w:rsidRDefault="00C27AB2" w:rsidP="004B177C">
            <w:pPr>
              <w:pStyle w:val="ListParagraph"/>
              <w:spacing w:after="0" w:line="480" w:lineRule="auto"/>
              <w:ind w:left="0"/>
              <w:jc w:val="center"/>
              <w:rPr>
                <w:rFonts w:ascii="Arial" w:hAnsi="Arial"/>
                <w:b/>
                <w:sz w:val="24"/>
                <w:szCs w:val="24"/>
              </w:rPr>
            </w:pPr>
          </w:p>
        </w:tc>
        <w:tc>
          <w:tcPr>
            <w:tcW w:w="5138" w:type="dxa"/>
            <w:vMerge/>
            <w:vAlign w:val="center"/>
          </w:tcPr>
          <w:p w:rsidR="00C27AB2" w:rsidRPr="001A4F11" w:rsidRDefault="00C27AB2" w:rsidP="004B177C">
            <w:pPr>
              <w:pStyle w:val="ListParagraph"/>
              <w:spacing w:after="0" w:line="480" w:lineRule="auto"/>
              <w:ind w:left="0"/>
              <w:jc w:val="center"/>
              <w:rPr>
                <w:rFonts w:ascii="Arial" w:hAnsi="Arial"/>
                <w:b/>
                <w:sz w:val="24"/>
                <w:szCs w:val="24"/>
              </w:rPr>
            </w:pPr>
          </w:p>
        </w:tc>
        <w:tc>
          <w:tcPr>
            <w:tcW w:w="646" w:type="dxa"/>
            <w:tcBorders>
              <w:top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SA</w:t>
            </w:r>
          </w:p>
        </w:tc>
        <w:tc>
          <w:tcPr>
            <w:tcW w:w="644"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A</w:t>
            </w:r>
          </w:p>
        </w:tc>
        <w:tc>
          <w:tcPr>
            <w:tcW w:w="643"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D</w:t>
            </w:r>
          </w:p>
        </w:tc>
        <w:tc>
          <w:tcPr>
            <w:tcW w:w="648" w:type="dxa"/>
            <w:tcBorders>
              <w:top w:val="single" w:sz="4" w:space="0" w:color="auto"/>
              <w:lef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SD</w:t>
            </w: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5138" w:type="dxa"/>
          </w:tcPr>
          <w:p w:rsidR="00C27AB2" w:rsidRPr="00DF6314" w:rsidRDefault="00C27AB2" w:rsidP="004B177C">
            <w:pPr>
              <w:pStyle w:val="ListParagraph"/>
              <w:spacing w:after="0" w:line="480" w:lineRule="auto"/>
              <w:ind w:left="0"/>
              <w:jc w:val="both"/>
              <w:rPr>
                <w:rFonts w:ascii="Arial" w:hAnsi="Arial"/>
                <w:b/>
                <w:bCs/>
                <w:sz w:val="24"/>
                <w:szCs w:val="24"/>
              </w:rPr>
            </w:pPr>
            <w:r w:rsidRPr="00DF6314">
              <w:rPr>
                <w:rFonts w:ascii="Arial" w:hAnsi="Arial"/>
                <w:sz w:val="24"/>
                <w:szCs w:val="24"/>
              </w:rPr>
              <w:t>The management gives recognition for good results achieved</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6"/>
                <w:sz w:val="24"/>
                <w:szCs w:val="24"/>
              </w:rPr>
            </w:pPr>
            <w:r w:rsidRPr="001A4F11">
              <w:rPr>
                <w:rFonts w:ascii="Arial" w:hAnsi="Arial"/>
                <w:color w:val="000000"/>
                <w:spacing w:val="-6"/>
                <w:sz w:val="24"/>
                <w:szCs w:val="24"/>
              </w:rPr>
              <w:t xml:space="preserve">I trust the management at the place where I work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27</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5138" w:type="dxa"/>
          </w:tcPr>
          <w:p w:rsidR="00C27AB2" w:rsidRPr="00DF6314" w:rsidRDefault="00C27AB2" w:rsidP="004B177C">
            <w:pPr>
              <w:autoSpaceDE w:val="0"/>
              <w:autoSpaceDN w:val="0"/>
              <w:adjustRightInd w:val="0"/>
              <w:spacing w:after="0" w:line="480" w:lineRule="auto"/>
              <w:jc w:val="both"/>
              <w:rPr>
                <w:rFonts w:ascii="Arial" w:hAnsi="Arial"/>
                <w:color w:val="000000"/>
                <w:sz w:val="24"/>
                <w:szCs w:val="24"/>
              </w:rPr>
            </w:pPr>
            <w:r w:rsidRPr="00DF6314">
              <w:rPr>
                <w:rFonts w:ascii="Arial" w:hAnsi="Arial"/>
                <w:color w:val="000000"/>
                <w:sz w:val="24"/>
                <w:szCs w:val="24"/>
              </w:rPr>
              <w:t xml:space="preserve">Workers need strong team work to protect their interests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30</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20"/>
                <w:sz w:val="24"/>
                <w:szCs w:val="24"/>
              </w:rPr>
            </w:pPr>
            <w:r w:rsidRPr="001A4F11">
              <w:rPr>
                <w:rFonts w:ascii="Arial" w:hAnsi="Arial"/>
                <w:color w:val="000000"/>
                <w:spacing w:val="-20"/>
                <w:sz w:val="24"/>
                <w:szCs w:val="24"/>
              </w:rPr>
              <w:t xml:space="preserve">The safety and health conditions where I work are good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12"/>
                <w:sz w:val="24"/>
                <w:szCs w:val="24"/>
              </w:rPr>
            </w:pPr>
            <w:r w:rsidRPr="001A4F11">
              <w:rPr>
                <w:rFonts w:ascii="Arial" w:hAnsi="Arial"/>
                <w:color w:val="000000"/>
                <w:spacing w:val="-12"/>
                <w:sz w:val="24"/>
                <w:szCs w:val="24"/>
              </w:rPr>
              <w:t xml:space="preserve">At the place where I work, I am treated with respect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c>
          <w:tcPr>
            <w:tcW w:w="5138" w:type="dxa"/>
          </w:tcPr>
          <w:p w:rsidR="00C27AB2" w:rsidRPr="00DF6314" w:rsidRDefault="00C27AB2" w:rsidP="004B177C">
            <w:pPr>
              <w:spacing w:after="0" w:line="480" w:lineRule="auto"/>
              <w:jc w:val="both"/>
              <w:rPr>
                <w:rFonts w:ascii="Arial" w:hAnsi="Arial"/>
                <w:color w:val="000000"/>
                <w:sz w:val="24"/>
                <w:szCs w:val="24"/>
              </w:rPr>
            </w:pPr>
            <w:r w:rsidRPr="00DF6314">
              <w:rPr>
                <w:rFonts w:ascii="Arial" w:hAnsi="Arial"/>
                <w:color w:val="000000"/>
                <w:sz w:val="24"/>
                <w:szCs w:val="24"/>
              </w:rPr>
              <w:t>Our company product is good in quality</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7.</w:t>
            </w:r>
          </w:p>
        </w:tc>
        <w:tc>
          <w:tcPr>
            <w:tcW w:w="5138" w:type="dxa"/>
          </w:tcPr>
          <w:p w:rsidR="00C27AB2" w:rsidRPr="00DF6314" w:rsidRDefault="00C27AB2" w:rsidP="004B177C">
            <w:pPr>
              <w:autoSpaceDE w:val="0"/>
              <w:autoSpaceDN w:val="0"/>
              <w:adjustRightInd w:val="0"/>
              <w:spacing w:after="0" w:line="480" w:lineRule="auto"/>
              <w:jc w:val="both"/>
              <w:rPr>
                <w:rFonts w:ascii="Arial" w:hAnsi="Arial"/>
                <w:color w:val="000000"/>
                <w:sz w:val="24"/>
                <w:szCs w:val="24"/>
              </w:rPr>
            </w:pPr>
            <w:r w:rsidRPr="00DF6314">
              <w:rPr>
                <w:rFonts w:ascii="Arial" w:hAnsi="Arial"/>
                <w:color w:val="000000"/>
                <w:sz w:val="24"/>
                <w:szCs w:val="24"/>
              </w:rPr>
              <w:t>I am proud to work for my organization</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bl>
    <w:p w:rsidR="00C27AB2" w:rsidRDefault="00C27AB2" w:rsidP="00C27AB2">
      <w:pPr>
        <w:spacing w:before="240" w:line="480" w:lineRule="auto"/>
        <w:ind w:firstLine="720"/>
        <w:jc w:val="both"/>
        <w:rPr>
          <w:rFonts w:ascii="Arial" w:hAnsi="Arial"/>
          <w:sz w:val="24"/>
          <w:szCs w:val="28"/>
        </w:rPr>
      </w:pPr>
      <w:r w:rsidRPr="00DF6314">
        <w:rPr>
          <w:rFonts w:ascii="Arial" w:hAnsi="Arial"/>
          <w:sz w:val="24"/>
          <w:szCs w:val="28"/>
        </w:rPr>
        <w:t xml:space="preserve">The above table reveals </w:t>
      </w:r>
      <w:r>
        <w:rPr>
          <w:rFonts w:ascii="Arial" w:hAnsi="Arial"/>
          <w:sz w:val="24"/>
          <w:szCs w:val="28"/>
        </w:rPr>
        <w:t xml:space="preserve">opinion of </w:t>
      </w:r>
      <w:r w:rsidRPr="00DF6314">
        <w:rPr>
          <w:rFonts w:ascii="Arial" w:hAnsi="Arial"/>
          <w:sz w:val="24"/>
          <w:szCs w:val="28"/>
        </w:rPr>
        <w:t xml:space="preserve">the blue collar employees regarding the quality of work life. All the workers </w:t>
      </w:r>
      <w:r>
        <w:rPr>
          <w:rFonts w:ascii="Arial" w:hAnsi="Arial"/>
          <w:sz w:val="24"/>
          <w:szCs w:val="28"/>
        </w:rPr>
        <w:t xml:space="preserve">say </w:t>
      </w:r>
      <w:r w:rsidRPr="00DF6314">
        <w:rPr>
          <w:rFonts w:ascii="Arial" w:hAnsi="Arial"/>
          <w:sz w:val="24"/>
          <w:szCs w:val="28"/>
        </w:rPr>
        <w:t xml:space="preserve">that their work </w:t>
      </w:r>
      <w:r>
        <w:rPr>
          <w:rFonts w:ascii="Arial" w:hAnsi="Arial"/>
          <w:sz w:val="24"/>
          <w:szCs w:val="28"/>
        </w:rPr>
        <w:t>is</w:t>
      </w:r>
      <w:r w:rsidRPr="00DF6314">
        <w:rPr>
          <w:rFonts w:ascii="Arial" w:hAnsi="Arial"/>
          <w:sz w:val="24"/>
          <w:szCs w:val="28"/>
        </w:rPr>
        <w:t xml:space="preserve"> recognized by the organization and teamwork </w:t>
      </w:r>
      <w:r>
        <w:rPr>
          <w:rFonts w:ascii="Arial" w:hAnsi="Arial"/>
          <w:sz w:val="24"/>
          <w:szCs w:val="28"/>
        </w:rPr>
        <w:t>has</w:t>
      </w:r>
      <w:r w:rsidRPr="00DF6314">
        <w:rPr>
          <w:rFonts w:ascii="Arial" w:hAnsi="Arial"/>
          <w:sz w:val="24"/>
          <w:szCs w:val="28"/>
        </w:rPr>
        <w:t xml:space="preserve"> helped </w:t>
      </w:r>
      <w:r>
        <w:rPr>
          <w:rFonts w:ascii="Arial" w:hAnsi="Arial"/>
          <w:sz w:val="24"/>
          <w:szCs w:val="28"/>
        </w:rPr>
        <w:t xml:space="preserve">them </w:t>
      </w:r>
      <w:r w:rsidRPr="00DF6314">
        <w:rPr>
          <w:rFonts w:ascii="Arial" w:hAnsi="Arial"/>
          <w:sz w:val="24"/>
          <w:szCs w:val="28"/>
        </w:rPr>
        <w:t xml:space="preserve">to </w:t>
      </w:r>
      <w:proofErr w:type="spellStart"/>
      <w:r>
        <w:rPr>
          <w:rFonts w:ascii="Arial" w:hAnsi="Arial"/>
          <w:sz w:val="24"/>
          <w:szCs w:val="28"/>
        </w:rPr>
        <w:t>fulfil</w:t>
      </w:r>
      <w:proofErr w:type="spellEnd"/>
      <w:r w:rsidRPr="00DF6314">
        <w:rPr>
          <w:rFonts w:ascii="Arial" w:hAnsi="Arial"/>
          <w:sz w:val="24"/>
          <w:szCs w:val="28"/>
        </w:rPr>
        <w:t xml:space="preserve"> their interests</w:t>
      </w:r>
      <w:r>
        <w:rPr>
          <w:rFonts w:ascii="Arial" w:hAnsi="Arial"/>
          <w:sz w:val="24"/>
          <w:szCs w:val="28"/>
        </w:rPr>
        <w:t>.</w:t>
      </w:r>
      <w:r w:rsidRPr="00DF6314">
        <w:rPr>
          <w:rFonts w:ascii="Arial" w:hAnsi="Arial"/>
          <w:sz w:val="24"/>
          <w:szCs w:val="28"/>
        </w:rPr>
        <w:t xml:space="preserve"> </w:t>
      </w:r>
      <w:r>
        <w:rPr>
          <w:rFonts w:ascii="Arial" w:hAnsi="Arial"/>
          <w:sz w:val="24"/>
          <w:szCs w:val="28"/>
        </w:rPr>
        <w:t>S</w:t>
      </w:r>
      <w:r w:rsidRPr="00DF6314">
        <w:rPr>
          <w:rFonts w:ascii="Arial" w:hAnsi="Arial"/>
          <w:sz w:val="24"/>
          <w:szCs w:val="28"/>
        </w:rPr>
        <w:t>afety and healthy working conditions ma</w:t>
      </w:r>
      <w:r>
        <w:rPr>
          <w:rFonts w:ascii="Arial" w:hAnsi="Arial"/>
          <w:sz w:val="24"/>
          <w:szCs w:val="28"/>
        </w:rPr>
        <w:t>k</w:t>
      </w:r>
      <w:r w:rsidRPr="00DF6314">
        <w:rPr>
          <w:rFonts w:ascii="Arial" w:hAnsi="Arial"/>
          <w:sz w:val="24"/>
          <w:szCs w:val="28"/>
        </w:rPr>
        <w:t xml:space="preserve">e them work efficiently. They </w:t>
      </w:r>
      <w:r>
        <w:rPr>
          <w:rFonts w:ascii="Arial" w:hAnsi="Arial"/>
          <w:sz w:val="24"/>
          <w:szCs w:val="28"/>
        </w:rPr>
        <w:t xml:space="preserve">are </w:t>
      </w:r>
      <w:r w:rsidRPr="00DF6314">
        <w:rPr>
          <w:rFonts w:ascii="Arial" w:hAnsi="Arial"/>
          <w:sz w:val="24"/>
          <w:szCs w:val="28"/>
        </w:rPr>
        <w:t xml:space="preserve">treated </w:t>
      </w:r>
      <w:r>
        <w:rPr>
          <w:rFonts w:ascii="Arial" w:hAnsi="Arial"/>
          <w:sz w:val="24"/>
          <w:szCs w:val="28"/>
        </w:rPr>
        <w:t xml:space="preserve">with respect </w:t>
      </w:r>
      <w:r w:rsidRPr="00DF6314">
        <w:rPr>
          <w:rFonts w:ascii="Arial" w:hAnsi="Arial"/>
          <w:sz w:val="24"/>
          <w:szCs w:val="28"/>
        </w:rPr>
        <w:t xml:space="preserve">by the superiors and </w:t>
      </w:r>
      <w:r>
        <w:rPr>
          <w:rFonts w:ascii="Arial" w:hAnsi="Arial"/>
          <w:sz w:val="24"/>
          <w:szCs w:val="28"/>
        </w:rPr>
        <w:t xml:space="preserve">the </w:t>
      </w:r>
      <w:r w:rsidRPr="00DF6314">
        <w:rPr>
          <w:rFonts w:ascii="Arial" w:hAnsi="Arial"/>
          <w:sz w:val="24"/>
          <w:szCs w:val="28"/>
        </w:rPr>
        <w:t xml:space="preserve">management and </w:t>
      </w:r>
      <w:r>
        <w:rPr>
          <w:rFonts w:ascii="Arial" w:hAnsi="Arial"/>
          <w:sz w:val="24"/>
          <w:szCs w:val="28"/>
        </w:rPr>
        <w:t xml:space="preserve">they </w:t>
      </w:r>
      <w:r w:rsidRPr="00DF6314">
        <w:rPr>
          <w:rFonts w:ascii="Arial" w:hAnsi="Arial"/>
          <w:sz w:val="24"/>
          <w:szCs w:val="28"/>
        </w:rPr>
        <w:t xml:space="preserve">feel proud to work in the organization. Only very few are </w:t>
      </w:r>
      <w:r w:rsidRPr="00DF6314">
        <w:rPr>
          <w:rFonts w:ascii="Arial" w:hAnsi="Arial"/>
          <w:sz w:val="24"/>
          <w:szCs w:val="28"/>
        </w:rPr>
        <w:lastRenderedPageBreak/>
        <w:t xml:space="preserve">(about 15) not satisfied with the safety and health measures provided by the organization and add that </w:t>
      </w:r>
      <w:r>
        <w:rPr>
          <w:rFonts w:ascii="Arial" w:hAnsi="Arial"/>
          <w:sz w:val="24"/>
          <w:szCs w:val="28"/>
        </w:rPr>
        <w:t xml:space="preserve">the </w:t>
      </w:r>
      <w:r w:rsidRPr="00DF6314">
        <w:rPr>
          <w:rFonts w:ascii="Arial" w:hAnsi="Arial"/>
          <w:sz w:val="24"/>
          <w:szCs w:val="28"/>
        </w:rPr>
        <w:t xml:space="preserve">management </w:t>
      </w:r>
      <w:r>
        <w:rPr>
          <w:rFonts w:ascii="Arial" w:hAnsi="Arial"/>
          <w:sz w:val="24"/>
          <w:szCs w:val="28"/>
        </w:rPr>
        <w:t xml:space="preserve">does </w:t>
      </w:r>
      <w:r w:rsidRPr="00DF6314">
        <w:rPr>
          <w:rFonts w:ascii="Arial" w:hAnsi="Arial"/>
          <w:sz w:val="24"/>
          <w:szCs w:val="28"/>
        </w:rPr>
        <w:t xml:space="preserve">not </w:t>
      </w:r>
      <w:r>
        <w:rPr>
          <w:rFonts w:ascii="Arial" w:hAnsi="Arial"/>
          <w:sz w:val="24"/>
          <w:szCs w:val="28"/>
        </w:rPr>
        <w:t xml:space="preserve">treat them </w:t>
      </w:r>
      <w:r w:rsidRPr="00DF6314">
        <w:rPr>
          <w:rFonts w:ascii="Arial" w:hAnsi="Arial"/>
          <w:sz w:val="24"/>
          <w:szCs w:val="28"/>
        </w:rPr>
        <w:t>well and recognize their work.</w:t>
      </w:r>
    </w:p>
    <w:p w:rsidR="00C27AB2" w:rsidRDefault="00C27AB2" w:rsidP="00C27AB2">
      <w:pPr>
        <w:pStyle w:val="ListParagraph"/>
        <w:spacing w:after="0" w:line="480" w:lineRule="auto"/>
        <w:ind w:left="0"/>
        <w:jc w:val="center"/>
        <w:rPr>
          <w:rFonts w:ascii="Arial" w:hAnsi="Arial"/>
          <w:b/>
          <w:bCs/>
          <w:sz w:val="24"/>
          <w:szCs w:val="24"/>
        </w:rPr>
      </w:pPr>
      <w:r w:rsidRPr="00DF6314">
        <w:rPr>
          <w:rFonts w:ascii="Arial" w:hAnsi="Arial"/>
          <w:b/>
          <w:bCs/>
          <w:sz w:val="24"/>
          <w:szCs w:val="24"/>
        </w:rPr>
        <w:t xml:space="preserve">QUALITY OF WORK LIFE </w:t>
      </w:r>
      <w:r>
        <w:rPr>
          <w:rFonts w:ascii="Arial" w:hAnsi="Arial"/>
          <w:b/>
          <w:bCs/>
          <w:sz w:val="24"/>
          <w:szCs w:val="24"/>
        </w:rPr>
        <w:t xml:space="preserve">AMONG </w:t>
      </w:r>
      <w:r w:rsidRPr="00DF6314">
        <w:rPr>
          <w:rFonts w:ascii="Arial" w:hAnsi="Arial"/>
          <w:b/>
          <w:bCs/>
          <w:sz w:val="24"/>
          <w:szCs w:val="24"/>
        </w:rPr>
        <w:t>THE BLUE COLLAR EMPLOYEES</w:t>
      </w:r>
    </w:p>
    <w:p w:rsidR="00C27AB2" w:rsidRDefault="00C27AB2" w:rsidP="00C27AB2">
      <w:pPr>
        <w:pStyle w:val="ListParagraph"/>
        <w:spacing w:after="0" w:line="480" w:lineRule="auto"/>
        <w:ind w:left="0"/>
        <w:jc w:val="center"/>
        <w:rPr>
          <w:rFonts w:ascii="Arial" w:hAnsi="Arial"/>
          <w:sz w:val="24"/>
          <w:szCs w:val="28"/>
        </w:rPr>
      </w:pPr>
      <w:r>
        <w:rPr>
          <w:rFonts w:ascii="Arial" w:hAnsi="Arial"/>
          <w:b/>
          <w:bCs/>
          <w:sz w:val="24"/>
          <w:szCs w:val="24"/>
        </w:rPr>
        <w:t>FIGURE X</w:t>
      </w:r>
    </w:p>
    <w:p w:rsidR="00C27AB2" w:rsidRDefault="00EB1A87" w:rsidP="00C27AB2">
      <w:pPr>
        <w:pStyle w:val="ListParagraph"/>
        <w:spacing w:after="0" w:line="480" w:lineRule="auto"/>
        <w:ind w:left="0"/>
        <w:jc w:val="both"/>
        <w:rPr>
          <w:rFonts w:ascii="Arial" w:hAnsi="Arial"/>
          <w:b/>
          <w:sz w:val="24"/>
        </w:rPr>
      </w:pPr>
      <w:r>
        <w:rPr>
          <w:rFonts w:ascii="Arial" w:hAnsi="Arial"/>
          <w:b/>
          <w:noProof/>
          <w:sz w:val="24"/>
        </w:rPr>
        <w:pict>
          <v:roundrect id="_x0000_s1129" style="position:absolute;left:0;text-align:left;margin-left:269.1pt;margin-top:306.85pt;width:35.25pt;height:33.75pt;z-index:251763712" arcsize="10923f" fillcolor="#00b0f0">
            <v:fill color2="#99f" rotate="t" focusposition=".5,.5" focussize="" type="gradientRadial"/>
          </v:roundrect>
        </w:pict>
      </w:r>
      <w:r>
        <w:rPr>
          <w:rFonts w:ascii="Arial" w:hAnsi="Arial"/>
          <w:b/>
          <w:noProof/>
          <w:sz w:val="24"/>
        </w:rPr>
        <w:pict>
          <v:roundrect id="_x0000_s1128" style="position:absolute;left:0;text-align:left;margin-left:194.85pt;margin-top:306.85pt;width:35.25pt;height:33.75pt;z-index:251762688" arcsize="10923f" fillcolor="#f222d4">
            <v:fill color2="red" rotate="t" focusposition=".5,.5" focussize="" type="gradientRadial"/>
          </v:roundrect>
        </w:pict>
      </w:r>
      <w:r>
        <w:rPr>
          <w:rFonts w:ascii="Arial" w:hAnsi="Arial"/>
          <w:b/>
          <w:noProof/>
          <w:sz w:val="24"/>
        </w:rPr>
        <w:pict>
          <v:roundrect id="_x0000_s1130" style="position:absolute;left:0;text-align:left;margin-left:95.75pt;margin-top:306.85pt;width:35.25pt;height:33.75pt;z-index:251764736" arcsize="10923f" fillcolor="#76923c">
            <v:fill color2="#c2d69b" rotate="t" focusposition=".5,.5" focussize="" type="gradientRadial"/>
          </v:roundrect>
        </w:pict>
      </w:r>
      <w:r>
        <w:rPr>
          <w:rFonts w:ascii="Arial" w:hAnsi="Arial"/>
          <w:b/>
          <w:noProof/>
          <w:sz w:val="24"/>
        </w:rPr>
        <w:pict>
          <v:roundrect id="_x0000_s1131" style="position:absolute;left:0;text-align:left;margin-left:350.45pt;margin-top:306.85pt;width:35.25pt;height:33.75pt;z-index:251765760" arcsize="10923f" fillcolor="yellow">
            <v:fill color2="yellow" rotate="t" focusposition=".5,.5" focussize="" type="gradientRadial"/>
          </v:roundrect>
        </w:pict>
      </w:r>
      <w:r w:rsidR="00C27AB2">
        <w:rPr>
          <w:rFonts w:ascii="Arial" w:hAnsi="Arial"/>
          <w:noProof/>
          <w:sz w:val="24"/>
        </w:rPr>
        <w:drawing>
          <wp:inline distT="0" distB="0" distL="0" distR="0">
            <wp:extent cx="5486400" cy="3641725"/>
            <wp:effectExtent l="0" t="0" r="0" b="0"/>
            <wp:docPr id="14" name="Objec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exact"/>
        <w:ind w:left="1440"/>
        <w:jc w:val="both"/>
        <w:rPr>
          <w:rFonts w:ascii="Arial" w:hAnsi="Arial"/>
          <w:b/>
          <w:bCs/>
          <w:sz w:val="24"/>
          <w:szCs w:val="24"/>
        </w:rPr>
      </w:pPr>
      <w:r w:rsidRPr="00AA5930">
        <w:rPr>
          <w:rFonts w:ascii="Arial" w:hAnsi="Arial"/>
          <w:sz w:val="24"/>
        </w:rPr>
        <w:t>A</w:t>
      </w:r>
      <w:r>
        <w:rPr>
          <w:rFonts w:ascii="Arial" w:hAnsi="Arial"/>
          <w:sz w:val="24"/>
          <w:szCs w:val="24"/>
        </w:rPr>
        <w:t xml:space="preserve">. </w:t>
      </w:r>
      <w:r w:rsidRPr="00DF6314">
        <w:rPr>
          <w:rFonts w:ascii="Arial" w:hAnsi="Arial"/>
          <w:sz w:val="24"/>
          <w:szCs w:val="24"/>
        </w:rPr>
        <w:t>The management gives recognition for good results achieved</w:t>
      </w:r>
    </w:p>
    <w:p w:rsidR="00C27AB2" w:rsidRPr="001A4F11" w:rsidRDefault="00C27AB2" w:rsidP="00C27AB2">
      <w:pPr>
        <w:autoSpaceDE w:val="0"/>
        <w:autoSpaceDN w:val="0"/>
        <w:adjustRightInd w:val="0"/>
        <w:spacing w:after="0" w:line="480" w:lineRule="exact"/>
        <w:ind w:left="1440"/>
        <w:jc w:val="both"/>
        <w:rPr>
          <w:rFonts w:ascii="Arial" w:hAnsi="Arial"/>
          <w:color w:val="000000"/>
          <w:spacing w:val="-6"/>
          <w:sz w:val="24"/>
          <w:szCs w:val="24"/>
        </w:rPr>
      </w:pPr>
      <w:r>
        <w:rPr>
          <w:rFonts w:ascii="Arial" w:hAnsi="Arial"/>
          <w:color w:val="000000"/>
          <w:spacing w:val="-6"/>
          <w:sz w:val="24"/>
          <w:szCs w:val="24"/>
        </w:rPr>
        <w:t xml:space="preserve">B. </w:t>
      </w:r>
      <w:r w:rsidRPr="001A4F11">
        <w:rPr>
          <w:rFonts w:ascii="Arial" w:hAnsi="Arial"/>
          <w:color w:val="000000"/>
          <w:spacing w:val="-6"/>
          <w:sz w:val="24"/>
          <w:szCs w:val="24"/>
        </w:rPr>
        <w:t xml:space="preserve">I trust the management at the place where I work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C. </w:t>
      </w:r>
      <w:r w:rsidRPr="00DF6314">
        <w:rPr>
          <w:rFonts w:ascii="Arial" w:hAnsi="Arial"/>
          <w:color w:val="000000"/>
          <w:sz w:val="24"/>
          <w:szCs w:val="24"/>
        </w:rPr>
        <w:t xml:space="preserve">Workers need strong team work to protect their interests </w:t>
      </w:r>
    </w:p>
    <w:p w:rsidR="00C27AB2" w:rsidRPr="001A4F11"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D. </w:t>
      </w:r>
      <w:r w:rsidRPr="001A4F11">
        <w:rPr>
          <w:rFonts w:ascii="Arial" w:hAnsi="Arial"/>
          <w:color w:val="000000"/>
          <w:sz w:val="24"/>
          <w:szCs w:val="24"/>
        </w:rPr>
        <w:t xml:space="preserve">The safety and health conditions where I work are good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E. </w:t>
      </w:r>
      <w:r w:rsidRPr="00DF6314">
        <w:rPr>
          <w:rFonts w:ascii="Arial" w:hAnsi="Arial"/>
          <w:color w:val="000000"/>
          <w:sz w:val="24"/>
          <w:szCs w:val="24"/>
        </w:rPr>
        <w:t xml:space="preserve">At the place where I work, I am treated with respect </w:t>
      </w:r>
    </w:p>
    <w:p w:rsidR="00C27AB2" w:rsidRDefault="00C27AB2" w:rsidP="00C27AB2">
      <w:pPr>
        <w:spacing w:after="0" w:line="480" w:lineRule="exact"/>
        <w:ind w:left="1440"/>
        <w:jc w:val="both"/>
        <w:rPr>
          <w:rFonts w:ascii="Arial" w:hAnsi="Arial"/>
          <w:color w:val="000000"/>
          <w:sz w:val="24"/>
          <w:szCs w:val="24"/>
        </w:rPr>
      </w:pPr>
      <w:r>
        <w:rPr>
          <w:rFonts w:ascii="Arial" w:hAnsi="Arial"/>
          <w:color w:val="000000"/>
          <w:sz w:val="24"/>
          <w:szCs w:val="24"/>
        </w:rPr>
        <w:t xml:space="preserve">F. </w:t>
      </w:r>
      <w:r w:rsidRPr="00DF6314">
        <w:rPr>
          <w:rFonts w:ascii="Arial" w:hAnsi="Arial"/>
          <w:color w:val="000000"/>
          <w:sz w:val="24"/>
          <w:szCs w:val="24"/>
        </w:rPr>
        <w:t>Our company product is good in quality</w:t>
      </w:r>
    </w:p>
    <w:p w:rsidR="00C27AB2" w:rsidRDefault="00C27AB2" w:rsidP="00C27AB2">
      <w:pPr>
        <w:spacing w:after="0" w:line="480" w:lineRule="exact"/>
        <w:ind w:left="1440"/>
        <w:jc w:val="both"/>
        <w:rPr>
          <w:rFonts w:ascii="Arial" w:hAnsi="Arial"/>
          <w:b/>
          <w:sz w:val="24"/>
        </w:rPr>
      </w:pPr>
      <w:r>
        <w:rPr>
          <w:rFonts w:ascii="Arial" w:hAnsi="Arial"/>
          <w:color w:val="000000"/>
          <w:sz w:val="24"/>
          <w:szCs w:val="24"/>
        </w:rPr>
        <w:lastRenderedPageBreak/>
        <w:t xml:space="preserve">G. </w:t>
      </w:r>
      <w:r w:rsidRPr="00DF6314">
        <w:rPr>
          <w:rFonts w:ascii="Arial" w:hAnsi="Arial"/>
          <w:color w:val="000000"/>
          <w:sz w:val="24"/>
          <w:szCs w:val="24"/>
        </w:rPr>
        <w:t>I am proud to work for my organization</w:t>
      </w:r>
    </w:p>
    <w:p w:rsidR="00C27AB2" w:rsidRDefault="00C27AB2"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Pr="00147939" w:rsidRDefault="00EF6818" w:rsidP="00EF6818">
      <w:pPr>
        <w:pBdr>
          <w:bottom w:val="thinThickSmallGap" w:sz="24" w:space="1" w:color="auto"/>
        </w:pBdr>
        <w:spacing w:after="0" w:line="240" w:lineRule="auto"/>
        <w:jc w:val="right"/>
        <w:rPr>
          <w:rFonts w:ascii="Script MT Bold" w:hAnsi="Script MT Bold" w:cs="Arial"/>
          <w:b/>
          <w:spacing w:val="-70"/>
          <w:sz w:val="96"/>
        </w:rPr>
      </w:pPr>
      <w:r w:rsidRPr="00147939">
        <w:rPr>
          <w:rFonts w:ascii="Script MT Bold" w:hAnsi="Script MT Bold" w:cs="Arial"/>
          <w:b/>
          <w:spacing w:val="-70"/>
          <w:sz w:val="96"/>
        </w:rPr>
        <w:t>Summary and Conclusion</w:t>
      </w:r>
    </w:p>
    <w:p w:rsidR="00C27AB2" w:rsidRDefault="00C27AB2" w:rsidP="0065382B">
      <w:pPr>
        <w:rPr>
          <w:rFonts w:ascii="Arial" w:hAnsi="Arial" w:cs="Arial"/>
          <w:b/>
          <w:sz w:val="24"/>
        </w:rPr>
      </w:pPr>
    </w:p>
    <w:p w:rsidR="00EF6818" w:rsidRDefault="00EF6818" w:rsidP="00C27AB2">
      <w:pPr>
        <w:spacing w:line="480" w:lineRule="auto"/>
        <w:jc w:val="center"/>
        <w:rPr>
          <w:rFonts w:ascii="Arial" w:hAnsi="Arial" w:cs="Times New Roman"/>
          <w:b/>
          <w:bCs/>
          <w:sz w:val="28"/>
          <w:szCs w:val="24"/>
        </w:rPr>
      </w:pPr>
    </w:p>
    <w:p w:rsidR="00C27AB2" w:rsidRPr="00AE0278" w:rsidRDefault="00C27AB2" w:rsidP="00C27AB2">
      <w:pPr>
        <w:spacing w:line="480" w:lineRule="auto"/>
        <w:jc w:val="center"/>
        <w:rPr>
          <w:rFonts w:ascii="Arial" w:hAnsi="Arial" w:cs="Times New Roman"/>
          <w:b/>
          <w:bCs/>
          <w:sz w:val="28"/>
          <w:szCs w:val="24"/>
        </w:rPr>
      </w:pPr>
      <w:r>
        <w:rPr>
          <w:rFonts w:ascii="Arial" w:hAnsi="Arial" w:cs="Times New Roman"/>
          <w:b/>
          <w:bCs/>
          <w:sz w:val="28"/>
          <w:szCs w:val="24"/>
        </w:rPr>
        <w:lastRenderedPageBreak/>
        <w:t xml:space="preserve">V </w:t>
      </w:r>
      <w:r w:rsidRPr="00AE0278">
        <w:rPr>
          <w:rFonts w:ascii="Arial" w:hAnsi="Arial" w:cs="Times New Roman"/>
          <w:b/>
          <w:bCs/>
          <w:sz w:val="28"/>
          <w:szCs w:val="24"/>
        </w:rPr>
        <w:t>SUMMARY AND CONCLUSION</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b/>
          <w:bCs/>
          <w:sz w:val="24"/>
          <w:szCs w:val="24"/>
        </w:rPr>
        <w:tab/>
      </w:r>
      <w:r w:rsidRPr="00AE0278">
        <w:rPr>
          <w:rFonts w:ascii="Arial" w:hAnsi="Arial" w:cs="Times New Roman"/>
          <w:sz w:val="24"/>
          <w:szCs w:val="28"/>
        </w:rPr>
        <w:t xml:space="preserve">Quality of Work Life (QWL) is an attempt to establish that performance is linked to involvement and satisfaction of employees at work places. In addition to improving the work system, Quality of Work Life programs usually emphasize </w:t>
      </w:r>
      <w:r>
        <w:rPr>
          <w:rFonts w:ascii="Arial" w:hAnsi="Arial" w:cs="Times New Roman"/>
          <w:sz w:val="24"/>
          <w:szCs w:val="28"/>
        </w:rPr>
        <w:t xml:space="preserve">the </w:t>
      </w:r>
      <w:r w:rsidRPr="00AE0278">
        <w:rPr>
          <w:rFonts w:ascii="Arial" w:hAnsi="Arial" w:cs="Times New Roman"/>
          <w:sz w:val="24"/>
          <w:szCs w:val="28"/>
        </w:rPr>
        <w:t xml:space="preserve">development of employee skills, the reduction of occupational stress and the development of more co-operative </w:t>
      </w:r>
      <w:proofErr w:type="spellStart"/>
      <w:r w:rsidRPr="00AE0278">
        <w:rPr>
          <w:rFonts w:ascii="Arial" w:hAnsi="Arial" w:cs="Times New Roman"/>
          <w:sz w:val="24"/>
          <w:szCs w:val="28"/>
        </w:rPr>
        <w:t>labour</w:t>
      </w:r>
      <w:proofErr w:type="spellEnd"/>
      <w:r w:rsidRPr="00AE0278">
        <w:rPr>
          <w:rFonts w:ascii="Arial" w:hAnsi="Arial" w:cs="Times New Roman"/>
          <w:sz w:val="24"/>
          <w:szCs w:val="28"/>
        </w:rPr>
        <w:t xml:space="preserve"> management relations.</w:t>
      </w:r>
    </w:p>
    <w:p w:rsidR="00C27AB2" w:rsidRPr="00AE0278" w:rsidRDefault="00C27AB2" w:rsidP="00C27AB2">
      <w:pPr>
        <w:spacing w:line="480" w:lineRule="auto"/>
        <w:jc w:val="both"/>
        <w:rPr>
          <w:rFonts w:ascii="Arial" w:hAnsi="Arial" w:cs="Times New Roman"/>
          <w:sz w:val="24"/>
          <w:szCs w:val="28"/>
        </w:rPr>
      </w:pPr>
      <w:r w:rsidRPr="00AE0278">
        <w:rPr>
          <w:rFonts w:ascii="Arial" w:hAnsi="Arial" w:cs="Times New Roman"/>
          <w:sz w:val="24"/>
          <w:szCs w:val="28"/>
        </w:rPr>
        <w:tab/>
        <w:t xml:space="preserve">The data for the study </w:t>
      </w:r>
      <w:r>
        <w:rPr>
          <w:rFonts w:ascii="Arial" w:hAnsi="Arial" w:cs="Times New Roman"/>
          <w:sz w:val="24"/>
          <w:szCs w:val="28"/>
        </w:rPr>
        <w:t xml:space="preserve">have been </w:t>
      </w:r>
      <w:r w:rsidRPr="00AE0278">
        <w:rPr>
          <w:rFonts w:ascii="Arial" w:hAnsi="Arial" w:cs="Times New Roman"/>
          <w:sz w:val="24"/>
          <w:szCs w:val="28"/>
        </w:rPr>
        <w:t xml:space="preserve">collected from </w:t>
      </w:r>
      <w:r>
        <w:rPr>
          <w:rFonts w:ascii="Arial" w:hAnsi="Arial" w:cs="Times New Roman"/>
          <w:sz w:val="24"/>
          <w:szCs w:val="28"/>
        </w:rPr>
        <w:t xml:space="preserve">the </w:t>
      </w:r>
      <w:r w:rsidRPr="00AE0278">
        <w:rPr>
          <w:rFonts w:ascii="Arial" w:hAnsi="Arial" w:cs="Times New Roman"/>
          <w:sz w:val="24"/>
          <w:szCs w:val="28"/>
        </w:rPr>
        <w:t xml:space="preserve">white collar employees and blue collar employees at Universal Radiators, after creating good rapport with them. </w:t>
      </w:r>
    </w:p>
    <w:p w:rsidR="00C27AB2" w:rsidRPr="00AE0278" w:rsidRDefault="00C27AB2" w:rsidP="00C27AB2">
      <w:pPr>
        <w:pStyle w:val="NormalWeb"/>
        <w:spacing w:line="480" w:lineRule="auto"/>
        <w:jc w:val="both"/>
        <w:rPr>
          <w:rFonts w:ascii="Arial" w:hAnsi="Arial"/>
          <w:szCs w:val="28"/>
        </w:rPr>
      </w:pPr>
      <w:r>
        <w:rPr>
          <w:rFonts w:ascii="Arial" w:hAnsi="Arial"/>
          <w:szCs w:val="28"/>
        </w:rPr>
        <w:tab/>
      </w:r>
      <w:r w:rsidRPr="00AE0278">
        <w:rPr>
          <w:rFonts w:ascii="Arial" w:hAnsi="Arial"/>
          <w:szCs w:val="28"/>
        </w:rPr>
        <w:t xml:space="preserve">The total sample drawn for the study is 60, out of which 20 respondents </w:t>
      </w:r>
      <w:r>
        <w:rPr>
          <w:rFonts w:ascii="Arial" w:hAnsi="Arial"/>
          <w:szCs w:val="28"/>
        </w:rPr>
        <w:t xml:space="preserve">were </w:t>
      </w:r>
      <w:r w:rsidRPr="00AE0278">
        <w:rPr>
          <w:rFonts w:ascii="Arial" w:hAnsi="Arial"/>
          <w:szCs w:val="28"/>
        </w:rPr>
        <w:t xml:space="preserve">from white collar </w:t>
      </w:r>
      <w:r>
        <w:rPr>
          <w:rFonts w:ascii="Arial" w:hAnsi="Arial"/>
          <w:szCs w:val="28"/>
        </w:rPr>
        <w:t xml:space="preserve">employees </w:t>
      </w:r>
      <w:r w:rsidRPr="00AE0278">
        <w:rPr>
          <w:rFonts w:ascii="Arial" w:hAnsi="Arial"/>
          <w:szCs w:val="28"/>
        </w:rPr>
        <w:t xml:space="preserve">and 40 respondents from blue collar </w:t>
      </w:r>
      <w:r>
        <w:rPr>
          <w:rFonts w:ascii="Arial" w:hAnsi="Arial"/>
          <w:szCs w:val="28"/>
        </w:rPr>
        <w:t>employees selected randomly. Interview Method was administered to collect required information</w:t>
      </w:r>
      <w:r w:rsidRPr="00AE0278">
        <w:rPr>
          <w:rFonts w:ascii="Arial" w:hAnsi="Arial"/>
          <w:szCs w:val="28"/>
        </w:rPr>
        <w:t>.</w:t>
      </w:r>
    </w:p>
    <w:p w:rsidR="00C27AB2" w:rsidRPr="00AE0278" w:rsidRDefault="00C27AB2" w:rsidP="00C27AB2">
      <w:pPr>
        <w:spacing w:line="480" w:lineRule="auto"/>
        <w:jc w:val="both"/>
        <w:rPr>
          <w:rFonts w:ascii="Arial" w:hAnsi="Arial" w:cs="Times New Roman"/>
          <w:sz w:val="24"/>
          <w:szCs w:val="28"/>
        </w:rPr>
      </w:pPr>
      <w:r w:rsidRPr="00AE0278">
        <w:rPr>
          <w:rFonts w:ascii="Arial" w:hAnsi="Arial" w:cs="Times New Roman"/>
          <w:sz w:val="24"/>
          <w:szCs w:val="24"/>
        </w:rPr>
        <w:tab/>
      </w:r>
      <w:r w:rsidRPr="00AE0278">
        <w:rPr>
          <w:rFonts w:ascii="Arial" w:hAnsi="Arial" w:cs="Times New Roman"/>
          <w:sz w:val="24"/>
          <w:szCs w:val="28"/>
        </w:rPr>
        <w:t>The findings of the study are summarized under the following heads:</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Socio – economic profile of the employees</w:t>
      </w:r>
    </w:p>
    <w:p w:rsidR="00C27AB2" w:rsidRPr="004E38CD" w:rsidRDefault="00C27AB2" w:rsidP="00C27AB2">
      <w:pPr>
        <w:pStyle w:val="ListParagraph"/>
        <w:numPr>
          <w:ilvl w:val="0"/>
          <w:numId w:val="25"/>
        </w:numPr>
        <w:tabs>
          <w:tab w:val="left" w:pos="1080"/>
        </w:tabs>
        <w:spacing w:line="480" w:lineRule="auto"/>
        <w:ind w:firstLine="0"/>
        <w:jc w:val="both"/>
        <w:rPr>
          <w:rFonts w:ascii="Arial" w:hAnsi="Arial" w:cs="Times New Roman"/>
          <w:spacing w:val="-8"/>
          <w:sz w:val="24"/>
          <w:szCs w:val="28"/>
        </w:rPr>
      </w:pPr>
      <w:r w:rsidRPr="004E38CD">
        <w:rPr>
          <w:rFonts w:ascii="Arial" w:hAnsi="Arial" w:cs="Times New Roman"/>
          <w:spacing w:val="-8"/>
          <w:sz w:val="24"/>
          <w:szCs w:val="28"/>
        </w:rPr>
        <w:t>Details of the relationship between the employee and the nature of the work</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 xml:space="preserve">Views </w:t>
      </w:r>
      <w:r>
        <w:rPr>
          <w:rFonts w:ascii="Arial" w:hAnsi="Arial" w:cs="Times New Roman"/>
          <w:sz w:val="24"/>
          <w:szCs w:val="28"/>
        </w:rPr>
        <w:t xml:space="preserve">on </w:t>
      </w:r>
      <w:r w:rsidRPr="00AE0278">
        <w:rPr>
          <w:rFonts w:ascii="Arial" w:hAnsi="Arial" w:cs="Times New Roman"/>
          <w:sz w:val="24"/>
          <w:szCs w:val="28"/>
        </w:rPr>
        <w:t>the job security and working conditions in the work spot</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Level of job satisfaction of the employees at work place</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4"/>
        </w:rPr>
      </w:pPr>
      <w:r w:rsidRPr="00AE0278">
        <w:rPr>
          <w:rFonts w:ascii="Arial" w:hAnsi="Arial" w:cs="Times New Roman"/>
          <w:sz w:val="24"/>
          <w:szCs w:val="28"/>
        </w:rPr>
        <w:t xml:space="preserve">Views </w:t>
      </w:r>
      <w:r>
        <w:rPr>
          <w:rFonts w:ascii="Arial" w:hAnsi="Arial" w:cs="Times New Roman"/>
          <w:sz w:val="24"/>
          <w:szCs w:val="28"/>
        </w:rPr>
        <w:t xml:space="preserve">on </w:t>
      </w:r>
      <w:r w:rsidRPr="00AE0278">
        <w:rPr>
          <w:rFonts w:ascii="Arial" w:hAnsi="Arial" w:cs="Times New Roman"/>
          <w:sz w:val="24"/>
          <w:szCs w:val="28"/>
        </w:rPr>
        <w:t>the Quality o</w:t>
      </w:r>
      <w:r>
        <w:rPr>
          <w:rFonts w:ascii="Arial" w:hAnsi="Arial" w:cs="Times New Roman"/>
          <w:sz w:val="24"/>
          <w:szCs w:val="28"/>
        </w:rPr>
        <w:t>f work life among the employees</w:t>
      </w:r>
    </w:p>
    <w:p w:rsidR="00C27AB2" w:rsidRPr="00AE0278" w:rsidRDefault="00C27AB2" w:rsidP="00C27AB2">
      <w:pPr>
        <w:pStyle w:val="ListParagraph"/>
        <w:numPr>
          <w:ilvl w:val="0"/>
          <w:numId w:val="36"/>
        </w:numPr>
        <w:tabs>
          <w:tab w:val="left" w:pos="360"/>
        </w:tabs>
        <w:spacing w:line="480" w:lineRule="auto"/>
        <w:ind w:left="0" w:firstLine="0"/>
        <w:jc w:val="both"/>
        <w:rPr>
          <w:rFonts w:ascii="Arial" w:hAnsi="Arial" w:cs="Times New Roman"/>
          <w:b/>
          <w:bCs/>
          <w:sz w:val="24"/>
          <w:szCs w:val="28"/>
        </w:rPr>
      </w:pPr>
      <w:r w:rsidRPr="00AE0278">
        <w:rPr>
          <w:rFonts w:ascii="Arial" w:hAnsi="Arial" w:cs="Times New Roman"/>
          <w:b/>
          <w:bCs/>
          <w:sz w:val="24"/>
          <w:szCs w:val="28"/>
        </w:rPr>
        <w:t>Socio–</w:t>
      </w:r>
      <w:r>
        <w:rPr>
          <w:rFonts w:ascii="Arial" w:hAnsi="Arial" w:cs="Times New Roman"/>
          <w:b/>
          <w:bCs/>
          <w:sz w:val="24"/>
          <w:szCs w:val="28"/>
        </w:rPr>
        <w:t>e</w:t>
      </w:r>
      <w:r w:rsidRPr="00AE0278">
        <w:rPr>
          <w:rFonts w:ascii="Arial" w:hAnsi="Arial" w:cs="Times New Roman"/>
          <w:b/>
          <w:bCs/>
          <w:sz w:val="24"/>
          <w:szCs w:val="28"/>
        </w:rPr>
        <w:t>conomic Profile of the Employees</w:t>
      </w:r>
    </w:p>
    <w:p w:rsidR="00C27AB2" w:rsidRPr="00AE0278" w:rsidRDefault="00C27AB2" w:rsidP="00C27AB2">
      <w:pPr>
        <w:pStyle w:val="ListParagraph"/>
        <w:spacing w:line="480" w:lineRule="auto"/>
        <w:ind w:left="0"/>
        <w:jc w:val="both"/>
        <w:rPr>
          <w:rFonts w:ascii="Arial" w:hAnsi="Arial" w:cs="Times New Roman"/>
          <w:sz w:val="24"/>
          <w:szCs w:val="28"/>
        </w:rPr>
      </w:pPr>
      <w:r>
        <w:rPr>
          <w:rFonts w:ascii="Arial" w:hAnsi="Arial" w:cs="Times New Roman"/>
          <w:sz w:val="24"/>
          <w:szCs w:val="28"/>
        </w:rPr>
        <w:lastRenderedPageBreak/>
        <w:tab/>
      </w:r>
      <w:r w:rsidRPr="00AE0278">
        <w:rPr>
          <w:rFonts w:ascii="Arial" w:hAnsi="Arial" w:cs="Times New Roman"/>
          <w:sz w:val="24"/>
          <w:szCs w:val="28"/>
        </w:rPr>
        <w:t>The socio</w:t>
      </w:r>
      <w:r>
        <w:rPr>
          <w:rFonts w:ascii="Arial" w:hAnsi="Arial" w:cs="Times New Roman"/>
          <w:sz w:val="24"/>
          <w:szCs w:val="28"/>
        </w:rPr>
        <w:t>-e</w:t>
      </w:r>
      <w:r w:rsidRPr="00AE0278">
        <w:rPr>
          <w:rFonts w:ascii="Arial" w:hAnsi="Arial" w:cs="Times New Roman"/>
          <w:sz w:val="24"/>
          <w:szCs w:val="28"/>
        </w:rPr>
        <w:t xml:space="preserve">conomic profile of the white collar employees is analyzed in terms of attributes such as age, gender, educational qualification, marital status, monthly income, </w:t>
      </w:r>
      <w:proofErr w:type="gramStart"/>
      <w:r w:rsidRPr="00AE0278">
        <w:rPr>
          <w:rFonts w:ascii="Arial" w:hAnsi="Arial" w:cs="Times New Roman"/>
          <w:sz w:val="24"/>
          <w:szCs w:val="28"/>
        </w:rPr>
        <w:t>type</w:t>
      </w:r>
      <w:proofErr w:type="gramEnd"/>
      <w:r w:rsidRPr="00AE0278">
        <w:rPr>
          <w:rFonts w:ascii="Arial" w:hAnsi="Arial" w:cs="Times New Roman"/>
          <w:sz w:val="24"/>
          <w:szCs w:val="28"/>
        </w:rPr>
        <w:t xml:space="preserve"> of family, residential status, type of house, total work experience</w:t>
      </w:r>
      <w:r>
        <w:rPr>
          <w:rFonts w:ascii="Arial" w:hAnsi="Arial" w:cs="Times New Roman"/>
          <w:sz w:val="24"/>
          <w:szCs w:val="28"/>
        </w:rPr>
        <w:t xml:space="preserve"> and </w:t>
      </w:r>
      <w:r w:rsidRPr="00AE0278">
        <w:rPr>
          <w:rFonts w:ascii="Arial" w:hAnsi="Arial" w:cs="Times New Roman"/>
          <w:sz w:val="24"/>
          <w:szCs w:val="28"/>
        </w:rPr>
        <w:t>work experience in the present organization. Out of 20 employees</w:t>
      </w:r>
      <w:r>
        <w:rPr>
          <w:rFonts w:ascii="Arial" w:hAnsi="Arial" w:cs="Times New Roman"/>
          <w:sz w:val="24"/>
          <w:szCs w:val="28"/>
        </w:rPr>
        <w:t>,</w:t>
      </w:r>
      <w:r w:rsidRPr="00AE0278">
        <w:rPr>
          <w:rFonts w:ascii="Arial" w:hAnsi="Arial" w:cs="Times New Roman"/>
          <w:sz w:val="24"/>
          <w:szCs w:val="28"/>
        </w:rPr>
        <w:t xml:space="preserve"> eight employees belong to the age group of 18 – 30 years whereas five employees </w:t>
      </w:r>
      <w:r>
        <w:rPr>
          <w:rFonts w:ascii="Arial" w:hAnsi="Arial" w:cs="Times New Roman"/>
          <w:sz w:val="24"/>
          <w:szCs w:val="28"/>
        </w:rPr>
        <w:t>are</w:t>
      </w:r>
      <w:r w:rsidRPr="00AE0278">
        <w:rPr>
          <w:rFonts w:ascii="Arial" w:hAnsi="Arial" w:cs="Times New Roman"/>
          <w:sz w:val="24"/>
          <w:szCs w:val="28"/>
        </w:rPr>
        <w:t xml:space="preserve"> in the category of 31- 40 years and two employees </w:t>
      </w:r>
      <w:r>
        <w:rPr>
          <w:rFonts w:ascii="Arial" w:hAnsi="Arial" w:cs="Times New Roman"/>
          <w:sz w:val="24"/>
          <w:szCs w:val="28"/>
        </w:rPr>
        <w:t>are</w:t>
      </w:r>
      <w:r w:rsidRPr="00AE0278">
        <w:rPr>
          <w:rFonts w:ascii="Arial" w:hAnsi="Arial" w:cs="Times New Roman"/>
          <w:sz w:val="24"/>
          <w:szCs w:val="28"/>
        </w:rPr>
        <w:t xml:space="preserve"> in the age group of 41-50 years and the remaining five employees </w:t>
      </w:r>
      <w:r>
        <w:rPr>
          <w:rFonts w:ascii="Arial" w:hAnsi="Arial" w:cs="Times New Roman"/>
          <w:sz w:val="24"/>
          <w:szCs w:val="28"/>
        </w:rPr>
        <w:t>are</w:t>
      </w:r>
      <w:r w:rsidRPr="00AE0278">
        <w:rPr>
          <w:rFonts w:ascii="Arial" w:hAnsi="Arial" w:cs="Times New Roman"/>
          <w:sz w:val="24"/>
          <w:szCs w:val="28"/>
        </w:rPr>
        <w:t xml:space="preserve"> above 51 years. Majority (18) of the employees </w:t>
      </w:r>
      <w:r>
        <w:rPr>
          <w:rFonts w:ascii="Arial" w:hAnsi="Arial" w:cs="Times New Roman"/>
          <w:sz w:val="24"/>
          <w:szCs w:val="28"/>
        </w:rPr>
        <w:t>are</w:t>
      </w:r>
      <w:r w:rsidRPr="00AE0278">
        <w:rPr>
          <w:rFonts w:ascii="Arial" w:hAnsi="Arial" w:cs="Times New Roman"/>
          <w:sz w:val="24"/>
          <w:szCs w:val="28"/>
        </w:rPr>
        <w:t xml:space="preserve"> male. Regarding the educational status, fifteen employees </w:t>
      </w:r>
      <w:r>
        <w:rPr>
          <w:rFonts w:ascii="Arial" w:hAnsi="Arial" w:cs="Times New Roman"/>
          <w:sz w:val="24"/>
          <w:szCs w:val="28"/>
        </w:rPr>
        <w:t>are</w:t>
      </w:r>
      <w:r w:rsidRPr="00AE0278">
        <w:rPr>
          <w:rFonts w:ascii="Arial" w:hAnsi="Arial" w:cs="Times New Roman"/>
          <w:sz w:val="24"/>
          <w:szCs w:val="28"/>
        </w:rPr>
        <w:t xml:space="preserve"> holders of graduate degree, three employees </w:t>
      </w:r>
      <w:r>
        <w:rPr>
          <w:rFonts w:ascii="Arial" w:hAnsi="Arial" w:cs="Times New Roman"/>
          <w:sz w:val="24"/>
          <w:szCs w:val="28"/>
        </w:rPr>
        <w:t>are</w:t>
      </w:r>
      <w:r w:rsidRPr="00AE0278">
        <w:rPr>
          <w:rFonts w:ascii="Arial" w:hAnsi="Arial" w:cs="Times New Roman"/>
          <w:sz w:val="24"/>
          <w:szCs w:val="28"/>
        </w:rPr>
        <w:t xml:space="preserve"> holders of diploma and the remaining two employees </w:t>
      </w:r>
      <w:r>
        <w:rPr>
          <w:rFonts w:ascii="Arial" w:hAnsi="Arial" w:cs="Times New Roman"/>
          <w:sz w:val="24"/>
          <w:szCs w:val="28"/>
        </w:rPr>
        <w:t>are</w:t>
      </w:r>
      <w:r w:rsidRPr="00AE0278">
        <w:rPr>
          <w:rFonts w:ascii="Arial" w:hAnsi="Arial" w:cs="Times New Roman"/>
          <w:sz w:val="24"/>
          <w:szCs w:val="28"/>
        </w:rPr>
        <w:t xml:space="preserve"> holders of ITI</w:t>
      </w:r>
      <w:r>
        <w:rPr>
          <w:rFonts w:ascii="Arial" w:hAnsi="Arial" w:cs="Times New Roman"/>
          <w:sz w:val="24"/>
          <w:szCs w:val="28"/>
        </w:rPr>
        <w:t xml:space="preserve"> diploma</w:t>
      </w:r>
      <w:r w:rsidRPr="00AE0278">
        <w:rPr>
          <w:rFonts w:ascii="Arial" w:hAnsi="Arial" w:cs="Times New Roman"/>
          <w:sz w:val="24"/>
          <w:szCs w:val="28"/>
        </w:rPr>
        <w:t>. In case of marital status</w:t>
      </w:r>
      <w:r>
        <w:rPr>
          <w:rFonts w:ascii="Arial" w:hAnsi="Arial" w:cs="Times New Roman"/>
          <w:sz w:val="24"/>
          <w:szCs w:val="28"/>
        </w:rPr>
        <w:t>,</w:t>
      </w:r>
      <w:r w:rsidRPr="00AE0278">
        <w:rPr>
          <w:rFonts w:ascii="Arial" w:hAnsi="Arial" w:cs="Times New Roman"/>
          <w:sz w:val="24"/>
          <w:szCs w:val="28"/>
        </w:rPr>
        <w:t xml:space="preserve"> ten employees are married and the remaining ten are unmarried. Out of twenty employees</w:t>
      </w:r>
      <w:r>
        <w:rPr>
          <w:rFonts w:ascii="Arial" w:hAnsi="Arial" w:cs="Times New Roman"/>
          <w:sz w:val="24"/>
          <w:szCs w:val="28"/>
        </w:rPr>
        <w:t>,</w:t>
      </w:r>
      <w:r w:rsidRPr="00AE0278">
        <w:rPr>
          <w:rFonts w:ascii="Arial" w:hAnsi="Arial" w:cs="Times New Roman"/>
          <w:sz w:val="24"/>
          <w:szCs w:val="28"/>
        </w:rPr>
        <w:t xml:space="preserve"> ten employee</w:t>
      </w:r>
      <w:r>
        <w:rPr>
          <w:rFonts w:ascii="Arial" w:hAnsi="Arial" w:cs="Times New Roman"/>
          <w:sz w:val="24"/>
          <w:szCs w:val="28"/>
        </w:rPr>
        <w:t>s have</w:t>
      </w:r>
      <w:r w:rsidRPr="00AE0278">
        <w:rPr>
          <w:rFonts w:ascii="Arial" w:hAnsi="Arial" w:cs="Times New Roman"/>
          <w:sz w:val="24"/>
          <w:szCs w:val="28"/>
        </w:rPr>
        <w:t xml:space="preserve"> a monthly income of Rs.10000-15000 and five employee</w:t>
      </w:r>
      <w:r>
        <w:rPr>
          <w:rFonts w:ascii="Arial" w:hAnsi="Arial" w:cs="Times New Roman"/>
          <w:sz w:val="24"/>
          <w:szCs w:val="28"/>
        </w:rPr>
        <w:t>s have a</w:t>
      </w:r>
      <w:r w:rsidRPr="00AE0278">
        <w:rPr>
          <w:rFonts w:ascii="Arial" w:hAnsi="Arial" w:cs="Times New Roman"/>
          <w:sz w:val="24"/>
          <w:szCs w:val="28"/>
        </w:rPr>
        <w:t xml:space="preserve"> monthly income of Rs.15000 and above and the remaining five employee</w:t>
      </w:r>
      <w:r>
        <w:rPr>
          <w:rFonts w:ascii="Arial" w:hAnsi="Arial" w:cs="Times New Roman"/>
          <w:sz w:val="24"/>
          <w:szCs w:val="28"/>
        </w:rPr>
        <w:t>s have</w:t>
      </w:r>
      <w:r w:rsidRPr="00AE0278">
        <w:rPr>
          <w:rFonts w:ascii="Arial" w:hAnsi="Arial" w:cs="Times New Roman"/>
          <w:sz w:val="24"/>
          <w:szCs w:val="28"/>
        </w:rPr>
        <w:t xml:space="preserve"> </w:t>
      </w:r>
      <w:r>
        <w:rPr>
          <w:rFonts w:ascii="Arial" w:hAnsi="Arial" w:cs="Times New Roman"/>
          <w:sz w:val="24"/>
          <w:szCs w:val="28"/>
        </w:rPr>
        <w:t xml:space="preserve">a </w:t>
      </w:r>
      <w:r w:rsidRPr="00AE0278">
        <w:rPr>
          <w:rFonts w:ascii="Arial" w:hAnsi="Arial" w:cs="Times New Roman"/>
          <w:sz w:val="24"/>
          <w:szCs w:val="28"/>
        </w:rPr>
        <w:t>monthly income of</w:t>
      </w:r>
      <w:r>
        <w:rPr>
          <w:rFonts w:ascii="Arial" w:hAnsi="Arial" w:cs="Times New Roman"/>
          <w:sz w:val="24"/>
          <w:szCs w:val="28"/>
        </w:rPr>
        <w:t xml:space="preserve"> </w:t>
      </w:r>
      <w:r w:rsidRPr="00AE0278">
        <w:rPr>
          <w:rFonts w:ascii="Arial" w:hAnsi="Arial" w:cs="Times New Roman"/>
          <w:sz w:val="24"/>
          <w:szCs w:val="28"/>
        </w:rPr>
        <w:t xml:space="preserve">Rs.5000-10000. Majority (18) of the employees belong to nuclear family. Fifteen employees </w:t>
      </w:r>
      <w:r>
        <w:rPr>
          <w:rFonts w:ascii="Arial" w:hAnsi="Arial" w:cs="Times New Roman"/>
          <w:sz w:val="24"/>
          <w:szCs w:val="28"/>
        </w:rPr>
        <w:t xml:space="preserve">are </w:t>
      </w:r>
      <w:r w:rsidRPr="00AE0278">
        <w:rPr>
          <w:rFonts w:ascii="Arial" w:hAnsi="Arial" w:cs="Times New Roman"/>
          <w:sz w:val="24"/>
          <w:szCs w:val="28"/>
        </w:rPr>
        <w:t>residing in urban area. Ten employees have own house and the remaining ten employees liv</w:t>
      </w:r>
      <w:r>
        <w:rPr>
          <w:rFonts w:ascii="Arial" w:hAnsi="Arial" w:cs="Times New Roman"/>
          <w:sz w:val="24"/>
          <w:szCs w:val="28"/>
        </w:rPr>
        <w:t>e</w:t>
      </w:r>
      <w:r w:rsidRPr="00AE0278">
        <w:rPr>
          <w:rFonts w:ascii="Arial" w:hAnsi="Arial" w:cs="Times New Roman"/>
          <w:sz w:val="24"/>
          <w:szCs w:val="28"/>
        </w:rPr>
        <w:t xml:space="preserve"> in rental house. It is inferred that five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a</w:t>
      </w:r>
      <w:r w:rsidRPr="00AE0278">
        <w:rPr>
          <w:rFonts w:ascii="Arial" w:hAnsi="Arial" w:cs="Times New Roman"/>
          <w:sz w:val="24"/>
          <w:szCs w:val="28"/>
        </w:rPr>
        <w:t xml:space="preserve"> total experience of 0-5 years, five employees hav</w:t>
      </w:r>
      <w:r>
        <w:rPr>
          <w:rFonts w:ascii="Arial" w:hAnsi="Arial" w:cs="Times New Roman"/>
          <w:sz w:val="24"/>
          <w:szCs w:val="28"/>
        </w:rPr>
        <w:t>e</w:t>
      </w:r>
      <w:r w:rsidRPr="00AE0278">
        <w:rPr>
          <w:rFonts w:ascii="Arial" w:hAnsi="Arial" w:cs="Times New Roman"/>
          <w:sz w:val="24"/>
          <w:szCs w:val="28"/>
        </w:rPr>
        <w:t xml:space="preserve"> 5-10 years</w:t>
      </w:r>
      <w:r>
        <w:rPr>
          <w:rFonts w:ascii="Arial" w:hAnsi="Arial" w:cs="Times New Roman"/>
          <w:sz w:val="24"/>
          <w:szCs w:val="28"/>
        </w:rPr>
        <w:t>,</w:t>
      </w:r>
      <w:r w:rsidRPr="00AE0278">
        <w:rPr>
          <w:rFonts w:ascii="Arial" w:hAnsi="Arial" w:cs="Times New Roman"/>
          <w:sz w:val="24"/>
          <w:szCs w:val="28"/>
        </w:rPr>
        <w:t xml:space="preserve"> five employees hav</w:t>
      </w:r>
      <w:r>
        <w:rPr>
          <w:rFonts w:ascii="Arial" w:hAnsi="Arial" w:cs="Times New Roman"/>
          <w:sz w:val="24"/>
          <w:szCs w:val="28"/>
        </w:rPr>
        <w:t>e</w:t>
      </w:r>
      <w:r w:rsidRPr="00AE0278">
        <w:rPr>
          <w:rFonts w:ascii="Arial" w:hAnsi="Arial" w:cs="Times New Roman"/>
          <w:sz w:val="24"/>
          <w:szCs w:val="28"/>
        </w:rPr>
        <w:t xml:space="preserve"> 10-15 years and the remaining five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an</w:t>
      </w:r>
      <w:r w:rsidRPr="00AE0278">
        <w:rPr>
          <w:rFonts w:ascii="Arial" w:hAnsi="Arial" w:cs="Times New Roman"/>
          <w:sz w:val="24"/>
          <w:szCs w:val="28"/>
        </w:rPr>
        <w:t xml:space="preserve"> experience of above fifteen years. </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socio economic profile of the blue collar employees is analyzed in terms of attributes such as age, gender, educational qualification, marital status, monthly income, </w:t>
      </w:r>
      <w:proofErr w:type="gramStart"/>
      <w:r w:rsidRPr="00AE0278">
        <w:rPr>
          <w:rFonts w:ascii="Arial" w:hAnsi="Arial" w:cs="Times New Roman"/>
          <w:sz w:val="24"/>
          <w:szCs w:val="28"/>
        </w:rPr>
        <w:t>type</w:t>
      </w:r>
      <w:proofErr w:type="gramEnd"/>
      <w:r w:rsidRPr="00AE0278">
        <w:rPr>
          <w:rFonts w:ascii="Arial" w:hAnsi="Arial" w:cs="Times New Roman"/>
          <w:sz w:val="24"/>
          <w:szCs w:val="28"/>
        </w:rPr>
        <w:t xml:space="preserve"> of family, residential status, type of house, total work experience</w:t>
      </w:r>
      <w:r>
        <w:rPr>
          <w:rFonts w:ascii="Arial" w:hAnsi="Arial" w:cs="Times New Roman"/>
          <w:sz w:val="24"/>
          <w:szCs w:val="28"/>
        </w:rPr>
        <w:t xml:space="preserve"> and </w:t>
      </w:r>
      <w:r w:rsidRPr="00AE0278">
        <w:rPr>
          <w:rFonts w:ascii="Arial" w:hAnsi="Arial" w:cs="Times New Roman"/>
          <w:sz w:val="24"/>
          <w:szCs w:val="28"/>
        </w:rPr>
        <w:t xml:space="preserve">work experience in the present organization. Out of 40 employees fifteen employees belong to the age group of 41 – 50 years whereas ten employees </w:t>
      </w:r>
      <w:r>
        <w:rPr>
          <w:rFonts w:ascii="Arial" w:hAnsi="Arial" w:cs="Times New Roman"/>
          <w:sz w:val="24"/>
          <w:szCs w:val="28"/>
        </w:rPr>
        <w:t>are</w:t>
      </w:r>
      <w:r w:rsidRPr="00AE0278">
        <w:rPr>
          <w:rFonts w:ascii="Arial" w:hAnsi="Arial" w:cs="Times New Roman"/>
          <w:sz w:val="24"/>
          <w:szCs w:val="28"/>
        </w:rPr>
        <w:t xml:space="preserve"> in the category of 18- 30 </w:t>
      </w:r>
      <w:r w:rsidRPr="00AE0278">
        <w:rPr>
          <w:rFonts w:ascii="Arial" w:hAnsi="Arial" w:cs="Times New Roman"/>
          <w:sz w:val="24"/>
          <w:szCs w:val="28"/>
        </w:rPr>
        <w:lastRenderedPageBreak/>
        <w:t>years</w:t>
      </w:r>
      <w:r>
        <w:rPr>
          <w:rFonts w:ascii="Arial" w:hAnsi="Arial" w:cs="Times New Roman"/>
          <w:sz w:val="24"/>
          <w:szCs w:val="28"/>
        </w:rPr>
        <w:t>,</w:t>
      </w:r>
      <w:r w:rsidRPr="00AE0278">
        <w:rPr>
          <w:rFonts w:ascii="Arial" w:hAnsi="Arial" w:cs="Times New Roman"/>
          <w:sz w:val="24"/>
          <w:szCs w:val="28"/>
        </w:rPr>
        <w:t xml:space="preserve"> ten employees </w:t>
      </w:r>
      <w:r>
        <w:rPr>
          <w:rFonts w:ascii="Arial" w:hAnsi="Arial" w:cs="Times New Roman"/>
          <w:sz w:val="24"/>
          <w:szCs w:val="28"/>
        </w:rPr>
        <w:t>are</w:t>
      </w:r>
      <w:r w:rsidRPr="00AE0278">
        <w:rPr>
          <w:rFonts w:ascii="Arial" w:hAnsi="Arial" w:cs="Times New Roman"/>
          <w:sz w:val="24"/>
          <w:szCs w:val="28"/>
        </w:rPr>
        <w:t xml:space="preserve"> in the age group of above 51 years and the remaining five employees </w:t>
      </w:r>
      <w:r>
        <w:rPr>
          <w:rFonts w:ascii="Arial" w:hAnsi="Arial" w:cs="Times New Roman"/>
          <w:sz w:val="24"/>
          <w:szCs w:val="28"/>
        </w:rPr>
        <w:t>are</w:t>
      </w:r>
      <w:r w:rsidRPr="00AE0278">
        <w:rPr>
          <w:rFonts w:ascii="Arial" w:hAnsi="Arial" w:cs="Times New Roman"/>
          <w:sz w:val="24"/>
          <w:szCs w:val="28"/>
        </w:rPr>
        <w:t xml:space="preserve"> in the age group of 31-40 years. Majority (30) of the employees </w:t>
      </w:r>
      <w:r>
        <w:rPr>
          <w:rFonts w:ascii="Arial" w:hAnsi="Arial" w:cs="Times New Roman"/>
          <w:sz w:val="24"/>
          <w:szCs w:val="28"/>
        </w:rPr>
        <w:t>are</w:t>
      </w:r>
      <w:r w:rsidRPr="00AE0278">
        <w:rPr>
          <w:rFonts w:ascii="Arial" w:hAnsi="Arial" w:cs="Times New Roman"/>
          <w:sz w:val="24"/>
          <w:szCs w:val="28"/>
        </w:rPr>
        <w:t xml:space="preserve"> male. Majority (30) of the employee</w:t>
      </w:r>
      <w:r>
        <w:rPr>
          <w:rFonts w:ascii="Arial" w:hAnsi="Arial" w:cs="Times New Roman"/>
          <w:sz w:val="24"/>
          <w:szCs w:val="28"/>
        </w:rPr>
        <w:t>s has</w:t>
      </w:r>
      <w:r w:rsidRPr="00AE0278">
        <w:rPr>
          <w:rFonts w:ascii="Arial" w:hAnsi="Arial" w:cs="Times New Roman"/>
          <w:sz w:val="24"/>
          <w:szCs w:val="28"/>
        </w:rPr>
        <w:t xml:space="preserve"> finished their higher secondary level and the remaining ten employees hold </w:t>
      </w:r>
      <w:r>
        <w:rPr>
          <w:rFonts w:ascii="Arial" w:hAnsi="Arial" w:cs="Times New Roman"/>
          <w:sz w:val="24"/>
          <w:szCs w:val="28"/>
        </w:rPr>
        <w:t xml:space="preserve">ITI </w:t>
      </w:r>
      <w:r w:rsidRPr="00AE0278">
        <w:rPr>
          <w:rFonts w:ascii="Arial" w:hAnsi="Arial" w:cs="Times New Roman"/>
          <w:sz w:val="24"/>
          <w:szCs w:val="28"/>
        </w:rPr>
        <w:t>diploma. In case of marital status</w:t>
      </w:r>
      <w:r>
        <w:rPr>
          <w:rFonts w:ascii="Arial" w:hAnsi="Arial" w:cs="Times New Roman"/>
          <w:sz w:val="24"/>
          <w:szCs w:val="28"/>
        </w:rPr>
        <w:t>,</w:t>
      </w:r>
      <w:r w:rsidRPr="00AE0278">
        <w:rPr>
          <w:rFonts w:ascii="Arial" w:hAnsi="Arial" w:cs="Times New Roman"/>
          <w:sz w:val="24"/>
          <w:szCs w:val="28"/>
        </w:rPr>
        <w:t xml:space="preserve"> twenty employees are married and eighteen are unmarried and the remaining two employee</w:t>
      </w:r>
      <w:r>
        <w:rPr>
          <w:rFonts w:ascii="Arial" w:hAnsi="Arial" w:cs="Times New Roman"/>
          <w:sz w:val="24"/>
          <w:szCs w:val="28"/>
        </w:rPr>
        <w:t>s have</w:t>
      </w:r>
      <w:r w:rsidRPr="00AE0278">
        <w:rPr>
          <w:rFonts w:ascii="Arial" w:hAnsi="Arial" w:cs="Times New Roman"/>
          <w:sz w:val="24"/>
          <w:szCs w:val="28"/>
        </w:rPr>
        <w:t xml:space="preserve"> lost their partners. Out of forty employees</w:t>
      </w:r>
      <w:r>
        <w:rPr>
          <w:rFonts w:ascii="Arial" w:hAnsi="Arial" w:cs="Times New Roman"/>
          <w:sz w:val="24"/>
          <w:szCs w:val="28"/>
        </w:rPr>
        <w:t>,</w:t>
      </w:r>
      <w:r w:rsidRPr="00AE0278">
        <w:rPr>
          <w:rFonts w:ascii="Arial" w:hAnsi="Arial" w:cs="Times New Roman"/>
          <w:sz w:val="24"/>
          <w:szCs w:val="28"/>
        </w:rPr>
        <w:t xml:space="preserve"> about twenty</w:t>
      </w:r>
      <w:r>
        <w:rPr>
          <w:rFonts w:ascii="Arial" w:hAnsi="Arial" w:cs="Times New Roman"/>
          <w:sz w:val="24"/>
          <w:szCs w:val="28"/>
        </w:rPr>
        <w:t>-</w:t>
      </w:r>
      <w:r w:rsidRPr="00AE0278">
        <w:rPr>
          <w:rFonts w:ascii="Arial" w:hAnsi="Arial" w:cs="Times New Roman"/>
          <w:sz w:val="24"/>
          <w:szCs w:val="28"/>
        </w:rPr>
        <w:t>five employee</w:t>
      </w:r>
      <w:r>
        <w:rPr>
          <w:rFonts w:ascii="Arial" w:hAnsi="Arial" w:cs="Times New Roman"/>
          <w:sz w:val="24"/>
          <w:szCs w:val="28"/>
        </w:rPr>
        <w:t>s have</w:t>
      </w:r>
      <w:r w:rsidRPr="00AE0278">
        <w:rPr>
          <w:rFonts w:ascii="Arial" w:hAnsi="Arial" w:cs="Times New Roman"/>
          <w:sz w:val="24"/>
          <w:szCs w:val="28"/>
        </w:rPr>
        <w:t xml:space="preserve"> a monthly income of Rs.5000 and below and the remaining fifteen employee</w:t>
      </w:r>
      <w:r>
        <w:rPr>
          <w:rFonts w:ascii="Arial" w:hAnsi="Arial" w:cs="Times New Roman"/>
          <w:sz w:val="24"/>
          <w:szCs w:val="28"/>
        </w:rPr>
        <w:t>s have</w:t>
      </w:r>
      <w:r w:rsidRPr="00AE0278">
        <w:rPr>
          <w:rFonts w:ascii="Arial" w:hAnsi="Arial" w:cs="Times New Roman"/>
          <w:sz w:val="24"/>
          <w:szCs w:val="28"/>
        </w:rPr>
        <w:t xml:space="preserve"> monthly income of Rs.5000-10000. Majority (35) of the employees belong to nuclear family. Twenty employees resid</w:t>
      </w:r>
      <w:r>
        <w:rPr>
          <w:rFonts w:ascii="Arial" w:hAnsi="Arial" w:cs="Times New Roman"/>
          <w:sz w:val="24"/>
          <w:szCs w:val="28"/>
        </w:rPr>
        <w:t>e</w:t>
      </w:r>
      <w:r w:rsidRPr="00AE0278">
        <w:rPr>
          <w:rFonts w:ascii="Arial" w:hAnsi="Arial" w:cs="Times New Roman"/>
          <w:sz w:val="24"/>
          <w:szCs w:val="28"/>
        </w:rPr>
        <w:t xml:space="preserve"> in urban area. Ten employees have own house and the remaining twenty employees liv</w:t>
      </w:r>
      <w:r>
        <w:rPr>
          <w:rFonts w:ascii="Arial" w:hAnsi="Arial" w:cs="Times New Roman"/>
          <w:sz w:val="24"/>
          <w:szCs w:val="28"/>
        </w:rPr>
        <w:t>e</w:t>
      </w:r>
      <w:r w:rsidRPr="00AE0278">
        <w:rPr>
          <w:rFonts w:ascii="Arial" w:hAnsi="Arial" w:cs="Times New Roman"/>
          <w:sz w:val="24"/>
          <w:szCs w:val="28"/>
        </w:rPr>
        <w:t xml:space="preserve"> in rental house. It is </w:t>
      </w:r>
      <w:r>
        <w:rPr>
          <w:rFonts w:ascii="Arial" w:hAnsi="Arial" w:cs="Times New Roman"/>
          <w:sz w:val="24"/>
          <w:szCs w:val="28"/>
        </w:rPr>
        <w:t xml:space="preserve">seen </w:t>
      </w:r>
      <w:r w:rsidRPr="00AE0278">
        <w:rPr>
          <w:rFonts w:ascii="Arial" w:hAnsi="Arial" w:cs="Times New Roman"/>
          <w:sz w:val="24"/>
          <w:szCs w:val="28"/>
        </w:rPr>
        <w:t>that ten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 xml:space="preserve">a </w:t>
      </w:r>
      <w:r w:rsidRPr="00AE0278">
        <w:rPr>
          <w:rFonts w:ascii="Arial" w:hAnsi="Arial" w:cs="Times New Roman"/>
          <w:sz w:val="24"/>
          <w:szCs w:val="28"/>
        </w:rPr>
        <w:t>total experience of 0-5 years, ten employees hav</w:t>
      </w:r>
      <w:r>
        <w:rPr>
          <w:rFonts w:ascii="Arial" w:hAnsi="Arial" w:cs="Times New Roman"/>
          <w:sz w:val="24"/>
          <w:szCs w:val="28"/>
        </w:rPr>
        <w:t>e</w:t>
      </w:r>
      <w:r w:rsidRPr="00AE0278">
        <w:rPr>
          <w:rFonts w:ascii="Arial" w:hAnsi="Arial" w:cs="Times New Roman"/>
          <w:sz w:val="24"/>
          <w:szCs w:val="28"/>
        </w:rPr>
        <w:t xml:space="preserve"> 5-10 years</w:t>
      </w:r>
      <w:r>
        <w:rPr>
          <w:rFonts w:ascii="Arial" w:hAnsi="Arial" w:cs="Times New Roman"/>
          <w:sz w:val="24"/>
          <w:szCs w:val="28"/>
        </w:rPr>
        <w:t xml:space="preserve">, </w:t>
      </w:r>
      <w:r w:rsidRPr="00AE0278">
        <w:rPr>
          <w:rFonts w:ascii="Arial" w:hAnsi="Arial" w:cs="Times New Roman"/>
          <w:sz w:val="24"/>
          <w:szCs w:val="28"/>
        </w:rPr>
        <w:t>ten employees hav</w:t>
      </w:r>
      <w:r>
        <w:rPr>
          <w:rFonts w:ascii="Arial" w:hAnsi="Arial" w:cs="Times New Roman"/>
          <w:sz w:val="24"/>
          <w:szCs w:val="28"/>
        </w:rPr>
        <w:t>e</w:t>
      </w:r>
      <w:r w:rsidRPr="00AE0278">
        <w:rPr>
          <w:rFonts w:ascii="Arial" w:hAnsi="Arial" w:cs="Times New Roman"/>
          <w:sz w:val="24"/>
          <w:szCs w:val="28"/>
        </w:rPr>
        <w:t xml:space="preserve"> 10-15 years</w:t>
      </w:r>
      <w:r>
        <w:rPr>
          <w:rFonts w:ascii="Arial" w:hAnsi="Arial" w:cs="Times New Roman"/>
          <w:sz w:val="24"/>
          <w:szCs w:val="28"/>
        </w:rPr>
        <w:t xml:space="preserve"> and</w:t>
      </w:r>
      <w:r w:rsidRPr="00AE0278">
        <w:rPr>
          <w:rFonts w:ascii="Arial" w:hAnsi="Arial" w:cs="Times New Roman"/>
          <w:sz w:val="24"/>
          <w:szCs w:val="28"/>
        </w:rPr>
        <w:t xml:space="preserve"> the remaining ten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 xml:space="preserve">an </w:t>
      </w:r>
      <w:r w:rsidRPr="00AE0278">
        <w:rPr>
          <w:rFonts w:ascii="Arial" w:hAnsi="Arial" w:cs="Times New Roman"/>
          <w:sz w:val="24"/>
          <w:szCs w:val="28"/>
        </w:rPr>
        <w:t xml:space="preserve">experience of above fifteen years. </w:t>
      </w:r>
    </w:p>
    <w:p w:rsidR="00C27AB2" w:rsidRPr="004E38CD" w:rsidRDefault="00C27AB2" w:rsidP="00C27AB2">
      <w:pPr>
        <w:pStyle w:val="ListParagraph"/>
        <w:spacing w:line="480" w:lineRule="auto"/>
        <w:ind w:left="0"/>
        <w:jc w:val="both"/>
        <w:rPr>
          <w:rFonts w:ascii="Arial" w:hAnsi="Arial" w:cs="Times New Roman"/>
          <w:b/>
          <w:bCs/>
          <w:spacing w:val="-2"/>
          <w:sz w:val="24"/>
          <w:szCs w:val="28"/>
        </w:rPr>
      </w:pPr>
      <w:r w:rsidRPr="004E38CD">
        <w:rPr>
          <w:rFonts w:ascii="Arial" w:hAnsi="Arial" w:cs="Times New Roman"/>
          <w:b/>
          <w:bCs/>
          <w:spacing w:val="-2"/>
          <w:sz w:val="24"/>
          <w:szCs w:val="28"/>
        </w:rPr>
        <w:t>B. Details of the Relationship between the Employee and the Nature of Work</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working conditions of the </w:t>
      </w:r>
      <w:r>
        <w:rPr>
          <w:rFonts w:ascii="Arial" w:hAnsi="Arial" w:cs="Times New Roman"/>
          <w:sz w:val="24"/>
          <w:szCs w:val="28"/>
        </w:rPr>
        <w:t>white</w:t>
      </w:r>
      <w:r w:rsidRPr="00AE0278">
        <w:rPr>
          <w:rFonts w:ascii="Arial" w:hAnsi="Arial" w:cs="Times New Roman"/>
          <w:sz w:val="24"/>
          <w:szCs w:val="28"/>
        </w:rPr>
        <w:t xml:space="preserve"> collar employees show that </w:t>
      </w:r>
      <w:r>
        <w:rPr>
          <w:rFonts w:ascii="Arial" w:hAnsi="Arial" w:cs="Times New Roman"/>
          <w:sz w:val="24"/>
          <w:szCs w:val="28"/>
        </w:rPr>
        <w:t xml:space="preserve">a </w:t>
      </w:r>
      <w:r w:rsidRPr="00AE0278">
        <w:rPr>
          <w:rFonts w:ascii="Arial" w:hAnsi="Arial" w:cs="Times New Roman"/>
          <w:sz w:val="24"/>
          <w:szCs w:val="28"/>
        </w:rPr>
        <w:t xml:space="preserve">good working environment and culture </w:t>
      </w:r>
      <w:r>
        <w:rPr>
          <w:rFonts w:ascii="Arial" w:hAnsi="Arial" w:cs="Times New Roman"/>
          <w:sz w:val="24"/>
          <w:szCs w:val="28"/>
        </w:rPr>
        <w:t xml:space="preserve">encourage </w:t>
      </w:r>
      <w:r w:rsidRPr="00AE0278">
        <w:rPr>
          <w:rFonts w:ascii="Arial" w:hAnsi="Arial" w:cs="Times New Roman"/>
          <w:sz w:val="24"/>
          <w:szCs w:val="28"/>
        </w:rPr>
        <w:t>the employees to improve the productivity. The management helps them to develop their employability skill through training. The good working condition and good pay and benefits ma</w:t>
      </w:r>
      <w:r>
        <w:rPr>
          <w:rFonts w:ascii="Arial" w:hAnsi="Arial" w:cs="Times New Roman"/>
          <w:sz w:val="24"/>
          <w:szCs w:val="28"/>
        </w:rPr>
        <w:t>k</w:t>
      </w:r>
      <w:r w:rsidRPr="00AE0278">
        <w:rPr>
          <w:rFonts w:ascii="Arial" w:hAnsi="Arial" w:cs="Times New Roman"/>
          <w:sz w:val="24"/>
          <w:szCs w:val="28"/>
        </w:rPr>
        <w:t xml:space="preserve">e them perform efficiently and </w:t>
      </w:r>
      <w:r>
        <w:rPr>
          <w:rFonts w:ascii="Arial" w:hAnsi="Arial" w:cs="Times New Roman"/>
          <w:sz w:val="24"/>
          <w:szCs w:val="28"/>
        </w:rPr>
        <w:t>en</w:t>
      </w:r>
      <w:r w:rsidRPr="00AE0278">
        <w:rPr>
          <w:rFonts w:ascii="Arial" w:hAnsi="Arial" w:cs="Times New Roman"/>
          <w:sz w:val="24"/>
          <w:szCs w:val="28"/>
        </w:rPr>
        <w:t>able</w:t>
      </w:r>
      <w:r>
        <w:rPr>
          <w:rFonts w:ascii="Arial" w:hAnsi="Arial" w:cs="Times New Roman"/>
          <w:sz w:val="24"/>
          <w:szCs w:val="28"/>
        </w:rPr>
        <w:t xml:space="preserve"> them</w:t>
      </w:r>
      <w:r w:rsidRPr="00AE0278">
        <w:rPr>
          <w:rFonts w:ascii="Arial" w:hAnsi="Arial" w:cs="Times New Roman"/>
          <w:sz w:val="24"/>
          <w:szCs w:val="28"/>
        </w:rPr>
        <w:t xml:space="preserve"> to produce good quality products. The employees with their prove</w:t>
      </w:r>
      <w:r>
        <w:rPr>
          <w:rFonts w:ascii="Arial" w:hAnsi="Arial" w:cs="Times New Roman"/>
          <w:sz w:val="24"/>
          <w:szCs w:val="28"/>
        </w:rPr>
        <w:t>n</w:t>
      </w:r>
      <w:r w:rsidRPr="00AE0278">
        <w:rPr>
          <w:rFonts w:ascii="Arial" w:hAnsi="Arial" w:cs="Times New Roman"/>
          <w:sz w:val="24"/>
          <w:szCs w:val="28"/>
        </w:rPr>
        <w:t xml:space="preserve"> skill </w:t>
      </w:r>
      <w:r>
        <w:rPr>
          <w:rFonts w:ascii="Arial" w:hAnsi="Arial" w:cs="Times New Roman"/>
          <w:sz w:val="24"/>
          <w:szCs w:val="28"/>
        </w:rPr>
        <w:t xml:space="preserve">do good </w:t>
      </w:r>
      <w:r w:rsidRPr="00AE0278">
        <w:rPr>
          <w:rFonts w:ascii="Arial" w:hAnsi="Arial" w:cs="Times New Roman"/>
          <w:sz w:val="24"/>
          <w:szCs w:val="28"/>
        </w:rPr>
        <w:t xml:space="preserve">work and utilize the opportunity to </w:t>
      </w:r>
      <w:r>
        <w:rPr>
          <w:rFonts w:ascii="Arial" w:hAnsi="Arial" w:cs="Times New Roman"/>
          <w:sz w:val="24"/>
          <w:szCs w:val="28"/>
        </w:rPr>
        <w:t xml:space="preserve">earn </w:t>
      </w:r>
      <w:r w:rsidRPr="00AE0278">
        <w:rPr>
          <w:rFonts w:ascii="Arial" w:hAnsi="Arial" w:cs="Times New Roman"/>
          <w:sz w:val="24"/>
          <w:szCs w:val="28"/>
        </w:rPr>
        <w:t xml:space="preserve">a good name and reward from the management. They are happily doing their work without stress and tension and also build a harmonious relationship with their colleagues and </w:t>
      </w:r>
      <w:r>
        <w:rPr>
          <w:rFonts w:ascii="Arial" w:hAnsi="Arial" w:cs="Times New Roman"/>
          <w:sz w:val="24"/>
          <w:szCs w:val="28"/>
        </w:rPr>
        <w:t>this result</w:t>
      </w:r>
      <w:r w:rsidRPr="00AE0278">
        <w:rPr>
          <w:rFonts w:ascii="Arial" w:hAnsi="Arial" w:cs="Times New Roman"/>
          <w:sz w:val="24"/>
          <w:szCs w:val="28"/>
        </w:rPr>
        <w:t xml:space="preserve"> in </w:t>
      </w:r>
      <w:r>
        <w:rPr>
          <w:rFonts w:ascii="Arial" w:hAnsi="Arial" w:cs="Times New Roman"/>
          <w:sz w:val="24"/>
          <w:szCs w:val="28"/>
        </w:rPr>
        <w:t xml:space="preserve">good </w:t>
      </w:r>
      <w:r w:rsidRPr="00AE0278">
        <w:rPr>
          <w:rFonts w:ascii="Arial" w:hAnsi="Arial" w:cs="Times New Roman"/>
          <w:sz w:val="24"/>
          <w:szCs w:val="28"/>
        </w:rPr>
        <w:t xml:space="preserve">team work.  </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lastRenderedPageBreak/>
        <w:tab/>
      </w:r>
      <w:r w:rsidRPr="00AE0278">
        <w:rPr>
          <w:rFonts w:ascii="Arial" w:hAnsi="Arial" w:cs="Times New Roman"/>
          <w:sz w:val="24"/>
          <w:szCs w:val="28"/>
        </w:rPr>
        <w:t xml:space="preserve">The </w:t>
      </w:r>
      <w:r>
        <w:rPr>
          <w:rFonts w:ascii="Arial" w:hAnsi="Arial" w:cs="Times New Roman"/>
          <w:sz w:val="24"/>
          <w:szCs w:val="28"/>
        </w:rPr>
        <w:t xml:space="preserve">opinion of the </w:t>
      </w:r>
      <w:r w:rsidRPr="00AE0278">
        <w:rPr>
          <w:rFonts w:ascii="Arial" w:hAnsi="Arial" w:cs="Times New Roman"/>
          <w:sz w:val="24"/>
          <w:szCs w:val="28"/>
        </w:rPr>
        <w:t>blue collar employees about their nature of work and level of satisfaction in their work culture shows that out of 40 blue collar employees</w:t>
      </w:r>
      <w:r>
        <w:rPr>
          <w:rFonts w:ascii="Arial" w:hAnsi="Arial" w:cs="Times New Roman"/>
          <w:sz w:val="24"/>
          <w:szCs w:val="28"/>
        </w:rPr>
        <w:t>,</w:t>
      </w:r>
      <w:r w:rsidRPr="00AE0278">
        <w:rPr>
          <w:rFonts w:ascii="Arial" w:hAnsi="Arial" w:cs="Times New Roman"/>
          <w:sz w:val="24"/>
          <w:szCs w:val="28"/>
        </w:rPr>
        <w:t xml:space="preserve"> 25 respondents are highly satisfied with their work environment and work culture. They felt that the senior staff pay attention to the grievances of the junior staff and help them to improve their work life. The freedom and the training given by the organization motivate the employees to develop and use their skill to improve the quality of work. They are satisfied with the facilities provided by the organization. </w:t>
      </w:r>
      <w:r>
        <w:rPr>
          <w:rFonts w:ascii="Arial" w:hAnsi="Arial" w:cs="Times New Roman"/>
          <w:sz w:val="24"/>
          <w:szCs w:val="28"/>
        </w:rPr>
        <w:t>About five blue collar</w:t>
      </w:r>
      <w:r w:rsidRPr="00AE0278">
        <w:rPr>
          <w:rFonts w:ascii="Arial" w:hAnsi="Arial" w:cs="Times New Roman"/>
          <w:sz w:val="24"/>
          <w:szCs w:val="28"/>
        </w:rPr>
        <w:t xml:space="preserve"> employees </w:t>
      </w:r>
      <w:r>
        <w:rPr>
          <w:rFonts w:ascii="Arial" w:hAnsi="Arial" w:cs="Times New Roman"/>
          <w:sz w:val="24"/>
          <w:szCs w:val="28"/>
        </w:rPr>
        <w:t>are</w:t>
      </w:r>
      <w:r w:rsidRPr="00AE0278">
        <w:rPr>
          <w:rFonts w:ascii="Arial" w:hAnsi="Arial" w:cs="Times New Roman"/>
          <w:sz w:val="24"/>
          <w:szCs w:val="28"/>
        </w:rPr>
        <w:t xml:space="preserve"> not satisfied with the work culture.</w:t>
      </w:r>
    </w:p>
    <w:p w:rsidR="00C27AB2" w:rsidRPr="00AE0278" w:rsidRDefault="00C27AB2" w:rsidP="00C27AB2">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C. </w:t>
      </w:r>
      <w:r w:rsidRPr="00AE0278">
        <w:rPr>
          <w:rFonts w:ascii="Arial" w:hAnsi="Arial" w:cs="Times New Roman"/>
          <w:b/>
          <w:bCs/>
          <w:sz w:val="24"/>
          <w:szCs w:val="28"/>
        </w:rPr>
        <w:t xml:space="preserve">Views </w:t>
      </w:r>
      <w:r>
        <w:rPr>
          <w:rFonts w:ascii="Arial" w:hAnsi="Arial" w:cs="Times New Roman"/>
          <w:b/>
          <w:bCs/>
          <w:sz w:val="24"/>
          <w:szCs w:val="28"/>
        </w:rPr>
        <w:t>on</w:t>
      </w:r>
      <w:r w:rsidRPr="00AE0278">
        <w:rPr>
          <w:rFonts w:ascii="Arial" w:hAnsi="Arial" w:cs="Times New Roman"/>
          <w:b/>
          <w:bCs/>
          <w:sz w:val="24"/>
          <w:szCs w:val="28"/>
        </w:rPr>
        <w:t xml:space="preserve"> job security and working conditions in the work spot</w:t>
      </w:r>
    </w:p>
    <w:p w:rsidR="00C27AB2" w:rsidRPr="00AE0278" w:rsidRDefault="00C27AB2" w:rsidP="00C27AB2">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views of the white collar employees regarding job security reveal </w:t>
      </w:r>
      <w:r>
        <w:rPr>
          <w:rFonts w:ascii="Arial" w:hAnsi="Arial" w:cs="Times New Roman"/>
          <w:sz w:val="24"/>
          <w:szCs w:val="28"/>
        </w:rPr>
        <w:t xml:space="preserve">and </w:t>
      </w:r>
      <w:r w:rsidRPr="00AE0278">
        <w:rPr>
          <w:rFonts w:ascii="Arial" w:hAnsi="Arial" w:cs="Times New Roman"/>
          <w:sz w:val="24"/>
          <w:szCs w:val="28"/>
        </w:rPr>
        <w:t>the training given by the organization</w:t>
      </w:r>
      <w:r>
        <w:rPr>
          <w:rFonts w:ascii="Arial" w:hAnsi="Arial" w:cs="Times New Roman"/>
          <w:sz w:val="24"/>
          <w:szCs w:val="28"/>
        </w:rPr>
        <w:t xml:space="preserve"> are that they help </w:t>
      </w:r>
      <w:r w:rsidRPr="00AE0278">
        <w:rPr>
          <w:rFonts w:ascii="Arial" w:hAnsi="Arial" w:cs="Times New Roman"/>
          <w:sz w:val="24"/>
          <w:szCs w:val="28"/>
        </w:rPr>
        <w:t>them to perform their job efficiently and increase the</w:t>
      </w:r>
      <w:r>
        <w:rPr>
          <w:rFonts w:ascii="Arial" w:hAnsi="Arial" w:cs="Times New Roman"/>
          <w:sz w:val="24"/>
          <w:szCs w:val="28"/>
        </w:rPr>
        <w:t>ir</w:t>
      </w:r>
      <w:r w:rsidRPr="00AE0278">
        <w:rPr>
          <w:rFonts w:ascii="Arial" w:hAnsi="Arial" w:cs="Times New Roman"/>
          <w:sz w:val="24"/>
          <w:szCs w:val="28"/>
        </w:rPr>
        <w:t xml:space="preserve"> commitment towards work. They can </w:t>
      </w:r>
      <w:proofErr w:type="spellStart"/>
      <w:r>
        <w:rPr>
          <w:rFonts w:ascii="Arial" w:hAnsi="Arial" w:cs="Times New Roman"/>
          <w:sz w:val="24"/>
          <w:szCs w:val="28"/>
        </w:rPr>
        <w:t>fulfil</w:t>
      </w:r>
      <w:proofErr w:type="spellEnd"/>
      <w:r w:rsidRPr="00AE0278">
        <w:rPr>
          <w:rFonts w:ascii="Arial" w:hAnsi="Arial" w:cs="Times New Roman"/>
          <w:sz w:val="24"/>
          <w:szCs w:val="28"/>
        </w:rPr>
        <w:t xml:space="preserve"> the objectives of the organization and earn a reward for their job performance and also concentrate on </w:t>
      </w:r>
      <w:r>
        <w:rPr>
          <w:rFonts w:ascii="Arial" w:hAnsi="Arial" w:cs="Times New Roman"/>
          <w:sz w:val="24"/>
          <w:szCs w:val="28"/>
        </w:rPr>
        <w:t xml:space="preserve">a </w:t>
      </w:r>
      <w:r w:rsidRPr="00AE0278">
        <w:rPr>
          <w:rFonts w:ascii="Arial" w:hAnsi="Arial" w:cs="Times New Roman"/>
          <w:sz w:val="24"/>
          <w:szCs w:val="28"/>
        </w:rPr>
        <w:t>particular area of work. The wage policy of the company is good and satisfactory. They also add that there is a balance between the objectives of the company and the resources provided by them, it enables them to produce quality products and the customers are highly satisfied with the company products.</w:t>
      </w:r>
    </w:p>
    <w:p w:rsidR="00C27AB2" w:rsidRPr="00AE0278" w:rsidRDefault="00C27AB2" w:rsidP="00C27AB2">
      <w:pPr>
        <w:spacing w:line="480" w:lineRule="auto"/>
        <w:jc w:val="both"/>
        <w:rPr>
          <w:rFonts w:ascii="Arial" w:hAnsi="Arial" w:cs="Times New Roman"/>
          <w:b/>
          <w:bCs/>
          <w:sz w:val="24"/>
          <w:szCs w:val="28"/>
        </w:rPr>
      </w:pPr>
      <w:r>
        <w:rPr>
          <w:rFonts w:ascii="Arial" w:hAnsi="Arial" w:cs="Times New Roman"/>
          <w:sz w:val="24"/>
          <w:szCs w:val="28"/>
        </w:rPr>
        <w:tab/>
      </w:r>
      <w:r w:rsidRPr="00AE0278">
        <w:rPr>
          <w:rFonts w:ascii="Arial" w:hAnsi="Arial" w:cs="Times New Roman"/>
          <w:sz w:val="24"/>
          <w:szCs w:val="28"/>
        </w:rPr>
        <w:t xml:space="preserve">The views of the employees about job security show that the majority (32) of the blue collar employees feel free to give their suggestions to the organization. Training </w:t>
      </w:r>
      <w:proofErr w:type="spellStart"/>
      <w:r w:rsidRPr="00AE0278">
        <w:rPr>
          <w:rFonts w:ascii="Arial" w:hAnsi="Arial" w:cs="Times New Roman"/>
          <w:sz w:val="24"/>
          <w:szCs w:val="28"/>
        </w:rPr>
        <w:t>program</w:t>
      </w:r>
      <w:r>
        <w:rPr>
          <w:rFonts w:ascii="Arial" w:hAnsi="Arial" w:cs="Times New Roman"/>
          <w:sz w:val="24"/>
          <w:szCs w:val="28"/>
        </w:rPr>
        <w:t>mes</w:t>
      </w:r>
      <w:proofErr w:type="spellEnd"/>
      <w:r w:rsidRPr="00AE0278">
        <w:rPr>
          <w:rFonts w:ascii="Arial" w:hAnsi="Arial" w:cs="Times New Roman"/>
          <w:sz w:val="24"/>
          <w:szCs w:val="28"/>
        </w:rPr>
        <w:t xml:space="preserve"> offered by the organization </w:t>
      </w:r>
      <w:r>
        <w:rPr>
          <w:rFonts w:ascii="Arial" w:hAnsi="Arial" w:cs="Times New Roman"/>
          <w:sz w:val="24"/>
          <w:szCs w:val="28"/>
        </w:rPr>
        <w:t>are</w:t>
      </w:r>
      <w:r w:rsidRPr="00AE0278">
        <w:rPr>
          <w:rFonts w:ascii="Arial" w:hAnsi="Arial" w:cs="Times New Roman"/>
          <w:sz w:val="24"/>
          <w:szCs w:val="28"/>
        </w:rPr>
        <w:t xml:space="preserve"> a boon and can perform their job efficiently</w:t>
      </w:r>
      <w:r>
        <w:rPr>
          <w:rFonts w:ascii="Arial" w:hAnsi="Arial" w:cs="Times New Roman"/>
          <w:sz w:val="24"/>
          <w:szCs w:val="28"/>
        </w:rPr>
        <w:t xml:space="preserve">. They show </w:t>
      </w:r>
      <w:r w:rsidRPr="00AE0278">
        <w:rPr>
          <w:rFonts w:ascii="Arial" w:hAnsi="Arial" w:cs="Times New Roman"/>
          <w:sz w:val="24"/>
          <w:szCs w:val="28"/>
        </w:rPr>
        <w:t xml:space="preserve">sincerity and commitment </w:t>
      </w:r>
      <w:r>
        <w:rPr>
          <w:rFonts w:ascii="Arial" w:hAnsi="Arial" w:cs="Times New Roman"/>
          <w:sz w:val="24"/>
          <w:szCs w:val="28"/>
        </w:rPr>
        <w:t xml:space="preserve">in their </w:t>
      </w:r>
      <w:r w:rsidRPr="00AE0278">
        <w:rPr>
          <w:rFonts w:ascii="Arial" w:hAnsi="Arial" w:cs="Times New Roman"/>
          <w:sz w:val="24"/>
          <w:szCs w:val="28"/>
        </w:rPr>
        <w:t>work. They earn reward</w:t>
      </w:r>
      <w:r>
        <w:rPr>
          <w:rFonts w:ascii="Arial" w:hAnsi="Arial" w:cs="Times New Roman"/>
          <w:sz w:val="24"/>
          <w:szCs w:val="28"/>
        </w:rPr>
        <w:t>s</w:t>
      </w:r>
      <w:r w:rsidRPr="00AE0278">
        <w:rPr>
          <w:rFonts w:ascii="Arial" w:hAnsi="Arial" w:cs="Times New Roman"/>
          <w:sz w:val="24"/>
          <w:szCs w:val="28"/>
        </w:rPr>
        <w:t xml:space="preserve"> for their commitment to work. They </w:t>
      </w:r>
      <w:r>
        <w:rPr>
          <w:rFonts w:ascii="Arial" w:hAnsi="Arial" w:cs="Times New Roman"/>
          <w:sz w:val="24"/>
          <w:szCs w:val="28"/>
        </w:rPr>
        <w:t xml:space="preserve">are </w:t>
      </w:r>
      <w:r w:rsidRPr="00AE0278">
        <w:rPr>
          <w:rFonts w:ascii="Arial" w:hAnsi="Arial" w:cs="Times New Roman"/>
          <w:sz w:val="24"/>
          <w:szCs w:val="28"/>
        </w:rPr>
        <w:t xml:space="preserve">able to produce good quality products with the help of </w:t>
      </w:r>
      <w:r w:rsidRPr="00AE0278">
        <w:rPr>
          <w:rFonts w:ascii="Arial" w:hAnsi="Arial" w:cs="Times New Roman"/>
          <w:sz w:val="24"/>
          <w:szCs w:val="28"/>
        </w:rPr>
        <w:lastRenderedPageBreak/>
        <w:t>the resources provided by the company. It enables them to satisfy the customers with quality products.</w:t>
      </w:r>
    </w:p>
    <w:p w:rsidR="00C27AB2" w:rsidRPr="00AE0278" w:rsidRDefault="00C27AB2" w:rsidP="00C27AB2">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D. </w:t>
      </w:r>
      <w:r w:rsidRPr="00AE0278">
        <w:rPr>
          <w:rFonts w:ascii="Arial" w:hAnsi="Arial" w:cs="Times New Roman"/>
          <w:b/>
          <w:bCs/>
          <w:sz w:val="24"/>
          <w:szCs w:val="28"/>
        </w:rPr>
        <w:t>Level of job satisfaction of the employees at work place</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The job satisfaction of the white collar employees indicates that the organization provides satisfactory working conditions, adequate compensation, salary based on their qualification and medical facilities. Apart from that</w:t>
      </w:r>
      <w:r>
        <w:rPr>
          <w:rFonts w:ascii="Arial" w:hAnsi="Arial" w:cs="Times New Roman"/>
          <w:sz w:val="24"/>
          <w:szCs w:val="28"/>
        </w:rPr>
        <w:t>,</w:t>
      </w:r>
      <w:r w:rsidRPr="00AE0278">
        <w:rPr>
          <w:rFonts w:ascii="Arial" w:hAnsi="Arial" w:cs="Times New Roman"/>
          <w:sz w:val="24"/>
          <w:szCs w:val="28"/>
        </w:rPr>
        <w:t xml:space="preserve"> the white collar</w:t>
      </w:r>
      <w:r>
        <w:rPr>
          <w:rFonts w:ascii="Arial" w:hAnsi="Arial" w:cs="Times New Roman"/>
          <w:sz w:val="24"/>
          <w:szCs w:val="28"/>
        </w:rPr>
        <w:t xml:space="preserve"> employees </w:t>
      </w:r>
      <w:r w:rsidRPr="00AE0278">
        <w:rPr>
          <w:rFonts w:ascii="Arial" w:hAnsi="Arial" w:cs="Times New Roman"/>
          <w:sz w:val="24"/>
          <w:szCs w:val="28"/>
        </w:rPr>
        <w:t>establish</w:t>
      </w:r>
      <w:r>
        <w:rPr>
          <w:rFonts w:ascii="Arial" w:hAnsi="Arial" w:cs="Times New Roman"/>
          <w:sz w:val="24"/>
          <w:szCs w:val="28"/>
        </w:rPr>
        <w:t>ed</w:t>
      </w:r>
      <w:r w:rsidRPr="00AE0278">
        <w:rPr>
          <w:rFonts w:ascii="Arial" w:hAnsi="Arial" w:cs="Times New Roman"/>
          <w:sz w:val="24"/>
          <w:szCs w:val="28"/>
        </w:rPr>
        <w:t xml:space="preserve"> a harmonious relationship with co-workers and networking with other departments, it enables them to work efficiently and peacefully. There is a moderate association between total job satisfaction and total life satisfaction and happiness. So they can work efficiently and satisfactorily. </w:t>
      </w:r>
      <w:r>
        <w:rPr>
          <w:rFonts w:ascii="Arial" w:hAnsi="Arial" w:cs="Times New Roman"/>
          <w:sz w:val="24"/>
          <w:szCs w:val="28"/>
        </w:rPr>
        <w:t>I</w:t>
      </w:r>
      <w:r w:rsidRPr="00AE0278">
        <w:rPr>
          <w:rFonts w:ascii="Arial" w:hAnsi="Arial" w:cs="Times New Roman"/>
          <w:sz w:val="24"/>
          <w:szCs w:val="28"/>
        </w:rPr>
        <w:t>n turn they can produce quality products and satisfy the customers and the management.</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level of </w:t>
      </w:r>
      <w:r>
        <w:rPr>
          <w:rFonts w:ascii="Arial" w:hAnsi="Arial" w:cs="Times New Roman"/>
          <w:sz w:val="24"/>
          <w:szCs w:val="28"/>
        </w:rPr>
        <w:t xml:space="preserve">the </w:t>
      </w:r>
      <w:r w:rsidRPr="00AE0278">
        <w:rPr>
          <w:rFonts w:ascii="Arial" w:hAnsi="Arial" w:cs="Times New Roman"/>
          <w:sz w:val="24"/>
          <w:szCs w:val="28"/>
        </w:rPr>
        <w:t xml:space="preserve">job satisfaction of the blue collar employees depicts that out of 40 blue collar employees 30 </w:t>
      </w:r>
      <w:r>
        <w:rPr>
          <w:rFonts w:ascii="Arial" w:hAnsi="Arial" w:cs="Times New Roman"/>
          <w:sz w:val="24"/>
          <w:szCs w:val="28"/>
        </w:rPr>
        <w:t>are</w:t>
      </w:r>
      <w:r w:rsidRPr="00AE0278">
        <w:rPr>
          <w:rFonts w:ascii="Arial" w:hAnsi="Arial" w:cs="Times New Roman"/>
          <w:sz w:val="24"/>
          <w:szCs w:val="28"/>
        </w:rPr>
        <w:t xml:space="preserve"> satisfied with the working conditions provided by the company and 25 blue collar employee</w:t>
      </w:r>
      <w:r>
        <w:rPr>
          <w:rFonts w:ascii="Arial" w:hAnsi="Arial" w:cs="Times New Roman"/>
          <w:sz w:val="24"/>
          <w:szCs w:val="28"/>
        </w:rPr>
        <w:t>s have</w:t>
      </w:r>
      <w:r w:rsidRPr="00AE0278">
        <w:rPr>
          <w:rFonts w:ascii="Arial" w:hAnsi="Arial" w:cs="Times New Roman"/>
          <w:sz w:val="24"/>
          <w:szCs w:val="28"/>
        </w:rPr>
        <w:t xml:space="preserve"> network with other departments in the company by which they can establish a harmonious relationship with others and it enables them to perform their work efficiently. Only 17 blue collar employees agree that they can cooperate with their colleagues in their work spot. </w:t>
      </w:r>
      <w:r>
        <w:rPr>
          <w:rFonts w:ascii="Arial" w:hAnsi="Arial" w:cs="Times New Roman"/>
          <w:sz w:val="24"/>
          <w:szCs w:val="28"/>
        </w:rPr>
        <w:t>The m</w:t>
      </w:r>
      <w:r w:rsidRPr="00AE0278">
        <w:rPr>
          <w:rFonts w:ascii="Arial" w:hAnsi="Arial" w:cs="Times New Roman"/>
          <w:sz w:val="24"/>
          <w:szCs w:val="28"/>
        </w:rPr>
        <w:t xml:space="preserve">anagement ensures suitable assessment and determination of job worth for the purpose of compensation through a comprehensive job evaluation system. A comprehensive job evaluation system ensures fairness and equity in compensation for jobs of similar skills, competencies, efforts, responsibilities and working conditions so that the differences in relative value among jobs are consistent and accurate. Such a practice helps to </w:t>
      </w:r>
      <w:r w:rsidRPr="00AE0278">
        <w:rPr>
          <w:rFonts w:ascii="Arial" w:hAnsi="Arial" w:cs="Times New Roman"/>
          <w:sz w:val="24"/>
          <w:szCs w:val="28"/>
        </w:rPr>
        <w:lastRenderedPageBreak/>
        <w:t>motivate, seek commitment, effectively engage and strategically retain employees, especially the key personnel and best professionals. All the 40 blue collars satisfied with the medical facilities provided by the company.</w:t>
      </w:r>
    </w:p>
    <w:p w:rsidR="00C27AB2" w:rsidRPr="00AE0278" w:rsidRDefault="00C27AB2" w:rsidP="00C27AB2">
      <w:pPr>
        <w:pStyle w:val="ListParagraph"/>
        <w:spacing w:line="480" w:lineRule="auto"/>
        <w:ind w:left="0"/>
        <w:jc w:val="both"/>
        <w:rPr>
          <w:rFonts w:ascii="Arial" w:hAnsi="Arial" w:cs="Times New Roman"/>
          <w:b/>
          <w:bCs/>
          <w:sz w:val="24"/>
          <w:szCs w:val="24"/>
        </w:rPr>
      </w:pPr>
      <w:r>
        <w:rPr>
          <w:rFonts w:ascii="Arial" w:hAnsi="Arial" w:cs="Times New Roman"/>
          <w:b/>
          <w:bCs/>
          <w:sz w:val="24"/>
          <w:szCs w:val="28"/>
        </w:rPr>
        <w:t xml:space="preserve">E. </w:t>
      </w:r>
      <w:r w:rsidRPr="00AE0278">
        <w:rPr>
          <w:rFonts w:ascii="Arial" w:hAnsi="Arial" w:cs="Times New Roman"/>
          <w:b/>
          <w:bCs/>
          <w:sz w:val="24"/>
          <w:szCs w:val="28"/>
        </w:rPr>
        <w:t xml:space="preserve">Views </w:t>
      </w:r>
      <w:r>
        <w:rPr>
          <w:rFonts w:ascii="Arial" w:hAnsi="Arial" w:cs="Times New Roman"/>
          <w:b/>
          <w:bCs/>
          <w:sz w:val="24"/>
          <w:szCs w:val="28"/>
        </w:rPr>
        <w:t xml:space="preserve">on </w:t>
      </w:r>
      <w:r w:rsidRPr="00AE0278">
        <w:rPr>
          <w:rFonts w:ascii="Arial" w:hAnsi="Arial" w:cs="Times New Roman"/>
          <w:b/>
          <w:bCs/>
          <w:sz w:val="24"/>
          <w:szCs w:val="28"/>
        </w:rPr>
        <w:t>the Quality of Work Life among the Employees</w:t>
      </w:r>
    </w:p>
    <w:p w:rsidR="00C27AB2" w:rsidRPr="004E38CD" w:rsidRDefault="00C27AB2" w:rsidP="00C27AB2">
      <w:pPr>
        <w:spacing w:line="480" w:lineRule="auto"/>
        <w:jc w:val="both"/>
        <w:rPr>
          <w:rFonts w:ascii="Arial" w:hAnsi="Arial" w:cs="Times New Roman"/>
          <w:spacing w:val="-4"/>
          <w:sz w:val="24"/>
          <w:szCs w:val="28"/>
        </w:rPr>
      </w:pPr>
      <w:r>
        <w:rPr>
          <w:rFonts w:ascii="Arial" w:hAnsi="Arial" w:cs="Times New Roman"/>
          <w:sz w:val="24"/>
          <w:szCs w:val="28"/>
        </w:rPr>
        <w:tab/>
      </w:r>
      <w:r w:rsidRPr="00AE0278">
        <w:rPr>
          <w:rFonts w:ascii="Arial" w:hAnsi="Arial" w:cs="Times New Roman"/>
          <w:sz w:val="24"/>
          <w:szCs w:val="28"/>
        </w:rPr>
        <w:t xml:space="preserve">The quality of work life of the white collar employees </w:t>
      </w:r>
      <w:r>
        <w:rPr>
          <w:rFonts w:ascii="Arial" w:hAnsi="Arial" w:cs="Times New Roman"/>
          <w:sz w:val="24"/>
          <w:szCs w:val="28"/>
        </w:rPr>
        <w:t xml:space="preserve">shows </w:t>
      </w:r>
      <w:r w:rsidRPr="00AE0278">
        <w:rPr>
          <w:rFonts w:ascii="Arial" w:hAnsi="Arial" w:cs="Times New Roman"/>
          <w:sz w:val="24"/>
          <w:szCs w:val="28"/>
        </w:rPr>
        <w:t>that the organization recognizes their achievement in work and team work protect</w:t>
      </w:r>
      <w:r>
        <w:rPr>
          <w:rFonts w:ascii="Arial" w:hAnsi="Arial" w:cs="Times New Roman"/>
          <w:sz w:val="24"/>
          <w:szCs w:val="28"/>
        </w:rPr>
        <w:t>s</w:t>
      </w:r>
      <w:r w:rsidRPr="00AE0278">
        <w:rPr>
          <w:rFonts w:ascii="Arial" w:hAnsi="Arial" w:cs="Times New Roman"/>
          <w:sz w:val="24"/>
          <w:szCs w:val="28"/>
        </w:rPr>
        <w:t xml:space="preserve"> their interests</w:t>
      </w:r>
      <w:r>
        <w:rPr>
          <w:rFonts w:ascii="Arial" w:hAnsi="Arial" w:cs="Times New Roman"/>
          <w:sz w:val="24"/>
          <w:szCs w:val="28"/>
        </w:rPr>
        <w:t>. T</w:t>
      </w:r>
      <w:r w:rsidRPr="00AE0278">
        <w:rPr>
          <w:rFonts w:ascii="Arial" w:hAnsi="Arial" w:cs="Times New Roman"/>
          <w:sz w:val="24"/>
          <w:szCs w:val="28"/>
        </w:rPr>
        <w:t xml:space="preserve">he good safety health conditions </w:t>
      </w:r>
      <w:r>
        <w:rPr>
          <w:rFonts w:ascii="Arial" w:hAnsi="Arial" w:cs="Times New Roman"/>
          <w:sz w:val="24"/>
          <w:szCs w:val="28"/>
        </w:rPr>
        <w:t>encourage</w:t>
      </w:r>
      <w:r w:rsidRPr="00AE0278">
        <w:rPr>
          <w:rFonts w:ascii="Arial" w:hAnsi="Arial" w:cs="Times New Roman"/>
          <w:sz w:val="24"/>
          <w:szCs w:val="28"/>
        </w:rPr>
        <w:t xml:space="preserve"> them to perform their work efficiently. The management treats them respectably and they feel proud to work in the organization. They </w:t>
      </w:r>
      <w:r>
        <w:rPr>
          <w:rFonts w:ascii="Arial" w:hAnsi="Arial" w:cs="Times New Roman"/>
          <w:sz w:val="24"/>
          <w:szCs w:val="28"/>
        </w:rPr>
        <w:t>say</w:t>
      </w:r>
      <w:r w:rsidRPr="00AE0278">
        <w:rPr>
          <w:rFonts w:ascii="Arial" w:hAnsi="Arial" w:cs="Times New Roman"/>
          <w:sz w:val="24"/>
          <w:szCs w:val="28"/>
        </w:rPr>
        <w:t xml:space="preserve"> that the quality of work life </w:t>
      </w:r>
      <w:proofErr w:type="spellStart"/>
      <w:r w:rsidRPr="00AE0278">
        <w:rPr>
          <w:rFonts w:ascii="Arial" w:hAnsi="Arial" w:cs="Times New Roman"/>
          <w:sz w:val="24"/>
          <w:szCs w:val="28"/>
        </w:rPr>
        <w:t>programme</w:t>
      </w:r>
      <w:proofErr w:type="spellEnd"/>
      <w:r w:rsidRPr="00AE0278">
        <w:rPr>
          <w:rFonts w:ascii="Arial" w:hAnsi="Arial" w:cs="Times New Roman"/>
          <w:sz w:val="24"/>
          <w:szCs w:val="28"/>
        </w:rPr>
        <w:t xml:space="preserve"> of the management includes open communication, equitable reward systems and concern for employee</w:t>
      </w:r>
      <w:r>
        <w:rPr>
          <w:rFonts w:ascii="Arial" w:hAnsi="Arial" w:cs="Times New Roman"/>
          <w:sz w:val="24"/>
          <w:szCs w:val="28"/>
        </w:rPr>
        <w:t>,</w:t>
      </w:r>
      <w:r w:rsidRPr="00AE0278">
        <w:rPr>
          <w:rFonts w:ascii="Arial" w:hAnsi="Arial" w:cs="Times New Roman"/>
          <w:sz w:val="24"/>
          <w:szCs w:val="28"/>
        </w:rPr>
        <w:t xml:space="preserve"> job security and satisfying careers and at times there is a participation in decision making. </w:t>
      </w:r>
      <w:r>
        <w:rPr>
          <w:rFonts w:ascii="Arial" w:hAnsi="Arial" w:cs="Times New Roman"/>
          <w:sz w:val="24"/>
          <w:szCs w:val="28"/>
        </w:rPr>
        <w:t>The m</w:t>
      </w:r>
      <w:r w:rsidRPr="00AE0278">
        <w:rPr>
          <w:rFonts w:ascii="Arial" w:hAnsi="Arial" w:cs="Times New Roman"/>
          <w:sz w:val="24"/>
          <w:szCs w:val="28"/>
        </w:rPr>
        <w:t>anagement emphasizes the development of employee skills by arranging training</w:t>
      </w:r>
      <w:r>
        <w:rPr>
          <w:rFonts w:ascii="Arial" w:hAnsi="Arial" w:cs="Times New Roman"/>
          <w:sz w:val="24"/>
          <w:szCs w:val="28"/>
        </w:rPr>
        <w:t xml:space="preserve"> and</w:t>
      </w:r>
      <w:r w:rsidRPr="00AE0278">
        <w:rPr>
          <w:rFonts w:ascii="Arial" w:hAnsi="Arial" w:cs="Times New Roman"/>
          <w:sz w:val="24"/>
          <w:szCs w:val="28"/>
        </w:rPr>
        <w:t xml:space="preserve"> </w:t>
      </w:r>
      <w:proofErr w:type="spellStart"/>
      <w:r w:rsidRPr="00AE0278">
        <w:rPr>
          <w:rFonts w:ascii="Arial" w:hAnsi="Arial" w:cs="Times New Roman"/>
          <w:sz w:val="24"/>
          <w:szCs w:val="28"/>
        </w:rPr>
        <w:t>programmes</w:t>
      </w:r>
      <w:proofErr w:type="spellEnd"/>
      <w:r w:rsidRPr="00AE0278">
        <w:rPr>
          <w:rFonts w:ascii="Arial" w:hAnsi="Arial" w:cs="Times New Roman"/>
          <w:sz w:val="24"/>
          <w:szCs w:val="28"/>
        </w:rPr>
        <w:t xml:space="preserve"> to reduce the </w:t>
      </w:r>
      <w:r w:rsidRPr="004E38CD">
        <w:rPr>
          <w:rFonts w:ascii="Arial" w:hAnsi="Arial" w:cs="Times New Roman"/>
          <w:spacing w:val="-4"/>
          <w:sz w:val="24"/>
          <w:szCs w:val="28"/>
        </w:rPr>
        <w:t>occupational stress. Overall the employees are satisfied with the quality of work life.</w:t>
      </w:r>
    </w:p>
    <w:p w:rsidR="00C27AB2" w:rsidRPr="00AE0278" w:rsidRDefault="00C27AB2" w:rsidP="00C27AB2">
      <w:pPr>
        <w:spacing w:line="500" w:lineRule="exact"/>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w:t>
      </w:r>
      <w:r>
        <w:rPr>
          <w:rFonts w:ascii="Arial" w:hAnsi="Arial" w:cs="Times New Roman"/>
          <w:sz w:val="24"/>
          <w:szCs w:val="28"/>
        </w:rPr>
        <w:t xml:space="preserve">opinion of the </w:t>
      </w:r>
      <w:r w:rsidRPr="00AE0278">
        <w:rPr>
          <w:rFonts w:ascii="Arial" w:hAnsi="Arial" w:cs="Times New Roman"/>
          <w:sz w:val="24"/>
          <w:szCs w:val="28"/>
        </w:rPr>
        <w:t xml:space="preserve">blue collar employees regarding the quality of work life shows that all the workers </w:t>
      </w:r>
      <w:r>
        <w:rPr>
          <w:rFonts w:ascii="Arial" w:hAnsi="Arial" w:cs="Times New Roman"/>
          <w:sz w:val="24"/>
          <w:szCs w:val="28"/>
        </w:rPr>
        <w:t>feel</w:t>
      </w:r>
      <w:r w:rsidRPr="00AE0278">
        <w:rPr>
          <w:rFonts w:ascii="Arial" w:hAnsi="Arial" w:cs="Times New Roman"/>
          <w:sz w:val="24"/>
          <w:szCs w:val="28"/>
        </w:rPr>
        <w:t xml:space="preserve"> that their work </w:t>
      </w:r>
      <w:r>
        <w:rPr>
          <w:rFonts w:ascii="Arial" w:hAnsi="Arial" w:cs="Times New Roman"/>
          <w:sz w:val="24"/>
          <w:szCs w:val="28"/>
        </w:rPr>
        <w:t>is</w:t>
      </w:r>
      <w:r w:rsidRPr="00AE0278">
        <w:rPr>
          <w:rFonts w:ascii="Arial" w:hAnsi="Arial" w:cs="Times New Roman"/>
          <w:sz w:val="24"/>
          <w:szCs w:val="28"/>
        </w:rPr>
        <w:t xml:space="preserve"> recognized by the organization and teamwork </w:t>
      </w:r>
      <w:r>
        <w:rPr>
          <w:rFonts w:ascii="Arial" w:hAnsi="Arial" w:cs="Times New Roman"/>
          <w:sz w:val="24"/>
          <w:szCs w:val="28"/>
        </w:rPr>
        <w:t>has</w:t>
      </w:r>
      <w:r w:rsidRPr="00AE0278">
        <w:rPr>
          <w:rFonts w:ascii="Arial" w:hAnsi="Arial" w:cs="Times New Roman"/>
          <w:sz w:val="24"/>
          <w:szCs w:val="28"/>
        </w:rPr>
        <w:t xml:space="preserve"> helped </w:t>
      </w:r>
      <w:r>
        <w:rPr>
          <w:rFonts w:ascii="Arial" w:hAnsi="Arial" w:cs="Times New Roman"/>
          <w:sz w:val="24"/>
          <w:szCs w:val="28"/>
        </w:rPr>
        <w:t xml:space="preserve">them </w:t>
      </w:r>
      <w:r w:rsidRPr="00AE0278">
        <w:rPr>
          <w:rFonts w:ascii="Arial" w:hAnsi="Arial" w:cs="Times New Roman"/>
          <w:sz w:val="24"/>
          <w:szCs w:val="28"/>
        </w:rPr>
        <w:t xml:space="preserve">to </w:t>
      </w:r>
      <w:proofErr w:type="spellStart"/>
      <w:r>
        <w:rPr>
          <w:rFonts w:ascii="Arial" w:hAnsi="Arial" w:cs="Times New Roman"/>
          <w:sz w:val="24"/>
          <w:szCs w:val="28"/>
        </w:rPr>
        <w:t>fulfil</w:t>
      </w:r>
      <w:proofErr w:type="spellEnd"/>
      <w:r w:rsidRPr="00AE0278">
        <w:rPr>
          <w:rFonts w:ascii="Arial" w:hAnsi="Arial" w:cs="Times New Roman"/>
          <w:sz w:val="24"/>
          <w:szCs w:val="28"/>
        </w:rPr>
        <w:t xml:space="preserve"> their interests</w:t>
      </w:r>
      <w:r>
        <w:rPr>
          <w:rFonts w:ascii="Arial" w:hAnsi="Arial" w:cs="Times New Roman"/>
          <w:sz w:val="24"/>
          <w:szCs w:val="28"/>
        </w:rPr>
        <w:t>.</w:t>
      </w:r>
      <w:r w:rsidRPr="00AE0278">
        <w:rPr>
          <w:rFonts w:ascii="Arial" w:hAnsi="Arial" w:cs="Times New Roman"/>
          <w:sz w:val="24"/>
          <w:szCs w:val="28"/>
        </w:rPr>
        <w:t xml:space="preserve"> </w:t>
      </w:r>
      <w:r>
        <w:rPr>
          <w:rFonts w:ascii="Arial" w:hAnsi="Arial" w:cs="Times New Roman"/>
          <w:sz w:val="24"/>
          <w:szCs w:val="28"/>
        </w:rPr>
        <w:t>S</w:t>
      </w:r>
      <w:r w:rsidRPr="00AE0278">
        <w:rPr>
          <w:rFonts w:ascii="Arial" w:hAnsi="Arial" w:cs="Times New Roman"/>
          <w:sz w:val="24"/>
          <w:szCs w:val="28"/>
        </w:rPr>
        <w:t>afety and healthy working conditions ma</w:t>
      </w:r>
      <w:r>
        <w:rPr>
          <w:rFonts w:ascii="Arial" w:hAnsi="Arial" w:cs="Times New Roman"/>
          <w:sz w:val="24"/>
          <w:szCs w:val="28"/>
        </w:rPr>
        <w:t>k</w:t>
      </w:r>
      <w:r w:rsidRPr="00AE0278">
        <w:rPr>
          <w:rFonts w:ascii="Arial" w:hAnsi="Arial" w:cs="Times New Roman"/>
          <w:sz w:val="24"/>
          <w:szCs w:val="28"/>
        </w:rPr>
        <w:t xml:space="preserve">e them work efficiently. They </w:t>
      </w:r>
      <w:r>
        <w:rPr>
          <w:rFonts w:ascii="Arial" w:hAnsi="Arial" w:cs="Times New Roman"/>
          <w:sz w:val="24"/>
          <w:szCs w:val="28"/>
        </w:rPr>
        <w:t>are</w:t>
      </w:r>
      <w:r w:rsidRPr="00AE0278">
        <w:rPr>
          <w:rFonts w:ascii="Arial" w:hAnsi="Arial" w:cs="Times New Roman"/>
          <w:sz w:val="24"/>
          <w:szCs w:val="28"/>
        </w:rPr>
        <w:t xml:space="preserve"> treated </w:t>
      </w:r>
      <w:r>
        <w:rPr>
          <w:rFonts w:ascii="Arial" w:hAnsi="Arial" w:cs="Times New Roman"/>
          <w:sz w:val="24"/>
          <w:szCs w:val="28"/>
        </w:rPr>
        <w:t xml:space="preserve">with </w:t>
      </w:r>
      <w:r w:rsidRPr="00AE0278">
        <w:rPr>
          <w:rFonts w:ascii="Arial" w:hAnsi="Arial" w:cs="Times New Roman"/>
          <w:sz w:val="24"/>
          <w:szCs w:val="28"/>
        </w:rPr>
        <w:t xml:space="preserve">respect by the superiors and </w:t>
      </w:r>
      <w:r>
        <w:rPr>
          <w:rFonts w:ascii="Arial" w:hAnsi="Arial" w:cs="Times New Roman"/>
          <w:sz w:val="24"/>
          <w:szCs w:val="28"/>
        </w:rPr>
        <w:t xml:space="preserve">the </w:t>
      </w:r>
      <w:r w:rsidRPr="00AE0278">
        <w:rPr>
          <w:rFonts w:ascii="Arial" w:hAnsi="Arial" w:cs="Times New Roman"/>
          <w:sz w:val="24"/>
          <w:szCs w:val="28"/>
        </w:rPr>
        <w:t xml:space="preserve">management and </w:t>
      </w:r>
      <w:r>
        <w:rPr>
          <w:rFonts w:ascii="Arial" w:hAnsi="Arial" w:cs="Times New Roman"/>
          <w:sz w:val="24"/>
          <w:szCs w:val="28"/>
        </w:rPr>
        <w:t xml:space="preserve">they </w:t>
      </w:r>
      <w:r w:rsidRPr="00AE0278">
        <w:rPr>
          <w:rFonts w:ascii="Arial" w:hAnsi="Arial" w:cs="Times New Roman"/>
          <w:sz w:val="24"/>
          <w:szCs w:val="28"/>
        </w:rPr>
        <w:t xml:space="preserve">feel proud to work in the organization. Only very few are (about 15) not satisfied with the safety and health measures provided by the organization and add that </w:t>
      </w:r>
      <w:r>
        <w:rPr>
          <w:rFonts w:ascii="Arial" w:hAnsi="Arial" w:cs="Times New Roman"/>
          <w:sz w:val="24"/>
          <w:szCs w:val="28"/>
        </w:rPr>
        <w:t xml:space="preserve">the </w:t>
      </w:r>
      <w:r w:rsidRPr="00AE0278">
        <w:rPr>
          <w:rFonts w:ascii="Arial" w:hAnsi="Arial" w:cs="Times New Roman"/>
          <w:sz w:val="24"/>
          <w:szCs w:val="28"/>
        </w:rPr>
        <w:t xml:space="preserve">management </w:t>
      </w:r>
      <w:r>
        <w:rPr>
          <w:rFonts w:ascii="Arial" w:hAnsi="Arial" w:cs="Times New Roman"/>
          <w:sz w:val="24"/>
          <w:szCs w:val="28"/>
        </w:rPr>
        <w:t>does</w:t>
      </w:r>
      <w:r w:rsidRPr="00AE0278">
        <w:rPr>
          <w:rFonts w:ascii="Arial" w:hAnsi="Arial" w:cs="Times New Roman"/>
          <w:sz w:val="24"/>
          <w:szCs w:val="28"/>
        </w:rPr>
        <w:t xml:space="preserve"> not treat </w:t>
      </w:r>
      <w:r>
        <w:rPr>
          <w:rFonts w:ascii="Arial" w:hAnsi="Arial" w:cs="Times New Roman"/>
          <w:sz w:val="24"/>
          <w:szCs w:val="28"/>
        </w:rPr>
        <w:t xml:space="preserve">them </w:t>
      </w:r>
      <w:r w:rsidRPr="00AE0278">
        <w:rPr>
          <w:rFonts w:ascii="Arial" w:hAnsi="Arial" w:cs="Times New Roman"/>
          <w:sz w:val="24"/>
          <w:szCs w:val="28"/>
        </w:rPr>
        <w:t>well and recognize their work.</w:t>
      </w:r>
    </w:p>
    <w:p w:rsidR="002260B2" w:rsidRDefault="002260B2" w:rsidP="00C27AB2">
      <w:pPr>
        <w:spacing w:line="500" w:lineRule="exact"/>
        <w:jc w:val="both"/>
        <w:rPr>
          <w:rFonts w:ascii="Arial" w:hAnsi="Arial" w:cs="Times New Roman"/>
          <w:b/>
          <w:bCs/>
          <w:sz w:val="24"/>
          <w:szCs w:val="24"/>
        </w:rPr>
      </w:pPr>
    </w:p>
    <w:p w:rsidR="00C27AB2" w:rsidRPr="00AE0278" w:rsidRDefault="00C27AB2" w:rsidP="00C27AB2">
      <w:pPr>
        <w:spacing w:line="500" w:lineRule="exact"/>
        <w:jc w:val="both"/>
        <w:rPr>
          <w:rFonts w:ascii="Arial" w:hAnsi="Arial" w:cs="Times New Roman"/>
          <w:b/>
          <w:bCs/>
          <w:sz w:val="24"/>
          <w:szCs w:val="24"/>
        </w:rPr>
      </w:pPr>
      <w:r w:rsidRPr="00AE0278">
        <w:rPr>
          <w:rFonts w:ascii="Arial" w:hAnsi="Arial" w:cs="Times New Roman"/>
          <w:b/>
          <w:bCs/>
          <w:sz w:val="24"/>
          <w:szCs w:val="24"/>
        </w:rPr>
        <w:lastRenderedPageBreak/>
        <w:t>Conclusion</w:t>
      </w:r>
    </w:p>
    <w:p w:rsidR="00C27AB2" w:rsidRPr="00AE0278" w:rsidRDefault="00C27AB2" w:rsidP="00C27AB2">
      <w:pPr>
        <w:spacing w:line="500" w:lineRule="exact"/>
        <w:jc w:val="both"/>
        <w:rPr>
          <w:rFonts w:ascii="Arial" w:hAnsi="Arial" w:cs="Times New Roman"/>
          <w:sz w:val="24"/>
          <w:szCs w:val="28"/>
        </w:rPr>
      </w:pPr>
      <w:r w:rsidRPr="00AE0278">
        <w:rPr>
          <w:rFonts w:ascii="Arial" w:hAnsi="Arial" w:cs="Times New Roman"/>
          <w:sz w:val="24"/>
          <w:szCs w:val="24"/>
        </w:rPr>
        <w:tab/>
      </w:r>
      <w:r w:rsidRPr="00AE0278">
        <w:rPr>
          <w:rFonts w:ascii="Arial" w:hAnsi="Arial" w:cs="Times New Roman"/>
          <w:sz w:val="24"/>
          <w:szCs w:val="28"/>
        </w:rPr>
        <w:t xml:space="preserve">Quality of work seeks to create a commitment in the organization and society at large so as to ensure higher productivity and job involvement of the employees. Quality of work life is a process of work organization, which enables </w:t>
      </w:r>
      <w:r>
        <w:rPr>
          <w:rFonts w:ascii="Arial" w:hAnsi="Arial" w:cs="Times New Roman"/>
          <w:sz w:val="24"/>
          <w:szCs w:val="28"/>
        </w:rPr>
        <w:t xml:space="preserve">the </w:t>
      </w:r>
      <w:r w:rsidRPr="00AE0278">
        <w:rPr>
          <w:rFonts w:ascii="Arial" w:hAnsi="Arial" w:cs="Times New Roman"/>
          <w:sz w:val="24"/>
          <w:szCs w:val="28"/>
        </w:rPr>
        <w:t>members at all levels to participate actively and efficiently in sh</w:t>
      </w:r>
      <w:r>
        <w:rPr>
          <w:rFonts w:ascii="Arial" w:hAnsi="Arial" w:cs="Times New Roman"/>
          <w:sz w:val="24"/>
          <w:szCs w:val="28"/>
        </w:rPr>
        <w:t>a</w:t>
      </w:r>
      <w:r w:rsidRPr="00AE0278">
        <w:rPr>
          <w:rFonts w:ascii="Arial" w:hAnsi="Arial" w:cs="Times New Roman"/>
          <w:sz w:val="24"/>
          <w:szCs w:val="28"/>
        </w:rPr>
        <w:t>ping the organizations environment, methods and outcomes. It is a value based process, which is aimed towards meeting the twin goals of enhanced effectiveness of the organization and improved quality of work life for the employees.</w:t>
      </w:r>
    </w:p>
    <w:p w:rsidR="00C27AB2" w:rsidRPr="00AE0278" w:rsidRDefault="00C27AB2" w:rsidP="00C27AB2">
      <w:pPr>
        <w:spacing w:line="500" w:lineRule="exact"/>
        <w:jc w:val="both"/>
        <w:rPr>
          <w:rFonts w:ascii="Arial" w:hAnsi="Arial" w:cs="Times New Roman"/>
          <w:sz w:val="24"/>
          <w:szCs w:val="28"/>
        </w:rPr>
      </w:pPr>
      <w:r w:rsidRPr="00AE0278">
        <w:rPr>
          <w:rFonts w:ascii="Arial" w:hAnsi="Arial" w:cs="Times New Roman"/>
          <w:sz w:val="24"/>
          <w:szCs w:val="28"/>
        </w:rPr>
        <w:tab/>
        <w:t>The study reveal</w:t>
      </w:r>
      <w:r>
        <w:rPr>
          <w:rFonts w:ascii="Arial" w:hAnsi="Arial" w:cs="Times New Roman"/>
          <w:sz w:val="24"/>
          <w:szCs w:val="28"/>
        </w:rPr>
        <w:t>s</w:t>
      </w:r>
      <w:r w:rsidRPr="00AE0278">
        <w:rPr>
          <w:rFonts w:ascii="Arial" w:hAnsi="Arial" w:cs="Times New Roman"/>
          <w:sz w:val="24"/>
          <w:szCs w:val="28"/>
        </w:rPr>
        <w:t xml:space="preserve"> that quality of work life in the organization is satisfactory and employees working in the organization are happy and peaceful with their work environment and work culture. The employees fe</w:t>
      </w:r>
      <w:r>
        <w:rPr>
          <w:rFonts w:ascii="Arial" w:hAnsi="Arial" w:cs="Times New Roman"/>
          <w:sz w:val="24"/>
          <w:szCs w:val="28"/>
        </w:rPr>
        <w:t>e</w:t>
      </w:r>
      <w:r w:rsidRPr="00AE0278">
        <w:rPr>
          <w:rFonts w:ascii="Arial" w:hAnsi="Arial" w:cs="Times New Roman"/>
          <w:sz w:val="24"/>
          <w:szCs w:val="28"/>
        </w:rPr>
        <w:t>l that the harmonious relationship</w:t>
      </w:r>
      <w:r>
        <w:rPr>
          <w:rFonts w:ascii="Arial" w:hAnsi="Arial" w:cs="Times New Roman"/>
          <w:sz w:val="24"/>
          <w:szCs w:val="28"/>
        </w:rPr>
        <w:t>,</w:t>
      </w:r>
      <w:r w:rsidRPr="00AE0278">
        <w:rPr>
          <w:rFonts w:ascii="Arial" w:hAnsi="Arial" w:cs="Times New Roman"/>
          <w:sz w:val="24"/>
          <w:szCs w:val="28"/>
        </w:rPr>
        <w:t xml:space="preserve"> cooperation and teamwork among the employees would help them to increase the efficiency and quality of work. Hence</w:t>
      </w:r>
      <w:r>
        <w:rPr>
          <w:rFonts w:ascii="Arial" w:hAnsi="Arial" w:cs="Times New Roman"/>
          <w:sz w:val="24"/>
          <w:szCs w:val="28"/>
        </w:rPr>
        <w:t>,</w:t>
      </w:r>
      <w:r w:rsidRPr="00AE0278">
        <w:rPr>
          <w:rFonts w:ascii="Arial" w:hAnsi="Arial" w:cs="Times New Roman"/>
          <w:sz w:val="24"/>
          <w:szCs w:val="28"/>
        </w:rPr>
        <w:t xml:space="preserve"> it is clearly found that the Universal Radiators is satisfied by implementing new objectives for the improvement of quality of work / quality of work life for the employees (Bot</w:t>
      </w:r>
      <w:r>
        <w:rPr>
          <w:rFonts w:ascii="Arial" w:hAnsi="Arial" w:cs="Times New Roman"/>
          <w:sz w:val="24"/>
          <w:szCs w:val="28"/>
        </w:rPr>
        <w:t>h white collar employees and blue collar employees</w:t>
      </w:r>
      <w:r w:rsidRPr="00AE0278">
        <w:rPr>
          <w:rFonts w:ascii="Arial" w:hAnsi="Arial" w:cs="Times New Roman"/>
          <w:sz w:val="24"/>
          <w:szCs w:val="28"/>
        </w:rPr>
        <w:t>).</w:t>
      </w: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Pr="00147939" w:rsidRDefault="002260B2" w:rsidP="002260B2">
      <w:pPr>
        <w:pBdr>
          <w:bottom w:val="thinThickSmallGap" w:sz="24" w:space="1" w:color="auto"/>
        </w:pBdr>
        <w:spacing w:after="0" w:line="240" w:lineRule="auto"/>
        <w:jc w:val="right"/>
        <w:rPr>
          <w:rFonts w:ascii="Arial" w:hAnsi="Arial" w:cs="Arial"/>
          <w:b/>
          <w:sz w:val="28"/>
        </w:rPr>
      </w:pPr>
      <w:r w:rsidRPr="00147939">
        <w:rPr>
          <w:rFonts w:ascii="Script MT Bold" w:hAnsi="Script MT Bold" w:cs="Arial"/>
          <w:b/>
          <w:sz w:val="96"/>
        </w:rPr>
        <w:t>Bibliography</w:t>
      </w:r>
    </w:p>
    <w:p w:rsidR="00C27AB2" w:rsidRDefault="00C27AB2" w:rsidP="0065382B">
      <w:pPr>
        <w:rPr>
          <w:rFonts w:ascii="Arial" w:hAnsi="Arial" w:cs="Arial"/>
          <w:b/>
          <w:sz w:val="24"/>
        </w:rPr>
      </w:pPr>
    </w:p>
    <w:p w:rsidR="002260B2" w:rsidRDefault="002260B2" w:rsidP="00C27AB2">
      <w:pPr>
        <w:spacing w:line="480" w:lineRule="auto"/>
        <w:jc w:val="center"/>
        <w:rPr>
          <w:rFonts w:ascii="Arial" w:hAnsi="Arial" w:cs="Arial"/>
          <w:b/>
          <w:bCs/>
          <w:sz w:val="28"/>
          <w:szCs w:val="28"/>
        </w:rPr>
      </w:pPr>
    </w:p>
    <w:p w:rsidR="00C27AB2" w:rsidRPr="00DB341E" w:rsidRDefault="00C27AB2" w:rsidP="00C27AB2">
      <w:pPr>
        <w:spacing w:line="480" w:lineRule="auto"/>
        <w:jc w:val="center"/>
        <w:rPr>
          <w:rFonts w:ascii="Arial" w:hAnsi="Arial" w:cs="Arial"/>
          <w:b/>
          <w:bCs/>
          <w:sz w:val="28"/>
          <w:szCs w:val="28"/>
        </w:rPr>
      </w:pPr>
      <w:r w:rsidRPr="00DB341E">
        <w:rPr>
          <w:rFonts w:ascii="Arial" w:hAnsi="Arial" w:cs="Arial"/>
          <w:b/>
          <w:bCs/>
          <w:sz w:val="28"/>
          <w:szCs w:val="28"/>
        </w:rPr>
        <w:lastRenderedPageBreak/>
        <w:t>BIBLIOGRAPHY</w:t>
      </w:r>
    </w:p>
    <w:p w:rsidR="00C27AB2" w:rsidRDefault="00C27AB2" w:rsidP="00C27AB2">
      <w:pPr>
        <w:spacing w:line="480" w:lineRule="auto"/>
        <w:ind w:left="720" w:hanging="720"/>
        <w:jc w:val="both"/>
        <w:rPr>
          <w:rFonts w:ascii="Arial" w:hAnsi="Arial"/>
          <w:sz w:val="24"/>
        </w:rPr>
      </w:pPr>
      <w:proofErr w:type="spellStart"/>
      <w:proofErr w:type="gramStart"/>
      <w:r w:rsidRPr="00D257B7">
        <w:rPr>
          <w:rFonts w:ascii="Arial" w:hAnsi="Arial"/>
          <w:sz w:val="24"/>
        </w:rPr>
        <w:t>Ader</w:t>
      </w:r>
      <w:proofErr w:type="spellEnd"/>
      <w:r w:rsidRPr="00D257B7">
        <w:rPr>
          <w:rFonts w:ascii="Arial" w:hAnsi="Arial"/>
          <w:sz w:val="24"/>
        </w:rPr>
        <w:t xml:space="preserve">, </w:t>
      </w:r>
      <w:proofErr w:type="spellStart"/>
      <w:r w:rsidRPr="00D257B7">
        <w:rPr>
          <w:rFonts w:ascii="Arial" w:hAnsi="Arial"/>
          <w:sz w:val="24"/>
        </w:rPr>
        <w:t>Mellenbergh</w:t>
      </w:r>
      <w:proofErr w:type="spellEnd"/>
      <w:r w:rsidRPr="00D257B7">
        <w:rPr>
          <w:rFonts w:ascii="Arial" w:hAnsi="Arial"/>
          <w:sz w:val="24"/>
        </w:rPr>
        <w:t xml:space="preserve"> and Hand</w:t>
      </w:r>
      <w:r>
        <w:rPr>
          <w:rFonts w:ascii="Arial" w:hAnsi="Arial"/>
          <w:sz w:val="24"/>
        </w:rPr>
        <w:t>, 2</w:t>
      </w:r>
      <w:r w:rsidRPr="00D257B7">
        <w:rPr>
          <w:rFonts w:ascii="Arial" w:hAnsi="Arial"/>
          <w:sz w:val="24"/>
        </w:rPr>
        <w:t>008</w:t>
      </w:r>
      <w:r>
        <w:rPr>
          <w:rFonts w:ascii="Arial" w:hAnsi="Arial"/>
          <w:sz w:val="24"/>
        </w:rPr>
        <w:t>.</w:t>
      </w:r>
      <w:proofErr w:type="gramEnd"/>
      <w:r>
        <w:rPr>
          <w:rFonts w:ascii="Arial" w:hAnsi="Arial"/>
          <w:sz w:val="24"/>
        </w:rPr>
        <w:t xml:space="preserve"> “Research Methodology”, Deep &amp; Deep Publications, New Delhi, P. 145.</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Agarwal</w:t>
      </w:r>
      <w:proofErr w:type="spellEnd"/>
      <w:r w:rsidRPr="00DB341E">
        <w:rPr>
          <w:rFonts w:ascii="Arial" w:hAnsi="Arial" w:cs="Arial"/>
          <w:sz w:val="24"/>
          <w:szCs w:val="24"/>
        </w:rPr>
        <w:t>, N.M</w:t>
      </w:r>
      <w:r>
        <w:rPr>
          <w:rFonts w:ascii="Arial" w:hAnsi="Arial" w:cs="Arial"/>
          <w:sz w:val="24"/>
          <w:szCs w:val="24"/>
        </w:rPr>
        <w:t>., 1</w:t>
      </w:r>
      <w:r w:rsidRPr="00DB341E">
        <w:rPr>
          <w:rFonts w:ascii="Arial" w:hAnsi="Arial" w:cs="Arial"/>
          <w:sz w:val="24"/>
          <w:szCs w:val="24"/>
        </w:rPr>
        <w:t>993</w:t>
      </w:r>
      <w:r>
        <w:rPr>
          <w:rFonts w:ascii="Arial" w:hAnsi="Arial" w:cs="Arial"/>
          <w:sz w:val="24"/>
          <w:szCs w:val="24"/>
        </w:rPr>
        <w:t>.</w:t>
      </w:r>
      <w:r w:rsidRPr="00DB341E">
        <w:rPr>
          <w:rFonts w:ascii="Arial" w:hAnsi="Arial" w:cs="Arial"/>
          <w:sz w:val="24"/>
          <w:szCs w:val="24"/>
        </w:rPr>
        <w:t xml:space="preserve"> “Developing Work Culture for High Involvement, High Performance Work Organizations,” </w:t>
      </w:r>
      <w:proofErr w:type="spellStart"/>
      <w:r w:rsidRPr="00DB341E">
        <w:rPr>
          <w:rFonts w:ascii="Arial" w:hAnsi="Arial" w:cs="Arial"/>
          <w:sz w:val="24"/>
          <w:szCs w:val="24"/>
        </w:rPr>
        <w:t>Vikalpa</w:t>
      </w:r>
      <w:proofErr w:type="spellEnd"/>
      <w:r>
        <w:rPr>
          <w:rFonts w:ascii="Arial" w:hAnsi="Arial" w:cs="Arial"/>
          <w:sz w:val="24"/>
          <w:szCs w:val="24"/>
        </w:rPr>
        <w:t>,</w:t>
      </w:r>
      <w:r w:rsidRPr="00DB341E">
        <w:rPr>
          <w:rFonts w:ascii="Arial" w:hAnsi="Arial" w:cs="Arial"/>
          <w:sz w:val="24"/>
          <w:szCs w:val="24"/>
        </w:rPr>
        <w:t xml:space="preserve"> Vo</w:t>
      </w:r>
      <w:r>
        <w:rPr>
          <w:rFonts w:ascii="Arial" w:hAnsi="Arial" w:cs="Arial"/>
          <w:sz w:val="24"/>
          <w:szCs w:val="24"/>
        </w:rPr>
        <w:t>l.</w:t>
      </w:r>
      <w:r w:rsidRPr="00DB341E">
        <w:rPr>
          <w:rFonts w:ascii="Arial" w:hAnsi="Arial" w:cs="Arial"/>
          <w:sz w:val="24"/>
          <w:szCs w:val="24"/>
        </w:rPr>
        <w:t>18</w:t>
      </w:r>
      <w:r>
        <w:rPr>
          <w:rFonts w:ascii="Arial" w:hAnsi="Arial" w:cs="Arial"/>
          <w:sz w:val="24"/>
          <w:szCs w:val="24"/>
        </w:rPr>
        <w:t>, No.</w:t>
      </w:r>
      <w:r w:rsidRPr="00DB341E">
        <w:rPr>
          <w:rFonts w:ascii="Arial" w:hAnsi="Arial" w:cs="Arial"/>
          <w:sz w:val="24"/>
          <w:szCs w:val="24"/>
        </w:rPr>
        <w:t xml:space="preserve"> 2</w:t>
      </w:r>
      <w:r>
        <w:rPr>
          <w:rFonts w:ascii="Arial" w:hAnsi="Arial" w:cs="Arial"/>
          <w:sz w:val="24"/>
          <w:szCs w:val="24"/>
        </w:rPr>
        <w:t>.</w:t>
      </w:r>
      <w:r w:rsidRPr="00DB341E">
        <w:rPr>
          <w:rFonts w:ascii="Arial" w:hAnsi="Arial" w:cs="Arial"/>
          <w:sz w:val="24"/>
          <w:szCs w:val="24"/>
        </w:rPr>
        <w:t xml:space="preserve"> </w:t>
      </w:r>
      <w:proofErr w:type="gramStart"/>
      <w:r w:rsidRPr="00DB341E">
        <w:rPr>
          <w:rFonts w:ascii="Arial" w:hAnsi="Arial" w:cs="Arial"/>
          <w:sz w:val="24"/>
          <w:szCs w:val="24"/>
        </w:rPr>
        <w:t xml:space="preserve">April –June, </w:t>
      </w:r>
      <w:r>
        <w:rPr>
          <w:rFonts w:ascii="Arial" w:hAnsi="Arial" w:cs="Arial"/>
          <w:sz w:val="24"/>
          <w:szCs w:val="24"/>
        </w:rPr>
        <w:t>Pp.</w:t>
      </w:r>
      <w:r w:rsidRPr="00DB341E">
        <w:rPr>
          <w:rFonts w:ascii="Arial" w:hAnsi="Arial" w:cs="Arial"/>
          <w:sz w:val="24"/>
          <w:szCs w:val="24"/>
        </w:rPr>
        <w:t>31-36</w:t>
      </w:r>
      <w:r>
        <w:rPr>
          <w:rFonts w:ascii="Arial" w:hAnsi="Arial" w:cs="Arial"/>
          <w:sz w:val="24"/>
          <w:szCs w:val="24"/>
        </w:rPr>
        <w:t>.</w:t>
      </w:r>
      <w:proofErr w:type="gramEnd"/>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Aswathappa</w:t>
      </w:r>
      <w:proofErr w:type="spellEnd"/>
      <w:r>
        <w:rPr>
          <w:rFonts w:ascii="Arial" w:hAnsi="Arial" w:cs="Arial"/>
          <w:sz w:val="24"/>
          <w:szCs w:val="24"/>
        </w:rPr>
        <w:t xml:space="preserve">, K., 2008. “Human Resource Management”, 10 </w:t>
      </w:r>
      <w:proofErr w:type="spellStart"/>
      <w:proofErr w:type="gramStart"/>
      <w:r>
        <w:rPr>
          <w:rFonts w:ascii="Arial" w:hAnsi="Arial" w:cs="Arial"/>
          <w:sz w:val="24"/>
          <w:szCs w:val="24"/>
        </w:rPr>
        <w:t>th</w:t>
      </w:r>
      <w:proofErr w:type="spellEnd"/>
      <w:proofErr w:type="gramEnd"/>
      <w:r>
        <w:rPr>
          <w:rFonts w:ascii="Arial" w:hAnsi="Arial" w:cs="Arial"/>
          <w:sz w:val="24"/>
          <w:szCs w:val="24"/>
        </w:rPr>
        <w:t xml:space="preserve"> Edition, Discovery Publication,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 558.</w:t>
      </w:r>
    </w:p>
    <w:p w:rsidR="00C27AB2" w:rsidRPr="00DB341E" w:rsidRDefault="00C27AB2" w:rsidP="00C27AB2">
      <w:pPr>
        <w:spacing w:line="480" w:lineRule="auto"/>
        <w:ind w:left="720" w:hanging="720"/>
        <w:jc w:val="both"/>
        <w:rPr>
          <w:rFonts w:ascii="Arial" w:hAnsi="Arial" w:cs="Arial"/>
          <w:sz w:val="24"/>
          <w:szCs w:val="24"/>
        </w:rPr>
      </w:pPr>
      <w:proofErr w:type="spellStart"/>
      <w:proofErr w:type="gramStart"/>
      <w:r w:rsidRPr="00DB341E">
        <w:rPr>
          <w:rFonts w:ascii="Arial" w:hAnsi="Arial" w:cs="Arial"/>
          <w:sz w:val="24"/>
          <w:szCs w:val="24"/>
        </w:rPr>
        <w:t>Babu</w:t>
      </w:r>
      <w:proofErr w:type="spellEnd"/>
      <w:r w:rsidRPr="00DB341E">
        <w:rPr>
          <w:rFonts w:ascii="Arial" w:hAnsi="Arial" w:cs="Arial"/>
          <w:sz w:val="24"/>
          <w:szCs w:val="24"/>
        </w:rPr>
        <w:t xml:space="preserve"> and Reddy</w:t>
      </w:r>
      <w:r>
        <w:rPr>
          <w:rFonts w:ascii="Arial" w:hAnsi="Arial" w:cs="Arial"/>
          <w:sz w:val="24"/>
          <w:szCs w:val="24"/>
        </w:rPr>
        <w:t>,</w:t>
      </w:r>
      <w:r w:rsidRPr="00DB341E">
        <w:rPr>
          <w:rFonts w:ascii="Arial" w:hAnsi="Arial" w:cs="Arial"/>
          <w:sz w:val="24"/>
          <w:szCs w:val="24"/>
        </w:rPr>
        <w:t xml:space="preserve"> 1990</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Journal of Applied Psychology</w:t>
      </w:r>
      <w:r>
        <w:rPr>
          <w:rFonts w:ascii="Arial" w:hAnsi="Arial" w:cs="Arial"/>
          <w:sz w:val="24"/>
          <w:szCs w:val="24"/>
        </w:rPr>
        <w:t>,</w:t>
      </w:r>
      <w:r w:rsidRPr="00DB341E">
        <w:rPr>
          <w:rFonts w:ascii="Arial" w:hAnsi="Arial" w:cs="Arial"/>
          <w:sz w:val="24"/>
          <w:szCs w:val="24"/>
        </w:rPr>
        <w:t xml:space="preserve"> P</w:t>
      </w:r>
      <w:r>
        <w:rPr>
          <w:rFonts w:ascii="Arial" w:hAnsi="Arial" w:cs="Arial"/>
          <w:sz w:val="24"/>
          <w:szCs w:val="24"/>
        </w:rPr>
        <w:t>p.</w:t>
      </w:r>
      <w:r w:rsidRPr="00DB341E">
        <w:rPr>
          <w:rFonts w:ascii="Arial" w:hAnsi="Arial" w:cs="Arial"/>
          <w:sz w:val="24"/>
          <w:szCs w:val="24"/>
        </w:rPr>
        <w:t>410-13.</w:t>
      </w:r>
      <w:proofErr w:type="gramEnd"/>
    </w:p>
    <w:p w:rsidR="00C27AB2" w:rsidRPr="00411EA9" w:rsidRDefault="00C27AB2" w:rsidP="00C27AB2">
      <w:pPr>
        <w:spacing w:line="480" w:lineRule="auto"/>
        <w:ind w:left="720" w:hanging="720"/>
        <w:jc w:val="both"/>
        <w:rPr>
          <w:rFonts w:ascii="Arial" w:hAnsi="Arial" w:cs="Arial"/>
          <w:sz w:val="24"/>
          <w:szCs w:val="24"/>
        </w:rPr>
      </w:pPr>
      <w:proofErr w:type="spellStart"/>
      <w:proofErr w:type="gramStart"/>
      <w:r w:rsidRPr="00411EA9">
        <w:rPr>
          <w:rFonts w:ascii="Arial" w:hAnsi="Arial" w:cs="Arial"/>
          <w:sz w:val="24"/>
          <w:szCs w:val="24"/>
        </w:rPr>
        <w:t>Basanth</w:t>
      </w:r>
      <w:proofErr w:type="spellEnd"/>
      <w:r w:rsidRPr="00411EA9">
        <w:rPr>
          <w:rFonts w:ascii="Arial" w:hAnsi="Arial" w:cs="Arial"/>
          <w:sz w:val="24"/>
          <w:szCs w:val="24"/>
        </w:rPr>
        <w:t xml:space="preserve"> Mehta and </w:t>
      </w:r>
      <w:proofErr w:type="spellStart"/>
      <w:r w:rsidRPr="00411EA9">
        <w:rPr>
          <w:rFonts w:ascii="Arial" w:hAnsi="Arial" w:cs="Arial"/>
          <w:sz w:val="24"/>
          <w:szCs w:val="24"/>
        </w:rPr>
        <w:t>Kiran</w:t>
      </w:r>
      <w:proofErr w:type="spellEnd"/>
      <w:r w:rsidRPr="00411EA9">
        <w:rPr>
          <w:rFonts w:ascii="Arial" w:hAnsi="Arial" w:cs="Arial"/>
          <w:sz w:val="24"/>
          <w:szCs w:val="24"/>
        </w:rPr>
        <w:t xml:space="preserve"> Kothari</w:t>
      </w:r>
      <w:r>
        <w:rPr>
          <w:rFonts w:ascii="Arial" w:hAnsi="Arial" w:cs="Arial"/>
          <w:sz w:val="24"/>
          <w:szCs w:val="24"/>
        </w:rPr>
        <w:t>, 2004.</w:t>
      </w:r>
      <w:proofErr w:type="gramEnd"/>
      <w:r w:rsidRPr="00411EA9">
        <w:rPr>
          <w:rFonts w:ascii="Arial" w:hAnsi="Arial" w:cs="Arial"/>
          <w:sz w:val="24"/>
          <w:szCs w:val="24"/>
        </w:rPr>
        <w:t xml:space="preserve"> “Human Resource Management”, </w:t>
      </w:r>
      <w:proofErr w:type="gramStart"/>
      <w:r w:rsidRPr="00411EA9">
        <w:rPr>
          <w:rFonts w:ascii="Arial" w:hAnsi="Arial" w:cs="Arial"/>
          <w:sz w:val="24"/>
          <w:szCs w:val="24"/>
        </w:rPr>
        <w:t>Discovery  Publishing</w:t>
      </w:r>
      <w:proofErr w:type="gramEnd"/>
      <w:r w:rsidRPr="00411EA9">
        <w:rPr>
          <w:rFonts w:ascii="Arial" w:hAnsi="Arial" w:cs="Arial"/>
          <w:sz w:val="24"/>
          <w:szCs w:val="24"/>
        </w:rPr>
        <w:t xml:space="preserve"> House, New Delhi</w:t>
      </w:r>
      <w:r>
        <w:rPr>
          <w:rFonts w:ascii="Arial" w:hAnsi="Arial" w:cs="Arial"/>
          <w:sz w:val="24"/>
          <w:szCs w:val="24"/>
        </w:rPr>
        <w:t>, P.143.</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Bharatwaj</w:t>
      </w:r>
      <w:proofErr w:type="spellEnd"/>
      <w:r w:rsidRPr="00DB341E">
        <w:rPr>
          <w:rFonts w:ascii="Arial" w:hAnsi="Arial" w:cs="Arial"/>
          <w:sz w:val="24"/>
          <w:szCs w:val="24"/>
        </w:rPr>
        <w:t>, S.B.</w:t>
      </w:r>
      <w:r>
        <w:rPr>
          <w:rFonts w:ascii="Arial" w:hAnsi="Arial" w:cs="Arial"/>
          <w:sz w:val="24"/>
          <w:szCs w:val="24"/>
        </w:rPr>
        <w:t xml:space="preserve">L., </w:t>
      </w:r>
      <w:r w:rsidRPr="00DB341E">
        <w:rPr>
          <w:rFonts w:ascii="Arial" w:hAnsi="Arial" w:cs="Arial"/>
          <w:sz w:val="24"/>
          <w:szCs w:val="24"/>
        </w:rPr>
        <w:t>1983</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QWL, Perspectives, Dreams and Realities”</w:t>
      </w:r>
      <w:r>
        <w:rPr>
          <w:rFonts w:ascii="Arial" w:hAnsi="Arial" w:cs="Arial"/>
          <w:sz w:val="24"/>
          <w:szCs w:val="24"/>
        </w:rPr>
        <w:t>,</w:t>
      </w:r>
      <w:r w:rsidRPr="00DB341E">
        <w:rPr>
          <w:rFonts w:ascii="Arial" w:hAnsi="Arial" w:cs="Arial"/>
          <w:sz w:val="24"/>
          <w:szCs w:val="24"/>
        </w:rPr>
        <w:t xml:space="preserve"> Paper Presented at Symposium on QWL, Hyderabad</w:t>
      </w:r>
      <w:r>
        <w:rPr>
          <w:rFonts w:ascii="Arial" w:hAnsi="Arial" w:cs="Arial"/>
          <w:sz w:val="24"/>
          <w:szCs w:val="24"/>
        </w:rPr>
        <w:t xml:space="preserve">, </w:t>
      </w:r>
      <w:proofErr w:type="gramStart"/>
      <w:r>
        <w:rPr>
          <w:rFonts w:ascii="Arial" w:hAnsi="Arial" w:cs="Arial"/>
          <w:sz w:val="24"/>
          <w:szCs w:val="24"/>
        </w:rPr>
        <w:t>P</w:t>
      </w:r>
      <w:proofErr w:type="gramEnd"/>
      <w:r>
        <w:rPr>
          <w:rFonts w:ascii="Arial" w:hAnsi="Arial" w:cs="Arial"/>
          <w:sz w:val="24"/>
          <w:szCs w:val="24"/>
        </w:rPr>
        <w:t>. 112</w:t>
      </w:r>
      <w:r w:rsidRPr="00DB341E">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Bhatia</w:t>
      </w:r>
      <w:r>
        <w:rPr>
          <w:rFonts w:ascii="Arial" w:hAnsi="Arial" w:cs="Arial"/>
          <w:sz w:val="24"/>
          <w:szCs w:val="24"/>
        </w:rPr>
        <w:t xml:space="preserve">, </w:t>
      </w:r>
      <w:r w:rsidRPr="00DB341E">
        <w:rPr>
          <w:rFonts w:ascii="Arial" w:hAnsi="Arial" w:cs="Arial"/>
          <w:sz w:val="24"/>
          <w:szCs w:val="24"/>
        </w:rPr>
        <w:t>S.K</w:t>
      </w:r>
      <w:r>
        <w:rPr>
          <w:rFonts w:ascii="Arial" w:hAnsi="Arial" w:cs="Arial"/>
          <w:sz w:val="24"/>
          <w:szCs w:val="24"/>
        </w:rPr>
        <w:t>., 2004. “</w:t>
      </w:r>
      <w:r w:rsidRPr="00DB341E">
        <w:rPr>
          <w:rFonts w:ascii="Arial" w:hAnsi="Arial" w:cs="Arial"/>
          <w:sz w:val="24"/>
          <w:szCs w:val="24"/>
        </w:rPr>
        <w:t>Business Ethics and Corporate Governance</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D</w:t>
      </w:r>
      <w:r w:rsidRPr="00DB341E">
        <w:rPr>
          <w:rFonts w:ascii="Arial" w:hAnsi="Arial" w:cs="Arial"/>
          <w:sz w:val="24"/>
          <w:szCs w:val="24"/>
        </w:rPr>
        <w:t xml:space="preserve">eep and </w:t>
      </w:r>
      <w:r>
        <w:rPr>
          <w:rFonts w:ascii="Arial" w:hAnsi="Arial" w:cs="Arial"/>
          <w:sz w:val="24"/>
          <w:szCs w:val="24"/>
        </w:rPr>
        <w:t>D</w:t>
      </w:r>
      <w:r w:rsidRPr="00DB341E">
        <w:rPr>
          <w:rFonts w:ascii="Arial" w:hAnsi="Arial" w:cs="Arial"/>
          <w:sz w:val="24"/>
          <w:szCs w:val="24"/>
        </w:rPr>
        <w:t xml:space="preserve">eep </w:t>
      </w:r>
      <w:r>
        <w:rPr>
          <w:rFonts w:ascii="Arial" w:hAnsi="Arial" w:cs="Arial"/>
          <w:sz w:val="24"/>
          <w:szCs w:val="24"/>
        </w:rPr>
        <w:t>P</w:t>
      </w:r>
      <w:r w:rsidRPr="00DB341E">
        <w:rPr>
          <w:rFonts w:ascii="Arial" w:hAnsi="Arial" w:cs="Arial"/>
          <w:sz w:val="24"/>
          <w:szCs w:val="24"/>
        </w:rPr>
        <w:t>ublication Pvt. Ltd., New Delhi</w:t>
      </w:r>
      <w:r>
        <w:rPr>
          <w:rFonts w:ascii="Arial" w:hAnsi="Arial" w:cs="Arial"/>
          <w:sz w:val="24"/>
          <w:szCs w:val="24"/>
        </w:rPr>
        <w:t>, Pp. 146.</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Christopher and Jayne</w:t>
      </w:r>
      <w:r>
        <w:rPr>
          <w:rFonts w:ascii="Arial" w:hAnsi="Arial" w:cs="Arial"/>
          <w:sz w:val="24"/>
          <w:szCs w:val="24"/>
        </w:rPr>
        <w:t>, 2</w:t>
      </w:r>
      <w:r w:rsidRPr="00DB341E">
        <w:rPr>
          <w:rFonts w:ascii="Arial" w:hAnsi="Arial" w:cs="Arial"/>
          <w:sz w:val="24"/>
          <w:szCs w:val="24"/>
        </w:rPr>
        <w:t>002</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w:t>
      </w:r>
      <w:r>
        <w:rPr>
          <w:rFonts w:ascii="Arial" w:hAnsi="Arial" w:cs="Arial"/>
          <w:sz w:val="24"/>
          <w:szCs w:val="24"/>
        </w:rPr>
        <w:t>J</w:t>
      </w:r>
      <w:r w:rsidRPr="00DB341E">
        <w:rPr>
          <w:rFonts w:ascii="Arial" w:hAnsi="Arial" w:cs="Arial"/>
          <w:sz w:val="24"/>
          <w:szCs w:val="24"/>
        </w:rPr>
        <w:t>oint Effects of Career Planning and Organizational Career Management on Employee Job Performance and Job</w:t>
      </w:r>
      <w:r>
        <w:rPr>
          <w:rFonts w:ascii="Arial" w:hAnsi="Arial" w:cs="Arial"/>
          <w:sz w:val="24"/>
          <w:szCs w:val="24"/>
        </w:rPr>
        <w:t xml:space="preserve"> </w:t>
      </w:r>
      <w:r w:rsidRPr="00DB341E">
        <w:rPr>
          <w:rFonts w:ascii="Arial" w:hAnsi="Arial" w:cs="Arial"/>
          <w:sz w:val="24"/>
          <w:szCs w:val="24"/>
        </w:rPr>
        <w:t>Involvement</w:t>
      </w:r>
      <w:r>
        <w:rPr>
          <w:rFonts w:ascii="Arial" w:hAnsi="Arial" w:cs="Arial"/>
          <w:sz w:val="24"/>
          <w:szCs w:val="24"/>
        </w:rPr>
        <w:t>”, P. 102</w:t>
      </w:r>
      <w:r w:rsidRPr="00DB341E">
        <w:rPr>
          <w:rFonts w:ascii="Arial" w:hAnsi="Arial" w:cs="Arial"/>
          <w:sz w:val="24"/>
          <w:szCs w:val="24"/>
        </w:rPr>
        <w:t>.</w:t>
      </w:r>
      <w:proofErr w:type="gramEnd"/>
      <w:r>
        <w:rPr>
          <w:rFonts w:ascii="Arial" w:hAnsi="Arial" w:cs="Arial"/>
          <w:sz w:val="24"/>
          <w:szCs w:val="24"/>
        </w:rPr>
        <w:t xml:space="preserve"> </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Dreher</w:t>
      </w:r>
      <w:proofErr w:type="spellEnd"/>
      <w:r w:rsidRPr="00411EA9">
        <w:rPr>
          <w:rFonts w:ascii="Arial" w:hAnsi="Arial" w:cs="Arial"/>
          <w:sz w:val="24"/>
          <w:szCs w:val="24"/>
        </w:rPr>
        <w:t xml:space="preserve"> Dougherty</w:t>
      </w:r>
      <w:r>
        <w:rPr>
          <w:rFonts w:ascii="Arial" w:hAnsi="Arial" w:cs="Arial"/>
          <w:sz w:val="24"/>
          <w:szCs w:val="24"/>
        </w:rPr>
        <w:t>, 2</w:t>
      </w:r>
      <w:r w:rsidRPr="00411EA9">
        <w:rPr>
          <w:rFonts w:ascii="Arial" w:hAnsi="Arial" w:cs="Arial"/>
          <w:sz w:val="24"/>
          <w:szCs w:val="24"/>
        </w:rPr>
        <w:t>005</w:t>
      </w:r>
      <w:r>
        <w:rPr>
          <w:rFonts w:ascii="Arial" w:hAnsi="Arial" w:cs="Arial"/>
          <w:sz w:val="24"/>
          <w:szCs w:val="24"/>
        </w:rPr>
        <w:t>.</w:t>
      </w:r>
      <w:r w:rsidRPr="00411EA9">
        <w:rPr>
          <w:rFonts w:ascii="Arial" w:hAnsi="Arial" w:cs="Arial"/>
          <w:sz w:val="24"/>
          <w:szCs w:val="24"/>
        </w:rPr>
        <w:t xml:space="preserve"> “Human Resource Strategy – A </w:t>
      </w:r>
      <w:proofErr w:type="spellStart"/>
      <w:r w:rsidRPr="00411EA9">
        <w:rPr>
          <w:rFonts w:ascii="Arial" w:hAnsi="Arial" w:cs="Arial"/>
          <w:sz w:val="24"/>
          <w:szCs w:val="24"/>
        </w:rPr>
        <w:t>Behavioural</w:t>
      </w:r>
      <w:proofErr w:type="spellEnd"/>
      <w:r w:rsidRPr="00411EA9">
        <w:rPr>
          <w:rFonts w:ascii="Arial" w:hAnsi="Arial" w:cs="Arial"/>
          <w:sz w:val="24"/>
          <w:szCs w:val="24"/>
        </w:rPr>
        <w:t xml:space="preserve"> Perspective for the General Manager”</w:t>
      </w:r>
      <w:proofErr w:type="gramStart"/>
      <w:r w:rsidRPr="00411EA9">
        <w:rPr>
          <w:rFonts w:ascii="Arial" w:hAnsi="Arial" w:cs="Arial"/>
          <w:sz w:val="24"/>
          <w:szCs w:val="24"/>
        </w:rPr>
        <w:t>,  Tata</w:t>
      </w:r>
      <w:proofErr w:type="gramEnd"/>
      <w:r w:rsidRPr="00411EA9">
        <w:rPr>
          <w:rFonts w:ascii="Arial" w:hAnsi="Arial" w:cs="Arial"/>
          <w:sz w:val="24"/>
          <w:szCs w:val="24"/>
        </w:rPr>
        <w:t xml:space="preserve"> Mc </w:t>
      </w:r>
      <w:proofErr w:type="spellStart"/>
      <w:r w:rsidRPr="00411EA9">
        <w:rPr>
          <w:rFonts w:ascii="Arial" w:hAnsi="Arial" w:cs="Arial"/>
          <w:sz w:val="24"/>
          <w:szCs w:val="24"/>
        </w:rPr>
        <w:t>Graw</w:t>
      </w:r>
      <w:proofErr w:type="spellEnd"/>
      <w:r w:rsidRPr="00411EA9">
        <w:rPr>
          <w:rFonts w:ascii="Arial" w:hAnsi="Arial" w:cs="Arial"/>
          <w:sz w:val="24"/>
          <w:szCs w:val="24"/>
        </w:rPr>
        <w:t xml:space="preserve"> Hill Publishing Company, New Delhi, </w:t>
      </w:r>
      <w:r>
        <w:rPr>
          <w:rFonts w:ascii="Arial" w:hAnsi="Arial" w:cs="Arial"/>
          <w:sz w:val="24"/>
          <w:szCs w:val="24"/>
        </w:rPr>
        <w:t>Pp. 2</w:t>
      </w:r>
      <w:r w:rsidRPr="00411EA9">
        <w:rPr>
          <w:rFonts w:ascii="Arial" w:hAnsi="Arial" w:cs="Arial"/>
          <w:sz w:val="24"/>
          <w:szCs w:val="24"/>
        </w:rPr>
        <w:t>58-260.</w:t>
      </w:r>
    </w:p>
    <w:p w:rsidR="00C27AB2" w:rsidRPr="000447F2" w:rsidRDefault="00C27AB2" w:rsidP="00C27AB2">
      <w:pPr>
        <w:spacing w:line="480" w:lineRule="auto"/>
        <w:ind w:left="720" w:hanging="720"/>
        <w:jc w:val="both"/>
        <w:rPr>
          <w:rFonts w:ascii="Arial" w:hAnsi="Arial" w:cs="Arial"/>
          <w:spacing w:val="-6"/>
          <w:sz w:val="24"/>
          <w:szCs w:val="24"/>
        </w:rPr>
      </w:pPr>
      <w:proofErr w:type="spellStart"/>
      <w:proofErr w:type="gramStart"/>
      <w:r w:rsidRPr="000447F2">
        <w:rPr>
          <w:rFonts w:ascii="Arial" w:hAnsi="Arial" w:cs="Arial"/>
          <w:spacing w:val="-6"/>
          <w:sz w:val="24"/>
          <w:szCs w:val="24"/>
        </w:rPr>
        <w:lastRenderedPageBreak/>
        <w:t>Dwivedi</w:t>
      </w:r>
      <w:proofErr w:type="spellEnd"/>
      <w:r w:rsidRPr="000447F2">
        <w:rPr>
          <w:rFonts w:ascii="Arial" w:hAnsi="Arial" w:cs="Arial"/>
          <w:spacing w:val="-6"/>
          <w:sz w:val="24"/>
          <w:szCs w:val="24"/>
        </w:rPr>
        <w:t>, 1997.</w:t>
      </w:r>
      <w:proofErr w:type="gramEnd"/>
      <w:r w:rsidRPr="000447F2">
        <w:rPr>
          <w:rFonts w:ascii="Arial" w:hAnsi="Arial" w:cs="Arial"/>
          <w:spacing w:val="-6"/>
          <w:sz w:val="24"/>
          <w:szCs w:val="24"/>
        </w:rPr>
        <w:t xml:space="preserve"> </w:t>
      </w:r>
      <w:proofErr w:type="gramStart"/>
      <w:r w:rsidRPr="000447F2">
        <w:rPr>
          <w:rFonts w:ascii="Arial" w:hAnsi="Arial" w:cs="Arial"/>
          <w:spacing w:val="-6"/>
          <w:sz w:val="24"/>
          <w:szCs w:val="24"/>
        </w:rPr>
        <w:t xml:space="preserve">“Managing Human Resources – Personnel Management in Indian Enterprises”, </w:t>
      </w:r>
      <w:proofErr w:type="spellStart"/>
      <w:r w:rsidRPr="000447F2">
        <w:rPr>
          <w:rFonts w:ascii="Arial" w:hAnsi="Arial" w:cs="Arial"/>
          <w:spacing w:val="-6"/>
          <w:sz w:val="24"/>
          <w:szCs w:val="24"/>
        </w:rPr>
        <w:t>Galgotia</w:t>
      </w:r>
      <w:proofErr w:type="spellEnd"/>
      <w:r w:rsidRPr="000447F2">
        <w:rPr>
          <w:rFonts w:ascii="Arial" w:hAnsi="Arial" w:cs="Arial"/>
          <w:spacing w:val="-6"/>
          <w:sz w:val="24"/>
          <w:szCs w:val="24"/>
        </w:rPr>
        <w:t xml:space="preserve"> Publishing Company, New Delhi, Pp. 198-202.</w:t>
      </w:r>
      <w:proofErr w:type="gramEnd"/>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 xml:space="preserve">Eastman, </w:t>
      </w:r>
      <w:r>
        <w:rPr>
          <w:rFonts w:ascii="Arial" w:hAnsi="Arial" w:cs="Arial"/>
          <w:sz w:val="24"/>
          <w:szCs w:val="24"/>
        </w:rPr>
        <w:t>L.</w:t>
      </w:r>
      <w:r w:rsidRPr="00DB341E">
        <w:rPr>
          <w:rFonts w:ascii="Arial" w:hAnsi="Arial" w:cs="Arial"/>
          <w:sz w:val="24"/>
          <w:szCs w:val="24"/>
        </w:rPr>
        <w:t>J.</w:t>
      </w:r>
      <w:r>
        <w:rPr>
          <w:rFonts w:ascii="Arial" w:hAnsi="Arial" w:cs="Arial"/>
          <w:sz w:val="24"/>
          <w:szCs w:val="24"/>
        </w:rPr>
        <w:t xml:space="preserve">, </w:t>
      </w:r>
      <w:r w:rsidRPr="00DB341E">
        <w:rPr>
          <w:rFonts w:ascii="Arial" w:hAnsi="Arial" w:cs="Arial"/>
          <w:sz w:val="24"/>
          <w:szCs w:val="24"/>
        </w:rPr>
        <w:t>Richardson, H.A</w:t>
      </w:r>
      <w:r>
        <w:rPr>
          <w:rFonts w:ascii="Arial" w:hAnsi="Arial" w:cs="Arial"/>
          <w:sz w:val="24"/>
          <w:szCs w:val="24"/>
        </w:rPr>
        <w:t>.</w:t>
      </w:r>
      <w:r w:rsidRPr="00DB341E">
        <w:rPr>
          <w:rFonts w:ascii="Arial" w:hAnsi="Arial" w:cs="Arial"/>
          <w:sz w:val="24"/>
          <w:szCs w:val="24"/>
        </w:rPr>
        <w:t xml:space="preserve"> and Vander Berg R.J</w:t>
      </w:r>
      <w:r>
        <w:rPr>
          <w:rFonts w:ascii="Arial" w:hAnsi="Arial" w:cs="Arial"/>
          <w:sz w:val="24"/>
          <w:szCs w:val="24"/>
        </w:rPr>
        <w:t>., 1</w:t>
      </w:r>
      <w:r w:rsidRPr="00DB341E">
        <w:rPr>
          <w:rFonts w:ascii="Arial" w:hAnsi="Arial" w:cs="Arial"/>
          <w:sz w:val="24"/>
          <w:szCs w:val="24"/>
        </w:rPr>
        <w:t>990.</w:t>
      </w:r>
      <w:proofErr w:type="gramEnd"/>
      <w:r>
        <w:rPr>
          <w:rFonts w:ascii="Arial" w:hAnsi="Arial" w:cs="Arial"/>
          <w:sz w:val="24"/>
          <w:szCs w:val="24"/>
        </w:rPr>
        <w:t xml:space="preserve"> </w:t>
      </w:r>
      <w:proofErr w:type="gramStart"/>
      <w:r>
        <w:rPr>
          <w:rFonts w:ascii="Arial" w:hAnsi="Arial" w:cs="Arial"/>
          <w:sz w:val="24"/>
          <w:szCs w:val="24"/>
        </w:rPr>
        <w:t>“</w:t>
      </w:r>
      <w:r w:rsidRPr="00DB341E">
        <w:rPr>
          <w:rFonts w:ascii="Arial" w:hAnsi="Arial" w:cs="Arial"/>
          <w:sz w:val="24"/>
          <w:szCs w:val="24"/>
        </w:rPr>
        <w:t>The Impact of High Involvement Work Process on Organization Effectiveness: A Second Order Latent Variable Approach</w:t>
      </w:r>
      <w:r>
        <w:rPr>
          <w:rFonts w:ascii="Arial" w:hAnsi="Arial" w:cs="Arial"/>
          <w:sz w:val="24"/>
          <w:szCs w:val="24"/>
        </w:rPr>
        <w:t xml:space="preserve">”, </w:t>
      </w:r>
      <w:r w:rsidRPr="00DB341E">
        <w:rPr>
          <w:rFonts w:ascii="Arial" w:hAnsi="Arial" w:cs="Arial"/>
          <w:sz w:val="24"/>
          <w:szCs w:val="24"/>
        </w:rPr>
        <w:t>Group and Organizational Management</w:t>
      </w:r>
      <w:r>
        <w:rPr>
          <w:rFonts w:ascii="Arial" w:hAnsi="Arial" w:cs="Arial"/>
          <w:sz w:val="24"/>
          <w:szCs w:val="24"/>
        </w:rPr>
        <w:t>, Vol.</w:t>
      </w:r>
      <w:r w:rsidRPr="00DB341E">
        <w:rPr>
          <w:rFonts w:ascii="Arial" w:hAnsi="Arial" w:cs="Arial"/>
          <w:sz w:val="24"/>
          <w:szCs w:val="24"/>
        </w:rPr>
        <w:t>24</w:t>
      </w:r>
      <w:r>
        <w:rPr>
          <w:rFonts w:ascii="Arial" w:hAnsi="Arial" w:cs="Arial"/>
          <w:sz w:val="24"/>
          <w:szCs w:val="24"/>
        </w:rPr>
        <w:t xml:space="preserve">, No. </w:t>
      </w:r>
      <w:r w:rsidRPr="00DB341E">
        <w:rPr>
          <w:rFonts w:ascii="Arial" w:hAnsi="Arial" w:cs="Arial"/>
          <w:sz w:val="24"/>
          <w:szCs w:val="24"/>
        </w:rPr>
        <w:t>3</w:t>
      </w:r>
      <w:r>
        <w:rPr>
          <w:rFonts w:ascii="Arial" w:hAnsi="Arial" w:cs="Arial"/>
          <w:sz w:val="24"/>
          <w:szCs w:val="24"/>
        </w:rPr>
        <w:t>, Pp.</w:t>
      </w:r>
      <w:r w:rsidRPr="00DB341E">
        <w:rPr>
          <w:rFonts w:ascii="Arial" w:hAnsi="Arial" w:cs="Arial"/>
          <w:sz w:val="24"/>
          <w:szCs w:val="24"/>
        </w:rPr>
        <w:t>300-339.</w:t>
      </w:r>
      <w:proofErr w:type="gramEnd"/>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Edwin B </w:t>
      </w:r>
      <w:proofErr w:type="spellStart"/>
      <w:r>
        <w:rPr>
          <w:rFonts w:ascii="Arial" w:hAnsi="Arial" w:cs="Arial"/>
          <w:sz w:val="24"/>
          <w:szCs w:val="24"/>
        </w:rPr>
        <w:t>Flippo</w:t>
      </w:r>
      <w:proofErr w:type="spellEnd"/>
      <w:r>
        <w:rPr>
          <w:rFonts w:ascii="Arial" w:hAnsi="Arial" w:cs="Arial"/>
          <w:sz w:val="24"/>
          <w:szCs w:val="24"/>
        </w:rPr>
        <w:t>, 2005. “Personnel Management”, 6</w:t>
      </w:r>
      <w:r w:rsidRPr="005353A8">
        <w:rPr>
          <w:rFonts w:ascii="Arial" w:hAnsi="Arial" w:cs="Arial"/>
          <w:sz w:val="24"/>
          <w:szCs w:val="24"/>
          <w:vertAlign w:val="superscript"/>
        </w:rPr>
        <w:t>th</w:t>
      </w:r>
      <w:r>
        <w:rPr>
          <w:rFonts w:ascii="Arial" w:hAnsi="Arial" w:cs="Arial"/>
          <w:sz w:val="24"/>
          <w:szCs w:val="24"/>
        </w:rPr>
        <w:t xml:space="preserve"> Edition, </w:t>
      </w:r>
      <w:r w:rsidRPr="00411EA9">
        <w:rPr>
          <w:rFonts w:ascii="Arial" w:hAnsi="Arial" w:cs="Arial"/>
          <w:sz w:val="24"/>
          <w:szCs w:val="24"/>
        </w:rPr>
        <w:t xml:space="preserve">Deep &amp; Deep Publishing Pvt. Ltd., </w:t>
      </w:r>
      <w:smartTag w:uri="urn:schemas-microsoft-com:office:smarttags" w:element="City">
        <w:smartTag w:uri="urn:schemas-microsoft-com:office:smarttags" w:element="place">
          <w:r w:rsidRPr="00411EA9">
            <w:rPr>
              <w:rFonts w:ascii="Arial" w:hAnsi="Arial" w:cs="Arial"/>
              <w:sz w:val="24"/>
              <w:szCs w:val="24"/>
            </w:rPr>
            <w:t>Delhi</w:t>
          </w:r>
        </w:smartTag>
      </w:smartTag>
      <w:r>
        <w:rPr>
          <w:rFonts w:ascii="Arial" w:hAnsi="Arial" w:cs="Arial"/>
          <w:sz w:val="24"/>
          <w:szCs w:val="24"/>
        </w:rPr>
        <w:t xml:space="preserve"> P. 515.</w:t>
      </w:r>
    </w:p>
    <w:p w:rsidR="00C27AB2" w:rsidRPr="00411EA9" w:rsidRDefault="00C27AB2" w:rsidP="00C27AB2">
      <w:pPr>
        <w:spacing w:line="480" w:lineRule="auto"/>
        <w:ind w:left="720" w:hanging="720"/>
        <w:jc w:val="both"/>
        <w:rPr>
          <w:rFonts w:ascii="Arial" w:hAnsi="Arial" w:cs="Arial"/>
          <w:sz w:val="24"/>
          <w:szCs w:val="24"/>
        </w:rPr>
      </w:pPr>
      <w:proofErr w:type="gramStart"/>
      <w:r>
        <w:rPr>
          <w:rFonts w:ascii="Arial" w:hAnsi="Arial" w:cs="Arial"/>
          <w:sz w:val="24"/>
          <w:szCs w:val="24"/>
        </w:rPr>
        <w:t>Fisher, 1</w:t>
      </w:r>
      <w:r w:rsidRPr="00411EA9">
        <w:rPr>
          <w:rFonts w:ascii="Arial" w:hAnsi="Arial" w:cs="Arial"/>
          <w:sz w:val="24"/>
          <w:szCs w:val="24"/>
        </w:rPr>
        <w:t>999</w:t>
      </w:r>
      <w:r>
        <w:rPr>
          <w:rFonts w:ascii="Arial" w:hAnsi="Arial" w:cs="Arial"/>
          <w:sz w:val="24"/>
          <w:szCs w:val="24"/>
        </w:rPr>
        <w:t>.</w:t>
      </w:r>
      <w:proofErr w:type="gramEnd"/>
      <w:r w:rsidRPr="00411EA9">
        <w:rPr>
          <w:rFonts w:ascii="Arial" w:hAnsi="Arial" w:cs="Arial"/>
          <w:sz w:val="24"/>
          <w:szCs w:val="24"/>
        </w:rPr>
        <w:t xml:space="preserve"> “Human Resource Development Practices, Himalaya Publishing House, Mumbai, </w:t>
      </w:r>
      <w:r>
        <w:rPr>
          <w:rFonts w:ascii="Arial" w:hAnsi="Arial" w:cs="Arial"/>
          <w:sz w:val="24"/>
          <w:szCs w:val="24"/>
        </w:rPr>
        <w:t>Pp. 203-205.</w:t>
      </w:r>
    </w:p>
    <w:p w:rsidR="00C27AB2" w:rsidRPr="00DB341E" w:rsidRDefault="00C27AB2" w:rsidP="00C27AB2">
      <w:pPr>
        <w:spacing w:line="480" w:lineRule="auto"/>
        <w:ind w:left="720" w:hanging="720"/>
        <w:jc w:val="both"/>
        <w:rPr>
          <w:rFonts w:ascii="Arial" w:hAnsi="Arial" w:cs="Arial"/>
          <w:sz w:val="24"/>
          <w:szCs w:val="24"/>
        </w:rPr>
      </w:pPr>
      <w:proofErr w:type="spellStart"/>
      <w:proofErr w:type="gramStart"/>
      <w:r w:rsidRPr="00DB341E">
        <w:rPr>
          <w:rFonts w:ascii="Arial" w:hAnsi="Arial" w:cs="Arial"/>
          <w:sz w:val="24"/>
          <w:szCs w:val="24"/>
        </w:rPr>
        <w:t>Ghosh</w:t>
      </w:r>
      <w:proofErr w:type="spellEnd"/>
      <w:r w:rsidRPr="00DB341E">
        <w:rPr>
          <w:rFonts w:ascii="Arial" w:hAnsi="Arial" w:cs="Arial"/>
          <w:sz w:val="24"/>
          <w:szCs w:val="24"/>
        </w:rPr>
        <w:t>, S.</w:t>
      </w:r>
      <w:r>
        <w:rPr>
          <w:rFonts w:ascii="Arial" w:hAnsi="Arial" w:cs="Arial"/>
          <w:sz w:val="24"/>
          <w:szCs w:val="24"/>
        </w:rPr>
        <w:t xml:space="preserve"> </w:t>
      </w:r>
      <w:r w:rsidRPr="00DB341E">
        <w:rPr>
          <w:rFonts w:ascii="Arial" w:hAnsi="Arial" w:cs="Arial"/>
          <w:sz w:val="24"/>
          <w:szCs w:val="24"/>
        </w:rPr>
        <w:t xml:space="preserve">and </w:t>
      </w:r>
      <w:proofErr w:type="spellStart"/>
      <w:r w:rsidRPr="00DB341E">
        <w:rPr>
          <w:rFonts w:ascii="Arial" w:hAnsi="Arial" w:cs="Arial"/>
          <w:sz w:val="24"/>
          <w:szCs w:val="24"/>
        </w:rPr>
        <w:t>Kalra</w:t>
      </w:r>
      <w:proofErr w:type="spellEnd"/>
      <w:r w:rsidRPr="00DB341E">
        <w:rPr>
          <w:rFonts w:ascii="Arial" w:hAnsi="Arial" w:cs="Arial"/>
          <w:sz w:val="24"/>
          <w:szCs w:val="24"/>
        </w:rPr>
        <w:t>, S.K</w:t>
      </w:r>
      <w:r>
        <w:rPr>
          <w:rFonts w:ascii="Arial" w:hAnsi="Arial" w:cs="Arial"/>
          <w:sz w:val="24"/>
          <w:szCs w:val="24"/>
        </w:rPr>
        <w:t>., 1</w:t>
      </w:r>
      <w:r w:rsidRPr="00DB341E">
        <w:rPr>
          <w:rFonts w:ascii="Arial" w:hAnsi="Arial" w:cs="Arial"/>
          <w:sz w:val="24"/>
          <w:szCs w:val="24"/>
        </w:rPr>
        <w:t>982.</w:t>
      </w:r>
      <w:proofErr w:type="gramEnd"/>
      <w:r w:rsidRPr="00DB341E">
        <w:rPr>
          <w:rFonts w:ascii="Arial" w:hAnsi="Arial" w:cs="Arial"/>
          <w:sz w:val="24"/>
          <w:szCs w:val="24"/>
        </w:rPr>
        <w:t xml:space="preserve"> “Perceptual Difference in Quality of Work Life Factors”</w:t>
      </w:r>
      <w:r>
        <w:rPr>
          <w:rFonts w:ascii="Arial" w:hAnsi="Arial" w:cs="Arial"/>
          <w:sz w:val="24"/>
          <w:szCs w:val="24"/>
        </w:rPr>
        <w:t>,</w:t>
      </w:r>
      <w:r w:rsidRPr="00DB341E">
        <w:rPr>
          <w:rFonts w:ascii="Arial" w:hAnsi="Arial" w:cs="Arial"/>
          <w:sz w:val="24"/>
          <w:szCs w:val="24"/>
        </w:rPr>
        <w:t xml:space="preserve"> Indian Journal of Training and Development</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 xml:space="preserve">Vol. </w:t>
      </w:r>
      <w:r w:rsidRPr="00DB341E">
        <w:rPr>
          <w:rFonts w:ascii="Arial" w:hAnsi="Arial" w:cs="Arial"/>
          <w:sz w:val="24"/>
          <w:szCs w:val="24"/>
        </w:rPr>
        <w:t>12</w:t>
      </w:r>
      <w:r>
        <w:rPr>
          <w:rFonts w:ascii="Arial" w:hAnsi="Arial" w:cs="Arial"/>
          <w:sz w:val="24"/>
          <w:szCs w:val="24"/>
        </w:rPr>
        <w:t xml:space="preserve"> No. </w:t>
      </w:r>
      <w:r w:rsidRPr="00DB341E">
        <w:rPr>
          <w:rFonts w:ascii="Arial" w:hAnsi="Arial" w:cs="Arial"/>
          <w:sz w:val="24"/>
          <w:szCs w:val="24"/>
        </w:rPr>
        <w:t>3&amp;4</w:t>
      </w:r>
      <w:r>
        <w:rPr>
          <w:rFonts w:ascii="Arial" w:hAnsi="Arial" w:cs="Arial"/>
          <w:sz w:val="24"/>
          <w:szCs w:val="24"/>
        </w:rPr>
        <w:t>, Pp. 1</w:t>
      </w:r>
      <w:r w:rsidRPr="00DB341E">
        <w:rPr>
          <w:rFonts w:ascii="Arial" w:hAnsi="Arial" w:cs="Arial"/>
          <w:sz w:val="24"/>
          <w:szCs w:val="24"/>
        </w:rPr>
        <w:t>0-12.</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Green, G.</w:t>
      </w:r>
      <w:r>
        <w:rPr>
          <w:rFonts w:ascii="Arial" w:hAnsi="Arial" w:cs="Arial"/>
          <w:sz w:val="24"/>
          <w:szCs w:val="24"/>
        </w:rPr>
        <w:t xml:space="preserve">, </w:t>
      </w:r>
      <w:proofErr w:type="spellStart"/>
      <w:r w:rsidRPr="00DB341E">
        <w:rPr>
          <w:rFonts w:ascii="Arial" w:hAnsi="Arial" w:cs="Arial"/>
          <w:sz w:val="24"/>
          <w:szCs w:val="24"/>
        </w:rPr>
        <w:t>Cashman</w:t>
      </w:r>
      <w:proofErr w:type="spellEnd"/>
      <w:r w:rsidRPr="00DB341E">
        <w:rPr>
          <w:rFonts w:ascii="Arial" w:hAnsi="Arial" w:cs="Arial"/>
          <w:sz w:val="24"/>
          <w:szCs w:val="24"/>
        </w:rPr>
        <w:t>, J.</w:t>
      </w:r>
      <w:r>
        <w:rPr>
          <w:rFonts w:ascii="Arial" w:hAnsi="Arial" w:cs="Arial"/>
          <w:sz w:val="24"/>
          <w:szCs w:val="24"/>
        </w:rPr>
        <w:t xml:space="preserve">, </w:t>
      </w:r>
      <w:r w:rsidRPr="00DB341E">
        <w:rPr>
          <w:rFonts w:ascii="Arial" w:hAnsi="Arial" w:cs="Arial"/>
          <w:sz w:val="24"/>
          <w:szCs w:val="24"/>
        </w:rPr>
        <w:t>Ginsburg an</w:t>
      </w:r>
      <w:r>
        <w:rPr>
          <w:rFonts w:ascii="Arial" w:hAnsi="Arial" w:cs="Arial"/>
          <w:sz w:val="24"/>
          <w:szCs w:val="24"/>
        </w:rPr>
        <w:t>d</w:t>
      </w:r>
      <w:r w:rsidRPr="00DB341E">
        <w:rPr>
          <w:rFonts w:ascii="Arial" w:hAnsi="Arial" w:cs="Arial"/>
          <w:sz w:val="24"/>
          <w:szCs w:val="24"/>
        </w:rPr>
        <w:t xml:space="preserve"> </w:t>
      </w:r>
      <w:proofErr w:type="spellStart"/>
      <w:r>
        <w:rPr>
          <w:rFonts w:ascii="Arial" w:hAnsi="Arial" w:cs="Arial"/>
          <w:sz w:val="24"/>
          <w:szCs w:val="24"/>
        </w:rPr>
        <w:t>S</w:t>
      </w:r>
      <w:r w:rsidRPr="00DB341E">
        <w:rPr>
          <w:rFonts w:ascii="Arial" w:hAnsi="Arial" w:cs="Arial"/>
          <w:sz w:val="24"/>
          <w:szCs w:val="24"/>
        </w:rPr>
        <w:t>chiemann</w:t>
      </w:r>
      <w:proofErr w:type="spellEnd"/>
      <w:r w:rsidRPr="00DB341E">
        <w:rPr>
          <w:rFonts w:ascii="Arial" w:hAnsi="Arial" w:cs="Arial"/>
          <w:sz w:val="24"/>
          <w:szCs w:val="24"/>
        </w:rPr>
        <w:t xml:space="preserve">, </w:t>
      </w:r>
      <w:r>
        <w:rPr>
          <w:rFonts w:ascii="Arial" w:hAnsi="Arial" w:cs="Arial"/>
          <w:sz w:val="24"/>
          <w:szCs w:val="24"/>
        </w:rPr>
        <w:t>W., 1</w:t>
      </w:r>
      <w:r w:rsidRPr="00DB341E">
        <w:rPr>
          <w:rFonts w:ascii="Arial" w:hAnsi="Arial" w:cs="Arial"/>
          <w:sz w:val="24"/>
          <w:szCs w:val="24"/>
        </w:rPr>
        <w:t>997</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“Effects of Linking Pin Quality of Work Life on Lower Participants”</w:t>
      </w:r>
      <w:r>
        <w:rPr>
          <w:rFonts w:ascii="Arial" w:hAnsi="Arial" w:cs="Arial"/>
          <w:sz w:val="24"/>
          <w:szCs w:val="24"/>
        </w:rPr>
        <w:t>,</w:t>
      </w:r>
      <w:r w:rsidRPr="00DB341E">
        <w:rPr>
          <w:rFonts w:ascii="Arial" w:hAnsi="Arial" w:cs="Arial"/>
          <w:sz w:val="24"/>
          <w:szCs w:val="24"/>
        </w:rPr>
        <w:t xml:space="preserve"> Administrative Science Quarterly</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V</w:t>
      </w:r>
      <w:r w:rsidRPr="00DB341E">
        <w:rPr>
          <w:rFonts w:ascii="Arial" w:hAnsi="Arial" w:cs="Arial"/>
          <w:sz w:val="24"/>
          <w:szCs w:val="24"/>
        </w:rPr>
        <w:t>o</w:t>
      </w:r>
      <w:r>
        <w:rPr>
          <w:rFonts w:ascii="Arial" w:hAnsi="Arial" w:cs="Arial"/>
          <w:sz w:val="24"/>
          <w:szCs w:val="24"/>
        </w:rPr>
        <w:t xml:space="preserve">l. </w:t>
      </w:r>
      <w:r w:rsidRPr="00DB341E">
        <w:rPr>
          <w:rFonts w:ascii="Arial" w:hAnsi="Arial" w:cs="Arial"/>
          <w:sz w:val="24"/>
          <w:szCs w:val="24"/>
        </w:rPr>
        <w:t>22 September</w:t>
      </w:r>
      <w:r>
        <w:rPr>
          <w:rFonts w:ascii="Arial" w:hAnsi="Arial" w:cs="Arial"/>
          <w:sz w:val="24"/>
          <w:szCs w:val="24"/>
        </w:rPr>
        <w:t>, Pp</w:t>
      </w:r>
      <w:r w:rsidRPr="00DB341E">
        <w:rPr>
          <w:rFonts w:ascii="Arial" w:hAnsi="Arial" w:cs="Arial"/>
          <w:sz w:val="24"/>
          <w:szCs w:val="24"/>
        </w:rPr>
        <w:t>. 491-504.</w:t>
      </w:r>
      <w:proofErr w:type="gramEnd"/>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 </w:t>
      </w:r>
      <w:proofErr w:type="spellStart"/>
      <w:proofErr w:type="gramStart"/>
      <w:r>
        <w:rPr>
          <w:rFonts w:ascii="Arial" w:hAnsi="Arial" w:cs="Arial"/>
          <w:sz w:val="24"/>
          <w:szCs w:val="24"/>
        </w:rPr>
        <w:t>Grimaldi</w:t>
      </w:r>
      <w:proofErr w:type="spellEnd"/>
      <w:r>
        <w:rPr>
          <w:rFonts w:ascii="Arial" w:hAnsi="Arial" w:cs="Arial"/>
          <w:sz w:val="24"/>
          <w:szCs w:val="24"/>
        </w:rPr>
        <w:t xml:space="preserve"> and </w:t>
      </w:r>
      <w:proofErr w:type="spellStart"/>
      <w:r>
        <w:rPr>
          <w:rFonts w:ascii="Arial" w:hAnsi="Arial" w:cs="Arial"/>
          <w:sz w:val="24"/>
          <w:szCs w:val="24"/>
        </w:rPr>
        <w:t>Simonds</w:t>
      </w:r>
      <w:proofErr w:type="spellEnd"/>
      <w:r>
        <w:rPr>
          <w:rFonts w:ascii="Arial" w:hAnsi="Arial" w:cs="Arial"/>
          <w:sz w:val="24"/>
          <w:szCs w:val="24"/>
        </w:rPr>
        <w:t>, 2001.</w:t>
      </w:r>
      <w:proofErr w:type="gramEnd"/>
      <w:r>
        <w:rPr>
          <w:rFonts w:ascii="Arial" w:hAnsi="Arial" w:cs="Arial"/>
          <w:sz w:val="24"/>
          <w:szCs w:val="24"/>
        </w:rPr>
        <w:t xml:space="preserve"> “Safety Management”, 4</w:t>
      </w:r>
      <w:r w:rsidRPr="005353A8">
        <w:rPr>
          <w:rFonts w:ascii="Arial" w:hAnsi="Arial" w:cs="Arial"/>
          <w:sz w:val="24"/>
          <w:szCs w:val="24"/>
          <w:vertAlign w:val="superscript"/>
        </w:rPr>
        <w:t>th</w:t>
      </w:r>
      <w:r>
        <w:rPr>
          <w:rFonts w:ascii="Arial" w:hAnsi="Arial" w:cs="Arial"/>
          <w:sz w:val="24"/>
          <w:szCs w:val="24"/>
        </w:rPr>
        <w:t xml:space="preserve"> Edition, Hall of India Pvt. Ltd., </w:t>
      </w:r>
      <w:smartTag w:uri="urn:schemas-microsoft-com:office:smarttags" w:element="place">
        <w:smartTag w:uri="urn:schemas-microsoft-com:office:smarttags" w:element="City">
          <w:r>
            <w:rPr>
              <w:rFonts w:ascii="Arial" w:hAnsi="Arial" w:cs="Arial"/>
              <w:sz w:val="24"/>
              <w:szCs w:val="24"/>
            </w:rPr>
            <w:t>New Delhi</w:t>
          </w:r>
        </w:smartTag>
      </w:smartTag>
      <w:r>
        <w:rPr>
          <w:rFonts w:ascii="Arial" w:hAnsi="Arial" w:cs="Arial"/>
          <w:sz w:val="24"/>
          <w:szCs w:val="24"/>
        </w:rPr>
        <w:t>, Pp. 141-143.</w:t>
      </w:r>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Gupta, S.C</w:t>
      </w:r>
      <w:r>
        <w:rPr>
          <w:rFonts w:ascii="Arial" w:hAnsi="Arial" w:cs="Arial"/>
          <w:sz w:val="24"/>
          <w:szCs w:val="24"/>
        </w:rPr>
        <w:t>., 2</w:t>
      </w:r>
      <w:r w:rsidRPr="00411EA9">
        <w:rPr>
          <w:rFonts w:ascii="Arial" w:hAnsi="Arial" w:cs="Arial"/>
          <w:sz w:val="24"/>
          <w:szCs w:val="24"/>
        </w:rPr>
        <w:t>008</w:t>
      </w:r>
      <w:r>
        <w:rPr>
          <w:rFonts w:ascii="Arial" w:hAnsi="Arial" w:cs="Arial"/>
          <w:sz w:val="24"/>
          <w:szCs w:val="24"/>
        </w:rPr>
        <w:t>.</w:t>
      </w:r>
      <w:r w:rsidRPr="00411EA9">
        <w:rPr>
          <w:rFonts w:ascii="Arial" w:hAnsi="Arial" w:cs="Arial"/>
          <w:sz w:val="24"/>
          <w:szCs w:val="24"/>
        </w:rPr>
        <w:t xml:space="preserve"> “Advanced Human Resource Management- Strategic Perspective”, </w:t>
      </w:r>
      <w:proofErr w:type="spellStart"/>
      <w:r w:rsidRPr="00411EA9">
        <w:rPr>
          <w:rFonts w:ascii="Arial" w:hAnsi="Arial" w:cs="Arial"/>
          <w:sz w:val="24"/>
          <w:szCs w:val="24"/>
        </w:rPr>
        <w:t>Ane’s</w:t>
      </w:r>
      <w:proofErr w:type="spellEnd"/>
      <w:r w:rsidRPr="00411EA9">
        <w:rPr>
          <w:rFonts w:ascii="Arial" w:hAnsi="Arial" w:cs="Arial"/>
          <w:sz w:val="24"/>
          <w:szCs w:val="24"/>
        </w:rPr>
        <w:t xml:space="preserve"> Books Pvt. Ltd., Pp. 431-449.</w:t>
      </w:r>
    </w:p>
    <w:p w:rsidR="00C27AB2"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lastRenderedPageBreak/>
        <w:t>Hague ,</w:t>
      </w:r>
      <w:proofErr w:type="gramEnd"/>
      <w:r w:rsidRPr="00DB341E">
        <w:rPr>
          <w:rFonts w:ascii="Arial" w:hAnsi="Arial" w:cs="Arial"/>
          <w:sz w:val="24"/>
          <w:szCs w:val="24"/>
        </w:rPr>
        <w:t xml:space="preserve"> A.B.M.Z</w:t>
      </w:r>
      <w:r>
        <w:rPr>
          <w:rFonts w:ascii="Arial" w:hAnsi="Arial" w:cs="Arial"/>
          <w:sz w:val="24"/>
          <w:szCs w:val="24"/>
        </w:rPr>
        <w:t>., 1</w:t>
      </w:r>
      <w:r w:rsidRPr="00DB341E">
        <w:rPr>
          <w:rFonts w:ascii="Arial" w:hAnsi="Arial" w:cs="Arial"/>
          <w:sz w:val="24"/>
          <w:szCs w:val="24"/>
        </w:rPr>
        <w:t>992</w:t>
      </w:r>
      <w:r>
        <w:rPr>
          <w:rFonts w:ascii="Arial" w:hAnsi="Arial" w:cs="Arial"/>
          <w:sz w:val="24"/>
          <w:szCs w:val="24"/>
        </w:rPr>
        <w:t>. “Q</w:t>
      </w:r>
      <w:r w:rsidRPr="00DB341E">
        <w:rPr>
          <w:rFonts w:ascii="Arial" w:hAnsi="Arial" w:cs="Arial"/>
          <w:sz w:val="24"/>
          <w:szCs w:val="24"/>
        </w:rPr>
        <w:t xml:space="preserve">uality of Working Life and Job Satisfaction of Indian Working in Relation to </w:t>
      </w:r>
      <w:r>
        <w:rPr>
          <w:rFonts w:ascii="Arial" w:hAnsi="Arial" w:cs="Arial"/>
          <w:sz w:val="24"/>
          <w:szCs w:val="24"/>
        </w:rPr>
        <w:t>t</w:t>
      </w:r>
      <w:r w:rsidRPr="00DB341E">
        <w:rPr>
          <w:rFonts w:ascii="Arial" w:hAnsi="Arial" w:cs="Arial"/>
          <w:sz w:val="24"/>
          <w:szCs w:val="24"/>
        </w:rPr>
        <w:t xml:space="preserve">he Size of </w:t>
      </w:r>
      <w:r>
        <w:rPr>
          <w:rFonts w:ascii="Arial" w:hAnsi="Arial" w:cs="Arial"/>
          <w:sz w:val="24"/>
          <w:szCs w:val="24"/>
        </w:rPr>
        <w:t>t</w:t>
      </w:r>
      <w:r w:rsidRPr="00DB341E">
        <w:rPr>
          <w:rFonts w:ascii="Arial" w:hAnsi="Arial" w:cs="Arial"/>
          <w:sz w:val="24"/>
          <w:szCs w:val="24"/>
        </w:rPr>
        <w:t>he Organization</w:t>
      </w:r>
      <w:r>
        <w:rPr>
          <w:rFonts w:ascii="Arial" w:hAnsi="Arial" w:cs="Arial"/>
          <w:sz w:val="24"/>
          <w:szCs w:val="24"/>
        </w:rPr>
        <w:t xml:space="preserve">”, </w:t>
      </w:r>
      <w:r w:rsidRPr="00DB341E">
        <w:rPr>
          <w:rFonts w:ascii="Arial" w:hAnsi="Arial" w:cs="Arial"/>
          <w:sz w:val="24"/>
          <w:szCs w:val="24"/>
        </w:rPr>
        <w:t xml:space="preserve">Bangladesh Journal of </w:t>
      </w:r>
      <w:proofErr w:type="gramStart"/>
      <w:r w:rsidRPr="00DB341E">
        <w:rPr>
          <w:rFonts w:ascii="Arial" w:hAnsi="Arial" w:cs="Arial"/>
          <w:sz w:val="24"/>
          <w:szCs w:val="24"/>
        </w:rPr>
        <w:t>Psychological  Studies</w:t>
      </w:r>
      <w:proofErr w:type="gramEnd"/>
      <w:r w:rsidRPr="00DB341E">
        <w:rPr>
          <w:rFonts w:ascii="Arial" w:hAnsi="Arial" w:cs="Arial"/>
          <w:sz w:val="24"/>
          <w:szCs w:val="24"/>
        </w:rPr>
        <w:t xml:space="preserve">, </w:t>
      </w:r>
      <w:r>
        <w:rPr>
          <w:rFonts w:ascii="Arial" w:hAnsi="Arial" w:cs="Arial"/>
          <w:sz w:val="24"/>
          <w:szCs w:val="24"/>
        </w:rPr>
        <w:t>Pp. 23-25.</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Hague, A.B.M.Z</w:t>
      </w:r>
      <w:r>
        <w:rPr>
          <w:rFonts w:ascii="Arial" w:hAnsi="Arial" w:cs="Arial"/>
          <w:sz w:val="24"/>
          <w:szCs w:val="24"/>
        </w:rPr>
        <w:t>., 1</w:t>
      </w:r>
      <w:r w:rsidRPr="00DB341E">
        <w:rPr>
          <w:rFonts w:ascii="Arial" w:hAnsi="Arial" w:cs="Arial"/>
          <w:sz w:val="24"/>
          <w:szCs w:val="24"/>
        </w:rPr>
        <w:t>992</w:t>
      </w:r>
      <w:r>
        <w:rPr>
          <w:rFonts w:ascii="Arial" w:hAnsi="Arial" w:cs="Arial"/>
          <w:sz w:val="24"/>
          <w:szCs w:val="24"/>
        </w:rPr>
        <w:t>. “Q</w:t>
      </w:r>
      <w:r w:rsidRPr="00DB341E">
        <w:rPr>
          <w:rFonts w:ascii="Arial" w:hAnsi="Arial" w:cs="Arial"/>
          <w:sz w:val="24"/>
          <w:szCs w:val="24"/>
        </w:rPr>
        <w:t xml:space="preserve">uality of Working Life and job Satisfaction of Indian Working in Relation to </w:t>
      </w:r>
      <w:r>
        <w:rPr>
          <w:rFonts w:ascii="Arial" w:hAnsi="Arial" w:cs="Arial"/>
          <w:sz w:val="24"/>
          <w:szCs w:val="24"/>
        </w:rPr>
        <w:t>t</w:t>
      </w:r>
      <w:r w:rsidRPr="00DB341E">
        <w:rPr>
          <w:rFonts w:ascii="Arial" w:hAnsi="Arial" w:cs="Arial"/>
          <w:sz w:val="24"/>
          <w:szCs w:val="24"/>
        </w:rPr>
        <w:t xml:space="preserve">he Size of </w:t>
      </w:r>
      <w:r>
        <w:rPr>
          <w:rFonts w:ascii="Arial" w:hAnsi="Arial" w:cs="Arial"/>
          <w:sz w:val="24"/>
          <w:szCs w:val="24"/>
        </w:rPr>
        <w:t>t</w:t>
      </w:r>
      <w:r w:rsidRPr="00DB341E">
        <w:rPr>
          <w:rFonts w:ascii="Arial" w:hAnsi="Arial" w:cs="Arial"/>
          <w:sz w:val="24"/>
          <w:szCs w:val="24"/>
        </w:rPr>
        <w:t>he Organization Bangladesh</w:t>
      </w:r>
      <w:r>
        <w:rPr>
          <w:rFonts w:ascii="Arial" w:hAnsi="Arial" w:cs="Arial"/>
          <w:sz w:val="24"/>
          <w:szCs w:val="24"/>
        </w:rPr>
        <w:t>”,</w:t>
      </w:r>
      <w:r w:rsidRPr="00DB341E">
        <w:rPr>
          <w:rFonts w:ascii="Arial" w:hAnsi="Arial" w:cs="Arial"/>
          <w:sz w:val="24"/>
          <w:szCs w:val="24"/>
        </w:rPr>
        <w:t xml:space="preserve"> Journal of </w:t>
      </w:r>
      <w:proofErr w:type="gramStart"/>
      <w:r w:rsidRPr="00DB341E">
        <w:rPr>
          <w:rFonts w:ascii="Arial" w:hAnsi="Arial" w:cs="Arial"/>
          <w:sz w:val="24"/>
          <w:szCs w:val="24"/>
        </w:rPr>
        <w:t>Psychological  Studies</w:t>
      </w:r>
      <w:proofErr w:type="gramEnd"/>
      <w:r w:rsidRPr="00DB341E">
        <w:rPr>
          <w:rFonts w:ascii="Arial" w:hAnsi="Arial" w:cs="Arial"/>
          <w:sz w:val="24"/>
          <w:szCs w:val="24"/>
        </w:rPr>
        <w:t xml:space="preserve">, </w:t>
      </w:r>
      <w:r>
        <w:rPr>
          <w:rFonts w:ascii="Arial" w:hAnsi="Arial" w:cs="Arial"/>
          <w:sz w:val="24"/>
          <w:szCs w:val="24"/>
        </w:rPr>
        <w:t>Pp.</w:t>
      </w:r>
      <w:r w:rsidRPr="00DB341E">
        <w:rPr>
          <w:rFonts w:ascii="Arial" w:hAnsi="Arial" w:cs="Arial"/>
          <w:sz w:val="24"/>
          <w:szCs w:val="24"/>
        </w:rPr>
        <w:t>1,2,43, and 55.</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Hossain</w:t>
      </w:r>
      <w:proofErr w:type="spellEnd"/>
      <w:r w:rsidRPr="00DB341E">
        <w:rPr>
          <w:rFonts w:ascii="Arial" w:hAnsi="Arial" w:cs="Arial"/>
          <w:sz w:val="24"/>
          <w:szCs w:val="24"/>
        </w:rPr>
        <w:t>, J.A</w:t>
      </w:r>
      <w:r>
        <w:rPr>
          <w:rFonts w:ascii="Arial" w:hAnsi="Arial" w:cs="Arial"/>
          <w:sz w:val="24"/>
          <w:szCs w:val="24"/>
        </w:rPr>
        <w:t>., 1</w:t>
      </w:r>
      <w:r w:rsidRPr="00DB341E">
        <w:rPr>
          <w:rFonts w:ascii="Arial" w:hAnsi="Arial" w:cs="Arial"/>
          <w:sz w:val="24"/>
          <w:szCs w:val="24"/>
        </w:rPr>
        <w:t xml:space="preserve">997. </w:t>
      </w:r>
      <w:r>
        <w:rPr>
          <w:rFonts w:ascii="Arial" w:hAnsi="Arial" w:cs="Arial"/>
          <w:sz w:val="24"/>
          <w:szCs w:val="24"/>
        </w:rPr>
        <w:t>“</w:t>
      </w:r>
      <w:r w:rsidRPr="00DB341E">
        <w:rPr>
          <w:rFonts w:ascii="Arial" w:hAnsi="Arial" w:cs="Arial"/>
          <w:sz w:val="24"/>
          <w:szCs w:val="24"/>
        </w:rPr>
        <w:t>Quality of Work of Life of Indian Workers in Bangladesh</w:t>
      </w:r>
      <w:r>
        <w:rPr>
          <w:rFonts w:ascii="Arial" w:hAnsi="Arial" w:cs="Arial"/>
          <w:sz w:val="24"/>
          <w:szCs w:val="24"/>
        </w:rPr>
        <w:t>-</w:t>
      </w:r>
      <w:r w:rsidRPr="00DB341E">
        <w:rPr>
          <w:rFonts w:ascii="Arial" w:hAnsi="Arial" w:cs="Arial"/>
          <w:sz w:val="24"/>
          <w:szCs w:val="24"/>
        </w:rPr>
        <w:t xml:space="preserve">A case Study in Greater </w:t>
      </w:r>
      <w:proofErr w:type="spellStart"/>
      <w:r w:rsidRPr="00DB341E">
        <w:rPr>
          <w:rFonts w:ascii="Arial" w:hAnsi="Arial" w:cs="Arial"/>
          <w:sz w:val="24"/>
          <w:szCs w:val="24"/>
        </w:rPr>
        <w:t>Kushtia</w:t>
      </w:r>
      <w:proofErr w:type="spellEnd"/>
      <w:r w:rsidRPr="00DB341E">
        <w:rPr>
          <w:rFonts w:ascii="Arial" w:hAnsi="Arial" w:cs="Arial"/>
          <w:sz w:val="24"/>
          <w:szCs w:val="24"/>
        </w:rPr>
        <w:t xml:space="preserve"> District</w:t>
      </w:r>
      <w:r>
        <w:rPr>
          <w:rFonts w:ascii="Arial" w:hAnsi="Arial" w:cs="Arial"/>
          <w:sz w:val="24"/>
          <w:szCs w:val="24"/>
        </w:rPr>
        <w:t>”</w:t>
      </w:r>
      <w:r w:rsidRPr="00DB341E">
        <w:rPr>
          <w:rFonts w:ascii="Arial" w:hAnsi="Arial" w:cs="Arial"/>
          <w:sz w:val="24"/>
          <w:szCs w:val="24"/>
        </w:rPr>
        <w:t>, Unpublished Research Monograph, Department of Management, Islamic University Bangladesh</w:t>
      </w:r>
      <w:r>
        <w:rPr>
          <w:rFonts w:ascii="Arial" w:hAnsi="Arial" w:cs="Arial"/>
          <w:sz w:val="24"/>
          <w:szCs w:val="24"/>
        </w:rPr>
        <w:t>, Pp. 18-20</w:t>
      </w:r>
      <w:r w:rsidRPr="00DB341E">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Hossain</w:t>
      </w:r>
      <w:proofErr w:type="spellEnd"/>
      <w:r w:rsidRPr="00DB341E">
        <w:rPr>
          <w:rFonts w:ascii="Arial" w:hAnsi="Arial" w:cs="Arial"/>
          <w:sz w:val="24"/>
          <w:szCs w:val="24"/>
        </w:rPr>
        <w:t>, J.A</w:t>
      </w:r>
      <w:r>
        <w:rPr>
          <w:rFonts w:ascii="Arial" w:hAnsi="Arial" w:cs="Arial"/>
          <w:sz w:val="24"/>
          <w:szCs w:val="24"/>
        </w:rPr>
        <w:t xml:space="preserve">., </w:t>
      </w:r>
      <w:r w:rsidRPr="00DB341E">
        <w:rPr>
          <w:rFonts w:ascii="Arial" w:hAnsi="Arial" w:cs="Arial"/>
          <w:sz w:val="24"/>
          <w:szCs w:val="24"/>
        </w:rPr>
        <w:t xml:space="preserve">1997. </w:t>
      </w:r>
      <w:r>
        <w:rPr>
          <w:rFonts w:ascii="Arial" w:hAnsi="Arial" w:cs="Arial"/>
          <w:sz w:val="24"/>
          <w:szCs w:val="24"/>
        </w:rPr>
        <w:t>“</w:t>
      </w:r>
      <w:r w:rsidRPr="00DB341E">
        <w:rPr>
          <w:rFonts w:ascii="Arial" w:hAnsi="Arial" w:cs="Arial"/>
          <w:sz w:val="24"/>
          <w:szCs w:val="24"/>
        </w:rPr>
        <w:t>Quality of work of life</w:t>
      </w:r>
      <w:r>
        <w:rPr>
          <w:rFonts w:ascii="Arial" w:hAnsi="Arial" w:cs="Arial"/>
          <w:sz w:val="24"/>
          <w:szCs w:val="24"/>
        </w:rPr>
        <w:t>”</w:t>
      </w:r>
      <w:r w:rsidRPr="00DB341E">
        <w:rPr>
          <w:rFonts w:ascii="Arial" w:hAnsi="Arial" w:cs="Arial"/>
          <w:sz w:val="24"/>
          <w:szCs w:val="24"/>
        </w:rPr>
        <w:t xml:space="preserve"> </w:t>
      </w:r>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John Storey</w:t>
      </w:r>
      <w:r>
        <w:rPr>
          <w:rFonts w:ascii="Arial" w:hAnsi="Arial" w:cs="Arial"/>
          <w:sz w:val="24"/>
          <w:szCs w:val="24"/>
        </w:rPr>
        <w:t>, 2008.</w:t>
      </w:r>
      <w:r w:rsidRPr="00411EA9">
        <w:rPr>
          <w:rFonts w:ascii="Arial" w:hAnsi="Arial" w:cs="Arial"/>
          <w:sz w:val="24"/>
          <w:szCs w:val="24"/>
        </w:rPr>
        <w:t xml:space="preserve"> “Human Resource Management”, Critical Text, International relation, </w:t>
      </w:r>
      <w:proofErr w:type="spellStart"/>
      <w:r w:rsidRPr="00411EA9">
        <w:rPr>
          <w:rFonts w:ascii="Arial" w:hAnsi="Arial" w:cs="Arial"/>
          <w:sz w:val="24"/>
          <w:szCs w:val="24"/>
        </w:rPr>
        <w:t>Labour</w:t>
      </w:r>
      <w:proofErr w:type="spellEnd"/>
      <w:r w:rsidRPr="00411EA9">
        <w:rPr>
          <w:rFonts w:ascii="Arial" w:hAnsi="Arial" w:cs="Arial"/>
          <w:sz w:val="24"/>
          <w:szCs w:val="24"/>
        </w:rPr>
        <w:t xml:space="preserve"> Management Organization Development”, Deep &amp; Deep Publishing Pvt. Ltd., </w:t>
      </w:r>
      <w:smartTag w:uri="urn:schemas-microsoft-com:office:smarttags" w:element="place">
        <w:smartTag w:uri="urn:schemas-microsoft-com:office:smarttags" w:element="City">
          <w:r w:rsidRPr="00411EA9">
            <w:rPr>
              <w:rFonts w:ascii="Arial" w:hAnsi="Arial" w:cs="Arial"/>
              <w:sz w:val="24"/>
              <w:szCs w:val="24"/>
            </w:rPr>
            <w:t>Delhi</w:t>
          </w:r>
        </w:smartTag>
      </w:smartTag>
      <w:r>
        <w:rPr>
          <w:rFonts w:ascii="Arial" w:hAnsi="Arial" w:cs="Arial"/>
          <w:sz w:val="24"/>
          <w:szCs w:val="24"/>
        </w:rPr>
        <w:t>, Pp. 245-247.</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 xml:space="preserve">Joshi and </w:t>
      </w:r>
      <w:proofErr w:type="spellStart"/>
      <w:r w:rsidRPr="00DB341E">
        <w:rPr>
          <w:rFonts w:ascii="Arial" w:hAnsi="Arial" w:cs="Arial"/>
          <w:sz w:val="24"/>
          <w:szCs w:val="24"/>
        </w:rPr>
        <w:t>Gandharvas</w:t>
      </w:r>
      <w:proofErr w:type="spellEnd"/>
      <w:r>
        <w:rPr>
          <w:rFonts w:ascii="Arial" w:hAnsi="Arial" w:cs="Arial"/>
          <w:sz w:val="24"/>
          <w:szCs w:val="24"/>
        </w:rPr>
        <w:t>, 1</w:t>
      </w:r>
      <w:r w:rsidRPr="00DB341E">
        <w:rPr>
          <w:rFonts w:ascii="Arial" w:hAnsi="Arial" w:cs="Arial"/>
          <w:sz w:val="24"/>
          <w:szCs w:val="24"/>
        </w:rPr>
        <w:t>998</w:t>
      </w:r>
      <w:r>
        <w:rPr>
          <w:rFonts w:ascii="Arial" w:hAnsi="Arial" w:cs="Arial"/>
          <w:sz w:val="24"/>
          <w:szCs w:val="24"/>
        </w:rPr>
        <w:t>.</w:t>
      </w:r>
      <w:proofErr w:type="gramEnd"/>
      <w:r w:rsidRPr="00DB341E">
        <w:rPr>
          <w:rFonts w:ascii="Arial" w:hAnsi="Arial" w:cs="Arial"/>
          <w:sz w:val="24"/>
          <w:szCs w:val="24"/>
        </w:rPr>
        <w:t xml:space="preserve"> </w:t>
      </w:r>
      <w:proofErr w:type="gramStart"/>
      <w:r>
        <w:rPr>
          <w:rFonts w:ascii="Arial" w:hAnsi="Arial" w:cs="Arial"/>
          <w:sz w:val="24"/>
          <w:szCs w:val="24"/>
        </w:rPr>
        <w:t>“</w:t>
      </w:r>
      <w:r w:rsidRPr="00DB341E">
        <w:rPr>
          <w:rFonts w:ascii="Arial" w:hAnsi="Arial" w:cs="Arial"/>
          <w:sz w:val="24"/>
          <w:szCs w:val="24"/>
        </w:rPr>
        <w:t>Psychological Studies</w:t>
      </w:r>
      <w:r>
        <w:rPr>
          <w:rFonts w:ascii="Arial" w:hAnsi="Arial" w:cs="Arial"/>
          <w:sz w:val="24"/>
          <w:szCs w:val="24"/>
        </w:rPr>
        <w:t>”</w:t>
      </w:r>
      <w:r w:rsidRPr="00DB341E">
        <w:rPr>
          <w:rFonts w:ascii="Arial" w:hAnsi="Arial" w:cs="Arial"/>
          <w:sz w:val="24"/>
          <w:szCs w:val="24"/>
        </w:rPr>
        <w:t xml:space="preserve">, Journal of Applied Psychology, </w:t>
      </w:r>
      <w:r>
        <w:rPr>
          <w:rFonts w:ascii="Arial" w:hAnsi="Arial" w:cs="Arial"/>
          <w:sz w:val="24"/>
          <w:szCs w:val="24"/>
        </w:rPr>
        <w:t>Pp</w:t>
      </w:r>
      <w:r w:rsidRPr="00DB341E">
        <w:rPr>
          <w:rFonts w:ascii="Arial" w:hAnsi="Arial" w:cs="Arial"/>
          <w:sz w:val="24"/>
          <w:szCs w:val="24"/>
        </w:rPr>
        <w:t>.85-89.</w:t>
      </w:r>
      <w:proofErr w:type="gramEnd"/>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Kapoor</w:t>
      </w:r>
      <w:proofErr w:type="spellEnd"/>
      <w:r>
        <w:rPr>
          <w:rFonts w:ascii="Arial" w:hAnsi="Arial" w:cs="Arial"/>
          <w:sz w:val="24"/>
          <w:szCs w:val="24"/>
        </w:rPr>
        <w:t>, D.K., 2008. “Industrial Law”, 10</w:t>
      </w:r>
      <w:r w:rsidRPr="00A10993">
        <w:rPr>
          <w:rFonts w:ascii="Arial" w:hAnsi="Arial" w:cs="Arial"/>
          <w:sz w:val="24"/>
          <w:szCs w:val="24"/>
          <w:vertAlign w:val="superscript"/>
        </w:rPr>
        <w:t>th</w:t>
      </w:r>
      <w:r>
        <w:rPr>
          <w:rFonts w:ascii="Arial" w:hAnsi="Arial" w:cs="Arial"/>
          <w:sz w:val="24"/>
          <w:szCs w:val="24"/>
        </w:rPr>
        <w:t xml:space="preserve"> Edition, Deep &amp; Deep Publications,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Pp. 14-19.</w:t>
      </w:r>
    </w:p>
    <w:p w:rsidR="00C27AB2" w:rsidRPr="000447F2" w:rsidRDefault="00C27AB2" w:rsidP="00C27AB2">
      <w:pPr>
        <w:spacing w:line="480" w:lineRule="auto"/>
        <w:ind w:left="720" w:hanging="720"/>
        <w:jc w:val="both"/>
        <w:rPr>
          <w:rFonts w:ascii="Arial" w:hAnsi="Arial" w:cs="Arial"/>
          <w:spacing w:val="-4"/>
          <w:sz w:val="24"/>
          <w:szCs w:val="24"/>
        </w:rPr>
      </w:pPr>
      <w:proofErr w:type="spellStart"/>
      <w:proofErr w:type="gramStart"/>
      <w:r w:rsidRPr="000447F2">
        <w:rPr>
          <w:rFonts w:ascii="Arial" w:hAnsi="Arial" w:cs="Times New Roman"/>
          <w:spacing w:val="-4"/>
          <w:sz w:val="24"/>
          <w:szCs w:val="24"/>
        </w:rPr>
        <w:t>Kerlinger</w:t>
      </w:r>
      <w:proofErr w:type="spellEnd"/>
      <w:r w:rsidRPr="000447F2">
        <w:rPr>
          <w:rFonts w:ascii="Arial" w:hAnsi="Arial" w:cs="Times New Roman"/>
          <w:spacing w:val="-4"/>
          <w:sz w:val="24"/>
          <w:szCs w:val="24"/>
        </w:rPr>
        <w:t>, 2004.</w:t>
      </w:r>
      <w:proofErr w:type="gramEnd"/>
      <w:r w:rsidRPr="000447F2">
        <w:rPr>
          <w:rFonts w:ascii="Arial" w:hAnsi="Arial" w:cs="Times New Roman"/>
          <w:spacing w:val="-4"/>
          <w:sz w:val="24"/>
          <w:szCs w:val="24"/>
        </w:rPr>
        <w:t xml:space="preserve"> “Research Methodology”, </w:t>
      </w:r>
      <w:proofErr w:type="spellStart"/>
      <w:r w:rsidRPr="000447F2">
        <w:rPr>
          <w:rFonts w:ascii="Arial" w:hAnsi="Arial" w:cs="Arial"/>
          <w:spacing w:val="-4"/>
          <w:sz w:val="24"/>
          <w:szCs w:val="24"/>
        </w:rPr>
        <w:t>Rawat</w:t>
      </w:r>
      <w:proofErr w:type="spellEnd"/>
      <w:r w:rsidRPr="000447F2">
        <w:rPr>
          <w:rFonts w:ascii="Arial" w:hAnsi="Arial" w:cs="Arial"/>
          <w:spacing w:val="-4"/>
          <w:sz w:val="24"/>
          <w:szCs w:val="24"/>
        </w:rPr>
        <w:t xml:space="preserve"> Publishers, New Delhi, P. 140.</w:t>
      </w:r>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Khanka, S.S., 2009. “Human Resource Management”, </w:t>
      </w:r>
      <w:smartTag w:uri="urn:schemas-microsoft-com:office:smarttags" w:element="place">
        <w:r>
          <w:rPr>
            <w:rFonts w:ascii="Arial" w:hAnsi="Arial" w:cs="Arial"/>
            <w:sz w:val="24"/>
            <w:szCs w:val="24"/>
          </w:rPr>
          <w:t>Himalaya</w:t>
        </w:r>
      </w:smartTag>
      <w:r>
        <w:rPr>
          <w:rFonts w:ascii="Arial" w:hAnsi="Arial" w:cs="Arial"/>
          <w:sz w:val="24"/>
          <w:szCs w:val="24"/>
        </w:rPr>
        <w:t xml:space="preserve"> Publishing House, Mumbai, Pp. 239-240.</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lastRenderedPageBreak/>
        <w:t>Kothari</w:t>
      </w:r>
      <w:r>
        <w:rPr>
          <w:rFonts w:ascii="Arial" w:hAnsi="Arial" w:cs="Arial"/>
          <w:sz w:val="24"/>
          <w:szCs w:val="24"/>
        </w:rPr>
        <w:t xml:space="preserve">, </w:t>
      </w:r>
      <w:r w:rsidRPr="00DB341E">
        <w:rPr>
          <w:rFonts w:ascii="Arial" w:hAnsi="Arial" w:cs="Arial"/>
          <w:sz w:val="24"/>
          <w:szCs w:val="24"/>
        </w:rPr>
        <w:t>C.R</w:t>
      </w:r>
      <w:r>
        <w:rPr>
          <w:rFonts w:ascii="Arial" w:hAnsi="Arial" w:cs="Arial"/>
          <w:sz w:val="24"/>
          <w:szCs w:val="24"/>
        </w:rPr>
        <w:t>.</w:t>
      </w:r>
      <w:r w:rsidRPr="00DB341E">
        <w:rPr>
          <w:rFonts w:ascii="Arial" w:hAnsi="Arial" w:cs="Arial"/>
          <w:sz w:val="24"/>
          <w:szCs w:val="24"/>
        </w:rPr>
        <w:t>, 2003,</w:t>
      </w:r>
      <w:r>
        <w:rPr>
          <w:rFonts w:ascii="Arial" w:hAnsi="Arial" w:cs="Arial"/>
          <w:sz w:val="24"/>
          <w:szCs w:val="24"/>
        </w:rPr>
        <w:t xml:space="preserve"> “</w:t>
      </w:r>
      <w:r w:rsidRPr="00DB341E">
        <w:rPr>
          <w:rFonts w:ascii="Arial" w:hAnsi="Arial" w:cs="Arial"/>
          <w:sz w:val="24"/>
          <w:szCs w:val="24"/>
        </w:rPr>
        <w:t>Research Methodology Methods and Techniques</w:t>
      </w:r>
      <w:r>
        <w:rPr>
          <w:rFonts w:ascii="Arial" w:hAnsi="Arial" w:cs="Arial"/>
          <w:sz w:val="24"/>
          <w:szCs w:val="24"/>
        </w:rPr>
        <w:t xml:space="preserve">”, </w:t>
      </w:r>
      <w:proofErr w:type="spellStart"/>
      <w:r w:rsidRPr="00DB341E">
        <w:rPr>
          <w:rFonts w:ascii="Arial" w:hAnsi="Arial" w:cs="Arial"/>
          <w:sz w:val="24"/>
          <w:szCs w:val="24"/>
        </w:rPr>
        <w:t>Wishwaprakashsan</w:t>
      </w:r>
      <w:proofErr w:type="spellEnd"/>
      <w:r w:rsidRPr="00DB341E">
        <w:rPr>
          <w:rFonts w:ascii="Arial" w:hAnsi="Arial" w:cs="Arial"/>
          <w:sz w:val="24"/>
          <w:szCs w:val="24"/>
        </w:rPr>
        <w:t>, New Delhi</w:t>
      </w:r>
      <w:r>
        <w:rPr>
          <w:rFonts w:ascii="Arial" w:hAnsi="Arial" w:cs="Arial"/>
          <w:sz w:val="24"/>
          <w:szCs w:val="24"/>
        </w:rPr>
        <w:t>, Pp. 96-98</w:t>
      </w:r>
      <w:r w:rsidRPr="00DB341E">
        <w:rPr>
          <w:rFonts w:ascii="Arial" w:hAnsi="Arial" w:cs="Arial"/>
          <w:sz w:val="24"/>
          <w:szCs w:val="24"/>
        </w:rPr>
        <w:t>.</w:t>
      </w:r>
    </w:p>
    <w:p w:rsidR="00C27AB2" w:rsidRPr="000447F2" w:rsidRDefault="00C27AB2" w:rsidP="00C27AB2">
      <w:pPr>
        <w:spacing w:line="480" w:lineRule="auto"/>
        <w:ind w:left="720" w:hanging="720"/>
        <w:jc w:val="both"/>
        <w:rPr>
          <w:rFonts w:ascii="Arial" w:hAnsi="Arial" w:cs="Arial"/>
          <w:spacing w:val="-4"/>
          <w:sz w:val="24"/>
          <w:szCs w:val="24"/>
        </w:rPr>
      </w:pPr>
      <w:r w:rsidRPr="000447F2">
        <w:rPr>
          <w:rFonts w:ascii="Arial" w:hAnsi="Arial" w:cs="Arial"/>
          <w:spacing w:val="-4"/>
          <w:sz w:val="24"/>
          <w:szCs w:val="24"/>
        </w:rPr>
        <w:t xml:space="preserve">Krishna, G.R. and Aquinas, G., 2004. </w:t>
      </w:r>
      <w:proofErr w:type="gramStart"/>
      <w:r w:rsidRPr="000447F2">
        <w:rPr>
          <w:rFonts w:ascii="Arial" w:hAnsi="Arial" w:cs="Arial"/>
          <w:spacing w:val="-4"/>
          <w:sz w:val="24"/>
          <w:szCs w:val="24"/>
        </w:rPr>
        <w:t>“Personnel / Human Resource Management Principles and Practices”, Authors Press publishers, P. 120.</w:t>
      </w:r>
      <w:proofErr w:type="gramEnd"/>
      <w:r w:rsidRPr="000447F2">
        <w:rPr>
          <w:rFonts w:ascii="Arial" w:hAnsi="Arial" w:cs="Arial"/>
          <w:spacing w:val="-4"/>
          <w:sz w:val="24"/>
          <w:szCs w:val="24"/>
        </w:rPr>
        <w:t xml:space="preserve"> </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Lawler, E.E</w:t>
      </w:r>
      <w:r>
        <w:rPr>
          <w:rFonts w:ascii="Arial" w:hAnsi="Arial" w:cs="Arial"/>
          <w:sz w:val="24"/>
          <w:szCs w:val="24"/>
        </w:rPr>
        <w:t>., 1</w:t>
      </w:r>
      <w:r w:rsidRPr="00DB341E">
        <w:rPr>
          <w:rFonts w:ascii="Arial" w:hAnsi="Arial" w:cs="Arial"/>
          <w:sz w:val="24"/>
          <w:szCs w:val="24"/>
        </w:rPr>
        <w:t>990</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Employee Involvement Makes a Difference</w:t>
      </w:r>
      <w:r>
        <w:rPr>
          <w:rFonts w:ascii="Arial" w:hAnsi="Arial" w:cs="Arial"/>
          <w:sz w:val="24"/>
          <w:szCs w:val="24"/>
        </w:rPr>
        <w:t xml:space="preserve">”, </w:t>
      </w:r>
      <w:proofErr w:type="gramStart"/>
      <w:r w:rsidRPr="00DB341E">
        <w:rPr>
          <w:rFonts w:ascii="Arial" w:hAnsi="Arial" w:cs="Arial"/>
          <w:sz w:val="24"/>
          <w:szCs w:val="24"/>
        </w:rPr>
        <w:t>The</w:t>
      </w:r>
      <w:proofErr w:type="gramEnd"/>
      <w:r w:rsidRPr="00DB341E">
        <w:rPr>
          <w:rFonts w:ascii="Arial" w:hAnsi="Arial" w:cs="Arial"/>
          <w:sz w:val="24"/>
          <w:szCs w:val="24"/>
        </w:rPr>
        <w:t xml:space="preserve"> Journal for Quality and Participation</w:t>
      </w:r>
      <w:r>
        <w:rPr>
          <w:rFonts w:ascii="Arial" w:hAnsi="Arial" w:cs="Arial"/>
          <w:sz w:val="24"/>
          <w:szCs w:val="24"/>
        </w:rPr>
        <w:t xml:space="preserve">, Vol. </w:t>
      </w:r>
      <w:r w:rsidRPr="00DB341E">
        <w:rPr>
          <w:rFonts w:ascii="Arial" w:hAnsi="Arial" w:cs="Arial"/>
          <w:sz w:val="24"/>
          <w:szCs w:val="24"/>
        </w:rPr>
        <w:t>22</w:t>
      </w:r>
      <w:r>
        <w:rPr>
          <w:rFonts w:ascii="Arial" w:hAnsi="Arial" w:cs="Arial"/>
          <w:sz w:val="24"/>
          <w:szCs w:val="24"/>
        </w:rPr>
        <w:t xml:space="preserve">, No. </w:t>
      </w:r>
      <w:r w:rsidRPr="00DB341E">
        <w:rPr>
          <w:rFonts w:ascii="Arial" w:hAnsi="Arial" w:cs="Arial"/>
          <w:sz w:val="24"/>
          <w:szCs w:val="24"/>
        </w:rPr>
        <w:t xml:space="preserve">5, </w:t>
      </w:r>
      <w:r>
        <w:rPr>
          <w:rFonts w:ascii="Arial" w:hAnsi="Arial" w:cs="Arial"/>
          <w:sz w:val="24"/>
          <w:szCs w:val="24"/>
        </w:rPr>
        <w:t>Pp. 1</w:t>
      </w:r>
      <w:r w:rsidRPr="00DB341E">
        <w:rPr>
          <w:rFonts w:ascii="Arial" w:hAnsi="Arial" w:cs="Arial"/>
          <w:sz w:val="24"/>
          <w:szCs w:val="24"/>
        </w:rPr>
        <w:t>8-20.</w:t>
      </w:r>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Mamoria</w:t>
      </w:r>
      <w:proofErr w:type="spellEnd"/>
      <w:r>
        <w:rPr>
          <w:rFonts w:ascii="Arial" w:hAnsi="Arial" w:cs="Arial"/>
          <w:sz w:val="24"/>
          <w:szCs w:val="24"/>
        </w:rPr>
        <w:t xml:space="preserve">, C.B. and </w:t>
      </w:r>
      <w:proofErr w:type="spellStart"/>
      <w:r>
        <w:rPr>
          <w:rFonts w:ascii="Arial" w:hAnsi="Arial" w:cs="Arial"/>
          <w:sz w:val="24"/>
          <w:szCs w:val="24"/>
        </w:rPr>
        <w:t>Gankar</w:t>
      </w:r>
      <w:proofErr w:type="spellEnd"/>
      <w:r>
        <w:rPr>
          <w:rFonts w:ascii="Arial" w:hAnsi="Arial" w:cs="Arial"/>
          <w:sz w:val="24"/>
          <w:szCs w:val="24"/>
        </w:rPr>
        <w:t>, S.V., 2003. “Personnel Management”, 1</w:t>
      </w:r>
      <w:r w:rsidRPr="005353A8">
        <w:rPr>
          <w:rFonts w:ascii="Arial" w:hAnsi="Arial" w:cs="Arial"/>
          <w:sz w:val="24"/>
          <w:szCs w:val="24"/>
          <w:vertAlign w:val="superscript"/>
        </w:rPr>
        <w:t>st</w:t>
      </w:r>
      <w:r>
        <w:rPr>
          <w:rFonts w:ascii="Arial" w:hAnsi="Arial" w:cs="Arial"/>
          <w:sz w:val="24"/>
          <w:szCs w:val="24"/>
        </w:rPr>
        <w:t xml:space="preserve"> Edition, Mac </w:t>
      </w:r>
      <w:proofErr w:type="spellStart"/>
      <w:r>
        <w:rPr>
          <w:rFonts w:ascii="Arial" w:hAnsi="Arial" w:cs="Arial"/>
          <w:sz w:val="24"/>
          <w:szCs w:val="24"/>
        </w:rPr>
        <w:t>Millon</w:t>
      </w:r>
      <w:proofErr w:type="spellEnd"/>
      <w:r>
        <w:rPr>
          <w:rFonts w:ascii="Arial" w:hAnsi="Arial" w:cs="Arial"/>
          <w:sz w:val="24"/>
          <w:szCs w:val="24"/>
        </w:rPr>
        <w:t xml:space="preserve"> India Ltd.,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Pp. 789-814.</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Murali</w:t>
      </w:r>
      <w:proofErr w:type="spellEnd"/>
      <w:r w:rsidRPr="00411EA9">
        <w:rPr>
          <w:rFonts w:ascii="Arial" w:hAnsi="Arial" w:cs="Arial"/>
          <w:sz w:val="24"/>
          <w:szCs w:val="24"/>
        </w:rPr>
        <w:t xml:space="preserve"> </w:t>
      </w:r>
      <w:proofErr w:type="spellStart"/>
      <w:r w:rsidRPr="00411EA9">
        <w:rPr>
          <w:rFonts w:ascii="Arial" w:hAnsi="Arial" w:cs="Arial"/>
          <w:sz w:val="24"/>
          <w:szCs w:val="24"/>
        </w:rPr>
        <w:t>Krishne</w:t>
      </w:r>
      <w:proofErr w:type="spellEnd"/>
      <w:r>
        <w:rPr>
          <w:rFonts w:ascii="Arial" w:hAnsi="Arial" w:cs="Arial"/>
          <w:sz w:val="24"/>
          <w:szCs w:val="24"/>
        </w:rPr>
        <w:t>, 1</w:t>
      </w:r>
      <w:r w:rsidRPr="00411EA9">
        <w:rPr>
          <w:rFonts w:ascii="Arial" w:hAnsi="Arial" w:cs="Arial"/>
          <w:sz w:val="24"/>
          <w:szCs w:val="24"/>
        </w:rPr>
        <w:t>998</w:t>
      </w:r>
      <w:r>
        <w:rPr>
          <w:rFonts w:ascii="Arial" w:hAnsi="Arial" w:cs="Arial"/>
          <w:sz w:val="24"/>
          <w:szCs w:val="24"/>
        </w:rPr>
        <w:t>.</w:t>
      </w:r>
      <w:r w:rsidRPr="00411EA9">
        <w:rPr>
          <w:rFonts w:ascii="Arial" w:hAnsi="Arial" w:cs="Arial"/>
          <w:sz w:val="24"/>
          <w:szCs w:val="24"/>
        </w:rPr>
        <w:t xml:space="preserve"> “Human Resource Development”, Discovery Publishing House, New </w:t>
      </w:r>
      <w:proofErr w:type="spellStart"/>
      <w:r w:rsidRPr="00411EA9">
        <w:rPr>
          <w:rFonts w:ascii="Arial" w:hAnsi="Arial" w:cs="Arial"/>
          <w:sz w:val="24"/>
          <w:szCs w:val="24"/>
        </w:rPr>
        <w:t>Dehil</w:t>
      </w:r>
      <w:proofErr w:type="spellEnd"/>
      <w:r w:rsidRPr="00411EA9">
        <w:rPr>
          <w:rFonts w:ascii="Arial" w:hAnsi="Arial" w:cs="Arial"/>
          <w:sz w:val="24"/>
          <w:szCs w:val="24"/>
        </w:rPr>
        <w:t xml:space="preserve">, </w:t>
      </w:r>
      <w:r>
        <w:rPr>
          <w:rFonts w:ascii="Arial" w:hAnsi="Arial" w:cs="Arial"/>
          <w:sz w:val="24"/>
          <w:szCs w:val="24"/>
        </w:rPr>
        <w:t>Pp. 247-249</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P.Subba</w:t>
      </w:r>
      <w:proofErr w:type="spellEnd"/>
      <w:r w:rsidRPr="00411EA9">
        <w:rPr>
          <w:rFonts w:ascii="Arial" w:hAnsi="Arial" w:cs="Arial"/>
          <w:sz w:val="24"/>
          <w:szCs w:val="24"/>
        </w:rPr>
        <w:t xml:space="preserve"> </w:t>
      </w:r>
      <w:proofErr w:type="spellStart"/>
      <w:r w:rsidRPr="00411EA9">
        <w:rPr>
          <w:rFonts w:ascii="Arial" w:hAnsi="Arial" w:cs="Arial"/>
          <w:sz w:val="24"/>
          <w:szCs w:val="24"/>
        </w:rPr>
        <w:t>Rao</w:t>
      </w:r>
      <w:proofErr w:type="spellEnd"/>
      <w:r>
        <w:rPr>
          <w:rFonts w:ascii="Arial" w:hAnsi="Arial" w:cs="Arial"/>
          <w:sz w:val="24"/>
          <w:szCs w:val="24"/>
        </w:rPr>
        <w:t xml:space="preserve">, 2000. </w:t>
      </w:r>
      <w:proofErr w:type="gramStart"/>
      <w:r>
        <w:rPr>
          <w:rFonts w:ascii="Arial" w:hAnsi="Arial" w:cs="Arial"/>
          <w:sz w:val="24"/>
          <w:szCs w:val="24"/>
        </w:rPr>
        <w:t>“</w:t>
      </w:r>
      <w:r w:rsidRPr="00411EA9">
        <w:rPr>
          <w:rFonts w:ascii="Arial" w:hAnsi="Arial" w:cs="Arial"/>
          <w:sz w:val="24"/>
          <w:szCs w:val="24"/>
        </w:rPr>
        <w:t>Personnel and Human Resource Management</w:t>
      </w:r>
      <w:r>
        <w:rPr>
          <w:rFonts w:ascii="Arial" w:hAnsi="Arial" w:cs="Arial"/>
          <w:sz w:val="24"/>
          <w:szCs w:val="24"/>
        </w:rPr>
        <w:t xml:space="preserve"> -</w:t>
      </w:r>
      <w:r w:rsidRPr="00411EA9">
        <w:rPr>
          <w:rFonts w:ascii="Arial" w:hAnsi="Arial" w:cs="Arial"/>
          <w:sz w:val="24"/>
          <w:szCs w:val="24"/>
        </w:rPr>
        <w:t xml:space="preserve"> Text and Cases</w:t>
      </w:r>
      <w:r>
        <w:rPr>
          <w:rFonts w:ascii="Arial" w:hAnsi="Arial" w:cs="Arial"/>
          <w:sz w:val="24"/>
          <w:szCs w:val="24"/>
        </w:rPr>
        <w:t>”</w:t>
      </w:r>
      <w:r w:rsidRPr="00411EA9">
        <w:rPr>
          <w:rFonts w:ascii="Arial" w:hAnsi="Arial" w:cs="Arial"/>
          <w:sz w:val="24"/>
          <w:szCs w:val="24"/>
        </w:rPr>
        <w:t>, Himalaya publishing house.</w:t>
      </w:r>
      <w:proofErr w:type="gramEnd"/>
      <w:r w:rsidRPr="00411EA9">
        <w:rPr>
          <w:rFonts w:ascii="Arial" w:hAnsi="Arial" w:cs="Arial"/>
          <w:sz w:val="24"/>
          <w:szCs w:val="24"/>
        </w:rPr>
        <w:t xml:space="preserve"> </w:t>
      </w:r>
      <w:proofErr w:type="gramStart"/>
      <w:r w:rsidRPr="00411EA9">
        <w:rPr>
          <w:rFonts w:ascii="Arial" w:hAnsi="Arial" w:cs="Arial"/>
          <w:sz w:val="24"/>
          <w:szCs w:val="24"/>
        </w:rPr>
        <w:t>P</w:t>
      </w:r>
      <w:r>
        <w:rPr>
          <w:rFonts w:ascii="Arial" w:hAnsi="Arial" w:cs="Arial"/>
          <w:sz w:val="24"/>
          <w:szCs w:val="24"/>
        </w:rPr>
        <w:t>p.1</w:t>
      </w:r>
      <w:r w:rsidRPr="00411EA9">
        <w:rPr>
          <w:rFonts w:ascii="Arial" w:hAnsi="Arial" w:cs="Arial"/>
          <w:sz w:val="24"/>
          <w:szCs w:val="24"/>
        </w:rPr>
        <w:t>03-114</w:t>
      </w:r>
      <w:r>
        <w:rPr>
          <w:rFonts w:ascii="Arial" w:hAnsi="Arial" w:cs="Arial"/>
          <w:sz w:val="24"/>
          <w:szCs w:val="24"/>
        </w:rPr>
        <w:t>.</w:t>
      </w:r>
      <w:proofErr w:type="gramEnd"/>
    </w:p>
    <w:p w:rsidR="00C27AB2" w:rsidRPr="00786DA8" w:rsidRDefault="00C27AB2" w:rsidP="00C27AB2">
      <w:pPr>
        <w:spacing w:line="480" w:lineRule="auto"/>
        <w:ind w:left="720" w:hanging="720"/>
        <w:jc w:val="both"/>
        <w:rPr>
          <w:rFonts w:ascii="Arial" w:hAnsi="Arial" w:cs="Arial"/>
          <w:spacing w:val="-4"/>
          <w:sz w:val="24"/>
          <w:szCs w:val="24"/>
        </w:rPr>
      </w:pPr>
      <w:proofErr w:type="spellStart"/>
      <w:proofErr w:type="gramStart"/>
      <w:r w:rsidRPr="00786DA8">
        <w:rPr>
          <w:rFonts w:ascii="Arial" w:hAnsi="Arial" w:cs="Arial"/>
          <w:spacing w:val="-4"/>
          <w:sz w:val="24"/>
          <w:szCs w:val="24"/>
        </w:rPr>
        <w:t>Ravishankar</w:t>
      </w:r>
      <w:proofErr w:type="spellEnd"/>
      <w:r w:rsidRPr="00786DA8">
        <w:rPr>
          <w:rFonts w:ascii="Arial" w:hAnsi="Arial" w:cs="Arial"/>
          <w:spacing w:val="-4"/>
          <w:sz w:val="24"/>
          <w:szCs w:val="24"/>
        </w:rPr>
        <w:t>, S</w:t>
      </w:r>
      <w:r>
        <w:rPr>
          <w:rFonts w:ascii="Arial" w:hAnsi="Arial" w:cs="Arial"/>
          <w:spacing w:val="-4"/>
          <w:sz w:val="24"/>
          <w:szCs w:val="24"/>
        </w:rPr>
        <w:t>.,</w:t>
      </w:r>
      <w:r w:rsidRPr="00786DA8">
        <w:rPr>
          <w:rFonts w:ascii="Arial" w:hAnsi="Arial" w:cs="Arial"/>
          <w:spacing w:val="-4"/>
          <w:sz w:val="24"/>
          <w:szCs w:val="24"/>
        </w:rPr>
        <w:t xml:space="preserve"> </w:t>
      </w:r>
      <w:proofErr w:type="spellStart"/>
      <w:r w:rsidRPr="00786DA8">
        <w:rPr>
          <w:rFonts w:ascii="Arial" w:hAnsi="Arial" w:cs="Arial"/>
          <w:spacing w:val="-4"/>
          <w:sz w:val="24"/>
          <w:szCs w:val="24"/>
        </w:rPr>
        <w:t>Mishra</w:t>
      </w:r>
      <w:proofErr w:type="spellEnd"/>
      <w:r w:rsidRPr="00786DA8">
        <w:rPr>
          <w:rFonts w:ascii="Arial" w:hAnsi="Arial" w:cs="Arial"/>
          <w:spacing w:val="-4"/>
          <w:sz w:val="24"/>
          <w:szCs w:val="24"/>
        </w:rPr>
        <w:t>, R.K</w:t>
      </w:r>
      <w:r>
        <w:rPr>
          <w:rFonts w:ascii="Arial" w:hAnsi="Arial" w:cs="Arial"/>
          <w:spacing w:val="-4"/>
          <w:sz w:val="24"/>
          <w:szCs w:val="24"/>
        </w:rPr>
        <w:t>.</w:t>
      </w:r>
      <w:r w:rsidRPr="00786DA8">
        <w:rPr>
          <w:rFonts w:ascii="Arial" w:hAnsi="Arial" w:cs="Arial"/>
          <w:spacing w:val="-4"/>
          <w:sz w:val="24"/>
          <w:szCs w:val="24"/>
        </w:rPr>
        <w:t xml:space="preserve"> and </w:t>
      </w:r>
      <w:proofErr w:type="spellStart"/>
      <w:r w:rsidRPr="00786DA8">
        <w:rPr>
          <w:rFonts w:ascii="Arial" w:hAnsi="Arial" w:cs="Arial"/>
          <w:spacing w:val="-4"/>
          <w:sz w:val="24"/>
          <w:szCs w:val="24"/>
        </w:rPr>
        <w:t>Motilal</w:t>
      </w:r>
      <w:proofErr w:type="spellEnd"/>
      <w:r w:rsidRPr="00786DA8">
        <w:rPr>
          <w:rFonts w:ascii="Arial" w:hAnsi="Arial" w:cs="Arial"/>
          <w:spacing w:val="-4"/>
          <w:sz w:val="24"/>
          <w:szCs w:val="24"/>
        </w:rPr>
        <w:t xml:space="preserve"> Sharma</w:t>
      </w:r>
      <w:r>
        <w:rPr>
          <w:rFonts w:ascii="Arial" w:hAnsi="Arial" w:cs="Arial"/>
          <w:spacing w:val="-4"/>
          <w:sz w:val="24"/>
          <w:szCs w:val="24"/>
        </w:rPr>
        <w:t>, 1</w:t>
      </w:r>
      <w:r w:rsidRPr="00786DA8">
        <w:rPr>
          <w:rFonts w:ascii="Arial" w:hAnsi="Arial" w:cs="Arial"/>
          <w:spacing w:val="-4"/>
          <w:sz w:val="24"/>
          <w:szCs w:val="24"/>
        </w:rPr>
        <w:t>997</w:t>
      </w:r>
      <w:r>
        <w:rPr>
          <w:rFonts w:ascii="Arial" w:hAnsi="Arial" w:cs="Arial"/>
          <w:spacing w:val="-4"/>
          <w:sz w:val="24"/>
          <w:szCs w:val="24"/>
        </w:rPr>
        <w:t>.</w:t>
      </w:r>
      <w:proofErr w:type="gramEnd"/>
      <w:r w:rsidRPr="00786DA8">
        <w:rPr>
          <w:rFonts w:ascii="Arial" w:hAnsi="Arial" w:cs="Arial"/>
          <w:spacing w:val="-4"/>
          <w:sz w:val="24"/>
          <w:szCs w:val="24"/>
        </w:rPr>
        <w:t xml:space="preserve"> Human Resource Development – In a Changing </w:t>
      </w:r>
      <w:proofErr w:type="spellStart"/>
      <w:r w:rsidRPr="00786DA8">
        <w:rPr>
          <w:rFonts w:ascii="Arial" w:hAnsi="Arial" w:cs="Arial"/>
          <w:spacing w:val="-4"/>
          <w:sz w:val="24"/>
          <w:szCs w:val="24"/>
        </w:rPr>
        <w:t>Envrionemtn</w:t>
      </w:r>
      <w:proofErr w:type="spellEnd"/>
      <w:r w:rsidRPr="00786DA8">
        <w:rPr>
          <w:rFonts w:ascii="Arial" w:hAnsi="Arial" w:cs="Arial"/>
          <w:spacing w:val="-4"/>
          <w:sz w:val="24"/>
          <w:szCs w:val="24"/>
        </w:rPr>
        <w:t xml:space="preserve">”, </w:t>
      </w:r>
      <w:proofErr w:type="spellStart"/>
      <w:r w:rsidRPr="00786DA8">
        <w:rPr>
          <w:rFonts w:ascii="Arial" w:hAnsi="Arial" w:cs="Arial"/>
          <w:spacing w:val="-4"/>
          <w:sz w:val="24"/>
          <w:szCs w:val="24"/>
        </w:rPr>
        <w:t>Dhruv</w:t>
      </w:r>
      <w:proofErr w:type="spellEnd"/>
      <w:r w:rsidRPr="00786DA8">
        <w:rPr>
          <w:rFonts w:ascii="Arial" w:hAnsi="Arial" w:cs="Arial"/>
          <w:spacing w:val="-4"/>
          <w:sz w:val="24"/>
          <w:szCs w:val="24"/>
        </w:rPr>
        <w:t xml:space="preserve"> &amp; Deep Books, Bombay</w:t>
      </w:r>
      <w:r>
        <w:rPr>
          <w:rFonts w:ascii="Arial" w:hAnsi="Arial" w:cs="Arial"/>
          <w:spacing w:val="-4"/>
          <w:sz w:val="24"/>
          <w:szCs w:val="24"/>
        </w:rPr>
        <w:t>, Pp. 187-194.</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 xml:space="preserve">Raymond </w:t>
      </w:r>
      <w:r>
        <w:rPr>
          <w:rFonts w:ascii="Arial" w:hAnsi="Arial" w:cs="Arial"/>
          <w:sz w:val="24"/>
          <w:szCs w:val="24"/>
        </w:rPr>
        <w:t>L.</w:t>
      </w:r>
      <w:r w:rsidRPr="00DB341E">
        <w:rPr>
          <w:rFonts w:ascii="Arial" w:hAnsi="Arial" w:cs="Arial"/>
          <w:sz w:val="24"/>
          <w:szCs w:val="24"/>
        </w:rPr>
        <w:t xml:space="preserve"> Stone</w:t>
      </w:r>
      <w:r>
        <w:rPr>
          <w:rFonts w:ascii="Arial" w:hAnsi="Arial" w:cs="Arial"/>
          <w:sz w:val="24"/>
          <w:szCs w:val="24"/>
        </w:rPr>
        <w:t>, 2002.</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Human Resource Management</w:t>
      </w:r>
      <w:r>
        <w:rPr>
          <w:rFonts w:ascii="Arial" w:hAnsi="Arial" w:cs="Arial"/>
          <w:sz w:val="24"/>
          <w:szCs w:val="24"/>
        </w:rPr>
        <w:t>”</w:t>
      </w:r>
      <w:r w:rsidRPr="00DB341E">
        <w:rPr>
          <w:rFonts w:ascii="Arial" w:hAnsi="Arial" w:cs="Arial"/>
          <w:sz w:val="24"/>
          <w:szCs w:val="24"/>
        </w:rPr>
        <w:t>, 4</w:t>
      </w:r>
      <w:r w:rsidRPr="00DB341E">
        <w:rPr>
          <w:rFonts w:ascii="Arial" w:hAnsi="Arial" w:cs="Arial"/>
          <w:sz w:val="24"/>
          <w:szCs w:val="24"/>
          <w:vertAlign w:val="superscript"/>
        </w:rPr>
        <w:t>th</w:t>
      </w:r>
      <w:r w:rsidRPr="00DB341E">
        <w:rPr>
          <w:rFonts w:ascii="Arial" w:hAnsi="Arial" w:cs="Arial"/>
          <w:sz w:val="24"/>
          <w:szCs w:val="24"/>
        </w:rPr>
        <w:t xml:space="preserve"> Edition, John Wiley and Stone Ltd., Australia</w:t>
      </w:r>
      <w:r>
        <w:rPr>
          <w:rFonts w:ascii="Arial" w:hAnsi="Arial" w:cs="Arial"/>
          <w:sz w:val="24"/>
          <w:szCs w:val="24"/>
        </w:rPr>
        <w:t>, Pp. 102-105.</w:t>
      </w:r>
      <w:r w:rsidRPr="00DB341E">
        <w:rPr>
          <w:rFonts w:ascii="Arial" w:hAnsi="Arial" w:cs="Arial"/>
          <w:sz w:val="24"/>
          <w:szCs w:val="24"/>
        </w:rPr>
        <w:t xml:space="preserve"> </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Roymond</w:t>
      </w:r>
      <w:proofErr w:type="spellEnd"/>
      <w:r w:rsidRPr="00DB341E">
        <w:rPr>
          <w:rFonts w:ascii="Arial" w:hAnsi="Arial" w:cs="Arial"/>
          <w:sz w:val="24"/>
          <w:szCs w:val="24"/>
        </w:rPr>
        <w:t xml:space="preserve"> </w:t>
      </w:r>
      <w:r>
        <w:rPr>
          <w:rFonts w:ascii="Arial" w:hAnsi="Arial" w:cs="Arial"/>
          <w:sz w:val="24"/>
          <w:szCs w:val="24"/>
        </w:rPr>
        <w:t>L.</w:t>
      </w:r>
      <w:r w:rsidRPr="00DB341E">
        <w:rPr>
          <w:rFonts w:ascii="Arial" w:hAnsi="Arial" w:cs="Arial"/>
          <w:sz w:val="24"/>
          <w:szCs w:val="24"/>
        </w:rPr>
        <w:t xml:space="preserve"> Stone</w:t>
      </w:r>
      <w:r>
        <w:rPr>
          <w:rFonts w:ascii="Arial" w:hAnsi="Arial" w:cs="Arial"/>
          <w:sz w:val="24"/>
          <w:szCs w:val="24"/>
        </w:rPr>
        <w:t xml:space="preserve">, 2002. </w:t>
      </w:r>
      <w:proofErr w:type="gramStart"/>
      <w:r>
        <w:rPr>
          <w:rFonts w:ascii="Arial" w:hAnsi="Arial" w:cs="Arial"/>
          <w:sz w:val="24"/>
          <w:szCs w:val="24"/>
        </w:rPr>
        <w:t>“</w:t>
      </w:r>
      <w:r w:rsidRPr="00DB341E">
        <w:rPr>
          <w:rFonts w:ascii="Arial" w:hAnsi="Arial" w:cs="Arial"/>
          <w:sz w:val="24"/>
          <w:szCs w:val="24"/>
        </w:rPr>
        <w:t>Human Resource Management</w:t>
      </w:r>
      <w:r>
        <w:rPr>
          <w:rFonts w:ascii="Arial" w:hAnsi="Arial" w:cs="Arial"/>
          <w:sz w:val="24"/>
          <w:szCs w:val="24"/>
        </w:rPr>
        <w:t>”</w:t>
      </w:r>
      <w:r w:rsidRPr="00DB341E">
        <w:rPr>
          <w:rFonts w:ascii="Arial" w:hAnsi="Arial" w:cs="Arial"/>
          <w:sz w:val="24"/>
          <w:szCs w:val="24"/>
        </w:rPr>
        <w:t>, 4</w:t>
      </w:r>
      <w:r w:rsidRPr="00DB341E">
        <w:rPr>
          <w:rFonts w:ascii="Arial" w:hAnsi="Arial" w:cs="Arial"/>
          <w:sz w:val="24"/>
          <w:szCs w:val="24"/>
          <w:vertAlign w:val="superscript"/>
        </w:rPr>
        <w:t>th</w:t>
      </w:r>
      <w:r w:rsidRPr="00DB341E">
        <w:rPr>
          <w:rFonts w:ascii="Arial" w:hAnsi="Arial" w:cs="Arial"/>
          <w:sz w:val="24"/>
          <w:szCs w:val="24"/>
        </w:rPr>
        <w:t xml:space="preserve"> edition, John Wiley and Stone</w:t>
      </w:r>
      <w:r>
        <w:rPr>
          <w:rFonts w:ascii="Arial" w:hAnsi="Arial" w:cs="Arial"/>
          <w:sz w:val="24"/>
          <w:szCs w:val="24"/>
        </w:rPr>
        <w:t xml:space="preserve"> </w:t>
      </w:r>
      <w:r w:rsidRPr="00DB341E">
        <w:rPr>
          <w:rFonts w:ascii="Arial" w:hAnsi="Arial" w:cs="Arial"/>
          <w:sz w:val="24"/>
          <w:szCs w:val="24"/>
        </w:rPr>
        <w:t>Ltd.</w:t>
      </w:r>
      <w:r>
        <w:rPr>
          <w:rFonts w:ascii="Arial" w:hAnsi="Arial" w:cs="Arial"/>
          <w:sz w:val="24"/>
          <w:szCs w:val="24"/>
        </w:rPr>
        <w:t xml:space="preserve">, </w:t>
      </w:r>
      <w:r w:rsidRPr="00DB341E">
        <w:rPr>
          <w:rFonts w:ascii="Arial" w:hAnsi="Arial" w:cs="Arial"/>
          <w:sz w:val="24"/>
          <w:szCs w:val="24"/>
        </w:rPr>
        <w:t>Australia,</w:t>
      </w:r>
      <w:r>
        <w:rPr>
          <w:rFonts w:ascii="Arial" w:hAnsi="Arial" w:cs="Arial"/>
          <w:sz w:val="24"/>
          <w:szCs w:val="24"/>
        </w:rPr>
        <w:t xml:space="preserve"> Pp. 140-143</w:t>
      </w:r>
      <w:r w:rsidRPr="00DB341E">
        <w:rPr>
          <w:rFonts w:ascii="Arial" w:hAnsi="Arial" w:cs="Arial"/>
          <w:sz w:val="24"/>
          <w:szCs w:val="24"/>
        </w:rPr>
        <w:t>.</w:t>
      </w:r>
      <w:proofErr w:type="gramEnd"/>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Singh, V.B.</w:t>
      </w:r>
      <w:r>
        <w:rPr>
          <w:rFonts w:ascii="Arial" w:hAnsi="Arial" w:cs="Arial"/>
          <w:sz w:val="24"/>
          <w:szCs w:val="24"/>
        </w:rPr>
        <w:t xml:space="preserve">, </w:t>
      </w:r>
      <w:r w:rsidRPr="00411EA9">
        <w:rPr>
          <w:rFonts w:ascii="Arial" w:hAnsi="Arial" w:cs="Arial"/>
          <w:sz w:val="24"/>
          <w:szCs w:val="24"/>
        </w:rPr>
        <w:t>1992</w:t>
      </w:r>
      <w:r>
        <w:rPr>
          <w:rFonts w:ascii="Arial" w:hAnsi="Arial" w:cs="Arial"/>
          <w:sz w:val="24"/>
          <w:szCs w:val="24"/>
        </w:rPr>
        <w:t>.</w:t>
      </w:r>
      <w:r w:rsidRPr="00411EA9">
        <w:rPr>
          <w:rFonts w:ascii="Arial" w:hAnsi="Arial" w:cs="Arial"/>
          <w:sz w:val="24"/>
          <w:szCs w:val="24"/>
        </w:rPr>
        <w:t xml:space="preserve"> </w:t>
      </w:r>
      <w:proofErr w:type="gramStart"/>
      <w:r w:rsidRPr="00411EA9">
        <w:rPr>
          <w:rFonts w:ascii="Arial" w:hAnsi="Arial" w:cs="Arial"/>
          <w:sz w:val="24"/>
          <w:szCs w:val="24"/>
        </w:rPr>
        <w:t>“ Human</w:t>
      </w:r>
      <w:proofErr w:type="gramEnd"/>
      <w:r w:rsidRPr="00411EA9">
        <w:rPr>
          <w:rFonts w:ascii="Arial" w:hAnsi="Arial" w:cs="Arial"/>
          <w:sz w:val="24"/>
          <w:szCs w:val="24"/>
        </w:rPr>
        <w:t xml:space="preserve"> Resource Development”, </w:t>
      </w:r>
      <w:proofErr w:type="spellStart"/>
      <w:r w:rsidRPr="00411EA9">
        <w:rPr>
          <w:rFonts w:ascii="Arial" w:hAnsi="Arial" w:cs="Arial"/>
          <w:sz w:val="24"/>
          <w:szCs w:val="24"/>
        </w:rPr>
        <w:t>Rawat</w:t>
      </w:r>
      <w:proofErr w:type="spellEnd"/>
      <w:r w:rsidRPr="00411EA9">
        <w:rPr>
          <w:rFonts w:ascii="Arial" w:hAnsi="Arial" w:cs="Arial"/>
          <w:sz w:val="24"/>
          <w:szCs w:val="24"/>
        </w:rPr>
        <w:t xml:space="preserve"> Publishers, New Delhi</w:t>
      </w:r>
      <w:r>
        <w:rPr>
          <w:rFonts w:ascii="Arial" w:hAnsi="Arial" w:cs="Arial"/>
          <w:sz w:val="24"/>
          <w:szCs w:val="24"/>
        </w:rPr>
        <w:t>, P. 280.</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lastRenderedPageBreak/>
        <w:t>Subba</w:t>
      </w:r>
      <w:proofErr w:type="spellEnd"/>
      <w:r w:rsidRPr="00DB341E">
        <w:rPr>
          <w:rFonts w:ascii="Arial" w:hAnsi="Arial" w:cs="Arial"/>
          <w:sz w:val="24"/>
          <w:szCs w:val="24"/>
        </w:rPr>
        <w:t xml:space="preserve"> </w:t>
      </w:r>
      <w:proofErr w:type="spellStart"/>
      <w:r w:rsidRPr="00DB341E">
        <w:rPr>
          <w:rFonts w:ascii="Arial" w:hAnsi="Arial" w:cs="Arial"/>
          <w:sz w:val="24"/>
          <w:szCs w:val="24"/>
        </w:rPr>
        <w:t>Rao</w:t>
      </w:r>
      <w:proofErr w:type="spellEnd"/>
      <w:r>
        <w:rPr>
          <w:rFonts w:ascii="Arial" w:hAnsi="Arial" w:cs="Arial"/>
          <w:sz w:val="24"/>
          <w:szCs w:val="24"/>
        </w:rPr>
        <w:t>, P., 2000. “</w:t>
      </w:r>
      <w:r w:rsidRPr="00DB341E">
        <w:rPr>
          <w:rFonts w:ascii="Arial" w:hAnsi="Arial" w:cs="Arial"/>
          <w:sz w:val="24"/>
          <w:szCs w:val="24"/>
        </w:rPr>
        <w:t>Personnel and Human Resource Management</w:t>
      </w:r>
      <w:r>
        <w:rPr>
          <w:rFonts w:ascii="Arial" w:hAnsi="Arial" w:cs="Arial"/>
          <w:sz w:val="24"/>
          <w:szCs w:val="24"/>
        </w:rPr>
        <w:t xml:space="preserve"> </w:t>
      </w:r>
      <w:proofErr w:type="gramStart"/>
      <w:r>
        <w:rPr>
          <w:rFonts w:ascii="Arial" w:hAnsi="Arial" w:cs="Arial"/>
          <w:sz w:val="24"/>
          <w:szCs w:val="24"/>
        </w:rPr>
        <w:t xml:space="preserve">- </w:t>
      </w:r>
      <w:r w:rsidRPr="00DB341E">
        <w:rPr>
          <w:rFonts w:ascii="Arial" w:hAnsi="Arial" w:cs="Arial"/>
          <w:sz w:val="24"/>
          <w:szCs w:val="24"/>
        </w:rPr>
        <w:t xml:space="preserve"> Text</w:t>
      </w:r>
      <w:proofErr w:type="gramEnd"/>
      <w:r w:rsidRPr="00DB341E">
        <w:rPr>
          <w:rFonts w:ascii="Arial" w:hAnsi="Arial" w:cs="Arial"/>
          <w:sz w:val="24"/>
          <w:szCs w:val="24"/>
        </w:rPr>
        <w:t xml:space="preserve"> and Cases</w:t>
      </w:r>
      <w:r>
        <w:rPr>
          <w:rFonts w:ascii="Arial" w:hAnsi="Arial" w:cs="Arial"/>
          <w:sz w:val="24"/>
          <w:szCs w:val="24"/>
        </w:rPr>
        <w:t>”</w:t>
      </w:r>
      <w:r w:rsidRPr="00DB341E">
        <w:rPr>
          <w:rFonts w:ascii="Arial" w:hAnsi="Arial" w:cs="Arial"/>
          <w:sz w:val="24"/>
          <w:szCs w:val="24"/>
        </w:rPr>
        <w:t xml:space="preserve">, Himalaya Publishing House. </w:t>
      </w:r>
      <w:r>
        <w:rPr>
          <w:rFonts w:ascii="Arial" w:hAnsi="Arial" w:cs="Arial"/>
          <w:sz w:val="24"/>
          <w:szCs w:val="24"/>
        </w:rPr>
        <w:t xml:space="preserve">Pp. </w:t>
      </w:r>
      <w:r w:rsidRPr="00DB341E">
        <w:rPr>
          <w:rFonts w:ascii="Arial" w:hAnsi="Arial" w:cs="Arial"/>
          <w:sz w:val="24"/>
          <w:szCs w:val="24"/>
        </w:rPr>
        <w:t>103-114</w:t>
      </w:r>
      <w:r>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Tapomey</w:t>
      </w:r>
      <w:proofErr w:type="spellEnd"/>
      <w:r w:rsidRPr="00DB341E">
        <w:rPr>
          <w:rFonts w:ascii="Arial" w:hAnsi="Arial" w:cs="Arial"/>
          <w:sz w:val="24"/>
          <w:szCs w:val="24"/>
        </w:rPr>
        <w:t xml:space="preserve"> Deb</w:t>
      </w:r>
      <w:r>
        <w:rPr>
          <w:rFonts w:ascii="Arial" w:hAnsi="Arial" w:cs="Arial"/>
          <w:sz w:val="24"/>
          <w:szCs w:val="24"/>
        </w:rPr>
        <w:t>, 2006. “</w:t>
      </w:r>
      <w:r w:rsidRPr="00DB341E">
        <w:rPr>
          <w:rFonts w:ascii="Arial" w:hAnsi="Arial" w:cs="Arial"/>
          <w:sz w:val="24"/>
          <w:szCs w:val="24"/>
        </w:rPr>
        <w:t>Human Resource Development</w:t>
      </w:r>
      <w:r>
        <w:rPr>
          <w:rFonts w:ascii="Arial" w:hAnsi="Arial" w:cs="Arial"/>
          <w:sz w:val="24"/>
          <w:szCs w:val="24"/>
        </w:rPr>
        <w:t xml:space="preserve"> - </w:t>
      </w:r>
      <w:r w:rsidRPr="00DB341E">
        <w:rPr>
          <w:rFonts w:ascii="Arial" w:hAnsi="Arial" w:cs="Arial"/>
          <w:sz w:val="24"/>
          <w:szCs w:val="24"/>
        </w:rPr>
        <w:t>Theory and Practice</w:t>
      </w:r>
      <w:r>
        <w:rPr>
          <w:rFonts w:ascii="Arial" w:hAnsi="Arial" w:cs="Arial"/>
          <w:sz w:val="24"/>
          <w:szCs w:val="24"/>
        </w:rPr>
        <w:t xml:space="preserve">”, </w:t>
      </w:r>
      <w:proofErr w:type="spellStart"/>
      <w:r w:rsidRPr="00DB341E">
        <w:rPr>
          <w:rFonts w:ascii="Arial" w:hAnsi="Arial" w:cs="Arial"/>
          <w:sz w:val="24"/>
          <w:szCs w:val="24"/>
        </w:rPr>
        <w:t>Ane</w:t>
      </w:r>
      <w:proofErr w:type="spellEnd"/>
      <w:r w:rsidRPr="00DB341E">
        <w:rPr>
          <w:rFonts w:ascii="Arial" w:hAnsi="Arial" w:cs="Arial"/>
          <w:sz w:val="24"/>
          <w:szCs w:val="24"/>
        </w:rPr>
        <w:t xml:space="preserve"> Books Pvt</w:t>
      </w:r>
      <w:r>
        <w:rPr>
          <w:rFonts w:ascii="Arial" w:hAnsi="Arial" w:cs="Arial"/>
          <w:sz w:val="24"/>
          <w:szCs w:val="24"/>
        </w:rPr>
        <w:t>.</w:t>
      </w:r>
      <w:r w:rsidRPr="00DB341E">
        <w:rPr>
          <w:rFonts w:ascii="Arial" w:hAnsi="Arial" w:cs="Arial"/>
          <w:sz w:val="24"/>
          <w:szCs w:val="24"/>
        </w:rPr>
        <w:t xml:space="preserve"> Ltd.</w:t>
      </w:r>
      <w:r>
        <w:rPr>
          <w:rFonts w:ascii="Arial" w:hAnsi="Arial" w:cs="Arial"/>
          <w:sz w:val="24"/>
          <w:szCs w:val="24"/>
        </w:rPr>
        <w:t>, Pp.</w:t>
      </w:r>
      <w:r w:rsidRPr="00DB341E">
        <w:rPr>
          <w:rFonts w:ascii="Arial" w:hAnsi="Arial" w:cs="Arial"/>
          <w:sz w:val="24"/>
          <w:szCs w:val="24"/>
        </w:rPr>
        <w:t xml:space="preserve"> 425</w:t>
      </w:r>
      <w:r>
        <w:rPr>
          <w:rFonts w:ascii="Arial" w:hAnsi="Arial" w:cs="Arial"/>
          <w:sz w:val="24"/>
          <w:szCs w:val="24"/>
        </w:rPr>
        <w:t>-</w:t>
      </w:r>
      <w:r w:rsidRPr="00DB341E">
        <w:rPr>
          <w:rFonts w:ascii="Arial" w:hAnsi="Arial" w:cs="Arial"/>
          <w:sz w:val="24"/>
          <w:szCs w:val="24"/>
        </w:rPr>
        <w:t>444</w:t>
      </w:r>
      <w:r>
        <w:rPr>
          <w:rFonts w:ascii="Arial" w:hAnsi="Arial" w:cs="Arial"/>
          <w:sz w:val="24"/>
          <w:szCs w:val="24"/>
        </w:rPr>
        <w:t>.</w:t>
      </w:r>
    </w:p>
    <w:p w:rsidR="00C27AB2"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 xml:space="preserve">Wayne </w:t>
      </w:r>
      <w:proofErr w:type="spellStart"/>
      <w:r w:rsidRPr="00411EA9">
        <w:rPr>
          <w:rFonts w:ascii="Arial" w:hAnsi="Arial" w:cs="Arial"/>
          <w:sz w:val="24"/>
          <w:szCs w:val="24"/>
        </w:rPr>
        <w:t>Mondy</w:t>
      </w:r>
      <w:proofErr w:type="spellEnd"/>
      <w:r w:rsidRPr="00411EA9">
        <w:rPr>
          <w:rFonts w:ascii="Arial" w:hAnsi="Arial" w:cs="Arial"/>
          <w:sz w:val="24"/>
          <w:szCs w:val="24"/>
        </w:rPr>
        <w:t>, R</w:t>
      </w:r>
      <w:r>
        <w:rPr>
          <w:rFonts w:ascii="Arial" w:hAnsi="Arial" w:cs="Arial"/>
          <w:sz w:val="24"/>
          <w:szCs w:val="24"/>
        </w:rPr>
        <w:t>., 2</w:t>
      </w:r>
      <w:r w:rsidRPr="00411EA9">
        <w:rPr>
          <w:rFonts w:ascii="Arial" w:hAnsi="Arial" w:cs="Arial"/>
          <w:sz w:val="24"/>
          <w:szCs w:val="24"/>
        </w:rPr>
        <w:t>009</w:t>
      </w:r>
      <w:r>
        <w:rPr>
          <w:rFonts w:ascii="Arial" w:hAnsi="Arial" w:cs="Arial"/>
          <w:sz w:val="24"/>
          <w:szCs w:val="24"/>
        </w:rPr>
        <w:t>.</w:t>
      </w:r>
      <w:r w:rsidRPr="00411EA9">
        <w:rPr>
          <w:rFonts w:ascii="Arial" w:hAnsi="Arial" w:cs="Arial"/>
          <w:sz w:val="24"/>
          <w:szCs w:val="24"/>
        </w:rPr>
        <w:t xml:space="preserve"> “Human Resource Management”, 10</w:t>
      </w:r>
      <w:r w:rsidRPr="00411EA9">
        <w:rPr>
          <w:rFonts w:ascii="Arial" w:hAnsi="Arial" w:cs="Arial"/>
          <w:sz w:val="24"/>
          <w:szCs w:val="24"/>
          <w:vertAlign w:val="superscript"/>
        </w:rPr>
        <w:t>th</w:t>
      </w:r>
      <w:r w:rsidRPr="00411EA9">
        <w:rPr>
          <w:rFonts w:ascii="Arial" w:hAnsi="Arial" w:cs="Arial"/>
          <w:sz w:val="24"/>
          <w:szCs w:val="24"/>
        </w:rPr>
        <w:t xml:space="preserve"> Edition, Dorling </w:t>
      </w:r>
      <w:proofErr w:type="spellStart"/>
      <w:r w:rsidRPr="00411EA9">
        <w:rPr>
          <w:rFonts w:ascii="Arial" w:hAnsi="Arial" w:cs="Arial"/>
          <w:sz w:val="24"/>
          <w:szCs w:val="24"/>
        </w:rPr>
        <w:t>Kindersby</w:t>
      </w:r>
      <w:proofErr w:type="spellEnd"/>
      <w:r w:rsidRPr="00411EA9">
        <w:rPr>
          <w:rFonts w:ascii="Arial" w:hAnsi="Arial" w:cs="Arial"/>
          <w:sz w:val="24"/>
          <w:szCs w:val="24"/>
        </w:rPr>
        <w:t xml:space="preserve"> India Pvt. Ltd., </w:t>
      </w:r>
      <w:r>
        <w:rPr>
          <w:rFonts w:ascii="Arial" w:hAnsi="Arial" w:cs="Arial"/>
          <w:sz w:val="24"/>
          <w:szCs w:val="24"/>
        </w:rPr>
        <w:t>Pp. 109-110.</w:t>
      </w:r>
    </w:p>
    <w:p w:rsidR="00C27AB2" w:rsidRDefault="00C27AB2" w:rsidP="00C27AB2">
      <w:pPr>
        <w:spacing w:line="480" w:lineRule="auto"/>
        <w:ind w:left="720" w:hanging="720"/>
        <w:jc w:val="both"/>
        <w:rPr>
          <w:rFonts w:ascii="Arial" w:hAnsi="Arial" w:cs="Arial"/>
          <w:sz w:val="24"/>
          <w:szCs w:val="24"/>
        </w:rPr>
      </w:pPr>
      <w:proofErr w:type="gramStart"/>
      <w:r w:rsidRPr="00411EA9">
        <w:rPr>
          <w:rFonts w:ascii="Arial" w:hAnsi="Arial" w:cs="Arial"/>
          <w:sz w:val="24"/>
          <w:szCs w:val="24"/>
        </w:rPr>
        <w:t xml:space="preserve">Werner and </w:t>
      </w:r>
      <w:proofErr w:type="spellStart"/>
      <w:r w:rsidRPr="00411EA9">
        <w:rPr>
          <w:rFonts w:ascii="Arial" w:hAnsi="Arial" w:cs="Arial"/>
          <w:sz w:val="24"/>
          <w:szCs w:val="24"/>
        </w:rPr>
        <w:t>Desimone</w:t>
      </w:r>
      <w:proofErr w:type="spellEnd"/>
      <w:r>
        <w:rPr>
          <w:rFonts w:ascii="Arial" w:hAnsi="Arial" w:cs="Arial"/>
          <w:sz w:val="24"/>
          <w:szCs w:val="24"/>
        </w:rPr>
        <w:t>, 2</w:t>
      </w:r>
      <w:r w:rsidRPr="00411EA9">
        <w:rPr>
          <w:rFonts w:ascii="Arial" w:hAnsi="Arial" w:cs="Arial"/>
          <w:sz w:val="24"/>
          <w:szCs w:val="24"/>
        </w:rPr>
        <w:t>001</w:t>
      </w:r>
      <w:r>
        <w:rPr>
          <w:rFonts w:ascii="Arial" w:hAnsi="Arial" w:cs="Arial"/>
          <w:sz w:val="24"/>
          <w:szCs w:val="24"/>
        </w:rPr>
        <w:t>.</w:t>
      </w:r>
      <w:proofErr w:type="gramEnd"/>
      <w:r w:rsidRPr="00411EA9">
        <w:rPr>
          <w:rFonts w:ascii="Arial" w:hAnsi="Arial" w:cs="Arial"/>
          <w:sz w:val="24"/>
          <w:szCs w:val="24"/>
        </w:rPr>
        <w:t xml:space="preserve"> “Human Resource Development Foundation – </w:t>
      </w:r>
      <w:proofErr w:type="spellStart"/>
      <w:r w:rsidRPr="00411EA9">
        <w:rPr>
          <w:rFonts w:ascii="Arial" w:hAnsi="Arial" w:cs="Arial"/>
          <w:sz w:val="24"/>
          <w:szCs w:val="24"/>
        </w:rPr>
        <w:t>Farmework</w:t>
      </w:r>
      <w:proofErr w:type="spellEnd"/>
      <w:r w:rsidRPr="00411EA9">
        <w:rPr>
          <w:rFonts w:ascii="Arial" w:hAnsi="Arial" w:cs="Arial"/>
          <w:sz w:val="24"/>
          <w:szCs w:val="24"/>
        </w:rPr>
        <w:t xml:space="preserve">, Application”, </w:t>
      </w:r>
      <w:proofErr w:type="spellStart"/>
      <w:r w:rsidRPr="00411EA9">
        <w:rPr>
          <w:rFonts w:ascii="Arial" w:hAnsi="Arial" w:cs="Arial"/>
          <w:sz w:val="24"/>
          <w:szCs w:val="24"/>
        </w:rPr>
        <w:t>Cengage</w:t>
      </w:r>
      <w:proofErr w:type="spellEnd"/>
      <w:r w:rsidRPr="00411EA9">
        <w:rPr>
          <w:rFonts w:ascii="Arial" w:hAnsi="Arial" w:cs="Arial"/>
          <w:sz w:val="24"/>
          <w:szCs w:val="24"/>
        </w:rPr>
        <w:t xml:space="preserve"> Learning India Publishing Pvt. Ltd., </w:t>
      </w:r>
      <w:r>
        <w:rPr>
          <w:rFonts w:ascii="Arial" w:hAnsi="Arial" w:cs="Arial"/>
          <w:sz w:val="24"/>
          <w:szCs w:val="24"/>
        </w:rPr>
        <w:t>Pp. 111-114.</w:t>
      </w:r>
    </w:p>
    <w:p w:rsidR="00C27AB2" w:rsidRDefault="00C27AB2" w:rsidP="00C27AB2">
      <w:pPr>
        <w:spacing w:after="120" w:line="480" w:lineRule="auto"/>
        <w:ind w:left="720" w:hanging="720"/>
        <w:rPr>
          <w:rFonts w:ascii="Arial" w:hAnsi="Arial" w:cs="Arial"/>
          <w:b/>
          <w:bCs/>
          <w:sz w:val="28"/>
          <w:szCs w:val="28"/>
        </w:rPr>
      </w:pPr>
      <w:r w:rsidRPr="00BE2C49">
        <w:rPr>
          <w:rFonts w:ascii="Arial" w:hAnsi="Arial" w:cs="Arial"/>
          <w:b/>
          <w:bCs/>
          <w:sz w:val="28"/>
          <w:szCs w:val="28"/>
        </w:rPr>
        <w:t>WEB REFERENCES</w:t>
      </w:r>
    </w:p>
    <w:p w:rsidR="00C27AB2" w:rsidRPr="00F52995" w:rsidRDefault="00C27AB2" w:rsidP="00C27AB2">
      <w:pPr>
        <w:spacing w:after="120" w:line="480" w:lineRule="auto"/>
        <w:ind w:left="720" w:hanging="720"/>
        <w:jc w:val="both"/>
      </w:pPr>
      <w:r w:rsidRPr="00F52995">
        <w:rPr>
          <w:rFonts w:ascii="Arial" w:hAnsi="Arial" w:cs="Arial"/>
          <w:sz w:val="24"/>
          <w:szCs w:val="24"/>
        </w:rPr>
        <w:t>http://ask.reference.com/related/whitecollar-bluecollar-?qsrc=2892&amp;l=dir&amp;o=10601</w:t>
      </w:r>
    </w:p>
    <w:p w:rsidR="00C27AB2" w:rsidRPr="00B36B5C" w:rsidRDefault="00EB1A87" w:rsidP="00C27AB2">
      <w:pPr>
        <w:spacing w:after="120" w:line="480" w:lineRule="auto"/>
        <w:ind w:left="720" w:hanging="720"/>
        <w:jc w:val="both"/>
        <w:rPr>
          <w:rFonts w:ascii="Arial" w:hAnsi="Arial" w:cs="Arial"/>
          <w:sz w:val="24"/>
          <w:szCs w:val="24"/>
        </w:rPr>
      </w:pPr>
      <w:hyperlink r:id="rId50" w:history="1">
        <w:r w:rsidR="00C27AB2" w:rsidRPr="00B36B5C">
          <w:rPr>
            <w:rStyle w:val="Hyperlink"/>
            <w:rFonts w:ascii="Arial" w:hAnsi="Arial" w:cs="Arial"/>
            <w:sz w:val="24"/>
            <w:szCs w:val="24"/>
          </w:rPr>
          <w:t>http://www.gazhoo.com/doc/201005141859436745/Research+Project+Report+On+QUALITY+OF+WORK+LIFE</w:t>
        </w:r>
      </w:hyperlink>
    </w:p>
    <w:p w:rsidR="00C27AB2" w:rsidRPr="00B36B5C" w:rsidRDefault="00C27AB2" w:rsidP="00C27AB2">
      <w:pPr>
        <w:spacing w:after="120" w:line="480" w:lineRule="auto"/>
        <w:ind w:left="720" w:hanging="720"/>
        <w:jc w:val="both"/>
        <w:rPr>
          <w:rFonts w:ascii="Arial" w:hAnsi="Arial" w:cs="Arial"/>
          <w:sz w:val="24"/>
          <w:szCs w:val="24"/>
        </w:rPr>
      </w:pPr>
      <w:r w:rsidRPr="00B36B5C">
        <w:rPr>
          <w:rFonts w:ascii="Arial" w:hAnsi="Arial" w:cs="Arial"/>
          <w:sz w:val="24"/>
          <w:szCs w:val="24"/>
        </w:rPr>
        <w:t>http://www.jstor.org/pss/249764</w:t>
      </w:r>
    </w:p>
    <w:p w:rsidR="00C27AB2" w:rsidRPr="00B36B5C" w:rsidRDefault="00EB1A87" w:rsidP="00C27AB2">
      <w:pPr>
        <w:spacing w:after="120" w:line="480" w:lineRule="auto"/>
        <w:ind w:left="720" w:hanging="720"/>
        <w:jc w:val="both"/>
        <w:rPr>
          <w:rFonts w:ascii="Arial" w:hAnsi="Arial" w:cs="Arial"/>
          <w:spacing w:val="-8"/>
          <w:sz w:val="24"/>
          <w:szCs w:val="24"/>
        </w:rPr>
      </w:pPr>
      <w:hyperlink r:id="rId51" w:history="1">
        <w:r w:rsidR="00C27AB2" w:rsidRPr="00B36B5C">
          <w:rPr>
            <w:rStyle w:val="Hyperlink"/>
            <w:rFonts w:ascii="Arial" w:hAnsi="Arial" w:cs="Arial"/>
            <w:spacing w:val="-8"/>
            <w:sz w:val="24"/>
            <w:szCs w:val="24"/>
          </w:rPr>
          <w:t xml:space="preserve">http://www.mbanotesindia.com/Go-through-checkout-process . html? </w:t>
        </w:r>
        <w:proofErr w:type="spellStart"/>
        <w:r w:rsidR="00C27AB2" w:rsidRPr="00B36B5C">
          <w:rPr>
            <w:rStyle w:val="Hyperlink"/>
            <w:rFonts w:ascii="Arial" w:hAnsi="Arial" w:cs="Arial"/>
            <w:spacing w:val="-8"/>
            <w:sz w:val="24"/>
            <w:szCs w:val="24"/>
          </w:rPr>
          <w:t>redir</w:t>
        </w:r>
        <w:proofErr w:type="spellEnd"/>
        <w:r w:rsidR="00C27AB2" w:rsidRPr="00B36B5C">
          <w:rPr>
            <w:rStyle w:val="Hyperlink"/>
            <w:rFonts w:ascii="Arial" w:hAnsi="Arial" w:cs="Arial"/>
            <w:spacing w:val="-8"/>
            <w:sz w:val="24"/>
            <w:szCs w:val="24"/>
          </w:rPr>
          <w:t xml:space="preserve"> </w:t>
        </w:r>
        <w:proofErr w:type="spellStart"/>
        <w:r w:rsidR="00C27AB2" w:rsidRPr="00B36B5C">
          <w:rPr>
            <w:rStyle w:val="Hyperlink"/>
            <w:rFonts w:ascii="Arial" w:hAnsi="Arial" w:cs="Arial"/>
            <w:spacing w:val="-8"/>
            <w:sz w:val="24"/>
            <w:szCs w:val="24"/>
          </w:rPr>
          <w:t>ected</w:t>
        </w:r>
        <w:proofErr w:type="spellEnd"/>
        <w:r w:rsidR="00C27AB2" w:rsidRPr="00B36B5C">
          <w:rPr>
            <w:rStyle w:val="Hyperlink"/>
            <w:rFonts w:ascii="Arial" w:hAnsi="Arial" w:cs="Arial"/>
            <w:spacing w:val="-8"/>
            <w:sz w:val="24"/>
            <w:szCs w:val="24"/>
          </w:rPr>
          <w:t xml:space="preserve"> = 1</w:t>
        </w:r>
      </w:hyperlink>
    </w:p>
    <w:p w:rsidR="00C27AB2" w:rsidRPr="00B36B5C" w:rsidRDefault="00EB1A87" w:rsidP="00C27AB2">
      <w:pPr>
        <w:spacing w:after="120" w:line="480" w:lineRule="auto"/>
        <w:ind w:left="720" w:hanging="720"/>
        <w:jc w:val="both"/>
        <w:rPr>
          <w:rFonts w:ascii="Arial" w:hAnsi="Arial" w:cs="Arial"/>
          <w:sz w:val="24"/>
          <w:szCs w:val="24"/>
        </w:rPr>
      </w:pPr>
      <w:hyperlink r:id="rId52" w:history="1">
        <w:r w:rsidR="00C27AB2" w:rsidRPr="00B36B5C">
          <w:rPr>
            <w:rStyle w:val="Hyperlink"/>
            <w:rFonts w:ascii="Arial" w:hAnsi="Arial" w:cs="Arial"/>
            <w:sz w:val="24"/>
            <w:szCs w:val="24"/>
          </w:rPr>
          <w:t>http://www.mbanotesindia.com/HR-Projects.html</w:t>
        </w:r>
      </w:hyperlink>
    </w:p>
    <w:p w:rsidR="00C27AB2" w:rsidRPr="00B36B5C" w:rsidRDefault="00EB1A87" w:rsidP="00C27AB2">
      <w:pPr>
        <w:spacing w:after="120" w:line="480" w:lineRule="auto"/>
        <w:ind w:left="720" w:hanging="720"/>
        <w:jc w:val="both"/>
        <w:rPr>
          <w:rFonts w:ascii="Arial" w:hAnsi="Arial" w:cs="Arial"/>
          <w:sz w:val="24"/>
          <w:szCs w:val="24"/>
        </w:rPr>
      </w:pPr>
      <w:hyperlink r:id="rId53" w:history="1">
        <w:r w:rsidR="00C27AB2" w:rsidRPr="00B36B5C">
          <w:rPr>
            <w:rStyle w:val="Hyperlink"/>
            <w:rFonts w:ascii="Arial" w:hAnsi="Arial" w:cs="Arial"/>
            <w:sz w:val="24"/>
            <w:szCs w:val="24"/>
          </w:rPr>
          <w:t>http://www.ncbi.nlm.nih.gov/pubmed/10259588</w:t>
        </w:r>
      </w:hyperlink>
    </w:p>
    <w:p w:rsidR="00C27AB2" w:rsidRPr="00B36B5C" w:rsidRDefault="00EB1A87" w:rsidP="00C27AB2">
      <w:pPr>
        <w:spacing w:after="120" w:line="480" w:lineRule="auto"/>
        <w:ind w:left="720" w:hanging="720"/>
        <w:jc w:val="both"/>
        <w:rPr>
          <w:rFonts w:ascii="Arial" w:hAnsi="Arial" w:cs="Arial"/>
          <w:sz w:val="24"/>
          <w:szCs w:val="24"/>
        </w:rPr>
      </w:pPr>
      <w:hyperlink r:id="rId54" w:history="1">
        <w:r w:rsidR="00C27AB2" w:rsidRPr="00B36B5C">
          <w:rPr>
            <w:rStyle w:val="Hyperlink"/>
            <w:rFonts w:ascii="Arial" w:hAnsi="Arial" w:cs="Arial"/>
            <w:sz w:val="24"/>
            <w:szCs w:val="24"/>
          </w:rPr>
          <w:t>http://www.oppapers.com/essays/Quality-Of-Work-Life/422189</w:t>
        </w:r>
      </w:hyperlink>
    </w:p>
    <w:p w:rsidR="00C27AB2" w:rsidRPr="00B36B5C" w:rsidRDefault="00EB1A87" w:rsidP="00C27AB2">
      <w:pPr>
        <w:spacing w:after="120" w:line="480" w:lineRule="auto"/>
        <w:ind w:left="720" w:hanging="720"/>
        <w:jc w:val="both"/>
        <w:rPr>
          <w:rFonts w:ascii="Arial" w:hAnsi="Arial" w:cs="Arial"/>
          <w:sz w:val="24"/>
          <w:szCs w:val="24"/>
        </w:rPr>
      </w:pPr>
      <w:hyperlink r:id="rId55" w:history="1">
        <w:r w:rsidR="00C27AB2" w:rsidRPr="00B36B5C">
          <w:rPr>
            <w:rStyle w:val="Hyperlink"/>
            <w:rFonts w:ascii="Arial" w:hAnsi="Arial" w:cs="Arial"/>
            <w:sz w:val="24"/>
            <w:szCs w:val="24"/>
          </w:rPr>
          <w:t xml:space="preserve">http://www.sciencedirect.com/science?_ob=ArticleURL&amp;_udi=B6WY3-4NDXB4S-&amp;_user=10&amp;_ </w:t>
        </w:r>
        <w:proofErr w:type="spellStart"/>
        <w:r w:rsidR="00C27AB2" w:rsidRPr="00B36B5C">
          <w:rPr>
            <w:rStyle w:val="Hyperlink"/>
            <w:rFonts w:ascii="Arial" w:hAnsi="Arial" w:cs="Arial"/>
            <w:sz w:val="24"/>
            <w:szCs w:val="24"/>
          </w:rPr>
          <w:t>coverDate</w:t>
        </w:r>
        <w:proofErr w:type="spellEnd"/>
        <w:r w:rsidR="00C27AB2" w:rsidRPr="00B36B5C">
          <w:rPr>
            <w:rStyle w:val="Hyperlink"/>
            <w:rFonts w:ascii="Arial" w:hAnsi="Arial" w:cs="Arial"/>
            <w:sz w:val="24"/>
            <w:szCs w:val="24"/>
          </w:rPr>
          <w:t xml:space="preserve">=02%2 F28%2F1986&amp;_ </w:t>
        </w:r>
        <w:proofErr w:type="spellStart"/>
        <w:r w:rsidR="00C27AB2" w:rsidRPr="00B36B5C">
          <w:rPr>
            <w:rStyle w:val="Hyperlink"/>
            <w:rFonts w:ascii="Arial" w:hAnsi="Arial" w:cs="Arial"/>
            <w:sz w:val="24"/>
            <w:szCs w:val="24"/>
          </w:rPr>
          <w:t>rdoc</w:t>
        </w:r>
        <w:proofErr w:type="spellEnd"/>
        <w:r w:rsidR="00C27AB2" w:rsidRPr="00B36B5C">
          <w:rPr>
            <w:rStyle w:val="Hyperlink"/>
            <w:rFonts w:ascii="Arial" w:hAnsi="Arial" w:cs="Arial"/>
            <w:sz w:val="24"/>
            <w:szCs w:val="24"/>
          </w:rPr>
          <w:t xml:space="preserve">=1&amp;_ </w:t>
        </w:r>
        <w:proofErr w:type="spellStart"/>
        <w:r w:rsidR="00C27AB2" w:rsidRPr="00B36B5C">
          <w:rPr>
            <w:rStyle w:val="Hyperlink"/>
            <w:rFonts w:ascii="Arial" w:hAnsi="Arial" w:cs="Arial"/>
            <w:sz w:val="24"/>
            <w:szCs w:val="24"/>
          </w:rPr>
          <w:t>fmt</w:t>
        </w:r>
        <w:proofErr w:type="spellEnd"/>
        <w:r w:rsidR="00C27AB2" w:rsidRPr="00B36B5C">
          <w:rPr>
            <w:rStyle w:val="Hyperlink"/>
            <w:rFonts w:ascii="Arial" w:hAnsi="Arial" w:cs="Arial"/>
            <w:sz w:val="24"/>
            <w:szCs w:val="24"/>
          </w:rPr>
          <w:t xml:space="preserve">= high&amp;_ </w:t>
        </w:r>
        <w:proofErr w:type="spellStart"/>
        <w:r w:rsidR="00C27AB2" w:rsidRPr="00B36B5C">
          <w:rPr>
            <w:rStyle w:val="Hyperlink"/>
            <w:rFonts w:ascii="Arial" w:hAnsi="Arial" w:cs="Arial"/>
            <w:sz w:val="24"/>
            <w:szCs w:val="24"/>
          </w:rPr>
          <w:lastRenderedPageBreak/>
          <w:t>orig</w:t>
        </w:r>
        <w:proofErr w:type="spellEnd"/>
        <w:r w:rsidR="00C27AB2" w:rsidRPr="00B36B5C">
          <w:rPr>
            <w:rStyle w:val="Hyperlink"/>
            <w:rFonts w:ascii="Arial" w:hAnsi="Arial" w:cs="Arial"/>
            <w:sz w:val="24"/>
            <w:szCs w:val="24"/>
          </w:rPr>
          <w:t xml:space="preserve">=gateway&amp;_ origin=gateway&amp; _sort=d&amp;_ </w:t>
        </w:r>
        <w:proofErr w:type="spellStart"/>
        <w:r w:rsidR="00C27AB2" w:rsidRPr="00B36B5C">
          <w:rPr>
            <w:rStyle w:val="Hyperlink"/>
            <w:rFonts w:ascii="Arial" w:hAnsi="Arial" w:cs="Arial"/>
            <w:sz w:val="24"/>
            <w:szCs w:val="24"/>
          </w:rPr>
          <w:t>docanchor</w:t>
        </w:r>
        <w:proofErr w:type="spellEnd"/>
        <w:r w:rsidR="00C27AB2" w:rsidRPr="00B36B5C">
          <w:rPr>
            <w:rStyle w:val="Hyperlink"/>
            <w:rFonts w:ascii="Arial" w:hAnsi="Arial" w:cs="Arial"/>
            <w:sz w:val="24"/>
            <w:szCs w:val="24"/>
          </w:rPr>
          <w:t xml:space="preserve">=&amp; view=c&amp;_ </w:t>
        </w:r>
        <w:proofErr w:type="spellStart"/>
        <w:r w:rsidR="00C27AB2" w:rsidRPr="00B36B5C">
          <w:rPr>
            <w:rStyle w:val="Hyperlink"/>
            <w:rFonts w:ascii="Arial" w:hAnsi="Arial" w:cs="Arial"/>
            <w:sz w:val="24"/>
            <w:szCs w:val="24"/>
          </w:rPr>
          <w:t>searchStrId</w:t>
        </w:r>
        <w:proofErr w:type="spellEnd"/>
        <w:r w:rsidR="00C27AB2" w:rsidRPr="00B36B5C">
          <w:rPr>
            <w:rStyle w:val="Hyperlink"/>
            <w:rFonts w:ascii="Arial" w:hAnsi="Arial" w:cs="Arial"/>
            <w:sz w:val="24"/>
            <w:szCs w:val="24"/>
          </w:rPr>
          <w:t xml:space="preserve"> =1680483854&amp;_ </w:t>
        </w:r>
        <w:proofErr w:type="spellStart"/>
        <w:r w:rsidR="00C27AB2" w:rsidRPr="00B36B5C">
          <w:rPr>
            <w:rStyle w:val="Hyperlink"/>
            <w:rFonts w:ascii="Arial" w:hAnsi="Arial" w:cs="Arial"/>
            <w:sz w:val="24"/>
            <w:szCs w:val="24"/>
          </w:rPr>
          <w:t>rerunOrigin</w:t>
        </w:r>
        <w:proofErr w:type="spellEnd"/>
        <w:r w:rsidR="00C27AB2" w:rsidRPr="00B36B5C">
          <w:rPr>
            <w:rStyle w:val="Hyperlink"/>
            <w:rFonts w:ascii="Arial" w:hAnsi="Arial" w:cs="Arial"/>
            <w:sz w:val="24"/>
            <w:szCs w:val="24"/>
          </w:rPr>
          <w:t xml:space="preserve">= </w:t>
        </w:r>
        <w:proofErr w:type="spellStart"/>
        <w:r w:rsidR="00C27AB2" w:rsidRPr="00B36B5C">
          <w:rPr>
            <w:rStyle w:val="Hyperlink"/>
            <w:rFonts w:ascii="Arial" w:hAnsi="Arial" w:cs="Arial"/>
            <w:sz w:val="24"/>
            <w:szCs w:val="24"/>
          </w:rPr>
          <w:t>scholar.google</w:t>
        </w:r>
        <w:proofErr w:type="spellEnd"/>
        <w:r w:rsidR="00C27AB2" w:rsidRPr="00B36B5C">
          <w:rPr>
            <w:rStyle w:val="Hyperlink"/>
            <w:rFonts w:ascii="Arial" w:hAnsi="Arial" w:cs="Arial"/>
            <w:sz w:val="24"/>
            <w:szCs w:val="24"/>
          </w:rPr>
          <w:t xml:space="preserve"> &amp;_ acct = C000050221&amp;_ version=1&amp; _</w:t>
        </w:r>
        <w:proofErr w:type="spellStart"/>
        <w:r w:rsidR="00C27AB2" w:rsidRPr="00B36B5C">
          <w:rPr>
            <w:rStyle w:val="Hyperlink"/>
            <w:rFonts w:ascii="Arial" w:hAnsi="Arial" w:cs="Arial"/>
            <w:sz w:val="24"/>
            <w:szCs w:val="24"/>
          </w:rPr>
          <w:t>urlVersion</w:t>
        </w:r>
        <w:proofErr w:type="spellEnd"/>
        <w:r w:rsidR="00C27AB2" w:rsidRPr="00B36B5C">
          <w:rPr>
            <w:rStyle w:val="Hyperlink"/>
            <w:rFonts w:ascii="Arial" w:hAnsi="Arial" w:cs="Arial"/>
            <w:sz w:val="24"/>
            <w:szCs w:val="24"/>
          </w:rPr>
          <w:t xml:space="preserve">=0&amp;_ </w:t>
        </w:r>
        <w:proofErr w:type="spellStart"/>
        <w:r w:rsidR="00C27AB2" w:rsidRPr="00B36B5C">
          <w:rPr>
            <w:rStyle w:val="Hyperlink"/>
            <w:rFonts w:ascii="Arial" w:hAnsi="Arial" w:cs="Arial"/>
            <w:sz w:val="24"/>
            <w:szCs w:val="24"/>
          </w:rPr>
          <w:t>userid</w:t>
        </w:r>
        <w:proofErr w:type="spellEnd"/>
        <w:r w:rsidR="00C27AB2" w:rsidRPr="00B36B5C">
          <w:rPr>
            <w:rStyle w:val="Hyperlink"/>
            <w:rFonts w:ascii="Arial" w:hAnsi="Arial" w:cs="Arial"/>
            <w:sz w:val="24"/>
            <w:szCs w:val="24"/>
          </w:rPr>
          <w:t>=10&amp;md5= cb880974 a 444ae087 e0998bd41406ec7&amp;searchtype=a</w:t>
        </w:r>
      </w:hyperlink>
    </w:p>
    <w:p w:rsidR="00C27AB2" w:rsidRPr="00B36B5C" w:rsidRDefault="00EB1A87" w:rsidP="00C27AB2">
      <w:pPr>
        <w:spacing w:after="120" w:line="480" w:lineRule="auto"/>
        <w:ind w:left="720" w:hanging="720"/>
        <w:jc w:val="both"/>
        <w:rPr>
          <w:rFonts w:ascii="Arial" w:hAnsi="Arial" w:cs="Arial"/>
          <w:sz w:val="24"/>
          <w:szCs w:val="24"/>
        </w:rPr>
      </w:pPr>
      <w:hyperlink r:id="rId56" w:history="1">
        <w:r w:rsidR="00C27AB2" w:rsidRPr="00B36B5C">
          <w:rPr>
            <w:rStyle w:val="Hyperlink"/>
            <w:rFonts w:ascii="Arial" w:hAnsi="Arial" w:cs="Arial"/>
            <w:sz w:val="24"/>
            <w:szCs w:val="24"/>
          </w:rPr>
          <w:t>http://www.scribd.com/doc/47243306/Quality-of-Work-Life-Project-Report</w:t>
        </w:r>
      </w:hyperlink>
    </w:p>
    <w:p w:rsidR="00C27AB2" w:rsidRPr="00BE2C49" w:rsidRDefault="00EB1A87" w:rsidP="00C27AB2">
      <w:pPr>
        <w:spacing w:after="120" w:line="480" w:lineRule="auto"/>
        <w:ind w:left="720" w:hanging="720"/>
        <w:jc w:val="both"/>
        <w:rPr>
          <w:rFonts w:ascii="Arial" w:hAnsi="Arial" w:cs="Arial"/>
          <w:b/>
          <w:bCs/>
          <w:sz w:val="28"/>
          <w:szCs w:val="28"/>
        </w:rPr>
      </w:pPr>
      <w:hyperlink r:id="rId57" w:history="1">
        <w:r w:rsidR="00C27AB2" w:rsidRPr="00B36B5C">
          <w:rPr>
            <w:rStyle w:val="Hyperlink"/>
            <w:rFonts w:ascii="Arial" w:hAnsi="Arial" w:cs="Arial"/>
            <w:sz w:val="24"/>
            <w:szCs w:val="24"/>
          </w:rPr>
          <w:t>http://www.springerlink.com/content/rt780485794032n6/</w:t>
        </w:r>
      </w:hyperlink>
    </w:p>
    <w:p w:rsidR="00C27AB2" w:rsidRDefault="00C27AB2"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Pr="00147939" w:rsidRDefault="000A4E1F" w:rsidP="000A4E1F">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Appendix</w:t>
      </w:r>
    </w:p>
    <w:p w:rsidR="000A4E1F" w:rsidRDefault="000A4E1F" w:rsidP="00C27AB2">
      <w:pPr>
        <w:spacing w:line="480" w:lineRule="auto"/>
        <w:jc w:val="center"/>
        <w:rPr>
          <w:rFonts w:ascii="Arial" w:hAnsi="Arial"/>
          <w:b/>
          <w:sz w:val="28"/>
          <w:szCs w:val="24"/>
        </w:rPr>
      </w:pPr>
    </w:p>
    <w:p w:rsidR="00C27AB2" w:rsidRPr="00DB36FD" w:rsidRDefault="00C27AB2" w:rsidP="00C27AB2">
      <w:pPr>
        <w:spacing w:line="480" w:lineRule="auto"/>
        <w:jc w:val="center"/>
        <w:rPr>
          <w:rFonts w:ascii="Arial" w:hAnsi="Arial"/>
          <w:b/>
          <w:sz w:val="28"/>
          <w:szCs w:val="24"/>
        </w:rPr>
      </w:pPr>
      <w:r w:rsidRPr="00DB36FD">
        <w:rPr>
          <w:rFonts w:ascii="Arial" w:hAnsi="Arial"/>
          <w:b/>
          <w:sz w:val="28"/>
          <w:szCs w:val="24"/>
        </w:rPr>
        <w:lastRenderedPageBreak/>
        <w:t>APPENDIX I</w:t>
      </w:r>
    </w:p>
    <w:p w:rsidR="00C27AB2" w:rsidRPr="00DB36FD" w:rsidRDefault="00C27AB2" w:rsidP="00C27AB2">
      <w:pPr>
        <w:spacing w:line="480" w:lineRule="auto"/>
        <w:jc w:val="center"/>
        <w:rPr>
          <w:rFonts w:ascii="Arial" w:hAnsi="Arial"/>
          <w:b/>
          <w:sz w:val="24"/>
        </w:rPr>
      </w:pPr>
      <w:proofErr w:type="gramStart"/>
      <w:r>
        <w:rPr>
          <w:rFonts w:ascii="Arial" w:hAnsi="Arial"/>
          <w:b/>
          <w:sz w:val="24"/>
        </w:rPr>
        <w:t xml:space="preserve">AN INTERVIEW SCHEDULE TO ELICIT INFORMATION </w:t>
      </w:r>
      <w:r w:rsidRPr="00DB36FD">
        <w:rPr>
          <w:rFonts w:ascii="Arial" w:hAnsi="Arial"/>
          <w:b/>
          <w:sz w:val="24"/>
        </w:rPr>
        <w:t>ON QUALITY OF WORK LIFE AMONG THE EMPLOYEES</w:t>
      </w:r>
      <w:r>
        <w:rPr>
          <w:rFonts w:ascii="Arial" w:hAnsi="Arial"/>
          <w:b/>
          <w:sz w:val="24"/>
        </w:rPr>
        <w:t xml:space="preserve"> </w:t>
      </w:r>
      <w:r w:rsidRPr="00DB36FD">
        <w:rPr>
          <w:rFonts w:ascii="Arial" w:hAnsi="Arial"/>
          <w:b/>
          <w:sz w:val="24"/>
        </w:rPr>
        <w:t>IN THE UNIVERSAL RADIATORS</w:t>
      </w:r>
      <w:r>
        <w:rPr>
          <w:rFonts w:ascii="Arial" w:hAnsi="Arial"/>
          <w:b/>
          <w:sz w:val="24"/>
        </w:rPr>
        <w:t xml:space="preserve"> PVT.</w:t>
      </w:r>
      <w:proofErr w:type="gramEnd"/>
      <w:r>
        <w:rPr>
          <w:rFonts w:ascii="Arial" w:hAnsi="Arial"/>
          <w:b/>
          <w:sz w:val="24"/>
        </w:rPr>
        <w:t xml:space="preserve"> LTD.</w:t>
      </w:r>
      <w:r w:rsidRPr="00DB36FD">
        <w:rPr>
          <w:rFonts w:ascii="Arial" w:hAnsi="Arial"/>
          <w:b/>
          <w:sz w:val="24"/>
        </w:rPr>
        <w:t xml:space="preserve">, </w:t>
      </w:r>
      <w:smartTag w:uri="urn:schemas-microsoft-com:office:smarttags" w:element="City">
        <w:smartTag w:uri="urn:schemas-microsoft-com:office:smarttags" w:element="place">
          <w:r w:rsidRPr="00DB36FD">
            <w:rPr>
              <w:rFonts w:ascii="Arial" w:hAnsi="Arial"/>
              <w:b/>
              <w:sz w:val="24"/>
            </w:rPr>
            <w:t>COIMBATORE</w:t>
          </w:r>
        </w:smartTag>
      </w:smartTag>
      <w:r w:rsidRPr="00DB36FD">
        <w:rPr>
          <w:rFonts w:ascii="Arial" w:hAnsi="Arial"/>
          <w:b/>
          <w:sz w:val="24"/>
        </w:rPr>
        <w:t>.</w:t>
      </w:r>
    </w:p>
    <w:p w:rsidR="00C27AB2" w:rsidRPr="00DB36FD" w:rsidRDefault="00C27AB2" w:rsidP="00C27AB2">
      <w:pPr>
        <w:spacing w:line="480" w:lineRule="auto"/>
        <w:rPr>
          <w:rFonts w:ascii="Arial" w:hAnsi="Arial"/>
          <w:sz w:val="24"/>
        </w:rPr>
      </w:pPr>
      <w:r w:rsidRPr="00DB36FD">
        <w:rPr>
          <w:rFonts w:ascii="Arial" w:hAnsi="Arial"/>
          <w:sz w:val="24"/>
        </w:rPr>
        <w:t>Respected Sir / Madam</w:t>
      </w:r>
    </w:p>
    <w:p w:rsidR="00C27AB2" w:rsidRPr="00DB36FD" w:rsidRDefault="00C27AB2" w:rsidP="00C27AB2">
      <w:pPr>
        <w:spacing w:line="480" w:lineRule="auto"/>
        <w:jc w:val="both"/>
        <w:rPr>
          <w:rFonts w:ascii="Arial" w:hAnsi="Arial"/>
          <w:sz w:val="24"/>
        </w:rPr>
      </w:pPr>
      <w:r w:rsidRPr="00DB36FD">
        <w:rPr>
          <w:rFonts w:ascii="Arial" w:hAnsi="Arial"/>
          <w:sz w:val="24"/>
        </w:rPr>
        <w:tab/>
        <w:t>This survey is conducted, as a part of my project work and the information given by you will be kept as most confidential. I would be obliged to you to spare a little time in answering the following questions.</w:t>
      </w:r>
    </w:p>
    <w:p w:rsidR="00C27AB2" w:rsidRPr="00DB36FD" w:rsidRDefault="00C27AB2" w:rsidP="00C27AB2">
      <w:pPr>
        <w:spacing w:line="480" w:lineRule="auto"/>
        <w:rPr>
          <w:rFonts w:ascii="Arial" w:hAnsi="Arial"/>
          <w:b/>
          <w:sz w:val="24"/>
        </w:rPr>
      </w:pPr>
      <w:r>
        <w:rPr>
          <w:rFonts w:ascii="Arial" w:hAnsi="Arial"/>
          <w:b/>
          <w:sz w:val="24"/>
        </w:rPr>
        <w:t xml:space="preserve">I. </w:t>
      </w:r>
      <w:r w:rsidRPr="00DB36FD">
        <w:rPr>
          <w:rFonts w:ascii="Arial" w:hAnsi="Arial"/>
          <w:b/>
          <w:sz w:val="24"/>
        </w:rPr>
        <w:t>Personal Details</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Name of the respondent:</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Age group:</w:t>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21-30</w:t>
      </w:r>
      <w:r>
        <w:rPr>
          <w:rFonts w:ascii="Arial" w:hAnsi="Arial"/>
          <w:sz w:val="24"/>
        </w:rPr>
        <w:t xml:space="preserve"> </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31-40</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41-50</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Above 51</w:t>
      </w:r>
      <w:r w:rsidRPr="00DB36FD">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Gender:</w:t>
      </w:r>
    </w:p>
    <w:p w:rsidR="00C27AB2" w:rsidRPr="00DB36FD" w:rsidRDefault="00C27AB2" w:rsidP="00C27AB2">
      <w:pPr>
        <w:pStyle w:val="ListParagraph"/>
        <w:numPr>
          <w:ilvl w:val="0"/>
          <w:numId w:val="40"/>
        </w:numPr>
        <w:spacing w:line="360" w:lineRule="auto"/>
        <w:ind w:left="1080"/>
        <w:contextualSpacing/>
        <w:jc w:val="both"/>
        <w:rPr>
          <w:rFonts w:ascii="Arial" w:hAnsi="Arial"/>
          <w:sz w:val="24"/>
        </w:rPr>
      </w:pPr>
      <w:r w:rsidRPr="00DB36FD">
        <w:rPr>
          <w:rFonts w:ascii="Arial" w:hAnsi="Arial"/>
          <w:sz w:val="24"/>
        </w:rPr>
        <w:t>Male</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0"/>
        </w:numPr>
        <w:spacing w:line="360" w:lineRule="auto"/>
        <w:ind w:left="1080"/>
        <w:contextualSpacing/>
        <w:jc w:val="both"/>
        <w:rPr>
          <w:rFonts w:ascii="Arial" w:hAnsi="Arial"/>
          <w:sz w:val="24"/>
        </w:rPr>
      </w:pPr>
      <w:r w:rsidRPr="00DB36FD">
        <w:rPr>
          <w:rFonts w:ascii="Arial" w:hAnsi="Arial"/>
          <w:sz w:val="24"/>
        </w:rPr>
        <w:t>Female</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Designation:</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Educational qualification:</w:t>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Below SSLC</w:t>
      </w:r>
      <w:r w:rsidRPr="00592951">
        <w:rPr>
          <w:rFonts w:ascii="Arial" w:hAnsi="Arial"/>
          <w:sz w:val="12"/>
        </w:rPr>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 xml:space="preserve">SSLC </w:t>
      </w:r>
      <w:r w:rsidRPr="00DB36FD">
        <w:rPr>
          <w:rFonts w:ascii="Arial" w:hAnsi="Arial"/>
          <w:b/>
          <w:sz w:val="24"/>
          <w:szCs w:val="24"/>
        </w:rPr>
        <w:t>/ +</w:t>
      </w:r>
      <w:r w:rsidRPr="00DB36FD">
        <w:rPr>
          <w:rFonts w:ascii="Arial" w:hAnsi="Arial"/>
          <w:sz w:val="24"/>
          <w:szCs w:val="24"/>
        </w:rPr>
        <w:t>2</w:t>
      </w:r>
      <w:r>
        <w:rPr>
          <w:rFonts w:ascii="Arial" w:hAnsi="Arial"/>
          <w:sz w:val="24"/>
          <w:szCs w:val="24"/>
        </w:rPr>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lastRenderedPageBreak/>
        <w:t>ITI</w:t>
      </w:r>
      <w:r>
        <w:rPr>
          <w:rFonts w:ascii="Arial" w:hAnsi="Arial"/>
          <w:sz w:val="24"/>
        </w:rPr>
        <w:tab/>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DME</w:t>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spacing w:line="480" w:lineRule="auto"/>
        <w:ind w:left="0"/>
        <w:jc w:val="both"/>
        <w:rPr>
          <w:rFonts w:ascii="Arial" w:hAnsi="Arial"/>
          <w:sz w:val="24"/>
        </w:rPr>
      </w:pPr>
      <w:r>
        <w:rPr>
          <w:rFonts w:ascii="Arial" w:hAnsi="Arial"/>
          <w:sz w:val="24"/>
        </w:rPr>
        <w:tab/>
      </w:r>
      <w:r w:rsidRPr="00DB36FD">
        <w:rPr>
          <w:rFonts w:ascii="Arial" w:hAnsi="Arial"/>
          <w:sz w:val="24"/>
        </w:rPr>
        <w:t>e) Graduate</w:t>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spacing w:line="480" w:lineRule="auto"/>
        <w:ind w:left="0"/>
        <w:jc w:val="both"/>
        <w:rPr>
          <w:rFonts w:ascii="Arial" w:hAnsi="Arial"/>
          <w:sz w:val="24"/>
        </w:rPr>
      </w:pPr>
      <w:r w:rsidRPr="00DB36FD">
        <w:rPr>
          <w:rFonts w:ascii="Arial" w:hAnsi="Arial"/>
          <w:sz w:val="24"/>
        </w:rPr>
        <w:t>6. Experience in the present job:</w:t>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a) 0-5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b) 5-10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c) 10-15 years</w:t>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d) Above 15 years</w:t>
      </w:r>
      <w:r>
        <w:rPr>
          <w:rFonts w:ascii="Arial" w:hAnsi="Arial"/>
          <w:sz w:val="24"/>
        </w:rPr>
        <w:tab/>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t>7. Marital status:</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Single</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Married</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c) Widow / widower</w:t>
      </w:r>
      <w:r>
        <w:rPr>
          <w:rFonts w:ascii="Arial" w:hAnsi="Arial"/>
          <w:sz w:val="24"/>
        </w:rPr>
        <w:t xml:space="preserve">  </w:t>
      </w:r>
      <w:r>
        <w:rPr>
          <w:rFonts w:ascii="Arial" w:hAnsi="Arial"/>
          <w:sz w:val="24"/>
        </w:rPr>
        <w:sym w:font="Wingdings 2" w:char="F035"/>
      </w:r>
    </w:p>
    <w:p w:rsidR="00C27AB2" w:rsidRPr="00DB36FD" w:rsidRDefault="00C27AB2" w:rsidP="00C27AB2">
      <w:pPr>
        <w:pStyle w:val="ListParagraph"/>
        <w:spacing w:after="120" w:line="480" w:lineRule="auto"/>
        <w:ind w:left="0"/>
        <w:jc w:val="both"/>
        <w:rPr>
          <w:rFonts w:ascii="Arial" w:hAnsi="Arial"/>
          <w:sz w:val="24"/>
        </w:rPr>
      </w:pPr>
      <w:r w:rsidRPr="00DB36FD">
        <w:rPr>
          <w:rFonts w:ascii="Arial" w:hAnsi="Arial"/>
          <w:sz w:val="24"/>
        </w:rPr>
        <w:t>8. Monthly income (in rupees):</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5000 and below</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5000-10000</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c) 10000-15000</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d) 15000 and above</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sz w:val="24"/>
        </w:rPr>
      </w:pPr>
      <w:r w:rsidRPr="00DB36FD">
        <w:rPr>
          <w:rFonts w:ascii="Arial" w:hAnsi="Arial"/>
          <w:sz w:val="24"/>
        </w:rPr>
        <w:t>9. Type of family:</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Nuclear</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Joint</w:t>
      </w:r>
      <w:r>
        <w:rPr>
          <w:rFonts w:ascii="Arial" w:hAnsi="Arial"/>
          <w:sz w:val="24"/>
        </w:rPr>
        <w:tab/>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lastRenderedPageBreak/>
        <w:t>10. Residential status:</w:t>
      </w:r>
    </w:p>
    <w:p w:rsidR="00C27AB2" w:rsidRPr="00DB36FD" w:rsidRDefault="00C27AB2" w:rsidP="00C27AB2">
      <w:pPr>
        <w:spacing w:line="360" w:lineRule="auto"/>
        <w:ind w:firstLine="720"/>
        <w:jc w:val="both"/>
        <w:rPr>
          <w:rFonts w:ascii="Arial" w:hAnsi="Arial"/>
          <w:sz w:val="24"/>
        </w:rPr>
      </w:pPr>
      <w:r w:rsidRPr="00DB36FD">
        <w:rPr>
          <w:rFonts w:ascii="Arial" w:hAnsi="Arial"/>
          <w:sz w:val="24"/>
        </w:rPr>
        <w:t>a) Rural</w:t>
      </w:r>
      <w:r>
        <w:rPr>
          <w:rFonts w:ascii="Arial" w:hAnsi="Arial"/>
          <w:sz w:val="24"/>
        </w:rPr>
        <w:tab/>
      </w:r>
      <w:r>
        <w:rPr>
          <w:rFonts w:ascii="Arial" w:hAnsi="Arial"/>
          <w:sz w:val="24"/>
        </w:rPr>
        <w:sym w:font="Wingdings 2" w:char="F035"/>
      </w:r>
    </w:p>
    <w:p w:rsidR="00C27AB2" w:rsidRPr="00DB36FD" w:rsidRDefault="00C27AB2" w:rsidP="00C27AB2">
      <w:pPr>
        <w:spacing w:line="360" w:lineRule="auto"/>
        <w:jc w:val="both"/>
        <w:rPr>
          <w:rFonts w:ascii="Arial" w:hAnsi="Arial"/>
          <w:sz w:val="24"/>
        </w:rPr>
      </w:pPr>
      <w:r>
        <w:rPr>
          <w:rFonts w:ascii="Arial" w:hAnsi="Arial"/>
          <w:sz w:val="24"/>
        </w:rPr>
        <w:tab/>
      </w:r>
      <w:r w:rsidRPr="00DB36FD">
        <w:rPr>
          <w:rFonts w:ascii="Arial" w:hAnsi="Arial"/>
          <w:sz w:val="24"/>
        </w:rPr>
        <w:t>b) Urban</w:t>
      </w:r>
      <w:r>
        <w:rPr>
          <w:rFonts w:ascii="Arial" w:hAnsi="Arial"/>
          <w:sz w:val="24"/>
        </w:rPr>
        <w:tab/>
      </w:r>
      <w:r>
        <w:rPr>
          <w:rFonts w:ascii="Arial" w:hAnsi="Arial"/>
          <w:sz w:val="24"/>
        </w:rPr>
        <w:sym w:font="Wingdings 2" w:char="F035"/>
      </w:r>
    </w:p>
    <w:p w:rsidR="00C27AB2" w:rsidRPr="00DB36FD" w:rsidRDefault="00C27AB2" w:rsidP="00C27AB2">
      <w:pPr>
        <w:spacing w:line="360" w:lineRule="auto"/>
        <w:jc w:val="both"/>
        <w:rPr>
          <w:rFonts w:ascii="Arial" w:hAnsi="Arial"/>
          <w:sz w:val="24"/>
        </w:rPr>
      </w:pPr>
      <w:r>
        <w:rPr>
          <w:rFonts w:ascii="Arial" w:hAnsi="Arial"/>
          <w:sz w:val="24"/>
        </w:rPr>
        <w:tab/>
      </w:r>
      <w:r w:rsidRPr="00DB36FD">
        <w:rPr>
          <w:rFonts w:ascii="Arial" w:hAnsi="Arial"/>
          <w:sz w:val="24"/>
        </w:rPr>
        <w:t>c) Semi urban</w:t>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t>11. Are you living in a rental house or own house?</w:t>
      </w:r>
    </w:p>
    <w:p w:rsidR="00C27AB2" w:rsidRPr="00DB36FD" w:rsidRDefault="00C27AB2" w:rsidP="00C27AB2">
      <w:pPr>
        <w:pStyle w:val="ListParagraph"/>
        <w:numPr>
          <w:ilvl w:val="0"/>
          <w:numId w:val="38"/>
        </w:numPr>
        <w:spacing w:line="360" w:lineRule="auto"/>
        <w:ind w:left="1080"/>
        <w:contextualSpacing/>
        <w:jc w:val="both"/>
        <w:rPr>
          <w:rFonts w:ascii="Arial" w:hAnsi="Arial"/>
          <w:sz w:val="24"/>
        </w:rPr>
      </w:pPr>
      <w:r w:rsidRPr="00DB36FD">
        <w:rPr>
          <w:rFonts w:ascii="Arial" w:hAnsi="Arial"/>
          <w:sz w:val="24"/>
        </w:rPr>
        <w:t>Own</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8"/>
        </w:numPr>
        <w:spacing w:line="360" w:lineRule="auto"/>
        <w:ind w:left="1080"/>
        <w:contextualSpacing/>
        <w:jc w:val="both"/>
        <w:rPr>
          <w:rFonts w:ascii="Arial" w:hAnsi="Arial"/>
          <w:sz w:val="24"/>
        </w:rPr>
      </w:pPr>
      <w:r w:rsidRPr="00DB36FD">
        <w:rPr>
          <w:rFonts w:ascii="Arial" w:hAnsi="Arial"/>
          <w:sz w:val="24"/>
        </w:rPr>
        <w:t>Rental</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sz w:val="24"/>
        </w:rPr>
      </w:pPr>
      <w:r w:rsidRPr="00DB36FD">
        <w:rPr>
          <w:rFonts w:ascii="Arial" w:hAnsi="Arial"/>
          <w:sz w:val="24"/>
        </w:rPr>
        <w:t>12. Spouse name:</w:t>
      </w:r>
    </w:p>
    <w:p w:rsidR="00C27AB2" w:rsidRPr="00DB36FD" w:rsidRDefault="00C27AB2" w:rsidP="00C27AB2">
      <w:pPr>
        <w:spacing w:line="480" w:lineRule="auto"/>
        <w:jc w:val="both"/>
        <w:rPr>
          <w:rFonts w:ascii="Arial" w:hAnsi="Arial"/>
          <w:sz w:val="24"/>
        </w:rPr>
      </w:pPr>
      <w:r w:rsidRPr="00DB36FD">
        <w:rPr>
          <w:rFonts w:ascii="Arial" w:hAnsi="Arial"/>
          <w:sz w:val="24"/>
        </w:rPr>
        <w:t>13. No. of Children:</w:t>
      </w:r>
    </w:p>
    <w:p w:rsidR="00C27AB2" w:rsidRPr="00DB36FD" w:rsidRDefault="00C27AB2" w:rsidP="00C27AB2">
      <w:pPr>
        <w:spacing w:line="480" w:lineRule="auto"/>
        <w:jc w:val="both"/>
        <w:rPr>
          <w:rFonts w:ascii="Arial" w:hAnsi="Arial"/>
          <w:sz w:val="24"/>
        </w:rPr>
      </w:pPr>
      <w:r w:rsidRPr="00DB36FD">
        <w:rPr>
          <w:rFonts w:ascii="Arial" w:hAnsi="Arial"/>
          <w:sz w:val="24"/>
        </w:rPr>
        <w:t>14. How long have you been working in the company?</w:t>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Less than 1 year</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One- two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 xml:space="preserve">Two- five years </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Five years and above</w:t>
      </w:r>
      <w:r>
        <w:rPr>
          <w:rFonts w:ascii="Arial" w:hAnsi="Arial"/>
          <w:sz w:val="24"/>
        </w:rPr>
        <w:t xml:space="preserve"> </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b/>
          <w:sz w:val="24"/>
          <w:szCs w:val="28"/>
        </w:rPr>
      </w:pPr>
      <w:r>
        <w:rPr>
          <w:rFonts w:ascii="Arial" w:hAnsi="Arial"/>
          <w:b/>
          <w:sz w:val="24"/>
          <w:szCs w:val="28"/>
        </w:rPr>
        <w:t>II. Job Satisfaction</w:t>
      </w:r>
    </w:p>
    <w:p w:rsidR="00C27AB2" w:rsidRPr="00DB36FD" w:rsidRDefault="00C27AB2" w:rsidP="00C27AB2">
      <w:pPr>
        <w:spacing w:line="480" w:lineRule="auto"/>
        <w:jc w:val="center"/>
        <w:rPr>
          <w:rFonts w:ascii="Arial" w:hAnsi="Arial"/>
          <w:sz w:val="24"/>
        </w:rPr>
      </w:pPr>
      <w:r w:rsidRPr="00DB36FD">
        <w:rPr>
          <w:rFonts w:ascii="Arial" w:hAnsi="Arial"/>
          <w:sz w:val="24"/>
        </w:rPr>
        <w:t>SA - Strongly Agree</w:t>
      </w:r>
      <w:r w:rsidRPr="00DB36FD">
        <w:rPr>
          <w:rFonts w:ascii="Arial" w:hAnsi="Arial"/>
          <w:sz w:val="24"/>
        </w:rPr>
        <w:tab/>
        <w:t xml:space="preserve"> </w:t>
      </w:r>
      <w:r>
        <w:rPr>
          <w:rFonts w:ascii="Arial" w:hAnsi="Arial"/>
          <w:sz w:val="24"/>
        </w:rPr>
        <w:t xml:space="preserve">   </w:t>
      </w:r>
      <w:r w:rsidRPr="00DB36FD">
        <w:rPr>
          <w:rFonts w:ascii="Arial" w:hAnsi="Arial"/>
          <w:sz w:val="24"/>
        </w:rPr>
        <w:t>A - Agree</w:t>
      </w:r>
      <w:r w:rsidRPr="00DB36FD">
        <w:rPr>
          <w:rFonts w:ascii="Arial" w:hAnsi="Arial"/>
          <w:sz w:val="24"/>
        </w:rPr>
        <w:tab/>
        <w:t xml:space="preserve">  D – Disagree       SD - Strongly Disagree</w:t>
      </w:r>
    </w:p>
    <w:tbl>
      <w:tblPr>
        <w:tblW w:w="852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88"/>
        <w:gridCol w:w="5350"/>
        <w:gridCol w:w="613"/>
        <w:gridCol w:w="575"/>
        <w:gridCol w:w="575"/>
        <w:gridCol w:w="627"/>
      </w:tblGrid>
      <w:tr w:rsidR="00C27AB2" w:rsidRPr="00DB36FD" w:rsidTr="004B177C">
        <w:trPr>
          <w:trHeight w:val="575"/>
        </w:trPr>
        <w:tc>
          <w:tcPr>
            <w:tcW w:w="788" w:type="dxa"/>
            <w:vAlign w:val="center"/>
          </w:tcPr>
          <w:p w:rsidR="00C27AB2" w:rsidRPr="00DB36FD" w:rsidRDefault="00C27AB2" w:rsidP="004B177C">
            <w:pPr>
              <w:spacing w:after="0" w:line="360" w:lineRule="auto"/>
              <w:ind w:left="-108" w:right="-139"/>
              <w:jc w:val="center"/>
              <w:rPr>
                <w:rFonts w:ascii="Arial" w:hAnsi="Arial"/>
                <w:b/>
                <w:sz w:val="24"/>
              </w:rPr>
            </w:pPr>
            <w:r w:rsidRPr="00DB36FD">
              <w:rPr>
                <w:rFonts w:ascii="Arial" w:hAnsi="Arial"/>
                <w:b/>
                <w:sz w:val="24"/>
              </w:rPr>
              <w:t>S. No</w:t>
            </w:r>
          </w:p>
        </w:tc>
        <w:tc>
          <w:tcPr>
            <w:tcW w:w="5350"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13"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27"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665"/>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15</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am satisfied with the working conditions provided by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16</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am motivating by the work environment</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48"/>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17</w:t>
            </w:r>
          </w:p>
        </w:tc>
        <w:tc>
          <w:tcPr>
            <w:tcW w:w="5350" w:type="dxa"/>
          </w:tcPr>
          <w:p w:rsidR="00C27AB2" w:rsidRPr="00DB36FD" w:rsidRDefault="00C27AB2" w:rsidP="004B177C">
            <w:pPr>
              <w:spacing w:after="0" w:line="360" w:lineRule="auto"/>
              <w:ind w:right="-117"/>
              <w:rPr>
                <w:rFonts w:ascii="Arial" w:hAnsi="Arial"/>
                <w:spacing w:val="-8"/>
                <w:sz w:val="24"/>
              </w:rPr>
            </w:pPr>
            <w:r w:rsidRPr="00DB36FD">
              <w:rPr>
                <w:rFonts w:ascii="Arial" w:hAnsi="Arial"/>
                <w:spacing w:val="-8"/>
                <w:sz w:val="24"/>
              </w:rPr>
              <w:t xml:space="preserve">I have network with other </w:t>
            </w:r>
            <w:r w:rsidRPr="00DB36FD">
              <w:rPr>
                <w:rFonts w:ascii="Arial" w:hAnsi="Arial"/>
                <w:spacing w:val="-10"/>
                <w:sz w:val="24"/>
              </w:rPr>
              <w:t>department</w:t>
            </w:r>
            <w:r w:rsidRPr="00DB36FD">
              <w:rPr>
                <w:rFonts w:ascii="Arial" w:hAnsi="Arial"/>
                <w:spacing w:val="-8"/>
                <w:sz w:val="24"/>
              </w:rPr>
              <w:t xml:space="preserve"> in the </w:t>
            </w:r>
            <w:r w:rsidRPr="00DB36FD">
              <w:rPr>
                <w:rFonts w:ascii="Arial" w:hAnsi="Arial"/>
                <w:spacing w:val="-10"/>
                <w:sz w:val="24"/>
              </w:rPr>
              <w:t>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lastRenderedPageBreak/>
              <w:t xml:space="preserve">  18</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My colleagues cooperate with each other </w:t>
            </w:r>
            <w:r w:rsidRPr="00DB36FD">
              <w:rPr>
                <w:rFonts w:ascii="Arial" w:hAnsi="Arial"/>
                <w:sz w:val="24"/>
                <w:szCs w:val="24"/>
              </w:rPr>
              <w:t>in job</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19</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Harmonious relationship with my colleagues in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20</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feel free to offer suggestions</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21</w:t>
            </w:r>
          </w:p>
        </w:tc>
        <w:tc>
          <w:tcPr>
            <w:tcW w:w="5350" w:type="dxa"/>
          </w:tcPr>
          <w:p w:rsidR="00C27AB2" w:rsidRPr="00DB36FD" w:rsidRDefault="00C27AB2" w:rsidP="004B177C">
            <w:pPr>
              <w:spacing w:after="0" w:line="360" w:lineRule="auto"/>
              <w:rPr>
                <w:rFonts w:ascii="Arial" w:hAnsi="Arial"/>
                <w:spacing w:val="-4"/>
                <w:sz w:val="24"/>
              </w:rPr>
            </w:pPr>
            <w:r w:rsidRPr="00DB36FD">
              <w:rPr>
                <w:rFonts w:ascii="Arial" w:hAnsi="Arial"/>
                <w:spacing w:val="-4"/>
                <w:sz w:val="24"/>
              </w:rPr>
              <w:t>Sense of belongingness increase the cooperation</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22</w:t>
            </w:r>
          </w:p>
        </w:tc>
        <w:tc>
          <w:tcPr>
            <w:tcW w:w="5350" w:type="dxa"/>
          </w:tcPr>
          <w:p w:rsidR="00C27AB2" w:rsidRPr="00DB36FD" w:rsidRDefault="00C27AB2" w:rsidP="004B177C">
            <w:pPr>
              <w:spacing w:after="0" w:line="360" w:lineRule="auto"/>
              <w:rPr>
                <w:rFonts w:ascii="Arial" w:hAnsi="Arial"/>
                <w:spacing w:val="-2"/>
                <w:sz w:val="24"/>
              </w:rPr>
            </w:pPr>
            <w:r w:rsidRPr="00DB36FD">
              <w:rPr>
                <w:rFonts w:ascii="Arial" w:hAnsi="Arial"/>
                <w:spacing w:val="-2"/>
                <w:sz w:val="24"/>
              </w:rPr>
              <w:t>Training programs helps an employee to achieve the required skill for performing the job efficiently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395"/>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23</w:t>
            </w:r>
          </w:p>
        </w:tc>
        <w:tc>
          <w:tcPr>
            <w:tcW w:w="5350" w:type="dxa"/>
          </w:tcPr>
          <w:p w:rsidR="00C27AB2" w:rsidRPr="00DB36FD" w:rsidRDefault="00C27AB2" w:rsidP="004B177C">
            <w:pPr>
              <w:spacing w:after="0" w:line="360" w:lineRule="auto"/>
              <w:rPr>
                <w:rFonts w:ascii="Arial" w:hAnsi="Arial"/>
                <w:spacing w:val="-8"/>
                <w:sz w:val="24"/>
              </w:rPr>
            </w:pPr>
            <w:r w:rsidRPr="00DB36FD">
              <w:rPr>
                <w:rFonts w:ascii="Arial" w:hAnsi="Arial"/>
                <w:spacing w:val="-8"/>
                <w:sz w:val="24"/>
              </w:rPr>
              <w:t>I am given adequate compensation for the work I do</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24</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My organization will pay salary by considering responsibilities at work</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25</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The company does a good job of linking rewards to job performance</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75"/>
        </w:trPr>
        <w:tc>
          <w:tcPr>
            <w:tcW w:w="788" w:type="dxa"/>
            <w:vAlign w:val="center"/>
          </w:tcPr>
          <w:p w:rsidR="00C27AB2" w:rsidRPr="00DB36FD" w:rsidRDefault="00C27AB2" w:rsidP="004B177C">
            <w:pPr>
              <w:spacing w:after="0" w:line="360" w:lineRule="auto"/>
              <w:ind w:left="-108" w:right="-139"/>
              <w:jc w:val="center"/>
              <w:rPr>
                <w:rFonts w:ascii="Arial" w:hAnsi="Arial"/>
                <w:b/>
                <w:sz w:val="24"/>
              </w:rPr>
            </w:pPr>
            <w:r w:rsidRPr="00DB36FD">
              <w:rPr>
                <w:rFonts w:ascii="Arial" w:hAnsi="Arial"/>
                <w:b/>
                <w:sz w:val="24"/>
              </w:rPr>
              <w:t>S. No</w:t>
            </w:r>
          </w:p>
        </w:tc>
        <w:tc>
          <w:tcPr>
            <w:tcW w:w="5350"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13"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27"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26</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feel that my work allows me to do in a particular area where I can do best</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27</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There is a balance between stated objectives and resources provided by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bl>
    <w:p w:rsidR="00C27AB2" w:rsidRPr="00DB36FD" w:rsidRDefault="00C27AB2" w:rsidP="00C27AB2">
      <w:pPr>
        <w:spacing w:after="0" w:line="240" w:lineRule="auto"/>
        <w:rPr>
          <w:rFonts w:ascii="Arial" w:hAnsi="Arial"/>
          <w:b/>
          <w:sz w:val="24"/>
        </w:rPr>
      </w:pPr>
    </w:p>
    <w:p w:rsidR="00C27AB2" w:rsidRPr="00DB36FD" w:rsidRDefault="00C27AB2" w:rsidP="00C27AB2">
      <w:pPr>
        <w:spacing w:after="0" w:line="480" w:lineRule="auto"/>
        <w:rPr>
          <w:rFonts w:ascii="Arial" w:hAnsi="Arial"/>
          <w:b/>
          <w:sz w:val="24"/>
          <w:szCs w:val="28"/>
        </w:rPr>
      </w:pPr>
      <w:r w:rsidRPr="00DB36FD">
        <w:rPr>
          <w:rFonts w:ascii="Arial" w:hAnsi="Arial"/>
          <w:b/>
          <w:sz w:val="24"/>
          <w:szCs w:val="28"/>
        </w:rPr>
        <w:t>Quality of Work life:</w:t>
      </w:r>
    </w:p>
    <w:tbl>
      <w:tblPr>
        <w:tblW w:w="874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43"/>
        <w:gridCol w:w="5195"/>
        <w:gridCol w:w="646"/>
        <w:gridCol w:w="646"/>
        <w:gridCol w:w="646"/>
        <w:gridCol w:w="665"/>
      </w:tblGrid>
      <w:tr w:rsidR="00C27AB2" w:rsidRPr="00DB36FD" w:rsidTr="004B177C">
        <w:trPr>
          <w:trHeight w:val="493"/>
        </w:trPr>
        <w:tc>
          <w:tcPr>
            <w:tcW w:w="943"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 No</w:t>
            </w:r>
          </w:p>
        </w:tc>
        <w:tc>
          <w:tcPr>
            <w:tcW w:w="5195"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65"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692"/>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28</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The medical </w:t>
            </w:r>
            <w:r w:rsidRPr="00DB36FD">
              <w:rPr>
                <w:rFonts w:ascii="Arial" w:hAnsi="Arial"/>
                <w:sz w:val="24"/>
                <w:szCs w:val="24"/>
              </w:rPr>
              <w:t>facilities</w:t>
            </w:r>
            <w:r w:rsidRPr="00DB36FD">
              <w:rPr>
                <w:rFonts w:ascii="Arial" w:hAnsi="Arial"/>
                <w:sz w:val="24"/>
              </w:rPr>
              <w:t xml:space="preserve"> scheme provided by the company is good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29</w:t>
            </w:r>
          </w:p>
        </w:tc>
        <w:tc>
          <w:tcPr>
            <w:tcW w:w="5195" w:type="dxa"/>
          </w:tcPr>
          <w:p w:rsidR="00C27AB2" w:rsidRPr="00DB36FD" w:rsidRDefault="00C27AB2" w:rsidP="004B177C">
            <w:pPr>
              <w:spacing w:after="0" w:line="360" w:lineRule="auto"/>
              <w:rPr>
                <w:rFonts w:ascii="Arial" w:hAnsi="Arial"/>
                <w:sz w:val="24"/>
              </w:rPr>
            </w:pPr>
            <w:r>
              <w:rPr>
                <w:rFonts w:ascii="Arial" w:hAnsi="Arial"/>
                <w:sz w:val="24"/>
              </w:rPr>
              <w:t>C</w:t>
            </w:r>
            <w:r w:rsidRPr="00DB36FD">
              <w:rPr>
                <w:rFonts w:ascii="Arial" w:hAnsi="Arial"/>
                <w:sz w:val="24"/>
              </w:rPr>
              <w:t>ustomer is satisfied with our company product</w:t>
            </w:r>
            <w:r>
              <w:rPr>
                <w:rFonts w:ascii="Arial" w:hAnsi="Arial"/>
                <w:sz w:val="24"/>
              </w:rPr>
              <w:t>s</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44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30</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wage policies adopted by the company are good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31</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organization gives you freedom to use your skills in your area of job</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lastRenderedPageBreak/>
              <w:t xml:space="preserve">  32</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management gives you recognition for good results achieved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35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33</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I am satisfied with the rest room &amp; lunch room facilities provided by the organization</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7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34</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safety of workers is a high priority with management where I work</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35</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pacing w:val="-6"/>
                <w:sz w:val="24"/>
              </w:rPr>
            </w:pPr>
            <w:r w:rsidRPr="00DB36FD">
              <w:rPr>
                <w:rFonts w:ascii="Arial" w:hAnsi="Arial"/>
                <w:color w:val="000000"/>
                <w:spacing w:val="-6"/>
                <w:sz w:val="24"/>
              </w:rPr>
              <w:t xml:space="preserve">I trust the management at the place where I work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83"/>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36</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Workers need strong </w:t>
            </w:r>
            <w:r w:rsidRPr="00DB36FD">
              <w:rPr>
                <w:rFonts w:ascii="Arial" w:hAnsi="Arial"/>
                <w:color w:val="000000"/>
                <w:sz w:val="24"/>
                <w:szCs w:val="24"/>
              </w:rPr>
              <w:t>team work</w:t>
            </w:r>
            <w:r w:rsidRPr="00DB36FD">
              <w:rPr>
                <w:rFonts w:ascii="Arial" w:hAnsi="Arial"/>
                <w:color w:val="000000"/>
                <w:sz w:val="24"/>
              </w:rPr>
              <w:t xml:space="preserve"> to protect their interests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1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37</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The safety and health conditions where I work are good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49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38</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pacing w:val="-10"/>
                <w:sz w:val="24"/>
              </w:rPr>
            </w:pPr>
            <w:r w:rsidRPr="00DB36FD">
              <w:rPr>
                <w:rFonts w:ascii="Arial" w:hAnsi="Arial"/>
                <w:color w:val="000000"/>
                <w:spacing w:val="-10"/>
                <w:sz w:val="24"/>
              </w:rPr>
              <w:t xml:space="preserve">At the place where I work, I am treated with respect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2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39</w:t>
            </w:r>
          </w:p>
        </w:tc>
        <w:tc>
          <w:tcPr>
            <w:tcW w:w="5195" w:type="dxa"/>
          </w:tcPr>
          <w:p w:rsidR="00C27AB2" w:rsidRPr="00DB36FD" w:rsidRDefault="00C27AB2" w:rsidP="004B177C">
            <w:pPr>
              <w:spacing w:after="0" w:line="360" w:lineRule="auto"/>
              <w:rPr>
                <w:rFonts w:ascii="Arial" w:hAnsi="Arial"/>
                <w:color w:val="000000"/>
                <w:sz w:val="24"/>
              </w:rPr>
            </w:pPr>
            <w:r w:rsidRPr="00DB36FD">
              <w:rPr>
                <w:rFonts w:ascii="Arial" w:hAnsi="Arial"/>
                <w:color w:val="000000"/>
                <w:sz w:val="24"/>
              </w:rPr>
              <w:t>Our company product is good in quality</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7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40</w:t>
            </w:r>
          </w:p>
        </w:tc>
        <w:tc>
          <w:tcPr>
            <w:tcW w:w="5195" w:type="dxa"/>
            <w:tcBorders>
              <w:bottom w:val="single" w:sz="4" w:space="0" w:color="auto"/>
            </w:tcBorders>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I am proud to be working for my </w:t>
            </w:r>
            <w:r w:rsidRPr="00DB36FD">
              <w:rPr>
                <w:rFonts w:ascii="Arial" w:hAnsi="Arial"/>
                <w:color w:val="000000"/>
                <w:sz w:val="24"/>
                <w:szCs w:val="24"/>
              </w:rPr>
              <w:t>organization</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bl>
    <w:p w:rsidR="00C27AB2" w:rsidRPr="00DB36FD" w:rsidRDefault="00C27AB2" w:rsidP="00C27AB2">
      <w:pPr>
        <w:spacing w:line="480" w:lineRule="auto"/>
        <w:rPr>
          <w:rFonts w:ascii="Arial" w:hAnsi="Arial"/>
          <w:sz w:val="24"/>
        </w:rPr>
      </w:pPr>
    </w:p>
    <w:p w:rsidR="00C27AB2" w:rsidRDefault="00C27AB2" w:rsidP="0065382B"/>
    <w:sectPr w:rsidR="00C27AB2" w:rsidSect="00DC397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3746" w:rsidRDefault="00CE3746" w:rsidP="00DC3973">
      <w:pPr>
        <w:spacing w:after="0" w:line="240" w:lineRule="auto"/>
      </w:pPr>
      <w:r>
        <w:separator/>
      </w:r>
    </w:p>
  </w:endnote>
  <w:endnote w:type="continuationSeparator" w:id="1">
    <w:p w:rsidR="00CE3746" w:rsidRDefault="00CE3746" w:rsidP="00DC39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3342" w:rsidRDefault="00EB1A87">
    <w:pPr>
      <w:pStyle w:val="Footer"/>
      <w:jc w:val="center"/>
    </w:pPr>
    <w:r>
      <w:fldChar w:fldCharType="begin"/>
    </w:r>
    <w:r w:rsidR="0079557E">
      <w:instrText xml:space="preserve"> PAGE   \* MERGEFORMAT </w:instrText>
    </w:r>
    <w:r>
      <w:fldChar w:fldCharType="separate"/>
    </w:r>
    <w:r w:rsidR="00F066A1">
      <w:rPr>
        <w:noProof/>
      </w:rPr>
      <w:t>2</w:t>
    </w:r>
    <w:r>
      <w:fldChar w:fldCharType="end"/>
    </w:r>
  </w:p>
  <w:p w:rsidR="00C83342" w:rsidRDefault="00F066A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3746" w:rsidRDefault="00CE3746" w:rsidP="00DC3973">
      <w:pPr>
        <w:spacing w:after="0" w:line="240" w:lineRule="auto"/>
      </w:pPr>
      <w:r>
        <w:separator/>
      </w:r>
    </w:p>
  </w:footnote>
  <w:footnote w:type="continuationSeparator" w:id="1">
    <w:p w:rsidR="00CE3746" w:rsidRDefault="00CE3746" w:rsidP="00DC39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77061"/>
    <w:multiLevelType w:val="hybridMultilevel"/>
    <w:tmpl w:val="2354D334"/>
    <w:lvl w:ilvl="0" w:tplc="04090001">
      <w:start w:val="1"/>
      <w:numFmt w:val="bullet"/>
      <w:lvlText w:val=""/>
      <w:lvlJc w:val="left"/>
      <w:pPr>
        <w:ind w:left="1494" w:hanging="360"/>
      </w:pPr>
      <w:rPr>
        <w:rFonts w:ascii="Symbol" w:hAnsi="Symbol" w:cs="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cs="Wingdings" w:hint="default"/>
      </w:rPr>
    </w:lvl>
    <w:lvl w:ilvl="3" w:tplc="04090001">
      <w:start w:val="1"/>
      <w:numFmt w:val="bullet"/>
      <w:lvlText w:val=""/>
      <w:lvlJc w:val="left"/>
      <w:pPr>
        <w:ind w:left="3654" w:hanging="360"/>
      </w:pPr>
      <w:rPr>
        <w:rFonts w:ascii="Symbol" w:hAnsi="Symbol" w:cs="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cs="Wingdings" w:hint="default"/>
      </w:rPr>
    </w:lvl>
    <w:lvl w:ilvl="6" w:tplc="04090001">
      <w:start w:val="1"/>
      <w:numFmt w:val="bullet"/>
      <w:lvlText w:val=""/>
      <w:lvlJc w:val="left"/>
      <w:pPr>
        <w:ind w:left="5814" w:hanging="360"/>
      </w:pPr>
      <w:rPr>
        <w:rFonts w:ascii="Symbol" w:hAnsi="Symbol" w:cs="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cs="Wingdings" w:hint="default"/>
      </w:rPr>
    </w:lvl>
  </w:abstractNum>
  <w:abstractNum w:abstractNumId="1">
    <w:nsid w:val="051D5659"/>
    <w:multiLevelType w:val="hybridMultilevel"/>
    <w:tmpl w:val="90EC2C86"/>
    <w:lvl w:ilvl="0" w:tplc="23D4D434">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8CC3D35"/>
    <w:multiLevelType w:val="hybridMultilevel"/>
    <w:tmpl w:val="B0AAF6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9C15888"/>
    <w:multiLevelType w:val="hybridMultilevel"/>
    <w:tmpl w:val="E2A21F7C"/>
    <w:lvl w:ilvl="0" w:tplc="04090001">
      <w:start w:val="1"/>
      <w:numFmt w:val="bullet"/>
      <w:lvlText w:val=""/>
      <w:lvlJc w:val="left"/>
      <w:pPr>
        <w:ind w:left="774" w:hanging="360"/>
      </w:pPr>
      <w:rPr>
        <w:rFonts w:ascii="Symbol" w:hAnsi="Symbol" w:hint="default"/>
      </w:rPr>
    </w:lvl>
    <w:lvl w:ilvl="1" w:tplc="04090003">
      <w:start w:val="1"/>
      <w:numFmt w:val="bullet"/>
      <w:lvlText w:val="o"/>
      <w:lvlJc w:val="left"/>
      <w:pPr>
        <w:ind w:left="1494" w:hanging="360"/>
      </w:pPr>
      <w:rPr>
        <w:rFonts w:ascii="Courier New" w:hAnsi="Courier New" w:cs="Courier New" w:hint="default"/>
      </w:rPr>
    </w:lvl>
    <w:lvl w:ilvl="2" w:tplc="04090005">
      <w:start w:val="1"/>
      <w:numFmt w:val="bullet"/>
      <w:lvlText w:val=""/>
      <w:lvlJc w:val="left"/>
      <w:pPr>
        <w:ind w:left="2214" w:hanging="360"/>
      </w:pPr>
      <w:rPr>
        <w:rFonts w:ascii="Wingdings" w:hAnsi="Wingdings" w:cs="Wingdings" w:hint="default"/>
      </w:rPr>
    </w:lvl>
    <w:lvl w:ilvl="3" w:tplc="04090001">
      <w:start w:val="1"/>
      <w:numFmt w:val="bullet"/>
      <w:lvlText w:val=""/>
      <w:lvlJc w:val="left"/>
      <w:pPr>
        <w:ind w:left="2934" w:hanging="360"/>
      </w:pPr>
      <w:rPr>
        <w:rFonts w:ascii="Symbol" w:hAnsi="Symbol" w:cs="Symbol" w:hint="default"/>
      </w:rPr>
    </w:lvl>
    <w:lvl w:ilvl="4" w:tplc="04090003">
      <w:start w:val="1"/>
      <w:numFmt w:val="bullet"/>
      <w:lvlText w:val="o"/>
      <w:lvlJc w:val="left"/>
      <w:pPr>
        <w:ind w:left="3654" w:hanging="360"/>
      </w:pPr>
      <w:rPr>
        <w:rFonts w:ascii="Courier New" w:hAnsi="Courier New" w:cs="Courier New" w:hint="default"/>
      </w:rPr>
    </w:lvl>
    <w:lvl w:ilvl="5" w:tplc="04090005">
      <w:start w:val="1"/>
      <w:numFmt w:val="bullet"/>
      <w:lvlText w:val=""/>
      <w:lvlJc w:val="left"/>
      <w:pPr>
        <w:ind w:left="4374" w:hanging="360"/>
      </w:pPr>
      <w:rPr>
        <w:rFonts w:ascii="Wingdings" w:hAnsi="Wingdings" w:cs="Wingdings" w:hint="default"/>
      </w:rPr>
    </w:lvl>
    <w:lvl w:ilvl="6" w:tplc="04090001">
      <w:start w:val="1"/>
      <w:numFmt w:val="bullet"/>
      <w:lvlText w:val=""/>
      <w:lvlJc w:val="left"/>
      <w:pPr>
        <w:ind w:left="5094" w:hanging="360"/>
      </w:pPr>
      <w:rPr>
        <w:rFonts w:ascii="Symbol" w:hAnsi="Symbol" w:cs="Symbol" w:hint="default"/>
      </w:rPr>
    </w:lvl>
    <w:lvl w:ilvl="7" w:tplc="04090003">
      <w:start w:val="1"/>
      <w:numFmt w:val="bullet"/>
      <w:lvlText w:val="o"/>
      <w:lvlJc w:val="left"/>
      <w:pPr>
        <w:ind w:left="5814" w:hanging="360"/>
      </w:pPr>
      <w:rPr>
        <w:rFonts w:ascii="Courier New" w:hAnsi="Courier New" w:cs="Courier New" w:hint="default"/>
      </w:rPr>
    </w:lvl>
    <w:lvl w:ilvl="8" w:tplc="04090005">
      <w:start w:val="1"/>
      <w:numFmt w:val="bullet"/>
      <w:lvlText w:val=""/>
      <w:lvlJc w:val="left"/>
      <w:pPr>
        <w:ind w:left="6534" w:hanging="360"/>
      </w:pPr>
      <w:rPr>
        <w:rFonts w:ascii="Wingdings" w:hAnsi="Wingdings" w:cs="Wingdings" w:hint="default"/>
      </w:rPr>
    </w:lvl>
  </w:abstractNum>
  <w:abstractNum w:abstractNumId="4">
    <w:nsid w:val="0BF27BA0"/>
    <w:multiLevelType w:val="hybridMultilevel"/>
    <w:tmpl w:val="42EE300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0ECB268B"/>
    <w:multiLevelType w:val="multilevel"/>
    <w:tmpl w:val="BEB25A9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6">
    <w:nsid w:val="0F641586"/>
    <w:multiLevelType w:val="hybridMultilevel"/>
    <w:tmpl w:val="9C700D5C"/>
    <w:lvl w:ilvl="0" w:tplc="F160954A">
      <w:start w:val="1"/>
      <w:numFmt w:val="upperLetter"/>
      <w:lvlText w:val="%1."/>
      <w:lvlJc w:val="left"/>
      <w:pPr>
        <w:ind w:left="1080" w:hanging="720"/>
      </w:pPr>
      <w:rPr>
        <w:rFonts w:ascii="Cambria" w:eastAsia="Calibri" w:hAnsi="Cambria"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23E05"/>
    <w:multiLevelType w:val="hybridMultilevel"/>
    <w:tmpl w:val="BB368662"/>
    <w:lvl w:ilvl="0" w:tplc="D4E4AD5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9B72BAD"/>
    <w:multiLevelType w:val="hybridMultilevel"/>
    <w:tmpl w:val="F4922C9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19F21962"/>
    <w:multiLevelType w:val="hybridMultilevel"/>
    <w:tmpl w:val="BC56B9EA"/>
    <w:lvl w:ilvl="0" w:tplc="61B4C82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08555D8"/>
    <w:multiLevelType w:val="hybridMultilevel"/>
    <w:tmpl w:val="51465B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0D3271"/>
    <w:multiLevelType w:val="hybridMultilevel"/>
    <w:tmpl w:val="BEE29FC2"/>
    <w:lvl w:ilvl="0" w:tplc="04090019">
      <w:start w:val="3"/>
      <w:numFmt w:val="lowerLetter"/>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916817"/>
    <w:multiLevelType w:val="multilevel"/>
    <w:tmpl w:val="2556B1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3">
    <w:nsid w:val="2600087D"/>
    <w:multiLevelType w:val="hybridMultilevel"/>
    <w:tmpl w:val="940C0C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88B2808"/>
    <w:multiLevelType w:val="multilevel"/>
    <w:tmpl w:val="C5B08EE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5">
    <w:nsid w:val="2CB56330"/>
    <w:multiLevelType w:val="hybridMultilevel"/>
    <w:tmpl w:val="B9F8D99A"/>
    <w:lvl w:ilvl="0" w:tplc="74DEDB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06F516F"/>
    <w:multiLevelType w:val="multilevel"/>
    <w:tmpl w:val="BABC69D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nsid w:val="30FD289D"/>
    <w:multiLevelType w:val="hybridMultilevel"/>
    <w:tmpl w:val="0DDAC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CC1405"/>
    <w:multiLevelType w:val="multilevel"/>
    <w:tmpl w:val="8612D1D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9">
    <w:nsid w:val="3580397F"/>
    <w:multiLevelType w:val="hybridMultilevel"/>
    <w:tmpl w:val="05C833DE"/>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C64B48"/>
    <w:multiLevelType w:val="hybridMultilevel"/>
    <w:tmpl w:val="B1F461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3BCE1B90"/>
    <w:multiLevelType w:val="hybridMultilevel"/>
    <w:tmpl w:val="52ACFD9A"/>
    <w:lvl w:ilvl="0" w:tplc="04090015">
      <w:start w:val="1"/>
      <w:numFmt w:val="upperLetter"/>
      <w:lvlText w:val="%1."/>
      <w:lvlJc w:val="left"/>
      <w:pPr>
        <w:ind w:left="2160" w:hanging="72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nsid w:val="3E4D4E5A"/>
    <w:multiLevelType w:val="hybridMultilevel"/>
    <w:tmpl w:val="31B4248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3">
    <w:nsid w:val="4253340F"/>
    <w:multiLevelType w:val="hybridMultilevel"/>
    <w:tmpl w:val="98127C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499562D"/>
    <w:multiLevelType w:val="hybridMultilevel"/>
    <w:tmpl w:val="4B545A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60618B6"/>
    <w:multiLevelType w:val="hybridMultilevel"/>
    <w:tmpl w:val="7B5880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6CA0537"/>
    <w:multiLevelType w:val="hybridMultilevel"/>
    <w:tmpl w:val="228CB1E0"/>
    <w:lvl w:ilvl="0" w:tplc="DA02214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nsid w:val="4BD87065"/>
    <w:multiLevelType w:val="hybridMultilevel"/>
    <w:tmpl w:val="61321EC0"/>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5027397B"/>
    <w:multiLevelType w:val="hybridMultilevel"/>
    <w:tmpl w:val="4D3A124E"/>
    <w:lvl w:ilvl="0" w:tplc="9B326C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55E56C00"/>
    <w:multiLevelType w:val="hybridMultilevel"/>
    <w:tmpl w:val="A8BC9FB4"/>
    <w:lvl w:ilvl="0" w:tplc="FDE4A41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62F234F"/>
    <w:multiLevelType w:val="multilevel"/>
    <w:tmpl w:val="7430EA2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5B685F51"/>
    <w:multiLevelType w:val="hybridMultilevel"/>
    <w:tmpl w:val="C0727DFE"/>
    <w:lvl w:ilvl="0" w:tplc="1F160F28">
      <w:start w:val="1"/>
      <w:numFmt w:val="upperLetter"/>
      <w:lvlText w:val="%1."/>
      <w:lvlJc w:val="left"/>
      <w:pPr>
        <w:ind w:left="4680" w:hanging="360"/>
      </w:pPr>
      <w:rPr>
        <w:rFonts w:ascii="Arial" w:eastAsia="Times New Roman" w:hAnsi="Arial" w:cs="Times New Roman"/>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32">
    <w:nsid w:val="5C7365B9"/>
    <w:multiLevelType w:val="hybridMultilevel"/>
    <w:tmpl w:val="ACACD03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5F341E0F"/>
    <w:multiLevelType w:val="multilevel"/>
    <w:tmpl w:val="9D622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60232E3"/>
    <w:multiLevelType w:val="hybridMultilevel"/>
    <w:tmpl w:val="E7CAEB9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5">
    <w:nsid w:val="6C49001E"/>
    <w:multiLevelType w:val="hybridMultilevel"/>
    <w:tmpl w:val="746E0780"/>
    <w:lvl w:ilvl="0" w:tplc="32C868C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3137F48"/>
    <w:multiLevelType w:val="hybridMultilevel"/>
    <w:tmpl w:val="BE928E16"/>
    <w:lvl w:ilvl="0" w:tplc="2B9692F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75242679"/>
    <w:multiLevelType w:val="hybridMultilevel"/>
    <w:tmpl w:val="61661C98"/>
    <w:lvl w:ilvl="0" w:tplc="04090001">
      <w:start w:val="1"/>
      <w:numFmt w:val="bullet"/>
      <w:lvlText w:val=""/>
      <w:lvlJc w:val="left"/>
      <w:pPr>
        <w:ind w:left="1141" w:hanging="360"/>
      </w:pPr>
      <w:rPr>
        <w:rFonts w:ascii="Symbol" w:hAnsi="Symbol" w:cs="Symbol" w:hint="default"/>
      </w:rPr>
    </w:lvl>
    <w:lvl w:ilvl="1" w:tplc="04090003">
      <w:start w:val="1"/>
      <w:numFmt w:val="bullet"/>
      <w:lvlText w:val="o"/>
      <w:lvlJc w:val="left"/>
      <w:pPr>
        <w:ind w:left="1861" w:hanging="360"/>
      </w:pPr>
      <w:rPr>
        <w:rFonts w:ascii="Courier New" w:hAnsi="Courier New" w:cs="Courier New" w:hint="default"/>
      </w:rPr>
    </w:lvl>
    <w:lvl w:ilvl="2" w:tplc="04090005">
      <w:start w:val="1"/>
      <w:numFmt w:val="bullet"/>
      <w:lvlText w:val=""/>
      <w:lvlJc w:val="left"/>
      <w:pPr>
        <w:ind w:left="2581" w:hanging="360"/>
      </w:pPr>
      <w:rPr>
        <w:rFonts w:ascii="Wingdings" w:hAnsi="Wingdings" w:cs="Wingdings" w:hint="default"/>
      </w:rPr>
    </w:lvl>
    <w:lvl w:ilvl="3" w:tplc="04090001">
      <w:start w:val="1"/>
      <w:numFmt w:val="bullet"/>
      <w:lvlText w:val=""/>
      <w:lvlJc w:val="left"/>
      <w:pPr>
        <w:ind w:left="3301" w:hanging="360"/>
      </w:pPr>
      <w:rPr>
        <w:rFonts w:ascii="Symbol" w:hAnsi="Symbol" w:cs="Symbol" w:hint="default"/>
      </w:rPr>
    </w:lvl>
    <w:lvl w:ilvl="4" w:tplc="04090003">
      <w:start w:val="1"/>
      <w:numFmt w:val="bullet"/>
      <w:lvlText w:val="o"/>
      <w:lvlJc w:val="left"/>
      <w:pPr>
        <w:ind w:left="4021" w:hanging="360"/>
      </w:pPr>
      <w:rPr>
        <w:rFonts w:ascii="Courier New" w:hAnsi="Courier New" w:cs="Courier New" w:hint="default"/>
      </w:rPr>
    </w:lvl>
    <w:lvl w:ilvl="5" w:tplc="04090005">
      <w:start w:val="1"/>
      <w:numFmt w:val="bullet"/>
      <w:lvlText w:val=""/>
      <w:lvlJc w:val="left"/>
      <w:pPr>
        <w:ind w:left="4741" w:hanging="360"/>
      </w:pPr>
      <w:rPr>
        <w:rFonts w:ascii="Wingdings" w:hAnsi="Wingdings" w:cs="Wingdings" w:hint="default"/>
      </w:rPr>
    </w:lvl>
    <w:lvl w:ilvl="6" w:tplc="04090001">
      <w:start w:val="1"/>
      <w:numFmt w:val="bullet"/>
      <w:lvlText w:val=""/>
      <w:lvlJc w:val="left"/>
      <w:pPr>
        <w:ind w:left="5461" w:hanging="360"/>
      </w:pPr>
      <w:rPr>
        <w:rFonts w:ascii="Symbol" w:hAnsi="Symbol" w:cs="Symbol" w:hint="default"/>
      </w:rPr>
    </w:lvl>
    <w:lvl w:ilvl="7" w:tplc="04090003">
      <w:start w:val="1"/>
      <w:numFmt w:val="bullet"/>
      <w:lvlText w:val="o"/>
      <w:lvlJc w:val="left"/>
      <w:pPr>
        <w:ind w:left="6181" w:hanging="360"/>
      </w:pPr>
      <w:rPr>
        <w:rFonts w:ascii="Courier New" w:hAnsi="Courier New" w:cs="Courier New" w:hint="default"/>
      </w:rPr>
    </w:lvl>
    <w:lvl w:ilvl="8" w:tplc="04090005">
      <w:start w:val="1"/>
      <w:numFmt w:val="bullet"/>
      <w:lvlText w:val=""/>
      <w:lvlJc w:val="left"/>
      <w:pPr>
        <w:ind w:left="6901" w:hanging="360"/>
      </w:pPr>
      <w:rPr>
        <w:rFonts w:ascii="Wingdings" w:hAnsi="Wingdings" w:cs="Wingdings" w:hint="default"/>
      </w:rPr>
    </w:lvl>
  </w:abstractNum>
  <w:abstractNum w:abstractNumId="38">
    <w:nsid w:val="7A0D277E"/>
    <w:multiLevelType w:val="hybridMultilevel"/>
    <w:tmpl w:val="0B88D7A8"/>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9">
    <w:nsid w:val="7A65576A"/>
    <w:multiLevelType w:val="hybridMultilevel"/>
    <w:tmpl w:val="9CF4E362"/>
    <w:lvl w:ilvl="0" w:tplc="04090001">
      <w:start w:val="1"/>
      <w:numFmt w:val="bullet"/>
      <w:lvlText w:val=""/>
      <w:lvlJc w:val="left"/>
      <w:pPr>
        <w:ind w:left="1494" w:hanging="360"/>
      </w:pPr>
      <w:rPr>
        <w:rFonts w:ascii="Symbol" w:hAnsi="Symbol" w:cs="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cs="Wingdings" w:hint="default"/>
      </w:rPr>
    </w:lvl>
    <w:lvl w:ilvl="3" w:tplc="04090001">
      <w:start w:val="1"/>
      <w:numFmt w:val="bullet"/>
      <w:lvlText w:val=""/>
      <w:lvlJc w:val="left"/>
      <w:pPr>
        <w:ind w:left="3654" w:hanging="360"/>
      </w:pPr>
      <w:rPr>
        <w:rFonts w:ascii="Symbol" w:hAnsi="Symbol" w:cs="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cs="Wingdings" w:hint="default"/>
      </w:rPr>
    </w:lvl>
    <w:lvl w:ilvl="6" w:tplc="04090001">
      <w:start w:val="1"/>
      <w:numFmt w:val="bullet"/>
      <w:lvlText w:val=""/>
      <w:lvlJc w:val="left"/>
      <w:pPr>
        <w:ind w:left="5814" w:hanging="360"/>
      </w:pPr>
      <w:rPr>
        <w:rFonts w:ascii="Symbol" w:hAnsi="Symbol" w:cs="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cs="Wingdings" w:hint="default"/>
      </w:rPr>
    </w:lvl>
  </w:abstractNum>
  <w:abstractNum w:abstractNumId="40">
    <w:nsid w:val="7CE53464"/>
    <w:multiLevelType w:val="hybridMultilevel"/>
    <w:tmpl w:val="2D9AF00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1">
    <w:nsid w:val="7D410070"/>
    <w:multiLevelType w:val="hybridMultilevel"/>
    <w:tmpl w:val="95405CC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0"/>
  </w:num>
  <w:num w:numId="2">
    <w:abstractNumId w:val="2"/>
  </w:num>
  <w:num w:numId="3">
    <w:abstractNumId w:val="3"/>
  </w:num>
  <w:num w:numId="4">
    <w:abstractNumId w:val="38"/>
  </w:num>
  <w:num w:numId="5">
    <w:abstractNumId w:val="39"/>
  </w:num>
  <w:num w:numId="6">
    <w:abstractNumId w:val="37"/>
  </w:num>
  <w:num w:numId="7">
    <w:abstractNumId w:val="5"/>
  </w:num>
  <w:num w:numId="8">
    <w:abstractNumId w:val="34"/>
  </w:num>
  <w:num w:numId="9">
    <w:abstractNumId w:val="4"/>
  </w:num>
  <w:num w:numId="10">
    <w:abstractNumId w:val="8"/>
  </w:num>
  <w:num w:numId="11">
    <w:abstractNumId w:val="40"/>
  </w:num>
  <w:num w:numId="12">
    <w:abstractNumId w:val="41"/>
  </w:num>
  <w:num w:numId="13">
    <w:abstractNumId w:val="24"/>
  </w:num>
  <w:num w:numId="14">
    <w:abstractNumId w:val="25"/>
  </w:num>
  <w:num w:numId="15">
    <w:abstractNumId w:val="18"/>
  </w:num>
  <w:num w:numId="16">
    <w:abstractNumId w:val="12"/>
  </w:num>
  <w:num w:numId="17">
    <w:abstractNumId w:val="14"/>
  </w:num>
  <w:num w:numId="18">
    <w:abstractNumId w:val="16"/>
  </w:num>
  <w:num w:numId="19">
    <w:abstractNumId w:val="30"/>
  </w:num>
  <w:num w:numId="20">
    <w:abstractNumId w:val="0"/>
  </w:num>
  <w:num w:numId="21">
    <w:abstractNumId w:val="32"/>
  </w:num>
  <w:num w:numId="22">
    <w:abstractNumId w:val="21"/>
  </w:num>
  <w:num w:numId="23">
    <w:abstractNumId w:val="13"/>
  </w:num>
  <w:num w:numId="24">
    <w:abstractNumId w:val="31"/>
  </w:num>
  <w:num w:numId="25">
    <w:abstractNumId w:val="23"/>
  </w:num>
  <w:num w:numId="26">
    <w:abstractNumId w:val="35"/>
  </w:num>
  <w:num w:numId="27">
    <w:abstractNumId w:val="29"/>
  </w:num>
  <w:num w:numId="28">
    <w:abstractNumId w:val="17"/>
  </w:num>
  <w:num w:numId="29">
    <w:abstractNumId w:val="33"/>
  </w:num>
  <w:num w:numId="30">
    <w:abstractNumId w:val="6"/>
  </w:num>
  <w:num w:numId="31">
    <w:abstractNumId w:val="22"/>
  </w:num>
  <w:num w:numId="32">
    <w:abstractNumId w:val="10"/>
  </w:num>
  <w:num w:numId="33">
    <w:abstractNumId w:val="11"/>
  </w:num>
  <w:num w:numId="34">
    <w:abstractNumId w:val="1"/>
  </w:num>
  <w:num w:numId="35">
    <w:abstractNumId w:val="19"/>
  </w:num>
  <w:num w:numId="36">
    <w:abstractNumId w:val="15"/>
  </w:num>
  <w:num w:numId="37">
    <w:abstractNumId w:val="26"/>
  </w:num>
  <w:num w:numId="38">
    <w:abstractNumId w:val="7"/>
  </w:num>
  <w:num w:numId="39">
    <w:abstractNumId w:val="36"/>
  </w:num>
  <w:num w:numId="40">
    <w:abstractNumId w:val="9"/>
  </w:num>
  <w:num w:numId="41">
    <w:abstractNumId w:val="28"/>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0"/>
    <w:footnote w:id="1"/>
  </w:footnotePr>
  <w:endnotePr>
    <w:endnote w:id="0"/>
    <w:endnote w:id="1"/>
  </w:endnotePr>
  <w:compat>
    <w:useFELayout/>
  </w:compat>
  <w:rsids>
    <w:rsidRoot w:val="0065382B"/>
    <w:rsid w:val="000628D1"/>
    <w:rsid w:val="000A4E1F"/>
    <w:rsid w:val="0012114E"/>
    <w:rsid w:val="00131E9C"/>
    <w:rsid w:val="001966A6"/>
    <w:rsid w:val="002260B2"/>
    <w:rsid w:val="00262437"/>
    <w:rsid w:val="004E7C30"/>
    <w:rsid w:val="00552139"/>
    <w:rsid w:val="005661B3"/>
    <w:rsid w:val="0065382B"/>
    <w:rsid w:val="0079557E"/>
    <w:rsid w:val="0086626F"/>
    <w:rsid w:val="008E44D7"/>
    <w:rsid w:val="008F2745"/>
    <w:rsid w:val="009D14DF"/>
    <w:rsid w:val="00A37C73"/>
    <w:rsid w:val="00A51D6B"/>
    <w:rsid w:val="00B668A6"/>
    <w:rsid w:val="00C27AB2"/>
    <w:rsid w:val="00CD5759"/>
    <w:rsid w:val="00CE3746"/>
    <w:rsid w:val="00D135B7"/>
    <w:rsid w:val="00DC3973"/>
    <w:rsid w:val="00EA1704"/>
    <w:rsid w:val="00EA21B0"/>
    <w:rsid w:val="00EB1A87"/>
    <w:rsid w:val="00EF6818"/>
    <w:rsid w:val="00F066A1"/>
    <w:rsid w:val="00F5518C"/>
    <w:rsid w:val="00F85B1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150"/>
    <o:shapelayout v:ext="edit">
      <o:idmap v:ext="edit" data="1"/>
      <o:rules v:ext="edit">
        <o:r id="V:Rule9" type="connector" idref="#_x0000_s1059"/>
        <o:r id="V:Rule10" type="connector" idref="#_x0000_s1052"/>
        <o:r id="V:Rule11" type="connector" idref="#_x0000_s1058"/>
        <o:r id="V:Rule12" type="connector" idref="#_x0000_s1060"/>
        <o:r id="V:Rule13" type="connector" idref="#_x0000_s1057"/>
        <o:r id="V:Rule14" type="connector" idref="#_x0000_s1038"/>
        <o:r id="V:Rule15" type="connector" idref="#_x0000_s1037"/>
        <o:r id="V:Rule16"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97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382B"/>
    <w:pPr>
      <w:ind w:left="720"/>
    </w:pPr>
    <w:rPr>
      <w:rFonts w:ascii="Calibri" w:eastAsia="Times New Roman" w:hAnsi="Calibri" w:cs="Calibri"/>
    </w:rPr>
  </w:style>
  <w:style w:type="paragraph" w:styleId="NormalWeb">
    <w:name w:val="Normal (Web)"/>
    <w:basedOn w:val="Normal"/>
    <w:uiPriority w:val="99"/>
    <w:rsid w:val="0065382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5382B"/>
    <w:rPr>
      <w:b/>
      <w:bCs/>
    </w:rPr>
  </w:style>
  <w:style w:type="character" w:styleId="Hyperlink">
    <w:name w:val="Hyperlink"/>
    <w:basedOn w:val="DefaultParagraphFont"/>
    <w:uiPriority w:val="99"/>
    <w:unhideWhenUsed/>
    <w:rsid w:val="00C27AB2"/>
    <w:rPr>
      <w:color w:val="0000FF"/>
      <w:u w:val="single"/>
    </w:rPr>
  </w:style>
  <w:style w:type="table" w:styleId="TableGrid">
    <w:name w:val="Table Grid"/>
    <w:basedOn w:val="TableNormal"/>
    <w:uiPriority w:val="59"/>
    <w:rsid w:val="00C27AB2"/>
    <w:pPr>
      <w:spacing w:after="0" w:line="240" w:lineRule="auto"/>
    </w:pPr>
    <w:rPr>
      <w:rFonts w:ascii="Calibri" w:eastAsia="Calibri" w:hAnsi="Calibri" w:cs="Times New Roman"/>
      <w:sz w:val="20"/>
      <w:szCs w:val="20"/>
      <w:lang w:bidi="ta-I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27AB2"/>
    <w:pPr>
      <w:spacing w:after="0" w:line="240" w:lineRule="auto"/>
    </w:pPr>
    <w:rPr>
      <w:rFonts w:ascii="Tahoma" w:eastAsia="Times New Roman" w:hAnsi="Tahoma" w:cs="Tahoma"/>
      <w:sz w:val="16"/>
      <w:szCs w:val="16"/>
      <w:lang w:bidi="ta-IN"/>
    </w:rPr>
  </w:style>
  <w:style w:type="character" w:customStyle="1" w:styleId="BalloonTextChar">
    <w:name w:val="Balloon Text Char"/>
    <w:basedOn w:val="DefaultParagraphFont"/>
    <w:link w:val="BalloonText"/>
    <w:uiPriority w:val="99"/>
    <w:semiHidden/>
    <w:rsid w:val="00C27AB2"/>
    <w:rPr>
      <w:rFonts w:ascii="Tahoma" w:eastAsia="Times New Roman" w:hAnsi="Tahoma" w:cs="Tahoma"/>
      <w:sz w:val="16"/>
      <w:szCs w:val="16"/>
      <w:lang w:bidi="ta-IN"/>
    </w:rPr>
  </w:style>
  <w:style w:type="paragraph" w:styleId="Header">
    <w:name w:val="header"/>
    <w:basedOn w:val="Normal"/>
    <w:link w:val="HeaderChar"/>
    <w:uiPriority w:val="99"/>
    <w:semiHidden/>
    <w:unhideWhenUsed/>
    <w:rsid w:val="00C27AB2"/>
    <w:pPr>
      <w:tabs>
        <w:tab w:val="center" w:pos="4680"/>
        <w:tab w:val="right" w:pos="9360"/>
      </w:tabs>
    </w:pPr>
    <w:rPr>
      <w:rFonts w:ascii="Calibri" w:eastAsia="Times New Roman" w:hAnsi="Calibri" w:cs="Times New Roman"/>
      <w:lang w:bidi="ta-IN"/>
    </w:rPr>
  </w:style>
  <w:style w:type="character" w:customStyle="1" w:styleId="HeaderChar">
    <w:name w:val="Header Char"/>
    <w:basedOn w:val="DefaultParagraphFont"/>
    <w:link w:val="Header"/>
    <w:uiPriority w:val="99"/>
    <w:semiHidden/>
    <w:rsid w:val="00C27AB2"/>
    <w:rPr>
      <w:rFonts w:ascii="Calibri" w:eastAsia="Times New Roman" w:hAnsi="Calibri" w:cs="Times New Roman"/>
      <w:lang w:bidi="ta-IN"/>
    </w:rPr>
  </w:style>
  <w:style w:type="paragraph" w:styleId="Footer">
    <w:name w:val="footer"/>
    <w:basedOn w:val="Normal"/>
    <w:link w:val="FooterChar"/>
    <w:uiPriority w:val="99"/>
    <w:unhideWhenUsed/>
    <w:rsid w:val="00C27AB2"/>
    <w:pPr>
      <w:tabs>
        <w:tab w:val="center" w:pos="4680"/>
        <w:tab w:val="right" w:pos="9360"/>
      </w:tabs>
    </w:pPr>
    <w:rPr>
      <w:rFonts w:ascii="Calibri" w:eastAsia="Times New Roman" w:hAnsi="Calibri" w:cs="Times New Roman"/>
      <w:lang w:bidi="ta-IN"/>
    </w:rPr>
  </w:style>
  <w:style w:type="character" w:customStyle="1" w:styleId="FooterChar">
    <w:name w:val="Footer Char"/>
    <w:basedOn w:val="DefaultParagraphFont"/>
    <w:link w:val="Footer"/>
    <w:uiPriority w:val="99"/>
    <w:rsid w:val="00C27AB2"/>
    <w:rPr>
      <w:rFonts w:ascii="Calibri" w:eastAsia="Times New Roman" w:hAnsi="Calibri" w:cs="Times New Roman"/>
      <w:lang w:bidi="ta-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Happiness" TargetMode="External"/><Relationship Id="rId18" Type="http://schemas.openxmlformats.org/officeDocument/2006/relationships/hyperlink" Target="http://en.wikipedia.org/wiki/Quality_of_life" TargetMode="External"/><Relationship Id="rId26" Type="http://schemas.openxmlformats.org/officeDocument/2006/relationships/hyperlink" Target="http://en.wikipedia.org/wiki/Worker" TargetMode="External"/><Relationship Id="rId39" Type="http://schemas.openxmlformats.org/officeDocument/2006/relationships/footer" Target="footer1.xml"/><Relationship Id="rId21" Type="http://schemas.openxmlformats.org/officeDocument/2006/relationships/hyperlink" Target="http://en.wikipedia.org/wiki/Observation" TargetMode="External"/><Relationship Id="rId34" Type="http://schemas.openxmlformats.org/officeDocument/2006/relationships/hyperlink" Target="http://en.wikipedia.org/wiki/Mining" TargetMode="External"/><Relationship Id="rId42" Type="http://schemas.openxmlformats.org/officeDocument/2006/relationships/chart" Target="charts/chart3.xml"/><Relationship Id="rId47" Type="http://schemas.openxmlformats.org/officeDocument/2006/relationships/chart" Target="charts/chart8.xml"/><Relationship Id="rId50" Type="http://schemas.openxmlformats.org/officeDocument/2006/relationships/hyperlink" Target="http://www.gazhoo.com/doc/201005141859436745/Research+Project+Report+On+QUALITY+OF+WORK+LIFE" TargetMode="External"/><Relationship Id="rId55" Type="http://schemas.openxmlformats.org/officeDocument/2006/relationships/hyperlink" Target="http://www.sciencedirect.com/science?_ob=ArticleURL&amp;_udi=B6WY3-4NDXB4S-&amp;_user=10&amp;_%20coverDate=02%252%20F28%2F1986&amp;_%20rdoc=1&amp;_%20fmt=%20high&amp;_%20orig=gateway&amp;_%20origin=gateway&amp;%20_sort=d&amp;_%20docanchor=&amp;%20view=c&amp;_%20searchStrId%20=1680483854&amp;_%20rerunOrigin=%20scholar.google%20&amp;_%20acct%20=%20C000050221&amp;_%20version=1&amp;%20_urlVersion=0&amp;_%20userid=10&amp;md5=%20cb880974%20a%20444ae087%20e0998bd41406ec7&amp;searchtype=a" TargetMode="External"/><Relationship Id="rId7" Type="http://schemas.openxmlformats.org/officeDocument/2006/relationships/image" Target="media/image1.png"/><Relationship Id="rId12" Type="http://schemas.openxmlformats.org/officeDocument/2006/relationships/hyperlink" Target="http://en.wikipedia.org/wiki/Life_satisfaction" TargetMode="External"/><Relationship Id="rId17" Type="http://schemas.openxmlformats.org/officeDocument/2006/relationships/hyperlink" Target="http://en.wikipedia.org/wiki/Life_satisfaction" TargetMode="External"/><Relationship Id="rId25" Type="http://schemas.openxmlformats.org/officeDocument/2006/relationships/hyperlink" Target="http://en.wikipedia.org/wiki/Salary" TargetMode="External"/><Relationship Id="rId33" Type="http://schemas.openxmlformats.org/officeDocument/2006/relationships/hyperlink" Target="http://en.wikipedia.org/wiki/Manufacturing" TargetMode="External"/><Relationship Id="rId38" Type="http://schemas.openxmlformats.org/officeDocument/2006/relationships/hyperlink" Target="http://en.wikipedia.org/wiki/Maintenance,_repair_and_operations" TargetMode="External"/><Relationship Id="rId46" Type="http://schemas.openxmlformats.org/officeDocument/2006/relationships/chart" Target="charts/chart7.xm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n.wikipedia.org/wiki/Happiness" TargetMode="External"/><Relationship Id="rId20" Type="http://schemas.openxmlformats.org/officeDocument/2006/relationships/hyperlink" Target="http://en.wikipedia.org/wiki/Statistical" TargetMode="External"/><Relationship Id="rId29" Type="http://schemas.openxmlformats.org/officeDocument/2006/relationships/hyperlink" Target="http://en.wikipedia.org/wiki/Working_class" TargetMode="External"/><Relationship Id="rId41" Type="http://schemas.openxmlformats.org/officeDocument/2006/relationships/chart" Target="charts/chart2.xml"/><Relationship Id="rId54" Type="http://schemas.openxmlformats.org/officeDocument/2006/relationships/hyperlink" Target="http://www.oppapers.com/essays/Quality-Of-Work-Life/42218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Job_satisfaction" TargetMode="External"/><Relationship Id="rId24" Type="http://schemas.openxmlformats.org/officeDocument/2006/relationships/hyperlink" Target="http://en.wikipedia.org/wiki/Simple_random_sample" TargetMode="External"/><Relationship Id="rId32" Type="http://schemas.openxmlformats.org/officeDocument/2006/relationships/hyperlink" Target="http://en.wikipedia.org/wiki/White-collar_worker" TargetMode="External"/><Relationship Id="rId37" Type="http://schemas.openxmlformats.org/officeDocument/2006/relationships/hyperlink" Target="http://en.wikipedia.org/wiki/Mechanic" TargetMode="External"/><Relationship Id="rId40" Type="http://schemas.openxmlformats.org/officeDocument/2006/relationships/chart" Target="charts/chart1.xml"/><Relationship Id="rId45" Type="http://schemas.openxmlformats.org/officeDocument/2006/relationships/chart" Target="charts/chart6.xml"/><Relationship Id="rId53" Type="http://schemas.openxmlformats.org/officeDocument/2006/relationships/hyperlink" Target="http://www.ncbi.nlm.nih.gov/pubmed/10259588"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en.wikipedia.org/wiki/Happiness" TargetMode="External"/><Relationship Id="rId23" Type="http://schemas.openxmlformats.org/officeDocument/2006/relationships/hyperlink" Target="http://en.wikipedia.org/wiki/Statistical_inference" TargetMode="External"/><Relationship Id="rId28" Type="http://schemas.openxmlformats.org/officeDocument/2006/relationships/hyperlink" Target="http://en.wikipedia.org/wiki/Manual_labor" TargetMode="External"/><Relationship Id="rId36" Type="http://schemas.openxmlformats.org/officeDocument/2006/relationships/hyperlink" Target="http://en.wikipedia.org/wiki/Construction" TargetMode="External"/><Relationship Id="rId49" Type="http://schemas.openxmlformats.org/officeDocument/2006/relationships/chart" Target="charts/chart10.xml"/><Relationship Id="rId57" Type="http://schemas.openxmlformats.org/officeDocument/2006/relationships/hyperlink" Target="http://www.springerlink.com/content/rt780485794032n6/" TargetMode="External"/><Relationship Id="rId10" Type="http://schemas.openxmlformats.org/officeDocument/2006/relationships/image" Target="media/image4.png"/><Relationship Id="rId19" Type="http://schemas.openxmlformats.org/officeDocument/2006/relationships/hyperlink" Target="http://en.wikipedia.org/wiki/Life_satisfaction" TargetMode="External"/><Relationship Id="rId31" Type="http://schemas.openxmlformats.org/officeDocument/2006/relationships/hyperlink" Target="http://en.wikipedia.org/wiki/Service_sector" TargetMode="External"/><Relationship Id="rId44" Type="http://schemas.openxmlformats.org/officeDocument/2006/relationships/chart" Target="charts/chart5.xml"/><Relationship Id="rId52" Type="http://schemas.openxmlformats.org/officeDocument/2006/relationships/hyperlink" Target="http://www.mbanotesindia.com/HR-Projects.htm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en.wikipedia.org/wiki/Life_satisfaction" TargetMode="External"/><Relationship Id="rId22" Type="http://schemas.openxmlformats.org/officeDocument/2006/relationships/hyperlink" Target="http://en.wikipedia.org/wiki/Population_(statistics)" TargetMode="External"/><Relationship Id="rId27" Type="http://schemas.openxmlformats.org/officeDocument/2006/relationships/hyperlink" Target="http://en.wikipedia.org/wiki/Blue-collar_worker" TargetMode="External"/><Relationship Id="rId30" Type="http://schemas.openxmlformats.org/officeDocument/2006/relationships/hyperlink" Target="http://en.wikipedia.org/wiki/Manual_labour" TargetMode="External"/><Relationship Id="rId35" Type="http://schemas.openxmlformats.org/officeDocument/2006/relationships/hyperlink" Target="http://en.wikipedia.org/wiki/Building" TargetMode="External"/><Relationship Id="rId43" Type="http://schemas.openxmlformats.org/officeDocument/2006/relationships/chart" Target="charts/chart4.xml"/><Relationship Id="rId48" Type="http://schemas.openxmlformats.org/officeDocument/2006/relationships/chart" Target="charts/chart9.xml"/><Relationship Id="rId56" Type="http://schemas.openxmlformats.org/officeDocument/2006/relationships/hyperlink" Target="http://www.scribd.com/doc/47243306/Quality-of-Work-Life-Project-Report" TargetMode="External"/><Relationship Id="rId8" Type="http://schemas.openxmlformats.org/officeDocument/2006/relationships/image" Target="media/image2.png"/><Relationship Id="rId51" Type="http://schemas.openxmlformats.org/officeDocument/2006/relationships/hyperlink" Target="http://www.mbanotesindia.com/Go-through-checkout-process%20.%20html?%20redir%20ected%20=%201" TargetMode="Externa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floor>
      <c:spPr>
        <a:solidFill>
          <a:sysClr val="window" lastClr="FFFFFF">
            <a:lumMod val="85000"/>
          </a:sysClr>
        </a:solidFill>
      </c:spPr>
    </c:floor>
    <c:sideWall>
      <c:spPr>
        <a:solidFill>
          <a:srgbClr val="26D4E6"/>
        </a:solidFill>
      </c:spPr>
    </c:sideWall>
    <c:backWall>
      <c:spPr>
        <a:solidFill>
          <a:srgbClr val="26D4E6"/>
        </a:solidFill>
      </c:spPr>
    </c:backWall>
    <c:plotArea>
      <c:layout/>
      <c:bar3DChart>
        <c:barDir val="col"/>
        <c:grouping val="stacked"/>
        <c:ser>
          <c:idx val="0"/>
          <c:order val="0"/>
          <c:tx>
            <c:strRef>
              <c:f>Sheet1!$B$1</c:f>
              <c:strCache>
                <c:ptCount val="1"/>
                <c:pt idx="0">
                  <c:v>Series 1</c:v>
                </c:pt>
              </c:strCache>
            </c:strRef>
          </c:tx>
          <c:dPt>
            <c:idx val="1"/>
            <c:spPr>
              <a:solidFill>
                <a:srgbClr val="FFFF00"/>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Sheet1!$B$2:$B$11</c:f>
              <c:numCache>
                <c:formatCode>General</c:formatCode>
                <c:ptCount val="10"/>
                <c:pt idx="0">
                  <c:v>8</c:v>
                </c:pt>
                <c:pt idx="1">
                  <c:v>18</c:v>
                </c:pt>
                <c:pt idx="2">
                  <c:v>0</c:v>
                </c:pt>
                <c:pt idx="3">
                  <c:v>10</c:v>
                </c:pt>
                <c:pt idx="4">
                  <c:v>0</c:v>
                </c:pt>
                <c:pt idx="5">
                  <c:v>18</c:v>
                </c:pt>
                <c:pt idx="6">
                  <c:v>3</c:v>
                </c:pt>
                <c:pt idx="7">
                  <c:v>10</c:v>
                </c:pt>
                <c:pt idx="8">
                  <c:v>5</c:v>
                </c:pt>
                <c:pt idx="9">
                  <c:v>5</c:v>
                </c:pt>
              </c:numCache>
            </c:numRef>
          </c:val>
        </c:ser>
        <c:ser>
          <c:idx val="1"/>
          <c:order val="1"/>
          <c:tx>
            <c:strRef>
              <c:f>Sheet1!$C$1</c:f>
              <c:strCache>
                <c:ptCount val="1"/>
                <c:pt idx="0">
                  <c:v>Series 2</c:v>
                </c:pt>
              </c:strCache>
            </c:strRef>
          </c:tx>
          <c:dPt>
            <c:idx val="1"/>
            <c:spPr>
              <a:solidFill>
                <a:srgbClr val="FF99FF"/>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Sheet1!$C$2:$C$11</c:f>
              <c:numCache>
                <c:formatCode>General</c:formatCode>
                <c:ptCount val="10"/>
                <c:pt idx="0">
                  <c:v>5</c:v>
                </c:pt>
                <c:pt idx="1">
                  <c:v>2</c:v>
                </c:pt>
                <c:pt idx="2">
                  <c:v>0</c:v>
                </c:pt>
                <c:pt idx="3">
                  <c:v>10</c:v>
                </c:pt>
                <c:pt idx="4">
                  <c:v>5</c:v>
                </c:pt>
                <c:pt idx="5">
                  <c:v>2</c:v>
                </c:pt>
                <c:pt idx="6">
                  <c:v>14</c:v>
                </c:pt>
                <c:pt idx="7">
                  <c:v>10</c:v>
                </c:pt>
                <c:pt idx="8">
                  <c:v>5</c:v>
                </c:pt>
                <c:pt idx="9">
                  <c:v>5</c:v>
                </c:pt>
              </c:numCache>
            </c:numRef>
          </c:val>
        </c:ser>
        <c:ser>
          <c:idx val="2"/>
          <c:order val="2"/>
          <c:tx>
            <c:strRef>
              <c:f>Sheet1!$D$1</c:f>
              <c:strCache>
                <c:ptCount val="1"/>
                <c:pt idx="0">
                  <c:v>Series 3</c:v>
                </c:pt>
              </c:strCache>
            </c:strRef>
          </c:tx>
          <c:dPt>
            <c:idx val="1"/>
            <c:spPr>
              <a:solidFill>
                <a:srgbClr val="FF99FF"/>
              </a:solidFill>
            </c:spPr>
          </c:dPt>
          <c:dPt>
            <c:idx val="2"/>
            <c:spPr>
              <a:solidFill>
                <a:srgbClr val="EEECE1">
                  <a:lumMod val="75000"/>
                </a:srgbClr>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Sheet1!$D$2:$D$11</c:f>
              <c:numCache>
                <c:formatCode>General</c:formatCode>
                <c:ptCount val="10"/>
                <c:pt idx="0">
                  <c:v>2</c:v>
                </c:pt>
                <c:pt idx="1">
                  <c:v>0</c:v>
                </c:pt>
                <c:pt idx="2">
                  <c:v>2</c:v>
                </c:pt>
                <c:pt idx="3">
                  <c:v>0</c:v>
                </c:pt>
                <c:pt idx="4">
                  <c:v>10</c:v>
                </c:pt>
                <c:pt idx="6">
                  <c:v>3</c:v>
                </c:pt>
                <c:pt idx="8">
                  <c:v>5</c:v>
                </c:pt>
                <c:pt idx="9">
                  <c:v>8</c:v>
                </c:pt>
              </c:numCache>
            </c:numRef>
          </c:val>
        </c:ser>
        <c:ser>
          <c:idx val="3"/>
          <c:order val="3"/>
          <c:tx>
            <c:strRef>
              <c:f>Sheet1!$E$1</c:f>
              <c:strCache>
                <c:ptCount val="1"/>
                <c:pt idx="0">
                  <c:v>series 4</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Sheet1!$E$2:$E$11</c:f>
              <c:numCache>
                <c:formatCode>General</c:formatCode>
                <c:ptCount val="10"/>
                <c:pt idx="0">
                  <c:v>5</c:v>
                </c:pt>
                <c:pt idx="1">
                  <c:v>0</c:v>
                </c:pt>
                <c:pt idx="2">
                  <c:v>3</c:v>
                </c:pt>
                <c:pt idx="4">
                  <c:v>5</c:v>
                </c:pt>
                <c:pt idx="8">
                  <c:v>5</c:v>
                </c:pt>
                <c:pt idx="9">
                  <c:v>2</c:v>
                </c:pt>
              </c:numCache>
            </c:numRef>
          </c:val>
        </c:ser>
        <c:ser>
          <c:idx val="4"/>
          <c:order val="4"/>
          <c:tx>
            <c:strRef>
              <c:f>Sheet1!$F$1</c:f>
              <c:strCache>
                <c:ptCount val="1"/>
                <c:pt idx="0">
                  <c:v>series 5</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Sheet1!$F$2:$F$11</c:f>
              <c:numCache>
                <c:formatCode>General</c:formatCode>
                <c:ptCount val="10"/>
                <c:pt idx="2">
                  <c:v>15</c:v>
                </c:pt>
              </c:numCache>
            </c:numRef>
          </c:val>
        </c:ser>
        <c:shape val="cylinder"/>
        <c:axId val="34160000"/>
        <c:axId val="34182272"/>
        <c:axId val="0"/>
      </c:bar3DChart>
      <c:catAx>
        <c:axId val="34160000"/>
        <c:scaling>
          <c:orientation val="minMax"/>
        </c:scaling>
        <c:axPos val="b"/>
        <c:numFmt formatCode="General" sourceLinked="1"/>
        <c:tickLblPos val="nextTo"/>
        <c:crossAx val="34182272"/>
        <c:crosses val="autoZero"/>
        <c:auto val="1"/>
        <c:lblAlgn val="ctr"/>
        <c:lblOffset val="100"/>
      </c:catAx>
      <c:valAx>
        <c:axId val="34182272"/>
        <c:scaling>
          <c:orientation val="minMax"/>
        </c:scaling>
        <c:axPos val="l"/>
        <c:majorGridlines/>
        <c:numFmt formatCode="General" sourceLinked="1"/>
        <c:tickLblPos val="nextTo"/>
        <c:crossAx val="34160000"/>
        <c:crosses val="autoZero"/>
        <c:crossBetween val="between"/>
      </c:valAx>
      <c:spPr>
        <a:noFill/>
        <a:ln w="25392">
          <a:noFill/>
        </a:ln>
      </c:spPr>
    </c:plotArea>
    <c:plotVisOnly val="1"/>
    <c:dispBlanksAs val="gap"/>
  </c:chart>
  <c:spPr>
    <a:ln>
      <a:no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73E-2"/>
          <c:y val="5.9139784946236791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5</c:v>
                </c:pt>
                <c:pt idx="1">
                  <c:v>3</c:v>
                </c:pt>
                <c:pt idx="2">
                  <c:v>30</c:v>
                </c:pt>
                <c:pt idx="3">
                  <c:v>25</c:v>
                </c:pt>
                <c:pt idx="4">
                  <c:v>5</c:v>
                </c:pt>
                <c:pt idx="5">
                  <c:v>35</c:v>
                </c:pt>
                <c:pt idx="6">
                  <c:v>20</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10</c:v>
                </c:pt>
                <c:pt idx="1">
                  <c:v>27</c:v>
                </c:pt>
                <c:pt idx="2">
                  <c:v>10</c:v>
                </c:pt>
                <c:pt idx="3">
                  <c:v>15</c:v>
                </c:pt>
                <c:pt idx="4">
                  <c:v>25</c:v>
                </c:pt>
                <c:pt idx="5">
                  <c:v>5</c:v>
                </c:pt>
                <c:pt idx="6">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20</c:v>
                </c:pt>
                <c:pt idx="1">
                  <c:v>10</c:v>
                </c:pt>
                <c:pt idx="2">
                  <c:v>0</c:v>
                </c:pt>
                <c:pt idx="3">
                  <c:v>0</c:v>
                </c:pt>
                <c:pt idx="4">
                  <c:v>10</c:v>
                </c:pt>
                <c:pt idx="5">
                  <c:v>0</c:v>
                </c:pt>
                <c:pt idx="6">
                  <c:v>0</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5</c:v>
                </c:pt>
                <c:pt idx="1">
                  <c:v>0</c:v>
                </c:pt>
                <c:pt idx="2">
                  <c:v>0</c:v>
                </c:pt>
                <c:pt idx="3">
                  <c:v>0</c:v>
                </c:pt>
                <c:pt idx="4">
                  <c:v>0</c:v>
                </c:pt>
                <c:pt idx="5">
                  <c:v>0</c:v>
                </c:pt>
                <c:pt idx="6">
                  <c:v>0</c:v>
                </c:pt>
              </c:numCache>
            </c:numRef>
          </c:val>
        </c:ser>
        <c:gapDepth val="0"/>
        <c:shape val="box"/>
        <c:axId val="63771776"/>
        <c:axId val="63773312"/>
        <c:axId val="0"/>
      </c:bar3DChart>
      <c:catAx>
        <c:axId val="63771776"/>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73312"/>
        <c:crosses val="autoZero"/>
        <c:auto val="1"/>
        <c:lblAlgn val="ctr"/>
        <c:lblOffset val="100"/>
        <c:tickLblSkip val="1"/>
        <c:tickMarkSkip val="1"/>
      </c:catAx>
      <c:valAx>
        <c:axId val="6377331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71776"/>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floor>
      <c:spPr>
        <a:solidFill>
          <a:sysClr val="window" lastClr="FFFFFF">
            <a:lumMod val="85000"/>
          </a:sysClr>
        </a:solidFill>
      </c:spPr>
    </c:floor>
    <c:sideWall>
      <c:spPr>
        <a:solidFill>
          <a:srgbClr val="26D4E6"/>
        </a:solidFill>
      </c:spPr>
    </c:sideWall>
    <c:backWall>
      <c:spPr>
        <a:solidFill>
          <a:srgbClr val="26D4E6"/>
        </a:solidFill>
      </c:spPr>
    </c:backWall>
    <c:plotArea>
      <c:layout/>
      <c:bar3DChart>
        <c:barDir val="col"/>
        <c:grouping val="stacked"/>
        <c:ser>
          <c:idx val="0"/>
          <c:order val="0"/>
          <c:tx>
            <c:strRef>
              <c:f>Sheet1!$B$1</c:f>
              <c:strCache>
                <c:ptCount val="1"/>
                <c:pt idx="0">
                  <c:v>Series 1</c:v>
                </c:pt>
              </c:strCache>
            </c:strRef>
          </c:tx>
          <c:dPt>
            <c:idx val="1"/>
            <c:spPr>
              <a:solidFill>
                <a:srgbClr val="FFFF00"/>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Sheet1!$B$2:$B$11</c:f>
              <c:numCache>
                <c:formatCode>General</c:formatCode>
                <c:ptCount val="10"/>
                <c:pt idx="0">
                  <c:v>10</c:v>
                </c:pt>
                <c:pt idx="1">
                  <c:v>30</c:v>
                </c:pt>
                <c:pt idx="2">
                  <c:v>15</c:v>
                </c:pt>
                <c:pt idx="3">
                  <c:v>20</c:v>
                </c:pt>
                <c:pt idx="4">
                  <c:v>25</c:v>
                </c:pt>
                <c:pt idx="5">
                  <c:v>35</c:v>
                </c:pt>
                <c:pt idx="6">
                  <c:v>10</c:v>
                </c:pt>
                <c:pt idx="7">
                  <c:v>10</c:v>
                </c:pt>
                <c:pt idx="8">
                  <c:v>10</c:v>
                </c:pt>
                <c:pt idx="9">
                  <c:v>20</c:v>
                </c:pt>
              </c:numCache>
            </c:numRef>
          </c:val>
        </c:ser>
        <c:ser>
          <c:idx val="1"/>
          <c:order val="1"/>
          <c:tx>
            <c:strRef>
              <c:f>Sheet1!$C$1</c:f>
              <c:strCache>
                <c:ptCount val="1"/>
                <c:pt idx="0">
                  <c:v>Series 2</c:v>
                </c:pt>
              </c:strCache>
            </c:strRef>
          </c:tx>
          <c:dPt>
            <c:idx val="1"/>
            <c:spPr>
              <a:solidFill>
                <a:srgbClr val="FF99FF"/>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Sheet1!$C$2:$C$11</c:f>
              <c:numCache>
                <c:formatCode>General</c:formatCode>
                <c:ptCount val="10"/>
                <c:pt idx="0">
                  <c:v>5</c:v>
                </c:pt>
                <c:pt idx="1">
                  <c:v>10</c:v>
                </c:pt>
                <c:pt idx="2">
                  <c:v>15</c:v>
                </c:pt>
                <c:pt idx="3">
                  <c:v>18</c:v>
                </c:pt>
                <c:pt idx="4">
                  <c:v>15</c:v>
                </c:pt>
                <c:pt idx="5">
                  <c:v>5</c:v>
                </c:pt>
                <c:pt idx="6">
                  <c:v>20</c:v>
                </c:pt>
                <c:pt idx="7">
                  <c:v>30</c:v>
                </c:pt>
                <c:pt idx="8">
                  <c:v>10</c:v>
                </c:pt>
                <c:pt idx="9">
                  <c:v>15</c:v>
                </c:pt>
              </c:numCache>
            </c:numRef>
          </c:val>
        </c:ser>
        <c:ser>
          <c:idx val="2"/>
          <c:order val="2"/>
          <c:tx>
            <c:strRef>
              <c:f>Sheet1!$D$1</c:f>
              <c:strCache>
                <c:ptCount val="1"/>
                <c:pt idx="0">
                  <c:v>Series 3</c:v>
                </c:pt>
              </c:strCache>
            </c:strRef>
          </c:tx>
          <c:dPt>
            <c:idx val="1"/>
            <c:spPr>
              <a:solidFill>
                <a:srgbClr val="FF99FF"/>
              </a:solidFill>
            </c:spPr>
          </c:dPt>
          <c:dPt>
            <c:idx val="2"/>
            <c:spPr>
              <a:solidFill>
                <a:srgbClr val="EEECE1">
                  <a:lumMod val="75000"/>
                </a:srgbClr>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Sheet1!$D$2:$D$11</c:f>
              <c:numCache>
                <c:formatCode>General</c:formatCode>
                <c:ptCount val="10"/>
                <c:pt idx="0">
                  <c:v>15</c:v>
                </c:pt>
                <c:pt idx="1">
                  <c:v>0</c:v>
                </c:pt>
                <c:pt idx="2">
                  <c:v>10</c:v>
                </c:pt>
                <c:pt idx="3">
                  <c:v>2</c:v>
                </c:pt>
                <c:pt idx="4">
                  <c:v>0</c:v>
                </c:pt>
                <c:pt idx="6">
                  <c:v>10</c:v>
                </c:pt>
                <c:pt idx="8">
                  <c:v>10</c:v>
                </c:pt>
                <c:pt idx="9">
                  <c:v>2</c:v>
                </c:pt>
              </c:numCache>
            </c:numRef>
          </c:val>
        </c:ser>
        <c:ser>
          <c:idx val="3"/>
          <c:order val="3"/>
          <c:tx>
            <c:strRef>
              <c:f>Sheet1!$E$1</c:f>
              <c:strCache>
                <c:ptCount val="1"/>
                <c:pt idx="0">
                  <c:v>series 4</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Sheet1!$E$2:$E$11</c:f>
              <c:numCache>
                <c:formatCode>General</c:formatCode>
                <c:ptCount val="10"/>
                <c:pt idx="0">
                  <c:v>10</c:v>
                </c:pt>
                <c:pt idx="1">
                  <c:v>0</c:v>
                </c:pt>
                <c:pt idx="2">
                  <c:v>0</c:v>
                </c:pt>
                <c:pt idx="4">
                  <c:v>0</c:v>
                </c:pt>
                <c:pt idx="8">
                  <c:v>10</c:v>
                </c:pt>
                <c:pt idx="9">
                  <c:v>3</c:v>
                </c:pt>
              </c:numCache>
            </c:numRef>
          </c:val>
        </c:ser>
        <c:ser>
          <c:idx val="4"/>
          <c:order val="4"/>
          <c:tx>
            <c:strRef>
              <c:f>Sheet1!$F$1</c:f>
              <c:strCache>
                <c:ptCount val="1"/>
                <c:pt idx="0">
                  <c:v>series 5</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Sheet1!$F$2:$F$11</c:f>
              <c:numCache>
                <c:formatCode>General</c:formatCode>
                <c:ptCount val="10"/>
                <c:pt idx="2">
                  <c:v>0</c:v>
                </c:pt>
              </c:numCache>
            </c:numRef>
          </c:val>
        </c:ser>
        <c:shape val="cylinder"/>
        <c:axId val="62760448"/>
        <c:axId val="62761984"/>
        <c:axId val="0"/>
      </c:bar3DChart>
      <c:catAx>
        <c:axId val="62760448"/>
        <c:scaling>
          <c:orientation val="minMax"/>
        </c:scaling>
        <c:axPos val="b"/>
        <c:numFmt formatCode="General" sourceLinked="1"/>
        <c:tickLblPos val="nextTo"/>
        <c:crossAx val="62761984"/>
        <c:crosses val="autoZero"/>
        <c:auto val="1"/>
        <c:lblAlgn val="ctr"/>
        <c:lblOffset val="100"/>
      </c:catAx>
      <c:valAx>
        <c:axId val="62761984"/>
        <c:scaling>
          <c:orientation val="minMax"/>
        </c:scaling>
        <c:axPos val="l"/>
        <c:majorGridlines/>
        <c:numFmt formatCode="General" sourceLinked="1"/>
        <c:tickLblPos val="nextTo"/>
        <c:crossAx val="62760448"/>
        <c:crosses val="autoZero"/>
        <c:crossBetween val="between"/>
      </c:valAx>
      <c:spPr>
        <a:noFill/>
        <a:ln w="25415">
          <a:noFill/>
        </a:ln>
      </c:spPr>
    </c:plotArea>
    <c:plotVisOnly val="1"/>
    <c:dispBlanksAs val="gap"/>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3.7634408602150601E-2"/>
          <c:w val="0.90812720848056561"/>
          <c:h val="0.8118279569892477"/>
        </c:manualLayout>
      </c:layout>
      <c:bar3DChart>
        <c:barDir val="col"/>
        <c:grouping val="clustered"/>
        <c:ser>
          <c:idx val="1"/>
          <c:order val="0"/>
          <c:tx>
            <c:strRef>
              <c:f>Sheet1!$A$3</c:f>
              <c:strCache>
                <c:ptCount val="1"/>
                <c:pt idx="0">
                  <c:v>West</c:v>
                </c:pt>
              </c:strCache>
            </c:strRef>
          </c:tx>
          <c:spPr>
            <a:gradFill rotWithShape="0">
              <a:gsLst>
                <a:gs pos="0">
                  <a:srgbClr val="FF9900"/>
                </a:gs>
                <a:gs pos="100000">
                  <a:srgbClr val="FF00FF"/>
                </a:gs>
              </a:gsLst>
              <a:path path="rect">
                <a:fillToRect l="50000" t="50000" r="50000" b="50000"/>
              </a:path>
            </a:gradFill>
            <a:ln w="25399">
              <a:noFill/>
            </a:ln>
          </c:spPr>
          <c:cat>
            <c:strRef>
              <c:f>Sheet1!$B$1:$F$1</c:f>
              <c:strCache>
                <c:ptCount val="4"/>
                <c:pt idx="0">
                  <c:v>A</c:v>
                </c:pt>
                <c:pt idx="1">
                  <c:v>B</c:v>
                </c:pt>
                <c:pt idx="2">
                  <c:v>C</c:v>
                </c:pt>
                <c:pt idx="3">
                  <c:v>D</c:v>
                </c:pt>
              </c:strCache>
            </c:strRef>
          </c:cat>
          <c:val>
            <c:numRef>
              <c:f>Sheet1!$B$3:$F$3</c:f>
              <c:numCache>
                <c:formatCode>General</c:formatCode>
                <c:ptCount val="5"/>
                <c:pt idx="0">
                  <c:v>18</c:v>
                </c:pt>
                <c:pt idx="1">
                  <c:v>17</c:v>
                </c:pt>
                <c:pt idx="2">
                  <c:v>18</c:v>
                </c:pt>
                <c:pt idx="3">
                  <c:v>19</c:v>
                </c:pt>
                <c:pt idx="4">
                  <c:v>19</c:v>
                </c:pt>
              </c:numCache>
            </c:numRef>
          </c:val>
        </c:ser>
        <c:ser>
          <c:idx val="2"/>
          <c:order val="1"/>
          <c:tx>
            <c:strRef>
              <c:f>Sheet1!$A$4</c:f>
              <c:strCache>
                <c:ptCount val="1"/>
                <c:pt idx="0">
                  <c:v>North</c:v>
                </c:pt>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Sheet1!$B$1:$F$1</c:f>
              <c:strCache>
                <c:ptCount val="4"/>
                <c:pt idx="0">
                  <c:v>A</c:v>
                </c:pt>
                <c:pt idx="1">
                  <c:v>B</c:v>
                </c:pt>
                <c:pt idx="2">
                  <c:v>C</c:v>
                </c:pt>
                <c:pt idx="3">
                  <c:v>D</c:v>
                </c:pt>
              </c:strCache>
            </c:strRef>
          </c:cat>
          <c:val>
            <c:numRef>
              <c:f>Sheet1!$B$4:$F$4</c:f>
              <c:numCache>
                <c:formatCode>General</c:formatCode>
                <c:ptCount val="5"/>
                <c:pt idx="0">
                  <c:v>2</c:v>
                </c:pt>
                <c:pt idx="1">
                  <c:v>3</c:v>
                </c:pt>
                <c:pt idx="2">
                  <c:v>2</c:v>
                </c:pt>
                <c:pt idx="3">
                  <c:v>1</c:v>
                </c:pt>
                <c:pt idx="4">
                  <c:v>1</c:v>
                </c:pt>
              </c:numCache>
            </c:numRef>
          </c:val>
        </c:ser>
        <c:gapDepth val="0"/>
        <c:shape val="box"/>
        <c:axId val="62774656"/>
        <c:axId val="63132800"/>
        <c:axId val="0"/>
      </c:bar3DChart>
      <c:catAx>
        <c:axId val="62774656"/>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132800"/>
        <c:crosses val="autoZero"/>
        <c:auto val="1"/>
        <c:lblAlgn val="ctr"/>
        <c:lblOffset val="100"/>
        <c:tickLblSkip val="1"/>
        <c:tickMarkSkip val="1"/>
      </c:catAx>
      <c:valAx>
        <c:axId val="6313280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2774656"/>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7"/>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2056239015817397E-2"/>
          <c:y val="5.3908355795148251E-2"/>
          <c:w val="0.8734622144112475"/>
          <c:h val="0.81132075471698117"/>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689">
              <a:solidFill>
                <a:srgbClr val="000000"/>
              </a:solidFill>
              <a:prstDash val="solid"/>
            </a:ln>
          </c:spPr>
          <c:cat>
            <c:strRef>
              <c:f>Sheet1!$B$1:$G$1</c:f>
              <c:strCache>
                <c:ptCount val="5"/>
                <c:pt idx="0">
                  <c:v>A</c:v>
                </c:pt>
                <c:pt idx="1">
                  <c:v>B</c:v>
                </c:pt>
                <c:pt idx="2">
                  <c:v>C</c:v>
                </c:pt>
                <c:pt idx="3">
                  <c:v>D</c:v>
                </c:pt>
                <c:pt idx="4">
                  <c:v>E</c:v>
                </c:pt>
              </c:strCache>
            </c:strRef>
          </c:cat>
          <c:val>
            <c:numRef>
              <c:f>Sheet1!$B$2:$G$2</c:f>
              <c:numCache>
                <c:formatCode>General</c:formatCode>
                <c:ptCount val="6"/>
                <c:pt idx="0">
                  <c:v>5</c:v>
                </c:pt>
                <c:pt idx="1">
                  <c:v>0</c:v>
                </c:pt>
                <c:pt idx="2">
                  <c:v>10</c:v>
                </c:pt>
                <c:pt idx="3">
                  <c:v>20</c:v>
                </c:pt>
                <c:pt idx="4">
                  <c:v>10</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78">
              <a:noFill/>
            </a:ln>
          </c:spPr>
          <c:cat>
            <c:strRef>
              <c:f>Sheet1!$B$1:$G$1</c:f>
              <c:strCache>
                <c:ptCount val="5"/>
                <c:pt idx="0">
                  <c:v>A</c:v>
                </c:pt>
                <c:pt idx="1">
                  <c:v>B</c:v>
                </c:pt>
                <c:pt idx="2">
                  <c:v>C</c:v>
                </c:pt>
                <c:pt idx="3">
                  <c:v>D</c:v>
                </c:pt>
                <c:pt idx="4">
                  <c:v>E</c:v>
                </c:pt>
              </c:strCache>
            </c:strRef>
          </c:cat>
          <c:val>
            <c:numRef>
              <c:f>Sheet1!$B$3:$G$3</c:f>
              <c:numCache>
                <c:formatCode>General</c:formatCode>
                <c:ptCount val="6"/>
                <c:pt idx="0">
                  <c:v>25</c:v>
                </c:pt>
                <c:pt idx="1">
                  <c:v>30</c:v>
                </c:pt>
                <c:pt idx="2">
                  <c:v>20</c:v>
                </c:pt>
                <c:pt idx="3">
                  <c:v>20</c:v>
                </c:pt>
                <c:pt idx="4">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689">
              <a:solidFill>
                <a:srgbClr val="000000"/>
              </a:solidFill>
              <a:prstDash val="solid"/>
            </a:ln>
          </c:spPr>
          <c:cat>
            <c:strRef>
              <c:f>Sheet1!$B$1:$G$1</c:f>
              <c:strCache>
                <c:ptCount val="5"/>
                <c:pt idx="0">
                  <c:v>A</c:v>
                </c:pt>
                <c:pt idx="1">
                  <c:v>B</c:v>
                </c:pt>
                <c:pt idx="2">
                  <c:v>C</c:v>
                </c:pt>
                <c:pt idx="3">
                  <c:v>D</c:v>
                </c:pt>
                <c:pt idx="4">
                  <c:v>E</c:v>
                </c:pt>
              </c:strCache>
            </c:strRef>
          </c:cat>
          <c:val>
            <c:numRef>
              <c:f>Sheet1!$B$4:$G$4</c:f>
              <c:numCache>
                <c:formatCode>General</c:formatCode>
                <c:ptCount val="6"/>
                <c:pt idx="0">
                  <c:v>5</c:v>
                </c:pt>
                <c:pt idx="1">
                  <c:v>5</c:v>
                </c:pt>
                <c:pt idx="2">
                  <c:v>5</c:v>
                </c:pt>
                <c:pt idx="3">
                  <c:v>0</c:v>
                </c:pt>
                <c:pt idx="4">
                  <c:v>10</c:v>
                </c:pt>
              </c:numCache>
            </c:numRef>
          </c:val>
        </c:ser>
        <c:ser>
          <c:idx val="3"/>
          <c:order val="3"/>
          <c:tx>
            <c:strRef>
              <c:f>Sheet1!$A$5</c:f>
              <c:strCache>
                <c:ptCount val="1"/>
              </c:strCache>
            </c:strRef>
          </c:tx>
          <c:spPr>
            <a:solidFill>
              <a:srgbClr val="FFFF99"/>
            </a:solidFill>
            <a:ln w="12689">
              <a:solidFill>
                <a:srgbClr val="000000"/>
              </a:solidFill>
              <a:prstDash val="solid"/>
            </a:ln>
          </c:spPr>
          <c:cat>
            <c:strRef>
              <c:f>Sheet1!$B$1:$G$1</c:f>
              <c:strCache>
                <c:ptCount val="5"/>
                <c:pt idx="0">
                  <c:v>A</c:v>
                </c:pt>
                <c:pt idx="1">
                  <c:v>B</c:v>
                </c:pt>
                <c:pt idx="2">
                  <c:v>C</c:v>
                </c:pt>
                <c:pt idx="3">
                  <c:v>D</c:v>
                </c:pt>
                <c:pt idx="4">
                  <c:v>E</c:v>
                </c:pt>
              </c:strCache>
            </c:strRef>
          </c:cat>
          <c:val>
            <c:numRef>
              <c:f>Sheet1!$B$5:$G$5</c:f>
              <c:numCache>
                <c:formatCode>General</c:formatCode>
                <c:ptCount val="6"/>
                <c:pt idx="0">
                  <c:v>5</c:v>
                </c:pt>
                <c:pt idx="1">
                  <c:v>5</c:v>
                </c:pt>
                <c:pt idx="2">
                  <c:v>5</c:v>
                </c:pt>
                <c:pt idx="3">
                  <c:v>0</c:v>
                </c:pt>
                <c:pt idx="4">
                  <c:v>0</c:v>
                </c:pt>
              </c:numCache>
            </c:numRef>
          </c:val>
        </c:ser>
        <c:gapDepth val="0"/>
        <c:shape val="box"/>
        <c:axId val="63175296"/>
        <c:axId val="63185280"/>
        <c:axId val="0"/>
      </c:bar3DChart>
      <c:catAx>
        <c:axId val="63175296"/>
        <c:scaling>
          <c:orientation val="minMax"/>
        </c:scaling>
        <c:axPos val="b"/>
        <c:numFmt formatCode="General" sourceLinked="1"/>
        <c:tickLblPos val="low"/>
        <c:spPr>
          <a:ln w="3172">
            <a:solidFill>
              <a:srgbClr val="000000"/>
            </a:solidFill>
            <a:prstDash val="solid"/>
          </a:ln>
        </c:spPr>
        <c:txPr>
          <a:bodyPr rot="0" vert="horz"/>
          <a:lstStyle/>
          <a:p>
            <a:pPr>
              <a:defRPr sz="1574" b="1" i="0" u="none" strike="noStrike" baseline="0">
                <a:solidFill>
                  <a:srgbClr val="000000"/>
                </a:solidFill>
                <a:latin typeface="Calibri"/>
                <a:ea typeface="Calibri"/>
                <a:cs typeface="Calibri"/>
              </a:defRPr>
            </a:pPr>
            <a:endParaRPr lang="en-US"/>
          </a:p>
        </c:txPr>
        <c:crossAx val="63185280"/>
        <c:crosses val="autoZero"/>
        <c:auto val="1"/>
        <c:lblAlgn val="ctr"/>
        <c:lblOffset val="100"/>
        <c:tickLblSkip val="1"/>
        <c:tickMarkSkip val="1"/>
      </c:catAx>
      <c:valAx>
        <c:axId val="63185280"/>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574" b="1" i="0" u="none" strike="noStrike" baseline="0">
                <a:solidFill>
                  <a:srgbClr val="000000"/>
                </a:solidFill>
                <a:latin typeface="Calibri"/>
                <a:ea typeface="Calibri"/>
                <a:cs typeface="Calibri"/>
              </a:defRPr>
            </a:pPr>
            <a:endParaRPr lang="en-US"/>
          </a:p>
        </c:txPr>
        <c:crossAx val="63175296"/>
        <c:crosses val="autoZero"/>
        <c:crossBetween val="between"/>
      </c:valAx>
      <c:spPr>
        <a:noFill/>
        <a:ln w="25378">
          <a:noFill/>
        </a:ln>
      </c:spPr>
    </c:plotArea>
    <c:plotVisOnly val="1"/>
    <c:dispBlanksAs val="gap"/>
  </c:chart>
  <c:spPr>
    <a:noFill/>
    <a:ln>
      <a:noFill/>
    </a:ln>
  </c:spPr>
  <c:txPr>
    <a:bodyPr/>
    <a:lstStyle/>
    <a:p>
      <a:pPr>
        <a:defRPr sz="1624" b="1" i="0" u="none" strike="noStrike" baseline="0">
          <a:solidFill>
            <a:srgbClr val="000000"/>
          </a:solidFill>
          <a:latin typeface="Calibri"/>
          <a:ea typeface="Calibri"/>
          <a:cs typeface="Calibri"/>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15</c:v>
                </c:pt>
                <c:pt idx="1">
                  <c:v>18</c:v>
                </c:pt>
                <c:pt idx="2">
                  <c:v>19</c:v>
                </c:pt>
                <c:pt idx="3">
                  <c:v>17</c:v>
                </c:pt>
                <c:pt idx="4">
                  <c:v>15</c:v>
                </c:pt>
                <c:pt idx="5">
                  <c:v>19</c:v>
                </c:pt>
                <c:pt idx="6">
                  <c:v>15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5</c:v>
                </c:pt>
                <c:pt idx="1">
                  <c:v>2</c:v>
                </c:pt>
                <c:pt idx="2">
                  <c:v>1</c:v>
                </c:pt>
                <c:pt idx="3">
                  <c:v>3</c:v>
                </c:pt>
                <c:pt idx="4">
                  <c:v>5</c:v>
                </c:pt>
                <c:pt idx="5">
                  <c:v>1</c:v>
                </c:pt>
                <c:pt idx="6">
                  <c:v>5</c:v>
                </c:pt>
              </c:numCache>
            </c:numRef>
          </c:val>
        </c:ser>
        <c:gapDepth val="0"/>
        <c:shape val="box"/>
        <c:axId val="63250816"/>
        <c:axId val="63252352"/>
        <c:axId val="0"/>
      </c:bar3DChart>
      <c:catAx>
        <c:axId val="63250816"/>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252352"/>
        <c:crosses val="autoZero"/>
        <c:auto val="1"/>
        <c:lblAlgn val="ctr"/>
        <c:lblOffset val="100"/>
        <c:tickLblSkip val="1"/>
        <c:tickMarkSkip val="1"/>
      </c:catAx>
      <c:valAx>
        <c:axId val="6325235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250816"/>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5.9139784946236763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2</c:v>
                </c:pt>
                <c:pt idx="1">
                  <c:v>15</c:v>
                </c:pt>
                <c:pt idx="2">
                  <c:v>5</c:v>
                </c:pt>
                <c:pt idx="3">
                  <c:v>3</c:v>
                </c:pt>
                <c:pt idx="4">
                  <c:v>1</c:v>
                </c:pt>
                <c:pt idx="5">
                  <c:v>25</c:v>
                </c:pt>
                <c:pt idx="6">
                  <c:v>15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32</c:v>
                </c:pt>
                <c:pt idx="1">
                  <c:v>20</c:v>
                </c:pt>
                <c:pt idx="2">
                  <c:v>30</c:v>
                </c:pt>
                <c:pt idx="3">
                  <c:v>20</c:v>
                </c:pt>
                <c:pt idx="4">
                  <c:v>15</c:v>
                </c:pt>
                <c:pt idx="5">
                  <c:v>15</c:v>
                </c:pt>
                <c:pt idx="6">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4</c:v>
                </c:pt>
                <c:pt idx="1">
                  <c:v>5</c:v>
                </c:pt>
                <c:pt idx="2">
                  <c:v>3</c:v>
                </c:pt>
                <c:pt idx="3">
                  <c:v>17</c:v>
                </c:pt>
                <c:pt idx="4">
                  <c:v>14</c:v>
                </c:pt>
                <c:pt idx="5">
                  <c:v>0</c:v>
                </c:pt>
                <c:pt idx="6">
                  <c:v>5</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6</c:v>
                </c:pt>
                <c:pt idx="1">
                  <c:v>0</c:v>
                </c:pt>
                <c:pt idx="2">
                  <c:v>2</c:v>
                </c:pt>
                <c:pt idx="3">
                  <c:v>0</c:v>
                </c:pt>
                <c:pt idx="4">
                  <c:v>10</c:v>
                </c:pt>
                <c:pt idx="5">
                  <c:v>0</c:v>
                </c:pt>
                <c:pt idx="6">
                  <c:v>0</c:v>
                </c:pt>
              </c:numCache>
            </c:numRef>
          </c:val>
        </c:ser>
        <c:gapDepth val="0"/>
        <c:shape val="box"/>
        <c:axId val="63278464"/>
        <c:axId val="63280256"/>
        <c:axId val="0"/>
      </c:bar3DChart>
      <c:catAx>
        <c:axId val="63278464"/>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280256"/>
        <c:crosses val="autoZero"/>
        <c:auto val="1"/>
        <c:lblAlgn val="ctr"/>
        <c:lblOffset val="100"/>
        <c:tickLblSkip val="1"/>
        <c:tickMarkSkip val="1"/>
      </c:catAx>
      <c:valAx>
        <c:axId val="6328025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278464"/>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10</c:v>
                </c:pt>
                <c:pt idx="1">
                  <c:v>15</c:v>
                </c:pt>
                <c:pt idx="2">
                  <c:v>5</c:v>
                </c:pt>
                <c:pt idx="3">
                  <c:v>20</c:v>
                </c:pt>
                <c:pt idx="4">
                  <c:v>18</c:v>
                </c:pt>
                <c:pt idx="5">
                  <c:v>17</c:v>
                </c:pt>
                <c:pt idx="6">
                  <c:v>19</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10</c:v>
                </c:pt>
                <c:pt idx="1">
                  <c:v>5</c:v>
                </c:pt>
                <c:pt idx="2">
                  <c:v>15</c:v>
                </c:pt>
                <c:pt idx="3">
                  <c:v>0</c:v>
                </c:pt>
                <c:pt idx="4">
                  <c:v>2</c:v>
                </c:pt>
                <c:pt idx="5">
                  <c:v>3</c:v>
                </c:pt>
                <c:pt idx="6">
                  <c:v>1</c:v>
                </c:pt>
              </c:numCache>
            </c:numRef>
          </c:val>
        </c:ser>
        <c:gapDepth val="0"/>
        <c:shape val="box"/>
        <c:axId val="63321216"/>
        <c:axId val="63322752"/>
        <c:axId val="0"/>
      </c:bar3DChart>
      <c:catAx>
        <c:axId val="63321216"/>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322752"/>
        <c:crosses val="autoZero"/>
        <c:auto val="1"/>
        <c:lblAlgn val="ctr"/>
        <c:lblOffset val="100"/>
        <c:tickLblSkip val="1"/>
        <c:tickMarkSkip val="1"/>
      </c:catAx>
      <c:valAx>
        <c:axId val="6332275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321216"/>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5.9139784946236763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10</c:v>
                </c:pt>
                <c:pt idx="1">
                  <c:v>5</c:v>
                </c:pt>
                <c:pt idx="2">
                  <c:v>2</c:v>
                </c:pt>
                <c:pt idx="3">
                  <c:v>20</c:v>
                </c:pt>
                <c:pt idx="4">
                  <c:v>15</c:v>
                </c:pt>
                <c:pt idx="5">
                  <c:v>15</c:v>
                </c:pt>
                <c:pt idx="6">
                  <c:v>25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20</c:v>
                </c:pt>
                <c:pt idx="1">
                  <c:v>20</c:v>
                </c:pt>
                <c:pt idx="2">
                  <c:v>15</c:v>
                </c:pt>
                <c:pt idx="3">
                  <c:v>20</c:v>
                </c:pt>
                <c:pt idx="4">
                  <c:v>18</c:v>
                </c:pt>
                <c:pt idx="5">
                  <c:v>10</c:v>
                </c:pt>
                <c:pt idx="6">
                  <c:v>15</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10</c:v>
                </c:pt>
                <c:pt idx="1">
                  <c:v>15</c:v>
                </c:pt>
                <c:pt idx="2">
                  <c:v>13</c:v>
                </c:pt>
                <c:pt idx="3">
                  <c:v>0</c:v>
                </c:pt>
                <c:pt idx="4">
                  <c:v>7</c:v>
                </c:pt>
                <c:pt idx="5">
                  <c:v>15</c:v>
                </c:pt>
                <c:pt idx="6">
                  <c:v>0</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0</c:v>
                </c:pt>
                <c:pt idx="1">
                  <c:v>10</c:v>
                </c:pt>
                <c:pt idx="2">
                  <c:v>0</c:v>
                </c:pt>
                <c:pt idx="3">
                  <c:v>0</c:v>
                </c:pt>
                <c:pt idx="4">
                  <c:v>0</c:v>
                </c:pt>
                <c:pt idx="5">
                  <c:v>0</c:v>
                </c:pt>
                <c:pt idx="6">
                  <c:v>0</c:v>
                </c:pt>
              </c:numCache>
            </c:numRef>
          </c:val>
        </c:ser>
        <c:gapDepth val="0"/>
        <c:shape val="box"/>
        <c:axId val="63738240"/>
        <c:axId val="63739776"/>
        <c:axId val="0"/>
      </c:bar3DChart>
      <c:catAx>
        <c:axId val="63738240"/>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39776"/>
        <c:crosses val="autoZero"/>
        <c:auto val="1"/>
        <c:lblAlgn val="ctr"/>
        <c:lblOffset val="100"/>
        <c:tickLblSkip val="1"/>
        <c:tickMarkSkip val="1"/>
      </c:catAx>
      <c:valAx>
        <c:axId val="637397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38240"/>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15</c:v>
                </c:pt>
                <c:pt idx="1">
                  <c:v>18</c:v>
                </c:pt>
                <c:pt idx="2">
                  <c:v>20</c:v>
                </c:pt>
                <c:pt idx="3">
                  <c:v>19</c:v>
                </c:pt>
                <c:pt idx="4">
                  <c:v>17</c:v>
                </c:pt>
                <c:pt idx="5">
                  <c:v>20</c:v>
                </c:pt>
                <c:pt idx="6">
                  <c:v>16</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5</c:v>
                </c:pt>
                <c:pt idx="1">
                  <c:v>2</c:v>
                </c:pt>
                <c:pt idx="2">
                  <c:v>0</c:v>
                </c:pt>
                <c:pt idx="3">
                  <c:v>1</c:v>
                </c:pt>
                <c:pt idx="4">
                  <c:v>3</c:v>
                </c:pt>
                <c:pt idx="5">
                  <c:v>0</c:v>
                </c:pt>
                <c:pt idx="6">
                  <c:v>4</c:v>
                </c:pt>
              </c:numCache>
            </c:numRef>
          </c:val>
        </c:ser>
        <c:gapDepth val="0"/>
        <c:shape val="box"/>
        <c:axId val="63756160"/>
        <c:axId val="63757696"/>
        <c:axId val="0"/>
      </c:bar3DChart>
      <c:catAx>
        <c:axId val="63756160"/>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57696"/>
        <c:crosses val="autoZero"/>
        <c:auto val="1"/>
        <c:lblAlgn val="ctr"/>
        <c:lblOffset val="100"/>
        <c:tickLblSkip val="1"/>
        <c:tickMarkSkip val="1"/>
      </c:catAx>
      <c:valAx>
        <c:axId val="6375769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63756160"/>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TotalTime>
  <Pages>92</Pages>
  <Words>13841</Words>
  <Characters>78899</Characters>
  <Application>Microsoft Office Word</Application>
  <DocSecurity>0</DocSecurity>
  <Lines>657</Lines>
  <Paragraphs>185</Paragraphs>
  <ScaleCrop>false</ScaleCrop>
  <Company/>
  <LinksUpToDate>false</LinksUpToDate>
  <CharactersWithSpaces>92555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ACS2</dc:creator>
  <cp:lastModifiedBy>Acer</cp:lastModifiedBy>
  <cp:revision>12</cp:revision>
  <dcterms:created xsi:type="dcterms:W3CDTF">2011-04-29T11:10:00Z</dcterms:created>
  <dcterms:modified xsi:type="dcterms:W3CDTF">2019-03-12T11:05:00Z</dcterms:modified>
</cp:coreProperties>
</file>