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5D95" w:rsidRDefault="000C5D95" w:rsidP="000C5D95">
      <w:r>
        <w:rPr>
          <w:noProof/>
        </w:rPr>
        <w:drawing>
          <wp:anchor distT="0" distB="0" distL="114300" distR="114300" simplePos="0" relativeHeight="251659264" behindDoc="0" locked="0" layoutInCell="1" allowOverlap="1">
            <wp:simplePos x="0" y="0"/>
            <wp:positionH relativeFrom="column">
              <wp:posOffset>2564130</wp:posOffset>
            </wp:positionH>
            <wp:positionV relativeFrom="paragraph">
              <wp:posOffset>15240</wp:posOffset>
            </wp:positionV>
            <wp:extent cx="663575" cy="533400"/>
            <wp:effectExtent l="19050" t="0" r="3175"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33400"/>
                    </a:xfrm>
                    <a:prstGeom prst="rect">
                      <a:avLst/>
                    </a:prstGeom>
                    <a:noFill/>
                  </pic:spPr>
                </pic:pic>
              </a:graphicData>
            </a:graphic>
          </wp:anchor>
        </w:drawing>
      </w:r>
    </w:p>
    <w:p w:rsidR="000C5D95" w:rsidRDefault="000C5D95" w:rsidP="000C5D95">
      <w:pPr>
        <w:pStyle w:val="NoSpacing"/>
        <w:rPr>
          <w:b/>
          <w:bCs/>
        </w:rPr>
      </w:pPr>
      <w:r w:rsidRPr="008956EB">
        <w:rPr>
          <w:b/>
          <w:bCs/>
        </w:rPr>
        <w:t xml:space="preserve"> </w:t>
      </w:r>
    </w:p>
    <w:p w:rsidR="000C5D95" w:rsidRDefault="000C5D95" w:rsidP="000C5D95">
      <w:pPr>
        <w:pStyle w:val="NoSpacing"/>
        <w:rPr>
          <w:b/>
          <w:bCs/>
        </w:rPr>
      </w:pPr>
    </w:p>
    <w:p w:rsidR="000C5D95" w:rsidRPr="00926D36" w:rsidRDefault="000C5D95" w:rsidP="000C5D95">
      <w:pPr>
        <w:pStyle w:val="NoSpacing"/>
        <w:jc w:val="center"/>
        <w:rPr>
          <w:b/>
          <w:bCs/>
          <w:sz w:val="28"/>
          <w:szCs w:val="30"/>
        </w:rPr>
      </w:pPr>
      <w:r w:rsidRPr="00926D36">
        <w:rPr>
          <w:b/>
          <w:bCs/>
          <w:sz w:val="28"/>
          <w:szCs w:val="30"/>
        </w:rPr>
        <w:t>Avinashilingam Institute for Home Science and Higher Education for Women</w:t>
      </w:r>
    </w:p>
    <w:p w:rsidR="000C5D95" w:rsidRDefault="000C5D95" w:rsidP="000C5D95">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0C5D95" w:rsidRDefault="000C5D95" w:rsidP="000C5D95">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0C5D95" w:rsidRDefault="000C5D95" w:rsidP="000C5D95">
      <w:pPr>
        <w:pStyle w:val="NoSpacing"/>
        <w:jc w:val="center"/>
        <w:rPr>
          <w:b/>
          <w:bCs/>
        </w:rPr>
      </w:pPr>
      <w:r w:rsidRPr="008956EB">
        <w:rPr>
          <w:b/>
          <w:bCs/>
        </w:rPr>
        <w:t>Coimbatore - 641 043, Tamil Nadu, India</w:t>
      </w:r>
    </w:p>
    <w:p w:rsidR="000C5D95" w:rsidRPr="000B5C45" w:rsidRDefault="000C5D95" w:rsidP="000C5D95">
      <w:pPr>
        <w:pStyle w:val="NoSpacing"/>
        <w:spacing w:line="276" w:lineRule="auto"/>
        <w:jc w:val="center"/>
        <w:rPr>
          <w:rFonts w:ascii="Tahoma" w:hAnsi="Tahoma" w:cs="Tahoma"/>
          <w:b/>
          <w:bCs/>
          <w:sz w:val="12"/>
        </w:rPr>
      </w:pPr>
    </w:p>
    <w:p w:rsidR="000C5D95" w:rsidRPr="003A6B49" w:rsidRDefault="000C5D95" w:rsidP="000C5D95">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0C5D95" w:rsidRPr="003A6B49" w:rsidRDefault="000C5D95" w:rsidP="000C5D95">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0C5D95" w:rsidRPr="003A6B49" w:rsidRDefault="000C5D95" w:rsidP="000C5D95">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MA</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Major     :  </w:t>
      </w:r>
      <w:r>
        <w:rPr>
          <w:rFonts w:ascii="Tahoma" w:hAnsi="Tahoma" w:cs="Tahoma"/>
          <w:b/>
          <w:bCs/>
        </w:rPr>
        <w:t>Economics</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r>
        <w:rPr>
          <w:rFonts w:ascii="Tahoma" w:hAnsi="Tahoma" w:cs="Tahoma"/>
          <w:b/>
          <w:bCs/>
        </w:rPr>
        <w:tab/>
        <w:t xml:space="preserve"> Max. Marks: 60</w:t>
      </w:r>
    </w:p>
    <w:p w:rsidR="000C5D95" w:rsidRPr="000B5C45" w:rsidRDefault="000C5D95" w:rsidP="000C5D95">
      <w:pPr>
        <w:spacing w:after="0"/>
        <w:jc w:val="center"/>
        <w:rPr>
          <w:rFonts w:ascii="Tahoma" w:hAnsi="Tahoma" w:cs="Tahoma"/>
          <w:b/>
          <w:bCs/>
          <w:sz w:val="10"/>
        </w:rPr>
      </w:pPr>
    </w:p>
    <w:p w:rsidR="000C5D95" w:rsidRPr="003A6B49" w:rsidRDefault="000C5D95" w:rsidP="000C5D95">
      <w:pPr>
        <w:spacing w:after="0"/>
        <w:jc w:val="center"/>
        <w:rPr>
          <w:rFonts w:ascii="Tahoma" w:hAnsi="Tahoma" w:cs="Tahoma"/>
          <w:b/>
          <w:bCs/>
        </w:rPr>
      </w:pPr>
      <w:r>
        <w:rPr>
          <w:rFonts w:ascii="Times New Roman" w:hAnsi="Times New Roman" w:cs="Times New Roman"/>
          <w:b/>
          <w:sz w:val="24"/>
          <w:szCs w:val="24"/>
        </w:rPr>
        <w:t>17MECC17 COMPUTER APPLICATIONS IN ECONOMICS</w:t>
      </w:r>
    </w:p>
    <w:p w:rsidR="000C5D95" w:rsidRDefault="000C5D95" w:rsidP="000C5D95">
      <w:pPr>
        <w:tabs>
          <w:tab w:val="center" w:pos="5298"/>
          <w:tab w:val="left" w:pos="8480"/>
        </w:tabs>
        <w:spacing w:after="0" w:line="240" w:lineRule="auto"/>
        <w:rPr>
          <w:rFonts w:ascii="Tahoma" w:hAnsi="Tahoma" w:cs="Tahoma"/>
          <w:b/>
          <w:bCs/>
        </w:rPr>
      </w:pPr>
      <w:r>
        <w:rPr>
          <w:rFonts w:ascii="Tahoma" w:hAnsi="Tahoma" w:cs="Tahoma"/>
          <w:b/>
          <w:bCs/>
        </w:rPr>
        <w:tab/>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0C5D95" w:rsidRPr="003A6B49" w:rsidRDefault="000C5D95" w:rsidP="000C5D95">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0C5D95" w:rsidRPr="000B5C45" w:rsidRDefault="000C5D95" w:rsidP="000C5D95">
      <w:pPr>
        <w:spacing w:after="0"/>
        <w:jc w:val="both"/>
        <w:rPr>
          <w:rFonts w:ascii="Times New Roman" w:hAnsi="Times New Roman" w:cs="Times New Roman"/>
          <w:sz w:val="8"/>
          <w:szCs w:val="24"/>
          <w:shd w:val="clear" w:color="auto" w:fill="FFFFFF"/>
        </w:rPr>
      </w:pPr>
    </w:p>
    <w:p w:rsidR="000C5D95" w:rsidRDefault="000C5D95" w:rsidP="000C5D95">
      <w:pPr>
        <w:spacing w:after="0"/>
        <w:jc w:val="both"/>
        <w:rPr>
          <w:rFonts w:ascii="Times New Roman" w:hAnsi="Times New Roman" w:cs="Times New Roman"/>
          <w:bCs/>
          <w:color w:val="222222"/>
          <w:sz w:val="24"/>
          <w:szCs w:val="24"/>
          <w:shd w:val="clear" w:color="auto" w:fill="FFFFFF"/>
        </w:rPr>
      </w:pPr>
      <w:r>
        <w:rPr>
          <w:rFonts w:ascii="Times New Roman" w:hAnsi="Times New Roman" w:cs="Times New Roman"/>
          <w:sz w:val="24"/>
          <w:szCs w:val="24"/>
          <w:shd w:val="clear" w:color="auto" w:fill="FFFFFF"/>
        </w:rPr>
        <w:t xml:space="preserve">1. </w:t>
      </w:r>
      <w:r>
        <w:rPr>
          <w:rFonts w:ascii="Times New Roman" w:hAnsi="Times New Roman" w:cs="Times New Roman"/>
          <w:bCs/>
          <w:color w:val="222222"/>
          <w:sz w:val="24"/>
          <w:szCs w:val="24"/>
          <w:shd w:val="clear" w:color="auto" w:fill="FFFFFF"/>
        </w:rPr>
        <w:t>SPSS handles</w:t>
      </w:r>
      <w:r>
        <w:rPr>
          <w:rFonts w:ascii="Times New Roman" w:hAnsi="Times New Roman" w:cs="Times New Roman"/>
          <w:bCs/>
          <w:color w:val="222222"/>
          <w:sz w:val="24"/>
          <w:szCs w:val="24"/>
          <w:shd w:val="clear" w:color="auto" w:fill="FFFFFF"/>
        </w:rPr>
        <w:tab/>
        <w:t xml:space="preserve">                                                                                               CO1K1</w:t>
      </w:r>
    </w:p>
    <w:p w:rsidR="000C5D95" w:rsidRDefault="000C5D95" w:rsidP="000C5D95">
      <w:pPr>
        <w:spacing w:after="0"/>
        <w:jc w:val="both"/>
        <w:rPr>
          <w:rFonts w:ascii="Times New Roman" w:hAnsi="Times New Roman" w:cs="Times New Roman"/>
          <w:bCs/>
          <w:color w:val="222222"/>
          <w:sz w:val="24"/>
          <w:szCs w:val="24"/>
          <w:shd w:val="clear" w:color="auto" w:fill="FFFFFF"/>
        </w:rPr>
      </w:pPr>
      <w:r>
        <w:rPr>
          <w:rFonts w:ascii="Times New Roman" w:hAnsi="Times New Roman" w:cs="Times New Roman"/>
          <w:bCs/>
          <w:color w:val="222222"/>
          <w:sz w:val="24"/>
          <w:szCs w:val="24"/>
          <w:shd w:val="clear" w:color="auto" w:fill="FFFFFF"/>
        </w:rPr>
        <w:t xml:space="preserve">       a] quantitative data </w:t>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t>b] qualitative data</w:t>
      </w:r>
    </w:p>
    <w:p w:rsidR="000C5D95" w:rsidRDefault="000C5D95" w:rsidP="000C5D95">
      <w:pPr>
        <w:spacing w:after="0"/>
        <w:jc w:val="both"/>
        <w:rPr>
          <w:rFonts w:ascii="Times New Roman" w:hAnsi="Times New Roman" w:cs="Times New Roman"/>
          <w:bCs/>
          <w:color w:val="222222"/>
          <w:sz w:val="24"/>
          <w:szCs w:val="24"/>
          <w:shd w:val="clear" w:color="auto" w:fill="FFFFFF"/>
        </w:rPr>
      </w:pPr>
      <w:r>
        <w:rPr>
          <w:rFonts w:ascii="Times New Roman" w:hAnsi="Times New Roman" w:cs="Times New Roman"/>
          <w:bCs/>
          <w:color w:val="222222"/>
          <w:sz w:val="24"/>
          <w:szCs w:val="24"/>
          <w:shd w:val="clear" w:color="auto" w:fill="FFFFFF"/>
        </w:rPr>
        <w:t xml:space="preserve">       c] </w:t>
      </w:r>
      <w:proofErr w:type="gramStart"/>
      <w:r>
        <w:rPr>
          <w:rFonts w:ascii="Times New Roman" w:hAnsi="Times New Roman" w:cs="Times New Roman"/>
          <w:bCs/>
          <w:color w:val="222222"/>
          <w:sz w:val="24"/>
          <w:szCs w:val="24"/>
          <w:shd w:val="clear" w:color="auto" w:fill="FFFFFF"/>
        </w:rPr>
        <w:t>primary</w:t>
      </w:r>
      <w:proofErr w:type="gramEnd"/>
      <w:r>
        <w:rPr>
          <w:rFonts w:ascii="Times New Roman" w:hAnsi="Times New Roman" w:cs="Times New Roman"/>
          <w:bCs/>
          <w:color w:val="222222"/>
          <w:sz w:val="24"/>
          <w:szCs w:val="24"/>
          <w:shd w:val="clear" w:color="auto" w:fill="FFFFFF"/>
        </w:rPr>
        <w:t xml:space="preserve"> data </w:t>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r>
      <w:r>
        <w:rPr>
          <w:rFonts w:ascii="Times New Roman" w:hAnsi="Times New Roman" w:cs="Times New Roman"/>
          <w:bCs/>
          <w:color w:val="222222"/>
          <w:sz w:val="24"/>
          <w:szCs w:val="24"/>
          <w:shd w:val="clear" w:color="auto" w:fill="FFFFFF"/>
        </w:rPr>
        <w:tab/>
        <w:t>d] secondary data</w:t>
      </w:r>
    </w:p>
    <w:p w:rsidR="000C5D95" w:rsidRPr="000B5C45" w:rsidRDefault="000C5D95" w:rsidP="000C5D95">
      <w:pPr>
        <w:spacing w:after="0"/>
        <w:jc w:val="both"/>
        <w:rPr>
          <w:rFonts w:ascii="Times New Roman" w:hAnsi="Times New Roman" w:cs="Times New Roman"/>
          <w:bCs/>
          <w:color w:val="222222"/>
          <w:sz w:val="1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7FCFF"/>
        </w:rPr>
      </w:pPr>
      <w:r>
        <w:rPr>
          <w:rFonts w:ascii="Times New Roman" w:hAnsi="Times New Roman" w:cs="Times New Roman"/>
          <w:bCs/>
          <w:sz w:val="24"/>
          <w:szCs w:val="24"/>
          <w:shd w:val="clear" w:color="auto" w:fill="FFFFFF"/>
        </w:rPr>
        <w:t xml:space="preserve">2. </w:t>
      </w:r>
      <w:r>
        <w:rPr>
          <w:rFonts w:ascii="Times New Roman" w:hAnsi="Times New Roman" w:cs="Times New Roman"/>
          <w:sz w:val="24"/>
          <w:szCs w:val="24"/>
          <w:shd w:val="clear" w:color="auto" w:fill="F7FCFF"/>
        </w:rPr>
        <w:t>SPSS offers good data management of</w:t>
      </w:r>
      <w:r>
        <w:rPr>
          <w:rFonts w:ascii="Times New Roman" w:hAnsi="Times New Roman" w:cs="Times New Roman"/>
          <w:sz w:val="24"/>
          <w:szCs w:val="24"/>
          <w:shd w:val="clear" w:color="auto" w:fill="F7FCFF"/>
        </w:rPr>
        <w:tab/>
        <w:t xml:space="preserve">                                                           CO1K1</w:t>
      </w:r>
    </w:p>
    <w:p w:rsidR="000C5D95" w:rsidRDefault="000C5D95" w:rsidP="000C5D95">
      <w:pPr>
        <w:spacing w:after="0"/>
        <w:jc w:val="both"/>
        <w:rPr>
          <w:rFonts w:ascii="Times New Roman" w:hAnsi="Times New Roman" w:cs="Times New Roman"/>
          <w:sz w:val="24"/>
          <w:szCs w:val="24"/>
          <w:shd w:val="clear" w:color="auto" w:fill="F7FCFF"/>
        </w:rPr>
      </w:pPr>
      <w:r>
        <w:rPr>
          <w:rFonts w:ascii="Times New Roman" w:hAnsi="Times New Roman" w:cs="Times New Roman"/>
          <w:sz w:val="24"/>
          <w:szCs w:val="24"/>
          <w:shd w:val="clear" w:color="auto" w:fill="F7FCFF"/>
        </w:rPr>
        <w:t xml:space="preserve">      </w:t>
      </w:r>
      <w:proofErr w:type="gramStart"/>
      <w:r>
        <w:rPr>
          <w:rFonts w:ascii="Times New Roman" w:hAnsi="Times New Roman" w:cs="Times New Roman"/>
          <w:sz w:val="24"/>
          <w:szCs w:val="24"/>
          <w:shd w:val="clear" w:color="auto" w:fill="F7FCFF"/>
        </w:rPr>
        <w:t>a</w:t>
      </w:r>
      <w:proofErr w:type="gramEnd"/>
      <w:r>
        <w:rPr>
          <w:rFonts w:ascii="Times New Roman" w:hAnsi="Times New Roman" w:cs="Times New Roman"/>
          <w:sz w:val="24"/>
          <w:szCs w:val="24"/>
          <w:shd w:val="clear" w:color="auto" w:fill="F7FCFF"/>
        </w:rPr>
        <w:t xml:space="preserve">] case selection </w:t>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t xml:space="preserve">b]  file reshaping </w:t>
      </w:r>
    </w:p>
    <w:p w:rsidR="000C5D95" w:rsidRDefault="000C5D95" w:rsidP="000C5D95">
      <w:pPr>
        <w:spacing w:after="0"/>
        <w:jc w:val="both"/>
        <w:rPr>
          <w:rFonts w:ascii="Times New Roman" w:hAnsi="Times New Roman" w:cs="Times New Roman"/>
          <w:sz w:val="24"/>
          <w:szCs w:val="24"/>
          <w:shd w:val="clear" w:color="auto" w:fill="F7FCFF"/>
        </w:rPr>
      </w:pPr>
      <w:r>
        <w:rPr>
          <w:rFonts w:ascii="Times New Roman" w:hAnsi="Times New Roman" w:cs="Times New Roman"/>
          <w:sz w:val="24"/>
          <w:szCs w:val="24"/>
          <w:shd w:val="clear" w:color="auto" w:fill="F7FCFF"/>
        </w:rPr>
        <w:t xml:space="preserve">      c] </w:t>
      </w:r>
      <w:proofErr w:type="gramStart"/>
      <w:r>
        <w:rPr>
          <w:rFonts w:ascii="Times New Roman" w:hAnsi="Times New Roman" w:cs="Times New Roman"/>
          <w:sz w:val="24"/>
          <w:szCs w:val="24"/>
          <w:shd w:val="clear" w:color="auto" w:fill="F7FCFF"/>
        </w:rPr>
        <w:t>data</w:t>
      </w:r>
      <w:proofErr w:type="gramEnd"/>
      <w:r>
        <w:rPr>
          <w:rFonts w:ascii="Times New Roman" w:hAnsi="Times New Roman" w:cs="Times New Roman"/>
          <w:sz w:val="24"/>
          <w:szCs w:val="24"/>
          <w:shd w:val="clear" w:color="auto" w:fill="F7FCFF"/>
        </w:rPr>
        <w:t xml:space="preserve"> documentation </w:t>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r>
      <w:r>
        <w:rPr>
          <w:rFonts w:ascii="Times New Roman" w:hAnsi="Times New Roman" w:cs="Times New Roman"/>
          <w:sz w:val="24"/>
          <w:szCs w:val="24"/>
          <w:shd w:val="clear" w:color="auto" w:fill="F7FCFF"/>
        </w:rPr>
        <w:tab/>
        <w:t>d] all the above</w:t>
      </w:r>
    </w:p>
    <w:p w:rsidR="000C5D95" w:rsidRPr="000B5C45" w:rsidRDefault="000C5D95" w:rsidP="000C5D95">
      <w:pPr>
        <w:spacing w:after="0"/>
        <w:jc w:val="both"/>
        <w:rPr>
          <w:rFonts w:ascii="Times New Roman" w:hAnsi="Times New Roman" w:cs="Times New Roman"/>
          <w:sz w:val="16"/>
          <w:szCs w:val="24"/>
          <w:shd w:val="clear" w:color="auto" w:fill="F7FC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7FCFF"/>
        </w:rPr>
        <w:t xml:space="preserve">3. </w:t>
      </w:r>
      <w:r>
        <w:rPr>
          <w:rFonts w:ascii="Times New Roman" w:hAnsi="Times New Roman" w:cs="Times New Roman"/>
          <w:sz w:val="24"/>
          <w:szCs w:val="24"/>
          <w:shd w:val="clear" w:color="auto" w:fill="FFFFFF"/>
        </w:rPr>
        <w:t>The </w:t>
      </w:r>
      <w:r>
        <w:rPr>
          <w:rFonts w:ascii="Times New Roman" w:hAnsi="Times New Roman" w:cs="Times New Roman"/>
          <w:bCs/>
          <w:sz w:val="24"/>
          <w:szCs w:val="24"/>
          <w:shd w:val="clear" w:color="auto" w:fill="FFFFFF"/>
        </w:rPr>
        <w:t>t test tells us</w:t>
      </w:r>
      <w:r>
        <w:rPr>
          <w:rFonts w:ascii="Times New Roman" w:hAnsi="Times New Roman" w:cs="Times New Roman"/>
          <w:sz w:val="24"/>
          <w:szCs w:val="24"/>
          <w:shd w:val="clear" w:color="auto" w:fill="FFFFFF"/>
        </w:rPr>
        <w:t> </w:t>
      </w:r>
      <w:r>
        <w:rPr>
          <w:rFonts w:ascii="Times New Roman" w:hAnsi="Times New Roman" w:cs="Times New Roman"/>
          <w:sz w:val="24"/>
          <w:szCs w:val="24"/>
          <w:shd w:val="clear" w:color="auto" w:fill="FFFFFF"/>
        </w:rPr>
        <w:tab/>
        <w:t xml:space="preserve">                                                                                              CO2K2</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how significant the differences between groups </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b] </w:t>
      </w:r>
      <w:proofErr w:type="gramStart"/>
      <w:r>
        <w:rPr>
          <w:rFonts w:ascii="Times New Roman" w:hAnsi="Times New Roman" w:cs="Times New Roman"/>
          <w:sz w:val="24"/>
          <w:szCs w:val="24"/>
          <w:shd w:val="clear" w:color="auto" w:fill="FFFFFF"/>
        </w:rPr>
        <w:t>the</w:t>
      </w:r>
      <w:proofErr w:type="gramEnd"/>
      <w:r>
        <w:rPr>
          <w:rFonts w:ascii="Times New Roman" w:hAnsi="Times New Roman" w:cs="Times New Roman"/>
          <w:sz w:val="24"/>
          <w:szCs w:val="24"/>
          <w:shd w:val="clear" w:color="auto" w:fill="FFFFFF"/>
        </w:rPr>
        <w:t xml:space="preserve"> relationship among the group</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w:t>
      </w:r>
      <w:proofErr w:type="gramStart"/>
      <w:r>
        <w:rPr>
          <w:rFonts w:ascii="Times New Roman" w:hAnsi="Times New Roman" w:cs="Times New Roman"/>
          <w:sz w:val="24"/>
          <w:szCs w:val="24"/>
          <w:shd w:val="clear" w:color="auto" w:fill="FFFFFF"/>
        </w:rPr>
        <w:t>how</w:t>
      </w:r>
      <w:proofErr w:type="gramEnd"/>
      <w:r>
        <w:rPr>
          <w:rFonts w:ascii="Times New Roman" w:hAnsi="Times New Roman" w:cs="Times New Roman"/>
          <w:sz w:val="24"/>
          <w:szCs w:val="24"/>
          <w:shd w:val="clear" w:color="auto" w:fill="FFFFFF"/>
        </w:rPr>
        <w:t xml:space="preserve"> variables are linked each other</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d] </w:t>
      </w:r>
      <w:proofErr w:type="gramStart"/>
      <w:r>
        <w:rPr>
          <w:rFonts w:ascii="Times New Roman" w:hAnsi="Times New Roman" w:cs="Times New Roman"/>
          <w:sz w:val="24"/>
          <w:szCs w:val="24"/>
          <w:shd w:val="clear" w:color="auto" w:fill="FFFFFF"/>
        </w:rPr>
        <w:t>the</w:t>
      </w:r>
      <w:proofErr w:type="gramEnd"/>
      <w:r>
        <w:rPr>
          <w:rFonts w:ascii="Times New Roman" w:hAnsi="Times New Roman" w:cs="Times New Roman"/>
          <w:sz w:val="24"/>
          <w:szCs w:val="24"/>
          <w:shd w:val="clear" w:color="auto" w:fill="FFFFFF"/>
        </w:rPr>
        <w:t xml:space="preserve"> influence of economic variables in the model</w:t>
      </w:r>
    </w:p>
    <w:p w:rsidR="000C5D95" w:rsidRPr="000B5C45" w:rsidRDefault="000C5D95" w:rsidP="000C5D95">
      <w:pPr>
        <w:spacing w:after="0"/>
        <w:jc w:val="both"/>
        <w:rPr>
          <w:rFonts w:ascii="Times New Roman" w:hAnsi="Times New Roman" w:cs="Times New Roman"/>
          <w:sz w:val="1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4. To determine whether there are significant differences between the means of</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two</w:t>
      </w:r>
      <w:proofErr w:type="gramEnd"/>
      <w:r>
        <w:rPr>
          <w:rFonts w:ascii="Times New Roman" w:hAnsi="Times New Roman" w:cs="Times New Roman"/>
          <w:sz w:val="24"/>
          <w:szCs w:val="24"/>
          <w:shd w:val="clear" w:color="auto" w:fill="FFFFFF"/>
        </w:rPr>
        <w:t xml:space="preserve"> or more independent groups we perform</w:t>
      </w:r>
      <w:r>
        <w:rPr>
          <w:rFonts w:ascii="Times New Roman" w:hAnsi="Times New Roman" w:cs="Times New Roman"/>
          <w:sz w:val="24"/>
          <w:szCs w:val="24"/>
          <w:shd w:val="clear" w:color="auto" w:fill="FFFFFF"/>
        </w:rPr>
        <w:tab/>
        <w:t xml:space="preserve">                                                  CO2K3</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a] regression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correlation</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w:t>
      </w:r>
      <w:proofErr w:type="gramStart"/>
      <w:r>
        <w:rPr>
          <w:rFonts w:ascii="Times New Roman" w:hAnsi="Times New Roman" w:cs="Times New Roman"/>
          <w:bCs/>
          <w:sz w:val="24"/>
          <w:szCs w:val="24"/>
          <w:shd w:val="clear" w:color="auto" w:fill="FFFFFF"/>
        </w:rPr>
        <w:t>one</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way</w:t>
      </w:r>
      <w:proofErr w:type="gramEnd"/>
      <w:r>
        <w:rPr>
          <w:rFonts w:ascii="Times New Roman" w:hAnsi="Times New Roman" w:cs="Times New Roman"/>
          <w:sz w:val="24"/>
          <w:szCs w:val="24"/>
          <w:shd w:val="clear" w:color="auto" w:fill="FFFFFF"/>
        </w:rPr>
        <w:t xml:space="preserve"> analysis of variance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d] F – test </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5.  </w:t>
      </w:r>
      <w:r>
        <w:rPr>
          <w:rFonts w:ascii="Times New Roman" w:hAnsi="Times New Roman" w:cs="Times New Roman"/>
          <w:bCs/>
          <w:sz w:val="24"/>
          <w:szCs w:val="24"/>
          <w:shd w:val="clear" w:color="auto" w:fill="FFFFFF"/>
        </w:rPr>
        <w:t>To test the</w:t>
      </w:r>
      <w:r>
        <w:rPr>
          <w:rFonts w:ascii="Times New Roman" w:hAnsi="Times New Roman" w:cs="Times New Roman"/>
          <w:sz w:val="24"/>
          <w:szCs w:val="24"/>
          <w:shd w:val="clear" w:color="auto" w:fill="FFFFFF"/>
        </w:rPr>
        <w:t> relationship between categorical variables, we use</w:t>
      </w:r>
      <w:r>
        <w:rPr>
          <w:rFonts w:ascii="Times New Roman" w:hAnsi="Times New Roman" w:cs="Times New Roman"/>
          <w:sz w:val="24"/>
          <w:szCs w:val="24"/>
          <w:shd w:val="clear" w:color="auto" w:fill="FFFFFF"/>
        </w:rPr>
        <w:tab/>
        <w:t xml:space="preserve">                          CO2K3</w:t>
      </w:r>
    </w:p>
    <w:p w:rsidR="000C5D95" w:rsidRDefault="000C5D95" w:rsidP="000C5D95">
      <w:pPr>
        <w:spacing w:after="0" w:line="240" w:lineRule="auto"/>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 xml:space="preserve">     </w:t>
      </w:r>
      <w:proofErr w:type="gramStart"/>
      <w:r>
        <w:rPr>
          <w:rFonts w:ascii="Times New Roman" w:hAnsi="Times New Roman" w:cs="Times New Roman"/>
          <w:bCs/>
          <w:sz w:val="24"/>
          <w:szCs w:val="24"/>
          <w:shd w:val="clear" w:color="auto" w:fill="FFFFFF"/>
        </w:rPr>
        <w:t>a</w:t>
      </w:r>
      <w:proofErr w:type="gramEnd"/>
      <w:r>
        <w:rPr>
          <w:rFonts w:ascii="Times New Roman" w:hAnsi="Times New Roman" w:cs="Times New Roman"/>
          <w:bCs/>
          <w:sz w:val="24"/>
          <w:szCs w:val="24"/>
          <w:shd w:val="clear" w:color="auto" w:fill="FFFFFF"/>
        </w:rPr>
        <w:t>] ANOVA</w:t>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t xml:space="preserve"> b] Chi Square</w:t>
      </w:r>
      <w:r>
        <w:rPr>
          <w:rFonts w:ascii="Times New Roman" w:hAnsi="Times New Roman" w:cs="Times New Roman"/>
          <w:sz w:val="24"/>
          <w:szCs w:val="24"/>
          <w:shd w:val="clear" w:color="auto" w:fill="FFFFFF"/>
        </w:rPr>
        <w:t> </w:t>
      </w:r>
    </w:p>
    <w:p w:rsidR="000C5D95" w:rsidRDefault="000C5D95" w:rsidP="000C5D95">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MANOVA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d] regression</w:t>
      </w:r>
    </w:p>
    <w:p w:rsidR="000C5D95" w:rsidRPr="000B5C45" w:rsidRDefault="000C5D95" w:rsidP="000C5D95">
      <w:pPr>
        <w:spacing w:after="0" w:line="240" w:lineRule="auto"/>
        <w:rPr>
          <w:rFonts w:ascii="Times New Roman" w:hAnsi="Times New Roman" w:cs="Times New Roman"/>
          <w:sz w:val="14"/>
          <w:szCs w:val="24"/>
          <w:shd w:val="clear" w:color="auto" w:fill="FFFFFF"/>
        </w:rPr>
      </w:pPr>
    </w:p>
    <w:p w:rsidR="000C5D95" w:rsidRDefault="000C5D95" w:rsidP="000C5D95">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6. The </w:t>
      </w:r>
      <w:r>
        <w:rPr>
          <w:rFonts w:ascii="Times New Roman" w:hAnsi="Times New Roman" w:cs="Times New Roman"/>
          <w:bCs/>
          <w:sz w:val="24"/>
          <w:szCs w:val="24"/>
          <w:shd w:val="clear" w:color="auto" w:fill="FFFFFF"/>
        </w:rPr>
        <w:t>Chi</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square test</w:t>
      </w:r>
      <w:r>
        <w:rPr>
          <w:rFonts w:ascii="Times New Roman" w:hAnsi="Times New Roman" w:cs="Times New Roman"/>
          <w:sz w:val="24"/>
          <w:szCs w:val="24"/>
          <w:shd w:val="clear" w:color="auto" w:fill="FFFFFF"/>
        </w:rPr>
        <w:t> used with </w:t>
      </w:r>
      <w:r>
        <w:rPr>
          <w:rFonts w:ascii="Times New Roman" w:hAnsi="Times New Roman" w:cs="Times New Roman"/>
          <w:bCs/>
          <w:sz w:val="24"/>
          <w:szCs w:val="24"/>
          <w:shd w:val="clear" w:color="auto" w:fill="FFFFFF"/>
        </w:rPr>
        <w:t>one sample is</w:t>
      </w:r>
      <w:r>
        <w:rPr>
          <w:rFonts w:ascii="Times New Roman" w:hAnsi="Times New Roman" w:cs="Times New Roman"/>
          <w:sz w:val="24"/>
          <w:szCs w:val="24"/>
          <w:shd w:val="clear" w:color="auto" w:fill="FFFFFF"/>
        </w:rPr>
        <w:t> described as a</w:t>
      </w:r>
      <w:r>
        <w:rPr>
          <w:rFonts w:ascii="Times New Roman" w:hAnsi="Times New Roman" w:cs="Times New Roman"/>
          <w:sz w:val="24"/>
          <w:szCs w:val="24"/>
          <w:shd w:val="clear" w:color="auto" w:fill="FFFFFF"/>
        </w:rPr>
        <w:tab/>
        <w:t xml:space="preserve">                          CO1K1</w:t>
      </w:r>
    </w:p>
    <w:p w:rsidR="000C5D95" w:rsidRDefault="000C5D95" w:rsidP="000C5D95">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a] least square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goodness of fit </w:t>
      </w:r>
    </w:p>
    <w:p w:rsidR="000C5D95" w:rsidRDefault="000C5D95" w:rsidP="000C5D95">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w:t>
      </w:r>
      <w:proofErr w:type="gramStart"/>
      <w:r>
        <w:rPr>
          <w:rFonts w:ascii="Times New Roman" w:hAnsi="Times New Roman" w:cs="Times New Roman"/>
          <w:sz w:val="24"/>
          <w:szCs w:val="24"/>
          <w:shd w:val="clear" w:color="auto" w:fill="FFFFFF"/>
        </w:rPr>
        <w:t>association</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d] sample test</w:t>
      </w:r>
    </w:p>
    <w:p w:rsidR="000C5D95" w:rsidRPr="000B5C45" w:rsidRDefault="000C5D95" w:rsidP="000C5D95">
      <w:pPr>
        <w:spacing w:after="0" w:line="240" w:lineRule="auto"/>
        <w:rPr>
          <w:rFonts w:ascii="Times New Roman" w:hAnsi="Times New Roman" w:cs="Times New Roman"/>
          <w:sz w:val="10"/>
          <w:szCs w:val="24"/>
          <w:shd w:val="clear" w:color="auto" w:fill="FFFFFF"/>
        </w:rPr>
      </w:pPr>
    </w:p>
    <w:p w:rsidR="000C5D95" w:rsidRDefault="000C5D95" w:rsidP="000C5D95">
      <w:pPr>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7. To measure the</w:t>
      </w:r>
      <w:r>
        <w:rPr>
          <w:rFonts w:ascii="Times New Roman" w:hAnsi="Times New Roman" w:cs="Times New Roman"/>
          <w:color w:val="000000"/>
          <w:sz w:val="24"/>
          <w:szCs w:val="24"/>
        </w:rPr>
        <w:t xml:space="preserve"> direction of a linear relationship between two continuous variables, we use</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CO2K3</w:t>
      </w: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multiple correlation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b] regression </w:t>
      </w: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 </w:t>
      </w:r>
      <w:proofErr w:type="gramStart"/>
      <w:r>
        <w:rPr>
          <w:rFonts w:ascii="Times New Roman" w:eastAsia="Times New Roman" w:hAnsi="Times New Roman" w:cs="Times New Roman"/>
          <w:sz w:val="24"/>
          <w:szCs w:val="24"/>
        </w:rPr>
        <w:t>partial</w:t>
      </w:r>
      <w:proofErr w:type="gramEnd"/>
      <w:r>
        <w:rPr>
          <w:rFonts w:ascii="Times New Roman" w:eastAsia="Times New Roman" w:hAnsi="Times New Roman" w:cs="Times New Roman"/>
          <w:sz w:val="24"/>
          <w:szCs w:val="24"/>
        </w:rPr>
        <w:t xml:space="preserve"> correlation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d] linear correlation</w:t>
      </w:r>
    </w:p>
    <w:p w:rsidR="000C5D95" w:rsidRPr="000B5C45" w:rsidRDefault="000C5D95" w:rsidP="000C5D95">
      <w:pPr>
        <w:spacing w:after="0" w:line="240" w:lineRule="auto"/>
        <w:jc w:val="both"/>
        <w:rPr>
          <w:rFonts w:ascii="Times New Roman" w:eastAsia="Times New Roman" w:hAnsi="Times New Roman" w:cs="Times New Roman"/>
          <w:sz w:val="16"/>
          <w:szCs w:val="24"/>
        </w:rPr>
      </w:pPr>
    </w:p>
    <w:p w:rsidR="000C5D95" w:rsidRDefault="000C5D95" w:rsidP="000C5D95">
      <w:pPr>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 xml:space="preserve">8. </w:t>
      </w:r>
      <w:r>
        <w:rPr>
          <w:rFonts w:ascii="Times New Roman" w:hAnsi="Times New Roman" w:cs="Times New Roman"/>
          <w:sz w:val="24"/>
          <w:szCs w:val="24"/>
          <w:shd w:val="clear" w:color="auto" w:fill="FFFFFF"/>
        </w:rPr>
        <w:t>The </w:t>
      </w:r>
      <w:r>
        <w:rPr>
          <w:rFonts w:ascii="Times New Roman" w:hAnsi="Times New Roman" w:cs="Times New Roman"/>
          <w:bCs/>
          <w:sz w:val="24"/>
          <w:szCs w:val="24"/>
          <w:shd w:val="clear" w:color="auto" w:fill="FFFFFF"/>
        </w:rPr>
        <w:t>Durbin Watson</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statistic is</w:t>
      </w:r>
      <w:r>
        <w:rPr>
          <w:rFonts w:ascii="Times New Roman" w:hAnsi="Times New Roman" w:cs="Times New Roman"/>
          <w:sz w:val="24"/>
          <w:szCs w:val="24"/>
          <w:shd w:val="clear" w:color="auto" w:fill="FFFFFF"/>
        </w:rPr>
        <w:t> a </w:t>
      </w:r>
      <w:r>
        <w:rPr>
          <w:rFonts w:ascii="Times New Roman" w:hAnsi="Times New Roman" w:cs="Times New Roman"/>
          <w:bCs/>
          <w:sz w:val="24"/>
          <w:szCs w:val="24"/>
          <w:shd w:val="clear" w:color="auto" w:fill="FFFFFF"/>
        </w:rPr>
        <w:t>test</w:t>
      </w:r>
      <w:r>
        <w:rPr>
          <w:rFonts w:ascii="Times New Roman" w:hAnsi="Times New Roman" w:cs="Times New Roman"/>
          <w:sz w:val="24"/>
          <w:szCs w:val="24"/>
          <w:shd w:val="clear" w:color="auto" w:fill="FFFFFF"/>
        </w:rPr>
        <w:t> for </w:t>
      </w:r>
      <w:r>
        <w:rPr>
          <w:rFonts w:ascii="Times New Roman" w:hAnsi="Times New Roman" w:cs="Times New Roman"/>
          <w:sz w:val="24"/>
          <w:szCs w:val="24"/>
          <w:shd w:val="clear" w:color="auto" w:fill="FFFFFF"/>
        </w:rPr>
        <w:tab/>
        <w:t xml:space="preserve">                                                           CO3K2</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a] </w:t>
      </w:r>
      <w:proofErr w:type="spellStart"/>
      <w:r>
        <w:rPr>
          <w:rFonts w:ascii="Times New Roman" w:hAnsi="Times New Roman" w:cs="Times New Roman"/>
          <w:sz w:val="24"/>
          <w:szCs w:val="24"/>
          <w:shd w:val="clear" w:color="auto" w:fill="FFFFFF"/>
        </w:rPr>
        <w:t>multicollinearity</w:t>
      </w:r>
      <w:proofErr w:type="spellEnd"/>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b] time series data </w:t>
      </w:r>
    </w:p>
    <w:p w:rsidR="000C5D95" w:rsidRDefault="000C5D95" w:rsidP="000C5D95">
      <w:pPr>
        <w:spacing w:after="0" w:line="240" w:lineRule="auto"/>
        <w:jc w:val="both"/>
        <w:rPr>
          <w:rFonts w:ascii="Times New Roman" w:hAnsi="Times New Roman" w:cs="Times New Roman"/>
          <w:bCs/>
          <w:sz w:val="24"/>
          <w:szCs w:val="24"/>
          <w:shd w:val="clear" w:color="auto" w:fill="FFFFFF"/>
        </w:rPr>
      </w:pPr>
      <w:r>
        <w:rPr>
          <w:rFonts w:ascii="Times New Roman" w:hAnsi="Times New Roman" w:cs="Times New Roman"/>
          <w:sz w:val="24"/>
          <w:szCs w:val="24"/>
          <w:shd w:val="clear" w:color="auto" w:fill="FFFFFF"/>
        </w:rPr>
        <w:t xml:space="preserve">    c] </w:t>
      </w:r>
      <w:proofErr w:type="gramStart"/>
      <w:r>
        <w:rPr>
          <w:rFonts w:ascii="Times New Roman" w:hAnsi="Times New Roman" w:cs="Times New Roman"/>
          <w:sz w:val="24"/>
          <w:szCs w:val="24"/>
          <w:shd w:val="clear" w:color="auto" w:fill="FFFFFF"/>
        </w:rPr>
        <w:t>index</w:t>
      </w:r>
      <w:proofErr w:type="gramEnd"/>
      <w:r>
        <w:rPr>
          <w:rFonts w:ascii="Times New Roman" w:hAnsi="Times New Roman" w:cs="Times New Roman"/>
          <w:sz w:val="24"/>
          <w:szCs w:val="24"/>
          <w:shd w:val="clear" w:color="auto" w:fill="FFFFFF"/>
        </w:rPr>
        <w:t xml:space="preserve"> number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d] </w:t>
      </w:r>
      <w:r>
        <w:rPr>
          <w:rFonts w:ascii="Times New Roman" w:hAnsi="Times New Roman" w:cs="Times New Roman"/>
          <w:bCs/>
          <w:sz w:val="24"/>
          <w:szCs w:val="24"/>
          <w:shd w:val="clear" w:color="auto" w:fill="FFFFFF"/>
        </w:rPr>
        <w:t>autocorrelation</w:t>
      </w:r>
    </w:p>
    <w:p w:rsidR="000C5D95" w:rsidRDefault="000C5D95" w:rsidP="000C5D95">
      <w:pPr>
        <w:spacing w:after="0" w:line="240" w:lineRule="auto"/>
        <w:jc w:val="both"/>
        <w:rPr>
          <w:rFonts w:ascii="Times New Roman" w:hAnsi="Times New Roman" w:cs="Times New Roman"/>
          <w:bCs/>
          <w:sz w:val="24"/>
          <w:szCs w:val="24"/>
          <w:shd w:val="clear" w:color="auto" w:fill="FFFFFF"/>
        </w:rPr>
      </w:pP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bCs/>
          <w:sz w:val="24"/>
          <w:szCs w:val="24"/>
          <w:shd w:val="clear" w:color="auto" w:fill="FFFFFF"/>
        </w:rPr>
        <w:t>9. A</w:t>
      </w:r>
      <w:r>
        <w:rPr>
          <w:rFonts w:ascii="Times New Roman" w:hAnsi="Times New Roman" w:cs="Times New Roman"/>
          <w:color w:val="222222"/>
          <w:sz w:val="24"/>
          <w:szCs w:val="24"/>
          <w:shd w:val="clear" w:color="auto" w:fill="FFFFFF"/>
        </w:rPr>
        <w:t xml:space="preserve"> technique that is used to reduce a large number of variables into fewer numbers is CO3K4</w:t>
      </w: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proofErr w:type="gramStart"/>
      <w:r>
        <w:rPr>
          <w:rFonts w:ascii="Times New Roman" w:hAnsi="Times New Roman" w:cs="Times New Roman"/>
          <w:color w:val="222222"/>
          <w:sz w:val="24"/>
          <w:szCs w:val="24"/>
          <w:shd w:val="clear" w:color="auto" w:fill="FFFFFF"/>
        </w:rPr>
        <w:t>a</w:t>
      </w:r>
      <w:proofErr w:type="gramEnd"/>
      <w:r>
        <w:rPr>
          <w:rFonts w:ascii="Times New Roman" w:hAnsi="Times New Roman" w:cs="Times New Roman"/>
          <w:color w:val="222222"/>
          <w:sz w:val="24"/>
          <w:szCs w:val="24"/>
          <w:shd w:val="clear" w:color="auto" w:fill="FFFFFF"/>
        </w:rPr>
        <w:t xml:space="preserve">] factor analysis </w:t>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t xml:space="preserve">b] ANOVA </w:t>
      </w: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c] </w:t>
      </w:r>
      <w:proofErr w:type="gramStart"/>
      <w:r>
        <w:rPr>
          <w:rFonts w:ascii="Times New Roman" w:hAnsi="Times New Roman" w:cs="Times New Roman"/>
          <w:color w:val="222222"/>
          <w:sz w:val="24"/>
          <w:szCs w:val="24"/>
          <w:shd w:val="clear" w:color="auto" w:fill="FFFFFF"/>
        </w:rPr>
        <w:t>lag</w:t>
      </w:r>
      <w:proofErr w:type="gramEnd"/>
      <w:r>
        <w:rPr>
          <w:rFonts w:ascii="Times New Roman" w:hAnsi="Times New Roman" w:cs="Times New Roman"/>
          <w:color w:val="222222"/>
          <w:sz w:val="24"/>
          <w:szCs w:val="24"/>
          <w:shd w:val="clear" w:color="auto" w:fill="FFFFFF"/>
        </w:rPr>
        <w:t xml:space="preserve"> models </w:t>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t>d] reduced model</w:t>
      </w:r>
    </w:p>
    <w:p w:rsidR="000C5D95" w:rsidRPr="000B5C45" w:rsidRDefault="000C5D95" w:rsidP="000C5D95">
      <w:pPr>
        <w:spacing w:after="0" w:line="240" w:lineRule="auto"/>
        <w:jc w:val="both"/>
        <w:rPr>
          <w:rFonts w:ascii="Times New Roman" w:hAnsi="Times New Roman" w:cs="Times New Roman"/>
          <w:color w:val="222222"/>
          <w:sz w:val="1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color w:val="222222"/>
          <w:sz w:val="24"/>
          <w:szCs w:val="24"/>
          <w:shd w:val="clear" w:color="auto" w:fill="FFFFFF"/>
        </w:rPr>
        <w:t xml:space="preserve">10. </w:t>
      </w:r>
      <w:r>
        <w:rPr>
          <w:rFonts w:ascii="Times New Roman" w:hAnsi="Times New Roman" w:cs="Times New Roman"/>
          <w:sz w:val="24"/>
          <w:szCs w:val="24"/>
          <w:shd w:val="clear" w:color="auto" w:fill="FFFFFF"/>
        </w:rPr>
        <w:t>D</w:t>
      </w:r>
      <w:r>
        <w:rPr>
          <w:rFonts w:ascii="Times New Roman" w:hAnsi="Times New Roman" w:cs="Times New Roman"/>
          <w:bCs/>
          <w:sz w:val="24"/>
          <w:szCs w:val="24"/>
          <w:shd w:val="clear" w:color="auto" w:fill="FFFFFF"/>
        </w:rPr>
        <w:t>iscriminant analysis</w:t>
      </w:r>
      <w:r>
        <w:rPr>
          <w:rFonts w:ascii="Times New Roman" w:hAnsi="Times New Roman" w:cs="Times New Roman"/>
          <w:sz w:val="24"/>
          <w:szCs w:val="24"/>
          <w:shd w:val="clear" w:color="auto" w:fill="FFFFFF"/>
        </w:rPr>
        <w:t xml:space="preserve"> performs a multivariate test of </w:t>
      </w:r>
      <w:r>
        <w:rPr>
          <w:rFonts w:ascii="Times New Roman" w:hAnsi="Times New Roman" w:cs="Times New Roman"/>
          <w:sz w:val="24"/>
          <w:szCs w:val="24"/>
          <w:shd w:val="clear" w:color="auto" w:fill="FFFFFF"/>
        </w:rPr>
        <w:tab/>
        <w:t>CO5K5</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independent variables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b] differences between groups </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w:t>
      </w:r>
      <w:proofErr w:type="gramStart"/>
      <w:r>
        <w:rPr>
          <w:rFonts w:ascii="Times New Roman" w:hAnsi="Times New Roman" w:cs="Times New Roman"/>
          <w:sz w:val="24"/>
          <w:szCs w:val="24"/>
          <w:shd w:val="clear" w:color="auto" w:fill="FFFFFF"/>
        </w:rPr>
        <w:t>various</w:t>
      </w:r>
      <w:proofErr w:type="gramEnd"/>
      <w:r>
        <w:rPr>
          <w:rFonts w:ascii="Times New Roman" w:hAnsi="Times New Roman" w:cs="Times New Roman"/>
          <w:sz w:val="24"/>
          <w:szCs w:val="24"/>
          <w:shd w:val="clear" w:color="auto" w:fill="FFFFFF"/>
        </w:rPr>
        <w:t xml:space="preserve"> groups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d] none of the above</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center"/>
        <w:rPr>
          <w:rFonts w:ascii="Times New Roman" w:hAnsi="Times New Roman" w:cs="Times New Roman"/>
          <w:b/>
          <w:sz w:val="24"/>
          <w:szCs w:val="24"/>
        </w:rPr>
      </w:pPr>
    </w:p>
    <w:p w:rsidR="000C5D95" w:rsidRDefault="000C5D95" w:rsidP="000C5D95">
      <w:pPr>
        <w:spacing w:after="0" w:line="240" w:lineRule="auto"/>
        <w:jc w:val="center"/>
        <w:rPr>
          <w:rFonts w:ascii="Times New Roman" w:hAnsi="Times New Roman" w:cs="Times New Roman"/>
          <w:b/>
          <w:sz w:val="24"/>
          <w:szCs w:val="24"/>
        </w:rPr>
      </w:pPr>
    </w:p>
    <w:p w:rsidR="000C5D95" w:rsidRDefault="000C5D95" w:rsidP="000C5D95">
      <w:pPr>
        <w:spacing w:after="0" w:line="240" w:lineRule="auto"/>
        <w:jc w:val="center"/>
        <w:rPr>
          <w:rFonts w:ascii="Times New Roman" w:hAnsi="Times New Roman" w:cs="Times New Roman"/>
          <w:b/>
          <w:sz w:val="24"/>
          <w:szCs w:val="24"/>
        </w:rPr>
      </w:pPr>
    </w:p>
    <w:p w:rsidR="000C5D95" w:rsidRDefault="000C5D95" w:rsidP="000C5D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Part – B                           [5 x 4 = 20]</w:t>
      </w:r>
    </w:p>
    <w:p w:rsidR="000C5D95" w:rsidRPr="000B5C45" w:rsidRDefault="000C5D95" w:rsidP="000C5D95">
      <w:pPr>
        <w:spacing w:after="0" w:line="240" w:lineRule="auto"/>
        <w:jc w:val="center"/>
        <w:rPr>
          <w:rFonts w:ascii="Times New Roman" w:hAnsi="Times New Roman" w:cs="Times New Roman"/>
          <w:b/>
          <w:sz w:val="24"/>
          <w:szCs w:val="24"/>
        </w:rPr>
      </w:pPr>
      <w:r w:rsidRPr="000B5C45">
        <w:rPr>
          <w:rFonts w:ascii="Times New Roman" w:hAnsi="Times New Roman" w:cs="Times New Roman"/>
          <w:b/>
          <w:sz w:val="24"/>
          <w:szCs w:val="24"/>
        </w:rPr>
        <w:t>Answer ALL questions</w:t>
      </w:r>
    </w:p>
    <w:p w:rsidR="000C5D95" w:rsidRPr="000B5C45" w:rsidRDefault="000C5D95" w:rsidP="000C5D95">
      <w:pPr>
        <w:spacing w:after="0" w:line="240" w:lineRule="auto"/>
        <w:jc w:val="center"/>
        <w:rPr>
          <w:rFonts w:ascii="Times New Roman" w:hAnsi="Times New Roman" w:cs="Times New Roman"/>
          <w:b/>
          <w:sz w:val="24"/>
          <w:szCs w:val="24"/>
        </w:rPr>
      </w:pPr>
      <w:r w:rsidRPr="000B5C45">
        <w:rPr>
          <w:rFonts w:ascii="Times New Roman" w:hAnsi="Times New Roman" w:cs="Times New Roman"/>
          <w:b/>
          <w:sz w:val="24"/>
          <w:szCs w:val="24"/>
        </w:rPr>
        <w:t xml:space="preserve">Answer should not exceed 100 words or one page </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about the main menus of SPSS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CO2K2</w:t>
      </w:r>
    </w:p>
    <w:p w:rsidR="000C5D95" w:rsidRDefault="000C5D95" w:rsidP="000C5D95">
      <w:pPr>
        <w:spacing w:after="0"/>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Write a short  note on data editor</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CO3K2</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What is t test in SPSS?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CO4K2</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Describe the steps in ANOVA through SPSS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CO2K2</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13</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How do you read crosstabs in SPSS?</w:t>
      </w:r>
      <w:r>
        <w:rPr>
          <w:rFonts w:ascii="Times New Roman" w:hAnsi="Times New Roman" w:cs="Times New Roman"/>
          <w:sz w:val="24"/>
          <w:szCs w:val="24"/>
          <w:shd w:val="clear" w:color="auto" w:fill="FFFFFF"/>
        </w:rPr>
        <w:tab/>
        <w:t xml:space="preserve">                                                   CO5K2</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13</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What is cross tabulation and chi square?</w:t>
      </w:r>
      <w:r>
        <w:rPr>
          <w:rFonts w:ascii="Times New Roman" w:hAnsi="Times New Roman" w:cs="Times New Roman"/>
          <w:sz w:val="24"/>
          <w:szCs w:val="24"/>
          <w:shd w:val="clear" w:color="auto" w:fill="FFFFFF"/>
        </w:rPr>
        <w:tab/>
        <w:t xml:space="preserve">                                       CO3K2</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How do you analyze correlation in SPSS? </w:t>
      </w:r>
      <w:r>
        <w:rPr>
          <w:rFonts w:ascii="Times New Roman" w:hAnsi="Times New Roman" w:cs="Times New Roman"/>
          <w:sz w:val="24"/>
          <w:szCs w:val="24"/>
          <w:shd w:val="clear" w:color="auto" w:fill="FFFFFF"/>
        </w:rPr>
        <w:tab/>
        <w:t xml:space="preserve">                                      CO2K2</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How to </w:t>
      </w:r>
      <w:proofErr w:type="spellStart"/>
      <w:r>
        <w:rPr>
          <w:rFonts w:ascii="Times New Roman" w:hAnsi="Times New Roman" w:cs="Times New Roman"/>
          <w:sz w:val="24"/>
          <w:szCs w:val="24"/>
          <w:shd w:val="clear" w:color="auto" w:fill="FFFFFF"/>
        </w:rPr>
        <w:t>analyse</w:t>
      </w:r>
      <w:proofErr w:type="spellEnd"/>
      <w:r>
        <w:rPr>
          <w:rFonts w:ascii="Times New Roman" w:hAnsi="Times New Roman" w:cs="Times New Roman"/>
          <w:sz w:val="24"/>
          <w:szCs w:val="24"/>
          <w:shd w:val="clear" w:color="auto" w:fill="FFFFFF"/>
        </w:rPr>
        <w:t xml:space="preserve"> the chi square test through SPSS?</w:t>
      </w:r>
      <w:r>
        <w:rPr>
          <w:rFonts w:ascii="Times New Roman" w:hAnsi="Times New Roman" w:cs="Times New Roman"/>
          <w:sz w:val="24"/>
          <w:szCs w:val="24"/>
          <w:shd w:val="clear" w:color="auto" w:fill="FFFFFF"/>
        </w:rPr>
        <w:tab/>
        <w:t xml:space="preserve">                           CO5K2</w:t>
      </w: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ascii="Times New Roman" w:hAnsi="Times New Roman" w:cs="Times New Roman"/>
          <w:sz w:val="24"/>
          <w:szCs w:val="24"/>
          <w:shd w:val="clear" w:color="auto" w:fill="FFFFFF"/>
        </w:rPr>
        <w:t>Why do we do factor analysis in SPSS?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CO3K2</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15</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How do you do a discriminant analysis in SPSS?</w:t>
      </w:r>
      <w:r>
        <w:rPr>
          <w:rFonts w:ascii="Times New Roman" w:hAnsi="Times New Roman" w:cs="Times New Roman"/>
          <w:sz w:val="24"/>
          <w:szCs w:val="24"/>
          <w:shd w:val="clear" w:color="auto" w:fill="FFFFFF"/>
        </w:rPr>
        <w:tab/>
        <w:t xml:space="preserve">                           CO5K3</w:t>
      </w:r>
    </w:p>
    <w:p w:rsidR="000C5D95" w:rsidRDefault="000C5D95" w:rsidP="000C5D95">
      <w:pPr>
        <w:shd w:val="clear" w:color="auto" w:fill="FFFFFF"/>
        <w:spacing w:after="0" w:line="240" w:lineRule="auto"/>
        <w:rPr>
          <w:rFonts w:ascii="Times New Roman" w:eastAsiaTheme="minorHAnsi" w:hAnsi="Times New Roman" w:cs="Times New Roman"/>
          <w:sz w:val="24"/>
          <w:szCs w:val="24"/>
          <w:shd w:val="clear" w:color="auto" w:fill="FFFFFF"/>
        </w:rPr>
      </w:pPr>
    </w:p>
    <w:p w:rsidR="000C5D95" w:rsidRDefault="000C5D95" w:rsidP="000C5D95">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Part- C                 [5 x 7 = 35]</w:t>
      </w:r>
    </w:p>
    <w:p w:rsidR="000C5D95" w:rsidRPr="000B5C45" w:rsidRDefault="000C5D95" w:rsidP="000C5D95">
      <w:pPr>
        <w:spacing w:after="0" w:line="240" w:lineRule="auto"/>
        <w:jc w:val="center"/>
        <w:rPr>
          <w:rFonts w:ascii="Times New Roman" w:hAnsi="Times New Roman" w:cs="Times New Roman"/>
          <w:b/>
          <w:sz w:val="24"/>
          <w:szCs w:val="24"/>
        </w:rPr>
      </w:pPr>
      <w:r w:rsidRPr="000B5C45">
        <w:rPr>
          <w:rFonts w:ascii="Times New Roman" w:hAnsi="Times New Roman" w:cs="Times New Roman"/>
          <w:b/>
          <w:sz w:val="24"/>
          <w:szCs w:val="24"/>
        </w:rPr>
        <w:t xml:space="preserve">Answer ALL questions </w:t>
      </w:r>
    </w:p>
    <w:p w:rsidR="000C5D95" w:rsidRPr="000B5C45" w:rsidRDefault="000C5D95" w:rsidP="000C5D95">
      <w:pPr>
        <w:spacing w:after="0" w:line="240" w:lineRule="auto"/>
        <w:jc w:val="center"/>
        <w:rPr>
          <w:rFonts w:ascii="Times New Roman" w:hAnsi="Times New Roman" w:cs="Times New Roman"/>
          <w:b/>
          <w:sz w:val="24"/>
          <w:szCs w:val="24"/>
        </w:rPr>
      </w:pPr>
      <w:r w:rsidRPr="000B5C45">
        <w:rPr>
          <w:rFonts w:ascii="Times New Roman" w:hAnsi="Times New Roman" w:cs="Times New Roman"/>
          <w:b/>
          <w:sz w:val="24"/>
          <w:szCs w:val="24"/>
        </w:rPr>
        <w:t xml:space="preserve">Answer should not exceeding 600 words or three pages </w:t>
      </w: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How do you use SPSS for the estimation of descriptive statistics ?</w:t>
      </w:r>
      <w:r>
        <w:rPr>
          <w:rFonts w:ascii="Times New Roman" w:eastAsia="Times New Roman" w:hAnsi="Times New Roman" w:cs="Times New Roman"/>
          <w:sz w:val="24"/>
          <w:szCs w:val="24"/>
        </w:rPr>
        <w:tab/>
        <w:t xml:space="preserve">             CO1K3</w:t>
      </w:r>
    </w:p>
    <w:p w:rsidR="000C5D95" w:rsidRDefault="000C5D95" w:rsidP="000C5D95">
      <w:pPr>
        <w:spacing w:after="0" w:line="240" w:lineRule="auto"/>
        <w:ind w:left="21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or</w:t>
      </w:r>
      <w:proofErr w:type="gramEnd"/>
      <w:r>
        <w:rPr>
          <w:rFonts w:ascii="Times New Roman" w:eastAsia="Times New Roman" w:hAnsi="Times New Roman" w:cs="Times New Roman"/>
          <w:sz w:val="24"/>
          <w:szCs w:val="24"/>
        </w:rPr>
        <w:t>]</w:t>
      </w:r>
    </w:p>
    <w:p w:rsidR="000C5D95" w:rsidRDefault="000C5D95" w:rsidP="000C5D95">
      <w:pPr>
        <w:spacing w:after="0" w:line="240" w:lineRule="auto"/>
        <w:jc w:val="both"/>
        <w:rPr>
          <w:rFonts w:ascii="Times New Roman" w:eastAsiaTheme="minorHAnsi" w:hAnsi="Times New Roman" w:cs="Times New Roman"/>
          <w:color w:val="222222"/>
          <w:sz w:val="24"/>
          <w:szCs w:val="24"/>
          <w:shd w:val="clear" w:color="auto" w:fill="FFFFFF"/>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Pr>
          <w:rFonts w:ascii="Times New Roman" w:hAnsi="Times New Roman" w:cs="Times New Roman"/>
          <w:color w:val="222222"/>
          <w:sz w:val="24"/>
          <w:szCs w:val="24"/>
          <w:shd w:val="clear" w:color="auto" w:fill="FFFFFF"/>
        </w:rPr>
        <w:t>How do you make a graph in SPSS?</w:t>
      </w:r>
      <w:r>
        <w:rPr>
          <w:rFonts w:ascii="Times New Roman" w:hAnsi="Times New Roman" w:cs="Times New Roman"/>
          <w:color w:val="222222"/>
          <w:sz w:val="24"/>
          <w:szCs w:val="24"/>
          <w:shd w:val="clear" w:color="auto" w:fill="FFFFFF"/>
        </w:rPr>
        <w:tab/>
        <w:t xml:space="preserve">                                                              CO2K3</w:t>
      </w: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17</w:t>
      </w:r>
      <w:proofErr w:type="gramStart"/>
      <w:r>
        <w:rPr>
          <w:rFonts w:ascii="Times New Roman" w:hAnsi="Times New Roman" w:cs="Times New Roman"/>
          <w:color w:val="222222"/>
          <w:sz w:val="24"/>
          <w:szCs w:val="24"/>
          <w:shd w:val="clear" w:color="auto" w:fill="FFFFFF"/>
        </w:rPr>
        <w:t>.a</w:t>
      </w:r>
      <w:proofErr w:type="gramEnd"/>
      <w:r>
        <w:rPr>
          <w:rFonts w:ascii="Times New Roman" w:hAnsi="Times New Roman" w:cs="Times New Roman"/>
          <w:color w:val="222222"/>
          <w:sz w:val="24"/>
          <w:szCs w:val="24"/>
          <w:shd w:val="clear" w:color="auto" w:fill="FFFFFF"/>
        </w:rPr>
        <w:t>]  The result of paired t test value is given in the table. Interpret the result</w:t>
      </w:r>
      <w:r>
        <w:rPr>
          <w:rFonts w:ascii="Times New Roman" w:hAnsi="Times New Roman" w:cs="Times New Roman"/>
          <w:color w:val="222222"/>
          <w:sz w:val="24"/>
          <w:szCs w:val="24"/>
          <w:shd w:val="clear" w:color="auto" w:fill="FFFFFF"/>
        </w:rPr>
        <w:tab/>
        <w:t xml:space="preserve"> CO3K4</w:t>
      </w:r>
    </w:p>
    <w:p w:rsidR="000C5D95" w:rsidRDefault="000C5D95" w:rsidP="000C5D95">
      <w:pPr>
        <w:spacing w:after="0" w:line="240" w:lineRule="auto"/>
        <w:jc w:val="both"/>
        <w:rPr>
          <w:rFonts w:ascii="Times New Roman" w:hAnsi="Times New Roman" w:cs="Times New Roman"/>
          <w:color w:val="222222"/>
          <w:sz w:val="24"/>
          <w:szCs w:val="24"/>
          <w:shd w:val="clear" w:color="auto" w:fill="FFFFFF"/>
        </w:rPr>
      </w:pPr>
    </w:p>
    <w:p w:rsidR="000C5D95" w:rsidRDefault="000C5D95" w:rsidP="000C5D95">
      <w:pPr>
        <w:spacing w:after="0" w:line="240" w:lineRule="auto"/>
        <w:jc w:val="both"/>
        <w:rPr>
          <w:rFonts w:ascii="Times New Roman" w:eastAsia="Times New Roman" w:hAnsi="Times New Roman" w:cs="Times New Roman"/>
          <w:sz w:val="24"/>
          <w:szCs w:val="24"/>
        </w:rPr>
      </w:pPr>
      <w:r>
        <w:rPr>
          <w:noProof/>
        </w:rPr>
        <w:drawing>
          <wp:inline distT="0" distB="0" distL="0" distR="0">
            <wp:extent cx="5943600" cy="2781300"/>
            <wp:effectExtent l="19050" t="0" r="0" b="0"/>
            <wp:docPr id="5" name="Picture 3" descr="Image result for t test result interpre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t test result interpretation"/>
                    <pic:cNvPicPr>
                      <a:picLocks noChangeAspect="1" noChangeArrowheads="1"/>
                    </pic:cNvPicPr>
                  </pic:nvPicPr>
                  <pic:blipFill>
                    <a:blip r:embed="rId6"/>
                    <a:srcRect/>
                    <a:stretch>
                      <a:fillRect/>
                    </a:stretch>
                  </pic:blipFill>
                  <pic:spPr bwMode="auto">
                    <a:xfrm>
                      <a:off x="0" y="0"/>
                      <a:ext cx="5943600" cy="2781300"/>
                    </a:xfrm>
                    <a:prstGeom prst="rect">
                      <a:avLst/>
                    </a:prstGeom>
                    <a:noFill/>
                    <a:ln w="9525">
                      <a:noFill/>
                      <a:miter lim="800000"/>
                      <a:headEnd/>
                      <a:tailEnd/>
                    </a:ln>
                  </pic:spPr>
                </pic:pic>
              </a:graphicData>
            </a:graphic>
          </wp:inline>
        </w:drawing>
      </w: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ind w:left="288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or</w:t>
      </w:r>
      <w:proofErr w:type="gramEnd"/>
      <w:r>
        <w:rPr>
          <w:rFonts w:ascii="Times New Roman" w:eastAsia="Times New Roman" w:hAnsi="Times New Roman" w:cs="Times New Roman"/>
          <w:sz w:val="24"/>
          <w:szCs w:val="24"/>
        </w:rPr>
        <w:t>]</w:t>
      </w: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Interpret the results of ANOVA given in the table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CO4K4</w:t>
      </w:r>
    </w:p>
    <w:p w:rsidR="000C5D95" w:rsidRDefault="000C5D95" w:rsidP="000C5D95">
      <w:pPr>
        <w:spacing w:after="0" w:line="240" w:lineRule="auto"/>
        <w:rPr>
          <w:rFonts w:ascii="Times New Roman" w:eastAsia="Times New Roman" w:hAnsi="Times New Roman" w:cs="Times New Roman"/>
          <w:color w:val="000000"/>
          <w:sz w:val="27"/>
          <w:szCs w:val="27"/>
        </w:rPr>
      </w:pPr>
    </w:p>
    <w:p w:rsidR="000C5D95" w:rsidRDefault="000C5D95" w:rsidP="000C5D95">
      <w:pPr>
        <w:spacing w:after="0"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noProof/>
          <w:color w:val="000000"/>
          <w:sz w:val="27"/>
          <w:szCs w:val="27"/>
        </w:rPr>
        <w:drawing>
          <wp:inline distT="0" distB="0" distL="0" distR="0">
            <wp:extent cx="4808220" cy="1379220"/>
            <wp:effectExtent l="19050" t="0" r="0" b="0"/>
            <wp:docPr id="6" name="Picture 1" descr="One-way ANOVA Out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ne-way ANOVA Output"/>
                    <pic:cNvPicPr>
                      <a:picLocks noChangeAspect="1" noChangeArrowheads="1"/>
                    </pic:cNvPicPr>
                  </pic:nvPicPr>
                  <pic:blipFill>
                    <a:blip r:embed="rId7"/>
                    <a:srcRect/>
                    <a:stretch>
                      <a:fillRect/>
                    </a:stretch>
                  </pic:blipFill>
                  <pic:spPr bwMode="auto">
                    <a:xfrm>
                      <a:off x="0" y="0"/>
                      <a:ext cx="4808220" cy="1379220"/>
                    </a:xfrm>
                    <a:prstGeom prst="rect">
                      <a:avLst/>
                    </a:prstGeom>
                    <a:noFill/>
                    <a:ln w="9525">
                      <a:noFill/>
                      <a:miter lim="800000"/>
                      <a:headEnd/>
                      <a:tailEnd/>
                    </a:ln>
                  </pic:spPr>
                </pic:pic>
              </a:graphicData>
            </a:graphic>
          </wp:inline>
        </w:drawing>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Discuss the steps to workout chi-square test using SPSS</w:t>
      </w:r>
      <w:r>
        <w:rPr>
          <w:rFonts w:ascii="Times New Roman" w:eastAsia="Times New Roman" w:hAnsi="Times New Roman" w:cs="Times New Roman"/>
          <w:sz w:val="24"/>
          <w:szCs w:val="24"/>
        </w:rPr>
        <w:tab/>
        <w:t xml:space="preserve">                           CO3K4</w:t>
      </w:r>
    </w:p>
    <w:p w:rsidR="000C5D95" w:rsidRDefault="000C5D95" w:rsidP="000C5D95">
      <w:pPr>
        <w:spacing w:after="0" w:line="240" w:lineRule="auto"/>
        <w:ind w:left="21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or</w:t>
      </w:r>
      <w:proofErr w:type="gramEnd"/>
      <w:r>
        <w:rPr>
          <w:rFonts w:ascii="Times New Roman" w:eastAsia="Times New Roman" w:hAnsi="Times New Roman" w:cs="Times New Roman"/>
          <w:sz w:val="24"/>
          <w:szCs w:val="24"/>
        </w:rPr>
        <w:t>]</w:t>
      </w:r>
    </w:p>
    <w:p w:rsidR="000C5D95" w:rsidRDefault="000C5D95" w:rsidP="000C5D95">
      <w:pPr>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Explain</w:t>
      </w:r>
      <w:r>
        <w:rPr>
          <w:rFonts w:ascii="Arial" w:hAnsi="Arial" w:cs="Arial"/>
          <w:color w:val="222222"/>
          <w:shd w:val="clear" w:color="auto" w:fill="FFFFFF"/>
        </w:rPr>
        <w:t xml:space="preserve"> </w:t>
      </w:r>
      <w:r>
        <w:rPr>
          <w:rFonts w:ascii="Times New Roman" w:hAnsi="Times New Roman" w:cs="Times New Roman"/>
          <w:sz w:val="24"/>
          <w:szCs w:val="24"/>
          <w:shd w:val="clear" w:color="auto" w:fill="FFFFFF"/>
        </w:rPr>
        <w:t>the requirements for the chi square test for independence</w:t>
      </w:r>
      <w:r>
        <w:rPr>
          <w:rFonts w:ascii="Times New Roman" w:hAnsi="Times New Roman" w:cs="Times New Roman"/>
          <w:sz w:val="24"/>
          <w:szCs w:val="24"/>
          <w:shd w:val="clear" w:color="auto" w:fill="FFFFFF"/>
        </w:rPr>
        <w:tab/>
        <w:t xml:space="preserve">              CO4K4</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procedure to workout correlation through SPSS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CO3K5</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How do you proceed to deduct </w:t>
      </w:r>
      <w:proofErr w:type="spellStart"/>
      <w:r>
        <w:rPr>
          <w:rFonts w:ascii="Times New Roman" w:hAnsi="Times New Roman" w:cs="Times New Roman"/>
          <w:sz w:val="24"/>
          <w:szCs w:val="24"/>
          <w:shd w:val="clear" w:color="auto" w:fill="FFFFFF"/>
        </w:rPr>
        <w:t>multicollinearity</w:t>
      </w:r>
      <w:proofErr w:type="spellEnd"/>
      <w:r>
        <w:rPr>
          <w:rFonts w:ascii="Times New Roman" w:hAnsi="Times New Roman" w:cs="Times New Roman"/>
          <w:sz w:val="24"/>
          <w:szCs w:val="24"/>
          <w:shd w:val="clear" w:color="auto" w:fill="FFFFFF"/>
        </w:rPr>
        <w:t xml:space="preserve"> through SPSS?</w:t>
      </w:r>
      <w:r>
        <w:rPr>
          <w:rFonts w:ascii="Times New Roman" w:hAnsi="Times New Roman" w:cs="Times New Roman"/>
          <w:sz w:val="24"/>
          <w:szCs w:val="24"/>
          <w:shd w:val="clear" w:color="auto" w:fill="FFFFFF"/>
        </w:rPr>
        <w:tab/>
        <w:t xml:space="preserve">            CO5K5</w:t>
      </w:r>
    </w:p>
    <w:p w:rsidR="000C5D95" w:rsidRDefault="000C5D95" w:rsidP="000C5D95">
      <w:pPr>
        <w:spacing w:after="0" w:line="240" w:lineRule="auto"/>
        <w:jc w:val="both"/>
        <w:rPr>
          <w:rFonts w:ascii="Times New Roman" w:hAnsi="Times New Roman" w:cs="Times New Roman"/>
          <w:sz w:val="24"/>
          <w:szCs w:val="24"/>
          <w:shd w:val="clear" w:color="auto" w:fill="FFFFFF"/>
        </w:rPr>
      </w:pP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purpose of factor analysis. Give examples when factor analysis is the best approach to analysis of data?</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CO5K5</w:t>
      </w:r>
    </w:p>
    <w:p w:rsidR="000C5D95" w:rsidRDefault="000C5D95" w:rsidP="000C5D95">
      <w:pPr>
        <w:spacing w:after="0" w:line="240" w:lineRule="auto"/>
        <w:ind w:left="216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0C5D95" w:rsidRDefault="000C5D95" w:rsidP="000C5D9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Explain the objectives of discriminant analysis. </w:t>
      </w:r>
      <w:r>
        <w:rPr>
          <w:rFonts w:ascii="Times New Roman" w:hAnsi="Times New Roman" w:cs="Times New Roman"/>
          <w:sz w:val="24"/>
          <w:szCs w:val="24"/>
          <w:shd w:val="clear" w:color="auto" w:fill="FFFFFF"/>
        </w:rPr>
        <w:tab/>
        <w:t xml:space="preserve">                                    CO5K5 </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w:t>
      </w: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p>
    <w:p w:rsidR="000C5D95" w:rsidRDefault="000C5D95" w:rsidP="000C5D95">
      <w:pPr>
        <w:spacing w:after="0" w:line="240" w:lineRule="auto"/>
        <w:rPr>
          <w:rFonts w:ascii="Times New Roman" w:hAnsi="Times New Roman" w:cs="Times New Roman"/>
          <w:sz w:val="24"/>
          <w:szCs w:val="24"/>
          <w:u w:val="single"/>
          <w:shd w:val="clear" w:color="auto" w:fill="FFFFFF"/>
        </w:rPr>
      </w:pPr>
      <w:r>
        <w:rPr>
          <w:rFonts w:ascii="Times New Roman" w:hAnsi="Times New Roman" w:cs="Times New Roman"/>
          <w:sz w:val="24"/>
          <w:szCs w:val="24"/>
          <w:u w:val="single"/>
          <w:shd w:val="clear" w:color="auto" w:fill="FFFFFF"/>
        </w:rPr>
        <w:t>Scheme of valuation:</w:t>
      </w:r>
    </w:p>
    <w:p w:rsidR="000C5D95" w:rsidRDefault="000C5D95" w:rsidP="000C5D95">
      <w:pPr>
        <w:tabs>
          <w:tab w:val="left" w:pos="2910"/>
        </w:tabs>
        <w:jc w:val="center"/>
        <w:rPr>
          <w:rFonts w:ascii="Times New Roman" w:hAnsi="Times New Roman" w:cs="Times New Roman"/>
          <w:sz w:val="24"/>
          <w:szCs w:val="24"/>
        </w:rPr>
      </w:pPr>
      <w:r>
        <w:rPr>
          <w:rFonts w:ascii="Times New Roman" w:hAnsi="Times New Roman" w:cs="Times New Roman"/>
          <w:sz w:val="24"/>
          <w:szCs w:val="24"/>
        </w:rPr>
        <w:t>Set-II</w:t>
      </w:r>
    </w:p>
    <w:p w:rsidR="000C5D95" w:rsidRDefault="000C5D95" w:rsidP="000C5D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AVINASHILINGOM INSTITUTE FOR HOME SCIENCE AND</w:t>
      </w:r>
    </w:p>
    <w:p w:rsidR="000C5D95" w:rsidRDefault="000C5D95" w:rsidP="000C5D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HIGHER EDUCATION FOR WOMEN, COIMBATORE</w:t>
      </w:r>
    </w:p>
    <w:p w:rsidR="000C5D95" w:rsidRDefault="000C5D95" w:rsidP="000C5D9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PG Degree Examination – Nov. 2019</w:t>
      </w:r>
    </w:p>
    <w:p w:rsidR="000C5D95" w:rsidRDefault="000C5D95" w:rsidP="000C5D9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III- Semester</w:t>
      </w:r>
    </w:p>
    <w:p w:rsidR="000C5D95" w:rsidRDefault="000C5D95" w:rsidP="000C5D95">
      <w:pPr>
        <w:spacing w:after="0" w:line="240" w:lineRule="auto"/>
        <w:ind w:left="4320" w:hanging="4320"/>
        <w:rPr>
          <w:rFonts w:ascii="Times New Roman" w:hAnsi="Times New Roman" w:cs="Times New Roman"/>
          <w:sz w:val="24"/>
          <w:szCs w:val="24"/>
        </w:rPr>
      </w:pPr>
      <w:r>
        <w:rPr>
          <w:rFonts w:ascii="Times New Roman" w:hAnsi="Times New Roman" w:cs="Times New Roman"/>
          <w:sz w:val="24"/>
          <w:szCs w:val="24"/>
        </w:rPr>
        <w:t xml:space="preserve">Class: I- PG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 xml:space="preserve"> Maximum: 60 Marks</w:t>
      </w:r>
    </w:p>
    <w:p w:rsidR="000C5D95" w:rsidRDefault="000C5D95" w:rsidP="000C5D9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Major: Economics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Time: 3 hours</w:t>
      </w:r>
    </w:p>
    <w:p w:rsidR="000C5D95" w:rsidRDefault="000C5D95" w:rsidP="000C5D95">
      <w:pPr>
        <w:spacing w:after="0" w:line="240" w:lineRule="auto"/>
        <w:ind w:firstLine="720"/>
        <w:rPr>
          <w:rFonts w:ascii="Times New Roman" w:hAnsi="Times New Roman" w:cs="Times New Roman"/>
          <w:b/>
          <w:sz w:val="24"/>
          <w:szCs w:val="24"/>
        </w:rPr>
      </w:pPr>
      <w:r>
        <w:rPr>
          <w:rFonts w:ascii="Times New Roman" w:hAnsi="Times New Roman" w:cs="Times New Roman"/>
          <w:b/>
          <w:sz w:val="24"/>
          <w:szCs w:val="24"/>
        </w:rPr>
        <w:t xml:space="preserve">           17MECC17: COMPUTER APPLICATIONS IN ECONOMICS</w:t>
      </w:r>
    </w:p>
    <w:p w:rsidR="000C5D95" w:rsidRDefault="000C5D95" w:rsidP="000C5D95">
      <w:pPr>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0C5D95" w:rsidRDefault="000C5D95" w:rsidP="000C5D95">
      <w:pPr>
        <w:spacing w:after="0" w:line="240" w:lineRule="auto"/>
        <w:jc w:val="center"/>
        <w:rPr>
          <w:rFonts w:ascii="Times New Roman" w:hAnsi="Times New Roman" w:cs="Times New Roman"/>
          <w:b/>
          <w:sz w:val="24"/>
          <w:szCs w:val="24"/>
        </w:rPr>
      </w:pPr>
      <w:r>
        <w:rPr>
          <w:rFonts w:ascii="Times New Roman" w:hAnsi="Times New Roman" w:cs="Times New Roman"/>
          <w:b/>
          <w:color w:val="000000" w:themeColor="text1"/>
          <w:sz w:val="24"/>
          <w:szCs w:val="24"/>
        </w:rPr>
        <w:t xml:space="preserve">             </w:t>
      </w:r>
      <w:r>
        <w:rPr>
          <w:rFonts w:ascii="Times New Roman" w:hAnsi="Times New Roman" w:cs="Times New Roman"/>
          <w:b/>
          <w:sz w:val="24"/>
          <w:szCs w:val="24"/>
        </w:rPr>
        <w:t>Part – A [10 x 1 = 10]</w:t>
      </w:r>
    </w:p>
    <w:p w:rsidR="000C5D95" w:rsidRDefault="000C5D95" w:rsidP="000C5D95">
      <w:pPr>
        <w:spacing w:after="0" w:line="240" w:lineRule="auto"/>
        <w:rPr>
          <w:rFonts w:ascii="Times New Roman" w:hAnsi="Times New Roman" w:cs="Times New Roman"/>
          <w:sz w:val="24"/>
          <w:szCs w:val="24"/>
        </w:rPr>
      </w:pPr>
    </w:p>
    <w:p w:rsidR="000C5D95" w:rsidRDefault="000C5D95" w:rsidP="000C5D95">
      <w:pPr>
        <w:spacing w:after="0"/>
        <w:jc w:val="both"/>
        <w:rPr>
          <w:rFonts w:ascii="Times New Roman" w:hAnsi="Times New Roman" w:cs="Times New Roman"/>
          <w:bCs/>
          <w:color w:val="222222"/>
          <w:sz w:val="24"/>
          <w:szCs w:val="24"/>
          <w:shd w:val="clear" w:color="auto" w:fill="FFFFFF"/>
        </w:rPr>
      </w:pPr>
      <w:r>
        <w:rPr>
          <w:rFonts w:ascii="Times New Roman" w:hAnsi="Times New Roman" w:cs="Times New Roman"/>
          <w:bCs/>
          <w:color w:val="222222"/>
          <w:sz w:val="24"/>
          <w:szCs w:val="24"/>
          <w:shd w:val="clear" w:color="auto" w:fill="FFFFFF"/>
        </w:rPr>
        <w:t>1. a] quantitative data</w:t>
      </w:r>
    </w:p>
    <w:p w:rsidR="000C5D95" w:rsidRDefault="000C5D95" w:rsidP="000C5D95">
      <w:pPr>
        <w:spacing w:after="0"/>
        <w:jc w:val="both"/>
        <w:rPr>
          <w:rFonts w:ascii="Times New Roman" w:hAnsi="Times New Roman" w:cs="Times New Roman"/>
          <w:bCs/>
          <w:color w:val="222222"/>
          <w:sz w:val="24"/>
          <w:szCs w:val="24"/>
          <w:shd w:val="clear" w:color="auto" w:fill="FFFFFF"/>
        </w:rPr>
      </w:pPr>
      <w:r>
        <w:rPr>
          <w:rFonts w:ascii="Times New Roman" w:hAnsi="Times New Roman" w:cs="Times New Roman"/>
          <w:bCs/>
          <w:color w:val="222222"/>
          <w:sz w:val="24"/>
          <w:szCs w:val="24"/>
          <w:shd w:val="clear" w:color="auto" w:fill="FFFFFF"/>
        </w:rPr>
        <w:t xml:space="preserve">2. </w:t>
      </w:r>
      <w:proofErr w:type="gramStart"/>
      <w:r>
        <w:rPr>
          <w:rFonts w:ascii="Times New Roman" w:hAnsi="Times New Roman" w:cs="Times New Roman"/>
          <w:sz w:val="24"/>
          <w:szCs w:val="24"/>
          <w:shd w:val="clear" w:color="auto" w:fill="F7FCFF"/>
        </w:rPr>
        <w:t>d</w:t>
      </w:r>
      <w:proofErr w:type="gramEnd"/>
      <w:r>
        <w:rPr>
          <w:rFonts w:ascii="Times New Roman" w:hAnsi="Times New Roman" w:cs="Times New Roman"/>
          <w:sz w:val="24"/>
          <w:szCs w:val="24"/>
          <w:shd w:val="clear" w:color="auto" w:fill="F7FCFF"/>
        </w:rPr>
        <w:t>] all the above</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bCs/>
          <w:color w:val="222222"/>
          <w:sz w:val="24"/>
          <w:szCs w:val="24"/>
          <w:shd w:val="clear" w:color="auto" w:fill="FFFFFF"/>
        </w:rPr>
        <w:t xml:space="preserve">3. </w:t>
      </w:r>
      <w:r>
        <w:rPr>
          <w:rFonts w:ascii="Times New Roman" w:hAnsi="Times New Roman" w:cs="Times New Roman"/>
          <w:sz w:val="24"/>
          <w:szCs w:val="24"/>
          <w:shd w:val="clear" w:color="auto" w:fill="FFFFFF"/>
        </w:rPr>
        <w:t>a] how significant the differences between groups </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4. </w:t>
      </w:r>
      <w:proofErr w:type="gramStart"/>
      <w:r>
        <w:rPr>
          <w:rFonts w:ascii="Times New Roman" w:hAnsi="Times New Roman" w:cs="Times New Roman"/>
          <w:sz w:val="24"/>
          <w:szCs w:val="24"/>
          <w:shd w:val="clear" w:color="auto" w:fill="FFFFFF"/>
        </w:rPr>
        <w:t>c</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one</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way</w:t>
      </w:r>
      <w:r>
        <w:rPr>
          <w:rFonts w:ascii="Times New Roman" w:hAnsi="Times New Roman" w:cs="Times New Roman"/>
          <w:sz w:val="24"/>
          <w:szCs w:val="24"/>
          <w:shd w:val="clear" w:color="auto" w:fill="FFFFFF"/>
        </w:rPr>
        <w:t> analysis of variance</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5. </w:t>
      </w:r>
      <w:proofErr w:type="gramStart"/>
      <w:r>
        <w:rPr>
          <w:rFonts w:ascii="Times New Roman" w:hAnsi="Times New Roman" w:cs="Times New Roman"/>
          <w:bCs/>
          <w:sz w:val="24"/>
          <w:szCs w:val="24"/>
          <w:shd w:val="clear" w:color="auto" w:fill="FFFFFF"/>
        </w:rPr>
        <w:t>b</w:t>
      </w:r>
      <w:proofErr w:type="gramEnd"/>
      <w:r>
        <w:rPr>
          <w:rFonts w:ascii="Times New Roman" w:hAnsi="Times New Roman" w:cs="Times New Roman"/>
          <w:bCs/>
          <w:sz w:val="24"/>
          <w:szCs w:val="24"/>
          <w:shd w:val="clear" w:color="auto" w:fill="FFFFFF"/>
        </w:rPr>
        <w:t>] Chi Square</w:t>
      </w:r>
      <w:r>
        <w:rPr>
          <w:rFonts w:ascii="Times New Roman" w:hAnsi="Times New Roman" w:cs="Times New Roman"/>
          <w:sz w:val="24"/>
          <w:szCs w:val="24"/>
          <w:shd w:val="clear" w:color="auto" w:fill="FFFFFF"/>
        </w:rPr>
        <w:t> </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6. </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goodness of fit </w:t>
      </w:r>
    </w:p>
    <w:p w:rsidR="000C5D95" w:rsidRDefault="000C5D95" w:rsidP="000C5D95">
      <w:pPr>
        <w:spacing w:after="0"/>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7.</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c</w:t>
      </w:r>
      <w:proofErr w:type="gramEnd"/>
      <w:r>
        <w:rPr>
          <w:rFonts w:ascii="Times New Roman" w:eastAsia="Times New Roman" w:hAnsi="Times New Roman" w:cs="Times New Roman"/>
          <w:sz w:val="24"/>
          <w:szCs w:val="24"/>
        </w:rPr>
        <w:t>] partial correlation</w:t>
      </w:r>
    </w:p>
    <w:p w:rsidR="000C5D95" w:rsidRDefault="000C5D95" w:rsidP="000C5D95">
      <w:pPr>
        <w:spacing w:after="0"/>
        <w:jc w:val="both"/>
        <w:rPr>
          <w:rFonts w:ascii="Times New Roman" w:eastAsiaTheme="minorHAnsi" w:hAnsi="Times New Roman" w:cs="Times New Roman"/>
          <w:bCs/>
          <w:sz w:val="24"/>
          <w:szCs w:val="24"/>
          <w:shd w:val="clear" w:color="auto" w:fill="FFFFFF"/>
        </w:rPr>
      </w:pPr>
      <w:r>
        <w:rPr>
          <w:rFonts w:ascii="Times New Roman" w:eastAsia="Times New Roman" w:hAnsi="Times New Roman" w:cs="Times New Roman"/>
          <w:sz w:val="24"/>
          <w:szCs w:val="24"/>
        </w:rPr>
        <w:t xml:space="preserve">8. </w:t>
      </w:r>
      <w:proofErr w:type="gramStart"/>
      <w:r>
        <w:rPr>
          <w:rFonts w:ascii="Times New Roman" w:hAnsi="Times New Roman" w:cs="Times New Roman"/>
          <w:sz w:val="24"/>
          <w:szCs w:val="24"/>
          <w:shd w:val="clear" w:color="auto" w:fill="FFFFFF"/>
        </w:rPr>
        <w:t>d</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autocorrelation</w:t>
      </w:r>
    </w:p>
    <w:p w:rsidR="000C5D95" w:rsidRDefault="000C5D95" w:rsidP="000C5D95">
      <w:pPr>
        <w:spacing w:after="0"/>
        <w:jc w:val="both"/>
        <w:rPr>
          <w:rFonts w:ascii="Times New Roman" w:hAnsi="Times New Roman" w:cs="Times New Roman"/>
          <w:color w:val="222222"/>
          <w:sz w:val="24"/>
          <w:szCs w:val="24"/>
          <w:shd w:val="clear" w:color="auto" w:fill="FFFFFF"/>
        </w:rPr>
      </w:pPr>
      <w:r>
        <w:rPr>
          <w:rFonts w:ascii="Times New Roman" w:hAnsi="Times New Roman" w:cs="Times New Roman"/>
          <w:bCs/>
          <w:sz w:val="24"/>
          <w:szCs w:val="24"/>
          <w:shd w:val="clear" w:color="auto" w:fill="FFFFFF"/>
        </w:rPr>
        <w:t xml:space="preserve">9. </w:t>
      </w:r>
      <w:r>
        <w:rPr>
          <w:rFonts w:ascii="Times New Roman" w:hAnsi="Times New Roman" w:cs="Times New Roman"/>
          <w:color w:val="222222"/>
          <w:sz w:val="24"/>
          <w:szCs w:val="24"/>
          <w:shd w:val="clear" w:color="auto" w:fill="FFFFFF"/>
        </w:rPr>
        <w:t>a] factor analysis</w:t>
      </w: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color w:val="222222"/>
          <w:sz w:val="24"/>
          <w:szCs w:val="24"/>
          <w:shd w:val="clear" w:color="auto" w:fill="FFFFFF"/>
        </w:rPr>
        <w:t xml:space="preserve">10. </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differences between groups</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Part – B [5 x 4 = 20]</w:t>
      </w:r>
    </w:p>
    <w:p w:rsidR="000C5D95" w:rsidRDefault="000C5D95" w:rsidP="000C5D95">
      <w:pPr>
        <w:spacing w:after="0" w:line="240" w:lineRule="auto"/>
        <w:jc w:val="center"/>
        <w:rPr>
          <w:rFonts w:ascii="Times New Roman" w:hAnsi="Times New Roman" w:cs="Times New Roman"/>
          <w:b/>
          <w:sz w:val="24"/>
          <w:szCs w:val="24"/>
        </w:rPr>
      </w:pPr>
    </w:p>
    <w:p w:rsidR="000C5D95" w:rsidRDefault="000C5D95" w:rsidP="000C5D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File includes all of the options you typically use in other programs, such as open, save, exit. Notice, that you can open or create new files of multiple types as illustrated to the right. Edit includes the typical cut, copy, and paste commands, and allows you to specify various options for displaying data and output. View</w:t>
      </w:r>
      <w:proofErr w:type="gramStart"/>
      <w:r>
        <w:rPr>
          <w:rFonts w:ascii="Times New Roman" w:hAnsi="Times New Roman" w:cs="Times New Roman"/>
          <w:sz w:val="24"/>
          <w:szCs w:val="24"/>
        </w:rPr>
        <w:t>,  Transform</w:t>
      </w:r>
      <w:proofErr w:type="gramEnd"/>
      <w:r>
        <w:rPr>
          <w:rFonts w:ascii="Times New Roman" w:hAnsi="Times New Roman" w:cs="Times New Roman"/>
          <w:sz w:val="24"/>
          <w:szCs w:val="24"/>
        </w:rPr>
        <w:t xml:space="preserve">, Analyze includes all of the commands to carry out statistical analyses and to calculate descriptive statistics. </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11.b] The </w:t>
      </w:r>
      <w:r>
        <w:rPr>
          <w:rFonts w:ascii="Times New Roman" w:hAnsi="Times New Roman" w:cs="Times New Roman"/>
          <w:bCs/>
          <w:sz w:val="24"/>
          <w:szCs w:val="24"/>
          <w:shd w:val="clear" w:color="auto" w:fill="FFFFFF"/>
        </w:rPr>
        <w:t>Data Editor</w:t>
      </w:r>
      <w:r>
        <w:rPr>
          <w:rFonts w:ascii="Times New Roman" w:hAnsi="Times New Roman" w:cs="Times New Roman"/>
          <w:sz w:val="24"/>
          <w:szCs w:val="24"/>
          <w:shd w:val="clear" w:color="auto" w:fill="FFFFFF"/>
        </w:rPr>
        <w:t> has two distinct views of the </w:t>
      </w:r>
      <w:r>
        <w:rPr>
          <w:rFonts w:ascii="Times New Roman" w:hAnsi="Times New Roman" w:cs="Times New Roman"/>
          <w:bCs/>
          <w:sz w:val="24"/>
          <w:szCs w:val="24"/>
          <w:shd w:val="clear" w:color="auto" w:fill="FFFFFF"/>
        </w:rPr>
        <w:t>SPSS Data</w:t>
      </w:r>
      <w:r>
        <w:rPr>
          <w:rFonts w:ascii="Times New Roman" w:hAnsi="Times New Roman" w:cs="Times New Roman"/>
          <w:sz w:val="24"/>
          <w:szCs w:val="24"/>
          <w:shd w:val="clear" w:color="auto" w:fill="FFFFFF"/>
        </w:rPr>
        <w:t> Matrix, namely: The </w:t>
      </w:r>
      <w:r>
        <w:rPr>
          <w:rFonts w:ascii="Times New Roman" w:hAnsi="Times New Roman" w:cs="Times New Roman"/>
          <w:bCs/>
          <w:sz w:val="24"/>
          <w:szCs w:val="24"/>
          <w:shd w:val="clear" w:color="auto" w:fill="FFFFFF"/>
        </w:rPr>
        <w:t>Data</w:t>
      </w:r>
      <w:r>
        <w:rPr>
          <w:rFonts w:ascii="Times New Roman" w:hAnsi="Times New Roman" w:cs="Times New Roman"/>
          <w:sz w:val="24"/>
          <w:szCs w:val="24"/>
          <w:shd w:val="clear" w:color="auto" w:fill="FFFFFF"/>
        </w:rPr>
        <w:t> View that shows the </w:t>
      </w:r>
      <w:r>
        <w:rPr>
          <w:rFonts w:ascii="Times New Roman" w:hAnsi="Times New Roman" w:cs="Times New Roman"/>
          <w:bCs/>
          <w:sz w:val="24"/>
          <w:szCs w:val="24"/>
          <w:shd w:val="clear" w:color="auto" w:fill="FFFFFF"/>
        </w:rPr>
        <w:t>data</w:t>
      </w:r>
      <w:r>
        <w:rPr>
          <w:rFonts w:ascii="Times New Roman" w:hAnsi="Times New Roman" w:cs="Times New Roman"/>
          <w:sz w:val="24"/>
          <w:szCs w:val="24"/>
          <w:shd w:val="clear" w:color="auto" w:fill="FFFFFF"/>
        </w:rPr>
        <w:t> values; it can also be used to manually edit individual </w:t>
      </w:r>
      <w:r>
        <w:rPr>
          <w:rFonts w:ascii="Times New Roman" w:hAnsi="Times New Roman" w:cs="Times New Roman"/>
          <w:bCs/>
          <w:sz w:val="24"/>
          <w:szCs w:val="24"/>
          <w:shd w:val="clear" w:color="auto" w:fill="FFFFFF"/>
        </w:rPr>
        <w:t>data</w:t>
      </w:r>
      <w:r>
        <w:rPr>
          <w:rFonts w:ascii="Times New Roman" w:hAnsi="Times New Roman" w:cs="Times New Roman"/>
          <w:sz w:val="24"/>
          <w:szCs w:val="24"/>
          <w:shd w:val="clear" w:color="auto" w:fill="FFFFFF"/>
        </w:rPr>
        <w:t xml:space="preserve"> values, as well as perform tasks like deleting variables or </w:t>
      </w:r>
      <w:proofErr w:type="spellStart"/>
      <w:r>
        <w:rPr>
          <w:rFonts w:ascii="Times New Roman" w:hAnsi="Times New Roman" w:cs="Times New Roman"/>
          <w:sz w:val="24"/>
          <w:szCs w:val="24"/>
          <w:shd w:val="clear" w:color="auto" w:fill="FFFFFF"/>
        </w:rPr>
        <w:t>observaton</w:t>
      </w:r>
      <w:proofErr w:type="spellEnd"/>
      <w:r>
        <w:rPr>
          <w:rFonts w:ascii="Times New Roman" w:hAnsi="Times New Roman" w:cs="Times New Roman"/>
          <w:sz w:val="24"/>
          <w:szCs w:val="24"/>
          <w:shd w:val="clear" w:color="auto" w:fill="FFFFFF"/>
        </w:rPr>
        <w:t xml:space="preserve"> or moving them to a different location in the matrix.</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SPSS</w:t>
      </w:r>
      <w:r>
        <w:rPr>
          <w:rFonts w:ascii="Times New Roman" w:hAnsi="Times New Roman" w:cs="Times New Roman"/>
          <w:sz w:val="24"/>
          <w:szCs w:val="24"/>
          <w:shd w:val="clear" w:color="auto" w:fill="FFFFFF"/>
        </w:rPr>
        <w:t> Annotated Output </w:t>
      </w:r>
      <w:r>
        <w:rPr>
          <w:rFonts w:ascii="Times New Roman" w:hAnsi="Times New Roman" w:cs="Times New Roman"/>
          <w:bCs/>
          <w:sz w:val="24"/>
          <w:szCs w:val="24"/>
          <w:shd w:val="clear" w:color="auto" w:fill="FFFFFF"/>
        </w:rPr>
        <w:t>T</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test</w:t>
      </w:r>
      <w:r>
        <w:rPr>
          <w:rFonts w:ascii="Times New Roman" w:hAnsi="Times New Roman" w:cs="Times New Roman"/>
          <w:sz w:val="24"/>
          <w:szCs w:val="24"/>
          <w:shd w:val="clear" w:color="auto" w:fill="FFFFFF"/>
        </w:rPr>
        <w:t>. The single-sample </w:t>
      </w:r>
      <w:r>
        <w:rPr>
          <w:rFonts w:ascii="Times New Roman" w:hAnsi="Times New Roman" w:cs="Times New Roman"/>
          <w:bCs/>
          <w:sz w:val="24"/>
          <w:szCs w:val="24"/>
          <w:shd w:val="clear" w:color="auto" w:fill="FFFFFF"/>
        </w:rPr>
        <w:t>t</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test</w:t>
      </w:r>
      <w:r>
        <w:rPr>
          <w:rFonts w:ascii="Times New Roman" w:hAnsi="Times New Roman" w:cs="Times New Roman"/>
          <w:sz w:val="24"/>
          <w:szCs w:val="24"/>
          <w:shd w:val="clear" w:color="auto" w:fill="FFFFFF"/>
        </w:rPr>
        <w:t> compares the mean of the sample to a given number. The independent samples </w:t>
      </w:r>
      <w:r>
        <w:rPr>
          <w:rFonts w:ascii="Times New Roman" w:hAnsi="Times New Roman" w:cs="Times New Roman"/>
          <w:bCs/>
          <w:sz w:val="24"/>
          <w:szCs w:val="24"/>
          <w:shd w:val="clear" w:color="auto" w:fill="FFFFFF"/>
        </w:rPr>
        <w:t>t</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test</w:t>
      </w:r>
      <w:r>
        <w:rPr>
          <w:rFonts w:ascii="Times New Roman" w:hAnsi="Times New Roman" w:cs="Times New Roman"/>
          <w:sz w:val="24"/>
          <w:szCs w:val="24"/>
          <w:shd w:val="clear" w:color="auto" w:fill="FFFFFF"/>
        </w:rPr>
        <w:t> compares the difference in the means from the two groups to a given value (usually 0). In other words, it </w:t>
      </w:r>
      <w:r>
        <w:rPr>
          <w:rFonts w:ascii="Times New Roman" w:hAnsi="Times New Roman" w:cs="Times New Roman"/>
          <w:bCs/>
          <w:sz w:val="24"/>
          <w:szCs w:val="24"/>
          <w:shd w:val="clear" w:color="auto" w:fill="FFFFFF"/>
        </w:rPr>
        <w:t>tests</w:t>
      </w:r>
      <w:r>
        <w:rPr>
          <w:rFonts w:ascii="Times New Roman" w:hAnsi="Times New Roman" w:cs="Times New Roman"/>
          <w:sz w:val="24"/>
          <w:szCs w:val="24"/>
          <w:shd w:val="clear" w:color="auto" w:fill="FFFFFF"/>
        </w:rPr>
        <w:t> whether the difference in the means is 0.</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bCs/>
          <w:sz w:val="24"/>
          <w:szCs w:val="24"/>
        </w:rPr>
        <w:t xml:space="preserve">Running the Procedure: </w:t>
      </w:r>
      <w:r>
        <w:rPr>
          <w:rFonts w:ascii="Times New Roman" w:eastAsia="Times New Roman" w:hAnsi="Times New Roman" w:cs="Times New Roman"/>
          <w:sz w:val="24"/>
          <w:szCs w:val="24"/>
        </w:rPr>
        <w:t>Click Analyze &gt; Compare Means &gt; One-Way </w:t>
      </w:r>
      <w:r>
        <w:rPr>
          <w:rFonts w:ascii="Times New Roman" w:eastAsia="Times New Roman" w:hAnsi="Times New Roman" w:cs="Times New Roman"/>
          <w:bCs/>
          <w:sz w:val="24"/>
          <w:szCs w:val="24"/>
        </w:rPr>
        <w:t>ANOVA</w:t>
      </w:r>
      <w:r>
        <w:rPr>
          <w:rFonts w:ascii="Times New Roman" w:eastAsia="Times New Roman" w:hAnsi="Times New Roman" w:cs="Times New Roman"/>
          <w:sz w:val="24"/>
          <w:szCs w:val="24"/>
        </w:rPr>
        <w:t xml:space="preserve">. Add the variable Sprint to the Dependent List box, and add the variable Smoking to the Factor box. Click Options. Check the box for Means plot, </w:t>
      </w:r>
      <w:proofErr w:type="gramStart"/>
      <w:r>
        <w:rPr>
          <w:rFonts w:ascii="Times New Roman" w:eastAsia="Times New Roman" w:hAnsi="Times New Roman" w:cs="Times New Roman"/>
          <w:sz w:val="24"/>
          <w:szCs w:val="24"/>
        </w:rPr>
        <w:t>then</w:t>
      </w:r>
      <w:proofErr w:type="gramEnd"/>
      <w:r>
        <w:rPr>
          <w:rFonts w:ascii="Times New Roman" w:eastAsia="Times New Roman" w:hAnsi="Times New Roman" w:cs="Times New Roman"/>
          <w:sz w:val="24"/>
          <w:szCs w:val="24"/>
        </w:rPr>
        <w:t xml:space="preserve"> click Continue. Click OK when finished</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hd w:val="clear" w:color="auto" w:fill="FFFFFF"/>
        <w:rPr>
          <w:rFonts w:ascii="Times New Roman" w:eastAsia="Times New Roman" w:hAnsi="Times New Roman" w:cs="Times New Roman"/>
          <w:color w:val="222222"/>
          <w:sz w:val="24"/>
          <w:szCs w:val="24"/>
        </w:rPr>
      </w:pPr>
      <w:r>
        <w:rPr>
          <w:rFonts w:ascii="Times New Roman" w:hAnsi="Times New Roman" w:cs="Times New Roman"/>
          <w:sz w:val="24"/>
          <w:szCs w:val="24"/>
          <w:shd w:val="clear" w:color="auto" w:fill="FFFFFF"/>
        </w:rPr>
        <w:t>13</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bCs/>
          <w:color w:val="222222"/>
          <w:sz w:val="24"/>
          <w:szCs w:val="24"/>
        </w:rPr>
        <w:t>Using the Crosstabs Dialog Window</w:t>
      </w:r>
      <w:r>
        <w:rPr>
          <w:rFonts w:ascii="Times New Roman" w:eastAsia="Times New Roman" w:hAnsi="Times New Roman" w:cs="Times New Roman"/>
          <w:b/>
          <w:bCs/>
          <w:color w:val="222222"/>
          <w:sz w:val="24"/>
          <w:szCs w:val="24"/>
        </w:rPr>
        <w:t xml:space="preserve">: </w:t>
      </w:r>
      <w:r>
        <w:rPr>
          <w:rFonts w:ascii="Times New Roman" w:eastAsia="Times New Roman" w:hAnsi="Times New Roman" w:cs="Times New Roman"/>
          <w:color w:val="222222"/>
          <w:sz w:val="24"/>
          <w:szCs w:val="24"/>
        </w:rPr>
        <w:t xml:space="preserve">Open the Crosstabs window (Analyze &gt; Descriptive Statistics &gt; Crosstabs). Select Rank as the row variable, and Live </w:t>
      </w:r>
      <w:proofErr w:type="gramStart"/>
      <w:r>
        <w:rPr>
          <w:rFonts w:ascii="Times New Roman" w:eastAsia="Times New Roman" w:hAnsi="Times New Roman" w:cs="Times New Roman"/>
          <w:color w:val="222222"/>
          <w:sz w:val="24"/>
          <w:szCs w:val="24"/>
        </w:rPr>
        <w:t>On</w:t>
      </w:r>
      <w:proofErr w:type="gramEnd"/>
      <w:r>
        <w:rPr>
          <w:rFonts w:ascii="Times New Roman" w:eastAsia="Times New Roman" w:hAnsi="Times New Roman" w:cs="Times New Roman"/>
          <w:color w:val="222222"/>
          <w:sz w:val="24"/>
          <w:szCs w:val="24"/>
        </w:rPr>
        <w:t xml:space="preserve"> Campus as the column variable. Click OK.</w:t>
      </w:r>
    </w:p>
    <w:p w:rsidR="000C5D95" w:rsidRDefault="000C5D95" w:rsidP="000C5D95">
      <w:pPr>
        <w:shd w:val="clear" w:color="auto" w:fill="FFFFFF"/>
        <w:spacing w:after="0" w:line="24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13</w:t>
      </w:r>
      <w:proofErr w:type="gramStart"/>
      <w:r>
        <w:rPr>
          <w:rFonts w:ascii="Times New Roman" w:eastAsia="Times New Roman" w:hAnsi="Times New Roman" w:cs="Times New Roman"/>
          <w:color w:val="222222"/>
          <w:sz w:val="24"/>
          <w:szCs w:val="24"/>
        </w:rPr>
        <w:t>.b</w:t>
      </w:r>
      <w:proofErr w:type="gramEnd"/>
      <w:r>
        <w:rPr>
          <w:rFonts w:ascii="Times New Roman" w:eastAsia="Times New Roman" w:hAnsi="Times New Roman" w:cs="Times New Roman"/>
          <w:color w:val="222222"/>
          <w:sz w:val="24"/>
          <w:szCs w:val="24"/>
        </w:rPr>
        <w:t xml:space="preserve">] </w:t>
      </w:r>
      <w:r>
        <w:rPr>
          <w:rFonts w:ascii="Times New Roman" w:hAnsi="Times New Roman" w:cs="Times New Roman"/>
          <w:bCs/>
          <w:color w:val="222222"/>
          <w:sz w:val="24"/>
          <w:szCs w:val="24"/>
          <w:shd w:val="clear" w:color="auto" w:fill="FFFFFF"/>
        </w:rPr>
        <w:t>Cross tabulation</w:t>
      </w:r>
      <w:r>
        <w:rPr>
          <w:rFonts w:ascii="Times New Roman" w:hAnsi="Times New Roman" w:cs="Times New Roman"/>
          <w:color w:val="222222"/>
          <w:sz w:val="24"/>
          <w:szCs w:val="24"/>
          <w:shd w:val="clear" w:color="auto" w:fill="FFFFFF"/>
        </w:rPr>
        <w:t> and the Pearson </w:t>
      </w:r>
      <w:r>
        <w:rPr>
          <w:rFonts w:ascii="Times New Roman" w:hAnsi="Times New Roman" w:cs="Times New Roman"/>
          <w:bCs/>
          <w:color w:val="222222"/>
          <w:sz w:val="24"/>
          <w:szCs w:val="24"/>
          <w:shd w:val="clear" w:color="auto" w:fill="FFFFFF"/>
        </w:rPr>
        <w:t>Chi</w:t>
      </w:r>
      <w:r>
        <w:rPr>
          <w:rFonts w:ascii="Times New Roman" w:hAnsi="Times New Roman" w:cs="Times New Roman"/>
          <w:color w:val="222222"/>
          <w:sz w:val="24"/>
          <w:szCs w:val="24"/>
          <w:shd w:val="clear" w:color="auto" w:fill="FFFFFF"/>
        </w:rPr>
        <w:t>-</w:t>
      </w:r>
      <w:r>
        <w:rPr>
          <w:rFonts w:ascii="Times New Roman" w:hAnsi="Times New Roman" w:cs="Times New Roman"/>
          <w:bCs/>
          <w:color w:val="222222"/>
          <w:sz w:val="24"/>
          <w:szCs w:val="24"/>
          <w:shd w:val="clear" w:color="auto" w:fill="FFFFFF"/>
        </w:rPr>
        <w:t>Square</w:t>
      </w:r>
      <w:r>
        <w:rPr>
          <w:rFonts w:ascii="Times New Roman" w:hAnsi="Times New Roman" w:cs="Times New Roman"/>
          <w:color w:val="222222"/>
          <w:sz w:val="24"/>
          <w:szCs w:val="24"/>
          <w:shd w:val="clear" w:color="auto" w:fill="FFFFFF"/>
        </w:rPr>
        <w:t> Test. Both major and gender are categorical variables. </w:t>
      </w:r>
      <w:r>
        <w:rPr>
          <w:rFonts w:ascii="Times New Roman" w:hAnsi="Times New Roman" w:cs="Times New Roman"/>
          <w:bCs/>
          <w:color w:val="222222"/>
          <w:sz w:val="24"/>
          <w:szCs w:val="24"/>
          <w:shd w:val="clear" w:color="auto" w:fill="FFFFFF"/>
        </w:rPr>
        <w:t>Cross tabulation</w:t>
      </w:r>
      <w:r>
        <w:rPr>
          <w:rFonts w:ascii="Times New Roman" w:hAnsi="Times New Roman" w:cs="Times New Roman"/>
          <w:color w:val="222222"/>
          <w:sz w:val="24"/>
          <w:szCs w:val="24"/>
          <w:shd w:val="clear" w:color="auto" w:fill="FFFFFF"/>
        </w:rPr>
        <w:t> is a statistical technique used to display a breakdown of the data by these two variables (that is, it is a </w:t>
      </w:r>
      <w:r>
        <w:rPr>
          <w:rFonts w:ascii="Times New Roman" w:hAnsi="Times New Roman" w:cs="Times New Roman"/>
          <w:bCs/>
          <w:color w:val="222222"/>
          <w:sz w:val="24"/>
          <w:szCs w:val="24"/>
          <w:shd w:val="clear" w:color="auto" w:fill="FFFFFF"/>
        </w:rPr>
        <w:t>table</w:t>
      </w:r>
      <w:r>
        <w:rPr>
          <w:rFonts w:ascii="Times New Roman" w:hAnsi="Times New Roman" w:cs="Times New Roman"/>
          <w:color w:val="222222"/>
          <w:sz w:val="24"/>
          <w:szCs w:val="24"/>
          <w:shd w:val="clear" w:color="auto" w:fill="FFFFFF"/>
        </w:rPr>
        <w:t> that has displays the frequency of different majors broken down by gender).</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hd w:val="clear" w:color="auto" w:fill="FFFFFF"/>
        <w:spacing w:after="6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14</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w:t>
      </w:r>
      <w:r>
        <w:rPr>
          <w:rFonts w:ascii="Arial" w:hAnsi="Arial" w:cs="Arial"/>
          <w:color w:val="222222"/>
          <w:shd w:val="clear" w:color="auto" w:fill="FFFFFF"/>
        </w:rPr>
        <w:t xml:space="preserve"> </w:t>
      </w:r>
      <w:r>
        <w:rPr>
          <w:rFonts w:ascii="Times New Roman" w:hAnsi="Times New Roman" w:cs="Times New Roman"/>
          <w:sz w:val="24"/>
          <w:szCs w:val="24"/>
          <w:shd w:val="clear" w:color="auto" w:fill="FFFFFF"/>
        </w:rPr>
        <w:t xml:space="preserve">To run a </w:t>
      </w:r>
      <w:proofErr w:type="spellStart"/>
      <w:r>
        <w:rPr>
          <w:rFonts w:ascii="Times New Roman" w:hAnsi="Times New Roman" w:cs="Times New Roman"/>
          <w:sz w:val="24"/>
          <w:szCs w:val="24"/>
          <w:shd w:val="clear" w:color="auto" w:fill="FFFFFF"/>
        </w:rPr>
        <w:t>bivariate</w:t>
      </w:r>
      <w:proofErr w:type="spellEnd"/>
      <w:r>
        <w:rPr>
          <w:rFonts w:ascii="Times New Roman" w:hAnsi="Times New Roman" w:cs="Times New Roman"/>
          <w:sz w:val="24"/>
          <w:szCs w:val="24"/>
          <w:shd w:val="clear" w:color="auto" w:fill="FFFFFF"/>
        </w:rPr>
        <w:t xml:space="preserve"> Pearson </w:t>
      </w:r>
      <w:r>
        <w:rPr>
          <w:rFonts w:ascii="Times New Roman" w:hAnsi="Times New Roman" w:cs="Times New Roman"/>
          <w:bCs/>
          <w:sz w:val="24"/>
          <w:szCs w:val="24"/>
          <w:shd w:val="clear" w:color="auto" w:fill="FFFFFF"/>
        </w:rPr>
        <w:t>Correlation in SPSS</w:t>
      </w:r>
      <w:r>
        <w:rPr>
          <w:rFonts w:ascii="Times New Roman" w:hAnsi="Times New Roman" w:cs="Times New Roman"/>
          <w:sz w:val="24"/>
          <w:szCs w:val="24"/>
          <w:shd w:val="clear" w:color="auto" w:fill="FFFFFF"/>
        </w:rPr>
        <w:t>, click Analyze &gt; </w:t>
      </w:r>
      <w:r>
        <w:rPr>
          <w:rFonts w:ascii="Times New Roman" w:hAnsi="Times New Roman" w:cs="Times New Roman"/>
          <w:bCs/>
          <w:sz w:val="24"/>
          <w:szCs w:val="24"/>
          <w:shd w:val="clear" w:color="auto" w:fill="FFFFFF"/>
        </w:rPr>
        <w:t>Correlate</w:t>
      </w:r>
      <w:r>
        <w:rPr>
          <w:rFonts w:ascii="Times New Roman" w:hAnsi="Times New Roman" w:cs="Times New Roman"/>
          <w:sz w:val="24"/>
          <w:szCs w:val="24"/>
          <w:shd w:val="clear" w:color="auto" w:fill="FFFFFF"/>
        </w:rPr>
        <w:t xml:space="preserve"> &gt; </w:t>
      </w:r>
      <w:proofErr w:type="spellStart"/>
      <w:r>
        <w:rPr>
          <w:rFonts w:ascii="Times New Roman" w:hAnsi="Times New Roman" w:cs="Times New Roman"/>
          <w:sz w:val="24"/>
          <w:szCs w:val="24"/>
          <w:shd w:val="clear" w:color="auto" w:fill="FFFFFF"/>
        </w:rPr>
        <w:t>Bivariate</w:t>
      </w:r>
      <w:proofErr w:type="spellEnd"/>
      <w:r>
        <w:rPr>
          <w:rFonts w:ascii="Times New Roman" w:hAnsi="Times New Roman" w:cs="Times New Roman"/>
          <w:sz w:val="24"/>
          <w:szCs w:val="24"/>
          <w:shd w:val="clear" w:color="auto" w:fill="FFFFFF"/>
        </w:rPr>
        <w:t xml:space="preserve">. The </w:t>
      </w:r>
      <w:proofErr w:type="spellStart"/>
      <w:r>
        <w:rPr>
          <w:rFonts w:ascii="Times New Roman" w:hAnsi="Times New Roman" w:cs="Times New Roman"/>
          <w:sz w:val="24"/>
          <w:szCs w:val="24"/>
          <w:shd w:val="clear" w:color="auto" w:fill="FFFFFF"/>
        </w:rPr>
        <w:t>Bivariate</w:t>
      </w:r>
      <w:proofErr w:type="spellEnd"/>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Correlations</w:t>
      </w:r>
      <w:r>
        <w:rPr>
          <w:rFonts w:ascii="Times New Roman" w:hAnsi="Times New Roman" w:cs="Times New Roman"/>
          <w:sz w:val="24"/>
          <w:szCs w:val="24"/>
          <w:shd w:val="clear" w:color="auto" w:fill="FFFFFF"/>
        </w:rPr>
        <w:t> window opens, where you will specify the variables to be used in the analysis. You must select at least two continuous variables, but may select more than two</w:t>
      </w:r>
    </w:p>
    <w:p w:rsidR="000C5D95" w:rsidRDefault="000C5D95" w:rsidP="000C5D95">
      <w:pPr>
        <w:shd w:val="clear" w:color="auto" w:fill="FFFFFF"/>
        <w:spacing w:after="60" w:line="240" w:lineRule="auto"/>
        <w:jc w:val="both"/>
        <w:rPr>
          <w:rFonts w:ascii="Times New Roman" w:hAnsi="Times New Roman" w:cs="Times New Roman"/>
          <w:sz w:val="24"/>
          <w:szCs w:val="24"/>
          <w:shd w:val="clear" w:color="auto" w:fill="FFFFFF"/>
        </w:rPr>
      </w:pPr>
    </w:p>
    <w:p w:rsidR="000C5D95" w:rsidRDefault="000C5D95" w:rsidP="000C5D95">
      <w:pPr>
        <w:shd w:val="clear" w:color="auto" w:fill="FFFFFF"/>
        <w:spacing w:after="6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sz w:val="24"/>
          <w:szCs w:val="24"/>
        </w:rPr>
        <w:t>Open the Crosstabs dialog (Analyze &gt; Descriptive Statistics &gt; Crosstabs). Select the row variable, and Gender as the column variable. Click Statistics. Check </w:t>
      </w:r>
      <w:r>
        <w:rPr>
          <w:rFonts w:ascii="Times New Roman" w:eastAsia="Times New Roman" w:hAnsi="Times New Roman" w:cs="Times New Roman"/>
          <w:bCs/>
          <w:sz w:val="24"/>
          <w:szCs w:val="24"/>
        </w:rPr>
        <w:t>Chi</w:t>
      </w:r>
      <w:r>
        <w:rPr>
          <w:rFonts w:ascii="Times New Roman" w:eastAsia="Times New Roman" w:hAnsi="Times New Roman" w:cs="Times New Roman"/>
          <w:sz w:val="24"/>
          <w:szCs w:val="24"/>
        </w:rPr>
        <w:t>-</w:t>
      </w:r>
      <w:r>
        <w:rPr>
          <w:rFonts w:ascii="Times New Roman" w:eastAsia="Times New Roman" w:hAnsi="Times New Roman" w:cs="Times New Roman"/>
          <w:bCs/>
          <w:sz w:val="24"/>
          <w:szCs w:val="24"/>
        </w:rPr>
        <w:t>square</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then</w:t>
      </w:r>
      <w:proofErr w:type="gramEnd"/>
      <w:r>
        <w:rPr>
          <w:rFonts w:ascii="Times New Roman" w:eastAsia="Times New Roman" w:hAnsi="Times New Roman" w:cs="Times New Roman"/>
          <w:sz w:val="24"/>
          <w:szCs w:val="24"/>
        </w:rPr>
        <w:t xml:space="preserve"> click Continue. (Optional) Check the box for Display clustered bar charts. Click OK.</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The purpose of </w:t>
      </w:r>
      <w:r>
        <w:rPr>
          <w:rFonts w:ascii="Times New Roman" w:hAnsi="Times New Roman" w:cs="Times New Roman"/>
          <w:bCs/>
          <w:sz w:val="24"/>
          <w:szCs w:val="24"/>
          <w:shd w:val="clear" w:color="auto" w:fill="FFFFFF"/>
        </w:rPr>
        <w:t>factor analysis is</w:t>
      </w:r>
      <w:r>
        <w:rPr>
          <w:rFonts w:ascii="Times New Roman" w:hAnsi="Times New Roman" w:cs="Times New Roman"/>
          <w:sz w:val="24"/>
          <w:szCs w:val="24"/>
          <w:shd w:val="clear" w:color="auto" w:fill="FFFFFF"/>
        </w:rPr>
        <w:t> to reduce many individual items into a fewer number of dimensions. </w:t>
      </w:r>
      <w:r>
        <w:rPr>
          <w:rFonts w:ascii="Times New Roman" w:hAnsi="Times New Roman" w:cs="Times New Roman"/>
          <w:bCs/>
          <w:sz w:val="24"/>
          <w:szCs w:val="24"/>
          <w:shd w:val="clear" w:color="auto" w:fill="FFFFFF"/>
        </w:rPr>
        <w:t>Factor analysis can</w:t>
      </w:r>
      <w:r>
        <w:rPr>
          <w:rFonts w:ascii="Times New Roman" w:hAnsi="Times New Roman" w:cs="Times New Roman"/>
          <w:sz w:val="24"/>
          <w:szCs w:val="24"/>
          <w:shd w:val="clear" w:color="auto" w:fill="FFFFFF"/>
        </w:rPr>
        <w:t> be used to simplify data, such as reducing the number of variables in regression models.</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Linear </w:t>
      </w:r>
      <w:r>
        <w:rPr>
          <w:rFonts w:ascii="Times New Roman" w:hAnsi="Times New Roman" w:cs="Times New Roman"/>
          <w:bCs/>
          <w:sz w:val="24"/>
          <w:szCs w:val="24"/>
          <w:shd w:val="clear" w:color="auto" w:fill="FFFFFF"/>
        </w:rPr>
        <w:t>discriminant function analysis</w:t>
      </w:r>
      <w:r>
        <w:rPr>
          <w:rFonts w:ascii="Times New Roman" w:hAnsi="Times New Roman" w:cs="Times New Roman"/>
          <w:sz w:val="24"/>
          <w:szCs w:val="24"/>
          <w:shd w:val="clear" w:color="auto" w:fill="FFFFFF"/>
        </w:rPr>
        <w:t> (i.e., </w:t>
      </w:r>
      <w:r>
        <w:rPr>
          <w:rFonts w:ascii="Times New Roman" w:hAnsi="Times New Roman" w:cs="Times New Roman"/>
          <w:bCs/>
          <w:sz w:val="24"/>
          <w:szCs w:val="24"/>
          <w:shd w:val="clear" w:color="auto" w:fill="FFFFFF"/>
        </w:rPr>
        <w:t>discriminant analysis</w:t>
      </w:r>
      <w:r>
        <w:rPr>
          <w:rFonts w:ascii="Times New Roman" w:hAnsi="Times New Roman" w:cs="Times New Roman"/>
          <w:sz w:val="24"/>
          <w:szCs w:val="24"/>
          <w:shd w:val="clear" w:color="auto" w:fill="FFFFFF"/>
        </w:rPr>
        <w:t>) performs a multivariate test of differences between groups. In addition, </w:t>
      </w:r>
      <w:r>
        <w:rPr>
          <w:rFonts w:ascii="Times New Roman" w:hAnsi="Times New Roman" w:cs="Times New Roman"/>
          <w:bCs/>
          <w:sz w:val="24"/>
          <w:szCs w:val="24"/>
          <w:shd w:val="clear" w:color="auto" w:fill="FFFFFF"/>
        </w:rPr>
        <w:t>discriminant analysis</w:t>
      </w:r>
      <w:r>
        <w:rPr>
          <w:rFonts w:ascii="Times New Roman" w:hAnsi="Times New Roman" w:cs="Times New Roman"/>
          <w:sz w:val="24"/>
          <w:szCs w:val="24"/>
          <w:shd w:val="clear" w:color="auto" w:fill="FFFFFF"/>
        </w:rPr>
        <w:t> is used to determine the minimum number of dimensions needed to describe these differences.</w:t>
      </w:r>
    </w:p>
    <w:p w:rsidR="000C5D95" w:rsidRDefault="000C5D95" w:rsidP="000C5D95">
      <w:pPr>
        <w:shd w:val="clear" w:color="auto" w:fill="FFFFFF"/>
        <w:spacing w:after="0" w:line="240" w:lineRule="auto"/>
        <w:jc w:val="center"/>
        <w:rPr>
          <w:rFonts w:ascii="Times New Roman" w:hAnsi="Times New Roman" w:cs="Times New Roman"/>
          <w:b/>
          <w:sz w:val="24"/>
          <w:szCs w:val="24"/>
        </w:rPr>
      </w:pPr>
    </w:p>
    <w:p w:rsidR="000C5D95" w:rsidRDefault="000C5D95" w:rsidP="000C5D95">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Part- C [5 x 7 = 35]</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color w:val="333333"/>
          <w:sz w:val="23"/>
          <w:szCs w:val="23"/>
          <w:shd w:val="clear" w:color="auto" w:fill="FFFFFF"/>
        </w:rPr>
      </w:pPr>
      <w:r>
        <w:rPr>
          <w:rFonts w:ascii="Times New Roman" w:hAnsi="Times New Roman" w:cs="Times New Roman"/>
          <w:sz w:val="24"/>
          <w:szCs w:val="24"/>
          <w:shd w:val="clear" w:color="auto" w:fill="FFFFFF"/>
        </w:rPr>
        <w:t>16.a</w:t>
      </w:r>
      <w:r>
        <w:rPr>
          <w:rFonts w:ascii="Times New Roman" w:hAnsi="Times New Roman" w:cs="Times New Roman"/>
          <w:b/>
          <w:sz w:val="24"/>
          <w:szCs w:val="24"/>
          <w:shd w:val="clear" w:color="auto" w:fill="FFFFFF"/>
        </w:rPr>
        <w:t xml:space="preserve">] </w:t>
      </w:r>
      <w:r>
        <w:rPr>
          <w:rStyle w:val="Strong"/>
          <w:color w:val="333333"/>
          <w:sz w:val="23"/>
          <w:szCs w:val="23"/>
          <w:bdr w:val="none" w:sz="0" w:space="0" w:color="auto" w:frame="1"/>
          <w:shd w:val="clear" w:color="auto" w:fill="FFFFFF"/>
        </w:rPr>
        <w:t>Descriptive statistics</w:t>
      </w:r>
      <w:r>
        <w:rPr>
          <w:rFonts w:ascii="Times New Roman" w:hAnsi="Times New Roman" w:cs="Times New Roman"/>
          <w:color w:val="333333"/>
          <w:sz w:val="23"/>
          <w:szCs w:val="23"/>
          <w:shd w:val="clear" w:color="auto" w:fill="FFFFFF"/>
        </w:rPr>
        <w:t> are useful for describing the basic features of data, for example, the summary statistics for the scale variables and measures of the data. In a research study with large data, these statistics may help us to manage the data and present it in a summary table. For instance, in a cricket match, they can help us to manage records of the player and</w:t>
      </w:r>
      <w:proofErr w:type="gramStart"/>
      <w:r>
        <w:rPr>
          <w:rFonts w:ascii="Times New Roman" w:hAnsi="Times New Roman" w:cs="Times New Roman"/>
          <w:color w:val="333333"/>
          <w:sz w:val="23"/>
          <w:szCs w:val="23"/>
          <w:shd w:val="clear" w:color="auto" w:fill="FFFFFF"/>
        </w:rPr>
        <w:t>  also</w:t>
      </w:r>
      <w:proofErr w:type="gramEnd"/>
      <w:r>
        <w:rPr>
          <w:rFonts w:ascii="Times New Roman" w:hAnsi="Times New Roman" w:cs="Times New Roman"/>
          <w:color w:val="333333"/>
          <w:sz w:val="23"/>
          <w:szCs w:val="23"/>
          <w:shd w:val="clear" w:color="auto" w:fill="FFFFFF"/>
        </w:rPr>
        <w:t xml:space="preserve"> help us to compare one player’s records with another player’s records.</w:t>
      </w:r>
    </w:p>
    <w:p w:rsidR="000C5D95" w:rsidRDefault="000C5D95" w:rsidP="000C5D95">
      <w:pPr>
        <w:spacing w:after="0"/>
        <w:jc w:val="both"/>
        <w:rPr>
          <w:rFonts w:ascii="Times New Roman" w:hAnsi="Times New Roman" w:cs="Times New Roman"/>
          <w:color w:val="333333"/>
          <w:sz w:val="23"/>
          <w:szCs w:val="23"/>
          <w:shd w:val="clear" w:color="auto" w:fill="FFFFFF"/>
        </w:rPr>
      </w:pPr>
    </w:p>
    <w:p w:rsidR="000C5D95" w:rsidRDefault="000C5D95" w:rsidP="000C5D95">
      <w:pPr>
        <w:shd w:val="clear" w:color="auto" w:fill="FFFFFF"/>
        <w:rPr>
          <w:rFonts w:ascii="Times New Roman" w:eastAsia="Times New Roman" w:hAnsi="Times New Roman" w:cs="Times New Roman"/>
          <w:color w:val="222222"/>
          <w:sz w:val="24"/>
          <w:szCs w:val="24"/>
        </w:rPr>
      </w:pPr>
      <w:r>
        <w:rPr>
          <w:rFonts w:ascii="Times New Roman" w:hAnsi="Times New Roman" w:cs="Times New Roman"/>
          <w:sz w:val="23"/>
          <w:szCs w:val="23"/>
          <w:shd w:val="clear" w:color="auto" w:fill="FFFFFF"/>
        </w:rPr>
        <w:t>16</w:t>
      </w:r>
      <w:proofErr w:type="gramStart"/>
      <w:r>
        <w:rPr>
          <w:rFonts w:ascii="Times New Roman" w:hAnsi="Times New Roman" w:cs="Times New Roman"/>
          <w:sz w:val="23"/>
          <w:szCs w:val="23"/>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bCs/>
          <w:color w:val="222222"/>
          <w:sz w:val="24"/>
          <w:szCs w:val="24"/>
        </w:rPr>
        <w:t>In SPSS, we have to perform the following steps:</w:t>
      </w:r>
    </w:p>
    <w:p w:rsidR="000C5D95" w:rsidRDefault="000C5D95" w:rsidP="000C5D95">
      <w:pPr>
        <w:shd w:val="clear" w:color="auto" w:fill="FFFFFF"/>
        <w:spacing w:after="60" w:line="240" w:lineRule="auto"/>
        <w:rPr>
          <w:rFonts w:ascii="Times New Roman" w:eastAsia="Times New Roman" w:hAnsi="Times New Roman" w:cs="Times New Roman"/>
          <w:color w:val="222222"/>
          <w:sz w:val="24"/>
          <w:szCs w:val="24"/>
        </w:rPr>
      </w:pPr>
      <w:proofErr w:type="gramStart"/>
      <w:r>
        <w:rPr>
          <w:rFonts w:ascii="Times New Roman" w:eastAsia="Times New Roman" w:hAnsi="Times New Roman" w:cs="Times New Roman"/>
          <w:color w:val="222222"/>
          <w:sz w:val="24"/>
          <w:szCs w:val="24"/>
        </w:rPr>
        <w:t>From the start menu, click on the “</w:t>
      </w:r>
      <w:r>
        <w:rPr>
          <w:rFonts w:ascii="Times New Roman" w:eastAsia="Times New Roman" w:hAnsi="Times New Roman" w:cs="Times New Roman"/>
          <w:bCs/>
          <w:color w:val="222222"/>
          <w:sz w:val="24"/>
          <w:szCs w:val="24"/>
        </w:rPr>
        <w:t>SPSS</w:t>
      </w:r>
      <w:r>
        <w:rPr>
          <w:rFonts w:ascii="Times New Roman" w:eastAsia="Times New Roman" w:hAnsi="Times New Roman" w:cs="Times New Roman"/>
          <w:color w:val="222222"/>
          <w:sz w:val="24"/>
          <w:szCs w:val="24"/>
        </w:rPr>
        <w:t> menu.”</w:t>
      </w:r>
      <w:proofErr w:type="gramEnd"/>
    </w:p>
    <w:p w:rsidR="000C5D95" w:rsidRDefault="000C5D95" w:rsidP="000C5D95">
      <w:pPr>
        <w:shd w:val="clear" w:color="auto" w:fill="FFFFFF"/>
        <w:spacing w:after="6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Select “</w:t>
      </w:r>
      <w:r>
        <w:rPr>
          <w:rFonts w:ascii="Times New Roman" w:eastAsia="Times New Roman" w:hAnsi="Times New Roman" w:cs="Times New Roman"/>
          <w:bCs/>
          <w:color w:val="222222"/>
          <w:sz w:val="24"/>
          <w:szCs w:val="24"/>
        </w:rPr>
        <w:t>descriptive statistics</w:t>
      </w:r>
      <w:r>
        <w:rPr>
          <w:rFonts w:ascii="Times New Roman" w:eastAsia="Times New Roman" w:hAnsi="Times New Roman" w:cs="Times New Roman"/>
          <w:color w:val="222222"/>
          <w:sz w:val="24"/>
          <w:szCs w:val="24"/>
        </w:rPr>
        <w:t>” from the </w:t>
      </w:r>
      <w:r>
        <w:rPr>
          <w:rFonts w:ascii="Times New Roman" w:eastAsia="Times New Roman" w:hAnsi="Times New Roman" w:cs="Times New Roman"/>
          <w:bCs/>
          <w:color w:val="222222"/>
          <w:sz w:val="24"/>
          <w:szCs w:val="24"/>
        </w:rPr>
        <w:t>analysis</w:t>
      </w:r>
      <w:r>
        <w:rPr>
          <w:rFonts w:ascii="Times New Roman" w:eastAsia="Times New Roman" w:hAnsi="Times New Roman" w:cs="Times New Roman"/>
          <w:color w:val="222222"/>
          <w:sz w:val="24"/>
          <w:szCs w:val="24"/>
        </w:rPr>
        <w:t> menu. ...</w:t>
      </w:r>
    </w:p>
    <w:p w:rsidR="000C5D95" w:rsidRDefault="000C5D95" w:rsidP="000C5D95">
      <w:pPr>
        <w:shd w:val="clear" w:color="auto" w:fill="FFFFFF"/>
        <w:spacing w:after="6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From this window, select the variable for which we want to calculate the </w:t>
      </w:r>
      <w:r>
        <w:rPr>
          <w:rFonts w:ascii="Times New Roman" w:eastAsia="Times New Roman" w:hAnsi="Times New Roman" w:cs="Times New Roman"/>
          <w:bCs/>
          <w:color w:val="222222"/>
          <w:sz w:val="24"/>
          <w:szCs w:val="24"/>
        </w:rPr>
        <w:t>descriptive statistics</w:t>
      </w:r>
      <w:r>
        <w:rPr>
          <w:rFonts w:ascii="Times New Roman" w:eastAsia="Times New Roman" w:hAnsi="Times New Roman" w:cs="Times New Roman"/>
          <w:color w:val="222222"/>
          <w:sz w:val="24"/>
          <w:szCs w:val="24"/>
        </w:rPr>
        <w:t> and drag them into the variable window.</w:t>
      </w:r>
    </w:p>
    <w:p w:rsidR="000C5D95" w:rsidRDefault="000C5D95" w:rsidP="000C5D95">
      <w:pPr>
        <w:spacing w:after="0"/>
        <w:jc w:val="both"/>
        <w:rPr>
          <w:rFonts w:ascii="Times New Roman" w:eastAsiaTheme="minorHAnsi" w:hAnsi="Times New Roman" w:cs="Times New Roman"/>
          <w:sz w:val="23"/>
          <w:szCs w:val="23"/>
          <w:shd w:val="clear" w:color="auto" w:fill="FFFFFF"/>
        </w:rPr>
      </w:pPr>
    </w:p>
    <w:p w:rsidR="000C5D95" w:rsidRDefault="000C5D95" w:rsidP="000C5D95">
      <w:pPr>
        <w:shd w:val="clear" w:color="auto" w:fill="FFFFFF"/>
        <w:spacing w:line="240" w:lineRule="auto"/>
        <w:jc w:val="both"/>
        <w:textAlignment w:val="top"/>
        <w:rPr>
          <w:rFonts w:ascii="Times New Roman" w:hAnsi="Times New Roman" w:cs="Times New Roman"/>
          <w:color w:val="222222"/>
          <w:sz w:val="24"/>
          <w:szCs w:val="24"/>
          <w:lang w:val="en-IN"/>
        </w:rPr>
      </w:pPr>
      <w:r>
        <w:rPr>
          <w:rFonts w:ascii="Times New Roman" w:hAnsi="Times New Roman" w:cs="Times New Roman"/>
          <w:sz w:val="23"/>
          <w:szCs w:val="23"/>
          <w:shd w:val="clear" w:color="auto" w:fill="FFFFFF"/>
        </w:rPr>
        <w:t>17</w:t>
      </w:r>
      <w:proofErr w:type="gramStart"/>
      <w:r>
        <w:rPr>
          <w:rFonts w:ascii="Times New Roman" w:hAnsi="Times New Roman" w:cs="Times New Roman"/>
          <w:sz w:val="23"/>
          <w:szCs w:val="23"/>
          <w:shd w:val="clear" w:color="auto" w:fill="FFFFFF"/>
        </w:rPr>
        <w:t>.a</w:t>
      </w:r>
      <w:proofErr w:type="gramEnd"/>
      <w:r>
        <w:rPr>
          <w:rFonts w:ascii="Times New Roman" w:hAnsi="Times New Roman" w:cs="Times New Roman"/>
          <w:sz w:val="23"/>
          <w:szCs w:val="23"/>
          <w:shd w:val="clear" w:color="auto" w:fill="FFFFFF"/>
        </w:rPr>
        <w:t xml:space="preserve">] </w:t>
      </w:r>
      <w:r>
        <w:rPr>
          <w:rStyle w:val="e24kjd"/>
          <w:rFonts w:ascii="Times New Roman" w:hAnsi="Times New Roman" w:cs="Times New Roman"/>
          <w:color w:val="222222"/>
          <w:sz w:val="24"/>
          <w:szCs w:val="24"/>
          <w:lang w:val="en-IN"/>
        </w:rPr>
        <w:t>The </w:t>
      </w:r>
      <w:r>
        <w:rPr>
          <w:rStyle w:val="e24kjd"/>
          <w:rFonts w:ascii="Times New Roman" w:hAnsi="Times New Roman" w:cs="Times New Roman"/>
          <w:bCs/>
          <w:color w:val="222222"/>
          <w:sz w:val="24"/>
          <w:szCs w:val="24"/>
          <w:lang w:val="en-IN"/>
        </w:rPr>
        <w:t>paired t test</w:t>
      </w:r>
      <w:r>
        <w:rPr>
          <w:rStyle w:val="e24kjd"/>
          <w:rFonts w:ascii="Times New Roman" w:hAnsi="Times New Roman" w:cs="Times New Roman"/>
          <w:color w:val="222222"/>
          <w:sz w:val="24"/>
          <w:szCs w:val="24"/>
          <w:lang w:val="en-IN"/>
        </w:rPr>
        <w:t> compares the means of two </w:t>
      </w:r>
      <w:r>
        <w:rPr>
          <w:rStyle w:val="e24kjd"/>
          <w:rFonts w:ascii="Times New Roman" w:hAnsi="Times New Roman" w:cs="Times New Roman"/>
          <w:bCs/>
          <w:color w:val="222222"/>
          <w:sz w:val="24"/>
          <w:szCs w:val="24"/>
          <w:lang w:val="en-IN"/>
        </w:rPr>
        <w:t>paired</w:t>
      </w:r>
      <w:r>
        <w:rPr>
          <w:rStyle w:val="e24kjd"/>
          <w:rFonts w:ascii="Times New Roman" w:hAnsi="Times New Roman" w:cs="Times New Roman"/>
          <w:color w:val="222222"/>
          <w:sz w:val="24"/>
          <w:szCs w:val="24"/>
          <w:lang w:val="en-IN"/>
        </w:rPr>
        <w:t> groups, so look first at the </w:t>
      </w:r>
      <w:r>
        <w:rPr>
          <w:rStyle w:val="e24kjd"/>
          <w:rFonts w:ascii="Times New Roman" w:hAnsi="Times New Roman" w:cs="Times New Roman"/>
          <w:bCs/>
          <w:color w:val="222222"/>
          <w:sz w:val="24"/>
          <w:szCs w:val="24"/>
          <w:lang w:val="en-IN"/>
        </w:rPr>
        <w:t>difference</w:t>
      </w:r>
      <w:r>
        <w:rPr>
          <w:rStyle w:val="e24kjd"/>
          <w:rFonts w:ascii="Times New Roman" w:hAnsi="Times New Roman" w:cs="Times New Roman"/>
          <w:color w:val="222222"/>
          <w:sz w:val="24"/>
          <w:szCs w:val="24"/>
          <w:lang w:val="en-IN"/>
        </w:rPr>
        <w:t> between the two means. Prism also displays the confidence interval for that </w:t>
      </w:r>
      <w:r>
        <w:rPr>
          <w:rStyle w:val="e24kjd"/>
          <w:rFonts w:ascii="Times New Roman" w:hAnsi="Times New Roman" w:cs="Times New Roman"/>
          <w:bCs/>
          <w:color w:val="222222"/>
          <w:sz w:val="24"/>
          <w:szCs w:val="24"/>
          <w:lang w:val="en-IN"/>
        </w:rPr>
        <w:t>difference</w:t>
      </w:r>
      <w:r>
        <w:rPr>
          <w:rStyle w:val="e24kjd"/>
          <w:rFonts w:ascii="Times New Roman" w:hAnsi="Times New Roman" w:cs="Times New Roman"/>
          <w:color w:val="222222"/>
          <w:sz w:val="24"/>
          <w:szCs w:val="24"/>
          <w:lang w:val="en-IN"/>
        </w:rPr>
        <w:t>. The P </w:t>
      </w:r>
      <w:r>
        <w:rPr>
          <w:rStyle w:val="e24kjd"/>
          <w:rFonts w:ascii="Times New Roman" w:hAnsi="Times New Roman" w:cs="Times New Roman"/>
          <w:bCs/>
          <w:color w:val="222222"/>
          <w:sz w:val="24"/>
          <w:szCs w:val="24"/>
          <w:lang w:val="en-IN"/>
        </w:rPr>
        <w:t>value</w:t>
      </w:r>
      <w:r>
        <w:rPr>
          <w:rStyle w:val="e24kjd"/>
          <w:rFonts w:ascii="Times New Roman" w:hAnsi="Times New Roman" w:cs="Times New Roman"/>
          <w:color w:val="222222"/>
          <w:sz w:val="24"/>
          <w:szCs w:val="24"/>
          <w:lang w:val="en-IN"/>
        </w:rPr>
        <w:t> is used to ask whether the </w:t>
      </w:r>
      <w:r>
        <w:rPr>
          <w:rStyle w:val="e24kjd"/>
          <w:rFonts w:ascii="Times New Roman" w:hAnsi="Times New Roman" w:cs="Times New Roman"/>
          <w:bCs/>
          <w:color w:val="222222"/>
          <w:sz w:val="24"/>
          <w:szCs w:val="24"/>
          <w:lang w:val="en-IN"/>
        </w:rPr>
        <w:t>difference</w:t>
      </w:r>
      <w:r>
        <w:rPr>
          <w:rStyle w:val="e24kjd"/>
          <w:rFonts w:ascii="Times New Roman" w:hAnsi="Times New Roman" w:cs="Times New Roman"/>
          <w:color w:val="222222"/>
          <w:sz w:val="24"/>
          <w:szCs w:val="24"/>
          <w:lang w:val="en-IN"/>
        </w:rPr>
        <w:t> between the mean of two groups is likely to be due to chance.</w:t>
      </w:r>
    </w:p>
    <w:p w:rsidR="000C5D95" w:rsidRDefault="000C5D95" w:rsidP="000C5D9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This is the table that shows the output of the ANOVA analysis and whether there is a statistically significant difference between our group means. We can see that the significance value is 0.021 (i.e., </w:t>
      </w:r>
      <w:r>
        <w:rPr>
          <w:rFonts w:ascii="Times New Roman" w:eastAsia="Times New Roman" w:hAnsi="Times New Roman" w:cs="Times New Roman"/>
          <w:i/>
          <w:iCs/>
          <w:sz w:val="24"/>
          <w:szCs w:val="24"/>
        </w:rPr>
        <w:t>p</w:t>
      </w:r>
      <w:r>
        <w:rPr>
          <w:rFonts w:ascii="Times New Roman" w:eastAsia="Times New Roman" w:hAnsi="Times New Roman" w:cs="Times New Roman"/>
          <w:sz w:val="24"/>
          <w:szCs w:val="24"/>
        </w:rPr>
        <w:t xml:space="preserve"> = .021), which is below 0.05.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therefore, there is a statistically significant difference in the mean length of time to complete the spreadsheet problem between the different courses taken. This is great to know, but we do not know which of the specific groups differed. Luckily, we can find this out in the </w:t>
      </w:r>
      <w:r>
        <w:rPr>
          <w:rFonts w:ascii="Times New Roman" w:eastAsia="Times New Roman" w:hAnsi="Times New Roman" w:cs="Times New Roman"/>
          <w:bCs/>
          <w:sz w:val="24"/>
          <w:szCs w:val="24"/>
        </w:rPr>
        <w:t>Multiple Comparisons </w:t>
      </w:r>
      <w:r>
        <w:rPr>
          <w:rFonts w:ascii="Times New Roman" w:eastAsia="Times New Roman" w:hAnsi="Times New Roman" w:cs="Times New Roman"/>
          <w:sz w:val="24"/>
          <w:szCs w:val="24"/>
        </w:rPr>
        <w:t xml:space="preserve">table which contains the results of the </w:t>
      </w:r>
      <w:proofErr w:type="spellStart"/>
      <w:r>
        <w:rPr>
          <w:rFonts w:ascii="Times New Roman" w:eastAsia="Times New Roman" w:hAnsi="Times New Roman" w:cs="Times New Roman"/>
          <w:sz w:val="24"/>
          <w:szCs w:val="24"/>
        </w:rPr>
        <w:t>Tukey</w:t>
      </w:r>
      <w:proofErr w:type="spellEnd"/>
      <w:r>
        <w:rPr>
          <w:rFonts w:ascii="Times New Roman" w:eastAsia="Times New Roman" w:hAnsi="Times New Roman" w:cs="Times New Roman"/>
          <w:sz w:val="24"/>
          <w:szCs w:val="24"/>
        </w:rPr>
        <w:t xml:space="preserve"> post hoc test.</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18</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sz w:val="24"/>
          <w:szCs w:val="24"/>
        </w:rPr>
        <w:t>Open the Crosstabs dialog (Analyze &gt; Descriptive Statistics &gt; Crosstabs).</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Select Smoking as the row variable, and Gender as the column variable.</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Click Statistics. Check </w:t>
      </w:r>
      <w:r>
        <w:rPr>
          <w:rFonts w:ascii="Times New Roman" w:eastAsia="Times New Roman" w:hAnsi="Times New Roman" w:cs="Times New Roman"/>
          <w:bCs/>
          <w:sz w:val="24"/>
          <w:szCs w:val="24"/>
        </w:rPr>
        <w:t>Chi</w:t>
      </w:r>
      <w:r>
        <w:rPr>
          <w:rFonts w:ascii="Times New Roman" w:eastAsia="Times New Roman" w:hAnsi="Times New Roman" w:cs="Times New Roman"/>
          <w:sz w:val="24"/>
          <w:szCs w:val="24"/>
        </w:rPr>
        <w:t>-</w:t>
      </w:r>
      <w:r>
        <w:rPr>
          <w:rFonts w:ascii="Times New Roman" w:eastAsia="Times New Roman" w:hAnsi="Times New Roman" w:cs="Times New Roman"/>
          <w:bCs/>
          <w:sz w:val="24"/>
          <w:szCs w:val="24"/>
        </w:rPr>
        <w:t>square</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then</w:t>
      </w:r>
      <w:proofErr w:type="gramEnd"/>
      <w:r>
        <w:rPr>
          <w:rFonts w:ascii="Times New Roman" w:eastAsia="Times New Roman" w:hAnsi="Times New Roman" w:cs="Times New Roman"/>
          <w:sz w:val="24"/>
          <w:szCs w:val="24"/>
        </w:rPr>
        <w:t xml:space="preserve"> click Continue.</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(Optional) Check the box for Display clustered bar charts.</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Click OK.</w:t>
      </w:r>
    </w:p>
    <w:p w:rsidR="000C5D95" w:rsidRDefault="000C5D95" w:rsidP="000C5D95">
      <w:pPr>
        <w:pStyle w:val="NormalWeb"/>
        <w:shd w:val="clear" w:color="auto" w:fill="FFFFFF"/>
        <w:spacing w:line="405" w:lineRule="atLeast"/>
      </w:pPr>
      <w:r>
        <w:rPr>
          <w:shd w:val="clear" w:color="auto" w:fill="FFFFFF"/>
        </w:rPr>
        <w:t>18</w:t>
      </w:r>
      <w:proofErr w:type="gramStart"/>
      <w:r>
        <w:rPr>
          <w:shd w:val="clear" w:color="auto" w:fill="FFFFFF"/>
        </w:rPr>
        <w:t>.b</w:t>
      </w:r>
      <w:proofErr w:type="gramEnd"/>
      <w:r>
        <w:rPr>
          <w:shd w:val="clear" w:color="auto" w:fill="FFFFFF"/>
        </w:rPr>
        <w:t>] D</w:t>
      </w:r>
      <w:r>
        <w:t>ata must meet the following requirements:</w:t>
      </w:r>
    </w:p>
    <w:p w:rsidR="000C5D95" w:rsidRDefault="000C5D95" w:rsidP="000C5D95">
      <w:pPr>
        <w:numPr>
          <w:ilvl w:val="0"/>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Two categorical variables.</w:t>
      </w:r>
    </w:p>
    <w:p w:rsidR="000C5D95" w:rsidRDefault="000C5D95" w:rsidP="000C5D95">
      <w:pPr>
        <w:numPr>
          <w:ilvl w:val="0"/>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Two or more categories (groups) for each variable.</w:t>
      </w:r>
    </w:p>
    <w:p w:rsidR="000C5D95" w:rsidRDefault="000C5D95" w:rsidP="000C5D95">
      <w:pPr>
        <w:numPr>
          <w:ilvl w:val="0"/>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Independence of observations.</w:t>
      </w:r>
    </w:p>
    <w:p w:rsidR="000C5D95" w:rsidRDefault="000C5D95" w:rsidP="000C5D95">
      <w:pPr>
        <w:numPr>
          <w:ilvl w:val="1"/>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no relationship between the subjects in each group.</w:t>
      </w:r>
    </w:p>
    <w:p w:rsidR="000C5D95" w:rsidRDefault="000C5D95" w:rsidP="000C5D95">
      <w:pPr>
        <w:numPr>
          <w:ilvl w:val="1"/>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categorical variables are not "paired" in any way (e.g. pre-test/post-test observations).</w:t>
      </w:r>
    </w:p>
    <w:p w:rsidR="000C5D95" w:rsidRDefault="000C5D95" w:rsidP="000C5D95">
      <w:pPr>
        <w:numPr>
          <w:ilvl w:val="0"/>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Relatively large sample size.</w:t>
      </w:r>
    </w:p>
    <w:p w:rsidR="000C5D95" w:rsidRDefault="000C5D95" w:rsidP="000C5D95">
      <w:pPr>
        <w:numPr>
          <w:ilvl w:val="1"/>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Expected frequencies for each cell are at least 1.</w:t>
      </w:r>
    </w:p>
    <w:p w:rsidR="000C5D95" w:rsidRDefault="000C5D95" w:rsidP="000C5D95">
      <w:pPr>
        <w:numPr>
          <w:ilvl w:val="1"/>
          <w:numId w:val="1"/>
        </w:num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Expected frequencies should be at least 5 for the majority (80%) of the cells.</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To run the </w:t>
      </w:r>
      <w:proofErr w:type="spellStart"/>
      <w:r>
        <w:rPr>
          <w:rFonts w:ascii="Times New Roman" w:hAnsi="Times New Roman" w:cs="Times New Roman"/>
          <w:sz w:val="24"/>
          <w:szCs w:val="24"/>
          <w:shd w:val="clear" w:color="auto" w:fill="FFFFFF"/>
        </w:rPr>
        <w:t>bivariate</w:t>
      </w:r>
      <w:proofErr w:type="spellEnd"/>
      <w:r>
        <w:rPr>
          <w:rFonts w:ascii="Times New Roman" w:hAnsi="Times New Roman" w:cs="Times New Roman"/>
          <w:sz w:val="24"/>
          <w:szCs w:val="24"/>
          <w:shd w:val="clear" w:color="auto" w:fill="FFFFFF"/>
        </w:rPr>
        <w:t xml:space="preserve"> Pearson </w:t>
      </w:r>
      <w:r>
        <w:rPr>
          <w:rFonts w:ascii="Times New Roman" w:hAnsi="Times New Roman" w:cs="Times New Roman"/>
          <w:bCs/>
          <w:sz w:val="24"/>
          <w:szCs w:val="24"/>
          <w:shd w:val="clear" w:color="auto" w:fill="FFFFFF"/>
        </w:rPr>
        <w:t>Correlation</w:t>
      </w:r>
      <w:r>
        <w:rPr>
          <w:rFonts w:ascii="Times New Roman" w:hAnsi="Times New Roman" w:cs="Times New Roman"/>
          <w:sz w:val="24"/>
          <w:szCs w:val="24"/>
          <w:shd w:val="clear" w:color="auto" w:fill="FFFFFF"/>
        </w:rPr>
        <w:t>, click Analyze &gt; </w:t>
      </w:r>
      <w:r>
        <w:rPr>
          <w:rFonts w:ascii="Times New Roman" w:hAnsi="Times New Roman" w:cs="Times New Roman"/>
          <w:bCs/>
          <w:sz w:val="24"/>
          <w:szCs w:val="24"/>
          <w:shd w:val="clear" w:color="auto" w:fill="FFFFFF"/>
        </w:rPr>
        <w:t>Correlate</w:t>
      </w:r>
      <w:r>
        <w:rPr>
          <w:rFonts w:ascii="Times New Roman" w:hAnsi="Times New Roman" w:cs="Times New Roman"/>
          <w:sz w:val="24"/>
          <w:szCs w:val="24"/>
          <w:shd w:val="clear" w:color="auto" w:fill="FFFFFF"/>
        </w:rPr>
        <w:t xml:space="preserve"> &gt; </w:t>
      </w:r>
      <w:proofErr w:type="spellStart"/>
      <w:r>
        <w:rPr>
          <w:rFonts w:ascii="Times New Roman" w:hAnsi="Times New Roman" w:cs="Times New Roman"/>
          <w:sz w:val="24"/>
          <w:szCs w:val="24"/>
          <w:shd w:val="clear" w:color="auto" w:fill="FFFFFF"/>
        </w:rPr>
        <w:t>Bivariate</w:t>
      </w:r>
      <w:proofErr w:type="spellEnd"/>
      <w:r>
        <w:rPr>
          <w:rFonts w:ascii="Times New Roman" w:hAnsi="Times New Roman" w:cs="Times New Roman"/>
          <w:sz w:val="24"/>
          <w:szCs w:val="24"/>
          <w:shd w:val="clear" w:color="auto" w:fill="FFFFFF"/>
        </w:rPr>
        <w:t>. Select the variables Height and Weight and move them to the Variables box. In the </w:t>
      </w:r>
      <w:r>
        <w:rPr>
          <w:rFonts w:ascii="Times New Roman" w:hAnsi="Times New Roman" w:cs="Times New Roman"/>
          <w:bCs/>
          <w:sz w:val="24"/>
          <w:szCs w:val="24"/>
          <w:shd w:val="clear" w:color="auto" w:fill="FFFFFF"/>
        </w:rPr>
        <w:t>Correlation</w:t>
      </w:r>
      <w:r>
        <w:rPr>
          <w:rFonts w:ascii="Times New Roman" w:hAnsi="Times New Roman" w:cs="Times New Roman"/>
          <w:sz w:val="24"/>
          <w:szCs w:val="24"/>
          <w:shd w:val="clear" w:color="auto" w:fill="FFFFFF"/>
        </w:rPr>
        <w:t> Coefficients area, select Pearson. In the Test of Significance area, select your desired significance test, two-tailed or one-tailed.</w:t>
      </w:r>
    </w:p>
    <w:p w:rsidR="000C5D95" w:rsidRDefault="000C5D95" w:rsidP="000C5D95">
      <w:pPr>
        <w:spacing w:after="0"/>
        <w:jc w:val="both"/>
        <w:rPr>
          <w:rFonts w:ascii="Times New Roman" w:hAnsi="Times New Roman" w:cs="Times New Roman"/>
          <w:sz w:val="24"/>
          <w:szCs w:val="24"/>
          <w:shd w:val="clear" w:color="auto" w:fill="FFFFFF"/>
        </w:rPr>
      </w:pPr>
    </w:p>
    <w:p w:rsidR="000C5D95" w:rsidRDefault="000C5D95" w:rsidP="000C5D95">
      <w:pPr>
        <w:shd w:val="clear" w:color="auto" w:fill="FFFFFF"/>
        <w:rPr>
          <w:rFonts w:ascii="Arial" w:eastAsia="Times New Roman" w:hAnsi="Arial" w:cs="Arial"/>
          <w:color w:val="222222"/>
          <w:sz w:val="24"/>
          <w:szCs w:val="24"/>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bCs/>
          <w:sz w:val="24"/>
          <w:szCs w:val="24"/>
        </w:rPr>
        <w:t xml:space="preserve">Detecting </w:t>
      </w:r>
      <w:proofErr w:type="spellStart"/>
      <w:r>
        <w:rPr>
          <w:rFonts w:ascii="Times New Roman" w:eastAsia="Times New Roman" w:hAnsi="Times New Roman" w:cs="Times New Roman"/>
          <w:bCs/>
          <w:sz w:val="24"/>
          <w:szCs w:val="24"/>
        </w:rPr>
        <w:t>Multicollinearity</w:t>
      </w:r>
      <w:proofErr w:type="spellEnd"/>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Step 1: Review </w:t>
      </w:r>
      <w:proofErr w:type="gramStart"/>
      <w:r>
        <w:rPr>
          <w:rFonts w:ascii="Times New Roman" w:eastAsia="Times New Roman" w:hAnsi="Times New Roman" w:cs="Times New Roman"/>
          <w:sz w:val="24"/>
          <w:szCs w:val="24"/>
        </w:rPr>
        <w:t>scatter</w:t>
      </w:r>
      <w:proofErr w:type="gramEnd"/>
      <w:r>
        <w:rPr>
          <w:rFonts w:ascii="Times New Roman" w:eastAsia="Times New Roman" w:hAnsi="Times New Roman" w:cs="Times New Roman"/>
          <w:sz w:val="24"/>
          <w:szCs w:val="24"/>
        </w:rPr>
        <w:t xml:space="preserve"> plot and correlation matrices. In the last blog, I mentioned that a scatter plot matrix can show the types of relationships between the x variables.</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Step 2: Look for incorrect coefficient signs.</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Step 3: Look for instability of the coefficients. </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Step 4: Review the Variance Inflation Factor</w:t>
      </w:r>
    </w:p>
    <w:p w:rsidR="000C5D95" w:rsidRDefault="000C5D95" w:rsidP="000C5D95">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ascii="Times New Roman" w:hAnsi="Times New Roman" w:cs="Times New Roman"/>
          <w:bCs/>
          <w:sz w:val="24"/>
          <w:szCs w:val="24"/>
          <w:shd w:val="clear" w:color="auto" w:fill="FFFFFF"/>
        </w:rPr>
        <w:t>Factor Analysis</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Factor analysis</w:t>
      </w:r>
      <w:r>
        <w:rPr>
          <w:rFonts w:ascii="Times New Roman" w:hAnsi="Times New Roman" w:cs="Times New Roman"/>
          <w:sz w:val="24"/>
          <w:szCs w:val="24"/>
          <w:shd w:val="clear" w:color="auto" w:fill="FFFFFF"/>
        </w:rPr>
        <w:t> is a technique that is used to reduce a large number of variables into fewer numbers of </w:t>
      </w:r>
      <w:r>
        <w:rPr>
          <w:rFonts w:ascii="Times New Roman" w:hAnsi="Times New Roman" w:cs="Times New Roman"/>
          <w:bCs/>
          <w:sz w:val="24"/>
          <w:szCs w:val="24"/>
          <w:shd w:val="clear" w:color="auto" w:fill="FFFFFF"/>
        </w:rPr>
        <w:t>factors</w:t>
      </w:r>
      <w:r>
        <w:rPr>
          <w:rFonts w:ascii="Times New Roman" w:hAnsi="Times New Roman" w:cs="Times New Roman"/>
          <w:sz w:val="24"/>
          <w:szCs w:val="24"/>
          <w:shd w:val="clear" w:color="auto" w:fill="FFFFFF"/>
        </w:rPr>
        <w:t>. This technique extracts maximum common variance from all variables </w:t>
      </w:r>
      <w:r>
        <w:rPr>
          <w:rFonts w:ascii="Times New Roman" w:hAnsi="Times New Roman" w:cs="Times New Roman"/>
          <w:bCs/>
          <w:sz w:val="24"/>
          <w:szCs w:val="24"/>
          <w:shd w:val="clear" w:color="auto" w:fill="FFFFFF"/>
        </w:rPr>
        <w:t>and</w:t>
      </w:r>
      <w:r>
        <w:rPr>
          <w:rFonts w:ascii="Times New Roman" w:hAnsi="Times New Roman" w:cs="Times New Roman"/>
          <w:sz w:val="24"/>
          <w:szCs w:val="24"/>
          <w:shd w:val="clear" w:color="auto" w:fill="FFFFFF"/>
        </w:rPr>
        <w:t> puts them into a common score.</w:t>
      </w:r>
    </w:p>
    <w:p w:rsidR="000C5D95" w:rsidRDefault="000C5D95" w:rsidP="000C5D95">
      <w:pPr>
        <w:spacing w:after="0"/>
        <w:jc w:val="both"/>
        <w:rPr>
          <w:rFonts w:ascii="Times New Roman" w:eastAsiaTheme="minorHAnsi" w:hAnsi="Times New Roman" w:cs="Times New Roman"/>
          <w:sz w:val="24"/>
          <w:szCs w:val="24"/>
          <w:shd w:val="clear" w:color="auto" w:fill="FFFFFF"/>
        </w:rPr>
      </w:pPr>
    </w:p>
    <w:p w:rsidR="000C5D95" w:rsidRDefault="000C5D95" w:rsidP="000C5D95">
      <w:pPr>
        <w:spacing w:after="0"/>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20.b] </w:t>
      </w:r>
      <w:r>
        <w:rPr>
          <w:rFonts w:ascii="Times New Roman" w:hAnsi="Times New Roman" w:cs="Times New Roman"/>
          <w:sz w:val="24"/>
          <w:szCs w:val="24"/>
        </w:rPr>
        <w:t xml:space="preserve">Development of discriminant functions, or linear combinations of the predictor or independent variables, that best discriminate between the categories of the criterion or dependent variable (groups).  Examination of whether significant differences exist among the groups, in terms of the predictor variables.3 Determination of which predictor variables contribute to most of the inter-group differences.  </w:t>
      </w:r>
      <w:proofErr w:type="gramStart"/>
      <w:r>
        <w:rPr>
          <w:rFonts w:ascii="Times New Roman" w:hAnsi="Times New Roman" w:cs="Times New Roman"/>
          <w:sz w:val="24"/>
          <w:szCs w:val="24"/>
        </w:rPr>
        <w:t>Classification of cases to one of the groups based on the values of the predictor variables.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Evaluation of the accuracy of classification.</w:t>
      </w:r>
      <w:proofErr w:type="gramEnd"/>
    </w:p>
    <w:p w:rsidR="000C5D95" w:rsidRDefault="000C5D95" w:rsidP="000C5D95">
      <w:pPr>
        <w:spacing w:after="0"/>
        <w:jc w:val="both"/>
        <w:rPr>
          <w:rFonts w:ascii="Times New Roman" w:hAnsi="Times New Roman" w:cs="Times New Roman"/>
          <w:sz w:val="24"/>
          <w:szCs w:val="24"/>
        </w:rPr>
      </w:pPr>
    </w:p>
    <w:p w:rsidR="000C5D95" w:rsidRDefault="000C5D95" w:rsidP="000C5D95">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0C5D95" w:rsidRDefault="000C5D95" w:rsidP="000C5D95">
      <w:pPr>
        <w:spacing w:after="0" w:line="240" w:lineRule="auto"/>
        <w:rPr>
          <w:rFonts w:ascii="Times New Roman" w:hAnsi="Times New Roman" w:cs="Times New Roman"/>
          <w:sz w:val="24"/>
          <w:szCs w:val="24"/>
        </w:rPr>
      </w:pPr>
    </w:p>
    <w:p w:rsidR="000C5D95" w:rsidRDefault="000C5D95" w:rsidP="000C5D95">
      <w:pPr>
        <w:tabs>
          <w:tab w:val="left" w:pos="2910"/>
        </w:tabs>
        <w:jc w:val="center"/>
        <w:rPr>
          <w:rFonts w:ascii="Times New Roman" w:hAnsi="Times New Roman" w:cs="Times New Roman"/>
          <w:sz w:val="24"/>
          <w:szCs w:val="24"/>
        </w:rPr>
      </w:pPr>
    </w:p>
    <w:p w:rsidR="00511A27" w:rsidRDefault="00511A27"/>
    <w:sectPr w:rsidR="00511A27" w:rsidSect="00B4146A">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2A0D2A"/>
    <w:multiLevelType w:val="multilevel"/>
    <w:tmpl w:val="752EBF9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0C5D95"/>
    <w:rsid w:val="000C5D95"/>
    <w:rsid w:val="003A7977"/>
    <w:rsid w:val="00511A27"/>
    <w:rsid w:val="00B4146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97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C5D9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24kjd">
    <w:name w:val="e24kjd"/>
    <w:basedOn w:val="DefaultParagraphFont"/>
    <w:rsid w:val="000C5D95"/>
  </w:style>
  <w:style w:type="character" w:styleId="Strong">
    <w:name w:val="Strong"/>
    <w:basedOn w:val="DefaultParagraphFont"/>
    <w:uiPriority w:val="22"/>
    <w:qFormat/>
    <w:rsid w:val="000C5D95"/>
    <w:rPr>
      <w:b/>
      <w:bCs/>
    </w:rPr>
  </w:style>
  <w:style w:type="paragraph" w:styleId="NoSpacing">
    <w:name w:val="No Spacing"/>
    <w:uiPriority w:val="99"/>
    <w:qFormat/>
    <w:rsid w:val="000C5D95"/>
    <w:pPr>
      <w:spacing w:after="0" w:line="240" w:lineRule="auto"/>
    </w:pPr>
    <w:rPr>
      <w:rFonts w:ascii="Calibri" w:eastAsia="Calibri" w:hAnsi="Calibri" w:cs="Calibri"/>
      <w:lang w:val="en-IN"/>
    </w:rPr>
  </w:style>
  <w:style w:type="paragraph" w:styleId="BalloonText">
    <w:name w:val="Balloon Text"/>
    <w:basedOn w:val="Normal"/>
    <w:link w:val="BalloonTextChar"/>
    <w:uiPriority w:val="99"/>
    <w:semiHidden/>
    <w:unhideWhenUsed/>
    <w:rsid w:val="000C5D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5D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1909</Words>
  <Characters>10885</Characters>
  <Application>Microsoft Office Word</Application>
  <DocSecurity>0</DocSecurity>
  <Lines>90</Lines>
  <Paragraphs>25</Paragraphs>
  <ScaleCrop>false</ScaleCrop>
  <Company/>
  <LinksUpToDate>false</LinksUpToDate>
  <CharactersWithSpaces>12769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intel</cp:lastModifiedBy>
  <cp:revision>4</cp:revision>
  <cp:lastPrinted>2019-10-09T04:21:00Z</cp:lastPrinted>
  <dcterms:created xsi:type="dcterms:W3CDTF">2019-09-25T10:53:00Z</dcterms:created>
  <dcterms:modified xsi:type="dcterms:W3CDTF">2019-10-09T04:22:00Z</dcterms:modified>
</cp:coreProperties>
</file>