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</w:p>
    <w:tbl>
      <w:tblPr>
        <w:tblpPr w:leftFromText="180" w:rightFromText="180" w:vertAnchor="text" w:horzAnchor="page" w:tblpX="8818" w:tblpY="3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8"/>
      </w:tblGrid>
      <w:tr w:rsidR="007A5F01" w:rsidTr="00A81FA8">
        <w:trPr>
          <w:trHeight w:val="620"/>
        </w:trPr>
        <w:tc>
          <w:tcPr>
            <w:tcW w:w="2268" w:type="dxa"/>
          </w:tcPr>
          <w:p w:rsidR="007A5F01" w:rsidRDefault="00112B85" w:rsidP="00A81FA8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112B85">
              <w:rPr>
                <w:rFonts w:ascii="Tahoma" w:hAnsi="Tahoma" w:cs="Tahoma"/>
                <w:b/>
                <w:bCs/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</w:p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3015155</wp:posOffset>
            </wp:positionH>
            <wp:positionV relativeFrom="paragraph">
              <wp:posOffset>24064</wp:posOffset>
            </wp:positionV>
            <wp:extent cx="685800" cy="75184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</w:p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</w:p>
    <w:p w:rsidR="007A5F01" w:rsidRDefault="007A5F01" w:rsidP="007A5F01">
      <w:pPr>
        <w:spacing w:after="0"/>
        <w:rPr>
          <w:rFonts w:ascii="Tahoma" w:hAnsi="Tahoma" w:cs="Tahoma"/>
          <w:b/>
          <w:bCs/>
        </w:rPr>
      </w:pPr>
    </w:p>
    <w:p w:rsidR="007A5F01" w:rsidRPr="002860C3" w:rsidRDefault="007A5F01" w:rsidP="007A5F01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7A5F01" w:rsidRDefault="007A5F01" w:rsidP="007A5F0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7A5F01" w:rsidRDefault="007A5F01" w:rsidP="007A5F01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7A5F01" w:rsidRDefault="007A5F01" w:rsidP="007A5F0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7A5F01" w:rsidRPr="003A6B49" w:rsidRDefault="007A5F01" w:rsidP="007A5F0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7A5F01" w:rsidRPr="003A6B49" w:rsidRDefault="007A5F01" w:rsidP="007A5F01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7A5F01" w:rsidRPr="003A6B49" w:rsidRDefault="007A5F01" w:rsidP="007A5F0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7A5F01" w:rsidRPr="003A6B49" w:rsidRDefault="007A5F01" w:rsidP="007A5F01">
      <w:pPr>
        <w:pStyle w:val="NoSpacing"/>
        <w:spacing w:line="276" w:lineRule="auto"/>
        <w:rPr>
          <w:rFonts w:ascii="Tahoma" w:hAnsi="Tahoma" w:cs="Tahoma"/>
        </w:rPr>
      </w:pPr>
    </w:p>
    <w:p w:rsidR="007A5F01" w:rsidRDefault="007A5F01" w:rsidP="007A5F01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Major     : 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7A5F01" w:rsidRPr="003A6B49" w:rsidRDefault="007A5F01" w:rsidP="007A5F01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7443F" w:rsidRDefault="007A5F01" w:rsidP="007A5F01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20</w:t>
      </w:r>
      <w:r w:rsidRPr="0050083E">
        <w:rPr>
          <w:rFonts w:ascii="Tahoma" w:hAnsi="Tahoma" w:cs="Tahoma"/>
          <w:b/>
          <w:sz w:val="24"/>
          <w:szCs w:val="24"/>
        </w:rPr>
        <w:t>MCHC0</w:t>
      </w:r>
      <w:r>
        <w:rPr>
          <w:rFonts w:ascii="Tahoma" w:hAnsi="Tahoma" w:cs="Tahoma"/>
          <w:b/>
          <w:sz w:val="24"/>
          <w:szCs w:val="24"/>
        </w:rPr>
        <w:t>2</w:t>
      </w:r>
      <w:r w:rsidRPr="0050083E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In</w:t>
      </w:r>
      <w:r w:rsidR="0056549E">
        <w:rPr>
          <w:rFonts w:ascii="Tahoma" w:hAnsi="Tahoma" w:cs="Tahoma"/>
          <w:b/>
          <w:sz w:val="24"/>
          <w:szCs w:val="24"/>
        </w:rPr>
        <w:t xml:space="preserve">organic Chemistry </w:t>
      </w:r>
      <w:r w:rsidRPr="0050083E">
        <w:rPr>
          <w:rFonts w:ascii="Tahoma" w:hAnsi="Tahoma" w:cs="Tahoma"/>
          <w:b/>
          <w:sz w:val="24"/>
          <w:szCs w:val="24"/>
        </w:rPr>
        <w:t>I</w:t>
      </w:r>
    </w:p>
    <w:p w:rsidR="007A5F01" w:rsidRPr="007A5F01" w:rsidRDefault="007A5F01" w:rsidP="007A5F01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7A5F01" w:rsidRDefault="0007443F" w:rsidP="007A5F0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="00BC12F2" w:rsidRPr="007A5F01">
        <w:rPr>
          <w:rFonts w:ascii="Tahoma" w:hAnsi="Tahoma" w:cs="Tahoma"/>
          <w:b/>
          <w:bCs/>
          <w:sz w:val="24"/>
          <w:szCs w:val="24"/>
        </w:rPr>
        <w:t>Choose the C</w:t>
      </w:r>
      <w:r w:rsidRPr="007A5F01">
        <w:rPr>
          <w:rFonts w:ascii="Tahoma" w:hAnsi="Tahoma" w:cs="Tahoma"/>
          <w:b/>
          <w:bCs/>
          <w:sz w:val="24"/>
          <w:szCs w:val="24"/>
        </w:rPr>
        <w:t xml:space="preserve">orrect </w:t>
      </w:r>
      <w:r w:rsidR="00BC12F2" w:rsidRPr="007A5F01">
        <w:rPr>
          <w:rFonts w:ascii="Tahoma" w:hAnsi="Tahoma" w:cs="Tahoma"/>
          <w:b/>
          <w:bCs/>
          <w:sz w:val="24"/>
          <w:szCs w:val="24"/>
        </w:rPr>
        <w:t>A</w:t>
      </w:r>
      <w:r w:rsidRPr="007A5F01">
        <w:rPr>
          <w:rFonts w:ascii="Tahoma" w:hAnsi="Tahoma" w:cs="Tahoma"/>
          <w:b/>
          <w:bCs/>
          <w:sz w:val="24"/>
          <w:szCs w:val="24"/>
        </w:rPr>
        <w:t>nswer</w:t>
      </w:r>
    </w:p>
    <w:p w:rsidR="0007443F" w:rsidRPr="007A5F01" w:rsidRDefault="0007443F" w:rsidP="007A5F0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    1.</w:t>
      </w:r>
      <w:r w:rsidR="00A81FA8">
        <w:rPr>
          <w:rFonts w:ascii="Tahoma" w:hAnsi="Tahoma" w:cs="Tahoma"/>
          <w:sz w:val="24"/>
          <w:szCs w:val="24"/>
        </w:rPr>
        <w:t xml:space="preserve"> T</w:t>
      </w:r>
      <w:r w:rsidR="00EF4C0E" w:rsidRPr="007A5F01">
        <w:rPr>
          <w:rFonts w:ascii="Tahoma" w:hAnsi="Tahoma" w:cs="Tahoma"/>
          <w:sz w:val="24"/>
          <w:szCs w:val="24"/>
        </w:rPr>
        <w:t xml:space="preserve">etrahedral complexes are always high spin in nature because </w:t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proofErr w:type="gramStart"/>
      <w:r w:rsidR="007A5F01">
        <w:rPr>
          <w:rFonts w:ascii="Tahoma" w:hAnsi="Tahoma" w:cs="Tahoma"/>
          <w:sz w:val="24"/>
          <w:szCs w:val="24"/>
        </w:rPr>
        <w:t>a</w:t>
      </w:r>
      <w:proofErr w:type="gramEnd"/>
      <w:r w:rsidR="007A5F01">
        <w:rPr>
          <w:rFonts w:ascii="Tahoma" w:hAnsi="Tahoma" w:cs="Tahoma"/>
          <w:sz w:val="24"/>
          <w:szCs w:val="24"/>
        </w:rPr>
        <w:t xml:space="preserve">. </w:t>
      </w:r>
      <w:r w:rsidR="00EF4C0E" w:rsidRPr="007A5F01">
        <w:rPr>
          <w:rFonts w:ascii="Tahoma" w:hAnsi="Tahoma" w:cs="Tahoma"/>
          <w:sz w:val="24"/>
          <w:szCs w:val="24"/>
        </w:rPr>
        <w:t>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O</w:t>
      </w:r>
      <w:r w:rsidR="00EF4C0E" w:rsidRPr="007A5F01">
        <w:rPr>
          <w:rFonts w:ascii="Tahoma" w:hAnsi="Tahoma" w:cs="Tahoma"/>
          <w:sz w:val="24"/>
          <w:szCs w:val="24"/>
        </w:rPr>
        <w:t>= 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T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b.</w:t>
      </w:r>
      <w:r w:rsidR="00EF4C0E" w:rsidRPr="007A5F01">
        <w:rPr>
          <w:rFonts w:ascii="Tahoma" w:hAnsi="Tahoma" w:cs="Tahoma"/>
          <w:sz w:val="24"/>
          <w:szCs w:val="24"/>
        </w:rPr>
        <w:t xml:space="preserve"> 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O</w:t>
      </w:r>
      <w:r w:rsidR="00EF4C0E" w:rsidRPr="007A5F01">
        <w:rPr>
          <w:rFonts w:ascii="Tahoma" w:hAnsi="Tahoma" w:cs="Tahoma"/>
          <w:sz w:val="24"/>
          <w:szCs w:val="24"/>
        </w:rPr>
        <w:t>=4/9 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T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EF4C0E" w:rsidRPr="007A5F01">
        <w:rPr>
          <w:rFonts w:ascii="Tahoma" w:hAnsi="Tahoma" w:cs="Tahoma"/>
          <w:sz w:val="24"/>
          <w:szCs w:val="24"/>
        </w:rPr>
        <w:t xml:space="preserve"> 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T</w:t>
      </w:r>
      <w:r w:rsidR="00EF4C0E" w:rsidRPr="007A5F01">
        <w:rPr>
          <w:rFonts w:ascii="Tahoma" w:hAnsi="Tahoma" w:cs="Tahoma"/>
          <w:sz w:val="24"/>
          <w:szCs w:val="24"/>
        </w:rPr>
        <w:t>= 4/9Δ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O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d.</w:t>
      </w:r>
      <w:r w:rsidR="00EF4C0E" w:rsidRPr="007A5F01">
        <w:rPr>
          <w:rFonts w:ascii="Tahoma" w:hAnsi="Tahoma" w:cs="Tahoma"/>
          <w:sz w:val="24"/>
          <w:szCs w:val="24"/>
        </w:rPr>
        <w:t xml:space="preserve"> 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T</w:t>
      </w:r>
      <w:r w:rsidR="00EF4C0E" w:rsidRPr="007A5F01">
        <w:rPr>
          <w:rFonts w:ascii="Tahoma" w:hAnsi="Tahoma" w:cs="Tahoma"/>
          <w:sz w:val="24"/>
          <w:szCs w:val="24"/>
        </w:rPr>
        <w:t>= 9/4Δ</w:t>
      </w:r>
      <w:r w:rsidR="00EF4C0E" w:rsidRPr="007A5F01">
        <w:rPr>
          <w:rFonts w:ascii="Tahoma" w:hAnsi="Tahoma" w:cs="Tahoma"/>
          <w:sz w:val="24"/>
          <w:szCs w:val="24"/>
          <w:vertAlign w:val="subscript"/>
        </w:rPr>
        <w:t>O</w:t>
      </w:r>
    </w:p>
    <w:p w:rsidR="0007443F" w:rsidRPr="007A5F01" w:rsidRDefault="0007443F" w:rsidP="007A5F0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ab/>
      </w:r>
    </w:p>
    <w:p w:rsid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  <w:vertAlign w:val="subscript"/>
        </w:rPr>
      </w:pPr>
      <w:r w:rsidRPr="007A5F01">
        <w:rPr>
          <w:rFonts w:ascii="Tahoma" w:hAnsi="Tahoma" w:cs="Tahoma"/>
          <w:sz w:val="24"/>
          <w:szCs w:val="24"/>
        </w:rPr>
        <w:t xml:space="preserve">     2.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57616B" w:rsidRPr="007A5F01">
        <w:rPr>
          <w:rFonts w:ascii="Tahoma" w:hAnsi="Tahoma" w:cs="Tahoma"/>
          <w:sz w:val="24"/>
          <w:szCs w:val="24"/>
        </w:rPr>
        <w:t xml:space="preserve">The </w:t>
      </w:r>
      <w:r w:rsidR="00EF4C0E" w:rsidRPr="007A5F01">
        <w:rPr>
          <w:rFonts w:ascii="Tahoma" w:hAnsi="Tahoma" w:cs="Tahoma"/>
          <w:sz w:val="24"/>
          <w:szCs w:val="24"/>
        </w:rPr>
        <w:t xml:space="preserve">CFSE of </w:t>
      </w:r>
      <w:r w:rsidR="0057616B" w:rsidRPr="007A5F01">
        <w:rPr>
          <w:rFonts w:ascii="Tahoma" w:hAnsi="Tahoma" w:cs="Tahoma"/>
          <w:sz w:val="24"/>
          <w:szCs w:val="24"/>
        </w:rPr>
        <w:t>weak field</w:t>
      </w:r>
      <w:r w:rsidR="00BB3C3E" w:rsidRPr="007A5F01">
        <w:rPr>
          <w:rFonts w:ascii="Tahoma" w:hAnsi="Tahoma" w:cs="Tahoma"/>
          <w:sz w:val="24"/>
          <w:szCs w:val="24"/>
        </w:rPr>
        <w:t xml:space="preserve"> d</w:t>
      </w:r>
      <w:r w:rsidR="00BB3C3E" w:rsidRPr="007A5F01">
        <w:rPr>
          <w:rFonts w:ascii="Tahoma" w:hAnsi="Tahoma" w:cs="Tahoma"/>
          <w:sz w:val="24"/>
          <w:szCs w:val="24"/>
          <w:vertAlign w:val="superscript"/>
        </w:rPr>
        <w:t>5</w:t>
      </w:r>
      <w:r w:rsidR="00EF4C0E" w:rsidRPr="007A5F01">
        <w:rPr>
          <w:rFonts w:ascii="Tahoma" w:hAnsi="Tahoma" w:cs="Tahoma"/>
          <w:sz w:val="24"/>
          <w:szCs w:val="24"/>
        </w:rPr>
        <w:t xml:space="preserve">octahedral </w:t>
      </w:r>
      <w:r w:rsidR="00BB3C3E" w:rsidRPr="007A5F01">
        <w:rPr>
          <w:rFonts w:ascii="Tahoma" w:hAnsi="Tahoma" w:cs="Tahoma"/>
          <w:sz w:val="24"/>
          <w:szCs w:val="24"/>
        </w:rPr>
        <w:t xml:space="preserve">complex </w:t>
      </w:r>
      <w:r w:rsidR="00EF4C0E" w:rsidRPr="007A5F01">
        <w:rPr>
          <w:rFonts w:ascii="Tahoma" w:hAnsi="Tahoma" w:cs="Tahoma"/>
          <w:sz w:val="24"/>
          <w:szCs w:val="24"/>
        </w:rPr>
        <w:t xml:space="preserve">is, 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a.</w:t>
      </w:r>
      <w:r w:rsidR="0057616B" w:rsidRPr="007A5F01">
        <w:rPr>
          <w:rFonts w:ascii="Tahoma" w:hAnsi="Tahoma" w:cs="Tahoma"/>
          <w:sz w:val="24"/>
          <w:szCs w:val="24"/>
        </w:rPr>
        <w:t xml:space="preserve"> 0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b.</w:t>
      </w:r>
      <w:r w:rsidR="0057616B" w:rsidRPr="007A5F01">
        <w:rPr>
          <w:rFonts w:ascii="Tahoma" w:hAnsi="Tahoma" w:cs="Tahoma"/>
          <w:sz w:val="24"/>
          <w:szCs w:val="24"/>
        </w:rPr>
        <w:t xml:space="preserve"> 0.8 Δ</w:t>
      </w:r>
      <w:r w:rsidR="0057616B" w:rsidRPr="007A5F01">
        <w:rPr>
          <w:rFonts w:ascii="Tahoma" w:hAnsi="Tahoma" w:cs="Tahoma"/>
          <w:sz w:val="24"/>
          <w:szCs w:val="24"/>
          <w:vertAlign w:val="subscript"/>
        </w:rPr>
        <w:t>O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57616B" w:rsidRPr="007A5F01">
        <w:rPr>
          <w:rFonts w:ascii="Tahoma" w:hAnsi="Tahoma" w:cs="Tahoma"/>
          <w:sz w:val="24"/>
          <w:szCs w:val="24"/>
        </w:rPr>
        <w:t xml:space="preserve"> 1.2Δ</w:t>
      </w:r>
      <w:r w:rsidR="0057616B" w:rsidRPr="007A5F01">
        <w:rPr>
          <w:rFonts w:ascii="Tahoma" w:hAnsi="Tahoma" w:cs="Tahoma"/>
          <w:sz w:val="24"/>
          <w:szCs w:val="24"/>
          <w:vertAlign w:val="subscript"/>
        </w:rPr>
        <w:t>O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d.</w:t>
      </w:r>
      <w:r w:rsidR="0057616B" w:rsidRPr="007A5F01">
        <w:rPr>
          <w:rFonts w:ascii="Tahoma" w:hAnsi="Tahoma" w:cs="Tahoma"/>
          <w:sz w:val="24"/>
          <w:szCs w:val="24"/>
        </w:rPr>
        <w:t xml:space="preserve"> -0.4Δ</w:t>
      </w:r>
      <w:r w:rsidR="0057616B" w:rsidRPr="007A5F01">
        <w:rPr>
          <w:rFonts w:ascii="Tahoma" w:hAnsi="Tahoma" w:cs="Tahoma"/>
          <w:sz w:val="24"/>
          <w:szCs w:val="24"/>
          <w:vertAlign w:val="subscript"/>
        </w:rPr>
        <w:t>O</w:t>
      </w:r>
    </w:p>
    <w:p w:rsidR="0007443F" w:rsidRP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    3.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082F23" w:rsidRPr="007A5F01">
        <w:rPr>
          <w:rFonts w:ascii="Tahoma" w:hAnsi="Tahoma" w:cs="Tahoma"/>
          <w:color w:val="000000" w:themeColor="text1"/>
          <w:sz w:val="24"/>
          <w:szCs w:val="24"/>
        </w:rPr>
        <w:t xml:space="preserve">Which one of the following is expected to exhibit a </w:t>
      </w:r>
      <w:proofErr w:type="spellStart"/>
      <w:r w:rsidR="00082F23" w:rsidRPr="007A5F01">
        <w:rPr>
          <w:rFonts w:ascii="Tahoma" w:hAnsi="Tahoma" w:cs="Tahoma"/>
          <w:color w:val="000000" w:themeColor="text1"/>
          <w:sz w:val="24"/>
          <w:szCs w:val="24"/>
        </w:rPr>
        <w:t>Jahn</w:t>
      </w:r>
      <w:proofErr w:type="spellEnd"/>
      <w:r w:rsidR="00082F23" w:rsidRPr="007A5F01">
        <w:rPr>
          <w:rFonts w:ascii="Tahoma" w:hAnsi="Tahoma" w:cs="Tahoma"/>
          <w:color w:val="000000" w:themeColor="text1"/>
          <w:sz w:val="24"/>
          <w:szCs w:val="24"/>
        </w:rPr>
        <w:t>-Teller distortion?</w:t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a.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[</w:t>
      </w:r>
      <w:proofErr w:type="gramStart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Cr(</w:t>
      </w:r>
      <w:proofErr w:type="gramEnd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OH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)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6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]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3+</w:t>
      </w:r>
      <w:r w:rsid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 xml:space="preserve">b. 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[</w:t>
      </w:r>
      <w:proofErr w:type="spellStart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Mn</w:t>
      </w:r>
      <w:proofErr w:type="spellEnd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(OH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)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6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]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3+</w:t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[</w:t>
      </w:r>
      <w:proofErr w:type="spellStart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Mn</w:t>
      </w:r>
      <w:proofErr w:type="spellEnd"/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(CN)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6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]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3-</w:t>
      </w:r>
      <w:r w:rsid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>d.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[Fe(CN)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6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]</w:t>
      </w:r>
      <w:r w:rsidR="00082F23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2-</w:t>
      </w:r>
    </w:p>
    <w:p w:rsidR="0007443F" w:rsidRP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  <w:lang w:val="en-MY"/>
        </w:rPr>
      </w:pPr>
    </w:p>
    <w:p w:rsidR="007A5F01" w:rsidRPr="00A81FA8" w:rsidRDefault="0007443F" w:rsidP="007A5F01">
      <w:pPr>
        <w:spacing w:after="0" w:line="240" w:lineRule="auto"/>
        <w:rPr>
          <w:rFonts w:ascii="Tahoma" w:eastAsia="Times New Roman" w:hAnsi="Tahoma" w:cs="Tahoma"/>
          <w:color w:val="353534"/>
          <w:sz w:val="24"/>
          <w:szCs w:val="24"/>
          <w:lang w:val="en-US" w:bidi="ta-IN"/>
        </w:rPr>
      </w:pPr>
      <w:r w:rsidRPr="007A5F01">
        <w:rPr>
          <w:rFonts w:ascii="Tahoma" w:hAnsi="Tahoma" w:cs="Tahoma"/>
          <w:sz w:val="24"/>
          <w:szCs w:val="24"/>
        </w:rPr>
        <w:t xml:space="preserve">     4.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A81FA8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 xml:space="preserve">Mark </w:t>
      </w:r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 xml:space="preserve">the </w:t>
      </w:r>
      <w:r w:rsidR="00A81FA8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 xml:space="preserve">correct order of </w:t>
      </w:r>
      <w:proofErr w:type="spellStart"/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>lig</w:t>
      </w:r>
      <w:r w:rsidR="00A81FA8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>e</w:t>
      </w:r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>nds</w:t>
      </w:r>
      <w:proofErr w:type="spellEnd"/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 xml:space="preserve"> in the </w:t>
      </w:r>
      <w:proofErr w:type="spellStart"/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>spectrochemical</w:t>
      </w:r>
      <w:proofErr w:type="spellEnd"/>
      <w:r w:rsidR="00EF2017" w:rsidRPr="00A81FA8">
        <w:rPr>
          <w:rFonts w:ascii="Tahoma" w:eastAsia="Times New Roman" w:hAnsi="Tahoma" w:cs="Tahoma"/>
          <w:color w:val="000000" w:themeColor="text1"/>
          <w:sz w:val="24"/>
          <w:szCs w:val="24"/>
          <w:lang w:val="en-US" w:bidi="ta-IN"/>
        </w:rPr>
        <w:t xml:space="preserve"> series?</w:t>
      </w:r>
      <w:r w:rsidRPr="007A5F01">
        <w:rPr>
          <w:rFonts w:ascii="Tahoma" w:hAnsi="Tahoma" w:cs="Tahoma"/>
          <w:sz w:val="24"/>
          <w:szCs w:val="24"/>
        </w:rPr>
        <w:tab/>
      </w: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A5F01">
        <w:rPr>
          <w:rFonts w:ascii="Tahoma" w:hAnsi="Tahoma" w:cs="Tahoma"/>
          <w:sz w:val="24"/>
          <w:szCs w:val="24"/>
        </w:rPr>
        <w:t xml:space="preserve">a. 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Br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 xml:space="preserve"> &lt; </w:t>
      </w:r>
      <w:proofErr w:type="spellStart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Cl</w:t>
      </w:r>
      <w:proofErr w:type="spellEnd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NH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3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O</w:t>
      </w:r>
      <w:r w:rsidR="0007443F" w:rsidRPr="007A5F0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07443F" w:rsidRPr="007A5F01">
        <w:rPr>
          <w:rFonts w:ascii="Tahoma" w:hAnsi="Tahoma" w:cs="Tahoma"/>
          <w:sz w:val="24"/>
          <w:szCs w:val="24"/>
        </w:rPr>
        <w:t>b.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I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Br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O &lt; [OH]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</w:p>
    <w:p w:rsidR="0007443F" w:rsidRDefault="007A5F01" w:rsidP="007A5F01">
      <w:pPr>
        <w:spacing w:after="0" w:line="240" w:lineRule="auto"/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A5F01">
        <w:rPr>
          <w:rFonts w:ascii="Tahoma" w:hAnsi="Tahoma" w:cs="Tahoma"/>
          <w:sz w:val="24"/>
          <w:szCs w:val="24"/>
        </w:rPr>
        <w:t xml:space="preserve">c. 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F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 xml:space="preserve"> &lt; </w:t>
      </w:r>
      <w:proofErr w:type="spellStart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Cl</w:t>
      </w:r>
      <w:proofErr w:type="spellEnd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O &lt; NH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3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A5F01">
        <w:rPr>
          <w:rFonts w:ascii="Tahoma" w:hAnsi="Tahoma" w:cs="Tahoma"/>
          <w:sz w:val="24"/>
          <w:szCs w:val="24"/>
        </w:rPr>
        <w:t xml:space="preserve">d. 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I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 xml:space="preserve"> &lt; </w:t>
      </w:r>
      <w:proofErr w:type="spellStart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Cl</w:t>
      </w:r>
      <w:proofErr w:type="spellEnd"/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perscript"/>
          <w:lang w:val="en-US" w:bidi="ta-IN"/>
        </w:rPr>
        <w:t>–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 &lt; H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vertAlign w:val="subscript"/>
          <w:lang w:val="en-US" w:bidi="ta-IN"/>
        </w:rPr>
        <w:t>2</w:t>
      </w:r>
      <w:r w:rsidR="00EF2017" w:rsidRPr="007A5F01">
        <w:rPr>
          <w:rFonts w:ascii="Tahoma" w:eastAsia="Times New Roman" w:hAnsi="Tahoma" w:cs="Tahoma"/>
          <w:color w:val="000000"/>
          <w:sz w:val="24"/>
          <w:szCs w:val="24"/>
          <w:lang w:val="en-US" w:bidi="ta-IN"/>
        </w:rPr>
        <w:t>O &lt;en</w:t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  <w:lang w:val="en-MY"/>
        </w:rPr>
      </w:pPr>
    </w:p>
    <w:p w:rsidR="0007443F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Pr="007A5F01">
        <w:rPr>
          <w:rFonts w:ascii="Tahoma" w:hAnsi="Tahoma" w:cs="Tahoma"/>
          <w:sz w:val="24"/>
          <w:szCs w:val="24"/>
        </w:rPr>
        <w:t xml:space="preserve"> 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Pr="007A5F01">
        <w:rPr>
          <w:rFonts w:ascii="Tahoma" w:hAnsi="Tahoma" w:cs="Tahoma"/>
          <w:sz w:val="24"/>
          <w:szCs w:val="24"/>
        </w:rPr>
        <w:t xml:space="preserve"> 5.</w:t>
      </w:r>
      <w:r w:rsidR="006608E1" w:rsidRPr="007A5F01">
        <w:rPr>
          <w:rFonts w:ascii="Tahoma" w:hAnsi="Tahoma" w:cs="Tahoma"/>
          <w:sz w:val="24"/>
          <w:szCs w:val="24"/>
        </w:rPr>
        <w:t xml:space="preserve"> The detection of metals by </w:t>
      </w:r>
      <w:proofErr w:type="spellStart"/>
      <w:r w:rsidR="006608E1" w:rsidRPr="007A5F01">
        <w:rPr>
          <w:rFonts w:ascii="Tahoma" w:hAnsi="Tahoma" w:cs="Tahoma"/>
          <w:sz w:val="24"/>
          <w:szCs w:val="24"/>
        </w:rPr>
        <w:t>Oxine</w:t>
      </w:r>
      <w:proofErr w:type="spellEnd"/>
      <w:r w:rsidR="006608E1" w:rsidRPr="007A5F01">
        <w:rPr>
          <w:rFonts w:ascii="Tahoma" w:hAnsi="Tahoma" w:cs="Tahoma"/>
          <w:sz w:val="24"/>
          <w:szCs w:val="24"/>
        </w:rPr>
        <w:t xml:space="preserve"> </w:t>
      </w:r>
      <w:r w:rsidR="00A81FA8">
        <w:rPr>
          <w:rFonts w:ascii="Tahoma" w:hAnsi="Tahoma" w:cs="Tahoma"/>
          <w:sz w:val="24"/>
          <w:szCs w:val="24"/>
        </w:rPr>
        <w:t>formation is indicated by</w:t>
      </w:r>
      <w:r w:rsidR="00277372">
        <w:rPr>
          <w:rFonts w:ascii="Tahoma" w:hAnsi="Tahoma" w:cs="Tahoma"/>
          <w:sz w:val="24"/>
          <w:szCs w:val="24"/>
        </w:rPr>
        <w:t xml:space="preserve"> </w:t>
      </w:r>
      <w:r w:rsidR="006608E1" w:rsidRPr="007A5F01">
        <w:rPr>
          <w:rFonts w:ascii="Tahoma" w:hAnsi="Tahoma" w:cs="Tahoma"/>
          <w:sz w:val="24"/>
          <w:szCs w:val="24"/>
        </w:rPr>
        <w:t>____________colour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a.</w:t>
      </w:r>
      <w:r w:rsidR="006608E1" w:rsidRPr="007A5F01">
        <w:rPr>
          <w:rFonts w:ascii="Tahoma" w:hAnsi="Tahoma" w:cs="Tahoma"/>
          <w:sz w:val="24"/>
          <w:szCs w:val="24"/>
        </w:rPr>
        <w:t xml:space="preserve"> yellow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b.</w:t>
      </w:r>
      <w:r w:rsidR="006608E1" w:rsidRPr="007A5F01">
        <w:rPr>
          <w:rFonts w:ascii="Tahoma" w:hAnsi="Tahoma" w:cs="Tahoma"/>
          <w:sz w:val="24"/>
          <w:szCs w:val="24"/>
        </w:rPr>
        <w:t xml:space="preserve"> orange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6608E1" w:rsidRPr="007A5F01">
        <w:rPr>
          <w:rFonts w:ascii="Tahoma" w:hAnsi="Tahoma" w:cs="Tahoma"/>
          <w:sz w:val="24"/>
          <w:szCs w:val="24"/>
        </w:rPr>
        <w:t xml:space="preserve"> blue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 xml:space="preserve">          </w:t>
      </w:r>
      <w:r w:rsidRPr="007A5F01">
        <w:rPr>
          <w:rFonts w:ascii="Tahoma" w:hAnsi="Tahoma" w:cs="Tahoma"/>
          <w:sz w:val="24"/>
          <w:szCs w:val="24"/>
        </w:rPr>
        <w:t>d.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6608E1" w:rsidRPr="007A5F01">
        <w:rPr>
          <w:rFonts w:ascii="Tahoma" w:hAnsi="Tahoma" w:cs="Tahoma"/>
          <w:sz w:val="24"/>
          <w:szCs w:val="24"/>
        </w:rPr>
        <w:t>red</w:t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A81FA8">
        <w:rPr>
          <w:rFonts w:ascii="Tahoma" w:hAnsi="Tahoma" w:cs="Tahoma"/>
          <w:sz w:val="24"/>
          <w:szCs w:val="24"/>
        </w:rPr>
        <w:t xml:space="preserve">6. </w:t>
      </w:r>
      <w:r w:rsidR="009167C3" w:rsidRPr="007A5F01">
        <w:rPr>
          <w:rFonts w:ascii="Tahoma" w:hAnsi="Tahoma" w:cs="Tahoma"/>
          <w:sz w:val="24"/>
          <w:szCs w:val="24"/>
        </w:rPr>
        <w:t xml:space="preserve">Which of the following is a specific reagent for the detection of </w:t>
      </w:r>
      <w:proofErr w:type="gramStart"/>
      <w:r w:rsidR="009167C3" w:rsidRPr="007A5F01">
        <w:rPr>
          <w:rFonts w:ascii="Tahoma" w:hAnsi="Tahoma" w:cs="Tahoma"/>
          <w:sz w:val="24"/>
          <w:szCs w:val="24"/>
        </w:rPr>
        <w:t>Cu.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3645" w:rsidRPr="007A5F01">
        <w:rPr>
          <w:rFonts w:ascii="Tahoma" w:hAnsi="Tahoma" w:cs="Tahoma"/>
          <w:sz w:val="24"/>
          <w:szCs w:val="24"/>
        </w:rPr>
        <w:t>aluminon</w:t>
      </w:r>
      <w:proofErr w:type="spellEnd"/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>b.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3645" w:rsidRPr="007A5F01">
        <w:rPr>
          <w:rFonts w:ascii="Tahoma" w:hAnsi="Tahoma" w:cs="Tahoma"/>
          <w:sz w:val="24"/>
          <w:szCs w:val="24"/>
        </w:rPr>
        <w:t>cupron</w:t>
      </w:r>
      <w:proofErr w:type="spellEnd"/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>c.</w:t>
      </w:r>
      <w:r w:rsidR="00AE3645" w:rsidRPr="007A5F01">
        <w:rPr>
          <w:rFonts w:ascii="Tahoma" w:hAnsi="Tahoma" w:cs="Tahoma"/>
          <w:sz w:val="24"/>
          <w:szCs w:val="24"/>
        </w:rPr>
        <w:t xml:space="preserve"> alizarin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>d.</w:t>
      </w:r>
      <w:r w:rsidR="00AE3645" w:rsidRPr="007A5F01">
        <w:rPr>
          <w:rFonts w:ascii="Tahoma" w:hAnsi="Tahoma" w:cs="Tahoma"/>
          <w:sz w:val="24"/>
          <w:szCs w:val="24"/>
        </w:rPr>
        <w:t xml:space="preserve"> DMG</w:t>
      </w:r>
      <w:r w:rsidR="0007443F" w:rsidRPr="007A5F01">
        <w:rPr>
          <w:rFonts w:ascii="Tahoma" w:hAnsi="Tahoma" w:cs="Tahoma"/>
          <w:sz w:val="24"/>
          <w:szCs w:val="24"/>
        </w:rPr>
        <w:tab/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07443F" w:rsidRPr="007A5F01">
        <w:rPr>
          <w:rFonts w:ascii="Tahoma" w:hAnsi="Tahoma" w:cs="Tahoma"/>
          <w:sz w:val="24"/>
          <w:szCs w:val="24"/>
        </w:rPr>
        <w:t xml:space="preserve"> 7.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1122BD" w:rsidRPr="007A5F01">
        <w:rPr>
          <w:rFonts w:ascii="Tahoma" w:hAnsi="Tahoma" w:cs="Tahoma"/>
          <w:sz w:val="24"/>
          <w:szCs w:val="24"/>
        </w:rPr>
        <w:t>Hapticityof</w:t>
      </w:r>
      <w:proofErr w:type="spellEnd"/>
      <w:r w:rsidR="001122BD" w:rsidRPr="007A5F01">
        <w:rPr>
          <w:rFonts w:ascii="Tahoma" w:hAnsi="Tahoma" w:cs="Tahoma"/>
          <w:sz w:val="24"/>
          <w:szCs w:val="24"/>
        </w:rPr>
        <w:t xml:space="preserve"> 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</w:rPr>
        <w:t>(η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  <w:vertAlign w:val="superscript"/>
        </w:rPr>
        <w:t>5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</w:rPr>
        <w:t>-C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  <w:vertAlign w:val="subscript"/>
        </w:rPr>
        <w:t>5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</w:rPr>
        <w:t>H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  <w:vertAlign w:val="subscript"/>
        </w:rPr>
        <w:t>5</w:t>
      </w:r>
      <w:r w:rsidR="001122BD" w:rsidRPr="007A5F01">
        <w:rPr>
          <w:rFonts w:ascii="Tahoma" w:hAnsi="Tahoma" w:cs="Tahoma"/>
          <w:color w:val="202122"/>
          <w:sz w:val="24"/>
          <w:szCs w:val="24"/>
          <w:shd w:val="clear" w:color="auto" w:fill="FFFFFF"/>
        </w:rPr>
        <w:t>) is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 xml:space="preserve">a. </w:t>
      </w:r>
      <w:r w:rsidR="001122BD" w:rsidRPr="007A5F01">
        <w:rPr>
          <w:rFonts w:ascii="Tahoma" w:hAnsi="Tahoma" w:cs="Tahoma"/>
          <w:sz w:val="24"/>
          <w:szCs w:val="24"/>
        </w:rPr>
        <w:t>4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 xml:space="preserve">b. </w:t>
      </w:r>
      <w:r w:rsidR="001122BD" w:rsidRPr="007A5F01">
        <w:rPr>
          <w:rFonts w:ascii="Tahoma" w:hAnsi="Tahoma" w:cs="Tahoma"/>
          <w:sz w:val="24"/>
          <w:szCs w:val="24"/>
        </w:rPr>
        <w:t>3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 xml:space="preserve">c. </w:t>
      </w:r>
      <w:r w:rsidR="001122BD" w:rsidRPr="007A5F01">
        <w:rPr>
          <w:rFonts w:ascii="Tahoma" w:hAnsi="Tahoma" w:cs="Tahoma"/>
          <w:sz w:val="24"/>
          <w:szCs w:val="24"/>
        </w:rPr>
        <w:t>5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  <w:t xml:space="preserve">d. </w:t>
      </w:r>
      <w:r w:rsidR="001122BD" w:rsidRPr="007A5F01">
        <w:rPr>
          <w:rFonts w:ascii="Tahoma" w:hAnsi="Tahoma" w:cs="Tahoma"/>
          <w:sz w:val="24"/>
          <w:szCs w:val="24"/>
        </w:rPr>
        <w:t>6</w:t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    8.</w:t>
      </w:r>
      <w:r w:rsidR="00AA48E8" w:rsidRPr="007A5F01">
        <w:rPr>
          <w:rFonts w:ascii="Tahoma" w:hAnsi="Tahoma" w:cs="Tahoma"/>
          <w:sz w:val="24"/>
          <w:szCs w:val="24"/>
        </w:rPr>
        <w:t xml:space="preserve"> Which of the following is </w:t>
      </w:r>
      <w:proofErr w:type="spellStart"/>
      <w:r w:rsidR="00AA48E8" w:rsidRPr="007A5F01">
        <w:rPr>
          <w:rFonts w:ascii="Tahoma" w:hAnsi="Tahoma" w:cs="Tahoma"/>
          <w:sz w:val="24"/>
          <w:szCs w:val="24"/>
        </w:rPr>
        <w:t>Zeise</w:t>
      </w:r>
      <w:r w:rsidR="00A81FA8">
        <w:rPr>
          <w:rFonts w:ascii="Tahoma" w:hAnsi="Tahoma" w:cs="Tahoma"/>
          <w:sz w:val="24"/>
          <w:szCs w:val="24"/>
        </w:rPr>
        <w:t>l</w:t>
      </w:r>
      <w:r w:rsidR="00AA48E8" w:rsidRPr="007A5F01">
        <w:rPr>
          <w:rFonts w:ascii="Tahoma" w:hAnsi="Tahoma" w:cs="Tahoma"/>
          <w:sz w:val="24"/>
          <w:szCs w:val="24"/>
        </w:rPr>
        <w:t>’s</w:t>
      </w:r>
      <w:proofErr w:type="spellEnd"/>
      <w:r w:rsidR="00AA48E8" w:rsidRPr="007A5F01">
        <w:rPr>
          <w:rFonts w:ascii="Tahoma" w:hAnsi="Tahoma" w:cs="Tahoma"/>
          <w:sz w:val="24"/>
          <w:szCs w:val="24"/>
        </w:rPr>
        <w:t xml:space="preserve"> salt 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a.</w:t>
      </w:r>
      <w:r w:rsidR="007A5F0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AA48E8" w:rsidRPr="007A5F01">
        <w:rPr>
          <w:rFonts w:ascii="Tahoma" w:hAnsi="Tahoma" w:cs="Tahoma"/>
          <w:sz w:val="24"/>
          <w:szCs w:val="24"/>
        </w:rPr>
        <w:t>K[</w:t>
      </w:r>
      <w:proofErr w:type="gramEnd"/>
      <w:r w:rsidR="00AA48E8" w:rsidRPr="007A5F01">
        <w:rPr>
          <w:rFonts w:ascii="Tahoma" w:hAnsi="Tahoma" w:cs="Tahoma"/>
          <w:sz w:val="24"/>
          <w:szCs w:val="24"/>
        </w:rPr>
        <w:t>PtCl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3</w:t>
      </w:r>
      <w:r w:rsidR="00AA48E8" w:rsidRPr="007A5F01">
        <w:rPr>
          <w:rFonts w:ascii="Tahoma" w:hAnsi="Tahoma" w:cs="Tahoma"/>
          <w:sz w:val="24"/>
          <w:szCs w:val="24"/>
        </w:rPr>
        <w:t>(C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2</w:t>
      </w:r>
      <w:r w:rsidR="00AA48E8" w:rsidRPr="007A5F01">
        <w:rPr>
          <w:rFonts w:ascii="Tahoma" w:hAnsi="Tahoma" w:cs="Tahoma"/>
          <w:sz w:val="24"/>
          <w:szCs w:val="24"/>
        </w:rPr>
        <w:t>H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4</w:t>
      </w:r>
      <w:r w:rsidR="00AA48E8" w:rsidRPr="007A5F01">
        <w:rPr>
          <w:rFonts w:ascii="Tahoma" w:hAnsi="Tahoma" w:cs="Tahoma"/>
          <w:sz w:val="24"/>
          <w:szCs w:val="24"/>
        </w:rPr>
        <w:t>)].H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2</w:t>
      </w:r>
      <w:r w:rsidR="00AA48E8" w:rsidRPr="007A5F01">
        <w:rPr>
          <w:rFonts w:ascii="Tahoma" w:hAnsi="Tahoma" w:cs="Tahoma"/>
          <w:sz w:val="24"/>
          <w:szCs w:val="24"/>
        </w:rPr>
        <w:t xml:space="preserve">O </w:t>
      </w:r>
      <w:r w:rsidR="007A5F01">
        <w:rPr>
          <w:rFonts w:ascii="Tahoma" w:hAnsi="Tahoma" w:cs="Tahoma"/>
          <w:sz w:val="24"/>
          <w:szCs w:val="24"/>
        </w:rPr>
        <w:t xml:space="preserve">                           </w:t>
      </w:r>
      <w:r w:rsidRPr="007A5F01">
        <w:rPr>
          <w:rFonts w:ascii="Tahoma" w:hAnsi="Tahoma" w:cs="Tahoma"/>
          <w:sz w:val="24"/>
          <w:szCs w:val="24"/>
        </w:rPr>
        <w:t>b.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AA48E8" w:rsidRPr="007A5F01">
        <w:rPr>
          <w:rFonts w:ascii="Tahoma" w:hAnsi="Tahoma" w:cs="Tahoma"/>
          <w:sz w:val="24"/>
          <w:szCs w:val="24"/>
        </w:rPr>
        <w:t>K[PtCl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3</w:t>
      </w:r>
      <w:r w:rsidR="00AA48E8" w:rsidRPr="007A5F01">
        <w:rPr>
          <w:rFonts w:ascii="Tahoma" w:hAnsi="Tahoma" w:cs="Tahoma"/>
          <w:sz w:val="24"/>
          <w:szCs w:val="24"/>
        </w:rPr>
        <w:t>(C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AA48E8" w:rsidRPr="007A5F01">
        <w:rPr>
          <w:rFonts w:ascii="Tahoma" w:hAnsi="Tahoma" w:cs="Tahoma"/>
          <w:sz w:val="24"/>
          <w:szCs w:val="24"/>
        </w:rPr>
        <w:t>H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AA48E8" w:rsidRPr="007A5F01">
        <w:rPr>
          <w:rFonts w:ascii="Tahoma" w:hAnsi="Tahoma" w:cs="Tahoma"/>
          <w:sz w:val="24"/>
          <w:szCs w:val="24"/>
        </w:rPr>
        <w:t>)].H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2</w:t>
      </w:r>
      <w:r w:rsidR="00AA48E8" w:rsidRPr="007A5F01">
        <w:rPr>
          <w:rFonts w:ascii="Tahoma" w:hAnsi="Tahoma" w:cs="Tahoma"/>
          <w:sz w:val="24"/>
          <w:szCs w:val="24"/>
        </w:rPr>
        <w:t xml:space="preserve">O </w:t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7A5F01">
        <w:rPr>
          <w:rFonts w:ascii="Tahoma" w:hAnsi="Tahoma" w:cs="Tahoma"/>
          <w:sz w:val="24"/>
          <w:szCs w:val="24"/>
        </w:rPr>
        <w:t>c.</w:t>
      </w:r>
      <w:r w:rsidR="00AA48E8" w:rsidRPr="007A5F01">
        <w:rPr>
          <w:rFonts w:ascii="Tahoma" w:hAnsi="Tahoma" w:cs="Tahoma"/>
          <w:sz w:val="24"/>
          <w:szCs w:val="24"/>
        </w:rPr>
        <w:t xml:space="preserve"> K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4</w:t>
      </w:r>
      <w:r w:rsidR="00AA48E8" w:rsidRPr="007A5F01">
        <w:rPr>
          <w:rFonts w:ascii="Tahoma" w:hAnsi="Tahoma" w:cs="Tahoma"/>
          <w:sz w:val="24"/>
          <w:szCs w:val="24"/>
        </w:rPr>
        <w:t xml:space="preserve"> [</w:t>
      </w:r>
      <w:proofErr w:type="gramStart"/>
      <w:r w:rsidR="00AA48E8" w:rsidRPr="007A5F01">
        <w:rPr>
          <w:rFonts w:ascii="Tahoma" w:hAnsi="Tahoma" w:cs="Tahoma"/>
          <w:sz w:val="24"/>
          <w:szCs w:val="24"/>
        </w:rPr>
        <w:t>Fe(</w:t>
      </w:r>
      <w:proofErr w:type="gramEnd"/>
      <w:r w:rsidR="00AA48E8" w:rsidRPr="007A5F01">
        <w:rPr>
          <w:rFonts w:ascii="Tahoma" w:hAnsi="Tahoma" w:cs="Tahoma"/>
          <w:sz w:val="24"/>
          <w:szCs w:val="24"/>
        </w:rPr>
        <w:t>CN)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AA48E8" w:rsidRPr="007A5F01">
        <w:rPr>
          <w:rFonts w:ascii="Tahoma" w:hAnsi="Tahoma" w:cs="Tahoma"/>
          <w:sz w:val="24"/>
          <w:szCs w:val="24"/>
        </w:rPr>
        <w:t>]</w:t>
      </w:r>
      <w:r w:rsidR="0007443F" w:rsidRPr="007A5F0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7443F" w:rsidRPr="007A5F01">
        <w:rPr>
          <w:rFonts w:ascii="Tahoma" w:hAnsi="Tahoma" w:cs="Tahoma"/>
          <w:sz w:val="24"/>
          <w:szCs w:val="24"/>
        </w:rPr>
        <w:t>d.</w:t>
      </w:r>
      <w:r w:rsidR="00AA48E8" w:rsidRPr="007A5F01">
        <w:rPr>
          <w:rFonts w:ascii="Tahoma" w:hAnsi="Tahoma" w:cs="Tahoma"/>
          <w:sz w:val="24"/>
          <w:szCs w:val="24"/>
        </w:rPr>
        <w:t xml:space="preserve"> K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3</w:t>
      </w:r>
      <w:r w:rsidR="00AA48E8" w:rsidRPr="007A5F01">
        <w:rPr>
          <w:rFonts w:ascii="Tahoma" w:hAnsi="Tahoma" w:cs="Tahoma"/>
          <w:sz w:val="24"/>
          <w:szCs w:val="24"/>
        </w:rPr>
        <w:t xml:space="preserve"> [Fe(CN)</w:t>
      </w:r>
      <w:r w:rsidR="00AA48E8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AA48E8" w:rsidRPr="007A5F01">
        <w:rPr>
          <w:rFonts w:ascii="Tahoma" w:hAnsi="Tahoma" w:cs="Tahoma"/>
          <w:sz w:val="24"/>
          <w:szCs w:val="24"/>
        </w:rPr>
        <w:t xml:space="preserve">] </w:t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    9.</w:t>
      </w:r>
      <w:r w:rsidR="007C6697" w:rsidRPr="007A5F01">
        <w:rPr>
          <w:rFonts w:ascii="Tahoma" w:hAnsi="Tahoma" w:cs="Tahoma"/>
          <w:sz w:val="24"/>
          <w:szCs w:val="24"/>
        </w:rPr>
        <w:t xml:space="preserve"> The total number of tetrahedral voids present in the unit cell having ‘N’ atoms is,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a.</w:t>
      </w:r>
      <w:r w:rsidR="007C6697" w:rsidRPr="007A5F01">
        <w:rPr>
          <w:rFonts w:ascii="Tahoma" w:hAnsi="Tahoma" w:cs="Tahoma"/>
          <w:sz w:val="24"/>
          <w:szCs w:val="24"/>
        </w:rPr>
        <w:t xml:space="preserve"> N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 xml:space="preserve">b. </w:t>
      </w:r>
      <w:r w:rsidR="007C6697" w:rsidRPr="007A5F01">
        <w:rPr>
          <w:rFonts w:ascii="Tahoma" w:hAnsi="Tahoma" w:cs="Tahoma"/>
          <w:sz w:val="24"/>
          <w:szCs w:val="24"/>
        </w:rPr>
        <w:t>2N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7C6697" w:rsidRPr="007A5F01">
        <w:rPr>
          <w:rFonts w:ascii="Tahoma" w:hAnsi="Tahoma" w:cs="Tahoma"/>
          <w:sz w:val="24"/>
          <w:szCs w:val="24"/>
        </w:rPr>
        <w:t xml:space="preserve"> N-1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d.</w:t>
      </w:r>
      <w:r w:rsidR="007C6697" w:rsidRPr="007A5F01">
        <w:rPr>
          <w:rFonts w:ascii="Tahoma" w:hAnsi="Tahoma" w:cs="Tahoma"/>
          <w:sz w:val="24"/>
          <w:szCs w:val="24"/>
        </w:rPr>
        <w:t xml:space="preserve"> N/2</w:t>
      </w:r>
    </w:p>
    <w:p w:rsidR="007A5F01" w:rsidRP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    10.</w:t>
      </w:r>
      <w:r w:rsidR="007C6697" w:rsidRPr="007A5F01">
        <w:rPr>
          <w:rFonts w:ascii="Tahoma" w:hAnsi="Tahoma" w:cs="Tahoma"/>
          <w:sz w:val="24"/>
          <w:szCs w:val="24"/>
        </w:rPr>
        <w:t xml:space="preserve"> Coordination number of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NaCl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 crystal is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 xml:space="preserve">a. </w:t>
      </w:r>
      <w:r w:rsidR="00797D2F" w:rsidRPr="007A5F01">
        <w:rPr>
          <w:rFonts w:ascii="Tahoma" w:hAnsi="Tahoma" w:cs="Tahoma"/>
          <w:sz w:val="24"/>
          <w:szCs w:val="24"/>
        </w:rPr>
        <w:t>4:4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b.</w:t>
      </w:r>
      <w:r w:rsidR="00797D2F" w:rsidRPr="007A5F01">
        <w:rPr>
          <w:rFonts w:ascii="Tahoma" w:hAnsi="Tahoma" w:cs="Tahoma"/>
          <w:sz w:val="24"/>
          <w:szCs w:val="24"/>
        </w:rPr>
        <w:t>6:6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c.</w:t>
      </w:r>
      <w:r w:rsidR="00797D2F" w:rsidRPr="007A5F01">
        <w:rPr>
          <w:rFonts w:ascii="Tahoma" w:hAnsi="Tahoma" w:cs="Tahoma"/>
          <w:sz w:val="24"/>
          <w:szCs w:val="24"/>
        </w:rPr>
        <w:t xml:space="preserve"> 8:8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  <w:t>d.</w:t>
      </w:r>
      <w:r w:rsidR="00797D2F" w:rsidRPr="007A5F01">
        <w:rPr>
          <w:rFonts w:ascii="Tahoma" w:hAnsi="Tahoma" w:cs="Tahoma"/>
          <w:sz w:val="24"/>
          <w:szCs w:val="24"/>
        </w:rPr>
        <w:t>3:3</w:t>
      </w: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7A5F01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B3BCE" w:rsidRPr="007A5F01" w:rsidRDefault="00EB3BCE" w:rsidP="007A5F0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7A5F01" w:rsidRDefault="0007443F" w:rsidP="007A5F01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>Part B</w:t>
      </w: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56549E">
        <w:rPr>
          <w:rFonts w:ascii="Tahoma" w:hAnsi="Tahoma" w:cs="Tahoma"/>
          <w:b/>
          <w:bCs/>
          <w:sz w:val="24"/>
          <w:szCs w:val="24"/>
        </w:rPr>
        <w:t xml:space="preserve">              </w:t>
      </w:r>
      <w:r w:rsidRPr="007A5F01">
        <w:rPr>
          <w:rFonts w:ascii="Tahoma" w:hAnsi="Tahoma" w:cs="Tahoma"/>
          <w:b/>
          <w:bCs/>
          <w:sz w:val="24"/>
          <w:szCs w:val="24"/>
        </w:rPr>
        <w:t xml:space="preserve">  5 x 6 = 30</w:t>
      </w:r>
    </w:p>
    <w:p w:rsidR="0007443F" w:rsidRPr="007A5F01" w:rsidRDefault="0007443F" w:rsidP="007A5F0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7A5F0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7A5F01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7A5F01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7A5F01">
        <w:rPr>
          <w:rFonts w:ascii="Tahoma" w:hAnsi="Tahoma" w:cs="Tahoma"/>
          <w:b/>
          <w:bCs/>
          <w:sz w:val="24"/>
          <w:szCs w:val="24"/>
        </w:rPr>
        <w:t>two</w:t>
      </w:r>
      <w:r w:rsidRPr="007A5F01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07443F" w:rsidRPr="00EB3BCE" w:rsidRDefault="0007443F" w:rsidP="00EB3BCE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11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BB3C3E" w:rsidRPr="007A5F01">
        <w:rPr>
          <w:rFonts w:ascii="Tahoma" w:hAnsi="Tahoma" w:cs="Tahoma"/>
          <w:sz w:val="24"/>
          <w:szCs w:val="24"/>
        </w:rPr>
        <w:t xml:space="preserve"> Draw the crystal field diagram for [FeF</w:t>
      </w:r>
      <w:r w:rsidR="00BB3C3E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BB3C3E" w:rsidRPr="007A5F01">
        <w:rPr>
          <w:rFonts w:ascii="Tahoma" w:hAnsi="Tahoma" w:cs="Tahoma"/>
          <w:sz w:val="24"/>
          <w:szCs w:val="24"/>
        </w:rPr>
        <w:t>]</w:t>
      </w:r>
      <w:r w:rsidR="00BB3C3E" w:rsidRPr="007A5F01">
        <w:rPr>
          <w:rFonts w:ascii="Tahoma" w:hAnsi="Tahoma" w:cs="Tahoma"/>
          <w:sz w:val="24"/>
          <w:szCs w:val="24"/>
          <w:vertAlign w:val="superscript"/>
        </w:rPr>
        <w:t>4-</w:t>
      </w:r>
      <w:r w:rsidR="00BB3C3E" w:rsidRPr="007A5F01">
        <w:rPr>
          <w:rFonts w:ascii="Tahoma" w:hAnsi="Tahoma" w:cs="Tahoma"/>
          <w:sz w:val="24"/>
          <w:szCs w:val="24"/>
        </w:rPr>
        <w:t xml:space="preserve"> and [Fe(CN)</w:t>
      </w:r>
      <w:r w:rsidR="00BB3C3E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BB3C3E" w:rsidRPr="007A5F01">
        <w:rPr>
          <w:rFonts w:ascii="Tahoma" w:hAnsi="Tahoma" w:cs="Tahoma"/>
          <w:sz w:val="24"/>
          <w:szCs w:val="24"/>
        </w:rPr>
        <w:t>]</w:t>
      </w:r>
      <w:r w:rsidR="00BB3C3E" w:rsidRPr="007A5F01">
        <w:rPr>
          <w:rFonts w:ascii="Tahoma" w:hAnsi="Tahoma" w:cs="Tahoma"/>
          <w:sz w:val="24"/>
          <w:szCs w:val="24"/>
          <w:vertAlign w:val="superscript"/>
        </w:rPr>
        <w:t>4-</w:t>
      </w:r>
      <w:r w:rsidR="00BB3C3E" w:rsidRPr="007A5F01">
        <w:rPr>
          <w:rFonts w:ascii="Tahoma" w:hAnsi="Tahoma" w:cs="Tahoma"/>
          <w:sz w:val="24"/>
          <w:szCs w:val="24"/>
        </w:rPr>
        <w:t xml:space="preserve">. State whether each complex </w:t>
      </w:r>
    </w:p>
    <w:p w:rsidR="0007443F" w:rsidRPr="007A5F01" w:rsidRDefault="007A5F01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BB3C3E" w:rsidRPr="007A5F01">
        <w:rPr>
          <w:rFonts w:ascii="Tahoma" w:hAnsi="Tahoma" w:cs="Tahoma"/>
          <w:sz w:val="24"/>
          <w:szCs w:val="24"/>
        </w:rPr>
        <w:t>is</w:t>
      </w:r>
      <w:proofErr w:type="gramEnd"/>
      <w:r w:rsidR="00BB3C3E" w:rsidRPr="007A5F01">
        <w:rPr>
          <w:rFonts w:ascii="Tahoma" w:hAnsi="Tahoma" w:cs="Tahoma"/>
          <w:sz w:val="24"/>
          <w:szCs w:val="24"/>
        </w:rPr>
        <w:t xml:space="preserve"> high spin or low spin and explain </w:t>
      </w:r>
      <w:r w:rsidR="00B064F5" w:rsidRPr="007A5F01">
        <w:rPr>
          <w:rFonts w:ascii="Tahoma" w:hAnsi="Tahoma" w:cs="Tahoma"/>
          <w:sz w:val="24"/>
          <w:szCs w:val="24"/>
        </w:rPr>
        <w:t>their</w:t>
      </w:r>
      <w:r w:rsidR="00BB3C3E" w:rsidRPr="007A5F01">
        <w:rPr>
          <w:rFonts w:ascii="Tahoma" w:hAnsi="Tahoma" w:cs="Tahoma"/>
          <w:sz w:val="24"/>
          <w:szCs w:val="24"/>
        </w:rPr>
        <w:t xml:space="preserve"> magnetic character.  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  <w:r w:rsidR="0007443F" w:rsidRPr="007A5F01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)</w:t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11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B064F5" w:rsidRPr="007A5F01">
        <w:rPr>
          <w:rFonts w:ascii="Tahoma" w:hAnsi="Tahoma" w:cs="Tahoma"/>
          <w:sz w:val="24"/>
          <w:szCs w:val="24"/>
        </w:rPr>
        <w:t xml:space="preserve"> What are </w:t>
      </w:r>
      <w:proofErr w:type="spellStart"/>
      <w:r w:rsidR="00B064F5" w:rsidRPr="007A5F01">
        <w:rPr>
          <w:rFonts w:ascii="Tahoma" w:hAnsi="Tahoma" w:cs="Tahoma"/>
          <w:sz w:val="24"/>
          <w:szCs w:val="24"/>
        </w:rPr>
        <w:t>spinel</w:t>
      </w:r>
      <w:proofErr w:type="spellEnd"/>
      <w:r w:rsidR="00B064F5" w:rsidRPr="007A5F01">
        <w:rPr>
          <w:rFonts w:ascii="Tahoma" w:hAnsi="Tahoma" w:cs="Tahoma"/>
          <w:sz w:val="24"/>
          <w:szCs w:val="24"/>
        </w:rPr>
        <w:t xml:space="preserve"> compounds? Explain their structure.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12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082F23" w:rsidRPr="007A5F01">
        <w:rPr>
          <w:rFonts w:ascii="Tahoma" w:hAnsi="Tahoma" w:cs="Tahoma"/>
          <w:sz w:val="24"/>
          <w:szCs w:val="24"/>
        </w:rPr>
        <w:t xml:space="preserve"> Discuss the evidences for pi-bonding in coordination complexes.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 xml:space="preserve">    </w:t>
      </w:r>
      <w:r w:rsidRPr="007A5F01">
        <w:rPr>
          <w:rFonts w:ascii="Tahoma" w:hAnsi="Tahoma" w:cs="Tahoma"/>
          <w:sz w:val="24"/>
          <w:szCs w:val="24"/>
        </w:rPr>
        <w:t>(</w:t>
      </w:r>
      <w:proofErr w:type="gramStart"/>
      <w:r w:rsidRPr="007A5F01">
        <w:rPr>
          <w:rFonts w:ascii="Tahoma" w:hAnsi="Tahoma" w:cs="Tahoma"/>
          <w:sz w:val="24"/>
          <w:szCs w:val="24"/>
        </w:rPr>
        <w:t>or</w:t>
      </w:r>
      <w:proofErr w:type="gramEnd"/>
      <w:r w:rsidRPr="007A5F01">
        <w:rPr>
          <w:rFonts w:ascii="Tahoma" w:hAnsi="Tahoma" w:cs="Tahoma"/>
          <w:sz w:val="24"/>
          <w:szCs w:val="24"/>
        </w:rPr>
        <w:t>)</w:t>
      </w:r>
    </w:p>
    <w:p w:rsidR="007A5F01" w:rsidRDefault="0007443F" w:rsidP="007A5F0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12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0D2C05" w:rsidRPr="007A5F01">
        <w:rPr>
          <w:rFonts w:ascii="Tahoma" w:hAnsi="Tahoma" w:cs="Tahoma"/>
          <w:sz w:val="24"/>
          <w:szCs w:val="24"/>
        </w:rPr>
        <w:t xml:space="preserve"> Discuss the utility of </w:t>
      </w:r>
      <w:proofErr w:type="spellStart"/>
      <w:r w:rsidR="000D2C05" w:rsidRPr="007A5F01">
        <w:rPr>
          <w:rFonts w:ascii="Tahoma" w:hAnsi="Tahoma" w:cs="Tahoma"/>
          <w:sz w:val="24"/>
          <w:szCs w:val="24"/>
        </w:rPr>
        <w:t>Orgel</w:t>
      </w:r>
      <w:proofErr w:type="spellEnd"/>
      <w:r w:rsidR="000D2C05" w:rsidRPr="007A5F01">
        <w:rPr>
          <w:rFonts w:ascii="Tahoma" w:hAnsi="Tahoma" w:cs="Tahoma"/>
          <w:sz w:val="24"/>
          <w:szCs w:val="24"/>
        </w:rPr>
        <w:t xml:space="preserve"> diagram. What are their limitations? Discuss the electronic</w:t>
      </w:r>
    </w:p>
    <w:p w:rsidR="00EF2017" w:rsidRPr="007A5F01" w:rsidRDefault="007A5F01" w:rsidP="007A5F0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0D2C05" w:rsidRPr="007A5F0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0D2C05" w:rsidRPr="007A5F01">
        <w:rPr>
          <w:rFonts w:ascii="Tahoma" w:hAnsi="Tahoma" w:cs="Tahoma"/>
          <w:sz w:val="24"/>
          <w:szCs w:val="24"/>
        </w:rPr>
        <w:t>spectra</w:t>
      </w:r>
      <w:proofErr w:type="gramEnd"/>
      <w:r w:rsidR="000D2C05" w:rsidRPr="007A5F01">
        <w:rPr>
          <w:rFonts w:ascii="Tahoma" w:hAnsi="Tahoma" w:cs="Tahoma"/>
          <w:sz w:val="24"/>
          <w:szCs w:val="24"/>
        </w:rPr>
        <w:t xml:space="preserve"> of </w:t>
      </w:r>
      <w:r w:rsidR="00082F23" w:rsidRPr="007A5F01">
        <w:rPr>
          <w:rFonts w:ascii="Tahoma" w:hAnsi="Tahoma" w:cs="Tahoma"/>
          <w:sz w:val="24"/>
          <w:szCs w:val="24"/>
        </w:rPr>
        <w:t>[Ti(H</w:t>
      </w:r>
      <w:r w:rsidR="00082F23" w:rsidRPr="007A5F01">
        <w:rPr>
          <w:rFonts w:ascii="Tahoma" w:hAnsi="Tahoma" w:cs="Tahoma"/>
          <w:sz w:val="24"/>
          <w:szCs w:val="24"/>
          <w:vertAlign w:val="subscript"/>
        </w:rPr>
        <w:t>2</w:t>
      </w:r>
      <w:r w:rsidR="00082F23" w:rsidRPr="007A5F01">
        <w:rPr>
          <w:rFonts w:ascii="Tahoma" w:hAnsi="Tahoma" w:cs="Tahoma"/>
          <w:sz w:val="24"/>
          <w:szCs w:val="24"/>
        </w:rPr>
        <w:t>O)</w:t>
      </w:r>
      <w:r w:rsidR="00082F23" w:rsidRPr="007A5F01">
        <w:rPr>
          <w:rFonts w:ascii="Tahoma" w:hAnsi="Tahoma" w:cs="Tahoma"/>
          <w:sz w:val="24"/>
          <w:szCs w:val="24"/>
          <w:vertAlign w:val="subscript"/>
        </w:rPr>
        <w:t>6</w:t>
      </w:r>
      <w:r w:rsidR="00082F23" w:rsidRPr="007A5F01">
        <w:rPr>
          <w:rFonts w:ascii="Tahoma" w:hAnsi="Tahoma" w:cs="Tahoma"/>
          <w:sz w:val="24"/>
          <w:szCs w:val="24"/>
        </w:rPr>
        <w:t>]</w:t>
      </w:r>
      <w:r w:rsidR="00082F23" w:rsidRPr="007A5F01">
        <w:rPr>
          <w:rFonts w:ascii="Tahoma" w:hAnsi="Tahoma" w:cs="Tahoma"/>
          <w:sz w:val="24"/>
          <w:szCs w:val="24"/>
          <w:vertAlign w:val="superscript"/>
        </w:rPr>
        <w:t>3+</w:t>
      </w:r>
      <w:r w:rsidR="00082F23" w:rsidRPr="007A5F01">
        <w:rPr>
          <w:rFonts w:ascii="Tahoma" w:hAnsi="Tahoma" w:cs="Tahoma"/>
          <w:sz w:val="24"/>
          <w:szCs w:val="24"/>
        </w:rPr>
        <w:t xml:space="preserve"> with the help of </w:t>
      </w:r>
      <w:proofErr w:type="spellStart"/>
      <w:r w:rsidR="00082F23" w:rsidRPr="007A5F01">
        <w:rPr>
          <w:rFonts w:ascii="Tahoma" w:hAnsi="Tahoma" w:cs="Tahoma"/>
          <w:sz w:val="24"/>
          <w:szCs w:val="24"/>
        </w:rPr>
        <w:t>Orgel</w:t>
      </w:r>
      <w:proofErr w:type="spellEnd"/>
      <w:r w:rsidR="00082F23" w:rsidRPr="007A5F01">
        <w:rPr>
          <w:rFonts w:ascii="Tahoma" w:hAnsi="Tahoma" w:cs="Tahoma"/>
          <w:sz w:val="24"/>
          <w:szCs w:val="24"/>
        </w:rPr>
        <w:t xml:space="preserve"> diagram.</w:t>
      </w:r>
    </w:p>
    <w:p w:rsidR="0007443F" w:rsidRPr="007A5F01" w:rsidRDefault="0007443F" w:rsidP="007A5F0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13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6608E1" w:rsidRPr="007A5F01">
        <w:rPr>
          <w:rFonts w:ascii="Tahoma" w:hAnsi="Tahoma" w:cs="Tahoma"/>
          <w:sz w:val="24"/>
          <w:szCs w:val="24"/>
        </w:rPr>
        <w:t xml:space="preserve">Explain the use of </w:t>
      </w:r>
      <w:r w:rsidR="00EF2017" w:rsidRPr="007A5F01">
        <w:rPr>
          <w:rFonts w:ascii="Tahoma" w:hAnsi="Tahoma" w:cs="Tahoma"/>
          <w:sz w:val="24"/>
          <w:szCs w:val="24"/>
        </w:rPr>
        <w:t>DMG</w:t>
      </w:r>
      <w:r w:rsidR="006608E1" w:rsidRPr="007A5F01">
        <w:rPr>
          <w:rFonts w:ascii="Tahoma" w:hAnsi="Tahoma" w:cs="Tahoma"/>
          <w:sz w:val="24"/>
          <w:szCs w:val="24"/>
        </w:rPr>
        <w:t xml:space="preserve"> in inorganic analysis.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 xml:space="preserve">                       </w:t>
      </w:r>
      <w:r w:rsidRPr="007A5F01">
        <w:rPr>
          <w:rFonts w:ascii="Tahoma" w:hAnsi="Tahoma" w:cs="Tahoma"/>
          <w:sz w:val="24"/>
          <w:szCs w:val="24"/>
        </w:rPr>
        <w:t>(</w:t>
      </w:r>
      <w:proofErr w:type="gramStart"/>
      <w:r w:rsidRPr="007A5F01">
        <w:rPr>
          <w:rFonts w:ascii="Tahoma" w:hAnsi="Tahoma" w:cs="Tahoma"/>
          <w:sz w:val="24"/>
          <w:szCs w:val="24"/>
        </w:rPr>
        <w:t>or</w:t>
      </w:r>
      <w:proofErr w:type="gramEnd"/>
      <w:r w:rsidRPr="007A5F01">
        <w:rPr>
          <w:rFonts w:ascii="Tahoma" w:hAnsi="Tahoma" w:cs="Tahoma"/>
          <w:sz w:val="24"/>
          <w:szCs w:val="24"/>
        </w:rPr>
        <w:t>)</w:t>
      </w:r>
    </w:p>
    <w:p w:rsidR="005036DE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13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5036DE" w:rsidRPr="007A5F01">
        <w:rPr>
          <w:rFonts w:ascii="Tahoma" w:hAnsi="Tahoma" w:cs="Tahoma"/>
          <w:sz w:val="24"/>
          <w:szCs w:val="24"/>
        </w:rPr>
        <w:t xml:space="preserve"> Write a brief note about inorganic precipitating agents.</w:t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14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BE65F1" w:rsidRPr="007A5F01">
        <w:rPr>
          <w:rFonts w:ascii="Tahoma" w:hAnsi="Tahoma" w:cs="Tahoma"/>
          <w:sz w:val="24"/>
          <w:szCs w:val="24"/>
        </w:rPr>
        <w:t xml:space="preserve"> </w:t>
      </w:r>
      <w:r w:rsidR="00A81FA8">
        <w:rPr>
          <w:rFonts w:ascii="Tahoma" w:hAnsi="Tahoma" w:cs="Tahoma"/>
          <w:sz w:val="24"/>
          <w:szCs w:val="24"/>
        </w:rPr>
        <w:t>Write briefly</w:t>
      </w:r>
      <w:r w:rsidR="00BE65F1" w:rsidRPr="007A5F01">
        <w:rPr>
          <w:rFonts w:ascii="Tahoma" w:hAnsi="Tahoma" w:cs="Tahoma"/>
          <w:sz w:val="24"/>
          <w:szCs w:val="24"/>
        </w:rPr>
        <w:t xml:space="preserve"> on the following </w:t>
      </w:r>
      <w:proofErr w:type="spellStart"/>
      <w:r w:rsidR="00BE65F1" w:rsidRPr="007A5F01">
        <w:rPr>
          <w:rFonts w:ascii="Tahoma" w:hAnsi="Tahoma" w:cs="Tahoma"/>
          <w:sz w:val="24"/>
          <w:szCs w:val="24"/>
        </w:rPr>
        <w:t>i</w:t>
      </w:r>
      <w:proofErr w:type="spellEnd"/>
      <w:r w:rsidR="00BE65F1" w:rsidRPr="007A5F01">
        <w:rPr>
          <w:rFonts w:ascii="Tahoma" w:hAnsi="Tahoma" w:cs="Tahoma"/>
          <w:sz w:val="24"/>
          <w:szCs w:val="24"/>
        </w:rPr>
        <w:t xml:space="preserve">) 18 electron rule ii) </w:t>
      </w:r>
      <w:proofErr w:type="spellStart"/>
      <w:r w:rsidR="00BE65F1" w:rsidRPr="007A5F01">
        <w:rPr>
          <w:rFonts w:ascii="Tahoma" w:hAnsi="Tahoma" w:cs="Tahoma"/>
          <w:sz w:val="24"/>
          <w:szCs w:val="24"/>
        </w:rPr>
        <w:t>hapticity</w:t>
      </w:r>
      <w:proofErr w:type="spellEnd"/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 xml:space="preserve">    </w:t>
      </w:r>
      <w:r w:rsidRPr="007A5F01">
        <w:rPr>
          <w:rFonts w:ascii="Tahoma" w:hAnsi="Tahoma" w:cs="Tahoma"/>
          <w:sz w:val="24"/>
          <w:szCs w:val="24"/>
        </w:rPr>
        <w:t>(or)</w:t>
      </w:r>
    </w:p>
    <w:p w:rsidR="002E56ED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14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2E56ED" w:rsidRPr="007A5F01">
        <w:rPr>
          <w:rFonts w:ascii="Tahoma" w:hAnsi="Tahoma" w:cs="Tahoma"/>
          <w:sz w:val="24"/>
          <w:szCs w:val="24"/>
        </w:rPr>
        <w:t xml:space="preserve"> </w:t>
      </w:r>
      <w:r w:rsidR="00A81FA8">
        <w:rPr>
          <w:rFonts w:ascii="Tahoma" w:hAnsi="Tahoma" w:cs="Tahoma"/>
          <w:sz w:val="24"/>
          <w:szCs w:val="24"/>
        </w:rPr>
        <w:t>Discuss</w:t>
      </w:r>
      <w:r w:rsidR="002E56ED" w:rsidRPr="007A5F01">
        <w:rPr>
          <w:rFonts w:ascii="Tahoma" w:hAnsi="Tahoma" w:cs="Tahoma"/>
          <w:sz w:val="24"/>
          <w:szCs w:val="24"/>
        </w:rPr>
        <w:t xml:space="preserve"> the preparation, properties and uses of </w:t>
      </w:r>
      <w:proofErr w:type="spellStart"/>
      <w:r w:rsidR="002E56ED" w:rsidRPr="007A5F01">
        <w:rPr>
          <w:rFonts w:ascii="Tahoma" w:hAnsi="Tahoma" w:cs="Tahoma"/>
          <w:sz w:val="24"/>
          <w:szCs w:val="24"/>
        </w:rPr>
        <w:t>organo</w:t>
      </w:r>
      <w:proofErr w:type="spellEnd"/>
      <w:r w:rsidR="002E56ED" w:rsidRPr="007A5F01">
        <w:rPr>
          <w:rFonts w:ascii="Tahoma" w:hAnsi="Tahoma" w:cs="Tahoma"/>
          <w:sz w:val="24"/>
          <w:szCs w:val="24"/>
        </w:rPr>
        <w:t xml:space="preserve"> metallic compounds of lithium.</w:t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15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7C6697" w:rsidRPr="007A5F01">
        <w:rPr>
          <w:rFonts w:ascii="Tahoma" w:hAnsi="Tahoma" w:cs="Tahoma"/>
          <w:sz w:val="24"/>
          <w:szCs w:val="24"/>
        </w:rPr>
        <w:t xml:space="preserve"> </w:t>
      </w:r>
      <w:r w:rsidR="00A81FA8">
        <w:rPr>
          <w:rFonts w:ascii="Tahoma" w:hAnsi="Tahoma" w:cs="Tahoma"/>
          <w:sz w:val="24"/>
          <w:szCs w:val="24"/>
        </w:rPr>
        <w:t>Enumerate</w:t>
      </w:r>
      <w:r w:rsidR="007C6697" w:rsidRPr="007A5F01">
        <w:rPr>
          <w:rFonts w:ascii="Tahoma" w:hAnsi="Tahoma" w:cs="Tahoma"/>
          <w:sz w:val="24"/>
          <w:szCs w:val="24"/>
        </w:rPr>
        <w:t xml:space="preserve"> the differences between crystalline and amorphous solids.</w:t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  <w:t xml:space="preserve">    </w:t>
      </w:r>
      <w:r w:rsidRPr="007A5F01">
        <w:rPr>
          <w:rFonts w:ascii="Tahoma" w:hAnsi="Tahoma" w:cs="Tahoma"/>
          <w:sz w:val="24"/>
          <w:szCs w:val="24"/>
        </w:rPr>
        <w:t>(</w:t>
      </w:r>
      <w:proofErr w:type="gramStart"/>
      <w:r w:rsidRPr="007A5F01">
        <w:rPr>
          <w:rFonts w:ascii="Tahoma" w:hAnsi="Tahoma" w:cs="Tahoma"/>
          <w:sz w:val="24"/>
          <w:szCs w:val="24"/>
        </w:rPr>
        <w:t>or</w:t>
      </w:r>
      <w:proofErr w:type="gramEnd"/>
      <w:r w:rsidRPr="007A5F01">
        <w:rPr>
          <w:rFonts w:ascii="Tahoma" w:hAnsi="Tahoma" w:cs="Tahoma"/>
          <w:sz w:val="24"/>
          <w:szCs w:val="24"/>
        </w:rPr>
        <w:t>)</w:t>
      </w:r>
    </w:p>
    <w:p w:rsidR="0007443F" w:rsidRPr="007A5F01" w:rsidRDefault="0007443F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15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7A5F01">
        <w:rPr>
          <w:rFonts w:ascii="Tahoma" w:hAnsi="Tahoma" w:cs="Tahoma"/>
          <w:sz w:val="24"/>
          <w:szCs w:val="24"/>
        </w:rPr>
        <w:t xml:space="preserve"> </w:t>
      </w:r>
      <w:r w:rsidR="007C6697" w:rsidRPr="007A5F01">
        <w:rPr>
          <w:rFonts w:ascii="Tahoma" w:hAnsi="Tahoma" w:cs="Tahoma"/>
          <w:sz w:val="24"/>
          <w:szCs w:val="24"/>
        </w:rPr>
        <w:t xml:space="preserve">Briefly explain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Schottky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Frenkel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 defects and list out  their consequences.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Default="0007443F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7A5F01" w:rsidRPr="007A5F01" w:rsidRDefault="007A5F01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7A5F01" w:rsidRDefault="0007443F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</w:r>
      <w:r w:rsidRPr="007A5F01">
        <w:rPr>
          <w:rFonts w:ascii="Tahoma" w:hAnsi="Tahoma" w:cs="Tahoma"/>
          <w:b/>
          <w:bCs/>
          <w:sz w:val="24"/>
          <w:szCs w:val="24"/>
        </w:rPr>
        <w:tab/>
        <w:t xml:space="preserve">Part C                     </w:t>
      </w:r>
      <w:r w:rsidR="0056549E">
        <w:rPr>
          <w:rFonts w:ascii="Tahoma" w:hAnsi="Tahoma" w:cs="Tahoma"/>
          <w:b/>
          <w:bCs/>
          <w:sz w:val="24"/>
          <w:szCs w:val="24"/>
        </w:rPr>
        <w:t xml:space="preserve">      </w:t>
      </w:r>
      <w:r w:rsidRPr="007A5F01">
        <w:rPr>
          <w:rFonts w:ascii="Tahoma" w:hAnsi="Tahoma" w:cs="Tahoma"/>
          <w:b/>
          <w:bCs/>
          <w:sz w:val="24"/>
          <w:szCs w:val="24"/>
        </w:rPr>
        <w:t xml:space="preserve">    5 x 12 = 60</w:t>
      </w:r>
    </w:p>
    <w:p w:rsidR="0007443F" w:rsidRPr="007A5F01" w:rsidRDefault="0007443F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7A5F01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56549E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</w:t>
      </w:r>
      <w:r w:rsidR="0007443F" w:rsidRPr="007A5F01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7A5F01">
        <w:rPr>
          <w:rFonts w:ascii="Tahoma" w:hAnsi="Tahoma" w:cs="Tahoma"/>
          <w:b/>
          <w:bCs/>
          <w:sz w:val="24"/>
          <w:szCs w:val="24"/>
        </w:rPr>
        <w:t>800</w:t>
      </w:r>
      <w:r w:rsidR="0007443F" w:rsidRPr="007A5F01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7A5F01">
        <w:rPr>
          <w:rFonts w:ascii="Tahoma" w:hAnsi="Tahoma" w:cs="Tahoma"/>
          <w:b/>
          <w:bCs/>
          <w:sz w:val="24"/>
          <w:szCs w:val="24"/>
        </w:rPr>
        <w:t>four</w:t>
      </w:r>
      <w:r w:rsidR="007A5F01">
        <w:rPr>
          <w:rFonts w:ascii="Tahoma" w:hAnsi="Tahoma" w:cs="Tahoma"/>
          <w:b/>
          <w:bCs/>
          <w:sz w:val="24"/>
          <w:szCs w:val="24"/>
        </w:rPr>
        <w:t xml:space="preserve"> </w:t>
      </w:r>
      <w:r w:rsidR="0007443F" w:rsidRPr="007A5F01">
        <w:rPr>
          <w:rFonts w:ascii="Tahoma" w:hAnsi="Tahoma" w:cs="Tahoma"/>
          <w:b/>
          <w:bCs/>
          <w:sz w:val="24"/>
          <w:szCs w:val="24"/>
        </w:rPr>
        <w:t>pages</w:t>
      </w:r>
    </w:p>
    <w:p w:rsidR="007A5F01" w:rsidRPr="007A5F01" w:rsidRDefault="007A5F01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7A5F01" w:rsidRDefault="0007443F" w:rsidP="007A5F0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A81FA8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16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B064F5" w:rsidRPr="007A5F01">
        <w:rPr>
          <w:rFonts w:ascii="Tahoma" w:hAnsi="Tahoma" w:cs="Tahoma"/>
          <w:sz w:val="24"/>
          <w:szCs w:val="24"/>
        </w:rPr>
        <w:t xml:space="preserve"> </w:t>
      </w:r>
      <w:r w:rsidR="00A81FA8">
        <w:rPr>
          <w:rFonts w:ascii="Tahoma" w:hAnsi="Tahoma" w:cs="Tahoma"/>
          <w:sz w:val="24"/>
          <w:szCs w:val="24"/>
        </w:rPr>
        <w:t>What are the main statements of</w:t>
      </w:r>
      <w:r w:rsidR="00B064F5" w:rsidRPr="007A5F01">
        <w:rPr>
          <w:rFonts w:ascii="Tahoma" w:hAnsi="Tahoma" w:cs="Tahoma"/>
          <w:sz w:val="24"/>
          <w:szCs w:val="24"/>
        </w:rPr>
        <w:t xml:space="preserve"> Crystal field </w:t>
      </w:r>
      <w:proofErr w:type="gramStart"/>
      <w:r w:rsidR="00B064F5" w:rsidRPr="007A5F01">
        <w:rPr>
          <w:rFonts w:ascii="Tahoma" w:hAnsi="Tahoma" w:cs="Tahoma"/>
          <w:sz w:val="24"/>
          <w:szCs w:val="24"/>
        </w:rPr>
        <w:t>theory.</w:t>
      </w:r>
      <w:proofErr w:type="gramEnd"/>
      <w:r w:rsidR="00B064F5" w:rsidRPr="007A5F01">
        <w:rPr>
          <w:rFonts w:ascii="Tahoma" w:hAnsi="Tahoma" w:cs="Tahoma"/>
          <w:sz w:val="24"/>
          <w:szCs w:val="24"/>
        </w:rPr>
        <w:t xml:space="preserve"> Draw and explain the crystal filed</w:t>
      </w:r>
    </w:p>
    <w:p w:rsidR="0007443F" w:rsidRPr="00A81FA8" w:rsidRDefault="00A81FA8" w:rsidP="00A81FA8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B064F5" w:rsidRPr="007A5F0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B064F5" w:rsidRPr="007A5F01">
        <w:rPr>
          <w:rFonts w:ascii="Tahoma" w:hAnsi="Tahoma" w:cs="Tahoma"/>
          <w:sz w:val="24"/>
          <w:szCs w:val="24"/>
        </w:rPr>
        <w:t>splitting</w:t>
      </w:r>
      <w:proofErr w:type="gramEnd"/>
      <w:r w:rsidR="00B064F5" w:rsidRPr="007A5F01">
        <w:rPr>
          <w:rFonts w:ascii="Tahoma" w:hAnsi="Tahoma" w:cs="Tahoma"/>
          <w:sz w:val="24"/>
          <w:szCs w:val="24"/>
        </w:rPr>
        <w:t xml:space="preserve"> of d </w:t>
      </w:r>
      <w:proofErr w:type="spellStart"/>
      <w:r w:rsidR="00B064F5" w:rsidRPr="007A5F01">
        <w:rPr>
          <w:rFonts w:ascii="Tahoma" w:hAnsi="Tahoma" w:cs="Tahoma"/>
          <w:sz w:val="24"/>
          <w:szCs w:val="24"/>
        </w:rPr>
        <w:t>orbitals</w:t>
      </w:r>
      <w:proofErr w:type="spellEnd"/>
      <w:r w:rsidR="00B064F5" w:rsidRPr="007A5F01">
        <w:rPr>
          <w:rFonts w:ascii="Tahoma" w:hAnsi="Tahoma" w:cs="Tahoma"/>
          <w:sz w:val="24"/>
          <w:szCs w:val="24"/>
        </w:rPr>
        <w:t xml:space="preserve"> of a</w:t>
      </w:r>
      <w:r>
        <w:rPr>
          <w:rFonts w:ascii="Tahoma" w:hAnsi="Tahoma" w:cs="Tahoma"/>
          <w:sz w:val="24"/>
          <w:szCs w:val="24"/>
        </w:rPr>
        <w:t xml:space="preserve"> </w:t>
      </w:r>
      <w:r w:rsidR="00B064F5" w:rsidRPr="00A81FA8">
        <w:rPr>
          <w:rFonts w:ascii="Tahoma" w:hAnsi="Tahoma" w:cs="Tahoma"/>
          <w:sz w:val="24"/>
          <w:szCs w:val="24"/>
        </w:rPr>
        <w:t>metal ion in octahedral square planar complexes.</w:t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ab/>
        <w:t xml:space="preserve">               </w:t>
      </w:r>
      <w:r w:rsidR="0007443F" w:rsidRPr="00A81FA8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A81FA8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A81FA8">
        <w:rPr>
          <w:rFonts w:ascii="Tahoma" w:hAnsi="Tahoma" w:cs="Tahoma"/>
          <w:sz w:val="24"/>
          <w:szCs w:val="24"/>
        </w:rPr>
        <w:t>)</w:t>
      </w:r>
    </w:p>
    <w:p w:rsidR="0007443F" w:rsidRP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16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B064F5" w:rsidRPr="007A5F01">
        <w:rPr>
          <w:rFonts w:ascii="Tahoma" w:hAnsi="Tahoma" w:cs="Tahoma"/>
          <w:sz w:val="24"/>
          <w:szCs w:val="24"/>
        </w:rPr>
        <w:t xml:space="preserve"> What is crystal filed stabilization energy? Explain its applications. 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7A5F01" w:rsidRDefault="0007443F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17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AC6CC2" w:rsidRPr="007A5F01">
        <w:rPr>
          <w:rFonts w:ascii="Tahoma" w:hAnsi="Tahoma" w:cs="Tahoma"/>
          <w:sz w:val="24"/>
          <w:szCs w:val="24"/>
        </w:rPr>
        <w:t xml:space="preserve"> State </w:t>
      </w:r>
      <w:proofErr w:type="spellStart"/>
      <w:r w:rsidR="00AC6CC2" w:rsidRPr="007A5F01">
        <w:rPr>
          <w:rFonts w:ascii="Tahoma" w:hAnsi="Tahoma" w:cs="Tahoma"/>
          <w:sz w:val="24"/>
          <w:szCs w:val="24"/>
        </w:rPr>
        <w:t>J</w:t>
      </w:r>
      <w:r w:rsidR="0083650D" w:rsidRPr="007A5F01">
        <w:rPr>
          <w:rFonts w:ascii="Tahoma" w:hAnsi="Tahoma" w:cs="Tahoma"/>
          <w:sz w:val="24"/>
          <w:szCs w:val="24"/>
        </w:rPr>
        <w:t>ah</w:t>
      </w:r>
      <w:r w:rsidR="00AC6CC2" w:rsidRPr="007A5F01">
        <w:rPr>
          <w:rFonts w:ascii="Tahoma" w:hAnsi="Tahoma" w:cs="Tahoma"/>
          <w:sz w:val="24"/>
          <w:szCs w:val="24"/>
        </w:rPr>
        <w:t>n</w:t>
      </w:r>
      <w:proofErr w:type="spellEnd"/>
      <w:r w:rsidR="0083650D" w:rsidRPr="007A5F01">
        <w:rPr>
          <w:rFonts w:ascii="Tahoma" w:hAnsi="Tahoma" w:cs="Tahoma"/>
          <w:sz w:val="24"/>
          <w:szCs w:val="24"/>
        </w:rPr>
        <w:t xml:space="preserve">-Teller theorem. What are the conditions for </w:t>
      </w:r>
      <w:proofErr w:type="spellStart"/>
      <w:r w:rsidR="0083650D" w:rsidRPr="007A5F01">
        <w:rPr>
          <w:rFonts w:ascii="Tahoma" w:hAnsi="Tahoma" w:cs="Tahoma"/>
          <w:sz w:val="24"/>
          <w:szCs w:val="24"/>
        </w:rPr>
        <w:t>Jahn</w:t>
      </w:r>
      <w:proofErr w:type="spellEnd"/>
      <w:r w:rsidR="0083650D" w:rsidRPr="007A5F01">
        <w:rPr>
          <w:rFonts w:ascii="Tahoma" w:hAnsi="Tahoma" w:cs="Tahoma"/>
          <w:sz w:val="24"/>
          <w:szCs w:val="24"/>
        </w:rPr>
        <w:t xml:space="preserve">-Teller distortion? With </w:t>
      </w:r>
    </w:p>
    <w:p w:rsidR="0007443F" w:rsidRPr="007A5F01" w:rsidRDefault="007A5F01" w:rsidP="007A5F0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83650D" w:rsidRPr="007A5F01">
        <w:rPr>
          <w:rFonts w:ascii="Tahoma" w:hAnsi="Tahoma" w:cs="Tahoma"/>
          <w:sz w:val="24"/>
          <w:szCs w:val="24"/>
        </w:rPr>
        <w:t>examples</w:t>
      </w:r>
      <w:proofErr w:type="gramEnd"/>
      <w:r w:rsidR="0083650D" w:rsidRPr="007A5F01">
        <w:rPr>
          <w:rFonts w:ascii="Tahoma" w:hAnsi="Tahoma" w:cs="Tahoma"/>
          <w:sz w:val="24"/>
          <w:szCs w:val="24"/>
        </w:rPr>
        <w:t xml:space="preserve">, explain the </w:t>
      </w:r>
      <w:r w:rsidR="00CB0FA8" w:rsidRPr="007A5F01">
        <w:rPr>
          <w:rFonts w:ascii="Tahoma" w:hAnsi="Tahoma" w:cs="Tahoma"/>
          <w:sz w:val="24"/>
          <w:szCs w:val="24"/>
        </w:rPr>
        <w:t>weak and strong</w:t>
      </w:r>
      <w:r w:rsidR="00884217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3650D" w:rsidRPr="007A5F01">
        <w:rPr>
          <w:rFonts w:ascii="Tahoma" w:hAnsi="Tahoma" w:cs="Tahoma"/>
          <w:sz w:val="24"/>
          <w:szCs w:val="24"/>
        </w:rPr>
        <w:t>Jahn</w:t>
      </w:r>
      <w:proofErr w:type="spellEnd"/>
      <w:r w:rsidR="0083650D" w:rsidRPr="007A5F01">
        <w:rPr>
          <w:rFonts w:ascii="Tahoma" w:hAnsi="Tahoma" w:cs="Tahoma"/>
          <w:sz w:val="24"/>
          <w:szCs w:val="24"/>
        </w:rPr>
        <w:t>-Teller distortions in octahedral geometry.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                        </w:t>
      </w:r>
      <w:r w:rsidR="0007443F" w:rsidRPr="007A5F01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)</w:t>
      </w:r>
    </w:p>
    <w:p w:rsidR="007A5F01" w:rsidRDefault="0007443F" w:rsidP="007A5F0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17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AC6CC2" w:rsidRPr="007A5F01">
        <w:rPr>
          <w:rFonts w:ascii="Tahoma" w:hAnsi="Tahoma" w:cs="Tahoma"/>
          <w:sz w:val="24"/>
          <w:szCs w:val="24"/>
        </w:rPr>
        <w:t xml:space="preserve"> </w:t>
      </w:r>
      <w:r w:rsidR="00212992">
        <w:rPr>
          <w:rFonts w:ascii="Tahoma" w:hAnsi="Tahoma" w:cs="Tahoma"/>
          <w:sz w:val="24"/>
          <w:szCs w:val="24"/>
        </w:rPr>
        <w:t>E</w:t>
      </w:r>
      <w:r w:rsidR="00AC6CC2" w:rsidRPr="007A5F01">
        <w:rPr>
          <w:rFonts w:ascii="Tahoma" w:hAnsi="Tahoma" w:cs="Tahoma"/>
          <w:sz w:val="24"/>
          <w:szCs w:val="24"/>
        </w:rPr>
        <w:t xml:space="preserve">xplain MO diagram for π-bonding by strong and weak </w:t>
      </w:r>
      <w:proofErr w:type="spellStart"/>
      <w:r w:rsidR="00AC6CC2" w:rsidRPr="007A5F01">
        <w:rPr>
          <w:rFonts w:ascii="Tahoma" w:hAnsi="Tahoma" w:cs="Tahoma"/>
          <w:sz w:val="24"/>
          <w:szCs w:val="24"/>
        </w:rPr>
        <w:t>ligands</w:t>
      </w:r>
      <w:proofErr w:type="spellEnd"/>
      <w:r w:rsidR="00AC6CC2" w:rsidRPr="007A5F01">
        <w:rPr>
          <w:rFonts w:ascii="Tahoma" w:hAnsi="Tahoma" w:cs="Tahoma"/>
          <w:sz w:val="24"/>
          <w:szCs w:val="24"/>
        </w:rPr>
        <w:t xml:space="preserve"> in octahedral </w:t>
      </w:r>
    </w:p>
    <w:p w:rsidR="0007443F" w:rsidRPr="007A5F01" w:rsidRDefault="007A5F01" w:rsidP="007A5F0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AC6CC2" w:rsidRPr="007A5F01">
        <w:rPr>
          <w:rFonts w:ascii="Tahoma" w:hAnsi="Tahoma" w:cs="Tahoma"/>
          <w:sz w:val="24"/>
          <w:szCs w:val="24"/>
        </w:rPr>
        <w:t>complexes</w:t>
      </w:r>
      <w:proofErr w:type="gramEnd"/>
      <w:r w:rsidR="00AC6CC2" w:rsidRPr="007A5F01">
        <w:rPr>
          <w:rFonts w:ascii="Tahoma" w:hAnsi="Tahoma" w:cs="Tahoma"/>
          <w:sz w:val="24"/>
          <w:szCs w:val="24"/>
        </w:rPr>
        <w:t>.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7A5F01" w:rsidRDefault="0007443F" w:rsidP="007A5F0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>18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EF2017" w:rsidRPr="007A5F01">
        <w:rPr>
          <w:rFonts w:ascii="Tahoma" w:hAnsi="Tahoma" w:cs="Tahoma"/>
          <w:sz w:val="24"/>
          <w:szCs w:val="24"/>
        </w:rPr>
        <w:t xml:space="preserve"> List out the common characteristics of an organic reagents. How it is advantageous over </w:t>
      </w:r>
    </w:p>
    <w:p w:rsidR="0007443F" w:rsidRPr="007A5F01" w:rsidRDefault="007A5F01" w:rsidP="007A5F0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EF2017" w:rsidRPr="007A5F01">
        <w:rPr>
          <w:rFonts w:ascii="Tahoma" w:hAnsi="Tahoma" w:cs="Tahoma"/>
          <w:sz w:val="24"/>
          <w:szCs w:val="24"/>
        </w:rPr>
        <w:t>inorganic</w:t>
      </w:r>
      <w:proofErr w:type="gramEnd"/>
      <w:r w:rsidR="00EF2017" w:rsidRPr="007A5F01">
        <w:rPr>
          <w:rFonts w:ascii="Tahoma" w:hAnsi="Tahoma" w:cs="Tahoma"/>
          <w:sz w:val="24"/>
          <w:szCs w:val="24"/>
        </w:rPr>
        <w:t xml:space="preserve"> reagents? How β-</w:t>
      </w:r>
      <w:proofErr w:type="spellStart"/>
      <w:r w:rsidR="00EF2017" w:rsidRPr="007A5F01">
        <w:rPr>
          <w:rFonts w:ascii="Tahoma" w:hAnsi="Tahoma" w:cs="Tahoma"/>
          <w:sz w:val="24"/>
          <w:szCs w:val="24"/>
        </w:rPr>
        <w:t>naphthol</w:t>
      </w:r>
      <w:proofErr w:type="spellEnd"/>
      <w:r w:rsidR="00EF2017" w:rsidRPr="007A5F01">
        <w:rPr>
          <w:rFonts w:ascii="Tahoma" w:hAnsi="Tahoma" w:cs="Tahoma"/>
          <w:sz w:val="24"/>
          <w:szCs w:val="24"/>
        </w:rPr>
        <w:t xml:space="preserve"> is useful in inorganic analysis.  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</w:t>
      </w:r>
      <w:r w:rsidR="0007443F" w:rsidRPr="007A5F01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)</w:t>
      </w:r>
    </w:p>
    <w:p w:rsidR="007A5F01" w:rsidRDefault="007A5F01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EF2017" w:rsidRPr="007A5F01">
        <w:rPr>
          <w:rFonts w:ascii="Tahoma" w:hAnsi="Tahoma" w:cs="Tahoma"/>
          <w:sz w:val="24"/>
          <w:szCs w:val="24"/>
        </w:rPr>
        <w:t>18</w:t>
      </w:r>
      <w:proofErr w:type="gramStart"/>
      <w:r w:rsidR="00EF2017" w:rsidRPr="007A5F01">
        <w:rPr>
          <w:rFonts w:ascii="Tahoma" w:hAnsi="Tahoma" w:cs="Tahoma"/>
          <w:sz w:val="24"/>
          <w:szCs w:val="24"/>
        </w:rPr>
        <w:t>.b</w:t>
      </w:r>
      <w:proofErr w:type="gramEnd"/>
      <w:r w:rsidR="00EF2017" w:rsidRPr="007A5F01">
        <w:rPr>
          <w:rFonts w:ascii="Tahoma" w:hAnsi="Tahoma" w:cs="Tahoma"/>
          <w:sz w:val="24"/>
          <w:szCs w:val="24"/>
        </w:rPr>
        <w:t xml:space="preserve">. Give a brief note </w:t>
      </w:r>
      <w:r w:rsidR="00AE3645" w:rsidRPr="007A5F01">
        <w:rPr>
          <w:rFonts w:ascii="Tahoma" w:hAnsi="Tahoma" w:cs="Tahoma"/>
          <w:sz w:val="24"/>
          <w:szCs w:val="24"/>
        </w:rPr>
        <w:t>on the structure and uses</w:t>
      </w:r>
      <w:r w:rsidR="00212992">
        <w:rPr>
          <w:rFonts w:ascii="Tahoma" w:hAnsi="Tahoma" w:cs="Tahoma"/>
          <w:sz w:val="24"/>
          <w:szCs w:val="24"/>
        </w:rPr>
        <w:t xml:space="preserve"> </w:t>
      </w:r>
      <w:r w:rsidR="00AE3645" w:rsidRPr="007A5F01">
        <w:rPr>
          <w:rFonts w:ascii="Tahoma" w:hAnsi="Tahoma" w:cs="Tahoma"/>
          <w:sz w:val="24"/>
          <w:szCs w:val="24"/>
        </w:rPr>
        <w:t>of the following,</w:t>
      </w:r>
    </w:p>
    <w:p w:rsidR="0007443F" w:rsidRPr="007A5F01" w:rsidRDefault="007A5F01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</w:t>
      </w:r>
      <w:r w:rsidR="00AE3645" w:rsidRPr="007A5F0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F2017" w:rsidRPr="007A5F01">
        <w:rPr>
          <w:rFonts w:ascii="Tahoma" w:hAnsi="Tahoma" w:cs="Tahoma"/>
          <w:sz w:val="24"/>
          <w:szCs w:val="24"/>
        </w:rPr>
        <w:t>i</w:t>
      </w:r>
      <w:proofErr w:type="spellEnd"/>
      <w:r w:rsidR="00EF2017" w:rsidRPr="007A5F01">
        <w:rPr>
          <w:rFonts w:ascii="Tahoma" w:hAnsi="Tahoma" w:cs="Tahoma"/>
          <w:sz w:val="24"/>
          <w:szCs w:val="24"/>
        </w:rPr>
        <w:t xml:space="preserve">) </w:t>
      </w:r>
      <w:proofErr w:type="gramStart"/>
      <w:r w:rsidR="00EF2017" w:rsidRPr="007A5F01">
        <w:rPr>
          <w:rFonts w:ascii="Tahoma" w:hAnsi="Tahoma" w:cs="Tahoma"/>
          <w:sz w:val="24"/>
          <w:szCs w:val="24"/>
        </w:rPr>
        <w:t>alizarin</w:t>
      </w:r>
      <w:proofErr w:type="gramEnd"/>
      <w:r w:rsidR="00EF2017" w:rsidRPr="007A5F01">
        <w:rPr>
          <w:rFonts w:ascii="Tahoma" w:hAnsi="Tahoma" w:cs="Tahoma"/>
          <w:sz w:val="24"/>
          <w:szCs w:val="24"/>
        </w:rPr>
        <w:t xml:space="preserve"> ii) </w:t>
      </w:r>
      <w:proofErr w:type="spellStart"/>
      <w:r w:rsidR="00EF2017" w:rsidRPr="007A5F01">
        <w:rPr>
          <w:rFonts w:ascii="Tahoma" w:hAnsi="Tahoma" w:cs="Tahoma"/>
          <w:sz w:val="24"/>
          <w:szCs w:val="24"/>
        </w:rPr>
        <w:t>nitron</w:t>
      </w:r>
      <w:proofErr w:type="spellEnd"/>
      <w:r w:rsidR="00EF2017" w:rsidRPr="007A5F01">
        <w:rPr>
          <w:rFonts w:ascii="Tahoma" w:hAnsi="Tahoma" w:cs="Tahoma"/>
          <w:sz w:val="24"/>
          <w:szCs w:val="24"/>
        </w:rPr>
        <w:t xml:space="preserve">  iii) </w:t>
      </w:r>
      <w:proofErr w:type="spellStart"/>
      <w:r w:rsidR="00EF2017" w:rsidRPr="007A5F01">
        <w:rPr>
          <w:rFonts w:ascii="Tahoma" w:hAnsi="Tahoma" w:cs="Tahoma"/>
          <w:sz w:val="24"/>
          <w:szCs w:val="24"/>
        </w:rPr>
        <w:t>salicylaldoxime</w:t>
      </w:r>
      <w:proofErr w:type="spellEnd"/>
      <w:r w:rsidR="00EF2017" w:rsidRPr="007A5F01">
        <w:rPr>
          <w:rFonts w:ascii="Tahoma" w:hAnsi="Tahoma" w:cs="Tahoma"/>
          <w:sz w:val="24"/>
          <w:szCs w:val="24"/>
        </w:rPr>
        <w:t>.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</w:p>
    <w:p w:rsidR="007A5F01" w:rsidRDefault="007A5F01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7443F" w:rsidRPr="007A5F01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.</w:t>
      </w:r>
      <w:r w:rsidR="00BE65F1" w:rsidRPr="007A5F01">
        <w:rPr>
          <w:rFonts w:ascii="Tahoma" w:hAnsi="Tahoma" w:cs="Tahoma"/>
          <w:sz w:val="24"/>
          <w:szCs w:val="24"/>
        </w:rPr>
        <w:t xml:space="preserve"> Account </w:t>
      </w:r>
      <w:r w:rsidR="00212992">
        <w:rPr>
          <w:rFonts w:ascii="Tahoma" w:hAnsi="Tahoma" w:cs="Tahoma"/>
          <w:sz w:val="24"/>
          <w:szCs w:val="24"/>
        </w:rPr>
        <w:t>for</w:t>
      </w:r>
      <w:r w:rsidR="00BE65F1" w:rsidRPr="007A5F01">
        <w:rPr>
          <w:rFonts w:ascii="Tahoma" w:hAnsi="Tahoma" w:cs="Tahoma"/>
          <w:sz w:val="24"/>
          <w:szCs w:val="24"/>
        </w:rPr>
        <w:t xml:space="preserve"> the following </w:t>
      </w:r>
      <w:proofErr w:type="spellStart"/>
      <w:r w:rsidR="00BE65F1" w:rsidRPr="007A5F01">
        <w:rPr>
          <w:rFonts w:ascii="Tahoma" w:hAnsi="Tahoma" w:cs="Tahoma"/>
          <w:sz w:val="24"/>
          <w:szCs w:val="24"/>
        </w:rPr>
        <w:t>organo</w:t>
      </w:r>
      <w:proofErr w:type="spellEnd"/>
      <w:r w:rsidR="00BE65F1" w:rsidRPr="007A5F01">
        <w:rPr>
          <w:rFonts w:ascii="Tahoma" w:hAnsi="Tahoma" w:cs="Tahoma"/>
          <w:sz w:val="24"/>
          <w:szCs w:val="24"/>
        </w:rPr>
        <w:t xml:space="preserve"> metallic reactions,</w:t>
      </w:r>
    </w:p>
    <w:p w:rsidR="0007443F" w:rsidRPr="007A5F01" w:rsidRDefault="007A5F01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</w:t>
      </w:r>
      <w:r w:rsidR="00BE65F1" w:rsidRPr="007A5F0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BE65F1" w:rsidRPr="007A5F01">
        <w:rPr>
          <w:rFonts w:ascii="Tahoma" w:hAnsi="Tahoma" w:cs="Tahoma"/>
          <w:sz w:val="24"/>
          <w:szCs w:val="24"/>
        </w:rPr>
        <w:t>i</w:t>
      </w:r>
      <w:proofErr w:type="spellEnd"/>
      <w:r w:rsidR="00BE65F1" w:rsidRPr="007A5F01">
        <w:rPr>
          <w:rFonts w:ascii="Tahoma" w:hAnsi="Tahoma" w:cs="Tahoma"/>
          <w:sz w:val="24"/>
          <w:szCs w:val="24"/>
        </w:rPr>
        <w:t xml:space="preserve">) </w:t>
      </w:r>
      <w:proofErr w:type="gramStart"/>
      <w:r w:rsidR="00BE65F1" w:rsidRPr="007A5F01">
        <w:rPr>
          <w:rFonts w:ascii="Tahoma" w:hAnsi="Tahoma" w:cs="Tahoma"/>
          <w:sz w:val="24"/>
          <w:szCs w:val="24"/>
        </w:rPr>
        <w:t>oxidative</w:t>
      </w:r>
      <w:proofErr w:type="gramEnd"/>
      <w:r w:rsidR="00BE65F1" w:rsidRPr="007A5F01">
        <w:rPr>
          <w:rFonts w:ascii="Tahoma" w:hAnsi="Tahoma" w:cs="Tahoma"/>
          <w:sz w:val="24"/>
          <w:szCs w:val="24"/>
        </w:rPr>
        <w:t xml:space="preserve"> addition ii) insertion iii) migration.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</w:t>
      </w:r>
      <w:r w:rsidR="0007443F" w:rsidRPr="007A5F01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7A5F01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7A5F01">
        <w:rPr>
          <w:rFonts w:ascii="Tahoma" w:hAnsi="Tahoma" w:cs="Tahoma"/>
          <w:sz w:val="24"/>
          <w:szCs w:val="24"/>
        </w:rPr>
        <w:t>)</w:t>
      </w:r>
    </w:p>
    <w:p w:rsidR="0007443F" w:rsidRPr="007A5F01" w:rsidRDefault="0007443F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2E56ED" w:rsidRPr="007A5F01">
        <w:rPr>
          <w:rFonts w:ascii="Tahoma" w:hAnsi="Tahoma" w:cs="Tahoma"/>
          <w:sz w:val="24"/>
          <w:szCs w:val="24"/>
        </w:rPr>
        <w:t xml:space="preserve"> Write about the preparation, properties and structure of </w:t>
      </w:r>
      <w:proofErr w:type="spellStart"/>
      <w:r w:rsidR="002E56ED" w:rsidRPr="007A5F01">
        <w:rPr>
          <w:rFonts w:ascii="Tahoma" w:hAnsi="Tahoma" w:cs="Tahoma"/>
          <w:sz w:val="24"/>
          <w:szCs w:val="24"/>
        </w:rPr>
        <w:t>ferrocene</w:t>
      </w:r>
      <w:proofErr w:type="spellEnd"/>
      <w:r w:rsidR="002E56ED" w:rsidRPr="007A5F01">
        <w:rPr>
          <w:rFonts w:ascii="Tahoma" w:hAnsi="Tahoma" w:cs="Tahoma"/>
          <w:sz w:val="24"/>
          <w:szCs w:val="24"/>
        </w:rPr>
        <w:t xml:space="preserve">.   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</w:p>
    <w:p w:rsidR="0007443F" w:rsidRPr="007A5F01" w:rsidRDefault="0007443F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7A5F01">
        <w:rPr>
          <w:rFonts w:ascii="Tahoma" w:hAnsi="Tahoma" w:cs="Tahoma"/>
          <w:sz w:val="24"/>
          <w:szCs w:val="24"/>
        </w:rPr>
        <w:t>.a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7C6697" w:rsidRPr="007A5F01">
        <w:rPr>
          <w:rFonts w:ascii="Tahoma" w:hAnsi="Tahoma" w:cs="Tahoma"/>
          <w:sz w:val="24"/>
          <w:szCs w:val="24"/>
        </w:rPr>
        <w:t xml:space="preserve"> </w:t>
      </w:r>
      <w:r w:rsidR="00212992">
        <w:rPr>
          <w:rFonts w:ascii="Tahoma" w:hAnsi="Tahoma" w:cs="Tahoma"/>
          <w:sz w:val="24"/>
          <w:szCs w:val="24"/>
        </w:rPr>
        <w:t>E</w:t>
      </w:r>
      <w:r w:rsidR="007C6697" w:rsidRPr="007A5F01">
        <w:rPr>
          <w:rFonts w:ascii="Tahoma" w:hAnsi="Tahoma" w:cs="Tahoma"/>
          <w:sz w:val="24"/>
          <w:szCs w:val="24"/>
        </w:rPr>
        <w:t xml:space="preserve">xplain the crystal structure of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CsCl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, Zinc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blende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7C6697" w:rsidRPr="007A5F01">
        <w:rPr>
          <w:rFonts w:ascii="Tahoma" w:hAnsi="Tahoma" w:cs="Tahoma"/>
          <w:sz w:val="24"/>
          <w:szCs w:val="24"/>
        </w:rPr>
        <w:t>Wurtzite</w:t>
      </w:r>
      <w:proofErr w:type="spellEnd"/>
      <w:r w:rsidR="007C6697" w:rsidRPr="007A5F01">
        <w:rPr>
          <w:rFonts w:ascii="Tahoma" w:hAnsi="Tahoma" w:cs="Tahoma"/>
          <w:sz w:val="24"/>
          <w:szCs w:val="24"/>
        </w:rPr>
        <w:t xml:space="preserve">. </w:t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P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7A5F01">
        <w:rPr>
          <w:rFonts w:ascii="Tahoma" w:hAnsi="Tahoma" w:cs="Tahoma"/>
          <w:sz w:val="24"/>
          <w:szCs w:val="24"/>
        </w:rPr>
        <w:tab/>
      </w:r>
      <w:r w:rsidR="0056549E">
        <w:rPr>
          <w:rFonts w:ascii="Tahoma" w:hAnsi="Tahoma" w:cs="Tahoma"/>
          <w:sz w:val="24"/>
          <w:szCs w:val="24"/>
        </w:rPr>
        <w:t xml:space="preserve">                                      </w:t>
      </w:r>
      <w:r w:rsidR="007A5F01">
        <w:rPr>
          <w:rFonts w:ascii="Tahoma" w:hAnsi="Tahoma" w:cs="Tahoma"/>
          <w:sz w:val="24"/>
          <w:szCs w:val="24"/>
        </w:rPr>
        <w:t xml:space="preserve">     </w:t>
      </w:r>
      <w:r w:rsidRPr="007A5F01">
        <w:rPr>
          <w:rFonts w:ascii="Tahoma" w:hAnsi="Tahoma" w:cs="Tahoma"/>
          <w:sz w:val="24"/>
          <w:szCs w:val="24"/>
        </w:rPr>
        <w:t>(</w:t>
      </w:r>
      <w:proofErr w:type="gramStart"/>
      <w:r w:rsidRPr="007A5F01">
        <w:rPr>
          <w:rFonts w:ascii="Tahoma" w:hAnsi="Tahoma" w:cs="Tahoma"/>
          <w:sz w:val="24"/>
          <w:szCs w:val="24"/>
        </w:rPr>
        <w:t>or</w:t>
      </w:r>
      <w:proofErr w:type="gramEnd"/>
      <w:r w:rsidRPr="007A5F01">
        <w:rPr>
          <w:rFonts w:ascii="Tahoma" w:hAnsi="Tahoma" w:cs="Tahoma"/>
          <w:sz w:val="24"/>
          <w:szCs w:val="24"/>
        </w:rPr>
        <w:t>)</w:t>
      </w:r>
    </w:p>
    <w:p w:rsidR="007A5F01" w:rsidRDefault="0007443F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7A5F0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7A5F01">
        <w:rPr>
          <w:rFonts w:ascii="Tahoma" w:hAnsi="Tahoma" w:cs="Tahoma"/>
          <w:sz w:val="24"/>
          <w:szCs w:val="24"/>
        </w:rPr>
        <w:t>.b</w:t>
      </w:r>
      <w:proofErr w:type="gramEnd"/>
      <w:r w:rsidRPr="007A5F01">
        <w:rPr>
          <w:rFonts w:ascii="Tahoma" w:hAnsi="Tahoma" w:cs="Tahoma"/>
          <w:sz w:val="24"/>
          <w:szCs w:val="24"/>
        </w:rPr>
        <w:t>.</w:t>
      </w:r>
      <w:r w:rsidR="007C6697" w:rsidRPr="007A5F01">
        <w:rPr>
          <w:rFonts w:ascii="Tahoma" w:hAnsi="Tahoma" w:cs="Tahoma"/>
          <w:sz w:val="24"/>
          <w:szCs w:val="24"/>
        </w:rPr>
        <w:t xml:space="preserve"> What are semiconductors? Explain the structure of p-type and n-type semiconductors</w:t>
      </w:r>
    </w:p>
    <w:p w:rsidR="0007443F" w:rsidRPr="007A5F01" w:rsidRDefault="007A5F01" w:rsidP="007A5F0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7C6697" w:rsidRPr="007A5F0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7C6697" w:rsidRPr="007A5F01">
        <w:rPr>
          <w:rFonts w:ascii="Tahoma" w:hAnsi="Tahoma" w:cs="Tahoma"/>
          <w:sz w:val="24"/>
          <w:szCs w:val="24"/>
        </w:rPr>
        <w:t>using</w:t>
      </w:r>
      <w:proofErr w:type="gramEnd"/>
      <w:r w:rsidR="007C6697" w:rsidRPr="007A5F01">
        <w:rPr>
          <w:rFonts w:ascii="Tahoma" w:hAnsi="Tahoma" w:cs="Tahoma"/>
          <w:sz w:val="24"/>
          <w:szCs w:val="24"/>
        </w:rPr>
        <w:t xml:space="preserve"> band theory.</w:t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  <w:r w:rsidR="0007443F" w:rsidRPr="007A5F01">
        <w:rPr>
          <w:rFonts w:ascii="Tahoma" w:hAnsi="Tahoma" w:cs="Tahoma"/>
          <w:sz w:val="24"/>
          <w:szCs w:val="24"/>
        </w:rPr>
        <w:tab/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EB3BCE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3A6B49" w:rsidSect="007A5F01">
      <w:pgSz w:w="12240" w:h="20160" w:code="5"/>
      <w:pgMar w:top="810" w:right="792" w:bottom="792" w:left="81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2F23"/>
    <w:rsid w:val="00087D2D"/>
    <w:rsid w:val="00090AFD"/>
    <w:rsid w:val="000B3236"/>
    <w:rsid w:val="000B4DBD"/>
    <w:rsid w:val="000D2C05"/>
    <w:rsid w:val="000D6217"/>
    <w:rsid w:val="000E2F9B"/>
    <w:rsid w:val="000E6FA0"/>
    <w:rsid w:val="001122BD"/>
    <w:rsid w:val="00112B85"/>
    <w:rsid w:val="001571CF"/>
    <w:rsid w:val="00175D68"/>
    <w:rsid w:val="00183CB5"/>
    <w:rsid w:val="00197224"/>
    <w:rsid w:val="001A7249"/>
    <w:rsid w:val="001B1093"/>
    <w:rsid w:val="001E2E9C"/>
    <w:rsid w:val="001F2BB9"/>
    <w:rsid w:val="001F49F7"/>
    <w:rsid w:val="00212992"/>
    <w:rsid w:val="0021565B"/>
    <w:rsid w:val="00222B68"/>
    <w:rsid w:val="00233001"/>
    <w:rsid w:val="002337E8"/>
    <w:rsid w:val="00235137"/>
    <w:rsid w:val="0023588F"/>
    <w:rsid w:val="00271205"/>
    <w:rsid w:val="00277372"/>
    <w:rsid w:val="002860C3"/>
    <w:rsid w:val="00292123"/>
    <w:rsid w:val="00292440"/>
    <w:rsid w:val="002A09BB"/>
    <w:rsid w:val="002A22A6"/>
    <w:rsid w:val="002B172E"/>
    <w:rsid w:val="002C2645"/>
    <w:rsid w:val="002C3801"/>
    <w:rsid w:val="002E56ED"/>
    <w:rsid w:val="0030042A"/>
    <w:rsid w:val="00307024"/>
    <w:rsid w:val="00352525"/>
    <w:rsid w:val="00355F9B"/>
    <w:rsid w:val="00362EB9"/>
    <w:rsid w:val="00366228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C6F76"/>
    <w:rsid w:val="004D094B"/>
    <w:rsid w:val="004D4388"/>
    <w:rsid w:val="004F4F5C"/>
    <w:rsid w:val="005036DE"/>
    <w:rsid w:val="00525462"/>
    <w:rsid w:val="00551254"/>
    <w:rsid w:val="00562817"/>
    <w:rsid w:val="0056549E"/>
    <w:rsid w:val="0057616B"/>
    <w:rsid w:val="00583BD8"/>
    <w:rsid w:val="00596423"/>
    <w:rsid w:val="005A0A3B"/>
    <w:rsid w:val="005C3F79"/>
    <w:rsid w:val="005C544B"/>
    <w:rsid w:val="0061035A"/>
    <w:rsid w:val="00620917"/>
    <w:rsid w:val="006361A4"/>
    <w:rsid w:val="006608E1"/>
    <w:rsid w:val="0067370A"/>
    <w:rsid w:val="00686E02"/>
    <w:rsid w:val="006B5937"/>
    <w:rsid w:val="006E3C29"/>
    <w:rsid w:val="00712AED"/>
    <w:rsid w:val="00717D92"/>
    <w:rsid w:val="007743E4"/>
    <w:rsid w:val="0079501F"/>
    <w:rsid w:val="00797D2F"/>
    <w:rsid w:val="007A422C"/>
    <w:rsid w:val="007A5F01"/>
    <w:rsid w:val="007C6697"/>
    <w:rsid w:val="007E35E9"/>
    <w:rsid w:val="007E7F43"/>
    <w:rsid w:val="008255B2"/>
    <w:rsid w:val="0083650D"/>
    <w:rsid w:val="00844F4E"/>
    <w:rsid w:val="008521DD"/>
    <w:rsid w:val="00884217"/>
    <w:rsid w:val="00884DC5"/>
    <w:rsid w:val="00894410"/>
    <w:rsid w:val="008956EB"/>
    <w:rsid w:val="008D1517"/>
    <w:rsid w:val="008D2C29"/>
    <w:rsid w:val="008E70CE"/>
    <w:rsid w:val="008E7840"/>
    <w:rsid w:val="00904162"/>
    <w:rsid w:val="00907655"/>
    <w:rsid w:val="009108B0"/>
    <w:rsid w:val="009151B0"/>
    <w:rsid w:val="009167C3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81FA8"/>
    <w:rsid w:val="00AA48E8"/>
    <w:rsid w:val="00AA5847"/>
    <w:rsid w:val="00AC6CC2"/>
    <w:rsid w:val="00AD5797"/>
    <w:rsid w:val="00AE3645"/>
    <w:rsid w:val="00AE5C4B"/>
    <w:rsid w:val="00AF5D01"/>
    <w:rsid w:val="00B064F5"/>
    <w:rsid w:val="00B07C2C"/>
    <w:rsid w:val="00B12818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3C3E"/>
    <w:rsid w:val="00BC12F2"/>
    <w:rsid w:val="00BD0E62"/>
    <w:rsid w:val="00BE65F1"/>
    <w:rsid w:val="00C100A6"/>
    <w:rsid w:val="00C53E0D"/>
    <w:rsid w:val="00C63A94"/>
    <w:rsid w:val="00C6615D"/>
    <w:rsid w:val="00C75A12"/>
    <w:rsid w:val="00C91EAD"/>
    <w:rsid w:val="00CB0FA8"/>
    <w:rsid w:val="00CC4FEA"/>
    <w:rsid w:val="00D00121"/>
    <w:rsid w:val="00D06CE2"/>
    <w:rsid w:val="00D21479"/>
    <w:rsid w:val="00D3182D"/>
    <w:rsid w:val="00D3219C"/>
    <w:rsid w:val="00D45414"/>
    <w:rsid w:val="00D45BED"/>
    <w:rsid w:val="00D514F3"/>
    <w:rsid w:val="00D73ADF"/>
    <w:rsid w:val="00D86BE4"/>
    <w:rsid w:val="00DB07FC"/>
    <w:rsid w:val="00DB3C2E"/>
    <w:rsid w:val="00DD57DD"/>
    <w:rsid w:val="00DF4731"/>
    <w:rsid w:val="00DF4B26"/>
    <w:rsid w:val="00E14894"/>
    <w:rsid w:val="00E44966"/>
    <w:rsid w:val="00E81F05"/>
    <w:rsid w:val="00E82CB9"/>
    <w:rsid w:val="00E861CE"/>
    <w:rsid w:val="00E936CA"/>
    <w:rsid w:val="00EB3BCE"/>
    <w:rsid w:val="00EC0AB7"/>
    <w:rsid w:val="00EC4073"/>
    <w:rsid w:val="00EC6BA9"/>
    <w:rsid w:val="00EE5C15"/>
    <w:rsid w:val="00EF2017"/>
    <w:rsid w:val="00EF4C0E"/>
    <w:rsid w:val="00EF4EEB"/>
    <w:rsid w:val="00EF52E9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link w:val="Heading2Char"/>
    <w:uiPriority w:val="9"/>
    <w:qFormat/>
    <w:locked/>
    <w:rsid w:val="00EF201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 w:bidi="ta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multichoiceanswer">
    <w:name w:val="multichoiceanswer"/>
    <w:basedOn w:val="DefaultParagraphFont"/>
    <w:rsid w:val="00082F23"/>
  </w:style>
  <w:style w:type="character" w:customStyle="1" w:styleId="Heading2Char">
    <w:name w:val="Heading 2 Char"/>
    <w:basedOn w:val="DefaultParagraphFont"/>
    <w:link w:val="Heading2"/>
    <w:uiPriority w:val="9"/>
    <w:rsid w:val="00EF2017"/>
    <w:rPr>
      <w:rFonts w:ascii="Times New Roman" w:eastAsia="Times New Roman" w:hAnsi="Times New Roman"/>
      <w:b/>
      <w:bCs/>
      <w:sz w:val="36"/>
      <w:szCs w:val="36"/>
      <w:lang w:eastAsia="en-US" w:bidi="ta-IN"/>
    </w:rPr>
  </w:style>
  <w:style w:type="character" w:customStyle="1" w:styleId="multichoicequestion">
    <w:name w:val="multichoicequestion"/>
    <w:basedOn w:val="DefaultParagraphFont"/>
    <w:rsid w:val="00EF2017"/>
  </w:style>
  <w:style w:type="paragraph" w:styleId="BalloonText">
    <w:name w:val="Balloon Text"/>
    <w:basedOn w:val="Normal"/>
    <w:link w:val="BalloonTextChar"/>
    <w:uiPriority w:val="99"/>
    <w:semiHidden/>
    <w:unhideWhenUsed/>
    <w:rsid w:val="00EF20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017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link w:val="Heading2Char"/>
    <w:uiPriority w:val="9"/>
    <w:qFormat/>
    <w:locked/>
    <w:rsid w:val="00EF201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 w:bidi="ta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multichoiceanswer">
    <w:name w:val="multichoiceanswer"/>
    <w:basedOn w:val="DefaultParagraphFont"/>
    <w:rsid w:val="00082F23"/>
  </w:style>
  <w:style w:type="character" w:customStyle="1" w:styleId="Heading2Char">
    <w:name w:val="Heading 2 Char"/>
    <w:basedOn w:val="DefaultParagraphFont"/>
    <w:link w:val="Heading2"/>
    <w:uiPriority w:val="9"/>
    <w:rsid w:val="00EF2017"/>
    <w:rPr>
      <w:rFonts w:ascii="Times New Roman" w:eastAsia="Times New Roman" w:hAnsi="Times New Roman"/>
      <w:b/>
      <w:bCs/>
      <w:sz w:val="36"/>
      <w:szCs w:val="36"/>
      <w:lang w:eastAsia="en-US" w:bidi="ta-IN"/>
    </w:rPr>
  </w:style>
  <w:style w:type="character" w:customStyle="1" w:styleId="multichoicequestion">
    <w:name w:val="multichoicequestion"/>
    <w:basedOn w:val="DefaultParagraphFont"/>
    <w:rsid w:val="00EF2017"/>
  </w:style>
  <w:style w:type="paragraph" w:styleId="BalloonText">
    <w:name w:val="Balloon Text"/>
    <w:basedOn w:val="Normal"/>
    <w:link w:val="BalloonTextChar"/>
    <w:uiPriority w:val="99"/>
    <w:semiHidden/>
    <w:unhideWhenUsed/>
    <w:rsid w:val="00EF20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01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03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2020-11-09T05:42:00Z</dcterms:created>
  <dcterms:modified xsi:type="dcterms:W3CDTF">2021-02-18T11:01:00Z</dcterms:modified>
</cp:coreProperties>
</file>