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3917" w:rsidRDefault="00473917" w:rsidP="00473917">
      <w:pPr>
        <w:tabs>
          <w:tab w:val="left" w:pos="1215"/>
        </w:tabs>
        <w:rPr>
          <w:rFonts w:ascii="Arial" w:hAnsi="Arial" w:cs="Arial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2762250</wp:posOffset>
            </wp:positionH>
            <wp:positionV relativeFrom="paragraph">
              <wp:posOffset>220980</wp:posOffset>
            </wp:positionV>
            <wp:extent cx="663575" cy="571500"/>
            <wp:effectExtent l="19050" t="0" r="317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473917" w:rsidRDefault="00473917" w:rsidP="00473917">
      <w:pPr>
        <w:rPr>
          <w:rFonts w:ascii="Arial" w:hAnsi="Arial" w:cs="Arial"/>
        </w:rPr>
      </w:pPr>
    </w:p>
    <w:p w:rsidR="00473917" w:rsidRDefault="00473917" w:rsidP="00473917">
      <w:pPr>
        <w:pStyle w:val="NoSpacing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</w:t>
      </w:r>
    </w:p>
    <w:p w:rsidR="00473917" w:rsidRDefault="00473917" w:rsidP="00473917">
      <w:pPr>
        <w:pStyle w:val="NoSpacing"/>
        <w:rPr>
          <w:rFonts w:ascii="Arial" w:hAnsi="Arial" w:cs="Arial"/>
          <w:b/>
          <w:bCs/>
        </w:rPr>
      </w:pPr>
    </w:p>
    <w:p w:rsidR="00473917" w:rsidRDefault="00473917" w:rsidP="00473917">
      <w:pPr>
        <w:pStyle w:val="NoSpacing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Avinashilingam Institute for Home Science and Higher Education for Women</w:t>
      </w:r>
    </w:p>
    <w:p w:rsidR="00473917" w:rsidRDefault="00473917" w:rsidP="00473917">
      <w:pPr>
        <w:pStyle w:val="NoSpacing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(Deemed to be University under Category ‘A’ by MHRD, </w:t>
      </w:r>
      <w:proofErr w:type="spellStart"/>
      <w:r>
        <w:rPr>
          <w:rFonts w:ascii="Arial" w:hAnsi="Arial" w:cs="Arial"/>
          <w:b/>
          <w:bCs/>
        </w:rPr>
        <w:t>Estd</w:t>
      </w:r>
      <w:proofErr w:type="spellEnd"/>
      <w:r>
        <w:rPr>
          <w:rFonts w:ascii="Arial" w:hAnsi="Arial" w:cs="Arial"/>
          <w:b/>
          <w:bCs/>
        </w:rPr>
        <w:t>. u/s 3 of UGC Act 1956)</w:t>
      </w:r>
    </w:p>
    <w:p w:rsidR="00473917" w:rsidRDefault="00473917" w:rsidP="00473917">
      <w:pPr>
        <w:pStyle w:val="NoSpacing"/>
        <w:jc w:val="center"/>
        <w:rPr>
          <w:rFonts w:ascii="Arial" w:hAnsi="Arial" w:cs="Arial"/>
          <w:b/>
          <w:bCs/>
          <w:color w:val="292526"/>
        </w:rPr>
      </w:pPr>
      <w:proofErr w:type="gramStart"/>
      <w:r>
        <w:rPr>
          <w:rFonts w:ascii="Arial" w:hAnsi="Arial" w:cs="Arial"/>
          <w:b/>
          <w:bCs/>
        </w:rPr>
        <w:t>Re-accredited with ‘A+’ Grade by NAAC.</w:t>
      </w:r>
      <w:proofErr w:type="gramEnd"/>
      <w:r>
        <w:rPr>
          <w:rFonts w:ascii="Arial" w:hAnsi="Arial" w:cs="Arial"/>
          <w:b/>
          <w:bCs/>
        </w:rPr>
        <w:t xml:space="preserve"> Recognised by UGC </w:t>
      </w:r>
      <w:proofErr w:type="gramStart"/>
      <w:r>
        <w:rPr>
          <w:rFonts w:ascii="Arial" w:hAnsi="Arial" w:cs="Arial"/>
          <w:b/>
          <w:bCs/>
        </w:rPr>
        <w:t>Under</w:t>
      </w:r>
      <w:proofErr w:type="gramEnd"/>
      <w:r>
        <w:rPr>
          <w:rFonts w:ascii="Arial" w:hAnsi="Arial" w:cs="Arial"/>
          <w:b/>
          <w:bCs/>
        </w:rPr>
        <w:t xml:space="preserve"> Section 12B</w:t>
      </w:r>
    </w:p>
    <w:p w:rsidR="00473917" w:rsidRDefault="00473917" w:rsidP="00473917">
      <w:pPr>
        <w:pStyle w:val="NoSpacing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Coimbatore - 641 043, Tamil Nadu, India</w:t>
      </w:r>
    </w:p>
    <w:p w:rsidR="00473917" w:rsidRDefault="00473917" w:rsidP="00473917">
      <w:pPr>
        <w:pStyle w:val="NoSpacing"/>
        <w:spacing w:line="276" w:lineRule="auto"/>
        <w:jc w:val="center"/>
        <w:rPr>
          <w:rFonts w:ascii="Arial" w:hAnsi="Arial" w:cs="Arial"/>
          <w:b/>
          <w:bCs/>
        </w:rPr>
      </w:pPr>
    </w:p>
    <w:p w:rsidR="00473917" w:rsidRDefault="00473917" w:rsidP="00473917">
      <w:pPr>
        <w:spacing w:after="0"/>
        <w:ind w:right="-540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Master’s Degree Examination – November 2019</w:t>
      </w:r>
    </w:p>
    <w:p w:rsidR="00473917" w:rsidRDefault="00473917" w:rsidP="00473917">
      <w:pPr>
        <w:pStyle w:val="NoSpacing"/>
        <w:spacing w:line="276" w:lineRule="auto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III Semester</w:t>
      </w:r>
    </w:p>
    <w:p w:rsidR="00473917" w:rsidRDefault="00473917" w:rsidP="00473917">
      <w:pPr>
        <w:pStyle w:val="NoSpacing"/>
        <w:spacing w:line="276" w:lineRule="auto"/>
        <w:rPr>
          <w:rFonts w:ascii="Arial" w:hAnsi="Arial" w:cs="Arial"/>
          <w:sz w:val="2"/>
        </w:rPr>
      </w:pPr>
    </w:p>
    <w:p w:rsidR="00473917" w:rsidRDefault="00473917" w:rsidP="00473917">
      <w:pPr>
        <w:pStyle w:val="NoSpacing"/>
        <w:spacing w:line="276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Class</w:t>
      </w:r>
      <w:r>
        <w:rPr>
          <w:rFonts w:ascii="Arial" w:hAnsi="Arial" w:cs="Arial"/>
          <w:b/>
          <w:bCs/>
        </w:rPr>
        <w:tab/>
        <w:t xml:space="preserve">   :  II MSc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  <w:t xml:space="preserve">                            Time: 3 hours                                                                                               Major     :  F.S.M.D.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  <w:t xml:space="preserve">                            Max. Marks: 60</w:t>
      </w:r>
    </w:p>
    <w:p w:rsidR="00473917" w:rsidRDefault="00473917" w:rsidP="00473917">
      <w:pPr>
        <w:spacing w:after="0"/>
        <w:jc w:val="center"/>
        <w:rPr>
          <w:rFonts w:ascii="Arial" w:hAnsi="Arial" w:cs="Arial"/>
          <w:b/>
          <w:bCs/>
        </w:rPr>
      </w:pPr>
    </w:p>
    <w:p w:rsidR="00473917" w:rsidRDefault="00473917" w:rsidP="00473917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17MFDC16-FOOD PROCESSING AND PRODUCT DEVELOPMENT</w:t>
      </w:r>
    </w:p>
    <w:p w:rsidR="00473917" w:rsidRDefault="00473917" w:rsidP="00473917">
      <w:pPr>
        <w:tabs>
          <w:tab w:val="center" w:pos="5298"/>
          <w:tab w:val="left" w:pos="8480"/>
        </w:tabs>
        <w:spacing w:after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ab/>
        <w:t xml:space="preserve">                                                        Part A                               10 x </w:t>
      </w:r>
      <w:proofErr w:type="gramStart"/>
      <w:r>
        <w:rPr>
          <w:rFonts w:ascii="Arial" w:hAnsi="Arial" w:cs="Arial"/>
          <w:b/>
          <w:bCs/>
        </w:rPr>
        <w:t>½  =</w:t>
      </w:r>
      <w:proofErr w:type="gramEnd"/>
      <w:r>
        <w:rPr>
          <w:rFonts w:ascii="Arial" w:hAnsi="Arial" w:cs="Arial"/>
          <w:b/>
          <w:bCs/>
        </w:rPr>
        <w:t xml:space="preserve"> 5       </w:t>
      </w:r>
    </w:p>
    <w:p w:rsidR="00473917" w:rsidRDefault="00473917" w:rsidP="00473917">
      <w:pPr>
        <w:tabs>
          <w:tab w:val="center" w:pos="5298"/>
          <w:tab w:val="left" w:pos="8480"/>
        </w:tabs>
        <w:spacing w:after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   </w:t>
      </w:r>
      <w:r>
        <w:rPr>
          <w:rFonts w:ascii="Arial" w:hAnsi="Arial" w:cs="Arial"/>
          <w:b/>
          <w:bCs/>
        </w:rPr>
        <w:tab/>
        <w:t>Choose the correct answer</w:t>
      </w:r>
    </w:p>
    <w:p w:rsidR="00473917" w:rsidRDefault="00473917" w:rsidP="00473917">
      <w:pPr>
        <w:tabs>
          <w:tab w:val="center" w:pos="5298"/>
          <w:tab w:val="left" w:pos="8480"/>
        </w:tabs>
        <w:spacing w:after="0"/>
        <w:rPr>
          <w:rFonts w:ascii="Arial" w:hAnsi="Arial" w:cs="Arial"/>
        </w:rPr>
      </w:pPr>
    </w:p>
    <w:p w:rsidR="00473917" w:rsidRDefault="00473917" w:rsidP="004739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  An example of perishable food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CO1K  2</w:t>
      </w:r>
      <w:proofErr w:type="gramEnd"/>
    </w:p>
    <w:p w:rsidR="00473917" w:rsidRPr="00473917" w:rsidRDefault="00473917" w:rsidP="00473917">
      <w:pPr>
        <w:tabs>
          <w:tab w:val="left" w:pos="6840"/>
        </w:tabs>
        <w:spacing w:after="0" w:line="240" w:lineRule="auto"/>
        <w:rPr>
          <w:rFonts w:ascii="Times New Roman" w:hAnsi="Times New Roman" w:cs="Times New Roman"/>
          <w:sz w:val="8"/>
          <w:szCs w:val="24"/>
        </w:rPr>
      </w:pPr>
    </w:p>
    <w:p w:rsidR="00473917" w:rsidRDefault="00473917" w:rsidP="004739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a. Vegetables       b. Chips         c. Sugar         d. Cake</w:t>
      </w:r>
    </w:p>
    <w:p w:rsidR="00473917" w:rsidRDefault="00473917" w:rsidP="004739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73917" w:rsidRDefault="00473917" w:rsidP="004739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The food which are formulated to have some health benefits other than traditional </w:t>
      </w:r>
    </w:p>
    <w:p w:rsidR="00473917" w:rsidRDefault="00473917" w:rsidP="004739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>
        <w:rPr>
          <w:rFonts w:ascii="Times New Roman" w:hAnsi="Times New Roman" w:cs="Times New Roman"/>
          <w:sz w:val="24"/>
          <w:szCs w:val="24"/>
        </w:rPr>
        <w:t>benefits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are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CO1K  2</w:t>
      </w:r>
    </w:p>
    <w:p w:rsidR="00473917" w:rsidRDefault="00473917" w:rsidP="004739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73917" w:rsidRDefault="00473917" w:rsidP="004739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a. Complementary foods                        b. </w:t>
      </w:r>
      <w:proofErr w:type="gramStart"/>
      <w:r>
        <w:rPr>
          <w:rFonts w:ascii="Times New Roman" w:hAnsi="Times New Roman" w:cs="Times New Roman"/>
          <w:sz w:val="24"/>
          <w:szCs w:val="24"/>
        </w:rPr>
        <w:t>Convenient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foods     </w:t>
      </w:r>
    </w:p>
    <w:p w:rsidR="00473917" w:rsidRDefault="00473917" w:rsidP="004739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c. Designer foods                                   d. Processed foods</w:t>
      </w:r>
    </w:p>
    <w:p w:rsidR="00473917" w:rsidRDefault="00473917" w:rsidP="004739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73917" w:rsidRDefault="00473917" w:rsidP="004739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  The temperature of frozen foods is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CO2K  2</w:t>
      </w:r>
      <w:proofErr w:type="gramEnd"/>
    </w:p>
    <w:p w:rsidR="00473917" w:rsidRDefault="00473917" w:rsidP="00473917">
      <w:pPr>
        <w:spacing w:after="0" w:line="240" w:lineRule="auto"/>
        <w:rPr>
          <w:rFonts w:ascii="Times New Roman" w:hAnsi="Times New Roman" w:cs="Times New Roman"/>
          <w:sz w:val="6"/>
          <w:szCs w:val="24"/>
        </w:rPr>
      </w:pPr>
    </w:p>
    <w:p w:rsidR="00473917" w:rsidRDefault="00473917" w:rsidP="004739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a. - 0°c                      b. -10°c                    c. -18°c                    d. -8°c</w:t>
      </w:r>
    </w:p>
    <w:p w:rsidR="00473917" w:rsidRDefault="00473917" w:rsidP="004739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73917" w:rsidRDefault="00473917" w:rsidP="004739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  Which is a curing agent?                                                                           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CO2K  2</w:t>
      </w:r>
      <w:proofErr w:type="gramEnd"/>
    </w:p>
    <w:p w:rsidR="00473917" w:rsidRDefault="00473917" w:rsidP="00473917">
      <w:pPr>
        <w:spacing w:after="0" w:line="240" w:lineRule="auto"/>
        <w:rPr>
          <w:rFonts w:ascii="Times New Roman" w:hAnsi="Times New Roman" w:cs="Times New Roman"/>
          <w:sz w:val="8"/>
          <w:szCs w:val="24"/>
        </w:rPr>
      </w:pPr>
    </w:p>
    <w:p w:rsidR="00473917" w:rsidRDefault="00473917" w:rsidP="004739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a. Calcium chloride       b. Sodium chloride         c. Chlorine         d. </w:t>
      </w:r>
      <w:proofErr w:type="spellStart"/>
      <w:r>
        <w:rPr>
          <w:rFonts w:ascii="Times New Roman" w:hAnsi="Times New Roman" w:cs="Times New Roman"/>
          <w:sz w:val="24"/>
          <w:szCs w:val="24"/>
        </w:rPr>
        <w:t>Sulphur</w:t>
      </w:r>
      <w:proofErr w:type="spellEnd"/>
    </w:p>
    <w:p w:rsidR="00473917" w:rsidRDefault="00473917" w:rsidP="004739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73917" w:rsidRDefault="00473917" w:rsidP="004739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  ________ method of processing is used to remove pest from stored grains.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CO3K  2</w:t>
      </w:r>
      <w:proofErr w:type="gramEnd"/>
    </w:p>
    <w:p w:rsidR="00473917" w:rsidRDefault="00473917" w:rsidP="00473917">
      <w:pPr>
        <w:spacing w:after="0" w:line="240" w:lineRule="auto"/>
        <w:rPr>
          <w:rFonts w:ascii="Times New Roman" w:hAnsi="Times New Roman" w:cs="Times New Roman"/>
          <w:sz w:val="10"/>
          <w:szCs w:val="24"/>
        </w:rPr>
      </w:pPr>
    </w:p>
    <w:p w:rsidR="00473917" w:rsidRDefault="00473917" w:rsidP="004739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a. Harvesting       b. Winnowing         c. Threshing        d. Hulling</w:t>
      </w:r>
    </w:p>
    <w:p w:rsidR="00473917" w:rsidRDefault="00473917" w:rsidP="004739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73917" w:rsidRDefault="00473917" w:rsidP="004739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  Processing of meat is done to improve the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CO3K  2</w:t>
      </w:r>
      <w:proofErr w:type="gramEnd"/>
    </w:p>
    <w:p w:rsidR="00473917" w:rsidRDefault="00473917" w:rsidP="00473917">
      <w:pPr>
        <w:spacing w:after="0" w:line="240" w:lineRule="auto"/>
        <w:rPr>
          <w:rFonts w:ascii="Times New Roman" w:hAnsi="Times New Roman" w:cs="Times New Roman"/>
          <w:sz w:val="4"/>
          <w:szCs w:val="24"/>
        </w:rPr>
      </w:pPr>
    </w:p>
    <w:p w:rsidR="00473917" w:rsidRDefault="00473917" w:rsidP="004739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>. shelf life              b. Aroma                 c. Taste               d. color</w:t>
      </w:r>
    </w:p>
    <w:p w:rsidR="00473917" w:rsidRDefault="00473917" w:rsidP="004739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73917" w:rsidRDefault="00473917" w:rsidP="004739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   ________ method of evaluation uses human sensory organ.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sz w:val="24"/>
          <w:szCs w:val="24"/>
        </w:rPr>
        <w:t>CO4K  2</w:t>
      </w:r>
      <w:proofErr w:type="gramEnd"/>
    </w:p>
    <w:p w:rsidR="00473917" w:rsidRDefault="00473917" w:rsidP="004739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73917" w:rsidRDefault="00473917" w:rsidP="004739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a. Objective       b. Physical                 c. Chemical         d. Sensory</w:t>
      </w:r>
    </w:p>
    <w:p w:rsidR="00473917" w:rsidRDefault="00473917" w:rsidP="004739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73917" w:rsidRDefault="00473917" w:rsidP="004739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 The goal of MOFPI is to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sz w:val="24"/>
          <w:szCs w:val="24"/>
        </w:rPr>
        <w:t>CO4K  2</w:t>
      </w:r>
      <w:proofErr w:type="gramEnd"/>
    </w:p>
    <w:p w:rsidR="00473917" w:rsidRDefault="00473917" w:rsidP="00473917">
      <w:pPr>
        <w:spacing w:after="0" w:line="240" w:lineRule="auto"/>
        <w:rPr>
          <w:rFonts w:ascii="Times New Roman" w:hAnsi="Times New Roman" w:cs="Times New Roman"/>
          <w:sz w:val="4"/>
          <w:szCs w:val="24"/>
        </w:rPr>
      </w:pPr>
    </w:p>
    <w:p w:rsidR="00473917" w:rsidRDefault="00473917" w:rsidP="00473917">
      <w:pPr>
        <w:spacing w:after="0" w:line="240" w:lineRule="auto"/>
        <w:ind w:left="4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a. Improve agricultural product                                b. Reduce the wastage                                                                                 c. Use modern technology                                        d. all the above</w:t>
      </w:r>
    </w:p>
    <w:p w:rsidR="00473917" w:rsidRDefault="00473917" w:rsidP="00473917">
      <w:pPr>
        <w:spacing w:after="0" w:line="240" w:lineRule="auto"/>
        <w:ind w:left="480"/>
        <w:rPr>
          <w:rFonts w:ascii="Times New Roman" w:hAnsi="Times New Roman" w:cs="Times New Roman"/>
          <w:sz w:val="24"/>
          <w:szCs w:val="24"/>
        </w:rPr>
      </w:pPr>
    </w:p>
    <w:p w:rsidR="00473917" w:rsidRDefault="00473917" w:rsidP="004739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   Perishable foods are packed in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sz w:val="24"/>
          <w:szCs w:val="24"/>
        </w:rPr>
        <w:t>CO5K  2</w:t>
      </w:r>
      <w:proofErr w:type="gramEnd"/>
    </w:p>
    <w:p w:rsidR="00473917" w:rsidRDefault="00473917" w:rsidP="00473917">
      <w:pPr>
        <w:spacing w:after="0" w:line="240" w:lineRule="auto"/>
        <w:rPr>
          <w:rFonts w:ascii="Times New Roman" w:hAnsi="Times New Roman" w:cs="Times New Roman"/>
          <w:sz w:val="8"/>
          <w:szCs w:val="24"/>
        </w:rPr>
      </w:pPr>
    </w:p>
    <w:p w:rsidR="00473917" w:rsidRDefault="00473917" w:rsidP="004739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a. Corrugated box       b. wooden box        c. Metal box         d. Composite box</w:t>
      </w:r>
    </w:p>
    <w:p w:rsidR="00473917" w:rsidRDefault="00473917" w:rsidP="004739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73917" w:rsidRDefault="00473917" w:rsidP="004739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10.  FPO stands for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CO5K  2</w:t>
      </w:r>
      <w:proofErr w:type="gramEnd"/>
    </w:p>
    <w:p w:rsidR="00473917" w:rsidRDefault="00473917" w:rsidP="00473917">
      <w:pPr>
        <w:spacing w:after="0" w:line="240" w:lineRule="auto"/>
        <w:rPr>
          <w:rFonts w:ascii="Times New Roman" w:hAnsi="Times New Roman" w:cs="Times New Roman"/>
          <w:sz w:val="6"/>
          <w:szCs w:val="24"/>
        </w:rPr>
      </w:pPr>
    </w:p>
    <w:p w:rsidR="00473917" w:rsidRDefault="00473917" w:rsidP="00473917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a. Food Product Order           b. Fruit Product Order</w:t>
      </w:r>
    </w:p>
    <w:p w:rsidR="00473917" w:rsidRDefault="00473917" w:rsidP="00473917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c. Food Produce Order          d. Fruit Produce Organization</w:t>
      </w:r>
    </w:p>
    <w:p w:rsidR="00473917" w:rsidRDefault="00473917" w:rsidP="00473917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473917" w:rsidRDefault="00473917" w:rsidP="00473917">
      <w:pPr>
        <w:spacing w:line="240" w:lineRule="auto"/>
        <w:ind w:left="2880" w:firstLine="720"/>
        <w:rPr>
          <w:rFonts w:ascii="Times New Roman" w:hAnsi="Times New Roman" w:cs="Times New Roman"/>
          <w:sz w:val="24"/>
          <w:szCs w:val="24"/>
        </w:rPr>
      </w:pPr>
    </w:p>
    <w:p w:rsidR="00473917" w:rsidRDefault="00473917" w:rsidP="00473917">
      <w:pPr>
        <w:spacing w:line="240" w:lineRule="auto"/>
        <w:ind w:left="2880" w:firstLine="720"/>
        <w:rPr>
          <w:rFonts w:ascii="Times New Roman" w:hAnsi="Times New Roman" w:cs="Times New Roman"/>
          <w:sz w:val="24"/>
          <w:szCs w:val="24"/>
        </w:rPr>
      </w:pPr>
    </w:p>
    <w:p w:rsidR="00473917" w:rsidRDefault="00473917" w:rsidP="00473917">
      <w:pPr>
        <w:tabs>
          <w:tab w:val="left" w:pos="8114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                                           Part – B                          5x4=20</w:t>
      </w:r>
    </w:p>
    <w:p w:rsidR="00473917" w:rsidRDefault="00473917" w:rsidP="00473917">
      <w:pPr>
        <w:tabs>
          <w:tab w:val="left" w:pos="8114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Answer all questions</w:t>
      </w:r>
    </w:p>
    <w:p w:rsidR="00473917" w:rsidRDefault="00473917" w:rsidP="00473917">
      <w:pPr>
        <w:tabs>
          <w:tab w:val="left" w:pos="8114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Answer should not exceed 200 words or one page </w:t>
      </w:r>
    </w:p>
    <w:p w:rsidR="00473917" w:rsidRDefault="00473917" w:rsidP="00473917">
      <w:pPr>
        <w:tabs>
          <w:tab w:val="left" w:pos="811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73917" w:rsidRDefault="00473917" w:rsidP="00473917">
      <w:pPr>
        <w:tabs>
          <w:tab w:val="left" w:pos="8114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473917" w:rsidRDefault="00473917" w:rsidP="00473917">
      <w:pPr>
        <w:tabs>
          <w:tab w:val="left" w:pos="8114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11. a. Illustrate the difference between perishable ad non-perishable foods.    </w:t>
      </w:r>
      <w:r>
        <w:rPr>
          <w:rFonts w:ascii="Times New Roman" w:hAnsi="Times New Roman" w:cs="Times New Roman"/>
          <w:sz w:val="24"/>
          <w:szCs w:val="24"/>
        </w:rPr>
        <w:tab/>
        <w:t>CO1K3</w:t>
      </w:r>
    </w:p>
    <w:p w:rsidR="00473917" w:rsidRDefault="00473917" w:rsidP="00473917">
      <w:pPr>
        <w:tabs>
          <w:tab w:val="left" w:pos="8114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(</w:t>
      </w:r>
      <w:proofErr w:type="gramStart"/>
      <w:r>
        <w:rPr>
          <w:rFonts w:ascii="Times New Roman" w:hAnsi="Times New Roman" w:cs="Times New Roman"/>
          <w:sz w:val="24"/>
          <w:szCs w:val="24"/>
        </w:rPr>
        <w:t>or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</w:p>
    <w:p w:rsidR="00473917" w:rsidRDefault="00473917" w:rsidP="00473917">
      <w:pPr>
        <w:tabs>
          <w:tab w:val="left" w:pos="8114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11. b. Infer on the importance of ready to eat foods.</w:t>
      </w:r>
      <w:r>
        <w:rPr>
          <w:rFonts w:ascii="Times New Roman" w:hAnsi="Times New Roman" w:cs="Times New Roman"/>
          <w:sz w:val="24"/>
          <w:szCs w:val="24"/>
        </w:rPr>
        <w:tab/>
        <w:t>CO1K3</w:t>
      </w:r>
    </w:p>
    <w:p w:rsidR="00473917" w:rsidRDefault="00473917" w:rsidP="00473917">
      <w:pPr>
        <w:tabs>
          <w:tab w:val="left" w:pos="8114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12. a. Enlist the significance of food processing industry.   </w:t>
      </w:r>
      <w:r>
        <w:rPr>
          <w:rFonts w:ascii="Times New Roman" w:hAnsi="Times New Roman" w:cs="Times New Roman"/>
          <w:sz w:val="24"/>
          <w:szCs w:val="24"/>
        </w:rPr>
        <w:tab/>
        <w:t>CO2K3</w:t>
      </w:r>
    </w:p>
    <w:p w:rsidR="00473917" w:rsidRDefault="00473917" w:rsidP="00473917">
      <w:pPr>
        <w:tabs>
          <w:tab w:val="left" w:pos="8114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(</w:t>
      </w:r>
      <w:proofErr w:type="gramStart"/>
      <w:r>
        <w:rPr>
          <w:rFonts w:ascii="Times New Roman" w:hAnsi="Times New Roman" w:cs="Times New Roman"/>
          <w:sz w:val="24"/>
          <w:szCs w:val="24"/>
        </w:rPr>
        <w:t>or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</w:p>
    <w:p w:rsidR="00473917" w:rsidRDefault="00473917" w:rsidP="00473917">
      <w:pPr>
        <w:tabs>
          <w:tab w:val="left" w:pos="8114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12. b. Interpret the techniques involved in irradiation.</w:t>
      </w:r>
      <w:r>
        <w:rPr>
          <w:rFonts w:ascii="Times New Roman" w:hAnsi="Times New Roman" w:cs="Times New Roman"/>
          <w:sz w:val="24"/>
          <w:szCs w:val="24"/>
        </w:rPr>
        <w:tab/>
        <w:t>CO2K3</w:t>
      </w:r>
    </w:p>
    <w:p w:rsidR="00473917" w:rsidRDefault="00473917" w:rsidP="00473917">
      <w:pPr>
        <w:tabs>
          <w:tab w:val="left" w:pos="8114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13. a. Summarize the methods involved in processing of </w:t>
      </w:r>
      <w:proofErr w:type="spellStart"/>
      <w:r>
        <w:rPr>
          <w:rFonts w:ascii="Times New Roman" w:hAnsi="Times New Roman" w:cs="Times New Roman"/>
          <w:sz w:val="24"/>
          <w:szCs w:val="24"/>
        </w:rPr>
        <w:t>decortication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  <w:t>CO3K4</w:t>
      </w:r>
    </w:p>
    <w:p w:rsidR="00473917" w:rsidRDefault="00473917" w:rsidP="00473917">
      <w:pPr>
        <w:tabs>
          <w:tab w:val="left" w:pos="8114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(</w:t>
      </w:r>
      <w:proofErr w:type="gramStart"/>
      <w:r>
        <w:rPr>
          <w:rFonts w:ascii="Times New Roman" w:hAnsi="Times New Roman" w:cs="Times New Roman"/>
          <w:sz w:val="24"/>
          <w:szCs w:val="24"/>
        </w:rPr>
        <w:t>or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</w:p>
    <w:p w:rsidR="00473917" w:rsidRDefault="00473917" w:rsidP="00473917">
      <w:pPr>
        <w:tabs>
          <w:tab w:val="left" w:pos="8114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13. b. Construct the uses of spices and condiments Indian culinary.</w:t>
      </w:r>
      <w:r>
        <w:rPr>
          <w:rFonts w:ascii="Times New Roman" w:hAnsi="Times New Roman" w:cs="Times New Roman"/>
          <w:sz w:val="24"/>
          <w:szCs w:val="24"/>
        </w:rPr>
        <w:tab/>
        <w:t>CO3K4</w:t>
      </w:r>
    </w:p>
    <w:p w:rsidR="00473917" w:rsidRDefault="00473917" w:rsidP="00473917">
      <w:pPr>
        <w:tabs>
          <w:tab w:val="left" w:pos="8114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14. a. Show the basic concepts of market research in new food product development.   </w:t>
      </w:r>
    </w:p>
    <w:p w:rsidR="00473917" w:rsidRDefault="00473917" w:rsidP="00473917">
      <w:pPr>
        <w:tabs>
          <w:tab w:val="left" w:pos="8114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(</w:t>
      </w:r>
      <w:proofErr w:type="gramStart"/>
      <w:r>
        <w:rPr>
          <w:rFonts w:ascii="Times New Roman" w:hAnsi="Times New Roman" w:cs="Times New Roman"/>
          <w:sz w:val="24"/>
          <w:szCs w:val="24"/>
        </w:rPr>
        <w:t>or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ab/>
        <w:t>CO4K4</w:t>
      </w:r>
    </w:p>
    <w:p w:rsidR="00473917" w:rsidRDefault="00473917" w:rsidP="00473917">
      <w:pPr>
        <w:tabs>
          <w:tab w:val="left" w:pos="8114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14. b. Interpret on standardization of a recipe.</w:t>
      </w:r>
      <w:r>
        <w:rPr>
          <w:rFonts w:ascii="Times New Roman" w:hAnsi="Times New Roman" w:cs="Times New Roman"/>
          <w:sz w:val="24"/>
          <w:szCs w:val="24"/>
        </w:rPr>
        <w:tab/>
        <w:t>CO4K3</w:t>
      </w:r>
    </w:p>
    <w:p w:rsidR="00473917" w:rsidRDefault="00473917" w:rsidP="00473917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15. a. Enumerate on the classification of packaging materials</w:t>
      </w:r>
      <w:proofErr w:type="gramStart"/>
      <w:r>
        <w:rPr>
          <w:rFonts w:ascii="Times New Roman" w:hAnsi="Times New Roman" w:cs="Times New Roman"/>
          <w:sz w:val="24"/>
          <w:szCs w:val="24"/>
        </w:rPr>
        <w:t>..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                                 CO5K4</w:t>
      </w:r>
    </w:p>
    <w:p w:rsidR="00473917" w:rsidRDefault="00473917" w:rsidP="00473917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(</w:t>
      </w:r>
      <w:proofErr w:type="gramStart"/>
      <w:r>
        <w:rPr>
          <w:rFonts w:ascii="Times New Roman" w:hAnsi="Times New Roman" w:cs="Times New Roman"/>
          <w:sz w:val="24"/>
          <w:szCs w:val="24"/>
        </w:rPr>
        <w:t>or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</w:p>
    <w:p w:rsidR="00473917" w:rsidRDefault="00473917" w:rsidP="00473917">
      <w:pPr>
        <w:tabs>
          <w:tab w:val="left" w:pos="8114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15. b. Enlist the functions of fruit products order.</w:t>
      </w:r>
      <w:r>
        <w:rPr>
          <w:rFonts w:ascii="Times New Roman" w:hAnsi="Times New Roman" w:cs="Times New Roman"/>
          <w:sz w:val="24"/>
          <w:szCs w:val="24"/>
        </w:rPr>
        <w:tab/>
        <w:t>CO5K3</w:t>
      </w:r>
    </w:p>
    <w:p w:rsidR="00473917" w:rsidRDefault="00473917" w:rsidP="00473917">
      <w:pPr>
        <w:spacing w:after="0" w:line="240" w:lineRule="auto"/>
        <w:ind w:left="2880" w:firstLine="72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Part – C                                          5x7=35</w:t>
      </w:r>
    </w:p>
    <w:p w:rsidR="00473917" w:rsidRDefault="00473917" w:rsidP="00473917">
      <w:pPr>
        <w:spacing w:after="0" w:line="240" w:lineRule="auto"/>
        <w:ind w:left="2880" w:firstLine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Answer all questions</w:t>
      </w:r>
    </w:p>
    <w:p w:rsidR="00473917" w:rsidRDefault="00473917" w:rsidP="0047391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Answer should not exceed 600 words or three pages</w:t>
      </w:r>
    </w:p>
    <w:p w:rsidR="00473917" w:rsidRDefault="00473917" w:rsidP="0047391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73917" w:rsidRDefault="00473917" w:rsidP="004739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16. a. Report on the significance of value added and designer foods.                           CO1K5</w:t>
      </w:r>
    </w:p>
    <w:p w:rsidR="00473917" w:rsidRDefault="00473917" w:rsidP="004739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(</w:t>
      </w:r>
      <w:proofErr w:type="gramStart"/>
      <w:r>
        <w:rPr>
          <w:rFonts w:ascii="Times New Roman" w:hAnsi="Times New Roman" w:cs="Times New Roman"/>
          <w:sz w:val="24"/>
          <w:szCs w:val="24"/>
        </w:rPr>
        <w:t>or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</w:p>
    <w:p w:rsidR="00473917" w:rsidRDefault="00473917" w:rsidP="00473917">
      <w:pPr>
        <w:tabs>
          <w:tab w:val="left" w:pos="8264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16. b. Summarize on the recent trends in processed foods.</w:t>
      </w:r>
      <w:r>
        <w:rPr>
          <w:rFonts w:ascii="Times New Roman" w:hAnsi="Times New Roman" w:cs="Times New Roman"/>
          <w:sz w:val="24"/>
          <w:szCs w:val="24"/>
        </w:rPr>
        <w:tab/>
        <w:t>CO1K5</w:t>
      </w:r>
    </w:p>
    <w:p w:rsidR="00473917" w:rsidRDefault="00473917" w:rsidP="00473917">
      <w:pPr>
        <w:tabs>
          <w:tab w:val="left" w:pos="826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17. a. Generalize the elements of food processing.</w:t>
      </w:r>
      <w:r>
        <w:rPr>
          <w:rFonts w:ascii="Times New Roman" w:hAnsi="Times New Roman" w:cs="Times New Roman"/>
          <w:sz w:val="24"/>
          <w:szCs w:val="24"/>
        </w:rPr>
        <w:tab/>
        <w:t>CO2K5</w:t>
      </w:r>
    </w:p>
    <w:p w:rsidR="00473917" w:rsidRDefault="00473917" w:rsidP="00473917">
      <w:pPr>
        <w:tabs>
          <w:tab w:val="left" w:pos="826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(</w:t>
      </w:r>
      <w:proofErr w:type="gramStart"/>
      <w:r>
        <w:rPr>
          <w:rFonts w:ascii="Times New Roman" w:hAnsi="Times New Roman" w:cs="Times New Roman"/>
          <w:sz w:val="24"/>
          <w:szCs w:val="24"/>
        </w:rPr>
        <w:t>or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</w:p>
    <w:p w:rsidR="00473917" w:rsidRDefault="00473917" w:rsidP="00473917">
      <w:pPr>
        <w:tabs>
          <w:tab w:val="left" w:pos="826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17. b. Construct the importance of food additives used in food processing units.</w:t>
      </w:r>
      <w:r>
        <w:rPr>
          <w:rFonts w:ascii="Times New Roman" w:hAnsi="Times New Roman" w:cs="Times New Roman"/>
          <w:sz w:val="24"/>
          <w:szCs w:val="24"/>
        </w:rPr>
        <w:tab/>
        <w:t>CO2K5</w:t>
      </w:r>
    </w:p>
    <w:p w:rsidR="00473917" w:rsidRDefault="00473917" w:rsidP="00473917">
      <w:pPr>
        <w:tabs>
          <w:tab w:val="left" w:pos="826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73917" w:rsidRDefault="00473917" w:rsidP="00473917">
      <w:pPr>
        <w:tabs>
          <w:tab w:val="left" w:pos="826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18. a. Integrate the extraction principles of food pigments. </w:t>
      </w:r>
      <w:r>
        <w:rPr>
          <w:rFonts w:ascii="Times New Roman" w:hAnsi="Times New Roman" w:cs="Times New Roman"/>
          <w:sz w:val="24"/>
          <w:szCs w:val="24"/>
        </w:rPr>
        <w:tab/>
        <w:t>CO3K5</w:t>
      </w:r>
    </w:p>
    <w:p w:rsidR="00473917" w:rsidRDefault="00473917" w:rsidP="00473917">
      <w:pPr>
        <w:tabs>
          <w:tab w:val="left" w:pos="826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(</w:t>
      </w:r>
      <w:proofErr w:type="gramStart"/>
      <w:r>
        <w:rPr>
          <w:rFonts w:ascii="Times New Roman" w:hAnsi="Times New Roman" w:cs="Times New Roman"/>
          <w:sz w:val="24"/>
          <w:szCs w:val="24"/>
        </w:rPr>
        <w:t>or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</w:p>
    <w:p w:rsidR="00473917" w:rsidRDefault="00473917" w:rsidP="00473917">
      <w:pPr>
        <w:tabs>
          <w:tab w:val="left" w:pos="826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18. b. Recommend the techniques involved in processing of poultry</w:t>
      </w:r>
      <w:r>
        <w:rPr>
          <w:rFonts w:ascii="Times New Roman" w:hAnsi="Times New Roman" w:cs="Times New Roman"/>
          <w:sz w:val="24"/>
          <w:szCs w:val="24"/>
        </w:rPr>
        <w:tab/>
        <w:t>CO3K6</w:t>
      </w:r>
    </w:p>
    <w:p w:rsidR="00473917" w:rsidRDefault="00473917" w:rsidP="00473917">
      <w:pPr>
        <w:tabs>
          <w:tab w:val="left" w:pos="826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73917" w:rsidRDefault="00473917" w:rsidP="00473917">
      <w:pPr>
        <w:tabs>
          <w:tab w:val="left" w:pos="826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19. a. Organism the concepts of consumer dynamics and marketing of food product development.                                        </w:t>
      </w:r>
    </w:p>
    <w:p w:rsidR="00473917" w:rsidRDefault="00473917" w:rsidP="00473917">
      <w:pPr>
        <w:tabs>
          <w:tab w:val="left" w:pos="826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(</w:t>
      </w:r>
      <w:proofErr w:type="gramStart"/>
      <w:r>
        <w:rPr>
          <w:rFonts w:ascii="Times New Roman" w:hAnsi="Times New Roman" w:cs="Times New Roman"/>
          <w:sz w:val="24"/>
          <w:szCs w:val="24"/>
        </w:rPr>
        <w:t>or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ab/>
        <w:t>CO4K5</w:t>
      </w:r>
    </w:p>
    <w:p w:rsidR="00473917" w:rsidRDefault="00473917" w:rsidP="00473917">
      <w:pPr>
        <w:tabs>
          <w:tab w:val="left" w:pos="8264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19. b. Infer on the procedure for export marketing</w:t>
      </w:r>
      <w:proofErr w:type="gramStart"/>
      <w:r>
        <w:rPr>
          <w:rFonts w:ascii="Times New Roman" w:hAnsi="Times New Roman" w:cs="Times New Roman"/>
          <w:sz w:val="24"/>
          <w:szCs w:val="24"/>
        </w:rPr>
        <w:t>..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  <w:t>CO4K6</w:t>
      </w:r>
    </w:p>
    <w:p w:rsidR="00473917" w:rsidRDefault="00473917" w:rsidP="00473917">
      <w:pPr>
        <w:tabs>
          <w:tab w:val="left" w:pos="826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20. a. Enumerate on good manufacturing and good hygienic practices.</w:t>
      </w:r>
      <w:r>
        <w:rPr>
          <w:rFonts w:ascii="Times New Roman" w:hAnsi="Times New Roman" w:cs="Times New Roman"/>
          <w:sz w:val="24"/>
          <w:szCs w:val="24"/>
        </w:rPr>
        <w:tab/>
        <w:t>CO5K6</w:t>
      </w:r>
    </w:p>
    <w:p w:rsidR="00473917" w:rsidRDefault="00473917" w:rsidP="00473917">
      <w:pPr>
        <w:tabs>
          <w:tab w:val="left" w:pos="826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(</w:t>
      </w:r>
      <w:proofErr w:type="gramStart"/>
      <w:r>
        <w:rPr>
          <w:rFonts w:ascii="Times New Roman" w:hAnsi="Times New Roman" w:cs="Times New Roman"/>
          <w:sz w:val="24"/>
          <w:szCs w:val="24"/>
        </w:rPr>
        <w:t>or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</w:p>
    <w:p w:rsidR="00473917" w:rsidRDefault="00473917" w:rsidP="00473917">
      <w:pPr>
        <w:tabs>
          <w:tab w:val="left" w:pos="826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20. b. Summarize the significance of food safety and standards act and BIS.</w:t>
      </w:r>
      <w:r>
        <w:rPr>
          <w:rFonts w:ascii="Times New Roman" w:hAnsi="Times New Roman" w:cs="Times New Roman"/>
          <w:sz w:val="24"/>
          <w:szCs w:val="24"/>
        </w:rPr>
        <w:tab/>
        <w:t>CO5K6</w:t>
      </w:r>
    </w:p>
    <w:p w:rsidR="00473917" w:rsidRDefault="00473917" w:rsidP="00473917">
      <w:pPr>
        <w:tabs>
          <w:tab w:val="left" w:pos="4128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*********</w:t>
      </w:r>
    </w:p>
    <w:p w:rsidR="009471B4" w:rsidRDefault="009471B4"/>
    <w:sectPr w:rsidR="009471B4" w:rsidSect="00473917">
      <w:pgSz w:w="12240" w:h="20160" w:code="5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473917"/>
    <w:rsid w:val="00473917"/>
    <w:rsid w:val="009471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473917"/>
    <w:pPr>
      <w:spacing w:after="0" w:line="240" w:lineRule="auto"/>
    </w:pPr>
    <w:rPr>
      <w:rFonts w:ascii="Calibri" w:eastAsia="Calibri" w:hAnsi="Calibri" w:cs="Calibri"/>
      <w:lang w:val="en-IN"/>
    </w:rPr>
  </w:style>
  <w:style w:type="paragraph" w:styleId="ListParagraph">
    <w:name w:val="List Paragraph"/>
    <w:basedOn w:val="Normal"/>
    <w:uiPriority w:val="34"/>
    <w:qFormat/>
    <w:rsid w:val="0047391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352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797</Words>
  <Characters>4548</Characters>
  <Application>Microsoft Office Word</Application>
  <DocSecurity>0</DocSecurity>
  <Lines>37</Lines>
  <Paragraphs>10</Paragraphs>
  <ScaleCrop>false</ScaleCrop>
  <Company/>
  <LinksUpToDate>false</LinksUpToDate>
  <CharactersWithSpaces>5335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2019-09-18T05:49:00Z</dcterms:created>
  <dcterms:modified xsi:type="dcterms:W3CDTF">2019-09-18T05:50:00Z</dcterms:modified>
</cp:coreProperties>
</file>