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936" w:rsidRDefault="00C50D50" w:rsidP="00C50D50">
      <w:pPr>
        <w:tabs>
          <w:tab w:val="left" w:pos="1215"/>
        </w:tabs>
        <w:spacing w:after="120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2619375</wp:posOffset>
            </wp:positionH>
            <wp:positionV relativeFrom="paragraph">
              <wp:posOffset>200025</wp:posOffset>
            </wp:positionV>
            <wp:extent cx="663575" cy="5238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23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E7198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E35936" w:rsidRDefault="00E35936" w:rsidP="00E35936"/>
    <w:p w:rsidR="00E35936" w:rsidRDefault="00E35936" w:rsidP="00E35936">
      <w:pPr>
        <w:pStyle w:val="NoSpacing"/>
        <w:rPr>
          <w:b/>
          <w:bCs/>
        </w:rPr>
      </w:pPr>
    </w:p>
    <w:p w:rsidR="00E35936" w:rsidRPr="00E35936" w:rsidRDefault="00E35936" w:rsidP="00E35936">
      <w:pPr>
        <w:pStyle w:val="NoSpacing"/>
        <w:jc w:val="center"/>
        <w:rPr>
          <w:b/>
          <w:bCs/>
          <w:sz w:val="28"/>
          <w:szCs w:val="30"/>
        </w:rPr>
      </w:pPr>
      <w:r w:rsidRPr="00E35936">
        <w:rPr>
          <w:b/>
          <w:bCs/>
          <w:sz w:val="28"/>
          <w:szCs w:val="30"/>
        </w:rPr>
        <w:t>Avinashilingam Institute for Home Science and Higher Education for Women</w:t>
      </w:r>
    </w:p>
    <w:p w:rsidR="00E35936" w:rsidRDefault="00E35936" w:rsidP="00E35936">
      <w:pPr>
        <w:pStyle w:val="NoSpacing"/>
        <w:jc w:val="center"/>
        <w:rPr>
          <w:b/>
          <w:bCs/>
        </w:rPr>
      </w:pPr>
      <w:r>
        <w:rPr>
          <w:b/>
          <w:bCs/>
        </w:rPr>
        <w:t xml:space="preserve">(Deemed to be University under Category ‘A’ by MHRD, </w:t>
      </w:r>
      <w:proofErr w:type="spellStart"/>
      <w:r>
        <w:rPr>
          <w:b/>
          <w:bCs/>
        </w:rPr>
        <w:t>Estd</w:t>
      </w:r>
      <w:proofErr w:type="spellEnd"/>
      <w:r>
        <w:rPr>
          <w:b/>
          <w:bCs/>
        </w:rPr>
        <w:t>. u/s 3 of UGC Act 1956)</w:t>
      </w:r>
    </w:p>
    <w:p w:rsidR="00E35936" w:rsidRDefault="00E35936" w:rsidP="00E35936">
      <w:pPr>
        <w:pStyle w:val="NoSpacing"/>
        <w:jc w:val="center"/>
        <w:rPr>
          <w:b/>
          <w:bCs/>
          <w:color w:val="292526"/>
        </w:rPr>
      </w:pPr>
      <w:proofErr w:type="gramStart"/>
      <w:r>
        <w:rPr>
          <w:b/>
          <w:bCs/>
        </w:rPr>
        <w:t>Re-accredited with ‘A+’ Grade by NAAC.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E35936" w:rsidRDefault="00E35936" w:rsidP="00E35936">
      <w:pPr>
        <w:pStyle w:val="NoSpacing"/>
        <w:jc w:val="center"/>
        <w:rPr>
          <w:b/>
          <w:bCs/>
        </w:rPr>
      </w:pPr>
      <w:r>
        <w:rPr>
          <w:b/>
          <w:bCs/>
        </w:rPr>
        <w:t>Coimbatore - 641 043, Tamil Nadu, India</w:t>
      </w:r>
    </w:p>
    <w:p w:rsidR="00E35936" w:rsidRDefault="00E35936" w:rsidP="00E35936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 Examination – November 2019</w:t>
      </w:r>
    </w:p>
    <w:p w:rsidR="00E35936" w:rsidRDefault="00E35936" w:rsidP="00E35936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>
        <w:rPr>
          <w:rFonts w:ascii="Tahoma" w:hAnsi="Tahoma" w:cs="Tahoma"/>
          <w:b/>
          <w:bCs/>
        </w:rPr>
        <w:t>Semester</w:t>
      </w:r>
    </w:p>
    <w:p w:rsidR="00E35936" w:rsidRDefault="00E35936" w:rsidP="00E35936">
      <w:pPr>
        <w:pStyle w:val="NoSpacing"/>
        <w:spacing w:line="276" w:lineRule="auto"/>
        <w:rPr>
          <w:rFonts w:ascii="Tahoma" w:hAnsi="Tahoma" w:cs="Tahoma"/>
        </w:rPr>
      </w:pPr>
    </w:p>
    <w:p w:rsidR="00E35936" w:rsidRDefault="00E35936" w:rsidP="00E35936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II P.G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Time: 3 hours                                                                                               Major     : Chemistry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17MCHC14 – Polymer Chemistry</w:t>
      </w: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Part – A                       10 x ½ = 5       </w:t>
      </w:r>
    </w:p>
    <w:p w:rsidR="00E35936" w:rsidRDefault="00E35936" w:rsidP="00E35936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</w:t>
      </w:r>
      <w:r>
        <w:rPr>
          <w:rFonts w:ascii="Tahoma" w:hAnsi="Tahoma" w:cs="Tahoma"/>
          <w:b/>
          <w:bCs/>
        </w:rPr>
        <w:tab/>
        <w:t>Choose the correct answer</w:t>
      </w:r>
    </w:p>
    <w:p w:rsidR="00E35936" w:rsidRDefault="00E35936" w:rsidP="00E35936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E35936" w:rsidRDefault="00E35936" w:rsidP="00E35936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1. Natural silk is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C50D50">
      <w:pPr>
        <w:pStyle w:val="ListParagraph"/>
        <w:numPr>
          <w:ilvl w:val="0"/>
          <w:numId w:val="1"/>
        </w:numPr>
        <w:tabs>
          <w:tab w:val="clear" w:pos="1080"/>
          <w:tab w:val="num" w:pos="99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Polypeptide</w:t>
      </w:r>
      <w:r w:rsidR="00C50D5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b.</w:t>
      </w:r>
      <w:r>
        <w:t xml:space="preserve"> </w:t>
      </w:r>
      <w:r w:rsidRPr="00C50D50">
        <w:rPr>
          <w:rFonts w:ascii="Tahoma" w:hAnsi="Tahoma" w:cs="Tahoma"/>
        </w:rPr>
        <w:t>Polysaccharide</w:t>
      </w:r>
      <w:r>
        <w:t xml:space="preserve"> </w:t>
      </w:r>
      <w:r w:rsidR="00C50D50">
        <w:t xml:space="preserve">      </w:t>
      </w:r>
      <w:r>
        <w:t xml:space="preserve"> </w:t>
      </w:r>
      <w:r>
        <w:rPr>
          <w:rFonts w:ascii="Tahoma" w:hAnsi="Tahoma" w:cs="Tahoma"/>
        </w:rPr>
        <w:t>c.</w:t>
      </w:r>
      <w:r>
        <w:t xml:space="preserve"> </w:t>
      </w:r>
      <w:proofErr w:type="spellStart"/>
      <w:r>
        <w:rPr>
          <w:rFonts w:ascii="Tahoma" w:hAnsi="Tahoma" w:cs="Tahoma"/>
        </w:rPr>
        <w:t>Polychoropene</w:t>
      </w:r>
      <w:proofErr w:type="spellEnd"/>
      <w:r>
        <w:rPr>
          <w:rFonts w:ascii="Tahoma" w:hAnsi="Tahoma" w:cs="Tahoma"/>
        </w:rPr>
        <w:t xml:space="preserve">   d. </w:t>
      </w:r>
      <w:proofErr w:type="spellStart"/>
      <w:r>
        <w:rPr>
          <w:rFonts w:ascii="Tahoma" w:hAnsi="Tahoma" w:cs="Tahoma"/>
        </w:rPr>
        <w:t>Polyacrylonitrile</w:t>
      </w:r>
      <w:proofErr w:type="spellEnd"/>
      <w:r>
        <w:rPr>
          <w:rFonts w:ascii="Tahoma" w:hAnsi="Tahoma" w:cs="Tahoma"/>
        </w:rPr>
        <w:tab/>
      </w:r>
    </w:p>
    <w:p w:rsidR="00E35936" w:rsidRDefault="00E35936" w:rsidP="00E35936">
      <w:pPr>
        <w:spacing w:before="240"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2. Termination under control condi</w:t>
      </w:r>
      <w:r w:rsidR="00885774">
        <w:rPr>
          <w:rFonts w:ascii="Tahoma" w:hAnsi="Tahoma" w:cs="Tahoma"/>
        </w:rPr>
        <w:t>tion sometimes not occur in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a. Anionic polymerisation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50D50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b. Cationic polymerisation </w:t>
      </w:r>
    </w:p>
    <w:p w:rsidR="00E35936" w:rsidRDefault="00E35936" w:rsidP="00E35936">
      <w:pPr>
        <w:pStyle w:val="ListParagraph"/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c. Free radical polymerisation  </w:t>
      </w:r>
      <w:r>
        <w:rPr>
          <w:rFonts w:ascii="Tahoma" w:hAnsi="Tahoma" w:cs="Tahoma"/>
        </w:rPr>
        <w:tab/>
      </w:r>
      <w:r w:rsidR="00C50D50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d. Coordination polymerisation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C50D50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3.  </w:t>
      </w:r>
      <w:r>
        <w:rPr>
          <w:rFonts w:ascii="Tahoma" w:hAnsi="Tahoma" w:cs="Tahoma"/>
        </w:rPr>
        <w:tab/>
        <w:t xml:space="preserve">Which of the following </w:t>
      </w:r>
      <w:r w:rsidR="00E35936">
        <w:rPr>
          <w:rFonts w:ascii="Tahoma" w:hAnsi="Tahoma" w:cs="Tahoma"/>
        </w:rPr>
        <w:t>molecular weight</w:t>
      </w:r>
      <w:r>
        <w:rPr>
          <w:rFonts w:ascii="Tahoma" w:hAnsi="Tahoma" w:cs="Tahoma"/>
        </w:rPr>
        <w:t>s can be determined using light scattering?</w:t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a. Weight average</w:t>
      </w:r>
      <w:r>
        <w:rPr>
          <w:rFonts w:ascii="Tahoma" w:hAnsi="Tahoma" w:cs="Tahoma"/>
        </w:rPr>
        <w:tab/>
        <w:t>b. Z- average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Mass average        d. Number average</w:t>
      </w:r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The number average molecular mass and mass average molecular mass of a polymer are  </w:t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</w:t>
      </w:r>
      <w:proofErr w:type="gramStart"/>
      <w:r>
        <w:rPr>
          <w:rFonts w:ascii="Tahoma" w:hAnsi="Tahoma" w:cs="Tahoma"/>
        </w:rPr>
        <w:t>respectively</w:t>
      </w:r>
      <w:proofErr w:type="gramEnd"/>
      <w:r>
        <w:rPr>
          <w:rFonts w:ascii="Tahoma" w:hAnsi="Tahoma" w:cs="Tahoma"/>
        </w:rPr>
        <w:t xml:space="preserve"> 30,000 and 40,000. The </w:t>
      </w:r>
      <w:proofErr w:type="spellStart"/>
      <w:r>
        <w:rPr>
          <w:rFonts w:ascii="Tahoma" w:hAnsi="Tahoma" w:cs="Tahoma"/>
        </w:rPr>
        <w:t>polydispersity</w:t>
      </w:r>
      <w:proofErr w:type="spellEnd"/>
      <w:r>
        <w:rPr>
          <w:rFonts w:ascii="Tahoma" w:hAnsi="Tahoma" w:cs="Tahoma"/>
        </w:rPr>
        <w:t xml:space="preserve"> index of the polymer is</w:t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a. 1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-1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c. &gt;1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&lt;1 </w:t>
      </w:r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5.  Which are main techniques of</w:t>
      </w:r>
      <w:r w:rsidR="00885774">
        <w:rPr>
          <w:rFonts w:ascii="Tahoma" w:hAnsi="Tahoma" w:cs="Tahoma"/>
        </w:rPr>
        <w:t xml:space="preserve"> thermal </w:t>
      </w:r>
      <w:proofErr w:type="gramStart"/>
      <w:r w:rsidR="00885774">
        <w:rPr>
          <w:rFonts w:ascii="Tahoma" w:hAnsi="Tahoma" w:cs="Tahoma"/>
        </w:rPr>
        <w:t>analysis</w:t>
      </w:r>
      <w:proofErr w:type="gramEnd"/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a. TGA and DTA</w:t>
      </w:r>
      <w:r>
        <w:rPr>
          <w:rFonts w:ascii="Tahoma" w:hAnsi="Tahoma" w:cs="Tahoma"/>
          <w:b/>
        </w:rPr>
        <w:t xml:space="preserve">   </w:t>
      </w:r>
      <w:r>
        <w:rPr>
          <w:rFonts w:ascii="Tahoma" w:hAnsi="Tahoma" w:cs="Tahoma"/>
        </w:rPr>
        <w:tab/>
        <w:t>b. MSP and FTC</w:t>
      </w:r>
      <w:r>
        <w:rPr>
          <w:rFonts w:ascii="Tahoma" w:hAnsi="Tahoma" w:cs="Tahoma"/>
        </w:rPr>
        <w:tab/>
        <w:t>c.TSA and TFG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d. TFG and DTA</w:t>
      </w:r>
    </w:p>
    <w:p w:rsidR="00E35936" w:rsidRDefault="00925FDD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6.  An</w:t>
      </w:r>
      <w:r w:rsidR="00E35936">
        <w:rPr>
          <w:rFonts w:ascii="Tahoma" w:hAnsi="Tahoma" w:cs="Tahoma"/>
        </w:rPr>
        <w:t xml:space="preserve"> example of </w:t>
      </w:r>
      <w:proofErr w:type="spellStart"/>
      <w:r w:rsidR="00E35936">
        <w:rPr>
          <w:rFonts w:ascii="Tahoma" w:hAnsi="Tahoma" w:cs="Tahoma"/>
        </w:rPr>
        <w:t>thermo</w:t>
      </w:r>
      <w:r>
        <w:rPr>
          <w:rFonts w:ascii="Tahoma" w:hAnsi="Tahoma" w:cs="Tahoma"/>
        </w:rPr>
        <w:t>seting</w:t>
      </w:r>
      <w:proofErr w:type="spellEnd"/>
      <w:r w:rsidR="00E35936">
        <w:rPr>
          <w:rFonts w:ascii="Tahoma" w:hAnsi="Tahoma" w:cs="Tahoma"/>
        </w:rPr>
        <w:t xml:space="preserve"> polymer is </w:t>
      </w:r>
      <w:r w:rsidR="00E35936">
        <w:rPr>
          <w:rFonts w:ascii="Tahoma" w:hAnsi="Tahoma" w:cs="Tahoma"/>
        </w:rPr>
        <w:tab/>
      </w:r>
      <w:r w:rsidR="00E35936">
        <w:rPr>
          <w:rFonts w:ascii="Tahoma" w:hAnsi="Tahoma" w:cs="Tahoma"/>
        </w:rPr>
        <w:tab/>
      </w:r>
      <w:r w:rsidR="00E35936">
        <w:rPr>
          <w:rFonts w:ascii="Tahoma" w:hAnsi="Tahoma" w:cs="Tahoma"/>
        </w:rPr>
        <w:tab/>
      </w:r>
      <w:r w:rsidR="00E35936">
        <w:rPr>
          <w:rFonts w:ascii="Tahoma" w:hAnsi="Tahoma" w:cs="Tahoma"/>
        </w:rPr>
        <w:tab/>
      </w:r>
      <w:r w:rsidR="00E35936">
        <w:rPr>
          <w:rFonts w:ascii="Tahoma" w:hAnsi="Tahoma" w:cs="Tahoma"/>
        </w:rPr>
        <w:tab/>
      </w:r>
      <w:r w:rsidR="00E35936">
        <w:rPr>
          <w:rFonts w:ascii="Tahoma" w:hAnsi="Tahoma" w:cs="Tahoma"/>
        </w:rPr>
        <w:tab/>
      </w:r>
    </w:p>
    <w:p w:rsidR="00E35936" w:rsidRDefault="00E35936" w:rsidP="00E35936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>a. Teflon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b. Epoxy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Bakelite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proofErr w:type="spellStart"/>
      <w:r>
        <w:rPr>
          <w:rFonts w:ascii="Tahoma" w:hAnsi="Tahoma" w:cs="Tahoma"/>
        </w:rPr>
        <w:t>Vulcanised</w:t>
      </w:r>
      <w:proofErr w:type="spellEnd"/>
      <w:r>
        <w:rPr>
          <w:rFonts w:ascii="Tahoma" w:hAnsi="Tahoma" w:cs="Tahoma"/>
        </w:rPr>
        <w:t xml:space="preserve"> rubber</w:t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7. Which of the </w:t>
      </w:r>
      <w:proofErr w:type="spellStart"/>
      <w:r>
        <w:rPr>
          <w:rFonts w:ascii="Tahoma" w:hAnsi="Tahoma" w:cs="Tahoma"/>
        </w:rPr>
        <w:t>polymerisation</w:t>
      </w:r>
      <w:proofErr w:type="spellEnd"/>
      <w:r>
        <w:rPr>
          <w:rFonts w:ascii="Tahoma" w:hAnsi="Tahoma" w:cs="Tahoma"/>
        </w:rPr>
        <w:t xml:space="preserve"> techniques offe</w:t>
      </w:r>
      <w:r w:rsidR="00885774">
        <w:rPr>
          <w:rFonts w:ascii="Tahoma" w:hAnsi="Tahoma" w:cs="Tahoma"/>
        </w:rPr>
        <w:t xml:space="preserve">r problem of heat </w:t>
      </w:r>
      <w:proofErr w:type="gramStart"/>
      <w:r w:rsidR="00885774">
        <w:rPr>
          <w:rFonts w:ascii="Tahoma" w:hAnsi="Tahoma" w:cs="Tahoma"/>
        </w:rPr>
        <w:t>dissipation</w:t>
      </w:r>
      <w:proofErr w:type="gramEnd"/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a. Solution </w:t>
      </w:r>
      <w:proofErr w:type="spellStart"/>
      <w:r>
        <w:rPr>
          <w:rFonts w:ascii="Tahoma" w:hAnsi="Tahoma" w:cs="Tahoma"/>
        </w:rPr>
        <w:t>polymerisation</w:t>
      </w:r>
      <w:proofErr w:type="spellEnd"/>
      <w:r>
        <w:rPr>
          <w:rFonts w:ascii="Tahoma" w:hAnsi="Tahoma" w:cs="Tahoma"/>
        </w:rPr>
        <w:t xml:space="preserve">            </w:t>
      </w:r>
      <w:r w:rsidR="00C50D50">
        <w:rPr>
          <w:rFonts w:ascii="Tahoma" w:hAnsi="Tahoma" w:cs="Tahoma"/>
        </w:rPr>
        <w:t xml:space="preserve">               b. </w:t>
      </w:r>
      <w:r>
        <w:rPr>
          <w:rFonts w:ascii="Tahoma" w:hAnsi="Tahoma" w:cs="Tahoma"/>
        </w:rPr>
        <w:t xml:space="preserve">Suspension </w:t>
      </w:r>
      <w:proofErr w:type="spellStart"/>
      <w:r>
        <w:rPr>
          <w:rFonts w:ascii="Tahoma" w:hAnsi="Tahoma" w:cs="Tahoma"/>
        </w:rPr>
        <w:t>polymerisation</w:t>
      </w:r>
      <w:proofErr w:type="spellEnd"/>
      <w:r>
        <w:rPr>
          <w:rFonts w:ascii="Tahoma" w:hAnsi="Tahoma" w:cs="Tahoma"/>
        </w:rPr>
        <w:t xml:space="preserve"> </w:t>
      </w:r>
    </w:p>
    <w:p w:rsidR="00E35936" w:rsidRDefault="00E35936" w:rsidP="00E35936">
      <w:pPr>
        <w:spacing w:after="0"/>
        <w:ind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c. Emulsion </w:t>
      </w:r>
      <w:proofErr w:type="spellStart"/>
      <w:r>
        <w:rPr>
          <w:rFonts w:ascii="Tahoma" w:hAnsi="Tahoma" w:cs="Tahoma"/>
        </w:rPr>
        <w:t>polymerisation</w:t>
      </w:r>
      <w:proofErr w:type="spellEnd"/>
      <w:r>
        <w:rPr>
          <w:rFonts w:ascii="Tahoma" w:hAnsi="Tahoma" w:cs="Tahoma"/>
        </w:rPr>
        <w:tab/>
        <w:t xml:space="preserve">    </w:t>
      </w:r>
      <w:r w:rsidR="00C50D50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d. Bulk </w:t>
      </w:r>
      <w:proofErr w:type="spellStart"/>
      <w:r>
        <w:rPr>
          <w:rFonts w:ascii="Tahoma" w:hAnsi="Tahoma" w:cs="Tahoma"/>
        </w:rPr>
        <w:t>polymerisation</w:t>
      </w:r>
      <w:proofErr w:type="spellEnd"/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>
        <w:rPr>
          <w:rFonts w:ascii="Tahoma" w:hAnsi="Tahoma" w:cs="Tahoma"/>
        </w:rPr>
        <w:tab/>
        <w:t>Which of the following additive</w:t>
      </w:r>
      <w:r w:rsidR="00925FDD">
        <w:rPr>
          <w:rFonts w:ascii="Tahoma" w:hAnsi="Tahoma" w:cs="Tahoma"/>
        </w:rPr>
        <w:t>s</w:t>
      </w:r>
      <w:r>
        <w:rPr>
          <w:rFonts w:ascii="Tahoma" w:hAnsi="Tahoma" w:cs="Tahoma"/>
        </w:rPr>
        <w:t xml:space="preserve"> is added during </w:t>
      </w:r>
      <w:r w:rsidR="00925FDD">
        <w:rPr>
          <w:rFonts w:ascii="Tahoma" w:hAnsi="Tahoma" w:cs="Tahoma"/>
        </w:rPr>
        <w:t>polymerization?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a. UV- stabilizer</w:t>
      </w:r>
      <w:r>
        <w:rPr>
          <w:rFonts w:ascii="Tahoma" w:hAnsi="Tahoma" w:cs="Tahoma"/>
        </w:rPr>
        <w:tab/>
        <w:t>b. Antioxidant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Plasticizer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>
        <w:rPr>
          <w:rFonts w:ascii="Tahoma" w:hAnsi="Tahoma" w:cs="Tahoma"/>
        </w:rPr>
        <w:t>d.Thermal</w:t>
      </w:r>
      <w:proofErr w:type="spellEnd"/>
      <w:r>
        <w:rPr>
          <w:rFonts w:ascii="Tahoma" w:hAnsi="Tahoma" w:cs="Tahoma"/>
        </w:rPr>
        <w:t xml:space="preserve"> stabilizer</w:t>
      </w:r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  <w:t>The organic polymer that emits light upon on the application an electric field</w:t>
      </w:r>
      <w:r w:rsidR="0021165A">
        <w:rPr>
          <w:rFonts w:ascii="Tahoma" w:hAnsi="Tahoma" w:cs="Tahoma"/>
        </w:rPr>
        <w:t xml:space="preserve"> is</w:t>
      </w:r>
      <w:r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a. Conducting polymer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50D50">
        <w:rPr>
          <w:rFonts w:ascii="Tahoma" w:hAnsi="Tahoma" w:cs="Tahoma"/>
        </w:rPr>
        <w:t xml:space="preserve">           b. </w:t>
      </w:r>
      <w:proofErr w:type="gramStart"/>
      <w:r w:rsidR="00C50D50">
        <w:rPr>
          <w:rFonts w:ascii="Tahoma" w:hAnsi="Tahoma" w:cs="Tahoma"/>
        </w:rPr>
        <w:t>Electroluminescent</w:t>
      </w:r>
      <w:proofErr w:type="gramEnd"/>
      <w:r w:rsidR="00C50D5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polymer</w:t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c. </w:t>
      </w:r>
      <w:proofErr w:type="spellStart"/>
      <w:r>
        <w:rPr>
          <w:rFonts w:ascii="Tahoma" w:hAnsi="Tahoma" w:cs="Tahoma"/>
        </w:rPr>
        <w:t>Photocatalytic</w:t>
      </w:r>
      <w:proofErr w:type="spellEnd"/>
      <w:r>
        <w:rPr>
          <w:rFonts w:ascii="Tahoma" w:hAnsi="Tahoma" w:cs="Tahoma"/>
        </w:rPr>
        <w:t xml:space="preserve"> polymer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C50D50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 xml:space="preserve">d. Luminescent polymer </w:t>
      </w:r>
    </w:p>
    <w:p w:rsidR="00E35936" w:rsidRDefault="00E35936" w:rsidP="00E3593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  <w:t>The polymer used</w:t>
      </w:r>
      <w:r w:rsidR="00885774">
        <w:rPr>
          <w:rFonts w:ascii="Tahoma" w:hAnsi="Tahoma" w:cs="Tahoma"/>
        </w:rPr>
        <w:t xml:space="preserve"> in bullet proof glass is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 xml:space="preserve">a. </w:t>
      </w:r>
      <w:proofErr w:type="spellStart"/>
      <w:r>
        <w:rPr>
          <w:rFonts w:ascii="Tahoma" w:hAnsi="Tahoma" w:cs="Tahoma"/>
        </w:rPr>
        <w:t>Lexan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b. </w:t>
      </w:r>
      <w:proofErr w:type="spellStart"/>
      <w:r>
        <w:rPr>
          <w:rFonts w:ascii="Tahoma" w:hAnsi="Tahoma" w:cs="Tahoma"/>
        </w:rPr>
        <w:t>Nomex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c. Kevlar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PMMA  </w:t>
      </w:r>
    </w:p>
    <w:p w:rsidR="00E35936" w:rsidRDefault="00E35936" w:rsidP="00E35936">
      <w:pPr>
        <w:spacing w:after="0"/>
        <w:rPr>
          <w:rFonts w:ascii="Tahoma" w:hAnsi="Tahoma" w:cs="Tahoma"/>
        </w:rPr>
      </w:pPr>
    </w:p>
    <w:p w:rsidR="00E35936" w:rsidRDefault="00E35936" w:rsidP="00E35936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</w:t>
      </w:r>
    </w:p>
    <w:p w:rsidR="00E35936" w:rsidRDefault="00E35936" w:rsidP="00E35936">
      <w:pPr>
        <w:rPr>
          <w:rFonts w:ascii="Tahoma" w:hAnsi="Tahoma" w:cs="Tahoma"/>
          <w:b/>
          <w:bCs/>
        </w:rPr>
      </w:pPr>
    </w:p>
    <w:p w:rsidR="00E35936" w:rsidRDefault="00E35936" w:rsidP="00E35936">
      <w:pPr>
        <w:rPr>
          <w:rFonts w:ascii="Tahoma" w:hAnsi="Tahoma" w:cs="Tahoma"/>
          <w:b/>
          <w:bCs/>
        </w:rPr>
      </w:pPr>
    </w:p>
    <w:p w:rsidR="00885774" w:rsidRDefault="00E35936" w:rsidP="00E35936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lastRenderedPageBreak/>
        <w:t xml:space="preserve">                                                   </w:t>
      </w:r>
    </w:p>
    <w:p w:rsidR="00E35936" w:rsidRDefault="00885774" w:rsidP="00E35936">
      <w:pPr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</w:t>
      </w:r>
      <w:r w:rsidR="00E35936">
        <w:rPr>
          <w:rFonts w:ascii="Tahoma" w:hAnsi="Tahoma" w:cs="Tahoma"/>
          <w:b/>
          <w:bCs/>
        </w:rPr>
        <w:t xml:space="preserve">                  Part B</w:t>
      </w:r>
      <w:r w:rsidR="00E35936">
        <w:rPr>
          <w:rFonts w:ascii="Tahoma" w:hAnsi="Tahoma" w:cs="Tahoma"/>
          <w:b/>
          <w:bCs/>
        </w:rPr>
        <w:tab/>
        <w:t xml:space="preserve">                            5 x 4 = 20</w:t>
      </w: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Answer ALL questions</w:t>
      </w: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200 words or one page</w:t>
      </w:r>
    </w:p>
    <w:p w:rsidR="00885774" w:rsidRDefault="00885774" w:rsidP="00E35936">
      <w:pPr>
        <w:spacing w:after="0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</w:p>
    <w:p w:rsidR="00E35936" w:rsidRDefault="00E35936" w:rsidP="00E35936">
      <w:pPr>
        <w:pStyle w:val="ListParagraph"/>
        <w:spacing w:after="0"/>
        <w:ind w:left="360" w:right="675"/>
        <w:rPr>
          <w:rFonts w:ascii="Tahoma" w:hAnsi="Tahoma" w:cs="Tahoma"/>
        </w:rPr>
      </w:pPr>
      <w:r>
        <w:rPr>
          <w:rFonts w:ascii="Tahoma" w:hAnsi="Tahoma" w:cs="Tahoma"/>
        </w:rPr>
        <w:t>11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Polymers obtain</w:t>
      </w:r>
      <w:r w:rsidR="00925FDD">
        <w:rPr>
          <w:rFonts w:ascii="Tahoma" w:hAnsi="Tahoma" w:cs="Tahoma"/>
        </w:rPr>
        <w:t>ed</w:t>
      </w:r>
      <w:r>
        <w:rPr>
          <w:rFonts w:ascii="Tahoma" w:hAnsi="Tahoma" w:cs="Tahoma"/>
        </w:rPr>
        <w:t xml:space="preserve"> by condensation polymerisation are more crystalline than </w:t>
      </w:r>
    </w:p>
    <w:p w:rsidR="00E35936" w:rsidRDefault="00E35936" w:rsidP="00E35936">
      <w:pPr>
        <w:pStyle w:val="ListParagraph"/>
        <w:spacing w:after="0"/>
        <w:ind w:left="360" w:right="675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proofErr w:type="gramStart"/>
      <w:r>
        <w:rPr>
          <w:rFonts w:ascii="Tahoma" w:hAnsi="Tahoma" w:cs="Tahoma"/>
        </w:rPr>
        <w:t>addition</w:t>
      </w:r>
      <w:proofErr w:type="gramEnd"/>
      <w:r>
        <w:rPr>
          <w:rFonts w:ascii="Tahoma" w:hAnsi="Tahoma" w:cs="Tahoma"/>
        </w:rPr>
        <w:t xml:space="preserve"> polymeris</w:t>
      </w:r>
      <w:r w:rsidR="00885774">
        <w:rPr>
          <w:rFonts w:ascii="Tahoma" w:hAnsi="Tahoma" w:cs="Tahoma"/>
        </w:rPr>
        <w:t>ation. Why? Give example.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11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Explain ring-opening polymerisation with suitable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12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Write n</w:t>
      </w:r>
      <w:r w:rsidR="00925FDD">
        <w:rPr>
          <w:rFonts w:ascii="Tahoma" w:hAnsi="Tahoma" w:cs="Tahoma"/>
        </w:rPr>
        <w:t>ote on average molecular weight.</w:t>
      </w:r>
      <w:r>
        <w:rPr>
          <w:rFonts w:ascii="Tahoma" w:hAnsi="Tahoma" w:cs="Tahoma"/>
        </w:rPr>
        <w:t xml:space="preserve">                                             </w:t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885774" w:rsidRDefault="00E35936" w:rsidP="00E3593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12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Absolute molecular weight cannot be determined by </w:t>
      </w:r>
      <w:proofErr w:type="spellStart"/>
      <w:r>
        <w:rPr>
          <w:rFonts w:ascii="Tahoma" w:hAnsi="Tahoma" w:cs="Tahoma"/>
        </w:rPr>
        <w:t>viscometry</w:t>
      </w:r>
      <w:proofErr w:type="spellEnd"/>
      <w:r>
        <w:rPr>
          <w:rFonts w:ascii="Tahoma" w:hAnsi="Tahoma" w:cs="Tahoma"/>
        </w:rPr>
        <w:t>.</w:t>
      </w:r>
      <w:r>
        <w:rPr>
          <w:rFonts w:ascii="Tahoma" w:hAnsi="Tahoma" w:cs="Tahoma"/>
        </w:rPr>
        <w:tab/>
        <w:t>Why?</w:t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Define glass transition temperature (</w:t>
      </w:r>
      <w:proofErr w:type="spellStart"/>
      <w:r>
        <w:rPr>
          <w:rFonts w:ascii="Tahoma" w:hAnsi="Tahoma" w:cs="Tahoma"/>
        </w:rPr>
        <w:t>Tg</w:t>
      </w:r>
      <w:proofErr w:type="spellEnd"/>
      <w:r>
        <w:rPr>
          <w:rFonts w:ascii="Tahoma" w:hAnsi="Tahoma" w:cs="Tahoma"/>
        </w:rPr>
        <w:t xml:space="preserve">) and describe any one method of its 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</w:t>
      </w:r>
      <w:proofErr w:type="gramStart"/>
      <w:r>
        <w:rPr>
          <w:rFonts w:ascii="Tahoma" w:hAnsi="Tahoma" w:cs="Tahoma"/>
        </w:rPr>
        <w:t>determination</w:t>
      </w:r>
      <w:proofErr w:type="gramEnd"/>
      <w:r>
        <w:rPr>
          <w:rFonts w:ascii="Tahoma" w:hAnsi="Tahoma" w:cs="Tahoma"/>
        </w:rPr>
        <w:t xml:space="preserve">?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13</w:t>
      </w:r>
      <w:proofErr w:type="gramStart"/>
      <w:r>
        <w:rPr>
          <w:rFonts w:ascii="Tahoma" w:hAnsi="Tahoma" w:cs="Tahoma"/>
        </w:rPr>
        <w:t>.b</w:t>
      </w:r>
      <w:proofErr w:type="gramEnd"/>
      <w:r w:rsidR="00493332">
        <w:rPr>
          <w:rFonts w:ascii="Tahoma" w:hAnsi="Tahoma" w:cs="Tahoma"/>
        </w:rPr>
        <w:t xml:space="preserve">. </w:t>
      </w:r>
      <w:r w:rsidR="00925FDD">
        <w:rPr>
          <w:rFonts w:ascii="Tahoma" w:hAnsi="Tahoma" w:cs="Tahoma"/>
        </w:rPr>
        <w:t>How will you prevent photo degradation</w:t>
      </w:r>
      <w:r>
        <w:rPr>
          <w:rFonts w:ascii="Tahoma" w:hAnsi="Tahoma" w:cs="Tahoma"/>
        </w:rPr>
        <w:t xml:space="preserve"> </w:t>
      </w:r>
      <w:r w:rsidR="00925FDD">
        <w:rPr>
          <w:rFonts w:ascii="Tahoma" w:hAnsi="Tahoma" w:cs="Tahoma"/>
        </w:rPr>
        <w:t xml:space="preserve">of </w:t>
      </w:r>
      <w:r w:rsidR="00885774">
        <w:rPr>
          <w:rFonts w:ascii="Tahoma" w:hAnsi="Tahoma" w:cs="Tahoma"/>
        </w:rPr>
        <w:t xml:space="preserve">polymers?      </w:t>
      </w:r>
      <w:r w:rsidR="00885774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Plasticizers make the polymer fl</w:t>
      </w:r>
      <w:r w:rsidR="00885774">
        <w:rPr>
          <w:rFonts w:ascii="Tahoma" w:hAnsi="Tahoma" w:cs="Tahoma"/>
        </w:rPr>
        <w:t>exible and rubbery. Justify.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14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Write note on emulsion polymerization?   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</w:p>
    <w:p w:rsidR="00E35936" w:rsidRDefault="0021165A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Give a note on</w:t>
      </w:r>
      <w:r w:rsidR="00E35936">
        <w:rPr>
          <w:rFonts w:ascii="Tahoma" w:hAnsi="Tahoma" w:cs="Tahoma"/>
        </w:rPr>
        <w:t xml:space="preserve"> Conduc</w:t>
      </w:r>
      <w:r w:rsidR="00885774">
        <w:rPr>
          <w:rFonts w:ascii="Tahoma" w:hAnsi="Tahoma" w:cs="Tahoma"/>
        </w:rPr>
        <w:t>ting polymers with example.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925FDD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Write a note on</w:t>
      </w:r>
      <w:r w:rsidR="00E35936">
        <w:rPr>
          <w:rFonts w:ascii="Tahoma" w:hAnsi="Tahoma" w:cs="Tahoma"/>
        </w:rPr>
        <w:t xml:space="preserve"> the application of </w:t>
      </w:r>
      <w:proofErr w:type="spellStart"/>
      <w:r w:rsidR="00E35936">
        <w:rPr>
          <w:rFonts w:ascii="Tahoma" w:hAnsi="Tahoma" w:cs="Tahoma"/>
        </w:rPr>
        <w:t>methylmethacrylate</w:t>
      </w:r>
      <w:proofErr w:type="spellEnd"/>
      <w:r w:rsidR="00E35936">
        <w:rPr>
          <w:rFonts w:ascii="Tahoma" w:hAnsi="Tahoma" w:cs="Tahoma"/>
        </w:rPr>
        <w:t xml:space="preserve"> in the biomedical f</w:t>
      </w:r>
      <w:r w:rsidR="00885774">
        <w:rPr>
          <w:rFonts w:ascii="Tahoma" w:hAnsi="Tahoma" w:cs="Tahoma"/>
        </w:rPr>
        <w:t>ield?</w:t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Part C                                   5 x 7 = 35</w:t>
      </w: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>Answer ALL questions</w:t>
      </w: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600 words or three pages</w:t>
      </w:r>
    </w:p>
    <w:p w:rsidR="00E35936" w:rsidRDefault="00E35936" w:rsidP="00E3593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Explain the formation of stereo regular polymers.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16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Describe free radical and ionic polymerisation with example.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ind w:left="360"/>
        <w:rPr>
          <w:rFonts w:ascii="Tahoma" w:hAnsi="Tahoma" w:cs="Tahoma"/>
        </w:rPr>
      </w:pPr>
    </w:p>
    <w:p w:rsidR="00E35936" w:rsidRDefault="00925FDD" w:rsidP="00E35936">
      <w:pPr>
        <w:pStyle w:val="ListParagraph"/>
        <w:spacing w:after="0"/>
        <w:ind w:left="360" w:right="909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 xml:space="preserve">. Explain the method </w:t>
      </w:r>
      <w:r w:rsidR="00E35936">
        <w:rPr>
          <w:rFonts w:ascii="Tahoma" w:hAnsi="Tahoma" w:cs="Tahoma"/>
        </w:rPr>
        <w:t>o</w:t>
      </w:r>
      <w:r>
        <w:rPr>
          <w:rFonts w:ascii="Tahoma" w:hAnsi="Tahoma" w:cs="Tahoma"/>
        </w:rPr>
        <w:t>f determination of molecular weight of a</w:t>
      </w:r>
      <w:r w:rsidR="00E35936">
        <w:rPr>
          <w:rFonts w:ascii="Tahoma" w:hAnsi="Tahoma" w:cs="Tahoma"/>
        </w:rPr>
        <w:t xml:space="preserve"> polymer by </w:t>
      </w:r>
    </w:p>
    <w:p w:rsidR="00E35936" w:rsidRDefault="00E35936" w:rsidP="00E35936">
      <w:pPr>
        <w:pStyle w:val="ListParagraph"/>
        <w:spacing w:after="0"/>
        <w:ind w:left="360" w:right="909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proofErr w:type="gramStart"/>
      <w:r>
        <w:rPr>
          <w:rFonts w:ascii="Tahoma" w:hAnsi="Tahoma" w:cs="Tahoma"/>
        </w:rPr>
        <w:t>viscosity</w:t>
      </w:r>
      <w:proofErr w:type="gramEnd"/>
      <w:r>
        <w:rPr>
          <w:rFonts w:ascii="Tahoma" w:hAnsi="Tahoma" w:cs="Tahoma"/>
        </w:rPr>
        <w:t xml:space="preserve">   measu</w:t>
      </w:r>
      <w:r w:rsidR="00885774">
        <w:rPr>
          <w:rFonts w:ascii="Tahoma" w:hAnsi="Tahoma" w:cs="Tahoma"/>
        </w:rPr>
        <w:t>rement.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  <w:t xml:space="preserve">                   </w:t>
      </w:r>
      <w:r>
        <w:rPr>
          <w:rFonts w:ascii="Tahoma" w:hAnsi="Tahoma" w:cs="Tahoma"/>
        </w:rPr>
        <w:t xml:space="preserve">         </w:t>
      </w:r>
    </w:p>
    <w:p w:rsidR="00E35936" w:rsidRDefault="002C2A04" w:rsidP="00E35936">
      <w:pPr>
        <w:pStyle w:val="ListParagraph"/>
        <w:spacing w:after="0"/>
        <w:ind w:left="360" w:right="909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</w:t>
      </w:r>
      <w:r w:rsidR="00E35936">
        <w:rPr>
          <w:rFonts w:ascii="Tahoma" w:hAnsi="Tahoma" w:cs="Tahoma"/>
        </w:rPr>
        <w:t>(or)</w:t>
      </w:r>
    </w:p>
    <w:p w:rsidR="00E35936" w:rsidRDefault="00E35936" w:rsidP="00E35936">
      <w:pPr>
        <w:pStyle w:val="ListParagraph"/>
        <w:tabs>
          <w:tab w:val="left" w:pos="270"/>
        </w:tabs>
        <w:ind w:left="360"/>
        <w:rPr>
          <w:rFonts w:ascii="Tahoma" w:hAnsi="Tahoma" w:cs="Tahoma"/>
        </w:rPr>
      </w:pPr>
      <w:r>
        <w:rPr>
          <w:rFonts w:ascii="Tahoma" w:hAnsi="Tahoma" w:cs="Tahoma"/>
        </w:rPr>
        <w:t>17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Describe the principle of membrane </w:t>
      </w:r>
      <w:proofErr w:type="spellStart"/>
      <w:r>
        <w:rPr>
          <w:rFonts w:ascii="Tahoma" w:hAnsi="Tahoma" w:cs="Tahoma"/>
        </w:rPr>
        <w:t>osmometry</w:t>
      </w:r>
      <w:proofErr w:type="spellEnd"/>
      <w:r>
        <w:rPr>
          <w:rFonts w:ascii="Tahoma" w:hAnsi="Tahoma" w:cs="Tahoma"/>
        </w:rPr>
        <w:t xml:space="preserve">?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18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 xml:space="preserve">. Explain the thermal and </w:t>
      </w:r>
      <w:r w:rsidR="00885774">
        <w:rPr>
          <w:rFonts w:ascii="Tahoma" w:hAnsi="Tahoma" w:cs="Tahoma"/>
        </w:rPr>
        <w:t xml:space="preserve">mechanical degradation.   </w:t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</w:r>
      <w:r w:rsidR="00885774"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What is glass transition temperature? Explain the factors influence it.</w:t>
      </w:r>
      <w:r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Write</w:t>
      </w:r>
      <w:r w:rsidR="00925FDD">
        <w:rPr>
          <w:rFonts w:ascii="Tahoma" w:hAnsi="Tahoma" w:cs="Tahoma"/>
        </w:rPr>
        <w:t xml:space="preserve"> in</w:t>
      </w:r>
      <w:r>
        <w:rPr>
          <w:rFonts w:ascii="Tahoma" w:hAnsi="Tahoma" w:cs="Tahoma"/>
        </w:rPr>
        <w:t xml:space="preserve"> detail </w:t>
      </w:r>
      <w:r w:rsidR="00925FDD">
        <w:rPr>
          <w:rFonts w:ascii="Tahoma" w:hAnsi="Tahoma" w:cs="Tahoma"/>
        </w:rPr>
        <w:t xml:space="preserve">on </w:t>
      </w:r>
      <w:r>
        <w:rPr>
          <w:rFonts w:ascii="Tahoma" w:hAnsi="Tahoma" w:cs="Tahoma"/>
        </w:rPr>
        <w:t>bulk and solutio</w:t>
      </w:r>
      <w:r w:rsidR="00925FDD">
        <w:rPr>
          <w:rFonts w:ascii="Tahoma" w:hAnsi="Tahoma" w:cs="Tahoma"/>
        </w:rPr>
        <w:t xml:space="preserve">n </w:t>
      </w:r>
      <w:proofErr w:type="spellStart"/>
      <w:r w:rsidR="00925FDD">
        <w:rPr>
          <w:rFonts w:ascii="Tahoma" w:hAnsi="Tahoma" w:cs="Tahoma"/>
        </w:rPr>
        <w:t>polymerisation</w:t>
      </w:r>
      <w:proofErr w:type="spellEnd"/>
      <w:r w:rsidR="00925FDD">
        <w:rPr>
          <w:rFonts w:ascii="Tahoma" w:hAnsi="Tahoma" w:cs="Tahoma"/>
        </w:rPr>
        <w:t xml:space="preserve"> techniques highlighting</w:t>
      </w:r>
      <w:r>
        <w:rPr>
          <w:rFonts w:ascii="Tahoma" w:hAnsi="Tahoma" w:cs="Tahoma"/>
        </w:rPr>
        <w:t xml:space="preserve"> 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proofErr w:type="gramStart"/>
      <w:r>
        <w:rPr>
          <w:rFonts w:ascii="Tahoma" w:hAnsi="Tahoma" w:cs="Tahoma"/>
        </w:rPr>
        <w:t>advantages</w:t>
      </w:r>
      <w:proofErr w:type="gramEnd"/>
      <w:r>
        <w:rPr>
          <w:rFonts w:ascii="Tahoma" w:hAnsi="Tahoma" w:cs="Tahoma"/>
        </w:rPr>
        <w:t xml:space="preserve"> and disadvantages?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 xml:space="preserve">. What is </w:t>
      </w:r>
      <w:proofErr w:type="spellStart"/>
      <w:r>
        <w:rPr>
          <w:rFonts w:ascii="Tahoma" w:hAnsi="Tahoma" w:cs="Tahoma"/>
        </w:rPr>
        <w:t>moulding</w:t>
      </w:r>
      <w:proofErr w:type="spellEnd"/>
      <w:r>
        <w:rPr>
          <w:rFonts w:ascii="Tahoma" w:hAnsi="Tahoma" w:cs="Tahoma"/>
        </w:rPr>
        <w:t xml:space="preserve">? Discuss injection </w:t>
      </w:r>
      <w:proofErr w:type="spellStart"/>
      <w:r w:rsidR="00885774">
        <w:rPr>
          <w:rFonts w:ascii="Tahoma" w:hAnsi="Tahoma" w:cs="Tahoma"/>
        </w:rPr>
        <w:t>moulding</w:t>
      </w:r>
      <w:proofErr w:type="spellEnd"/>
      <w:r w:rsidR="00885774">
        <w:rPr>
          <w:rFonts w:ascii="Tahoma" w:hAnsi="Tahoma" w:cs="Tahoma"/>
        </w:rPr>
        <w:t xml:space="preserve"> with a neat diagram? </w:t>
      </w:r>
      <w:r w:rsidR="00885774">
        <w:rPr>
          <w:rFonts w:ascii="Tahoma" w:hAnsi="Tahoma" w:cs="Tahoma"/>
        </w:rPr>
        <w:tab/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20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 Demonstrate electroluminescent polymers with examples.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or</w:t>
      </w:r>
      <w:proofErr w:type="gramEnd"/>
      <w:r>
        <w:rPr>
          <w:rFonts w:ascii="Tahoma" w:hAnsi="Tahoma" w:cs="Tahoma"/>
        </w:rPr>
        <w:t>)</w:t>
      </w:r>
    </w:p>
    <w:p w:rsidR="00E35936" w:rsidRDefault="00E35936" w:rsidP="00E3593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20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Explain the preparation and application of biomedical polymers.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35936" w:rsidRDefault="00E35936" w:rsidP="00E35936">
      <w:pPr>
        <w:pStyle w:val="ListParagraph"/>
        <w:spacing w:after="0"/>
        <w:rPr>
          <w:rFonts w:ascii="Tahoma" w:hAnsi="Tahoma" w:cs="Tahoma"/>
        </w:rPr>
      </w:pP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</w:p>
    <w:p w:rsidR="00E35936" w:rsidRDefault="00E35936" w:rsidP="00E35936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E35936" w:rsidRDefault="00E35936" w:rsidP="00E35936">
      <w:pPr>
        <w:spacing w:after="0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lastRenderedPageBreak/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</w:p>
    <w:p w:rsidR="00E35936" w:rsidRDefault="00E35936" w:rsidP="00E35936">
      <w:pPr>
        <w:pStyle w:val="ListParagraph"/>
        <w:spacing w:after="0"/>
        <w:jc w:val="right"/>
        <w:rPr>
          <w:rFonts w:ascii="Tahoma" w:hAnsi="Tahoma" w:cs="Tahoma"/>
        </w:rPr>
      </w:pPr>
    </w:p>
    <w:p w:rsidR="00E35936" w:rsidRDefault="00E35936" w:rsidP="00E35936">
      <w:pPr>
        <w:rPr>
          <w:rFonts w:ascii="Calibri" w:hAnsi="Calibri" w:cs="Calibri"/>
        </w:rPr>
      </w:pPr>
    </w:p>
    <w:p w:rsidR="00BE6370" w:rsidRDefault="00BE6370"/>
    <w:sectPr w:rsidR="00BE6370" w:rsidSect="00C50D50">
      <w:pgSz w:w="12240" w:h="20160" w:code="5"/>
      <w:pgMar w:top="144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E35936"/>
    <w:rsid w:val="000101FD"/>
    <w:rsid w:val="000865AC"/>
    <w:rsid w:val="000C314D"/>
    <w:rsid w:val="001F7005"/>
    <w:rsid w:val="0021165A"/>
    <w:rsid w:val="002C2A04"/>
    <w:rsid w:val="00493332"/>
    <w:rsid w:val="007E7198"/>
    <w:rsid w:val="00885774"/>
    <w:rsid w:val="00925FDD"/>
    <w:rsid w:val="00A6013F"/>
    <w:rsid w:val="00BE6370"/>
    <w:rsid w:val="00C50D50"/>
    <w:rsid w:val="00E359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1F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E35936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ListParagraph">
    <w:name w:val="List Paragraph"/>
    <w:basedOn w:val="Normal"/>
    <w:uiPriority w:val="99"/>
    <w:qFormat/>
    <w:rsid w:val="00E35936"/>
    <w:pPr>
      <w:ind w:left="720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222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3</Pages>
  <Words>714</Words>
  <Characters>4074</Characters>
  <Application>Microsoft Office Word</Application>
  <DocSecurity>0</DocSecurity>
  <Lines>33</Lines>
  <Paragraphs>9</Paragraphs>
  <ScaleCrop>false</ScaleCrop>
  <Company/>
  <LinksUpToDate>false</LinksUpToDate>
  <CharactersWithSpaces>4779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12</cp:revision>
  <dcterms:created xsi:type="dcterms:W3CDTF">2019-08-28T09:12:00Z</dcterms:created>
  <dcterms:modified xsi:type="dcterms:W3CDTF">2019-10-24T09:39:00Z</dcterms:modified>
</cp:coreProperties>
</file>