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Pr="000A6CCD" w:rsidRDefault="00E44BCF" w:rsidP="000A6CCD">
      <w:pPr>
        <w:tabs>
          <w:tab w:val="left" w:pos="1215"/>
        </w:tabs>
        <w:spacing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663575" cy="7518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75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Pr="000A6CCD" w:rsidRDefault="000C2004" w:rsidP="000A6CCD">
      <w:pPr>
        <w:spacing w:line="240" w:lineRule="auto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C2004" w:rsidRPr="000A6CCD" w:rsidRDefault="000C2004" w:rsidP="000A6CCD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0A6CCD" w:rsidRDefault="000C2004" w:rsidP="000A6CC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 xml:space="preserve">(Deemed to be University under Category ‘A’ by MHRD, </w:t>
      </w:r>
      <w:proofErr w:type="spellStart"/>
      <w:r w:rsidRPr="000A6CCD">
        <w:rPr>
          <w:rFonts w:ascii="Arial" w:hAnsi="Arial" w:cs="Arial"/>
          <w:b/>
          <w:bCs/>
          <w:sz w:val="24"/>
          <w:szCs w:val="24"/>
        </w:rPr>
        <w:t>Estd</w:t>
      </w:r>
      <w:proofErr w:type="spellEnd"/>
      <w:r w:rsidRPr="000A6CCD">
        <w:rPr>
          <w:rFonts w:ascii="Arial" w:hAnsi="Arial" w:cs="Arial"/>
          <w:b/>
          <w:bCs/>
          <w:sz w:val="24"/>
          <w:szCs w:val="24"/>
        </w:rPr>
        <w:t>. u/s 3 of UGC Act 1956)</w:t>
      </w:r>
    </w:p>
    <w:p w:rsidR="000C2004" w:rsidRPr="000A6CCD" w:rsidRDefault="000C2004" w:rsidP="000A6CCD">
      <w:pPr>
        <w:pStyle w:val="NoSpacing"/>
        <w:jc w:val="center"/>
        <w:rPr>
          <w:rFonts w:ascii="Arial" w:hAnsi="Arial" w:cs="Arial"/>
          <w:b/>
          <w:bCs/>
          <w:color w:val="292526"/>
          <w:sz w:val="24"/>
          <w:szCs w:val="24"/>
        </w:rPr>
      </w:pPr>
      <w:proofErr w:type="gramStart"/>
      <w:r w:rsidRPr="000A6CCD">
        <w:rPr>
          <w:rFonts w:ascii="Arial" w:hAnsi="Arial" w:cs="Arial"/>
          <w:b/>
          <w:bCs/>
          <w:sz w:val="24"/>
          <w:szCs w:val="24"/>
        </w:rPr>
        <w:t>Re-accredited with ‘A+’ Grade by NAAC.</w:t>
      </w:r>
      <w:proofErr w:type="gramEnd"/>
      <w:r w:rsidRPr="000A6CCD">
        <w:rPr>
          <w:rFonts w:ascii="Arial" w:hAnsi="Arial" w:cs="Arial"/>
          <w:b/>
          <w:bCs/>
          <w:sz w:val="24"/>
          <w:szCs w:val="24"/>
        </w:rPr>
        <w:t xml:space="preserve"> Recognised by UGC </w:t>
      </w:r>
      <w:proofErr w:type="gramStart"/>
      <w:r w:rsidRPr="000A6CCD">
        <w:rPr>
          <w:rFonts w:ascii="Arial" w:hAnsi="Arial" w:cs="Arial"/>
          <w:b/>
          <w:bCs/>
          <w:sz w:val="24"/>
          <w:szCs w:val="24"/>
        </w:rPr>
        <w:t>Under</w:t>
      </w:r>
      <w:proofErr w:type="gramEnd"/>
      <w:r w:rsidRPr="000A6CCD">
        <w:rPr>
          <w:rFonts w:ascii="Arial" w:hAnsi="Arial" w:cs="Arial"/>
          <w:b/>
          <w:bCs/>
          <w:sz w:val="24"/>
          <w:szCs w:val="24"/>
        </w:rPr>
        <w:t xml:space="preserve"> Section 12B</w:t>
      </w:r>
    </w:p>
    <w:p w:rsidR="000C2004" w:rsidRPr="000A6CCD" w:rsidRDefault="000C2004" w:rsidP="000A6CC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0C2004" w:rsidRPr="000A6CCD" w:rsidRDefault="000C2004" w:rsidP="000A6CC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Master’s Degree Examination – November 2019</w:t>
      </w:r>
    </w:p>
    <w:p w:rsidR="000C2004" w:rsidRPr="000A6CCD" w:rsidRDefault="004C1088" w:rsidP="000A6CCD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III</w:t>
      </w:r>
      <w:r w:rsidR="000C2004" w:rsidRPr="000A6CCD">
        <w:rPr>
          <w:rFonts w:ascii="Arial" w:hAnsi="Arial" w:cs="Arial"/>
          <w:b/>
          <w:bCs/>
          <w:sz w:val="24"/>
          <w:szCs w:val="24"/>
        </w:rPr>
        <w:t>- Semester</w:t>
      </w:r>
    </w:p>
    <w:p w:rsidR="000C2004" w:rsidRPr="000A6CCD" w:rsidRDefault="000C2004" w:rsidP="000A6CCD">
      <w:pPr>
        <w:pStyle w:val="NoSpacing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Class</w:t>
      </w:r>
      <w:r w:rsidRPr="000A6CCD">
        <w:rPr>
          <w:rFonts w:ascii="Arial" w:hAnsi="Arial" w:cs="Arial"/>
          <w:b/>
          <w:bCs/>
          <w:sz w:val="24"/>
          <w:szCs w:val="24"/>
        </w:rPr>
        <w:tab/>
        <w:t xml:space="preserve">    :  </w:t>
      </w:r>
      <w:r w:rsidR="004C1088" w:rsidRPr="000A6CCD">
        <w:rPr>
          <w:rFonts w:ascii="Arial" w:hAnsi="Arial" w:cs="Arial"/>
          <w:b/>
          <w:bCs/>
          <w:sz w:val="24"/>
          <w:szCs w:val="24"/>
        </w:rPr>
        <w:t>II PG</w:t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  <w:t xml:space="preserve">     </w:t>
      </w:r>
      <w:r w:rsidRPr="000A6CCD">
        <w:rPr>
          <w:rFonts w:ascii="Arial" w:hAnsi="Arial" w:cs="Arial"/>
          <w:b/>
          <w:bCs/>
          <w:sz w:val="24"/>
          <w:szCs w:val="24"/>
        </w:rPr>
        <w:t xml:space="preserve">  Time: 3 hours                                                                                               Major     :  </w:t>
      </w:r>
      <w:r w:rsidR="004C1088" w:rsidRPr="000A6CCD">
        <w:rPr>
          <w:rFonts w:ascii="Arial" w:hAnsi="Arial" w:cs="Arial"/>
          <w:b/>
          <w:bCs/>
          <w:sz w:val="24"/>
          <w:szCs w:val="24"/>
        </w:rPr>
        <w:t>Textiles and Fashion Apparel</w:t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</w:r>
      <w:r w:rsidR="004C1088" w:rsidRPr="000A6CCD">
        <w:rPr>
          <w:rFonts w:ascii="Arial" w:hAnsi="Arial" w:cs="Arial"/>
          <w:b/>
          <w:bCs/>
          <w:sz w:val="24"/>
          <w:szCs w:val="24"/>
        </w:rPr>
        <w:tab/>
        <w:t xml:space="preserve">     </w:t>
      </w:r>
      <w:r w:rsidRPr="000A6CCD">
        <w:rPr>
          <w:rFonts w:ascii="Arial" w:hAnsi="Arial" w:cs="Arial"/>
          <w:b/>
          <w:bCs/>
          <w:sz w:val="24"/>
          <w:szCs w:val="24"/>
        </w:rPr>
        <w:t xml:space="preserve"> Max. Marks: 60</w:t>
      </w:r>
    </w:p>
    <w:p w:rsidR="000C2004" w:rsidRPr="000A6CCD" w:rsidRDefault="000C2004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A51557" w:rsidRPr="000A6CCD" w:rsidRDefault="00A51557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383F8C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17MTFC13 Textile Economics and Marketing</w:t>
      </w:r>
    </w:p>
    <w:p w:rsidR="00A51557" w:rsidRPr="000A6CCD" w:rsidRDefault="00A51557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ab/>
        <w:t>Part A</w:t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proofErr w:type="gramStart"/>
      <w:r w:rsidRPr="000A6CCD">
        <w:rPr>
          <w:rFonts w:ascii="Arial" w:hAnsi="Arial" w:cs="Arial"/>
          <w:b/>
          <w:bCs/>
          <w:sz w:val="24"/>
          <w:szCs w:val="24"/>
        </w:rPr>
        <w:t>½  =</w:t>
      </w:r>
      <w:proofErr w:type="gramEnd"/>
      <w:r w:rsidRPr="000A6CCD">
        <w:rPr>
          <w:rFonts w:ascii="Arial" w:hAnsi="Arial" w:cs="Arial"/>
          <w:b/>
          <w:bCs/>
          <w:sz w:val="24"/>
          <w:szCs w:val="24"/>
        </w:rPr>
        <w:t xml:space="preserve"> 5       </w:t>
      </w:r>
    </w:p>
    <w:p w:rsidR="000C2004" w:rsidRPr="000A6CCD" w:rsidRDefault="000C2004" w:rsidP="000A6CCD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0A6CCD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0C2004" w:rsidRPr="000A6CCD" w:rsidRDefault="000C2004" w:rsidP="000A6CCD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1.</w:t>
      </w:r>
      <w:r w:rsidRPr="000A6CCD">
        <w:rPr>
          <w:rFonts w:ascii="Arial" w:hAnsi="Arial" w:cs="Arial"/>
          <w:sz w:val="24"/>
          <w:szCs w:val="24"/>
        </w:rPr>
        <w:tab/>
      </w:r>
      <w:r w:rsidR="00674F7D" w:rsidRPr="000A6CCD">
        <w:rPr>
          <w:rFonts w:ascii="Arial" w:hAnsi="Arial" w:cs="Arial"/>
          <w:sz w:val="24"/>
          <w:szCs w:val="24"/>
        </w:rPr>
        <w:t>Textile Industry provides direc</w:t>
      </w:r>
      <w:r w:rsidR="00794CFC" w:rsidRPr="000A6CCD">
        <w:rPr>
          <w:rFonts w:ascii="Arial" w:hAnsi="Arial" w:cs="Arial"/>
          <w:sz w:val="24"/>
          <w:szCs w:val="24"/>
        </w:rPr>
        <w:t>t employment to approximately</w:t>
      </w:r>
      <w:r w:rsidR="00674F7D" w:rsidRPr="000A6CCD">
        <w:rPr>
          <w:rFonts w:ascii="Arial" w:hAnsi="Arial" w:cs="Arial"/>
          <w:sz w:val="24"/>
          <w:szCs w:val="24"/>
        </w:rPr>
        <w:t xml:space="preserve"> ----------- million people </w:t>
      </w:r>
    </w:p>
    <w:p w:rsidR="00A51557" w:rsidRPr="000A6CCD" w:rsidRDefault="00674F7D" w:rsidP="000A6CCD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10</w:t>
      </w:r>
      <w:r w:rsidR="00CB7380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ab/>
        <w:t>b.</w:t>
      </w:r>
      <w:r w:rsidRPr="000A6CCD">
        <w:rPr>
          <w:rFonts w:ascii="Arial" w:hAnsi="Arial" w:cs="Arial"/>
          <w:sz w:val="24"/>
          <w:szCs w:val="24"/>
        </w:rPr>
        <w:t>15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</w:t>
      </w:r>
      <w:r w:rsidR="000C2004" w:rsidRPr="000A6CCD">
        <w:rPr>
          <w:rFonts w:ascii="Arial" w:hAnsi="Arial" w:cs="Arial"/>
          <w:sz w:val="24"/>
          <w:szCs w:val="24"/>
        </w:rPr>
        <w:t>c.</w:t>
      </w:r>
      <w:r w:rsidRPr="000A6CCD">
        <w:rPr>
          <w:rFonts w:ascii="Arial" w:hAnsi="Arial" w:cs="Arial"/>
          <w:sz w:val="24"/>
          <w:szCs w:val="24"/>
        </w:rPr>
        <w:t xml:space="preserve"> 25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  <w:t xml:space="preserve">d. </w:t>
      </w:r>
      <w:r w:rsidRPr="000A6CCD">
        <w:rPr>
          <w:rFonts w:ascii="Arial" w:hAnsi="Arial" w:cs="Arial"/>
          <w:sz w:val="24"/>
          <w:szCs w:val="24"/>
        </w:rPr>
        <w:t>35</w:t>
      </w:r>
    </w:p>
    <w:p w:rsidR="00A51557" w:rsidRPr="000A6CCD" w:rsidRDefault="00A51557" w:rsidP="000A6CCD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A51557" w:rsidRPr="000A6CCD" w:rsidRDefault="00CB7380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</w:t>
      </w:r>
      <w:r w:rsidR="000C2004" w:rsidRPr="000A6CCD">
        <w:rPr>
          <w:rFonts w:ascii="Arial" w:hAnsi="Arial" w:cs="Arial"/>
          <w:sz w:val="24"/>
          <w:szCs w:val="24"/>
        </w:rPr>
        <w:t xml:space="preserve">2. </w:t>
      </w:r>
      <w:r w:rsidRPr="000A6CCD">
        <w:rPr>
          <w:rFonts w:ascii="Arial" w:hAnsi="Arial" w:cs="Arial"/>
          <w:sz w:val="24"/>
          <w:szCs w:val="24"/>
        </w:rPr>
        <w:t xml:space="preserve"> </w:t>
      </w:r>
      <w:r w:rsidR="00752805" w:rsidRPr="000A6CCD">
        <w:rPr>
          <w:rFonts w:ascii="Arial" w:hAnsi="Arial" w:cs="Arial"/>
          <w:sz w:val="24"/>
          <w:szCs w:val="24"/>
        </w:rPr>
        <w:t>Textile policy i</w:t>
      </w:r>
      <w:r w:rsidR="005E4A47" w:rsidRPr="000A6CCD">
        <w:rPr>
          <w:rFonts w:ascii="Arial" w:hAnsi="Arial" w:cs="Arial"/>
          <w:sz w:val="24"/>
          <w:szCs w:val="24"/>
        </w:rPr>
        <w:t>s planned for ------------ year/</w:t>
      </w:r>
      <w:proofErr w:type="spellStart"/>
      <w:r w:rsidR="005E4A47" w:rsidRPr="000A6CCD">
        <w:rPr>
          <w:rFonts w:ascii="Arial" w:hAnsi="Arial" w:cs="Arial"/>
          <w:sz w:val="24"/>
          <w:szCs w:val="24"/>
        </w:rPr>
        <w:t>years</w:t>
      </w:r>
      <w:proofErr w:type="spellEnd"/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 xml:space="preserve">                             </w:t>
      </w:r>
      <w:r w:rsid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 xml:space="preserve">                 </w:t>
      </w:r>
    </w:p>
    <w:p w:rsidR="000C2004" w:rsidRPr="000A6CCD" w:rsidRDefault="00A51557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      </w:t>
      </w:r>
      <w:r w:rsidR="000C2004" w:rsidRPr="000A6CCD">
        <w:rPr>
          <w:rFonts w:ascii="Arial" w:hAnsi="Arial" w:cs="Arial"/>
          <w:sz w:val="24"/>
          <w:szCs w:val="24"/>
        </w:rPr>
        <w:t>a.</w:t>
      </w:r>
      <w:r w:rsidR="00CB7380" w:rsidRPr="000A6CCD">
        <w:rPr>
          <w:rFonts w:ascii="Arial" w:hAnsi="Arial" w:cs="Arial"/>
          <w:sz w:val="24"/>
          <w:szCs w:val="24"/>
        </w:rPr>
        <w:t xml:space="preserve"> </w:t>
      </w:r>
      <w:r w:rsidR="005E4A47" w:rsidRPr="000A6CCD">
        <w:rPr>
          <w:rFonts w:ascii="Arial" w:hAnsi="Arial" w:cs="Arial"/>
          <w:sz w:val="24"/>
          <w:szCs w:val="24"/>
        </w:rPr>
        <w:t>1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</w:t>
      </w:r>
      <w:r w:rsidR="000C2004" w:rsidRPr="000A6CCD">
        <w:rPr>
          <w:rFonts w:ascii="Arial" w:hAnsi="Arial" w:cs="Arial"/>
          <w:sz w:val="24"/>
          <w:szCs w:val="24"/>
        </w:rPr>
        <w:t>b.</w:t>
      </w:r>
      <w:r w:rsidR="005E4A47" w:rsidRPr="000A6CCD">
        <w:rPr>
          <w:rFonts w:ascii="Arial" w:hAnsi="Arial" w:cs="Arial"/>
          <w:sz w:val="24"/>
          <w:szCs w:val="24"/>
        </w:rPr>
        <w:t xml:space="preserve"> 3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  <w:t xml:space="preserve">c. </w:t>
      </w:r>
      <w:r w:rsidR="005E4A47" w:rsidRPr="000A6CCD">
        <w:rPr>
          <w:rFonts w:ascii="Arial" w:hAnsi="Arial" w:cs="Arial"/>
          <w:sz w:val="24"/>
          <w:szCs w:val="24"/>
        </w:rPr>
        <w:t>10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  <w:t xml:space="preserve">d. </w:t>
      </w:r>
      <w:r w:rsidR="005E4A47" w:rsidRPr="000A6CCD">
        <w:rPr>
          <w:rFonts w:ascii="Arial" w:hAnsi="Arial" w:cs="Arial"/>
          <w:sz w:val="24"/>
          <w:szCs w:val="24"/>
        </w:rPr>
        <w:t>5</w:t>
      </w:r>
      <w:r w:rsidR="000C2004" w:rsidRPr="000A6CCD">
        <w:rPr>
          <w:rFonts w:ascii="Arial" w:hAnsi="Arial" w:cs="Arial"/>
          <w:sz w:val="24"/>
          <w:szCs w:val="24"/>
        </w:rPr>
        <w:tab/>
      </w:r>
    </w:p>
    <w:p w:rsidR="00A51557" w:rsidRPr="000A6CCD" w:rsidRDefault="00A51557" w:rsidP="000A6CC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7380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3.  </w:t>
      </w:r>
      <w:r w:rsidRPr="000A6CCD">
        <w:rPr>
          <w:rFonts w:ascii="Arial" w:hAnsi="Arial" w:cs="Arial"/>
          <w:sz w:val="24"/>
          <w:szCs w:val="24"/>
        </w:rPr>
        <w:tab/>
      </w:r>
      <w:r w:rsidR="0065050C" w:rsidRPr="000A6CCD">
        <w:rPr>
          <w:rFonts w:ascii="Arial" w:hAnsi="Arial" w:cs="Arial"/>
          <w:sz w:val="24"/>
          <w:szCs w:val="24"/>
        </w:rPr>
        <w:t>Delegation of Authority to more than one level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                           </w:t>
      </w:r>
    </w:p>
    <w:p w:rsidR="000C2004" w:rsidRPr="000A6CCD" w:rsidRDefault="00CB7380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C2004" w:rsidRPr="000A6CCD">
        <w:rPr>
          <w:rFonts w:ascii="Arial" w:hAnsi="Arial" w:cs="Arial"/>
          <w:sz w:val="24"/>
          <w:szCs w:val="24"/>
        </w:rPr>
        <w:t>a</w:t>
      </w:r>
      <w:proofErr w:type="gramEnd"/>
      <w:r w:rsidR="000C2004" w:rsidRPr="000A6CCD">
        <w:rPr>
          <w:rFonts w:ascii="Arial" w:hAnsi="Arial" w:cs="Arial"/>
          <w:sz w:val="24"/>
          <w:szCs w:val="24"/>
        </w:rPr>
        <w:t xml:space="preserve">. </w:t>
      </w:r>
      <w:r w:rsidR="0065050C" w:rsidRPr="000A6CCD">
        <w:rPr>
          <w:rFonts w:ascii="Arial" w:hAnsi="Arial" w:cs="Arial"/>
          <w:sz w:val="24"/>
          <w:szCs w:val="24"/>
        </w:rPr>
        <w:t>Centralised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>b.</w:t>
      </w:r>
      <w:r w:rsidR="0065050C" w:rsidRPr="000A6CCD">
        <w:rPr>
          <w:rFonts w:ascii="Arial" w:hAnsi="Arial" w:cs="Arial"/>
          <w:sz w:val="24"/>
          <w:szCs w:val="24"/>
        </w:rPr>
        <w:t xml:space="preserve"> Decentralised</w:t>
      </w:r>
      <w:r w:rsidR="000A6CCD">
        <w:rPr>
          <w:rFonts w:ascii="Arial" w:hAnsi="Arial" w:cs="Arial"/>
          <w:sz w:val="24"/>
          <w:szCs w:val="24"/>
        </w:rPr>
        <w:t xml:space="preserve">       </w:t>
      </w:r>
      <w:r w:rsidR="000C2004" w:rsidRPr="000A6CCD">
        <w:rPr>
          <w:rFonts w:ascii="Arial" w:hAnsi="Arial" w:cs="Arial"/>
          <w:sz w:val="24"/>
          <w:szCs w:val="24"/>
        </w:rPr>
        <w:t xml:space="preserve">c. </w:t>
      </w:r>
      <w:r w:rsidR="0065050C" w:rsidRPr="000A6CCD">
        <w:rPr>
          <w:rFonts w:ascii="Arial" w:hAnsi="Arial" w:cs="Arial"/>
          <w:sz w:val="24"/>
          <w:szCs w:val="24"/>
        </w:rPr>
        <w:t xml:space="preserve">Organisation  </w:t>
      </w:r>
      <w:r w:rsidRPr="000A6CCD">
        <w:rPr>
          <w:rFonts w:ascii="Arial" w:hAnsi="Arial" w:cs="Arial"/>
          <w:sz w:val="24"/>
          <w:szCs w:val="24"/>
        </w:rPr>
        <w:t xml:space="preserve">     </w:t>
      </w:r>
      <w:r w:rsidR="000A6CCD">
        <w:rPr>
          <w:rFonts w:ascii="Arial" w:hAnsi="Arial" w:cs="Arial"/>
          <w:sz w:val="24"/>
          <w:szCs w:val="24"/>
        </w:rPr>
        <w:t xml:space="preserve"> </w:t>
      </w:r>
      <w:r w:rsidR="000C2004" w:rsidRPr="000A6CCD">
        <w:rPr>
          <w:rFonts w:ascii="Arial" w:hAnsi="Arial" w:cs="Arial"/>
          <w:sz w:val="24"/>
          <w:szCs w:val="24"/>
        </w:rPr>
        <w:t xml:space="preserve">d. </w:t>
      </w:r>
      <w:r w:rsidR="0065050C" w:rsidRPr="000A6CCD">
        <w:rPr>
          <w:rFonts w:ascii="Arial" w:hAnsi="Arial" w:cs="Arial"/>
          <w:sz w:val="24"/>
          <w:szCs w:val="24"/>
        </w:rPr>
        <w:t>Both a and b</w:t>
      </w:r>
    </w:p>
    <w:p w:rsidR="00CB7380" w:rsidRPr="000A6CCD" w:rsidRDefault="00CB7380" w:rsidP="000A6CC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0A6CCD" w:rsidRDefault="00CB7380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</w:t>
      </w:r>
      <w:r w:rsidR="00707D69" w:rsidRPr="000A6CCD">
        <w:rPr>
          <w:rFonts w:ascii="Arial" w:hAnsi="Arial" w:cs="Arial"/>
          <w:sz w:val="24"/>
          <w:szCs w:val="24"/>
        </w:rPr>
        <w:t xml:space="preserve">4.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BD675C" w:rsidRPr="000A6CCD">
        <w:rPr>
          <w:rFonts w:ascii="Arial" w:hAnsi="Arial" w:cs="Arial"/>
          <w:sz w:val="24"/>
          <w:szCs w:val="24"/>
        </w:rPr>
        <w:t>Textiles used in automotive and aerospace</w:t>
      </w:r>
      <w:r w:rsidR="001C7981">
        <w:rPr>
          <w:rFonts w:ascii="Arial" w:hAnsi="Arial" w:cs="Arial"/>
          <w:sz w:val="24"/>
          <w:szCs w:val="24"/>
        </w:rPr>
        <w:t xml:space="preserve"> </w:t>
      </w:r>
      <w:proofErr w:type="gramStart"/>
      <w:r w:rsidR="001C7981">
        <w:rPr>
          <w:rFonts w:ascii="Arial" w:hAnsi="Arial" w:cs="Arial"/>
          <w:sz w:val="24"/>
          <w:szCs w:val="24"/>
        </w:rPr>
        <w:t>is</w:t>
      </w:r>
      <w:proofErr w:type="gramEnd"/>
      <w:r w:rsidR="000A6CCD" w:rsidRPr="000A6CCD">
        <w:rPr>
          <w:rFonts w:ascii="Arial" w:hAnsi="Arial" w:cs="Arial"/>
          <w:sz w:val="24"/>
          <w:szCs w:val="24"/>
        </w:rPr>
        <w:t xml:space="preserve"> _______.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 xml:space="preserve">                    </w:t>
      </w:r>
      <w:r w:rsidR="000A6CCD" w:rsidRPr="000A6CCD">
        <w:rPr>
          <w:rFonts w:ascii="Arial" w:hAnsi="Arial" w:cs="Arial"/>
          <w:sz w:val="24"/>
          <w:szCs w:val="24"/>
        </w:rPr>
        <w:t xml:space="preserve"> </w:t>
      </w:r>
      <w:r w:rsidR="001C7981">
        <w:rPr>
          <w:rFonts w:ascii="Arial" w:hAnsi="Arial" w:cs="Arial"/>
          <w:sz w:val="24"/>
          <w:szCs w:val="24"/>
        </w:rPr>
        <w:t xml:space="preserve">        </w:t>
      </w:r>
      <w:r w:rsidRPr="000A6CCD">
        <w:rPr>
          <w:rFonts w:ascii="Arial" w:hAnsi="Arial" w:cs="Arial"/>
          <w:sz w:val="24"/>
          <w:szCs w:val="24"/>
        </w:rPr>
        <w:t xml:space="preserve"> </w:t>
      </w:r>
    </w:p>
    <w:p w:rsidR="000C2004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r w:rsidR="00CF0211" w:rsidRPr="000A6CCD">
        <w:rPr>
          <w:rFonts w:ascii="Arial" w:hAnsi="Arial" w:cs="Arial"/>
          <w:sz w:val="24"/>
          <w:szCs w:val="24"/>
        </w:rPr>
        <w:t>Geotech</w:t>
      </w:r>
      <w:proofErr w:type="spellEnd"/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="00CF0211" w:rsidRPr="000A6CCD">
        <w:rPr>
          <w:rFonts w:ascii="Arial" w:hAnsi="Arial" w:cs="Arial"/>
          <w:sz w:val="24"/>
          <w:szCs w:val="24"/>
        </w:rPr>
        <w:t>Indutech</w:t>
      </w:r>
      <w:proofErr w:type="spellEnd"/>
      <w:r w:rsidR="00CF0211" w:rsidRPr="000A6CCD">
        <w:rPr>
          <w:rFonts w:ascii="Arial" w:hAnsi="Arial" w:cs="Arial"/>
          <w:sz w:val="24"/>
          <w:szCs w:val="24"/>
        </w:rPr>
        <w:tab/>
        <w:t xml:space="preserve">    </w:t>
      </w:r>
      <w:r w:rsidR="00CB7380" w:rsidRPr="000A6CCD">
        <w:rPr>
          <w:rFonts w:ascii="Arial" w:hAnsi="Arial" w:cs="Arial"/>
          <w:sz w:val="24"/>
          <w:szCs w:val="24"/>
        </w:rPr>
        <w:t xml:space="preserve">       </w:t>
      </w:r>
      <w:r w:rsidRPr="000A6CCD">
        <w:rPr>
          <w:rFonts w:ascii="Arial" w:hAnsi="Arial" w:cs="Arial"/>
          <w:sz w:val="24"/>
          <w:szCs w:val="24"/>
        </w:rPr>
        <w:t>c.</w:t>
      </w:r>
      <w:r w:rsidR="00CF0211" w:rsidRPr="000A6CC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F0211" w:rsidRPr="000A6CCD">
        <w:rPr>
          <w:rFonts w:ascii="Arial" w:hAnsi="Arial" w:cs="Arial"/>
          <w:sz w:val="24"/>
          <w:szCs w:val="24"/>
        </w:rPr>
        <w:t>Mobiltech</w:t>
      </w:r>
      <w:proofErr w:type="spellEnd"/>
      <w:r w:rsidRPr="000A6CCD">
        <w:rPr>
          <w:rFonts w:ascii="Arial" w:hAnsi="Arial" w:cs="Arial"/>
          <w:sz w:val="24"/>
          <w:szCs w:val="24"/>
        </w:rPr>
        <w:t xml:space="preserve"> 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="00CF0211" w:rsidRPr="000A6CCD">
        <w:rPr>
          <w:rFonts w:ascii="Arial" w:hAnsi="Arial" w:cs="Arial"/>
          <w:sz w:val="24"/>
          <w:szCs w:val="24"/>
        </w:rPr>
        <w:t>Protech</w:t>
      </w:r>
      <w:proofErr w:type="spellEnd"/>
    </w:p>
    <w:p w:rsidR="00CB7380" w:rsidRPr="000A6CCD" w:rsidRDefault="00CB7380" w:rsidP="000A6CC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7380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5. 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C05803" w:rsidRPr="000A6CCD">
        <w:rPr>
          <w:rFonts w:ascii="Arial" w:hAnsi="Arial" w:cs="Arial"/>
          <w:sz w:val="24"/>
          <w:szCs w:val="24"/>
        </w:rPr>
        <w:t xml:space="preserve">GATT was created in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5D422E" w:rsidRPr="000A6CCD">
        <w:rPr>
          <w:rFonts w:ascii="Arial" w:hAnsi="Arial" w:cs="Arial"/>
          <w:sz w:val="24"/>
          <w:szCs w:val="24"/>
        </w:rPr>
        <w:t xml:space="preserve">     </w:t>
      </w:r>
      <w:r w:rsid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  <w:t xml:space="preserve">             </w:t>
      </w:r>
      <w:r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</w:t>
      </w:r>
    </w:p>
    <w:p w:rsidR="00A51557" w:rsidRPr="000A6CCD" w:rsidRDefault="00CB7380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      </w:t>
      </w:r>
      <w:r w:rsidR="000C2004" w:rsidRPr="000A6CCD">
        <w:rPr>
          <w:rFonts w:ascii="Arial" w:hAnsi="Arial" w:cs="Arial"/>
          <w:sz w:val="24"/>
          <w:szCs w:val="24"/>
        </w:rPr>
        <w:t xml:space="preserve">a. </w:t>
      </w:r>
      <w:r w:rsidR="005D422E" w:rsidRPr="000A6CCD">
        <w:rPr>
          <w:rFonts w:ascii="Arial" w:hAnsi="Arial" w:cs="Arial"/>
          <w:sz w:val="24"/>
          <w:szCs w:val="24"/>
        </w:rPr>
        <w:t>1947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  <w:t xml:space="preserve">b. </w:t>
      </w:r>
      <w:r w:rsidR="005D422E" w:rsidRPr="000A6CCD">
        <w:rPr>
          <w:rFonts w:ascii="Arial" w:hAnsi="Arial" w:cs="Arial"/>
          <w:sz w:val="24"/>
          <w:szCs w:val="24"/>
        </w:rPr>
        <w:t>1975</w:t>
      </w:r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  <w:t xml:space="preserve">c.  </w:t>
      </w:r>
      <w:r w:rsidR="005D422E" w:rsidRPr="000A6CCD">
        <w:rPr>
          <w:rFonts w:ascii="Arial" w:hAnsi="Arial" w:cs="Arial"/>
          <w:sz w:val="24"/>
          <w:szCs w:val="24"/>
        </w:rPr>
        <w:t>1995</w:t>
      </w:r>
      <w:r w:rsidR="005D422E"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 xml:space="preserve">           </w:t>
      </w:r>
      <w:r w:rsidR="000C2004" w:rsidRPr="000A6CCD">
        <w:rPr>
          <w:rFonts w:ascii="Arial" w:hAnsi="Arial" w:cs="Arial"/>
          <w:sz w:val="24"/>
          <w:szCs w:val="24"/>
        </w:rPr>
        <w:t>d.</w:t>
      </w:r>
      <w:r w:rsidR="005D422E" w:rsidRPr="000A6CCD">
        <w:rPr>
          <w:rFonts w:ascii="Arial" w:hAnsi="Arial" w:cs="Arial"/>
          <w:sz w:val="24"/>
          <w:szCs w:val="24"/>
        </w:rPr>
        <w:t xml:space="preserve"> 1967</w:t>
      </w:r>
    </w:p>
    <w:p w:rsidR="000C2004" w:rsidRPr="000A6CCD" w:rsidRDefault="000C2004" w:rsidP="000A6CCD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</w:t>
      </w:r>
      <w:r w:rsidR="00707D69" w:rsidRPr="000A6CCD">
        <w:rPr>
          <w:rFonts w:ascii="Arial" w:hAnsi="Arial" w:cs="Arial"/>
          <w:sz w:val="24"/>
          <w:szCs w:val="24"/>
        </w:rPr>
        <w:t xml:space="preserve">6.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1659EF" w:rsidRPr="000A6CCD">
        <w:rPr>
          <w:rFonts w:ascii="Arial" w:hAnsi="Arial" w:cs="Arial"/>
          <w:sz w:val="24"/>
          <w:szCs w:val="24"/>
        </w:rPr>
        <w:t xml:space="preserve">Which of the following research association is located in </w:t>
      </w:r>
      <w:proofErr w:type="gramStart"/>
      <w:r w:rsidR="00C21588" w:rsidRPr="000A6CCD">
        <w:rPr>
          <w:rFonts w:ascii="Arial" w:hAnsi="Arial" w:cs="Arial"/>
          <w:sz w:val="24"/>
          <w:szCs w:val="24"/>
        </w:rPr>
        <w:t>Ahmadabad</w:t>
      </w:r>
      <w:proofErr w:type="gramEnd"/>
      <w:r w:rsidR="000A6CCD">
        <w:rPr>
          <w:rFonts w:ascii="Arial" w:hAnsi="Arial" w:cs="Arial"/>
          <w:sz w:val="24"/>
          <w:szCs w:val="24"/>
        </w:rPr>
        <w:t xml:space="preserve">           </w:t>
      </w:r>
    </w:p>
    <w:p w:rsidR="000C2004" w:rsidRPr="000A6CCD" w:rsidRDefault="000C2004" w:rsidP="000A6CC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a. </w:t>
      </w:r>
      <w:r w:rsidR="001659EF" w:rsidRPr="000A6CCD">
        <w:rPr>
          <w:rFonts w:ascii="Arial" w:hAnsi="Arial" w:cs="Arial"/>
          <w:sz w:val="24"/>
          <w:szCs w:val="24"/>
        </w:rPr>
        <w:t>ATIRA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  <w:t xml:space="preserve">b. </w:t>
      </w:r>
      <w:r w:rsidR="001659EF" w:rsidRPr="000A6CCD">
        <w:rPr>
          <w:rFonts w:ascii="Arial" w:hAnsi="Arial" w:cs="Arial"/>
          <w:sz w:val="24"/>
          <w:szCs w:val="24"/>
        </w:rPr>
        <w:t>AEPC</w:t>
      </w:r>
      <w:r w:rsidR="001659EF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</w:t>
      </w:r>
      <w:r w:rsidRPr="000A6CCD">
        <w:rPr>
          <w:rFonts w:ascii="Arial" w:hAnsi="Arial" w:cs="Arial"/>
          <w:sz w:val="24"/>
          <w:szCs w:val="24"/>
        </w:rPr>
        <w:t xml:space="preserve">c. </w:t>
      </w:r>
      <w:r w:rsidR="001659EF" w:rsidRPr="000A6CCD">
        <w:rPr>
          <w:rFonts w:ascii="Arial" w:hAnsi="Arial" w:cs="Arial"/>
          <w:sz w:val="24"/>
          <w:szCs w:val="24"/>
        </w:rPr>
        <w:t>AITRA</w:t>
      </w:r>
      <w:r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ab/>
        <w:t xml:space="preserve"> </w:t>
      </w:r>
      <w:r w:rsidRPr="000A6CCD">
        <w:rPr>
          <w:rFonts w:ascii="Arial" w:hAnsi="Arial" w:cs="Arial"/>
          <w:sz w:val="24"/>
          <w:szCs w:val="24"/>
        </w:rPr>
        <w:t xml:space="preserve">d.  </w:t>
      </w:r>
      <w:r w:rsidR="001659EF" w:rsidRPr="000A6CCD">
        <w:rPr>
          <w:rFonts w:ascii="Arial" w:hAnsi="Arial" w:cs="Arial"/>
          <w:sz w:val="24"/>
          <w:szCs w:val="24"/>
        </w:rPr>
        <w:t>ASIMA</w:t>
      </w:r>
      <w:r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</w:t>
      </w:r>
      <w:r w:rsidR="000A6CCD">
        <w:rPr>
          <w:rFonts w:ascii="Arial" w:hAnsi="Arial" w:cs="Arial"/>
          <w:sz w:val="24"/>
          <w:szCs w:val="24"/>
        </w:rPr>
        <w:t xml:space="preserve"> </w:t>
      </w:r>
      <w:r w:rsidR="00707D69" w:rsidRPr="000A6CCD">
        <w:rPr>
          <w:rFonts w:ascii="Arial" w:hAnsi="Arial" w:cs="Arial"/>
          <w:sz w:val="24"/>
          <w:szCs w:val="24"/>
        </w:rPr>
        <w:t xml:space="preserve">7.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EC3BED" w:rsidRPr="000A6CCD">
        <w:rPr>
          <w:rFonts w:ascii="Arial" w:hAnsi="Arial" w:cs="Arial"/>
          <w:sz w:val="24"/>
          <w:szCs w:val="24"/>
        </w:rPr>
        <w:t xml:space="preserve">Which of the following is an export promotion </w:t>
      </w:r>
      <w:proofErr w:type="gramStart"/>
      <w:r w:rsidR="00EC3BED" w:rsidRPr="000A6CCD">
        <w:rPr>
          <w:rFonts w:ascii="Arial" w:hAnsi="Arial" w:cs="Arial"/>
          <w:sz w:val="24"/>
          <w:szCs w:val="24"/>
        </w:rPr>
        <w:t>council</w:t>
      </w:r>
      <w:proofErr w:type="gramEnd"/>
      <w:r w:rsidR="00707D69" w:rsidRPr="000A6CCD">
        <w:rPr>
          <w:rFonts w:ascii="Arial" w:hAnsi="Arial" w:cs="Arial"/>
          <w:sz w:val="24"/>
          <w:szCs w:val="24"/>
        </w:rPr>
        <w:tab/>
      </w:r>
      <w:r w:rsidR="00EC3BED" w:rsidRPr="000A6CCD">
        <w:rPr>
          <w:rFonts w:ascii="Arial" w:hAnsi="Arial" w:cs="Arial"/>
          <w:sz w:val="24"/>
          <w:szCs w:val="24"/>
        </w:rPr>
        <w:t xml:space="preserve">        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AC14A5" w:rsidRPr="000A6CCD">
        <w:rPr>
          <w:rFonts w:ascii="Arial" w:hAnsi="Arial" w:cs="Arial"/>
          <w:sz w:val="24"/>
          <w:szCs w:val="24"/>
        </w:rPr>
        <w:t xml:space="preserve">                   </w:t>
      </w:r>
      <w:r w:rsidR="00CB7380" w:rsidRPr="000A6CCD">
        <w:rPr>
          <w:rFonts w:ascii="Arial" w:hAnsi="Arial" w:cs="Arial"/>
          <w:sz w:val="24"/>
          <w:szCs w:val="24"/>
        </w:rPr>
        <w:t xml:space="preserve">  </w:t>
      </w:r>
      <w:r w:rsidRPr="000A6CCD">
        <w:rPr>
          <w:rFonts w:ascii="Arial" w:hAnsi="Arial" w:cs="Arial"/>
          <w:sz w:val="24"/>
          <w:szCs w:val="24"/>
        </w:rPr>
        <w:tab/>
      </w:r>
    </w:p>
    <w:p w:rsidR="00A51557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  <w:t xml:space="preserve">a. </w:t>
      </w:r>
      <w:r w:rsidR="00EC3BED" w:rsidRPr="000A6CCD">
        <w:rPr>
          <w:rFonts w:ascii="Arial" w:hAnsi="Arial" w:cs="Arial"/>
          <w:sz w:val="24"/>
          <w:szCs w:val="24"/>
        </w:rPr>
        <w:t>IJIRA</w:t>
      </w:r>
      <w:r w:rsidRPr="000A6CCD">
        <w:rPr>
          <w:rFonts w:ascii="Arial" w:hAnsi="Arial" w:cs="Arial"/>
          <w:sz w:val="24"/>
          <w:szCs w:val="24"/>
        </w:rPr>
        <w:tab/>
      </w:r>
      <w:r w:rsidR="00EC3BED"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 xml:space="preserve">b. </w:t>
      </w:r>
      <w:r w:rsidR="00EC3BED" w:rsidRPr="000A6CCD">
        <w:rPr>
          <w:rFonts w:ascii="Arial" w:hAnsi="Arial" w:cs="Arial"/>
          <w:sz w:val="24"/>
          <w:szCs w:val="24"/>
        </w:rPr>
        <w:t>TUP</w:t>
      </w:r>
      <w:r w:rsidRP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 xml:space="preserve">c. </w:t>
      </w:r>
      <w:r w:rsidR="00252BAE" w:rsidRPr="000A6CCD">
        <w:rPr>
          <w:rFonts w:ascii="Arial" w:hAnsi="Arial" w:cs="Arial"/>
          <w:sz w:val="24"/>
          <w:szCs w:val="24"/>
        </w:rPr>
        <w:t>SASMIRA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</w:t>
      </w:r>
      <w:r w:rsidRPr="000A6CCD">
        <w:rPr>
          <w:rFonts w:ascii="Arial" w:hAnsi="Arial" w:cs="Arial"/>
          <w:sz w:val="24"/>
          <w:szCs w:val="24"/>
        </w:rPr>
        <w:t xml:space="preserve">d. </w:t>
      </w:r>
      <w:r w:rsidR="00252BAE" w:rsidRPr="000A6CCD">
        <w:rPr>
          <w:rFonts w:ascii="Arial" w:hAnsi="Arial" w:cs="Arial"/>
          <w:sz w:val="24"/>
          <w:szCs w:val="24"/>
        </w:rPr>
        <w:t>PDEXCIL</w:t>
      </w:r>
    </w:p>
    <w:p w:rsidR="000C2004" w:rsidRPr="000A6CCD" w:rsidRDefault="00707D69" w:rsidP="000A6CCD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8. </w:t>
      </w:r>
      <w:r w:rsidRPr="000A6CCD">
        <w:rPr>
          <w:rFonts w:ascii="Arial" w:hAnsi="Arial" w:cs="Arial"/>
          <w:sz w:val="24"/>
          <w:szCs w:val="24"/>
        </w:rPr>
        <w:tab/>
      </w:r>
      <w:r w:rsidR="004C35AE" w:rsidRPr="000A6CCD">
        <w:rPr>
          <w:rFonts w:ascii="Arial" w:hAnsi="Arial" w:cs="Arial"/>
          <w:sz w:val="24"/>
          <w:szCs w:val="24"/>
        </w:rPr>
        <w:t xml:space="preserve">Handicrafts come under the purview of </w:t>
      </w:r>
      <w:r w:rsidRPr="000A6CCD">
        <w:rPr>
          <w:rFonts w:ascii="Arial" w:hAnsi="Arial" w:cs="Arial"/>
          <w:sz w:val="24"/>
          <w:szCs w:val="24"/>
        </w:rPr>
        <w:tab/>
      </w:r>
      <w:r w:rsidR="004C35AE" w:rsidRPr="000A6CCD">
        <w:rPr>
          <w:rFonts w:ascii="Arial" w:hAnsi="Arial" w:cs="Arial"/>
          <w:sz w:val="24"/>
          <w:szCs w:val="24"/>
        </w:rPr>
        <w:t xml:space="preserve">                                 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</w:p>
    <w:p w:rsidR="00A51557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  <w:t xml:space="preserve">a. </w:t>
      </w:r>
      <w:r w:rsidR="004C35AE" w:rsidRPr="000A6CCD">
        <w:rPr>
          <w:rFonts w:ascii="Arial" w:hAnsi="Arial" w:cs="Arial"/>
          <w:sz w:val="24"/>
          <w:szCs w:val="24"/>
        </w:rPr>
        <w:t>HEPC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  <w:t xml:space="preserve">b. </w:t>
      </w:r>
      <w:r w:rsidR="004C35AE" w:rsidRPr="000A6CCD">
        <w:rPr>
          <w:rFonts w:ascii="Arial" w:hAnsi="Arial" w:cs="Arial"/>
          <w:sz w:val="24"/>
          <w:szCs w:val="24"/>
        </w:rPr>
        <w:t>HHEC</w:t>
      </w:r>
      <w:r w:rsidR="004C35AE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</w:t>
      </w:r>
      <w:r w:rsidRPr="000A6CCD">
        <w:rPr>
          <w:rFonts w:ascii="Arial" w:hAnsi="Arial" w:cs="Arial"/>
          <w:sz w:val="24"/>
          <w:szCs w:val="24"/>
        </w:rPr>
        <w:t xml:space="preserve">c. </w:t>
      </w:r>
      <w:r w:rsidR="004C35AE" w:rsidRPr="000A6CCD">
        <w:rPr>
          <w:rFonts w:ascii="Arial" w:hAnsi="Arial" w:cs="Arial"/>
          <w:sz w:val="24"/>
          <w:szCs w:val="24"/>
        </w:rPr>
        <w:t>AEPC</w:t>
      </w:r>
      <w:r w:rsidR="004C35AE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 </w:t>
      </w:r>
      <w:r w:rsidRPr="000A6CCD">
        <w:rPr>
          <w:rFonts w:ascii="Arial" w:hAnsi="Arial" w:cs="Arial"/>
          <w:sz w:val="24"/>
          <w:szCs w:val="24"/>
        </w:rPr>
        <w:t xml:space="preserve">d. </w:t>
      </w:r>
      <w:r w:rsidR="004C35AE" w:rsidRPr="000A6CCD">
        <w:rPr>
          <w:rFonts w:ascii="Arial" w:hAnsi="Arial" w:cs="Arial"/>
          <w:sz w:val="24"/>
          <w:szCs w:val="24"/>
        </w:rPr>
        <w:t>CHEP</w:t>
      </w:r>
    </w:p>
    <w:p w:rsidR="000C2004" w:rsidRPr="000A6CCD" w:rsidRDefault="00707D69" w:rsidP="000A6CCD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9.</w:t>
      </w:r>
      <w:r w:rsidRPr="000A6CCD">
        <w:rPr>
          <w:rFonts w:ascii="Arial" w:hAnsi="Arial" w:cs="Arial"/>
          <w:sz w:val="24"/>
          <w:szCs w:val="24"/>
        </w:rPr>
        <w:tab/>
      </w:r>
      <w:r w:rsidR="008F7186" w:rsidRPr="000A6CCD">
        <w:rPr>
          <w:rFonts w:ascii="Arial" w:hAnsi="Arial" w:cs="Arial"/>
          <w:sz w:val="24"/>
          <w:szCs w:val="24"/>
        </w:rPr>
        <w:t>The scheme that promotes export activities abroad</w:t>
      </w:r>
      <w:r w:rsid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</w:r>
    </w:p>
    <w:p w:rsidR="00A51557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</w:r>
      <w:proofErr w:type="gramStart"/>
      <w:r w:rsidRPr="000A6CCD">
        <w:rPr>
          <w:rFonts w:ascii="Arial" w:hAnsi="Arial" w:cs="Arial"/>
          <w:sz w:val="24"/>
          <w:szCs w:val="24"/>
        </w:rPr>
        <w:t xml:space="preserve">a. </w:t>
      </w:r>
      <w:r w:rsidR="008F7186" w:rsidRPr="000A6CCD">
        <w:rPr>
          <w:rFonts w:ascii="Arial" w:hAnsi="Arial" w:cs="Arial"/>
          <w:sz w:val="24"/>
          <w:szCs w:val="24"/>
        </w:rPr>
        <w:t>MEIS</w:t>
      </w:r>
      <w:proofErr w:type="gramEnd"/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  <w:t xml:space="preserve">b. </w:t>
      </w:r>
      <w:r w:rsidR="008F7186" w:rsidRPr="000A6CCD">
        <w:rPr>
          <w:rFonts w:ascii="Arial" w:hAnsi="Arial" w:cs="Arial"/>
          <w:sz w:val="24"/>
          <w:szCs w:val="24"/>
        </w:rPr>
        <w:t>MDA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  <w:t xml:space="preserve">c. </w:t>
      </w:r>
      <w:r w:rsidR="008F7186" w:rsidRPr="000A6CCD">
        <w:rPr>
          <w:rFonts w:ascii="Arial" w:hAnsi="Arial" w:cs="Arial"/>
          <w:sz w:val="24"/>
          <w:szCs w:val="24"/>
        </w:rPr>
        <w:t>TEE</w:t>
      </w:r>
      <w:r w:rsid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ab/>
        <w:t xml:space="preserve"> </w:t>
      </w:r>
      <w:r w:rsidRPr="000A6CCD">
        <w:rPr>
          <w:rFonts w:ascii="Arial" w:hAnsi="Arial" w:cs="Arial"/>
          <w:sz w:val="24"/>
          <w:szCs w:val="24"/>
        </w:rPr>
        <w:t xml:space="preserve">d. </w:t>
      </w:r>
      <w:r w:rsidR="008F7186" w:rsidRPr="000A6CCD">
        <w:rPr>
          <w:rFonts w:ascii="Arial" w:hAnsi="Arial" w:cs="Arial"/>
          <w:sz w:val="24"/>
          <w:szCs w:val="24"/>
        </w:rPr>
        <w:t>MAI</w:t>
      </w:r>
    </w:p>
    <w:p w:rsidR="00A51557" w:rsidRPr="000A6CCD" w:rsidRDefault="000C2004" w:rsidP="000A6CCD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    10.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2220DE" w:rsidRPr="000A6CCD">
        <w:rPr>
          <w:rFonts w:ascii="Arial" w:hAnsi="Arial" w:cs="Arial"/>
          <w:sz w:val="24"/>
          <w:szCs w:val="24"/>
        </w:rPr>
        <w:t xml:space="preserve">Finding a solution to a problem is ----------- research design           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  <w:t xml:space="preserve">a. </w:t>
      </w:r>
      <w:r w:rsidR="002220DE" w:rsidRPr="000A6CCD">
        <w:rPr>
          <w:rFonts w:ascii="Arial" w:hAnsi="Arial" w:cs="Arial"/>
          <w:sz w:val="24"/>
          <w:szCs w:val="24"/>
        </w:rPr>
        <w:t>Descriptive</w:t>
      </w:r>
      <w:r w:rsidRPr="000A6CCD">
        <w:rPr>
          <w:rFonts w:ascii="Arial" w:hAnsi="Arial" w:cs="Arial"/>
          <w:sz w:val="24"/>
          <w:szCs w:val="24"/>
        </w:rPr>
        <w:tab/>
        <w:t>b.</w:t>
      </w:r>
      <w:r w:rsidR="002220DE" w:rsidRPr="000A6CCD">
        <w:rPr>
          <w:rFonts w:ascii="Arial" w:hAnsi="Arial" w:cs="Arial"/>
          <w:sz w:val="24"/>
          <w:szCs w:val="24"/>
        </w:rPr>
        <w:t xml:space="preserve"> Exploratory</w:t>
      </w:r>
      <w:r w:rsidRPr="000A6CCD">
        <w:rPr>
          <w:rFonts w:ascii="Arial" w:hAnsi="Arial" w:cs="Arial"/>
          <w:sz w:val="24"/>
          <w:szCs w:val="24"/>
        </w:rPr>
        <w:tab/>
        <w:t>c.</w:t>
      </w:r>
      <w:r w:rsidR="00CB7380" w:rsidRPr="000A6CCD">
        <w:rPr>
          <w:rFonts w:ascii="Arial" w:hAnsi="Arial" w:cs="Arial"/>
          <w:sz w:val="24"/>
          <w:szCs w:val="24"/>
        </w:rPr>
        <w:t xml:space="preserve"> </w:t>
      </w:r>
      <w:r w:rsidR="002220DE" w:rsidRPr="000A6CCD">
        <w:rPr>
          <w:rFonts w:ascii="Arial" w:hAnsi="Arial" w:cs="Arial"/>
          <w:sz w:val="24"/>
          <w:szCs w:val="24"/>
        </w:rPr>
        <w:t>Casual</w:t>
      </w:r>
      <w:r w:rsidR="002220DE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  </w:t>
      </w:r>
      <w:r w:rsidRPr="000A6CCD">
        <w:rPr>
          <w:rFonts w:ascii="Arial" w:hAnsi="Arial" w:cs="Arial"/>
          <w:sz w:val="24"/>
          <w:szCs w:val="24"/>
        </w:rPr>
        <w:t xml:space="preserve">d. </w:t>
      </w:r>
      <w:r w:rsidR="002220DE" w:rsidRPr="000A6CCD">
        <w:rPr>
          <w:rFonts w:ascii="Arial" w:hAnsi="Arial" w:cs="Arial"/>
          <w:sz w:val="24"/>
          <w:szCs w:val="24"/>
        </w:rPr>
        <w:t>Experimental</w:t>
      </w:r>
    </w:p>
    <w:p w:rsidR="000C2004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CB7380" w:rsidRPr="000A6CCD" w:rsidRDefault="00CB7380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A51557" w:rsidRPr="000A6CCD" w:rsidRDefault="00A51557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A51557" w:rsidRPr="000A6CCD" w:rsidRDefault="00A51557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A6CCD" w:rsidRDefault="000A6CCD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A6CCD" w:rsidRDefault="000A6CCD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A6CCD" w:rsidRDefault="000A6CCD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C2004" w:rsidRPr="000A6CCD" w:rsidRDefault="000C2004" w:rsidP="000A6CCD">
      <w:pPr>
        <w:spacing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Part B</w:t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5 x 4 = 20</w:t>
      </w:r>
    </w:p>
    <w:p w:rsidR="000C2004" w:rsidRPr="000A6CCD" w:rsidRDefault="000C2004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0C2004" w:rsidRPr="000A6CCD" w:rsidRDefault="000C2004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CB7380" w:rsidRPr="000A6CCD" w:rsidRDefault="00CB7380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11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674F7D" w:rsidRPr="000A6CCD">
        <w:rPr>
          <w:rFonts w:ascii="Arial" w:hAnsi="Arial" w:cs="Arial"/>
          <w:sz w:val="24"/>
          <w:szCs w:val="24"/>
        </w:rPr>
        <w:t xml:space="preserve"> Recite the history of Indian textile Industry</w:t>
      </w:r>
      <w:r w:rsidR="00CB7380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ab/>
        <w:t xml:space="preserve">                           </w:t>
      </w:r>
      <w:r w:rsidR="00674F7D" w:rsidRPr="000A6CCD">
        <w:rPr>
          <w:rFonts w:ascii="Arial" w:hAnsi="Arial" w:cs="Arial"/>
          <w:sz w:val="24"/>
          <w:szCs w:val="24"/>
        </w:rPr>
        <w:t xml:space="preserve"> </w:t>
      </w:r>
      <w:r w:rsidR="00743A98">
        <w:rPr>
          <w:rFonts w:ascii="Arial" w:hAnsi="Arial" w:cs="Arial"/>
          <w:sz w:val="24"/>
          <w:szCs w:val="24"/>
        </w:rPr>
        <w:t xml:space="preserve">   </w:t>
      </w:r>
      <w:r w:rsidR="00674F7D" w:rsidRPr="000A6CCD">
        <w:rPr>
          <w:rFonts w:ascii="Arial" w:hAnsi="Arial" w:cs="Arial"/>
          <w:sz w:val="24"/>
          <w:szCs w:val="24"/>
        </w:rPr>
        <w:t xml:space="preserve">  </w:t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11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FA36DC" w:rsidRPr="000A6CCD">
        <w:rPr>
          <w:rFonts w:ascii="Arial" w:hAnsi="Arial" w:cs="Arial"/>
          <w:sz w:val="24"/>
          <w:szCs w:val="24"/>
        </w:rPr>
        <w:t xml:space="preserve"> Report</w:t>
      </w:r>
      <w:r w:rsidR="00743E8B" w:rsidRPr="000A6CCD">
        <w:rPr>
          <w:rFonts w:ascii="Arial" w:hAnsi="Arial" w:cs="Arial"/>
          <w:sz w:val="24"/>
          <w:szCs w:val="24"/>
        </w:rPr>
        <w:t xml:space="preserve"> the problems and prospects of the Textile Industry in India</w:t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  <w:t xml:space="preserve">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FA36DC" w:rsidRPr="000A6CCD">
        <w:rPr>
          <w:rFonts w:ascii="Arial" w:hAnsi="Arial" w:cs="Arial"/>
          <w:sz w:val="24"/>
          <w:szCs w:val="24"/>
        </w:rPr>
        <w:t xml:space="preserve">                              </w:t>
      </w:r>
      <w:r w:rsidR="00CB7380" w:rsidRPr="000A6CCD">
        <w:rPr>
          <w:rFonts w:ascii="Arial" w:hAnsi="Arial" w:cs="Arial"/>
          <w:sz w:val="24"/>
          <w:szCs w:val="24"/>
        </w:rPr>
        <w:t xml:space="preserve">                               </w:t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12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CF0211" w:rsidRPr="000A6CCD">
        <w:rPr>
          <w:rFonts w:ascii="Arial" w:hAnsi="Arial" w:cs="Arial"/>
          <w:sz w:val="24"/>
          <w:szCs w:val="24"/>
        </w:rPr>
        <w:t xml:space="preserve"> Record the market structure and size of manmade textiles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      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CF0211" w:rsidRPr="000A6CCD">
        <w:rPr>
          <w:rFonts w:ascii="Arial" w:hAnsi="Arial" w:cs="Arial"/>
          <w:sz w:val="24"/>
          <w:szCs w:val="24"/>
        </w:rPr>
        <w:t xml:space="preserve">                                                                </w:t>
      </w:r>
    </w:p>
    <w:p w:rsidR="000C2004" w:rsidRPr="000A6CCD" w:rsidRDefault="000C2004" w:rsidP="000A6CCD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D2662A" w:rsidRDefault="000C2004" w:rsidP="000A6CC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12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DB2AD0" w:rsidRPr="000A6CCD">
        <w:rPr>
          <w:rFonts w:ascii="Arial" w:hAnsi="Arial" w:cs="Arial"/>
          <w:sz w:val="24"/>
          <w:szCs w:val="24"/>
        </w:rPr>
        <w:t xml:space="preserve"> Demonstrate the Developments and prospects of Jute industry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43A98">
        <w:rPr>
          <w:rFonts w:ascii="Arial" w:hAnsi="Arial" w:cs="Arial"/>
          <w:sz w:val="24"/>
          <w:szCs w:val="24"/>
        </w:rPr>
        <w:t xml:space="preserve"> </w:t>
      </w:r>
    </w:p>
    <w:p w:rsidR="000C2004" w:rsidRPr="000A6CCD" w:rsidRDefault="00743A98" w:rsidP="000A6CC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21588" w:rsidRPr="000A6CCD">
        <w:rPr>
          <w:rFonts w:ascii="Arial" w:hAnsi="Arial" w:cs="Arial"/>
          <w:sz w:val="24"/>
          <w:szCs w:val="24"/>
        </w:rPr>
        <w:t xml:space="preserve"> </w:t>
      </w:r>
      <w:r w:rsidR="00C21588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DB2AD0" w:rsidRPr="000A6CCD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</w:t>
      </w:r>
      <w:r w:rsidR="00C21588" w:rsidRPr="000A6CCD">
        <w:rPr>
          <w:rFonts w:ascii="Arial" w:hAnsi="Arial" w:cs="Arial"/>
          <w:sz w:val="24"/>
          <w:szCs w:val="24"/>
        </w:rPr>
        <w:t xml:space="preserve">             </w:t>
      </w:r>
      <w:r w:rsidR="000C2004" w:rsidRPr="000A6CCD">
        <w:rPr>
          <w:rFonts w:ascii="Arial" w:hAnsi="Arial" w:cs="Arial"/>
          <w:sz w:val="24"/>
          <w:szCs w:val="24"/>
        </w:rPr>
        <w:t>13</w:t>
      </w:r>
      <w:proofErr w:type="gramStart"/>
      <w:r w:rsidR="000C2004" w:rsidRPr="000A6CCD">
        <w:rPr>
          <w:rFonts w:ascii="Arial" w:hAnsi="Arial" w:cs="Arial"/>
          <w:sz w:val="24"/>
          <w:szCs w:val="24"/>
        </w:rPr>
        <w:t>.a</w:t>
      </w:r>
      <w:proofErr w:type="gramEnd"/>
      <w:r w:rsidR="000C2004" w:rsidRPr="000A6CCD">
        <w:rPr>
          <w:rFonts w:ascii="Arial" w:hAnsi="Arial" w:cs="Arial"/>
          <w:sz w:val="24"/>
          <w:szCs w:val="24"/>
        </w:rPr>
        <w:t>.</w:t>
      </w:r>
      <w:r w:rsidR="0067322A" w:rsidRPr="000A6CCD">
        <w:rPr>
          <w:rFonts w:ascii="Arial" w:hAnsi="Arial" w:cs="Arial"/>
          <w:sz w:val="24"/>
          <w:szCs w:val="24"/>
        </w:rPr>
        <w:t xml:space="preserve"> Report on the financial institutions that support the textile industry   </w:t>
      </w:r>
      <w:r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13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1659EF" w:rsidRPr="000A6CCD">
        <w:rPr>
          <w:rFonts w:ascii="Arial" w:hAnsi="Arial" w:cs="Arial"/>
          <w:sz w:val="24"/>
          <w:szCs w:val="24"/>
        </w:rPr>
        <w:t xml:space="preserve"> Discuss about NTC </w:t>
      </w:r>
      <w:r w:rsidR="001659EF" w:rsidRPr="000A6CCD">
        <w:rPr>
          <w:rFonts w:ascii="Arial" w:hAnsi="Arial" w:cs="Arial"/>
          <w:sz w:val="24"/>
          <w:szCs w:val="24"/>
        </w:rPr>
        <w:tab/>
      </w:r>
      <w:r w:rsidR="001659EF" w:rsidRPr="000A6CCD">
        <w:rPr>
          <w:rFonts w:ascii="Arial" w:hAnsi="Arial" w:cs="Arial"/>
          <w:sz w:val="24"/>
          <w:szCs w:val="24"/>
        </w:rPr>
        <w:tab/>
      </w:r>
      <w:r w:rsidR="001659EF" w:rsidRPr="000A6CCD">
        <w:rPr>
          <w:rFonts w:ascii="Arial" w:hAnsi="Arial" w:cs="Arial"/>
          <w:sz w:val="24"/>
          <w:szCs w:val="24"/>
        </w:rPr>
        <w:tab/>
      </w:r>
      <w:r w:rsidR="00743A98">
        <w:rPr>
          <w:rFonts w:ascii="Arial" w:hAnsi="Arial" w:cs="Arial"/>
          <w:sz w:val="24"/>
          <w:szCs w:val="24"/>
        </w:rPr>
        <w:tab/>
      </w:r>
      <w:r w:rsidR="00743A98">
        <w:rPr>
          <w:rFonts w:ascii="Arial" w:hAnsi="Arial" w:cs="Arial"/>
          <w:sz w:val="24"/>
          <w:szCs w:val="24"/>
        </w:rPr>
        <w:tab/>
      </w:r>
      <w:r w:rsidR="00743A98">
        <w:rPr>
          <w:rFonts w:ascii="Arial" w:hAnsi="Arial" w:cs="Arial"/>
          <w:sz w:val="24"/>
          <w:szCs w:val="24"/>
        </w:rPr>
        <w:tab/>
      </w:r>
      <w:r w:rsidR="00743A98">
        <w:rPr>
          <w:rFonts w:ascii="Arial" w:hAnsi="Arial" w:cs="Arial"/>
          <w:sz w:val="24"/>
          <w:szCs w:val="24"/>
        </w:rPr>
        <w:tab/>
      </w:r>
      <w:r w:rsidR="00743A98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14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EC3BED" w:rsidRPr="000A6CCD">
        <w:rPr>
          <w:rFonts w:ascii="Arial" w:hAnsi="Arial" w:cs="Arial"/>
          <w:sz w:val="24"/>
          <w:szCs w:val="24"/>
        </w:rPr>
        <w:t xml:space="preserve"> Illustrate the functions of PDEXCIL                                                    </w:t>
      </w:r>
      <w:r w:rsidR="00707D69"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C21588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14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 xml:space="preserve">.  </w:t>
      </w:r>
      <w:r w:rsidR="001563AA" w:rsidRPr="000A6CCD">
        <w:rPr>
          <w:rFonts w:ascii="Arial" w:hAnsi="Arial" w:cs="Arial"/>
          <w:sz w:val="24"/>
          <w:szCs w:val="24"/>
        </w:rPr>
        <w:t xml:space="preserve">Differentiate between </w:t>
      </w:r>
      <w:proofErr w:type="spellStart"/>
      <w:r w:rsidR="001563AA" w:rsidRPr="000A6CCD">
        <w:rPr>
          <w:rFonts w:ascii="Arial" w:hAnsi="Arial" w:cs="Arial"/>
          <w:sz w:val="24"/>
          <w:szCs w:val="24"/>
        </w:rPr>
        <w:t>khadi</w:t>
      </w:r>
      <w:proofErr w:type="spellEnd"/>
      <w:r w:rsidR="001563AA" w:rsidRPr="000A6CCD">
        <w:rPr>
          <w:rFonts w:ascii="Arial" w:hAnsi="Arial" w:cs="Arial"/>
          <w:sz w:val="24"/>
          <w:szCs w:val="24"/>
        </w:rPr>
        <w:t xml:space="preserve"> and Handloom</w:t>
      </w:r>
      <w:r w:rsidRPr="000A6CCD">
        <w:rPr>
          <w:rFonts w:ascii="Arial" w:hAnsi="Arial" w:cs="Arial"/>
          <w:sz w:val="24"/>
          <w:szCs w:val="24"/>
        </w:rPr>
        <w:t xml:space="preserve">               </w:t>
      </w:r>
      <w:r w:rsidR="001563AA" w:rsidRPr="000A6CCD">
        <w:rPr>
          <w:rFonts w:ascii="Arial" w:hAnsi="Arial" w:cs="Arial"/>
          <w:sz w:val="24"/>
          <w:szCs w:val="24"/>
        </w:rPr>
        <w:t xml:space="preserve">                            </w:t>
      </w:r>
      <w:r w:rsidR="00AC14A5" w:rsidRPr="000A6CCD">
        <w:rPr>
          <w:rFonts w:ascii="Arial" w:hAnsi="Arial" w:cs="Arial"/>
          <w:sz w:val="24"/>
          <w:szCs w:val="24"/>
        </w:rPr>
        <w:t xml:space="preserve">   </w:t>
      </w:r>
      <w:r w:rsidR="00743A98">
        <w:rPr>
          <w:rFonts w:ascii="Arial" w:hAnsi="Arial" w:cs="Arial"/>
          <w:sz w:val="24"/>
          <w:szCs w:val="24"/>
        </w:rPr>
        <w:t xml:space="preserve"> </w:t>
      </w:r>
      <w:r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15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AC14A5" w:rsidRPr="000A6CCD">
        <w:rPr>
          <w:rFonts w:ascii="Arial" w:hAnsi="Arial" w:cs="Arial"/>
          <w:sz w:val="24"/>
          <w:szCs w:val="24"/>
        </w:rPr>
        <w:t xml:space="preserve"> Describe the Indian</w:t>
      </w:r>
      <w:r w:rsidR="00C21588" w:rsidRPr="000A6CCD">
        <w:rPr>
          <w:rFonts w:ascii="Arial" w:hAnsi="Arial" w:cs="Arial"/>
          <w:sz w:val="24"/>
          <w:szCs w:val="24"/>
        </w:rPr>
        <w:t xml:space="preserve"> Textile</w:t>
      </w:r>
      <w:r w:rsidR="00AC14A5" w:rsidRPr="000A6CCD">
        <w:rPr>
          <w:rFonts w:ascii="Arial" w:hAnsi="Arial" w:cs="Arial"/>
          <w:sz w:val="24"/>
          <w:szCs w:val="24"/>
        </w:rPr>
        <w:t xml:space="preserve"> market size                                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0C2004" w:rsidRPr="000A6CCD" w:rsidRDefault="000C2004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15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8F7186" w:rsidRPr="000A6CCD">
        <w:rPr>
          <w:rFonts w:ascii="Arial" w:hAnsi="Arial" w:cs="Arial"/>
          <w:sz w:val="24"/>
          <w:szCs w:val="24"/>
        </w:rPr>
        <w:t xml:space="preserve"> Explain any two </w:t>
      </w:r>
      <w:r w:rsidR="007651D6" w:rsidRPr="000A6CCD">
        <w:rPr>
          <w:rFonts w:ascii="Arial" w:hAnsi="Arial" w:cs="Arial"/>
          <w:sz w:val="24"/>
          <w:szCs w:val="24"/>
        </w:rPr>
        <w:t xml:space="preserve"> incentives </w:t>
      </w:r>
      <w:r w:rsidR="008F7186" w:rsidRPr="000A6CCD">
        <w:rPr>
          <w:rFonts w:ascii="Arial" w:hAnsi="Arial" w:cs="Arial"/>
          <w:sz w:val="24"/>
          <w:szCs w:val="24"/>
        </w:rPr>
        <w:t>offered to exporters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8F7186" w:rsidRPr="000A6CCD">
        <w:rPr>
          <w:rFonts w:ascii="Arial" w:hAnsi="Arial" w:cs="Arial"/>
          <w:sz w:val="24"/>
          <w:szCs w:val="24"/>
        </w:rPr>
        <w:t xml:space="preserve">        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43A98">
        <w:rPr>
          <w:rFonts w:ascii="Arial" w:hAnsi="Arial" w:cs="Arial"/>
          <w:sz w:val="24"/>
          <w:szCs w:val="24"/>
        </w:rPr>
        <w:t xml:space="preserve"> </w:t>
      </w:r>
    </w:p>
    <w:p w:rsidR="000C2004" w:rsidRPr="000A6CCD" w:rsidRDefault="000C2004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CB7380" w:rsidRPr="000A6CCD" w:rsidRDefault="00CB7380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  <w:t xml:space="preserve">        Part C                                                           5 x 7 = 35</w:t>
      </w:r>
    </w:p>
    <w:p w:rsidR="000C2004" w:rsidRPr="000A6CCD" w:rsidRDefault="000C2004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 xml:space="preserve"> Answer ALL questions</w:t>
      </w:r>
    </w:p>
    <w:p w:rsidR="000C2004" w:rsidRPr="000A6CCD" w:rsidRDefault="000C2004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0C2004" w:rsidRPr="000A6CCD" w:rsidRDefault="000C2004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CB7380" w:rsidRPr="000A6CCD" w:rsidRDefault="00CB7380" w:rsidP="000A6CCD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16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FA36DC" w:rsidRPr="000A6CCD">
        <w:rPr>
          <w:rFonts w:ascii="Arial" w:hAnsi="Arial" w:cs="Arial"/>
          <w:sz w:val="24"/>
          <w:szCs w:val="24"/>
        </w:rPr>
        <w:t xml:space="preserve"> Criticize</w:t>
      </w:r>
      <w:r w:rsidR="00ED39F8" w:rsidRPr="000A6CCD">
        <w:rPr>
          <w:rFonts w:ascii="Arial" w:hAnsi="Arial" w:cs="Arial"/>
          <w:sz w:val="24"/>
          <w:szCs w:val="24"/>
        </w:rPr>
        <w:t xml:space="preserve"> the effects of Globalisation on Indian economy with special </w:t>
      </w:r>
      <w:r w:rsidR="00FA36DC" w:rsidRPr="000A6CCD">
        <w:rPr>
          <w:rFonts w:ascii="Arial" w:hAnsi="Arial" w:cs="Arial"/>
          <w:sz w:val="24"/>
          <w:szCs w:val="24"/>
        </w:rPr>
        <w:t>reference</w:t>
      </w:r>
      <w:r w:rsidR="00ED39F8" w:rsidRPr="000A6CCD">
        <w:rPr>
          <w:rFonts w:ascii="Arial" w:hAnsi="Arial" w:cs="Arial"/>
          <w:sz w:val="24"/>
          <w:szCs w:val="24"/>
        </w:rPr>
        <w:t xml:space="preserve"> to its </w:t>
      </w:r>
    </w:p>
    <w:p w:rsidR="000C2004" w:rsidRPr="000A6CCD" w:rsidRDefault="000A6CCD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ED39F8" w:rsidRPr="000A6CCD">
        <w:rPr>
          <w:rFonts w:ascii="Arial" w:hAnsi="Arial" w:cs="Arial"/>
          <w:sz w:val="24"/>
          <w:szCs w:val="24"/>
        </w:rPr>
        <w:t>advantages</w:t>
      </w:r>
      <w:proofErr w:type="gramEnd"/>
      <w:r w:rsidR="000C2004" w:rsidRPr="000A6CCD">
        <w:rPr>
          <w:rFonts w:ascii="Arial" w:hAnsi="Arial" w:cs="Arial"/>
          <w:sz w:val="24"/>
          <w:szCs w:val="24"/>
        </w:rPr>
        <w:tab/>
      </w:r>
      <w:r w:rsidR="000C2004" w:rsidRPr="000A6CC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16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FA36DC" w:rsidRPr="000A6CCD">
        <w:rPr>
          <w:rFonts w:ascii="Arial" w:hAnsi="Arial" w:cs="Arial"/>
          <w:sz w:val="24"/>
          <w:szCs w:val="24"/>
        </w:rPr>
        <w:t xml:space="preserve"> Justify</w:t>
      </w:r>
      <w:r w:rsidR="00752805" w:rsidRPr="000A6CCD">
        <w:rPr>
          <w:rFonts w:ascii="Arial" w:hAnsi="Arial" w:cs="Arial"/>
          <w:sz w:val="24"/>
          <w:szCs w:val="24"/>
        </w:rPr>
        <w:t xml:space="preserve"> the importance of Textile industry to Indian Economy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 xml:space="preserve">            </w:t>
      </w:r>
      <w:r w:rsidR="00FA36DC" w:rsidRPr="000A6CCD">
        <w:rPr>
          <w:rFonts w:ascii="Arial" w:hAnsi="Arial" w:cs="Arial"/>
          <w:sz w:val="24"/>
          <w:szCs w:val="24"/>
        </w:rPr>
        <w:t xml:space="preserve">                                                                 </w:t>
      </w: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17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65050C" w:rsidRPr="000A6CCD">
        <w:rPr>
          <w:rFonts w:ascii="Arial" w:hAnsi="Arial" w:cs="Arial"/>
          <w:sz w:val="24"/>
          <w:szCs w:val="24"/>
        </w:rPr>
        <w:t xml:space="preserve"> Represent the organisational structure of a Textile industry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C21588" w:rsidRPr="000A6CCD">
        <w:rPr>
          <w:rFonts w:ascii="Arial" w:hAnsi="Arial" w:cs="Arial"/>
          <w:sz w:val="24"/>
          <w:szCs w:val="24"/>
        </w:rPr>
        <w:t xml:space="preserve">                  </w:t>
      </w:r>
      <w:r w:rsidR="000A6CCD">
        <w:rPr>
          <w:rFonts w:ascii="Arial" w:hAnsi="Arial" w:cs="Arial"/>
          <w:sz w:val="24"/>
          <w:szCs w:val="24"/>
        </w:rPr>
        <w:t xml:space="preserve">     </w:t>
      </w:r>
      <w:r w:rsidR="00CB7380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CB7380" w:rsidRPr="000A6CCD">
        <w:rPr>
          <w:rFonts w:ascii="Arial" w:hAnsi="Arial" w:cs="Arial"/>
          <w:sz w:val="24"/>
          <w:szCs w:val="24"/>
        </w:rPr>
        <w:t xml:space="preserve">   </w:t>
      </w:r>
      <w:r w:rsidRPr="000A6CCD">
        <w:rPr>
          <w:rFonts w:ascii="Arial" w:hAnsi="Arial" w:cs="Arial"/>
          <w:sz w:val="24"/>
          <w:szCs w:val="24"/>
        </w:rPr>
        <w:t>(or)</w:t>
      </w:r>
    </w:p>
    <w:p w:rsidR="000C2004" w:rsidRPr="000A6CCD" w:rsidRDefault="000C2004" w:rsidP="000A6CC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17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97271E" w:rsidRPr="000A6CCD">
        <w:rPr>
          <w:rFonts w:ascii="Arial" w:hAnsi="Arial" w:cs="Arial"/>
          <w:sz w:val="24"/>
          <w:szCs w:val="24"/>
        </w:rPr>
        <w:t xml:space="preserve"> Illustrate the market structure and prospects of Technical textiles</w:t>
      </w:r>
      <w:r w:rsidR="00C05803" w:rsidRPr="000A6CCD">
        <w:rPr>
          <w:rFonts w:ascii="Arial" w:hAnsi="Arial" w:cs="Arial"/>
          <w:sz w:val="24"/>
          <w:szCs w:val="24"/>
        </w:rPr>
        <w:t xml:space="preserve"> </w:t>
      </w:r>
      <w:r w:rsidR="0097271E" w:rsidRPr="000A6CCD">
        <w:rPr>
          <w:rFonts w:ascii="Arial" w:hAnsi="Arial" w:cs="Arial"/>
          <w:sz w:val="24"/>
          <w:szCs w:val="24"/>
        </w:rPr>
        <w:t xml:space="preserve">    </w:t>
      </w:r>
      <w:r w:rsidR="000A6CCD">
        <w:rPr>
          <w:rFonts w:ascii="Arial" w:hAnsi="Arial" w:cs="Arial"/>
          <w:sz w:val="24"/>
          <w:szCs w:val="24"/>
        </w:rPr>
        <w:t xml:space="preserve">         </w:t>
      </w:r>
    </w:p>
    <w:p w:rsidR="000C2004" w:rsidRPr="000A6CCD" w:rsidRDefault="000C2004" w:rsidP="000A6CC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18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C05803" w:rsidRPr="000A6CCD">
        <w:rPr>
          <w:rFonts w:ascii="Arial" w:hAnsi="Arial" w:cs="Arial"/>
          <w:sz w:val="24"/>
          <w:szCs w:val="24"/>
        </w:rPr>
        <w:t xml:space="preserve"> Record the objectives and operation of WTO</w:t>
      </w:r>
      <w:r w:rsidR="000A6CCD">
        <w:rPr>
          <w:rFonts w:ascii="Arial" w:hAnsi="Arial" w:cs="Arial"/>
          <w:sz w:val="24"/>
          <w:szCs w:val="24"/>
        </w:rPr>
        <w:t xml:space="preserve"> and </w:t>
      </w:r>
      <w:r w:rsidR="00C05803" w:rsidRPr="000A6CCD">
        <w:rPr>
          <w:rFonts w:ascii="Arial" w:hAnsi="Arial" w:cs="Arial"/>
          <w:sz w:val="24"/>
          <w:szCs w:val="24"/>
        </w:rPr>
        <w:t xml:space="preserve"> </w:t>
      </w:r>
      <w:r w:rsidR="00B378F0">
        <w:rPr>
          <w:rFonts w:ascii="Arial" w:hAnsi="Arial" w:cs="Arial"/>
          <w:sz w:val="24"/>
          <w:szCs w:val="24"/>
        </w:rPr>
        <w:t>QATT.</w:t>
      </w:r>
      <w:r w:rsidR="00C05803" w:rsidRPr="000A6CCD">
        <w:rPr>
          <w:rFonts w:ascii="Arial" w:hAnsi="Arial" w:cs="Arial"/>
          <w:sz w:val="24"/>
          <w:szCs w:val="24"/>
        </w:rPr>
        <w:t xml:space="preserve">         </w:t>
      </w:r>
      <w:r w:rsidR="00B378F0">
        <w:rPr>
          <w:rFonts w:ascii="Arial" w:hAnsi="Arial" w:cs="Arial"/>
          <w:sz w:val="24"/>
          <w:szCs w:val="24"/>
        </w:rPr>
        <w:t xml:space="preserve">                 </w:t>
      </w:r>
    </w:p>
    <w:p w:rsidR="000C2004" w:rsidRPr="000A6CCD" w:rsidRDefault="000C2004" w:rsidP="000A6CCD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0C2004" w:rsidRPr="000A6CCD" w:rsidRDefault="00707D69" w:rsidP="000A6C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 xml:space="preserve">. </w:t>
      </w:r>
      <w:r w:rsidR="001659EF" w:rsidRPr="000A6CCD">
        <w:rPr>
          <w:rFonts w:ascii="Arial" w:hAnsi="Arial" w:cs="Arial"/>
          <w:sz w:val="24"/>
          <w:szCs w:val="24"/>
        </w:rPr>
        <w:t>Explain about SASMIRA</w:t>
      </w:r>
      <w:r w:rsidR="000A6CCD">
        <w:rPr>
          <w:rFonts w:ascii="Arial" w:hAnsi="Arial" w:cs="Arial"/>
          <w:sz w:val="24"/>
          <w:szCs w:val="24"/>
        </w:rPr>
        <w:t xml:space="preserve"> and NITRA</w:t>
      </w:r>
      <w:r w:rsidR="00B378F0">
        <w:rPr>
          <w:rFonts w:ascii="Arial" w:hAnsi="Arial" w:cs="Arial"/>
          <w:sz w:val="24"/>
          <w:szCs w:val="24"/>
        </w:rPr>
        <w:t>.</w:t>
      </w:r>
      <w:r w:rsidR="001659EF" w:rsidRPr="000A6CCD">
        <w:rPr>
          <w:rFonts w:ascii="Arial" w:hAnsi="Arial" w:cs="Arial"/>
          <w:sz w:val="24"/>
          <w:szCs w:val="24"/>
        </w:rPr>
        <w:t xml:space="preserve"> </w:t>
      </w:r>
      <w:r w:rsidR="00B378F0">
        <w:rPr>
          <w:rFonts w:ascii="Arial" w:hAnsi="Arial" w:cs="Arial"/>
          <w:sz w:val="24"/>
          <w:szCs w:val="24"/>
        </w:rPr>
        <w:tab/>
        <w:t xml:space="preserve">                                                         </w:t>
      </w:r>
    </w:p>
    <w:p w:rsidR="000C2004" w:rsidRPr="000A6CCD" w:rsidRDefault="000C2004" w:rsidP="000A6C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  <w:r w:rsidRPr="000A6CCD">
        <w:rPr>
          <w:rFonts w:ascii="Arial" w:hAnsi="Arial" w:cs="Arial"/>
          <w:sz w:val="24"/>
          <w:szCs w:val="24"/>
        </w:rPr>
        <w:tab/>
      </w:r>
    </w:p>
    <w:p w:rsidR="000C2004" w:rsidRPr="000A6CCD" w:rsidRDefault="000C2004" w:rsidP="000A6C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EC3BED" w:rsidRPr="000A6CCD">
        <w:rPr>
          <w:rFonts w:ascii="Arial" w:hAnsi="Arial" w:cs="Arial"/>
          <w:sz w:val="24"/>
          <w:szCs w:val="24"/>
        </w:rPr>
        <w:t xml:space="preserve"> Explain the functions and role of SRTEPC</w:t>
      </w:r>
      <w:r w:rsidR="000A6CCD">
        <w:rPr>
          <w:rFonts w:ascii="Arial" w:hAnsi="Arial" w:cs="Arial"/>
          <w:sz w:val="24"/>
          <w:szCs w:val="24"/>
        </w:rPr>
        <w:t xml:space="preserve"> and ISEPC</w:t>
      </w:r>
      <w:r w:rsidR="00B378F0">
        <w:rPr>
          <w:rFonts w:ascii="Arial" w:hAnsi="Arial" w:cs="Arial"/>
          <w:sz w:val="24"/>
          <w:szCs w:val="24"/>
        </w:rPr>
        <w:t>.</w:t>
      </w:r>
      <w:r w:rsidRPr="000A6CCD">
        <w:rPr>
          <w:rFonts w:ascii="Arial" w:hAnsi="Arial" w:cs="Arial"/>
          <w:sz w:val="24"/>
          <w:szCs w:val="24"/>
        </w:rPr>
        <w:tab/>
      </w:r>
      <w:r w:rsidR="00EC3BED" w:rsidRPr="000A6CCD">
        <w:rPr>
          <w:rFonts w:ascii="Arial" w:hAnsi="Arial" w:cs="Arial"/>
          <w:sz w:val="24"/>
          <w:szCs w:val="24"/>
        </w:rPr>
        <w:t xml:space="preserve">                       </w:t>
      </w:r>
      <w:r w:rsidR="000A6CCD">
        <w:rPr>
          <w:rFonts w:ascii="Arial" w:hAnsi="Arial" w:cs="Arial"/>
          <w:sz w:val="24"/>
          <w:szCs w:val="24"/>
        </w:rPr>
        <w:t xml:space="preserve">  </w:t>
      </w:r>
    </w:p>
    <w:p w:rsidR="000C2004" w:rsidRPr="000A6CCD" w:rsidRDefault="000C2004" w:rsidP="000A6CCD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0C2004" w:rsidRPr="000A6CCD" w:rsidRDefault="00707D69" w:rsidP="000A6C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EC3BED" w:rsidRPr="000A6CCD">
        <w:rPr>
          <w:rFonts w:ascii="Arial" w:hAnsi="Arial" w:cs="Arial"/>
          <w:sz w:val="24"/>
          <w:szCs w:val="24"/>
        </w:rPr>
        <w:t xml:space="preserve"> </w:t>
      </w:r>
      <w:r w:rsidR="00AC14A5" w:rsidRPr="000A6CCD">
        <w:rPr>
          <w:rFonts w:ascii="Arial" w:hAnsi="Arial" w:cs="Arial"/>
          <w:sz w:val="24"/>
          <w:szCs w:val="24"/>
        </w:rPr>
        <w:t xml:space="preserve">Analyse the development and present status of Readymade industry     </w:t>
      </w:r>
      <w:r w:rsidR="000A6CCD">
        <w:rPr>
          <w:rFonts w:ascii="Arial" w:hAnsi="Arial" w:cs="Arial"/>
          <w:sz w:val="24"/>
          <w:szCs w:val="24"/>
        </w:rPr>
        <w:t xml:space="preserve">     </w:t>
      </w:r>
    </w:p>
    <w:p w:rsidR="000C2004" w:rsidRPr="000A6CCD" w:rsidRDefault="000C2004" w:rsidP="000A6C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0A6CCD">
        <w:rPr>
          <w:rFonts w:ascii="Arial" w:hAnsi="Arial" w:cs="Arial"/>
          <w:sz w:val="24"/>
          <w:szCs w:val="24"/>
        </w:rPr>
        <w:t>.a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7651D6" w:rsidRPr="000A6CCD">
        <w:rPr>
          <w:rFonts w:ascii="Arial" w:hAnsi="Arial" w:cs="Arial"/>
          <w:sz w:val="24"/>
          <w:szCs w:val="24"/>
        </w:rPr>
        <w:t xml:space="preserve"> Outline the export procedure                  </w:t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707D69" w:rsidRPr="000A6CCD">
        <w:rPr>
          <w:rFonts w:ascii="Arial" w:hAnsi="Arial" w:cs="Arial"/>
          <w:sz w:val="24"/>
          <w:szCs w:val="24"/>
        </w:rPr>
        <w:tab/>
      </w:r>
      <w:r w:rsidR="000A6CCD">
        <w:rPr>
          <w:rFonts w:ascii="Arial" w:hAnsi="Arial" w:cs="Arial"/>
          <w:sz w:val="24"/>
          <w:szCs w:val="24"/>
        </w:rPr>
        <w:t xml:space="preserve">    </w:t>
      </w:r>
    </w:p>
    <w:p w:rsidR="000C2004" w:rsidRPr="000A6CCD" w:rsidRDefault="000C2004" w:rsidP="000A6CCD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>(</w:t>
      </w:r>
      <w:proofErr w:type="gramStart"/>
      <w:r w:rsidRPr="000A6CCD">
        <w:rPr>
          <w:rFonts w:ascii="Arial" w:hAnsi="Arial" w:cs="Arial"/>
          <w:sz w:val="24"/>
          <w:szCs w:val="24"/>
        </w:rPr>
        <w:t>or</w:t>
      </w:r>
      <w:proofErr w:type="gramEnd"/>
      <w:r w:rsidRPr="000A6CCD">
        <w:rPr>
          <w:rFonts w:ascii="Arial" w:hAnsi="Arial" w:cs="Arial"/>
          <w:sz w:val="24"/>
          <w:szCs w:val="24"/>
        </w:rPr>
        <w:t>)</w:t>
      </w:r>
    </w:p>
    <w:p w:rsidR="000C2004" w:rsidRPr="000A6CCD" w:rsidRDefault="000C2004" w:rsidP="000A6CC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0A6CCD">
        <w:rPr>
          <w:rFonts w:ascii="Arial" w:hAnsi="Arial" w:cs="Arial"/>
          <w:sz w:val="24"/>
          <w:szCs w:val="24"/>
        </w:rPr>
        <w:t>.b</w:t>
      </w:r>
      <w:proofErr w:type="gramEnd"/>
      <w:r w:rsidRPr="000A6CCD">
        <w:rPr>
          <w:rFonts w:ascii="Arial" w:hAnsi="Arial" w:cs="Arial"/>
          <w:sz w:val="24"/>
          <w:szCs w:val="24"/>
        </w:rPr>
        <w:t>.</w:t>
      </w:r>
      <w:r w:rsidR="002B57FC" w:rsidRPr="000A6CCD">
        <w:rPr>
          <w:rFonts w:ascii="Arial" w:hAnsi="Arial" w:cs="Arial"/>
          <w:sz w:val="24"/>
          <w:szCs w:val="24"/>
        </w:rPr>
        <w:t xml:space="preserve"> What is</w:t>
      </w:r>
      <w:r w:rsidR="00CB7380" w:rsidRPr="000A6CCD">
        <w:rPr>
          <w:rFonts w:ascii="Arial" w:hAnsi="Arial" w:cs="Arial"/>
          <w:sz w:val="24"/>
          <w:szCs w:val="24"/>
        </w:rPr>
        <w:t xml:space="preserve"> a research design</w:t>
      </w:r>
      <w:r w:rsidR="002B57FC" w:rsidRPr="000A6CCD">
        <w:rPr>
          <w:rFonts w:ascii="Arial" w:hAnsi="Arial" w:cs="Arial"/>
          <w:sz w:val="24"/>
          <w:szCs w:val="24"/>
        </w:rPr>
        <w:t>? Devel</w:t>
      </w:r>
      <w:r w:rsidR="002220DE" w:rsidRPr="000A6CCD">
        <w:rPr>
          <w:rFonts w:ascii="Arial" w:hAnsi="Arial" w:cs="Arial"/>
          <w:sz w:val="24"/>
          <w:szCs w:val="24"/>
        </w:rPr>
        <w:t>op a research design and explain</w:t>
      </w:r>
      <w:r w:rsidR="000A6CCD">
        <w:rPr>
          <w:rFonts w:ascii="Arial" w:hAnsi="Arial" w:cs="Arial"/>
          <w:sz w:val="24"/>
          <w:szCs w:val="24"/>
        </w:rPr>
        <w:t xml:space="preserve">             </w:t>
      </w:r>
    </w:p>
    <w:p w:rsidR="000C2004" w:rsidRPr="000A6CCD" w:rsidRDefault="000C2004" w:rsidP="000A6CCD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0A6CCD" w:rsidRDefault="000C2004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A6CCD" w:rsidRDefault="000C2004" w:rsidP="000A6CC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>*********</w:t>
      </w:r>
    </w:p>
    <w:p w:rsidR="000C2004" w:rsidRPr="000A6CCD" w:rsidRDefault="000C2004" w:rsidP="000A6C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  <w:r w:rsidRPr="000A6CCD">
        <w:rPr>
          <w:rFonts w:ascii="Arial" w:hAnsi="Arial" w:cs="Arial"/>
          <w:b/>
          <w:bCs/>
          <w:sz w:val="24"/>
          <w:szCs w:val="24"/>
        </w:rPr>
        <w:tab/>
      </w:r>
    </w:p>
    <w:sectPr w:rsidR="000C2004" w:rsidRPr="000A6CCD" w:rsidSect="000A6CC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50619"/>
    <w:rsid w:val="0005132B"/>
    <w:rsid w:val="00061B69"/>
    <w:rsid w:val="00090AFD"/>
    <w:rsid w:val="000969BB"/>
    <w:rsid w:val="000A6CCD"/>
    <w:rsid w:val="000B3236"/>
    <w:rsid w:val="000C2004"/>
    <w:rsid w:val="000E2F9B"/>
    <w:rsid w:val="000E6FA0"/>
    <w:rsid w:val="00103B02"/>
    <w:rsid w:val="001563AA"/>
    <w:rsid w:val="001571CF"/>
    <w:rsid w:val="00161C84"/>
    <w:rsid w:val="001659EF"/>
    <w:rsid w:val="00175D68"/>
    <w:rsid w:val="00183CB5"/>
    <w:rsid w:val="001929C4"/>
    <w:rsid w:val="00197224"/>
    <w:rsid w:val="001C7981"/>
    <w:rsid w:val="001E2E9C"/>
    <w:rsid w:val="001F2BB9"/>
    <w:rsid w:val="00210684"/>
    <w:rsid w:val="0021565B"/>
    <w:rsid w:val="002220DE"/>
    <w:rsid w:val="00222B68"/>
    <w:rsid w:val="0022430B"/>
    <w:rsid w:val="002337E8"/>
    <w:rsid w:val="00235137"/>
    <w:rsid w:val="0023588F"/>
    <w:rsid w:val="00252BAE"/>
    <w:rsid w:val="00271205"/>
    <w:rsid w:val="002860C3"/>
    <w:rsid w:val="00292123"/>
    <w:rsid w:val="002A09BB"/>
    <w:rsid w:val="002A22A6"/>
    <w:rsid w:val="002B57FC"/>
    <w:rsid w:val="002C3801"/>
    <w:rsid w:val="0030042A"/>
    <w:rsid w:val="0030149B"/>
    <w:rsid w:val="00307024"/>
    <w:rsid w:val="0031660C"/>
    <w:rsid w:val="00352525"/>
    <w:rsid w:val="00383F8C"/>
    <w:rsid w:val="003915B2"/>
    <w:rsid w:val="003A2F23"/>
    <w:rsid w:val="003A6B49"/>
    <w:rsid w:val="003C4CDD"/>
    <w:rsid w:val="003D1371"/>
    <w:rsid w:val="003E716E"/>
    <w:rsid w:val="004071D8"/>
    <w:rsid w:val="004141C4"/>
    <w:rsid w:val="0041764F"/>
    <w:rsid w:val="0042599C"/>
    <w:rsid w:val="004666BE"/>
    <w:rsid w:val="00481BE1"/>
    <w:rsid w:val="004C1088"/>
    <w:rsid w:val="004C35AE"/>
    <w:rsid w:val="004C6F76"/>
    <w:rsid w:val="004D4388"/>
    <w:rsid w:val="004D7007"/>
    <w:rsid w:val="004F4F5C"/>
    <w:rsid w:val="00525462"/>
    <w:rsid w:val="00551254"/>
    <w:rsid w:val="00562817"/>
    <w:rsid w:val="00583BD8"/>
    <w:rsid w:val="00596423"/>
    <w:rsid w:val="005A0A3B"/>
    <w:rsid w:val="005C09E8"/>
    <w:rsid w:val="005C3F79"/>
    <w:rsid w:val="005C544B"/>
    <w:rsid w:val="005D422E"/>
    <w:rsid w:val="005E4A47"/>
    <w:rsid w:val="0061035A"/>
    <w:rsid w:val="00620917"/>
    <w:rsid w:val="006210E3"/>
    <w:rsid w:val="006328E3"/>
    <w:rsid w:val="00635B8E"/>
    <w:rsid w:val="006361A4"/>
    <w:rsid w:val="0065050C"/>
    <w:rsid w:val="0067322A"/>
    <w:rsid w:val="0067370A"/>
    <w:rsid w:val="00674F7D"/>
    <w:rsid w:val="00686396"/>
    <w:rsid w:val="00694D77"/>
    <w:rsid w:val="006A25D0"/>
    <w:rsid w:val="00707D69"/>
    <w:rsid w:val="00712AED"/>
    <w:rsid w:val="00743A98"/>
    <w:rsid w:val="00743E8B"/>
    <w:rsid w:val="00752805"/>
    <w:rsid w:val="007651D6"/>
    <w:rsid w:val="00773B0E"/>
    <w:rsid w:val="00794CFC"/>
    <w:rsid w:val="007E35E9"/>
    <w:rsid w:val="007E7F43"/>
    <w:rsid w:val="007F66B5"/>
    <w:rsid w:val="008004DC"/>
    <w:rsid w:val="008255B2"/>
    <w:rsid w:val="00844F4E"/>
    <w:rsid w:val="008521DD"/>
    <w:rsid w:val="008956EB"/>
    <w:rsid w:val="008D2C29"/>
    <w:rsid w:val="008E7840"/>
    <w:rsid w:val="008F7186"/>
    <w:rsid w:val="00907655"/>
    <w:rsid w:val="009151B0"/>
    <w:rsid w:val="00921D0C"/>
    <w:rsid w:val="00964F21"/>
    <w:rsid w:val="00971496"/>
    <w:rsid w:val="0097271E"/>
    <w:rsid w:val="0097551E"/>
    <w:rsid w:val="009A4AAB"/>
    <w:rsid w:val="009B6912"/>
    <w:rsid w:val="009F2C4E"/>
    <w:rsid w:val="00A1239B"/>
    <w:rsid w:val="00A12883"/>
    <w:rsid w:val="00A17A0C"/>
    <w:rsid w:val="00A21015"/>
    <w:rsid w:val="00A342E6"/>
    <w:rsid w:val="00A454FD"/>
    <w:rsid w:val="00A45C10"/>
    <w:rsid w:val="00A51557"/>
    <w:rsid w:val="00A67101"/>
    <w:rsid w:val="00AA5847"/>
    <w:rsid w:val="00AC14A5"/>
    <w:rsid w:val="00AE5C4B"/>
    <w:rsid w:val="00AF3A5D"/>
    <w:rsid w:val="00AF5D01"/>
    <w:rsid w:val="00B24C3D"/>
    <w:rsid w:val="00B377FB"/>
    <w:rsid w:val="00B378F0"/>
    <w:rsid w:val="00B43E55"/>
    <w:rsid w:val="00B57A14"/>
    <w:rsid w:val="00B66387"/>
    <w:rsid w:val="00B7579E"/>
    <w:rsid w:val="00B81ED5"/>
    <w:rsid w:val="00B90A4C"/>
    <w:rsid w:val="00B92591"/>
    <w:rsid w:val="00BD0E62"/>
    <w:rsid w:val="00BD675C"/>
    <w:rsid w:val="00BE757D"/>
    <w:rsid w:val="00C05803"/>
    <w:rsid w:val="00C100A6"/>
    <w:rsid w:val="00C21588"/>
    <w:rsid w:val="00C53E0D"/>
    <w:rsid w:val="00C63A94"/>
    <w:rsid w:val="00C75A12"/>
    <w:rsid w:val="00C91EAD"/>
    <w:rsid w:val="00CB7380"/>
    <w:rsid w:val="00CC4FEA"/>
    <w:rsid w:val="00CF0211"/>
    <w:rsid w:val="00D00121"/>
    <w:rsid w:val="00D21ADF"/>
    <w:rsid w:val="00D2662A"/>
    <w:rsid w:val="00D3219C"/>
    <w:rsid w:val="00D45414"/>
    <w:rsid w:val="00D45BED"/>
    <w:rsid w:val="00D514F3"/>
    <w:rsid w:val="00D73ADF"/>
    <w:rsid w:val="00D83094"/>
    <w:rsid w:val="00DB07FC"/>
    <w:rsid w:val="00DB2AD0"/>
    <w:rsid w:val="00DB3C2E"/>
    <w:rsid w:val="00DF4731"/>
    <w:rsid w:val="00E104FE"/>
    <w:rsid w:val="00E43AFC"/>
    <w:rsid w:val="00E44966"/>
    <w:rsid w:val="00E44BCF"/>
    <w:rsid w:val="00E81F05"/>
    <w:rsid w:val="00E82CB9"/>
    <w:rsid w:val="00E840D6"/>
    <w:rsid w:val="00E861CE"/>
    <w:rsid w:val="00E936CA"/>
    <w:rsid w:val="00EC0AB7"/>
    <w:rsid w:val="00EC3BED"/>
    <w:rsid w:val="00EC6BA9"/>
    <w:rsid w:val="00ED39F8"/>
    <w:rsid w:val="00EE5C15"/>
    <w:rsid w:val="00EF2667"/>
    <w:rsid w:val="00EF4EEB"/>
    <w:rsid w:val="00EF52E9"/>
    <w:rsid w:val="00F254CE"/>
    <w:rsid w:val="00F42CAB"/>
    <w:rsid w:val="00F47BB5"/>
    <w:rsid w:val="00FA36DC"/>
    <w:rsid w:val="00FD1A58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</Pages>
  <Words>674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24</cp:revision>
  <cp:lastPrinted>2019-07-12T05:28:00Z</cp:lastPrinted>
  <dcterms:created xsi:type="dcterms:W3CDTF">2019-07-28T16:50:00Z</dcterms:created>
  <dcterms:modified xsi:type="dcterms:W3CDTF">2019-10-16T09:00:00Z</dcterms:modified>
</cp:coreProperties>
</file>