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tbl>
      <w:tblPr>
        <w:tblpPr w:leftFromText="180" w:rightFromText="180" w:vertAnchor="text" w:horzAnchor="page" w:tblpX="8818" w:tblpY="24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55"/>
      </w:tblGrid>
      <w:tr w:rsidR="00D272B0" w:rsidTr="001C619C">
        <w:trPr>
          <w:trHeight w:val="620"/>
        </w:trPr>
        <w:tc>
          <w:tcPr>
            <w:tcW w:w="2055" w:type="dxa"/>
          </w:tcPr>
          <w:p w:rsidR="00D272B0" w:rsidRDefault="001C619C" w:rsidP="001C619C">
            <w:pPr>
              <w:tabs>
                <w:tab w:val="left" w:pos="1215"/>
              </w:tabs>
              <w:spacing w:after="0"/>
            </w:pPr>
            <w:r w:rsidRPr="001C619C"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2755900</wp:posOffset>
            </wp:positionH>
            <wp:positionV relativeFrom="paragraph">
              <wp:posOffset>-95250</wp:posOffset>
            </wp:positionV>
            <wp:extent cx="685800" cy="75247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Pr="0022523A" w:rsidRDefault="00D272B0" w:rsidP="00D272B0">
      <w:pPr>
        <w:pStyle w:val="BodyText"/>
        <w:rPr>
          <w:rFonts w:ascii="Tahoma" w:hAnsi="Tahoma" w:cs="Tahoma"/>
          <w:sz w:val="22"/>
          <w:szCs w:val="22"/>
        </w:rPr>
      </w:pPr>
    </w:p>
    <w:p w:rsidR="00D272B0" w:rsidRPr="002860C3" w:rsidRDefault="00D272B0" w:rsidP="00D272B0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D272B0" w:rsidRDefault="00D272B0" w:rsidP="00D272B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D272B0" w:rsidRDefault="00D272B0" w:rsidP="00D272B0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D272B0" w:rsidRDefault="00D272B0" w:rsidP="00D272B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D272B0" w:rsidRPr="003A6B49" w:rsidRDefault="00D272B0" w:rsidP="00D272B0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D272B0" w:rsidRPr="003A6B49" w:rsidRDefault="00D272B0" w:rsidP="00D272B0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March 2021</w:t>
      </w:r>
    </w:p>
    <w:p w:rsidR="00D272B0" w:rsidRPr="003A6B49" w:rsidRDefault="001C619C" w:rsidP="00D272B0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D272B0">
        <w:rPr>
          <w:rFonts w:ascii="Arial" w:hAnsi="Arial" w:cs="Arial"/>
          <w:b/>
          <w:bCs/>
        </w:rPr>
        <w:t xml:space="preserve"> </w:t>
      </w:r>
      <w:r w:rsidR="00D272B0" w:rsidRPr="003A6B49">
        <w:rPr>
          <w:rFonts w:ascii="Tahoma" w:hAnsi="Tahoma" w:cs="Tahoma"/>
          <w:b/>
          <w:bCs/>
        </w:rPr>
        <w:t>Semester</w:t>
      </w:r>
    </w:p>
    <w:p w:rsidR="00D272B0" w:rsidRDefault="00D272B0" w:rsidP="00D272B0">
      <w:pPr>
        <w:pStyle w:val="NoSpacing"/>
        <w:tabs>
          <w:tab w:val="center" w:pos="540"/>
        </w:tabs>
        <w:spacing w:line="276" w:lineRule="auto"/>
        <w:rPr>
          <w:rFonts w:ascii="Tahoma" w:hAnsi="Tahoma" w:cs="Tahoma"/>
        </w:rPr>
      </w:pPr>
    </w:p>
    <w:p w:rsidR="00D272B0" w:rsidRDefault="00D272B0" w:rsidP="00D272B0">
      <w:pPr>
        <w:pStyle w:val="NoSpacing"/>
        <w:tabs>
          <w:tab w:val="center" w:pos="540"/>
        </w:tabs>
        <w:spacing w:line="276" w:lineRule="auto"/>
        <w:rPr>
          <w:rFonts w:ascii="Tahoma" w:hAnsi="Tahoma" w:cs="Tahoma"/>
        </w:rPr>
      </w:pPr>
    </w:p>
    <w:p w:rsidR="00D272B0" w:rsidRDefault="00D272B0" w:rsidP="00D272B0">
      <w:pPr>
        <w:pStyle w:val="NoSpacing"/>
        <w:tabs>
          <w:tab w:val="center" w:pos="540"/>
        </w:tabs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Class    : I MBA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 xml:space="preserve">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</w:t>
      </w:r>
    </w:p>
    <w:p w:rsidR="00D272B0" w:rsidRDefault="00D272B0" w:rsidP="00D272B0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proofErr w:type="gramStart"/>
      <w:r w:rsidR="00E3644D">
        <w:rPr>
          <w:rFonts w:ascii="Tahoma" w:hAnsi="Tahoma" w:cs="Tahoma"/>
          <w:b/>
          <w:bCs/>
        </w:rPr>
        <w:t xml:space="preserve">Major  </w:t>
      </w:r>
      <w:r>
        <w:rPr>
          <w:rFonts w:ascii="Tahoma" w:hAnsi="Tahoma" w:cs="Tahoma"/>
          <w:b/>
          <w:bCs/>
        </w:rPr>
        <w:t>:</w:t>
      </w:r>
      <w:proofErr w:type="gramEnd"/>
      <w:r>
        <w:rPr>
          <w:rFonts w:ascii="Tahoma" w:hAnsi="Tahoma" w:cs="Tahoma"/>
          <w:b/>
          <w:bCs/>
        </w:rPr>
        <w:t xml:space="preserve"> Tourism and Travel Management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D272B0" w:rsidRDefault="00D272B0" w:rsidP="00D272B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05A74" w:rsidRDefault="00005A74" w:rsidP="00EB2FB9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05A74" w:rsidRDefault="00005A74" w:rsidP="00EB2FB9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>20MTAC04 Personality Development and Business Communication</w:t>
      </w:r>
    </w:p>
    <w:p w:rsidR="00D272B0" w:rsidRPr="00D272B0" w:rsidRDefault="00D272B0" w:rsidP="00EB2FB9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272B0" w:rsidRPr="00D272B0" w:rsidRDefault="00D272B0" w:rsidP="00EB2FB9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05A74" w:rsidRPr="00D272B0" w:rsidRDefault="00005A74" w:rsidP="00005A7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10 x 1 = 10       </w:t>
      </w:r>
    </w:p>
    <w:p w:rsidR="00005A74" w:rsidRDefault="00005A74" w:rsidP="00005A7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="00D272B0"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Pr="00D272B0">
        <w:rPr>
          <w:rFonts w:ascii="Tahoma" w:hAnsi="Tahoma" w:cs="Tahoma"/>
          <w:b/>
          <w:bCs/>
          <w:sz w:val="24"/>
          <w:szCs w:val="24"/>
        </w:rPr>
        <w:t>Choose the Correct Answer</w:t>
      </w:r>
    </w:p>
    <w:p w:rsidR="00D272B0" w:rsidRPr="00D272B0" w:rsidRDefault="00D272B0" w:rsidP="00005A7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05A74" w:rsidRPr="00D272B0" w:rsidRDefault="00005A74" w:rsidP="00D272B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1.</w:t>
      </w:r>
      <w:r w:rsidRPr="00D272B0">
        <w:rPr>
          <w:rFonts w:ascii="Tahoma" w:hAnsi="Tahoma" w:cs="Tahoma"/>
          <w:sz w:val="24"/>
          <w:szCs w:val="24"/>
        </w:rPr>
        <w:tab/>
      </w:r>
      <w:r w:rsidR="00517398" w:rsidRPr="00D272B0">
        <w:rPr>
          <w:rFonts w:ascii="Tahoma" w:hAnsi="Tahoma" w:cs="Tahoma"/>
          <w:sz w:val="24"/>
          <w:szCs w:val="24"/>
        </w:rPr>
        <w:t>Email is an example of __________ communication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517398" w:rsidP="00D272B0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Oral </w:t>
      </w:r>
      <w:r w:rsidR="000144A5"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b. </w:t>
      </w:r>
      <w:r w:rsidRPr="00D272B0">
        <w:rPr>
          <w:rFonts w:ascii="Tahoma" w:hAnsi="Tahoma" w:cs="Tahoma"/>
          <w:sz w:val="24"/>
          <w:szCs w:val="24"/>
        </w:rPr>
        <w:t>Written</w:t>
      </w:r>
      <w:r w:rsid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ab/>
        <w:t xml:space="preserve">  c. </w:t>
      </w:r>
      <w:r w:rsidR="000144A5" w:rsidRPr="00D272B0">
        <w:rPr>
          <w:rFonts w:ascii="Tahoma" w:hAnsi="Tahoma" w:cs="Tahoma"/>
          <w:sz w:val="24"/>
          <w:szCs w:val="24"/>
        </w:rPr>
        <w:t>Non Verbal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  <w:t xml:space="preserve">d. </w:t>
      </w:r>
      <w:r w:rsidR="000144A5" w:rsidRPr="00D272B0">
        <w:rPr>
          <w:rFonts w:ascii="Tahoma" w:hAnsi="Tahoma" w:cs="Tahoma"/>
          <w:sz w:val="24"/>
          <w:szCs w:val="24"/>
        </w:rPr>
        <w:t>None of the above</w:t>
      </w:r>
    </w:p>
    <w:p w:rsidR="00005A74" w:rsidRPr="00D272B0" w:rsidRDefault="00005A74" w:rsidP="00D272B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</w:r>
    </w:p>
    <w:p w:rsidR="00D272B0" w:rsidRPr="00D272B0" w:rsidRDefault="00EB2FB9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</w:t>
      </w:r>
      <w:r w:rsidR="00005A74" w:rsidRPr="00D272B0">
        <w:rPr>
          <w:rFonts w:ascii="Tahoma" w:hAnsi="Tahoma" w:cs="Tahoma"/>
          <w:sz w:val="24"/>
          <w:szCs w:val="24"/>
        </w:rPr>
        <w:t xml:space="preserve">2. </w:t>
      </w:r>
      <w:r w:rsidR="00D272B0">
        <w:rPr>
          <w:rFonts w:ascii="Tahoma" w:hAnsi="Tahoma" w:cs="Tahoma"/>
          <w:sz w:val="24"/>
          <w:szCs w:val="24"/>
        </w:rPr>
        <w:t xml:space="preserve"> </w:t>
      </w:r>
      <w:r w:rsidR="000144A5" w:rsidRPr="00D272B0">
        <w:rPr>
          <w:rFonts w:ascii="Tahoma" w:hAnsi="Tahoma" w:cs="Tahoma"/>
          <w:sz w:val="24"/>
          <w:szCs w:val="24"/>
        </w:rPr>
        <w:t xml:space="preserve">Signs </w:t>
      </w:r>
      <w:proofErr w:type="gramStart"/>
      <w:r w:rsidR="000144A5" w:rsidRPr="00D272B0">
        <w:rPr>
          <w:rFonts w:ascii="Tahoma" w:hAnsi="Tahoma" w:cs="Tahoma"/>
          <w:sz w:val="24"/>
          <w:szCs w:val="24"/>
        </w:rPr>
        <w:t>come</w:t>
      </w:r>
      <w:proofErr w:type="gramEnd"/>
      <w:r w:rsidR="000144A5" w:rsidRPr="00D272B0">
        <w:rPr>
          <w:rFonts w:ascii="Tahoma" w:hAnsi="Tahoma" w:cs="Tahoma"/>
          <w:sz w:val="24"/>
          <w:szCs w:val="24"/>
        </w:rPr>
        <w:t xml:space="preserve"> under____ communication.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144A5" w:rsidRPr="00D272B0">
        <w:rPr>
          <w:rFonts w:ascii="Tahoma" w:hAnsi="Tahoma" w:cs="Tahoma"/>
          <w:sz w:val="24"/>
          <w:szCs w:val="24"/>
        </w:rPr>
        <w:t xml:space="preserve">a. Oral </w:t>
      </w:r>
      <w:r w:rsidR="000144A5" w:rsidRPr="00D272B0">
        <w:rPr>
          <w:rFonts w:ascii="Tahoma" w:hAnsi="Tahoma" w:cs="Tahoma"/>
          <w:sz w:val="24"/>
          <w:szCs w:val="24"/>
        </w:rPr>
        <w:tab/>
        <w:t xml:space="preserve">     </w:t>
      </w:r>
      <w:r>
        <w:rPr>
          <w:rFonts w:ascii="Tahoma" w:hAnsi="Tahoma" w:cs="Tahoma"/>
          <w:sz w:val="24"/>
          <w:szCs w:val="24"/>
        </w:rPr>
        <w:t>b. Written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c. </w:t>
      </w:r>
      <w:r w:rsidR="000144A5" w:rsidRPr="00D272B0">
        <w:rPr>
          <w:rFonts w:ascii="Tahoma" w:hAnsi="Tahoma" w:cs="Tahoma"/>
          <w:sz w:val="24"/>
          <w:szCs w:val="24"/>
        </w:rPr>
        <w:t>Non Verbal</w:t>
      </w:r>
      <w:r w:rsidR="000144A5" w:rsidRPr="00D272B0">
        <w:rPr>
          <w:rFonts w:ascii="Tahoma" w:hAnsi="Tahoma" w:cs="Tahoma"/>
          <w:sz w:val="24"/>
          <w:szCs w:val="24"/>
        </w:rPr>
        <w:tab/>
      </w:r>
      <w:r w:rsidR="000144A5" w:rsidRPr="00D272B0">
        <w:rPr>
          <w:rFonts w:ascii="Tahoma" w:hAnsi="Tahoma" w:cs="Tahoma"/>
          <w:sz w:val="24"/>
          <w:szCs w:val="24"/>
        </w:rPr>
        <w:tab/>
        <w:t>d. None of the above</w:t>
      </w: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3.  </w:t>
      </w:r>
      <w:r w:rsidR="008E54B2" w:rsidRPr="00D272B0">
        <w:rPr>
          <w:rFonts w:ascii="Tahoma" w:hAnsi="Tahoma" w:cs="Tahoma"/>
          <w:sz w:val="24"/>
          <w:szCs w:val="24"/>
        </w:rPr>
        <w:t>Grapevine is _________________Communication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>a.</w:t>
      </w:r>
      <w:r w:rsidR="008E54B2" w:rsidRPr="00D272B0">
        <w:rPr>
          <w:rFonts w:ascii="Tahoma" w:hAnsi="Tahoma" w:cs="Tahoma"/>
          <w:sz w:val="24"/>
          <w:szCs w:val="24"/>
        </w:rPr>
        <w:t xml:space="preserve"> Formal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>b.</w:t>
      </w:r>
      <w:r w:rsidR="008E54B2" w:rsidRPr="00D272B0">
        <w:rPr>
          <w:rFonts w:ascii="Tahoma" w:hAnsi="Tahoma" w:cs="Tahoma"/>
          <w:sz w:val="24"/>
          <w:szCs w:val="24"/>
        </w:rPr>
        <w:t xml:space="preserve"> Informal</w:t>
      </w:r>
      <w:r w:rsidRPr="00D272B0">
        <w:rPr>
          <w:rFonts w:ascii="Tahoma" w:hAnsi="Tahoma" w:cs="Tahoma"/>
          <w:sz w:val="24"/>
          <w:szCs w:val="24"/>
        </w:rPr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</w:t>
      </w:r>
      <w:r w:rsidRPr="00D272B0">
        <w:rPr>
          <w:rFonts w:ascii="Tahoma" w:hAnsi="Tahoma" w:cs="Tahoma"/>
          <w:sz w:val="24"/>
          <w:szCs w:val="24"/>
        </w:rPr>
        <w:t xml:space="preserve">c. </w:t>
      </w:r>
      <w:r w:rsidR="008E54B2" w:rsidRPr="00D272B0">
        <w:rPr>
          <w:rFonts w:ascii="Tahoma" w:hAnsi="Tahoma" w:cs="Tahoma"/>
          <w:sz w:val="24"/>
          <w:szCs w:val="24"/>
        </w:rPr>
        <w:t>Nonverbal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>d.</w:t>
      </w:r>
      <w:r w:rsidR="008E54B2" w:rsidRPr="00D272B0">
        <w:rPr>
          <w:rFonts w:ascii="Tahoma" w:hAnsi="Tahoma" w:cs="Tahoma"/>
          <w:sz w:val="24"/>
          <w:szCs w:val="24"/>
        </w:rPr>
        <w:t xml:space="preserve"> None of the above</w:t>
      </w:r>
      <w:r w:rsidRPr="00D272B0">
        <w:rPr>
          <w:rFonts w:ascii="Tahoma" w:hAnsi="Tahoma" w:cs="Tahoma"/>
          <w:sz w:val="24"/>
          <w:szCs w:val="24"/>
        </w:rPr>
        <w:t xml:space="preserve"> 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4. </w:t>
      </w:r>
      <w:r w:rsidRPr="00D272B0">
        <w:rPr>
          <w:rFonts w:ascii="Tahoma" w:hAnsi="Tahoma" w:cs="Tahoma"/>
          <w:sz w:val="24"/>
          <w:szCs w:val="24"/>
        </w:rPr>
        <w:tab/>
      </w:r>
      <w:r w:rsidR="008E54B2" w:rsidRPr="00D272B0">
        <w:rPr>
          <w:rFonts w:ascii="Tahoma" w:hAnsi="Tahoma" w:cs="Tahoma"/>
          <w:sz w:val="24"/>
          <w:szCs w:val="24"/>
        </w:rPr>
        <w:t>Electronic media of communication includes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 xml:space="preserve">a. </w:t>
      </w:r>
      <w:r w:rsidR="008E54B2" w:rsidRPr="00D272B0">
        <w:rPr>
          <w:rFonts w:ascii="Tahoma" w:hAnsi="Tahoma" w:cs="Tahoma"/>
          <w:sz w:val="24"/>
          <w:szCs w:val="24"/>
        </w:rPr>
        <w:t>LCD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</w:t>
      </w:r>
      <w:r w:rsidR="00005A74" w:rsidRPr="00D272B0">
        <w:rPr>
          <w:rFonts w:ascii="Tahoma" w:hAnsi="Tahoma" w:cs="Tahoma"/>
          <w:sz w:val="24"/>
          <w:szCs w:val="24"/>
        </w:rPr>
        <w:t>b.</w:t>
      </w:r>
      <w:r w:rsidR="00B30AA0" w:rsidRPr="00D272B0">
        <w:rPr>
          <w:rFonts w:ascii="Tahoma" w:hAnsi="Tahoma" w:cs="Tahoma"/>
          <w:sz w:val="24"/>
          <w:szCs w:val="24"/>
        </w:rPr>
        <w:t xml:space="preserve"> </w:t>
      </w:r>
      <w:r w:rsidR="008E54B2" w:rsidRPr="00D272B0">
        <w:rPr>
          <w:rFonts w:ascii="Tahoma" w:hAnsi="Tahoma" w:cs="Tahoma"/>
          <w:sz w:val="24"/>
          <w:szCs w:val="24"/>
        </w:rPr>
        <w:t>Video</w:t>
      </w:r>
      <w:r w:rsidR="00005A74" w:rsidRPr="00D272B0">
        <w:rPr>
          <w:rFonts w:ascii="Tahoma" w:hAnsi="Tahoma" w:cs="Tahoma"/>
          <w:sz w:val="24"/>
          <w:szCs w:val="24"/>
        </w:rPr>
        <w:t xml:space="preserve"> </w:t>
      </w:r>
      <w:r w:rsidR="00005A74" w:rsidRPr="00D272B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</w:t>
      </w:r>
      <w:r w:rsidR="00005A74" w:rsidRPr="00D272B0">
        <w:rPr>
          <w:rFonts w:ascii="Tahoma" w:hAnsi="Tahoma" w:cs="Tahoma"/>
          <w:sz w:val="24"/>
          <w:szCs w:val="24"/>
        </w:rPr>
        <w:t>c.</w:t>
      </w:r>
      <w:r w:rsidR="008E54B2" w:rsidRPr="00D272B0">
        <w:rPr>
          <w:rFonts w:ascii="Tahoma" w:hAnsi="Tahoma" w:cs="Tahoma"/>
          <w:sz w:val="24"/>
          <w:szCs w:val="24"/>
        </w:rPr>
        <w:t xml:space="preserve"> Television</w:t>
      </w:r>
      <w:r w:rsidR="008E54B2" w:rsidRPr="00D272B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005A74" w:rsidRPr="00D272B0">
        <w:rPr>
          <w:rFonts w:ascii="Tahoma" w:hAnsi="Tahoma" w:cs="Tahoma"/>
          <w:sz w:val="24"/>
          <w:szCs w:val="24"/>
        </w:rPr>
        <w:t>d.</w:t>
      </w:r>
      <w:r w:rsidR="008E54B2" w:rsidRPr="00D272B0">
        <w:rPr>
          <w:rFonts w:ascii="Tahoma" w:hAnsi="Tahoma" w:cs="Tahoma"/>
          <w:sz w:val="24"/>
          <w:szCs w:val="24"/>
        </w:rPr>
        <w:t xml:space="preserve"> All the above</w:t>
      </w:r>
      <w:r w:rsidR="00005A74" w:rsidRPr="00D272B0">
        <w:rPr>
          <w:rFonts w:ascii="Tahoma" w:hAnsi="Tahoma" w:cs="Tahoma"/>
          <w:sz w:val="24"/>
          <w:szCs w:val="24"/>
        </w:rPr>
        <w:t xml:space="preserve"> 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5.  </w:t>
      </w:r>
      <w:r w:rsidR="00B30AA0" w:rsidRPr="00D272B0">
        <w:rPr>
          <w:rFonts w:ascii="Tahoma" w:hAnsi="Tahoma" w:cs="Tahoma"/>
          <w:sz w:val="24"/>
          <w:szCs w:val="24"/>
        </w:rPr>
        <w:t>Communication among people of same rank is ____ communication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a. </w:t>
      </w:r>
      <w:r w:rsidR="00B30AA0" w:rsidRPr="00D272B0">
        <w:rPr>
          <w:rFonts w:ascii="Tahoma" w:hAnsi="Tahoma" w:cs="Tahoma"/>
          <w:sz w:val="24"/>
          <w:szCs w:val="24"/>
        </w:rPr>
        <w:t>Vertical</w:t>
      </w:r>
      <w:r w:rsidR="00B30AA0"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 xml:space="preserve">b. </w:t>
      </w:r>
      <w:r w:rsidR="00B30AA0" w:rsidRPr="00D272B0">
        <w:rPr>
          <w:rFonts w:ascii="Tahoma" w:hAnsi="Tahoma" w:cs="Tahoma"/>
          <w:sz w:val="24"/>
          <w:szCs w:val="24"/>
        </w:rPr>
        <w:t>Spiral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  </w:t>
      </w:r>
      <w:r w:rsidRPr="00D272B0">
        <w:rPr>
          <w:rFonts w:ascii="Tahoma" w:hAnsi="Tahoma" w:cs="Tahoma"/>
          <w:sz w:val="24"/>
          <w:szCs w:val="24"/>
        </w:rPr>
        <w:t>c.</w:t>
      </w:r>
      <w:r w:rsidR="00B30AA0" w:rsidRPr="00D272B0">
        <w:rPr>
          <w:rFonts w:ascii="Tahoma" w:hAnsi="Tahoma" w:cs="Tahoma"/>
          <w:sz w:val="24"/>
          <w:szCs w:val="24"/>
        </w:rPr>
        <w:t xml:space="preserve"> Horizontal</w:t>
      </w:r>
      <w:r w:rsidRPr="00D272B0">
        <w:rPr>
          <w:rFonts w:ascii="Tahoma" w:hAnsi="Tahoma" w:cs="Tahoma"/>
          <w:sz w:val="24"/>
          <w:szCs w:val="24"/>
        </w:rPr>
        <w:t xml:space="preserve">   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</w:t>
      </w:r>
      <w:r w:rsidRPr="00D272B0">
        <w:rPr>
          <w:rFonts w:ascii="Tahoma" w:hAnsi="Tahoma" w:cs="Tahoma"/>
          <w:sz w:val="24"/>
          <w:szCs w:val="24"/>
        </w:rPr>
        <w:t>d.</w:t>
      </w:r>
      <w:r w:rsidR="00B30AA0" w:rsidRPr="00D272B0">
        <w:rPr>
          <w:rFonts w:ascii="Tahoma" w:hAnsi="Tahoma" w:cs="Tahoma"/>
          <w:sz w:val="24"/>
          <w:szCs w:val="24"/>
        </w:rPr>
        <w:t xml:space="preserve"> Crosswise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6. </w:t>
      </w:r>
      <w:r w:rsidRPr="00D272B0">
        <w:rPr>
          <w:rFonts w:ascii="Tahoma" w:hAnsi="Tahoma" w:cs="Tahoma"/>
          <w:sz w:val="24"/>
          <w:szCs w:val="24"/>
        </w:rPr>
        <w:tab/>
      </w:r>
      <w:r w:rsidR="00266272" w:rsidRPr="00D272B0">
        <w:rPr>
          <w:rFonts w:ascii="Tahoma" w:hAnsi="Tahoma" w:cs="Tahoma"/>
          <w:sz w:val="24"/>
          <w:szCs w:val="24"/>
        </w:rPr>
        <w:t>Semantic gap occurs due to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D272B0" w:rsidRDefault="00005A74" w:rsidP="00D272B0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a. </w:t>
      </w:r>
      <w:r w:rsidR="00266272" w:rsidRPr="00D272B0">
        <w:rPr>
          <w:rFonts w:ascii="Tahoma" w:hAnsi="Tahoma" w:cs="Tahoma"/>
          <w:sz w:val="24"/>
          <w:szCs w:val="24"/>
        </w:rPr>
        <w:t>Bombastic</w:t>
      </w:r>
      <w:r w:rsidR="00266272"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>b.</w:t>
      </w:r>
      <w:r w:rsidR="00266272" w:rsidRPr="00D272B0">
        <w:rPr>
          <w:rFonts w:ascii="Tahoma" w:hAnsi="Tahoma" w:cs="Tahoma"/>
          <w:sz w:val="24"/>
          <w:szCs w:val="24"/>
        </w:rPr>
        <w:t xml:space="preserve"> Accident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</w:t>
      </w:r>
      <w:r w:rsidRPr="00D272B0">
        <w:rPr>
          <w:rFonts w:ascii="Tahoma" w:hAnsi="Tahoma" w:cs="Tahoma"/>
          <w:sz w:val="24"/>
          <w:szCs w:val="24"/>
        </w:rPr>
        <w:t>c.</w:t>
      </w:r>
      <w:r w:rsidR="00266272" w:rsidRPr="00D272B0">
        <w:rPr>
          <w:rFonts w:ascii="Tahoma" w:hAnsi="Tahoma" w:cs="Tahoma"/>
          <w:sz w:val="24"/>
          <w:szCs w:val="24"/>
        </w:rPr>
        <w:t xml:space="preserve"> Listening</w:t>
      </w:r>
      <w:r w:rsidRPr="00D272B0">
        <w:rPr>
          <w:rFonts w:ascii="Tahoma" w:hAnsi="Tahoma" w:cs="Tahoma"/>
          <w:sz w:val="24"/>
          <w:szCs w:val="24"/>
        </w:rPr>
        <w:t xml:space="preserve">   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</w:t>
      </w:r>
      <w:r w:rsidRPr="00D272B0">
        <w:rPr>
          <w:rFonts w:ascii="Tahoma" w:hAnsi="Tahoma" w:cs="Tahoma"/>
          <w:sz w:val="24"/>
          <w:szCs w:val="24"/>
        </w:rPr>
        <w:t>d.</w:t>
      </w:r>
      <w:r w:rsidR="00266272" w:rsidRPr="00D272B0">
        <w:rPr>
          <w:rFonts w:ascii="Tahoma" w:hAnsi="Tahoma" w:cs="Tahoma"/>
          <w:sz w:val="24"/>
          <w:szCs w:val="24"/>
        </w:rPr>
        <w:t xml:space="preserve"> Distortion</w:t>
      </w:r>
      <w:r w:rsidRPr="00D272B0">
        <w:rPr>
          <w:rFonts w:ascii="Tahoma" w:hAnsi="Tahoma" w:cs="Tahoma"/>
          <w:sz w:val="24"/>
          <w:szCs w:val="24"/>
        </w:rPr>
        <w:t xml:space="preserve">  </w:t>
      </w:r>
    </w:p>
    <w:p w:rsidR="00005A74" w:rsidRPr="00D272B0" w:rsidRDefault="00005A74" w:rsidP="00D272B0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7. </w:t>
      </w:r>
      <w:r w:rsidRPr="00D272B0">
        <w:rPr>
          <w:rFonts w:ascii="Tahoma" w:hAnsi="Tahoma" w:cs="Tahoma"/>
          <w:sz w:val="24"/>
          <w:szCs w:val="24"/>
        </w:rPr>
        <w:tab/>
      </w:r>
      <w:r w:rsidR="008511FF" w:rsidRPr="00D272B0">
        <w:rPr>
          <w:rFonts w:ascii="Tahoma" w:hAnsi="Tahoma" w:cs="Tahoma"/>
          <w:sz w:val="24"/>
          <w:szCs w:val="24"/>
        </w:rPr>
        <w:t>Maintaining good eye contact is ____ body language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a. </w:t>
      </w:r>
      <w:r w:rsidR="008511FF" w:rsidRPr="00D272B0">
        <w:rPr>
          <w:rFonts w:ascii="Tahoma" w:hAnsi="Tahoma" w:cs="Tahoma"/>
          <w:sz w:val="24"/>
          <w:szCs w:val="24"/>
        </w:rPr>
        <w:t xml:space="preserve">Good   </w:t>
      </w:r>
      <w:r w:rsidR="00D272B0">
        <w:rPr>
          <w:rFonts w:ascii="Tahoma" w:hAnsi="Tahoma" w:cs="Tahoma"/>
          <w:sz w:val="24"/>
          <w:szCs w:val="24"/>
        </w:rPr>
        <w:t xml:space="preserve">         </w:t>
      </w:r>
      <w:r w:rsidR="008511FF" w:rsidRPr="00D272B0">
        <w:rPr>
          <w:rFonts w:ascii="Tahoma" w:hAnsi="Tahoma" w:cs="Tahoma"/>
          <w:sz w:val="24"/>
          <w:szCs w:val="24"/>
        </w:rPr>
        <w:t xml:space="preserve"> </w:t>
      </w:r>
      <w:r w:rsidRPr="00D272B0">
        <w:rPr>
          <w:rFonts w:ascii="Tahoma" w:hAnsi="Tahoma" w:cs="Tahoma"/>
          <w:sz w:val="24"/>
          <w:szCs w:val="24"/>
        </w:rPr>
        <w:t>b.</w:t>
      </w:r>
      <w:r w:rsidR="008511FF" w:rsidRPr="00D272B0">
        <w:rPr>
          <w:rFonts w:ascii="Tahoma" w:hAnsi="Tahoma" w:cs="Tahoma"/>
          <w:sz w:val="24"/>
          <w:szCs w:val="24"/>
        </w:rPr>
        <w:t xml:space="preserve"> Offensive</w:t>
      </w:r>
      <w:r w:rsidRPr="00D272B0">
        <w:rPr>
          <w:rFonts w:ascii="Tahoma" w:hAnsi="Tahoma" w:cs="Tahoma"/>
          <w:sz w:val="24"/>
          <w:szCs w:val="24"/>
        </w:rPr>
        <w:t xml:space="preserve"> </w:t>
      </w:r>
      <w:r w:rsidR="00D272B0">
        <w:rPr>
          <w:rFonts w:ascii="Tahoma" w:hAnsi="Tahoma" w:cs="Tahoma"/>
          <w:sz w:val="24"/>
          <w:szCs w:val="24"/>
        </w:rPr>
        <w:t xml:space="preserve">      </w:t>
      </w:r>
      <w:r w:rsidR="008511FF" w:rsidRPr="00D272B0">
        <w:rPr>
          <w:rFonts w:ascii="Tahoma" w:hAnsi="Tahoma" w:cs="Tahoma"/>
          <w:sz w:val="24"/>
          <w:szCs w:val="24"/>
        </w:rPr>
        <w:t xml:space="preserve"> </w:t>
      </w:r>
      <w:r w:rsidRPr="00D272B0">
        <w:rPr>
          <w:rFonts w:ascii="Tahoma" w:hAnsi="Tahoma" w:cs="Tahoma"/>
          <w:sz w:val="24"/>
          <w:szCs w:val="24"/>
        </w:rPr>
        <w:t>c.</w:t>
      </w:r>
      <w:r w:rsidR="008511FF" w:rsidRPr="00D272B0">
        <w:rPr>
          <w:rFonts w:ascii="Tahoma" w:hAnsi="Tahoma" w:cs="Tahoma"/>
          <w:sz w:val="24"/>
          <w:szCs w:val="24"/>
        </w:rPr>
        <w:t xml:space="preserve"> Negative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</w:t>
      </w:r>
      <w:r w:rsidRPr="00D272B0">
        <w:rPr>
          <w:rFonts w:ascii="Tahoma" w:hAnsi="Tahoma" w:cs="Tahoma"/>
          <w:sz w:val="24"/>
          <w:szCs w:val="24"/>
        </w:rPr>
        <w:t>d.</w:t>
      </w:r>
      <w:r w:rsidR="008511FF" w:rsidRPr="00D272B0">
        <w:rPr>
          <w:rFonts w:ascii="Tahoma" w:hAnsi="Tahoma" w:cs="Tahoma"/>
          <w:sz w:val="24"/>
          <w:szCs w:val="24"/>
        </w:rPr>
        <w:t xml:space="preserve"> None of the above</w:t>
      </w:r>
      <w:r w:rsidRPr="00D272B0">
        <w:rPr>
          <w:rFonts w:ascii="Tahoma" w:hAnsi="Tahoma" w:cs="Tahoma"/>
          <w:sz w:val="24"/>
          <w:szCs w:val="24"/>
        </w:rPr>
        <w:t xml:space="preserve"> 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8. </w:t>
      </w:r>
      <w:r w:rsidRPr="00D272B0">
        <w:rPr>
          <w:rFonts w:ascii="Tahoma" w:hAnsi="Tahoma" w:cs="Tahoma"/>
          <w:sz w:val="24"/>
          <w:szCs w:val="24"/>
        </w:rPr>
        <w:tab/>
      </w:r>
      <w:r w:rsidR="008511FF" w:rsidRPr="00D272B0">
        <w:rPr>
          <w:rFonts w:ascii="Tahoma" w:hAnsi="Tahoma" w:cs="Tahoma"/>
          <w:sz w:val="24"/>
          <w:szCs w:val="24"/>
        </w:rPr>
        <w:t>Paralinguistic features are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a. </w:t>
      </w:r>
      <w:r w:rsidR="008511FF" w:rsidRPr="00D272B0">
        <w:rPr>
          <w:rFonts w:ascii="Tahoma" w:hAnsi="Tahoma" w:cs="Tahoma"/>
          <w:sz w:val="24"/>
          <w:szCs w:val="24"/>
        </w:rPr>
        <w:t>Gestures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>b.</w:t>
      </w:r>
      <w:r w:rsidR="008511FF" w:rsidRPr="00D272B0">
        <w:rPr>
          <w:rFonts w:ascii="Tahoma" w:hAnsi="Tahoma" w:cs="Tahoma"/>
          <w:sz w:val="24"/>
          <w:szCs w:val="24"/>
        </w:rPr>
        <w:t xml:space="preserve"> Posture</w:t>
      </w:r>
      <w:r w:rsidRPr="00D272B0">
        <w:rPr>
          <w:rFonts w:ascii="Tahoma" w:hAnsi="Tahoma" w:cs="Tahoma"/>
          <w:sz w:val="24"/>
          <w:szCs w:val="24"/>
        </w:rPr>
        <w:tab/>
        <w:t>c.</w:t>
      </w:r>
      <w:r w:rsidR="00EE2DE3" w:rsidRPr="00D272B0">
        <w:rPr>
          <w:rFonts w:ascii="Tahoma" w:hAnsi="Tahoma" w:cs="Tahoma"/>
          <w:sz w:val="24"/>
          <w:szCs w:val="24"/>
        </w:rPr>
        <w:t xml:space="preserve"> expressions</w:t>
      </w:r>
      <w:r w:rsidR="00D272B0">
        <w:rPr>
          <w:rFonts w:ascii="Tahoma" w:hAnsi="Tahoma" w:cs="Tahoma"/>
          <w:sz w:val="24"/>
          <w:szCs w:val="24"/>
        </w:rPr>
        <w:tab/>
        <w:t xml:space="preserve">         </w:t>
      </w:r>
      <w:r w:rsidRPr="00D272B0">
        <w:rPr>
          <w:rFonts w:ascii="Tahoma" w:hAnsi="Tahoma" w:cs="Tahoma"/>
          <w:sz w:val="24"/>
          <w:szCs w:val="24"/>
        </w:rPr>
        <w:t xml:space="preserve">d. </w:t>
      </w:r>
      <w:r w:rsidR="00EE2DE3" w:rsidRPr="00D272B0">
        <w:rPr>
          <w:rFonts w:ascii="Tahoma" w:hAnsi="Tahoma" w:cs="Tahoma"/>
          <w:sz w:val="24"/>
          <w:szCs w:val="24"/>
        </w:rPr>
        <w:t>all the above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9.</w:t>
      </w:r>
      <w:r w:rsidRPr="00D272B0">
        <w:rPr>
          <w:rFonts w:ascii="Tahoma" w:hAnsi="Tahoma" w:cs="Tahoma"/>
          <w:sz w:val="24"/>
          <w:szCs w:val="24"/>
        </w:rPr>
        <w:tab/>
      </w:r>
      <w:r w:rsidR="00EB2FB9" w:rsidRPr="00D272B0">
        <w:rPr>
          <w:rFonts w:ascii="Tahoma" w:hAnsi="Tahoma" w:cs="Tahoma"/>
          <w:sz w:val="24"/>
          <w:szCs w:val="24"/>
        </w:rPr>
        <w:t>There are ____zones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a. </w:t>
      </w:r>
      <w:r w:rsidR="00EB2FB9" w:rsidRPr="00D272B0">
        <w:rPr>
          <w:rFonts w:ascii="Tahoma" w:hAnsi="Tahoma" w:cs="Tahoma"/>
          <w:sz w:val="24"/>
          <w:szCs w:val="24"/>
        </w:rPr>
        <w:t>Two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 xml:space="preserve">b. </w:t>
      </w:r>
      <w:r w:rsidR="00EB2FB9" w:rsidRPr="00D272B0">
        <w:rPr>
          <w:rFonts w:ascii="Tahoma" w:hAnsi="Tahoma" w:cs="Tahoma"/>
          <w:sz w:val="24"/>
          <w:szCs w:val="24"/>
        </w:rPr>
        <w:t>Three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 </w:t>
      </w:r>
      <w:r w:rsidRPr="00D272B0">
        <w:rPr>
          <w:rFonts w:ascii="Tahoma" w:hAnsi="Tahoma" w:cs="Tahoma"/>
          <w:sz w:val="24"/>
          <w:szCs w:val="24"/>
        </w:rPr>
        <w:t>c.</w:t>
      </w:r>
      <w:r w:rsidR="00EB2FB9" w:rsidRPr="00D272B0">
        <w:rPr>
          <w:rFonts w:ascii="Tahoma" w:hAnsi="Tahoma" w:cs="Tahoma"/>
          <w:sz w:val="24"/>
          <w:szCs w:val="24"/>
        </w:rPr>
        <w:t xml:space="preserve"> Four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</w:t>
      </w:r>
      <w:r w:rsidRPr="00D272B0">
        <w:rPr>
          <w:rFonts w:ascii="Tahoma" w:hAnsi="Tahoma" w:cs="Tahoma"/>
          <w:sz w:val="24"/>
          <w:szCs w:val="24"/>
        </w:rPr>
        <w:t xml:space="preserve">d. </w:t>
      </w:r>
      <w:r w:rsidR="00EB2FB9" w:rsidRPr="00D272B0">
        <w:rPr>
          <w:rFonts w:ascii="Tahoma" w:hAnsi="Tahoma" w:cs="Tahoma"/>
          <w:sz w:val="24"/>
          <w:szCs w:val="24"/>
        </w:rPr>
        <w:t>Eight</w:t>
      </w: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10.</w:t>
      </w:r>
      <w:r w:rsidRPr="00D272B0">
        <w:rPr>
          <w:rFonts w:ascii="Tahoma" w:hAnsi="Tahoma" w:cs="Tahoma"/>
          <w:sz w:val="24"/>
          <w:szCs w:val="24"/>
        </w:rPr>
        <w:tab/>
      </w:r>
      <w:r w:rsidR="0004343F" w:rsidRPr="00D272B0">
        <w:rPr>
          <w:rFonts w:ascii="Tahoma" w:hAnsi="Tahoma" w:cs="Tahoma"/>
          <w:sz w:val="24"/>
          <w:szCs w:val="24"/>
        </w:rPr>
        <w:t>Stress management includes</w:t>
      </w:r>
      <w:r w:rsidR="00D272B0">
        <w:rPr>
          <w:rFonts w:ascii="Tahoma" w:hAnsi="Tahoma" w:cs="Tahoma"/>
          <w:sz w:val="24"/>
          <w:szCs w:val="24"/>
        </w:rPr>
        <w:t xml:space="preserve"> </w:t>
      </w:r>
      <w:r w:rsidR="0004343F" w:rsidRPr="00D272B0">
        <w:rPr>
          <w:rFonts w:ascii="Tahoma" w:hAnsi="Tahoma" w:cs="Tahoma"/>
          <w:sz w:val="24"/>
          <w:szCs w:val="24"/>
        </w:rPr>
        <w:t>_____</w:t>
      </w:r>
      <w:r w:rsidR="00D272B0">
        <w:rPr>
          <w:rFonts w:ascii="Tahoma" w:hAnsi="Tahoma" w:cs="Tahoma"/>
          <w:sz w:val="24"/>
          <w:szCs w:val="24"/>
        </w:rPr>
        <w:t xml:space="preserve"> </w:t>
      </w:r>
      <w:r w:rsidR="0004343F" w:rsidRPr="00D272B0">
        <w:rPr>
          <w:rFonts w:ascii="Tahoma" w:hAnsi="Tahoma" w:cs="Tahoma"/>
          <w:sz w:val="24"/>
          <w:szCs w:val="24"/>
        </w:rPr>
        <w:t>Management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Default="00005A74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  <w:t xml:space="preserve">a. </w:t>
      </w:r>
      <w:r w:rsidR="0004343F" w:rsidRPr="00D272B0">
        <w:rPr>
          <w:rFonts w:ascii="Tahoma" w:hAnsi="Tahoma" w:cs="Tahoma"/>
          <w:sz w:val="24"/>
          <w:szCs w:val="24"/>
        </w:rPr>
        <w:t>Time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</w:t>
      </w:r>
      <w:r w:rsidRPr="00D272B0">
        <w:rPr>
          <w:rFonts w:ascii="Tahoma" w:hAnsi="Tahoma" w:cs="Tahoma"/>
          <w:sz w:val="24"/>
          <w:szCs w:val="24"/>
        </w:rPr>
        <w:t>b.</w:t>
      </w:r>
      <w:r w:rsidR="0004343F" w:rsidRPr="00D272B0">
        <w:rPr>
          <w:rFonts w:ascii="Tahoma" w:hAnsi="Tahoma" w:cs="Tahoma"/>
          <w:sz w:val="24"/>
          <w:szCs w:val="24"/>
        </w:rPr>
        <w:t xml:space="preserve"> Conflict</w:t>
      </w:r>
      <w:r w:rsidRPr="00D272B0">
        <w:rPr>
          <w:rFonts w:ascii="Tahoma" w:hAnsi="Tahoma" w:cs="Tahoma"/>
          <w:sz w:val="24"/>
          <w:szCs w:val="24"/>
        </w:rPr>
        <w:tab/>
        <w:t>c.</w:t>
      </w:r>
      <w:r w:rsidR="0004343F" w:rsidRPr="00D272B0">
        <w:rPr>
          <w:rFonts w:ascii="Tahoma" w:hAnsi="Tahoma" w:cs="Tahoma"/>
          <w:sz w:val="24"/>
          <w:szCs w:val="24"/>
        </w:rPr>
        <w:t xml:space="preserve"> Financial</w:t>
      </w:r>
      <w:r w:rsidRPr="00D272B0">
        <w:rPr>
          <w:rFonts w:ascii="Tahoma" w:hAnsi="Tahoma" w:cs="Tahoma"/>
          <w:sz w:val="24"/>
          <w:szCs w:val="24"/>
        </w:rPr>
        <w:tab/>
      </w:r>
      <w:r w:rsidR="00D272B0">
        <w:rPr>
          <w:rFonts w:ascii="Tahoma" w:hAnsi="Tahoma" w:cs="Tahoma"/>
          <w:sz w:val="24"/>
          <w:szCs w:val="24"/>
        </w:rPr>
        <w:t xml:space="preserve">                   </w:t>
      </w:r>
      <w:r w:rsidRPr="00D272B0">
        <w:rPr>
          <w:rFonts w:ascii="Tahoma" w:hAnsi="Tahoma" w:cs="Tahoma"/>
          <w:sz w:val="24"/>
          <w:szCs w:val="24"/>
        </w:rPr>
        <w:t>d.</w:t>
      </w:r>
      <w:r w:rsidR="0004343F" w:rsidRPr="00D272B0">
        <w:rPr>
          <w:rFonts w:ascii="Tahoma" w:hAnsi="Tahoma" w:cs="Tahoma"/>
          <w:sz w:val="24"/>
          <w:szCs w:val="24"/>
        </w:rPr>
        <w:t xml:space="preserve"> All the above</w:t>
      </w:r>
      <w:r w:rsidRPr="00D272B0">
        <w:rPr>
          <w:rFonts w:ascii="Tahoma" w:hAnsi="Tahoma" w:cs="Tahoma"/>
          <w:sz w:val="24"/>
          <w:szCs w:val="24"/>
        </w:rPr>
        <w:t xml:space="preserve">  </w:t>
      </w: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272B0" w:rsidRPr="00D272B0" w:rsidRDefault="00D272B0" w:rsidP="00D272B0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05A74" w:rsidRPr="00D272B0" w:rsidRDefault="00005A74" w:rsidP="00D272B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05A74" w:rsidRPr="00D272B0" w:rsidRDefault="00D272B0" w:rsidP="00D272B0">
      <w:pPr>
        <w:spacing w:after="0" w:line="240" w:lineRule="auto"/>
        <w:ind w:left="2880" w:firstLine="7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>Part B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ab/>
      </w:r>
      <w:r w:rsidR="00005A74" w:rsidRPr="00D272B0">
        <w:rPr>
          <w:rFonts w:ascii="Tahoma" w:hAnsi="Tahoma" w:cs="Tahoma"/>
          <w:b/>
          <w:bCs/>
          <w:sz w:val="24"/>
          <w:szCs w:val="24"/>
        </w:rPr>
        <w:tab/>
        <w:t xml:space="preserve"> 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 xml:space="preserve">  5 x 6 = 30</w:t>
      </w:r>
    </w:p>
    <w:p w:rsidR="00005A74" w:rsidRPr="00D272B0" w:rsidRDefault="00D272B0" w:rsidP="00D272B0">
      <w:pPr>
        <w:spacing w:after="0" w:line="240" w:lineRule="auto"/>
        <w:ind w:left="2160" w:firstLine="7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05A74" w:rsidRDefault="00005A74" w:rsidP="00D272B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D272B0" w:rsidRDefault="00D272B0" w:rsidP="00D272B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272B0" w:rsidRPr="00D272B0" w:rsidRDefault="00D272B0" w:rsidP="00D272B0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11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F10B37" w:rsidRPr="00D272B0">
        <w:rPr>
          <w:rFonts w:ascii="Tahoma" w:hAnsi="Tahoma" w:cs="Tahoma"/>
          <w:sz w:val="24"/>
          <w:szCs w:val="24"/>
        </w:rPr>
        <w:t xml:space="preserve"> Explain the nature of Communication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11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F10B37" w:rsidRPr="00D272B0">
        <w:rPr>
          <w:rFonts w:ascii="Tahoma" w:hAnsi="Tahoma" w:cs="Tahoma"/>
          <w:sz w:val="24"/>
          <w:szCs w:val="24"/>
        </w:rPr>
        <w:t xml:space="preserve"> What do you understand by Process of Communication? Discuss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12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F10B37" w:rsidRPr="00D272B0">
        <w:rPr>
          <w:rFonts w:ascii="Tahoma" w:hAnsi="Tahoma" w:cs="Tahoma"/>
          <w:sz w:val="24"/>
          <w:szCs w:val="24"/>
        </w:rPr>
        <w:t xml:space="preserve"> </w:t>
      </w:r>
      <w:r w:rsidR="00043EE5" w:rsidRPr="00D272B0">
        <w:rPr>
          <w:rFonts w:ascii="Tahoma" w:hAnsi="Tahoma" w:cs="Tahoma"/>
          <w:sz w:val="24"/>
          <w:szCs w:val="24"/>
        </w:rPr>
        <w:t>Describe the various modes of Communication.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12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043EE5" w:rsidRPr="00D272B0">
        <w:rPr>
          <w:rFonts w:ascii="Tahoma" w:hAnsi="Tahoma" w:cs="Tahoma"/>
          <w:sz w:val="24"/>
          <w:szCs w:val="24"/>
        </w:rPr>
        <w:t xml:space="preserve"> What are the Barriers of Communication? Explain.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766883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13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 xml:space="preserve">. Give an account of </w:t>
      </w:r>
      <w:r w:rsidR="00524D72" w:rsidRPr="00D272B0">
        <w:rPr>
          <w:rFonts w:ascii="Tahoma" w:hAnsi="Tahoma" w:cs="Tahoma"/>
          <w:sz w:val="24"/>
          <w:szCs w:val="24"/>
        </w:rPr>
        <w:t xml:space="preserve">the role of </w:t>
      </w:r>
      <w:r w:rsidRPr="00D272B0">
        <w:rPr>
          <w:rFonts w:ascii="Tahoma" w:hAnsi="Tahoma" w:cs="Tahoma"/>
          <w:sz w:val="24"/>
          <w:szCs w:val="24"/>
        </w:rPr>
        <w:t>Body language</w:t>
      </w:r>
      <w:r w:rsidR="00524D72" w:rsidRPr="00D272B0">
        <w:rPr>
          <w:rFonts w:ascii="Tahoma" w:hAnsi="Tahoma" w:cs="Tahoma"/>
          <w:sz w:val="24"/>
          <w:szCs w:val="24"/>
        </w:rPr>
        <w:t xml:space="preserve"> in Communication.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  <w:t xml:space="preserve"> </w:t>
      </w:r>
      <w:r w:rsidR="00005A74"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13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24D72" w:rsidRPr="00D272B0">
        <w:rPr>
          <w:rFonts w:ascii="Tahoma" w:hAnsi="Tahoma" w:cs="Tahoma"/>
          <w:sz w:val="24"/>
          <w:szCs w:val="24"/>
        </w:rPr>
        <w:t xml:space="preserve"> Prepare a resume for the post of Assistant Professor in your college.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14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24D72" w:rsidRPr="00D272B0">
        <w:rPr>
          <w:rFonts w:ascii="Tahoma" w:hAnsi="Tahoma" w:cs="Tahoma"/>
          <w:sz w:val="24"/>
          <w:szCs w:val="24"/>
        </w:rPr>
        <w:t xml:space="preserve"> Explain the importance of Role pays in personality development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D272B0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524D72" w:rsidRPr="00D272B0">
        <w:rPr>
          <w:rFonts w:ascii="Tahoma" w:hAnsi="Tahoma" w:cs="Tahoma"/>
          <w:sz w:val="24"/>
          <w:szCs w:val="24"/>
        </w:rPr>
        <w:t>Why self evaluation is needed? Explain with suitable example.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                                                                   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15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24D72" w:rsidRPr="00D272B0">
        <w:rPr>
          <w:rFonts w:ascii="Tahoma" w:hAnsi="Tahoma" w:cs="Tahoma"/>
          <w:sz w:val="24"/>
          <w:szCs w:val="24"/>
        </w:rPr>
        <w:t xml:space="preserve"> What are the major causes of Stress?  Brief.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Default="00005A74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15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24D72" w:rsidRPr="00D272B0">
        <w:rPr>
          <w:rFonts w:ascii="Tahoma" w:hAnsi="Tahoma" w:cs="Tahoma"/>
          <w:sz w:val="24"/>
          <w:szCs w:val="24"/>
        </w:rPr>
        <w:t xml:space="preserve"> </w:t>
      </w:r>
      <w:r w:rsidR="005D792C" w:rsidRPr="00D272B0">
        <w:rPr>
          <w:rFonts w:ascii="Tahoma" w:hAnsi="Tahoma" w:cs="Tahoma"/>
          <w:sz w:val="24"/>
          <w:szCs w:val="24"/>
        </w:rPr>
        <w:t>“Time is a recourse”- Elaborate</w:t>
      </w:r>
      <w:r w:rsidRPr="00D272B0">
        <w:rPr>
          <w:rFonts w:ascii="Tahoma" w:hAnsi="Tahoma" w:cs="Tahoma"/>
          <w:sz w:val="24"/>
          <w:szCs w:val="24"/>
        </w:rPr>
        <w:tab/>
      </w:r>
    </w:p>
    <w:p w:rsidR="00D272B0" w:rsidRDefault="00D272B0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D272B0" w:rsidRDefault="00D272B0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D272B0" w:rsidRPr="00D272B0" w:rsidRDefault="00D272B0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05A74" w:rsidRPr="00D272B0" w:rsidRDefault="005D792C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Pr="00D272B0">
        <w:rPr>
          <w:rFonts w:ascii="Tahoma" w:hAnsi="Tahoma" w:cs="Tahoma"/>
          <w:b/>
          <w:bCs/>
          <w:sz w:val="24"/>
          <w:szCs w:val="24"/>
        </w:rPr>
        <w:tab/>
      </w:r>
      <w:r w:rsidR="00D272B0">
        <w:rPr>
          <w:rFonts w:ascii="Tahoma" w:hAnsi="Tahoma" w:cs="Tahoma"/>
          <w:b/>
          <w:bCs/>
          <w:sz w:val="24"/>
          <w:szCs w:val="24"/>
        </w:rPr>
        <w:t xml:space="preserve">         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05A74" w:rsidRPr="00D272B0" w:rsidRDefault="00005A74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05A74" w:rsidRDefault="00005A74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272B0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D272B0" w:rsidRDefault="00D272B0" w:rsidP="00D272B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272B0" w:rsidRPr="00D272B0" w:rsidRDefault="00D272B0" w:rsidP="00D272B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16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A7A16" w:rsidRPr="00D272B0">
        <w:rPr>
          <w:rFonts w:ascii="Tahoma" w:hAnsi="Tahoma" w:cs="Tahoma"/>
          <w:sz w:val="24"/>
          <w:szCs w:val="24"/>
        </w:rPr>
        <w:t xml:space="preserve"> Give a detail account on Oral and Written Communication.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16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Why study of Communication is important in Management? Discuss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17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Narrate the Principles of Effective Communication.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17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Explain the various measures to overcome Communication Barrier.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18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Write a detailed essay on Basic personality Trait.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D272B0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18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5D792C" w:rsidRPr="00D272B0">
        <w:rPr>
          <w:rFonts w:ascii="Tahoma" w:hAnsi="Tahoma" w:cs="Tahoma"/>
          <w:sz w:val="24"/>
          <w:szCs w:val="24"/>
        </w:rPr>
        <w:t>Throw light on Interpersonal Effectiveness.</w:t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</w:r>
      <w:r w:rsidR="00005A74" w:rsidRPr="00D272B0">
        <w:rPr>
          <w:rFonts w:ascii="Tahoma" w:hAnsi="Tahoma" w:cs="Tahoma"/>
          <w:sz w:val="24"/>
          <w:szCs w:val="24"/>
        </w:rPr>
        <w:tab/>
        <w:t xml:space="preserve"> </w:t>
      </w: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</w: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Describe the role of Self – Evaluation in Developing ones’ Personality</w:t>
      </w:r>
      <w:r w:rsidRPr="00D272B0">
        <w:rPr>
          <w:rFonts w:ascii="Tahoma" w:hAnsi="Tahoma" w:cs="Tahoma"/>
          <w:sz w:val="24"/>
          <w:szCs w:val="24"/>
        </w:rPr>
        <w:tab/>
      </w:r>
      <w:r w:rsidRPr="00D272B0">
        <w:rPr>
          <w:rFonts w:ascii="Tahoma" w:hAnsi="Tahoma" w:cs="Tahoma"/>
          <w:sz w:val="24"/>
          <w:szCs w:val="24"/>
        </w:rPr>
        <w:tab/>
        <w:t xml:space="preserve">  </w:t>
      </w: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D792C" w:rsidRPr="00D272B0">
        <w:rPr>
          <w:rFonts w:ascii="Tahoma" w:hAnsi="Tahoma" w:cs="Tahoma"/>
          <w:sz w:val="24"/>
          <w:szCs w:val="24"/>
        </w:rPr>
        <w:t xml:space="preserve"> What are the different types of Communication? Explain in detail.</w:t>
      </w:r>
    </w:p>
    <w:p w:rsidR="00585E07" w:rsidRPr="00D272B0" w:rsidRDefault="00585E07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D272B0">
        <w:rPr>
          <w:rFonts w:ascii="Tahoma" w:hAnsi="Tahoma" w:cs="Tahoma"/>
          <w:sz w:val="24"/>
          <w:szCs w:val="24"/>
        </w:rPr>
        <w:t>.a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85E07" w:rsidRPr="00D272B0">
        <w:rPr>
          <w:rFonts w:ascii="Tahoma" w:hAnsi="Tahoma" w:cs="Tahoma"/>
          <w:sz w:val="24"/>
          <w:szCs w:val="24"/>
        </w:rPr>
        <w:t xml:space="preserve"> What are the ways to manage stress? Illustrate with an example.</w:t>
      </w:r>
    </w:p>
    <w:p w:rsidR="00005A74" w:rsidRPr="00D272B0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>(</w:t>
      </w:r>
      <w:proofErr w:type="gramStart"/>
      <w:r w:rsidRPr="00D272B0">
        <w:rPr>
          <w:rFonts w:ascii="Tahoma" w:hAnsi="Tahoma" w:cs="Tahoma"/>
          <w:sz w:val="24"/>
          <w:szCs w:val="24"/>
        </w:rPr>
        <w:t>or</w:t>
      </w:r>
      <w:proofErr w:type="gramEnd"/>
      <w:r w:rsidRPr="00D272B0">
        <w:rPr>
          <w:rFonts w:ascii="Tahoma" w:hAnsi="Tahoma" w:cs="Tahoma"/>
          <w:sz w:val="24"/>
          <w:szCs w:val="24"/>
        </w:rPr>
        <w:t>)</w:t>
      </w:r>
    </w:p>
    <w:p w:rsidR="004F4A65" w:rsidRDefault="00005A74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b/>
          <w:sz w:val="24"/>
          <w:szCs w:val="24"/>
        </w:rPr>
      </w:pPr>
      <w:r w:rsidRPr="00D272B0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D272B0">
        <w:rPr>
          <w:rFonts w:ascii="Tahoma" w:hAnsi="Tahoma" w:cs="Tahoma"/>
          <w:sz w:val="24"/>
          <w:szCs w:val="24"/>
        </w:rPr>
        <w:t>.b</w:t>
      </w:r>
      <w:proofErr w:type="gramEnd"/>
      <w:r w:rsidRPr="00D272B0">
        <w:rPr>
          <w:rFonts w:ascii="Tahoma" w:hAnsi="Tahoma" w:cs="Tahoma"/>
          <w:sz w:val="24"/>
          <w:szCs w:val="24"/>
        </w:rPr>
        <w:t>.</w:t>
      </w:r>
      <w:r w:rsidR="00585E07" w:rsidRPr="00D272B0">
        <w:rPr>
          <w:rFonts w:ascii="Tahoma" w:hAnsi="Tahoma" w:cs="Tahoma"/>
          <w:sz w:val="24"/>
          <w:szCs w:val="24"/>
        </w:rPr>
        <w:t xml:space="preserve"> “First impression is the best impression”- Discuss.</w:t>
      </w:r>
      <w:r w:rsidRPr="00D272B0">
        <w:rPr>
          <w:rFonts w:ascii="Tahoma" w:hAnsi="Tahoma" w:cs="Tahoma"/>
          <w:b/>
          <w:sz w:val="24"/>
          <w:szCs w:val="24"/>
        </w:rPr>
        <w:tab/>
      </w:r>
    </w:p>
    <w:p w:rsidR="00D272B0" w:rsidRDefault="00D272B0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b/>
          <w:sz w:val="24"/>
          <w:szCs w:val="24"/>
        </w:rPr>
      </w:pPr>
    </w:p>
    <w:p w:rsidR="00D272B0" w:rsidRDefault="00D272B0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b/>
          <w:sz w:val="24"/>
          <w:szCs w:val="24"/>
        </w:rPr>
      </w:pPr>
    </w:p>
    <w:p w:rsidR="00D272B0" w:rsidRDefault="00D272B0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b/>
          <w:sz w:val="24"/>
          <w:szCs w:val="24"/>
        </w:rPr>
      </w:pPr>
    </w:p>
    <w:p w:rsidR="00D272B0" w:rsidRPr="00D272B0" w:rsidRDefault="00D272B0" w:rsidP="00D272B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b/>
          <w:sz w:val="24"/>
          <w:szCs w:val="24"/>
        </w:rPr>
      </w:pPr>
    </w:p>
    <w:p w:rsidR="00E725CA" w:rsidRPr="00D272B0" w:rsidRDefault="004F4A65" w:rsidP="00D272B0">
      <w:pPr>
        <w:autoSpaceDE w:val="0"/>
        <w:autoSpaceDN w:val="0"/>
        <w:adjustRightInd w:val="0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272B0">
        <w:rPr>
          <w:rFonts w:ascii="Tahoma" w:hAnsi="Tahoma" w:cs="Tahoma"/>
          <w:b/>
          <w:sz w:val="24"/>
          <w:szCs w:val="24"/>
        </w:rPr>
        <w:t xml:space="preserve">                                            </w:t>
      </w:r>
      <w:r w:rsidR="00D272B0">
        <w:rPr>
          <w:rFonts w:ascii="Tahoma" w:hAnsi="Tahoma" w:cs="Tahoma"/>
          <w:b/>
          <w:sz w:val="24"/>
          <w:szCs w:val="24"/>
        </w:rPr>
        <w:t xml:space="preserve">                       </w:t>
      </w:r>
      <w:r w:rsidRPr="00D272B0">
        <w:rPr>
          <w:rFonts w:ascii="Tahoma" w:hAnsi="Tahoma" w:cs="Tahoma"/>
          <w:b/>
          <w:sz w:val="24"/>
          <w:szCs w:val="24"/>
        </w:rPr>
        <w:t xml:space="preserve">  </w:t>
      </w:r>
      <w:r w:rsidR="00005A74" w:rsidRPr="00D272B0">
        <w:rPr>
          <w:rFonts w:ascii="Tahoma" w:hAnsi="Tahoma" w:cs="Tahoma"/>
          <w:b/>
          <w:bCs/>
          <w:sz w:val="24"/>
          <w:szCs w:val="24"/>
        </w:rPr>
        <w:t>*****</w:t>
      </w:r>
    </w:p>
    <w:sectPr w:rsidR="00E725CA" w:rsidRPr="00D272B0" w:rsidSect="00D272B0">
      <w:pgSz w:w="12240" w:h="20160" w:code="5"/>
      <w:pgMar w:top="450" w:right="630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005A74"/>
    <w:rsid w:val="00005A74"/>
    <w:rsid w:val="000144A5"/>
    <w:rsid w:val="0004343F"/>
    <w:rsid w:val="00043EE5"/>
    <w:rsid w:val="000A4729"/>
    <w:rsid w:val="001C619C"/>
    <w:rsid w:val="00266272"/>
    <w:rsid w:val="00352DBB"/>
    <w:rsid w:val="00492549"/>
    <w:rsid w:val="004F4A65"/>
    <w:rsid w:val="00517398"/>
    <w:rsid w:val="00524D72"/>
    <w:rsid w:val="00585E07"/>
    <w:rsid w:val="005A281B"/>
    <w:rsid w:val="005A7A16"/>
    <w:rsid w:val="005D792C"/>
    <w:rsid w:val="00662C31"/>
    <w:rsid w:val="00766883"/>
    <w:rsid w:val="007D0250"/>
    <w:rsid w:val="008511FF"/>
    <w:rsid w:val="008E54B2"/>
    <w:rsid w:val="009A06C6"/>
    <w:rsid w:val="00B30AA0"/>
    <w:rsid w:val="00BA0F26"/>
    <w:rsid w:val="00C2772C"/>
    <w:rsid w:val="00D272B0"/>
    <w:rsid w:val="00E3644D"/>
    <w:rsid w:val="00E725CA"/>
    <w:rsid w:val="00EB2FB9"/>
    <w:rsid w:val="00EE2DE3"/>
    <w:rsid w:val="00F10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8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05A74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99"/>
    <w:qFormat/>
    <w:rsid w:val="00005A74"/>
    <w:pPr>
      <w:ind w:left="720"/>
    </w:pPr>
    <w:rPr>
      <w:rFonts w:ascii="Calibri" w:eastAsia="Calibri" w:hAnsi="Calibri" w:cs="Calibri"/>
      <w:lang w:val="en-IN"/>
    </w:rPr>
  </w:style>
  <w:style w:type="paragraph" w:styleId="BodyText">
    <w:name w:val="Body Text"/>
    <w:basedOn w:val="Normal"/>
    <w:link w:val="BodyTextChar"/>
    <w:unhideWhenUsed/>
    <w:rsid w:val="00D272B0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D272B0"/>
    <w:rPr>
      <w:rFonts w:ascii="Arial" w:eastAsia="Times New Roman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61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1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64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DD3810-50B3-4169-8F7C-28CA9979A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ttm</dc:creator>
  <cp:keywords/>
  <dc:description/>
  <cp:lastModifiedBy>intel</cp:lastModifiedBy>
  <cp:revision>18</cp:revision>
  <dcterms:created xsi:type="dcterms:W3CDTF">2020-12-01T05:46:00Z</dcterms:created>
  <dcterms:modified xsi:type="dcterms:W3CDTF">2021-02-18T06:44:00Z</dcterms:modified>
</cp:coreProperties>
</file>