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E244D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E14F71">
                  <w:r w:rsidRPr="00E14F71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3D64F4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3D64F4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3D64F4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D64F4">
        <w:rPr>
          <w:rFonts w:ascii="Tahoma" w:hAnsi="Tahoma" w:cs="Tahoma"/>
          <w:b/>
          <w:bCs/>
        </w:rPr>
        <w:tab/>
      </w:r>
      <w:r w:rsidR="003D64F4">
        <w:rPr>
          <w:rFonts w:ascii="Tahoma" w:hAnsi="Tahoma" w:cs="Tahoma"/>
          <w:b/>
          <w:bCs/>
        </w:rPr>
        <w:tab/>
      </w:r>
      <w:r w:rsidR="003D64F4">
        <w:rPr>
          <w:rFonts w:ascii="Tahoma" w:hAnsi="Tahoma" w:cs="Tahoma"/>
          <w:b/>
          <w:bCs/>
        </w:rPr>
        <w:tab/>
      </w:r>
      <w:r w:rsidR="003D64F4">
        <w:rPr>
          <w:rFonts w:ascii="Tahoma" w:hAnsi="Tahoma" w:cs="Tahoma"/>
          <w:b/>
          <w:bCs/>
        </w:rPr>
        <w:tab/>
      </w:r>
      <w:r w:rsidR="003D64F4">
        <w:rPr>
          <w:rFonts w:ascii="Tahoma" w:hAnsi="Tahoma" w:cs="Tahoma"/>
          <w:b/>
          <w:bCs/>
        </w:rPr>
        <w:tab/>
      </w:r>
      <w:r w:rsidR="003D64F4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3D64F4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3D64F4">
        <w:rPr>
          <w:rFonts w:ascii="Tahoma" w:hAnsi="Tahoma" w:cs="Tahoma"/>
          <w:b/>
          <w:bCs/>
        </w:rPr>
        <w:t>Information 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D64F4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Default="003D64F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17MITC16 Information Security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117A0D" w:rsidRDefault="00117A0D" w:rsidP="00117A0D">
      <w:pPr>
        <w:spacing w:after="0" w:line="240" w:lineRule="auto"/>
        <w:contextualSpacing/>
        <w:rPr>
          <w:rFonts w:ascii="Tahoma" w:hAnsi="Tahoma" w:cs="Tahoma"/>
        </w:rPr>
      </w:pP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  </w:t>
      </w:r>
      <w:r w:rsidRPr="00117A0D">
        <w:rPr>
          <w:rFonts w:ascii="Arial" w:hAnsi="Arial" w:cs="Arial"/>
          <w:sz w:val="24"/>
          <w:szCs w:val="24"/>
        </w:rPr>
        <w:t xml:space="preserve">____________ is the science and art of transforming messages to make them secure and  </w:t>
      </w: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117A0D">
        <w:rPr>
          <w:rFonts w:ascii="Arial" w:hAnsi="Arial" w:cs="Arial"/>
          <w:sz w:val="24"/>
          <w:szCs w:val="24"/>
        </w:rPr>
        <w:t xml:space="preserve">immune to attacks. </w:t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  <w:t xml:space="preserve"> </w:t>
      </w: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117A0D">
        <w:rPr>
          <w:rFonts w:ascii="Arial" w:hAnsi="Arial" w:cs="Arial"/>
          <w:sz w:val="24"/>
          <w:szCs w:val="24"/>
        </w:rPr>
        <w:t>a.</w:t>
      </w:r>
      <w:r w:rsidRPr="00117A0D">
        <w:rPr>
          <w:rFonts w:ascii="Arial" w:hAnsi="Arial" w:cs="Arial"/>
          <w:color w:val="333333"/>
          <w:sz w:val="24"/>
          <w:szCs w:val="24"/>
        </w:rPr>
        <w:t xml:space="preserve"> Cryptography </w:t>
      </w:r>
      <w:r w:rsidRPr="00117A0D">
        <w:rPr>
          <w:rFonts w:ascii="Arial" w:eastAsia="Times New Roman" w:hAnsi="Arial" w:cs="Arial"/>
          <w:color w:val="333333"/>
          <w:sz w:val="24"/>
          <w:szCs w:val="24"/>
          <w:lang w:val="en-US"/>
        </w:rPr>
        <w:t xml:space="preserve"> </w:t>
      </w:r>
      <w:r w:rsidRPr="00117A0D"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 w:rsidRPr="00117A0D">
        <w:rPr>
          <w:rFonts w:ascii="Arial" w:eastAsia="Times New Roman" w:hAnsi="Arial" w:cs="Arial"/>
          <w:color w:val="333333"/>
          <w:sz w:val="24"/>
          <w:szCs w:val="24"/>
          <w:lang w:val="en-US"/>
        </w:rPr>
        <w:t xml:space="preserve">b. Cryptanalysis </w:t>
      </w:r>
      <w:r w:rsidRPr="00117A0D"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 w:rsidRPr="00117A0D">
        <w:rPr>
          <w:rFonts w:ascii="Arial" w:eastAsia="Times New Roman" w:hAnsi="Arial" w:cs="Arial"/>
          <w:color w:val="333333"/>
          <w:sz w:val="24"/>
          <w:szCs w:val="24"/>
          <w:lang w:val="en-US"/>
        </w:rPr>
        <w:t>c</w:t>
      </w:r>
      <w:r w:rsidRPr="00117A0D">
        <w:rPr>
          <w:rFonts w:ascii="Arial" w:hAnsi="Arial" w:cs="Arial"/>
          <w:sz w:val="24"/>
          <w:szCs w:val="24"/>
        </w:rPr>
        <w:t xml:space="preserve">. </w:t>
      </w:r>
      <w:r w:rsidRPr="00117A0D">
        <w:rPr>
          <w:rFonts w:ascii="Arial" w:eastAsia="Times New Roman" w:hAnsi="Arial" w:cs="Arial"/>
          <w:color w:val="333333"/>
          <w:sz w:val="24"/>
          <w:szCs w:val="24"/>
          <w:lang w:val="en-US"/>
        </w:rPr>
        <w:t xml:space="preserve">Scalability </w:t>
      </w:r>
      <w:r w:rsidRPr="00117A0D">
        <w:rPr>
          <w:rFonts w:ascii="Arial" w:eastAsia="Times New Roman" w:hAnsi="Arial" w:cs="Arial"/>
          <w:color w:val="333333"/>
          <w:sz w:val="24"/>
          <w:szCs w:val="24"/>
          <w:lang w:val="en-US"/>
        </w:rPr>
        <w:tab/>
      </w:r>
      <w:r w:rsidRPr="00117A0D">
        <w:rPr>
          <w:rFonts w:ascii="Arial" w:hAnsi="Arial" w:cs="Arial"/>
          <w:sz w:val="24"/>
          <w:szCs w:val="24"/>
        </w:rPr>
        <w:tab/>
        <w:t>d. Authentications</w:t>
      </w:r>
      <w:r w:rsidRPr="00117A0D">
        <w:rPr>
          <w:rFonts w:ascii="Arial" w:hAnsi="Arial" w:cs="Arial"/>
          <w:sz w:val="24"/>
          <w:szCs w:val="24"/>
        </w:rPr>
        <w:tab/>
      </w:r>
    </w:p>
    <w:p w:rsidR="00117A0D" w:rsidRPr="00117A0D" w:rsidRDefault="00117A0D" w:rsidP="00117A0D">
      <w:pPr>
        <w:pStyle w:val="Heading4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 w:val="0"/>
        </w:rPr>
      </w:pPr>
      <w:r w:rsidRPr="00117A0D">
        <w:rPr>
          <w:rFonts w:ascii="Arial" w:hAnsi="Arial" w:cs="Arial"/>
          <w:b w:val="0"/>
        </w:rPr>
        <w:t xml:space="preserve">2. </w:t>
      </w:r>
      <w:r>
        <w:rPr>
          <w:rFonts w:ascii="Arial" w:hAnsi="Arial" w:cs="Arial"/>
          <w:b w:val="0"/>
        </w:rPr>
        <w:t xml:space="preserve"> </w:t>
      </w:r>
      <w:r w:rsidRPr="00117A0D">
        <w:rPr>
          <w:rFonts w:ascii="Arial" w:hAnsi="Arial" w:cs="Arial"/>
          <w:b w:val="0"/>
          <w:color w:val="333333"/>
        </w:rPr>
        <w:t xml:space="preserve">The Acronym </w:t>
      </w:r>
      <w:r w:rsidR="003B12C3">
        <w:rPr>
          <w:rFonts w:ascii="Arial" w:hAnsi="Arial" w:cs="Arial"/>
          <w:b w:val="0"/>
          <w:color w:val="333333"/>
        </w:rPr>
        <w:t xml:space="preserve">DES </w:t>
      </w:r>
      <w:r w:rsidRPr="00117A0D">
        <w:rPr>
          <w:rFonts w:ascii="Arial" w:hAnsi="Arial" w:cs="Arial"/>
          <w:b w:val="0"/>
          <w:color w:val="333333"/>
        </w:rPr>
        <w:t>stands for _____________</w:t>
      </w:r>
      <w:r w:rsidRPr="00117A0D">
        <w:rPr>
          <w:rFonts w:ascii="Arial" w:hAnsi="Arial" w:cs="Arial"/>
          <w:b w:val="0"/>
          <w:color w:val="333333"/>
        </w:rPr>
        <w:tab/>
      </w:r>
      <w:r w:rsidRPr="00117A0D">
        <w:rPr>
          <w:rFonts w:ascii="Arial" w:hAnsi="Arial" w:cs="Arial"/>
          <w:b w:val="0"/>
          <w:color w:val="333333"/>
        </w:rPr>
        <w:tab/>
      </w:r>
      <w:r w:rsidRPr="00117A0D">
        <w:rPr>
          <w:rFonts w:ascii="Arial" w:hAnsi="Arial" w:cs="Arial"/>
          <w:b w:val="0"/>
          <w:color w:val="333333"/>
        </w:rPr>
        <w:tab/>
      </w:r>
      <w:r w:rsidRPr="00117A0D">
        <w:rPr>
          <w:rFonts w:ascii="Arial" w:hAnsi="Arial" w:cs="Arial"/>
          <w:b w:val="0"/>
          <w:color w:val="333333"/>
        </w:rPr>
        <w:tab/>
      </w:r>
      <w:r w:rsidRPr="00117A0D">
        <w:rPr>
          <w:rFonts w:ascii="Arial" w:hAnsi="Arial" w:cs="Arial"/>
          <w:b w:val="0"/>
          <w:color w:val="333333"/>
        </w:rPr>
        <w:tab/>
      </w:r>
      <w:r w:rsidRPr="00117A0D">
        <w:rPr>
          <w:rFonts w:ascii="Arial" w:hAnsi="Arial" w:cs="Arial"/>
          <w:b w:val="0"/>
          <w:color w:val="333333"/>
        </w:rPr>
        <w:tab/>
      </w:r>
      <w:r w:rsidRPr="00117A0D">
        <w:rPr>
          <w:rFonts w:ascii="Arial" w:hAnsi="Arial" w:cs="Arial"/>
          <w:b w:val="0"/>
        </w:rPr>
        <w:tab/>
      </w:r>
    </w:p>
    <w:p w:rsidR="00117A0D" w:rsidRPr="00117A0D" w:rsidRDefault="00117A0D" w:rsidP="00117A0D">
      <w:pPr>
        <w:pStyle w:val="Heading4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</w:t>
      </w:r>
      <w:r w:rsidRPr="00117A0D">
        <w:rPr>
          <w:rFonts w:ascii="Arial" w:hAnsi="Arial" w:cs="Arial"/>
          <w:b w:val="0"/>
        </w:rPr>
        <w:t>a. Digit Encryption Standard</w:t>
      </w:r>
      <w:r w:rsidRPr="00117A0D">
        <w:rPr>
          <w:rFonts w:ascii="Arial" w:hAnsi="Arial" w:cs="Arial"/>
          <w:b w:val="0"/>
        </w:rPr>
        <w:tab/>
      </w:r>
      <w:r w:rsidRPr="00117A0D">
        <w:rPr>
          <w:rFonts w:ascii="Arial" w:hAnsi="Arial" w:cs="Arial"/>
          <w:b w:val="0"/>
        </w:rPr>
        <w:tab/>
      </w:r>
      <w:r>
        <w:rPr>
          <w:rFonts w:ascii="Arial" w:hAnsi="Arial" w:cs="Arial"/>
          <w:b w:val="0"/>
        </w:rPr>
        <w:tab/>
      </w:r>
      <w:r>
        <w:rPr>
          <w:rFonts w:ascii="Arial" w:hAnsi="Arial" w:cs="Arial"/>
          <w:b w:val="0"/>
        </w:rPr>
        <w:tab/>
      </w:r>
      <w:r w:rsidRPr="00117A0D">
        <w:rPr>
          <w:rFonts w:ascii="Arial" w:hAnsi="Arial" w:cs="Arial"/>
          <w:b w:val="0"/>
        </w:rPr>
        <w:t>a. Digital Evaluation Standard</w:t>
      </w:r>
    </w:p>
    <w:p w:rsidR="00117A0D" w:rsidRDefault="00117A0D" w:rsidP="00117A0D">
      <w:pPr>
        <w:pStyle w:val="Heading4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</w:t>
      </w:r>
      <w:r w:rsidRPr="00117A0D">
        <w:rPr>
          <w:rFonts w:ascii="Arial" w:hAnsi="Arial" w:cs="Arial"/>
          <w:b w:val="0"/>
        </w:rPr>
        <w:t>c. Digital Encryption Standard</w:t>
      </w:r>
      <w:r w:rsidRPr="00117A0D">
        <w:rPr>
          <w:rFonts w:ascii="Arial" w:hAnsi="Arial" w:cs="Arial"/>
          <w:b w:val="0"/>
        </w:rPr>
        <w:tab/>
      </w:r>
      <w:r>
        <w:rPr>
          <w:rFonts w:ascii="Arial" w:hAnsi="Arial" w:cs="Arial"/>
          <w:b w:val="0"/>
        </w:rPr>
        <w:tab/>
      </w:r>
      <w:r>
        <w:rPr>
          <w:rFonts w:ascii="Arial" w:hAnsi="Arial" w:cs="Arial"/>
          <w:b w:val="0"/>
        </w:rPr>
        <w:tab/>
      </w:r>
      <w:r>
        <w:rPr>
          <w:rFonts w:ascii="Arial" w:hAnsi="Arial" w:cs="Arial"/>
          <w:b w:val="0"/>
        </w:rPr>
        <w:tab/>
      </w:r>
      <w:r w:rsidRPr="00117A0D">
        <w:rPr>
          <w:rFonts w:ascii="Arial" w:hAnsi="Arial" w:cs="Arial"/>
          <w:b w:val="0"/>
        </w:rPr>
        <w:t>d. Digital Encryption System</w:t>
      </w:r>
    </w:p>
    <w:p w:rsidR="00117A0D" w:rsidRDefault="00117A0D" w:rsidP="00117A0D">
      <w:pPr>
        <w:pStyle w:val="Heading4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 w:val="0"/>
        </w:rPr>
      </w:pPr>
    </w:p>
    <w:p w:rsidR="00117A0D" w:rsidRPr="00117A0D" w:rsidRDefault="00117A0D" w:rsidP="00117A0D">
      <w:pPr>
        <w:pStyle w:val="Heading4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 w:val="0"/>
        </w:rPr>
      </w:pPr>
      <w:r w:rsidRPr="00117A0D">
        <w:rPr>
          <w:rFonts w:ascii="Arial" w:hAnsi="Arial" w:cs="Arial"/>
          <w:b w:val="0"/>
        </w:rPr>
        <w:t>3.</w:t>
      </w:r>
      <w:r w:rsidRPr="00117A0D">
        <w:rPr>
          <w:rFonts w:ascii="Arial" w:hAnsi="Arial" w:cs="Arial"/>
          <w:b w:val="0"/>
          <w:color w:val="333333"/>
        </w:rPr>
        <w:t xml:space="preserve"> </w:t>
      </w:r>
      <w:r>
        <w:rPr>
          <w:rFonts w:ascii="Arial" w:hAnsi="Arial" w:cs="Arial"/>
          <w:b w:val="0"/>
          <w:color w:val="333333"/>
        </w:rPr>
        <w:t xml:space="preserve"> </w:t>
      </w:r>
      <w:r w:rsidRPr="00117A0D">
        <w:rPr>
          <w:rFonts w:ascii="Arial" w:hAnsi="Arial" w:cs="Arial"/>
          <w:b w:val="0"/>
          <w:color w:val="333333"/>
        </w:rPr>
        <w:t>The _________ is the original message before transformation</w:t>
      </w:r>
      <w:r w:rsidRPr="00117A0D">
        <w:rPr>
          <w:rFonts w:ascii="Arial" w:hAnsi="Arial" w:cs="Arial"/>
          <w:b w:val="0"/>
        </w:rPr>
        <w:tab/>
      </w:r>
      <w:r w:rsidRPr="00117A0D">
        <w:rPr>
          <w:rFonts w:ascii="Arial" w:hAnsi="Arial" w:cs="Arial"/>
          <w:b w:val="0"/>
        </w:rPr>
        <w:tab/>
        <w:t xml:space="preserve"> </w:t>
      </w:r>
      <w:r w:rsidRPr="00117A0D">
        <w:rPr>
          <w:rFonts w:ascii="Arial" w:hAnsi="Arial" w:cs="Arial"/>
          <w:b w:val="0"/>
        </w:rPr>
        <w:tab/>
      </w:r>
      <w:r w:rsidRPr="00117A0D">
        <w:rPr>
          <w:rFonts w:ascii="Arial" w:hAnsi="Arial" w:cs="Arial"/>
          <w:b w:val="0"/>
        </w:rPr>
        <w:tab/>
      </w:r>
      <w:r w:rsidRPr="00117A0D">
        <w:rPr>
          <w:rFonts w:ascii="Arial" w:hAnsi="Arial" w:cs="Arial"/>
          <w:b w:val="0"/>
        </w:rPr>
        <w:tab/>
      </w:r>
    </w:p>
    <w:p w:rsidR="00117A0D" w:rsidRDefault="00117A0D" w:rsidP="00117A0D">
      <w:pPr>
        <w:spacing w:after="0" w:line="240" w:lineRule="auto"/>
        <w:contextualSpacing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    a. </w:t>
      </w:r>
      <w:r w:rsidRPr="00117A0D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Cipher text </w:t>
      </w:r>
      <w:r w:rsidRPr="00117A0D">
        <w:rPr>
          <w:rFonts w:ascii="Arial" w:hAnsi="Arial" w:cs="Arial"/>
          <w:color w:val="333333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ab/>
      </w:r>
      <w:r w:rsidR="00110E36">
        <w:rPr>
          <w:rFonts w:ascii="Arial" w:hAnsi="Arial" w:cs="Arial"/>
          <w:color w:val="333333"/>
          <w:sz w:val="24"/>
          <w:szCs w:val="24"/>
          <w:shd w:val="clear" w:color="auto" w:fill="FFFFFF"/>
        </w:rPr>
        <w:tab/>
      </w:r>
      <w:r w:rsidRPr="00117A0D">
        <w:rPr>
          <w:rFonts w:ascii="Arial" w:hAnsi="Arial" w:cs="Arial"/>
          <w:sz w:val="24"/>
          <w:szCs w:val="24"/>
        </w:rPr>
        <w:t>b.</w:t>
      </w:r>
      <w:r w:rsidRPr="00117A0D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Plain Text         </w:t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ab/>
      </w:r>
      <w:r w:rsidRPr="00117A0D">
        <w:rPr>
          <w:rFonts w:ascii="Arial" w:hAnsi="Arial" w:cs="Arial"/>
          <w:color w:val="333333"/>
          <w:sz w:val="24"/>
          <w:szCs w:val="24"/>
          <w:shd w:val="clear" w:color="auto" w:fill="FFFFFF"/>
        </w:rPr>
        <w:t>c. Secret-text</w:t>
      </w:r>
      <w:r w:rsidRPr="00117A0D">
        <w:rPr>
          <w:rFonts w:ascii="Arial" w:hAnsi="Arial" w:cs="Arial"/>
          <w:color w:val="333333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ab/>
      </w:r>
      <w:r w:rsidRPr="00117A0D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d. Machine code </w:t>
      </w: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17A0D">
        <w:rPr>
          <w:rFonts w:ascii="Arial" w:hAnsi="Arial" w:cs="Arial"/>
          <w:sz w:val="24"/>
          <w:szCs w:val="24"/>
        </w:rPr>
        <w:t xml:space="preserve">4. </w:t>
      </w:r>
      <w:r>
        <w:rPr>
          <w:rFonts w:ascii="Arial" w:hAnsi="Arial" w:cs="Arial"/>
          <w:sz w:val="24"/>
          <w:szCs w:val="24"/>
        </w:rPr>
        <w:t xml:space="preserve"> </w:t>
      </w:r>
      <w:r w:rsidRPr="00117A0D">
        <w:rPr>
          <w:rFonts w:ascii="Arial" w:hAnsi="Arial" w:cs="Arial"/>
          <w:sz w:val="24"/>
          <w:szCs w:val="24"/>
        </w:rPr>
        <w:t>RSA stands for __________________</w:t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117A0D">
        <w:rPr>
          <w:rFonts w:ascii="Arial" w:hAnsi="Arial" w:cs="Arial"/>
          <w:sz w:val="24"/>
          <w:szCs w:val="24"/>
        </w:rPr>
        <w:t xml:space="preserve">a. </w:t>
      </w:r>
      <w:r w:rsidRPr="00117A0D">
        <w:rPr>
          <w:rFonts w:ascii="Arial" w:hAnsi="Arial" w:cs="Arial"/>
          <w:color w:val="202124"/>
          <w:sz w:val="24"/>
          <w:szCs w:val="24"/>
          <w:shd w:val="clear" w:color="auto" w:fill="FFFFFF"/>
        </w:rPr>
        <w:t>Rivest–Shamir–Adleman</w:t>
      </w:r>
      <w:r w:rsidRPr="00117A0D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Pr="00117A0D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Pr="00117A0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b. Rivest–System–Adleman       </w:t>
      </w:r>
    </w:p>
    <w:p w:rsidR="00117A0D" w:rsidRDefault="00117A0D" w:rsidP="00117A0D">
      <w:pPr>
        <w:spacing w:after="0" w:line="240" w:lineRule="auto"/>
        <w:contextualSpacing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    </w:t>
      </w:r>
      <w:r w:rsidRPr="00117A0D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c. River–Shamir–Adleman </w:t>
      </w:r>
      <w:r w:rsidRPr="00117A0D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Pr="00117A0D"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02124"/>
          <w:sz w:val="24"/>
          <w:szCs w:val="24"/>
          <w:shd w:val="clear" w:color="auto" w:fill="FFFFFF"/>
        </w:rPr>
        <w:tab/>
      </w:r>
      <w:r w:rsidRPr="00117A0D">
        <w:rPr>
          <w:rFonts w:ascii="Arial" w:hAnsi="Arial" w:cs="Arial"/>
          <w:color w:val="202124"/>
          <w:sz w:val="24"/>
          <w:szCs w:val="24"/>
          <w:shd w:val="clear" w:color="auto" w:fill="FFFFFF"/>
        </w:rPr>
        <w:t>d. Rivest–Standard–Adleman</w:t>
      </w: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17A0D">
        <w:rPr>
          <w:rFonts w:ascii="Arial" w:hAnsi="Arial" w:cs="Arial"/>
          <w:sz w:val="24"/>
          <w:szCs w:val="24"/>
        </w:rPr>
        <w:t xml:space="preserve">5. </w:t>
      </w:r>
      <w:r>
        <w:rPr>
          <w:rFonts w:ascii="Arial" w:hAnsi="Arial" w:cs="Arial"/>
          <w:sz w:val="24"/>
          <w:szCs w:val="24"/>
        </w:rPr>
        <w:t xml:space="preserve"> </w:t>
      </w:r>
      <w:r w:rsidRPr="00117A0D">
        <w:rPr>
          <w:rFonts w:ascii="Arial" w:hAnsi="Arial" w:cs="Arial"/>
          <w:sz w:val="24"/>
          <w:szCs w:val="24"/>
        </w:rPr>
        <w:t>Which of the following is the Anti-Virus program?</w:t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</w:p>
    <w:p w:rsid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Pr="00117A0D">
        <w:rPr>
          <w:rFonts w:ascii="Arial" w:hAnsi="Arial" w:cs="Arial"/>
          <w:sz w:val="24"/>
          <w:szCs w:val="24"/>
        </w:rPr>
        <w:t xml:space="preserve">Nortran </w:t>
      </w:r>
      <w:r w:rsidRPr="00117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>b.K7</w:t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 xml:space="preserve">c. Quick heal </w:t>
      </w:r>
      <w:r w:rsidRPr="00117A0D">
        <w:rPr>
          <w:rFonts w:ascii="Arial" w:hAnsi="Arial" w:cs="Arial"/>
          <w:sz w:val="24"/>
          <w:szCs w:val="24"/>
        </w:rPr>
        <w:tab/>
        <w:t>d.</w:t>
      </w:r>
      <w:r w:rsidR="001C6CCB">
        <w:rPr>
          <w:rFonts w:ascii="Arial" w:hAnsi="Arial" w:cs="Arial"/>
          <w:sz w:val="24"/>
          <w:szCs w:val="24"/>
        </w:rPr>
        <w:t xml:space="preserve"> </w:t>
      </w:r>
      <w:r w:rsidRPr="00117A0D">
        <w:rPr>
          <w:rFonts w:ascii="Arial" w:hAnsi="Arial" w:cs="Arial"/>
          <w:sz w:val="24"/>
          <w:szCs w:val="24"/>
        </w:rPr>
        <w:t xml:space="preserve">All of these    </w:t>
      </w: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17A0D">
        <w:rPr>
          <w:rFonts w:ascii="Arial" w:hAnsi="Arial" w:cs="Arial"/>
          <w:sz w:val="24"/>
          <w:szCs w:val="24"/>
        </w:rPr>
        <w:t xml:space="preserve">6. </w:t>
      </w:r>
      <w:r>
        <w:rPr>
          <w:rFonts w:ascii="Arial" w:hAnsi="Arial" w:cs="Arial"/>
          <w:sz w:val="24"/>
          <w:szCs w:val="24"/>
        </w:rPr>
        <w:t xml:space="preserve"> </w:t>
      </w:r>
      <w:r w:rsidRPr="00117A0D">
        <w:rPr>
          <w:rFonts w:ascii="Arial" w:hAnsi="Arial" w:cs="Arial"/>
          <w:sz w:val="24"/>
          <w:szCs w:val="24"/>
        </w:rPr>
        <w:t xml:space="preserve">A Digital Signature is a mathematical technique which validates? </w:t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</w:p>
    <w:p w:rsid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17A0D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a. Authenticity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10E36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>b. Integrity</w:t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>c. Non-repudiation</w:t>
      </w:r>
      <w:r w:rsidRPr="00117A0D">
        <w:rPr>
          <w:rFonts w:ascii="Arial" w:hAnsi="Arial" w:cs="Arial"/>
          <w:sz w:val="24"/>
          <w:szCs w:val="24"/>
        </w:rPr>
        <w:tab/>
        <w:t>d.</w:t>
      </w:r>
      <w:r w:rsidR="001C6CCB">
        <w:rPr>
          <w:rFonts w:ascii="Arial" w:hAnsi="Arial" w:cs="Arial"/>
          <w:sz w:val="24"/>
          <w:szCs w:val="24"/>
        </w:rPr>
        <w:t xml:space="preserve"> </w:t>
      </w:r>
      <w:r w:rsidRPr="00117A0D">
        <w:rPr>
          <w:rFonts w:ascii="Arial" w:hAnsi="Arial" w:cs="Arial"/>
          <w:sz w:val="24"/>
          <w:szCs w:val="24"/>
        </w:rPr>
        <w:t xml:space="preserve">All of these    </w:t>
      </w: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17A0D">
        <w:rPr>
          <w:rFonts w:ascii="Arial" w:hAnsi="Arial" w:cs="Arial"/>
          <w:sz w:val="24"/>
          <w:szCs w:val="24"/>
        </w:rPr>
        <w:t xml:space="preserve">7. </w:t>
      </w:r>
      <w:r>
        <w:rPr>
          <w:rFonts w:ascii="Arial" w:hAnsi="Arial" w:cs="Arial"/>
          <w:sz w:val="24"/>
          <w:szCs w:val="24"/>
        </w:rPr>
        <w:t xml:space="preserve"> </w:t>
      </w:r>
      <w:r w:rsidRPr="00117A0D">
        <w:rPr>
          <w:rFonts w:ascii="Arial" w:hAnsi="Arial" w:cs="Arial"/>
          <w:sz w:val="24"/>
          <w:szCs w:val="24"/>
        </w:rPr>
        <w:t>_________ is the hiding of messages within the digital encoding of a picture or graphic.</w:t>
      </w:r>
      <w:r w:rsidRPr="00117A0D">
        <w:rPr>
          <w:rFonts w:ascii="Arial" w:hAnsi="Arial" w:cs="Arial"/>
          <w:sz w:val="24"/>
          <w:szCs w:val="24"/>
        </w:rPr>
        <w:tab/>
      </w:r>
    </w:p>
    <w:p w:rsidR="00117A0D" w:rsidRDefault="00117A0D" w:rsidP="00117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117A0D">
        <w:rPr>
          <w:rFonts w:ascii="Arial" w:hAnsi="Arial" w:cs="Arial"/>
          <w:sz w:val="24"/>
          <w:szCs w:val="24"/>
        </w:rPr>
        <w:t>a. Cryptography</w:t>
      </w:r>
      <w:r w:rsidRPr="00117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10E36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>b. Encipher</w:t>
      </w:r>
      <w:r w:rsidRPr="00117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>c. Decipher</w:t>
      </w:r>
      <w:r w:rsidRPr="00117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>d. Steganography</w:t>
      </w:r>
    </w:p>
    <w:p w:rsidR="00117A0D" w:rsidRPr="00117A0D" w:rsidRDefault="00117A0D" w:rsidP="00117A0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17A0D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.  </w:t>
      </w:r>
      <w:r w:rsidRPr="00117A0D">
        <w:rPr>
          <w:rFonts w:ascii="Arial" w:eastAsia="Times New Roman" w:hAnsi="Arial" w:cs="Arial"/>
          <w:sz w:val="24"/>
          <w:szCs w:val="24"/>
        </w:rPr>
        <w:t xml:space="preserve">IP stands for _________ </w:t>
      </w:r>
      <w:r w:rsidRPr="00117A0D">
        <w:rPr>
          <w:rFonts w:ascii="Arial" w:eastAsia="Times New Roman" w:hAnsi="Arial" w:cs="Arial"/>
          <w:sz w:val="24"/>
          <w:szCs w:val="24"/>
        </w:rPr>
        <w:tab/>
      </w:r>
      <w:r w:rsidRPr="00117A0D">
        <w:rPr>
          <w:rFonts w:ascii="Arial" w:eastAsia="Times New Roman" w:hAnsi="Arial" w:cs="Arial"/>
          <w:sz w:val="24"/>
          <w:szCs w:val="24"/>
        </w:rPr>
        <w:tab/>
      </w:r>
      <w:r w:rsidRPr="00117A0D">
        <w:rPr>
          <w:rFonts w:ascii="Arial" w:eastAsia="Times New Roman" w:hAnsi="Arial" w:cs="Arial"/>
          <w:sz w:val="24"/>
          <w:szCs w:val="24"/>
        </w:rPr>
        <w:tab/>
      </w:r>
      <w:r w:rsidRPr="00117A0D">
        <w:rPr>
          <w:rFonts w:ascii="Arial" w:eastAsia="Times New Roman" w:hAnsi="Arial" w:cs="Arial"/>
          <w:sz w:val="24"/>
          <w:szCs w:val="24"/>
        </w:rPr>
        <w:tab/>
      </w:r>
      <w:r w:rsidRPr="00117A0D">
        <w:rPr>
          <w:rFonts w:ascii="Arial" w:eastAsia="Times New Roman" w:hAnsi="Arial" w:cs="Arial"/>
          <w:sz w:val="24"/>
          <w:szCs w:val="24"/>
        </w:rPr>
        <w:tab/>
      </w:r>
      <w:r w:rsidRPr="00117A0D">
        <w:rPr>
          <w:rFonts w:ascii="Arial" w:eastAsia="Times New Roman" w:hAnsi="Arial" w:cs="Arial"/>
          <w:sz w:val="24"/>
          <w:szCs w:val="24"/>
        </w:rPr>
        <w:tab/>
      </w:r>
      <w:r w:rsidRPr="00117A0D">
        <w:rPr>
          <w:rFonts w:ascii="Arial" w:eastAsia="Times New Roman" w:hAnsi="Arial" w:cs="Arial"/>
          <w:sz w:val="24"/>
          <w:szCs w:val="24"/>
        </w:rPr>
        <w:tab/>
      </w:r>
      <w:r w:rsidRPr="00117A0D">
        <w:rPr>
          <w:rFonts w:ascii="Arial" w:eastAsia="Times New Roman" w:hAnsi="Arial" w:cs="Arial"/>
          <w:sz w:val="24"/>
          <w:szCs w:val="24"/>
        </w:rPr>
        <w:tab/>
      </w:r>
      <w:r w:rsidRPr="00117A0D">
        <w:rPr>
          <w:rFonts w:ascii="Arial" w:eastAsia="Times New Roman" w:hAnsi="Arial" w:cs="Arial"/>
          <w:sz w:val="24"/>
          <w:szCs w:val="24"/>
        </w:rPr>
        <w:tab/>
      </w:r>
      <w:r w:rsidRPr="00117A0D">
        <w:rPr>
          <w:rFonts w:ascii="Arial" w:eastAsia="Times New Roman" w:hAnsi="Arial" w:cs="Arial"/>
          <w:sz w:val="24"/>
          <w:szCs w:val="24"/>
        </w:rPr>
        <w:tab/>
      </w:r>
    </w:p>
    <w:p w:rsidR="00110E36" w:rsidRDefault="00117A0D" w:rsidP="00117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Pr="00117A0D">
        <w:rPr>
          <w:rFonts w:ascii="Arial" w:hAnsi="Arial" w:cs="Arial"/>
          <w:sz w:val="24"/>
          <w:szCs w:val="24"/>
        </w:rPr>
        <w:t>Internet Principles</w:t>
      </w:r>
      <w:r w:rsidRPr="00117A0D">
        <w:rPr>
          <w:rFonts w:ascii="Arial" w:hAnsi="Arial" w:cs="Arial"/>
          <w:sz w:val="24"/>
          <w:szCs w:val="24"/>
        </w:rPr>
        <w:tab/>
      </w:r>
      <w:r w:rsidR="00110E36">
        <w:rPr>
          <w:rFonts w:ascii="Arial" w:hAnsi="Arial" w:cs="Arial"/>
          <w:sz w:val="24"/>
          <w:szCs w:val="24"/>
        </w:rPr>
        <w:tab/>
      </w:r>
      <w:r w:rsidR="00110E36">
        <w:rPr>
          <w:rFonts w:ascii="Arial" w:hAnsi="Arial" w:cs="Arial"/>
          <w:sz w:val="24"/>
          <w:szCs w:val="24"/>
        </w:rPr>
        <w:tab/>
      </w:r>
      <w:r w:rsidR="00110E36">
        <w:rPr>
          <w:rFonts w:ascii="Arial" w:hAnsi="Arial" w:cs="Arial"/>
          <w:sz w:val="24"/>
          <w:szCs w:val="24"/>
        </w:rPr>
        <w:tab/>
      </w:r>
      <w:r w:rsidR="00110E36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>b.</w:t>
      </w:r>
      <w:r w:rsidR="00110E36">
        <w:rPr>
          <w:rFonts w:ascii="Arial" w:hAnsi="Arial" w:cs="Arial"/>
          <w:sz w:val="24"/>
          <w:szCs w:val="24"/>
        </w:rPr>
        <w:t xml:space="preserve"> </w:t>
      </w:r>
      <w:r w:rsidRPr="00117A0D">
        <w:rPr>
          <w:rFonts w:ascii="Arial" w:hAnsi="Arial" w:cs="Arial"/>
          <w:sz w:val="24"/>
          <w:szCs w:val="24"/>
        </w:rPr>
        <w:t xml:space="preserve">Internet </w:t>
      </w:r>
      <w:r>
        <w:rPr>
          <w:rFonts w:ascii="Arial" w:hAnsi="Arial" w:cs="Arial"/>
          <w:sz w:val="24"/>
          <w:szCs w:val="24"/>
        </w:rPr>
        <w:t>Properties</w:t>
      </w:r>
      <w:r>
        <w:rPr>
          <w:rFonts w:ascii="Arial" w:hAnsi="Arial" w:cs="Arial"/>
          <w:sz w:val="24"/>
          <w:szCs w:val="24"/>
        </w:rPr>
        <w:tab/>
      </w:r>
    </w:p>
    <w:p w:rsidR="00117A0D" w:rsidRDefault="00110E36" w:rsidP="00117A0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117A0D">
        <w:rPr>
          <w:rFonts w:ascii="Arial" w:hAnsi="Arial" w:cs="Arial"/>
          <w:sz w:val="24"/>
          <w:szCs w:val="24"/>
        </w:rPr>
        <w:t xml:space="preserve">c. Internet Programs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17A0D" w:rsidRPr="00117A0D">
        <w:rPr>
          <w:rFonts w:ascii="Arial" w:hAnsi="Arial" w:cs="Arial"/>
          <w:sz w:val="24"/>
          <w:szCs w:val="24"/>
        </w:rPr>
        <w:t>d. Internet Protocol</w:t>
      </w:r>
    </w:p>
    <w:p w:rsidR="00117A0D" w:rsidRPr="00117A0D" w:rsidRDefault="00117A0D" w:rsidP="00117A0D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17A0D">
        <w:rPr>
          <w:rFonts w:ascii="Arial" w:hAnsi="Arial" w:cs="Arial"/>
          <w:sz w:val="24"/>
          <w:szCs w:val="24"/>
        </w:rPr>
        <w:t xml:space="preserve">9. </w:t>
      </w:r>
      <w:r>
        <w:rPr>
          <w:rFonts w:ascii="Arial" w:hAnsi="Arial" w:cs="Arial"/>
          <w:sz w:val="24"/>
          <w:szCs w:val="24"/>
        </w:rPr>
        <w:t xml:space="preserve"> </w:t>
      </w:r>
      <w:r w:rsidRPr="00117A0D">
        <w:rPr>
          <w:rFonts w:ascii="Arial" w:hAnsi="Arial" w:cs="Arial"/>
          <w:sz w:val="24"/>
          <w:szCs w:val="24"/>
        </w:rPr>
        <w:t xml:space="preserve">__________ are public functions that create a hash value by converting variable-length </w:t>
      </w:r>
      <w:r>
        <w:rPr>
          <w:rFonts w:ascii="Arial" w:hAnsi="Arial" w:cs="Arial"/>
          <w:sz w:val="24"/>
          <w:szCs w:val="24"/>
        </w:rPr>
        <w:t xml:space="preserve"> </w:t>
      </w:r>
    </w:p>
    <w:p w:rsid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117A0D">
        <w:rPr>
          <w:rFonts w:ascii="Arial" w:hAnsi="Arial" w:cs="Arial"/>
          <w:sz w:val="24"/>
          <w:szCs w:val="24"/>
        </w:rPr>
        <w:t>messages into a single fixed-length value.</w:t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</w:p>
    <w:p w:rsidR="00110E36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117A0D">
        <w:rPr>
          <w:rFonts w:ascii="Arial" w:hAnsi="Arial" w:cs="Arial"/>
          <w:sz w:val="24"/>
          <w:szCs w:val="24"/>
        </w:rPr>
        <w:t>a. Algorithms</w:t>
      </w:r>
      <w:r w:rsidRPr="00117A0D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ab/>
      </w:r>
      <w:r w:rsidR="00110E36">
        <w:rPr>
          <w:rFonts w:ascii="Arial" w:hAnsi="Arial" w:cs="Arial"/>
          <w:sz w:val="24"/>
          <w:szCs w:val="24"/>
        </w:rPr>
        <w:tab/>
      </w:r>
      <w:r w:rsidR="00110E36">
        <w:rPr>
          <w:rFonts w:ascii="Arial" w:hAnsi="Arial" w:cs="Arial"/>
          <w:sz w:val="24"/>
          <w:szCs w:val="24"/>
        </w:rPr>
        <w:tab/>
      </w:r>
      <w:r w:rsidR="00110E36">
        <w:rPr>
          <w:rFonts w:ascii="Arial" w:hAnsi="Arial" w:cs="Arial"/>
          <w:sz w:val="24"/>
          <w:szCs w:val="24"/>
        </w:rPr>
        <w:tab/>
      </w:r>
      <w:r w:rsidR="00110E36">
        <w:rPr>
          <w:rFonts w:ascii="Arial" w:hAnsi="Arial" w:cs="Arial"/>
          <w:sz w:val="24"/>
          <w:szCs w:val="24"/>
        </w:rPr>
        <w:tab/>
      </w:r>
      <w:r w:rsidRPr="00117A0D">
        <w:rPr>
          <w:rFonts w:ascii="Arial" w:hAnsi="Arial" w:cs="Arial"/>
          <w:sz w:val="24"/>
          <w:szCs w:val="24"/>
        </w:rPr>
        <w:t>b. Hash algorithms</w:t>
      </w:r>
      <w:r w:rsidRPr="00117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10E36">
        <w:rPr>
          <w:rFonts w:ascii="Arial" w:hAnsi="Arial" w:cs="Arial"/>
          <w:sz w:val="24"/>
          <w:szCs w:val="24"/>
        </w:rPr>
        <w:tab/>
      </w:r>
    </w:p>
    <w:p w:rsidR="00117A0D" w:rsidRPr="00117A0D" w:rsidRDefault="00110E36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64889">
        <w:rPr>
          <w:rFonts w:ascii="Arial" w:hAnsi="Arial" w:cs="Arial"/>
          <w:sz w:val="24"/>
          <w:szCs w:val="24"/>
        </w:rPr>
        <w:t xml:space="preserve"> </w:t>
      </w:r>
      <w:r w:rsidR="00117A0D" w:rsidRPr="00117A0D">
        <w:rPr>
          <w:rFonts w:ascii="Arial" w:hAnsi="Arial" w:cs="Arial"/>
          <w:sz w:val="24"/>
          <w:szCs w:val="24"/>
        </w:rPr>
        <w:t>c</w:t>
      </w:r>
      <w:r w:rsidR="00117A0D">
        <w:rPr>
          <w:rFonts w:ascii="Arial" w:hAnsi="Arial" w:cs="Arial"/>
          <w:sz w:val="24"/>
          <w:szCs w:val="24"/>
        </w:rPr>
        <w:t xml:space="preserve">. Cryptography </w:t>
      </w:r>
      <w:r w:rsidR="00117A0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17A0D">
        <w:rPr>
          <w:rFonts w:ascii="Arial" w:hAnsi="Arial" w:cs="Arial"/>
          <w:sz w:val="24"/>
          <w:szCs w:val="24"/>
        </w:rPr>
        <w:t>d</w:t>
      </w:r>
      <w:r w:rsidR="00117A0D" w:rsidRPr="00117A0D">
        <w:rPr>
          <w:rFonts w:ascii="Arial" w:hAnsi="Arial" w:cs="Arial"/>
          <w:sz w:val="24"/>
          <w:szCs w:val="24"/>
        </w:rPr>
        <w:t>.</w:t>
      </w:r>
      <w:r w:rsidR="00117A0D">
        <w:rPr>
          <w:rFonts w:ascii="Arial" w:hAnsi="Arial" w:cs="Arial"/>
          <w:sz w:val="24"/>
          <w:szCs w:val="24"/>
        </w:rPr>
        <w:t xml:space="preserve"> </w:t>
      </w:r>
      <w:r w:rsidR="00117A0D" w:rsidRPr="00117A0D">
        <w:rPr>
          <w:rFonts w:ascii="Arial" w:hAnsi="Arial" w:cs="Arial"/>
          <w:sz w:val="24"/>
          <w:szCs w:val="24"/>
        </w:rPr>
        <w:t xml:space="preserve">Steganography </w:t>
      </w:r>
    </w:p>
    <w:p w:rsidR="00117A0D" w:rsidRDefault="00117A0D" w:rsidP="00117A0D">
      <w:pPr>
        <w:spacing w:after="0" w:line="240" w:lineRule="auto"/>
        <w:ind w:left="-270" w:firstLine="90"/>
        <w:rPr>
          <w:rFonts w:ascii="Arial" w:eastAsia="Times New Roman" w:hAnsi="Arial" w:cs="Arial"/>
          <w:sz w:val="24"/>
          <w:szCs w:val="24"/>
        </w:rPr>
      </w:pPr>
      <w:r w:rsidRPr="00117A0D">
        <w:rPr>
          <w:rFonts w:ascii="Arial" w:eastAsia="Times New Roman" w:hAnsi="Arial" w:cs="Arial"/>
          <w:sz w:val="24"/>
          <w:szCs w:val="24"/>
        </w:rPr>
        <w:t xml:space="preserve">10. 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 w:rsidRPr="00117A0D">
        <w:rPr>
          <w:rFonts w:ascii="Arial" w:eastAsia="Times New Roman" w:hAnsi="Arial" w:cs="Arial"/>
          <w:sz w:val="24"/>
          <w:szCs w:val="24"/>
          <w:u w:val="single"/>
        </w:rPr>
        <w:t>_________</w:t>
      </w:r>
      <w:r w:rsidRPr="00117A0D">
        <w:rPr>
          <w:rFonts w:ascii="Arial" w:eastAsia="Times New Roman" w:hAnsi="Arial" w:cs="Arial"/>
          <w:sz w:val="24"/>
          <w:szCs w:val="24"/>
        </w:rPr>
        <w:t xml:space="preserve"> is a malicious program that replicates itself constantly, without another program </w:t>
      </w:r>
    </w:p>
    <w:p w:rsidR="00117A0D" w:rsidRPr="00117A0D" w:rsidRDefault="00117A0D" w:rsidP="00117A0D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</w:t>
      </w:r>
      <w:r w:rsidRPr="00117A0D">
        <w:rPr>
          <w:rFonts w:ascii="Arial" w:eastAsia="Times New Roman" w:hAnsi="Arial" w:cs="Arial"/>
          <w:sz w:val="24"/>
          <w:szCs w:val="24"/>
        </w:rPr>
        <w:t>environment.</w:t>
      </w:r>
    </w:p>
    <w:p w:rsidR="00117A0D" w:rsidRPr="00117A0D" w:rsidRDefault="00117A0D" w:rsidP="00117A0D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a. Virus</w:t>
      </w:r>
      <w:r>
        <w:rPr>
          <w:rFonts w:ascii="Arial" w:eastAsia="Times New Roman" w:hAnsi="Arial" w:cs="Arial"/>
          <w:sz w:val="24"/>
          <w:szCs w:val="24"/>
        </w:rPr>
        <w:tab/>
        <w:t xml:space="preserve">  </w:t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 w:rsidR="00110E36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>b.</w:t>
      </w:r>
      <w:r w:rsidRPr="00117A0D">
        <w:rPr>
          <w:rFonts w:ascii="Arial" w:eastAsia="Times New Roman" w:hAnsi="Arial" w:cs="Arial"/>
          <w:sz w:val="24"/>
          <w:szCs w:val="24"/>
        </w:rPr>
        <w:t xml:space="preserve"> Algorithm</w:t>
      </w:r>
      <w:r w:rsidRPr="00117A0D"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 w:rsidRPr="00117A0D">
        <w:rPr>
          <w:rFonts w:ascii="Arial" w:eastAsia="Times New Roman" w:hAnsi="Arial" w:cs="Arial"/>
          <w:sz w:val="24"/>
          <w:szCs w:val="24"/>
        </w:rPr>
        <w:t>c</w:t>
      </w:r>
      <w:r>
        <w:rPr>
          <w:rFonts w:ascii="Arial" w:eastAsia="Times New Roman" w:hAnsi="Arial" w:cs="Arial"/>
          <w:sz w:val="24"/>
          <w:szCs w:val="24"/>
        </w:rPr>
        <w:t>.</w:t>
      </w:r>
      <w:r w:rsidRPr="00117A0D">
        <w:rPr>
          <w:rFonts w:ascii="Arial" w:eastAsia="Times New Roman" w:hAnsi="Arial" w:cs="Arial"/>
          <w:sz w:val="24"/>
          <w:szCs w:val="24"/>
        </w:rPr>
        <w:t xml:space="preserve"> Worm</w:t>
      </w:r>
      <w:r w:rsidRPr="00117A0D">
        <w:rPr>
          <w:rFonts w:ascii="Arial" w:eastAsia="Times New Roman" w:hAnsi="Arial" w:cs="Arial"/>
          <w:sz w:val="24"/>
          <w:szCs w:val="24"/>
        </w:rPr>
        <w:tab/>
        <w:t xml:space="preserve">  </w:t>
      </w:r>
      <w:r>
        <w:rPr>
          <w:rFonts w:ascii="Arial" w:eastAsia="Times New Roman" w:hAnsi="Arial" w:cs="Arial"/>
          <w:sz w:val="24"/>
          <w:szCs w:val="24"/>
        </w:rPr>
        <w:tab/>
      </w:r>
      <w:r w:rsidRPr="00117A0D">
        <w:rPr>
          <w:rFonts w:ascii="Arial" w:eastAsia="Times New Roman" w:hAnsi="Arial" w:cs="Arial"/>
          <w:sz w:val="24"/>
          <w:szCs w:val="24"/>
        </w:rPr>
        <w:t>d</w:t>
      </w:r>
      <w:r>
        <w:rPr>
          <w:rFonts w:ascii="Arial" w:eastAsia="Times New Roman" w:hAnsi="Arial" w:cs="Arial"/>
          <w:sz w:val="24"/>
          <w:szCs w:val="24"/>
        </w:rPr>
        <w:t>.</w:t>
      </w:r>
      <w:r w:rsidRPr="00117A0D">
        <w:rPr>
          <w:rFonts w:ascii="Arial" w:eastAsia="Times New Roman" w:hAnsi="Arial" w:cs="Arial"/>
          <w:sz w:val="24"/>
          <w:szCs w:val="24"/>
        </w:rPr>
        <w:t xml:space="preserve"> Micro Virus</w:t>
      </w:r>
    </w:p>
    <w:p w:rsidR="00117A0D" w:rsidRPr="00117A0D" w:rsidRDefault="00117A0D" w:rsidP="00117A0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07443F" w:rsidRPr="00117A0D" w:rsidRDefault="0007443F" w:rsidP="00117A0D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17A0D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117A0D" w:rsidRPr="00664889" w:rsidRDefault="0007443F" w:rsidP="0066488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11.a.</w:t>
      </w:r>
      <w:r w:rsidR="00117A0D" w:rsidRPr="00664889">
        <w:rPr>
          <w:rFonts w:ascii="Arial" w:hAnsi="Arial" w:cs="Arial"/>
          <w:sz w:val="24"/>
          <w:szCs w:val="24"/>
        </w:rPr>
        <w:t xml:space="preserve"> Define Attack. And explain the types of attacks.</w:t>
      </w:r>
      <w:r w:rsidR="00117A0D" w:rsidRPr="00664889">
        <w:rPr>
          <w:rFonts w:ascii="Arial" w:hAnsi="Arial" w:cs="Arial"/>
          <w:sz w:val="24"/>
          <w:szCs w:val="24"/>
        </w:rPr>
        <w:tab/>
      </w:r>
      <w:r w:rsidR="00117A0D" w:rsidRPr="00664889">
        <w:rPr>
          <w:rFonts w:ascii="Arial" w:hAnsi="Arial" w:cs="Arial"/>
          <w:sz w:val="24"/>
          <w:szCs w:val="24"/>
        </w:rPr>
        <w:tab/>
      </w:r>
      <w:r w:rsidR="00117A0D" w:rsidRPr="00664889">
        <w:rPr>
          <w:rFonts w:ascii="Arial" w:hAnsi="Arial" w:cs="Arial"/>
          <w:sz w:val="24"/>
          <w:szCs w:val="24"/>
        </w:rPr>
        <w:tab/>
      </w:r>
      <w:r w:rsidR="00117A0D" w:rsidRPr="00664889">
        <w:rPr>
          <w:rFonts w:ascii="Arial" w:hAnsi="Arial" w:cs="Arial"/>
          <w:sz w:val="24"/>
          <w:szCs w:val="24"/>
        </w:rPr>
        <w:tab/>
      </w:r>
      <w:r w:rsidR="00117A0D" w:rsidRPr="00664889">
        <w:rPr>
          <w:rFonts w:ascii="Arial" w:hAnsi="Arial" w:cs="Arial"/>
          <w:sz w:val="24"/>
          <w:szCs w:val="24"/>
        </w:rPr>
        <w:tab/>
      </w:r>
      <w:r w:rsidR="00117A0D" w:rsidRPr="00664889">
        <w:rPr>
          <w:rFonts w:ascii="Arial" w:hAnsi="Arial" w:cs="Arial"/>
          <w:sz w:val="24"/>
          <w:szCs w:val="24"/>
        </w:rPr>
        <w:tab/>
        <w:t xml:space="preserve"> </w:t>
      </w:r>
    </w:p>
    <w:p w:rsidR="00117A0D" w:rsidRPr="00664889" w:rsidRDefault="00117A0D" w:rsidP="0066488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(or)</w:t>
      </w:r>
    </w:p>
    <w:p w:rsidR="00117A0D" w:rsidRPr="00664889" w:rsidRDefault="00117A0D" w:rsidP="0066488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 xml:space="preserve">11.b. Demonstrate the applicability of Triple DES Algorithm. 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</w:p>
    <w:p w:rsidR="00117A0D" w:rsidRPr="00664889" w:rsidRDefault="00117A0D" w:rsidP="00664889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664889" w:rsidRDefault="00117A0D" w:rsidP="006648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12.a. Explain about Elliptic Curve Cryptography.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</w:t>
      </w:r>
    </w:p>
    <w:p w:rsidR="00117A0D" w:rsidRPr="00664889" w:rsidRDefault="00117A0D" w:rsidP="00664889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(or)</w:t>
      </w:r>
    </w:p>
    <w:p w:rsidR="00117A0D" w:rsidRPr="00664889" w:rsidRDefault="00117A0D" w:rsidP="006648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 xml:space="preserve">12.b. Discuss the role of Euclid Algorithm in the encryption process. 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        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</w:p>
    <w:p w:rsidR="00664889" w:rsidRPr="00664889" w:rsidRDefault="00117A0D" w:rsidP="0066488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13.a. Review the applicability of Hash Function.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="00664889" w:rsidRPr="00664889">
        <w:rPr>
          <w:rFonts w:ascii="Arial" w:hAnsi="Arial" w:cs="Arial"/>
          <w:sz w:val="24"/>
          <w:szCs w:val="24"/>
        </w:rPr>
        <w:tab/>
      </w:r>
    </w:p>
    <w:p w:rsidR="00117A0D" w:rsidRPr="00664889" w:rsidRDefault="00117A0D" w:rsidP="00664889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(or)</w:t>
      </w:r>
    </w:p>
    <w:p w:rsidR="00117A0D" w:rsidRPr="00664889" w:rsidRDefault="00117A0D" w:rsidP="0066488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 xml:space="preserve">13.b. Express the steps involved in Digital Signature Algorithm 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</w:t>
      </w:r>
    </w:p>
    <w:p w:rsidR="00664889" w:rsidRPr="00664889" w:rsidRDefault="00117A0D" w:rsidP="0066488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14.a. Examine the process of Internet Protocol Security.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</w:t>
      </w:r>
    </w:p>
    <w:p w:rsidR="00117A0D" w:rsidRPr="00664889" w:rsidRDefault="00117A0D" w:rsidP="00664889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(or)</w:t>
      </w:r>
    </w:p>
    <w:p w:rsidR="00117A0D" w:rsidRPr="00664889" w:rsidRDefault="00117A0D" w:rsidP="0066488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14.b.  Design the steps to create an Electronic Mail Security.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                                                  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</w:p>
    <w:p w:rsidR="00664889" w:rsidRDefault="00117A0D" w:rsidP="006648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15.a. Discuss about the Malicious Software in brief.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</w:p>
    <w:p w:rsidR="00117A0D" w:rsidRPr="00664889" w:rsidRDefault="00117A0D" w:rsidP="00664889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(or)</w:t>
      </w:r>
    </w:p>
    <w:p w:rsidR="00117A0D" w:rsidRPr="00664889" w:rsidRDefault="00117A0D" w:rsidP="00664889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15.b. Implement the Concept of Key Management Process.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</w:p>
    <w:p w:rsidR="00117A0D" w:rsidRPr="00664889" w:rsidRDefault="00117A0D" w:rsidP="0066488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</w:t>
      </w:r>
    </w:p>
    <w:p w:rsidR="00117A0D" w:rsidRPr="00664889" w:rsidRDefault="00117A0D" w:rsidP="0066488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7443F" w:rsidRPr="003A6B49" w:rsidRDefault="0007443F" w:rsidP="00117A0D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664889" w:rsidRPr="003A6B49" w:rsidRDefault="00664889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64889" w:rsidRPr="00664889" w:rsidRDefault="0007443F" w:rsidP="00664889">
      <w:pPr>
        <w:spacing w:after="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16.a.</w:t>
      </w:r>
      <w:r w:rsidR="00117A0D" w:rsidRPr="00664889">
        <w:rPr>
          <w:rFonts w:ascii="Arial" w:hAnsi="Arial" w:cs="Arial"/>
          <w:sz w:val="24"/>
          <w:szCs w:val="24"/>
        </w:rPr>
        <w:t xml:space="preserve"> Summarize the Classical Encryption Techniques.</w:t>
      </w:r>
      <w:r w:rsidR="00117A0D" w:rsidRPr="00664889">
        <w:rPr>
          <w:rFonts w:ascii="Arial" w:hAnsi="Arial" w:cs="Arial"/>
          <w:sz w:val="24"/>
          <w:szCs w:val="24"/>
        </w:rPr>
        <w:tab/>
      </w:r>
      <w:r w:rsidR="00117A0D" w:rsidRPr="00664889">
        <w:rPr>
          <w:rFonts w:ascii="Arial" w:hAnsi="Arial" w:cs="Arial"/>
          <w:sz w:val="24"/>
          <w:szCs w:val="24"/>
        </w:rPr>
        <w:tab/>
      </w:r>
      <w:r w:rsidR="00117A0D" w:rsidRPr="00664889">
        <w:rPr>
          <w:rFonts w:ascii="Arial" w:hAnsi="Arial" w:cs="Arial"/>
          <w:sz w:val="24"/>
          <w:szCs w:val="24"/>
        </w:rPr>
        <w:tab/>
      </w:r>
      <w:r w:rsidR="00117A0D" w:rsidRPr="00664889">
        <w:rPr>
          <w:rFonts w:ascii="Arial" w:hAnsi="Arial" w:cs="Arial"/>
          <w:sz w:val="24"/>
          <w:szCs w:val="24"/>
        </w:rPr>
        <w:tab/>
      </w:r>
      <w:r w:rsidR="00117A0D" w:rsidRPr="00664889">
        <w:rPr>
          <w:rFonts w:ascii="Arial" w:hAnsi="Arial" w:cs="Arial"/>
          <w:sz w:val="24"/>
          <w:szCs w:val="24"/>
        </w:rPr>
        <w:tab/>
      </w:r>
      <w:r w:rsidR="00117A0D" w:rsidRPr="00664889">
        <w:rPr>
          <w:rFonts w:ascii="Arial" w:hAnsi="Arial" w:cs="Arial"/>
          <w:sz w:val="24"/>
          <w:szCs w:val="24"/>
        </w:rPr>
        <w:tab/>
        <w:t xml:space="preserve"> </w:t>
      </w:r>
    </w:p>
    <w:p w:rsidR="00117A0D" w:rsidRPr="00664889" w:rsidRDefault="00117A0D" w:rsidP="00664889">
      <w:pPr>
        <w:pStyle w:val="ListParagraph"/>
        <w:spacing w:after="0"/>
        <w:ind w:left="3240" w:firstLine="36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(or)</w:t>
      </w:r>
    </w:p>
    <w:p w:rsidR="00664889" w:rsidRPr="00664889" w:rsidRDefault="00117A0D" w:rsidP="00664889">
      <w:pPr>
        <w:spacing w:after="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 xml:space="preserve">16.b. Illustrate the process involved in Advanced Encryption Algorithm (AES). </w:t>
      </w:r>
      <w:r w:rsidRPr="00664889">
        <w:rPr>
          <w:rFonts w:ascii="Arial" w:hAnsi="Arial" w:cs="Arial"/>
          <w:sz w:val="24"/>
          <w:szCs w:val="24"/>
        </w:rPr>
        <w:tab/>
      </w:r>
    </w:p>
    <w:p w:rsidR="00117A0D" w:rsidRPr="00664889" w:rsidRDefault="00117A0D" w:rsidP="00117A0D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ab/>
      </w:r>
    </w:p>
    <w:p w:rsidR="00664889" w:rsidRDefault="00117A0D" w:rsidP="0066488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17.a. Explain about the RSA Algorithm.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</w:p>
    <w:p w:rsidR="00117A0D" w:rsidRPr="00664889" w:rsidRDefault="00117A0D" w:rsidP="00664889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(or)</w:t>
      </w:r>
    </w:p>
    <w:p w:rsidR="00117A0D" w:rsidRPr="00664889" w:rsidRDefault="00117A0D" w:rsidP="00117A0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17.b. Analyze the Diffie Hellman Key Encryption Method with suitable example.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</w:t>
      </w:r>
    </w:p>
    <w:p w:rsidR="00664889" w:rsidRDefault="00117A0D" w:rsidP="006648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 xml:space="preserve">18.a. Discuss about the message authentication. 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</w:p>
    <w:p w:rsidR="00664889" w:rsidRDefault="00117A0D" w:rsidP="00664889">
      <w:pPr>
        <w:spacing w:after="0" w:line="240" w:lineRule="auto"/>
        <w:ind w:left="2880" w:firstLine="720"/>
        <w:jc w:val="both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(or)</w:t>
      </w:r>
    </w:p>
    <w:p w:rsidR="00664889" w:rsidRDefault="00117A0D" w:rsidP="006648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18.b. Generalize the conce</w:t>
      </w:r>
      <w:r w:rsidR="00C06E0D">
        <w:rPr>
          <w:rFonts w:ascii="Arial" w:hAnsi="Arial" w:cs="Arial"/>
          <w:sz w:val="24"/>
          <w:szCs w:val="24"/>
        </w:rPr>
        <w:t>pt of Authentication Protocols with Kerberos.</w:t>
      </w:r>
    </w:p>
    <w:p w:rsidR="00117A0D" w:rsidRPr="00664889" w:rsidRDefault="00117A0D" w:rsidP="006648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</w:p>
    <w:p w:rsidR="00664889" w:rsidRPr="00664889" w:rsidRDefault="00117A0D" w:rsidP="00664889">
      <w:pPr>
        <w:tabs>
          <w:tab w:val="left" w:pos="180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 xml:space="preserve">19.a. Examine the Web Security process with </w:t>
      </w:r>
      <w:r w:rsidR="00D57848">
        <w:rPr>
          <w:rFonts w:ascii="Arial" w:hAnsi="Arial" w:cs="Arial"/>
          <w:sz w:val="24"/>
          <w:szCs w:val="24"/>
        </w:rPr>
        <w:t>Electronic</w:t>
      </w:r>
      <w:r w:rsidR="00C06E0D">
        <w:rPr>
          <w:rFonts w:ascii="Arial" w:hAnsi="Arial" w:cs="Arial"/>
          <w:sz w:val="24"/>
          <w:szCs w:val="24"/>
        </w:rPr>
        <w:t xml:space="preserve"> transaction.</w:t>
      </w:r>
      <w:r w:rsidRPr="00664889">
        <w:rPr>
          <w:rFonts w:ascii="Arial" w:hAnsi="Arial" w:cs="Arial"/>
          <w:sz w:val="24"/>
          <w:szCs w:val="24"/>
        </w:rPr>
        <w:tab/>
        <w:t xml:space="preserve">   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</w:t>
      </w:r>
    </w:p>
    <w:p w:rsidR="00117A0D" w:rsidRPr="00664889" w:rsidRDefault="00664889" w:rsidP="00664889">
      <w:pPr>
        <w:pStyle w:val="ListParagraph"/>
        <w:tabs>
          <w:tab w:val="left" w:pos="180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17A0D" w:rsidRPr="00664889">
        <w:rPr>
          <w:rFonts w:ascii="Arial" w:hAnsi="Arial" w:cs="Arial"/>
          <w:sz w:val="24"/>
          <w:szCs w:val="24"/>
        </w:rPr>
        <w:t>(or)</w:t>
      </w:r>
    </w:p>
    <w:p w:rsidR="00117A0D" w:rsidRPr="00664889" w:rsidRDefault="00117A0D" w:rsidP="00664889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19.b. Visualize the Internet Protocol Security .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  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</w:t>
      </w:r>
    </w:p>
    <w:p w:rsidR="00117A0D" w:rsidRPr="00664889" w:rsidRDefault="00117A0D" w:rsidP="00117A0D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</w:p>
    <w:p w:rsidR="00664889" w:rsidRDefault="00117A0D" w:rsidP="00664889">
      <w:pPr>
        <w:autoSpaceDE w:val="0"/>
        <w:autoSpaceDN w:val="0"/>
        <w:adjustRightInd w:val="0"/>
        <w:spacing w:after="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 xml:space="preserve">20.a. Describe the Role of Intruders and explain Intrusion Detection 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</w:t>
      </w:r>
    </w:p>
    <w:p w:rsidR="00664889" w:rsidRDefault="00117A0D" w:rsidP="00664889">
      <w:pPr>
        <w:autoSpaceDE w:val="0"/>
        <w:autoSpaceDN w:val="0"/>
        <w:adjustRightInd w:val="0"/>
        <w:spacing w:after="0"/>
        <w:ind w:left="3240" w:firstLine="36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(or)</w:t>
      </w:r>
    </w:p>
    <w:p w:rsidR="00117A0D" w:rsidRPr="00664889" w:rsidRDefault="00117A0D" w:rsidP="00664889">
      <w:pPr>
        <w:autoSpaceDE w:val="0"/>
        <w:autoSpaceDN w:val="0"/>
        <w:adjustRightInd w:val="0"/>
        <w:spacing w:after="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>20.b. Revise the Wireless security</w:t>
      </w:r>
      <w:r w:rsidR="00C06E0D">
        <w:rPr>
          <w:rFonts w:ascii="Arial" w:hAnsi="Arial" w:cs="Arial"/>
          <w:sz w:val="24"/>
          <w:szCs w:val="24"/>
        </w:rPr>
        <w:t>.</w:t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</w:p>
    <w:p w:rsidR="00117A0D" w:rsidRPr="00664889" w:rsidRDefault="00117A0D" w:rsidP="00117A0D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  <w:t xml:space="preserve"> </w:t>
      </w:r>
    </w:p>
    <w:p w:rsidR="0007443F" w:rsidRPr="00664889" w:rsidRDefault="0007443F" w:rsidP="00117A0D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Pr="00664889">
        <w:rPr>
          <w:rFonts w:ascii="Arial" w:hAnsi="Arial" w:cs="Arial"/>
          <w:sz w:val="24"/>
          <w:szCs w:val="24"/>
        </w:rPr>
        <w:tab/>
      </w:r>
      <w:r w:rsidR="0099261D" w:rsidRPr="00664889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E5B20"/>
    <w:multiLevelType w:val="hybridMultilevel"/>
    <w:tmpl w:val="A84E3A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1769D3"/>
    <w:multiLevelType w:val="hybridMultilevel"/>
    <w:tmpl w:val="481A8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6982921"/>
    <w:multiLevelType w:val="hybridMultilevel"/>
    <w:tmpl w:val="75780B10"/>
    <w:lvl w:ilvl="0" w:tplc="7918EE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3FC57FE"/>
    <w:multiLevelType w:val="hybridMultilevel"/>
    <w:tmpl w:val="5016DA92"/>
    <w:lvl w:ilvl="0" w:tplc="9FC4D21E">
      <w:start w:val="1"/>
      <w:numFmt w:val="lowerLetter"/>
      <w:lvlText w:val="%1."/>
      <w:lvlJc w:val="left"/>
      <w:pPr>
        <w:ind w:left="1440" w:hanging="360"/>
      </w:pPr>
      <w:rPr>
        <w:rFonts w:hint="default"/>
        <w:color w:val="333333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2"/>
  </w:num>
  <w:num w:numId="5">
    <w:abstractNumId w:val="6"/>
  </w:num>
  <w:num w:numId="6">
    <w:abstractNumId w:val="5"/>
  </w:num>
  <w:num w:numId="7">
    <w:abstractNumId w:val="0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21B65"/>
    <w:rsid w:val="00046841"/>
    <w:rsid w:val="00050619"/>
    <w:rsid w:val="000557A2"/>
    <w:rsid w:val="000611FD"/>
    <w:rsid w:val="00061B69"/>
    <w:rsid w:val="0007443F"/>
    <w:rsid w:val="000751D9"/>
    <w:rsid w:val="00087D2D"/>
    <w:rsid w:val="00090AFD"/>
    <w:rsid w:val="000B3236"/>
    <w:rsid w:val="000B4DBD"/>
    <w:rsid w:val="000B782C"/>
    <w:rsid w:val="000D6217"/>
    <w:rsid w:val="000E2F9B"/>
    <w:rsid w:val="000E6FA0"/>
    <w:rsid w:val="00110E36"/>
    <w:rsid w:val="00117A0D"/>
    <w:rsid w:val="001571CF"/>
    <w:rsid w:val="00175D68"/>
    <w:rsid w:val="00183CB5"/>
    <w:rsid w:val="00197224"/>
    <w:rsid w:val="001B1093"/>
    <w:rsid w:val="001C6CCB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52EBE"/>
    <w:rsid w:val="002550C0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B12C3"/>
    <w:rsid w:val="003C4CDD"/>
    <w:rsid w:val="003D1371"/>
    <w:rsid w:val="003D5220"/>
    <w:rsid w:val="003D64F4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64889"/>
    <w:rsid w:val="0067069F"/>
    <w:rsid w:val="0067370A"/>
    <w:rsid w:val="006E3C29"/>
    <w:rsid w:val="007105F8"/>
    <w:rsid w:val="00712AED"/>
    <w:rsid w:val="0072615C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06E0D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3436F"/>
    <w:rsid w:val="00D45414"/>
    <w:rsid w:val="00D45BED"/>
    <w:rsid w:val="00D514F3"/>
    <w:rsid w:val="00D57848"/>
    <w:rsid w:val="00D73ADF"/>
    <w:rsid w:val="00D86BE4"/>
    <w:rsid w:val="00DB07FC"/>
    <w:rsid w:val="00DB3C2E"/>
    <w:rsid w:val="00DB57E7"/>
    <w:rsid w:val="00DF4731"/>
    <w:rsid w:val="00E14894"/>
    <w:rsid w:val="00E14F71"/>
    <w:rsid w:val="00E244DB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9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4">
    <w:name w:val="heading 4"/>
    <w:basedOn w:val="Normal"/>
    <w:link w:val="Heading4Char"/>
    <w:uiPriority w:val="9"/>
    <w:qFormat/>
    <w:locked/>
    <w:rsid w:val="00117A0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Heading4Char">
    <w:name w:val="Heading 4 Char"/>
    <w:basedOn w:val="DefaultParagraphFont"/>
    <w:link w:val="Heading4"/>
    <w:uiPriority w:val="9"/>
    <w:rsid w:val="00117A0D"/>
    <w:rPr>
      <w:rFonts w:ascii="Times New Roman" w:eastAsia="Times New Roman" w:hAnsi="Times New Roman"/>
      <w:b/>
      <w:bCs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4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4F7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633</Words>
  <Characters>3613</Characters>
  <Application>Microsoft Office Word</Application>
  <DocSecurity>0</DocSecurity>
  <Lines>30</Lines>
  <Paragraphs>8</Paragraphs>
  <ScaleCrop>false</ScaleCrop>
  <Company/>
  <LinksUpToDate>false</LinksUpToDate>
  <CharactersWithSpaces>4238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30</cp:revision>
  <cp:lastPrinted>2019-07-12T06:42:00Z</cp:lastPrinted>
  <dcterms:created xsi:type="dcterms:W3CDTF">2020-10-15T04:39:00Z</dcterms:created>
  <dcterms:modified xsi:type="dcterms:W3CDTF">2021-01-02T05:21:00Z</dcterms:modified>
</cp:coreProperties>
</file>