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837E6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960D77">
                  <w:r w:rsidRPr="00960D77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E73C9E">
        <w:rPr>
          <w:rFonts w:ascii="Tahoma" w:hAnsi="Tahoma" w:cs="Tahoma"/>
          <w:b/>
          <w:bCs/>
        </w:rPr>
        <w:t>II MSW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259A6">
        <w:rPr>
          <w:rFonts w:ascii="Tahoma" w:hAnsi="Tahoma" w:cs="Tahoma"/>
          <w:b/>
          <w:bCs/>
        </w:rPr>
        <w:tab/>
      </w:r>
      <w:r w:rsidR="00D259A6">
        <w:rPr>
          <w:rFonts w:ascii="Tahoma" w:hAnsi="Tahoma" w:cs="Tahoma"/>
          <w:b/>
          <w:bCs/>
        </w:rPr>
        <w:tab/>
      </w:r>
      <w:r w:rsidR="00D259A6">
        <w:rPr>
          <w:rFonts w:ascii="Tahoma" w:hAnsi="Tahoma" w:cs="Tahoma"/>
          <w:b/>
          <w:bCs/>
        </w:rPr>
        <w:tab/>
      </w:r>
      <w:r w:rsidR="00D259A6">
        <w:rPr>
          <w:rFonts w:ascii="Tahoma" w:hAnsi="Tahoma" w:cs="Tahoma"/>
          <w:b/>
          <w:bCs/>
        </w:rPr>
        <w:tab/>
      </w:r>
      <w:r w:rsidR="00D259A6">
        <w:rPr>
          <w:rFonts w:ascii="Tahoma" w:hAnsi="Tahoma" w:cs="Tahoma"/>
          <w:b/>
          <w:bCs/>
        </w:rPr>
        <w:tab/>
      </w:r>
      <w:r w:rsidR="00D259A6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D259A6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D259A6">
        <w:rPr>
          <w:rFonts w:ascii="Tahoma" w:hAnsi="Tahoma" w:cs="Tahoma"/>
          <w:b/>
          <w:bCs/>
        </w:rPr>
        <w:t>Master of Social Work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259A6">
        <w:rPr>
          <w:rFonts w:ascii="Tahoma" w:hAnsi="Tahoma" w:cs="Tahoma"/>
          <w:b/>
          <w:bCs/>
        </w:rPr>
        <w:tab/>
      </w:r>
      <w:r w:rsidR="00D259A6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4446AD" w:rsidRDefault="00D259A6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4446AD">
        <w:rPr>
          <w:rFonts w:ascii="Tahoma" w:hAnsi="Tahoma" w:cs="Tahoma"/>
          <w:b/>
          <w:bCs/>
          <w:sz w:val="24"/>
        </w:rPr>
        <w:t>17MSWC14 Counselling and Guidance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4446AD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E8432A" w:rsidRDefault="0007443F" w:rsidP="00E8432A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E8432A" w:rsidRPr="00E8432A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E8432A" w:rsidRPr="00E8432A">
        <w:rPr>
          <w:rFonts w:ascii="Arial" w:hAnsi="Arial" w:cs="Arial"/>
          <w:sz w:val="24"/>
          <w:szCs w:val="24"/>
        </w:rPr>
        <w:t>Counselling enables and individual to set up ___________</w:t>
      </w:r>
    </w:p>
    <w:p w:rsidR="00E8432A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E8432A" w:rsidRPr="00E8432A">
        <w:rPr>
          <w:rFonts w:ascii="Arial" w:hAnsi="Arial" w:cs="Arial"/>
          <w:sz w:val="24"/>
          <w:szCs w:val="24"/>
        </w:rPr>
        <w:t>Purpose</w:t>
      </w:r>
      <w:r w:rsidR="00E8432A" w:rsidRPr="00E8432A">
        <w:rPr>
          <w:rFonts w:ascii="Arial" w:hAnsi="Arial" w:cs="Arial"/>
          <w:sz w:val="24"/>
          <w:szCs w:val="24"/>
        </w:rPr>
        <w:tab/>
        <w:t xml:space="preserve">  </w:t>
      </w:r>
      <w:r w:rsidR="00E8432A">
        <w:rPr>
          <w:rFonts w:ascii="Arial" w:hAnsi="Arial" w:cs="Arial"/>
          <w:sz w:val="24"/>
          <w:szCs w:val="24"/>
        </w:rPr>
        <w:tab/>
      </w:r>
      <w:proofErr w:type="spellStart"/>
      <w:r w:rsidR="00E8432A">
        <w:rPr>
          <w:rFonts w:ascii="Arial" w:hAnsi="Arial" w:cs="Arial"/>
          <w:sz w:val="24"/>
          <w:szCs w:val="24"/>
        </w:rPr>
        <w:t>b.</w:t>
      </w:r>
      <w:r w:rsidR="00E8432A" w:rsidRPr="00E8432A">
        <w:rPr>
          <w:rFonts w:ascii="Arial" w:hAnsi="Arial" w:cs="Arial"/>
          <w:sz w:val="24"/>
          <w:szCs w:val="24"/>
        </w:rPr>
        <w:t>Target</w:t>
      </w:r>
      <w:proofErr w:type="spellEnd"/>
      <w:r w:rsidR="00E8432A" w:rsidRPr="00E8432A">
        <w:rPr>
          <w:rFonts w:ascii="Arial" w:hAnsi="Arial" w:cs="Arial"/>
          <w:sz w:val="24"/>
          <w:szCs w:val="24"/>
        </w:rPr>
        <w:tab/>
        <w:t xml:space="preserve"> </w:t>
      </w:r>
      <w:r w:rsidR="00E8432A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ab/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Action</w:t>
      </w:r>
      <w:r w:rsidR="00E8432A" w:rsidRPr="00E8432A">
        <w:rPr>
          <w:rFonts w:ascii="Arial" w:hAnsi="Arial" w:cs="Arial"/>
          <w:sz w:val="24"/>
          <w:szCs w:val="24"/>
        </w:rPr>
        <w:tab/>
        <w:t xml:space="preserve">    </w:t>
      </w:r>
      <w:r w:rsid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Realistic goals</w:t>
      </w:r>
    </w:p>
    <w:p w:rsidR="00E8432A" w:rsidRPr="00E8432A" w:rsidRDefault="00E8432A" w:rsidP="00E8432A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E8432A" w:rsidRPr="00005D1C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E8432A" w:rsidRPr="00005D1C">
        <w:rPr>
          <w:rFonts w:ascii="Arial" w:hAnsi="Arial" w:cs="Arial"/>
          <w:sz w:val="24"/>
          <w:szCs w:val="24"/>
        </w:rPr>
        <w:t xml:space="preserve">One of the </w:t>
      </w:r>
      <w:proofErr w:type="gramStart"/>
      <w:r w:rsidR="00E8432A" w:rsidRPr="00005D1C">
        <w:rPr>
          <w:rFonts w:ascii="Arial" w:hAnsi="Arial" w:cs="Arial"/>
          <w:sz w:val="24"/>
          <w:szCs w:val="24"/>
        </w:rPr>
        <w:t>principle</w:t>
      </w:r>
      <w:proofErr w:type="gramEnd"/>
      <w:r w:rsidR="00E8432A" w:rsidRPr="00005D1C">
        <w:rPr>
          <w:rFonts w:ascii="Arial" w:hAnsi="Arial" w:cs="Arial"/>
          <w:sz w:val="24"/>
          <w:szCs w:val="24"/>
        </w:rPr>
        <w:t xml:space="preserve"> administered during counselling</w:t>
      </w:r>
    </w:p>
    <w:p w:rsidR="00E8432A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a.</w:t>
      </w:r>
      <w:r w:rsidR="00E8432A" w:rsidRPr="00E8432A">
        <w:rPr>
          <w:rFonts w:ascii="Arial" w:hAnsi="Arial" w:cs="Arial"/>
          <w:sz w:val="24"/>
          <w:szCs w:val="24"/>
        </w:rPr>
        <w:t xml:space="preserve"> Advice</w:t>
      </w:r>
      <w:r w:rsidR="00E8432A" w:rsidRPr="00E8432A">
        <w:rPr>
          <w:rFonts w:ascii="Arial" w:hAnsi="Arial" w:cs="Arial"/>
          <w:sz w:val="24"/>
          <w:szCs w:val="24"/>
        </w:rPr>
        <w:tab/>
        <w:t xml:space="preserve">  </w:t>
      </w:r>
      <w:r w:rsidR="00E8432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b.</w:t>
      </w:r>
      <w:r w:rsidR="00E8432A" w:rsidRPr="00E8432A">
        <w:rPr>
          <w:rFonts w:ascii="Arial" w:hAnsi="Arial" w:cs="Arial"/>
          <w:sz w:val="24"/>
          <w:szCs w:val="24"/>
        </w:rPr>
        <w:t xml:space="preserve"> Interview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ab/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Observation   </w:t>
      </w:r>
      <w:r w:rsid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Acceptance</w:t>
      </w:r>
    </w:p>
    <w:p w:rsidR="00005D1C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8432A">
        <w:rPr>
          <w:rFonts w:ascii="Arial" w:hAnsi="Arial" w:cs="Arial"/>
          <w:sz w:val="24"/>
          <w:szCs w:val="24"/>
        </w:rPr>
        <w:t xml:space="preserve">3.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Pr="00E8432A">
        <w:rPr>
          <w:rFonts w:ascii="Arial" w:hAnsi="Arial" w:cs="Arial"/>
          <w:sz w:val="24"/>
          <w:szCs w:val="24"/>
        </w:rPr>
        <w:t xml:space="preserve">The main task of Existential Therapist is to </w:t>
      </w:r>
    </w:p>
    <w:p w:rsidR="00E8432A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 xml:space="preserve">a. </w:t>
      </w:r>
      <w:r w:rsidR="00E8432A" w:rsidRPr="00E8432A">
        <w:rPr>
          <w:rFonts w:ascii="Arial" w:hAnsi="Arial" w:cs="Arial"/>
          <w:sz w:val="24"/>
          <w:szCs w:val="24"/>
        </w:rPr>
        <w:t xml:space="preserve">Encourage client to lead a meaningful existence </w:t>
      </w:r>
      <w:r w:rsidR="00E8432A" w:rsidRPr="00E8432A">
        <w:rPr>
          <w:rFonts w:ascii="Arial" w:hAnsi="Arial" w:cs="Arial"/>
          <w:sz w:val="24"/>
          <w:szCs w:val="24"/>
        </w:rPr>
        <w:tab/>
        <w:t xml:space="preserve"> </w:t>
      </w:r>
    </w:p>
    <w:p w:rsidR="00E8432A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 xml:space="preserve">b. </w:t>
      </w:r>
      <w:r w:rsidR="00E8432A" w:rsidRPr="00E8432A">
        <w:rPr>
          <w:rFonts w:ascii="Arial" w:hAnsi="Arial" w:cs="Arial"/>
          <w:sz w:val="24"/>
          <w:szCs w:val="24"/>
        </w:rPr>
        <w:t>Help to resolve the client problems</w:t>
      </w:r>
    </w:p>
    <w:p w:rsidR="00E8432A" w:rsidRPr="00E8432A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Giving treatment</w:t>
      </w:r>
    </w:p>
    <w:p w:rsidR="00E8432A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None of the above.</w:t>
      </w:r>
    </w:p>
    <w:p w:rsidR="00005D1C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8432A">
        <w:rPr>
          <w:rFonts w:ascii="Arial" w:hAnsi="Arial" w:cs="Arial"/>
          <w:sz w:val="24"/>
          <w:szCs w:val="24"/>
        </w:rPr>
        <w:t xml:space="preserve">4.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Pr="00E8432A">
        <w:rPr>
          <w:rFonts w:ascii="Arial" w:hAnsi="Arial" w:cs="Arial"/>
          <w:sz w:val="24"/>
          <w:szCs w:val="24"/>
        </w:rPr>
        <w:t>Behaviour therapist tend to be__________</w:t>
      </w:r>
    </w:p>
    <w:p w:rsidR="00E8432A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a.</w:t>
      </w:r>
      <w:r w:rsidR="00E8432A" w:rsidRPr="00E8432A">
        <w:rPr>
          <w:rFonts w:ascii="Arial" w:hAnsi="Arial" w:cs="Arial"/>
          <w:sz w:val="24"/>
          <w:szCs w:val="24"/>
        </w:rPr>
        <w:t xml:space="preserve"> Passive 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ab/>
        <w:t>b.</w:t>
      </w:r>
      <w:r w:rsidR="00E8432A" w:rsidRPr="00E8432A">
        <w:rPr>
          <w:rFonts w:ascii="Arial" w:hAnsi="Arial" w:cs="Arial"/>
          <w:sz w:val="24"/>
          <w:szCs w:val="24"/>
        </w:rPr>
        <w:t xml:space="preserve"> Active and involved </w:t>
      </w:r>
      <w:r w:rsidR="00E8432A">
        <w:rPr>
          <w:rFonts w:ascii="Arial" w:hAnsi="Arial" w:cs="Arial"/>
          <w:sz w:val="24"/>
          <w:szCs w:val="24"/>
        </w:rPr>
        <w:tab/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Repetitious </w:t>
      </w:r>
      <w:r w:rsid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None of these</w:t>
      </w:r>
    </w:p>
    <w:p w:rsidR="006E1870" w:rsidRPr="00E8432A" w:rsidRDefault="006E1870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8432A">
        <w:rPr>
          <w:rFonts w:ascii="Arial" w:hAnsi="Arial" w:cs="Arial"/>
          <w:sz w:val="24"/>
          <w:szCs w:val="24"/>
        </w:rPr>
        <w:t xml:space="preserve">5.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260299">
        <w:rPr>
          <w:rFonts w:ascii="Arial" w:hAnsi="Arial" w:cs="Arial"/>
          <w:sz w:val="24"/>
          <w:szCs w:val="24"/>
        </w:rPr>
        <w:t xml:space="preserve"> </w:t>
      </w:r>
      <w:r w:rsidRPr="00E8432A">
        <w:rPr>
          <w:rFonts w:ascii="Arial" w:hAnsi="Arial" w:cs="Arial"/>
          <w:sz w:val="24"/>
          <w:szCs w:val="24"/>
        </w:rPr>
        <w:t>Therapeutic counselling is followed by setting _____________of a potential therapy.</w:t>
      </w:r>
    </w:p>
    <w:p w:rsidR="00E8432A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="00260299">
        <w:rPr>
          <w:rFonts w:ascii="Arial" w:hAnsi="Arial" w:cs="Arial"/>
          <w:sz w:val="24"/>
          <w:szCs w:val="24"/>
        </w:rPr>
        <w:t xml:space="preserve"> </w:t>
      </w:r>
      <w:proofErr w:type="gramStart"/>
      <w:r w:rsidR="00E8432A">
        <w:rPr>
          <w:rFonts w:ascii="Arial" w:hAnsi="Arial" w:cs="Arial"/>
          <w:sz w:val="24"/>
          <w:szCs w:val="24"/>
        </w:rPr>
        <w:t>a</w:t>
      </w:r>
      <w:proofErr w:type="gramEnd"/>
      <w:r w:rsidR="00E8432A">
        <w:rPr>
          <w:rFonts w:ascii="Arial" w:hAnsi="Arial" w:cs="Arial"/>
          <w:sz w:val="24"/>
          <w:szCs w:val="24"/>
        </w:rPr>
        <w:t>.</w:t>
      </w:r>
      <w:r w:rsidR="00E8432A" w:rsidRPr="00E8432A">
        <w:rPr>
          <w:rFonts w:ascii="Arial" w:hAnsi="Arial" w:cs="Arial"/>
          <w:sz w:val="24"/>
          <w:szCs w:val="24"/>
        </w:rPr>
        <w:t xml:space="preserve"> goals </w:t>
      </w:r>
      <w:r w:rsidR="00E8432A" w:rsidRPr="00E8432A">
        <w:rPr>
          <w:rFonts w:ascii="Arial" w:hAnsi="Arial" w:cs="Arial"/>
          <w:sz w:val="24"/>
          <w:szCs w:val="24"/>
        </w:rPr>
        <w:tab/>
        <w:t xml:space="preserve"> </w:t>
      </w:r>
      <w:r w:rsidR="006E187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b.</w:t>
      </w:r>
      <w:r w:rsidR="00E8432A" w:rsidRPr="00E8432A">
        <w:rPr>
          <w:rFonts w:ascii="Arial" w:hAnsi="Arial" w:cs="Arial"/>
          <w:sz w:val="24"/>
          <w:szCs w:val="24"/>
        </w:rPr>
        <w:t xml:space="preserve"> action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research 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intervention</w:t>
      </w:r>
    </w:p>
    <w:p w:rsidR="006E1870" w:rsidRPr="00E8432A" w:rsidRDefault="006E1870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8432A">
        <w:rPr>
          <w:rFonts w:ascii="Arial" w:hAnsi="Arial" w:cs="Arial"/>
          <w:sz w:val="24"/>
          <w:szCs w:val="24"/>
        </w:rPr>
        <w:t xml:space="preserve">6.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Pr="00E8432A">
        <w:rPr>
          <w:rFonts w:ascii="Arial" w:hAnsi="Arial" w:cs="Arial"/>
          <w:sz w:val="24"/>
          <w:szCs w:val="24"/>
        </w:rPr>
        <w:t>Which is used in counselling process ___________</w:t>
      </w:r>
      <w:proofErr w:type="gramStart"/>
      <w:r w:rsidRPr="00E8432A">
        <w:rPr>
          <w:rFonts w:ascii="Arial" w:hAnsi="Arial" w:cs="Arial"/>
          <w:sz w:val="24"/>
          <w:szCs w:val="24"/>
        </w:rPr>
        <w:t>_</w:t>
      </w:r>
      <w:proofErr w:type="gramEnd"/>
    </w:p>
    <w:p w:rsidR="006E1870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a.</w:t>
      </w:r>
      <w:r w:rsidR="00E8432A" w:rsidRPr="00E8432A">
        <w:rPr>
          <w:rFonts w:ascii="Arial" w:hAnsi="Arial" w:cs="Arial"/>
          <w:sz w:val="24"/>
          <w:szCs w:val="24"/>
        </w:rPr>
        <w:t xml:space="preserve"> Social service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b.</w:t>
      </w:r>
      <w:r w:rsidR="00E8432A" w:rsidRPr="00E8432A">
        <w:rPr>
          <w:rFonts w:ascii="Arial" w:hAnsi="Arial" w:cs="Arial"/>
          <w:sz w:val="24"/>
          <w:szCs w:val="24"/>
        </w:rPr>
        <w:t xml:space="preserve"> Rapport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</w:p>
    <w:p w:rsidR="00E8432A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6265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Searching for a good job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  <w:t xml:space="preserve">          </w:t>
      </w:r>
      <w:r w:rsidR="00E8432A" w:rsidRPr="00E8432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None of these</w:t>
      </w:r>
    </w:p>
    <w:p w:rsidR="006E1870" w:rsidRPr="00E8432A" w:rsidRDefault="006E1870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8432A">
        <w:rPr>
          <w:rFonts w:ascii="Arial" w:hAnsi="Arial" w:cs="Arial"/>
          <w:sz w:val="24"/>
          <w:szCs w:val="24"/>
        </w:rPr>
        <w:t xml:space="preserve">7.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Pr="00E8432A">
        <w:rPr>
          <w:rFonts w:ascii="Arial" w:hAnsi="Arial" w:cs="Arial"/>
          <w:sz w:val="24"/>
          <w:szCs w:val="24"/>
        </w:rPr>
        <w:t>The First Institute for Marital Counselling was established at __________ in 1930’s.</w:t>
      </w:r>
    </w:p>
    <w:p w:rsidR="00E8432A" w:rsidRDefault="00005D1C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a.</w:t>
      </w:r>
      <w:r w:rsidR="00E8432A" w:rsidRPr="00E8432A">
        <w:rPr>
          <w:rFonts w:ascii="Arial" w:hAnsi="Arial" w:cs="Arial"/>
          <w:sz w:val="24"/>
          <w:szCs w:val="24"/>
        </w:rPr>
        <w:t xml:space="preserve"> UK 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b.</w:t>
      </w:r>
      <w:r w:rsidR="00E8432A" w:rsidRPr="00E8432A">
        <w:rPr>
          <w:rFonts w:ascii="Arial" w:hAnsi="Arial" w:cs="Arial"/>
          <w:sz w:val="24"/>
          <w:szCs w:val="24"/>
        </w:rPr>
        <w:t xml:space="preserve"> Canada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 USA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Switzerland</w:t>
      </w:r>
    </w:p>
    <w:p w:rsidR="00005D1C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8432A" w:rsidRPr="00E8432A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8. 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="00E8432A" w:rsidRPr="00E8432A">
        <w:rPr>
          <w:rFonts w:ascii="Arial" w:hAnsi="Arial" w:cs="Arial"/>
          <w:sz w:val="24"/>
          <w:szCs w:val="24"/>
        </w:rPr>
        <w:t>Career Counselling is a ______________ process</w:t>
      </w:r>
    </w:p>
    <w:p w:rsidR="00E8432A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6265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E8432A">
        <w:rPr>
          <w:rFonts w:ascii="Arial" w:hAnsi="Arial" w:cs="Arial"/>
          <w:sz w:val="24"/>
          <w:szCs w:val="24"/>
        </w:rPr>
        <w:t>a</w:t>
      </w:r>
      <w:proofErr w:type="gramEnd"/>
      <w:r w:rsidR="00E8432A">
        <w:rPr>
          <w:rFonts w:ascii="Arial" w:hAnsi="Arial" w:cs="Arial"/>
          <w:sz w:val="24"/>
          <w:szCs w:val="24"/>
        </w:rPr>
        <w:t>.</w:t>
      </w:r>
      <w:r w:rsidR="006E1870">
        <w:rPr>
          <w:rFonts w:ascii="Arial" w:hAnsi="Arial" w:cs="Arial"/>
          <w:sz w:val="24"/>
          <w:szCs w:val="24"/>
        </w:rPr>
        <w:t xml:space="preserve"> </w:t>
      </w:r>
      <w:r w:rsidR="00E8432A" w:rsidRPr="00E8432A">
        <w:rPr>
          <w:rFonts w:ascii="Arial" w:hAnsi="Arial" w:cs="Arial"/>
          <w:sz w:val="24"/>
          <w:szCs w:val="24"/>
        </w:rPr>
        <w:t>continuous</w:t>
      </w:r>
      <w:r w:rsidR="00E8432A" w:rsidRPr="00E8432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b.</w:t>
      </w:r>
      <w:r w:rsidR="00E8432A" w:rsidRPr="00E8432A">
        <w:rPr>
          <w:rFonts w:ascii="Arial" w:hAnsi="Arial" w:cs="Arial"/>
          <w:sz w:val="24"/>
          <w:szCs w:val="24"/>
        </w:rPr>
        <w:t xml:space="preserve"> simple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separate 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life long</w:t>
      </w:r>
    </w:p>
    <w:p w:rsidR="006E1870" w:rsidRPr="00E8432A" w:rsidRDefault="006E1870" w:rsidP="00E8432A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8432A" w:rsidRPr="00E8432A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="00E8432A" w:rsidRPr="00E8432A">
        <w:rPr>
          <w:rFonts w:ascii="Arial" w:hAnsi="Arial" w:cs="Arial"/>
          <w:sz w:val="24"/>
          <w:szCs w:val="24"/>
        </w:rPr>
        <w:t xml:space="preserve">Negative reinforcement can be used the increase the frequency of the ____________ </w:t>
      </w:r>
    </w:p>
    <w:p w:rsidR="00E8432A" w:rsidRDefault="00C6265A" w:rsidP="00E8432A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a.</w:t>
      </w:r>
      <w:r w:rsidR="006E1870">
        <w:rPr>
          <w:rFonts w:ascii="Arial" w:hAnsi="Arial" w:cs="Arial"/>
          <w:sz w:val="24"/>
          <w:szCs w:val="24"/>
        </w:rPr>
        <w:t xml:space="preserve"> </w:t>
      </w:r>
      <w:r w:rsidR="00E8432A" w:rsidRPr="00E8432A">
        <w:rPr>
          <w:rFonts w:ascii="Arial" w:hAnsi="Arial" w:cs="Arial"/>
          <w:sz w:val="24"/>
          <w:szCs w:val="24"/>
        </w:rPr>
        <w:t xml:space="preserve">Anxiety </w:t>
      </w:r>
      <w:r w:rsidR="00E8432A" w:rsidRPr="00E8432A">
        <w:rPr>
          <w:rFonts w:ascii="Arial" w:hAnsi="Arial" w:cs="Arial"/>
          <w:sz w:val="24"/>
          <w:szCs w:val="24"/>
        </w:rPr>
        <w:tab/>
        <w:t xml:space="preserve"> </w:t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b.</w:t>
      </w:r>
      <w:r w:rsidR="00E8432A" w:rsidRPr="00E8432A">
        <w:rPr>
          <w:rFonts w:ascii="Arial" w:hAnsi="Arial" w:cs="Arial"/>
          <w:sz w:val="24"/>
          <w:szCs w:val="24"/>
        </w:rPr>
        <w:t xml:space="preserve"> Undesired response 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Desired response 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All the above</w:t>
      </w:r>
    </w:p>
    <w:p w:rsidR="006E1870" w:rsidRPr="00E8432A" w:rsidRDefault="006E1870" w:rsidP="00E8432A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8432A" w:rsidRPr="00E8432A" w:rsidRDefault="00005D1C" w:rsidP="006E1870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E1870">
        <w:rPr>
          <w:rFonts w:ascii="Arial" w:hAnsi="Arial" w:cs="Arial"/>
          <w:sz w:val="24"/>
          <w:szCs w:val="24"/>
        </w:rPr>
        <w:t>10.</w:t>
      </w:r>
      <w:r w:rsidR="00E8432A" w:rsidRPr="00E8432A">
        <w:rPr>
          <w:rFonts w:ascii="Arial" w:hAnsi="Arial" w:cs="Arial"/>
          <w:sz w:val="24"/>
          <w:szCs w:val="24"/>
        </w:rPr>
        <w:t xml:space="preserve"> </w:t>
      </w:r>
      <w:r w:rsidR="006E1870">
        <w:rPr>
          <w:rFonts w:ascii="Arial" w:hAnsi="Arial" w:cs="Arial"/>
          <w:sz w:val="24"/>
          <w:szCs w:val="24"/>
        </w:rPr>
        <w:t xml:space="preserve">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="00E8432A" w:rsidRPr="00E8432A">
        <w:rPr>
          <w:rFonts w:ascii="Arial" w:hAnsi="Arial" w:cs="Arial"/>
          <w:sz w:val="24"/>
          <w:szCs w:val="24"/>
        </w:rPr>
        <w:t xml:space="preserve">Counselling enables the chronically ill persons to ________ their illness </w:t>
      </w:r>
    </w:p>
    <w:p w:rsidR="00E8432A" w:rsidRPr="00E8432A" w:rsidRDefault="00005D1C" w:rsidP="00005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C69E2">
        <w:rPr>
          <w:rFonts w:ascii="Arial" w:hAnsi="Arial" w:cs="Arial"/>
          <w:sz w:val="24"/>
          <w:szCs w:val="24"/>
        </w:rPr>
        <w:t xml:space="preserve"> </w:t>
      </w:r>
      <w:r w:rsidR="00C6265A">
        <w:rPr>
          <w:rFonts w:ascii="Arial" w:hAnsi="Arial" w:cs="Arial"/>
          <w:sz w:val="24"/>
          <w:szCs w:val="24"/>
        </w:rPr>
        <w:t xml:space="preserve"> </w:t>
      </w:r>
      <w:r w:rsidR="00E8432A">
        <w:rPr>
          <w:rFonts w:ascii="Arial" w:hAnsi="Arial" w:cs="Arial"/>
          <w:sz w:val="24"/>
          <w:szCs w:val="24"/>
        </w:rPr>
        <w:t>a.</w:t>
      </w:r>
      <w:r w:rsidR="00E8432A" w:rsidRPr="00E8432A">
        <w:rPr>
          <w:rFonts w:ascii="Arial" w:hAnsi="Arial" w:cs="Arial"/>
          <w:sz w:val="24"/>
          <w:szCs w:val="24"/>
        </w:rPr>
        <w:t xml:space="preserve"> Understand </w:t>
      </w:r>
      <w:r w:rsidR="00E8432A" w:rsidRPr="00E8432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b.</w:t>
      </w:r>
      <w:r w:rsidR="00E8432A" w:rsidRPr="00E8432A">
        <w:rPr>
          <w:rFonts w:ascii="Arial" w:hAnsi="Arial" w:cs="Arial"/>
          <w:sz w:val="24"/>
          <w:szCs w:val="24"/>
        </w:rPr>
        <w:t xml:space="preserve"> Treat 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6E1870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c.</w:t>
      </w:r>
      <w:r w:rsidR="00E8432A" w:rsidRPr="00E8432A">
        <w:rPr>
          <w:rFonts w:ascii="Arial" w:hAnsi="Arial" w:cs="Arial"/>
          <w:sz w:val="24"/>
          <w:szCs w:val="24"/>
        </w:rPr>
        <w:t xml:space="preserve"> Motivate their family </w:t>
      </w:r>
      <w:r w:rsidR="00E8432A" w:rsidRPr="00E8432A">
        <w:rPr>
          <w:rFonts w:ascii="Arial" w:hAnsi="Arial" w:cs="Arial"/>
          <w:sz w:val="24"/>
          <w:szCs w:val="24"/>
        </w:rPr>
        <w:tab/>
      </w:r>
      <w:r w:rsidR="00E8432A">
        <w:rPr>
          <w:rFonts w:ascii="Arial" w:hAnsi="Arial" w:cs="Arial"/>
          <w:sz w:val="24"/>
          <w:szCs w:val="24"/>
        </w:rPr>
        <w:t>d.</w:t>
      </w:r>
      <w:r w:rsidR="00E8432A" w:rsidRPr="00E8432A">
        <w:rPr>
          <w:rFonts w:ascii="Arial" w:hAnsi="Arial" w:cs="Arial"/>
          <w:sz w:val="24"/>
          <w:szCs w:val="24"/>
        </w:rPr>
        <w:t xml:space="preserve"> Positive</w:t>
      </w:r>
    </w:p>
    <w:p w:rsidR="00E8432A" w:rsidRPr="00E8432A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ind w:left="2880" w:firstLine="720"/>
        <w:jc w:val="center"/>
        <w:rPr>
          <w:rFonts w:ascii="Arial" w:hAnsi="Arial" w:cs="Arial"/>
          <w:b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ind w:left="2880" w:firstLine="720"/>
        <w:jc w:val="center"/>
        <w:rPr>
          <w:rFonts w:ascii="Arial" w:hAnsi="Arial" w:cs="Arial"/>
          <w:b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ind w:left="2880" w:firstLine="720"/>
        <w:jc w:val="center"/>
        <w:rPr>
          <w:rFonts w:ascii="Arial" w:hAnsi="Arial" w:cs="Arial"/>
          <w:b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ind w:left="2880" w:firstLine="720"/>
        <w:jc w:val="center"/>
        <w:rPr>
          <w:rFonts w:ascii="Arial" w:hAnsi="Arial" w:cs="Arial"/>
          <w:b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ind w:left="2880" w:firstLine="720"/>
        <w:jc w:val="center"/>
        <w:rPr>
          <w:rFonts w:ascii="Arial" w:hAnsi="Arial" w:cs="Arial"/>
          <w:b/>
          <w:sz w:val="24"/>
          <w:szCs w:val="24"/>
        </w:rPr>
      </w:pPr>
    </w:p>
    <w:p w:rsidR="00E8432A" w:rsidRPr="00E8432A" w:rsidRDefault="00E8432A" w:rsidP="00E8432A">
      <w:pPr>
        <w:spacing w:after="0" w:line="240" w:lineRule="auto"/>
        <w:ind w:left="2880" w:firstLine="720"/>
        <w:jc w:val="center"/>
        <w:rPr>
          <w:rFonts w:ascii="Arial" w:hAnsi="Arial" w:cs="Arial"/>
          <w:b/>
          <w:sz w:val="24"/>
          <w:szCs w:val="24"/>
        </w:rPr>
      </w:pPr>
    </w:p>
    <w:p w:rsidR="0007443F" w:rsidRPr="00E8432A" w:rsidRDefault="0007443F" w:rsidP="00E8432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8432A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6C4E17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6C4E17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6C4E17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24903" w:rsidRDefault="0007443F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11</w:t>
      </w:r>
      <w:proofErr w:type="gramStart"/>
      <w:r w:rsidRPr="00F24903">
        <w:rPr>
          <w:rFonts w:ascii="Arial" w:hAnsi="Arial" w:cs="Arial"/>
          <w:sz w:val="24"/>
          <w:szCs w:val="24"/>
        </w:rPr>
        <w:t>.a</w:t>
      </w:r>
      <w:proofErr w:type="gramEnd"/>
      <w:r w:rsidRPr="00F24903">
        <w:rPr>
          <w:rFonts w:ascii="Arial" w:hAnsi="Arial" w:cs="Arial"/>
          <w:sz w:val="24"/>
          <w:szCs w:val="24"/>
        </w:rPr>
        <w:t>.</w:t>
      </w:r>
      <w:r w:rsidR="00E8432A" w:rsidRPr="00F24903">
        <w:rPr>
          <w:rFonts w:ascii="Arial" w:hAnsi="Arial" w:cs="Arial"/>
          <w:sz w:val="24"/>
          <w:szCs w:val="24"/>
        </w:rPr>
        <w:t xml:space="preserve"> Explain the basic principles of counselling</w:t>
      </w:r>
      <w:r w:rsidR="002B5BCD">
        <w:rPr>
          <w:rFonts w:ascii="Arial" w:hAnsi="Arial" w:cs="Arial"/>
          <w:sz w:val="24"/>
          <w:szCs w:val="24"/>
        </w:rPr>
        <w:t>.</w:t>
      </w:r>
      <w:r w:rsidR="00E8432A" w:rsidRPr="00F24903">
        <w:rPr>
          <w:rFonts w:ascii="Arial" w:hAnsi="Arial" w:cs="Arial"/>
          <w:sz w:val="24"/>
          <w:szCs w:val="24"/>
        </w:rPr>
        <w:t xml:space="preserve"> </w:t>
      </w:r>
    </w:p>
    <w:p w:rsidR="00E8432A" w:rsidRPr="00F24903" w:rsidRDefault="00F24903" w:rsidP="00F249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F24903" w:rsidRDefault="00F24903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E8432A" w:rsidRPr="00F24903">
        <w:rPr>
          <w:rFonts w:ascii="Arial" w:hAnsi="Arial" w:cs="Arial"/>
          <w:sz w:val="24"/>
          <w:szCs w:val="24"/>
        </w:rPr>
        <w:t>Indicate the scope of guidance</w:t>
      </w:r>
      <w:r w:rsidR="00DD1A21">
        <w:rPr>
          <w:rFonts w:ascii="Arial" w:hAnsi="Arial" w:cs="Arial"/>
          <w:sz w:val="24"/>
          <w:szCs w:val="24"/>
        </w:rPr>
        <w:t>.</w:t>
      </w:r>
    </w:p>
    <w:p w:rsidR="00E8432A" w:rsidRPr="00F24903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 xml:space="preserve"> </w:t>
      </w:r>
    </w:p>
    <w:p w:rsidR="00F24903" w:rsidRDefault="00F24903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E8432A" w:rsidRPr="00F24903">
        <w:rPr>
          <w:rFonts w:ascii="Arial" w:hAnsi="Arial" w:cs="Arial"/>
          <w:sz w:val="24"/>
          <w:szCs w:val="24"/>
        </w:rPr>
        <w:t>Highlight the implications of the era of therapeutic counselling</w:t>
      </w:r>
      <w:r w:rsidR="002B5BCD">
        <w:rPr>
          <w:rFonts w:ascii="Arial" w:hAnsi="Arial" w:cs="Arial"/>
          <w:sz w:val="24"/>
          <w:szCs w:val="24"/>
        </w:rPr>
        <w:t>.</w:t>
      </w:r>
      <w:r w:rsidR="00E8432A" w:rsidRPr="00F24903">
        <w:rPr>
          <w:rFonts w:ascii="Arial" w:hAnsi="Arial" w:cs="Arial"/>
          <w:sz w:val="24"/>
          <w:szCs w:val="24"/>
        </w:rPr>
        <w:t xml:space="preserve"> </w:t>
      </w:r>
    </w:p>
    <w:p w:rsidR="00F24903" w:rsidRPr="00F24903" w:rsidRDefault="00F24903" w:rsidP="00F249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F24903" w:rsidRDefault="00F24903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E8432A" w:rsidRPr="00F24903">
        <w:rPr>
          <w:rFonts w:ascii="Arial" w:hAnsi="Arial" w:cs="Arial"/>
          <w:sz w:val="24"/>
          <w:szCs w:val="24"/>
        </w:rPr>
        <w:t>Describe the concept of rati</w:t>
      </w:r>
      <w:r>
        <w:rPr>
          <w:rFonts w:ascii="Arial" w:hAnsi="Arial" w:cs="Arial"/>
          <w:sz w:val="24"/>
          <w:szCs w:val="24"/>
        </w:rPr>
        <w:t>onal emotive behaviour therapy.</w:t>
      </w:r>
      <w:r w:rsidR="00E8432A" w:rsidRPr="00F24903">
        <w:rPr>
          <w:rFonts w:ascii="Arial" w:hAnsi="Arial" w:cs="Arial"/>
          <w:sz w:val="24"/>
          <w:szCs w:val="24"/>
        </w:rPr>
        <w:tab/>
      </w:r>
      <w:r w:rsidR="00E8432A" w:rsidRPr="00F24903">
        <w:rPr>
          <w:rFonts w:ascii="Arial" w:hAnsi="Arial" w:cs="Arial"/>
          <w:sz w:val="24"/>
          <w:szCs w:val="24"/>
        </w:rPr>
        <w:tab/>
      </w:r>
    </w:p>
    <w:p w:rsidR="00E8432A" w:rsidRPr="00F24903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24903" w:rsidRDefault="00F24903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8432A" w:rsidRPr="00F24903">
        <w:rPr>
          <w:rFonts w:ascii="Arial" w:hAnsi="Arial" w:cs="Arial"/>
          <w:sz w:val="24"/>
          <w:szCs w:val="24"/>
        </w:rPr>
        <w:t>a</w:t>
      </w:r>
      <w:proofErr w:type="gramEnd"/>
      <w:r w:rsidR="00E8432A" w:rsidRPr="00F24903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E8432A" w:rsidRPr="00F24903">
        <w:rPr>
          <w:rFonts w:ascii="Arial" w:hAnsi="Arial" w:cs="Arial"/>
          <w:sz w:val="24"/>
          <w:szCs w:val="24"/>
        </w:rPr>
        <w:t>Brief the importance of Therapeutic relationship</w:t>
      </w:r>
      <w:r w:rsidR="00DD1A21">
        <w:rPr>
          <w:rFonts w:ascii="Arial" w:hAnsi="Arial" w:cs="Arial"/>
          <w:sz w:val="24"/>
          <w:szCs w:val="24"/>
        </w:rPr>
        <w:t>.</w:t>
      </w:r>
      <w:r w:rsidR="00E8432A" w:rsidRPr="00F24903">
        <w:rPr>
          <w:rFonts w:ascii="Arial" w:hAnsi="Arial" w:cs="Arial"/>
          <w:sz w:val="24"/>
          <w:szCs w:val="24"/>
        </w:rPr>
        <w:t xml:space="preserve"> </w:t>
      </w:r>
    </w:p>
    <w:p w:rsidR="00F24903" w:rsidRPr="00F24903" w:rsidRDefault="00F24903" w:rsidP="00F249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F24903" w:rsidRDefault="00F24903" w:rsidP="00E8432A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E8432A" w:rsidRPr="00F24903">
        <w:rPr>
          <w:rFonts w:ascii="Arial" w:hAnsi="Arial" w:cs="Arial"/>
          <w:sz w:val="24"/>
          <w:szCs w:val="24"/>
        </w:rPr>
        <w:t xml:space="preserve">Enumerate the roles to be played by a </w:t>
      </w:r>
      <w:proofErr w:type="spellStart"/>
      <w:r w:rsidR="00E8432A" w:rsidRPr="00F24903">
        <w:rPr>
          <w:rFonts w:ascii="Arial" w:hAnsi="Arial" w:cs="Arial"/>
          <w:sz w:val="24"/>
          <w:szCs w:val="24"/>
        </w:rPr>
        <w:t>counselor</w:t>
      </w:r>
      <w:proofErr w:type="spellEnd"/>
      <w:r w:rsidR="00E8432A" w:rsidRPr="00F24903">
        <w:rPr>
          <w:rFonts w:ascii="Arial" w:hAnsi="Arial" w:cs="Arial"/>
          <w:sz w:val="24"/>
          <w:szCs w:val="24"/>
        </w:rPr>
        <w:t>.</w:t>
      </w:r>
    </w:p>
    <w:p w:rsidR="00E8432A" w:rsidRPr="00F24903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24903" w:rsidRDefault="00F24903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8432A" w:rsidRPr="00F24903">
        <w:rPr>
          <w:rFonts w:ascii="Arial" w:hAnsi="Arial" w:cs="Arial"/>
          <w:sz w:val="24"/>
          <w:szCs w:val="24"/>
        </w:rPr>
        <w:t>a</w:t>
      </w:r>
      <w:proofErr w:type="gramEnd"/>
      <w:r w:rsidR="00E8432A" w:rsidRPr="00F24903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E8432A" w:rsidRPr="00F24903">
        <w:rPr>
          <w:rFonts w:ascii="Arial" w:hAnsi="Arial" w:cs="Arial"/>
          <w:sz w:val="24"/>
          <w:szCs w:val="24"/>
        </w:rPr>
        <w:t xml:space="preserve">Indicate the important roles of </w:t>
      </w:r>
      <w:proofErr w:type="spellStart"/>
      <w:r w:rsidR="00E8432A" w:rsidRPr="00F24903">
        <w:rPr>
          <w:rFonts w:ascii="Arial" w:hAnsi="Arial" w:cs="Arial"/>
          <w:sz w:val="24"/>
          <w:szCs w:val="24"/>
        </w:rPr>
        <w:t>counselor</w:t>
      </w:r>
      <w:proofErr w:type="spellEnd"/>
      <w:r w:rsidR="00E8432A" w:rsidRPr="00F24903">
        <w:rPr>
          <w:rFonts w:ascii="Arial" w:hAnsi="Arial" w:cs="Arial"/>
          <w:sz w:val="24"/>
          <w:szCs w:val="24"/>
        </w:rPr>
        <w:t xml:space="preserve"> in family counselling setting</w:t>
      </w:r>
      <w:r w:rsidR="00DD1A21">
        <w:rPr>
          <w:rFonts w:ascii="Arial" w:hAnsi="Arial" w:cs="Arial"/>
          <w:sz w:val="24"/>
          <w:szCs w:val="24"/>
        </w:rPr>
        <w:t>.</w:t>
      </w:r>
      <w:r w:rsidR="00E8432A" w:rsidRPr="00F24903">
        <w:rPr>
          <w:rFonts w:ascii="Arial" w:hAnsi="Arial" w:cs="Arial"/>
          <w:sz w:val="24"/>
          <w:szCs w:val="24"/>
        </w:rPr>
        <w:t xml:space="preserve"> </w:t>
      </w:r>
    </w:p>
    <w:p w:rsidR="00F24903" w:rsidRPr="00F24903" w:rsidRDefault="00F24903" w:rsidP="00F249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F24903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14</w:t>
      </w:r>
      <w:proofErr w:type="gramStart"/>
      <w:r w:rsidR="00F24903">
        <w:rPr>
          <w:rFonts w:ascii="Arial" w:hAnsi="Arial" w:cs="Arial"/>
          <w:sz w:val="24"/>
          <w:szCs w:val="24"/>
        </w:rPr>
        <w:t>.</w:t>
      </w:r>
      <w:r w:rsidRPr="00F24903">
        <w:rPr>
          <w:rFonts w:ascii="Arial" w:hAnsi="Arial" w:cs="Arial"/>
          <w:sz w:val="24"/>
          <w:szCs w:val="24"/>
        </w:rPr>
        <w:t>b</w:t>
      </w:r>
      <w:proofErr w:type="gramEnd"/>
      <w:r w:rsidRPr="00F24903">
        <w:rPr>
          <w:rFonts w:ascii="Arial" w:hAnsi="Arial" w:cs="Arial"/>
          <w:sz w:val="24"/>
          <w:szCs w:val="24"/>
        </w:rPr>
        <w:t>.</w:t>
      </w:r>
      <w:r w:rsidR="00F24903">
        <w:rPr>
          <w:rFonts w:ascii="Arial" w:hAnsi="Arial" w:cs="Arial"/>
          <w:sz w:val="24"/>
          <w:szCs w:val="24"/>
        </w:rPr>
        <w:t xml:space="preserve"> </w:t>
      </w:r>
      <w:r w:rsidRPr="00F24903">
        <w:rPr>
          <w:rFonts w:ascii="Arial" w:hAnsi="Arial" w:cs="Arial"/>
          <w:sz w:val="24"/>
          <w:szCs w:val="24"/>
        </w:rPr>
        <w:t>Specify the benefits of De-addiction counselling.</w:t>
      </w:r>
    </w:p>
    <w:p w:rsidR="00E8432A" w:rsidRPr="00F24903" w:rsidRDefault="00E8432A" w:rsidP="00E8432A">
      <w:pPr>
        <w:pStyle w:val="ListParagraph"/>
        <w:spacing w:after="0"/>
        <w:ind w:left="0"/>
        <w:rPr>
          <w:rFonts w:ascii="Arial" w:eastAsia="Times New Roman" w:hAnsi="Arial" w:cs="Arial"/>
          <w:sz w:val="24"/>
          <w:szCs w:val="24"/>
        </w:rPr>
      </w:pPr>
    </w:p>
    <w:p w:rsidR="00F24903" w:rsidRDefault="00F24903" w:rsidP="00E8432A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8432A" w:rsidRPr="00F24903">
        <w:rPr>
          <w:rFonts w:ascii="Arial" w:hAnsi="Arial" w:cs="Arial"/>
          <w:sz w:val="24"/>
          <w:szCs w:val="24"/>
        </w:rPr>
        <w:t>a</w:t>
      </w:r>
      <w:proofErr w:type="gramEnd"/>
      <w:r w:rsidR="00E8432A" w:rsidRPr="00F24903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E8432A" w:rsidRPr="00F24903">
        <w:rPr>
          <w:rFonts w:ascii="Arial" w:hAnsi="Arial" w:cs="Arial"/>
          <w:sz w:val="24"/>
          <w:szCs w:val="24"/>
        </w:rPr>
        <w:t>Explain the importance of test of ability of standardized measures.</w:t>
      </w:r>
    </w:p>
    <w:p w:rsidR="00F24903" w:rsidRPr="00F24903" w:rsidRDefault="00F24903" w:rsidP="00F24903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F24903" w:rsidRDefault="00F24903" w:rsidP="00E8432A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E8432A" w:rsidRPr="00F24903">
        <w:rPr>
          <w:rFonts w:ascii="Arial" w:hAnsi="Arial" w:cs="Arial"/>
          <w:sz w:val="24"/>
          <w:szCs w:val="24"/>
        </w:rPr>
        <w:t>Write a short note on  “Self assessment”</w:t>
      </w:r>
      <w:r w:rsidR="00DD1A21">
        <w:rPr>
          <w:rFonts w:ascii="Arial" w:hAnsi="Arial" w:cs="Arial"/>
          <w:sz w:val="24"/>
          <w:szCs w:val="24"/>
        </w:rPr>
        <w:t>.</w:t>
      </w:r>
    </w:p>
    <w:p w:rsidR="00E8432A" w:rsidRPr="00F24903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E8432A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556681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56681" w:rsidRDefault="0007443F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56681">
        <w:rPr>
          <w:rFonts w:ascii="Arial" w:hAnsi="Arial" w:cs="Arial"/>
          <w:sz w:val="24"/>
          <w:szCs w:val="24"/>
        </w:rPr>
        <w:t>16</w:t>
      </w:r>
      <w:proofErr w:type="gramStart"/>
      <w:r w:rsidRPr="00556681">
        <w:rPr>
          <w:rFonts w:ascii="Arial" w:hAnsi="Arial" w:cs="Arial"/>
          <w:sz w:val="24"/>
          <w:szCs w:val="24"/>
        </w:rPr>
        <w:t>.a</w:t>
      </w:r>
      <w:proofErr w:type="gramEnd"/>
      <w:r w:rsidRPr="00556681">
        <w:rPr>
          <w:rFonts w:ascii="Arial" w:hAnsi="Arial" w:cs="Arial"/>
          <w:sz w:val="24"/>
          <w:szCs w:val="24"/>
        </w:rPr>
        <w:t>.</w:t>
      </w:r>
      <w:r w:rsidR="00E8432A" w:rsidRPr="00556681">
        <w:rPr>
          <w:rFonts w:ascii="Arial" w:hAnsi="Arial" w:cs="Arial"/>
          <w:sz w:val="24"/>
          <w:szCs w:val="24"/>
        </w:rPr>
        <w:t xml:space="preserve"> Explore the qualities of effective </w:t>
      </w:r>
      <w:proofErr w:type="spellStart"/>
      <w:r w:rsidR="00E8432A" w:rsidRPr="00556681">
        <w:rPr>
          <w:rFonts w:ascii="Arial" w:hAnsi="Arial" w:cs="Arial"/>
          <w:sz w:val="24"/>
          <w:szCs w:val="24"/>
        </w:rPr>
        <w:t>counselor</w:t>
      </w:r>
      <w:proofErr w:type="spellEnd"/>
      <w:r w:rsidR="00E8432A" w:rsidRPr="00556681">
        <w:rPr>
          <w:rFonts w:ascii="Arial" w:hAnsi="Arial" w:cs="Arial"/>
          <w:sz w:val="24"/>
          <w:szCs w:val="24"/>
        </w:rPr>
        <w:t xml:space="preserve"> as a practitioner </w:t>
      </w:r>
      <w:r w:rsidR="002B5BCD">
        <w:rPr>
          <w:rFonts w:ascii="Arial" w:hAnsi="Arial" w:cs="Arial"/>
          <w:sz w:val="24"/>
          <w:szCs w:val="24"/>
        </w:rPr>
        <w:t>.</w:t>
      </w:r>
    </w:p>
    <w:p w:rsidR="00556681" w:rsidRPr="00F24903" w:rsidRDefault="00556681" w:rsidP="00556681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556681" w:rsidRDefault="00556681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8432A" w:rsidRPr="00556681">
        <w:rPr>
          <w:rFonts w:ascii="Arial" w:hAnsi="Arial" w:cs="Arial"/>
          <w:sz w:val="24"/>
          <w:szCs w:val="24"/>
        </w:rPr>
        <w:t>b</w:t>
      </w:r>
      <w:proofErr w:type="gramEnd"/>
      <w:r w:rsidR="00E8432A" w:rsidRPr="00556681">
        <w:rPr>
          <w:rFonts w:ascii="Arial" w:hAnsi="Arial" w:cs="Arial"/>
          <w:sz w:val="24"/>
          <w:szCs w:val="24"/>
        </w:rPr>
        <w:t>. Critically explore the difference be</w:t>
      </w:r>
      <w:r w:rsidR="002B5BCD">
        <w:rPr>
          <w:rFonts w:ascii="Arial" w:hAnsi="Arial" w:cs="Arial"/>
          <w:sz w:val="24"/>
          <w:szCs w:val="24"/>
        </w:rPr>
        <w:t>tween counselling and guidance.</w:t>
      </w:r>
    </w:p>
    <w:p w:rsidR="00E8432A" w:rsidRPr="00556681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56681" w:rsidRDefault="00556681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8432A" w:rsidRPr="00556681">
        <w:rPr>
          <w:rFonts w:ascii="Arial" w:hAnsi="Arial" w:cs="Arial"/>
          <w:sz w:val="24"/>
          <w:szCs w:val="24"/>
        </w:rPr>
        <w:t>a</w:t>
      </w:r>
      <w:proofErr w:type="gramEnd"/>
      <w:r w:rsidR="00E8432A" w:rsidRPr="00556681">
        <w:rPr>
          <w:rFonts w:ascii="Arial" w:hAnsi="Arial" w:cs="Arial"/>
          <w:sz w:val="24"/>
          <w:szCs w:val="24"/>
        </w:rPr>
        <w:t xml:space="preserve">. Examine the influence of psychology in counselling </w:t>
      </w:r>
      <w:r w:rsidR="002B5BCD">
        <w:rPr>
          <w:rFonts w:ascii="Arial" w:hAnsi="Arial" w:cs="Arial"/>
          <w:sz w:val="24"/>
          <w:szCs w:val="24"/>
        </w:rPr>
        <w:t>.</w:t>
      </w:r>
    </w:p>
    <w:p w:rsidR="00556681" w:rsidRPr="00F24903" w:rsidRDefault="00556681" w:rsidP="00556681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556681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56681">
        <w:rPr>
          <w:rFonts w:ascii="Arial" w:hAnsi="Arial" w:cs="Arial"/>
          <w:sz w:val="24"/>
          <w:szCs w:val="24"/>
        </w:rPr>
        <w:t>17</w:t>
      </w:r>
      <w:proofErr w:type="gramStart"/>
      <w:r w:rsidR="00556681">
        <w:rPr>
          <w:rFonts w:ascii="Arial" w:hAnsi="Arial" w:cs="Arial"/>
          <w:sz w:val="24"/>
          <w:szCs w:val="24"/>
        </w:rPr>
        <w:t>.</w:t>
      </w:r>
      <w:r w:rsidRPr="00556681">
        <w:rPr>
          <w:rFonts w:ascii="Arial" w:hAnsi="Arial" w:cs="Arial"/>
          <w:sz w:val="24"/>
          <w:szCs w:val="24"/>
        </w:rPr>
        <w:t>b</w:t>
      </w:r>
      <w:proofErr w:type="gramEnd"/>
      <w:r w:rsidRPr="00556681">
        <w:rPr>
          <w:rFonts w:ascii="Arial" w:hAnsi="Arial" w:cs="Arial"/>
          <w:sz w:val="24"/>
          <w:szCs w:val="24"/>
        </w:rPr>
        <w:t xml:space="preserve">. Critically evaluate the contribution of behaviour therapy. </w:t>
      </w:r>
    </w:p>
    <w:p w:rsidR="00E8432A" w:rsidRPr="00556681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56681" w:rsidRDefault="002D33C7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8432A" w:rsidRPr="00556681">
        <w:rPr>
          <w:rFonts w:ascii="Arial" w:hAnsi="Arial" w:cs="Arial"/>
          <w:sz w:val="24"/>
          <w:szCs w:val="24"/>
        </w:rPr>
        <w:t>a</w:t>
      </w:r>
      <w:proofErr w:type="gramEnd"/>
      <w:r w:rsidR="00E8432A" w:rsidRPr="00556681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E8432A" w:rsidRPr="00556681">
        <w:rPr>
          <w:rFonts w:ascii="Arial" w:hAnsi="Arial" w:cs="Arial"/>
          <w:sz w:val="24"/>
          <w:szCs w:val="24"/>
        </w:rPr>
        <w:t>Elucidate the qualities of Counselling relationship</w:t>
      </w:r>
      <w:r w:rsidR="002B5BCD">
        <w:rPr>
          <w:rFonts w:ascii="Arial" w:hAnsi="Arial" w:cs="Arial"/>
          <w:sz w:val="24"/>
          <w:szCs w:val="24"/>
        </w:rPr>
        <w:t>.</w:t>
      </w:r>
    </w:p>
    <w:p w:rsidR="00556681" w:rsidRPr="00F24903" w:rsidRDefault="00556681" w:rsidP="00556681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556681" w:rsidRDefault="00E8432A" w:rsidP="00E8432A">
      <w:pPr>
        <w:pStyle w:val="ListParagraph"/>
        <w:spacing w:after="0"/>
        <w:ind w:left="0"/>
        <w:rPr>
          <w:rFonts w:ascii="Arial" w:eastAsia="Times New Roman" w:hAnsi="Arial" w:cs="Arial"/>
          <w:sz w:val="24"/>
          <w:szCs w:val="24"/>
        </w:rPr>
      </w:pPr>
      <w:r w:rsidRPr="00556681">
        <w:rPr>
          <w:rFonts w:ascii="Arial" w:eastAsia="Times New Roman" w:hAnsi="Arial" w:cs="Arial"/>
          <w:sz w:val="24"/>
          <w:szCs w:val="24"/>
        </w:rPr>
        <w:t>18</w:t>
      </w:r>
      <w:proofErr w:type="gramStart"/>
      <w:r w:rsidR="00556681">
        <w:rPr>
          <w:rFonts w:ascii="Arial" w:eastAsia="Times New Roman" w:hAnsi="Arial" w:cs="Arial"/>
          <w:sz w:val="24"/>
          <w:szCs w:val="24"/>
        </w:rPr>
        <w:t>.</w:t>
      </w:r>
      <w:r w:rsidRPr="00556681">
        <w:rPr>
          <w:rFonts w:ascii="Arial" w:eastAsia="Times New Roman" w:hAnsi="Arial" w:cs="Arial"/>
          <w:sz w:val="24"/>
          <w:szCs w:val="24"/>
        </w:rPr>
        <w:t>b</w:t>
      </w:r>
      <w:proofErr w:type="gramEnd"/>
      <w:r w:rsidRPr="00556681">
        <w:rPr>
          <w:rFonts w:ascii="Arial" w:eastAsia="Times New Roman" w:hAnsi="Arial" w:cs="Arial"/>
          <w:sz w:val="24"/>
          <w:szCs w:val="24"/>
        </w:rPr>
        <w:t xml:space="preserve">. Highlight the various Counselling techniques. </w:t>
      </w:r>
    </w:p>
    <w:p w:rsidR="00E8432A" w:rsidRPr="00556681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56681" w:rsidRDefault="00556681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8432A" w:rsidRPr="00556681">
        <w:rPr>
          <w:rFonts w:ascii="Arial" w:hAnsi="Arial" w:cs="Arial"/>
          <w:sz w:val="24"/>
          <w:szCs w:val="24"/>
        </w:rPr>
        <w:t>a</w:t>
      </w:r>
      <w:proofErr w:type="gramEnd"/>
      <w:r w:rsidR="00E8432A" w:rsidRPr="00556681">
        <w:rPr>
          <w:rFonts w:ascii="Arial" w:hAnsi="Arial" w:cs="Arial"/>
          <w:sz w:val="24"/>
          <w:szCs w:val="24"/>
        </w:rPr>
        <w:t xml:space="preserve">. Highlight the role of </w:t>
      </w:r>
      <w:proofErr w:type="spellStart"/>
      <w:r w:rsidR="00E8432A" w:rsidRPr="00556681">
        <w:rPr>
          <w:rFonts w:ascii="Arial" w:hAnsi="Arial" w:cs="Arial"/>
          <w:sz w:val="24"/>
          <w:szCs w:val="24"/>
        </w:rPr>
        <w:t>counselor</w:t>
      </w:r>
      <w:proofErr w:type="spellEnd"/>
      <w:r w:rsidR="00E8432A" w:rsidRPr="00556681">
        <w:rPr>
          <w:rFonts w:ascii="Arial" w:hAnsi="Arial" w:cs="Arial"/>
          <w:sz w:val="24"/>
          <w:szCs w:val="24"/>
        </w:rPr>
        <w:t xml:space="preserve"> in marriage counselling. </w:t>
      </w:r>
    </w:p>
    <w:p w:rsidR="00556681" w:rsidRPr="00F24903" w:rsidRDefault="00556681" w:rsidP="00556681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556681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56681">
        <w:rPr>
          <w:rFonts w:ascii="Arial" w:hAnsi="Arial" w:cs="Arial"/>
          <w:sz w:val="24"/>
          <w:szCs w:val="24"/>
        </w:rPr>
        <w:t>19</w:t>
      </w:r>
      <w:proofErr w:type="gramStart"/>
      <w:r w:rsidR="00556681">
        <w:rPr>
          <w:rFonts w:ascii="Arial" w:hAnsi="Arial" w:cs="Arial"/>
          <w:sz w:val="24"/>
          <w:szCs w:val="24"/>
        </w:rPr>
        <w:t>.</w:t>
      </w:r>
      <w:r w:rsidRPr="00556681">
        <w:rPr>
          <w:rFonts w:ascii="Arial" w:hAnsi="Arial" w:cs="Arial"/>
          <w:sz w:val="24"/>
          <w:szCs w:val="24"/>
        </w:rPr>
        <w:t>b</w:t>
      </w:r>
      <w:proofErr w:type="gramEnd"/>
      <w:r w:rsidRPr="00556681">
        <w:rPr>
          <w:rFonts w:ascii="Arial" w:hAnsi="Arial" w:cs="Arial"/>
          <w:sz w:val="24"/>
          <w:szCs w:val="24"/>
        </w:rPr>
        <w:t>. Brief the concept and scope of Career counselling.</w:t>
      </w:r>
    </w:p>
    <w:p w:rsidR="00E8432A" w:rsidRPr="00556681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56681" w:rsidRDefault="00556681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8432A" w:rsidRPr="00556681">
        <w:rPr>
          <w:rFonts w:ascii="Arial" w:hAnsi="Arial" w:cs="Arial"/>
          <w:sz w:val="24"/>
          <w:szCs w:val="24"/>
        </w:rPr>
        <w:t>a</w:t>
      </w:r>
      <w:proofErr w:type="gramEnd"/>
      <w:r w:rsidR="00E8432A" w:rsidRPr="00556681">
        <w:rPr>
          <w:rFonts w:ascii="Arial" w:hAnsi="Arial" w:cs="Arial"/>
          <w:sz w:val="24"/>
          <w:szCs w:val="24"/>
        </w:rPr>
        <w:t>. Enumerate the role of testing in the assessment methods</w:t>
      </w:r>
      <w:r w:rsidR="002B5BCD">
        <w:rPr>
          <w:rFonts w:ascii="Arial" w:hAnsi="Arial" w:cs="Arial"/>
          <w:sz w:val="24"/>
          <w:szCs w:val="24"/>
        </w:rPr>
        <w:t>.</w:t>
      </w:r>
      <w:r w:rsidR="00E8432A" w:rsidRPr="00556681">
        <w:rPr>
          <w:rFonts w:ascii="Arial" w:hAnsi="Arial" w:cs="Arial"/>
          <w:sz w:val="24"/>
          <w:szCs w:val="24"/>
        </w:rPr>
        <w:tab/>
      </w:r>
    </w:p>
    <w:p w:rsidR="00556681" w:rsidRPr="00F24903" w:rsidRDefault="00556681" w:rsidP="00556681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F24903">
        <w:rPr>
          <w:rFonts w:ascii="Arial" w:hAnsi="Arial" w:cs="Arial"/>
          <w:sz w:val="24"/>
          <w:szCs w:val="24"/>
        </w:rPr>
        <w:t>(</w:t>
      </w:r>
      <w:proofErr w:type="gramStart"/>
      <w:r w:rsidRPr="00F24903">
        <w:rPr>
          <w:rFonts w:ascii="Arial" w:hAnsi="Arial" w:cs="Arial"/>
          <w:sz w:val="24"/>
          <w:szCs w:val="24"/>
        </w:rPr>
        <w:t>or</w:t>
      </w:r>
      <w:proofErr w:type="gramEnd"/>
      <w:r w:rsidRPr="00F24903">
        <w:rPr>
          <w:rFonts w:ascii="Arial" w:hAnsi="Arial" w:cs="Arial"/>
          <w:sz w:val="24"/>
          <w:szCs w:val="24"/>
        </w:rPr>
        <w:t>)</w:t>
      </w:r>
    </w:p>
    <w:p w:rsidR="00E8432A" w:rsidRPr="00556681" w:rsidRDefault="00E8432A" w:rsidP="00E843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56681">
        <w:rPr>
          <w:rFonts w:ascii="Arial" w:hAnsi="Arial" w:cs="Arial"/>
          <w:sz w:val="24"/>
          <w:szCs w:val="24"/>
        </w:rPr>
        <w:t>20</w:t>
      </w:r>
      <w:proofErr w:type="gramStart"/>
      <w:r w:rsidR="00556681">
        <w:rPr>
          <w:rFonts w:ascii="Arial" w:hAnsi="Arial" w:cs="Arial"/>
          <w:sz w:val="24"/>
          <w:szCs w:val="24"/>
        </w:rPr>
        <w:t>.</w:t>
      </w:r>
      <w:r w:rsidRPr="00556681">
        <w:rPr>
          <w:rFonts w:ascii="Arial" w:hAnsi="Arial" w:cs="Arial"/>
          <w:sz w:val="24"/>
          <w:szCs w:val="24"/>
        </w:rPr>
        <w:t>b</w:t>
      </w:r>
      <w:proofErr w:type="gramEnd"/>
      <w:r w:rsidRPr="00556681">
        <w:rPr>
          <w:rFonts w:ascii="Arial" w:hAnsi="Arial" w:cs="Arial"/>
          <w:sz w:val="24"/>
          <w:szCs w:val="24"/>
        </w:rPr>
        <w:t>. Discuss the significances related to ethical concerns of diagnosis.</w:t>
      </w:r>
    </w:p>
    <w:p w:rsidR="0007443F" w:rsidRPr="00556681" w:rsidRDefault="0007443F" w:rsidP="00E8432A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556681">
        <w:rPr>
          <w:rFonts w:ascii="Arial" w:hAnsi="Arial" w:cs="Arial"/>
          <w:sz w:val="24"/>
          <w:szCs w:val="24"/>
        </w:rPr>
        <w:tab/>
      </w:r>
      <w:r w:rsidRPr="00556681">
        <w:rPr>
          <w:rFonts w:ascii="Arial" w:hAnsi="Arial" w:cs="Arial"/>
          <w:sz w:val="24"/>
          <w:szCs w:val="24"/>
        </w:rPr>
        <w:tab/>
      </w:r>
      <w:r w:rsidR="0099261D" w:rsidRPr="00556681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4EED3126"/>
    <w:multiLevelType w:val="hybridMultilevel"/>
    <w:tmpl w:val="35902278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FF4F0F"/>
    <w:multiLevelType w:val="hybridMultilevel"/>
    <w:tmpl w:val="4B9054B8"/>
    <w:lvl w:ilvl="0" w:tplc="D83020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0C4353D"/>
    <w:multiLevelType w:val="hybridMultilevel"/>
    <w:tmpl w:val="2BE8AF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3AC05D2"/>
    <w:multiLevelType w:val="hybridMultilevel"/>
    <w:tmpl w:val="89EA7984"/>
    <w:lvl w:ilvl="0" w:tplc="0409000F">
      <w:start w:val="8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5D1C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60299"/>
    <w:rsid w:val="00271205"/>
    <w:rsid w:val="002741AC"/>
    <w:rsid w:val="002860C3"/>
    <w:rsid w:val="00292123"/>
    <w:rsid w:val="00292440"/>
    <w:rsid w:val="002A09BB"/>
    <w:rsid w:val="002A22A6"/>
    <w:rsid w:val="002B172E"/>
    <w:rsid w:val="002B5BCD"/>
    <w:rsid w:val="002C3801"/>
    <w:rsid w:val="002D33C7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5039"/>
    <w:rsid w:val="003E716E"/>
    <w:rsid w:val="004141C4"/>
    <w:rsid w:val="0042599C"/>
    <w:rsid w:val="0044408C"/>
    <w:rsid w:val="004446AD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56681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92729"/>
    <w:rsid w:val="006C3350"/>
    <w:rsid w:val="006C4E17"/>
    <w:rsid w:val="006E1870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37E69"/>
    <w:rsid w:val="00842AD2"/>
    <w:rsid w:val="00844F4E"/>
    <w:rsid w:val="008521DD"/>
    <w:rsid w:val="00884DC5"/>
    <w:rsid w:val="00894410"/>
    <w:rsid w:val="008956EB"/>
    <w:rsid w:val="008C69E2"/>
    <w:rsid w:val="008D2C29"/>
    <w:rsid w:val="008E7840"/>
    <w:rsid w:val="00904162"/>
    <w:rsid w:val="00907655"/>
    <w:rsid w:val="009108B0"/>
    <w:rsid w:val="009151B0"/>
    <w:rsid w:val="00960D77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D5814"/>
    <w:rsid w:val="00C100A6"/>
    <w:rsid w:val="00C53E0D"/>
    <w:rsid w:val="00C6265A"/>
    <w:rsid w:val="00C63A94"/>
    <w:rsid w:val="00C75A12"/>
    <w:rsid w:val="00C91EAD"/>
    <w:rsid w:val="00CC4FEA"/>
    <w:rsid w:val="00D00121"/>
    <w:rsid w:val="00D06528"/>
    <w:rsid w:val="00D06CE2"/>
    <w:rsid w:val="00D21479"/>
    <w:rsid w:val="00D259A6"/>
    <w:rsid w:val="00D3219C"/>
    <w:rsid w:val="00D45414"/>
    <w:rsid w:val="00D45BED"/>
    <w:rsid w:val="00D514F3"/>
    <w:rsid w:val="00D73ADF"/>
    <w:rsid w:val="00D86BE4"/>
    <w:rsid w:val="00DB07FC"/>
    <w:rsid w:val="00DB3C2E"/>
    <w:rsid w:val="00DD1A21"/>
    <w:rsid w:val="00DF4731"/>
    <w:rsid w:val="00E14894"/>
    <w:rsid w:val="00E208ED"/>
    <w:rsid w:val="00E40272"/>
    <w:rsid w:val="00E44966"/>
    <w:rsid w:val="00E73C9E"/>
    <w:rsid w:val="00E81F05"/>
    <w:rsid w:val="00E82CB9"/>
    <w:rsid w:val="00E8432A"/>
    <w:rsid w:val="00E861CE"/>
    <w:rsid w:val="00E936CA"/>
    <w:rsid w:val="00EC0AB7"/>
    <w:rsid w:val="00EC6BA9"/>
    <w:rsid w:val="00EE5C15"/>
    <w:rsid w:val="00EF4EEB"/>
    <w:rsid w:val="00EF52E9"/>
    <w:rsid w:val="00F20090"/>
    <w:rsid w:val="00F24903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0D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0D7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578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62</cp:revision>
  <cp:lastPrinted>2019-07-12T06:42:00Z</cp:lastPrinted>
  <dcterms:created xsi:type="dcterms:W3CDTF">2020-10-15T04:39:00Z</dcterms:created>
  <dcterms:modified xsi:type="dcterms:W3CDTF">2021-01-02T05:22:00Z</dcterms:modified>
</cp:coreProperties>
</file>