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BE033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1.75pt;margin-top:-13.5pt;width:103.5pt;height:33pt;z-index:251659264">
            <v:textbox>
              <w:txbxContent>
                <w:p w:rsidR="00485007" w:rsidRDefault="00C2654B">
                  <w:r w:rsidRPr="00C2654B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95212B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1E0FAA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95212B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95212B">
        <w:rPr>
          <w:rFonts w:ascii="Tahoma" w:hAnsi="Tahoma" w:cs="Tahoma"/>
          <w:b/>
          <w:bCs/>
        </w:rPr>
        <w:t xml:space="preserve">I </w:t>
      </w:r>
      <w:proofErr w:type="spellStart"/>
      <w:r w:rsidR="0095212B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5212B">
        <w:rPr>
          <w:rFonts w:ascii="Tahoma" w:hAnsi="Tahoma" w:cs="Tahoma"/>
          <w:b/>
          <w:bCs/>
        </w:rPr>
        <w:tab/>
      </w:r>
      <w:r w:rsidR="0095212B">
        <w:rPr>
          <w:rFonts w:ascii="Tahoma" w:hAnsi="Tahoma" w:cs="Tahoma"/>
          <w:b/>
          <w:bCs/>
        </w:rPr>
        <w:tab/>
      </w:r>
      <w:r w:rsidR="0095212B">
        <w:rPr>
          <w:rFonts w:ascii="Tahoma" w:hAnsi="Tahoma" w:cs="Tahoma"/>
          <w:b/>
          <w:bCs/>
        </w:rPr>
        <w:tab/>
      </w:r>
      <w:r w:rsidR="0095212B">
        <w:rPr>
          <w:rFonts w:ascii="Tahoma" w:hAnsi="Tahoma" w:cs="Tahoma"/>
          <w:b/>
          <w:bCs/>
        </w:rPr>
        <w:tab/>
      </w:r>
      <w:r w:rsidR="0095212B">
        <w:rPr>
          <w:rFonts w:ascii="Tahoma" w:hAnsi="Tahoma" w:cs="Tahoma"/>
          <w:b/>
          <w:bCs/>
        </w:rPr>
        <w:tab/>
      </w:r>
      <w:r w:rsidR="0095212B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95212B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>ours                                                                                               Major     :</w:t>
      </w:r>
      <w:r w:rsidR="0095212B">
        <w:rPr>
          <w:rFonts w:ascii="Tahoma" w:hAnsi="Tahoma" w:cs="Tahoma"/>
          <w:b/>
          <w:bCs/>
        </w:rPr>
        <w:t xml:space="preserve"> Applied Psychology</w:t>
      </w:r>
      <w:r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5212B">
        <w:rPr>
          <w:rFonts w:ascii="Tahoma" w:hAnsi="Tahoma" w:cs="Tahoma"/>
          <w:b/>
          <w:bCs/>
        </w:rPr>
        <w:tab/>
      </w:r>
      <w:r w:rsidR="0095212B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5212B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20MAPC02 Physiology of Behaviour</w:t>
      </w:r>
    </w:p>
    <w:p w:rsidR="00C2654B" w:rsidRPr="003A6B49" w:rsidRDefault="00C2654B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792392" w:rsidRPr="00792392" w:rsidRDefault="006F19B2" w:rsidP="00792392">
      <w:pPr>
        <w:pStyle w:val="NoSpacing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It</w:t>
      </w:r>
      <w:r w:rsidR="00792392" w:rsidRPr="00792392">
        <w:rPr>
          <w:rFonts w:ascii="Arial" w:hAnsi="Arial" w:cs="Arial"/>
          <w:sz w:val="24"/>
          <w:szCs w:val="24"/>
        </w:rPr>
        <w:t xml:space="preserve"> refers to an automatic, stereotyped movement produced as the direct result of a stimulus</w:t>
      </w:r>
    </w:p>
    <w:p w:rsidR="00792392" w:rsidRPr="00792392" w:rsidRDefault="00792392" w:rsidP="00792392">
      <w:pPr>
        <w:pStyle w:val="NoSpacing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792392">
        <w:rPr>
          <w:rFonts w:ascii="Arial" w:hAnsi="Arial" w:cs="Arial"/>
          <w:sz w:val="24"/>
          <w:szCs w:val="24"/>
        </w:rPr>
        <w:t>Reflex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b. Sense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c. Feeling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 xml:space="preserve">d. Emotion </w:t>
      </w:r>
    </w:p>
    <w:p w:rsidR="00792392" w:rsidRPr="00792392" w:rsidRDefault="00792392" w:rsidP="00792392">
      <w:pPr>
        <w:pStyle w:val="NoSpacing"/>
        <w:ind w:left="1080"/>
        <w:jc w:val="both"/>
        <w:rPr>
          <w:rFonts w:ascii="Arial" w:hAnsi="Arial" w:cs="Arial"/>
          <w:sz w:val="24"/>
          <w:szCs w:val="24"/>
        </w:rPr>
      </w:pPr>
    </w:p>
    <w:p w:rsidR="00792392" w:rsidRPr="00792392" w:rsidRDefault="006F19B2" w:rsidP="00792392">
      <w:pPr>
        <w:pStyle w:val="NoSpacing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This </w:t>
      </w:r>
      <w:r w:rsidR="00792392" w:rsidRPr="00792392">
        <w:rPr>
          <w:rFonts w:ascii="Arial" w:hAnsi="Arial" w:cs="Arial"/>
          <w:sz w:val="24"/>
          <w:szCs w:val="24"/>
        </w:rPr>
        <w:t xml:space="preserve"> is a junction between the terminal button of an axon and</w:t>
      </w:r>
      <w:r>
        <w:rPr>
          <w:rFonts w:ascii="Arial" w:hAnsi="Arial" w:cs="Arial"/>
          <w:sz w:val="24"/>
          <w:szCs w:val="24"/>
        </w:rPr>
        <w:t xml:space="preserve"> the membrane of another neuron is</w:t>
      </w:r>
    </w:p>
    <w:p w:rsidR="00792392" w:rsidRPr="00792392" w:rsidRDefault="00792392" w:rsidP="00792392">
      <w:pPr>
        <w:pStyle w:val="NoSpacing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792392">
        <w:rPr>
          <w:rFonts w:ascii="Arial" w:hAnsi="Arial" w:cs="Arial"/>
          <w:sz w:val="24"/>
          <w:szCs w:val="24"/>
        </w:rPr>
        <w:t>Axon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b. Soma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c. Synapse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d. Dendrite</w:t>
      </w:r>
    </w:p>
    <w:p w:rsidR="00792392" w:rsidRPr="00792392" w:rsidRDefault="00792392" w:rsidP="00792392">
      <w:pPr>
        <w:pStyle w:val="NoSpacing"/>
        <w:ind w:left="1080"/>
        <w:jc w:val="both"/>
        <w:rPr>
          <w:rFonts w:ascii="Arial" w:hAnsi="Arial" w:cs="Arial"/>
          <w:sz w:val="24"/>
          <w:szCs w:val="24"/>
        </w:rPr>
      </w:pPr>
    </w:p>
    <w:p w:rsidR="00792392" w:rsidRPr="00792392" w:rsidRDefault="006F19B2" w:rsidP="00792392">
      <w:pPr>
        <w:pStyle w:val="NoSpacing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This </w:t>
      </w:r>
      <w:r w:rsidR="00792392" w:rsidRPr="00792392">
        <w:rPr>
          <w:rFonts w:ascii="Arial" w:hAnsi="Arial" w:cs="Arial"/>
          <w:sz w:val="24"/>
          <w:szCs w:val="24"/>
        </w:rPr>
        <w:t xml:space="preserve"> refers to a class of amines that includes dopamine, </w:t>
      </w:r>
      <w:proofErr w:type="spellStart"/>
      <w:r w:rsidR="00792392" w:rsidRPr="00792392">
        <w:rPr>
          <w:rFonts w:ascii="Arial" w:hAnsi="Arial" w:cs="Arial"/>
          <w:sz w:val="24"/>
          <w:szCs w:val="24"/>
        </w:rPr>
        <w:t>norepinephrine</w:t>
      </w:r>
      <w:proofErr w:type="spellEnd"/>
      <w:r w:rsidR="00792392" w:rsidRPr="00792392">
        <w:rPr>
          <w:rFonts w:ascii="Arial" w:hAnsi="Arial" w:cs="Arial"/>
          <w:sz w:val="24"/>
          <w:szCs w:val="24"/>
        </w:rPr>
        <w:t xml:space="preserve"> and epinephrine</w:t>
      </w:r>
      <w:r>
        <w:rPr>
          <w:rFonts w:ascii="Arial" w:hAnsi="Arial" w:cs="Arial"/>
          <w:sz w:val="24"/>
          <w:szCs w:val="24"/>
        </w:rPr>
        <w:t xml:space="preserve"> is</w:t>
      </w:r>
    </w:p>
    <w:p w:rsidR="00792392" w:rsidRPr="00792392" w:rsidRDefault="00792392" w:rsidP="00792392">
      <w:pPr>
        <w:pStyle w:val="NoSpacing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r w:rsidRPr="00792392">
        <w:rPr>
          <w:rFonts w:ascii="Arial" w:hAnsi="Arial" w:cs="Arial"/>
          <w:sz w:val="24"/>
          <w:szCs w:val="24"/>
        </w:rPr>
        <w:t>Acetylcholine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792392">
        <w:rPr>
          <w:rFonts w:ascii="Arial" w:hAnsi="Arial" w:cs="Arial"/>
          <w:sz w:val="24"/>
          <w:szCs w:val="24"/>
        </w:rPr>
        <w:t>Cortisol</w:t>
      </w:r>
      <w:proofErr w:type="spellEnd"/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  <w:t>c. GABA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Pr="00792392">
        <w:rPr>
          <w:rFonts w:ascii="Arial" w:hAnsi="Arial" w:cs="Arial"/>
          <w:sz w:val="24"/>
          <w:szCs w:val="24"/>
        </w:rPr>
        <w:t>Catecholamine</w:t>
      </w:r>
    </w:p>
    <w:p w:rsidR="00792392" w:rsidRPr="00792392" w:rsidRDefault="00792392" w:rsidP="00792392">
      <w:pPr>
        <w:pStyle w:val="NoSpacing"/>
        <w:ind w:left="720"/>
        <w:jc w:val="both"/>
        <w:rPr>
          <w:rFonts w:ascii="Arial" w:hAnsi="Arial" w:cs="Arial"/>
          <w:sz w:val="24"/>
          <w:szCs w:val="24"/>
        </w:rPr>
      </w:pPr>
    </w:p>
    <w:p w:rsidR="00792392" w:rsidRPr="00792392" w:rsidRDefault="006F19B2" w:rsidP="00792392">
      <w:pPr>
        <w:pStyle w:val="NoSpacing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="00792392" w:rsidRPr="00792392">
        <w:rPr>
          <w:rFonts w:ascii="Arial" w:hAnsi="Arial" w:cs="Arial"/>
          <w:sz w:val="24"/>
          <w:szCs w:val="24"/>
        </w:rPr>
        <w:t>he most important excitator</w:t>
      </w:r>
      <w:r>
        <w:rPr>
          <w:rFonts w:ascii="Arial" w:hAnsi="Arial" w:cs="Arial"/>
          <w:sz w:val="24"/>
          <w:szCs w:val="24"/>
        </w:rPr>
        <w:t>y neurotransmitter in the brain is</w:t>
      </w:r>
    </w:p>
    <w:p w:rsidR="00792392" w:rsidRPr="00792392" w:rsidRDefault="00792392" w:rsidP="00792392">
      <w:pPr>
        <w:pStyle w:val="NoSpacing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r w:rsidRPr="00792392">
        <w:rPr>
          <w:rFonts w:ascii="Arial" w:hAnsi="Arial" w:cs="Arial"/>
          <w:sz w:val="24"/>
          <w:szCs w:val="24"/>
        </w:rPr>
        <w:t>Dopamine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b. Glutamate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  <w:t>c. Epinephrine</w:t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792392">
        <w:rPr>
          <w:rFonts w:ascii="Arial" w:hAnsi="Arial" w:cs="Arial"/>
          <w:sz w:val="24"/>
          <w:szCs w:val="24"/>
        </w:rPr>
        <w:t>Norepinephrine</w:t>
      </w:r>
      <w:proofErr w:type="spellEnd"/>
    </w:p>
    <w:p w:rsidR="00792392" w:rsidRPr="00792392" w:rsidRDefault="00792392" w:rsidP="00792392">
      <w:pPr>
        <w:pStyle w:val="NoSpacing"/>
        <w:ind w:left="720"/>
        <w:jc w:val="both"/>
        <w:rPr>
          <w:rFonts w:ascii="Arial" w:hAnsi="Arial" w:cs="Arial"/>
          <w:sz w:val="24"/>
          <w:szCs w:val="24"/>
        </w:rPr>
      </w:pPr>
    </w:p>
    <w:p w:rsidR="00792392" w:rsidRPr="00792392" w:rsidRDefault="006F19B2" w:rsidP="00792392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792392" w:rsidRPr="00792392">
        <w:rPr>
          <w:rFonts w:ascii="Arial" w:hAnsi="Arial" w:cs="Arial"/>
          <w:sz w:val="24"/>
          <w:szCs w:val="24"/>
        </w:rPr>
        <w:t xml:space="preserve"> major groove in the surface of </w:t>
      </w:r>
      <w:r>
        <w:rPr>
          <w:rFonts w:ascii="Arial" w:hAnsi="Arial" w:cs="Arial"/>
          <w:sz w:val="24"/>
          <w:szCs w:val="24"/>
        </w:rPr>
        <w:t xml:space="preserve">the brain, larger than a </w:t>
      </w:r>
      <w:proofErr w:type="spellStart"/>
      <w:r>
        <w:rPr>
          <w:rFonts w:ascii="Arial" w:hAnsi="Arial" w:cs="Arial"/>
          <w:sz w:val="24"/>
          <w:szCs w:val="24"/>
        </w:rPr>
        <w:t>sulcus</w:t>
      </w:r>
      <w:proofErr w:type="spellEnd"/>
      <w:r>
        <w:rPr>
          <w:rFonts w:ascii="Arial" w:hAnsi="Arial" w:cs="Arial"/>
          <w:sz w:val="24"/>
          <w:szCs w:val="24"/>
        </w:rPr>
        <w:t xml:space="preserve"> is </w:t>
      </w:r>
    </w:p>
    <w:p w:rsidR="00792392" w:rsidRPr="00792392" w:rsidRDefault="00792392" w:rsidP="0079239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Pr="00792392">
        <w:rPr>
          <w:rFonts w:ascii="Arial" w:hAnsi="Arial" w:cs="Arial"/>
          <w:sz w:val="24"/>
          <w:szCs w:val="24"/>
        </w:rPr>
        <w:t>Axon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b. Cerebrum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  <w:t>c. Fissure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  <w:t>d. Ventricle</w:t>
      </w:r>
    </w:p>
    <w:p w:rsidR="00792392" w:rsidRPr="00792392" w:rsidRDefault="00792392" w:rsidP="00792392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792392" w:rsidRPr="00792392" w:rsidRDefault="006F19B2" w:rsidP="00792392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792392" w:rsidRPr="00792392">
        <w:rPr>
          <w:rFonts w:ascii="Arial" w:hAnsi="Arial" w:cs="Arial"/>
          <w:sz w:val="24"/>
          <w:szCs w:val="24"/>
        </w:rPr>
        <w:t xml:space="preserve"> largest portion in the diencephalon, located above the hypothalamus</w:t>
      </w:r>
      <w:r>
        <w:rPr>
          <w:rFonts w:ascii="Arial" w:hAnsi="Arial" w:cs="Arial"/>
          <w:sz w:val="24"/>
          <w:szCs w:val="24"/>
        </w:rPr>
        <w:t xml:space="preserve"> is</w:t>
      </w:r>
    </w:p>
    <w:p w:rsidR="00792392" w:rsidRPr="00792392" w:rsidRDefault="00792392" w:rsidP="00792392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Pr="00792392">
        <w:rPr>
          <w:rFonts w:ascii="Arial" w:hAnsi="Arial" w:cs="Arial"/>
          <w:sz w:val="24"/>
          <w:szCs w:val="24"/>
        </w:rPr>
        <w:t>Thalamus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b. Medulla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  <w:t>c. Pons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  <w:t>d. Cerebellum</w:t>
      </w:r>
    </w:p>
    <w:p w:rsidR="00792392" w:rsidRPr="00792392" w:rsidRDefault="00792392" w:rsidP="00792392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792392" w:rsidRPr="00792392" w:rsidRDefault="006F19B2" w:rsidP="00792392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</w:t>
      </w:r>
      <w:r w:rsidR="00792392" w:rsidRPr="00792392">
        <w:rPr>
          <w:rFonts w:ascii="Arial" w:hAnsi="Arial" w:cs="Arial"/>
          <w:sz w:val="24"/>
          <w:szCs w:val="24"/>
        </w:rPr>
        <w:t>refers to the neural tissue and photoreceptive cells located on the inner surface of t</w:t>
      </w:r>
      <w:r>
        <w:rPr>
          <w:rFonts w:ascii="Arial" w:hAnsi="Arial" w:cs="Arial"/>
          <w:sz w:val="24"/>
          <w:szCs w:val="24"/>
        </w:rPr>
        <w:t>he posterior portion of the eye is</w:t>
      </w:r>
    </w:p>
    <w:p w:rsidR="00792392" w:rsidRPr="00792392" w:rsidRDefault="00792392" w:rsidP="00792392">
      <w:pPr>
        <w:spacing w:after="0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r w:rsidRPr="00792392">
        <w:rPr>
          <w:rFonts w:ascii="Arial" w:hAnsi="Arial" w:cs="Arial"/>
          <w:sz w:val="24"/>
          <w:szCs w:val="24"/>
        </w:rPr>
        <w:t>Pupil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b. Lens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c. Retina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d. Fovea</w:t>
      </w:r>
    </w:p>
    <w:p w:rsidR="00792392" w:rsidRPr="00792392" w:rsidRDefault="00792392" w:rsidP="00792392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792392" w:rsidRPr="00792392" w:rsidRDefault="006F19B2" w:rsidP="00792392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792392" w:rsidRPr="00792392">
        <w:rPr>
          <w:rFonts w:ascii="Arial" w:hAnsi="Arial" w:cs="Arial"/>
          <w:sz w:val="24"/>
          <w:szCs w:val="24"/>
        </w:rPr>
        <w:t xml:space="preserve"> inherited form of defective colour vision where red and green hues are confused</w:t>
      </w:r>
      <w:r>
        <w:rPr>
          <w:rFonts w:ascii="Arial" w:hAnsi="Arial" w:cs="Arial"/>
          <w:sz w:val="24"/>
          <w:szCs w:val="24"/>
        </w:rPr>
        <w:t xml:space="preserve"> is    known as </w:t>
      </w:r>
    </w:p>
    <w:p w:rsidR="00792392" w:rsidRPr="00792392" w:rsidRDefault="00792392" w:rsidP="00792392">
      <w:pPr>
        <w:spacing w:after="0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2392">
        <w:rPr>
          <w:rFonts w:ascii="Arial" w:hAnsi="Arial" w:cs="Arial"/>
          <w:sz w:val="24"/>
          <w:szCs w:val="24"/>
        </w:rPr>
        <w:t>tritanopia</w:t>
      </w:r>
      <w:proofErr w:type="spellEnd"/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2392">
        <w:rPr>
          <w:rFonts w:ascii="Arial" w:hAnsi="Arial" w:cs="Arial"/>
          <w:sz w:val="24"/>
          <w:szCs w:val="24"/>
        </w:rPr>
        <w:t>Deuteranopia</w:t>
      </w:r>
      <w:proofErr w:type="spellEnd"/>
      <w:r w:rsidRPr="00792392">
        <w:rPr>
          <w:rFonts w:ascii="Arial" w:hAnsi="Arial" w:cs="Arial"/>
          <w:sz w:val="24"/>
          <w:szCs w:val="24"/>
        </w:rPr>
        <w:tab/>
        <w:t>c. Myopia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  <w:t>d.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2392">
        <w:rPr>
          <w:rFonts w:ascii="Arial" w:hAnsi="Arial" w:cs="Arial"/>
          <w:sz w:val="24"/>
          <w:szCs w:val="24"/>
        </w:rPr>
        <w:t>Protanopia</w:t>
      </w:r>
      <w:proofErr w:type="spellEnd"/>
    </w:p>
    <w:p w:rsidR="00792392" w:rsidRPr="00792392" w:rsidRDefault="00792392" w:rsidP="00792392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792392" w:rsidRPr="00792392" w:rsidRDefault="00792392" w:rsidP="00792392">
      <w:pPr>
        <w:spacing w:after="0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9.  </w:t>
      </w:r>
      <w:proofErr w:type="gramStart"/>
      <w:r w:rsidR="006F19B2">
        <w:rPr>
          <w:rFonts w:ascii="Arial" w:hAnsi="Arial" w:cs="Arial"/>
          <w:sz w:val="24"/>
          <w:szCs w:val="24"/>
        </w:rPr>
        <w:t xml:space="preserve">It </w:t>
      </w:r>
      <w:r w:rsidRPr="00792392">
        <w:rPr>
          <w:rFonts w:ascii="Arial" w:hAnsi="Arial" w:cs="Arial"/>
          <w:sz w:val="24"/>
          <w:szCs w:val="24"/>
        </w:rPr>
        <w:t xml:space="preserve"> is</w:t>
      </w:r>
      <w:proofErr w:type="gramEnd"/>
      <w:r w:rsidRPr="00792392">
        <w:rPr>
          <w:rFonts w:ascii="Arial" w:hAnsi="Arial" w:cs="Arial"/>
          <w:sz w:val="24"/>
          <w:szCs w:val="24"/>
        </w:rPr>
        <w:t xml:space="preserve"> an electrical potential recorded from </w:t>
      </w:r>
      <w:r w:rsidR="006F19B2">
        <w:rPr>
          <w:rFonts w:ascii="Arial" w:hAnsi="Arial" w:cs="Arial"/>
          <w:sz w:val="24"/>
          <w:szCs w:val="24"/>
        </w:rPr>
        <w:t>an electrode placed on a muscle is called as</w:t>
      </w:r>
    </w:p>
    <w:p w:rsidR="00792392" w:rsidRPr="00792392" w:rsidRDefault="00792392" w:rsidP="00792392">
      <w:pPr>
        <w:spacing w:after="0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a. </w:t>
      </w:r>
      <w:r w:rsidRPr="00792392">
        <w:rPr>
          <w:rFonts w:ascii="Arial" w:hAnsi="Arial" w:cs="Arial"/>
          <w:sz w:val="24"/>
          <w:szCs w:val="24"/>
        </w:rPr>
        <w:t>EOG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b. EMG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  <w:t>c. EEG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  <w:t>d. ECG</w:t>
      </w:r>
    </w:p>
    <w:p w:rsidR="00792392" w:rsidRPr="00792392" w:rsidRDefault="00792392" w:rsidP="00792392">
      <w:pPr>
        <w:pStyle w:val="ListParagraph"/>
        <w:rPr>
          <w:rFonts w:ascii="Arial" w:hAnsi="Arial" w:cs="Arial"/>
          <w:sz w:val="24"/>
          <w:szCs w:val="24"/>
        </w:rPr>
      </w:pPr>
    </w:p>
    <w:p w:rsidR="00792392" w:rsidRPr="00792392" w:rsidRDefault="00792392" w:rsidP="00792392">
      <w:pPr>
        <w:spacing w:after="0"/>
        <w:ind w:left="-27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10. </w:t>
      </w:r>
      <w:proofErr w:type="gramStart"/>
      <w:r w:rsidR="006F19B2">
        <w:rPr>
          <w:rFonts w:ascii="Arial" w:hAnsi="Arial" w:cs="Arial"/>
          <w:sz w:val="24"/>
          <w:szCs w:val="24"/>
        </w:rPr>
        <w:t xml:space="preserve">The </w:t>
      </w:r>
      <w:r w:rsidRPr="00792392">
        <w:rPr>
          <w:rFonts w:ascii="Arial" w:hAnsi="Arial" w:cs="Arial"/>
          <w:sz w:val="24"/>
          <w:szCs w:val="24"/>
        </w:rPr>
        <w:t xml:space="preserve"> other</w:t>
      </w:r>
      <w:proofErr w:type="gramEnd"/>
      <w:r w:rsidRPr="00792392">
        <w:rPr>
          <w:rFonts w:ascii="Arial" w:hAnsi="Arial" w:cs="Arial"/>
          <w:sz w:val="24"/>
          <w:szCs w:val="24"/>
        </w:rPr>
        <w:t xml:space="preserve"> </w:t>
      </w:r>
      <w:r w:rsidR="006F19B2">
        <w:rPr>
          <w:rFonts w:ascii="Arial" w:hAnsi="Arial" w:cs="Arial"/>
          <w:sz w:val="24"/>
          <w:szCs w:val="24"/>
        </w:rPr>
        <w:t>name used for Paradoxical sleep is</w:t>
      </w:r>
    </w:p>
    <w:p w:rsidR="00792392" w:rsidRPr="00792392" w:rsidRDefault="00792392" w:rsidP="00792392">
      <w:pPr>
        <w:spacing w:after="0"/>
        <w:ind w:left="36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a. </w:t>
      </w:r>
      <w:r w:rsidRPr="00792392">
        <w:rPr>
          <w:rFonts w:ascii="Arial" w:hAnsi="Arial" w:cs="Arial"/>
          <w:sz w:val="24"/>
          <w:szCs w:val="24"/>
        </w:rPr>
        <w:t>NREM</w:t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ab/>
        <w:t>b. Sleep Spindle</w:t>
      </w:r>
      <w:r w:rsidRPr="00792392">
        <w:rPr>
          <w:rFonts w:ascii="Arial" w:hAnsi="Arial" w:cs="Arial"/>
          <w:sz w:val="24"/>
          <w:szCs w:val="24"/>
        </w:rPr>
        <w:tab/>
        <w:t>c. REM</w:t>
      </w:r>
      <w:r w:rsidRPr="007923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792392">
        <w:rPr>
          <w:rFonts w:ascii="Arial" w:hAnsi="Arial" w:cs="Arial"/>
          <w:sz w:val="24"/>
          <w:szCs w:val="24"/>
        </w:rPr>
        <w:t>d. None of above</w:t>
      </w:r>
    </w:p>
    <w:p w:rsidR="00792392" w:rsidRPr="00792392" w:rsidRDefault="00792392" w:rsidP="00792392">
      <w:pPr>
        <w:pStyle w:val="NoSpacing"/>
        <w:ind w:left="3600" w:firstLine="720"/>
        <w:rPr>
          <w:rFonts w:ascii="Arial" w:hAnsi="Arial" w:cs="Arial"/>
          <w:b/>
          <w:sz w:val="24"/>
          <w:szCs w:val="24"/>
        </w:rPr>
      </w:pPr>
    </w:p>
    <w:p w:rsidR="0007443F" w:rsidRPr="00792392" w:rsidRDefault="0007443F" w:rsidP="00792392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92392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C2654B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C2654B" w:rsidRPr="003A6B49" w:rsidRDefault="00C2654B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2113D7" w:rsidRDefault="0007443F" w:rsidP="002113D7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11</w:t>
      </w:r>
      <w:proofErr w:type="gramStart"/>
      <w:r w:rsidRPr="002113D7">
        <w:rPr>
          <w:rFonts w:ascii="Arial" w:hAnsi="Arial" w:cs="Arial"/>
          <w:sz w:val="24"/>
          <w:szCs w:val="24"/>
        </w:rPr>
        <w:t>.a</w:t>
      </w:r>
      <w:proofErr w:type="gramEnd"/>
      <w:r w:rsidRPr="002113D7">
        <w:rPr>
          <w:rFonts w:ascii="Arial" w:hAnsi="Arial" w:cs="Arial"/>
          <w:sz w:val="24"/>
          <w:szCs w:val="24"/>
        </w:rPr>
        <w:t>.</w:t>
      </w:r>
      <w:r w:rsidR="00792392" w:rsidRPr="002113D7">
        <w:rPr>
          <w:rFonts w:ascii="Arial" w:hAnsi="Arial" w:cs="Arial"/>
          <w:sz w:val="24"/>
          <w:szCs w:val="24"/>
        </w:rPr>
        <w:t xml:space="preserve"> Write short notes on basic structure of neuron.</w:t>
      </w:r>
      <w:r w:rsidR="00792392" w:rsidRPr="002113D7">
        <w:rPr>
          <w:rFonts w:ascii="Arial" w:hAnsi="Arial" w:cs="Arial"/>
          <w:sz w:val="24"/>
          <w:szCs w:val="24"/>
        </w:rPr>
        <w:tab/>
      </w:r>
      <w:r w:rsidR="00792392" w:rsidRPr="002113D7">
        <w:rPr>
          <w:rFonts w:ascii="Arial" w:hAnsi="Arial" w:cs="Arial"/>
          <w:sz w:val="24"/>
          <w:szCs w:val="24"/>
        </w:rPr>
        <w:tab/>
      </w:r>
    </w:p>
    <w:p w:rsidR="00792392" w:rsidRPr="002113D7" w:rsidRDefault="00792392" w:rsidP="002113D7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(</w:t>
      </w:r>
      <w:proofErr w:type="gramStart"/>
      <w:r w:rsidRPr="002113D7">
        <w:rPr>
          <w:rFonts w:ascii="Arial" w:hAnsi="Arial" w:cs="Arial"/>
          <w:sz w:val="24"/>
          <w:szCs w:val="24"/>
        </w:rPr>
        <w:t>or</w:t>
      </w:r>
      <w:proofErr w:type="gramEnd"/>
      <w:r w:rsidRPr="002113D7">
        <w:rPr>
          <w:rFonts w:ascii="Arial" w:hAnsi="Arial" w:cs="Arial"/>
          <w:sz w:val="24"/>
          <w:szCs w:val="24"/>
        </w:rPr>
        <w:t>)</w:t>
      </w:r>
    </w:p>
    <w:p w:rsidR="00792392" w:rsidRP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11</w:t>
      </w:r>
      <w:proofErr w:type="gramStart"/>
      <w:r w:rsidRPr="002113D7">
        <w:rPr>
          <w:rFonts w:ascii="Arial" w:hAnsi="Arial" w:cs="Arial"/>
          <w:sz w:val="24"/>
          <w:szCs w:val="24"/>
        </w:rPr>
        <w:t>.b</w:t>
      </w:r>
      <w:proofErr w:type="gramEnd"/>
      <w:r w:rsidRPr="002113D7">
        <w:rPr>
          <w:rFonts w:ascii="Arial" w:hAnsi="Arial" w:cs="Arial"/>
          <w:sz w:val="24"/>
          <w:szCs w:val="24"/>
        </w:rPr>
        <w:t xml:space="preserve">. </w:t>
      </w:r>
      <w:r w:rsidR="00EF20D5">
        <w:rPr>
          <w:rFonts w:ascii="Arial" w:hAnsi="Arial" w:cs="Arial"/>
          <w:sz w:val="24"/>
          <w:szCs w:val="24"/>
        </w:rPr>
        <w:t>Explain</w:t>
      </w:r>
      <w:r w:rsidRPr="002113D7">
        <w:rPr>
          <w:rFonts w:ascii="Arial" w:hAnsi="Arial" w:cs="Arial"/>
          <w:sz w:val="24"/>
          <w:szCs w:val="24"/>
        </w:rPr>
        <w:t xml:space="preserve"> blood brain barrier.</w:t>
      </w:r>
    </w:p>
    <w:p w:rsidR="00792392" w:rsidRP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</w:p>
    <w:p w:rsid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12</w:t>
      </w:r>
      <w:proofErr w:type="gramStart"/>
      <w:r w:rsidRPr="002113D7">
        <w:rPr>
          <w:rFonts w:ascii="Arial" w:hAnsi="Arial" w:cs="Arial"/>
          <w:sz w:val="24"/>
          <w:szCs w:val="24"/>
        </w:rPr>
        <w:t>.a</w:t>
      </w:r>
      <w:proofErr w:type="gramEnd"/>
      <w:r w:rsidRPr="002113D7">
        <w:rPr>
          <w:rFonts w:ascii="Arial" w:hAnsi="Arial" w:cs="Arial"/>
          <w:sz w:val="24"/>
          <w:szCs w:val="24"/>
        </w:rPr>
        <w:t>. Brief</w:t>
      </w:r>
      <w:r w:rsidR="00EF20D5">
        <w:rPr>
          <w:rFonts w:ascii="Arial" w:hAnsi="Arial" w:cs="Arial"/>
          <w:sz w:val="24"/>
          <w:szCs w:val="24"/>
        </w:rPr>
        <w:t>ly</w:t>
      </w:r>
      <w:r w:rsidRPr="002113D7">
        <w:rPr>
          <w:rFonts w:ascii="Arial" w:hAnsi="Arial" w:cs="Arial"/>
          <w:sz w:val="24"/>
          <w:szCs w:val="24"/>
        </w:rPr>
        <w:t xml:space="preserve"> </w:t>
      </w:r>
      <w:r w:rsidR="00EF20D5">
        <w:rPr>
          <w:rFonts w:ascii="Arial" w:hAnsi="Arial" w:cs="Arial"/>
          <w:sz w:val="24"/>
          <w:szCs w:val="24"/>
        </w:rPr>
        <w:t xml:space="preserve">discuss on </w:t>
      </w:r>
      <w:r w:rsidRPr="002113D7">
        <w:rPr>
          <w:rFonts w:ascii="Arial" w:hAnsi="Arial" w:cs="Arial"/>
          <w:sz w:val="24"/>
          <w:szCs w:val="24"/>
        </w:rPr>
        <w:t xml:space="preserve"> neurotransmitter </w:t>
      </w:r>
      <w:proofErr w:type="spellStart"/>
      <w:r w:rsidRPr="002113D7">
        <w:rPr>
          <w:rFonts w:ascii="Arial" w:hAnsi="Arial" w:cs="Arial"/>
          <w:sz w:val="24"/>
          <w:szCs w:val="24"/>
        </w:rPr>
        <w:t>glycine</w:t>
      </w:r>
      <w:proofErr w:type="spellEnd"/>
      <w:r w:rsidRPr="002113D7">
        <w:rPr>
          <w:rFonts w:ascii="Arial" w:hAnsi="Arial" w:cs="Arial"/>
          <w:sz w:val="24"/>
          <w:szCs w:val="24"/>
        </w:rPr>
        <w:t>.</w:t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</w:p>
    <w:p w:rsidR="00792392" w:rsidRPr="002113D7" w:rsidRDefault="00792392" w:rsidP="002113D7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(</w:t>
      </w:r>
      <w:proofErr w:type="gramStart"/>
      <w:r w:rsidRPr="002113D7">
        <w:rPr>
          <w:rFonts w:ascii="Arial" w:hAnsi="Arial" w:cs="Arial"/>
          <w:sz w:val="24"/>
          <w:szCs w:val="24"/>
        </w:rPr>
        <w:t>or</w:t>
      </w:r>
      <w:proofErr w:type="gramEnd"/>
      <w:r w:rsidRPr="002113D7">
        <w:rPr>
          <w:rFonts w:ascii="Arial" w:hAnsi="Arial" w:cs="Arial"/>
          <w:sz w:val="24"/>
          <w:szCs w:val="24"/>
        </w:rPr>
        <w:t>)</w:t>
      </w:r>
    </w:p>
    <w:p w:rsidR="00792392" w:rsidRP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12</w:t>
      </w:r>
      <w:proofErr w:type="gramStart"/>
      <w:r w:rsidRPr="002113D7">
        <w:rPr>
          <w:rFonts w:ascii="Arial" w:hAnsi="Arial" w:cs="Arial"/>
          <w:sz w:val="24"/>
          <w:szCs w:val="24"/>
        </w:rPr>
        <w:t>.b</w:t>
      </w:r>
      <w:proofErr w:type="gramEnd"/>
      <w:r w:rsidRPr="002113D7">
        <w:rPr>
          <w:rFonts w:ascii="Arial" w:hAnsi="Arial" w:cs="Arial"/>
          <w:sz w:val="24"/>
          <w:szCs w:val="24"/>
        </w:rPr>
        <w:t>. Write short notes on</w:t>
      </w:r>
      <w:r w:rsidR="00EF20D5">
        <w:rPr>
          <w:rFonts w:ascii="Arial" w:hAnsi="Arial" w:cs="Arial"/>
          <w:sz w:val="24"/>
          <w:szCs w:val="24"/>
        </w:rPr>
        <w:t xml:space="preserve"> </w:t>
      </w:r>
      <w:r w:rsidRPr="002113D7">
        <w:rPr>
          <w:rFonts w:ascii="Arial" w:hAnsi="Arial" w:cs="Arial"/>
          <w:sz w:val="24"/>
          <w:szCs w:val="24"/>
        </w:rPr>
        <w:t>neurotransmitter serotonin.</w:t>
      </w:r>
    </w:p>
    <w:p w:rsidR="00792392" w:rsidRP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</w:p>
    <w:p w:rsid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13</w:t>
      </w:r>
      <w:proofErr w:type="gramStart"/>
      <w:r w:rsidRPr="002113D7">
        <w:rPr>
          <w:rFonts w:ascii="Arial" w:hAnsi="Arial" w:cs="Arial"/>
          <w:sz w:val="24"/>
          <w:szCs w:val="24"/>
        </w:rPr>
        <w:t>.a</w:t>
      </w:r>
      <w:proofErr w:type="gramEnd"/>
      <w:r w:rsidRPr="002113D7">
        <w:rPr>
          <w:rFonts w:ascii="Arial" w:hAnsi="Arial" w:cs="Arial"/>
          <w:sz w:val="24"/>
          <w:szCs w:val="24"/>
        </w:rPr>
        <w:t xml:space="preserve">. </w:t>
      </w:r>
      <w:r w:rsidR="00866004">
        <w:rPr>
          <w:rFonts w:ascii="Arial" w:hAnsi="Arial" w:cs="Arial"/>
          <w:sz w:val="24"/>
          <w:szCs w:val="24"/>
        </w:rPr>
        <w:t>Explain the function</w:t>
      </w:r>
      <w:r w:rsidR="00EF20D5">
        <w:rPr>
          <w:rFonts w:ascii="Arial" w:hAnsi="Arial" w:cs="Arial"/>
          <w:sz w:val="24"/>
          <w:szCs w:val="24"/>
        </w:rPr>
        <w:t>s of Thalamus.</w:t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</w:p>
    <w:p w:rsidR="00792392" w:rsidRPr="002113D7" w:rsidRDefault="00792392" w:rsidP="002113D7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(</w:t>
      </w:r>
      <w:proofErr w:type="gramStart"/>
      <w:r w:rsidRPr="002113D7">
        <w:rPr>
          <w:rFonts w:ascii="Arial" w:hAnsi="Arial" w:cs="Arial"/>
          <w:sz w:val="24"/>
          <w:szCs w:val="24"/>
        </w:rPr>
        <w:t>or</w:t>
      </w:r>
      <w:proofErr w:type="gramEnd"/>
      <w:r w:rsidRPr="002113D7">
        <w:rPr>
          <w:rFonts w:ascii="Arial" w:hAnsi="Arial" w:cs="Arial"/>
          <w:sz w:val="24"/>
          <w:szCs w:val="24"/>
        </w:rPr>
        <w:t>)</w:t>
      </w:r>
    </w:p>
    <w:p w:rsidR="00792392" w:rsidRP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13</w:t>
      </w:r>
      <w:proofErr w:type="gramStart"/>
      <w:r w:rsidRPr="002113D7">
        <w:rPr>
          <w:rFonts w:ascii="Arial" w:hAnsi="Arial" w:cs="Arial"/>
          <w:sz w:val="24"/>
          <w:szCs w:val="24"/>
        </w:rPr>
        <w:t>.b</w:t>
      </w:r>
      <w:proofErr w:type="gramEnd"/>
      <w:r w:rsidRPr="002113D7">
        <w:rPr>
          <w:rFonts w:ascii="Arial" w:hAnsi="Arial" w:cs="Arial"/>
          <w:sz w:val="24"/>
          <w:szCs w:val="24"/>
        </w:rPr>
        <w:t>. Write Short notes on</w:t>
      </w:r>
      <w:r w:rsidR="00EF20D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13D7">
        <w:rPr>
          <w:rFonts w:ascii="Arial" w:hAnsi="Arial" w:cs="Arial"/>
          <w:sz w:val="24"/>
          <w:szCs w:val="24"/>
        </w:rPr>
        <w:t>Cerebro</w:t>
      </w:r>
      <w:proofErr w:type="spellEnd"/>
      <w:r w:rsidRPr="002113D7">
        <w:rPr>
          <w:rFonts w:ascii="Arial" w:hAnsi="Arial" w:cs="Arial"/>
          <w:sz w:val="24"/>
          <w:szCs w:val="24"/>
        </w:rPr>
        <w:t xml:space="preserve"> Spinal Fluid.</w:t>
      </w:r>
    </w:p>
    <w:p w:rsidR="00792392" w:rsidRP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</w:p>
    <w:p w:rsid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14</w:t>
      </w:r>
      <w:proofErr w:type="gramStart"/>
      <w:r w:rsidRPr="002113D7">
        <w:rPr>
          <w:rFonts w:ascii="Arial" w:hAnsi="Arial" w:cs="Arial"/>
          <w:sz w:val="24"/>
          <w:szCs w:val="24"/>
        </w:rPr>
        <w:t>.a</w:t>
      </w:r>
      <w:proofErr w:type="gramEnd"/>
      <w:r w:rsidRPr="002113D7">
        <w:rPr>
          <w:rFonts w:ascii="Arial" w:hAnsi="Arial" w:cs="Arial"/>
          <w:sz w:val="24"/>
          <w:szCs w:val="24"/>
        </w:rPr>
        <w:t xml:space="preserve">. </w:t>
      </w:r>
      <w:r w:rsidR="00EF20D5">
        <w:rPr>
          <w:rFonts w:ascii="Arial" w:hAnsi="Arial" w:cs="Arial"/>
          <w:sz w:val="24"/>
          <w:szCs w:val="24"/>
        </w:rPr>
        <w:t>Give an account on photoreceptors.</w:t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</w:p>
    <w:p w:rsidR="00792392" w:rsidRPr="002113D7" w:rsidRDefault="00792392" w:rsidP="002113D7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(</w:t>
      </w:r>
      <w:proofErr w:type="gramStart"/>
      <w:r w:rsidRPr="002113D7">
        <w:rPr>
          <w:rFonts w:ascii="Arial" w:hAnsi="Arial" w:cs="Arial"/>
          <w:sz w:val="24"/>
          <w:szCs w:val="24"/>
        </w:rPr>
        <w:t>or</w:t>
      </w:r>
      <w:proofErr w:type="gramEnd"/>
      <w:r w:rsidRPr="002113D7">
        <w:rPr>
          <w:rFonts w:ascii="Arial" w:hAnsi="Arial" w:cs="Arial"/>
          <w:sz w:val="24"/>
          <w:szCs w:val="24"/>
        </w:rPr>
        <w:t>)</w:t>
      </w:r>
    </w:p>
    <w:p w:rsidR="00792392" w:rsidRP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14</w:t>
      </w:r>
      <w:proofErr w:type="gramStart"/>
      <w:r w:rsidRPr="002113D7">
        <w:rPr>
          <w:rFonts w:ascii="Arial" w:hAnsi="Arial" w:cs="Arial"/>
          <w:sz w:val="24"/>
          <w:szCs w:val="24"/>
        </w:rPr>
        <w:t>.b</w:t>
      </w:r>
      <w:proofErr w:type="gramEnd"/>
      <w:r w:rsidRPr="002113D7">
        <w:rPr>
          <w:rFonts w:ascii="Arial" w:hAnsi="Arial" w:cs="Arial"/>
          <w:sz w:val="24"/>
          <w:szCs w:val="24"/>
        </w:rPr>
        <w:t xml:space="preserve">. </w:t>
      </w:r>
      <w:r w:rsidR="00EF20D5">
        <w:rPr>
          <w:rFonts w:ascii="Arial" w:hAnsi="Arial" w:cs="Arial"/>
          <w:sz w:val="24"/>
          <w:szCs w:val="24"/>
        </w:rPr>
        <w:t xml:space="preserve">Explain  the </w:t>
      </w:r>
      <w:r w:rsidRPr="002113D7">
        <w:rPr>
          <w:rFonts w:ascii="Arial" w:hAnsi="Arial" w:cs="Arial"/>
          <w:sz w:val="24"/>
          <w:szCs w:val="24"/>
        </w:rPr>
        <w:t xml:space="preserve"> anatomy of the ear</w:t>
      </w:r>
      <w:r w:rsidR="00005AEB">
        <w:rPr>
          <w:rFonts w:ascii="Arial" w:hAnsi="Arial" w:cs="Arial"/>
          <w:sz w:val="24"/>
          <w:szCs w:val="24"/>
        </w:rPr>
        <w:t>.</w:t>
      </w:r>
    </w:p>
    <w:p w:rsidR="00792392" w:rsidRP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</w:p>
    <w:p w:rsid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15</w:t>
      </w:r>
      <w:proofErr w:type="gramStart"/>
      <w:r w:rsidR="002113D7">
        <w:rPr>
          <w:rFonts w:ascii="Arial" w:hAnsi="Arial" w:cs="Arial"/>
          <w:sz w:val="24"/>
          <w:szCs w:val="24"/>
        </w:rPr>
        <w:t>.</w:t>
      </w:r>
      <w:r w:rsidRPr="002113D7">
        <w:rPr>
          <w:rFonts w:ascii="Arial" w:hAnsi="Arial" w:cs="Arial"/>
          <w:sz w:val="24"/>
          <w:szCs w:val="24"/>
        </w:rPr>
        <w:t>a</w:t>
      </w:r>
      <w:proofErr w:type="gramEnd"/>
      <w:r w:rsidRPr="002113D7">
        <w:rPr>
          <w:rFonts w:ascii="Arial" w:hAnsi="Arial" w:cs="Arial"/>
          <w:sz w:val="24"/>
          <w:szCs w:val="24"/>
        </w:rPr>
        <w:t>.</w:t>
      </w:r>
      <w:r w:rsidR="002113D7">
        <w:rPr>
          <w:rFonts w:ascii="Arial" w:hAnsi="Arial" w:cs="Arial"/>
          <w:sz w:val="24"/>
          <w:szCs w:val="24"/>
        </w:rPr>
        <w:t xml:space="preserve"> </w:t>
      </w:r>
      <w:r w:rsidR="00EF20D5">
        <w:rPr>
          <w:rFonts w:ascii="Arial" w:hAnsi="Arial" w:cs="Arial"/>
          <w:sz w:val="24"/>
          <w:szCs w:val="24"/>
        </w:rPr>
        <w:t>Outline the effects of Insomnia.</w:t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</w:p>
    <w:p w:rsidR="00792392" w:rsidRPr="002113D7" w:rsidRDefault="00792392" w:rsidP="002113D7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(</w:t>
      </w:r>
      <w:proofErr w:type="gramStart"/>
      <w:r w:rsidRPr="002113D7">
        <w:rPr>
          <w:rFonts w:ascii="Arial" w:hAnsi="Arial" w:cs="Arial"/>
          <w:sz w:val="24"/>
          <w:szCs w:val="24"/>
        </w:rPr>
        <w:t>or</w:t>
      </w:r>
      <w:proofErr w:type="gramEnd"/>
      <w:r w:rsidRPr="002113D7">
        <w:rPr>
          <w:rFonts w:ascii="Arial" w:hAnsi="Arial" w:cs="Arial"/>
          <w:sz w:val="24"/>
          <w:szCs w:val="24"/>
        </w:rPr>
        <w:t>)</w:t>
      </w:r>
    </w:p>
    <w:p w:rsidR="00792392" w:rsidRPr="002113D7" w:rsidRDefault="00792392" w:rsidP="002113D7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15</w:t>
      </w:r>
      <w:proofErr w:type="gramStart"/>
      <w:r w:rsidRPr="002113D7">
        <w:rPr>
          <w:rFonts w:ascii="Arial" w:hAnsi="Arial" w:cs="Arial"/>
          <w:sz w:val="24"/>
          <w:szCs w:val="24"/>
        </w:rPr>
        <w:t>.b</w:t>
      </w:r>
      <w:proofErr w:type="gramEnd"/>
      <w:r w:rsidRPr="002113D7">
        <w:rPr>
          <w:rFonts w:ascii="Arial" w:hAnsi="Arial" w:cs="Arial"/>
          <w:sz w:val="24"/>
          <w:szCs w:val="24"/>
        </w:rPr>
        <w:t xml:space="preserve">. </w:t>
      </w:r>
      <w:r w:rsidR="00EF20D5">
        <w:rPr>
          <w:rFonts w:ascii="Arial" w:hAnsi="Arial" w:cs="Arial"/>
          <w:sz w:val="24"/>
          <w:szCs w:val="24"/>
        </w:rPr>
        <w:t xml:space="preserve">Discuss the </w:t>
      </w:r>
      <w:r w:rsidRPr="002113D7">
        <w:rPr>
          <w:rFonts w:ascii="Arial" w:hAnsi="Arial" w:cs="Arial"/>
          <w:sz w:val="24"/>
          <w:szCs w:val="24"/>
        </w:rPr>
        <w:t xml:space="preserve"> functions of REM Sleep.</w:t>
      </w:r>
    </w:p>
    <w:p w:rsidR="0007443F" w:rsidRPr="002113D7" w:rsidRDefault="0007443F" w:rsidP="002113D7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="0099261D" w:rsidRPr="002113D7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2113D7" w:rsidRDefault="0007443F" w:rsidP="00792392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16</w:t>
      </w:r>
      <w:proofErr w:type="gramStart"/>
      <w:r w:rsidRPr="002113D7">
        <w:rPr>
          <w:rFonts w:ascii="Arial" w:hAnsi="Arial" w:cs="Arial"/>
          <w:sz w:val="24"/>
          <w:szCs w:val="24"/>
        </w:rPr>
        <w:t>.a</w:t>
      </w:r>
      <w:proofErr w:type="gramEnd"/>
      <w:r w:rsidRPr="002113D7">
        <w:rPr>
          <w:rFonts w:ascii="Arial" w:hAnsi="Arial" w:cs="Arial"/>
          <w:sz w:val="24"/>
          <w:szCs w:val="24"/>
        </w:rPr>
        <w:t>.</w:t>
      </w:r>
      <w:r w:rsidR="00792392" w:rsidRPr="002113D7">
        <w:rPr>
          <w:rFonts w:ascii="Arial" w:hAnsi="Arial" w:cs="Arial"/>
          <w:sz w:val="24"/>
          <w:szCs w:val="24"/>
        </w:rPr>
        <w:t xml:space="preserve"> Explore the concept of action potential and conduction of action potential.</w:t>
      </w:r>
      <w:r w:rsidR="00792392" w:rsidRPr="002113D7">
        <w:rPr>
          <w:rFonts w:ascii="Arial" w:hAnsi="Arial" w:cs="Arial"/>
          <w:sz w:val="24"/>
          <w:szCs w:val="24"/>
        </w:rPr>
        <w:tab/>
      </w:r>
      <w:r w:rsidR="00792392" w:rsidRPr="002113D7">
        <w:rPr>
          <w:rFonts w:ascii="Arial" w:hAnsi="Arial" w:cs="Arial"/>
          <w:sz w:val="24"/>
          <w:szCs w:val="24"/>
        </w:rPr>
        <w:tab/>
      </w:r>
    </w:p>
    <w:p w:rsidR="00792392" w:rsidRPr="002113D7" w:rsidRDefault="00792392" w:rsidP="002113D7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(</w:t>
      </w:r>
      <w:proofErr w:type="gramStart"/>
      <w:r w:rsidRPr="002113D7">
        <w:rPr>
          <w:rFonts w:ascii="Arial" w:hAnsi="Arial" w:cs="Arial"/>
          <w:sz w:val="24"/>
          <w:szCs w:val="24"/>
        </w:rPr>
        <w:t>or</w:t>
      </w:r>
      <w:proofErr w:type="gramEnd"/>
      <w:r w:rsidRPr="002113D7">
        <w:rPr>
          <w:rFonts w:ascii="Arial" w:hAnsi="Arial" w:cs="Arial"/>
          <w:sz w:val="24"/>
          <w:szCs w:val="24"/>
        </w:rPr>
        <w:t>)</w:t>
      </w:r>
    </w:p>
    <w:p w:rsidR="00792392" w:rsidRP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16</w:t>
      </w:r>
      <w:proofErr w:type="gramStart"/>
      <w:r w:rsidRPr="002113D7">
        <w:rPr>
          <w:rFonts w:ascii="Arial" w:hAnsi="Arial" w:cs="Arial"/>
          <w:sz w:val="24"/>
          <w:szCs w:val="24"/>
        </w:rPr>
        <w:t>.b</w:t>
      </w:r>
      <w:proofErr w:type="gramEnd"/>
      <w:r w:rsidRPr="002113D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2113D7">
        <w:rPr>
          <w:rFonts w:ascii="Arial" w:hAnsi="Arial" w:cs="Arial"/>
          <w:sz w:val="24"/>
          <w:szCs w:val="24"/>
        </w:rPr>
        <w:t>Explainthe</w:t>
      </w:r>
      <w:proofErr w:type="spellEnd"/>
      <w:r w:rsidRPr="002113D7">
        <w:rPr>
          <w:rFonts w:ascii="Arial" w:hAnsi="Arial" w:cs="Arial"/>
          <w:sz w:val="24"/>
          <w:szCs w:val="24"/>
        </w:rPr>
        <w:t xml:space="preserve"> functions of the supporting cells.</w:t>
      </w:r>
    </w:p>
    <w:p w:rsidR="00792392" w:rsidRP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</w:p>
    <w:p w:rsid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 xml:space="preserve">17 a. </w:t>
      </w:r>
      <w:r w:rsidR="002256D1">
        <w:rPr>
          <w:rFonts w:ascii="Arial" w:hAnsi="Arial" w:cs="Arial"/>
          <w:sz w:val="24"/>
          <w:szCs w:val="24"/>
        </w:rPr>
        <w:t xml:space="preserve">Elaborate </w:t>
      </w:r>
      <w:proofErr w:type="gramStart"/>
      <w:r w:rsidR="002256D1">
        <w:rPr>
          <w:rFonts w:ascii="Arial" w:hAnsi="Arial" w:cs="Arial"/>
          <w:sz w:val="24"/>
          <w:szCs w:val="24"/>
        </w:rPr>
        <w:t xml:space="preserve">on </w:t>
      </w:r>
      <w:r w:rsidRPr="002113D7">
        <w:rPr>
          <w:rFonts w:ascii="Arial" w:hAnsi="Arial" w:cs="Arial"/>
          <w:sz w:val="24"/>
          <w:szCs w:val="24"/>
        </w:rPr>
        <w:t xml:space="preserve"> neurotransmitter</w:t>
      </w:r>
      <w:proofErr w:type="gramEnd"/>
      <w:r w:rsidRPr="002113D7">
        <w:rPr>
          <w:rFonts w:ascii="Arial" w:hAnsi="Arial" w:cs="Arial"/>
          <w:sz w:val="24"/>
          <w:szCs w:val="24"/>
        </w:rPr>
        <w:t xml:space="preserve"> dopamine. </w:t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</w:p>
    <w:p w:rsidR="00792392" w:rsidRPr="002113D7" w:rsidRDefault="00792392" w:rsidP="002113D7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(</w:t>
      </w:r>
      <w:proofErr w:type="gramStart"/>
      <w:r w:rsidRPr="002113D7">
        <w:rPr>
          <w:rFonts w:ascii="Arial" w:hAnsi="Arial" w:cs="Arial"/>
          <w:sz w:val="24"/>
          <w:szCs w:val="24"/>
        </w:rPr>
        <w:t>or</w:t>
      </w:r>
      <w:proofErr w:type="gramEnd"/>
      <w:r w:rsidRPr="002113D7">
        <w:rPr>
          <w:rFonts w:ascii="Arial" w:hAnsi="Arial" w:cs="Arial"/>
          <w:sz w:val="24"/>
          <w:szCs w:val="24"/>
        </w:rPr>
        <w:t>)</w:t>
      </w:r>
    </w:p>
    <w:p w:rsidR="00792392" w:rsidRP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17</w:t>
      </w:r>
      <w:proofErr w:type="gramStart"/>
      <w:r w:rsidRPr="002113D7">
        <w:rPr>
          <w:rFonts w:ascii="Arial" w:hAnsi="Arial" w:cs="Arial"/>
          <w:sz w:val="24"/>
          <w:szCs w:val="24"/>
        </w:rPr>
        <w:t>.b</w:t>
      </w:r>
      <w:proofErr w:type="gramEnd"/>
      <w:r w:rsidRPr="002113D7">
        <w:rPr>
          <w:rFonts w:ascii="Arial" w:hAnsi="Arial" w:cs="Arial"/>
          <w:sz w:val="24"/>
          <w:szCs w:val="24"/>
        </w:rPr>
        <w:t xml:space="preserve">. </w:t>
      </w:r>
      <w:r w:rsidR="002256D1">
        <w:rPr>
          <w:rFonts w:ascii="Arial" w:hAnsi="Arial" w:cs="Arial"/>
          <w:sz w:val="24"/>
          <w:szCs w:val="24"/>
        </w:rPr>
        <w:t xml:space="preserve">Expound </w:t>
      </w:r>
      <w:r w:rsidRPr="002113D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13D7">
        <w:rPr>
          <w:rFonts w:ascii="Arial" w:hAnsi="Arial" w:cs="Arial"/>
          <w:sz w:val="24"/>
          <w:szCs w:val="24"/>
        </w:rPr>
        <w:t>neurotransmitteracetylcholine</w:t>
      </w:r>
      <w:proofErr w:type="spellEnd"/>
      <w:r w:rsidRPr="002113D7">
        <w:rPr>
          <w:rFonts w:ascii="Arial" w:hAnsi="Arial" w:cs="Arial"/>
          <w:sz w:val="24"/>
          <w:szCs w:val="24"/>
        </w:rPr>
        <w:t>.</w:t>
      </w:r>
    </w:p>
    <w:p w:rsidR="00792392" w:rsidRP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</w:p>
    <w:p w:rsid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18</w:t>
      </w:r>
      <w:proofErr w:type="gramStart"/>
      <w:r w:rsidRPr="002113D7">
        <w:rPr>
          <w:rFonts w:ascii="Arial" w:hAnsi="Arial" w:cs="Arial"/>
          <w:sz w:val="24"/>
          <w:szCs w:val="24"/>
        </w:rPr>
        <w:t>.a</w:t>
      </w:r>
      <w:proofErr w:type="gramEnd"/>
      <w:r w:rsidRPr="002113D7">
        <w:rPr>
          <w:rFonts w:ascii="Arial" w:hAnsi="Arial" w:cs="Arial"/>
          <w:sz w:val="24"/>
          <w:szCs w:val="24"/>
        </w:rPr>
        <w:t xml:space="preserve">. </w:t>
      </w:r>
      <w:r w:rsidR="00005AEB">
        <w:rPr>
          <w:rFonts w:ascii="Arial" w:hAnsi="Arial" w:cs="Arial"/>
          <w:sz w:val="24"/>
          <w:szCs w:val="24"/>
        </w:rPr>
        <w:t>G</w:t>
      </w:r>
      <w:r w:rsidR="002256D1">
        <w:rPr>
          <w:rFonts w:ascii="Arial" w:hAnsi="Arial" w:cs="Arial"/>
          <w:sz w:val="24"/>
          <w:szCs w:val="24"/>
        </w:rPr>
        <w:t xml:space="preserve">ive a detailed account on </w:t>
      </w:r>
      <w:r w:rsidRPr="002113D7">
        <w:rPr>
          <w:rFonts w:ascii="Arial" w:hAnsi="Arial" w:cs="Arial"/>
          <w:sz w:val="24"/>
          <w:szCs w:val="24"/>
        </w:rPr>
        <w:t xml:space="preserve"> diencephalon and the midbrain.</w:t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</w:p>
    <w:p w:rsidR="00792392" w:rsidRPr="002113D7" w:rsidRDefault="00792392" w:rsidP="002113D7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(</w:t>
      </w:r>
      <w:proofErr w:type="gramStart"/>
      <w:r w:rsidRPr="002113D7">
        <w:rPr>
          <w:rFonts w:ascii="Arial" w:hAnsi="Arial" w:cs="Arial"/>
          <w:sz w:val="24"/>
          <w:szCs w:val="24"/>
        </w:rPr>
        <w:t>or</w:t>
      </w:r>
      <w:proofErr w:type="gramEnd"/>
      <w:r w:rsidRPr="002113D7">
        <w:rPr>
          <w:rFonts w:ascii="Arial" w:hAnsi="Arial" w:cs="Arial"/>
          <w:sz w:val="24"/>
          <w:szCs w:val="24"/>
        </w:rPr>
        <w:t>)</w:t>
      </w:r>
    </w:p>
    <w:p w:rsidR="00792392" w:rsidRP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18</w:t>
      </w:r>
      <w:proofErr w:type="gramStart"/>
      <w:r w:rsidRPr="002113D7">
        <w:rPr>
          <w:rFonts w:ascii="Arial" w:hAnsi="Arial" w:cs="Arial"/>
          <w:sz w:val="24"/>
          <w:szCs w:val="24"/>
        </w:rPr>
        <w:t>.b</w:t>
      </w:r>
      <w:proofErr w:type="gramEnd"/>
      <w:r w:rsidRPr="002113D7">
        <w:rPr>
          <w:rFonts w:ascii="Arial" w:hAnsi="Arial" w:cs="Arial"/>
          <w:sz w:val="24"/>
          <w:szCs w:val="24"/>
        </w:rPr>
        <w:t>. Explain</w:t>
      </w:r>
      <w:r w:rsidR="002256D1">
        <w:rPr>
          <w:rFonts w:ascii="Arial" w:hAnsi="Arial" w:cs="Arial"/>
          <w:sz w:val="24"/>
          <w:szCs w:val="24"/>
        </w:rPr>
        <w:t xml:space="preserve"> </w:t>
      </w:r>
      <w:r w:rsidRPr="002113D7">
        <w:rPr>
          <w:rFonts w:ascii="Arial" w:hAnsi="Arial" w:cs="Arial"/>
          <w:sz w:val="24"/>
          <w:szCs w:val="24"/>
        </w:rPr>
        <w:t>the parts of hindbrain and spinal cord</w:t>
      </w:r>
      <w:r w:rsidR="002113D7">
        <w:rPr>
          <w:rFonts w:ascii="Arial" w:hAnsi="Arial" w:cs="Arial"/>
          <w:sz w:val="24"/>
          <w:szCs w:val="24"/>
        </w:rPr>
        <w:t>.</w:t>
      </w:r>
    </w:p>
    <w:p w:rsidR="00792392" w:rsidRP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</w:p>
    <w:p w:rsid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19</w:t>
      </w:r>
      <w:proofErr w:type="gramStart"/>
      <w:r w:rsidRPr="002113D7">
        <w:rPr>
          <w:rFonts w:ascii="Arial" w:hAnsi="Arial" w:cs="Arial"/>
          <w:sz w:val="24"/>
          <w:szCs w:val="24"/>
        </w:rPr>
        <w:t>.a</w:t>
      </w:r>
      <w:proofErr w:type="gramEnd"/>
      <w:r w:rsidRPr="002113D7">
        <w:rPr>
          <w:rFonts w:ascii="Arial" w:hAnsi="Arial" w:cs="Arial"/>
          <w:sz w:val="24"/>
          <w:szCs w:val="24"/>
        </w:rPr>
        <w:t>. Elaborate on connections between eye and brain</w:t>
      </w:r>
      <w:r w:rsidR="002113D7">
        <w:rPr>
          <w:rFonts w:ascii="Arial" w:hAnsi="Arial" w:cs="Arial"/>
          <w:sz w:val="24"/>
          <w:szCs w:val="24"/>
        </w:rPr>
        <w:t>.</w:t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</w:p>
    <w:p w:rsidR="00792392" w:rsidRPr="002113D7" w:rsidRDefault="00792392" w:rsidP="002113D7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(</w:t>
      </w:r>
      <w:proofErr w:type="gramStart"/>
      <w:r w:rsidRPr="002113D7">
        <w:rPr>
          <w:rFonts w:ascii="Arial" w:hAnsi="Arial" w:cs="Arial"/>
          <w:sz w:val="24"/>
          <w:szCs w:val="24"/>
        </w:rPr>
        <w:t>or</w:t>
      </w:r>
      <w:proofErr w:type="gramEnd"/>
      <w:r w:rsidRPr="002113D7">
        <w:rPr>
          <w:rFonts w:ascii="Arial" w:hAnsi="Arial" w:cs="Arial"/>
          <w:sz w:val="24"/>
          <w:szCs w:val="24"/>
        </w:rPr>
        <w:t>)</w:t>
      </w:r>
    </w:p>
    <w:p w:rsidR="00792392" w:rsidRP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19</w:t>
      </w:r>
      <w:proofErr w:type="gramStart"/>
      <w:r w:rsidRPr="002113D7">
        <w:rPr>
          <w:rFonts w:ascii="Arial" w:hAnsi="Arial" w:cs="Arial"/>
          <w:sz w:val="24"/>
          <w:szCs w:val="24"/>
        </w:rPr>
        <w:t>.b</w:t>
      </w:r>
      <w:proofErr w:type="gramEnd"/>
      <w:r w:rsidRPr="002113D7">
        <w:rPr>
          <w:rFonts w:ascii="Arial" w:hAnsi="Arial" w:cs="Arial"/>
          <w:sz w:val="24"/>
          <w:szCs w:val="24"/>
        </w:rPr>
        <w:t>. Explain vestibular apparatus.</w:t>
      </w:r>
    </w:p>
    <w:p w:rsidR="00792392" w:rsidRP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20</w:t>
      </w:r>
      <w:proofErr w:type="gramStart"/>
      <w:r w:rsidRPr="002113D7">
        <w:rPr>
          <w:rFonts w:ascii="Arial" w:hAnsi="Arial" w:cs="Arial"/>
          <w:sz w:val="24"/>
          <w:szCs w:val="24"/>
        </w:rPr>
        <w:t>.a</w:t>
      </w:r>
      <w:proofErr w:type="gramEnd"/>
      <w:r w:rsidRPr="002113D7">
        <w:rPr>
          <w:rFonts w:ascii="Arial" w:hAnsi="Arial" w:cs="Arial"/>
          <w:sz w:val="24"/>
          <w:szCs w:val="24"/>
        </w:rPr>
        <w:t>. Explore various stages of sleep.</w:t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  <w:r w:rsidRPr="002113D7">
        <w:rPr>
          <w:rFonts w:ascii="Arial" w:hAnsi="Arial" w:cs="Arial"/>
          <w:sz w:val="24"/>
          <w:szCs w:val="24"/>
        </w:rPr>
        <w:tab/>
      </w:r>
    </w:p>
    <w:p w:rsidR="00792392" w:rsidRPr="002113D7" w:rsidRDefault="00792392" w:rsidP="002113D7">
      <w:pPr>
        <w:pStyle w:val="NoSpacing"/>
        <w:ind w:left="1440" w:firstLine="720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(</w:t>
      </w:r>
      <w:proofErr w:type="gramStart"/>
      <w:r w:rsidRPr="002113D7">
        <w:rPr>
          <w:rFonts w:ascii="Arial" w:hAnsi="Arial" w:cs="Arial"/>
          <w:sz w:val="24"/>
          <w:szCs w:val="24"/>
        </w:rPr>
        <w:t>or</w:t>
      </w:r>
      <w:proofErr w:type="gramEnd"/>
      <w:r w:rsidRPr="002113D7">
        <w:rPr>
          <w:rFonts w:ascii="Arial" w:hAnsi="Arial" w:cs="Arial"/>
          <w:sz w:val="24"/>
          <w:szCs w:val="24"/>
        </w:rPr>
        <w:t>)</w:t>
      </w:r>
    </w:p>
    <w:p w:rsidR="00792392" w:rsidRP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  <w:r w:rsidRPr="002113D7">
        <w:rPr>
          <w:rFonts w:ascii="Arial" w:hAnsi="Arial" w:cs="Arial"/>
          <w:sz w:val="24"/>
          <w:szCs w:val="24"/>
        </w:rPr>
        <w:t>20</w:t>
      </w:r>
      <w:proofErr w:type="gramStart"/>
      <w:r w:rsidRPr="002113D7">
        <w:rPr>
          <w:rFonts w:ascii="Arial" w:hAnsi="Arial" w:cs="Arial"/>
          <w:sz w:val="24"/>
          <w:szCs w:val="24"/>
        </w:rPr>
        <w:t>.b</w:t>
      </w:r>
      <w:proofErr w:type="gramEnd"/>
      <w:r w:rsidRPr="002113D7">
        <w:rPr>
          <w:rFonts w:ascii="Arial" w:hAnsi="Arial" w:cs="Arial"/>
          <w:sz w:val="24"/>
          <w:szCs w:val="24"/>
        </w:rPr>
        <w:t xml:space="preserve">. Explain </w:t>
      </w:r>
      <w:r w:rsidR="002256D1">
        <w:rPr>
          <w:rFonts w:ascii="Arial" w:hAnsi="Arial" w:cs="Arial"/>
          <w:sz w:val="24"/>
          <w:szCs w:val="24"/>
        </w:rPr>
        <w:t xml:space="preserve">the </w:t>
      </w:r>
      <w:r w:rsidRPr="002113D7">
        <w:rPr>
          <w:rFonts w:ascii="Arial" w:hAnsi="Arial" w:cs="Arial"/>
          <w:sz w:val="24"/>
          <w:szCs w:val="24"/>
        </w:rPr>
        <w:t>various disorders of sleep.</w:t>
      </w:r>
    </w:p>
    <w:p w:rsidR="00792392" w:rsidRPr="002113D7" w:rsidRDefault="00792392" w:rsidP="00792392">
      <w:pPr>
        <w:pStyle w:val="NoSpacing"/>
        <w:rPr>
          <w:rFonts w:ascii="Arial" w:hAnsi="Arial" w:cs="Arial"/>
          <w:sz w:val="24"/>
          <w:szCs w:val="24"/>
        </w:rPr>
      </w:pPr>
    </w:p>
    <w:p w:rsidR="0007443F" w:rsidRPr="003A6B49" w:rsidRDefault="0007443F" w:rsidP="00792392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37CD1"/>
    <w:multiLevelType w:val="hybridMultilevel"/>
    <w:tmpl w:val="C5A2731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B218C"/>
    <w:multiLevelType w:val="hybridMultilevel"/>
    <w:tmpl w:val="331657E6"/>
    <w:lvl w:ilvl="0" w:tplc="407C31E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515403"/>
    <w:multiLevelType w:val="hybridMultilevel"/>
    <w:tmpl w:val="073CDD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E56001"/>
    <w:multiLevelType w:val="hybridMultilevel"/>
    <w:tmpl w:val="EB362AE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59F7859"/>
    <w:multiLevelType w:val="hybridMultilevel"/>
    <w:tmpl w:val="CC3EE36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8A6C99"/>
    <w:multiLevelType w:val="hybridMultilevel"/>
    <w:tmpl w:val="9EA4742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D85BC1"/>
    <w:multiLevelType w:val="hybridMultilevel"/>
    <w:tmpl w:val="2042C49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695A83"/>
    <w:multiLevelType w:val="hybridMultilevel"/>
    <w:tmpl w:val="6F38556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6824A0A"/>
    <w:multiLevelType w:val="hybridMultilevel"/>
    <w:tmpl w:val="F0E2C45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18506A"/>
    <w:multiLevelType w:val="hybridMultilevel"/>
    <w:tmpl w:val="F5B6E11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6A907B2"/>
    <w:multiLevelType w:val="hybridMultilevel"/>
    <w:tmpl w:val="A0BAA440"/>
    <w:lvl w:ilvl="0" w:tplc="186679A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B443252"/>
    <w:multiLevelType w:val="hybridMultilevel"/>
    <w:tmpl w:val="8616649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4"/>
  </w:num>
  <w:num w:numId="5">
    <w:abstractNumId w:val="2"/>
  </w:num>
  <w:num w:numId="6">
    <w:abstractNumId w:val="1"/>
  </w:num>
  <w:num w:numId="7">
    <w:abstractNumId w:val="14"/>
  </w:num>
  <w:num w:numId="8">
    <w:abstractNumId w:val="0"/>
  </w:num>
  <w:num w:numId="9">
    <w:abstractNumId w:val="11"/>
  </w:num>
  <w:num w:numId="10">
    <w:abstractNumId w:val="7"/>
  </w:num>
  <w:num w:numId="11">
    <w:abstractNumId w:val="8"/>
  </w:num>
  <w:num w:numId="12">
    <w:abstractNumId w:val="3"/>
  </w:num>
  <w:num w:numId="13">
    <w:abstractNumId w:val="15"/>
  </w:num>
  <w:num w:numId="14">
    <w:abstractNumId w:val="6"/>
  </w:num>
  <w:num w:numId="15">
    <w:abstractNumId w:val="5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5AEB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0FAA"/>
    <w:rsid w:val="001E2E9C"/>
    <w:rsid w:val="001F2BB9"/>
    <w:rsid w:val="001F49F7"/>
    <w:rsid w:val="002113D7"/>
    <w:rsid w:val="0021565B"/>
    <w:rsid w:val="00222B68"/>
    <w:rsid w:val="002256D1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1030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D7C2A"/>
    <w:rsid w:val="006E3C29"/>
    <w:rsid w:val="006F19B2"/>
    <w:rsid w:val="007105F8"/>
    <w:rsid w:val="00712AED"/>
    <w:rsid w:val="00723169"/>
    <w:rsid w:val="007743E4"/>
    <w:rsid w:val="00792392"/>
    <w:rsid w:val="0079501F"/>
    <w:rsid w:val="007A422C"/>
    <w:rsid w:val="007E35E9"/>
    <w:rsid w:val="007E7F43"/>
    <w:rsid w:val="008255B2"/>
    <w:rsid w:val="00844F4E"/>
    <w:rsid w:val="008521DD"/>
    <w:rsid w:val="00866004"/>
    <w:rsid w:val="0087069B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5212B"/>
    <w:rsid w:val="00964F21"/>
    <w:rsid w:val="00971496"/>
    <w:rsid w:val="0097551E"/>
    <w:rsid w:val="00990F27"/>
    <w:rsid w:val="0099261D"/>
    <w:rsid w:val="009A4AAB"/>
    <w:rsid w:val="009A510C"/>
    <w:rsid w:val="009B70C2"/>
    <w:rsid w:val="009F2C4E"/>
    <w:rsid w:val="00A1239B"/>
    <w:rsid w:val="00A12883"/>
    <w:rsid w:val="00A17A0C"/>
    <w:rsid w:val="00A21015"/>
    <w:rsid w:val="00A454FD"/>
    <w:rsid w:val="00A45C10"/>
    <w:rsid w:val="00A6282F"/>
    <w:rsid w:val="00A661B4"/>
    <w:rsid w:val="00A81C18"/>
    <w:rsid w:val="00AA5847"/>
    <w:rsid w:val="00AD2062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E033E"/>
    <w:rsid w:val="00C100A6"/>
    <w:rsid w:val="00C2654B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20D5"/>
    <w:rsid w:val="00EF4EEB"/>
    <w:rsid w:val="00EF52E9"/>
    <w:rsid w:val="00F20090"/>
    <w:rsid w:val="00F254CE"/>
    <w:rsid w:val="00F42CAB"/>
    <w:rsid w:val="00F47BB5"/>
    <w:rsid w:val="00F813BD"/>
    <w:rsid w:val="00FD1A58"/>
    <w:rsid w:val="00FF10E3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1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65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654B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530</Words>
  <Characters>3023</Characters>
  <Application>Microsoft Office Word</Application>
  <DocSecurity>0</DocSecurity>
  <Lines>25</Lines>
  <Paragraphs>7</Paragraphs>
  <ScaleCrop>false</ScaleCrop>
  <Company/>
  <LinksUpToDate>false</LinksUpToDate>
  <CharactersWithSpaces>3546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25</cp:revision>
  <cp:lastPrinted>2019-07-12T06:42:00Z</cp:lastPrinted>
  <dcterms:created xsi:type="dcterms:W3CDTF">2020-10-15T04:39:00Z</dcterms:created>
  <dcterms:modified xsi:type="dcterms:W3CDTF">2021-02-18T06:31:00Z</dcterms:modified>
</cp:coreProperties>
</file>