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2D93" w:rsidRDefault="009C2D93" w:rsidP="00FB517B">
      <w:pPr>
        <w:tabs>
          <w:tab w:val="left" w:pos="1215"/>
        </w:tabs>
        <w:spacing w:after="0"/>
        <w:rPr>
          <w:rFonts w:ascii="Arial" w:hAnsi="Arial" w:cs="Arial"/>
          <w:b/>
          <w:bCs/>
          <w:sz w:val="24"/>
          <w:szCs w:val="24"/>
        </w:rPr>
      </w:pPr>
    </w:p>
    <w:p w:rsidR="009C2D93" w:rsidRDefault="006E7EFF" w:rsidP="00FB517B">
      <w:pPr>
        <w:tabs>
          <w:tab w:val="left" w:pos="1215"/>
        </w:tabs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55pt;margin-top:9.65pt;width:141pt;height:44.25pt;z-index:251661312">
            <v:textbox>
              <w:txbxContent>
                <w:p w:rsidR="008136D8" w:rsidRDefault="008136D8">
                  <w:r w:rsidRPr="008136D8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598295" cy="407898"/>
                        <wp:effectExtent l="19050" t="0" r="1905" b="0"/>
                        <wp:docPr id="2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98295" cy="407898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FB517B" w:rsidRDefault="00FB517B" w:rsidP="00FB517B">
      <w:pPr>
        <w:tabs>
          <w:tab w:val="left" w:pos="1215"/>
        </w:tabs>
        <w:spacing w:after="0"/>
        <w:rPr>
          <w:rFonts w:ascii="Arial" w:hAnsi="Arial" w:cs="Arial"/>
          <w:b/>
          <w:bCs/>
          <w:sz w:val="24"/>
          <w:szCs w:val="24"/>
        </w:rPr>
      </w:pPr>
    </w:p>
    <w:p w:rsidR="00FB517B" w:rsidRDefault="00F620FB" w:rsidP="00FB517B">
      <w:pPr>
        <w:tabs>
          <w:tab w:val="left" w:pos="1215"/>
        </w:tabs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3155950</wp:posOffset>
            </wp:positionH>
            <wp:positionV relativeFrom="paragraph">
              <wp:posOffset>84455</wp:posOffset>
            </wp:positionV>
            <wp:extent cx="657225" cy="514350"/>
            <wp:effectExtent l="19050" t="0" r="952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514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20FB" w:rsidRDefault="00F620FB" w:rsidP="00FB517B">
      <w:pPr>
        <w:tabs>
          <w:tab w:val="left" w:pos="1215"/>
        </w:tabs>
        <w:spacing w:after="0"/>
        <w:rPr>
          <w:rFonts w:ascii="Arial" w:hAnsi="Arial" w:cs="Arial"/>
          <w:b/>
          <w:bCs/>
          <w:sz w:val="24"/>
          <w:szCs w:val="24"/>
        </w:rPr>
      </w:pPr>
    </w:p>
    <w:p w:rsidR="00184349" w:rsidRPr="00184349" w:rsidRDefault="00184349" w:rsidP="00FB517B">
      <w:pPr>
        <w:tabs>
          <w:tab w:val="left" w:pos="1215"/>
        </w:tabs>
        <w:spacing w:after="0"/>
        <w:rPr>
          <w:rFonts w:ascii="Arial" w:hAnsi="Arial" w:cs="Arial"/>
          <w:b/>
          <w:bCs/>
          <w:sz w:val="24"/>
          <w:szCs w:val="24"/>
        </w:rPr>
      </w:pPr>
    </w:p>
    <w:p w:rsidR="00184349" w:rsidRPr="00184349" w:rsidRDefault="00184349" w:rsidP="00184349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184349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184349" w:rsidRPr="00FB517B" w:rsidRDefault="00184349" w:rsidP="00184349">
      <w:pPr>
        <w:pStyle w:val="NoSpacing"/>
        <w:jc w:val="center"/>
        <w:rPr>
          <w:rFonts w:ascii="Arial" w:hAnsi="Arial" w:cs="Arial"/>
          <w:bCs/>
          <w:szCs w:val="24"/>
        </w:rPr>
      </w:pPr>
      <w:r w:rsidRPr="00FB517B">
        <w:rPr>
          <w:rFonts w:ascii="Arial" w:hAnsi="Arial" w:cs="Arial"/>
          <w:bCs/>
          <w:szCs w:val="24"/>
        </w:rPr>
        <w:t xml:space="preserve">(Deemed to be University under Category ‘A’ by MHRD, </w:t>
      </w:r>
      <w:proofErr w:type="spellStart"/>
      <w:r w:rsidRPr="00FB517B">
        <w:rPr>
          <w:rFonts w:ascii="Arial" w:hAnsi="Arial" w:cs="Arial"/>
          <w:bCs/>
          <w:szCs w:val="24"/>
        </w:rPr>
        <w:t>Estd</w:t>
      </w:r>
      <w:proofErr w:type="spellEnd"/>
      <w:r w:rsidRPr="00FB517B">
        <w:rPr>
          <w:rFonts w:ascii="Arial" w:hAnsi="Arial" w:cs="Arial"/>
          <w:bCs/>
          <w:szCs w:val="24"/>
        </w:rPr>
        <w:t>. u/s 3 of UGC Act 1956)</w:t>
      </w:r>
    </w:p>
    <w:p w:rsidR="00184349" w:rsidRPr="00FB517B" w:rsidRDefault="00184349" w:rsidP="00184349">
      <w:pPr>
        <w:pStyle w:val="NoSpacing"/>
        <w:jc w:val="center"/>
        <w:rPr>
          <w:rFonts w:ascii="Arial" w:hAnsi="Arial" w:cs="Arial"/>
          <w:bCs/>
          <w:color w:val="292526"/>
          <w:szCs w:val="24"/>
        </w:rPr>
      </w:pPr>
      <w:proofErr w:type="gramStart"/>
      <w:r w:rsidRPr="00FB517B">
        <w:rPr>
          <w:rFonts w:ascii="Arial" w:hAnsi="Arial" w:cs="Arial"/>
          <w:bCs/>
          <w:szCs w:val="24"/>
        </w:rPr>
        <w:t>Re-accredited with ‘A+’ Grade by NAAC.</w:t>
      </w:r>
      <w:proofErr w:type="gramEnd"/>
      <w:r w:rsidRPr="00FB517B">
        <w:rPr>
          <w:rFonts w:ascii="Arial" w:hAnsi="Arial" w:cs="Arial"/>
          <w:bCs/>
          <w:szCs w:val="24"/>
        </w:rPr>
        <w:t xml:space="preserve"> Recognised by UGC </w:t>
      </w:r>
      <w:proofErr w:type="gramStart"/>
      <w:r w:rsidRPr="00FB517B">
        <w:rPr>
          <w:rFonts w:ascii="Arial" w:hAnsi="Arial" w:cs="Arial"/>
          <w:bCs/>
          <w:szCs w:val="24"/>
        </w:rPr>
        <w:t>Under</w:t>
      </w:r>
      <w:proofErr w:type="gramEnd"/>
      <w:r w:rsidRPr="00FB517B">
        <w:rPr>
          <w:rFonts w:ascii="Arial" w:hAnsi="Arial" w:cs="Arial"/>
          <w:bCs/>
          <w:szCs w:val="24"/>
        </w:rPr>
        <w:t xml:space="preserve"> Section 12B</w:t>
      </w:r>
    </w:p>
    <w:p w:rsidR="00184349" w:rsidRPr="00184349" w:rsidRDefault="00184349" w:rsidP="00184349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184349">
        <w:rPr>
          <w:rFonts w:ascii="Arial" w:hAnsi="Arial" w:cs="Arial"/>
          <w:b/>
          <w:bCs/>
          <w:sz w:val="24"/>
          <w:szCs w:val="24"/>
        </w:rPr>
        <w:t>Coimbatore - 641 043, Tamil Nadu, India</w:t>
      </w:r>
    </w:p>
    <w:p w:rsidR="00184349" w:rsidRPr="00184349" w:rsidRDefault="00184349" w:rsidP="00184349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84349" w:rsidRPr="00184349" w:rsidRDefault="00184349" w:rsidP="00184349">
      <w:pPr>
        <w:spacing w:after="0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184349">
        <w:rPr>
          <w:rFonts w:ascii="Arial" w:hAnsi="Arial" w:cs="Arial"/>
          <w:b/>
          <w:bCs/>
          <w:sz w:val="24"/>
          <w:szCs w:val="24"/>
        </w:rPr>
        <w:t>Master</w:t>
      </w:r>
      <w:r w:rsidR="00FB517B">
        <w:rPr>
          <w:rFonts w:ascii="Arial" w:hAnsi="Arial" w:cs="Arial"/>
          <w:b/>
          <w:bCs/>
          <w:sz w:val="24"/>
          <w:szCs w:val="24"/>
        </w:rPr>
        <w:t>’s</w:t>
      </w:r>
      <w:r w:rsidRPr="00184349">
        <w:rPr>
          <w:rFonts w:ascii="Arial" w:hAnsi="Arial" w:cs="Arial"/>
          <w:b/>
          <w:bCs/>
          <w:sz w:val="24"/>
          <w:szCs w:val="24"/>
        </w:rPr>
        <w:t xml:space="preserve"> Degree Examination – January 2021</w:t>
      </w:r>
    </w:p>
    <w:p w:rsidR="00184349" w:rsidRPr="00184349" w:rsidRDefault="00184349" w:rsidP="00184349">
      <w:pPr>
        <w:pStyle w:val="NoSpacing"/>
        <w:spacing w:line="276" w:lineRule="auto"/>
        <w:jc w:val="center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b/>
          <w:bCs/>
          <w:sz w:val="24"/>
          <w:szCs w:val="24"/>
        </w:rPr>
        <w:t>III Semester</w:t>
      </w:r>
    </w:p>
    <w:p w:rsidR="00FB517B" w:rsidRPr="00F620FB" w:rsidRDefault="00FB517B" w:rsidP="00184349">
      <w:pPr>
        <w:pStyle w:val="NoSpacing"/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F620FB">
        <w:rPr>
          <w:rFonts w:ascii="Arial" w:hAnsi="Arial" w:cs="Arial"/>
          <w:b/>
          <w:bCs/>
          <w:sz w:val="24"/>
          <w:szCs w:val="24"/>
        </w:rPr>
        <w:t xml:space="preserve">        </w:t>
      </w:r>
      <w:proofErr w:type="gramStart"/>
      <w:r w:rsidR="00184349" w:rsidRPr="00F620FB">
        <w:rPr>
          <w:rFonts w:ascii="Arial" w:hAnsi="Arial" w:cs="Arial"/>
          <w:b/>
          <w:bCs/>
          <w:sz w:val="24"/>
          <w:szCs w:val="24"/>
        </w:rPr>
        <w:t>Class :</w:t>
      </w:r>
      <w:proofErr w:type="gramEnd"/>
      <w:r w:rsidR="00184349" w:rsidRPr="00F620FB">
        <w:rPr>
          <w:rFonts w:ascii="Arial" w:hAnsi="Arial" w:cs="Arial"/>
          <w:b/>
          <w:bCs/>
          <w:sz w:val="24"/>
          <w:szCs w:val="24"/>
        </w:rPr>
        <w:t xml:space="preserve"> II </w:t>
      </w:r>
      <w:r w:rsidRPr="00F620FB">
        <w:rPr>
          <w:rFonts w:ascii="Arial" w:hAnsi="Arial" w:cs="Arial"/>
          <w:b/>
          <w:bCs/>
          <w:sz w:val="24"/>
          <w:szCs w:val="24"/>
        </w:rPr>
        <w:t>M.B.A.</w:t>
      </w:r>
      <w:r w:rsidR="00184349" w:rsidRPr="00F620FB">
        <w:rPr>
          <w:rFonts w:ascii="Arial" w:hAnsi="Arial" w:cs="Arial"/>
          <w:b/>
          <w:bCs/>
          <w:sz w:val="24"/>
          <w:szCs w:val="24"/>
        </w:rPr>
        <w:tab/>
      </w:r>
      <w:r w:rsidR="00184349" w:rsidRPr="00F620FB">
        <w:rPr>
          <w:rFonts w:ascii="Arial" w:hAnsi="Arial" w:cs="Arial"/>
          <w:b/>
          <w:bCs/>
          <w:sz w:val="24"/>
          <w:szCs w:val="24"/>
        </w:rPr>
        <w:tab/>
      </w:r>
      <w:r w:rsidR="00184349" w:rsidRPr="00F620FB">
        <w:rPr>
          <w:rFonts w:ascii="Arial" w:hAnsi="Arial" w:cs="Arial"/>
          <w:b/>
          <w:bCs/>
          <w:sz w:val="24"/>
          <w:szCs w:val="24"/>
        </w:rPr>
        <w:tab/>
      </w:r>
      <w:r w:rsidR="00184349" w:rsidRPr="00F620FB">
        <w:rPr>
          <w:rFonts w:ascii="Arial" w:hAnsi="Arial" w:cs="Arial"/>
          <w:b/>
          <w:bCs/>
          <w:sz w:val="24"/>
          <w:szCs w:val="24"/>
        </w:rPr>
        <w:tab/>
      </w:r>
      <w:r w:rsidR="00184349" w:rsidRPr="00F620FB">
        <w:rPr>
          <w:rFonts w:ascii="Arial" w:hAnsi="Arial" w:cs="Arial"/>
          <w:b/>
          <w:bCs/>
          <w:sz w:val="24"/>
          <w:szCs w:val="24"/>
        </w:rPr>
        <w:tab/>
      </w:r>
      <w:r w:rsidR="00184349" w:rsidRPr="00F620FB">
        <w:rPr>
          <w:rFonts w:ascii="Arial" w:hAnsi="Arial" w:cs="Arial"/>
          <w:b/>
          <w:bCs/>
          <w:sz w:val="24"/>
          <w:szCs w:val="24"/>
        </w:rPr>
        <w:tab/>
      </w:r>
      <w:r w:rsidR="00184349" w:rsidRPr="00F620FB">
        <w:rPr>
          <w:rFonts w:ascii="Arial" w:hAnsi="Arial" w:cs="Arial"/>
          <w:b/>
          <w:bCs/>
          <w:sz w:val="24"/>
          <w:szCs w:val="24"/>
        </w:rPr>
        <w:tab/>
      </w:r>
      <w:r w:rsidRPr="00F620FB">
        <w:rPr>
          <w:rFonts w:ascii="Arial" w:hAnsi="Arial" w:cs="Arial"/>
          <w:b/>
          <w:bCs/>
          <w:sz w:val="24"/>
          <w:szCs w:val="24"/>
        </w:rPr>
        <w:t xml:space="preserve">              </w:t>
      </w:r>
      <w:r w:rsidR="00184349" w:rsidRPr="00F620FB">
        <w:rPr>
          <w:rFonts w:ascii="Arial" w:hAnsi="Arial" w:cs="Arial"/>
          <w:b/>
          <w:bCs/>
          <w:sz w:val="24"/>
          <w:szCs w:val="24"/>
        </w:rPr>
        <w:t xml:space="preserve"> Time: 3 Hours                                                                                               </w:t>
      </w:r>
      <w:r w:rsidRPr="00F620FB">
        <w:rPr>
          <w:rFonts w:ascii="Arial" w:hAnsi="Arial" w:cs="Arial"/>
          <w:b/>
          <w:bCs/>
          <w:sz w:val="24"/>
          <w:szCs w:val="24"/>
        </w:rPr>
        <w:t xml:space="preserve">       </w:t>
      </w:r>
    </w:p>
    <w:p w:rsidR="00184349" w:rsidRPr="00F620FB" w:rsidRDefault="00FB517B" w:rsidP="00184349">
      <w:pPr>
        <w:pStyle w:val="NoSpacing"/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F620FB">
        <w:rPr>
          <w:rFonts w:ascii="Arial" w:hAnsi="Arial" w:cs="Arial"/>
          <w:b/>
          <w:bCs/>
          <w:sz w:val="24"/>
          <w:szCs w:val="24"/>
        </w:rPr>
        <w:t xml:space="preserve">        </w:t>
      </w:r>
      <w:proofErr w:type="gramStart"/>
      <w:r w:rsidR="00184349" w:rsidRPr="00F620FB">
        <w:rPr>
          <w:rFonts w:ascii="Arial" w:hAnsi="Arial" w:cs="Arial"/>
          <w:b/>
          <w:bCs/>
          <w:sz w:val="24"/>
          <w:szCs w:val="24"/>
        </w:rPr>
        <w:t>Major :</w:t>
      </w:r>
      <w:proofErr w:type="gramEnd"/>
      <w:r w:rsidR="00184349" w:rsidRPr="00F620FB">
        <w:rPr>
          <w:rFonts w:ascii="Arial" w:hAnsi="Arial" w:cs="Arial"/>
          <w:b/>
          <w:bCs/>
          <w:sz w:val="24"/>
          <w:szCs w:val="24"/>
        </w:rPr>
        <w:t xml:space="preserve"> </w:t>
      </w:r>
      <w:r w:rsidRPr="00F620FB">
        <w:rPr>
          <w:rFonts w:ascii="Arial" w:hAnsi="Arial" w:cs="Arial"/>
          <w:b/>
          <w:bCs/>
          <w:sz w:val="24"/>
          <w:szCs w:val="24"/>
        </w:rPr>
        <w:t>Business Administration</w:t>
      </w:r>
      <w:r w:rsidR="00F620FB">
        <w:rPr>
          <w:rFonts w:ascii="Arial" w:hAnsi="Arial" w:cs="Arial"/>
          <w:b/>
          <w:bCs/>
          <w:sz w:val="24"/>
          <w:szCs w:val="24"/>
        </w:rPr>
        <w:t>/</w:t>
      </w:r>
      <w:r w:rsidRPr="00F620FB">
        <w:rPr>
          <w:rFonts w:ascii="Arial" w:hAnsi="Arial" w:cs="Arial"/>
          <w:b/>
          <w:bCs/>
          <w:sz w:val="24"/>
          <w:szCs w:val="24"/>
        </w:rPr>
        <w:t xml:space="preserve"> </w:t>
      </w:r>
      <w:r w:rsidR="00184349" w:rsidRPr="00F620FB">
        <w:rPr>
          <w:rFonts w:ascii="Arial" w:hAnsi="Arial" w:cs="Arial"/>
          <w:b/>
          <w:bCs/>
          <w:sz w:val="24"/>
          <w:szCs w:val="24"/>
        </w:rPr>
        <w:tab/>
      </w:r>
      <w:r w:rsidR="00184349" w:rsidRPr="00F620FB">
        <w:rPr>
          <w:rFonts w:ascii="Arial" w:hAnsi="Arial" w:cs="Arial"/>
          <w:b/>
          <w:bCs/>
          <w:sz w:val="24"/>
          <w:szCs w:val="24"/>
        </w:rPr>
        <w:tab/>
      </w:r>
      <w:r w:rsidR="00184349" w:rsidRPr="00F620FB">
        <w:rPr>
          <w:rFonts w:ascii="Arial" w:hAnsi="Arial" w:cs="Arial"/>
          <w:b/>
          <w:bCs/>
          <w:sz w:val="24"/>
          <w:szCs w:val="24"/>
        </w:rPr>
        <w:tab/>
      </w:r>
      <w:r w:rsidR="00184349" w:rsidRPr="00F620FB">
        <w:rPr>
          <w:rFonts w:ascii="Arial" w:hAnsi="Arial" w:cs="Arial"/>
          <w:b/>
          <w:bCs/>
          <w:sz w:val="24"/>
          <w:szCs w:val="24"/>
        </w:rPr>
        <w:tab/>
      </w:r>
      <w:r w:rsidR="00184349" w:rsidRPr="00F620FB">
        <w:rPr>
          <w:rFonts w:ascii="Arial" w:hAnsi="Arial" w:cs="Arial"/>
          <w:b/>
          <w:bCs/>
          <w:sz w:val="24"/>
          <w:szCs w:val="24"/>
        </w:rPr>
        <w:tab/>
      </w:r>
      <w:r w:rsidR="00F620FB">
        <w:rPr>
          <w:rFonts w:ascii="Arial" w:hAnsi="Arial" w:cs="Arial"/>
          <w:b/>
          <w:bCs/>
          <w:sz w:val="24"/>
          <w:szCs w:val="24"/>
        </w:rPr>
        <w:t xml:space="preserve">  </w:t>
      </w:r>
      <w:r w:rsidRPr="00F620FB">
        <w:rPr>
          <w:rFonts w:ascii="Arial" w:hAnsi="Arial" w:cs="Arial"/>
          <w:b/>
          <w:bCs/>
          <w:sz w:val="24"/>
          <w:szCs w:val="24"/>
        </w:rPr>
        <w:t xml:space="preserve"> </w:t>
      </w:r>
      <w:r w:rsidR="00184349" w:rsidRPr="00F620FB">
        <w:rPr>
          <w:rFonts w:ascii="Arial" w:hAnsi="Arial" w:cs="Arial"/>
          <w:b/>
          <w:bCs/>
          <w:sz w:val="24"/>
          <w:szCs w:val="24"/>
        </w:rPr>
        <w:t xml:space="preserve"> Max. Marks: 100</w:t>
      </w:r>
    </w:p>
    <w:p w:rsidR="00FB517B" w:rsidRDefault="00FB517B" w:rsidP="00184349">
      <w:pPr>
        <w:pStyle w:val="NoSpacing"/>
        <w:spacing w:line="276" w:lineRule="auto"/>
        <w:rPr>
          <w:rFonts w:ascii="Arial" w:hAnsi="Arial" w:cs="Arial"/>
          <w:bCs/>
          <w:sz w:val="24"/>
          <w:szCs w:val="24"/>
        </w:rPr>
      </w:pPr>
      <w:r w:rsidRPr="00F620FB">
        <w:rPr>
          <w:rFonts w:ascii="Arial" w:hAnsi="Arial" w:cs="Arial"/>
          <w:b/>
          <w:bCs/>
          <w:sz w:val="24"/>
          <w:szCs w:val="24"/>
        </w:rPr>
        <w:t xml:space="preserve">                    </w:t>
      </w:r>
      <w:r w:rsidR="00F620FB">
        <w:rPr>
          <w:rFonts w:ascii="Arial" w:hAnsi="Arial" w:cs="Arial"/>
          <w:b/>
          <w:bCs/>
          <w:sz w:val="24"/>
          <w:szCs w:val="24"/>
        </w:rPr>
        <w:t xml:space="preserve"> </w:t>
      </w:r>
      <w:r w:rsidRPr="00F620FB">
        <w:rPr>
          <w:rFonts w:ascii="Arial" w:hAnsi="Arial" w:cs="Arial"/>
          <w:b/>
          <w:bCs/>
          <w:sz w:val="24"/>
          <w:szCs w:val="24"/>
        </w:rPr>
        <w:t xml:space="preserve">M.B.A. – </w:t>
      </w:r>
      <w:proofErr w:type="gramStart"/>
      <w:r w:rsidRPr="00F620FB">
        <w:rPr>
          <w:rFonts w:ascii="Arial" w:hAnsi="Arial" w:cs="Arial"/>
          <w:b/>
          <w:bCs/>
          <w:sz w:val="24"/>
          <w:szCs w:val="24"/>
        </w:rPr>
        <w:t>IT</w:t>
      </w:r>
      <w:proofErr w:type="gramEnd"/>
      <w:r w:rsidRPr="00F620FB">
        <w:rPr>
          <w:rFonts w:ascii="Arial" w:hAnsi="Arial" w:cs="Arial"/>
          <w:b/>
          <w:bCs/>
          <w:sz w:val="24"/>
          <w:szCs w:val="24"/>
        </w:rPr>
        <w:t xml:space="preserve"> Organisation Administration</w:t>
      </w:r>
      <w:r w:rsidRPr="00FB517B">
        <w:rPr>
          <w:rFonts w:ascii="Arial" w:hAnsi="Arial" w:cs="Arial"/>
          <w:bCs/>
          <w:sz w:val="24"/>
          <w:szCs w:val="24"/>
        </w:rPr>
        <w:t xml:space="preserve"> </w:t>
      </w:r>
    </w:p>
    <w:p w:rsidR="00FB517B" w:rsidRPr="00FB517B" w:rsidRDefault="00FB517B" w:rsidP="00184349">
      <w:pPr>
        <w:pStyle w:val="NoSpacing"/>
        <w:spacing w:line="276" w:lineRule="auto"/>
        <w:rPr>
          <w:rFonts w:ascii="Arial" w:hAnsi="Arial" w:cs="Arial"/>
          <w:bCs/>
          <w:sz w:val="24"/>
          <w:szCs w:val="24"/>
        </w:rPr>
      </w:pPr>
    </w:p>
    <w:p w:rsidR="0007443F" w:rsidRPr="00184349" w:rsidRDefault="00FB517B" w:rsidP="00FB517B">
      <w:pPr>
        <w:tabs>
          <w:tab w:val="left" w:pos="3648"/>
        </w:tabs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17MBAC20</w:t>
      </w:r>
      <w:r w:rsidR="00F620FB">
        <w:rPr>
          <w:rFonts w:ascii="Arial" w:hAnsi="Arial" w:cs="Arial"/>
          <w:b/>
          <w:bCs/>
          <w:sz w:val="24"/>
          <w:szCs w:val="24"/>
        </w:rPr>
        <w:t>S/</w:t>
      </w:r>
      <w:r>
        <w:rPr>
          <w:rFonts w:ascii="Arial" w:hAnsi="Arial" w:cs="Arial"/>
          <w:b/>
          <w:bCs/>
          <w:sz w:val="24"/>
          <w:szCs w:val="24"/>
        </w:rPr>
        <w:t>17MBMC21S</w:t>
      </w:r>
      <w:r w:rsidR="00F620FB">
        <w:rPr>
          <w:rFonts w:ascii="Arial" w:hAnsi="Arial" w:cs="Arial"/>
          <w:b/>
          <w:bCs/>
          <w:sz w:val="24"/>
          <w:szCs w:val="24"/>
        </w:rPr>
        <w:t xml:space="preserve"> </w:t>
      </w:r>
      <w:r w:rsidR="00C646CA" w:rsidRPr="00C646CA">
        <w:rPr>
          <w:rFonts w:ascii="Arial" w:hAnsi="Arial" w:cs="Arial"/>
          <w:b/>
          <w:bCs/>
          <w:szCs w:val="24"/>
        </w:rPr>
        <w:t>Information Security and Audit Control</w:t>
      </w:r>
      <w:bookmarkStart w:id="0" w:name="_GoBack"/>
      <w:bookmarkEnd w:id="0"/>
    </w:p>
    <w:p w:rsidR="0007443F" w:rsidRPr="00FB517B" w:rsidRDefault="0007443F" w:rsidP="00FB517B">
      <w:pPr>
        <w:spacing w:after="0"/>
        <w:jc w:val="center"/>
        <w:rPr>
          <w:rFonts w:ascii="Arial" w:hAnsi="Arial" w:cs="Arial"/>
          <w:bCs/>
          <w:szCs w:val="24"/>
        </w:rPr>
      </w:pPr>
    </w:p>
    <w:p w:rsidR="0007443F" w:rsidRPr="0064625B" w:rsidRDefault="0007443F" w:rsidP="00197224">
      <w:pPr>
        <w:spacing w:after="0"/>
        <w:jc w:val="center"/>
        <w:rPr>
          <w:rFonts w:ascii="Arial" w:hAnsi="Arial" w:cs="Arial"/>
          <w:b/>
          <w:bCs/>
          <w:sz w:val="10"/>
          <w:szCs w:val="24"/>
        </w:rPr>
      </w:pPr>
    </w:p>
    <w:p w:rsidR="0007443F" w:rsidRPr="00184349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84349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  P</w:t>
      </w:r>
      <w:r w:rsidR="00184349" w:rsidRPr="00184349">
        <w:rPr>
          <w:rFonts w:ascii="Arial" w:hAnsi="Arial" w:cs="Arial"/>
          <w:b/>
          <w:bCs/>
          <w:sz w:val="24"/>
          <w:szCs w:val="24"/>
        </w:rPr>
        <w:t>art</w:t>
      </w:r>
      <w:r w:rsidRPr="00184349">
        <w:rPr>
          <w:rFonts w:ascii="Arial" w:hAnsi="Arial" w:cs="Arial"/>
          <w:b/>
          <w:bCs/>
          <w:sz w:val="24"/>
          <w:szCs w:val="24"/>
        </w:rPr>
        <w:t xml:space="preserve"> A                                     </w:t>
      </w:r>
      <w:r w:rsidR="00F620FB">
        <w:rPr>
          <w:rFonts w:ascii="Arial" w:hAnsi="Arial" w:cs="Arial"/>
          <w:b/>
          <w:bCs/>
          <w:sz w:val="24"/>
          <w:szCs w:val="24"/>
        </w:rPr>
        <w:t xml:space="preserve">   </w:t>
      </w:r>
      <w:r w:rsidRPr="00184349">
        <w:rPr>
          <w:rFonts w:ascii="Arial" w:hAnsi="Arial" w:cs="Arial"/>
          <w:b/>
          <w:bCs/>
          <w:sz w:val="24"/>
          <w:szCs w:val="24"/>
        </w:rPr>
        <w:t xml:space="preserve">  </w:t>
      </w:r>
      <w:r w:rsidR="0007443F" w:rsidRPr="00184349">
        <w:rPr>
          <w:rFonts w:ascii="Arial" w:hAnsi="Arial" w:cs="Arial"/>
          <w:b/>
          <w:bCs/>
          <w:sz w:val="24"/>
          <w:szCs w:val="24"/>
        </w:rPr>
        <w:t xml:space="preserve">10 x 1 = 10       </w:t>
      </w:r>
    </w:p>
    <w:p w:rsidR="0007443F" w:rsidRPr="001843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84349">
        <w:rPr>
          <w:rFonts w:ascii="Arial" w:hAnsi="Arial" w:cs="Arial"/>
          <w:b/>
          <w:bCs/>
          <w:sz w:val="24"/>
          <w:szCs w:val="24"/>
        </w:rPr>
        <w:tab/>
      </w:r>
      <w:r w:rsidR="00BC12F2" w:rsidRPr="00184349">
        <w:rPr>
          <w:rFonts w:ascii="Arial" w:hAnsi="Arial" w:cs="Arial"/>
          <w:b/>
          <w:bCs/>
          <w:sz w:val="24"/>
          <w:szCs w:val="24"/>
        </w:rPr>
        <w:t>Choose the C</w:t>
      </w:r>
      <w:r w:rsidRPr="00184349">
        <w:rPr>
          <w:rFonts w:ascii="Arial" w:hAnsi="Arial" w:cs="Arial"/>
          <w:b/>
          <w:bCs/>
          <w:sz w:val="24"/>
          <w:szCs w:val="24"/>
        </w:rPr>
        <w:t xml:space="preserve">orrect </w:t>
      </w:r>
      <w:r w:rsidR="00BC12F2" w:rsidRPr="00184349">
        <w:rPr>
          <w:rFonts w:ascii="Arial" w:hAnsi="Arial" w:cs="Arial"/>
          <w:b/>
          <w:bCs/>
          <w:sz w:val="24"/>
          <w:szCs w:val="24"/>
        </w:rPr>
        <w:t>A</w:t>
      </w:r>
      <w:r w:rsidRPr="00184349">
        <w:rPr>
          <w:rFonts w:ascii="Arial" w:hAnsi="Arial" w:cs="Arial"/>
          <w:b/>
          <w:bCs/>
          <w:sz w:val="24"/>
          <w:szCs w:val="24"/>
        </w:rPr>
        <w:t>nswer</w:t>
      </w:r>
    </w:p>
    <w:p w:rsidR="0007443F" w:rsidRPr="00184349" w:rsidRDefault="0007443F" w:rsidP="00197224">
      <w:pPr>
        <w:tabs>
          <w:tab w:val="center" w:pos="5298"/>
          <w:tab w:val="left" w:pos="8480"/>
        </w:tabs>
        <w:spacing w:after="0"/>
        <w:rPr>
          <w:rFonts w:ascii="Arial" w:hAnsi="Arial" w:cs="Arial"/>
          <w:sz w:val="24"/>
          <w:szCs w:val="24"/>
        </w:rPr>
      </w:pPr>
    </w:p>
    <w:p w:rsidR="00184349" w:rsidRDefault="0007443F" w:rsidP="003A442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 xml:space="preserve">     1.</w:t>
      </w:r>
      <w:r w:rsidRPr="00184349">
        <w:rPr>
          <w:rFonts w:ascii="Arial" w:hAnsi="Arial" w:cs="Arial"/>
          <w:sz w:val="24"/>
          <w:szCs w:val="24"/>
        </w:rPr>
        <w:tab/>
      </w:r>
      <w:r w:rsidR="003A442A" w:rsidRPr="00184349">
        <w:rPr>
          <w:rFonts w:ascii="Arial" w:hAnsi="Arial" w:cs="Arial"/>
          <w:sz w:val="24"/>
          <w:szCs w:val="24"/>
        </w:rPr>
        <w:t xml:space="preserve">The application of computing and network resources to try every possible </w:t>
      </w:r>
    </w:p>
    <w:p w:rsidR="0064625B" w:rsidRDefault="00184349" w:rsidP="0018434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3A442A" w:rsidRPr="00184349">
        <w:rPr>
          <w:rFonts w:ascii="Arial" w:hAnsi="Arial" w:cs="Arial"/>
          <w:sz w:val="24"/>
          <w:szCs w:val="24"/>
        </w:rPr>
        <w:t>password</w:t>
      </w:r>
      <w:proofErr w:type="gramEnd"/>
      <w:r w:rsidR="003A442A" w:rsidRPr="00184349">
        <w:rPr>
          <w:rFonts w:ascii="Arial" w:hAnsi="Arial" w:cs="Arial"/>
          <w:sz w:val="24"/>
          <w:szCs w:val="24"/>
        </w:rPr>
        <w:t xml:space="preserve"> combination</w:t>
      </w:r>
      <w:r>
        <w:rPr>
          <w:rFonts w:ascii="Arial" w:hAnsi="Arial" w:cs="Arial"/>
          <w:sz w:val="24"/>
          <w:szCs w:val="24"/>
        </w:rPr>
        <w:t xml:space="preserve"> </w:t>
      </w:r>
      <w:r w:rsidR="003A442A" w:rsidRPr="00184349">
        <w:rPr>
          <w:rFonts w:ascii="Arial" w:hAnsi="Arial" w:cs="Arial"/>
          <w:sz w:val="24"/>
          <w:szCs w:val="24"/>
        </w:rPr>
        <w:t>is known as</w:t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a. </w:t>
      </w:r>
      <w:r w:rsidR="000E19EC" w:rsidRPr="00184349">
        <w:rPr>
          <w:rFonts w:ascii="Arial" w:hAnsi="Arial" w:cs="Arial"/>
          <w:sz w:val="24"/>
          <w:szCs w:val="24"/>
        </w:rPr>
        <w:t>Distributed Denial-of-Service (</w:t>
      </w:r>
      <w:proofErr w:type="spellStart"/>
      <w:r w:rsidR="000E19EC" w:rsidRPr="00184349">
        <w:rPr>
          <w:rFonts w:ascii="Arial" w:hAnsi="Arial" w:cs="Arial"/>
          <w:sz w:val="24"/>
          <w:szCs w:val="24"/>
        </w:rPr>
        <w:t>DDoS</w:t>
      </w:r>
      <w:proofErr w:type="spellEnd"/>
      <w:r w:rsidR="000E19EC" w:rsidRPr="00184349">
        <w:rPr>
          <w:rFonts w:ascii="Arial" w:hAnsi="Arial" w:cs="Arial"/>
          <w:sz w:val="24"/>
          <w:szCs w:val="24"/>
        </w:rPr>
        <w:t>)</w:t>
      </w:r>
      <w:r w:rsidR="0007443F" w:rsidRPr="00184349">
        <w:rPr>
          <w:rFonts w:ascii="Arial" w:hAnsi="Arial" w:cs="Arial"/>
          <w:sz w:val="24"/>
          <w:szCs w:val="24"/>
        </w:rPr>
        <w:tab/>
      </w:r>
      <w:r w:rsidR="0064625B">
        <w:rPr>
          <w:rFonts w:ascii="Arial" w:hAnsi="Arial" w:cs="Arial"/>
          <w:sz w:val="24"/>
          <w:szCs w:val="24"/>
        </w:rPr>
        <w:t xml:space="preserve">          </w:t>
      </w:r>
      <w:r w:rsidR="0007443F" w:rsidRPr="00184349">
        <w:rPr>
          <w:rFonts w:ascii="Arial" w:hAnsi="Arial" w:cs="Arial"/>
          <w:sz w:val="24"/>
          <w:szCs w:val="24"/>
        </w:rPr>
        <w:t>b.</w:t>
      </w:r>
      <w:r w:rsidR="000E19EC" w:rsidRPr="00184349">
        <w:rPr>
          <w:rFonts w:ascii="Arial" w:hAnsi="Arial" w:cs="Arial"/>
          <w:sz w:val="24"/>
          <w:szCs w:val="24"/>
        </w:rPr>
        <w:t xml:space="preserve"> Brute Force</w:t>
      </w:r>
      <w:r w:rsidR="000E19EC" w:rsidRPr="00184349">
        <w:rPr>
          <w:rFonts w:ascii="Arial" w:hAnsi="Arial" w:cs="Arial"/>
          <w:sz w:val="24"/>
          <w:szCs w:val="24"/>
        </w:rPr>
        <w:tab/>
      </w:r>
      <w:r w:rsidR="000E19EC" w:rsidRPr="00184349">
        <w:rPr>
          <w:rFonts w:ascii="Arial" w:hAnsi="Arial" w:cs="Arial"/>
          <w:sz w:val="24"/>
          <w:szCs w:val="24"/>
        </w:rPr>
        <w:tab/>
      </w:r>
    </w:p>
    <w:p w:rsidR="0007443F" w:rsidRPr="00184349" w:rsidRDefault="0064625B" w:rsidP="0018434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0E19EC" w:rsidRPr="00184349">
        <w:rPr>
          <w:rFonts w:ascii="Arial" w:hAnsi="Arial" w:cs="Arial"/>
          <w:sz w:val="24"/>
          <w:szCs w:val="24"/>
        </w:rPr>
        <w:t>c. Sniffers</w:t>
      </w:r>
      <w:r w:rsidR="000E19EC" w:rsidRPr="0018434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                  </w:t>
      </w:r>
      <w:r w:rsidR="0007443F" w:rsidRPr="00184349">
        <w:rPr>
          <w:rFonts w:ascii="Arial" w:hAnsi="Arial" w:cs="Arial"/>
          <w:sz w:val="24"/>
          <w:szCs w:val="24"/>
        </w:rPr>
        <w:t xml:space="preserve">d. </w:t>
      </w:r>
      <w:r w:rsidR="000E19EC" w:rsidRPr="00184349">
        <w:rPr>
          <w:rFonts w:ascii="Arial" w:hAnsi="Arial" w:cs="Arial"/>
          <w:sz w:val="24"/>
          <w:szCs w:val="24"/>
        </w:rPr>
        <w:t>Spam</w:t>
      </w:r>
    </w:p>
    <w:p w:rsidR="0007443F" w:rsidRPr="00184349" w:rsidRDefault="0007443F" w:rsidP="00847012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 xml:space="preserve">     2. </w:t>
      </w:r>
      <w:r w:rsidRPr="00184349">
        <w:rPr>
          <w:rFonts w:ascii="Arial" w:hAnsi="Arial" w:cs="Arial"/>
          <w:sz w:val="24"/>
          <w:szCs w:val="24"/>
        </w:rPr>
        <w:tab/>
      </w:r>
      <w:r w:rsidR="00847012" w:rsidRPr="00184349">
        <w:rPr>
          <w:rFonts w:ascii="Arial" w:hAnsi="Arial" w:cs="Arial"/>
          <w:sz w:val="24"/>
          <w:szCs w:val="24"/>
        </w:rPr>
        <w:t>Which among the following is a valid measure in benchmarking to compare practices?</w:t>
      </w:r>
    </w:p>
    <w:p w:rsidR="0064625B" w:rsidRDefault="0007443F" w:rsidP="006E3C29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a.</w:t>
      </w:r>
      <w:r w:rsidR="000C77F4" w:rsidRPr="00184349">
        <w:rPr>
          <w:rFonts w:ascii="Arial" w:hAnsi="Arial" w:cs="Arial"/>
          <w:sz w:val="24"/>
          <w:szCs w:val="24"/>
        </w:rPr>
        <w:t xml:space="preserve"> M</w:t>
      </w:r>
      <w:r w:rsidR="00847012" w:rsidRPr="00184349">
        <w:rPr>
          <w:rFonts w:ascii="Arial" w:hAnsi="Arial" w:cs="Arial"/>
          <w:sz w:val="24"/>
          <w:szCs w:val="24"/>
        </w:rPr>
        <w:t xml:space="preserve">etrics-based </w:t>
      </w:r>
      <w:r w:rsidRPr="00184349">
        <w:rPr>
          <w:rFonts w:ascii="Arial" w:hAnsi="Arial" w:cs="Arial"/>
          <w:sz w:val="24"/>
          <w:szCs w:val="24"/>
        </w:rPr>
        <w:tab/>
      </w:r>
      <w:r w:rsidR="0064625B">
        <w:rPr>
          <w:rFonts w:ascii="Arial" w:hAnsi="Arial" w:cs="Arial"/>
          <w:sz w:val="24"/>
          <w:szCs w:val="24"/>
        </w:rPr>
        <w:t xml:space="preserve">                                          </w:t>
      </w:r>
      <w:r w:rsidRPr="00184349">
        <w:rPr>
          <w:rFonts w:ascii="Arial" w:hAnsi="Arial" w:cs="Arial"/>
          <w:sz w:val="24"/>
          <w:szCs w:val="24"/>
        </w:rPr>
        <w:t>b.</w:t>
      </w:r>
      <w:r w:rsidR="000C77F4" w:rsidRPr="00184349">
        <w:rPr>
          <w:rFonts w:ascii="Arial" w:hAnsi="Arial" w:cs="Arial"/>
          <w:sz w:val="24"/>
          <w:szCs w:val="24"/>
        </w:rPr>
        <w:t xml:space="preserve"> Workload-based</w:t>
      </w:r>
      <w:r w:rsidRPr="00184349">
        <w:rPr>
          <w:rFonts w:ascii="Arial" w:hAnsi="Arial" w:cs="Arial"/>
          <w:sz w:val="24"/>
          <w:szCs w:val="24"/>
        </w:rPr>
        <w:tab/>
      </w:r>
    </w:p>
    <w:p w:rsidR="0007443F" w:rsidRPr="00184349" w:rsidRDefault="0007443F" w:rsidP="006E3C29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 xml:space="preserve">c. </w:t>
      </w:r>
      <w:r w:rsidR="000C77F4" w:rsidRPr="00184349">
        <w:rPr>
          <w:rFonts w:ascii="Arial" w:hAnsi="Arial" w:cs="Arial"/>
          <w:sz w:val="24"/>
          <w:szCs w:val="24"/>
        </w:rPr>
        <w:t>Custom</w:t>
      </w:r>
      <w:r w:rsidRPr="00184349">
        <w:rPr>
          <w:rFonts w:ascii="Arial" w:hAnsi="Arial" w:cs="Arial"/>
          <w:sz w:val="24"/>
          <w:szCs w:val="24"/>
        </w:rPr>
        <w:tab/>
      </w:r>
      <w:r w:rsidR="000C77F4" w:rsidRPr="00184349">
        <w:rPr>
          <w:rFonts w:ascii="Arial" w:hAnsi="Arial" w:cs="Arial"/>
          <w:sz w:val="24"/>
          <w:szCs w:val="24"/>
        </w:rPr>
        <w:tab/>
      </w:r>
      <w:r w:rsidR="0064625B">
        <w:rPr>
          <w:rFonts w:ascii="Arial" w:hAnsi="Arial" w:cs="Arial"/>
          <w:sz w:val="24"/>
          <w:szCs w:val="24"/>
        </w:rPr>
        <w:t xml:space="preserve">                                          </w:t>
      </w:r>
      <w:r w:rsidR="000C77F4" w:rsidRPr="00184349">
        <w:rPr>
          <w:rFonts w:ascii="Arial" w:hAnsi="Arial" w:cs="Arial"/>
          <w:sz w:val="24"/>
          <w:szCs w:val="24"/>
        </w:rPr>
        <w:t>d. None of the above</w:t>
      </w:r>
    </w:p>
    <w:p w:rsidR="0007443F" w:rsidRPr="00184349" w:rsidRDefault="0007443F" w:rsidP="006E3C29">
      <w:pPr>
        <w:spacing w:before="240" w:after="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 xml:space="preserve">     3.  </w:t>
      </w:r>
      <w:r w:rsidRPr="00184349">
        <w:rPr>
          <w:rFonts w:ascii="Arial" w:hAnsi="Arial" w:cs="Arial"/>
          <w:sz w:val="24"/>
          <w:szCs w:val="24"/>
        </w:rPr>
        <w:tab/>
      </w:r>
      <w:r w:rsidR="00131D29" w:rsidRPr="00184349">
        <w:rPr>
          <w:rFonts w:ascii="Arial" w:hAnsi="Arial" w:cs="Arial"/>
          <w:sz w:val="24"/>
          <w:szCs w:val="24"/>
        </w:rPr>
        <w:t>Which cipher is also known as the one-time pad?</w:t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</w:p>
    <w:p w:rsidR="0064625B" w:rsidRDefault="0007443F" w:rsidP="006E3C29">
      <w:pPr>
        <w:spacing w:after="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ab/>
        <w:t xml:space="preserve">a. </w:t>
      </w:r>
      <w:r w:rsidR="004B3BA7" w:rsidRPr="00184349">
        <w:rPr>
          <w:rFonts w:ascii="Arial" w:hAnsi="Arial" w:cs="Arial"/>
          <w:sz w:val="24"/>
          <w:szCs w:val="24"/>
        </w:rPr>
        <w:t xml:space="preserve">Substitution </w:t>
      </w:r>
      <w:r w:rsidR="004B3BA7" w:rsidRPr="00184349">
        <w:rPr>
          <w:rFonts w:ascii="Arial" w:hAnsi="Arial" w:cs="Arial"/>
          <w:sz w:val="24"/>
          <w:szCs w:val="24"/>
        </w:rPr>
        <w:tab/>
      </w:r>
      <w:r w:rsidR="0064625B">
        <w:rPr>
          <w:rFonts w:ascii="Arial" w:hAnsi="Arial" w:cs="Arial"/>
          <w:sz w:val="24"/>
          <w:szCs w:val="24"/>
        </w:rPr>
        <w:t xml:space="preserve">                                          </w:t>
      </w:r>
      <w:r w:rsidRPr="00184349">
        <w:rPr>
          <w:rFonts w:ascii="Arial" w:hAnsi="Arial" w:cs="Arial"/>
          <w:sz w:val="24"/>
          <w:szCs w:val="24"/>
        </w:rPr>
        <w:t xml:space="preserve">b. </w:t>
      </w:r>
      <w:r w:rsidR="00131D29" w:rsidRPr="00184349">
        <w:rPr>
          <w:rFonts w:ascii="Arial" w:hAnsi="Arial" w:cs="Arial"/>
          <w:sz w:val="24"/>
          <w:szCs w:val="24"/>
        </w:rPr>
        <w:t xml:space="preserve">Transposition </w:t>
      </w:r>
      <w:r w:rsidR="004B3BA7" w:rsidRPr="00184349">
        <w:rPr>
          <w:rFonts w:ascii="Arial" w:hAnsi="Arial" w:cs="Arial"/>
          <w:sz w:val="24"/>
          <w:szCs w:val="24"/>
        </w:rPr>
        <w:tab/>
      </w:r>
    </w:p>
    <w:p w:rsidR="0007443F" w:rsidRPr="00184349" w:rsidRDefault="0064625B" w:rsidP="006E3C29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07443F" w:rsidRPr="00184349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131D29" w:rsidRPr="00184349">
        <w:rPr>
          <w:rFonts w:ascii="Arial" w:hAnsi="Arial" w:cs="Arial"/>
          <w:sz w:val="24"/>
          <w:szCs w:val="24"/>
        </w:rPr>
        <w:t>Vernam</w:t>
      </w:r>
      <w:proofErr w:type="spellEnd"/>
      <w:r w:rsidR="00131D29" w:rsidRPr="00184349">
        <w:rPr>
          <w:rFonts w:ascii="Arial" w:hAnsi="Arial" w:cs="Arial"/>
          <w:sz w:val="24"/>
          <w:szCs w:val="24"/>
        </w:rPr>
        <w:t xml:space="preserve"> </w:t>
      </w:r>
      <w:r w:rsidR="004B3BA7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       </w:t>
      </w:r>
      <w:r w:rsidR="0007443F" w:rsidRPr="00184349">
        <w:rPr>
          <w:rFonts w:ascii="Arial" w:hAnsi="Arial" w:cs="Arial"/>
          <w:sz w:val="24"/>
          <w:szCs w:val="24"/>
        </w:rPr>
        <w:t xml:space="preserve">d. </w:t>
      </w:r>
      <w:r w:rsidR="004B3BA7" w:rsidRPr="00184349">
        <w:rPr>
          <w:rFonts w:ascii="Arial" w:hAnsi="Arial" w:cs="Arial"/>
          <w:sz w:val="24"/>
          <w:szCs w:val="24"/>
        </w:rPr>
        <w:t>None of the above</w:t>
      </w:r>
    </w:p>
    <w:p w:rsidR="0007443F" w:rsidRPr="00184349" w:rsidRDefault="0007443F" w:rsidP="00CE45A2">
      <w:pPr>
        <w:spacing w:before="240" w:after="0"/>
        <w:ind w:left="720" w:hanging="372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 xml:space="preserve">4. </w:t>
      </w:r>
      <w:r w:rsidRPr="00184349">
        <w:rPr>
          <w:rFonts w:ascii="Arial" w:hAnsi="Arial" w:cs="Arial"/>
          <w:sz w:val="24"/>
          <w:szCs w:val="24"/>
        </w:rPr>
        <w:tab/>
      </w:r>
      <w:r w:rsidR="00CE45A2" w:rsidRPr="00184349">
        <w:rPr>
          <w:rFonts w:ascii="Arial" w:hAnsi="Arial" w:cs="Arial"/>
          <w:sz w:val="24"/>
          <w:szCs w:val="24"/>
        </w:rPr>
        <w:t>__________ is the legal obligation of an entity that extends beyond criminal or contract law; it includes the legal obligation to make restitution, or to compensate for wrongs committed</w:t>
      </w:r>
    </w:p>
    <w:p w:rsidR="0007443F" w:rsidRPr="00184349" w:rsidRDefault="0007443F" w:rsidP="006E3C29">
      <w:pPr>
        <w:spacing w:after="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ab/>
        <w:t xml:space="preserve">a. </w:t>
      </w:r>
      <w:r w:rsidR="00CE45A2" w:rsidRPr="00184349">
        <w:rPr>
          <w:rFonts w:ascii="Arial" w:hAnsi="Arial" w:cs="Arial"/>
          <w:sz w:val="24"/>
          <w:szCs w:val="24"/>
        </w:rPr>
        <w:t>Responsibility</w:t>
      </w:r>
      <w:r w:rsidRPr="00184349">
        <w:rPr>
          <w:rFonts w:ascii="Arial" w:hAnsi="Arial" w:cs="Arial"/>
          <w:sz w:val="24"/>
          <w:szCs w:val="24"/>
        </w:rPr>
        <w:tab/>
      </w:r>
      <w:r w:rsidR="00FB517B">
        <w:rPr>
          <w:rFonts w:ascii="Arial" w:hAnsi="Arial" w:cs="Arial"/>
          <w:sz w:val="24"/>
          <w:szCs w:val="24"/>
        </w:rPr>
        <w:t xml:space="preserve">  </w:t>
      </w:r>
      <w:r w:rsidR="0064625B">
        <w:rPr>
          <w:rFonts w:ascii="Arial" w:hAnsi="Arial" w:cs="Arial"/>
          <w:sz w:val="24"/>
          <w:szCs w:val="24"/>
        </w:rPr>
        <w:t xml:space="preserve">  </w:t>
      </w:r>
      <w:r w:rsidRPr="00184349">
        <w:rPr>
          <w:rFonts w:ascii="Arial" w:hAnsi="Arial" w:cs="Arial"/>
          <w:sz w:val="24"/>
          <w:szCs w:val="24"/>
        </w:rPr>
        <w:t xml:space="preserve">b. </w:t>
      </w:r>
      <w:r w:rsidR="00CE45A2" w:rsidRPr="00184349">
        <w:rPr>
          <w:rFonts w:ascii="Arial" w:hAnsi="Arial" w:cs="Arial"/>
          <w:sz w:val="24"/>
          <w:szCs w:val="24"/>
        </w:rPr>
        <w:t>Liability</w:t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="0064625B">
        <w:rPr>
          <w:rFonts w:ascii="Arial" w:hAnsi="Arial" w:cs="Arial"/>
          <w:sz w:val="24"/>
          <w:szCs w:val="24"/>
        </w:rPr>
        <w:t xml:space="preserve">         </w:t>
      </w:r>
      <w:r w:rsidRPr="00184349">
        <w:rPr>
          <w:rFonts w:ascii="Arial" w:hAnsi="Arial" w:cs="Arial"/>
          <w:sz w:val="24"/>
          <w:szCs w:val="24"/>
        </w:rPr>
        <w:t xml:space="preserve">c. </w:t>
      </w:r>
      <w:r w:rsidR="00CE45A2" w:rsidRPr="00184349">
        <w:rPr>
          <w:rFonts w:ascii="Arial" w:hAnsi="Arial" w:cs="Arial"/>
          <w:sz w:val="24"/>
          <w:szCs w:val="24"/>
        </w:rPr>
        <w:t>Ethics</w:t>
      </w:r>
      <w:r w:rsidRPr="00184349">
        <w:rPr>
          <w:rFonts w:ascii="Arial" w:hAnsi="Arial" w:cs="Arial"/>
          <w:sz w:val="24"/>
          <w:szCs w:val="24"/>
        </w:rPr>
        <w:tab/>
      </w:r>
      <w:r w:rsidR="0064625B">
        <w:rPr>
          <w:rFonts w:ascii="Arial" w:hAnsi="Arial" w:cs="Arial"/>
          <w:sz w:val="24"/>
          <w:szCs w:val="24"/>
        </w:rPr>
        <w:t xml:space="preserve">    </w:t>
      </w:r>
      <w:r w:rsidR="00F620FB">
        <w:rPr>
          <w:rFonts w:ascii="Arial" w:hAnsi="Arial" w:cs="Arial"/>
          <w:sz w:val="24"/>
          <w:szCs w:val="24"/>
        </w:rPr>
        <w:t xml:space="preserve">         </w:t>
      </w:r>
      <w:r w:rsidRPr="00184349">
        <w:rPr>
          <w:rFonts w:ascii="Arial" w:hAnsi="Arial" w:cs="Arial"/>
          <w:sz w:val="24"/>
          <w:szCs w:val="24"/>
        </w:rPr>
        <w:t xml:space="preserve">d. </w:t>
      </w:r>
      <w:r w:rsidR="00CE45A2" w:rsidRPr="00184349">
        <w:rPr>
          <w:rFonts w:ascii="Arial" w:hAnsi="Arial" w:cs="Arial"/>
          <w:sz w:val="24"/>
          <w:szCs w:val="24"/>
        </w:rPr>
        <w:t>Policy</w:t>
      </w:r>
    </w:p>
    <w:p w:rsidR="0007443F" w:rsidRPr="00184349" w:rsidRDefault="0007443F" w:rsidP="003A504F">
      <w:pPr>
        <w:spacing w:before="240" w:after="0"/>
        <w:ind w:left="720" w:hanging="372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 xml:space="preserve">5.  </w:t>
      </w:r>
      <w:r w:rsidRPr="00184349">
        <w:rPr>
          <w:rFonts w:ascii="Arial" w:hAnsi="Arial" w:cs="Arial"/>
          <w:sz w:val="24"/>
          <w:szCs w:val="24"/>
        </w:rPr>
        <w:tab/>
      </w:r>
      <w:r w:rsidR="003A504F" w:rsidRPr="00184349">
        <w:rPr>
          <w:rFonts w:ascii="Arial" w:hAnsi="Arial" w:cs="Arial"/>
          <w:sz w:val="24"/>
          <w:szCs w:val="24"/>
        </w:rPr>
        <w:t>Which of the following layers of security should an organization have in place to protect its operations?</w:t>
      </w:r>
    </w:p>
    <w:p w:rsidR="0007443F" w:rsidRDefault="0007443F" w:rsidP="003A504F">
      <w:pPr>
        <w:spacing w:after="0"/>
        <w:ind w:left="72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 xml:space="preserve">a. </w:t>
      </w:r>
      <w:r w:rsidR="003A504F" w:rsidRPr="00184349">
        <w:rPr>
          <w:rFonts w:ascii="Arial" w:hAnsi="Arial" w:cs="Arial"/>
          <w:sz w:val="24"/>
          <w:szCs w:val="24"/>
        </w:rPr>
        <w:t>Operations</w:t>
      </w:r>
      <w:r w:rsidR="00FB517B">
        <w:rPr>
          <w:rFonts w:ascii="Arial" w:hAnsi="Arial" w:cs="Arial"/>
          <w:sz w:val="24"/>
          <w:szCs w:val="24"/>
        </w:rPr>
        <w:t xml:space="preserve">     </w:t>
      </w:r>
      <w:r w:rsidR="0064625B">
        <w:rPr>
          <w:rFonts w:ascii="Arial" w:hAnsi="Arial" w:cs="Arial"/>
          <w:sz w:val="24"/>
          <w:szCs w:val="24"/>
        </w:rPr>
        <w:t xml:space="preserve">  </w:t>
      </w:r>
      <w:r w:rsidR="00F620FB">
        <w:rPr>
          <w:rFonts w:ascii="Arial" w:hAnsi="Arial" w:cs="Arial"/>
          <w:sz w:val="24"/>
          <w:szCs w:val="24"/>
        </w:rPr>
        <w:t xml:space="preserve">     </w:t>
      </w:r>
      <w:r w:rsidR="0064625B">
        <w:rPr>
          <w:rFonts w:ascii="Arial" w:hAnsi="Arial" w:cs="Arial"/>
          <w:sz w:val="24"/>
          <w:szCs w:val="24"/>
        </w:rPr>
        <w:t xml:space="preserve">   </w:t>
      </w:r>
      <w:r w:rsidRPr="00184349">
        <w:rPr>
          <w:rFonts w:ascii="Arial" w:hAnsi="Arial" w:cs="Arial"/>
          <w:sz w:val="24"/>
          <w:szCs w:val="24"/>
        </w:rPr>
        <w:t xml:space="preserve">b. </w:t>
      </w:r>
      <w:r w:rsidR="006138F0" w:rsidRPr="00184349">
        <w:rPr>
          <w:rFonts w:ascii="Arial" w:hAnsi="Arial" w:cs="Arial"/>
          <w:sz w:val="24"/>
          <w:szCs w:val="24"/>
        </w:rPr>
        <w:t xml:space="preserve">Information </w:t>
      </w:r>
      <w:r w:rsidR="00FB517B">
        <w:rPr>
          <w:rFonts w:ascii="Arial" w:hAnsi="Arial" w:cs="Arial"/>
          <w:sz w:val="24"/>
          <w:szCs w:val="24"/>
        </w:rPr>
        <w:t xml:space="preserve">        </w:t>
      </w:r>
      <w:r w:rsidR="00F620FB">
        <w:rPr>
          <w:rFonts w:ascii="Arial" w:hAnsi="Arial" w:cs="Arial"/>
          <w:sz w:val="24"/>
          <w:szCs w:val="24"/>
        </w:rPr>
        <w:t xml:space="preserve">      </w:t>
      </w:r>
      <w:r w:rsidRPr="00184349">
        <w:rPr>
          <w:rFonts w:ascii="Arial" w:hAnsi="Arial" w:cs="Arial"/>
          <w:sz w:val="24"/>
          <w:szCs w:val="24"/>
        </w:rPr>
        <w:t xml:space="preserve">c. </w:t>
      </w:r>
      <w:r w:rsidR="003A504F" w:rsidRPr="00184349">
        <w:rPr>
          <w:rFonts w:ascii="Arial" w:hAnsi="Arial" w:cs="Arial"/>
          <w:sz w:val="24"/>
          <w:szCs w:val="24"/>
        </w:rPr>
        <w:t>Personnel</w:t>
      </w:r>
      <w:r w:rsidR="006138F0" w:rsidRPr="00184349">
        <w:rPr>
          <w:rFonts w:ascii="Arial" w:hAnsi="Arial" w:cs="Arial"/>
          <w:sz w:val="24"/>
          <w:szCs w:val="24"/>
        </w:rPr>
        <w:tab/>
      </w:r>
      <w:r w:rsidR="0064625B">
        <w:rPr>
          <w:rFonts w:ascii="Arial" w:hAnsi="Arial" w:cs="Arial"/>
          <w:sz w:val="24"/>
          <w:szCs w:val="24"/>
        </w:rPr>
        <w:t xml:space="preserve">             </w:t>
      </w:r>
      <w:r w:rsidRPr="00184349">
        <w:rPr>
          <w:rFonts w:ascii="Arial" w:hAnsi="Arial" w:cs="Arial"/>
          <w:sz w:val="24"/>
          <w:szCs w:val="24"/>
        </w:rPr>
        <w:t>d.</w:t>
      </w:r>
      <w:r w:rsidR="003A504F" w:rsidRPr="00184349">
        <w:rPr>
          <w:rFonts w:ascii="Arial" w:hAnsi="Arial" w:cs="Arial"/>
          <w:sz w:val="24"/>
          <w:szCs w:val="24"/>
        </w:rPr>
        <w:t xml:space="preserve"> All the above</w:t>
      </w:r>
    </w:p>
    <w:p w:rsidR="00FB517B" w:rsidRPr="00184349" w:rsidRDefault="00FB517B" w:rsidP="003A504F">
      <w:pPr>
        <w:spacing w:after="0"/>
        <w:ind w:left="720"/>
        <w:rPr>
          <w:rFonts w:ascii="Arial" w:hAnsi="Arial" w:cs="Arial"/>
          <w:sz w:val="24"/>
          <w:szCs w:val="24"/>
        </w:rPr>
      </w:pPr>
    </w:p>
    <w:p w:rsidR="0064625B" w:rsidRDefault="0007443F" w:rsidP="0064625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 xml:space="preserve">     6. </w:t>
      </w:r>
      <w:r w:rsidR="008D10C7" w:rsidRPr="00184349">
        <w:rPr>
          <w:rFonts w:ascii="Arial" w:hAnsi="Arial" w:cs="Arial"/>
          <w:sz w:val="24"/>
          <w:szCs w:val="24"/>
        </w:rPr>
        <w:t xml:space="preserve">The Agreement on Trade-Related Aspects of Intellectual Property Rights </w:t>
      </w:r>
    </w:p>
    <w:p w:rsidR="0007443F" w:rsidRPr="00184349" w:rsidRDefault="0064625B" w:rsidP="0064625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8D10C7" w:rsidRPr="00184349">
        <w:rPr>
          <w:rFonts w:ascii="Arial" w:hAnsi="Arial" w:cs="Arial"/>
          <w:sz w:val="24"/>
          <w:szCs w:val="24"/>
        </w:rPr>
        <w:t>(TRIPS) was created by</w:t>
      </w:r>
      <w:r w:rsidR="0007443F" w:rsidRPr="00184349">
        <w:rPr>
          <w:rFonts w:ascii="Arial" w:hAnsi="Arial" w:cs="Arial"/>
          <w:sz w:val="24"/>
          <w:szCs w:val="24"/>
        </w:rPr>
        <w:tab/>
      </w:r>
    </w:p>
    <w:p w:rsidR="0007443F" w:rsidRPr="00184349" w:rsidRDefault="0007443F" w:rsidP="0064625B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 xml:space="preserve">a. </w:t>
      </w:r>
      <w:r w:rsidR="008D10C7" w:rsidRPr="00184349">
        <w:rPr>
          <w:rFonts w:ascii="Arial" w:hAnsi="Arial" w:cs="Arial"/>
          <w:sz w:val="24"/>
          <w:szCs w:val="24"/>
        </w:rPr>
        <w:t>ANSI</w:t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="00F620FB">
        <w:rPr>
          <w:rFonts w:ascii="Arial" w:hAnsi="Arial" w:cs="Arial"/>
          <w:sz w:val="24"/>
          <w:szCs w:val="24"/>
        </w:rPr>
        <w:t xml:space="preserve">    </w:t>
      </w:r>
      <w:r w:rsidRPr="00184349">
        <w:rPr>
          <w:rFonts w:ascii="Arial" w:hAnsi="Arial" w:cs="Arial"/>
          <w:sz w:val="24"/>
          <w:szCs w:val="24"/>
        </w:rPr>
        <w:t xml:space="preserve">b. </w:t>
      </w:r>
      <w:r w:rsidR="008D10C7" w:rsidRPr="00184349">
        <w:rPr>
          <w:rFonts w:ascii="Arial" w:hAnsi="Arial" w:cs="Arial"/>
          <w:sz w:val="24"/>
          <w:szCs w:val="24"/>
        </w:rPr>
        <w:t>HIPAA</w:t>
      </w:r>
      <w:r w:rsidRPr="00184349">
        <w:rPr>
          <w:rFonts w:ascii="Arial" w:hAnsi="Arial" w:cs="Arial"/>
          <w:sz w:val="24"/>
          <w:szCs w:val="24"/>
        </w:rPr>
        <w:tab/>
      </w:r>
      <w:r w:rsidR="00FB517B">
        <w:rPr>
          <w:rFonts w:ascii="Arial" w:hAnsi="Arial" w:cs="Arial"/>
          <w:sz w:val="24"/>
          <w:szCs w:val="24"/>
        </w:rPr>
        <w:t xml:space="preserve">                    </w:t>
      </w:r>
      <w:r w:rsidRPr="00184349">
        <w:rPr>
          <w:rFonts w:ascii="Arial" w:hAnsi="Arial" w:cs="Arial"/>
          <w:sz w:val="24"/>
          <w:szCs w:val="24"/>
        </w:rPr>
        <w:t xml:space="preserve">c. </w:t>
      </w:r>
      <w:r w:rsidR="008D10C7" w:rsidRPr="00184349">
        <w:rPr>
          <w:rFonts w:ascii="Arial" w:hAnsi="Arial" w:cs="Arial"/>
          <w:sz w:val="24"/>
          <w:szCs w:val="24"/>
        </w:rPr>
        <w:t>WTO</w:t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="00F620FB">
        <w:rPr>
          <w:rFonts w:ascii="Arial" w:hAnsi="Arial" w:cs="Arial"/>
          <w:sz w:val="24"/>
          <w:szCs w:val="24"/>
        </w:rPr>
        <w:t xml:space="preserve">             </w:t>
      </w:r>
      <w:r w:rsidRPr="00184349">
        <w:rPr>
          <w:rFonts w:ascii="Arial" w:hAnsi="Arial" w:cs="Arial"/>
          <w:sz w:val="24"/>
          <w:szCs w:val="24"/>
        </w:rPr>
        <w:t xml:space="preserve">d. </w:t>
      </w:r>
      <w:r w:rsidR="008D10C7" w:rsidRPr="00184349">
        <w:rPr>
          <w:rFonts w:ascii="Arial" w:hAnsi="Arial" w:cs="Arial"/>
          <w:sz w:val="24"/>
          <w:szCs w:val="24"/>
        </w:rPr>
        <w:t>WHO</w:t>
      </w:r>
      <w:r w:rsidRPr="00184349">
        <w:rPr>
          <w:rFonts w:ascii="Arial" w:hAnsi="Arial" w:cs="Arial"/>
          <w:sz w:val="24"/>
          <w:szCs w:val="24"/>
        </w:rPr>
        <w:tab/>
      </w:r>
    </w:p>
    <w:p w:rsidR="0007443F" w:rsidRPr="00184349" w:rsidRDefault="0007443F" w:rsidP="006E3C29">
      <w:pPr>
        <w:spacing w:before="240" w:after="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 xml:space="preserve">     7. </w:t>
      </w:r>
      <w:r w:rsidRPr="00184349">
        <w:rPr>
          <w:rFonts w:ascii="Arial" w:hAnsi="Arial" w:cs="Arial"/>
          <w:sz w:val="24"/>
          <w:szCs w:val="24"/>
        </w:rPr>
        <w:tab/>
      </w:r>
      <w:r w:rsidR="000E19EC" w:rsidRPr="00184349">
        <w:rPr>
          <w:rFonts w:ascii="Arial" w:hAnsi="Arial" w:cs="Arial"/>
          <w:sz w:val="24"/>
          <w:szCs w:val="24"/>
        </w:rPr>
        <w:t>Which of the following are threats to Information Security</w:t>
      </w:r>
      <w:r w:rsidR="00BD5186" w:rsidRPr="00184349">
        <w:rPr>
          <w:rFonts w:ascii="Arial" w:hAnsi="Arial" w:cs="Arial"/>
          <w:sz w:val="24"/>
          <w:szCs w:val="24"/>
        </w:rPr>
        <w:t>?</w:t>
      </w:r>
    </w:p>
    <w:p w:rsidR="0007443F" w:rsidRPr="00184349" w:rsidRDefault="0007443F" w:rsidP="006E3C29">
      <w:pPr>
        <w:spacing w:after="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ab/>
        <w:t xml:space="preserve">a. </w:t>
      </w:r>
      <w:r w:rsidR="000E19EC" w:rsidRPr="00184349">
        <w:rPr>
          <w:rFonts w:ascii="Arial" w:hAnsi="Arial" w:cs="Arial"/>
          <w:sz w:val="24"/>
          <w:szCs w:val="24"/>
        </w:rPr>
        <w:t>Vandalism</w:t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="00F620FB">
        <w:rPr>
          <w:rFonts w:ascii="Arial" w:hAnsi="Arial" w:cs="Arial"/>
          <w:sz w:val="24"/>
          <w:szCs w:val="24"/>
        </w:rPr>
        <w:t xml:space="preserve">    </w:t>
      </w:r>
      <w:r w:rsidRPr="00184349">
        <w:rPr>
          <w:rFonts w:ascii="Arial" w:hAnsi="Arial" w:cs="Arial"/>
          <w:sz w:val="24"/>
          <w:szCs w:val="24"/>
        </w:rPr>
        <w:t xml:space="preserve">b. </w:t>
      </w:r>
      <w:r w:rsidR="000E19EC" w:rsidRPr="00184349">
        <w:rPr>
          <w:rFonts w:ascii="Arial" w:hAnsi="Arial" w:cs="Arial"/>
          <w:sz w:val="24"/>
          <w:szCs w:val="24"/>
        </w:rPr>
        <w:t>Theft</w:t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="00FB517B">
        <w:rPr>
          <w:rFonts w:ascii="Arial" w:hAnsi="Arial" w:cs="Arial"/>
          <w:sz w:val="24"/>
          <w:szCs w:val="24"/>
        </w:rPr>
        <w:t xml:space="preserve">     </w:t>
      </w:r>
      <w:r w:rsidR="00F620FB">
        <w:rPr>
          <w:rFonts w:ascii="Arial" w:hAnsi="Arial" w:cs="Arial"/>
          <w:sz w:val="24"/>
          <w:szCs w:val="24"/>
        </w:rPr>
        <w:t xml:space="preserve">  </w:t>
      </w:r>
      <w:r w:rsidR="00FB517B">
        <w:rPr>
          <w:rFonts w:ascii="Arial" w:hAnsi="Arial" w:cs="Arial"/>
          <w:sz w:val="24"/>
          <w:szCs w:val="24"/>
        </w:rPr>
        <w:t xml:space="preserve">  </w:t>
      </w:r>
      <w:r w:rsidRPr="00184349">
        <w:rPr>
          <w:rFonts w:ascii="Arial" w:hAnsi="Arial" w:cs="Arial"/>
          <w:sz w:val="24"/>
          <w:szCs w:val="24"/>
        </w:rPr>
        <w:t xml:space="preserve">c. </w:t>
      </w:r>
      <w:r w:rsidR="000E19EC" w:rsidRPr="00184349">
        <w:rPr>
          <w:rFonts w:ascii="Arial" w:hAnsi="Arial" w:cs="Arial"/>
          <w:sz w:val="24"/>
          <w:szCs w:val="24"/>
        </w:rPr>
        <w:t>Natural Disaster</w:t>
      </w:r>
      <w:r w:rsidRPr="00184349">
        <w:rPr>
          <w:rFonts w:ascii="Arial" w:hAnsi="Arial" w:cs="Arial"/>
          <w:sz w:val="24"/>
          <w:szCs w:val="24"/>
        </w:rPr>
        <w:tab/>
      </w:r>
      <w:r w:rsidR="00F620FB">
        <w:rPr>
          <w:rFonts w:ascii="Arial" w:hAnsi="Arial" w:cs="Arial"/>
          <w:sz w:val="24"/>
          <w:szCs w:val="24"/>
        </w:rPr>
        <w:t xml:space="preserve">  </w:t>
      </w:r>
      <w:r w:rsidRPr="00184349">
        <w:rPr>
          <w:rFonts w:ascii="Arial" w:hAnsi="Arial" w:cs="Arial"/>
          <w:sz w:val="24"/>
          <w:szCs w:val="24"/>
        </w:rPr>
        <w:t xml:space="preserve">d. </w:t>
      </w:r>
      <w:r w:rsidR="000E19EC" w:rsidRPr="00184349">
        <w:rPr>
          <w:rFonts w:ascii="Arial" w:hAnsi="Arial" w:cs="Arial"/>
          <w:sz w:val="24"/>
          <w:szCs w:val="24"/>
        </w:rPr>
        <w:t>All the above</w:t>
      </w:r>
    </w:p>
    <w:p w:rsidR="0007443F" w:rsidRPr="00184349" w:rsidRDefault="0007443F" w:rsidP="006E3C29">
      <w:pPr>
        <w:spacing w:before="240" w:after="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 xml:space="preserve">     8. </w:t>
      </w:r>
      <w:r w:rsidRPr="00184349">
        <w:rPr>
          <w:rFonts w:ascii="Arial" w:hAnsi="Arial" w:cs="Arial"/>
          <w:sz w:val="24"/>
          <w:szCs w:val="24"/>
        </w:rPr>
        <w:tab/>
      </w:r>
      <w:r w:rsidR="00D86FCF" w:rsidRPr="00184349">
        <w:rPr>
          <w:rFonts w:ascii="Arial" w:hAnsi="Arial" w:cs="Arial"/>
          <w:sz w:val="24"/>
          <w:szCs w:val="24"/>
        </w:rPr>
        <w:t>The control and use of data in the organization is accomplished by</w:t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</w:p>
    <w:p w:rsidR="0064625B" w:rsidRDefault="0007443F" w:rsidP="006E3C29">
      <w:pPr>
        <w:spacing w:after="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ab/>
        <w:t xml:space="preserve">a. </w:t>
      </w:r>
      <w:r w:rsidR="00D86FCF" w:rsidRPr="00184349">
        <w:rPr>
          <w:rFonts w:ascii="Arial" w:hAnsi="Arial" w:cs="Arial"/>
          <w:sz w:val="24"/>
          <w:szCs w:val="24"/>
        </w:rPr>
        <w:t>Data Custodians</w:t>
      </w:r>
      <w:r w:rsidRPr="00184349">
        <w:rPr>
          <w:rFonts w:ascii="Arial" w:hAnsi="Arial" w:cs="Arial"/>
          <w:sz w:val="24"/>
          <w:szCs w:val="24"/>
        </w:rPr>
        <w:tab/>
      </w:r>
      <w:r w:rsidR="0064625B">
        <w:rPr>
          <w:rFonts w:ascii="Arial" w:hAnsi="Arial" w:cs="Arial"/>
          <w:sz w:val="24"/>
          <w:szCs w:val="24"/>
        </w:rPr>
        <w:t xml:space="preserve">           </w:t>
      </w:r>
      <w:r w:rsidR="00F620FB">
        <w:rPr>
          <w:rFonts w:ascii="Arial" w:hAnsi="Arial" w:cs="Arial"/>
          <w:sz w:val="24"/>
          <w:szCs w:val="24"/>
        </w:rPr>
        <w:t xml:space="preserve">                               </w:t>
      </w:r>
      <w:r w:rsidRPr="00184349">
        <w:rPr>
          <w:rFonts w:ascii="Arial" w:hAnsi="Arial" w:cs="Arial"/>
          <w:sz w:val="24"/>
          <w:szCs w:val="24"/>
        </w:rPr>
        <w:t xml:space="preserve">b. </w:t>
      </w:r>
      <w:r w:rsidR="00D86FCF" w:rsidRPr="00184349">
        <w:rPr>
          <w:rFonts w:ascii="Arial" w:hAnsi="Arial" w:cs="Arial"/>
          <w:sz w:val="24"/>
          <w:szCs w:val="24"/>
        </w:rPr>
        <w:t>Business Users</w:t>
      </w:r>
      <w:r w:rsidRPr="00184349">
        <w:rPr>
          <w:rFonts w:ascii="Arial" w:hAnsi="Arial" w:cs="Arial"/>
          <w:sz w:val="24"/>
          <w:szCs w:val="24"/>
        </w:rPr>
        <w:tab/>
      </w:r>
    </w:p>
    <w:p w:rsidR="0007443F" w:rsidRPr="00184349" w:rsidRDefault="0064625B" w:rsidP="006E3C29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07443F" w:rsidRPr="00184349">
        <w:rPr>
          <w:rFonts w:ascii="Arial" w:hAnsi="Arial" w:cs="Arial"/>
          <w:sz w:val="24"/>
          <w:szCs w:val="24"/>
        </w:rPr>
        <w:t xml:space="preserve">c. </w:t>
      </w:r>
      <w:r w:rsidR="00D86FCF" w:rsidRPr="00184349">
        <w:rPr>
          <w:rFonts w:ascii="Arial" w:hAnsi="Arial" w:cs="Arial"/>
          <w:sz w:val="24"/>
          <w:szCs w:val="24"/>
        </w:rPr>
        <w:t>End Users</w:t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</w:t>
      </w:r>
      <w:r w:rsidR="00F620FB">
        <w:rPr>
          <w:rFonts w:ascii="Arial" w:hAnsi="Arial" w:cs="Arial"/>
          <w:sz w:val="24"/>
          <w:szCs w:val="24"/>
        </w:rPr>
        <w:t xml:space="preserve">                               </w:t>
      </w:r>
      <w:r w:rsidR="0007443F" w:rsidRPr="00184349">
        <w:rPr>
          <w:rFonts w:ascii="Arial" w:hAnsi="Arial" w:cs="Arial"/>
          <w:sz w:val="24"/>
          <w:szCs w:val="24"/>
        </w:rPr>
        <w:t xml:space="preserve">d. </w:t>
      </w:r>
      <w:r w:rsidR="00D86FCF" w:rsidRPr="00184349">
        <w:rPr>
          <w:rFonts w:ascii="Arial" w:hAnsi="Arial" w:cs="Arial"/>
          <w:sz w:val="24"/>
          <w:szCs w:val="24"/>
        </w:rPr>
        <w:t xml:space="preserve"> None of the above</w:t>
      </w:r>
    </w:p>
    <w:p w:rsidR="0007443F" w:rsidRPr="00184349" w:rsidRDefault="0007443F" w:rsidP="006E3C29">
      <w:pPr>
        <w:spacing w:before="240" w:after="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 xml:space="preserve">     9.</w:t>
      </w:r>
      <w:r w:rsidRPr="00184349">
        <w:rPr>
          <w:rFonts w:ascii="Arial" w:hAnsi="Arial" w:cs="Arial"/>
          <w:sz w:val="24"/>
          <w:szCs w:val="24"/>
        </w:rPr>
        <w:tab/>
      </w:r>
      <w:r w:rsidR="006138F0" w:rsidRPr="00184349">
        <w:rPr>
          <w:rFonts w:ascii="Arial" w:hAnsi="Arial" w:cs="Arial"/>
          <w:sz w:val="24"/>
          <w:szCs w:val="24"/>
        </w:rPr>
        <w:t>Which of the following human characteristics are used in biometric access control?</w:t>
      </w:r>
    </w:p>
    <w:p w:rsidR="0007443F" w:rsidRPr="00184349" w:rsidRDefault="0007443F" w:rsidP="006E3C29">
      <w:pPr>
        <w:spacing w:after="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ab/>
        <w:t xml:space="preserve">a. </w:t>
      </w:r>
      <w:r w:rsidR="00BD5186" w:rsidRPr="00184349">
        <w:rPr>
          <w:rFonts w:ascii="Arial" w:hAnsi="Arial" w:cs="Arial"/>
          <w:sz w:val="24"/>
          <w:szCs w:val="24"/>
        </w:rPr>
        <w:t>Blood</w:t>
      </w:r>
      <w:r w:rsidRPr="00184349">
        <w:rPr>
          <w:rFonts w:ascii="Arial" w:hAnsi="Arial" w:cs="Arial"/>
          <w:sz w:val="24"/>
          <w:szCs w:val="24"/>
        </w:rPr>
        <w:tab/>
      </w:r>
      <w:r w:rsidR="0064625B">
        <w:rPr>
          <w:rFonts w:ascii="Arial" w:hAnsi="Arial" w:cs="Arial"/>
          <w:sz w:val="24"/>
          <w:szCs w:val="24"/>
        </w:rPr>
        <w:t xml:space="preserve">          </w:t>
      </w:r>
      <w:r w:rsidR="00F620FB">
        <w:rPr>
          <w:rFonts w:ascii="Arial" w:hAnsi="Arial" w:cs="Arial"/>
          <w:sz w:val="24"/>
          <w:szCs w:val="24"/>
        </w:rPr>
        <w:t xml:space="preserve">   </w:t>
      </w:r>
      <w:r w:rsidR="0064625B">
        <w:rPr>
          <w:rFonts w:ascii="Arial" w:hAnsi="Arial" w:cs="Arial"/>
          <w:sz w:val="24"/>
          <w:szCs w:val="24"/>
        </w:rPr>
        <w:t xml:space="preserve"> </w:t>
      </w:r>
      <w:r w:rsidR="00F620FB">
        <w:rPr>
          <w:rFonts w:ascii="Arial" w:hAnsi="Arial" w:cs="Arial"/>
          <w:sz w:val="24"/>
          <w:szCs w:val="24"/>
        </w:rPr>
        <w:t xml:space="preserve"> </w:t>
      </w:r>
      <w:r w:rsidRPr="00184349">
        <w:rPr>
          <w:rFonts w:ascii="Arial" w:hAnsi="Arial" w:cs="Arial"/>
          <w:sz w:val="24"/>
          <w:szCs w:val="24"/>
        </w:rPr>
        <w:t xml:space="preserve">b. </w:t>
      </w:r>
      <w:r w:rsidR="00BD5186" w:rsidRPr="00184349">
        <w:rPr>
          <w:rFonts w:ascii="Arial" w:hAnsi="Arial" w:cs="Arial"/>
          <w:sz w:val="24"/>
          <w:szCs w:val="24"/>
        </w:rPr>
        <w:t>DNA</w:t>
      </w:r>
      <w:r w:rsidRPr="00184349">
        <w:rPr>
          <w:rFonts w:ascii="Arial" w:hAnsi="Arial" w:cs="Arial"/>
          <w:sz w:val="24"/>
          <w:szCs w:val="24"/>
        </w:rPr>
        <w:tab/>
      </w:r>
      <w:r w:rsidR="00F620FB">
        <w:rPr>
          <w:rFonts w:ascii="Arial" w:hAnsi="Arial" w:cs="Arial"/>
          <w:sz w:val="24"/>
          <w:szCs w:val="24"/>
        </w:rPr>
        <w:t xml:space="preserve">                  </w:t>
      </w:r>
      <w:r w:rsidR="0064625B">
        <w:rPr>
          <w:rFonts w:ascii="Arial" w:hAnsi="Arial" w:cs="Arial"/>
          <w:sz w:val="24"/>
          <w:szCs w:val="24"/>
        </w:rPr>
        <w:t xml:space="preserve">  </w:t>
      </w:r>
      <w:r w:rsidRPr="00184349">
        <w:rPr>
          <w:rFonts w:ascii="Arial" w:hAnsi="Arial" w:cs="Arial"/>
          <w:sz w:val="24"/>
          <w:szCs w:val="24"/>
        </w:rPr>
        <w:t xml:space="preserve">c. </w:t>
      </w:r>
      <w:r w:rsidR="00BD5186" w:rsidRPr="00184349">
        <w:rPr>
          <w:rFonts w:ascii="Arial" w:hAnsi="Arial" w:cs="Arial"/>
          <w:sz w:val="24"/>
          <w:szCs w:val="24"/>
        </w:rPr>
        <w:t>IRIS</w:t>
      </w:r>
      <w:r w:rsidRPr="00184349">
        <w:rPr>
          <w:rFonts w:ascii="Arial" w:hAnsi="Arial" w:cs="Arial"/>
          <w:sz w:val="24"/>
          <w:szCs w:val="24"/>
        </w:rPr>
        <w:tab/>
        <w:t xml:space="preserve">d. </w:t>
      </w:r>
      <w:r w:rsidR="00BD5186" w:rsidRPr="00184349">
        <w:rPr>
          <w:rFonts w:ascii="Arial" w:hAnsi="Arial" w:cs="Arial"/>
          <w:sz w:val="24"/>
          <w:szCs w:val="24"/>
        </w:rPr>
        <w:t xml:space="preserve">None </w:t>
      </w:r>
      <w:r w:rsidR="006138F0" w:rsidRPr="00184349">
        <w:rPr>
          <w:rFonts w:ascii="Arial" w:hAnsi="Arial" w:cs="Arial"/>
          <w:sz w:val="24"/>
          <w:szCs w:val="24"/>
        </w:rPr>
        <w:t>of the above</w:t>
      </w:r>
    </w:p>
    <w:p w:rsidR="0007443F" w:rsidRPr="00184349" w:rsidRDefault="0007443F" w:rsidP="000C77F4">
      <w:pPr>
        <w:spacing w:before="240" w:after="0"/>
        <w:ind w:left="720" w:hanging="372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10.</w:t>
      </w:r>
      <w:r w:rsidRPr="00184349">
        <w:rPr>
          <w:rFonts w:ascii="Arial" w:hAnsi="Arial" w:cs="Arial"/>
          <w:sz w:val="24"/>
          <w:szCs w:val="24"/>
        </w:rPr>
        <w:tab/>
      </w:r>
      <w:r w:rsidR="000C77F4" w:rsidRPr="00184349">
        <w:rPr>
          <w:rFonts w:ascii="Arial" w:hAnsi="Arial" w:cs="Arial"/>
          <w:sz w:val="24"/>
          <w:szCs w:val="24"/>
        </w:rPr>
        <w:t xml:space="preserve">When vulnerabilities have been controlled as much as possible, there is often still some risk that has not been completely removed, shifted, or planned for. This remainder is called as </w:t>
      </w:r>
    </w:p>
    <w:p w:rsidR="0064625B" w:rsidRDefault="0007443F" w:rsidP="006E3C29">
      <w:pPr>
        <w:spacing w:after="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ab/>
        <w:t xml:space="preserve">a. </w:t>
      </w:r>
      <w:r w:rsidR="000C77F4" w:rsidRPr="00184349">
        <w:rPr>
          <w:rFonts w:ascii="Arial" w:hAnsi="Arial" w:cs="Arial"/>
          <w:sz w:val="24"/>
          <w:szCs w:val="24"/>
        </w:rPr>
        <w:t>Risk Assessment</w:t>
      </w:r>
      <w:r w:rsidR="0064625B">
        <w:rPr>
          <w:rFonts w:ascii="Arial" w:hAnsi="Arial" w:cs="Arial"/>
          <w:sz w:val="24"/>
          <w:szCs w:val="24"/>
        </w:rPr>
        <w:t xml:space="preserve">                     </w:t>
      </w:r>
      <w:r w:rsidRPr="00184349">
        <w:rPr>
          <w:rFonts w:ascii="Arial" w:hAnsi="Arial" w:cs="Arial"/>
          <w:sz w:val="24"/>
          <w:szCs w:val="24"/>
        </w:rPr>
        <w:tab/>
      </w:r>
      <w:r w:rsidR="0064625B">
        <w:rPr>
          <w:rFonts w:ascii="Arial" w:hAnsi="Arial" w:cs="Arial"/>
          <w:sz w:val="24"/>
          <w:szCs w:val="24"/>
        </w:rPr>
        <w:t xml:space="preserve">                    </w:t>
      </w:r>
      <w:r w:rsidRPr="00184349">
        <w:rPr>
          <w:rFonts w:ascii="Arial" w:hAnsi="Arial" w:cs="Arial"/>
          <w:sz w:val="24"/>
          <w:szCs w:val="24"/>
        </w:rPr>
        <w:t>b.</w:t>
      </w:r>
      <w:r w:rsidR="000C77F4" w:rsidRPr="00184349">
        <w:rPr>
          <w:rFonts w:ascii="Arial" w:hAnsi="Arial" w:cs="Arial"/>
          <w:sz w:val="24"/>
          <w:szCs w:val="24"/>
        </w:rPr>
        <w:t xml:space="preserve"> Residual Risk</w:t>
      </w:r>
      <w:r w:rsidRPr="00184349">
        <w:rPr>
          <w:rFonts w:ascii="Arial" w:hAnsi="Arial" w:cs="Arial"/>
          <w:sz w:val="24"/>
          <w:szCs w:val="24"/>
        </w:rPr>
        <w:tab/>
      </w:r>
    </w:p>
    <w:p w:rsidR="0007443F" w:rsidRPr="00184349" w:rsidRDefault="0064625B" w:rsidP="006E3C29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F620FB">
        <w:rPr>
          <w:rFonts w:ascii="Arial" w:hAnsi="Arial" w:cs="Arial"/>
          <w:sz w:val="24"/>
          <w:szCs w:val="24"/>
        </w:rPr>
        <w:t xml:space="preserve"> </w:t>
      </w:r>
      <w:r w:rsidR="0007443F" w:rsidRPr="00184349">
        <w:rPr>
          <w:rFonts w:ascii="Arial" w:hAnsi="Arial" w:cs="Arial"/>
          <w:sz w:val="24"/>
          <w:szCs w:val="24"/>
        </w:rPr>
        <w:t>c.</w:t>
      </w:r>
      <w:r w:rsidR="000C77F4" w:rsidRPr="00184349">
        <w:rPr>
          <w:rFonts w:ascii="Arial" w:hAnsi="Arial" w:cs="Arial"/>
          <w:sz w:val="24"/>
          <w:szCs w:val="24"/>
        </w:rPr>
        <w:t xml:space="preserve"> Risk Control</w:t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 w:rsidR="00F620FB">
        <w:rPr>
          <w:rFonts w:ascii="Arial" w:hAnsi="Arial" w:cs="Arial"/>
          <w:sz w:val="24"/>
          <w:szCs w:val="24"/>
        </w:rPr>
        <w:t xml:space="preserve">                               </w:t>
      </w:r>
      <w:r w:rsidR="0007443F" w:rsidRPr="00184349">
        <w:rPr>
          <w:rFonts w:ascii="Arial" w:hAnsi="Arial" w:cs="Arial"/>
          <w:sz w:val="24"/>
          <w:szCs w:val="24"/>
        </w:rPr>
        <w:t xml:space="preserve">d.  </w:t>
      </w:r>
      <w:r w:rsidR="000C77F4" w:rsidRPr="00184349">
        <w:rPr>
          <w:rFonts w:ascii="Arial" w:hAnsi="Arial" w:cs="Arial"/>
          <w:sz w:val="24"/>
          <w:szCs w:val="24"/>
        </w:rPr>
        <w:t>All the above</w:t>
      </w:r>
    </w:p>
    <w:p w:rsidR="0007443F" w:rsidRPr="00184349" w:rsidRDefault="0007443F" w:rsidP="00B43E55">
      <w:pPr>
        <w:rPr>
          <w:rFonts w:ascii="Arial" w:hAnsi="Arial" w:cs="Arial"/>
          <w:b/>
          <w:bCs/>
          <w:sz w:val="24"/>
          <w:szCs w:val="24"/>
        </w:rPr>
      </w:pPr>
      <w:r w:rsidRPr="00184349">
        <w:rPr>
          <w:rFonts w:ascii="Arial" w:hAnsi="Arial" w:cs="Arial"/>
          <w:b/>
          <w:bCs/>
          <w:sz w:val="24"/>
          <w:szCs w:val="24"/>
        </w:rPr>
        <w:tab/>
      </w:r>
      <w:r w:rsidRPr="00184349">
        <w:rPr>
          <w:rFonts w:ascii="Arial" w:hAnsi="Arial" w:cs="Arial"/>
          <w:b/>
          <w:bCs/>
          <w:sz w:val="24"/>
          <w:szCs w:val="24"/>
        </w:rPr>
        <w:tab/>
      </w:r>
      <w:r w:rsidRPr="00184349">
        <w:rPr>
          <w:rFonts w:ascii="Arial" w:hAnsi="Arial" w:cs="Arial"/>
          <w:b/>
          <w:bCs/>
          <w:sz w:val="24"/>
          <w:szCs w:val="24"/>
        </w:rPr>
        <w:tab/>
      </w:r>
      <w:r w:rsidRPr="00184349">
        <w:rPr>
          <w:rFonts w:ascii="Arial" w:hAnsi="Arial" w:cs="Arial"/>
          <w:b/>
          <w:bCs/>
          <w:sz w:val="24"/>
          <w:szCs w:val="24"/>
        </w:rPr>
        <w:tab/>
      </w:r>
    </w:p>
    <w:p w:rsidR="00310F72" w:rsidRDefault="00310F72" w:rsidP="00050619">
      <w:pPr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310F72" w:rsidRPr="00184349" w:rsidRDefault="00310F72" w:rsidP="00050619">
      <w:pPr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07443F" w:rsidRPr="00184349" w:rsidRDefault="0007443F" w:rsidP="0064625B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184349">
        <w:rPr>
          <w:rFonts w:ascii="Arial" w:hAnsi="Arial" w:cs="Arial"/>
          <w:b/>
          <w:bCs/>
          <w:sz w:val="24"/>
          <w:szCs w:val="24"/>
        </w:rPr>
        <w:t>Part B</w:t>
      </w:r>
      <w:r w:rsidRPr="00184349">
        <w:rPr>
          <w:rFonts w:ascii="Arial" w:hAnsi="Arial" w:cs="Arial"/>
          <w:b/>
          <w:bCs/>
          <w:sz w:val="24"/>
          <w:szCs w:val="24"/>
        </w:rPr>
        <w:tab/>
      </w:r>
      <w:r w:rsidRPr="00184349">
        <w:rPr>
          <w:rFonts w:ascii="Arial" w:hAnsi="Arial" w:cs="Arial"/>
          <w:b/>
          <w:bCs/>
          <w:sz w:val="24"/>
          <w:szCs w:val="24"/>
        </w:rPr>
        <w:tab/>
        <w:t xml:space="preserve">     </w:t>
      </w:r>
      <w:r w:rsidR="00F620FB">
        <w:rPr>
          <w:rFonts w:ascii="Arial" w:hAnsi="Arial" w:cs="Arial"/>
          <w:b/>
          <w:bCs/>
          <w:sz w:val="24"/>
          <w:szCs w:val="24"/>
        </w:rPr>
        <w:t xml:space="preserve">                            </w:t>
      </w:r>
      <w:r w:rsidRPr="00184349">
        <w:rPr>
          <w:rFonts w:ascii="Arial" w:hAnsi="Arial" w:cs="Arial"/>
          <w:b/>
          <w:bCs/>
          <w:sz w:val="24"/>
          <w:szCs w:val="24"/>
        </w:rPr>
        <w:t>5 x 6 = 30</w:t>
      </w:r>
    </w:p>
    <w:p w:rsidR="0007443F" w:rsidRPr="00184349" w:rsidRDefault="0007443F" w:rsidP="0064625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84349">
        <w:rPr>
          <w:rFonts w:ascii="Arial" w:hAnsi="Arial" w:cs="Arial"/>
          <w:b/>
          <w:bCs/>
          <w:sz w:val="24"/>
          <w:szCs w:val="24"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184349">
        <w:rPr>
          <w:rFonts w:ascii="Arial" w:hAnsi="Arial" w:cs="Arial"/>
          <w:b/>
          <w:bCs/>
          <w:sz w:val="24"/>
          <w:szCs w:val="24"/>
        </w:rPr>
        <w:t xml:space="preserve">Each answer should not exceed </w:t>
      </w:r>
      <w:r w:rsidR="00F813BD" w:rsidRPr="00184349">
        <w:rPr>
          <w:rFonts w:ascii="Arial" w:hAnsi="Arial" w:cs="Arial"/>
          <w:b/>
          <w:bCs/>
          <w:sz w:val="24"/>
          <w:szCs w:val="24"/>
        </w:rPr>
        <w:t xml:space="preserve">400 </w:t>
      </w:r>
      <w:r w:rsidRPr="00184349">
        <w:rPr>
          <w:rFonts w:ascii="Arial" w:hAnsi="Arial" w:cs="Arial"/>
          <w:b/>
          <w:bCs/>
          <w:sz w:val="24"/>
          <w:szCs w:val="24"/>
        </w:rPr>
        <w:t xml:space="preserve">words or </w:t>
      </w:r>
      <w:r w:rsidR="007743E4" w:rsidRPr="00184349">
        <w:rPr>
          <w:rFonts w:ascii="Arial" w:hAnsi="Arial" w:cs="Arial"/>
          <w:b/>
          <w:bCs/>
          <w:sz w:val="24"/>
          <w:szCs w:val="24"/>
        </w:rPr>
        <w:t>two</w:t>
      </w:r>
      <w:r w:rsidRPr="00184349">
        <w:rPr>
          <w:rFonts w:ascii="Arial" w:hAnsi="Arial" w:cs="Arial"/>
          <w:b/>
          <w:bCs/>
          <w:sz w:val="24"/>
          <w:szCs w:val="24"/>
        </w:rPr>
        <w:t xml:space="preserve"> pages</w:t>
      </w:r>
    </w:p>
    <w:p w:rsidR="00F620FB" w:rsidRPr="00184349" w:rsidRDefault="00F620FB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184349" w:rsidRDefault="0007443F" w:rsidP="00197224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07443F" w:rsidRPr="0064625B" w:rsidRDefault="0007443F" w:rsidP="0064625B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11</w:t>
      </w:r>
      <w:proofErr w:type="gramStart"/>
      <w:r w:rsidR="0064625B"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a</w:t>
      </w:r>
      <w:proofErr w:type="gramEnd"/>
      <w:r w:rsidR="0064625B">
        <w:rPr>
          <w:rFonts w:ascii="Arial" w:hAnsi="Arial" w:cs="Arial"/>
          <w:sz w:val="24"/>
          <w:szCs w:val="24"/>
        </w:rPr>
        <w:t xml:space="preserve">. </w:t>
      </w:r>
      <w:r w:rsidR="00E4677A" w:rsidRPr="00184349">
        <w:rPr>
          <w:rFonts w:ascii="Arial" w:hAnsi="Arial" w:cs="Arial"/>
          <w:sz w:val="24"/>
          <w:szCs w:val="24"/>
        </w:rPr>
        <w:t>What are the different phases in Security Systems Development Life Cycle (SecSDLC)?</w:t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="0064625B">
        <w:rPr>
          <w:rFonts w:ascii="Arial" w:hAnsi="Arial" w:cs="Arial"/>
          <w:sz w:val="24"/>
          <w:szCs w:val="24"/>
        </w:rPr>
        <w:t xml:space="preserve">                                                          </w:t>
      </w:r>
      <w:r w:rsidRPr="0064625B">
        <w:rPr>
          <w:rFonts w:ascii="Arial" w:hAnsi="Arial" w:cs="Arial"/>
          <w:sz w:val="24"/>
          <w:szCs w:val="24"/>
        </w:rPr>
        <w:t>(</w:t>
      </w:r>
      <w:proofErr w:type="gramStart"/>
      <w:r w:rsidRPr="0064625B">
        <w:rPr>
          <w:rFonts w:ascii="Arial" w:hAnsi="Arial" w:cs="Arial"/>
          <w:sz w:val="24"/>
          <w:szCs w:val="24"/>
        </w:rPr>
        <w:t>or</w:t>
      </w:r>
      <w:proofErr w:type="gramEnd"/>
      <w:r w:rsidRPr="0064625B">
        <w:rPr>
          <w:rFonts w:ascii="Arial" w:hAnsi="Arial" w:cs="Arial"/>
          <w:sz w:val="24"/>
          <w:szCs w:val="24"/>
        </w:rPr>
        <w:t>)</w:t>
      </w:r>
    </w:p>
    <w:p w:rsidR="0007443F" w:rsidRPr="0018434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11</w:t>
      </w:r>
      <w:proofErr w:type="gramStart"/>
      <w:r w:rsidR="0064625B"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b</w:t>
      </w:r>
      <w:proofErr w:type="gramEnd"/>
      <w:r w:rsidRPr="00184349">
        <w:rPr>
          <w:rFonts w:ascii="Arial" w:hAnsi="Arial" w:cs="Arial"/>
          <w:sz w:val="24"/>
          <w:szCs w:val="24"/>
        </w:rPr>
        <w:t>.</w:t>
      </w:r>
      <w:r w:rsidR="0064625B">
        <w:rPr>
          <w:rFonts w:ascii="Arial" w:hAnsi="Arial" w:cs="Arial"/>
          <w:sz w:val="24"/>
          <w:szCs w:val="24"/>
        </w:rPr>
        <w:t xml:space="preserve"> </w:t>
      </w:r>
      <w:r w:rsidR="006F34B1" w:rsidRPr="00184349">
        <w:rPr>
          <w:rFonts w:ascii="Arial" w:hAnsi="Arial" w:cs="Arial"/>
          <w:sz w:val="24"/>
          <w:szCs w:val="24"/>
        </w:rPr>
        <w:t>What are the different Components of an Information System?</w:t>
      </w:r>
      <w:r w:rsidRPr="00184349">
        <w:rPr>
          <w:rFonts w:ascii="Arial" w:hAnsi="Arial" w:cs="Arial"/>
          <w:sz w:val="24"/>
          <w:szCs w:val="24"/>
        </w:rPr>
        <w:tab/>
      </w:r>
    </w:p>
    <w:p w:rsidR="006F34B1" w:rsidRPr="00184349" w:rsidRDefault="006F34B1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64625B" w:rsidRDefault="0007443F" w:rsidP="008F6832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12</w:t>
      </w:r>
      <w:proofErr w:type="gramStart"/>
      <w:r w:rsidR="0064625B"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a</w:t>
      </w:r>
      <w:proofErr w:type="gramEnd"/>
      <w:r w:rsidRPr="00184349">
        <w:rPr>
          <w:rFonts w:ascii="Arial" w:hAnsi="Arial" w:cs="Arial"/>
          <w:sz w:val="24"/>
          <w:szCs w:val="24"/>
        </w:rPr>
        <w:t>.</w:t>
      </w:r>
      <w:r w:rsidR="008F6832" w:rsidRPr="00184349">
        <w:rPr>
          <w:rFonts w:ascii="Arial" w:hAnsi="Arial" w:cs="Arial"/>
          <w:sz w:val="24"/>
          <w:szCs w:val="24"/>
        </w:rPr>
        <w:t xml:space="preserve"> Briefly differentiate between Denial-of-Service (DoS) and Distributed </w:t>
      </w:r>
    </w:p>
    <w:p w:rsidR="0007443F" w:rsidRPr="00184349" w:rsidRDefault="0064625B" w:rsidP="008F6832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8F6832" w:rsidRPr="00184349">
        <w:rPr>
          <w:rFonts w:ascii="Arial" w:hAnsi="Arial" w:cs="Arial"/>
          <w:sz w:val="24"/>
          <w:szCs w:val="24"/>
        </w:rPr>
        <w:t>Denial-of-Service (</w:t>
      </w:r>
      <w:proofErr w:type="spellStart"/>
      <w:r w:rsidR="008F6832" w:rsidRPr="00184349">
        <w:rPr>
          <w:rFonts w:ascii="Arial" w:hAnsi="Arial" w:cs="Arial"/>
          <w:sz w:val="24"/>
          <w:szCs w:val="24"/>
        </w:rPr>
        <w:t>DDoS</w:t>
      </w:r>
      <w:proofErr w:type="spellEnd"/>
      <w:r w:rsidR="008F6832" w:rsidRPr="00184349">
        <w:rPr>
          <w:rFonts w:ascii="Arial" w:hAnsi="Arial" w:cs="Arial"/>
          <w:sz w:val="24"/>
          <w:szCs w:val="24"/>
        </w:rPr>
        <w:t>).</w:t>
      </w:r>
      <w:proofErr w:type="gramEnd"/>
    </w:p>
    <w:p w:rsidR="0007443F" w:rsidRPr="00184349" w:rsidRDefault="0007443F" w:rsidP="006E3C29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(</w:t>
      </w:r>
      <w:proofErr w:type="gramStart"/>
      <w:r w:rsidRPr="00184349">
        <w:rPr>
          <w:rFonts w:ascii="Arial" w:hAnsi="Arial" w:cs="Arial"/>
          <w:sz w:val="24"/>
          <w:szCs w:val="24"/>
        </w:rPr>
        <w:t>or</w:t>
      </w:r>
      <w:proofErr w:type="gramEnd"/>
      <w:r w:rsidRPr="00184349">
        <w:rPr>
          <w:rFonts w:ascii="Arial" w:hAnsi="Arial" w:cs="Arial"/>
          <w:sz w:val="24"/>
          <w:szCs w:val="24"/>
        </w:rPr>
        <w:t>)</w:t>
      </w:r>
    </w:p>
    <w:p w:rsidR="0007443F" w:rsidRPr="00184349" w:rsidRDefault="0007443F" w:rsidP="00082A5E">
      <w:pPr>
        <w:pStyle w:val="ListParagraph"/>
        <w:tabs>
          <w:tab w:val="center" w:pos="5479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12</w:t>
      </w:r>
      <w:r w:rsidR="004300EA" w:rsidRPr="00184349">
        <w:rPr>
          <w:rFonts w:ascii="Arial" w:hAnsi="Arial" w:cs="Arial"/>
          <w:sz w:val="24"/>
          <w:szCs w:val="24"/>
        </w:rPr>
        <w:t>. b</w:t>
      </w:r>
      <w:r w:rsidRPr="00184349">
        <w:rPr>
          <w:rFonts w:ascii="Arial" w:hAnsi="Arial" w:cs="Arial"/>
          <w:sz w:val="24"/>
          <w:szCs w:val="24"/>
        </w:rPr>
        <w:t>.</w:t>
      </w:r>
      <w:r w:rsidR="00082A5E" w:rsidRPr="00184349">
        <w:rPr>
          <w:rFonts w:ascii="Arial" w:hAnsi="Arial" w:cs="Arial"/>
          <w:sz w:val="24"/>
          <w:szCs w:val="24"/>
        </w:rPr>
        <w:t xml:space="preserve"> Explain briefly the categories of known attackvectors.</w:t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</w:p>
    <w:p w:rsidR="0007443F" w:rsidRPr="0018434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13</w:t>
      </w:r>
      <w:proofErr w:type="gramStart"/>
      <w:r w:rsidR="0064625B"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a</w:t>
      </w:r>
      <w:proofErr w:type="gramEnd"/>
      <w:r w:rsidRPr="00184349">
        <w:rPr>
          <w:rFonts w:ascii="Arial" w:hAnsi="Arial" w:cs="Arial"/>
          <w:sz w:val="24"/>
          <w:szCs w:val="24"/>
        </w:rPr>
        <w:t>.</w:t>
      </w:r>
      <w:r w:rsidR="00082A5E" w:rsidRPr="00184349">
        <w:rPr>
          <w:rFonts w:ascii="Arial" w:hAnsi="Arial" w:cs="Arial"/>
          <w:sz w:val="24"/>
          <w:szCs w:val="24"/>
        </w:rPr>
        <w:t xml:space="preserve"> What are the components of a Risk Management System?</w:t>
      </w:r>
    </w:p>
    <w:p w:rsidR="0007443F" w:rsidRPr="00184349" w:rsidRDefault="0007443F" w:rsidP="006E3C29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(</w:t>
      </w:r>
      <w:proofErr w:type="gramStart"/>
      <w:r w:rsidRPr="00184349">
        <w:rPr>
          <w:rFonts w:ascii="Arial" w:hAnsi="Arial" w:cs="Arial"/>
          <w:sz w:val="24"/>
          <w:szCs w:val="24"/>
        </w:rPr>
        <w:t>or</w:t>
      </w:r>
      <w:proofErr w:type="gramEnd"/>
      <w:r w:rsidRPr="00184349">
        <w:rPr>
          <w:rFonts w:ascii="Arial" w:hAnsi="Arial" w:cs="Arial"/>
          <w:sz w:val="24"/>
          <w:szCs w:val="24"/>
        </w:rPr>
        <w:t>)</w:t>
      </w:r>
    </w:p>
    <w:p w:rsidR="00847012" w:rsidRPr="0018434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13</w:t>
      </w:r>
      <w:proofErr w:type="gramStart"/>
      <w:r w:rsidR="0064625B"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b</w:t>
      </w:r>
      <w:proofErr w:type="gramEnd"/>
      <w:r w:rsidRPr="00184349">
        <w:rPr>
          <w:rFonts w:ascii="Arial" w:hAnsi="Arial" w:cs="Arial"/>
          <w:sz w:val="24"/>
          <w:szCs w:val="24"/>
        </w:rPr>
        <w:t>.</w:t>
      </w:r>
      <w:r w:rsidR="00847012" w:rsidRPr="00184349">
        <w:rPr>
          <w:rFonts w:ascii="Arial" w:hAnsi="Arial" w:cs="Arial"/>
          <w:sz w:val="24"/>
          <w:szCs w:val="24"/>
        </w:rPr>
        <w:t xml:space="preserve"> Explain briefly the Risk Control Strategies.</w:t>
      </w:r>
    </w:p>
    <w:p w:rsidR="0007443F" w:rsidRPr="0018434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</w:p>
    <w:p w:rsidR="0007443F" w:rsidRPr="0018434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14</w:t>
      </w:r>
      <w:proofErr w:type="gramStart"/>
      <w:r w:rsidR="0064625B"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a</w:t>
      </w:r>
      <w:proofErr w:type="gramEnd"/>
      <w:r w:rsidRPr="00184349">
        <w:rPr>
          <w:rFonts w:ascii="Arial" w:hAnsi="Arial" w:cs="Arial"/>
          <w:sz w:val="24"/>
          <w:szCs w:val="24"/>
        </w:rPr>
        <w:t>.</w:t>
      </w:r>
      <w:r w:rsidR="00E33A73" w:rsidRPr="00184349">
        <w:rPr>
          <w:rFonts w:ascii="Arial" w:hAnsi="Arial" w:cs="Arial"/>
          <w:sz w:val="24"/>
          <w:szCs w:val="24"/>
        </w:rPr>
        <w:t xml:space="preserve"> Explain briefly the different Firewall Processing Modes</w:t>
      </w:r>
      <w:r w:rsidR="0064625B">
        <w:rPr>
          <w:rFonts w:ascii="Arial" w:hAnsi="Arial" w:cs="Arial"/>
          <w:sz w:val="24"/>
          <w:szCs w:val="24"/>
        </w:rPr>
        <w:t>.</w:t>
      </w:r>
    </w:p>
    <w:p w:rsidR="0007443F" w:rsidRPr="00184349" w:rsidRDefault="0007443F" w:rsidP="006E3C29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(</w:t>
      </w:r>
      <w:proofErr w:type="gramStart"/>
      <w:r w:rsidRPr="00184349">
        <w:rPr>
          <w:rFonts w:ascii="Arial" w:hAnsi="Arial" w:cs="Arial"/>
          <w:sz w:val="24"/>
          <w:szCs w:val="24"/>
        </w:rPr>
        <w:t>or</w:t>
      </w:r>
      <w:proofErr w:type="gramEnd"/>
      <w:r w:rsidRPr="00184349">
        <w:rPr>
          <w:rFonts w:ascii="Arial" w:hAnsi="Arial" w:cs="Arial"/>
          <w:sz w:val="24"/>
          <w:szCs w:val="24"/>
        </w:rPr>
        <w:t>)</w:t>
      </w:r>
    </w:p>
    <w:p w:rsidR="0007443F" w:rsidRPr="0018434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14</w:t>
      </w:r>
      <w:proofErr w:type="gramStart"/>
      <w:r w:rsidR="0064625B"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b</w:t>
      </w:r>
      <w:proofErr w:type="gramEnd"/>
      <w:r w:rsidRPr="00184349">
        <w:rPr>
          <w:rFonts w:ascii="Arial" w:hAnsi="Arial" w:cs="Arial"/>
          <w:sz w:val="24"/>
          <w:szCs w:val="24"/>
        </w:rPr>
        <w:t>.</w:t>
      </w:r>
      <w:r w:rsidR="0064625B">
        <w:rPr>
          <w:rFonts w:ascii="Arial" w:hAnsi="Arial" w:cs="Arial"/>
          <w:sz w:val="24"/>
          <w:szCs w:val="24"/>
        </w:rPr>
        <w:t xml:space="preserve"> </w:t>
      </w:r>
      <w:r w:rsidR="008B28C8" w:rsidRPr="00184349">
        <w:rPr>
          <w:rFonts w:ascii="Arial" w:hAnsi="Arial" w:cs="Arial"/>
          <w:sz w:val="24"/>
          <w:szCs w:val="24"/>
        </w:rPr>
        <w:t>Describe the various Components of the Enterprise Information Security Policy (EISP)</w:t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</w:p>
    <w:p w:rsidR="0007443F" w:rsidRPr="00184349" w:rsidRDefault="0007443F" w:rsidP="00595C9D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15</w:t>
      </w:r>
      <w:proofErr w:type="gramStart"/>
      <w:r w:rsidR="0064625B"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a</w:t>
      </w:r>
      <w:proofErr w:type="gramEnd"/>
      <w:r w:rsidRPr="00184349">
        <w:rPr>
          <w:rFonts w:ascii="Arial" w:hAnsi="Arial" w:cs="Arial"/>
          <w:sz w:val="24"/>
          <w:szCs w:val="24"/>
        </w:rPr>
        <w:t>.</w:t>
      </w:r>
      <w:r w:rsidR="00595C9D" w:rsidRPr="00184349">
        <w:rPr>
          <w:rFonts w:ascii="Arial" w:hAnsi="Arial" w:cs="Arial"/>
          <w:sz w:val="24"/>
          <w:szCs w:val="24"/>
        </w:rPr>
        <w:t xml:space="preserve"> Explain briefly about the differences in Policy Versus Law</w:t>
      </w:r>
      <w:r w:rsidR="0064625B">
        <w:rPr>
          <w:rFonts w:ascii="Arial" w:hAnsi="Arial" w:cs="Arial"/>
          <w:sz w:val="24"/>
          <w:szCs w:val="24"/>
        </w:rPr>
        <w:t>.</w:t>
      </w:r>
    </w:p>
    <w:p w:rsidR="0007443F" w:rsidRPr="00184349" w:rsidRDefault="0007443F" w:rsidP="006E3C29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(</w:t>
      </w:r>
      <w:proofErr w:type="gramStart"/>
      <w:r w:rsidRPr="00184349">
        <w:rPr>
          <w:rFonts w:ascii="Arial" w:hAnsi="Arial" w:cs="Arial"/>
          <w:sz w:val="24"/>
          <w:szCs w:val="24"/>
        </w:rPr>
        <w:t>or</w:t>
      </w:r>
      <w:proofErr w:type="gramEnd"/>
      <w:r w:rsidRPr="00184349">
        <w:rPr>
          <w:rFonts w:ascii="Arial" w:hAnsi="Arial" w:cs="Arial"/>
          <w:sz w:val="24"/>
          <w:szCs w:val="24"/>
        </w:rPr>
        <w:t>)</w:t>
      </w:r>
    </w:p>
    <w:p w:rsidR="0007443F" w:rsidRPr="00184349" w:rsidRDefault="0007443F" w:rsidP="006E3C2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15</w:t>
      </w:r>
      <w:proofErr w:type="gramStart"/>
      <w:r w:rsidR="0064625B"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b</w:t>
      </w:r>
      <w:proofErr w:type="gramEnd"/>
      <w:r w:rsidRPr="00184349">
        <w:rPr>
          <w:rFonts w:ascii="Arial" w:hAnsi="Arial" w:cs="Arial"/>
          <w:sz w:val="24"/>
          <w:szCs w:val="24"/>
        </w:rPr>
        <w:t>.</w:t>
      </w:r>
      <w:r w:rsidR="00595C9D" w:rsidRPr="00184349">
        <w:rPr>
          <w:rFonts w:ascii="Arial" w:hAnsi="Arial" w:cs="Arial"/>
          <w:sz w:val="24"/>
          <w:szCs w:val="24"/>
        </w:rPr>
        <w:t xml:space="preserve"> What are the Ten Commandments of Computer Ethics?</w:t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  <w:sz w:val="24"/>
          <w:szCs w:val="24"/>
        </w:rPr>
      </w:pPr>
    </w:p>
    <w:p w:rsidR="00F620FB" w:rsidRPr="00184349" w:rsidRDefault="00F620FB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  <w:sz w:val="24"/>
          <w:szCs w:val="24"/>
        </w:rPr>
      </w:pPr>
    </w:p>
    <w:p w:rsidR="0007443F" w:rsidRPr="00184349" w:rsidRDefault="00F620FB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                     </w:t>
      </w:r>
      <w:r w:rsidR="0007443F" w:rsidRPr="00184349">
        <w:rPr>
          <w:rFonts w:ascii="Arial" w:hAnsi="Arial" w:cs="Arial"/>
          <w:b/>
          <w:bCs/>
          <w:sz w:val="24"/>
          <w:szCs w:val="24"/>
        </w:rPr>
        <w:t xml:space="preserve">Part C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</w:t>
      </w:r>
      <w:r w:rsidR="0007443F" w:rsidRPr="00184349">
        <w:rPr>
          <w:rFonts w:ascii="Arial" w:hAnsi="Arial" w:cs="Arial"/>
          <w:b/>
          <w:bCs/>
          <w:sz w:val="24"/>
          <w:szCs w:val="24"/>
        </w:rPr>
        <w:t xml:space="preserve">    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184349">
        <w:rPr>
          <w:rFonts w:ascii="Arial" w:hAnsi="Arial" w:cs="Arial"/>
          <w:b/>
          <w:bCs/>
          <w:sz w:val="24"/>
          <w:szCs w:val="24"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184349">
        <w:rPr>
          <w:rFonts w:ascii="Arial" w:hAnsi="Arial" w:cs="Arial"/>
          <w:b/>
          <w:bCs/>
          <w:sz w:val="24"/>
          <w:szCs w:val="24"/>
        </w:rPr>
        <w:t xml:space="preserve">Each answer should not exceed </w:t>
      </w:r>
      <w:r w:rsidR="00F813BD" w:rsidRPr="00184349">
        <w:rPr>
          <w:rFonts w:ascii="Arial" w:hAnsi="Arial" w:cs="Arial"/>
          <w:b/>
          <w:bCs/>
          <w:sz w:val="24"/>
          <w:szCs w:val="24"/>
        </w:rPr>
        <w:t>800</w:t>
      </w:r>
      <w:r w:rsidRPr="00184349">
        <w:rPr>
          <w:rFonts w:ascii="Arial" w:hAnsi="Arial" w:cs="Arial"/>
          <w:b/>
          <w:bCs/>
          <w:sz w:val="24"/>
          <w:szCs w:val="24"/>
        </w:rPr>
        <w:t xml:space="preserve"> words or </w:t>
      </w:r>
      <w:r w:rsidR="007743E4" w:rsidRPr="00184349">
        <w:rPr>
          <w:rFonts w:ascii="Arial" w:hAnsi="Arial" w:cs="Arial"/>
          <w:b/>
          <w:bCs/>
          <w:sz w:val="24"/>
          <w:szCs w:val="24"/>
        </w:rPr>
        <w:t>four</w:t>
      </w:r>
      <w:r w:rsidR="00F620FB">
        <w:rPr>
          <w:rFonts w:ascii="Arial" w:hAnsi="Arial" w:cs="Arial"/>
          <w:b/>
          <w:bCs/>
          <w:sz w:val="24"/>
          <w:szCs w:val="24"/>
        </w:rPr>
        <w:t xml:space="preserve"> </w:t>
      </w:r>
      <w:r w:rsidRPr="00184349">
        <w:rPr>
          <w:rFonts w:ascii="Arial" w:hAnsi="Arial" w:cs="Arial"/>
          <w:b/>
          <w:bCs/>
          <w:sz w:val="24"/>
          <w:szCs w:val="24"/>
        </w:rPr>
        <w:t>pages</w:t>
      </w:r>
    </w:p>
    <w:p w:rsidR="00F620FB" w:rsidRPr="00184349" w:rsidRDefault="00F620FB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1843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184349" w:rsidRDefault="0007443F" w:rsidP="006F34B1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16</w:t>
      </w:r>
      <w:proofErr w:type="gramStart"/>
      <w:r w:rsidR="0064625B"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a</w:t>
      </w:r>
      <w:proofErr w:type="gramEnd"/>
      <w:r w:rsidRPr="00184349">
        <w:rPr>
          <w:rFonts w:ascii="Arial" w:hAnsi="Arial" w:cs="Arial"/>
          <w:sz w:val="24"/>
          <w:szCs w:val="24"/>
        </w:rPr>
        <w:t>.</w:t>
      </w:r>
      <w:r w:rsidR="006F34B1" w:rsidRPr="00184349">
        <w:rPr>
          <w:rFonts w:ascii="Arial" w:hAnsi="Arial" w:cs="Arial"/>
          <w:sz w:val="24"/>
          <w:szCs w:val="24"/>
        </w:rPr>
        <w:t xml:space="preserve"> What are the</w:t>
      </w:r>
      <w:r w:rsidR="00AD2601">
        <w:rPr>
          <w:rFonts w:ascii="Arial" w:hAnsi="Arial" w:cs="Arial"/>
          <w:sz w:val="24"/>
          <w:szCs w:val="24"/>
        </w:rPr>
        <w:t xml:space="preserve"> </w:t>
      </w:r>
      <w:r w:rsidR="006F34B1" w:rsidRPr="00184349">
        <w:rPr>
          <w:rFonts w:ascii="Arial" w:hAnsi="Arial" w:cs="Arial"/>
          <w:sz w:val="24"/>
          <w:szCs w:val="24"/>
        </w:rPr>
        <w:t>Steps unique to the security</w:t>
      </w:r>
      <w:r w:rsidR="00310F72">
        <w:rPr>
          <w:rFonts w:ascii="Arial" w:hAnsi="Arial" w:cs="Arial"/>
          <w:sz w:val="24"/>
          <w:szCs w:val="24"/>
        </w:rPr>
        <w:t xml:space="preserve"> </w:t>
      </w:r>
      <w:r w:rsidR="006F34B1" w:rsidRPr="00184349">
        <w:rPr>
          <w:rFonts w:ascii="Arial" w:hAnsi="Arial" w:cs="Arial"/>
          <w:sz w:val="24"/>
          <w:szCs w:val="24"/>
        </w:rPr>
        <w:t>systems development life cycle?</w:t>
      </w:r>
    </w:p>
    <w:p w:rsidR="0007443F" w:rsidRPr="00184349" w:rsidRDefault="0007443F" w:rsidP="006E3C29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(</w:t>
      </w:r>
      <w:proofErr w:type="gramStart"/>
      <w:r w:rsidRPr="00184349">
        <w:rPr>
          <w:rFonts w:ascii="Arial" w:hAnsi="Arial" w:cs="Arial"/>
          <w:sz w:val="24"/>
          <w:szCs w:val="24"/>
        </w:rPr>
        <w:t>or</w:t>
      </w:r>
      <w:proofErr w:type="gramEnd"/>
      <w:r w:rsidRPr="00184349">
        <w:rPr>
          <w:rFonts w:ascii="Arial" w:hAnsi="Arial" w:cs="Arial"/>
          <w:sz w:val="24"/>
          <w:szCs w:val="24"/>
        </w:rPr>
        <w:t>)</w:t>
      </w:r>
    </w:p>
    <w:p w:rsidR="0007443F" w:rsidRPr="0018434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16</w:t>
      </w:r>
      <w:proofErr w:type="gramStart"/>
      <w:r w:rsidR="0064625B"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b</w:t>
      </w:r>
      <w:proofErr w:type="gramEnd"/>
      <w:r w:rsidRPr="00184349">
        <w:rPr>
          <w:rFonts w:ascii="Arial" w:hAnsi="Arial" w:cs="Arial"/>
          <w:sz w:val="24"/>
          <w:szCs w:val="24"/>
        </w:rPr>
        <w:t>.</w:t>
      </w:r>
      <w:r w:rsidR="006F34B1" w:rsidRPr="00184349">
        <w:rPr>
          <w:rFonts w:ascii="Arial" w:hAnsi="Arial" w:cs="Arial"/>
          <w:sz w:val="24"/>
          <w:szCs w:val="24"/>
        </w:rPr>
        <w:t xml:space="preserve"> Please explain in detail the Critical Characteristics of Information</w:t>
      </w:r>
      <w:r w:rsidR="0064625B">
        <w:rPr>
          <w:rFonts w:ascii="Arial" w:hAnsi="Arial" w:cs="Arial"/>
          <w:sz w:val="24"/>
          <w:szCs w:val="24"/>
        </w:rPr>
        <w:t>.</w:t>
      </w:r>
    </w:p>
    <w:p w:rsidR="006F34B1" w:rsidRPr="00184349" w:rsidRDefault="006F34B1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07443F" w:rsidRPr="00184349" w:rsidRDefault="0007443F" w:rsidP="006E3C29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17</w:t>
      </w:r>
      <w:proofErr w:type="gramStart"/>
      <w:r w:rsidR="0064625B"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a</w:t>
      </w:r>
      <w:proofErr w:type="gramEnd"/>
      <w:r w:rsidRPr="00184349">
        <w:rPr>
          <w:rFonts w:ascii="Arial" w:hAnsi="Arial" w:cs="Arial"/>
          <w:sz w:val="24"/>
          <w:szCs w:val="24"/>
        </w:rPr>
        <w:t>.</w:t>
      </w:r>
      <w:r w:rsidR="00082A5E" w:rsidRPr="00184349">
        <w:rPr>
          <w:rFonts w:ascii="Arial" w:hAnsi="Arial" w:cs="Arial"/>
          <w:sz w:val="24"/>
          <w:szCs w:val="24"/>
        </w:rPr>
        <w:t xml:space="preserve"> Explain in detail the common threats due to forces of nature.</w:t>
      </w:r>
    </w:p>
    <w:p w:rsidR="0007443F" w:rsidRPr="00184349" w:rsidRDefault="0007443F" w:rsidP="006E3C29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(</w:t>
      </w:r>
      <w:proofErr w:type="gramStart"/>
      <w:r w:rsidRPr="00184349">
        <w:rPr>
          <w:rFonts w:ascii="Arial" w:hAnsi="Arial" w:cs="Arial"/>
          <w:sz w:val="24"/>
          <w:szCs w:val="24"/>
        </w:rPr>
        <w:t>or</w:t>
      </w:r>
      <w:proofErr w:type="gramEnd"/>
      <w:r w:rsidRPr="00184349">
        <w:rPr>
          <w:rFonts w:ascii="Arial" w:hAnsi="Arial" w:cs="Arial"/>
          <w:sz w:val="24"/>
          <w:szCs w:val="24"/>
        </w:rPr>
        <w:t>)</w:t>
      </w:r>
    </w:p>
    <w:p w:rsidR="0007443F" w:rsidRPr="00184349" w:rsidRDefault="0064625B" w:rsidP="006E3C29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b</w:t>
      </w:r>
      <w:proofErr w:type="gramEnd"/>
      <w:r w:rsidR="0007443F" w:rsidRPr="00184349">
        <w:rPr>
          <w:rFonts w:ascii="Arial" w:hAnsi="Arial" w:cs="Arial"/>
          <w:sz w:val="24"/>
          <w:szCs w:val="24"/>
        </w:rPr>
        <w:t>.</w:t>
      </w:r>
      <w:r w:rsidR="00082A5E" w:rsidRPr="00184349">
        <w:rPr>
          <w:rFonts w:ascii="Arial" w:hAnsi="Arial" w:cs="Arial"/>
          <w:sz w:val="24"/>
          <w:szCs w:val="24"/>
        </w:rPr>
        <w:t xml:space="preserve"> Explain in detail the differences between Phishing and Spoofing with analogies.</w:t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  <w:r w:rsidR="0007443F" w:rsidRPr="00184349">
        <w:rPr>
          <w:rFonts w:ascii="Arial" w:hAnsi="Arial" w:cs="Arial"/>
          <w:sz w:val="24"/>
          <w:szCs w:val="24"/>
        </w:rPr>
        <w:tab/>
      </w:r>
    </w:p>
    <w:p w:rsidR="0007443F" w:rsidRPr="00184349" w:rsidRDefault="0007443F" w:rsidP="006E3C29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18</w:t>
      </w:r>
      <w:proofErr w:type="gramStart"/>
      <w:r w:rsidR="0064625B"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a</w:t>
      </w:r>
      <w:proofErr w:type="gramEnd"/>
      <w:r w:rsidRPr="00184349">
        <w:rPr>
          <w:rFonts w:ascii="Arial" w:hAnsi="Arial" w:cs="Arial"/>
          <w:sz w:val="24"/>
          <w:szCs w:val="24"/>
        </w:rPr>
        <w:t>.</w:t>
      </w:r>
      <w:r w:rsidR="00847012" w:rsidRPr="00184349">
        <w:rPr>
          <w:rFonts w:ascii="Arial" w:hAnsi="Arial" w:cs="Arial"/>
          <w:sz w:val="24"/>
          <w:szCs w:val="24"/>
        </w:rPr>
        <w:t xml:space="preserve"> Explain in detail the Components of Risk Identification</w:t>
      </w:r>
      <w:r w:rsidR="0064625B">
        <w:rPr>
          <w:rFonts w:ascii="Arial" w:hAnsi="Arial" w:cs="Arial"/>
          <w:sz w:val="24"/>
          <w:szCs w:val="24"/>
        </w:rPr>
        <w:t>.</w:t>
      </w:r>
    </w:p>
    <w:p w:rsidR="0007443F" w:rsidRPr="00184349" w:rsidRDefault="0007443F" w:rsidP="006E3C29">
      <w:pPr>
        <w:pStyle w:val="ListParagraph"/>
        <w:tabs>
          <w:tab w:val="left" w:pos="270"/>
        </w:tabs>
        <w:spacing w:after="0"/>
        <w:ind w:left="360"/>
        <w:jc w:val="center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(</w:t>
      </w:r>
      <w:proofErr w:type="gramStart"/>
      <w:r w:rsidRPr="00184349">
        <w:rPr>
          <w:rFonts w:ascii="Arial" w:hAnsi="Arial" w:cs="Arial"/>
          <w:sz w:val="24"/>
          <w:szCs w:val="24"/>
        </w:rPr>
        <w:t>or</w:t>
      </w:r>
      <w:proofErr w:type="gramEnd"/>
      <w:r w:rsidRPr="00184349">
        <w:rPr>
          <w:rFonts w:ascii="Arial" w:hAnsi="Arial" w:cs="Arial"/>
          <w:sz w:val="24"/>
          <w:szCs w:val="24"/>
        </w:rPr>
        <w:t>)</w:t>
      </w:r>
    </w:p>
    <w:p w:rsidR="00847012" w:rsidRPr="00184349" w:rsidRDefault="00C443DD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7443F" w:rsidRPr="00184349">
        <w:rPr>
          <w:rFonts w:ascii="Arial" w:hAnsi="Arial" w:cs="Arial"/>
          <w:sz w:val="24"/>
          <w:szCs w:val="24"/>
        </w:rPr>
        <w:t xml:space="preserve"> 18</w:t>
      </w:r>
      <w:proofErr w:type="gramStart"/>
      <w:r w:rsidR="0064625B"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b</w:t>
      </w:r>
      <w:proofErr w:type="gramEnd"/>
      <w:r w:rsidR="0007443F" w:rsidRPr="00184349">
        <w:rPr>
          <w:rFonts w:ascii="Arial" w:hAnsi="Arial" w:cs="Arial"/>
          <w:sz w:val="24"/>
          <w:szCs w:val="24"/>
        </w:rPr>
        <w:t>.</w:t>
      </w:r>
      <w:r w:rsidR="00847012" w:rsidRPr="00184349">
        <w:rPr>
          <w:rFonts w:ascii="Arial" w:hAnsi="Arial" w:cs="Arial"/>
          <w:sz w:val="24"/>
          <w:szCs w:val="24"/>
        </w:rPr>
        <w:t xml:space="preserve"> Explain the factors involved in selecting an appropriate Risk Control Strategy</w:t>
      </w:r>
      <w:r w:rsidR="0064625B">
        <w:rPr>
          <w:rFonts w:ascii="Arial" w:hAnsi="Arial" w:cs="Arial"/>
          <w:sz w:val="24"/>
          <w:szCs w:val="24"/>
        </w:rPr>
        <w:t>.</w:t>
      </w:r>
    </w:p>
    <w:p w:rsidR="0007443F" w:rsidRPr="001843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  <w:r w:rsidRPr="00184349">
        <w:rPr>
          <w:rFonts w:ascii="Arial" w:hAnsi="Arial" w:cs="Arial"/>
          <w:sz w:val="24"/>
          <w:szCs w:val="24"/>
        </w:rPr>
        <w:tab/>
      </w:r>
    </w:p>
    <w:p w:rsidR="0007443F" w:rsidRPr="00184349" w:rsidRDefault="00C443DD" w:rsidP="008B28C8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07443F" w:rsidRPr="00184349">
        <w:rPr>
          <w:rFonts w:ascii="Arial" w:hAnsi="Arial" w:cs="Arial"/>
          <w:sz w:val="24"/>
          <w:szCs w:val="24"/>
        </w:rPr>
        <w:t>19</w:t>
      </w:r>
      <w:proofErr w:type="gramStart"/>
      <w:r w:rsidR="0064625B"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a</w:t>
      </w:r>
      <w:proofErr w:type="gramEnd"/>
      <w:r w:rsidR="0007443F" w:rsidRPr="00184349">
        <w:rPr>
          <w:rFonts w:ascii="Arial" w:hAnsi="Arial" w:cs="Arial"/>
          <w:sz w:val="24"/>
          <w:szCs w:val="24"/>
        </w:rPr>
        <w:t>.</w:t>
      </w:r>
      <w:r w:rsidR="008B28C8" w:rsidRPr="00184349">
        <w:rPr>
          <w:rFonts w:ascii="Arial" w:hAnsi="Arial" w:cs="Arial"/>
          <w:sz w:val="24"/>
          <w:szCs w:val="24"/>
        </w:rPr>
        <w:t xml:space="preserve"> Explain in detail about Virtual Private Networks (VPNs)</w:t>
      </w:r>
      <w:r w:rsidR="00310F72">
        <w:rPr>
          <w:rFonts w:ascii="Arial" w:hAnsi="Arial" w:cs="Arial"/>
          <w:sz w:val="24"/>
          <w:szCs w:val="24"/>
        </w:rPr>
        <w:t>.</w:t>
      </w:r>
    </w:p>
    <w:p w:rsidR="0007443F" w:rsidRPr="00184349" w:rsidRDefault="0007443F" w:rsidP="006E3C29">
      <w:pPr>
        <w:autoSpaceDE w:val="0"/>
        <w:autoSpaceDN w:val="0"/>
        <w:adjustRightInd w:val="0"/>
        <w:spacing w:after="0"/>
        <w:ind w:left="360" w:hanging="90"/>
        <w:jc w:val="center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sz w:val="24"/>
          <w:szCs w:val="24"/>
        </w:rPr>
        <w:t>(</w:t>
      </w:r>
      <w:proofErr w:type="gramStart"/>
      <w:r w:rsidRPr="00184349">
        <w:rPr>
          <w:rFonts w:ascii="Arial" w:hAnsi="Arial" w:cs="Arial"/>
          <w:sz w:val="24"/>
          <w:szCs w:val="24"/>
        </w:rPr>
        <w:t>or</w:t>
      </w:r>
      <w:proofErr w:type="gramEnd"/>
      <w:r w:rsidRPr="00184349">
        <w:rPr>
          <w:rFonts w:ascii="Arial" w:hAnsi="Arial" w:cs="Arial"/>
          <w:sz w:val="24"/>
          <w:szCs w:val="24"/>
        </w:rPr>
        <w:t>)</w:t>
      </w:r>
    </w:p>
    <w:p w:rsidR="00595C9D" w:rsidRPr="00184349" w:rsidRDefault="00C443DD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7443F" w:rsidRPr="00184349">
        <w:rPr>
          <w:rFonts w:ascii="Arial" w:hAnsi="Arial" w:cs="Arial"/>
          <w:sz w:val="24"/>
          <w:szCs w:val="24"/>
        </w:rPr>
        <w:t xml:space="preserve"> 19</w:t>
      </w:r>
      <w:proofErr w:type="gramStart"/>
      <w:r w:rsidR="0064625B">
        <w:rPr>
          <w:rFonts w:ascii="Arial" w:hAnsi="Arial" w:cs="Arial"/>
          <w:sz w:val="24"/>
          <w:szCs w:val="24"/>
        </w:rPr>
        <w:t>.</w:t>
      </w:r>
      <w:r w:rsidR="004300EA" w:rsidRPr="00184349">
        <w:rPr>
          <w:rFonts w:ascii="Arial" w:hAnsi="Arial" w:cs="Arial"/>
          <w:sz w:val="24"/>
          <w:szCs w:val="24"/>
        </w:rPr>
        <w:t>b</w:t>
      </w:r>
      <w:proofErr w:type="gramEnd"/>
      <w:r w:rsidR="0007443F" w:rsidRPr="00184349">
        <w:rPr>
          <w:rFonts w:ascii="Arial" w:hAnsi="Arial" w:cs="Arial"/>
          <w:sz w:val="24"/>
          <w:szCs w:val="24"/>
        </w:rPr>
        <w:t>.</w:t>
      </w:r>
      <w:r w:rsidR="00732381" w:rsidRPr="00184349">
        <w:rPr>
          <w:rFonts w:ascii="Arial" w:hAnsi="Arial" w:cs="Arial"/>
          <w:sz w:val="24"/>
          <w:szCs w:val="24"/>
        </w:rPr>
        <w:t xml:space="preserve"> Explain in detail about access control methodology.</w:t>
      </w:r>
    </w:p>
    <w:p w:rsidR="0007443F" w:rsidRPr="001843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</w:p>
    <w:p w:rsidR="0007443F" w:rsidRPr="00F620FB" w:rsidRDefault="00C443DD" w:rsidP="00595C9D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548DD4" w:themeColor="text2" w:themeTint="99"/>
          <w:sz w:val="24"/>
          <w:szCs w:val="24"/>
        </w:rPr>
        <w:t xml:space="preserve"> </w:t>
      </w:r>
      <w:r w:rsidR="0007443F" w:rsidRPr="00AD2601">
        <w:rPr>
          <w:rFonts w:ascii="Arial" w:hAnsi="Arial" w:cs="Arial"/>
          <w:color w:val="548DD4" w:themeColor="text2" w:themeTint="99"/>
          <w:sz w:val="24"/>
          <w:szCs w:val="24"/>
        </w:rPr>
        <w:t xml:space="preserve"> </w:t>
      </w:r>
      <w:r w:rsidR="0007443F" w:rsidRPr="00F620FB">
        <w:rPr>
          <w:rFonts w:ascii="Arial" w:hAnsi="Arial" w:cs="Arial"/>
          <w:color w:val="000000" w:themeColor="text1"/>
          <w:sz w:val="24"/>
          <w:szCs w:val="24"/>
        </w:rPr>
        <w:t>20</w:t>
      </w:r>
      <w:proofErr w:type="gramStart"/>
      <w:r w:rsidR="0064625B" w:rsidRPr="00F620FB">
        <w:rPr>
          <w:rFonts w:ascii="Arial" w:hAnsi="Arial" w:cs="Arial"/>
          <w:color w:val="000000" w:themeColor="text1"/>
          <w:sz w:val="24"/>
          <w:szCs w:val="24"/>
        </w:rPr>
        <w:t>.</w:t>
      </w:r>
      <w:r w:rsidR="004300EA" w:rsidRPr="00F620FB">
        <w:rPr>
          <w:rFonts w:ascii="Arial" w:hAnsi="Arial" w:cs="Arial"/>
          <w:color w:val="000000" w:themeColor="text1"/>
          <w:sz w:val="24"/>
          <w:szCs w:val="24"/>
        </w:rPr>
        <w:t>a</w:t>
      </w:r>
      <w:proofErr w:type="gramEnd"/>
      <w:r w:rsidR="0007443F" w:rsidRPr="00F620FB">
        <w:rPr>
          <w:rFonts w:ascii="Arial" w:hAnsi="Arial" w:cs="Arial"/>
          <w:color w:val="000000" w:themeColor="text1"/>
          <w:sz w:val="24"/>
          <w:szCs w:val="24"/>
        </w:rPr>
        <w:t>.</w:t>
      </w:r>
      <w:r w:rsidR="00595C9D" w:rsidRPr="00F620FB">
        <w:rPr>
          <w:rFonts w:ascii="Arial" w:hAnsi="Arial" w:cs="Arial"/>
          <w:color w:val="000000" w:themeColor="text1"/>
          <w:sz w:val="24"/>
          <w:szCs w:val="24"/>
        </w:rPr>
        <w:t xml:space="preserve"> Explain in detail the ethicalissues particular to information security</w:t>
      </w:r>
      <w:r w:rsidR="0064625B" w:rsidRPr="00F620FB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07443F" w:rsidRPr="00F620FB" w:rsidRDefault="0007443F" w:rsidP="006E3C29">
      <w:pPr>
        <w:autoSpaceDE w:val="0"/>
        <w:autoSpaceDN w:val="0"/>
        <w:adjustRightInd w:val="0"/>
        <w:spacing w:after="0"/>
        <w:ind w:left="360" w:hanging="90"/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F620FB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gramStart"/>
      <w:r w:rsidRPr="00F620FB">
        <w:rPr>
          <w:rFonts w:ascii="Arial" w:hAnsi="Arial" w:cs="Arial"/>
          <w:color w:val="000000" w:themeColor="text1"/>
          <w:sz w:val="24"/>
          <w:szCs w:val="24"/>
        </w:rPr>
        <w:t>or</w:t>
      </w:r>
      <w:proofErr w:type="gramEnd"/>
      <w:r w:rsidRPr="00F620FB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07443F" w:rsidRPr="00F620FB" w:rsidRDefault="00C443DD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07443F" w:rsidRPr="00F620FB">
        <w:rPr>
          <w:rFonts w:ascii="Arial" w:hAnsi="Arial" w:cs="Arial"/>
          <w:color w:val="000000" w:themeColor="text1"/>
          <w:sz w:val="24"/>
          <w:szCs w:val="24"/>
        </w:rPr>
        <w:t xml:space="preserve"> 20</w:t>
      </w:r>
      <w:proofErr w:type="gramStart"/>
      <w:r w:rsidR="0064625B" w:rsidRPr="00F620FB">
        <w:rPr>
          <w:rFonts w:ascii="Arial" w:hAnsi="Arial" w:cs="Arial"/>
          <w:color w:val="000000" w:themeColor="text1"/>
          <w:sz w:val="24"/>
          <w:szCs w:val="24"/>
        </w:rPr>
        <w:t>.</w:t>
      </w:r>
      <w:r w:rsidR="004300EA" w:rsidRPr="00F620FB">
        <w:rPr>
          <w:rFonts w:ascii="Arial" w:hAnsi="Arial" w:cs="Arial"/>
          <w:color w:val="000000" w:themeColor="text1"/>
          <w:sz w:val="24"/>
          <w:szCs w:val="24"/>
        </w:rPr>
        <w:t>b</w:t>
      </w:r>
      <w:proofErr w:type="gramEnd"/>
      <w:r w:rsidR="0007443F" w:rsidRPr="00F620FB">
        <w:rPr>
          <w:rFonts w:ascii="Arial" w:hAnsi="Arial" w:cs="Arial"/>
          <w:color w:val="000000" w:themeColor="text1"/>
          <w:sz w:val="24"/>
          <w:szCs w:val="24"/>
        </w:rPr>
        <w:t>.</w:t>
      </w:r>
      <w:r w:rsidR="006A7DB3" w:rsidRPr="00F620FB">
        <w:rPr>
          <w:rFonts w:ascii="Arial" w:hAnsi="Arial" w:cs="Arial"/>
          <w:color w:val="000000" w:themeColor="text1"/>
          <w:sz w:val="24"/>
          <w:szCs w:val="24"/>
        </w:rPr>
        <w:t xml:space="preserve"> Explain in detail about Digital Forensics</w:t>
      </w:r>
      <w:r w:rsidR="0064625B" w:rsidRPr="00F620FB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07443F" w:rsidRDefault="0007443F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F620FB" w:rsidRPr="00184349" w:rsidRDefault="00F620FB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F620FB" w:rsidRDefault="0007443F" w:rsidP="0019722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F620FB">
        <w:rPr>
          <w:rFonts w:ascii="Tahoma" w:hAnsi="Tahoma" w:cs="Tahoma"/>
          <w:b/>
          <w:bCs/>
          <w:sz w:val="24"/>
          <w:szCs w:val="24"/>
        </w:rPr>
        <w:t>*****</w:t>
      </w:r>
      <w:r w:rsidR="00F620FB">
        <w:rPr>
          <w:rFonts w:ascii="Tahoma" w:hAnsi="Tahoma" w:cs="Tahoma"/>
          <w:b/>
          <w:bCs/>
          <w:sz w:val="24"/>
          <w:szCs w:val="24"/>
        </w:rPr>
        <w:t>*</w:t>
      </w:r>
    </w:p>
    <w:p w:rsidR="0007443F" w:rsidRPr="00184349" w:rsidRDefault="0007443F" w:rsidP="00197224">
      <w:pPr>
        <w:spacing w:after="0"/>
        <w:rPr>
          <w:rFonts w:ascii="Arial" w:hAnsi="Arial" w:cs="Arial"/>
          <w:sz w:val="24"/>
          <w:szCs w:val="24"/>
        </w:rPr>
      </w:pPr>
      <w:r w:rsidRPr="00184349">
        <w:rPr>
          <w:rFonts w:ascii="Arial" w:hAnsi="Arial" w:cs="Arial"/>
          <w:b/>
          <w:bCs/>
          <w:sz w:val="24"/>
          <w:szCs w:val="24"/>
        </w:rPr>
        <w:tab/>
      </w:r>
      <w:r w:rsidRPr="00184349">
        <w:rPr>
          <w:rFonts w:ascii="Arial" w:hAnsi="Arial" w:cs="Arial"/>
          <w:b/>
          <w:bCs/>
          <w:sz w:val="24"/>
          <w:szCs w:val="24"/>
        </w:rPr>
        <w:tab/>
      </w:r>
      <w:r w:rsidRPr="00184349">
        <w:rPr>
          <w:rFonts w:ascii="Arial" w:hAnsi="Arial" w:cs="Arial"/>
          <w:b/>
          <w:bCs/>
          <w:sz w:val="24"/>
          <w:szCs w:val="24"/>
        </w:rPr>
        <w:tab/>
      </w:r>
      <w:r w:rsidRPr="00184349">
        <w:rPr>
          <w:rFonts w:ascii="Arial" w:hAnsi="Arial" w:cs="Arial"/>
          <w:b/>
          <w:bCs/>
          <w:sz w:val="24"/>
          <w:szCs w:val="24"/>
        </w:rPr>
        <w:tab/>
      </w:r>
      <w:r w:rsidRPr="00184349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184349" w:rsidRDefault="0007443F" w:rsidP="00197224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sectPr w:rsidR="0007443F" w:rsidRPr="00184349" w:rsidSect="0064625B">
      <w:pgSz w:w="12240" w:h="20160" w:code="5"/>
      <w:pgMar w:top="54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047A3"/>
    <w:rsid w:val="00046841"/>
    <w:rsid w:val="00050619"/>
    <w:rsid w:val="000557A2"/>
    <w:rsid w:val="000611FD"/>
    <w:rsid w:val="00061B69"/>
    <w:rsid w:val="0007443F"/>
    <w:rsid w:val="00082A5E"/>
    <w:rsid w:val="00087D2D"/>
    <w:rsid w:val="00090AFD"/>
    <w:rsid w:val="000B3236"/>
    <w:rsid w:val="000B4DBD"/>
    <w:rsid w:val="000C77F4"/>
    <w:rsid w:val="000D6217"/>
    <w:rsid w:val="000E19EC"/>
    <w:rsid w:val="000E2F9B"/>
    <w:rsid w:val="000E6FA0"/>
    <w:rsid w:val="00117314"/>
    <w:rsid w:val="00131D29"/>
    <w:rsid w:val="001571CF"/>
    <w:rsid w:val="00175D68"/>
    <w:rsid w:val="00183CB5"/>
    <w:rsid w:val="00184349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0033"/>
    <w:rsid w:val="00292123"/>
    <w:rsid w:val="00292440"/>
    <w:rsid w:val="002A09BB"/>
    <w:rsid w:val="002A22A6"/>
    <w:rsid w:val="002B172E"/>
    <w:rsid w:val="002C3801"/>
    <w:rsid w:val="002F69B4"/>
    <w:rsid w:val="0030042A"/>
    <w:rsid w:val="00307024"/>
    <w:rsid w:val="00310F72"/>
    <w:rsid w:val="00352525"/>
    <w:rsid w:val="00355F9B"/>
    <w:rsid w:val="003823D0"/>
    <w:rsid w:val="003915B2"/>
    <w:rsid w:val="003A2F23"/>
    <w:rsid w:val="003A442A"/>
    <w:rsid w:val="003A504F"/>
    <w:rsid w:val="003A6B49"/>
    <w:rsid w:val="003C4CDD"/>
    <w:rsid w:val="003D1371"/>
    <w:rsid w:val="003D5220"/>
    <w:rsid w:val="003E716E"/>
    <w:rsid w:val="004141C4"/>
    <w:rsid w:val="0042599C"/>
    <w:rsid w:val="004300EA"/>
    <w:rsid w:val="0044408C"/>
    <w:rsid w:val="00455EDC"/>
    <w:rsid w:val="004666BE"/>
    <w:rsid w:val="00481BE1"/>
    <w:rsid w:val="004B3BA7"/>
    <w:rsid w:val="004C0434"/>
    <w:rsid w:val="004C6F76"/>
    <w:rsid w:val="004D094B"/>
    <w:rsid w:val="004D4388"/>
    <w:rsid w:val="004F4F5C"/>
    <w:rsid w:val="004F6C35"/>
    <w:rsid w:val="00525462"/>
    <w:rsid w:val="00551254"/>
    <w:rsid w:val="00562817"/>
    <w:rsid w:val="00583BD8"/>
    <w:rsid w:val="00595C9D"/>
    <w:rsid w:val="00596423"/>
    <w:rsid w:val="005A0A3B"/>
    <w:rsid w:val="005C3F79"/>
    <w:rsid w:val="005C544B"/>
    <w:rsid w:val="0061035A"/>
    <w:rsid w:val="006138F0"/>
    <w:rsid w:val="00620917"/>
    <w:rsid w:val="00633743"/>
    <w:rsid w:val="006361A4"/>
    <w:rsid w:val="0064625B"/>
    <w:rsid w:val="0067370A"/>
    <w:rsid w:val="00686E02"/>
    <w:rsid w:val="006A7DB3"/>
    <w:rsid w:val="006E3C29"/>
    <w:rsid w:val="006E7EFF"/>
    <w:rsid w:val="006F34B1"/>
    <w:rsid w:val="00712AED"/>
    <w:rsid w:val="007246E1"/>
    <w:rsid w:val="00732381"/>
    <w:rsid w:val="007743E4"/>
    <w:rsid w:val="0079501F"/>
    <w:rsid w:val="007A422C"/>
    <w:rsid w:val="007E35E9"/>
    <w:rsid w:val="007E7F43"/>
    <w:rsid w:val="008136D8"/>
    <w:rsid w:val="008237C1"/>
    <w:rsid w:val="008255B2"/>
    <w:rsid w:val="00844F4E"/>
    <w:rsid w:val="00847012"/>
    <w:rsid w:val="008521DD"/>
    <w:rsid w:val="00884DC5"/>
    <w:rsid w:val="00894410"/>
    <w:rsid w:val="008956EB"/>
    <w:rsid w:val="008B28C8"/>
    <w:rsid w:val="008D10C7"/>
    <w:rsid w:val="008D2C29"/>
    <w:rsid w:val="008E7840"/>
    <w:rsid w:val="008F6832"/>
    <w:rsid w:val="00904162"/>
    <w:rsid w:val="00907655"/>
    <w:rsid w:val="009108B0"/>
    <w:rsid w:val="009151B0"/>
    <w:rsid w:val="00964F21"/>
    <w:rsid w:val="00971496"/>
    <w:rsid w:val="0097551E"/>
    <w:rsid w:val="00980C13"/>
    <w:rsid w:val="0099261D"/>
    <w:rsid w:val="009A4AAB"/>
    <w:rsid w:val="009B7F5F"/>
    <w:rsid w:val="009C2D93"/>
    <w:rsid w:val="009C2DA2"/>
    <w:rsid w:val="009F2C4E"/>
    <w:rsid w:val="00A1239B"/>
    <w:rsid w:val="00A12883"/>
    <w:rsid w:val="00A17A0C"/>
    <w:rsid w:val="00A20658"/>
    <w:rsid w:val="00A21015"/>
    <w:rsid w:val="00A454FD"/>
    <w:rsid w:val="00A45C10"/>
    <w:rsid w:val="00A661B4"/>
    <w:rsid w:val="00A81C18"/>
    <w:rsid w:val="00AA5847"/>
    <w:rsid w:val="00AD2601"/>
    <w:rsid w:val="00AD5797"/>
    <w:rsid w:val="00AE5C4B"/>
    <w:rsid w:val="00AF5D01"/>
    <w:rsid w:val="00B24C3D"/>
    <w:rsid w:val="00B377FB"/>
    <w:rsid w:val="00B43E55"/>
    <w:rsid w:val="00B55E4D"/>
    <w:rsid w:val="00B57A14"/>
    <w:rsid w:val="00B66387"/>
    <w:rsid w:val="00B7579E"/>
    <w:rsid w:val="00B81ED5"/>
    <w:rsid w:val="00B865EB"/>
    <w:rsid w:val="00B92591"/>
    <w:rsid w:val="00BC12F2"/>
    <w:rsid w:val="00BD0E62"/>
    <w:rsid w:val="00BD5186"/>
    <w:rsid w:val="00C100A6"/>
    <w:rsid w:val="00C443DD"/>
    <w:rsid w:val="00C53E0D"/>
    <w:rsid w:val="00C63A94"/>
    <w:rsid w:val="00C646CA"/>
    <w:rsid w:val="00C75A12"/>
    <w:rsid w:val="00C91EAD"/>
    <w:rsid w:val="00C95E7A"/>
    <w:rsid w:val="00CC4FEA"/>
    <w:rsid w:val="00CD44D5"/>
    <w:rsid w:val="00CE45A2"/>
    <w:rsid w:val="00D00121"/>
    <w:rsid w:val="00D06CE2"/>
    <w:rsid w:val="00D21479"/>
    <w:rsid w:val="00D3219C"/>
    <w:rsid w:val="00D45414"/>
    <w:rsid w:val="00D45BED"/>
    <w:rsid w:val="00D514F3"/>
    <w:rsid w:val="00D73ADF"/>
    <w:rsid w:val="00D86BE4"/>
    <w:rsid w:val="00D86FCF"/>
    <w:rsid w:val="00DA5A15"/>
    <w:rsid w:val="00DB07FC"/>
    <w:rsid w:val="00DB3C2E"/>
    <w:rsid w:val="00DF4731"/>
    <w:rsid w:val="00E14894"/>
    <w:rsid w:val="00E33A73"/>
    <w:rsid w:val="00E44966"/>
    <w:rsid w:val="00E4677A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4F7C"/>
    <w:rsid w:val="00F254CE"/>
    <w:rsid w:val="00F42CAB"/>
    <w:rsid w:val="00F47BB5"/>
    <w:rsid w:val="00F620FB"/>
    <w:rsid w:val="00F715FB"/>
    <w:rsid w:val="00F77C74"/>
    <w:rsid w:val="00F813BD"/>
    <w:rsid w:val="00FB517B"/>
    <w:rsid w:val="00FD1A58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36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36D8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818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762</Words>
  <Characters>4347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18</cp:revision>
  <cp:lastPrinted>2003-12-31T19:15:00Z</cp:lastPrinted>
  <dcterms:created xsi:type="dcterms:W3CDTF">2020-11-05T09:28:00Z</dcterms:created>
  <dcterms:modified xsi:type="dcterms:W3CDTF">2021-01-04T06:58:00Z</dcterms:modified>
</cp:coreProperties>
</file>