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2D50" w:rsidRPr="00F16FC6" w:rsidRDefault="006F2D50" w:rsidP="006F2D50">
      <w:pPr>
        <w:pStyle w:val="BodyText"/>
        <w:rPr>
          <w:rFonts w:ascii="Tahoma" w:hAnsi="Tahoma" w:cs="Tahoma"/>
          <w:sz w:val="22"/>
          <w:szCs w:val="22"/>
        </w:rPr>
      </w:pPr>
      <w:bookmarkStart w:id="0" w:name="OLE_LINK1"/>
      <w:r>
        <w:rPr>
          <w:rFonts w:ascii="Tahoma" w:hAnsi="Tahoma" w:cs="Tahoma"/>
          <w:noProof/>
          <w:sz w:val="22"/>
          <w:szCs w:val="22"/>
          <w:lang w:val="en-US"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3013075</wp:posOffset>
            </wp:positionH>
            <wp:positionV relativeFrom="paragraph">
              <wp:posOffset>146050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pPr w:leftFromText="180" w:rightFromText="180" w:vertAnchor="text" w:horzAnchor="page" w:tblpX="8608" w:tblpY="13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68"/>
      </w:tblGrid>
      <w:tr w:rsidR="006F2D50" w:rsidTr="00846E5A">
        <w:trPr>
          <w:trHeight w:val="620"/>
        </w:trPr>
        <w:tc>
          <w:tcPr>
            <w:tcW w:w="2268" w:type="dxa"/>
          </w:tcPr>
          <w:p w:rsidR="006F2D50" w:rsidRDefault="00846E5A" w:rsidP="00846E5A">
            <w:pPr>
              <w:spacing w:after="0"/>
              <w:rPr>
                <w:rFonts w:ascii="Tahoma" w:hAnsi="Tahoma" w:cs="Tahoma"/>
                <w:b/>
                <w:bCs/>
              </w:rPr>
            </w:pPr>
            <w:r w:rsidRPr="00846E5A">
              <w:rPr>
                <w:rFonts w:ascii="Tahoma" w:hAnsi="Tahoma" w:cs="Tahoma"/>
                <w:b/>
                <w:bCs/>
              </w:rPr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F2D50" w:rsidRDefault="006F2D50" w:rsidP="006F2D50">
      <w:pPr>
        <w:spacing w:after="0"/>
        <w:rPr>
          <w:rFonts w:ascii="Tahoma" w:hAnsi="Tahoma" w:cs="Tahoma"/>
          <w:b/>
          <w:bCs/>
        </w:rPr>
      </w:pPr>
      <w:r w:rsidRPr="00F16FC6">
        <w:rPr>
          <w:rFonts w:ascii="Tahoma" w:hAnsi="Tahoma" w:cs="Tahoma"/>
        </w:rPr>
        <w:tab/>
      </w:r>
      <w:r w:rsidRPr="00F16FC6">
        <w:rPr>
          <w:rFonts w:ascii="Tahoma" w:hAnsi="Tahoma" w:cs="Tahoma"/>
        </w:rPr>
        <w:tab/>
      </w:r>
    </w:p>
    <w:p w:rsidR="006F2D50" w:rsidRDefault="006F2D50" w:rsidP="006F2D50">
      <w:pPr>
        <w:spacing w:after="0"/>
        <w:rPr>
          <w:rFonts w:ascii="Tahoma" w:hAnsi="Tahoma" w:cs="Tahoma"/>
          <w:b/>
          <w:bCs/>
        </w:rPr>
      </w:pPr>
    </w:p>
    <w:p w:rsidR="006F2D50" w:rsidRDefault="006F2D50" w:rsidP="006F2D50">
      <w:pPr>
        <w:spacing w:after="0"/>
        <w:rPr>
          <w:rFonts w:ascii="Tahoma" w:hAnsi="Tahoma" w:cs="Tahoma"/>
          <w:b/>
          <w:bCs/>
        </w:rPr>
      </w:pPr>
    </w:p>
    <w:p w:rsidR="006F2D50" w:rsidRDefault="006F2D50" w:rsidP="006F2D50">
      <w:pPr>
        <w:spacing w:after="0"/>
        <w:rPr>
          <w:rFonts w:ascii="Tahoma" w:hAnsi="Tahoma" w:cs="Tahoma"/>
          <w:b/>
          <w:bCs/>
        </w:rPr>
      </w:pPr>
    </w:p>
    <w:p w:rsidR="006F2D50" w:rsidRPr="002860C3" w:rsidRDefault="006F2D50" w:rsidP="006F2D50">
      <w:pPr>
        <w:tabs>
          <w:tab w:val="left" w:pos="1215"/>
        </w:tabs>
        <w:spacing w:after="0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         </w:t>
      </w: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6F2D50" w:rsidRDefault="006F2D50" w:rsidP="006F2D50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6F2D50" w:rsidRDefault="006F2D50" w:rsidP="006F2D50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6F2D50" w:rsidRDefault="006F2D50" w:rsidP="006F2D50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6F2D50" w:rsidRPr="003A6B49" w:rsidRDefault="006F2D50" w:rsidP="006F2D50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6F2D50" w:rsidRPr="003A6B49" w:rsidRDefault="006F2D50" w:rsidP="006F2D50">
      <w:pPr>
        <w:spacing w:after="0"/>
        <w:ind w:right="-540"/>
        <w:jc w:val="center"/>
        <w:rPr>
          <w:rFonts w:ascii="Tahoma" w:hAnsi="Tahoma" w:cs="Tahoma"/>
          <w:b/>
          <w:bCs/>
        </w:rPr>
      </w:pPr>
      <w:r w:rsidRPr="007751E1">
        <w:rPr>
          <w:rFonts w:ascii="Tahoma" w:hAnsi="Tahoma" w:cs="Tahoma"/>
          <w:b/>
          <w:sz w:val="24"/>
          <w:szCs w:val="24"/>
        </w:rPr>
        <w:t>Master's</w:t>
      </w:r>
      <w:r>
        <w:rPr>
          <w:rFonts w:ascii="Tahoma" w:hAnsi="Tahoma" w:cs="Tahoma"/>
          <w:b/>
          <w:sz w:val="24"/>
          <w:szCs w:val="24"/>
        </w:rPr>
        <w:t xml:space="preserve">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sz w:val="24"/>
          <w:szCs w:val="24"/>
        </w:rPr>
        <w:t>March</w:t>
      </w:r>
      <w:r w:rsidRPr="007751E1">
        <w:rPr>
          <w:rFonts w:ascii="Tahoma" w:hAnsi="Tahoma" w:cs="Tahoma"/>
          <w:b/>
          <w:sz w:val="24"/>
          <w:szCs w:val="24"/>
        </w:rPr>
        <w:t xml:space="preserve"> 20</w:t>
      </w:r>
      <w:r>
        <w:rPr>
          <w:rFonts w:ascii="Tahoma" w:hAnsi="Tahoma" w:cs="Tahoma"/>
          <w:b/>
          <w:sz w:val="24"/>
          <w:szCs w:val="24"/>
        </w:rPr>
        <w:t>21</w:t>
      </w:r>
    </w:p>
    <w:p w:rsidR="006F2D50" w:rsidRPr="003A6B49" w:rsidRDefault="006F2D50" w:rsidP="006F2D50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</w:p>
    <w:p w:rsidR="006F2D50" w:rsidRPr="003A6B49" w:rsidRDefault="006F2D50" w:rsidP="006F2D50">
      <w:pPr>
        <w:pStyle w:val="NoSpacing"/>
        <w:spacing w:line="276" w:lineRule="auto"/>
        <w:rPr>
          <w:rFonts w:ascii="Tahoma" w:hAnsi="Tahoma" w:cs="Tahoma"/>
        </w:rPr>
      </w:pPr>
    </w:p>
    <w:p w:rsidR="006F2D50" w:rsidRPr="00961C4D" w:rsidRDefault="006F2D50" w:rsidP="006F2D50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961C4D">
        <w:rPr>
          <w:rFonts w:ascii="Tahoma" w:hAnsi="Tahoma" w:cs="Tahoma"/>
          <w:b/>
          <w:bCs/>
        </w:rPr>
        <w:t>Class</w:t>
      </w:r>
      <w:r w:rsidRPr="00961C4D">
        <w:rPr>
          <w:rFonts w:ascii="Tahoma" w:hAnsi="Tahoma" w:cs="Tahoma"/>
          <w:b/>
          <w:bCs/>
        </w:rPr>
        <w:tab/>
        <w:t xml:space="preserve">    : I </w:t>
      </w:r>
      <w:proofErr w:type="spellStart"/>
      <w:r w:rsidRPr="00961C4D">
        <w:rPr>
          <w:rFonts w:ascii="Tahoma" w:hAnsi="Tahoma" w:cs="Tahoma"/>
          <w:b/>
          <w:bCs/>
        </w:rPr>
        <w:t>M.Sc</w:t>
      </w:r>
      <w:proofErr w:type="spellEnd"/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Food Service Management </w:t>
      </w:r>
      <w:r w:rsidR="0023384A">
        <w:rPr>
          <w:rFonts w:ascii="Tahoma" w:hAnsi="Tahoma" w:cs="Tahoma"/>
          <w:b/>
          <w:bCs/>
        </w:rPr>
        <w:t xml:space="preserve">and </w:t>
      </w:r>
      <w:r w:rsidRPr="00961C4D">
        <w:rPr>
          <w:rFonts w:ascii="Tahoma" w:hAnsi="Tahoma" w:cs="Tahoma"/>
          <w:b/>
          <w:bCs/>
        </w:rPr>
        <w:t>Dietetics</w:t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  <w:t xml:space="preserve"> Max. Marks: 100</w:t>
      </w:r>
    </w:p>
    <w:p w:rsidR="00D54BB0" w:rsidRPr="00F16FC6" w:rsidRDefault="00D54BB0" w:rsidP="006F2D50">
      <w:pPr>
        <w:spacing w:after="0" w:line="240" w:lineRule="auto"/>
        <w:rPr>
          <w:rFonts w:ascii="Tahoma" w:hAnsi="Tahoma" w:cs="Tahoma"/>
          <w:b/>
        </w:rPr>
      </w:pPr>
      <w:r w:rsidRPr="00F16FC6">
        <w:rPr>
          <w:rFonts w:ascii="Tahoma" w:hAnsi="Tahoma" w:cs="Tahoma"/>
          <w:b/>
        </w:rPr>
        <w:tab/>
      </w:r>
      <w:r w:rsidRPr="00F16FC6">
        <w:rPr>
          <w:rFonts w:ascii="Tahoma" w:hAnsi="Tahoma" w:cs="Tahoma"/>
          <w:b/>
        </w:rPr>
        <w:tab/>
      </w:r>
    </w:p>
    <w:p w:rsidR="00D54BB0" w:rsidRDefault="00D54BB0" w:rsidP="006F2D50">
      <w:pPr>
        <w:pStyle w:val="ListParagraph"/>
        <w:tabs>
          <w:tab w:val="left" w:pos="0"/>
        </w:tabs>
        <w:ind w:left="90" w:right="-158"/>
        <w:jc w:val="center"/>
        <w:rPr>
          <w:rFonts w:ascii="Tahoma" w:hAnsi="Tahoma" w:cs="Tahoma"/>
          <w:b/>
          <w:bCs/>
          <w:sz w:val="24"/>
          <w:szCs w:val="24"/>
        </w:rPr>
      </w:pPr>
      <w:r w:rsidRPr="006F2D50">
        <w:rPr>
          <w:rFonts w:ascii="Tahoma" w:hAnsi="Tahoma" w:cs="Tahoma"/>
          <w:b/>
          <w:sz w:val="24"/>
          <w:szCs w:val="24"/>
        </w:rPr>
        <w:t>20MFDC06- Advanced Dietetics</w:t>
      </w:r>
      <w:r w:rsidRPr="006F2D50">
        <w:rPr>
          <w:rFonts w:ascii="Tahoma" w:hAnsi="Tahoma" w:cs="Tahoma"/>
          <w:b/>
          <w:bCs/>
          <w:sz w:val="24"/>
          <w:szCs w:val="24"/>
        </w:rPr>
        <w:t xml:space="preserve"> I</w:t>
      </w:r>
    </w:p>
    <w:p w:rsidR="006F2D50" w:rsidRPr="006F2D50" w:rsidRDefault="006F2D50" w:rsidP="006F2D50">
      <w:pPr>
        <w:pStyle w:val="ListParagraph"/>
        <w:tabs>
          <w:tab w:val="left" w:pos="0"/>
        </w:tabs>
        <w:ind w:left="90" w:right="-158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D54BB0" w:rsidRPr="006F2D50" w:rsidRDefault="00D54BB0" w:rsidP="00D54BB0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6F2D50">
        <w:rPr>
          <w:rFonts w:ascii="Tahoma" w:hAnsi="Tahoma" w:cs="Tahoma"/>
          <w:b/>
          <w:sz w:val="24"/>
          <w:szCs w:val="24"/>
        </w:rPr>
        <w:t xml:space="preserve">                         </w:t>
      </w:r>
      <w:r w:rsidR="00D3040A">
        <w:rPr>
          <w:rFonts w:ascii="Tahoma" w:hAnsi="Tahoma" w:cs="Tahoma"/>
          <w:b/>
          <w:sz w:val="24"/>
          <w:szCs w:val="24"/>
        </w:rPr>
        <w:t xml:space="preserve">                         </w:t>
      </w:r>
      <w:r w:rsidRPr="006F2D50">
        <w:rPr>
          <w:rFonts w:ascii="Tahoma" w:hAnsi="Tahoma" w:cs="Tahoma"/>
          <w:b/>
          <w:sz w:val="24"/>
          <w:szCs w:val="24"/>
        </w:rPr>
        <w:t xml:space="preserve">  Part-A                    </w:t>
      </w:r>
      <w:r w:rsidR="00D3040A">
        <w:rPr>
          <w:rFonts w:ascii="Tahoma" w:hAnsi="Tahoma" w:cs="Tahoma"/>
          <w:b/>
          <w:sz w:val="24"/>
          <w:szCs w:val="24"/>
        </w:rPr>
        <w:t xml:space="preserve">                </w:t>
      </w:r>
      <w:r w:rsidRPr="006F2D50">
        <w:rPr>
          <w:rFonts w:ascii="Tahoma" w:hAnsi="Tahoma" w:cs="Tahoma"/>
          <w:b/>
          <w:sz w:val="24"/>
          <w:szCs w:val="24"/>
        </w:rPr>
        <w:t>10 x 1=10</w:t>
      </w:r>
    </w:p>
    <w:p w:rsidR="00D54BB0" w:rsidRDefault="00D54BB0" w:rsidP="00D54BB0">
      <w:pPr>
        <w:pStyle w:val="BodyText"/>
        <w:jc w:val="center"/>
        <w:rPr>
          <w:rFonts w:ascii="Tahoma" w:hAnsi="Tahoma" w:cs="Tahoma"/>
          <w:b/>
        </w:rPr>
      </w:pPr>
      <w:r w:rsidRPr="006F2D50">
        <w:rPr>
          <w:rFonts w:ascii="Tahoma" w:hAnsi="Tahoma" w:cs="Tahoma"/>
          <w:b/>
        </w:rPr>
        <w:t>Choose the correct answer</w:t>
      </w:r>
    </w:p>
    <w:p w:rsidR="006F2D50" w:rsidRPr="006F2D50" w:rsidRDefault="006F2D50" w:rsidP="00D54BB0">
      <w:pPr>
        <w:pStyle w:val="BodyText"/>
        <w:jc w:val="center"/>
        <w:rPr>
          <w:rFonts w:ascii="Tahoma" w:hAnsi="Tahoma" w:cs="Tahoma"/>
          <w:b/>
        </w:rPr>
      </w:pPr>
    </w:p>
    <w:p w:rsidR="00D54BB0" w:rsidRPr="00F16FC6" w:rsidRDefault="00D54BB0" w:rsidP="006F2D50">
      <w:pPr>
        <w:pStyle w:val="BodyText"/>
        <w:rPr>
          <w:rFonts w:ascii="Tahoma" w:hAnsi="Tahoma" w:cs="Tahoma"/>
          <w:b/>
          <w:sz w:val="22"/>
          <w:szCs w:val="22"/>
        </w:rPr>
      </w:pPr>
    </w:p>
    <w:p w:rsidR="00136AEC" w:rsidRPr="006F2D50" w:rsidRDefault="00136AEC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970D1">
        <w:rPr>
          <w:rFonts w:ascii="Tahoma" w:hAnsi="Tahoma" w:cs="Tahoma"/>
        </w:rPr>
        <w:t>1.</w:t>
      </w:r>
      <w:r w:rsidR="006F2D50">
        <w:rPr>
          <w:rFonts w:ascii="Tahoma" w:hAnsi="Tahoma" w:cs="Tahoma"/>
        </w:rPr>
        <w:t xml:space="preserve"> </w:t>
      </w:r>
      <w:r w:rsidR="00044FE0" w:rsidRPr="006F2D50">
        <w:rPr>
          <w:rFonts w:ascii="Tahoma" w:hAnsi="Tahoma" w:cs="Tahoma"/>
          <w:sz w:val="24"/>
          <w:szCs w:val="24"/>
        </w:rPr>
        <w:t xml:space="preserve">The diet is well balanced and gives 1800-2000 Kcal and 45g of protein is </w:t>
      </w:r>
    </w:p>
    <w:p w:rsidR="00136AEC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proofErr w:type="gramStart"/>
      <w:r w:rsidR="00136AEC" w:rsidRPr="006F2D50">
        <w:rPr>
          <w:rFonts w:ascii="Tahoma" w:hAnsi="Tahoma" w:cs="Tahoma"/>
          <w:sz w:val="24"/>
          <w:szCs w:val="24"/>
        </w:rPr>
        <w:t>a</w:t>
      </w:r>
      <w:proofErr w:type="gramEnd"/>
      <w:r w:rsidR="00136AEC" w:rsidRPr="006F2D50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044FE0" w:rsidRPr="006F2D50">
        <w:rPr>
          <w:rFonts w:ascii="Tahoma" w:hAnsi="Tahoma" w:cs="Tahoma"/>
          <w:sz w:val="24"/>
          <w:szCs w:val="24"/>
        </w:rPr>
        <w:t>clear fluid diet</w:t>
      </w:r>
      <w:r w:rsidR="00136AEC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136AEC" w:rsidRPr="006F2D50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044FE0" w:rsidRPr="006F2D50">
        <w:rPr>
          <w:rFonts w:ascii="Tahoma" w:hAnsi="Tahoma" w:cs="Tahoma"/>
          <w:sz w:val="24"/>
          <w:szCs w:val="24"/>
        </w:rPr>
        <w:t>full fluid diet</w:t>
      </w:r>
      <w:r w:rsidR="00B014F0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</w:t>
      </w:r>
      <w:r w:rsidR="00136AEC" w:rsidRPr="006F2D50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="00044FE0" w:rsidRPr="006F2D50">
        <w:rPr>
          <w:rFonts w:ascii="Tahoma" w:hAnsi="Tahoma" w:cs="Tahoma"/>
          <w:sz w:val="24"/>
          <w:szCs w:val="24"/>
        </w:rPr>
        <w:t>soft diet</w:t>
      </w:r>
      <w:r w:rsidR="00136AEC" w:rsidRPr="006F2D50">
        <w:rPr>
          <w:rFonts w:ascii="Tahoma" w:hAnsi="Tahoma" w:cs="Tahoma"/>
          <w:sz w:val="24"/>
          <w:szCs w:val="24"/>
        </w:rPr>
        <w:tab/>
      </w:r>
      <w:r w:rsidR="00B014F0" w:rsidRPr="006F2D50">
        <w:rPr>
          <w:rFonts w:ascii="Tahoma" w:hAnsi="Tahoma" w:cs="Tahoma"/>
          <w:sz w:val="24"/>
          <w:szCs w:val="24"/>
        </w:rPr>
        <w:tab/>
      </w:r>
      <w:r w:rsidR="00136AEC" w:rsidRPr="006F2D50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044FE0" w:rsidRPr="006F2D50">
        <w:rPr>
          <w:rFonts w:ascii="Tahoma" w:hAnsi="Tahoma" w:cs="Tahoma"/>
          <w:sz w:val="24"/>
          <w:szCs w:val="24"/>
        </w:rPr>
        <w:t>regular normal diet</w:t>
      </w:r>
    </w:p>
    <w:p w:rsidR="006F2D50" w:rsidRP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44FE0" w:rsidRPr="006F2D50" w:rsidRDefault="00136AEC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2.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="00044FE0" w:rsidRPr="006F2D50">
        <w:rPr>
          <w:rFonts w:ascii="Tahoma" w:hAnsi="Tahoma" w:cs="Tahoma"/>
          <w:sz w:val="24"/>
          <w:szCs w:val="24"/>
        </w:rPr>
        <w:t>Nutrition that provides all nutrients essential for normal homeostasis and growth is</w:t>
      </w:r>
    </w:p>
    <w:p w:rsid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proofErr w:type="gramStart"/>
      <w:r w:rsidR="00044FE0" w:rsidRPr="006F2D50">
        <w:rPr>
          <w:rFonts w:ascii="Tahoma" w:hAnsi="Tahoma" w:cs="Tahoma"/>
          <w:sz w:val="24"/>
          <w:szCs w:val="24"/>
        </w:rPr>
        <w:t>a</w:t>
      </w:r>
      <w:proofErr w:type="gramEnd"/>
      <w:r w:rsidR="00044FE0" w:rsidRPr="006F2D50">
        <w:rPr>
          <w:rFonts w:ascii="Tahoma" w:hAnsi="Tahoma" w:cs="Tahoma"/>
          <w:sz w:val="24"/>
          <w:szCs w:val="24"/>
        </w:rPr>
        <w:t xml:space="preserve">. </w:t>
      </w:r>
      <w:proofErr w:type="spellStart"/>
      <w:r w:rsidR="009A63FE" w:rsidRPr="006F2D50">
        <w:rPr>
          <w:rFonts w:ascii="Tahoma" w:hAnsi="Tahoma" w:cs="Tahoma"/>
          <w:sz w:val="24"/>
          <w:szCs w:val="24"/>
        </w:rPr>
        <w:t>e</w:t>
      </w:r>
      <w:r w:rsidR="00044FE0" w:rsidRPr="006F2D50">
        <w:rPr>
          <w:rFonts w:ascii="Tahoma" w:hAnsi="Tahoma" w:cs="Tahoma"/>
          <w:sz w:val="24"/>
          <w:szCs w:val="24"/>
        </w:rPr>
        <w:t>nteral</w:t>
      </w:r>
      <w:proofErr w:type="spellEnd"/>
      <w:r w:rsidR="00044FE0" w:rsidRPr="006F2D50">
        <w:rPr>
          <w:rFonts w:ascii="Tahoma" w:hAnsi="Tahoma" w:cs="Tahoma"/>
          <w:sz w:val="24"/>
          <w:szCs w:val="24"/>
        </w:rPr>
        <w:t xml:space="preserve"> nutrition</w:t>
      </w:r>
      <w:r w:rsidR="00044FE0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      </w:t>
      </w:r>
      <w:r w:rsidR="00044FE0" w:rsidRPr="006F2D50">
        <w:rPr>
          <w:rFonts w:ascii="Tahoma" w:hAnsi="Tahoma" w:cs="Tahoma"/>
          <w:sz w:val="24"/>
          <w:szCs w:val="24"/>
        </w:rPr>
        <w:t xml:space="preserve">b. </w:t>
      </w:r>
      <w:r w:rsidR="009A63FE" w:rsidRPr="006F2D50">
        <w:rPr>
          <w:rFonts w:ascii="Tahoma" w:hAnsi="Tahoma" w:cs="Tahoma"/>
          <w:sz w:val="24"/>
          <w:szCs w:val="24"/>
        </w:rPr>
        <w:t>t</w:t>
      </w:r>
      <w:r w:rsidR="00044FE0" w:rsidRPr="006F2D50">
        <w:rPr>
          <w:rFonts w:ascii="Tahoma" w:hAnsi="Tahoma" w:cs="Tahoma"/>
          <w:sz w:val="24"/>
          <w:szCs w:val="24"/>
        </w:rPr>
        <w:t xml:space="preserve">otal </w:t>
      </w:r>
      <w:proofErr w:type="spellStart"/>
      <w:r w:rsidR="0023384A" w:rsidRPr="006F2D50">
        <w:rPr>
          <w:rFonts w:ascii="Tahoma" w:hAnsi="Tahoma" w:cs="Tahoma"/>
          <w:sz w:val="24"/>
          <w:szCs w:val="24"/>
        </w:rPr>
        <w:t>p</w:t>
      </w:r>
      <w:r w:rsidR="00044FE0" w:rsidRPr="006F2D50">
        <w:rPr>
          <w:rFonts w:ascii="Tahoma" w:hAnsi="Tahoma" w:cs="Tahoma"/>
          <w:sz w:val="24"/>
          <w:szCs w:val="24"/>
        </w:rPr>
        <w:t>arenteral</w:t>
      </w:r>
      <w:proofErr w:type="spellEnd"/>
      <w:r w:rsidR="00044FE0" w:rsidRPr="006F2D50">
        <w:rPr>
          <w:rFonts w:ascii="Tahoma" w:hAnsi="Tahoma" w:cs="Tahoma"/>
          <w:sz w:val="24"/>
          <w:szCs w:val="24"/>
        </w:rPr>
        <w:t xml:space="preserve"> </w:t>
      </w:r>
      <w:r w:rsidR="0023384A" w:rsidRPr="006F2D50">
        <w:rPr>
          <w:rFonts w:ascii="Tahoma" w:hAnsi="Tahoma" w:cs="Tahoma"/>
          <w:sz w:val="24"/>
          <w:szCs w:val="24"/>
        </w:rPr>
        <w:t>n</w:t>
      </w:r>
      <w:r w:rsidR="00044FE0" w:rsidRPr="006F2D50">
        <w:rPr>
          <w:rFonts w:ascii="Tahoma" w:hAnsi="Tahoma" w:cs="Tahoma"/>
          <w:sz w:val="24"/>
          <w:szCs w:val="24"/>
        </w:rPr>
        <w:t>utrition</w:t>
      </w:r>
      <w:r w:rsidR="00044FE0" w:rsidRPr="006F2D50">
        <w:rPr>
          <w:rFonts w:ascii="Tahoma" w:hAnsi="Tahoma" w:cs="Tahoma"/>
          <w:sz w:val="24"/>
          <w:szCs w:val="24"/>
        </w:rPr>
        <w:tab/>
      </w:r>
      <w:r w:rsidR="00044FE0" w:rsidRPr="006F2D50">
        <w:rPr>
          <w:rFonts w:ascii="Tahoma" w:hAnsi="Tahoma" w:cs="Tahoma"/>
          <w:sz w:val="24"/>
          <w:szCs w:val="24"/>
        </w:rPr>
        <w:tab/>
      </w:r>
    </w:p>
    <w:p w:rsidR="00044FE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proofErr w:type="gramStart"/>
      <w:r w:rsidR="00044FE0" w:rsidRPr="006F2D50">
        <w:rPr>
          <w:rFonts w:ascii="Tahoma" w:hAnsi="Tahoma" w:cs="Tahoma"/>
          <w:sz w:val="24"/>
          <w:szCs w:val="24"/>
        </w:rPr>
        <w:t>c</w:t>
      </w:r>
      <w:proofErr w:type="gramEnd"/>
      <w:r w:rsidR="00044FE0" w:rsidRPr="006F2D50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9A63FE" w:rsidRPr="006F2D50">
        <w:rPr>
          <w:rFonts w:ascii="Tahoma" w:hAnsi="Tahoma" w:cs="Tahoma"/>
          <w:sz w:val="24"/>
          <w:szCs w:val="24"/>
        </w:rPr>
        <w:t>p</w:t>
      </w:r>
      <w:r w:rsidR="00044FE0" w:rsidRPr="006F2D50">
        <w:rPr>
          <w:rFonts w:ascii="Tahoma" w:hAnsi="Tahoma" w:cs="Tahoma"/>
          <w:sz w:val="24"/>
          <w:szCs w:val="24"/>
        </w:rPr>
        <w:t>arenteral</w:t>
      </w:r>
      <w:proofErr w:type="spellEnd"/>
      <w:r w:rsidR="00044FE0" w:rsidRPr="006F2D50">
        <w:rPr>
          <w:rFonts w:ascii="Tahoma" w:hAnsi="Tahoma" w:cs="Tahoma"/>
          <w:sz w:val="24"/>
          <w:szCs w:val="24"/>
        </w:rPr>
        <w:t xml:space="preserve"> nutrition</w:t>
      </w:r>
      <w:r w:rsidR="00044FE0" w:rsidRPr="006F2D50">
        <w:rPr>
          <w:rFonts w:ascii="Tahoma" w:hAnsi="Tahoma" w:cs="Tahoma"/>
          <w:sz w:val="24"/>
          <w:szCs w:val="24"/>
        </w:rPr>
        <w:tab/>
      </w:r>
      <w:r w:rsidR="00044FE0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</w:t>
      </w:r>
      <w:r w:rsidR="00044FE0" w:rsidRPr="006F2D50">
        <w:rPr>
          <w:rFonts w:ascii="Tahoma" w:hAnsi="Tahoma" w:cs="Tahoma"/>
          <w:sz w:val="24"/>
          <w:szCs w:val="24"/>
        </w:rPr>
        <w:t xml:space="preserve">d. </w:t>
      </w:r>
      <w:r w:rsidR="009A63FE" w:rsidRPr="006F2D50">
        <w:rPr>
          <w:rFonts w:ascii="Tahoma" w:hAnsi="Tahoma" w:cs="Tahoma"/>
          <w:sz w:val="24"/>
          <w:szCs w:val="24"/>
        </w:rPr>
        <w:t>e</w:t>
      </w:r>
      <w:r w:rsidR="00044FE0" w:rsidRPr="006F2D50">
        <w:rPr>
          <w:rFonts w:ascii="Tahoma" w:hAnsi="Tahoma" w:cs="Tahoma"/>
          <w:sz w:val="24"/>
          <w:szCs w:val="24"/>
        </w:rPr>
        <w:t xml:space="preserve">lementary </w:t>
      </w:r>
      <w:r w:rsidR="0023384A" w:rsidRPr="006F2D50">
        <w:rPr>
          <w:rFonts w:ascii="Tahoma" w:hAnsi="Tahoma" w:cs="Tahoma"/>
          <w:sz w:val="24"/>
          <w:szCs w:val="24"/>
        </w:rPr>
        <w:t>d</w:t>
      </w:r>
      <w:r w:rsidR="00044FE0" w:rsidRPr="006F2D50">
        <w:rPr>
          <w:rFonts w:ascii="Tahoma" w:hAnsi="Tahoma" w:cs="Tahoma"/>
          <w:sz w:val="24"/>
          <w:szCs w:val="24"/>
        </w:rPr>
        <w:t>iet</w:t>
      </w:r>
    </w:p>
    <w:p w:rsidR="006F2D50" w:rsidRP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3. The infectious agent that causes paratyphoid – B is</w:t>
      </w:r>
    </w:p>
    <w:p w:rsid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136AEC" w:rsidRPr="006F2D50">
        <w:rPr>
          <w:rFonts w:ascii="Tahoma" w:hAnsi="Tahoma" w:cs="Tahoma"/>
          <w:sz w:val="24"/>
          <w:szCs w:val="24"/>
        </w:rPr>
        <w:t xml:space="preserve">a. Salmonella </w:t>
      </w:r>
      <w:proofErr w:type="spellStart"/>
      <w:r w:rsidR="00136AEC" w:rsidRPr="006F2D50">
        <w:rPr>
          <w:rFonts w:ascii="Tahoma" w:hAnsi="Tahoma" w:cs="Tahoma"/>
          <w:sz w:val="24"/>
          <w:szCs w:val="24"/>
        </w:rPr>
        <w:t>typhi</w:t>
      </w:r>
      <w:proofErr w:type="spellEnd"/>
      <w:r w:rsidR="00136AEC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      </w:t>
      </w:r>
      <w:r w:rsidR="00136AEC" w:rsidRPr="006F2D50">
        <w:rPr>
          <w:rFonts w:ascii="Tahoma" w:hAnsi="Tahoma" w:cs="Tahoma"/>
          <w:sz w:val="24"/>
          <w:szCs w:val="24"/>
        </w:rPr>
        <w:t xml:space="preserve">b. Salmonella </w:t>
      </w:r>
      <w:proofErr w:type="spellStart"/>
      <w:r w:rsidR="00136AEC" w:rsidRPr="006F2D50">
        <w:rPr>
          <w:rFonts w:ascii="Tahoma" w:hAnsi="Tahoma" w:cs="Tahoma"/>
          <w:sz w:val="24"/>
          <w:szCs w:val="24"/>
        </w:rPr>
        <w:t>schottmulleri</w:t>
      </w:r>
      <w:proofErr w:type="spellEnd"/>
      <w:r w:rsidR="00136AEC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</w:p>
    <w:p w:rsidR="00136AEC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c. Plasmodium </w:t>
      </w:r>
      <w:proofErr w:type="spellStart"/>
      <w:r w:rsidR="00136AEC" w:rsidRPr="006F2D50">
        <w:rPr>
          <w:rFonts w:ascii="Tahoma" w:hAnsi="Tahoma" w:cs="Tahoma"/>
          <w:sz w:val="24"/>
          <w:szCs w:val="24"/>
        </w:rPr>
        <w:t>vivax</w:t>
      </w:r>
      <w:proofErr w:type="spellEnd"/>
      <w:r w:rsidR="00136AEC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      </w:t>
      </w:r>
      <w:r w:rsidR="00136AEC" w:rsidRPr="006F2D50">
        <w:rPr>
          <w:rFonts w:ascii="Tahoma" w:hAnsi="Tahoma" w:cs="Tahoma"/>
          <w:sz w:val="24"/>
          <w:szCs w:val="24"/>
        </w:rPr>
        <w:t xml:space="preserve">d. Plasmodium </w:t>
      </w:r>
      <w:proofErr w:type="spellStart"/>
      <w:r w:rsidR="00136AEC" w:rsidRPr="006F2D50">
        <w:rPr>
          <w:rFonts w:ascii="Tahoma" w:hAnsi="Tahoma" w:cs="Tahoma"/>
          <w:sz w:val="24"/>
          <w:szCs w:val="24"/>
        </w:rPr>
        <w:t>malariae</w:t>
      </w:r>
      <w:proofErr w:type="spellEnd"/>
    </w:p>
    <w:p w:rsidR="006F2D50" w:rsidRP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F17A0" w:rsidRPr="006F2D50" w:rsidRDefault="00BF17A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4.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Pr="006F2D50">
        <w:rPr>
          <w:rFonts w:ascii="Tahoma" w:hAnsi="Tahoma" w:cs="Tahoma"/>
          <w:sz w:val="24"/>
          <w:szCs w:val="24"/>
        </w:rPr>
        <w:t xml:space="preserve">Clear fluid diet, in post-operative conditions can be administered for </w:t>
      </w:r>
    </w:p>
    <w:p w:rsidR="00BF17A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proofErr w:type="gramStart"/>
      <w:r w:rsidR="00BF17A0" w:rsidRPr="006F2D50">
        <w:rPr>
          <w:rFonts w:ascii="Tahoma" w:hAnsi="Tahoma" w:cs="Tahoma"/>
          <w:sz w:val="24"/>
          <w:szCs w:val="24"/>
        </w:rPr>
        <w:t>a. two</w:t>
      </w:r>
      <w:proofErr w:type="gramEnd"/>
      <w:r w:rsidR="00BF17A0" w:rsidRPr="006F2D50">
        <w:rPr>
          <w:rFonts w:ascii="Tahoma" w:hAnsi="Tahoma" w:cs="Tahoma"/>
          <w:sz w:val="24"/>
          <w:szCs w:val="24"/>
        </w:rPr>
        <w:t xml:space="preserve"> to four hours      </w:t>
      </w:r>
      <w:r>
        <w:rPr>
          <w:rFonts w:ascii="Tahoma" w:hAnsi="Tahoma" w:cs="Tahoma"/>
          <w:sz w:val="24"/>
          <w:szCs w:val="24"/>
        </w:rPr>
        <w:t xml:space="preserve"> </w:t>
      </w:r>
      <w:r w:rsidR="00BF17A0" w:rsidRPr="006F2D50">
        <w:rPr>
          <w:rFonts w:ascii="Tahoma" w:hAnsi="Tahoma" w:cs="Tahoma"/>
          <w:sz w:val="24"/>
          <w:szCs w:val="24"/>
        </w:rPr>
        <w:t xml:space="preserve"> b. one or two days    </w:t>
      </w:r>
      <w:r>
        <w:rPr>
          <w:rFonts w:ascii="Tahoma" w:hAnsi="Tahoma" w:cs="Tahoma"/>
          <w:sz w:val="24"/>
          <w:szCs w:val="24"/>
        </w:rPr>
        <w:t xml:space="preserve">   </w:t>
      </w:r>
      <w:r w:rsidR="00BF17A0" w:rsidRPr="006F2D50">
        <w:rPr>
          <w:rFonts w:ascii="Tahoma" w:hAnsi="Tahoma" w:cs="Tahoma"/>
          <w:sz w:val="24"/>
          <w:szCs w:val="24"/>
        </w:rPr>
        <w:t xml:space="preserve"> c. one week    </w:t>
      </w:r>
      <w:r>
        <w:rPr>
          <w:rFonts w:ascii="Tahoma" w:hAnsi="Tahoma" w:cs="Tahoma"/>
          <w:sz w:val="24"/>
          <w:szCs w:val="24"/>
        </w:rPr>
        <w:t xml:space="preserve">          </w:t>
      </w:r>
      <w:r w:rsidR="00BF17A0" w:rsidRPr="006F2D50">
        <w:rPr>
          <w:rFonts w:ascii="Tahoma" w:hAnsi="Tahoma" w:cs="Tahoma"/>
          <w:sz w:val="24"/>
          <w:szCs w:val="24"/>
        </w:rPr>
        <w:t xml:space="preserve"> d. one month</w:t>
      </w:r>
    </w:p>
    <w:p w:rsidR="006F2D50" w:rsidRP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 xml:space="preserve">5. Rectal bleeding or bloody diarrhoea is common in </w:t>
      </w:r>
    </w:p>
    <w:p w:rsidR="00136AEC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136AEC" w:rsidRPr="006F2D50">
        <w:rPr>
          <w:rFonts w:ascii="Tahoma" w:hAnsi="Tahoma" w:cs="Tahoma"/>
          <w:sz w:val="24"/>
          <w:szCs w:val="24"/>
        </w:rPr>
        <w:t>a. Enteritis</w:t>
      </w:r>
      <w:r w:rsidR="00136AEC" w:rsidRPr="006F2D50">
        <w:rPr>
          <w:rFonts w:ascii="Tahoma" w:hAnsi="Tahoma" w:cs="Tahoma"/>
          <w:sz w:val="24"/>
          <w:szCs w:val="24"/>
        </w:rPr>
        <w:tab/>
      </w:r>
      <w:r w:rsidR="00136AEC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136AEC" w:rsidRPr="006F2D50">
        <w:rPr>
          <w:rFonts w:ascii="Tahoma" w:hAnsi="Tahoma" w:cs="Tahoma"/>
          <w:sz w:val="24"/>
          <w:szCs w:val="24"/>
        </w:rPr>
        <w:t>b. Ulcerative colitis</w:t>
      </w:r>
      <w:r>
        <w:rPr>
          <w:rFonts w:ascii="Tahoma" w:hAnsi="Tahoma" w:cs="Tahoma"/>
          <w:sz w:val="24"/>
          <w:szCs w:val="24"/>
        </w:rPr>
        <w:tab/>
        <w:t xml:space="preserve">      </w:t>
      </w:r>
      <w:r w:rsidR="00136AEC" w:rsidRPr="006F2D50">
        <w:rPr>
          <w:rFonts w:ascii="Tahoma" w:hAnsi="Tahoma" w:cs="Tahoma"/>
          <w:sz w:val="24"/>
          <w:szCs w:val="24"/>
        </w:rPr>
        <w:t>c. Haemorrhoid</w:t>
      </w:r>
      <w:r w:rsidR="00136AEC" w:rsidRPr="006F2D50">
        <w:rPr>
          <w:rFonts w:ascii="Tahoma" w:hAnsi="Tahoma" w:cs="Tahoma"/>
          <w:sz w:val="24"/>
          <w:szCs w:val="24"/>
        </w:rPr>
        <w:tab/>
      </w:r>
      <w:r w:rsidR="00136AEC" w:rsidRPr="006F2D50">
        <w:rPr>
          <w:rFonts w:ascii="Tahoma" w:hAnsi="Tahoma" w:cs="Tahoma"/>
          <w:sz w:val="24"/>
          <w:szCs w:val="24"/>
        </w:rPr>
        <w:tab/>
        <w:t xml:space="preserve">d. </w:t>
      </w:r>
      <w:proofErr w:type="spellStart"/>
      <w:r w:rsidR="00136AEC" w:rsidRPr="006F2D50">
        <w:rPr>
          <w:rFonts w:ascii="Tahoma" w:hAnsi="Tahoma" w:cs="Tahoma"/>
          <w:sz w:val="24"/>
          <w:szCs w:val="24"/>
        </w:rPr>
        <w:t>Crohn’s</w:t>
      </w:r>
      <w:proofErr w:type="spellEnd"/>
      <w:r w:rsidR="00136AEC" w:rsidRPr="006F2D50">
        <w:rPr>
          <w:rFonts w:ascii="Tahoma" w:hAnsi="Tahoma" w:cs="Tahoma"/>
          <w:sz w:val="24"/>
          <w:szCs w:val="24"/>
        </w:rPr>
        <w:t xml:space="preserve"> disease</w:t>
      </w:r>
    </w:p>
    <w:p w:rsidR="006F2D50" w:rsidRP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 xml:space="preserve">6. Causative organism of gastric ulcer is  </w:t>
      </w:r>
    </w:p>
    <w:p w:rsidR="00136AEC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136AEC" w:rsidRPr="006F2D50">
        <w:rPr>
          <w:rFonts w:ascii="Tahoma" w:hAnsi="Tahoma" w:cs="Tahoma"/>
          <w:sz w:val="24"/>
          <w:szCs w:val="24"/>
        </w:rPr>
        <w:t xml:space="preserve">a. </w:t>
      </w:r>
      <w:proofErr w:type="spellStart"/>
      <w:r w:rsidR="00136AEC" w:rsidRPr="006F2D50">
        <w:rPr>
          <w:rFonts w:ascii="Tahoma" w:hAnsi="Tahoma" w:cs="Tahoma"/>
          <w:sz w:val="24"/>
          <w:szCs w:val="24"/>
        </w:rPr>
        <w:t>E.coli</w:t>
      </w:r>
      <w:proofErr w:type="spellEnd"/>
      <w:r w:rsidR="00136AEC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="00136AEC" w:rsidRPr="006F2D50">
        <w:rPr>
          <w:rFonts w:ascii="Tahoma" w:hAnsi="Tahoma" w:cs="Tahoma"/>
          <w:sz w:val="24"/>
          <w:szCs w:val="24"/>
        </w:rPr>
        <w:t xml:space="preserve">b. </w:t>
      </w:r>
      <w:proofErr w:type="spellStart"/>
      <w:r w:rsidR="00136AEC" w:rsidRPr="006F2D50">
        <w:rPr>
          <w:rFonts w:ascii="Tahoma" w:hAnsi="Tahoma" w:cs="Tahoma"/>
          <w:sz w:val="24"/>
          <w:szCs w:val="24"/>
        </w:rPr>
        <w:t>H.pylori</w:t>
      </w:r>
      <w:proofErr w:type="spellEnd"/>
      <w:r w:rsidR="00136AEC" w:rsidRPr="006F2D50">
        <w:rPr>
          <w:rFonts w:ascii="Tahoma" w:hAnsi="Tahoma" w:cs="Tahoma"/>
          <w:sz w:val="24"/>
          <w:szCs w:val="24"/>
        </w:rPr>
        <w:tab/>
      </w:r>
      <w:r w:rsidR="00136AEC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</w:t>
      </w:r>
      <w:r w:rsidR="00136AEC" w:rsidRPr="006F2D50"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="00136AEC" w:rsidRPr="006F2D50">
        <w:rPr>
          <w:rFonts w:ascii="Tahoma" w:hAnsi="Tahoma" w:cs="Tahoma"/>
          <w:sz w:val="24"/>
          <w:szCs w:val="24"/>
        </w:rPr>
        <w:t>S.typhi</w:t>
      </w:r>
      <w:proofErr w:type="spellEnd"/>
      <w:r w:rsidR="00136AEC" w:rsidRPr="006F2D50">
        <w:rPr>
          <w:rFonts w:ascii="Tahoma" w:hAnsi="Tahoma" w:cs="Tahoma"/>
          <w:sz w:val="24"/>
          <w:szCs w:val="24"/>
        </w:rPr>
        <w:tab/>
      </w:r>
      <w:r w:rsidR="00136AEC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136AEC" w:rsidRPr="006F2D50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136AEC" w:rsidRPr="006F2D50">
        <w:rPr>
          <w:rFonts w:ascii="Tahoma" w:hAnsi="Tahoma" w:cs="Tahoma"/>
          <w:sz w:val="24"/>
          <w:szCs w:val="24"/>
        </w:rPr>
        <w:t>P.typhi</w:t>
      </w:r>
      <w:proofErr w:type="spellEnd"/>
    </w:p>
    <w:p w:rsidR="006F2D50" w:rsidRP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F7F8E" w:rsidRPr="006F2D50" w:rsidRDefault="00136AEC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 xml:space="preserve">7. </w:t>
      </w:r>
      <w:r w:rsidR="005F7F8E" w:rsidRPr="006F2D50">
        <w:rPr>
          <w:rFonts w:ascii="Tahoma" w:hAnsi="Tahoma" w:cs="Tahoma"/>
          <w:sz w:val="24"/>
          <w:szCs w:val="24"/>
        </w:rPr>
        <w:t xml:space="preserve">Low protein diet is recommended for </w:t>
      </w:r>
    </w:p>
    <w:p w:rsidR="005F7F8E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5F7F8E" w:rsidRPr="006F2D50">
        <w:rPr>
          <w:rFonts w:ascii="Tahoma" w:hAnsi="Tahoma" w:cs="Tahoma"/>
          <w:sz w:val="24"/>
          <w:szCs w:val="24"/>
        </w:rPr>
        <w:t>a</w:t>
      </w:r>
      <w:r w:rsidR="00944667" w:rsidRPr="006F2D50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A366AB" w:rsidRPr="006F2D50">
        <w:rPr>
          <w:rFonts w:ascii="Tahoma" w:hAnsi="Tahoma" w:cs="Tahoma"/>
          <w:sz w:val="24"/>
          <w:szCs w:val="24"/>
        </w:rPr>
        <w:t>Infective</w:t>
      </w:r>
      <w:r w:rsidR="005F7F8E" w:rsidRPr="006F2D50">
        <w:rPr>
          <w:rFonts w:ascii="Tahoma" w:hAnsi="Tahoma" w:cs="Tahoma"/>
          <w:sz w:val="24"/>
          <w:szCs w:val="24"/>
        </w:rPr>
        <w:t xml:space="preserve"> hepatitis   </w:t>
      </w:r>
      <w:r>
        <w:rPr>
          <w:rFonts w:ascii="Tahoma" w:hAnsi="Tahoma" w:cs="Tahoma"/>
          <w:sz w:val="24"/>
          <w:szCs w:val="24"/>
        </w:rPr>
        <w:t xml:space="preserve">    </w:t>
      </w:r>
      <w:r w:rsidR="005F7F8E" w:rsidRPr="006F2D50">
        <w:rPr>
          <w:rFonts w:ascii="Tahoma" w:hAnsi="Tahoma" w:cs="Tahoma"/>
          <w:sz w:val="24"/>
          <w:szCs w:val="24"/>
        </w:rPr>
        <w:t>b</w:t>
      </w:r>
      <w:r w:rsidR="00944667" w:rsidRPr="006F2D50">
        <w:rPr>
          <w:rFonts w:ascii="Tahoma" w:hAnsi="Tahoma" w:cs="Tahoma"/>
          <w:sz w:val="24"/>
          <w:szCs w:val="24"/>
        </w:rPr>
        <w:t>.</w:t>
      </w:r>
      <w:r w:rsidR="005F7F8E" w:rsidRPr="006F2D50">
        <w:rPr>
          <w:rFonts w:ascii="Tahoma" w:hAnsi="Tahoma" w:cs="Tahoma"/>
          <w:sz w:val="24"/>
          <w:szCs w:val="24"/>
        </w:rPr>
        <w:t xml:space="preserve"> hepatic coma   </w:t>
      </w:r>
      <w:r>
        <w:rPr>
          <w:rFonts w:ascii="Tahoma" w:hAnsi="Tahoma" w:cs="Tahoma"/>
          <w:sz w:val="24"/>
          <w:szCs w:val="24"/>
        </w:rPr>
        <w:t xml:space="preserve">         </w:t>
      </w:r>
      <w:r w:rsidR="005F7F8E" w:rsidRPr="006F2D50">
        <w:rPr>
          <w:rFonts w:ascii="Tahoma" w:hAnsi="Tahoma" w:cs="Tahoma"/>
          <w:sz w:val="24"/>
          <w:szCs w:val="24"/>
        </w:rPr>
        <w:t>c</w:t>
      </w:r>
      <w:r w:rsidR="00944667" w:rsidRPr="006F2D50">
        <w:rPr>
          <w:rFonts w:ascii="Tahoma" w:hAnsi="Tahoma" w:cs="Tahoma"/>
          <w:sz w:val="24"/>
          <w:szCs w:val="24"/>
        </w:rPr>
        <w:t>.</w:t>
      </w:r>
      <w:r w:rsidR="005F7F8E" w:rsidRPr="006F2D50">
        <w:rPr>
          <w:rFonts w:ascii="Tahoma" w:hAnsi="Tahoma" w:cs="Tahoma"/>
          <w:sz w:val="24"/>
          <w:szCs w:val="24"/>
        </w:rPr>
        <w:t xml:space="preserve"> Cirrhosis  </w:t>
      </w:r>
      <w:r>
        <w:rPr>
          <w:rFonts w:ascii="Tahoma" w:hAnsi="Tahoma" w:cs="Tahoma"/>
          <w:sz w:val="24"/>
          <w:szCs w:val="24"/>
        </w:rPr>
        <w:t xml:space="preserve">              </w:t>
      </w:r>
      <w:r w:rsidR="005F7F8E" w:rsidRPr="006F2D50">
        <w:rPr>
          <w:rFonts w:ascii="Tahoma" w:hAnsi="Tahoma" w:cs="Tahoma"/>
          <w:sz w:val="24"/>
          <w:szCs w:val="24"/>
        </w:rPr>
        <w:t xml:space="preserve"> d</w:t>
      </w:r>
      <w:r w:rsidR="00944667" w:rsidRPr="006F2D50">
        <w:rPr>
          <w:rFonts w:ascii="Tahoma" w:hAnsi="Tahoma" w:cs="Tahoma"/>
          <w:sz w:val="24"/>
          <w:szCs w:val="24"/>
        </w:rPr>
        <w:t>.</w:t>
      </w:r>
      <w:bookmarkStart w:id="1" w:name="_GoBack"/>
      <w:bookmarkEnd w:id="1"/>
      <w:r w:rsidR="005F7F8E" w:rsidRPr="006F2D50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5F7F8E" w:rsidRPr="006F2D50">
        <w:rPr>
          <w:rFonts w:ascii="Tahoma" w:hAnsi="Tahoma" w:cs="Tahoma"/>
          <w:sz w:val="24"/>
          <w:szCs w:val="24"/>
        </w:rPr>
        <w:t>cholecystitis</w:t>
      </w:r>
      <w:proofErr w:type="spellEnd"/>
      <w:r w:rsidR="005F7F8E" w:rsidRPr="006F2D50">
        <w:rPr>
          <w:rFonts w:ascii="Tahoma" w:hAnsi="Tahoma" w:cs="Tahoma"/>
          <w:sz w:val="24"/>
          <w:szCs w:val="24"/>
        </w:rPr>
        <w:t xml:space="preserve"> </w:t>
      </w:r>
    </w:p>
    <w:p w:rsidR="006F2D50" w:rsidRP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 xml:space="preserve">8. An inflammatory process of the pancreas is called as </w:t>
      </w:r>
    </w:p>
    <w:p w:rsidR="00136AEC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136AEC" w:rsidRPr="006F2D50">
        <w:rPr>
          <w:rFonts w:ascii="Tahoma" w:hAnsi="Tahoma" w:cs="Tahoma"/>
          <w:sz w:val="24"/>
          <w:szCs w:val="24"/>
        </w:rPr>
        <w:t>a. Gastritis</w:t>
      </w:r>
      <w:r w:rsidR="00136AEC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="00136AEC" w:rsidRPr="006F2D50">
        <w:rPr>
          <w:rFonts w:ascii="Tahoma" w:hAnsi="Tahoma" w:cs="Tahoma"/>
          <w:sz w:val="24"/>
          <w:szCs w:val="24"/>
        </w:rPr>
        <w:t xml:space="preserve">b. </w:t>
      </w:r>
      <w:proofErr w:type="spellStart"/>
      <w:r w:rsidR="00136AEC" w:rsidRPr="006F2D50">
        <w:rPr>
          <w:rFonts w:ascii="Tahoma" w:hAnsi="Tahoma" w:cs="Tahoma"/>
          <w:sz w:val="24"/>
          <w:szCs w:val="24"/>
        </w:rPr>
        <w:t>Cholecystitis</w:t>
      </w:r>
      <w:proofErr w:type="spellEnd"/>
      <w:r w:rsidR="00136AEC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</w:t>
      </w:r>
      <w:r w:rsidR="00136AEC" w:rsidRPr="006F2D50">
        <w:rPr>
          <w:rFonts w:ascii="Tahoma" w:hAnsi="Tahoma" w:cs="Tahoma"/>
          <w:sz w:val="24"/>
          <w:szCs w:val="24"/>
        </w:rPr>
        <w:t>c. Pancreatitis</w:t>
      </w:r>
      <w:r w:rsidR="00136AEC" w:rsidRPr="006F2D50">
        <w:rPr>
          <w:rFonts w:ascii="Tahoma" w:hAnsi="Tahoma" w:cs="Tahoma"/>
          <w:sz w:val="24"/>
          <w:szCs w:val="24"/>
        </w:rPr>
        <w:tab/>
      </w:r>
      <w:r w:rsidR="00136AEC" w:rsidRPr="006F2D50">
        <w:rPr>
          <w:rFonts w:ascii="Tahoma" w:hAnsi="Tahoma" w:cs="Tahoma"/>
          <w:sz w:val="24"/>
          <w:szCs w:val="24"/>
        </w:rPr>
        <w:tab/>
        <w:t>d. Hepatitis</w:t>
      </w:r>
    </w:p>
    <w:p w:rsidR="006F2D50" w:rsidRP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F17A0" w:rsidRPr="006F2D50" w:rsidRDefault="00136AEC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 xml:space="preserve">9. </w:t>
      </w:r>
      <w:r w:rsidR="00BF17A0" w:rsidRPr="006F2D50">
        <w:rPr>
          <w:rFonts w:ascii="Tahoma" w:hAnsi="Tahoma" w:cs="Tahoma"/>
          <w:sz w:val="24"/>
          <w:szCs w:val="24"/>
        </w:rPr>
        <w:t>------------- diets have a proper place in the diagnosis and management of food intolerance</w:t>
      </w:r>
    </w:p>
    <w:p w:rsidR="00BF17A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BF17A0" w:rsidRPr="006F2D50">
        <w:rPr>
          <w:rFonts w:ascii="Tahoma" w:hAnsi="Tahoma" w:cs="Tahoma"/>
          <w:sz w:val="24"/>
          <w:szCs w:val="24"/>
        </w:rPr>
        <w:t>a. Supplementary</w:t>
      </w:r>
      <w:r w:rsidR="00BF17A0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BF17A0" w:rsidRPr="006F2D50">
        <w:rPr>
          <w:rFonts w:ascii="Tahoma" w:hAnsi="Tahoma" w:cs="Tahoma"/>
          <w:sz w:val="24"/>
          <w:szCs w:val="24"/>
        </w:rPr>
        <w:t xml:space="preserve">b. Contemporary </w:t>
      </w:r>
      <w:r w:rsidR="00BF17A0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</w:t>
      </w:r>
      <w:r w:rsidR="00BF17A0" w:rsidRPr="006F2D50">
        <w:rPr>
          <w:rFonts w:ascii="Tahoma" w:hAnsi="Tahoma" w:cs="Tahoma"/>
          <w:sz w:val="24"/>
          <w:szCs w:val="24"/>
        </w:rPr>
        <w:t>c. Elimination</w:t>
      </w:r>
      <w:r w:rsidR="00BF17A0" w:rsidRPr="006F2D50">
        <w:rPr>
          <w:rFonts w:ascii="Tahoma" w:hAnsi="Tahoma" w:cs="Tahoma"/>
          <w:sz w:val="24"/>
          <w:szCs w:val="24"/>
        </w:rPr>
        <w:tab/>
      </w:r>
      <w:r w:rsidR="00BF17A0" w:rsidRPr="006F2D50">
        <w:rPr>
          <w:rFonts w:ascii="Tahoma" w:hAnsi="Tahoma" w:cs="Tahoma"/>
          <w:sz w:val="24"/>
          <w:szCs w:val="24"/>
        </w:rPr>
        <w:tab/>
        <w:t>d. Vegetarian</w:t>
      </w:r>
    </w:p>
    <w:p w:rsidR="006F2D50" w:rsidRP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F2D50" w:rsidRDefault="00136AEC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 xml:space="preserve">10. </w:t>
      </w:r>
      <w:r w:rsidR="00D511AA" w:rsidRPr="006F2D50">
        <w:rPr>
          <w:rFonts w:ascii="Tahoma" w:hAnsi="Tahoma" w:cs="Tahoma"/>
          <w:sz w:val="24"/>
          <w:szCs w:val="24"/>
        </w:rPr>
        <w:t xml:space="preserve">------------- is a chronic process characterized by the softening of the </w:t>
      </w:r>
      <w:proofErr w:type="spellStart"/>
      <w:r w:rsidR="00D511AA" w:rsidRPr="006F2D50">
        <w:rPr>
          <w:rFonts w:ascii="Tahoma" w:hAnsi="Tahoma" w:cs="Tahoma"/>
          <w:sz w:val="24"/>
          <w:szCs w:val="24"/>
        </w:rPr>
        <w:t>articular</w:t>
      </w:r>
      <w:proofErr w:type="spellEnd"/>
      <w:r w:rsidR="00D511AA" w:rsidRPr="006F2D50">
        <w:rPr>
          <w:rFonts w:ascii="Tahoma" w:hAnsi="Tahoma" w:cs="Tahoma"/>
          <w:sz w:val="24"/>
          <w:szCs w:val="24"/>
        </w:rPr>
        <w:t xml:space="preserve"> cartilage</w:t>
      </w:r>
    </w:p>
    <w:p w:rsidR="00D511AA" w:rsidRP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D511AA" w:rsidRPr="006F2D50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D511AA" w:rsidRPr="006F2D50">
        <w:rPr>
          <w:rFonts w:ascii="Tahoma" w:hAnsi="Tahoma" w:cs="Tahoma"/>
          <w:sz w:val="24"/>
          <w:szCs w:val="24"/>
        </w:rPr>
        <w:t>and</w:t>
      </w:r>
      <w:proofErr w:type="gramEnd"/>
      <w:r w:rsidR="00D511AA" w:rsidRPr="006F2D50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D511AA" w:rsidRPr="006F2D50">
        <w:rPr>
          <w:rFonts w:ascii="Tahoma" w:hAnsi="Tahoma" w:cs="Tahoma"/>
          <w:sz w:val="24"/>
          <w:szCs w:val="24"/>
        </w:rPr>
        <w:t>osteoblast</w:t>
      </w:r>
      <w:proofErr w:type="spellEnd"/>
      <w:r w:rsidR="00D511AA" w:rsidRPr="006F2D50">
        <w:rPr>
          <w:rFonts w:ascii="Tahoma" w:hAnsi="Tahoma" w:cs="Tahoma"/>
          <w:sz w:val="24"/>
          <w:szCs w:val="24"/>
        </w:rPr>
        <w:t xml:space="preserve"> activity in underlying bone.</w:t>
      </w:r>
    </w:p>
    <w:p w:rsidR="00D511AA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D511AA" w:rsidRPr="006F2D50">
        <w:rPr>
          <w:rFonts w:ascii="Tahoma" w:hAnsi="Tahoma" w:cs="Tahoma"/>
          <w:sz w:val="24"/>
          <w:szCs w:val="24"/>
        </w:rPr>
        <w:t>a. Rheumatoid disease</w:t>
      </w:r>
      <w:r w:rsidR="00D511AA" w:rsidRPr="006F2D50">
        <w:rPr>
          <w:rFonts w:ascii="Tahoma" w:hAnsi="Tahoma" w:cs="Tahoma"/>
          <w:sz w:val="24"/>
          <w:szCs w:val="24"/>
        </w:rPr>
        <w:tab/>
        <w:t>b. Osteoarthritis</w:t>
      </w:r>
      <w:r w:rsidR="00D511AA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</w:t>
      </w:r>
      <w:r w:rsidR="00D511AA" w:rsidRPr="006F2D50">
        <w:rPr>
          <w:rFonts w:ascii="Tahoma" w:hAnsi="Tahoma" w:cs="Tahoma"/>
          <w:sz w:val="24"/>
          <w:szCs w:val="24"/>
        </w:rPr>
        <w:t>c. Osteoporosis</w:t>
      </w:r>
      <w:r w:rsidR="00D511AA" w:rsidRPr="006F2D5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D511AA" w:rsidRPr="006F2D50">
        <w:rPr>
          <w:rFonts w:ascii="Tahoma" w:hAnsi="Tahoma" w:cs="Tahoma"/>
          <w:sz w:val="24"/>
          <w:szCs w:val="24"/>
        </w:rPr>
        <w:t>d. Arthritis</w:t>
      </w:r>
    </w:p>
    <w:p w:rsid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F2D50" w:rsidRDefault="006F2D50" w:rsidP="006F2D5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136AEC" w:rsidRPr="006F2D50" w:rsidRDefault="00136AEC" w:rsidP="006F2D50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ab/>
      </w:r>
      <w:r w:rsidR="006F2D50">
        <w:rPr>
          <w:rFonts w:ascii="Tahoma" w:hAnsi="Tahoma" w:cs="Tahoma"/>
          <w:b/>
          <w:sz w:val="24"/>
          <w:szCs w:val="24"/>
        </w:rPr>
        <w:t xml:space="preserve">   </w:t>
      </w:r>
      <w:r w:rsidRPr="006F2D50">
        <w:rPr>
          <w:rFonts w:ascii="Tahoma" w:hAnsi="Tahoma" w:cs="Tahoma"/>
          <w:b/>
          <w:sz w:val="24"/>
          <w:szCs w:val="24"/>
        </w:rPr>
        <w:t>Part B</w:t>
      </w:r>
      <w:r w:rsidRP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ab/>
      </w:r>
      <w:r w:rsidR="006F2D50">
        <w:rPr>
          <w:rFonts w:ascii="Tahoma" w:hAnsi="Tahoma" w:cs="Tahoma"/>
          <w:b/>
          <w:sz w:val="24"/>
          <w:szCs w:val="24"/>
        </w:rPr>
        <w:t xml:space="preserve">          </w:t>
      </w:r>
      <w:r w:rsidRPr="006F2D50">
        <w:rPr>
          <w:rFonts w:ascii="Tahoma" w:hAnsi="Tahoma" w:cs="Tahoma"/>
          <w:b/>
          <w:sz w:val="24"/>
          <w:szCs w:val="24"/>
        </w:rPr>
        <w:t xml:space="preserve">  5 x 6 = 30</w:t>
      </w:r>
    </w:p>
    <w:p w:rsidR="00136AEC" w:rsidRPr="006F2D50" w:rsidRDefault="00136AEC" w:rsidP="006F2D50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6F2D50">
        <w:rPr>
          <w:rFonts w:ascii="Tahoma" w:hAnsi="Tahoma" w:cs="Tahoma"/>
          <w:b/>
          <w:sz w:val="24"/>
          <w:szCs w:val="24"/>
        </w:rPr>
        <w:t>Answer ALL questions</w:t>
      </w:r>
    </w:p>
    <w:p w:rsidR="00136AEC" w:rsidRDefault="00136AEC" w:rsidP="006F2D50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6F2D50">
        <w:rPr>
          <w:rFonts w:ascii="Tahoma" w:hAnsi="Tahoma" w:cs="Tahoma"/>
          <w:b/>
          <w:sz w:val="24"/>
          <w:szCs w:val="24"/>
        </w:rPr>
        <w:t>Each answer should not exceed 400 words or two pages</w:t>
      </w:r>
    </w:p>
    <w:p w:rsidR="006F2D50" w:rsidRPr="006F2D50" w:rsidRDefault="006F2D50" w:rsidP="006F2D50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136AEC" w:rsidRPr="006F2D50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11</w:t>
      </w:r>
      <w:proofErr w:type="gramStart"/>
      <w:r w:rsidRPr="006F2D50">
        <w:rPr>
          <w:rFonts w:ascii="Tahoma" w:hAnsi="Tahoma" w:cs="Tahoma"/>
          <w:sz w:val="24"/>
          <w:szCs w:val="24"/>
        </w:rPr>
        <w:t>.a</w:t>
      </w:r>
      <w:proofErr w:type="gramEnd"/>
      <w:r w:rsidRPr="006F2D50">
        <w:rPr>
          <w:rFonts w:ascii="Tahoma" w:hAnsi="Tahoma" w:cs="Tahoma"/>
          <w:sz w:val="24"/>
          <w:szCs w:val="24"/>
        </w:rPr>
        <w:t xml:space="preserve">. </w:t>
      </w:r>
      <w:r w:rsidR="009A63FE">
        <w:rPr>
          <w:rFonts w:ascii="Tahoma" w:hAnsi="Tahoma" w:cs="Tahoma"/>
          <w:sz w:val="24"/>
          <w:szCs w:val="24"/>
        </w:rPr>
        <w:t xml:space="preserve">Write a short note on </w:t>
      </w:r>
      <w:proofErr w:type="spellStart"/>
      <w:r w:rsidR="009A63FE">
        <w:rPr>
          <w:rFonts w:ascii="Tahoma" w:hAnsi="Tahoma" w:cs="Tahoma"/>
          <w:sz w:val="24"/>
          <w:szCs w:val="24"/>
        </w:rPr>
        <w:t>ketogenic</w:t>
      </w:r>
      <w:proofErr w:type="spellEnd"/>
      <w:r w:rsidRPr="006F2D50">
        <w:rPr>
          <w:rFonts w:ascii="Tahoma" w:hAnsi="Tahoma" w:cs="Tahoma"/>
          <w:sz w:val="24"/>
          <w:szCs w:val="24"/>
        </w:rPr>
        <w:t xml:space="preserve"> diet.</w:t>
      </w:r>
    </w:p>
    <w:p w:rsidR="00136AEC" w:rsidRPr="006F2D50" w:rsidRDefault="00136AEC" w:rsidP="006F2D5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(Or)</w:t>
      </w:r>
    </w:p>
    <w:p w:rsidR="00136AEC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11</w:t>
      </w:r>
      <w:proofErr w:type="gramStart"/>
      <w:r w:rsidRPr="006F2D50">
        <w:rPr>
          <w:rFonts w:ascii="Tahoma" w:hAnsi="Tahoma" w:cs="Tahoma"/>
          <w:sz w:val="24"/>
          <w:szCs w:val="24"/>
        </w:rPr>
        <w:t>.b</w:t>
      </w:r>
      <w:proofErr w:type="gramEnd"/>
      <w:r w:rsidRPr="006F2D50">
        <w:rPr>
          <w:rFonts w:ascii="Tahoma" w:hAnsi="Tahoma" w:cs="Tahoma"/>
          <w:sz w:val="24"/>
          <w:szCs w:val="24"/>
        </w:rPr>
        <w:t>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Pr="006F2D50">
        <w:rPr>
          <w:rFonts w:ascii="Tahoma" w:hAnsi="Tahoma" w:cs="Tahoma"/>
          <w:sz w:val="24"/>
          <w:szCs w:val="24"/>
        </w:rPr>
        <w:t xml:space="preserve">Illustrate about </w:t>
      </w:r>
      <w:proofErr w:type="spellStart"/>
      <w:r w:rsidR="00014DE4" w:rsidRPr="006F2D50">
        <w:rPr>
          <w:rFonts w:ascii="Tahoma" w:hAnsi="Tahoma" w:cs="Tahoma"/>
          <w:sz w:val="24"/>
          <w:szCs w:val="24"/>
        </w:rPr>
        <w:t>enteral</w:t>
      </w:r>
      <w:proofErr w:type="spellEnd"/>
      <w:r w:rsidRPr="006F2D50">
        <w:rPr>
          <w:rFonts w:ascii="Tahoma" w:hAnsi="Tahoma" w:cs="Tahoma"/>
          <w:sz w:val="24"/>
          <w:szCs w:val="24"/>
        </w:rPr>
        <w:t xml:space="preserve"> nutrition.</w:t>
      </w:r>
    </w:p>
    <w:p w:rsidR="006F2D50" w:rsidRPr="006F2D50" w:rsidRDefault="006F2D50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12</w:t>
      </w:r>
      <w:proofErr w:type="gramStart"/>
      <w:r w:rsidRPr="006F2D50">
        <w:rPr>
          <w:rFonts w:ascii="Tahoma" w:hAnsi="Tahoma" w:cs="Tahoma"/>
          <w:sz w:val="24"/>
          <w:szCs w:val="24"/>
        </w:rPr>
        <w:t>.a</w:t>
      </w:r>
      <w:proofErr w:type="gramEnd"/>
      <w:r w:rsidRPr="006F2D50">
        <w:rPr>
          <w:rFonts w:ascii="Tahoma" w:hAnsi="Tahoma" w:cs="Tahoma"/>
          <w:sz w:val="24"/>
          <w:szCs w:val="24"/>
        </w:rPr>
        <w:t>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Pr="006F2D50">
        <w:rPr>
          <w:rFonts w:ascii="Tahoma" w:hAnsi="Tahoma" w:cs="Tahoma"/>
          <w:sz w:val="24"/>
          <w:szCs w:val="24"/>
        </w:rPr>
        <w:t xml:space="preserve">Explain the causes and dietary modifications of </w:t>
      </w:r>
      <w:r w:rsidR="00014DE4" w:rsidRPr="006F2D50">
        <w:rPr>
          <w:rFonts w:ascii="Tahoma" w:hAnsi="Tahoma" w:cs="Tahoma"/>
          <w:sz w:val="24"/>
          <w:szCs w:val="24"/>
        </w:rPr>
        <w:t>typhoid fever</w:t>
      </w:r>
      <w:r w:rsidRPr="006F2D50">
        <w:rPr>
          <w:rFonts w:ascii="Tahoma" w:hAnsi="Tahoma" w:cs="Tahoma"/>
          <w:sz w:val="24"/>
          <w:szCs w:val="24"/>
        </w:rPr>
        <w:t>.</w:t>
      </w:r>
    </w:p>
    <w:p w:rsidR="00136AEC" w:rsidRPr="006F2D50" w:rsidRDefault="00136AEC" w:rsidP="006F2D50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(Or)</w:t>
      </w:r>
    </w:p>
    <w:p w:rsidR="00136AEC" w:rsidRPr="006F2D50" w:rsidRDefault="00136AEC" w:rsidP="006F2D50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12</w:t>
      </w:r>
      <w:proofErr w:type="gramStart"/>
      <w:r w:rsidRPr="006F2D50">
        <w:rPr>
          <w:rFonts w:ascii="Tahoma" w:hAnsi="Tahoma" w:cs="Tahoma"/>
          <w:sz w:val="24"/>
          <w:szCs w:val="24"/>
        </w:rPr>
        <w:t>.b</w:t>
      </w:r>
      <w:proofErr w:type="gramEnd"/>
      <w:r w:rsidRPr="006F2D50">
        <w:rPr>
          <w:rFonts w:ascii="Tahoma" w:hAnsi="Tahoma" w:cs="Tahoma"/>
          <w:sz w:val="24"/>
          <w:szCs w:val="24"/>
        </w:rPr>
        <w:t xml:space="preserve">. Discuss </w:t>
      </w:r>
      <w:r w:rsidR="009A63FE">
        <w:rPr>
          <w:rFonts w:ascii="Tahoma" w:hAnsi="Tahoma" w:cs="Tahoma"/>
          <w:sz w:val="24"/>
          <w:szCs w:val="24"/>
        </w:rPr>
        <w:t>on</w:t>
      </w:r>
      <w:r w:rsidRPr="006F2D50">
        <w:rPr>
          <w:rFonts w:ascii="Tahoma" w:hAnsi="Tahoma" w:cs="Tahoma"/>
          <w:sz w:val="24"/>
          <w:szCs w:val="24"/>
        </w:rPr>
        <w:t xml:space="preserve"> preoperative diet.</w:t>
      </w:r>
    </w:p>
    <w:p w:rsidR="00136AEC" w:rsidRPr="006F2D50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13</w:t>
      </w:r>
      <w:proofErr w:type="gramStart"/>
      <w:r w:rsidRPr="006F2D50">
        <w:rPr>
          <w:rFonts w:ascii="Tahoma" w:hAnsi="Tahoma" w:cs="Tahoma"/>
          <w:sz w:val="24"/>
          <w:szCs w:val="24"/>
        </w:rPr>
        <w:t>.a</w:t>
      </w:r>
      <w:proofErr w:type="gramEnd"/>
      <w:r w:rsidRPr="006F2D50">
        <w:rPr>
          <w:rFonts w:ascii="Tahoma" w:hAnsi="Tahoma" w:cs="Tahoma"/>
          <w:sz w:val="24"/>
          <w:szCs w:val="24"/>
        </w:rPr>
        <w:t>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Pr="006F2D50">
        <w:rPr>
          <w:rFonts w:ascii="Tahoma" w:hAnsi="Tahoma" w:cs="Tahoma"/>
          <w:sz w:val="24"/>
          <w:szCs w:val="24"/>
        </w:rPr>
        <w:t xml:space="preserve">Discuss the causes and dietary modifications in </w:t>
      </w:r>
      <w:r w:rsidR="00014DE4" w:rsidRPr="006F2D50">
        <w:rPr>
          <w:rFonts w:ascii="Tahoma" w:hAnsi="Tahoma" w:cs="Tahoma"/>
          <w:sz w:val="24"/>
          <w:szCs w:val="24"/>
        </w:rPr>
        <w:t>diarrhoea</w:t>
      </w:r>
      <w:r w:rsidRPr="006F2D50">
        <w:rPr>
          <w:rFonts w:ascii="Tahoma" w:hAnsi="Tahoma" w:cs="Tahoma"/>
          <w:sz w:val="24"/>
          <w:szCs w:val="24"/>
        </w:rPr>
        <w:t xml:space="preserve">. </w:t>
      </w:r>
    </w:p>
    <w:p w:rsidR="00136AEC" w:rsidRPr="006F2D50" w:rsidRDefault="00136AEC" w:rsidP="006F2D5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(Or)</w:t>
      </w:r>
    </w:p>
    <w:p w:rsidR="00136AEC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13</w:t>
      </w:r>
      <w:proofErr w:type="gramStart"/>
      <w:r w:rsidRPr="006F2D50">
        <w:rPr>
          <w:rFonts w:ascii="Tahoma" w:hAnsi="Tahoma" w:cs="Tahoma"/>
          <w:sz w:val="24"/>
          <w:szCs w:val="24"/>
        </w:rPr>
        <w:t>.b</w:t>
      </w:r>
      <w:proofErr w:type="gramEnd"/>
      <w:r w:rsidRPr="006F2D50">
        <w:rPr>
          <w:rFonts w:ascii="Tahoma" w:hAnsi="Tahoma" w:cs="Tahoma"/>
          <w:sz w:val="24"/>
          <w:szCs w:val="24"/>
        </w:rPr>
        <w:t>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Pr="006F2D50">
        <w:rPr>
          <w:rFonts w:ascii="Tahoma" w:hAnsi="Tahoma" w:cs="Tahoma"/>
          <w:sz w:val="24"/>
          <w:szCs w:val="24"/>
        </w:rPr>
        <w:t>Outline the diet modifications for</w:t>
      </w:r>
      <w:r w:rsidR="00014DE4" w:rsidRPr="006F2D50">
        <w:rPr>
          <w:rFonts w:ascii="Tahoma" w:hAnsi="Tahoma" w:cs="Tahoma"/>
          <w:sz w:val="24"/>
          <w:szCs w:val="24"/>
        </w:rPr>
        <w:t xml:space="preserve"> gastritis</w:t>
      </w:r>
      <w:r w:rsidRPr="006F2D50">
        <w:rPr>
          <w:rFonts w:ascii="Tahoma" w:hAnsi="Tahoma" w:cs="Tahoma"/>
          <w:sz w:val="24"/>
          <w:szCs w:val="24"/>
        </w:rPr>
        <w:t>.</w:t>
      </w:r>
    </w:p>
    <w:p w:rsidR="006F2D50" w:rsidRPr="006F2D50" w:rsidRDefault="006F2D50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14</w:t>
      </w:r>
      <w:proofErr w:type="gramStart"/>
      <w:r w:rsidRPr="006F2D50">
        <w:rPr>
          <w:rFonts w:ascii="Tahoma" w:hAnsi="Tahoma" w:cs="Tahoma"/>
          <w:sz w:val="24"/>
          <w:szCs w:val="24"/>
        </w:rPr>
        <w:t>.a</w:t>
      </w:r>
      <w:proofErr w:type="gramEnd"/>
      <w:r w:rsidRPr="006F2D50">
        <w:rPr>
          <w:rFonts w:ascii="Tahoma" w:hAnsi="Tahoma" w:cs="Tahoma"/>
          <w:sz w:val="24"/>
          <w:szCs w:val="24"/>
        </w:rPr>
        <w:t>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="00CF7A8E" w:rsidRPr="006F2D50">
        <w:rPr>
          <w:rFonts w:ascii="Tahoma" w:hAnsi="Tahoma" w:cs="Tahoma"/>
          <w:sz w:val="24"/>
          <w:szCs w:val="24"/>
        </w:rPr>
        <w:t>Explain</w:t>
      </w:r>
      <w:r w:rsidRPr="006F2D50">
        <w:rPr>
          <w:rFonts w:ascii="Tahoma" w:hAnsi="Tahoma" w:cs="Tahoma"/>
          <w:sz w:val="24"/>
          <w:szCs w:val="24"/>
        </w:rPr>
        <w:t xml:space="preserve"> the dietary regimen in jaundice.</w:t>
      </w:r>
    </w:p>
    <w:p w:rsidR="00136AEC" w:rsidRPr="006F2D50" w:rsidRDefault="00136AEC" w:rsidP="006F2D5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(Or)</w:t>
      </w:r>
    </w:p>
    <w:p w:rsidR="00136AEC" w:rsidRDefault="00136AEC" w:rsidP="006F2D50">
      <w:pPr>
        <w:pStyle w:val="ListParagraph"/>
        <w:tabs>
          <w:tab w:val="left" w:pos="900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14</w:t>
      </w:r>
      <w:proofErr w:type="gramStart"/>
      <w:r w:rsidRPr="006F2D50">
        <w:rPr>
          <w:rFonts w:ascii="Tahoma" w:hAnsi="Tahoma" w:cs="Tahoma"/>
          <w:sz w:val="24"/>
          <w:szCs w:val="24"/>
        </w:rPr>
        <w:t>.b</w:t>
      </w:r>
      <w:proofErr w:type="gramEnd"/>
      <w:r w:rsidRPr="006F2D50">
        <w:rPr>
          <w:rFonts w:ascii="Tahoma" w:hAnsi="Tahoma" w:cs="Tahoma"/>
          <w:sz w:val="24"/>
          <w:szCs w:val="24"/>
        </w:rPr>
        <w:t>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Pr="006F2D50">
        <w:rPr>
          <w:rFonts w:ascii="Tahoma" w:hAnsi="Tahoma" w:cs="Tahoma"/>
          <w:sz w:val="24"/>
          <w:szCs w:val="24"/>
        </w:rPr>
        <w:t xml:space="preserve">Discuss in detail on </w:t>
      </w:r>
      <w:proofErr w:type="spellStart"/>
      <w:r w:rsidR="009A63FE" w:rsidRPr="006F2D50">
        <w:rPr>
          <w:rFonts w:ascii="Tahoma" w:hAnsi="Tahoma" w:cs="Tahoma"/>
          <w:sz w:val="24"/>
          <w:szCs w:val="24"/>
        </w:rPr>
        <w:t>c</w:t>
      </w:r>
      <w:r w:rsidRPr="006F2D50">
        <w:rPr>
          <w:rFonts w:ascii="Tahoma" w:hAnsi="Tahoma" w:cs="Tahoma"/>
          <w:sz w:val="24"/>
          <w:szCs w:val="24"/>
        </w:rPr>
        <w:t>holecystitis</w:t>
      </w:r>
      <w:proofErr w:type="spellEnd"/>
      <w:r w:rsidRPr="006F2D50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Pr="006F2D50">
        <w:rPr>
          <w:rFonts w:ascii="Tahoma" w:hAnsi="Tahoma" w:cs="Tahoma"/>
          <w:sz w:val="24"/>
          <w:szCs w:val="24"/>
        </w:rPr>
        <w:t>cholelithiasis</w:t>
      </w:r>
      <w:proofErr w:type="spellEnd"/>
      <w:r w:rsidRPr="006F2D50">
        <w:rPr>
          <w:rFonts w:ascii="Tahoma" w:hAnsi="Tahoma" w:cs="Tahoma"/>
          <w:sz w:val="24"/>
          <w:szCs w:val="24"/>
        </w:rPr>
        <w:t>.</w:t>
      </w:r>
    </w:p>
    <w:p w:rsidR="006F2D50" w:rsidRPr="006F2D50" w:rsidRDefault="006F2D50" w:rsidP="006F2D50">
      <w:pPr>
        <w:pStyle w:val="ListParagraph"/>
        <w:tabs>
          <w:tab w:val="left" w:pos="900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15</w:t>
      </w:r>
      <w:proofErr w:type="gramStart"/>
      <w:r w:rsidRPr="006F2D50">
        <w:rPr>
          <w:rFonts w:ascii="Tahoma" w:hAnsi="Tahoma" w:cs="Tahoma"/>
          <w:sz w:val="24"/>
          <w:szCs w:val="24"/>
        </w:rPr>
        <w:t>.a</w:t>
      </w:r>
      <w:proofErr w:type="gramEnd"/>
      <w:r w:rsidRPr="006F2D50">
        <w:rPr>
          <w:rFonts w:ascii="Tahoma" w:hAnsi="Tahoma" w:cs="Tahoma"/>
          <w:sz w:val="24"/>
          <w:szCs w:val="24"/>
        </w:rPr>
        <w:t>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="009A63FE">
        <w:rPr>
          <w:rFonts w:ascii="Tahoma" w:hAnsi="Tahoma" w:cs="Tahoma"/>
          <w:sz w:val="24"/>
          <w:szCs w:val="24"/>
        </w:rPr>
        <w:t>Write a short note</w:t>
      </w:r>
      <w:r w:rsidRPr="006F2D50">
        <w:rPr>
          <w:rFonts w:ascii="Tahoma" w:hAnsi="Tahoma" w:cs="Tahoma"/>
          <w:sz w:val="24"/>
          <w:szCs w:val="24"/>
        </w:rPr>
        <w:t xml:space="preserve"> </w:t>
      </w:r>
      <w:r w:rsidR="004A24A0">
        <w:rPr>
          <w:rFonts w:ascii="Tahoma" w:hAnsi="Tahoma" w:cs="Tahoma"/>
          <w:sz w:val="24"/>
          <w:szCs w:val="24"/>
        </w:rPr>
        <w:t>on the</w:t>
      </w:r>
      <w:r w:rsidRPr="006F2D50">
        <w:rPr>
          <w:rFonts w:ascii="Tahoma" w:hAnsi="Tahoma" w:cs="Tahoma"/>
          <w:sz w:val="24"/>
          <w:szCs w:val="24"/>
        </w:rPr>
        <w:t xml:space="preserve"> causes and symptoms of food allergy.</w:t>
      </w:r>
    </w:p>
    <w:p w:rsidR="00136AEC" w:rsidRPr="006F2D50" w:rsidRDefault="00136AEC" w:rsidP="006F2D5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(Or)</w:t>
      </w:r>
    </w:p>
    <w:p w:rsidR="00136AEC" w:rsidRPr="006F2D50" w:rsidRDefault="00136AEC" w:rsidP="006F2D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15</w:t>
      </w:r>
      <w:proofErr w:type="gramStart"/>
      <w:r w:rsidRPr="006F2D50">
        <w:rPr>
          <w:rFonts w:ascii="Tahoma" w:hAnsi="Tahoma" w:cs="Tahoma"/>
          <w:sz w:val="24"/>
          <w:szCs w:val="24"/>
        </w:rPr>
        <w:t>.b</w:t>
      </w:r>
      <w:proofErr w:type="gramEnd"/>
      <w:r w:rsidRPr="006F2D50">
        <w:rPr>
          <w:rFonts w:ascii="Tahoma" w:hAnsi="Tahoma" w:cs="Tahoma"/>
          <w:sz w:val="24"/>
          <w:szCs w:val="24"/>
        </w:rPr>
        <w:t xml:space="preserve">. Describe the nutritional needs for </w:t>
      </w:r>
      <w:r w:rsidR="00CF7A8E" w:rsidRPr="006F2D50">
        <w:rPr>
          <w:rFonts w:ascii="Tahoma" w:hAnsi="Tahoma" w:cs="Tahoma"/>
          <w:sz w:val="24"/>
          <w:szCs w:val="24"/>
        </w:rPr>
        <w:t>anaemia</w:t>
      </w:r>
      <w:r w:rsidRPr="006F2D50">
        <w:rPr>
          <w:rFonts w:ascii="Tahoma" w:hAnsi="Tahoma" w:cs="Tahoma"/>
          <w:sz w:val="24"/>
          <w:szCs w:val="24"/>
        </w:rPr>
        <w:t>.</w:t>
      </w:r>
    </w:p>
    <w:p w:rsidR="00136AEC" w:rsidRDefault="00136AEC" w:rsidP="006F2D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3C0335" w:rsidRPr="006F2D50" w:rsidRDefault="003C0335" w:rsidP="006F2D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sz w:val="24"/>
          <w:szCs w:val="24"/>
        </w:rPr>
      </w:pPr>
      <w:r w:rsidRP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ab/>
      </w:r>
      <w:r w:rsidR="003C0335">
        <w:rPr>
          <w:rFonts w:ascii="Tahoma" w:hAnsi="Tahoma" w:cs="Tahoma"/>
          <w:b/>
          <w:sz w:val="24"/>
          <w:szCs w:val="24"/>
        </w:rPr>
        <w:t xml:space="preserve">            </w:t>
      </w:r>
      <w:r w:rsidR="006F2D50">
        <w:rPr>
          <w:rFonts w:ascii="Tahoma" w:hAnsi="Tahoma" w:cs="Tahoma"/>
          <w:b/>
          <w:sz w:val="24"/>
          <w:szCs w:val="24"/>
        </w:rPr>
        <w:t xml:space="preserve"> </w:t>
      </w:r>
      <w:r w:rsidR="00702A07">
        <w:rPr>
          <w:rFonts w:ascii="Tahoma" w:hAnsi="Tahoma" w:cs="Tahoma"/>
          <w:b/>
          <w:sz w:val="24"/>
          <w:szCs w:val="24"/>
        </w:rPr>
        <w:t xml:space="preserve">       </w:t>
      </w:r>
      <w:r w:rsidR="006F2D50">
        <w:rPr>
          <w:rFonts w:ascii="Tahoma" w:hAnsi="Tahoma" w:cs="Tahoma"/>
          <w:b/>
          <w:sz w:val="24"/>
          <w:szCs w:val="24"/>
        </w:rPr>
        <w:tab/>
      </w:r>
      <w:r w:rsidRPr="006F2D50">
        <w:rPr>
          <w:rFonts w:ascii="Tahoma" w:hAnsi="Tahoma" w:cs="Tahoma"/>
          <w:b/>
          <w:sz w:val="24"/>
          <w:szCs w:val="24"/>
        </w:rPr>
        <w:t xml:space="preserve">Part C              </w:t>
      </w:r>
      <w:r w:rsidR="006F2D50">
        <w:rPr>
          <w:rFonts w:ascii="Tahoma" w:hAnsi="Tahoma" w:cs="Tahoma"/>
          <w:b/>
          <w:sz w:val="24"/>
          <w:szCs w:val="24"/>
        </w:rPr>
        <w:t xml:space="preserve">               </w:t>
      </w:r>
      <w:r w:rsidRPr="006F2D50">
        <w:rPr>
          <w:rFonts w:ascii="Tahoma" w:hAnsi="Tahoma" w:cs="Tahoma"/>
          <w:b/>
          <w:sz w:val="24"/>
          <w:szCs w:val="24"/>
        </w:rPr>
        <w:t xml:space="preserve">   </w:t>
      </w:r>
      <w:r w:rsidR="006F2D50">
        <w:rPr>
          <w:rFonts w:ascii="Tahoma" w:hAnsi="Tahoma" w:cs="Tahoma"/>
          <w:b/>
          <w:sz w:val="24"/>
          <w:szCs w:val="24"/>
        </w:rPr>
        <w:t xml:space="preserve">    </w:t>
      </w:r>
      <w:r w:rsidRPr="006F2D50">
        <w:rPr>
          <w:rFonts w:ascii="Tahoma" w:hAnsi="Tahoma" w:cs="Tahoma"/>
          <w:b/>
          <w:sz w:val="24"/>
          <w:szCs w:val="24"/>
        </w:rPr>
        <w:t>5 x 12 = 60</w:t>
      </w:r>
    </w:p>
    <w:p w:rsidR="00136AEC" w:rsidRPr="006F2D50" w:rsidRDefault="00136AEC" w:rsidP="006F2D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sz w:val="24"/>
          <w:szCs w:val="24"/>
        </w:rPr>
      </w:pPr>
      <w:r w:rsidRPr="006F2D50">
        <w:rPr>
          <w:rFonts w:ascii="Tahoma" w:hAnsi="Tahoma" w:cs="Tahoma"/>
          <w:b/>
          <w:sz w:val="24"/>
          <w:szCs w:val="24"/>
        </w:rPr>
        <w:t xml:space="preserve"> Answer ALL questions</w:t>
      </w:r>
    </w:p>
    <w:p w:rsidR="00136AEC" w:rsidRDefault="00136AEC" w:rsidP="006F2D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sz w:val="24"/>
          <w:szCs w:val="24"/>
        </w:rPr>
      </w:pPr>
      <w:r w:rsidRPr="006F2D50">
        <w:rPr>
          <w:rFonts w:ascii="Tahoma" w:hAnsi="Tahoma" w:cs="Tahoma"/>
          <w:b/>
          <w:sz w:val="24"/>
          <w:szCs w:val="24"/>
        </w:rPr>
        <w:t xml:space="preserve">Each answer should not exceed 800 words or </w:t>
      </w:r>
      <w:r w:rsidR="003C0335">
        <w:rPr>
          <w:rFonts w:ascii="Tahoma" w:hAnsi="Tahoma" w:cs="Tahoma"/>
          <w:b/>
          <w:sz w:val="24"/>
          <w:szCs w:val="24"/>
        </w:rPr>
        <w:t>four</w:t>
      </w:r>
      <w:r w:rsidRPr="006F2D50">
        <w:rPr>
          <w:rFonts w:ascii="Tahoma" w:hAnsi="Tahoma" w:cs="Tahoma"/>
          <w:b/>
          <w:sz w:val="24"/>
          <w:szCs w:val="24"/>
        </w:rPr>
        <w:t xml:space="preserve"> pages</w:t>
      </w:r>
    </w:p>
    <w:p w:rsidR="006F2D50" w:rsidRDefault="006F2D50" w:rsidP="006F2D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sz w:val="24"/>
          <w:szCs w:val="24"/>
        </w:rPr>
      </w:pPr>
    </w:p>
    <w:p w:rsidR="006F2D50" w:rsidRPr="006F2D50" w:rsidRDefault="006F2D50" w:rsidP="006F2D5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sz w:val="24"/>
          <w:szCs w:val="24"/>
        </w:rPr>
      </w:pPr>
    </w:p>
    <w:p w:rsidR="006F2D50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16</w:t>
      </w:r>
      <w:proofErr w:type="gramStart"/>
      <w:r w:rsidRPr="006F2D50">
        <w:rPr>
          <w:rFonts w:ascii="Tahoma" w:hAnsi="Tahoma" w:cs="Tahoma"/>
          <w:sz w:val="24"/>
          <w:szCs w:val="24"/>
        </w:rPr>
        <w:t>.a</w:t>
      </w:r>
      <w:proofErr w:type="gramEnd"/>
      <w:r w:rsidRPr="006F2D50">
        <w:rPr>
          <w:rFonts w:ascii="Tahoma" w:hAnsi="Tahoma" w:cs="Tahoma"/>
          <w:sz w:val="24"/>
          <w:szCs w:val="24"/>
        </w:rPr>
        <w:t>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="00014DE4" w:rsidRPr="006F2D50">
        <w:rPr>
          <w:rFonts w:ascii="Tahoma" w:hAnsi="Tahoma" w:cs="Tahoma"/>
          <w:sz w:val="24"/>
          <w:szCs w:val="24"/>
        </w:rPr>
        <w:t>E</w:t>
      </w:r>
      <w:r w:rsidRPr="006F2D50">
        <w:rPr>
          <w:rFonts w:ascii="Tahoma" w:hAnsi="Tahoma" w:cs="Tahoma"/>
          <w:sz w:val="24"/>
          <w:szCs w:val="24"/>
        </w:rPr>
        <w:t>xplain the professional code</w:t>
      </w:r>
      <w:r w:rsidR="00014DE4" w:rsidRPr="006F2D50">
        <w:rPr>
          <w:rFonts w:ascii="Tahoma" w:hAnsi="Tahoma" w:cs="Tahoma"/>
          <w:sz w:val="24"/>
          <w:szCs w:val="24"/>
        </w:rPr>
        <w:t xml:space="preserve"> and </w:t>
      </w:r>
      <w:r w:rsidRPr="006F2D50">
        <w:rPr>
          <w:rFonts w:ascii="Tahoma" w:hAnsi="Tahoma" w:cs="Tahoma"/>
          <w:sz w:val="24"/>
          <w:szCs w:val="24"/>
        </w:rPr>
        <w:t>ethics</w:t>
      </w:r>
      <w:r w:rsidR="00014DE4" w:rsidRPr="006F2D50">
        <w:rPr>
          <w:rFonts w:ascii="Tahoma" w:hAnsi="Tahoma" w:cs="Tahoma"/>
          <w:sz w:val="24"/>
          <w:szCs w:val="24"/>
        </w:rPr>
        <w:t xml:space="preserve"> to be followed in a </w:t>
      </w:r>
      <w:proofErr w:type="spellStart"/>
      <w:r w:rsidR="00014DE4" w:rsidRPr="006F2D50">
        <w:rPr>
          <w:rFonts w:ascii="Tahoma" w:hAnsi="Tahoma" w:cs="Tahoma"/>
          <w:sz w:val="24"/>
          <w:szCs w:val="24"/>
        </w:rPr>
        <w:t>dietitian</w:t>
      </w:r>
      <w:proofErr w:type="spellEnd"/>
      <w:r w:rsidR="006F2D50">
        <w:rPr>
          <w:rFonts w:ascii="Tahoma" w:hAnsi="Tahoma" w:cs="Tahoma"/>
          <w:sz w:val="24"/>
          <w:szCs w:val="24"/>
        </w:rPr>
        <w:t xml:space="preserve"> </w:t>
      </w:r>
      <w:r w:rsidR="00014DE4" w:rsidRPr="006F2D50">
        <w:rPr>
          <w:rFonts w:ascii="Tahoma" w:hAnsi="Tahoma" w:cs="Tahoma"/>
          <w:sz w:val="24"/>
          <w:szCs w:val="24"/>
        </w:rPr>
        <w:t>and mention the</w:t>
      </w:r>
    </w:p>
    <w:p w:rsidR="00136AEC" w:rsidRPr="006F2D50" w:rsidRDefault="006F2D50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014DE4" w:rsidRPr="006F2D50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014DE4" w:rsidRPr="006F2D50">
        <w:rPr>
          <w:rFonts w:ascii="Tahoma" w:hAnsi="Tahoma" w:cs="Tahoma"/>
          <w:sz w:val="24"/>
          <w:szCs w:val="24"/>
        </w:rPr>
        <w:t>responsibilities</w:t>
      </w:r>
      <w:proofErr w:type="gramEnd"/>
      <w:r w:rsidR="00014DE4" w:rsidRPr="006F2D50">
        <w:rPr>
          <w:rFonts w:ascii="Tahoma" w:hAnsi="Tahoma" w:cs="Tahoma"/>
          <w:sz w:val="24"/>
          <w:szCs w:val="24"/>
        </w:rPr>
        <w:t xml:space="preserve"> of </w:t>
      </w:r>
      <w:r w:rsidR="00136AEC" w:rsidRPr="006F2D50">
        <w:rPr>
          <w:rFonts w:ascii="Tahoma" w:hAnsi="Tahoma" w:cs="Tahoma"/>
          <w:sz w:val="24"/>
          <w:szCs w:val="24"/>
        </w:rPr>
        <w:t xml:space="preserve">a </w:t>
      </w:r>
      <w:proofErr w:type="spellStart"/>
      <w:r w:rsidR="00136AEC" w:rsidRPr="006F2D50">
        <w:rPr>
          <w:rFonts w:ascii="Tahoma" w:hAnsi="Tahoma" w:cs="Tahoma"/>
          <w:sz w:val="24"/>
          <w:szCs w:val="24"/>
        </w:rPr>
        <w:t>dietitian</w:t>
      </w:r>
      <w:proofErr w:type="spellEnd"/>
      <w:r w:rsidR="00136AEC" w:rsidRPr="006F2D50">
        <w:rPr>
          <w:rFonts w:ascii="Tahoma" w:hAnsi="Tahoma" w:cs="Tahoma"/>
          <w:sz w:val="24"/>
          <w:szCs w:val="24"/>
        </w:rPr>
        <w:t>.</w:t>
      </w:r>
    </w:p>
    <w:p w:rsidR="00136AEC" w:rsidRPr="006F2D50" w:rsidRDefault="00D006B4" w:rsidP="006F2D50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136AEC" w:rsidRPr="006F2D50">
        <w:rPr>
          <w:rFonts w:ascii="Tahoma" w:hAnsi="Tahoma" w:cs="Tahoma"/>
          <w:sz w:val="24"/>
          <w:szCs w:val="24"/>
        </w:rPr>
        <w:t>(Or)</w:t>
      </w:r>
    </w:p>
    <w:p w:rsidR="00136AEC" w:rsidRPr="006F2D50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16</w:t>
      </w:r>
      <w:proofErr w:type="gramStart"/>
      <w:r w:rsidRPr="006F2D50">
        <w:rPr>
          <w:rFonts w:ascii="Tahoma" w:hAnsi="Tahoma" w:cs="Tahoma"/>
          <w:sz w:val="24"/>
          <w:szCs w:val="24"/>
        </w:rPr>
        <w:t>.b</w:t>
      </w:r>
      <w:proofErr w:type="gramEnd"/>
      <w:r w:rsidRPr="006F2D50">
        <w:rPr>
          <w:rFonts w:ascii="Tahoma" w:hAnsi="Tahoma" w:cs="Tahoma"/>
          <w:sz w:val="24"/>
          <w:szCs w:val="24"/>
        </w:rPr>
        <w:t>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="00014DE4" w:rsidRPr="006F2D50">
        <w:rPr>
          <w:rFonts w:ascii="Tahoma" w:hAnsi="Tahoma" w:cs="Tahoma"/>
          <w:sz w:val="24"/>
          <w:szCs w:val="24"/>
        </w:rPr>
        <w:t>Explain</w:t>
      </w:r>
      <w:r w:rsidRPr="006F2D50">
        <w:rPr>
          <w:rFonts w:ascii="Tahoma" w:hAnsi="Tahoma" w:cs="Tahoma"/>
          <w:sz w:val="24"/>
          <w:szCs w:val="24"/>
        </w:rPr>
        <w:t xml:space="preserve"> in detail on regular hospital diets. </w:t>
      </w:r>
    </w:p>
    <w:p w:rsidR="00136AEC" w:rsidRPr="006F2D50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17</w:t>
      </w:r>
      <w:proofErr w:type="gramStart"/>
      <w:r w:rsidRPr="006F2D50">
        <w:rPr>
          <w:rFonts w:ascii="Tahoma" w:hAnsi="Tahoma" w:cs="Tahoma"/>
          <w:sz w:val="24"/>
          <w:szCs w:val="24"/>
        </w:rPr>
        <w:t>.a</w:t>
      </w:r>
      <w:proofErr w:type="gramEnd"/>
      <w:r w:rsidRPr="006F2D50">
        <w:rPr>
          <w:rFonts w:ascii="Tahoma" w:hAnsi="Tahoma" w:cs="Tahoma"/>
          <w:sz w:val="24"/>
          <w:szCs w:val="24"/>
        </w:rPr>
        <w:t>.</w:t>
      </w:r>
      <w:r w:rsidR="006F2D50">
        <w:rPr>
          <w:rFonts w:ascii="Tahoma" w:hAnsi="Tahoma" w:cs="Tahoma"/>
          <w:sz w:val="24"/>
          <w:szCs w:val="24"/>
        </w:rPr>
        <w:t xml:space="preserve"> </w:t>
      </w:r>
      <w:r w:rsidR="00014DE4" w:rsidRPr="006F2D50">
        <w:rPr>
          <w:rFonts w:ascii="Tahoma" w:hAnsi="Tahoma" w:cs="Tahoma"/>
          <w:sz w:val="24"/>
          <w:szCs w:val="24"/>
        </w:rPr>
        <w:t>Discuss</w:t>
      </w:r>
      <w:r w:rsidRPr="006F2D50">
        <w:rPr>
          <w:rFonts w:ascii="Tahoma" w:hAnsi="Tahoma" w:cs="Tahoma"/>
          <w:sz w:val="24"/>
          <w:szCs w:val="24"/>
        </w:rPr>
        <w:t xml:space="preserve"> the aetiology, symptoms and dietary management of </w:t>
      </w:r>
      <w:r w:rsidR="00014DE4" w:rsidRPr="006F2D50">
        <w:rPr>
          <w:rFonts w:ascii="Tahoma" w:hAnsi="Tahoma" w:cs="Tahoma"/>
          <w:sz w:val="24"/>
          <w:szCs w:val="24"/>
        </w:rPr>
        <w:t>tuberculosis</w:t>
      </w:r>
      <w:r w:rsidRPr="006F2D50">
        <w:rPr>
          <w:rFonts w:ascii="Tahoma" w:hAnsi="Tahoma" w:cs="Tahoma"/>
          <w:sz w:val="24"/>
          <w:szCs w:val="24"/>
        </w:rPr>
        <w:t>.</w:t>
      </w:r>
    </w:p>
    <w:p w:rsidR="00136AEC" w:rsidRPr="006F2D50" w:rsidRDefault="00D006B4" w:rsidP="006F2D50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</w:t>
      </w:r>
      <w:r w:rsidR="00136AEC" w:rsidRPr="006F2D50">
        <w:rPr>
          <w:rFonts w:ascii="Tahoma" w:hAnsi="Tahoma" w:cs="Tahoma"/>
          <w:sz w:val="24"/>
          <w:szCs w:val="24"/>
        </w:rPr>
        <w:t>(Or)</w:t>
      </w:r>
    </w:p>
    <w:p w:rsidR="00136AEC" w:rsidRPr="006F2D50" w:rsidRDefault="00136AEC" w:rsidP="006F2D5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17</w:t>
      </w:r>
      <w:proofErr w:type="gramStart"/>
      <w:r w:rsidRPr="006F2D50">
        <w:rPr>
          <w:rFonts w:ascii="Tahoma" w:hAnsi="Tahoma" w:cs="Tahoma"/>
          <w:sz w:val="24"/>
          <w:szCs w:val="24"/>
        </w:rPr>
        <w:t>.b</w:t>
      </w:r>
      <w:proofErr w:type="gramEnd"/>
      <w:r w:rsidRPr="006F2D50">
        <w:rPr>
          <w:rFonts w:ascii="Tahoma" w:hAnsi="Tahoma" w:cs="Tahoma"/>
          <w:sz w:val="24"/>
          <w:szCs w:val="24"/>
        </w:rPr>
        <w:t xml:space="preserve">. </w:t>
      </w:r>
      <w:r w:rsidR="00014DE4" w:rsidRPr="006F2D50">
        <w:rPr>
          <w:rFonts w:ascii="Tahoma" w:hAnsi="Tahoma" w:cs="Tahoma"/>
          <w:sz w:val="24"/>
          <w:szCs w:val="24"/>
        </w:rPr>
        <w:t>Explain</w:t>
      </w:r>
      <w:r w:rsidRPr="006F2D50">
        <w:rPr>
          <w:rFonts w:ascii="Tahoma" w:hAnsi="Tahoma" w:cs="Tahoma"/>
          <w:sz w:val="24"/>
          <w:szCs w:val="24"/>
        </w:rPr>
        <w:t xml:space="preserve"> postoperative diet and plan a menu for a patient who has undergone surgery.</w:t>
      </w:r>
    </w:p>
    <w:p w:rsidR="00136AEC" w:rsidRPr="006F2D50" w:rsidRDefault="00136AEC" w:rsidP="006F2D5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136AEC" w:rsidRPr="006F2D50" w:rsidRDefault="00136AEC" w:rsidP="006F2D5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>18</w:t>
      </w:r>
      <w:proofErr w:type="gramStart"/>
      <w:r w:rsidRPr="006F2D50">
        <w:rPr>
          <w:rFonts w:ascii="Tahoma" w:hAnsi="Tahoma" w:cs="Tahoma"/>
          <w:sz w:val="24"/>
          <w:szCs w:val="24"/>
        </w:rPr>
        <w:t>.a</w:t>
      </w:r>
      <w:proofErr w:type="gramEnd"/>
      <w:r w:rsidRPr="006F2D50">
        <w:rPr>
          <w:rFonts w:ascii="Tahoma" w:hAnsi="Tahoma" w:cs="Tahoma"/>
          <w:sz w:val="24"/>
          <w:szCs w:val="24"/>
        </w:rPr>
        <w:t xml:space="preserve">. </w:t>
      </w:r>
      <w:r w:rsidR="00014DE4" w:rsidRPr="006F2D50">
        <w:rPr>
          <w:rFonts w:ascii="Tahoma" w:hAnsi="Tahoma" w:cs="Tahoma"/>
          <w:sz w:val="24"/>
          <w:szCs w:val="24"/>
        </w:rPr>
        <w:t>Discuss</w:t>
      </w:r>
      <w:r w:rsidRPr="006F2D50">
        <w:rPr>
          <w:rFonts w:ascii="Tahoma" w:hAnsi="Tahoma" w:cs="Tahoma"/>
          <w:sz w:val="24"/>
          <w:szCs w:val="24"/>
        </w:rPr>
        <w:t xml:space="preserve"> the causes, symptoms and dietary modifications of peptic ulcer.</w:t>
      </w:r>
    </w:p>
    <w:p w:rsidR="00136AEC" w:rsidRPr="006F2D50" w:rsidRDefault="00136AEC" w:rsidP="006F2D50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6F2D50">
        <w:rPr>
          <w:rFonts w:ascii="Tahoma" w:hAnsi="Tahoma" w:cs="Tahoma"/>
          <w:sz w:val="24"/>
          <w:szCs w:val="24"/>
        </w:rPr>
        <w:t xml:space="preserve">   (Or)</w:t>
      </w:r>
    </w:p>
    <w:p w:rsidR="00136AEC" w:rsidRPr="006F2D50" w:rsidRDefault="006F2D50" w:rsidP="006F2D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136AEC" w:rsidRPr="006F2D50">
        <w:rPr>
          <w:rFonts w:ascii="Tahoma" w:hAnsi="Tahoma" w:cs="Tahoma"/>
          <w:sz w:val="24"/>
          <w:szCs w:val="24"/>
        </w:rPr>
        <w:t>18</w:t>
      </w:r>
      <w:proofErr w:type="gramStart"/>
      <w:r w:rsidR="00136AEC" w:rsidRPr="006F2D50">
        <w:rPr>
          <w:rFonts w:ascii="Tahoma" w:hAnsi="Tahoma" w:cs="Tahoma"/>
          <w:sz w:val="24"/>
          <w:szCs w:val="24"/>
        </w:rPr>
        <w:t>.b</w:t>
      </w:r>
      <w:proofErr w:type="gramEnd"/>
      <w:r w:rsidR="00136AEC" w:rsidRPr="006F2D50">
        <w:rPr>
          <w:rFonts w:ascii="Tahoma" w:hAnsi="Tahoma" w:cs="Tahoma"/>
          <w:sz w:val="24"/>
          <w:szCs w:val="24"/>
        </w:rPr>
        <w:t>. Discuss in detail on</w:t>
      </w:r>
      <w:r w:rsidR="000F0AD3">
        <w:rPr>
          <w:rFonts w:ascii="Tahoma" w:hAnsi="Tahoma" w:cs="Tahoma"/>
          <w:sz w:val="24"/>
          <w:szCs w:val="24"/>
        </w:rPr>
        <w:t xml:space="preserve"> </w:t>
      </w:r>
      <w:r w:rsidR="00014DE4" w:rsidRPr="006F2D50">
        <w:rPr>
          <w:rFonts w:ascii="Tahoma" w:hAnsi="Tahoma" w:cs="Tahoma"/>
          <w:sz w:val="24"/>
          <w:szCs w:val="24"/>
        </w:rPr>
        <w:t>Inflammatory Bowel Disease</w:t>
      </w:r>
      <w:r w:rsidR="00136AEC" w:rsidRPr="006F2D50">
        <w:rPr>
          <w:rFonts w:ascii="Tahoma" w:hAnsi="Tahoma" w:cs="Tahoma"/>
          <w:sz w:val="24"/>
          <w:szCs w:val="24"/>
        </w:rPr>
        <w:t>.</w:t>
      </w:r>
    </w:p>
    <w:p w:rsidR="00136AEC" w:rsidRPr="006F2D50" w:rsidRDefault="00136AEC" w:rsidP="006F2D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</w:p>
    <w:p w:rsidR="00136AEC" w:rsidRPr="006F2D50" w:rsidRDefault="006F2D50" w:rsidP="006F2D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136AEC" w:rsidRPr="006F2D50">
        <w:rPr>
          <w:rFonts w:ascii="Tahoma" w:hAnsi="Tahoma" w:cs="Tahoma"/>
          <w:sz w:val="24"/>
          <w:szCs w:val="24"/>
        </w:rPr>
        <w:t>19</w:t>
      </w:r>
      <w:proofErr w:type="gramStart"/>
      <w:r w:rsidR="00136AEC" w:rsidRPr="006F2D50">
        <w:rPr>
          <w:rFonts w:ascii="Tahoma" w:hAnsi="Tahoma" w:cs="Tahoma"/>
          <w:sz w:val="24"/>
          <w:szCs w:val="24"/>
        </w:rPr>
        <w:t>.a</w:t>
      </w:r>
      <w:proofErr w:type="gramEnd"/>
      <w:r w:rsidR="00136AEC" w:rsidRPr="006F2D50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CF7A8E" w:rsidRPr="006F2D50">
        <w:rPr>
          <w:rFonts w:ascii="Tahoma" w:hAnsi="Tahoma" w:cs="Tahoma"/>
          <w:sz w:val="24"/>
          <w:szCs w:val="24"/>
        </w:rPr>
        <w:t>Illustrate the nutritional support needed in acute and chronic pancreatitis</w:t>
      </w:r>
      <w:r w:rsidR="00136AEC" w:rsidRPr="006F2D50">
        <w:rPr>
          <w:rFonts w:ascii="Tahoma" w:hAnsi="Tahoma" w:cs="Tahoma"/>
          <w:sz w:val="24"/>
          <w:szCs w:val="24"/>
        </w:rPr>
        <w:t>.</w:t>
      </w:r>
    </w:p>
    <w:p w:rsidR="00136AEC" w:rsidRPr="006F2D50" w:rsidRDefault="00D006B4" w:rsidP="006F2D50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136AEC" w:rsidRPr="006F2D50">
        <w:rPr>
          <w:rFonts w:ascii="Tahoma" w:hAnsi="Tahoma" w:cs="Tahoma"/>
          <w:sz w:val="24"/>
          <w:szCs w:val="24"/>
        </w:rPr>
        <w:t xml:space="preserve"> (Or)</w:t>
      </w:r>
    </w:p>
    <w:p w:rsidR="00136AEC" w:rsidRPr="006F2D50" w:rsidRDefault="006F2D50" w:rsidP="006F2D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136AEC" w:rsidRPr="006F2D50">
        <w:rPr>
          <w:rFonts w:ascii="Tahoma" w:hAnsi="Tahoma" w:cs="Tahoma"/>
          <w:sz w:val="24"/>
          <w:szCs w:val="24"/>
        </w:rPr>
        <w:t>19</w:t>
      </w:r>
      <w:proofErr w:type="gramStart"/>
      <w:r w:rsidR="00136AEC" w:rsidRPr="006F2D50">
        <w:rPr>
          <w:rFonts w:ascii="Tahoma" w:hAnsi="Tahoma" w:cs="Tahoma"/>
          <w:sz w:val="24"/>
          <w:szCs w:val="24"/>
        </w:rPr>
        <w:t>.b</w:t>
      </w:r>
      <w:proofErr w:type="gramEnd"/>
      <w:r w:rsidR="00136AEC" w:rsidRPr="006F2D50">
        <w:rPr>
          <w:rFonts w:ascii="Tahoma" w:hAnsi="Tahoma" w:cs="Tahoma"/>
          <w:sz w:val="24"/>
          <w:szCs w:val="24"/>
        </w:rPr>
        <w:t xml:space="preserve">. </w:t>
      </w:r>
      <w:r w:rsidR="00CF7A8E" w:rsidRPr="006F2D50">
        <w:rPr>
          <w:rFonts w:ascii="Tahoma" w:hAnsi="Tahoma" w:cs="Tahoma"/>
          <w:sz w:val="24"/>
          <w:szCs w:val="24"/>
        </w:rPr>
        <w:t>Describe the causes, symptoms and dietary regimen in cirrhosis</w:t>
      </w:r>
      <w:r w:rsidR="00136AEC" w:rsidRPr="006F2D50">
        <w:rPr>
          <w:rFonts w:ascii="Tahoma" w:hAnsi="Tahoma" w:cs="Tahoma"/>
          <w:sz w:val="24"/>
          <w:szCs w:val="24"/>
        </w:rPr>
        <w:t>.</w:t>
      </w:r>
    </w:p>
    <w:p w:rsidR="00136AEC" w:rsidRPr="006F2D50" w:rsidRDefault="00136AEC" w:rsidP="006F2D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</w:p>
    <w:p w:rsidR="00136AEC" w:rsidRPr="006F2D50" w:rsidRDefault="006F2D50" w:rsidP="006F2D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136AEC" w:rsidRPr="006F2D50">
        <w:rPr>
          <w:rFonts w:ascii="Tahoma" w:hAnsi="Tahoma" w:cs="Tahoma"/>
          <w:sz w:val="24"/>
          <w:szCs w:val="24"/>
        </w:rPr>
        <w:t>20</w:t>
      </w:r>
      <w:proofErr w:type="gramStart"/>
      <w:r w:rsidR="00136AEC" w:rsidRPr="006F2D50">
        <w:rPr>
          <w:rFonts w:ascii="Tahoma" w:hAnsi="Tahoma" w:cs="Tahoma"/>
          <w:sz w:val="24"/>
          <w:szCs w:val="24"/>
        </w:rPr>
        <w:t>.a</w:t>
      </w:r>
      <w:proofErr w:type="gramEnd"/>
      <w:r w:rsidR="00136AEC" w:rsidRPr="006F2D50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136AEC" w:rsidRPr="006F2D50">
        <w:rPr>
          <w:rFonts w:ascii="Tahoma" w:hAnsi="Tahoma" w:cs="Tahoma"/>
          <w:sz w:val="24"/>
          <w:szCs w:val="24"/>
        </w:rPr>
        <w:t xml:space="preserve">Explain in detail on causes and treatment for </w:t>
      </w:r>
      <w:r w:rsidR="00CF7A8E" w:rsidRPr="006F2D50">
        <w:rPr>
          <w:rFonts w:ascii="Tahoma" w:hAnsi="Tahoma" w:cs="Tahoma"/>
          <w:sz w:val="24"/>
          <w:szCs w:val="24"/>
        </w:rPr>
        <w:t>vitamin A deficiency</w:t>
      </w:r>
      <w:r w:rsidR="00136AEC" w:rsidRPr="006F2D50">
        <w:rPr>
          <w:rFonts w:ascii="Tahoma" w:hAnsi="Tahoma" w:cs="Tahoma"/>
          <w:sz w:val="24"/>
          <w:szCs w:val="24"/>
        </w:rPr>
        <w:t xml:space="preserve">.       </w:t>
      </w:r>
    </w:p>
    <w:p w:rsidR="00136AEC" w:rsidRPr="006F2D50" w:rsidRDefault="00D006B4" w:rsidP="006F2D50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136AEC" w:rsidRPr="006F2D50">
        <w:rPr>
          <w:rFonts w:ascii="Tahoma" w:hAnsi="Tahoma" w:cs="Tahoma"/>
          <w:sz w:val="24"/>
          <w:szCs w:val="24"/>
        </w:rPr>
        <w:t>(Or)</w:t>
      </w:r>
    </w:p>
    <w:p w:rsidR="00136AEC" w:rsidRPr="006F2D50" w:rsidRDefault="006F2D50" w:rsidP="006F2D5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136AEC" w:rsidRPr="006F2D50">
        <w:rPr>
          <w:rFonts w:ascii="Tahoma" w:hAnsi="Tahoma" w:cs="Tahoma"/>
          <w:sz w:val="24"/>
          <w:szCs w:val="24"/>
        </w:rPr>
        <w:t>20</w:t>
      </w:r>
      <w:proofErr w:type="gramStart"/>
      <w:r w:rsidR="00136AEC" w:rsidRPr="006F2D50">
        <w:rPr>
          <w:rFonts w:ascii="Tahoma" w:hAnsi="Tahoma" w:cs="Tahoma"/>
          <w:sz w:val="24"/>
          <w:szCs w:val="24"/>
        </w:rPr>
        <w:t>.b</w:t>
      </w:r>
      <w:proofErr w:type="gramEnd"/>
      <w:r w:rsidR="00136AEC" w:rsidRPr="006F2D50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136AEC" w:rsidRPr="006F2D50">
        <w:rPr>
          <w:rFonts w:ascii="Tahoma" w:hAnsi="Tahoma" w:cs="Tahoma"/>
          <w:sz w:val="24"/>
          <w:szCs w:val="24"/>
        </w:rPr>
        <w:t xml:space="preserve">Describe the diet for </w:t>
      </w:r>
      <w:r w:rsidR="00CB36CF" w:rsidRPr="006F2D50">
        <w:rPr>
          <w:rFonts w:ascii="Tahoma" w:hAnsi="Tahoma" w:cs="Tahoma"/>
          <w:sz w:val="24"/>
          <w:szCs w:val="24"/>
        </w:rPr>
        <w:t>a</w:t>
      </w:r>
      <w:r w:rsidR="00CF7A8E" w:rsidRPr="006F2D50">
        <w:rPr>
          <w:rFonts w:ascii="Tahoma" w:hAnsi="Tahoma" w:cs="Tahoma"/>
          <w:sz w:val="24"/>
          <w:szCs w:val="24"/>
        </w:rPr>
        <w:t xml:space="preserve">rthritis and </w:t>
      </w:r>
      <w:r w:rsidR="00CB36CF" w:rsidRPr="006F2D50">
        <w:rPr>
          <w:rFonts w:ascii="Tahoma" w:hAnsi="Tahoma" w:cs="Tahoma"/>
          <w:sz w:val="24"/>
          <w:szCs w:val="24"/>
        </w:rPr>
        <w:t>r</w:t>
      </w:r>
      <w:r w:rsidR="00CF7A8E" w:rsidRPr="006F2D50">
        <w:rPr>
          <w:rFonts w:ascii="Tahoma" w:hAnsi="Tahoma" w:cs="Tahoma"/>
          <w:sz w:val="24"/>
          <w:szCs w:val="24"/>
        </w:rPr>
        <w:t>heumatic arthritis</w:t>
      </w:r>
      <w:r w:rsidR="00136AEC" w:rsidRPr="006F2D50">
        <w:rPr>
          <w:rFonts w:ascii="Tahoma" w:hAnsi="Tahoma" w:cs="Tahoma"/>
          <w:sz w:val="24"/>
          <w:szCs w:val="24"/>
        </w:rPr>
        <w:t xml:space="preserve">. </w:t>
      </w:r>
    </w:p>
    <w:p w:rsidR="00136AEC" w:rsidRPr="006F2D50" w:rsidRDefault="00136AEC" w:rsidP="006F2D5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D54BB0" w:rsidRPr="006F2D50" w:rsidRDefault="00D54BB0" w:rsidP="006F2D50">
      <w:pPr>
        <w:pStyle w:val="BodyText"/>
        <w:rPr>
          <w:rFonts w:ascii="Tahoma" w:hAnsi="Tahoma" w:cs="Tahoma"/>
        </w:rPr>
      </w:pPr>
    </w:p>
    <w:p w:rsidR="00D54BB0" w:rsidRPr="006F2D50" w:rsidRDefault="00D54BB0" w:rsidP="006F2D50">
      <w:pPr>
        <w:pStyle w:val="BodyText"/>
        <w:jc w:val="center"/>
        <w:rPr>
          <w:rFonts w:ascii="Tahoma" w:hAnsi="Tahoma" w:cs="Tahoma"/>
        </w:rPr>
      </w:pPr>
    </w:p>
    <w:bookmarkEnd w:id="0"/>
    <w:p w:rsidR="00B014F0" w:rsidRDefault="006F2D50" w:rsidP="00D54BB0">
      <w:pPr>
        <w:spacing w:after="0" w:line="36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******</w:t>
      </w:r>
    </w:p>
    <w:p w:rsidR="00D54BB0" w:rsidRPr="00F16FC6" w:rsidRDefault="00D54BB0" w:rsidP="00D54BB0">
      <w:pPr>
        <w:spacing w:after="0" w:line="360" w:lineRule="auto"/>
        <w:jc w:val="center"/>
        <w:rPr>
          <w:rFonts w:ascii="Tahoma" w:hAnsi="Tahoma" w:cs="Tahoma"/>
          <w:b/>
        </w:rPr>
      </w:pPr>
    </w:p>
    <w:p w:rsidR="00D54BB0" w:rsidRPr="00F16FC6" w:rsidRDefault="00D54BB0" w:rsidP="00D54BB0">
      <w:pPr>
        <w:spacing w:after="0" w:line="360" w:lineRule="auto"/>
        <w:jc w:val="center"/>
        <w:rPr>
          <w:rFonts w:ascii="Tahoma" w:hAnsi="Tahoma" w:cs="Tahoma"/>
          <w:b/>
        </w:rPr>
      </w:pPr>
    </w:p>
    <w:p w:rsidR="00D54BB0" w:rsidRPr="00F16FC6" w:rsidRDefault="00D54BB0" w:rsidP="00D54BB0">
      <w:pPr>
        <w:spacing w:after="0" w:line="360" w:lineRule="auto"/>
        <w:jc w:val="center"/>
        <w:rPr>
          <w:rFonts w:ascii="Tahoma" w:hAnsi="Tahoma" w:cs="Tahoma"/>
          <w:b/>
        </w:rPr>
      </w:pPr>
    </w:p>
    <w:p w:rsidR="00D54BB0" w:rsidRPr="00F16FC6" w:rsidRDefault="00D54BB0" w:rsidP="00D54BB0">
      <w:pPr>
        <w:spacing w:after="0" w:line="360" w:lineRule="auto"/>
        <w:jc w:val="center"/>
        <w:rPr>
          <w:rFonts w:ascii="Tahoma" w:hAnsi="Tahoma" w:cs="Tahoma"/>
          <w:b/>
        </w:rPr>
      </w:pPr>
    </w:p>
    <w:p w:rsidR="00525462" w:rsidRDefault="00525462"/>
    <w:sectPr w:rsidR="00525462" w:rsidSect="006F2D50">
      <w:pgSz w:w="12240" w:h="20160" w:code="5"/>
      <w:pgMar w:top="850" w:right="792" w:bottom="792" w:left="85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85E22"/>
    <w:multiLevelType w:val="hybridMultilevel"/>
    <w:tmpl w:val="34B08A18"/>
    <w:lvl w:ilvl="0" w:tplc="BED0A17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1E941C3"/>
    <w:multiLevelType w:val="hybridMultilevel"/>
    <w:tmpl w:val="56D23768"/>
    <w:lvl w:ilvl="0" w:tplc="FD2412DC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>
    <w:nsid w:val="349C7973"/>
    <w:multiLevelType w:val="hybridMultilevel"/>
    <w:tmpl w:val="9364F86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AF3861"/>
    <w:multiLevelType w:val="hybridMultilevel"/>
    <w:tmpl w:val="FE78D4FA"/>
    <w:lvl w:ilvl="0" w:tplc="4162D76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54BB0"/>
    <w:rsid w:val="00014DE4"/>
    <w:rsid w:val="00044FE0"/>
    <w:rsid w:val="000F0AD3"/>
    <w:rsid w:val="000F7847"/>
    <w:rsid w:val="00136AEC"/>
    <w:rsid w:val="00222B68"/>
    <w:rsid w:val="0023384A"/>
    <w:rsid w:val="002C291B"/>
    <w:rsid w:val="00381B5D"/>
    <w:rsid w:val="003915B2"/>
    <w:rsid w:val="003C0335"/>
    <w:rsid w:val="003C4CDD"/>
    <w:rsid w:val="003E6A5E"/>
    <w:rsid w:val="004A06F0"/>
    <w:rsid w:val="004A24A0"/>
    <w:rsid w:val="00504186"/>
    <w:rsid w:val="00516C5B"/>
    <w:rsid w:val="00525462"/>
    <w:rsid w:val="00545DD5"/>
    <w:rsid w:val="005F7F8E"/>
    <w:rsid w:val="006F2D50"/>
    <w:rsid w:val="00702A07"/>
    <w:rsid w:val="007472DB"/>
    <w:rsid w:val="00846E5A"/>
    <w:rsid w:val="00924F5D"/>
    <w:rsid w:val="00930C8F"/>
    <w:rsid w:val="00944667"/>
    <w:rsid w:val="00973705"/>
    <w:rsid w:val="009A63FE"/>
    <w:rsid w:val="00A366AB"/>
    <w:rsid w:val="00B014F0"/>
    <w:rsid w:val="00B36CB4"/>
    <w:rsid w:val="00B822A3"/>
    <w:rsid w:val="00BF17A0"/>
    <w:rsid w:val="00CB36CF"/>
    <w:rsid w:val="00CF7A8E"/>
    <w:rsid w:val="00D006B4"/>
    <w:rsid w:val="00D03508"/>
    <w:rsid w:val="00D3040A"/>
    <w:rsid w:val="00D511AA"/>
    <w:rsid w:val="00D54BB0"/>
    <w:rsid w:val="00ED4812"/>
    <w:rsid w:val="00EE5C15"/>
    <w:rsid w:val="00F811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4BB0"/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nhideWhenUsed/>
    <w:rsid w:val="00D54BB0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D54BB0"/>
    <w:rPr>
      <w:rFonts w:ascii="Arial" w:eastAsia="Times New Roman" w:hAnsi="Arial" w:cs="Arial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D54BB0"/>
    <w:pPr>
      <w:ind w:left="720"/>
      <w:contextualSpacing/>
    </w:pPr>
    <w:rPr>
      <w:rFonts w:ascii="Calibri" w:eastAsia="Calibri" w:hAnsi="Calibri" w:cs="Times New Roman"/>
      <w:lang w:val="en-IN"/>
    </w:rPr>
  </w:style>
  <w:style w:type="character" w:styleId="Strong">
    <w:name w:val="Strong"/>
    <w:basedOn w:val="DefaultParagraphFont"/>
    <w:uiPriority w:val="22"/>
    <w:qFormat/>
    <w:rsid w:val="00D54BB0"/>
    <w:rPr>
      <w:b/>
      <w:bCs/>
    </w:rPr>
  </w:style>
  <w:style w:type="paragraph" w:styleId="NoSpacing">
    <w:name w:val="No Spacing"/>
    <w:uiPriority w:val="99"/>
    <w:qFormat/>
    <w:rsid w:val="006F2D50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6E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6E5A"/>
    <w:rPr>
      <w:rFonts w:ascii="Tahoma" w:eastAsiaTheme="minorEastAsia" w:hAnsi="Tahoma" w:cs="Tahoma"/>
      <w:sz w:val="16"/>
      <w:szCs w:val="16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4BB0"/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nhideWhenUsed/>
    <w:rsid w:val="00D54BB0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D54BB0"/>
    <w:rPr>
      <w:rFonts w:ascii="Arial" w:eastAsia="Times New Roman" w:hAnsi="Arial" w:cs="Arial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D54BB0"/>
    <w:pPr>
      <w:ind w:left="720"/>
      <w:contextualSpacing/>
    </w:pPr>
    <w:rPr>
      <w:rFonts w:ascii="Calibri" w:eastAsia="Calibri" w:hAnsi="Calibri" w:cs="Times New Roman"/>
      <w:lang w:val="en-IN"/>
    </w:rPr>
  </w:style>
  <w:style w:type="character" w:styleId="Strong">
    <w:name w:val="Strong"/>
    <w:basedOn w:val="DefaultParagraphFont"/>
    <w:uiPriority w:val="22"/>
    <w:qFormat/>
    <w:rsid w:val="00D54BB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633</Words>
  <Characters>3613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intel</cp:lastModifiedBy>
  <cp:revision>26</cp:revision>
  <dcterms:created xsi:type="dcterms:W3CDTF">2020-11-28T12:01:00Z</dcterms:created>
  <dcterms:modified xsi:type="dcterms:W3CDTF">2021-02-18T05:05:00Z</dcterms:modified>
</cp:coreProperties>
</file>