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1792" w:rsidRPr="006756C6" w:rsidRDefault="00D11792" w:rsidP="00D11792">
      <w:pPr>
        <w:tabs>
          <w:tab w:val="left" w:pos="1215"/>
        </w:tabs>
        <w:rPr>
          <w:rFonts w:ascii="Arial" w:hAnsi="Arial" w:cs="Arial"/>
        </w:rPr>
      </w:pPr>
      <w:r>
        <w:rPr>
          <w:rFonts w:ascii="Arial" w:hAnsi="Arial" w:cs="Arial"/>
          <w:noProof/>
        </w:rPr>
        <w:drawing>
          <wp:anchor distT="0" distB="0" distL="114300" distR="114300" simplePos="0" relativeHeight="251660288" behindDoc="0" locked="0" layoutInCell="1" allowOverlap="1">
            <wp:simplePos x="0" y="0"/>
            <wp:positionH relativeFrom="column">
              <wp:posOffset>2562225</wp:posOffset>
            </wp:positionH>
            <wp:positionV relativeFrom="paragraph">
              <wp:posOffset>142875</wp:posOffset>
            </wp:positionV>
            <wp:extent cx="663575" cy="561975"/>
            <wp:effectExtent l="19050" t="0" r="317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l="14423" t="15063" r="14104" b="16988"/>
                    <a:stretch>
                      <a:fillRect/>
                    </a:stretch>
                  </pic:blipFill>
                  <pic:spPr bwMode="auto">
                    <a:xfrm>
                      <a:off x="0" y="0"/>
                      <a:ext cx="663575" cy="561975"/>
                    </a:xfrm>
                    <a:prstGeom prst="rect">
                      <a:avLst/>
                    </a:prstGeom>
                    <a:noFill/>
                  </pic:spPr>
                </pic:pic>
              </a:graphicData>
            </a:graphic>
          </wp:anchor>
        </w:drawing>
      </w:r>
    </w:p>
    <w:p w:rsidR="00D11792" w:rsidRPr="006756C6" w:rsidRDefault="00D11792" w:rsidP="00D11792">
      <w:pPr>
        <w:rPr>
          <w:rFonts w:ascii="Arial" w:hAnsi="Arial" w:cs="Arial"/>
        </w:rPr>
      </w:pPr>
    </w:p>
    <w:p w:rsidR="00D11792" w:rsidRPr="006756C6" w:rsidRDefault="00D11792" w:rsidP="00D11792">
      <w:pPr>
        <w:pStyle w:val="NoSpacing"/>
        <w:rPr>
          <w:rFonts w:ascii="Arial" w:hAnsi="Arial" w:cs="Arial"/>
          <w:b/>
          <w:bCs/>
        </w:rPr>
      </w:pPr>
    </w:p>
    <w:p w:rsidR="00D11792" w:rsidRPr="006756C6" w:rsidRDefault="00711EA5" w:rsidP="00711EA5">
      <w:pPr>
        <w:pStyle w:val="NoSpacing"/>
        <w:rPr>
          <w:rFonts w:ascii="Arial" w:hAnsi="Arial" w:cs="Arial"/>
          <w:b/>
          <w:bCs/>
        </w:rPr>
      </w:pPr>
      <w:r>
        <w:rPr>
          <w:rFonts w:ascii="Arial" w:hAnsi="Arial" w:cs="Arial"/>
          <w:b/>
          <w:bCs/>
        </w:rPr>
        <w:t xml:space="preserve">               </w:t>
      </w:r>
      <w:r w:rsidR="00D11792" w:rsidRPr="006756C6">
        <w:rPr>
          <w:rFonts w:ascii="Arial" w:hAnsi="Arial" w:cs="Arial"/>
          <w:b/>
          <w:bCs/>
        </w:rPr>
        <w:t>Avinashilingam Institute for Home Science and Higher Education for Women</w:t>
      </w:r>
    </w:p>
    <w:p w:rsidR="00D11792" w:rsidRPr="006756C6" w:rsidRDefault="00D11792" w:rsidP="00D11792">
      <w:pPr>
        <w:pStyle w:val="NoSpacing"/>
        <w:jc w:val="center"/>
        <w:rPr>
          <w:rFonts w:ascii="Arial" w:hAnsi="Arial" w:cs="Arial"/>
          <w:b/>
          <w:bCs/>
        </w:rPr>
      </w:pPr>
      <w:r w:rsidRPr="006756C6">
        <w:rPr>
          <w:rFonts w:ascii="Arial" w:hAnsi="Arial" w:cs="Arial"/>
          <w:b/>
          <w:bCs/>
        </w:rPr>
        <w:t>(Deemed to be University under Category ‘A’ by MHRD, Estd. u/s 3 of UGC Act 1956)</w:t>
      </w:r>
    </w:p>
    <w:p w:rsidR="00D11792" w:rsidRPr="006756C6" w:rsidRDefault="00D11792" w:rsidP="00D11792">
      <w:pPr>
        <w:pStyle w:val="NoSpacing"/>
        <w:jc w:val="center"/>
        <w:rPr>
          <w:rFonts w:ascii="Arial" w:hAnsi="Arial" w:cs="Arial"/>
          <w:b/>
          <w:bCs/>
          <w:color w:val="292526"/>
        </w:rPr>
      </w:pPr>
      <w:r w:rsidRPr="006756C6">
        <w:rPr>
          <w:rFonts w:ascii="Arial" w:hAnsi="Arial" w:cs="Arial"/>
          <w:b/>
          <w:bCs/>
        </w:rPr>
        <w:t>Re-accredited with ‘A+’ Grade by NAAC. Recognised by UGC Under Section 12B</w:t>
      </w:r>
    </w:p>
    <w:p w:rsidR="00D11792" w:rsidRPr="006756C6" w:rsidRDefault="00D11792" w:rsidP="00D11792">
      <w:pPr>
        <w:pStyle w:val="NoSpacing"/>
        <w:jc w:val="center"/>
        <w:rPr>
          <w:rFonts w:ascii="Arial" w:hAnsi="Arial" w:cs="Arial"/>
          <w:b/>
          <w:bCs/>
        </w:rPr>
      </w:pPr>
      <w:r w:rsidRPr="006756C6">
        <w:rPr>
          <w:rFonts w:ascii="Arial" w:hAnsi="Arial" w:cs="Arial"/>
          <w:b/>
          <w:bCs/>
        </w:rPr>
        <w:t>Coimbatore - 641 043, Tamil Nadu, India</w:t>
      </w:r>
    </w:p>
    <w:p w:rsidR="00D11792" w:rsidRPr="006756C6" w:rsidRDefault="00D11792" w:rsidP="00D11792">
      <w:pPr>
        <w:pStyle w:val="NoSpacing"/>
        <w:spacing w:line="276" w:lineRule="auto"/>
        <w:jc w:val="center"/>
        <w:rPr>
          <w:rFonts w:ascii="Arial" w:hAnsi="Arial" w:cs="Arial"/>
          <w:b/>
          <w:bCs/>
        </w:rPr>
      </w:pPr>
    </w:p>
    <w:p w:rsidR="00D11792" w:rsidRPr="006756C6" w:rsidRDefault="00D11792" w:rsidP="00D11792">
      <w:pPr>
        <w:spacing w:after="0"/>
        <w:ind w:right="-540"/>
        <w:jc w:val="center"/>
        <w:rPr>
          <w:rFonts w:ascii="Arial" w:hAnsi="Arial" w:cs="Arial"/>
          <w:b/>
          <w:bCs/>
        </w:rPr>
      </w:pPr>
      <w:r w:rsidRPr="006756C6">
        <w:rPr>
          <w:rFonts w:ascii="Arial" w:hAnsi="Arial" w:cs="Arial"/>
          <w:b/>
          <w:bCs/>
        </w:rPr>
        <w:t>Master’s Degree Examination – November 2019</w:t>
      </w:r>
    </w:p>
    <w:p w:rsidR="00D11792" w:rsidRPr="006756C6" w:rsidRDefault="00D11792" w:rsidP="00D11792">
      <w:pPr>
        <w:pStyle w:val="NoSpacing"/>
        <w:spacing w:line="276" w:lineRule="auto"/>
        <w:jc w:val="center"/>
        <w:rPr>
          <w:rFonts w:ascii="Arial" w:hAnsi="Arial" w:cs="Arial"/>
        </w:rPr>
      </w:pPr>
      <w:r w:rsidRPr="006756C6">
        <w:rPr>
          <w:rFonts w:ascii="Arial" w:hAnsi="Arial" w:cs="Arial"/>
          <w:b/>
          <w:bCs/>
        </w:rPr>
        <w:t>Semester I</w:t>
      </w:r>
      <w:r w:rsidR="00674C50">
        <w:rPr>
          <w:rFonts w:ascii="Arial" w:hAnsi="Arial" w:cs="Arial"/>
          <w:b/>
          <w:bCs/>
        </w:rPr>
        <w:t>II</w:t>
      </w:r>
    </w:p>
    <w:p w:rsidR="00D11792" w:rsidRPr="006756C6" w:rsidRDefault="00D11792" w:rsidP="00D11792">
      <w:pPr>
        <w:pStyle w:val="NoSpacing"/>
        <w:spacing w:line="276" w:lineRule="auto"/>
        <w:rPr>
          <w:rFonts w:ascii="Arial" w:hAnsi="Arial" w:cs="Arial"/>
        </w:rPr>
      </w:pPr>
    </w:p>
    <w:p w:rsidR="00D11792" w:rsidRPr="006756C6" w:rsidRDefault="00BD05E5" w:rsidP="00D11792">
      <w:pPr>
        <w:pStyle w:val="NoSpacing"/>
        <w:spacing w:line="276" w:lineRule="auto"/>
        <w:rPr>
          <w:rFonts w:ascii="Arial" w:hAnsi="Arial" w:cs="Arial"/>
          <w:b/>
          <w:bCs/>
        </w:rPr>
      </w:pPr>
      <w:r>
        <w:rPr>
          <w:rFonts w:ascii="Arial" w:hAnsi="Arial" w:cs="Arial"/>
          <w:b/>
          <w:bCs/>
        </w:rPr>
        <w:t>Class</w:t>
      </w:r>
      <w:r>
        <w:rPr>
          <w:rFonts w:ascii="Arial" w:hAnsi="Arial" w:cs="Arial"/>
          <w:b/>
          <w:bCs/>
        </w:rPr>
        <w:tab/>
        <w:t xml:space="preserve">   </w:t>
      </w:r>
      <w:r w:rsidR="00D11792" w:rsidRPr="006756C6">
        <w:rPr>
          <w:rFonts w:ascii="Arial" w:hAnsi="Arial" w:cs="Arial"/>
          <w:b/>
          <w:bCs/>
        </w:rPr>
        <w:t>: I</w:t>
      </w:r>
      <w:r w:rsidR="00674C50">
        <w:rPr>
          <w:rFonts w:ascii="Arial" w:hAnsi="Arial" w:cs="Arial"/>
          <w:b/>
          <w:bCs/>
        </w:rPr>
        <w:t>I</w:t>
      </w:r>
      <w:r w:rsidR="00D11792" w:rsidRPr="006756C6">
        <w:rPr>
          <w:rFonts w:ascii="Arial" w:hAnsi="Arial" w:cs="Arial"/>
          <w:b/>
          <w:bCs/>
        </w:rPr>
        <w:t xml:space="preserve"> PG</w:t>
      </w:r>
      <w:r w:rsidR="00D11792" w:rsidRPr="006756C6">
        <w:rPr>
          <w:rFonts w:ascii="Arial" w:hAnsi="Arial" w:cs="Arial"/>
          <w:b/>
          <w:bCs/>
        </w:rPr>
        <w:tab/>
      </w:r>
      <w:r w:rsidR="00D11792" w:rsidRPr="006756C6">
        <w:rPr>
          <w:rFonts w:ascii="Arial" w:hAnsi="Arial" w:cs="Arial"/>
          <w:b/>
          <w:bCs/>
        </w:rPr>
        <w:tab/>
      </w:r>
      <w:r w:rsidR="00D11792" w:rsidRPr="006756C6">
        <w:rPr>
          <w:rFonts w:ascii="Arial" w:hAnsi="Arial" w:cs="Arial"/>
          <w:b/>
          <w:bCs/>
        </w:rPr>
        <w:tab/>
      </w:r>
      <w:r w:rsidR="00D11792" w:rsidRPr="006756C6">
        <w:rPr>
          <w:rFonts w:ascii="Arial" w:hAnsi="Arial" w:cs="Arial"/>
          <w:b/>
          <w:bCs/>
        </w:rPr>
        <w:tab/>
      </w:r>
      <w:r w:rsidR="00D11792" w:rsidRPr="006756C6">
        <w:rPr>
          <w:rFonts w:ascii="Arial" w:hAnsi="Arial" w:cs="Arial"/>
          <w:b/>
          <w:bCs/>
        </w:rPr>
        <w:tab/>
        <w:t xml:space="preserve">                    </w:t>
      </w:r>
      <w:r w:rsidR="00D11792">
        <w:rPr>
          <w:rFonts w:ascii="Arial" w:hAnsi="Arial" w:cs="Arial"/>
          <w:b/>
          <w:bCs/>
        </w:rPr>
        <w:t xml:space="preserve">  </w:t>
      </w:r>
      <w:r w:rsidR="00D11792" w:rsidRPr="006756C6">
        <w:rPr>
          <w:rFonts w:ascii="Arial" w:hAnsi="Arial" w:cs="Arial"/>
          <w:b/>
          <w:bCs/>
        </w:rPr>
        <w:t xml:space="preserve">  Time: 3 hours                                                             </w:t>
      </w:r>
      <w:r>
        <w:rPr>
          <w:rFonts w:ascii="Arial" w:hAnsi="Arial" w:cs="Arial"/>
          <w:b/>
          <w:bCs/>
        </w:rPr>
        <w:t xml:space="preserve">                   Major     : </w:t>
      </w:r>
      <w:r w:rsidR="00674C50">
        <w:rPr>
          <w:rFonts w:ascii="Arial" w:hAnsi="Arial" w:cs="Arial"/>
          <w:b/>
          <w:bCs/>
        </w:rPr>
        <w:t>Biochemistry</w:t>
      </w:r>
      <w:r w:rsidR="00D11792" w:rsidRPr="006756C6">
        <w:rPr>
          <w:rFonts w:ascii="Arial" w:hAnsi="Arial" w:cs="Arial"/>
          <w:b/>
          <w:bCs/>
        </w:rPr>
        <w:tab/>
      </w:r>
      <w:r w:rsidR="00D11792" w:rsidRPr="006756C6">
        <w:rPr>
          <w:rFonts w:ascii="Arial" w:hAnsi="Arial" w:cs="Arial"/>
          <w:b/>
          <w:bCs/>
        </w:rPr>
        <w:tab/>
      </w:r>
      <w:r w:rsidR="00D11792" w:rsidRPr="006756C6">
        <w:rPr>
          <w:rFonts w:ascii="Arial" w:hAnsi="Arial" w:cs="Arial"/>
          <w:b/>
          <w:bCs/>
        </w:rPr>
        <w:tab/>
      </w:r>
      <w:r w:rsidR="00D11792" w:rsidRPr="006756C6">
        <w:rPr>
          <w:rFonts w:ascii="Arial" w:hAnsi="Arial" w:cs="Arial"/>
          <w:b/>
          <w:bCs/>
        </w:rPr>
        <w:tab/>
      </w:r>
      <w:r w:rsidR="00D11792" w:rsidRPr="006756C6">
        <w:rPr>
          <w:rFonts w:ascii="Arial" w:hAnsi="Arial" w:cs="Arial"/>
          <w:b/>
          <w:bCs/>
        </w:rPr>
        <w:tab/>
      </w:r>
      <w:r w:rsidR="00D11792" w:rsidRPr="006756C6">
        <w:rPr>
          <w:rFonts w:ascii="Arial" w:hAnsi="Arial" w:cs="Arial"/>
          <w:b/>
          <w:bCs/>
        </w:rPr>
        <w:tab/>
        <w:t>Max. Marks: 60</w:t>
      </w:r>
    </w:p>
    <w:p w:rsidR="00D11792" w:rsidRPr="006756C6" w:rsidRDefault="00D11792" w:rsidP="00D11792">
      <w:pPr>
        <w:pStyle w:val="NoSpacing"/>
        <w:spacing w:line="276" w:lineRule="auto"/>
        <w:rPr>
          <w:rFonts w:ascii="Arial" w:hAnsi="Arial" w:cs="Arial"/>
          <w:b/>
          <w:bCs/>
        </w:rPr>
      </w:pPr>
    </w:p>
    <w:p w:rsidR="00D11792" w:rsidRPr="006756C6" w:rsidRDefault="00D11792" w:rsidP="00D11792">
      <w:pPr>
        <w:pStyle w:val="NoSpacing"/>
        <w:spacing w:line="276" w:lineRule="auto"/>
        <w:rPr>
          <w:rFonts w:ascii="Arial" w:hAnsi="Arial" w:cs="Arial"/>
          <w:b/>
          <w:bCs/>
        </w:rPr>
      </w:pPr>
    </w:p>
    <w:p w:rsidR="00D11792" w:rsidRPr="006756C6" w:rsidRDefault="00D11792" w:rsidP="00D11792">
      <w:pPr>
        <w:spacing w:after="0"/>
        <w:rPr>
          <w:rFonts w:ascii="Arial" w:hAnsi="Arial" w:cs="Arial"/>
          <w:b/>
          <w:bCs/>
        </w:rPr>
      </w:pPr>
      <w:r w:rsidRPr="006756C6">
        <w:rPr>
          <w:rFonts w:ascii="Arial" w:hAnsi="Arial" w:cs="Arial"/>
          <w:b/>
          <w:bCs/>
        </w:rPr>
        <w:t xml:space="preserve">       </w:t>
      </w:r>
      <w:r w:rsidR="00674C50">
        <w:rPr>
          <w:rFonts w:ascii="Arial" w:hAnsi="Arial" w:cs="Arial"/>
          <w:b/>
          <w:bCs/>
        </w:rPr>
        <w:t xml:space="preserve">            </w:t>
      </w:r>
      <w:r w:rsidR="00711EA5">
        <w:rPr>
          <w:rFonts w:ascii="Arial" w:hAnsi="Arial" w:cs="Arial"/>
          <w:b/>
          <w:bCs/>
        </w:rPr>
        <w:t xml:space="preserve">           </w:t>
      </w:r>
      <w:r w:rsidRPr="006756C6">
        <w:rPr>
          <w:rFonts w:ascii="Arial" w:hAnsi="Arial" w:cs="Arial"/>
          <w:b/>
          <w:bCs/>
        </w:rPr>
        <w:t>17MB</w:t>
      </w:r>
      <w:r w:rsidR="00674C50">
        <w:rPr>
          <w:rFonts w:ascii="Arial" w:hAnsi="Arial" w:cs="Arial"/>
          <w:b/>
          <w:bCs/>
        </w:rPr>
        <w:t>C</w:t>
      </w:r>
      <w:r w:rsidRPr="006756C6">
        <w:rPr>
          <w:rFonts w:ascii="Arial" w:hAnsi="Arial" w:cs="Arial"/>
          <w:b/>
          <w:bCs/>
        </w:rPr>
        <w:t>C2</w:t>
      </w:r>
      <w:r w:rsidR="00674C50">
        <w:rPr>
          <w:rFonts w:ascii="Arial" w:hAnsi="Arial" w:cs="Arial"/>
          <w:b/>
          <w:bCs/>
        </w:rPr>
        <w:t xml:space="preserve">0 </w:t>
      </w:r>
      <w:r w:rsidRPr="006756C6">
        <w:rPr>
          <w:rFonts w:ascii="Arial" w:hAnsi="Arial" w:cs="Arial"/>
          <w:b/>
          <w:bCs/>
        </w:rPr>
        <w:t xml:space="preserve"> </w:t>
      </w:r>
      <w:r w:rsidR="00674C50">
        <w:rPr>
          <w:rFonts w:ascii="Arial" w:hAnsi="Arial" w:cs="Arial"/>
          <w:b/>
          <w:bCs/>
        </w:rPr>
        <w:t>Environmental Biochemistry</w:t>
      </w:r>
      <w:r w:rsidRPr="006756C6">
        <w:rPr>
          <w:rFonts w:ascii="Arial" w:hAnsi="Arial" w:cs="Arial"/>
          <w:b/>
          <w:bCs/>
        </w:rPr>
        <w:t xml:space="preserve"> (</w:t>
      </w:r>
      <w:r w:rsidR="00674C50">
        <w:rPr>
          <w:rFonts w:ascii="Arial" w:hAnsi="Arial" w:cs="Arial"/>
          <w:b/>
          <w:bCs/>
        </w:rPr>
        <w:t>Self study</w:t>
      </w:r>
      <w:r w:rsidRPr="006756C6">
        <w:rPr>
          <w:rFonts w:ascii="Arial" w:hAnsi="Arial" w:cs="Arial"/>
          <w:b/>
          <w:bCs/>
        </w:rPr>
        <w:t>)</w:t>
      </w:r>
    </w:p>
    <w:p w:rsidR="00D11792" w:rsidRPr="006756C6" w:rsidRDefault="00D11792" w:rsidP="00D11792">
      <w:pPr>
        <w:spacing w:after="0"/>
        <w:jc w:val="center"/>
        <w:rPr>
          <w:rFonts w:ascii="Arial" w:hAnsi="Arial" w:cs="Arial"/>
          <w:b/>
          <w:bCs/>
        </w:rPr>
      </w:pPr>
    </w:p>
    <w:p w:rsidR="00711EA5" w:rsidRDefault="00D11792" w:rsidP="00D11792">
      <w:pPr>
        <w:tabs>
          <w:tab w:val="center" w:pos="5298"/>
          <w:tab w:val="left" w:pos="8480"/>
        </w:tabs>
        <w:spacing w:after="0"/>
        <w:rPr>
          <w:rFonts w:ascii="Arial" w:hAnsi="Arial" w:cs="Arial"/>
          <w:b/>
          <w:bCs/>
        </w:rPr>
      </w:pPr>
      <w:r w:rsidRPr="006756C6">
        <w:rPr>
          <w:rFonts w:ascii="Arial" w:hAnsi="Arial" w:cs="Arial"/>
          <w:b/>
          <w:bCs/>
        </w:rPr>
        <w:tab/>
        <w:t xml:space="preserve">          </w:t>
      </w:r>
      <w:r w:rsidR="00711EA5">
        <w:rPr>
          <w:rFonts w:ascii="Arial" w:hAnsi="Arial" w:cs="Arial"/>
          <w:b/>
          <w:bCs/>
        </w:rPr>
        <w:t xml:space="preserve">                                   </w:t>
      </w:r>
      <w:r w:rsidRPr="006756C6">
        <w:rPr>
          <w:rFonts w:ascii="Arial" w:hAnsi="Arial" w:cs="Arial"/>
          <w:b/>
          <w:bCs/>
        </w:rPr>
        <w:t xml:space="preserve">Part A          </w:t>
      </w:r>
      <w:r w:rsidR="00711EA5">
        <w:rPr>
          <w:rFonts w:ascii="Arial" w:hAnsi="Arial" w:cs="Arial"/>
          <w:b/>
          <w:bCs/>
        </w:rPr>
        <w:t xml:space="preserve">            </w:t>
      </w:r>
      <w:r w:rsidRPr="006756C6">
        <w:rPr>
          <w:rFonts w:ascii="Arial" w:hAnsi="Arial" w:cs="Arial"/>
          <w:b/>
          <w:bCs/>
        </w:rPr>
        <w:t xml:space="preserve"> </w:t>
      </w:r>
      <w:r w:rsidR="00711EA5">
        <w:rPr>
          <w:rFonts w:ascii="Arial" w:hAnsi="Arial" w:cs="Arial"/>
          <w:b/>
          <w:bCs/>
        </w:rPr>
        <w:t xml:space="preserve">                        </w:t>
      </w:r>
      <w:r w:rsidRPr="006756C6">
        <w:rPr>
          <w:rFonts w:ascii="Arial" w:hAnsi="Arial" w:cs="Arial"/>
          <w:b/>
          <w:bCs/>
        </w:rPr>
        <w:t>10 x ½  =5</w:t>
      </w:r>
    </w:p>
    <w:p w:rsidR="00D11792" w:rsidRPr="006756C6" w:rsidRDefault="00711EA5" w:rsidP="00D11792">
      <w:pPr>
        <w:tabs>
          <w:tab w:val="center" w:pos="5298"/>
          <w:tab w:val="left" w:pos="8480"/>
        </w:tabs>
        <w:spacing w:after="0"/>
        <w:rPr>
          <w:rFonts w:ascii="Arial" w:hAnsi="Arial" w:cs="Arial"/>
          <w:b/>
          <w:bCs/>
        </w:rPr>
      </w:pPr>
      <w:r>
        <w:rPr>
          <w:rFonts w:ascii="Arial" w:hAnsi="Arial" w:cs="Arial"/>
          <w:b/>
          <w:bCs/>
        </w:rPr>
        <w:t xml:space="preserve">                                                        </w:t>
      </w:r>
      <w:r w:rsidR="00D11792" w:rsidRPr="006756C6">
        <w:rPr>
          <w:rFonts w:ascii="Arial" w:hAnsi="Arial" w:cs="Arial"/>
          <w:b/>
          <w:bCs/>
        </w:rPr>
        <w:t>Choose the correct answer</w:t>
      </w:r>
    </w:p>
    <w:p w:rsidR="00D11792" w:rsidRPr="006756C6" w:rsidRDefault="00D11792" w:rsidP="00D11792">
      <w:pPr>
        <w:tabs>
          <w:tab w:val="center" w:pos="5298"/>
          <w:tab w:val="left" w:pos="8480"/>
        </w:tabs>
        <w:spacing w:after="0"/>
        <w:rPr>
          <w:rFonts w:ascii="Arial" w:hAnsi="Arial" w:cs="Arial"/>
        </w:rPr>
      </w:pPr>
    </w:p>
    <w:p w:rsidR="00A133D0" w:rsidRPr="00674C50" w:rsidRDefault="00A133D0" w:rsidP="00674C50">
      <w:pPr>
        <w:spacing w:after="0" w:line="240" w:lineRule="auto"/>
        <w:jc w:val="both"/>
        <w:rPr>
          <w:rFonts w:ascii="Arial" w:hAnsi="Arial" w:cs="Arial"/>
        </w:rPr>
      </w:pPr>
      <w:r w:rsidRPr="00674C50">
        <w:rPr>
          <w:rFonts w:ascii="Arial" w:hAnsi="Arial" w:cs="Arial"/>
        </w:rPr>
        <w:t xml:space="preserve">1. </w:t>
      </w:r>
      <w:r w:rsidR="003E172F" w:rsidRPr="00674C50">
        <w:rPr>
          <w:rFonts w:ascii="Arial" w:hAnsi="Arial" w:cs="Arial"/>
        </w:rPr>
        <w:t>T</w:t>
      </w:r>
      <w:r w:rsidRPr="00674C50">
        <w:rPr>
          <w:rFonts w:ascii="Arial" w:hAnsi="Arial" w:cs="Arial"/>
        </w:rPr>
        <w:t xml:space="preserve">he layer that </w:t>
      </w:r>
      <w:r w:rsidR="00EF05FD" w:rsidRPr="00674C50">
        <w:rPr>
          <w:rFonts w:ascii="Arial" w:hAnsi="Arial" w:cs="Arial"/>
        </w:rPr>
        <w:t xml:space="preserve">has </w:t>
      </w:r>
      <w:r w:rsidR="00711EA5">
        <w:rPr>
          <w:rFonts w:ascii="Arial" w:hAnsi="Arial" w:cs="Arial"/>
        </w:rPr>
        <w:t xml:space="preserve">the </w:t>
      </w:r>
      <w:r w:rsidR="004A5371" w:rsidRPr="00674C50">
        <w:rPr>
          <w:rFonts w:ascii="Arial" w:hAnsi="Arial" w:cs="Arial"/>
        </w:rPr>
        <w:t>coldest temperature in earth’s atmosphere</w:t>
      </w:r>
      <w:r w:rsidR="00BD7CC9" w:rsidRPr="00674C50">
        <w:rPr>
          <w:rFonts w:ascii="Arial" w:hAnsi="Arial" w:cs="Arial"/>
        </w:rPr>
        <w:tab/>
      </w:r>
      <w:r w:rsidR="00BD7CC9" w:rsidRPr="00674C50">
        <w:rPr>
          <w:rFonts w:ascii="Arial" w:hAnsi="Arial" w:cs="Arial"/>
        </w:rPr>
        <w:tab/>
      </w:r>
      <w:r w:rsidR="00BD7CC9" w:rsidRPr="00674C50">
        <w:rPr>
          <w:rFonts w:ascii="Arial" w:hAnsi="Arial" w:cs="Arial"/>
        </w:rPr>
        <w:tab/>
      </w:r>
    </w:p>
    <w:p w:rsidR="00A133D0" w:rsidRDefault="00711EA5" w:rsidP="00674C50">
      <w:pPr>
        <w:spacing w:after="0" w:line="240" w:lineRule="auto"/>
        <w:jc w:val="both"/>
        <w:rPr>
          <w:rFonts w:ascii="Arial" w:hAnsi="Arial" w:cs="Arial"/>
        </w:rPr>
      </w:pPr>
      <w:r>
        <w:rPr>
          <w:rFonts w:ascii="Arial" w:hAnsi="Arial" w:cs="Arial"/>
        </w:rPr>
        <w:t xml:space="preserve">      a. Toposphere</w:t>
      </w:r>
      <w:r>
        <w:rPr>
          <w:rFonts w:ascii="Arial" w:hAnsi="Arial" w:cs="Arial"/>
        </w:rPr>
        <w:tab/>
        <w:t xml:space="preserve">           </w:t>
      </w:r>
      <w:r w:rsidR="00674C50" w:rsidRPr="00674C50">
        <w:rPr>
          <w:rFonts w:ascii="Arial" w:hAnsi="Arial" w:cs="Arial"/>
        </w:rPr>
        <w:t xml:space="preserve"> </w:t>
      </w:r>
      <w:r w:rsidR="00A133D0" w:rsidRPr="00674C50">
        <w:rPr>
          <w:rFonts w:ascii="Arial" w:hAnsi="Arial" w:cs="Arial"/>
        </w:rPr>
        <w:t>b. Mesosphere</w:t>
      </w:r>
      <w:r w:rsidR="00A133D0" w:rsidRPr="00674C50">
        <w:rPr>
          <w:rFonts w:ascii="Arial" w:hAnsi="Arial" w:cs="Arial"/>
          <w:b/>
        </w:rPr>
        <w:t xml:space="preserve"> </w:t>
      </w:r>
      <w:r>
        <w:rPr>
          <w:rFonts w:ascii="Arial" w:hAnsi="Arial" w:cs="Arial"/>
        </w:rPr>
        <w:t xml:space="preserve">         </w:t>
      </w:r>
      <w:r w:rsidR="00A133D0" w:rsidRPr="00674C50">
        <w:rPr>
          <w:rFonts w:ascii="Arial" w:hAnsi="Arial" w:cs="Arial"/>
        </w:rPr>
        <w:t xml:space="preserve">c. Stratosphere </w:t>
      </w:r>
      <w:r>
        <w:rPr>
          <w:rFonts w:ascii="Arial" w:hAnsi="Arial" w:cs="Arial"/>
        </w:rPr>
        <w:t xml:space="preserve">        </w:t>
      </w:r>
      <w:r w:rsidR="00A133D0" w:rsidRPr="00674C50">
        <w:rPr>
          <w:rFonts w:ascii="Arial" w:hAnsi="Arial" w:cs="Arial"/>
        </w:rPr>
        <w:t>d. ionosphere</w:t>
      </w:r>
    </w:p>
    <w:p w:rsidR="00674C50" w:rsidRPr="00674C50" w:rsidRDefault="00674C50" w:rsidP="00674C50">
      <w:pPr>
        <w:spacing w:after="0" w:line="240" w:lineRule="auto"/>
        <w:jc w:val="both"/>
        <w:rPr>
          <w:rFonts w:ascii="Arial" w:hAnsi="Arial" w:cs="Arial"/>
        </w:rPr>
      </w:pPr>
    </w:p>
    <w:p w:rsidR="00A133D0" w:rsidRPr="00674C50" w:rsidRDefault="00A133D0" w:rsidP="00674C50">
      <w:pPr>
        <w:spacing w:after="0" w:line="240" w:lineRule="auto"/>
        <w:jc w:val="both"/>
        <w:rPr>
          <w:rFonts w:ascii="Arial" w:hAnsi="Arial" w:cs="Arial"/>
        </w:rPr>
      </w:pPr>
      <w:r w:rsidRPr="00674C50">
        <w:rPr>
          <w:rFonts w:ascii="Arial" w:hAnsi="Arial" w:cs="Arial"/>
        </w:rPr>
        <w:t xml:space="preserve">2. </w:t>
      </w:r>
      <w:r w:rsidR="009E6861" w:rsidRPr="00674C50">
        <w:rPr>
          <w:rFonts w:ascii="Arial" w:hAnsi="Arial" w:cs="Arial"/>
        </w:rPr>
        <w:t xml:space="preserve">Identify the </w:t>
      </w:r>
      <w:r w:rsidR="00D35E41" w:rsidRPr="00674C50">
        <w:rPr>
          <w:rFonts w:ascii="Arial" w:hAnsi="Arial" w:cs="Arial"/>
        </w:rPr>
        <w:t>correct</w:t>
      </w:r>
      <w:r w:rsidR="002851F8" w:rsidRPr="00674C50">
        <w:rPr>
          <w:rFonts w:ascii="Arial" w:hAnsi="Arial" w:cs="Arial"/>
        </w:rPr>
        <w:t xml:space="preserve"> </w:t>
      </w:r>
      <w:r w:rsidR="009E6861" w:rsidRPr="00674C50">
        <w:rPr>
          <w:rFonts w:ascii="Arial" w:hAnsi="Arial" w:cs="Arial"/>
        </w:rPr>
        <w:t>statement</w:t>
      </w:r>
      <w:r w:rsidR="009E6861" w:rsidRPr="00674C50">
        <w:rPr>
          <w:rFonts w:ascii="Arial" w:hAnsi="Arial" w:cs="Arial"/>
        </w:rPr>
        <w:tab/>
      </w:r>
      <w:r w:rsidR="009E6861" w:rsidRPr="00674C50">
        <w:rPr>
          <w:rFonts w:ascii="Arial" w:hAnsi="Arial" w:cs="Arial"/>
        </w:rPr>
        <w:tab/>
      </w:r>
      <w:r w:rsidR="009E6861" w:rsidRPr="00674C50">
        <w:rPr>
          <w:rFonts w:ascii="Arial" w:hAnsi="Arial" w:cs="Arial"/>
        </w:rPr>
        <w:tab/>
      </w:r>
      <w:r w:rsidR="009E6861" w:rsidRPr="00674C50">
        <w:rPr>
          <w:rFonts w:ascii="Arial" w:hAnsi="Arial" w:cs="Arial"/>
        </w:rPr>
        <w:tab/>
      </w:r>
      <w:r w:rsidR="009E6861" w:rsidRPr="00674C50">
        <w:rPr>
          <w:rFonts w:ascii="Arial" w:hAnsi="Arial" w:cs="Arial"/>
        </w:rPr>
        <w:tab/>
      </w:r>
      <w:r w:rsidR="009E6861" w:rsidRPr="00674C50">
        <w:rPr>
          <w:rFonts w:ascii="Arial" w:hAnsi="Arial" w:cs="Arial"/>
        </w:rPr>
        <w:tab/>
      </w:r>
      <w:r w:rsidR="009E6861" w:rsidRPr="00674C50">
        <w:rPr>
          <w:rFonts w:ascii="Arial" w:hAnsi="Arial" w:cs="Arial"/>
        </w:rPr>
        <w:tab/>
      </w:r>
    </w:p>
    <w:p w:rsidR="009E6861" w:rsidRPr="00674C50" w:rsidRDefault="00711EA5" w:rsidP="00674C50">
      <w:pPr>
        <w:spacing w:after="0" w:line="240" w:lineRule="auto"/>
        <w:jc w:val="both"/>
        <w:rPr>
          <w:rFonts w:ascii="Arial" w:hAnsi="Arial" w:cs="Arial"/>
        </w:rPr>
      </w:pPr>
      <w:r>
        <w:rPr>
          <w:rFonts w:ascii="Arial" w:hAnsi="Arial" w:cs="Arial"/>
        </w:rPr>
        <w:t xml:space="preserve">      </w:t>
      </w:r>
      <w:r w:rsidR="004F6BB5" w:rsidRPr="00674C50">
        <w:rPr>
          <w:rFonts w:ascii="Arial" w:hAnsi="Arial" w:cs="Arial"/>
        </w:rPr>
        <w:t xml:space="preserve">a. Habitat </w:t>
      </w:r>
      <w:r w:rsidR="009E6861" w:rsidRPr="00674C50">
        <w:rPr>
          <w:rFonts w:ascii="Arial" w:hAnsi="Arial" w:cs="Arial"/>
        </w:rPr>
        <w:t>consist of numerous niches</w:t>
      </w:r>
      <w:r w:rsidR="00956169" w:rsidRPr="00674C50">
        <w:rPr>
          <w:rFonts w:ascii="Arial" w:hAnsi="Arial" w:cs="Arial"/>
        </w:rPr>
        <w:tab/>
      </w:r>
      <w:r>
        <w:rPr>
          <w:rFonts w:ascii="Arial" w:hAnsi="Arial" w:cs="Arial"/>
        </w:rPr>
        <w:t xml:space="preserve">           </w:t>
      </w:r>
      <w:r w:rsidR="004F6BB5" w:rsidRPr="00674C50">
        <w:rPr>
          <w:rFonts w:ascii="Arial" w:hAnsi="Arial" w:cs="Arial"/>
        </w:rPr>
        <w:t xml:space="preserve">b. Niche </w:t>
      </w:r>
      <w:r w:rsidR="009E6861" w:rsidRPr="00674C50">
        <w:rPr>
          <w:rFonts w:ascii="Arial" w:hAnsi="Arial" w:cs="Arial"/>
        </w:rPr>
        <w:t>posses several groups</w:t>
      </w:r>
      <w:r w:rsidR="00956169" w:rsidRPr="00674C50">
        <w:rPr>
          <w:rFonts w:ascii="Arial" w:hAnsi="Arial" w:cs="Arial"/>
        </w:rPr>
        <w:tab/>
      </w:r>
    </w:p>
    <w:p w:rsidR="004F6BB5" w:rsidRPr="00674C50" w:rsidRDefault="00711EA5" w:rsidP="00674C50">
      <w:pPr>
        <w:spacing w:after="0" w:line="240" w:lineRule="auto"/>
        <w:jc w:val="both"/>
        <w:rPr>
          <w:rFonts w:ascii="Arial" w:hAnsi="Arial" w:cs="Arial"/>
        </w:rPr>
      </w:pPr>
      <w:r>
        <w:rPr>
          <w:rFonts w:ascii="Arial" w:hAnsi="Arial" w:cs="Arial"/>
        </w:rPr>
        <w:t xml:space="preserve">      </w:t>
      </w:r>
      <w:r w:rsidR="004F6BB5" w:rsidRPr="00674C50">
        <w:rPr>
          <w:rFonts w:ascii="Arial" w:hAnsi="Arial" w:cs="Arial"/>
        </w:rPr>
        <w:t xml:space="preserve">c. </w:t>
      </w:r>
      <w:r w:rsidR="00EE0543" w:rsidRPr="00674C50">
        <w:rPr>
          <w:rFonts w:ascii="Arial" w:hAnsi="Arial" w:cs="Arial"/>
        </w:rPr>
        <w:t>Niche is a wide area</w:t>
      </w:r>
      <w:r w:rsidR="00956169" w:rsidRPr="00674C50">
        <w:rPr>
          <w:rFonts w:ascii="Arial" w:hAnsi="Arial" w:cs="Arial"/>
        </w:rPr>
        <w:tab/>
      </w:r>
      <w:r w:rsidR="00956169" w:rsidRPr="00674C50">
        <w:rPr>
          <w:rFonts w:ascii="Arial" w:hAnsi="Arial" w:cs="Arial"/>
        </w:rPr>
        <w:tab/>
      </w:r>
      <w:r>
        <w:rPr>
          <w:rFonts w:ascii="Arial" w:hAnsi="Arial" w:cs="Arial"/>
        </w:rPr>
        <w:t xml:space="preserve">                       </w:t>
      </w:r>
      <w:r w:rsidR="004F6BB5" w:rsidRPr="00674C50">
        <w:rPr>
          <w:rFonts w:ascii="Arial" w:hAnsi="Arial" w:cs="Arial"/>
        </w:rPr>
        <w:t>d. Habit</w:t>
      </w:r>
      <w:r w:rsidR="00EE0543" w:rsidRPr="00674C50">
        <w:rPr>
          <w:rFonts w:ascii="Arial" w:hAnsi="Arial" w:cs="Arial"/>
        </w:rPr>
        <w:t xml:space="preserve"> is </w:t>
      </w:r>
      <w:r w:rsidR="009472A8" w:rsidRPr="00674C50">
        <w:rPr>
          <w:rFonts w:ascii="Arial" w:hAnsi="Arial" w:cs="Arial"/>
        </w:rPr>
        <w:t>not a</w:t>
      </w:r>
      <w:r w:rsidR="00EE0543" w:rsidRPr="00674C50">
        <w:rPr>
          <w:rFonts w:ascii="Arial" w:hAnsi="Arial" w:cs="Arial"/>
        </w:rPr>
        <w:t xml:space="preserve"> niche</w:t>
      </w:r>
      <w:r w:rsidR="004F6BB5" w:rsidRPr="00674C50">
        <w:rPr>
          <w:rFonts w:ascii="Arial" w:hAnsi="Arial" w:cs="Arial"/>
        </w:rPr>
        <w:t xml:space="preserve"> </w:t>
      </w:r>
    </w:p>
    <w:p w:rsidR="00674C50" w:rsidRPr="00674C50" w:rsidRDefault="00674C50" w:rsidP="00674C50">
      <w:pPr>
        <w:spacing w:after="0" w:line="240" w:lineRule="auto"/>
        <w:jc w:val="both"/>
        <w:rPr>
          <w:rFonts w:ascii="Arial" w:hAnsi="Arial" w:cs="Arial"/>
        </w:rPr>
      </w:pPr>
    </w:p>
    <w:p w:rsidR="00034C0E" w:rsidRPr="00674C50" w:rsidRDefault="00034C0E" w:rsidP="00674C50">
      <w:pPr>
        <w:spacing w:after="0"/>
        <w:jc w:val="both"/>
        <w:rPr>
          <w:rFonts w:ascii="Arial" w:hAnsi="Arial" w:cs="Arial"/>
        </w:rPr>
      </w:pPr>
      <w:r w:rsidRPr="00674C50">
        <w:rPr>
          <w:rFonts w:ascii="Arial" w:hAnsi="Arial" w:cs="Arial"/>
        </w:rPr>
        <w:t xml:space="preserve">3.  A flow of energy from one </w:t>
      </w:r>
      <w:r w:rsidR="00A60946" w:rsidRPr="00674C50">
        <w:rPr>
          <w:rFonts w:ascii="Arial" w:hAnsi="Arial" w:cs="Arial"/>
        </w:rPr>
        <w:t>trop</w:t>
      </w:r>
      <w:r w:rsidR="00786044" w:rsidRPr="00674C50">
        <w:rPr>
          <w:rFonts w:ascii="Arial" w:hAnsi="Arial" w:cs="Arial"/>
        </w:rPr>
        <w:t>h</w:t>
      </w:r>
      <w:r w:rsidR="00A60946" w:rsidRPr="00674C50">
        <w:rPr>
          <w:rFonts w:ascii="Arial" w:hAnsi="Arial" w:cs="Arial"/>
        </w:rPr>
        <w:t>ical</w:t>
      </w:r>
      <w:r w:rsidRPr="00674C50">
        <w:rPr>
          <w:rFonts w:ascii="Arial" w:hAnsi="Arial" w:cs="Arial"/>
        </w:rPr>
        <w:t xml:space="preserve"> level to another is </w:t>
      </w:r>
      <w:r w:rsidR="00A60946" w:rsidRPr="00674C50">
        <w:rPr>
          <w:rFonts w:ascii="Arial" w:hAnsi="Arial" w:cs="Arial"/>
        </w:rPr>
        <w:t xml:space="preserve">shown </w:t>
      </w:r>
      <w:r w:rsidR="008D44EC" w:rsidRPr="00674C50">
        <w:rPr>
          <w:rFonts w:ascii="Arial" w:hAnsi="Arial" w:cs="Arial"/>
        </w:rPr>
        <w:t>as</w:t>
      </w:r>
      <w:r w:rsidR="00BD7CC9" w:rsidRPr="00674C50">
        <w:rPr>
          <w:rFonts w:ascii="Arial" w:hAnsi="Arial" w:cs="Arial"/>
        </w:rPr>
        <w:tab/>
      </w:r>
      <w:r w:rsidR="00BD7CC9" w:rsidRPr="00674C50">
        <w:rPr>
          <w:rFonts w:ascii="Arial" w:hAnsi="Arial" w:cs="Arial"/>
        </w:rPr>
        <w:tab/>
      </w:r>
    </w:p>
    <w:p w:rsidR="00034C0E" w:rsidRPr="00674C50" w:rsidRDefault="00711EA5" w:rsidP="00DC1C37">
      <w:pPr>
        <w:jc w:val="both"/>
        <w:rPr>
          <w:rFonts w:ascii="Arial" w:hAnsi="Arial" w:cs="Arial"/>
        </w:rPr>
      </w:pPr>
      <w:r>
        <w:rPr>
          <w:rFonts w:ascii="Arial" w:hAnsi="Arial" w:cs="Arial"/>
        </w:rPr>
        <w:t xml:space="preserve">      </w:t>
      </w:r>
      <w:r w:rsidR="00034C0E" w:rsidRPr="00674C50">
        <w:rPr>
          <w:rFonts w:ascii="Arial" w:hAnsi="Arial" w:cs="Arial"/>
        </w:rPr>
        <w:t xml:space="preserve">a. Food web  </w:t>
      </w:r>
      <w:r w:rsidR="00956169" w:rsidRPr="00674C50">
        <w:rPr>
          <w:rFonts w:ascii="Arial" w:hAnsi="Arial" w:cs="Arial"/>
        </w:rPr>
        <w:tab/>
      </w:r>
      <w:r>
        <w:rPr>
          <w:rFonts w:ascii="Arial" w:hAnsi="Arial" w:cs="Arial"/>
        </w:rPr>
        <w:t xml:space="preserve">           </w:t>
      </w:r>
      <w:r w:rsidR="00034C0E" w:rsidRPr="00674C50">
        <w:rPr>
          <w:rFonts w:ascii="Arial" w:hAnsi="Arial" w:cs="Arial"/>
        </w:rPr>
        <w:t xml:space="preserve">b. Food chain  </w:t>
      </w:r>
      <w:r w:rsidR="00956169" w:rsidRPr="00674C50">
        <w:rPr>
          <w:rFonts w:ascii="Arial" w:hAnsi="Arial" w:cs="Arial"/>
        </w:rPr>
        <w:tab/>
      </w:r>
      <w:r w:rsidR="00674C50" w:rsidRPr="00674C50">
        <w:rPr>
          <w:rFonts w:ascii="Arial" w:hAnsi="Arial" w:cs="Arial"/>
        </w:rPr>
        <w:t xml:space="preserve">          </w:t>
      </w:r>
      <w:r>
        <w:rPr>
          <w:rFonts w:ascii="Arial" w:hAnsi="Arial" w:cs="Arial"/>
        </w:rPr>
        <w:t xml:space="preserve"> </w:t>
      </w:r>
      <w:r w:rsidR="00034C0E" w:rsidRPr="00674C50">
        <w:rPr>
          <w:rFonts w:ascii="Arial" w:hAnsi="Arial" w:cs="Arial"/>
        </w:rPr>
        <w:t xml:space="preserve">c. </w:t>
      </w:r>
      <w:r w:rsidR="009718B8" w:rsidRPr="00674C50">
        <w:rPr>
          <w:rFonts w:ascii="Arial" w:hAnsi="Arial" w:cs="Arial"/>
        </w:rPr>
        <w:t xml:space="preserve">Energy </w:t>
      </w:r>
      <w:r w:rsidR="00034C0E" w:rsidRPr="00674C50">
        <w:rPr>
          <w:rFonts w:ascii="Arial" w:hAnsi="Arial" w:cs="Arial"/>
        </w:rPr>
        <w:t xml:space="preserve">network   </w:t>
      </w:r>
      <w:r>
        <w:rPr>
          <w:rFonts w:ascii="Arial" w:hAnsi="Arial" w:cs="Arial"/>
        </w:rPr>
        <w:t xml:space="preserve"> </w:t>
      </w:r>
      <w:r w:rsidR="00034C0E" w:rsidRPr="00674C50">
        <w:rPr>
          <w:rFonts w:ascii="Arial" w:hAnsi="Arial" w:cs="Arial"/>
        </w:rPr>
        <w:t>d</w:t>
      </w:r>
      <w:r w:rsidR="00034C0E" w:rsidRPr="00674C50">
        <w:rPr>
          <w:rFonts w:ascii="Arial" w:hAnsi="Arial" w:cs="Arial"/>
          <w:b/>
        </w:rPr>
        <w:t xml:space="preserve">. </w:t>
      </w:r>
      <w:r w:rsidR="009718B8" w:rsidRPr="00674C50">
        <w:rPr>
          <w:rFonts w:ascii="Arial" w:hAnsi="Arial" w:cs="Arial"/>
        </w:rPr>
        <w:t>Energy P</w:t>
      </w:r>
      <w:r w:rsidR="00034C0E" w:rsidRPr="00674C50">
        <w:rPr>
          <w:rFonts w:ascii="Arial" w:hAnsi="Arial" w:cs="Arial"/>
        </w:rPr>
        <w:t>yramid</w:t>
      </w:r>
    </w:p>
    <w:p w:rsidR="00196D6D" w:rsidRPr="00674C50" w:rsidRDefault="00196D6D" w:rsidP="00674C50">
      <w:pPr>
        <w:spacing w:after="0" w:line="240" w:lineRule="auto"/>
        <w:jc w:val="both"/>
        <w:rPr>
          <w:rFonts w:ascii="Arial" w:hAnsi="Arial" w:cs="Arial"/>
        </w:rPr>
      </w:pPr>
      <w:r w:rsidRPr="00674C50">
        <w:rPr>
          <w:rFonts w:ascii="Arial" w:hAnsi="Arial" w:cs="Arial"/>
        </w:rPr>
        <w:t xml:space="preserve">4. </w:t>
      </w:r>
      <w:r w:rsidR="00BA412A" w:rsidRPr="00674C50">
        <w:rPr>
          <w:rFonts w:ascii="Arial" w:hAnsi="Arial" w:cs="Arial"/>
        </w:rPr>
        <w:t xml:space="preserve">Translational area between </w:t>
      </w:r>
      <w:r w:rsidR="007654E9" w:rsidRPr="00674C50">
        <w:rPr>
          <w:rFonts w:ascii="Arial" w:hAnsi="Arial" w:cs="Arial"/>
        </w:rPr>
        <w:t>two ecosystems is</w:t>
      </w:r>
      <w:r w:rsidR="00BD7CC9" w:rsidRPr="00674C50">
        <w:rPr>
          <w:rFonts w:ascii="Arial" w:hAnsi="Arial" w:cs="Arial"/>
        </w:rPr>
        <w:tab/>
      </w:r>
      <w:r w:rsidR="00BD7CC9" w:rsidRPr="00674C50">
        <w:rPr>
          <w:rFonts w:ascii="Arial" w:hAnsi="Arial" w:cs="Arial"/>
        </w:rPr>
        <w:tab/>
      </w:r>
      <w:r w:rsidR="00BD7CC9" w:rsidRPr="00674C50">
        <w:rPr>
          <w:rFonts w:ascii="Arial" w:hAnsi="Arial" w:cs="Arial"/>
        </w:rPr>
        <w:tab/>
      </w:r>
      <w:r w:rsidR="00BD7CC9" w:rsidRPr="00674C50">
        <w:rPr>
          <w:rFonts w:ascii="Arial" w:hAnsi="Arial" w:cs="Arial"/>
        </w:rPr>
        <w:tab/>
      </w:r>
      <w:r w:rsidR="00BD7CC9" w:rsidRPr="00674C50">
        <w:rPr>
          <w:rFonts w:ascii="Arial" w:hAnsi="Arial" w:cs="Arial"/>
        </w:rPr>
        <w:tab/>
      </w:r>
    </w:p>
    <w:p w:rsidR="00196D6D" w:rsidRPr="00674C50" w:rsidRDefault="00711EA5" w:rsidP="00DC1C37">
      <w:pPr>
        <w:jc w:val="both"/>
        <w:rPr>
          <w:rFonts w:ascii="Arial" w:hAnsi="Arial" w:cs="Arial"/>
        </w:rPr>
      </w:pPr>
      <w:r>
        <w:rPr>
          <w:rFonts w:ascii="Arial" w:hAnsi="Arial" w:cs="Arial"/>
        </w:rPr>
        <w:t xml:space="preserve">      </w:t>
      </w:r>
      <w:r w:rsidR="00196D6D" w:rsidRPr="00674C50">
        <w:rPr>
          <w:rFonts w:ascii="Arial" w:hAnsi="Arial" w:cs="Arial"/>
        </w:rPr>
        <w:t xml:space="preserve">a. </w:t>
      </w:r>
      <w:r w:rsidR="00BA412A" w:rsidRPr="00674C50">
        <w:rPr>
          <w:rFonts w:ascii="Arial" w:hAnsi="Arial" w:cs="Arial"/>
        </w:rPr>
        <w:t>Ecozone</w:t>
      </w:r>
      <w:r w:rsidR="00956169" w:rsidRPr="00674C50">
        <w:rPr>
          <w:rFonts w:ascii="Arial" w:hAnsi="Arial" w:cs="Arial"/>
        </w:rPr>
        <w:tab/>
      </w:r>
      <w:r w:rsidR="00196D6D" w:rsidRPr="00674C50">
        <w:rPr>
          <w:rFonts w:ascii="Arial" w:hAnsi="Arial" w:cs="Arial"/>
        </w:rPr>
        <w:t xml:space="preserve"> </w:t>
      </w:r>
      <w:r>
        <w:rPr>
          <w:rFonts w:ascii="Arial" w:hAnsi="Arial" w:cs="Arial"/>
        </w:rPr>
        <w:t xml:space="preserve">          </w:t>
      </w:r>
      <w:r w:rsidR="00196D6D" w:rsidRPr="00674C50">
        <w:rPr>
          <w:rFonts w:ascii="Arial" w:hAnsi="Arial" w:cs="Arial"/>
        </w:rPr>
        <w:t xml:space="preserve">b. </w:t>
      </w:r>
      <w:r w:rsidR="007654E9" w:rsidRPr="00674C50">
        <w:rPr>
          <w:rFonts w:ascii="Arial" w:hAnsi="Arial" w:cs="Arial"/>
        </w:rPr>
        <w:t>Marshes</w:t>
      </w:r>
      <w:r w:rsidR="00196D6D" w:rsidRPr="00674C50">
        <w:rPr>
          <w:rFonts w:ascii="Arial" w:hAnsi="Arial" w:cs="Arial"/>
        </w:rPr>
        <w:t xml:space="preserve"> </w:t>
      </w:r>
      <w:r w:rsidR="00956169" w:rsidRPr="00674C50">
        <w:rPr>
          <w:rFonts w:ascii="Arial" w:hAnsi="Arial" w:cs="Arial"/>
        </w:rPr>
        <w:tab/>
      </w:r>
      <w:r w:rsidR="00674C50" w:rsidRPr="00674C50">
        <w:rPr>
          <w:rFonts w:ascii="Arial" w:hAnsi="Arial" w:cs="Arial"/>
        </w:rPr>
        <w:t xml:space="preserve">          </w:t>
      </w:r>
      <w:r w:rsidR="00196D6D" w:rsidRPr="00674C50">
        <w:rPr>
          <w:rFonts w:ascii="Arial" w:hAnsi="Arial" w:cs="Arial"/>
        </w:rPr>
        <w:t xml:space="preserve"> c.</w:t>
      </w:r>
      <w:r w:rsidR="007654E9" w:rsidRPr="00674C50">
        <w:rPr>
          <w:rFonts w:ascii="Arial" w:hAnsi="Arial" w:cs="Arial"/>
        </w:rPr>
        <w:t xml:space="preserve"> Estuaries</w:t>
      </w:r>
      <w:r w:rsidR="00196D6D" w:rsidRPr="00674C50">
        <w:rPr>
          <w:rFonts w:ascii="Arial" w:hAnsi="Arial" w:cs="Arial"/>
        </w:rPr>
        <w:t xml:space="preserve">  </w:t>
      </w:r>
      <w:r w:rsidR="00956169" w:rsidRPr="00674C50">
        <w:rPr>
          <w:rFonts w:ascii="Arial" w:hAnsi="Arial" w:cs="Arial"/>
        </w:rPr>
        <w:tab/>
      </w:r>
      <w:r>
        <w:rPr>
          <w:rFonts w:ascii="Arial" w:hAnsi="Arial" w:cs="Arial"/>
        </w:rPr>
        <w:t xml:space="preserve">         </w:t>
      </w:r>
      <w:r w:rsidR="00196D6D" w:rsidRPr="00674C50">
        <w:rPr>
          <w:rFonts w:ascii="Arial" w:hAnsi="Arial" w:cs="Arial"/>
        </w:rPr>
        <w:t xml:space="preserve">d. </w:t>
      </w:r>
      <w:r w:rsidR="00BA412A" w:rsidRPr="00674C50">
        <w:rPr>
          <w:rFonts w:ascii="Arial" w:hAnsi="Arial" w:cs="Arial"/>
        </w:rPr>
        <w:t>Ecotone</w:t>
      </w:r>
    </w:p>
    <w:p w:rsidR="00AE4E46" w:rsidRPr="00674C50" w:rsidRDefault="00AE4E46" w:rsidP="00674C50">
      <w:pPr>
        <w:spacing w:after="0" w:line="240" w:lineRule="auto"/>
        <w:jc w:val="both"/>
        <w:rPr>
          <w:rFonts w:ascii="Arial" w:hAnsi="Arial" w:cs="Arial"/>
        </w:rPr>
      </w:pPr>
      <w:r w:rsidRPr="00674C50">
        <w:rPr>
          <w:rFonts w:ascii="Arial" w:hAnsi="Arial" w:cs="Arial"/>
        </w:rPr>
        <w:t xml:space="preserve">5. </w:t>
      </w:r>
      <w:r w:rsidR="00674C50">
        <w:rPr>
          <w:rFonts w:ascii="Arial" w:hAnsi="Arial" w:cs="Arial"/>
        </w:rPr>
        <w:t xml:space="preserve"> </w:t>
      </w:r>
      <w:r w:rsidR="00C746F9" w:rsidRPr="00674C50">
        <w:rPr>
          <w:rFonts w:ascii="Arial" w:hAnsi="Arial" w:cs="Arial"/>
        </w:rPr>
        <w:t>Which is not true about Tundra</w:t>
      </w:r>
      <w:r w:rsidR="00711EA5">
        <w:rPr>
          <w:rFonts w:ascii="Arial" w:hAnsi="Arial" w:cs="Arial"/>
        </w:rPr>
        <w:t>?</w:t>
      </w:r>
      <w:r w:rsidR="00C82CF7" w:rsidRPr="00674C50">
        <w:rPr>
          <w:rFonts w:ascii="Arial" w:hAnsi="Arial" w:cs="Arial"/>
        </w:rPr>
        <w:tab/>
      </w:r>
      <w:r w:rsidR="00C82CF7" w:rsidRPr="00674C50">
        <w:rPr>
          <w:rFonts w:ascii="Arial" w:hAnsi="Arial" w:cs="Arial"/>
        </w:rPr>
        <w:tab/>
      </w:r>
      <w:r w:rsidR="00C82CF7" w:rsidRPr="00674C50">
        <w:rPr>
          <w:rFonts w:ascii="Arial" w:hAnsi="Arial" w:cs="Arial"/>
        </w:rPr>
        <w:tab/>
      </w:r>
      <w:r w:rsidR="00C82CF7" w:rsidRPr="00674C50">
        <w:rPr>
          <w:rFonts w:ascii="Arial" w:hAnsi="Arial" w:cs="Arial"/>
        </w:rPr>
        <w:tab/>
      </w:r>
      <w:r w:rsidR="00C82CF7" w:rsidRPr="00674C50">
        <w:rPr>
          <w:rFonts w:ascii="Arial" w:hAnsi="Arial" w:cs="Arial"/>
        </w:rPr>
        <w:tab/>
      </w:r>
      <w:r w:rsidR="00C82CF7" w:rsidRPr="00674C50">
        <w:rPr>
          <w:rFonts w:ascii="Arial" w:hAnsi="Arial" w:cs="Arial"/>
        </w:rPr>
        <w:tab/>
      </w:r>
      <w:r w:rsidR="00C82CF7" w:rsidRPr="00674C50">
        <w:rPr>
          <w:rFonts w:ascii="Arial" w:hAnsi="Arial" w:cs="Arial"/>
        </w:rPr>
        <w:tab/>
      </w:r>
    </w:p>
    <w:p w:rsidR="00AE4E46" w:rsidRPr="00674C50" w:rsidRDefault="00674C50" w:rsidP="00674C50">
      <w:pPr>
        <w:spacing w:after="0" w:line="240" w:lineRule="auto"/>
        <w:jc w:val="both"/>
        <w:rPr>
          <w:rFonts w:ascii="Arial" w:hAnsi="Arial" w:cs="Arial"/>
        </w:rPr>
      </w:pPr>
      <w:r>
        <w:rPr>
          <w:rFonts w:ascii="Arial" w:hAnsi="Arial" w:cs="Arial"/>
        </w:rPr>
        <w:t xml:space="preserve">      </w:t>
      </w:r>
      <w:r w:rsidR="00AE4E46" w:rsidRPr="00674C50">
        <w:rPr>
          <w:rFonts w:ascii="Arial" w:hAnsi="Arial" w:cs="Arial"/>
        </w:rPr>
        <w:t xml:space="preserve">a. </w:t>
      </w:r>
      <w:r w:rsidR="009D5419" w:rsidRPr="00674C50">
        <w:rPr>
          <w:rFonts w:ascii="Arial" w:hAnsi="Arial" w:cs="Arial"/>
        </w:rPr>
        <w:t>Most of the year is covered with snow</w:t>
      </w:r>
    </w:p>
    <w:p w:rsidR="00AE4E46" w:rsidRPr="00674C50" w:rsidRDefault="00674C50" w:rsidP="00674C50">
      <w:pPr>
        <w:spacing w:after="0" w:line="240" w:lineRule="auto"/>
        <w:jc w:val="both"/>
        <w:rPr>
          <w:rFonts w:ascii="Arial" w:hAnsi="Arial" w:cs="Arial"/>
        </w:rPr>
      </w:pPr>
      <w:r>
        <w:rPr>
          <w:rFonts w:ascii="Arial" w:hAnsi="Arial" w:cs="Arial"/>
        </w:rPr>
        <w:t xml:space="preserve">      </w:t>
      </w:r>
      <w:r w:rsidR="00AE4E46" w:rsidRPr="00674C50">
        <w:rPr>
          <w:rFonts w:ascii="Arial" w:hAnsi="Arial" w:cs="Arial"/>
        </w:rPr>
        <w:t xml:space="preserve">b. </w:t>
      </w:r>
      <w:r w:rsidR="009D5419" w:rsidRPr="00674C50">
        <w:rPr>
          <w:rFonts w:ascii="Arial" w:hAnsi="Arial" w:cs="Arial"/>
        </w:rPr>
        <w:t>Belongs to a forest type of ecosystem</w:t>
      </w:r>
    </w:p>
    <w:p w:rsidR="00AE4E46" w:rsidRPr="00674C50" w:rsidRDefault="00674C50" w:rsidP="00674C50">
      <w:pPr>
        <w:spacing w:after="0" w:line="240" w:lineRule="auto"/>
        <w:jc w:val="both"/>
        <w:rPr>
          <w:rFonts w:ascii="Arial" w:hAnsi="Arial" w:cs="Arial"/>
        </w:rPr>
      </w:pPr>
      <w:r>
        <w:rPr>
          <w:rFonts w:ascii="Arial" w:hAnsi="Arial" w:cs="Arial"/>
        </w:rPr>
        <w:t xml:space="preserve">      </w:t>
      </w:r>
      <w:r w:rsidR="00E63930" w:rsidRPr="00674C50">
        <w:rPr>
          <w:rFonts w:ascii="Arial" w:hAnsi="Arial" w:cs="Arial"/>
        </w:rPr>
        <w:t xml:space="preserve">c. Seen in </w:t>
      </w:r>
      <w:r w:rsidR="008519A0" w:rsidRPr="00674C50">
        <w:rPr>
          <w:rFonts w:ascii="Arial" w:hAnsi="Arial" w:cs="Arial"/>
        </w:rPr>
        <w:t>A</w:t>
      </w:r>
      <w:r w:rsidR="00E63930" w:rsidRPr="00674C50">
        <w:rPr>
          <w:rFonts w:ascii="Arial" w:hAnsi="Arial" w:cs="Arial"/>
        </w:rPr>
        <w:t>rtic region</w:t>
      </w:r>
    </w:p>
    <w:p w:rsidR="00AE4E46" w:rsidRDefault="00674C50" w:rsidP="00674C50">
      <w:pPr>
        <w:spacing w:after="0" w:line="240" w:lineRule="auto"/>
        <w:jc w:val="both"/>
        <w:rPr>
          <w:rFonts w:ascii="Arial" w:hAnsi="Arial" w:cs="Arial"/>
          <w:vertAlign w:val="subscript"/>
        </w:rPr>
      </w:pPr>
      <w:r>
        <w:rPr>
          <w:rFonts w:ascii="Arial" w:hAnsi="Arial" w:cs="Arial"/>
        </w:rPr>
        <w:t xml:space="preserve">      </w:t>
      </w:r>
      <w:r w:rsidR="00AE4E46" w:rsidRPr="00674C50">
        <w:rPr>
          <w:rFonts w:ascii="Arial" w:hAnsi="Arial" w:cs="Arial"/>
        </w:rPr>
        <w:t xml:space="preserve">d. </w:t>
      </w:r>
      <w:r w:rsidR="008519A0" w:rsidRPr="00674C50">
        <w:rPr>
          <w:rFonts w:ascii="Arial" w:hAnsi="Arial" w:cs="Arial"/>
        </w:rPr>
        <w:t>Rainfall is scant</w:t>
      </w:r>
      <w:r w:rsidR="007A3143" w:rsidRPr="00674C50">
        <w:rPr>
          <w:rFonts w:ascii="Arial" w:hAnsi="Arial" w:cs="Arial"/>
          <w:vertAlign w:val="subscript"/>
        </w:rPr>
        <w:t xml:space="preserve"> </w:t>
      </w:r>
    </w:p>
    <w:p w:rsidR="00674C50" w:rsidRPr="00674C50" w:rsidRDefault="00674C50" w:rsidP="00674C50">
      <w:pPr>
        <w:spacing w:after="0" w:line="240" w:lineRule="auto"/>
        <w:jc w:val="both"/>
        <w:rPr>
          <w:rFonts w:ascii="Arial" w:hAnsi="Arial" w:cs="Arial"/>
        </w:rPr>
      </w:pPr>
    </w:p>
    <w:p w:rsidR="007A3143" w:rsidRPr="00674C50" w:rsidRDefault="007A3143" w:rsidP="00674C50">
      <w:pPr>
        <w:spacing w:after="0"/>
        <w:jc w:val="both"/>
        <w:rPr>
          <w:rFonts w:ascii="Arial" w:hAnsi="Arial" w:cs="Arial"/>
        </w:rPr>
      </w:pPr>
      <w:r w:rsidRPr="00674C50">
        <w:rPr>
          <w:rFonts w:ascii="Arial" w:hAnsi="Arial" w:cs="Arial"/>
        </w:rPr>
        <w:t xml:space="preserve">6. </w:t>
      </w:r>
      <w:r w:rsidR="0028662E" w:rsidRPr="00674C50">
        <w:rPr>
          <w:rFonts w:ascii="Arial" w:hAnsi="Arial" w:cs="Arial"/>
        </w:rPr>
        <w:t>Listed waste</w:t>
      </w:r>
      <w:r w:rsidR="00711EA5">
        <w:rPr>
          <w:rFonts w:ascii="Arial" w:hAnsi="Arial" w:cs="Arial"/>
        </w:rPr>
        <w:t>s</w:t>
      </w:r>
      <w:r w:rsidR="0028662E" w:rsidRPr="00674C50">
        <w:rPr>
          <w:rFonts w:ascii="Arial" w:hAnsi="Arial" w:cs="Arial"/>
        </w:rPr>
        <w:t xml:space="preserve"> are</w:t>
      </w:r>
      <w:r w:rsidR="003B2540" w:rsidRPr="00674C50">
        <w:rPr>
          <w:rFonts w:ascii="Arial" w:hAnsi="Arial" w:cs="Arial"/>
        </w:rPr>
        <w:tab/>
      </w:r>
      <w:r w:rsidR="003B2540" w:rsidRPr="00674C50">
        <w:rPr>
          <w:rFonts w:ascii="Arial" w:hAnsi="Arial" w:cs="Arial"/>
        </w:rPr>
        <w:tab/>
      </w:r>
      <w:r w:rsidR="003B2540" w:rsidRPr="00674C50">
        <w:rPr>
          <w:rFonts w:ascii="Arial" w:hAnsi="Arial" w:cs="Arial"/>
        </w:rPr>
        <w:tab/>
      </w:r>
      <w:r w:rsidR="003B2540" w:rsidRPr="00674C50">
        <w:rPr>
          <w:rFonts w:ascii="Arial" w:hAnsi="Arial" w:cs="Arial"/>
        </w:rPr>
        <w:tab/>
      </w:r>
      <w:r w:rsidR="003B2540" w:rsidRPr="00674C50">
        <w:rPr>
          <w:rFonts w:ascii="Arial" w:hAnsi="Arial" w:cs="Arial"/>
        </w:rPr>
        <w:tab/>
      </w:r>
      <w:r w:rsidR="003B2540" w:rsidRPr="00674C50">
        <w:rPr>
          <w:rFonts w:ascii="Arial" w:hAnsi="Arial" w:cs="Arial"/>
        </w:rPr>
        <w:tab/>
      </w:r>
      <w:r w:rsidR="003B2540" w:rsidRPr="00674C50">
        <w:rPr>
          <w:rFonts w:ascii="Arial" w:hAnsi="Arial" w:cs="Arial"/>
        </w:rPr>
        <w:tab/>
      </w:r>
      <w:r w:rsidR="003B2540" w:rsidRPr="00674C50">
        <w:rPr>
          <w:rFonts w:ascii="Arial" w:hAnsi="Arial" w:cs="Arial"/>
        </w:rPr>
        <w:tab/>
      </w:r>
      <w:r w:rsidR="003B2540" w:rsidRPr="00674C50">
        <w:rPr>
          <w:rFonts w:ascii="Arial" w:hAnsi="Arial" w:cs="Arial"/>
        </w:rPr>
        <w:tab/>
      </w:r>
    </w:p>
    <w:p w:rsidR="007A3143" w:rsidRPr="00674C50" w:rsidRDefault="00674C50" w:rsidP="00674C50">
      <w:pPr>
        <w:spacing w:after="0" w:line="240" w:lineRule="auto"/>
        <w:jc w:val="both"/>
        <w:rPr>
          <w:rFonts w:ascii="Arial" w:hAnsi="Arial" w:cs="Arial"/>
        </w:rPr>
      </w:pPr>
      <w:r>
        <w:rPr>
          <w:rFonts w:ascii="Arial" w:hAnsi="Arial" w:cs="Arial"/>
        </w:rPr>
        <w:t xml:space="preserve">      </w:t>
      </w:r>
      <w:r w:rsidR="007A3143" w:rsidRPr="00674C50">
        <w:rPr>
          <w:rFonts w:ascii="Arial" w:hAnsi="Arial" w:cs="Arial"/>
        </w:rPr>
        <w:t xml:space="preserve">a. </w:t>
      </w:r>
      <w:r w:rsidR="0028662E" w:rsidRPr="00674C50">
        <w:rPr>
          <w:rFonts w:ascii="Arial" w:hAnsi="Arial" w:cs="Arial"/>
        </w:rPr>
        <w:t>Solid waste</w:t>
      </w:r>
      <w:r>
        <w:rPr>
          <w:rFonts w:ascii="Arial" w:hAnsi="Arial" w:cs="Arial"/>
        </w:rPr>
        <w:t xml:space="preserve">                                          </w:t>
      </w:r>
      <w:r w:rsidR="00711EA5">
        <w:rPr>
          <w:rFonts w:ascii="Arial" w:hAnsi="Arial" w:cs="Arial"/>
        </w:rPr>
        <w:t xml:space="preserve">           </w:t>
      </w:r>
      <w:r w:rsidR="007A3143" w:rsidRPr="00674C50">
        <w:rPr>
          <w:rFonts w:ascii="Arial" w:hAnsi="Arial" w:cs="Arial"/>
        </w:rPr>
        <w:t xml:space="preserve">b. </w:t>
      </w:r>
      <w:r w:rsidR="0028662E" w:rsidRPr="00674C50">
        <w:rPr>
          <w:rFonts w:ascii="Arial" w:hAnsi="Arial" w:cs="Arial"/>
        </w:rPr>
        <w:t>Domestic waste</w:t>
      </w:r>
    </w:p>
    <w:p w:rsidR="007A3143" w:rsidRDefault="00674C50" w:rsidP="00674C50">
      <w:pPr>
        <w:spacing w:after="0" w:line="240" w:lineRule="auto"/>
        <w:jc w:val="both"/>
        <w:rPr>
          <w:rFonts w:ascii="Arial" w:hAnsi="Arial" w:cs="Arial"/>
        </w:rPr>
      </w:pPr>
      <w:r>
        <w:rPr>
          <w:rFonts w:ascii="Arial" w:hAnsi="Arial" w:cs="Arial"/>
        </w:rPr>
        <w:t xml:space="preserve">      </w:t>
      </w:r>
      <w:r w:rsidR="007A3143" w:rsidRPr="00674C50">
        <w:rPr>
          <w:rFonts w:ascii="Arial" w:hAnsi="Arial" w:cs="Arial"/>
        </w:rPr>
        <w:t xml:space="preserve">c. </w:t>
      </w:r>
      <w:r w:rsidR="0028662E" w:rsidRPr="00674C50">
        <w:rPr>
          <w:rFonts w:ascii="Arial" w:hAnsi="Arial" w:cs="Arial"/>
        </w:rPr>
        <w:t xml:space="preserve">Hazardous waste </w:t>
      </w:r>
      <w:r>
        <w:rPr>
          <w:rFonts w:ascii="Arial" w:hAnsi="Arial" w:cs="Arial"/>
        </w:rPr>
        <w:t xml:space="preserve">                               </w:t>
      </w:r>
      <w:r w:rsidR="00711EA5">
        <w:rPr>
          <w:rFonts w:ascii="Arial" w:hAnsi="Arial" w:cs="Arial"/>
        </w:rPr>
        <w:t xml:space="preserve">            </w:t>
      </w:r>
      <w:r w:rsidR="007A3143" w:rsidRPr="00674C50">
        <w:rPr>
          <w:rFonts w:ascii="Arial" w:hAnsi="Arial" w:cs="Arial"/>
        </w:rPr>
        <w:t xml:space="preserve">d. </w:t>
      </w:r>
      <w:r w:rsidR="0028662E" w:rsidRPr="00674C50">
        <w:rPr>
          <w:rFonts w:ascii="Arial" w:hAnsi="Arial" w:cs="Arial"/>
        </w:rPr>
        <w:t>Industrial waste</w:t>
      </w:r>
    </w:p>
    <w:p w:rsidR="00674C50" w:rsidRPr="00674C50" w:rsidRDefault="00674C50" w:rsidP="00674C50">
      <w:pPr>
        <w:spacing w:after="0" w:line="240" w:lineRule="auto"/>
        <w:jc w:val="both"/>
        <w:rPr>
          <w:rFonts w:ascii="Arial" w:hAnsi="Arial" w:cs="Arial"/>
        </w:rPr>
      </w:pPr>
    </w:p>
    <w:p w:rsidR="007A3143" w:rsidRPr="00674C50" w:rsidRDefault="007A3143" w:rsidP="00674C50">
      <w:pPr>
        <w:spacing w:after="0"/>
        <w:jc w:val="both"/>
        <w:rPr>
          <w:rFonts w:ascii="Arial" w:hAnsi="Arial" w:cs="Arial"/>
        </w:rPr>
      </w:pPr>
      <w:r w:rsidRPr="00674C50">
        <w:rPr>
          <w:rFonts w:ascii="Arial" w:hAnsi="Arial" w:cs="Arial"/>
        </w:rPr>
        <w:t xml:space="preserve">7. </w:t>
      </w:r>
      <w:r w:rsidR="00031B43" w:rsidRPr="00674C50">
        <w:rPr>
          <w:rFonts w:ascii="Arial" w:hAnsi="Arial" w:cs="Arial"/>
        </w:rPr>
        <w:t>Which is not a</w:t>
      </w:r>
      <w:r w:rsidR="00711EA5">
        <w:rPr>
          <w:rFonts w:ascii="Arial" w:hAnsi="Arial" w:cs="Arial"/>
        </w:rPr>
        <w:t>n</w:t>
      </w:r>
      <w:r w:rsidR="00031B43" w:rsidRPr="00674C50">
        <w:rPr>
          <w:rFonts w:ascii="Arial" w:hAnsi="Arial" w:cs="Arial"/>
        </w:rPr>
        <w:t xml:space="preserve"> Integrated waste management strategy</w:t>
      </w:r>
      <w:r w:rsidR="00711EA5">
        <w:rPr>
          <w:rFonts w:ascii="Arial" w:hAnsi="Arial" w:cs="Arial"/>
        </w:rPr>
        <w:t>?</w:t>
      </w:r>
      <w:r w:rsidR="003E677D" w:rsidRPr="00674C50">
        <w:rPr>
          <w:rFonts w:ascii="Arial" w:hAnsi="Arial" w:cs="Arial"/>
        </w:rPr>
        <w:tab/>
      </w:r>
      <w:r w:rsidR="003E677D" w:rsidRPr="00674C50">
        <w:rPr>
          <w:rFonts w:ascii="Arial" w:hAnsi="Arial" w:cs="Arial"/>
        </w:rPr>
        <w:tab/>
      </w:r>
      <w:r w:rsidR="003E677D" w:rsidRPr="00674C50">
        <w:rPr>
          <w:rFonts w:ascii="Arial" w:hAnsi="Arial" w:cs="Arial"/>
        </w:rPr>
        <w:tab/>
      </w:r>
      <w:r w:rsidR="003E677D" w:rsidRPr="00674C50">
        <w:rPr>
          <w:rFonts w:ascii="Arial" w:hAnsi="Arial" w:cs="Arial"/>
        </w:rPr>
        <w:tab/>
      </w:r>
    </w:p>
    <w:p w:rsidR="007A3143" w:rsidRPr="00674C50" w:rsidRDefault="00674C50" w:rsidP="00DC1C37">
      <w:pPr>
        <w:jc w:val="both"/>
        <w:rPr>
          <w:rFonts w:ascii="Arial" w:hAnsi="Arial" w:cs="Arial"/>
        </w:rPr>
      </w:pPr>
      <w:r>
        <w:rPr>
          <w:rFonts w:ascii="Arial" w:hAnsi="Arial" w:cs="Arial"/>
        </w:rPr>
        <w:t xml:space="preserve">     </w:t>
      </w:r>
      <w:r w:rsidR="007A3143" w:rsidRPr="00674C50">
        <w:rPr>
          <w:rFonts w:ascii="Arial" w:hAnsi="Arial" w:cs="Arial"/>
        </w:rPr>
        <w:t xml:space="preserve">a. </w:t>
      </w:r>
      <w:r w:rsidR="00031B43" w:rsidRPr="00674C50">
        <w:rPr>
          <w:rFonts w:ascii="Arial" w:hAnsi="Arial" w:cs="Arial"/>
        </w:rPr>
        <w:t>Source reduction</w:t>
      </w:r>
      <w:r w:rsidR="007A3143" w:rsidRPr="00674C50">
        <w:rPr>
          <w:rFonts w:ascii="Arial" w:hAnsi="Arial" w:cs="Arial"/>
        </w:rPr>
        <w:t xml:space="preserve"> </w:t>
      </w:r>
      <w:r w:rsidR="00956169" w:rsidRPr="00674C50">
        <w:rPr>
          <w:rFonts w:ascii="Arial" w:hAnsi="Arial" w:cs="Arial"/>
        </w:rPr>
        <w:tab/>
      </w:r>
      <w:r w:rsidR="007A3143" w:rsidRPr="00674C50">
        <w:rPr>
          <w:rFonts w:ascii="Arial" w:hAnsi="Arial" w:cs="Arial"/>
        </w:rPr>
        <w:t xml:space="preserve">b. </w:t>
      </w:r>
      <w:r w:rsidR="00031B43" w:rsidRPr="00674C50">
        <w:rPr>
          <w:rFonts w:ascii="Arial" w:hAnsi="Arial" w:cs="Arial"/>
        </w:rPr>
        <w:t>Recycling</w:t>
      </w:r>
      <w:r w:rsidR="007A3143" w:rsidRPr="00674C50">
        <w:rPr>
          <w:rFonts w:ascii="Arial" w:hAnsi="Arial" w:cs="Arial"/>
        </w:rPr>
        <w:t xml:space="preserve"> </w:t>
      </w:r>
      <w:r w:rsidR="00956169" w:rsidRPr="00674C50">
        <w:rPr>
          <w:rFonts w:ascii="Arial" w:hAnsi="Arial" w:cs="Arial"/>
        </w:rPr>
        <w:tab/>
      </w:r>
      <w:r w:rsidR="00711EA5">
        <w:rPr>
          <w:rFonts w:ascii="Arial" w:hAnsi="Arial" w:cs="Arial"/>
        </w:rPr>
        <w:t xml:space="preserve">          </w:t>
      </w:r>
      <w:r w:rsidR="007A3143" w:rsidRPr="00674C50">
        <w:rPr>
          <w:rFonts w:ascii="Arial" w:hAnsi="Arial" w:cs="Arial"/>
        </w:rPr>
        <w:t xml:space="preserve">c. </w:t>
      </w:r>
      <w:r w:rsidR="00031B43" w:rsidRPr="00674C50">
        <w:rPr>
          <w:rFonts w:ascii="Arial" w:hAnsi="Arial" w:cs="Arial"/>
        </w:rPr>
        <w:t>Disposal</w:t>
      </w:r>
      <w:r w:rsidR="007A3143" w:rsidRPr="00674C50">
        <w:rPr>
          <w:rFonts w:ascii="Arial" w:hAnsi="Arial" w:cs="Arial"/>
        </w:rPr>
        <w:t xml:space="preserve"> </w:t>
      </w:r>
      <w:r w:rsidR="00711EA5">
        <w:rPr>
          <w:rFonts w:ascii="Arial" w:hAnsi="Arial" w:cs="Arial"/>
        </w:rPr>
        <w:tab/>
        <w:t xml:space="preserve">          </w:t>
      </w:r>
      <w:r w:rsidR="007A3143" w:rsidRPr="00674C50">
        <w:rPr>
          <w:rFonts w:ascii="Arial" w:hAnsi="Arial" w:cs="Arial"/>
        </w:rPr>
        <w:t xml:space="preserve">d. </w:t>
      </w:r>
      <w:r w:rsidR="00031B43" w:rsidRPr="00674C50">
        <w:rPr>
          <w:rFonts w:ascii="Arial" w:hAnsi="Arial" w:cs="Arial"/>
        </w:rPr>
        <w:t>Disinfection</w:t>
      </w:r>
    </w:p>
    <w:p w:rsidR="00D91E5C" w:rsidRPr="00674C50" w:rsidRDefault="00D91E5C" w:rsidP="00674C50">
      <w:pPr>
        <w:spacing w:after="0" w:line="240" w:lineRule="auto"/>
        <w:jc w:val="both"/>
        <w:rPr>
          <w:rFonts w:ascii="Arial" w:hAnsi="Arial" w:cs="Arial"/>
        </w:rPr>
      </w:pPr>
      <w:r w:rsidRPr="00674C50">
        <w:rPr>
          <w:rFonts w:ascii="Arial" w:hAnsi="Arial" w:cs="Arial"/>
        </w:rPr>
        <w:t xml:space="preserve">8. </w:t>
      </w:r>
      <w:r w:rsidR="005754B1" w:rsidRPr="00674C50">
        <w:rPr>
          <w:rFonts w:ascii="Arial" w:hAnsi="Arial" w:cs="Arial"/>
        </w:rPr>
        <w:t>C</w:t>
      </w:r>
      <w:r w:rsidRPr="00674C50">
        <w:rPr>
          <w:rFonts w:ascii="Arial" w:hAnsi="Arial" w:cs="Arial"/>
        </w:rPr>
        <w:t>OD stands for</w:t>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p>
    <w:p w:rsidR="00D91E5C" w:rsidRPr="00674C50" w:rsidRDefault="00674C50" w:rsidP="00674C50">
      <w:pPr>
        <w:spacing w:after="0" w:line="240" w:lineRule="auto"/>
        <w:jc w:val="both"/>
        <w:rPr>
          <w:rFonts w:ascii="Arial" w:hAnsi="Arial" w:cs="Arial"/>
        </w:rPr>
      </w:pPr>
      <w:r>
        <w:rPr>
          <w:rFonts w:ascii="Arial" w:hAnsi="Arial" w:cs="Arial"/>
        </w:rPr>
        <w:t xml:space="preserve">     </w:t>
      </w:r>
      <w:r w:rsidR="00D91E5C" w:rsidRPr="00674C50">
        <w:rPr>
          <w:rFonts w:ascii="Arial" w:hAnsi="Arial" w:cs="Arial"/>
        </w:rPr>
        <w:t xml:space="preserve">a. </w:t>
      </w:r>
      <w:r w:rsidR="005754B1" w:rsidRPr="00674C50">
        <w:rPr>
          <w:rFonts w:ascii="Arial" w:hAnsi="Arial" w:cs="Arial"/>
        </w:rPr>
        <w:t>C</w:t>
      </w:r>
      <w:r w:rsidR="00F622C7" w:rsidRPr="00674C50">
        <w:rPr>
          <w:rFonts w:ascii="Arial" w:hAnsi="Arial" w:cs="Arial"/>
        </w:rPr>
        <w:t>hemical</w:t>
      </w:r>
      <w:r w:rsidR="005754B1" w:rsidRPr="00674C50">
        <w:rPr>
          <w:rFonts w:ascii="Arial" w:hAnsi="Arial" w:cs="Arial"/>
        </w:rPr>
        <w:t xml:space="preserve"> </w:t>
      </w:r>
      <w:r w:rsidR="0031552D" w:rsidRPr="00674C50">
        <w:rPr>
          <w:rFonts w:ascii="Arial" w:hAnsi="Arial" w:cs="Arial"/>
        </w:rPr>
        <w:t>O</w:t>
      </w:r>
      <w:r w:rsidR="00D91E5C" w:rsidRPr="00674C50">
        <w:rPr>
          <w:rFonts w:ascii="Arial" w:hAnsi="Arial" w:cs="Arial"/>
        </w:rPr>
        <w:t>rgani</w:t>
      </w:r>
      <w:r w:rsidR="005754B1" w:rsidRPr="00674C50">
        <w:rPr>
          <w:rFonts w:ascii="Arial" w:hAnsi="Arial" w:cs="Arial"/>
        </w:rPr>
        <w:t xml:space="preserve">c </w:t>
      </w:r>
      <w:r w:rsidR="0031552D" w:rsidRPr="00674C50">
        <w:rPr>
          <w:rFonts w:ascii="Arial" w:hAnsi="Arial" w:cs="Arial"/>
        </w:rPr>
        <w:t>D</w:t>
      </w:r>
      <w:r w:rsidR="00D91E5C" w:rsidRPr="00674C50">
        <w:rPr>
          <w:rFonts w:ascii="Arial" w:hAnsi="Arial" w:cs="Arial"/>
        </w:rPr>
        <w:t>e</w:t>
      </w:r>
      <w:r w:rsidR="005754B1" w:rsidRPr="00674C50">
        <w:rPr>
          <w:rFonts w:ascii="Arial" w:hAnsi="Arial" w:cs="Arial"/>
        </w:rPr>
        <w:t>gradation</w:t>
      </w:r>
      <w:r w:rsidR="00711EA5">
        <w:rPr>
          <w:rFonts w:ascii="Arial" w:hAnsi="Arial" w:cs="Arial"/>
        </w:rPr>
        <w:t xml:space="preserve">                    </w:t>
      </w:r>
      <w:r>
        <w:rPr>
          <w:rFonts w:ascii="Arial" w:hAnsi="Arial" w:cs="Arial"/>
        </w:rPr>
        <w:t xml:space="preserve"> </w:t>
      </w:r>
      <w:r w:rsidR="00711EA5">
        <w:rPr>
          <w:rFonts w:ascii="Arial" w:hAnsi="Arial" w:cs="Arial"/>
        </w:rPr>
        <w:t xml:space="preserve"> </w:t>
      </w:r>
      <w:r w:rsidR="0031552D" w:rsidRPr="00674C50">
        <w:rPr>
          <w:rFonts w:ascii="Arial" w:hAnsi="Arial" w:cs="Arial"/>
        </w:rPr>
        <w:t>b. Chemical Oxygen Demand</w:t>
      </w:r>
    </w:p>
    <w:p w:rsidR="00D91E5C" w:rsidRDefault="00674C50" w:rsidP="00674C50">
      <w:pPr>
        <w:spacing w:after="0" w:line="240" w:lineRule="auto"/>
        <w:jc w:val="both"/>
        <w:rPr>
          <w:rFonts w:ascii="Arial" w:hAnsi="Arial" w:cs="Arial"/>
        </w:rPr>
      </w:pPr>
      <w:r>
        <w:rPr>
          <w:rFonts w:ascii="Arial" w:hAnsi="Arial" w:cs="Arial"/>
        </w:rPr>
        <w:t xml:space="preserve">     </w:t>
      </w:r>
      <w:r w:rsidR="00D91E5C" w:rsidRPr="00674C50">
        <w:rPr>
          <w:rFonts w:ascii="Arial" w:hAnsi="Arial" w:cs="Arial"/>
        </w:rPr>
        <w:t xml:space="preserve">c. </w:t>
      </w:r>
      <w:r w:rsidR="0031552D" w:rsidRPr="00674C50">
        <w:rPr>
          <w:rFonts w:ascii="Arial" w:hAnsi="Arial" w:cs="Arial"/>
        </w:rPr>
        <w:t>Chemical Oxygen Depletion</w:t>
      </w:r>
      <w:r w:rsidR="00711EA5">
        <w:rPr>
          <w:rFonts w:ascii="Arial" w:hAnsi="Arial" w:cs="Arial"/>
        </w:rPr>
        <w:t xml:space="preserve">                           </w:t>
      </w:r>
      <w:r w:rsidR="00526FC8" w:rsidRPr="00674C50">
        <w:rPr>
          <w:rFonts w:ascii="Arial" w:hAnsi="Arial" w:cs="Arial"/>
        </w:rPr>
        <w:t>d. Chemica</w:t>
      </w:r>
      <w:r w:rsidR="00D91E5C" w:rsidRPr="00674C50">
        <w:rPr>
          <w:rFonts w:ascii="Arial" w:hAnsi="Arial" w:cs="Arial"/>
        </w:rPr>
        <w:t xml:space="preserve">l </w:t>
      </w:r>
      <w:r w:rsidR="00526FC8" w:rsidRPr="00674C50">
        <w:rPr>
          <w:rFonts w:ascii="Arial" w:hAnsi="Arial" w:cs="Arial"/>
        </w:rPr>
        <w:t>O</w:t>
      </w:r>
      <w:r w:rsidR="00D91E5C" w:rsidRPr="00674C50">
        <w:rPr>
          <w:rFonts w:ascii="Arial" w:hAnsi="Arial" w:cs="Arial"/>
        </w:rPr>
        <w:t xml:space="preserve">xygen </w:t>
      </w:r>
      <w:r w:rsidR="00526FC8" w:rsidRPr="00674C50">
        <w:rPr>
          <w:rFonts w:ascii="Arial" w:hAnsi="Arial" w:cs="Arial"/>
        </w:rPr>
        <w:t>D</w:t>
      </w:r>
      <w:r w:rsidR="00D91E5C" w:rsidRPr="00674C50">
        <w:rPr>
          <w:rFonts w:ascii="Arial" w:hAnsi="Arial" w:cs="Arial"/>
        </w:rPr>
        <w:t>erivatives</w:t>
      </w:r>
    </w:p>
    <w:p w:rsidR="00674C50" w:rsidRPr="00674C50" w:rsidRDefault="00674C50" w:rsidP="00674C50">
      <w:pPr>
        <w:spacing w:after="0" w:line="240" w:lineRule="auto"/>
        <w:jc w:val="both"/>
        <w:rPr>
          <w:rFonts w:ascii="Arial" w:hAnsi="Arial" w:cs="Arial"/>
        </w:rPr>
      </w:pPr>
    </w:p>
    <w:p w:rsidR="002E4F82" w:rsidRPr="00674C50" w:rsidRDefault="002E4F82" w:rsidP="00674C50">
      <w:pPr>
        <w:spacing w:after="0"/>
        <w:jc w:val="both"/>
        <w:rPr>
          <w:rFonts w:ascii="Arial" w:hAnsi="Arial" w:cs="Arial"/>
        </w:rPr>
      </w:pPr>
      <w:r w:rsidRPr="00674C50">
        <w:rPr>
          <w:rFonts w:ascii="Arial" w:hAnsi="Arial" w:cs="Arial"/>
        </w:rPr>
        <w:t xml:space="preserve">9. </w:t>
      </w:r>
      <w:r w:rsidR="003534E3" w:rsidRPr="00674C50">
        <w:rPr>
          <w:rFonts w:ascii="Arial" w:hAnsi="Arial" w:cs="Arial"/>
        </w:rPr>
        <w:t>An example of tropical cyclone</w:t>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p>
    <w:p w:rsidR="002E4F82" w:rsidRPr="00674C50" w:rsidRDefault="00674C50" w:rsidP="00DC1C37">
      <w:pPr>
        <w:jc w:val="both"/>
        <w:rPr>
          <w:rFonts w:ascii="Arial" w:hAnsi="Arial" w:cs="Arial"/>
        </w:rPr>
      </w:pPr>
      <w:r>
        <w:rPr>
          <w:rFonts w:ascii="Arial" w:hAnsi="Arial" w:cs="Arial"/>
        </w:rPr>
        <w:t xml:space="preserve">    </w:t>
      </w:r>
      <w:r w:rsidR="002E4F82" w:rsidRPr="00674C50">
        <w:rPr>
          <w:rFonts w:ascii="Arial" w:hAnsi="Arial" w:cs="Arial"/>
        </w:rPr>
        <w:t xml:space="preserve">a. </w:t>
      </w:r>
      <w:r w:rsidR="003534E3" w:rsidRPr="00674C50">
        <w:rPr>
          <w:rFonts w:ascii="Arial" w:hAnsi="Arial" w:cs="Arial"/>
        </w:rPr>
        <w:t>Tornado</w:t>
      </w:r>
      <w:r w:rsidR="002E4F82" w:rsidRPr="00674C50">
        <w:rPr>
          <w:rFonts w:ascii="Arial" w:hAnsi="Arial" w:cs="Arial"/>
        </w:rPr>
        <w:t xml:space="preserve"> </w:t>
      </w:r>
      <w:r>
        <w:rPr>
          <w:rFonts w:ascii="Arial" w:hAnsi="Arial" w:cs="Arial"/>
        </w:rPr>
        <w:t xml:space="preserve">        </w:t>
      </w:r>
      <w:r w:rsidR="00956169" w:rsidRPr="00674C50">
        <w:rPr>
          <w:rFonts w:ascii="Arial" w:hAnsi="Arial" w:cs="Arial"/>
        </w:rPr>
        <w:tab/>
      </w:r>
      <w:r w:rsidR="00711EA5">
        <w:rPr>
          <w:rFonts w:ascii="Arial" w:hAnsi="Arial" w:cs="Arial"/>
        </w:rPr>
        <w:t xml:space="preserve">            </w:t>
      </w:r>
      <w:r w:rsidR="002E4F82" w:rsidRPr="00674C50">
        <w:rPr>
          <w:rFonts w:ascii="Arial" w:hAnsi="Arial" w:cs="Arial"/>
        </w:rPr>
        <w:t xml:space="preserve">b. </w:t>
      </w:r>
      <w:r w:rsidR="003534E3" w:rsidRPr="00674C50">
        <w:rPr>
          <w:rFonts w:ascii="Arial" w:hAnsi="Arial" w:cs="Arial"/>
        </w:rPr>
        <w:t>Mesocyclone</w:t>
      </w:r>
      <w:r w:rsidR="002E4F82" w:rsidRPr="00674C50">
        <w:rPr>
          <w:rFonts w:ascii="Arial" w:hAnsi="Arial" w:cs="Arial"/>
        </w:rPr>
        <w:t xml:space="preserve"> </w:t>
      </w:r>
      <w:r w:rsidR="00711EA5">
        <w:rPr>
          <w:rFonts w:ascii="Arial" w:hAnsi="Arial" w:cs="Arial"/>
        </w:rPr>
        <w:t xml:space="preserve">       </w:t>
      </w:r>
      <w:r w:rsidR="002E4F82" w:rsidRPr="00674C50">
        <w:rPr>
          <w:rFonts w:ascii="Arial" w:hAnsi="Arial" w:cs="Arial"/>
        </w:rPr>
        <w:t>c</w:t>
      </w:r>
      <w:r w:rsidR="002E4F82" w:rsidRPr="00674C50">
        <w:rPr>
          <w:rFonts w:ascii="Arial" w:hAnsi="Arial" w:cs="Arial"/>
          <w:b/>
        </w:rPr>
        <w:t xml:space="preserve">. </w:t>
      </w:r>
      <w:r w:rsidR="003534E3" w:rsidRPr="00674C50">
        <w:rPr>
          <w:rFonts w:ascii="Arial" w:hAnsi="Arial" w:cs="Arial"/>
        </w:rPr>
        <w:t>Typhoons</w:t>
      </w:r>
      <w:r w:rsidR="002E4F82" w:rsidRPr="00674C50">
        <w:rPr>
          <w:rFonts w:ascii="Arial" w:hAnsi="Arial" w:cs="Arial"/>
        </w:rPr>
        <w:t xml:space="preserve"> </w:t>
      </w:r>
      <w:r w:rsidR="00711EA5">
        <w:rPr>
          <w:rFonts w:ascii="Arial" w:hAnsi="Arial" w:cs="Arial"/>
        </w:rPr>
        <w:tab/>
        <w:t xml:space="preserve">          d. </w:t>
      </w:r>
      <w:r w:rsidR="000069EC" w:rsidRPr="00674C50">
        <w:rPr>
          <w:rFonts w:ascii="Arial" w:hAnsi="Arial" w:cs="Arial"/>
        </w:rPr>
        <w:t>Paracyclone</w:t>
      </w:r>
    </w:p>
    <w:p w:rsidR="002E4F82" w:rsidRPr="00674C50" w:rsidRDefault="002E4F82" w:rsidP="00674C50">
      <w:pPr>
        <w:spacing w:after="0" w:line="240" w:lineRule="auto"/>
        <w:jc w:val="both"/>
        <w:rPr>
          <w:rFonts w:ascii="Arial" w:hAnsi="Arial" w:cs="Arial"/>
        </w:rPr>
      </w:pPr>
      <w:r w:rsidRPr="00674C50">
        <w:rPr>
          <w:rFonts w:ascii="Arial" w:hAnsi="Arial" w:cs="Arial"/>
        </w:rPr>
        <w:t xml:space="preserve">10. </w:t>
      </w:r>
      <w:r w:rsidR="001B666D" w:rsidRPr="00674C50">
        <w:rPr>
          <w:rFonts w:ascii="Arial" w:hAnsi="Arial" w:cs="Arial"/>
        </w:rPr>
        <w:t>Educating the public during disaster is done by</w:t>
      </w:r>
      <w:r w:rsidR="003E677D" w:rsidRPr="00674C50">
        <w:rPr>
          <w:rFonts w:ascii="Arial" w:hAnsi="Arial" w:cs="Arial"/>
        </w:rPr>
        <w:tab/>
      </w:r>
      <w:r w:rsidR="003E677D" w:rsidRPr="00674C50">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p>
    <w:p w:rsidR="002E4F82" w:rsidRPr="00674C50" w:rsidRDefault="00674C50" w:rsidP="00DC1C37">
      <w:pPr>
        <w:jc w:val="both"/>
        <w:rPr>
          <w:rFonts w:ascii="Arial" w:hAnsi="Arial" w:cs="Arial"/>
        </w:rPr>
      </w:pPr>
      <w:r>
        <w:rPr>
          <w:rFonts w:ascii="Arial" w:hAnsi="Arial" w:cs="Arial"/>
        </w:rPr>
        <w:t xml:space="preserve">    </w:t>
      </w:r>
      <w:r w:rsidR="002E4F82" w:rsidRPr="00674C50">
        <w:rPr>
          <w:rFonts w:ascii="Arial" w:hAnsi="Arial" w:cs="Arial"/>
        </w:rPr>
        <w:t xml:space="preserve">a. </w:t>
      </w:r>
      <w:r w:rsidR="001B666D" w:rsidRPr="00674C50">
        <w:rPr>
          <w:rFonts w:ascii="Arial" w:hAnsi="Arial" w:cs="Arial"/>
        </w:rPr>
        <w:t xml:space="preserve">Government </w:t>
      </w:r>
      <w:r w:rsidR="0072227E" w:rsidRPr="00674C50">
        <w:rPr>
          <w:rFonts w:ascii="Arial" w:hAnsi="Arial" w:cs="Arial"/>
        </w:rPr>
        <w:t xml:space="preserve">officials </w:t>
      </w:r>
      <w:r w:rsidR="0072227E" w:rsidRPr="00674C50">
        <w:rPr>
          <w:rFonts w:ascii="Arial" w:hAnsi="Arial" w:cs="Arial"/>
        </w:rPr>
        <w:tab/>
      </w:r>
      <w:r w:rsidR="002E4F82" w:rsidRPr="00674C50">
        <w:rPr>
          <w:rFonts w:ascii="Arial" w:hAnsi="Arial" w:cs="Arial"/>
        </w:rPr>
        <w:t xml:space="preserve">b. </w:t>
      </w:r>
      <w:r w:rsidR="001B666D" w:rsidRPr="00674C50">
        <w:rPr>
          <w:rFonts w:ascii="Arial" w:hAnsi="Arial" w:cs="Arial"/>
        </w:rPr>
        <w:t>Media</w:t>
      </w:r>
      <w:r w:rsidR="002E4F82" w:rsidRPr="00674C50">
        <w:rPr>
          <w:rFonts w:ascii="Arial" w:hAnsi="Arial" w:cs="Arial"/>
          <w:b/>
        </w:rPr>
        <w:t xml:space="preserve"> </w:t>
      </w:r>
      <w:r w:rsidR="00956169" w:rsidRPr="00674C50">
        <w:rPr>
          <w:rFonts w:ascii="Arial" w:hAnsi="Arial" w:cs="Arial"/>
        </w:rPr>
        <w:tab/>
      </w:r>
      <w:r w:rsidR="00711EA5">
        <w:rPr>
          <w:rFonts w:ascii="Arial" w:hAnsi="Arial" w:cs="Arial"/>
        </w:rPr>
        <w:t xml:space="preserve">          </w:t>
      </w:r>
      <w:r w:rsidR="002E4F82" w:rsidRPr="00674C50">
        <w:rPr>
          <w:rFonts w:ascii="Arial" w:hAnsi="Arial" w:cs="Arial"/>
        </w:rPr>
        <w:t xml:space="preserve">c. </w:t>
      </w:r>
      <w:r w:rsidR="001B666D" w:rsidRPr="00674C50">
        <w:rPr>
          <w:rFonts w:ascii="Arial" w:hAnsi="Arial" w:cs="Arial"/>
        </w:rPr>
        <w:t>Leaders</w:t>
      </w:r>
      <w:r w:rsidR="002E4F82" w:rsidRPr="00674C50">
        <w:rPr>
          <w:rFonts w:ascii="Arial" w:hAnsi="Arial" w:cs="Arial"/>
        </w:rPr>
        <w:t xml:space="preserve"> </w:t>
      </w:r>
      <w:r w:rsidR="00711EA5">
        <w:rPr>
          <w:rFonts w:ascii="Arial" w:hAnsi="Arial" w:cs="Arial"/>
        </w:rPr>
        <w:tab/>
        <w:t xml:space="preserve">          d. </w:t>
      </w:r>
      <w:r w:rsidR="001B666D" w:rsidRPr="00674C50">
        <w:rPr>
          <w:rFonts w:ascii="Arial" w:hAnsi="Arial" w:cs="Arial"/>
        </w:rPr>
        <w:t xml:space="preserve">Humanitarian </w:t>
      </w:r>
      <w:r w:rsidR="00EE6F76" w:rsidRPr="00674C50">
        <w:rPr>
          <w:rFonts w:ascii="Arial" w:hAnsi="Arial" w:cs="Arial"/>
        </w:rPr>
        <w:t>Network</w:t>
      </w:r>
    </w:p>
    <w:p w:rsidR="00956169" w:rsidRDefault="00956169" w:rsidP="00DC1C37">
      <w:pPr>
        <w:jc w:val="both"/>
        <w:rPr>
          <w:rFonts w:ascii="Arial" w:hAnsi="Arial" w:cs="Arial"/>
        </w:rPr>
      </w:pPr>
    </w:p>
    <w:p w:rsidR="00674C50" w:rsidRDefault="00674C50" w:rsidP="00DC1C37">
      <w:pPr>
        <w:jc w:val="both"/>
        <w:rPr>
          <w:rFonts w:ascii="Arial" w:hAnsi="Arial" w:cs="Arial"/>
        </w:rPr>
      </w:pPr>
    </w:p>
    <w:p w:rsidR="00711EA5" w:rsidRDefault="00711EA5" w:rsidP="00DC1C37">
      <w:pPr>
        <w:jc w:val="both"/>
        <w:rPr>
          <w:rFonts w:ascii="Arial" w:hAnsi="Arial" w:cs="Arial"/>
        </w:rPr>
      </w:pPr>
    </w:p>
    <w:p w:rsidR="00711EA5" w:rsidRPr="00674C50" w:rsidRDefault="00711EA5" w:rsidP="00DC1C37">
      <w:pPr>
        <w:jc w:val="both"/>
        <w:rPr>
          <w:rFonts w:ascii="Arial" w:hAnsi="Arial" w:cs="Arial"/>
        </w:rPr>
      </w:pPr>
    </w:p>
    <w:p w:rsidR="000815CE" w:rsidRPr="00674C50" w:rsidRDefault="004F6BB5" w:rsidP="00674C50">
      <w:pPr>
        <w:spacing w:after="0" w:line="240" w:lineRule="auto"/>
        <w:ind w:left="3600" w:firstLine="720"/>
        <w:jc w:val="both"/>
        <w:rPr>
          <w:rFonts w:ascii="Arial" w:hAnsi="Arial" w:cs="Arial"/>
        </w:rPr>
      </w:pPr>
      <w:r w:rsidRPr="00674C50">
        <w:rPr>
          <w:rFonts w:ascii="Arial" w:hAnsi="Arial" w:cs="Arial"/>
          <w:b/>
        </w:rPr>
        <w:lastRenderedPageBreak/>
        <w:t>Part B</w:t>
      </w:r>
      <w:r w:rsidRPr="00674C50">
        <w:rPr>
          <w:rFonts w:ascii="Arial" w:hAnsi="Arial" w:cs="Arial"/>
          <w:b/>
        </w:rPr>
        <w:tab/>
      </w:r>
      <w:r w:rsidRPr="00674C50">
        <w:rPr>
          <w:rFonts w:ascii="Arial" w:hAnsi="Arial" w:cs="Arial"/>
        </w:rPr>
        <w:tab/>
      </w:r>
      <w:r w:rsidR="00956169" w:rsidRPr="00674C50">
        <w:rPr>
          <w:rFonts w:ascii="Arial" w:hAnsi="Arial" w:cs="Arial"/>
        </w:rPr>
        <w:tab/>
      </w:r>
      <w:r w:rsidR="00956169" w:rsidRPr="00674C50">
        <w:rPr>
          <w:rFonts w:ascii="Arial" w:hAnsi="Arial" w:cs="Arial"/>
        </w:rPr>
        <w:tab/>
      </w:r>
      <w:r w:rsidR="00956169" w:rsidRPr="00674C50">
        <w:rPr>
          <w:rFonts w:ascii="Arial" w:hAnsi="Arial" w:cs="Arial"/>
        </w:rPr>
        <w:tab/>
      </w:r>
      <w:r w:rsidRPr="00711EA5">
        <w:rPr>
          <w:rFonts w:ascii="Arial" w:hAnsi="Arial" w:cs="Arial"/>
          <w:b/>
        </w:rPr>
        <w:t>5x4=20</w:t>
      </w:r>
    </w:p>
    <w:p w:rsidR="004F6BB5" w:rsidRPr="00674C50" w:rsidRDefault="004F6BB5" w:rsidP="00674C50">
      <w:pPr>
        <w:spacing w:after="0" w:line="240" w:lineRule="auto"/>
        <w:jc w:val="center"/>
        <w:rPr>
          <w:rFonts w:ascii="Arial" w:hAnsi="Arial" w:cs="Arial"/>
          <w:b/>
        </w:rPr>
      </w:pPr>
      <w:r w:rsidRPr="00674C50">
        <w:rPr>
          <w:rFonts w:ascii="Arial" w:hAnsi="Arial" w:cs="Arial"/>
          <w:b/>
        </w:rPr>
        <w:t>Answer ALL questions</w:t>
      </w:r>
    </w:p>
    <w:p w:rsidR="004F6BB5" w:rsidRDefault="00674C50" w:rsidP="00DC1C37">
      <w:pPr>
        <w:jc w:val="both"/>
        <w:rPr>
          <w:rFonts w:ascii="Arial" w:hAnsi="Arial" w:cs="Arial"/>
          <w:b/>
        </w:rPr>
      </w:pPr>
      <w:r>
        <w:rPr>
          <w:rFonts w:ascii="Arial" w:hAnsi="Arial" w:cs="Arial"/>
          <w:b/>
        </w:rPr>
        <w:t xml:space="preserve">                               </w:t>
      </w:r>
      <w:r w:rsidR="004F6BB5" w:rsidRPr="00674C50">
        <w:rPr>
          <w:rFonts w:ascii="Arial" w:hAnsi="Arial" w:cs="Arial"/>
          <w:b/>
        </w:rPr>
        <w:t>Each answer should not exceed 200 words or one page</w:t>
      </w:r>
    </w:p>
    <w:p w:rsidR="00711EA5" w:rsidRPr="00674C50" w:rsidRDefault="00711EA5" w:rsidP="00DC1C37">
      <w:pPr>
        <w:jc w:val="both"/>
        <w:rPr>
          <w:rFonts w:ascii="Arial" w:hAnsi="Arial" w:cs="Arial"/>
          <w:b/>
        </w:rPr>
      </w:pPr>
    </w:p>
    <w:p w:rsidR="0037147B" w:rsidRPr="00674C50" w:rsidRDefault="001C5F4B" w:rsidP="00674C50">
      <w:pPr>
        <w:spacing w:after="0" w:line="240" w:lineRule="auto"/>
        <w:jc w:val="both"/>
        <w:rPr>
          <w:rFonts w:ascii="Arial" w:hAnsi="Arial" w:cs="Arial"/>
        </w:rPr>
      </w:pPr>
      <w:r w:rsidRPr="00674C50">
        <w:rPr>
          <w:rFonts w:ascii="Arial" w:hAnsi="Arial" w:cs="Arial"/>
        </w:rPr>
        <w:t xml:space="preserve">11. (a) Brief on </w:t>
      </w:r>
      <w:r w:rsidR="00FD40F6" w:rsidRPr="00674C50">
        <w:rPr>
          <w:rFonts w:ascii="Arial" w:hAnsi="Arial" w:cs="Arial"/>
        </w:rPr>
        <w:t>biotic factor</w:t>
      </w:r>
      <w:r w:rsidR="00711EA5">
        <w:rPr>
          <w:rFonts w:ascii="Arial" w:hAnsi="Arial" w:cs="Arial"/>
        </w:rPr>
        <w:t>.</w:t>
      </w:r>
      <w:r w:rsidR="00685746" w:rsidRPr="00674C50">
        <w:rPr>
          <w:rFonts w:ascii="Arial" w:hAnsi="Arial" w:cs="Arial"/>
        </w:rPr>
        <w:tab/>
      </w:r>
      <w:r w:rsidR="00685746" w:rsidRPr="00674C50">
        <w:rPr>
          <w:rFonts w:ascii="Arial" w:hAnsi="Arial" w:cs="Arial"/>
        </w:rPr>
        <w:tab/>
      </w:r>
      <w:r w:rsidR="00685746" w:rsidRPr="00674C50">
        <w:rPr>
          <w:rFonts w:ascii="Arial" w:hAnsi="Arial" w:cs="Arial"/>
        </w:rPr>
        <w:tab/>
      </w:r>
      <w:r w:rsidR="00685746" w:rsidRPr="00674C50">
        <w:rPr>
          <w:rFonts w:ascii="Arial" w:hAnsi="Arial" w:cs="Arial"/>
        </w:rPr>
        <w:tab/>
      </w:r>
      <w:r w:rsidR="00685746" w:rsidRPr="00674C50">
        <w:rPr>
          <w:rFonts w:ascii="Arial" w:hAnsi="Arial" w:cs="Arial"/>
        </w:rPr>
        <w:tab/>
      </w:r>
      <w:r w:rsidR="00685746" w:rsidRPr="00674C50">
        <w:rPr>
          <w:rFonts w:ascii="Arial" w:hAnsi="Arial" w:cs="Arial"/>
        </w:rPr>
        <w:tab/>
      </w:r>
      <w:r w:rsidR="00B50B89" w:rsidRPr="00674C50">
        <w:rPr>
          <w:rFonts w:ascii="Arial" w:hAnsi="Arial" w:cs="Arial"/>
        </w:rPr>
        <w:tab/>
      </w:r>
      <w:r w:rsidR="00B50B89" w:rsidRPr="00674C50">
        <w:rPr>
          <w:rFonts w:ascii="Arial" w:hAnsi="Arial" w:cs="Arial"/>
        </w:rPr>
        <w:tab/>
      </w:r>
    </w:p>
    <w:p w:rsidR="004F6BB5" w:rsidRPr="00674C50" w:rsidRDefault="004F6BB5" w:rsidP="00674C50">
      <w:pPr>
        <w:spacing w:after="0" w:line="240" w:lineRule="auto"/>
        <w:jc w:val="center"/>
        <w:rPr>
          <w:rFonts w:ascii="Arial" w:hAnsi="Arial" w:cs="Arial"/>
        </w:rPr>
      </w:pPr>
      <w:r w:rsidRPr="00674C50">
        <w:rPr>
          <w:rFonts w:ascii="Arial" w:hAnsi="Arial" w:cs="Arial"/>
        </w:rPr>
        <w:t>(or)</w:t>
      </w:r>
    </w:p>
    <w:p w:rsidR="00246ADB" w:rsidRDefault="004F6BB5" w:rsidP="00674C50">
      <w:pPr>
        <w:spacing w:after="0"/>
        <w:jc w:val="both"/>
        <w:rPr>
          <w:rFonts w:ascii="Arial" w:hAnsi="Arial" w:cs="Arial"/>
        </w:rPr>
      </w:pPr>
      <w:r w:rsidRPr="00674C50">
        <w:rPr>
          <w:rFonts w:ascii="Arial" w:hAnsi="Arial" w:cs="Arial"/>
        </w:rPr>
        <w:t xml:space="preserve">    </w:t>
      </w:r>
      <w:r w:rsidR="00711EA5">
        <w:rPr>
          <w:rFonts w:ascii="Arial" w:hAnsi="Arial" w:cs="Arial"/>
        </w:rPr>
        <w:t xml:space="preserve"> </w:t>
      </w:r>
      <w:r w:rsidRPr="00674C50">
        <w:rPr>
          <w:rFonts w:ascii="Arial" w:hAnsi="Arial" w:cs="Arial"/>
        </w:rPr>
        <w:t xml:space="preserve"> (b) </w:t>
      </w:r>
      <w:r w:rsidR="00246ADB" w:rsidRPr="00674C50">
        <w:rPr>
          <w:rFonts w:ascii="Arial" w:hAnsi="Arial" w:cs="Arial"/>
        </w:rPr>
        <w:t>Distinguish habitat and niche</w:t>
      </w:r>
      <w:r w:rsidR="00711EA5">
        <w:rPr>
          <w:rFonts w:ascii="Arial" w:hAnsi="Arial" w:cs="Arial"/>
        </w:rPr>
        <w:t>.</w:t>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p>
    <w:p w:rsidR="00674C50" w:rsidRPr="00674C50" w:rsidRDefault="00674C50" w:rsidP="00674C50">
      <w:pPr>
        <w:spacing w:after="0"/>
        <w:jc w:val="both"/>
        <w:rPr>
          <w:rFonts w:ascii="Arial" w:hAnsi="Arial" w:cs="Arial"/>
        </w:rPr>
      </w:pPr>
    </w:p>
    <w:p w:rsidR="0044743D" w:rsidRPr="00674C50" w:rsidRDefault="0044743D" w:rsidP="00674C50">
      <w:pPr>
        <w:spacing w:after="0" w:line="240" w:lineRule="auto"/>
        <w:jc w:val="both"/>
        <w:rPr>
          <w:rFonts w:ascii="Arial" w:hAnsi="Arial" w:cs="Arial"/>
        </w:rPr>
      </w:pPr>
      <w:r w:rsidRPr="00674C50">
        <w:rPr>
          <w:rFonts w:ascii="Arial" w:hAnsi="Arial" w:cs="Arial"/>
        </w:rPr>
        <w:t>12. (a)</w:t>
      </w:r>
      <w:r w:rsidR="00711EA5">
        <w:rPr>
          <w:rFonts w:ascii="Arial" w:hAnsi="Arial" w:cs="Arial"/>
        </w:rPr>
        <w:t xml:space="preserve"> </w:t>
      </w:r>
      <w:r w:rsidR="003128E5" w:rsidRPr="00674C50">
        <w:rPr>
          <w:rFonts w:ascii="Arial" w:hAnsi="Arial" w:cs="Arial"/>
        </w:rPr>
        <w:t xml:space="preserve">Give a note on </w:t>
      </w:r>
      <w:r w:rsidR="00180504" w:rsidRPr="00674C50">
        <w:rPr>
          <w:rFonts w:ascii="Arial" w:hAnsi="Arial" w:cs="Arial"/>
        </w:rPr>
        <w:t>types of ecosystem</w:t>
      </w:r>
      <w:r w:rsidR="00711EA5">
        <w:rPr>
          <w:rFonts w:ascii="Arial" w:hAnsi="Arial" w:cs="Arial"/>
        </w:rPr>
        <w:t>.</w:t>
      </w:r>
      <w:r w:rsidR="00180504" w:rsidRPr="00674C50">
        <w:rPr>
          <w:rFonts w:ascii="Arial" w:hAnsi="Arial" w:cs="Arial"/>
        </w:rPr>
        <w:tab/>
      </w:r>
      <w:r w:rsidR="00180504" w:rsidRPr="00674C50">
        <w:rPr>
          <w:rFonts w:ascii="Arial" w:hAnsi="Arial" w:cs="Arial"/>
        </w:rPr>
        <w:tab/>
      </w:r>
      <w:r w:rsidR="00180504" w:rsidRPr="00674C50">
        <w:rPr>
          <w:rFonts w:ascii="Arial" w:hAnsi="Arial" w:cs="Arial"/>
        </w:rPr>
        <w:tab/>
      </w:r>
      <w:r w:rsidR="00180504" w:rsidRPr="00674C50">
        <w:rPr>
          <w:rFonts w:ascii="Arial" w:hAnsi="Arial" w:cs="Arial"/>
        </w:rPr>
        <w:tab/>
      </w:r>
      <w:r w:rsidR="00180504" w:rsidRPr="00674C50">
        <w:rPr>
          <w:rFonts w:ascii="Arial" w:hAnsi="Arial" w:cs="Arial"/>
        </w:rPr>
        <w:tab/>
      </w:r>
      <w:r w:rsidR="00180504" w:rsidRPr="00674C50">
        <w:rPr>
          <w:rFonts w:ascii="Arial" w:hAnsi="Arial" w:cs="Arial"/>
        </w:rPr>
        <w:tab/>
      </w:r>
    </w:p>
    <w:p w:rsidR="009722EC" w:rsidRPr="00674C50" w:rsidRDefault="009722EC" w:rsidP="00674C50">
      <w:pPr>
        <w:spacing w:after="0" w:line="240" w:lineRule="auto"/>
        <w:jc w:val="center"/>
        <w:rPr>
          <w:rFonts w:ascii="Arial" w:hAnsi="Arial" w:cs="Arial"/>
        </w:rPr>
      </w:pPr>
      <w:r w:rsidRPr="00674C50">
        <w:rPr>
          <w:rFonts w:ascii="Arial" w:hAnsi="Arial" w:cs="Arial"/>
        </w:rPr>
        <w:t>(or)</w:t>
      </w:r>
    </w:p>
    <w:p w:rsidR="009722EC" w:rsidRDefault="009722EC" w:rsidP="00674C50">
      <w:pPr>
        <w:spacing w:after="0" w:line="240" w:lineRule="auto"/>
        <w:jc w:val="both"/>
        <w:rPr>
          <w:rFonts w:ascii="Arial" w:hAnsi="Arial" w:cs="Arial"/>
        </w:rPr>
      </w:pPr>
      <w:r w:rsidRPr="00674C50">
        <w:rPr>
          <w:rFonts w:ascii="Arial" w:hAnsi="Arial" w:cs="Arial"/>
        </w:rPr>
        <w:t xml:space="preserve">      (b) Discuss briefly on food </w:t>
      </w:r>
      <w:r w:rsidR="003128E5" w:rsidRPr="00674C50">
        <w:rPr>
          <w:rFonts w:ascii="Arial" w:hAnsi="Arial" w:cs="Arial"/>
        </w:rPr>
        <w:t>web</w:t>
      </w:r>
      <w:r w:rsidR="00711EA5">
        <w:rPr>
          <w:rFonts w:ascii="Arial" w:hAnsi="Arial" w:cs="Arial"/>
        </w:rPr>
        <w:t>.</w:t>
      </w:r>
      <w:r w:rsidR="002818D3" w:rsidRPr="00674C50">
        <w:rPr>
          <w:rFonts w:ascii="Arial" w:hAnsi="Arial" w:cs="Arial"/>
        </w:rPr>
        <w:tab/>
      </w:r>
      <w:r w:rsidR="002818D3" w:rsidRPr="00674C50">
        <w:rPr>
          <w:rFonts w:ascii="Arial" w:hAnsi="Arial" w:cs="Arial"/>
        </w:rPr>
        <w:tab/>
      </w:r>
      <w:r w:rsidR="002818D3" w:rsidRPr="00674C50">
        <w:rPr>
          <w:rFonts w:ascii="Arial" w:hAnsi="Arial" w:cs="Arial"/>
        </w:rPr>
        <w:tab/>
      </w:r>
      <w:r w:rsidR="002818D3" w:rsidRPr="00674C50">
        <w:rPr>
          <w:rFonts w:ascii="Arial" w:hAnsi="Arial" w:cs="Arial"/>
        </w:rPr>
        <w:tab/>
      </w:r>
      <w:r w:rsidR="002818D3" w:rsidRPr="00674C50">
        <w:rPr>
          <w:rFonts w:ascii="Arial" w:hAnsi="Arial" w:cs="Arial"/>
        </w:rPr>
        <w:tab/>
      </w:r>
      <w:r w:rsidR="002818D3" w:rsidRPr="00674C50">
        <w:rPr>
          <w:rFonts w:ascii="Arial" w:hAnsi="Arial" w:cs="Arial"/>
        </w:rPr>
        <w:tab/>
      </w:r>
      <w:r w:rsidR="002818D3" w:rsidRPr="00674C50">
        <w:rPr>
          <w:rFonts w:ascii="Arial" w:hAnsi="Arial" w:cs="Arial"/>
        </w:rPr>
        <w:tab/>
      </w:r>
    </w:p>
    <w:p w:rsidR="00674C50" w:rsidRPr="00674C50" w:rsidRDefault="00674C50" w:rsidP="00674C50">
      <w:pPr>
        <w:spacing w:after="0" w:line="240" w:lineRule="auto"/>
        <w:jc w:val="both"/>
        <w:rPr>
          <w:rFonts w:ascii="Arial" w:hAnsi="Arial" w:cs="Arial"/>
        </w:rPr>
      </w:pPr>
    </w:p>
    <w:p w:rsidR="009722EC" w:rsidRPr="00674C50" w:rsidRDefault="009722EC" w:rsidP="00711EA5">
      <w:pPr>
        <w:spacing w:after="0" w:line="240" w:lineRule="auto"/>
        <w:jc w:val="both"/>
        <w:rPr>
          <w:rFonts w:ascii="Arial" w:hAnsi="Arial" w:cs="Arial"/>
        </w:rPr>
      </w:pPr>
      <w:r w:rsidRPr="00674C50">
        <w:rPr>
          <w:rFonts w:ascii="Arial" w:hAnsi="Arial" w:cs="Arial"/>
        </w:rPr>
        <w:t xml:space="preserve">13. (a) </w:t>
      </w:r>
      <w:r w:rsidR="00294E45" w:rsidRPr="00674C50">
        <w:rPr>
          <w:rFonts w:ascii="Arial" w:hAnsi="Arial" w:cs="Arial"/>
        </w:rPr>
        <w:t>Describe</w:t>
      </w:r>
      <w:r w:rsidR="000D2BB9" w:rsidRPr="00674C50">
        <w:rPr>
          <w:rFonts w:ascii="Arial" w:hAnsi="Arial" w:cs="Arial"/>
        </w:rPr>
        <w:t xml:space="preserve"> oxygen cycle</w:t>
      </w:r>
      <w:r w:rsidR="00711EA5">
        <w:rPr>
          <w:rFonts w:ascii="Arial" w:hAnsi="Arial" w:cs="Arial"/>
        </w:rPr>
        <w:t>.</w:t>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p>
    <w:p w:rsidR="00711EA5" w:rsidRDefault="00674C50" w:rsidP="00711EA5">
      <w:pPr>
        <w:spacing w:after="0" w:line="240" w:lineRule="auto"/>
        <w:jc w:val="both"/>
        <w:rPr>
          <w:rFonts w:ascii="Arial" w:hAnsi="Arial" w:cs="Arial"/>
        </w:rPr>
      </w:pPr>
      <w:r>
        <w:rPr>
          <w:rFonts w:ascii="Arial" w:hAnsi="Arial" w:cs="Arial"/>
        </w:rPr>
        <w:t xml:space="preserve">                      </w:t>
      </w:r>
      <w:r w:rsidR="00711EA5">
        <w:rPr>
          <w:rFonts w:ascii="Arial" w:hAnsi="Arial" w:cs="Arial"/>
        </w:rPr>
        <w:t xml:space="preserve">                     </w:t>
      </w:r>
      <w:r>
        <w:rPr>
          <w:rFonts w:ascii="Arial" w:hAnsi="Arial" w:cs="Arial"/>
        </w:rPr>
        <w:t xml:space="preserve">     </w:t>
      </w:r>
      <w:r w:rsidR="00711EA5">
        <w:rPr>
          <w:rFonts w:ascii="Arial" w:hAnsi="Arial" w:cs="Arial"/>
        </w:rPr>
        <w:t xml:space="preserve">                       </w:t>
      </w:r>
      <w:r>
        <w:rPr>
          <w:rFonts w:ascii="Arial" w:hAnsi="Arial" w:cs="Arial"/>
        </w:rPr>
        <w:t xml:space="preserve">   </w:t>
      </w:r>
      <w:r w:rsidR="00711EA5">
        <w:rPr>
          <w:rFonts w:ascii="Arial" w:hAnsi="Arial" w:cs="Arial"/>
        </w:rPr>
        <w:t xml:space="preserve"> </w:t>
      </w:r>
      <w:r w:rsidR="009722EC" w:rsidRPr="00674C50">
        <w:rPr>
          <w:rFonts w:ascii="Arial" w:hAnsi="Arial" w:cs="Arial"/>
        </w:rPr>
        <w:t>(or)</w:t>
      </w:r>
    </w:p>
    <w:p w:rsidR="00711EA5" w:rsidRDefault="009722EC" w:rsidP="00711EA5">
      <w:pPr>
        <w:spacing w:after="0" w:line="240" w:lineRule="auto"/>
        <w:jc w:val="both"/>
        <w:rPr>
          <w:rFonts w:ascii="Arial" w:hAnsi="Arial" w:cs="Arial"/>
        </w:rPr>
      </w:pPr>
      <w:r w:rsidRPr="00674C50">
        <w:rPr>
          <w:rFonts w:ascii="Arial" w:hAnsi="Arial" w:cs="Arial"/>
        </w:rPr>
        <w:t xml:space="preserve"> </w:t>
      </w:r>
      <w:r w:rsidR="00711EA5">
        <w:rPr>
          <w:rFonts w:ascii="Arial" w:hAnsi="Arial" w:cs="Arial"/>
        </w:rPr>
        <w:t xml:space="preserve">    </w:t>
      </w:r>
      <w:r w:rsidRPr="00674C50">
        <w:rPr>
          <w:rFonts w:ascii="Arial" w:hAnsi="Arial" w:cs="Arial"/>
        </w:rPr>
        <w:t xml:space="preserve"> (b) </w:t>
      </w:r>
      <w:r w:rsidR="006B3227" w:rsidRPr="00674C50">
        <w:rPr>
          <w:rFonts w:ascii="Arial" w:hAnsi="Arial" w:cs="Arial"/>
        </w:rPr>
        <w:t xml:space="preserve">Show </w:t>
      </w:r>
      <w:r w:rsidR="005B6556" w:rsidRPr="00674C50">
        <w:rPr>
          <w:rFonts w:ascii="Arial" w:hAnsi="Arial" w:cs="Arial"/>
        </w:rPr>
        <w:t xml:space="preserve">how </w:t>
      </w:r>
      <w:r w:rsidR="001F095F" w:rsidRPr="00674C50">
        <w:rPr>
          <w:rFonts w:ascii="Arial" w:hAnsi="Arial" w:cs="Arial"/>
        </w:rPr>
        <w:t xml:space="preserve">Phosphorous </w:t>
      </w:r>
      <w:r w:rsidR="005B6556" w:rsidRPr="00674C50">
        <w:rPr>
          <w:rFonts w:ascii="Arial" w:hAnsi="Arial" w:cs="Arial"/>
        </w:rPr>
        <w:t xml:space="preserve">is </w:t>
      </w:r>
      <w:r w:rsidR="001F095F" w:rsidRPr="00674C50">
        <w:rPr>
          <w:rFonts w:ascii="Arial" w:hAnsi="Arial" w:cs="Arial"/>
        </w:rPr>
        <w:t>cycled</w:t>
      </w:r>
      <w:r w:rsidR="00711EA5">
        <w:rPr>
          <w:rFonts w:ascii="Arial" w:hAnsi="Arial" w:cs="Arial"/>
        </w:rPr>
        <w:t>.</w:t>
      </w:r>
      <w:r w:rsidR="005B6556" w:rsidRPr="00674C50">
        <w:rPr>
          <w:rFonts w:ascii="Arial" w:hAnsi="Arial" w:cs="Arial"/>
        </w:rPr>
        <w:tab/>
      </w:r>
      <w:r w:rsidR="005B6556" w:rsidRPr="00674C50">
        <w:rPr>
          <w:rFonts w:ascii="Arial" w:hAnsi="Arial" w:cs="Arial"/>
        </w:rPr>
        <w:tab/>
      </w:r>
      <w:r w:rsidR="005B6556" w:rsidRPr="00674C50">
        <w:rPr>
          <w:rFonts w:ascii="Arial" w:hAnsi="Arial" w:cs="Arial"/>
        </w:rPr>
        <w:tab/>
      </w:r>
      <w:r w:rsidR="005B6556" w:rsidRPr="00674C50">
        <w:rPr>
          <w:rFonts w:ascii="Arial" w:hAnsi="Arial" w:cs="Arial"/>
        </w:rPr>
        <w:tab/>
      </w:r>
      <w:r w:rsidR="005B6556" w:rsidRPr="00674C50">
        <w:rPr>
          <w:rFonts w:ascii="Arial" w:hAnsi="Arial" w:cs="Arial"/>
        </w:rPr>
        <w:tab/>
      </w:r>
      <w:r w:rsidR="005B6556" w:rsidRPr="00674C50">
        <w:rPr>
          <w:rFonts w:ascii="Arial" w:hAnsi="Arial" w:cs="Arial"/>
        </w:rPr>
        <w:tab/>
      </w:r>
    </w:p>
    <w:p w:rsidR="00711EA5" w:rsidRPr="00674C50" w:rsidRDefault="00711EA5" w:rsidP="00711EA5">
      <w:pPr>
        <w:spacing w:after="0" w:line="240" w:lineRule="auto"/>
        <w:jc w:val="both"/>
        <w:rPr>
          <w:rFonts w:ascii="Arial" w:hAnsi="Arial" w:cs="Arial"/>
        </w:rPr>
      </w:pPr>
    </w:p>
    <w:p w:rsidR="00F73386" w:rsidRPr="00674C50" w:rsidRDefault="00F73386" w:rsidP="00674C50">
      <w:pPr>
        <w:spacing w:after="0" w:line="240" w:lineRule="auto"/>
        <w:jc w:val="both"/>
        <w:rPr>
          <w:rFonts w:ascii="Arial" w:hAnsi="Arial" w:cs="Arial"/>
        </w:rPr>
      </w:pPr>
      <w:r w:rsidRPr="00674C50">
        <w:rPr>
          <w:rFonts w:ascii="Arial" w:hAnsi="Arial" w:cs="Arial"/>
        </w:rPr>
        <w:t>14. (a) Categorize the waste generated in the environment</w:t>
      </w:r>
      <w:r w:rsidR="00711EA5">
        <w:rPr>
          <w:rFonts w:ascii="Arial" w:hAnsi="Arial" w:cs="Arial"/>
        </w:rPr>
        <w:t>.</w:t>
      </w:r>
      <w:r w:rsidR="000602F7" w:rsidRPr="00674C50">
        <w:rPr>
          <w:rFonts w:ascii="Arial" w:hAnsi="Arial" w:cs="Arial"/>
        </w:rPr>
        <w:tab/>
      </w:r>
      <w:r w:rsidR="000602F7" w:rsidRPr="00674C50">
        <w:rPr>
          <w:rFonts w:ascii="Arial" w:hAnsi="Arial" w:cs="Arial"/>
        </w:rPr>
        <w:tab/>
      </w:r>
      <w:r w:rsidR="000602F7" w:rsidRPr="00674C50">
        <w:rPr>
          <w:rFonts w:ascii="Arial" w:hAnsi="Arial" w:cs="Arial"/>
        </w:rPr>
        <w:tab/>
      </w:r>
      <w:r w:rsidR="00711EA5">
        <w:rPr>
          <w:rFonts w:ascii="Arial" w:hAnsi="Arial" w:cs="Arial"/>
        </w:rPr>
        <w:t xml:space="preserve">            </w:t>
      </w:r>
    </w:p>
    <w:p w:rsidR="003B4ADC" w:rsidRPr="00674C50" w:rsidRDefault="003B4ADC" w:rsidP="00674C50">
      <w:pPr>
        <w:spacing w:after="0" w:line="240" w:lineRule="auto"/>
        <w:jc w:val="both"/>
        <w:rPr>
          <w:rFonts w:ascii="Arial" w:hAnsi="Arial" w:cs="Arial"/>
        </w:rPr>
      </w:pPr>
      <w:r w:rsidRPr="00674C50">
        <w:rPr>
          <w:rFonts w:ascii="Arial" w:hAnsi="Arial" w:cs="Arial"/>
        </w:rPr>
        <w:tab/>
      </w:r>
      <w:r w:rsidR="00674C50">
        <w:rPr>
          <w:rFonts w:ascii="Arial" w:hAnsi="Arial" w:cs="Arial"/>
        </w:rPr>
        <w:t xml:space="preserve">                                                             </w:t>
      </w:r>
      <w:r w:rsidR="00711EA5">
        <w:rPr>
          <w:rFonts w:ascii="Arial" w:hAnsi="Arial" w:cs="Arial"/>
        </w:rPr>
        <w:t xml:space="preserve"> </w:t>
      </w:r>
      <w:r w:rsidR="00674C50">
        <w:rPr>
          <w:rFonts w:ascii="Arial" w:hAnsi="Arial" w:cs="Arial"/>
        </w:rPr>
        <w:t xml:space="preserve"> </w:t>
      </w:r>
      <w:r w:rsidRPr="00674C50">
        <w:rPr>
          <w:rFonts w:ascii="Arial" w:hAnsi="Arial" w:cs="Arial"/>
        </w:rPr>
        <w:t>(or)</w:t>
      </w:r>
    </w:p>
    <w:p w:rsidR="003B4ADC" w:rsidRDefault="0078212A" w:rsidP="00674C50">
      <w:pPr>
        <w:spacing w:after="0"/>
        <w:jc w:val="both"/>
        <w:rPr>
          <w:rFonts w:ascii="Arial" w:hAnsi="Arial" w:cs="Arial"/>
        </w:rPr>
      </w:pPr>
      <w:r w:rsidRPr="00674C50">
        <w:rPr>
          <w:rFonts w:ascii="Arial" w:hAnsi="Arial" w:cs="Arial"/>
        </w:rPr>
        <w:t xml:space="preserve">      (b) </w:t>
      </w:r>
      <w:r w:rsidR="00C57EE5" w:rsidRPr="00674C50">
        <w:rPr>
          <w:rFonts w:ascii="Arial" w:hAnsi="Arial" w:cs="Arial"/>
        </w:rPr>
        <w:t xml:space="preserve">Outline </w:t>
      </w:r>
      <w:r w:rsidR="008B6829" w:rsidRPr="00674C50">
        <w:rPr>
          <w:rFonts w:ascii="Arial" w:hAnsi="Arial" w:cs="Arial"/>
        </w:rPr>
        <w:t>noise pollution</w:t>
      </w:r>
      <w:r w:rsidR="00711EA5">
        <w:rPr>
          <w:rFonts w:ascii="Arial" w:hAnsi="Arial" w:cs="Arial"/>
        </w:rPr>
        <w:t>.</w:t>
      </w:r>
      <w:r w:rsidR="00903CD1" w:rsidRPr="00674C50">
        <w:rPr>
          <w:rFonts w:ascii="Arial" w:hAnsi="Arial" w:cs="Arial"/>
        </w:rPr>
        <w:tab/>
      </w:r>
      <w:r w:rsidR="00903CD1" w:rsidRPr="00674C50">
        <w:rPr>
          <w:rFonts w:ascii="Arial" w:hAnsi="Arial" w:cs="Arial"/>
        </w:rPr>
        <w:tab/>
      </w:r>
      <w:r w:rsidR="00903CD1" w:rsidRPr="00674C50">
        <w:rPr>
          <w:rFonts w:ascii="Arial" w:hAnsi="Arial" w:cs="Arial"/>
        </w:rPr>
        <w:tab/>
      </w:r>
      <w:r w:rsidR="00903CD1" w:rsidRPr="00674C50">
        <w:rPr>
          <w:rFonts w:ascii="Arial" w:hAnsi="Arial" w:cs="Arial"/>
        </w:rPr>
        <w:tab/>
      </w:r>
      <w:r w:rsidR="00903CD1" w:rsidRPr="00674C50">
        <w:rPr>
          <w:rFonts w:ascii="Arial" w:hAnsi="Arial" w:cs="Arial"/>
        </w:rPr>
        <w:tab/>
      </w:r>
      <w:r w:rsidR="00903CD1" w:rsidRPr="00674C50">
        <w:rPr>
          <w:rFonts w:ascii="Arial" w:hAnsi="Arial" w:cs="Arial"/>
        </w:rPr>
        <w:tab/>
      </w:r>
      <w:r w:rsidR="00903CD1" w:rsidRPr="00674C50">
        <w:rPr>
          <w:rFonts w:ascii="Arial" w:hAnsi="Arial" w:cs="Arial"/>
        </w:rPr>
        <w:tab/>
      </w:r>
    </w:p>
    <w:p w:rsidR="00674C50" w:rsidRPr="00674C50" w:rsidRDefault="00674C50" w:rsidP="00674C50">
      <w:pPr>
        <w:spacing w:after="0"/>
        <w:jc w:val="both"/>
        <w:rPr>
          <w:rFonts w:ascii="Arial" w:hAnsi="Arial" w:cs="Arial"/>
        </w:rPr>
      </w:pPr>
    </w:p>
    <w:p w:rsidR="003B4ADC" w:rsidRPr="00674C50" w:rsidRDefault="003B4ADC" w:rsidP="00674C50">
      <w:pPr>
        <w:spacing w:after="0" w:line="240" w:lineRule="auto"/>
        <w:jc w:val="both"/>
        <w:rPr>
          <w:rFonts w:ascii="Arial" w:hAnsi="Arial" w:cs="Arial"/>
        </w:rPr>
      </w:pPr>
      <w:r w:rsidRPr="00674C50">
        <w:rPr>
          <w:rFonts w:ascii="Arial" w:hAnsi="Arial" w:cs="Arial"/>
        </w:rPr>
        <w:t xml:space="preserve">15. (a) </w:t>
      </w:r>
      <w:r w:rsidR="00BD251E" w:rsidRPr="00674C50">
        <w:rPr>
          <w:rFonts w:ascii="Arial" w:hAnsi="Arial" w:cs="Arial"/>
        </w:rPr>
        <w:t>Comment on National disaster response force</w:t>
      </w:r>
      <w:r w:rsidR="00711EA5">
        <w:rPr>
          <w:rFonts w:ascii="Arial" w:hAnsi="Arial" w:cs="Arial"/>
        </w:rPr>
        <w:t>.</w:t>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p>
    <w:p w:rsidR="00AA796E" w:rsidRPr="00674C50" w:rsidRDefault="00674C50" w:rsidP="00674C50">
      <w:pPr>
        <w:spacing w:after="0" w:line="240" w:lineRule="auto"/>
        <w:jc w:val="both"/>
        <w:rPr>
          <w:rFonts w:ascii="Arial" w:hAnsi="Arial" w:cs="Arial"/>
        </w:rPr>
      </w:pPr>
      <w:r>
        <w:rPr>
          <w:rFonts w:ascii="Arial" w:hAnsi="Arial" w:cs="Arial"/>
        </w:rPr>
        <w:t xml:space="preserve">          </w:t>
      </w:r>
      <w:r w:rsidR="00AA796E" w:rsidRPr="00674C50">
        <w:rPr>
          <w:rFonts w:ascii="Arial" w:hAnsi="Arial" w:cs="Arial"/>
        </w:rPr>
        <w:tab/>
      </w:r>
      <w:r>
        <w:rPr>
          <w:rFonts w:ascii="Arial" w:hAnsi="Arial" w:cs="Arial"/>
        </w:rPr>
        <w:t xml:space="preserve">                                </w:t>
      </w:r>
      <w:r w:rsidR="00711EA5">
        <w:rPr>
          <w:rFonts w:ascii="Arial" w:hAnsi="Arial" w:cs="Arial"/>
        </w:rPr>
        <w:t xml:space="preserve">                               </w:t>
      </w:r>
      <w:r w:rsidR="00AA796E" w:rsidRPr="00674C50">
        <w:rPr>
          <w:rFonts w:ascii="Arial" w:hAnsi="Arial" w:cs="Arial"/>
        </w:rPr>
        <w:t>(or)</w:t>
      </w:r>
    </w:p>
    <w:p w:rsidR="00AA796E" w:rsidRDefault="00857C2C" w:rsidP="00674C50">
      <w:pPr>
        <w:spacing w:after="0"/>
        <w:jc w:val="both"/>
        <w:rPr>
          <w:rFonts w:ascii="Arial" w:hAnsi="Arial" w:cs="Arial"/>
        </w:rPr>
      </w:pPr>
      <w:r>
        <w:rPr>
          <w:rFonts w:ascii="Arial" w:hAnsi="Arial" w:cs="Arial"/>
        </w:rPr>
        <w:t xml:space="preserve">      (b) What are land </w:t>
      </w:r>
      <w:r w:rsidR="00C57EE5" w:rsidRPr="00674C50">
        <w:rPr>
          <w:rFonts w:ascii="Arial" w:hAnsi="Arial" w:cs="Arial"/>
        </w:rPr>
        <w:t>slides</w:t>
      </w:r>
      <w:r w:rsidR="00711EA5">
        <w:rPr>
          <w:rFonts w:ascii="Arial" w:hAnsi="Arial" w:cs="Arial"/>
        </w:rPr>
        <w:t>?</w:t>
      </w:r>
    </w:p>
    <w:p w:rsidR="00711EA5" w:rsidRDefault="00711EA5" w:rsidP="00674C50">
      <w:pPr>
        <w:spacing w:after="0"/>
        <w:jc w:val="both"/>
        <w:rPr>
          <w:rFonts w:ascii="Arial" w:hAnsi="Arial" w:cs="Arial"/>
        </w:rPr>
      </w:pPr>
    </w:p>
    <w:p w:rsidR="00711EA5" w:rsidRPr="00674C50" w:rsidRDefault="00711EA5" w:rsidP="00674C50">
      <w:pPr>
        <w:spacing w:after="0"/>
        <w:jc w:val="both"/>
        <w:rPr>
          <w:rFonts w:ascii="Arial" w:hAnsi="Arial" w:cs="Arial"/>
        </w:rPr>
      </w:pPr>
    </w:p>
    <w:p w:rsidR="0044743D" w:rsidRPr="00674C50" w:rsidRDefault="0044743D" w:rsidP="00674C50">
      <w:pPr>
        <w:spacing w:after="0" w:line="240" w:lineRule="auto"/>
        <w:ind w:left="3600" w:firstLine="720"/>
        <w:jc w:val="both"/>
        <w:rPr>
          <w:rFonts w:ascii="Arial" w:hAnsi="Arial" w:cs="Arial"/>
        </w:rPr>
      </w:pPr>
      <w:r w:rsidRPr="00674C50">
        <w:rPr>
          <w:rFonts w:ascii="Arial" w:hAnsi="Arial" w:cs="Arial"/>
          <w:b/>
        </w:rPr>
        <w:t xml:space="preserve">Part C </w:t>
      </w:r>
      <w:r w:rsidRPr="00674C50">
        <w:rPr>
          <w:rFonts w:ascii="Arial" w:hAnsi="Arial" w:cs="Arial"/>
          <w:b/>
        </w:rPr>
        <w:tab/>
      </w:r>
      <w:r w:rsidR="00946C70" w:rsidRPr="00674C50">
        <w:rPr>
          <w:rFonts w:ascii="Arial" w:hAnsi="Arial" w:cs="Arial"/>
        </w:rPr>
        <w:tab/>
      </w:r>
      <w:r w:rsidR="00946C70" w:rsidRPr="00674C50">
        <w:rPr>
          <w:rFonts w:ascii="Arial" w:hAnsi="Arial" w:cs="Arial"/>
        </w:rPr>
        <w:tab/>
      </w:r>
      <w:r w:rsidR="00946C70" w:rsidRPr="00674C50">
        <w:rPr>
          <w:rFonts w:ascii="Arial" w:hAnsi="Arial" w:cs="Arial"/>
        </w:rPr>
        <w:tab/>
      </w:r>
      <w:r w:rsidR="00711EA5">
        <w:rPr>
          <w:rFonts w:ascii="Arial" w:hAnsi="Arial" w:cs="Arial"/>
        </w:rPr>
        <w:t xml:space="preserve">                 </w:t>
      </w:r>
      <w:r w:rsidRPr="00711EA5">
        <w:rPr>
          <w:rFonts w:ascii="Arial" w:hAnsi="Arial" w:cs="Arial"/>
          <w:b/>
        </w:rPr>
        <w:t>5x7=35</w:t>
      </w:r>
    </w:p>
    <w:p w:rsidR="0044743D" w:rsidRPr="00674C50" w:rsidRDefault="00946C70" w:rsidP="00674C50">
      <w:pPr>
        <w:spacing w:after="0" w:line="240" w:lineRule="auto"/>
        <w:jc w:val="center"/>
        <w:rPr>
          <w:rFonts w:ascii="Arial" w:hAnsi="Arial" w:cs="Arial"/>
          <w:b/>
        </w:rPr>
      </w:pPr>
      <w:r w:rsidRPr="00674C50">
        <w:rPr>
          <w:rFonts w:ascii="Arial" w:hAnsi="Arial" w:cs="Arial"/>
          <w:b/>
        </w:rPr>
        <w:t>Answer ALL</w:t>
      </w:r>
      <w:r w:rsidR="0044743D" w:rsidRPr="00674C50">
        <w:rPr>
          <w:rFonts w:ascii="Arial" w:hAnsi="Arial" w:cs="Arial"/>
          <w:b/>
        </w:rPr>
        <w:t xml:space="preserve"> questions</w:t>
      </w:r>
    </w:p>
    <w:p w:rsidR="0044743D" w:rsidRDefault="00674C50" w:rsidP="00674C50">
      <w:pPr>
        <w:spacing w:after="0" w:line="240" w:lineRule="auto"/>
        <w:jc w:val="both"/>
        <w:rPr>
          <w:rFonts w:ascii="Arial" w:hAnsi="Arial" w:cs="Arial"/>
          <w:b/>
        </w:rPr>
      </w:pPr>
      <w:r>
        <w:rPr>
          <w:rFonts w:ascii="Arial" w:hAnsi="Arial" w:cs="Arial"/>
          <w:b/>
        </w:rPr>
        <w:t xml:space="preserve">        </w:t>
      </w:r>
      <w:r w:rsidR="00711EA5">
        <w:rPr>
          <w:rFonts w:ascii="Arial" w:hAnsi="Arial" w:cs="Arial"/>
          <w:b/>
        </w:rPr>
        <w:t xml:space="preserve">                      </w:t>
      </w:r>
      <w:r w:rsidR="0044743D" w:rsidRPr="00674C50">
        <w:rPr>
          <w:rFonts w:ascii="Arial" w:hAnsi="Arial" w:cs="Arial"/>
          <w:b/>
        </w:rPr>
        <w:t>Each answer should not exceed 600 words or three pages</w:t>
      </w:r>
    </w:p>
    <w:p w:rsidR="00711EA5" w:rsidRDefault="00711EA5" w:rsidP="00674C50">
      <w:pPr>
        <w:spacing w:after="0" w:line="240" w:lineRule="auto"/>
        <w:jc w:val="both"/>
        <w:rPr>
          <w:rFonts w:ascii="Arial" w:hAnsi="Arial" w:cs="Arial"/>
          <w:b/>
        </w:rPr>
      </w:pPr>
    </w:p>
    <w:p w:rsidR="00674C50" w:rsidRPr="00674C50" w:rsidRDefault="00674C50" w:rsidP="00674C50">
      <w:pPr>
        <w:spacing w:after="0" w:line="240" w:lineRule="auto"/>
        <w:jc w:val="both"/>
        <w:rPr>
          <w:rFonts w:ascii="Arial" w:hAnsi="Arial" w:cs="Arial"/>
          <w:b/>
        </w:rPr>
      </w:pPr>
    </w:p>
    <w:p w:rsidR="0044743D" w:rsidRPr="00674C50" w:rsidRDefault="0044743D" w:rsidP="00674C50">
      <w:pPr>
        <w:spacing w:after="0" w:line="240" w:lineRule="auto"/>
        <w:jc w:val="both"/>
        <w:rPr>
          <w:rFonts w:ascii="Arial" w:hAnsi="Arial" w:cs="Arial"/>
        </w:rPr>
      </w:pPr>
      <w:r w:rsidRPr="00674C50">
        <w:rPr>
          <w:rFonts w:ascii="Arial" w:hAnsi="Arial" w:cs="Arial"/>
        </w:rPr>
        <w:t xml:space="preserve">16. (a) Discuss on </w:t>
      </w:r>
      <w:r w:rsidR="009E1226" w:rsidRPr="00674C50">
        <w:rPr>
          <w:rFonts w:ascii="Arial" w:hAnsi="Arial" w:cs="Arial"/>
        </w:rPr>
        <w:t>structure of atmosphere</w:t>
      </w:r>
      <w:r w:rsidR="00711EA5">
        <w:rPr>
          <w:rFonts w:ascii="Arial" w:hAnsi="Arial" w:cs="Arial"/>
        </w:rPr>
        <w:t>.</w:t>
      </w:r>
      <w:r w:rsidR="001A6E46" w:rsidRPr="00674C50">
        <w:rPr>
          <w:rFonts w:ascii="Arial" w:hAnsi="Arial" w:cs="Arial"/>
        </w:rPr>
        <w:t xml:space="preserve"> </w:t>
      </w:r>
      <w:r w:rsidR="00BE2C21" w:rsidRPr="00674C50">
        <w:rPr>
          <w:rFonts w:ascii="Arial" w:hAnsi="Arial" w:cs="Arial"/>
        </w:rPr>
        <w:tab/>
      </w:r>
      <w:r w:rsidR="00BE2C21" w:rsidRPr="00674C50">
        <w:rPr>
          <w:rFonts w:ascii="Arial" w:hAnsi="Arial" w:cs="Arial"/>
        </w:rPr>
        <w:tab/>
      </w:r>
      <w:r w:rsidR="00BE2C21" w:rsidRPr="00674C50">
        <w:rPr>
          <w:rFonts w:ascii="Arial" w:hAnsi="Arial" w:cs="Arial"/>
        </w:rPr>
        <w:tab/>
      </w:r>
      <w:r w:rsidR="00BE2C21" w:rsidRPr="00674C50">
        <w:rPr>
          <w:rFonts w:ascii="Arial" w:hAnsi="Arial" w:cs="Arial"/>
        </w:rPr>
        <w:tab/>
      </w:r>
      <w:r w:rsidR="00BE2C21" w:rsidRPr="00674C50">
        <w:rPr>
          <w:rFonts w:ascii="Arial" w:hAnsi="Arial" w:cs="Arial"/>
        </w:rPr>
        <w:tab/>
      </w:r>
      <w:r w:rsidR="00BE2C21" w:rsidRPr="00674C50">
        <w:rPr>
          <w:rFonts w:ascii="Arial" w:hAnsi="Arial" w:cs="Arial"/>
        </w:rPr>
        <w:tab/>
      </w:r>
    </w:p>
    <w:p w:rsidR="0044743D" w:rsidRPr="00674C50" w:rsidRDefault="0044743D" w:rsidP="00711EA5">
      <w:pPr>
        <w:spacing w:after="0" w:line="240" w:lineRule="auto"/>
        <w:jc w:val="both"/>
        <w:rPr>
          <w:rFonts w:ascii="Arial" w:hAnsi="Arial" w:cs="Arial"/>
        </w:rPr>
      </w:pPr>
      <w:r w:rsidRPr="00674C50">
        <w:rPr>
          <w:rFonts w:ascii="Arial" w:hAnsi="Arial" w:cs="Arial"/>
        </w:rPr>
        <w:tab/>
      </w:r>
      <w:r w:rsidRPr="00674C50">
        <w:rPr>
          <w:rFonts w:ascii="Arial" w:hAnsi="Arial" w:cs="Arial"/>
        </w:rPr>
        <w:tab/>
      </w:r>
      <w:r w:rsidR="00674C50">
        <w:rPr>
          <w:rFonts w:ascii="Arial" w:hAnsi="Arial" w:cs="Arial"/>
        </w:rPr>
        <w:t xml:space="preserve">                               </w:t>
      </w:r>
      <w:r w:rsidR="00857C2C">
        <w:rPr>
          <w:rFonts w:ascii="Arial" w:hAnsi="Arial" w:cs="Arial"/>
        </w:rPr>
        <w:t xml:space="preserve">     </w:t>
      </w:r>
      <w:r w:rsidR="00674C50">
        <w:rPr>
          <w:rFonts w:ascii="Arial" w:hAnsi="Arial" w:cs="Arial"/>
        </w:rPr>
        <w:t xml:space="preserve"> </w:t>
      </w:r>
      <w:r w:rsidRPr="00674C50">
        <w:rPr>
          <w:rFonts w:ascii="Arial" w:hAnsi="Arial" w:cs="Arial"/>
        </w:rPr>
        <w:t>(or)</w:t>
      </w:r>
    </w:p>
    <w:p w:rsidR="0044743D" w:rsidRPr="00674C50" w:rsidRDefault="0044743D" w:rsidP="00DC1C37">
      <w:pPr>
        <w:jc w:val="both"/>
        <w:rPr>
          <w:rFonts w:ascii="Arial" w:hAnsi="Arial" w:cs="Arial"/>
        </w:rPr>
      </w:pPr>
      <w:r w:rsidRPr="00674C50">
        <w:rPr>
          <w:rFonts w:ascii="Arial" w:hAnsi="Arial" w:cs="Arial"/>
        </w:rPr>
        <w:t xml:space="preserve">      (b)</w:t>
      </w:r>
      <w:r w:rsidR="00711EA5">
        <w:rPr>
          <w:rFonts w:ascii="Arial" w:hAnsi="Arial" w:cs="Arial"/>
        </w:rPr>
        <w:t xml:space="preserve"> </w:t>
      </w:r>
      <w:r w:rsidR="001A6E46" w:rsidRPr="00674C50">
        <w:rPr>
          <w:rFonts w:ascii="Arial" w:hAnsi="Arial" w:cs="Arial"/>
        </w:rPr>
        <w:t xml:space="preserve">What are </w:t>
      </w:r>
      <w:r w:rsidR="0036033F" w:rsidRPr="00674C50">
        <w:rPr>
          <w:rFonts w:ascii="Arial" w:hAnsi="Arial" w:cs="Arial"/>
        </w:rPr>
        <w:t xml:space="preserve">abiotic </w:t>
      </w:r>
      <w:r w:rsidR="001A6E46" w:rsidRPr="00674C50">
        <w:rPr>
          <w:rFonts w:ascii="Arial" w:hAnsi="Arial" w:cs="Arial"/>
        </w:rPr>
        <w:t>factors?</w:t>
      </w:r>
      <w:r w:rsidR="009E1226" w:rsidRPr="00674C50">
        <w:rPr>
          <w:rFonts w:ascii="Arial" w:hAnsi="Arial" w:cs="Arial"/>
        </w:rPr>
        <w:t xml:space="preserve"> </w:t>
      </w:r>
      <w:r w:rsidR="00BE2C21" w:rsidRPr="00674C50">
        <w:rPr>
          <w:rFonts w:ascii="Arial" w:hAnsi="Arial" w:cs="Arial"/>
        </w:rPr>
        <w:tab/>
      </w:r>
      <w:r w:rsidR="00BE2C21" w:rsidRPr="00674C50">
        <w:rPr>
          <w:rFonts w:ascii="Arial" w:hAnsi="Arial" w:cs="Arial"/>
        </w:rPr>
        <w:tab/>
      </w:r>
      <w:r w:rsidR="00BE2C21" w:rsidRPr="00674C50">
        <w:rPr>
          <w:rFonts w:ascii="Arial" w:hAnsi="Arial" w:cs="Arial"/>
        </w:rPr>
        <w:tab/>
      </w:r>
      <w:r w:rsidR="00BE2C21" w:rsidRPr="00674C50">
        <w:rPr>
          <w:rFonts w:ascii="Arial" w:hAnsi="Arial" w:cs="Arial"/>
        </w:rPr>
        <w:tab/>
      </w:r>
      <w:r w:rsidR="00BE2C21" w:rsidRPr="00674C50">
        <w:rPr>
          <w:rFonts w:ascii="Arial" w:hAnsi="Arial" w:cs="Arial"/>
        </w:rPr>
        <w:tab/>
      </w:r>
      <w:r w:rsidR="00BE2C21" w:rsidRPr="00674C50">
        <w:rPr>
          <w:rFonts w:ascii="Arial" w:hAnsi="Arial" w:cs="Arial"/>
        </w:rPr>
        <w:tab/>
      </w:r>
      <w:r w:rsidR="00BE2C21" w:rsidRPr="00674C50">
        <w:rPr>
          <w:rFonts w:ascii="Arial" w:hAnsi="Arial" w:cs="Arial"/>
        </w:rPr>
        <w:tab/>
      </w:r>
    </w:p>
    <w:p w:rsidR="00946C70" w:rsidRPr="00674C50" w:rsidRDefault="00946C70" w:rsidP="00674C50">
      <w:pPr>
        <w:spacing w:after="0" w:line="240" w:lineRule="auto"/>
        <w:jc w:val="both"/>
        <w:rPr>
          <w:rFonts w:ascii="Arial" w:hAnsi="Arial" w:cs="Arial"/>
        </w:rPr>
      </w:pPr>
      <w:r w:rsidRPr="00674C50">
        <w:rPr>
          <w:rFonts w:ascii="Arial" w:hAnsi="Arial" w:cs="Arial"/>
        </w:rPr>
        <w:t>17. (a) Describe the structure and functions of an ecosystem</w:t>
      </w:r>
      <w:r w:rsidR="00674C50">
        <w:rPr>
          <w:rFonts w:ascii="Arial" w:hAnsi="Arial" w:cs="Arial"/>
        </w:rPr>
        <w:t xml:space="preserve">.  </w:t>
      </w:r>
      <w:r w:rsidR="00BE2C21" w:rsidRPr="00674C50">
        <w:rPr>
          <w:rFonts w:ascii="Arial" w:hAnsi="Arial" w:cs="Arial"/>
        </w:rPr>
        <w:tab/>
      </w:r>
      <w:r w:rsidR="00BE2C21" w:rsidRPr="00674C50">
        <w:rPr>
          <w:rFonts w:ascii="Arial" w:hAnsi="Arial" w:cs="Arial"/>
        </w:rPr>
        <w:tab/>
      </w:r>
      <w:r w:rsidR="00BE2C21" w:rsidRPr="00674C50">
        <w:rPr>
          <w:rFonts w:ascii="Arial" w:hAnsi="Arial" w:cs="Arial"/>
        </w:rPr>
        <w:tab/>
      </w:r>
    </w:p>
    <w:p w:rsidR="00946C70" w:rsidRPr="00674C50" w:rsidRDefault="00946C70" w:rsidP="00674C50">
      <w:pPr>
        <w:spacing w:after="0" w:line="240" w:lineRule="auto"/>
        <w:jc w:val="both"/>
        <w:rPr>
          <w:rFonts w:ascii="Arial" w:hAnsi="Arial" w:cs="Arial"/>
        </w:rPr>
      </w:pPr>
      <w:r w:rsidRPr="00674C50">
        <w:rPr>
          <w:rFonts w:ascii="Arial" w:hAnsi="Arial" w:cs="Arial"/>
        </w:rPr>
        <w:tab/>
      </w:r>
      <w:r w:rsidRPr="00674C50">
        <w:rPr>
          <w:rFonts w:ascii="Arial" w:hAnsi="Arial" w:cs="Arial"/>
        </w:rPr>
        <w:tab/>
      </w:r>
      <w:r w:rsidR="00674C50">
        <w:rPr>
          <w:rFonts w:ascii="Arial" w:hAnsi="Arial" w:cs="Arial"/>
        </w:rPr>
        <w:t xml:space="preserve">                                  </w:t>
      </w:r>
      <w:r w:rsidR="00857C2C">
        <w:rPr>
          <w:rFonts w:ascii="Arial" w:hAnsi="Arial" w:cs="Arial"/>
        </w:rPr>
        <w:t xml:space="preserve"> </w:t>
      </w:r>
      <w:r w:rsidR="00674C50">
        <w:rPr>
          <w:rFonts w:ascii="Arial" w:hAnsi="Arial" w:cs="Arial"/>
        </w:rPr>
        <w:t xml:space="preserve">  </w:t>
      </w:r>
      <w:r w:rsidRPr="00674C50">
        <w:rPr>
          <w:rFonts w:ascii="Arial" w:hAnsi="Arial" w:cs="Arial"/>
        </w:rPr>
        <w:t>(or)</w:t>
      </w:r>
    </w:p>
    <w:p w:rsidR="00946C70" w:rsidRDefault="00946C70" w:rsidP="00674C50">
      <w:pPr>
        <w:spacing w:after="0"/>
        <w:jc w:val="both"/>
        <w:rPr>
          <w:rFonts w:ascii="Arial" w:hAnsi="Arial" w:cs="Arial"/>
        </w:rPr>
      </w:pPr>
      <w:r w:rsidRPr="00674C50">
        <w:rPr>
          <w:rFonts w:ascii="Arial" w:hAnsi="Arial" w:cs="Arial"/>
        </w:rPr>
        <w:t xml:space="preserve">      (b) Give an account on ecological pyramid</w:t>
      </w:r>
      <w:r w:rsidR="00711EA5">
        <w:rPr>
          <w:rFonts w:ascii="Arial" w:hAnsi="Arial" w:cs="Arial"/>
        </w:rPr>
        <w:t>.</w:t>
      </w:r>
      <w:r w:rsidRPr="00674C50">
        <w:rPr>
          <w:rFonts w:ascii="Arial" w:hAnsi="Arial" w:cs="Arial"/>
        </w:rPr>
        <w:t xml:space="preserve"> </w:t>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p>
    <w:p w:rsidR="00674C50" w:rsidRPr="00674C50" w:rsidRDefault="00674C50" w:rsidP="00674C50">
      <w:pPr>
        <w:spacing w:after="0"/>
        <w:jc w:val="both"/>
        <w:rPr>
          <w:rFonts w:ascii="Arial" w:hAnsi="Arial" w:cs="Arial"/>
        </w:rPr>
      </w:pPr>
    </w:p>
    <w:p w:rsidR="00946C70" w:rsidRPr="00674C50" w:rsidRDefault="00946C70" w:rsidP="00674C50">
      <w:pPr>
        <w:spacing w:after="0" w:line="240" w:lineRule="auto"/>
        <w:jc w:val="both"/>
        <w:rPr>
          <w:rFonts w:ascii="Arial" w:hAnsi="Arial" w:cs="Arial"/>
        </w:rPr>
      </w:pPr>
      <w:r w:rsidRPr="00674C50">
        <w:rPr>
          <w:rFonts w:ascii="Arial" w:hAnsi="Arial" w:cs="Arial"/>
        </w:rPr>
        <w:t>18. (a) Explain terrestrial ecosystem</w:t>
      </w:r>
      <w:r w:rsidR="00711EA5">
        <w:rPr>
          <w:rFonts w:ascii="Arial" w:hAnsi="Arial" w:cs="Arial"/>
        </w:rPr>
        <w:t>.</w:t>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p>
    <w:p w:rsidR="00946C70" w:rsidRPr="00674C50" w:rsidRDefault="00946C70" w:rsidP="00674C50">
      <w:pPr>
        <w:spacing w:after="0" w:line="240" w:lineRule="auto"/>
        <w:jc w:val="both"/>
        <w:rPr>
          <w:rFonts w:ascii="Arial" w:hAnsi="Arial" w:cs="Arial"/>
        </w:rPr>
      </w:pPr>
      <w:r w:rsidRPr="00674C50">
        <w:rPr>
          <w:rFonts w:ascii="Arial" w:hAnsi="Arial" w:cs="Arial"/>
        </w:rPr>
        <w:tab/>
      </w:r>
      <w:r w:rsidRPr="00674C50">
        <w:rPr>
          <w:rFonts w:ascii="Arial" w:hAnsi="Arial" w:cs="Arial"/>
        </w:rPr>
        <w:tab/>
      </w:r>
      <w:r w:rsidR="00674C50">
        <w:rPr>
          <w:rFonts w:ascii="Arial" w:hAnsi="Arial" w:cs="Arial"/>
        </w:rPr>
        <w:t xml:space="preserve">                                    </w:t>
      </w:r>
      <w:r w:rsidR="00857C2C">
        <w:rPr>
          <w:rFonts w:ascii="Arial" w:hAnsi="Arial" w:cs="Arial"/>
        </w:rPr>
        <w:t xml:space="preserve"> </w:t>
      </w:r>
      <w:r w:rsidRPr="00674C50">
        <w:rPr>
          <w:rFonts w:ascii="Arial" w:hAnsi="Arial" w:cs="Arial"/>
        </w:rPr>
        <w:t>(or)</w:t>
      </w:r>
    </w:p>
    <w:p w:rsidR="00946C70" w:rsidRDefault="00711EA5" w:rsidP="00674C50">
      <w:pPr>
        <w:spacing w:after="0"/>
        <w:jc w:val="both"/>
        <w:rPr>
          <w:rFonts w:ascii="Arial" w:hAnsi="Arial" w:cs="Arial"/>
        </w:rPr>
      </w:pPr>
      <w:r>
        <w:rPr>
          <w:rFonts w:ascii="Arial" w:hAnsi="Arial" w:cs="Arial"/>
        </w:rPr>
        <w:t xml:space="preserve">      (b) </w:t>
      </w:r>
      <w:r w:rsidR="00946C70" w:rsidRPr="00674C50">
        <w:rPr>
          <w:rFonts w:ascii="Arial" w:hAnsi="Arial" w:cs="Arial"/>
        </w:rPr>
        <w:t>Write short notes on carbon and nitrogen cycle</w:t>
      </w:r>
      <w:r>
        <w:rPr>
          <w:rFonts w:ascii="Arial" w:hAnsi="Arial" w:cs="Arial"/>
        </w:rPr>
        <w:t>.</w:t>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p>
    <w:p w:rsidR="00674C50" w:rsidRPr="00674C50" w:rsidRDefault="00674C50" w:rsidP="00674C50">
      <w:pPr>
        <w:spacing w:after="0"/>
        <w:jc w:val="both"/>
        <w:rPr>
          <w:rFonts w:ascii="Arial" w:hAnsi="Arial" w:cs="Arial"/>
        </w:rPr>
      </w:pPr>
    </w:p>
    <w:p w:rsidR="00946C70" w:rsidRPr="00674C50" w:rsidRDefault="00946C70" w:rsidP="00674C50">
      <w:pPr>
        <w:spacing w:after="0" w:line="240" w:lineRule="auto"/>
        <w:jc w:val="both"/>
        <w:rPr>
          <w:rFonts w:ascii="Arial" w:hAnsi="Arial" w:cs="Arial"/>
        </w:rPr>
      </w:pPr>
      <w:r w:rsidRPr="00674C50">
        <w:rPr>
          <w:rFonts w:ascii="Arial" w:hAnsi="Arial" w:cs="Arial"/>
        </w:rPr>
        <w:t>19. (a) Write an essay on solid waste management</w:t>
      </w:r>
      <w:r w:rsidR="00711EA5">
        <w:rPr>
          <w:rFonts w:ascii="Arial" w:hAnsi="Arial" w:cs="Arial"/>
        </w:rPr>
        <w:t>.</w:t>
      </w:r>
      <w:r w:rsidR="00C9298B" w:rsidRPr="00674C50">
        <w:rPr>
          <w:rFonts w:ascii="Arial" w:hAnsi="Arial" w:cs="Arial"/>
        </w:rPr>
        <w:tab/>
      </w:r>
      <w:r w:rsidR="00C9298B" w:rsidRPr="00674C50">
        <w:rPr>
          <w:rFonts w:ascii="Arial" w:hAnsi="Arial" w:cs="Arial"/>
        </w:rPr>
        <w:tab/>
      </w:r>
      <w:r w:rsidR="00C9298B" w:rsidRPr="00674C50">
        <w:rPr>
          <w:rFonts w:ascii="Arial" w:hAnsi="Arial" w:cs="Arial"/>
        </w:rPr>
        <w:tab/>
      </w:r>
      <w:r w:rsidR="00C9298B" w:rsidRPr="00674C50">
        <w:rPr>
          <w:rFonts w:ascii="Arial" w:hAnsi="Arial" w:cs="Arial"/>
        </w:rPr>
        <w:tab/>
      </w:r>
      <w:r w:rsidR="00C9298B" w:rsidRPr="00674C50">
        <w:rPr>
          <w:rFonts w:ascii="Arial" w:hAnsi="Arial" w:cs="Arial"/>
        </w:rPr>
        <w:tab/>
      </w:r>
    </w:p>
    <w:p w:rsidR="00946C70" w:rsidRPr="00674C50" w:rsidRDefault="00946C70" w:rsidP="00674C50">
      <w:pPr>
        <w:spacing w:after="0" w:line="240" w:lineRule="auto"/>
        <w:jc w:val="both"/>
        <w:rPr>
          <w:rFonts w:ascii="Arial" w:hAnsi="Arial" w:cs="Arial"/>
        </w:rPr>
      </w:pPr>
      <w:r w:rsidRPr="00674C50">
        <w:rPr>
          <w:rFonts w:ascii="Arial" w:hAnsi="Arial" w:cs="Arial"/>
        </w:rPr>
        <w:tab/>
      </w:r>
      <w:r w:rsidR="00674C50">
        <w:rPr>
          <w:rFonts w:ascii="Arial" w:hAnsi="Arial" w:cs="Arial"/>
        </w:rPr>
        <w:t xml:space="preserve">                         </w:t>
      </w:r>
      <w:r w:rsidRPr="00674C50">
        <w:rPr>
          <w:rFonts w:ascii="Arial" w:hAnsi="Arial" w:cs="Arial"/>
        </w:rPr>
        <w:tab/>
      </w:r>
      <w:r w:rsidR="00674C50">
        <w:rPr>
          <w:rFonts w:ascii="Arial" w:hAnsi="Arial" w:cs="Arial"/>
        </w:rPr>
        <w:t xml:space="preserve">              </w:t>
      </w:r>
      <w:r w:rsidRPr="00674C50">
        <w:rPr>
          <w:rFonts w:ascii="Arial" w:hAnsi="Arial" w:cs="Arial"/>
        </w:rPr>
        <w:t>(or)</w:t>
      </w:r>
    </w:p>
    <w:p w:rsidR="00946C70" w:rsidRDefault="00946C70" w:rsidP="00674C50">
      <w:pPr>
        <w:spacing w:after="0"/>
        <w:jc w:val="both"/>
        <w:rPr>
          <w:rFonts w:ascii="Arial" w:hAnsi="Arial" w:cs="Arial"/>
        </w:rPr>
      </w:pPr>
      <w:r w:rsidRPr="00674C50">
        <w:rPr>
          <w:rFonts w:ascii="Arial" w:hAnsi="Arial" w:cs="Arial"/>
        </w:rPr>
        <w:t xml:space="preserve">      (b) </w:t>
      </w:r>
      <w:r w:rsidR="00C33F2E" w:rsidRPr="00674C50">
        <w:rPr>
          <w:rFonts w:ascii="Arial" w:hAnsi="Arial" w:cs="Arial"/>
        </w:rPr>
        <w:t>Explain how waste water is treated</w:t>
      </w:r>
      <w:r w:rsidR="00711EA5">
        <w:rPr>
          <w:rFonts w:ascii="Arial" w:hAnsi="Arial" w:cs="Arial"/>
        </w:rPr>
        <w:t>.</w:t>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p>
    <w:p w:rsidR="00674C50" w:rsidRPr="00674C50" w:rsidRDefault="00674C50" w:rsidP="00674C50">
      <w:pPr>
        <w:spacing w:after="0"/>
        <w:jc w:val="both"/>
        <w:rPr>
          <w:rFonts w:ascii="Arial" w:hAnsi="Arial" w:cs="Arial"/>
        </w:rPr>
      </w:pPr>
    </w:p>
    <w:p w:rsidR="00946C70" w:rsidRPr="00674C50" w:rsidRDefault="00946C70" w:rsidP="00674C50">
      <w:pPr>
        <w:spacing w:after="0" w:line="240" w:lineRule="auto"/>
        <w:jc w:val="both"/>
        <w:rPr>
          <w:rFonts w:ascii="Arial" w:hAnsi="Arial" w:cs="Arial"/>
        </w:rPr>
      </w:pPr>
      <w:r w:rsidRPr="00674C50">
        <w:rPr>
          <w:rFonts w:ascii="Arial" w:hAnsi="Arial" w:cs="Arial"/>
        </w:rPr>
        <w:t xml:space="preserve">20. (a) </w:t>
      </w:r>
      <w:r w:rsidR="005263BD" w:rsidRPr="00674C50">
        <w:rPr>
          <w:rFonts w:ascii="Arial" w:hAnsi="Arial" w:cs="Arial"/>
        </w:rPr>
        <w:t xml:space="preserve">Discuss on </w:t>
      </w:r>
      <w:r w:rsidR="00C82E93" w:rsidRPr="00674C50">
        <w:rPr>
          <w:rFonts w:ascii="Arial" w:hAnsi="Arial" w:cs="Arial"/>
        </w:rPr>
        <w:t xml:space="preserve"> </w:t>
      </w:r>
      <w:r w:rsidR="005263BD" w:rsidRPr="00674C50">
        <w:rPr>
          <w:rFonts w:ascii="Arial" w:hAnsi="Arial" w:cs="Arial"/>
        </w:rPr>
        <w:t xml:space="preserve">natural </w:t>
      </w:r>
      <w:r w:rsidR="00C82E93" w:rsidRPr="00674C50">
        <w:rPr>
          <w:rFonts w:ascii="Arial" w:hAnsi="Arial" w:cs="Arial"/>
        </w:rPr>
        <w:t>disaster</w:t>
      </w:r>
      <w:r w:rsidR="00711EA5">
        <w:rPr>
          <w:rFonts w:ascii="Arial" w:hAnsi="Arial" w:cs="Arial"/>
        </w:rPr>
        <w:t>.</w:t>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r w:rsidR="00857C2C">
        <w:rPr>
          <w:rFonts w:ascii="Arial" w:hAnsi="Arial" w:cs="Arial"/>
        </w:rPr>
        <w:tab/>
      </w:r>
    </w:p>
    <w:p w:rsidR="00AF29A3" w:rsidRPr="00674C50" w:rsidRDefault="00AF29A3" w:rsidP="00674C50">
      <w:pPr>
        <w:spacing w:after="0" w:line="240" w:lineRule="auto"/>
        <w:jc w:val="both"/>
        <w:rPr>
          <w:rFonts w:ascii="Arial" w:hAnsi="Arial" w:cs="Arial"/>
        </w:rPr>
      </w:pPr>
      <w:r w:rsidRPr="00674C50">
        <w:rPr>
          <w:rFonts w:ascii="Arial" w:hAnsi="Arial" w:cs="Arial"/>
        </w:rPr>
        <w:tab/>
      </w:r>
      <w:r w:rsidR="00674C50">
        <w:rPr>
          <w:rFonts w:ascii="Arial" w:hAnsi="Arial" w:cs="Arial"/>
        </w:rPr>
        <w:t xml:space="preserve"> </w:t>
      </w:r>
      <w:r w:rsidRPr="00674C50">
        <w:rPr>
          <w:rFonts w:ascii="Arial" w:hAnsi="Arial" w:cs="Arial"/>
        </w:rPr>
        <w:tab/>
      </w:r>
      <w:r w:rsidR="00674C50">
        <w:rPr>
          <w:rFonts w:ascii="Arial" w:hAnsi="Arial" w:cs="Arial"/>
        </w:rPr>
        <w:t xml:space="preserve">                         </w:t>
      </w:r>
      <w:r w:rsidR="00857C2C">
        <w:rPr>
          <w:rFonts w:ascii="Arial" w:hAnsi="Arial" w:cs="Arial"/>
        </w:rPr>
        <w:t xml:space="preserve">         </w:t>
      </w:r>
      <w:r w:rsidR="00674C50">
        <w:rPr>
          <w:rFonts w:ascii="Arial" w:hAnsi="Arial" w:cs="Arial"/>
        </w:rPr>
        <w:t xml:space="preserve">   </w:t>
      </w:r>
      <w:r w:rsidRPr="00674C50">
        <w:rPr>
          <w:rFonts w:ascii="Arial" w:hAnsi="Arial" w:cs="Arial"/>
        </w:rPr>
        <w:t>(or)</w:t>
      </w:r>
    </w:p>
    <w:p w:rsidR="00AF29A3" w:rsidRDefault="00AF29A3" w:rsidP="00674C50">
      <w:pPr>
        <w:spacing w:after="0"/>
        <w:jc w:val="both"/>
        <w:rPr>
          <w:rFonts w:ascii="Arial" w:hAnsi="Arial" w:cs="Arial"/>
        </w:rPr>
      </w:pPr>
      <w:r w:rsidRPr="00674C50">
        <w:rPr>
          <w:rFonts w:ascii="Arial" w:hAnsi="Arial" w:cs="Arial"/>
        </w:rPr>
        <w:t xml:space="preserve">      (b) </w:t>
      </w:r>
      <w:r w:rsidR="00226942" w:rsidRPr="00674C50">
        <w:rPr>
          <w:rFonts w:ascii="Arial" w:hAnsi="Arial" w:cs="Arial"/>
        </w:rPr>
        <w:t>Devise integrate</w:t>
      </w:r>
      <w:r w:rsidR="00DA26F6" w:rsidRPr="00674C50">
        <w:rPr>
          <w:rFonts w:ascii="Arial" w:hAnsi="Arial" w:cs="Arial"/>
        </w:rPr>
        <w:t>d</w:t>
      </w:r>
      <w:r w:rsidR="00226942" w:rsidRPr="00674C50">
        <w:rPr>
          <w:rFonts w:ascii="Arial" w:hAnsi="Arial" w:cs="Arial"/>
        </w:rPr>
        <w:t xml:space="preserve"> management system for natural di</w:t>
      </w:r>
      <w:r w:rsidR="008D3F25" w:rsidRPr="00674C50">
        <w:rPr>
          <w:rFonts w:ascii="Arial" w:hAnsi="Arial" w:cs="Arial"/>
        </w:rPr>
        <w:t>s</w:t>
      </w:r>
      <w:r w:rsidR="00226942" w:rsidRPr="00674C50">
        <w:rPr>
          <w:rFonts w:ascii="Arial" w:hAnsi="Arial" w:cs="Arial"/>
        </w:rPr>
        <w:t>aster</w:t>
      </w:r>
      <w:r w:rsidR="00711EA5">
        <w:rPr>
          <w:rFonts w:ascii="Arial" w:hAnsi="Arial" w:cs="Arial"/>
        </w:rPr>
        <w:t>.</w:t>
      </w:r>
      <w:r w:rsidR="00857C2C">
        <w:rPr>
          <w:rFonts w:ascii="Arial" w:hAnsi="Arial" w:cs="Arial"/>
        </w:rPr>
        <w:tab/>
      </w:r>
      <w:r w:rsidR="00857C2C">
        <w:rPr>
          <w:rFonts w:ascii="Arial" w:hAnsi="Arial" w:cs="Arial"/>
        </w:rPr>
        <w:tab/>
      </w:r>
      <w:r w:rsidR="00857C2C">
        <w:rPr>
          <w:rFonts w:ascii="Arial" w:hAnsi="Arial" w:cs="Arial"/>
        </w:rPr>
        <w:tab/>
      </w:r>
    </w:p>
    <w:p w:rsidR="00711EA5" w:rsidRPr="00674C50" w:rsidRDefault="00711EA5" w:rsidP="00674C50">
      <w:pPr>
        <w:spacing w:after="0"/>
        <w:jc w:val="both"/>
        <w:rPr>
          <w:rFonts w:ascii="Arial" w:hAnsi="Arial" w:cs="Arial"/>
        </w:rPr>
      </w:pPr>
    </w:p>
    <w:p w:rsidR="00845B09" w:rsidRPr="00674C50" w:rsidRDefault="00674C50" w:rsidP="00674C50">
      <w:pPr>
        <w:tabs>
          <w:tab w:val="left" w:pos="4212"/>
        </w:tabs>
        <w:jc w:val="both"/>
        <w:rPr>
          <w:rFonts w:ascii="Arial" w:hAnsi="Arial" w:cs="Arial"/>
        </w:rPr>
      </w:pPr>
      <w:r>
        <w:rPr>
          <w:rFonts w:ascii="Arial" w:hAnsi="Arial" w:cs="Arial"/>
        </w:rPr>
        <w:tab/>
        <w:t>******</w:t>
      </w:r>
    </w:p>
    <w:p w:rsidR="00845B09" w:rsidRPr="00674C50" w:rsidRDefault="00845B09" w:rsidP="00DC1C37">
      <w:pPr>
        <w:jc w:val="both"/>
        <w:rPr>
          <w:rFonts w:ascii="Arial" w:hAnsi="Arial" w:cs="Arial"/>
        </w:rPr>
      </w:pPr>
    </w:p>
    <w:p w:rsidR="00845B09" w:rsidRPr="00674C50" w:rsidRDefault="00845B09" w:rsidP="00DC1C37">
      <w:pPr>
        <w:jc w:val="both"/>
        <w:rPr>
          <w:rFonts w:ascii="Arial" w:hAnsi="Arial" w:cs="Arial"/>
        </w:rPr>
      </w:pPr>
    </w:p>
    <w:p w:rsidR="00845B09" w:rsidRPr="00674C50" w:rsidRDefault="00845B09" w:rsidP="00DC1C37">
      <w:pPr>
        <w:jc w:val="both"/>
        <w:rPr>
          <w:rFonts w:ascii="Arial" w:hAnsi="Arial" w:cs="Arial"/>
        </w:rPr>
      </w:pPr>
    </w:p>
    <w:p w:rsidR="00845B09" w:rsidRPr="00674C50" w:rsidRDefault="00845B09" w:rsidP="00DC1C37">
      <w:pPr>
        <w:jc w:val="both"/>
        <w:rPr>
          <w:rFonts w:ascii="Arial" w:hAnsi="Arial" w:cs="Arial"/>
        </w:rPr>
      </w:pPr>
    </w:p>
    <w:p w:rsidR="00845B09" w:rsidRPr="00674C50" w:rsidRDefault="00845B09" w:rsidP="00DC1C37">
      <w:pPr>
        <w:jc w:val="both"/>
        <w:rPr>
          <w:rFonts w:ascii="Arial" w:hAnsi="Arial" w:cs="Arial"/>
        </w:rPr>
      </w:pPr>
    </w:p>
    <w:p w:rsidR="00845B09" w:rsidRPr="00674C50" w:rsidRDefault="00845B09" w:rsidP="00DC1C37">
      <w:pPr>
        <w:jc w:val="both"/>
        <w:rPr>
          <w:rFonts w:ascii="Arial" w:hAnsi="Arial" w:cs="Arial"/>
        </w:rPr>
      </w:pPr>
    </w:p>
    <w:p w:rsidR="00845B09" w:rsidRPr="00674C50" w:rsidRDefault="00845B09" w:rsidP="00DC1C37">
      <w:pPr>
        <w:jc w:val="both"/>
        <w:rPr>
          <w:rFonts w:ascii="Arial" w:hAnsi="Arial" w:cs="Arial"/>
        </w:rPr>
      </w:pPr>
    </w:p>
    <w:p w:rsidR="00845B09" w:rsidRPr="00674C50" w:rsidRDefault="00845B09" w:rsidP="00DC1C37">
      <w:pPr>
        <w:jc w:val="both"/>
        <w:rPr>
          <w:rFonts w:ascii="Arial" w:hAnsi="Arial" w:cs="Arial"/>
        </w:rPr>
      </w:pPr>
    </w:p>
    <w:p w:rsidR="00845B09" w:rsidRPr="00674C50" w:rsidRDefault="00845B09" w:rsidP="00DC1C37">
      <w:pPr>
        <w:jc w:val="both"/>
        <w:rPr>
          <w:rFonts w:ascii="Arial" w:hAnsi="Arial" w:cs="Arial"/>
        </w:rPr>
      </w:pPr>
    </w:p>
    <w:p w:rsidR="00845B09" w:rsidRPr="00674C50" w:rsidRDefault="00845B09" w:rsidP="00DC1C37">
      <w:pPr>
        <w:jc w:val="both"/>
        <w:rPr>
          <w:rFonts w:ascii="Arial" w:hAnsi="Arial" w:cs="Arial"/>
        </w:rPr>
      </w:pPr>
    </w:p>
    <w:p w:rsidR="00845B09" w:rsidRPr="00674C50" w:rsidRDefault="00845B09" w:rsidP="00DC1C37">
      <w:pPr>
        <w:jc w:val="both"/>
        <w:rPr>
          <w:rFonts w:ascii="Arial" w:hAnsi="Arial" w:cs="Arial"/>
        </w:rPr>
      </w:pPr>
    </w:p>
    <w:p w:rsidR="00845B09" w:rsidRPr="00674C50" w:rsidRDefault="00845B09" w:rsidP="00DC1C37">
      <w:pPr>
        <w:jc w:val="both"/>
        <w:rPr>
          <w:rFonts w:ascii="Arial" w:hAnsi="Arial" w:cs="Arial"/>
        </w:rPr>
      </w:pPr>
    </w:p>
    <w:p w:rsidR="00845B09" w:rsidRDefault="00845B09" w:rsidP="00DC1C37">
      <w:pPr>
        <w:jc w:val="both"/>
        <w:rPr>
          <w:rFonts w:ascii="Times New Roman" w:hAnsi="Times New Roman" w:cs="Times New Roman"/>
          <w:sz w:val="24"/>
          <w:szCs w:val="24"/>
        </w:rPr>
      </w:pPr>
    </w:p>
    <w:p w:rsidR="00845B09" w:rsidRDefault="00845B09" w:rsidP="00DC1C37">
      <w:pPr>
        <w:jc w:val="both"/>
        <w:rPr>
          <w:rFonts w:ascii="Times New Roman" w:hAnsi="Times New Roman" w:cs="Times New Roman"/>
          <w:sz w:val="24"/>
          <w:szCs w:val="24"/>
        </w:rPr>
      </w:pPr>
    </w:p>
    <w:p w:rsidR="00845B09" w:rsidRDefault="00845B09" w:rsidP="00DC1C37">
      <w:pPr>
        <w:jc w:val="both"/>
        <w:rPr>
          <w:rFonts w:ascii="Times New Roman" w:hAnsi="Times New Roman" w:cs="Times New Roman"/>
          <w:sz w:val="24"/>
          <w:szCs w:val="24"/>
        </w:rPr>
      </w:pPr>
    </w:p>
    <w:p w:rsidR="00845B09" w:rsidRDefault="00845B09" w:rsidP="00DC1C37">
      <w:pPr>
        <w:jc w:val="both"/>
        <w:rPr>
          <w:rFonts w:ascii="Times New Roman" w:hAnsi="Times New Roman" w:cs="Times New Roman"/>
          <w:sz w:val="24"/>
          <w:szCs w:val="24"/>
        </w:rPr>
      </w:pPr>
    </w:p>
    <w:p w:rsidR="00845B09" w:rsidRDefault="00845B09" w:rsidP="00DC1C37">
      <w:pPr>
        <w:jc w:val="both"/>
        <w:rPr>
          <w:rFonts w:ascii="Times New Roman" w:hAnsi="Times New Roman" w:cs="Times New Roman"/>
          <w:sz w:val="24"/>
          <w:szCs w:val="24"/>
        </w:rPr>
      </w:pPr>
    </w:p>
    <w:p w:rsidR="00845B09" w:rsidRDefault="00845B09" w:rsidP="00DC1C37">
      <w:pPr>
        <w:jc w:val="both"/>
        <w:rPr>
          <w:rFonts w:ascii="Times New Roman" w:hAnsi="Times New Roman" w:cs="Times New Roman"/>
          <w:sz w:val="24"/>
          <w:szCs w:val="24"/>
        </w:rPr>
      </w:pPr>
    </w:p>
    <w:p w:rsidR="00845B09" w:rsidRDefault="00845B09" w:rsidP="00DC1C37">
      <w:pPr>
        <w:jc w:val="both"/>
        <w:rPr>
          <w:rFonts w:ascii="Times New Roman" w:hAnsi="Times New Roman" w:cs="Times New Roman"/>
          <w:sz w:val="24"/>
          <w:szCs w:val="24"/>
        </w:rPr>
      </w:pPr>
    </w:p>
    <w:p w:rsidR="00845B09" w:rsidRDefault="00845B09" w:rsidP="00DC1C37">
      <w:pPr>
        <w:jc w:val="both"/>
        <w:rPr>
          <w:rFonts w:ascii="Times New Roman" w:hAnsi="Times New Roman" w:cs="Times New Roman"/>
          <w:sz w:val="24"/>
          <w:szCs w:val="24"/>
        </w:rPr>
      </w:pPr>
    </w:p>
    <w:p w:rsidR="00845B09" w:rsidRPr="007E318C" w:rsidRDefault="00845B09" w:rsidP="00845B09">
      <w:pPr>
        <w:jc w:val="center"/>
        <w:rPr>
          <w:rFonts w:ascii="Times New Roman" w:hAnsi="Times New Roman" w:cs="Times New Roman"/>
          <w:b/>
          <w:sz w:val="24"/>
          <w:szCs w:val="24"/>
        </w:rPr>
      </w:pPr>
      <w:r w:rsidRPr="007E318C">
        <w:rPr>
          <w:rFonts w:ascii="Times New Roman" w:hAnsi="Times New Roman" w:cs="Times New Roman"/>
          <w:b/>
          <w:sz w:val="24"/>
          <w:szCs w:val="24"/>
        </w:rPr>
        <w:t>Avinashalingham Institute for Home Science and Higher education for women</w:t>
      </w:r>
    </w:p>
    <w:p w:rsidR="00845B09" w:rsidRPr="007E318C" w:rsidRDefault="00845B09" w:rsidP="00845B09">
      <w:pPr>
        <w:jc w:val="center"/>
        <w:rPr>
          <w:rFonts w:ascii="Times New Roman" w:hAnsi="Times New Roman" w:cs="Times New Roman"/>
          <w:b/>
          <w:sz w:val="24"/>
          <w:szCs w:val="24"/>
        </w:rPr>
      </w:pPr>
      <w:r w:rsidRPr="007E318C">
        <w:rPr>
          <w:rFonts w:ascii="Times New Roman" w:hAnsi="Times New Roman" w:cs="Times New Roman"/>
          <w:b/>
          <w:sz w:val="24"/>
          <w:szCs w:val="24"/>
        </w:rPr>
        <w:t>(Deemed to be University) Coimbatore-641 043</w:t>
      </w:r>
    </w:p>
    <w:p w:rsidR="00845B09" w:rsidRPr="007E318C" w:rsidRDefault="00845B09" w:rsidP="00845B09">
      <w:pPr>
        <w:jc w:val="center"/>
        <w:rPr>
          <w:rFonts w:ascii="Times New Roman" w:hAnsi="Times New Roman" w:cs="Times New Roman"/>
          <w:b/>
          <w:sz w:val="24"/>
          <w:szCs w:val="24"/>
        </w:rPr>
      </w:pPr>
      <w:r w:rsidRPr="007E318C">
        <w:rPr>
          <w:rFonts w:ascii="Times New Roman" w:hAnsi="Times New Roman" w:cs="Times New Roman"/>
          <w:b/>
          <w:sz w:val="24"/>
          <w:szCs w:val="24"/>
        </w:rPr>
        <w:t>Master’s Degree Examination-November 2019</w:t>
      </w:r>
    </w:p>
    <w:p w:rsidR="00845B09" w:rsidRPr="007E318C" w:rsidRDefault="00845B09" w:rsidP="00845B09">
      <w:pPr>
        <w:rPr>
          <w:rFonts w:ascii="Times New Roman" w:hAnsi="Times New Roman" w:cs="Times New Roman"/>
          <w:b/>
          <w:sz w:val="24"/>
          <w:szCs w:val="24"/>
        </w:rPr>
      </w:pPr>
    </w:p>
    <w:p w:rsidR="00845B09" w:rsidRPr="007E318C" w:rsidRDefault="00845B09" w:rsidP="00845B09">
      <w:pPr>
        <w:rPr>
          <w:rFonts w:ascii="Times New Roman" w:hAnsi="Times New Roman" w:cs="Times New Roman"/>
          <w:b/>
          <w:sz w:val="24"/>
          <w:szCs w:val="24"/>
        </w:rPr>
      </w:pPr>
      <w:r w:rsidRPr="007E318C">
        <w:rPr>
          <w:rFonts w:ascii="Times New Roman" w:hAnsi="Times New Roman" w:cs="Times New Roman"/>
          <w:b/>
          <w:sz w:val="24"/>
          <w:szCs w:val="24"/>
        </w:rPr>
        <w:t xml:space="preserve">Class </w:t>
      </w:r>
      <w:r w:rsidRPr="007E318C">
        <w:rPr>
          <w:rFonts w:ascii="Times New Roman" w:hAnsi="Times New Roman" w:cs="Times New Roman"/>
          <w:b/>
          <w:sz w:val="24"/>
          <w:szCs w:val="24"/>
        </w:rPr>
        <w:tab/>
        <w:t>: II P.G</w:t>
      </w:r>
      <w:r w:rsidRPr="007E318C">
        <w:rPr>
          <w:rFonts w:ascii="Times New Roman" w:hAnsi="Times New Roman" w:cs="Times New Roman"/>
          <w:b/>
          <w:sz w:val="24"/>
          <w:szCs w:val="24"/>
        </w:rPr>
        <w:tab/>
      </w:r>
      <w:r w:rsidRPr="007E318C">
        <w:rPr>
          <w:rFonts w:ascii="Times New Roman" w:hAnsi="Times New Roman" w:cs="Times New Roman"/>
          <w:b/>
          <w:sz w:val="24"/>
          <w:szCs w:val="24"/>
        </w:rPr>
        <w:tab/>
      </w:r>
      <w:r w:rsidRPr="007E318C">
        <w:rPr>
          <w:rFonts w:ascii="Times New Roman" w:hAnsi="Times New Roman" w:cs="Times New Roman"/>
          <w:b/>
          <w:sz w:val="24"/>
          <w:szCs w:val="24"/>
        </w:rPr>
        <w:tab/>
      </w:r>
      <w:r w:rsidRPr="007E318C">
        <w:rPr>
          <w:rFonts w:ascii="Times New Roman" w:hAnsi="Times New Roman" w:cs="Times New Roman"/>
          <w:b/>
          <w:sz w:val="24"/>
          <w:szCs w:val="24"/>
        </w:rPr>
        <w:tab/>
      </w:r>
      <w:r w:rsidRPr="007E318C">
        <w:rPr>
          <w:rFonts w:ascii="Times New Roman" w:hAnsi="Times New Roman" w:cs="Times New Roman"/>
          <w:b/>
          <w:sz w:val="24"/>
          <w:szCs w:val="24"/>
        </w:rPr>
        <w:tab/>
      </w:r>
      <w:r w:rsidRPr="007E318C">
        <w:rPr>
          <w:rFonts w:ascii="Times New Roman" w:hAnsi="Times New Roman" w:cs="Times New Roman"/>
          <w:b/>
          <w:sz w:val="24"/>
          <w:szCs w:val="24"/>
        </w:rPr>
        <w:tab/>
      </w:r>
      <w:r w:rsidRPr="007E318C">
        <w:rPr>
          <w:rFonts w:ascii="Times New Roman" w:hAnsi="Times New Roman" w:cs="Times New Roman"/>
          <w:b/>
          <w:sz w:val="24"/>
          <w:szCs w:val="24"/>
        </w:rPr>
        <w:tab/>
      </w:r>
      <w:r w:rsidRPr="007E318C">
        <w:rPr>
          <w:rFonts w:ascii="Times New Roman" w:hAnsi="Times New Roman" w:cs="Times New Roman"/>
          <w:b/>
          <w:sz w:val="24"/>
          <w:szCs w:val="24"/>
        </w:rPr>
        <w:tab/>
        <w:t>Max. Marks: 60</w:t>
      </w:r>
    </w:p>
    <w:p w:rsidR="00845B09" w:rsidRPr="007E318C" w:rsidRDefault="00845B09" w:rsidP="00845B09">
      <w:pPr>
        <w:rPr>
          <w:rFonts w:ascii="Times New Roman" w:hAnsi="Times New Roman" w:cs="Times New Roman"/>
          <w:b/>
          <w:sz w:val="24"/>
          <w:szCs w:val="24"/>
        </w:rPr>
      </w:pPr>
      <w:r w:rsidRPr="007E318C">
        <w:rPr>
          <w:rFonts w:ascii="Times New Roman" w:hAnsi="Times New Roman" w:cs="Times New Roman"/>
          <w:b/>
          <w:sz w:val="24"/>
          <w:szCs w:val="24"/>
        </w:rPr>
        <w:t xml:space="preserve">Major </w:t>
      </w:r>
      <w:r w:rsidRPr="007E318C">
        <w:rPr>
          <w:rFonts w:ascii="Times New Roman" w:hAnsi="Times New Roman" w:cs="Times New Roman"/>
          <w:b/>
          <w:sz w:val="24"/>
          <w:szCs w:val="24"/>
        </w:rPr>
        <w:tab/>
        <w:t>: Biochemistry</w:t>
      </w:r>
      <w:r w:rsidRPr="007E318C">
        <w:rPr>
          <w:rFonts w:ascii="Times New Roman" w:hAnsi="Times New Roman" w:cs="Times New Roman"/>
          <w:b/>
          <w:sz w:val="24"/>
          <w:szCs w:val="24"/>
        </w:rPr>
        <w:tab/>
      </w:r>
      <w:r w:rsidRPr="007E318C">
        <w:rPr>
          <w:rFonts w:ascii="Times New Roman" w:hAnsi="Times New Roman" w:cs="Times New Roman"/>
          <w:b/>
          <w:sz w:val="24"/>
          <w:szCs w:val="24"/>
        </w:rPr>
        <w:tab/>
      </w:r>
      <w:r w:rsidRPr="007E318C">
        <w:rPr>
          <w:rFonts w:ascii="Times New Roman" w:hAnsi="Times New Roman" w:cs="Times New Roman"/>
          <w:b/>
          <w:sz w:val="24"/>
          <w:szCs w:val="24"/>
        </w:rPr>
        <w:tab/>
      </w:r>
      <w:r w:rsidRPr="007E318C">
        <w:rPr>
          <w:rFonts w:ascii="Times New Roman" w:hAnsi="Times New Roman" w:cs="Times New Roman"/>
          <w:b/>
          <w:sz w:val="24"/>
          <w:szCs w:val="24"/>
        </w:rPr>
        <w:tab/>
      </w:r>
      <w:r w:rsidRPr="007E318C">
        <w:rPr>
          <w:rFonts w:ascii="Times New Roman" w:hAnsi="Times New Roman" w:cs="Times New Roman"/>
          <w:b/>
          <w:sz w:val="24"/>
          <w:szCs w:val="24"/>
        </w:rPr>
        <w:tab/>
      </w:r>
      <w:r w:rsidRPr="007E318C">
        <w:rPr>
          <w:rFonts w:ascii="Times New Roman" w:hAnsi="Times New Roman" w:cs="Times New Roman"/>
          <w:b/>
          <w:sz w:val="24"/>
          <w:szCs w:val="24"/>
        </w:rPr>
        <w:tab/>
      </w:r>
      <w:r w:rsidRPr="007E318C">
        <w:rPr>
          <w:rFonts w:ascii="Times New Roman" w:hAnsi="Times New Roman" w:cs="Times New Roman"/>
          <w:b/>
          <w:sz w:val="24"/>
          <w:szCs w:val="24"/>
        </w:rPr>
        <w:tab/>
        <w:t>Time : 3 Hours</w:t>
      </w:r>
    </w:p>
    <w:p w:rsidR="00845B09" w:rsidRPr="007E318C" w:rsidRDefault="00845B09" w:rsidP="00845B09">
      <w:pPr>
        <w:jc w:val="center"/>
        <w:rPr>
          <w:rFonts w:ascii="Times New Roman" w:hAnsi="Times New Roman" w:cs="Times New Roman"/>
          <w:b/>
          <w:sz w:val="24"/>
          <w:szCs w:val="24"/>
        </w:rPr>
      </w:pPr>
      <w:r w:rsidRPr="007E318C">
        <w:rPr>
          <w:rFonts w:ascii="Times New Roman" w:hAnsi="Times New Roman" w:cs="Times New Roman"/>
          <w:b/>
          <w:sz w:val="24"/>
          <w:szCs w:val="24"/>
        </w:rPr>
        <w:t>17MBCC20-Environmental Biochemistry (Self Study)</w:t>
      </w:r>
    </w:p>
    <w:p w:rsidR="00845B09" w:rsidRPr="007E318C" w:rsidRDefault="00845B09" w:rsidP="00845B09">
      <w:pPr>
        <w:ind w:left="3600" w:firstLine="720"/>
        <w:jc w:val="both"/>
        <w:rPr>
          <w:rFonts w:ascii="Times New Roman" w:hAnsi="Times New Roman" w:cs="Times New Roman"/>
          <w:sz w:val="24"/>
          <w:szCs w:val="24"/>
        </w:rPr>
      </w:pPr>
      <w:r w:rsidRPr="007E318C">
        <w:rPr>
          <w:rFonts w:ascii="Times New Roman" w:hAnsi="Times New Roman" w:cs="Times New Roman"/>
          <w:b/>
          <w:sz w:val="24"/>
          <w:szCs w:val="24"/>
        </w:rPr>
        <w:t>Part-A</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t>10x</w:t>
      </w:r>
      <m:oMath>
        <m:r>
          <w:rPr>
            <w:rFonts w:ascii="Cambria Math" w:hAnsi="Times New Roman" w:cs="Times New Roman"/>
            <w:sz w:val="24"/>
            <w:szCs w:val="24"/>
          </w:rPr>
          <m:t>1/2</m:t>
        </m:r>
      </m:oMath>
      <w:r w:rsidRPr="007E318C">
        <w:rPr>
          <w:rFonts w:ascii="Times New Roman" w:hAnsi="Times New Roman" w:cs="Times New Roman"/>
          <w:sz w:val="24"/>
          <w:szCs w:val="24"/>
        </w:rPr>
        <w:t>=5</w:t>
      </w:r>
    </w:p>
    <w:p w:rsidR="00845B09" w:rsidRPr="007E318C" w:rsidRDefault="00845B09" w:rsidP="00845B09">
      <w:pPr>
        <w:jc w:val="center"/>
        <w:rPr>
          <w:rFonts w:ascii="Times New Roman" w:hAnsi="Times New Roman" w:cs="Times New Roman"/>
          <w:b/>
          <w:sz w:val="24"/>
          <w:szCs w:val="24"/>
        </w:rPr>
      </w:pPr>
      <w:r w:rsidRPr="007E318C">
        <w:rPr>
          <w:rFonts w:ascii="Times New Roman" w:hAnsi="Times New Roman" w:cs="Times New Roman"/>
          <w:b/>
          <w:sz w:val="24"/>
          <w:szCs w:val="24"/>
        </w:rPr>
        <w:t>Answer the following</w:t>
      </w:r>
    </w:p>
    <w:p w:rsidR="00845B09" w:rsidRPr="007E318C" w:rsidRDefault="00845B09" w:rsidP="00845B09">
      <w:pPr>
        <w:rPr>
          <w:rFonts w:ascii="Times New Roman" w:hAnsi="Times New Roman" w:cs="Times New Roman"/>
          <w:b/>
          <w:sz w:val="24"/>
          <w:szCs w:val="24"/>
        </w:rPr>
      </w:pPr>
      <w:r w:rsidRPr="007E318C">
        <w:rPr>
          <w:rFonts w:ascii="Times New Roman" w:hAnsi="Times New Roman" w:cs="Times New Roman"/>
          <w:b/>
          <w:sz w:val="24"/>
          <w:szCs w:val="24"/>
        </w:rPr>
        <w:t>Circle the correct answer</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1. The layer that has coldest temperature in earth’s atmosphere</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t>(CO1K1)</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a. Toposphere</w:t>
      </w:r>
      <w:r w:rsidRPr="007E318C">
        <w:rPr>
          <w:rFonts w:ascii="Times New Roman" w:hAnsi="Times New Roman" w:cs="Times New Roman"/>
          <w:sz w:val="24"/>
          <w:szCs w:val="24"/>
        </w:rPr>
        <w:tab/>
      </w:r>
      <w:r w:rsidRPr="007E318C">
        <w:rPr>
          <w:rFonts w:ascii="Times New Roman" w:hAnsi="Times New Roman" w:cs="Times New Roman"/>
          <w:sz w:val="24"/>
          <w:szCs w:val="24"/>
        </w:rPr>
        <w:tab/>
        <w:t xml:space="preserve">b. </w:t>
      </w:r>
      <w:r w:rsidRPr="007E318C">
        <w:rPr>
          <w:rFonts w:ascii="Times New Roman" w:hAnsi="Times New Roman" w:cs="Times New Roman"/>
          <w:b/>
          <w:sz w:val="24"/>
          <w:szCs w:val="24"/>
        </w:rPr>
        <w:t xml:space="preserve">Mesosphere </w:t>
      </w:r>
      <w:r w:rsidRPr="007E318C">
        <w:rPr>
          <w:rFonts w:ascii="Times New Roman" w:hAnsi="Times New Roman" w:cs="Times New Roman"/>
          <w:sz w:val="24"/>
          <w:szCs w:val="24"/>
        </w:rPr>
        <w:tab/>
      </w:r>
      <w:r w:rsidRPr="007E318C">
        <w:rPr>
          <w:rFonts w:ascii="Times New Roman" w:hAnsi="Times New Roman" w:cs="Times New Roman"/>
          <w:sz w:val="24"/>
          <w:szCs w:val="24"/>
        </w:rPr>
        <w:tab/>
        <w:t xml:space="preserve">c. Stratosphere </w:t>
      </w:r>
      <w:r w:rsidRPr="007E318C">
        <w:rPr>
          <w:rFonts w:ascii="Times New Roman" w:hAnsi="Times New Roman" w:cs="Times New Roman"/>
          <w:sz w:val="24"/>
          <w:szCs w:val="24"/>
        </w:rPr>
        <w:tab/>
      </w:r>
      <w:r w:rsidRPr="007E318C">
        <w:rPr>
          <w:rFonts w:ascii="Times New Roman" w:hAnsi="Times New Roman" w:cs="Times New Roman"/>
          <w:sz w:val="24"/>
          <w:szCs w:val="24"/>
        </w:rPr>
        <w:tab/>
        <w:t>d. ionosphere</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2. Identify the correct statement</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t>(CO1K2)</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a. </w:t>
      </w:r>
      <w:r w:rsidRPr="007E318C">
        <w:rPr>
          <w:rFonts w:ascii="Times New Roman" w:hAnsi="Times New Roman" w:cs="Times New Roman"/>
          <w:b/>
          <w:sz w:val="24"/>
          <w:szCs w:val="24"/>
        </w:rPr>
        <w:t>Habitat consist of numerous niches</w:t>
      </w:r>
      <w:r w:rsidRPr="007E318C">
        <w:rPr>
          <w:rFonts w:ascii="Times New Roman" w:hAnsi="Times New Roman" w:cs="Times New Roman"/>
          <w:sz w:val="24"/>
          <w:szCs w:val="24"/>
        </w:rPr>
        <w:tab/>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b. Niche posses several groups</w:t>
      </w:r>
      <w:r w:rsidRPr="007E318C">
        <w:rPr>
          <w:rFonts w:ascii="Times New Roman" w:hAnsi="Times New Roman" w:cs="Times New Roman"/>
          <w:sz w:val="24"/>
          <w:szCs w:val="24"/>
        </w:rPr>
        <w:tab/>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c. Niche is a wide area</w:t>
      </w:r>
      <w:r w:rsidRPr="007E318C">
        <w:rPr>
          <w:rFonts w:ascii="Times New Roman" w:hAnsi="Times New Roman" w:cs="Times New Roman"/>
          <w:sz w:val="24"/>
          <w:szCs w:val="24"/>
        </w:rPr>
        <w:tab/>
      </w:r>
      <w:r w:rsidRPr="007E318C">
        <w:rPr>
          <w:rFonts w:ascii="Times New Roman" w:hAnsi="Times New Roman" w:cs="Times New Roman"/>
          <w:sz w:val="24"/>
          <w:szCs w:val="24"/>
        </w:rPr>
        <w:tab/>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d. Habit is not a niche </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3.  A flow of energy from one trophical level to another is shown as</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t>(CO1K1)</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lastRenderedPageBreak/>
        <w:t xml:space="preserve">a. Food web  </w:t>
      </w:r>
      <w:r w:rsidRPr="007E318C">
        <w:rPr>
          <w:rFonts w:ascii="Times New Roman" w:hAnsi="Times New Roman" w:cs="Times New Roman"/>
          <w:sz w:val="24"/>
          <w:szCs w:val="24"/>
        </w:rPr>
        <w:tab/>
        <w:t xml:space="preserve">b. Food chain  </w:t>
      </w:r>
      <w:r w:rsidRPr="007E318C">
        <w:rPr>
          <w:rFonts w:ascii="Times New Roman" w:hAnsi="Times New Roman" w:cs="Times New Roman"/>
          <w:sz w:val="24"/>
          <w:szCs w:val="24"/>
        </w:rPr>
        <w:tab/>
        <w:t xml:space="preserve">c. Energy network   </w:t>
      </w:r>
      <w:r w:rsidRPr="007E318C">
        <w:rPr>
          <w:rFonts w:ascii="Times New Roman" w:hAnsi="Times New Roman" w:cs="Times New Roman"/>
          <w:sz w:val="24"/>
          <w:szCs w:val="24"/>
        </w:rPr>
        <w:tab/>
      </w:r>
      <w:r w:rsidRPr="007E318C">
        <w:rPr>
          <w:rFonts w:ascii="Times New Roman" w:hAnsi="Times New Roman" w:cs="Times New Roman"/>
          <w:b/>
          <w:sz w:val="24"/>
          <w:szCs w:val="24"/>
        </w:rPr>
        <w:t>d. Energy Pyramid</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4. Translational area between two ecosystems is</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t>(CO1K1)</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a. Ecozone</w:t>
      </w:r>
      <w:r w:rsidRPr="007E318C">
        <w:rPr>
          <w:rFonts w:ascii="Times New Roman" w:hAnsi="Times New Roman" w:cs="Times New Roman"/>
          <w:sz w:val="24"/>
          <w:szCs w:val="24"/>
        </w:rPr>
        <w:tab/>
        <w:t xml:space="preserve"> b. Marshes </w:t>
      </w:r>
      <w:r w:rsidRPr="007E318C">
        <w:rPr>
          <w:rFonts w:ascii="Times New Roman" w:hAnsi="Times New Roman" w:cs="Times New Roman"/>
          <w:sz w:val="24"/>
          <w:szCs w:val="24"/>
        </w:rPr>
        <w:tab/>
        <w:t xml:space="preserve"> c. Estuaries  </w:t>
      </w:r>
      <w:r w:rsidRPr="007E318C">
        <w:rPr>
          <w:rFonts w:ascii="Times New Roman" w:hAnsi="Times New Roman" w:cs="Times New Roman"/>
          <w:sz w:val="24"/>
          <w:szCs w:val="24"/>
        </w:rPr>
        <w:tab/>
        <w:t xml:space="preserve">d. </w:t>
      </w:r>
      <w:r w:rsidRPr="007E318C">
        <w:rPr>
          <w:rFonts w:ascii="Times New Roman" w:hAnsi="Times New Roman" w:cs="Times New Roman"/>
          <w:b/>
          <w:sz w:val="24"/>
          <w:szCs w:val="24"/>
        </w:rPr>
        <w:t>Ecotone</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5. Which is not true about Tundra</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t>(CO1K4)</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a. Most of the year is covered with snow</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b. </w:t>
      </w:r>
      <w:r w:rsidRPr="007E318C">
        <w:rPr>
          <w:rFonts w:ascii="Times New Roman" w:hAnsi="Times New Roman" w:cs="Times New Roman"/>
          <w:b/>
          <w:sz w:val="24"/>
          <w:szCs w:val="24"/>
        </w:rPr>
        <w:t>Belongs to a forest type of ecosystem</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c. Seen in Artic region</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d. Rainfall is scant</w:t>
      </w:r>
      <w:r w:rsidRPr="007E318C">
        <w:rPr>
          <w:rFonts w:ascii="Times New Roman" w:hAnsi="Times New Roman" w:cs="Times New Roman"/>
          <w:sz w:val="24"/>
          <w:szCs w:val="24"/>
          <w:vertAlign w:val="subscript"/>
        </w:rPr>
        <w:t xml:space="preserve"> </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6. Listed waste are</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t>(CO1K1)</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a. Solid waste</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b. Domestic waste</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c. </w:t>
      </w:r>
      <w:r w:rsidRPr="007E318C">
        <w:rPr>
          <w:rFonts w:ascii="Times New Roman" w:hAnsi="Times New Roman" w:cs="Times New Roman"/>
          <w:b/>
          <w:sz w:val="24"/>
          <w:szCs w:val="24"/>
        </w:rPr>
        <w:t>Hazardous waste</w:t>
      </w:r>
      <w:r w:rsidRPr="007E318C">
        <w:rPr>
          <w:rFonts w:ascii="Times New Roman" w:hAnsi="Times New Roman" w:cs="Times New Roman"/>
          <w:sz w:val="24"/>
          <w:szCs w:val="24"/>
        </w:rPr>
        <w:t xml:space="preserve"> </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d. Industrial waste</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7. Which is not a Integrated waste management strategy</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t>(CO1K4)</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a. Source reduction </w:t>
      </w:r>
      <w:r w:rsidRPr="007E318C">
        <w:rPr>
          <w:rFonts w:ascii="Times New Roman" w:hAnsi="Times New Roman" w:cs="Times New Roman"/>
          <w:sz w:val="24"/>
          <w:szCs w:val="24"/>
        </w:rPr>
        <w:tab/>
        <w:t xml:space="preserve">b. Recycling </w:t>
      </w:r>
      <w:r w:rsidRPr="007E318C">
        <w:rPr>
          <w:rFonts w:ascii="Times New Roman" w:hAnsi="Times New Roman" w:cs="Times New Roman"/>
          <w:sz w:val="24"/>
          <w:szCs w:val="24"/>
        </w:rPr>
        <w:tab/>
        <w:t xml:space="preserve">c. Disposal </w:t>
      </w:r>
      <w:r w:rsidRPr="007E318C">
        <w:rPr>
          <w:rFonts w:ascii="Times New Roman" w:hAnsi="Times New Roman" w:cs="Times New Roman"/>
          <w:sz w:val="24"/>
          <w:szCs w:val="24"/>
        </w:rPr>
        <w:tab/>
      </w:r>
      <w:r w:rsidRPr="007E318C">
        <w:rPr>
          <w:rFonts w:ascii="Times New Roman" w:hAnsi="Times New Roman" w:cs="Times New Roman"/>
          <w:sz w:val="24"/>
          <w:szCs w:val="24"/>
        </w:rPr>
        <w:tab/>
        <w:t xml:space="preserve">d. </w:t>
      </w:r>
      <w:r w:rsidRPr="007E318C">
        <w:rPr>
          <w:rFonts w:ascii="Times New Roman" w:hAnsi="Times New Roman" w:cs="Times New Roman"/>
          <w:b/>
          <w:sz w:val="24"/>
          <w:szCs w:val="24"/>
        </w:rPr>
        <w:t>Disinfection</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8. COD stands for</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t>(CO1K2)</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a. Chemical Organic Degradation</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b. </w:t>
      </w:r>
      <w:r w:rsidRPr="007E318C">
        <w:rPr>
          <w:rFonts w:ascii="Times New Roman" w:hAnsi="Times New Roman" w:cs="Times New Roman"/>
          <w:b/>
          <w:sz w:val="24"/>
          <w:szCs w:val="24"/>
        </w:rPr>
        <w:t>Chemical Oxygen Demand</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c. Chemical Oxygen Depletion</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d. Chemical Oxygen Derivatives</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9. An example of tropical cyclone</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t>(CO1K2)</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a. Tornado </w:t>
      </w:r>
      <w:r w:rsidRPr="007E318C">
        <w:rPr>
          <w:rFonts w:ascii="Times New Roman" w:hAnsi="Times New Roman" w:cs="Times New Roman"/>
          <w:sz w:val="24"/>
          <w:szCs w:val="24"/>
        </w:rPr>
        <w:tab/>
        <w:t xml:space="preserve">b. Mesocyclone </w:t>
      </w:r>
      <w:r w:rsidRPr="007E318C">
        <w:rPr>
          <w:rFonts w:ascii="Times New Roman" w:hAnsi="Times New Roman" w:cs="Times New Roman"/>
          <w:sz w:val="24"/>
          <w:szCs w:val="24"/>
        </w:rPr>
        <w:tab/>
        <w:t>c</w:t>
      </w:r>
      <w:r w:rsidRPr="007E318C">
        <w:rPr>
          <w:rFonts w:ascii="Times New Roman" w:hAnsi="Times New Roman" w:cs="Times New Roman"/>
          <w:b/>
          <w:sz w:val="24"/>
          <w:szCs w:val="24"/>
        </w:rPr>
        <w:t>. Typhoons</w:t>
      </w:r>
      <w:r w:rsidRPr="007E318C">
        <w:rPr>
          <w:rFonts w:ascii="Times New Roman" w:hAnsi="Times New Roman" w:cs="Times New Roman"/>
          <w:sz w:val="24"/>
          <w:szCs w:val="24"/>
        </w:rPr>
        <w:t xml:space="preserve"> </w:t>
      </w:r>
      <w:r w:rsidRPr="007E318C">
        <w:rPr>
          <w:rFonts w:ascii="Times New Roman" w:hAnsi="Times New Roman" w:cs="Times New Roman"/>
          <w:sz w:val="24"/>
          <w:szCs w:val="24"/>
        </w:rPr>
        <w:tab/>
      </w:r>
      <w:r w:rsidRPr="007E318C">
        <w:rPr>
          <w:rFonts w:ascii="Times New Roman" w:hAnsi="Times New Roman" w:cs="Times New Roman"/>
          <w:sz w:val="24"/>
          <w:szCs w:val="24"/>
        </w:rPr>
        <w:tab/>
        <w:t>d. Paracyclone</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10. Educating the public during disaster is done by</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t>(CO1K1)</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a. Government officials </w:t>
      </w:r>
      <w:r w:rsidRPr="007E318C">
        <w:rPr>
          <w:rFonts w:ascii="Times New Roman" w:hAnsi="Times New Roman" w:cs="Times New Roman"/>
          <w:sz w:val="24"/>
          <w:szCs w:val="24"/>
        </w:rPr>
        <w:tab/>
      </w:r>
      <w:r w:rsidRPr="007E318C">
        <w:rPr>
          <w:rFonts w:ascii="Times New Roman" w:hAnsi="Times New Roman" w:cs="Times New Roman"/>
          <w:sz w:val="24"/>
          <w:szCs w:val="24"/>
        </w:rPr>
        <w:tab/>
        <w:t xml:space="preserve">b. </w:t>
      </w:r>
      <w:r w:rsidRPr="007E318C">
        <w:rPr>
          <w:rFonts w:ascii="Times New Roman" w:hAnsi="Times New Roman" w:cs="Times New Roman"/>
          <w:b/>
          <w:sz w:val="24"/>
          <w:szCs w:val="24"/>
        </w:rPr>
        <w:t xml:space="preserve">Media </w:t>
      </w:r>
      <w:r w:rsidRPr="007E318C">
        <w:rPr>
          <w:rFonts w:ascii="Times New Roman" w:hAnsi="Times New Roman" w:cs="Times New Roman"/>
          <w:sz w:val="24"/>
          <w:szCs w:val="24"/>
        </w:rPr>
        <w:tab/>
        <w:t xml:space="preserve">c. Leaders </w:t>
      </w:r>
      <w:r w:rsidRPr="007E318C">
        <w:rPr>
          <w:rFonts w:ascii="Times New Roman" w:hAnsi="Times New Roman" w:cs="Times New Roman"/>
          <w:sz w:val="24"/>
          <w:szCs w:val="24"/>
        </w:rPr>
        <w:tab/>
      </w:r>
      <w:r w:rsidRPr="007E318C">
        <w:rPr>
          <w:rFonts w:ascii="Times New Roman" w:hAnsi="Times New Roman" w:cs="Times New Roman"/>
          <w:sz w:val="24"/>
          <w:szCs w:val="24"/>
        </w:rPr>
        <w:tab/>
        <w:t>d. Humanitarian Network</w:t>
      </w:r>
    </w:p>
    <w:p w:rsidR="00845B09" w:rsidRPr="007E318C" w:rsidRDefault="00845B09" w:rsidP="00845B09">
      <w:pPr>
        <w:rPr>
          <w:rFonts w:ascii="Times New Roman" w:hAnsi="Times New Roman" w:cs="Times New Roman"/>
          <w:sz w:val="24"/>
          <w:szCs w:val="24"/>
        </w:rPr>
      </w:pPr>
    </w:p>
    <w:p w:rsidR="00845B09" w:rsidRPr="007E318C" w:rsidRDefault="00845B09" w:rsidP="00845B09">
      <w:pPr>
        <w:ind w:left="3600" w:firstLine="720"/>
        <w:rPr>
          <w:rFonts w:ascii="Times New Roman" w:hAnsi="Times New Roman" w:cs="Times New Roman"/>
          <w:sz w:val="24"/>
          <w:szCs w:val="24"/>
        </w:rPr>
      </w:pPr>
      <w:r w:rsidRPr="007E318C">
        <w:rPr>
          <w:rFonts w:ascii="Times New Roman" w:hAnsi="Times New Roman" w:cs="Times New Roman"/>
          <w:b/>
          <w:sz w:val="24"/>
          <w:szCs w:val="24"/>
        </w:rPr>
        <w:t>Part B</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t>5x4=20</w:t>
      </w:r>
    </w:p>
    <w:p w:rsidR="00845B09" w:rsidRPr="007E318C" w:rsidRDefault="00845B09" w:rsidP="00845B09">
      <w:pPr>
        <w:jc w:val="center"/>
        <w:rPr>
          <w:rFonts w:ascii="Times New Roman" w:hAnsi="Times New Roman" w:cs="Times New Roman"/>
          <w:b/>
          <w:sz w:val="24"/>
          <w:szCs w:val="24"/>
        </w:rPr>
      </w:pPr>
      <w:r w:rsidRPr="007E318C">
        <w:rPr>
          <w:rFonts w:ascii="Times New Roman" w:hAnsi="Times New Roman" w:cs="Times New Roman"/>
          <w:b/>
          <w:sz w:val="24"/>
          <w:szCs w:val="24"/>
        </w:rPr>
        <w:t>Answer ALL questions</w:t>
      </w:r>
    </w:p>
    <w:p w:rsidR="00845B09" w:rsidRPr="007E318C" w:rsidRDefault="00845B09" w:rsidP="00845B09">
      <w:pPr>
        <w:jc w:val="center"/>
        <w:rPr>
          <w:rFonts w:ascii="Times New Roman" w:hAnsi="Times New Roman" w:cs="Times New Roman"/>
          <w:b/>
          <w:sz w:val="24"/>
          <w:szCs w:val="24"/>
        </w:rPr>
      </w:pPr>
      <w:r w:rsidRPr="007E318C">
        <w:rPr>
          <w:rFonts w:ascii="Times New Roman" w:hAnsi="Times New Roman" w:cs="Times New Roman"/>
          <w:b/>
          <w:sz w:val="24"/>
          <w:szCs w:val="24"/>
        </w:rPr>
        <w:t>Each answer should not exceed 200 words or one page</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11. (a) Brief on biotic factor</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ab/>
        <w:t>Definition- (1);  Description- biotic factors consist of producer, consumers etc(4)</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ab/>
        <w:t>(or)</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     (b) Distinguish habitat and niche</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p>
    <w:p w:rsidR="00845B09" w:rsidRPr="007E318C" w:rsidRDefault="00845B09" w:rsidP="00845B09">
      <w:pPr>
        <w:numPr>
          <w:ilvl w:val="0"/>
          <w:numId w:val="1"/>
        </w:numPr>
        <w:spacing w:before="100" w:beforeAutospacing="1" w:after="150" w:line="240" w:lineRule="auto"/>
        <w:ind w:left="600"/>
        <w:rPr>
          <w:rFonts w:ascii="Times New Roman" w:eastAsia="Times New Roman" w:hAnsi="Times New Roman" w:cs="Times New Roman"/>
          <w:color w:val="222222"/>
          <w:sz w:val="24"/>
          <w:szCs w:val="24"/>
        </w:rPr>
      </w:pPr>
      <w:r w:rsidRPr="007E318C">
        <w:rPr>
          <w:rFonts w:ascii="Times New Roman" w:eastAsia="Times New Roman" w:hAnsi="Times New Roman" w:cs="Times New Roman"/>
          <w:color w:val="222222"/>
          <w:sz w:val="24"/>
          <w:szCs w:val="24"/>
        </w:rPr>
        <w:lastRenderedPageBreak/>
        <w:t>A </w:t>
      </w:r>
      <w:r w:rsidRPr="007E318C">
        <w:rPr>
          <w:rFonts w:ascii="Times New Roman" w:eastAsia="Times New Roman" w:hAnsi="Times New Roman" w:cs="Times New Roman"/>
          <w:bCs/>
          <w:color w:val="222222"/>
          <w:sz w:val="24"/>
          <w:szCs w:val="24"/>
        </w:rPr>
        <w:t>habitat</w:t>
      </w:r>
      <w:r w:rsidRPr="007E318C">
        <w:rPr>
          <w:rFonts w:ascii="Times New Roman" w:eastAsia="Times New Roman" w:hAnsi="Times New Roman" w:cs="Times New Roman"/>
          <w:color w:val="222222"/>
          <w:sz w:val="24"/>
          <w:szCs w:val="24"/>
        </w:rPr>
        <w:t> can be defined as an area, where different species lives and interact with the other factors, while </w:t>
      </w:r>
      <w:r w:rsidRPr="007E318C">
        <w:rPr>
          <w:rFonts w:ascii="Times New Roman" w:eastAsia="Times New Roman" w:hAnsi="Times New Roman" w:cs="Times New Roman"/>
          <w:bCs/>
          <w:color w:val="222222"/>
          <w:sz w:val="24"/>
          <w:szCs w:val="24"/>
        </w:rPr>
        <w:t>niche</w:t>
      </w:r>
      <w:r w:rsidRPr="007E318C">
        <w:rPr>
          <w:rFonts w:ascii="Times New Roman" w:eastAsia="Times New Roman" w:hAnsi="Times New Roman" w:cs="Times New Roman"/>
          <w:color w:val="222222"/>
          <w:sz w:val="24"/>
          <w:szCs w:val="24"/>
        </w:rPr>
        <w:t> is an ideology, of how an organism’s lives and survive in the provided environmental conditions.</w:t>
      </w:r>
    </w:p>
    <w:p w:rsidR="00845B09" w:rsidRPr="007E318C" w:rsidRDefault="00845B09" w:rsidP="00845B09">
      <w:pPr>
        <w:numPr>
          <w:ilvl w:val="0"/>
          <w:numId w:val="1"/>
        </w:numPr>
        <w:spacing w:before="100" w:beforeAutospacing="1" w:after="150" w:line="240" w:lineRule="auto"/>
        <w:ind w:left="600"/>
        <w:rPr>
          <w:rFonts w:ascii="Times New Roman" w:eastAsia="Times New Roman" w:hAnsi="Times New Roman" w:cs="Times New Roman"/>
          <w:color w:val="222222"/>
          <w:sz w:val="24"/>
          <w:szCs w:val="24"/>
        </w:rPr>
      </w:pPr>
      <w:r w:rsidRPr="007E318C">
        <w:rPr>
          <w:rFonts w:ascii="Times New Roman" w:eastAsia="Times New Roman" w:hAnsi="Times New Roman" w:cs="Times New Roman"/>
          <w:color w:val="222222"/>
          <w:sz w:val="24"/>
          <w:szCs w:val="24"/>
        </w:rPr>
        <w:t>Habitat consists of</w:t>
      </w:r>
      <w:r w:rsidRPr="007E318C">
        <w:rPr>
          <w:rFonts w:ascii="Times New Roman" w:eastAsia="Times New Roman" w:hAnsi="Times New Roman" w:cs="Times New Roman"/>
          <w:bCs/>
          <w:color w:val="222222"/>
          <w:sz w:val="24"/>
          <w:szCs w:val="24"/>
        </w:rPr>
        <w:t> numerous</w:t>
      </w:r>
      <w:r w:rsidRPr="007E318C">
        <w:rPr>
          <w:rFonts w:ascii="Times New Roman" w:eastAsia="Times New Roman" w:hAnsi="Times New Roman" w:cs="Times New Roman"/>
          <w:color w:val="222222"/>
          <w:sz w:val="24"/>
          <w:szCs w:val="24"/>
        </w:rPr>
        <w:t> niches; Niche does not contain any such components.</w:t>
      </w:r>
    </w:p>
    <w:p w:rsidR="00845B09" w:rsidRPr="007E318C" w:rsidRDefault="00845B09" w:rsidP="00845B09">
      <w:pPr>
        <w:numPr>
          <w:ilvl w:val="0"/>
          <w:numId w:val="1"/>
        </w:numPr>
        <w:spacing w:before="100" w:beforeAutospacing="1" w:after="150" w:line="240" w:lineRule="auto"/>
        <w:ind w:left="600"/>
        <w:rPr>
          <w:rFonts w:ascii="Times New Roman" w:eastAsia="Times New Roman" w:hAnsi="Times New Roman" w:cs="Times New Roman"/>
          <w:color w:val="222222"/>
          <w:sz w:val="24"/>
          <w:szCs w:val="24"/>
        </w:rPr>
      </w:pPr>
      <w:r w:rsidRPr="007E318C">
        <w:rPr>
          <w:rFonts w:ascii="Times New Roman" w:eastAsia="Times New Roman" w:hAnsi="Times New Roman" w:cs="Times New Roman"/>
          <w:color w:val="222222"/>
          <w:sz w:val="24"/>
          <w:szCs w:val="24"/>
        </w:rPr>
        <w:t>Habitat</w:t>
      </w:r>
      <w:r w:rsidRPr="007E318C">
        <w:rPr>
          <w:rFonts w:ascii="Times New Roman" w:eastAsia="Times New Roman" w:hAnsi="Times New Roman" w:cs="Times New Roman"/>
          <w:bCs/>
          <w:color w:val="222222"/>
          <w:sz w:val="24"/>
          <w:szCs w:val="24"/>
        </w:rPr>
        <w:t> includes</w:t>
      </w:r>
      <w:r w:rsidRPr="007E318C">
        <w:rPr>
          <w:rFonts w:ascii="Times New Roman" w:eastAsia="Times New Roman" w:hAnsi="Times New Roman" w:cs="Times New Roman"/>
          <w:color w:val="222222"/>
          <w:sz w:val="24"/>
          <w:szCs w:val="24"/>
        </w:rPr>
        <w:t> the effect of temperature, rainfall, and other abiotic factors; Niche</w:t>
      </w:r>
      <w:r w:rsidRPr="007E318C">
        <w:rPr>
          <w:rFonts w:ascii="Times New Roman" w:eastAsia="Times New Roman" w:hAnsi="Times New Roman" w:cs="Times New Roman"/>
          <w:bCs/>
          <w:color w:val="222222"/>
          <w:sz w:val="24"/>
          <w:szCs w:val="24"/>
        </w:rPr>
        <w:t> includes</w:t>
      </w:r>
      <w:r w:rsidRPr="007E318C">
        <w:rPr>
          <w:rFonts w:ascii="Times New Roman" w:eastAsia="Times New Roman" w:hAnsi="Times New Roman" w:cs="Times New Roman"/>
          <w:color w:val="222222"/>
          <w:sz w:val="24"/>
          <w:szCs w:val="24"/>
        </w:rPr>
        <w:t> the flow of energy from one organism to other through the ecosystem.</w:t>
      </w:r>
    </w:p>
    <w:p w:rsidR="00845B09" w:rsidRPr="007E318C" w:rsidRDefault="00845B09" w:rsidP="00845B09">
      <w:pPr>
        <w:numPr>
          <w:ilvl w:val="0"/>
          <w:numId w:val="1"/>
        </w:numPr>
        <w:spacing w:before="100" w:beforeAutospacing="1" w:after="150" w:line="240" w:lineRule="auto"/>
        <w:ind w:left="600"/>
        <w:rPr>
          <w:rFonts w:ascii="Times New Roman" w:eastAsia="Times New Roman" w:hAnsi="Times New Roman" w:cs="Times New Roman"/>
          <w:color w:val="222222"/>
          <w:sz w:val="24"/>
          <w:szCs w:val="24"/>
        </w:rPr>
      </w:pPr>
      <w:r w:rsidRPr="007E318C">
        <w:rPr>
          <w:rFonts w:ascii="Times New Roman" w:eastAsia="Times New Roman" w:hAnsi="Times New Roman" w:cs="Times New Roman"/>
          <w:color w:val="222222"/>
          <w:sz w:val="24"/>
          <w:szCs w:val="24"/>
        </w:rPr>
        <w:t>Habitat</w:t>
      </w:r>
      <w:r w:rsidRPr="007E318C">
        <w:rPr>
          <w:rFonts w:ascii="Times New Roman" w:eastAsia="Times New Roman" w:hAnsi="Times New Roman" w:cs="Times New Roman"/>
          <w:bCs/>
          <w:color w:val="222222"/>
          <w:sz w:val="24"/>
          <w:szCs w:val="24"/>
        </w:rPr>
        <w:t> supports</w:t>
      </w:r>
      <w:r w:rsidRPr="007E318C">
        <w:rPr>
          <w:rFonts w:ascii="Times New Roman" w:eastAsia="Times New Roman" w:hAnsi="Times New Roman" w:cs="Times New Roman"/>
          <w:color w:val="222222"/>
          <w:sz w:val="24"/>
          <w:szCs w:val="24"/>
        </w:rPr>
        <w:t> numerous species at a time; Niche supports a </w:t>
      </w:r>
      <w:r w:rsidRPr="007E318C">
        <w:rPr>
          <w:rFonts w:ascii="Times New Roman" w:eastAsia="Times New Roman" w:hAnsi="Times New Roman" w:cs="Times New Roman"/>
          <w:bCs/>
          <w:color w:val="222222"/>
          <w:sz w:val="24"/>
          <w:szCs w:val="24"/>
        </w:rPr>
        <w:t>single species</w:t>
      </w:r>
      <w:r w:rsidRPr="007E318C">
        <w:rPr>
          <w:rFonts w:ascii="Times New Roman" w:eastAsia="Times New Roman" w:hAnsi="Times New Roman" w:cs="Times New Roman"/>
          <w:color w:val="222222"/>
          <w:sz w:val="24"/>
          <w:szCs w:val="24"/>
        </w:rPr>
        <w:t> at a time.</w:t>
      </w:r>
    </w:p>
    <w:p w:rsidR="00845B09" w:rsidRPr="007E318C" w:rsidRDefault="00845B09" w:rsidP="00845B09">
      <w:pPr>
        <w:numPr>
          <w:ilvl w:val="0"/>
          <w:numId w:val="1"/>
        </w:numPr>
        <w:spacing w:before="100" w:beforeAutospacing="1" w:after="150" w:line="240" w:lineRule="auto"/>
        <w:ind w:left="600"/>
        <w:rPr>
          <w:rFonts w:ascii="Times New Roman" w:eastAsia="Times New Roman" w:hAnsi="Times New Roman" w:cs="Times New Roman"/>
          <w:color w:val="222222"/>
          <w:sz w:val="24"/>
          <w:szCs w:val="24"/>
        </w:rPr>
      </w:pPr>
      <w:r w:rsidRPr="007E318C">
        <w:rPr>
          <w:rFonts w:ascii="Times New Roman" w:eastAsia="Times New Roman" w:hAnsi="Times New Roman" w:cs="Times New Roman"/>
          <w:color w:val="222222"/>
          <w:sz w:val="24"/>
          <w:szCs w:val="24"/>
        </w:rPr>
        <w:t>Habitat is </w:t>
      </w:r>
      <w:r w:rsidRPr="007E318C">
        <w:rPr>
          <w:rFonts w:ascii="Times New Roman" w:eastAsia="Times New Roman" w:hAnsi="Times New Roman" w:cs="Times New Roman"/>
          <w:bCs/>
          <w:color w:val="222222"/>
          <w:sz w:val="24"/>
          <w:szCs w:val="24"/>
        </w:rPr>
        <w:t>not species specific</w:t>
      </w:r>
      <w:r w:rsidRPr="007E318C">
        <w:rPr>
          <w:rFonts w:ascii="Times New Roman" w:eastAsia="Times New Roman" w:hAnsi="Times New Roman" w:cs="Times New Roman"/>
          <w:color w:val="222222"/>
          <w:sz w:val="24"/>
          <w:szCs w:val="24"/>
        </w:rPr>
        <w:t> while niche is</w:t>
      </w:r>
      <w:r w:rsidRPr="007E318C">
        <w:rPr>
          <w:rFonts w:ascii="Times New Roman" w:eastAsia="Times New Roman" w:hAnsi="Times New Roman" w:cs="Times New Roman"/>
          <w:bCs/>
          <w:color w:val="222222"/>
          <w:sz w:val="24"/>
          <w:szCs w:val="24"/>
        </w:rPr>
        <w:t> species specific</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 </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12. (a)Give a note on aquatic ecosystem</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Definition- </w:t>
      </w:r>
      <w:r w:rsidRPr="007E318C">
        <w:rPr>
          <w:rFonts w:ascii="Times New Roman" w:hAnsi="Times New Roman" w:cs="Times New Roman"/>
          <w:color w:val="000000"/>
          <w:spacing w:val="3"/>
          <w:sz w:val="24"/>
          <w:szCs w:val="24"/>
          <w:shd w:val="clear" w:color="auto" w:fill="FCFCFC"/>
        </w:rPr>
        <w:t>Aquatic ecosystems are any water-based environment in which plants and animals interact with the chemical and physical features of the aquatic environment.</w:t>
      </w:r>
      <w:r w:rsidRPr="007E318C">
        <w:rPr>
          <w:rFonts w:ascii="Times New Roman" w:hAnsi="Times New Roman" w:cs="Times New Roman"/>
          <w:sz w:val="24"/>
          <w:szCs w:val="24"/>
        </w:rPr>
        <w:t xml:space="preserve"> (1); types ,components of aquatic ecosystem-(3)</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ab/>
        <w:t>(or)</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      (b) Discuss briefly on food web</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p>
    <w:p w:rsidR="00845B09" w:rsidRPr="007E318C" w:rsidRDefault="00845B09" w:rsidP="00845B09">
      <w:pPr>
        <w:jc w:val="both"/>
        <w:rPr>
          <w:rFonts w:ascii="Times New Roman" w:hAnsi="Times New Roman" w:cs="Times New Roman"/>
          <w:sz w:val="24"/>
          <w:szCs w:val="24"/>
        </w:rPr>
      </w:pPr>
      <w:r w:rsidRPr="007E318C">
        <w:rPr>
          <w:rFonts w:ascii="Times New Roman" w:hAnsi="Times New Roman" w:cs="Times New Roman"/>
          <w:sz w:val="24"/>
          <w:szCs w:val="24"/>
        </w:rPr>
        <w:t>Definition</w:t>
      </w:r>
      <w:r w:rsidRPr="007E318C">
        <w:rPr>
          <w:rFonts w:ascii="Times New Roman" w:hAnsi="Times New Roman" w:cs="Times New Roman"/>
          <w:color w:val="222222"/>
          <w:sz w:val="24"/>
          <w:szCs w:val="24"/>
          <w:shd w:val="clear" w:color="auto" w:fill="FFFFFF"/>
        </w:rPr>
        <w:t> </w:t>
      </w:r>
      <w:r w:rsidRPr="007E318C">
        <w:rPr>
          <w:rStyle w:val="Strong"/>
          <w:rFonts w:ascii="Times New Roman" w:hAnsi="Times New Roman" w:cs="Times New Roman"/>
          <w:b w:val="0"/>
          <w:color w:val="222222"/>
          <w:sz w:val="24"/>
          <w:szCs w:val="24"/>
          <w:shd w:val="clear" w:color="auto" w:fill="FFFFFF"/>
        </w:rPr>
        <w:t xml:space="preserve">Food web </w:t>
      </w:r>
      <w:r w:rsidRPr="007E318C">
        <w:rPr>
          <w:rFonts w:ascii="Times New Roman" w:hAnsi="Times New Roman" w:cs="Times New Roman"/>
          <w:color w:val="222222"/>
          <w:sz w:val="24"/>
          <w:szCs w:val="24"/>
          <w:shd w:val="clear" w:color="auto" w:fill="FFFFFF"/>
        </w:rPr>
        <w:t>is</w:t>
      </w:r>
      <w:r w:rsidRPr="007E318C">
        <w:rPr>
          <w:rFonts w:ascii="Times New Roman" w:hAnsi="Times New Roman" w:cs="Times New Roman"/>
          <w:b/>
          <w:color w:val="222222"/>
          <w:sz w:val="24"/>
          <w:szCs w:val="24"/>
          <w:shd w:val="clear" w:color="auto" w:fill="FFFFFF"/>
        </w:rPr>
        <w:t xml:space="preserve"> </w:t>
      </w:r>
      <w:r w:rsidRPr="007E318C">
        <w:rPr>
          <w:rFonts w:ascii="Times New Roman" w:hAnsi="Times New Roman" w:cs="Times New Roman"/>
          <w:color w:val="222222"/>
          <w:sz w:val="24"/>
          <w:szCs w:val="24"/>
          <w:shd w:val="clear" w:color="auto" w:fill="FFFFFF"/>
        </w:rPr>
        <w:t>defined as the convoluted or complicated pathway of an ecosystem consist of numerous food chains of the different trophic level, through which the energy flow(1). Description-There is the involvement of various. Organisms of different species of the population. There is one common thing in all, is the need of energy to do their activities. The sun is considered as the main source of energy on Earth. This energy is used by the green plants (producer) to make their food. Once the energy got captured, it is now will get pass through many phases of various organisms of the particular area (2). Diagram/flowchart for food web (1)</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13. (a) Describe oxygen cycle</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          From air as CO2 and from water as dissolved oxygen –Photosynthesis-respiration in plants and animals-organic compounds-back to the environment (4)</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ab/>
        <w:t>(or)</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     (b) Categorize waste generated in the environment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Solid waste-Liquid waste-E waste-Hazardous Waste-Medical Waste (4)</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ab/>
        <w:t>(or)</w:t>
      </w:r>
    </w:p>
    <w:p w:rsidR="00845B09"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      (b) Outline noise pollution?</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p>
    <w:p w:rsidR="00845B09" w:rsidRPr="007E318C" w:rsidRDefault="00845B09" w:rsidP="00845B09">
      <w:pPr>
        <w:jc w:val="both"/>
        <w:rPr>
          <w:rFonts w:ascii="Times New Roman" w:hAnsi="Times New Roman" w:cs="Times New Roman"/>
          <w:sz w:val="24"/>
          <w:szCs w:val="24"/>
        </w:rPr>
      </w:pPr>
      <w:r w:rsidRPr="007E318C">
        <w:rPr>
          <w:rFonts w:ascii="Times New Roman" w:hAnsi="Times New Roman" w:cs="Times New Roman"/>
          <w:sz w:val="24"/>
          <w:szCs w:val="24"/>
        </w:rPr>
        <w:t xml:space="preserve">Excess of noise that is hazardous to health is called as noise pollution. Noise are measured in Decibles. WHO standard limits of noise-effects of noise pollution- control (4) </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15. (a) Comment on National disaster response force</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Specialized force constituted under the disaster management Act 2005-under National Diaster Management Authority-functions (4)</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ab/>
        <w:t>(or)</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      (b) What are Land slides</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Definition (1); origin of land slides-incidences-prevention-management (3)</w:t>
      </w:r>
    </w:p>
    <w:p w:rsidR="00845B09" w:rsidRPr="007E318C" w:rsidRDefault="00845B09" w:rsidP="00845B09">
      <w:pPr>
        <w:ind w:left="3600" w:firstLine="720"/>
        <w:rPr>
          <w:rFonts w:ascii="Times New Roman" w:hAnsi="Times New Roman" w:cs="Times New Roman"/>
          <w:sz w:val="24"/>
          <w:szCs w:val="24"/>
        </w:rPr>
      </w:pPr>
      <w:r w:rsidRPr="007E318C">
        <w:rPr>
          <w:rFonts w:ascii="Times New Roman" w:hAnsi="Times New Roman" w:cs="Times New Roman"/>
          <w:sz w:val="24"/>
          <w:szCs w:val="24"/>
        </w:rPr>
        <w:t xml:space="preserve">Part C </w:t>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r>
      <w:r w:rsidRPr="007E318C">
        <w:rPr>
          <w:rFonts w:ascii="Times New Roman" w:hAnsi="Times New Roman" w:cs="Times New Roman"/>
          <w:sz w:val="24"/>
          <w:szCs w:val="24"/>
        </w:rPr>
        <w:tab/>
        <w:t>5x7=35</w:t>
      </w:r>
    </w:p>
    <w:p w:rsidR="00845B09" w:rsidRPr="007E318C" w:rsidRDefault="00845B09" w:rsidP="00845B09">
      <w:pPr>
        <w:jc w:val="center"/>
        <w:rPr>
          <w:rFonts w:ascii="Times New Roman" w:hAnsi="Times New Roman" w:cs="Times New Roman"/>
          <w:sz w:val="24"/>
          <w:szCs w:val="24"/>
        </w:rPr>
      </w:pPr>
      <w:r w:rsidRPr="007E318C">
        <w:rPr>
          <w:rFonts w:ascii="Times New Roman" w:hAnsi="Times New Roman" w:cs="Times New Roman"/>
          <w:sz w:val="24"/>
          <w:szCs w:val="24"/>
        </w:rPr>
        <w:t>Answer ALL questions</w:t>
      </w:r>
    </w:p>
    <w:p w:rsidR="00845B09" w:rsidRPr="007E318C" w:rsidRDefault="00845B09" w:rsidP="00845B09">
      <w:pPr>
        <w:jc w:val="center"/>
        <w:rPr>
          <w:rFonts w:ascii="Times New Roman" w:hAnsi="Times New Roman" w:cs="Times New Roman"/>
          <w:sz w:val="24"/>
          <w:szCs w:val="24"/>
        </w:rPr>
      </w:pPr>
      <w:r w:rsidRPr="007E318C">
        <w:rPr>
          <w:rFonts w:ascii="Times New Roman" w:hAnsi="Times New Roman" w:cs="Times New Roman"/>
          <w:sz w:val="24"/>
          <w:szCs w:val="24"/>
        </w:rPr>
        <w:lastRenderedPageBreak/>
        <w:t>Each answer should not exceed 600 words or three pages</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16. (a) Discuss on structure of atmosphere </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Toposphere-Stratosphere-Mesosphere-Thermosphere-exosphere (7)</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ab/>
      </w:r>
      <w:r w:rsidRPr="007E318C">
        <w:rPr>
          <w:rFonts w:ascii="Times New Roman" w:hAnsi="Times New Roman" w:cs="Times New Roman"/>
          <w:sz w:val="24"/>
          <w:szCs w:val="24"/>
        </w:rPr>
        <w:tab/>
        <w:t>(or)</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      (b)What are abiotic  factors? </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Temperature-Soil-water-sunlight(7)</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17. (a) Describe the structure and functions of an ecosystem</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Structure-made up of living and nonliving components(4);Functions- exchange of energy and nutrients through food chain and food web(3)</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ab/>
      </w:r>
      <w:r w:rsidRPr="007E318C">
        <w:rPr>
          <w:rFonts w:ascii="Times New Roman" w:hAnsi="Times New Roman" w:cs="Times New Roman"/>
          <w:sz w:val="24"/>
          <w:szCs w:val="24"/>
        </w:rPr>
        <w:tab/>
        <w:t>(or)</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      (b) Give an account on ecological pyramid </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Pyramid is classified into three types-energy, biomass and numbers(7)</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18. (a) Explain terrestrial ecosystem</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ab/>
      </w:r>
      <w:r w:rsidRPr="007E318C">
        <w:rPr>
          <w:rFonts w:ascii="Times New Roman" w:hAnsi="Times New Roman" w:cs="Times New Roman"/>
          <w:sz w:val="24"/>
          <w:szCs w:val="24"/>
        </w:rPr>
        <w:tab/>
        <w:t>(or)</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      (b)  Write short notes on carbon and nitrogen cycle</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Carbon- two sequence of cycle(3); Nitrogen-fixation ,nitrification, assimilation, ammonification and denitrification(4)</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19. (a) Write an essay on solid waste management</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ab/>
      </w:r>
      <w:r w:rsidRPr="007E318C">
        <w:rPr>
          <w:rFonts w:ascii="Times New Roman" w:hAnsi="Times New Roman" w:cs="Times New Roman"/>
          <w:sz w:val="24"/>
          <w:szCs w:val="24"/>
        </w:rPr>
        <w:tab/>
        <w:t>(or)</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      (b) Write an account on classification of waste</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Waste- Urban, Industrial, Biomedical and E-waste- further classified to solid and liquid- Hazaourdous waste</w:t>
      </w:r>
    </w:p>
    <w:p w:rsidR="00845B09"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20. (a) </w:t>
      </w:r>
      <w:r w:rsidRPr="00DC1C37">
        <w:rPr>
          <w:rFonts w:ascii="Times New Roman" w:hAnsi="Times New Roman" w:cs="Times New Roman"/>
          <w:sz w:val="24"/>
          <w:szCs w:val="24"/>
        </w:rPr>
        <w:t>Discuss on  natural disaster?</w:t>
      </w:r>
    </w:p>
    <w:p w:rsidR="00845B09" w:rsidRPr="007E318C" w:rsidRDefault="00845B09" w:rsidP="00845B09">
      <w:pPr>
        <w:rPr>
          <w:rFonts w:ascii="Times New Roman" w:hAnsi="Times New Roman" w:cs="Times New Roman"/>
          <w:sz w:val="24"/>
          <w:szCs w:val="24"/>
        </w:rPr>
      </w:pPr>
      <w:r>
        <w:rPr>
          <w:rFonts w:ascii="Times New Roman" w:hAnsi="Times New Roman" w:cs="Times New Roman"/>
          <w:sz w:val="24"/>
          <w:szCs w:val="24"/>
        </w:rPr>
        <w:t>Typhoon-Tsunami, Landslides, Earthquake etc (7)</w:t>
      </w:r>
    </w:p>
    <w:p w:rsidR="00845B09" w:rsidRPr="007E318C"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ab/>
      </w:r>
      <w:r w:rsidRPr="007E318C">
        <w:rPr>
          <w:rFonts w:ascii="Times New Roman" w:hAnsi="Times New Roman" w:cs="Times New Roman"/>
          <w:sz w:val="24"/>
          <w:szCs w:val="24"/>
        </w:rPr>
        <w:tab/>
        <w:t>(or)</w:t>
      </w:r>
    </w:p>
    <w:p w:rsidR="00845B09" w:rsidRDefault="00845B09" w:rsidP="00845B09">
      <w:pPr>
        <w:rPr>
          <w:rFonts w:ascii="Times New Roman" w:hAnsi="Times New Roman" w:cs="Times New Roman"/>
          <w:sz w:val="24"/>
          <w:szCs w:val="24"/>
        </w:rPr>
      </w:pPr>
      <w:r w:rsidRPr="007E318C">
        <w:rPr>
          <w:rFonts w:ascii="Times New Roman" w:hAnsi="Times New Roman" w:cs="Times New Roman"/>
          <w:sz w:val="24"/>
          <w:szCs w:val="24"/>
        </w:rPr>
        <w:t xml:space="preserve">         (b) </w:t>
      </w:r>
      <w:r w:rsidRPr="00DC1C37">
        <w:rPr>
          <w:rFonts w:ascii="Times New Roman" w:hAnsi="Times New Roman" w:cs="Times New Roman"/>
          <w:sz w:val="24"/>
          <w:szCs w:val="24"/>
        </w:rPr>
        <w:t>Devise integrated management system for natural di</w:t>
      </w:r>
      <w:r>
        <w:rPr>
          <w:rFonts w:ascii="Times New Roman" w:hAnsi="Times New Roman" w:cs="Times New Roman"/>
          <w:sz w:val="24"/>
          <w:szCs w:val="24"/>
        </w:rPr>
        <w:t>s</w:t>
      </w:r>
      <w:r w:rsidRPr="00DC1C37">
        <w:rPr>
          <w:rFonts w:ascii="Times New Roman" w:hAnsi="Times New Roman" w:cs="Times New Roman"/>
          <w:sz w:val="24"/>
          <w:szCs w:val="24"/>
        </w:rPr>
        <w:t>aster</w:t>
      </w:r>
      <w:r w:rsidRPr="00DC1C37">
        <w:rPr>
          <w:rFonts w:ascii="Times New Roman" w:hAnsi="Times New Roman" w:cs="Times New Roman"/>
          <w:sz w:val="24"/>
          <w:szCs w:val="24"/>
        </w:rPr>
        <w:tab/>
      </w:r>
    </w:p>
    <w:p w:rsidR="00845B09" w:rsidRPr="00632E1F" w:rsidRDefault="00845B09" w:rsidP="00845B09">
      <w:pPr>
        <w:jc w:val="both"/>
        <w:rPr>
          <w:rFonts w:ascii="Times New Roman" w:hAnsi="Times New Roman" w:cs="Times New Roman"/>
          <w:sz w:val="24"/>
          <w:szCs w:val="24"/>
        </w:rPr>
      </w:pPr>
      <w:r w:rsidRPr="00F075B7">
        <w:rPr>
          <w:rFonts w:ascii="Times New Roman" w:hAnsi="Times New Roman" w:cs="Times New Roman"/>
          <w:sz w:val="24"/>
          <w:szCs w:val="24"/>
        </w:rPr>
        <w:t xml:space="preserve">The integrated approach includes both proactive and reactive strategies. The proactive approach requires identification of risk. Grounding on the risk </w:t>
      </w:r>
      <w:r>
        <w:rPr>
          <w:rFonts w:ascii="Times New Roman" w:hAnsi="Times New Roman" w:cs="Times New Roman"/>
          <w:sz w:val="24"/>
          <w:szCs w:val="24"/>
        </w:rPr>
        <w:t xml:space="preserve">identified, the activities of mitigation preparedness and </w:t>
      </w:r>
      <w:r w:rsidRPr="00F075B7">
        <w:rPr>
          <w:rFonts w:ascii="Times New Roman" w:hAnsi="Times New Roman" w:cs="Times New Roman"/>
          <w:sz w:val="24"/>
          <w:szCs w:val="24"/>
        </w:rPr>
        <w:t>partial response in the phases of prediction and warning</w:t>
      </w:r>
      <w:r>
        <w:rPr>
          <w:rFonts w:ascii="Times New Roman" w:hAnsi="Times New Roman" w:cs="Times New Roman"/>
          <w:sz w:val="24"/>
          <w:szCs w:val="24"/>
        </w:rPr>
        <w:t xml:space="preserve"> </w:t>
      </w:r>
      <w:r w:rsidRPr="00632E1F">
        <w:rPr>
          <w:rFonts w:ascii="Times New Roman" w:hAnsi="Times New Roman" w:cs="Times New Roman"/>
          <w:sz w:val="24"/>
          <w:szCs w:val="24"/>
        </w:rPr>
        <w:t>The reactive approach includes assessing impacts and its level. Depending on the level of impacts from disasters, response and recovery activities can be carried out for warning, emergency relief, rehabilitation, and reconstruction phases in the disaster management. (7)</w:t>
      </w:r>
    </w:p>
    <w:p w:rsidR="00845B09" w:rsidRDefault="00845B09" w:rsidP="00DC1C37">
      <w:pPr>
        <w:jc w:val="both"/>
        <w:rPr>
          <w:rFonts w:ascii="Times New Roman" w:hAnsi="Times New Roman" w:cs="Times New Roman"/>
          <w:sz w:val="24"/>
          <w:szCs w:val="24"/>
        </w:rPr>
      </w:pPr>
    </w:p>
    <w:p w:rsidR="00306A61" w:rsidRDefault="00306A61" w:rsidP="00DC1C37">
      <w:pPr>
        <w:jc w:val="both"/>
        <w:rPr>
          <w:rFonts w:ascii="Times New Roman" w:hAnsi="Times New Roman" w:cs="Times New Roman"/>
          <w:sz w:val="24"/>
          <w:szCs w:val="24"/>
        </w:rPr>
      </w:pPr>
    </w:p>
    <w:p w:rsidR="00306A61" w:rsidRDefault="00306A61" w:rsidP="00DC1C37">
      <w:pPr>
        <w:jc w:val="both"/>
        <w:rPr>
          <w:rFonts w:ascii="Times New Roman" w:hAnsi="Times New Roman" w:cs="Times New Roman"/>
          <w:sz w:val="24"/>
          <w:szCs w:val="24"/>
        </w:rPr>
      </w:pPr>
    </w:p>
    <w:p w:rsidR="00306A61" w:rsidRDefault="00306A61" w:rsidP="00DC1C37">
      <w:pPr>
        <w:jc w:val="both"/>
        <w:rPr>
          <w:rFonts w:ascii="Times New Roman" w:hAnsi="Times New Roman" w:cs="Times New Roman"/>
          <w:sz w:val="24"/>
          <w:szCs w:val="24"/>
        </w:rPr>
      </w:pPr>
    </w:p>
    <w:p w:rsidR="00306A61" w:rsidRDefault="00306A61" w:rsidP="00DC1C37">
      <w:pPr>
        <w:jc w:val="both"/>
        <w:rPr>
          <w:rFonts w:ascii="Times New Roman" w:hAnsi="Times New Roman" w:cs="Times New Roman"/>
          <w:sz w:val="24"/>
          <w:szCs w:val="24"/>
        </w:rPr>
      </w:pPr>
    </w:p>
    <w:p w:rsidR="00306A61" w:rsidRDefault="00306A61" w:rsidP="00DC1C37">
      <w:pPr>
        <w:jc w:val="both"/>
        <w:rPr>
          <w:rFonts w:ascii="Times New Roman" w:hAnsi="Times New Roman" w:cs="Times New Roman"/>
          <w:sz w:val="24"/>
          <w:szCs w:val="24"/>
        </w:rPr>
      </w:pPr>
    </w:p>
    <w:p w:rsidR="00306A61" w:rsidRDefault="00306A61" w:rsidP="00DC1C37">
      <w:pPr>
        <w:jc w:val="both"/>
        <w:rPr>
          <w:rFonts w:ascii="Times New Roman" w:hAnsi="Times New Roman" w:cs="Times New Roman"/>
          <w:sz w:val="24"/>
          <w:szCs w:val="24"/>
        </w:rPr>
      </w:pPr>
    </w:p>
    <w:p w:rsidR="00845B09" w:rsidRDefault="00845B09" w:rsidP="00DC1C37">
      <w:pPr>
        <w:jc w:val="both"/>
        <w:rPr>
          <w:rFonts w:ascii="Times New Roman" w:hAnsi="Times New Roman" w:cs="Times New Roman"/>
          <w:sz w:val="24"/>
          <w:szCs w:val="24"/>
        </w:rPr>
      </w:pPr>
    </w:p>
    <w:p w:rsidR="003B5594" w:rsidRDefault="003B5594" w:rsidP="003B5594">
      <w:pPr>
        <w:spacing w:after="0" w:line="240" w:lineRule="auto"/>
        <w:jc w:val="center"/>
        <w:rPr>
          <w:rFonts w:ascii="Arial" w:hAnsi="Arial" w:cs="Arial"/>
          <w:b/>
          <w:sz w:val="20"/>
          <w:szCs w:val="20"/>
        </w:rPr>
      </w:pPr>
      <w:r>
        <w:rPr>
          <w:rFonts w:ascii="Arial" w:hAnsi="Arial" w:cs="Arial"/>
          <w:b/>
          <w:sz w:val="20"/>
          <w:szCs w:val="20"/>
        </w:rPr>
        <w:t>Avinashalingham Institute for Home Science and Higher education for women</w:t>
      </w:r>
    </w:p>
    <w:p w:rsidR="003B5594" w:rsidRDefault="003B5594" w:rsidP="003B5594">
      <w:pPr>
        <w:spacing w:after="0" w:line="240" w:lineRule="auto"/>
        <w:jc w:val="center"/>
        <w:rPr>
          <w:rFonts w:ascii="Arial" w:hAnsi="Arial" w:cs="Arial"/>
          <w:b/>
          <w:sz w:val="20"/>
          <w:szCs w:val="20"/>
        </w:rPr>
      </w:pPr>
      <w:r>
        <w:rPr>
          <w:rFonts w:ascii="Arial" w:hAnsi="Arial" w:cs="Arial"/>
          <w:b/>
          <w:sz w:val="20"/>
          <w:szCs w:val="20"/>
        </w:rPr>
        <w:t>(Deemed to be University) Coimbatore-641 043</w:t>
      </w:r>
    </w:p>
    <w:p w:rsidR="003B5594" w:rsidRDefault="003B5594" w:rsidP="003B5594">
      <w:pPr>
        <w:spacing w:after="0" w:line="240" w:lineRule="auto"/>
        <w:jc w:val="center"/>
        <w:rPr>
          <w:rFonts w:ascii="Arial" w:hAnsi="Arial" w:cs="Arial"/>
          <w:b/>
          <w:sz w:val="20"/>
          <w:szCs w:val="20"/>
        </w:rPr>
      </w:pPr>
      <w:r>
        <w:rPr>
          <w:rFonts w:ascii="Arial" w:hAnsi="Arial" w:cs="Arial"/>
          <w:b/>
          <w:sz w:val="20"/>
          <w:szCs w:val="20"/>
        </w:rPr>
        <w:t>Master’s Degree Examination-November 2019</w:t>
      </w:r>
    </w:p>
    <w:p w:rsidR="003B5594" w:rsidRDefault="003B5594" w:rsidP="003B5594">
      <w:pPr>
        <w:spacing w:after="0" w:line="240" w:lineRule="auto"/>
        <w:rPr>
          <w:rFonts w:ascii="Arial" w:hAnsi="Arial" w:cs="Arial"/>
          <w:b/>
          <w:sz w:val="20"/>
          <w:szCs w:val="20"/>
        </w:rPr>
      </w:pPr>
    </w:p>
    <w:p w:rsidR="003B5594" w:rsidRDefault="003B5594" w:rsidP="003B5594">
      <w:pPr>
        <w:spacing w:after="0" w:line="240" w:lineRule="auto"/>
        <w:rPr>
          <w:rFonts w:ascii="Arial" w:hAnsi="Arial" w:cs="Arial"/>
          <w:b/>
          <w:sz w:val="20"/>
          <w:szCs w:val="20"/>
        </w:rPr>
      </w:pPr>
      <w:r>
        <w:rPr>
          <w:rFonts w:ascii="Arial" w:hAnsi="Arial" w:cs="Arial"/>
          <w:b/>
          <w:sz w:val="20"/>
          <w:szCs w:val="20"/>
        </w:rPr>
        <w:t xml:space="preserve">Class </w:t>
      </w:r>
      <w:r>
        <w:rPr>
          <w:rFonts w:ascii="Arial" w:hAnsi="Arial" w:cs="Arial"/>
          <w:b/>
          <w:sz w:val="20"/>
          <w:szCs w:val="20"/>
        </w:rPr>
        <w:tab/>
        <w:t>: II P.G</w:t>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t>Max. Marks: 60</w:t>
      </w:r>
    </w:p>
    <w:p w:rsidR="003B5594" w:rsidRDefault="003B5594" w:rsidP="003B5594">
      <w:pPr>
        <w:spacing w:after="0" w:line="240" w:lineRule="auto"/>
        <w:rPr>
          <w:rFonts w:ascii="Arial" w:hAnsi="Arial" w:cs="Arial"/>
          <w:b/>
          <w:sz w:val="20"/>
          <w:szCs w:val="20"/>
        </w:rPr>
      </w:pPr>
      <w:r>
        <w:rPr>
          <w:rFonts w:ascii="Arial" w:hAnsi="Arial" w:cs="Arial"/>
          <w:b/>
          <w:sz w:val="20"/>
          <w:szCs w:val="20"/>
        </w:rPr>
        <w:t xml:space="preserve">Major </w:t>
      </w:r>
      <w:r>
        <w:rPr>
          <w:rFonts w:ascii="Arial" w:hAnsi="Arial" w:cs="Arial"/>
          <w:b/>
          <w:sz w:val="20"/>
          <w:szCs w:val="20"/>
        </w:rPr>
        <w:tab/>
        <w:t>: Biochemistry</w:t>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t>Time : 3 Hours</w:t>
      </w:r>
    </w:p>
    <w:p w:rsidR="003B5594" w:rsidRDefault="003B5594" w:rsidP="003B5594">
      <w:pPr>
        <w:spacing w:after="0" w:line="240" w:lineRule="auto"/>
        <w:jc w:val="center"/>
        <w:rPr>
          <w:rFonts w:ascii="Arial" w:hAnsi="Arial" w:cs="Arial"/>
          <w:b/>
          <w:sz w:val="20"/>
          <w:szCs w:val="20"/>
        </w:rPr>
      </w:pPr>
      <w:r>
        <w:rPr>
          <w:rFonts w:ascii="Arial" w:hAnsi="Arial" w:cs="Arial"/>
          <w:b/>
          <w:sz w:val="20"/>
          <w:szCs w:val="20"/>
        </w:rPr>
        <w:t>17MBCC20-Environmental Biochemistry (Self Study)</w:t>
      </w:r>
    </w:p>
    <w:p w:rsidR="003B5594" w:rsidRDefault="003B5594" w:rsidP="003B5594">
      <w:pPr>
        <w:spacing w:after="0" w:line="240" w:lineRule="auto"/>
        <w:ind w:left="3600" w:firstLine="720"/>
        <w:jc w:val="both"/>
        <w:rPr>
          <w:rFonts w:ascii="Arial" w:hAnsi="Arial" w:cs="Arial"/>
          <w:sz w:val="20"/>
          <w:szCs w:val="20"/>
        </w:rPr>
      </w:pPr>
      <w:r>
        <w:rPr>
          <w:rFonts w:ascii="Arial" w:hAnsi="Arial" w:cs="Arial"/>
          <w:b/>
          <w:sz w:val="20"/>
          <w:szCs w:val="20"/>
        </w:rPr>
        <w:t>Part-A</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10x</w:t>
      </w:r>
      <m:oMath>
        <m:r>
          <w:rPr>
            <w:rFonts w:ascii="Cambria Math" w:hAnsi="Arial" w:cs="Arial"/>
            <w:sz w:val="20"/>
            <w:szCs w:val="20"/>
          </w:rPr>
          <m:t>1/2</m:t>
        </m:r>
      </m:oMath>
      <w:r>
        <w:rPr>
          <w:rFonts w:ascii="Arial" w:hAnsi="Arial" w:cs="Arial"/>
          <w:sz w:val="20"/>
          <w:szCs w:val="20"/>
        </w:rPr>
        <w:t>=5</w:t>
      </w:r>
    </w:p>
    <w:p w:rsidR="003B5594" w:rsidRDefault="003B5594" w:rsidP="003B5594">
      <w:pPr>
        <w:spacing w:after="0" w:line="240" w:lineRule="auto"/>
        <w:jc w:val="center"/>
        <w:rPr>
          <w:rFonts w:ascii="Arial" w:hAnsi="Arial" w:cs="Arial"/>
          <w:b/>
          <w:sz w:val="20"/>
          <w:szCs w:val="20"/>
        </w:rPr>
      </w:pPr>
      <w:r>
        <w:rPr>
          <w:rFonts w:ascii="Arial" w:hAnsi="Arial" w:cs="Arial"/>
          <w:b/>
          <w:sz w:val="20"/>
          <w:szCs w:val="20"/>
        </w:rPr>
        <w:t>Answer the following</w:t>
      </w:r>
    </w:p>
    <w:p w:rsidR="003B5594" w:rsidRDefault="003B5594" w:rsidP="003B5594">
      <w:pPr>
        <w:spacing w:after="0" w:line="240" w:lineRule="auto"/>
        <w:rPr>
          <w:rFonts w:ascii="Arial" w:hAnsi="Arial" w:cs="Arial"/>
          <w:b/>
          <w:sz w:val="20"/>
          <w:szCs w:val="20"/>
        </w:rPr>
      </w:pPr>
      <w:r>
        <w:rPr>
          <w:rFonts w:ascii="Arial" w:hAnsi="Arial" w:cs="Arial"/>
          <w:b/>
          <w:sz w:val="20"/>
          <w:szCs w:val="20"/>
        </w:rPr>
        <w:t>Circle the correct answer</w:t>
      </w:r>
    </w:p>
    <w:p w:rsidR="003B5594" w:rsidRDefault="003B5594" w:rsidP="003B5594">
      <w:pPr>
        <w:spacing w:after="0" w:line="240" w:lineRule="auto"/>
        <w:rPr>
          <w:rFonts w:ascii="Arial" w:hAnsi="Arial" w:cs="Arial"/>
          <w:sz w:val="20"/>
          <w:szCs w:val="20"/>
        </w:rPr>
      </w:pPr>
      <w:r>
        <w:rPr>
          <w:rFonts w:ascii="Arial" w:hAnsi="Arial" w:cs="Arial"/>
          <w:sz w:val="20"/>
          <w:szCs w:val="20"/>
        </w:rPr>
        <w:t>1. The layer that has coldest temperature in earth’s atmosphere</w:t>
      </w:r>
      <w:r>
        <w:rPr>
          <w:rFonts w:ascii="Arial" w:hAnsi="Arial" w:cs="Arial"/>
          <w:sz w:val="20"/>
          <w:szCs w:val="20"/>
        </w:rPr>
        <w:tab/>
      </w:r>
      <w:r>
        <w:rPr>
          <w:rFonts w:ascii="Arial" w:hAnsi="Arial" w:cs="Arial"/>
          <w:sz w:val="20"/>
          <w:szCs w:val="20"/>
        </w:rPr>
        <w:tab/>
      </w:r>
      <w:r>
        <w:rPr>
          <w:rFonts w:ascii="Arial" w:hAnsi="Arial" w:cs="Arial"/>
          <w:sz w:val="20"/>
          <w:szCs w:val="20"/>
        </w:rPr>
        <w:tab/>
        <w:t>(CO1K1)</w:t>
      </w:r>
    </w:p>
    <w:p w:rsidR="003B5594" w:rsidRDefault="003B5594" w:rsidP="003B5594">
      <w:pPr>
        <w:spacing w:after="0" w:line="240" w:lineRule="auto"/>
        <w:rPr>
          <w:rFonts w:ascii="Arial" w:hAnsi="Arial" w:cs="Arial"/>
          <w:sz w:val="20"/>
          <w:szCs w:val="20"/>
        </w:rPr>
      </w:pPr>
      <w:r>
        <w:rPr>
          <w:rFonts w:ascii="Arial" w:hAnsi="Arial" w:cs="Arial"/>
          <w:sz w:val="20"/>
          <w:szCs w:val="20"/>
        </w:rPr>
        <w:t>a. Toposphere</w:t>
      </w:r>
      <w:r>
        <w:rPr>
          <w:rFonts w:ascii="Arial" w:hAnsi="Arial" w:cs="Arial"/>
          <w:sz w:val="20"/>
          <w:szCs w:val="20"/>
        </w:rPr>
        <w:tab/>
      </w:r>
      <w:r>
        <w:rPr>
          <w:rFonts w:ascii="Arial" w:hAnsi="Arial" w:cs="Arial"/>
          <w:sz w:val="20"/>
          <w:szCs w:val="20"/>
        </w:rPr>
        <w:tab/>
        <w:t xml:space="preserve">b. </w:t>
      </w:r>
      <w:r>
        <w:rPr>
          <w:rFonts w:ascii="Arial" w:hAnsi="Arial" w:cs="Arial"/>
          <w:b/>
          <w:sz w:val="20"/>
          <w:szCs w:val="20"/>
        </w:rPr>
        <w:t xml:space="preserve">Mesosphere </w:t>
      </w:r>
      <w:r>
        <w:rPr>
          <w:rFonts w:ascii="Arial" w:hAnsi="Arial" w:cs="Arial"/>
          <w:sz w:val="20"/>
          <w:szCs w:val="20"/>
        </w:rPr>
        <w:tab/>
      </w:r>
      <w:r>
        <w:rPr>
          <w:rFonts w:ascii="Arial" w:hAnsi="Arial" w:cs="Arial"/>
          <w:sz w:val="20"/>
          <w:szCs w:val="20"/>
        </w:rPr>
        <w:tab/>
        <w:t xml:space="preserve">c. Stratosphere </w:t>
      </w:r>
      <w:r>
        <w:rPr>
          <w:rFonts w:ascii="Arial" w:hAnsi="Arial" w:cs="Arial"/>
          <w:sz w:val="20"/>
          <w:szCs w:val="20"/>
        </w:rPr>
        <w:tab/>
      </w:r>
      <w:r>
        <w:rPr>
          <w:rFonts w:ascii="Arial" w:hAnsi="Arial" w:cs="Arial"/>
          <w:sz w:val="20"/>
          <w:szCs w:val="20"/>
        </w:rPr>
        <w:tab/>
        <w:t>d. ionosphere</w:t>
      </w:r>
    </w:p>
    <w:p w:rsidR="003B5594" w:rsidRDefault="003B5594" w:rsidP="003B5594">
      <w:pPr>
        <w:spacing w:after="0" w:line="240" w:lineRule="auto"/>
        <w:rPr>
          <w:rFonts w:ascii="Arial" w:hAnsi="Arial" w:cs="Arial"/>
          <w:sz w:val="20"/>
          <w:szCs w:val="20"/>
        </w:rPr>
      </w:pPr>
      <w:r>
        <w:rPr>
          <w:rFonts w:ascii="Arial" w:hAnsi="Arial" w:cs="Arial"/>
          <w:sz w:val="20"/>
          <w:szCs w:val="20"/>
        </w:rPr>
        <w:t>2. Identify the correct statement</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(CO1K2)</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a. </w:t>
      </w:r>
      <w:r>
        <w:rPr>
          <w:rFonts w:ascii="Arial" w:hAnsi="Arial" w:cs="Arial"/>
          <w:b/>
          <w:sz w:val="20"/>
          <w:szCs w:val="20"/>
        </w:rPr>
        <w:t>Habitat consist of numerous niches</w:t>
      </w:r>
      <w:r>
        <w:rPr>
          <w:rFonts w:ascii="Arial" w:hAnsi="Arial" w:cs="Arial"/>
          <w:sz w:val="20"/>
          <w:szCs w:val="20"/>
        </w:rPr>
        <w:tab/>
      </w:r>
    </w:p>
    <w:p w:rsidR="003B5594" w:rsidRDefault="003B5594" w:rsidP="003B5594">
      <w:pPr>
        <w:spacing w:after="0" w:line="240" w:lineRule="auto"/>
        <w:rPr>
          <w:rFonts w:ascii="Arial" w:hAnsi="Arial" w:cs="Arial"/>
          <w:sz w:val="20"/>
          <w:szCs w:val="20"/>
        </w:rPr>
      </w:pPr>
      <w:r>
        <w:rPr>
          <w:rFonts w:ascii="Arial" w:hAnsi="Arial" w:cs="Arial"/>
          <w:sz w:val="20"/>
          <w:szCs w:val="20"/>
        </w:rPr>
        <w:t>b. Niche posses several groups</w:t>
      </w:r>
      <w:r>
        <w:rPr>
          <w:rFonts w:ascii="Arial" w:hAnsi="Arial" w:cs="Arial"/>
          <w:sz w:val="20"/>
          <w:szCs w:val="20"/>
        </w:rPr>
        <w:tab/>
      </w:r>
    </w:p>
    <w:p w:rsidR="003B5594" w:rsidRDefault="003B5594" w:rsidP="003B5594">
      <w:pPr>
        <w:spacing w:after="0" w:line="240" w:lineRule="auto"/>
        <w:rPr>
          <w:rFonts w:ascii="Arial" w:hAnsi="Arial" w:cs="Arial"/>
          <w:sz w:val="20"/>
          <w:szCs w:val="20"/>
        </w:rPr>
      </w:pPr>
      <w:r>
        <w:rPr>
          <w:rFonts w:ascii="Arial" w:hAnsi="Arial" w:cs="Arial"/>
          <w:sz w:val="20"/>
          <w:szCs w:val="20"/>
        </w:rPr>
        <w:t>c. Niche is a wide area</w:t>
      </w:r>
      <w:r>
        <w:rPr>
          <w:rFonts w:ascii="Arial" w:hAnsi="Arial" w:cs="Arial"/>
          <w:sz w:val="20"/>
          <w:szCs w:val="20"/>
        </w:rPr>
        <w:tab/>
      </w:r>
      <w:r>
        <w:rPr>
          <w:rFonts w:ascii="Arial" w:hAnsi="Arial" w:cs="Arial"/>
          <w:sz w:val="20"/>
          <w:szCs w:val="20"/>
        </w:rPr>
        <w:tab/>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d. Habit is not a niche </w:t>
      </w:r>
    </w:p>
    <w:p w:rsidR="003B5594" w:rsidRDefault="003B5594" w:rsidP="003B5594">
      <w:pPr>
        <w:spacing w:after="0" w:line="240" w:lineRule="auto"/>
        <w:rPr>
          <w:rFonts w:ascii="Arial" w:hAnsi="Arial" w:cs="Arial"/>
          <w:sz w:val="20"/>
          <w:szCs w:val="20"/>
        </w:rPr>
      </w:pPr>
      <w:r>
        <w:rPr>
          <w:rFonts w:ascii="Arial" w:hAnsi="Arial" w:cs="Arial"/>
          <w:sz w:val="20"/>
          <w:szCs w:val="20"/>
        </w:rPr>
        <w:t>3.  A flow of energy from one trophical level to another is shown as</w:t>
      </w:r>
      <w:r>
        <w:rPr>
          <w:rFonts w:ascii="Arial" w:hAnsi="Arial" w:cs="Arial"/>
          <w:sz w:val="20"/>
          <w:szCs w:val="20"/>
        </w:rPr>
        <w:tab/>
      </w:r>
      <w:r>
        <w:rPr>
          <w:rFonts w:ascii="Arial" w:hAnsi="Arial" w:cs="Arial"/>
          <w:sz w:val="20"/>
          <w:szCs w:val="20"/>
        </w:rPr>
        <w:tab/>
      </w:r>
      <w:r>
        <w:rPr>
          <w:rFonts w:ascii="Arial" w:hAnsi="Arial" w:cs="Arial"/>
          <w:sz w:val="20"/>
          <w:szCs w:val="20"/>
        </w:rPr>
        <w:tab/>
        <w:t>(CO1K1)</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a. Food web  </w:t>
      </w:r>
      <w:r>
        <w:rPr>
          <w:rFonts w:ascii="Arial" w:hAnsi="Arial" w:cs="Arial"/>
          <w:sz w:val="20"/>
          <w:szCs w:val="20"/>
        </w:rPr>
        <w:tab/>
        <w:t xml:space="preserve">b. Food chain  </w:t>
      </w:r>
      <w:r>
        <w:rPr>
          <w:rFonts w:ascii="Arial" w:hAnsi="Arial" w:cs="Arial"/>
          <w:sz w:val="20"/>
          <w:szCs w:val="20"/>
        </w:rPr>
        <w:tab/>
        <w:t xml:space="preserve">c. Energy network   </w:t>
      </w:r>
      <w:r>
        <w:rPr>
          <w:rFonts w:ascii="Arial" w:hAnsi="Arial" w:cs="Arial"/>
          <w:sz w:val="20"/>
          <w:szCs w:val="20"/>
        </w:rPr>
        <w:tab/>
      </w:r>
      <w:r>
        <w:rPr>
          <w:rFonts w:ascii="Arial" w:hAnsi="Arial" w:cs="Arial"/>
          <w:b/>
          <w:sz w:val="20"/>
          <w:szCs w:val="20"/>
        </w:rPr>
        <w:t>d. Energy Pyramid</w:t>
      </w:r>
    </w:p>
    <w:p w:rsidR="003B5594" w:rsidRDefault="003B5594" w:rsidP="003B5594">
      <w:pPr>
        <w:spacing w:after="0" w:line="240" w:lineRule="auto"/>
        <w:rPr>
          <w:rFonts w:ascii="Arial" w:hAnsi="Arial" w:cs="Arial"/>
          <w:sz w:val="20"/>
          <w:szCs w:val="20"/>
        </w:rPr>
      </w:pPr>
      <w:r>
        <w:rPr>
          <w:rFonts w:ascii="Arial" w:hAnsi="Arial" w:cs="Arial"/>
          <w:sz w:val="20"/>
          <w:szCs w:val="20"/>
        </w:rPr>
        <w:t>4. Translational area between two ecosystems is</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(CO1K1)</w:t>
      </w:r>
    </w:p>
    <w:p w:rsidR="003B5594" w:rsidRDefault="003B5594" w:rsidP="003B5594">
      <w:pPr>
        <w:spacing w:after="0" w:line="240" w:lineRule="auto"/>
        <w:rPr>
          <w:rFonts w:ascii="Arial" w:hAnsi="Arial" w:cs="Arial"/>
          <w:sz w:val="20"/>
          <w:szCs w:val="20"/>
        </w:rPr>
      </w:pPr>
      <w:r>
        <w:rPr>
          <w:rFonts w:ascii="Arial" w:hAnsi="Arial" w:cs="Arial"/>
          <w:sz w:val="20"/>
          <w:szCs w:val="20"/>
        </w:rPr>
        <w:t>a. Ecozone</w:t>
      </w:r>
      <w:r>
        <w:rPr>
          <w:rFonts w:ascii="Arial" w:hAnsi="Arial" w:cs="Arial"/>
          <w:sz w:val="20"/>
          <w:szCs w:val="20"/>
        </w:rPr>
        <w:tab/>
        <w:t xml:space="preserve"> b. Marshes </w:t>
      </w:r>
      <w:r>
        <w:rPr>
          <w:rFonts w:ascii="Arial" w:hAnsi="Arial" w:cs="Arial"/>
          <w:sz w:val="20"/>
          <w:szCs w:val="20"/>
        </w:rPr>
        <w:tab/>
        <w:t xml:space="preserve"> c. Estuaries  </w:t>
      </w:r>
      <w:r>
        <w:rPr>
          <w:rFonts w:ascii="Arial" w:hAnsi="Arial" w:cs="Arial"/>
          <w:sz w:val="20"/>
          <w:szCs w:val="20"/>
        </w:rPr>
        <w:tab/>
        <w:t xml:space="preserve">d. </w:t>
      </w:r>
      <w:r>
        <w:rPr>
          <w:rFonts w:ascii="Arial" w:hAnsi="Arial" w:cs="Arial"/>
          <w:b/>
          <w:sz w:val="20"/>
          <w:szCs w:val="20"/>
        </w:rPr>
        <w:t>Ecotone</w:t>
      </w:r>
    </w:p>
    <w:p w:rsidR="003B5594" w:rsidRDefault="003B5594" w:rsidP="003B5594">
      <w:pPr>
        <w:spacing w:after="0" w:line="240" w:lineRule="auto"/>
        <w:rPr>
          <w:rFonts w:ascii="Arial" w:hAnsi="Arial" w:cs="Arial"/>
          <w:sz w:val="20"/>
          <w:szCs w:val="20"/>
        </w:rPr>
      </w:pPr>
      <w:r>
        <w:rPr>
          <w:rFonts w:ascii="Arial" w:hAnsi="Arial" w:cs="Arial"/>
          <w:sz w:val="20"/>
          <w:szCs w:val="20"/>
        </w:rPr>
        <w:t>5. Which is not true about Tundra</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(CO1K4)</w:t>
      </w:r>
    </w:p>
    <w:p w:rsidR="003B5594" w:rsidRDefault="003B5594" w:rsidP="003B5594">
      <w:pPr>
        <w:spacing w:after="0" w:line="240" w:lineRule="auto"/>
        <w:rPr>
          <w:rFonts w:ascii="Arial" w:hAnsi="Arial" w:cs="Arial"/>
          <w:sz w:val="20"/>
          <w:szCs w:val="20"/>
        </w:rPr>
      </w:pPr>
      <w:r>
        <w:rPr>
          <w:rFonts w:ascii="Arial" w:hAnsi="Arial" w:cs="Arial"/>
          <w:sz w:val="20"/>
          <w:szCs w:val="20"/>
        </w:rPr>
        <w:t>a. Most of the year is covered with snow</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b. </w:t>
      </w:r>
      <w:r>
        <w:rPr>
          <w:rFonts w:ascii="Arial" w:hAnsi="Arial" w:cs="Arial"/>
          <w:b/>
          <w:sz w:val="20"/>
          <w:szCs w:val="20"/>
        </w:rPr>
        <w:t>Belongs to a forest type of ecosystem</w:t>
      </w:r>
    </w:p>
    <w:p w:rsidR="003B5594" w:rsidRDefault="003B5594" w:rsidP="003B5594">
      <w:pPr>
        <w:spacing w:after="0" w:line="240" w:lineRule="auto"/>
        <w:rPr>
          <w:rFonts w:ascii="Arial" w:hAnsi="Arial" w:cs="Arial"/>
          <w:sz w:val="20"/>
          <w:szCs w:val="20"/>
        </w:rPr>
      </w:pPr>
      <w:r>
        <w:rPr>
          <w:rFonts w:ascii="Arial" w:hAnsi="Arial" w:cs="Arial"/>
          <w:sz w:val="20"/>
          <w:szCs w:val="20"/>
        </w:rPr>
        <w:t>c. Seen in Artic region</w:t>
      </w:r>
    </w:p>
    <w:p w:rsidR="003B5594" w:rsidRDefault="003B5594" w:rsidP="003B5594">
      <w:pPr>
        <w:spacing w:after="0" w:line="240" w:lineRule="auto"/>
        <w:rPr>
          <w:rFonts w:ascii="Arial" w:hAnsi="Arial" w:cs="Arial"/>
          <w:sz w:val="20"/>
          <w:szCs w:val="20"/>
        </w:rPr>
      </w:pPr>
      <w:r>
        <w:rPr>
          <w:rFonts w:ascii="Arial" w:hAnsi="Arial" w:cs="Arial"/>
          <w:sz w:val="20"/>
          <w:szCs w:val="20"/>
        </w:rPr>
        <w:t>d. Rainfall is scant</w:t>
      </w:r>
      <w:r>
        <w:rPr>
          <w:rFonts w:ascii="Arial" w:hAnsi="Arial" w:cs="Arial"/>
          <w:sz w:val="20"/>
          <w:szCs w:val="20"/>
          <w:vertAlign w:val="subscript"/>
        </w:rPr>
        <w:t xml:space="preserve"> </w:t>
      </w:r>
    </w:p>
    <w:p w:rsidR="003B5594" w:rsidRDefault="003B5594" w:rsidP="003B5594">
      <w:pPr>
        <w:spacing w:after="0" w:line="240" w:lineRule="auto"/>
        <w:rPr>
          <w:rFonts w:ascii="Arial" w:hAnsi="Arial" w:cs="Arial"/>
          <w:sz w:val="20"/>
          <w:szCs w:val="20"/>
        </w:rPr>
      </w:pPr>
      <w:r>
        <w:rPr>
          <w:rFonts w:ascii="Arial" w:hAnsi="Arial" w:cs="Arial"/>
          <w:sz w:val="20"/>
          <w:szCs w:val="20"/>
        </w:rPr>
        <w:t>6. Listed waste are</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(CO1K1)</w:t>
      </w:r>
    </w:p>
    <w:p w:rsidR="003B5594" w:rsidRDefault="003B5594" w:rsidP="003B5594">
      <w:pPr>
        <w:spacing w:after="0" w:line="240" w:lineRule="auto"/>
        <w:rPr>
          <w:rFonts w:ascii="Arial" w:hAnsi="Arial" w:cs="Arial"/>
          <w:sz w:val="20"/>
          <w:szCs w:val="20"/>
        </w:rPr>
      </w:pPr>
      <w:r>
        <w:rPr>
          <w:rFonts w:ascii="Arial" w:hAnsi="Arial" w:cs="Arial"/>
          <w:sz w:val="20"/>
          <w:szCs w:val="20"/>
        </w:rPr>
        <w:t>a. Solid waste</w:t>
      </w:r>
    </w:p>
    <w:p w:rsidR="003B5594" w:rsidRDefault="003B5594" w:rsidP="003B5594">
      <w:pPr>
        <w:spacing w:after="0" w:line="240" w:lineRule="auto"/>
        <w:rPr>
          <w:rFonts w:ascii="Arial" w:hAnsi="Arial" w:cs="Arial"/>
          <w:sz w:val="20"/>
          <w:szCs w:val="20"/>
        </w:rPr>
      </w:pPr>
      <w:r>
        <w:rPr>
          <w:rFonts w:ascii="Arial" w:hAnsi="Arial" w:cs="Arial"/>
          <w:sz w:val="20"/>
          <w:szCs w:val="20"/>
        </w:rPr>
        <w:t>b. Domestic waste</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c. </w:t>
      </w:r>
      <w:r>
        <w:rPr>
          <w:rFonts w:ascii="Arial" w:hAnsi="Arial" w:cs="Arial"/>
          <w:b/>
          <w:sz w:val="20"/>
          <w:szCs w:val="20"/>
        </w:rPr>
        <w:t>Hazardous waste</w:t>
      </w:r>
      <w:r>
        <w:rPr>
          <w:rFonts w:ascii="Arial" w:hAnsi="Arial" w:cs="Arial"/>
          <w:sz w:val="20"/>
          <w:szCs w:val="20"/>
        </w:rPr>
        <w:t xml:space="preserve"> </w:t>
      </w:r>
    </w:p>
    <w:p w:rsidR="003B5594" w:rsidRDefault="003B5594" w:rsidP="003B5594">
      <w:pPr>
        <w:spacing w:after="0" w:line="240" w:lineRule="auto"/>
        <w:rPr>
          <w:rFonts w:ascii="Arial" w:hAnsi="Arial" w:cs="Arial"/>
          <w:sz w:val="20"/>
          <w:szCs w:val="20"/>
        </w:rPr>
      </w:pPr>
      <w:r>
        <w:rPr>
          <w:rFonts w:ascii="Arial" w:hAnsi="Arial" w:cs="Arial"/>
          <w:sz w:val="20"/>
          <w:szCs w:val="20"/>
        </w:rPr>
        <w:t>d. Industrial waste</w:t>
      </w:r>
    </w:p>
    <w:p w:rsidR="003B5594" w:rsidRDefault="003B5594" w:rsidP="003B5594">
      <w:pPr>
        <w:spacing w:after="0" w:line="240" w:lineRule="auto"/>
        <w:rPr>
          <w:rFonts w:ascii="Arial" w:hAnsi="Arial" w:cs="Arial"/>
          <w:sz w:val="20"/>
          <w:szCs w:val="20"/>
        </w:rPr>
      </w:pPr>
      <w:r>
        <w:rPr>
          <w:rFonts w:ascii="Arial" w:hAnsi="Arial" w:cs="Arial"/>
          <w:sz w:val="20"/>
          <w:szCs w:val="20"/>
        </w:rPr>
        <w:t>7. Which is not a Integrated waste management strategy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(CO1K4)</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a. Source reduction </w:t>
      </w:r>
      <w:r>
        <w:rPr>
          <w:rFonts w:ascii="Arial" w:hAnsi="Arial" w:cs="Arial"/>
          <w:sz w:val="20"/>
          <w:szCs w:val="20"/>
        </w:rPr>
        <w:tab/>
        <w:t xml:space="preserve">b. Recycling </w:t>
      </w:r>
      <w:r>
        <w:rPr>
          <w:rFonts w:ascii="Arial" w:hAnsi="Arial" w:cs="Arial"/>
          <w:sz w:val="20"/>
          <w:szCs w:val="20"/>
        </w:rPr>
        <w:tab/>
        <w:t xml:space="preserve">c. Disposal </w:t>
      </w:r>
      <w:r>
        <w:rPr>
          <w:rFonts w:ascii="Arial" w:hAnsi="Arial" w:cs="Arial"/>
          <w:sz w:val="20"/>
          <w:szCs w:val="20"/>
        </w:rPr>
        <w:tab/>
      </w:r>
      <w:r>
        <w:rPr>
          <w:rFonts w:ascii="Arial" w:hAnsi="Arial" w:cs="Arial"/>
          <w:sz w:val="20"/>
          <w:szCs w:val="20"/>
        </w:rPr>
        <w:tab/>
        <w:t xml:space="preserve">d. </w:t>
      </w:r>
      <w:r>
        <w:rPr>
          <w:rFonts w:ascii="Arial" w:hAnsi="Arial" w:cs="Arial"/>
          <w:b/>
          <w:sz w:val="20"/>
          <w:szCs w:val="20"/>
        </w:rPr>
        <w:t>Disinfection</w:t>
      </w:r>
    </w:p>
    <w:p w:rsidR="003B5594" w:rsidRDefault="003B5594" w:rsidP="003B5594">
      <w:pPr>
        <w:spacing w:after="0" w:line="240" w:lineRule="auto"/>
        <w:rPr>
          <w:rFonts w:ascii="Arial" w:hAnsi="Arial" w:cs="Arial"/>
          <w:sz w:val="20"/>
          <w:szCs w:val="20"/>
        </w:rPr>
      </w:pPr>
      <w:r>
        <w:rPr>
          <w:rFonts w:ascii="Arial" w:hAnsi="Arial" w:cs="Arial"/>
          <w:sz w:val="20"/>
          <w:szCs w:val="20"/>
        </w:rPr>
        <w:t>8. COD stands for</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(CO1K2)</w:t>
      </w:r>
    </w:p>
    <w:p w:rsidR="003B5594" w:rsidRDefault="003B5594" w:rsidP="003B5594">
      <w:pPr>
        <w:spacing w:after="0" w:line="240" w:lineRule="auto"/>
        <w:rPr>
          <w:rFonts w:ascii="Arial" w:hAnsi="Arial" w:cs="Arial"/>
          <w:sz w:val="20"/>
          <w:szCs w:val="20"/>
        </w:rPr>
      </w:pPr>
      <w:r>
        <w:rPr>
          <w:rFonts w:ascii="Arial" w:hAnsi="Arial" w:cs="Arial"/>
          <w:sz w:val="20"/>
          <w:szCs w:val="20"/>
        </w:rPr>
        <w:t>a. Chemical Organic Degradation</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b. </w:t>
      </w:r>
      <w:r>
        <w:rPr>
          <w:rFonts w:ascii="Arial" w:hAnsi="Arial" w:cs="Arial"/>
          <w:b/>
          <w:sz w:val="20"/>
          <w:szCs w:val="20"/>
        </w:rPr>
        <w:t>Chemical Oxygen Demand</w:t>
      </w:r>
    </w:p>
    <w:p w:rsidR="003B5594" w:rsidRDefault="003B5594" w:rsidP="003B5594">
      <w:pPr>
        <w:spacing w:after="0" w:line="240" w:lineRule="auto"/>
        <w:rPr>
          <w:rFonts w:ascii="Arial" w:hAnsi="Arial" w:cs="Arial"/>
          <w:sz w:val="20"/>
          <w:szCs w:val="20"/>
        </w:rPr>
      </w:pPr>
      <w:r>
        <w:rPr>
          <w:rFonts w:ascii="Arial" w:hAnsi="Arial" w:cs="Arial"/>
          <w:sz w:val="20"/>
          <w:szCs w:val="20"/>
        </w:rPr>
        <w:t>c. Chemical Oxygen Depletion</w:t>
      </w:r>
    </w:p>
    <w:p w:rsidR="003B5594" w:rsidRDefault="003B5594" w:rsidP="003B5594">
      <w:pPr>
        <w:spacing w:after="0" w:line="240" w:lineRule="auto"/>
        <w:rPr>
          <w:rFonts w:ascii="Arial" w:hAnsi="Arial" w:cs="Arial"/>
          <w:sz w:val="20"/>
          <w:szCs w:val="20"/>
        </w:rPr>
      </w:pPr>
      <w:r>
        <w:rPr>
          <w:rFonts w:ascii="Arial" w:hAnsi="Arial" w:cs="Arial"/>
          <w:sz w:val="20"/>
          <w:szCs w:val="20"/>
        </w:rPr>
        <w:t>d. Chemical Oxygen Derivatives</w:t>
      </w:r>
    </w:p>
    <w:p w:rsidR="003B5594" w:rsidRDefault="003B5594" w:rsidP="003B5594">
      <w:pPr>
        <w:spacing w:after="0" w:line="240" w:lineRule="auto"/>
        <w:rPr>
          <w:rFonts w:ascii="Arial" w:hAnsi="Arial" w:cs="Arial"/>
          <w:sz w:val="20"/>
          <w:szCs w:val="20"/>
        </w:rPr>
      </w:pPr>
      <w:r>
        <w:rPr>
          <w:rFonts w:ascii="Arial" w:hAnsi="Arial" w:cs="Arial"/>
          <w:sz w:val="20"/>
          <w:szCs w:val="20"/>
        </w:rPr>
        <w:t>9. An example of tropical cyclone</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(CO1K2)</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a. Tornado </w:t>
      </w:r>
      <w:r>
        <w:rPr>
          <w:rFonts w:ascii="Arial" w:hAnsi="Arial" w:cs="Arial"/>
          <w:sz w:val="20"/>
          <w:szCs w:val="20"/>
        </w:rPr>
        <w:tab/>
        <w:t xml:space="preserve">b. Mesocyclone </w:t>
      </w:r>
      <w:r>
        <w:rPr>
          <w:rFonts w:ascii="Arial" w:hAnsi="Arial" w:cs="Arial"/>
          <w:sz w:val="20"/>
          <w:szCs w:val="20"/>
        </w:rPr>
        <w:tab/>
        <w:t>c</w:t>
      </w:r>
      <w:r>
        <w:rPr>
          <w:rFonts w:ascii="Arial" w:hAnsi="Arial" w:cs="Arial"/>
          <w:b/>
          <w:sz w:val="20"/>
          <w:szCs w:val="20"/>
        </w:rPr>
        <w:t>. Typhoons</w:t>
      </w:r>
      <w:r>
        <w:rPr>
          <w:rFonts w:ascii="Arial" w:hAnsi="Arial" w:cs="Arial"/>
          <w:sz w:val="20"/>
          <w:szCs w:val="20"/>
        </w:rPr>
        <w:t xml:space="preserve"> </w:t>
      </w:r>
      <w:r>
        <w:rPr>
          <w:rFonts w:ascii="Arial" w:hAnsi="Arial" w:cs="Arial"/>
          <w:sz w:val="20"/>
          <w:szCs w:val="20"/>
        </w:rPr>
        <w:tab/>
      </w:r>
      <w:r>
        <w:rPr>
          <w:rFonts w:ascii="Arial" w:hAnsi="Arial" w:cs="Arial"/>
          <w:sz w:val="20"/>
          <w:szCs w:val="20"/>
        </w:rPr>
        <w:tab/>
        <w:t>d. Paracyclone</w:t>
      </w:r>
    </w:p>
    <w:p w:rsidR="003B5594" w:rsidRDefault="003B5594" w:rsidP="003B5594">
      <w:pPr>
        <w:spacing w:after="0" w:line="240" w:lineRule="auto"/>
        <w:rPr>
          <w:rFonts w:ascii="Arial" w:hAnsi="Arial" w:cs="Arial"/>
          <w:sz w:val="20"/>
          <w:szCs w:val="20"/>
        </w:rPr>
      </w:pPr>
      <w:r>
        <w:rPr>
          <w:rFonts w:ascii="Arial" w:hAnsi="Arial" w:cs="Arial"/>
          <w:sz w:val="20"/>
          <w:szCs w:val="20"/>
        </w:rPr>
        <w:t>10. Educating the public during disaster is done by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(CO1K1)</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a. Government officials </w:t>
      </w:r>
      <w:r>
        <w:rPr>
          <w:rFonts w:ascii="Arial" w:hAnsi="Arial" w:cs="Arial"/>
          <w:sz w:val="20"/>
          <w:szCs w:val="20"/>
        </w:rPr>
        <w:tab/>
      </w:r>
      <w:r>
        <w:rPr>
          <w:rFonts w:ascii="Arial" w:hAnsi="Arial" w:cs="Arial"/>
          <w:sz w:val="20"/>
          <w:szCs w:val="20"/>
        </w:rPr>
        <w:tab/>
        <w:t xml:space="preserve">b. </w:t>
      </w:r>
      <w:r>
        <w:rPr>
          <w:rFonts w:ascii="Arial" w:hAnsi="Arial" w:cs="Arial"/>
          <w:b/>
          <w:sz w:val="20"/>
          <w:szCs w:val="20"/>
        </w:rPr>
        <w:t xml:space="preserve">Media </w:t>
      </w:r>
      <w:r>
        <w:rPr>
          <w:rFonts w:ascii="Arial" w:hAnsi="Arial" w:cs="Arial"/>
          <w:sz w:val="20"/>
          <w:szCs w:val="20"/>
        </w:rPr>
        <w:tab/>
        <w:t xml:space="preserve">c. Leaders </w:t>
      </w:r>
      <w:r>
        <w:rPr>
          <w:rFonts w:ascii="Arial" w:hAnsi="Arial" w:cs="Arial"/>
          <w:sz w:val="20"/>
          <w:szCs w:val="20"/>
        </w:rPr>
        <w:tab/>
      </w:r>
      <w:r>
        <w:rPr>
          <w:rFonts w:ascii="Arial" w:hAnsi="Arial" w:cs="Arial"/>
          <w:sz w:val="20"/>
          <w:szCs w:val="20"/>
        </w:rPr>
        <w:tab/>
        <w:t>d. Humanitarian Network</w:t>
      </w:r>
    </w:p>
    <w:p w:rsidR="003B5594" w:rsidRDefault="003B5594" w:rsidP="003B5594">
      <w:pPr>
        <w:spacing w:after="0" w:line="240" w:lineRule="auto"/>
        <w:rPr>
          <w:rFonts w:ascii="Arial" w:hAnsi="Arial" w:cs="Arial"/>
          <w:sz w:val="20"/>
          <w:szCs w:val="20"/>
        </w:rPr>
      </w:pPr>
    </w:p>
    <w:p w:rsidR="003B5594" w:rsidRDefault="003B5594" w:rsidP="003B5594">
      <w:pPr>
        <w:spacing w:after="0" w:line="240" w:lineRule="auto"/>
        <w:ind w:left="3600" w:firstLine="720"/>
        <w:rPr>
          <w:rFonts w:ascii="Arial" w:hAnsi="Arial" w:cs="Arial"/>
          <w:sz w:val="20"/>
          <w:szCs w:val="20"/>
        </w:rPr>
      </w:pPr>
      <w:r>
        <w:rPr>
          <w:rFonts w:ascii="Arial" w:hAnsi="Arial" w:cs="Arial"/>
          <w:b/>
          <w:sz w:val="20"/>
          <w:szCs w:val="20"/>
        </w:rPr>
        <w:t>Part B</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5x4=20</w:t>
      </w:r>
    </w:p>
    <w:p w:rsidR="003B5594" w:rsidRDefault="003B5594" w:rsidP="003B5594">
      <w:pPr>
        <w:spacing w:after="0" w:line="240" w:lineRule="auto"/>
        <w:jc w:val="center"/>
        <w:rPr>
          <w:rFonts w:ascii="Arial" w:hAnsi="Arial" w:cs="Arial"/>
          <w:b/>
          <w:sz w:val="20"/>
          <w:szCs w:val="20"/>
        </w:rPr>
      </w:pPr>
      <w:r>
        <w:rPr>
          <w:rFonts w:ascii="Arial" w:hAnsi="Arial" w:cs="Arial"/>
          <w:b/>
          <w:sz w:val="20"/>
          <w:szCs w:val="20"/>
        </w:rPr>
        <w:t>Answer ALL questions</w:t>
      </w:r>
    </w:p>
    <w:p w:rsidR="003B5594" w:rsidRDefault="003B5594" w:rsidP="003B5594">
      <w:pPr>
        <w:spacing w:after="0" w:line="240" w:lineRule="auto"/>
        <w:jc w:val="center"/>
        <w:rPr>
          <w:rFonts w:ascii="Arial" w:hAnsi="Arial" w:cs="Arial"/>
          <w:b/>
          <w:sz w:val="20"/>
          <w:szCs w:val="20"/>
        </w:rPr>
      </w:pPr>
      <w:r>
        <w:rPr>
          <w:rFonts w:ascii="Arial" w:hAnsi="Arial" w:cs="Arial"/>
          <w:b/>
          <w:sz w:val="20"/>
          <w:szCs w:val="20"/>
        </w:rPr>
        <w:t>Each answer should not exceed 200 words or one page</w:t>
      </w:r>
    </w:p>
    <w:p w:rsidR="003B5594" w:rsidRDefault="003B5594" w:rsidP="003B5594">
      <w:pPr>
        <w:spacing w:after="0" w:line="240" w:lineRule="auto"/>
        <w:rPr>
          <w:rFonts w:ascii="Arial" w:hAnsi="Arial" w:cs="Arial"/>
          <w:sz w:val="20"/>
          <w:szCs w:val="20"/>
        </w:rPr>
      </w:pPr>
      <w:r>
        <w:rPr>
          <w:rFonts w:ascii="Arial" w:hAnsi="Arial" w:cs="Arial"/>
          <w:sz w:val="20"/>
          <w:szCs w:val="20"/>
        </w:rPr>
        <w:t>11. (a) Brief on biotic factor</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p>
    <w:p w:rsidR="003B5594" w:rsidRDefault="003B5594" w:rsidP="003B5594">
      <w:pPr>
        <w:spacing w:after="0" w:line="240" w:lineRule="auto"/>
        <w:rPr>
          <w:rFonts w:ascii="Arial" w:hAnsi="Arial" w:cs="Arial"/>
          <w:sz w:val="20"/>
          <w:szCs w:val="20"/>
        </w:rPr>
      </w:pPr>
      <w:r>
        <w:rPr>
          <w:rFonts w:ascii="Arial" w:hAnsi="Arial" w:cs="Arial"/>
          <w:sz w:val="20"/>
          <w:szCs w:val="20"/>
        </w:rPr>
        <w:tab/>
        <w:t>Definition- (1);  Description- biotic factors consist of producer, consumers etc(4)</w:t>
      </w:r>
    </w:p>
    <w:p w:rsidR="003B5594" w:rsidRDefault="003B5594" w:rsidP="003B5594">
      <w:pPr>
        <w:spacing w:after="0" w:line="240" w:lineRule="auto"/>
        <w:rPr>
          <w:rFonts w:ascii="Arial" w:hAnsi="Arial" w:cs="Arial"/>
          <w:sz w:val="20"/>
          <w:szCs w:val="20"/>
        </w:rPr>
      </w:pPr>
      <w:r>
        <w:rPr>
          <w:rFonts w:ascii="Arial" w:hAnsi="Arial" w:cs="Arial"/>
          <w:sz w:val="20"/>
          <w:szCs w:val="20"/>
        </w:rPr>
        <w:tab/>
        <w:t>(or)</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     (b) Distinguish habitat and niche</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p>
    <w:p w:rsidR="003B5594" w:rsidRDefault="003B5594" w:rsidP="003B5594">
      <w:pPr>
        <w:numPr>
          <w:ilvl w:val="0"/>
          <w:numId w:val="2"/>
        </w:numPr>
        <w:spacing w:before="100" w:beforeAutospacing="1" w:after="0" w:line="240" w:lineRule="auto"/>
        <w:ind w:left="600"/>
        <w:rPr>
          <w:rFonts w:ascii="Arial" w:eastAsia="Times New Roman" w:hAnsi="Arial" w:cs="Arial"/>
          <w:color w:val="222222"/>
          <w:sz w:val="20"/>
          <w:szCs w:val="20"/>
        </w:rPr>
      </w:pPr>
      <w:r>
        <w:rPr>
          <w:rFonts w:ascii="Arial" w:eastAsia="Times New Roman" w:hAnsi="Arial" w:cs="Arial"/>
          <w:color w:val="222222"/>
          <w:sz w:val="20"/>
          <w:szCs w:val="20"/>
        </w:rPr>
        <w:t>A </w:t>
      </w:r>
      <w:r>
        <w:rPr>
          <w:rFonts w:ascii="Arial" w:eastAsia="Times New Roman" w:hAnsi="Arial" w:cs="Arial"/>
          <w:bCs/>
          <w:color w:val="222222"/>
          <w:sz w:val="20"/>
          <w:szCs w:val="20"/>
        </w:rPr>
        <w:t>habitat</w:t>
      </w:r>
      <w:r>
        <w:rPr>
          <w:rFonts w:ascii="Arial" w:eastAsia="Times New Roman" w:hAnsi="Arial" w:cs="Arial"/>
          <w:color w:val="222222"/>
          <w:sz w:val="20"/>
          <w:szCs w:val="20"/>
        </w:rPr>
        <w:t> can be defined as an area, where different species lives and interact with the other factors, while </w:t>
      </w:r>
      <w:r>
        <w:rPr>
          <w:rFonts w:ascii="Arial" w:eastAsia="Times New Roman" w:hAnsi="Arial" w:cs="Arial"/>
          <w:bCs/>
          <w:color w:val="222222"/>
          <w:sz w:val="20"/>
          <w:szCs w:val="20"/>
        </w:rPr>
        <w:t>niche</w:t>
      </w:r>
      <w:r>
        <w:rPr>
          <w:rFonts w:ascii="Arial" w:eastAsia="Times New Roman" w:hAnsi="Arial" w:cs="Arial"/>
          <w:color w:val="222222"/>
          <w:sz w:val="20"/>
          <w:szCs w:val="20"/>
        </w:rPr>
        <w:t> is an ideology, of how an organism’s lives and survive in the provided environmental conditions.</w:t>
      </w:r>
    </w:p>
    <w:p w:rsidR="003B5594" w:rsidRDefault="003B5594" w:rsidP="003B5594">
      <w:pPr>
        <w:numPr>
          <w:ilvl w:val="0"/>
          <w:numId w:val="2"/>
        </w:numPr>
        <w:spacing w:before="100" w:beforeAutospacing="1" w:after="0" w:line="240" w:lineRule="auto"/>
        <w:ind w:left="600"/>
        <w:rPr>
          <w:rFonts w:ascii="Arial" w:eastAsia="Times New Roman" w:hAnsi="Arial" w:cs="Arial"/>
          <w:color w:val="222222"/>
          <w:sz w:val="20"/>
          <w:szCs w:val="20"/>
        </w:rPr>
      </w:pPr>
      <w:r>
        <w:rPr>
          <w:rFonts w:ascii="Arial" w:eastAsia="Times New Roman" w:hAnsi="Arial" w:cs="Arial"/>
          <w:color w:val="222222"/>
          <w:sz w:val="20"/>
          <w:szCs w:val="20"/>
        </w:rPr>
        <w:t>Habitat consists of</w:t>
      </w:r>
      <w:r>
        <w:rPr>
          <w:rFonts w:ascii="Arial" w:eastAsia="Times New Roman" w:hAnsi="Arial" w:cs="Arial"/>
          <w:bCs/>
          <w:color w:val="222222"/>
          <w:sz w:val="20"/>
          <w:szCs w:val="20"/>
        </w:rPr>
        <w:t> numerous</w:t>
      </w:r>
      <w:r>
        <w:rPr>
          <w:rFonts w:ascii="Arial" w:eastAsia="Times New Roman" w:hAnsi="Arial" w:cs="Arial"/>
          <w:color w:val="222222"/>
          <w:sz w:val="20"/>
          <w:szCs w:val="20"/>
        </w:rPr>
        <w:t> niches; Niche does not contain any such components.</w:t>
      </w:r>
    </w:p>
    <w:p w:rsidR="003B5594" w:rsidRDefault="003B5594" w:rsidP="003B5594">
      <w:pPr>
        <w:numPr>
          <w:ilvl w:val="0"/>
          <w:numId w:val="2"/>
        </w:numPr>
        <w:spacing w:before="100" w:beforeAutospacing="1" w:after="0" w:line="240" w:lineRule="auto"/>
        <w:ind w:left="600"/>
        <w:rPr>
          <w:rFonts w:ascii="Arial" w:eastAsia="Times New Roman" w:hAnsi="Arial" w:cs="Arial"/>
          <w:color w:val="222222"/>
          <w:sz w:val="20"/>
          <w:szCs w:val="20"/>
        </w:rPr>
      </w:pPr>
      <w:r>
        <w:rPr>
          <w:rFonts w:ascii="Arial" w:eastAsia="Times New Roman" w:hAnsi="Arial" w:cs="Arial"/>
          <w:color w:val="222222"/>
          <w:sz w:val="20"/>
          <w:szCs w:val="20"/>
        </w:rPr>
        <w:t>Habitat</w:t>
      </w:r>
      <w:r>
        <w:rPr>
          <w:rFonts w:ascii="Arial" w:eastAsia="Times New Roman" w:hAnsi="Arial" w:cs="Arial"/>
          <w:bCs/>
          <w:color w:val="222222"/>
          <w:sz w:val="20"/>
          <w:szCs w:val="20"/>
        </w:rPr>
        <w:t> includes</w:t>
      </w:r>
      <w:r>
        <w:rPr>
          <w:rFonts w:ascii="Arial" w:eastAsia="Times New Roman" w:hAnsi="Arial" w:cs="Arial"/>
          <w:color w:val="222222"/>
          <w:sz w:val="20"/>
          <w:szCs w:val="20"/>
        </w:rPr>
        <w:t> the effect of temperature, rainfall, and other abiotic factors; Niche</w:t>
      </w:r>
      <w:r>
        <w:rPr>
          <w:rFonts w:ascii="Arial" w:eastAsia="Times New Roman" w:hAnsi="Arial" w:cs="Arial"/>
          <w:bCs/>
          <w:color w:val="222222"/>
          <w:sz w:val="20"/>
          <w:szCs w:val="20"/>
        </w:rPr>
        <w:t> includes</w:t>
      </w:r>
      <w:r>
        <w:rPr>
          <w:rFonts w:ascii="Arial" w:eastAsia="Times New Roman" w:hAnsi="Arial" w:cs="Arial"/>
          <w:color w:val="222222"/>
          <w:sz w:val="20"/>
          <w:szCs w:val="20"/>
        </w:rPr>
        <w:t> the flow of energy from one organism to other through the ecosystem.</w:t>
      </w:r>
    </w:p>
    <w:p w:rsidR="003B5594" w:rsidRDefault="003B5594" w:rsidP="003B5594">
      <w:pPr>
        <w:numPr>
          <w:ilvl w:val="0"/>
          <w:numId w:val="2"/>
        </w:numPr>
        <w:spacing w:before="100" w:beforeAutospacing="1" w:after="0" w:line="240" w:lineRule="auto"/>
        <w:ind w:left="600"/>
        <w:rPr>
          <w:rFonts w:ascii="Arial" w:eastAsia="Times New Roman" w:hAnsi="Arial" w:cs="Arial"/>
          <w:color w:val="222222"/>
          <w:sz w:val="20"/>
          <w:szCs w:val="20"/>
        </w:rPr>
      </w:pPr>
      <w:r>
        <w:rPr>
          <w:rFonts w:ascii="Arial" w:eastAsia="Times New Roman" w:hAnsi="Arial" w:cs="Arial"/>
          <w:color w:val="222222"/>
          <w:sz w:val="20"/>
          <w:szCs w:val="20"/>
        </w:rPr>
        <w:t>Habitat</w:t>
      </w:r>
      <w:r>
        <w:rPr>
          <w:rFonts w:ascii="Arial" w:eastAsia="Times New Roman" w:hAnsi="Arial" w:cs="Arial"/>
          <w:bCs/>
          <w:color w:val="222222"/>
          <w:sz w:val="20"/>
          <w:szCs w:val="20"/>
        </w:rPr>
        <w:t> supports</w:t>
      </w:r>
      <w:r>
        <w:rPr>
          <w:rFonts w:ascii="Arial" w:eastAsia="Times New Roman" w:hAnsi="Arial" w:cs="Arial"/>
          <w:color w:val="222222"/>
          <w:sz w:val="20"/>
          <w:szCs w:val="20"/>
        </w:rPr>
        <w:t> numerous species at a time; Niche supports a </w:t>
      </w:r>
      <w:r>
        <w:rPr>
          <w:rFonts w:ascii="Arial" w:eastAsia="Times New Roman" w:hAnsi="Arial" w:cs="Arial"/>
          <w:bCs/>
          <w:color w:val="222222"/>
          <w:sz w:val="20"/>
          <w:szCs w:val="20"/>
        </w:rPr>
        <w:t>single species</w:t>
      </w:r>
      <w:r>
        <w:rPr>
          <w:rFonts w:ascii="Arial" w:eastAsia="Times New Roman" w:hAnsi="Arial" w:cs="Arial"/>
          <w:color w:val="222222"/>
          <w:sz w:val="20"/>
          <w:szCs w:val="20"/>
        </w:rPr>
        <w:t> at a time.</w:t>
      </w:r>
    </w:p>
    <w:p w:rsidR="003B5594" w:rsidRDefault="003B5594" w:rsidP="003B5594">
      <w:pPr>
        <w:numPr>
          <w:ilvl w:val="0"/>
          <w:numId w:val="2"/>
        </w:numPr>
        <w:spacing w:before="100" w:beforeAutospacing="1" w:after="0" w:line="240" w:lineRule="auto"/>
        <w:ind w:left="600"/>
        <w:rPr>
          <w:rFonts w:ascii="Arial" w:eastAsia="Times New Roman" w:hAnsi="Arial" w:cs="Arial"/>
          <w:color w:val="222222"/>
          <w:sz w:val="20"/>
          <w:szCs w:val="20"/>
        </w:rPr>
      </w:pPr>
      <w:r>
        <w:rPr>
          <w:rFonts w:ascii="Arial" w:eastAsia="Times New Roman" w:hAnsi="Arial" w:cs="Arial"/>
          <w:color w:val="222222"/>
          <w:sz w:val="20"/>
          <w:szCs w:val="20"/>
        </w:rPr>
        <w:t>Habitat is </w:t>
      </w:r>
      <w:r>
        <w:rPr>
          <w:rFonts w:ascii="Arial" w:eastAsia="Times New Roman" w:hAnsi="Arial" w:cs="Arial"/>
          <w:bCs/>
          <w:color w:val="222222"/>
          <w:sz w:val="20"/>
          <w:szCs w:val="20"/>
        </w:rPr>
        <w:t>not species specific</w:t>
      </w:r>
      <w:r>
        <w:rPr>
          <w:rFonts w:ascii="Arial" w:eastAsia="Times New Roman" w:hAnsi="Arial" w:cs="Arial"/>
          <w:color w:val="222222"/>
          <w:sz w:val="20"/>
          <w:szCs w:val="20"/>
        </w:rPr>
        <w:t> while niche is</w:t>
      </w:r>
      <w:r>
        <w:rPr>
          <w:rFonts w:ascii="Arial" w:eastAsia="Times New Roman" w:hAnsi="Arial" w:cs="Arial"/>
          <w:bCs/>
          <w:color w:val="222222"/>
          <w:sz w:val="20"/>
          <w:szCs w:val="20"/>
        </w:rPr>
        <w:t> species specific</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 </w:t>
      </w:r>
    </w:p>
    <w:p w:rsidR="003B5594" w:rsidRDefault="003B5594" w:rsidP="003B5594">
      <w:pPr>
        <w:spacing w:after="0" w:line="240" w:lineRule="auto"/>
        <w:rPr>
          <w:rFonts w:ascii="Arial" w:hAnsi="Arial" w:cs="Arial"/>
          <w:sz w:val="20"/>
          <w:szCs w:val="20"/>
        </w:rPr>
      </w:pPr>
      <w:r>
        <w:rPr>
          <w:rFonts w:ascii="Arial" w:hAnsi="Arial" w:cs="Arial"/>
          <w:sz w:val="20"/>
          <w:szCs w:val="20"/>
        </w:rPr>
        <w:t>12. (a)Give a note on aquatic ecosystem</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Definition- </w:t>
      </w:r>
      <w:r>
        <w:rPr>
          <w:rFonts w:ascii="Arial" w:hAnsi="Arial" w:cs="Arial"/>
          <w:color w:val="000000"/>
          <w:spacing w:val="3"/>
          <w:sz w:val="20"/>
          <w:szCs w:val="20"/>
          <w:shd w:val="clear" w:color="auto" w:fill="FCFCFC"/>
        </w:rPr>
        <w:t>Aquatic ecosystems are any water-based environment in which plants and animals interact with the chemical and physical features of the aquatic environment.</w:t>
      </w:r>
      <w:r>
        <w:rPr>
          <w:rFonts w:ascii="Arial" w:hAnsi="Arial" w:cs="Arial"/>
          <w:sz w:val="20"/>
          <w:szCs w:val="20"/>
        </w:rPr>
        <w:t xml:space="preserve"> (1); types ,components of aquatic ecosystem-(3)</w:t>
      </w:r>
    </w:p>
    <w:p w:rsidR="003B5594" w:rsidRDefault="003B5594" w:rsidP="003B5594">
      <w:pPr>
        <w:spacing w:after="0" w:line="240" w:lineRule="auto"/>
        <w:rPr>
          <w:rFonts w:ascii="Arial" w:hAnsi="Arial" w:cs="Arial"/>
          <w:sz w:val="20"/>
          <w:szCs w:val="20"/>
        </w:rPr>
      </w:pPr>
      <w:r>
        <w:rPr>
          <w:rFonts w:ascii="Arial" w:hAnsi="Arial" w:cs="Arial"/>
          <w:sz w:val="20"/>
          <w:szCs w:val="20"/>
        </w:rPr>
        <w:tab/>
        <w:t>(or)</w:t>
      </w:r>
    </w:p>
    <w:p w:rsidR="003B5594" w:rsidRDefault="003B5594" w:rsidP="003B5594">
      <w:pPr>
        <w:spacing w:after="0" w:line="240" w:lineRule="auto"/>
        <w:rPr>
          <w:rFonts w:ascii="Arial" w:hAnsi="Arial" w:cs="Arial"/>
          <w:sz w:val="20"/>
          <w:szCs w:val="20"/>
        </w:rPr>
      </w:pPr>
      <w:r>
        <w:rPr>
          <w:rFonts w:ascii="Arial" w:hAnsi="Arial" w:cs="Arial"/>
          <w:sz w:val="20"/>
          <w:szCs w:val="20"/>
        </w:rPr>
        <w:lastRenderedPageBreak/>
        <w:t xml:space="preserve">      (b) Discuss briefly on food web</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p>
    <w:p w:rsidR="003B5594" w:rsidRDefault="003B5594" w:rsidP="003B5594">
      <w:pPr>
        <w:spacing w:after="0" w:line="240" w:lineRule="auto"/>
        <w:jc w:val="both"/>
        <w:rPr>
          <w:rFonts w:ascii="Arial" w:hAnsi="Arial" w:cs="Arial"/>
          <w:sz w:val="20"/>
          <w:szCs w:val="20"/>
        </w:rPr>
      </w:pPr>
      <w:r>
        <w:rPr>
          <w:rFonts w:ascii="Arial" w:hAnsi="Arial" w:cs="Arial"/>
          <w:sz w:val="20"/>
          <w:szCs w:val="20"/>
        </w:rPr>
        <w:t>Definition</w:t>
      </w:r>
      <w:r>
        <w:rPr>
          <w:rFonts w:ascii="Arial" w:hAnsi="Arial" w:cs="Arial"/>
          <w:color w:val="222222"/>
          <w:sz w:val="20"/>
          <w:szCs w:val="20"/>
          <w:shd w:val="clear" w:color="auto" w:fill="FFFFFF"/>
        </w:rPr>
        <w:t> </w:t>
      </w:r>
      <w:r>
        <w:rPr>
          <w:rStyle w:val="Strong"/>
          <w:rFonts w:ascii="Arial" w:hAnsi="Arial" w:cs="Arial"/>
          <w:color w:val="222222"/>
          <w:sz w:val="20"/>
          <w:szCs w:val="20"/>
          <w:shd w:val="clear" w:color="auto" w:fill="FFFFFF"/>
        </w:rPr>
        <w:t xml:space="preserve">Food web </w:t>
      </w:r>
      <w:r>
        <w:rPr>
          <w:rFonts w:ascii="Arial" w:hAnsi="Arial" w:cs="Arial"/>
          <w:color w:val="222222"/>
          <w:sz w:val="20"/>
          <w:szCs w:val="20"/>
          <w:shd w:val="clear" w:color="auto" w:fill="FFFFFF"/>
        </w:rPr>
        <w:t>is</w:t>
      </w:r>
      <w:r>
        <w:rPr>
          <w:rFonts w:ascii="Arial" w:hAnsi="Arial" w:cs="Arial"/>
          <w:b/>
          <w:color w:val="222222"/>
          <w:sz w:val="20"/>
          <w:szCs w:val="20"/>
          <w:shd w:val="clear" w:color="auto" w:fill="FFFFFF"/>
        </w:rPr>
        <w:t xml:space="preserve"> </w:t>
      </w:r>
      <w:r>
        <w:rPr>
          <w:rFonts w:ascii="Arial" w:hAnsi="Arial" w:cs="Arial"/>
          <w:color w:val="222222"/>
          <w:sz w:val="20"/>
          <w:szCs w:val="20"/>
          <w:shd w:val="clear" w:color="auto" w:fill="FFFFFF"/>
        </w:rPr>
        <w:t>defined as the convoluted or complicated pathway of an ecosystem consist of numerous food chains of the different trophic level, through which the energy flow(1). Description-There is the involvement of various. Organisms of different species of the population. There is one common thing in all, is the need of energy to do their activities. The sun is considered as the main source of energy on Earth. This energy is used by the green plants (producer) to make their food. Once the energy got captured, it is now will get pass through many phases of various organisms of the particular area (2). Diagram/flowchart for food web (1)</w:t>
      </w:r>
    </w:p>
    <w:p w:rsidR="003B5594" w:rsidRDefault="003B5594" w:rsidP="003B5594">
      <w:pPr>
        <w:spacing w:after="0" w:line="240" w:lineRule="auto"/>
        <w:rPr>
          <w:rFonts w:ascii="Arial" w:hAnsi="Arial" w:cs="Arial"/>
          <w:sz w:val="20"/>
          <w:szCs w:val="20"/>
        </w:rPr>
      </w:pPr>
      <w:r>
        <w:rPr>
          <w:rFonts w:ascii="Arial" w:hAnsi="Arial" w:cs="Arial"/>
          <w:sz w:val="20"/>
          <w:szCs w:val="20"/>
        </w:rPr>
        <w:t>13. (a) Describe oxygen cycle</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          From air as CO2 and from water as dissolved oxygen –Photosynthesis-respiration in plants and animals-organic compounds-back to the environment (4)</w:t>
      </w:r>
    </w:p>
    <w:p w:rsidR="003B5594" w:rsidRDefault="003B5594" w:rsidP="003B5594">
      <w:pPr>
        <w:spacing w:after="0" w:line="240" w:lineRule="auto"/>
        <w:rPr>
          <w:rFonts w:ascii="Arial" w:hAnsi="Arial" w:cs="Arial"/>
          <w:sz w:val="20"/>
          <w:szCs w:val="20"/>
        </w:rPr>
      </w:pPr>
      <w:r>
        <w:rPr>
          <w:rFonts w:ascii="Arial" w:hAnsi="Arial" w:cs="Arial"/>
          <w:sz w:val="20"/>
          <w:szCs w:val="20"/>
        </w:rPr>
        <w:tab/>
        <w:t>(or)</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     (b) Categorize waste generated in the environment</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p>
    <w:p w:rsidR="003B5594" w:rsidRDefault="003B5594" w:rsidP="003B5594">
      <w:pPr>
        <w:spacing w:after="0" w:line="240" w:lineRule="auto"/>
        <w:rPr>
          <w:rFonts w:ascii="Arial" w:hAnsi="Arial" w:cs="Arial"/>
          <w:sz w:val="20"/>
          <w:szCs w:val="20"/>
        </w:rPr>
      </w:pPr>
      <w:r>
        <w:rPr>
          <w:rFonts w:ascii="Arial" w:hAnsi="Arial" w:cs="Arial"/>
          <w:sz w:val="20"/>
          <w:szCs w:val="20"/>
        </w:rPr>
        <w:t>Solid waste-Liquid waste-E waste-Hazardous Waste-Medical Waste (4)</w:t>
      </w:r>
    </w:p>
    <w:p w:rsidR="003B5594" w:rsidRDefault="003B5594" w:rsidP="003B5594">
      <w:pPr>
        <w:spacing w:after="0" w:line="240" w:lineRule="auto"/>
        <w:rPr>
          <w:rFonts w:ascii="Arial" w:hAnsi="Arial" w:cs="Arial"/>
          <w:sz w:val="20"/>
          <w:szCs w:val="20"/>
        </w:rPr>
      </w:pPr>
      <w:r>
        <w:rPr>
          <w:rFonts w:ascii="Arial" w:hAnsi="Arial" w:cs="Arial"/>
          <w:sz w:val="20"/>
          <w:szCs w:val="20"/>
        </w:rPr>
        <w:tab/>
        <w:t>(or)</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      (b) Outline noise pollution?</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p>
    <w:p w:rsidR="003B5594" w:rsidRDefault="003B5594" w:rsidP="003B5594">
      <w:pPr>
        <w:spacing w:after="0" w:line="240" w:lineRule="auto"/>
        <w:jc w:val="both"/>
        <w:rPr>
          <w:rFonts w:ascii="Arial" w:hAnsi="Arial" w:cs="Arial"/>
          <w:sz w:val="20"/>
          <w:szCs w:val="20"/>
        </w:rPr>
      </w:pPr>
      <w:r>
        <w:rPr>
          <w:rFonts w:ascii="Arial" w:hAnsi="Arial" w:cs="Arial"/>
          <w:sz w:val="20"/>
          <w:szCs w:val="20"/>
        </w:rPr>
        <w:t xml:space="preserve">Excess of noise that is hazardous to health is called as noise pollution. Noise are measured in Decibles. WHO standard limits of noise-effects of noise pollution- control (4) </w:t>
      </w:r>
    </w:p>
    <w:p w:rsidR="003B5594" w:rsidRDefault="003B5594" w:rsidP="003B5594">
      <w:pPr>
        <w:spacing w:after="0" w:line="240" w:lineRule="auto"/>
        <w:rPr>
          <w:rFonts w:ascii="Arial" w:hAnsi="Arial" w:cs="Arial"/>
          <w:sz w:val="20"/>
          <w:szCs w:val="20"/>
        </w:rPr>
      </w:pPr>
      <w:r>
        <w:rPr>
          <w:rFonts w:ascii="Arial" w:hAnsi="Arial" w:cs="Arial"/>
          <w:sz w:val="20"/>
          <w:szCs w:val="20"/>
        </w:rPr>
        <w:t>15. (a) Comment on National disaster response force</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p>
    <w:p w:rsidR="003B5594" w:rsidRDefault="003B5594" w:rsidP="003B5594">
      <w:pPr>
        <w:spacing w:after="0" w:line="240" w:lineRule="auto"/>
        <w:rPr>
          <w:rFonts w:ascii="Arial" w:hAnsi="Arial" w:cs="Arial"/>
          <w:sz w:val="20"/>
          <w:szCs w:val="20"/>
        </w:rPr>
      </w:pPr>
      <w:r>
        <w:rPr>
          <w:rFonts w:ascii="Arial" w:hAnsi="Arial" w:cs="Arial"/>
          <w:sz w:val="20"/>
          <w:szCs w:val="20"/>
        </w:rPr>
        <w:t>Specialized force constituted under the disaster management Act 2005-under National Diaster Management Authority-functions (4)</w:t>
      </w:r>
    </w:p>
    <w:p w:rsidR="003B5594" w:rsidRDefault="003B5594" w:rsidP="003B5594">
      <w:pPr>
        <w:spacing w:after="0" w:line="240" w:lineRule="auto"/>
        <w:rPr>
          <w:rFonts w:ascii="Arial" w:hAnsi="Arial" w:cs="Arial"/>
          <w:sz w:val="20"/>
          <w:szCs w:val="20"/>
        </w:rPr>
      </w:pPr>
      <w:r>
        <w:rPr>
          <w:rFonts w:ascii="Arial" w:hAnsi="Arial" w:cs="Arial"/>
          <w:sz w:val="20"/>
          <w:szCs w:val="20"/>
        </w:rPr>
        <w:tab/>
        <w:t>(or)</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      (b) What are Land slides</w:t>
      </w:r>
    </w:p>
    <w:p w:rsidR="003B5594" w:rsidRDefault="003B5594" w:rsidP="003B5594">
      <w:pPr>
        <w:spacing w:after="0" w:line="240" w:lineRule="auto"/>
        <w:rPr>
          <w:rFonts w:ascii="Arial" w:hAnsi="Arial" w:cs="Arial"/>
          <w:sz w:val="20"/>
          <w:szCs w:val="20"/>
        </w:rPr>
      </w:pPr>
      <w:r>
        <w:rPr>
          <w:rFonts w:ascii="Arial" w:hAnsi="Arial" w:cs="Arial"/>
          <w:sz w:val="20"/>
          <w:szCs w:val="20"/>
        </w:rPr>
        <w:t>Definition (1); origin of land slides-incidences-prevention-management (3)</w:t>
      </w:r>
    </w:p>
    <w:p w:rsidR="003B5594" w:rsidRDefault="003B5594" w:rsidP="003B5594">
      <w:pPr>
        <w:spacing w:after="0" w:line="240" w:lineRule="auto"/>
        <w:ind w:left="3600" w:firstLine="720"/>
        <w:rPr>
          <w:rFonts w:ascii="Arial" w:hAnsi="Arial" w:cs="Arial"/>
          <w:sz w:val="20"/>
          <w:szCs w:val="20"/>
        </w:rPr>
      </w:pPr>
      <w:r>
        <w:rPr>
          <w:rFonts w:ascii="Arial" w:hAnsi="Arial" w:cs="Arial"/>
          <w:sz w:val="20"/>
          <w:szCs w:val="20"/>
        </w:rPr>
        <w:t xml:space="preserve">Part C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5x7=35</w:t>
      </w:r>
    </w:p>
    <w:p w:rsidR="003B5594" w:rsidRDefault="003B5594" w:rsidP="003B5594">
      <w:pPr>
        <w:spacing w:after="0" w:line="240" w:lineRule="auto"/>
        <w:jc w:val="center"/>
        <w:rPr>
          <w:rFonts w:ascii="Arial" w:hAnsi="Arial" w:cs="Arial"/>
          <w:sz w:val="20"/>
          <w:szCs w:val="20"/>
        </w:rPr>
      </w:pPr>
      <w:r>
        <w:rPr>
          <w:rFonts w:ascii="Arial" w:hAnsi="Arial" w:cs="Arial"/>
          <w:sz w:val="20"/>
          <w:szCs w:val="20"/>
        </w:rPr>
        <w:t>Answer ALL questions</w:t>
      </w:r>
    </w:p>
    <w:p w:rsidR="003B5594" w:rsidRDefault="003B5594" w:rsidP="003B5594">
      <w:pPr>
        <w:spacing w:after="0" w:line="240" w:lineRule="auto"/>
        <w:jc w:val="center"/>
        <w:rPr>
          <w:rFonts w:ascii="Arial" w:hAnsi="Arial" w:cs="Arial"/>
          <w:sz w:val="20"/>
          <w:szCs w:val="20"/>
        </w:rPr>
      </w:pPr>
      <w:r>
        <w:rPr>
          <w:rFonts w:ascii="Arial" w:hAnsi="Arial" w:cs="Arial"/>
          <w:sz w:val="20"/>
          <w:szCs w:val="20"/>
        </w:rPr>
        <w:t>Each answer should not exceed 600 words or three pages</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16. (a) Discuss on structure of atmosphere </w:t>
      </w:r>
    </w:p>
    <w:p w:rsidR="003B5594" w:rsidRDefault="003B5594" w:rsidP="003B5594">
      <w:pPr>
        <w:spacing w:after="0" w:line="240" w:lineRule="auto"/>
        <w:rPr>
          <w:rFonts w:ascii="Arial" w:hAnsi="Arial" w:cs="Arial"/>
          <w:sz w:val="20"/>
          <w:szCs w:val="20"/>
        </w:rPr>
      </w:pPr>
      <w:r>
        <w:rPr>
          <w:rFonts w:ascii="Arial" w:hAnsi="Arial" w:cs="Arial"/>
          <w:sz w:val="20"/>
          <w:szCs w:val="20"/>
        </w:rPr>
        <w:t>Toposphere-Stratosphere-Mesosphere-Thermosphere-exosphere (7)</w:t>
      </w:r>
    </w:p>
    <w:p w:rsidR="003B5594" w:rsidRDefault="003B5594" w:rsidP="003B5594">
      <w:pPr>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t>(or)</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      (b)What are abiotic  factors? </w:t>
      </w:r>
    </w:p>
    <w:p w:rsidR="003B5594" w:rsidRDefault="003B5594" w:rsidP="003B5594">
      <w:pPr>
        <w:spacing w:after="0" w:line="240" w:lineRule="auto"/>
        <w:rPr>
          <w:rFonts w:ascii="Arial" w:hAnsi="Arial" w:cs="Arial"/>
          <w:sz w:val="20"/>
          <w:szCs w:val="20"/>
        </w:rPr>
      </w:pPr>
      <w:r>
        <w:rPr>
          <w:rFonts w:ascii="Arial" w:hAnsi="Arial" w:cs="Arial"/>
          <w:sz w:val="20"/>
          <w:szCs w:val="20"/>
        </w:rPr>
        <w:t>Temperature-Soil-water-sunlight(7)</w:t>
      </w:r>
    </w:p>
    <w:p w:rsidR="003B5594" w:rsidRDefault="003B5594" w:rsidP="003B5594">
      <w:pPr>
        <w:spacing w:after="0" w:line="240" w:lineRule="auto"/>
        <w:rPr>
          <w:rFonts w:ascii="Arial" w:hAnsi="Arial" w:cs="Arial"/>
          <w:sz w:val="20"/>
          <w:szCs w:val="20"/>
        </w:rPr>
      </w:pPr>
      <w:r>
        <w:rPr>
          <w:rFonts w:ascii="Arial" w:hAnsi="Arial" w:cs="Arial"/>
          <w:sz w:val="20"/>
          <w:szCs w:val="20"/>
        </w:rPr>
        <w:t>17. (a) Describe the structure and functions of an ecosystem</w:t>
      </w:r>
    </w:p>
    <w:p w:rsidR="003B5594" w:rsidRDefault="003B5594" w:rsidP="003B5594">
      <w:pPr>
        <w:spacing w:after="0" w:line="240" w:lineRule="auto"/>
        <w:rPr>
          <w:rFonts w:ascii="Arial" w:hAnsi="Arial" w:cs="Arial"/>
          <w:sz w:val="20"/>
          <w:szCs w:val="20"/>
        </w:rPr>
      </w:pPr>
      <w:r>
        <w:rPr>
          <w:rFonts w:ascii="Arial" w:hAnsi="Arial" w:cs="Arial"/>
          <w:sz w:val="20"/>
          <w:szCs w:val="20"/>
        </w:rPr>
        <w:t>Structure-made up of living and nonliving components(4);Functions- exchange of energy and nutrients through food chain and food web(3)</w:t>
      </w:r>
    </w:p>
    <w:p w:rsidR="003B5594" w:rsidRDefault="003B5594" w:rsidP="003B5594">
      <w:pPr>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t>(or)</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      (b) Give an account on ecological pyramid </w:t>
      </w:r>
    </w:p>
    <w:p w:rsidR="003B5594" w:rsidRDefault="003B5594" w:rsidP="003B5594">
      <w:pPr>
        <w:spacing w:after="0" w:line="240" w:lineRule="auto"/>
        <w:rPr>
          <w:rFonts w:ascii="Arial" w:hAnsi="Arial" w:cs="Arial"/>
          <w:sz w:val="20"/>
          <w:szCs w:val="20"/>
        </w:rPr>
      </w:pPr>
      <w:r>
        <w:rPr>
          <w:rFonts w:ascii="Arial" w:hAnsi="Arial" w:cs="Arial"/>
          <w:sz w:val="20"/>
          <w:szCs w:val="20"/>
        </w:rPr>
        <w:t>Pyramid is classified into three types-energy, biomass and numbers(7)</w:t>
      </w:r>
    </w:p>
    <w:p w:rsidR="003B5594" w:rsidRDefault="003B5594" w:rsidP="003B5594">
      <w:pPr>
        <w:spacing w:after="0" w:line="240" w:lineRule="auto"/>
        <w:rPr>
          <w:rFonts w:ascii="Arial" w:hAnsi="Arial" w:cs="Arial"/>
          <w:sz w:val="20"/>
          <w:szCs w:val="20"/>
        </w:rPr>
      </w:pPr>
      <w:r>
        <w:rPr>
          <w:rFonts w:ascii="Arial" w:hAnsi="Arial" w:cs="Arial"/>
          <w:sz w:val="20"/>
          <w:szCs w:val="20"/>
        </w:rPr>
        <w:t>18. (a) Explain terrestrial ecosystem</w:t>
      </w:r>
    </w:p>
    <w:p w:rsidR="003B5594" w:rsidRDefault="003B5594" w:rsidP="003B5594">
      <w:pPr>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t>(or)</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      (b)  Write short notes on carbon and nitrogen cycle</w:t>
      </w:r>
    </w:p>
    <w:p w:rsidR="003B5594" w:rsidRDefault="003B5594" w:rsidP="003B5594">
      <w:pPr>
        <w:spacing w:after="0" w:line="240" w:lineRule="auto"/>
        <w:rPr>
          <w:rFonts w:ascii="Arial" w:hAnsi="Arial" w:cs="Arial"/>
          <w:sz w:val="20"/>
          <w:szCs w:val="20"/>
        </w:rPr>
      </w:pPr>
      <w:r>
        <w:rPr>
          <w:rFonts w:ascii="Arial" w:hAnsi="Arial" w:cs="Arial"/>
          <w:sz w:val="20"/>
          <w:szCs w:val="20"/>
        </w:rPr>
        <w:t>Carbon- two sequence of cycle(3); Nitrogen-fixation ,nitrification, assimilation, ammonification and denitrification(4)</w:t>
      </w:r>
    </w:p>
    <w:p w:rsidR="003B5594" w:rsidRDefault="003B5594" w:rsidP="003B5594">
      <w:pPr>
        <w:spacing w:after="0" w:line="240" w:lineRule="auto"/>
        <w:rPr>
          <w:rFonts w:ascii="Arial" w:hAnsi="Arial" w:cs="Arial"/>
          <w:sz w:val="20"/>
          <w:szCs w:val="20"/>
        </w:rPr>
      </w:pPr>
      <w:r>
        <w:rPr>
          <w:rFonts w:ascii="Arial" w:hAnsi="Arial" w:cs="Arial"/>
          <w:sz w:val="20"/>
          <w:szCs w:val="20"/>
        </w:rPr>
        <w:t>19. (a) Write an essay on solid waste management</w:t>
      </w:r>
    </w:p>
    <w:p w:rsidR="003B5594" w:rsidRDefault="003B5594" w:rsidP="003B5594">
      <w:pPr>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t>(or)</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      (b) Write an account on classification of waste</w:t>
      </w:r>
    </w:p>
    <w:p w:rsidR="003B5594" w:rsidRDefault="003B5594" w:rsidP="003B5594">
      <w:pPr>
        <w:spacing w:after="0" w:line="240" w:lineRule="auto"/>
        <w:rPr>
          <w:rFonts w:ascii="Arial" w:hAnsi="Arial" w:cs="Arial"/>
          <w:sz w:val="20"/>
          <w:szCs w:val="20"/>
        </w:rPr>
      </w:pPr>
      <w:r>
        <w:rPr>
          <w:rFonts w:ascii="Arial" w:hAnsi="Arial" w:cs="Arial"/>
          <w:sz w:val="20"/>
          <w:szCs w:val="20"/>
        </w:rPr>
        <w:t>Waste- Urban, Industrial, Biomedical and E-waste- further classified to solid and liquid- Hazaourdous waste</w:t>
      </w:r>
    </w:p>
    <w:p w:rsidR="003B5594" w:rsidRDefault="003B5594" w:rsidP="003B5594">
      <w:pPr>
        <w:spacing w:after="0" w:line="240" w:lineRule="auto"/>
        <w:rPr>
          <w:rFonts w:ascii="Arial" w:hAnsi="Arial" w:cs="Arial"/>
          <w:sz w:val="20"/>
          <w:szCs w:val="20"/>
        </w:rPr>
      </w:pPr>
      <w:r>
        <w:rPr>
          <w:rFonts w:ascii="Arial" w:hAnsi="Arial" w:cs="Arial"/>
          <w:sz w:val="20"/>
          <w:szCs w:val="20"/>
        </w:rPr>
        <w:t>20. (a) Discuss on  natural disaster?</w:t>
      </w:r>
    </w:p>
    <w:p w:rsidR="003B5594" w:rsidRDefault="003B5594" w:rsidP="003B5594">
      <w:pPr>
        <w:spacing w:after="0" w:line="240" w:lineRule="auto"/>
        <w:rPr>
          <w:rFonts w:ascii="Arial" w:hAnsi="Arial" w:cs="Arial"/>
          <w:sz w:val="20"/>
          <w:szCs w:val="20"/>
        </w:rPr>
      </w:pPr>
      <w:r>
        <w:rPr>
          <w:rFonts w:ascii="Arial" w:hAnsi="Arial" w:cs="Arial"/>
          <w:sz w:val="20"/>
          <w:szCs w:val="20"/>
        </w:rPr>
        <w:t>Typhoon-Tsunami, Landslides, Earthquake etc (7)</w:t>
      </w:r>
    </w:p>
    <w:p w:rsidR="003B5594" w:rsidRDefault="003B5594" w:rsidP="003B5594">
      <w:pPr>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t>(or)</w:t>
      </w:r>
    </w:p>
    <w:p w:rsidR="003B5594" w:rsidRDefault="003B5594" w:rsidP="003B5594">
      <w:pPr>
        <w:spacing w:after="0" w:line="240" w:lineRule="auto"/>
        <w:rPr>
          <w:rFonts w:ascii="Arial" w:hAnsi="Arial" w:cs="Arial"/>
          <w:sz w:val="20"/>
          <w:szCs w:val="20"/>
        </w:rPr>
      </w:pPr>
      <w:r>
        <w:rPr>
          <w:rFonts w:ascii="Arial" w:hAnsi="Arial" w:cs="Arial"/>
          <w:sz w:val="20"/>
          <w:szCs w:val="20"/>
        </w:rPr>
        <w:t xml:space="preserve">         (b) Devise integrated management system for natural disaster</w:t>
      </w:r>
      <w:r>
        <w:rPr>
          <w:rFonts w:ascii="Arial" w:hAnsi="Arial" w:cs="Arial"/>
          <w:sz w:val="20"/>
          <w:szCs w:val="20"/>
        </w:rPr>
        <w:tab/>
      </w:r>
    </w:p>
    <w:p w:rsidR="003B5594" w:rsidRDefault="003B5594" w:rsidP="003B5594">
      <w:pPr>
        <w:spacing w:after="0" w:line="240" w:lineRule="auto"/>
        <w:jc w:val="both"/>
        <w:rPr>
          <w:rFonts w:ascii="Arial" w:hAnsi="Arial" w:cs="Arial"/>
          <w:sz w:val="20"/>
          <w:szCs w:val="20"/>
        </w:rPr>
      </w:pPr>
      <w:r>
        <w:rPr>
          <w:rFonts w:ascii="Arial" w:hAnsi="Arial" w:cs="Arial"/>
          <w:sz w:val="20"/>
          <w:szCs w:val="20"/>
        </w:rPr>
        <w:t>The integrated approach includes both proactive and reactive strategies. The proactive approach requires identification of risk. Grounding on the risk identified, the activities of mitigation preparedness and partial response in the phases of prediction and warning The reactive approach includes assessing impacts and its level. Depending on the level of impacts from disasters, response and recovery activities can be carried out for warning, emergency relief, rehabilitation, and reconstruction phases in the disaster management. (7)</w:t>
      </w:r>
    </w:p>
    <w:p w:rsidR="00845B09" w:rsidRPr="00DC1C37" w:rsidRDefault="00845B09" w:rsidP="00DC1C37">
      <w:pPr>
        <w:jc w:val="both"/>
        <w:rPr>
          <w:rFonts w:ascii="Times New Roman" w:hAnsi="Times New Roman" w:cs="Times New Roman"/>
          <w:sz w:val="24"/>
          <w:szCs w:val="24"/>
        </w:rPr>
      </w:pPr>
    </w:p>
    <w:sectPr w:rsidR="00845B09" w:rsidRPr="00DC1C37" w:rsidSect="00711EA5">
      <w:pgSz w:w="12240" w:h="20160" w:code="5"/>
      <w:pgMar w:top="1440" w:right="126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F143B75"/>
    <w:multiLevelType w:val="multilevel"/>
    <w:tmpl w:val="1D5809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compat>
    <w:useFELayout/>
  </w:compat>
  <w:rsids>
    <w:rsidRoot w:val="000815CE"/>
    <w:rsid w:val="000069EC"/>
    <w:rsid w:val="00013413"/>
    <w:rsid w:val="00031B43"/>
    <w:rsid w:val="00034C0E"/>
    <w:rsid w:val="00040175"/>
    <w:rsid w:val="000602F7"/>
    <w:rsid w:val="000815CE"/>
    <w:rsid w:val="000D2BB9"/>
    <w:rsid w:val="00133233"/>
    <w:rsid w:val="00177423"/>
    <w:rsid w:val="00180014"/>
    <w:rsid w:val="00180504"/>
    <w:rsid w:val="00196D6D"/>
    <w:rsid w:val="001A6E46"/>
    <w:rsid w:val="001B0B7D"/>
    <w:rsid w:val="001B666D"/>
    <w:rsid w:val="001C5F4B"/>
    <w:rsid w:val="001E3D40"/>
    <w:rsid w:val="001F079D"/>
    <w:rsid w:val="001F095F"/>
    <w:rsid w:val="00226942"/>
    <w:rsid w:val="00234429"/>
    <w:rsid w:val="00236F55"/>
    <w:rsid w:val="0024651E"/>
    <w:rsid w:val="00246ADB"/>
    <w:rsid w:val="00261581"/>
    <w:rsid w:val="002818D3"/>
    <w:rsid w:val="002851F8"/>
    <w:rsid w:val="0028662E"/>
    <w:rsid w:val="00294E45"/>
    <w:rsid w:val="002C032C"/>
    <w:rsid w:val="002C3E73"/>
    <w:rsid w:val="002E4F82"/>
    <w:rsid w:val="00306A61"/>
    <w:rsid w:val="003128E5"/>
    <w:rsid w:val="0031552D"/>
    <w:rsid w:val="00337338"/>
    <w:rsid w:val="00345A71"/>
    <w:rsid w:val="003534E3"/>
    <w:rsid w:val="0036033F"/>
    <w:rsid w:val="0037147B"/>
    <w:rsid w:val="003B2540"/>
    <w:rsid w:val="003B4ADC"/>
    <w:rsid w:val="003B5594"/>
    <w:rsid w:val="003D2700"/>
    <w:rsid w:val="003E172F"/>
    <w:rsid w:val="003E677D"/>
    <w:rsid w:val="003F2149"/>
    <w:rsid w:val="0044743D"/>
    <w:rsid w:val="004535E0"/>
    <w:rsid w:val="00466A30"/>
    <w:rsid w:val="00484145"/>
    <w:rsid w:val="004864F1"/>
    <w:rsid w:val="004A15D6"/>
    <w:rsid w:val="004A5371"/>
    <w:rsid w:val="004F6383"/>
    <w:rsid w:val="004F6BB5"/>
    <w:rsid w:val="00517F0E"/>
    <w:rsid w:val="005263BD"/>
    <w:rsid w:val="00526FC8"/>
    <w:rsid w:val="00530C0E"/>
    <w:rsid w:val="005754B1"/>
    <w:rsid w:val="00575A0F"/>
    <w:rsid w:val="005B6556"/>
    <w:rsid w:val="005D29D8"/>
    <w:rsid w:val="005D5500"/>
    <w:rsid w:val="005E214B"/>
    <w:rsid w:val="005F21C3"/>
    <w:rsid w:val="006407F7"/>
    <w:rsid w:val="00643949"/>
    <w:rsid w:val="00671E28"/>
    <w:rsid w:val="00674C50"/>
    <w:rsid w:val="00681FC8"/>
    <w:rsid w:val="00682A6A"/>
    <w:rsid w:val="00685746"/>
    <w:rsid w:val="006B3227"/>
    <w:rsid w:val="006C5203"/>
    <w:rsid w:val="006F3217"/>
    <w:rsid w:val="006F32D5"/>
    <w:rsid w:val="00711EA5"/>
    <w:rsid w:val="0072227E"/>
    <w:rsid w:val="00740DFE"/>
    <w:rsid w:val="00742D46"/>
    <w:rsid w:val="007654E9"/>
    <w:rsid w:val="00772D1A"/>
    <w:rsid w:val="0078043E"/>
    <w:rsid w:val="0078212A"/>
    <w:rsid w:val="00786044"/>
    <w:rsid w:val="007A3143"/>
    <w:rsid w:val="007A5064"/>
    <w:rsid w:val="007F0763"/>
    <w:rsid w:val="007F084B"/>
    <w:rsid w:val="008426EF"/>
    <w:rsid w:val="00845B09"/>
    <w:rsid w:val="0085153C"/>
    <w:rsid w:val="008519A0"/>
    <w:rsid w:val="00857C2C"/>
    <w:rsid w:val="008622D3"/>
    <w:rsid w:val="00876188"/>
    <w:rsid w:val="0089682F"/>
    <w:rsid w:val="008A302C"/>
    <w:rsid w:val="008B6829"/>
    <w:rsid w:val="008C4698"/>
    <w:rsid w:val="008D3F25"/>
    <w:rsid w:val="008D44EC"/>
    <w:rsid w:val="008D5452"/>
    <w:rsid w:val="008F562D"/>
    <w:rsid w:val="00903CD1"/>
    <w:rsid w:val="00905191"/>
    <w:rsid w:val="00914344"/>
    <w:rsid w:val="00946C70"/>
    <w:rsid w:val="009472A8"/>
    <w:rsid w:val="00956169"/>
    <w:rsid w:val="009718B8"/>
    <w:rsid w:val="009722EC"/>
    <w:rsid w:val="00986E80"/>
    <w:rsid w:val="00990D3F"/>
    <w:rsid w:val="00997E25"/>
    <w:rsid w:val="009B7CCC"/>
    <w:rsid w:val="009D5419"/>
    <w:rsid w:val="009E1226"/>
    <w:rsid w:val="009E6861"/>
    <w:rsid w:val="00A133D0"/>
    <w:rsid w:val="00A5762F"/>
    <w:rsid w:val="00A60946"/>
    <w:rsid w:val="00AA796E"/>
    <w:rsid w:val="00AB7022"/>
    <w:rsid w:val="00AC370A"/>
    <w:rsid w:val="00AC634D"/>
    <w:rsid w:val="00AE4E46"/>
    <w:rsid w:val="00AF29A3"/>
    <w:rsid w:val="00AF49A6"/>
    <w:rsid w:val="00B00480"/>
    <w:rsid w:val="00B50B89"/>
    <w:rsid w:val="00B5190A"/>
    <w:rsid w:val="00BA412A"/>
    <w:rsid w:val="00BD05E5"/>
    <w:rsid w:val="00BD251E"/>
    <w:rsid w:val="00BD3369"/>
    <w:rsid w:val="00BD7CC9"/>
    <w:rsid w:val="00BE2C21"/>
    <w:rsid w:val="00BF50EA"/>
    <w:rsid w:val="00C33F2E"/>
    <w:rsid w:val="00C57EE5"/>
    <w:rsid w:val="00C6275C"/>
    <w:rsid w:val="00C73D1B"/>
    <w:rsid w:val="00C7424E"/>
    <w:rsid w:val="00C746F9"/>
    <w:rsid w:val="00C7570E"/>
    <w:rsid w:val="00C82CF7"/>
    <w:rsid w:val="00C82E93"/>
    <w:rsid w:val="00C83776"/>
    <w:rsid w:val="00C86C40"/>
    <w:rsid w:val="00C9298B"/>
    <w:rsid w:val="00CA08E9"/>
    <w:rsid w:val="00CF50CA"/>
    <w:rsid w:val="00D0741F"/>
    <w:rsid w:val="00D11792"/>
    <w:rsid w:val="00D236A5"/>
    <w:rsid w:val="00D35E41"/>
    <w:rsid w:val="00D54BB4"/>
    <w:rsid w:val="00D61173"/>
    <w:rsid w:val="00D73290"/>
    <w:rsid w:val="00D91E5C"/>
    <w:rsid w:val="00DA26F6"/>
    <w:rsid w:val="00DC1C37"/>
    <w:rsid w:val="00DF0248"/>
    <w:rsid w:val="00E31701"/>
    <w:rsid w:val="00E63930"/>
    <w:rsid w:val="00E776C9"/>
    <w:rsid w:val="00E94B80"/>
    <w:rsid w:val="00EA5DA0"/>
    <w:rsid w:val="00EC0139"/>
    <w:rsid w:val="00EE0543"/>
    <w:rsid w:val="00EE6F76"/>
    <w:rsid w:val="00EF05FD"/>
    <w:rsid w:val="00F0775F"/>
    <w:rsid w:val="00F129E8"/>
    <w:rsid w:val="00F42949"/>
    <w:rsid w:val="00F622C7"/>
    <w:rsid w:val="00F6272D"/>
    <w:rsid w:val="00F73386"/>
    <w:rsid w:val="00F7709B"/>
    <w:rsid w:val="00FD40F6"/>
    <w:rsid w:val="00FD6357"/>
    <w:rsid w:val="00FF124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7F0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815CE"/>
    <w:rPr>
      <w:color w:val="808080"/>
    </w:rPr>
  </w:style>
  <w:style w:type="paragraph" w:styleId="BalloonText">
    <w:name w:val="Balloon Text"/>
    <w:basedOn w:val="Normal"/>
    <w:link w:val="BalloonTextChar"/>
    <w:uiPriority w:val="99"/>
    <w:semiHidden/>
    <w:unhideWhenUsed/>
    <w:rsid w:val="000815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15CE"/>
    <w:rPr>
      <w:rFonts w:ascii="Tahoma" w:hAnsi="Tahoma" w:cs="Tahoma"/>
      <w:sz w:val="16"/>
      <w:szCs w:val="16"/>
    </w:rPr>
  </w:style>
  <w:style w:type="character" w:styleId="Strong">
    <w:name w:val="Strong"/>
    <w:basedOn w:val="DefaultParagraphFont"/>
    <w:uiPriority w:val="22"/>
    <w:qFormat/>
    <w:rsid w:val="005D5500"/>
    <w:rPr>
      <w:b/>
      <w:bCs/>
    </w:rPr>
  </w:style>
  <w:style w:type="paragraph" w:styleId="NoSpacing">
    <w:name w:val="No Spacing"/>
    <w:uiPriority w:val="99"/>
    <w:qFormat/>
    <w:rsid w:val="00D11792"/>
    <w:pPr>
      <w:spacing w:after="0" w:line="240" w:lineRule="auto"/>
    </w:pPr>
    <w:rPr>
      <w:rFonts w:ascii="Calibri" w:eastAsia="Calibri" w:hAnsi="Calibri" w:cs="Calibri"/>
      <w:lang w:val="en-IN"/>
    </w:rPr>
  </w:style>
</w:styles>
</file>

<file path=word/webSettings.xml><?xml version="1.0" encoding="utf-8"?>
<w:webSettings xmlns:r="http://schemas.openxmlformats.org/officeDocument/2006/relationships" xmlns:w="http://schemas.openxmlformats.org/wordprocessingml/2006/main">
  <w:divs>
    <w:div w:id="1331451250">
      <w:bodyDiv w:val="1"/>
      <w:marLeft w:val="0"/>
      <w:marRight w:val="0"/>
      <w:marTop w:val="0"/>
      <w:marBottom w:val="0"/>
      <w:divBdr>
        <w:top w:val="none" w:sz="0" w:space="0" w:color="auto"/>
        <w:left w:val="none" w:sz="0" w:space="0" w:color="auto"/>
        <w:bottom w:val="none" w:sz="0" w:space="0" w:color="auto"/>
        <w:right w:val="none" w:sz="0" w:space="0" w:color="auto"/>
      </w:divBdr>
    </w:div>
    <w:div w:id="1554997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8</Pages>
  <Words>2491</Words>
  <Characters>14199</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intel</cp:lastModifiedBy>
  <cp:revision>13</cp:revision>
  <cp:lastPrinted>2019-10-09T09:46:00Z</cp:lastPrinted>
  <dcterms:created xsi:type="dcterms:W3CDTF">2019-09-17T11:52:00Z</dcterms:created>
  <dcterms:modified xsi:type="dcterms:W3CDTF">2019-10-31T11:17:00Z</dcterms:modified>
</cp:coreProperties>
</file>