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223F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pt;margin-top:-13.5pt;width:103.5pt;height:35.25pt;z-index:251659264">
            <v:textbox>
              <w:txbxContent>
                <w:p w:rsidR="00485007" w:rsidRDefault="00247509">
                  <w:r w:rsidRPr="00247509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396B1E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396B1E">
        <w:rPr>
          <w:rFonts w:ascii="Tahoma" w:hAnsi="Tahoma" w:cs="Tahoma"/>
          <w:b/>
          <w:bCs/>
        </w:rPr>
        <w:t xml:space="preserve">I </w:t>
      </w:r>
      <w:proofErr w:type="spellStart"/>
      <w:r w:rsidR="00396B1E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Time</w:t>
      </w:r>
      <w:r w:rsidR="00396B1E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96B1E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</w:r>
      <w:r w:rsidR="00396B1E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396B1E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20MMAC04 Optimization Techniques</w:t>
      </w:r>
    </w:p>
    <w:p w:rsidR="00B75BC8" w:rsidRPr="003A6B49" w:rsidRDefault="00B75BC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1A5404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677470" w:rsidRDefault="0007443F" w:rsidP="00677470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677470" w:rsidRDefault="0007443F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1.</w:t>
      </w:r>
      <w:r w:rsidR="004C0DBC">
        <w:rPr>
          <w:rFonts w:ascii="Arial" w:hAnsi="Arial" w:cs="Arial"/>
          <w:sz w:val="24"/>
          <w:szCs w:val="24"/>
        </w:rPr>
        <w:t xml:space="preserve"> </w:t>
      </w:r>
      <w:r w:rsidR="00677470" w:rsidRPr="00677470">
        <w:rPr>
          <w:rFonts w:ascii="Arial" w:hAnsi="Arial" w:cs="Arial"/>
          <w:sz w:val="24"/>
          <w:szCs w:val="24"/>
        </w:rPr>
        <w:t xml:space="preserve">The effective lead time, with usual notations, is given by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L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e</m:t>
            </m:r>
          </m:sub>
        </m:sSub>
        <m:r>
          <w:rPr>
            <w:rFonts w:ascii="Cambria Math" w:hAnsi="Arial" w:cs="Arial"/>
            <w:sz w:val="24"/>
            <w:szCs w:val="24"/>
          </w:rPr>
          <m:t>=</m:t>
        </m:r>
      </m:oMath>
      <w:r w:rsidR="00677470" w:rsidRPr="00677470">
        <w:rPr>
          <w:rFonts w:ascii="Arial" w:hAnsi="Arial" w:cs="Arial"/>
          <w:sz w:val="24"/>
          <w:szCs w:val="24"/>
        </w:rPr>
        <w:t xml:space="preserve"> _____</w:t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 xml:space="preserve">a.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  <m:sup>
            <m:r>
              <w:rPr>
                <w:rFonts w:ascii="Arial" w:hAnsi="Cambria Math" w:cs="Arial"/>
                <w:sz w:val="24"/>
                <w:szCs w:val="24"/>
              </w:rPr>
              <m:t>*</m:t>
            </m:r>
          </m:sup>
        </m:sSubSup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Cambria Math" w:cs="Arial"/>
            <w:sz w:val="24"/>
            <w:szCs w:val="24"/>
          </w:rPr>
          <m:t>L</m:t>
        </m:r>
      </m:oMath>
      <w:r w:rsidRPr="0067747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 xml:space="preserve">b.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  <m:sup>
            <m:r>
              <w:rPr>
                <w:rFonts w:ascii="Arial" w:hAnsi="Cambria Math" w:cs="Arial"/>
                <w:sz w:val="24"/>
                <w:szCs w:val="24"/>
              </w:rPr>
              <m:t>*</m:t>
            </m:r>
          </m:sup>
        </m:sSubSup>
        <m:r>
          <w:rPr>
            <w:rFonts w:ascii="Cambria Math" w:hAnsi="Arial" w:cs="Arial"/>
            <w:sz w:val="24"/>
            <w:szCs w:val="24"/>
          </w:rPr>
          <m:t>+</m:t>
        </m:r>
        <m:r>
          <w:rPr>
            <w:rFonts w:ascii="Cambria Math" w:hAnsi="Cambria Math" w:cs="Arial"/>
            <w:sz w:val="24"/>
            <w:szCs w:val="24"/>
          </w:rPr>
          <m:t>L</m:t>
        </m:r>
      </m:oMath>
      <w:r w:rsidRPr="00677470">
        <w:rPr>
          <w:rFonts w:ascii="Arial" w:hAnsi="Arial" w:cs="Arial"/>
          <w:sz w:val="24"/>
          <w:szCs w:val="24"/>
        </w:rPr>
        <w:t xml:space="preserve">  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  <w:t xml:space="preserve">c. </w:t>
      </w:r>
      <m:oMath>
        <m:r>
          <w:rPr>
            <w:rFonts w:ascii="Cambria Math" w:hAnsi="Cambria Math" w:cs="Arial"/>
            <w:sz w:val="24"/>
            <w:szCs w:val="24"/>
          </w:rPr>
          <m:t>L</m:t>
        </m:r>
        <m:r>
          <m:rPr>
            <m:sty m:val="p"/>
          </m:rP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Cambria Math" w:cs="Arial"/>
            <w:sz w:val="24"/>
            <w:szCs w:val="24"/>
          </w:rPr>
          <m:t>n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  <m:sup>
            <m:r>
              <w:rPr>
                <w:rFonts w:ascii="Arial" w:hAnsi="Cambria Math" w:cs="Arial"/>
                <w:sz w:val="24"/>
                <w:szCs w:val="24"/>
              </w:rPr>
              <m:t>*</m:t>
            </m:r>
          </m:sup>
        </m:sSubSup>
      </m:oMath>
      <w:r w:rsidRPr="00677470">
        <w:rPr>
          <w:rFonts w:ascii="Arial" w:hAnsi="Arial" w:cs="Arial"/>
          <w:sz w:val="24"/>
          <w:szCs w:val="24"/>
        </w:rPr>
        <w:t xml:space="preserve"> 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="00F40DD1">
        <w:rPr>
          <w:rFonts w:ascii="Arial" w:hAnsi="Arial" w:cs="Arial"/>
          <w:sz w:val="24"/>
          <w:szCs w:val="24"/>
        </w:rPr>
        <w:t xml:space="preserve">     </w:t>
      </w:r>
      <w:r w:rsidRPr="00677470">
        <w:rPr>
          <w:rFonts w:ascii="Arial" w:hAnsi="Arial" w:cs="Arial"/>
          <w:sz w:val="24"/>
          <w:szCs w:val="24"/>
        </w:rPr>
        <w:t>d.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 </w:t>
      </w:r>
      <m:oMath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  <m:sup>
            <m:r>
              <w:rPr>
                <w:rFonts w:ascii="Arial" w:hAnsi="Cambria Math" w:cs="Arial"/>
                <w:sz w:val="24"/>
                <w:szCs w:val="24"/>
              </w:rPr>
              <m:t>*</m:t>
            </m:r>
          </m:sup>
        </m:sSubSup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Cambria Math" w:cs="Arial"/>
            <w:sz w:val="24"/>
            <w:szCs w:val="24"/>
          </w:rPr>
          <m:t>nL</m:t>
        </m:r>
      </m:oMath>
      <w:r w:rsidRPr="00677470">
        <w:rPr>
          <w:rFonts w:ascii="Arial" w:hAnsi="Arial" w:cs="Arial"/>
          <w:sz w:val="24"/>
          <w:szCs w:val="24"/>
        </w:rPr>
        <w:t xml:space="preserve">  </w:t>
      </w:r>
      <w:r w:rsidRPr="00677470">
        <w:rPr>
          <w:rFonts w:ascii="Arial" w:hAnsi="Arial" w:cs="Arial"/>
          <w:sz w:val="24"/>
          <w:szCs w:val="24"/>
        </w:rPr>
        <w:tab/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7470" w:rsidRDefault="004C0DBC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2. </w:t>
      </w:r>
      <w:r w:rsidR="00677470" w:rsidRPr="00677470">
        <w:rPr>
          <w:rFonts w:ascii="Arial" w:hAnsi="Arial" w:cs="Arial"/>
          <w:sz w:val="24"/>
          <w:szCs w:val="24"/>
        </w:rPr>
        <w:t xml:space="preserve">Optimum order quantity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y</m:t>
            </m:r>
          </m:e>
          <m:sup>
            <m:r>
              <w:rPr>
                <w:rFonts w:ascii="Arial" w:hAnsi="Cambria Math" w:cs="Arial"/>
                <w:sz w:val="24"/>
                <w:szCs w:val="24"/>
              </w:rPr>
              <m:t>*</m:t>
            </m:r>
          </m:sup>
        </m:sSup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="00677470" w:rsidRPr="00677470">
        <w:rPr>
          <w:rFonts w:ascii="Arial" w:hAnsi="Arial" w:cs="Arial"/>
          <w:sz w:val="24"/>
          <w:szCs w:val="24"/>
        </w:rPr>
        <w:t xml:space="preserve">is determined by _______ the total cost per unit time with respect </w:t>
      </w:r>
      <w:r w:rsidR="00677470">
        <w:rPr>
          <w:rFonts w:ascii="Arial" w:hAnsi="Arial" w:cs="Arial"/>
          <w:sz w:val="24"/>
          <w:szCs w:val="24"/>
        </w:rPr>
        <w:t xml:space="preserve">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F40DD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677470">
        <w:rPr>
          <w:rFonts w:ascii="Arial" w:hAnsi="Arial" w:cs="Arial"/>
          <w:sz w:val="24"/>
          <w:szCs w:val="24"/>
        </w:rPr>
        <w:t>to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>.</m:t>
        </m:r>
      </m:oMath>
      <w:r w:rsidRPr="00677470">
        <w:rPr>
          <w:rFonts w:ascii="Arial" w:hAnsi="Arial" w:cs="Arial"/>
          <w:sz w:val="24"/>
          <w:szCs w:val="24"/>
        </w:rPr>
        <w:t xml:space="preserve">  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</w:p>
    <w:p w:rsidR="004C0DBC" w:rsidRDefault="00F40DD1" w:rsidP="00F40DD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F40DD1">
        <w:rPr>
          <w:rFonts w:ascii="Arial" w:hAnsi="Arial" w:cs="Arial"/>
          <w:sz w:val="24"/>
          <w:szCs w:val="24"/>
        </w:rPr>
        <w:t>a</w:t>
      </w:r>
      <w:proofErr w:type="gramEnd"/>
      <w:r w:rsidR="00677470" w:rsidRPr="00F40DD1">
        <w:rPr>
          <w:rFonts w:ascii="Arial" w:hAnsi="Arial" w:cs="Arial"/>
          <w:sz w:val="24"/>
          <w:szCs w:val="24"/>
        </w:rPr>
        <w:t xml:space="preserve">. minimizing </w:t>
      </w:r>
      <w:r w:rsidR="00677470" w:rsidRPr="00F40DD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77470" w:rsidRPr="00F40DD1">
        <w:rPr>
          <w:rFonts w:ascii="Arial" w:hAnsi="Arial" w:cs="Arial"/>
          <w:sz w:val="24"/>
          <w:szCs w:val="24"/>
        </w:rPr>
        <w:t xml:space="preserve">b. maximizing </w:t>
      </w:r>
      <w:r w:rsidR="00677470" w:rsidRPr="00F40DD1">
        <w:rPr>
          <w:rFonts w:ascii="Arial" w:hAnsi="Arial" w:cs="Arial"/>
          <w:sz w:val="24"/>
          <w:szCs w:val="24"/>
        </w:rPr>
        <w:tab/>
        <w:t xml:space="preserve">c. equating </w:t>
      </w:r>
      <w:r w:rsidR="00677470" w:rsidRPr="00F40DD1">
        <w:rPr>
          <w:rFonts w:ascii="Arial" w:hAnsi="Arial" w:cs="Arial"/>
          <w:sz w:val="24"/>
          <w:szCs w:val="24"/>
        </w:rPr>
        <w:tab/>
      </w:r>
      <w:r w:rsidR="00677470" w:rsidRPr="00F40DD1">
        <w:rPr>
          <w:rFonts w:ascii="Arial" w:hAnsi="Arial" w:cs="Arial"/>
          <w:sz w:val="24"/>
          <w:szCs w:val="24"/>
        </w:rPr>
        <w:tab/>
      </w:r>
      <w:r w:rsidR="00677470" w:rsidRPr="00F40DD1">
        <w:rPr>
          <w:rFonts w:ascii="Arial" w:hAnsi="Arial" w:cs="Arial"/>
          <w:sz w:val="24"/>
          <w:szCs w:val="24"/>
        </w:rPr>
        <w:tab/>
        <w:t xml:space="preserve">     d. solving </w:t>
      </w:r>
      <w:r w:rsidR="00677470" w:rsidRPr="00F40DD1">
        <w:rPr>
          <w:rFonts w:ascii="Arial" w:hAnsi="Arial" w:cs="Arial"/>
          <w:sz w:val="24"/>
          <w:szCs w:val="24"/>
        </w:rPr>
        <w:tab/>
      </w:r>
    </w:p>
    <w:p w:rsidR="00677470" w:rsidRPr="00F40DD1" w:rsidRDefault="00677470" w:rsidP="00F40DD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40DD1">
        <w:rPr>
          <w:rFonts w:ascii="Arial" w:hAnsi="Arial" w:cs="Arial"/>
          <w:sz w:val="24"/>
          <w:szCs w:val="24"/>
        </w:rPr>
        <w:tab/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3.  MRP in dynamic EOQ models refers to _____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>a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. maximum requirement planning        </w:t>
      </w:r>
      <w:r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>b. minimum requirement planning</w:t>
      </w: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>c</w:t>
      </w:r>
      <w:proofErr w:type="gramEnd"/>
      <w:r w:rsidRPr="00677470">
        <w:rPr>
          <w:rFonts w:ascii="Arial" w:hAnsi="Arial" w:cs="Arial"/>
          <w:sz w:val="24"/>
          <w:szCs w:val="24"/>
        </w:rPr>
        <w:t>. materials requirement planning</w:t>
      </w:r>
      <w:r w:rsidRPr="00677470">
        <w:rPr>
          <w:rFonts w:ascii="Arial" w:hAnsi="Arial" w:cs="Arial"/>
          <w:sz w:val="24"/>
          <w:szCs w:val="24"/>
        </w:rPr>
        <w:tab/>
        <w:t xml:space="preserve">         </w:t>
      </w:r>
      <w:r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 xml:space="preserve">d. maximum retail price   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</w:t>
      </w: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4.  </w:t>
      </w:r>
      <w:r w:rsidRPr="00677470">
        <w:rPr>
          <w:rFonts w:ascii="Arial" w:hAnsi="Arial" w:cs="Arial"/>
          <w:sz w:val="24"/>
          <w:szCs w:val="24"/>
        </w:rPr>
        <w:t xml:space="preserve">The dynamic EOQ model in which no shortage is allowed and a setup cost is incurred each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>time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 is called _____  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>a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. shortage model                                </w:t>
      </w:r>
      <w:r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>b. no shortage model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677470">
        <w:rPr>
          <w:rFonts w:ascii="Arial" w:hAnsi="Arial" w:cs="Arial"/>
          <w:sz w:val="24"/>
          <w:szCs w:val="24"/>
        </w:rPr>
        <w:t>c</w:t>
      </w:r>
      <w:proofErr w:type="gramEnd"/>
      <w:r w:rsidRPr="00677470">
        <w:rPr>
          <w:rFonts w:ascii="Arial" w:hAnsi="Arial" w:cs="Arial"/>
          <w:sz w:val="24"/>
          <w:szCs w:val="24"/>
        </w:rPr>
        <w:t>. setup model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  <w:t xml:space="preserve">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677470">
        <w:rPr>
          <w:rFonts w:ascii="Arial" w:hAnsi="Arial" w:cs="Arial"/>
          <w:sz w:val="24"/>
          <w:szCs w:val="24"/>
        </w:rPr>
        <w:t>d. no-setup model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5.  The setup model corresponding to single-period probabilistic inventory models is also known </w:t>
      </w:r>
      <w:r>
        <w:rPr>
          <w:rFonts w:ascii="Arial" w:hAnsi="Arial" w:cs="Arial"/>
          <w:sz w:val="24"/>
          <w:szCs w:val="24"/>
        </w:rPr>
        <w:t xml:space="preserve">   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>as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 ______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Pr="00677470">
        <w:rPr>
          <w:rFonts w:ascii="Arial" w:hAnsi="Arial" w:cs="Arial"/>
          <w:sz w:val="24"/>
          <w:szCs w:val="24"/>
        </w:rPr>
        <w:t xml:space="preserve">a. Newsboy model  </w:t>
      </w:r>
      <w:r w:rsidRPr="00677470">
        <w:rPr>
          <w:rFonts w:ascii="Arial" w:hAnsi="Arial" w:cs="Arial"/>
          <w:sz w:val="24"/>
          <w:szCs w:val="24"/>
        </w:rPr>
        <w:tab/>
        <w:t xml:space="preserve">                             </w:t>
      </w:r>
      <w:r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 xml:space="preserve">b. </w:t>
      </w:r>
      <m:oMath>
        <m:r>
          <w:rPr>
            <w:rFonts w:ascii="Cambria Math" w:hAnsi="Cambria Math" w:cs="Arial"/>
            <w:sz w:val="24"/>
            <w:szCs w:val="24"/>
          </w:rPr>
          <m:t>s</m:t>
        </m:r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Cambria Math" w:cs="Arial"/>
            <w:sz w:val="24"/>
            <w:szCs w:val="24"/>
          </w:rPr>
          <m:t>S</m:t>
        </m:r>
      </m:oMath>
      <w:r w:rsidRPr="00677470">
        <w:rPr>
          <w:rFonts w:ascii="Arial" w:hAnsi="Arial" w:cs="Arial"/>
          <w:sz w:val="24"/>
          <w:szCs w:val="24"/>
        </w:rPr>
        <w:t xml:space="preserve">  policy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     c. Dynamic model</w:t>
      </w:r>
      <w:r w:rsidRPr="00677470">
        <w:rPr>
          <w:rFonts w:ascii="Arial" w:hAnsi="Arial" w:cs="Arial"/>
          <w:sz w:val="24"/>
          <w:szCs w:val="24"/>
        </w:rPr>
        <w:tab/>
        <w:t xml:space="preserve">     </w:t>
      </w:r>
      <w:r w:rsidRPr="00677470">
        <w:rPr>
          <w:rFonts w:ascii="Arial" w:hAnsi="Arial" w:cs="Arial"/>
          <w:sz w:val="24"/>
          <w:szCs w:val="24"/>
        </w:rPr>
        <w:tab/>
        <w:t xml:space="preserve">                    </w:t>
      </w:r>
      <w:r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 xml:space="preserve">d. </w:t>
      </w:r>
      <m:oMath>
        <m:r>
          <w:rPr>
            <w:rFonts w:ascii="Cambria Math" w:hAnsi="Cambria Math" w:cs="Arial"/>
            <w:sz w:val="24"/>
            <w:szCs w:val="24"/>
          </w:rPr>
          <m:t>K</m:t>
        </m:r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Cambria Math" w:cs="Arial"/>
            <w:sz w:val="24"/>
            <w:szCs w:val="24"/>
          </w:rPr>
          <m:t>S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677470">
        <w:rPr>
          <w:rFonts w:ascii="Arial" w:hAnsi="Arial" w:cs="Arial"/>
          <w:sz w:val="24"/>
          <w:szCs w:val="24"/>
        </w:rPr>
        <w:t xml:space="preserve"> policy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6. In usual notations, optimum order quantity in probabilistic EOQ model is given by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 xml:space="preserve">          y</m:t>
            </m:r>
          </m:e>
          <m:sup>
            <m:r>
              <w:rPr>
                <w:rFonts w:ascii="Arial" w:hAnsi="Cambria Math" w:cs="Arial"/>
                <w:sz w:val="24"/>
                <w:szCs w:val="24"/>
              </w:rPr>
              <m:t>*</m:t>
            </m:r>
          </m:sup>
        </m:sSup>
        <m:r>
          <w:rPr>
            <w:rFonts w:ascii="Cambria Math" w:hAnsi="Arial" w:cs="Arial"/>
            <w:sz w:val="24"/>
            <w:szCs w:val="24"/>
          </w:rPr>
          <m:t>=</m:t>
        </m:r>
      </m:oMath>
      <w:r w:rsidRPr="00677470">
        <w:rPr>
          <w:rFonts w:ascii="Arial" w:hAnsi="Arial" w:cs="Arial"/>
          <w:sz w:val="24"/>
          <w:szCs w:val="24"/>
        </w:rPr>
        <w:t xml:space="preserve"> _____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</w: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     </w:t>
      </w:r>
      <w:r w:rsidR="00F40DD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677470">
        <w:rPr>
          <w:rFonts w:ascii="Arial" w:hAnsi="Arial" w:cs="Arial"/>
          <w:sz w:val="24"/>
          <w:szCs w:val="24"/>
        </w:rPr>
        <w:t>a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.   </w:t>
      </w:r>
      <m:oMath>
        <m:rad>
          <m:radPr>
            <m:deg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D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pS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)</m:t>
                </m:r>
              </m:num>
              <m:den>
                <m:r>
                  <w:rPr>
                    <w:rFonts w:ascii="Arial" w:hAnsi="Cambria Math" w:cs="Arial"/>
                    <w:sz w:val="24"/>
                    <w:szCs w:val="24"/>
                  </w:rPr>
                  <m:t>h</m:t>
                </m:r>
              </m:den>
            </m:f>
          </m:e>
        </m:rad>
      </m:oMath>
      <w:r w:rsidRPr="00677470">
        <w:rPr>
          <w:rFonts w:ascii="Arial" w:hAnsi="Arial" w:cs="Arial"/>
          <w:sz w:val="24"/>
          <w:szCs w:val="24"/>
        </w:rPr>
        <w:tab/>
        <w:t xml:space="preserve">    </w:t>
      </w:r>
      <w:r w:rsidRPr="00677470">
        <w:rPr>
          <w:rFonts w:ascii="Arial" w:hAnsi="Arial" w:cs="Arial"/>
          <w:sz w:val="24"/>
          <w:szCs w:val="24"/>
        </w:rPr>
        <w:tab/>
        <w:t xml:space="preserve">b.  </w:t>
      </w:r>
      <m:oMath>
        <m:rad>
          <m:radPr>
            <m:deg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D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  <m:r>
                  <w:rPr>
                    <w:rFonts w:ascii="Arial" w:hAnsi="Arial" w:cs="Arial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pS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)</m:t>
                </m:r>
              </m:num>
              <m:den>
                <m:r>
                  <w:rPr>
                    <w:rFonts w:ascii="Arial" w:hAnsi="Cambria Math" w:cs="Arial"/>
                    <w:sz w:val="24"/>
                    <w:szCs w:val="24"/>
                  </w:rPr>
                  <m:t>h</m:t>
                </m:r>
              </m:den>
            </m:f>
          </m:e>
        </m:rad>
      </m:oMath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gramStart"/>
      <w:r w:rsidRPr="00677470">
        <w:rPr>
          <w:rFonts w:ascii="Arial" w:hAnsi="Arial" w:cs="Arial"/>
          <w:sz w:val="24"/>
          <w:szCs w:val="24"/>
        </w:rPr>
        <w:t>c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.    </w:t>
      </w:r>
      <m:oMath>
        <m:rad>
          <m:radPr>
            <m:deg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DK</m:t>
                </m:r>
              </m:num>
              <m:den>
                <m:r>
                  <w:rPr>
                    <w:rFonts w:ascii="Arial" w:hAnsi="Cambria Math" w:cs="Arial"/>
                    <w:sz w:val="24"/>
                    <w:szCs w:val="24"/>
                  </w:rPr>
                  <m:t>h</m:t>
                </m:r>
              </m:den>
            </m:f>
          </m:e>
        </m:rad>
      </m:oMath>
      <w:r w:rsidRPr="00677470">
        <w:rPr>
          <w:rFonts w:ascii="Arial" w:hAnsi="Arial" w:cs="Arial"/>
          <w:sz w:val="24"/>
          <w:szCs w:val="24"/>
        </w:rPr>
        <w:t xml:space="preserve">  </w:t>
      </w:r>
      <w:r w:rsidRPr="00677470">
        <w:rPr>
          <w:rFonts w:ascii="Arial" w:hAnsi="Arial" w:cs="Arial"/>
          <w:sz w:val="24"/>
          <w:szCs w:val="24"/>
        </w:rPr>
        <w:tab/>
        <w:t xml:space="preserve">                          d.  </w:t>
      </w:r>
      <m:oMath>
        <m:rad>
          <m:radPr>
            <m:deg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Arial"/>
                    <w:sz w:val="24"/>
                    <w:szCs w:val="24"/>
                  </w:rPr>
                  <m:t>D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pS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)</m:t>
                </m:r>
              </m:num>
              <m:den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h</m:t>
                </m:r>
              </m:den>
            </m:f>
          </m:e>
        </m:rad>
      </m:oMath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7470" w:rsidRDefault="004C0DBC" w:rsidP="0067747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7. </w:t>
      </w:r>
      <w:r w:rsidR="00677470" w:rsidRPr="00677470">
        <w:rPr>
          <w:rFonts w:ascii="Arial" w:hAnsi="Arial" w:cs="Arial"/>
          <w:sz w:val="24"/>
          <w:szCs w:val="24"/>
        </w:rPr>
        <w:t xml:space="preserve">The method particularly suited for exponential and uniform probability density functions for </w:t>
      </w:r>
    </w:p>
    <w:p w:rsidR="00677470" w:rsidRPr="00677470" w:rsidRDefault="004C0DBC" w:rsidP="0067747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generating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 successive random samples is ______</w:t>
      </w:r>
    </w:p>
    <w:p w:rsidR="00677470" w:rsidRPr="00677470" w:rsidRDefault="004C0DBC" w:rsidP="0067747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a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. convolution method                           </w:t>
      </w:r>
      <w:r w:rsidR="00F40DD1">
        <w:rPr>
          <w:rFonts w:ascii="Arial" w:hAnsi="Arial" w:cs="Arial"/>
          <w:sz w:val="24"/>
          <w:szCs w:val="24"/>
        </w:rPr>
        <w:t xml:space="preserve">   </w:t>
      </w:r>
      <w:r w:rsidR="00677470" w:rsidRPr="00677470">
        <w:rPr>
          <w:rFonts w:ascii="Arial" w:hAnsi="Arial" w:cs="Arial"/>
          <w:sz w:val="24"/>
          <w:szCs w:val="24"/>
        </w:rPr>
        <w:t xml:space="preserve">b. acceptance-rejection method </w:t>
      </w:r>
    </w:p>
    <w:p w:rsidR="00677470" w:rsidRPr="00677470" w:rsidRDefault="00677470" w:rsidP="00677470">
      <w:pPr>
        <w:pStyle w:val="NoSpacing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677470">
        <w:rPr>
          <w:rFonts w:ascii="Arial" w:hAnsi="Arial" w:cs="Arial"/>
          <w:sz w:val="24"/>
          <w:szCs w:val="24"/>
        </w:rPr>
        <w:t>c</w:t>
      </w:r>
      <w:proofErr w:type="gramEnd"/>
      <w:r w:rsidRPr="00677470">
        <w:rPr>
          <w:rFonts w:ascii="Arial" w:hAnsi="Arial" w:cs="Arial"/>
          <w:sz w:val="24"/>
          <w:szCs w:val="24"/>
        </w:rPr>
        <w:t xml:space="preserve">. analytical method                              </w:t>
      </w:r>
      <w:r w:rsidR="00F40DD1">
        <w:rPr>
          <w:rFonts w:ascii="Arial" w:hAnsi="Arial" w:cs="Arial"/>
          <w:sz w:val="24"/>
          <w:szCs w:val="24"/>
        </w:rPr>
        <w:t xml:space="preserve">   </w:t>
      </w:r>
      <w:r w:rsidRPr="00677470">
        <w:rPr>
          <w:rFonts w:ascii="Arial" w:hAnsi="Arial" w:cs="Arial"/>
          <w:sz w:val="24"/>
          <w:szCs w:val="24"/>
        </w:rPr>
        <w:t>d. inverse method</w:t>
      </w:r>
    </w:p>
    <w:p w:rsidR="00677470" w:rsidRPr="00677470" w:rsidRDefault="00677470" w:rsidP="00677470">
      <w:pPr>
        <w:pStyle w:val="NoSpacing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  <w:t xml:space="preserve"> 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</w:t>
      </w:r>
      <w:r w:rsidR="004C0DBC">
        <w:rPr>
          <w:rFonts w:ascii="Arial" w:hAnsi="Arial" w:cs="Arial"/>
          <w:sz w:val="24"/>
          <w:szCs w:val="24"/>
        </w:rPr>
        <w:t xml:space="preserve"> 8.  </w:t>
      </w:r>
      <w:r w:rsidRPr="00677470">
        <w:rPr>
          <w:rFonts w:ascii="Arial" w:hAnsi="Arial" w:cs="Arial"/>
          <w:sz w:val="24"/>
          <w:szCs w:val="24"/>
        </w:rPr>
        <w:t xml:space="preserve">The initial value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u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</m:sSub>
      </m:oMath>
      <w:r w:rsidRPr="00677470">
        <w:rPr>
          <w:rFonts w:ascii="Arial" w:hAnsi="Arial" w:cs="Arial"/>
          <w:sz w:val="24"/>
          <w:szCs w:val="24"/>
        </w:rPr>
        <w:t xml:space="preserve"> to generate a pseudo-random number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Arial" w:cs="Arial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="Arial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</m:sSub>
      </m:oMath>
      <w:r w:rsidRPr="00677470">
        <w:rPr>
          <w:rFonts w:ascii="Arial" w:hAnsi="Arial" w:cs="Arial"/>
          <w:sz w:val="24"/>
          <w:szCs w:val="24"/>
        </w:rPr>
        <w:t xml:space="preserve"> in multiplicative </w:t>
      </w:r>
      <w:proofErr w:type="spellStart"/>
      <w:r w:rsidRPr="00677470">
        <w:rPr>
          <w:rFonts w:ascii="Arial" w:hAnsi="Arial" w:cs="Arial"/>
          <w:sz w:val="24"/>
          <w:szCs w:val="24"/>
        </w:rPr>
        <w:t>congruential</w:t>
      </w:r>
      <w:proofErr w:type="spellEnd"/>
      <w:r w:rsidRPr="0067747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677470" w:rsidRPr="00677470" w:rsidRDefault="004C0DBC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method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 is referred as ______ </w:t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Pr="00677470" w:rsidRDefault="004C0DBC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a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>. seed</w:t>
      </w:r>
      <w:r w:rsidR="00677470">
        <w:rPr>
          <w:rFonts w:ascii="Arial" w:hAnsi="Arial" w:cs="Arial"/>
          <w:sz w:val="24"/>
          <w:szCs w:val="24"/>
        </w:rPr>
        <w:tab/>
      </w:r>
      <w:r w:rsid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>b. root</w:t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>
        <w:rPr>
          <w:rFonts w:ascii="Arial" w:hAnsi="Arial" w:cs="Arial"/>
          <w:sz w:val="24"/>
          <w:szCs w:val="24"/>
        </w:rPr>
        <w:tab/>
      </w:r>
      <w:r w:rsid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>c. starter</w:t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  <w:t xml:space="preserve">     d. pivot  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</w:t>
      </w:r>
      <w:r w:rsidR="004C0DBC">
        <w:rPr>
          <w:rFonts w:ascii="Arial" w:hAnsi="Arial" w:cs="Arial"/>
          <w:sz w:val="24"/>
          <w:szCs w:val="24"/>
        </w:rPr>
        <w:t xml:space="preserve">9.  </w:t>
      </w:r>
      <w:r w:rsidRPr="00677470">
        <w:rPr>
          <w:rFonts w:ascii="Arial" w:hAnsi="Arial" w:cs="Arial"/>
          <w:sz w:val="24"/>
          <w:szCs w:val="24"/>
        </w:rPr>
        <w:t xml:space="preserve">A necessary condition for the point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677470">
        <w:rPr>
          <w:rFonts w:ascii="Arial" w:hAnsi="Arial" w:cs="Arial"/>
          <w:sz w:val="24"/>
          <w:szCs w:val="24"/>
        </w:rPr>
        <w:t xml:space="preserve">to be an extreme point of an n-variable function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67747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</w:p>
    <w:p w:rsidR="00677470" w:rsidRPr="00677470" w:rsidRDefault="004C0DBC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is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 that </w:t>
      </w:r>
      <w:r w:rsidR="00677470" w:rsidRPr="00677470">
        <w:rPr>
          <w:rFonts w:ascii="Arial" w:hAnsi="Arial" w:cs="Arial"/>
          <w:sz w:val="24"/>
          <w:szCs w:val="24"/>
        </w:rPr>
        <w:tab/>
      </w:r>
    </w:p>
    <w:p w:rsidR="00677470" w:rsidRDefault="004C0DBC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a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Cambria Math" w:hAnsi="Cambria Math" w:cs="Arial"/>
            <w:sz w:val="24"/>
            <w:szCs w:val="24"/>
          </w:rPr>
          <m:t>∇</m:t>
        </m:r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0</m:t>
                </m:r>
              </m:sub>
            </m:sSub>
          </m:e>
        </m:d>
        <m:r>
          <w:rPr>
            <w:rFonts w:ascii="Cambria Math" w:hAnsi="Arial" w:cs="Arial"/>
            <w:sz w:val="24"/>
            <w:szCs w:val="24"/>
          </w:rPr>
          <m:t>&lt;0</m:t>
        </m:r>
      </m:oMath>
      <w:r w:rsid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 xml:space="preserve">b.  </w:t>
      </w:r>
      <m:oMath>
        <m:r>
          <m:rPr>
            <m:sty m:val="p"/>
          </m:rPr>
          <w:rPr>
            <w:rFonts w:ascii="Cambria Math" w:hAnsi="Cambria Math" w:cs="Arial"/>
            <w:sz w:val="24"/>
            <w:szCs w:val="24"/>
          </w:rPr>
          <m:t>∇</m:t>
        </m:r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0</m:t>
                </m:r>
              </m:sub>
            </m:sSub>
          </m:e>
        </m:d>
        <m:r>
          <w:rPr>
            <w:rFonts w:ascii="Cambria Math" w:hAnsi="Arial" w:cs="Arial"/>
            <w:sz w:val="24"/>
            <w:szCs w:val="24"/>
          </w:rPr>
          <m:t>=0</m:t>
        </m:r>
      </m:oMath>
      <w:r w:rsidR="00677470" w:rsidRPr="00677470">
        <w:rPr>
          <w:rFonts w:ascii="Arial" w:hAnsi="Arial" w:cs="Arial"/>
          <w:sz w:val="24"/>
          <w:szCs w:val="24"/>
        </w:rPr>
        <w:tab/>
      </w:r>
      <w:proofErr w:type="gramStart"/>
      <w:r w:rsidR="00677470" w:rsidRPr="00677470">
        <w:rPr>
          <w:rFonts w:ascii="Arial" w:hAnsi="Arial" w:cs="Arial"/>
          <w:sz w:val="24"/>
          <w:szCs w:val="24"/>
        </w:rPr>
        <w:t>c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Cambria Math" w:hAnsi="Cambria Math" w:cs="Arial"/>
            <w:sz w:val="24"/>
            <w:szCs w:val="24"/>
          </w:rPr>
          <m:t>∇</m:t>
        </m:r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0</m:t>
                </m:r>
              </m:sub>
            </m:sSub>
          </m:e>
        </m:d>
        <m:r>
          <w:rPr>
            <w:rFonts w:ascii="Cambria Math" w:hAnsi="Arial" w:cs="Arial"/>
            <w:sz w:val="24"/>
            <w:szCs w:val="24"/>
          </w:rPr>
          <m:t>&gt;0</m:t>
        </m:r>
      </m:oMath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F40DD1">
        <w:rPr>
          <w:rFonts w:ascii="Arial" w:hAnsi="Arial" w:cs="Arial"/>
          <w:sz w:val="24"/>
          <w:szCs w:val="24"/>
        </w:rPr>
        <w:t xml:space="preserve">     </w:t>
      </w:r>
      <w:r w:rsidR="00677470" w:rsidRPr="00677470">
        <w:rPr>
          <w:rFonts w:ascii="Arial" w:hAnsi="Arial" w:cs="Arial"/>
          <w:sz w:val="24"/>
          <w:szCs w:val="24"/>
        </w:rPr>
        <w:t xml:space="preserve">d.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m:rPr>
            <m:sty m:val="p"/>
          </m:rPr>
          <w:rPr>
            <w:rFonts w:ascii="Cambria Math" w:hAnsi="Cambria Math" w:cs="Arial"/>
            <w:sz w:val="24"/>
            <w:szCs w:val="24"/>
          </w:rPr>
          <m:t>∇</m:t>
        </m:r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0</m:t>
                </m:r>
              </m:sub>
            </m:sSub>
          </m:e>
        </m:d>
        <m:r>
          <w:rPr>
            <w:rFonts w:ascii="Cambria Math" w:hAnsi="Arial" w:cs="Arial"/>
            <w:sz w:val="24"/>
            <w:szCs w:val="24"/>
          </w:rPr>
          <m:t>≠</m:t>
        </m:r>
        <m:r>
          <w:rPr>
            <w:rFonts w:ascii="Cambria Math" w:hAnsi="Arial" w:cs="Arial"/>
            <w:sz w:val="24"/>
            <w:szCs w:val="24"/>
          </w:rPr>
          <m:t>0</m:t>
        </m:r>
      </m:oMath>
    </w:p>
    <w:p w:rsidR="00F40DD1" w:rsidRPr="00677470" w:rsidRDefault="00F40DD1" w:rsidP="0067747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7470" w:rsidRPr="00677470" w:rsidRDefault="00677470" w:rsidP="004C0DBC">
      <w:pPr>
        <w:tabs>
          <w:tab w:val="left" w:pos="0"/>
        </w:tabs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</w:t>
      </w:r>
      <w:r w:rsidR="004C0DBC">
        <w:rPr>
          <w:rFonts w:ascii="Arial" w:hAnsi="Arial" w:cs="Arial"/>
          <w:sz w:val="24"/>
          <w:szCs w:val="24"/>
        </w:rPr>
        <w:t xml:space="preserve"> 10.  </w:t>
      </w:r>
      <w:proofErr w:type="spellStart"/>
      <w:r w:rsidRPr="00677470">
        <w:rPr>
          <w:rFonts w:ascii="Arial" w:hAnsi="Arial" w:cs="Arial"/>
          <w:sz w:val="24"/>
          <w:szCs w:val="24"/>
        </w:rPr>
        <w:t>Jacobian</w:t>
      </w:r>
      <w:proofErr w:type="spellEnd"/>
      <w:r w:rsidRPr="00677470">
        <w:rPr>
          <w:rFonts w:ascii="Arial" w:hAnsi="Arial" w:cs="Arial"/>
          <w:sz w:val="24"/>
          <w:szCs w:val="24"/>
        </w:rPr>
        <w:t xml:space="preserve"> method is also known as ______</w:t>
      </w:r>
    </w:p>
    <w:p w:rsidR="00677470" w:rsidRPr="00677470" w:rsidRDefault="004C0DBC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77470">
        <w:rPr>
          <w:rFonts w:ascii="Arial" w:hAnsi="Arial" w:cs="Arial"/>
          <w:sz w:val="24"/>
          <w:szCs w:val="24"/>
        </w:rPr>
        <w:t>a</w:t>
      </w:r>
      <w:proofErr w:type="gramEnd"/>
      <w:r w:rsidR="00677470" w:rsidRPr="0067747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677470" w:rsidRPr="00677470">
        <w:rPr>
          <w:rFonts w:ascii="Arial" w:hAnsi="Arial" w:cs="Arial"/>
          <w:sz w:val="24"/>
          <w:szCs w:val="24"/>
        </w:rPr>
        <w:t>extrema</w:t>
      </w:r>
      <w:proofErr w:type="spellEnd"/>
      <w:r w:rsidR="00677470" w:rsidRPr="00677470">
        <w:rPr>
          <w:rFonts w:ascii="Arial" w:hAnsi="Arial" w:cs="Arial"/>
          <w:sz w:val="24"/>
          <w:szCs w:val="24"/>
        </w:rPr>
        <w:t xml:space="preserve"> method</w:t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  <w:t xml:space="preserve">          </w:t>
      </w:r>
      <w:r w:rsidR="00677470">
        <w:rPr>
          <w:rFonts w:ascii="Arial" w:hAnsi="Arial" w:cs="Arial"/>
          <w:sz w:val="24"/>
          <w:szCs w:val="24"/>
        </w:rPr>
        <w:tab/>
        <w:t xml:space="preserve"> </w:t>
      </w:r>
      <w:r w:rsidR="00677470" w:rsidRPr="00677470">
        <w:rPr>
          <w:rFonts w:ascii="Arial" w:hAnsi="Arial" w:cs="Arial"/>
          <w:sz w:val="24"/>
          <w:szCs w:val="24"/>
        </w:rPr>
        <w:t xml:space="preserve">b. continuous derivatives method </w:t>
      </w:r>
      <w:r w:rsidR="00677470" w:rsidRPr="00677470">
        <w:rPr>
          <w:rFonts w:ascii="Arial" w:hAnsi="Arial" w:cs="Arial"/>
          <w:sz w:val="24"/>
          <w:szCs w:val="24"/>
        </w:rPr>
        <w:tab/>
      </w:r>
      <w:r w:rsidR="00677470" w:rsidRPr="00677470">
        <w:rPr>
          <w:rFonts w:ascii="Arial" w:hAnsi="Arial" w:cs="Arial"/>
          <w:sz w:val="24"/>
          <w:szCs w:val="24"/>
        </w:rPr>
        <w:tab/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677470">
        <w:rPr>
          <w:rFonts w:ascii="Arial" w:hAnsi="Arial" w:cs="Arial"/>
          <w:sz w:val="24"/>
          <w:szCs w:val="24"/>
        </w:rPr>
        <w:t>c</w:t>
      </w:r>
      <w:proofErr w:type="gramEnd"/>
      <w:r w:rsidRPr="00677470">
        <w:rPr>
          <w:rFonts w:ascii="Arial" w:hAnsi="Arial" w:cs="Arial"/>
          <w:sz w:val="24"/>
          <w:szCs w:val="24"/>
        </w:rPr>
        <w:t>. multipliers method</w:t>
      </w:r>
      <w:r w:rsidRPr="00677470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ab/>
        <w:t xml:space="preserve">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4C0DBC">
        <w:rPr>
          <w:rFonts w:ascii="Arial" w:hAnsi="Arial" w:cs="Arial"/>
          <w:sz w:val="24"/>
          <w:szCs w:val="24"/>
        </w:rPr>
        <w:tab/>
      </w:r>
      <w:r w:rsidRPr="00677470">
        <w:rPr>
          <w:rFonts w:ascii="Arial" w:hAnsi="Arial" w:cs="Arial"/>
          <w:sz w:val="24"/>
          <w:szCs w:val="24"/>
        </w:rPr>
        <w:t xml:space="preserve">d. constrained derivatives method </w:t>
      </w:r>
    </w:p>
    <w:p w:rsidR="00677470" w:rsidRPr="00677470" w:rsidRDefault="00677470" w:rsidP="00677470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77470">
        <w:rPr>
          <w:rFonts w:ascii="Arial" w:hAnsi="Arial" w:cs="Arial"/>
          <w:b/>
          <w:bCs/>
          <w:sz w:val="24"/>
          <w:szCs w:val="24"/>
        </w:rPr>
        <w:tab/>
      </w:r>
      <w:r w:rsidRPr="00677470">
        <w:rPr>
          <w:rFonts w:ascii="Arial" w:hAnsi="Arial" w:cs="Arial"/>
          <w:b/>
          <w:bCs/>
          <w:sz w:val="24"/>
          <w:szCs w:val="24"/>
        </w:rPr>
        <w:tab/>
      </w:r>
      <w:r w:rsidRPr="00677470">
        <w:rPr>
          <w:rFonts w:ascii="Arial" w:hAnsi="Arial" w:cs="Arial"/>
          <w:b/>
          <w:bCs/>
          <w:sz w:val="24"/>
          <w:szCs w:val="24"/>
        </w:rPr>
        <w:tab/>
      </w:r>
      <w:r w:rsidRPr="00677470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677470" w:rsidRDefault="0007443F" w:rsidP="006774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7470">
        <w:rPr>
          <w:rFonts w:ascii="Arial" w:hAnsi="Arial" w:cs="Arial"/>
          <w:sz w:val="24"/>
          <w:szCs w:val="24"/>
        </w:rPr>
        <w:t xml:space="preserve">.  </w:t>
      </w:r>
    </w:p>
    <w:p w:rsidR="0007443F" w:rsidRPr="00677470" w:rsidRDefault="0007443F" w:rsidP="00677470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77470">
        <w:rPr>
          <w:rFonts w:ascii="Arial" w:hAnsi="Arial" w:cs="Arial"/>
          <w:b/>
          <w:bCs/>
          <w:sz w:val="24"/>
          <w:szCs w:val="24"/>
        </w:rPr>
        <w:tab/>
      </w:r>
      <w:r w:rsidRPr="00677470">
        <w:rPr>
          <w:rFonts w:ascii="Arial" w:hAnsi="Arial" w:cs="Arial"/>
          <w:b/>
          <w:bCs/>
          <w:sz w:val="24"/>
          <w:szCs w:val="24"/>
        </w:rPr>
        <w:tab/>
      </w:r>
      <w:r w:rsidRPr="00677470">
        <w:rPr>
          <w:rFonts w:ascii="Arial" w:hAnsi="Arial" w:cs="Arial"/>
          <w:b/>
          <w:bCs/>
          <w:sz w:val="24"/>
          <w:szCs w:val="24"/>
        </w:rPr>
        <w:tab/>
      </w:r>
      <w:r w:rsidRPr="00677470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Default="0007443F" w:rsidP="00B75BC8">
      <w:pPr>
        <w:rPr>
          <w:rFonts w:ascii="Tahoma" w:hAnsi="Tahoma" w:cs="Tahoma"/>
          <w:b/>
          <w:bCs/>
        </w:rPr>
      </w:pPr>
    </w:p>
    <w:p w:rsidR="0007443F" w:rsidRPr="003A6B49" w:rsidRDefault="0007443F" w:rsidP="0024750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C1D0B" w:rsidRDefault="0007443F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11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</w:t>
      </w:r>
      <w:r w:rsidR="00677470" w:rsidRPr="006C1D0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 xml:space="preserve">Given </w:t>
      </w:r>
      <m:oMath>
        <m:r>
          <w:rPr>
            <w:rFonts w:ascii="Cambria Math" w:hAnsi="Cambria Math" w:cs="Arial"/>
            <w:sz w:val="24"/>
            <w:szCs w:val="24"/>
          </w:rPr>
          <m:t>K</m:t>
        </m:r>
        <m:r>
          <w:rPr>
            <w:rFonts w:ascii="Cambria Math" w:hAnsi="Arial" w:cs="Arial"/>
            <w:sz w:val="24"/>
            <w:szCs w:val="24"/>
          </w:rPr>
          <m:t>=</m:t>
        </m:r>
        <m:r>
          <m:rPr>
            <m:sty m:val="p"/>
          </m:rPr>
          <w:rPr>
            <w:rFonts w:ascii="Cambria Math" w:hAnsi="Arial" w:cs="Arial"/>
            <w:color w:val="222222"/>
            <w:sz w:val="24"/>
            <w:szCs w:val="24"/>
            <w:shd w:val="clear" w:color="auto" w:fill="FFFFFF"/>
          </w:rPr>
          <m:t>$</m:t>
        </m:r>
        <m:r>
          <w:rPr>
            <w:rFonts w:ascii="Cambria Math" w:hAnsi="Arial" w:cs="Arial"/>
            <w:sz w:val="24"/>
            <w:szCs w:val="24"/>
          </w:rPr>
          <m:t xml:space="preserve">100 </m:t>
        </m:r>
      </m:oMath>
      <w:r w:rsidR="00677470" w:rsidRPr="006C1D0B">
        <w:rPr>
          <w:rFonts w:ascii="Arial" w:hAnsi="Arial" w:cs="Arial"/>
          <w:sz w:val="24"/>
          <w:szCs w:val="24"/>
        </w:rPr>
        <w:t xml:space="preserve">per order, </w:t>
      </w:r>
      <m:oMath>
        <m:r>
          <w:rPr>
            <w:rFonts w:ascii="Arial" w:hAnsi="Cambria Math" w:cs="Arial"/>
            <w:sz w:val="24"/>
            <w:szCs w:val="24"/>
          </w:rPr>
          <m:t>h</m:t>
        </m:r>
        <m:r>
          <w:rPr>
            <w:rFonts w:ascii="Cambria Math" w:hAnsi="Arial" w:cs="Arial"/>
            <w:sz w:val="24"/>
            <w:szCs w:val="24"/>
          </w:rPr>
          <m:t>=</m:t>
        </m:r>
        <m:r>
          <m:rPr>
            <m:sty m:val="p"/>
          </m:rPr>
          <w:rPr>
            <w:rFonts w:ascii="Cambria Math" w:hAnsi="Arial" w:cs="Arial"/>
            <w:color w:val="222222"/>
            <w:sz w:val="24"/>
            <w:szCs w:val="24"/>
            <w:shd w:val="clear" w:color="auto" w:fill="FFFFFF"/>
          </w:rPr>
          <m:t>$</m:t>
        </m:r>
        <m:r>
          <w:rPr>
            <w:rFonts w:ascii="Cambria Math" w:hAnsi="Arial" w:cs="Arial"/>
            <w:sz w:val="24"/>
            <w:szCs w:val="24"/>
          </w:rPr>
          <m:t xml:space="preserve">.02 </m:t>
        </m:r>
      </m:oMath>
      <w:r w:rsidR="00677470" w:rsidRPr="006C1D0B">
        <w:rPr>
          <w:rFonts w:ascii="Arial" w:hAnsi="Arial" w:cs="Arial"/>
          <w:sz w:val="24"/>
          <w:szCs w:val="24"/>
        </w:rPr>
        <w:t xml:space="preserve">per unit per day and </w:t>
      </w:r>
      <m:oMath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 xml:space="preserve">=100 </m:t>
        </m:r>
      </m:oMath>
      <w:r w:rsidR="00677470" w:rsidRPr="006C1D0B">
        <w:rPr>
          <w:rFonts w:ascii="Arial" w:hAnsi="Arial" w:cs="Arial"/>
          <w:sz w:val="24"/>
          <w:szCs w:val="24"/>
        </w:rPr>
        <w:t>units per day.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 xml:space="preserve"> No </w:t>
      </w: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>shortage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 xml:space="preserve"> is allowed and the lead time between placing and receiving the order is 12 days. </w:t>
      </w:r>
    </w:p>
    <w:p w:rsidR="00677470" w:rsidRP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77470" w:rsidRPr="006C1D0B">
        <w:rPr>
          <w:rFonts w:ascii="Arial" w:hAnsi="Arial" w:cs="Arial"/>
          <w:sz w:val="24"/>
          <w:szCs w:val="24"/>
        </w:rPr>
        <w:t xml:space="preserve">Determine the optimal inventory policy.  </w:t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11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Discuss briefly on multi-item EOQ model with storage limitation.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12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 Explain about the dynamic EOQ models with an example.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C1D0B" w:rsidRDefault="00677470" w:rsidP="006C1D0B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12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Discuss about dynamic programming algorithm with constant or decreasing marginal </w:t>
      </w:r>
    </w:p>
    <w:p w:rsidR="006C1D0B" w:rsidRDefault="006C1D0B" w:rsidP="006C1D0B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>costs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 xml:space="preserve">. </w:t>
      </w:r>
    </w:p>
    <w:p w:rsidR="00677470" w:rsidRPr="006C1D0B" w:rsidRDefault="00677470" w:rsidP="006C1D0B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</w:p>
    <w:p w:rsid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13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 Define the following cost functions related to probabilistic inventory model: (</w:t>
      </w:r>
      <w:proofErr w:type="spellStart"/>
      <w:r w:rsidRPr="006C1D0B">
        <w:rPr>
          <w:rFonts w:ascii="Arial" w:hAnsi="Arial" w:cs="Arial"/>
          <w:sz w:val="24"/>
          <w:szCs w:val="24"/>
        </w:rPr>
        <w:t>i</w:t>
      </w:r>
      <w:proofErr w:type="spellEnd"/>
      <w:r w:rsidRPr="006C1D0B">
        <w:rPr>
          <w:rFonts w:ascii="Arial" w:hAnsi="Arial" w:cs="Arial"/>
          <w:sz w:val="24"/>
          <w:szCs w:val="24"/>
        </w:rPr>
        <w:t xml:space="preserve">) setup cost, </w:t>
      </w:r>
      <w:r w:rsidR="006C1D0B">
        <w:rPr>
          <w:rFonts w:ascii="Arial" w:hAnsi="Arial" w:cs="Arial"/>
          <w:sz w:val="24"/>
          <w:szCs w:val="24"/>
        </w:rPr>
        <w:t xml:space="preserve">,      </w:t>
      </w:r>
    </w:p>
    <w:p w:rsidR="00677470" w:rsidRP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77470" w:rsidRPr="006C1D0B">
        <w:rPr>
          <w:rFonts w:ascii="Arial" w:hAnsi="Arial" w:cs="Arial"/>
          <w:sz w:val="24"/>
          <w:szCs w:val="24"/>
        </w:rPr>
        <w:t xml:space="preserve">(ii)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>expected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 xml:space="preserve"> holding cost and (iii) expected shortage cost. </w:t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  <w:r w:rsidR="00677470"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13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Derive the total cost function per unit time and optimal value of </w:t>
      </w:r>
      <m:oMath>
        <m:r>
          <w:rPr>
            <w:rFonts w:ascii="Cambria Math" w:hAnsi="Cambria Math" w:cs="Arial"/>
            <w:sz w:val="24"/>
            <w:szCs w:val="24"/>
          </w:rPr>
          <m:t>y</m:t>
        </m:r>
      </m:oMath>
      <w:r w:rsidRPr="006C1D0B">
        <w:rPr>
          <w:rFonts w:ascii="Arial" w:hAnsi="Arial" w:cs="Arial"/>
          <w:sz w:val="24"/>
          <w:szCs w:val="24"/>
        </w:rPr>
        <w:t xml:space="preserve"> for probabilistic EOQ </w:t>
      </w:r>
    </w:p>
    <w:p w:rsidR="00677470" w:rsidRP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>model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>.</w:t>
      </w:r>
      <w:r w:rsidR="00677470"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14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 Write a brief note on the types of simulation.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14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Explain the sampling from probability distributions using inverse method. </w:t>
      </w:r>
      <w:r w:rsidRPr="006C1D0B">
        <w:rPr>
          <w:rFonts w:ascii="Arial" w:hAnsi="Arial" w:cs="Arial"/>
          <w:sz w:val="24"/>
          <w:szCs w:val="24"/>
        </w:rPr>
        <w:tab/>
        <w:t xml:space="preserve">                                                                    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15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 Find the stationary point and determine its type for the function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m:oMath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Arial" w:cs="Arial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Arial" w:cs="Arial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3</m:t>
                </m:r>
              </m:sub>
            </m:sSub>
          </m:e>
        </m:d>
        <m:r>
          <w:rPr>
            <w:rFonts w:ascii="Cambria Math" w:hAnsi="Arial" w:cs="Arial"/>
            <w:sz w:val="24"/>
            <w:szCs w:val="24"/>
          </w:rPr>
          <m:t>=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Arial" w:cs="Arial"/>
            <w:sz w:val="24"/>
            <w:szCs w:val="24"/>
          </w:rPr>
          <m:t>+2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</m:sSub>
        <m:r>
          <w:rPr>
            <w:rFonts w:ascii="Cambria Math" w:hAnsi="Arial" w:cs="Arial"/>
            <w:sz w:val="24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2</m:t>
            </m:r>
          </m:sub>
        </m:sSub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</m:sSub>
        <m:r>
          <w:rPr>
            <w:rFonts w:ascii="Arial" w:hAnsi="Arial" w:cs="Arial"/>
            <w:sz w:val="24"/>
            <w:szCs w:val="24"/>
          </w:rPr>
          <m:t>-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bSup>
        <m:r>
          <w:rPr>
            <w:rFonts w:ascii="Arial" w:hAnsi="Arial" w:cs="Arial"/>
            <w:sz w:val="24"/>
            <w:szCs w:val="24"/>
          </w:rPr>
          <m:t>-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2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bSup>
        <m:r>
          <w:rPr>
            <w:rFonts w:ascii="Arial" w:hAnsi="Arial" w:cs="Arial"/>
            <w:sz w:val="24"/>
            <w:szCs w:val="24"/>
          </w:rPr>
          <m:t>-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bSup>
      </m:oMath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  <w:t xml:space="preserve">                                                   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07443F" w:rsidRPr="006C1D0B" w:rsidRDefault="00677470" w:rsidP="006C1D0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15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Explain about sensitivity analysis in the </w:t>
      </w:r>
      <w:proofErr w:type="spellStart"/>
      <w:r w:rsidRPr="006C1D0B">
        <w:rPr>
          <w:rFonts w:ascii="Arial" w:hAnsi="Arial" w:cs="Arial"/>
          <w:sz w:val="24"/>
          <w:szCs w:val="24"/>
        </w:rPr>
        <w:t>Jacobian</w:t>
      </w:r>
      <w:proofErr w:type="spellEnd"/>
      <w:r w:rsidRPr="006C1D0B">
        <w:rPr>
          <w:rFonts w:ascii="Arial" w:hAnsi="Arial" w:cs="Arial"/>
          <w:sz w:val="24"/>
          <w:szCs w:val="24"/>
        </w:rPr>
        <w:t xml:space="preserve"> method. </w:t>
      </w:r>
      <w:r w:rsidRPr="006C1D0B">
        <w:rPr>
          <w:rFonts w:ascii="Arial" w:hAnsi="Arial" w:cs="Arial"/>
          <w:sz w:val="24"/>
          <w:szCs w:val="24"/>
        </w:rPr>
        <w:tab/>
      </w:r>
      <w:r w:rsidR="0007443F" w:rsidRPr="006C1D0B">
        <w:rPr>
          <w:rFonts w:ascii="Arial" w:hAnsi="Arial" w:cs="Arial"/>
          <w:sz w:val="24"/>
          <w:szCs w:val="24"/>
        </w:rPr>
        <w:tab/>
      </w:r>
      <w:r w:rsidR="0007443F" w:rsidRPr="006C1D0B">
        <w:rPr>
          <w:rFonts w:ascii="Arial" w:hAnsi="Arial" w:cs="Arial"/>
          <w:sz w:val="24"/>
          <w:szCs w:val="24"/>
        </w:rPr>
        <w:tab/>
      </w:r>
      <w:r w:rsidR="0007443F" w:rsidRPr="006C1D0B">
        <w:rPr>
          <w:rFonts w:ascii="Arial" w:hAnsi="Arial" w:cs="Arial"/>
          <w:sz w:val="24"/>
          <w:szCs w:val="24"/>
        </w:rPr>
        <w:tab/>
      </w:r>
      <w:r w:rsidR="0007443F" w:rsidRPr="006C1D0B">
        <w:rPr>
          <w:rFonts w:ascii="Arial" w:hAnsi="Arial" w:cs="Arial"/>
          <w:sz w:val="24"/>
          <w:szCs w:val="24"/>
        </w:rPr>
        <w:tab/>
      </w:r>
      <w:r w:rsidR="0007443F" w:rsidRPr="006C1D0B">
        <w:rPr>
          <w:rFonts w:ascii="Arial" w:hAnsi="Arial" w:cs="Arial"/>
          <w:sz w:val="24"/>
          <w:szCs w:val="24"/>
        </w:rPr>
        <w:tab/>
      </w:r>
      <w:r w:rsidR="0007443F" w:rsidRPr="006C1D0B">
        <w:rPr>
          <w:rFonts w:ascii="Arial" w:hAnsi="Arial" w:cs="Arial"/>
          <w:sz w:val="24"/>
          <w:szCs w:val="24"/>
        </w:rPr>
        <w:tab/>
      </w:r>
      <w:r w:rsidR="0099261D" w:rsidRPr="006C1D0B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77470" w:rsidRPr="006C1D0B" w:rsidRDefault="0007443F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16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</w:t>
      </w:r>
      <w:r w:rsidR="00677470" w:rsidRPr="006C1D0B">
        <w:rPr>
          <w:rFonts w:ascii="Arial" w:hAnsi="Arial" w:cs="Arial"/>
          <w:sz w:val="24"/>
          <w:szCs w:val="24"/>
        </w:rPr>
        <w:t xml:space="preserve"> Discuss in detail about ‘EOQ with price breaks’ model. 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1D0B">
        <w:rPr>
          <w:rFonts w:ascii="Arial" w:hAnsi="Arial" w:cs="Arial"/>
          <w:sz w:val="24"/>
          <w:szCs w:val="24"/>
        </w:rPr>
        <w:t>16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</w:t>
      </w:r>
      <w:r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Car-care specializes in fast automobile oil change. The garage buys car oil in bulk at $3 </w:t>
      </w: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per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gallon. A price discount of $2.50 per gallon for the entire order is available if Car-care </w:t>
      </w: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purchases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more than 1000 gallons. The garage services 150 cars per day and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each oil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change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requires 1.25 gallons. Car-care stored bulk oil at the cost of $0.02 per gallon per </w:t>
      </w: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day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Also, the cost of placing an order for bulk oil is $20. There is a 2-day lead time for </w:t>
      </w:r>
    </w:p>
    <w:p w:rsidR="00677470" w:rsidRP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delivery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Determine the optimal inventory policy. 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17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The following table provides the data for a 3-period inventory situation. </w:t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</w:p>
    <w:tbl>
      <w:tblPr>
        <w:tblStyle w:val="TableGrid"/>
        <w:tblW w:w="0" w:type="auto"/>
        <w:jc w:val="center"/>
        <w:tblLook w:val="04A0"/>
      </w:tblPr>
      <w:tblGrid>
        <w:gridCol w:w="1039"/>
        <w:gridCol w:w="1391"/>
        <w:gridCol w:w="1530"/>
        <w:gridCol w:w="1440"/>
      </w:tblGrid>
      <w:tr w:rsidR="00677470" w:rsidRPr="006C1D0B" w:rsidTr="00A72D56">
        <w:trPr>
          <w:jc w:val="center"/>
        </w:trPr>
        <w:tc>
          <w:tcPr>
            <w:tcW w:w="1039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Period </w:t>
            </w:r>
            <m:oMath>
              <m:r>
                <w:rPr>
                  <w:rFonts w:ascii="Cambria Math" w:hAnsi="Cambria Math" w:cs="Arial"/>
                  <w:sz w:val="24"/>
                  <w:szCs w:val="24"/>
                </w:rPr>
                <m:t>i</m:t>
              </m:r>
            </m:oMath>
          </w:p>
        </w:tc>
        <w:tc>
          <w:tcPr>
            <w:tcW w:w="1391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Demand </w:t>
            </w:r>
            <m:oMath>
              <m:sSub>
                <m:sSubPr>
                  <m:ctrlPr>
                    <w:rPr>
                      <w:rFonts w:ascii="Cambria Math" w:hAnsi="Arial" w:cs="Arial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D</m:t>
                  </m:r>
                </m:e>
                <m:sub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sub>
              </m:sSub>
            </m:oMath>
            <w:r w:rsidRPr="006C1D0B">
              <w:rPr>
                <w:rFonts w:ascii="Arial" w:hAnsi="Arial" w:cs="Arial"/>
                <w:sz w:val="24"/>
                <w:szCs w:val="24"/>
              </w:rPr>
              <w:t xml:space="preserve"> (units)</w:t>
            </w:r>
          </w:p>
        </w:tc>
        <w:tc>
          <w:tcPr>
            <w:tcW w:w="153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Setup cost </w:t>
            </w:r>
            <m:oMath>
              <m:sSub>
                <m:sSubPr>
                  <m:ctrlPr>
                    <w:rPr>
                      <w:rFonts w:ascii="Cambria Math" w:hAnsi="Arial" w:cs="Arial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K</m:t>
                  </m:r>
                </m:e>
                <m:sub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sub>
              </m:sSub>
              <m:r>
                <w:rPr>
                  <w:rFonts w:ascii="Cambria Math" w:hAnsi="Arial" w:cs="Arial"/>
                  <w:sz w:val="24"/>
                  <w:szCs w:val="24"/>
                </w:rPr>
                <m:t>(</m:t>
              </m:r>
              <m:r>
                <m:rPr>
                  <m:sty m:val="p"/>
                </m:rPr>
                <w:rPr>
                  <w:rFonts w:ascii="Cambria Math" w:hAnsi="Arial" w:cs="Arial"/>
                  <w:color w:val="222222"/>
                  <w:sz w:val="24"/>
                  <w:szCs w:val="24"/>
                  <w:shd w:val="clear" w:color="auto" w:fill="FFFFFF"/>
                </w:rPr>
                <m:t>$)</m:t>
              </m:r>
            </m:oMath>
          </w:p>
        </w:tc>
        <w:tc>
          <w:tcPr>
            <w:tcW w:w="144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Holding cost </w:t>
            </w:r>
            <m:oMath>
              <m:sSub>
                <m:sSubPr>
                  <m:ctrlPr>
                    <w:rPr>
                      <w:rFonts w:ascii="Cambria Math" w:hAnsi="Arial" w:cs="Arial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Arial" w:hAnsi="Cambria Math" w:cs="Arial"/>
                      <w:sz w:val="24"/>
                      <w:szCs w:val="24"/>
                    </w:rPr>
                    <m:t>h</m:t>
                  </m:r>
                </m:e>
                <m:sub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sub>
              </m:sSub>
              <m:r>
                <w:rPr>
                  <w:rFonts w:ascii="Cambria Math" w:hAnsi="Arial" w:cs="Arial"/>
                  <w:sz w:val="24"/>
                  <w:szCs w:val="24"/>
                </w:rPr>
                <m:t>(</m:t>
              </m:r>
              <m:r>
                <m:rPr>
                  <m:sty m:val="p"/>
                </m:rPr>
                <w:rPr>
                  <w:rFonts w:ascii="Cambria Math" w:hAnsi="Arial" w:cs="Arial"/>
                  <w:color w:val="222222"/>
                  <w:sz w:val="24"/>
                  <w:szCs w:val="24"/>
                  <w:shd w:val="clear" w:color="auto" w:fill="FFFFFF"/>
                </w:rPr>
                <m:t>$)</m:t>
              </m:r>
            </m:oMath>
          </w:p>
        </w:tc>
      </w:tr>
      <w:tr w:rsidR="00677470" w:rsidRPr="006C1D0B" w:rsidTr="00A72D56">
        <w:trPr>
          <w:jc w:val="center"/>
        </w:trPr>
        <w:tc>
          <w:tcPr>
            <w:tcW w:w="1039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391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53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7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44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</w:tbl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77470" w:rsidRPr="006C1D0B">
        <w:rPr>
          <w:rFonts w:ascii="Arial" w:hAnsi="Arial" w:cs="Arial"/>
          <w:sz w:val="24"/>
          <w:szCs w:val="24"/>
        </w:rPr>
        <w:t xml:space="preserve">The demand occurs in discrete units, and the starting inventory is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=1 </m:t>
        </m:r>
      </m:oMath>
      <w:r w:rsidR="00677470" w:rsidRPr="006C1D0B">
        <w:rPr>
          <w:rFonts w:ascii="Arial" w:hAnsi="Arial" w:cs="Arial"/>
          <w:sz w:val="24"/>
          <w:szCs w:val="24"/>
        </w:rPr>
        <w:t xml:space="preserve">unit. The unit </w:t>
      </w:r>
    </w:p>
    <w:p w:rsidR="006C1D0B" w:rsidRDefault="006C1D0B" w:rsidP="006C1D0B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>production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 xml:space="preserve"> cost is </w:t>
      </w:r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$10 </w:t>
      </w:r>
      <w:r w:rsidR="00677470" w:rsidRPr="006C1D0B">
        <w:rPr>
          <w:rFonts w:ascii="Arial" w:hAnsi="Arial" w:cs="Arial"/>
          <w:sz w:val="24"/>
          <w:szCs w:val="24"/>
        </w:rPr>
        <w:t xml:space="preserve">for the first 3 units and </w:t>
      </w:r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$20</w:t>
      </w:r>
      <w:r w:rsidR="00677470" w:rsidRPr="006C1D0B">
        <w:rPr>
          <w:rFonts w:ascii="Arial" w:hAnsi="Arial" w:cs="Arial"/>
          <w:sz w:val="24"/>
          <w:szCs w:val="24"/>
        </w:rPr>
        <w:t xml:space="preserve"> for each additional unit. Determine the </w:t>
      </w:r>
    </w:p>
    <w:p w:rsidR="00677470" w:rsidRPr="006C1D0B" w:rsidRDefault="006C1D0B" w:rsidP="006C1D0B">
      <w:pPr>
        <w:pStyle w:val="ListParagraph"/>
        <w:tabs>
          <w:tab w:val="left" w:pos="27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77470" w:rsidRPr="006C1D0B">
        <w:rPr>
          <w:rFonts w:ascii="Arial" w:hAnsi="Arial" w:cs="Arial"/>
          <w:sz w:val="24"/>
          <w:szCs w:val="24"/>
        </w:rPr>
        <w:t>optimal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 xml:space="preserve"> inventory policy.   </w:t>
      </w:r>
    </w:p>
    <w:p w:rsidR="00677470" w:rsidRPr="006C1D0B" w:rsidRDefault="00677470" w:rsidP="006C1D0B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247509" w:rsidRDefault="00247509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247509" w:rsidRDefault="00247509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17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The following table provides the data for a 6-period inventory situation. </w:t>
      </w:r>
    </w:p>
    <w:p w:rsidR="00677470" w:rsidRPr="006C1D0B" w:rsidRDefault="00677470" w:rsidP="006C1D0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</w:p>
    <w:tbl>
      <w:tblPr>
        <w:tblStyle w:val="TableGrid"/>
        <w:tblW w:w="0" w:type="auto"/>
        <w:jc w:val="center"/>
        <w:tblLook w:val="04A0"/>
      </w:tblPr>
      <w:tblGrid>
        <w:gridCol w:w="1039"/>
        <w:gridCol w:w="1391"/>
        <w:gridCol w:w="1530"/>
        <w:gridCol w:w="1440"/>
      </w:tblGrid>
      <w:tr w:rsidR="00677470" w:rsidRPr="006C1D0B" w:rsidTr="00A72D56">
        <w:trPr>
          <w:jc w:val="center"/>
        </w:trPr>
        <w:tc>
          <w:tcPr>
            <w:tcW w:w="1039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Period </w:t>
            </w:r>
            <m:oMath>
              <m:r>
                <w:rPr>
                  <w:rFonts w:ascii="Cambria Math" w:hAnsi="Cambria Math" w:cs="Arial"/>
                  <w:sz w:val="24"/>
                  <w:szCs w:val="24"/>
                </w:rPr>
                <m:t>i</m:t>
              </m:r>
            </m:oMath>
          </w:p>
        </w:tc>
        <w:tc>
          <w:tcPr>
            <w:tcW w:w="1391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Demand </w:t>
            </w:r>
            <m:oMath>
              <m:sSub>
                <m:sSubPr>
                  <m:ctrlPr>
                    <w:rPr>
                      <w:rFonts w:ascii="Cambria Math" w:hAnsi="Arial" w:cs="Arial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D</m:t>
                  </m:r>
                </m:e>
                <m:sub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sub>
              </m:sSub>
            </m:oMath>
            <w:r w:rsidRPr="006C1D0B">
              <w:rPr>
                <w:rFonts w:ascii="Arial" w:hAnsi="Arial" w:cs="Arial"/>
                <w:sz w:val="24"/>
                <w:szCs w:val="24"/>
              </w:rPr>
              <w:t xml:space="preserve"> (units)</w:t>
            </w:r>
          </w:p>
        </w:tc>
        <w:tc>
          <w:tcPr>
            <w:tcW w:w="153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Setup cost </w:t>
            </w:r>
            <m:oMath>
              <m:sSub>
                <m:sSubPr>
                  <m:ctrlPr>
                    <w:rPr>
                      <w:rFonts w:ascii="Cambria Math" w:hAnsi="Arial" w:cs="Arial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K</m:t>
                  </m:r>
                </m:e>
                <m:sub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sub>
              </m:sSub>
              <m:r>
                <w:rPr>
                  <w:rFonts w:ascii="Cambria Math" w:hAnsi="Arial" w:cs="Arial"/>
                  <w:sz w:val="24"/>
                  <w:szCs w:val="24"/>
                </w:rPr>
                <m:t>(</m:t>
              </m:r>
              <m:r>
                <m:rPr>
                  <m:sty m:val="p"/>
                </m:rPr>
                <w:rPr>
                  <w:rFonts w:ascii="Cambria Math" w:hAnsi="Arial" w:cs="Arial"/>
                  <w:color w:val="222222"/>
                  <w:sz w:val="24"/>
                  <w:szCs w:val="24"/>
                  <w:shd w:val="clear" w:color="auto" w:fill="FFFFFF"/>
                </w:rPr>
                <m:t>$)</m:t>
              </m:r>
            </m:oMath>
          </w:p>
        </w:tc>
        <w:tc>
          <w:tcPr>
            <w:tcW w:w="144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 xml:space="preserve">Holding cost </w:t>
            </w:r>
            <m:oMath>
              <m:sSub>
                <m:sSubPr>
                  <m:ctrlPr>
                    <w:rPr>
                      <w:rFonts w:ascii="Cambria Math" w:hAnsi="Arial" w:cs="Arial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Arial" w:hAnsi="Cambria Math" w:cs="Arial"/>
                      <w:sz w:val="24"/>
                      <w:szCs w:val="24"/>
                    </w:rPr>
                    <m:t>h</m:t>
                  </m:r>
                </m:e>
                <m:sub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sub>
              </m:sSub>
              <m:r>
                <w:rPr>
                  <w:rFonts w:ascii="Cambria Math" w:hAnsi="Arial" w:cs="Arial"/>
                  <w:sz w:val="24"/>
                  <w:szCs w:val="24"/>
                </w:rPr>
                <m:t>(</m:t>
              </m:r>
              <m:r>
                <m:rPr>
                  <m:sty m:val="p"/>
                </m:rPr>
                <w:rPr>
                  <w:rFonts w:ascii="Cambria Math" w:hAnsi="Arial" w:cs="Arial"/>
                  <w:color w:val="222222"/>
                  <w:sz w:val="24"/>
                  <w:szCs w:val="24"/>
                  <w:shd w:val="clear" w:color="auto" w:fill="FFFFFF"/>
                </w:rPr>
                <m:t>$)</m:t>
              </m:r>
            </m:oMath>
          </w:p>
        </w:tc>
      </w:tr>
      <w:tr w:rsidR="00677470" w:rsidRPr="006C1D0B" w:rsidTr="00A72D56">
        <w:trPr>
          <w:jc w:val="center"/>
        </w:trPr>
        <w:tc>
          <w:tcPr>
            <w:tcW w:w="1039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4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5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391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10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15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7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20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13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153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20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17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10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18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5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440" w:type="dxa"/>
          </w:tcPr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677470" w:rsidRPr="006C1D0B" w:rsidRDefault="00677470" w:rsidP="006C1D0B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C1D0B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:rsidR="00677470" w:rsidRPr="006C1D0B" w:rsidRDefault="00677470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77470" w:rsidRPr="006C1D0B" w:rsidRDefault="006C1D0B" w:rsidP="006C1D0B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677470" w:rsidRPr="006C1D0B">
        <w:rPr>
          <w:rFonts w:ascii="Arial" w:hAnsi="Arial" w:cs="Arial"/>
          <w:sz w:val="24"/>
          <w:szCs w:val="24"/>
        </w:rPr>
        <w:t xml:space="preserve">The unit production cost is </w:t>
      </w:r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$2 </w:t>
      </w:r>
      <w:r w:rsidR="00677470" w:rsidRPr="006C1D0B">
        <w:rPr>
          <w:rFonts w:ascii="Arial" w:hAnsi="Arial" w:cs="Arial"/>
          <w:sz w:val="24"/>
          <w:szCs w:val="24"/>
        </w:rPr>
        <w:t xml:space="preserve">for all the periods. Determine the optimal inventory policy.   </w:t>
      </w:r>
    </w:p>
    <w:p w:rsidR="00677470" w:rsidRPr="006C1D0B" w:rsidRDefault="00677470" w:rsidP="006C1D0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</w:p>
    <w:p w:rsidR="006C1D0B" w:rsidRDefault="00677470" w:rsidP="006C1D0B">
      <w:pPr>
        <w:pStyle w:val="NoSpacing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1D0B">
        <w:rPr>
          <w:rFonts w:ascii="Arial" w:hAnsi="Arial" w:cs="Arial"/>
          <w:sz w:val="24"/>
          <w:szCs w:val="24"/>
        </w:rPr>
        <w:t>18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 </w:t>
      </w:r>
      <w:r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Electro uses resin in its manufacturing process at the rate of 1000 gallons per month. It </w:t>
      </w:r>
    </w:p>
    <w:p w:rsidR="006C1D0B" w:rsidRDefault="006C1D0B" w:rsidP="006C1D0B">
      <w:pPr>
        <w:pStyle w:val="NoSpacing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costs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Electro $100 to place an order. The holding cost per gallon per month is $2, and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</w:t>
      </w:r>
    </w:p>
    <w:p w:rsidR="006C1D0B" w:rsidRDefault="006C1D0B" w:rsidP="006C1D0B">
      <w:pPr>
        <w:pStyle w:val="NoSpacing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the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shortage cost per gallon is $10. Historical data show that the demand during lead </w:t>
      </w:r>
    </w:p>
    <w:p w:rsidR="006C1D0B" w:rsidRDefault="006C1D0B" w:rsidP="006C1D0B">
      <w:pPr>
        <w:pStyle w:val="NoSpacing"/>
        <w:ind w:left="360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time</w:t>
      </w:r>
      <w:proofErr w:type="gramEnd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is uniform in the range (0, 100) gallons. Determine the optimal ordering policy for </w:t>
      </w:r>
    </w:p>
    <w:p w:rsidR="00677470" w:rsidRPr="006C1D0B" w:rsidRDefault="006C1D0B" w:rsidP="006C1D0B">
      <w:pPr>
        <w:pStyle w:val="NoSpacing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</w:t>
      </w:r>
      <w:proofErr w:type="gramStart"/>
      <w:r w:rsidR="00677470" w:rsidRPr="006C1D0B">
        <w:rPr>
          <w:rFonts w:ascii="Arial" w:hAnsi="Arial" w:cs="Arial"/>
          <w:color w:val="222222"/>
          <w:sz w:val="24"/>
          <w:szCs w:val="24"/>
          <w:shd w:val="clear" w:color="auto" w:fill="FFFFFF"/>
        </w:rPr>
        <w:t>Electro.</w:t>
      </w:r>
      <w:proofErr w:type="gramEnd"/>
      <w:r w:rsidR="00677470"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>.</w:t>
      </w:r>
      <w:r w:rsidR="006C1D0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D0B">
        <w:rPr>
          <w:rFonts w:ascii="Arial" w:hAnsi="Arial" w:cs="Arial"/>
          <w:sz w:val="24"/>
          <w:szCs w:val="24"/>
        </w:rPr>
        <w:t>E</w:t>
      </w:r>
      <w:r w:rsidR="00DD60D7">
        <w:rPr>
          <w:rFonts w:ascii="Arial" w:hAnsi="Arial" w:cs="Arial"/>
          <w:sz w:val="24"/>
          <w:szCs w:val="24"/>
        </w:rPr>
        <w:t>s</w:t>
      </w:r>
      <w:r w:rsidRPr="006C1D0B">
        <w:rPr>
          <w:rFonts w:ascii="Arial" w:hAnsi="Arial" w:cs="Arial"/>
          <w:sz w:val="24"/>
          <w:szCs w:val="24"/>
        </w:rPr>
        <w:t>xplain</w:t>
      </w:r>
      <w:proofErr w:type="spellEnd"/>
      <w:r w:rsidRPr="006C1D0B">
        <w:rPr>
          <w:rFonts w:ascii="Arial" w:hAnsi="Arial" w:cs="Arial"/>
          <w:sz w:val="24"/>
          <w:szCs w:val="24"/>
        </w:rPr>
        <w:t xml:space="preserve"> the multi-period probabilistic EOQ model in detail. 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>. Explain in detail about acceptance-rejection method.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Discuss briefly about the mechanics of discrete simulation.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6C1D0B">
        <w:rPr>
          <w:rFonts w:ascii="Arial" w:hAnsi="Arial" w:cs="Arial"/>
          <w:sz w:val="24"/>
          <w:szCs w:val="24"/>
        </w:rPr>
        <w:t>.a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Discuss in detail about </w:t>
      </w:r>
      <w:proofErr w:type="spellStart"/>
      <w:r w:rsidRPr="006C1D0B">
        <w:rPr>
          <w:rFonts w:ascii="Arial" w:hAnsi="Arial" w:cs="Arial"/>
          <w:sz w:val="24"/>
          <w:szCs w:val="24"/>
        </w:rPr>
        <w:t>Lagrangean</w:t>
      </w:r>
      <w:proofErr w:type="spellEnd"/>
      <w:r w:rsidRPr="006C1D0B">
        <w:rPr>
          <w:rFonts w:ascii="Arial" w:hAnsi="Arial" w:cs="Arial"/>
          <w:sz w:val="24"/>
          <w:szCs w:val="24"/>
        </w:rPr>
        <w:t xml:space="preserve"> method for solving constrained problems.</w:t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>(</w:t>
      </w:r>
      <w:proofErr w:type="gramStart"/>
      <w:r w:rsidRPr="006C1D0B">
        <w:rPr>
          <w:rFonts w:ascii="Arial" w:hAnsi="Arial" w:cs="Arial"/>
          <w:sz w:val="24"/>
          <w:szCs w:val="24"/>
        </w:rPr>
        <w:t>or</w:t>
      </w:r>
      <w:proofErr w:type="gramEnd"/>
      <w:r w:rsidRPr="006C1D0B">
        <w:rPr>
          <w:rFonts w:ascii="Arial" w:hAnsi="Arial" w:cs="Arial"/>
          <w:sz w:val="24"/>
          <w:szCs w:val="24"/>
        </w:rPr>
        <w:t>)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6C1D0B">
        <w:rPr>
          <w:rFonts w:ascii="Arial" w:hAnsi="Arial" w:cs="Arial"/>
          <w:sz w:val="24"/>
          <w:szCs w:val="24"/>
        </w:rPr>
        <w:t>.b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. Derive the KKT necessary conditions for the following problem: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                                 </w:t>
      </w:r>
      <m:oMath>
        <m:r>
          <w:rPr>
            <w:rFonts w:ascii="Cambria Math" w:hAnsi="Cambria Math" w:cs="Arial"/>
            <w:sz w:val="24"/>
            <w:szCs w:val="24"/>
          </w:rPr>
          <m:t>Minimize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bSup>
        <m:r>
          <w:rPr>
            <w:rFonts w:ascii="Cambria Math" w:hAnsi="Arial" w:cs="Arial"/>
            <w:sz w:val="24"/>
            <w:szCs w:val="24"/>
          </w:rPr>
          <m:t>+</m:t>
        </m:r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2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bSup>
        <m:sSubSup>
          <m:sSub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Arial" w:cs="Arial"/>
                <w:sz w:val="24"/>
                <w:szCs w:val="24"/>
              </w:rPr>
              <m:t>+</m:t>
            </m:r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bSup>
      </m:oMath>
      <w:r w:rsidRPr="006C1D0B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6C1D0B">
        <w:rPr>
          <w:rFonts w:ascii="Arial" w:hAnsi="Arial" w:cs="Arial"/>
          <w:sz w:val="24"/>
          <w:szCs w:val="24"/>
        </w:rPr>
        <w:t>subject</w:t>
      </w:r>
      <w:proofErr w:type="gramEnd"/>
      <w:r w:rsidRPr="006C1D0B">
        <w:rPr>
          <w:rFonts w:ascii="Arial" w:hAnsi="Arial" w:cs="Arial"/>
          <w:sz w:val="24"/>
          <w:szCs w:val="24"/>
        </w:rPr>
        <w:t xml:space="preserve"> to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                                              </w:t>
      </w:r>
      <m:oMath>
        <m:r>
          <w:rPr>
            <w:rFonts w:ascii="Cambria Math" w:hAnsi="Arial" w:cs="Arial"/>
            <w:sz w:val="24"/>
            <w:szCs w:val="24"/>
          </w:rPr>
          <m:t>2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Arial" w:cs="Arial"/>
            <w:sz w:val="24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2</m:t>
            </m:r>
          </m:sub>
        </m:sSub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Arial" w:cs="Arial"/>
            <w:sz w:val="24"/>
            <w:szCs w:val="24"/>
          </w:rPr>
          <m:t>5</m:t>
        </m:r>
        <m:r>
          <w:rPr>
            <w:rFonts w:ascii="Cambria Math" w:hAnsi="Arial" w:cs="Arial"/>
            <w:sz w:val="24"/>
            <w:szCs w:val="24"/>
          </w:rPr>
          <m:t>≤</m:t>
        </m:r>
        <m:r>
          <w:rPr>
            <w:rFonts w:ascii="Cambria Math" w:hAnsi="Arial" w:cs="Arial"/>
            <w:sz w:val="24"/>
            <w:szCs w:val="24"/>
          </w:rPr>
          <m:t>0</m:t>
        </m:r>
      </m:oMath>
      <w:r w:rsidRPr="006C1D0B">
        <w:rPr>
          <w:rFonts w:ascii="Arial" w:hAnsi="Arial" w:cs="Arial"/>
          <w:sz w:val="24"/>
          <w:szCs w:val="24"/>
        </w:rPr>
        <w:t xml:space="preserve"> </w:t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  <w:t xml:space="preserve">                              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Arial" w:cs="Arial"/>
            <w:sz w:val="24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</m:sSub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Arial" w:cs="Arial"/>
            <w:sz w:val="24"/>
            <w:szCs w:val="24"/>
          </w:rPr>
          <m:t>2</m:t>
        </m:r>
        <m:r>
          <w:rPr>
            <w:rFonts w:ascii="Cambria Math" w:hAnsi="Arial" w:cs="Arial"/>
            <w:sz w:val="24"/>
            <w:szCs w:val="24"/>
          </w:rPr>
          <m:t>≤</m:t>
        </m:r>
        <m:r>
          <w:rPr>
            <w:rFonts w:ascii="Cambria Math" w:hAnsi="Arial" w:cs="Arial"/>
            <w:sz w:val="24"/>
            <w:szCs w:val="24"/>
          </w:rPr>
          <m:t>0</m:t>
        </m:r>
      </m:oMath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                                                   </w:t>
      </w:r>
      <m:oMath>
        <m:r>
          <w:rPr>
            <w:rFonts w:ascii="Cambria Math" w:hAnsi="Arial" w:cs="Arial"/>
            <w:sz w:val="24"/>
            <w:szCs w:val="24"/>
          </w:rPr>
          <m:t>1</m:t>
        </m:r>
        <m:r>
          <w:rPr>
            <w:rFonts w:ascii="Cambria Math" w:hAnsi="Arial" w:cs="Arial"/>
            <w:sz w:val="24"/>
            <w:szCs w:val="24"/>
          </w:rPr>
          <m:t>-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Arial" w:cs="Arial"/>
            <w:sz w:val="24"/>
            <w:szCs w:val="24"/>
          </w:rPr>
          <m:t>≤</m:t>
        </m:r>
        <m:r>
          <w:rPr>
            <w:rFonts w:ascii="Cambria Math" w:hAnsi="Arial" w:cs="Arial"/>
            <w:sz w:val="24"/>
            <w:szCs w:val="24"/>
          </w:rPr>
          <m:t>0</m:t>
        </m:r>
      </m:oMath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Pr="006C1D0B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C1D0B">
        <w:rPr>
          <w:rFonts w:ascii="Arial" w:hAnsi="Arial" w:cs="Arial"/>
          <w:sz w:val="24"/>
          <w:szCs w:val="24"/>
        </w:rPr>
        <w:t xml:space="preserve">                                         </w:t>
      </w:r>
      <w:r w:rsidRPr="006C1D0B">
        <w:rPr>
          <w:rFonts w:ascii="Arial" w:hAnsi="Arial" w:cs="Arial"/>
          <w:sz w:val="24"/>
          <w:szCs w:val="24"/>
        </w:rPr>
        <w:tab/>
        <w:t xml:space="preserve"> 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Arial" w:cs="Arial"/>
                <w:sz w:val="24"/>
                <w:szCs w:val="24"/>
              </w:rPr>
              <m:t>2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2</m:t>
            </m:r>
          </m:sub>
        </m:sSub>
        <m:r>
          <w:rPr>
            <w:rFonts w:ascii="Cambria Math" w:hAnsi="Arial" w:cs="Arial"/>
            <w:sz w:val="24"/>
            <w:szCs w:val="24"/>
          </w:rPr>
          <m:t>≤</m:t>
        </m:r>
        <m:r>
          <w:rPr>
            <w:rFonts w:ascii="Cambria Math" w:hAnsi="Arial" w:cs="Arial"/>
            <w:sz w:val="24"/>
            <w:szCs w:val="24"/>
          </w:rPr>
          <m:t>0</m:t>
        </m:r>
      </m:oMath>
      <w:r w:rsidRPr="006C1D0B">
        <w:rPr>
          <w:rFonts w:ascii="Arial" w:hAnsi="Arial" w:cs="Arial"/>
          <w:sz w:val="24"/>
          <w:szCs w:val="24"/>
        </w:rPr>
        <w:tab/>
      </w:r>
      <w:r w:rsidRPr="006C1D0B">
        <w:rPr>
          <w:rFonts w:ascii="Arial" w:hAnsi="Arial" w:cs="Arial"/>
          <w:sz w:val="24"/>
          <w:szCs w:val="24"/>
        </w:rPr>
        <w:tab/>
      </w:r>
    </w:p>
    <w:p w:rsidR="00677470" w:rsidRDefault="00677470" w:rsidP="006C1D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6"/>
          <w:szCs w:val="26"/>
        </w:rPr>
      </w:pPr>
      <w:r w:rsidRPr="006C1D0B">
        <w:rPr>
          <w:rFonts w:ascii="Arial" w:hAnsi="Arial" w:cs="Arial"/>
          <w:sz w:val="24"/>
          <w:szCs w:val="24"/>
        </w:rPr>
        <w:t xml:space="preserve">                                  </w:t>
      </w:r>
      <w:r w:rsidRPr="006C1D0B">
        <w:rPr>
          <w:rFonts w:ascii="Arial" w:hAnsi="Arial" w:cs="Arial"/>
          <w:sz w:val="24"/>
          <w:szCs w:val="24"/>
        </w:rPr>
        <w:tab/>
        <w:t xml:space="preserve">             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</m:sSub>
        <m:r>
          <w:rPr>
            <w:rFonts w:ascii="Cambria Math" w:hAnsi="Arial" w:cs="Arial"/>
            <w:sz w:val="24"/>
            <w:szCs w:val="24"/>
          </w:rPr>
          <m:t>≤</m:t>
        </m:r>
        <m:r>
          <w:rPr>
            <w:rFonts w:ascii="Cambria Math" w:hAnsi="Arial" w:cs="Arial"/>
            <w:sz w:val="24"/>
            <w:szCs w:val="24"/>
          </w:rPr>
          <m:t>0</m:t>
        </m:r>
      </m:oMath>
      <w:r w:rsidRPr="00706DF1">
        <w:rPr>
          <w:rFonts w:ascii="Tahoma" w:hAnsi="Tahoma" w:cs="Tahoma"/>
          <w:sz w:val="26"/>
          <w:szCs w:val="26"/>
        </w:rPr>
        <w:tab/>
        <w:t xml:space="preserve"> </w:t>
      </w:r>
    </w:p>
    <w:p w:rsidR="0007443F" w:rsidRPr="003A6B49" w:rsidRDefault="0007443F" w:rsidP="00677470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A540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7509"/>
    <w:rsid w:val="00271205"/>
    <w:rsid w:val="00271B41"/>
    <w:rsid w:val="002860C3"/>
    <w:rsid w:val="00292123"/>
    <w:rsid w:val="00292440"/>
    <w:rsid w:val="002A09BB"/>
    <w:rsid w:val="002A22A6"/>
    <w:rsid w:val="002B172E"/>
    <w:rsid w:val="002C3801"/>
    <w:rsid w:val="002E586F"/>
    <w:rsid w:val="0030042A"/>
    <w:rsid w:val="00307024"/>
    <w:rsid w:val="003521D5"/>
    <w:rsid w:val="00352525"/>
    <w:rsid w:val="00355F9B"/>
    <w:rsid w:val="003823D0"/>
    <w:rsid w:val="003915B2"/>
    <w:rsid w:val="00396B1E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0DBC"/>
    <w:rsid w:val="004C6F76"/>
    <w:rsid w:val="004D094B"/>
    <w:rsid w:val="004D3295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77470"/>
    <w:rsid w:val="006C1D0B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A7A17"/>
    <w:rsid w:val="009B70C2"/>
    <w:rsid w:val="009F2C4E"/>
    <w:rsid w:val="00A1239B"/>
    <w:rsid w:val="00A12883"/>
    <w:rsid w:val="00A17A0C"/>
    <w:rsid w:val="00A21015"/>
    <w:rsid w:val="00A454FD"/>
    <w:rsid w:val="00A45C10"/>
    <w:rsid w:val="00A52527"/>
    <w:rsid w:val="00A661B4"/>
    <w:rsid w:val="00A81C18"/>
    <w:rsid w:val="00A96A65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75BC8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60D7"/>
    <w:rsid w:val="00DF4731"/>
    <w:rsid w:val="00E14894"/>
    <w:rsid w:val="00E27312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23F9"/>
    <w:rsid w:val="00F254CE"/>
    <w:rsid w:val="00F40DD1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7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7470"/>
    <w:rPr>
      <w:rFonts w:ascii="Tahoma" w:hAnsi="Tahoma" w:cs="Tahoma"/>
      <w:sz w:val="16"/>
      <w:szCs w:val="16"/>
      <w:lang w:val="en-IN" w:eastAsia="en-US"/>
    </w:rPr>
  </w:style>
  <w:style w:type="table" w:styleId="TableGrid">
    <w:name w:val="Table Grid"/>
    <w:basedOn w:val="TableNormal"/>
    <w:locked/>
    <w:rsid w:val="006774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1127</Words>
  <Characters>6426</Characters>
  <Application>Microsoft Office Word</Application>
  <DocSecurity>0</DocSecurity>
  <Lines>53</Lines>
  <Paragraphs>15</Paragraphs>
  <ScaleCrop>false</ScaleCrop>
  <Company/>
  <LinksUpToDate>false</LinksUpToDate>
  <CharactersWithSpaces>7538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46</cp:revision>
  <cp:lastPrinted>2019-07-12T06:42:00Z</cp:lastPrinted>
  <dcterms:created xsi:type="dcterms:W3CDTF">2020-10-15T04:39:00Z</dcterms:created>
  <dcterms:modified xsi:type="dcterms:W3CDTF">2021-02-18T11:04:00Z</dcterms:modified>
</cp:coreProperties>
</file>