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1821" w:rsidRDefault="000C2004" w:rsidP="00FD0D6A">
      <w:pPr>
        <w:spacing w:after="0"/>
      </w:pPr>
      <w:bookmarkStart w:id="0" w:name="_GoBack"/>
      <w:bookmarkEnd w:id="0"/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="002F6BAA"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3" type="#_x0000_t75" style="position:absolute;margin-left:234.9pt;margin-top:1.1pt;width:52.25pt;height:59.2pt;z-index:1;visibility:visible;mso-position-horizontal-relative:text;mso-position-vertical-relative:text">
            <v:imagedata r:id="rId6" o:title="" croptop="9872f" cropbottom="11133f" cropleft="9452f" cropright="9243f"/>
            <w10:wrap type="square"/>
          </v:shape>
        </w:pict>
      </w:r>
    </w:p>
    <w:p w:rsidR="00F41821" w:rsidRDefault="00F41821" w:rsidP="00F41821"/>
    <w:p w:rsidR="00F41821" w:rsidRDefault="00F41821" w:rsidP="00F41821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F41821" w:rsidRDefault="00F41821" w:rsidP="00F41821">
      <w:pPr>
        <w:pStyle w:val="NoSpacing"/>
        <w:rPr>
          <w:b/>
          <w:bCs/>
        </w:rPr>
      </w:pPr>
    </w:p>
    <w:p w:rsidR="00F41821" w:rsidRPr="002860C3" w:rsidRDefault="00F41821" w:rsidP="00F41821">
      <w:pPr>
        <w:pStyle w:val="NoSpacing"/>
        <w:jc w:val="center"/>
        <w:rPr>
          <w:b/>
          <w:bCs/>
          <w:sz w:val="30"/>
          <w:szCs w:val="30"/>
        </w:rPr>
      </w:pPr>
      <w:proofErr w:type="spellStart"/>
      <w:r w:rsidRPr="002860C3">
        <w:rPr>
          <w:b/>
          <w:bCs/>
          <w:sz w:val="30"/>
          <w:szCs w:val="30"/>
        </w:rPr>
        <w:t>Avinashilingam</w:t>
      </w:r>
      <w:proofErr w:type="spellEnd"/>
      <w:r w:rsidRPr="002860C3">
        <w:rPr>
          <w:b/>
          <w:bCs/>
          <w:sz w:val="30"/>
          <w:szCs w:val="30"/>
        </w:rPr>
        <w:t xml:space="preserve"> Institute for Home Science and Higher Education for Women</w:t>
      </w:r>
    </w:p>
    <w:p w:rsidR="00F41821" w:rsidRDefault="00F41821" w:rsidP="00F4182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F41821" w:rsidRDefault="00F41821" w:rsidP="00F41821">
      <w:pPr>
        <w:pStyle w:val="NoSpacing"/>
        <w:jc w:val="center"/>
        <w:rPr>
          <w:b/>
          <w:bCs/>
          <w:color w:val="292526"/>
        </w:rPr>
      </w:pPr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 Recognised by UGC under Section 12B</w:t>
      </w:r>
    </w:p>
    <w:p w:rsidR="00F41821" w:rsidRDefault="00F41821" w:rsidP="00F41821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F41821" w:rsidRPr="003A6B49" w:rsidRDefault="00F41821" w:rsidP="00F41821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F41821" w:rsidRPr="003A6B49" w:rsidRDefault="00F41821" w:rsidP="00F41821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F41821" w:rsidRPr="003A6B49" w:rsidRDefault="00F41821" w:rsidP="00F41821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F41821" w:rsidRPr="003A6B49" w:rsidRDefault="00F41821" w:rsidP="00F41821">
      <w:pPr>
        <w:pStyle w:val="NoSpacing"/>
        <w:spacing w:line="276" w:lineRule="auto"/>
        <w:rPr>
          <w:rFonts w:ascii="Tahoma" w:hAnsi="Tahoma" w:cs="Tahoma"/>
        </w:rPr>
      </w:pPr>
    </w:p>
    <w:p w:rsidR="00F41821" w:rsidRPr="00C23E14" w:rsidRDefault="00F41821" w:rsidP="00F41821">
      <w:pPr>
        <w:pStyle w:val="NoSpacing"/>
        <w:spacing w:line="276" w:lineRule="auto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Class</w:t>
      </w:r>
      <w:r w:rsidRPr="00C23E14">
        <w:rPr>
          <w:rFonts w:ascii="Tahoma" w:hAnsi="Tahoma" w:cs="Tahoma"/>
          <w:b/>
          <w:bCs/>
        </w:rPr>
        <w:tab/>
        <w:t xml:space="preserve">    :  II PG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               Time: 3 hours                                                                                               Major     :  Physics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</w:t>
      </w:r>
      <w:r w:rsidRPr="00C23E14">
        <w:rPr>
          <w:rFonts w:ascii="Tahoma" w:hAnsi="Tahoma" w:cs="Tahoma"/>
          <w:b/>
          <w:bCs/>
        </w:rPr>
        <w:tab/>
        <w:t xml:space="preserve"> Max. Marks: 60</w:t>
      </w:r>
    </w:p>
    <w:p w:rsidR="00F41821" w:rsidRPr="00C23E14" w:rsidRDefault="00F41821" w:rsidP="00F41821">
      <w:pPr>
        <w:spacing w:after="0"/>
        <w:jc w:val="center"/>
        <w:rPr>
          <w:rFonts w:ascii="Tahoma" w:hAnsi="Tahoma" w:cs="Tahoma"/>
          <w:b/>
          <w:bCs/>
        </w:rPr>
      </w:pPr>
    </w:p>
    <w:p w:rsidR="00F41821" w:rsidRPr="00C23E14" w:rsidRDefault="00F41821" w:rsidP="00F41821">
      <w:pPr>
        <w:spacing w:after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17MPHC14 – Nuclear Physics</w:t>
      </w:r>
    </w:p>
    <w:p w:rsidR="00F41821" w:rsidRPr="00C23E14" w:rsidRDefault="00F41821" w:rsidP="00F41821">
      <w:pPr>
        <w:spacing w:after="0"/>
        <w:jc w:val="center"/>
        <w:rPr>
          <w:rFonts w:ascii="Tahoma" w:hAnsi="Tahoma" w:cs="Tahoma"/>
          <w:b/>
          <w:bCs/>
        </w:rPr>
      </w:pPr>
    </w:p>
    <w:p w:rsidR="00F41821" w:rsidRPr="00C23E14" w:rsidRDefault="00F41821" w:rsidP="00F41821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  <w:t>Part A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10 x ½ = 5       </w:t>
      </w:r>
    </w:p>
    <w:p w:rsidR="00F41821" w:rsidRPr="00C23E14" w:rsidRDefault="00F41821" w:rsidP="00F41821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 xml:space="preserve">           </w:t>
      </w:r>
      <w:r w:rsidRPr="00C23E14">
        <w:rPr>
          <w:rFonts w:ascii="Tahoma" w:hAnsi="Tahoma" w:cs="Tahoma"/>
          <w:b/>
          <w:bCs/>
        </w:rPr>
        <w:tab/>
        <w:t>Choose the correct answer</w:t>
      </w:r>
    </w:p>
    <w:p w:rsidR="00F41821" w:rsidRPr="00C23E14" w:rsidRDefault="00F41821" w:rsidP="00D94045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F41821" w:rsidRPr="00C23E14" w:rsidRDefault="00F41821" w:rsidP="00D94045">
      <w:pPr>
        <w:spacing w:after="0" w:line="360" w:lineRule="auto"/>
        <w:ind w:left="630" w:hanging="63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1.</w:t>
      </w:r>
      <w:r w:rsidR="00FD0D6A" w:rsidRPr="00C23E14">
        <w:rPr>
          <w:rFonts w:ascii="Tahoma" w:hAnsi="Tahoma" w:cs="Tahoma"/>
        </w:rPr>
        <w:t xml:space="preserve">  When the nuclei of U</w:t>
      </w:r>
      <w:r w:rsidR="00FD0D6A" w:rsidRPr="00C23E14">
        <w:rPr>
          <w:rFonts w:ascii="Tahoma" w:hAnsi="Tahoma" w:cs="Tahoma"/>
          <w:vertAlign w:val="superscript"/>
        </w:rPr>
        <w:t>235</w:t>
      </w:r>
      <w:r w:rsidR="00FD0D6A" w:rsidRPr="00C23E14">
        <w:rPr>
          <w:rFonts w:ascii="Tahoma" w:hAnsi="Tahoma" w:cs="Tahoma"/>
        </w:rPr>
        <w:t xml:space="preserve"> is </w:t>
      </w:r>
      <w:proofErr w:type="spellStart"/>
      <w:r w:rsidR="00FD0D6A" w:rsidRPr="00C23E14">
        <w:rPr>
          <w:rFonts w:ascii="Tahoma" w:hAnsi="Tahoma" w:cs="Tahoma"/>
        </w:rPr>
        <w:t>splitted</w:t>
      </w:r>
      <w:proofErr w:type="spellEnd"/>
      <w:r w:rsidR="00FD0D6A" w:rsidRPr="00C23E14">
        <w:rPr>
          <w:rFonts w:ascii="Tahoma" w:hAnsi="Tahoma" w:cs="Tahoma"/>
        </w:rPr>
        <w:t xml:space="preserve"> into approximately two equal nuclei, the amount of energy released per nucleon is</w:t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F44CA1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 xml:space="preserve"> K</w:t>
      </w:r>
      <w:r w:rsidR="00F44CA1">
        <w:rPr>
          <w:rFonts w:ascii="Tahoma" w:hAnsi="Tahoma" w:cs="Tahoma"/>
        </w:rPr>
        <w:t>2</w:t>
      </w:r>
    </w:p>
    <w:p w:rsidR="00F41821" w:rsidRPr="00C23E14" w:rsidRDefault="00FD0D6A" w:rsidP="00D94045">
      <w:pPr>
        <w:numPr>
          <w:ilvl w:val="0"/>
          <w:numId w:val="8"/>
        </w:numPr>
        <w:tabs>
          <w:tab w:val="left" w:pos="1215"/>
        </w:tabs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>0.45 MeV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b. 0.9 MeV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41821" w:rsidRPr="00C23E14">
        <w:rPr>
          <w:rFonts w:ascii="Tahoma" w:hAnsi="Tahoma" w:cs="Tahoma"/>
        </w:rPr>
        <w:t>c.</w:t>
      </w:r>
      <w:r w:rsidRPr="00C23E14">
        <w:rPr>
          <w:rFonts w:ascii="Tahoma" w:hAnsi="Tahoma" w:cs="Tahoma"/>
        </w:rPr>
        <w:t xml:space="preserve"> 1.35 MeV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F41821" w:rsidRPr="00C23E14">
        <w:rPr>
          <w:rFonts w:ascii="Tahoma" w:hAnsi="Tahoma" w:cs="Tahoma"/>
        </w:rPr>
        <w:t xml:space="preserve">d. </w:t>
      </w:r>
      <w:r w:rsidRPr="00C23E14">
        <w:rPr>
          <w:rFonts w:ascii="Tahoma" w:hAnsi="Tahoma" w:cs="Tahoma"/>
        </w:rPr>
        <w:t>1.7 MeV</w:t>
      </w:r>
      <w:r w:rsidR="00F41821" w:rsidRPr="00C23E14">
        <w:rPr>
          <w:rFonts w:ascii="Tahoma" w:hAnsi="Tahoma" w:cs="Tahoma"/>
        </w:rPr>
        <w:tab/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2. </w:t>
      </w:r>
      <w:r w:rsidRPr="00C23E14">
        <w:rPr>
          <w:rFonts w:ascii="Tahoma" w:hAnsi="Tahoma" w:cs="Tahoma"/>
        </w:rPr>
        <w:tab/>
      </w:r>
      <w:r w:rsidR="00FD0D6A" w:rsidRPr="00C23E14">
        <w:rPr>
          <w:rFonts w:ascii="Tahoma" w:hAnsi="Tahoma" w:cs="Tahoma"/>
        </w:rPr>
        <w:t>The binding energy per nucleon of helium nucleus is 7 MeV and that</w:t>
      </w:r>
      <w:r w:rsidR="00D1669A" w:rsidRPr="00C23E14">
        <w:rPr>
          <w:rFonts w:ascii="Tahoma" w:hAnsi="Tahoma" w:cs="Tahoma"/>
        </w:rPr>
        <w:t xml:space="preserve"> of deuteron is 1 MeV. Then</w:t>
      </w:r>
    </w:p>
    <w:p w:rsidR="00D1669A" w:rsidRPr="00C23E14" w:rsidRDefault="00F41821" w:rsidP="00D94045">
      <w:pPr>
        <w:pStyle w:val="ListParagraph"/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>a.</w:t>
      </w:r>
      <w:r w:rsidR="00FD0D6A" w:rsidRPr="00C23E14">
        <w:rPr>
          <w:rFonts w:ascii="Tahoma" w:hAnsi="Tahoma" w:cs="Tahoma"/>
        </w:rPr>
        <w:t xml:space="preserve"> Helium nucleus is more stable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b.</w:t>
      </w:r>
      <w:r w:rsidR="00FD0D6A" w:rsidRPr="00C23E14">
        <w:rPr>
          <w:rFonts w:ascii="Tahoma" w:hAnsi="Tahoma" w:cs="Tahoma"/>
        </w:rPr>
        <w:t xml:space="preserve"> Deuteron nucleus is more stable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F41821" w:rsidRPr="00C23E14" w:rsidRDefault="00F41821" w:rsidP="00D94045">
      <w:pPr>
        <w:pStyle w:val="ListParagraph"/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c. </w:t>
      </w:r>
      <w:r w:rsidR="00FD0D6A" w:rsidRPr="00C23E14">
        <w:rPr>
          <w:rFonts w:ascii="Tahoma" w:hAnsi="Tahoma" w:cs="Tahoma"/>
        </w:rPr>
        <w:t>Both are less stable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 xml:space="preserve">d. </w:t>
      </w:r>
      <w:r w:rsidR="00FD0D6A" w:rsidRPr="00C23E14">
        <w:rPr>
          <w:rFonts w:ascii="Tahoma" w:hAnsi="Tahoma" w:cs="Tahoma"/>
        </w:rPr>
        <w:t>Both are equally stable</w:t>
      </w:r>
      <w:r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>CO</w:t>
      </w:r>
      <w:r w:rsidR="00F44CA1">
        <w:rPr>
          <w:rFonts w:ascii="Tahoma" w:hAnsi="Tahoma" w:cs="Tahoma"/>
        </w:rPr>
        <w:t>1</w:t>
      </w:r>
      <w:r w:rsidR="00D1669A" w:rsidRPr="00C23E14">
        <w:rPr>
          <w:rFonts w:ascii="Tahoma" w:hAnsi="Tahoma" w:cs="Tahoma"/>
        </w:rPr>
        <w:t xml:space="preserve"> K</w:t>
      </w:r>
      <w:r w:rsidR="00F44CA1">
        <w:rPr>
          <w:rFonts w:ascii="Tahoma" w:hAnsi="Tahoma" w:cs="Tahoma"/>
        </w:rPr>
        <w:t>2</w:t>
      </w:r>
    </w:p>
    <w:p w:rsidR="00D1669A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3.  </w:t>
      </w:r>
      <w:r w:rsidR="00D1669A" w:rsidRPr="00C23E14">
        <w:rPr>
          <w:rFonts w:ascii="Tahoma" w:hAnsi="Tahoma" w:cs="Tahoma"/>
        </w:rPr>
        <w:tab/>
      </w:r>
      <w:proofErr w:type="spellStart"/>
      <w:r w:rsidR="00D1669A" w:rsidRPr="00C23E14">
        <w:rPr>
          <w:rFonts w:ascii="Tahoma" w:hAnsi="Tahoma" w:cs="Tahoma"/>
        </w:rPr>
        <w:t>Deutron</w:t>
      </w:r>
      <w:proofErr w:type="spellEnd"/>
      <w:r w:rsidR="00D1669A" w:rsidRPr="00C23E14">
        <w:rPr>
          <w:rFonts w:ascii="Tahoma" w:hAnsi="Tahoma" w:cs="Tahoma"/>
        </w:rPr>
        <w:t xml:space="preserve"> is the two nucleon bound system consisting of 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F44CA1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K</w:t>
      </w:r>
      <w:r w:rsidR="0049241E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ab/>
        <w:t xml:space="preserve">a. </w:t>
      </w:r>
      <w:r w:rsidR="00D1669A" w:rsidRPr="00C23E14">
        <w:rPr>
          <w:rFonts w:ascii="Tahoma" w:hAnsi="Tahoma" w:cs="Tahoma"/>
        </w:rPr>
        <w:t>Two protons and one electron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D1669A" w:rsidRPr="00C23E14">
        <w:rPr>
          <w:rFonts w:ascii="Tahoma" w:hAnsi="Tahoma" w:cs="Tahoma"/>
        </w:rPr>
        <w:t>Two neutrons and one positron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c. </w:t>
      </w:r>
      <w:r w:rsidR="00D1669A" w:rsidRPr="00C23E14">
        <w:rPr>
          <w:rFonts w:ascii="Tahoma" w:hAnsi="Tahoma" w:cs="Tahoma"/>
        </w:rPr>
        <w:t>One proton and one neutron with opposite spins</w:t>
      </w:r>
      <w:r w:rsidRPr="00C23E14">
        <w:rPr>
          <w:rFonts w:ascii="Tahoma" w:hAnsi="Tahoma" w:cs="Tahoma"/>
        </w:rPr>
        <w:tab/>
        <w:t xml:space="preserve">d. </w:t>
      </w:r>
      <w:r w:rsidR="00D1669A" w:rsidRPr="00C23E14">
        <w:rPr>
          <w:rFonts w:ascii="Tahoma" w:hAnsi="Tahoma" w:cs="Tahoma"/>
        </w:rPr>
        <w:t xml:space="preserve">One proton and one neutron with parallel </w:t>
      </w:r>
    </w:p>
    <w:p w:rsidR="00F41821" w:rsidRPr="00C23E14" w:rsidRDefault="00D1669A" w:rsidP="00D94045">
      <w:pPr>
        <w:spacing w:after="0" w:line="360" w:lineRule="auto"/>
        <w:ind w:left="6030"/>
        <w:rPr>
          <w:rFonts w:ascii="Tahoma" w:hAnsi="Tahoma" w:cs="Tahoma"/>
        </w:rPr>
      </w:pPr>
      <w:proofErr w:type="gramStart"/>
      <w:r w:rsidRPr="00C23E14">
        <w:rPr>
          <w:rFonts w:ascii="Tahoma" w:hAnsi="Tahoma" w:cs="Tahoma"/>
        </w:rPr>
        <w:t>spins</w:t>
      </w:r>
      <w:proofErr w:type="gramEnd"/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4. </w:t>
      </w:r>
      <w:r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 xml:space="preserve">An admissible potential between the proton-neutron in a </w:t>
      </w:r>
      <w:proofErr w:type="spellStart"/>
      <w:r w:rsidR="00D1669A" w:rsidRPr="00C23E14">
        <w:rPr>
          <w:rFonts w:ascii="Tahoma" w:hAnsi="Tahoma" w:cs="Tahoma"/>
        </w:rPr>
        <w:t>deutron</w:t>
      </w:r>
      <w:proofErr w:type="spellEnd"/>
      <w:r w:rsidR="00D1669A" w:rsidRPr="00C23E14">
        <w:rPr>
          <w:rFonts w:ascii="Tahoma" w:hAnsi="Tahoma" w:cs="Tahoma"/>
        </w:rPr>
        <w:t xml:space="preserve"> is 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CO</w:t>
      </w:r>
      <w:r w:rsidR="00F44CA1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K</w:t>
      </w:r>
      <w:r w:rsidR="0049241E">
        <w:rPr>
          <w:rFonts w:ascii="Tahoma" w:hAnsi="Tahoma" w:cs="Tahoma"/>
        </w:rPr>
        <w:t>1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D1669A" w:rsidRPr="00C23E14">
        <w:rPr>
          <w:rFonts w:ascii="Tahoma" w:hAnsi="Tahoma" w:cs="Tahoma"/>
        </w:rPr>
        <w:t>Coulomb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D1669A" w:rsidRPr="00C23E14">
        <w:rPr>
          <w:rFonts w:ascii="Tahoma" w:hAnsi="Tahoma" w:cs="Tahoma"/>
        </w:rPr>
        <w:t>Harmonic oscillator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c. </w:t>
      </w:r>
      <w:r w:rsidR="00D1669A" w:rsidRPr="00C23E14">
        <w:rPr>
          <w:rFonts w:ascii="Tahoma" w:hAnsi="Tahoma" w:cs="Tahoma"/>
        </w:rPr>
        <w:t>Finite square well</w:t>
      </w:r>
      <w:r w:rsidRPr="00C23E14">
        <w:rPr>
          <w:rFonts w:ascii="Tahoma" w:hAnsi="Tahoma" w:cs="Tahoma"/>
        </w:rPr>
        <w:tab/>
        <w:t xml:space="preserve">d. </w:t>
      </w:r>
      <w:r w:rsidR="00D1669A" w:rsidRPr="00C23E14">
        <w:rPr>
          <w:rFonts w:ascii="Tahoma" w:hAnsi="Tahoma" w:cs="Tahoma"/>
        </w:rPr>
        <w:t>Infinite square well</w:t>
      </w:r>
    </w:p>
    <w:p w:rsidR="00D1669A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5.  </w:t>
      </w:r>
      <w:r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>Typical energies released in nuclear fission and a nuclear fusion reaction are respectively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a. </w:t>
      </w:r>
      <w:r w:rsidR="00D1669A" w:rsidRPr="00C23E14">
        <w:rPr>
          <w:rFonts w:ascii="Tahoma" w:hAnsi="Tahoma" w:cs="Tahoma"/>
        </w:rPr>
        <w:t>50 MeV to 1000 MeV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   </w:t>
      </w:r>
      <w:r w:rsidRPr="00C23E14">
        <w:rPr>
          <w:rFonts w:ascii="Tahoma" w:hAnsi="Tahoma" w:cs="Tahoma"/>
        </w:rPr>
        <w:tab/>
        <w:t xml:space="preserve">b. </w:t>
      </w:r>
      <w:r w:rsidR="00D1669A" w:rsidRPr="00C23E14">
        <w:rPr>
          <w:rFonts w:ascii="Tahoma" w:hAnsi="Tahoma" w:cs="Tahoma"/>
        </w:rPr>
        <w:t>200 MeV to 1000 MeV</w:t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>CO</w:t>
      </w:r>
      <w:r w:rsidR="00F77D1B">
        <w:rPr>
          <w:rFonts w:ascii="Tahoma" w:hAnsi="Tahoma" w:cs="Tahoma"/>
        </w:rPr>
        <w:t>3</w:t>
      </w:r>
      <w:r w:rsidR="00D1669A" w:rsidRPr="00C23E14">
        <w:rPr>
          <w:rFonts w:ascii="Tahoma" w:hAnsi="Tahoma" w:cs="Tahoma"/>
        </w:rPr>
        <w:t xml:space="preserve"> K</w:t>
      </w:r>
      <w:r w:rsidR="00F77D1B">
        <w:rPr>
          <w:rFonts w:ascii="Tahoma" w:hAnsi="Tahoma" w:cs="Tahoma"/>
        </w:rPr>
        <w:t>2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c. </w:t>
      </w:r>
      <w:r w:rsidR="00D1669A" w:rsidRPr="00C23E14">
        <w:rPr>
          <w:rFonts w:ascii="Tahoma" w:hAnsi="Tahoma" w:cs="Tahoma"/>
        </w:rPr>
        <w:t>1000 MeV to 50 MeV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     </w:t>
      </w:r>
      <w:r w:rsidRPr="00C23E14">
        <w:rPr>
          <w:rFonts w:ascii="Tahoma" w:hAnsi="Tahoma" w:cs="Tahoma"/>
        </w:rPr>
        <w:tab/>
        <w:t>d.</w:t>
      </w:r>
      <w:r w:rsidR="00D1669A" w:rsidRPr="00C23E14">
        <w:rPr>
          <w:rFonts w:ascii="Tahoma" w:hAnsi="Tahoma" w:cs="Tahoma"/>
        </w:rPr>
        <w:t xml:space="preserve"> 200 MeV to 10 MeV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</w:t>
      </w:r>
      <w:r w:rsidR="00D1669A" w:rsidRPr="00C23E14">
        <w:rPr>
          <w:rFonts w:ascii="Tahoma" w:hAnsi="Tahoma" w:cs="Tahoma"/>
        </w:rPr>
        <w:t xml:space="preserve">6. </w:t>
      </w:r>
      <w:r w:rsidR="00D1669A" w:rsidRPr="00C23E14">
        <w:rPr>
          <w:rFonts w:ascii="Tahoma" w:hAnsi="Tahoma" w:cs="Tahoma"/>
        </w:rPr>
        <w:tab/>
        <w:t>The probability of occurrence of a particular nuclear reaction is described by</w:t>
      </w:r>
      <w:r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F77D1B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K</w:t>
      </w:r>
      <w:r w:rsidR="0049241E">
        <w:rPr>
          <w:rFonts w:ascii="Tahoma" w:hAnsi="Tahoma" w:cs="Tahoma"/>
        </w:rPr>
        <w:t>1</w:t>
      </w:r>
    </w:p>
    <w:p w:rsidR="00D1669A" w:rsidRPr="00C23E14" w:rsidRDefault="00F41821" w:rsidP="00D94045">
      <w:pPr>
        <w:spacing w:after="0" w:line="360" w:lineRule="auto"/>
        <w:ind w:firstLine="72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a. </w:t>
      </w:r>
      <w:r w:rsidR="00D1669A" w:rsidRPr="00C23E14">
        <w:rPr>
          <w:rFonts w:ascii="Tahoma" w:hAnsi="Tahoma" w:cs="Tahoma"/>
        </w:rPr>
        <w:t>Quadruple moment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    </w:t>
      </w:r>
      <w:r w:rsidRPr="00C23E14">
        <w:rPr>
          <w:rFonts w:ascii="Tahoma" w:hAnsi="Tahoma" w:cs="Tahoma"/>
        </w:rPr>
        <w:tab/>
      </w:r>
      <w:r w:rsidR="00E02D16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 xml:space="preserve">b. </w:t>
      </w:r>
      <w:r w:rsidR="00D1669A" w:rsidRPr="00C23E14">
        <w:rPr>
          <w:rFonts w:ascii="Tahoma" w:hAnsi="Tahoma" w:cs="Tahoma"/>
        </w:rPr>
        <w:t>Cross section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</w:p>
    <w:p w:rsidR="00F41821" w:rsidRPr="00C23E14" w:rsidRDefault="00F41821" w:rsidP="00D94045">
      <w:pPr>
        <w:spacing w:after="0" w:line="360" w:lineRule="auto"/>
        <w:ind w:firstLine="72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c. </w:t>
      </w:r>
      <w:r w:rsidR="00D1669A" w:rsidRPr="00C23E14">
        <w:rPr>
          <w:rFonts w:ascii="Tahoma" w:hAnsi="Tahoma" w:cs="Tahoma"/>
        </w:rPr>
        <w:t>Compound Nucleus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   </w:t>
      </w:r>
      <w:r w:rsidRPr="00C23E14">
        <w:rPr>
          <w:rFonts w:ascii="Tahoma" w:hAnsi="Tahoma" w:cs="Tahoma"/>
        </w:rPr>
        <w:tab/>
      </w:r>
      <w:r w:rsidR="00E02D16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 xml:space="preserve">d. </w:t>
      </w:r>
      <w:r w:rsidR="00D1669A" w:rsidRPr="00C23E14">
        <w:rPr>
          <w:rFonts w:ascii="Tahoma" w:hAnsi="Tahoma" w:cs="Tahoma"/>
        </w:rPr>
        <w:t>Giant resonance</w:t>
      </w:r>
      <w:r w:rsidRPr="00C23E14">
        <w:rPr>
          <w:rFonts w:ascii="Tahoma" w:hAnsi="Tahoma" w:cs="Tahoma"/>
        </w:rPr>
        <w:tab/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</w:t>
      </w:r>
      <w:r w:rsidR="00D1669A" w:rsidRPr="00C23E14">
        <w:rPr>
          <w:rFonts w:ascii="Tahoma" w:hAnsi="Tahoma" w:cs="Tahoma"/>
        </w:rPr>
        <w:t xml:space="preserve"> 7. </w:t>
      </w:r>
      <w:r w:rsidR="00D1669A" w:rsidRPr="00C23E14">
        <w:rPr>
          <w:rFonts w:ascii="Tahoma" w:hAnsi="Tahoma" w:cs="Tahoma"/>
        </w:rPr>
        <w:tab/>
        <w:t xml:space="preserve">The ionization chamber is used to detecting  </w:t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>CO</w:t>
      </w:r>
      <w:r w:rsidR="00F77D1B">
        <w:rPr>
          <w:rFonts w:ascii="Tahoma" w:hAnsi="Tahoma" w:cs="Tahoma"/>
        </w:rPr>
        <w:t>4</w:t>
      </w:r>
      <w:r w:rsidR="00D94045" w:rsidRPr="00C23E14">
        <w:rPr>
          <w:rFonts w:ascii="Tahoma" w:hAnsi="Tahoma" w:cs="Tahoma"/>
        </w:rPr>
        <w:t xml:space="preserve"> K</w:t>
      </w:r>
      <w:r w:rsidR="0049241E">
        <w:rPr>
          <w:rFonts w:ascii="Tahoma" w:hAnsi="Tahoma" w:cs="Tahoma"/>
        </w:rPr>
        <w:t>1</w:t>
      </w:r>
    </w:p>
    <w:p w:rsidR="00D1669A" w:rsidRPr="00C23E14" w:rsidRDefault="00F41821" w:rsidP="00D94045">
      <w:pPr>
        <w:tabs>
          <w:tab w:val="left" w:pos="1215"/>
        </w:tabs>
        <w:spacing w:after="0" w:line="360" w:lineRule="auto"/>
        <w:ind w:left="720"/>
        <w:rPr>
          <w:rFonts w:ascii="Tahoma" w:hAnsi="Tahoma" w:cs="Tahoma"/>
        </w:rPr>
      </w:pPr>
      <w:proofErr w:type="gramStart"/>
      <w:r w:rsidRPr="00C23E14">
        <w:rPr>
          <w:rFonts w:ascii="Tahoma" w:hAnsi="Tahoma" w:cs="Tahoma"/>
        </w:rPr>
        <w:t>a</w:t>
      </w:r>
      <w:proofErr w:type="gramEnd"/>
      <w:r w:rsidRPr="00C23E14">
        <w:rPr>
          <w:rFonts w:ascii="Tahoma" w:hAnsi="Tahoma" w:cs="Tahoma"/>
        </w:rPr>
        <w:t xml:space="preserve">. </w:t>
      </w:r>
      <w:r w:rsidR="00D1669A" w:rsidRPr="00C23E14">
        <w:rPr>
          <w:rFonts w:ascii="Tahoma" w:hAnsi="Tahoma" w:cs="Tahoma"/>
        </w:rPr>
        <w:t>α-</w:t>
      </w:r>
      <w:r w:rsidR="00302BEE" w:rsidRPr="00C23E14">
        <w:rPr>
          <w:rFonts w:ascii="Tahoma" w:hAnsi="Tahoma" w:cs="Tahoma"/>
        </w:rPr>
        <w:t>rays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D1669A" w:rsidRPr="00C23E14">
        <w:rPr>
          <w:rFonts w:ascii="Tahoma" w:hAnsi="Tahoma" w:cs="Tahoma"/>
        </w:rPr>
        <w:t>β-</w:t>
      </w:r>
      <w:r w:rsidR="00302BEE" w:rsidRPr="00C23E14">
        <w:rPr>
          <w:rFonts w:ascii="Tahoma" w:hAnsi="Tahoma" w:cs="Tahoma"/>
        </w:rPr>
        <w:t>rays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c. </w:t>
      </w:r>
      <w:r w:rsidR="00D1669A" w:rsidRPr="00C23E14">
        <w:rPr>
          <w:rFonts w:ascii="Tahoma" w:hAnsi="Tahoma" w:cs="Tahoma"/>
        </w:rPr>
        <w:t>γ-</w:t>
      </w:r>
      <w:r w:rsidR="00302BEE" w:rsidRPr="00C23E14">
        <w:rPr>
          <w:rFonts w:ascii="Tahoma" w:hAnsi="Tahoma" w:cs="Tahoma"/>
        </w:rPr>
        <w:t>rays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r w:rsidR="00D1669A" w:rsidRPr="00C23E14">
        <w:rPr>
          <w:rFonts w:ascii="Tahoma" w:hAnsi="Tahoma" w:cs="Tahoma"/>
        </w:rPr>
        <w:t xml:space="preserve">Both </w:t>
      </w:r>
      <w:r w:rsidR="00302BEE" w:rsidRPr="00C23E14">
        <w:rPr>
          <w:rFonts w:ascii="Tahoma" w:hAnsi="Tahoma" w:cs="Tahoma"/>
        </w:rPr>
        <w:t>b</w:t>
      </w:r>
      <w:r w:rsidR="00D1669A" w:rsidRPr="00C23E14">
        <w:rPr>
          <w:rFonts w:ascii="Tahoma" w:hAnsi="Tahoma" w:cs="Tahoma"/>
        </w:rPr>
        <w:t xml:space="preserve"> &amp; </w:t>
      </w:r>
      <w:r w:rsidR="00302BEE" w:rsidRPr="00C23E14">
        <w:rPr>
          <w:rFonts w:ascii="Tahoma" w:hAnsi="Tahoma" w:cs="Tahoma"/>
        </w:rPr>
        <w:t>c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8. </w:t>
      </w:r>
      <w:r w:rsidRPr="00C23E14">
        <w:rPr>
          <w:rFonts w:ascii="Tahoma" w:hAnsi="Tahoma" w:cs="Tahoma"/>
        </w:rPr>
        <w:tab/>
      </w:r>
      <w:r w:rsidR="0049241E">
        <w:rPr>
          <w:rFonts w:ascii="Tahoma" w:hAnsi="Tahoma" w:cs="Tahoma"/>
        </w:rPr>
        <w:t>Identify the c</w:t>
      </w:r>
      <w:r w:rsidR="00D1669A" w:rsidRPr="00C23E14">
        <w:rPr>
          <w:rFonts w:ascii="Tahoma" w:hAnsi="Tahoma" w:cs="Tahoma"/>
        </w:rPr>
        <w:t>rystal used for detection of γ</w:t>
      </w:r>
      <w:r w:rsidR="0049241E">
        <w:rPr>
          <w:rFonts w:ascii="Tahoma" w:hAnsi="Tahoma" w:cs="Tahoma"/>
        </w:rPr>
        <w:t xml:space="preserve">-rays in scintillation counter </w:t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  <w:t>CO</w:t>
      </w:r>
      <w:r w:rsidR="00F77D1B">
        <w:rPr>
          <w:rFonts w:ascii="Tahoma" w:hAnsi="Tahoma" w:cs="Tahoma"/>
        </w:rPr>
        <w:t>4</w:t>
      </w:r>
      <w:r w:rsidR="00D94045" w:rsidRPr="00C23E14">
        <w:rPr>
          <w:rFonts w:ascii="Tahoma" w:hAnsi="Tahoma" w:cs="Tahoma"/>
        </w:rPr>
        <w:t xml:space="preserve"> K</w:t>
      </w:r>
      <w:r w:rsidR="00F77D1B">
        <w:rPr>
          <w:rFonts w:ascii="Tahoma" w:hAnsi="Tahoma" w:cs="Tahoma"/>
        </w:rPr>
        <w:t>2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D1669A" w:rsidRPr="00C23E14">
        <w:rPr>
          <w:rFonts w:ascii="Tahoma" w:hAnsi="Tahoma" w:cs="Tahoma"/>
        </w:rPr>
        <w:t>Zinc sulphide</w:t>
      </w:r>
      <w:r w:rsidRPr="00C23E14">
        <w:rPr>
          <w:rFonts w:ascii="Tahoma" w:hAnsi="Tahoma" w:cs="Tahoma"/>
        </w:rPr>
        <w:tab/>
        <w:t xml:space="preserve">b. </w:t>
      </w:r>
      <w:proofErr w:type="spellStart"/>
      <w:r w:rsidR="00D1669A" w:rsidRPr="00C23E14">
        <w:rPr>
          <w:rFonts w:ascii="Tahoma" w:hAnsi="Tahoma" w:cs="Tahoma"/>
        </w:rPr>
        <w:t>Anthracene</w:t>
      </w:r>
      <w:proofErr w:type="spellEnd"/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c. </w:t>
      </w:r>
      <w:proofErr w:type="spellStart"/>
      <w:r w:rsidR="00D1669A" w:rsidRPr="00C23E14">
        <w:rPr>
          <w:rFonts w:ascii="Tahoma" w:hAnsi="Tahoma" w:cs="Tahoma"/>
        </w:rPr>
        <w:t>Naphalene</w:t>
      </w:r>
      <w:proofErr w:type="spellEnd"/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proofErr w:type="spellStart"/>
      <w:r w:rsidR="00D1669A" w:rsidRPr="00C23E14">
        <w:rPr>
          <w:rFonts w:ascii="Tahoma" w:hAnsi="Tahoma" w:cs="Tahoma"/>
        </w:rPr>
        <w:t>NaI</w:t>
      </w:r>
      <w:proofErr w:type="spellEnd"/>
      <w:r w:rsidR="00D1669A" w:rsidRPr="00C23E14">
        <w:rPr>
          <w:rFonts w:ascii="Tahoma" w:hAnsi="Tahoma" w:cs="Tahoma"/>
        </w:rPr>
        <w:t xml:space="preserve"> containing trace of Thallium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 9.</w:t>
      </w:r>
      <w:r w:rsidRPr="00C23E14">
        <w:rPr>
          <w:rFonts w:ascii="Tahoma" w:hAnsi="Tahoma" w:cs="Tahoma"/>
        </w:rPr>
        <w:tab/>
      </w:r>
      <w:r w:rsidR="008543A1">
        <w:rPr>
          <w:rFonts w:ascii="Tahoma" w:hAnsi="Tahoma" w:cs="Tahoma"/>
        </w:rPr>
        <w:t>Name t</w:t>
      </w:r>
      <w:r w:rsidR="00D1669A" w:rsidRPr="00C23E14">
        <w:rPr>
          <w:rFonts w:ascii="Tahoma" w:hAnsi="Tahoma" w:cs="Tahoma"/>
        </w:rPr>
        <w:t xml:space="preserve">he elementary particle whose masses is less than π-mesons </w:t>
      </w:r>
      <w:r w:rsidR="008543A1">
        <w:rPr>
          <w:rFonts w:ascii="Tahoma" w:hAnsi="Tahoma" w:cs="Tahoma"/>
        </w:rPr>
        <w:t xml:space="preserve">                     </w:t>
      </w:r>
      <w:r w:rsidRPr="00C23E14">
        <w:rPr>
          <w:rFonts w:ascii="Tahoma" w:hAnsi="Tahoma" w:cs="Tahoma"/>
        </w:rPr>
        <w:tab/>
        <w:t>CO</w:t>
      </w:r>
      <w:r w:rsidR="00F77D1B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K</w:t>
      </w:r>
      <w:r w:rsidR="0049241E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ab/>
        <w:t xml:space="preserve">a. </w:t>
      </w:r>
      <w:proofErr w:type="spellStart"/>
      <w:r w:rsidR="00D1669A" w:rsidRPr="00C23E14">
        <w:rPr>
          <w:rFonts w:ascii="Tahoma" w:hAnsi="Tahoma" w:cs="Tahoma"/>
        </w:rPr>
        <w:t>Pions</w:t>
      </w:r>
      <w:proofErr w:type="spellEnd"/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b. </w:t>
      </w:r>
      <w:r w:rsidR="00D1669A" w:rsidRPr="00C23E14">
        <w:rPr>
          <w:rFonts w:ascii="Tahoma" w:hAnsi="Tahoma" w:cs="Tahoma"/>
        </w:rPr>
        <w:t>baryons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D1669A" w:rsidRPr="00C23E14">
        <w:rPr>
          <w:rFonts w:ascii="Tahoma" w:hAnsi="Tahoma" w:cs="Tahoma"/>
        </w:rPr>
        <w:t>c. leptons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r w:rsidR="00D1669A" w:rsidRPr="00C23E14">
        <w:rPr>
          <w:rFonts w:ascii="Tahoma" w:hAnsi="Tahoma" w:cs="Tahoma"/>
        </w:rPr>
        <w:t>photons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   10.</w:t>
      </w:r>
      <w:r w:rsidRPr="00C23E14">
        <w:rPr>
          <w:rFonts w:ascii="Tahoma" w:hAnsi="Tahoma" w:cs="Tahoma"/>
        </w:rPr>
        <w:tab/>
      </w:r>
      <w:r w:rsidR="008543A1">
        <w:rPr>
          <w:rFonts w:ascii="Tahoma" w:hAnsi="Tahoma" w:cs="Tahoma"/>
        </w:rPr>
        <w:t>Choose</w:t>
      </w:r>
      <w:r w:rsidR="00D1669A" w:rsidRPr="00C23E14">
        <w:rPr>
          <w:rFonts w:ascii="Tahoma" w:hAnsi="Tahoma" w:cs="Tahoma"/>
        </w:rPr>
        <w:t xml:space="preserve"> one of the following particles does not have a spin </w:t>
      </w:r>
      <w:r w:rsidR="008543A1">
        <w:rPr>
          <w:rFonts w:ascii="Tahoma" w:hAnsi="Tahoma" w:cs="Tahoma"/>
        </w:rPr>
        <w:t>½.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CO</w:t>
      </w:r>
      <w:r w:rsidR="00F77D1B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K</w:t>
      </w:r>
      <w:r w:rsidR="0049241E">
        <w:rPr>
          <w:rFonts w:ascii="Tahoma" w:hAnsi="Tahoma" w:cs="Tahoma"/>
        </w:rPr>
        <w:t>1</w:t>
      </w:r>
    </w:p>
    <w:p w:rsidR="00F41821" w:rsidRPr="00C23E14" w:rsidRDefault="00F41821" w:rsidP="00D94045">
      <w:pPr>
        <w:spacing w:after="0" w:line="360" w:lineRule="auto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  <w:t xml:space="preserve">a. </w:t>
      </w:r>
      <w:r w:rsidR="00D1669A" w:rsidRPr="00C23E14">
        <w:rPr>
          <w:rFonts w:ascii="Tahoma" w:hAnsi="Tahoma" w:cs="Tahoma"/>
        </w:rPr>
        <w:t>Proton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b.</w:t>
      </w:r>
      <w:r w:rsidR="00D1669A" w:rsidRPr="00C23E14">
        <w:rPr>
          <w:rFonts w:ascii="Tahoma" w:hAnsi="Tahoma" w:cs="Tahoma"/>
        </w:rPr>
        <w:t xml:space="preserve"> Neutron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c.</w:t>
      </w:r>
      <w:r w:rsidR="00D1669A" w:rsidRPr="00C23E14">
        <w:rPr>
          <w:rFonts w:ascii="Tahoma" w:hAnsi="Tahoma" w:cs="Tahoma"/>
        </w:rPr>
        <w:t xml:space="preserve"> Photon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 xml:space="preserve">d. </w:t>
      </w:r>
      <w:proofErr w:type="spellStart"/>
      <w:r w:rsidR="00D94045" w:rsidRPr="00C23E14">
        <w:rPr>
          <w:rFonts w:ascii="Tahoma" w:hAnsi="Tahoma" w:cs="Tahoma"/>
        </w:rPr>
        <w:t>Nutrino</w:t>
      </w:r>
      <w:proofErr w:type="spellEnd"/>
      <w:r w:rsidRPr="00C23E14">
        <w:rPr>
          <w:rFonts w:ascii="Tahoma" w:hAnsi="Tahoma" w:cs="Tahoma"/>
        </w:rPr>
        <w:t xml:space="preserve"> </w:t>
      </w:r>
    </w:p>
    <w:p w:rsidR="00F41821" w:rsidRPr="00C23E14" w:rsidRDefault="00F41821" w:rsidP="00F41821">
      <w:pPr>
        <w:spacing w:after="0"/>
        <w:rPr>
          <w:rFonts w:ascii="Tahoma" w:hAnsi="Tahoma" w:cs="Tahoma"/>
        </w:rPr>
      </w:pPr>
    </w:p>
    <w:p w:rsidR="00F41821" w:rsidRPr="00C23E14" w:rsidRDefault="00F41821" w:rsidP="00F41821">
      <w:pPr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                    </w:t>
      </w:r>
    </w:p>
    <w:p w:rsidR="00F41821" w:rsidRPr="00C23E14" w:rsidRDefault="00F41821" w:rsidP="00F41821">
      <w:pPr>
        <w:ind w:left="4320" w:firstLine="72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 xml:space="preserve"> </w:t>
      </w:r>
    </w:p>
    <w:p w:rsidR="00F41821" w:rsidRPr="00C23E14" w:rsidRDefault="00F41821" w:rsidP="00D94045">
      <w:pPr>
        <w:ind w:left="4320" w:firstLine="720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br w:type="page"/>
      </w:r>
      <w:r w:rsidRPr="00C23E14">
        <w:rPr>
          <w:rFonts w:ascii="Tahoma" w:hAnsi="Tahoma" w:cs="Tahoma"/>
          <w:b/>
          <w:bCs/>
        </w:rPr>
        <w:lastRenderedPageBreak/>
        <w:t>Part B</w:t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                                 5 x 4 = 20</w:t>
      </w:r>
    </w:p>
    <w:p w:rsidR="00F41821" w:rsidRPr="00C23E14" w:rsidRDefault="00F41821" w:rsidP="00F41821">
      <w:pPr>
        <w:spacing w:after="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Answer ALL questions</w:t>
      </w:r>
    </w:p>
    <w:p w:rsidR="00F41821" w:rsidRPr="00C23E14" w:rsidRDefault="00F41821" w:rsidP="00BA2A96">
      <w:pPr>
        <w:spacing w:after="0" w:line="360" w:lineRule="auto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Each answer should not exceed 200 words or one page</w:t>
      </w:r>
    </w:p>
    <w:p w:rsidR="00F41821" w:rsidRPr="00C23E14" w:rsidRDefault="00F41821" w:rsidP="00EB6AAD">
      <w:pPr>
        <w:pStyle w:val="ListParagraph"/>
        <w:spacing w:after="0" w:line="360" w:lineRule="auto"/>
        <w:ind w:left="360"/>
        <w:rPr>
          <w:rFonts w:ascii="Tahoma" w:eastAsia="Times New Roman" w:hAnsi="Tahoma" w:cs="Tahoma"/>
        </w:rPr>
      </w:pPr>
      <w:r w:rsidRPr="00C23E14">
        <w:rPr>
          <w:rFonts w:ascii="Tahoma" w:hAnsi="Tahoma" w:cs="Tahoma"/>
        </w:rPr>
        <w:t>11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EB6AAD" w:rsidRPr="00C23E14">
        <w:rPr>
          <w:rFonts w:ascii="Tahoma" w:hAnsi="Tahoma" w:cs="Tahoma"/>
        </w:rPr>
        <w:t xml:space="preserve"> The protons of 1 MeV energy meeting Rutherford scattering by nuclei of gold Z = 79, </w:t>
      </w:r>
      <w:proofErr w:type="spellStart"/>
      <w:r w:rsidR="00343F95">
        <w:rPr>
          <w:rFonts w:ascii="Tahoma" w:hAnsi="Tahoma" w:cs="Tahoma"/>
        </w:rPr>
        <w:t>Calcuate</w:t>
      </w:r>
      <w:proofErr w:type="spellEnd"/>
      <w:r w:rsidR="00343F95">
        <w:rPr>
          <w:rFonts w:ascii="Tahoma" w:hAnsi="Tahoma" w:cs="Tahoma"/>
        </w:rPr>
        <w:t xml:space="preserve"> </w:t>
      </w:r>
      <w:r w:rsidR="00EB6AAD" w:rsidRPr="00C23E14">
        <w:rPr>
          <w:rFonts w:ascii="Tahoma" w:hAnsi="Tahoma" w:cs="Tahoma"/>
        </w:rPr>
        <w:t>t</w:t>
      </w:r>
      <w:r w:rsidR="00343F95">
        <w:rPr>
          <w:rFonts w:ascii="Tahoma" w:hAnsi="Tahoma" w:cs="Tahoma"/>
        </w:rPr>
        <w:t>he distance of closest approach.</w:t>
      </w:r>
      <w:r w:rsidRP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C23E14">
        <w:rPr>
          <w:rFonts w:ascii="Tahoma" w:hAnsi="Tahoma" w:cs="Tahoma"/>
        </w:rPr>
        <w:tab/>
      </w:r>
      <w:r w:rsidR="00343F95">
        <w:rPr>
          <w:rFonts w:ascii="Tahoma" w:hAnsi="Tahoma" w:cs="Tahoma"/>
        </w:rPr>
        <w:t xml:space="preserve">                   </w:t>
      </w:r>
      <w:r w:rsidR="00C23E14" w:rsidRPr="00C23E14">
        <w:rPr>
          <w:rFonts w:ascii="Tahoma" w:hAnsi="Tahoma" w:cs="Tahoma"/>
        </w:rPr>
        <w:t>CO</w:t>
      </w:r>
      <w:r w:rsidR="00E94502">
        <w:rPr>
          <w:rFonts w:ascii="Tahoma" w:hAnsi="Tahoma" w:cs="Tahoma"/>
        </w:rPr>
        <w:t xml:space="preserve">1 </w:t>
      </w:r>
      <w:r w:rsidR="00C23E14" w:rsidRPr="00C23E14">
        <w:rPr>
          <w:rFonts w:ascii="Tahoma" w:hAnsi="Tahoma" w:cs="Tahoma"/>
        </w:rPr>
        <w:t>K</w:t>
      </w:r>
      <w:r w:rsidR="00C65564">
        <w:rPr>
          <w:rFonts w:ascii="Tahoma" w:hAnsi="Tahoma" w:cs="Tahoma"/>
        </w:rPr>
        <w:t>4</w:t>
      </w:r>
    </w:p>
    <w:p w:rsidR="00F41821" w:rsidRPr="00C23E14" w:rsidRDefault="00F41821" w:rsidP="00BA2A96">
      <w:pPr>
        <w:pStyle w:val="ListParagraph"/>
        <w:spacing w:after="0" w:line="360" w:lineRule="auto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F41821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11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2A2974" w:rsidRPr="00C23E14">
        <w:rPr>
          <w:rFonts w:ascii="Tahoma" w:hAnsi="Tahoma" w:cs="Tahoma"/>
        </w:rPr>
        <w:t>Write a short note on mass parabola. How it has relevant to semi-empirical mass formula.</w:t>
      </w:r>
      <w:r w:rsidRPr="00C23E14">
        <w:rPr>
          <w:rFonts w:ascii="Tahoma" w:hAnsi="Tahoma" w:cs="Tahoma"/>
        </w:rPr>
        <w:t>CO</w:t>
      </w:r>
      <w:r w:rsidR="00E94502">
        <w:rPr>
          <w:rFonts w:ascii="Tahoma" w:hAnsi="Tahoma" w:cs="Tahoma"/>
        </w:rPr>
        <w:t xml:space="preserve">1 </w:t>
      </w:r>
      <w:r w:rsidRPr="00C23E14">
        <w:rPr>
          <w:rFonts w:ascii="Tahoma" w:hAnsi="Tahoma" w:cs="Tahoma"/>
        </w:rPr>
        <w:t>K</w:t>
      </w:r>
      <w:r w:rsidR="00E94502">
        <w:rPr>
          <w:rFonts w:ascii="Tahoma" w:hAnsi="Tahoma" w:cs="Tahoma"/>
        </w:rPr>
        <w:t>2</w:t>
      </w:r>
    </w:p>
    <w:p w:rsidR="00F41821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12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 xml:space="preserve">. </w:t>
      </w:r>
      <w:r w:rsidR="002A2974" w:rsidRPr="00C23E14">
        <w:rPr>
          <w:rFonts w:ascii="Tahoma" w:hAnsi="Tahoma" w:cs="Tahoma"/>
        </w:rPr>
        <w:t>List the relation between n-n and p-p interactions</w:t>
      </w:r>
      <w:r w:rsidRPr="00C23E14">
        <w:rPr>
          <w:rFonts w:ascii="Tahoma" w:hAnsi="Tahoma" w:cs="Tahoma"/>
        </w:rPr>
        <w:t xml:space="preserve">. </w:t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E94502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 K</w:t>
      </w:r>
      <w:r w:rsidR="00E94502">
        <w:rPr>
          <w:rFonts w:ascii="Tahoma" w:hAnsi="Tahoma" w:cs="Tahoma"/>
        </w:rPr>
        <w:t>3</w:t>
      </w:r>
      <w:proofErr w:type="gramEnd"/>
    </w:p>
    <w:p w:rsidR="00F41821" w:rsidRPr="00C23E14" w:rsidRDefault="00F41821" w:rsidP="00BA2A96">
      <w:pPr>
        <w:pStyle w:val="ListParagraph"/>
        <w:tabs>
          <w:tab w:val="center" w:pos="5479"/>
        </w:tabs>
        <w:spacing w:after="0" w:line="360" w:lineRule="auto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F41821" w:rsidRPr="00C23E14" w:rsidRDefault="00F41821" w:rsidP="00BA2A96">
      <w:pPr>
        <w:pStyle w:val="ListParagraph"/>
        <w:tabs>
          <w:tab w:val="center" w:pos="5479"/>
        </w:tabs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12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C65564">
        <w:rPr>
          <w:rFonts w:ascii="Tahoma" w:hAnsi="Tahoma" w:cs="Tahoma"/>
        </w:rPr>
        <w:t xml:space="preserve">Analyse </w:t>
      </w:r>
      <w:r w:rsidR="002A2974" w:rsidRPr="00C23E14">
        <w:rPr>
          <w:rFonts w:ascii="Tahoma" w:hAnsi="Tahoma" w:cs="Tahoma"/>
        </w:rPr>
        <w:t>spin dependence and charge independence of nuclear forces.</w:t>
      </w:r>
      <w:r w:rsidRPr="00C23E14">
        <w:rPr>
          <w:rFonts w:ascii="Tahoma" w:hAnsi="Tahoma" w:cs="Tahoma"/>
        </w:rPr>
        <w:tab/>
      </w:r>
      <w:r w:rsidR="00C65564">
        <w:rPr>
          <w:rFonts w:ascii="Tahoma" w:hAnsi="Tahoma" w:cs="Tahoma"/>
        </w:rPr>
        <w:t xml:space="preserve">                    </w:t>
      </w:r>
      <w:proofErr w:type="gramStart"/>
      <w:r w:rsidRPr="00C23E14">
        <w:rPr>
          <w:rFonts w:ascii="Tahoma" w:hAnsi="Tahoma" w:cs="Tahoma"/>
        </w:rPr>
        <w:t>CO</w:t>
      </w:r>
      <w:r w:rsidR="00D069AD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 K</w:t>
      </w:r>
      <w:r w:rsidR="00C65564">
        <w:rPr>
          <w:rFonts w:ascii="Tahoma" w:hAnsi="Tahoma" w:cs="Tahoma"/>
        </w:rPr>
        <w:t>4</w:t>
      </w:r>
      <w:proofErr w:type="gramEnd"/>
    </w:p>
    <w:p w:rsidR="00F41821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13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4F51C9" w:rsidRPr="00C23E14">
        <w:rPr>
          <w:rFonts w:ascii="Tahoma" w:hAnsi="Tahoma" w:cs="Tahoma"/>
        </w:rPr>
        <w:t xml:space="preserve"> What is the conservation of energy? Explain linear and angular momentum in nuclear reactions.</w:t>
      </w:r>
      <w:r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  <w:t xml:space="preserve">   </w:t>
      </w: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proofErr w:type="gramStart"/>
      <w:r w:rsidR="00BA2A96" w:rsidRPr="00C23E14">
        <w:rPr>
          <w:rFonts w:ascii="Tahoma" w:hAnsi="Tahoma" w:cs="Tahoma"/>
        </w:rPr>
        <w:t>CO</w:t>
      </w:r>
      <w:r w:rsidR="00D069AD">
        <w:rPr>
          <w:rFonts w:ascii="Tahoma" w:hAnsi="Tahoma" w:cs="Tahoma"/>
        </w:rPr>
        <w:t>3</w:t>
      </w:r>
      <w:r w:rsidR="00BA2A96" w:rsidRPr="00C23E14">
        <w:rPr>
          <w:rFonts w:ascii="Tahoma" w:hAnsi="Tahoma" w:cs="Tahoma"/>
        </w:rPr>
        <w:t xml:space="preserve">  K</w:t>
      </w:r>
      <w:r w:rsidR="00C65564">
        <w:rPr>
          <w:rFonts w:ascii="Tahoma" w:hAnsi="Tahoma" w:cs="Tahoma"/>
        </w:rPr>
        <w:t>3</w:t>
      </w:r>
      <w:proofErr w:type="gramEnd"/>
    </w:p>
    <w:p w:rsidR="00F41821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13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4F51C9" w:rsidRPr="00C23E14">
        <w:rPr>
          <w:rFonts w:ascii="Tahoma" w:hAnsi="Tahoma" w:cs="Tahoma"/>
        </w:rPr>
        <w:t>Briefly explain the resonance scattering.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D069AD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 K</w:t>
      </w:r>
      <w:r w:rsidR="00D069AD">
        <w:rPr>
          <w:rFonts w:ascii="Tahoma" w:hAnsi="Tahoma" w:cs="Tahoma"/>
        </w:rPr>
        <w:t>3</w:t>
      </w:r>
      <w:proofErr w:type="gramEnd"/>
    </w:p>
    <w:p w:rsidR="00D94045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14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 xml:space="preserve">. </w:t>
      </w:r>
      <w:r w:rsidR="009D244F">
        <w:rPr>
          <w:rFonts w:ascii="Tahoma" w:hAnsi="Tahoma" w:cs="Tahoma"/>
        </w:rPr>
        <w:t>Classify the</w:t>
      </w:r>
      <w:r w:rsidR="004F51C9" w:rsidRPr="00C23E14">
        <w:rPr>
          <w:rFonts w:ascii="Tahoma" w:hAnsi="Tahoma" w:cs="Tahoma"/>
        </w:rPr>
        <w:t xml:space="preserve"> semiconductors detectors</w:t>
      </w:r>
      <w:r w:rsidR="009D244F">
        <w:rPr>
          <w:rFonts w:ascii="Tahoma" w:hAnsi="Tahoma" w:cs="Tahoma"/>
        </w:rPr>
        <w:t>.</w:t>
      </w:r>
      <w:r w:rsidR="004F51C9" w:rsidRPr="00C23E14">
        <w:rPr>
          <w:rFonts w:ascii="Tahoma" w:hAnsi="Tahoma" w:cs="Tahoma"/>
        </w:rPr>
        <w:t xml:space="preserve"> </w:t>
      </w:r>
      <w:r w:rsidR="009D244F">
        <w:rPr>
          <w:rFonts w:ascii="Tahoma" w:hAnsi="Tahoma" w:cs="Tahoma"/>
        </w:rPr>
        <w:t xml:space="preserve">Discuss </w:t>
      </w:r>
      <w:r w:rsidR="004F51C9" w:rsidRPr="00C23E14">
        <w:rPr>
          <w:rFonts w:ascii="Tahoma" w:hAnsi="Tahoma" w:cs="Tahoma"/>
        </w:rPr>
        <w:t xml:space="preserve">the advantages of scintillation </w:t>
      </w:r>
      <w:r w:rsidR="009D244F">
        <w:rPr>
          <w:rFonts w:ascii="Tahoma" w:hAnsi="Tahoma" w:cs="Tahoma"/>
        </w:rPr>
        <w:t xml:space="preserve">    </w:t>
      </w:r>
      <w:r w:rsidR="00D94045" w:rsidRPr="00C23E14">
        <w:rPr>
          <w:rFonts w:ascii="Tahoma" w:hAnsi="Tahoma" w:cs="Tahoma"/>
        </w:rPr>
        <w:tab/>
      </w:r>
      <w:proofErr w:type="gramStart"/>
      <w:r w:rsidR="00D94045" w:rsidRPr="00C23E14">
        <w:rPr>
          <w:rFonts w:ascii="Tahoma" w:hAnsi="Tahoma" w:cs="Tahoma"/>
        </w:rPr>
        <w:t>CO</w:t>
      </w:r>
      <w:r w:rsidR="00D069AD">
        <w:rPr>
          <w:rFonts w:ascii="Tahoma" w:hAnsi="Tahoma" w:cs="Tahoma"/>
        </w:rPr>
        <w:t>4</w:t>
      </w:r>
      <w:r w:rsidR="00D94045" w:rsidRPr="00C23E14">
        <w:rPr>
          <w:rFonts w:ascii="Tahoma" w:hAnsi="Tahoma" w:cs="Tahoma"/>
        </w:rPr>
        <w:t xml:space="preserve">  K</w:t>
      </w:r>
      <w:r w:rsidR="009D244F">
        <w:rPr>
          <w:rFonts w:ascii="Tahoma" w:hAnsi="Tahoma" w:cs="Tahoma"/>
        </w:rPr>
        <w:t>4</w:t>
      </w:r>
      <w:proofErr w:type="gramEnd"/>
    </w:p>
    <w:p w:rsidR="00F41821" w:rsidRPr="00C23E14" w:rsidRDefault="004F51C9" w:rsidP="00BA2A96">
      <w:pPr>
        <w:pStyle w:val="ListParagraph"/>
        <w:spacing w:after="0" w:line="360" w:lineRule="auto"/>
        <w:ind w:left="900"/>
        <w:rPr>
          <w:rFonts w:ascii="Tahoma" w:hAnsi="Tahoma" w:cs="Tahoma"/>
        </w:rPr>
      </w:pPr>
      <w:proofErr w:type="gramStart"/>
      <w:r w:rsidRPr="00C23E14">
        <w:rPr>
          <w:rFonts w:ascii="Tahoma" w:hAnsi="Tahoma" w:cs="Tahoma"/>
        </w:rPr>
        <w:t>detector</w:t>
      </w:r>
      <w:proofErr w:type="gramEnd"/>
      <w:r w:rsidRPr="00C23E14">
        <w:rPr>
          <w:rFonts w:ascii="Tahoma" w:hAnsi="Tahoma" w:cs="Tahoma"/>
        </w:rPr>
        <w:t>.</w:t>
      </w:r>
      <w:r w:rsidR="00D94045" w:rsidRPr="00C23E14">
        <w:rPr>
          <w:rFonts w:ascii="Tahoma" w:hAnsi="Tahoma" w:cs="Tahoma"/>
        </w:rPr>
        <w:tab/>
      </w:r>
    </w:p>
    <w:p w:rsidR="00F41821" w:rsidRPr="00C23E14" w:rsidRDefault="00F41821" w:rsidP="00BA2A96">
      <w:pPr>
        <w:pStyle w:val="ListParagraph"/>
        <w:spacing w:after="0" w:line="360" w:lineRule="auto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D94045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14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6F700C" w:rsidRPr="00C23E14">
        <w:rPr>
          <w:rFonts w:ascii="Tahoma" w:hAnsi="Tahoma" w:cs="Tahoma"/>
        </w:rPr>
        <w:t>Write the mechanism of counting statistics of nuclear detectors</w:t>
      </w:r>
      <w:r w:rsidR="00D94045" w:rsidRPr="00C23E14">
        <w:rPr>
          <w:rFonts w:ascii="Tahoma" w:hAnsi="Tahoma" w:cs="Tahoma"/>
        </w:rPr>
        <w:t xml:space="preserve">         </w:t>
      </w:r>
      <w:r w:rsidR="00D94045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  <w:t>CO</w:t>
      </w:r>
      <w:r w:rsidR="00D069AD">
        <w:rPr>
          <w:rFonts w:ascii="Tahoma" w:hAnsi="Tahoma" w:cs="Tahoma"/>
        </w:rPr>
        <w:t>4</w:t>
      </w:r>
      <w:r w:rsidR="00D94045" w:rsidRPr="00C23E14">
        <w:rPr>
          <w:rFonts w:ascii="Tahoma" w:hAnsi="Tahoma" w:cs="Tahoma"/>
        </w:rPr>
        <w:t xml:space="preserve">  K</w:t>
      </w:r>
      <w:r w:rsidR="00145EDC">
        <w:rPr>
          <w:rFonts w:ascii="Tahoma" w:hAnsi="Tahoma" w:cs="Tahoma"/>
        </w:rPr>
        <w:t>3</w:t>
      </w:r>
    </w:p>
    <w:p w:rsidR="00D94045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15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 xml:space="preserve">. </w:t>
      </w:r>
      <w:r w:rsidR="006F700C" w:rsidRPr="00C23E14">
        <w:rPr>
          <w:rFonts w:ascii="Tahoma" w:hAnsi="Tahoma" w:cs="Tahoma"/>
        </w:rPr>
        <w:t>B</w:t>
      </w:r>
      <w:r w:rsidR="00E67DC2" w:rsidRPr="00C23E14">
        <w:rPr>
          <w:rFonts w:ascii="Tahoma" w:eastAsia="Times New Roman" w:hAnsi="Tahoma" w:cs="Tahoma"/>
          <w:lang w:val="en-US"/>
        </w:rPr>
        <w:t>reify</w:t>
      </w:r>
      <w:r w:rsidR="006F700C" w:rsidRPr="00C23E14">
        <w:rPr>
          <w:rFonts w:ascii="Tahoma" w:eastAsia="Times New Roman" w:hAnsi="Tahoma" w:cs="Tahoma"/>
          <w:lang w:val="en-US"/>
        </w:rPr>
        <w:t xml:space="preserve"> discuss about strong and electromagnetic interactions</w:t>
      </w:r>
      <w:r w:rsidR="00EB6AAD" w:rsidRPr="00C23E14">
        <w:rPr>
          <w:rFonts w:ascii="Tahoma" w:eastAsia="Times New Roman" w:hAnsi="Tahoma" w:cs="Tahoma"/>
          <w:lang w:val="en-US"/>
        </w:rPr>
        <w:t xml:space="preserve"> </w:t>
      </w:r>
      <w:r w:rsidR="006F700C" w:rsidRPr="00C23E14">
        <w:rPr>
          <w:rFonts w:ascii="Tahoma" w:hAnsi="Tahoma" w:cs="Tahoma"/>
        </w:rPr>
        <w:t xml:space="preserve">in the </w:t>
      </w:r>
      <w:r w:rsidR="00EB6AAD" w:rsidRPr="00C23E14">
        <w:rPr>
          <w:rFonts w:ascii="Tahoma" w:hAnsi="Tahoma" w:cs="Tahoma"/>
        </w:rPr>
        <w:t>elementary particles.</w:t>
      </w:r>
      <w:r w:rsidR="00D94045" w:rsidRPr="00C23E14">
        <w:rPr>
          <w:rFonts w:ascii="Tahoma" w:hAnsi="Tahoma" w:cs="Tahoma"/>
        </w:rPr>
        <w:t>CO</w:t>
      </w:r>
      <w:r w:rsidR="00D069AD">
        <w:rPr>
          <w:rFonts w:ascii="Tahoma" w:hAnsi="Tahoma" w:cs="Tahoma"/>
        </w:rPr>
        <w:t>5</w:t>
      </w:r>
      <w:r w:rsidR="00D94045" w:rsidRPr="00C23E14">
        <w:rPr>
          <w:rFonts w:ascii="Tahoma" w:hAnsi="Tahoma" w:cs="Tahoma"/>
        </w:rPr>
        <w:t xml:space="preserve">  K</w:t>
      </w:r>
      <w:r w:rsidR="00D069AD">
        <w:rPr>
          <w:rFonts w:ascii="Tahoma" w:hAnsi="Tahoma" w:cs="Tahoma"/>
        </w:rPr>
        <w:t>3</w:t>
      </w:r>
    </w:p>
    <w:p w:rsidR="00F41821" w:rsidRPr="00C23E14" w:rsidRDefault="00F41821" w:rsidP="00EB6AAD">
      <w:pPr>
        <w:pStyle w:val="ListParagraph"/>
        <w:spacing w:after="0" w:line="360" w:lineRule="auto"/>
        <w:ind w:left="900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EB6AAD" w:rsidRPr="00C23E14">
        <w:rPr>
          <w:rFonts w:ascii="Tahoma" w:hAnsi="Tahoma" w:cs="Tahoma"/>
        </w:rPr>
        <w:tab/>
      </w:r>
      <w:r w:rsidR="00EB6AAD" w:rsidRPr="00C23E14">
        <w:rPr>
          <w:rFonts w:ascii="Tahoma" w:hAnsi="Tahoma" w:cs="Tahoma"/>
        </w:rPr>
        <w:tab/>
        <w:t xml:space="preserve"> </w:t>
      </w:r>
      <w:r w:rsidRPr="00C23E14">
        <w:rPr>
          <w:rFonts w:ascii="Tahoma" w:hAnsi="Tahoma" w:cs="Tahoma"/>
        </w:rPr>
        <w:t xml:space="preserve"> 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F41821" w:rsidRPr="00C23E14" w:rsidRDefault="00F41821" w:rsidP="00BA2A9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15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</w:t>
      </w:r>
      <w:r w:rsidR="006F700C" w:rsidRPr="00C23E14">
        <w:rPr>
          <w:rFonts w:ascii="Tahoma" w:hAnsi="Tahoma" w:cs="Tahoma"/>
        </w:rPr>
        <w:t>Explain the symmetry classifications of elementary particles</w:t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D069AD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 K</w:t>
      </w:r>
      <w:r w:rsidR="00D069AD">
        <w:rPr>
          <w:rFonts w:ascii="Tahoma" w:hAnsi="Tahoma" w:cs="Tahoma"/>
        </w:rPr>
        <w:t>3</w:t>
      </w:r>
    </w:p>
    <w:p w:rsidR="00F41821" w:rsidRPr="00C23E14" w:rsidRDefault="00F41821" w:rsidP="00BA2A9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360" w:lineRule="auto"/>
        <w:ind w:left="360"/>
        <w:rPr>
          <w:rFonts w:ascii="Tahoma" w:hAnsi="Tahoma" w:cs="Tahoma"/>
        </w:rPr>
      </w:pPr>
    </w:p>
    <w:p w:rsidR="00F41821" w:rsidRPr="00C23E14" w:rsidRDefault="00F41821" w:rsidP="00BA2A9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360" w:lineRule="auto"/>
        <w:ind w:left="36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</w:r>
      <w:r w:rsidRPr="00C23E14">
        <w:rPr>
          <w:rFonts w:ascii="Tahoma" w:hAnsi="Tahoma" w:cs="Tahoma"/>
          <w:b/>
          <w:bCs/>
        </w:rPr>
        <w:tab/>
        <w:t xml:space="preserve">        Part C                                                           5 x 7 = 35</w:t>
      </w:r>
    </w:p>
    <w:p w:rsidR="00F41821" w:rsidRPr="00C23E14" w:rsidRDefault="00F41821" w:rsidP="00BA2A9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360" w:lineRule="auto"/>
        <w:ind w:left="36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 xml:space="preserve"> Answer ALL questions</w:t>
      </w:r>
    </w:p>
    <w:p w:rsidR="00F41821" w:rsidRPr="00C23E14" w:rsidRDefault="00F41821" w:rsidP="00BA2A9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360" w:lineRule="auto"/>
        <w:ind w:left="360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Each answer should not exceed 600 words or three pages</w:t>
      </w:r>
    </w:p>
    <w:p w:rsidR="00F41821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16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 Discuss and details the Gamow’s theory of alpha decay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CO</w:t>
      </w:r>
      <w:r w:rsidR="008E11A1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 xml:space="preserve">  K</w:t>
      </w:r>
      <w:r w:rsidR="00145EDC">
        <w:rPr>
          <w:rFonts w:ascii="Tahoma" w:hAnsi="Tahoma" w:cs="Tahoma"/>
        </w:rPr>
        <w:t>3</w:t>
      </w:r>
    </w:p>
    <w:p w:rsidR="00F41821" w:rsidRPr="00C23E14" w:rsidRDefault="00F41821" w:rsidP="00BA2A96">
      <w:pPr>
        <w:pStyle w:val="ListParagraph"/>
        <w:spacing w:after="0" w:line="360" w:lineRule="auto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AD193C" w:rsidRPr="00C23E14" w:rsidRDefault="00F41821" w:rsidP="00BA2A96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16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 D</w:t>
      </w:r>
      <w:r w:rsidR="00145EDC">
        <w:rPr>
          <w:rFonts w:ascii="Tahoma" w:hAnsi="Tahoma" w:cs="Tahoma"/>
        </w:rPr>
        <w:t>ifferentiate</w:t>
      </w:r>
      <w:r w:rsidRPr="00C23E14">
        <w:rPr>
          <w:rFonts w:ascii="Tahoma" w:hAnsi="Tahoma" w:cs="Tahoma"/>
        </w:rPr>
        <w:t xml:space="preserve"> collective and shell model of nucleus.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  <w:t>CO</w:t>
      </w:r>
      <w:r w:rsidR="008E11A1">
        <w:rPr>
          <w:rFonts w:ascii="Tahoma" w:hAnsi="Tahoma" w:cs="Tahoma"/>
        </w:rPr>
        <w:t>1</w:t>
      </w:r>
      <w:r w:rsidRPr="00C23E14">
        <w:rPr>
          <w:rFonts w:ascii="Tahoma" w:hAnsi="Tahoma" w:cs="Tahoma"/>
        </w:rPr>
        <w:t xml:space="preserve"> K</w:t>
      </w:r>
      <w:r w:rsidR="008E11A1">
        <w:rPr>
          <w:rFonts w:ascii="Tahoma" w:hAnsi="Tahoma" w:cs="Tahoma"/>
        </w:rPr>
        <w:t>4</w:t>
      </w:r>
    </w:p>
    <w:p w:rsidR="00F41821" w:rsidRPr="00C23E14" w:rsidRDefault="00F41821" w:rsidP="00145EDC">
      <w:pPr>
        <w:pStyle w:val="ListParagraph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17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>.</w:t>
      </w:r>
      <w:r w:rsidR="002A2974" w:rsidRPr="00C23E14">
        <w:rPr>
          <w:rFonts w:ascii="Tahoma" w:hAnsi="Tahoma" w:cs="Tahoma"/>
        </w:rPr>
        <w:t xml:space="preserve"> Briefly explain the ground state of deuteron due to their spin and parity function.</w:t>
      </w:r>
      <w:r w:rsidR="00E26BF0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2</w:t>
      </w:r>
      <w:r w:rsidRPr="00C23E14">
        <w:rPr>
          <w:rFonts w:ascii="Tahoma" w:hAnsi="Tahoma" w:cs="Tahoma"/>
        </w:rPr>
        <w:t xml:space="preserve"> K</w:t>
      </w:r>
      <w:r w:rsidR="008E11A1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ab/>
        <w:t>(or)</w:t>
      </w:r>
    </w:p>
    <w:p w:rsidR="00D94045" w:rsidRPr="00C23E14" w:rsidRDefault="00F41821" w:rsidP="00BA2A96">
      <w:pPr>
        <w:pStyle w:val="ListParagraph"/>
        <w:tabs>
          <w:tab w:val="left" w:pos="270"/>
        </w:tabs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17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 xml:space="preserve">. What are the nuclear forces? List the properties of nuclear forces. Describe in detail </w:t>
      </w:r>
      <w:r w:rsidR="00D94045" w:rsidRPr="00C23E14">
        <w:rPr>
          <w:rFonts w:ascii="Tahoma" w:hAnsi="Tahoma" w:cs="Tahoma"/>
        </w:rPr>
        <w:tab/>
      </w:r>
      <w:proofErr w:type="gramStart"/>
      <w:r w:rsidR="00D94045"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2</w:t>
      </w:r>
      <w:r w:rsidR="00D94045" w:rsidRPr="00C23E14">
        <w:rPr>
          <w:rFonts w:ascii="Tahoma" w:hAnsi="Tahoma" w:cs="Tahoma"/>
        </w:rPr>
        <w:t xml:space="preserve">  K</w:t>
      </w:r>
      <w:r w:rsidR="00145EDC">
        <w:rPr>
          <w:rFonts w:ascii="Tahoma" w:hAnsi="Tahoma" w:cs="Tahoma"/>
        </w:rPr>
        <w:t>3</w:t>
      </w:r>
      <w:proofErr w:type="gramEnd"/>
    </w:p>
    <w:p w:rsidR="00F41821" w:rsidRPr="00C23E14" w:rsidRDefault="00F41821" w:rsidP="00BA2A96">
      <w:pPr>
        <w:pStyle w:val="ListParagraph"/>
        <w:tabs>
          <w:tab w:val="left" w:pos="270"/>
        </w:tabs>
        <w:spacing w:after="0" w:line="360" w:lineRule="auto"/>
        <w:ind w:left="900"/>
        <w:rPr>
          <w:rFonts w:ascii="Tahoma" w:hAnsi="Tahoma" w:cs="Tahoma"/>
        </w:rPr>
      </w:pPr>
      <w:r w:rsidRPr="00C23E14">
        <w:rPr>
          <w:rFonts w:ascii="Tahoma" w:hAnsi="Tahoma" w:cs="Tahoma"/>
        </w:rPr>
        <w:t>Meson theory of nuclear forces.</w:t>
      </w:r>
    </w:p>
    <w:p w:rsidR="00D94045" w:rsidRPr="00C23E14" w:rsidRDefault="00AD193C" w:rsidP="00AD193C">
      <w:pPr>
        <w:pStyle w:val="ListParagraph"/>
        <w:tabs>
          <w:tab w:val="left" w:pos="270"/>
        </w:tabs>
        <w:spacing w:after="0" w:line="360" w:lineRule="auto"/>
        <w:ind w:left="0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</w:r>
      <w:r w:rsidR="00F41821" w:rsidRPr="00C23E14">
        <w:rPr>
          <w:rFonts w:ascii="Tahoma" w:hAnsi="Tahoma" w:cs="Tahoma"/>
        </w:rPr>
        <w:t>18</w:t>
      </w:r>
      <w:proofErr w:type="gramStart"/>
      <w:r w:rsidR="00F41821" w:rsidRPr="00C23E14">
        <w:rPr>
          <w:rFonts w:ascii="Tahoma" w:hAnsi="Tahoma" w:cs="Tahoma"/>
        </w:rPr>
        <w:t>.a</w:t>
      </w:r>
      <w:proofErr w:type="gramEnd"/>
      <w:r w:rsidR="00F41821" w:rsidRPr="00C23E14">
        <w:rPr>
          <w:rFonts w:ascii="Tahoma" w:hAnsi="Tahoma" w:cs="Tahoma"/>
        </w:rPr>
        <w:t>.</w:t>
      </w:r>
      <w:r w:rsidR="002A2974" w:rsidRPr="00C23E14">
        <w:rPr>
          <w:rFonts w:ascii="Tahoma" w:hAnsi="Tahoma" w:cs="Tahoma"/>
        </w:rPr>
        <w:t xml:space="preserve"> What is meant by Q value of a nuclear reaction? Obtain an expression for it. </w:t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proofErr w:type="gramStart"/>
      <w:r w:rsidR="00D94045"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3</w:t>
      </w:r>
      <w:r w:rsidR="00D94045" w:rsidRPr="00C23E14">
        <w:rPr>
          <w:rFonts w:ascii="Tahoma" w:hAnsi="Tahoma" w:cs="Tahoma"/>
        </w:rPr>
        <w:t xml:space="preserve">  K</w:t>
      </w:r>
      <w:r w:rsidR="008E11A1">
        <w:rPr>
          <w:rFonts w:ascii="Tahoma" w:hAnsi="Tahoma" w:cs="Tahoma"/>
        </w:rPr>
        <w:t>3</w:t>
      </w:r>
      <w:proofErr w:type="gramEnd"/>
    </w:p>
    <w:p w:rsidR="00F41821" w:rsidRPr="00C23E14" w:rsidRDefault="002A2974" w:rsidP="00AD193C">
      <w:pPr>
        <w:pStyle w:val="ListParagraph"/>
        <w:tabs>
          <w:tab w:val="left" w:pos="270"/>
        </w:tabs>
        <w:spacing w:after="0" w:line="360" w:lineRule="auto"/>
        <w:ind w:left="900"/>
        <w:rPr>
          <w:rFonts w:ascii="Tahoma" w:hAnsi="Tahoma" w:cs="Tahoma"/>
        </w:rPr>
      </w:pPr>
      <w:r w:rsidRPr="00C23E14">
        <w:rPr>
          <w:rFonts w:ascii="Tahoma" w:hAnsi="Tahoma" w:cs="Tahoma"/>
        </w:rPr>
        <w:t>Write law of nuclear reactions.</w:t>
      </w:r>
      <w:r w:rsidR="00F41821" w:rsidRPr="00C23E14">
        <w:rPr>
          <w:rFonts w:ascii="Tahoma" w:hAnsi="Tahoma" w:cs="Tahoma"/>
        </w:rPr>
        <w:tab/>
      </w:r>
    </w:p>
    <w:p w:rsidR="00F41821" w:rsidRPr="00C23E14" w:rsidRDefault="00F41821" w:rsidP="00BA2A96">
      <w:pPr>
        <w:pStyle w:val="ListParagraph"/>
        <w:tabs>
          <w:tab w:val="left" w:pos="270"/>
        </w:tabs>
        <w:spacing w:after="0" w:line="360" w:lineRule="auto"/>
        <w:ind w:left="36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F41821" w:rsidRPr="00C23E14" w:rsidRDefault="00F41821" w:rsidP="00BA2A96">
      <w:pPr>
        <w:autoSpaceDE w:val="0"/>
        <w:autoSpaceDN w:val="0"/>
        <w:adjustRightInd w:val="0"/>
        <w:spacing w:after="0" w:line="360" w:lineRule="auto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18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2A2974" w:rsidRPr="00C23E14">
        <w:rPr>
          <w:rFonts w:ascii="Tahoma" w:hAnsi="Tahoma" w:cs="Tahoma"/>
        </w:rPr>
        <w:t xml:space="preserve"> Describe the compound nucleus theory of nuclear reaction.</w:t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r w:rsidR="00D94045"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3</w:t>
      </w:r>
      <w:r w:rsidRPr="00C23E14">
        <w:rPr>
          <w:rFonts w:ascii="Tahoma" w:hAnsi="Tahoma" w:cs="Tahoma"/>
        </w:rPr>
        <w:t xml:space="preserve">  K</w:t>
      </w:r>
      <w:r w:rsidR="008E11A1">
        <w:rPr>
          <w:rFonts w:ascii="Tahoma" w:hAnsi="Tahoma" w:cs="Tahoma"/>
        </w:rPr>
        <w:t>3</w:t>
      </w:r>
      <w:proofErr w:type="gramEnd"/>
    </w:p>
    <w:p w:rsidR="00D94045" w:rsidRPr="00C23E14" w:rsidRDefault="00AD193C" w:rsidP="00BA2A96">
      <w:pPr>
        <w:autoSpaceDE w:val="0"/>
        <w:autoSpaceDN w:val="0"/>
        <w:adjustRightInd w:val="0"/>
        <w:spacing w:after="0" w:line="360" w:lineRule="auto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ab/>
      </w:r>
      <w:r w:rsidR="00F41821" w:rsidRPr="00C23E14">
        <w:rPr>
          <w:rFonts w:ascii="Tahoma" w:hAnsi="Tahoma" w:cs="Tahoma"/>
        </w:rPr>
        <w:t>19</w:t>
      </w:r>
      <w:proofErr w:type="gramStart"/>
      <w:r w:rsidR="00F41821" w:rsidRPr="00C23E14">
        <w:rPr>
          <w:rFonts w:ascii="Tahoma" w:hAnsi="Tahoma" w:cs="Tahoma"/>
        </w:rPr>
        <w:t>.a</w:t>
      </w:r>
      <w:proofErr w:type="gramEnd"/>
      <w:r w:rsidR="00F41821" w:rsidRPr="00C23E14">
        <w:rPr>
          <w:rFonts w:ascii="Tahoma" w:hAnsi="Tahoma" w:cs="Tahoma"/>
        </w:rPr>
        <w:t xml:space="preserve">. Explain the various methods of detecting neutrons. Discuss the phenomenon plasma </w:t>
      </w:r>
      <w:r w:rsidR="00D94045" w:rsidRPr="00C23E14">
        <w:rPr>
          <w:rFonts w:ascii="Tahoma" w:hAnsi="Tahoma" w:cs="Tahoma"/>
        </w:rPr>
        <w:tab/>
      </w:r>
      <w:proofErr w:type="gramStart"/>
      <w:r w:rsidR="00D94045"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4</w:t>
      </w:r>
      <w:r w:rsidR="00D94045" w:rsidRPr="00C23E14">
        <w:rPr>
          <w:rFonts w:ascii="Tahoma" w:hAnsi="Tahoma" w:cs="Tahoma"/>
        </w:rPr>
        <w:t xml:space="preserve">  K</w:t>
      </w:r>
      <w:r w:rsidR="008E11A1">
        <w:rPr>
          <w:rFonts w:ascii="Tahoma" w:hAnsi="Tahoma" w:cs="Tahoma"/>
        </w:rPr>
        <w:t>4</w:t>
      </w:r>
      <w:proofErr w:type="gramEnd"/>
    </w:p>
    <w:p w:rsidR="00F41821" w:rsidRPr="00C23E14" w:rsidRDefault="00F41821" w:rsidP="00DA7F0F">
      <w:pPr>
        <w:autoSpaceDE w:val="0"/>
        <w:autoSpaceDN w:val="0"/>
        <w:adjustRightInd w:val="0"/>
        <w:spacing w:after="0" w:line="360" w:lineRule="auto"/>
        <w:ind w:left="990" w:hanging="90"/>
        <w:rPr>
          <w:rFonts w:ascii="Tahoma" w:hAnsi="Tahoma" w:cs="Tahoma"/>
        </w:rPr>
      </w:pPr>
      <w:proofErr w:type="gramStart"/>
      <w:r w:rsidRPr="00C23E14">
        <w:rPr>
          <w:rFonts w:ascii="Tahoma" w:hAnsi="Tahoma" w:cs="Tahoma"/>
        </w:rPr>
        <w:t>confinement</w:t>
      </w:r>
      <w:proofErr w:type="gramEnd"/>
      <w:r w:rsidRPr="00C23E14">
        <w:rPr>
          <w:rFonts w:ascii="Tahoma" w:hAnsi="Tahoma" w:cs="Tahoma"/>
        </w:rPr>
        <w:t>.</w:t>
      </w:r>
    </w:p>
    <w:p w:rsidR="00F41821" w:rsidRPr="00C23E14" w:rsidRDefault="00F41821" w:rsidP="00BA2A96">
      <w:pPr>
        <w:autoSpaceDE w:val="0"/>
        <w:autoSpaceDN w:val="0"/>
        <w:adjustRightInd w:val="0"/>
        <w:spacing w:after="0" w:line="360" w:lineRule="auto"/>
        <w:ind w:left="360" w:hanging="9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F41821" w:rsidRPr="00C23E14" w:rsidRDefault="00F41821" w:rsidP="00BA2A96">
      <w:pPr>
        <w:autoSpaceDE w:val="0"/>
        <w:autoSpaceDN w:val="0"/>
        <w:adjustRightInd w:val="0"/>
        <w:spacing w:after="0" w:line="360" w:lineRule="auto"/>
        <w:ind w:left="360" w:hanging="90"/>
        <w:rPr>
          <w:rFonts w:ascii="Tahoma" w:hAnsi="Tahoma" w:cs="Tahoma"/>
        </w:rPr>
      </w:pPr>
      <w:r w:rsidRPr="00C23E14">
        <w:rPr>
          <w:rFonts w:ascii="Tahoma" w:hAnsi="Tahoma" w:cs="Tahoma"/>
        </w:rPr>
        <w:t xml:space="preserve"> 19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</w:t>
      </w:r>
      <w:r w:rsidR="006F700C" w:rsidRPr="00C23E14">
        <w:rPr>
          <w:rFonts w:ascii="Tahoma" w:hAnsi="Tahoma" w:cs="Tahoma"/>
        </w:rPr>
        <w:t xml:space="preserve"> </w:t>
      </w:r>
      <w:r w:rsidR="00D94045" w:rsidRPr="00C23E14">
        <w:rPr>
          <w:rFonts w:ascii="Tahoma" w:hAnsi="Tahoma" w:cs="Tahoma"/>
        </w:rPr>
        <w:t>Discuss</w:t>
      </w:r>
      <w:r w:rsidR="006F700C" w:rsidRPr="00C23E14">
        <w:rPr>
          <w:rFonts w:ascii="Tahoma" w:hAnsi="Tahoma" w:cs="Tahoma"/>
        </w:rPr>
        <w:t xml:space="preserve"> about the proportional counter and measurements of nuclear life-times.</w:t>
      </w:r>
      <w:r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4</w:t>
      </w:r>
      <w:r w:rsidRPr="00C23E14">
        <w:rPr>
          <w:rFonts w:ascii="Tahoma" w:hAnsi="Tahoma" w:cs="Tahoma"/>
        </w:rPr>
        <w:t xml:space="preserve">  K</w:t>
      </w:r>
      <w:r w:rsidR="008E11A1">
        <w:rPr>
          <w:rFonts w:ascii="Tahoma" w:hAnsi="Tahoma" w:cs="Tahoma"/>
        </w:rPr>
        <w:t>4</w:t>
      </w:r>
      <w:proofErr w:type="gramEnd"/>
    </w:p>
    <w:p w:rsidR="00F41821" w:rsidRPr="00C23E14" w:rsidRDefault="00F41821" w:rsidP="00145EDC">
      <w:pPr>
        <w:autoSpaceDE w:val="0"/>
        <w:autoSpaceDN w:val="0"/>
        <w:adjustRightInd w:val="0"/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20</w:t>
      </w:r>
      <w:proofErr w:type="gramStart"/>
      <w:r w:rsidRPr="00C23E14">
        <w:rPr>
          <w:rFonts w:ascii="Tahoma" w:hAnsi="Tahoma" w:cs="Tahoma"/>
        </w:rPr>
        <w:t>.a</w:t>
      </w:r>
      <w:proofErr w:type="gramEnd"/>
      <w:r w:rsidRPr="00C23E14">
        <w:rPr>
          <w:rFonts w:ascii="Tahoma" w:hAnsi="Tahoma" w:cs="Tahoma"/>
        </w:rPr>
        <w:t xml:space="preserve">. </w:t>
      </w:r>
      <w:r w:rsidR="00145EDC">
        <w:rPr>
          <w:rFonts w:ascii="Tahoma" w:hAnsi="Tahoma" w:cs="Tahoma"/>
        </w:rPr>
        <w:t xml:space="preserve">Discuss the allowed </w:t>
      </w:r>
      <w:r w:rsidRPr="00C23E14">
        <w:rPr>
          <w:rFonts w:ascii="Tahoma" w:hAnsi="Tahoma" w:cs="Tahoma"/>
        </w:rPr>
        <w:t>reactions and f</w:t>
      </w:r>
      <w:r w:rsidR="00DA7F0F" w:rsidRPr="00C23E14">
        <w:rPr>
          <w:rFonts w:ascii="Tahoma" w:hAnsi="Tahoma" w:cs="Tahoma"/>
        </w:rPr>
        <w:t xml:space="preserve">orbidden under the conservation </w:t>
      </w:r>
      <w:r w:rsidRPr="00C23E14">
        <w:rPr>
          <w:rFonts w:ascii="Tahoma" w:hAnsi="Tahoma" w:cs="Tahoma"/>
        </w:rPr>
        <w:t xml:space="preserve">of baryon number and </w:t>
      </w:r>
      <w:r w:rsidR="00145EDC">
        <w:rPr>
          <w:rFonts w:ascii="Tahoma" w:hAnsi="Tahoma" w:cs="Tahoma"/>
        </w:rPr>
        <w:t xml:space="preserve">  </w:t>
      </w:r>
      <w:r w:rsidRPr="00C23E14">
        <w:rPr>
          <w:rFonts w:ascii="Tahoma" w:hAnsi="Tahoma" w:cs="Tahoma"/>
        </w:rPr>
        <w:t>conservation charge</w:t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="00DA7F0F" w:rsidRPr="00C23E14">
        <w:rPr>
          <w:rFonts w:ascii="Tahoma" w:hAnsi="Tahoma" w:cs="Tahoma"/>
        </w:rPr>
        <w:tab/>
      </w:r>
      <w:r w:rsidR="00DA7F0F" w:rsidRPr="00C23E14">
        <w:rPr>
          <w:rFonts w:ascii="Tahoma" w:hAnsi="Tahoma" w:cs="Tahoma"/>
        </w:rPr>
        <w:tab/>
      </w:r>
      <w:r w:rsidR="00145EDC">
        <w:rPr>
          <w:rFonts w:ascii="Tahoma" w:hAnsi="Tahoma" w:cs="Tahoma"/>
        </w:rPr>
        <w:t xml:space="preserve">                     </w:t>
      </w:r>
      <w:r w:rsidR="00DA7F0F"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5</w:t>
      </w:r>
      <w:r w:rsidR="00DA7F0F" w:rsidRPr="00C23E14">
        <w:rPr>
          <w:rFonts w:ascii="Tahoma" w:hAnsi="Tahoma" w:cs="Tahoma"/>
        </w:rPr>
        <w:t xml:space="preserve">  K</w:t>
      </w:r>
      <w:r w:rsidR="008E11A1">
        <w:rPr>
          <w:rFonts w:ascii="Tahoma" w:hAnsi="Tahoma" w:cs="Tahoma"/>
        </w:rPr>
        <w:t>4</w:t>
      </w:r>
    </w:p>
    <w:p w:rsidR="00F41821" w:rsidRPr="00C23E14" w:rsidRDefault="00F41821" w:rsidP="00BA2A96">
      <w:pPr>
        <w:autoSpaceDE w:val="0"/>
        <w:autoSpaceDN w:val="0"/>
        <w:adjustRightInd w:val="0"/>
        <w:spacing w:after="0" w:line="360" w:lineRule="auto"/>
        <w:ind w:left="360" w:hanging="90"/>
        <w:jc w:val="center"/>
        <w:rPr>
          <w:rFonts w:ascii="Tahoma" w:hAnsi="Tahoma" w:cs="Tahoma"/>
        </w:rPr>
      </w:pPr>
      <w:r w:rsidRPr="00C23E14">
        <w:rPr>
          <w:rFonts w:ascii="Tahoma" w:hAnsi="Tahoma" w:cs="Tahoma"/>
        </w:rPr>
        <w:t>(</w:t>
      </w:r>
      <w:proofErr w:type="gramStart"/>
      <w:r w:rsidRPr="00C23E14">
        <w:rPr>
          <w:rFonts w:ascii="Tahoma" w:hAnsi="Tahoma" w:cs="Tahoma"/>
        </w:rPr>
        <w:t>or</w:t>
      </w:r>
      <w:proofErr w:type="gramEnd"/>
      <w:r w:rsidRPr="00C23E14">
        <w:rPr>
          <w:rFonts w:ascii="Tahoma" w:hAnsi="Tahoma" w:cs="Tahoma"/>
        </w:rPr>
        <w:t>)</w:t>
      </w:r>
    </w:p>
    <w:p w:rsidR="00F41821" w:rsidRPr="00C23E14" w:rsidRDefault="00F41821" w:rsidP="000A2011">
      <w:pPr>
        <w:pStyle w:val="ListParagraph"/>
        <w:tabs>
          <w:tab w:val="left" w:pos="7024"/>
        </w:tabs>
        <w:spacing w:after="0" w:line="360" w:lineRule="auto"/>
        <w:ind w:left="360"/>
        <w:rPr>
          <w:rFonts w:ascii="Tahoma" w:hAnsi="Tahoma" w:cs="Tahoma"/>
        </w:rPr>
      </w:pPr>
      <w:r w:rsidRPr="00C23E14">
        <w:rPr>
          <w:rFonts w:ascii="Tahoma" w:hAnsi="Tahoma" w:cs="Tahoma"/>
        </w:rPr>
        <w:t>20</w:t>
      </w:r>
      <w:proofErr w:type="gramStart"/>
      <w:r w:rsidRPr="00C23E14">
        <w:rPr>
          <w:rFonts w:ascii="Tahoma" w:hAnsi="Tahoma" w:cs="Tahoma"/>
        </w:rPr>
        <w:t>.b</w:t>
      </w:r>
      <w:proofErr w:type="gramEnd"/>
      <w:r w:rsidRPr="00C23E14">
        <w:rPr>
          <w:rFonts w:ascii="Tahoma" w:hAnsi="Tahoma" w:cs="Tahoma"/>
        </w:rPr>
        <w:t>. State and prove CPT theorem. Mention its application.</w:t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r w:rsidR="00BA2A96"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r w:rsidRPr="00C23E14">
        <w:rPr>
          <w:rFonts w:ascii="Tahoma" w:hAnsi="Tahoma" w:cs="Tahoma"/>
        </w:rPr>
        <w:tab/>
      </w:r>
      <w:proofErr w:type="gramStart"/>
      <w:r w:rsidRPr="00C23E14">
        <w:rPr>
          <w:rFonts w:ascii="Tahoma" w:hAnsi="Tahoma" w:cs="Tahoma"/>
        </w:rPr>
        <w:t>CO</w:t>
      </w:r>
      <w:r w:rsidR="008E11A1">
        <w:rPr>
          <w:rFonts w:ascii="Tahoma" w:hAnsi="Tahoma" w:cs="Tahoma"/>
        </w:rPr>
        <w:t>5</w:t>
      </w:r>
      <w:r w:rsidRPr="00C23E14">
        <w:rPr>
          <w:rFonts w:ascii="Tahoma" w:hAnsi="Tahoma" w:cs="Tahoma"/>
        </w:rPr>
        <w:t xml:space="preserve">  K</w:t>
      </w:r>
      <w:r w:rsidR="008E11A1">
        <w:rPr>
          <w:rFonts w:ascii="Tahoma" w:hAnsi="Tahoma" w:cs="Tahoma"/>
        </w:rPr>
        <w:t>4</w:t>
      </w:r>
      <w:proofErr w:type="gramEnd"/>
    </w:p>
    <w:p w:rsidR="00F41821" w:rsidRPr="00C23E14" w:rsidRDefault="00F41821" w:rsidP="00BA2A96">
      <w:pPr>
        <w:spacing w:after="0" w:line="360" w:lineRule="auto"/>
        <w:jc w:val="center"/>
        <w:rPr>
          <w:rFonts w:ascii="Tahoma" w:hAnsi="Tahoma" w:cs="Tahoma"/>
          <w:b/>
          <w:bCs/>
        </w:rPr>
      </w:pPr>
    </w:p>
    <w:p w:rsidR="00F41821" w:rsidRPr="00C23E14" w:rsidRDefault="00F41821" w:rsidP="00BA2A96">
      <w:pPr>
        <w:spacing w:after="0" w:line="360" w:lineRule="auto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*********</w:t>
      </w:r>
    </w:p>
    <w:p w:rsidR="0001730A" w:rsidRDefault="00F41821" w:rsidP="000A2011">
      <w:pPr>
        <w:spacing w:after="0" w:line="36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A12F2B" w:rsidRPr="00A12F2B" w:rsidRDefault="00E75C3B" w:rsidP="00E75C3B">
      <w:pPr>
        <w:pStyle w:val="ListParagraph"/>
        <w:spacing w:after="0"/>
        <w:jc w:val="center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lastRenderedPageBreak/>
        <w:t xml:space="preserve">Scheme of </w:t>
      </w:r>
      <w:r w:rsidR="00D06839">
        <w:rPr>
          <w:rFonts w:ascii="Tahoma" w:hAnsi="Tahoma" w:cs="Tahoma"/>
          <w:b/>
        </w:rPr>
        <w:t>Valuation</w:t>
      </w:r>
    </w:p>
    <w:p w:rsidR="00A12F2B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(b)</w:t>
      </w:r>
    </w:p>
    <w:p w:rsidR="00A12F2B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(a)</w:t>
      </w:r>
    </w:p>
    <w:p w:rsidR="00A12F2B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(d)</w:t>
      </w:r>
    </w:p>
    <w:p w:rsidR="00A12F2B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(c)</w:t>
      </w:r>
    </w:p>
    <w:p w:rsidR="00A12F2B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(d)</w:t>
      </w:r>
    </w:p>
    <w:p w:rsidR="00A12F2B" w:rsidRPr="00012363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 w:rsidRPr="00012363">
        <w:rPr>
          <w:rFonts w:ascii="Tahoma" w:hAnsi="Tahoma" w:cs="Tahoma"/>
        </w:rPr>
        <w:t>(b)</w:t>
      </w:r>
    </w:p>
    <w:p w:rsidR="00A12F2B" w:rsidRPr="00AF6F02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 w:rsidRPr="00AF6F02">
        <w:rPr>
          <w:rFonts w:ascii="Tahoma" w:hAnsi="Tahoma" w:cs="Tahoma"/>
        </w:rPr>
        <w:t>(d)</w:t>
      </w:r>
    </w:p>
    <w:p w:rsidR="00A12F2B" w:rsidRPr="00AF6F02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 w:rsidRPr="00AF6F02">
        <w:rPr>
          <w:rFonts w:ascii="Tahoma" w:hAnsi="Tahoma" w:cs="Tahoma"/>
        </w:rPr>
        <w:t>(d)</w:t>
      </w:r>
    </w:p>
    <w:p w:rsidR="00A12F2B" w:rsidRPr="00AF6F02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 w:rsidRPr="00AF6F02">
        <w:rPr>
          <w:rFonts w:ascii="Tahoma" w:hAnsi="Tahoma" w:cs="Tahoma"/>
        </w:rPr>
        <w:t>(a)</w:t>
      </w:r>
    </w:p>
    <w:p w:rsidR="00A12F2B" w:rsidRPr="00012363" w:rsidRDefault="00A12F2B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>(d)</w:t>
      </w:r>
      <w:r w:rsidRPr="00012363">
        <w:rPr>
          <w:rFonts w:ascii="Tahoma" w:hAnsi="Tahoma" w:cs="Tahoma"/>
        </w:rPr>
        <w:t xml:space="preserve"> </w:t>
      </w: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20243C" w:rsidP="00A12F2B">
      <w:pPr>
        <w:pStyle w:val="ListParagraph"/>
        <w:numPr>
          <w:ilvl w:val="0"/>
          <w:numId w:val="22"/>
        </w:num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a) </w:t>
      </w:r>
      <w:r w:rsidR="00A12F2B">
        <w:rPr>
          <w:rFonts w:ascii="Tahoma" w:hAnsi="Tahoma" w:cs="Tahoma"/>
        </w:rPr>
        <w:t>The distance of closest approach is the distance from the nucleus at which the total energy of the incident particle is only potential and is given by,</w:t>
      </w: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</w:p>
    <w:p w:rsidR="00A12F2B" w:rsidRDefault="00A12F2B" w:rsidP="00A12F2B">
      <w:pPr>
        <w:pStyle w:val="ListParagraph"/>
        <w:spacing w:after="0"/>
        <w:ind w:left="1440"/>
        <w:rPr>
          <w:rFonts w:ascii="Tahoma" w:hAnsi="Tahoma" w:cs="Tahoma"/>
        </w:rPr>
      </w:pPr>
      <w:r>
        <w:rPr>
          <w:rFonts w:ascii="Tahoma" w:hAnsi="Tahoma" w:cs="Tahoma"/>
        </w:rPr>
        <w:t>½ mv</w:t>
      </w:r>
      <w:r w:rsidRPr="00FF019D">
        <w:rPr>
          <w:rFonts w:ascii="Tahoma" w:hAnsi="Tahoma" w:cs="Tahoma"/>
          <w:vertAlign w:val="subscript"/>
        </w:rPr>
        <w:t>0</w:t>
      </w:r>
      <w:r w:rsidRPr="00FF019D">
        <w:rPr>
          <w:rFonts w:ascii="Tahoma" w:hAnsi="Tahoma" w:cs="Tahoma"/>
          <w:vertAlign w:val="superscript"/>
        </w:rPr>
        <w:t>2</w:t>
      </w:r>
      <w:r>
        <w:rPr>
          <w:rFonts w:ascii="Tahoma" w:hAnsi="Tahoma" w:cs="Tahoma"/>
        </w:rPr>
        <w:t xml:space="preserve"> = Zze</w:t>
      </w:r>
      <w:r w:rsidRPr="00FF019D">
        <w:rPr>
          <w:rFonts w:ascii="Tahoma" w:hAnsi="Tahoma" w:cs="Tahoma"/>
          <w:vertAlign w:val="superscript"/>
        </w:rPr>
        <w:t>2</w:t>
      </w:r>
      <w:r>
        <w:rPr>
          <w:rFonts w:ascii="Tahoma" w:hAnsi="Tahoma" w:cs="Tahoma"/>
        </w:rPr>
        <w:t>/4πε</w:t>
      </w:r>
      <w:r w:rsidRPr="00FF019D">
        <w:rPr>
          <w:rFonts w:ascii="Tahoma" w:hAnsi="Tahoma" w:cs="Tahoma"/>
          <w:vertAlign w:val="subscript"/>
        </w:rPr>
        <w:t>0</w:t>
      </w:r>
      <w:r>
        <w:rPr>
          <w:rFonts w:ascii="Tahoma" w:hAnsi="Tahoma" w:cs="Tahoma"/>
        </w:rPr>
        <w:t>b    or    b = Zze</w:t>
      </w:r>
      <w:r w:rsidRPr="00FF019D">
        <w:rPr>
          <w:rFonts w:ascii="Tahoma" w:hAnsi="Tahoma" w:cs="Tahoma"/>
          <w:vertAlign w:val="superscript"/>
        </w:rPr>
        <w:t>2</w:t>
      </w:r>
      <w:r>
        <w:rPr>
          <w:rFonts w:ascii="Tahoma" w:hAnsi="Tahoma" w:cs="Tahoma"/>
        </w:rPr>
        <w:t>/4πε</w:t>
      </w:r>
      <w:r w:rsidRPr="00FF019D">
        <w:rPr>
          <w:rFonts w:ascii="Tahoma" w:hAnsi="Tahoma" w:cs="Tahoma"/>
          <w:vertAlign w:val="subscript"/>
        </w:rPr>
        <w:t>0</w:t>
      </w:r>
      <w:r>
        <w:rPr>
          <w:rFonts w:ascii="Tahoma" w:hAnsi="Tahoma" w:cs="Tahoma"/>
        </w:rPr>
        <w:t xml:space="preserve"> Mv</w:t>
      </w:r>
      <w:r w:rsidRPr="00FF019D">
        <w:rPr>
          <w:rFonts w:ascii="Tahoma" w:hAnsi="Tahoma" w:cs="Tahoma"/>
          <w:vertAlign w:val="subscript"/>
        </w:rPr>
        <w:t>0</w:t>
      </w:r>
      <w:r w:rsidRPr="00FF019D">
        <w:rPr>
          <w:rFonts w:ascii="Tahoma" w:hAnsi="Tahoma" w:cs="Tahoma"/>
          <w:vertAlign w:val="superscript"/>
        </w:rPr>
        <w:t>2</w:t>
      </w:r>
    </w:p>
    <w:p w:rsidR="00A12F2B" w:rsidRDefault="00A12F2B" w:rsidP="00A12F2B">
      <w:pPr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A12F2B" w:rsidRDefault="00A12F2B" w:rsidP="00A12F2B">
      <w:pPr>
        <w:ind w:left="720" w:firstLine="720"/>
        <w:rPr>
          <w:rFonts w:ascii="Tahoma" w:hAnsi="Tahoma" w:cs="Tahoma"/>
        </w:rPr>
      </w:pPr>
      <w:r>
        <w:rPr>
          <w:rFonts w:ascii="Tahoma" w:hAnsi="Tahoma" w:cs="Tahoma"/>
        </w:rPr>
        <w:t xml:space="preserve">Given </w:t>
      </w:r>
      <w:r>
        <w:rPr>
          <w:rFonts w:ascii="Tahoma" w:hAnsi="Tahoma" w:cs="Tahoma"/>
        </w:rPr>
        <w:tab/>
        <w:t>½ Mv</w:t>
      </w:r>
      <w:r w:rsidRPr="00FF019D">
        <w:rPr>
          <w:rFonts w:ascii="Tahoma" w:hAnsi="Tahoma" w:cs="Tahoma"/>
          <w:vertAlign w:val="subscript"/>
        </w:rPr>
        <w:t>0</w:t>
      </w:r>
      <w:r w:rsidRPr="00FF019D">
        <w:rPr>
          <w:rFonts w:ascii="Tahoma" w:hAnsi="Tahoma" w:cs="Tahoma"/>
          <w:vertAlign w:val="superscript"/>
        </w:rPr>
        <w:t>2</w:t>
      </w:r>
      <w:r>
        <w:rPr>
          <w:rFonts w:ascii="Tahoma" w:hAnsi="Tahoma" w:cs="Tahoma"/>
          <w:vertAlign w:val="superscript"/>
        </w:rPr>
        <w:t xml:space="preserve"> </w:t>
      </w:r>
      <w:r>
        <w:rPr>
          <w:rFonts w:ascii="Tahoma" w:hAnsi="Tahoma" w:cs="Tahoma"/>
        </w:rPr>
        <w:t>= MeV</w:t>
      </w:r>
    </w:p>
    <w:p w:rsidR="00A12F2B" w:rsidRDefault="00A12F2B" w:rsidP="00A12F2B">
      <w:pPr>
        <w:ind w:left="720" w:firstLine="720"/>
        <w:rPr>
          <w:rFonts w:ascii="Tahoma" w:hAnsi="Tahoma" w:cs="Tahoma"/>
        </w:rPr>
      </w:pPr>
      <w:r>
        <w:rPr>
          <w:rFonts w:ascii="Tahoma" w:hAnsi="Tahoma" w:cs="Tahoma"/>
        </w:rPr>
        <w:t>`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= 1.6 x 10 </w:t>
      </w:r>
      <w:r w:rsidRPr="00FF019D">
        <w:rPr>
          <w:rFonts w:ascii="Tahoma" w:hAnsi="Tahoma" w:cs="Tahoma"/>
          <w:vertAlign w:val="superscript"/>
        </w:rPr>
        <w:t>-13</w:t>
      </w:r>
      <w:r>
        <w:rPr>
          <w:rFonts w:ascii="Tahoma" w:hAnsi="Tahoma" w:cs="Tahoma"/>
        </w:rPr>
        <w:t xml:space="preserve"> J</w:t>
      </w:r>
    </w:p>
    <w:p w:rsidR="00A12F2B" w:rsidRPr="00C24ED9" w:rsidRDefault="00A12F2B" w:rsidP="00A12F2B">
      <w:pPr>
        <w:ind w:left="720" w:firstLine="720"/>
      </w:pPr>
      <w:r>
        <w:rPr>
          <w:rFonts w:ascii="Tahoma" w:hAnsi="Tahoma" w:cs="Tahoma"/>
        </w:rPr>
        <w:t xml:space="preserve">Z (for gold) </w:t>
      </w:r>
      <w:r>
        <w:rPr>
          <w:rFonts w:ascii="Tahoma" w:hAnsi="Tahoma" w:cs="Tahoma"/>
        </w:rPr>
        <w:tab/>
        <w:t xml:space="preserve">= 79, z = 1, e = 1.6 x 10 </w:t>
      </w:r>
      <w:r>
        <w:rPr>
          <w:rFonts w:ascii="Tahoma" w:hAnsi="Tahoma" w:cs="Tahoma"/>
          <w:vertAlign w:val="superscript"/>
        </w:rPr>
        <w:t>-19</w:t>
      </w:r>
      <w:r>
        <w:rPr>
          <w:rFonts w:ascii="Tahoma" w:hAnsi="Tahoma" w:cs="Tahoma"/>
        </w:rPr>
        <w:t xml:space="preserve"> C</w:t>
      </w:r>
    </w:p>
    <w:p w:rsidR="00A12F2B" w:rsidRDefault="00A12F2B" w:rsidP="00A12F2B">
      <w:pPr>
        <w:rPr>
          <w:rFonts w:ascii="Tahoma" w:hAnsi="Tahoma" w:cs="Tahoma"/>
        </w:rPr>
      </w:pPr>
      <w:r>
        <w:tab/>
      </w:r>
      <w:r>
        <w:tab/>
      </w:r>
      <w:r>
        <w:tab/>
      </w:r>
      <w:r>
        <w:rPr>
          <w:rFonts w:ascii="Tahoma" w:hAnsi="Tahoma" w:cs="Tahoma"/>
        </w:rPr>
        <w:t>4πε</w:t>
      </w:r>
      <w:r w:rsidRPr="00FF019D">
        <w:rPr>
          <w:rFonts w:ascii="Tahoma" w:hAnsi="Tahoma" w:cs="Tahoma"/>
          <w:vertAlign w:val="subscript"/>
        </w:rPr>
        <w:t>0</w:t>
      </w:r>
      <w:r>
        <w:rPr>
          <w:rFonts w:ascii="Tahoma" w:hAnsi="Tahoma" w:cs="Tahoma"/>
          <w:vertAlign w:val="subscript"/>
        </w:rPr>
        <w:t xml:space="preserve"> </w:t>
      </w:r>
      <w:r>
        <w:rPr>
          <w:rFonts w:ascii="Tahoma" w:hAnsi="Tahoma" w:cs="Tahoma"/>
          <w:vertAlign w:val="subscript"/>
        </w:rPr>
        <w:tab/>
      </w:r>
      <w:r w:rsidRPr="00C24ED9">
        <w:rPr>
          <w:rFonts w:ascii="Tahoma" w:hAnsi="Tahoma" w:cs="Tahoma"/>
        </w:rPr>
        <w:t>=</w:t>
      </w:r>
      <w:r>
        <w:rPr>
          <w:rFonts w:ascii="Tahoma" w:hAnsi="Tahoma" w:cs="Tahoma"/>
        </w:rPr>
        <w:t xml:space="preserve"> 1/9 x 10</w:t>
      </w:r>
      <w:r w:rsidRPr="00C24ED9">
        <w:rPr>
          <w:rFonts w:ascii="Tahoma" w:hAnsi="Tahoma" w:cs="Tahoma"/>
          <w:vertAlign w:val="superscript"/>
        </w:rPr>
        <w:t>9</w:t>
      </w:r>
    </w:p>
    <w:p w:rsidR="00A12F2B" w:rsidRDefault="00A12F2B" w:rsidP="00A12F2B">
      <w:pPr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= 79 x 1 X (1.6 x 10 </w:t>
      </w:r>
      <w:r>
        <w:rPr>
          <w:rFonts w:ascii="Tahoma" w:hAnsi="Tahoma" w:cs="Tahoma"/>
          <w:vertAlign w:val="superscript"/>
        </w:rPr>
        <w:t>-19</w:t>
      </w:r>
      <w:r>
        <w:rPr>
          <w:rFonts w:ascii="Tahoma" w:hAnsi="Tahoma" w:cs="Tahoma"/>
        </w:rPr>
        <w:t>)</w:t>
      </w:r>
      <w:r w:rsidRPr="00C24ED9">
        <w:rPr>
          <w:rFonts w:ascii="Tahoma" w:hAnsi="Tahoma" w:cs="Tahoma"/>
          <w:vertAlign w:val="superscript"/>
        </w:rPr>
        <w:t>2</w:t>
      </w:r>
      <w:r>
        <w:rPr>
          <w:rFonts w:ascii="Tahoma" w:hAnsi="Tahoma" w:cs="Tahoma"/>
        </w:rPr>
        <w:t xml:space="preserve"> / 1.6 x 10 </w:t>
      </w:r>
      <w:r>
        <w:rPr>
          <w:rFonts w:ascii="Tahoma" w:hAnsi="Tahoma" w:cs="Tahoma"/>
          <w:vertAlign w:val="superscript"/>
        </w:rPr>
        <w:t>-13</w:t>
      </w:r>
    </w:p>
    <w:p w:rsidR="00A12F2B" w:rsidRDefault="00A12F2B" w:rsidP="00A12F2B">
      <w:pPr>
        <w:rPr>
          <w:rFonts w:ascii="Tahoma" w:hAnsi="Tahoma" w:cs="Tahoma"/>
        </w:rPr>
      </w:pPr>
      <w:r>
        <w:tab/>
      </w:r>
      <w:r>
        <w:tab/>
      </w:r>
      <w:r>
        <w:tab/>
      </w:r>
      <w:r>
        <w:tab/>
        <w:t xml:space="preserve">= 11.4 x </w:t>
      </w:r>
      <w:r>
        <w:rPr>
          <w:rFonts w:ascii="Tahoma" w:hAnsi="Tahoma" w:cs="Tahoma"/>
        </w:rPr>
        <w:t xml:space="preserve">10 </w:t>
      </w:r>
      <w:r>
        <w:rPr>
          <w:rFonts w:ascii="Tahoma" w:hAnsi="Tahoma" w:cs="Tahoma"/>
          <w:vertAlign w:val="superscript"/>
        </w:rPr>
        <w:t>-14</w:t>
      </w:r>
      <w:r>
        <w:rPr>
          <w:rFonts w:ascii="Tahoma" w:hAnsi="Tahoma" w:cs="Tahoma"/>
        </w:rPr>
        <w:t xml:space="preserve"> m</w:t>
      </w:r>
    </w:p>
    <w:p w:rsidR="00A12F2B" w:rsidRPr="00C24ED9" w:rsidRDefault="00A12F2B" w:rsidP="00A12F2B"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= </w:t>
      </w:r>
      <w:r>
        <w:t xml:space="preserve">11.4 x </w:t>
      </w:r>
      <w:r>
        <w:rPr>
          <w:rFonts w:ascii="Tahoma" w:hAnsi="Tahoma" w:cs="Tahoma"/>
        </w:rPr>
        <w:t xml:space="preserve">10 </w:t>
      </w:r>
      <w:r>
        <w:rPr>
          <w:rFonts w:ascii="Tahoma" w:hAnsi="Tahoma" w:cs="Tahoma"/>
          <w:vertAlign w:val="superscript"/>
        </w:rPr>
        <w:t>-12</w:t>
      </w:r>
      <w:r>
        <w:rPr>
          <w:rFonts w:ascii="Tahoma" w:hAnsi="Tahoma" w:cs="Tahoma"/>
        </w:rPr>
        <w:t xml:space="preserve"> cm</w:t>
      </w:r>
    </w:p>
    <w:p w:rsidR="00213A7F" w:rsidRPr="00C23E14" w:rsidRDefault="00213A7F" w:rsidP="00213A7F">
      <w:pPr>
        <w:spacing w:after="0" w:line="360" w:lineRule="auto"/>
        <w:jc w:val="center"/>
        <w:rPr>
          <w:rFonts w:ascii="Tahoma" w:hAnsi="Tahoma" w:cs="Tahoma"/>
          <w:b/>
          <w:bCs/>
        </w:rPr>
      </w:pPr>
      <w:r w:rsidRPr="00C23E14">
        <w:rPr>
          <w:rFonts w:ascii="Tahoma" w:hAnsi="Tahoma" w:cs="Tahoma"/>
          <w:b/>
          <w:bCs/>
        </w:rPr>
        <w:t>*********</w:t>
      </w:r>
    </w:p>
    <w:p w:rsidR="00A12F2B" w:rsidRPr="003A6B49" w:rsidRDefault="00A12F2B" w:rsidP="000A2011">
      <w:pPr>
        <w:spacing w:after="0" w:line="360" w:lineRule="auto"/>
        <w:rPr>
          <w:rFonts w:ascii="Tahoma" w:hAnsi="Tahoma" w:cs="Tahoma"/>
        </w:rPr>
      </w:pPr>
    </w:p>
    <w:sectPr w:rsidR="00A12F2B" w:rsidRPr="003A6B4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8E1F24"/>
    <w:multiLevelType w:val="multilevel"/>
    <w:tmpl w:val="DDBC20EC"/>
    <w:lvl w:ilvl="0">
      <w:start w:val="1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30462086"/>
    <w:multiLevelType w:val="hybridMultilevel"/>
    <w:tmpl w:val="FACCF29C"/>
    <w:lvl w:ilvl="0" w:tplc="1B141A9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46F3C13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36E53D32"/>
    <w:multiLevelType w:val="hybridMultilevel"/>
    <w:tmpl w:val="19AE78D8"/>
    <w:lvl w:ilvl="0" w:tplc="822A21C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3242F2"/>
    <w:multiLevelType w:val="hybridMultilevel"/>
    <w:tmpl w:val="1EDC4248"/>
    <w:lvl w:ilvl="0" w:tplc="D8E41D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50C1B14"/>
    <w:multiLevelType w:val="hybridMultilevel"/>
    <w:tmpl w:val="228EE4D4"/>
    <w:lvl w:ilvl="0" w:tplc="1AFED9D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78C7F9E"/>
    <w:multiLevelType w:val="hybridMultilevel"/>
    <w:tmpl w:val="37FE6662"/>
    <w:lvl w:ilvl="0" w:tplc="9B28C06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7A3761"/>
    <w:multiLevelType w:val="hybridMultilevel"/>
    <w:tmpl w:val="3F5E7472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3532C0"/>
    <w:multiLevelType w:val="hybridMultilevel"/>
    <w:tmpl w:val="695EDA1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590F596C"/>
    <w:multiLevelType w:val="hybridMultilevel"/>
    <w:tmpl w:val="57364596"/>
    <w:lvl w:ilvl="0" w:tplc="0392664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A9A140D"/>
    <w:multiLevelType w:val="hybridMultilevel"/>
    <w:tmpl w:val="57C6CF48"/>
    <w:lvl w:ilvl="0" w:tplc="34F612D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281296B"/>
    <w:multiLevelType w:val="hybridMultilevel"/>
    <w:tmpl w:val="695EDA1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67113FC3"/>
    <w:multiLevelType w:val="hybridMultilevel"/>
    <w:tmpl w:val="D99A77F8"/>
    <w:lvl w:ilvl="0" w:tplc="8CE800D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7285350C"/>
    <w:multiLevelType w:val="hybridMultilevel"/>
    <w:tmpl w:val="9A2AD93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733336A9"/>
    <w:multiLevelType w:val="hybridMultilevel"/>
    <w:tmpl w:val="FE860C8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42A51A8"/>
    <w:multiLevelType w:val="hybridMultilevel"/>
    <w:tmpl w:val="4A5AE1D2"/>
    <w:lvl w:ilvl="0" w:tplc="4630F1F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48E4C88"/>
    <w:multiLevelType w:val="hybridMultilevel"/>
    <w:tmpl w:val="95B2605C"/>
    <w:lvl w:ilvl="0" w:tplc="F572CCE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71129BD"/>
    <w:multiLevelType w:val="hybridMultilevel"/>
    <w:tmpl w:val="D01C6BCA"/>
    <w:lvl w:ilvl="0" w:tplc="984E79D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3"/>
  </w:num>
  <w:num w:numId="3">
    <w:abstractNumId w:val="9"/>
  </w:num>
  <w:num w:numId="4">
    <w:abstractNumId w:val="1"/>
  </w:num>
  <w:num w:numId="5">
    <w:abstractNumId w:val="8"/>
  </w:num>
  <w:num w:numId="6">
    <w:abstractNumId w:val="0"/>
  </w:num>
  <w:num w:numId="7">
    <w:abstractNumId w:val="16"/>
  </w:num>
  <w:num w:numId="8">
    <w:abstractNumId w:val="3"/>
  </w:num>
  <w:num w:numId="9">
    <w:abstractNumId w:val="11"/>
  </w:num>
  <w:num w:numId="10">
    <w:abstractNumId w:val="17"/>
  </w:num>
  <w:num w:numId="11">
    <w:abstractNumId w:val="15"/>
  </w:num>
  <w:num w:numId="12">
    <w:abstractNumId w:val="21"/>
  </w:num>
  <w:num w:numId="13">
    <w:abstractNumId w:val="12"/>
  </w:num>
  <w:num w:numId="14">
    <w:abstractNumId w:val="5"/>
  </w:num>
  <w:num w:numId="15">
    <w:abstractNumId w:val="2"/>
  </w:num>
  <w:num w:numId="16">
    <w:abstractNumId w:val="18"/>
  </w:num>
  <w:num w:numId="17">
    <w:abstractNumId w:val="4"/>
  </w:num>
  <w:num w:numId="18">
    <w:abstractNumId w:val="6"/>
  </w:num>
  <w:num w:numId="19">
    <w:abstractNumId w:val="7"/>
  </w:num>
  <w:num w:numId="20">
    <w:abstractNumId w:val="19"/>
  </w:num>
  <w:num w:numId="21">
    <w:abstractNumId w:val="14"/>
  </w:num>
  <w:num w:numId="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__Grammarly_42____i" w:val="H4sIAAAAAAAEAKtWckksSQxILCpxzi/NK1GyMqwFAAEhoTITAAAA"/>
    <w:docVar w:name="__Grammarly_42___1" w:val="H4sIAAAAAAAEAKtWcslP9kxRslIyNDYyNDAysrQwMzQxNbQ0NTRX0lEKTi0uzszPAykwqQUAR/uXsywAAAA="/>
  </w:docVars>
  <w:rsids>
    <w:rsidRoot w:val="00B57A14"/>
    <w:rsid w:val="0001730A"/>
    <w:rsid w:val="00050619"/>
    <w:rsid w:val="0005132B"/>
    <w:rsid w:val="00061B69"/>
    <w:rsid w:val="00061C42"/>
    <w:rsid w:val="00090AFD"/>
    <w:rsid w:val="000969BB"/>
    <w:rsid w:val="000A2011"/>
    <w:rsid w:val="000B3236"/>
    <w:rsid w:val="000C2004"/>
    <w:rsid w:val="000E2F9B"/>
    <w:rsid w:val="000E6FA0"/>
    <w:rsid w:val="00103B02"/>
    <w:rsid w:val="00145EDC"/>
    <w:rsid w:val="001571CF"/>
    <w:rsid w:val="00161C84"/>
    <w:rsid w:val="00175D68"/>
    <w:rsid w:val="00183CB5"/>
    <w:rsid w:val="00184ED2"/>
    <w:rsid w:val="00197224"/>
    <w:rsid w:val="001A246E"/>
    <w:rsid w:val="001B5FE5"/>
    <w:rsid w:val="001C4F6F"/>
    <w:rsid w:val="001E2E9C"/>
    <w:rsid w:val="001F2BB9"/>
    <w:rsid w:val="0020243C"/>
    <w:rsid w:val="00210684"/>
    <w:rsid w:val="00213A7F"/>
    <w:rsid w:val="0021565B"/>
    <w:rsid w:val="00222B68"/>
    <w:rsid w:val="002337E8"/>
    <w:rsid w:val="00235137"/>
    <w:rsid w:val="0023588F"/>
    <w:rsid w:val="00271205"/>
    <w:rsid w:val="002860C3"/>
    <w:rsid w:val="00292123"/>
    <w:rsid w:val="002A09BB"/>
    <w:rsid w:val="002A22A6"/>
    <w:rsid w:val="002A2974"/>
    <w:rsid w:val="002C3801"/>
    <w:rsid w:val="002F3F92"/>
    <w:rsid w:val="002F6BAA"/>
    <w:rsid w:val="0030042A"/>
    <w:rsid w:val="00302BEE"/>
    <w:rsid w:val="00307024"/>
    <w:rsid w:val="0031660C"/>
    <w:rsid w:val="00343F95"/>
    <w:rsid w:val="00352525"/>
    <w:rsid w:val="00382B38"/>
    <w:rsid w:val="003915B2"/>
    <w:rsid w:val="003A2F23"/>
    <w:rsid w:val="003A6B49"/>
    <w:rsid w:val="003B445E"/>
    <w:rsid w:val="003C4CDD"/>
    <w:rsid w:val="003D0A82"/>
    <w:rsid w:val="003D1371"/>
    <w:rsid w:val="003E716E"/>
    <w:rsid w:val="003F564D"/>
    <w:rsid w:val="004071D8"/>
    <w:rsid w:val="004141C4"/>
    <w:rsid w:val="0041764F"/>
    <w:rsid w:val="0042599C"/>
    <w:rsid w:val="004666BE"/>
    <w:rsid w:val="00481BE1"/>
    <w:rsid w:val="0049241E"/>
    <w:rsid w:val="004B4B7A"/>
    <w:rsid w:val="004C577D"/>
    <w:rsid w:val="004C66F3"/>
    <w:rsid w:val="004C6F76"/>
    <w:rsid w:val="004D4388"/>
    <w:rsid w:val="004F4F5C"/>
    <w:rsid w:val="004F51C9"/>
    <w:rsid w:val="00525462"/>
    <w:rsid w:val="005310A1"/>
    <w:rsid w:val="00551254"/>
    <w:rsid w:val="00562817"/>
    <w:rsid w:val="00583BD8"/>
    <w:rsid w:val="00596423"/>
    <w:rsid w:val="005A0A3B"/>
    <w:rsid w:val="005C3F79"/>
    <w:rsid w:val="005C544B"/>
    <w:rsid w:val="0061035A"/>
    <w:rsid w:val="00620917"/>
    <w:rsid w:val="00631780"/>
    <w:rsid w:val="006361A4"/>
    <w:rsid w:val="006524CA"/>
    <w:rsid w:val="00663C78"/>
    <w:rsid w:val="0067370A"/>
    <w:rsid w:val="00686396"/>
    <w:rsid w:val="00694D77"/>
    <w:rsid w:val="0069706D"/>
    <w:rsid w:val="006A25D0"/>
    <w:rsid w:val="006D22E3"/>
    <w:rsid w:val="006F700C"/>
    <w:rsid w:val="00712AED"/>
    <w:rsid w:val="00772826"/>
    <w:rsid w:val="00773B0E"/>
    <w:rsid w:val="00792017"/>
    <w:rsid w:val="007950D1"/>
    <w:rsid w:val="007C6A25"/>
    <w:rsid w:val="007E35E9"/>
    <w:rsid w:val="007E7F43"/>
    <w:rsid w:val="008004DC"/>
    <w:rsid w:val="008255B2"/>
    <w:rsid w:val="00840059"/>
    <w:rsid w:val="00842560"/>
    <w:rsid w:val="00844F4E"/>
    <w:rsid w:val="008521DD"/>
    <w:rsid w:val="008543A1"/>
    <w:rsid w:val="00856AFE"/>
    <w:rsid w:val="00877BAF"/>
    <w:rsid w:val="008956EB"/>
    <w:rsid w:val="008A1E61"/>
    <w:rsid w:val="008D2C29"/>
    <w:rsid w:val="008E11A1"/>
    <w:rsid w:val="008E7840"/>
    <w:rsid w:val="009031FC"/>
    <w:rsid w:val="00907655"/>
    <w:rsid w:val="009151B0"/>
    <w:rsid w:val="00960F13"/>
    <w:rsid w:val="00964F21"/>
    <w:rsid w:val="00971496"/>
    <w:rsid w:val="0097551E"/>
    <w:rsid w:val="009A4AAB"/>
    <w:rsid w:val="009B6912"/>
    <w:rsid w:val="009D244F"/>
    <w:rsid w:val="009D7BB8"/>
    <w:rsid w:val="009F2C4E"/>
    <w:rsid w:val="00A1239B"/>
    <w:rsid w:val="00A12883"/>
    <w:rsid w:val="00A12F2B"/>
    <w:rsid w:val="00A17A0C"/>
    <w:rsid w:val="00A21015"/>
    <w:rsid w:val="00A342E6"/>
    <w:rsid w:val="00A454FD"/>
    <w:rsid w:val="00A45C10"/>
    <w:rsid w:val="00A9371D"/>
    <w:rsid w:val="00AA5847"/>
    <w:rsid w:val="00AD193C"/>
    <w:rsid w:val="00AE5C4B"/>
    <w:rsid w:val="00AF00A7"/>
    <w:rsid w:val="00AF3A5D"/>
    <w:rsid w:val="00AF485C"/>
    <w:rsid w:val="00AF5D01"/>
    <w:rsid w:val="00B24C3D"/>
    <w:rsid w:val="00B32F9A"/>
    <w:rsid w:val="00B377FB"/>
    <w:rsid w:val="00B43E55"/>
    <w:rsid w:val="00B57A14"/>
    <w:rsid w:val="00B66387"/>
    <w:rsid w:val="00B7579E"/>
    <w:rsid w:val="00B81ED5"/>
    <w:rsid w:val="00B90A4C"/>
    <w:rsid w:val="00B92591"/>
    <w:rsid w:val="00BA2A96"/>
    <w:rsid w:val="00BD0E62"/>
    <w:rsid w:val="00BD6F56"/>
    <w:rsid w:val="00BE39F1"/>
    <w:rsid w:val="00BE757D"/>
    <w:rsid w:val="00C100A6"/>
    <w:rsid w:val="00C23E14"/>
    <w:rsid w:val="00C53E0D"/>
    <w:rsid w:val="00C63A94"/>
    <w:rsid w:val="00C65564"/>
    <w:rsid w:val="00C75A12"/>
    <w:rsid w:val="00C91EAD"/>
    <w:rsid w:val="00C9353D"/>
    <w:rsid w:val="00CC4FEA"/>
    <w:rsid w:val="00D00121"/>
    <w:rsid w:val="00D06839"/>
    <w:rsid w:val="00D069AD"/>
    <w:rsid w:val="00D1161B"/>
    <w:rsid w:val="00D1669A"/>
    <w:rsid w:val="00D3219C"/>
    <w:rsid w:val="00D45414"/>
    <w:rsid w:val="00D45BED"/>
    <w:rsid w:val="00D514F3"/>
    <w:rsid w:val="00D73ADF"/>
    <w:rsid w:val="00D75F68"/>
    <w:rsid w:val="00D83094"/>
    <w:rsid w:val="00D94045"/>
    <w:rsid w:val="00DA7F0F"/>
    <w:rsid w:val="00DB07FC"/>
    <w:rsid w:val="00DB3C2E"/>
    <w:rsid w:val="00DB6ED1"/>
    <w:rsid w:val="00DC0EE2"/>
    <w:rsid w:val="00DC4554"/>
    <w:rsid w:val="00DE3009"/>
    <w:rsid w:val="00DF4731"/>
    <w:rsid w:val="00E02D16"/>
    <w:rsid w:val="00E104FE"/>
    <w:rsid w:val="00E26BF0"/>
    <w:rsid w:val="00E43AFC"/>
    <w:rsid w:val="00E44966"/>
    <w:rsid w:val="00E633F7"/>
    <w:rsid w:val="00E66ED9"/>
    <w:rsid w:val="00E67DC2"/>
    <w:rsid w:val="00E7530D"/>
    <w:rsid w:val="00E75C3B"/>
    <w:rsid w:val="00E81F05"/>
    <w:rsid w:val="00E82CB9"/>
    <w:rsid w:val="00E840D6"/>
    <w:rsid w:val="00E861CE"/>
    <w:rsid w:val="00E936CA"/>
    <w:rsid w:val="00E94502"/>
    <w:rsid w:val="00EB6AAD"/>
    <w:rsid w:val="00EC0AB7"/>
    <w:rsid w:val="00EC2B94"/>
    <w:rsid w:val="00EC6BA9"/>
    <w:rsid w:val="00EE5C15"/>
    <w:rsid w:val="00EF4EEB"/>
    <w:rsid w:val="00EF52E9"/>
    <w:rsid w:val="00F05DC8"/>
    <w:rsid w:val="00F254CE"/>
    <w:rsid w:val="00F310AA"/>
    <w:rsid w:val="00F41821"/>
    <w:rsid w:val="00F42CAB"/>
    <w:rsid w:val="00F44CA1"/>
    <w:rsid w:val="00F47BB5"/>
    <w:rsid w:val="00F54AD6"/>
    <w:rsid w:val="00F6008D"/>
    <w:rsid w:val="00F747BA"/>
    <w:rsid w:val="00F77D1B"/>
    <w:rsid w:val="00FD0D6A"/>
    <w:rsid w:val="00FD1A58"/>
    <w:rsid w:val="00FD232D"/>
    <w:rsid w:val="00FE3C25"/>
    <w:rsid w:val="00FF3205"/>
    <w:rsid w:val="00FF7C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34"/>
    <o:shapelayout v:ext="edit">
      <o:idmap v:ext="edit" data="1"/>
    </o:shapelayout>
  </w:shapeDefaults>
  <w:decimalSymbol w:val="."/>
  <w:listSeparator w:val=","/>
  <w15:docId w15:val="{8EB3A319-ED14-4869-907D-B1C3969F7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553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80FD697-84E5-499D-96D1-A2D4841E49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549</TotalTime>
  <Pages>3</Pages>
  <Words>799</Words>
  <Characters>4557</Characters>
  <Application>Microsoft Office Word</Application>
  <DocSecurity>0</DocSecurity>
  <Lines>37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MATERIAL SCIENCE LAB</cp:lastModifiedBy>
  <cp:revision>84</cp:revision>
  <cp:lastPrinted>2019-07-12T05:28:00Z</cp:lastPrinted>
  <dcterms:created xsi:type="dcterms:W3CDTF">2019-07-12T04:06:00Z</dcterms:created>
  <dcterms:modified xsi:type="dcterms:W3CDTF">2019-08-16T11:46:00Z</dcterms:modified>
</cp:coreProperties>
</file>