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B73A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165633">
                  <w:r w:rsidRPr="0016563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AE1C39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Time</w:t>
      </w:r>
      <w:r w:rsidR="00AE1C39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AE1C39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</w:r>
      <w:r w:rsidR="00AE1C39"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E1C3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17MBTC15 Plant Biotechnology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206EE2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31F82" w:rsidRDefault="0007443F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1</w:t>
      </w:r>
      <w:r w:rsidR="00731F82" w:rsidRPr="00731F82">
        <w:rPr>
          <w:rFonts w:ascii="Arial" w:hAnsi="Arial" w:cs="Arial"/>
          <w:sz w:val="24"/>
          <w:szCs w:val="24"/>
        </w:rPr>
        <w:t xml:space="preserve">. </w:t>
      </w:r>
      <w:r w:rsidR="00731F82">
        <w:rPr>
          <w:rFonts w:ascii="Arial" w:hAnsi="Arial" w:cs="Arial"/>
          <w:sz w:val="24"/>
          <w:szCs w:val="24"/>
        </w:rPr>
        <w:t xml:space="preserve"> </w:t>
      </w:r>
      <w:r w:rsidR="00731F82" w:rsidRPr="00731F82">
        <w:rPr>
          <w:rFonts w:ascii="Arial" w:hAnsi="Arial" w:cs="Arial"/>
          <w:sz w:val="24"/>
          <w:szCs w:val="24"/>
          <w:shd w:val="clear" w:color="auto" w:fill="FFFFFF"/>
        </w:rPr>
        <w:t>Which of the following is not an electron carrier within an electron transport system?</w:t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</w:p>
    <w:p w:rsid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>a. Flavoprotein</w:t>
      </w:r>
      <w:r w:rsidRPr="00731F82">
        <w:rPr>
          <w:rFonts w:ascii="Arial" w:hAnsi="Arial" w:cs="Arial"/>
          <w:sz w:val="24"/>
          <w:szCs w:val="24"/>
        </w:rPr>
        <w:t xml:space="preserve">           </w:t>
      </w:r>
      <w:r w:rsidRPr="00731F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>b.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 ATP synthase</w:t>
      </w:r>
      <w:r w:rsidRPr="00731F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731F82">
        <w:rPr>
          <w:rFonts w:ascii="Arial" w:hAnsi="Arial" w:cs="Arial"/>
          <w:sz w:val="24"/>
          <w:szCs w:val="24"/>
        </w:rPr>
        <w:t>c.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 ubiquinone          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hAnsi="Arial" w:cs="Arial"/>
          <w:sz w:val="24"/>
          <w:szCs w:val="24"/>
        </w:rPr>
        <w:t xml:space="preserve">d.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>cytochrome oxidase</w:t>
      </w:r>
    </w:p>
    <w:p w:rsidR="00731F82" w:rsidRPr="00731F82" w:rsidRDefault="00731F82" w:rsidP="00731F82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731F82">
        <w:rPr>
          <w:rFonts w:ascii="Arial" w:hAnsi="Arial" w:cs="Arial"/>
          <w:sz w:val="24"/>
          <w:szCs w:val="24"/>
        </w:rPr>
        <w:tab/>
      </w:r>
    </w:p>
    <w:p w:rsid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 xml:space="preserve">2. 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During which  of the following pathways the  ATP is not made by substrate-level </w:t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phosphorylation?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Default="00731F82" w:rsidP="00731F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731F82">
        <w:rPr>
          <w:rFonts w:ascii="Arial" w:hAnsi="Arial" w:cs="Arial"/>
          <w:sz w:val="24"/>
          <w:szCs w:val="24"/>
        </w:rPr>
        <w:t xml:space="preserve">a.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>Embden-Meyerhof pathway</w:t>
      </w:r>
      <w:r w:rsidRPr="00731F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30FCF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 xml:space="preserve">b.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Transition reaction </w:t>
      </w:r>
    </w:p>
    <w:p w:rsidR="00731F82" w:rsidRPr="00731F82" w:rsidRDefault="00731F82" w:rsidP="00731F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 </w:t>
      </w:r>
      <w:r w:rsidRPr="00731F82">
        <w:rPr>
          <w:rFonts w:ascii="Arial" w:hAnsi="Arial" w:cs="Arial"/>
          <w:sz w:val="24"/>
          <w:szCs w:val="24"/>
        </w:rPr>
        <w:t xml:space="preserve">c.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Krebs cycle    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731F82">
        <w:rPr>
          <w:rFonts w:ascii="Arial" w:hAnsi="Arial" w:cs="Arial"/>
          <w:sz w:val="24"/>
          <w:szCs w:val="24"/>
        </w:rPr>
        <w:t xml:space="preserve">d. </w:t>
      </w:r>
      <w:r w:rsidR="00763F90">
        <w:rPr>
          <w:rFonts w:ascii="Arial" w:eastAsia="Times New Roman" w:hAnsi="Arial" w:cs="Arial"/>
          <w:sz w:val="24"/>
          <w:szCs w:val="24"/>
          <w:lang w:eastAsia="en-IN"/>
        </w:rPr>
        <w:t>Urea cycle</w:t>
      </w:r>
    </w:p>
    <w:p w:rsidR="00731F82" w:rsidRPr="00731F82" w:rsidRDefault="00731F82" w:rsidP="00731F82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 xml:space="preserve">3. 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Style w:val="Strong"/>
          <w:rFonts w:ascii="Arial" w:hAnsi="Arial" w:cs="Arial"/>
          <w:b w:val="0"/>
          <w:sz w:val="24"/>
          <w:szCs w:val="24"/>
          <w:shd w:val="clear" w:color="auto" w:fill="FFFFFF"/>
        </w:rPr>
        <w:t>Symbiotic nitrogen-fixing cyanobacteria are not present in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Default="00731F82" w:rsidP="00731F82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iCs/>
          <w:sz w:val="24"/>
          <w:szCs w:val="24"/>
          <w:lang w:eastAsia="en-IN"/>
        </w:rPr>
      </w:pPr>
      <w:r>
        <w:rPr>
          <w:rFonts w:ascii="Arial" w:eastAsia="Times New Roman" w:hAnsi="Arial" w:cs="Arial"/>
          <w:iCs/>
          <w:sz w:val="24"/>
          <w:szCs w:val="24"/>
          <w:lang w:eastAsia="en-IN"/>
        </w:rPr>
        <w:t xml:space="preserve">a. </w:t>
      </w:r>
      <w:r w:rsidRPr="00731F82">
        <w:rPr>
          <w:rFonts w:ascii="Arial" w:eastAsia="Times New Roman" w:hAnsi="Arial" w:cs="Arial"/>
          <w:iCs/>
          <w:sz w:val="24"/>
          <w:szCs w:val="24"/>
          <w:lang w:eastAsia="en-IN"/>
        </w:rPr>
        <w:t>Azolla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b. </w:t>
      </w:r>
      <w:r w:rsidRPr="00731F82">
        <w:rPr>
          <w:rFonts w:ascii="Arial" w:eastAsia="Times New Roman" w:hAnsi="Arial" w:cs="Arial"/>
          <w:iCs/>
          <w:sz w:val="24"/>
          <w:szCs w:val="24"/>
          <w:lang w:eastAsia="en-IN"/>
        </w:rPr>
        <w:t>Gnetum</w:t>
      </w:r>
      <w:r w:rsidRPr="00731F82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 xml:space="preserve">c. </w:t>
      </w:r>
      <w:r w:rsidRPr="00731F82">
        <w:rPr>
          <w:rFonts w:ascii="Arial" w:eastAsia="Times New Roman" w:hAnsi="Arial" w:cs="Arial"/>
          <w:iCs/>
          <w:sz w:val="24"/>
          <w:szCs w:val="24"/>
          <w:lang w:eastAsia="en-IN"/>
        </w:rPr>
        <w:t>Anthoceros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        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731F82">
        <w:rPr>
          <w:rFonts w:ascii="Arial" w:hAnsi="Arial" w:cs="Arial"/>
          <w:sz w:val="24"/>
          <w:szCs w:val="24"/>
        </w:rPr>
        <w:t xml:space="preserve">d. </w:t>
      </w:r>
      <w:r w:rsidRPr="00731F82">
        <w:rPr>
          <w:rFonts w:ascii="Arial" w:eastAsia="Times New Roman" w:hAnsi="Arial" w:cs="Arial"/>
          <w:iCs/>
          <w:sz w:val="24"/>
          <w:szCs w:val="24"/>
          <w:lang w:eastAsia="en-IN"/>
        </w:rPr>
        <w:t>Cycas</w:t>
      </w:r>
    </w:p>
    <w:p w:rsidR="00731F82" w:rsidRPr="00731F82" w:rsidRDefault="00731F82" w:rsidP="00731F82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</w:p>
    <w:p w:rsid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Nitrate is reduced and ultimately produces N</w:t>
      </w:r>
      <w:r w:rsidRPr="00731F82">
        <w:rPr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  <w:vertAlign w:val="subscript"/>
        </w:rPr>
        <w:t>2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 through a series of intermediate gaseous nitrogen </w:t>
      </w:r>
    </w:p>
    <w:p w:rsid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oxide products is called ____________</w:t>
      </w:r>
      <w:r w:rsidRPr="00731F82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Nitrogen fixation</w:t>
      </w:r>
      <w:r w:rsidRPr="00731F82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Nitrification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c.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Denitrification</w:t>
      </w:r>
      <w:r w:rsidRPr="00731F82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Nitrogen assimilation</w:t>
      </w:r>
    </w:p>
    <w:p w:rsidR="00731F82" w:rsidRP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31F82" w:rsidRP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Name the class of RNA which takes part in RNA Editing?</w:t>
      </w:r>
      <w:r w:rsidRPr="00731F82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snRNA</w:t>
      </w:r>
      <w:r w:rsidRPr="00731F82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ab/>
        <w:t>b.</w:t>
      </w:r>
      <w:r w:rsidR="00D30FCF"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Fonts w:ascii="Arial" w:hAnsi="Arial" w:cs="Arial"/>
          <w:sz w:val="24"/>
          <w:szCs w:val="24"/>
        </w:rPr>
        <w:t xml:space="preserve">tRNA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gRNA</w:t>
      </w:r>
      <w:r w:rsidRPr="00731F82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SiRNA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 xml:space="preserve">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Which of the following is considered as a visual marker?</w:t>
      </w:r>
      <w:r w:rsidRPr="00731F82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Antibiotic marker</w:t>
      </w:r>
      <w:r w:rsidRPr="00731F82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Resistance marker        </w:t>
      </w:r>
    </w:p>
    <w:p w:rsidR="00731F82" w:rsidRP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c.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Selectable marker</w:t>
      </w:r>
      <w:r w:rsidRPr="00731F82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Screenable marker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Pr="00731F82" w:rsidRDefault="00731F82" w:rsidP="00731F8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 xml:space="preserve">7. 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Name the strategy where two-plasmid system is used for the introduction of the gene?</w:t>
      </w:r>
      <w:r w:rsidRPr="00731F82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 Binary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vector system</w:t>
      </w:r>
      <w:r w:rsidRPr="00731F8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Co-integration vector strategy</w:t>
      </w:r>
      <w:r w:rsidRPr="00731F82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c.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763F90">
        <w:rPr>
          <w:rFonts w:ascii="Arial" w:hAnsi="Arial" w:cs="Arial"/>
          <w:sz w:val="24"/>
          <w:szCs w:val="24"/>
          <w:shd w:val="clear" w:color="auto" w:fill="FFFFFF"/>
        </w:rPr>
        <w:t>Yeast vector system</w:t>
      </w:r>
      <w:r w:rsidRPr="00731F82">
        <w:rPr>
          <w:rFonts w:ascii="Arial" w:hAnsi="Arial" w:cs="Arial"/>
          <w:sz w:val="24"/>
          <w:szCs w:val="24"/>
        </w:rPr>
        <w:t xml:space="preserve">                     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Selectable marker strategy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 xml:space="preserve">8. 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Style w:val="Strong"/>
          <w:rFonts w:ascii="Arial" w:hAnsi="Arial" w:cs="Arial"/>
          <w:b w:val="0"/>
          <w:sz w:val="24"/>
          <w:szCs w:val="24"/>
        </w:rPr>
        <w:t>In liposome-mediated direct gene transfer method genes are __________</w:t>
      </w:r>
    </w:p>
    <w:p w:rsidR="00731F82" w:rsidRDefault="00731F82" w:rsidP="00731F8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Style w:val="Strong"/>
          <w:rFonts w:ascii="Arial" w:hAnsi="Arial" w:cs="Arial"/>
          <w:b w:val="0"/>
        </w:rPr>
        <w:t xml:space="preserve">     a.</w:t>
      </w:r>
      <w:r w:rsidRPr="00731F82">
        <w:rPr>
          <w:rFonts w:ascii="Arial" w:hAnsi="Arial" w:cs="Arial"/>
        </w:rPr>
        <w:t xml:space="preserve"> stable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63F90">
        <w:rPr>
          <w:rFonts w:ascii="Arial" w:hAnsi="Arial" w:cs="Arial"/>
        </w:rPr>
        <w:tab/>
      </w:r>
      <w:r>
        <w:rPr>
          <w:rStyle w:val="Strong"/>
          <w:rFonts w:ascii="Arial" w:hAnsi="Arial" w:cs="Arial"/>
          <w:b w:val="0"/>
        </w:rPr>
        <w:t>b.</w:t>
      </w:r>
      <w:r w:rsidRPr="00731F82">
        <w:rPr>
          <w:rFonts w:ascii="Arial" w:hAnsi="Arial" w:cs="Arial"/>
        </w:rPr>
        <w:t xml:space="preserve">  protected    </w:t>
      </w:r>
    </w:p>
    <w:p w:rsidR="00731F82" w:rsidRPr="00731F82" w:rsidRDefault="00731F82" w:rsidP="00731F8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Style w:val="Strong"/>
          <w:rFonts w:ascii="Arial" w:hAnsi="Arial" w:cs="Arial"/>
          <w:b w:val="0"/>
        </w:rPr>
        <w:t>c.</w:t>
      </w:r>
      <w:r w:rsidRPr="00731F82">
        <w:rPr>
          <w:rStyle w:val="Strong"/>
          <w:rFonts w:ascii="Arial" w:hAnsi="Arial" w:cs="Arial"/>
          <w:b w:val="0"/>
        </w:rPr>
        <w:t> </w:t>
      </w:r>
      <w:r w:rsidR="00D733F6">
        <w:rPr>
          <w:rFonts w:ascii="Arial" w:hAnsi="Arial" w:cs="Arial"/>
        </w:rPr>
        <w:t>b</w:t>
      </w:r>
      <w:r w:rsidRPr="00731F82">
        <w:rPr>
          <w:rFonts w:ascii="Arial" w:hAnsi="Arial" w:cs="Arial"/>
        </w:rPr>
        <w:t xml:space="preserve">oth </w:t>
      </w:r>
      <w:r>
        <w:rPr>
          <w:rFonts w:ascii="Arial" w:hAnsi="Arial" w:cs="Arial"/>
        </w:rPr>
        <w:t>a.</w:t>
      </w:r>
      <w:r w:rsidRPr="00731F82">
        <w:rPr>
          <w:rFonts w:ascii="Arial" w:hAnsi="Arial" w:cs="Arial"/>
        </w:rPr>
        <w:t xml:space="preserve"> and </w:t>
      </w:r>
      <w:r>
        <w:rPr>
          <w:rFonts w:ascii="Arial" w:hAnsi="Arial" w:cs="Arial"/>
        </w:rPr>
        <w:t>b.</w:t>
      </w:r>
      <w:r w:rsidRPr="00731F82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733F6">
        <w:rPr>
          <w:rFonts w:ascii="Arial" w:hAnsi="Arial" w:cs="Arial"/>
        </w:rPr>
        <w:t xml:space="preserve">           </w:t>
      </w:r>
      <w:r>
        <w:rPr>
          <w:rStyle w:val="Strong"/>
          <w:rFonts w:ascii="Arial" w:hAnsi="Arial" w:cs="Arial"/>
          <w:b w:val="0"/>
        </w:rPr>
        <w:t>d.</w:t>
      </w:r>
      <w:r w:rsidR="00D733F6">
        <w:rPr>
          <w:rFonts w:ascii="Arial" w:hAnsi="Arial" w:cs="Arial"/>
        </w:rPr>
        <w:t> n</w:t>
      </w:r>
      <w:r w:rsidR="00620D28">
        <w:rPr>
          <w:rFonts w:ascii="Arial" w:hAnsi="Arial" w:cs="Arial"/>
        </w:rPr>
        <w:t>ot</w:t>
      </w:r>
      <w:r w:rsidR="00BF6868">
        <w:rPr>
          <w:rFonts w:ascii="Arial" w:hAnsi="Arial" w:cs="Arial"/>
        </w:rPr>
        <w:t xml:space="preserve"> protected not</w:t>
      </w:r>
      <w:r w:rsidRPr="00731F82">
        <w:rPr>
          <w:rFonts w:ascii="Arial" w:hAnsi="Arial" w:cs="Arial"/>
        </w:rPr>
        <w:t xml:space="preserve"> stable</w:t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 </w:t>
      </w:r>
      <w:r w:rsidRPr="00731F82">
        <w:rPr>
          <w:rStyle w:val="Strong"/>
          <w:rFonts w:ascii="Arial" w:hAnsi="Arial" w:cs="Arial"/>
          <w:b w:val="0"/>
          <w:sz w:val="24"/>
          <w:szCs w:val="24"/>
        </w:rPr>
        <w:t>______________is the physical method for direct transfer of genes</w:t>
      </w:r>
    </w:p>
    <w:p w:rsidR="00731F82" w:rsidRDefault="00731F82" w:rsidP="00731F8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Style w:val="Strong"/>
          <w:rFonts w:ascii="Arial" w:hAnsi="Arial" w:cs="Arial"/>
          <w:b w:val="0"/>
        </w:rPr>
        <w:t xml:space="preserve">     a.</w:t>
      </w:r>
      <w:r w:rsidRPr="00731F82">
        <w:rPr>
          <w:rFonts w:ascii="Arial" w:hAnsi="Arial" w:cs="Arial"/>
        </w:rPr>
        <w:t xml:space="preserve"> PEG mediated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Style w:val="Strong"/>
          <w:rFonts w:ascii="Arial" w:hAnsi="Arial" w:cs="Arial"/>
          <w:b w:val="0"/>
        </w:rPr>
        <w:t>b.</w:t>
      </w:r>
      <w:r w:rsidRPr="00731F82">
        <w:rPr>
          <w:rFonts w:ascii="Arial" w:hAnsi="Arial" w:cs="Arial"/>
        </w:rPr>
        <w:t xml:space="preserve"> Dextran mediated  </w:t>
      </w:r>
    </w:p>
    <w:p w:rsidR="00731F82" w:rsidRPr="00731F82" w:rsidRDefault="00731F82" w:rsidP="00731F8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Style w:val="Strong"/>
          <w:rFonts w:ascii="Arial" w:hAnsi="Arial" w:cs="Arial"/>
          <w:b w:val="0"/>
        </w:rPr>
        <w:t>c.</w:t>
      </w:r>
      <w:r w:rsidRPr="00731F82">
        <w:rPr>
          <w:rFonts w:ascii="Arial" w:hAnsi="Arial" w:cs="Arial"/>
        </w:rPr>
        <w:t xml:space="preserve"> Calcium mediated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Style w:val="Strong"/>
          <w:rFonts w:ascii="Arial" w:hAnsi="Arial" w:cs="Arial"/>
          <w:b w:val="0"/>
        </w:rPr>
        <w:t>d.</w:t>
      </w:r>
      <w:r w:rsidRPr="00731F82">
        <w:rPr>
          <w:rStyle w:val="Strong"/>
          <w:rFonts w:ascii="Arial" w:hAnsi="Arial" w:cs="Arial"/>
          <w:b w:val="0"/>
        </w:rPr>
        <w:t> </w:t>
      </w:r>
      <w:r w:rsidRPr="00731F82">
        <w:rPr>
          <w:rFonts w:ascii="Arial" w:hAnsi="Arial" w:cs="Arial"/>
        </w:rPr>
        <w:t xml:space="preserve">Liposome fusion </w:t>
      </w:r>
    </w:p>
    <w:p w:rsidR="00731F82" w:rsidRDefault="00731F82" w:rsidP="00731F82">
      <w:pPr>
        <w:pStyle w:val="NormalWeb"/>
        <w:shd w:val="clear" w:color="auto" w:fill="FFFFFF"/>
        <w:spacing w:before="0" w:beforeAutospacing="0" w:after="0" w:afterAutospacing="0"/>
        <w:ind w:left="-180" w:hanging="9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731F82" w:rsidRPr="00731F82" w:rsidRDefault="00731F82" w:rsidP="00731F82">
      <w:pPr>
        <w:pStyle w:val="NormalWeb"/>
        <w:shd w:val="clear" w:color="auto" w:fill="FFFFFF"/>
        <w:spacing w:before="0" w:beforeAutospacing="0" w:after="0" w:afterAutospacing="0"/>
        <w:ind w:left="-180" w:hanging="9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30FCF">
        <w:rPr>
          <w:rFonts w:ascii="Arial" w:hAnsi="Arial" w:cs="Arial"/>
        </w:rPr>
        <w:t xml:space="preserve"> </w:t>
      </w:r>
      <w:r w:rsidRPr="00731F82">
        <w:rPr>
          <w:rFonts w:ascii="Arial" w:hAnsi="Arial" w:cs="Arial"/>
        </w:rPr>
        <w:t>10.</w:t>
      </w:r>
      <w:r>
        <w:rPr>
          <w:rFonts w:ascii="Arial" w:hAnsi="Arial" w:cs="Arial"/>
        </w:rPr>
        <w:t xml:space="preserve">  </w:t>
      </w:r>
      <w:r w:rsidR="00CB19FB">
        <w:rPr>
          <w:rStyle w:val="Strong"/>
          <w:rFonts w:ascii="Arial" w:hAnsi="Arial" w:cs="Arial"/>
          <w:b w:val="0"/>
        </w:rPr>
        <w:t>In g</w:t>
      </w:r>
      <w:r w:rsidRPr="00731F82">
        <w:rPr>
          <w:rStyle w:val="Strong"/>
          <w:rFonts w:ascii="Arial" w:hAnsi="Arial" w:cs="Arial"/>
          <w:b w:val="0"/>
        </w:rPr>
        <w:t>enetic engineering the  modified or new gene transfer is done to ___________</w:t>
      </w:r>
    </w:p>
    <w:p w:rsidR="00731F82" w:rsidRDefault="00731F82" w:rsidP="00731F8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Style w:val="Strong"/>
          <w:rFonts w:ascii="Arial" w:hAnsi="Arial" w:cs="Arial"/>
          <w:b w:val="0"/>
        </w:rPr>
        <w:t xml:space="preserve">     a.</w:t>
      </w:r>
      <w:r w:rsidR="00CB19FB">
        <w:rPr>
          <w:rFonts w:ascii="Arial" w:hAnsi="Arial" w:cs="Arial"/>
        </w:rPr>
        <w:t> m</w:t>
      </w:r>
      <w:r w:rsidRPr="00731F82">
        <w:rPr>
          <w:rFonts w:ascii="Arial" w:hAnsi="Arial" w:cs="Arial"/>
        </w:rPr>
        <w:t xml:space="preserve">ake diseases resistant plant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731F82" w:rsidRPr="00731F82" w:rsidRDefault="00731F82" w:rsidP="00731F8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5F3C91">
        <w:rPr>
          <w:rFonts w:ascii="Arial" w:hAnsi="Arial" w:cs="Arial"/>
        </w:rPr>
        <w:t xml:space="preserve">  </w:t>
      </w:r>
      <w:r>
        <w:rPr>
          <w:rStyle w:val="Strong"/>
          <w:rFonts w:ascii="Arial" w:hAnsi="Arial" w:cs="Arial"/>
          <w:b w:val="0"/>
        </w:rPr>
        <w:t>b.</w:t>
      </w:r>
      <w:r w:rsidR="00CB19FB">
        <w:rPr>
          <w:rFonts w:ascii="Arial" w:hAnsi="Arial" w:cs="Arial"/>
        </w:rPr>
        <w:t> t</w:t>
      </w:r>
      <w:r w:rsidRPr="00731F82">
        <w:rPr>
          <w:rFonts w:ascii="Arial" w:hAnsi="Arial" w:cs="Arial"/>
        </w:rPr>
        <w:t>o introduce new traits</w:t>
      </w:r>
    </w:p>
    <w:p w:rsidR="00731F82" w:rsidRDefault="00731F82" w:rsidP="00731F8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Style w:val="Strong"/>
          <w:rFonts w:ascii="Arial" w:hAnsi="Arial" w:cs="Arial"/>
          <w:b w:val="0"/>
        </w:rPr>
        <w:t xml:space="preserve">   </w:t>
      </w:r>
      <w:r w:rsidR="005F3C91">
        <w:rPr>
          <w:rStyle w:val="Strong"/>
          <w:rFonts w:ascii="Arial" w:hAnsi="Arial" w:cs="Arial"/>
          <w:b w:val="0"/>
        </w:rPr>
        <w:t xml:space="preserve">  </w:t>
      </w:r>
      <w:r>
        <w:rPr>
          <w:rStyle w:val="Strong"/>
          <w:rFonts w:ascii="Arial" w:hAnsi="Arial" w:cs="Arial"/>
          <w:b w:val="0"/>
        </w:rPr>
        <w:t>c.</w:t>
      </w:r>
      <w:r w:rsidR="00CB19FB">
        <w:rPr>
          <w:rFonts w:ascii="Arial" w:hAnsi="Arial" w:cs="Arial"/>
        </w:rPr>
        <w:t> t</w:t>
      </w:r>
      <w:r w:rsidRPr="00731F82">
        <w:rPr>
          <w:rFonts w:ascii="Arial" w:hAnsi="Arial" w:cs="Arial"/>
        </w:rPr>
        <w:t xml:space="preserve">o increase the yield of secondary metabolites   </w:t>
      </w:r>
    </w:p>
    <w:p w:rsidR="00731F82" w:rsidRPr="00731F82" w:rsidRDefault="00731F82" w:rsidP="00731F8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F3C91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>
        <w:rPr>
          <w:rStyle w:val="Strong"/>
          <w:rFonts w:ascii="Arial" w:hAnsi="Arial" w:cs="Arial"/>
          <w:b w:val="0"/>
        </w:rPr>
        <w:t>d.</w:t>
      </w:r>
      <w:r w:rsidRPr="00731F82">
        <w:rPr>
          <w:rStyle w:val="Strong"/>
          <w:rFonts w:ascii="Arial" w:hAnsi="Arial" w:cs="Arial"/>
          <w:b w:val="0"/>
        </w:rPr>
        <w:t> </w:t>
      </w:r>
      <w:r w:rsidR="00CB19FB">
        <w:rPr>
          <w:rFonts w:ascii="Arial" w:hAnsi="Arial" w:cs="Arial"/>
        </w:rPr>
        <w:t>all of the above</w:t>
      </w:r>
    </w:p>
    <w:p w:rsidR="0007443F" w:rsidRPr="00731F82" w:rsidRDefault="0007443F" w:rsidP="00731F8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31F82">
        <w:rPr>
          <w:rFonts w:ascii="Arial" w:hAnsi="Arial" w:cs="Arial"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731F82" w:rsidRPr="00731F82" w:rsidRDefault="0007443F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11.a.</w:t>
      </w:r>
      <w:r w:rsidR="00731F82" w:rsidRPr="00731F82">
        <w:rPr>
          <w:rFonts w:ascii="Arial" w:hAnsi="Arial" w:cs="Arial"/>
          <w:sz w:val="24"/>
          <w:szCs w:val="24"/>
        </w:rPr>
        <w:t xml:space="preserve"> Give a brief description about CAM pathway with diagrammatic representation?</w:t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>(or)</w:t>
      </w:r>
    </w:p>
    <w:p w:rsid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>11.b.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What</w:t>
      </w:r>
      <w:r w:rsidR="008F39A9">
        <w:rPr>
          <w:rFonts w:ascii="Arial" w:hAnsi="Arial" w:cs="Arial"/>
          <w:sz w:val="24"/>
          <w:szCs w:val="24"/>
          <w:shd w:val="clear" w:color="auto" w:fill="FFFFFF"/>
        </w:rPr>
        <w:t xml:space="preserve"> are light harvesting complexes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?</w:t>
      </w:r>
      <w:r w:rsidR="008F39A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Describe their different types and the difference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between light harvesting complex and photosystem?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 xml:space="preserve">12.a.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How does nitrogen fixation occurs </w:t>
      </w:r>
      <w:r w:rsidRPr="00731F82">
        <w:rPr>
          <w:rFonts w:ascii="Arial" w:hAnsi="Arial" w:cs="Arial"/>
          <w:sz w:val="24"/>
          <w:szCs w:val="24"/>
        </w:rPr>
        <w:t xml:space="preserve">and </w:t>
      </w:r>
      <w:r w:rsidR="008F39A9">
        <w:rPr>
          <w:rFonts w:ascii="Arial" w:hAnsi="Arial" w:cs="Arial"/>
          <w:sz w:val="24"/>
          <w:szCs w:val="24"/>
          <w:shd w:val="clear" w:color="auto" w:fill="FFFFFF"/>
        </w:rPr>
        <w:t>explain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the three types of nitrogen fixation? </w:t>
      </w:r>
    </w:p>
    <w:p w:rsidR="00731F82" w:rsidRPr="008F39A9" w:rsidRDefault="00731F82" w:rsidP="008F39A9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8F39A9">
        <w:rPr>
          <w:rFonts w:ascii="Arial" w:hAnsi="Arial" w:cs="Arial"/>
          <w:sz w:val="24"/>
          <w:szCs w:val="24"/>
        </w:rPr>
        <w:t xml:space="preserve">                                                          </w:t>
      </w:r>
      <w:r w:rsidR="0028511E">
        <w:rPr>
          <w:rFonts w:ascii="Arial" w:hAnsi="Arial" w:cs="Arial"/>
          <w:sz w:val="24"/>
          <w:szCs w:val="24"/>
        </w:rPr>
        <w:t xml:space="preserve"> </w:t>
      </w:r>
      <w:r w:rsidRPr="008F39A9">
        <w:rPr>
          <w:rFonts w:ascii="Arial" w:hAnsi="Arial" w:cs="Arial"/>
          <w:sz w:val="24"/>
          <w:szCs w:val="24"/>
        </w:rPr>
        <w:t>(or)</w:t>
      </w:r>
    </w:p>
    <w:p w:rsidR="00731F82" w:rsidRPr="00731F82" w:rsidRDefault="00731F82" w:rsidP="00731F82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 xml:space="preserve">12.b. Summarize on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ABC model and </w:t>
      </w:r>
      <w:r w:rsidRPr="00731F82">
        <w:rPr>
          <w:rStyle w:val="Emphasis"/>
          <w:rFonts w:ascii="Arial" w:hAnsi="Arial" w:cs="Arial"/>
          <w:sz w:val="24"/>
          <w:szCs w:val="24"/>
          <w:shd w:val="clear" w:color="auto" w:fill="FFFFFF"/>
        </w:rPr>
        <w:t>floral quartet model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 of </w:t>
      </w:r>
      <w:r w:rsidRPr="00731F82">
        <w:rPr>
          <w:rStyle w:val="Emphasis"/>
          <w:rFonts w:ascii="Arial" w:hAnsi="Arial" w:cs="Arial"/>
          <w:sz w:val="24"/>
          <w:szCs w:val="24"/>
          <w:shd w:val="clear" w:color="auto" w:fill="FFFFFF"/>
        </w:rPr>
        <w:t>flower development</w:t>
      </w:r>
      <w:r w:rsidRPr="00731F82">
        <w:rPr>
          <w:rFonts w:ascii="Arial" w:hAnsi="Arial" w:cs="Arial"/>
          <w:sz w:val="24"/>
          <w:szCs w:val="24"/>
        </w:rPr>
        <w:t>.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13.a. Demonstrate the aim and methodology of DNA fingerprinting and FISH?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>(or)</w:t>
      </w:r>
    </w:p>
    <w:p w:rsid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>13.b.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 xml:space="preserve"> Recall the basic principle of positional cloning and distinguish between genetic and </w:t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physical map?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Default="00731F82" w:rsidP="00731F82">
      <w:pPr>
        <w:shd w:val="clear" w:color="auto" w:fill="FFFFFF"/>
        <w:spacing w:after="0" w:line="240" w:lineRule="auto"/>
        <w:ind w:left="375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731F82">
        <w:rPr>
          <w:rFonts w:ascii="Arial" w:hAnsi="Arial" w:cs="Arial"/>
          <w:sz w:val="24"/>
          <w:szCs w:val="24"/>
        </w:rPr>
        <w:t xml:space="preserve">14.a. </w:t>
      </w:r>
      <w:r w:rsidRPr="00731F82">
        <w:rPr>
          <w:rFonts w:ascii="Arial" w:eastAsia="Times New Roman" w:hAnsi="Arial" w:cs="Arial"/>
          <w:sz w:val="24"/>
          <w:szCs w:val="24"/>
          <w:lang w:eastAsia="en-IN"/>
        </w:rPr>
        <w:t xml:space="preserve">Comment on the plant transformation technique and add a note on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Agrobacterium-</w:t>
      </w:r>
    </w:p>
    <w:p w:rsidR="00731F82" w:rsidRPr="00731F82" w:rsidRDefault="00731F82" w:rsidP="00731F82">
      <w:pPr>
        <w:shd w:val="clear" w:color="auto" w:fill="FFFFFF"/>
        <w:spacing w:after="0" w:line="240" w:lineRule="auto"/>
        <w:ind w:left="37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Pr="00731F82">
        <w:rPr>
          <w:rFonts w:ascii="Arial" w:hAnsi="Arial" w:cs="Arial"/>
          <w:sz w:val="24"/>
          <w:szCs w:val="24"/>
          <w:shd w:val="clear" w:color="auto" w:fill="FFFFFF"/>
        </w:rPr>
        <w:t>mediated </w:t>
      </w:r>
      <w:r w:rsidRPr="00731F82">
        <w:rPr>
          <w:rFonts w:ascii="Arial" w:hAnsi="Arial" w:cs="Arial"/>
          <w:bCs/>
          <w:sz w:val="24"/>
          <w:szCs w:val="24"/>
          <w:shd w:val="clear" w:color="auto" w:fill="FFFFFF"/>
        </w:rPr>
        <w:t>transformation?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Pr="00731F82" w:rsidRDefault="00731F82" w:rsidP="00731F82">
      <w:pPr>
        <w:pStyle w:val="ListParagraph"/>
        <w:spacing w:after="0" w:line="240" w:lineRule="auto"/>
        <w:ind w:left="3960" w:firstLine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(or)</w:t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>14.b.</w:t>
      </w:r>
      <w:r>
        <w:rPr>
          <w:rFonts w:ascii="Arial" w:hAnsi="Arial" w:cs="Arial"/>
          <w:sz w:val="24"/>
          <w:szCs w:val="24"/>
        </w:rPr>
        <w:t xml:space="preserve"> </w:t>
      </w:r>
      <w:r w:rsidRPr="00731F82">
        <w:rPr>
          <w:rFonts w:ascii="Arial" w:hAnsi="Arial" w:cs="Arial"/>
          <w:sz w:val="24"/>
          <w:szCs w:val="24"/>
        </w:rPr>
        <w:t xml:space="preserve">Discuss about antisense technology  and TRIPS.                                                                   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  <w:t xml:space="preserve"> </w:t>
      </w:r>
      <w:r w:rsidRPr="00731F82"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ab/>
      </w:r>
    </w:p>
    <w:p w:rsidR="00731F82" w:rsidRPr="00731F82" w:rsidRDefault="00731F82" w:rsidP="00731F8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31F82">
        <w:rPr>
          <w:rFonts w:ascii="Arial" w:hAnsi="Arial" w:cs="Arial"/>
          <w:sz w:val="24"/>
          <w:szCs w:val="24"/>
        </w:rPr>
        <w:t xml:space="preserve">15.a. Describe the types of </w:t>
      </w:r>
      <w:r w:rsidRPr="00731F82">
        <w:rPr>
          <w:rFonts w:ascii="Arial" w:hAnsi="Arial" w:cs="Arial"/>
          <w:i/>
          <w:iCs/>
          <w:sz w:val="24"/>
          <w:szCs w:val="24"/>
        </w:rPr>
        <w:t xml:space="preserve">in vitro </w:t>
      </w:r>
      <w:r w:rsidRPr="00731F82">
        <w:rPr>
          <w:rFonts w:ascii="Arial" w:hAnsi="Arial" w:cs="Arial"/>
          <w:sz w:val="24"/>
          <w:szCs w:val="24"/>
        </w:rPr>
        <w:t>cultures used in plant tissue culture and organ culture.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31F82">
        <w:rPr>
          <w:rFonts w:ascii="Arial" w:hAnsi="Arial" w:cs="Arial"/>
          <w:sz w:val="24"/>
          <w:szCs w:val="24"/>
        </w:rPr>
        <w:t>(or)</w:t>
      </w:r>
    </w:p>
    <w:p w:rsidR="00731F82" w:rsidRPr="00731F82" w:rsidRDefault="008F39A9" w:rsidP="00731F8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15.b. Brief  on e</w:t>
      </w:r>
      <w:r w:rsidR="00731F82" w:rsidRPr="00731F82">
        <w:rPr>
          <w:rFonts w:ascii="Arial" w:hAnsi="Arial" w:cs="Arial"/>
          <w:sz w:val="24"/>
          <w:szCs w:val="24"/>
        </w:rPr>
        <w:t>mbryogenesis and organogenesis.</w:t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</w:r>
      <w:r w:rsidR="00731F82" w:rsidRPr="00731F82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3A6B49" w:rsidRDefault="0007443F" w:rsidP="00731F8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31F82" w:rsidRPr="006E08A7" w:rsidRDefault="0007443F" w:rsidP="006E08A7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>16.a.</w:t>
      </w:r>
      <w:r w:rsidR="008F39A9">
        <w:rPr>
          <w:rFonts w:ascii="Arial" w:hAnsi="Arial" w:cs="Arial"/>
          <w:sz w:val="24"/>
          <w:szCs w:val="24"/>
        </w:rPr>
        <w:t xml:space="preserve"> Give a detailed account on o</w:t>
      </w:r>
      <w:r w:rsidR="00731F82" w:rsidRPr="006E08A7">
        <w:rPr>
          <w:rFonts w:ascii="Arial" w:hAnsi="Arial" w:cs="Arial"/>
          <w:sz w:val="24"/>
          <w:szCs w:val="24"/>
        </w:rPr>
        <w:t>rganisation of chloroplast genome?</w:t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>(or)</w:t>
      </w:r>
    </w:p>
    <w:p w:rsidR="00731F82" w:rsidRPr="006E08A7" w:rsidRDefault="00731F82" w:rsidP="006E08A7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 xml:space="preserve">16.b. Explain the </w:t>
      </w:r>
      <w:r w:rsidRPr="006E08A7">
        <w:rPr>
          <w:rFonts w:ascii="Arial" w:hAnsi="Arial" w:cs="Arial"/>
          <w:bCs/>
          <w:sz w:val="24"/>
          <w:szCs w:val="24"/>
          <w:shd w:val="clear" w:color="auto" w:fill="FFFFFF"/>
        </w:rPr>
        <w:t>RNA editing in plant mitochondria and cytoplasmic male sterility in detail?</w:t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  <w:t xml:space="preserve"> </w:t>
      </w:r>
      <w:r w:rsidRPr="006E08A7">
        <w:rPr>
          <w:rFonts w:ascii="Arial" w:hAnsi="Arial" w:cs="Arial"/>
          <w:sz w:val="24"/>
          <w:szCs w:val="24"/>
        </w:rPr>
        <w:tab/>
      </w:r>
    </w:p>
    <w:p w:rsidR="00731F82" w:rsidRPr="006E08A7" w:rsidRDefault="00731F82" w:rsidP="006E08A7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>17.a. Describe the biosynthesis of plant hormones along with phloem transport mechanism?</w:t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  <w:t xml:space="preserve">        </w:t>
      </w:r>
      <w:r w:rsidRPr="006E08A7">
        <w:rPr>
          <w:rFonts w:ascii="Arial" w:hAnsi="Arial" w:cs="Arial"/>
          <w:sz w:val="24"/>
          <w:szCs w:val="24"/>
        </w:rPr>
        <w:t xml:space="preserve">              (or)</w:t>
      </w:r>
    </w:p>
    <w:p w:rsidR="00731F82" w:rsidRPr="006E08A7" w:rsidRDefault="00731F82" w:rsidP="006E08A7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>17.b. Enumerate on molecular biology of plant stress response with its types?</w:t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</w:p>
    <w:p w:rsidR="00731F82" w:rsidRPr="006E08A7" w:rsidRDefault="00731F82" w:rsidP="006E08A7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 xml:space="preserve">18.a. </w:t>
      </w:r>
      <w:r w:rsidRPr="006E08A7">
        <w:rPr>
          <w:rFonts w:ascii="Arial" w:hAnsi="Arial" w:cs="Arial"/>
          <w:sz w:val="24"/>
          <w:szCs w:val="24"/>
          <w:shd w:val="clear" w:color="auto" w:fill="FFFFFF"/>
        </w:rPr>
        <w:t>What is marker assisted selection in plant breeding? Give a detailed explanation on it ?</w:t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  <w:t>(or)</w:t>
      </w:r>
    </w:p>
    <w:p w:rsidR="00731F82" w:rsidRPr="006E08A7" w:rsidRDefault="00731F82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 xml:space="preserve"> 18.b. Discuss about  marker assisted and transposon tagging  with suitable diagram.</w:t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  <w:t xml:space="preserve"> </w:t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</w:p>
    <w:p w:rsidR="00731F82" w:rsidRPr="006E08A7" w:rsidRDefault="008F39A9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19.a. Elaborate on  marker free transformation and c</w:t>
      </w:r>
      <w:r w:rsidR="00731F82" w:rsidRPr="006E08A7">
        <w:rPr>
          <w:rFonts w:ascii="Arial" w:hAnsi="Arial" w:cs="Arial"/>
          <w:sz w:val="24"/>
          <w:szCs w:val="24"/>
        </w:rPr>
        <w:t>hloroplast transformation?</w:t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>(or)</w:t>
      </w:r>
    </w:p>
    <w:p w:rsidR="006E08A7" w:rsidRDefault="00731F82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E08A7">
        <w:rPr>
          <w:rFonts w:ascii="Arial" w:hAnsi="Arial" w:cs="Arial"/>
          <w:sz w:val="24"/>
          <w:szCs w:val="24"/>
        </w:rPr>
        <w:t xml:space="preserve"> 19.b. </w:t>
      </w:r>
      <w:r w:rsidRPr="006E08A7">
        <w:rPr>
          <w:rFonts w:ascii="Arial" w:hAnsi="Arial" w:cs="Arial"/>
          <w:sz w:val="24"/>
          <w:szCs w:val="24"/>
          <w:shd w:val="clear" w:color="auto" w:fill="FFFFFF"/>
        </w:rPr>
        <w:t xml:space="preserve">Distinguish between a selectable marker and a reporter gene? Explain with suitable </w:t>
      </w:r>
    </w:p>
    <w:p w:rsidR="00731F82" w:rsidRPr="006E08A7" w:rsidRDefault="006E08A7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r w:rsidR="00731F82" w:rsidRPr="006E08A7">
        <w:rPr>
          <w:rFonts w:ascii="Arial" w:hAnsi="Arial" w:cs="Arial"/>
          <w:sz w:val="24"/>
          <w:szCs w:val="24"/>
          <w:shd w:val="clear" w:color="auto" w:fill="FFFFFF"/>
        </w:rPr>
        <w:t>examples?</w:t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Pr="006E08A7" w:rsidRDefault="00731F82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</w:p>
    <w:p w:rsidR="00731F82" w:rsidRPr="006E08A7" w:rsidRDefault="008F39A9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20.a.  Summarize the p</w:t>
      </w:r>
      <w:r w:rsidR="00731F82" w:rsidRPr="006E08A7">
        <w:rPr>
          <w:rFonts w:ascii="Arial" w:hAnsi="Arial" w:cs="Arial"/>
          <w:sz w:val="24"/>
          <w:szCs w:val="24"/>
        </w:rPr>
        <w:t>roduction of secondary metabolites using cell culture.</w:t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6E08A7">
        <w:rPr>
          <w:rFonts w:ascii="Arial" w:hAnsi="Arial" w:cs="Arial"/>
          <w:sz w:val="24"/>
          <w:szCs w:val="24"/>
        </w:rPr>
        <w:tab/>
      </w:r>
      <w:r w:rsidR="00731F82" w:rsidRPr="006E08A7">
        <w:rPr>
          <w:rFonts w:ascii="Arial" w:hAnsi="Arial" w:cs="Arial"/>
          <w:sz w:val="24"/>
          <w:szCs w:val="24"/>
        </w:rPr>
        <w:t>(or)</w:t>
      </w:r>
    </w:p>
    <w:p w:rsidR="00731F82" w:rsidRPr="006E08A7" w:rsidRDefault="00731F82" w:rsidP="006E08A7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sz w:val="24"/>
          <w:szCs w:val="24"/>
        </w:rPr>
        <w:t xml:space="preserve"> 20.b. </w:t>
      </w:r>
      <w:r w:rsidRPr="006E08A7">
        <w:rPr>
          <w:rFonts w:ascii="Arial" w:hAnsi="Arial" w:cs="Arial"/>
          <w:sz w:val="24"/>
          <w:szCs w:val="24"/>
          <w:shd w:val="clear" w:color="auto" w:fill="FFFFFF"/>
        </w:rPr>
        <w:t>What are the four main stages of tissue culture? Comment on Micropropagation</w:t>
      </w:r>
      <w:r w:rsidR="006E08A7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</w:r>
      <w:r w:rsidRPr="006E08A7">
        <w:rPr>
          <w:rFonts w:ascii="Arial" w:hAnsi="Arial" w:cs="Arial"/>
          <w:sz w:val="24"/>
          <w:szCs w:val="24"/>
        </w:rPr>
        <w:tab/>
        <w:t xml:space="preserve"> </w:t>
      </w:r>
    </w:p>
    <w:p w:rsidR="00731F82" w:rsidRPr="006E08A7" w:rsidRDefault="00731F82" w:rsidP="006E08A7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731F82" w:rsidRPr="006E08A7" w:rsidRDefault="00731F82" w:rsidP="006E08A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E08A7">
        <w:rPr>
          <w:rFonts w:ascii="Arial" w:hAnsi="Arial" w:cs="Arial"/>
          <w:b/>
          <w:bCs/>
          <w:sz w:val="24"/>
          <w:szCs w:val="24"/>
        </w:rPr>
        <w:tab/>
      </w:r>
      <w:r w:rsidRPr="006E08A7">
        <w:rPr>
          <w:rFonts w:ascii="Arial" w:hAnsi="Arial" w:cs="Arial"/>
          <w:b/>
          <w:bCs/>
          <w:sz w:val="24"/>
          <w:szCs w:val="24"/>
        </w:rPr>
        <w:tab/>
      </w:r>
      <w:r w:rsidRPr="006E08A7">
        <w:rPr>
          <w:rFonts w:ascii="Arial" w:hAnsi="Arial" w:cs="Arial"/>
          <w:b/>
          <w:bCs/>
          <w:sz w:val="24"/>
          <w:szCs w:val="24"/>
        </w:rPr>
        <w:tab/>
      </w:r>
      <w:r w:rsidRPr="006E08A7">
        <w:rPr>
          <w:rFonts w:ascii="Arial" w:hAnsi="Arial" w:cs="Arial"/>
          <w:b/>
          <w:bCs/>
          <w:sz w:val="24"/>
          <w:szCs w:val="24"/>
        </w:rPr>
        <w:tab/>
      </w:r>
      <w:r w:rsidRPr="006E08A7">
        <w:rPr>
          <w:rFonts w:ascii="Arial" w:hAnsi="Arial" w:cs="Arial"/>
          <w:b/>
          <w:bCs/>
          <w:sz w:val="24"/>
          <w:szCs w:val="24"/>
        </w:rPr>
        <w:tab/>
      </w:r>
    </w:p>
    <w:p w:rsidR="00731F82" w:rsidRPr="006E08A7" w:rsidRDefault="00731F82" w:rsidP="006E08A7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5F3C91" w:rsidRDefault="0007443F" w:rsidP="005F3C91">
      <w:pPr>
        <w:spacing w:after="0"/>
        <w:rPr>
          <w:rFonts w:ascii="Tahoma" w:hAnsi="Tahoma" w:cs="Tahoma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48C52D6"/>
    <w:multiLevelType w:val="multilevel"/>
    <w:tmpl w:val="300CBE6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3A7"/>
    <w:rsid w:val="000B782C"/>
    <w:rsid w:val="000D6217"/>
    <w:rsid w:val="000E2F9B"/>
    <w:rsid w:val="000E6FA0"/>
    <w:rsid w:val="001571CF"/>
    <w:rsid w:val="00165633"/>
    <w:rsid w:val="00175D68"/>
    <w:rsid w:val="00183CB5"/>
    <w:rsid w:val="00197224"/>
    <w:rsid w:val="001A4B53"/>
    <w:rsid w:val="001B1093"/>
    <w:rsid w:val="001E2E9C"/>
    <w:rsid w:val="001F2BB9"/>
    <w:rsid w:val="001F49F7"/>
    <w:rsid w:val="00206EE2"/>
    <w:rsid w:val="0021565B"/>
    <w:rsid w:val="00222B68"/>
    <w:rsid w:val="00233001"/>
    <w:rsid w:val="002337E8"/>
    <w:rsid w:val="00235137"/>
    <w:rsid w:val="0023588F"/>
    <w:rsid w:val="00271205"/>
    <w:rsid w:val="0028511E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33AB7"/>
    <w:rsid w:val="00551254"/>
    <w:rsid w:val="00562817"/>
    <w:rsid w:val="00583BD8"/>
    <w:rsid w:val="00596423"/>
    <w:rsid w:val="005A0A3B"/>
    <w:rsid w:val="005C3F79"/>
    <w:rsid w:val="005C544B"/>
    <w:rsid w:val="005F3C91"/>
    <w:rsid w:val="0061035A"/>
    <w:rsid w:val="00620917"/>
    <w:rsid w:val="00620D28"/>
    <w:rsid w:val="006361A4"/>
    <w:rsid w:val="0067370A"/>
    <w:rsid w:val="006E08A7"/>
    <w:rsid w:val="006E3C29"/>
    <w:rsid w:val="007105F8"/>
    <w:rsid w:val="00712AED"/>
    <w:rsid w:val="00731F82"/>
    <w:rsid w:val="00763F90"/>
    <w:rsid w:val="007743E4"/>
    <w:rsid w:val="0079501F"/>
    <w:rsid w:val="007A422C"/>
    <w:rsid w:val="007D1B64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8F39A9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C759E"/>
    <w:rsid w:val="009E2FC6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7EA2"/>
    <w:rsid w:val="00AD5797"/>
    <w:rsid w:val="00AE1C39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6868"/>
    <w:rsid w:val="00C100A6"/>
    <w:rsid w:val="00C53E0D"/>
    <w:rsid w:val="00C63A94"/>
    <w:rsid w:val="00C75A12"/>
    <w:rsid w:val="00C91EAD"/>
    <w:rsid w:val="00CB19FB"/>
    <w:rsid w:val="00CC4FEA"/>
    <w:rsid w:val="00CE3354"/>
    <w:rsid w:val="00D00121"/>
    <w:rsid w:val="00D06528"/>
    <w:rsid w:val="00D06CE2"/>
    <w:rsid w:val="00D21479"/>
    <w:rsid w:val="00D30FCF"/>
    <w:rsid w:val="00D3219C"/>
    <w:rsid w:val="00D45414"/>
    <w:rsid w:val="00D45BED"/>
    <w:rsid w:val="00D514F3"/>
    <w:rsid w:val="00D733F6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Strong">
    <w:name w:val="Strong"/>
    <w:basedOn w:val="DefaultParagraphFont"/>
    <w:uiPriority w:val="22"/>
    <w:qFormat/>
    <w:locked/>
    <w:rsid w:val="00731F82"/>
    <w:rPr>
      <w:b/>
      <w:bCs/>
    </w:rPr>
  </w:style>
  <w:style w:type="paragraph" w:styleId="NormalWeb">
    <w:name w:val="Normal (Web)"/>
    <w:basedOn w:val="Normal"/>
    <w:uiPriority w:val="99"/>
    <w:unhideWhenUsed/>
    <w:rsid w:val="0073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Emphasis">
    <w:name w:val="Emphasis"/>
    <w:basedOn w:val="DefaultParagraphFont"/>
    <w:uiPriority w:val="20"/>
    <w:qFormat/>
    <w:locked/>
    <w:rsid w:val="00731F82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5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563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790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49</cp:revision>
  <cp:lastPrinted>2019-07-12T06:42:00Z</cp:lastPrinted>
  <dcterms:created xsi:type="dcterms:W3CDTF">2020-10-15T04:39:00Z</dcterms:created>
  <dcterms:modified xsi:type="dcterms:W3CDTF">2021-01-02T05:13:00Z</dcterms:modified>
</cp:coreProperties>
</file>