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B1003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9278DD">
                  <w:r w:rsidRPr="009278DD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B85DA8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B85DA8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B85DA8">
        <w:rPr>
          <w:rFonts w:ascii="Tahoma" w:hAnsi="Tahoma" w:cs="Tahoma"/>
          <w:b/>
          <w:bCs/>
        </w:rPr>
        <w:t xml:space="preserve"> II M.A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B85DA8">
        <w:rPr>
          <w:rFonts w:ascii="Tahoma" w:hAnsi="Tahoma" w:cs="Tahoma"/>
          <w:b/>
          <w:bCs/>
        </w:rPr>
        <w:tab/>
      </w:r>
      <w:r w:rsidR="00B85DA8">
        <w:rPr>
          <w:rFonts w:ascii="Tahoma" w:hAnsi="Tahoma" w:cs="Tahoma"/>
          <w:b/>
          <w:bCs/>
        </w:rPr>
        <w:tab/>
      </w:r>
      <w:r w:rsidR="00B85DA8">
        <w:rPr>
          <w:rFonts w:ascii="Tahoma" w:hAnsi="Tahoma" w:cs="Tahoma"/>
          <w:b/>
          <w:bCs/>
        </w:rPr>
        <w:tab/>
      </w:r>
      <w:r w:rsidR="00B85DA8">
        <w:rPr>
          <w:rFonts w:ascii="Tahoma" w:hAnsi="Tahoma" w:cs="Tahoma"/>
          <w:b/>
          <w:bCs/>
        </w:rPr>
        <w:tab/>
      </w:r>
      <w:r w:rsidR="00B85DA8">
        <w:rPr>
          <w:rFonts w:ascii="Tahoma" w:hAnsi="Tahoma" w:cs="Tahoma"/>
          <w:b/>
          <w:bCs/>
        </w:rPr>
        <w:tab/>
      </w:r>
      <w:r w:rsidR="00B85DA8">
        <w:rPr>
          <w:rFonts w:ascii="Tahoma" w:hAnsi="Tahoma" w:cs="Tahoma"/>
          <w:b/>
          <w:bCs/>
        </w:rPr>
        <w:tab/>
        <w:t xml:space="preserve">      </w:t>
      </w:r>
      <w:r w:rsidRPr="003A6B49">
        <w:rPr>
          <w:rFonts w:ascii="Tahoma" w:hAnsi="Tahoma" w:cs="Tahoma"/>
          <w:b/>
          <w:bCs/>
        </w:rPr>
        <w:t>Time</w:t>
      </w:r>
      <w:r w:rsidR="00B85DA8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745879">
        <w:rPr>
          <w:rFonts w:ascii="Tahoma" w:hAnsi="Tahoma" w:cs="Tahoma"/>
          <w:b/>
          <w:bCs/>
        </w:rPr>
        <w:t>English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B85DA8">
        <w:rPr>
          <w:rFonts w:ascii="Tahoma" w:hAnsi="Tahoma" w:cs="Tahoma"/>
          <w:b/>
          <w:bCs/>
        </w:rPr>
        <w:tab/>
        <w:t xml:space="preserve">      </w:t>
      </w:r>
      <w:r w:rsidR="005C01C8">
        <w:rPr>
          <w:rFonts w:ascii="Tahoma" w:hAnsi="Tahoma" w:cs="Tahoma"/>
          <w:b/>
          <w:bCs/>
        </w:rPr>
        <w:t xml:space="preserve">     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85DA8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17MENC14 American Literature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162E0F" w:rsidRPr="00162E0F" w:rsidRDefault="00162E0F" w:rsidP="00162E0F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Tahoma" w:hAnsi="Tahoma" w:cs="Tahoma"/>
        </w:rPr>
        <w:t xml:space="preserve">     1. </w:t>
      </w:r>
      <w:r w:rsidRPr="00162E0F">
        <w:rPr>
          <w:rFonts w:ascii="Arial" w:hAnsi="Arial" w:cs="Arial"/>
          <w:bCs/>
          <w:sz w:val="24"/>
          <w:szCs w:val="24"/>
          <w:shd w:val="clear" w:color="auto" w:fill="FFFFFF"/>
        </w:rPr>
        <w:t>One of the most well-known Realist authors was?</w:t>
      </w:r>
    </w:p>
    <w:p w:rsidR="00162E0F" w:rsidRPr="00162E0F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proofErr w:type="gramStart"/>
      <w:r w:rsidRPr="00162E0F"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 w:rsidRPr="00162E0F">
        <w:rPr>
          <w:rFonts w:ascii="Arial" w:hAnsi="Arial" w:cs="Arial"/>
          <w:sz w:val="24"/>
          <w:szCs w:val="24"/>
          <w:shd w:val="clear" w:color="auto" w:fill="FFFFFF"/>
        </w:rPr>
        <w:t>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 xml:space="preserve">Ralph Waldo Emerson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b.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 xml:space="preserve">Benjamin Franklin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 xml:space="preserve"> c.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 xml:space="preserve">James Cooper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d.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Mark Twain</w:t>
      </w:r>
    </w:p>
    <w:p w:rsidR="00162E0F" w:rsidRPr="00162E0F" w:rsidRDefault="00162E0F" w:rsidP="00162E0F">
      <w:pPr>
        <w:pStyle w:val="ListParagraph"/>
        <w:tabs>
          <w:tab w:val="left" w:pos="11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62E0F">
        <w:rPr>
          <w:rFonts w:ascii="Arial" w:hAnsi="Arial" w:cs="Arial"/>
          <w:sz w:val="24"/>
          <w:szCs w:val="24"/>
        </w:rPr>
        <w:tab/>
      </w:r>
    </w:p>
    <w:p w:rsidR="00162E0F" w:rsidRPr="00162E0F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2. </w:t>
      </w:r>
      <w:r w:rsidRPr="00162E0F">
        <w:rPr>
          <w:rFonts w:ascii="Arial" w:hAnsi="Arial" w:cs="Arial"/>
          <w:bCs/>
          <w:sz w:val="24"/>
          <w:szCs w:val="24"/>
          <w:shd w:val="clear" w:color="auto" w:fill="FFFFFF"/>
        </w:rPr>
        <w:t>Naturalist stories are always very?</w:t>
      </w:r>
    </w:p>
    <w:p w:rsidR="00162E0F" w:rsidRPr="00162E0F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a.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 xml:space="preserve">Funny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b.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Pr="00162E0F">
        <w:rPr>
          <w:rFonts w:ascii="Arial" w:hAnsi="Arial" w:cs="Arial"/>
          <w:sz w:val="24"/>
          <w:szCs w:val="24"/>
          <w:shd w:val="clear" w:color="auto" w:fill="FFFFFF"/>
        </w:rPr>
        <w:t>Somber</w:t>
      </w:r>
      <w:proofErr w:type="spellEnd"/>
      <w:r w:rsidRPr="00162E0F"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864A11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c.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 xml:space="preserve">Confusing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d.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Scary</w:t>
      </w:r>
    </w:p>
    <w:p w:rsidR="00162E0F" w:rsidRPr="00162E0F" w:rsidRDefault="00162E0F" w:rsidP="00162E0F">
      <w:pPr>
        <w:pStyle w:val="ListParagraph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162E0F" w:rsidRPr="00835AA3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</w:rPr>
        <w:t>3.</w:t>
      </w:r>
      <w:r w:rsidR="00864A11">
        <w:rPr>
          <w:rFonts w:ascii="Arial" w:hAnsi="Arial" w:cs="Arial"/>
          <w:bCs/>
          <w:sz w:val="24"/>
          <w:szCs w:val="24"/>
        </w:rPr>
        <w:t xml:space="preserve"> </w:t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>Whitman was born on May 31, 1819 in?</w:t>
      </w:r>
    </w:p>
    <w:p w:rsidR="00162E0F" w:rsidRPr="00835AA3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</w:t>
      </w:r>
      <w:proofErr w:type="gramStart"/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>a. Brooklyn</w:t>
      </w:r>
      <w:proofErr w:type="gramEnd"/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, NY   </w:t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  <w:t xml:space="preserve">b. Camden, New Jersey  </w:t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</w:p>
    <w:p w:rsidR="00162E0F" w:rsidRPr="00835AA3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</w:t>
      </w:r>
      <w:proofErr w:type="gramStart"/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>c</w:t>
      </w:r>
      <w:proofErr w:type="gramEnd"/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. West Hills, Long Island  </w:t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  <w:t>d. Washington D.C.</w:t>
      </w:r>
    </w:p>
    <w:p w:rsidR="00162E0F" w:rsidRPr="00162E0F" w:rsidRDefault="00162E0F" w:rsidP="00835AA3">
      <w:pPr>
        <w:spacing w:after="0" w:line="240" w:lineRule="auto"/>
        <w:ind w:left="360"/>
        <w:contextualSpacing/>
        <w:rPr>
          <w:rFonts w:ascii="Arial" w:hAnsi="Arial" w:cs="Arial"/>
          <w:bCs/>
          <w:sz w:val="24"/>
          <w:szCs w:val="24"/>
        </w:rPr>
      </w:pPr>
    </w:p>
    <w:p w:rsidR="00162E0F" w:rsidRPr="00162E0F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4. </w:t>
      </w:r>
      <w:r w:rsidRPr="00162E0F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What is the intention of this poem </w:t>
      </w:r>
      <w:r w:rsidRPr="00162E0F">
        <w:rPr>
          <w:rFonts w:ascii="Arial" w:hAnsi="Arial" w:cs="Arial"/>
          <w:sz w:val="24"/>
          <w:szCs w:val="24"/>
        </w:rPr>
        <w:t>Dickinson’s “Because I Could Not Stop for Death”</w:t>
      </w:r>
      <w:r w:rsidRPr="00162E0F">
        <w:rPr>
          <w:rFonts w:ascii="Arial" w:hAnsi="Arial" w:cs="Arial"/>
          <w:bCs/>
          <w:sz w:val="24"/>
          <w:szCs w:val="24"/>
          <w:shd w:val="clear" w:color="auto" w:fill="FFFFFF"/>
        </w:rPr>
        <w:t>?</w:t>
      </w:r>
    </w:p>
    <w:p w:rsidR="00162E0F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proofErr w:type="gramStart"/>
      <w:r w:rsidRPr="00162E0F"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 w:rsidRPr="00162E0F">
        <w:rPr>
          <w:rFonts w:ascii="Arial" w:hAnsi="Arial" w:cs="Arial"/>
          <w:sz w:val="24"/>
          <w:szCs w:val="24"/>
          <w:shd w:val="clear" w:color="auto" w:fill="FFFFFF"/>
        </w:rPr>
        <w:t>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 xml:space="preserve">Be prepared for death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b.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 xml:space="preserve">Life is tough   </w:t>
      </w:r>
    </w:p>
    <w:p w:rsidR="00162E0F" w:rsidRPr="00162E0F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c.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 xml:space="preserve">Death is scary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d.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FFFFF"/>
        </w:rPr>
        <w:t>Death is nothing to be afraid of</w:t>
      </w:r>
    </w:p>
    <w:p w:rsidR="00162E0F" w:rsidRPr="00162E0F" w:rsidRDefault="00162E0F" w:rsidP="00162E0F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162E0F" w:rsidRPr="00162E0F" w:rsidRDefault="00162E0F" w:rsidP="00162E0F">
      <w:pPr>
        <w:spacing w:after="0" w:line="240" w:lineRule="auto"/>
        <w:ind w:left="360"/>
        <w:contextualSpacing/>
        <w:textAlignment w:val="baseline"/>
        <w:outlineLvl w:val="2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  <w:lang w:eastAsia="en-IN"/>
        </w:rPr>
        <w:t xml:space="preserve">5. </w:t>
      </w:r>
      <w:r w:rsidRPr="00162E0F">
        <w:rPr>
          <w:rFonts w:ascii="Arial" w:eastAsia="Times New Roman" w:hAnsi="Arial" w:cs="Arial"/>
          <w:bCs/>
          <w:sz w:val="24"/>
          <w:szCs w:val="24"/>
          <w:lang w:eastAsia="en-IN"/>
        </w:rPr>
        <w:t xml:space="preserve">In which town did Thoreau spend most of his life? </w:t>
      </w:r>
    </w:p>
    <w:p w:rsidR="00162E0F" w:rsidRPr="00162E0F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spellStart"/>
      <w:r w:rsidRPr="00162E0F">
        <w:rPr>
          <w:rFonts w:ascii="Arial" w:hAnsi="Arial" w:cs="Arial"/>
          <w:sz w:val="24"/>
          <w:szCs w:val="24"/>
        </w:rPr>
        <w:t>a.Boston</w:t>
      </w:r>
      <w:proofErr w:type="spellEnd"/>
      <w:r w:rsidRPr="00162E0F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62E0F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Pr="00162E0F">
        <w:rPr>
          <w:rFonts w:ascii="Arial" w:hAnsi="Arial" w:cs="Arial"/>
          <w:sz w:val="24"/>
          <w:szCs w:val="24"/>
        </w:rPr>
        <w:t xml:space="preserve">Concord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162E0F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CFCFC"/>
        </w:rPr>
        <w:t xml:space="preserve">Plymouth   </w:t>
      </w:r>
      <w:r>
        <w:rPr>
          <w:rFonts w:ascii="Arial" w:hAnsi="Arial" w:cs="Arial"/>
          <w:sz w:val="24"/>
          <w:szCs w:val="24"/>
          <w:shd w:val="clear" w:color="auto" w:fill="FCFCFC"/>
        </w:rPr>
        <w:tab/>
      </w:r>
      <w:r w:rsidRPr="00162E0F">
        <w:rPr>
          <w:rFonts w:ascii="Arial" w:hAnsi="Arial" w:cs="Arial"/>
          <w:sz w:val="24"/>
          <w:szCs w:val="24"/>
          <w:shd w:val="clear" w:color="auto" w:fill="FCFCFC"/>
        </w:rPr>
        <w:t>d.</w:t>
      </w:r>
      <w:r>
        <w:rPr>
          <w:rFonts w:ascii="Arial" w:hAnsi="Arial" w:cs="Arial"/>
          <w:sz w:val="24"/>
          <w:szCs w:val="24"/>
          <w:shd w:val="clear" w:color="auto" w:fill="FCFCFC"/>
        </w:rPr>
        <w:t xml:space="preserve"> </w:t>
      </w:r>
      <w:r w:rsidRPr="00162E0F">
        <w:rPr>
          <w:rFonts w:ascii="Arial" w:hAnsi="Arial" w:cs="Arial"/>
          <w:sz w:val="24"/>
          <w:szCs w:val="24"/>
          <w:shd w:val="clear" w:color="auto" w:fill="FCFCFC"/>
        </w:rPr>
        <w:t>Providence</w:t>
      </w:r>
    </w:p>
    <w:p w:rsidR="00162E0F" w:rsidRPr="00162E0F" w:rsidRDefault="00162E0F" w:rsidP="00162E0F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162E0F" w:rsidRPr="00162E0F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6. </w:t>
      </w:r>
      <w:r w:rsidRPr="00162E0F">
        <w:rPr>
          <w:rFonts w:ascii="Arial" w:hAnsi="Arial" w:cs="Arial"/>
          <w:bCs/>
          <w:sz w:val="24"/>
          <w:szCs w:val="24"/>
          <w:shd w:val="clear" w:color="auto" w:fill="FFFFFF"/>
        </w:rPr>
        <w:t>In "Self-Reliance," Emerson talks about how individuals should not conform to what?</w:t>
      </w:r>
    </w:p>
    <w:p w:rsidR="00162E0F" w:rsidRPr="00162E0F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864A11">
        <w:rPr>
          <w:rFonts w:ascii="Arial" w:hAnsi="Arial" w:cs="Arial"/>
          <w:sz w:val="24"/>
          <w:szCs w:val="24"/>
        </w:rPr>
        <w:t xml:space="preserve"> </w:t>
      </w:r>
      <w:r w:rsidRPr="00162E0F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Pr="00162E0F">
        <w:rPr>
          <w:rFonts w:ascii="Arial" w:hAnsi="Arial" w:cs="Arial"/>
          <w:sz w:val="24"/>
          <w:szCs w:val="24"/>
        </w:rPr>
        <w:t xml:space="preserve">The Ego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62E0F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162E0F">
        <w:rPr>
          <w:rFonts w:ascii="Arial" w:hAnsi="Arial" w:cs="Arial"/>
          <w:sz w:val="24"/>
          <w:szCs w:val="24"/>
        </w:rPr>
        <w:t xml:space="preserve">The Church’s Morals  </w:t>
      </w:r>
      <w:r>
        <w:rPr>
          <w:rFonts w:ascii="Arial" w:hAnsi="Arial" w:cs="Arial"/>
          <w:sz w:val="24"/>
          <w:szCs w:val="24"/>
        </w:rPr>
        <w:tab/>
      </w:r>
      <w:r w:rsidRPr="00162E0F">
        <w:rPr>
          <w:rFonts w:ascii="Arial" w:hAnsi="Arial" w:cs="Arial"/>
          <w:sz w:val="24"/>
          <w:szCs w:val="24"/>
        </w:rPr>
        <w:t>c.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Pr="00162E0F">
        <w:rPr>
          <w:rFonts w:ascii="Arial" w:hAnsi="Arial" w:cs="Arial"/>
          <w:sz w:val="24"/>
          <w:szCs w:val="24"/>
        </w:rPr>
        <w:t xml:space="preserve">Their Intuition   </w:t>
      </w:r>
      <w:r>
        <w:rPr>
          <w:rFonts w:ascii="Arial" w:hAnsi="Arial" w:cs="Arial"/>
          <w:sz w:val="24"/>
          <w:szCs w:val="24"/>
        </w:rPr>
        <w:tab/>
      </w:r>
      <w:r w:rsidRPr="00162E0F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Pr="00162E0F">
        <w:rPr>
          <w:rFonts w:ascii="Arial" w:hAnsi="Arial" w:cs="Arial"/>
          <w:sz w:val="24"/>
          <w:szCs w:val="24"/>
        </w:rPr>
        <w:t xml:space="preserve">Societal Norms  </w:t>
      </w:r>
    </w:p>
    <w:p w:rsidR="00162E0F" w:rsidRPr="00162E0F" w:rsidRDefault="00162E0F" w:rsidP="00162E0F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162E0F" w:rsidRPr="00835AA3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7F0E9"/>
        </w:rPr>
        <w:t>7</w:t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>. Who does Tommy entrust with the last of his money?</w:t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br/>
      </w:r>
      <w:r w:rsidR="00864A11" w:rsidRPr="00835AA3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 </w:t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>a. His father</w:t>
      </w:r>
      <w:r w:rsidR="00864A11"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864A11"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864A11"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>b. Margaret</w:t>
      </w:r>
      <w:r w:rsidR="00864A11"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864A11"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864A11"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c. Mr. </w:t>
      </w:r>
      <w:proofErr w:type="spellStart"/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>Perls</w:t>
      </w:r>
      <w:proofErr w:type="spellEnd"/>
      <w:r w:rsidR="00864A11"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864A11" w:rsidRPr="00835AA3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d. Dr. </w:t>
      </w:r>
      <w:proofErr w:type="spellStart"/>
      <w:r w:rsidRPr="00835AA3">
        <w:rPr>
          <w:rFonts w:ascii="Arial" w:hAnsi="Arial" w:cs="Arial"/>
          <w:bCs/>
          <w:sz w:val="24"/>
          <w:szCs w:val="24"/>
          <w:shd w:val="clear" w:color="auto" w:fill="FFFFFF"/>
        </w:rPr>
        <w:t>Tamkin</w:t>
      </w:r>
      <w:proofErr w:type="spellEnd"/>
    </w:p>
    <w:p w:rsidR="00162E0F" w:rsidRPr="00835AA3" w:rsidRDefault="00162E0F" w:rsidP="00162E0F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:rsidR="00864A11" w:rsidRDefault="00162E0F" w:rsidP="00162E0F">
      <w:pPr>
        <w:spacing w:after="0" w:line="240" w:lineRule="auto"/>
        <w:ind w:left="360"/>
        <w:contextualSpacing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>8.</w:t>
      </w:r>
      <w:r w:rsidR="00864A1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</w:t>
      </w:r>
      <w:r w:rsidRPr="00162E0F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In ''The Five Boons of Life,'' the main character has to make a choice between all of these </w:t>
      </w:r>
    </w:p>
    <w:p w:rsidR="00162E0F" w:rsidRPr="00162E0F" w:rsidRDefault="00864A11" w:rsidP="00162E0F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</w:t>
      </w:r>
      <w:proofErr w:type="gramStart"/>
      <w:r w:rsidR="00162E0F" w:rsidRPr="00162E0F">
        <w:rPr>
          <w:rFonts w:ascii="Arial" w:hAnsi="Arial" w:cs="Arial"/>
          <w:bCs/>
          <w:sz w:val="24"/>
          <w:szCs w:val="24"/>
          <w:shd w:val="clear" w:color="auto" w:fill="FFFFFF"/>
        </w:rPr>
        <w:t>options</w:t>
      </w:r>
      <w:proofErr w:type="gramEnd"/>
      <w:r w:rsidR="00162E0F" w:rsidRPr="00162E0F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EXCEPT which?</w:t>
      </w:r>
    </w:p>
    <w:p w:rsidR="00162E0F" w:rsidRPr="00162E0F" w:rsidRDefault="00864A11" w:rsidP="00162E0F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spellStart"/>
      <w:r w:rsidR="00162E0F" w:rsidRPr="00162E0F">
        <w:rPr>
          <w:rFonts w:ascii="Arial" w:hAnsi="Arial" w:cs="Arial"/>
          <w:sz w:val="24"/>
          <w:szCs w:val="24"/>
        </w:rPr>
        <w:t>a.Death</w:t>
      </w:r>
      <w:proofErr w:type="spellEnd"/>
      <w:r w:rsidR="00162E0F" w:rsidRPr="00162E0F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62E0F" w:rsidRPr="00162E0F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162E0F" w:rsidRPr="00162E0F">
        <w:rPr>
          <w:rFonts w:ascii="Arial" w:hAnsi="Arial" w:cs="Arial"/>
          <w:sz w:val="24"/>
          <w:szCs w:val="24"/>
        </w:rPr>
        <w:t xml:space="preserve">Fame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62E0F" w:rsidRPr="00162E0F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162E0F" w:rsidRPr="00162E0F">
        <w:rPr>
          <w:rFonts w:ascii="Arial" w:hAnsi="Arial" w:cs="Arial"/>
          <w:sz w:val="24"/>
          <w:szCs w:val="24"/>
        </w:rPr>
        <w:t xml:space="preserve">Love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62E0F" w:rsidRPr="00162E0F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162E0F" w:rsidRPr="00162E0F">
        <w:rPr>
          <w:rFonts w:ascii="Arial" w:hAnsi="Arial" w:cs="Arial"/>
          <w:sz w:val="24"/>
          <w:szCs w:val="24"/>
        </w:rPr>
        <w:t>Peace</w:t>
      </w:r>
    </w:p>
    <w:p w:rsidR="00864A11" w:rsidRDefault="00864A11" w:rsidP="00162E0F">
      <w:pPr>
        <w:pStyle w:val="Heading2"/>
        <w:shd w:val="clear" w:color="auto" w:fill="FFFFFF"/>
        <w:spacing w:before="0" w:line="240" w:lineRule="auto"/>
        <w:ind w:left="360"/>
        <w:rPr>
          <w:rFonts w:ascii="Arial" w:hAnsi="Arial" w:cs="Arial"/>
          <w:b w:val="0"/>
          <w:bCs w:val="0"/>
          <w:color w:val="auto"/>
          <w:sz w:val="24"/>
          <w:szCs w:val="24"/>
        </w:rPr>
      </w:pPr>
    </w:p>
    <w:p w:rsidR="00162E0F" w:rsidRPr="00835AA3" w:rsidRDefault="00162E0F" w:rsidP="00835AA3">
      <w:pPr>
        <w:spacing w:after="0" w:line="240" w:lineRule="auto"/>
        <w:ind w:left="360"/>
        <w:contextualSpacing/>
        <w:rPr>
          <w:rFonts w:ascii="Arial" w:eastAsia="Times New Roman" w:hAnsi="Arial" w:cs="Arial"/>
          <w:sz w:val="24"/>
          <w:szCs w:val="24"/>
          <w:lang w:eastAsia="en-IN"/>
        </w:rPr>
      </w:pPr>
      <w:r w:rsidRPr="00835AA3">
        <w:rPr>
          <w:rFonts w:ascii="Arial" w:eastAsia="Times New Roman" w:hAnsi="Arial" w:cs="Arial"/>
          <w:sz w:val="24"/>
          <w:szCs w:val="24"/>
          <w:lang w:eastAsia="en-IN"/>
        </w:rPr>
        <w:t>9.</w:t>
      </w:r>
      <w:r w:rsidR="00864A11"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How does Missus </w:t>
      </w:r>
      <w:proofErr w:type="spellStart"/>
      <w:r w:rsidRPr="00835AA3">
        <w:rPr>
          <w:rFonts w:ascii="Arial" w:eastAsia="Times New Roman" w:hAnsi="Arial" w:cs="Arial"/>
          <w:sz w:val="24"/>
          <w:szCs w:val="24"/>
          <w:lang w:eastAsia="en-IN"/>
        </w:rPr>
        <w:t>Sommer</w:t>
      </w:r>
      <w:proofErr w:type="spellEnd"/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 plan to spend the extra money she found?</w:t>
      </w:r>
    </w:p>
    <w:p w:rsidR="00864A11" w:rsidRPr="00835AA3" w:rsidRDefault="00864A11" w:rsidP="00162E0F">
      <w:pPr>
        <w:spacing w:after="0" w:line="240" w:lineRule="auto"/>
        <w:ind w:left="360"/>
        <w:contextualSpacing/>
        <w:rPr>
          <w:rFonts w:ascii="Arial" w:eastAsia="Times New Roman" w:hAnsi="Arial" w:cs="Arial"/>
          <w:sz w:val="24"/>
          <w:szCs w:val="24"/>
          <w:lang w:eastAsia="en-IN"/>
        </w:rPr>
      </w:pPr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162E0F" w:rsidRPr="00835AA3">
        <w:rPr>
          <w:rFonts w:ascii="Arial" w:eastAsia="Times New Roman" w:hAnsi="Arial" w:cs="Arial"/>
          <w:sz w:val="24"/>
          <w:szCs w:val="24"/>
          <w:lang w:eastAsia="en-IN"/>
        </w:rPr>
        <w:t>a.</w:t>
      </w:r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162E0F"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She can buy cloth to make shirts for the boys.  </w:t>
      </w:r>
      <w:r w:rsidRPr="00835AA3">
        <w:rPr>
          <w:rFonts w:ascii="Arial" w:eastAsia="Times New Roman" w:hAnsi="Arial" w:cs="Arial"/>
          <w:sz w:val="24"/>
          <w:szCs w:val="24"/>
          <w:lang w:eastAsia="en-IN"/>
        </w:rPr>
        <w:tab/>
      </w:r>
    </w:p>
    <w:p w:rsidR="00864A11" w:rsidRPr="00835AA3" w:rsidRDefault="00864A11" w:rsidP="00162E0F">
      <w:pPr>
        <w:spacing w:after="0" w:line="240" w:lineRule="auto"/>
        <w:ind w:left="360"/>
        <w:contextualSpacing/>
        <w:rPr>
          <w:rFonts w:ascii="Arial" w:eastAsia="Times New Roman" w:hAnsi="Arial" w:cs="Arial"/>
          <w:sz w:val="24"/>
          <w:szCs w:val="24"/>
          <w:lang w:eastAsia="en-IN"/>
        </w:rPr>
      </w:pPr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162E0F" w:rsidRPr="00835AA3">
        <w:rPr>
          <w:rFonts w:ascii="Arial" w:eastAsia="Times New Roman" w:hAnsi="Arial" w:cs="Arial"/>
          <w:sz w:val="24"/>
          <w:szCs w:val="24"/>
          <w:lang w:eastAsia="en-IN"/>
        </w:rPr>
        <w:t>b.</w:t>
      </w:r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162E0F" w:rsidRPr="00835AA3">
        <w:rPr>
          <w:rFonts w:ascii="Arial" w:eastAsia="Times New Roman" w:hAnsi="Arial" w:cs="Arial"/>
          <w:sz w:val="24"/>
          <w:szCs w:val="24"/>
          <w:lang w:eastAsia="en-IN"/>
        </w:rPr>
        <w:t>She can buy her daughter another dress.</w:t>
      </w:r>
    </w:p>
    <w:p w:rsidR="00864A11" w:rsidRPr="00835AA3" w:rsidRDefault="00864A11" w:rsidP="00162E0F">
      <w:pPr>
        <w:spacing w:after="0" w:line="240" w:lineRule="auto"/>
        <w:ind w:left="360"/>
        <w:contextualSpacing/>
        <w:rPr>
          <w:rFonts w:ascii="Arial" w:eastAsia="Times New Roman" w:hAnsi="Arial" w:cs="Arial"/>
          <w:sz w:val="24"/>
          <w:szCs w:val="24"/>
          <w:lang w:eastAsia="en-IN"/>
        </w:rPr>
      </w:pPr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162E0F" w:rsidRPr="00835AA3">
        <w:rPr>
          <w:rFonts w:ascii="Arial" w:eastAsia="Times New Roman" w:hAnsi="Arial" w:cs="Arial"/>
          <w:sz w:val="24"/>
          <w:szCs w:val="24"/>
          <w:lang w:eastAsia="en-IN"/>
        </w:rPr>
        <w:t>c.</w:t>
      </w:r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162E0F" w:rsidRPr="00835AA3">
        <w:rPr>
          <w:rFonts w:ascii="Arial" w:eastAsia="Times New Roman" w:hAnsi="Arial" w:cs="Arial"/>
          <w:sz w:val="24"/>
          <w:szCs w:val="24"/>
          <w:lang w:eastAsia="en-IN"/>
        </w:rPr>
        <w:t>She can walk around the state and think about her choices.</w:t>
      </w:r>
    </w:p>
    <w:p w:rsidR="00162E0F" w:rsidRPr="00835AA3" w:rsidRDefault="00864A11" w:rsidP="00162E0F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162E0F" w:rsidRPr="00835AA3">
        <w:rPr>
          <w:rFonts w:ascii="Arial" w:eastAsia="Times New Roman" w:hAnsi="Arial" w:cs="Arial"/>
          <w:sz w:val="24"/>
          <w:szCs w:val="24"/>
          <w:lang w:eastAsia="en-IN"/>
        </w:rPr>
        <w:t>d.</w:t>
      </w:r>
      <w:r w:rsidRPr="00835AA3">
        <w:rPr>
          <w:rFonts w:ascii="Arial" w:hAnsi="Arial" w:cs="Arial"/>
          <w:sz w:val="24"/>
          <w:szCs w:val="24"/>
          <w:shd w:val="clear" w:color="auto" w:fill="F6F7F8"/>
        </w:rPr>
        <w:t xml:space="preserve"> </w:t>
      </w:r>
      <w:r w:rsidR="00162E0F" w:rsidRPr="00835AA3">
        <w:rPr>
          <w:rFonts w:ascii="Arial" w:hAnsi="Arial" w:cs="Arial"/>
          <w:sz w:val="24"/>
          <w:szCs w:val="24"/>
          <w:shd w:val="clear" w:color="auto" w:fill="F6F7F8"/>
        </w:rPr>
        <w:t xml:space="preserve">All of the above </w:t>
      </w:r>
    </w:p>
    <w:p w:rsidR="00162E0F" w:rsidRPr="00835AA3" w:rsidRDefault="00162E0F" w:rsidP="00835AA3">
      <w:pPr>
        <w:pStyle w:val="Heading2"/>
        <w:shd w:val="clear" w:color="auto" w:fill="FFFFFF"/>
        <w:spacing w:before="0" w:line="240" w:lineRule="auto"/>
        <w:ind w:left="360"/>
        <w:rPr>
          <w:rFonts w:ascii="Arial" w:hAnsi="Arial" w:cs="Arial"/>
          <w:color w:val="auto"/>
          <w:sz w:val="24"/>
          <w:szCs w:val="24"/>
        </w:rPr>
      </w:pPr>
    </w:p>
    <w:p w:rsidR="00162E0F" w:rsidRPr="00162E0F" w:rsidRDefault="00864A11" w:rsidP="00864A11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</w:t>
      </w:r>
      <w:r w:rsidR="00162E0F">
        <w:rPr>
          <w:rFonts w:ascii="Arial" w:hAnsi="Arial" w:cs="Arial"/>
          <w:bCs/>
          <w:sz w:val="24"/>
          <w:szCs w:val="24"/>
          <w:shd w:val="clear" w:color="auto" w:fill="FFFFFF"/>
        </w:rPr>
        <w:t>10.</w:t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</w:t>
      </w:r>
      <w:r w:rsidR="00162E0F" w:rsidRPr="00162E0F">
        <w:rPr>
          <w:rFonts w:ascii="Arial" w:hAnsi="Arial" w:cs="Arial"/>
          <w:bCs/>
          <w:sz w:val="24"/>
          <w:szCs w:val="24"/>
          <w:shd w:val="clear" w:color="auto" w:fill="FFFFFF"/>
        </w:rPr>
        <w:t>What was Arthur Miller's religious background?</w:t>
      </w:r>
    </w:p>
    <w:p w:rsidR="00162E0F" w:rsidRPr="00162E0F" w:rsidRDefault="00864A11" w:rsidP="00835AA3">
      <w:pPr>
        <w:spacing w:after="0" w:line="240" w:lineRule="auto"/>
        <w:ind w:left="360"/>
        <w:contextualSpacing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162E0F" w:rsidRPr="00162E0F">
        <w:rPr>
          <w:rFonts w:ascii="Arial" w:eastAsia="Times New Roman" w:hAnsi="Arial" w:cs="Arial"/>
          <w:sz w:val="24"/>
          <w:szCs w:val="24"/>
          <w:lang w:eastAsia="en-IN"/>
        </w:rPr>
        <w:t>a.</w:t>
      </w:r>
      <w:r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162E0F" w:rsidRPr="00162E0F">
        <w:rPr>
          <w:rFonts w:ascii="Arial" w:eastAsia="Times New Roman" w:hAnsi="Arial" w:cs="Arial"/>
          <w:sz w:val="24"/>
          <w:szCs w:val="24"/>
          <w:lang w:eastAsia="en-IN"/>
        </w:rPr>
        <w:t xml:space="preserve">Catholic   </w:t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 w:rsidR="00162E0F" w:rsidRPr="00162E0F">
        <w:rPr>
          <w:rFonts w:ascii="Arial" w:eastAsia="Times New Roman" w:hAnsi="Arial" w:cs="Arial"/>
          <w:sz w:val="24"/>
          <w:szCs w:val="24"/>
          <w:lang w:eastAsia="en-IN"/>
        </w:rPr>
        <w:t>b.</w:t>
      </w:r>
      <w:r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162E0F" w:rsidRPr="00835AA3">
        <w:rPr>
          <w:rFonts w:ascii="Arial" w:eastAsia="Times New Roman" w:hAnsi="Arial" w:cs="Arial"/>
          <w:sz w:val="24"/>
          <w:szCs w:val="24"/>
          <w:lang w:eastAsia="en-IN"/>
        </w:rPr>
        <w:t>Baptist</w:t>
      </w:r>
      <w:r w:rsidR="00162E0F" w:rsidRPr="00162E0F">
        <w:rPr>
          <w:rFonts w:ascii="Arial" w:eastAsia="Times New Roman" w:hAnsi="Arial" w:cs="Arial"/>
          <w:sz w:val="24"/>
          <w:szCs w:val="24"/>
          <w:lang w:eastAsia="en-IN"/>
        </w:rPr>
        <w:t xml:space="preserve">  </w:t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 w:rsidR="00162E0F" w:rsidRPr="00162E0F">
        <w:rPr>
          <w:rFonts w:ascii="Arial" w:eastAsia="Times New Roman" w:hAnsi="Arial" w:cs="Arial"/>
          <w:sz w:val="24"/>
          <w:szCs w:val="24"/>
          <w:lang w:eastAsia="en-IN"/>
        </w:rPr>
        <w:t>c.</w:t>
      </w:r>
      <w:r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162E0F" w:rsidRPr="00162E0F">
        <w:rPr>
          <w:rFonts w:ascii="Arial" w:eastAsia="Times New Roman" w:hAnsi="Arial" w:cs="Arial"/>
          <w:sz w:val="24"/>
          <w:szCs w:val="24"/>
          <w:lang w:eastAsia="en-IN"/>
        </w:rPr>
        <w:t xml:space="preserve">Jewish   </w:t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 w:rsidR="00162E0F" w:rsidRPr="00162E0F">
        <w:rPr>
          <w:rFonts w:ascii="Arial" w:eastAsia="Times New Roman" w:hAnsi="Arial" w:cs="Arial"/>
          <w:sz w:val="24"/>
          <w:szCs w:val="24"/>
          <w:lang w:eastAsia="en-IN"/>
        </w:rPr>
        <w:t>d.</w:t>
      </w:r>
      <w:r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162E0F" w:rsidRPr="00162E0F">
        <w:rPr>
          <w:rFonts w:ascii="Arial" w:eastAsia="Times New Roman" w:hAnsi="Arial" w:cs="Arial"/>
          <w:sz w:val="24"/>
          <w:szCs w:val="24"/>
          <w:lang w:eastAsia="en-IN"/>
        </w:rPr>
        <w:t xml:space="preserve">Anglican </w:t>
      </w:r>
    </w:p>
    <w:p w:rsidR="0007443F" w:rsidRPr="00162E0F" w:rsidRDefault="0007443F" w:rsidP="00835AA3">
      <w:pPr>
        <w:spacing w:after="0" w:line="240" w:lineRule="auto"/>
        <w:ind w:left="360"/>
        <w:contextualSpacing/>
        <w:rPr>
          <w:rFonts w:ascii="Arial" w:hAnsi="Arial" w:cs="Arial"/>
          <w:b/>
          <w:bCs/>
          <w:sz w:val="24"/>
          <w:szCs w:val="24"/>
        </w:rPr>
      </w:pPr>
      <w:r w:rsidRPr="00162E0F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162E0F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5E1935" w:rsidRDefault="005E1935" w:rsidP="00162E0F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5E1935" w:rsidRPr="005E1935" w:rsidRDefault="0007443F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>11</w:t>
      </w:r>
      <w:proofErr w:type="gramStart"/>
      <w:r w:rsidRPr="005E1935">
        <w:rPr>
          <w:rFonts w:ascii="Arial" w:hAnsi="Arial" w:cs="Arial"/>
          <w:sz w:val="24"/>
          <w:szCs w:val="24"/>
        </w:rPr>
        <w:t>.a</w:t>
      </w:r>
      <w:proofErr w:type="gramEnd"/>
      <w:r w:rsidRPr="005E1935">
        <w:rPr>
          <w:rFonts w:ascii="Arial" w:hAnsi="Arial" w:cs="Arial"/>
          <w:sz w:val="24"/>
          <w:szCs w:val="24"/>
        </w:rPr>
        <w:t>.</w:t>
      </w:r>
      <w:r w:rsidR="005E1935" w:rsidRPr="005E1935">
        <w:rPr>
          <w:rFonts w:ascii="Arial" w:hAnsi="Arial" w:cs="Arial"/>
          <w:sz w:val="24"/>
          <w:szCs w:val="24"/>
        </w:rPr>
        <w:t xml:space="preserve"> Discuss the features of American Naturalism of the </w:t>
      </w:r>
      <w:proofErr w:type="spellStart"/>
      <w:r w:rsidR="005E1935" w:rsidRPr="005E1935">
        <w:rPr>
          <w:rFonts w:ascii="Arial" w:hAnsi="Arial" w:cs="Arial"/>
          <w:sz w:val="24"/>
          <w:szCs w:val="24"/>
        </w:rPr>
        <w:t>nineteeth</w:t>
      </w:r>
      <w:proofErr w:type="spellEnd"/>
      <w:r w:rsidR="005E1935" w:rsidRPr="005E1935">
        <w:rPr>
          <w:rFonts w:ascii="Arial" w:hAnsi="Arial" w:cs="Arial"/>
          <w:sz w:val="24"/>
          <w:szCs w:val="24"/>
        </w:rPr>
        <w:t xml:space="preserve"> century.   </w:t>
      </w:r>
    </w:p>
    <w:p w:rsidR="005E1935" w:rsidRPr="005E1935" w:rsidRDefault="005E1935" w:rsidP="005E193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>(</w:t>
      </w:r>
      <w:proofErr w:type="gramStart"/>
      <w:r w:rsidRPr="005E1935">
        <w:rPr>
          <w:rFonts w:ascii="Arial" w:hAnsi="Arial" w:cs="Arial"/>
          <w:sz w:val="24"/>
          <w:szCs w:val="24"/>
        </w:rPr>
        <w:t>or</w:t>
      </w:r>
      <w:proofErr w:type="gramEnd"/>
      <w:r w:rsidRPr="005E1935">
        <w:rPr>
          <w:rFonts w:ascii="Arial" w:hAnsi="Arial" w:cs="Arial"/>
          <w:sz w:val="24"/>
          <w:szCs w:val="24"/>
        </w:rPr>
        <w:t>)</w:t>
      </w:r>
    </w:p>
    <w:p w:rsidR="005E1935" w:rsidRDefault="005E1935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5E1935">
        <w:rPr>
          <w:rFonts w:ascii="Arial" w:hAnsi="Arial" w:cs="Arial"/>
          <w:sz w:val="24"/>
          <w:szCs w:val="24"/>
        </w:rPr>
        <w:t>b</w:t>
      </w:r>
      <w:proofErr w:type="gramEnd"/>
      <w:r w:rsidRPr="005E1935">
        <w:rPr>
          <w:rFonts w:ascii="Arial" w:hAnsi="Arial" w:cs="Arial"/>
          <w:sz w:val="24"/>
          <w:szCs w:val="24"/>
        </w:rPr>
        <w:t xml:space="preserve">. </w:t>
      </w:r>
      <w:r w:rsidRPr="005E1935">
        <w:rPr>
          <w:rFonts w:ascii="Arial" w:hAnsi="Arial" w:cs="Arial"/>
          <w:sz w:val="24"/>
          <w:szCs w:val="24"/>
          <w:shd w:val="clear" w:color="auto" w:fill="FFFFFF"/>
        </w:rPr>
        <w:t>What is the relationship between satisfaction and happiness in </w:t>
      </w:r>
      <w:r w:rsidRPr="005E1935">
        <w:rPr>
          <w:rStyle w:val="Emphasis"/>
          <w:rFonts w:ascii="Arial" w:hAnsi="Arial" w:cs="Arial"/>
          <w:sz w:val="24"/>
          <w:szCs w:val="24"/>
          <w:bdr w:val="none" w:sz="0" w:space="0" w:color="auto" w:frame="1"/>
          <w:shd w:val="clear" w:color="auto" w:fill="FFFFFF"/>
        </w:rPr>
        <w:t>The American Dream</w:t>
      </w:r>
      <w:r w:rsidRPr="005E1935">
        <w:rPr>
          <w:rFonts w:ascii="Arial" w:hAnsi="Arial" w:cs="Arial"/>
          <w:sz w:val="24"/>
          <w:szCs w:val="24"/>
          <w:shd w:val="clear" w:color="auto" w:fill="FFFFFF"/>
        </w:rPr>
        <w:t>?</w:t>
      </w:r>
    </w:p>
    <w:p w:rsidR="005E1935" w:rsidRPr="005E1935" w:rsidRDefault="005E1935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</w:p>
    <w:p w:rsidR="005E1935" w:rsidRDefault="005E1935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>12</w:t>
      </w:r>
      <w:proofErr w:type="gramStart"/>
      <w:r w:rsidRPr="005E1935">
        <w:rPr>
          <w:rFonts w:ascii="Arial" w:hAnsi="Arial" w:cs="Arial"/>
          <w:sz w:val="24"/>
          <w:szCs w:val="24"/>
        </w:rPr>
        <w:t>.a</w:t>
      </w:r>
      <w:proofErr w:type="gramEnd"/>
      <w:r w:rsidRPr="005E1935">
        <w:rPr>
          <w:rFonts w:ascii="Arial" w:hAnsi="Arial" w:cs="Arial"/>
          <w:sz w:val="24"/>
          <w:szCs w:val="24"/>
        </w:rPr>
        <w:t xml:space="preserve">. Describe Whitman’s use of imagery in his poem “When Lilacs Last in the Dooryard </w:t>
      </w:r>
      <w:r>
        <w:rPr>
          <w:rFonts w:ascii="Arial" w:hAnsi="Arial" w:cs="Arial"/>
          <w:sz w:val="24"/>
          <w:szCs w:val="24"/>
        </w:rPr>
        <w:t xml:space="preserve"> </w:t>
      </w:r>
    </w:p>
    <w:p w:rsidR="005E1935" w:rsidRPr="005E1935" w:rsidRDefault="005E1935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spellStart"/>
      <w:r w:rsidRPr="005E1935">
        <w:rPr>
          <w:rFonts w:ascii="Arial" w:hAnsi="Arial" w:cs="Arial"/>
          <w:sz w:val="24"/>
          <w:szCs w:val="24"/>
        </w:rPr>
        <w:t>Bloom’d</w:t>
      </w:r>
      <w:proofErr w:type="spellEnd"/>
      <w:r w:rsidRPr="005E1935">
        <w:rPr>
          <w:rFonts w:ascii="Arial" w:hAnsi="Arial" w:cs="Arial"/>
          <w:sz w:val="24"/>
          <w:szCs w:val="24"/>
        </w:rPr>
        <w:t>”.</w:t>
      </w:r>
    </w:p>
    <w:p w:rsidR="005E1935" w:rsidRPr="005E1935" w:rsidRDefault="005E1935" w:rsidP="005E193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>(</w:t>
      </w:r>
      <w:proofErr w:type="gramStart"/>
      <w:r w:rsidRPr="005E1935">
        <w:rPr>
          <w:rFonts w:ascii="Arial" w:hAnsi="Arial" w:cs="Arial"/>
          <w:sz w:val="24"/>
          <w:szCs w:val="24"/>
        </w:rPr>
        <w:t>or</w:t>
      </w:r>
      <w:proofErr w:type="gramEnd"/>
      <w:r w:rsidRPr="005E1935">
        <w:rPr>
          <w:rFonts w:ascii="Arial" w:hAnsi="Arial" w:cs="Arial"/>
          <w:sz w:val="24"/>
          <w:szCs w:val="24"/>
        </w:rPr>
        <w:t>)</w:t>
      </w:r>
    </w:p>
    <w:p w:rsidR="005E1935" w:rsidRDefault="005E1935" w:rsidP="005E1935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5E1935">
        <w:rPr>
          <w:rFonts w:ascii="Arial" w:hAnsi="Arial" w:cs="Arial"/>
          <w:sz w:val="24"/>
          <w:szCs w:val="24"/>
        </w:rPr>
        <w:t>b</w:t>
      </w:r>
      <w:proofErr w:type="gramEnd"/>
      <w:r w:rsidRPr="005E1935">
        <w:rPr>
          <w:rFonts w:ascii="Arial" w:hAnsi="Arial" w:cs="Arial"/>
          <w:sz w:val="24"/>
          <w:szCs w:val="24"/>
        </w:rPr>
        <w:t xml:space="preserve">. </w:t>
      </w:r>
      <w:r w:rsidRPr="005E1935">
        <w:rPr>
          <w:rFonts w:ascii="Arial" w:eastAsia="Times New Roman" w:hAnsi="Arial" w:cs="Arial"/>
          <w:sz w:val="24"/>
          <w:szCs w:val="24"/>
          <w:lang w:eastAsia="en-IN"/>
        </w:rPr>
        <w:t>Why might the speaker not fear for death in Dickenson’s “</w:t>
      </w:r>
      <w:r w:rsidRPr="005E1935">
        <w:rPr>
          <w:rFonts w:ascii="Arial" w:hAnsi="Arial" w:cs="Arial"/>
          <w:sz w:val="24"/>
          <w:szCs w:val="24"/>
        </w:rPr>
        <w:t xml:space="preserve">Because I Could Not Stop </w:t>
      </w:r>
      <w:proofErr w:type="gramStart"/>
      <w:r w:rsidRPr="005E1935">
        <w:rPr>
          <w:rFonts w:ascii="Arial" w:hAnsi="Arial" w:cs="Arial"/>
          <w:sz w:val="24"/>
          <w:szCs w:val="24"/>
        </w:rPr>
        <w:t>for</w:t>
      </w:r>
      <w:proofErr w:type="gramEnd"/>
      <w:r w:rsidRPr="005E193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</w:p>
    <w:p w:rsidR="005E1935" w:rsidRDefault="005E1935" w:rsidP="005E1935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proofErr w:type="gramStart"/>
      <w:r w:rsidRPr="005E1935">
        <w:rPr>
          <w:rFonts w:ascii="Arial" w:hAnsi="Arial" w:cs="Arial"/>
          <w:sz w:val="24"/>
          <w:szCs w:val="24"/>
        </w:rPr>
        <w:t>Death”</w:t>
      </w:r>
      <w:r w:rsidRPr="005E1935">
        <w:rPr>
          <w:rFonts w:ascii="Arial" w:eastAsia="Times New Roman" w:hAnsi="Arial" w:cs="Arial"/>
          <w:sz w:val="24"/>
          <w:szCs w:val="24"/>
          <w:lang w:eastAsia="en-IN"/>
        </w:rPr>
        <w:t>?</w:t>
      </w:r>
      <w:proofErr w:type="gramEnd"/>
    </w:p>
    <w:p w:rsidR="005E1935" w:rsidRPr="005E1935" w:rsidRDefault="005E1935" w:rsidP="005E1935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</w:p>
    <w:p w:rsidR="005E1935" w:rsidRPr="00835AA3" w:rsidRDefault="005E1935" w:rsidP="00835AA3">
      <w:pPr>
        <w:shd w:val="clear" w:color="auto" w:fill="FFFFFF"/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5E1935">
        <w:rPr>
          <w:rFonts w:ascii="Arial" w:hAnsi="Arial" w:cs="Arial"/>
          <w:sz w:val="24"/>
          <w:szCs w:val="24"/>
        </w:rPr>
        <w:t>a</w:t>
      </w:r>
      <w:proofErr w:type="gramEnd"/>
      <w:r w:rsidRPr="005E1935">
        <w:rPr>
          <w:rFonts w:ascii="Arial" w:hAnsi="Arial" w:cs="Arial"/>
          <w:sz w:val="24"/>
          <w:szCs w:val="24"/>
        </w:rPr>
        <w:t xml:space="preserve">. </w:t>
      </w:r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Does Thoreau show socialist tendencies, though he is writing before socialism is a  </w:t>
      </w:r>
    </w:p>
    <w:p w:rsidR="005E1935" w:rsidRPr="00835AA3" w:rsidRDefault="005E1935" w:rsidP="00835AA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        </w:t>
      </w:r>
      <w:r w:rsidR="00835AA3">
        <w:rPr>
          <w:rFonts w:ascii="Arial" w:eastAsia="Times New Roman" w:hAnsi="Arial" w:cs="Arial"/>
          <w:sz w:val="24"/>
          <w:szCs w:val="24"/>
          <w:lang w:eastAsia="en-IN"/>
        </w:rPr>
        <w:t xml:space="preserve">             </w:t>
      </w:r>
      <w:proofErr w:type="gramStart"/>
      <w:r w:rsidRPr="00835AA3">
        <w:rPr>
          <w:rFonts w:ascii="Arial" w:eastAsia="Times New Roman" w:hAnsi="Arial" w:cs="Arial"/>
          <w:sz w:val="24"/>
          <w:szCs w:val="24"/>
          <w:lang w:eastAsia="en-IN"/>
        </w:rPr>
        <w:t>recognized</w:t>
      </w:r>
      <w:proofErr w:type="gramEnd"/>
      <w:r w:rsidRPr="00835AA3">
        <w:rPr>
          <w:rFonts w:ascii="Arial" w:eastAsia="Times New Roman" w:hAnsi="Arial" w:cs="Arial"/>
          <w:sz w:val="24"/>
          <w:szCs w:val="24"/>
          <w:lang w:eastAsia="en-IN"/>
        </w:rPr>
        <w:t xml:space="preserve"> idea?</w:t>
      </w:r>
    </w:p>
    <w:p w:rsidR="005E1935" w:rsidRPr="00835AA3" w:rsidRDefault="005E1935" w:rsidP="00835AA3">
      <w:pPr>
        <w:shd w:val="clear" w:color="auto" w:fill="FFFFFF"/>
        <w:spacing w:after="0" w:line="240" w:lineRule="auto"/>
        <w:ind w:left="4320" w:firstLine="720"/>
        <w:rPr>
          <w:rFonts w:ascii="Arial" w:eastAsia="Times New Roman" w:hAnsi="Arial" w:cs="Arial"/>
          <w:sz w:val="24"/>
          <w:szCs w:val="24"/>
          <w:lang w:eastAsia="en-IN"/>
        </w:rPr>
      </w:pPr>
      <w:r w:rsidRPr="00835AA3">
        <w:rPr>
          <w:rFonts w:ascii="Arial" w:eastAsia="Times New Roman" w:hAnsi="Arial" w:cs="Arial"/>
          <w:sz w:val="24"/>
          <w:szCs w:val="24"/>
          <w:lang w:eastAsia="en-IN"/>
        </w:rPr>
        <w:t>(</w:t>
      </w:r>
      <w:proofErr w:type="gramStart"/>
      <w:r w:rsidRPr="00835AA3">
        <w:rPr>
          <w:rFonts w:ascii="Arial" w:eastAsia="Times New Roman" w:hAnsi="Arial" w:cs="Arial"/>
          <w:sz w:val="24"/>
          <w:szCs w:val="24"/>
          <w:lang w:eastAsia="en-IN"/>
        </w:rPr>
        <w:t>or</w:t>
      </w:r>
      <w:proofErr w:type="gramEnd"/>
      <w:r w:rsidRPr="00835AA3">
        <w:rPr>
          <w:rFonts w:ascii="Arial" w:eastAsia="Times New Roman" w:hAnsi="Arial" w:cs="Arial"/>
          <w:sz w:val="24"/>
          <w:szCs w:val="24"/>
          <w:lang w:eastAsia="en-IN"/>
        </w:rPr>
        <w:t>)</w:t>
      </w:r>
    </w:p>
    <w:p w:rsidR="005E1935" w:rsidRDefault="005E1935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5E1935">
        <w:rPr>
          <w:rFonts w:ascii="Arial" w:hAnsi="Arial" w:cs="Arial"/>
          <w:sz w:val="24"/>
          <w:szCs w:val="24"/>
        </w:rPr>
        <w:t>b</w:t>
      </w:r>
      <w:proofErr w:type="gramEnd"/>
      <w:r w:rsidRPr="005E1935">
        <w:rPr>
          <w:rFonts w:ascii="Arial" w:hAnsi="Arial" w:cs="Arial"/>
          <w:sz w:val="24"/>
          <w:szCs w:val="24"/>
        </w:rPr>
        <w:t>. According to Emerson, believes in oneself innate or does it has to be learned?</w:t>
      </w:r>
    </w:p>
    <w:p w:rsidR="005E1935" w:rsidRPr="005E1935" w:rsidRDefault="005E1935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5E1935" w:rsidRPr="005E1935" w:rsidRDefault="005E1935" w:rsidP="005E193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25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5E1935">
        <w:rPr>
          <w:rFonts w:ascii="Arial" w:hAnsi="Arial" w:cs="Arial"/>
          <w:sz w:val="24"/>
          <w:szCs w:val="24"/>
        </w:rPr>
        <w:t>a</w:t>
      </w:r>
      <w:proofErr w:type="gramEnd"/>
      <w:r w:rsidRPr="005E1935">
        <w:rPr>
          <w:rFonts w:ascii="Arial" w:hAnsi="Arial" w:cs="Arial"/>
          <w:sz w:val="24"/>
          <w:szCs w:val="24"/>
        </w:rPr>
        <w:t xml:space="preserve">. How does the author describe Mrs. </w:t>
      </w:r>
      <w:proofErr w:type="spellStart"/>
      <w:r w:rsidRPr="005E1935">
        <w:rPr>
          <w:rFonts w:ascii="Arial" w:hAnsi="Arial" w:cs="Arial"/>
          <w:sz w:val="24"/>
          <w:szCs w:val="24"/>
        </w:rPr>
        <w:t>Sommers</w:t>
      </w:r>
      <w:proofErr w:type="spellEnd"/>
      <w:r w:rsidRPr="005E1935">
        <w:rPr>
          <w:rFonts w:ascii="Arial" w:hAnsi="Arial" w:cs="Arial"/>
          <w:sz w:val="24"/>
          <w:szCs w:val="24"/>
        </w:rPr>
        <w:t>’ view on these days?  Why?</w:t>
      </w:r>
      <w:r w:rsidRPr="005E1935">
        <w:rPr>
          <w:rFonts w:ascii="Arial" w:hAnsi="Arial" w:cs="Arial"/>
          <w:sz w:val="24"/>
          <w:szCs w:val="24"/>
        </w:rPr>
        <w:tab/>
      </w:r>
    </w:p>
    <w:p w:rsidR="005E1935" w:rsidRPr="005E1935" w:rsidRDefault="005E1935" w:rsidP="005E1935">
      <w:pPr>
        <w:tabs>
          <w:tab w:val="center" w:pos="4513"/>
          <w:tab w:val="left" w:pos="546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</w:t>
      </w:r>
      <w:r w:rsidRPr="005E1935">
        <w:rPr>
          <w:rFonts w:ascii="Arial" w:hAnsi="Arial" w:cs="Arial"/>
          <w:sz w:val="24"/>
          <w:szCs w:val="24"/>
        </w:rPr>
        <w:t>(</w:t>
      </w:r>
      <w:proofErr w:type="gramStart"/>
      <w:r w:rsidRPr="005E1935">
        <w:rPr>
          <w:rFonts w:ascii="Arial" w:hAnsi="Arial" w:cs="Arial"/>
          <w:sz w:val="24"/>
          <w:szCs w:val="24"/>
        </w:rPr>
        <w:t>or</w:t>
      </w:r>
      <w:proofErr w:type="gramEnd"/>
      <w:r w:rsidRPr="005E1935">
        <w:rPr>
          <w:rFonts w:ascii="Arial" w:hAnsi="Arial" w:cs="Arial"/>
          <w:sz w:val="24"/>
          <w:szCs w:val="24"/>
        </w:rPr>
        <w:t>)</w:t>
      </w:r>
      <w:r w:rsidRPr="005E1935">
        <w:rPr>
          <w:rFonts w:ascii="Arial" w:hAnsi="Arial" w:cs="Arial"/>
          <w:sz w:val="24"/>
          <w:szCs w:val="24"/>
        </w:rPr>
        <w:tab/>
      </w:r>
    </w:p>
    <w:p w:rsidR="005E1935" w:rsidRPr="00B53278" w:rsidRDefault="005E1935" w:rsidP="00B53278">
      <w:pPr>
        <w:shd w:val="clear" w:color="auto" w:fill="FFFFFF"/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5E1935">
        <w:rPr>
          <w:rFonts w:ascii="Arial" w:hAnsi="Arial" w:cs="Arial"/>
          <w:sz w:val="24"/>
          <w:szCs w:val="24"/>
        </w:rPr>
        <w:t>b</w:t>
      </w:r>
      <w:proofErr w:type="gramEnd"/>
      <w:r w:rsidRPr="005E1935">
        <w:rPr>
          <w:rFonts w:ascii="Arial" w:hAnsi="Arial" w:cs="Arial"/>
          <w:sz w:val="24"/>
          <w:szCs w:val="24"/>
        </w:rPr>
        <w:t xml:space="preserve">. </w:t>
      </w:r>
      <w:r w:rsidRPr="00B53278">
        <w:rPr>
          <w:rFonts w:ascii="Arial" w:eastAsia="Times New Roman" w:hAnsi="Arial" w:cs="Arial"/>
          <w:sz w:val="24"/>
          <w:szCs w:val="24"/>
          <w:lang w:eastAsia="en-IN"/>
        </w:rPr>
        <w:t xml:space="preserve">What is Dr. </w:t>
      </w:r>
      <w:proofErr w:type="spellStart"/>
      <w:r w:rsidRPr="00B53278">
        <w:rPr>
          <w:rFonts w:ascii="Arial" w:eastAsia="Times New Roman" w:hAnsi="Arial" w:cs="Arial"/>
          <w:sz w:val="24"/>
          <w:szCs w:val="24"/>
          <w:lang w:eastAsia="en-IN"/>
        </w:rPr>
        <w:t>Tamkin's</w:t>
      </w:r>
      <w:proofErr w:type="spellEnd"/>
      <w:r w:rsidRPr="00B53278">
        <w:rPr>
          <w:rFonts w:ascii="Arial" w:eastAsia="Times New Roman" w:hAnsi="Arial" w:cs="Arial"/>
          <w:sz w:val="24"/>
          <w:szCs w:val="24"/>
          <w:lang w:eastAsia="en-IN"/>
        </w:rPr>
        <w:t xml:space="preserve"> role in the novel Saul Bellow’s Seize the Day?</w:t>
      </w:r>
    </w:p>
    <w:p w:rsidR="005E1935" w:rsidRPr="00B53278" w:rsidRDefault="005E1935" w:rsidP="00B53278">
      <w:pPr>
        <w:shd w:val="clear" w:color="auto" w:fill="FFFFFF"/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  <w:lang w:eastAsia="en-IN"/>
        </w:rPr>
      </w:pPr>
    </w:p>
    <w:p w:rsidR="005E1935" w:rsidRPr="00B53278" w:rsidRDefault="005E1935" w:rsidP="00B53278">
      <w:pPr>
        <w:shd w:val="clear" w:color="auto" w:fill="FFFFFF"/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  <w:lang w:eastAsia="en-IN"/>
        </w:rPr>
      </w:pPr>
      <w:r w:rsidRPr="00B53278">
        <w:rPr>
          <w:rFonts w:ascii="Arial" w:eastAsia="Times New Roman" w:hAnsi="Arial" w:cs="Arial"/>
          <w:sz w:val="24"/>
          <w:szCs w:val="24"/>
          <w:lang w:eastAsia="en-IN"/>
        </w:rPr>
        <w:t>15</w:t>
      </w:r>
      <w:proofErr w:type="gramStart"/>
      <w:r w:rsidRPr="00B53278">
        <w:rPr>
          <w:rFonts w:ascii="Arial" w:eastAsia="Times New Roman" w:hAnsi="Arial" w:cs="Arial"/>
          <w:sz w:val="24"/>
          <w:szCs w:val="24"/>
          <w:lang w:eastAsia="en-IN"/>
        </w:rPr>
        <w:t>.a</w:t>
      </w:r>
      <w:proofErr w:type="gramEnd"/>
      <w:r w:rsidRPr="00B53278">
        <w:rPr>
          <w:rFonts w:ascii="Arial" w:eastAsia="Times New Roman" w:hAnsi="Arial" w:cs="Arial"/>
          <w:sz w:val="24"/>
          <w:szCs w:val="24"/>
          <w:lang w:eastAsia="en-IN"/>
        </w:rPr>
        <w:t xml:space="preserve">. How does the temporal structure of Our Town reflect and influence the main ideas of  </w:t>
      </w:r>
    </w:p>
    <w:p w:rsidR="005E1935" w:rsidRPr="00B53278" w:rsidRDefault="005E1935" w:rsidP="005E1935">
      <w:pPr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  <w:lang w:eastAsia="en-IN"/>
        </w:rPr>
      </w:pPr>
      <w:r w:rsidRPr="00B53278">
        <w:rPr>
          <w:rFonts w:ascii="Arial" w:eastAsia="Times New Roman" w:hAnsi="Arial" w:cs="Arial"/>
          <w:sz w:val="24"/>
          <w:szCs w:val="24"/>
          <w:lang w:eastAsia="en-IN"/>
        </w:rPr>
        <w:t xml:space="preserve">         </w:t>
      </w:r>
      <w:proofErr w:type="gramStart"/>
      <w:r w:rsidRPr="00B53278">
        <w:rPr>
          <w:rFonts w:ascii="Arial" w:eastAsia="Times New Roman" w:hAnsi="Arial" w:cs="Arial"/>
          <w:sz w:val="24"/>
          <w:szCs w:val="24"/>
          <w:lang w:eastAsia="en-IN"/>
        </w:rPr>
        <w:t>the</w:t>
      </w:r>
      <w:proofErr w:type="gramEnd"/>
      <w:r w:rsidRPr="00B53278">
        <w:rPr>
          <w:rFonts w:ascii="Arial" w:eastAsia="Times New Roman" w:hAnsi="Arial" w:cs="Arial"/>
          <w:sz w:val="24"/>
          <w:szCs w:val="24"/>
          <w:lang w:eastAsia="en-IN"/>
        </w:rPr>
        <w:t xml:space="preserve"> play?</w:t>
      </w:r>
    </w:p>
    <w:p w:rsidR="005E1935" w:rsidRPr="00B53278" w:rsidRDefault="005E1935" w:rsidP="00B53278">
      <w:pPr>
        <w:shd w:val="clear" w:color="auto" w:fill="FFFFFF"/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  <w:lang w:eastAsia="en-IN"/>
        </w:rPr>
      </w:pPr>
      <w:r w:rsidRPr="00B53278">
        <w:rPr>
          <w:rFonts w:ascii="Arial" w:eastAsia="Times New Roman" w:hAnsi="Arial" w:cs="Arial"/>
          <w:sz w:val="24"/>
          <w:szCs w:val="24"/>
          <w:lang w:eastAsia="en-IN"/>
        </w:rPr>
        <w:t>(</w:t>
      </w:r>
      <w:proofErr w:type="gramStart"/>
      <w:r w:rsidRPr="00B53278">
        <w:rPr>
          <w:rFonts w:ascii="Arial" w:eastAsia="Times New Roman" w:hAnsi="Arial" w:cs="Arial"/>
          <w:sz w:val="24"/>
          <w:szCs w:val="24"/>
          <w:lang w:eastAsia="en-IN"/>
        </w:rPr>
        <w:t>or</w:t>
      </w:r>
      <w:proofErr w:type="gramEnd"/>
      <w:r w:rsidRPr="00B53278">
        <w:rPr>
          <w:rFonts w:ascii="Arial" w:eastAsia="Times New Roman" w:hAnsi="Arial" w:cs="Arial"/>
          <w:sz w:val="24"/>
          <w:szCs w:val="24"/>
          <w:lang w:eastAsia="en-IN"/>
        </w:rPr>
        <w:t>)</w:t>
      </w:r>
    </w:p>
    <w:p w:rsidR="005E1935" w:rsidRPr="005E1935" w:rsidRDefault="005E1935" w:rsidP="005E1935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5E193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5E1935">
        <w:rPr>
          <w:rFonts w:ascii="Arial" w:hAnsi="Arial" w:cs="Arial"/>
          <w:sz w:val="24"/>
          <w:szCs w:val="24"/>
        </w:rPr>
        <w:t>b</w:t>
      </w:r>
      <w:proofErr w:type="gramEnd"/>
      <w:r w:rsidRPr="005E1935">
        <w:rPr>
          <w:rFonts w:ascii="Arial" w:hAnsi="Arial" w:cs="Arial"/>
          <w:sz w:val="24"/>
          <w:szCs w:val="24"/>
        </w:rPr>
        <w:t xml:space="preserve">. </w:t>
      </w:r>
      <w:r w:rsidRPr="005E1935">
        <w:rPr>
          <w:rFonts w:ascii="Arial" w:hAnsi="Arial" w:cs="Arial"/>
          <w:sz w:val="24"/>
          <w:szCs w:val="24"/>
          <w:shd w:val="clear" w:color="auto" w:fill="FFFFFF"/>
        </w:rPr>
        <w:t xml:space="preserve">What is the significance of the fallen tree in the </w:t>
      </w:r>
      <w:proofErr w:type="spellStart"/>
      <w:r w:rsidRPr="005E1935">
        <w:rPr>
          <w:rFonts w:ascii="Arial" w:hAnsi="Arial" w:cs="Arial"/>
          <w:sz w:val="24"/>
          <w:szCs w:val="24"/>
          <w:shd w:val="clear" w:color="auto" w:fill="FFFFFF"/>
        </w:rPr>
        <w:t>Kellers</w:t>
      </w:r>
      <w:proofErr w:type="spellEnd"/>
      <w:r w:rsidRPr="005E1935">
        <w:rPr>
          <w:rFonts w:ascii="Arial" w:hAnsi="Arial" w:cs="Arial"/>
          <w:sz w:val="24"/>
          <w:szCs w:val="24"/>
          <w:shd w:val="clear" w:color="auto" w:fill="FFFFFF"/>
        </w:rPr>
        <w:t>' yard?</w:t>
      </w:r>
    </w:p>
    <w:p w:rsidR="0007443F" w:rsidRPr="003A6B49" w:rsidRDefault="0007443F" w:rsidP="005E1935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5E1935">
        <w:rPr>
          <w:rFonts w:ascii="Arial" w:hAnsi="Arial" w:cs="Arial"/>
          <w:sz w:val="24"/>
          <w:szCs w:val="24"/>
        </w:rPr>
        <w:tab/>
      </w:r>
      <w:r w:rsidRPr="005E1935">
        <w:rPr>
          <w:rFonts w:ascii="Arial" w:hAnsi="Arial" w:cs="Arial"/>
          <w:sz w:val="24"/>
          <w:szCs w:val="24"/>
        </w:rPr>
        <w:tab/>
      </w:r>
      <w:r w:rsidRPr="005E1935">
        <w:rPr>
          <w:rFonts w:ascii="Arial" w:hAnsi="Arial" w:cs="Arial"/>
          <w:sz w:val="24"/>
          <w:szCs w:val="24"/>
        </w:rPr>
        <w:tab/>
      </w:r>
      <w:r w:rsidRPr="005E1935">
        <w:rPr>
          <w:rFonts w:ascii="Arial" w:hAnsi="Arial" w:cs="Arial"/>
          <w:sz w:val="24"/>
          <w:szCs w:val="24"/>
        </w:rPr>
        <w:tab/>
      </w:r>
      <w:r w:rsidRPr="005E1935">
        <w:rPr>
          <w:rFonts w:ascii="Arial" w:hAnsi="Arial" w:cs="Arial"/>
          <w:sz w:val="24"/>
          <w:szCs w:val="24"/>
        </w:rPr>
        <w:tab/>
      </w:r>
      <w:r w:rsidRPr="005E1935">
        <w:rPr>
          <w:rFonts w:ascii="Arial" w:hAnsi="Arial" w:cs="Arial"/>
          <w:sz w:val="24"/>
          <w:szCs w:val="24"/>
        </w:rPr>
        <w:tab/>
      </w:r>
      <w:r w:rsidRPr="005E1935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5E1935" w:rsidP="005E1935">
      <w:pPr>
        <w:pStyle w:val="ListParagraph"/>
        <w:tabs>
          <w:tab w:val="left" w:pos="3390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E1935" w:rsidRPr="005E1935" w:rsidRDefault="0007443F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>16</w:t>
      </w:r>
      <w:proofErr w:type="gramStart"/>
      <w:r w:rsidRPr="005E1935">
        <w:rPr>
          <w:rFonts w:ascii="Arial" w:hAnsi="Arial" w:cs="Arial"/>
          <w:sz w:val="24"/>
          <w:szCs w:val="24"/>
        </w:rPr>
        <w:t>.a</w:t>
      </w:r>
      <w:proofErr w:type="gramEnd"/>
      <w:r w:rsidRPr="005E1935">
        <w:rPr>
          <w:rFonts w:ascii="Arial" w:hAnsi="Arial" w:cs="Arial"/>
          <w:sz w:val="24"/>
          <w:szCs w:val="24"/>
        </w:rPr>
        <w:t>.</w:t>
      </w:r>
      <w:r w:rsidR="005E1935" w:rsidRPr="005E1935">
        <w:rPr>
          <w:rFonts w:ascii="Arial" w:hAnsi="Arial" w:cs="Arial"/>
          <w:sz w:val="24"/>
          <w:szCs w:val="24"/>
        </w:rPr>
        <w:t xml:space="preserve"> Bring out the salient features of American Puritanism.</w:t>
      </w:r>
    </w:p>
    <w:p w:rsidR="005E1935" w:rsidRPr="005E1935" w:rsidRDefault="005E1935" w:rsidP="005E193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>(</w:t>
      </w:r>
      <w:proofErr w:type="gramStart"/>
      <w:r w:rsidRPr="005E1935">
        <w:rPr>
          <w:rFonts w:ascii="Arial" w:hAnsi="Arial" w:cs="Arial"/>
          <w:sz w:val="24"/>
          <w:szCs w:val="24"/>
        </w:rPr>
        <w:t>or</w:t>
      </w:r>
      <w:proofErr w:type="gramEnd"/>
      <w:r w:rsidRPr="005E1935">
        <w:rPr>
          <w:rFonts w:ascii="Arial" w:hAnsi="Arial" w:cs="Arial"/>
          <w:sz w:val="24"/>
          <w:szCs w:val="24"/>
        </w:rPr>
        <w:t>)</w:t>
      </w:r>
    </w:p>
    <w:p w:rsidR="00F87259" w:rsidRDefault="005E1935" w:rsidP="005E193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>16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5E1935">
        <w:rPr>
          <w:rFonts w:ascii="Arial" w:hAnsi="Arial" w:cs="Arial"/>
          <w:sz w:val="24"/>
          <w:szCs w:val="24"/>
        </w:rPr>
        <w:t>b</w:t>
      </w:r>
      <w:proofErr w:type="gramEnd"/>
      <w:r w:rsidRPr="005E1935">
        <w:rPr>
          <w:rFonts w:ascii="Arial" w:hAnsi="Arial" w:cs="Arial"/>
          <w:sz w:val="24"/>
          <w:szCs w:val="24"/>
        </w:rPr>
        <w:t xml:space="preserve">. Elaborate the contribution of African American Women writers to twentieth century </w:t>
      </w:r>
      <w:r w:rsidR="00F87259">
        <w:rPr>
          <w:rFonts w:ascii="Arial" w:hAnsi="Arial" w:cs="Arial"/>
          <w:sz w:val="24"/>
          <w:szCs w:val="24"/>
        </w:rPr>
        <w:t xml:space="preserve"> </w:t>
      </w:r>
    </w:p>
    <w:p w:rsidR="005E1935" w:rsidRDefault="00F87259" w:rsidP="005E193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214CF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5E1935" w:rsidRPr="005E1935">
        <w:rPr>
          <w:rFonts w:ascii="Arial" w:hAnsi="Arial" w:cs="Arial"/>
          <w:sz w:val="24"/>
          <w:szCs w:val="24"/>
        </w:rPr>
        <w:t>American Literature.</w:t>
      </w:r>
      <w:proofErr w:type="gramEnd"/>
      <w:r w:rsidR="005E1935" w:rsidRPr="005E1935">
        <w:rPr>
          <w:rFonts w:ascii="Arial" w:hAnsi="Arial" w:cs="Arial"/>
          <w:sz w:val="24"/>
          <w:szCs w:val="24"/>
        </w:rPr>
        <w:t xml:space="preserve">   </w:t>
      </w:r>
    </w:p>
    <w:p w:rsidR="00F87259" w:rsidRPr="005E1935" w:rsidRDefault="00F87259" w:rsidP="005E193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E1935" w:rsidRPr="005E1935" w:rsidRDefault="00F87259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5E1935" w:rsidRPr="005E1935">
        <w:rPr>
          <w:rFonts w:ascii="Arial" w:hAnsi="Arial" w:cs="Arial"/>
          <w:sz w:val="24"/>
          <w:szCs w:val="24"/>
        </w:rPr>
        <w:t xml:space="preserve">a. Briefly describe the </w:t>
      </w:r>
      <w:r w:rsidR="005E1935" w:rsidRPr="005E1935">
        <w:rPr>
          <w:rFonts w:ascii="Arial" w:hAnsi="Arial" w:cs="Arial"/>
          <w:sz w:val="24"/>
          <w:szCs w:val="24"/>
          <w:shd w:val="clear" w:color="auto" w:fill="FFFFFF"/>
        </w:rPr>
        <w:t>main themes of </w:t>
      </w:r>
      <w:hyperlink r:id="rId7" w:tooltip="Robert Frost" w:history="1">
        <w:r w:rsidR="005E1935" w:rsidRPr="005E1935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Robert Frost</w:t>
        </w:r>
      </w:hyperlink>
      <w:r w:rsidR="005E1935" w:rsidRPr="005E1935">
        <w:rPr>
          <w:rFonts w:ascii="Arial" w:hAnsi="Arial" w:cs="Arial"/>
          <w:sz w:val="24"/>
          <w:szCs w:val="24"/>
          <w:shd w:val="clear" w:color="auto" w:fill="FFFFFF"/>
        </w:rPr>
        <w:t>'s poem entitled "</w:t>
      </w:r>
      <w:hyperlink r:id="rId8" w:tooltip="Birches" w:history="1">
        <w:r w:rsidR="005E1935" w:rsidRPr="005E1935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Birches</w:t>
        </w:r>
      </w:hyperlink>
      <w:r w:rsidR="005E1935" w:rsidRPr="005E1935">
        <w:rPr>
          <w:rFonts w:ascii="Arial" w:hAnsi="Arial" w:cs="Arial"/>
          <w:sz w:val="24"/>
          <w:szCs w:val="24"/>
          <w:shd w:val="clear" w:color="auto" w:fill="FFFFFF"/>
        </w:rPr>
        <w:t>".</w:t>
      </w:r>
    </w:p>
    <w:p w:rsidR="005E1935" w:rsidRPr="005E1935" w:rsidRDefault="005E1935" w:rsidP="005E193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>(</w:t>
      </w:r>
      <w:proofErr w:type="gramStart"/>
      <w:r w:rsidRPr="005E1935">
        <w:rPr>
          <w:rFonts w:ascii="Arial" w:hAnsi="Arial" w:cs="Arial"/>
          <w:sz w:val="24"/>
          <w:szCs w:val="24"/>
        </w:rPr>
        <w:t>or</w:t>
      </w:r>
      <w:proofErr w:type="gramEnd"/>
      <w:r w:rsidRPr="005E1935">
        <w:rPr>
          <w:rFonts w:ascii="Arial" w:hAnsi="Arial" w:cs="Arial"/>
          <w:sz w:val="24"/>
          <w:szCs w:val="24"/>
        </w:rPr>
        <w:t>)</w:t>
      </w:r>
    </w:p>
    <w:p w:rsidR="00F87259" w:rsidRDefault="005E1935" w:rsidP="00F87259">
      <w:pPr>
        <w:pStyle w:val="Heading1"/>
        <w:shd w:val="clear" w:color="auto" w:fill="FFFFFF"/>
        <w:spacing w:before="0" w:line="240" w:lineRule="auto"/>
        <w:ind w:firstLine="720"/>
        <w:rPr>
          <w:rFonts w:ascii="Arial" w:hAnsi="Arial" w:cs="Arial"/>
          <w:b w:val="0"/>
          <w:color w:val="auto"/>
          <w:sz w:val="24"/>
          <w:szCs w:val="24"/>
        </w:rPr>
      </w:pPr>
      <w:r>
        <w:rPr>
          <w:rFonts w:ascii="Arial" w:hAnsi="Arial" w:cs="Arial"/>
          <w:b w:val="0"/>
          <w:color w:val="auto"/>
          <w:sz w:val="24"/>
          <w:szCs w:val="24"/>
        </w:rPr>
        <w:t>17</w:t>
      </w:r>
      <w:proofErr w:type="gramStart"/>
      <w:r>
        <w:rPr>
          <w:rFonts w:ascii="Arial" w:hAnsi="Arial" w:cs="Arial"/>
          <w:b w:val="0"/>
          <w:color w:val="auto"/>
          <w:sz w:val="24"/>
          <w:szCs w:val="24"/>
        </w:rPr>
        <w:t>.</w:t>
      </w:r>
      <w:r w:rsidRPr="005E1935">
        <w:rPr>
          <w:rFonts w:ascii="Arial" w:hAnsi="Arial" w:cs="Arial"/>
          <w:b w:val="0"/>
          <w:color w:val="auto"/>
          <w:sz w:val="24"/>
          <w:szCs w:val="24"/>
        </w:rPr>
        <w:t>b</w:t>
      </w:r>
      <w:proofErr w:type="gramEnd"/>
      <w:r w:rsidRPr="005E1935">
        <w:rPr>
          <w:rFonts w:ascii="Arial" w:hAnsi="Arial" w:cs="Arial"/>
          <w:b w:val="0"/>
          <w:color w:val="auto"/>
          <w:sz w:val="24"/>
          <w:szCs w:val="24"/>
        </w:rPr>
        <w:t>.</w:t>
      </w:r>
      <w:r w:rsidR="00F87259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Pr="005E1935">
        <w:rPr>
          <w:rFonts w:ascii="Arial" w:hAnsi="Arial" w:cs="Arial"/>
          <w:b w:val="0"/>
          <w:color w:val="auto"/>
          <w:sz w:val="24"/>
          <w:szCs w:val="24"/>
        </w:rPr>
        <w:t>Analyse the Poem "The Waking" by Theodore Roethke</w:t>
      </w:r>
      <w:r w:rsidR="00F87259">
        <w:rPr>
          <w:rFonts w:ascii="Arial" w:hAnsi="Arial" w:cs="Arial"/>
          <w:b w:val="0"/>
          <w:color w:val="auto"/>
          <w:sz w:val="24"/>
          <w:szCs w:val="24"/>
        </w:rPr>
        <w:t>.</w:t>
      </w:r>
    </w:p>
    <w:p w:rsidR="00F87259" w:rsidRPr="00F87259" w:rsidRDefault="00F87259" w:rsidP="00F87259">
      <w:pPr>
        <w:spacing w:line="240" w:lineRule="auto"/>
      </w:pPr>
    </w:p>
    <w:p w:rsidR="005E1935" w:rsidRPr="005E1935" w:rsidRDefault="00F87259" w:rsidP="00F87259">
      <w:pPr>
        <w:spacing w:after="0" w:line="240" w:lineRule="auto"/>
        <w:ind w:firstLine="720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5E1935" w:rsidRPr="005E1935">
        <w:rPr>
          <w:rFonts w:ascii="Arial" w:hAnsi="Arial" w:cs="Arial"/>
          <w:sz w:val="24"/>
          <w:szCs w:val="24"/>
        </w:rPr>
        <w:t>a</w:t>
      </w:r>
      <w:proofErr w:type="gramEnd"/>
      <w:r w:rsidR="005E1935" w:rsidRPr="005E1935">
        <w:rPr>
          <w:rFonts w:ascii="Arial" w:hAnsi="Arial" w:cs="Arial"/>
          <w:sz w:val="24"/>
          <w:szCs w:val="24"/>
        </w:rPr>
        <w:t>. Explain the context of John F. Kennedy’s Inaugural Address.</w:t>
      </w:r>
    </w:p>
    <w:p w:rsidR="005E1935" w:rsidRPr="005E1935" w:rsidRDefault="005E1935" w:rsidP="00F8725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>(</w:t>
      </w:r>
      <w:proofErr w:type="gramStart"/>
      <w:r w:rsidRPr="005E1935">
        <w:rPr>
          <w:rFonts w:ascii="Arial" w:hAnsi="Arial" w:cs="Arial"/>
          <w:sz w:val="24"/>
          <w:szCs w:val="24"/>
        </w:rPr>
        <w:t>or</w:t>
      </w:r>
      <w:proofErr w:type="gramEnd"/>
      <w:r w:rsidRPr="005E1935">
        <w:rPr>
          <w:rFonts w:ascii="Arial" w:hAnsi="Arial" w:cs="Arial"/>
          <w:sz w:val="24"/>
          <w:szCs w:val="24"/>
        </w:rPr>
        <w:t>)</w:t>
      </w:r>
    </w:p>
    <w:p w:rsidR="005E1935" w:rsidRDefault="005E1935" w:rsidP="005E1935">
      <w:pPr>
        <w:shd w:val="clear" w:color="auto" w:fill="FFFFFF"/>
        <w:spacing w:after="0" w:line="240" w:lineRule="auto"/>
        <w:ind w:firstLine="720"/>
        <w:textAlignment w:val="baseline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5E1935">
        <w:rPr>
          <w:rFonts w:ascii="Arial" w:hAnsi="Arial" w:cs="Arial"/>
          <w:sz w:val="24"/>
          <w:szCs w:val="24"/>
        </w:rPr>
        <w:t>b</w:t>
      </w:r>
      <w:proofErr w:type="gramEnd"/>
      <w:r w:rsidRPr="005E1935">
        <w:rPr>
          <w:rFonts w:ascii="Arial" w:hAnsi="Arial" w:cs="Arial"/>
          <w:sz w:val="24"/>
          <w:szCs w:val="24"/>
        </w:rPr>
        <w:t xml:space="preserve">. Illustrate on </w:t>
      </w:r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Illusion and Reality in Emerson's Experience in ‘</w:t>
      </w:r>
      <w:r w:rsidRPr="005E1935">
        <w:rPr>
          <w:rFonts w:ascii="Arial" w:hAnsi="Arial" w:cs="Arial"/>
          <w:sz w:val="24"/>
          <w:szCs w:val="24"/>
        </w:rPr>
        <w:t>Self-reliance’.</w:t>
      </w:r>
    </w:p>
    <w:p w:rsidR="00F87259" w:rsidRPr="005E1935" w:rsidRDefault="00F87259" w:rsidP="005E1935">
      <w:pPr>
        <w:shd w:val="clear" w:color="auto" w:fill="FFFFFF"/>
        <w:spacing w:after="0" w:line="240" w:lineRule="auto"/>
        <w:ind w:firstLine="720"/>
        <w:textAlignment w:val="baseline"/>
        <w:outlineLvl w:val="0"/>
        <w:rPr>
          <w:rFonts w:ascii="Arial" w:hAnsi="Arial" w:cs="Arial"/>
          <w:sz w:val="24"/>
          <w:szCs w:val="24"/>
        </w:rPr>
      </w:pPr>
    </w:p>
    <w:p w:rsidR="00F87259" w:rsidRDefault="00F87259" w:rsidP="005E1935">
      <w:pPr>
        <w:shd w:val="clear" w:color="auto" w:fill="FFFFFF"/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5E1935" w:rsidRPr="005E1935">
        <w:rPr>
          <w:rFonts w:ascii="Arial" w:hAnsi="Arial" w:cs="Arial"/>
          <w:sz w:val="24"/>
          <w:szCs w:val="24"/>
        </w:rPr>
        <w:t>a</w:t>
      </w:r>
      <w:proofErr w:type="gramEnd"/>
      <w:r w:rsidR="005E1935" w:rsidRPr="005E1935">
        <w:rPr>
          <w:rFonts w:ascii="Arial" w:hAnsi="Arial" w:cs="Arial"/>
          <w:sz w:val="24"/>
          <w:szCs w:val="24"/>
        </w:rPr>
        <w:t xml:space="preserve">. </w:t>
      </w:r>
      <w:r w:rsidR="005E1935" w:rsidRPr="005E1935">
        <w:rPr>
          <w:rFonts w:ascii="Arial" w:eastAsia="Times New Roman" w:hAnsi="Arial" w:cs="Arial"/>
          <w:sz w:val="24"/>
          <w:szCs w:val="24"/>
          <w:lang w:eastAsia="en-IN"/>
        </w:rPr>
        <w:t xml:space="preserve">Saul Bellow is ranked among the greatest American prose stylists of the twentieth </w:t>
      </w:r>
      <w:r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</w:p>
    <w:p w:rsidR="005E1935" w:rsidRPr="005E1935" w:rsidRDefault="00F87259" w:rsidP="005E1935">
      <w:pPr>
        <w:shd w:val="clear" w:color="auto" w:fill="FFFFFF"/>
        <w:spacing w:after="0" w:line="240" w:lineRule="auto"/>
        <w:ind w:firstLine="720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lang w:eastAsia="en-IN"/>
        </w:rPr>
        <w:t xml:space="preserve">         </w:t>
      </w:r>
      <w:r w:rsidR="00214CF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proofErr w:type="gramStart"/>
      <w:r w:rsidR="005E1935" w:rsidRPr="005E1935">
        <w:rPr>
          <w:rFonts w:ascii="Arial" w:eastAsia="Times New Roman" w:hAnsi="Arial" w:cs="Arial"/>
          <w:sz w:val="24"/>
          <w:szCs w:val="24"/>
          <w:lang w:eastAsia="en-IN"/>
        </w:rPr>
        <w:t>century</w:t>
      </w:r>
      <w:proofErr w:type="gramEnd"/>
      <w:r w:rsidR="005E1935" w:rsidRPr="005E1935">
        <w:rPr>
          <w:rFonts w:ascii="Arial" w:eastAsia="Times New Roman" w:hAnsi="Arial" w:cs="Arial"/>
          <w:sz w:val="24"/>
          <w:szCs w:val="24"/>
          <w:lang w:eastAsia="en-IN"/>
        </w:rPr>
        <w:t>. What are the most distinctive characteristics of his writing in </w:t>
      </w:r>
      <w:r w:rsidR="005E1935" w:rsidRPr="005E1935">
        <w:rPr>
          <w:rFonts w:ascii="Arial" w:eastAsia="Times New Roman" w:hAnsi="Arial" w:cs="Arial"/>
          <w:i/>
          <w:iCs/>
          <w:sz w:val="24"/>
          <w:szCs w:val="24"/>
          <w:lang w:eastAsia="en-IN"/>
        </w:rPr>
        <w:t>Seize the Day</w:t>
      </w:r>
      <w:r w:rsidR="005E1935" w:rsidRPr="005E1935">
        <w:rPr>
          <w:rFonts w:ascii="Arial" w:eastAsia="Times New Roman" w:hAnsi="Arial" w:cs="Arial"/>
          <w:sz w:val="24"/>
          <w:szCs w:val="24"/>
          <w:lang w:eastAsia="en-IN"/>
        </w:rPr>
        <w:t>?</w:t>
      </w:r>
    </w:p>
    <w:p w:rsidR="005E1935" w:rsidRPr="005E1935" w:rsidRDefault="005E1935" w:rsidP="005E193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</w:pPr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(</w:t>
      </w:r>
      <w:proofErr w:type="gramStart"/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or</w:t>
      </w:r>
      <w:proofErr w:type="gramEnd"/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)</w:t>
      </w:r>
    </w:p>
    <w:p w:rsidR="005E1935" w:rsidRDefault="005E1935" w:rsidP="005E1935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 xml:space="preserve"> </w:t>
      </w:r>
      <w:r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ab/>
        <w:t>19</w:t>
      </w:r>
      <w:proofErr w:type="gramStart"/>
      <w:r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.</w:t>
      </w:r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b</w:t>
      </w:r>
      <w:proofErr w:type="gramEnd"/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 xml:space="preserve">. Write an essay on </w:t>
      </w:r>
      <w:r w:rsidRPr="005E1935">
        <w:rPr>
          <w:rFonts w:ascii="Arial" w:eastAsia="Times New Roman" w:hAnsi="Arial" w:cs="Arial"/>
          <w:sz w:val="24"/>
          <w:szCs w:val="24"/>
          <w:lang w:eastAsia="en-IN"/>
        </w:rPr>
        <w:t xml:space="preserve"> Mark </w:t>
      </w:r>
      <w:proofErr w:type="spellStart"/>
      <w:r w:rsidRPr="005E1935">
        <w:rPr>
          <w:rFonts w:ascii="Arial" w:eastAsia="Times New Roman" w:hAnsi="Arial" w:cs="Arial"/>
          <w:sz w:val="24"/>
          <w:szCs w:val="24"/>
          <w:lang w:eastAsia="en-IN"/>
        </w:rPr>
        <w:t>Twains’s</w:t>
      </w:r>
      <w:proofErr w:type="spellEnd"/>
      <w:r w:rsidRPr="005E1935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Pr="005E1935">
        <w:rPr>
          <w:rFonts w:ascii="Arial" w:eastAsia="Times New Roman" w:hAnsi="Arial" w:cs="Arial"/>
          <w:i/>
          <w:sz w:val="24"/>
          <w:szCs w:val="24"/>
          <w:lang w:eastAsia="en-IN"/>
        </w:rPr>
        <w:t>Five Boons of Life</w:t>
      </w:r>
      <w:r w:rsidRPr="005E1935">
        <w:rPr>
          <w:rFonts w:ascii="Arial" w:eastAsia="Times New Roman" w:hAnsi="Arial" w:cs="Arial"/>
          <w:sz w:val="24"/>
          <w:szCs w:val="24"/>
          <w:lang w:eastAsia="en-IN"/>
        </w:rPr>
        <w:t xml:space="preserve">. </w:t>
      </w:r>
    </w:p>
    <w:p w:rsidR="00F87259" w:rsidRPr="005E1935" w:rsidRDefault="00F87259" w:rsidP="005E1935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</w:p>
    <w:p w:rsidR="00F87259" w:rsidRDefault="00F87259" w:rsidP="005E1935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20</w:t>
      </w:r>
      <w:proofErr w:type="gramStart"/>
      <w:r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.</w:t>
      </w:r>
      <w:r w:rsidR="005E1935"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a</w:t>
      </w:r>
      <w:proofErr w:type="gramEnd"/>
      <w:r w:rsidR="005E1935"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 xml:space="preserve">. </w:t>
      </w:r>
      <w:r w:rsidR="005E1935" w:rsidRPr="005E1935">
        <w:rPr>
          <w:rFonts w:ascii="Arial" w:hAnsi="Arial" w:cs="Arial"/>
          <w:sz w:val="24"/>
          <w:szCs w:val="24"/>
        </w:rPr>
        <w:t xml:space="preserve">Miller’s </w:t>
      </w:r>
      <w:r w:rsidR="005E1935" w:rsidRPr="005E1935">
        <w:rPr>
          <w:rStyle w:val="Emphasis"/>
          <w:rFonts w:ascii="Arial" w:hAnsi="Arial" w:cs="Arial"/>
          <w:sz w:val="24"/>
          <w:szCs w:val="24"/>
        </w:rPr>
        <w:t>All My Sons</w:t>
      </w:r>
      <w:r w:rsidR="005E1935" w:rsidRPr="005E1935">
        <w:rPr>
          <w:rFonts w:ascii="Arial" w:hAnsi="Arial" w:cs="Arial"/>
          <w:bCs/>
          <w:sz w:val="24"/>
          <w:szCs w:val="24"/>
        </w:rPr>
        <w:t xml:space="preserve"> is often described as a critique of the American Dream. Discuss </w:t>
      </w:r>
    </w:p>
    <w:p w:rsidR="005E1935" w:rsidRPr="005E1935" w:rsidRDefault="00F87259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</w:t>
      </w:r>
      <w:proofErr w:type="gramStart"/>
      <w:r w:rsidR="005E1935" w:rsidRPr="005E1935">
        <w:rPr>
          <w:rFonts w:ascii="Arial" w:hAnsi="Arial" w:cs="Arial"/>
          <w:bCs/>
          <w:sz w:val="24"/>
          <w:szCs w:val="24"/>
        </w:rPr>
        <w:t>this</w:t>
      </w:r>
      <w:proofErr w:type="gramEnd"/>
      <w:r w:rsidR="005E1935" w:rsidRPr="005E1935">
        <w:rPr>
          <w:rFonts w:ascii="Arial" w:hAnsi="Arial" w:cs="Arial"/>
          <w:bCs/>
          <w:sz w:val="24"/>
          <w:szCs w:val="24"/>
        </w:rPr>
        <w:t xml:space="preserve"> proposition.</w:t>
      </w:r>
    </w:p>
    <w:p w:rsidR="005E1935" w:rsidRPr="005E1935" w:rsidRDefault="005E1935" w:rsidP="005E1935">
      <w:pPr>
        <w:shd w:val="clear" w:color="auto" w:fill="FFFFFF"/>
        <w:spacing w:after="0" w:line="240" w:lineRule="auto"/>
        <w:jc w:val="center"/>
        <w:textAlignment w:val="baseline"/>
        <w:outlineLvl w:val="0"/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</w:pPr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(</w:t>
      </w:r>
      <w:proofErr w:type="gramStart"/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or</w:t>
      </w:r>
      <w:proofErr w:type="gramEnd"/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)</w:t>
      </w:r>
    </w:p>
    <w:p w:rsidR="005E1935" w:rsidRDefault="005E1935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20</w:t>
      </w:r>
      <w:proofErr w:type="gramStart"/>
      <w:r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.</w:t>
      </w:r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>b</w:t>
      </w:r>
      <w:proofErr w:type="gramEnd"/>
      <w:r w:rsidRPr="005E1935">
        <w:rPr>
          <w:rFonts w:ascii="Arial" w:eastAsia="Times New Roman" w:hAnsi="Arial" w:cs="Arial"/>
          <w:bCs/>
          <w:kern w:val="36"/>
          <w:sz w:val="24"/>
          <w:szCs w:val="24"/>
          <w:bdr w:val="none" w:sz="0" w:space="0" w:color="auto" w:frame="1"/>
          <w:lang w:eastAsia="en-IN"/>
        </w:rPr>
        <w:t xml:space="preserve">. </w:t>
      </w:r>
      <w:r w:rsidRPr="005E1935">
        <w:rPr>
          <w:rFonts w:ascii="Arial" w:hAnsi="Arial" w:cs="Arial"/>
          <w:sz w:val="24"/>
          <w:szCs w:val="24"/>
        </w:rPr>
        <w:t>Discuss the character of the Stage Manager. How does he fit into the world of the play?</w:t>
      </w:r>
    </w:p>
    <w:p w:rsidR="00F87259" w:rsidRDefault="00F87259" w:rsidP="005E193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F87259" w:rsidRPr="00F87259" w:rsidRDefault="00F87259" w:rsidP="00F87259">
      <w:pPr>
        <w:spacing w:after="0" w:line="240" w:lineRule="auto"/>
        <w:ind w:firstLine="720"/>
        <w:jc w:val="center"/>
        <w:rPr>
          <w:rFonts w:ascii="Arial" w:hAnsi="Arial" w:cs="Arial"/>
          <w:b/>
          <w:sz w:val="24"/>
          <w:szCs w:val="24"/>
        </w:rPr>
      </w:pPr>
      <w:r w:rsidRPr="00F87259">
        <w:rPr>
          <w:rFonts w:ascii="Arial" w:hAnsi="Arial" w:cs="Arial"/>
          <w:b/>
          <w:sz w:val="28"/>
          <w:szCs w:val="24"/>
        </w:rPr>
        <w:t>******</w:t>
      </w:r>
    </w:p>
    <w:p w:rsidR="005E1935" w:rsidRPr="005E1935" w:rsidRDefault="005E1935" w:rsidP="005E1935">
      <w:pPr>
        <w:tabs>
          <w:tab w:val="left" w:pos="1890"/>
        </w:tabs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5E1935">
        <w:rPr>
          <w:rFonts w:ascii="Arial" w:hAnsi="Arial" w:cs="Arial"/>
          <w:sz w:val="24"/>
          <w:szCs w:val="24"/>
        </w:rPr>
        <w:tab/>
      </w:r>
    </w:p>
    <w:p w:rsidR="005E1935" w:rsidRPr="005E1935" w:rsidRDefault="005E1935" w:rsidP="005E1935">
      <w:pPr>
        <w:tabs>
          <w:tab w:val="left" w:pos="544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5E1935">
        <w:rPr>
          <w:rFonts w:ascii="Arial" w:hAnsi="Arial" w:cs="Arial"/>
          <w:sz w:val="24"/>
          <w:szCs w:val="24"/>
        </w:rPr>
        <w:tab/>
      </w:r>
    </w:p>
    <w:p w:rsidR="0007443F" w:rsidRPr="005E1935" w:rsidRDefault="0007443F" w:rsidP="005E193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sectPr w:rsidR="0007443F" w:rsidRPr="005E1935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B16813"/>
    <w:multiLevelType w:val="hybridMultilevel"/>
    <w:tmpl w:val="E52A412A"/>
    <w:lvl w:ilvl="0" w:tplc="6F44E5E4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  <w:sz w:val="24"/>
        <w:szCs w:val="24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CB0C78"/>
    <w:multiLevelType w:val="hybridMultilevel"/>
    <w:tmpl w:val="B7C8FDFE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D46054F"/>
    <w:multiLevelType w:val="hybridMultilevel"/>
    <w:tmpl w:val="E77AD3CA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1B3717"/>
    <w:multiLevelType w:val="hybridMultilevel"/>
    <w:tmpl w:val="BE2C4066"/>
    <w:lvl w:ilvl="0" w:tplc="E6362B22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177D1C"/>
    <w:multiLevelType w:val="hybridMultilevel"/>
    <w:tmpl w:val="48B6F06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350ED2"/>
    <w:multiLevelType w:val="hybridMultilevel"/>
    <w:tmpl w:val="FB243B54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D37FDF"/>
    <w:multiLevelType w:val="hybridMultilevel"/>
    <w:tmpl w:val="E7625A1E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1B768D5"/>
    <w:multiLevelType w:val="hybridMultilevel"/>
    <w:tmpl w:val="D8025ED0"/>
    <w:lvl w:ilvl="0" w:tplc="CDF4A8B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C76414B"/>
    <w:multiLevelType w:val="hybridMultilevel"/>
    <w:tmpl w:val="56706006"/>
    <w:lvl w:ilvl="0" w:tplc="2C6CBAC8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E337C53"/>
    <w:multiLevelType w:val="hybridMultilevel"/>
    <w:tmpl w:val="7348073C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2"/>
  </w:num>
  <w:num w:numId="5">
    <w:abstractNumId w:val="10"/>
  </w:num>
  <w:num w:numId="6">
    <w:abstractNumId w:val="5"/>
  </w:num>
  <w:num w:numId="7">
    <w:abstractNumId w:val="4"/>
  </w:num>
  <w:num w:numId="8">
    <w:abstractNumId w:val="6"/>
  </w:num>
  <w:num w:numId="9">
    <w:abstractNumId w:val="11"/>
  </w:num>
  <w:num w:numId="10">
    <w:abstractNumId w:val="3"/>
  </w:num>
  <w:num w:numId="11">
    <w:abstractNumId w:val="0"/>
  </w:num>
  <w:num w:numId="12">
    <w:abstractNumId w:val="1"/>
  </w:num>
  <w:num w:numId="13">
    <w:abstractNumId w:val="12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918EA"/>
    <w:rsid w:val="000B3236"/>
    <w:rsid w:val="000B4DBD"/>
    <w:rsid w:val="000B782C"/>
    <w:rsid w:val="000D6217"/>
    <w:rsid w:val="000E2F9B"/>
    <w:rsid w:val="000E6FA0"/>
    <w:rsid w:val="001571CF"/>
    <w:rsid w:val="00162E0F"/>
    <w:rsid w:val="00175D68"/>
    <w:rsid w:val="00183CB5"/>
    <w:rsid w:val="00197224"/>
    <w:rsid w:val="001B1093"/>
    <w:rsid w:val="001E2E9C"/>
    <w:rsid w:val="001F2BB9"/>
    <w:rsid w:val="001F49F7"/>
    <w:rsid w:val="00214CFA"/>
    <w:rsid w:val="0021565B"/>
    <w:rsid w:val="00222B68"/>
    <w:rsid w:val="00226E2A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D763F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01C8"/>
    <w:rsid w:val="005C3F79"/>
    <w:rsid w:val="005C544B"/>
    <w:rsid w:val="005C6734"/>
    <w:rsid w:val="005E1935"/>
    <w:rsid w:val="0061035A"/>
    <w:rsid w:val="00620917"/>
    <w:rsid w:val="006361A4"/>
    <w:rsid w:val="0067370A"/>
    <w:rsid w:val="006E3C29"/>
    <w:rsid w:val="007105F8"/>
    <w:rsid w:val="00712AED"/>
    <w:rsid w:val="00745879"/>
    <w:rsid w:val="007743E4"/>
    <w:rsid w:val="0079501F"/>
    <w:rsid w:val="00796DC1"/>
    <w:rsid w:val="007A422C"/>
    <w:rsid w:val="007E35E9"/>
    <w:rsid w:val="007E7F43"/>
    <w:rsid w:val="008255B2"/>
    <w:rsid w:val="00835AA3"/>
    <w:rsid w:val="00844F4E"/>
    <w:rsid w:val="008521DD"/>
    <w:rsid w:val="00864A11"/>
    <w:rsid w:val="00884DC5"/>
    <w:rsid w:val="00894410"/>
    <w:rsid w:val="008956EB"/>
    <w:rsid w:val="008C033D"/>
    <w:rsid w:val="008D2C29"/>
    <w:rsid w:val="008E7840"/>
    <w:rsid w:val="00904162"/>
    <w:rsid w:val="00907655"/>
    <w:rsid w:val="009108B0"/>
    <w:rsid w:val="009151B0"/>
    <w:rsid w:val="009278DD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0031"/>
    <w:rsid w:val="00B116FF"/>
    <w:rsid w:val="00B24C3D"/>
    <w:rsid w:val="00B377FB"/>
    <w:rsid w:val="00B43E55"/>
    <w:rsid w:val="00B53278"/>
    <w:rsid w:val="00B55E4D"/>
    <w:rsid w:val="00B57A14"/>
    <w:rsid w:val="00B62311"/>
    <w:rsid w:val="00B66387"/>
    <w:rsid w:val="00B7579E"/>
    <w:rsid w:val="00B81ED5"/>
    <w:rsid w:val="00B85DA8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0A8A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87259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5E193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locked/>
    <w:rsid w:val="00162E0F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62E0F"/>
    <w:rPr>
      <w:rFonts w:ascii="Cambria" w:eastAsia="Times New Roman" w:hAnsi="Cambria"/>
      <w:b/>
      <w:bCs/>
      <w:color w:val="4F81BD"/>
      <w:sz w:val="26"/>
      <w:szCs w:val="26"/>
      <w:lang w:val="en-IN" w:eastAsia="en-US"/>
    </w:rPr>
  </w:style>
  <w:style w:type="character" w:styleId="Emphasis">
    <w:name w:val="Emphasis"/>
    <w:uiPriority w:val="20"/>
    <w:qFormat/>
    <w:locked/>
    <w:rsid w:val="005E1935"/>
    <w:rPr>
      <w:i/>
      <w:iCs/>
    </w:rPr>
  </w:style>
  <w:style w:type="character" w:customStyle="1" w:styleId="Heading1Char">
    <w:name w:val="Heading 1 Char"/>
    <w:basedOn w:val="DefaultParagraphFont"/>
    <w:link w:val="Heading1"/>
    <w:rsid w:val="005E193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IN" w:eastAsia="en-US"/>
    </w:rPr>
  </w:style>
  <w:style w:type="character" w:styleId="Hyperlink">
    <w:name w:val="Hyperlink"/>
    <w:basedOn w:val="DefaultParagraphFont"/>
    <w:uiPriority w:val="99"/>
    <w:semiHidden/>
    <w:unhideWhenUsed/>
    <w:rsid w:val="005E1935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78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78DD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notes.com/topics/birches?en_action=hh_answer_body_click&amp;en_label=%2Fhomework-help%2Fwhat-main-themes-poem-birches-by-robert-frost-664514%23answer-743408&amp;en_category=internal_campaig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notes.com/topics/robert-frost?en_action=hh_answer_body_click&amp;en_label=%2Fhomework-help%2Fwhat-main-themes-poem-birches-by-robert-frost-664514%23answer-743408&amp;en_category=internal_campaig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757</Words>
  <Characters>4320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34</cp:revision>
  <cp:lastPrinted>2019-07-12T06:42:00Z</cp:lastPrinted>
  <dcterms:created xsi:type="dcterms:W3CDTF">2020-10-15T04:39:00Z</dcterms:created>
  <dcterms:modified xsi:type="dcterms:W3CDTF">2021-01-02T09:57:00Z</dcterms:modified>
</cp:coreProperties>
</file>