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F5C" w:rsidRDefault="00725F5C" w:rsidP="00725F5C">
      <w:pPr>
        <w:tabs>
          <w:tab w:val="left" w:pos="1215"/>
        </w:tabs>
      </w:pPr>
    </w:p>
    <w:p w:rsidR="00725F5C" w:rsidRDefault="00F26880" w:rsidP="00725F5C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2581275</wp:posOffset>
            </wp:positionH>
            <wp:positionV relativeFrom="paragraph">
              <wp:posOffset>57785</wp:posOffset>
            </wp:positionV>
            <wp:extent cx="665480" cy="581025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25F5C" w:rsidRDefault="00725F5C" w:rsidP="00725F5C">
      <w:pPr>
        <w:pStyle w:val="NoSpacing"/>
        <w:rPr>
          <w:b/>
          <w:bCs/>
        </w:rPr>
      </w:pPr>
    </w:p>
    <w:p w:rsidR="00725F5C" w:rsidRDefault="00725F5C" w:rsidP="00725F5C">
      <w:pPr>
        <w:pStyle w:val="NoSpacing"/>
        <w:rPr>
          <w:b/>
          <w:bCs/>
        </w:rPr>
      </w:pPr>
    </w:p>
    <w:p w:rsidR="00725F5C" w:rsidRPr="00725F5C" w:rsidRDefault="00725F5C" w:rsidP="00725F5C">
      <w:pPr>
        <w:pStyle w:val="NoSpacing"/>
        <w:jc w:val="center"/>
        <w:rPr>
          <w:b/>
          <w:bCs/>
          <w:sz w:val="28"/>
          <w:szCs w:val="30"/>
        </w:rPr>
      </w:pPr>
      <w:r w:rsidRPr="00725F5C">
        <w:rPr>
          <w:b/>
          <w:bCs/>
          <w:sz w:val="28"/>
          <w:szCs w:val="30"/>
        </w:rPr>
        <w:t>Avinashilingam Institute for Home Science and Higher Education for Women</w:t>
      </w:r>
    </w:p>
    <w:p w:rsidR="00725F5C" w:rsidRDefault="00725F5C" w:rsidP="00725F5C">
      <w:pPr>
        <w:pStyle w:val="NoSpacing"/>
        <w:jc w:val="center"/>
        <w:rPr>
          <w:b/>
          <w:bCs/>
        </w:rPr>
      </w:pPr>
      <w:r>
        <w:rPr>
          <w:b/>
          <w:bCs/>
        </w:rPr>
        <w:t xml:space="preserve">(Deemed to be University under Category ‘A’ by MHRD, </w:t>
      </w:r>
      <w:proofErr w:type="spellStart"/>
      <w:r>
        <w:rPr>
          <w:b/>
          <w:bCs/>
        </w:rPr>
        <w:t>Estd</w:t>
      </w:r>
      <w:proofErr w:type="spellEnd"/>
      <w:r>
        <w:rPr>
          <w:b/>
          <w:bCs/>
        </w:rPr>
        <w:t>. u/s 3 of UGC Act 1956)</w:t>
      </w:r>
    </w:p>
    <w:p w:rsidR="00725F5C" w:rsidRDefault="00725F5C" w:rsidP="00725F5C">
      <w:pPr>
        <w:pStyle w:val="NoSpacing"/>
        <w:jc w:val="center"/>
        <w:rPr>
          <w:b/>
          <w:bCs/>
          <w:color w:val="292526"/>
        </w:rPr>
      </w:pPr>
      <w:proofErr w:type="gramStart"/>
      <w:r>
        <w:rPr>
          <w:b/>
          <w:bCs/>
        </w:rPr>
        <w:t>Re-accredited with ‘A+’ Grade by NAAC.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725F5C" w:rsidRDefault="00725F5C" w:rsidP="00725F5C">
      <w:pPr>
        <w:pStyle w:val="NoSpacing"/>
        <w:jc w:val="center"/>
        <w:rPr>
          <w:b/>
          <w:bCs/>
        </w:rPr>
      </w:pPr>
      <w:r>
        <w:rPr>
          <w:b/>
          <w:bCs/>
        </w:rPr>
        <w:t>Coimbatore - 641 043, Tamil Nadu, India</w:t>
      </w:r>
    </w:p>
    <w:p w:rsidR="00725F5C" w:rsidRDefault="00725F5C" w:rsidP="00725F5C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725F5C" w:rsidRDefault="00725F5C" w:rsidP="00725F5C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 November 2019</w:t>
      </w:r>
    </w:p>
    <w:p w:rsidR="00725F5C" w:rsidRDefault="00725F5C" w:rsidP="00725F5C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Semester III</w:t>
      </w:r>
    </w:p>
    <w:p w:rsidR="00725F5C" w:rsidRDefault="00725F5C" w:rsidP="00725F5C">
      <w:pPr>
        <w:pStyle w:val="NoSpacing"/>
        <w:spacing w:line="276" w:lineRule="auto"/>
        <w:rPr>
          <w:rFonts w:ascii="Tahoma" w:hAnsi="Tahoma" w:cs="Tahoma"/>
        </w:rPr>
      </w:pPr>
    </w:p>
    <w:p w:rsidR="00725F5C" w:rsidRDefault="00725F5C" w:rsidP="00725F5C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17MENC13-Short Story</w:t>
      </w: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725F5C" w:rsidRDefault="00725F5C" w:rsidP="00725F5C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Part A                             10 x </w:t>
      </w:r>
      <w:proofErr w:type="gramStart"/>
      <w:r>
        <w:rPr>
          <w:rFonts w:ascii="Tahoma" w:hAnsi="Tahoma" w:cs="Tahoma"/>
          <w:b/>
          <w:bCs/>
        </w:rPr>
        <w:t>½  =</w:t>
      </w:r>
      <w:proofErr w:type="gramEnd"/>
      <w:r>
        <w:rPr>
          <w:rFonts w:ascii="Tahoma" w:hAnsi="Tahoma" w:cs="Tahoma"/>
          <w:b/>
          <w:bCs/>
        </w:rPr>
        <w:t>5</w:t>
      </w:r>
    </w:p>
    <w:p w:rsidR="00725F5C" w:rsidRDefault="00725F5C" w:rsidP="00725F5C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Choose the correct answer</w:t>
      </w:r>
    </w:p>
    <w:p w:rsidR="00725F5C" w:rsidRDefault="00725F5C" w:rsidP="00725F5C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25F5C" w:rsidRDefault="00725F5C" w:rsidP="00725F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  <w:sz w:val="24"/>
          <w:szCs w:val="24"/>
        </w:rPr>
        <w:t xml:space="preserve">1. Select the press Gallaher worked </w:t>
      </w:r>
      <w:proofErr w:type="gramStart"/>
      <w:r>
        <w:rPr>
          <w:rFonts w:ascii="Tahoma" w:hAnsi="Tahoma" w:cs="Tahoma"/>
          <w:sz w:val="24"/>
          <w:szCs w:val="24"/>
        </w:rPr>
        <w:t>for ?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26880">
        <w:rPr>
          <w:rFonts w:ascii="Tahoma" w:hAnsi="Tahoma" w:cs="Tahoma"/>
        </w:rPr>
        <w:t xml:space="preserve">            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France </w:t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 xml:space="preserve">b. Paris </w:t>
      </w:r>
      <w:r>
        <w:rPr>
          <w:rFonts w:ascii="Tahoma" w:hAnsi="Tahoma" w:cs="Tahoma"/>
          <w:sz w:val="24"/>
          <w:szCs w:val="24"/>
        </w:rPr>
        <w:tab/>
        <w:t xml:space="preserve">c. English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>d. London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</w:p>
    <w:p w:rsidR="00725F5C" w:rsidRDefault="00725F5C" w:rsidP="00725F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  <w:sz w:val="24"/>
          <w:szCs w:val="24"/>
        </w:rPr>
        <w:t xml:space="preserve">2. Match the animal that relates to </w:t>
      </w:r>
      <w:proofErr w:type="spellStart"/>
      <w:r>
        <w:rPr>
          <w:rFonts w:ascii="Tahoma" w:hAnsi="Tahoma" w:cs="Tahoma"/>
          <w:sz w:val="24"/>
          <w:szCs w:val="24"/>
        </w:rPr>
        <w:t>graminivorous</w:t>
      </w:r>
      <w:proofErr w:type="spellEnd"/>
      <w:r>
        <w:rPr>
          <w:rFonts w:ascii="Tahoma" w:hAnsi="Tahoma" w:cs="Tahoma"/>
          <w:sz w:val="24"/>
          <w:szCs w:val="24"/>
        </w:rPr>
        <w:tab/>
        <w:t xml:space="preserve">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 </w:t>
      </w:r>
    </w:p>
    <w:p w:rsidR="00F26880" w:rsidRDefault="00F26880" w:rsidP="00F26880">
      <w:pPr>
        <w:spacing w:after="0" w:line="240" w:lineRule="auto"/>
        <w:ind w:left="720" w:firstLine="720"/>
        <w:rPr>
          <w:rFonts w:ascii="Tahoma" w:hAnsi="Tahoma" w:cs="Tahoma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deer </w:t>
      </w:r>
      <w:r>
        <w:rPr>
          <w:rFonts w:ascii="Tahoma" w:hAnsi="Tahoma" w:cs="Tahoma"/>
          <w:sz w:val="24"/>
          <w:szCs w:val="24"/>
        </w:rPr>
        <w:tab/>
        <w:t xml:space="preserve">         b. cow </w:t>
      </w:r>
      <w:r>
        <w:rPr>
          <w:rFonts w:ascii="Tahoma" w:hAnsi="Tahoma" w:cs="Tahoma"/>
          <w:sz w:val="24"/>
          <w:szCs w:val="24"/>
        </w:rPr>
        <w:tab/>
        <w:t xml:space="preserve">         c. elephant            </w:t>
      </w:r>
      <w:r w:rsidR="00725F5C">
        <w:rPr>
          <w:rFonts w:ascii="Tahoma" w:hAnsi="Tahoma" w:cs="Tahoma"/>
          <w:sz w:val="24"/>
          <w:szCs w:val="24"/>
        </w:rPr>
        <w:t>d. rabbit</w:t>
      </w:r>
      <w:r w:rsidR="00725F5C">
        <w:rPr>
          <w:rFonts w:ascii="Tahoma" w:hAnsi="Tahoma" w:cs="Tahoma"/>
        </w:rPr>
        <w:tab/>
      </w:r>
    </w:p>
    <w:p w:rsidR="00725F5C" w:rsidRDefault="00725F5C" w:rsidP="00F26880">
      <w:pPr>
        <w:spacing w:after="0" w:line="240" w:lineRule="auto"/>
        <w:ind w:left="720" w:firstLine="72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3. Identify the narrator of the short story ‘After the dance’</w:t>
      </w:r>
      <w:r>
        <w:rPr>
          <w:rFonts w:ascii="Tahoma" w:hAnsi="Tahoma" w:cs="Tahoma"/>
          <w:sz w:val="24"/>
          <w:szCs w:val="24"/>
        </w:rPr>
        <w:tab/>
        <w:t xml:space="preserve">  </w:t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  </w:t>
      </w:r>
    </w:p>
    <w:p w:rsidR="00725F5C" w:rsidRDefault="00F26880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Ivan </w:t>
      </w:r>
      <w:r>
        <w:rPr>
          <w:rFonts w:ascii="Tahoma" w:hAnsi="Tahoma" w:cs="Tahoma"/>
          <w:sz w:val="24"/>
          <w:szCs w:val="24"/>
        </w:rPr>
        <w:tab/>
        <w:t xml:space="preserve">         </w:t>
      </w:r>
      <w:r w:rsidR="00725F5C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725F5C">
        <w:rPr>
          <w:rFonts w:ascii="Tahoma" w:hAnsi="Tahoma" w:cs="Tahoma"/>
          <w:sz w:val="24"/>
          <w:szCs w:val="24"/>
        </w:rPr>
        <w:t>Anisimov</w:t>
      </w:r>
      <w:proofErr w:type="spellEnd"/>
      <w:r w:rsidR="00725F5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c. </w:t>
      </w:r>
      <w:proofErr w:type="spellStart"/>
      <w:r>
        <w:rPr>
          <w:rFonts w:ascii="Tahoma" w:hAnsi="Tahoma" w:cs="Tahoma"/>
          <w:sz w:val="24"/>
          <w:szCs w:val="24"/>
        </w:rPr>
        <w:t>varinika</w:t>
      </w:r>
      <w:proofErr w:type="spellEnd"/>
      <w:r>
        <w:rPr>
          <w:rFonts w:ascii="Tahoma" w:hAnsi="Tahoma" w:cs="Tahoma"/>
          <w:sz w:val="24"/>
          <w:szCs w:val="24"/>
        </w:rPr>
        <w:tab/>
        <w:t xml:space="preserve">        </w:t>
      </w:r>
      <w:r w:rsidR="00725F5C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725F5C">
        <w:rPr>
          <w:rFonts w:ascii="Tahoma" w:hAnsi="Tahoma" w:cs="Tahoma"/>
          <w:sz w:val="24"/>
          <w:szCs w:val="24"/>
        </w:rPr>
        <w:t>Valdislavovich</w:t>
      </w:r>
      <w:proofErr w:type="spellEnd"/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4. Choose the amount that could have been won by Ivan </w:t>
      </w:r>
      <w:proofErr w:type="spellStart"/>
      <w:r>
        <w:rPr>
          <w:rFonts w:ascii="Tahoma" w:hAnsi="Tahoma" w:cs="Tahoma"/>
          <w:sz w:val="24"/>
          <w:szCs w:val="24"/>
        </w:rPr>
        <w:t>Dimitrich</w:t>
      </w:r>
      <w:proofErr w:type="spellEnd"/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  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a. 13000</w:t>
      </w:r>
      <w:r>
        <w:rPr>
          <w:rFonts w:ascii="Tahoma" w:hAnsi="Tahoma" w:cs="Tahoma"/>
          <w:sz w:val="24"/>
          <w:szCs w:val="24"/>
        </w:rPr>
        <w:tab/>
        <w:t xml:space="preserve">         b. 12000 </w:t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c. 1200 </w:t>
      </w:r>
      <w:r w:rsidR="00F26880">
        <w:rPr>
          <w:rFonts w:ascii="Tahoma" w:hAnsi="Tahoma" w:cs="Tahoma"/>
          <w:sz w:val="24"/>
          <w:szCs w:val="24"/>
        </w:rPr>
        <w:tab/>
        <w:t xml:space="preserve">        </w:t>
      </w:r>
      <w:r>
        <w:rPr>
          <w:rFonts w:ascii="Tahoma" w:hAnsi="Tahoma" w:cs="Tahoma"/>
          <w:sz w:val="24"/>
          <w:szCs w:val="24"/>
        </w:rPr>
        <w:t>d. 1300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</w:p>
    <w:p w:rsidR="00725F5C" w:rsidRDefault="00725F5C" w:rsidP="00725F5C">
      <w:pPr>
        <w:spacing w:after="0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5. Name the author of the short story ‘Useless Beauty’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</w:t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  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Anton Chekhov                    </w:t>
      </w:r>
      <w:r w:rsidR="00F26880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   b. Leo Tolstoy                   </w:t>
      </w:r>
    </w:p>
    <w:p w:rsidR="00725F5C" w:rsidRDefault="00725F5C" w:rsidP="00725F5C">
      <w:pPr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c. Guy-de-Maupassant                </w:t>
      </w:r>
      <w:r w:rsidR="00F26880">
        <w:rPr>
          <w:rFonts w:ascii="Tahoma" w:hAnsi="Tahoma" w:cs="Tahoma"/>
          <w:sz w:val="24"/>
          <w:szCs w:val="24"/>
        </w:rPr>
        <w:t xml:space="preserve">         </w:t>
      </w:r>
      <w:r>
        <w:rPr>
          <w:rFonts w:ascii="Tahoma" w:hAnsi="Tahoma" w:cs="Tahoma"/>
          <w:sz w:val="24"/>
          <w:szCs w:val="24"/>
        </w:rPr>
        <w:t xml:space="preserve"> d. Harriet </w:t>
      </w:r>
      <w:proofErr w:type="spellStart"/>
      <w:r>
        <w:rPr>
          <w:rFonts w:ascii="Tahoma" w:hAnsi="Tahoma" w:cs="Tahoma"/>
          <w:sz w:val="24"/>
          <w:szCs w:val="24"/>
        </w:rPr>
        <w:t>Beachan</w:t>
      </w:r>
      <w:proofErr w:type="spellEnd"/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6. Select the theme of the short story ‘Miss Katy-Did and Miss Cricket’ </w:t>
      </w:r>
      <w:r w:rsidR="00F26880">
        <w:rPr>
          <w:rFonts w:ascii="Tahoma" w:hAnsi="Tahoma" w:cs="Tahoma"/>
          <w:sz w:val="24"/>
          <w:szCs w:val="24"/>
        </w:rPr>
        <w:t xml:space="preserve">        </w:t>
      </w:r>
    </w:p>
    <w:p w:rsidR="00725F5C" w:rsidRDefault="00F26880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familial ties </w:t>
      </w:r>
      <w:r>
        <w:rPr>
          <w:rFonts w:ascii="Tahoma" w:hAnsi="Tahoma" w:cs="Tahoma"/>
          <w:sz w:val="24"/>
          <w:szCs w:val="24"/>
        </w:rPr>
        <w:tab/>
      </w:r>
      <w:r w:rsidR="00725F5C">
        <w:rPr>
          <w:rFonts w:ascii="Tahoma" w:hAnsi="Tahoma" w:cs="Tahoma"/>
          <w:sz w:val="24"/>
          <w:szCs w:val="24"/>
        </w:rPr>
        <w:t xml:space="preserve">b. discrimination </w:t>
      </w:r>
      <w:r w:rsidR="00725F5C">
        <w:rPr>
          <w:rFonts w:ascii="Tahoma" w:hAnsi="Tahoma" w:cs="Tahoma"/>
          <w:sz w:val="24"/>
          <w:szCs w:val="24"/>
        </w:rPr>
        <w:tab/>
        <w:t xml:space="preserve">c. nature </w:t>
      </w:r>
      <w:r w:rsidR="00725F5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</w:t>
      </w:r>
      <w:r w:rsidR="00725F5C">
        <w:rPr>
          <w:rFonts w:ascii="Tahoma" w:hAnsi="Tahoma" w:cs="Tahoma"/>
          <w:sz w:val="24"/>
          <w:szCs w:val="24"/>
        </w:rPr>
        <w:t>d. revenge</w:t>
      </w:r>
    </w:p>
    <w:p w:rsidR="00725F5C" w:rsidRDefault="00725F5C" w:rsidP="00725F5C">
      <w:pPr>
        <w:spacing w:after="0" w:line="240" w:lineRule="auto"/>
        <w:ind w:left="720" w:firstLine="720"/>
        <w:rPr>
          <w:rFonts w:ascii="Tahoma" w:hAnsi="Tahoma" w:cs="Tahoma"/>
          <w:sz w:val="24"/>
          <w:szCs w:val="24"/>
        </w:rPr>
      </w:pPr>
    </w:p>
    <w:p w:rsidR="00725F5C" w:rsidRDefault="00725F5C" w:rsidP="00725F5C">
      <w:pPr>
        <w:spacing w:after="0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7. Identify the protagonist of the story the ‘Lamplighter’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</w:t>
      </w:r>
    </w:p>
    <w:p w:rsidR="00725F5C" w:rsidRDefault="00725F5C" w:rsidP="00725F5C">
      <w:pPr>
        <w:ind w:left="720" w:firstLine="720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Tom </w:t>
      </w:r>
      <w:proofErr w:type="spellStart"/>
      <w:r>
        <w:rPr>
          <w:rFonts w:ascii="Tahoma" w:hAnsi="Tahoma" w:cs="Tahoma"/>
          <w:sz w:val="24"/>
          <w:szCs w:val="24"/>
        </w:rPr>
        <w:t>Grig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b.</w:t>
      </w:r>
      <w:r w:rsidR="00F26880">
        <w:rPr>
          <w:rFonts w:ascii="Tahoma" w:hAnsi="Tahoma" w:cs="Tahoma"/>
          <w:sz w:val="24"/>
          <w:szCs w:val="24"/>
        </w:rPr>
        <w:t xml:space="preserve"> Murphy </w:t>
      </w:r>
      <w:r w:rsidR="00F26880"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ab/>
        <w:t xml:space="preserve">c. Francis Moore    </w:t>
      </w:r>
      <w:r>
        <w:rPr>
          <w:rFonts w:ascii="Tahoma" w:hAnsi="Tahoma" w:cs="Tahoma"/>
          <w:sz w:val="24"/>
          <w:szCs w:val="24"/>
        </w:rPr>
        <w:t>d. Pall Mall</w:t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8. Select the number of son/sons </w:t>
      </w:r>
      <w:proofErr w:type="spellStart"/>
      <w:r>
        <w:rPr>
          <w:rFonts w:ascii="Tahoma" w:hAnsi="Tahoma" w:cs="Tahoma"/>
          <w:sz w:val="24"/>
          <w:szCs w:val="24"/>
        </w:rPr>
        <w:t>Mr.Neave</w:t>
      </w:r>
      <w:proofErr w:type="spellEnd"/>
      <w:r>
        <w:rPr>
          <w:rFonts w:ascii="Tahoma" w:hAnsi="Tahoma" w:cs="Tahoma"/>
          <w:sz w:val="24"/>
          <w:szCs w:val="24"/>
        </w:rPr>
        <w:t xml:space="preserve"> had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 </w:t>
      </w:r>
    </w:p>
    <w:p w:rsidR="00725F5C" w:rsidRDefault="00725F5C" w:rsidP="00725F5C">
      <w:pPr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3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b.2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c.1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>d. none</w:t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9. Choose the right age of </w:t>
      </w:r>
      <w:proofErr w:type="spellStart"/>
      <w:r>
        <w:rPr>
          <w:rFonts w:ascii="Tahoma" w:hAnsi="Tahoma" w:cs="Tahoma"/>
          <w:sz w:val="24"/>
          <w:szCs w:val="24"/>
        </w:rPr>
        <w:t>skavinski</w:t>
      </w:r>
      <w:proofErr w:type="spellEnd"/>
      <w:r>
        <w:rPr>
          <w:rFonts w:ascii="Tahoma" w:hAnsi="Tahoma" w:cs="Tahoma"/>
          <w:sz w:val="24"/>
          <w:szCs w:val="24"/>
        </w:rPr>
        <w:tab/>
        <w:t xml:space="preserve">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725F5C" w:rsidRDefault="00725F5C" w:rsidP="00725F5C">
      <w:pPr>
        <w:ind w:left="72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17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b. 70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c. 27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26880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>d.</w:t>
      </w:r>
      <w:r w:rsidR="00F26880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47</w:t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10. Choose the assignment given to </w:t>
      </w:r>
      <w:proofErr w:type="spellStart"/>
      <w:r>
        <w:rPr>
          <w:rFonts w:ascii="Tahoma" w:hAnsi="Tahoma" w:cs="Tahoma"/>
          <w:sz w:val="24"/>
          <w:szCs w:val="24"/>
        </w:rPr>
        <w:t>Jabez</w:t>
      </w:r>
      <w:proofErr w:type="spellEnd"/>
      <w:r>
        <w:rPr>
          <w:rFonts w:ascii="Tahoma" w:hAnsi="Tahoma" w:cs="Tahoma"/>
          <w:sz w:val="24"/>
          <w:szCs w:val="24"/>
        </w:rPr>
        <w:t xml:space="preserve"> Wilson in ‘the Red-Headed League’</w:t>
      </w:r>
      <w:r>
        <w:rPr>
          <w:rFonts w:ascii="Tahoma" w:hAnsi="Tahoma" w:cs="Tahoma"/>
          <w:sz w:val="24"/>
          <w:szCs w:val="24"/>
        </w:rPr>
        <w:tab/>
      </w:r>
    </w:p>
    <w:p w:rsidR="00725F5C" w:rsidRDefault="00BF7599" w:rsidP="00725F5C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</w:rPr>
        <w:t xml:space="preserve">          </w:t>
      </w:r>
      <w:r w:rsidR="00725F5C">
        <w:rPr>
          <w:rFonts w:ascii="Tahoma" w:hAnsi="Tahoma" w:cs="Tahoma"/>
          <w:sz w:val="24"/>
          <w:szCs w:val="24"/>
        </w:rPr>
        <w:t xml:space="preserve">a. Drawing a map of the city of Liverpool       </w:t>
      </w:r>
    </w:p>
    <w:p w:rsidR="00725F5C" w:rsidRDefault="00725F5C" w:rsidP="00725F5C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BF7599">
        <w:rPr>
          <w:rFonts w:ascii="Tahoma" w:hAnsi="Tahoma" w:cs="Tahoma"/>
          <w:sz w:val="24"/>
          <w:szCs w:val="24"/>
        </w:rPr>
        <w:t xml:space="preserve">        </w:t>
      </w:r>
      <w:r>
        <w:rPr>
          <w:rFonts w:ascii="Tahoma" w:hAnsi="Tahoma" w:cs="Tahoma"/>
          <w:sz w:val="24"/>
          <w:szCs w:val="24"/>
        </w:rPr>
        <w:t>b. Selling flowers from a boat on the Thames</w:t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3"/>
          <w:szCs w:val="23"/>
        </w:rPr>
      </w:pPr>
      <w:r>
        <w:rPr>
          <w:rFonts w:ascii="Tahoma" w:hAnsi="Tahoma" w:cs="Tahoma"/>
          <w:sz w:val="23"/>
          <w:szCs w:val="23"/>
        </w:rPr>
        <w:t xml:space="preserve"> </w:t>
      </w:r>
      <w:r w:rsidR="00BF7599">
        <w:rPr>
          <w:rFonts w:ascii="Tahoma" w:hAnsi="Tahoma" w:cs="Tahoma"/>
          <w:sz w:val="23"/>
          <w:szCs w:val="23"/>
        </w:rPr>
        <w:t xml:space="preserve">        </w:t>
      </w:r>
      <w:r>
        <w:rPr>
          <w:rFonts w:ascii="Tahoma" w:hAnsi="Tahoma" w:cs="Tahoma"/>
          <w:sz w:val="23"/>
          <w:szCs w:val="23"/>
        </w:rPr>
        <w:t xml:space="preserve">c. Sweeping the streets of London </w:t>
      </w:r>
    </w:p>
    <w:p w:rsidR="00725F5C" w:rsidRDefault="00725F5C" w:rsidP="00725F5C">
      <w:pPr>
        <w:spacing w:after="0" w:line="240" w:lineRule="auto"/>
        <w:ind w:firstLine="720"/>
        <w:rPr>
          <w:rFonts w:ascii="Tahoma" w:hAnsi="Tahoma" w:cs="Tahoma"/>
          <w:sz w:val="23"/>
          <w:szCs w:val="23"/>
        </w:rPr>
      </w:pPr>
      <w:r>
        <w:rPr>
          <w:rFonts w:ascii="Tahoma" w:hAnsi="Tahoma" w:cs="Tahoma"/>
          <w:sz w:val="23"/>
          <w:szCs w:val="23"/>
        </w:rPr>
        <w:t xml:space="preserve"> </w:t>
      </w:r>
      <w:r w:rsidR="00BF7599">
        <w:rPr>
          <w:rFonts w:ascii="Tahoma" w:hAnsi="Tahoma" w:cs="Tahoma"/>
          <w:sz w:val="23"/>
          <w:szCs w:val="23"/>
        </w:rPr>
        <w:t xml:space="preserve">        d. </w:t>
      </w:r>
      <w:r>
        <w:rPr>
          <w:rFonts w:ascii="Tahoma" w:hAnsi="Tahoma" w:cs="Tahoma"/>
          <w:sz w:val="23"/>
          <w:szCs w:val="23"/>
        </w:rPr>
        <w:t>Copying pages out of the "Encyclopedia Britannica"</w:t>
      </w:r>
    </w:p>
    <w:p w:rsidR="00725F5C" w:rsidRDefault="00725F5C" w:rsidP="00725F5C">
      <w:pPr>
        <w:spacing w:after="0"/>
        <w:rPr>
          <w:rFonts w:ascii="Tahoma" w:hAnsi="Tahoma" w:cs="Tahoma"/>
        </w:rPr>
      </w:pPr>
    </w:p>
    <w:p w:rsidR="00725F5C" w:rsidRDefault="00725F5C" w:rsidP="00725F5C">
      <w:pPr>
        <w:spacing w:after="0"/>
        <w:rPr>
          <w:rFonts w:ascii="Tahoma" w:hAnsi="Tahoma" w:cs="Tahoma"/>
        </w:rPr>
      </w:pPr>
    </w:p>
    <w:p w:rsidR="00725F5C" w:rsidRDefault="00725F5C" w:rsidP="00725F5C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</w:p>
    <w:p w:rsidR="00725F5C" w:rsidRDefault="00725F5C" w:rsidP="00725F5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725F5C" w:rsidRDefault="00725F5C" w:rsidP="00725F5C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>Part B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5 x 4 = 20</w:t>
      </w: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Answer ALL questions</w:t>
      </w: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200 words or one page</w:t>
      </w:r>
    </w:p>
    <w:p w:rsidR="00F02EBE" w:rsidRDefault="00F02EBE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725F5C" w:rsidRDefault="00725F5C" w:rsidP="00725F5C">
      <w:pPr>
        <w:pStyle w:val="ListParagraph"/>
        <w:spacing w:after="0"/>
        <w:ind w:left="360"/>
        <w:rPr>
          <w:rFonts w:ascii="Tahoma" w:hAnsi="Tahoma" w:cs="Tahoma"/>
        </w:rPr>
      </w:pP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>.  Sketch the emotional</w:t>
      </w:r>
      <w:r w:rsidR="00BF7599">
        <w:rPr>
          <w:rFonts w:ascii="Tahoma" w:hAnsi="Tahoma" w:cs="Tahoma"/>
          <w:sz w:val="24"/>
          <w:szCs w:val="24"/>
        </w:rPr>
        <w:t xml:space="preserve"> state of Little Chandler. </w:t>
      </w:r>
      <w:r w:rsidR="00BF7599">
        <w:rPr>
          <w:rFonts w:ascii="Tahoma" w:hAnsi="Tahoma" w:cs="Tahoma"/>
          <w:sz w:val="24"/>
          <w:szCs w:val="24"/>
        </w:rPr>
        <w:tab/>
      </w:r>
      <w:r w:rsidR="00BF7599">
        <w:rPr>
          <w:rFonts w:ascii="Tahoma" w:hAnsi="Tahoma" w:cs="Tahoma"/>
          <w:sz w:val="24"/>
          <w:szCs w:val="24"/>
        </w:rPr>
        <w:tab/>
      </w:r>
      <w:r w:rsidR="00BF7599">
        <w:rPr>
          <w:rFonts w:ascii="Tahoma" w:hAnsi="Tahoma" w:cs="Tahoma"/>
          <w:sz w:val="24"/>
          <w:szCs w:val="24"/>
        </w:rPr>
        <w:tab/>
      </w:r>
      <w:r w:rsidR="00BF7599">
        <w:rPr>
          <w:rFonts w:ascii="Tahoma" w:hAnsi="Tahoma" w:cs="Tahoma"/>
          <w:sz w:val="24"/>
          <w:szCs w:val="24"/>
        </w:rPr>
        <w:tab/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</w:p>
    <w:p w:rsidR="00725F5C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>. Discuss the creatures visited by the visitor and philosopher.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F0013A" w:rsidRDefault="00F0013A" w:rsidP="00F0013A">
      <w:pPr>
        <w:spacing w:after="0"/>
        <w:rPr>
          <w:rFonts w:ascii="Tahoma" w:hAnsi="Tahoma" w:cs="Tahoma"/>
          <w:sz w:val="24"/>
          <w:szCs w:val="24"/>
        </w:rPr>
      </w:pP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12. a. Discuss the effect that the flogging scene had on Ivan.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</w:p>
    <w:p w:rsidR="00BF7599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Compare the mentality of Ivan </w:t>
      </w:r>
      <w:proofErr w:type="spellStart"/>
      <w:r>
        <w:rPr>
          <w:rFonts w:ascii="Tahoma" w:hAnsi="Tahoma" w:cs="Tahoma"/>
          <w:sz w:val="24"/>
          <w:szCs w:val="24"/>
        </w:rPr>
        <w:t>Dimitrich</w:t>
      </w:r>
      <w:proofErr w:type="spellEnd"/>
      <w:r>
        <w:rPr>
          <w:rFonts w:ascii="Tahoma" w:hAnsi="Tahoma" w:cs="Tahoma"/>
          <w:sz w:val="24"/>
          <w:szCs w:val="24"/>
        </w:rPr>
        <w:t xml:space="preserve"> before and after the lottery </w:t>
      </w:r>
      <w:r w:rsidR="00BF7599">
        <w:rPr>
          <w:rFonts w:ascii="Tahoma" w:hAnsi="Tahoma" w:cs="Tahoma"/>
          <w:sz w:val="24"/>
          <w:szCs w:val="24"/>
        </w:rPr>
        <w:t>ticket</w:t>
      </w:r>
      <w:r w:rsidR="00F0013A">
        <w:rPr>
          <w:rFonts w:ascii="Tahoma" w:hAnsi="Tahoma" w:cs="Tahoma"/>
          <w:sz w:val="24"/>
          <w:szCs w:val="24"/>
        </w:rPr>
        <w:t xml:space="preserve"> </w:t>
      </w:r>
      <w:r w:rsidR="00BF7599">
        <w:rPr>
          <w:rFonts w:ascii="Tahoma" w:hAnsi="Tahoma" w:cs="Tahoma"/>
          <w:sz w:val="24"/>
          <w:szCs w:val="24"/>
        </w:rPr>
        <w:t>incident</w:t>
      </w:r>
      <w:r>
        <w:rPr>
          <w:rFonts w:ascii="Tahoma" w:hAnsi="Tahoma" w:cs="Tahoma"/>
          <w:sz w:val="24"/>
          <w:szCs w:val="24"/>
        </w:rPr>
        <w:t>.</w:t>
      </w:r>
      <w:r w:rsidR="00F0013A">
        <w:rPr>
          <w:rFonts w:ascii="Tahoma" w:hAnsi="Tahoma" w:cs="Tahoma"/>
          <w:sz w:val="24"/>
          <w:szCs w:val="24"/>
        </w:rPr>
        <w:t xml:space="preserve">  </w:t>
      </w:r>
    </w:p>
    <w:p w:rsidR="00725F5C" w:rsidRDefault="00F0013A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</w:t>
      </w:r>
      <w:r w:rsidR="002B15B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>. Comment on the significance of the title ‘Useless beauty’.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</w:p>
    <w:p w:rsidR="00725F5C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List the usefulness of the insects invited to the party. </w:t>
      </w:r>
      <w:r>
        <w:rPr>
          <w:rFonts w:ascii="Tahoma" w:hAnsi="Tahoma" w:cs="Tahoma"/>
          <w:sz w:val="24"/>
          <w:szCs w:val="24"/>
        </w:rPr>
        <w:tab/>
      </w:r>
      <w:r w:rsidR="00F0013A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</w:t>
      </w:r>
    </w:p>
    <w:p w:rsidR="00F0013A" w:rsidRDefault="00F0013A" w:rsidP="00F0013A">
      <w:pPr>
        <w:spacing w:after="0"/>
        <w:rPr>
          <w:rFonts w:ascii="Tahoma" w:hAnsi="Tahoma" w:cs="Tahoma"/>
          <w:sz w:val="24"/>
          <w:szCs w:val="24"/>
        </w:rPr>
      </w:pP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Identify the fantastical elements in Charles Dickens’ ‘Lamp lighter’. </w:t>
      </w:r>
      <w:r>
        <w:rPr>
          <w:rFonts w:ascii="Tahoma" w:hAnsi="Tahoma" w:cs="Tahoma"/>
          <w:sz w:val="24"/>
          <w:szCs w:val="24"/>
        </w:rPr>
        <w:tab/>
        <w:t xml:space="preserve"> </w:t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</w:p>
    <w:p w:rsidR="002B15B9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2B15B9" w:rsidRPr="002B15B9">
        <w:rPr>
          <w:rFonts w:ascii="Tahoma" w:hAnsi="Tahoma" w:cs="Tahoma"/>
          <w:sz w:val="24"/>
          <w:szCs w:val="24"/>
        </w:rPr>
        <w:t xml:space="preserve"> </w:t>
      </w:r>
      <w:r w:rsidR="002B15B9">
        <w:rPr>
          <w:rFonts w:ascii="Tahoma" w:hAnsi="Tahoma" w:cs="Tahoma"/>
          <w:sz w:val="24"/>
          <w:szCs w:val="24"/>
        </w:rPr>
        <w:t xml:space="preserve">Reconstruct the plan followed by the robbers to rob the bank.   </w:t>
      </w:r>
      <w:r w:rsidR="002B15B9">
        <w:rPr>
          <w:rFonts w:ascii="Tahoma" w:hAnsi="Tahoma" w:cs="Tahoma"/>
          <w:sz w:val="24"/>
          <w:szCs w:val="24"/>
        </w:rPr>
        <w:tab/>
      </w:r>
    </w:p>
    <w:p w:rsidR="00F0013A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Comment on the character of </w:t>
      </w:r>
      <w:proofErr w:type="spellStart"/>
      <w:r>
        <w:rPr>
          <w:rFonts w:ascii="Tahoma" w:hAnsi="Tahoma" w:cs="Tahoma"/>
          <w:sz w:val="24"/>
          <w:szCs w:val="24"/>
        </w:rPr>
        <w:t>Skavinski</w:t>
      </w:r>
      <w:proofErr w:type="spellEnd"/>
      <w:r>
        <w:rPr>
          <w:rFonts w:ascii="Tahoma" w:hAnsi="Tahoma" w:cs="Tahoma"/>
          <w:sz w:val="24"/>
          <w:szCs w:val="24"/>
        </w:rPr>
        <w:t xml:space="preserve">.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</w:p>
    <w:p w:rsidR="00F0013A" w:rsidRDefault="00725F5C" w:rsidP="00F0013A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2B15B9">
        <w:rPr>
          <w:rFonts w:ascii="Tahoma" w:hAnsi="Tahoma" w:cs="Tahoma"/>
          <w:sz w:val="24"/>
          <w:szCs w:val="24"/>
        </w:rPr>
        <w:t xml:space="preserve">Analyze duty and responsibility as the core themes of Ideal Family. </w:t>
      </w:r>
      <w:r w:rsidR="002B15B9">
        <w:rPr>
          <w:rFonts w:ascii="Tahoma" w:hAnsi="Tahoma" w:cs="Tahoma"/>
          <w:sz w:val="24"/>
          <w:szCs w:val="24"/>
        </w:rPr>
        <w:tab/>
      </w:r>
    </w:p>
    <w:p w:rsidR="002B15B9" w:rsidRDefault="002B15B9" w:rsidP="00F0013A">
      <w:pPr>
        <w:spacing w:after="0"/>
        <w:rPr>
          <w:rFonts w:ascii="Tahoma" w:hAnsi="Tahoma" w:cs="Tahoma"/>
          <w:sz w:val="24"/>
          <w:szCs w:val="24"/>
        </w:rPr>
      </w:pPr>
    </w:p>
    <w:p w:rsidR="002B15B9" w:rsidRDefault="002B15B9" w:rsidP="00F0013A">
      <w:pPr>
        <w:spacing w:after="0"/>
        <w:rPr>
          <w:rFonts w:ascii="Tahoma" w:hAnsi="Tahoma" w:cs="Tahoma"/>
          <w:sz w:val="24"/>
          <w:szCs w:val="24"/>
        </w:rPr>
      </w:pPr>
    </w:p>
    <w:p w:rsidR="00725F5C" w:rsidRDefault="00725F5C" w:rsidP="00725F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>Part C                                   5 x 7 = 35</w:t>
      </w:r>
    </w:p>
    <w:p w:rsidR="00725F5C" w:rsidRDefault="00725F5C" w:rsidP="00725F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Answer ALL questions</w:t>
      </w:r>
    </w:p>
    <w:p w:rsidR="00725F5C" w:rsidRDefault="00725F5C" w:rsidP="00725F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600 words or three pages</w:t>
      </w:r>
    </w:p>
    <w:p w:rsidR="00F0013A" w:rsidRDefault="00F0013A" w:rsidP="00725F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B15B9" w:rsidRDefault="002B15B9" w:rsidP="00725F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25F5C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25F5C">
        <w:rPr>
          <w:rFonts w:ascii="Tahoma" w:hAnsi="Tahoma" w:cs="Tahoma"/>
          <w:sz w:val="24"/>
          <w:szCs w:val="24"/>
        </w:rPr>
        <w:t>a</w:t>
      </w:r>
      <w:proofErr w:type="gramEnd"/>
      <w:r w:rsidR="00725F5C">
        <w:rPr>
          <w:rFonts w:ascii="Tahoma" w:hAnsi="Tahoma" w:cs="Tahoma"/>
          <w:sz w:val="24"/>
          <w:szCs w:val="24"/>
        </w:rPr>
        <w:t xml:space="preserve">. Compare the characters of Little Chandler and Gallaher. </w:t>
      </w:r>
      <w:r w:rsidR="00725F5C">
        <w:rPr>
          <w:rFonts w:ascii="Tahoma" w:hAnsi="Tahoma" w:cs="Tahoma"/>
          <w:sz w:val="24"/>
          <w:szCs w:val="24"/>
        </w:rPr>
        <w:tab/>
      </w:r>
      <w:r w:rsidR="00725F5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Or</w:t>
      </w:r>
    </w:p>
    <w:p w:rsidR="00F0013A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>. Explain the significance of the conversation between the visitor and philosopher.</w:t>
      </w:r>
      <w:r>
        <w:rPr>
          <w:rFonts w:ascii="Tahoma" w:hAnsi="Tahoma" w:cs="Tahoma"/>
          <w:sz w:val="24"/>
          <w:szCs w:val="24"/>
        </w:rPr>
        <w:tab/>
      </w:r>
      <w:r w:rsidR="00F0013A">
        <w:rPr>
          <w:rFonts w:ascii="Tahoma" w:hAnsi="Tahoma" w:cs="Tahoma"/>
          <w:sz w:val="24"/>
          <w:szCs w:val="24"/>
        </w:rPr>
        <w:t xml:space="preserve">  </w:t>
      </w:r>
    </w:p>
    <w:p w:rsidR="00725F5C" w:rsidRDefault="00F0013A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                    </w:t>
      </w:r>
      <w:r w:rsidR="00725F5C">
        <w:rPr>
          <w:rFonts w:ascii="Tahoma" w:hAnsi="Tahoma" w:cs="Tahoma"/>
          <w:sz w:val="24"/>
          <w:szCs w:val="24"/>
        </w:rPr>
        <w:t xml:space="preserve"> </w:t>
      </w:r>
    </w:p>
    <w:p w:rsidR="00F0013A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725F5C">
        <w:rPr>
          <w:rFonts w:ascii="Tahoma" w:hAnsi="Tahoma" w:cs="Tahoma"/>
          <w:sz w:val="24"/>
          <w:szCs w:val="24"/>
        </w:rPr>
        <w:t>Examine the themes used by Leo Tolstoy in his short story ‘After the dance’.</w:t>
      </w:r>
      <w:r w:rsidR="00725F5C">
        <w:rPr>
          <w:rFonts w:ascii="Tahoma" w:hAnsi="Tahoma" w:cs="Tahoma"/>
          <w:sz w:val="24"/>
          <w:szCs w:val="24"/>
        </w:rPr>
        <w:tab/>
      </w:r>
      <w:r w:rsidR="00F0013A">
        <w:rPr>
          <w:rFonts w:ascii="Tahoma" w:hAnsi="Tahoma" w:cs="Tahoma"/>
          <w:sz w:val="24"/>
          <w:szCs w:val="24"/>
        </w:rPr>
        <w:t xml:space="preserve">  </w:t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Or </w:t>
      </w: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Recall the dream scenarios constructed by Ivan </w:t>
      </w:r>
      <w:proofErr w:type="spellStart"/>
      <w:r>
        <w:rPr>
          <w:rFonts w:ascii="Tahoma" w:hAnsi="Tahoma" w:cs="Tahoma"/>
          <w:sz w:val="24"/>
          <w:szCs w:val="24"/>
        </w:rPr>
        <w:t>Dimitrich</w:t>
      </w:r>
      <w:proofErr w:type="spellEnd"/>
      <w:r>
        <w:rPr>
          <w:rFonts w:ascii="Tahoma" w:hAnsi="Tahoma" w:cs="Tahoma"/>
          <w:sz w:val="24"/>
          <w:szCs w:val="24"/>
        </w:rPr>
        <w:t>.</w:t>
      </w:r>
      <w:r w:rsidR="00F0013A">
        <w:rPr>
          <w:rFonts w:ascii="Tahoma" w:hAnsi="Tahoma" w:cs="Tahoma"/>
          <w:sz w:val="24"/>
          <w:szCs w:val="24"/>
        </w:rPr>
        <w:t xml:space="preserve">               </w:t>
      </w:r>
      <w:r w:rsidR="002B15B9">
        <w:rPr>
          <w:rFonts w:ascii="Tahoma" w:hAnsi="Tahoma" w:cs="Tahoma"/>
          <w:sz w:val="24"/>
          <w:szCs w:val="24"/>
        </w:rPr>
        <w:t xml:space="preserve">     </w:t>
      </w:r>
    </w:p>
    <w:p w:rsidR="00F0013A" w:rsidRDefault="00F0013A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25F5C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25F5C">
        <w:rPr>
          <w:rFonts w:ascii="Tahoma" w:hAnsi="Tahoma" w:cs="Tahoma"/>
          <w:sz w:val="24"/>
          <w:szCs w:val="24"/>
        </w:rPr>
        <w:t>a</w:t>
      </w:r>
      <w:proofErr w:type="gramEnd"/>
      <w:r w:rsidR="00725F5C">
        <w:rPr>
          <w:rFonts w:ascii="Tahoma" w:hAnsi="Tahoma" w:cs="Tahoma"/>
          <w:sz w:val="24"/>
          <w:szCs w:val="24"/>
        </w:rPr>
        <w:t xml:space="preserve">. Summarize the short story ‘ Useless Beauty’. </w:t>
      </w:r>
      <w:r w:rsidR="00725F5C">
        <w:rPr>
          <w:rFonts w:ascii="Tahoma" w:hAnsi="Tahoma" w:cs="Tahoma"/>
          <w:sz w:val="24"/>
          <w:szCs w:val="24"/>
        </w:rPr>
        <w:tab/>
      </w:r>
      <w:r w:rsidR="00725F5C">
        <w:rPr>
          <w:rFonts w:ascii="Tahoma" w:hAnsi="Tahoma" w:cs="Tahoma"/>
          <w:sz w:val="24"/>
          <w:szCs w:val="24"/>
        </w:rPr>
        <w:tab/>
      </w:r>
      <w:r w:rsidR="00725F5C">
        <w:rPr>
          <w:rFonts w:ascii="Tahoma" w:hAnsi="Tahoma" w:cs="Tahoma"/>
          <w:sz w:val="24"/>
          <w:szCs w:val="24"/>
        </w:rPr>
        <w:tab/>
      </w:r>
      <w:r w:rsidR="00725F5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</w:t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Or</w:t>
      </w:r>
    </w:p>
    <w:p w:rsidR="00725F5C" w:rsidRDefault="00725F5C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Relate the ‘Miss Katy-Did and Miss Cricket’ to marginalization. </w:t>
      </w:r>
      <w:r w:rsidR="00F0013A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ab/>
      </w:r>
      <w:r w:rsidR="002B15B9">
        <w:rPr>
          <w:rFonts w:ascii="Tahoma" w:hAnsi="Tahoma" w:cs="Tahoma"/>
          <w:sz w:val="24"/>
          <w:szCs w:val="24"/>
        </w:rPr>
        <w:t xml:space="preserve">   </w:t>
      </w:r>
    </w:p>
    <w:p w:rsidR="00F0013A" w:rsidRDefault="00F0013A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25F5C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25F5C">
        <w:rPr>
          <w:rFonts w:ascii="Tahoma" w:hAnsi="Tahoma" w:cs="Tahoma"/>
          <w:sz w:val="24"/>
          <w:szCs w:val="24"/>
        </w:rPr>
        <w:t>a</w:t>
      </w:r>
      <w:proofErr w:type="gramEnd"/>
      <w:r w:rsidR="00725F5C">
        <w:rPr>
          <w:rFonts w:ascii="Tahoma" w:hAnsi="Tahoma" w:cs="Tahoma"/>
          <w:sz w:val="24"/>
          <w:szCs w:val="24"/>
        </w:rPr>
        <w:t xml:space="preserve">. Narrate the tale of Tom </w:t>
      </w:r>
      <w:proofErr w:type="spellStart"/>
      <w:r w:rsidR="00725F5C">
        <w:rPr>
          <w:rFonts w:ascii="Tahoma" w:hAnsi="Tahoma" w:cs="Tahoma"/>
          <w:sz w:val="24"/>
          <w:szCs w:val="24"/>
        </w:rPr>
        <w:t>Grig</w:t>
      </w:r>
      <w:proofErr w:type="spellEnd"/>
      <w:r w:rsidR="00725F5C">
        <w:rPr>
          <w:rFonts w:ascii="Tahoma" w:hAnsi="Tahoma" w:cs="Tahoma"/>
          <w:sz w:val="24"/>
          <w:szCs w:val="24"/>
        </w:rPr>
        <w:t xml:space="preserve"> as told in the ‘Lamplighter’ by Charles Dickens.</w:t>
      </w:r>
      <w:r w:rsidRPr="002B15B9">
        <w:rPr>
          <w:rFonts w:ascii="Tahoma" w:hAnsi="Tahoma" w:cs="Tahoma"/>
          <w:sz w:val="24"/>
          <w:szCs w:val="24"/>
        </w:rPr>
        <w:t xml:space="preserve"> </w:t>
      </w:r>
      <w:r w:rsidR="00725F5C">
        <w:rPr>
          <w:rFonts w:ascii="Tahoma" w:hAnsi="Tahoma" w:cs="Tahoma"/>
          <w:sz w:val="24"/>
          <w:szCs w:val="24"/>
        </w:rPr>
        <w:tab/>
      </w:r>
      <w:r w:rsidR="00F0013A">
        <w:rPr>
          <w:rFonts w:ascii="Tahoma" w:hAnsi="Tahoma" w:cs="Tahoma"/>
          <w:sz w:val="24"/>
          <w:szCs w:val="24"/>
        </w:rPr>
        <w:t xml:space="preserve">  </w:t>
      </w:r>
    </w:p>
    <w:p w:rsidR="00725F5C" w:rsidRDefault="00725F5C" w:rsidP="00F0013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Or</w:t>
      </w:r>
    </w:p>
    <w:p w:rsidR="00F0013A" w:rsidRDefault="00725F5C" w:rsidP="002B15B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2B15B9">
        <w:rPr>
          <w:rFonts w:ascii="Tahoma" w:hAnsi="Tahoma" w:cs="Tahoma"/>
          <w:sz w:val="24"/>
          <w:szCs w:val="24"/>
        </w:rPr>
        <w:t xml:space="preserve">Examine the brilliance of Sherlock Holmes with reference to Red Headed League. </w:t>
      </w:r>
    </w:p>
    <w:p w:rsidR="002B15B9" w:rsidRDefault="002B15B9" w:rsidP="002B15B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0013A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725F5C">
        <w:rPr>
          <w:rFonts w:ascii="Tahoma" w:hAnsi="Tahoma" w:cs="Tahoma"/>
          <w:sz w:val="24"/>
          <w:szCs w:val="24"/>
        </w:rPr>
        <w:t xml:space="preserve">Comment on the descriptive power of </w:t>
      </w:r>
      <w:proofErr w:type="spellStart"/>
      <w:r w:rsidR="00725F5C">
        <w:rPr>
          <w:rFonts w:ascii="Tahoma" w:hAnsi="Tahoma" w:cs="Tahoma"/>
          <w:sz w:val="24"/>
          <w:szCs w:val="24"/>
        </w:rPr>
        <w:t>Henryk</w:t>
      </w:r>
      <w:proofErr w:type="spellEnd"/>
      <w:r w:rsidR="00725F5C">
        <w:rPr>
          <w:rFonts w:ascii="Tahoma" w:hAnsi="Tahoma" w:cs="Tahoma"/>
          <w:sz w:val="24"/>
          <w:szCs w:val="24"/>
        </w:rPr>
        <w:t xml:space="preserve"> Sienkiewicz with reference to the </w:t>
      </w:r>
    </w:p>
    <w:p w:rsidR="00725F5C" w:rsidRDefault="002B15B9" w:rsidP="00F0013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725F5C">
        <w:rPr>
          <w:rFonts w:ascii="Tahoma" w:hAnsi="Tahoma" w:cs="Tahoma"/>
          <w:sz w:val="24"/>
          <w:szCs w:val="24"/>
        </w:rPr>
        <w:t>short</w:t>
      </w:r>
      <w:proofErr w:type="gramEnd"/>
      <w:r w:rsidR="00725F5C">
        <w:rPr>
          <w:rFonts w:ascii="Tahoma" w:hAnsi="Tahoma" w:cs="Tahoma"/>
          <w:sz w:val="24"/>
          <w:szCs w:val="24"/>
        </w:rPr>
        <w:t xml:space="preserve"> story ‘The light </w:t>
      </w:r>
      <w:r>
        <w:rPr>
          <w:rFonts w:ascii="Tahoma" w:hAnsi="Tahoma" w:cs="Tahoma"/>
          <w:sz w:val="24"/>
          <w:szCs w:val="24"/>
        </w:rPr>
        <w:t xml:space="preserve">house keeper of </w:t>
      </w:r>
      <w:proofErr w:type="spellStart"/>
      <w:r>
        <w:rPr>
          <w:rFonts w:ascii="Tahoma" w:hAnsi="Tahoma" w:cs="Tahoma"/>
          <w:sz w:val="24"/>
          <w:szCs w:val="24"/>
        </w:rPr>
        <w:t>Aspinwall</w:t>
      </w:r>
      <w:proofErr w:type="spellEnd"/>
      <w:r>
        <w:rPr>
          <w:rFonts w:ascii="Tahoma" w:hAnsi="Tahoma" w:cs="Tahoma"/>
          <w:sz w:val="24"/>
          <w:szCs w:val="24"/>
        </w:rPr>
        <w:t xml:space="preserve">’.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</w:t>
      </w:r>
    </w:p>
    <w:p w:rsidR="00725F5C" w:rsidRDefault="00725F5C" w:rsidP="002B15B9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Or </w:t>
      </w:r>
    </w:p>
    <w:p w:rsidR="00725F5C" w:rsidRDefault="00725F5C" w:rsidP="002B15B9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2B15B9">
        <w:rPr>
          <w:rFonts w:ascii="Tahoma" w:hAnsi="Tahoma" w:cs="Tahoma"/>
          <w:sz w:val="24"/>
          <w:szCs w:val="24"/>
        </w:rPr>
        <w:t xml:space="preserve">Analyze the short story ‘ </w:t>
      </w:r>
      <w:proofErr w:type="spellStart"/>
      <w:r w:rsidR="002B15B9">
        <w:rPr>
          <w:rFonts w:ascii="Tahoma" w:hAnsi="Tahoma" w:cs="Tahoma"/>
          <w:sz w:val="24"/>
          <w:szCs w:val="24"/>
        </w:rPr>
        <w:t>Ihe</w:t>
      </w:r>
      <w:proofErr w:type="spellEnd"/>
      <w:r w:rsidR="002B15B9">
        <w:rPr>
          <w:rFonts w:ascii="Tahoma" w:hAnsi="Tahoma" w:cs="Tahoma"/>
          <w:sz w:val="24"/>
          <w:szCs w:val="24"/>
        </w:rPr>
        <w:t xml:space="preserve"> Ideal family’. </w:t>
      </w:r>
      <w:r w:rsidR="002B15B9">
        <w:rPr>
          <w:rFonts w:ascii="Tahoma" w:hAnsi="Tahoma" w:cs="Tahoma"/>
          <w:sz w:val="24"/>
          <w:szCs w:val="24"/>
        </w:rPr>
        <w:tab/>
      </w:r>
      <w:r w:rsidR="002B15B9">
        <w:rPr>
          <w:rFonts w:ascii="Tahoma" w:hAnsi="Tahoma" w:cs="Tahoma"/>
          <w:sz w:val="24"/>
          <w:szCs w:val="24"/>
        </w:rPr>
        <w:tab/>
      </w:r>
      <w:r w:rsidR="002B15B9">
        <w:rPr>
          <w:rFonts w:ascii="Tahoma" w:hAnsi="Tahoma" w:cs="Tahoma"/>
          <w:sz w:val="24"/>
          <w:szCs w:val="24"/>
        </w:rPr>
        <w:tab/>
      </w:r>
      <w:r w:rsidR="002B15B9">
        <w:rPr>
          <w:rFonts w:ascii="Tahoma" w:hAnsi="Tahoma" w:cs="Tahoma"/>
          <w:sz w:val="24"/>
          <w:szCs w:val="24"/>
        </w:rPr>
        <w:tab/>
        <w:t xml:space="preserve">      </w:t>
      </w:r>
    </w:p>
    <w:p w:rsidR="002B15B9" w:rsidRDefault="002B15B9" w:rsidP="002B15B9">
      <w:pPr>
        <w:spacing w:line="240" w:lineRule="auto"/>
        <w:rPr>
          <w:rFonts w:ascii="Tahoma" w:hAnsi="Tahoma" w:cs="Tahoma"/>
          <w:sz w:val="24"/>
          <w:szCs w:val="24"/>
        </w:rPr>
      </w:pPr>
    </w:p>
    <w:p w:rsidR="00725F5C" w:rsidRDefault="00F0013A" w:rsidP="00F0013A">
      <w:pPr>
        <w:pStyle w:val="ListParagraph"/>
        <w:tabs>
          <w:tab w:val="left" w:pos="4428"/>
        </w:tabs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************</w:t>
      </w:r>
    </w:p>
    <w:p w:rsidR="00F0013A" w:rsidRDefault="00F0013A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F0013A" w:rsidRDefault="00F0013A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F0013A" w:rsidRDefault="00F0013A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2B15B9" w:rsidRDefault="002B15B9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2B15B9" w:rsidRDefault="002B15B9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2B15B9" w:rsidRDefault="002B15B9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2B15B9" w:rsidRDefault="002B15B9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F0013A" w:rsidRDefault="00F0013A" w:rsidP="00725F5C">
      <w:pPr>
        <w:spacing w:after="0"/>
        <w:jc w:val="center"/>
        <w:rPr>
          <w:rFonts w:ascii="Tahoma" w:hAnsi="Tahoma" w:cs="Tahoma"/>
          <w:b/>
          <w:bCs/>
        </w:rPr>
      </w:pP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Scheme for valuation</w:t>
      </w:r>
    </w:p>
    <w:p w:rsidR="00725F5C" w:rsidRDefault="00725F5C" w:rsidP="00725F5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17MENC13-Short Story</w:t>
      </w:r>
    </w:p>
    <w:p w:rsidR="00725F5C" w:rsidRDefault="00725F5C" w:rsidP="00574D19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t>SET 1</w:t>
      </w:r>
    </w:p>
    <w:p w:rsidR="00725F5C" w:rsidRDefault="00725F5C" w:rsidP="00574D1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725F5C" w:rsidRDefault="00725F5C" w:rsidP="00574D1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725F5C" w:rsidRDefault="00725F5C" w:rsidP="00574D1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Section A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d-London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b-cow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-Ivan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b-12000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c-Guy-de-Maupassant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b-discrimination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a-</w:t>
      </w:r>
      <w:proofErr w:type="spellStart"/>
      <w:r>
        <w:rPr>
          <w:rFonts w:ascii="Times New Roman" w:hAnsi="Times New Roman" w:cs="Times New Roman"/>
          <w:sz w:val="24"/>
          <w:szCs w:val="24"/>
        </w:rPr>
        <w:t>TomGrig</w:t>
      </w:r>
      <w:proofErr w:type="spellEnd"/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c-1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b-70</w:t>
      </w:r>
    </w:p>
    <w:p w:rsidR="00725F5C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d-Copying pages out of the "Encyclopedia Britannica"</w:t>
      </w:r>
    </w:p>
    <w:p w:rsidR="00725F5C" w:rsidRDefault="00725F5C" w:rsidP="00574D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Section B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>
        <w:rPr>
          <w:rFonts w:ascii="Times New Roman" w:hAnsi="Times New Roman" w:cs="Times New Roman"/>
          <w:sz w:val="24"/>
          <w:szCs w:val="24"/>
        </w:rPr>
        <w:t>reluctance</w:t>
      </w:r>
      <w:proofErr w:type="gramEnd"/>
      <w:r>
        <w:rPr>
          <w:rFonts w:ascii="Times New Roman" w:hAnsi="Times New Roman" w:cs="Times New Roman"/>
          <w:sz w:val="24"/>
          <w:szCs w:val="24"/>
        </w:rPr>
        <w:t>- poet- shy- disappointment- self pity- personal discontent- frustrated yelling- unfulfilled aspirations- yelling ‘stop’ at the infant – felt a prisoner in house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>
        <w:rPr>
          <w:rFonts w:ascii="Times New Roman" w:hAnsi="Times New Roman" w:cs="Times New Roman"/>
          <w:sz w:val="24"/>
          <w:szCs w:val="24"/>
        </w:rPr>
        <w:t>trees-vegetables-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cows-</w:t>
      </w:r>
      <w:proofErr w:type="spellStart"/>
      <w:r>
        <w:rPr>
          <w:rFonts w:ascii="Times New Roman" w:hAnsi="Times New Roman" w:cs="Times New Roman"/>
          <w:sz w:val="24"/>
          <w:szCs w:val="24"/>
        </w:rPr>
        <w:t>graminivorous</w:t>
      </w:r>
      <w:proofErr w:type="spellEnd"/>
      <w:r>
        <w:rPr>
          <w:rFonts w:ascii="Times New Roman" w:hAnsi="Times New Roman" w:cs="Times New Roman"/>
          <w:sz w:val="24"/>
          <w:szCs w:val="24"/>
        </w:rPr>
        <w:t>- people-strange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a. tartar- flogged- have mercy my brother- blood- stood frozen- lost the interest on </w:t>
      </w:r>
      <w:proofErr w:type="spellStart"/>
      <w:r>
        <w:rPr>
          <w:rFonts w:ascii="Times New Roman" w:hAnsi="Times New Roman" w:cs="Times New Roman"/>
          <w:sz w:val="24"/>
          <w:szCs w:val="24"/>
        </w:rPr>
        <w:t>varnika</w:t>
      </w:r>
      <w:proofErr w:type="spellEnd"/>
      <w:r>
        <w:rPr>
          <w:rFonts w:ascii="Times New Roman" w:hAnsi="Times New Roman" w:cs="Times New Roman"/>
          <w:sz w:val="24"/>
          <w:szCs w:val="24"/>
        </w:rPr>
        <w:t>- never joined army.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satisfied with his lot in life- joyful- cordial with his wife- feeling empty- discontent- jealous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Count- jealous of wife- makes her have seven children- make her ugly- still beautiful- only admired from long- society.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. butterflies- high living- bumblebees- moth-mosquito- press- fireflies- light-  bees- hornets- locusts- grasshopper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a. philosopher's stone - mad scientist- reads futures in the stars – astronomy- make gold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self-worth -  identity as a businessman-. </w:t>
      </w:r>
      <w:proofErr w:type="gramStart"/>
      <w:r>
        <w:rPr>
          <w:rFonts w:ascii="Times New Roman" w:hAnsi="Times New Roman" w:cs="Times New Roman"/>
          <w:sz w:val="24"/>
          <w:szCs w:val="24"/>
        </w:rPr>
        <w:t>Prides himself -work ethic- wife and children - extension of his success in the business world.</w:t>
      </w:r>
      <w:proofErr w:type="gramEnd"/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a. determination- old man of 70- walks through - zeal- age- passion- had to stay 6 days of week- confined – no past time- no company- vigilant.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create add- get the owner out- a few hours every day- build a tunnel – connect to bank- underground. </w:t>
      </w:r>
    </w:p>
    <w:p w:rsidR="00725F5C" w:rsidRDefault="00725F5C" w:rsidP="00574D19">
      <w:pPr>
        <w:tabs>
          <w:tab w:val="center" w:pos="4680"/>
          <w:tab w:val="right" w:pos="936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Section c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74D19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Gallaher – larger than life- travels a lot- flaunting rich and famous- representative of </w:t>
      </w:r>
      <w:r w:rsidR="00574D1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74D19" w:rsidRDefault="00574D19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725F5C">
        <w:rPr>
          <w:rFonts w:ascii="Times New Roman" w:hAnsi="Times New Roman" w:cs="Times New Roman"/>
          <w:sz w:val="24"/>
          <w:szCs w:val="24"/>
        </w:rPr>
        <w:t>outside</w:t>
      </w:r>
      <w:proofErr w:type="gramEnd"/>
      <w:r w:rsidR="00725F5C">
        <w:rPr>
          <w:rFonts w:ascii="Times New Roman" w:hAnsi="Times New Roman" w:cs="Times New Roman"/>
          <w:sz w:val="24"/>
          <w:szCs w:val="24"/>
        </w:rPr>
        <w:t xml:space="preserve"> world- stress of press life- gruff manners- presumptuous ways of addressing- Little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4D19" w:rsidRDefault="00574D19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725F5C">
        <w:rPr>
          <w:rFonts w:ascii="Times New Roman" w:hAnsi="Times New Roman" w:cs="Times New Roman"/>
          <w:sz w:val="24"/>
          <w:szCs w:val="24"/>
        </w:rPr>
        <w:t xml:space="preserve">Chandler- reluctance- poet- shy- disappointment- self pity- personal discontent- frustrated </w:t>
      </w:r>
    </w:p>
    <w:p w:rsidR="00725F5C" w:rsidRDefault="00574D19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725F5C">
        <w:rPr>
          <w:rFonts w:ascii="Times New Roman" w:hAnsi="Times New Roman" w:cs="Times New Roman"/>
          <w:sz w:val="24"/>
          <w:szCs w:val="24"/>
        </w:rPr>
        <w:t>yelling</w:t>
      </w:r>
      <w:proofErr w:type="gramEnd"/>
      <w:r w:rsidR="00725F5C">
        <w:rPr>
          <w:rFonts w:ascii="Times New Roman" w:hAnsi="Times New Roman" w:cs="Times New Roman"/>
          <w:sz w:val="24"/>
          <w:szCs w:val="24"/>
        </w:rPr>
        <w:t>- unfulfilled aspirations- yelling ‘stop’ at the infant – felt a prisoner in house</w:t>
      </w:r>
    </w:p>
    <w:p w:rsidR="00574D19" w:rsidRDefault="00725F5C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74D1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difference in view- trees-vegetables- good manners- think- cows-</w:t>
      </w:r>
      <w:proofErr w:type="spellStart"/>
      <w:r>
        <w:rPr>
          <w:rFonts w:ascii="Times New Roman" w:hAnsi="Times New Roman" w:cs="Times New Roman"/>
          <w:sz w:val="24"/>
          <w:szCs w:val="24"/>
        </w:rPr>
        <w:t>graminivorous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dirty </w:t>
      </w:r>
      <w:r w:rsidR="00574D1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25F5C" w:rsidRDefault="00574D19" w:rsidP="00574D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 w:rsidR="00725F5C">
        <w:rPr>
          <w:rFonts w:ascii="Times New Roman" w:hAnsi="Times New Roman" w:cs="Times New Roman"/>
          <w:sz w:val="24"/>
          <w:szCs w:val="24"/>
        </w:rPr>
        <w:t>people-</w:t>
      </w:r>
      <w:proofErr w:type="gramEnd"/>
      <w:r w:rsidR="00725F5C">
        <w:rPr>
          <w:rFonts w:ascii="Times New Roman" w:hAnsi="Times New Roman" w:cs="Times New Roman"/>
          <w:sz w:val="24"/>
          <w:szCs w:val="24"/>
        </w:rPr>
        <w:t xml:space="preserve"> human beings- people of great nation-strange- interpretation.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good and evil- good and bad reside in a person- environment changes-culture and nature- juxtaposition of urban and rural- ball-flogging-question the nature of man- state terror-society acknowledged laws- expectations of the society-hierarchies-proper conduct.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estate- Tula or </w:t>
      </w:r>
      <w:proofErr w:type="spellStart"/>
      <w:r>
        <w:rPr>
          <w:rFonts w:ascii="Times New Roman" w:hAnsi="Times New Roman" w:cs="Times New Roman"/>
          <w:sz w:val="24"/>
          <w:szCs w:val="24"/>
        </w:rPr>
        <w:t>Oryol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-summer- soup-laying near stream-children playing- bathing shed- tea with cream and rolls- evening walk with neighbors- autumn- cold walks- salted mushroom with vodka-  abroad- France or Italy or India.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18.a. count and countess- seven children – jealously-corrupt her beauty- admitted -one child was not the count’s- didn’t have any children after that- couldn’t love any of them-got the society life- confessed she had lied earlier. 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butterflies- bumblebees- moth-mosquito- press- fireflies-  bees- hornets- locusts- grasshopper- color green- higher in creation- blue and gold- accepted-grey and brown- tolerated - cricket- ant- color- black- below.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legendary tale of Tom </w:t>
      </w:r>
      <w:proofErr w:type="spellStart"/>
      <w:r>
        <w:rPr>
          <w:rFonts w:ascii="Times New Roman" w:hAnsi="Times New Roman" w:cs="Times New Roman"/>
          <w:sz w:val="24"/>
          <w:szCs w:val="24"/>
        </w:rPr>
        <w:t>Grig</w:t>
      </w:r>
      <w:proofErr w:type="spellEnd"/>
      <w:r>
        <w:rPr>
          <w:rFonts w:ascii="Times New Roman" w:hAnsi="Times New Roman" w:cs="Times New Roman"/>
          <w:sz w:val="24"/>
          <w:szCs w:val="24"/>
        </w:rPr>
        <w:t>- a lamplighter - great marriage to a beautiful, wealthy heiress-  wild exaggerations - self-mythologizing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ideal family-wealthy- handsome son- lovely wife-beautiful daughters- society time- retirement- questions- self-worth -  identity as a businessman-. </w:t>
      </w:r>
      <w:proofErr w:type="gramStart"/>
      <w:r>
        <w:rPr>
          <w:rFonts w:ascii="Times New Roman" w:hAnsi="Times New Roman" w:cs="Times New Roman"/>
          <w:sz w:val="24"/>
          <w:szCs w:val="24"/>
        </w:rPr>
        <w:t>Prides himself -work ethic- wife and children - extension of his success in the business world.</w:t>
      </w:r>
      <w:proofErr w:type="gramEnd"/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a. description – landscape- sea-lighthouse-dawn – poetic descriptions- vivid portrayal of characters- poetry</w:t>
      </w:r>
    </w:p>
    <w:p w:rsidR="00725F5C" w:rsidRDefault="00725F5C" w:rsidP="00574D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few clues- extra ordinary observation skills- few hours out of workshop- near bank- dissolving red headed league- worked out. </w:t>
      </w:r>
    </w:p>
    <w:p w:rsidR="00725F5C" w:rsidRDefault="00725F5C" w:rsidP="00574D19">
      <w:pPr>
        <w:spacing w:after="0" w:line="240" w:lineRule="auto"/>
        <w:jc w:val="center"/>
        <w:rPr>
          <w:rFonts w:ascii="Tahoma" w:hAnsi="Tahoma" w:cs="Tahoma"/>
        </w:rPr>
      </w:pPr>
    </w:p>
    <w:p w:rsidR="00AC50F9" w:rsidRDefault="00AC50F9" w:rsidP="00574D19">
      <w:pPr>
        <w:spacing w:line="240" w:lineRule="auto"/>
      </w:pPr>
    </w:p>
    <w:sectPr w:rsidR="00AC50F9" w:rsidSect="002B15B9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25F5C"/>
    <w:rsid w:val="002B15B9"/>
    <w:rsid w:val="002F1D96"/>
    <w:rsid w:val="004D68AE"/>
    <w:rsid w:val="00574D19"/>
    <w:rsid w:val="00725F5C"/>
    <w:rsid w:val="00A501C2"/>
    <w:rsid w:val="00AC50F9"/>
    <w:rsid w:val="00BF7599"/>
    <w:rsid w:val="00F0013A"/>
    <w:rsid w:val="00F02EBE"/>
    <w:rsid w:val="00F268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8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725F5C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99"/>
    <w:qFormat/>
    <w:rsid w:val="00725F5C"/>
    <w:pPr>
      <w:ind w:left="720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1183</Words>
  <Characters>6745</Characters>
  <Application>Microsoft Office Word</Application>
  <DocSecurity>0</DocSecurity>
  <Lines>56</Lines>
  <Paragraphs>15</Paragraphs>
  <ScaleCrop>false</ScaleCrop>
  <Company/>
  <LinksUpToDate>false</LinksUpToDate>
  <CharactersWithSpaces>7913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10</cp:revision>
  <cp:lastPrinted>2019-09-30T09:37:00Z</cp:lastPrinted>
  <dcterms:created xsi:type="dcterms:W3CDTF">2019-09-26T11:48:00Z</dcterms:created>
  <dcterms:modified xsi:type="dcterms:W3CDTF">2010-05-06T20:50:00Z</dcterms:modified>
</cp:coreProperties>
</file>