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00261C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3pt;margin-top:-9.75pt;width:103.5pt;height:34.5pt;z-index:251659264">
            <v:textbox>
              <w:txbxContent>
                <w:p w:rsidR="00485007" w:rsidRDefault="00294943">
                  <w:r w:rsidRPr="00294943"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B764CD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</w:t>
      </w:r>
      <w:r w:rsidR="00B764CD">
        <w:rPr>
          <w:rFonts w:ascii="Tahoma" w:hAnsi="Tahoma" w:cs="Tahoma"/>
          <w:b/>
          <w:bCs/>
        </w:rPr>
        <w:t xml:space="preserve">I </w:t>
      </w:r>
      <w:proofErr w:type="spellStart"/>
      <w:r w:rsidR="00B764CD">
        <w:rPr>
          <w:rFonts w:ascii="Tahoma" w:hAnsi="Tahoma" w:cs="Tahoma"/>
          <w:b/>
          <w:bCs/>
        </w:rPr>
        <w:t>M.Sc</w:t>
      </w:r>
      <w:proofErr w:type="spellEnd"/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B764CD">
        <w:rPr>
          <w:rFonts w:ascii="Tahoma" w:hAnsi="Tahoma" w:cs="Tahoma"/>
          <w:b/>
          <w:bCs/>
        </w:rPr>
        <w:tab/>
      </w:r>
      <w:r w:rsidR="00B764CD">
        <w:rPr>
          <w:rFonts w:ascii="Tahoma" w:hAnsi="Tahoma" w:cs="Tahoma"/>
          <w:b/>
          <w:bCs/>
        </w:rPr>
        <w:tab/>
      </w:r>
      <w:r w:rsidR="00B764CD">
        <w:rPr>
          <w:rFonts w:ascii="Tahoma" w:hAnsi="Tahoma" w:cs="Tahoma"/>
          <w:b/>
          <w:bCs/>
        </w:rPr>
        <w:tab/>
      </w:r>
      <w:r w:rsidR="00B764CD">
        <w:rPr>
          <w:rFonts w:ascii="Tahoma" w:hAnsi="Tahoma" w:cs="Tahoma"/>
          <w:b/>
          <w:bCs/>
        </w:rPr>
        <w:tab/>
      </w:r>
      <w:r w:rsidR="00B764CD">
        <w:rPr>
          <w:rFonts w:ascii="Tahoma" w:hAnsi="Tahoma" w:cs="Tahoma"/>
          <w:b/>
          <w:bCs/>
        </w:rPr>
        <w:tab/>
      </w:r>
      <w:r w:rsidR="00B764CD">
        <w:rPr>
          <w:rFonts w:ascii="Tahoma" w:hAnsi="Tahoma" w:cs="Tahoma"/>
          <w:b/>
          <w:bCs/>
        </w:rPr>
        <w:tab/>
        <w:t xml:space="preserve">            </w:t>
      </w:r>
      <w:r w:rsidRPr="003A6B49">
        <w:rPr>
          <w:rFonts w:ascii="Tahoma" w:hAnsi="Tahoma" w:cs="Tahoma"/>
          <w:b/>
          <w:bCs/>
        </w:rPr>
        <w:t>Time</w:t>
      </w:r>
      <w:r w:rsidR="00B764CD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B764CD">
        <w:rPr>
          <w:rFonts w:ascii="Tahoma" w:hAnsi="Tahoma" w:cs="Tahoma"/>
          <w:b/>
          <w:bCs/>
        </w:rPr>
        <w:t>Human Development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B764CD">
        <w:rPr>
          <w:rFonts w:ascii="Tahoma" w:hAnsi="Tahoma" w:cs="Tahoma"/>
          <w:b/>
          <w:bCs/>
        </w:rPr>
        <w:tab/>
      </w:r>
      <w:r w:rsidR="00B764CD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764CD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20MHDC01 Theories of Human Development and Behaviour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</w:t>
      </w:r>
      <w:r w:rsidR="00D01370">
        <w:rPr>
          <w:rFonts w:ascii="Tahoma" w:hAnsi="Tahoma" w:cs="Tahoma"/>
          <w:b/>
          <w:bCs/>
        </w:rPr>
        <w:t xml:space="preserve">    </w:t>
      </w:r>
      <w:r>
        <w:rPr>
          <w:rFonts w:ascii="Tahoma" w:hAnsi="Tahoma" w:cs="Tahoma"/>
          <w:b/>
          <w:bCs/>
        </w:rPr>
        <w:t xml:space="preserve">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835A3B" w:rsidRPr="00835A3B" w:rsidRDefault="00162467" w:rsidP="00835A3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Parents, caregivers, peers are responsible for higher order functions, said by</w:t>
      </w:r>
      <w:r w:rsidR="00835A3B" w:rsidRPr="00835A3B">
        <w:rPr>
          <w:rFonts w:ascii="Arial" w:hAnsi="Arial" w:cs="Arial"/>
          <w:sz w:val="24"/>
          <w:szCs w:val="24"/>
        </w:rPr>
        <w:tab/>
      </w:r>
      <w:r w:rsidR="00835A3B" w:rsidRPr="00835A3B">
        <w:rPr>
          <w:rFonts w:ascii="Arial" w:hAnsi="Arial" w:cs="Arial"/>
          <w:sz w:val="24"/>
          <w:szCs w:val="24"/>
        </w:rPr>
        <w:tab/>
      </w:r>
    </w:p>
    <w:p w:rsidR="00835A3B" w:rsidRPr="00835A3B" w:rsidRDefault="00835A3B" w:rsidP="00835A3B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proofErr w:type="spellStart"/>
      <w:r w:rsidR="00D83146">
        <w:rPr>
          <w:rFonts w:ascii="Arial" w:hAnsi="Arial" w:cs="Arial"/>
          <w:sz w:val="24"/>
          <w:szCs w:val="24"/>
        </w:rPr>
        <w:t>Ger</w:t>
      </w:r>
      <w:r w:rsidR="00162467">
        <w:rPr>
          <w:rFonts w:ascii="Arial" w:hAnsi="Arial" w:cs="Arial"/>
          <w:sz w:val="24"/>
          <w:szCs w:val="24"/>
        </w:rPr>
        <w:t>ell</w:t>
      </w:r>
      <w:proofErr w:type="spellEnd"/>
      <w:r w:rsidRPr="00835A3B"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ab/>
      </w:r>
      <w:r w:rsidR="00D97987"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 xml:space="preserve">b. </w:t>
      </w:r>
      <w:proofErr w:type="spellStart"/>
      <w:r w:rsidR="00162467">
        <w:rPr>
          <w:rFonts w:ascii="Arial" w:hAnsi="Arial" w:cs="Arial"/>
          <w:sz w:val="24"/>
          <w:szCs w:val="24"/>
        </w:rPr>
        <w:t>Vygotsky</w:t>
      </w:r>
      <w:proofErr w:type="spellEnd"/>
      <w:r w:rsidRPr="00835A3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 xml:space="preserve">c. </w:t>
      </w:r>
      <w:r w:rsidR="00744D82">
        <w:rPr>
          <w:rFonts w:ascii="Arial" w:hAnsi="Arial" w:cs="Arial"/>
          <w:sz w:val="24"/>
          <w:szCs w:val="24"/>
        </w:rPr>
        <w:t>Fr</w:t>
      </w:r>
      <w:r w:rsidR="00162467">
        <w:rPr>
          <w:rFonts w:ascii="Arial" w:hAnsi="Arial" w:cs="Arial"/>
          <w:sz w:val="24"/>
          <w:szCs w:val="24"/>
        </w:rPr>
        <w:t>e</w:t>
      </w:r>
      <w:r w:rsidR="00744D82">
        <w:rPr>
          <w:rFonts w:ascii="Arial" w:hAnsi="Arial" w:cs="Arial"/>
          <w:sz w:val="24"/>
          <w:szCs w:val="24"/>
        </w:rPr>
        <w:t>u</w:t>
      </w:r>
      <w:r w:rsidR="00162467">
        <w:rPr>
          <w:rFonts w:ascii="Arial" w:hAnsi="Arial" w:cs="Arial"/>
          <w:sz w:val="24"/>
          <w:szCs w:val="24"/>
        </w:rPr>
        <w:t>d</w:t>
      </w:r>
      <w:r w:rsidRPr="00835A3B">
        <w:rPr>
          <w:rFonts w:ascii="Arial" w:hAnsi="Arial" w:cs="Arial"/>
          <w:sz w:val="24"/>
          <w:szCs w:val="24"/>
        </w:rPr>
        <w:tab/>
      </w:r>
      <w:r w:rsidR="00D97987"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 xml:space="preserve">d. </w:t>
      </w:r>
      <w:r w:rsidR="00162467">
        <w:rPr>
          <w:rFonts w:ascii="Arial" w:hAnsi="Arial" w:cs="Arial"/>
          <w:sz w:val="24"/>
          <w:szCs w:val="24"/>
        </w:rPr>
        <w:t>Erikson</w:t>
      </w:r>
    </w:p>
    <w:p w:rsidR="00835A3B" w:rsidRPr="00835A3B" w:rsidRDefault="00835A3B" w:rsidP="00835A3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35A3B" w:rsidRPr="00835A3B" w:rsidRDefault="00D83146" w:rsidP="00835A3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Skinner theorized that behaviour is followed by</w:t>
      </w:r>
      <w:r w:rsidR="00835A3B" w:rsidRPr="00835A3B">
        <w:rPr>
          <w:rFonts w:ascii="Arial" w:hAnsi="Arial" w:cs="Arial"/>
          <w:sz w:val="24"/>
          <w:szCs w:val="24"/>
        </w:rPr>
        <w:tab/>
      </w:r>
      <w:r w:rsidR="00835A3B" w:rsidRPr="00835A3B">
        <w:rPr>
          <w:rFonts w:ascii="Arial" w:hAnsi="Arial" w:cs="Arial"/>
          <w:sz w:val="24"/>
          <w:szCs w:val="24"/>
        </w:rPr>
        <w:tab/>
      </w:r>
      <w:r w:rsidR="00835A3B" w:rsidRPr="00835A3B">
        <w:rPr>
          <w:rFonts w:ascii="Arial" w:hAnsi="Arial" w:cs="Arial"/>
          <w:sz w:val="24"/>
          <w:szCs w:val="24"/>
        </w:rPr>
        <w:tab/>
      </w:r>
    </w:p>
    <w:p w:rsidR="00835A3B" w:rsidRPr="00835A3B" w:rsidRDefault="00835A3B" w:rsidP="00835A3B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="00D83146">
        <w:rPr>
          <w:rFonts w:ascii="Arial" w:hAnsi="Arial" w:cs="Arial"/>
          <w:sz w:val="24"/>
          <w:szCs w:val="24"/>
        </w:rPr>
        <w:t>Punishment</w:t>
      </w:r>
      <w:r w:rsidR="00D83146">
        <w:rPr>
          <w:rFonts w:ascii="Arial" w:hAnsi="Arial" w:cs="Arial"/>
          <w:sz w:val="24"/>
          <w:szCs w:val="24"/>
        </w:rPr>
        <w:tab/>
      </w:r>
      <w:r w:rsidR="00D97987"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 xml:space="preserve">b. </w:t>
      </w:r>
      <w:r w:rsidR="00D83146">
        <w:rPr>
          <w:rFonts w:ascii="Arial" w:hAnsi="Arial" w:cs="Arial"/>
          <w:sz w:val="24"/>
          <w:szCs w:val="24"/>
        </w:rPr>
        <w:t>Reinforcement</w:t>
      </w:r>
      <w:r w:rsidRPr="00835A3B">
        <w:rPr>
          <w:rFonts w:ascii="Arial" w:hAnsi="Arial" w:cs="Arial"/>
          <w:sz w:val="24"/>
          <w:szCs w:val="24"/>
        </w:rPr>
        <w:tab/>
        <w:t xml:space="preserve">c. </w:t>
      </w:r>
      <w:r w:rsidR="00D83146">
        <w:rPr>
          <w:rFonts w:ascii="Arial" w:hAnsi="Arial" w:cs="Arial"/>
          <w:sz w:val="24"/>
          <w:szCs w:val="24"/>
        </w:rPr>
        <w:t>Rewards</w:t>
      </w:r>
      <w:r w:rsidRPr="00835A3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 xml:space="preserve">d. </w:t>
      </w:r>
      <w:r w:rsidR="00D83146">
        <w:rPr>
          <w:rFonts w:ascii="Arial" w:hAnsi="Arial" w:cs="Arial"/>
          <w:sz w:val="24"/>
          <w:szCs w:val="24"/>
        </w:rPr>
        <w:t>both b &amp; c</w:t>
      </w:r>
    </w:p>
    <w:p w:rsidR="00835A3B" w:rsidRPr="00835A3B" w:rsidRDefault="00835A3B" w:rsidP="00835A3B">
      <w:pPr>
        <w:pStyle w:val="ListParagraph"/>
        <w:spacing w:after="0" w:line="240" w:lineRule="auto"/>
        <w:ind w:left="1080"/>
        <w:rPr>
          <w:rFonts w:ascii="Arial" w:hAnsi="Arial" w:cs="Arial"/>
          <w:sz w:val="24"/>
          <w:szCs w:val="24"/>
        </w:rPr>
      </w:pPr>
    </w:p>
    <w:p w:rsidR="00835A3B" w:rsidRPr="00835A3B" w:rsidRDefault="00835A3B" w:rsidP="00835A3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835A3B">
        <w:rPr>
          <w:rFonts w:ascii="Arial" w:hAnsi="Arial" w:cs="Arial"/>
          <w:sz w:val="24"/>
          <w:szCs w:val="24"/>
        </w:rPr>
        <w:t>The …………system consists of cultural values, laws, customs and resources.</w:t>
      </w:r>
      <w:r w:rsidRPr="00835A3B">
        <w:rPr>
          <w:rFonts w:ascii="Arial" w:hAnsi="Arial" w:cs="Arial"/>
          <w:sz w:val="24"/>
          <w:szCs w:val="24"/>
        </w:rPr>
        <w:tab/>
      </w:r>
      <w:bookmarkStart w:id="0" w:name="_GoBack"/>
      <w:bookmarkEnd w:id="0"/>
    </w:p>
    <w:p w:rsidR="00835A3B" w:rsidRPr="00835A3B" w:rsidRDefault="00835A3B" w:rsidP="00835A3B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D83146">
        <w:rPr>
          <w:rFonts w:ascii="Arial" w:hAnsi="Arial" w:cs="Arial"/>
          <w:sz w:val="24"/>
          <w:szCs w:val="24"/>
        </w:rPr>
        <w:t>e</w:t>
      </w:r>
      <w:r w:rsidR="00D97987">
        <w:rPr>
          <w:rFonts w:ascii="Arial" w:hAnsi="Arial" w:cs="Arial"/>
          <w:sz w:val="24"/>
          <w:szCs w:val="24"/>
        </w:rPr>
        <w:t>xo</w:t>
      </w:r>
      <w:proofErr w:type="spellEnd"/>
      <w:r w:rsidR="00D97987">
        <w:rPr>
          <w:rFonts w:ascii="Arial" w:hAnsi="Arial" w:cs="Arial"/>
          <w:sz w:val="24"/>
          <w:szCs w:val="24"/>
        </w:rPr>
        <w:tab/>
      </w:r>
      <w:r w:rsidR="00D97987">
        <w:rPr>
          <w:rFonts w:ascii="Arial" w:hAnsi="Arial" w:cs="Arial"/>
          <w:sz w:val="24"/>
          <w:szCs w:val="24"/>
        </w:rPr>
        <w:tab/>
      </w:r>
      <w:r w:rsidR="00D97987"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>b. macro</w:t>
      </w:r>
      <w:r w:rsidRPr="00835A3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 xml:space="preserve">c. </w:t>
      </w:r>
      <w:proofErr w:type="spellStart"/>
      <w:r w:rsidRPr="00835A3B">
        <w:rPr>
          <w:rFonts w:ascii="Arial" w:hAnsi="Arial" w:cs="Arial"/>
          <w:sz w:val="24"/>
          <w:szCs w:val="24"/>
        </w:rPr>
        <w:t>meso</w:t>
      </w:r>
      <w:proofErr w:type="spellEnd"/>
      <w:r w:rsidRPr="00835A3B"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ab/>
        <w:t>d. ever changing</w:t>
      </w:r>
    </w:p>
    <w:p w:rsidR="00835A3B" w:rsidRPr="00835A3B" w:rsidRDefault="00835A3B" w:rsidP="00835A3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35A3B" w:rsidRPr="00835A3B" w:rsidRDefault="00835A3B" w:rsidP="00835A3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835A3B">
        <w:rPr>
          <w:rFonts w:ascii="Arial" w:hAnsi="Arial" w:cs="Arial"/>
          <w:sz w:val="24"/>
          <w:szCs w:val="24"/>
        </w:rPr>
        <w:t>Regarding rules as external features of reality rather than as cooperative principles is called</w:t>
      </w:r>
    </w:p>
    <w:p w:rsidR="00835A3B" w:rsidRPr="00835A3B" w:rsidRDefault="00835A3B" w:rsidP="00835A3B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D83146">
        <w:rPr>
          <w:rFonts w:ascii="Arial" w:hAnsi="Arial" w:cs="Arial"/>
          <w:sz w:val="24"/>
          <w:szCs w:val="24"/>
        </w:rPr>
        <w:t>r</w:t>
      </w:r>
      <w:r w:rsidRPr="00835A3B">
        <w:rPr>
          <w:rFonts w:ascii="Arial" w:hAnsi="Arial" w:cs="Arial"/>
          <w:sz w:val="24"/>
          <w:szCs w:val="24"/>
        </w:rPr>
        <w:t xml:space="preserve">ealism </w:t>
      </w:r>
      <w:r w:rsidRPr="00835A3B"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ab/>
      </w:r>
      <w:r w:rsidR="00D97987"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>b. autonomous</w:t>
      </w:r>
      <w:r w:rsidRPr="00835A3B">
        <w:rPr>
          <w:rFonts w:ascii="Arial" w:hAnsi="Arial" w:cs="Arial"/>
          <w:sz w:val="24"/>
          <w:szCs w:val="24"/>
        </w:rPr>
        <w:tab/>
        <w:t>c. morality</w:t>
      </w:r>
      <w:r w:rsidRPr="00835A3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>d. intention</w:t>
      </w:r>
      <w:r w:rsidRPr="00835A3B"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ab/>
      </w:r>
    </w:p>
    <w:p w:rsidR="00835A3B" w:rsidRPr="00835A3B" w:rsidRDefault="00835A3B" w:rsidP="00835A3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35A3B" w:rsidRPr="00835A3B" w:rsidRDefault="00835A3B" w:rsidP="00835A3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835A3B">
        <w:rPr>
          <w:rFonts w:ascii="Arial" w:hAnsi="Arial" w:cs="Arial"/>
          <w:sz w:val="24"/>
          <w:szCs w:val="24"/>
        </w:rPr>
        <w:t>…… is the largest portion of the mind</w:t>
      </w:r>
      <w:r w:rsidRPr="00835A3B"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ab/>
      </w:r>
    </w:p>
    <w:p w:rsidR="00835A3B" w:rsidRPr="00835A3B" w:rsidRDefault="00835A3B" w:rsidP="00835A3B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Pr="00835A3B">
        <w:rPr>
          <w:rFonts w:ascii="Arial" w:hAnsi="Arial" w:cs="Arial"/>
          <w:sz w:val="24"/>
          <w:szCs w:val="24"/>
        </w:rPr>
        <w:t>Id</w:t>
      </w:r>
      <w:r w:rsidRPr="00835A3B"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ab/>
      </w:r>
      <w:r w:rsidR="00D97987"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 xml:space="preserve">b. </w:t>
      </w:r>
      <w:r w:rsidR="00D83146">
        <w:rPr>
          <w:rFonts w:ascii="Arial" w:hAnsi="Arial" w:cs="Arial"/>
          <w:sz w:val="24"/>
          <w:szCs w:val="24"/>
        </w:rPr>
        <w:t>E</w:t>
      </w:r>
      <w:r w:rsidRPr="00835A3B">
        <w:rPr>
          <w:rFonts w:ascii="Arial" w:hAnsi="Arial" w:cs="Arial"/>
          <w:sz w:val="24"/>
          <w:szCs w:val="24"/>
        </w:rPr>
        <w:t>go</w:t>
      </w:r>
      <w:r w:rsidRPr="00835A3B"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83146">
        <w:rPr>
          <w:rFonts w:ascii="Arial" w:hAnsi="Arial" w:cs="Arial"/>
          <w:sz w:val="24"/>
          <w:szCs w:val="24"/>
        </w:rPr>
        <w:t>c. S</w:t>
      </w:r>
      <w:r w:rsidRPr="00835A3B">
        <w:rPr>
          <w:rFonts w:ascii="Arial" w:hAnsi="Arial" w:cs="Arial"/>
          <w:sz w:val="24"/>
          <w:szCs w:val="24"/>
        </w:rPr>
        <w:t>uper ego</w:t>
      </w:r>
      <w:r w:rsidRPr="00835A3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D83146">
        <w:rPr>
          <w:rFonts w:ascii="Arial" w:hAnsi="Arial" w:cs="Arial"/>
          <w:sz w:val="24"/>
          <w:szCs w:val="24"/>
        </w:rPr>
        <w:t>d. O</w:t>
      </w:r>
      <w:r w:rsidRPr="00835A3B">
        <w:rPr>
          <w:rFonts w:ascii="Arial" w:hAnsi="Arial" w:cs="Arial"/>
          <w:sz w:val="24"/>
          <w:szCs w:val="24"/>
        </w:rPr>
        <w:t>ral stage</w:t>
      </w:r>
    </w:p>
    <w:p w:rsidR="00835A3B" w:rsidRPr="00835A3B" w:rsidRDefault="00835A3B" w:rsidP="00835A3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35A3B" w:rsidRPr="00835A3B" w:rsidRDefault="00835A3B" w:rsidP="00835A3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835A3B">
        <w:rPr>
          <w:rFonts w:ascii="Arial" w:hAnsi="Arial" w:cs="Arial"/>
          <w:sz w:val="24"/>
          <w:szCs w:val="24"/>
        </w:rPr>
        <w:t>Rules governing the structure and sequence of speech sounds is called</w:t>
      </w:r>
      <w:r w:rsidRPr="00835A3B"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ab/>
      </w:r>
    </w:p>
    <w:p w:rsidR="00835A3B" w:rsidRPr="00D83146" w:rsidRDefault="00D83146" w:rsidP="00D83146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Pr="00D83146">
        <w:rPr>
          <w:rFonts w:ascii="Arial" w:hAnsi="Arial" w:cs="Arial"/>
          <w:sz w:val="24"/>
          <w:szCs w:val="24"/>
        </w:rPr>
        <w:t>s</w:t>
      </w:r>
      <w:r w:rsidR="00835A3B" w:rsidRPr="00D83146">
        <w:rPr>
          <w:rFonts w:ascii="Arial" w:hAnsi="Arial" w:cs="Arial"/>
          <w:sz w:val="24"/>
          <w:szCs w:val="24"/>
        </w:rPr>
        <w:t>emantics</w:t>
      </w:r>
      <w:r w:rsidR="00835A3B" w:rsidRPr="00D83146">
        <w:rPr>
          <w:rFonts w:ascii="Arial" w:hAnsi="Arial" w:cs="Arial"/>
          <w:sz w:val="24"/>
          <w:szCs w:val="24"/>
        </w:rPr>
        <w:tab/>
      </w:r>
      <w:r w:rsidR="00835A3B" w:rsidRPr="00D83146">
        <w:rPr>
          <w:rFonts w:ascii="Arial" w:hAnsi="Arial" w:cs="Arial"/>
          <w:sz w:val="24"/>
          <w:szCs w:val="24"/>
        </w:rPr>
        <w:tab/>
      </w:r>
      <w:r w:rsidR="00D97987">
        <w:rPr>
          <w:rFonts w:ascii="Arial" w:hAnsi="Arial" w:cs="Arial"/>
          <w:sz w:val="24"/>
          <w:szCs w:val="24"/>
        </w:rPr>
        <w:tab/>
      </w:r>
      <w:r w:rsidR="00835A3B" w:rsidRPr="00D83146">
        <w:rPr>
          <w:rFonts w:ascii="Arial" w:hAnsi="Arial" w:cs="Arial"/>
          <w:sz w:val="24"/>
          <w:szCs w:val="24"/>
        </w:rPr>
        <w:t>b. grammar</w:t>
      </w:r>
      <w:r w:rsidR="00835A3B" w:rsidRPr="00D83146">
        <w:rPr>
          <w:rFonts w:ascii="Arial" w:hAnsi="Arial" w:cs="Arial"/>
          <w:sz w:val="24"/>
          <w:szCs w:val="24"/>
        </w:rPr>
        <w:tab/>
      </w:r>
      <w:r w:rsidR="002A3BAD" w:rsidRPr="00D83146">
        <w:rPr>
          <w:rFonts w:ascii="Arial" w:hAnsi="Arial" w:cs="Arial"/>
          <w:sz w:val="24"/>
          <w:szCs w:val="24"/>
        </w:rPr>
        <w:t xml:space="preserve">           </w:t>
      </w:r>
      <w:r w:rsidR="00835A3B" w:rsidRPr="00D83146">
        <w:rPr>
          <w:rFonts w:ascii="Arial" w:hAnsi="Arial" w:cs="Arial"/>
          <w:sz w:val="24"/>
          <w:szCs w:val="24"/>
        </w:rPr>
        <w:t>c. phonology</w:t>
      </w:r>
      <w:r w:rsidR="00835A3B" w:rsidRPr="00D83146">
        <w:rPr>
          <w:rFonts w:ascii="Arial" w:hAnsi="Arial" w:cs="Arial"/>
          <w:sz w:val="24"/>
          <w:szCs w:val="24"/>
        </w:rPr>
        <w:tab/>
      </w:r>
      <w:r w:rsidRPr="00D83146">
        <w:rPr>
          <w:rFonts w:ascii="Arial" w:hAnsi="Arial" w:cs="Arial"/>
          <w:sz w:val="24"/>
          <w:szCs w:val="24"/>
        </w:rPr>
        <w:tab/>
      </w:r>
      <w:r w:rsidR="00835A3B" w:rsidRPr="00D83146">
        <w:rPr>
          <w:rFonts w:ascii="Arial" w:hAnsi="Arial" w:cs="Arial"/>
          <w:sz w:val="24"/>
          <w:szCs w:val="24"/>
        </w:rPr>
        <w:t>d. morphology</w:t>
      </w:r>
    </w:p>
    <w:p w:rsidR="00835A3B" w:rsidRPr="00835A3B" w:rsidRDefault="00835A3B" w:rsidP="00835A3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35A3B" w:rsidRPr="00835A3B" w:rsidRDefault="00835A3B" w:rsidP="00835A3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835A3B">
        <w:rPr>
          <w:rFonts w:ascii="Arial" w:hAnsi="Arial" w:cs="Arial"/>
          <w:sz w:val="24"/>
          <w:szCs w:val="24"/>
        </w:rPr>
        <w:t>LAD was prepared by</w:t>
      </w:r>
      <w:r w:rsidRPr="00835A3B"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ab/>
      </w:r>
      <w:r w:rsidRPr="00835A3B">
        <w:rPr>
          <w:rFonts w:ascii="Arial" w:hAnsi="Arial" w:cs="Arial"/>
          <w:sz w:val="24"/>
          <w:szCs w:val="24"/>
        </w:rPr>
        <w:tab/>
      </w:r>
    </w:p>
    <w:p w:rsidR="00835A3B" w:rsidRPr="002A3BAD" w:rsidRDefault="002A3BAD" w:rsidP="002A3BAD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="00835A3B" w:rsidRPr="002A3BAD">
        <w:rPr>
          <w:rFonts w:ascii="Arial" w:hAnsi="Arial" w:cs="Arial"/>
          <w:sz w:val="24"/>
          <w:szCs w:val="24"/>
        </w:rPr>
        <w:t>Chomsky</w:t>
      </w:r>
      <w:r w:rsidR="00835A3B" w:rsidRPr="002A3BAD">
        <w:rPr>
          <w:rFonts w:ascii="Arial" w:hAnsi="Arial" w:cs="Arial"/>
          <w:sz w:val="24"/>
          <w:szCs w:val="24"/>
        </w:rPr>
        <w:tab/>
      </w:r>
      <w:r w:rsidR="00835A3B" w:rsidRPr="002A3BA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35A3B" w:rsidRPr="002A3BAD">
        <w:rPr>
          <w:rFonts w:ascii="Arial" w:hAnsi="Arial" w:cs="Arial"/>
          <w:sz w:val="24"/>
          <w:szCs w:val="24"/>
        </w:rPr>
        <w:t>b. Skinner</w:t>
      </w:r>
      <w:r w:rsidR="00835A3B" w:rsidRPr="002A3BA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35A3B" w:rsidRPr="002A3BAD">
        <w:rPr>
          <w:rFonts w:ascii="Arial" w:hAnsi="Arial" w:cs="Arial"/>
          <w:sz w:val="24"/>
          <w:szCs w:val="24"/>
        </w:rPr>
        <w:t>c. Watson</w:t>
      </w:r>
      <w:r w:rsidR="00835A3B" w:rsidRPr="002A3BA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35A3B" w:rsidRPr="002A3BAD">
        <w:rPr>
          <w:rFonts w:ascii="Arial" w:hAnsi="Arial" w:cs="Arial"/>
          <w:sz w:val="24"/>
          <w:szCs w:val="24"/>
        </w:rPr>
        <w:t>d. Gabriel</w:t>
      </w:r>
    </w:p>
    <w:p w:rsidR="00835A3B" w:rsidRPr="00835A3B" w:rsidRDefault="00835A3B" w:rsidP="00835A3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35A3B" w:rsidRPr="00835A3B" w:rsidRDefault="00835A3B" w:rsidP="00835A3B">
      <w:pPr>
        <w:pStyle w:val="BodyText"/>
        <w:numPr>
          <w:ilvl w:val="0"/>
          <w:numId w:val="5"/>
        </w:numPr>
      </w:pPr>
      <w:proofErr w:type="spellStart"/>
      <w:r w:rsidRPr="00835A3B">
        <w:t>Triarchic</w:t>
      </w:r>
      <w:proofErr w:type="spellEnd"/>
      <w:r w:rsidRPr="00835A3B">
        <w:t xml:space="preserve"> theory of successful intelligence was given by</w:t>
      </w:r>
      <w:r w:rsidRPr="00835A3B">
        <w:tab/>
      </w:r>
      <w:r w:rsidRPr="00835A3B">
        <w:tab/>
      </w:r>
      <w:r w:rsidRPr="00835A3B">
        <w:tab/>
      </w:r>
    </w:p>
    <w:p w:rsidR="00835A3B" w:rsidRPr="002A3BAD" w:rsidRDefault="002A3BAD" w:rsidP="002A3BAD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a. </w:t>
      </w:r>
      <w:r w:rsidR="00835A3B" w:rsidRPr="002A3BAD">
        <w:rPr>
          <w:rFonts w:ascii="Arial" w:hAnsi="Arial" w:cs="Arial"/>
          <w:sz w:val="24"/>
          <w:szCs w:val="24"/>
        </w:rPr>
        <w:t>Guildford</w:t>
      </w:r>
      <w:r w:rsidR="00835A3B" w:rsidRPr="002A3BAD">
        <w:rPr>
          <w:rFonts w:ascii="Arial" w:hAnsi="Arial" w:cs="Arial"/>
          <w:sz w:val="24"/>
          <w:szCs w:val="24"/>
        </w:rPr>
        <w:tab/>
      </w:r>
      <w:r w:rsidR="00835A3B" w:rsidRPr="002A3BA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35A3B" w:rsidRPr="002A3BAD">
        <w:rPr>
          <w:rFonts w:ascii="Arial" w:hAnsi="Arial" w:cs="Arial"/>
          <w:sz w:val="24"/>
          <w:szCs w:val="24"/>
        </w:rPr>
        <w:t>b. Gardner</w:t>
      </w:r>
      <w:r w:rsidR="00835A3B" w:rsidRPr="002A3BA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35A3B" w:rsidRPr="002A3BAD">
        <w:rPr>
          <w:rFonts w:ascii="Arial" w:hAnsi="Arial" w:cs="Arial"/>
          <w:sz w:val="24"/>
          <w:szCs w:val="24"/>
        </w:rPr>
        <w:t>c. Steinberg</w:t>
      </w:r>
      <w:r w:rsidR="00835A3B" w:rsidRPr="002A3BA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35A3B" w:rsidRPr="002A3BAD">
        <w:rPr>
          <w:rFonts w:ascii="Arial" w:hAnsi="Arial" w:cs="Arial"/>
          <w:sz w:val="24"/>
          <w:szCs w:val="24"/>
        </w:rPr>
        <w:t>d. Carroll</w:t>
      </w:r>
    </w:p>
    <w:p w:rsidR="00835A3B" w:rsidRPr="00835A3B" w:rsidRDefault="00835A3B" w:rsidP="00835A3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35A3B" w:rsidRPr="00835A3B" w:rsidRDefault="00835A3B" w:rsidP="00835A3B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835A3B">
        <w:rPr>
          <w:rFonts w:ascii="Arial" w:hAnsi="Arial" w:cs="Arial"/>
          <w:sz w:val="24"/>
          <w:szCs w:val="24"/>
        </w:rPr>
        <w:t xml:space="preserve">Sexual impulses shift their focus from oral to anal and genital regions during       </w:t>
      </w:r>
    </w:p>
    <w:p w:rsidR="00835A3B" w:rsidRPr="002A3BAD" w:rsidRDefault="002A3BAD" w:rsidP="002A3BAD">
      <w:pPr>
        <w:spacing w:after="0" w:line="240" w:lineRule="auto"/>
        <w:ind w:left="720"/>
        <w:contextualSpacing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D83146">
        <w:rPr>
          <w:rFonts w:ascii="Arial" w:hAnsi="Arial" w:cs="Arial"/>
          <w:sz w:val="24"/>
          <w:szCs w:val="24"/>
        </w:rPr>
        <w:t>c</w:t>
      </w:r>
      <w:r w:rsidR="00835A3B" w:rsidRPr="002A3BAD">
        <w:rPr>
          <w:rFonts w:ascii="Arial" w:hAnsi="Arial" w:cs="Arial"/>
          <w:sz w:val="24"/>
          <w:szCs w:val="24"/>
        </w:rPr>
        <w:t>hildhood</w:t>
      </w:r>
      <w:r w:rsidR="00835A3B" w:rsidRPr="002A3BAD">
        <w:rPr>
          <w:rFonts w:ascii="Arial" w:hAnsi="Arial" w:cs="Arial"/>
          <w:sz w:val="24"/>
          <w:szCs w:val="24"/>
        </w:rPr>
        <w:tab/>
      </w:r>
      <w:r w:rsidR="00835A3B" w:rsidRPr="002A3BA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35A3B" w:rsidRPr="002A3BAD">
        <w:rPr>
          <w:rFonts w:ascii="Arial" w:hAnsi="Arial" w:cs="Arial"/>
          <w:sz w:val="24"/>
          <w:szCs w:val="24"/>
        </w:rPr>
        <w:t>b. adulthood</w:t>
      </w:r>
      <w:r w:rsidR="00835A3B" w:rsidRPr="002A3BA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35A3B" w:rsidRPr="002A3BAD">
        <w:rPr>
          <w:rFonts w:ascii="Arial" w:hAnsi="Arial" w:cs="Arial"/>
          <w:sz w:val="24"/>
          <w:szCs w:val="24"/>
        </w:rPr>
        <w:t>c. infancy</w:t>
      </w:r>
      <w:r w:rsidR="00835A3B" w:rsidRPr="002A3BA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35A3B" w:rsidRPr="002A3BAD">
        <w:rPr>
          <w:rFonts w:ascii="Arial" w:hAnsi="Arial" w:cs="Arial"/>
          <w:sz w:val="24"/>
          <w:szCs w:val="24"/>
        </w:rPr>
        <w:t>d. old age</w:t>
      </w:r>
    </w:p>
    <w:p w:rsidR="00835A3B" w:rsidRPr="00835A3B" w:rsidRDefault="00835A3B" w:rsidP="00835A3B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835A3B" w:rsidRPr="002A3BAD" w:rsidRDefault="002A3BAD" w:rsidP="002A3BAD">
      <w:pPr>
        <w:spacing w:after="0" w:line="240" w:lineRule="auto"/>
        <w:ind w:left="-9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10.   </w:t>
      </w:r>
      <w:r w:rsidR="00835A3B" w:rsidRPr="002A3BAD">
        <w:rPr>
          <w:rFonts w:ascii="Arial" w:hAnsi="Arial" w:cs="Arial"/>
          <w:sz w:val="24"/>
          <w:szCs w:val="24"/>
        </w:rPr>
        <w:t>The ability to monitor one’s own conduct is called</w:t>
      </w:r>
      <w:r w:rsidR="00835A3B" w:rsidRPr="002A3BAD">
        <w:rPr>
          <w:rFonts w:ascii="Arial" w:hAnsi="Arial" w:cs="Arial"/>
          <w:sz w:val="24"/>
          <w:szCs w:val="24"/>
        </w:rPr>
        <w:tab/>
      </w:r>
      <w:r w:rsidR="00835A3B" w:rsidRPr="002A3BAD">
        <w:rPr>
          <w:rFonts w:ascii="Arial" w:hAnsi="Arial" w:cs="Arial"/>
          <w:sz w:val="24"/>
          <w:szCs w:val="24"/>
        </w:rPr>
        <w:tab/>
      </w:r>
      <w:r w:rsidR="00835A3B" w:rsidRPr="002A3BAD">
        <w:rPr>
          <w:rFonts w:ascii="Arial" w:hAnsi="Arial" w:cs="Arial"/>
          <w:sz w:val="24"/>
          <w:szCs w:val="24"/>
        </w:rPr>
        <w:tab/>
      </w:r>
      <w:r w:rsidR="00835A3B" w:rsidRPr="002A3BAD">
        <w:rPr>
          <w:rFonts w:ascii="Arial" w:hAnsi="Arial" w:cs="Arial"/>
          <w:sz w:val="24"/>
          <w:szCs w:val="24"/>
        </w:rPr>
        <w:tab/>
      </w:r>
    </w:p>
    <w:p w:rsidR="00835A3B" w:rsidRPr="002A3BAD" w:rsidRDefault="002A3BAD" w:rsidP="002A3BAD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D83146">
        <w:rPr>
          <w:rFonts w:ascii="Arial" w:hAnsi="Arial" w:cs="Arial"/>
          <w:sz w:val="24"/>
          <w:szCs w:val="24"/>
        </w:rPr>
        <w:t>s</w:t>
      </w:r>
      <w:r w:rsidR="00835A3B" w:rsidRPr="002A3BAD">
        <w:rPr>
          <w:rFonts w:ascii="Arial" w:hAnsi="Arial" w:cs="Arial"/>
          <w:sz w:val="24"/>
          <w:szCs w:val="24"/>
        </w:rPr>
        <w:t>elf construct</w:t>
      </w:r>
      <w:r w:rsidR="00835A3B" w:rsidRPr="002A3BA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35A3B" w:rsidRPr="002A3BAD">
        <w:rPr>
          <w:rFonts w:ascii="Arial" w:hAnsi="Arial" w:cs="Arial"/>
          <w:sz w:val="24"/>
          <w:szCs w:val="24"/>
        </w:rPr>
        <w:t xml:space="preserve">b. self regulation  </w:t>
      </w:r>
      <w:r>
        <w:rPr>
          <w:rFonts w:ascii="Arial" w:hAnsi="Arial" w:cs="Arial"/>
          <w:sz w:val="24"/>
          <w:szCs w:val="24"/>
        </w:rPr>
        <w:tab/>
      </w:r>
      <w:r w:rsidR="00835A3B" w:rsidRPr="002A3BAD">
        <w:rPr>
          <w:rFonts w:ascii="Arial" w:hAnsi="Arial" w:cs="Arial"/>
          <w:sz w:val="24"/>
          <w:szCs w:val="24"/>
        </w:rPr>
        <w:t>c. self motive</w:t>
      </w:r>
      <w:r w:rsidR="00835A3B" w:rsidRPr="002A3BAD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35A3B" w:rsidRPr="002A3BAD">
        <w:rPr>
          <w:rFonts w:ascii="Arial" w:hAnsi="Arial" w:cs="Arial"/>
          <w:sz w:val="24"/>
          <w:szCs w:val="24"/>
        </w:rPr>
        <w:t>d. self restraint</w:t>
      </w:r>
    </w:p>
    <w:p w:rsidR="0007443F" w:rsidRPr="00835A3B" w:rsidRDefault="0007443F" w:rsidP="00835A3B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835A3B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294943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835A3B" w:rsidRPr="0045439A" w:rsidRDefault="0007443F" w:rsidP="0045439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D3056">
        <w:rPr>
          <w:rFonts w:ascii="Arial" w:hAnsi="Arial" w:cs="Arial"/>
          <w:sz w:val="24"/>
          <w:szCs w:val="24"/>
        </w:rPr>
        <w:t>11</w:t>
      </w:r>
      <w:proofErr w:type="gramStart"/>
      <w:r w:rsidRPr="001D3056">
        <w:rPr>
          <w:rFonts w:ascii="Arial" w:hAnsi="Arial" w:cs="Arial"/>
          <w:sz w:val="24"/>
          <w:szCs w:val="24"/>
        </w:rPr>
        <w:t>.a</w:t>
      </w:r>
      <w:proofErr w:type="gramEnd"/>
      <w:r w:rsidRPr="001D3056">
        <w:rPr>
          <w:rFonts w:ascii="Arial" w:hAnsi="Arial" w:cs="Arial"/>
          <w:sz w:val="24"/>
          <w:szCs w:val="24"/>
        </w:rPr>
        <w:t>.</w:t>
      </w:r>
      <w:r w:rsidR="00835A3B" w:rsidRPr="001D3056">
        <w:rPr>
          <w:rFonts w:ascii="Arial" w:hAnsi="Arial" w:cs="Arial"/>
          <w:sz w:val="24"/>
          <w:szCs w:val="24"/>
        </w:rPr>
        <w:t xml:space="preserve"> Justify Human development as an interdisciplinary applied field.</w:t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45439A">
        <w:rPr>
          <w:rFonts w:ascii="Arial" w:hAnsi="Arial" w:cs="Arial"/>
          <w:sz w:val="24"/>
          <w:szCs w:val="24"/>
        </w:rPr>
        <w:t>(</w:t>
      </w:r>
      <w:proofErr w:type="gramStart"/>
      <w:r w:rsidR="00835A3B" w:rsidRPr="0045439A">
        <w:rPr>
          <w:rFonts w:ascii="Arial" w:hAnsi="Arial" w:cs="Arial"/>
          <w:sz w:val="24"/>
          <w:szCs w:val="24"/>
        </w:rPr>
        <w:t>or</w:t>
      </w:r>
      <w:proofErr w:type="gramEnd"/>
      <w:r w:rsidR="00835A3B" w:rsidRPr="0045439A">
        <w:rPr>
          <w:rFonts w:ascii="Arial" w:hAnsi="Arial" w:cs="Arial"/>
          <w:sz w:val="24"/>
          <w:szCs w:val="24"/>
        </w:rPr>
        <w:t>)</w:t>
      </w:r>
    </w:p>
    <w:p w:rsidR="00835A3B" w:rsidRPr="0045439A" w:rsidRDefault="00835A3B" w:rsidP="0045439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D3056">
        <w:rPr>
          <w:rFonts w:ascii="Arial" w:hAnsi="Arial" w:cs="Arial"/>
          <w:sz w:val="24"/>
          <w:szCs w:val="24"/>
        </w:rPr>
        <w:t>11</w:t>
      </w:r>
      <w:proofErr w:type="gramStart"/>
      <w:r w:rsidRPr="001D3056">
        <w:rPr>
          <w:rFonts w:ascii="Arial" w:hAnsi="Arial" w:cs="Arial"/>
          <w:sz w:val="24"/>
          <w:szCs w:val="24"/>
        </w:rPr>
        <w:t>.b</w:t>
      </w:r>
      <w:proofErr w:type="gramEnd"/>
      <w:r w:rsidRPr="001D3056">
        <w:rPr>
          <w:rFonts w:ascii="Arial" w:hAnsi="Arial" w:cs="Arial"/>
          <w:sz w:val="24"/>
          <w:szCs w:val="24"/>
        </w:rPr>
        <w:t>.</w:t>
      </w:r>
      <w:r w:rsidR="0045439A">
        <w:rPr>
          <w:rFonts w:ascii="Arial" w:hAnsi="Arial" w:cs="Arial"/>
          <w:sz w:val="24"/>
          <w:szCs w:val="24"/>
        </w:rPr>
        <w:t xml:space="preserve"> </w:t>
      </w:r>
      <w:r w:rsidRPr="001D3056">
        <w:rPr>
          <w:rFonts w:ascii="Arial" w:hAnsi="Arial" w:cs="Arial"/>
          <w:sz w:val="24"/>
          <w:szCs w:val="24"/>
        </w:rPr>
        <w:t xml:space="preserve">Throw light on </w:t>
      </w:r>
      <w:proofErr w:type="spellStart"/>
      <w:r w:rsidRPr="001D3056">
        <w:rPr>
          <w:rFonts w:ascii="Arial" w:hAnsi="Arial" w:cs="Arial"/>
          <w:sz w:val="24"/>
          <w:szCs w:val="24"/>
        </w:rPr>
        <w:t>Vygotsky’s</w:t>
      </w:r>
      <w:proofErr w:type="spellEnd"/>
      <w:r w:rsidRPr="001D3056">
        <w:rPr>
          <w:rFonts w:ascii="Arial" w:hAnsi="Arial" w:cs="Arial"/>
          <w:sz w:val="24"/>
          <w:szCs w:val="24"/>
        </w:rPr>
        <w:t xml:space="preserve"> socio cultural theory and its contributions.</w:t>
      </w:r>
      <w:r w:rsidRPr="001D3056">
        <w:rPr>
          <w:rFonts w:ascii="Arial" w:hAnsi="Arial" w:cs="Arial"/>
          <w:sz w:val="24"/>
          <w:szCs w:val="24"/>
        </w:rPr>
        <w:tab/>
      </w:r>
      <w:r w:rsidRPr="001D3056">
        <w:rPr>
          <w:rFonts w:ascii="Arial" w:hAnsi="Arial" w:cs="Arial"/>
          <w:sz w:val="24"/>
          <w:szCs w:val="24"/>
        </w:rPr>
        <w:tab/>
      </w:r>
      <w:r w:rsidRPr="001D3056">
        <w:rPr>
          <w:rFonts w:ascii="Arial" w:hAnsi="Arial" w:cs="Arial"/>
          <w:sz w:val="24"/>
          <w:szCs w:val="24"/>
        </w:rPr>
        <w:tab/>
      </w:r>
      <w:r w:rsidRPr="001D3056">
        <w:rPr>
          <w:rFonts w:ascii="Arial" w:hAnsi="Arial" w:cs="Arial"/>
          <w:sz w:val="24"/>
          <w:szCs w:val="24"/>
        </w:rPr>
        <w:tab/>
      </w:r>
      <w:r w:rsidRPr="001D3056">
        <w:rPr>
          <w:rFonts w:ascii="Arial" w:hAnsi="Arial" w:cs="Arial"/>
          <w:sz w:val="24"/>
          <w:szCs w:val="24"/>
        </w:rPr>
        <w:tab/>
      </w:r>
      <w:r w:rsidRPr="001D3056">
        <w:rPr>
          <w:rFonts w:ascii="Arial" w:hAnsi="Arial" w:cs="Arial"/>
          <w:sz w:val="24"/>
          <w:szCs w:val="24"/>
        </w:rPr>
        <w:tab/>
      </w:r>
      <w:r w:rsidRPr="001D3056">
        <w:rPr>
          <w:rFonts w:ascii="Arial" w:hAnsi="Arial" w:cs="Arial"/>
          <w:sz w:val="24"/>
          <w:szCs w:val="24"/>
        </w:rPr>
        <w:tab/>
      </w:r>
      <w:r w:rsidRPr="001D3056">
        <w:rPr>
          <w:rFonts w:ascii="Arial" w:hAnsi="Arial" w:cs="Arial"/>
          <w:sz w:val="24"/>
          <w:szCs w:val="24"/>
        </w:rPr>
        <w:tab/>
      </w:r>
      <w:r w:rsidRPr="001D3056">
        <w:rPr>
          <w:rFonts w:ascii="Arial" w:hAnsi="Arial" w:cs="Arial"/>
          <w:sz w:val="24"/>
          <w:szCs w:val="24"/>
        </w:rPr>
        <w:tab/>
      </w:r>
      <w:r w:rsidRPr="001D3056">
        <w:rPr>
          <w:rFonts w:ascii="Arial" w:hAnsi="Arial" w:cs="Arial"/>
          <w:sz w:val="24"/>
          <w:szCs w:val="24"/>
        </w:rPr>
        <w:tab/>
      </w:r>
    </w:p>
    <w:p w:rsidR="0045439A" w:rsidRDefault="00835A3B" w:rsidP="0045439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D3056">
        <w:rPr>
          <w:rFonts w:ascii="Arial" w:hAnsi="Arial" w:cs="Arial"/>
          <w:sz w:val="24"/>
          <w:szCs w:val="24"/>
        </w:rPr>
        <w:t>12</w:t>
      </w:r>
      <w:proofErr w:type="gramStart"/>
      <w:r w:rsidRPr="001D3056">
        <w:rPr>
          <w:rFonts w:ascii="Arial" w:hAnsi="Arial" w:cs="Arial"/>
          <w:sz w:val="24"/>
          <w:szCs w:val="24"/>
        </w:rPr>
        <w:t>.a</w:t>
      </w:r>
      <w:proofErr w:type="gramEnd"/>
      <w:r w:rsidRPr="001D3056">
        <w:rPr>
          <w:rFonts w:ascii="Arial" w:hAnsi="Arial" w:cs="Arial"/>
          <w:sz w:val="24"/>
          <w:szCs w:val="24"/>
        </w:rPr>
        <w:t>.</w:t>
      </w:r>
      <w:r w:rsidR="0045439A">
        <w:rPr>
          <w:rFonts w:ascii="Arial" w:hAnsi="Arial" w:cs="Arial"/>
          <w:sz w:val="24"/>
          <w:szCs w:val="24"/>
        </w:rPr>
        <w:t xml:space="preserve"> </w:t>
      </w:r>
      <w:r w:rsidRPr="001D3056">
        <w:rPr>
          <w:rFonts w:ascii="Arial" w:hAnsi="Arial" w:cs="Arial"/>
          <w:sz w:val="24"/>
          <w:szCs w:val="24"/>
        </w:rPr>
        <w:t xml:space="preserve">Explain the implications of </w:t>
      </w:r>
      <w:proofErr w:type="spellStart"/>
      <w:r w:rsidRPr="001D3056">
        <w:rPr>
          <w:rFonts w:ascii="Arial" w:hAnsi="Arial" w:cs="Arial"/>
          <w:sz w:val="24"/>
          <w:szCs w:val="24"/>
        </w:rPr>
        <w:t>Thurstone’s</w:t>
      </w:r>
      <w:proofErr w:type="spellEnd"/>
      <w:r w:rsidRPr="001D3056">
        <w:rPr>
          <w:rFonts w:ascii="Arial" w:hAnsi="Arial" w:cs="Arial"/>
          <w:sz w:val="24"/>
          <w:szCs w:val="24"/>
        </w:rPr>
        <w:t xml:space="preserve"> primary mental ability theory. What does </w:t>
      </w:r>
      <w:proofErr w:type="gramStart"/>
      <w:r w:rsidRPr="001D3056">
        <w:rPr>
          <w:rFonts w:ascii="Arial" w:hAnsi="Arial" w:cs="Arial"/>
          <w:sz w:val="24"/>
          <w:szCs w:val="24"/>
        </w:rPr>
        <w:t>it</w:t>
      </w:r>
      <w:proofErr w:type="gramEnd"/>
      <w:r w:rsidRPr="001D3056">
        <w:rPr>
          <w:rFonts w:ascii="Arial" w:hAnsi="Arial" w:cs="Arial"/>
          <w:sz w:val="24"/>
          <w:szCs w:val="24"/>
        </w:rPr>
        <w:t xml:space="preserve"> </w:t>
      </w:r>
    </w:p>
    <w:p w:rsidR="0045439A" w:rsidRDefault="0045439A" w:rsidP="0045439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835A3B" w:rsidRPr="001D3056">
        <w:rPr>
          <w:rFonts w:ascii="Arial" w:hAnsi="Arial" w:cs="Arial"/>
          <w:sz w:val="24"/>
          <w:szCs w:val="24"/>
        </w:rPr>
        <w:t>propagate</w:t>
      </w:r>
      <w:proofErr w:type="gramEnd"/>
      <w:r w:rsidR="00835A3B" w:rsidRPr="001D3056">
        <w:rPr>
          <w:rFonts w:ascii="Arial" w:hAnsi="Arial" w:cs="Arial"/>
          <w:sz w:val="24"/>
          <w:szCs w:val="24"/>
        </w:rPr>
        <w:t>?</w:t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</w:p>
    <w:p w:rsidR="00835A3B" w:rsidRPr="0045439A" w:rsidRDefault="00835A3B" w:rsidP="0045439A">
      <w:pPr>
        <w:pStyle w:val="ListParagraph"/>
        <w:spacing w:after="0" w:line="240" w:lineRule="auto"/>
        <w:ind w:left="3240" w:firstLine="360"/>
        <w:rPr>
          <w:rFonts w:ascii="Arial" w:hAnsi="Arial" w:cs="Arial"/>
          <w:sz w:val="24"/>
          <w:szCs w:val="24"/>
        </w:rPr>
      </w:pPr>
      <w:r w:rsidRPr="0045439A">
        <w:rPr>
          <w:rFonts w:ascii="Arial" w:hAnsi="Arial" w:cs="Arial"/>
          <w:sz w:val="24"/>
          <w:szCs w:val="24"/>
        </w:rPr>
        <w:t>(</w:t>
      </w:r>
      <w:proofErr w:type="gramStart"/>
      <w:r w:rsidRPr="0045439A">
        <w:rPr>
          <w:rFonts w:ascii="Arial" w:hAnsi="Arial" w:cs="Arial"/>
          <w:sz w:val="24"/>
          <w:szCs w:val="24"/>
        </w:rPr>
        <w:t>or</w:t>
      </w:r>
      <w:proofErr w:type="gramEnd"/>
      <w:r w:rsidRPr="0045439A">
        <w:rPr>
          <w:rFonts w:ascii="Arial" w:hAnsi="Arial" w:cs="Arial"/>
          <w:sz w:val="24"/>
          <w:szCs w:val="24"/>
        </w:rPr>
        <w:t>)</w:t>
      </w:r>
    </w:p>
    <w:p w:rsidR="0045439A" w:rsidRDefault="00835A3B" w:rsidP="001D3056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D3056">
        <w:rPr>
          <w:rFonts w:ascii="Arial" w:hAnsi="Arial" w:cs="Arial"/>
          <w:sz w:val="24"/>
          <w:szCs w:val="24"/>
        </w:rPr>
        <w:t>12</w:t>
      </w:r>
      <w:proofErr w:type="gramStart"/>
      <w:r w:rsidRPr="001D3056">
        <w:rPr>
          <w:rFonts w:ascii="Arial" w:hAnsi="Arial" w:cs="Arial"/>
          <w:sz w:val="24"/>
          <w:szCs w:val="24"/>
        </w:rPr>
        <w:t>.b</w:t>
      </w:r>
      <w:proofErr w:type="gramEnd"/>
      <w:r w:rsidRPr="001D3056">
        <w:rPr>
          <w:rFonts w:ascii="Arial" w:hAnsi="Arial" w:cs="Arial"/>
          <w:sz w:val="24"/>
          <w:szCs w:val="24"/>
        </w:rPr>
        <w:t>.</w:t>
      </w:r>
      <w:r w:rsidR="0045439A">
        <w:rPr>
          <w:rFonts w:ascii="Arial" w:hAnsi="Arial" w:cs="Arial"/>
          <w:sz w:val="24"/>
          <w:szCs w:val="24"/>
        </w:rPr>
        <w:t xml:space="preserve"> </w:t>
      </w:r>
      <w:r w:rsidRPr="001D3056">
        <w:rPr>
          <w:rFonts w:ascii="Arial" w:hAnsi="Arial" w:cs="Arial"/>
          <w:sz w:val="24"/>
          <w:szCs w:val="24"/>
        </w:rPr>
        <w:t xml:space="preserve">What are Multiple Intelligences? Explain the different components and their implications in </w:t>
      </w:r>
    </w:p>
    <w:p w:rsidR="00835A3B" w:rsidRPr="001D3056" w:rsidRDefault="0045439A" w:rsidP="001D3056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835A3B" w:rsidRPr="001D3056">
        <w:rPr>
          <w:rFonts w:ascii="Arial" w:hAnsi="Arial" w:cs="Arial"/>
          <w:sz w:val="24"/>
          <w:szCs w:val="24"/>
        </w:rPr>
        <w:t>the</w:t>
      </w:r>
      <w:proofErr w:type="gramEnd"/>
      <w:r w:rsidR="00835A3B" w:rsidRPr="001D3056">
        <w:rPr>
          <w:rFonts w:ascii="Arial" w:hAnsi="Arial" w:cs="Arial"/>
          <w:sz w:val="24"/>
          <w:szCs w:val="24"/>
        </w:rPr>
        <w:t xml:space="preserve"> school curriculum.</w:t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</w:p>
    <w:p w:rsidR="0045439A" w:rsidRDefault="0045439A" w:rsidP="0045439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835A3B" w:rsidRPr="0045439A" w:rsidRDefault="00835A3B" w:rsidP="0045439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D3056">
        <w:rPr>
          <w:rFonts w:ascii="Arial" w:hAnsi="Arial" w:cs="Arial"/>
          <w:sz w:val="24"/>
          <w:szCs w:val="24"/>
        </w:rPr>
        <w:t>13</w:t>
      </w:r>
      <w:proofErr w:type="gramStart"/>
      <w:r w:rsidRPr="001D3056">
        <w:rPr>
          <w:rFonts w:ascii="Arial" w:hAnsi="Arial" w:cs="Arial"/>
          <w:sz w:val="24"/>
          <w:szCs w:val="24"/>
        </w:rPr>
        <w:t>.a</w:t>
      </w:r>
      <w:proofErr w:type="gramEnd"/>
      <w:r w:rsidRPr="001D3056">
        <w:rPr>
          <w:rFonts w:ascii="Arial" w:hAnsi="Arial" w:cs="Arial"/>
          <w:sz w:val="24"/>
          <w:szCs w:val="24"/>
        </w:rPr>
        <w:t>.</w:t>
      </w:r>
      <w:r w:rsidR="0021312C">
        <w:rPr>
          <w:rFonts w:ascii="Arial" w:hAnsi="Arial" w:cs="Arial"/>
          <w:sz w:val="24"/>
          <w:szCs w:val="24"/>
        </w:rPr>
        <w:t xml:space="preserve"> </w:t>
      </w:r>
      <w:r w:rsidRPr="001D3056">
        <w:rPr>
          <w:rFonts w:ascii="Arial" w:hAnsi="Arial" w:cs="Arial"/>
          <w:sz w:val="24"/>
          <w:szCs w:val="24"/>
        </w:rPr>
        <w:t xml:space="preserve">What is LAD? Discuss in detail on the </w:t>
      </w:r>
      <w:proofErr w:type="spellStart"/>
      <w:r w:rsidRPr="001D3056">
        <w:rPr>
          <w:rFonts w:ascii="Arial" w:hAnsi="Arial" w:cs="Arial"/>
          <w:sz w:val="24"/>
          <w:szCs w:val="24"/>
        </w:rPr>
        <w:t>nativist</w:t>
      </w:r>
      <w:proofErr w:type="spellEnd"/>
      <w:r w:rsidRPr="001D3056">
        <w:rPr>
          <w:rFonts w:ascii="Arial" w:hAnsi="Arial" w:cs="Arial"/>
          <w:sz w:val="24"/>
          <w:szCs w:val="24"/>
        </w:rPr>
        <w:t xml:space="preserve"> perspective of language evolution.</w:t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>(</w:t>
      </w:r>
      <w:proofErr w:type="gramStart"/>
      <w:r w:rsidRPr="0045439A">
        <w:rPr>
          <w:rFonts w:ascii="Arial" w:hAnsi="Arial" w:cs="Arial"/>
          <w:sz w:val="24"/>
          <w:szCs w:val="24"/>
        </w:rPr>
        <w:t>or</w:t>
      </w:r>
      <w:proofErr w:type="gramEnd"/>
      <w:r w:rsidRPr="0045439A">
        <w:rPr>
          <w:rFonts w:ascii="Arial" w:hAnsi="Arial" w:cs="Arial"/>
          <w:sz w:val="24"/>
          <w:szCs w:val="24"/>
        </w:rPr>
        <w:t>)</w:t>
      </w:r>
    </w:p>
    <w:p w:rsidR="0045439A" w:rsidRDefault="00835A3B" w:rsidP="001D305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D3056">
        <w:rPr>
          <w:rFonts w:ascii="Arial" w:hAnsi="Arial" w:cs="Arial"/>
          <w:sz w:val="24"/>
          <w:szCs w:val="24"/>
        </w:rPr>
        <w:t>13</w:t>
      </w:r>
      <w:proofErr w:type="gramStart"/>
      <w:r w:rsidRPr="001D3056">
        <w:rPr>
          <w:rFonts w:ascii="Arial" w:hAnsi="Arial" w:cs="Arial"/>
          <w:sz w:val="24"/>
          <w:szCs w:val="24"/>
        </w:rPr>
        <w:t>.b</w:t>
      </w:r>
      <w:proofErr w:type="gramEnd"/>
      <w:r w:rsidRPr="001D3056">
        <w:rPr>
          <w:rFonts w:ascii="Arial" w:hAnsi="Arial" w:cs="Arial"/>
          <w:sz w:val="24"/>
          <w:szCs w:val="24"/>
        </w:rPr>
        <w:t xml:space="preserve">. Elaborate on the ideas put forth by the </w:t>
      </w:r>
      <w:proofErr w:type="spellStart"/>
      <w:r w:rsidRPr="001D3056">
        <w:rPr>
          <w:rFonts w:ascii="Arial" w:hAnsi="Arial" w:cs="Arial"/>
          <w:sz w:val="24"/>
          <w:szCs w:val="24"/>
        </w:rPr>
        <w:t>interactionist</w:t>
      </w:r>
      <w:proofErr w:type="spellEnd"/>
      <w:r w:rsidRPr="001D3056">
        <w:rPr>
          <w:rFonts w:ascii="Arial" w:hAnsi="Arial" w:cs="Arial"/>
          <w:sz w:val="24"/>
          <w:szCs w:val="24"/>
        </w:rPr>
        <w:t xml:space="preserve"> perspective to the formation of </w:t>
      </w:r>
    </w:p>
    <w:p w:rsidR="00835A3B" w:rsidRPr="001D3056" w:rsidRDefault="0045439A" w:rsidP="001D305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835A3B" w:rsidRPr="001D3056">
        <w:rPr>
          <w:rFonts w:ascii="Arial" w:hAnsi="Arial" w:cs="Arial"/>
          <w:sz w:val="24"/>
          <w:szCs w:val="24"/>
        </w:rPr>
        <w:t>language</w:t>
      </w:r>
      <w:proofErr w:type="gramEnd"/>
      <w:r w:rsidR="00835A3B" w:rsidRPr="001D3056">
        <w:rPr>
          <w:rFonts w:ascii="Arial" w:hAnsi="Arial" w:cs="Arial"/>
          <w:sz w:val="24"/>
          <w:szCs w:val="24"/>
        </w:rPr>
        <w:t>.</w:t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  <w:r w:rsidR="00835A3B" w:rsidRPr="001D3056">
        <w:rPr>
          <w:rFonts w:ascii="Arial" w:hAnsi="Arial" w:cs="Arial"/>
          <w:sz w:val="24"/>
          <w:szCs w:val="24"/>
        </w:rPr>
        <w:tab/>
      </w:r>
    </w:p>
    <w:p w:rsidR="00835A3B" w:rsidRPr="001D3056" w:rsidRDefault="00835A3B" w:rsidP="001D305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D3056">
        <w:rPr>
          <w:rFonts w:ascii="Arial" w:hAnsi="Arial" w:cs="Arial"/>
          <w:sz w:val="24"/>
          <w:szCs w:val="24"/>
        </w:rPr>
        <w:tab/>
      </w:r>
      <w:r w:rsidRPr="001D3056">
        <w:rPr>
          <w:rFonts w:ascii="Arial" w:hAnsi="Arial" w:cs="Arial"/>
          <w:sz w:val="24"/>
          <w:szCs w:val="24"/>
        </w:rPr>
        <w:tab/>
      </w:r>
      <w:r w:rsidRPr="001D3056">
        <w:rPr>
          <w:rFonts w:ascii="Arial" w:hAnsi="Arial" w:cs="Arial"/>
          <w:sz w:val="24"/>
          <w:szCs w:val="24"/>
        </w:rPr>
        <w:tab/>
      </w:r>
      <w:r w:rsidRPr="001D3056">
        <w:rPr>
          <w:rFonts w:ascii="Arial" w:hAnsi="Arial" w:cs="Arial"/>
          <w:sz w:val="24"/>
          <w:szCs w:val="24"/>
        </w:rPr>
        <w:tab/>
      </w:r>
    </w:p>
    <w:p w:rsidR="00835A3B" w:rsidRPr="0045439A" w:rsidRDefault="00835A3B" w:rsidP="0045439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D3056">
        <w:rPr>
          <w:rFonts w:ascii="Arial" w:hAnsi="Arial" w:cs="Arial"/>
          <w:sz w:val="24"/>
          <w:szCs w:val="24"/>
        </w:rPr>
        <w:t>14</w:t>
      </w:r>
      <w:proofErr w:type="gramStart"/>
      <w:r w:rsidRPr="001D3056">
        <w:rPr>
          <w:rFonts w:ascii="Arial" w:hAnsi="Arial" w:cs="Arial"/>
          <w:sz w:val="24"/>
          <w:szCs w:val="24"/>
        </w:rPr>
        <w:t>.a</w:t>
      </w:r>
      <w:proofErr w:type="gramEnd"/>
      <w:r w:rsidRPr="001D3056">
        <w:rPr>
          <w:rFonts w:ascii="Arial" w:hAnsi="Arial" w:cs="Arial"/>
          <w:sz w:val="24"/>
          <w:szCs w:val="24"/>
        </w:rPr>
        <w:t>.</w:t>
      </w:r>
      <w:r w:rsidR="0045439A">
        <w:rPr>
          <w:rFonts w:ascii="Arial" w:hAnsi="Arial" w:cs="Arial"/>
          <w:sz w:val="24"/>
          <w:szCs w:val="24"/>
        </w:rPr>
        <w:t xml:space="preserve"> </w:t>
      </w:r>
      <w:r w:rsidRPr="001D3056">
        <w:rPr>
          <w:rFonts w:ascii="Arial" w:hAnsi="Arial" w:cs="Arial"/>
          <w:sz w:val="24"/>
          <w:szCs w:val="24"/>
        </w:rPr>
        <w:t xml:space="preserve">What are </w:t>
      </w:r>
      <w:r w:rsidR="00494816">
        <w:rPr>
          <w:rFonts w:ascii="Arial" w:hAnsi="Arial" w:cs="Arial"/>
          <w:sz w:val="24"/>
          <w:szCs w:val="24"/>
        </w:rPr>
        <w:t xml:space="preserve">the key components </w:t>
      </w:r>
      <w:proofErr w:type="spellStart"/>
      <w:proofErr w:type="gramStart"/>
      <w:r w:rsidR="00494816">
        <w:rPr>
          <w:rFonts w:ascii="Arial" w:hAnsi="Arial" w:cs="Arial"/>
          <w:sz w:val="24"/>
          <w:szCs w:val="24"/>
        </w:rPr>
        <w:t>addrerssed</w:t>
      </w:r>
      <w:proofErr w:type="spellEnd"/>
      <w:r w:rsidR="00494816">
        <w:rPr>
          <w:rFonts w:ascii="Arial" w:hAnsi="Arial" w:cs="Arial"/>
          <w:sz w:val="24"/>
          <w:szCs w:val="24"/>
        </w:rPr>
        <w:t xml:space="preserve"> </w:t>
      </w:r>
      <w:r w:rsidRPr="001D3056">
        <w:rPr>
          <w:rFonts w:ascii="Arial" w:hAnsi="Arial" w:cs="Arial"/>
          <w:sz w:val="24"/>
          <w:szCs w:val="24"/>
        </w:rPr>
        <w:t xml:space="preserve"> </w:t>
      </w:r>
      <w:r w:rsidR="0015230F">
        <w:rPr>
          <w:rFonts w:ascii="Arial" w:hAnsi="Arial" w:cs="Arial"/>
          <w:sz w:val="24"/>
          <w:szCs w:val="24"/>
        </w:rPr>
        <w:t>in</w:t>
      </w:r>
      <w:proofErr w:type="gramEnd"/>
      <w:r w:rsidR="0015230F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22087D">
        <w:rPr>
          <w:rFonts w:ascii="Arial" w:hAnsi="Arial" w:cs="Arial"/>
          <w:sz w:val="24"/>
          <w:szCs w:val="24"/>
        </w:rPr>
        <w:t>Thurstone’s</w:t>
      </w:r>
      <w:proofErr w:type="spellEnd"/>
      <w:r w:rsidR="0022087D">
        <w:rPr>
          <w:rFonts w:ascii="Arial" w:hAnsi="Arial" w:cs="Arial"/>
          <w:sz w:val="24"/>
          <w:szCs w:val="24"/>
        </w:rPr>
        <w:t xml:space="preserve"> primary mental ability</w:t>
      </w:r>
      <w:r w:rsidR="0021312C">
        <w:rPr>
          <w:rFonts w:ascii="Arial" w:hAnsi="Arial" w:cs="Arial"/>
          <w:sz w:val="24"/>
          <w:szCs w:val="24"/>
        </w:rPr>
        <w:t>?</w:t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>(or)</w:t>
      </w:r>
    </w:p>
    <w:p w:rsidR="00835A3B" w:rsidRPr="001D3056" w:rsidRDefault="00835A3B" w:rsidP="001D3056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D3056">
        <w:rPr>
          <w:rFonts w:ascii="Arial" w:hAnsi="Arial" w:cs="Arial"/>
          <w:sz w:val="24"/>
          <w:szCs w:val="24"/>
        </w:rPr>
        <w:t>14</w:t>
      </w:r>
      <w:proofErr w:type="gramStart"/>
      <w:r w:rsidRPr="001D3056">
        <w:rPr>
          <w:rFonts w:ascii="Arial" w:hAnsi="Arial" w:cs="Arial"/>
          <w:sz w:val="24"/>
          <w:szCs w:val="24"/>
        </w:rPr>
        <w:t>.b</w:t>
      </w:r>
      <w:proofErr w:type="gramEnd"/>
      <w:r w:rsidRPr="001D3056">
        <w:rPr>
          <w:rFonts w:ascii="Arial" w:hAnsi="Arial" w:cs="Arial"/>
          <w:sz w:val="24"/>
          <w:szCs w:val="24"/>
        </w:rPr>
        <w:t xml:space="preserve">. Brief on the ideals of Vernon’s </w:t>
      </w:r>
      <w:proofErr w:type="spellStart"/>
      <w:r w:rsidRPr="001D3056">
        <w:rPr>
          <w:rFonts w:ascii="Arial" w:hAnsi="Arial" w:cs="Arial"/>
          <w:sz w:val="24"/>
          <w:szCs w:val="24"/>
        </w:rPr>
        <w:t>hierarchial</w:t>
      </w:r>
      <w:proofErr w:type="spellEnd"/>
      <w:r w:rsidRPr="001D3056">
        <w:rPr>
          <w:rFonts w:ascii="Arial" w:hAnsi="Arial" w:cs="Arial"/>
          <w:sz w:val="24"/>
          <w:szCs w:val="24"/>
        </w:rPr>
        <w:t xml:space="preserve"> model and critically review the same.</w:t>
      </w:r>
      <w:r w:rsidRPr="001D3056">
        <w:rPr>
          <w:rFonts w:ascii="Arial" w:hAnsi="Arial" w:cs="Arial"/>
          <w:sz w:val="24"/>
          <w:szCs w:val="24"/>
        </w:rPr>
        <w:tab/>
      </w:r>
      <w:r w:rsidRPr="001D3056">
        <w:rPr>
          <w:rFonts w:ascii="Arial" w:hAnsi="Arial" w:cs="Arial"/>
          <w:sz w:val="24"/>
          <w:szCs w:val="24"/>
        </w:rPr>
        <w:tab/>
      </w:r>
      <w:r w:rsidRPr="001D3056">
        <w:rPr>
          <w:rFonts w:ascii="Arial" w:hAnsi="Arial" w:cs="Arial"/>
          <w:sz w:val="24"/>
          <w:szCs w:val="24"/>
        </w:rPr>
        <w:tab/>
      </w:r>
      <w:r w:rsidRPr="001D3056">
        <w:rPr>
          <w:rFonts w:ascii="Arial" w:hAnsi="Arial" w:cs="Arial"/>
          <w:sz w:val="24"/>
          <w:szCs w:val="24"/>
        </w:rPr>
        <w:tab/>
      </w:r>
      <w:r w:rsidRPr="001D3056">
        <w:rPr>
          <w:rFonts w:ascii="Arial" w:hAnsi="Arial" w:cs="Arial"/>
          <w:sz w:val="24"/>
          <w:szCs w:val="24"/>
        </w:rPr>
        <w:tab/>
      </w:r>
      <w:r w:rsidRPr="001D3056">
        <w:rPr>
          <w:rFonts w:ascii="Arial" w:hAnsi="Arial" w:cs="Arial"/>
          <w:sz w:val="24"/>
          <w:szCs w:val="24"/>
        </w:rPr>
        <w:tab/>
      </w:r>
      <w:r w:rsidRPr="001D3056">
        <w:rPr>
          <w:rFonts w:ascii="Arial" w:hAnsi="Arial" w:cs="Arial"/>
          <w:sz w:val="24"/>
          <w:szCs w:val="24"/>
        </w:rPr>
        <w:tab/>
      </w:r>
    </w:p>
    <w:p w:rsidR="00835A3B" w:rsidRPr="0045439A" w:rsidRDefault="00835A3B" w:rsidP="0045439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D3056">
        <w:rPr>
          <w:rFonts w:ascii="Arial" w:hAnsi="Arial" w:cs="Arial"/>
          <w:sz w:val="24"/>
          <w:szCs w:val="24"/>
        </w:rPr>
        <w:t>15</w:t>
      </w:r>
      <w:proofErr w:type="gramStart"/>
      <w:r w:rsidRPr="001D3056">
        <w:rPr>
          <w:rFonts w:ascii="Arial" w:hAnsi="Arial" w:cs="Arial"/>
          <w:sz w:val="24"/>
          <w:szCs w:val="24"/>
        </w:rPr>
        <w:t>.a</w:t>
      </w:r>
      <w:proofErr w:type="gramEnd"/>
      <w:r w:rsidRPr="001D3056">
        <w:rPr>
          <w:rFonts w:ascii="Arial" w:hAnsi="Arial" w:cs="Arial"/>
          <w:sz w:val="24"/>
          <w:szCs w:val="24"/>
        </w:rPr>
        <w:t>.</w:t>
      </w:r>
      <w:r w:rsidR="0045439A">
        <w:rPr>
          <w:rFonts w:ascii="Arial" w:hAnsi="Arial" w:cs="Arial"/>
          <w:sz w:val="24"/>
          <w:szCs w:val="24"/>
        </w:rPr>
        <w:t xml:space="preserve"> </w:t>
      </w:r>
      <w:r w:rsidRPr="001D3056">
        <w:rPr>
          <w:rFonts w:ascii="Arial" w:hAnsi="Arial" w:cs="Arial"/>
          <w:sz w:val="24"/>
          <w:szCs w:val="24"/>
        </w:rPr>
        <w:t>Explain the contribu</w:t>
      </w:r>
      <w:r w:rsidR="0022087D">
        <w:rPr>
          <w:rFonts w:ascii="Arial" w:hAnsi="Arial" w:cs="Arial"/>
          <w:sz w:val="24"/>
          <w:szCs w:val="24"/>
        </w:rPr>
        <w:t xml:space="preserve">tions of the James </w:t>
      </w:r>
      <w:proofErr w:type="spellStart"/>
      <w:r w:rsidR="0022087D">
        <w:rPr>
          <w:rFonts w:ascii="Arial" w:hAnsi="Arial" w:cs="Arial"/>
          <w:sz w:val="24"/>
          <w:szCs w:val="24"/>
        </w:rPr>
        <w:t>lange</w:t>
      </w:r>
      <w:proofErr w:type="spellEnd"/>
      <w:r w:rsidR="0022087D">
        <w:rPr>
          <w:rFonts w:ascii="Arial" w:hAnsi="Arial" w:cs="Arial"/>
          <w:sz w:val="24"/>
          <w:szCs w:val="24"/>
        </w:rPr>
        <w:t xml:space="preserve"> theory of emotions.</w:t>
      </w:r>
      <w:r w:rsidR="00494816">
        <w:rPr>
          <w:rFonts w:ascii="Arial" w:hAnsi="Arial" w:cs="Arial"/>
          <w:sz w:val="24"/>
          <w:szCs w:val="24"/>
        </w:rPr>
        <w:tab/>
      </w:r>
      <w:r w:rsidR="00494816">
        <w:rPr>
          <w:rFonts w:ascii="Arial" w:hAnsi="Arial" w:cs="Arial"/>
          <w:sz w:val="24"/>
          <w:szCs w:val="24"/>
        </w:rPr>
        <w:tab/>
      </w:r>
      <w:r w:rsidR="00494816">
        <w:rPr>
          <w:rFonts w:ascii="Arial" w:hAnsi="Arial" w:cs="Arial"/>
          <w:sz w:val="24"/>
          <w:szCs w:val="24"/>
        </w:rPr>
        <w:tab/>
      </w:r>
      <w:r w:rsidR="00494816">
        <w:rPr>
          <w:rFonts w:ascii="Arial" w:hAnsi="Arial" w:cs="Arial"/>
          <w:sz w:val="24"/>
          <w:szCs w:val="24"/>
        </w:rPr>
        <w:tab/>
      </w:r>
      <w:r w:rsidR="00494816">
        <w:rPr>
          <w:rFonts w:ascii="Arial" w:hAnsi="Arial" w:cs="Arial"/>
          <w:sz w:val="24"/>
          <w:szCs w:val="24"/>
        </w:rPr>
        <w:tab/>
      </w:r>
      <w:r w:rsidR="00494816">
        <w:rPr>
          <w:rFonts w:ascii="Arial" w:hAnsi="Arial" w:cs="Arial"/>
          <w:sz w:val="24"/>
          <w:szCs w:val="24"/>
        </w:rPr>
        <w:tab/>
      </w:r>
      <w:r w:rsidR="00494816">
        <w:rPr>
          <w:rFonts w:ascii="Arial" w:hAnsi="Arial" w:cs="Arial"/>
          <w:sz w:val="24"/>
          <w:szCs w:val="24"/>
        </w:rPr>
        <w:tab/>
      </w:r>
      <w:r w:rsidR="00494816">
        <w:rPr>
          <w:rFonts w:ascii="Arial" w:hAnsi="Arial" w:cs="Arial"/>
          <w:sz w:val="24"/>
          <w:szCs w:val="24"/>
        </w:rPr>
        <w:tab/>
      </w:r>
      <w:r w:rsidR="00494816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>(</w:t>
      </w:r>
      <w:proofErr w:type="gramStart"/>
      <w:r w:rsidRPr="0045439A">
        <w:rPr>
          <w:rFonts w:ascii="Arial" w:hAnsi="Arial" w:cs="Arial"/>
          <w:sz w:val="24"/>
          <w:szCs w:val="24"/>
        </w:rPr>
        <w:t>or</w:t>
      </w:r>
      <w:proofErr w:type="gramEnd"/>
      <w:r w:rsidRPr="0045439A">
        <w:rPr>
          <w:rFonts w:ascii="Arial" w:hAnsi="Arial" w:cs="Arial"/>
          <w:sz w:val="24"/>
          <w:szCs w:val="24"/>
        </w:rPr>
        <w:t>)</w:t>
      </w:r>
    </w:p>
    <w:p w:rsidR="00294943" w:rsidRDefault="00835A3B" w:rsidP="001D305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1D3056">
        <w:rPr>
          <w:rFonts w:ascii="Arial" w:hAnsi="Arial" w:cs="Arial"/>
          <w:sz w:val="24"/>
          <w:szCs w:val="24"/>
        </w:rPr>
        <w:t>15</w:t>
      </w:r>
      <w:proofErr w:type="gramStart"/>
      <w:r w:rsidRPr="001D3056">
        <w:rPr>
          <w:rFonts w:ascii="Arial" w:hAnsi="Arial" w:cs="Arial"/>
          <w:sz w:val="24"/>
          <w:szCs w:val="24"/>
        </w:rPr>
        <w:t>.b</w:t>
      </w:r>
      <w:proofErr w:type="gramEnd"/>
      <w:r w:rsidRPr="001D3056">
        <w:rPr>
          <w:rFonts w:ascii="Arial" w:hAnsi="Arial" w:cs="Arial"/>
          <w:sz w:val="24"/>
          <w:szCs w:val="24"/>
        </w:rPr>
        <w:t>. Explain in brief on the emergence of the moral value system put forth by Piaget’s theory.</w:t>
      </w:r>
    </w:p>
    <w:p w:rsidR="00294943" w:rsidRDefault="00294943" w:rsidP="001D305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835A3B" w:rsidRPr="003A6B49" w:rsidRDefault="00835A3B" w:rsidP="001D305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  <w:r w:rsidRPr="001D3056">
        <w:rPr>
          <w:rFonts w:ascii="Arial" w:hAnsi="Arial" w:cs="Arial"/>
          <w:sz w:val="24"/>
          <w:szCs w:val="24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7443F" w:rsidRPr="003A6B49" w:rsidRDefault="0007443F" w:rsidP="00835A3B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294943">
        <w:rPr>
          <w:rFonts w:ascii="Tahoma" w:hAnsi="Tahoma" w:cs="Tahoma"/>
          <w:b/>
          <w:bCs/>
        </w:rPr>
        <w:t xml:space="preserve">      </w:t>
      </w:r>
      <w:r w:rsidRPr="003A6B49">
        <w:rPr>
          <w:rFonts w:ascii="Tahoma" w:hAnsi="Tahoma" w:cs="Tahoma"/>
          <w:b/>
          <w:bCs/>
        </w:rPr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="0045439A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835A3B" w:rsidRPr="0045439A" w:rsidRDefault="0007443F" w:rsidP="0045439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5439A">
        <w:rPr>
          <w:rFonts w:ascii="Arial" w:hAnsi="Arial" w:cs="Arial"/>
          <w:sz w:val="24"/>
          <w:szCs w:val="24"/>
        </w:rPr>
        <w:t>16</w:t>
      </w:r>
      <w:proofErr w:type="gramStart"/>
      <w:r w:rsidRPr="0045439A">
        <w:rPr>
          <w:rFonts w:ascii="Arial" w:hAnsi="Arial" w:cs="Arial"/>
          <w:sz w:val="24"/>
          <w:szCs w:val="24"/>
        </w:rPr>
        <w:t>.a</w:t>
      </w:r>
      <w:proofErr w:type="gramEnd"/>
      <w:r w:rsidRPr="0045439A">
        <w:rPr>
          <w:rFonts w:ascii="Arial" w:hAnsi="Arial" w:cs="Arial"/>
          <w:sz w:val="24"/>
          <w:szCs w:val="24"/>
        </w:rPr>
        <w:t>.</w:t>
      </w:r>
      <w:r w:rsidR="00835A3B" w:rsidRPr="0045439A">
        <w:rPr>
          <w:rFonts w:ascii="Arial" w:hAnsi="Arial" w:cs="Arial"/>
          <w:sz w:val="24"/>
          <w:szCs w:val="24"/>
        </w:rPr>
        <w:t xml:space="preserve"> Give an account on </w:t>
      </w:r>
      <w:proofErr w:type="spellStart"/>
      <w:r w:rsidR="00835A3B" w:rsidRPr="0045439A">
        <w:rPr>
          <w:rFonts w:ascii="Arial" w:hAnsi="Arial" w:cs="Arial"/>
          <w:sz w:val="24"/>
          <w:szCs w:val="24"/>
        </w:rPr>
        <w:t>Brofenbrenner’s</w:t>
      </w:r>
      <w:proofErr w:type="spellEnd"/>
      <w:r w:rsidR="00835A3B" w:rsidRPr="0045439A">
        <w:rPr>
          <w:rFonts w:ascii="Arial" w:hAnsi="Arial" w:cs="Arial"/>
          <w:sz w:val="24"/>
          <w:szCs w:val="24"/>
        </w:rPr>
        <w:t xml:space="preserve"> ecological theory.</w:t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835A3B" w:rsidRPr="0045439A">
        <w:rPr>
          <w:rFonts w:ascii="Arial" w:hAnsi="Arial" w:cs="Arial"/>
          <w:sz w:val="24"/>
          <w:szCs w:val="24"/>
        </w:rPr>
        <w:t>(</w:t>
      </w:r>
      <w:proofErr w:type="gramStart"/>
      <w:r w:rsidR="00835A3B" w:rsidRPr="0045439A">
        <w:rPr>
          <w:rFonts w:ascii="Arial" w:hAnsi="Arial" w:cs="Arial"/>
          <w:sz w:val="24"/>
          <w:szCs w:val="24"/>
        </w:rPr>
        <w:t>or</w:t>
      </w:r>
      <w:proofErr w:type="gramEnd"/>
      <w:r w:rsidR="00835A3B" w:rsidRPr="0045439A">
        <w:rPr>
          <w:rFonts w:ascii="Arial" w:hAnsi="Arial" w:cs="Arial"/>
          <w:sz w:val="24"/>
          <w:szCs w:val="24"/>
        </w:rPr>
        <w:t>)</w:t>
      </w:r>
    </w:p>
    <w:p w:rsidR="00835A3B" w:rsidRPr="0045439A" w:rsidRDefault="00835A3B" w:rsidP="0045439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5439A">
        <w:rPr>
          <w:rFonts w:ascii="Arial" w:hAnsi="Arial" w:cs="Arial"/>
          <w:sz w:val="24"/>
          <w:szCs w:val="24"/>
        </w:rPr>
        <w:t>16</w:t>
      </w:r>
      <w:proofErr w:type="gramStart"/>
      <w:r w:rsidRPr="0045439A">
        <w:rPr>
          <w:rFonts w:ascii="Arial" w:hAnsi="Arial" w:cs="Arial"/>
          <w:sz w:val="24"/>
          <w:szCs w:val="24"/>
        </w:rPr>
        <w:t>.b</w:t>
      </w:r>
      <w:proofErr w:type="gramEnd"/>
      <w:r w:rsidRPr="0045439A">
        <w:rPr>
          <w:rFonts w:ascii="Arial" w:hAnsi="Arial" w:cs="Arial"/>
          <w:sz w:val="24"/>
          <w:szCs w:val="24"/>
        </w:rPr>
        <w:t xml:space="preserve">. Discuss at length on </w:t>
      </w:r>
      <w:proofErr w:type="spellStart"/>
      <w:r w:rsidRPr="0045439A">
        <w:rPr>
          <w:rFonts w:ascii="Arial" w:hAnsi="Arial" w:cs="Arial"/>
          <w:sz w:val="24"/>
          <w:szCs w:val="24"/>
        </w:rPr>
        <w:t>Bandura’s</w:t>
      </w:r>
      <w:proofErr w:type="spellEnd"/>
      <w:r w:rsidRPr="0045439A">
        <w:rPr>
          <w:rFonts w:ascii="Arial" w:hAnsi="Arial" w:cs="Arial"/>
          <w:sz w:val="24"/>
          <w:szCs w:val="24"/>
        </w:rPr>
        <w:t xml:space="preserve"> social learning theory. </w:t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</w:p>
    <w:p w:rsidR="00835A3B" w:rsidRPr="0045439A" w:rsidRDefault="00835A3B" w:rsidP="0045439A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5439A">
        <w:rPr>
          <w:rFonts w:ascii="Arial" w:hAnsi="Arial" w:cs="Arial"/>
          <w:sz w:val="24"/>
          <w:szCs w:val="24"/>
        </w:rPr>
        <w:t>17</w:t>
      </w:r>
      <w:proofErr w:type="gramStart"/>
      <w:r w:rsidRPr="0045439A">
        <w:rPr>
          <w:rFonts w:ascii="Arial" w:hAnsi="Arial" w:cs="Arial"/>
          <w:sz w:val="24"/>
          <w:szCs w:val="24"/>
        </w:rPr>
        <w:t>.a</w:t>
      </w:r>
      <w:proofErr w:type="gramEnd"/>
      <w:r w:rsidRPr="0045439A">
        <w:rPr>
          <w:rFonts w:ascii="Arial" w:hAnsi="Arial" w:cs="Arial"/>
          <w:sz w:val="24"/>
          <w:szCs w:val="24"/>
        </w:rPr>
        <w:t>. Elaborate on the concepts discussed in Skinner’s operant conditioning.</w:t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>(</w:t>
      </w:r>
      <w:proofErr w:type="gramStart"/>
      <w:r w:rsidRPr="0045439A">
        <w:rPr>
          <w:rFonts w:ascii="Arial" w:hAnsi="Arial" w:cs="Arial"/>
          <w:sz w:val="24"/>
          <w:szCs w:val="24"/>
        </w:rPr>
        <w:t>or</w:t>
      </w:r>
      <w:proofErr w:type="gramEnd"/>
      <w:r w:rsidRPr="0045439A">
        <w:rPr>
          <w:rFonts w:ascii="Arial" w:hAnsi="Arial" w:cs="Arial"/>
          <w:sz w:val="24"/>
          <w:szCs w:val="24"/>
        </w:rPr>
        <w:t>)</w:t>
      </w:r>
    </w:p>
    <w:p w:rsidR="00835A3B" w:rsidRPr="0045439A" w:rsidRDefault="00835A3B" w:rsidP="0045439A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5439A">
        <w:rPr>
          <w:rFonts w:ascii="Arial" w:hAnsi="Arial" w:cs="Arial"/>
          <w:sz w:val="24"/>
          <w:szCs w:val="24"/>
        </w:rPr>
        <w:t>17</w:t>
      </w:r>
      <w:proofErr w:type="gramStart"/>
      <w:r w:rsidRPr="0045439A">
        <w:rPr>
          <w:rFonts w:ascii="Arial" w:hAnsi="Arial" w:cs="Arial"/>
          <w:sz w:val="24"/>
          <w:szCs w:val="24"/>
        </w:rPr>
        <w:t>.b</w:t>
      </w:r>
      <w:proofErr w:type="gramEnd"/>
      <w:r w:rsidRPr="0045439A">
        <w:rPr>
          <w:rFonts w:ascii="Arial" w:hAnsi="Arial" w:cs="Arial"/>
          <w:sz w:val="24"/>
          <w:szCs w:val="24"/>
        </w:rPr>
        <w:t>.</w:t>
      </w:r>
      <w:r w:rsidR="0045439A">
        <w:rPr>
          <w:rFonts w:ascii="Arial" w:hAnsi="Arial" w:cs="Arial"/>
          <w:sz w:val="24"/>
          <w:szCs w:val="24"/>
        </w:rPr>
        <w:t xml:space="preserve"> </w:t>
      </w:r>
      <w:r w:rsidRPr="0045439A">
        <w:rPr>
          <w:rFonts w:ascii="Arial" w:hAnsi="Arial" w:cs="Arial"/>
          <w:sz w:val="24"/>
          <w:szCs w:val="24"/>
        </w:rPr>
        <w:t>Discuss the contributions and implications of the multifactor theories.</w:t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</w:p>
    <w:p w:rsidR="00835A3B" w:rsidRPr="0045439A" w:rsidRDefault="00835A3B" w:rsidP="0045439A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45439A">
        <w:rPr>
          <w:rFonts w:ascii="Arial" w:hAnsi="Arial" w:cs="Arial"/>
          <w:sz w:val="24"/>
          <w:szCs w:val="24"/>
        </w:rPr>
        <w:t>18</w:t>
      </w:r>
      <w:proofErr w:type="gramStart"/>
      <w:r w:rsidRPr="0045439A">
        <w:rPr>
          <w:rFonts w:ascii="Arial" w:hAnsi="Arial" w:cs="Arial"/>
          <w:sz w:val="24"/>
          <w:szCs w:val="24"/>
        </w:rPr>
        <w:t>.a</w:t>
      </w:r>
      <w:proofErr w:type="gramEnd"/>
      <w:r w:rsidRPr="0045439A">
        <w:rPr>
          <w:rFonts w:ascii="Arial" w:hAnsi="Arial" w:cs="Arial"/>
          <w:sz w:val="24"/>
          <w:szCs w:val="24"/>
        </w:rPr>
        <w:t>.</w:t>
      </w:r>
      <w:r w:rsidR="0045439A">
        <w:rPr>
          <w:rFonts w:ascii="Arial" w:hAnsi="Arial" w:cs="Arial"/>
          <w:sz w:val="24"/>
          <w:szCs w:val="24"/>
        </w:rPr>
        <w:t xml:space="preserve"> </w:t>
      </w:r>
      <w:r w:rsidRPr="0045439A">
        <w:rPr>
          <w:rFonts w:ascii="Arial" w:hAnsi="Arial" w:cs="Arial"/>
          <w:sz w:val="24"/>
          <w:szCs w:val="24"/>
        </w:rPr>
        <w:t>Give an account on the contributions of Freud through his Psychoanalytic theory.</w:t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>(</w:t>
      </w:r>
      <w:proofErr w:type="gramStart"/>
      <w:r w:rsidRPr="0045439A">
        <w:rPr>
          <w:rFonts w:ascii="Arial" w:hAnsi="Arial" w:cs="Arial"/>
          <w:sz w:val="24"/>
          <w:szCs w:val="24"/>
        </w:rPr>
        <w:t>or</w:t>
      </w:r>
      <w:proofErr w:type="gramEnd"/>
      <w:r w:rsidRPr="0045439A">
        <w:rPr>
          <w:rFonts w:ascii="Arial" w:hAnsi="Arial" w:cs="Arial"/>
          <w:sz w:val="24"/>
          <w:szCs w:val="24"/>
        </w:rPr>
        <w:t>)</w:t>
      </w:r>
    </w:p>
    <w:p w:rsidR="0045439A" w:rsidRDefault="00835A3B" w:rsidP="0045439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5439A">
        <w:rPr>
          <w:rFonts w:ascii="Arial" w:hAnsi="Arial" w:cs="Arial"/>
          <w:sz w:val="24"/>
          <w:szCs w:val="24"/>
        </w:rPr>
        <w:t xml:space="preserve"> 18</w:t>
      </w:r>
      <w:proofErr w:type="gramStart"/>
      <w:r w:rsidRPr="0045439A">
        <w:rPr>
          <w:rFonts w:ascii="Arial" w:hAnsi="Arial" w:cs="Arial"/>
          <w:sz w:val="24"/>
          <w:szCs w:val="24"/>
        </w:rPr>
        <w:t>.b</w:t>
      </w:r>
      <w:proofErr w:type="gramEnd"/>
      <w:r w:rsidRPr="0045439A">
        <w:rPr>
          <w:rFonts w:ascii="Arial" w:hAnsi="Arial" w:cs="Arial"/>
          <w:sz w:val="24"/>
          <w:szCs w:val="24"/>
        </w:rPr>
        <w:t xml:space="preserve">. Brief on the stages put forth by Erikson in the psychosocial theory and highlight its </w:t>
      </w:r>
    </w:p>
    <w:p w:rsidR="00835A3B" w:rsidRPr="0045439A" w:rsidRDefault="0045439A" w:rsidP="0045439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835A3B" w:rsidRPr="0045439A">
        <w:rPr>
          <w:rFonts w:ascii="Arial" w:hAnsi="Arial" w:cs="Arial"/>
          <w:sz w:val="24"/>
          <w:szCs w:val="24"/>
        </w:rPr>
        <w:t>implications</w:t>
      </w:r>
      <w:proofErr w:type="gramEnd"/>
      <w:r w:rsidR="00835A3B" w:rsidRPr="0045439A">
        <w:rPr>
          <w:rFonts w:ascii="Arial" w:hAnsi="Arial" w:cs="Arial"/>
          <w:sz w:val="24"/>
          <w:szCs w:val="24"/>
        </w:rPr>
        <w:t>.</w:t>
      </w:r>
      <w:r w:rsidR="00835A3B" w:rsidRPr="0045439A">
        <w:rPr>
          <w:rFonts w:ascii="Arial" w:hAnsi="Arial" w:cs="Arial"/>
          <w:sz w:val="24"/>
          <w:szCs w:val="24"/>
        </w:rPr>
        <w:tab/>
      </w:r>
      <w:r w:rsidR="00835A3B" w:rsidRPr="0045439A">
        <w:rPr>
          <w:rFonts w:ascii="Arial" w:hAnsi="Arial" w:cs="Arial"/>
          <w:sz w:val="24"/>
          <w:szCs w:val="24"/>
        </w:rPr>
        <w:tab/>
      </w:r>
      <w:r w:rsidR="00835A3B" w:rsidRPr="0045439A">
        <w:rPr>
          <w:rFonts w:ascii="Arial" w:hAnsi="Arial" w:cs="Arial"/>
          <w:sz w:val="24"/>
          <w:szCs w:val="24"/>
        </w:rPr>
        <w:tab/>
      </w:r>
      <w:r w:rsidR="00835A3B" w:rsidRPr="0045439A">
        <w:rPr>
          <w:rFonts w:ascii="Arial" w:hAnsi="Arial" w:cs="Arial"/>
          <w:sz w:val="24"/>
          <w:szCs w:val="24"/>
        </w:rPr>
        <w:tab/>
      </w:r>
      <w:r w:rsidR="00835A3B" w:rsidRPr="0045439A">
        <w:rPr>
          <w:rFonts w:ascii="Arial" w:hAnsi="Arial" w:cs="Arial"/>
          <w:sz w:val="24"/>
          <w:szCs w:val="24"/>
        </w:rPr>
        <w:tab/>
      </w:r>
      <w:r w:rsidR="00835A3B" w:rsidRPr="0045439A">
        <w:rPr>
          <w:rFonts w:ascii="Arial" w:hAnsi="Arial" w:cs="Arial"/>
          <w:sz w:val="24"/>
          <w:szCs w:val="24"/>
        </w:rPr>
        <w:tab/>
      </w:r>
      <w:r w:rsidR="00835A3B" w:rsidRPr="0045439A">
        <w:rPr>
          <w:rFonts w:ascii="Arial" w:hAnsi="Arial" w:cs="Arial"/>
          <w:sz w:val="24"/>
          <w:szCs w:val="24"/>
        </w:rPr>
        <w:tab/>
      </w:r>
      <w:r w:rsidR="00835A3B" w:rsidRPr="0045439A">
        <w:rPr>
          <w:rFonts w:ascii="Arial" w:hAnsi="Arial" w:cs="Arial"/>
          <w:sz w:val="24"/>
          <w:szCs w:val="24"/>
        </w:rPr>
        <w:tab/>
      </w:r>
      <w:r w:rsidR="00835A3B" w:rsidRPr="0045439A">
        <w:rPr>
          <w:rFonts w:ascii="Arial" w:hAnsi="Arial" w:cs="Arial"/>
          <w:sz w:val="24"/>
          <w:szCs w:val="24"/>
        </w:rPr>
        <w:tab/>
      </w:r>
      <w:r w:rsidR="00835A3B" w:rsidRPr="0045439A">
        <w:rPr>
          <w:rFonts w:ascii="Arial" w:hAnsi="Arial" w:cs="Arial"/>
          <w:sz w:val="24"/>
          <w:szCs w:val="24"/>
        </w:rPr>
        <w:tab/>
      </w:r>
      <w:r w:rsidR="00835A3B" w:rsidRPr="0045439A">
        <w:rPr>
          <w:rFonts w:ascii="Arial" w:hAnsi="Arial" w:cs="Arial"/>
          <w:sz w:val="24"/>
          <w:szCs w:val="24"/>
        </w:rPr>
        <w:tab/>
      </w:r>
    </w:p>
    <w:p w:rsidR="00835A3B" w:rsidRPr="0045439A" w:rsidRDefault="00835A3B" w:rsidP="0045439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</w:p>
    <w:p w:rsidR="0045439A" w:rsidRDefault="0045439A" w:rsidP="0045439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835A3B" w:rsidRPr="0045439A">
        <w:rPr>
          <w:rFonts w:ascii="Arial" w:hAnsi="Arial" w:cs="Arial"/>
          <w:sz w:val="24"/>
          <w:szCs w:val="24"/>
        </w:rPr>
        <w:t>19</w:t>
      </w:r>
      <w:proofErr w:type="gramStart"/>
      <w:r w:rsidR="00835A3B" w:rsidRPr="0045439A">
        <w:rPr>
          <w:rFonts w:ascii="Arial" w:hAnsi="Arial" w:cs="Arial"/>
          <w:sz w:val="24"/>
          <w:szCs w:val="24"/>
        </w:rPr>
        <w:t>.a</w:t>
      </w:r>
      <w:proofErr w:type="gramEnd"/>
      <w:r w:rsidR="00835A3B" w:rsidRPr="0045439A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="00835A3B" w:rsidRPr="0045439A">
        <w:rPr>
          <w:rFonts w:ascii="Arial" w:hAnsi="Arial" w:cs="Arial"/>
          <w:sz w:val="24"/>
          <w:szCs w:val="24"/>
        </w:rPr>
        <w:t xml:space="preserve">Explain in detail on the contributions of Kohlberg’s moral theory towards the establishment </w:t>
      </w:r>
    </w:p>
    <w:p w:rsidR="0045439A" w:rsidRDefault="0045439A" w:rsidP="0045439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proofErr w:type="gramStart"/>
      <w:r w:rsidR="00835A3B" w:rsidRPr="0045439A">
        <w:rPr>
          <w:rFonts w:ascii="Arial" w:hAnsi="Arial" w:cs="Arial"/>
          <w:sz w:val="24"/>
          <w:szCs w:val="24"/>
        </w:rPr>
        <w:t>of</w:t>
      </w:r>
      <w:proofErr w:type="gramEnd"/>
      <w:r w:rsidR="00835A3B" w:rsidRPr="0045439A">
        <w:rPr>
          <w:rFonts w:ascii="Arial" w:hAnsi="Arial" w:cs="Arial"/>
          <w:sz w:val="24"/>
          <w:szCs w:val="24"/>
        </w:rPr>
        <w:t xml:space="preserve"> ethics in individuals.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835A3B" w:rsidRPr="0045439A" w:rsidRDefault="00835A3B" w:rsidP="0045439A">
      <w:pPr>
        <w:autoSpaceDE w:val="0"/>
        <w:autoSpaceDN w:val="0"/>
        <w:adjustRightInd w:val="0"/>
        <w:spacing w:after="0" w:line="240" w:lineRule="auto"/>
        <w:ind w:left="3690" w:hanging="90"/>
        <w:rPr>
          <w:rFonts w:ascii="Arial" w:hAnsi="Arial" w:cs="Arial"/>
          <w:sz w:val="24"/>
          <w:szCs w:val="24"/>
        </w:rPr>
      </w:pPr>
      <w:r w:rsidRPr="0045439A">
        <w:rPr>
          <w:rFonts w:ascii="Arial" w:hAnsi="Arial" w:cs="Arial"/>
          <w:sz w:val="24"/>
          <w:szCs w:val="24"/>
        </w:rPr>
        <w:t>(</w:t>
      </w:r>
      <w:proofErr w:type="gramStart"/>
      <w:r w:rsidRPr="0045439A">
        <w:rPr>
          <w:rFonts w:ascii="Arial" w:hAnsi="Arial" w:cs="Arial"/>
          <w:sz w:val="24"/>
          <w:szCs w:val="24"/>
        </w:rPr>
        <w:t>or</w:t>
      </w:r>
      <w:proofErr w:type="gramEnd"/>
      <w:r w:rsidRPr="0045439A">
        <w:rPr>
          <w:rFonts w:ascii="Arial" w:hAnsi="Arial" w:cs="Arial"/>
          <w:sz w:val="24"/>
          <w:szCs w:val="24"/>
        </w:rPr>
        <w:t>)</w:t>
      </w:r>
    </w:p>
    <w:p w:rsidR="00835A3B" w:rsidRPr="0045439A" w:rsidRDefault="00835A3B" w:rsidP="0045439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5439A">
        <w:rPr>
          <w:rFonts w:ascii="Arial" w:hAnsi="Arial" w:cs="Arial"/>
          <w:sz w:val="24"/>
          <w:szCs w:val="24"/>
        </w:rPr>
        <w:t xml:space="preserve"> 19</w:t>
      </w:r>
      <w:proofErr w:type="gramStart"/>
      <w:r w:rsidRPr="0045439A">
        <w:rPr>
          <w:rFonts w:ascii="Arial" w:hAnsi="Arial" w:cs="Arial"/>
          <w:sz w:val="24"/>
          <w:szCs w:val="24"/>
        </w:rPr>
        <w:t>.b</w:t>
      </w:r>
      <w:proofErr w:type="gramEnd"/>
      <w:r w:rsidRPr="0045439A">
        <w:rPr>
          <w:rFonts w:ascii="Arial" w:hAnsi="Arial" w:cs="Arial"/>
          <w:sz w:val="24"/>
          <w:szCs w:val="24"/>
        </w:rPr>
        <w:t>. Elaborate on the information processing theory approach and its implications.</w:t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</w:p>
    <w:p w:rsidR="00835A3B" w:rsidRPr="0045439A" w:rsidRDefault="00835A3B" w:rsidP="0045439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5439A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45439A">
        <w:rPr>
          <w:rFonts w:ascii="Arial" w:hAnsi="Arial" w:cs="Arial"/>
          <w:sz w:val="24"/>
          <w:szCs w:val="24"/>
        </w:rPr>
        <w:t>.a</w:t>
      </w:r>
      <w:proofErr w:type="gramEnd"/>
      <w:r w:rsidRPr="0045439A">
        <w:rPr>
          <w:rFonts w:ascii="Arial" w:hAnsi="Arial" w:cs="Arial"/>
          <w:sz w:val="24"/>
          <w:szCs w:val="24"/>
        </w:rPr>
        <w:t>.</w:t>
      </w:r>
      <w:r w:rsidR="0045439A">
        <w:rPr>
          <w:rFonts w:ascii="Arial" w:hAnsi="Arial" w:cs="Arial"/>
          <w:sz w:val="24"/>
          <w:szCs w:val="24"/>
        </w:rPr>
        <w:t xml:space="preserve"> </w:t>
      </w:r>
      <w:r w:rsidRPr="0045439A">
        <w:rPr>
          <w:rFonts w:ascii="Arial" w:hAnsi="Arial" w:cs="Arial"/>
          <w:sz w:val="24"/>
          <w:szCs w:val="24"/>
        </w:rPr>
        <w:t>Explain the Schechter two factor theory of emotional development.</w:t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>(</w:t>
      </w:r>
      <w:proofErr w:type="gramStart"/>
      <w:r w:rsidRPr="0045439A">
        <w:rPr>
          <w:rFonts w:ascii="Arial" w:hAnsi="Arial" w:cs="Arial"/>
          <w:sz w:val="24"/>
          <w:szCs w:val="24"/>
        </w:rPr>
        <w:t>or</w:t>
      </w:r>
      <w:proofErr w:type="gramEnd"/>
      <w:r w:rsidRPr="0045439A">
        <w:rPr>
          <w:rFonts w:ascii="Arial" w:hAnsi="Arial" w:cs="Arial"/>
          <w:sz w:val="24"/>
          <w:szCs w:val="24"/>
        </w:rPr>
        <w:t>)</w:t>
      </w:r>
    </w:p>
    <w:p w:rsidR="00835A3B" w:rsidRPr="0045439A" w:rsidRDefault="00835A3B" w:rsidP="0045439A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45439A">
        <w:rPr>
          <w:rFonts w:ascii="Arial" w:hAnsi="Arial" w:cs="Arial"/>
          <w:sz w:val="24"/>
          <w:szCs w:val="24"/>
        </w:rPr>
        <w:t xml:space="preserve"> 20</w:t>
      </w:r>
      <w:proofErr w:type="gramStart"/>
      <w:r w:rsidRPr="0045439A">
        <w:rPr>
          <w:rFonts w:ascii="Arial" w:hAnsi="Arial" w:cs="Arial"/>
          <w:sz w:val="24"/>
          <w:szCs w:val="24"/>
        </w:rPr>
        <w:t>.b</w:t>
      </w:r>
      <w:proofErr w:type="gramEnd"/>
      <w:r w:rsidRPr="0045439A">
        <w:rPr>
          <w:rFonts w:ascii="Arial" w:hAnsi="Arial" w:cs="Arial"/>
          <w:sz w:val="24"/>
          <w:szCs w:val="24"/>
        </w:rPr>
        <w:t>. Give an account on the Gesell’s maturational developmental theory.</w:t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</w:p>
    <w:p w:rsidR="00835A3B" w:rsidRPr="0045439A" w:rsidRDefault="00835A3B" w:rsidP="0045439A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7443F" w:rsidRPr="0045439A" w:rsidRDefault="0007443F" w:rsidP="0045439A">
      <w:pPr>
        <w:pStyle w:val="ListParagraph"/>
        <w:spacing w:after="0" w:line="240" w:lineRule="auto"/>
        <w:ind w:left="360"/>
        <w:rPr>
          <w:rFonts w:ascii="Arial" w:hAnsi="Arial" w:cs="Arial"/>
          <w:sz w:val="32"/>
          <w:szCs w:val="24"/>
        </w:rPr>
      </w:pPr>
      <w:r w:rsidRPr="0045439A">
        <w:rPr>
          <w:rFonts w:ascii="Arial" w:hAnsi="Arial" w:cs="Arial"/>
          <w:sz w:val="24"/>
          <w:szCs w:val="24"/>
        </w:rPr>
        <w:tab/>
      </w:r>
      <w:r w:rsidRPr="0045439A">
        <w:rPr>
          <w:rFonts w:ascii="Arial" w:hAnsi="Arial" w:cs="Arial"/>
          <w:sz w:val="24"/>
          <w:szCs w:val="24"/>
        </w:rPr>
        <w:tab/>
      </w:r>
      <w:r w:rsidR="0099261D" w:rsidRPr="0045439A">
        <w:rPr>
          <w:rFonts w:ascii="Arial" w:hAnsi="Arial" w:cs="Arial"/>
          <w:sz w:val="24"/>
          <w:szCs w:val="24"/>
        </w:rPr>
        <w:t xml:space="preserve"> </w:t>
      </w:r>
    </w:p>
    <w:p w:rsidR="00294943" w:rsidRPr="0045439A" w:rsidRDefault="00294943" w:rsidP="00294943">
      <w:pPr>
        <w:spacing w:after="0" w:line="240" w:lineRule="auto"/>
        <w:rPr>
          <w:rFonts w:ascii="Arial" w:hAnsi="Arial" w:cs="Arial"/>
          <w:b/>
          <w:bCs/>
          <w:sz w:val="32"/>
          <w:szCs w:val="24"/>
        </w:rPr>
      </w:pPr>
    </w:p>
    <w:p w:rsidR="0007443F" w:rsidRPr="0045439A" w:rsidRDefault="0007443F" w:rsidP="0045439A">
      <w:pPr>
        <w:spacing w:after="0" w:line="240" w:lineRule="auto"/>
        <w:jc w:val="center"/>
        <w:rPr>
          <w:rFonts w:ascii="Arial" w:hAnsi="Arial" w:cs="Arial"/>
          <w:b/>
          <w:bCs/>
          <w:sz w:val="32"/>
          <w:szCs w:val="24"/>
        </w:rPr>
      </w:pPr>
      <w:r w:rsidRPr="0045439A">
        <w:rPr>
          <w:rFonts w:ascii="Arial" w:hAnsi="Arial" w:cs="Arial"/>
          <w:b/>
          <w:bCs/>
          <w:sz w:val="32"/>
          <w:szCs w:val="24"/>
        </w:rPr>
        <w:t>*****</w:t>
      </w:r>
    </w:p>
    <w:p w:rsidR="0007443F" w:rsidRPr="0045439A" w:rsidRDefault="0007443F" w:rsidP="0045439A">
      <w:pPr>
        <w:spacing w:after="0" w:line="240" w:lineRule="auto"/>
        <w:rPr>
          <w:rFonts w:ascii="Arial" w:hAnsi="Arial" w:cs="Arial"/>
          <w:sz w:val="32"/>
          <w:szCs w:val="24"/>
        </w:rPr>
      </w:pPr>
      <w:r w:rsidRPr="0045439A">
        <w:rPr>
          <w:rFonts w:ascii="Arial" w:hAnsi="Arial" w:cs="Arial"/>
          <w:b/>
          <w:bCs/>
          <w:sz w:val="32"/>
          <w:szCs w:val="24"/>
        </w:rPr>
        <w:tab/>
      </w:r>
      <w:r w:rsidRPr="0045439A">
        <w:rPr>
          <w:rFonts w:ascii="Arial" w:hAnsi="Arial" w:cs="Arial"/>
          <w:b/>
          <w:bCs/>
          <w:sz w:val="32"/>
          <w:szCs w:val="24"/>
        </w:rPr>
        <w:tab/>
      </w:r>
      <w:r w:rsidRPr="0045439A">
        <w:rPr>
          <w:rFonts w:ascii="Arial" w:hAnsi="Arial" w:cs="Arial"/>
          <w:b/>
          <w:bCs/>
          <w:sz w:val="32"/>
          <w:szCs w:val="24"/>
        </w:rPr>
        <w:tab/>
      </w:r>
      <w:r w:rsidRPr="0045439A">
        <w:rPr>
          <w:rFonts w:ascii="Arial" w:hAnsi="Arial" w:cs="Arial"/>
          <w:b/>
          <w:bCs/>
          <w:sz w:val="32"/>
          <w:szCs w:val="24"/>
        </w:rPr>
        <w:tab/>
      </w:r>
      <w:r w:rsidRPr="0045439A">
        <w:rPr>
          <w:rFonts w:ascii="Arial" w:hAnsi="Arial" w:cs="Arial"/>
          <w:b/>
          <w:bCs/>
          <w:sz w:val="32"/>
          <w:szCs w:val="24"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294102"/>
    <w:multiLevelType w:val="hybridMultilevel"/>
    <w:tmpl w:val="660686CC"/>
    <w:lvl w:ilvl="0" w:tplc="AF42242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A2C3CAE"/>
    <w:multiLevelType w:val="hybridMultilevel"/>
    <w:tmpl w:val="2FCAC326"/>
    <w:lvl w:ilvl="0" w:tplc="BB1830D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BCA4DD9"/>
    <w:multiLevelType w:val="hybridMultilevel"/>
    <w:tmpl w:val="D3FAAF42"/>
    <w:lvl w:ilvl="0" w:tplc="AC248B48">
      <w:start w:val="1"/>
      <w:numFmt w:val="lowerLetter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1D395290"/>
    <w:multiLevelType w:val="hybridMultilevel"/>
    <w:tmpl w:val="3A9CC92A"/>
    <w:lvl w:ilvl="0" w:tplc="6F44110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1F2C0EBD"/>
    <w:multiLevelType w:val="hybridMultilevel"/>
    <w:tmpl w:val="AF9C8E38"/>
    <w:lvl w:ilvl="0" w:tplc="634231C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>
    <w:nsid w:val="2A536CAD"/>
    <w:multiLevelType w:val="hybridMultilevel"/>
    <w:tmpl w:val="4F9C83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7E2093"/>
    <w:multiLevelType w:val="hybridMultilevel"/>
    <w:tmpl w:val="92A2D552"/>
    <w:lvl w:ilvl="0" w:tplc="5D087D7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46B30B3D"/>
    <w:multiLevelType w:val="hybridMultilevel"/>
    <w:tmpl w:val="12CC6B56"/>
    <w:lvl w:ilvl="0" w:tplc="4DFE67A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6D064B8C"/>
    <w:multiLevelType w:val="hybridMultilevel"/>
    <w:tmpl w:val="CF4E8C42"/>
    <w:lvl w:ilvl="0" w:tplc="D1B8F822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70D32867"/>
    <w:multiLevelType w:val="hybridMultilevel"/>
    <w:tmpl w:val="ECAC2BC6"/>
    <w:lvl w:ilvl="0" w:tplc="04D243F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BB35DA8"/>
    <w:multiLevelType w:val="hybridMultilevel"/>
    <w:tmpl w:val="2C16975E"/>
    <w:lvl w:ilvl="0" w:tplc="1D1C2F48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3"/>
  </w:num>
  <w:num w:numId="2">
    <w:abstractNumId w:val="10"/>
  </w:num>
  <w:num w:numId="3">
    <w:abstractNumId w:val="9"/>
  </w:num>
  <w:num w:numId="4">
    <w:abstractNumId w:val="5"/>
  </w:num>
  <w:num w:numId="5">
    <w:abstractNumId w:val="6"/>
  </w:num>
  <w:num w:numId="6">
    <w:abstractNumId w:val="8"/>
  </w:num>
  <w:num w:numId="7">
    <w:abstractNumId w:val="12"/>
  </w:num>
  <w:num w:numId="8">
    <w:abstractNumId w:val="3"/>
  </w:num>
  <w:num w:numId="9">
    <w:abstractNumId w:val="1"/>
  </w:num>
  <w:num w:numId="10">
    <w:abstractNumId w:val="7"/>
  </w:num>
  <w:num w:numId="11">
    <w:abstractNumId w:val="11"/>
  </w:num>
  <w:num w:numId="12">
    <w:abstractNumId w:val="14"/>
  </w:num>
  <w:num w:numId="13">
    <w:abstractNumId w:val="0"/>
  </w:num>
  <w:num w:numId="14">
    <w:abstractNumId w:val="4"/>
  </w:num>
  <w:num w:numId="1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0261C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5230F"/>
    <w:rsid w:val="001571CF"/>
    <w:rsid w:val="00162467"/>
    <w:rsid w:val="00175D68"/>
    <w:rsid w:val="00183CB5"/>
    <w:rsid w:val="00197224"/>
    <w:rsid w:val="001B1093"/>
    <w:rsid w:val="001D3056"/>
    <w:rsid w:val="001E2E9C"/>
    <w:rsid w:val="001F2BB9"/>
    <w:rsid w:val="001F49F7"/>
    <w:rsid w:val="0021312C"/>
    <w:rsid w:val="0021565B"/>
    <w:rsid w:val="0022087D"/>
    <w:rsid w:val="00222B68"/>
    <w:rsid w:val="00233001"/>
    <w:rsid w:val="002337E8"/>
    <w:rsid w:val="00235137"/>
    <w:rsid w:val="0023588F"/>
    <w:rsid w:val="0026628F"/>
    <w:rsid w:val="00271205"/>
    <w:rsid w:val="002860C3"/>
    <w:rsid w:val="00292123"/>
    <w:rsid w:val="00292440"/>
    <w:rsid w:val="00294943"/>
    <w:rsid w:val="002A09BB"/>
    <w:rsid w:val="002A22A6"/>
    <w:rsid w:val="002A3BAD"/>
    <w:rsid w:val="002B172E"/>
    <w:rsid w:val="002C3801"/>
    <w:rsid w:val="0030042A"/>
    <w:rsid w:val="00307024"/>
    <w:rsid w:val="003521D5"/>
    <w:rsid w:val="00352525"/>
    <w:rsid w:val="00355F9B"/>
    <w:rsid w:val="00370BF8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439A"/>
    <w:rsid w:val="00455EDC"/>
    <w:rsid w:val="004666BE"/>
    <w:rsid w:val="00481BE1"/>
    <w:rsid w:val="00485007"/>
    <w:rsid w:val="00494816"/>
    <w:rsid w:val="004C6F76"/>
    <w:rsid w:val="004D094B"/>
    <w:rsid w:val="004D4388"/>
    <w:rsid w:val="004F4F5C"/>
    <w:rsid w:val="00525462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E3C29"/>
    <w:rsid w:val="006F1B55"/>
    <w:rsid w:val="006F531F"/>
    <w:rsid w:val="007105F8"/>
    <w:rsid w:val="00712AED"/>
    <w:rsid w:val="0073392E"/>
    <w:rsid w:val="00744D82"/>
    <w:rsid w:val="007743E4"/>
    <w:rsid w:val="0078595B"/>
    <w:rsid w:val="0079501F"/>
    <w:rsid w:val="007A422C"/>
    <w:rsid w:val="007E35E9"/>
    <w:rsid w:val="007E7F43"/>
    <w:rsid w:val="008255B2"/>
    <w:rsid w:val="00835A3B"/>
    <w:rsid w:val="00844F4E"/>
    <w:rsid w:val="008521DD"/>
    <w:rsid w:val="00884DC5"/>
    <w:rsid w:val="00894410"/>
    <w:rsid w:val="008956EB"/>
    <w:rsid w:val="008D2C29"/>
    <w:rsid w:val="008E7840"/>
    <w:rsid w:val="00904162"/>
    <w:rsid w:val="00905BBD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764CD"/>
    <w:rsid w:val="00B81ED5"/>
    <w:rsid w:val="00B92591"/>
    <w:rsid w:val="00BA1ACF"/>
    <w:rsid w:val="00BC12F2"/>
    <w:rsid w:val="00BD0E62"/>
    <w:rsid w:val="00BE24A5"/>
    <w:rsid w:val="00BF36EC"/>
    <w:rsid w:val="00C100A6"/>
    <w:rsid w:val="00C53E0D"/>
    <w:rsid w:val="00C63A94"/>
    <w:rsid w:val="00C75A12"/>
    <w:rsid w:val="00C91EAD"/>
    <w:rsid w:val="00CC4FEA"/>
    <w:rsid w:val="00D00121"/>
    <w:rsid w:val="00D01370"/>
    <w:rsid w:val="00D06528"/>
    <w:rsid w:val="00D06CE2"/>
    <w:rsid w:val="00D21479"/>
    <w:rsid w:val="00D3219C"/>
    <w:rsid w:val="00D45414"/>
    <w:rsid w:val="00D45BED"/>
    <w:rsid w:val="00D514F3"/>
    <w:rsid w:val="00D73ADF"/>
    <w:rsid w:val="00D83146"/>
    <w:rsid w:val="00D86BE4"/>
    <w:rsid w:val="00D97987"/>
    <w:rsid w:val="00DB07FC"/>
    <w:rsid w:val="00DB3C2E"/>
    <w:rsid w:val="00DF4731"/>
    <w:rsid w:val="00E14894"/>
    <w:rsid w:val="00E431CE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B439F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odyText">
    <w:name w:val="Body Text"/>
    <w:basedOn w:val="Normal"/>
    <w:link w:val="BodyTextChar"/>
    <w:unhideWhenUsed/>
    <w:rsid w:val="00835A3B"/>
    <w:pPr>
      <w:spacing w:after="0" w:line="240" w:lineRule="auto"/>
    </w:pPr>
    <w:rPr>
      <w:rFonts w:ascii="Arial" w:eastAsia="Times New Roman" w:hAnsi="Arial" w:cs="Arial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rsid w:val="00835A3B"/>
    <w:rPr>
      <w:rFonts w:ascii="Arial" w:eastAsia="Times New Roman" w:hAnsi="Arial" w:cs="Arial"/>
      <w:sz w:val="24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949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4943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647</Words>
  <Characters>3694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57</cp:revision>
  <cp:lastPrinted>2019-07-12T06:42:00Z</cp:lastPrinted>
  <dcterms:created xsi:type="dcterms:W3CDTF">2020-10-15T04:39:00Z</dcterms:created>
  <dcterms:modified xsi:type="dcterms:W3CDTF">2021-02-18T05:17:00Z</dcterms:modified>
</cp:coreProperties>
</file>