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7D2870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89.5pt;margin-top:-13.5pt;width:103.5pt;height:34.5pt;z-index:251659264">
            <v:textbox>
              <w:txbxContent>
                <w:p w:rsidR="00485007" w:rsidRDefault="0074395F">
                  <w:r w:rsidRPr="0074395F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9E10BC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9E10BC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9E10BC">
        <w:rPr>
          <w:rFonts w:ascii="Tahoma" w:hAnsi="Tahoma" w:cs="Tahoma"/>
          <w:b/>
          <w:bCs/>
        </w:rPr>
        <w:t xml:space="preserve">I </w:t>
      </w:r>
      <w:proofErr w:type="spellStart"/>
      <w:r w:rsidR="009E10BC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>Time</w:t>
      </w:r>
      <w:r w:rsidR="009E10BC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9E10BC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="009E10BC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9E10BC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20MHDC04 Fundamentals of Counselling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</w:t>
      </w:r>
      <w:r w:rsidR="008D6396">
        <w:rPr>
          <w:rFonts w:ascii="Tahoma" w:hAnsi="Tahoma" w:cs="Tahoma"/>
          <w:b/>
          <w:bCs/>
        </w:rPr>
        <w:t xml:space="preserve">     </w:t>
      </w:r>
      <w:r>
        <w:rPr>
          <w:rFonts w:ascii="Tahoma" w:hAnsi="Tahoma" w:cs="Tahoma"/>
          <w:b/>
          <w:bCs/>
        </w:rPr>
        <w:t xml:space="preserve">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Skills that facilitate or inhibit </w:t>
      </w:r>
      <w:r w:rsidR="0074395F" w:rsidRPr="002E7626">
        <w:rPr>
          <w:rFonts w:ascii="Arial" w:hAnsi="Arial" w:cs="Arial"/>
          <w:sz w:val="24"/>
          <w:szCs w:val="24"/>
        </w:rPr>
        <w:t>counselling</w:t>
      </w:r>
      <w:r w:rsidRPr="002E7626">
        <w:rPr>
          <w:rFonts w:ascii="Arial" w:hAnsi="Arial" w:cs="Arial"/>
          <w:sz w:val="24"/>
          <w:szCs w:val="24"/>
        </w:rPr>
        <w:t xml:space="preserve"> process are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2E7626">
        <w:rPr>
          <w:rFonts w:ascii="Arial" w:hAnsi="Arial" w:cs="Arial"/>
          <w:sz w:val="24"/>
          <w:szCs w:val="24"/>
        </w:rPr>
        <w:t xml:space="preserve">Rapport   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 b. empathy          </w:t>
      </w:r>
      <w:r w:rsidR="0074395F">
        <w:rPr>
          <w:rFonts w:ascii="Arial" w:hAnsi="Arial" w:cs="Arial"/>
          <w:sz w:val="24"/>
          <w:szCs w:val="24"/>
        </w:rPr>
        <w:t xml:space="preserve">   </w:t>
      </w:r>
      <w:r w:rsidRPr="002E7626">
        <w:rPr>
          <w:rFonts w:ascii="Arial" w:hAnsi="Arial" w:cs="Arial"/>
          <w:sz w:val="24"/>
          <w:szCs w:val="24"/>
        </w:rPr>
        <w:t xml:space="preserve"> c.</w:t>
      </w:r>
      <w:r>
        <w:rPr>
          <w:rFonts w:ascii="Arial" w:hAnsi="Arial" w:cs="Arial"/>
          <w:sz w:val="24"/>
          <w:szCs w:val="24"/>
        </w:rPr>
        <w:t xml:space="preserve"> attentiveness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all the above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>For establishment of good rapport …………..is needed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2E7626">
        <w:rPr>
          <w:rFonts w:ascii="Arial" w:hAnsi="Arial" w:cs="Arial"/>
          <w:sz w:val="24"/>
          <w:szCs w:val="24"/>
        </w:rPr>
        <w:t xml:space="preserve">Versatility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flexibility           </w:t>
      </w:r>
      <w:r w:rsidR="0074395F">
        <w:rPr>
          <w:rFonts w:ascii="Arial" w:hAnsi="Arial" w:cs="Arial"/>
          <w:sz w:val="24"/>
          <w:szCs w:val="24"/>
        </w:rPr>
        <w:t xml:space="preserve">   </w:t>
      </w:r>
      <w:r w:rsidRPr="002E7626">
        <w:rPr>
          <w:rFonts w:ascii="Arial" w:hAnsi="Arial" w:cs="Arial"/>
          <w:sz w:val="24"/>
          <w:szCs w:val="24"/>
        </w:rPr>
        <w:t xml:space="preserve"> c. reliability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all the above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>Termination marks the …………….stage of counselling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2E7626">
        <w:rPr>
          <w:rFonts w:ascii="Arial" w:hAnsi="Arial" w:cs="Arial"/>
          <w:sz w:val="24"/>
          <w:szCs w:val="24"/>
        </w:rPr>
        <w:t xml:space="preserve">Sixth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seventh           </w:t>
      </w:r>
      <w:r w:rsidR="0074395F">
        <w:rPr>
          <w:rFonts w:ascii="Arial" w:hAnsi="Arial" w:cs="Arial"/>
          <w:sz w:val="24"/>
          <w:szCs w:val="24"/>
        </w:rPr>
        <w:t xml:space="preserve">   </w:t>
      </w:r>
      <w:r w:rsidRPr="002E7626">
        <w:rPr>
          <w:rFonts w:ascii="Arial" w:hAnsi="Arial" w:cs="Arial"/>
          <w:sz w:val="24"/>
          <w:szCs w:val="24"/>
        </w:rPr>
        <w:t xml:space="preserve">  c. eighth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fourth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>Ventilation of feelings is called</w:t>
      </w:r>
    </w:p>
    <w:p w:rsidR="002E7626" w:rsidRPr="0074395F" w:rsidRDefault="002E7626" w:rsidP="0074395F">
      <w:pPr>
        <w:pStyle w:val="ListParagraph"/>
        <w:numPr>
          <w:ilvl w:val="0"/>
          <w:numId w:val="16"/>
        </w:numPr>
        <w:spacing w:after="0" w:line="240" w:lineRule="auto"/>
        <w:ind w:left="990" w:hanging="270"/>
        <w:contextualSpacing/>
        <w:jc w:val="both"/>
        <w:rPr>
          <w:rFonts w:ascii="Arial" w:hAnsi="Arial" w:cs="Arial"/>
          <w:sz w:val="24"/>
          <w:szCs w:val="24"/>
        </w:rPr>
      </w:pPr>
      <w:r w:rsidRPr="0074395F">
        <w:rPr>
          <w:rFonts w:ascii="Arial" w:hAnsi="Arial" w:cs="Arial"/>
          <w:sz w:val="24"/>
          <w:szCs w:val="24"/>
        </w:rPr>
        <w:t xml:space="preserve">Exploration      </w:t>
      </w:r>
      <w:r w:rsidRPr="0074395F">
        <w:rPr>
          <w:rFonts w:ascii="Arial" w:hAnsi="Arial" w:cs="Arial"/>
          <w:sz w:val="24"/>
          <w:szCs w:val="24"/>
        </w:rPr>
        <w:tab/>
        <w:t xml:space="preserve">b. catharsis          </w:t>
      </w:r>
      <w:r w:rsidR="0074395F" w:rsidRPr="0074395F">
        <w:rPr>
          <w:rFonts w:ascii="Arial" w:hAnsi="Arial" w:cs="Arial"/>
          <w:sz w:val="24"/>
          <w:szCs w:val="24"/>
        </w:rPr>
        <w:t xml:space="preserve">   </w:t>
      </w:r>
      <w:r w:rsidRPr="0074395F">
        <w:rPr>
          <w:rFonts w:ascii="Arial" w:hAnsi="Arial" w:cs="Arial"/>
          <w:sz w:val="24"/>
          <w:szCs w:val="24"/>
        </w:rPr>
        <w:t xml:space="preserve"> c. appraisal               </w:t>
      </w:r>
      <w:r w:rsidR="0074395F" w:rsidRPr="0074395F">
        <w:rPr>
          <w:rFonts w:ascii="Arial" w:hAnsi="Arial" w:cs="Arial"/>
          <w:sz w:val="24"/>
          <w:szCs w:val="24"/>
        </w:rPr>
        <w:tab/>
      </w:r>
      <w:r w:rsidRPr="0074395F">
        <w:rPr>
          <w:rFonts w:ascii="Arial" w:hAnsi="Arial" w:cs="Arial"/>
          <w:sz w:val="24"/>
          <w:szCs w:val="24"/>
        </w:rPr>
        <w:t>d. problem solving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Assuaging of anxiety is called 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006CE2">
        <w:rPr>
          <w:rFonts w:ascii="Arial" w:hAnsi="Arial" w:cs="Arial"/>
          <w:sz w:val="24"/>
          <w:szCs w:val="24"/>
        </w:rPr>
        <w:t>obession</w:t>
      </w:r>
      <w:proofErr w:type="spellEnd"/>
      <w:r w:rsidRPr="002E7626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 xml:space="preserve"> . </w:t>
      </w:r>
      <w:proofErr w:type="gramStart"/>
      <w:r>
        <w:rPr>
          <w:rFonts w:ascii="Arial" w:hAnsi="Arial" w:cs="Arial"/>
          <w:sz w:val="24"/>
          <w:szCs w:val="24"/>
        </w:rPr>
        <w:t>reassurance</w:t>
      </w:r>
      <w:proofErr w:type="gramEnd"/>
      <w:r>
        <w:rPr>
          <w:rFonts w:ascii="Arial" w:hAnsi="Arial" w:cs="Arial"/>
          <w:sz w:val="24"/>
          <w:szCs w:val="24"/>
        </w:rPr>
        <w:t xml:space="preserve">     </w:t>
      </w:r>
      <w:r w:rsidR="0074395F">
        <w:rPr>
          <w:rFonts w:ascii="Arial" w:hAnsi="Arial" w:cs="Arial"/>
          <w:sz w:val="24"/>
          <w:szCs w:val="24"/>
        </w:rPr>
        <w:t xml:space="preserve">  </w:t>
      </w:r>
      <w:r w:rsidRPr="002E7626">
        <w:rPr>
          <w:rFonts w:ascii="Arial" w:hAnsi="Arial" w:cs="Arial"/>
          <w:sz w:val="24"/>
          <w:szCs w:val="24"/>
        </w:rPr>
        <w:t xml:space="preserve">c. confidence  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responsibility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Types of </w:t>
      </w:r>
      <w:r w:rsidR="0074395F" w:rsidRPr="002E7626">
        <w:rPr>
          <w:rFonts w:ascii="Arial" w:hAnsi="Arial" w:cs="Arial"/>
          <w:sz w:val="24"/>
          <w:szCs w:val="24"/>
        </w:rPr>
        <w:t>counselling</w:t>
      </w:r>
      <w:r w:rsidRPr="002E7626">
        <w:rPr>
          <w:rFonts w:ascii="Arial" w:hAnsi="Arial" w:cs="Arial"/>
          <w:sz w:val="24"/>
          <w:szCs w:val="24"/>
        </w:rPr>
        <w:t xml:space="preserve"> therapies are 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a.</w:t>
      </w:r>
      <w:r w:rsidRPr="002E7626">
        <w:rPr>
          <w:rFonts w:ascii="Arial" w:hAnsi="Arial" w:cs="Arial"/>
          <w:sz w:val="24"/>
          <w:szCs w:val="24"/>
        </w:rPr>
        <w:t xml:space="preserve"> Supportive          </w:t>
      </w:r>
      <w:r>
        <w:rPr>
          <w:rFonts w:ascii="Arial" w:hAnsi="Arial" w:cs="Arial"/>
          <w:sz w:val="24"/>
          <w:szCs w:val="24"/>
        </w:rPr>
        <w:tab/>
      </w:r>
      <w:r w:rsidR="0074395F">
        <w:rPr>
          <w:rFonts w:ascii="Arial" w:hAnsi="Arial" w:cs="Arial"/>
          <w:sz w:val="24"/>
          <w:szCs w:val="24"/>
        </w:rPr>
        <w:t>b</w:t>
      </w:r>
      <w:r w:rsidRPr="002E7626">
        <w:rPr>
          <w:rFonts w:ascii="Arial" w:hAnsi="Arial" w:cs="Arial"/>
          <w:sz w:val="24"/>
          <w:szCs w:val="24"/>
        </w:rPr>
        <w:t xml:space="preserve">. insight              </w:t>
      </w:r>
      <w:r w:rsidR="0074395F">
        <w:rPr>
          <w:rFonts w:ascii="Arial" w:hAnsi="Arial" w:cs="Arial"/>
          <w:sz w:val="24"/>
          <w:szCs w:val="24"/>
        </w:rPr>
        <w:t xml:space="preserve">   </w:t>
      </w:r>
      <w:r w:rsidRPr="002E7626">
        <w:rPr>
          <w:rFonts w:ascii="Arial" w:hAnsi="Arial" w:cs="Arial"/>
          <w:sz w:val="24"/>
          <w:szCs w:val="24"/>
        </w:rPr>
        <w:t xml:space="preserve"> c. </w:t>
      </w:r>
      <w:proofErr w:type="spellStart"/>
      <w:r w:rsidRPr="002E7626">
        <w:rPr>
          <w:rFonts w:ascii="Arial" w:hAnsi="Arial" w:cs="Arial"/>
          <w:sz w:val="24"/>
          <w:szCs w:val="24"/>
        </w:rPr>
        <w:t>reeducative</w:t>
      </w:r>
      <w:proofErr w:type="spellEnd"/>
      <w:r w:rsidRPr="002E7626">
        <w:rPr>
          <w:rFonts w:ascii="Arial" w:hAnsi="Arial" w:cs="Arial"/>
          <w:sz w:val="24"/>
          <w:szCs w:val="24"/>
        </w:rPr>
        <w:t xml:space="preserve">    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all the above</w:t>
      </w:r>
    </w:p>
    <w:p w:rsidR="002E7626" w:rsidRPr="002E7626" w:rsidRDefault="002E7626" w:rsidP="002E7626">
      <w:pPr>
        <w:pStyle w:val="ListParagraph"/>
        <w:spacing w:after="0" w:line="24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Insight therapy focuses on </w:t>
      </w:r>
    </w:p>
    <w:p w:rsid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006CE2">
        <w:rPr>
          <w:rFonts w:ascii="Arial" w:hAnsi="Arial" w:cs="Arial"/>
          <w:sz w:val="24"/>
          <w:szCs w:val="24"/>
        </w:rPr>
        <w:t>emotions &amp; behaviours</w:t>
      </w:r>
      <w:r w:rsidRPr="002E7626">
        <w:rPr>
          <w:rFonts w:ascii="Arial" w:hAnsi="Arial" w:cs="Arial"/>
          <w:sz w:val="24"/>
          <w:szCs w:val="24"/>
        </w:rPr>
        <w:t xml:space="preserve">            </w:t>
      </w:r>
      <w:r w:rsidR="00006CE2">
        <w:rPr>
          <w:rFonts w:ascii="Arial" w:hAnsi="Arial" w:cs="Arial"/>
          <w:sz w:val="24"/>
          <w:szCs w:val="24"/>
        </w:rPr>
        <w:tab/>
      </w:r>
      <w:r w:rsidR="00006CE2"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bolstering behaviour          </w:t>
      </w:r>
    </w:p>
    <w:p w:rsid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 w:rsidRPr="002E7626">
        <w:rPr>
          <w:rFonts w:ascii="Arial" w:hAnsi="Arial" w:cs="Arial"/>
          <w:sz w:val="24"/>
          <w:szCs w:val="24"/>
        </w:rPr>
        <w:t>c</w:t>
      </w:r>
      <w:proofErr w:type="gramEnd"/>
      <w:r w:rsidRPr="002E7626">
        <w:rPr>
          <w:rFonts w:ascii="Arial" w:hAnsi="Arial" w:cs="Arial"/>
          <w:sz w:val="24"/>
          <w:szCs w:val="24"/>
        </w:rPr>
        <w:t xml:space="preserve">. environmental manipulation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prestige suggestions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…………….. is not a step in the </w:t>
      </w:r>
      <w:r w:rsidR="0074395F" w:rsidRPr="002E7626">
        <w:rPr>
          <w:rFonts w:ascii="Arial" w:hAnsi="Arial" w:cs="Arial"/>
          <w:sz w:val="24"/>
          <w:szCs w:val="24"/>
        </w:rPr>
        <w:t>counselling</w:t>
      </w:r>
      <w:r w:rsidRPr="002E7626">
        <w:rPr>
          <w:rFonts w:ascii="Arial" w:hAnsi="Arial" w:cs="Arial"/>
          <w:sz w:val="24"/>
          <w:szCs w:val="24"/>
        </w:rPr>
        <w:t xml:space="preserve"> process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2E7626">
        <w:rPr>
          <w:rFonts w:ascii="Arial" w:hAnsi="Arial" w:cs="Arial"/>
          <w:sz w:val="24"/>
          <w:szCs w:val="24"/>
        </w:rPr>
        <w:t xml:space="preserve">Analysis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synthesis              c. prognosis     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interpretation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pStyle w:val="ListParagraph"/>
        <w:numPr>
          <w:ilvl w:val="0"/>
          <w:numId w:val="5"/>
        </w:num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>Technique of establishing new behaviour patterns is called</w:t>
      </w:r>
    </w:p>
    <w:p w:rsid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2E7626">
        <w:rPr>
          <w:rFonts w:ascii="Arial" w:hAnsi="Arial" w:cs="Arial"/>
          <w:sz w:val="24"/>
          <w:szCs w:val="24"/>
        </w:rPr>
        <w:t xml:space="preserve">Systematic relaxation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systematic desensitization      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proofErr w:type="gramStart"/>
      <w:r w:rsidRPr="002E7626">
        <w:rPr>
          <w:rFonts w:ascii="Arial" w:hAnsi="Arial" w:cs="Arial"/>
          <w:sz w:val="24"/>
          <w:szCs w:val="24"/>
        </w:rPr>
        <w:t>c</w:t>
      </w:r>
      <w:proofErr w:type="gramEnd"/>
      <w:r w:rsidRPr="002E7626">
        <w:rPr>
          <w:rFonts w:ascii="Arial" w:hAnsi="Arial" w:cs="Arial"/>
          <w:sz w:val="24"/>
          <w:szCs w:val="24"/>
        </w:rPr>
        <w:t xml:space="preserve">. positive reconditioning                     </w:t>
      </w:r>
      <w:r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>d. assistive training</w:t>
      </w:r>
    </w:p>
    <w:p w:rsidR="002E7626" w:rsidRDefault="002E7626" w:rsidP="002E7626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spacing w:after="0" w:line="240" w:lineRule="auto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</w:t>
      </w:r>
      <w:r w:rsidRPr="002E7626">
        <w:rPr>
          <w:rFonts w:ascii="Arial" w:hAnsi="Arial" w:cs="Arial"/>
          <w:sz w:val="24"/>
          <w:szCs w:val="24"/>
        </w:rPr>
        <w:t>Aim of counselling elementary school children is to prevent</w:t>
      </w:r>
    </w:p>
    <w:p w:rsid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006CE2">
        <w:rPr>
          <w:rFonts w:ascii="Arial" w:hAnsi="Arial" w:cs="Arial"/>
          <w:sz w:val="24"/>
          <w:szCs w:val="24"/>
        </w:rPr>
        <w:t>Accidents</w:t>
      </w:r>
      <w:r w:rsidRPr="002E7626">
        <w:rPr>
          <w:rFonts w:ascii="Arial" w:hAnsi="Arial" w:cs="Arial"/>
          <w:sz w:val="24"/>
          <w:szCs w:val="24"/>
        </w:rPr>
        <w:t xml:space="preserve">              </w:t>
      </w:r>
      <w:r w:rsidR="00850FDC">
        <w:rPr>
          <w:rFonts w:ascii="Arial" w:hAnsi="Arial" w:cs="Arial"/>
          <w:sz w:val="24"/>
          <w:szCs w:val="24"/>
        </w:rPr>
        <w:tab/>
      </w:r>
      <w:r w:rsidR="00850FDC">
        <w:rPr>
          <w:rFonts w:ascii="Arial" w:hAnsi="Arial" w:cs="Arial"/>
          <w:sz w:val="24"/>
          <w:szCs w:val="24"/>
        </w:rPr>
        <w:tab/>
      </w:r>
      <w:r w:rsidR="00850FDC"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b. </w:t>
      </w:r>
      <w:r w:rsidR="00006CE2">
        <w:rPr>
          <w:rFonts w:ascii="Arial" w:hAnsi="Arial" w:cs="Arial"/>
          <w:sz w:val="24"/>
          <w:szCs w:val="24"/>
        </w:rPr>
        <w:t>Problems</w:t>
      </w:r>
      <w:r w:rsidRPr="002E7626">
        <w:rPr>
          <w:rFonts w:ascii="Arial" w:hAnsi="Arial" w:cs="Arial"/>
          <w:sz w:val="24"/>
          <w:szCs w:val="24"/>
        </w:rPr>
        <w:t xml:space="preserve">             </w:t>
      </w:r>
    </w:p>
    <w:p w:rsidR="002E7626" w:rsidRPr="002E7626" w:rsidRDefault="002E7626" w:rsidP="002E7626">
      <w:pPr>
        <w:spacing w:after="0" w:line="240" w:lineRule="auto"/>
        <w:ind w:left="720"/>
        <w:contextualSpacing/>
        <w:jc w:val="both"/>
        <w:rPr>
          <w:rFonts w:ascii="Arial" w:hAnsi="Arial" w:cs="Arial"/>
          <w:sz w:val="24"/>
          <w:szCs w:val="24"/>
        </w:rPr>
      </w:pPr>
      <w:r w:rsidRPr="002E7626">
        <w:rPr>
          <w:rFonts w:ascii="Arial" w:hAnsi="Arial" w:cs="Arial"/>
          <w:sz w:val="24"/>
          <w:szCs w:val="24"/>
        </w:rPr>
        <w:t xml:space="preserve">c. </w:t>
      </w:r>
      <w:r w:rsidR="00006CE2">
        <w:rPr>
          <w:rFonts w:ascii="Arial" w:hAnsi="Arial" w:cs="Arial"/>
          <w:sz w:val="24"/>
          <w:szCs w:val="24"/>
        </w:rPr>
        <w:t>Academic achievement</w:t>
      </w:r>
      <w:r w:rsidRPr="002E7626">
        <w:rPr>
          <w:rFonts w:ascii="Arial" w:hAnsi="Arial" w:cs="Arial"/>
          <w:sz w:val="24"/>
          <w:szCs w:val="24"/>
        </w:rPr>
        <w:t xml:space="preserve">           </w:t>
      </w:r>
      <w:r w:rsidR="00850FDC">
        <w:rPr>
          <w:rFonts w:ascii="Arial" w:hAnsi="Arial" w:cs="Arial"/>
          <w:sz w:val="24"/>
          <w:szCs w:val="24"/>
        </w:rPr>
        <w:tab/>
      </w:r>
      <w:r w:rsidR="00850FDC">
        <w:rPr>
          <w:rFonts w:ascii="Arial" w:hAnsi="Arial" w:cs="Arial"/>
          <w:sz w:val="24"/>
          <w:szCs w:val="24"/>
        </w:rPr>
        <w:tab/>
      </w:r>
      <w:r w:rsidRPr="002E7626">
        <w:rPr>
          <w:rFonts w:ascii="Arial" w:hAnsi="Arial" w:cs="Arial"/>
          <w:sz w:val="24"/>
          <w:szCs w:val="24"/>
        </w:rPr>
        <w:t xml:space="preserve">d. </w:t>
      </w:r>
      <w:r w:rsidR="00006CE2">
        <w:rPr>
          <w:rFonts w:ascii="Arial" w:hAnsi="Arial" w:cs="Arial"/>
          <w:sz w:val="24"/>
          <w:szCs w:val="24"/>
        </w:rPr>
        <w:t xml:space="preserve">Misunderstandings </w:t>
      </w: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E7626" w:rsidRPr="002E7626" w:rsidRDefault="002E7626" w:rsidP="002E7626">
      <w:pPr>
        <w:ind w:left="4320" w:firstLine="720"/>
        <w:rPr>
          <w:rFonts w:ascii="Arial" w:hAnsi="Arial" w:cs="Arial"/>
          <w:b/>
          <w:bCs/>
          <w:sz w:val="24"/>
          <w:szCs w:val="24"/>
        </w:rPr>
      </w:pPr>
    </w:p>
    <w:p w:rsidR="0007443F" w:rsidRDefault="0007443F" w:rsidP="007D41F5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74395F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2E7626" w:rsidRPr="007D41F5" w:rsidRDefault="0007443F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11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>.</w:t>
      </w:r>
      <w:r w:rsidR="002E7626" w:rsidRPr="007D41F5">
        <w:rPr>
          <w:rFonts w:ascii="Arial" w:hAnsi="Arial" w:cs="Arial"/>
          <w:sz w:val="24"/>
          <w:szCs w:val="24"/>
        </w:rPr>
        <w:t xml:space="preserve"> Brief on the principles of guidance and counselling.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>(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or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)</w:t>
      </w:r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11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>. Enumerate the characteristics and qualities of a good counsellor.</w:t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12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 xml:space="preserve">. Bring out the need for counselling in today’s scenario. </w:t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  <w:t>(</w:t>
      </w:r>
      <w:proofErr w:type="gramStart"/>
      <w:r w:rsidRPr="007D41F5">
        <w:rPr>
          <w:rFonts w:ascii="Arial" w:hAnsi="Arial" w:cs="Arial"/>
          <w:sz w:val="24"/>
          <w:szCs w:val="24"/>
        </w:rPr>
        <w:t>or</w:t>
      </w:r>
      <w:proofErr w:type="gramEnd"/>
      <w:r w:rsidRPr="007D41F5">
        <w:rPr>
          <w:rFonts w:ascii="Arial" w:hAnsi="Arial" w:cs="Arial"/>
          <w:sz w:val="24"/>
          <w:szCs w:val="24"/>
        </w:rPr>
        <w:t>)</w:t>
      </w:r>
    </w:p>
    <w:p w:rsidR="002E7626" w:rsidRPr="007D41F5" w:rsidRDefault="002E7626" w:rsidP="007D41F5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12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>. Discuss the ethical considerations required to be maintained by counsellors.</w:t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13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>. What is meant by responding skills? Bring out its significance in effective counselling.</w:t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>(</w:t>
      </w:r>
      <w:proofErr w:type="gramStart"/>
      <w:r w:rsidRPr="007D41F5">
        <w:rPr>
          <w:rFonts w:ascii="Arial" w:hAnsi="Arial" w:cs="Arial"/>
          <w:sz w:val="24"/>
          <w:szCs w:val="24"/>
        </w:rPr>
        <w:t>or</w:t>
      </w:r>
      <w:proofErr w:type="gramEnd"/>
      <w:r w:rsidRPr="007D41F5">
        <w:rPr>
          <w:rFonts w:ascii="Arial" w:hAnsi="Arial" w:cs="Arial"/>
          <w:sz w:val="24"/>
          <w:szCs w:val="24"/>
        </w:rPr>
        <w:t>)</w:t>
      </w:r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13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>. Elaborate on the prerequisites required in a counselling process.</w:t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14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>. Differentiate and discuss about structural and strategic family counselling.</w:t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>(</w:t>
      </w:r>
      <w:proofErr w:type="gramStart"/>
      <w:r w:rsidRPr="007D41F5">
        <w:rPr>
          <w:rFonts w:ascii="Arial" w:hAnsi="Arial" w:cs="Arial"/>
          <w:sz w:val="24"/>
          <w:szCs w:val="24"/>
        </w:rPr>
        <w:t>or</w:t>
      </w:r>
      <w:proofErr w:type="gramEnd"/>
      <w:r w:rsidRPr="007D41F5">
        <w:rPr>
          <w:rFonts w:ascii="Arial" w:hAnsi="Arial" w:cs="Arial"/>
          <w:sz w:val="24"/>
          <w:szCs w:val="24"/>
        </w:rPr>
        <w:t>)</w:t>
      </w:r>
    </w:p>
    <w:p w:rsidR="002E7626" w:rsidRP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14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>. Brief on the impact of mental health counselling on mental health related disorders.</w:t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  <w:r w:rsidRPr="007D41F5">
        <w:rPr>
          <w:rFonts w:ascii="Arial" w:hAnsi="Arial" w:cs="Arial"/>
          <w:sz w:val="24"/>
          <w:szCs w:val="24"/>
        </w:rPr>
        <w:tab/>
      </w:r>
    </w:p>
    <w:p w:rsidR="007D41F5" w:rsidRDefault="002E7626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15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 xml:space="preserve">. Bring out the significance of counselling in remediating children who have </w:t>
      </w:r>
      <w:r w:rsidR="00610BE6">
        <w:rPr>
          <w:rFonts w:ascii="Arial" w:hAnsi="Arial" w:cs="Arial"/>
          <w:sz w:val="24"/>
          <w:szCs w:val="24"/>
        </w:rPr>
        <w:t xml:space="preserve">faced </w:t>
      </w:r>
      <w:r w:rsidRPr="007D41F5">
        <w:rPr>
          <w:rFonts w:ascii="Arial" w:hAnsi="Arial" w:cs="Arial"/>
          <w:sz w:val="24"/>
          <w:szCs w:val="24"/>
        </w:rPr>
        <w:t xml:space="preserve">abuse </w:t>
      </w:r>
    </w:p>
    <w:p w:rsidR="002E7626" w:rsidRPr="007D41F5" w:rsidRDefault="007D41F5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in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 xml:space="preserve"> their childhood.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>(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or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)</w:t>
      </w:r>
    </w:p>
    <w:p w:rsidR="007D41F5" w:rsidRDefault="002E7626" w:rsidP="007D41F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15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 xml:space="preserve">. Explain about any  two approaches used for counselling people addicted to substance </w:t>
      </w:r>
    </w:p>
    <w:p w:rsidR="002E7626" w:rsidRPr="007D41F5" w:rsidRDefault="007D41F5" w:rsidP="007D41F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</w:t>
      </w:r>
      <w:r w:rsidR="003F29A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abuse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</w:p>
    <w:p w:rsidR="002E7626" w:rsidRPr="003A6B49" w:rsidRDefault="002E7626" w:rsidP="002E762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2E7626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74395F">
        <w:rPr>
          <w:rFonts w:ascii="Tahoma" w:hAnsi="Tahoma" w:cs="Tahoma"/>
          <w:b/>
          <w:bCs/>
        </w:rPr>
        <w:t xml:space="preserve">         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7D41F5" w:rsidRPr="003F29AB" w:rsidRDefault="0007443F" w:rsidP="003F29AB">
      <w:pPr>
        <w:spacing w:after="0" w:line="240" w:lineRule="auto"/>
        <w:ind w:firstLine="360"/>
        <w:rPr>
          <w:rFonts w:ascii="Arial" w:hAnsi="Arial" w:cs="Arial"/>
          <w:sz w:val="24"/>
          <w:szCs w:val="24"/>
        </w:rPr>
      </w:pPr>
      <w:r w:rsidRPr="003F29AB">
        <w:rPr>
          <w:rFonts w:ascii="Arial" w:hAnsi="Arial" w:cs="Arial"/>
          <w:sz w:val="24"/>
          <w:szCs w:val="24"/>
        </w:rPr>
        <w:t>16</w:t>
      </w:r>
      <w:proofErr w:type="gramStart"/>
      <w:r w:rsidRPr="003F29AB">
        <w:rPr>
          <w:rFonts w:ascii="Arial" w:hAnsi="Arial" w:cs="Arial"/>
          <w:sz w:val="24"/>
          <w:szCs w:val="24"/>
        </w:rPr>
        <w:t>.a</w:t>
      </w:r>
      <w:proofErr w:type="gramEnd"/>
      <w:r w:rsidRPr="003F29AB">
        <w:rPr>
          <w:rFonts w:ascii="Arial" w:hAnsi="Arial" w:cs="Arial"/>
          <w:sz w:val="24"/>
          <w:szCs w:val="24"/>
        </w:rPr>
        <w:t>.</w:t>
      </w:r>
      <w:r w:rsidR="002E7626" w:rsidRPr="003F29AB">
        <w:rPr>
          <w:rFonts w:ascii="Arial" w:hAnsi="Arial" w:cs="Arial"/>
          <w:sz w:val="24"/>
          <w:szCs w:val="24"/>
        </w:rPr>
        <w:t xml:space="preserve"> Illustrate the differences and connections between counselling and guidance with suitable </w:t>
      </w:r>
    </w:p>
    <w:p w:rsidR="007D41F5" w:rsidRDefault="007D41F5" w:rsidP="007D41F5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justification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</w:p>
    <w:p w:rsidR="002E7626" w:rsidRPr="007D41F5" w:rsidRDefault="002E7626" w:rsidP="007D41F5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>(</w:t>
      </w:r>
      <w:proofErr w:type="gramStart"/>
      <w:r w:rsidRPr="007D41F5">
        <w:rPr>
          <w:rFonts w:ascii="Arial" w:hAnsi="Arial" w:cs="Arial"/>
          <w:sz w:val="24"/>
          <w:szCs w:val="24"/>
        </w:rPr>
        <w:t>or</w:t>
      </w:r>
      <w:proofErr w:type="gramEnd"/>
      <w:r w:rsidRPr="007D41F5">
        <w:rPr>
          <w:rFonts w:ascii="Arial" w:hAnsi="Arial" w:cs="Arial"/>
          <w:sz w:val="24"/>
          <w:szCs w:val="24"/>
        </w:rPr>
        <w:t>)</w:t>
      </w:r>
    </w:p>
    <w:p w:rsidR="002E7626" w:rsidRPr="003F29AB" w:rsidRDefault="003F29AB" w:rsidP="003F29A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3F29AB">
        <w:rPr>
          <w:rFonts w:ascii="Arial" w:hAnsi="Arial" w:cs="Arial"/>
          <w:sz w:val="24"/>
          <w:szCs w:val="24"/>
        </w:rPr>
        <w:t>16</w:t>
      </w:r>
      <w:proofErr w:type="gramStart"/>
      <w:r w:rsidR="002E7626" w:rsidRPr="003F29AB">
        <w:rPr>
          <w:rFonts w:ascii="Arial" w:hAnsi="Arial" w:cs="Arial"/>
          <w:sz w:val="24"/>
          <w:szCs w:val="24"/>
        </w:rPr>
        <w:t>.b</w:t>
      </w:r>
      <w:proofErr w:type="gramEnd"/>
      <w:r w:rsidR="002E7626" w:rsidRPr="003F29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610BE6">
        <w:rPr>
          <w:rFonts w:ascii="Arial" w:hAnsi="Arial" w:cs="Arial"/>
          <w:sz w:val="24"/>
          <w:szCs w:val="24"/>
        </w:rPr>
        <w:t xml:space="preserve">Appraise </w:t>
      </w:r>
      <w:r w:rsidR="002E7626" w:rsidRPr="003F29AB">
        <w:rPr>
          <w:rFonts w:ascii="Arial" w:hAnsi="Arial" w:cs="Arial"/>
          <w:sz w:val="24"/>
          <w:szCs w:val="24"/>
        </w:rPr>
        <w:t xml:space="preserve"> the core skills essential for a counsellor. </w:t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</w:p>
    <w:p w:rsidR="002E7626" w:rsidRPr="003F29AB" w:rsidRDefault="003F29AB" w:rsidP="003F29AB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3F29AB">
        <w:rPr>
          <w:rFonts w:ascii="Arial" w:hAnsi="Arial" w:cs="Arial"/>
          <w:sz w:val="24"/>
          <w:szCs w:val="24"/>
        </w:rPr>
        <w:t>17</w:t>
      </w:r>
      <w:proofErr w:type="gramStart"/>
      <w:r w:rsidR="002E7626" w:rsidRPr="003F29AB">
        <w:rPr>
          <w:rFonts w:ascii="Arial" w:hAnsi="Arial" w:cs="Arial"/>
          <w:sz w:val="24"/>
          <w:szCs w:val="24"/>
        </w:rPr>
        <w:t>.a</w:t>
      </w:r>
      <w:proofErr w:type="gramEnd"/>
      <w:r w:rsidR="002E7626" w:rsidRPr="003F29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E7626" w:rsidRPr="003F29AB">
        <w:rPr>
          <w:rFonts w:ascii="Arial" w:hAnsi="Arial" w:cs="Arial"/>
          <w:sz w:val="24"/>
          <w:szCs w:val="24"/>
        </w:rPr>
        <w:t xml:space="preserve">Elaborate </w:t>
      </w:r>
      <w:r w:rsidR="00610BE6">
        <w:rPr>
          <w:rFonts w:ascii="Arial" w:hAnsi="Arial" w:cs="Arial"/>
          <w:sz w:val="24"/>
          <w:szCs w:val="24"/>
        </w:rPr>
        <w:t xml:space="preserve">the </w:t>
      </w:r>
      <w:r w:rsidR="002E7626" w:rsidRPr="003F29AB">
        <w:rPr>
          <w:rFonts w:ascii="Arial" w:hAnsi="Arial" w:cs="Arial"/>
          <w:sz w:val="24"/>
          <w:szCs w:val="24"/>
        </w:rPr>
        <w:t xml:space="preserve"> initiating skills in counselling. How are they important?</w:t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B6011A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>(</w:t>
      </w:r>
      <w:proofErr w:type="gramStart"/>
      <w:r w:rsidR="002E7626" w:rsidRPr="003F29AB">
        <w:rPr>
          <w:rFonts w:ascii="Arial" w:hAnsi="Arial" w:cs="Arial"/>
          <w:sz w:val="24"/>
          <w:szCs w:val="24"/>
        </w:rPr>
        <w:t>or</w:t>
      </w:r>
      <w:proofErr w:type="gramEnd"/>
      <w:r w:rsidR="002E7626" w:rsidRPr="003F29AB">
        <w:rPr>
          <w:rFonts w:ascii="Arial" w:hAnsi="Arial" w:cs="Arial"/>
          <w:sz w:val="24"/>
          <w:szCs w:val="24"/>
        </w:rPr>
        <w:t>)</w:t>
      </w:r>
    </w:p>
    <w:p w:rsidR="002E7626" w:rsidRPr="003F29AB" w:rsidRDefault="003F29AB" w:rsidP="003F29AB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3F29AB">
        <w:rPr>
          <w:rFonts w:ascii="Arial" w:hAnsi="Arial" w:cs="Arial"/>
          <w:sz w:val="24"/>
          <w:szCs w:val="24"/>
        </w:rPr>
        <w:t>17</w:t>
      </w:r>
      <w:proofErr w:type="gramStart"/>
      <w:r w:rsidR="002E7626" w:rsidRPr="003F29AB">
        <w:rPr>
          <w:rFonts w:ascii="Arial" w:hAnsi="Arial" w:cs="Arial"/>
          <w:sz w:val="24"/>
          <w:szCs w:val="24"/>
        </w:rPr>
        <w:t>.b</w:t>
      </w:r>
      <w:proofErr w:type="gramEnd"/>
      <w:r w:rsidR="002E7626" w:rsidRPr="003F29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E7626" w:rsidRPr="003F29AB">
        <w:rPr>
          <w:rFonts w:ascii="Arial" w:hAnsi="Arial" w:cs="Arial"/>
          <w:sz w:val="24"/>
          <w:szCs w:val="24"/>
        </w:rPr>
        <w:t xml:space="preserve">Enlist and explain the stages in the counselling process. </w:t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ab/>
      </w:r>
    </w:p>
    <w:p w:rsidR="003F29AB" w:rsidRDefault="003F29AB" w:rsidP="003F29AB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3F29AB">
        <w:rPr>
          <w:rFonts w:ascii="Arial" w:hAnsi="Arial" w:cs="Arial"/>
          <w:sz w:val="24"/>
          <w:szCs w:val="24"/>
        </w:rPr>
        <w:t>18</w:t>
      </w:r>
      <w:proofErr w:type="gramStart"/>
      <w:r w:rsidR="002E7626" w:rsidRPr="003F29AB">
        <w:rPr>
          <w:rFonts w:ascii="Arial" w:hAnsi="Arial" w:cs="Arial"/>
          <w:sz w:val="24"/>
          <w:szCs w:val="24"/>
        </w:rPr>
        <w:t>.a</w:t>
      </w:r>
      <w:proofErr w:type="gramEnd"/>
      <w:r w:rsidR="002E7626" w:rsidRPr="003F29AB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E7626" w:rsidRPr="003F29AB">
        <w:rPr>
          <w:rFonts w:ascii="Arial" w:hAnsi="Arial" w:cs="Arial"/>
          <w:sz w:val="24"/>
          <w:szCs w:val="24"/>
        </w:rPr>
        <w:t>Give an account on Psychodynamic family counselling and its effectiveness.</w:t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 w:rsidR="007D41F5" w:rsidRPr="003F29A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E7626" w:rsidRPr="003F29AB">
        <w:rPr>
          <w:rFonts w:ascii="Arial" w:hAnsi="Arial" w:cs="Arial"/>
          <w:sz w:val="24"/>
          <w:szCs w:val="24"/>
        </w:rPr>
        <w:t>(or)</w:t>
      </w:r>
    </w:p>
    <w:p w:rsidR="003F29AB" w:rsidRDefault="003F29AB" w:rsidP="003F29AB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7D41F5">
        <w:rPr>
          <w:rFonts w:ascii="Arial" w:hAnsi="Arial" w:cs="Arial"/>
          <w:sz w:val="24"/>
          <w:szCs w:val="24"/>
        </w:rPr>
        <w:t>18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.b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E7626" w:rsidRPr="007D41F5">
        <w:rPr>
          <w:rFonts w:ascii="Arial" w:hAnsi="Arial" w:cs="Arial"/>
          <w:sz w:val="24"/>
          <w:szCs w:val="24"/>
        </w:rPr>
        <w:t xml:space="preserve">Brief on the approach of </w:t>
      </w:r>
      <w:proofErr w:type="spellStart"/>
      <w:r w:rsidR="002E7626" w:rsidRPr="007D41F5">
        <w:rPr>
          <w:rFonts w:ascii="Arial" w:hAnsi="Arial" w:cs="Arial"/>
          <w:sz w:val="24"/>
          <w:szCs w:val="24"/>
        </w:rPr>
        <w:t>Adlerian</w:t>
      </w:r>
      <w:proofErr w:type="spellEnd"/>
      <w:r w:rsidR="002E7626" w:rsidRPr="007D41F5">
        <w:rPr>
          <w:rFonts w:ascii="Arial" w:hAnsi="Arial" w:cs="Arial"/>
          <w:sz w:val="24"/>
          <w:szCs w:val="24"/>
        </w:rPr>
        <w:t xml:space="preserve"> family counselling and its impact on families facing </w:t>
      </w:r>
    </w:p>
    <w:p w:rsidR="002E7626" w:rsidRPr="007D41F5" w:rsidRDefault="003F29AB" w:rsidP="003F29AB">
      <w:pPr>
        <w:tabs>
          <w:tab w:val="left" w:pos="270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crisis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</w:p>
    <w:p w:rsidR="007D41F5" w:rsidRDefault="003F29AB" w:rsidP="003F29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</w:t>
      </w:r>
      <w:r w:rsidR="002E7626" w:rsidRPr="007D41F5">
        <w:rPr>
          <w:rFonts w:ascii="Arial" w:hAnsi="Arial" w:cs="Arial"/>
          <w:sz w:val="24"/>
          <w:szCs w:val="24"/>
        </w:rPr>
        <w:t>19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.a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2E7626" w:rsidRPr="007D41F5">
        <w:rPr>
          <w:rFonts w:ascii="Arial" w:hAnsi="Arial" w:cs="Arial"/>
          <w:sz w:val="24"/>
          <w:szCs w:val="24"/>
        </w:rPr>
        <w:t xml:space="preserve">Discuss on anti social behaviour exhibited by children. Justify how it can be corrected </w:t>
      </w:r>
      <w:r w:rsidR="007D41F5">
        <w:rPr>
          <w:rFonts w:ascii="Arial" w:hAnsi="Arial" w:cs="Arial"/>
          <w:sz w:val="24"/>
          <w:szCs w:val="24"/>
        </w:rPr>
        <w:t xml:space="preserve"> </w:t>
      </w:r>
    </w:p>
    <w:p w:rsidR="002E7626" w:rsidRPr="007D41F5" w:rsidRDefault="007D41F5" w:rsidP="007D41F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3F29A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through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 xml:space="preserve"> counselling.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>(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or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)</w:t>
      </w:r>
    </w:p>
    <w:p w:rsidR="007D41F5" w:rsidRDefault="002E7626" w:rsidP="003F29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 xml:space="preserve"> </w:t>
      </w:r>
      <w:r w:rsidR="003F29AB">
        <w:rPr>
          <w:rFonts w:ascii="Arial" w:hAnsi="Arial" w:cs="Arial"/>
          <w:sz w:val="24"/>
          <w:szCs w:val="24"/>
        </w:rPr>
        <w:t xml:space="preserve">     </w:t>
      </w:r>
      <w:r w:rsidRPr="007D41F5">
        <w:rPr>
          <w:rFonts w:ascii="Arial" w:hAnsi="Arial" w:cs="Arial"/>
          <w:sz w:val="24"/>
          <w:szCs w:val="24"/>
        </w:rPr>
        <w:t>19</w:t>
      </w:r>
      <w:proofErr w:type="gramStart"/>
      <w:r w:rsidRPr="007D41F5">
        <w:rPr>
          <w:rFonts w:ascii="Arial" w:hAnsi="Arial" w:cs="Arial"/>
          <w:sz w:val="24"/>
          <w:szCs w:val="24"/>
        </w:rPr>
        <w:t>.b</w:t>
      </w:r>
      <w:proofErr w:type="gramEnd"/>
      <w:r w:rsidRPr="007D41F5">
        <w:rPr>
          <w:rFonts w:ascii="Arial" w:hAnsi="Arial" w:cs="Arial"/>
          <w:sz w:val="24"/>
          <w:szCs w:val="24"/>
        </w:rPr>
        <w:t>.</w:t>
      </w:r>
      <w:r w:rsidR="003F29AB">
        <w:rPr>
          <w:rFonts w:ascii="Arial" w:hAnsi="Arial" w:cs="Arial"/>
          <w:sz w:val="24"/>
          <w:szCs w:val="24"/>
        </w:rPr>
        <w:t xml:space="preserve"> </w:t>
      </w:r>
      <w:r w:rsidRPr="007D41F5">
        <w:rPr>
          <w:rFonts w:ascii="Arial" w:hAnsi="Arial" w:cs="Arial"/>
          <w:sz w:val="24"/>
          <w:szCs w:val="24"/>
        </w:rPr>
        <w:t xml:space="preserve">Elaborate on how counselling is beneficial in solving marital problems. Add a note on skill </w:t>
      </w:r>
      <w:r w:rsidR="007D41F5">
        <w:rPr>
          <w:rFonts w:ascii="Arial" w:hAnsi="Arial" w:cs="Arial"/>
          <w:sz w:val="24"/>
          <w:szCs w:val="24"/>
        </w:rPr>
        <w:t xml:space="preserve">  </w:t>
      </w:r>
    </w:p>
    <w:p w:rsidR="002E7626" w:rsidRPr="007D41F5" w:rsidRDefault="007D41F5" w:rsidP="007D41F5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3F29AB">
        <w:rPr>
          <w:rFonts w:ascii="Arial" w:hAnsi="Arial" w:cs="Arial"/>
          <w:sz w:val="24"/>
          <w:szCs w:val="24"/>
        </w:rPr>
        <w:t xml:space="preserve">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based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 xml:space="preserve"> marriage counselling.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</w:p>
    <w:p w:rsidR="00610BE6" w:rsidRDefault="002E7626" w:rsidP="003F29A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7D41F5">
        <w:rPr>
          <w:rFonts w:ascii="Arial" w:hAnsi="Arial" w:cs="Arial"/>
          <w:sz w:val="24"/>
          <w:szCs w:val="24"/>
        </w:rPr>
        <w:t xml:space="preserve"> </w:t>
      </w:r>
      <w:r w:rsidR="003F29AB">
        <w:rPr>
          <w:rFonts w:ascii="Arial" w:hAnsi="Arial" w:cs="Arial"/>
          <w:sz w:val="24"/>
          <w:szCs w:val="24"/>
        </w:rPr>
        <w:t xml:space="preserve">     </w:t>
      </w:r>
      <w:r w:rsidRPr="007D41F5">
        <w:rPr>
          <w:rFonts w:ascii="Arial" w:hAnsi="Arial" w:cs="Arial"/>
          <w:sz w:val="24"/>
          <w:szCs w:val="24"/>
        </w:rPr>
        <w:t>20</w:t>
      </w:r>
      <w:proofErr w:type="gramStart"/>
      <w:r w:rsidRPr="007D41F5">
        <w:rPr>
          <w:rFonts w:ascii="Arial" w:hAnsi="Arial" w:cs="Arial"/>
          <w:sz w:val="24"/>
          <w:szCs w:val="24"/>
        </w:rPr>
        <w:t>.a</w:t>
      </w:r>
      <w:proofErr w:type="gramEnd"/>
      <w:r w:rsidRPr="007D41F5">
        <w:rPr>
          <w:rFonts w:ascii="Arial" w:hAnsi="Arial" w:cs="Arial"/>
          <w:sz w:val="24"/>
          <w:szCs w:val="24"/>
        </w:rPr>
        <w:t>.</w:t>
      </w:r>
      <w:r w:rsidR="003F29AB">
        <w:rPr>
          <w:rFonts w:ascii="Arial" w:hAnsi="Arial" w:cs="Arial"/>
          <w:sz w:val="24"/>
          <w:szCs w:val="24"/>
        </w:rPr>
        <w:t xml:space="preserve"> </w:t>
      </w:r>
      <w:r w:rsidRPr="007D41F5">
        <w:rPr>
          <w:rFonts w:ascii="Arial" w:hAnsi="Arial" w:cs="Arial"/>
          <w:sz w:val="24"/>
          <w:szCs w:val="24"/>
        </w:rPr>
        <w:t xml:space="preserve">Is depression curable by counselling? Justify your answer and </w:t>
      </w:r>
      <w:r w:rsidR="00610BE6">
        <w:rPr>
          <w:rFonts w:ascii="Arial" w:hAnsi="Arial" w:cs="Arial"/>
          <w:sz w:val="24"/>
          <w:szCs w:val="24"/>
        </w:rPr>
        <w:t xml:space="preserve">highlight </w:t>
      </w:r>
      <w:r w:rsidR="003423E5">
        <w:rPr>
          <w:rFonts w:ascii="Arial" w:hAnsi="Arial" w:cs="Arial"/>
          <w:sz w:val="24"/>
          <w:szCs w:val="24"/>
        </w:rPr>
        <w:t xml:space="preserve">the </w:t>
      </w:r>
      <w:r w:rsidR="003423E5" w:rsidRPr="007D41F5">
        <w:rPr>
          <w:rFonts w:ascii="Arial" w:hAnsi="Arial" w:cs="Arial"/>
          <w:sz w:val="24"/>
          <w:szCs w:val="24"/>
        </w:rPr>
        <w:t>approaches</w:t>
      </w:r>
      <w:r w:rsidRPr="007D41F5">
        <w:rPr>
          <w:rFonts w:ascii="Arial" w:hAnsi="Arial" w:cs="Arial"/>
          <w:sz w:val="24"/>
          <w:szCs w:val="24"/>
        </w:rPr>
        <w:t xml:space="preserve"> </w:t>
      </w:r>
    </w:p>
    <w:p w:rsidR="007D41F5" w:rsidRDefault="00610BE6" w:rsidP="00610BE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used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 xml:space="preserve"> for </w:t>
      </w:r>
      <w:r>
        <w:rPr>
          <w:rFonts w:ascii="Arial" w:hAnsi="Arial" w:cs="Arial"/>
          <w:sz w:val="24"/>
          <w:szCs w:val="24"/>
        </w:rPr>
        <w:t>t</w:t>
      </w:r>
      <w:r w:rsidR="003F29AB">
        <w:rPr>
          <w:rFonts w:ascii="Arial" w:hAnsi="Arial" w:cs="Arial"/>
          <w:sz w:val="24"/>
          <w:szCs w:val="24"/>
        </w:rPr>
        <w:t xml:space="preserve">he </w:t>
      </w:r>
      <w:r>
        <w:rPr>
          <w:rFonts w:ascii="Arial" w:hAnsi="Arial" w:cs="Arial"/>
          <w:sz w:val="24"/>
          <w:szCs w:val="24"/>
        </w:rPr>
        <w:t>same.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2E7626" w:rsidRPr="007D41F5" w:rsidRDefault="003F29AB" w:rsidP="007D41F5">
      <w:pPr>
        <w:autoSpaceDE w:val="0"/>
        <w:autoSpaceDN w:val="0"/>
        <w:adjustRightInd w:val="0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2E7626" w:rsidRPr="007D41F5">
        <w:rPr>
          <w:rFonts w:ascii="Arial" w:hAnsi="Arial" w:cs="Arial"/>
          <w:sz w:val="24"/>
          <w:szCs w:val="24"/>
        </w:rPr>
        <w:t>(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or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>)</w:t>
      </w:r>
    </w:p>
    <w:p w:rsidR="002E7626" w:rsidRPr="007D41F5" w:rsidRDefault="003F29AB" w:rsidP="003F29AB">
      <w:pPr>
        <w:autoSpaceDE w:val="0"/>
        <w:autoSpaceDN w:val="0"/>
        <w:adjustRightInd w:val="0"/>
        <w:spacing w:after="0" w:line="240" w:lineRule="auto"/>
        <w:ind w:left="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610BE6">
        <w:rPr>
          <w:rFonts w:ascii="Arial" w:hAnsi="Arial" w:cs="Arial"/>
          <w:sz w:val="24"/>
          <w:szCs w:val="24"/>
        </w:rPr>
        <w:t xml:space="preserve"> </w:t>
      </w:r>
      <w:r w:rsidR="002E7626" w:rsidRPr="007D41F5">
        <w:rPr>
          <w:rFonts w:ascii="Arial" w:hAnsi="Arial" w:cs="Arial"/>
          <w:sz w:val="24"/>
          <w:szCs w:val="24"/>
        </w:rPr>
        <w:t>20</w:t>
      </w:r>
      <w:proofErr w:type="gramStart"/>
      <w:r w:rsidR="002E7626" w:rsidRPr="007D41F5">
        <w:rPr>
          <w:rFonts w:ascii="Arial" w:hAnsi="Arial" w:cs="Arial"/>
          <w:sz w:val="24"/>
          <w:szCs w:val="24"/>
        </w:rPr>
        <w:t>.b</w:t>
      </w:r>
      <w:proofErr w:type="gramEnd"/>
      <w:r w:rsidR="002E7626" w:rsidRPr="007D41F5">
        <w:rPr>
          <w:rFonts w:ascii="Arial" w:hAnsi="Arial" w:cs="Arial"/>
          <w:sz w:val="24"/>
          <w:szCs w:val="24"/>
        </w:rPr>
        <w:t xml:space="preserve">. </w:t>
      </w:r>
      <w:r w:rsidR="00610BE6">
        <w:rPr>
          <w:rFonts w:ascii="Arial" w:hAnsi="Arial" w:cs="Arial"/>
          <w:sz w:val="24"/>
          <w:szCs w:val="24"/>
        </w:rPr>
        <w:t>Elucidate on role of mental health counselling on mental disorders.</w:t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  <w:r w:rsidR="002E7626" w:rsidRPr="007D41F5">
        <w:rPr>
          <w:rFonts w:ascii="Arial" w:hAnsi="Arial" w:cs="Arial"/>
          <w:sz w:val="24"/>
          <w:szCs w:val="24"/>
        </w:rPr>
        <w:tab/>
      </w:r>
    </w:p>
    <w:p w:rsidR="007D41F5" w:rsidRDefault="007D41F5" w:rsidP="007D41F5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</w:p>
    <w:p w:rsidR="007D41F5" w:rsidRDefault="007D41F5" w:rsidP="007D41F5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</w:p>
    <w:p w:rsidR="0007443F" w:rsidRPr="007D41F5" w:rsidRDefault="0007443F" w:rsidP="007D41F5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b/>
          <w:bCs/>
          <w:sz w:val="36"/>
          <w:szCs w:val="24"/>
        </w:rPr>
      </w:pPr>
      <w:r w:rsidRPr="007D41F5">
        <w:rPr>
          <w:rFonts w:ascii="Arial" w:hAnsi="Arial" w:cs="Arial"/>
          <w:b/>
          <w:bCs/>
          <w:sz w:val="36"/>
          <w:szCs w:val="24"/>
        </w:rPr>
        <w:t>*****</w:t>
      </w:r>
    </w:p>
    <w:p w:rsidR="0007443F" w:rsidRPr="003A6B49" w:rsidRDefault="0007443F" w:rsidP="007D41F5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1B65C4"/>
    <w:multiLevelType w:val="hybridMultilevel"/>
    <w:tmpl w:val="8CE4B344"/>
    <w:lvl w:ilvl="0" w:tplc="8FF642D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9711453"/>
    <w:multiLevelType w:val="hybridMultilevel"/>
    <w:tmpl w:val="7248AB76"/>
    <w:lvl w:ilvl="0" w:tplc="89561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2CCC3CF4"/>
    <w:multiLevelType w:val="hybridMultilevel"/>
    <w:tmpl w:val="785E4962"/>
    <w:lvl w:ilvl="0" w:tplc="447472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1733801"/>
    <w:multiLevelType w:val="hybridMultilevel"/>
    <w:tmpl w:val="988CA3B4"/>
    <w:lvl w:ilvl="0" w:tplc="7D40A16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27204FE"/>
    <w:multiLevelType w:val="hybridMultilevel"/>
    <w:tmpl w:val="E0F4738E"/>
    <w:lvl w:ilvl="0" w:tplc="A678D41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A905459"/>
    <w:multiLevelType w:val="hybridMultilevel"/>
    <w:tmpl w:val="3C7013C8"/>
    <w:lvl w:ilvl="0" w:tplc="9E1AFA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BE157DF"/>
    <w:multiLevelType w:val="hybridMultilevel"/>
    <w:tmpl w:val="D6F4E208"/>
    <w:lvl w:ilvl="0" w:tplc="4E3A742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EBC7B24"/>
    <w:multiLevelType w:val="hybridMultilevel"/>
    <w:tmpl w:val="6A1E6768"/>
    <w:lvl w:ilvl="0" w:tplc="EDEC137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29516E9"/>
    <w:multiLevelType w:val="hybridMultilevel"/>
    <w:tmpl w:val="6FB613CC"/>
    <w:lvl w:ilvl="0" w:tplc="AD56433A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5069DB"/>
    <w:multiLevelType w:val="hybridMultilevel"/>
    <w:tmpl w:val="258E0DB0"/>
    <w:lvl w:ilvl="0" w:tplc="518CF40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77F6B11"/>
    <w:multiLevelType w:val="hybridMultilevel"/>
    <w:tmpl w:val="7A6284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5CB84EA4"/>
    <w:multiLevelType w:val="hybridMultilevel"/>
    <w:tmpl w:val="7E02A896"/>
    <w:lvl w:ilvl="0" w:tplc="9030EA4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5"/>
  </w:num>
  <w:num w:numId="2">
    <w:abstractNumId w:val="13"/>
  </w:num>
  <w:num w:numId="3">
    <w:abstractNumId w:val="10"/>
  </w:num>
  <w:num w:numId="4">
    <w:abstractNumId w:val="1"/>
  </w:num>
  <w:num w:numId="5">
    <w:abstractNumId w:val="12"/>
  </w:num>
  <w:num w:numId="6">
    <w:abstractNumId w:val="7"/>
  </w:num>
  <w:num w:numId="7">
    <w:abstractNumId w:val="3"/>
  </w:num>
  <w:num w:numId="8">
    <w:abstractNumId w:val="6"/>
  </w:num>
  <w:num w:numId="9">
    <w:abstractNumId w:val="2"/>
  </w:num>
  <w:num w:numId="10">
    <w:abstractNumId w:val="14"/>
  </w:num>
  <w:num w:numId="11">
    <w:abstractNumId w:val="11"/>
  </w:num>
  <w:num w:numId="12">
    <w:abstractNumId w:val="5"/>
  </w:num>
  <w:num w:numId="13">
    <w:abstractNumId w:val="4"/>
  </w:num>
  <w:num w:numId="14">
    <w:abstractNumId w:val="8"/>
  </w:num>
  <w:num w:numId="15">
    <w:abstractNumId w:val="0"/>
  </w:num>
  <w:num w:numId="16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6CE2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42AD4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E7626"/>
    <w:rsid w:val="0030042A"/>
    <w:rsid w:val="00307024"/>
    <w:rsid w:val="003423E5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3F29AB"/>
    <w:rsid w:val="004141C4"/>
    <w:rsid w:val="0042599C"/>
    <w:rsid w:val="0044408C"/>
    <w:rsid w:val="00455EDC"/>
    <w:rsid w:val="0046525C"/>
    <w:rsid w:val="004666BE"/>
    <w:rsid w:val="00481BE1"/>
    <w:rsid w:val="00485007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10BE6"/>
    <w:rsid w:val="00620917"/>
    <w:rsid w:val="006361A4"/>
    <w:rsid w:val="0067370A"/>
    <w:rsid w:val="006E3C29"/>
    <w:rsid w:val="007105F8"/>
    <w:rsid w:val="00712AED"/>
    <w:rsid w:val="0074395F"/>
    <w:rsid w:val="007743E4"/>
    <w:rsid w:val="0079501F"/>
    <w:rsid w:val="007A422C"/>
    <w:rsid w:val="007D2870"/>
    <w:rsid w:val="007D41F5"/>
    <w:rsid w:val="007E35E9"/>
    <w:rsid w:val="007E7F43"/>
    <w:rsid w:val="008255B2"/>
    <w:rsid w:val="00836117"/>
    <w:rsid w:val="00844F4E"/>
    <w:rsid w:val="00850FDC"/>
    <w:rsid w:val="008521DD"/>
    <w:rsid w:val="00884DC5"/>
    <w:rsid w:val="00894410"/>
    <w:rsid w:val="008956EB"/>
    <w:rsid w:val="008D2C29"/>
    <w:rsid w:val="008D6396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E10BC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011A"/>
    <w:rsid w:val="00B66387"/>
    <w:rsid w:val="00B7579E"/>
    <w:rsid w:val="00B81ED5"/>
    <w:rsid w:val="00B92591"/>
    <w:rsid w:val="00BC12F2"/>
    <w:rsid w:val="00BD0E62"/>
    <w:rsid w:val="00C100A6"/>
    <w:rsid w:val="00C22E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E14894"/>
    <w:rsid w:val="00E270B5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3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395F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4709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31</cp:revision>
  <cp:lastPrinted>2019-07-12T06:42:00Z</cp:lastPrinted>
  <dcterms:created xsi:type="dcterms:W3CDTF">2020-10-15T04:39:00Z</dcterms:created>
  <dcterms:modified xsi:type="dcterms:W3CDTF">2021-02-18T05:20:00Z</dcterms:modified>
</cp:coreProperties>
</file>