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AAB" w:rsidRPr="001D5D57" w:rsidRDefault="00004AAB" w:rsidP="008F34DC">
      <w:pPr>
        <w:jc w:val="center"/>
        <w:rPr>
          <w:rFonts w:ascii="Times New Roman" w:hAnsi="Times New Roman" w:cs="Times New Roman"/>
          <w:b/>
          <w:sz w:val="24"/>
          <w:szCs w:val="24"/>
        </w:rPr>
      </w:pPr>
    </w:p>
    <w:p w:rsidR="00CC1ABF" w:rsidRPr="001D5D57" w:rsidRDefault="006C5C10" w:rsidP="008F34DC">
      <w:pPr>
        <w:jc w:val="center"/>
        <w:rPr>
          <w:rFonts w:ascii="Times New Roman" w:hAnsi="Times New Roman" w:cs="Times New Roman"/>
          <w:b/>
          <w:sz w:val="24"/>
          <w:szCs w:val="24"/>
        </w:rPr>
      </w:pPr>
      <w:r w:rsidRPr="001D5D57">
        <w:rPr>
          <w:rFonts w:ascii="Times New Roman" w:hAnsi="Times New Roman" w:cs="Times New Roman"/>
          <w:b/>
          <w:sz w:val="24"/>
          <w:szCs w:val="24"/>
        </w:rPr>
        <w:t>Educational Intervention on Care and Counselling among Geriatric Population</w:t>
      </w:r>
    </w:p>
    <w:p w:rsidR="00004AAB" w:rsidRPr="001D5D57" w:rsidRDefault="00004AAB" w:rsidP="008F34DC">
      <w:pPr>
        <w:jc w:val="center"/>
        <w:rPr>
          <w:rFonts w:ascii="Times New Roman" w:hAnsi="Times New Roman" w:cs="Times New Roman"/>
          <w:b/>
          <w:sz w:val="24"/>
          <w:szCs w:val="24"/>
        </w:rPr>
      </w:pPr>
    </w:p>
    <w:p w:rsidR="00004AAB" w:rsidRDefault="00004AAB" w:rsidP="008F34DC">
      <w:pPr>
        <w:jc w:val="center"/>
        <w:rPr>
          <w:rFonts w:ascii="Times New Roman" w:hAnsi="Times New Roman" w:cs="Times New Roman"/>
          <w:b/>
          <w:sz w:val="24"/>
          <w:szCs w:val="24"/>
        </w:rPr>
      </w:pPr>
    </w:p>
    <w:p w:rsidR="008F34DC" w:rsidRPr="001D5D57" w:rsidRDefault="008F34DC"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p>
    <w:p w:rsidR="00004AAB" w:rsidRPr="001D5D57" w:rsidRDefault="00540BD0" w:rsidP="008F34DC">
      <w:pPr>
        <w:jc w:val="center"/>
        <w:rPr>
          <w:rFonts w:ascii="Times New Roman" w:hAnsi="Times New Roman" w:cs="Times New Roman"/>
          <w:b/>
          <w:sz w:val="24"/>
          <w:szCs w:val="24"/>
        </w:rPr>
      </w:pPr>
      <w:r>
        <w:rPr>
          <w:rFonts w:ascii="Times New Roman" w:hAnsi="Times New Roman" w:cs="Times New Roman"/>
          <w:b/>
          <w:sz w:val="24"/>
          <w:szCs w:val="24"/>
        </w:rPr>
        <w:t>S.NIV</w:t>
      </w:r>
      <w:r w:rsidR="000877E8">
        <w:rPr>
          <w:rFonts w:ascii="Times New Roman" w:hAnsi="Times New Roman" w:cs="Times New Roman"/>
          <w:b/>
          <w:sz w:val="24"/>
          <w:szCs w:val="24"/>
        </w:rPr>
        <w:t>ETHA</w:t>
      </w:r>
    </w:p>
    <w:p w:rsidR="00004AAB" w:rsidRPr="001D5D57" w:rsidRDefault="006C5C10" w:rsidP="008F34DC">
      <w:pPr>
        <w:jc w:val="center"/>
        <w:rPr>
          <w:rFonts w:ascii="Times New Roman" w:hAnsi="Times New Roman" w:cs="Times New Roman"/>
          <w:b/>
          <w:sz w:val="24"/>
          <w:szCs w:val="24"/>
        </w:rPr>
      </w:pPr>
      <w:r w:rsidRPr="001D5D57">
        <w:rPr>
          <w:rFonts w:ascii="Times New Roman" w:hAnsi="Times New Roman" w:cs="Times New Roman"/>
          <w:b/>
          <w:sz w:val="24"/>
          <w:szCs w:val="24"/>
        </w:rPr>
        <w:t>(14PSW009</w:t>
      </w:r>
      <w:r w:rsidR="00004AAB" w:rsidRPr="001D5D57">
        <w:rPr>
          <w:rFonts w:ascii="Times New Roman" w:hAnsi="Times New Roman" w:cs="Times New Roman"/>
          <w:b/>
          <w:sz w:val="24"/>
          <w:szCs w:val="24"/>
        </w:rPr>
        <w:t>)</w:t>
      </w:r>
    </w:p>
    <w:p w:rsidR="00004AAB" w:rsidRPr="001D5D57" w:rsidRDefault="00004AAB" w:rsidP="008F34DC">
      <w:pPr>
        <w:jc w:val="center"/>
        <w:rPr>
          <w:rFonts w:ascii="Times New Roman" w:hAnsi="Times New Roman" w:cs="Times New Roman"/>
          <w:b/>
          <w:sz w:val="24"/>
          <w:szCs w:val="24"/>
        </w:rPr>
      </w:pPr>
    </w:p>
    <w:p w:rsidR="00004AAB" w:rsidRDefault="00004AAB" w:rsidP="008F34DC">
      <w:pPr>
        <w:jc w:val="center"/>
        <w:rPr>
          <w:rFonts w:ascii="Times New Roman" w:hAnsi="Times New Roman" w:cs="Times New Roman"/>
          <w:b/>
          <w:sz w:val="24"/>
          <w:szCs w:val="24"/>
        </w:rPr>
      </w:pPr>
    </w:p>
    <w:p w:rsidR="008F34DC" w:rsidRPr="001D5D57" w:rsidRDefault="008F34DC"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r w:rsidRPr="001D5D57">
        <w:rPr>
          <w:rFonts w:ascii="Times New Roman" w:hAnsi="Times New Roman" w:cs="Times New Roman"/>
          <w:b/>
          <w:sz w:val="24"/>
          <w:szCs w:val="24"/>
        </w:rPr>
        <w:t>A THESIS SUBMITTED TO THE</w:t>
      </w:r>
    </w:p>
    <w:p w:rsidR="00004AAB" w:rsidRPr="001D5D57" w:rsidRDefault="00004AAB" w:rsidP="008F34DC">
      <w:pPr>
        <w:jc w:val="center"/>
        <w:rPr>
          <w:rFonts w:ascii="Times New Roman" w:hAnsi="Times New Roman" w:cs="Times New Roman"/>
          <w:b/>
          <w:sz w:val="24"/>
          <w:szCs w:val="24"/>
        </w:rPr>
      </w:pPr>
      <w:r w:rsidRPr="001D5D57">
        <w:rPr>
          <w:rFonts w:ascii="Times New Roman" w:hAnsi="Times New Roman" w:cs="Times New Roman"/>
          <w:b/>
          <w:sz w:val="24"/>
          <w:szCs w:val="24"/>
        </w:rPr>
        <w:t>AVINASHILINGAM INSTITUTE FOR HOMESCIENCE AND</w:t>
      </w:r>
    </w:p>
    <w:p w:rsidR="00004AAB" w:rsidRPr="001D5D57" w:rsidRDefault="00004AAB" w:rsidP="008F34DC">
      <w:pPr>
        <w:jc w:val="center"/>
        <w:rPr>
          <w:rFonts w:ascii="Times New Roman" w:hAnsi="Times New Roman" w:cs="Times New Roman"/>
          <w:b/>
          <w:sz w:val="24"/>
          <w:szCs w:val="24"/>
        </w:rPr>
      </w:pPr>
      <w:r w:rsidRPr="001D5D57">
        <w:rPr>
          <w:rFonts w:ascii="Times New Roman" w:hAnsi="Times New Roman" w:cs="Times New Roman"/>
          <w:b/>
          <w:sz w:val="24"/>
          <w:szCs w:val="24"/>
        </w:rPr>
        <w:t>HIGHER EDUCATION FOR WOMEN,</w:t>
      </w:r>
    </w:p>
    <w:p w:rsidR="00004AAB" w:rsidRPr="001D5D57" w:rsidRDefault="00004AAB" w:rsidP="008F34DC">
      <w:pPr>
        <w:jc w:val="center"/>
        <w:rPr>
          <w:rFonts w:ascii="Times New Roman" w:hAnsi="Times New Roman" w:cs="Times New Roman"/>
          <w:b/>
          <w:sz w:val="24"/>
          <w:szCs w:val="24"/>
        </w:rPr>
      </w:pPr>
      <w:r w:rsidRPr="001D5D57">
        <w:rPr>
          <w:rFonts w:ascii="Times New Roman" w:hAnsi="Times New Roman" w:cs="Times New Roman"/>
          <w:b/>
          <w:sz w:val="24"/>
          <w:szCs w:val="24"/>
        </w:rPr>
        <w:t>COIMBATORE-641 043</w:t>
      </w:r>
    </w:p>
    <w:p w:rsidR="00004AAB" w:rsidRDefault="00004AAB" w:rsidP="008F34DC">
      <w:pPr>
        <w:jc w:val="center"/>
        <w:rPr>
          <w:rFonts w:ascii="Times New Roman" w:hAnsi="Times New Roman" w:cs="Times New Roman"/>
          <w:b/>
          <w:sz w:val="24"/>
          <w:szCs w:val="24"/>
        </w:rPr>
      </w:pPr>
    </w:p>
    <w:p w:rsidR="008F34DC" w:rsidRPr="001D5D57" w:rsidRDefault="008F34DC"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r w:rsidRPr="001D5D57">
        <w:rPr>
          <w:rFonts w:ascii="Times New Roman" w:hAnsi="Times New Roman" w:cs="Times New Roman"/>
          <w:b/>
          <w:sz w:val="24"/>
          <w:szCs w:val="24"/>
        </w:rPr>
        <w:t>IN PARTIAL FULFILLMENT OF THE REQUIRMENTS FOR THE</w:t>
      </w:r>
    </w:p>
    <w:p w:rsidR="00004AAB" w:rsidRPr="001D5D57" w:rsidRDefault="00975545" w:rsidP="008F34DC">
      <w:pPr>
        <w:jc w:val="center"/>
        <w:rPr>
          <w:rFonts w:ascii="Times New Roman" w:hAnsi="Times New Roman" w:cs="Times New Roman"/>
          <w:b/>
          <w:sz w:val="24"/>
          <w:szCs w:val="24"/>
        </w:rPr>
      </w:pPr>
      <w:r w:rsidRPr="001D5D57">
        <w:rPr>
          <w:rFonts w:ascii="Times New Roman" w:hAnsi="Times New Roman" w:cs="Times New Roman"/>
          <w:b/>
          <w:sz w:val="24"/>
          <w:szCs w:val="24"/>
        </w:rPr>
        <w:t>DEGREE OF MASTER OF</w:t>
      </w:r>
      <w:r w:rsidR="00004AAB" w:rsidRPr="001D5D57">
        <w:rPr>
          <w:rFonts w:ascii="Times New Roman" w:hAnsi="Times New Roman" w:cs="Times New Roman"/>
          <w:b/>
          <w:sz w:val="24"/>
          <w:szCs w:val="24"/>
        </w:rPr>
        <w:t xml:space="preserve"> SOCIAL WORK</w:t>
      </w:r>
    </w:p>
    <w:p w:rsidR="00004AAB" w:rsidRPr="001D5D57" w:rsidRDefault="00004AAB" w:rsidP="008F34DC">
      <w:pPr>
        <w:jc w:val="center"/>
        <w:rPr>
          <w:rFonts w:ascii="Times New Roman" w:hAnsi="Times New Roman" w:cs="Times New Roman"/>
          <w:b/>
          <w:sz w:val="24"/>
          <w:szCs w:val="24"/>
        </w:rPr>
      </w:pPr>
    </w:p>
    <w:p w:rsidR="00926C26" w:rsidRDefault="00926C26" w:rsidP="008F34DC">
      <w:pPr>
        <w:jc w:val="center"/>
        <w:rPr>
          <w:rFonts w:ascii="Times New Roman" w:hAnsi="Times New Roman" w:cs="Times New Roman"/>
          <w:b/>
          <w:sz w:val="24"/>
          <w:szCs w:val="24"/>
        </w:rPr>
      </w:pPr>
    </w:p>
    <w:p w:rsidR="008F34DC" w:rsidRPr="001D5D57" w:rsidRDefault="008F34DC" w:rsidP="008F34DC">
      <w:pPr>
        <w:jc w:val="center"/>
        <w:rPr>
          <w:rFonts w:ascii="Times New Roman" w:hAnsi="Times New Roman" w:cs="Times New Roman"/>
          <w:b/>
          <w:sz w:val="24"/>
          <w:szCs w:val="24"/>
        </w:rPr>
      </w:pPr>
    </w:p>
    <w:p w:rsidR="00004AAB" w:rsidRPr="001D5D57" w:rsidRDefault="00004AAB" w:rsidP="008F34DC">
      <w:pPr>
        <w:jc w:val="center"/>
        <w:rPr>
          <w:rFonts w:ascii="Times New Roman" w:hAnsi="Times New Roman" w:cs="Times New Roman"/>
          <w:b/>
          <w:sz w:val="24"/>
          <w:szCs w:val="24"/>
        </w:rPr>
      </w:pPr>
    </w:p>
    <w:p w:rsidR="00004AAB" w:rsidRDefault="00926C26" w:rsidP="008F34DC">
      <w:pPr>
        <w:jc w:val="center"/>
        <w:rPr>
          <w:rFonts w:ascii="Times New Roman" w:hAnsi="Times New Roman" w:cs="Times New Roman"/>
          <w:b/>
          <w:sz w:val="24"/>
          <w:szCs w:val="24"/>
        </w:rPr>
      </w:pPr>
      <w:r w:rsidRPr="001D5D57">
        <w:rPr>
          <w:rFonts w:ascii="Times New Roman" w:hAnsi="Times New Roman" w:cs="Times New Roman"/>
          <w:b/>
          <w:sz w:val="24"/>
          <w:szCs w:val="24"/>
        </w:rPr>
        <w:t>APRIL</w:t>
      </w:r>
      <w:r w:rsidR="00004AAB" w:rsidRPr="001D5D57">
        <w:rPr>
          <w:rFonts w:ascii="Times New Roman" w:hAnsi="Times New Roman" w:cs="Times New Roman"/>
          <w:b/>
          <w:sz w:val="24"/>
          <w:szCs w:val="24"/>
        </w:rPr>
        <w:t xml:space="preserve"> 2016</w:t>
      </w: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5274310" cy="7251314"/>
            <wp:effectExtent l="0" t="0" r="0" b="0"/>
            <wp:docPr id="1" name="Picture 1" descr="G:\nithya\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ithya\003.jp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7251314"/>
                    </a:xfrm>
                    <a:prstGeom prst="rect">
                      <a:avLst/>
                    </a:prstGeom>
                    <a:noFill/>
                    <a:ln>
                      <a:noFill/>
                    </a:ln>
                  </pic:spPr>
                </pic:pic>
              </a:graphicData>
            </a:graphic>
          </wp:inline>
        </w:drawing>
      </w: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5274310" cy="7551139"/>
            <wp:effectExtent l="0" t="0" r="0" b="0"/>
            <wp:docPr id="2" name="Picture 2" descr="G:\nithya\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nithya\004.jp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7551139"/>
                    </a:xfrm>
                    <a:prstGeom prst="rect">
                      <a:avLst/>
                    </a:prstGeom>
                    <a:noFill/>
                    <a:ln>
                      <a:noFill/>
                    </a:ln>
                  </pic:spPr>
                </pic:pic>
              </a:graphicData>
            </a:graphic>
          </wp:inline>
        </w:drawing>
      </w: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026154">
      <w:pPr>
        <w:spacing w:after="0" w:line="360" w:lineRule="auto"/>
        <w:jc w:val="center"/>
        <w:rPr>
          <w:rFonts w:ascii="Times New Roman" w:hAnsi="Times New Roman" w:cs="Times New Roman"/>
          <w:b/>
          <w:bCs/>
          <w:sz w:val="28"/>
          <w:szCs w:val="24"/>
        </w:rPr>
      </w:pPr>
      <w:r w:rsidRPr="008177A2">
        <w:rPr>
          <w:rFonts w:ascii="Times New Roman" w:hAnsi="Times New Roman" w:cs="Times New Roman"/>
          <w:b/>
          <w:bCs/>
          <w:sz w:val="28"/>
          <w:szCs w:val="24"/>
        </w:rPr>
        <w:lastRenderedPageBreak/>
        <w:t>ACKNOWLEDGEMENT</w:t>
      </w:r>
    </w:p>
    <w:p w:rsidR="00026154" w:rsidRPr="008177A2" w:rsidRDefault="00026154" w:rsidP="00026154">
      <w:pPr>
        <w:spacing w:after="0" w:line="360" w:lineRule="auto"/>
        <w:jc w:val="center"/>
        <w:rPr>
          <w:rFonts w:ascii="Times New Roman" w:hAnsi="Times New Roman" w:cs="Times New Roman"/>
          <w:b/>
          <w:bCs/>
          <w:sz w:val="28"/>
          <w:szCs w:val="24"/>
        </w:rPr>
      </w:pPr>
    </w:p>
    <w:p w:rsidR="00026154" w:rsidRPr="008177A2" w:rsidRDefault="00026154" w:rsidP="00026154">
      <w:pPr>
        <w:spacing w:after="0" w:line="360" w:lineRule="auto"/>
        <w:ind w:firstLine="720"/>
        <w:jc w:val="both"/>
        <w:rPr>
          <w:rFonts w:ascii="Times New Roman" w:hAnsi="Times New Roman" w:cs="Times New Roman"/>
          <w:b/>
          <w:sz w:val="24"/>
          <w:szCs w:val="24"/>
        </w:rPr>
      </w:pPr>
      <w:r w:rsidRPr="008177A2">
        <w:rPr>
          <w:rFonts w:ascii="Times New Roman" w:hAnsi="Times New Roman" w:cs="Times New Roman"/>
          <w:sz w:val="24"/>
          <w:szCs w:val="24"/>
        </w:rPr>
        <w:t xml:space="preserve">This investigator places her deepest sense of gratitude and indebtedness at the feet of </w:t>
      </w:r>
      <w:r w:rsidRPr="008177A2">
        <w:rPr>
          <w:rFonts w:ascii="Times New Roman" w:hAnsi="Times New Roman" w:cs="Times New Roman"/>
          <w:b/>
          <w:sz w:val="24"/>
          <w:szCs w:val="24"/>
        </w:rPr>
        <w:t>God Almighty.</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expresses her immense gratitude to </w:t>
      </w:r>
      <w:proofErr w:type="spellStart"/>
      <w:r w:rsidRPr="008177A2">
        <w:rPr>
          <w:rFonts w:ascii="Times New Roman" w:hAnsi="Times New Roman" w:cs="Times New Roman"/>
          <w:b/>
          <w:bCs/>
          <w:sz w:val="24"/>
          <w:szCs w:val="24"/>
        </w:rPr>
        <w:t>Dr.P.R.Krishna</w:t>
      </w:r>
      <w:proofErr w:type="spellEnd"/>
      <w:r w:rsidRPr="008177A2">
        <w:rPr>
          <w:rFonts w:ascii="Times New Roman" w:hAnsi="Times New Roman" w:cs="Times New Roman"/>
          <w:b/>
          <w:bCs/>
          <w:sz w:val="24"/>
          <w:szCs w:val="24"/>
        </w:rPr>
        <w:t xml:space="preserve"> Kumar, </w:t>
      </w:r>
      <w:proofErr w:type="spellStart"/>
      <w:r w:rsidRPr="008177A2">
        <w:rPr>
          <w:rFonts w:ascii="Times New Roman" w:hAnsi="Times New Roman" w:cs="Times New Roman"/>
          <w:b/>
          <w:bCs/>
          <w:sz w:val="24"/>
          <w:szCs w:val="24"/>
        </w:rPr>
        <w:t>Chancellor</w:t>
      </w:r>
      <w:proofErr w:type="gramStart"/>
      <w:r w:rsidRPr="008177A2">
        <w:rPr>
          <w:rFonts w:ascii="Times New Roman" w:hAnsi="Times New Roman" w:cs="Times New Roman"/>
          <w:b/>
          <w:bCs/>
          <w:sz w:val="24"/>
          <w:szCs w:val="24"/>
        </w:rPr>
        <w:t>,</w:t>
      </w:r>
      <w:r w:rsidRPr="008177A2">
        <w:rPr>
          <w:rFonts w:ascii="Times New Roman" w:hAnsi="Times New Roman" w:cs="Times New Roman"/>
          <w:sz w:val="24"/>
          <w:szCs w:val="24"/>
        </w:rPr>
        <w:t>Avinashilingam</w:t>
      </w:r>
      <w:proofErr w:type="spellEnd"/>
      <w:proofErr w:type="gramEnd"/>
      <w:r w:rsidRPr="008177A2">
        <w:rPr>
          <w:rFonts w:ascii="Times New Roman" w:hAnsi="Times New Roman" w:cs="Times New Roman"/>
          <w:sz w:val="24"/>
          <w:szCs w:val="24"/>
        </w:rPr>
        <w:t xml:space="preserve"> Institute for Home Science and Higher Education for Women, Coimbatore, for providing the opportunity and exposure to the world of knowledge.</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expresses her sincere gratitude to   </w:t>
      </w:r>
      <w:r w:rsidRPr="008177A2">
        <w:rPr>
          <w:rFonts w:ascii="Times New Roman" w:hAnsi="Times New Roman" w:cs="Times New Roman"/>
          <w:b/>
          <w:bCs/>
          <w:sz w:val="24"/>
          <w:szCs w:val="24"/>
        </w:rPr>
        <w:t xml:space="preserve">Dr. (Mrs.) </w:t>
      </w:r>
      <w:proofErr w:type="spellStart"/>
      <w:r w:rsidRPr="008177A2">
        <w:rPr>
          <w:rFonts w:ascii="Times New Roman" w:hAnsi="Times New Roman" w:cs="Times New Roman"/>
          <w:b/>
          <w:bCs/>
          <w:sz w:val="24"/>
          <w:szCs w:val="24"/>
        </w:rPr>
        <w:t>PremavathiVijayan</w:t>
      </w:r>
      <w:proofErr w:type="spellEnd"/>
      <w:r w:rsidRPr="008177A2">
        <w:rPr>
          <w:rFonts w:ascii="Times New Roman" w:hAnsi="Times New Roman" w:cs="Times New Roman"/>
          <w:b/>
          <w:bCs/>
          <w:sz w:val="24"/>
          <w:szCs w:val="24"/>
        </w:rPr>
        <w:t>, Vice Chancellor</w:t>
      </w:r>
      <w:r w:rsidRPr="008177A2">
        <w:rPr>
          <w:rFonts w:ascii="Times New Roman" w:hAnsi="Times New Roman" w:cs="Times New Roman"/>
          <w:sz w:val="24"/>
          <w:szCs w:val="24"/>
        </w:rPr>
        <w:t xml:space="preserve"> I/C, </w:t>
      </w:r>
      <w:proofErr w:type="spellStart"/>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the administrative support given during the study.</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expresses her thanks to </w:t>
      </w:r>
      <w:r w:rsidRPr="008177A2">
        <w:rPr>
          <w:rFonts w:ascii="Times New Roman" w:hAnsi="Times New Roman" w:cs="Times New Roman"/>
          <w:b/>
          <w:bCs/>
          <w:sz w:val="24"/>
          <w:szCs w:val="24"/>
        </w:rPr>
        <w:t xml:space="preserve">Dr. (Mrs.) </w:t>
      </w:r>
      <w:proofErr w:type="spellStart"/>
      <w:r w:rsidRPr="008177A2">
        <w:rPr>
          <w:rFonts w:ascii="Times New Roman" w:hAnsi="Times New Roman" w:cs="Times New Roman"/>
          <w:b/>
          <w:sz w:val="24"/>
          <w:szCs w:val="24"/>
        </w:rPr>
        <w:t>A.Venmathi</w:t>
      </w:r>
      <w:proofErr w:type="spellEnd"/>
      <w:r w:rsidRPr="008177A2">
        <w:rPr>
          <w:rFonts w:ascii="Times New Roman" w:hAnsi="Times New Roman" w:cs="Times New Roman"/>
          <w:b/>
          <w:sz w:val="24"/>
          <w:szCs w:val="24"/>
        </w:rPr>
        <w:t>,</w:t>
      </w:r>
      <w:r w:rsidRPr="008177A2">
        <w:rPr>
          <w:rFonts w:ascii="Times New Roman" w:hAnsi="Times New Roman" w:cs="Times New Roman"/>
          <w:b/>
          <w:bCs/>
          <w:sz w:val="24"/>
          <w:szCs w:val="24"/>
        </w:rPr>
        <w:t xml:space="preserve"> Registrar, </w:t>
      </w:r>
      <w:r w:rsidRPr="008177A2">
        <w:rPr>
          <w:rFonts w:ascii="Times New Roman" w:hAnsi="Times New Roman" w:cs="Times New Roman"/>
          <w:sz w:val="24"/>
          <w:szCs w:val="24"/>
        </w:rPr>
        <w:t xml:space="preserve">I/C, </w:t>
      </w:r>
      <w:proofErr w:type="spellStart"/>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the administrative support given during the study.</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w:t>
      </w:r>
      <w:proofErr w:type="gramStart"/>
      <w:r w:rsidRPr="008177A2">
        <w:rPr>
          <w:rFonts w:ascii="Times New Roman" w:hAnsi="Times New Roman" w:cs="Times New Roman"/>
          <w:sz w:val="24"/>
          <w:szCs w:val="24"/>
        </w:rPr>
        <w:t>Expresses</w:t>
      </w:r>
      <w:proofErr w:type="gramEnd"/>
      <w:r w:rsidRPr="008177A2">
        <w:rPr>
          <w:rFonts w:ascii="Times New Roman" w:hAnsi="Times New Roman" w:cs="Times New Roman"/>
          <w:sz w:val="24"/>
          <w:szCs w:val="24"/>
        </w:rPr>
        <w:t xml:space="preserve"> her thanks to </w:t>
      </w:r>
      <w:r w:rsidRPr="008177A2">
        <w:rPr>
          <w:rFonts w:ascii="Times New Roman" w:hAnsi="Times New Roman" w:cs="Times New Roman"/>
          <w:b/>
          <w:sz w:val="24"/>
          <w:szCs w:val="24"/>
        </w:rPr>
        <w:t xml:space="preserve">Dr. (Mrs.) </w:t>
      </w:r>
      <w:proofErr w:type="spellStart"/>
      <w:r w:rsidRPr="008177A2">
        <w:rPr>
          <w:rFonts w:ascii="Times New Roman" w:hAnsi="Times New Roman" w:cs="Times New Roman"/>
          <w:b/>
          <w:sz w:val="24"/>
          <w:szCs w:val="24"/>
        </w:rPr>
        <w:t>N.Vasugi</w:t>
      </w:r>
      <w:proofErr w:type="spellEnd"/>
      <w:r w:rsidRPr="008177A2">
        <w:rPr>
          <w:rFonts w:ascii="Times New Roman" w:hAnsi="Times New Roman" w:cs="Times New Roman"/>
          <w:b/>
          <w:sz w:val="24"/>
          <w:szCs w:val="24"/>
        </w:rPr>
        <w:t>,</w:t>
      </w:r>
      <w:r w:rsidRPr="008177A2">
        <w:rPr>
          <w:rFonts w:ascii="Times New Roman" w:hAnsi="Times New Roman" w:cs="Times New Roman"/>
          <w:b/>
          <w:bCs/>
          <w:sz w:val="24"/>
          <w:szCs w:val="24"/>
        </w:rPr>
        <w:t xml:space="preserve"> Dean</w:t>
      </w:r>
      <w:r w:rsidRPr="008177A2">
        <w:rPr>
          <w:rFonts w:ascii="Times New Roman" w:hAnsi="Times New Roman" w:cs="Times New Roman"/>
          <w:sz w:val="24"/>
          <w:szCs w:val="24"/>
        </w:rPr>
        <w:t xml:space="preserve">, Faculty of Home Science, </w:t>
      </w:r>
      <w:proofErr w:type="spellStart"/>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her support and encouragement.</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wishes to extend her sincere gratitude to </w:t>
      </w:r>
      <w:r w:rsidRPr="008177A2">
        <w:rPr>
          <w:rFonts w:ascii="Times New Roman" w:hAnsi="Times New Roman" w:cs="Times New Roman"/>
          <w:b/>
          <w:sz w:val="24"/>
          <w:szCs w:val="24"/>
        </w:rPr>
        <w:t xml:space="preserve">Dr.(Mrs.) </w:t>
      </w:r>
      <w:proofErr w:type="spellStart"/>
      <w:r w:rsidRPr="008177A2">
        <w:rPr>
          <w:rFonts w:ascii="Times New Roman" w:hAnsi="Times New Roman" w:cs="Times New Roman"/>
          <w:b/>
          <w:sz w:val="24"/>
          <w:szCs w:val="24"/>
        </w:rPr>
        <w:t>M.Kasthuri</w:t>
      </w:r>
      <w:proofErr w:type="spellEnd"/>
      <w:r w:rsidRPr="008177A2">
        <w:rPr>
          <w:rFonts w:ascii="Times New Roman" w:hAnsi="Times New Roman" w:cs="Times New Roman"/>
          <w:sz w:val="24"/>
          <w:szCs w:val="24"/>
        </w:rPr>
        <w:t>,</w:t>
      </w:r>
      <w:r w:rsidRPr="008177A2">
        <w:rPr>
          <w:rFonts w:ascii="Times New Roman" w:hAnsi="Times New Roman" w:cs="Times New Roman"/>
          <w:b/>
          <w:bCs/>
          <w:sz w:val="24"/>
          <w:szCs w:val="24"/>
        </w:rPr>
        <w:t xml:space="preserve"> Professor and Head of the </w:t>
      </w:r>
      <w:proofErr w:type="spellStart"/>
      <w:r w:rsidRPr="008177A2">
        <w:rPr>
          <w:rFonts w:ascii="Times New Roman" w:hAnsi="Times New Roman" w:cs="Times New Roman"/>
          <w:b/>
          <w:bCs/>
          <w:sz w:val="24"/>
          <w:szCs w:val="24"/>
        </w:rPr>
        <w:t>Department</w:t>
      </w:r>
      <w:r w:rsidRPr="008177A2">
        <w:rPr>
          <w:rFonts w:ascii="Times New Roman" w:hAnsi="Times New Roman" w:cs="Times New Roman"/>
          <w:sz w:val="24"/>
          <w:szCs w:val="24"/>
        </w:rPr>
        <w:t>,Home</w:t>
      </w:r>
      <w:proofErr w:type="spellEnd"/>
      <w:r w:rsidRPr="008177A2">
        <w:rPr>
          <w:rFonts w:ascii="Times New Roman" w:hAnsi="Times New Roman" w:cs="Times New Roman"/>
          <w:sz w:val="24"/>
          <w:szCs w:val="24"/>
        </w:rPr>
        <w:t xml:space="preserve"> science Extension Education, </w:t>
      </w:r>
      <w:proofErr w:type="spellStart"/>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her help in conduct of the study.</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feels highly elated in manifesting her glowing sense of gratitude to the esteemed guide, </w:t>
      </w:r>
      <w:r w:rsidRPr="008177A2">
        <w:rPr>
          <w:rFonts w:ascii="Times New Roman" w:hAnsi="Times New Roman" w:cs="Times New Roman"/>
          <w:b/>
          <w:sz w:val="24"/>
          <w:szCs w:val="24"/>
        </w:rPr>
        <w:t xml:space="preserve">Dr.(Mrs.) </w:t>
      </w:r>
      <w:proofErr w:type="spellStart"/>
      <w:r w:rsidRPr="008177A2">
        <w:rPr>
          <w:rFonts w:ascii="Times New Roman" w:hAnsi="Times New Roman" w:cs="Times New Roman"/>
          <w:b/>
          <w:sz w:val="24"/>
          <w:szCs w:val="24"/>
        </w:rPr>
        <w:t>S.Rajalakshmi</w:t>
      </w:r>
      <w:proofErr w:type="spellEnd"/>
      <w:r w:rsidRPr="008177A2">
        <w:rPr>
          <w:rFonts w:ascii="Times New Roman" w:hAnsi="Times New Roman" w:cs="Times New Roman"/>
          <w:b/>
          <w:sz w:val="24"/>
          <w:szCs w:val="24"/>
        </w:rPr>
        <w:t>, Assistant Prof</w:t>
      </w:r>
      <w:r>
        <w:rPr>
          <w:rFonts w:ascii="Times New Roman" w:hAnsi="Times New Roman" w:cs="Times New Roman"/>
          <w:b/>
          <w:sz w:val="24"/>
          <w:szCs w:val="24"/>
        </w:rPr>
        <w:t>essor-(SG</w:t>
      </w:r>
      <w:r w:rsidRPr="008177A2">
        <w:rPr>
          <w:rFonts w:ascii="Times New Roman" w:hAnsi="Times New Roman" w:cs="Times New Roman"/>
          <w:b/>
          <w:sz w:val="24"/>
          <w:szCs w:val="24"/>
        </w:rPr>
        <w:t xml:space="preserve">), </w:t>
      </w:r>
      <w:r w:rsidRPr="008177A2">
        <w:rPr>
          <w:rFonts w:ascii="Times New Roman" w:hAnsi="Times New Roman" w:cs="Times New Roman"/>
          <w:bCs/>
          <w:sz w:val="24"/>
          <w:szCs w:val="24"/>
        </w:rPr>
        <w:t xml:space="preserve">Department of Home Science Extension </w:t>
      </w:r>
      <w:proofErr w:type="spellStart"/>
      <w:r w:rsidRPr="008177A2">
        <w:rPr>
          <w:rFonts w:ascii="Times New Roman" w:hAnsi="Times New Roman" w:cs="Times New Roman"/>
          <w:bCs/>
          <w:sz w:val="24"/>
          <w:szCs w:val="24"/>
        </w:rPr>
        <w:t>Education,</w:t>
      </w:r>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her innovative, excellent, intellectual guidance, meticulous super vision, valuable advice, untiring help and constant encouragement and learned counsel each and every minute offered throughout the course of the research work.</w:t>
      </w:r>
    </w:p>
    <w:p w:rsidR="00026154" w:rsidRPr="008177A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177A2">
        <w:rPr>
          <w:rFonts w:ascii="Times New Roman" w:hAnsi="Times New Roman" w:cs="Times New Roman"/>
          <w:sz w:val="24"/>
          <w:szCs w:val="24"/>
        </w:rPr>
        <w:t xml:space="preserve">The investigator expresses her sincere thanks to all her beloved </w:t>
      </w:r>
      <w:r w:rsidRPr="008177A2">
        <w:rPr>
          <w:rFonts w:ascii="Times New Roman" w:hAnsi="Times New Roman" w:cs="Times New Roman"/>
          <w:b/>
          <w:sz w:val="24"/>
          <w:szCs w:val="24"/>
        </w:rPr>
        <w:t xml:space="preserve">Teachers </w:t>
      </w:r>
      <w:r w:rsidRPr="008177A2">
        <w:rPr>
          <w:rFonts w:ascii="Times New Roman" w:hAnsi="Times New Roman" w:cs="Times New Roman"/>
          <w:bCs/>
          <w:sz w:val="24"/>
          <w:szCs w:val="24"/>
        </w:rPr>
        <w:t>in</w:t>
      </w:r>
      <w:r w:rsidRPr="008177A2">
        <w:rPr>
          <w:rFonts w:ascii="Times New Roman" w:hAnsi="Times New Roman" w:cs="Times New Roman"/>
          <w:sz w:val="24"/>
          <w:szCs w:val="24"/>
        </w:rPr>
        <w:t xml:space="preserve"> the Department of Home Science Extension Education, </w:t>
      </w:r>
      <w:proofErr w:type="spellStart"/>
      <w:r w:rsidRPr="008177A2">
        <w:rPr>
          <w:rFonts w:ascii="Times New Roman" w:hAnsi="Times New Roman" w:cs="Times New Roman"/>
          <w:sz w:val="24"/>
          <w:szCs w:val="24"/>
        </w:rPr>
        <w:t>Avinashilingam</w:t>
      </w:r>
      <w:proofErr w:type="spellEnd"/>
      <w:r w:rsidRPr="008177A2">
        <w:rPr>
          <w:rFonts w:ascii="Times New Roman" w:hAnsi="Times New Roman" w:cs="Times New Roman"/>
          <w:sz w:val="24"/>
          <w:szCs w:val="24"/>
        </w:rPr>
        <w:t xml:space="preserve"> Institute for Home Science and Higher Education for Women, Coimbatore for their advice and support throughout the study.</w:t>
      </w:r>
    </w:p>
    <w:p w:rsidR="00026154" w:rsidRDefault="00026154" w:rsidP="000261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The investigator is indebted to </w:t>
      </w:r>
      <w:r>
        <w:rPr>
          <w:rFonts w:ascii="Times New Roman" w:hAnsi="Times New Roman" w:cs="Times New Roman"/>
          <w:b/>
          <w:bCs/>
          <w:sz w:val="24"/>
          <w:szCs w:val="24"/>
        </w:rPr>
        <w:t>Dr</w:t>
      </w:r>
      <w:proofErr w:type="gramStart"/>
      <w:r>
        <w:rPr>
          <w:rFonts w:ascii="Times New Roman" w:hAnsi="Times New Roman" w:cs="Times New Roman"/>
          <w:b/>
          <w:bCs/>
          <w:sz w:val="24"/>
          <w:szCs w:val="24"/>
        </w:rPr>
        <w:t>.</w:t>
      </w:r>
      <w:r w:rsidRPr="00175A6F">
        <w:rPr>
          <w:rFonts w:ascii="Times New Roman" w:hAnsi="Times New Roman" w:cs="Times New Roman"/>
          <w:b/>
          <w:sz w:val="24"/>
          <w:szCs w:val="24"/>
        </w:rPr>
        <w:t>(</w:t>
      </w:r>
      <w:proofErr w:type="spellStart"/>
      <w:proofErr w:type="gramEnd"/>
      <w:r w:rsidRPr="00175A6F">
        <w:rPr>
          <w:rFonts w:ascii="Times New Roman" w:hAnsi="Times New Roman" w:cs="Times New Roman"/>
          <w:b/>
          <w:sz w:val="24"/>
          <w:szCs w:val="24"/>
        </w:rPr>
        <w:t>Tmt</w:t>
      </w:r>
      <w:proofErr w:type="spellEnd"/>
      <w:r w:rsidRPr="00175A6F">
        <w:rPr>
          <w:rFonts w:ascii="Times New Roman" w:hAnsi="Times New Roman" w:cs="Times New Roman"/>
          <w:b/>
          <w:sz w:val="24"/>
          <w:szCs w:val="24"/>
        </w:rPr>
        <w:t>)</w:t>
      </w:r>
      <w:proofErr w:type="spellStart"/>
      <w:r>
        <w:rPr>
          <w:rFonts w:ascii="Times New Roman" w:hAnsi="Times New Roman" w:cs="Times New Roman"/>
          <w:b/>
          <w:bCs/>
          <w:sz w:val="24"/>
          <w:szCs w:val="24"/>
        </w:rPr>
        <w:t>Sarojaprabhakaran</w:t>
      </w:r>
      <w:proofErr w:type="spellEnd"/>
      <w:r>
        <w:rPr>
          <w:rFonts w:ascii="Times New Roman" w:hAnsi="Times New Roman" w:cs="Times New Roman"/>
          <w:b/>
          <w:bCs/>
          <w:sz w:val="24"/>
          <w:szCs w:val="24"/>
        </w:rPr>
        <w:t xml:space="preserve">, M.A., Dip. </w:t>
      </w:r>
      <w:proofErr w:type="gramStart"/>
      <w:r>
        <w:rPr>
          <w:rFonts w:ascii="Times New Roman" w:hAnsi="Times New Roman" w:cs="Times New Roman"/>
          <w:b/>
          <w:bCs/>
          <w:sz w:val="24"/>
          <w:szCs w:val="24"/>
        </w:rPr>
        <w:t>in</w:t>
      </w:r>
      <w:proofErr w:type="gramEnd"/>
      <w:r>
        <w:rPr>
          <w:rFonts w:ascii="Times New Roman" w:hAnsi="Times New Roman" w:cs="Times New Roman"/>
          <w:b/>
          <w:bCs/>
          <w:sz w:val="24"/>
          <w:szCs w:val="24"/>
        </w:rPr>
        <w:t xml:space="preserve"> Ed. (Madras), PH.D. </w:t>
      </w:r>
      <w:proofErr w:type="gramStart"/>
      <w:r>
        <w:rPr>
          <w:rFonts w:ascii="Times New Roman" w:hAnsi="Times New Roman" w:cs="Times New Roman"/>
          <w:b/>
          <w:bCs/>
          <w:sz w:val="24"/>
          <w:szCs w:val="24"/>
        </w:rPr>
        <w:t xml:space="preserve">(Mother </w:t>
      </w:r>
      <w:proofErr w:type="spellStart"/>
      <w:r>
        <w:rPr>
          <w:rFonts w:ascii="Times New Roman" w:hAnsi="Times New Roman" w:cs="Times New Roman"/>
          <w:b/>
          <w:bCs/>
          <w:sz w:val="24"/>
          <w:szCs w:val="24"/>
        </w:rPr>
        <w:t>Tereasa</w:t>
      </w:r>
      <w:proofErr w:type="spellEnd"/>
      <w:r>
        <w:rPr>
          <w:rFonts w:ascii="Times New Roman" w:hAnsi="Times New Roman" w:cs="Times New Roman"/>
          <w:b/>
          <w:bCs/>
          <w:sz w:val="24"/>
          <w:szCs w:val="24"/>
        </w:rPr>
        <w:t xml:space="preserve">), </w:t>
      </w:r>
      <w:r w:rsidRPr="001C1C00">
        <w:rPr>
          <w:rFonts w:ascii="Times New Roman" w:hAnsi="Times New Roman" w:cs="Times New Roman"/>
          <w:b/>
          <w:bCs/>
          <w:sz w:val="24"/>
          <w:szCs w:val="24"/>
        </w:rPr>
        <w:t>Director Hall of Residency,</w:t>
      </w:r>
      <w:r>
        <w:rPr>
          <w:rFonts w:ascii="Times New Roman" w:hAnsi="Times New Roman" w:cs="Times New Roman"/>
          <w:bCs/>
          <w:sz w:val="24"/>
          <w:szCs w:val="24"/>
        </w:rPr>
        <w:t xml:space="preserve"> for here endless support and cooperation throughout the study.</w:t>
      </w:r>
      <w:proofErr w:type="gramEnd"/>
    </w:p>
    <w:p w:rsidR="00026154" w:rsidRPr="006C2007" w:rsidRDefault="00026154" w:rsidP="00026154">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The investigator expresses her thanks to </w:t>
      </w:r>
      <w:r>
        <w:rPr>
          <w:rFonts w:ascii="Times New Roman" w:hAnsi="Times New Roman" w:cs="Times New Roman"/>
          <w:b/>
          <w:bCs/>
          <w:sz w:val="24"/>
          <w:szCs w:val="24"/>
        </w:rPr>
        <w:t>(</w:t>
      </w:r>
      <w:proofErr w:type="spellStart"/>
      <w:r>
        <w:rPr>
          <w:rFonts w:ascii="Times New Roman" w:hAnsi="Times New Roman" w:cs="Times New Roman"/>
          <w:b/>
          <w:bCs/>
          <w:sz w:val="24"/>
          <w:szCs w:val="24"/>
        </w:rPr>
        <w:t>Tmt</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R.Sarawathi</w:t>
      </w:r>
      <w:proofErr w:type="spellEnd"/>
      <w:r>
        <w:rPr>
          <w:rFonts w:ascii="Times New Roman" w:hAnsi="Times New Roman" w:cs="Times New Roman"/>
          <w:b/>
          <w:bCs/>
          <w:sz w:val="24"/>
          <w:szCs w:val="24"/>
        </w:rPr>
        <w:t xml:space="preserve">, </w:t>
      </w:r>
      <w:r w:rsidRPr="00A14204">
        <w:rPr>
          <w:rFonts w:ascii="Times New Roman" w:hAnsi="Times New Roman" w:cs="Times New Roman"/>
          <w:b/>
          <w:bCs/>
          <w:sz w:val="24"/>
          <w:szCs w:val="24"/>
        </w:rPr>
        <w:t xml:space="preserve">President of </w:t>
      </w:r>
      <w:proofErr w:type="spellStart"/>
      <w:r>
        <w:rPr>
          <w:rFonts w:ascii="Times New Roman" w:hAnsi="Times New Roman" w:cs="Times New Roman"/>
          <w:b/>
          <w:bCs/>
          <w:sz w:val="24"/>
          <w:szCs w:val="24"/>
        </w:rPr>
        <w:t>Pungar</w:t>
      </w:r>
      <w:r w:rsidRPr="00A14204">
        <w:rPr>
          <w:rFonts w:ascii="Times New Roman" w:hAnsi="Times New Roman" w:cs="Times New Roman"/>
          <w:b/>
          <w:bCs/>
          <w:sz w:val="24"/>
          <w:szCs w:val="24"/>
        </w:rPr>
        <w:t>panchayat</w:t>
      </w:r>
      <w:proofErr w:type="spellEnd"/>
      <w:r w:rsidRPr="00A14204">
        <w:rPr>
          <w:rFonts w:ascii="Times New Roman" w:hAnsi="Times New Roman" w:cs="Times New Roman"/>
          <w:b/>
          <w:bCs/>
          <w:sz w:val="24"/>
          <w:szCs w:val="24"/>
        </w:rPr>
        <w:t xml:space="preserve">, </w:t>
      </w:r>
      <w:proofErr w:type="spellStart"/>
      <w:r w:rsidRPr="00A14204">
        <w:rPr>
          <w:rFonts w:ascii="Times New Roman" w:hAnsi="Times New Roman" w:cs="Times New Roman"/>
          <w:b/>
          <w:bCs/>
          <w:sz w:val="24"/>
          <w:szCs w:val="24"/>
        </w:rPr>
        <w:t>Bhavanisagar</w:t>
      </w:r>
      <w:proofErr w:type="spellEnd"/>
      <w:r w:rsidRPr="00A14204">
        <w:rPr>
          <w:rFonts w:ascii="Times New Roman" w:hAnsi="Times New Roman" w:cs="Times New Roman"/>
          <w:b/>
          <w:bCs/>
          <w:sz w:val="24"/>
          <w:szCs w:val="24"/>
        </w:rPr>
        <w:t xml:space="preserve"> block, Erode distric</w:t>
      </w:r>
      <w:r w:rsidRPr="00120D6C">
        <w:rPr>
          <w:rFonts w:ascii="Times New Roman" w:hAnsi="Times New Roman" w:cs="Times New Roman"/>
          <w:b/>
          <w:bCs/>
          <w:sz w:val="24"/>
          <w:szCs w:val="24"/>
        </w:rPr>
        <w:t>t,</w:t>
      </w:r>
      <w:r>
        <w:rPr>
          <w:rFonts w:ascii="Times New Roman" w:hAnsi="Times New Roman" w:cs="Times New Roman"/>
          <w:bCs/>
          <w:sz w:val="24"/>
          <w:szCs w:val="24"/>
        </w:rPr>
        <w:t xml:space="preserve"> for the facilities provided to carry out of the study. </w:t>
      </w:r>
    </w:p>
    <w:p w:rsidR="00026154" w:rsidRDefault="00026154" w:rsidP="000261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On a moral personal note, she owes a special debt of gratitude to her Parents, Brothers, Sisters, Friends, for their encouragement offered throughout the period.</w:t>
      </w:r>
    </w:p>
    <w:p w:rsidR="00026154" w:rsidRDefault="00026154" w:rsidP="000261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The researcher is also grateful in acknowledging the family members and her friends who helped the researcher to make this study a colourful one.</w:t>
      </w:r>
    </w:p>
    <w:p w:rsidR="00026154" w:rsidRPr="004C2625" w:rsidRDefault="00026154" w:rsidP="0002615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Last but not least, her special tribute at the feet of GOD Almighty for his immense blessings in making the study a success.</w:t>
      </w: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Default="00026154" w:rsidP="00026154">
      <w:pPr>
        <w:jc w:val="center"/>
        <w:rPr>
          <w:rFonts w:ascii="Times New Roman" w:hAnsi="Times New Roman" w:cs="Times New Roman"/>
          <w:b/>
          <w:sz w:val="28"/>
          <w:szCs w:val="24"/>
        </w:rPr>
      </w:pPr>
    </w:p>
    <w:p w:rsidR="00026154" w:rsidRPr="003811C9" w:rsidRDefault="00026154" w:rsidP="00026154">
      <w:pPr>
        <w:jc w:val="center"/>
        <w:rPr>
          <w:rFonts w:ascii="Times New Roman" w:hAnsi="Times New Roman" w:cs="Times New Roman"/>
          <w:b/>
          <w:sz w:val="28"/>
          <w:szCs w:val="24"/>
        </w:rPr>
      </w:pPr>
      <w:r w:rsidRPr="003811C9">
        <w:rPr>
          <w:rFonts w:ascii="Times New Roman" w:hAnsi="Times New Roman" w:cs="Times New Roman"/>
          <w:b/>
          <w:sz w:val="28"/>
          <w:szCs w:val="24"/>
        </w:rPr>
        <w:lastRenderedPageBreak/>
        <w:t>CONTENT</w:t>
      </w:r>
    </w:p>
    <w:tbl>
      <w:tblPr>
        <w:tblStyle w:val="TableGrid"/>
        <w:tblW w:w="8928" w:type="dxa"/>
        <w:jc w:val="center"/>
        <w:tblLook w:val="04A0"/>
      </w:tblPr>
      <w:tblGrid>
        <w:gridCol w:w="1390"/>
        <w:gridCol w:w="6655"/>
        <w:gridCol w:w="883"/>
      </w:tblGrid>
      <w:tr w:rsidR="00026154" w:rsidRPr="003811C9" w:rsidTr="00026154">
        <w:trPr>
          <w:trHeight w:val="683"/>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CHAPTER   NO</w:t>
            </w:r>
          </w:p>
        </w:tc>
        <w:tc>
          <w:tcPr>
            <w:tcW w:w="6679"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TITLE</w:t>
            </w:r>
          </w:p>
        </w:tc>
        <w:tc>
          <w:tcPr>
            <w:tcW w:w="859"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PAGE NO</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sz w:val="24"/>
                <w:szCs w:val="24"/>
              </w:rPr>
            </w:pP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LIST OF TABLES</w:t>
            </w:r>
          </w:p>
        </w:tc>
        <w:tc>
          <w:tcPr>
            <w:tcW w:w="859" w:type="dxa"/>
            <w:vAlign w:val="center"/>
          </w:tcPr>
          <w:p w:rsidR="00026154" w:rsidRPr="003811C9" w:rsidRDefault="00026154" w:rsidP="00870A45">
            <w:pPr>
              <w:spacing w:line="360" w:lineRule="auto"/>
              <w:rPr>
                <w:rFonts w:ascii="Times New Roman" w:hAnsi="Times New Roman" w:cs="Times New Roman"/>
                <w:sz w:val="24"/>
                <w:szCs w:val="24"/>
              </w:rPr>
            </w:pP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I</w:t>
            </w: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INTRODUCTION</w:t>
            </w:r>
          </w:p>
        </w:tc>
        <w:tc>
          <w:tcPr>
            <w:tcW w:w="859" w:type="dxa"/>
            <w:vAlign w:val="center"/>
          </w:tcPr>
          <w:p w:rsidR="00026154" w:rsidRPr="003811C9"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II</w:t>
            </w: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REVIEW OF LITERATURE</w:t>
            </w:r>
          </w:p>
          <w:p w:rsidR="00026154" w:rsidRPr="003811C9"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     A .S</w:t>
            </w:r>
            <w:r w:rsidRPr="003811C9">
              <w:rPr>
                <w:rFonts w:ascii="Times New Roman" w:hAnsi="Times New Roman" w:cs="Times New Roman"/>
                <w:sz w:val="24"/>
                <w:szCs w:val="24"/>
              </w:rPr>
              <w:t>tatus of Elderly</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B. </w:t>
            </w:r>
            <w:r w:rsidRPr="003811C9">
              <w:rPr>
                <w:rFonts w:ascii="Times New Roman" w:eastAsia="Times New Roman" w:hAnsi="Times New Roman" w:cs="Times New Roman"/>
                <w:color w:val="222222"/>
                <w:sz w:val="24"/>
                <w:szCs w:val="24"/>
              </w:rPr>
              <w:t>Needs and care for the Elderly</w:t>
            </w:r>
          </w:p>
          <w:p w:rsidR="00026154" w:rsidRPr="003811C9" w:rsidRDefault="00026154" w:rsidP="00870A45">
            <w:pPr>
              <w:spacing w:line="360" w:lineRule="auto"/>
              <w:rPr>
                <w:rFonts w:ascii="Times New Roman" w:eastAsia="Times New Roman" w:hAnsi="Times New Roman" w:cs="Times New Roman"/>
                <w:color w:val="222222"/>
                <w:sz w:val="24"/>
                <w:szCs w:val="24"/>
              </w:rPr>
            </w:pPr>
            <w:r w:rsidRPr="003811C9">
              <w:rPr>
                <w:rFonts w:ascii="Times New Roman" w:eastAsia="Times New Roman" w:hAnsi="Times New Roman" w:cs="Times New Roman"/>
                <w:color w:val="222222"/>
                <w:sz w:val="24"/>
                <w:szCs w:val="24"/>
              </w:rPr>
              <w:t xml:space="preserve">     C. Challenges faced by the elderly</w:t>
            </w:r>
          </w:p>
          <w:p w:rsidR="00026154" w:rsidRPr="003811C9" w:rsidRDefault="00026154" w:rsidP="00870A45">
            <w:pPr>
              <w:spacing w:line="360" w:lineRule="auto"/>
              <w:rPr>
                <w:rFonts w:ascii="Times New Roman" w:eastAsia="Times New Roman" w:hAnsi="Times New Roman" w:cs="Times New Roman"/>
                <w:color w:val="222222"/>
                <w:sz w:val="24"/>
                <w:szCs w:val="24"/>
              </w:rPr>
            </w:pPr>
            <w:r w:rsidRPr="003811C9">
              <w:rPr>
                <w:rFonts w:ascii="Times New Roman" w:eastAsia="Times New Roman" w:hAnsi="Times New Roman" w:cs="Times New Roman"/>
                <w:color w:val="222222"/>
                <w:sz w:val="24"/>
                <w:szCs w:val="24"/>
              </w:rPr>
              <w:t xml:space="preserve">     D. Policies, schemes and programs meant for elderly in India</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eastAsia="Times New Roman" w:hAnsi="Times New Roman" w:cs="Times New Roman"/>
                <w:color w:val="222222"/>
                <w:sz w:val="24"/>
                <w:szCs w:val="24"/>
              </w:rPr>
              <w:t xml:space="preserve">     E. Related research studies    </w:t>
            </w:r>
          </w:p>
        </w:tc>
        <w:tc>
          <w:tcPr>
            <w:tcW w:w="859" w:type="dxa"/>
            <w:vAlign w:val="center"/>
          </w:tcPr>
          <w:p w:rsidR="00026154" w:rsidRPr="003811C9"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III</w:t>
            </w: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METHODOLOGY</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A. Selection of Area</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B. Selection of Sample </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C. Selection of Methods and Tools</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D. Collection of data and Conducting Programme</w:t>
            </w:r>
          </w:p>
          <w:p w:rsidR="00026154" w:rsidRPr="003811C9" w:rsidRDefault="00026154" w:rsidP="00870A45">
            <w:pPr>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E. Analysis and Interpretation of the data </w:t>
            </w:r>
          </w:p>
        </w:tc>
        <w:tc>
          <w:tcPr>
            <w:tcW w:w="859" w:type="dxa"/>
            <w:vAlign w:val="center"/>
          </w:tcPr>
          <w:p w:rsidR="00026154" w:rsidRPr="003811C9"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IV</w:t>
            </w: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RESULT AND DISCUSSION</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A. Socio-economic characteristics of geriatric population</w:t>
            </w:r>
          </w:p>
          <w:p w:rsidR="00026154" w:rsidRPr="003811C9" w:rsidRDefault="00026154" w:rsidP="00870A45">
            <w:pPr>
              <w:autoSpaceDE w:val="0"/>
              <w:autoSpaceDN w:val="0"/>
              <w:adjustRightInd w:val="0"/>
              <w:spacing w:line="360" w:lineRule="auto"/>
              <w:ind w:left="432" w:hanging="432"/>
              <w:rPr>
                <w:rFonts w:ascii="Times New Roman" w:hAnsi="Times New Roman" w:cs="Times New Roman"/>
                <w:sz w:val="24"/>
                <w:szCs w:val="24"/>
              </w:rPr>
            </w:pPr>
            <w:r w:rsidRPr="003811C9">
              <w:rPr>
                <w:rFonts w:ascii="Times New Roman" w:hAnsi="Times New Roman" w:cs="Times New Roman"/>
                <w:sz w:val="24"/>
                <w:szCs w:val="24"/>
              </w:rPr>
              <w:t xml:space="preserve">      B. Status of geriatric population </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 Economic status</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ii. Health status</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iii. Nutritional status</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iv. Psychological status</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v. Life style</w:t>
            </w:r>
          </w:p>
          <w:p w:rsidR="00026154" w:rsidRPr="003811C9" w:rsidRDefault="00026154" w:rsidP="00870A45">
            <w:pPr>
              <w:autoSpaceDE w:val="0"/>
              <w:autoSpaceDN w:val="0"/>
              <w:adjustRightInd w:val="0"/>
              <w:spacing w:line="360" w:lineRule="auto"/>
              <w:ind w:left="432" w:hanging="432"/>
              <w:rPr>
                <w:rFonts w:ascii="Times New Roman" w:hAnsi="Times New Roman" w:cs="Times New Roman"/>
                <w:sz w:val="24"/>
                <w:szCs w:val="24"/>
              </w:rPr>
            </w:pPr>
            <w:r w:rsidRPr="003811C9">
              <w:rPr>
                <w:rFonts w:ascii="Times New Roman" w:hAnsi="Times New Roman" w:cs="Times New Roman"/>
                <w:sz w:val="24"/>
                <w:szCs w:val="24"/>
              </w:rPr>
              <w:t xml:space="preserve">           vi. Social status</w:t>
            </w:r>
          </w:p>
          <w:p w:rsidR="00026154" w:rsidRPr="003811C9" w:rsidRDefault="00026154" w:rsidP="00870A45">
            <w:pPr>
              <w:autoSpaceDE w:val="0"/>
              <w:autoSpaceDN w:val="0"/>
              <w:adjustRightInd w:val="0"/>
              <w:spacing w:line="360" w:lineRule="auto"/>
              <w:ind w:left="432" w:hanging="432"/>
              <w:rPr>
                <w:rFonts w:ascii="Times New Roman" w:hAnsi="Times New Roman" w:cs="Times New Roman"/>
                <w:sz w:val="24"/>
                <w:szCs w:val="24"/>
              </w:rPr>
            </w:pPr>
            <w:r w:rsidRPr="003811C9">
              <w:rPr>
                <w:rFonts w:ascii="Times New Roman" w:hAnsi="Times New Roman" w:cs="Times New Roman"/>
                <w:sz w:val="24"/>
                <w:szCs w:val="24"/>
              </w:rPr>
              <w:t xml:space="preserve">     C. Education Intervention to Geriatric population </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 Care and Conselling to geriatric population</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ii. Awareness on rights of the geriatric population</w:t>
            </w:r>
          </w:p>
          <w:p w:rsidR="00026154" w:rsidRPr="003811C9" w:rsidRDefault="00026154" w:rsidP="00870A45">
            <w:pPr>
              <w:autoSpaceDE w:val="0"/>
              <w:autoSpaceDN w:val="0"/>
              <w:adjustRightInd w:val="0"/>
              <w:spacing w:line="360" w:lineRule="auto"/>
              <w:rPr>
                <w:rFonts w:ascii="Times New Roman" w:hAnsi="Times New Roman" w:cs="Times New Roman"/>
                <w:sz w:val="24"/>
                <w:szCs w:val="24"/>
              </w:rPr>
            </w:pPr>
            <w:r w:rsidRPr="003811C9">
              <w:rPr>
                <w:rFonts w:ascii="Times New Roman" w:hAnsi="Times New Roman" w:cs="Times New Roman"/>
                <w:sz w:val="24"/>
                <w:szCs w:val="24"/>
              </w:rPr>
              <w:t xml:space="preserve">           iii. Awareness on policies and programme for geriatric population</w:t>
            </w:r>
          </w:p>
        </w:tc>
        <w:tc>
          <w:tcPr>
            <w:tcW w:w="859" w:type="dxa"/>
            <w:vAlign w:val="center"/>
          </w:tcPr>
          <w:p w:rsidR="00026154" w:rsidRPr="003811C9"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b/>
                <w:sz w:val="24"/>
                <w:szCs w:val="24"/>
              </w:rPr>
            </w:pPr>
            <w:r w:rsidRPr="003811C9">
              <w:rPr>
                <w:rFonts w:ascii="Times New Roman" w:hAnsi="Times New Roman" w:cs="Times New Roman"/>
                <w:b/>
                <w:sz w:val="24"/>
                <w:szCs w:val="24"/>
              </w:rPr>
              <w:t>V</w:t>
            </w: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SUMMARY AND CONCLUSION</w:t>
            </w:r>
          </w:p>
        </w:tc>
        <w:tc>
          <w:tcPr>
            <w:tcW w:w="859" w:type="dxa"/>
            <w:vAlign w:val="center"/>
          </w:tcPr>
          <w:p w:rsidR="00026154" w:rsidRPr="003811C9"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sz w:val="24"/>
                <w:szCs w:val="24"/>
              </w:rPr>
            </w:pP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BIBLIOGRAPHY</w:t>
            </w:r>
          </w:p>
        </w:tc>
        <w:tc>
          <w:tcPr>
            <w:tcW w:w="859" w:type="dxa"/>
            <w:vAlign w:val="center"/>
          </w:tcPr>
          <w:p w:rsidR="00026154" w:rsidRPr="003811C9" w:rsidRDefault="00026154" w:rsidP="00870A45">
            <w:pPr>
              <w:spacing w:line="360" w:lineRule="auto"/>
              <w:rPr>
                <w:rFonts w:ascii="Times New Roman" w:hAnsi="Times New Roman" w:cs="Times New Roman"/>
                <w:sz w:val="24"/>
                <w:szCs w:val="24"/>
              </w:rPr>
            </w:pPr>
          </w:p>
        </w:tc>
      </w:tr>
      <w:tr w:rsidR="00026154" w:rsidRPr="003811C9" w:rsidTr="00870A45">
        <w:trPr>
          <w:jc w:val="center"/>
        </w:trPr>
        <w:tc>
          <w:tcPr>
            <w:tcW w:w="1390" w:type="dxa"/>
            <w:vAlign w:val="center"/>
          </w:tcPr>
          <w:p w:rsidR="00026154" w:rsidRPr="003811C9" w:rsidRDefault="00026154" w:rsidP="00870A45">
            <w:pPr>
              <w:spacing w:line="360" w:lineRule="auto"/>
              <w:jc w:val="center"/>
              <w:rPr>
                <w:rFonts w:ascii="Times New Roman" w:hAnsi="Times New Roman" w:cs="Times New Roman"/>
                <w:sz w:val="24"/>
                <w:szCs w:val="24"/>
              </w:rPr>
            </w:pPr>
          </w:p>
        </w:tc>
        <w:tc>
          <w:tcPr>
            <w:tcW w:w="6679" w:type="dxa"/>
            <w:vAlign w:val="center"/>
          </w:tcPr>
          <w:p w:rsidR="00026154" w:rsidRPr="003811C9" w:rsidRDefault="00026154" w:rsidP="00870A45">
            <w:pPr>
              <w:spacing w:line="360" w:lineRule="auto"/>
              <w:rPr>
                <w:rFonts w:ascii="Times New Roman" w:hAnsi="Times New Roman" w:cs="Times New Roman"/>
                <w:b/>
                <w:sz w:val="24"/>
                <w:szCs w:val="24"/>
              </w:rPr>
            </w:pPr>
            <w:r w:rsidRPr="003811C9">
              <w:rPr>
                <w:rFonts w:ascii="Times New Roman" w:hAnsi="Times New Roman" w:cs="Times New Roman"/>
                <w:b/>
                <w:sz w:val="24"/>
                <w:szCs w:val="24"/>
              </w:rPr>
              <w:t>APPENDICES</w:t>
            </w:r>
          </w:p>
        </w:tc>
        <w:tc>
          <w:tcPr>
            <w:tcW w:w="859" w:type="dxa"/>
            <w:vAlign w:val="center"/>
          </w:tcPr>
          <w:p w:rsidR="00026154" w:rsidRPr="003811C9" w:rsidRDefault="00026154" w:rsidP="00870A45">
            <w:pPr>
              <w:spacing w:line="360" w:lineRule="auto"/>
              <w:rPr>
                <w:rFonts w:ascii="Times New Roman" w:hAnsi="Times New Roman" w:cs="Times New Roman"/>
                <w:sz w:val="24"/>
                <w:szCs w:val="24"/>
              </w:rPr>
            </w:pPr>
          </w:p>
        </w:tc>
      </w:tr>
    </w:tbl>
    <w:p w:rsidR="00026154" w:rsidRPr="003811C9" w:rsidRDefault="00026154" w:rsidP="00026154">
      <w:pPr>
        <w:rPr>
          <w:rFonts w:ascii="Times New Roman" w:hAnsi="Times New Roman" w:cs="Times New Roman"/>
          <w:sz w:val="24"/>
          <w:szCs w:val="24"/>
        </w:rPr>
      </w:pPr>
    </w:p>
    <w:p w:rsidR="00026154" w:rsidRPr="0095759F" w:rsidRDefault="00026154" w:rsidP="00026154">
      <w:pPr>
        <w:jc w:val="center"/>
        <w:rPr>
          <w:rFonts w:ascii="Times New Roman" w:hAnsi="Times New Roman" w:cs="Times New Roman"/>
          <w:b/>
          <w:sz w:val="28"/>
          <w:szCs w:val="24"/>
        </w:rPr>
      </w:pPr>
      <w:r w:rsidRPr="00870344">
        <w:rPr>
          <w:rFonts w:ascii="Times New Roman" w:hAnsi="Times New Roman" w:cs="Times New Roman"/>
          <w:b/>
          <w:sz w:val="28"/>
          <w:szCs w:val="24"/>
        </w:rPr>
        <w:t>LIST OF TABLES</w:t>
      </w:r>
    </w:p>
    <w:tbl>
      <w:tblPr>
        <w:tblStyle w:val="TableGrid"/>
        <w:tblW w:w="5000" w:type="pct"/>
        <w:tblLook w:val="04A0"/>
      </w:tblPr>
      <w:tblGrid>
        <w:gridCol w:w="1057"/>
        <w:gridCol w:w="6487"/>
        <w:gridCol w:w="978"/>
      </w:tblGrid>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TABLE NO</w:t>
            </w:r>
          </w:p>
        </w:tc>
        <w:tc>
          <w:tcPr>
            <w:tcW w:w="3806"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TITLE</w:t>
            </w:r>
          </w:p>
        </w:tc>
        <w:tc>
          <w:tcPr>
            <w:tcW w:w="574"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PAGE NO</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sidRPr="00870344">
              <w:rPr>
                <w:rFonts w:ascii="Times New Roman" w:hAnsi="Times New Roman" w:cs="Times New Roman"/>
                <w:sz w:val="24"/>
                <w:szCs w:val="24"/>
              </w:rPr>
              <w:t>1</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bCs/>
                <w:sz w:val="24"/>
                <w:szCs w:val="24"/>
              </w:rPr>
              <w:t>Total geriatric population in India 1991-2016</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806" w:type="pct"/>
          </w:tcPr>
          <w:p w:rsidR="00026154" w:rsidRPr="00870344" w:rsidRDefault="00026154" w:rsidP="00870A45">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Central and state government policies and </w:t>
            </w:r>
            <w:proofErr w:type="spellStart"/>
            <w:r>
              <w:rPr>
                <w:rFonts w:ascii="Times New Roman" w:hAnsi="Times New Roman" w:cs="Times New Roman"/>
                <w:bCs/>
                <w:sz w:val="24"/>
                <w:szCs w:val="24"/>
              </w:rPr>
              <w:t>programmes</w:t>
            </w:r>
            <w:proofErr w:type="spellEnd"/>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Selection of the sample</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Action Plan to Educate the Geriatric Population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Socio-economic characteristics of geriatric population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Economic status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36</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Physical Problems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37</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Disability aids by geriatric population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38</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Support needed for geriatric population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Nutritional Status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Health Drinks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41</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Psychological Problem</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Emotional Disturbance</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43</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Daily Activities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Habit of Exercise</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Leisure Time Activities</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3806" w:type="pct"/>
          </w:tcPr>
          <w:p w:rsidR="00026154" w:rsidRPr="00870344" w:rsidRDefault="00026154" w:rsidP="00870A45">
            <w:pPr>
              <w:spacing w:line="360" w:lineRule="auto"/>
              <w:jc w:val="both"/>
              <w:rPr>
                <w:rFonts w:ascii="Times New Roman" w:hAnsi="Times New Roman" w:cs="Times New Roman"/>
                <w:sz w:val="24"/>
                <w:szCs w:val="24"/>
              </w:rPr>
            </w:pPr>
            <w:r w:rsidRPr="00870344">
              <w:rPr>
                <w:rFonts w:ascii="Times New Roman" w:hAnsi="Times New Roman" w:cs="Times New Roman"/>
                <w:sz w:val="24"/>
                <w:szCs w:val="24"/>
              </w:rPr>
              <w:t>Social participation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3806" w:type="pct"/>
          </w:tcPr>
          <w:p w:rsidR="00026154" w:rsidRPr="00870344" w:rsidRDefault="00026154" w:rsidP="00870A45">
            <w:pPr>
              <w:spacing w:line="360" w:lineRule="auto"/>
              <w:jc w:val="both"/>
              <w:rPr>
                <w:rFonts w:ascii="Times New Roman" w:hAnsi="Times New Roman" w:cs="Times New Roman"/>
                <w:sz w:val="24"/>
                <w:szCs w:val="24"/>
              </w:rPr>
            </w:pPr>
            <w:r w:rsidRPr="00870344">
              <w:rPr>
                <w:rFonts w:ascii="Times New Roman" w:hAnsi="Times New Roman" w:cs="Times New Roman"/>
                <w:sz w:val="24"/>
                <w:szCs w:val="24"/>
              </w:rPr>
              <w:t>Relationship with family</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3806" w:type="pct"/>
          </w:tcPr>
          <w:p w:rsidR="00026154" w:rsidRPr="00870344" w:rsidRDefault="00026154" w:rsidP="00870A45">
            <w:pPr>
              <w:spacing w:line="360" w:lineRule="auto"/>
              <w:rPr>
                <w:rFonts w:ascii="Times New Roman" w:hAnsi="Times New Roman" w:cs="Times New Roman"/>
                <w:sz w:val="24"/>
                <w:szCs w:val="24"/>
              </w:rPr>
            </w:pPr>
            <w:r w:rsidRPr="00870344">
              <w:rPr>
                <w:rFonts w:ascii="Times New Roman" w:hAnsi="Times New Roman" w:cs="Times New Roman"/>
                <w:sz w:val="24"/>
                <w:szCs w:val="24"/>
              </w:rPr>
              <w:t>Care and Conselling</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3806" w:type="pct"/>
          </w:tcPr>
          <w:p w:rsidR="00026154" w:rsidRPr="00870344" w:rsidRDefault="00026154" w:rsidP="00870A45">
            <w:pPr>
              <w:autoSpaceDE w:val="0"/>
              <w:autoSpaceDN w:val="0"/>
              <w:adjustRightInd w:val="0"/>
              <w:spacing w:line="360" w:lineRule="auto"/>
              <w:rPr>
                <w:rFonts w:ascii="Times New Roman" w:hAnsi="Times New Roman" w:cs="Times New Roman"/>
                <w:sz w:val="24"/>
                <w:szCs w:val="24"/>
              </w:rPr>
            </w:pPr>
            <w:r w:rsidRPr="00870344">
              <w:rPr>
                <w:rFonts w:ascii="Times New Roman" w:hAnsi="Times New Roman" w:cs="Times New Roman"/>
                <w:sz w:val="24"/>
                <w:szCs w:val="24"/>
              </w:rPr>
              <w:t>Knowledge and utilization on rights of the geriatric population</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3806" w:type="pct"/>
          </w:tcPr>
          <w:p w:rsidR="00026154" w:rsidRPr="00870344" w:rsidRDefault="00026154" w:rsidP="00870A45">
            <w:pPr>
              <w:autoSpaceDE w:val="0"/>
              <w:autoSpaceDN w:val="0"/>
              <w:adjustRightInd w:val="0"/>
              <w:spacing w:line="360" w:lineRule="auto"/>
              <w:rPr>
                <w:rFonts w:ascii="Times New Roman" w:hAnsi="Times New Roman" w:cs="Times New Roman"/>
                <w:sz w:val="24"/>
                <w:szCs w:val="24"/>
              </w:rPr>
            </w:pPr>
            <w:r w:rsidRPr="00870344">
              <w:rPr>
                <w:rFonts w:ascii="Times New Roman" w:hAnsi="Times New Roman" w:cs="Times New Roman"/>
                <w:sz w:val="24"/>
                <w:szCs w:val="24"/>
              </w:rPr>
              <w:t xml:space="preserve">Awareness on policies and </w:t>
            </w:r>
            <w:proofErr w:type="spellStart"/>
            <w:r w:rsidRPr="00870344">
              <w:rPr>
                <w:rFonts w:ascii="Times New Roman" w:hAnsi="Times New Roman" w:cs="Times New Roman"/>
                <w:sz w:val="24"/>
                <w:szCs w:val="24"/>
              </w:rPr>
              <w:t>programmes</w:t>
            </w:r>
            <w:proofErr w:type="spellEnd"/>
            <w:r w:rsidRPr="00870344">
              <w:rPr>
                <w:rFonts w:ascii="Times New Roman" w:hAnsi="Times New Roman" w:cs="Times New Roman"/>
                <w:sz w:val="24"/>
                <w:szCs w:val="24"/>
              </w:rPr>
              <w:t xml:space="preserve"> for elderly</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026154" w:rsidRPr="00870344" w:rsidTr="00870A45">
        <w:tc>
          <w:tcPr>
            <w:tcW w:w="620"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3806" w:type="pct"/>
          </w:tcPr>
          <w:p w:rsidR="00026154" w:rsidRPr="00870344" w:rsidRDefault="00026154" w:rsidP="00870A45">
            <w:pPr>
              <w:autoSpaceDE w:val="0"/>
              <w:autoSpaceDN w:val="0"/>
              <w:adjustRightInd w:val="0"/>
              <w:spacing w:line="360" w:lineRule="auto"/>
              <w:rPr>
                <w:rFonts w:ascii="Times New Roman" w:hAnsi="Times New Roman" w:cs="Times New Roman"/>
                <w:sz w:val="24"/>
                <w:szCs w:val="24"/>
              </w:rPr>
            </w:pPr>
            <w:r w:rsidRPr="00870344">
              <w:rPr>
                <w:rFonts w:ascii="Times New Roman" w:hAnsi="Times New Roman" w:cs="Times New Roman"/>
                <w:sz w:val="24"/>
                <w:szCs w:val="24"/>
              </w:rPr>
              <w:t>Awareness and utilization of insurance scheme</w:t>
            </w:r>
          </w:p>
        </w:tc>
        <w:tc>
          <w:tcPr>
            <w:tcW w:w="574" w:type="pct"/>
          </w:tcPr>
          <w:p w:rsidR="00026154" w:rsidRPr="0087034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51</w:t>
            </w:r>
          </w:p>
        </w:tc>
      </w:tr>
    </w:tbl>
    <w:p w:rsidR="00026154" w:rsidRDefault="00026154" w:rsidP="00026154">
      <w:pPr>
        <w:spacing w:after="0" w:line="360" w:lineRule="auto"/>
        <w:rPr>
          <w:rFonts w:ascii="Times New Roman" w:hAnsi="Times New Roman" w:cs="Times New Roman"/>
          <w:b/>
          <w:sz w:val="24"/>
          <w:szCs w:val="24"/>
        </w:rPr>
      </w:pPr>
    </w:p>
    <w:p w:rsidR="00026154" w:rsidRPr="00AD7F4E" w:rsidRDefault="00026154" w:rsidP="00026154">
      <w:pPr>
        <w:spacing w:after="0" w:line="360" w:lineRule="auto"/>
        <w:jc w:val="center"/>
        <w:rPr>
          <w:rFonts w:ascii="Times New Roman" w:hAnsi="Times New Roman" w:cs="Times New Roman"/>
          <w:sz w:val="24"/>
          <w:szCs w:val="24"/>
        </w:rPr>
      </w:pPr>
      <w:r w:rsidRPr="00870344">
        <w:rPr>
          <w:rFonts w:ascii="Times New Roman" w:hAnsi="Times New Roman" w:cs="Times New Roman"/>
          <w:b/>
          <w:sz w:val="24"/>
          <w:szCs w:val="24"/>
        </w:rPr>
        <w:t>LIST OF PLATE</w:t>
      </w:r>
    </w:p>
    <w:tbl>
      <w:tblPr>
        <w:tblStyle w:val="TableGrid"/>
        <w:tblW w:w="5000" w:type="pct"/>
        <w:tblLook w:val="04A0"/>
      </w:tblPr>
      <w:tblGrid>
        <w:gridCol w:w="1159"/>
        <w:gridCol w:w="6153"/>
        <w:gridCol w:w="1210"/>
      </w:tblGrid>
      <w:tr w:rsidR="00026154" w:rsidRPr="00870344" w:rsidTr="00870A45">
        <w:trPr>
          <w:trHeight w:val="656"/>
        </w:trPr>
        <w:tc>
          <w:tcPr>
            <w:tcW w:w="680"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PLATE NO</w:t>
            </w:r>
          </w:p>
        </w:tc>
        <w:tc>
          <w:tcPr>
            <w:tcW w:w="3610"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TITLE</w:t>
            </w:r>
          </w:p>
        </w:tc>
        <w:tc>
          <w:tcPr>
            <w:tcW w:w="710" w:type="pct"/>
          </w:tcPr>
          <w:p w:rsidR="00026154" w:rsidRPr="00870344" w:rsidRDefault="00026154" w:rsidP="00870A45">
            <w:pPr>
              <w:spacing w:line="360" w:lineRule="auto"/>
              <w:jc w:val="center"/>
              <w:rPr>
                <w:rFonts w:ascii="Times New Roman" w:hAnsi="Times New Roman" w:cs="Times New Roman"/>
                <w:b/>
                <w:sz w:val="24"/>
                <w:szCs w:val="24"/>
              </w:rPr>
            </w:pPr>
            <w:r w:rsidRPr="00870344">
              <w:rPr>
                <w:rFonts w:ascii="Times New Roman" w:hAnsi="Times New Roman" w:cs="Times New Roman"/>
                <w:b/>
                <w:sz w:val="24"/>
                <w:szCs w:val="24"/>
              </w:rPr>
              <w:t>PAGE NO</w:t>
            </w:r>
          </w:p>
        </w:tc>
      </w:tr>
      <w:tr w:rsidR="00026154" w:rsidRPr="00870344" w:rsidTr="00870A45">
        <w:tc>
          <w:tcPr>
            <w:tcW w:w="680" w:type="pct"/>
          </w:tcPr>
          <w:p w:rsidR="00026154" w:rsidRPr="00870344" w:rsidRDefault="00026154" w:rsidP="00870A45">
            <w:pPr>
              <w:spacing w:line="360" w:lineRule="auto"/>
              <w:jc w:val="center"/>
              <w:rPr>
                <w:rFonts w:ascii="Times New Roman" w:hAnsi="Times New Roman" w:cs="Times New Roman"/>
                <w:sz w:val="24"/>
                <w:szCs w:val="24"/>
              </w:rPr>
            </w:pPr>
            <w:r w:rsidRPr="00870344">
              <w:rPr>
                <w:rFonts w:ascii="Times New Roman" w:hAnsi="Times New Roman" w:cs="Times New Roman"/>
                <w:sz w:val="24"/>
                <w:szCs w:val="24"/>
              </w:rPr>
              <w:t>1</w:t>
            </w:r>
          </w:p>
        </w:tc>
        <w:tc>
          <w:tcPr>
            <w:tcW w:w="3610" w:type="pct"/>
          </w:tcPr>
          <w:p w:rsidR="00026154" w:rsidRPr="0087034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Educational Intervention for Geriatric Population</w:t>
            </w:r>
          </w:p>
        </w:tc>
        <w:tc>
          <w:tcPr>
            <w:tcW w:w="710" w:type="pct"/>
          </w:tcPr>
          <w:p w:rsidR="00026154" w:rsidRPr="00870344" w:rsidRDefault="00026154" w:rsidP="00870A45">
            <w:pPr>
              <w:spacing w:line="360" w:lineRule="auto"/>
              <w:jc w:val="center"/>
            </w:pPr>
            <w:r>
              <w:t>32</w:t>
            </w:r>
          </w:p>
        </w:tc>
      </w:tr>
    </w:tbl>
    <w:p w:rsidR="00026154" w:rsidRPr="00870344" w:rsidRDefault="00026154" w:rsidP="00026154"/>
    <w:p w:rsidR="00026154" w:rsidRPr="009B54E0" w:rsidRDefault="00026154" w:rsidP="00026154">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9B54E0">
        <w:rPr>
          <w:rFonts w:ascii="Times New Roman" w:hAnsi="Times New Roman" w:cs="Times New Roman"/>
          <w:b/>
          <w:sz w:val="24"/>
          <w:szCs w:val="24"/>
        </w:rPr>
        <w:t>INTRODUCTION</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color w:val="000000"/>
          <w:sz w:val="24"/>
          <w:szCs w:val="24"/>
        </w:rPr>
      </w:pPr>
      <w:r w:rsidRPr="007F75BB">
        <w:rPr>
          <w:rFonts w:ascii="Times New Roman" w:hAnsi="Times New Roman" w:cs="Times New Roman"/>
          <w:color w:val="000000"/>
          <w:sz w:val="24"/>
          <w:szCs w:val="24"/>
        </w:rPr>
        <w:t xml:space="preserve">“The hands who made us walk </w:t>
      </w:r>
      <w:proofErr w:type="gramStart"/>
      <w:r w:rsidRPr="007F75BB">
        <w:rPr>
          <w:rFonts w:ascii="Times New Roman" w:hAnsi="Times New Roman" w:cs="Times New Roman"/>
          <w:color w:val="000000"/>
          <w:sz w:val="24"/>
          <w:szCs w:val="24"/>
        </w:rPr>
        <w:t>is</w:t>
      </w:r>
      <w:proofErr w:type="gramEnd"/>
      <w:r w:rsidRPr="007F75BB">
        <w:rPr>
          <w:rFonts w:ascii="Times New Roman" w:hAnsi="Times New Roman" w:cs="Times New Roman"/>
          <w:color w:val="000000"/>
          <w:sz w:val="24"/>
          <w:szCs w:val="24"/>
        </w:rPr>
        <w:t xml:space="preserve"> our parents’. When we were kids we never thought of it but we knew that no matter what, our parents will be by our side. But when our time came to show our respect, to reciprocate the love, to show our gratitude, we back out”</w:t>
      </w:r>
    </w:p>
    <w:p w:rsidR="00026154" w:rsidRPr="007F75BB" w:rsidRDefault="00026154" w:rsidP="00026154">
      <w:pPr>
        <w:autoSpaceDE w:val="0"/>
        <w:autoSpaceDN w:val="0"/>
        <w:adjustRightInd w:val="0"/>
        <w:spacing w:after="0" w:line="360" w:lineRule="auto"/>
        <w:jc w:val="both"/>
        <w:rPr>
          <w:rFonts w:ascii="Times New Roman" w:hAnsi="Times New Roman" w:cs="Times New Roman"/>
          <w:color w:val="000000"/>
          <w:sz w:val="24"/>
          <w:szCs w:val="24"/>
        </w:rPr>
      </w:pPr>
      <w:r w:rsidRPr="007F75BB">
        <w:rPr>
          <w:rFonts w:ascii="Times New Roman" w:hAnsi="Times New Roman" w:cs="Times New Roman"/>
          <w:color w:val="000000"/>
          <w:sz w:val="24"/>
          <w:szCs w:val="24"/>
        </w:rPr>
        <w:t xml:space="preserve">                                                                                          - (</w:t>
      </w:r>
      <w:proofErr w:type="spellStart"/>
      <w:r w:rsidRPr="007F75BB">
        <w:rPr>
          <w:rFonts w:ascii="Times New Roman" w:hAnsi="Times New Roman" w:cs="Times New Roman"/>
          <w:b/>
          <w:color w:val="000000"/>
          <w:sz w:val="24"/>
          <w:szCs w:val="24"/>
        </w:rPr>
        <w:t>anshultewari</w:t>
      </w:r>
      <w:proofErr w:type="spellEnd"/>
      <w:r w:rsidRPr="007F75BB">
        <w:rPr>
          <w:rFonts w:ascii="Times New Roman" w:hAnsi="Times New Roman" w:cs="Times New Roman"/>
          <w:b/>
          <w:color w:val="000000"/>
          <w:sz w:val="24"/>
          <w:szCs w:val="24"/>
        </w:rPr>
        <w:t>, 2009)</w:t>
      </w: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Ageing is a relative term. Health influences the age of a person and on the other hand age also influences the health. As people above sixty years of age are accounted as senior citizens; the ‘grand parents’ or the ‘elderly people’ are synonymously used with the ‘senior citizens’. Traditionally, in India, it has been a part of culture, for society and the family to take care of older persons. Senior citizens are held in high esteem and are given priority and respect in all matters.</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 xml:space="preserve">Ageing scenario in India show that the number of people above 60 will be increasing in the coming years and by 2020, 11.1% population will be over 60 years and by 2040 this will increase to 17.5% and in 2050 the population above 60 years will be 21.3%. In absolute numbers by 2020, 141523000 people will be over the age of 60. </w:t>
      </w:r>
      <w:proofErr w:type="gramStart"/>
      <w:r w:rsidRPr="007F75BB">
        <w:rPr>
          <w:rFonts w:ascii="Times New Roman" w:hAnsi="Times New Roman" w:cs="Times New Roman"/>
          <w:b/>
          <w:sz w:val="24"/>
          <w:szCs w:val="24"/>
        </w:rPr>
        <w:t>(</w:t>
      </w:r>
      <w:proofErr w:type="spellStart"/>
      <w:r w:rsidR="005A3804" w:rsidRPr="005A3804">
        <w:fldChar w:fldCharType="begin"/>
      </w:r>
      <w:r w:rsidR="00E415A5">
        <w:instrText xml:space="preserve"> HYPERLINK "http://www.ncbi.nlm.nih.gov/pubmed/?term=Boralingaiah%20P%5Bauth%5D" </w:instrText>
      </w:r>
      <w:r w:rsidR="005A3804" w:rsidRPr="005A3804">
        <w:fldChar w:fldCharType="separate"/>
      </w:r>
      <w:r w:rsidRPr="007F75BB">
        <w:rPr>
          <w:rFonts w:ascii="Times New Roman" w:hAnsi="Times New Roman" w:cs="Times New Roman"/>
          <w:b/>
          <w:sz w:val="24"/>
          <w:szCs w:val="24"/>
        </w:rPr>
        <w:t>PrakashBoralingaiah</w:t>
      </w:r>
      <w:proofErr w:type="spellEnd"/>
      <w:r w:rsidR="005A3804">
        <w:rPr>
          <w:rFonts w:ascii="Times New Roman" w:hAnsi="Times New Roman" w:cs="Times New Roman"/>
          <w:b/>
          <w:sz w:val="24"/>
          <w:szCs w:val="24"/>
        </w:rPr>
        <w:fldChar w:fldCharType="end"/>
      </w:r>
      <w:r w:rsidRPr="007F75BB">
        <w:rPr>
          <w:rFonts w:ascii="Times New Roman" w:hAnsi="Times New Roman" w:cs="Times New Roman"/>
          <w:sz w:val="24"/>
          <w:szCs w:val="24"/>
        </w:rPr>
        <w:t xml:space="preserve">, </w:t>
      </w:r>
      <w:r w:rsidRPr="007F75BB">
        <w:rPr>
          <w:rFonts w:ascii="Times New Roman" w:hAnsi="Times New Roman" w:cs="Times New Roman"/>
          <w:b/>
          <w:sz w:val="24"/>
          <w:szCs w:val="24"/>
        </w:rPr>
        <w:t>2012).</w:t>
      </w:r>
      <w:proofErr w:type="gramEnd"/>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Everyone wants to live long but no one wants to grow old. Old age is viewed as an unavoidable, undesirable, problem-ridden phase of life that we all are compelled to live, marking time until our final exit from life itself. Perceiving old age with fear is not a traditional or historic phenomenon. As world become more complex and less comprehensible, it increases in the mind of the people. Earlier, when life was simpler and values counted for more, those who reached a ripe old age held an enviable place in society. They could really relax and enjoy their twilight years. Secure in the knowledge that they still commanded attention, respect and affection. They had the self-dignity and worshiped in families, societies and Nation</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 xml:space="preserve">Aging is generally defined as a process of deterioration in the functional capacity of an individual that results from structural changes, with advancement of </w:t>
      </w:r>
      <w:r w:rsidRPr="007F75BB">
        <w:rPr>
          <w:rFonts w:ascii="Times New Roman" w:hAnsi="Times New Roman" w:cs="Times New Roman"/>
          <w:sz w:val="24"/>
          <w:szCs w:val="24"/>
        </w:rPr>
        <w:lastRenderedPageBreak/>
        <w:t>age. High fertility and declining mortality are the major factors responsible for population increases in most countries of the world, especially the developing ones. Longevity has increased significantly in the last few decades mainly due to the socio-economic and health care developments. These factors are responsible for the higher numerical presence of elderly people leading to higher dependency ratio. Demographers, researchers, and responsible citizens have started to think about the aged population and its problems because of the demographic transition in many countries of the third world now taking place in a much shorter period of time. Aging of the population will be one of the major challenges of the near future</w:t>
      </w:r>
      <w:proofErr w:type="gramStart"/>
      <w:r w:rsidRPr="007F75BB">
        <w:rPr>
          <w:rFonts w:ascii="Times New Roman" w:hAnsi="Times New Roman" w:cs="Times New Roman"/>
          <w:sz w:val="24"/>
          <w:szCs w:val="24"/>
        </w:rPr>
        <w:t>.(</w:t>
      </w:r>
      <w:proofErr w:type="spellStart"/>
      <w:proofErr w:type="gramEnd"/>
      <w:r w:rsidRPr="007F75BB">
        <w:rPr>
          <w:rFonts w:ascii="Times New Roman" w:hAnsi="Times New Roman" w:cs="Times New Roman"/>
          <w:b/>
          <w:bCs/>
          <w:sz w:val="24"/>
          <w:szCs w:val="24"/>
        </w:rPr>
        <w:t>AgrawalNipun</w:t>
      </w:r>
      <w:proofErr w:type="spellEnd"/>
      <w:r w:rsidRPr="007F75BB">
        <w:rPr>
          <w:rFonts w:ascii="Times New Roman" w:hAnsi="Times New Roman" w:cs="Times New Roman"/>
          <w:b/>
          <w:bCs/>
          <w:sz w:val="24"/>
          <w:szCs w:val="24"/>
        </w:rPr>
        <w:t>, 2015)</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4E7D61">
        <w:rPr>
          <w:rFonts w:ascii="Times New Roman" w:hAnsi="Times New Roman" w:cs="Times New Roman"/>
          <w:sz w:val="24"/>
          <w:szCs w:val="24"/>
        </w:rPr>
        <w:t>A</w:t>
      </w:r>
      <w:r>
        <w:rPr>
          <w:rFonts w:ascii="Times New Roman" w:hAnsi="Times New Roman" w:cs="Times New Roman"/>
          <w:sz w:val="24"/>
          <w:szCs w:val="24"/>
        </w:rPr>
        <w:t xml:space="preserve">ccording to </w:t>
      </w:r>
      <w:proofErr w:type="spellStart"/>
      <w:r w:rsidRPr="004E7D61">
        <w:rPr>
          <w:rFonts w:ascii="Times New Roman" w:hAnsi="Times New Roman" w:cs="Times New Roman"/>
          <w:sz w:val="24"/>
          <w:szCs w:val="24"/>
        </w:rPr>
        <w:t>Kumari</w:t>
      </w:r>
      <w:proofErr w:type="spellEnd"/>
      <w:r w:rsidRPr="004E7D61">
        <w:rPr>
          <w:rFonts w:ascii="Times New Roman" w:hAnsi="Times New Roman" w:cs="Times New Roman"/>
          <w:sz w:val="24"/>
          <w:szCs w:val="24"/>
        </w:rPr>
        <w:t xml:space="preserve"> (2001),</w:t>
      </w:r>
      <w:r>
        <w:rPr>
          <w:rFonts w:ascii="Times New Roman" w:hAnsi="Times New Roman" w:cs="Times New Roman"/>
          <w:sz w:val="24"/>
          <w:szCs w:val="24"/>
        </w:rPr>
        <w:t xml:space="preserve"> a</w:t>
      </w:r>
      <w:r w:rsidRPr="007F75BB">
        <w:rPr>
          <w:rFonts w:ascii="Times New Roman" w:hAnsi="Times New Roman" w:cs="Times New Roman"/>
          <w:sz w:val="24"/>
          <w:szCs w:val="24"/>
        </w:rPr>
        <w:t xml:space="preserve">s life expectancy increases in India, the problem of elderly will increase. Problems of elderly include loss of income due to old age plus health problems that are associated with old age. Elderly people have several problems like absence of Income, lack of healthcare such as Obesity and diabetes, reduced ability to clear thinking, lessened hearing, diminished eyesight, difficulty recalling memories, lessening or termination of sex and sexual behaviour, greater weakness to bone diseases, heart disease, joint pain, back pain </w:t>
      </w:r>
      <w:proofErr w:type="spellStart"/>
      <w:r w:rsidRPr="007F75BB">
        <w:rPr>
          <w:rFonts w:ascii="Times New Roman" w:hAnsi="Times New Roman" w:cs="Times New Roman"/>
          <w:sz w:val="24"/>
          <w:szCs w:val="24"/>
        </w:rPr>
        <w:t>etc,lack</w:t>
      </w:r>
      <w:proofErr w:type="spellEnd"/>
      <w:r w:rsidRPr="007F75BB">
        <w:rPr>
          <w:rFonts w:ascii="Times New Roman" w:hAnsi="Times New Roman" w:cs="Times New Roman"/>
          <w:sz w:val="24"/>
          <w:szCs w:val="24"/>
        </w:rPr>
        <w:t xml:space="preserve"> of mental health  such as anxiety, fear of death, depression etc. the causes of mental health is lack of social or family support and due to the death of the spouse or a close friend habitually result in serious disturbances and imbalance in the psychological behaviour of the elderly </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7F75BB" w:rsidRDefault="00026154" w:rsidP="00026154">
      <w:pPr>
        <w:spacing w:after="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Gupta (2009) stated that, </w:t>
      </w:r>
      <w:r w:rsidRPr="007F75BB">
        <w:rPr>
          <w:rFonts w:ascii="Times New Roman" w:eastAsia="Times New Roman" w:hAnsi="Times New Roman" w:cs="Times New Roman"/>
          <w:sz w:val="24"/>
          <w:szCs w:val="24"/>
        </w:rPr>
        <w:t xml:space="preserve">old age is said to be a second childhood. Physically they may look old adults, but if you live with one you'll realize that they tend to behave like infants. And just like babies, the elderly have special requirements too. There are a number of aspects that are involved in taking care of elderly or aged people. Having a good amount of awareness about various needs and requirements of the elders, is extremely important for those people who have the responsibility of taking care of their aged family members like, their parents or </w:t>
      </w:r>
      <w:proofErr w:type="spellStart"/>
      <w:r w:rsidRPr="007F75BB">
        <w:rPr>
          <w:rFonts w:ascii="Times New Roman" w:eastAsia="Times New Roman" w:hAnsi="Times New Roman" w:cs="Times New Roman"/>
          <w:sz w:val="24"/>
          <w:szCs w:val="24"/>
        </w:rPr>
        <w:t>relatives.A</w:t>
      </w:r>
      <w:proofErr w:type="spellEnd"/>
      <w:r w:rsidRPr="007F75BB">
        <w:rPr>
          <w:rFonts w:ascii="Times New Roman" w:eastAsia="Times New Roman" w:hAnsi="Times New Roman" w:cs="Times New Roman"/>
          <w:sz w:val="24"/>
          <w:szCs w:val="24"/>
        </w:rPr>
        <w:t xml:space="preserve"> generic look at the type of assistance and help that elderly people commonly require, in addition to a few elderly s</w:t>
      </w:r>
      <w:r>
        <w:rPr>
          <w:rFonts w:ascii="Times New Roman" w:eastAsia="Times New Roman" w:hAnsi="Times New Roman" w:cs="Times New Roman"/>
          <w:sz w:val="24"/>
          <w:szCs w:val="24"/>
        </w:rPr>
        <w:t>pecial needs.</w:t>
      </w:r>
    </w:p>
    <w:p w:rsidR="00026154" w:rsidRPr="007F75BB" w:rsidRDefault="00026154" w:rsidP="00026154">
      <w:pPr>
        <w:spacing w:after="0" w:line="360" w:lineRule="auto"/>
        <w:jc w:val="both"/>
        <w:rPr>
          <w:rFonts w:ascii="Times New Roman" w:eastAsia="Times New Roman" w:hAnsi="Times New Roman" w:cs="Times New Roman"/>
          <w:sz w:val="24"/>
          <w:szCs w:val="24"/>
          <w:lang w:eastAsia="en-IN"/>
        </w:rPr>
      </w:pPr>
    </w:p>
    <w:p w:rsidR="00026154" w:rsidRDefault="00026154" w:rsidP="00026154">
      <w:pPr>
        <w:spacing w:after="0" w:line="360" w:lineRule="auto"/>
        <w:ind w:firstLine="720"/>
        <w:jc w:val="both"/>
        <w:rPr>
          <w:rFonts w:ascii="Times New Roman" w:eastAsia="Times New Roman" w:hAnsi="Times New Roman" w:cs="Times New Roman"/>
          <w:b/>
          <w:sz w:val="24"/>
          <w:szCs w:val="24"/>
          <w:lang w:eastAsia="en-IN"/>
        </w:rPr>
      </w:pPr>
      <w:r w:rsidRPr="007F75BB">
        <w:rPr>
          <w:rFonts w:ascii="Times New Roman" w:eastAsia="Times New Roman" w:hAnsi="Times New Roman" w:cs="Times New Roman"/>
          <w:sz w:val="24"/>
          <w:szCs w:val="24"/>
          <w:lang w:eastAsia="en-IN"/>
        </w:rPr>
        <w:lastRenderedPageBreak/>
        <w:t xml:space="preserve">Many older persons live in fear. Whether rational or irrational, this is a relevant problem face by the elderly that needs to be carefully and effectively addressed. Elderly who suffer from fear need to be reassured. Those for whom the fear is considered to be irrational need to be </w:t>
      </w:r>
      <w:proofErr w:type="spellStart"/>
      <w:r w:rsidRPr="007F75BB">
        <w:rPr>
          <w:rFonts w:ascii="Times New Roman" w:eastAsia="Times New Roman" w:hAnsi="Times New Roman" w:cs="Times New Roman"/>
          <w:sz w:val="24"/>
          <w:szCs w:val="24"/>
          <w:lang w:eastAsia="en-IN"/>
        </w:rPr>
        <w:t>counseled</w:t>
      </w:r>
      <w:proofErr w:type="spellEnd"/>
      <w:r w:rsidRPr="007F75BB">
        <w:rPr>
          <w:rFonts w:ascii="Times New Roman" w:eastAsia="Times New Roman" w:hAnsi="Times New Roman" w:cs="Times New Roman"/>
          <w:sz w:val="24"/>
          <w:szCs w:val="24"/>
          <w:lang w:eastAsia="en-IN"/>
        </w:rPr>
        <w:t xml:space="preserve"> and, if necessary, may be treated as per their needs. In the case of those with real or rational fear, the cause and its preventive measures needs to be identified followed by appropriate action where and when possible</w:t>
      </w:r>
      <w:r w:rsidRPr="007F75BB">
        <w:rPr>
          <w:rFonts w:ascii="Times New Roman" w:eastAsia="Times New Roman" w:hAnsi="Times New Roman" w:cs="Times New Roman"/>
          <w:b/>
          <w:sz w:val="24"/>
          <w:szCs w:val="24"/>
        </w:rPr>
        <w:t>.  (</w:t>
      </w:r>
      <w:proofErr w:type="spellStart"/>
      <w:proofErr w:type="gramStart"/>
      <w:r>
        <w:rPr>
          <w:rFonts w:ascii="Times New Roman" w:hAnsi="Times New Roman" w:cs="Times New Roman"/>
          <w:b/>
          <w:sz w:val="24"/>
          <w:szCs w:val="24"/>
        </w:rPr>
        <w:t>Aliyar</w:t>
      </w:r>
      <w:r w:rsidRPr="007F75BB">
        <w:rPr>
          <w:rFonts w:ascii="Times New Roman" w:hAnsi="Times New Roman" w:cs="Times New Roman"/>
          <w:b/>
          <w:sz w:val="24"/>
          <w:szCs w:val="24"/>
        </w:rPr>
        <w:t>andRajan</w:t>
      </w:r>
      <w:proofErr w:type="spellEnd"/>
      <w:r w:rsidRPr="007F75BB">
        <w:rPr>
          <w:rFonts w:ascii="Times New Roman" w:hAnsi="Times New Roman" w:cs="Times New Roman"/>
          <w:b/>
          <w:sz w:val="24"/>
          <w:szCs w:val="24"/>
        </w:rPr>
        <w:t xml:space="preserve"> ,</w:t>
      </w:r>
      <w:proofErr w:type="gramEnd"/>
      <w:r w:rsidRPr="007F75BB">
        <w:rPr>
          <w:rFonts w:ascii="Times New Roman" w:hAnsi="Times New Roman" w:cs="Times New Roman"/>
          <w:b/>
          <w:sz w:val="24"/>
          <w:szCs w:val="24"/>
        </w:rPr>
        <w:t xml:space="preserve"> 2009),</w:t>
      </w:r>
      <w:r w:rsidRPr="007F75BB">
        <w:rPr>
          <w:rFonts w:ascii="Times New Roman" w:eastAsia="Times New Roman" w:hAnsi="Times New Roman" w:cs="Times New Roman"/>
          <w:b/>
          <w:sz w:val="24"/>
          <w:szCs w:val="24"/>
          <w:lang w:eastAsia="en-IN"/>
        </w:rPr>
        <w:t>.</w:t>
      </w:r>
    </w:p>
    <w:p w:rsidR="00026154" w:rsidRPr="007F75BB" w:rsidRDefault="00026154" w:rsidP="00026154">
      <w:pPr>
        <w:spacing w:after="0" w:line="360" w:lineRule="auto"/>
        <w:ind w:firstLine="720"/>
        <w:jc w:val="both"/>
        <w:rPr>
          <w:rFonts w:ascii="Times New Roman" w:eastAsia="Times New Roman" w:hAnsi="Times New Roman" w:cs="Times New Roman"/>
          <w:b/>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 xml:space="preserve">Family plays an important role to care the elderly population. The Indian </w:t>
      </w:r>
      <w:proofErr w:type="spellStart"/>
      <w:r w:rsidRPr="007F75BB">
        <w:rPr>
          <w:rFonts w:ascii="Times New Roman" w:hAnsi="Times New Roman" w:cs="Times New Roman"/>
          <w:sz w:val="24"/>
          <w:szCs w:val="24"/>
        </w:rPr>
        <w:t>elderlywere</w:t>
      </w:r>
      <w:proofErr w:type="spellEnd"/>
      <w:r w:rsidRPr="007F75BB">
        <w:rPr>
          <w:rFonts w:ascii="Times New Roman" w:hAnsi="Times New Roman" w:cs="Times New Roman"/>
          <w:sz w:val="24"/>
          <w:szCs w:val="24"/>
        </w:rPr>
        <w:t xml:space="preserve"> cared for by their families; moreover, respect for the aged was considered a virtue in the Indian tradition. The aged represented life experience, knowledge, authority, and status. In today's world, however, the emphasis on individualism, nuclear family autonomy in an urban-industrial milieu and economic discrimination against minorities often create pressures on the children of Indian immigrants that lead to disregard for their elderly parents. In recent years, as the number of elderly has increased and the influence of cultural norms and traditional structures has diminished, the problems of older Indians have multiplied. Inadequate income reduced physical capabilities, and social isolation often makes old age a period of degeneration and suffering. Of particular importance is the health care of the poor and minority elderly. The Indian elderly especially are confronted with poverty, isolation, racial discrimination, poor housing, and poor health</w:t>
      </w:r>
      <w:proofErr w:type="gramStart"/>
      <w:r w:rsidRPr="007F75BB">
        <w:rPr>
          <w:rFonts w:ascii="Times New Roman" w:hAnsi="Times New Roman" w:cs="Times New Roman"/>
          <w:sz w:val="24"/>
          <w:szCs w:val="24"/>
        </w:rPr>
        <w:t>.(</w:t>
      </w:r>
      <w:proofErr w:type="spellStart"/>
      <w:proofErr w:type="gramEnd"/>
      <w:r w:rsidRPr="007F75BB">
        <w:rPr>
          <w:rFonts w:ascii="Times New Roman" w:hAnsi="Times New Roman" w:cs="Times New Roman"/>
          <w:b/>
          <w:bCs/>
          <w:sz w:val="24"/>
          <w:szCs w:val="24"/>
        </w:rPr>
        <w:t>Sureswari</w:t>
      </w:r>
      <w:proofErr w:type="spellEnd"/>
      <w:r w:rsidRPr="007F75BB">
        <w:rPr>
          <w:rFonts w:ascii="Times New Roman" w:hAnsi="Times New Roman" w:cs="Times New Roman"/>
          <w:b/>
          <w:bCs/>
          <w:sz w:val="24"/>
          <w:szCs w:val="24"/>
        </w:rPr>
        <w:t xml:space="preserve"> Das, 2012</w:t>
      </w:r>
      <w:r w:rsidRPr="007F75BB">
        <w:rPr>
          <w:rFonts w:ascii="Times New Roman" w:hAnsi="Times New Roman" w:cs="Times New Roman"/>
          <w:b/>
          <w:sz w:val="24"/>
          <w:szCs w:val="24"/>
        </w:rPr>
        <w:t>)</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9307FC"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9307FC">
        <w:rPr>
          <w:rFonts w:ascii="Times New Roman" w:hAnsi="Times New Roman" w:cs="Times New Roman"/>
          <w:sz w:val="24"/>
          <w:szCs w:val="24"/>
        </w:rPr>
        <w:t>Foundation Research and Advocacy Centre</w:t>
      </w:r>
      <w:proofErr w:type="gramStart"/>
      <w:r w:rsidRPr="009307FC">
        <w:rPr>
          <w:rFonts w:ascii="Times New Roman" w:hAnsi="Times New Roman" w:cs="Times New Roman"/>
          <w:sz w:val="24"/>
          <w:szCs w:val="24"/>
        </w:rPr>
        <w:t>,(</w:t>
      </w:r>
      <w:proofErr w:type="gramEnd"/>
      <w:r w:rsidRPr="009307FC">
        <w:rPr>
          <w:rFonts w:ascii="Times New Roman" w:hAnsi="Times New Roman" w:cs="Times New Roman"/>
          <w:sz w:val="24"/>
          <w:szCs w:val="24"/>
        </w:rPr>
        <w:t xml:space="preserve"> 2013) indicated that</w:t>
      </w:r>
      <w:r>
        <w:rPr>
          <w:rFonts w:ascii="Times New Roman" w:hAnsi="Times New Roman" w:cs="Times New Roman"/>
          <w:sz w:val="24"/>
          <w:szCs w:val="24"/>
        </w:rPr>
        <w:t xml:space="preserve">, </w:t>
      </w:r>
      <w:r w:rsidRPr="007F75BB">
        <w:rPr>
          <w:rFonts w:ascii="Times New Roman" w:hAnsi="Times New Roman" w:cs="Times New Roman"/>
          <w:sz w:val="24"/>
          <w:szCs w:val="24"/>
        </w:rPr>
        <w:t>Human rights are rights people are entitled to simply because they are human beings. Older men and women have the same rights as anyone else. Our human rights do not change as we grow older. However, there are no visible human rights for older persons under international law today. In absence of family support and care, sense of security is missing among older persons, which is making their life painful and insecure day by day. In highly industrialized as well as commercialized areas of the country, most of the older persons find themselves isolated and marginalized as their old age related needs remain unattended at all levels. Despite growing share in population they are not getting due attention in the society</w:t>
      </w:r>
    </w:p>
    <w:p w:rsidR="00026154" w:rsidRPr="007F75BB" w:rsidRDefault="00026154" w:rsidP="00026154">
      <w:pPr>
        <w:autoSpaceDE w:val="0"/>
        <w:autoSpaceDN w:val="0"/>
        <w:adjustRightInd w:val="0"/>
        <w:spacing w:after="0" w:line="360" w:lineRule="auto"/>
        <w:jc w:val="both"/>
        <w:rPr>
          <w:rFonts w:ascii="Times New Roman" w:hAnsi="Times New Roman" w:cs="Times New Roman"/>
          <w:b/>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lastRenderedPageBreak/>
        <w:t xml:space="preserve">The need for health care increases with age – four times as many people aged 85 years and over need daily care compared to those aged 65–74 </w:t>
      </w:r>
      <w:proofErr w:type="spellStart"/>
      <w:r w:rsidRPr="007F75BB">
        <w:rPr>
          <w:rFonts w:ascii="Times New Roman" w:hAnsi="Times New Roman" w:cs="Times New Roman"/>
          <w:sz w:val="24"/>
          <w:szCs w:val="24"/>
        </w:rPr>
        <w:t>years.In</w:t>
      </w:r>
      <w:proofErr w:type="spellEnd"/>
      <w:r w:rsidRPr="007F75BB">
        <w:rPr>
          <w:rFonts w:ascii="Times New Roman" w:hAnsi="Times New Roman" w:cs="Times New Roman"/>
          <w:sz w:val="24"/>
          <w:szCs w:val="24"/>
        </w:rPr>
        <w:t xml:space="preserve"> India, the attainment of the age 60 has been mostly considered for the purpose of classifying aged persons, whereas the USA, UK and other western countries, it is from 65 years. Aging is not a new phenomenon, but the problems that occur with aging </w:t>
      </w:r>
      <w:proofErr w:type="gramStart"/>
      <w:r w:rsidRPr="007F75BB">
        <w:rPr>
          <w:rFonts w:ascii="Times New Roman" w:hAnsi="Times New Roman" w:cs="Times New Roman"/>
          <w:sz w:val="24"/>
          <w:szCs w:val="24"/>
        </w:rPr>
        <w:t>appears</w:t>
      </w:r>
      <w:proofErr w:type="gramEnd"/>
      <w:r w:rsidRPr="007F75BB">
        <w:rPr>
          <w:rFonts w:ascii="Times New Roman" w:hAnsi="Times New Roman" w:cs="Times New Roman"/>
          <w:sz w:val="24"/>
          <w:szCs w:val="24"/>
        </w:rPr>
        <w:t xml:space="preserve"> to be a product of modern age. Current projections indicate that from 1980 to 2020 about 75% of the additional numbers in the global elderly will be in developing countries.-</w:t>
      </w:r>
      <w:r>
        <w:rPr>
          <w:rFonts w:ascii="Times New Roman" w:hAnsi="Times New Roman" w:cs="Times New Roman"/>
          <w:sz w:val="24"/>
          <w:szCs w:val="24"/>
        </w:rPr>
        <w:t>(</w:t>
      </w:r>
      <w:r>
        <w:rPr>
          <w:rFonts w:ascii="Times New Roman" w:hAnsi="Times New Roman" w:cs="Times New Roman"/>
          <w:b/>
          <w:sz w:val="24"/>
          <w:szCs w:val="24"/>
        </w:rPr>
        <w:t>Abdul Ghani</w:t>
      </w:r>
      <w:r w:rsidRPr="007F75BB">
        <w:rPr>
          <w:rFonts w:ascii="Times New Roman" w:hAnsi="Times New Roman" w:cs="Times New Roman"/>
          <w:b/>
          <w:sz w:val="24"/>
          <w:szCs w:val="24"/>
        </w:rPr>
        <w:t>2013)</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b/>
          <w:sz w:val="24"/>
          <w:szCs w:val="24"/>
        </w:rPr>
      </w:pPr>
      <w:r w:rsidRPr="007F75BB">
        <w:rPr>
          <w:rFonts w:ascii="Times New Roman" w:hAnsi="Times New Roman" w:cs="Times New Roman"/>
          <w:sz w:val="24"/>
          <w:szCs w:val="24"/>
        </w:rPr>
        <w:t xml:space="preserve">Old age and the problems associated with it are emerging as </w:t>
      </w:r>
      <w:proofErr w:type="spellStart"/>
      <w:r w:rsidRPr="007F75BB">
        <w:rPr>
          <w:rFonts w:ascii="Times New Roman" w:hAnsi="Times New Roman" w:cs="Times New Roman"/>
          <w:sz w:val="24"/>
          <w:szCs w:val="24"/>
        </w:rPr>
        <w:t>themost</w:t>
      </w:r>
      <w:proofErr w:type="spellEnd"/>
      <w:r w:rsidRPr="007F75BB">
        <w:rPr>
          <w:rFonts w:ascii="Times New Roman" w:hAnsi="Times New Roman" w:cs="Times New Roman"/>
          <w:sz w:val="24"/>
          <w:szCs w:val="24"/>
        </w:rPr>
        <w:t xml:space="preserve"> pressing social problems of the 21st Century. Ageing is a time of multiple illnesses and poor health is repeatedly cited by the aged as one of their most serious problems. Besides this, health conditions of elderly people living in old age homes in India are still worse. Hence, there is a need to focus more on health and functional abilities rather than on vulnerability, risk and sickness, as a vast majority of elderly people in developed country who enjoy good health function as active members of the community. The needs and problems of the elderly vary significantly according to their age, socioeconomic status, health, living status and other such background characteristics </w:t>
      </w:r>
      <w:r w:rsidRPr="007F75BB">
        <w:rPr>
          <w:rFonts w:ascii="Times New Roman" w:hAnsi="Times New Roman" w:cs="Times New Roman"/>
          <w:b/>
          <w:sz w:val="24"/>
          <w:szCs w:val="24"/>
        </w:rPr>
        <w:t xml:space="preserve">(Siva </w:t>
      </w:r>
      <w:proofErr w:type="spellStart"/>
      <w:r w:rsidRPr="007F75BB">
        <w:rPr>
          <w:rFonts w:ascii="Times New Roman" w:hAnsi="Times New Roman" w:cs="Times New Roman"/>
          <w:b/>
          <w:sz w:val="24"/>
          <w:szCs w:val="24"/>
        </w:rPr>
        <w:t>Raju</w:t>
      </w:r>
      <w:proofErr w:type="spellEnd"/>
      <w:r w:rsidRPr="007F75BB">
        <w:rPr>
          <w:rFonts w:ascii="Times New Roman" w:hAnsi="Times New Roman" w:cs="Times New Roman"/>
          <w:b/>
          <w:sz w:val="24"/>
          <w:szCs w:val="24"/>
        </w:rPr>
        <w:t>, 2002).</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 xml:space="preserve">Elderly care is important part in health care. Though, elderly care has been the responsibilities of family’s </w:t>
      </w:r>
      <w:proofErr w:type="spellStart"/>
      <w:r w:rsidRPr="007F75BB">
        <w:rPr>
          <w:rFonts w:ascii="Times New Roman" w:hAnsi="Times New Roman" w:cs="Times New Roman"/>
          <w:sz w:val="24"/>
          <w:szCs w:val="24"/>
        </w:rPr>
        <w:t>membersbut</w:t>
      </w:r>
      <w:proofErr w:type="spellEnd"/>
      <w:r w:rsidRPr="007F75BB">
        <w:rPr>
          <w:rFonts w:ascii="Times New Roman" w:hAnsi="Times New Roman" w:cs="Times New Roman"/>
          <w:sz w:val="24"/>
          <w:szCs w:val="24"/>
        </w:rPr>
        <w:t xml:space="preserve"> in these modern </w:t>
      </w:r>
      <w:proofErr w:type="gramStart"/>
      <w:r w:rsidRPr="007F75BB">
        <w:rPr>
          <w:rFonts w:ascii="Times New Roman" w:hAnsi="Times New Roman" w:cs="Times New Roman"/>
          <w:sz w:val="24"/>
          <w:szCs w:val="24"/>
        </w:rPr>
        <w:t>societies</w:t>
      </w:r>
      <w:proofErr w:type="gramEnd"/>
      <w:r w:rsidRPr="007F75BB">
        <w:rPr>
          <w:rFonts w:ascii="Times New Roman" w:hAnsi="Times New Roman" w:cs="Times New Roman"/>
          <w:sz w:val="24"/>
          <w:szCs w:val="24"/>
        </w:rPr>
        <w:t xml:space="preserve"> elderly people are mainly alone at home or they are cared in elderly home. The main reason for these includes geographical mobility, limited economic capacity, changes in attitude about family obligations influence family support and involvement in the lives of individual residing in elderly home .</w:t>
      </w:r>
      <w:r w:rsidRPr="007F75BB">
        <w:rPr>
          <w:rFonts w:ascii="Times New Roman" w:hAnsi="Times New Roman" w:cs="Times New Roman"/>
          <w:b/>
          <w:sz w:val="24"/>
          <w:szCs w:val="24"/>
        </w:rPr>
        <w:t>(</w:t>
      </w:r>
      <w:proofErr w:type="spellStart"/>
      <w:r w:rsidRPr="007F75BB">
        <w:rPr>
          <w:rFonts w:ascii="Times New Roman" w:hAnsi="Times New Roman" w:cs="Times New Roman"/>
          <w:b/>
          <w:sz w:val="24"/>
          <w:szCs w:val="24"/>
        </w:rPr>
        <w:t>Dannefer&amp;Phillipson</w:t>
      </w:r>
      <w:proofErr w:type="spellEnd"/>
      <w:r w:rsidRPr="007F75BB">
        <w:rPr>
          <w:rFonts w:ascii="Times New Roman" w:hAnsi="Times New Roman" w:cs="Times New Roman"/>
          <w:b/>
          <w:sz w:val="24"/>
          <w:szCs w:val="24"/>
        </w:rPr>
        <w:t xml:space="preserve"> 2010</w:t>
      </w:r>
      <w:r w:rsidRPr="007F75BB">
        <w:rPr>
          <w:rFonts w:ascii="Times New Roman" w:hAnsi="Times New Roman" w:cs="Times New Roman"/>
          <w:sz w:val="24"/>
          <w:szCs w:val="24"/>
        </w:rPr>
        <w:t xml:space="preserve">)  </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b/>
          <w:sz w:val="24"/>
          <w:szCs w:val="24"/>
        </w:rPr>
      </w:pPr>
      <w:r w:rsidRPr="007F75BB">
        <w:rPr>
          <w:rFonts w:ascii="Times New Roman" w:hAnsi="Times New Roman" w:cs="Times New Roman"/>
          <w:sz w:val="24"/>
          <w:szCs w:val="24"/>
        </w:rPr>
        <w:t xml:space="preserve">The importance of family rises with advance age as elderly need more support and help in their later life. During chronic illness or crisis the demand may even exceeds in everyday life of old people. </w:t>
      </w: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 xml:space="preserve">Family provides care to elderly people. They assist and help in variety of physical task such as bathing, dressing, giving medication and feeding them. </w:t>
      </w:r>
      <w:r w:rsidRPr="007F75BB">
        <w:rPr>
          <w:rFonts w:ascii="Times New Roman" w:hAnsi="Times New Roman" w:cs="Times New Roman"/>
          <w:b/>
          <w:sz w:val="24"/>
          <w:szCs w:val="24"/>
        </w:rPr>
        <w:t>(</w:t>
      </w:r>
      <w:proofErr w:type="spellStart"/>
      <w:proofErr w:type="gramStart"/>
      <w:r w:rsidRPr="007F75BB">
        <w:rPr>
          <w:rFonts w:ascii="Times New Roman" w:hAnsi="Times New Roman" w:cs="Times New Roman"/>
          <w:b/>
          <w:sz w:val="24"/>
          <w:szCs w:val="24"/>
        </w:rPr>
        <w:t>sundeep</w:t>
      </w:r>
      <w:proofErr w:type="spellEnd"/>
      <w:proofErr w:type="gramEnd"/>
      <w:r w:rsidRPr="007F75BB">
        <w:rPr>
          <w:rFonts w:ascii="Times New Roman" w:hAnsi="Times New Roman" w:cs="Times New Roman"/>
          <w:b/>
          <w:sz w:val="24"/>
          <w:szCs w:val="24"/>
        </w:rPr>
        <w:t xml:space="preserve"> 2010</w:t>
      </w:r>
      <w:r w:rsidRPr="007F75BB">
        <w:rPr>
          <w:rFonts w:ascii="Times New Roman" w:hAnsi="Times New Roman" w:cs="Times New Roman"/>
          <w:sz w:val="24"/>
          <w:szCs w:val="24"/>
        </w:rPr>
        <w:t>) They can provide basic care to elderly as care provider.</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color w:val="222222"/>
          <w:sz w:val="24"/>
          <w:szCs w:val="24"/>
        </w:rPr>
      </w:pPr>
    </w:p>
    <w:p w:rsidR="00026154" w:rsidRPr="00B42DA8" w:rsidRDefault="00026154" w:rsidP="00026154">
      <w:pPr>
        <w:autoSpaceDE w:val="0"/>
        <w:autoSpaceDN w:val="0"/>
        <w:adjustRightInd w:val="0"/>
        <w:spacing w:after="0" w:line="360" w:lineRule="auto"/>
        <w:jc w:val="both"/>
        <w:rPr>
          <w:rFonts w:ascii="Times New Roman" w:hAnsi="Times New Roman" w:cs="Times New Roman"/>
          <w:b/>
          <w:sz w:val="24"/>
          <w:szCs w:val="24"/>
        </w:rPr>
      </w:pPr>
      <w:r w:rsidRPr="00B42DA8">
        <w:rPr>
          <w:rFonts w:ascii="Times New Roman" w:hAnsi="Times New Roman" w:cs="Times New Roman"/>
          <w:b/>
          <w:sz w:val="24"/>
          <w:szCs w:val="24"/>
        </w:rPr>
        <w:t>Need for the study</w:t>
      </w:r>
    </w:p>
    <w:p w:rsidR="00026154" w:rsidRDefault="00026154" w:rsidP="00026154">
      <w:pPr>
        <w:autoSpaceDE w:val="0"/>
        <w:autoSpaceDN w:val="0"/>
        <w:adjustRightInd w:val="0"/>
        <w:spacing w:after="0" w:line="360" w:lineRule="auto"/>
        <w:ind w:firstLine="720"/>
        <w:jc w:val="both"/>
        <w:rPr>
          <w:rFonts w:ascii="Times New Roman" w:hAnsi="Times New Roman" w:cs="Times New Roman"/>
          <w:color w:val="222222"/>
          <w:sz w:val="24"/>
          <w:szCs w:val="24"/>
        </w:rPr>
      </w:pPr>
      <w:r w:rsidRPr="007F75BB">
        <w:rPr>
          <w:rFonts w:ascii="Times New Roman" w:hAnsi="Times New Roman" w:cs="Times New Roman"/>
          <w:sz w:val="24"/>
          <w:szCs w:val="24"/>
        </w:rPr>
        <w:lastRenderedPageBreak/>
        <w:t>The current study was helped to understand the various issues and problems of elderly respondents. Geriatric population will increase year by year in the country as well as in old age home. They may come to face various problems due to the lack of care and support from the family such as loss of employment, social isolation, lack of decision making power in family etc. For this purpose the study was conducted to effectively solve the emerging problems of the geriatric population and this study was needed to know the healthcare status , nutritional status, psychological status and social status among elderly to enhance the knowledge ,care and guidance regarding programmes and policies amongst elderly, health care education, yoga and meditation, physical exercise etc</w:t>
      </w:r>
      <w:r w:rsidRPr="007F75BB">
        <w:rPr>
          <w:rFonts w:ascii="Times New Roman" w:hAnsi="Times New Roman" w:cs="Times New Roman"/>
          <w:color w:val="222222"/>
          <w:sz w:val="24"/>
          <w:szCs w:val="24"/>
        </w:rPr>
        <w:t>.</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color w:val="222222"/>
          <w:sz w:val="24"/>
          <w:szCs w:val="24"/>
        </w:rPr>
      </w:pPr>
    </w:p>
    <w:p w:rsidR="00026154" w:rsidRPr="00743BA6" w:rsidRDefault="00026154" w:rsidP="00026154">
      <w:pPr>
        <w:autoSpaceDE w:val="0"/>
        <w:autoSpaceDN w:val="0"/>
        <w:adjustRightInd w:val="0"/>
        <w:spacing w:after="0" w:line="360" w:lineRule="auto"/>
        <w:jc w:val="both"/>
        <w:rPr>
          <w:rFonts w:ascii="Times New Roman" w:hAnsi="Times New Roman" w:cs="Times New Roman"/>
          <w:b/>
          <w:color w:val="222222"/>
          <w:sz w:val="24"/>
          <w:szCs w:val="24"/>
        </w:rPr>
      </w:pPr>
      <w:r w:rsidRPr="00743BA6">
        <w:rPr>
          <w:rFonts w:ascii="Times New Roman" w:hAnsi="Times New Roman" w:cs="Times New Roman"/>
          <w:b/>
          <w:color w:val="222222"/>
          <w:sz w:val="24"/>
          <w:szCs w:val="24"/>
        </w:rPr>
        <w:t>Objectives:</w:t>
      </w:r>
    </w:p>
    <w:p w:rsidR="00026154" w:rsidRPr="007F75BB" w:rsidRDefault="00026154" w:rsidP="00026154">
      <w:pPr>
        <w:tabs>
          <w:tab w:val="left" w:pos="1800"/>
        </w:tabs>
        <w:autoSpaceDE w:val="0"/>
        <w:autoSpaceDN w:val="0"/>
        <w:adjustRightInd w:val="0"/>
        <w:spacing w:after="0" w:line="360" w:lineRule="auto"/>
        <w:jc w:val="both"/>
        <w:rPr>
          <w:rFonts w:ascii="Times New Roman" w:hAnsi="Times New Roman" w:cs="Times New Roman"/>
          <w:sz w:val="24"/>
          <w:szCs w:val="24"/>
        </w:rPr>
      </w:pPr>
      <w:r w:rsidRPr="007F75BB">
        <w:rPr>
          <w:rFonts w:ascii="Times New Roman" w:hAnsi="Times New Roman" w:cs="Times New Roman"/>
          <w:sz w:val="24"/>
          <w:szCs w:val="24"/>
        </w:rPr>
        <w:t xml:space="preserve">  Hence the present study is undertaken with the following objectives are: to</w:t>
      </w:r>
    </w:p>
    <w:p w:rsidR="00026154" w:rsidRPr="007F75BB" w:rsidRDefault="00026154" w:rsidP="00026154">
      <w:pPr>
        <w:pStyle w:val="ListParagraph"/>
        <w:numPr>
          <w:ilvl w:val="0"/>
          <w:numId w:val="1"/>
        </w:numPr>
        <w:spacing w:after="0" w:line="360" w:lineRule="auto"/>
        <w:jc w:val="both"/>
        <w:rPr>
          <w:rFonts w:ascii="Times New Roman" w:hAnsi="Times New Roman" w:cs="Times New Roman"/>
          <w:sz w:val="24"/>
          <w:szCs w:val="24"/>
        </w:rPr>
      </w:pPr>
      <w:proofErr w:type="gramStart"/>
      <w:r w:rsidRPr="007F75BB">
        <w:rPr>
          <w:rFonts w:ascii="Times New Roman" w:hAnsi="Times New Roman" w:cs="Times New Roman"/>
          <w:sz w:val="24"/>
          <w:szCs w:val="24"/>
        </w:rPr>
        <w:t>assessing</w:t>
      </w:r>
      <w:proofErr w:type="gramEnd"/>
      <w:r w:rsidRPr="007F75BB">
        <w:rPr>
          <w:rFonts w:ascii="Times New Roman" w:hAnsi="Times New Roman" w:cs="Times New Roman"/>
          <w:sz w:val="24"/>
          <w:szCs w:val="24"/>
        </w:rPr>
        <w:t xml:space="preserve"> the economic, social, </w:t>
      </w:r>
      <w:proofErr w:type="spellStart"/>
      <w:r w:rsidRPr="007F75BB">
        <w:rPr>
          <w:rFonts w:ascii="Times New Roman" w:hAnsi="Times New Roman" w:cs="Times New Roman"/>
          <w:sz w:val="24"/>
          <w:szCs w:val="24"/>
        </w:rPr>
        <w:t>psychological,nutritational</w:t>
      </w:r>
      <w:proofErr w:type="spellEnd"/>
      <w:r w:rsidRPr="007F75BB">
        <w:rPr>
          <w:rFonts w:ascii="Times New Roman" w:hAnsi="Times New Roman" w:cs="Times New Roman"/>
          <w:sz w:val="24"/>
          <w:szCs w:val="24"/>
        </w:rPr>
        <w:t xml:space="preserve"> and health status among elderly.</w:t>
      </w:r>
    </w:p>
    <w:p w:rsidR="00026154" w:rsidRPr="007F75BB" w:rsidRDefault="00026154" w:rsidP="00026154">
      <w:pPr>
        <w:pStyle w:val="ListParagraph"/>
        <w:numPr>
          <w:ilvl w:val="0"/>
          <w:numId w:val="1"/>
        </w:numPr>
        <w:spacing w:after="0" w:line="360" w:lineRule="auto"/>
        <w:jc w:val="both"/>
        <w:rPr>
          <w:rFonts w:ascii="Times New Roman" w:hAnsi="Times New Roman" w:cs="Times New Roman"/>
          <w:sz w:val="24"/>
          <w:szCs w:val="24"/>
        </w:rPr>
      </w:pPr>
      <w:proofErr w:type="gramStart"/>
      <w:r w:rsidRPr="007F75BB">
        <w:rPr>
          <w:rFonts w:ascii="Times New Roman" w:hAnsi="Times New Roman" w:cs="Times New Roman"/>
          <w:sz w:val="24"/>
          <w:szCs w:val="24"/>
        </w:rPr>
        <w:t>providing</w:t>
      </w:r>
      <w:proofErr w:type="gramEnd"/>
      <w:r w:rsidRPr="007F75BB">
        <w:rPr>
          <w:rFonts w:ascii="Times New Roman" w:hAnsi="Times New Roman" w:cs="Times New Roman"/>
          <w:sz w:val="24"/>
          <w:szCs w:val="24"/>
        </w:rPr>
        <w:t xml:space="preserve"> care and guidance on varies issues related to elderly.</w:t>
      </w:r>
    </w:p>
    <w:p w:rsidR="00026154" w:rsidRPr="007F75BB" w:rsidRDefault="00026154" w:rsidP="00026154">
      <w:pPr>
        <w:pStyle w:val="ListParagraph"/>
        <w:numPr>
          <w:ilvl w:val="0"/>
          <w:numId w:val="1"/>
        </w:numPr>
        <w:spacing w:after="0" w:line="360" w:lineRule="auto"/>
        <w:jc w:val="both"/>
        <w:rPr>
          <w:rFonts w:ascii="Times New Roman" w:hAnsi="Times New Roman" w:cs="Times New Roman"/>
          <w:sz w:val="24"/>
          <w:szCs w:val="24"/>
        </w:rPr>
      </w:pPr>
      <w:r w:rsidRPr="007F75BB">
        <w:rPr>
          <w:rFonts w:ascii="Times New Roman" w:hAnsi="Times New Roman" w:cs="Times New Roman"/>
          <w:sz w:val="24"/>
          <w:szCs w:val="24"/>
        </w:rPr>
        <w:t xml:space="preserve">Creating awareness on aging issues, health care , </w:t>
      </w:r>
      <w:proofErr w:type="spellStart"/>
      <w:r w:rsidRPr="007F75BB">
        <w:rPr>
          <w:rFonts w:ascii="Times New Roman" w:hAnsi="Times New Roman" w:cs="Times New Roman"/>
          <w:sz w:val="24"/>
          <w:szCs w:val="24"/>
        </w:rPr>
        <w:t>counselling</w:t>
      </w:r>
      <w:proofErr w:type="spellEnd"/>
      <w:r w:rsidRPr="007F75BB">
        <w:rPr>
          <w:rFonts w:ascii="Times New Roman" w:hAnsi="Times New Roman" w:cs="Times New Roman"/>
          <w:sz w:val="24"/>
          <w:szCs w:val="24"/>
        </w:rPr>
        <w:t xml:space="preserve"> ,rights ,policies and </w:t>
      </w:r>
      <w:proofErr w:type="spellStart"/>
      <w:r w:rsidRPr="007F75BB">
        <w:rPr>
          <w:rFonts w:ascii="Times New Roman" w:hAnsi="Times New Roman" w:cs="Times New Roman"/>
          <w:sz w:val="24"/>
          <w:szCs w:val="24"/>
        </w:rPr>
        <w:t>programmes</w:t>
      </w:r>
      <w:proofErr w:type="spellEnd"/>
    </w:p>
    <w:p w:rsidR="00026154" w:rsidRPr="007F75BB" w:rsidRDefault="00026154" w:rsidP="00026154">
      <w:pPr>
        <w:pStyle w:val="ListParagraph"/>
        <w:numPr>
          <w:ilvl w:val="0"/>
          <w:numId w:val="1"/>
        </w:numPr>
        <w:spacing w:after="0" w:line="360" w:lineRule="auto"/>
        <w:jc w:val="both"/>
        <w:rPr>
          <w:rFonts w:ascii="Times New Roman" w:hAnsi="Times New Roman" w:cs="Times New Roman"/>
          <w:sz w:val="24"/>
          <w:szCs w:val="24"/>
        </w:rPr>
      </w:pPr>
      <w:r w:rsidRPr="007F75BB">
        <w:rPr>
          <w:rFonts w:ascii="Times New Roman" w:hAnsi="Times New Roman" w:cs="Times New Roman"/>
          <w:sz w:val="24"/>
          <w:szCs w:val="24"/>
        </w:rPr>
        <w:t>Promoting to form senior citizen’s group associations and clubs</w:t>
      </w:r>
    </w:p>
    <w:p w:rsidR="00026154" w:rsidRPr="00743BA6" w:rsidRDefault="00026154" w:rsidP="00026154">
      <w:pPr>
        <w:autoSpaceDE w:val="0"/>
        <w:autoSpaceDN w:val="0"/>
        <w:adjustRightInd w:val="0"/>
        <w:spacing w:after="0" w:line="360" w:lineRule="auto"/>
        <w:jc w:val="both"/>
        <w:rPr>
          <w:rFonts w:ascii="Times New Roman" w:hAnsi="Times New Roman" w:cs="Times New Roman"/>
          <w:b/>
          <w:sz w:val="24"/>
          <w:szCs w:val="24"/>
        </w:rPr>
      </w:pPr>
      <w:r w:rsidRPr="00743BA6">
        <w:rPr>
          <w:rFonts w:ascii="Times New Roman" w:hAnsi="Times New Roman" w:cs="Times New Roman"/>
          <w:b/>
          <w:sz w:val="24"/>
          <w:szCs w:val="24"/>
        </w:rPr>
        <w:t>Scope of the study</w:t>
      </w:r>
    </w:p>
    <w:p w:rsidR="00026154" w:rsidRPr="007F75BB"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7F75BB">
        <w:rPr>
          <w:rFonts w:ascii="Times New Roman" w:hAnsi="Times New Roman" w:cs="Times New Roman"/>
          <w:sz w:val="24"/>
          <w:szCs w:val="24"/>
        </w:rPr>
        <w:t>Population ageing is an important emerging demographic phenomenon in India, warranting a strong multi-sectorial policy and programme response to deal with many significant implications for the elderly in particular and society at large. Longevity by itself is to be celebrated but for the increasing vulnerabilities of the elderly arising out of poverty, rural living, income insecurity, illiteracy, age related morbidity, feminization, dependency and decreasing support base. In most of the western countries, advanced stages of development preceded population ageing but the same is not true for many developing and middle-income countries, including India. So that this study helps to provide alternative solution for the problem through enhance the knowledge of the people in the society at large regarding the problems, needs, care and today‘s status of geriatric population. This present study help to get knowledge about geriatric population and their future needs, surely this study will help to make policies and programmes for geriatric population in future to improve the quality of life of geriatric population.</w:t>
      </w:r>
    </w:p>
    <w:p w:rsidR="00026154" w:rsidRPr="00743BA6" w:rsidRDefault="00026154" w:rsidP="00026154">
      <w:pPr>
        <w:autoSpaceDE w:val="0"/>
        <w:autoSpaceDN w:val="0"/>
        <w:adjustRightInd w:val="0"/>
        <w:spacing w:after="0" w:line="360" w:lineRule="auto"/>
        <w:jc w:val="both"/>
        <w:rPr>
          <w:rFonts w:ascii="Times New Roman" w:hAnsi="Times New Roman" w:cs="Times New Roman"/>
          <w:b/>
          <w:sz w:val="24"/>
          <w:szCs w:val="24"/>
        </w:rPr>
      </w:pPr>
      <w:r w:rsidRPr="00743BA6">
        <w:rPr>
          <w:rFonts w:ascii="Times New Roman" w:hAnsi="Times New Roman" w:cs="Times New Roman"/>
          <w:b/>
          <w:sz w:val="24"/>
          <w:szCs w:val="24"/>
        </w:rPr>
        <w:lastRenderedPageBreak/>
        <w:t>Limitations:</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r w:rsidRPr="007F75BB">
        <w:rPr>
          <w:rFonts w:ascii="Times New Roman" w:hAnsi="Times New Roman" w:cs="Times New Roman"/>
          <w:sz w:val="24"/>
          <w:szCs w:val="24"/>
        </w:rPr>
        <w:t xml:space="preserve">    Effort has taken to collect primary data from the elderly respondents.</w:t>
      </w:r>
    </w:p>
    <w:p w:rsidR="00026154" w:rsidRPr="007F75BB" w:rsidRDefault="00026154" w:rsidP="00026154">
      <w:pPr>
        <w:autoSpaceDE w:val="0"/>
        <w:autoSpaceDN w:val="0"/>
        <w:adjustRightInd w:val="0"/>
        <w:spacing w:after="0" w:line="360" w:lineRule="auto"/>
        <w:jc w:val="both"/>
        <w:rPr>
          <w:rFonts w:ascii="Times New Roman" w:hAnsi="Times New Roman" w:cs="Times New Roman"/>
          <w:sz w:val="24"/>
          <w:szCs w:val="24"/>
        </w:rPr>
      </w:pPr>
      <w:r w:rsidRPr="007F75BB">
        <w:rPr>
          <w:rFonts w:ascii="Times New Roman" w:hAnsi="Times New Roman" w:cs="Times New Roman"/>
          <w:sz w:val="24"/>
          <w:szCs w:val="24"/>
        </w:rPr>
        <w:t xml:space="preserve">    Due to lack of support, poor health and too old of elderly respondents d</w:t>
      </w:r>
      <w:r>
        <w:rPr>
          <w:rFonts w:ascii="Times New Roman" w:hAnsi="Times New Roman" w:cs="Times New Roman"/>
          <w:sz w:val="24"/>
          <w:szCs w:val="24"/>
        </w:rPr>
        <w:t>id not able to      participate</w:t>
      </w:r>
      <w:r w:rsidRPr="007F75BB">
        <w:rPr>
          <w:rFonts w:ascii="Times New Roman" w:hAnsi="Times New Roman" w:cs="Times New Roman"/>
          <w:sz w:val="24"/>
          <w:szCs w:val="24"/>
        </w:rPr>
        <w:t xml:space="preserve"> on the programme.    </w:t>
      </w: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roofErr w:type="gramStart"/>
      <w:r w:rsidRPr="007F75BB">
        <w:rPr>
          <w:rFonts w:ascii="Times New Roman" w:hAnsi="Times New Roman" w:cs="Times New Roman"/>
          <w:sz w:val="24"/>
          <w:szCs w:val="24"/>
        </w:rPr>
        <w:t>Lack of support and motivations from the geriatric population.</w:t>
      </w:r>
      <w:proofErr w:type="gramEnd"/>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C96723" w:rsidRDefault="00C96723"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p>
    <w:p w:rsidR="00026154" w:rsidRPr="00FA172F" w:rsidRDefault="00026154" w:rsidP="00026154">
      <w:pPr>
        <w:autoSpaceDE w:val="0"/>
        <w:autoSpaceDN w:val="0"/>
        <w:adjustRightInd w:val="0"/>
        <w:spacing w:after="0" w:line="360" w:lineRule="auto"/>
        <w:jc w:val="center"/>
        <w:rPr>
          <w:rFonts w:ascii="Times New Roman" w:eastAsia="Times New Roman" w:hAnsi="Times New Roman" w:cs="Times New Roman"/>
          <w:b/>
          <w:color w:val="222222"/>
          <w:sz w:val="28"/>
          <w:szCs w:val="24"/>
        </w:rPr>
      </w:pPr>
      <w:r w:rsidRPr="00FA172F">
        <w:rPr>
          <w:rFonts w:ascii="Times New Roman" w:eastAsia="Times New Roman" w:hAnsi="Times New Roman" w:cs="Times New Roman"/>
          <w:b/>
          <w:color w:val="222222"/>
          <w:sz w:val="28"/>
          <w:szCs w:val="24"/>
        </w:rPr>
        <w:lastRenderedPageBreak/>
        <w:t>II.REVIEW OF LITERATURE</w:t>
      </w:r>
    </w:p>
    <w:p w:rsidR="00026154" w:rsidRPr="00DC069F" w:rsidRDefault="00026154" w:rsidP="00026154">
      <w:pPr>
        <w:autoSpaceDE w:val="0"/>
        <w:autoSpaceDN w:val="0"/>
        <w:adjustRightInd w:val="0"/>
        <w:spacing w:after="0" w:line="360" w:lineRule="auto"/>
        <w:ind w:left="1620"/>
        <w:jc w:val="both"/>
        <w:rPr>
          <w:rFonts w:ascii="Times New Roman" w:eastAsia="Times New Roman" w:hAnsi="Times New Roman" w:cs="Times New Roman"/>
          <w:color w:val="222222"/>
          <w:sz w:val="24"/>
          <w:szCs w:val="24"/>
        </w:rPr>
      </w:pPr>
    </w:p>
    <w:p w:rsidR="00026154" w:rsidRPr="00DC069F"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DC069F">
        <w:rPr>
          <w:rFonts w:ascii="Times New Roman" w:hAnsi="Times New Roman" w:cs="Times New Roman"/>
          <w:sz w:val="24"/>
          <w:szCs w:val="24"/>
        </w:rPr>
        <w:t xml:space="preserve">A literature review is a survey of everything that has been written about a particular </w:t>
      </w:r>
      <w:proofErr w:type="spellStart"/>
      <w:r w:rsidRPr="00DC069F">
        <w:rPr>
          <w:rFonts w:ascii="Times New Roman" w:hAnsi="Times New Roman" w:cs="Times New Roman"/>
          <w:sz w:val="24"/>
          <w:szCs w:val="24"/>
        </w:rPr>
        <w:t>topic</w:t>
      </w:r>
      <w:proofErr w:type="gramStart"/>
      <w:r w:rsidRPr="00DC069F">
        <w:rPr>
          <w:rFonts w:ascii="Times New Roman" w:hAnsi="Times New Roman" w:cs="Times New Roman"/>
          <w:sz w:val="24"/>
          <w:szCs w:val="24"/>
        </w:rPr>
        <w:t>,Theory</w:t>
      </w:r>
      <w:proofErr w:type="spellEnd"/>
      <w:proofErr w:type="gramEnd"/>
      <w:r w:rsidRPr="00DC069F">
        <w:rPr>
          <w:rFonts w:ascii="Times New Roman" w:hAnsi="Times New Roman" w:cs="Times New Roman"/>
          <w:sz w:val="24"/>
          <w:szCs w:val="24"/>
        </w:rPr>
        <w:t xml:space="preserve"> or research question. It may provide the background for larger work, or it may stand </w:t>
      </w:r>
      <w:proofErr w:type="spellStart"/>
      <w:r w:rsidRPr="00DC069F">
        <w:rPr>
          <w:rFonts w:ascii="Times New Roman" w:hAnsi="Times New Roman" w:cs="Times New Roman"/>
          <w:sz w:val="24"/>
          <w:szCs w:val="24"/>
        </w:rPr>
        <w:t>onits</w:t>
      </w:r>
      <w:proofErr w:type="spellEnd"/>
      <w:r w:rsidRPr="00DC069F">
        <w:rPr>
          <w:rFonts w:ascii="Times New Roman" w:hAnsi="Times New Roman" w:cs="Times New Roman"/>
          <w:sz w:val="24"/>
          <w:szCs w:val="24"/>
        </w:rPr>
        <w:t xml:space="preserve"> own. Much more than a simple list of sources, an effective literature review </w:t>
      </w:r>
      <w:proofErr w:type="spellStart"/>
      <w:r w:rsidRPr="00DC069F">
        <w:rPr>
          <w:rFonts w:ascii="Times New Roman" w:hAnsi="Times New Roman" w:cs="Times New Roman"/>
          <w:sz w:val="24"/>
          <w:szCs w:val="24"/>
        </w:rPr>
        <w:t>analyzesandSynthesizes</w:t>
      </w:r>
      <w:proofErr w:type="spellEnd"/>
      <w:r w:rsidRPr="00DC069F">
        <w:rPr>
          <w:rFonts w:ascii="Times New Roman" w:hAnsi="Times New Roman" w:cs="Times New Roman"/>
          <w:sz w:val="24"/>
          <w:szCs w:val="24"/>
        </w:rPr>
        <w:t xml:space="preserve"> information about key themes or issues.</w:t>
      </w:r>
    </w:p>
    <w:p w:rsidR="00026154" w:rsidRPr="00DC069F"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C069F">
        <w:rPr>
          <w:rFonts w:ascii="Times New Roman" w:hAnsi="Times New Roman" w:cs="Times New Roman"/>
          <w:sz w:val="24"/>
          <w:szCs w:val="24"/>
        </w:rPr>
        <w:t xml:space="preserve">The literature pertaining to the study entitled “Educational intervention on care and </w:t>
      </w:r>
      <w:proofErr w:type="spellStart"/>
      <w:r w:rsidRPr="00DC069F">
        <w:rPr>
          <w:rFonts w:ascii="Times New Roman" w:hAnsi="Times New Roman" w:cs="Times New Roman"/>
          <w:sz w:val="24"/>
          <w:szCs w:val="24"/>
        </w:rPr>
        <w:t>counseling</w:t>
      </w:r>
      <w:proofErr w:type="spellEnd"/>
      <w:r w:rsidRPr="00DC069F">
        <w:rPr>
          <w:rFonts w:ascii="Times New Roman" w:hAnsi="Times New Roman" w:cs="Times New Roman"/>
          <w:sz w:val="24"/>
          <w:szCs w:val="24"/>
        </w:rPr>
        <w:t xml:space="preserve"> among geriatric population” is reviewed under the following headings:</w:t>
      </w:r>
    </w:p>
    <w:p w:rsidR="00026154" w:rsidRPr="00DC069F"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.S</w:t>
      </w:r>
      <w:r w:rsidRPr="00DC069F">
        <w:rPr>
          <w:rFonts w:ascii="Times New Roman" w:hAnsi="Times New Roman" w:cs="Times New Roman"/>
          <w:sz w:val="24"/>
          <w:szCs w:val="24"/>
        </w:rPr>
        <w:t>tatus of Elderly</w:t>
      </w:r>
    </w:p>
    <w:p w:rsidR="00026154" w:rsidRPr="00DC069F" w:rsidRDefault="00026154" w:rsidP="00026154">
      <w:pPr>
        <w:spacing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B</w:t>
      </w:r>
      <w:r w:rsidRPr="00DC069F">
        <w:rPr>
          <w:rFonts w:ascii="Times New Roman" w:eastAsia="Times New Roman" w:hAnsi="Times New Roman" w:cs="Times New Roman"/>
          <w:color w:val="222222"/>
          <w:sz w:val="24"/>
          <w:szCs w:val="24"/>
        </w:rPr>
        <w:t>. Challenges faced by the elderly</w:t>
      </w:r>
    </w:p>
    <w:p w:rsidR="00026154" w:rsidRPr="00DC069F" w:rsidRDefault="00026154" w:rsidP="00026154">
      <w:pPr>
        <w:spacing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     C</w:t>
      </w:r>
      <w:r w:rsidRPr="00DC069F">
        <w:rPr>
          <w:rFonts w:ascii="Times New Roman" w:eastAsia="Times New Roman" w:hAnsi="Times New Roman" w:cs="Times New Roman"/>
          <w:color w:val="222222"/>
          <w:sz w:val="24"/>
          <w:szCs w:val="24"/>
        </w:rPr>
        <w:t>. Policies, schemes and programs meant for elderly in India</w:t>
      </w:r>
    </w:p>
    <w:p w:rsidR="00026154" w:rsidRPr="00DC069F" w:rsidRDefault="00026154" w:rsidP="00026154">
      <w:pPr>
        <w:spacing w:line="360" w:lineRule="auto"/>
        <w:jc w:val="both"/>
        <w:rPr>
          <w:rFonts w:ascii="Times New Roman" w:hAnsi="Times New Roman" w:cs="Times New Roman"/>
          <w:sz w:val="24"/>
          <w:szCs w:val="24"/>
        </w:rPr>
      </w:pPr>
      <w:r>
        <w:rPr>
          <w:rFonts w:ascii="Times New Roman" w:eastAsia="Times New Roman" w:hAnsi="Times New Roman" w:cs="Times New Roman"/>
          <w:color w:val="222222"/>
          <w:sz w:val="24"/>
          <w:szCs w:val="24"/>
        </w:rPr>
        <w:t xml:space="preserve">    D</w:t>
      </w:r>
      <w:r w:rsidRPr="00DC069F">
        <w:rPr>
          <w:rFonts w:ascii="Times New Roman" w:eastAsia="Times New Roman" w:hAnsi="Times New Roman" w:cs="Times New Roman"/>
          <w:color w:val="222222"/>
          <w:sz w:val="24"/>
          <w:szCs w:val="24"/>
        </w:rPr>
        <w:t xml:space="preserve">. Related research studies    </w:t>
      </w:r>
    </w:p>
    <w:p w:rsidR="00026154" w:rsidRPr="0011201E" w:rsidRDefault="00026154" w:rsidP="00026154">
      <w:pPr>
        <w:pStyle w:val="ListParagraph"/>
        <w:numPr>
          <w:ilvl w:val="0"/>
          <w:numId w:val="3"/>
        </w:numPr>
        <w:autoSpaceDE w:val="0"/>
        <w:autoSpaceDN w:val="0"/>
        <w:adjustRightInd w:val="0"/>
        <w:spacing w:after="0" w:line="360" w:lineRule="auto"/>
        <w:jc w:val="both"/>
        <w:rPr>
          <w:rFonts w:ascii="Times New Roman" w:eastAsia="Times New Roman" w:hAnsi="Times New Roman" w:cs="Times New Roman"/>
          <w:color w:val="222222"/>
          <w:sz w:val="24"/>
          <w:szCs w:val="24"/>
        </w:rPr>
      </w:pPr>
      <w:r w:rsidRPr="00DC069F">
        <w:rPr>
          <w:rFonts w:ascii="Times New Roman" w:hAnsi="Times New Roman" w:cs="Times New Roman"/>
          <w:sz w:val="24"/>
          <w:szCs w:val="24"/>
        </w:rPr>
        <w:t>Status of  geriatric population in India</w:t>
      </w:r>
      <w:r w:rsidRPr="00DC069F">
        <w:rPr>
          <w:rFonts w:ascii="Times New Roman" w:hAnsi="Times New Roman" w:cs="Times New Roman"/>
          <w:b/>
          <w:sz w:val="24"/>
          <w:szCs w:val="24"/>
        </w:rPr>
        <w:t>:</w:t>
      </w:r>
    </w:p>
    <w:p w:rsidR="00026154" w:rsidRPr="00DC069F" w:rsidRDefault="00026154" w:rsidP="00026154">
      <w:pPr>
        <w:pStyle w:val="ListParagraph"/>
        <w:autoSpaceDE w:val="0"/>
        <w:autoSpaceDN w:val="0"/>
        <w:adjustRightInd w:val="0"/>
        <w:spacing w:after="0" w:line="360" w:lineRule="auto"/>
        <w:jc w:val="both"/>
        <w:rPr>
          <w:rFonts w:ascii="Times New Roman" w:eastAsia="Times New Roman" w:hAnsi="Times New Roman" w:cs="Times New Roman"/>
          <w:color w:val="222222"/>
          <w:sz w:val="24"/>
          <w:szCs w:val="24"/>
        </w:rPr>
      </w:pPr>
    </w:p>
    <w:p w:rsidR="00026154" w:rsidRPr="00DC069F" w:rsidRDefault="00026154" w:rsidP="00026154">
      <w:pPr>
        <w:pStyle w:val="ListParagraph"/>
        <w:autoSpaceDE w:val="0"/>
        <w:autoSpaceDN w:val="0"/>
        <w:adjustRightInd w:val="0"/>
        <w:spacing w:after="0" w:line="360" w:lineRule="auto"/>
        <w:jc w:val="center"/>
        <w:rPr>
          <w:rFonts w:ascii="Times New Roman" w:eastAsia="Times New Roman" w:hAnsi="Times New Roman" w:cs="Times New Roman"/>
          <w:color w:val="222222"/>
          <w:sz w:val="24"/>
          <w:szCs w:val="24"/>
        </w:rPr>
      </w:pPr>
      <w:r>
        <w:rPr>
          <w:rFonts w:ascii="Times New Roman" w:hAnsi="Times New Roman" w:cs="Times New Roman"/>
          <w:b/>
          <w:bCs/>
          <w:sz w:val="24"/>
          <w:szCs w:val="24"/>
        </w:rPr>
        <w:t>TABLE-I</w:t>
      </w:r>
    </w:p>
    <w:p w:rsidR="00026154" w:rsidRPr="003724DF" w:rsidRDefault="00026154" w:rsidP="00026154">
      <w:pPr>
        <w:pStyle w:val="ListParagraph"/>
        <w:autoSpaceDE w:val="0"/>
        <w:autoSpaceDN w:val="0"/>
        <w:adjustRightInd w:val="0"/>
        <w:spacing w:after="0" w:line="360" w:lineRule="auto"/>
        <w:jc w:val="center"/>
        <w:rPr>
          <w:rFonts w:ascii="Times New Roman" w:hAnsi="Times New Roman" w:cs="Times New Roman"/>
          <w:b/>
          <w:bCs/>
          <w:sz w:val="24"/>
          <w:szCs w:val="24"/>
        </w:rPr>
      </w:pPr>
      <w:r w:rsidRPr="00DC069F">
        <w:rPr>
          <w:rFonts w:ascii="Times New Roman" w:hAnsi="Times New Roman" w:cs="Times New Roman"/>
          <w:b/>
          <w:bCs/>
          <w:sz w:val="24"/>
          <w:szCs w:val="24"/>
        </w:rPr>
        <w:t>Total geriatric population in India 1991-2016</w:t>
      </w:r>
    </w:p>
    <w:tbl>
      <w:tblPr>
        <w:tblStyle w:val="TableGrid"/>
        <w:tblW w:w="0" w:type="auto"/>
        <w:tblInd w:w="360" w:type="dxa"/>
        <w:tblLook w:val="04A0"/>
      </w:tblPr>
      <w:tblGrid>
        <w:gridCol w:w="1199"/>
        <w:gridCol w:w="1148"/>
        <w:gridCol w:w="1148"/>
        <w:gridCol w:w="1148"/>
        <w:gridCol w:w="1148"/>
        <w:gridCol w:w="1163"/>
        <w:gridCol w:w="1208"/>
      </w:tblGrid>
      <w:tr w:rsidR="00026154" w:rsidRPr="00DC069F" w:rsidTr="00870A45">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Year</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60-64</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65-69</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70-74</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75-79</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80+</w:t>
            </w:r>
          </w:p>
        </w:tc>
        <w:tc>
          <w:tcPr>
            <w:tcW w:w="1368" w:type="dxa"/>
            <w:vAlign w:val="center"/>
          </w:tcPr>
          <w:p w:rsidR="00026154" w:rsidRPr="00FA172F" w:rsidRDefault="00026154" w:rsidP="00870A45">
            <w:pPr>
              <w:autoSpaceDE w:val="0"/>
              <w:autoSpaceDN w:val="0"/>
              <w:adjustRightInd w:val="0"/>
              <w:spacing w:line="360" w:lineRule="auto"/>
              <w:jc w:val="center"/>
              <w:rPr>
                <w:rFonts w:ascii="Times New Roman" w:eastAsia="Times New Roman" w:hAnsi="Times New Roman" w:cs="Times New Roman"/>
                <w:b/>
                <w:color w:val="222222"/>
                <w:sz w:val="24"/>
                <w:szCs w:val="24"/>
              </w:rPr>
            </w:pPr>
            <w:r w:rsidRPr="00FA172F">
              <w:rPr>
                <w:rFonts w:ascii="Times New Roman" w:eastAsia="Times New Roman" w:hAnsi="Times New Roman" w:cs="Times New Roman"/>
                <w:b/>
                <w:color w:val="222222"/>
                <w:sz w:val="24"/>
                <w:szCs w:val="24"/>
              </w:rPr>
              <w:t>Total</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1991</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2.4</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0.5</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6.7</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1996</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2.4</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0.5</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6.8</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2001</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1.9</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1.2</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0.7</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0.6</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6.7</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2006</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2.6</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0.7</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0.7</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7.1</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2011</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2.0</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0.7</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7.6</w:t>
            </w:r>
          </w:p>
        </w:tc>
      </w:tr>
      <w:tr w:rsidR="00026154" w:rsidRPr="00DC069F" w:rsidTr="00870A45">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2016</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3.1</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2.3</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1.4</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0.8</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0.7</w:t>
            </w:r>
          </w:p>
        </w:tc>
        <w:tc>
          <w:tcPr>
            <w:tcW w:w="1368" w:type="dxa"/>
            <w:vAlign w:val="center"/>
          </w:tcPr>
          <w:p w:rsidR="00026154" w:rsidRPr="00DC069F" w:rsidRDefault="00026154" w:rsidP="00870A45">
            <w:pPr>
              <w:autoSpaceDE w:val="0"/>
              <w:autoSpaceDN w:val="0"/>
              <w:adjustRightInd w:val="0"/>
              <w:spacing w:line="360" w:lineRule="auto"/>
              <w:jc w:val="center"/>
              <w:rPr>
                <w:rFonts w:ascii="Times New Roman" w:eastAsia="Times New Roman" w:hAnsi="Times New Roman" w:cs="Times New Roman"/>
                <w:color w:val="222222"/>
                <w:sz w:val="24"/>
                <w:szCs w:val="24"/>
              </w:rPr>
            </w:pPr>
            <w:r w:rsidRPr="00DC069F">
              <w:rPr>
                <w:rFonts w:ascii="Times New Roman" w:eastAsia="Times New Roman" w:hAnsi="Times New Roman" w:cs="Times New Roman"/>
                <w:color w:val="222222"/>
                <w:sz w:val="24"/>
                <w:szCs w:val="24"/>
              </w:rPr>
              <w:t>8.3</w:t>
            </w:r>
          </w:p>
        </w:tc>
      </w:tr>
    </w:tbl>
    <w:p w:rsidR="00026154" w:rsidRPr="00DC069F" w:rsidRDefault="00026154" w:rsidP="00026154">
      <w:pPr>
        <w:autoSpaceDE w:val="0"/>
        <w:autoSpaceDN w:val="0"/>
        <w:adjustRightInd w:val="0"/>
        <w:spacing w:after="0" w:line="360" w:lineRule="auto"/>
        <w:jc w:val="both"/>
        <w:rPr>
          <w:rFonts w:ascii="Times New Roman" w:eastAsia="Times New Roman" w:hAnsi="Times New Roman" w:cs="Times New Roman"/>
          <w:color w:val="222222"/>
          <w:sz w:val="24"/>
          <w:szCs w:val="24"/>
        </w:rPr>
      </w:pPr>
      <w:r w:rsidRPr="00DC069F">
        <w:rPr>
          <w:rFonts w:ascii="Times New Roman" w:hAnsi="Times New Roman" w:cs="Times New Roman"/>
          <w:sz w:val="24"/>
          <w:szCs w:val="24"/>
        </w:rPr>
        <w:t xml:space="preserve">Source: Growing Old in India Voices Reveal, Statistics Speak </w:t>
      </w:r>
      <w:proofErr w:type="spellStart"/>
      <w:r w:rsidRPr="00DC069F">
        <w:rPr>
          <w:rFonts w:ascii="Times New Roman" w:hAnsi="Times New Roman" w:cs="Times New Roman"/>
          <w:sz w:val="24"/>
          <w:szCs w:val="24"/>
        </w:rPr>
        <w:t>Ashish</w:t>
      </w:r>
      <w:proofErr w:type="spellEnd"/>
      <w:r w:rsidRPr="00DC069F">
        <w:rPr>
          <w:rFonts w:ascii="Times New Roman" w:hAnsi="Times New Roman" w:cs="Times New Roman"/>
          <w:sz w:val="24"/>
          <w:szCs w:val="24"/>
        </w:rPr>
        <w:t xml:space="preserve"> Bose, Mala </w:t>
      </w:r>
      <w:proofErr w:type="spellStart"/>
      <w:r w:rsidRPr="00DC069F">
        <w:rPr>
          <w:rFonts w:ascii="Times New Roman" w:hAnsi="Times New Roman" w:cs="Times New Roman"/>
          <w:sz w:val="24"/>
          <w:szCs w:val="24"/>
        </w:rPr>
        <w:t>Kapur</w:t>
      </w:r>
      <w:proofErr w:type="spellEnd"/>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According to </w:t>
      </w:r>
      <w:r w:rsidRPr="00DC069F">
        <w:rPr>
          <w:rFonts w:ascii="Times New Roman" w:hAnsi="Times New Roman" w:cs="Times New Roman"/>
          <w:sz w:val="24"/>
          <w:szCs w:val="24"/>
        </w:rPr>
        <w:t xml:space="preserve">Ian </w:t>
      </w:r>
      <w:proofErr w:type="spellStart"/>
      <w:r w:rsidRPr="00DC069F">
        <w:rPr>
          <w:rFonts w:ascii="Times New Roman" w:hAnsi="Times New Roman" w:cs="Times New Roman"/>
          <w:sz w:val="24"/>
          <w:szCs w:val="24"/>
        </w:rPr>
        <w:t>Langtree</w:t>
      </w:r>
      <w:proofErr w:type="spellEnd"/>
      <w:r w:rsidRPr="00DC069F">
        <w:rPr>
          <w:rFonts w:ascii="Times New Roman" w:hAnsi="Times New Roman" w:cs="Times New Roman"/>
          <w:sz w:val="24"/>
          <w:szCs w:val="24"/>
        </w:rPr>
        <w:t xml:space="preserve"> (2015</w:t>
      </w:r>
      <w:proofErr w:type="gramStart"/>
      <w:r w:rsidRPr="00DC069F">
        <w:rPr>
          <w:rFonts w:ascii="Times New Roman" w:hAnsi="Times New Roman" w:cs="Times New Roman"/>
          <w:sz w:val="24"/>
          <w:szCs w:val="24"/>
        </w:rPr>
        <w:t>) ,</w:t>
      </w:r>
      <w:proofErr w:type="gramEnd"/>
      <w:r w:rsidRPr="00DC069F">
        <w:rPr>
          <w:rFonts w:ascii="Times New Roman" w:hAnsi="Times New Roman" w:cs="Times New Roman"/>
          <w:sz w:val="24"/>
          <w:szCs w:val="24"/>
        </w:rPr>
        <w:t xml:space="preserve">Geriatric is a branch of Internal Medicine concerned with the care and treatment of older persons and the treatment . Gerontology is the study of the social, psychological and biological aspects of aging. It is distinguished from geriatrics, which is the branch of medicine that studies the disease of the elderly. Gerontology examines the biological, economic, psychological, </w:t>
      </w:r>
      <w:proofErr w:type="gramStart"/>
      <w:r w:rsidRPr="00DC069F">
        <w:rPr>
          <w:rFonts w:ascii="Times New Roman" w:hAnsi="Times New Roman" w:cs="Times New Roman"/>
          <w:sz w:val="24"/>
          <w:szCs w:val="24"/>
        </w:rPr>
        <w:t>social</w:t>
      </w:r>
      <w:proofErr w:type="gramEnd"/>
      <w:r w:rsidRPr="00DC069F">
        <w:rPr>
          <w:rFonts w:ascii="Times New Roman" w:hAnsi="Times New Roman" w:cs="Times New Roman"/>
          <w:sz w:val="24"/>
          <w:szCs w:val="24"/>
        </w:rPr>
        <w:t xml:space="preserve"> and health/fitness aspects of the aging process.</w:t>
      </w:r>
    </w:p>
    <w:p w:rsidR="00026154" w:rsidRPr="00DC069F" w:rsidRDefault="005A3804" w:rsidP="00026154">
      <w:pPr>
        <w:spacing w:line="360" w:lineRule="auto"/>
        <w:ind w:firstLine="720"/>
        <w:jc w:val="both"/>
        <w:rPr>
          <w:rFonts w:ascii="Times New Roman" w:hAnsi="Times New Roman" w:cs="Times New Roman"/>
          <w:sz w:val="24"/>
          <w:szCs w:val="24"/>
        </w:rPr>
      </w:pPr>
      <w:hyperlink r:id="rId7" w:history="1">
        <w:proofErr w:type="spellStart"/>
        <w:r w:rsidR="00026154" w:rsidRPr="00E0797C">
          <w:rPr>
            <w:rStyle w:val="Hyperlink"/>
            <w:rFonts w:ascii="Times New Roman" w:hAnsi="Times New Roman" w:cs="Times New Roman"/>
            <w:sz w:val="24"/>
            <w:szCs w:val="24"/>
          </w:rPr>
          <w:t>BishnupriyaDasgupta</w:t>
        </w:r>
      </w:hyperlink>
      <w:r w:rsidR="00026154" w:rsidRPr="00E0797C">
        <w:rPr>
          <w:rFonts w:ascii="Times New Roman" w:hAnsi="Times New Roman" w:cs="Times New Roman"/>
          <w:sz w:val="24"/>
          <w:szCs w:val="24"/>
        </w:rPr>
        <w:t>and</w:t>
      </w:r>
      <w:hyperlink r:id="rId8" w:history="1">
        <w:proofErr w:type="gramStart"/>
        <w:r w:rsidR="00026154" w:rsidRPr="00E0797C">
          <w:rPr>
            <w:rStyle w:val="Hyperlink"/>
            <w:rFonts w:ascii="Times New Roman" w:hAnsi="Times New Roman" w:cs="Times New Roman"/>
            <w:sz w:val="24"/>
            <w:szCs w:val="24"/>
          </w:rPr>
          <w:t>SreejataMitra</w:t>
        </w:r>
        <w:proofErr w:type="spellEnd"/>
        <w:proofErr w:type="gramEnd"/>
      </w:hyperlink>
      <w:r w:rsidR="00026154" w:rsidRPr="00DC069F">
        <w:rPr>
          <w:rFonts w:ascii="Times New Roman" w:hAnsi="Times New Roman" w:cs="Times New Roman"/>
          <w:sz w:val="24"/>
          <w:szCs w:val="24"/>
        </w:rPr>
        <w:t>(2013)</w:t>
      </w:r>
      <w:r w:rsidR="00026154">
        <w:rPr>
          <w:rFonts w:ascii="Times New Roman" w:hAnsi="Times New Roman" w:cs="Times New Roman"/>
          <w:sz w:val="24"/>
          <w:szCs w:val="24"/>
        </w:rPr>
        <w:t xml:space="preserve"> stated that </w:t>
      </w:r>
      <w:r w:rsidR="00026154" w:rsidRPr="00DC069F">
        <w:rPr>
          <w:rFonts w:ascii="Times New Roman" w:hAnsi="Times New Roman" w:cs="Times New Roman"/>
          <w:sz w:val="24"/>
          <w:szCs w:val="24"/>
        </w:rPr>
        <w:t xml:space="preserve">, the social status of ageing in India can sociologically be thought to be a series of transition from one set of social roles to another and such roles are structured by the social system. It may be mentioned that the process of ageing is not uniform for all individuals in the society. Thus, changes in the life of the old age, which is considered to be the </w:t>
      </w:r>
      <w:proofErr w:type="spellStart"/>
      <w:r w:rsidR="00026154" w:rsidRPr="00E0797C">
        <w:rPr>
          <w:rFonts w:ascii="Times New Roman" w:hAnsi="Times New Roman" w:cs="Times New Roman"/>
          <w:iCs/>
          <w:sz w:val="24"/>
          <w:szCs w:val="24"/>
        </w:rPr>
        <w:t>sanyasashram</w:t>
      </w:r>
      <w:r w:rsidR="00026154" w:rsidRPr="00DC069F">
        <w:rPr>
          <w:rFonts w:ascii="Times New Roman" w:hAnsi="Times New Roman" w:cs="Times New Roman"/>
          <w:sz w:val="24"/>
          <w:szCs w:val="24"/>
        </w:rPr>
        <w:t>of</w:t>
      </w:r>
      <w:proofErr w:type="spellEnd"/>
      <w:r w:rsidR="00026154" w:rsidRPr="00DC069F">
        <w:rPr>
          <w:rFonts w:ascii="Times New Roman" w:hAnsi="Times New Roman" w:cs="Times New Roman"/>
          <w:sz w:val="24"/>
          <w:szCs w:val="24"/>
        </w:rPr>
        <w:t xml:space="preserve"> the Hindu </w:t>
      </w:r>
      <w:proofErr w:type="spellStart"/>
      <w:r w:rsidR="00026154" w:rsidRPr="00E0797C">
        <w:rPr>
          <w:rFonts w:ascii="Times New Roman" w:hAnsi="Times New Roman" w:cs="Times New Roman"/>
          <w:sz w:val="24"/>
          <w:szCs w:val="24"/>
        </w:rPr>
        <w:t>a</w:t>
      </w:r>
      <w:r w:rsidR="00026154" w:rsidRPr="00E0797C">
        <w:rPr>
          <w:rFonts w:ascii="Times New Roman" w:hAnsi="Times New Roman" w:cs="Times New Roman"/>
          <w:iCs/>
          <w:sz w:val="24"/>
          <w:szCs w:val="24"/>
        </w:rPr>
        <w:t>shram</w:t>
      </w:r>
      <w:r w:rsidR="00026154" w:rsidRPr="00DC069F">
        <w:rPr>
          <w:rFonts w:ascii="Times New Roman" w:hAnsi="Times New Roman" w:cs="Times New Roman"/>
          <w:sz w:val="24"/>
          <w:szCs w:val="24"/>
        </w:rPr>
        <w:t>theory</w:t>
      </w:r>
      <w:proofErr w:type="spellEnd"/>
      <w:r w:rsidR="00026154" w:rsidRPr="00DC069F">
        <w:rPr>
          <w:rFonts w:ascii="Times New Roman" w:hAnsi="Times New Roman" w:cs="Times New Roman"/>
          <w:sz w:val="24"/>
          <w:szCs w:val="24"/>
        </w:rPr>
        <w:t xml:space="preserve">, is influenced by the biological as </w:t>
      </w:r>
      <w:proofErr w:type="spellStart"/>
      <w:r w:rsidR="00026154" w:rsidRPr="00DC069F">
        <w:rPr>
          <w:rFonts w:ascii="Times New Roman" w:hAnsi="Times New Roman" w:cs="Times New Roman"/>
          <w:sz w:val="24"/>
          <w:szCs w:val="24"/>
        </w:rPr>
        <w:t>wellas</w:t>
      </w:r>
      <w:proofErr w:type="spellEnd"/>
      <w:r w:rsidR="00026154" w:rsidRPr="00DC069F">
        <w:rPr>
          <w:rFonts w:ascii="Times New Roman" w:hAnsi="Times New Roman" w:cs="Times New Roman"/>
          <w:sz w:val="24"/>
          <w:szCs w:val="24"/>
        </w:rPr>
        <w:t xml:space="preserve"> the social and cultural systems. However, in recent times, the status </w:t>
      </w:r>
      <w:proofErr w:type="spellStart"/>
      <w:r w:rsidR="00026154" w:rsidRPr="00DC069F">
        <w:rPr>
          <w:rFonts w:ascii="Times New Roman" w:hAnsi="Times New Roman" w:cs="Times New Roman"/>
          <w:sz w:val="24"/>
          <w:szCs w:val="24"/>
        </w:rPr>
        <w:t>androle</w:t>
      </w:r>
      <w:proofErr w:type="spellEnd"/>
      <w:r w:rsidR="00026154" w:rsidRPr="00DC069F">
        <w:rPr>
          <w:rFonts w:ascii="Times New Roman" w:hAnsi="Times New Roman" w:cs="Times New Roman"/>
          <w:sz w:val="24"/>
          <w:szCs w:val="24"/>
        </w:rPr>
        <w:t xml:space="preserve"> of the old age population have been changed due to the technological developments that have colonized the outlook of the youths. </w:t>
      </w:r>
      <w:proofErr w:type="gramStart"/>
      <w:r w:rsidR="00026154" w:rsidRPr="00DC069F">
        <w:rPr>
          <w:rFonts w:ascii="Times New Roman" w:hAnsi="Times New Roman" w:cs="Times New Roman"/>
          <w:sz w:val="24"/>
          <w:szCs w:val="24"/>
        </w:rPr>
        <w:t>changes</w:t>
      </w:r>
      <w:proofErr w:type="gramEnd"/>
      <w:r w:rsidR="00026154" w:rsidRPr="00DC069F">
        <w:rPr>
          <w:rFonts w:ascii="Times New Roman" w:hAnsi="Times New Roman" w:cs="Times New Roman"/>
          <w:sz w:val="24"/>
          <w:szCs w:val="24"/>
        </w:rPr>
        <w:t xml:space="preserve"> in the family structure and the value system, respect, honour, status and authority, which the elderly used to enjoy in traditional society, has gradually started declining, and in the process the elderly are relegated to an insignificant place in our society.</w:t>
      </w:r>
    </w:p>
    <w:p w:rsidR="00026154" w:rsidRPr="00DC069F" w:rsidRDefault="00026154" w:rsidP="00026154">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ab/>
      </w:r>
      <w:r w:rsidRPr="00DC069F">
        <w:rPr>
          <w:rFonts w:ascii="Times New Roman" w:hAnsi="Times New Roman" w:cs="Times New Roman"/>
          <w:sz w:val="24"/>
          <w:szCs w:val="24"/>
        </w:rPr>
        <w:t xml:space="preserve">Siva </w:t>
      </w:r>
      <w:proofErr w:type="spellStart"/>
      <w:r w:rsidRPr="00DC069F">
        <w:rPr>
          <w:rFonts w:ascii="Times New Roman" w:hAnsi="Times New Roman" w:cs="Times New Roman"/>
          <w:sz w:val="24"/>
          <w:szCs w:val="24"/>
        </w:rPr>
        <w:t>Raju</w:t>
      </w:r>
      <w:proofErr w:type="spellEnd"/>
      <w:r w:rsidRPr="00DC069F">
        <w:rPr>
          <w:rFonts w:ascii="Times New Roman" w:hAnsi="Times New Roman" w:cs="Times New Roman"/>
          <w:sz w:val="24"/>
          <w:szCs w:val="24"/>
        </w:rPr>
        <w:t xml:space="preserve">, (2011) opined that, the loss of the decision-making power is experienced more by those who have surrendered their property in favour of younger members and thus have no control over the sources of income. The loss of status and decision-making power is felt more by ageing women than </w:t>
      </w:r>
      <w:proofErr w:type="gramStart"/>
      <w:r w:rsidRPr="00DC069F">
        <w:rPr>
          <w:rFonts w:ascii="Times New Roman" w:hAnsi="Times New Roman" w:cs="Times New Roman"/>
          <w:sz w:val="24"/>
          <w:szCs w:val="24"/>
        </w:rPr>
        <w:t>men .</w:t>
      </w:r>
      <w:proofErr w:type="gramEnd"/>
    </w:p>
    <w:p w:rsidR="00026154" w:rsidRPr="00DC069F" w:rsidRDefault="00026154" w:rsidP="0002615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Pr="00DC069F">
        <w:rPr>
          <w:rFonts w:ascii="Times New Roman" w:hAnsi="Times New Roman" w:cs="Times New Roman"/>
          <w:color w:val="000000"/>
          <w:sz w:val="24"/>
          <w:szCs w:val="24"/>
        </w:rPr>
        <w:t xml:space="preserve"> According to Nair, (2006); Nair</w:t>
      </w:r>
      <w:proofErr w:type="gramStart"/>
      <w:r w:rsidRPr="00DC069F">
        <w:rPr>
          <w:rFonts w:ascii="Times New Roman" w:hAnsi="Times New Roman" w:cs="Times New Roman"/>
          <w:color w:val="000000"/>
          <w:sz w:val="24"/>
          <w:szCs w:val="24"/>
        </w:rPr>
        <w:t>,(</w:t>
      </w:r>
      <w:proofErr w:type="gramEnd"/>
      <w:r w:rsidRPr="00DC069F">
        <w:rPr>
          <w:rFonts w:ascii="Times New Roman" w:hAnsi="Times New Roman" w:cs="Times New Roman"/>
          <w:color w:val="000000"/>
          <w:sz w:val="24"/>
          <w:szCs w:val="24"/>
        </w:rPr>
        <w:t xml:space="preserve">2008) and Prasad, (2006) </w:t>
      </w:r>
      <w:proofErr w:type="spellStart"/>
      <w:r w:rsidRPr="00DC069F">
        <w:rPr>
          <w:rFonts w:ascii="Times New Roman" w:hAnsi="Times New Roman" w:cs="Times New Roman"/>
          <w:color w:val="000000"/>
          <w:sz w:val="24"/>
          <w:szCs w:val="24"/>
        </w:rPr>
        <w:t>opinioned</w:t>
      </w:r>
      <w:proofErr w:type="spellEnd"/>
      <w:r w:rsidRPr="00DC069F">
        <w:rPr>
          <w:rFonts w:ascii="Times New Roman" w:hAnsi="Times New Roman" w:cs="Times New Roman"/>
          <w:color w:val="000000"/>
          <w:sz w:val="24"/>
          <w:szCs w:val="24"/>
        </w:rPr>
        <w:t xml:space="preserve"> that ,despite social problems, the younger generation generally looks after the elderly relatives. But living conditions and quality of care differ widely in various communities. Some earlier focused on the living conditions of the elderly and found them living only with their children. In most of these studies, it was noticed that the elderly respondents are from either extended or joint families, with as many as three to four generations living together. Over a period of time, there was a noticeable shift in their living conditions, especially the retirees. </w:t>
      </w:r>
    </w:p>
    <w:p w:rsidR="00026154" w:rsidRPr="00DC069F" w:rsidRDefault="00026154" w:rsidP="0002615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Pr="00DC069F">
        <w:rPr>
          <w:rFonts w:ascii="Times New Roman" w:hAnsi="Times New Roman" w:cs="Times New Roman"/>
          <w:color w:val="000000"/>
          <w:sz w:val="24"/>
          <w:szCs w:val="24"/>
        </w:rPr>
        <w:t xml:space="preserve">Siva </w:t>
      </w:r>
      <w:proofErr w:type="spellStart"/>
      <w:r w:rsidRPr="00DC069F">
        <w:rPr>
          <w:rFonts w:ascii="Times New Roman" w:hAnsi="Times New Roman" w:cs="Times New Roman"/>
          <w:color w:val="000000"/>
          <w:sz w:val="24"/>
          <w:szCs w:val="24"/>
        </w:rPr>
        <w:t>Raju</w:t>
      </w:r>
      <w:proofErr w:type="spellEnd"/>
      <w:r w:rsidRPr="00DC069F">
        <w:rPr>
          <w:rFonts w:ascii="Times New Roman" w:hAnsi="Times New Roman" w:cs="Times New Roman"/>
          <w:color w:val="000000"/>
          <w:sz w:val="24"/>
          <w:szCs w:val="24"/>
        </w:rPr>
        <w:t xml:space="preserve">, (2011) viewed that, day-to-day activities of the urban elderly mainly include assisting the spouse and other members in household activities, watching television, reading newspapers, taking morning and evening walks, interacting with friends and assisting grandchildren in their school work. </w:t>
      </w:r>
      <w:proofErr w:type="spellStart"/>
      <w:r w:rsidRPr="00DC069F">
        <w:rPr>
          <w:rFonts w:ascii="Times New Roman" w:hAnsi="Times New Roman" w:cs="Times New Roman"/>
          <w:color w:val="000000"/>
          <w:sz w:val="24"/>
          <w:szCs w:val="24"/>
        </w:rPr>
        <w:t>Ladusingh&amp;Bijaya</w:t>
      </w:r>
      <w:proofErr w:type="spellEnd"/>
      <w:r w:rsidRPr="00DC069F">
        <w:rPr>
          <w:rFonts w:ascii="Times New Roman" w:hAnsi="Times New Roman" w:cs="Times New Roman"/>
          <w:color w:val="000000"/>
          <w:sz w:val="24"/>
          <w:szCs w:val="24"/>
        </w:rPr>
        <w:t xml:space="preserve"> (2006) observed a similar scenario in Manipur where the elderly (with three or more children) spent time helping with domestic chores and doing community service apart from indulging in leisurely activities like watching </w:t>
      </w:r>
      <w:r w:rsidRPr="00DC069F">
        <w:rPr>
          <w:rFonts w:ascii="Times New Roman" w:hAnsi="Times New Roman" w:cs="Times New Roman"/>
          <w:color w:val="000000"/>
          <w:sz w:val="24"/>
          <w:szCs w:val="24"/>
        </w:rPr>
        <w:lastRenderedPageBreak/>
        <w:t>television, listening to the radio, reading books, playing cards, visiting friends and relatives. Statistically, this had a significant negative effect on loneliness.</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Pr="00DC069F">
        <w:rPr>
          <w:rFonts w:ascii="Times New Roman" w:hAnsi="Times New Roman" w:cs="Times New Roman"/>
          <w:sz w:val="24"/>
          <w:szCs w:val="24"/>
        </w:rPr>
        <w:t>Bhagat</w:t>
      </w:r>
      <w:proofErr w:type="spellEnd"/>
      <w:r w:rsidRPr="00DC069F">
        <w:rPr>
          <w:rFonts w:ascii="Times New Roman" w:hAnsi="Times New Roman" w:cs="Times New Roman"/>
          <w:sz w:val="24"/>
          <w:szCs w:val="24"/>
        </w:rPr>
        <w:t xml:space="preserve"> and </w:t>
      </w:r>
      <w:proofErr w:type="spellStart"/>
      <w:r w:rsidRPr="00DC069F">
        <w:rPr>
          <w:rFonts w:ascii="Times New Roman" w:hAnsi="Times New Roman" w:cs="Times New Roman"/>
          <w:sz w:val="24"/>
          <w:szCs w:val="24"/>
        </w:rPr>
        <w:t>Unisa</w:t>
      </w:r>
      <w:proofErr w:type="spellEnd"/>
      <w:r w:rsidRPr="00DC069F">
        <w:rPr>
          <w:rFonts w:ascii="Times New Roman" w:hAnsi="Times New Roman" w:cs="Times New Roman"/>
          <w:sz w:val="24"/>
          <w:szCs w:val="24"/>
        </w:rPr>
        <w:t xml:space="preserve"> (2006</w:t>
      </w:r>
      <w:proofErr w:type="gramStart"/>
      <w:r w:rsidRPr="00DC069F">
        <w:rPr>
          <w:rFonts w:ascii="Times New Roman" w:hAnsi="Times New Roman" w:cs="Times New Roman"/>
          <w:sz w:val="24"/>
          <w:szCs w:val="24"/>
        </w:rPr>
        <w:t>),</w:t>
      </w:r>
      <w:proofErr w:type="gramEnd"/>
      <w:r w:rsidRPr="00DC069F">
        <w:rPr>
          <w:rFonts w:ascii="Times New Roman" w:hAnsi="Times New Roman" w:cs="Times New Roman"/>
          <w:sz w:val="24"/>
          <w:szCs w:val="24"/>
        </w:rPr>
        <w:t xml:space="preserve"> generally believed that the elderly are a burden on the family and the nation as they do not contribute to the national income. This is not always true. In India, 40 per cent of the elderly who are 60 and above are working. On the other hand, there are adults (in the age group 15-59) who are </w:t>
      </w:r>
      <w:r>
        <w:rPr>
          <w:rFonts w:ascii="Times New Roman" w:hAnsi="Times New Roman" w:cs="Times New Roman"/>
          <w:sz w:val="24"/>
          <w:szCs w:val="24"/>
        </w:rPr>
        <w:t>not working and are dependents.</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069F">
        <w:rPr>
          <w:rFonts w:ascii="Times New Roman" w:hAnsi="Times New Roman" w:cs="Times New Roman"/>
          <w:sz w:val="24"/>
          <w:szCs w:val="24"/>
        </w:rPr>
        <w:t xml:space="preserve">Siva </w:t>
      </w:r>
      <w:proofErr w:type="spellStart"/>
      <w:r w:rsidRPr="00DC069F">
        <w:rPr>
          <w:rFonts w:ascii="Times New Roman" w:hAnsi="Times New Roman" w:cs="Times New Roman"/>
          <w:sz w:val="24"/>
          <w:szCs w:val="24"/>
        </w:rPr>
        <w:t>Raju</w:t>
      </w:r>
      <w:proofErr w:type="spellEnd"/>
      <w:r w:rsidRPr="00DC069F">
        <w:rPr>
          <w:rFonts w:ascii="Times New Roman" w:hAnsi="Times New Roman" w:cs="Times New Roman"/>
          <w:sz w:val="24"/>
          <w:szCs w:val="24"/>
        </w:rPr>
        <w:t>, (2008) stated that</w:t>
      </w:r>
      <w:proofErr w:type="gramStart"/>
      <w:r w:rsidRPr="00DC069F">
        <w:rPr>
          <w:rFonts w:ascii="Times New Roman" w:hAnsi="Times New Roman" w:cs="Times New Roman"/>
          <w:sz w:val="24"/>
          <w:szCs w:val="24"/>
        </w:rPr>
        <w:t>,  in</w:t>
      </w:r>
      <w:proofErr w:type="gramEnd"/>
      <w:r w:rsidRPr="00DC069F">
        <w:rPr>
          <w:rFonts w:ascii="Times New Roman" w:hAnsi="Times New Roman" w:cs="Times New Roman"/>
          <w:sz w:val="24"/>
          <w:szCs w:val="24"/>
        </w:rPr>
        <w:t xml:space="preserve"> India, an overwhelming proportion of elderly (90 per cent) whose children are alive, live with their children. For elders living with their families - still the dominant living arrangement - the economic security and well-being are largely contingent on the economic capacity of the family unit, particularly in rural areas, families suffer from economic crises, as their occupations do not produce income throughout the year. Inadequate income is a major problem of the elderly in </w:t>
      </w:r>
      <w:proofErr w:type="gramStart"/>
      <w:r w:rsidRPr="00DC069F">
        <w:rPr>
          <w:rFonts w:ascii="Times New Roman" w:hAnsi="Times New Roman" w:cs="Times New Roman"/>
          <w:sz w:val="24"/>
          <w:szCs w:val="24"/>
        </w:rPr>
        <w:t>India .</w:t>
      </w:r>
      <w:proofErr w:type="gramEnd"/>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proofErr w:type="spellStart"/>
      <w:r w:rsidRPr="00DC069F">
        <w:rPr>
          <w:rFonts w:ascii="Times New Roman" w:hAnsi="Times New Roman" w:cs="Times New Roman"/>
          <w:sz w:val="24"/>
          <w:szCs w:val="24"/>
        </w:rPr>
        <w:t>Mohanty</w:t>
      </w:r>
      <w:proofErr w:type="spellEnd"/>
      <w:r w:rsidRPr="00DC069F">
        <w:rPr>
          <w:rFonts w:ascii="Times New Roman" w:hAnsi="Times New Roman" w:cs="Times New Roman"/>
          <w:sz w:val="24"/>
          <w:szCs w:val="24"/>
        </w:rPr>
        <w:t>, (2009) stated that, psychological changes accompany the passing of years, slowness of thinking, impairment of memory, decrease in enthusiasm, increase in caution in all respects and alteration of sleep patterns. Social pressure and inadequate resources create many dysfunctional features of old age. Attitudes towards old age, degradation of status in the community, problems of isolation, loneliness and the generation gap are the prominent thrust areas resulting in socio psychological</w:t>
      </w:r>
      <w:r>
        <w:rPr>
          <w:rFonts w:ascii="Times New Roman" w:hAnsi="Times New Roman" w:cs="Times New Roman"/>
          <w:sz w:val="24"/>
          <w:szCs w:val="24"/>
        </w:rPr>
        <w:t xml:space="preserve"> frustration among the elderly.</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ab/>
      </w:r>
      <w:proofErr w:type="spellStart"/>
      <w:r w:rsidRPr="00DC069F">
        <w:rPr>
          <w:rFonts w:ascii="Times New Roman" w:hAnsi="Times New Roman" w:cs="Times New Roman"/>
          <w:color w:val="000000"/>
          <w:sz w:val="24"/>
          <w:szCs w:val="24"/>
        </w:rPr>
        <w:t>Ramamurthi</w:t>
      </w:r>
      <w:proofErr w:type="spellEnd"/>
      <w:r w:rsidRPr="00DC069F">
        <w:rPr>
          <w:rFonts w:ascii="Times New Roman" w:hAnsi="Times New Roman" w:cs="Times New Roman"/>
          <w:color w:val="000000"/>
          <w:sz w:val="24"/>
          <w:szCs w:val="24"/>
        </w:rPr>
        <w:t xml:space="preserve"> (2009) </w:t>
      </w:r>
      <w:proofErr w:type="spellStart"/>
      <w:r w:rsidRPr="00DC069F">
        <w:rPr>
          <w:rFonts w:ascii="Times New Roman" w:hAnsi="Times New Roman" w:cs="Times New Roman"/>
          <w:color w:val="000000"/>
          <w:sz w:val="24"/>
          <w:szCs w:val="24"/>
        </w:rPr>
        <w:t>opinioned</w:t>
      </w:r>
      <w:proofErr w:type="spellEnd"/>
      <w:r w:rsidRPr="00DC069F">
        <w:rPr>
          <w:rFonts w:ascii="Times New Roman" w:hAnsi="Times New Roman" w:cs="Times New Roman"/>
          <w:color w:val="000000"/>
          <w:sz w:val="24"/>
          <w:szCs w:val="24"/>
        </w:rPr>
        <w:t xml:space="preserve"> that</w:t>
      </w:r>
      <w:proofErr w:type="gramStart"/>
      <w:r w:rsidRPr="00DC069F">
        <w:rPr>
          <w:rFonts w:ascii="Times New Roman" w:hAnsi="Times New Roman" w:cs="Times New Roman"/>
          <w:color w:val="000000"/>
          <w:sz w:val="24"/>
          <w:szCs w:val="24"/>
        </w:rPr>
        <w:t xml:space="preserve">,  </w:t>
      </w:r>
      <w:r w:rsidRPr="00DC069F">
        <w:rPr>
          <w:rFonts w:ascii="Times New Roman" w:hAnsi="Times New Roman" w:cs="Times New Roman"/>
          <w:sz w:val="24"/>
          <w:szCs w:val="24"/>
        </w:rPr>
        <w:t>depression</w:t>
      </w:r>
      <w:proofErr w:type="gramEnd"/>
      <w:r w:rsidRPr="00DC069F">
        <w:rPr>
          <w:rFonts w:ascii="Times New Roman" w:hAnsi="Times New Roman" w:cs="Times New Roman"/>
          <w:sz w:val="24"/>
          <w:szCs w:val="24"/>
        </w:rPr>
        <w:t xml:space="preserve"> is known to be common among older persons, though in developing countries precise data are scarce. </w:t>
      </w:r>
      <w:proofErr w:type="gramStart"/>
      <w:r w:rsidRPr="00DC069F">
        <w:rPr>
          <w:rFonts w:ascii="Times New Roman" w:hAnsi="Times New Roman" w:cs="Times New Roman"/>
          <w:sz w:val="24"/>
          <w:szCs w:val="24"/>
        </w:rPr>
        <w:t>Country studies show that a high proportion of older people suffer from depression, loneliness and anxiety.</w:t>
      </w:r>
      <w:proofErr w:type="gramEnd"/>
      <w:r w:rsidRPr="00DC069F">
        <w:rPr>
          <w:rFonts w:ascii="Times New Roman" w:hAnsi="Times New Roman" w:cs="Times New Roman"/>
          <w:sz w:val="24"/>
          <w:szCs w:val="24"/>
        </w:rPr>
        <w:t xml:space="preserve"> These problems may arise in connection with major life changes such as the death of a spouse or a sudden decline in health. Depression often occurs together with other disorders such as dementia, heart disease, stroke, diabetes or cancer, further degrading the quality of life among afflicted older persons. </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DC069F" w:rsidRDefault="00026154" w:rsidP="00026154">
      <w:pPr>
        <w:spacing w:line="360" w:lineRule="auto"/>
        <w:jc w:val="both"/>
        <w:rPr>
          <w:rFonts w:ascii="Times New Roman" w:eastAsia="Times New Roman" w:hAnsi="Times New Roman" w:cs="Times New Roman"/>
          <w:sz w:val="24"/>
          <w:szCs w:val="24"/>
        </w:rPr>
      </w:pPr>
      <w:r w:rsidRPr="00DC069F">
        <w:rPr>
          <w:rFonts w:ascii="Times New Roman" w:hAnsi="Times New Roman" w:cs="Times New Roman"/>
          <w:sz w:val="24"/>
          <w:szCs w:val="24"/>
        </w:rPr>
        <w:t xml:space="preserve">         According to </w:t>
      </w:r>
      <w:hyperlink r:id="rId9" w:history="1">
        <w:r w:rsidRPr="00E0797C">
          <w:rPr>
            <w:rStyle w:val="Hyperlink"/>
            <w:rFonts w:ascii="Times New Roman" w:hAnsi="Times New Roman" w:cs="Times New Roman"/>
            <w:sz w:val="24"/>
            <w:szCs w:val="24"/>
          </w:rPr>
          <w:t>Lena et al., (2009</w:t>
        </w:r>
      </w:hyperlink>
      <w:r w:rsidRPr="00E0797C">
        <w:rPr>
          <w:rFonts w:ascii="Times New Roman" w:hAnsi="Times New Roman" w:cs="Times New Roman"/>
          <w:sz w:val="24"/>
          <w:szCs w:val="24"/>
        </w:rPr>
        <w:t>).</w:t>
      </w:r>
      <w:r w:rsidRPr="00DC069F">
        <w:rPr>
          <w:rFonts w:ascii="Times New Roman" w:eastAsia="Times New Roman" w:hAnsi="Times New Roman" w:cs="Times New Roman"/>
          <w:sz w:val="24"/>
          <w:szCs w:val="24"/>
        </w:rPr>
        <w:t xml:space="preserve">nearly two-thirds of the elderly report suffering from at least one chronic ailment with arthritis, hypertension, diabetes, asthma and heart disease as the most commonly reported ailments. The majority of the elderly sought treatment for chronic ailments. Private hospitals are the predominant source of </w:t>
      </w:r>
      <w:r w:rsidRPr="00DC069F">
        <w:rPr>
          <w:rFonts w:ascii="Times New Roman" w:eastAsia="Times New Roman" w:hAnsi="Times New Roman" w:cs="Times New Roman"/>
          <w:sz w:val="24"/>
          <w:szCs w:val="24"/>
        </w:rPr>
        <w:lastRenderedPageBreak/>
        <w:t xml:space="preserve">treatment for chronic conditions. Government hospitals are found to account for only about a quarter of the treated cases of hypertension, diabetes, and asthma and for about 30 per cent of the reported cases of </w:t>
      </w:r>
      <w:proofErr w:type="spellStart"/>
      <w:r w:rsidRPr="00DC069F">
        <w:rPr>
          <w:rFonts w:ascii="Times New Roman" w:eastAsia="Times New Roman" w:hAnsi="Times New Roman" w:cs="Times New Roman"/>
          <w:sz w:val="24"/>
          <w:szCs w:val="24"/>
        </w:rPr>
        <w:t>arthritis.Overall</w:t>
      </w:r>
      <w:proofErr w:type="spellEnd"/>
      <w:r w:rsidRPr="00DC069F">
        <w:rPr>
          <w:rFonts w:ascii="Times New Roman" w:eastAsia="Times New Roman" w:hAnsi="Times New Roman" w:cs="Times New Roman"/>
          <w:sz w:val="24"/>
          <w:szCs w:val="24"/>
        </w:rPr>
        <w:t xml:space="preserve">, nearly 10 per cent of the elderly were hospitalised in the year prior to the survey. </w:t>
      </w:r>
    </w:p>
    <w:p w:rsidR="00026154" w:rsidRDefault="00026154" w:rsidP="00026154">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sidRPr="00DC069F">
        <w:rPr>
          <w:rFonts w:ascii="Times New Roman" w:eastAsia="Times New Roman" w:hAnsi="Times New Roman" w:cs="Times New Roman"/>
          <w:sz w:val="24"/>
          <w:szCs w:val="24"/>
        </w:rPr>
        <w:t>Pappathi</w:t>
      </w:r>
      <w:proofErr w:type="spellEnd"/>
      <w:r w:rsidRPr="00DC069F">
        <w:rPr>
          <w:rFonts w:ascii="Times New Roman" w:eastAsia="Times New Roman" w:hAnsi="Times New Roman" w:cs="Times New Roman"/>
          <w:sz w:val="24"/>
          <w:szCs w:val="24"/>
        </w:rPr>
        <w:t xml:space="preserve"> et al. (2007), expressed from the research work entitled on “Psycho-social characteristics and problems of Rural Aged” showed that the psycho-social perspectives and problems and strategies to welfare of the rural female aged found that a majority suffer from joint pain, blood pressure and chest pain. A few complaint of asthma, </w:t>
      </w:r>
      <w:proofErr w:type="spellStart"/>
      <w:r w:rsidRPr="00DC069F">
        <w:rPr>
          <w:rFonts w:ascii="Times New Roman" w:eastAsia="Times New Roman" w:hAnsi="Times New Roman" w:cs="Times New Roman"/>
          <w:sz w:val="24"/>
          <w:szCs w:val="24"/>
        </w:rPr>
        <w:t>piles</w:t>
      </w:r>
      <w:proofErr w:type="gramStart"/>
      <w:r w:rsidRPr="00DC069F">
        <w:rPr>
          <w:rFonts w:ascii="Times New Roman" w:eastAsia="Times New Roman" w:hAnsi="Times New Roman" w:cs="Times New Roman"/>
          <w:sz w:val="24"/>
          <w:szCs w:val="24"/>
        </w:rPr>
        <w:t>,lose</w:t>
      </w:r>
      <w:proofErr w:type="spellEnd"/>
      <w:proofErr w:type="gramEnd"/>
      <w:r w:rsidRPr="00DC069F">
        <w:rPr>
          <w:rFonts w:ascii="Times New Roman" w:eastAsia="Times New Roman" w:hAnsi="Times New Roman" w:cs="Times New Roman"/>
          <w:sz w:val="24"/>
          <w:szCs w:val="24"/>
        </w:rPr>
        <w:t xml:space="preserve"> of weight, diabetes and skin diseases. Only 30 per cent among the </w:t>
      </w:r>
      <w:r>
        <w:rPr>
          <w:rFonts w:ascii="Times New Roman" w:eastAsia="Times New Roman" w:hAnsi="Times New Roman" w:cs="Times New Roman"/>
          <w:sz w:val="24"/>
          <w:szCs w:val="24"/>
        </w:rPr>
        <w:t>rural aged where in good health.</w:t>
      </w:r>
    </w:p>
    <w:p w:rsidR="00026154" w:rsidRDefault="00026154" w:rsidP="0002615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222222"/>
          <w:sz w:val="24"/>
          <w:szCs w:val="24"/>
        </w:rPr>
        <w:t>TABLE-II</w:t>
      </w:r>
    </w:p>
    <w:p w:rsidR="00026154" w:rsidRPr="003724DF" w:rsidRDefault="00026154" w:rsidP="00026154">
      <w:pPr>
        <w:spacing w:after="0" w:line="360" w:lineRule="auto"/>
        <w:ind w:left="360"/>
        <w:jc w:val="center"/>
        <w:outlineLvl w:val="1"/>
        <w:rPr>
          <w:rFonts w:ascii="Times New Roman" w:eastAsia="Times New Roman" w:hAnsi="Times New Roman" w:cs="Times New Roman"/>
          <w:b/>
          <w:color w:val="222222"/>
          <w:sz w:val="24"/>
          <w:szCs w:val="24"/>
        </w:rPr>
      </w:pPr>
      <w:r w:rsidRPr="00857E42">
        <w:rPr>
          <w:rFonts w:ascii="Times New Roman" w:eastAsia="Times New Roman" w:hAnsi="Times New Roman" w:cs="Times New Roman"/>
          <w:b/>
          <w:color w:val="222222"/>
          <w:sz w:val="24"/>
          <w:szCs w:val="24"/>
        </w:rPr>
        <w:t>B) CENTRAL AND STATE GOVERNMENT PO</w:t>
      </w:r>
      <w:r>
        <w:rPr>
          <w:rFonts w:ascii="Times New Roman" w:eastAsia="Times New Roman" w:hAnsi="Times New Roman" w:cs="Times New Roman"/>
          <w:b/>
          <w:color w:val="222222"/>
          <w:sz w:val="24"/>
          <w:szCs w:val="24"/>
        </w:rPr>
        <w:t>LICIES AND PROGRAMS FOR ELDERLY</w:t>
      </w:r>
    </w:p>
    <w:tbl>
      <w:tblPr>
        <w:tblStyle w:val="TableGrid"/>
        <w:tblW w:w="5000" w:type="pct"/>
        <w:tblLook w:val="04A0"/>
      </w:tblPr>
      <w:tblGrid>
        <w:gridCol w:w="3269"/>
        <w:gridCol w:w="776"/>
        <w:gridCol w:w="3030"/>
        <w:gridCol w:w="1447"/>
      </w:tblGrid>
      <w:tr w:rsidR="00026154" w:rsidRPr="00DC069F" w:rsidTr="00870A45">
        <w:tc>
          <w:tcPr>
            <w:tcW w:w="1364" w:type="pct"/>
          </w:tcPr>
          <w:p w:rsidR="00026154" w:rsidRPr="00117571" w:rsidRDefault="00026154" w:rsidP="00870A45">
            <w:pPr>
              <w:pStyle w:val="ListParagraph"/>
              <w:spacing w:line="360" w:lineRule="auto"/>
              <w:ind w:left="0"/>
              <w:jc w:val="center"/>
              <w:outlineLvl w:val="1"/>
              <w:rPr>
                <w:rFonts w:ascii="Times New Roman" w:eastAsia="Times New Roman" w:hAnsi="Times New Roman" w:cs="Times New Roman"/>
                <w:b/>
                <w:bCs/>
                <w:sz w:val="24"/>
                <w:szCs w:val="24"/>
                <w:lang w:eastAsia="en-IN"/>
              </w:rPr>
            </w:pPr>
            <w:r w:rsidRPr="00117571">
              <w:rPr>
                <w:rFonts w:ascii="Times New Roman" w:eastAsia="Times New Roman" w:hAnsi="Times New Roman" w:cs="Times New Roman"/>
                <w:b/>
                <w:bCs/>
                <w:sz w:val="24"/>
                <w:szCs w:val="24"/>
                <w:lang w:eastAsia="en-IN"/>
              </w:rPr>
              <w:t>Name of the programme</w:t>
            </w:r>
          </w:p>
        </w:tc>
        <w:tc>
          <w:tcPr>
            <w:tcW w:w="537" w:type="pct"/>
          </w:tcPr>
          <w:p w:rsidR="00026154" w:rsidRPr="00117571" w:rsidRDefault="00026154" w:rsidP="00870A45">
            <w:pPr>
              <w:pStyle w:val="ListParagraph"/>
              <w:spacing w:line="360" w:lineRule="auto"/>
              <w:ind w:left="0"/>
              <w:jc w:val="center"/>
              <w:outlineLvl w:val="1"/>
              <w:rPr>
                <w:rFonts w:ascii="Times New Roman" w:eastAsia="Times New Roman" w:hAnsi="Times New Roman" w:cs="Times New Roman"/>
                <w:b/>
                <w:bCs/>
                <w:sz w:val="24"/>
                <w:szCs w:val="24"/>
                <w:lang w:eastAsia="en-IN"/>
              </w:rPr>
            </w:pPr>
            <w:r w:rsidRPr="00117571">
              <w:rPr>
                <w:rFonts w:ascii="Times New Roman" w:eastAsia="Times New Roman" w:hAnsi="Times New Roman" w:cs="Times New Roman"/>
                <w:b/>
                <w:bCs/>
                <w:sz w:val="24"/>
                <w:szCs w:val="24"/>
                <w:lang w:eastAsia="en-IN"/>
              </w:rPr>
              <w:t>Year</w:t>
            </w:r>
          </w:p>
        </w:tc>
        <w:tc>
          <w:tcPr>
            <w:tcW w:w="2066" w:type="pct"/>
          </w:tcPr>
          <w:p w:rsidR="00026154" w:rsidRPr="00117571" w:rsidRDefault="00026154" w:rsidP="00870A45">
            <w:pPr>
              <w:pStyle w:val="ListParagraph"/>
              <w:spacing w:line="360" w:lineRule="auto"/>
              <w:ind w:left="0"/>
              <w:jc w:val="center"/>
              <w:outlineLvl w:val="1"/>
              <w:rPr>
                <w:rFonts w:ascii="Times New Roman" w:eastAsia="Times New Roman" w:hAnsi="Times New Roman" w:cs="Times New Roman"/>
                <w:b/>
                <w:bCs/>
                <w:sz w:val="24"/>
                <w:szCs w:val="24"/>
                <w:lang w:eastAsia="en-IN"/>
              </w:rPr>
            </w:pPr>
            <w:r w:rsidRPr="00117571">
              <w:rPr>
                <w:rFonts w:ascii="Times New Roman" w:eastAsia="Times New Roman" w:hAnsi="Times New Roman" w:cs="Times New Roman"/>
                <w:b/>
                <w:bCs/>
                <w:sz w:val="24"/>
                <w:szCs w:val="24"/>
                <w:lang w:eastAsia="en-IN"/>
              </w:rPr>
              <w:t>Objectives</w:t>
            </w:r>
          </w:p>
        </w:tc>
        <w:tc>
          <w:tcPr>
            <w:tcW w:w="1033" w:type="pct"/>
          </w:tcPr>
          <w:p w:rsidR="00026154" w:rsidRPr="00117571" w:rsidRDefault="00026154" w:rsidP="00870A45">
            <w:pPr>
              <w:pStyle w:val="ListParagraph"/>
              <w:spacing w:line="360" w:lineRule="auto"/>
              <w:ind w:left="0"/>
              <w:jc w:val="center"/>
              <w:outlineLvl w:val="1"/>
              <w:rPr>
                <w:rFonts w:ascii="Times New Roman" w:eastAsia="Times New Roman" w:hAnsi="Times New Roman" w:cs="Times New Roman"/>
                <w:b/>
                <w:bCs/>
                <w:sz w:val="24"/>
                <w:szCs w:val="24"/>
                <w:lang w:eastAsia="en-IN"/>
              </w:rPr>
            </w:pPr>
            <w:r w:rsidRPr="00117571">
              <w:rPr>
                <w:rFonts w:ascii="Times New Roman" w:eastAsia="Times New Roman" w:hAnsi="Times New Roman" w:cs="Times New Roman"/>
                <w:b/>
                <w:bCs/>
                <w:sz w:val="24"/>
                <w:szCs w:val="24"/>
                <w:lang w:eastAsia="en-IN"/>
              </w:rPr>
              <w:t>Beneficiary</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hAnsi="Times New Roman" w:cs="Times New Roman"/>
                <w:sz w:val="24"/>
                <w:szCs w:val="24"/>
              </w:rPr>
            </w:pPr>
            <w:r w:rsidRPr="00DC069F">
              <w:rPr>
                <w:rFonts w:ascii="Times New Roman" w:hAnsi="Times New Roman" w:cs="Times New Roman"/>
                <w:sz w:val="24"/>
                <w:szCs w:val="24"/>
              </w:rPr>
              <w:t>Ministry of Social Justice &amp; Empowerment</w:t>
            </w:r>
          </w:p>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Integrated Programme for Older Persons</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1992</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 xml:space="preserve">To improving the quality of life of senior citizens by providing basic amenities like shelter, food, medical care and entertainment opportunities and by encouraging productive and active ageing through providing support for capacity building of government/non-governmental </w:t>
            </w:r>
            <w:proofErr w:type="spellStart"/>
            <w:r w:rsidRPr="00DC069F">
              <w:rPr>
                <w:rFonts w:ascii="Times New Roman" w:hAnsi="Times New Roman" w:cs="Times New Roman"/>
                <w:color w:val="000000"/>
                <w:sz w:val="24"/>
                <w:szCs w:val="24"/>
              </w:rPr>
              <w:t>organisations</w:t>
            </w:r>
            <w:proofErr w:type="spellEnd"/>
            <w:r w:rsidRPr="00DC069F">
              <w:rPr>
                <w:rFonts w:ascii="Times New Roman" w:hAnsi="Times New Roman" w:cs="Times New Roman"/>
                <w:color w:val="000000"/>
                <w:sz w:val="24"/>
                <w:szCs w:val="24"/>
              </w:rPr>
              <w:t xml:space="preserve">/ </w:t>
            </w:r>
            <w:proofErr w:type="spellStart"/>
            <w:r w:rsidRPr="00DC069F">
              <w:rPr>
                <w:rFonts w:ascii="Times New Roman" w:hAnsi="Times New Roman" w:cs="Times New Roman"/>
                <w:color w:val="000000"/>
                <w:sz w:val="24"/>
                <w:szCs w:val="24"/>
              </w:rPr>
              <w:t>Panchayati</w:t>
            </w:r>
            <w:proofErr w:type="spellEnd"/>
            <w:r w:rsidRPr="00DC069F">
              <w:rPr>
                <w:rFonts w:ascii="Times New Roman" w:hAnsi="Times New Roman" w:cs="Times New Roman"/>
                <w:color w:val="000000"/>
                <w:sz w:val="24"/>
                <w:szCs w:val="24"/>
              </w:rPr>
              <w:t xml:space="preserve"> Raj Institutions/local bodies and the community at large.</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Above the age of 60</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color w:val="090909"/>
                <w:sz w:val="24"/>
                <w:szCs w:val="24"/>
              </w:rPr>
              <w:t>National Policy for Older Persons</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1999</w:t>
            </w:r>
          </w:p>
        </w:tc>
        <w:tc>
          <w:tcPr>
            <w:tcW w:w="2066" w:type="pct"/>
          </w:tcPr>
          <w:p w:rsidR="00026154" w:rsidRPr="00DC069F" w:rsidRDefault="00026154" w:rsidP="00870A45">
            <w:pPr>
              <w:shd w:val="clear" w:color="auto" w:fill="FFFFFF"/>
              <w:spacing w:line="360" w:lineRule="auto"/>
              <w:rPr>
                <w:rFonts w:ascii="Times New Roman" w:hAnsi="Times New Roman" w:cs="Times New Roman"/>
                <w:sz w:val="24"/>
                <w:szCs w:val="24"/>
              </w:rPr>
            </w:pPr>
            <w:r w:rsidRPr="00DC069F">
              <w:rPr>
                <w:rFonts w:ascii="Times New Roman" w:hAnsi="Times New Roman" w:cs="Times New Roman"/>
                <w:sz w:val="24"/>
                <w:szCs w:val="24"/>
              </w:rPr>
              <w:t xml:space="preserve">To support individuals to make provision for their own as well as their spouse’s old </w:t>
            </w:r>
            <w:r w:rsidRPr="00DC069F">
              <w:rPr>
                <w:rFonts w:ascii="Times New Roman" w:hAnsi="Times New Roman" w:cs="Times New Roman"/>
                <w:sz w:val="24"/>
                <w:szCs w:val="24"/>
              </w:rPr>
              <w:lastRenderedPageBreak/>
              <w:t>age.</w:t>
            </w:r>
          </w:p>
          <w:p w:rsidR="00026154" w:rsidRPr="00DC069F" w:rsidRDefault="00026154" w:rsidP="00870A45">
            <w:pPr>
              <w:shd w:val="clear" w:color="auto" w:fill="FFFFFF"/>
              <w:spacing w:line="360" w:lineRule="auto"/>
              <w:rPr>
                <w:rFonts w:ascii="Times New Roman" w:hAnsi="Times New Roman" w:cs="Times New Roman"/>
                <w:sz w:val="24"/>
                <w:szCs w:val="24"/>
              </w:rPr>
            </w:pPr>
            <w:r w:rsidRPr="00DC069F">
              <w:rPr>
                <w:rFonts w:ascii="Times New Roman" w:hAnsi="Times New Roman" w:cs="Times New Roman"/>
                <w:sz w:val="24"/>
                <w:szCs w:val="24"/>
              </w:rPr>
              <w:t>To support families to take care of their aged family members.</w:t>
            </w:r>
          </w:p>
          <w:p w:rsidR="00026154" w:rsidRPr="00DC069F" w:rsidRDefault="00026154" w:rsidP="00870A45">
            <w:pPr>
              <w:shd w:val="clear" w:color="auto" w:fill="FFFFFF"/>
              <w:spacing w:line="360" w:lineRule="auto"/>
              <w:rPr>
                <w:rFonts w:ascii="Times New Roman" w:hAnsi="Times New Roman" w:cs="Times New Roman"/>
                <w:sz w:val="24"/>
                <w:szCs w:val="24"/>
              </w:rPr>
            </w:pPr>
            <w:r w:rsidRPr="00DC069F">
              <w:rPr>
                <w:rFonts w:ascii="Times New Roman" w:hAnsi="Times New Roman" w:cs="Times New Roman"/>
                <w:sz w:val="24"/>
                <w:szCs w:val="24"/>
              </w:rPr>
              <w:t>To offer care and protection to the vulnerable aged people, to provide health care facility to the aged; to promote research and training facilities,</w:t>
            </w:r>
          </w:p>
          <w:p w:rsidR="00026154" w:rsidRPr="00DC069F" w:rsidRDefault="00026154" w:rsidP="00870A45">
            <w:pPr>
              <w:shd w:val="clear" w:color="auto" w:fill="FFFFFF"/>
              <w:spacing w:line="360" w:lineRule="auto"/>
              <w:rPr>
                <w:rFonts w:ascii="Times New Roman" w:hAnsi="Times New Roman" w:cs="Times New Roman"/>
                <w:sz w:val="24"/>
                <w:szCs w:val="24"/>
              </w:rPr>
            </w:pPr>
            <w:r w:rsidRPr="00DC069F">
              <w:rPr>
                <w:rFonts w:ascii="Times New Roman" w:hAnsi="Times New Roman" w:cs="Times New Roman"/>
                <w:sz w:val="24"/>
                <w:szCs w:val="24"/>
              </w:rPr>
              <w:t>To train geriatric care givers and organizers of services for the elderly</w:t>
            </w:r>
          </w:p>
          <w:p w:rsidR="00026154" w:rsidRPr="0001623D" w:rsidRDefault="00026154" w:rsidP="00870A45">
            <w:pPr>
              <w:shd w:val="clear" w:color="auto" w:fill="FFFFFF"/>
              <w:spacing w:line="360" w:lineRule="auto"/>
              <w:rPr>
                <w:rFonts w:ascii="Times New Roman" w:hAnsi="Times New Roman" w:cs="Times New Roman"/>
                <w:sz w:val="24"/>
                <w:szCs w:val="24"/>
              </w:rPr>
            </w:pPr>
            <w:r w:rsidRPr="00DC069F">
              <w:rPr>
                <w:rFonts w:ascii="Times New Roman" w:hAnsi="Times New Roman" w:cs="Times New Roman"/>
                <w:sz w:val="24"/>
                <w:szCs w:val="24"/>
              </w:rPr>
              <w:t>To create awareness regarding aged persons and to develop themselves into fully independent citizens.</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lastRenderedPageBreak/>
              <w:t xml:space="preserve">The aged of 65 or above who live the </w:t>
            </w:r>
            <w:r w:rsidRPr="00DC069F">
              <w:rPr>
                <w:rFonts w:ascii="Times New Roman" w:eastAsia="Times New Roman" w:hAnsi="Times New Roman" w:cs="Times New Roman"/>
                <w:bCs/>
                <w:sz w:val="24"/>
                <w:szCs w:val="24"/>
                <w:lang w:eastAsia="en-IN"/>
              </w:rPr>
              <w:lastRenderedPageBreak/>
              <w:t>below the poverty line are eligible.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bCs/>
                <w:color w:val="231F20"/>
                <w:sz w:val="24"/>
                <w:szCs w:val="24"/>
              </w:rPr>
              <w:lastRenderedPageBreak/>
              <w:t>The Maintenance and Welfare of Parents and Senior Citizens Act, 2007</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2007</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bCs/>
                <w:color w:val="231F20"/>
                <w:sz w:val="24"/>
                <w:szCs w:val="24"/>
              </w:rPr>
              <w:t>T</w:t>
            </w:r>
            <w:r w:rsidRPr="00DC069F">
              <w:rPr>
                <w:rFonts w:ascii="Times New Roman" w:hAnsi="Times New Roman" w:cs="Times New Roman"/>
                <w:color w:val="231F20"/>
                <w:sz w:val="24"/>
                <w:szCs w:val="24"/>
              </w:rPr>
              <w:t xml:space="preserve">o ensure need based maintenance for parents and senior citizens and </w:t>
            </w:r>
            <w:proofErr w:type="spellStart"/>
            <w:r w:rsidRPr="00DC069F">
              <w:rPr>
                <w:rFonts w:ascii="Times New Roman" w:hAnsi="Times New Roman" w:cs="Times New Roman"/>
                <w:color w:val="231F20"/>
                <w:sz w:val="24"/>
                <w:szCs w:val="24"/>
              </w:rPr>
              <w:t>theirwelfare</w:t>
            </w:r>
            <w:proofErr w:type="spellEnd"/>
            <w:r w:rsidRPr="00DC069F">
              <w:rPr>
                <w:rFonts w:ascii="Times New Roman" w:hAnsi="Times New Roman" w:cs="Times New Roman"/>
                <w:color w:val="231F20"/>
                <w:sz w:val="24"/>
                <w:szCs w:val="24"/>
              </w:rPr>
              <w:t>.</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All individuals above the age of 60 are eligible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The Ministry of Health and Family Welfare-</w:t>
            </w:r>
            <w:r w:rsidRPr="00DC069F">
              <w:rPr>
                <w:rFonts w:ascii="Times New Roman" w:hAnsi="Times New Roman" w:cs="Times New Roman"/>
                <w:sz w:val="24"/>
                <w:szCs w:val="24"/>
              </w:rPr>
              <w:t xml:space="preserve">The National Program for The Health-Care For The </w:t>
            </w:r>
            <w:proofErr w:type="gramStart"/>
            <w:r w:rsidRPr="00DC069F">
              <w:rPr>
                <w:rFonts w:ascii="Times New Roman" w:hAnsi="Times New Roman" w:cs="Times New Roman"/>
                <w:sz w:val="24"/>
                <w:szCs w:val="24"/>
              </w:rPr>
              <w:t>Elderly(</w:t>
            </w:r>
            <w:proofErr w:type="gramEnd"/>
            <w:r w:rsidRPr="00DC069F">
              <w:rPr>
                <w:rFonts w:ascii="Times New Roman" w:hAnsi="Times New Roman" w:cs="Times New Roman"/>
                <w:color w:val="000000"/>
                <w:sz w:val="24"/>
                <w:szCs w:val="24"/>
              </w:rPr>
              <w:t xml:space="preserve"> NPHCE)  </w:t>
            </w:r>
            <w:r w:rsidRPr="00DC069F">
              <w:rPr>
                <w:rFonts w:ascii="Times New Roman" w:hAnsi="Times New Roman" w:cs="Times New Roman"/>
                <w:sz w:val="24"/>
                <w:szCs w:val="24"/>
              </w:rPr>
              <w:t>.</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2010</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sz w:val="24"/>
                <w:szCs w:val="24"/>
              </w:rPr>
            </w:pPr>
            <w:r w:rsidRPr="00DC069F">
              <w:rPr>
                <w:rFonts w:ascii="Times New Roman" w:eastAsia="Times New Roman" w:hAnsi="Times New Roman" w:cs="Times New Roman"/>
                <w:sz w:val="24"/>
                <w:szCs w:val="24"/>
              </w:rPr>
              <w:t>To provide an easy access to promotional, preventive, curative and rehabilitative services through community based primary health-care (PHC) approach.</w:t>
            </w:r>
          </w:p>
          <w:p w:rsidR="00026154" w:rsidRPr="00DC069F" w:rsidRDefault="00026154" w:rsidP="00870A45">
            <w:pPr>
              <w:pStyle w:val="ListParagraph"/>
              <w:spacing w:line="360" w:lineRule="auto"/>
              <w:ind w:left="0"/>
              <w:outlineLvl w:val="1"/>
              <w:rPr>
                <w:rFonts w:ascii="Times New Roman" w:eastAsia="Times New Roman" w:hAnsi="Times New Roman" w:cs="Times New Roman"/>
                <w:sz w:val="24"/>
                <w:szCs w:val="24"/>
              </w:rPr>
            </w:pPr>
            <w:r w:rsidRPr="00DC069F">
              <w:rPr>
                <w:rFonts w:ascii="Times New Roman" w:eastAsia="Times New Roman" w:hAnsi="Times New Roman" w:cs="Times New Roman"/>
                <w:sz w:val="24"/>
                <w:szCs w:val="24"/>
              </w:rPr>
              <w:t xml:space="preserve">To identify health problems in the elderly and provide appropriate health interventions in the community with a strong </w:t>
            </w:r>
            <w:r w:rsidRPr="00DC069F">
              <w:rPr>
                <w:rFonts w:ascii="Times New Roman" w:eastAsia="Times New Roman" w:hAnsi="Times New Roman" w:cs="Times New Roman"/>
                <w:sz w:val="24"/>
                <w:szCs w:val="24"/>
              </w:rPr>
              <w:lastRenderedPageBreak/>
              <w:t>referral backup support.</w:t>
            </w:r>
          </w:p>
          <w:p w:rsidR="00026154" w:rsidRPr="00DC069F" w:rsidRDefault="00026154" w:rsidP="00870A45">
            <w:pPr>
              <w:pStyle w:val="ListParagraph"/>
              <w:spacing w:line="360" w:lineRule="auto"/>
              <w:ind w:left="0"/>
              <w:outlineLvl w:val="1"/>
              <w:rPr>
                <w:rFonts w:ascii="Times New Roman" w:eastAsia="Times New Roman" w:hAnsi="Times New Roman" w:cs="Times New Roman"/>
                <w:sz w:val="24"/>
                <w:szCs w:val="24"/>
              </w:rPr>
            </w:pPr>
            <w:r w:rsidRPr="00DC069F">
              <w:rPr>
                <w:rFonts w:ascii="Times New Roman" w:eastAsia="Times New Roman" w:hAnsi="Times New Roman" w:cs="Times New Roman"/>
                <w:sz w:val="24"/>
                <w:szCs w:val="24"/>
              </w:rPr>
              <w:t xml:space="preserve"> To build capacity of the medical and paramedical professionals as well as the care-takers within the family for providing health-care to the senior citizen.</w:t>
            </w:r>
          </w:p>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r w:rsidRPr="00DC069F">
              <w:rPr>
                <w:rFonts w:ascii="Times New Roman" w:eastAsia="Times New Roman" w:hAnsi="Times New Roman" w:cs="Times New Roman"/>
                <w:sz w:val="24"/>
                <w:szCs w:val="24"/>
              </w:rPr>
              <w:t>To provide referral services to the elderly patients through district hospital regional medical institutions, convergence with National Rural Health Mission (NRHM</w:t>
            </w:r>
            <w:proofErr w:type="gramStart"/>
            <w:r w:rsidRPr="00DC069F">
              <w:rPr>
                <w:rFonts w:ascii="Times New Roman" w:eastAsia="Times New Roman" w:hAnsi="Times New Roman" w:cs="Times New Roman"/>
                <w:sz w:val="24"/>
                <w:szCs w:val="24"/>
              </w:rPr>
              <w:t>)</w:t>
            </w:r>
            <w:r w:rsidRPr="00DC069F">
              <w:rPr>
                <w:rFonts w:ascii="Times New Roman" w:hAnsi="Times New Roman" w:cs="Times New Roman"/>
                <w:color w:val="000000"/>
                <w:sz w:val="24"/>
                <w:szCs w:val="24"/>
              </w:rPr>
              <w:t xml:space="preserve"> .</w:t>
            </w:r>
            <w:proofErr w:type="gramEnd"/>
          </w:p>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 xml:space="preserve">To develop </w:t>
            </w:r>
            <w:proofErr w:type="spellStart"/>
            <w:r w:rsidRPr="00DC069F">
              <w:rPr>
                <w:rFonts w:ascii="Times New Roman" w:hAnsi="Times New Roman" w:cs="Times New Roman"/>
                <w:color w:val="000000"/>
                <w:sz w:val="24"/>
                <w:szCs w:val="24"/>
              </w:rPr>
              <w:t>specialised</w:t>
            </w:r>
            <w:proofErr w:type="spellEnd"/>
            <w:r w:rsidRPr="00DC069F">
              <w:rPr>
                <w:rFonts w:ascii="Times New Roman" w:hAnsi="Times New Roman" w:cs="Times New Roman"/>
                <w:color w:val="000000"/>
                <w:sz w:val="24"/>
                <w:szCs w:val="24"/>
              </w:rPr>
              <w:t xml:space="preserve"> manpower and to promote research in the field of diseases related to old age</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lastRenderedPageBreak/>
              <w:t>The aged of 60 or above who live the below the poverty line are eligible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bCs/>
                <w:color w:val="000000"/>
                <w:sz w:val="24"/>
                <w:szCs w:val="24"/>
              </w:rPr>
              <w:lastRenderedPageBreak/>
              <w:t>National Rural Health Mission (NRHM)</w:t>
            </w:r>
            <w:r w:rsidRPr="00DC069F">
              <w:rPr>
                <w:rStyle w:val="A11"/>
                <w:rFonts w:ascii="Times New Roman" w:hAnsi="Times New Roman" w:cs="Times New Roman"/>
                <w:sz w:val="24"/>
                <w:szCs w:val="24"/>
              </w:rPr>
              <w:t>.</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2005</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To provide accessible, affordable and quality health services in rural areas with a special emphasis on elderly care</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 xml:space="preserve">All individuals above the age of 60 who live </w:t>
            </w:r>
            <w:hyperlink r:id="rId10" w:tooltip="Below Poverty Line (India)" w:history="1">
              <w:r>
                <w:rPr>
                  <w:rStyle w:val="Hyperlink"/>
                  <w:rFonts w:ascii="Times New Roman" w:hAnsi="Times New Roman" w:cs="Times New Roman"/>
                  <w:sz w:val="24"/>
                  <w:szCs w:val="24"/>
                </w:rPr>
                <w:t xml:space="preserve">below </w:t>
              </w:r>
              <w:r w:rsidRPr="00E0797C">
                <w:rPr>
                  <w:rStyle w:val="Hyperlink"/>
                  <w:rFonts w:ascii="Times New Roman" w:hAnsi="Times New Roman" w:cs="Times New Roman"/>
                  <w:sz w:val="24"/>
                  <w:szCs w:val="24"/>
                </w:rPr>
                <w:t xml:space="preserve">the poverty </w:t>
              </w:r>
              <w:proofErr w:type="spellStart"/>
              <w:r w:rsidRPr="00E0797C">
                <w:rPr>
                  <w:rStyle w:val="Hyperlink"/>
                  <w:rFonts w:ascii="Times New Roman" w:hAnsi="Times New Roman" w:cs="Times New Roman"/>
                  <w:sz w:val="24"/>
                  <w:szCs w:val="24"/>
                </w:rPr>
                <w:t>line</w:t>
              </w:r>
            </w:hyperlink>
            <w:r w:rsidRPr="00DC069F">
              <w:rPr>
                <w:rFonts w:ascii="Times New Roman" w:hAnsi="Times New Roman" w:cs="Times New Roman"/>
                <w:sz w:val="24"/>
                <w:szCs w:val="24"/>
              </w:rPr>
              <w:t>are</w:t>
            </w:r>
            <w:proofErr w:type="spellEnd"/>
            <w:r w:rsidRPr="00DC069F">
              <w:rPr>
                <w:rFonts w:ascii="Times New Roman" w:hAnsi="Times New Roman" w:cs="Times New Roman"/>
                <w:sz w:val="24"/>
                <w:szCs w:val="24"/>
              </w:rPr>
              <w:t xml:space="preserve"> eligible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 xml:space="preserve">  The </w:t>
            </w:r>
            <w:r w:rsidRPr="00DC069F">
              <w:rPr>
                <w:rFonts w:ascii="Times New Roman" w:hAnsi="Times New Roman" w:cs="Times New Roman"/>
                <w:bCs/>
                <w:sz w:val="24"/>
                <w:szCs w:val="24"/>
              </w:rPr>
              <w:t>Indira Gandhi National Old Age Pension Scheme (IGNOAPS)</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2007</w:t>
            </w:r>
          </w:p>
        </w:tc>
        <w:tc>
          <w:tcPr>
            <w:tcW w:w="2066" w:type="pct"/>
          </w:tcPr>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p>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To covers vulnerable individuals who are 65 years or above and belong to the BPL families.</w:t>
            </w:r>
          </w:p>
        </w:tc>
        <w:tc>
          <w:tcPr>
            <w:tcW w:w="1033" w:type="pct"/>
          </w:tcPr>
          <w:p w:rsidR="00026154" w:rsidRPr="00DC069F" w:rsidRDefault="00026154" w:rsidP="00870A45">
            <w:pPr>
              <w:pStyle w:val="ListParagraph"/>
              <w:spacing w:line="360" w:lineRule="auto"/>
              <w:ind w:left="0"/>
              <w:outlineLvl w:val="1"/>
              <w:rPr>
                <w:rFonts w:ascii="Times New Roman" w:hAnsi="Times New Roman" w:cs="Times New Roman"/>
                <w:sz w:val="24"/>
                <w:szCs w:val="24"/>
              </w:rPr>
            </w:pPr>
            <w:r w:rsidRPr="00DC069F">
              <w:rPr>
                <w:rFonts w:ascii="Times New Roman" w:hAnsi="Times New Roman" w:cs="Times New Roman"/>
                <w:sz w:val="24"/>
                <w:szCs w:val="24"/>
              </w:rPr>
              <w:t xml:space="preserve">All individuals above the age of 60 who live </w:t>
            </w:r>
            <w:hyperlink r:id="rId11" w:tooltip="Below Poverty Line (India)" w:history="1">
              <w:r w:rsidRPr="00E0797C">
                <w:rPr>
                  <w:rStyle w:val="Hyperlink"/>
                  <w:rFonts w:ascii="Times New Roman" w:hAnsi="Times New Roman" w:cs="Times New Roman"/>
                  <w:sz w:val="24"/>
                  <w:szCs w:val="24"/>
                </w:rPr>
                <w:t xml:space="preserve">below the </w:t>
              </w:r>
              <w:r w:rsidRPr="00E0797C">
                <w:rPr>
                  <w:rStyle w:val="Hyperlink"/>
                  <w:rFonts w:ascii="Times New Roman" w:hAnsi="Times New Roman" w:cs="Times New Roman"/>
                  <w:sz w:val="24"/>
                  <w:szCs w:val="24"/>
                </w:rPr>
                <w:lastRenderedPageBreak/>
                <w:t>poverty line</w:t>
              </w:r>
            </w:hyperlink>
            <w:r w:rsidRPr="00DC069F">
              <w:rPr>
                <w:rFonts w:ascii="Times New Roman" w:hAnsi="Times New Roman" w:cs="Times New Roman"/>
                <w:sz w:val="24"/>
                <w:szCs w:val="24"/>
              </w:rPr>
              <w:t xml:space="preserve"> are eligible to apply for IGNOAPS</w:t>
            </w:r>
          </w:p>
          <w:p w:rsidR="00026154" w:rsidRPr="00DC069F" w:rsidRDefault="00026154" w:rsidP="00870A45">
            <w:pPr>
              <w:pStyle w:val="ListParagraph"/>
              <w:spacing w:line="360" w:lineRule="auto"/>
              <w:ind w:left="0"/>
              <w:outlineLvl w:val="1"/>
              <w:rPr>
                <w:rFonts w:ascii="Times New Roman" w:hAnsi="Times New Roman" w:cs="Times New Roman"/>
                <w:sz w:val="24"/>
                <w:szCs w:val="24"/>
              </w:rPr>
            </w:pPr>
            <w:r w:rsidRPr="00DC069F">
              <w:rPr>
                <w:rFonts w:ascii="Times New Roman" w:hAnsi="Times New Roman" w:cs="Times New Roman"/>
                <w:sz w:val="24"/>
                <w:szCs w:val="24"/>
              </w:rPr>
              <w:t>60-79 receive a monthly pension of Rs. 200</w:t>
            </w:r>
          </w:p>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80 and above receive a monthly pension of Rs. 500</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iCs/>
                <w:color w:val="000000"/>
                <w:sz w:val="24"/>
                <w:szCs w:val="24"/>
              </w:rPr>
              <w:lastRenderedPageBreak/>
              <w:t>Indira Gandhi National Widow Pension Scheme (IGNWPS)</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2009</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To covers vulnerable individuals widows who are 40 years or above and belong to the BPL families.</w:t>
            </w:r>
          </w:p>
        </w:tc>
        <w:tc>
          <w:tcPr>
            <w:tcW w:w="1033"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 xml:space="preserve">BPL widows in the age group of 40 and above Rs.300, 80 and above Rs.500 </w:t>
            </w:r>
          </w:p>
        </w:tc>
      </w:tr>
      <w:tr w:rsidR="00026154" w:rsidRPr="00DC069F" w:rsidTr="00870A45">
        <w:tc>
          <w:tcPr>
            <w:tcW w:w="1364" w:type="pct"/>
          </w:tcPr>
          <w:p w:rsidR="00026154" w:rsidRPr="00DC069F" w:rsidRDefault="005A3804" w:rsidP="00870A45">
            <w:pPr>
              <w:pStyle w:val="ListParagraph"/>
              <w:spacing w:line="360" w:lineRule="auto"/>
              <w:ind w:left="0"/>
              <w:outlineLvl w:val="1"/>
              <w:rPr>
                <w:rFonts w:ascii="Times New Roman" w:hAnsi="Times New Roman" w:cs="Times New Roman"/>
                <w:iCs/>
                <w:color w:val="000000"/>
                <w:sz w:val="24"/>
                <w:szCs w:val="24"/>
              </w:rPr>
            </w:pPr>
            <w:hyperlink r:id="rId12" w:tooltip="Annapurna Scheme" w:history="1">
              <w:r w:rsidR="00026154" w:rsidRPr="00DC069F">
                <w:rPr>
                  <w:rFonts w:ascii="Times New Roman" w:eastAsia="Times New Roman" w:hAnsi="Times New Roman" w:cs="Times New Roman"/>
                  <w:sz w:val="24"/>
                  <w:szCs w:val="24"/>
                </w:rPr>
                <w:t>Annapurna Scheme</w:t>
              </w:r>
            </w:hyperlink>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2000-2001</w:t>
            </w:r>
          </w:p>
        </w:tc>
        <w:tc>
          <w:tcPr>
            <w:tcW w:w="2066" w:type="pct"/>
          </w:tcPr>
          <w:p w:rsidR="00026154" w:rsidRPr="00DC069F" w:rsidRDefault="00026154" w:rsidP="00870A45">
            <w:pPr>
              <w:pStyle w:val="ListParagraph"/>
              <w:spacing w:line="360" w:lineRule="auto"/>
              <w:ind w:left="0"/>
              <w:outlineLvl w:val="1"/>
              <w:rPr>
                <w:rFonts w:ascii="Times New Roman" w:hAnsi="Times New Roman" w:cs="Times New Roman"/>
                <w:sz w:val="24"/>
                <w:szCs w:val="24"/>
              </w:rPr>
            </w:pPr>
            <w:r w:rsidRPr="00DC069F">
              <w:rPr>
                <w:rFonts w:ascii="Times New Roman" w:hAnsi="Times New Roman" w:cs="Times New Roman"/>
                <w:sz w:val="24"/>
                <w:szCs w:val="24"/>
              </w:rPr>
              <w:t>To provide food security to meet the requirement of those senior citizens who, though eligible, have remained uncovered under the IGNOAPS.</w:t>
            </w:r>
          </w:p>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To provide 10 kg food grains at free of cost.</w:t>
            </w:r>
          </w:p>
        </w:tc>
        <w:tc>
          <w:tcPr>
            <w:tcW w:w="1033" w:type="pct"/>
          </w:tcPr>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r w:rsidRPr="00DC069F">
              <w:rPr>
                <w:rFonts w:ascii="Times New Roman" w:eastAsia="Times New Roman" w:hAnsi="Times New Roman" w:cs="Times New Roman"/>
                <w:color w:val="222222"/>
                <w:sz w:val="24"/>
                <w:szCs w:val="24"/>
              </w:rPr>
              <w:t xml:space="preserve">65 years of age or above who though eligible for old age pension under the NOAPS but are not getting the </w:t>
            </w:r>
            <w:r w:rsidRPr="00DC069F">
              <w:rPr>
                <w:rFonts w:ascii="Times New Roman" w:eastAsia="Times New Roman" w:hAnsi="Times New Roman" w:cs="Times New Roman"/>
                <w:color w:val="222222"/>
                <w:sz w:val="24"/>
                <w:szCs w:val="24"/>
              </w:rPr>
              <w:lastRenderedPageBreak/>
              <w:t>pension are covered under the Scheme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hAnsi="Times New Roman" w:cs="Times New Roman"/>
                <w:iCs/>
                <w:color w:val="000000"/>
                <w:sz w:val="24"/>
                <w:szCs w:val="24"/>
              </w:rPr>
            </w:pPr>
            <w:r w:rsidRPr="00DC069F">
              <w:rPr>
                <w:rFonts w:ascii="Times New Roman" w:hAnsi="Times New Roman" w:cs="Times New Roman"/>
                <w:sz w:val="24"/>
                <w:szCs w:val="24"/>
              </w:rPr>
              <w:lastRenderedPageBreak/>
              <w:t>Mahatma Gandhi National Rural Employment Guarantee Act (MGNREGA)</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2005</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To enhance the livelihood security of people in rural areas by guaranteeing 100 days of wage employment each financial year to every rural household whose adult members demand work under the scheme.</w:t>
            </w:r>
          </w:p>
        </w:tc>
        <w:tc>
          <w:tcPr>
            <w:tcW w:w="1033" w:type="pct"/>
          </w:tcPr>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r w:rsidRPr="00DC069F">
              <w:rPr>
                <w:rFonts w:ascii="Times New Roman" w:hAnsi="Times New Roman" w:cs="Times New Roman"/>
                <w:color w:val="000000"/>
                <w:sz w:val="24"/>
                <w:szCs w:val="24"/>
              </w:rPr>
              <w:t>Age from 20 to above 60 are eligible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hAnsi="Times New Roman" w:cs="Times New Roman"/>
                <w:iCs/>
                <w:color w:val="000000"/>
                <w:sz w:val="24"/>
                <w:szCs w:val="24"/>
              </w:rPr>
            </w:pPr>
            <w:r w:rsidRPr="00DC069F">
              <w:rPr>
                <w:rFonts w:ascii="Times New Roman" w:hAnsi="Times New Roman" w:cs="Times New Roman"/>
                <w:color w:val="000000"/>
                <w:sz w:val="24"/>
                <w:szCs w:val="24"/>
              </w:rPr>
              <w:t xml:space="preserve">Ministry of </w:t>
            </w:r>
            <w:proofErr w:type="spellStart"/>
            <w:r w:rsidRPr="00DC069F">
              <w:rPr>
                <w:rFonts w:ascii="Times New Roman" w:hAnsi="Times New Roman" w:cs="Times New Roman"/>
                <w:color w:val="000000"/>
                <w:sz w:val="24"/>
                <w:szCs w:val="24"/>
              </w:rPr>
              <w:t>Labour</w:t>
            </w:r>
            <w:proofErr w:type="spellEnd"/>
            <w:r w:rsidRPr="00DC069F">
              <w:rPr>
                <w:rFonts w:ascii="Times New Roman" w:hAnsi="Times New Roman" w:cs="Times New Roman"/>
                <w:color w:val="000000"/>
                <w:sz w:val="24"/>
                <w:szCs w:val="24"/>
              </w:rPr>
              <w:t xml:space="preserve"> and Employment-</w:t>
            </w:r>
            <w:proofErr w:type="spellStart"/>
            <w:r w:rsidRPr="00DC069F">
              <w:rPr>
                <w:rFonts w:ascii="Times New Roman" w:hAnsi="Times New Roman" w:cs="Times New Roman"/>
                <w:iCs/>
                <w:color w:val="000000"/>
                <w:sz w:val="24"/>
                <w:szCs w:val="24"/>
              </w:rPr>
              <w:t>RashtriyaSwasthyaBimaYojana</w:t>
            </w:r>
            <w:proofErr w:type="spellEnd"/>
            <w:r w:rsidRPr="00DC069F">
              <w:rPr>
                <w:rFonts w:ascii="Times New Roman" w:hAnsi="Times New Roman" w:cs="Times New Roman"/>
                <w:color w:val="000000"/>
                <w:sz w:val="24"/>
                <w:szCs w:val="24"/>
              </w:rPr>
              <w:t xml:space="preserve"> RSBY </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2008</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color w:val="000000"/>
                <w:sz w:val="24"/>
                <w:szCs w:val="24"/>
              </w:rPr>
              <w:t xml:space="preserve">To shield low-income households from the burden of major health expenses. The scheme provides health insurance cover of INR 30,000 per annum (including INR 1,000 towards transportation expenses) for five members of a BPL family. </w:t>
            </w:r>
          </w:p>
        </w:tc>
        <w:tc>
          <w:tcPr>
            <w:tcW w:w="1033" w:type="pct"/>
          </w:tcPr>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r w:rsidRPr="00DC069F">
              <w:rPr>
                <w:rFonts w:ascii="Times New Roman" w:hAnsi="Times New Roman" w:cs="Times New Roman"/>
                <w:color w:val="000000"/>
                <w:sz w:val="24"/>
                <w:szCs w:val="24"/>
              </w:rPr>
              <w:t>There is no age limit for the eligibility, elderly population is also covered under the scheme.</w:t>
            </w:r>
          </w:p>
        </w:tc>
      </w:tr>
      <w:tr w:rsidR="00026154" w:rsidRPr="00DC069F" w:rsidTr="00870A45">
        <w:tc>
          <w:tcPr>
            <w:tcW w:w="1364" w:type="pct"/>
          </w:tcPr>
          <w:p w:rsidR="00026154" w:rsidRPr="00DC069F" w:rsidRDefault="00026154" w:rsidP="00870A45">
            <w:pPr>
              <w:pStyle w:val="ListParagraph"/>
              <w:spacing w:line="360" w:lineRule="auto"/>
              <w:ind w:left="0"/>
              <w:outlineLvl w:val="1"/>
              <w:rPr>
                <w:rFonts w:ascii="Times New Roman" w:hAnsi="Times New Roman" w:cs="Times New Roman"/>
                <w:iCs/>
                <w:color w:val="000000"/>
                <w:sz w:val="24"/>
                <w:szCs w:val="24"/>
              </w:rPr>
            </w:pPr>
            <w:r w:rsidRPr="00DC069F">
              <w:rPr>
                <w:rFonts w:ascii="Times New Roman" w:hAnsi="Times New Roman" w:cs="Times New Roman"/>
                <w:sz w:val="24"/>
                <w:szCs w:val="24"/>
              </w:rPr>
              <w:t xml:space="preserve">The National Assistance Programme </w:t>
            </w:r>
          </w:p>
        </w:tc>
        <w:tc>
          <w:tcPr>
            <w:tcW w:w="537"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eastAsia="Times New Roman" w:hAnsi="Times New Roman" w:cs="Times New Roman"/>
                <w:bCs/>
                <w:sz w:val="24"/>
                <w:szCs w:val="24"/>
                <w:lang w:eastAsia="en-IN"/>
              </w:rPr>
              <w:t>1995</w:t>
            </w:r>
          </w:p>
        </w:tc>
        <w:tc>
          <w:tcPr>
            <w:tcW w:w="2066" w:type="pct"/>
          </w:tcPr>
          <w:p w:rsidR="00026154" w:rsidRPr="00DC069F" w:rsidRDefault="00026154" w:rsidP="00870A45">
            <w:pPr>
              <w:pStyle w:val="ListParagraph"/>
              <w:spacing w:line="360" w:lineRule="auto"/>
              <w:ind w:left="0"/>
              <w:outlineLvl w:val="1"/>
              <w:rPr>
                <w:rFonts w:ascii="Times New Roman" w:eastAsia="Times New Roman" w:hAnsi="Times New Roman" w:cs="Times New Roman"/>
                <w:bCs/>
                <w:sz w:val="24"/>
                <w:szCs w:val="24"/>
                <w:lang w:eastAsia="en-IN"/>
              </w:rPr>
            </w:pPr>
            <w:r w:rsidRPr="00DC069F">
              <w:rPr>
                <w:rFonts w:ascii="Times New Roman" w:hAnsi="Times New Roman" w:cs="Times New Roman"/>
                <w:sz w:val="24"/>
                <w:szCs w:val="24"/>
              </w:rPr>
              <w:t xml:space="preserve">providing social assistance to </w:t>
            </w:r>
            <w:proofErr w:type="spellStart"/>
            <w:r w:rsidRPr="00DC069F">
              <w:rPr>
                <w:rFonts w:ascii="Times New Roman" w:hAnsi="Times New Roman" w:cs="Times New Roman"/>
                <w:sz w:val="24"/>
                <w:szCs w:val="24"/>
              </w:rPr>
              <w:t>destitutes</w:t>
            </w:r>
            <w:proofErr w:type="spellEnd"/>
            <w:r w:rsidRPr="00DC069F">
              <w:rPr>
                <w:rFonts w:ascii="Times New Roman" w:hAnsi="Times New Roman" w:cs="Times New Roman"/>
                <w:sz w:val="24"/>
                <w:szCs w:val="24"/>
              </w:rPr>
              <w:t xml:space="preserve"> 'defined as any person who has little or no regular means of subsistence from his/her own source of income or through financial support from family members or other sources'</w:t>
            </w:r>
          </w:p>
        </w:tc>
        <w:tc>
          <w:tcPr>
            <w:tcW w:w="1033" w:type="pct"/>
          </w:tcPr>
          <w:p w:rsidR="00026154" w:rsidRPr="00DC069F" w:rsidRDefault="00026154" w:rsidP="00870A45">
            <w:pPr>
              <w:pStyle w:val="ListParagraph"/>
              <w:spacing w:line="360" w:lineRule="auto"/>
              <w:ind w:left="0"/>
              <w:outlineLvl w:val="1"/>
              <w:rPr>
                <w:rFonts w:ascii="Times New Roman" w:hAnsi="Times New Roman" w:cs="Times New Roman"/>
                <w:color w:val="000000"/>
                <w:sz w:val="24"/>
                <w:szCs w:val="24"/>
              </w:rPr>
            </w:pPr>
            <w:r w:rsidRPr="00DC069F">
              <w:rPr>
                <w:rFonts w:ascii="Times New Roman" w:hAnsi="Times New Roman" w:cs="Times New Roman"/>
                <w:sz w:val="24"/>
                <w:szCs w:val="24"/>
              </w:rPr>
              <w:t>Destitute aged 65 years and above were entitled to a monthly pension of Rs.7</w:t>
            </w:r>
          </w:p>
        </w:tc>
      </w:tr>
    </w:tbl>
    <w:p w:rsidR="00026154" w:rsidRPr="00DC069F" w:rsidRDefault="00026154" w:rsidP="00026154">
      <w:pPr>
        <w:autoSpaceDE w:val="0"/>
        <w:autoSpaceDN w:val="0"/>
        <w:adjustRightInd w:val="0"/>
        <w:spacing w:after="0" w:line="360" w:lineRule="auto"/>
        <w:rPr>
          <w:rFonts w:ascii="Times New Roman" w:hAnsi="Times New Roman" w:cs="Times New Roman"/>
          <w:sz w:val="24"/>
          <w:szCs w:val="24"/>
        </w:rPr>
      </w:pPr>
      <w:proofErr w:type="gramStart"/>
      <w:r w:rsidRPr="00DC069F">
        <w:rPr>
          <w:rFonts w:ascii="Times New Roman" w:hAnsi="Times New Roman" w:cs="Times New Roman"/>
          <w:sz w:val="24"/>
          <w:szCs w:val="24"/>
        </w:rPr>
        <w:t>source</w:t>
      </w:r>
      <w:proofErr w:type="gramEnd"/>
      <w:r w:rsidRPr="00DC069F">
        <w:rPr>
          <w:rFonts w:ascii="Times New Roman" w:hAnsi="Times New Roman" w:cs="Times New Roman"/>
          <w:sz w:val="24"/>
          <w:szCs w:val="24"/>
        </w:rPr>
        <w:t xml:space="preserve"> form Government of India and Ministries.</w:t>
      </w:r>
    </w:p>
    <w:p w:rsidR="00026154" w:rsidRPr="00DC069F" w:rsidRDefault="00026154" w:rsidP="00026154">
      <w:pPr>
        <w:autoSpaceDE w:val="0"/>
        <w:autoSpaceDN w:val="0"/>
        <w:adjustRightInd w:val="0"/>
        <w:spacing w:after="0" w:line="360" w:lineRule="auto"/>
        <w:jc w:val="both"/>
        <w:rPr>
          <w:rFonts w:ascii="Times New Roman" w:hAnsi="Times New Roman" w:cs="Times New Roman"/>
          <w:color w:val="000000"/>
          <w:sz w:val="24"/>
          <w:szCs w:val="24"/>
        </w:rPr>
      </w:pPr>
    </w:p>
    <w:p w:rsidR="00026154" w:rsidRPr="00DC069F" w:rsidRDefault="00026154" w:rsidP="00026154">
      <w:pPr>
        <w:autoSpaceDE w:val="0"/>
        <w:autoSpaceDN w:val="0"/>
        <w:adjustRightInd w:val="0"/>
        <w:spacing w:after="0" w:line="360" w:lineRule="auto"/>
        <w:jc w:val="both"/>
        <w:rPr>
          <w:rFonts w:ascii="Times New Roman" w:hAnsi="Times New Roman" w:cs="Times New Roman"/>
          <w:bCs/>
          <w:iCs/>
          <w:color w:val="000000"/>
          <w:sz w:val="24"/>
          <w:szCs w:val="24"/>
        </w:rPr>
      </w:pPr>
      <w:r>
        <w:rPr>
          <w:rFonts w:ascii="Times New Roman" w:eastAsia="Times New Roman" w:hAnsi="Times New Roman" w:cs="Times New Roman"/>
          <w:sz w:val="24"/>
          <w:szCs w:val="24"/>
        </w:rPr>
        <w:lastRenderedPageBreak/>
        <w:tab/>
      </w:r>
      <w:proofErr w:type="spellStart"/>
      <w:r w:rsidRPr="00DC069F">
        <w:rPr>
          <w:rFonts w:ascii="Times New Roman" w:eastAsia="Times New Roman" w:hAnsi="Times New Roman" w:cs="Times New Roman"/>
          <w:sz w:val="24"/>
          <w:szCs w:val="24"/>
        </w:rPr>
        <w:t>Dey</w:t>
      </w:r>
      <w:proofErr w:type="spell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ShubhaSoneja</w:t>
      </w:r>
      <w:proofErr w:type="spell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KalpanaNagarkar</w:t>
      </w:r>
      <w:proofErr w:type="spell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Jhingan</w:t>
      </w:r>
      <w:proofErr w:type="spellEnd"/>
      <w:r w:rsidRPr="00DC069F">
        <w:rPr>
          <w:rFonts w:ascii="Times New Roman" w:eastAsia="Times New Roman" w:hAnsi="Times New Roman" w:cs="Times New Roman"/>
          <w:sz w:val="24"/>
          <w:szCs w:val="24"/>
        </w:rPr>
        <w:t xml:space="preserve"> (2007) ,</w:t>
      </w:r>
      <w:r w:rsidRPr="00DC069F">
        <w:rPr>
          <w:rFonts w:ascii="Times New Roman" w:hAnsi="Times New Roman" w:cs="Times New Roman"/>
          <w:bCs/>
          <w:iCs/>
          <w:color w:val="000000"/>
          <w:sz w:val="24"/>
          <w:szCs w:val="24"/>
        </w:rPr>
        <w:t xml:space="preserve">  Ministry of Communications and Information Technology, </w:t>
      </w:r>
      <w:r w:rsidRPr="00DC069F">
        <w:rPr>
          <w:rFonts w:ascii="Times New Roman" w:hAnsi="Times New Roman" w:cs="Times New Roman"/>
          <w:color w:val="000000"/>
          <w:sz w:val="24"/>
          <w:szCs w:val="24"/>
        </w:rPr>
        <w:t>Complaints of senior citizens are given priority by registering them under senior citizen category with VIP flag, which is a priority category. Senior citizens are allowed to register telephone connection under N-OYT Special Category which is a priority category. Postal service schemes like Senior Citizens Saving Schemes (for the age group of 55-60 years) and Monthly Income Scheme (for 60 plus years) have been made attractive with higher interest rates.</w:t>
      </w:r>
    </w:p>
    <w:p w:rsidR="00026154" w:rsidRPr="00DC069F" w:rsidRDefault="00026154" w:rsidP="00026154">
      <w:pPr>
        <w:autoSpaceDE w:val="0"/>
        <w:autoSpaceDN w:val="0"/>
        <w:adjustRightInd w:val="0"/>
        <w:spacing w:after="0" w:line="360" w:lineRule="auto"/>
        <w:jc w:val="both"/>
        <w:rPr>
          <w:rFonts w:ascii="Times New Roman" w:hAnsi="Times New Roman" w:cs="Times New Roman"/>
          <w:b/>
          <w:bCs/>
          <w:i/>
          <w:iCs/>
          <w:color w:val="000000"/>
          <w:sz w:val="24"/>
          <w:szCs w:val="24"/>
          <w:u w:val="single"/>
        </w:rPr>
      </w:pP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Pr="00DC069F">
        <w:rPr>
          <w:rFonts w:ascii="Times New Roman" w:hAnsi="Times New Roman" w:cs="Times New Roman"/>
          <w:sz w:val="24"/>
          <w:szCs w:val="24"/>
        </w:rPr>
        <w:t>Rajan</w:t>
      </w:r>
      <w:proofErr w:type="spellEnd"/>
      <w:r w:rsidRPr="00DC069F">
        <w:rPr>
          <w:rFonts w:ascii="Times New Roman" w:hAnsi="Times New Roman" w:cs="Times New Roman"/>
          <w:sz w:val="24"/>
          <w:szCs w:val="24"/>
        </w:rPr>
        <w:t xml:space="preserve"> (2010) and </w:t>
      </w:r>
      <w:proofErr w:type="spellStart"/>
      <w:r w:rsidRPr="00DC069F">
        <w:rPr>
          <w:rFonts w:ascii="Times New Roman" w:hAnsi="Times New Roman" w:cs="Times New Roman"/>
          <w:bCs/>
          <w:sz w:val="24"/>
          <w:szCs w:val="24"/>
        </w:rPr>
        <w:t>Naveen</w:t>
      </w:r>
      <w:proofErr w:type="spellEnd"/>
      <w:r w:rsidRPr="00DC069F">
        <w:rPr>
          <w:rFonts w:ascii="Times New Roman" w:hAnsi="Times New Roman" w:cs="Times New Roman"/>
          <w:bCs/>
          <w:sz w:val="24"/>
          <w:szCs w:val="24"/>
        </w:rPr>
        <w:t xml:space="preserve"> </w:t>
      </w:r>
      <w:proofErr w:type="spellStart"/>
      <w:r w:rsidRPr="00DC069F">
        <w:rPr>
          <w:rFonts w:ascii="Times New Roman" w:hAnsi="Times New Roman" w:cs="Times New Roman"/>
          <w:bCs/>
          <w:sz w:val="24"/>
          <w:szCs w:val="24"/>
        </w:rPr>
        <w:t>sharma</w:t>
      </w:r>
      <w:proofErr w:type="spellEnd"/>
      <w:r w:rsidRPr="00DC069F">
        <w:rPr>
          <w:rFonts w:ascii="Times New Roman" w:hAnsi="Times New Roman" w:cs="Times New Roman"/>
          <w:bCs/>
          <w:sz w:val="24"/>
          <w:szCs w:val="24"/>
        </w:rPr>
        <w:t xml:space="preserve"> (2014), </w:t>
      </w:r>
      <w:r w:rsidRPr="00DC069F">
        <w:rPr>
          <w:rFonts w:ascii="Times New Roman" w:hAnsi="Times New Roman" w:cs="Times New Roman"/>
          <w:sz w:val="24"/>
          <w:szCs w:val="24"/>
        </w:rPr>
        <w:t xml:space="preserve"> The Ministry of Railways provides the following concessions and facilities for the senior citizens are Senior Citizen who is a heart patient is granted 75% concession in I, II and sleeper class fares Retired Persons including for their families from Indian Railways are entitled to free and concessional travel, At specific hours, certain compartments are reserved for elders in the suburban trains, as in Western Railways, 7 seats are reserved between 12 and 3 </w:t>
      </w:r>
      <w:proofErr w:type="spellStart"/>
      <w:r w:rsidRPr="00DC069F">
        <w:rPr>
          <w:rFonts w:ascii="Times New Roman" w:hAnsi="Times New Roman" w:cs="Times New Roman"/>
          <w:sz w:val="24"/>
          <w:szCs w:val="24"/>
        </w:rPr>
        <w:t>p.m</w:t>
      </w:r>
      <w:proofErr w:type="spellEnd"/>
      <w:r w:rsidRPr="00DC069F">
        <w:rPr>
          <w:rFonts w:ascii="Times New Roman" w:hAnsi="Times New Roman" w:cs="Times New Roman"/>
          <w:color w:val="000000"/>
          <w:sz w:val="24"/>
          <w:szCs w:val="24"/>
        </w:rPr>
        <w:t xml:space="preserve"> Provision of separate ticket counters for senior citizens of 60 years and above at various Passenger Reservation System (PRS) centres provided the average number of tickets sold per shift is more than 120 tickets. </w:t>
      </w:r>
      <w:proofErr w:type="gramStart"/>
      <w:r w:rsidRPr="00DC069F">
        <w:rPr>
          <w:rFonts w:ascii="Times New Roman" w:hAnsi="Times New Roman" w:cs="Times New Roman"/>
          <w:color w:val="000000"/>
          <w:sz w:val="24"/>
          <w:szCs w:val="24"/>
        </w:rPr>
        <w:t>40 per cent and 50 per cent concession in rail fare for male senior citizens of 60 years and above and female senior citizens of 58 years and above, respectively.</w:t>
      </w:r>
      <w:proofErr w:type="gramEnd"/>
      <w:r w:rsidRPr="00DC069F">
        <w:rPr>
          <w:rFonts w:ascii="Times New Roman" w:hAnsi="Times New Roman" w:cs="Times New Roman"/>
          <w:sz w:val="24"/>
          <w:szCs w:val="24"/>
        </w:rPr>
        <w:t xml:space="preserve"> Indian railways give 30% concessions in the ticket prices to all the persons aged 60 years and above. It is 50% for women aged over 60 years. It is 50% for women aged over 60 years. Proof of age is required. Indian Airlines Scheme: A discount of 50 % is given on normal economic class fare for all domestic flights to Indian male senior citizens (subject to certain conditions) of 65 years and above and Indian female senior citizens of 63 years and above. Indian airlines provide 50% concessions in its economy class, (with particular terms and conditions applied). Air India provides 45% concessions to older persons in wheel chairs and </w:t>
      </w:r>
      <w:proofErr w:type="gramStart"/>
      <w:r w:rsidRPr="00DC069F">
        <w:rPr>
          <w:rFonts w:ascii="Times New Roman" w:hAnsi="Times New Roman" w:cs="Times New Roman"/>
          <w:sz w:val="24"/>
          <w:szCs w:val="24"/>
        </w:rPr>
        <w:t>are</w:t>
      </w:r>
      <w:proofErr w:type="gramEnd"/>
      <w:r w:rsidRPr="00DC069F">
        <w:rPr>
          <w:rFonts w:ascii="Times New Roman" w:hAnsi="Times New Roman" w:cs="Times New Roman"/>
          <w:sz w:val="24"/>
          <w:szCs w:val="24"/>
        </w:rPr>
        <w:t xml:space="preserve"> allowed to board the plane first.</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117571" w:rsidRDefault="00026154" w:rsidP="0002615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Cs/>
          <w:sz w:val="24"/>
          <w:szCs w:val="24"/>
        </w:rPr>
        <w:tab/>
      </w:r>
      <w:proofErr w:type="spellStart"/>
      <w:r w:rsidRPr="00DC069F">
        <w:rPr>
          <w:rFonts w:ascii="Times New Roman" w:hAnsi="Times New Roman" w:cs="Times New Roman"/>
          <w:bCs/>
          <w:sz w:val="24"/>
          <w:szCs w:val="24"/>
        </w:rPr>
        <w:t>JeevanDhara</w:t>
      </w:r>
      <w:proofErr w:type="spellEnd"/>
      <w:r w:rsidRPr="00DC069F">
        <w:rPr>
          <w:rFonts w:ascii="Times New Roman" w:hAnsi="Times New Roman" w:cs="Times New Roman"/>
          <w:sz w:val="24"/>
          <w:szCs w:val="24"/>
        </w:rPr>
        <w:t xml:space="preserve"> is a Pension Plan for the individuals who are self-employed, artists, </w:t>
      </w:r>
      <w:proofErr w:type="spellStart"/>
      <w:r w:rsidRPr="00DC069F">
        <w:rPr>
          <w:rFonts w:ascii="Times New Roman" w:hAnsi="Times New Roman" w:cs="Times New Roman"/>
          <w:sz w:val="24"/>
          <w:szCs w:val="24"/>
        </w:rPr>
        <w:t>cineartists</w:t>
      </w:r>
      <w:proofErr w:type="spellEnd"/>
      <w:r w:rsidRPr="00DC069F">
        <w:rPr>
          <w:rFonts w:ascii="Times New Roman" w:hAnsi="Times New Roman" w:cs="Times New Roman"/>
          <w:sz w:val="24"/>
          <w:szCs w:val="24"/>
        </w:rPr>
        <w:t xml:space="preserve">, technicians, businessmen, businesswomen, professionals, as these individuals cannot have 'Pension' benefit after they cease to earn, when compared with State/Central Government's employees who are endowed with 'Pension' benefits. </w:t>
      </w:r>
      <w:proofErr w:type="spellStart"/>
      <w:r w:rsidRPr="00DC069F">
        <w:rPr>
          <w:rFonts w:ascii="Times New Roman" w:hAnsi="Times New Roman" w:cs="Times New Roman"/>
          <w:bCs/>
          <w:sz w:val="24"/>
          <w:szCs w:val="24"/>
        </w:rPr>
        <w:t>Restrictions</w:t>
      </w:r>
      <w:proofErr w:type="gramStart"/>
      <w:r w:rsidRPr="00DC069F">
        <w:rPr>
          <w:rFonts w:ascii="Times New Roman" w:hAnsi="Times New Roman" w:cs="Times New Roman"/>
          <w:bCs/>
          <w:sz w:val="24"/>
          <w:szCs w:val="24"/>
        </w:rPr>
        <w:t>:</w:t>
      </w:r>
      <w:r w:rsidRPr="00DC069F">
        <w:rPr>
          <w:rFonts w:ascii="Times New Roman" w:hAnsi="Times New Roman" w:cs="Times New Roman"/>
          <w:sz w:val="24"/>
          <w:szCs w:val="24"/>
        </w:rPr>
        <w:t>Age</w:t>
      </w:r>
      <w:proofErr w:type="spellEnd"/>
      <w:proofErr w:type="gramEnd"/>
      <w:r w:rsidRPr="00DC069F">
        <w:rPr>
          <w:rFonts w:ascii="Times New Roman" w:hAnsi="Times New Roman" w:cs="Times New Roman"/>
          <w:sz w:val="24"/>
          <w:szCs w:val="24"/>
        </w:rPr>
        <w:t xml:space="preserve"> range at entry: 18-65 years.</w:t>
      </w:r>
    </w:p>
    <w:p w:rsidR="00026154" w:rsidRDefault="00026154" w:rsidP="0002615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b/>
      </w: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proofErr w:type="spellStart"/>
      <w:r w:rsidRPr="00DC069F">
        <w:rPr>
          <w:rFonts w:ascii="Times New Roman" w:hAnsi="Times New Roman" w:cs="Times New Roman"/>
          <w:bCs/>
          <w:sz w:val="24"/>
          <w:szCs w:val="24"/>
        </w:rPr>
        <w:t>JeevanAkshay</w:t>
      </w:r>
      <w:r w:rsidRPr="00DC069F">
        <w:rPr>
          <w:rFonts w:ascii="Times New Roman" w:hAnsi="Times New Roman" w:cs="Times New Roman"/>
          <w:sz w:val="24"/>
          <w:szCs w:val="24"/>
        </w:rPr>
        <w:t>is</w:t>
      </w:r>
      <w:proofErr w:type="spellEnd"/>
      <w:r w:rsidRPr="00DC069F">
        <w:rPr>
          <w:rFonts w:ascii="Times New Roman" w:hAnsi="Times New Roman" w:cs="Times New Roman"/>
          <w:sz w:val="24"/>
          <w:szCs w:val="24"/>
        </w:rPr>
        <w:t xml:space="preserve"> a pension plan to provide life-long pension and a lump sum death benefit and also a survival benefit at the end of seven years under certain terms and conditions. </w:t>
      </w:r>
      <w:proofErr w:type="spellStart"/>
      <w:r w:rsidRPr="00DC069F">
        <w:rPr>
          <w:rFonts w:ascii="Times New Roman" w:hAnsi="Times New Roman" w:cs="Times New Roman"/>
          <w:bCs/>
          <w:sz w:val="24"/>
          <w:szCs w:val="24"/>
        </w:rPr>
        <w:t>Restrictions</w:t>
      </w:r>
      <w:proofErr w:type="gramStart"/>
      <w:r w:rsidRPr="00DC069F">
        <w:rPr>
          <w:rFonts w:ascii="Times New Roman" w:hAnsi="Times New Roman" w:cs="Times New Roman"/>
          <w:bCs/>
          <w:sz w:val="24"/>
          <w:szCs w:val="24"/>
        </w:rPr>
        <w:t>:</w:t>
      </w:r>
      <w:r w:rsidRPr="00DC069F">
        <w:rPr>
          <w:rFonts w:ascii="Times New Roman" w:hAnsi="Times New Roman" w:cs="Times New Roman"/>
          <w:sz w:val="24"/>
          <w:szCs w:val="24"/>
        </w:rPr>
        <w:t>Minimum</w:t>
      </w:r>
      <w:proofErr w:type="spellEnd"/>
      <w:proofErr w:type="gramEnd"/>
      <w:r w:rsidRPr="00DC069F">
        <w:rPr>
          <w:rFonts w:ascii="Times New Roman" w:hAnsi="Times New Roman" w:cs="Times New Roman"/>
          <w:sz w:val="24"/>
          <w:szCs w:val="24"/>
        </w:rPr>
        <w:t xml:space="preserve"> age at entry: 50 years, Minimum purchase price: Rs 10,000 and in multiples of Rs 100 thereafter.</w:t>
      </w:r>
    </w:p>
    <w:p w:rsidR="00026154" w:rsidRPr="00DC069F" w:rsidRDefault="00026154" w:rsidP="00026154">
      <w:pPr>
        <w:autoSpaceDE w:val="0"/>
        <w:autoSpaceDN w:val="0"/>
        <w:adjustRightInd w:val="0"/>
        <w:spacing w:after="0" w:line="360" w:lineRule="auto"/>
        <w:ind w:firstLine="720"/>
        <w:jc w:val="both"/>
        <w:rPr>
          <w:rFonts w:ascii="Times New Roman" w:hAnsi="Times New Roman" w:cs="Times New Roman"/>
          <w:b/>
          <w:bCs/>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ab/>
      </w:r>
      <w:proofErr w:type="spellStart"/>
      <w:r w:rsidRPr="00DC069F">
        <w:rPr>
          <w:rFonts w:ascii="Times New Roman" w:hAnsi="Times New Roman" w:cs="Times New Roman"/>
          <w:bCs/>
          <w:sz w:val="24"/>
          <w:szCs w:val="24"/>
        </w:rPr>
        <w:t>JeevanSuraksha</w:t>
      </w:r>
      <w:proofErr w:type="spellEnd"/>
      <w:r w:rsidRPr="00DC069F">
        <w:rPr>
          <w:rFonts w:ascii="Times New Roman" w:hAnsi="Times New Roman" w:cs="Times New Roman"/>
          <w:sz w:val="24"/>
          <w:szCs w:val="24"/>
        </w:rPr>
        <w:t xml:space="preserve"> is available in three types to suit individual needs Pension with life cover, Pension without life cover, Pension with Endowment type. Contributions under </w:t>
      </w:r>
      <w:proofErr w:type="spellStart"/>
      <w:r w:rsidRPr="00DC069F">
        <w:rPr>
          <w:rFonts w:ascii="Times New Roman" w:hAnsi="Times New Roman" w:cs="Times New Roman"/>
          <w:sz w:val="24"/>
          <w:szCs w:val="24"/>
        </w:rPr>
        <w:t>JeevanSuraksha</w:t>
      </w:r>
      <w:proofErr w:type="spellEnd"/>
      <w:r w:rsidRPr="00DC069F">
        <w:rPr>
          <w:rFonts w:ascii="Times New Roman" w:hAnsi="Times New Roman" w:cs="Times New Roman"/>
          <w:sz w:val="24"/>
          <w:szCs w:val="24"/>
        </w:rPr>
        <w:t xml:space="preserve"> up to Rs 10,000 per annum will be eligible for tax exemption under section 80 </w:t>
      </w:r>
      <w:proofErr w:type="gramStart"/>
      <w:r w:rsidRPr="00DC069F">
        <w:rPr>
          <w:rFonts w:ascii="Times New Roman" w:hAnsi="Times New Roman" w:cs="Times New Roman"/>
          <w:sz w:val="24"/>
          <w:szCs w:val="24"/>
        </w:rPr>
        <w:t>CCC(</w:t>
      </w:r>
      <w:proofErr w:type="gramEnd"/>
      <w:r w:rsidRPr="00DC069F">
        <w:rPr>
          <w:rFonts w:ascii="Times New Roman" w:hAnsi="Times New Roman" w:cs="Times New Roman"/>
          <w:sz w:val="24"/>
          <w:szCs w:val="24"/>
        </w:rPr>
        <w:t>1) of the Income Tax Act, 1961. Commuted value up to 25 per cent as allowed</w:t>
      </w:r>
      <w:r>
        <w:rPr>
          <w:rFonts w:ascii="Times New Roman" w:hAnsi="Times New Roman" w:cs="Times New Roman"/>
          <w:sz w:val="24"/>
          <w:szCs w:val="24"/>
        </w:rPr>
        <w:t xml:space="preserve"> under the plan is free of tax.</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ab/>
      </w:r>
      <w:proofErr w:type="spellStart"/>
      <w:r w:rsidRPr="00DC069F">
        <w:rPr>
          <w:rFonts w:ascii="Times New Roman" w:hAnsi="Times New Roman" w:cs="Times New Roman"/>
          <w:sz w:val="24"/>
          <w:szCs w:val="24"/>
        </w:rPr>
        <w:t>BimaNivesh</w:t>
      </w:r>
      <w:proofErr w:type="spellEnd"/>
      <w:r w:rsidRPr="00DC069F">
        <w:rPr>
          <w:rFonts w:ascii="Times New Roman" w:hAnsi="Times New Roman" w:cs="Times New Roman"/>
          <w:sz w:val="24"/>
          <w:szCs w:val="24"/>
        </w:rPr>
        <w:t xml:space="preserve"> is a short-term, single-premium life insurance scheme that also provides safety, liquidity, attractive return and tax </w:t>
      </w:r>
      <w:proofErr w:type="spellStart"/>
      <w:r w:rsidRPr="00DC069F">
        <w:rPr>
          <w:rFonts w:ascii="Times New Roman" w:hAnsi="Times New Roman" w:cs="Times New Roman"/>
          <w:sz w:val="24"/>
          <w:szCs w:val="24"/>
        </w:rPr>
        <w:t>benefits.Salient</w:t>
      </w:r>
      <w:proofErr w:type="spellEnd"/>
      <w:r w:rsidRPr="00DC069F">
        <w:rPr>
          <w:rFonts w:ascii="Times New Roman" w:hAnsi="Times New Roman" w:cs="Times New Roman"/>
          <w:sz w:val="24"/>
          <w:szCs w:val="24"/>
        </w:rPr>
        <w:t xml:space="preserve"> Features</w:t>
      </w:r>
      <w:r w:rsidRPr="00DC069F">
        <w:rPr>
          <w:rFonts w:ascii="Times New Roman" w:hAnsi="Times New Roman" w:cs="Times New Roman"/>
          <w:b/>
          <w:bCs/>
          <w:sz w:val="24"/>
          <w:szCs w:val="24"/>
        </w:rPr>
        <w:t xml:space="preserve">, </w:t>
      </w:r>
      <w:r w:rsidRPr="00DC069F">
        <w:rPr>
          <w:rFonts w:ascii="Times New Roman" w:hAnsi="Times New Roman" w:cs="Times New Roman"/>
          <w:sz w:val="24"/>
          <w:szCs w:val="24"/>
        </w:rPr>
        <w:t>Minimum age: 35 years.</w:t>
      </w:r>
    </w:p>
    <w:p w:rsidR="00026154" w:rsidRPr="00DC069F" w:rsidRDefault="00026154" w:rsidP="00026154">
      <w:pPr>
        <w:autoSpaceDE w:val="0"/>
        <w:autoSpaceDN w:val="0"/>
        <w:adjustRightInd w:val="0"/>
        <w:spacing w:after="0" w:line="360" w:lineRule="auto"/>
        <w:jc w:val="both"/>
        <w:rPr>
          <w:rFonts w:ascii="Times New Roman" w:hAnsi="Times New Roman" w:cs="Times New Roman"/>
          <w:sz w:val="24"/>
          <w:szCs w:val="24"/>
        </w:rPr>
      </w:pPr>
      <w:r w:rsidRPr="00DC069F">
        <w:rPr>
          <w:rFonts w:ascii="Times New Roman" w:hAnsi="Times New Roman" w:cs="Times New Roman"/>
          <w:sz w:val="24"/>
          <w:szCs w:val="24"/>
        </w:rPr>
        <w:t xml:space="preserve">Maximum age: 65 years (for a 10-year term), 70 years (for a 5-year term).Term: 5 years and 10 years. Contribution is eligible for tax exemption under Section 88 of the IT Act. No medical examination required. </w:t>
      </w:r>
      <w:proofErr w:type="gramStart"/>
      <w:r w:rsidRPr="00DC069F">
        <w:rPr>
          <w:rFonts w:ascii="Times New Roman" w:hAnsi="Times New Roman" w:cs="Times New Roman"/>
          <w:sz w:val="24"/>
          <w:szCs w:val="24"/>
        </w:rPr>
        <w:t>Only a Simple declaration of good health to be submitted.</w:t>
      </w:r>
      <w:proofErr w:type="gramEnd"/>
      <w:r w:rsidRPr="00DC069F">
        <w:rPr>
          <w:rFonts w:ascii="Times New Roman" w:hAnsi="Times New Roman" w:cs="Times New Roman"/>
          <w:sz w:val="24"/>
          <w:szCs w:val="24"/>
        </w:rPr>
        <w:t xml:space="preserve"> The schemes </w:t>
      </w:r>
      <w:proofErr w:type="spellStart"/>
      <w:r w:rsidRPr="00DC069F">
        <w:rPr>
          <w:rFonts w:ascii="Times New Roman" w:hAnsi="Times New Roman" w:cs="Times New Roman"/>
          <w:sz w:val="24"/>
          <w:szCs w:val="24"/>
        </w:rPr>
        <w:t>JeevanDhara</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JeevanAkshay</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JeevanSuraksha</w:t>
      </w:r>
      <w:proofErr w:type="spellEnd"/>
      <w:r w:rsidRPr="00DC069F">
        <w:rPr>
          <w:rFonts w:ascii="Times New Roman" w:hAnsi="Times New Roman" w:cs="Times New Roman"/>
          <w:sz w:val="24"/>
          <w:szCs w:val="24"/>
        </w:rPr>
        <w:t xml:space="preserve"> and </w:t>
      </w:r>
      <w:proofErr w:type="spellStart"/>
      <w:r w:rsidRPr="00DC069F">
        <w:rPr>
          <w:rFonts w:ascii="Times New Roman" w:hAnsi="Times New Roman" w:cs="Times New Roman"/>
          <w:sz w:val="24"/>
          <w:szCs w:val="24"/>
        </w:rPr>
        <w:t>BimaNivesh</w:t>
      </w:r>
      <w:proofErr w:type="spellEnd"/>
      <w:r w:rsidRPr="00DC069F">
        <w:rPr>
          <w:rFonts w:ascii="Times New Roman" w:hAnsi="Times New Roman" w:cs="Times New Roman"/>
          <w:sz w:val="24"/>
          <w:szCs w:val="24"/>
        </w:rPr>
        <w:t xml:space="preserve"> have been discontinued and </w:t>
      </w:r>
      <w:proofErr w:type="spellStart"/>
      <w:r w:rsidRPr="00DC069F">
        <w:rPr>
          <w:rFonts w:ascii="Times New Roman" w:hAnsi="Times New Roman" w:cs="Times New Roman"/>
          <w:sz w:val="24"/>
          <w:szCs w:val="24"/>
        </w:rPr>
        <w:t>relaunched</w:t>
      </w:r>
      <w:proofErr w:type="spellEnd"/>
      <w:r w:rsidRPr="00DC069F">
        <w:rPr>
          <w:rFonts w:ascii="Times New Roman" w:hAnsi="Times New Roman" w:cs="Times New Roman"/>
          <w:sz w:val="24"/>
          <w:szCs w:val="24"/>
        </w:rPr>
        <w:t xml:space="preserve"> in the new version as New </w:t>
      </w:r>
      <w:proofErr w:type="spellStart"/>
      <w:r w:rsidRPr="00DC069F">
        <w:rPr>
          <w:rFonts w:ascii="Times New Roman" w:hAnsi="Times New Roman" w:cs="Times New Roman"/>
          <w:sz w:val="24"/>
          <w:szCs w:val="24"/>
        </w:rPr>
        <w:t>JeevanDhara</w:t>
      </w:r>
      <w:proofErr w:type="spellEnd"/>
      <w:r w:rsidRPr="00DC069F">
        <w:rPr>
          <w:rFonts w:ascii="Times New Roman" w:hAnsi="Times New Roman" w:cs="Times New Roman"/>
          <w:sz w:val="24"/>
          <w:szCs w:val="24"/>
        </w:rPr>
        <w:t xml:space="preserve">, New </w:t>
      </w:r>
      <w:proofErr w:type="spellStart"/>
      <w:r w:rsidRPr="00DC069F">
        <w:rPr>
          <w:rFonts w:ascii="Times New Roman" w:hAnsi="Times New Roman" w:cs="Times New Roman"/>
          <w:sz w:val="24"/>
          <w:szCs w:val="24"/>
        </w:rPr>
        <w:t>JeevanAkshay</w:t>
      </w:r>
      <w:proofErr w:type="spellEnd"/>
      <w:r w:rsidRPr="00DC069F">
        <w:rPr>
          <w:rFonts w:ascii="Times New Roman" w:hAnsi="Times New Roman" w:cs="Times New Roman"/>
          <w:sz w:val="24"/>
          <w:szCs w:val="24"/>
        </w:rPr>
        <w:t xml:space="preserve">, New </w:t>
      </w:r>
      <w:proofErr w:type="spellStart"/>
      <w:r w:rsidRPr="00DC069F">
        <w:rPr>
          <w:rFonts w:ascii="Times New Roman" w:hAnsi="Times New Roman" w:cs="Times New Roman"/>
          <w:sz w:val="24"/>
          <w:szCs w:val="24"/>
        </w:rPr>
        <w:t>JeevanSuraksha</w:t>
      </w:r>
      <w:proofErr w:type="spellEnd"/>
      <w:r w:rsidRPr="00DC069F">
        <w:rPr>
          <w:rFonts w:ascii="Times New Roman" w:hAnsi="Times New Roman" w:cs="Times New Roman"/>
          <w:sz w:val="24"/>
          <w:szCs w:val="24"/>
        </w:rPr>
        <w:t xml:space="preserve"> and New </w:t>
      </w:r>
      <w:proofErr w:type="spellStart"/>
      <w:r w:rsidRPr="00DC069F">
        <w:rPr>
          <w:rFonts w:ascii="Times New Roman" w:hAnsi="Times New Roman" w:cs="Times New Roman"/>
          <w:sz w:val="24"/>
          <w:szCs w:val="24"/>
        </w:rPr>
        <w:t>BimaNivesh</w:t>
      </w:r>
      <w:proofErr w:type="spellEnd"/>
      <w:r w:rsidRPr="00DC069F">
        <w:rPr>
          <w:rFonts w:ascii="Times New Roman" w:hAnsi="Times New Roman" w:cs="Times New Roman"/>
          <w:sz w:val="24"/>
          <w:szCs w:val="24"/>
        </w:rPr>
        <w:t xml:space="preserve"> respectively.</w:t>
      </w:r>
    </w:p>
    <w:p w:rsidR="00026154" w:rsidRPr="00DC069F" w:rsidRDefault="00026154" w:rsidP="00026154">
      <w:pPr>
        <w:autoSpaceDE w:val="0"/>
        <w:autoSpaceDN w:val="0"/>
        <w:adjustRightInd w:val="0"/>
        <w:spacing w:after="0" w:line="360" w:lineRule="auto"/>
        <w:jc w:val="both"/>
        <w:rPr>
          <w:rFonts w:ascii="Times New Roman" w:hAnsi="Times New Roman" w:cs="Times New Roman"/>
          <w:b/>
          <w:bCs/>
          <w:sz w:val="24"/>
          <w:szCs w:val="24"/>
        </w:rPr>
      </w:pPr>
    </w:p>
    <w:p w:rsidR="00026154" w:rsidRPr="00DC069F" w:rsidRDefault="00026154" w:rsidP="0002615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ab/>
      </w:r>
      <w:r w:rsidRPr="00DC069F">
        <w:rPr>
          <w:rFonts w:ascii="Times New Roman" w:hAnsi="Times New Roman" w:cs="Times New Roman"/>
          <w:sz w:val="24"/>
          <w:szCs w:val="24"/>
        </w:rPr>
        <w:t xml:space="preserve">Jan </w:t>
      </w:r>
      <w:proofErr w:type="spellStart"/>
      <w:r w:rsidRPr="00DC069F">
        <w:rPr>
          <w:rFonts w:ascii="Times New Roman" w:hAnsi="Times New Roman" w:cs="Times New Roman"/>
          <w:sz w:val="24"/>
          <w:szCs w:val="24"/>
        </w:rPr>
        <w:t>Arogya</w:t>
      </w:r>
      <w:proofErr w:type="spellEnd"/>
      <w:r w:rsidRPr="00DC069F">
        <w:rPr>
          <w:rFonts w:ascii="Times New Roman" w:hAnsi="Times New Roman" w:cs="Times New Roman"/>
          <w:sz w:val="24"/>
          <w:szCs w:val="24"/>
        </w:rPr>
        <w:t xml:space="preserve"> This scheme is primarily meant for the larger segment of the population who cannot afford the high cost of medical treatment. The cover provides for reimbursement of medical expenses incurred by an individual towards hospitalization/domiciliary hospitalization for any illness, injury or disease contracted or sustained during the period of insurance. Age limit: 70 years.</w:t>
      </w:r>
    </w:p>
    <w:p w:rsidR="00026154" w:rsidRPr="00DC069F" w:rsidRDefault="00026154" w:rsidP="00026154">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DC069F">
        <w:rPr>
          <w:rFonts w:ascii="Times New Roman" w:eastAsia="Times New Roman" w:hAnsi="Times New Roman" w:cs="Times New Roman"/>
          <w:sz w:val="24"/>
          <w:szCs w:val="24"/>
        </w:rPr>
        <w:t xml:space="preserve">The 1st October is observed every year as the International Day of Older Persons internationally. Being the nodal Ministry for the welfare of senior citizens, Ministry of Social Justice &amp; Empowerment has been celebrating the occasion every year by organizing a series of programmes and felicitating the distinguished senior citizens with </w:t>
      </w:r>
      <w:proofErr w:type="spellStart"/>
      <w:r w:rsidRPr="00DC069F">
        <w:rPr>
          <w:rFonts w:ascii="Times New Roman" w:eastAsia="Times New Roman" w:hAnsi="Times New Roman" w:cs="Times New Roman"/>
          <w:sz w:val="24"/>
          <w:szCs w:val="24"/>
        </w:rPr>
        <w:t>VayoshresthaSamman</w:t>
      </w:r>
      <w:proofErr w:type="spellEnd"/>
      <w:r w:rsidRPr="00DC069F">
        <w:rPr>
          <w:rFonts w:ascii="Times New Roman" w:eastAsia="Times New Roman" w:hAnsi="Times New Roman" w:cs="Times New Roman"/>
          <w:sz w:val="24"/>
          <w:szCs w:val="24"/>
        </w:rPr>
        <w:t xml:space="preserve">. The main idea behind these celebrations is to reiterate the government's commitment towards welfare of the elderly and to ensure </w:t>
      </w:r>
      <w:r w:rsidRPr="00DC069F">
        <w:rPr>
          <w:rFonts w:ascii="Times New Roman" w:eastAsia="Times New Roman" w:hAnsi="Times New Roman" w:cs="Times New Roman"/>
          <w:sz w:val="24"/>
          <w:szCs w:val="24"/>
        </w:rPr>
        <w:lastRenderedPageBreak/>
        <w:t xml:space="preserve">that the services rendered by the elderly get its due recognition in the society. The programmes that are organized by the Ministry on the occasion of 1st October comprises of two events viz. Morning 'walkathon' which is participated by the Senior Citizens and School Children to highlight the concept of "promotion of intergenerational bonding" An evening programme consisting of Felicitation of senior citizens who rendered distinguished services to the society with </w:t>
      </w:r>
      <w:proofErr w:type="spellStart"/>
      <w:r w:rsidRPr="00DC069F">
        <w:rPr>
          <w:rFonts w:ascii="Times New Roman" w:eastAsia="Times New Roman" w:hAnsi="Times New Roman" w:cs="Times New Roman"/>
          <w:sz w:val="24"/>
          <w:szCs w:val="24"/>
        </w:rPr>
        <w:t>VayoshreshtaSamman</w:t>
      </w:r>
      <w:proofErr w:type="spellEnd"/>
      <w:r w:rsidRPr="00DC069F">
        <w:rPr>
          <w:rFonts w:ascii="Times New Roman" w:eastAsia="Times New Roman" w:hAnsi="Times New Roman" w:cs="Times New Roman"/>
          <w:sz w:val="24"/>
          <w:szCs w:val="24"/>
        </w:rPr>
        <w:t xml:space="preserve"> (there are 10 categories under the </w:t>
      </w:r>
      <w:proofErr w:type="spellStart"/>
      <w:r w:rsidRPr="00DC069F">
        <w:rPr>
          <w:rFonts w:ascii="Times New Roman" w:eastAsia="Times New Roman" w:hAnsi="Times New Roman" w:cs="Times New Roman"/>
          <w:sz w:val="24"/>
          <w:szCs w:val="24"/>
        </w:rPr>
        <w:t>VayoshreshtaSa</w:t>
      </w:r>
      <w:r>
        <w:rPr>
          <w:rFonts w:ascii="Times New Roman" w:eastAsia="Times New Roman" w:hAnsi="Times New Roman" w:cs="Times New Roman"/>
          <w:sz w:val="24"/>
          <w:szCs w:val="24"/>
        </w:rPr>
        <w:t>mman</w:t>
      </w:r>
      <w:proofErr w:type="spellEnd"/>
      <w:r>
        <w:rPr>
          <w:rFonts w:ascii="Times New Roman" w:eastAsia="Times New Roman" w:hAnsi="Times New Roman" w:cs="Times New Roman"/>
          <w:sz w:val="24"/>
          <w:szCs w:val="24"/>
        </w:rPr>
        <w:t>); and A cultural programme</w:t>
      </w:r>
    </w:p>
    <w:p w:rsidR="00026154" w:rsidRPr="003A4DD3" w:rsidRDefault="00026154" w:rsidP="00026154">
      <w:pPr>
        <w:spacing w:after="100" w:afterAutospacing="1" w:line="360" w:lineRule="auto"/>
        <w:ind w:left="360"/>
        <w:jc w:val="both"/>
        <w:rPr>
          <w:rFonts w:ascii="Times New Roman" w:eastAsia="Times New Roman" w:hAnsi="Times New Roman" w:cs="Times New Roman"/>
          <w:b/>
          <w:sz w:val="24"/>
          <w:szCs w:val="24"/>
          <w:lang w:eastAsia="en-IN"/>
        </w:rPr>
      </w:pPr>
      <w:r>
        <w:rPr>
          <w:rFonts w:ascii="Times New Roman" w:eastAsia="Times New Roman" w:hAnsi="Times New Roman" w:cs="Times New Roman"/>
          <w:b/>
          <w:sz w:val="24"/>
          <w:szCs w:val="24"/>
          <w:lang w:eastAsia="en-IN"/>
        </w:rPr>
        <w:t>C)</w:t>
      </w:r>
      <w:r>
        <w:rPr>
          <w:rFonts w:ascii="Times New Roman" w:eastAsia="Times New Roman" w:hAnsi="Times New Roman" w:cs="Times New Roman"/>
          <w:b/>
          <w:sz w:val="24"/>
          <w:szCs w:val="24"/>
          <w:lang w:eastAsia="en-IN"/>
        </w:rPr>
        <w:tab/>
      </w:r>
      <w:r w:rsidRPr="003A4DD3">
        <w:rPr>
          <w:rFonts w:ascii="Times New Roman" w:eastAsia="Times New Roman" w:hAnsi="Times New Roman" w:cs="Times New Roman"/>
          <w:b/>
          <w:sz w:val="24"/>
          <w:szCs w:val="24"/>
          <w:lang w:eastAsia="en-IN"/>
        </w:rPr>
        <w:t>Challenges faced by the elderly:</w:t>
      </w:r>
    </w:p>
    <w:p w:rsidR="00026154" w:rsidRPr="00DC069F" w:rsidRDefault="00026154" w:rsidP="00026154">
      <w:pPr>
        <w:spacing w:line="360" w:lineRule="auto"/>
        <w:ind w:firstLine="360"/>
        <w:jc w:val="both"/>
        <w:rPr>
          <w:rFonts w:ascii="Times New Roman" w:eastAsia="Times New Roman" w:hAnsi="Times New Roman" w:cs="Times New Roman"/>
          <w:sz w:val="24"/>
          <w:szCs w:val="24"/>
          <w:lang w:eastAsia="en-IN"/>
        </w:rPr>
      </w:pPr>
      <w:proofErr w:type="spellStart"/>
      <w:r w:rsidRPr="00DC069F">
        <w:rPr>
          <w:rFonts w:ascii="Times New Roman" w:hAnsi="Times New Roman" w:cs="Times New Roman"/>
          <w:color w:val="000000"/>
          <w:sz w:val="24"/>
          <w:szCs w:val="24"/>
        </w:rPr>
        <w:t>Ramamurti</w:t>
      </w:r>
      <w:proofErr w:type="spellEnd"/>
      <w:proofErr w:type="gramStart"/>
      <w:r w:rsidRPr="00DC069F">
        <w:rPr>
          <w:rFonts w:ascii="Times New Roman" w:hAnsi="Times New Roman" w:cs="Times New Roman"/>
          <w:color w:val="000000"/>
          <w:sz w:val="24"/>
          <w:szCs w:val="24"/>
        </w:rPr>
        <w:t>,  (</w:t>
      </w:r>
      <w:proofErr w:type="gramEnd"/>
      <w:r w:rsidRPr="00DC069F">
        <w:rPr>
          <w:rFonts w:ascii="Times New Roman" w:hAnsi="Times New Roman" w:cs="Times New Roman"/>
          <w:color w:val="000000"/>
          <w:sz w:val="24"/>
          <w:szCs w:val="24"/>
        </w:rPr>
        <w:t>2011)</w:t>
      </w:r>
      <w:r>
        <w:rPr>
          <w:rFonts w:ascii="Times New Roman" w:eastAsia="Times New Roman" w:hAnsi="Times New Roman" w:cs="Times New Roman"/>
          <w:sz w:val="24"/>
          <w:szCs w:val="24"/>
          <w:lang w:eastAsia="en-IN"/>
        </w:rPr>
        <w:t xml:space="preserve">  indicated</w:t>
      </w:r>
      <w:r w:rsidRPr="00DC069F">
        <w:rPr>
          <w:rFonts w:ascii="Times New Roman" w:eastAsia="Times New Roman" w:hAnsi="Times New Roman" w:cs="Times New Roman"/>
          <w:sz w:val="24"/>
          <w:szCs w:val="24"/>
          <w:lang w:eastAsia="en-IN"/>
        </w:rPr>
        <w:t xml:space="preserve"> that  Failing Health  has been said that “we start dying the day we are born”. The aging process is synonymous with failing health. While death in young people in countries such as India is mainly due to infectious diseases, older people are mostly vulnerable to non-communicable diseases. Failing health due to advancing age is complicated by non-availability to good quality, age-sensitive, health care for a large proportion of older persons in the country. To address the issue of failing health, it is of prime importance that good quality health care be made available and accessible to the elderly in an age-sensitive manner. Health services should address preventive measures keeping in mind the diseases that affect – or are likely to affect – the communities in a particular geographical region. In addition, effective care and support is required for those elderly suffering from various diseases through primary, secondary and tertiary health care systems. Rehabilitation, community or home based disability support and end-of-life care should also be provided where needed, in a holistic manner, to effectively address the issue to fa</w:t>
      </w:r>
      <w:r>
        <w:rPr>
          <w:rFonts w:ascii="Times New Roman" w:eastAsia="Times New Roman" w:hAnsi="Times New Roman" w:cs="Times New Roman"/>
          <w:sz w:val="24"/>
          <w:szCs w:val="24"/>
          <w:lang w:eastAsia="en-IN"/>
        </w:rPr>
        <w:t>iling health among the elderly.</w:t>
      </w:r>
      <w:r w:rsidRPr="00DC069F">
        <w:rPr>
          <w:rFonts w:ascii="Times New Roman" w:eastAsia="Times New Roman" w:hAnsi="Times New Roman" w:cs="Times New Roman"/>
          <w:bCs/>
          <w:sz w:val="24"/>
          <w:szCs w:val="24"/>
          <w:lang w:eastAsia="en-IN"/>
        </w:rPr>
        <w:br/>
      </w:r>
      <w:proofErr w:type="spellStart"/>
      <w:proofErr w:type="gramStart"/>
      <w:r w:rsidRPr="00DC069F">
        <w:rPr>
          <w:rFonts w:ascii="Times New Roman" w:eastAsia="Times New Roman" w:hAnsi="Times New Roman" w:cs="Times New Roman"/>
          <w:bCs/>
          <w:sz w:val="24"/>
          <w:szCs w:val="24"/>
          <w:lang w:eastAsia="en-IN"/>
        </w:rPr>
        <w:t>Mahal</w:t>
      </w:r>
      <w:proofErr w:type="spellEnd"/>
      <w:r w:rsidRPr="00DC069F">
        <w:rPr>
          <w:rFonts w:ascii="Times New Roman" w:eastAsia="Times New Roman" w:hAnsi="Times New Roman" w:cs="Times New Roman"/>
          <w:bCs/>
          <w:sz w:val="24"/>
          <w:szCs w:val="24"/>
          <w:lang w:eastAsia="en-IN"/>
        </w:rPr>
        <w:t>(</w:t>
      </w:r>
      <w:proofErr w:type="gramEnd"/>
      <w:r w:rsidRPr="00DC069F">
        <w:rPr>
          <w:rFonts w:ascii="Times New Roman" w:eastAsia="Times New Roman" w:hAnsi="Times New Roman" w:cs="Times New Roman"/>
          <w:bCs/>
          <w:sz w:val="24"/>
          <w:szCs w:val="24"/>
          <w:lang w:eastAsia="en-IN"/>
        </w:rPr>
        <w:t>2007)</w:t>
      </w:r>
      <w:r w:rsidRPr="00DC069F">
        <w:rPr>
          <w:rFonts w:ascii="Times New Roman" w:hAnsi="Times New Roman" w:cs="Times New Roman"/>
          <w:sz w:val="24"/>
          <w:szCs w:val="24"/>
        </w:rPr>
        <w:t xml:space="preserve"> expressed that t</w:t>
      </w:r>
      <w:r w:rsidRPr="00DC069F">
        <w:rPr>
          <w:rFonts w:ascii="Times New Roman" w:eastAsia="Times New Roman" w:hAnsi="Times New Roman" w:cs="Times New Roman"/>
          <w:bCs/>
          <w:sz w:val="24"/>
          <w:szCs w:val="24"/>
          <w:lang w:eastAsia="en-IN"/>
        </w:rPr>
        <w:t xml:space="preserve">he problem of economic insecurity is faced by the elderly when they are unable to sustain themselves financially. Many older persons either lack the opportunity and/or the capacity to be as productive as they were. Increasing competition from younger people, individual, family and societal mind sets, chronic malnutrition and slowing physical and mental faculties, limited access to resources and lack of awareness of their rights and entitlements play significant roles in reducing the ability of the elderly to remain financially productive, and thereby, </w:t>
      </w:r>
      <w:r w:rsidRPr="00DC069F">
        <w:rPr>
          <w:rFonts w:ascii="Times New Roman" w:eastAsia="Times New Roman" w:hAnsi="Times New Roman" w:cs="Times New Roman"/>
          <w:bCs/>
          <w:sz w:val="24"/>
          <w:szCs w:val="24"/>
          <w:lang w:eastAsia="en-IN"/>
        </w:rPr>
        <w:lastRenderedPageBreak/>
        <w:t>independent</w:t>
      </w:r>
      <w:r w:rsidRPr="00DC069F">
        <w:rPr>
          <w:rFonts w:ascii="Times New Roman" w:eastAsia="Times New Roman" w:hAnsi="Times New Roman" w:cs="Times New Roman"/>
          <w:sz w:val="24"/>
          <w:szCs w:val="24"/>
          <w:lang w:eastAsia="en-IN"/>
        </w:rPr>
        <w:t xml:space="preserve">. Families and communities may be encouraged to support the elderly living with them through </w:t>
      </w:r>
      <w:proofErr w:type="spellStart"/>
      <w:r w:rsidRPr="00DC069F">
        <w:rPr>
          <w:rFonts w:ascii="Times New Roman" w:eastAsia="Times New Roman" w:hAnsi="Times New Roman" w:cs="Times New Roman"/>
          <w:sz w:val="24"/>
          <w:szCs w:val="24"/>
          <w:lang w:eastAsia="en-IN"/>
        </w:rPr>
        <w:t>counseling</w:t>
      </w:r>
      <w:proofErr w:type="spellEnd"/>
      <w:r w:rsidRPr="00DC069F">
        <w:rPr>
          <w:rFonts w:ascii="Times New Roman" w:eastAsia="Times New Roman" w:hAnsi="Times New Roman" w:cs="Times New Roman"/>
          <w:sz w:val="24"/>
          <w:szCs w:val="24"/>
          <w:lang w:eastAsia="en-IN"/>
        </w:rPr>
        <w:t xml:space="preserve"> and local self-governance.</w:t>
      </w:r>
    </w:p>
    <w:p w:rsidR="00026154" w:rsidRPr="00DC069F" w:rsidRDefault="00026154" w:rsidP="00026154">
      <w:pPr>
        <w:spacing w:after="100" w:afterAutospacing="1" w:line="360" w:lineRule="auto"/>
        <w:jc w:val="both"/>
        <w:rPr>
          <w:rFonts w:ascii="Times New Roman" w:eastAsia="Times New Roman" w:hAnsi="Times New Roman" w:cs="Times New Roman"/>
          <w:sz w:val="24"/>
          <w:szCs w:val="24"/>
          <w:lang w:eastAsia="en-IN"/>
        </w:rPr>
      </w:pPr>
      <w:proofErr w:type="spellStart"/>
      <w:r w:rsidRPr="00DC069F">
        <w:rPr>
          <w:rFonts w:ascii="Times New Roman" w:hAnsi="Times New Roman" w:cs="Times New Roman"/>
          <w:bCs/>
          <w:sz w:val="24"/>
          <w:szCs w:val="24"/>
        </w:rPr>
        <w:t>Charan</w:t>
      </w:r>
      <w:proofErr w:type="spellEnd"/>
      <w:r w:rsidRPr="00DC069F">
        <w:rPr>
          <w:rFonts w:ascii="Times New Roman" w:hAnsi="Times New Roman" w:cs="Times New Roman"/>
          <w:bCs/>
          <w:sz w:val="24"/>
          <w:szCs w:val="24"/>
        </w:rPr>
        <w:t xml:space="preserve"> Singh</w:t>
      </w:r>
      <w:r w:rsidRPr="00DC069F">
        <w:rPr>
          <w:rFonts w:ascii="Times New Roman" w:eastAsia="Times New Roman" w:hAnsi="Times New Roman" w:cs="Times New Roman"/>
          <w:bCs/>
          <w:sz w:val="24"/>
          <w:szCs w:val="24"/>
          <w:lang w:eastAsia="en-IN"/>
        </w:rPr>
        <w:t xml:space="preserve"> (2013) indicated that feeling of neglect elderly, especially those who are weak and/or </w:t>
      </w:r>
      <w:proofErr w:type="gramStart"/>
      <w:r w:rsidRPr="00DC069F">
        <w:rPr>
          <w:rFonts w:ascii="Times New Roman" w:eastAsia="Times New Roman" w:hAnsi="Times New Roman" w:cs="Times New Roman"/>
          <w:bCs/>
          <w:sz w:val="24"/>
          <w:szCs w:val="24"/>
          <w:lang w:eastAsia="en-IN"/>
        </w:rPr>
        <w:t>dependent,</w:t>
      </w:r>
      <w:proofErr w:type="gramEnd"/>
      <w:r w:rsidRPr="00DC069F">
        <w:rPr>
          <w:rFonts w:ascii="Times New Roman" w:eastAsia="Times New Roman" w:hAnsi="Times New Roman" w:cs="Times New Roman"/>
          <w:bCs/>
          <w:sz w:val="24"/>
          <w:szCs w:val="24"/>
          <w:lang w:eastAsia="en-IN"/>
        </w:rPr>
        <w:t xml:space="preserve"> require physical, mental and emotional care and support. When this is not provided, they suffer from neglect, a problem that occurs when a person is left uncared for and that is often linked with isolation. Changing lifestyles and values, demanding jobs, distractions such as television, a shift to nuclear family structures and redefined priorities have led to increased neglect of the elderly by families and communities. This is worsened as the elderly are less likely to demand attention than those of other age groups.</w:t>
      </w:r>
    </w:p>
    <w:p w:rsidR="00026154" w:rsidRDefault="00026154" w:rsidP="00026154">
      <w:pPr>
        <w:spacing w:after="100" w:afterAutospacing="1" w:line="360" w:lineRule="auto"/>
        <w:jc w:val="both"/>
        <w:rPr>
          <w:rFonts w:ascii="Times New Roman" w:eastAsia="Times New Roman" w:hAnsi="Times New Roman" w:cs="Times New Roman"/>
          <w:sz w:val="24"/>
          <w:szCs w:val="24"/>
          <w:lang w:eastAsia="en-IN"/>
        </w:rPr>
      </w:pPr>
      <w:proofErr w:type="spellStart"/>
      <w:r>
        <w:rPr>
          <w:rFonts w:ascii="Times New Roman" w:hAnsi="Times New Roman" w:cs="Times New Roman"/>
          <w:sz w:val="24"/>
          <w:szCs w:val="24"/>
        </w:rPr>
        <w:t>Aliyar</w:t>
      </w:r>
      <w:r w:rsidRPr="00DC069F">
        <w:rPr>
          <w:rFonts w:ascii="Times New Roman" w:hAnsi="Times New Roman" w:cs="Times New Roman"/>
          <w:sz w:val="24"/>
          <w:szCs w:val="24"/>
        </w:rPr>
        <w:t>andRajan</w:t>
      </w:r>
      <w:proofErr w:type="spellEnd"/>
      <w:r w:rsidRPr="00DC069F">
        <w:rPr>
          <w:rFonts w:ascii="Times New Roman" w:hAnsi="Times New Roman" w:cs="Times New Roman"/>
          <w:sz w:val="24"/>
          <w:szCs w:val="24"/>
        </w:rPr>
        <w:t xml:space="preserve"> (2009</w:t>
      </w:r>
      <w:proofErr w:type="gramStart"/>
      <w:r w:rsidRPr="00DC069F">
        <w:rPr>
          <w:rFonts w:ascii="Times New Roman" w:hAnsi="Times New Roman" w:cs="Times New Roman"/>
          <w:sz w:val="24"/>
          <w:szCs w:val="24"/>
        </w:rPr>
        <w:t>)</w:t>
      </w:r>
      <w:r w:rsidRPr="00DC069F">
        <w:rPr>
          <w:rFonts w:ascii="Times New Roman" w:eastAsia="Times New Roman" w:hAnsi="Times New Roman" w:cs="Times New Roman"/>
          <w:sz w:val="24"/>
          <w:szCs w:val="24"/>
          <w:lang w:eastAsia="en-IN"/>
        </w:rPr>
        <w:t xml:space="preserve">  stated</w:t>
      </w:r>
      <w:proofErr w:type="gramEnd"/>
      <w:r w:rsidRPr="00DC069F">
        <w:rPr>
          <w:rFonts w:ascii="Times New Roman" w:eastAsia="Times New Roman" w:hAnsi="Times New Roman" w:cs="Times New Roman"/>
          <w:sz w:val="24"/>
          <w:szCs w:val="24"/>
          <w:lang w:eastAsia="en-IN"/>
        </w:rPr>
        <w:t xml:space="preserve"> that many older persons live in fear. Whether rational or irrational, this is a relevant problem face by the elderly that needs to be carefully and effectively addressed. Elderly who suffer from fear need to be reassured. Those for whom the fear is considered to be irrational need to be </w:t>
      </w:r>
      <w:proofErr w:type="spellStart"/>
      <w:r w:rsidRPr="00DC069F">
        <w:rPr>
          <w:rFonts w:ascii="Times New Roman" w:eastAsia="Times New Roman" w:hAnsi="Times New Roman" w:cs="Times New Roman"/>
          <w:sz w:val="24"/>
          <w:szCs w:val="24"/>
          <w:lang w:eastAsia="en-IN"/>
        </w:rPr>
        <w:t>counseled</w:t>
      </w:r>
      <w:proofErr w:type="spellEnd"/>
      <w:r w:rsidRPr="00DC069F">
        <w:rPr>
          <w:rFonts w:ascii="Times New Roman" w:eastAsia="Times New Roman" w:hAnsi="Times New Roman" w:cs="Times New Roman"/>
          <w:sz w:val="24"/>
          <w:szCs w:val="24"/>
          <w:lang w:eastAsia="en-IN"/>
        </w:rPr>
        <w:t xml:space="preserve"> and, if necessary, may be treated as per their needs. In the case of those with real or rational fear, the cause and its preventive measures needs to be identified followed by appropriate action where and when possible.</w:t>
      </w:r>
    </w:p>
    <w:p w:rsidR="00026154" w:rsidRDefault="005A3804" w:rsidP="00026154">
      <w:pPr>
        <w:spacing w:after="100" w:afterAutospacing="1" w:line="360" w:lineRule="auto"/>
        <w:ind w:firstLine="720"/>
        <w:jc w:val="both"/>
        <w:rPr>
          <w:rFonts w:ascii="Times New Roman" w:eastAsia="Times New Roman" w:hAnsi="Times New Roman" w:cs="Times New Roman"/>
          <w:sz w:val="24"/>
          <w:szCs w:val="24"/>
          <w:lang w:eastAsia="en-IN"/>
        </w:rPr>
      </w:pPr>
      <w:hyperlink r:id="rId13" w:history="1">
        <w:proofErr w:type="spellStart"/>
        <w:r w:rsidR="00026154" w:rsidRPr="00E0797C">
          <w:rPr>
            <w:rStyle w:val="Hyperlink"/>
            <w:rFonts w:ascii="Times New Roman" w:hAnsi="Times New Roman" w:cs="Times New Roman"/>
            <w:sz w:val="24"/>
            <w:szCs w:val="24"/>
          </w:rPr>
          <w:t>SreejataMitra</w:t>
        </w:r>
        <w:proofErr w:type="spellEnd"/>
      </w:hyperlink>
      <w:r w:rsidR="00026154" w:rsidRPr="00DC069F">
        <w:rPr>
          <w:rFonts w:ascii="Times New Roman" w:hAnsi="Times New Roman" w:cs="Times New Roman"/>
          <w:sz w:val="24"/>
          <w:szCs w:val="24"/>
        </w:rPr>
        <w:t xml:space="preserve">(2013)  indicated that </w:t>
      </w:r>
      <w:r w:rsidR="00026154" w:rsidRPr="00DC069F">
        <w:rPr>
          <w:rFonts w:ascii="Times New Roman" w:eastAsia="Times New Roman" w:hAnsi="Times New Roman" w:cs="Times New Roman"/>
          <w:sz w:val="24"/>
          <w:szCs w:val="24"/>
          <w:lang w:eastAsia="en-IN"/>
        </w:rPr>
        <w:t xml:space="preserve">boredom(Idleness) is a result of being poorly motivated to be useful or productive and occurs when a person is unwilling or unable to do something meaningful with his/her time. The problem occurs due to forced inactivity, withdrawal from responsibilities and lack of personal goals. A person who is not usefully occupied tends to physically and mentally decline and this in turn has a negative emotional impact. Motivating them and enabling them to use these skills is a far more challenging process that requires determination and consistent effort by dedicated people working in the same environment as the affected elders. </w:t>
      </w:r>
      <w:r w:rsidR="00026154" w:rsidRPr="00DC069F">
        <w:rPr>
          <w:rFonts w:ascii="Times New Roman" w:eastAsia="Times New Roman" w:hAnsi="Times New Roman" w:cs="Times New Roman"/>
          <w:bCs/>
          <w:sz w:val="24"/>
          <w:szCs w:val="24"/>
          <w:lang w:eastAsia="en-IN"/>
        </w:rPr>
        <w:t>Many elderly can be trained to carry out productive activities that would be useful to them or benefit their families, communities or environment; activities that others would often be unable or unwilling to do. Being meaningfully occupied, many of the elderly can be taught to keep boredom away. For others, recreational activities can be devised and encouraged at little or no additional cost.</w:t>
      </w:r>
    </w:p>
    <w:p w:rsidR="00026154" w:rsidRPr="00DC069F" w:rsidRDefault="00026154" w:rsidP="00026154">
      <w:pPr>
        <w:spacing w:after="100" w:afterAutospacing="1" w:line="360" w:lineRule="auto"/>
        <w:ind w:firstLine="720"/>
        <w:jc w:val="both"/>
        <w:rPr>
          <w:rFonts w:ascii="Times New Roman" w:eastAsia="Times New Roman" w:hAnsi="Times New Roman" w:cs="Times New Roman"/>
          <w:sz w:val="24"/>
          <w:szCs w:val="24"/>
          <w:lang w:eastAsia="en-IN"/>
        </w:rPr>
      </w:pPr>
      <w:proofErr w:type="spellStart"/>
      <w:r>
        <w:rPr>
          <w:rFonts w:ascii="Times New Roman" w:eastAsia="Times New Roman" w:hAnsi="Times New Roman" w:cs="Times New Roman"/>
          <w:sz w:val="24"/>
          <w:szCs w:val="24"/>
        </w:rPr>
        <w:lastRenderedPageBreak/>
        <w:t>PappathI</w:t>
      </w:r>
      <w:proofErr w:type="spellEnd"/>
      <w:r w:rsidRPr="00DC069F">
        <w:rPr>
          <w:rFonts w:ascii="Times New Roman" w:eastAsia="Times New Roman" w:hAnsi="Times New Roman" w:cs="Times New Roman"/>
          <w:sz w:val="24"/>
          <w:szCs w:val="24"/>
        </w:rPr>
        <w:t xml:space="preserve"> and </w:t>
      </w:r>
      <w:proofErr w:type="spellStart"/>
      <w:r w:rsidRPr="00DC069F">
        <w:rPr>
          <w:rFonts w:ascii="Times New Roman" w:eastAsia="Times New Roman" w:hAnsi="Times New Roman" w:cs="Times New Roman"/>
          <w:sz w:val="24"/>
          <w:szCs w:val="24"/>
        </w:rPr>
        <w:t>Sudhir</w:t>
      </w:r>
      <w:proofErr w:type="spellEnd"/>
      <w:r w:rsidRPr="00DC069F">
        <w:rPr>
          <w:rFonts w:ascii="Times New Roman" w:eastAsia="Times New Roman" w:hAnsi="Times New Roman" w:cs="Times New Roman"/>
          <w:sz w:val="24"/>
          <w:szCs w:val="24"/>
        </w:rPr>
        <w:t>, (2005)</w:t>
      </w:r>
      <w:r w:rsidRPr="00DC069F">
        <w:rPr>
          <w:rFonts w:ascii="Times New Roman" w:eastAsia="Times New Roman" w:hAnsi="Times New Roman" w:cs="Times New Roman"/>
          <w:bCs/>
          <w:sz w:val="24"/>
          <w:szCs w:val="24"/>
          <w:lang w:eastAsia="en-IN"/>
        </w:rPr>
        <w:t xml:space="preserve"> expressed that the problem of Loss of Control older persons has many facets. While self-realization and the reality of the situation is acceptable to some, there are others for whom life becomes insecure when they begin to lose control of their resources – physical strength, body systems, finances (income), social or designated status and decision making powers.</w:t>
      </w:r>
      <w:r w:rsidRPr="00DC069F">
        <w:rPr>
          <w:rFonts w:ascii="Times New Roman" w:eastAsia="Times New Roman" w:hAnsi="Times New Roman" w:cs="Times New Roman"/>
          <w:sz w:val="24"/>
          <w:szCs w:val="24"/>
          <w:lang w:eastAsia="en-IN"/>
        </w:rPr>
        <w:t xml:space="preserve"> Early intervention, through education and awareness generation, is needed to prevent a negative feeling to inevitable loss of control. Finally, motivating the elderly to use their skills and training them to be productive will help gain respect and appreciation.</w:t>
      </w:r>
    </w:p>
    <w:p w:rsidR="00026154" w:rsidRDefault="00026154" w:rsidP="00026154">
      <w:pPr>
        <w:spacing w:after="0" w:line="360" w:lineRule="auto"/>
        <w:jc w:val="both"/>
        <w:outlineLvl w:val="1"/>
        <w:rPr>
          <w:rFonts w:ascii="Times New Roman" w:eastAsia="Times New Roman" w:hAnsi="Times New Roman" w:cs="Times New Roman"/>
          <w:sz w:val="24"/>
          <w:szCs w:val="24"/>
          <w:lang w:eastAsia="en-IN"/>
        </w:rPr>
      </w:pPr>
      <w:proofErr w:type="spellStart"/>
      <w:r w:rsidRPr="00DC069F">
        <w:rPr>
          <w:rFonts w:ascii="Times New Roman" w:eastAsia="Times New Roman" w:hAnsi="Times New Roman" w:cs="Times New Roman"/>
          <w:sz w:val="24"/>
          <w:szCs w:val="24"/>
        </w:rPr>
        <w:t>Achir</w:t>
      </w:r>
      <w:proofErr w:type="spellEnd"/>
      <w:r w:rsidRPr="00DC069F">
        <w:rPr>
          <w:rFonts w:ascii="Times New Roman" w:eastAsia="Times New Roman" w:hAnsi="Times New Roman" w:cs="Times New Roman"/>
          <w:sz w:val="24"/>
          <w:szCs w:val="24"/>
        </w:rPr>
        <w:t xml:space="preserve">, (2008) stated that </w:t>
      </w:r>
      <w:r w:rsidRPr="00DC069F">
        <w:rPr>
          <w:rFonts w:ascii="Times New Roman" w:eastAsia="Times New Roman" w:hAnsi="Times New Roman" w:cs="Times New Roman"/>
          <w:bCs/>
          <w:sz w:val="24"/>
          <w:szCs w:val="24"/>
          <w:lang w:eastAsia="en-IN"/>
        </w:rPr>
        <w:t xml:space="preserve">the majority of Indians are unaware of the rights and entitlements of older persons. </w:t>
      </w:r>
      <w:r w:rsidRPr="00DC069F">
        <w:rPr>
          <w:rFonts w:ascii="Times New Roman" w:eastAsia="Times New Roman" w:hAnsi="Times New Roman" w:cs="Times New Roman"/>
          <w:sz w:val="24"/>
          <w:szCs w:val="24"/>
          <w:lang w:eastAsia="en-IN"/>
        </w:rPr>
        <w:t>The problem of not being prepared for old age can only be prevented. For the majority who have unregulated occupations and for those who are self-employed, including farmers, awareness can be generated through the media and also through government offices and by NGOs in the field. Older people who have faced and addressed these issues can be ‘recruited’ to address groups at various forums to help people prepare for, or cope with, old age.</w:t>
      </w:r>
    </w:p>
    <w:p w:rsidR="00026154" w:rsidRPr="00711D15" w:rsidRDefault="00026154" w:rsidP="00026154">
      <w:pPr>
        <w:spacing w:after="0" w:line="360" w:lineRule="auto"/>
        <w:jc w:val="both"/>
        <w:outlineLvl w:val="1"/>
        <w:rPr>
          <w:rFonts w:ascii="Times New Roman" w:eastAsia="Times New Roman" w:hAnsi="Times New Roman" w:cs="Times New Roman"/>
          <w:sz w:val="24"/>
          <w:szCs w:val="24"/>
          <w:lang w:eastAsia="en-IN"/>
        </w:rPr>
      </w:pPr>
      <w:r w:rsidRPr="00711D15">
        <w:rPr>
          <w:rFonts w:ascii="Times New Roman" w:eastAsia="Times New Roman" w:hAnsi="Times New Roman" w:cs="Times New Roman"/>
          <w:sz w:val="24"/>
          <w:szCs w:val="24"/>
        </w:rPr>
        <w:br/>
      </w:r>
      <w:r w:rsidRPr="00711D15">
        <w:rPr>
          <w:rFonts w:ascii="Times New Roman" w:eastAsia="Times New Roman" w:hAnsi="Times New Roman" w:cs="Times New Roman"/>
          <w:sz w:val="24"/>
          <w:szCs w:val="24"/>
        </w:rPr>
        <w:tab/>
        <w:t xml:space="preserve">Siva </w:t>
      </w:r>
      <w:proofErr w:type="spellStart"/>
      <w:proofErr w:type="gramStart"/>
      <w:r w:rsidRPr="00711D15">
        <w:rPr>
          <w:rFonts w:ascii="Times New Roman" w:eastAsia="Times New Roman" w:hAnsi="Times New Roman" w:cs="Times New Roman"/>
          <w:sz w:val="24"/>
          <w:szCs w:val="24"/>
        </w:rPr>
        <w:t>raju</w:t>
      </w:r>
      <w:proofErr w:type="spellEnd"/>
      <w:r w:rsidRPr="00711D15">
        <w:rPr>
          <w:rFonts w:ascii="Times New Roman" w:eastAsia="Times New Roman" w:hAnsi="Times New Roman" w:cs="Times New Roman"/>
          <w:sz w:val="24"/>
          <w:szCs w:val="24"/>
        </w:rPr>
        <w:t>(</w:t>
      </w:r>
      <w:proofErr w:type="gramEnd"/>
      <w:r w:rsidRPr="00711D15">
        <w:rPr>
          <w:rFonts w:ascii="Times New Roman" w:eastAsia="Times New Roman" w:hAnsi="Times New Roman" w:cs="Times New Roman"/>
          <w:sz w:val="24"/>
          <w:szCs w:val="24"/>
        </w:rPr>
        <w:t xml:space="preserve">2006) expressed that, financial needs of the elderly, If elderly individuals happen to be living on their own, i.e., without anyone's support, it is but natural that they will have a certain amount of financial needs. They will need to fend for themselves for everything such as food, groceries, medicines, etc. Pensioners would have the benefit of a steady source of monthly income (whatever be the amount trickling in). However, those senior citizens who do not have any pension facilities or any other sources of </w:t>
      </w:r>
      <w:proofErr w:type="gramStart"/>
      <w:r w:rsidRPr="00711D15">
        <w:rPr>
          <w:rFonts w:ascii="Times New Roman" w:eastAsia="Times New Roman" w:hAnsi="Times New Roman" w:cs="Times New Roman"/>
          <w:sz w:val="24"/>
          <w:szCs w:val="24"/>
        </w:rPr>
        <w:t>income,</w:t>
      </w:r>
      <w:proofErr w:type="gramEnd"/>
      <w:r w:rsidRPr="00711D15">
        <w:rPr>
          <w:rFonts w:ascii="Times New Roman" w:eastAsia="Times New Roman" w:hAnsi="Times New Roman" w:cs="Times New Roman"/>
          <w:sz w:val="24"/>
          <w:szCs w:val="24"/>
        </w:rPr>
        <w:t xml:space="preserve"> would have to live entirely on the basis of their savings or through special senior citizen government finance schemes.</w:t>
      </w:r>
    </w:p>
    <w:p w:rsidR="00026154" w:rsidRPr="00DC069F" w:rsidRDefault="00026154" w:rsidP="00026154">
      <w:pPr>
        <w:spacing w:after="0" w:line="360" w:lineRule="auto"/>
        <w:jc w:val="both"/>
        <w:rPr>
          <w:rFonts w:ascii="Times New Roman" w:hAnsi="Times New Roman" w:cs="Times New Roman"/>
          <w:sz w:val="24"/>
          <w:szCs w:val="24"/>
        </w:rPr>
      </w:pPr>
    </w:p>
    <w:p w:rsidR="00026154" w:rsidRPr="00DC069F" w:rsidRDefault="00026154" w:rsidP="00026154">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ab/>
      </w:r>
      <w:proofErr w:type="spellStart"/>
      <w:r w:rsidRPr="00DC069F">
        <w:rPr>
          <w:rFonts w:ascii="Times New Roman" w:hAnsi="Times New Roman" w:cs="Times New Roman"/>
          <w:sz w:val="24"/>
          <w:szCs w:val="24"/>
        </w:rPr>
        <w:t>Rajankumar</w:t>
      </w:r>
      <w:proofErr w:type="spellEnd"/>
      <w:r w:rsidRPr="00DC069F">
        <w:rPr>
          <w:rFonts w:ascii="Times New Roman" w:hAnsi="Times New Roman" w:cs="Times New Roman"/>
          <w:sz w:val="24"/>
          <w:szCs w:val="24"/>
        </w:rPr>
        <w:t xml:space="preserve"> (2010) </w:t>
      </w:r>
      <w:r w:rsidRPr="00DC069F">
        <w:rPr>
          <w:rFonts w:ascii="Times New Roman" w:eastAsia="Times New Roman" w:hAnsi="Times New Roman" w:cs="Times New Roman"/>
          <w:sz w:val="24"/>
          <w:szCs w:val="24"/>
        </w:rPr>
        <w:t xml:space="preserve"> viewed that housing needs of the elderly, that is elderly people need familiar surroundings and people around them and hence prefer staying at home in old age. Being a familiar living place, the home can be modified according to their changing needs. Another advantage would be of having a safe and helpful </w:t>
      </w:r>
      <w:proofErr w:type="spellStart"/>
      <w:r w:rsidRPr="00DC069F">
        <w:rPr>
          <w:rFonts w:ascii="Times New Roman" w:eastAsia="Times New Roman" w:hAnsi="Times New Roman" w:cs="Times New Roman"/>
          <w:sz w:val="24"/>
          <w:szCs w:val="24"/>
        </w:rPr>
        <w:t>neighborhood</w:t>
      </w:r>
      <w:proofErr w:type="spellEnd"/>
      <w:r w:rsidRPr="00DC069F">
        <w:rPr>
          <w:rFonts w:ascii="Times New Roman" w:eastAsia="Times New Roman" w:hAnsi="Times New Roman" w:cs="Times New Roman"/>
          <w:sz w:val="24"/>
          <w:szCs w:val="24"/>
        </w:rPr>
        <w:t xml:space="preserve"> in case of any emergency. Transportation is easy and quick when older people are residing in a familiar area. </w:t>
      </w:r>
    </w:p>
    <w:p w:rsidR="00026154" w:rsidRPr="00DC069F" w:rsidRDefault="00026154" w:rsidP="00026154">
      <w:pPr>
        <w:spacing w:after="0" w:line="360" w:lineRule="auto"/>
        <w:jc w:val="both"/>
        <w:rPr>
          <w:rFonts w:ascii="Times New Roman" w:eastAsia="Times New Roman" w:hAnsi="Times New Roman" w:cs="Times New Roman"/>
          <w:sz w:val="24"/>
          <w:szCs w:val="24"/>
        </w:rPr>
      </w:pPr>
    </w:p>
    <w:p w:rsidR="00026154" w:rsidRPr="00DC069F" w:rsidRDefault="005A3804" w:rsidP="00026154">
      <w:pPr>
        <w:spacing w:after="0" w:line="360" w:lineRule="auto"/>
        <w:jc w:val="both"/>
        <w:rPr>
          <w:rFonts w:ascii="Times New Roman" w:eastAsia="Times New Roman" w:hAnsi="Times New Roman" w:cs="Times New Roman"/>
          <w:sz w:val="24"/>
          <w:szCs w:val="24"/>
        </w:rPr>
      </w:pPr>
      <w:hyperlink r:id="rId14" w:history="1">
        <w:proofErr w:type="spellStart"/>
        <w:proofErr w:type="gramStart"/>
        <w:r w:rsidR="00026154" w:rsidRPr="00E0797C">
          <w:rPr>
            <w:rStyle w:val="Hyperlink"/>
            <w:rFonts w:ascii="Times New Roman" w:hAnsi="Times New Roman" w:cs="Times New Roman"/>
            <w:sz w:val="24"/>
            <w:szCs w:val="24"/>
          </w:rPr>
          <w:t>Padma</w:t>
        </w:r>
        <w:proofErr w:type="spellEnd"/>
        <w:proofErr w:type="gramEnd"/>
      </w:hyperlink>
      <w:r w:rsidR="00026154" w:rsidRPr="00E0797C">
        <w:rPr>
          <w:rStyle w:val="Hyperlink"/>
          <w:rFonts w:ascii="Times New Roman" w:hAnsi="Times New Roman" w:cs="Times New Roman"/>
          <w:sz w:val="24"/>
          <w:szCs w:val="24"/>
        </w:rPr>
        <w:t>(2008),</w:t>
      </w:r>
      <w:proofErr w:type="spellStart"/>
      <w:r w:rsidR="00026154" w:rsidRPr="00DC069F">
        <w:rPr>
          <w:rFonts w:ascii="Times New Roman" w:eastAsia="Times New Roman" w:hAnsi="Times New Roman" w:cs="Times New Roman"/>
          <w:sz w:val="24"/>
          <w:szCs w:val="24"/>
        </w:rPr>
        <w:t>BalamuruganandRamathirtham</w:t>
      </w:r>
      <w:proofErr w:type="spellEnd"/>
      <w:r w:rsidR="00026154" w:rsidRPr="00DC069F">
        <w:rPr>
          <w:rFonts w:ascii="Times New Roman" w:eastAsia="Times New Roman" w:hAnsi="Times New Roman" w:cs="Times New Roman"/>
          <w:sz w:val="24"/>
          <w:szCs w:val="24"/>
        </w:rPr>
        <w:t xml:space="preserve"> (2012), expressed that health care needs of the elderly, Health is the most important requirement when it comes to elderly needs. With advancing age, the body tends to slow down and becomes less efficient. Elderly people are prone to a few age-related health issues. This is a normal aspect of life and one cannot help it. However, through proper care and nursing facilities, one can definitely help in keeping most of these health issues in check and preventing them from causing any serious harm. Regular medical </w:t>
      </w:r>
      <w:proofErr w:type="spellStart"/>
      <w:r w:rsidR="00026154" w:rsidRPr="00DC069F">
        <w:rPr>
          <w:rFonts w:ascii="Times New Roman" w:eastAsia="Times New Roman" w:hAnsi="Times New Roman" w:cs="Times New Roman"/>
          <w:sz w:val="24"/>
          <w:szCs w:val="24"/>
        </w:rPr>
        <w:t>checkup</w:t>
      </w:r>
      <w:proofErr w:type="spellEnd"/>
      <w:r w:rsidR="00026154" w:rsidRPr="00DC069F">
        <w:rPr>
          <w:rFonts w:ascii="Times New Roman" w:eastAsia="Times New Roman" w:hAnsi="Times New Roman" w:cs="Times New Roman"/>
          <w:sz w:val="24"/>
          <w:szCs w:val="24"/>
        </w:rPr>
        <w:t xml:space="preserve"> in this case is a useful way to monitor the health of the elderly</w:t>
      </w:r>
    </w:p>
    <w:p w:rsidR="00026154" w:rsidRPr="00DC069F" w:rsidRDefault="00026154" w:rsidP="00026154">
      <w:pPr>
        <w:autoSpaceDE w:val="0"/>
        <w:autoSpaceDN w:val="0"/>
        <w:adjustRightInd w:val="0"/>
        <w:spacing w:after="0" w:line="360" w:lineRule="auto"/>
        <w:jc w:val="both"/>
        <w:rPr>
          <w:rFonts w:ascii="Times New Roman" w:eastAsia="Times New Roman" w:hAnsi="Times New Roman" w:cs="Times New Roman"/>
          <w:sz w:val="24"/>
          <w:szCs w:val="24"/>
        </w:rPr>
      </w:pPr>
      <w:r w:rsidRPr="00DC069F">
        <w:rPr>
          <w:rFonts w:ascii="Times New Roman" w:eastAsia="Times New Roman" w:hAnsi="Times New Roman" w:cs="Times New Roman"/>
          <w:sz w:val="24"/>
          <w:szCs w:val="24"/>
        </w:rPr>
        <w:br/>
      </w:r>
      <w:r w:rsidRPr="00DC069F">
        <w:rPr>
          <w:rFonts w:ascii="Times New Roman" w:hAnsi="Times New Roman" w:cs="Times New Roman"/>
          <w:sz w:val="24"/>
          <w:szCs w:val="24"/>
        </w:rPr>
        <w:t xml:space="preserve">        According </w:t>
      </w:r>
      <w:proofErr w:type="gramStart"/>
      <w:r w:rsidRPr="00DC069F">
        <w:rPr>
          <w:rFonts w:ascii="Times New Roman" w:hAnsi="Times New Roman" w:cs="Times New Roman"/>
          <w:sz w:val="24"/>
          <w:szCs w:val="24"/>
        </w:rPr>
        <w:t xml:space="preserve">to  </w:t>
      </w:r>
      <w:proofErr w:type="gramEnd"/>
      <w:r w:rsidR="005A3804" w:rsidRPr="005A3804">
        <w:fldChar w:fldCharType="begin"/>
      </w:r>
      <w:r w:rsidR="00E415A5">
        <w:instrText xml:space="preserve"> HYPERLINK "http://www.emeraldinsight.com/action/doSearch?ContribStored=Chandra+Das%2C+K" </w:instrText>
      </w:r>
      <w:r w:rsidR="005A3804" w:rsidRPr="005A3804">
        <w:fldChar w:fldCharType="separate"/>
      </w:r>
      <w:proofErr w:type="spellStart"/>
      <w:r w:rsidRPr="00E0797C">
        <w:rPr>
          <w:rStyle w:val="Hyperlink"/>
          <w:rFonts w:ascii="Times New Roman" w:hAnsi="Times New Roman" w:cs="Times New Roman"/>
          <w:sz w:val="24"/>
          <w:szCs w:val="24"/>
        </w:rPr>
        <w:t>Kailash</w:t>
      </w:r>
      <w:proofErr w:type="spellEnd"/>
      <w:r w:rsidRPr="00E0797C">
        <w:rPr>
          <w:rStyle w:val="Hyperlink"/>
          <w:rFonts w:ascii="Times New Roman" w:hAnsi="Times New Roman" w:cs="Times New Roman"/>
          <w:sz w:val="24"/>
          <w:szCs w:val="24"/>
        </w:rPr>
        <w:t xml:space="preserve"> Chandra Das</w:t>
      </w:r>
      <w:r w:rsidR="005A3804">
        <w:rPr>
          <w:rStyle w:val="Hyperlink"/>
          <w:rFonts w:ascii="Times New Roman" w:hAnsi="Times New Roman" w:cs="Times New Roman"/>
          <w:sz w:val="24"/>
          <w:szCs w:val="24"/>
        </w:rPr>
        <w:fldChar w:fldCharType="end"/>
      </w:r>
      <w:r w:rsidRPr="00E0797C">
        <w:rPr>
          <w:rFonts w:ascii="Times New Roman" w:hAnsi="Times New Roman" w:cs="Times New Roman"/>
          <w:sz w:val="24"/>
          <w:szCs w:val="24"/>
        </w:rPr>
        <w:t>,</w:t>
      </w:r>
      <w:r w:rsidRPr="00DC069F">
        <w:rPr>
          <w:rFonts w:ascii="Times New Roman" w:hAnsi="Times New Roman" w:cs="Times New Roman"/>
          <w:sz w:val="24"/>
          <w:szCs w:val="24"/>
        </w:rPr>
        <w:t xml:space="preserve"> (2013) &amp;</w:t>
      </w:r>
      <w:proofErr w:type="spellStart"/>
      <w:r w:rsidRPr="00DC069F">
        <w:rPr>
          <w:rFonts w:ascii="Times New Roman" w:eastAsia="Times New Roman" w:hAnsi="Times New Roman" w:cs="Times New Roman"/>
          <w:sz w:val="24"/>
          <w:szCs w:val="24"/>
        </w:rPr>
        <w:t>Pratibha</w:t>
      </w:r>
      <w:proofErr w:type="spellEnd"/>
      <w:r w:rsidRPr="00DC069F">
        <w:rPr>
          <w:rFonts w:ascii="Times New Roman" w:eastAsia="Times New Roman" w:hAnsi="Times New Roman" w:cs="Times New Roman"/>
          <w:sz w:val="24"/>
          <w:szCs w:val="24"/>
        </w:rPr>
        <w:t xml:space="preserve"> Gupta (2013), </w:t>
      </w:r>
      <w:r w:rsidRPr="00DC069F">
        <w:rPr>
          <w:rFonts w:ascii="Times New Roman" w:hAnsi="Times New Roman" w:cs="Times New Roman"/>
          <w:sz w:val="24"/>
          <w:szCs w:val="24"/>
        </w:rPr>
        <w:t xml:space="preserve"> indicated that the dietary needs of the elderly,</w:t>
      </w:r>
      <w:r w:rsidRPr="00DC069F">
        <w:rPr>
          <w:rFonts w:ascii="Times New Roman" w:eastAsia="Times New Roman" w:hAnsi="Times New Roman" w:cs="Times New Roman"/>
          <w:sz w:val="24"/>
          <w:szCs w:val="24"/>
        </w:rPr>
        <w:t xml:space="preserve"> as people age, their digestive system gradually starts weakening. Aged and elderly people especially, face this problem wherein they start finding certain foods indigestible or difficult to digest. What one must realize is that their diet can no longer be the same as it was say, twenty years ago. Their diet should be modified accordingly such that it remains a nutritious, balanced diet and yet, contains foodstuffs that their digestive system is able to accept, without causing them any discomfort or problems. Often, the diets of elderly people need to be altered depending on their medicinal prescriptions and the person requires assistance in basic activities like walking, eating, bathing, dressing, etc.</w:t>
      </w:r>
    </w:p>
    <w:p w:rsidR="00026154" w:rsidRPr="00DC069F" w:rsidRDefault="00026154" w:rsidP="00026154">
      <w:pPr>
        <w:autoSpaceDE w:val="0"/>
        <w:autoSpaceDN w:val="0"/>
        <w:adjustRightInd w:val="0"/>
        <w:spacing w:after="0" w:line="360" w:lineRule="auto"/>
        <w:jc w:val="both"/>
        <w:rPr>
          <w:rFonts w:ascii="Times New Roman" w:eastAsia="Times New Roman" w:hAnsi="Times New Roman" w:cs="Times New Roman"/>
          <w:sz w:val="24"/>
          <w:szCs w:val="24"/>
        </w:rPr>
      </w:pPr>
    </w:p>
    <w:p w:rsidR="00026154" w:rsidRPr="00DC069F" w:rsidRDefault="00026154" w:rsidP="00026154">
      <w:pPr>
        <w:spacing w:after="0" w:line="360" w:lineRule="auto"/>
        <w:jc w:val="both"/>
        <w:rPr>
          <w:rFonts w:ascii="Times New Roman" w:eastAsia="Times New Roman" w:hAnsi="Times New Roman" w:cs="Times New Roman"/>
          <w:sz w:val="24"/>
          <w:szCs w:val="24"/>
        </w:rPr>
      </w:pPr>
      <w:proofErr w:type="spellStart"/>
      <w:proofErr w:type="gramStart"/>
      <w:r w:rsidRPr="00DC069F">
        <w:rPr>
          <w:rFonts w:ascii="Times New Roman" w:eastAsia="Times New Roman" w:hAnsi="Times New Roman" w:cs="Times New Roman"/>
          <w:sz w:val="24"/>
          <w:szCs w:val="24"/>
        </w:rPr>
        <w:t>Boutayeb</w:t>
      </w:r>
      <w:proofErr w:type="spell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Boutayeb</w:t>
      </w:r>
      <w:proofErr w:type="spellEnd"/>
      <w:proofErr w:type="gramEnd"/>
      <w:r w:rsidRPr="00DC069F">
        <w:rPr>
          <w:rFonts w:ascii="Times New Roman" w:eastAsia="Times New Roman" w:hAnsi="Times New Roman" w:cs="Times New Roman"/>
          <w:sz w:val="24"/>
          <w:szCs w:val="24"/>
        </w:rPr>
        <w:t xml:space="preserve">  (2006) stated the physiological needs of elderly are all people, no matter their age, start with the most basic of requirements. Food, drink, shelter, sleep and treatment of illness and injury are fundamental to survival. When providing care for the elderly, this is the area that most caregivers focus on </w:t>
      </w:r>
      <w:proofErr w:type="gramStart"/>
      <w:r w:rsidRPr="00DC069F">
        <w:rPr>
          <w:rFonts w:ascii="Times New Roman" w:eastAsia="Times New Roman" w:hAnsi="Times New Roman" w:cs="Times New Roman"/>
          <w:sz w:val="24"/>
          <w:szCs w:val="24"/>
        </w:rPr>
        <w:t>Providing</w:t>
      </w:r>
      <w:proofErr w:type="gramEnd"/>
      <w:r w:rsidRPr="00DC069F">
        <w:rPr>
          <w:rFonts w:ascii="Times New Roman" w:eastAsia="Times New Roman" w:hAnsi="Times New Roman" w:cs="Times New Roman"/>
          <w:sz w:val="24"/>
          <w:szCs w:val="24"/>
        </w:rPr>
        <w:t xml:space="preserve"> these basics, especially with the focus on health for the frail and disabled, takes the bulk a caregiver’s time and energy. Although essential, meeting physiological needs is more about survival and does not necessarily ensure quality of life for the aged.</w:t>
      </w:r>
    </w:p>
    <w:p w:rsidR="00026154" w:rsidRPr="00DC069F" w:rsidRDefault="00026154" w:rsidP="00026154">
      <w:pPr>
        <w:spacing w:after="0" w:line="360" w:lineRule="auto"/>
        <w:jc w:val="both"/>
        <w:rPr>
          <w:rFonts w:ascii="Times New Roman" w:eastAsia="Times New Roman" w:hAnsi="Times New Roman" w:cs="Times New Roman"/>
          <w:sz w:val="24"/>
          <w:szCs w:val="24"/>
        </w:rPr>
      </w:pPr>
    </w:p>
    <w:p w:rsidR="00026154" w:rsidRPr="00DC069F" w:rsidRDefault="00026154" w:rsidP="00026154">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ab/>
      </w:r>
      <w:proofErr w:type="spellStart"/>
      <w:r w:rsidRPr="00DC069F">
        <w:rPr>
          <w:rFonts w:ascii="Times New Roman" w:hAnsi="Times New Roman" w:cs="Times New Roman"/>
          <w:sz w:val="24"/>
          <w:szCs w:val="24"/>
        </w:rPr>
        <w:t>TanujaMohapatra</w:t>
      </w:r>
      <w:proofErr w:type="spellEnd"/>
      <w:r w:rsidRPr="00DC069F">
        <w:rPr>
          <w:rFonts w:ascii="Times New Roman" w:hAnsi="Times New Roman" w:cs="Times New Roman"/>
          <w:sz w:val="24"/>
          <w:szCs w:val="24"/>
        </w:rPr>
        <w:t xml:space="preserve"> (2012) </w:t>
      </w:r>
      <w:r>
        <w:rPr>
          <w:rFonts w:ascii="Times New Roman" w:hAnsi="Times New Roman" w:cs="Times New Roman"/>
          <w:sz w:val="24"/>
          <w:szCs w:val="24"/>
        </w:rPr>
        <w:t xml:space="preserve">viewed that, </w:t>
      </w:r>
      <w:r w:rsidRPr="00DC069F">
        <w:rPr>
          <w:rFonts w:ascii="Times New Roman" w:eastAsia="Times New Roman" w:hAnsi="Times New Roman" w:cs="Times New Roman"/>
          <w:sz w:val="24"/>
          <w:szCs w:val="24"/>
        </w:rPr>
        <w:t xml:space="preserve">Security needs, once physical survival is safeguarded the next rung up the ladder is security. This is an issue that many adult children of aging parents worry about and often the source of conflict between the generations. The elderly, especially those who feel vulnerable due to injury or illness, desire a sense of security. Yet they will often react with anger at being treated like a toddler, especially from their offspring. </w:t>
      </w:r>
    </w:p>
    <w:p w:rsidR="00026154" w:rsidRPr="00117571" w:rsidRDefault="00026154" w:rsidP="00026154">
      <w:pPr>
        <w:pStyle w:val="NormalWeb"/>
        <w:spacing w:before="0" w:beforeAutospacing="0" w:line="360" w:lineRule="auto"/>
        <w:ind w:left="360"/>
        <w:jc w:val="both"/>
        <w:rPr>
          <w:b/>
        </w:rPr>
      </w:pPr>
      <w:r>
        <w:rPr>
          <w:b/>
        </w:rPr>
        <w:lastRenderedPageBreak/>
        <w:t>D)</w:t>
      </w:r>
      <w:r>
        <w:rPr>
          <w:b/>
        </w:rPr>
        <w:tab/>
      </w:r>
      <w:r w:rsidRPr="00117571">
        <w:rPr>
          <w:b/>
        </w:rPr>
        <w:t>Related Research Studies:</w:t>
      </w:r>
    </w:p>
    <w:p w:rsidR="00026154" w:rsidRPr="00DC069F" w:rsidRDefault="00026154" w:rsidP="00026154">
      <w:pPr>
        <w:pStyle w:val="NormalWeb"/>
        <w:spacing w:before="0" w:beforeAutospacing="0" w:line="360" w:lineRule="auto"/>
        <w:jc w:val="both"/>
      </w:pPr>
      <w:r>
        <w:tab/>
      </w:r>
      <w:r w:rsidRPr="00DC069F">
        <w:t>Su-</w:t>
      </w:r>
      <w:proofErr w:type="spellStart"/>
      <w:proofErr w:type="gramStart"/>
      <w:r w:rsidRPr="00DC069F">
        <w:t>HuiChen</w:t>
      </w:r>
      <w:proofErr w:type="spellEnd"/>
      <w:r w:rsidRPr="00DC069F">
        <w:t>(</w:t>
      </w:r>
      <w:proofErr w:type="gramEnd"/>
      <w:r w:rsidRPr="00DC069F">
        <w:t>2015) conducted study on Nutritional status and its health-related factors among older adults in rural and urban areas. The objective of the study was to compare health-related characteristics, nutrition-related factors and nutritional status of older adults living in rural and urban counties of Taiwan. Older adults were randomly selected from names of residents of an adjacent rural and urban area of northern Taiwan and having completing the 2009 health evaluation. From March–July 2010, older adult participants (</w:t>
      </w:r>
      <w:r w:rsidRPr="00DC069F">
        <w:rPr>
          <w:rStyle w:val="Emphasis"/>
        </w:rPr>
        <w:t>N</w:t>
      </w:r>
      <w:r w:rsidRPr="00DC069F">
        <w:t xml:space="preserve"> = 366) provided data on demographic and health-related information, nutritional self-efficacy, health locus of control and nutritional status. Data were </w:t>
      </w:r>
      <w:proofErr w:type="spellStart"/>
      <w:r w:rsidRPr="00DC069F">
        <w:t>analysed</w:t>
      </w:r>
      <w:proofErr w:type="spellEnd"/>
      <w:r w:rsidRPr="00DC069F">
        <w:t xml:space="preserve"> by descriptive statistics and compared using chi-square and </w:t>
      </w:r>
      <w:r w:rsidRPr="00DC069F">
        <w:rPr>
          <w:rStyle w:val="Emphasis"/>
        </w:rPr>
        <w:t>t</w:t>
      </w:r>
      <w:r w:rsidRPr="00DC069F">
        <w:t>-test. Older rural participants had significantly lower educational level, less adequate income, higher medication use, lower scores on self-rated health status and researcher-rated health status and lower self-rated healthy eating status than their urban counterparts. Moreover, rural participants had significantly lower nutritional self-efficacy, higher chance health locus of control and poorer nutritional status than their urban counterparts.</w:t>
      </w:r>
    </w:p>
    <w:p w:rsidR="00026154" w:rsidRPr="00DC069F" w:rsidRDefault="00026154" w:rsidP="00026154">
      <w:pPr>
        <w:pStyle w:val="NormalWeb"/>
        <w:spacing w:before="0" w:beforeAutospacing="0" w:line="360" w:lineRule="auto"/>
        <w:jc w:val="both"/>
      </w:pPr>
      <w:r>
        <w:tab/>
      </w:r>
      <w:r w:rsidRPr="00DC069F">
        <w:t>A</w:t>
      </w:r>
      <w:r w:rsidRPr="00DC069F">
        <w:rPr>
          <w:rStyle w:val="authorname"/>
        </w:rPr>
        <w:t>ndrea </w:t>
      </w:r>
      <w:proofErr w:type="spellStart"/>
      <w:r w:rsidRPr="00DC069F">
        <w:rPr>
          <w:rStyle w:val="authorname"/>
        </w:rPr>
        <w:t>Kenkmann</w:t>
      </w:r>
      <w:r w:rsidRPr="00DC069F">
        <w:t>,</w:t>
      </w:r>
      <w:r w:rsidRPr="00DC069F">
        <w:rPr>
          <w:rStyle w:val="authorname"/>
        </w:rPr>
        <w:t>Gill</w:t>
      </w:r>
      <w:proofErr w:type="spellEnd"/>
      <w:r w:rsidRPr="00DC069F">
        <w:rPr>
          <w:rStyle w:val="authorname"/>
        </w:rPr>
        <w:t> M Price</w:t>
      </w:r>
      <w:r w:rsidRPr="00DC069F">
        <w:t xml:space="preserve">, </w:t>
      </w:r>
      <w:r w:rsidRPr="00DC069F">
        <w:rPr>
          <w:rStyle w:val="authorname"/>
        </w:rPr>
        <w:t>Joanne Bolton</w:t>
      </w:r>
      <w:r w:rsidRPr="00DC069F">
        <w:t xml:space="preserve"> and </w:t>
      </w:r>
      <w:r w:rsidRPr="00DC069F">
        <w:rPr>
          <w:rStyle w:val="authorname"/>
        </w:rPr>
        <w:t xml:space="preserve">Lee Hooper(2010) conducted study on </w:t>
      </w:r>
      <w:r w:rsidRPr="00DC069F">
        <w:t xml:space="preserve">Health, wellbeing and nutritional status of older people living in UK care </w:t>
      </w:r>
      <w:proofErr w:type="spellStart"/>
      <w:r w:rsidRPr="00DC069F">
        <w:t>homes:He</w:t>
      </w:r>
      <w:proofErr w:type="spellEnd"/>
      <w:r w:rsidRPr="00DC069F">
        <w:t xml:space="preserve"> expressed  an exploratory evaluation of changes in food and drink provision his study explored whether a pragmatic methodology including routinely collected data was feasible in UK care homes, to describe the health, wellbeing and nutritional status of care home residents and assess effects of changed provision of food and drink at three care homes on residents' falls (primary outcome), </w:t>
      </w:r>
      <w:proofErr w:type="spellStart"/>
      <w:r w:rsidRPr="00DC069F">
        <w:t>anaemia</w:t>
      </w:r>
      <w:proofErr w:type="spellEnd"/>
      <w:r w:rsidRPr="00DC069F">
        <w:t xml:space="preserve">, weight, dehydration, cognitive status, depression, lipids and satisfaction with food and drink provision. We measured health, wellbeing and nutritional status of 120 of 213 residents of six care homes in Norfolk, UK. An intervention comprising improved dining atmosphere, greater food choice, extended restaurant hours, and readily available snacks and drinks machines was implemented in three care homes. Three control homes maintained their previous system. Outcomes were assessed in the year before and the year after the changes. Use of routinely collected data was partially successful, but loss to follow up and levels of missing data were high, limiting power to identify trends in the data. This was a frail older population (mean age 87, 71% </w:t>
      </w:r>
      <w:r w:rsidRPr="00DC069F">
        <w:lastRenderedPageBreak/>
        <w:t xml:space="preserve">female) with multiple varied health problems. During the first year 60% of residents had one or more falls, 40% a wound care visit, and 40% a urinary tract infection. 45% were on diuretics, 24% antidepressants, and 43% on psychotropic </w:t>
      </w:r>
      <w:proofErr w:type="spellStart"/>
      <w:r w:rsidRPr="00DC069F">
        <w:t>medication.There</w:t>
      </w:r>
      <w:proofErr w:type="spellEnd"/>
      <w:r w:rsidRPr="00DC069F">
        <w:t xml:space="preserve"> was a slight increase in falls from year 1 to year 2 in the intervention homes, and a much bigger increase in control homes, leading to a statistically non-significant 24% relative reduction in residents' rate of falls in intervention homes compared with control homes (adjusted rate ratio 0.76, 95% CI 0.57 to 1.02, p = 0.06).</w:t>
      </w:r>
    </w:p>
    <w:p w:rsidR="00026154" w:rsidRPr="00DC069F" w:rsidRDefault="00026154" w:rsidP="00026154">
      <w:pPr>
        <w:pStyle w:val="NormalWeb"/>
        <w:spacing w:before="0" w:beforeAutospacing="0" w:line="360" w:lineRule="auto"/>
        <w:jc w:val="both"/>
      </w:pPr>
      <w:r>
        <w:tab/>
      </w:r>
      <w:hyperlink r:id="rId15" w:history="1">
        <w:r w:rsidRPr="00DC069F">
          <w:t xml:space="preserve">Dana </w:t>
        </w:r>
        <w:proofErr w:type="spellStart"/>
        <w:r w:rsidRPr="00DC069F">
          <w:t>Sawchuk</w:t>
        </w:r>
        <w:proofErr w:type="spellEnd"/>
      </w:hyperlink>
      <w:r w:rsidRPr="00DC069F">
        <w:t xml:space="preserve"> (2015), </w:t>
      </w:r>
      <w:proofErr w:type="gramStart"/>
      <w:r w:rsidRPr="00DC069F">
        <w:t>conducted  study</w:t>
      </w:r>
      <w:proofErr w:type="gramEnd"/>
      <w:r w:rsidRPr="00DC069F">
        <w:t xml:space="preserve"> on  </w:t>
      </w:r>
      <w:r w:rsidRPr="00DC069F">
        <w:rPr>
          <w:bCs/>
          <w:kern w:val="36"/>
        </w:rPr>
        <w:t>Aging and older adults in three Roman Catholic magazines: Successful aging and the Third and Fourth Ages reframed. He viewed that ,</w:t>
      </w:r>
      <w:r w:rsidRPr="00DC069F">
        <w:t xml:space="preserve">this study takes a new perspective by investigating how older clients experience the access </w:t>
      </w:r>
      <w:proofErr w:type="spellStart"/>
      <w:r w:rsidRPr="00DC069F">
        <w:t>process.Data</w:t>
      </w:r>
      <w:proofErr w:type="spellEnd"/>
      <w:r w:rsidRPr="00DC069F">
        <w:t xml:space="preserve"> were gathered through interviews with representatives of clients that were recently admitted in a long-term care facility, or if possible with clients themselves. A total of 33 respondents from 4 organizations that provide long-term institutional care were </w:t>
      </w:r>
      <w:proofErr w:type="spellStart"/>
      <w:r w:rsidRPr="00DC069F">
        <w:t>interviewed.The</w:t>
      </w:r>
      <w:proofErr w:type="spellEnd"/>
      <w:r w:rsidRPr="00DC069F">
        <w:t xml:space="preserve"> first contact with the long-term care provider was made in several different ways. Finding a location nearby family was a common aim, which in urgent situations was not always feasible. Most respondents were satisfied about the process and felt taken care of personally. Yet, many respondents mention the lack of practical information and ‘guidance’ in the complexity of elder care. For acceptability, having a dedicated liaison in the organization was </w:t>
      </w:r>
      <w:proofErr w:type="spellStart"/>
      <w:r w:rsidRPr="00DC069F">
        <w:t>relevant.The</w:t>
      </w:r>
      <w:proofErr w:type="spellEnd"/>
      <w:r w:rsidRPr="00DC069F">
        <w:t xml:space="preserve"> study revealed that the 3A model can be used to understand how older clients or their representatives experience the operational access process to long-term care. Especially the dimensions' availability and acceptability seemed to shape their experience.    </w:t>
      </w:r>
    </w:p>
    <w:p w:rsidR="00026154" w:rsidRPr="00DC069F" w:rsidRDefault="00026154" w:rsidP="00026154">
      <w:pPr>
        <w:spacing w:line="360" w:lineRule="auto"/>
        <w:jc w:val="both"/>
        <w:rPr>
          <w:rFonts w:ascii="Times New Roman" w:eastAsia="Times New Roman" w:hAnsi="Times New Roman" w:cs="Times New Roman"/>
          <w:sz w:val="24"/>
          <w:szCs w:val="24"/>
        </w:rPr>
      </w:pPr>
      <w:r w:rsidRPr="00E0797C">
        <w:rPr>
          <w:rFonts w:ascii="Times New Roman" w:hAnsi="Times New Roman" w:cs="Times New Roman"/>
          <w:sz w:val="24"/>
          <w:szCs w:val="24"/>
        </w:rPr>
        <w:tab/>
      </w:r>
      <w:proofErr w:type="spellStart"/>
      <w:r w:rsidRPr="00E0797C">
        <w:rPr>
          <w:rStyle w:val="Emphasis"/>
          <w:rFonts w:ascii="Times New Roman" w:hAnsi="Times New Roman" w:cs="Times New Roman"/>
          <w:sz w:val="24"/>
          <w:szCs w:val="24"/>
        </w:rPr>
        <w:t>VartikaSaxena</w:t>
      </w:r>
      <w:proofErr w:type="spellEnd"/>
      <w:r w:rsidRPr="00E0797C">
        <w:rPr>
          <w:rStyle w:val="Emphasis"/>
          <w:rFonts w:ascii="Times New Roman" w:hAnsi="Times New Roman" w:cs="Times New Roman"/>
          <w:sz w:val="24"/>
          <w:szCs w:val="24"/>
        </w:rPr>
        <w:t xml:space="preserve">, </w:t>
      </w:r>
      <w:proofErr w:type="spellStart"/>
      <w:r w:rsidRPr="00E0797C">
        <w:rPr>
          <w:rStyle w:val="Emphasis"/>
          <w:rFonts w:ascii="Times New Roman" w:hAnsi="Times New Roman" w:cs="Times New Roman"/>
          <w:sz w:val="24"/>
          <w:szCs w:val="24"/>
        </w:rPr>
        <w:t>SKandpal</w:t>
      </w:r>
      <w:proofErr w:type="spellEnd"/>
      <w:r w:rsidRPr="00E0797C">
        <w:rPr>
          <w:rStyle w:val="Emphasis"/>
          <w:rFonts w:ascii="Times New Roman" w:hAnsi="Times New Roman" w:cs="Times New Roman"/>
          <w:sz w:val="24"/>
          <w:szCs w:val="24"/>
        </w:rPr>
        <w:t xml:space="preserve">, Deepak </w:t>
      </w:r>
      <w:proofErr w:type="spellStart"/>
      <w:r w:rsidRPr="00E0797C">
        <w:rPr>
          <w:rStyle w:val="Emphasis"/>
          <w:rFonts w:ascii="Times New Roman" w:hAnsi="Times New Roman" w:cs="Times New Roman"/>
          <w:sz w:val="24"/>
          <w:szCs w:val="24"/>
        </w:rPr>
        <w:t>Goel</w:t>
      </w:r>
      <w:proofErr w:type="spellEnd"/>
      <w:r w:rsidRPr="00E0797C">
        <w:rPr>
          <w:rStyle w:val="Emphasis"/>
          <w:rFonts w:ascii="Times New Roman" w:hAnsi="Times New Roman" w:cs="Times New Roman"/>
          <w:sz w:val="24"/>
          <w:szCs w:val="24"/>
        </w:rPr>
        <w:t xml:space="preserve">, </w:t>
      </w:r>
      <w:proofErr w:type="spellStart"/>
      <w:r w:rsidRPr="00E0797C">
        <w:rPr>
          <w:rStyle w:val="Emphasis"/>
          <w:rFonts w:ascii="Times New Roman" w:hAnsi="Times New Roman" w:cs="Times New Roman"/>
          <w:sz w:val="24"/>
          <w:szCs w:val="24"/>
        </w:rPr>
        <w:t>SushilBansal</w:t>
      </w:r>
      <w:proofErr w:type="spellEnd"/>
      <w:r w:rsidRPr="00DC069F">
        <w:rPr>
          <w:rStyle w:val="blocktitle"/>
          <w:rFonts w:ascii="Times New Roman" w:hAnsi="Times New Roman" w:cs="Times New Roman"/>
          <w:sz w:val="24"/>
          <w:szCs w:val="24"/>
        </w:rPr>
        <w:t xml:space="preserve">(2012) conducted study on </w:t>
      </w:r>
      <w:r w:rsidRPr="00DC069F">
        <w:rPr>
          <w:rFonts w:ascii="Times New Roman" w:hAnsi="Times New Roman" w:cs="Times New Roman"/>
          <w:sz w:val="24"/>
          <w:szCs w:val="24"/>
        </w:rPr>
        <w:t xml:space="preserve"> Health Status Of Elderly A Community Based Study, </w:t>
      </w:r>
      <w:r w:rsidRPr="00DC069F">
        <w:rPr>
          <w:rFonts w:ascii="Times New Roman" w:eastAsia="Times New Roman" w:hAnsi="Times New Roman" w:cs="Times New Roman"/>
          <w:sz w:val="24"/>
          <w:szCs w:val="24"/>
        </w:rPr>
        <w:t xml:space="preserve">People at or over the age of 60, constitute above 7.7% of total population. Traditionally this segment of population depends on their children for their health and social welfare, </w:t>
      </w:r>
      <w:proofErr w:type="gramStart"/>
      <w:r w:rsidRPr="00DC069F">
        <w:rPr>
          <w:rFonts w:ascii="Times New Roman" w:eastAsia="Times New Roman" w:hAnsi="Times New Roman" w:cs="Times New Roman"/>
          <w:sz w:val="24"/>
          <w:szCs w:val="24"/>
        </w:rPr>
        <w:t>However</w:t>
      </w:r>
      <w:proofErr w:type="gramEnd"/>
      <w:r w:rsidRPr="00DC069F">
        <w:rPr>
          <w:rFonts w:ascii="Times New Roman" w:eastAsia="Times New Roman" w:hAnsi="Times New Roman" w:cs="Times New Roman"/>
          <w:sz w:val="24"/>
          <w:szCs w:val="24"/>
        </w:rPr>
        <w:t xml:space="preserve"> owing to the social and cultural changes that are taking place within the Indian society, this support may not be as readily available, as it is believed. With the changing demography of India, there is urgent need to look at the health status of elderly for planning appropriate health facilities for them. Objectives: To study biosocial, nutritional and chronic disease risk factor profile of elderly population. Methods: Cross-sectional </w:t>
      </w:r>
      <w:r w:rsidRPr="00DC069F">
        <w:rPr>
          <w:rFonts w:ascii="Times New Roman" w:eastAsia="Times New Roman" w:hAnsi="Times New Roman" w:cs="Times New Roman"/>
          <w:sz w:val="24"/>
          <w:szCs w:val="24"/>
        </w:rPr>
        <w:lastRenderedPageBreak/>
        <w:t xml:space="preserve">Study was conducted in </w:t>
      </w:r>
      <w:proofErr w:type="spellStart"/>
      <w:r w:rsidRPr="00DC069F">
        <w:rPr>
          <w:rFonts w:ascii="Times New Roman" w:eastAsia="Times New Roman" w:hAnsi="Times New Roman" w:cs="Times New Roman"/>
          <w:sz w:val="24"/>
          <w:szCs w:val="24"/>
        </w:rPr>
        <w:t>Doiwala</w:t>
      </w:r>
      <w:proofErr w:type="spellEnd"/>
      <w:r w:rsidRPr="00DC069F">
        <w:rPr>
          <w:rFonts w:ascii="Times New Roman" w:eastAsia="Times New Roman" w:hAnsi="Times New Roman" w:cs="Times New Roman"/>
          <w:sz w:val="24"/>
          <w:szCs w:val="24"/>
        </w:rPr>
        <w:t xml:space="preserve"> block of </w:t>
      </w:r>
      <w:proofErr w:type="spellStart"/>
      <w:r w:rsidRPr="00DC069F">
        <w:rPr>
          <w:rFonts w:ascii="Times New Roman" w:eastAsia="Times New Roman" w:hAnsi="Times New Roman" w:cs="Times New Roman"/>
          <w:sz w:val="24"/>
          <w:szCs w:val="24"/>
        </w:rPr>
        <w:t>Dehradun</w:t>
      </w:r>
      <w:proofErr w:type="spellEnd"/>
      <w:r w:rsidRPr="00DC069F">
        <w:rPr>
          <w:rFonts w:ascii="Times New Roman" w:eastAsia="Times New Roman" w:hAnsi="Times New Roman" w:cs="Times New Roman"/>
          <w:sz w:val="24"/>
          <w:szCs w:val="24"/>
        </w:rPr>
        <w:t xml:space="preserve"> district, </w:t>
      </w:r>
      <w:proofErr w:type="spellStart"/>
      <w:r w:rsidRPr="00DC069F">
        <w:rPr>
          <w:rFonts w:ascii="Times New Roman" w:eastAsia="Times New Roman" w:hAnsi="Times New Roman" w:cs="Times New Roman"/>
          <w:sz w:val="24"/>
          <w:szCs w:val="24"/>
        </w:rPr>
        <w:t>Uttarakhand</w:t>
      </w:r>
      <w:proofErr w:type="spellEnd"/>
      <w:r w:rsidRPr="00DC069F">
        <w:rPr>
          <w:rFonts w:ascii="Times New Roman" w:eastAsia="Times New Roman" w:hAnsi="Times New Roman" w:cs="Times New Roman"/>
          <w:sz w:val="24"/>
          <w:szCs w:val="24"/>
        </w:rPr>
        <w:t xml:space="preserve">. 122 elderly persons of age 60 years and above were interviewed on predesigned questionnaire by house to house visit in the selected village. Results: Overall prevalence of risk factors found to be higher amongst elderly females. </w:t>
      </w:r>
      <w:proofErr w:type="spellStart"/>
      <w:r w:rsidRPr="00DC069F">
        <w:rPr>
          <w:rFonts w:ascii="Times New Roman" w:eastAsia="Times New Roman" w:hAnsi="Times New Roman" w:cs="Times New Roman"/>
          <w:sz w:val="24"/>
          <w:szCs w:val="24"/>
        </w:rPr>
        <w:t>Unutrition</w:t>
      </w:r>
      <w:proofErr w:type="spellEnd"/>
      <w:r w:rsidRPr="00DC069F">
        <w:rPr>
          <w:rFonts w:ascii="Times New Roman" w:eastAsia="Times New Roman" w:hAnsi="Times New Roman" w:cs="Times New Roman"/>
          <w:sz w:val="24"/>
          <w:szCs w:val="24"/>
        </w:rPr>
        <w:t xml:space="preserve"> was higher amongst elderly males. In all, 48.6% elderly were </w:t>
      </w:r>
      <w:proofErr w:type="gramStart"/>
      <w:r w:rsidRPr="00DC069F">
        <w:rPr>
          <w:rFonts w:ascii="Times New Roman" w:eastAsia="Times New Roman" w:hAnsi="Times New Roman" w:cs="Times New Roman"/>
          <w:sz w:val="24"/>
          <w:szCs w:val="24"/>
        </w:rPr>
        <w:t>underweight ,10.3</w:t>
      </w:r>
      <w:proofErr w:type="gramEnd"/>
      <w:r w:rsidRPr="00DC069F">
        <w:rPr>
          <w:rFonts w:ascii="Times New Roman" w:eastAsia="Times New Roman" w:hAnsi="Times New Roman" w:cs="Times New Roman"/>
          <w:sz w:val="24"/>
          <w:szCs w:val="24"/>
        </w:rPr>
        <w:t>% were overweight and 5.6% cases were in obese category. As per the Waist and hip ratio 47.2% elderly belonged to the moderate to high risk category. 30.8% people were hypertensive. Conclusions: Prevalence of high-risk factors for chronic diseases is quite high amongst elderly population, especially amongst elderly females.</w:t>
      </w:r>
    </w:p>
    <w:p w:rsidR="00026154" w:rsidRPr="00DC069F" w:rsidRDefault="00026154" w:rsidP="0002615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proofErr w:type="gramStart"/>
      <w:r w:rsidRPr="00DC069F">
        <w:rPr>
          <w:rFonts w:ascii="Times New Roman" w:eastAsia="Times New Roman" w:hAnsi="Times New Roman" w:cs="Times New Roman"/>
          <w:sz w:val="24"/>
          <w:szCs w:val="24"/>
        </w:rPr>
        <w:t>MrinalRanjanSrivastava</w:t>
      </w:r>
      <w:proofErr w:type="spell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BeenaSachan</w:t>
      </w:r>
      <w:proofErr w:type="spellEnd"/>
      <w:proofErr w:type="gramEnd"/>
      <w:r w:rsidRPr="00DC069F">
        <w:rPr>
          <w:rFonts w:ascii="Times New Roman" w:eastAsia="Times New Roman" w:hAnsi="Times New Roman" w:cs="Times New Roman"/>
          <w:sz w:val="24"/>
          <w:szCs w:val="24"/>
        </w:rPr>
        <w:t xml:space="preserve"> ,</w:t>
      </w:r>
      <w:proofErr w:type="spellStart"/>
      <w:r w:rsidRPr="00DC069F">
        <w:rPr>
          <w:rFonts w:ascii="Times New Roman" w:eastAsia="Times New Roman" w:hAnsi="Times New Roman" w:cs="Times New Roman"/>
          <w:sz w:val="24"/>
          <w:szCs w:val="24"/>
        </w:rPr>
        <w:t>Pratibha</w:t>
      </w:r>
      <w:proofErr w:type="spellEnd"/>
      <w:r w:rsidRPr="00DC069F">
        <w:rPr>
          <w:rFonts w:ascii="Times New Roman" w:eastAsia="Times New Roman" w:hAnsi="Times New Roman" w:cs="Times New Roman"/>
          <w:sz w:val="24"/>
          <w:szCs w:val="24"/>
        </w:rPr>
        <w:t xml:space="preserve"> Gupta (2013) conducted study on “Morbidity Status and Its Social Determinants among Elderly Population of  </w:t>
      </w:r>
      <w:proofErr w:type="spellStart"/>
      <w:r w:rsidRPr="00DC069F">
        <w:rPr>
          <w:rFonts w:ascii="Times New Roman" w:eastAsia="Times New Roman" w:hAnsi="Times New Roman" w:cs="Times New Roman"/>
          <w:sz w:val="24"/>
          <w:szCs w:val="24"/>
        </w:rPr>
        <w:t>Lucknow</w:t>
      </w:r>
      <w:proofErr w:type="spellEnd"/>
      <w:r w:rsidRPr="00DC069F">
        <w:rPr>
          <w:rFonts w:ascii="Times New Roman" w:eastAsia="Times New Roman" w:hAnsi="Times New Roman" w:cs="Times New Roman"/>
          <w:sz w:val="24"/>
          <w:szCs w:val="24"/>
        </w:rPr>
        <w:t xml:space="preserve"> District, India”. This study was designed to </w:t>
      </w:r>
      <w:proofErr w:type="gramStart"/>
      <w:r w:rsidRPr="00DC069F">
        <w:rPr>
          <w:rFonts w:ascii="Times New Roman" w:eastAsia="Times New Roman" w:hAnsi="Times New Roman" w:cs="Times New Roman"/>
          <w:sz w:val="24"/>
          <w:szCs w:val="24"/>
        </w:rPr>
        <w:t>examine  the</w:t>
      </w:r>
      <w:proofErr w:type="gramEnd"/>
      <w:r w:rsidRPr="00DC069F">
        <w:rPr>
          <w:rFonts w:ascii="Times New Roman" w:eastAsia="Times New Roman" w:hAnsi="Times New Roman" w:cs="Times New Roman"/>
          <w:sz w:val="24"/>
          <w:szCs w:val="24"/>
        </w:rPr>
        <w:t xml:space="preserve"> various factors influencing the morbidity status among elderly in </w:t>
      </w:r>
      <w:proofErr w:type="spellStart"/>
      <w:r w:rsidRPr="00DC069F">
        <w:rPr>
          <w:rFonts w:ascii="Times New Roman" w:eastAsia="Times New Roman" w:hAnsi="Times New Roman" w:cs="Times New Roman"/>
          <w:sz w:val="24"/>
          <w:szCs w:val="24"/>
        </w:rPr>
        <w:t>Lucknow</w:t>
      </w:r>
      <w:proofErr w:type="spellEnd"/>
      <w:r w:rsidRPr="00DC069F">
        <w:rPr>
          <w:rFonts w:ascii="Times New Roman" w:eastAsia="Times New Roman" w:hAnsi="Times New Roman" w:cs="Times New Roman"/>
          <w:sz w:val="24"/>
          <w:szCs w:val="24"/>
        </w:rPr>
        <w:t xml:space="preserve"> district, India. The present cross - </w:t>
      </w:r>
      <w:proofErr w:type="gramStart"/>
      <w:r w:rsidRPr="00DC069F">
        <w:rPr>
          <w:rFonts w:ascii="Times New Roman" w:eastAsia="Times New Roman" w:hAnsi="Times New Roman" w:cs="Times New Roman"/>
          <w:sz w:val="24"/>
          <w:szCs w:val="24"/>
        </w:rPr>
        <w:t>sectional  study</w:t>
      </w:r>
      <w:proofErr w:type="gramEnd"/>
      <w:r w:rsidRPr="00DC069F">
        <w:rPr>
          <w:rFonts w:ascii="Times New Roman" w:eastAsia="Times New Roman" w:hAnsi="Times New Roman" w:cs="Times New Roman"/>
          <w:sz w:val="24"/>
          <w:szCs w:val="24"/>
        </w:rPr>
        <w:t xml:space="preserve"> was carried out among elderly in </w:t>
      </w:r>
      <w:proofErr w:type="spellStart"/>
      <w:r w:rsidRPr="00DC069F">
        <w:rPr>
          <w:rFonts w:ascii="Times New Roman" w:eastAsia="Times New Roman" w:hAnsi="Times New Roman" w:cs="Times New Roman"/>
          <w:sz w:val="24"/>
          <w:szCs w:val="24"/>
        </w:rPr>
        <w:t>Lucknow</w:t>
      </w:r>
      <w:proofErr w:type="spellEnd"/>
      <w:r w:rsidRPr="00DC069F">
        <w:rPr>
          <w:rFonts w:ascii="Times New Roman" w:eastAsia="Times New Roman" w:hAnsi="Times New Roman" w:cs="Times New Roman"/>
          <w:sz w:val="24"/>
          <w:szCs w:val="24"/>
        </w:rPr>
        <w:t xml:space="preserve"> district from October 2011 to September 2012. M </w:t>
      </w:r>
      <w:proofErr w:type="spellStart"/>
      <w:r w:rsidRPr="00DC069F">
        <w:rPr>
          <w:rFonts w:ascii="Times New Roman" w:eastAsia="Times New Roman" w:hAnsi="Times New Roman" w:cs="Times New Roman"/>
          <w:sz w:val="24"/>
          <w:szCs w:val="24"/>
        </w:rPr>
        <w:t>ulti</w:t>
      </w:r>
      <w:proofErr w:type="spellEnd"/>
      <w:r w:rsidRPr="00DC069F">
        <w:rPr>
          <w:rFonts w:ascii="Times New Roman" w:eastAsia="Times New Roman" w:hAnsi="Times New Roman" w:cs="Times New Roman"/>
          <w:sz w:val="24"/>
          <w:szCs w:val="24"/>
        </w:rPr>
        <w:t xml:space="preserve"> stage </w:t>
      </w:r>
      <w:proofErr w:type="gramStart"/>
      <w:r w:rsidRPr="00DC069F">
        <w:rPr>
          <w:rFonts w:ascii="Times New Roman" w:eastAsia="Times New Roman" w:hAnsi="Times New Roman" w:cs="Times New Roman"/>
          <w:sz w:val="24"/>
          <w:szCs w:val="24"/>
        </w:rPr>
        <w:t>random  sampling</w:t>
      </w:r>
      <w:proofErr w:type="gramEnd"/>
      <w:r w:rsidRPr="00DC069F">
        <w:rPr>
          <w:rFonts w:ascii="Times New Roman" w:eastAsia="Times New Roman" w:hAnsi="Times New Roman" w:cs="Times New Roman"/>
          <w:sz w:val="24"/>
          <w:szCs w:val="24"/>
        </w:rPr>
        <w:t xml:space="preserve"> technique was used to select elderly.  Sample size of 400 (200 urban and 200 rural) elderly of </w:t>
      </w:r>
      <w:proofErr w:type="spellStart"/>
      <w:r w:rsidRPr="00DC069F">
        <w:rPr>
          <w:rFonts w:ascii="Times New Roman" w:eastAsia="Times New Roman" w:hAnsi="Times New Roman" w:cs="Times New Roman"/>
          <w:sz w:val="24"/>
          <w:szCs w:val="24"/>
        </w:rPr>
        <w:t>Lucknow</w:t>
      </w:r>
      <w:proofErr w:type="spellEnd"/>
      <w:r w:rsidRPr="00DC069F">
        <w:rPr>
          <w:rFonts w:ascii="Times New Roman" w:eastAsia="Times New Roman" w:hAnsi="Times New Roman" w:cs="Times New Roman"/>
          <w:sz w:val="24"/>
          <w:szCs w:val="24"/>
        </w:rPr>
        <w:t xml:space="preserve"> district, were interviewed and, and information regarding their socio- demographic characteristics was collected and clinical examination was carried out. Statistical analyses were done using percentage and Chi-square test. P values less than 0.05 were considered significant. Of 400 elderly</w:t>
      </w:r>
      <w:proofErr w:type="gramStart"/>
      <w:r w:rsidRPr="00DC069F">
        <w:rPr>
          <w:rFonts w:ascii="Times New Roman" w:eastAsia="Times New Roman" w:hAnsi="Times New Roman" w:cs="Times New Roman"/>
          <w:sz w:val="24"/>
          <w:szCs w:val="24"/>
        </w:rPr>
        <w:t>,  32.4</w:t>
      </w:r>
      <w:proofErr w:type="gramEnd"/>
      <w:r w:rsidRPr="00DC069F">
        <w:rPr>
          <w:rFonts w:ascii="Times New Roman" w:eastAsia="Times New Roman" w:hAnsi="Times New Roman" w:cs="Times New Roman"/>
          <w:sz w:val="24"/>
          <w:szCs w:val="24"/>
        </w:rPr>
        <w:t>% males and 15.5% females  were in the age group of 60-64 years. In our study most common problem that was associated both with males (65.7%) and females (75.4%</w:t>
      </w:r>
      <w:proofErr w:type="gramStart"/>
      <w:r w:rsidRPr="00DC069F">
        <w:rPr>
          <w:rFonts w:ascii="Times New Roman" w:eastAsia="Times New Roman" w:hAnsi="Times New Roman" w:cs="Times New Roman"/>
          <w:sz w:val="24"/>
          <w:szCs w:val="24"/>
        </w:rPr>
        <w:t>)elderly</w:t>
      </w:r>
      <w:proofErr w:type="gramEnd"/>
      <w:r w:rsidRPr="00DC069F">
        <w:rPr>
          <w:rFonts w:ascii="Times New Roman" w:eastAsia="Times New Roman" w:hAnsi="Times New Roman" w:cs="Times New Roman"/>
          <w:sz w:val="24"/>
          <w:szCs w:val="24"/>
        </w:rPr>
        <w:t xml:space="preserve"> in rural areas were musculoskeletal problems. Significant association of ear problems was observed with age. In rural areas eyes and ear problems were significantly associated with religion, while in urban areas genitourinary problems is significantly </w:t>
      </w:r>
      <w:proofErr w:type="spellStart"/>
      <w:r w:rsidRPr="00DC069F">
        <w:rPr>
          <w:rFonts w:ascii="Times New Roman" w:eastAsia="Times New Roman" w:hAnsi="Times New Roman" w:cs="Times New Roman"/>
          <w:sz w:val="24"/>
          <w:szCs w:val="24"/>
        </w:rPr>
        <w:t>associated.This</w:t>
      </w:r>
      <w:proofErr w:type="spellEnd"/>
      <w:r w:rsidRPr="00DC069F">
        <w:rPr>
          <w:rFonts w:ascii="Times New Roman" w:eastAsia="Times New Roman" w:hAnsi="Times New Roman" w:cs="Times New Roman"/>
          <w:sz w:val="24"/>
          <w:szCs w:val="24"/>
        </w:rPr>
        <w:t xml:space="preserve"> study reveals a high prevalence of morbidity status. A strong need exists for planning and programming intervention activities for health needs in the area.</w:t>
      </w:r>
    </w:p>
    <w:p w:rsidR="00026154" w:rsidRPr="00DC069F" w:rsidRDefault="00026154" w:rsidP="00026154">
      <w:pPr>
        <w:shd w:val="clear" w:color="auto" w:fill="FFFFFF"/>
        <w:spacing w:after="105" w:line="360" w:lineRule="auto"/>
        <w:jc w:val="both"/>
        <w:textAlignment w:val="top"/>
        <w:rPr>
          <w:rFonts w:ascii="Times New Roman" w:eastAsia="Times New Roman" w:hAnsi="Times New Roman" w:cs="Times New Roman"/>
          <w:color w:val="000000"/>
          <w:sz w:val="24"/>
          <w:szCs w:val="24"/>
        </w:rPr>
      </w:pPr>
    </w:p>
    <w:p w:rsidR="00026154" w:rsidRDefault="00026154" w:rsidP="00026154">
      <w:pPr>
        <w:shd w:val="clear" w:color="auto" w:fill="FFFFFF"/>
        <w:spacing w:after="30" w:line="360" w:lineRule="auto"/>
        <w:jc w:val="both"/>
        <w:textAlignment w:val="top"/>
        <w:rPr>
          <w:rFonts w:ascii="Times New Roman" w:eastAsia="Times New Roman" w:hAnsi="Times New Roman" w:cs="Times New Roman"/>
          <w:color w:val="000000"/>
          <w:sz w:val="24"/>
          <w:szCs w:val="24"/>
        </w:rPr>
      </w:pPr>
      <w:r>
        <w:rPr>
          <w:rFonts w:ascii="Times New Roman" w:eastAsia="Times New Roman" w:hAnsi="Times New Roman" w:cs="Times New Roman"/>
          <w:iCs/>
          <w:color w:val="000000"/>
          <w:sz w:val="24"/>
          <w:szCs w:val="24"/>
        </w:rPr>
        <w:tab/>
      </w:r>
      <w:proofErr w:type="spellStart"/>
      <w:r w:rsidRPr="00DC069F">
        <w:rPr>
          <w:rFonts w:ascii="Times New Roman" w:eastAsia="Times New Roman" w:hAnsi="Times New Roman" w:cs="Times New Roman"/>
          <w:iCs/>
          <w:color w:val="000000"/>
          <w:sz w:val="24"/>
          <w:szCs w:val="24"/>
        </w:rPr>
        <w:t>BhagyaKodavanji</w:t>
      </w:r>
      <w:proofErr w:type="spellEnd"/>
      <w:r w:rsidRPr="00DC069F">
        <w:rPr>
          <w:rFonts w:ascii="Times New Roman" w:eastAsia="Times New Roman" w:hAnsi="Times New Roman" w:cs="Times New Roman"/>
          <w:iCs/>
          <w:color w:val="000000"/>
          <w:sz w:val="24"/>
          <w:szCs w:val="24"/>
        </w:rPr>
        <w:t xml:space="preserve">, </w:t>
      </w:r>
      <w:proofErr w:type="spellStart"/>
      <w:r w:rsidRPr="00DC069F">
        <w:rPr>
          <w:rFonts w:ascii="Times New Roman" w:eastAsia="Times New Roman" w:hAnsi="Times New Roman" w:cs="Times New Roman"/>
          <w:iCs/>
          <w:color w:val="000000"/>
          <w:sz w:val="24"/>
          <w:szCs w:val="24"/>
        </w:rPr>
        <w:t>NarenKurmi</w:t>
      </w:r>
      <w:proofErr w:type="spellEnd"/>
      <w:r w:rsidRPr="00DC069F">
        <w:rPr>
          <w:rFonts w:ascii="Times New Roman" w:eastAsia="Times New Roman" w:hAnsi="Times New Roman" w:cs="Times New Roman"/>
          <w:iCs/>
          <w:color w:val="000000"/>
          <w:sz w:val="24"/>
          <w:szCs w:val="24"/>
        </w:rPr>
        <w:t xml:space="preserve">, </w:t>
      </w:r>
      <w:proofErr w:type="spellStart"/>
      <w:r w:rsidRPr="00DC069F">
        <w:rPr>
          <w:rFonts w:ascii="Times New Roman" w:eastAsia="Times New Roman" w:hAnsi="Times New Roman" w:cs="Times New Roman"/>
          <w:iCs/>
          <w:color w:val="000000"/>
          <w:sz w:val="24"/>
          <w:szCs w:val="24"/>
        </w:rPr>
        <w:t>Rekha</w:t>
      </w:r>
      <w:proofErr w:type="spellEnd"/>
      <w:r w:rsidRPr="00DC069F">
        <w:rPr>
          <w:rFonts w:ascii="Times New Roman" w:eastAsia="Times New Roman" w:hAnsi="Times New Roman" w:cs="Times New Roman"/>
          <w:iCs/>
          <w:color w:val="000000"/>
          <w:sz w:val="24"/>
          <w:szCs w:val="24"/>
        </w:rPr>
        <w:t xml:space="preserve"> and </w:t>
      </w:r>
      <w:proofErr w:type="gramStart"/>
      <w:r w:rsidRPr="00DC069F">
        <w:rPr>
          <w:rFonts w:ascii="Times New Roman" w:eastAsia="Times New Roman" w:hAnsi="Times New Roman" w:cs="Times New Roman"/>
          <w:iCs/>
          <w:color w:val="000000"/>
          <w:sz w:val="24"/>
          <w:szCs w:val="24"/>
        </w:rPr>
        <w:t xml:space="preserve">Sheila  </w:t>
      </w:r>
      <w:proofErr w:type="spellStart"/>
      <w:r w:rsidRPr="00DC069F">
        <w:rPr>
          <w:rFonts w:ascii="Times New Roman" w:eastAsia="Times New Roman" w:hAnsi="Times New Roman" w:cs="Times New Roman"/>
          <w:iCs/>
          <w:color w:val="000000"/>
          <w:sz w:val="24"/>
          <w:szCs w:val="24"/>
        </w:rPr>
        <w:t>Pai</w:t>
      </w:r>
      <w:proofErr w:type="spellEnd"/>
      <w:proofErr w:type="gramEnd"/>
      <w:r w:rsidRPr="00DC069F">
        <w:rPr>
          <w:rFonts w:ascii="Times New Roman" w:eastAsia="Times New Roman" w:hAnsi="Times New Roman" w:cs="Times New Roman"/>
          <w:iCs/>
          <w:color w:val="000000"/>
          <w:sz w:val="24"/>
          <w:szCs w:val="24"/>
        </w:rPr>
        <w:t xml:space="preserve"> (2013</w:t>
      </w:r>
      <w:r w:rsidRPr="00DC069F">
        <w:rPr>
          <w:rFonts w:ascii="Times New Roman" w:eastAsia="Times New Roman" w:hAnsi="Times New Roman" w:cs="Times New Roman"/>
          <w:i/>
          <w:iCs/>
          <w:color w:val="000000"/>
          <w:sz w:val="24"/>
          <w:szCs w:val="24"/>
        </w:rPr>
        <w:t>)</w:t>
      </w:r>
      <w:r w:rsidRPr="00DC069F">
        <w:rPr>
          <w:rFonts w:ascii="Times New Roman" w:hAnsi="Times New Roman" w:cs="Times New Roman"/>
          <w:b/>
          <w:bCs/>
          <w:sz w:val="24"/>
          <w:szCs w:val="24"/>
        </w:rPr>
        <w:t xml:space="preserve">, </w:t>
      </w:r>
      <w:r w:rsidRPr="00DC069F">
        <w:rPr>
          <w:rFonts w:ascii="Times New Roman" w:hAnsi="Times New Roman" w:cs="Times New Roman"/>
          <w:bCs/>
          <w:sz w:val="24"/>
          <w:szCs w:val="24"/>
        </w:rPr>
        <w:t xml:space="preserve">conducted study on “Effect  of Mindfulness Meditation on attention and executive functions in elderly people”. </w:t>
      </w:r>
      <w:r w:rsidRPr="00DC069F">
        <w:rPr>
          <w:rFonts w:ascii="Times New Roman" w:eastAsia="Times New Roman" w:hAnsi="Times New Roman" w:cs="Times New Roman"/>
          <w:color w:val="000000"/>
          <w:sz w:val="24"/>
          <w:szCs w:val="24"/>
        </w:rPr>
        <w:t xml:space="preserve">This study was aimed to observe the effect of mindfulness meditation on the attention and executive functions in elderly people. In this case control study 100 elderly people (&gt;60 year old) were randomly divided into study (meditating) </w:t>
      </w:r>
      <w:r w:rsidRPr="00DC069F">
        <w:rPr>
          <w:rFonts w:ascii="Times New Roman" w:eastAsia="Times New Roman" w:hAnsi="Times New Roman" w:cs="Times New Roman"/>
          <w:color w:val="000000"/>
          <w:sz w:val="24"/>
          <w:szCs w:val="24"/>
        </w:rPr>
        <w:lastRenderedPageBreak/>
        <w:t xml:space="preserve">group (n=50) and control (non-meditating) group (n=50). Meditation group did mindfulness meditation for 45day (half an hour/day, for 6 days in a week). Before and after the study period attention and executive function of both groups were assessed by Trail making test(TMT)  type ‘A ‘and type ‘B’. Statistical analysis was done by using independent and paired student’s t test. P value ≤ 0.05 was taken as </w:t>
      </w:r>
      <w:proofErr w:type="spellStart"/>
      <w:r w:rsidRPr="00DC069F">
        <w:rPr>
          <w:rFonts w:ascii="Times New Roman" w:eastAsia="Times New Roman" w:hAnsi="Times New Roman" w:cs="Times New Roman"/>
          <w:color w:val="000000"/>
          <w:sz w:val="24"/>
          <w:szCs w:val="24"/>
        </w:rPr>
        <w:t>significant.Between</w:t>
      </w:r>
      <w:proofErr w:type="spellEnd"/>
      <w:r w:rsidRPr="00DC069F">
        <w:rPr>
          <w:rFonts w:ascii="Times New Roman" w:eastAsia="Times New Roman" w:hAnsi="Times New Roman" w:cs="Times New Roman"/>
          <w:color w:val="000000"/>
          <w:sz w:val="24"/>
          <w:szCs w:val="24"/>
        </w:rPr>
        <w:t xml:space="preserve"> both the groups, there were no significant different in the baseline scores for TMT type A (p value =0.06) and type B   (p value = 0.91.After study period, significant improvement were noticed in the scores of TMT type ‘A’ scores (p =0 .036) and type ‘B’ scores (p =0.002) for the study group. On the other hand there were no significant variations in the TMT type A (P = 0.663) and type B (p= .239) scores of control </w:t>
      </w:r>
      <w:proofErr w:type="spellStart"/>
      <w:r w:rsidRPr="00DC069F">
        <w:rPr>
          <w:rFonts w:ascii="Times New Roman" w:eastAsia="Times New Roman" w:hAnsi="Times New Roman" w:cs="Times New Roman"/>
          <w:color w:val="000000"/>
          <w:sz w:val="24"/>
          <w:szCs w:val="24"/>
        </w:rPr>
        <w:t>group.This</w:t>
      </w:r>
      <w:proofErr w:type="spellEnd"/>
      <w:r w:rsidRPr="00DC069F">
        <w:rPr>
          <w:rFonts w:ascii="Times New Roman" w:eastAsia="Times New Roman" w:hAnsi="Times New Roman" w:cs="Times New Roman"/>
          <w:color w:val="000000"/>
          <w:sz w:val="24"/>
          <w:szCs w:val="24"/>
        </w:rPr>
        <w:t xml:space="preserve"> study showed that, mindfulness meditation practice has positive effect on the attention and executive functions in elderly people. Regular mindfulness meditation may improve the quality of life.</w:t>
      </w:r>
    </w:p>
    <w:p w:rsidR="00026154" w:rsidRPr="00DC069F" w:rsidRDefault="00026154" w:rsidP="00026154">
      <w:pPr>
        <w:shd w:val="clear" w:color="auto" w:fill="FFFFFF"/>
        <w:spacing w:after="30" w:line="360" w:lineRule="auto"/>
        <w:jc w:val="both"/>
        <w:textAlignment w:val="top"/>
        <w:rPr>
          <w:rFonts w:ascii="Times New Roman" w:eastAsia="Times New Roman" w:hAnsi="Times New Roman" w:cs="Times New Roman"/>
          <w:color w:val="000000"/>
          <w:sz w:val="24"/>
          <w:szCs w:val="24"/>
        </w:rPr>
      </w:pPr>
    </w:p>
    <w:p w:rsidR="00026154" w:rsidRPr="00DC069F" w:rsidRDefault="005A3804" w:rsidP="00026154">
      <w:pPr>
        <w:shd w:val="clear" w:color="auto" w:fill="FFFFFF"/>
        <w:spacing w:line="360" w:lineRule="auto"/>
        <w:ind w:firstLine="720"/>
        <w:jc w:val="both"/>
        <w:rPr>
          <w:rFonts w:ascii="Times New Roman" w:hAnsi="Times New Roman" w:cs="Times New Roman"/>
          <w:sz w:val="24"/>
          <w:szCs w:val="24"/>
        </w:rPr>
      </w:pPr>
      <w:hyperlink r:id="rId16" w:history="1">
        <w:proofErr w:type="spellStart"/>
        <w:r w:rsidR="00026154" w:rsidRPr="00E0797C">
          <w:rPr>
            <w:rStyle w:val="Hyperlink"/>
            <w:rFonts w:ascii="Times New Roman" w:hAnsi="Times New Roman" w:cs="Times New Roman"/>
            <w:sz w:val="24"/>
            <w:szCs w:val="24"/>
          </w:rPr>
          <w:t>JaveedAhamedGolandaj</w:t>
        </w:r>
        <w:proofErr w:type="spellEnd"/>
      </w:hyperlink>
      <w:r w:rsidR="00026154" w:rsidRPr="00E0797C">
        <w:rPr>
          <w:rFonts w:ascii="Times New Roman" w:hAnsi="Times New Roman" w:cs="Times New Roman"/>
          <w:sz w:val="24"/>
          <w:szCs w:val="24"/>
        </w:rPr>
        <w:t xml:space="preserve">, </w:t>
      </w:r>
      <w:hyperlink r:id="rId17" w:history="1">
        <w:proofErr w:type="spellStart"/>
        <w:r w:rsidR="00026154" w:rsidRPr="00E0797C">
          <w:rPr>
            <w:rStyle w:val="Hyperlink"/>
            <w:rFonts w:ascii="Times New Roman" w:hAnsi="Times New Roman" w:cs="Times New Roman"/>
            <w:sz w:val="24"/>
            <w:szCs w:val="24"/>
          </w:rPr>
          <w:t>SrinivasGoli</w:t>
        </w:r>
        <w:proofErr w:type="spellEnd"/>
      </w:hyperlink>
      <w:r w:rsidR="00026154" w:rsidRPr="00E0797C">
        <w:rPr>
          <w:rFonts w:ascii="Times New Roman" w:hAnsi="Times New Roman" w:cs="Times New Roman"/>
          <w:sz w:val="24"/>
          <w:szCs w:val="24"/>
        </w:rPr>
        <w:t xml:space="preserve">, </w:t>
      </w:r>
      <w:hyperlink r:id="rId18" w:history="1">
        <w:proofErr w:type="spellStart"/>
        <w:r w:rsidR="00026154" w:rsidRPr="00E0797C">
          <w:rPr>
            <w:rStyle w:val="Hyperlink"/>
            <w:rFonts w:ascii="Times New Roman" w:hAnsi="Times New Roman" w:cs="Times New Roman"/>
            <w:sz w:val="24"/>
            <w:szCs w:val="24"/>
          </w:rPr>
          <w:t>Kailash</w:t>
        </w:r>
        <w:proofErr w:type="spellEnd"/>
        <w:r w:rsidR="00026154" w:rsidRPr="00E0797C">
          <w:rPr>
            <w:rStyle w:val="Hyperlink"/>
            <w:rFonts w:ascii="Times New Roman" w:hAnsi="Times New Roman" w:cs="Times New Roman"/>
            <w:sz w:val="24"/>
            <w:szCs w:val="24"/>
          </w:rPr>
          <w:t xml:space="preserve"> Chandra Das</w:t>
        </w:r>
      </w:hyperlink>
      <w:r w:rsidR="00026154" w:rsidRPr="00DC069F">
        <w:rPr>
          <w:rFonts w:ascii="Times New Roman" w:hAnsi="Times New Roman" w:cs="Times New Roman"/>
          <w:sz w:val="24"/>
          <w:szCs w:val="24"/>
        </w:rPr>
        <w:t>, (2013</w:t>
      </w:r>
      <w:proofErr w:type="gramStart"/>
      <w:r w:rsidR="00026154" w:rsidRPr="00DC069F">
        <w:rPr>
          <w:rFonts w:ascii="Times New Roman" w:hAnsi="Times New Roman" w:cs="Times New Roman"/>
          <w:sz w:val="24"/>
          <w:szCs w:val="24"/>
        </w:rPr>
        <w:t>)  conducted</w:t>
      </w:r>
      <w:proofErr w:type="gramEnd"/>
      <w:r w:rsidR="00026154" w:rsidRPr="00DC069F">
        <w:rPr>
          <w:rFonts w:ascii="Times New Roman" w:hAnsi="Times New Roman" w:cs="Times New Roman"/>
          <w:sz w:val="24"/>
          <w:szCs w:val="24"/>
        </w:rPr>
        <w:t xml:space="preserve"> study on "Living arrangements among older population and perceptions on old age assistance among adult population in India". The purpose of this paper is to investigate the pattern of living arrangements among the older population and perception about old age support in the Indian adult population</w:t>
      </w:r>
      <w:bookmarkStart w:id="0" w:name="_i2"/>
      <w:bookmarkEnd w:id="0"/>
      <w:r w:rsidR="00026154" w:rsidRPr="00DC069F">
        <w:rPr>
          <w:rFonts w:ascii="Times New Roman" w:hAnsi="Times New Roman" w:cs="Times New Roman"/>
          <w:sz w:val="24"/>
          <w:szCs w:val="24"/>
        </w:rPr>
        <w:t>.</w:t>
      </w:r>
      <w:r w:rsidR="00026154" w:rsidRPr="00DC069F">
        <w:rPr>
          <w:rStyle w:val="nlmx"/>
          <w:rFonts w:ascii="Times New Roman" w:hAnsi="Times New Roman" w:cs="Times New Roman"/>
          <w:sz w:val="24"/>
          <w:szCs w:val="24"/>
        </w:rPr>
        <w:t xml:space="preserve">– </w:t>
      </w:r>
      <w:r w:rsidR="00026154" w:rsidRPr="00DC069F">
        <w:rPr>
          <w:rFonts w:ascii="Times New Roman" w:hAnsi="Times New Roman" w:cs="Times New Roman"/>
          <w:sz w:val="24"/>
          <w:szCs w:val="24"/>
        </w:rPr>
        <w:t>This study used India Human Development Survey (IHDS), 2004</w:t>
      </w:r>
      <w:r w:rsidR="00026154" w:rsidRPr="00DC069F">
        <w:rPr>
          <w:rFonts w:ascii="Cambria Math" w:hAnsi="Cambria Math" w:cs="Times New Roman"/>
          <w:sz w:val="24"/>
          <w:szCs w:val="24"/>
        </w:rPr>
        <w:t>‐</w:t>
      </w:r>
      <w:r w:rsidR="00026154" w:rsidRPr="00DC069F">
        <w:rPr>
          <w:rFonts w:ascii="Times New Roman" w:hAnsi="Times New Roman" w:cs="Times New Roman"/>
          <w:sz w:val="24"/>
          <w:szCs w:val="24"/>
        </w:rPr>
        <w:t>2005 data for empirical analyses. Bivariate and multivariate models are used as statistical analyses for this study. This study is an evidence</w:t>
      </w:r>
      <w:r w:rsidR="00026154" w:rsidRPr="00DC069F">
        <w:rPr>
          <w:rFonts w:ascii="Cambria Math" w:hAnsi="Cambria Math" w:cs="Times New Roman"/>
          <w:sz w:val="24"/>
          <w:szCs w:val="24"/>
        </w:rPr>
        <w:t>‐</w:t>
      </w:r>
      <w:r w:rsidR="00026154" w:rsidRPr="00DC069F">
        <w:rPr>
          <w:rFonts w:ascii="Times New Roman" w:hAnsi="Times New Roman" w:cs="Times New Roman"/>
          <w:sz w:val="24"/>
          <w:szCs w:val="24"/>
        </w:rPr>
        <w:t xml:space="preserve">based interpretation of living arrangements among older persons and perception about future living arrangement and financial assistance among current adult </w:t>
      </w:r>
      <w:proofErr w:type="spellStart"/>
      <w:r w:rsidR="00026154" w:rsidRPr="00DC069F">
        <w:rPr>
          <w:rFonts w:ascii="Times New Roman" w:hAnsi="Times New Roman" w:cs="Times New Roman"/>
          <w:sz w:val="24"/>
          <w:szCs w:val="24"/>
        </w:rPr>
        <w:t>people.</w:t>
      </w:r>
      <w:bookmarkStart w:id="1" w:name="_i3"/>
      <w:bookmarkEnd w:id="1"/>
      <w:r w:rsidR="00026154" w:rsidRPr="00DC069F">
        <w:rPr>
          <w:rFonts w:ascii="Times New Roman" w:hAnsi="Times New Roman" w:cs="Times New Roman"/>
          <w:sz w:val="24"/>
          <w:szCs w:val="24"/>
        </w:rPr>
        <w:t>It</w:t>
      </w:r>
      <w:proofErr w:type="spellEnd"/>
      <w:r w:rsidR="00026154" w:rsidRPr="00DC069F">
        <w:rPr>
          <w:rFonts w:ascii="Times New Roman" w:hAnsi="Times New Roman" w:cs="Times New Roman"/>
          <w:sz w:val="24"/>
          <w:szCs w:val="24"/>
        </w:rPr>
        <w:t xml:space="preserve"> was found that 17 percent of older population lived with their spouse only; only 2 percent lived singly, and the rest of 85 percent elderly were living in co</w:t>
      </w:r>
      <w:r w:rsidR="00026154" w:rsidRPr="00DC069F">
        <w:rPr>
          <w:rFonts w:ascii="Cambria Math" w:hAnsi="Cambria Math" w:cs="Times New Roman"/>
          <w:sz w:val="24"/>
          <w:szCs w:val="24"/>
        </w:rPr>
        <w:t>‐</w:t>
      </w:r>
      <w:r w:rsidR="00026154" w:rsidRPr="00DC069F">
        <w:rPr>
          <w:rFonts w:ascii="Times New Roman" w:hAnsi="Times New Roman" w:cs="Times New Roman"/>
          <w:sz w:val="24"/>
          <w:szCs w:val="24"/>
        </w:rPr>
        <w:t xml:space="preserve">residence with children. A majority of women respondents are expecting their sons to live with them, to take care and provide financial and emotional support in their old age. This indicates that the family will continue to be a significant social institution for the care and support for the older population in </w:t>
      </w:r>
      <w:proofErr w:type="spellStart"/>
      <w:r w:rsidR="00026154" w:rsidRPr="00DC069F">
        <w:rPr>
          <w:rFonts w:ascii="Times New Roman" w:hAnsi="Times New Roman" w:cs="Times New Roman"/>
          <w:sz w:val="24"/>
          <w:szCs w:val="24"/>
        </w:rPr>
        <w:t>India.</w:t>
      </w:r>
      <w:bookmarkStart w:id="2" w:name="_i4"/>
      <w:bookmarkEnd w:id="2"/>
      <w:r w:rsidR="00026154" w:rsidRPr="00DC069F">
        <w:rPr>
          <w:rFonts w:ascii="Times New Roman" w:hAnsi="Times New Roman" w:cs="Times New Roman"/>
          <w:sz w:val="24"/>
          <w:szCs w:val="24"/>
        </w:rPr>
        <w:t>This</w:t>
      </w:r>
      <w:proofErr w:type="spellEnd"/>
      <w:r w:rsidR="00026154" w:rsidRPr="00DC069F">
        <w:rPr>
          <w:rFonts w:ascii="Times New Roman" w:hAnsi="Times New Roman" w:cs="Times New Roman"/>
          <w:sz w:val="24"/>
          <w:szCs w:val="24"/>
        </w:rPr>
        <w:t xml:space="preserve"> study is the first of its kind, which, in addition, to living arrangement patterns of the older population, provides some insight about the expectations of the current adult generation about living and financial preferences in old age.</w:t>
      </w:r>
    </w:p>
    <w:p w:rsidR="00026154" w:rsidRPr="00DC069F" w:rsidRDefault="005A3804" w:rsidP="00026154">
      <w:pPr>
        <w:pStyle w:val="p"/>
        <w:shd w:val="clear" w:color="auto" w:fill="FFFFFF"/>
        <w:spacing w:before="0" w:beforeAutospacing="0" w:line="360" w:lineRule="auto"/>
        <w:ind w:firstLine="720"/>
        <w:jc w:val="both"/>
      </w:pPr>
      <w:hyperlink r:id="rId19" w:history="1">
        <w:proofErr w:type="spellStart"/>
        <w:r w:rsidR="00026154" w:rsidRPr="00DC069F">
          <w:t>PrakashBoralingaiah</w:t>
        </w:r>
        <w:proofErr w:type="spellEnd"/>
      </w:hyperlink>
      <w:r w:rsidR="00026154" w:rsidRPr="00DC069F">
        <w:t xml:space="preserve">, </w:t>
      </w:r>
      <w:hyperlink r:id="rId20" w:history="1">
        <w:proofErr w:type="spellStart"/>
        <w:r w:rsidR="00026154" w:rsidRPr="00DC069F">
          <w:t>PrashanthaBettappa</w:t>
        </w:r>
        <w:proofErr w:type="spellEnd"/>
      </w:hyperlink>
      <w:r w:rsidR="00026154" w:rsidRPr="00DC069F">
        <w:t xml:space="preserve">, and </w:t>
      </w:r>
      <w:hyperlink r:id="rId21" w:history="1">
        <w:proofErr w:type="spellStart"/>
        <w:r w:rsidR="00026154" w:rsidRPr="00DC069F">
          <w:t>ShraddhaKashyap</w:t>
        </w:r>
        <w:proofErr w:type="spellEnd"/>
      </w:hyperlink>
      <w:r w:rsidR="00026154" w:rsidRPr="00DC069F">
        <w:t>, (2012</w:t>
      </w:r>
      <w:proofErr w:type="gramStart"/>
      <w:r w:rsidR="00026154" w:rsidRPr="00DC069F">
        <w:t>)  conducted</w:t>
      </w:r>
      <w:proofErr w:type="gramEnd"/>
      <w:r w:rsidR="00026154" w:rsidRPr="00DC069F">
        <w:t xml:space="preserve"> study on “Prevalence of Psycho-Social Problems Among Elderly in Urban Population of Mysore City, Karnataka, India”.  </w:t>
      </w:r>
      <w:proofErr w:type="gramStart"/>
      <w:r w:rsidR="00026154" w:rsidRPr="00DC069F">
        <w:t>the</w:t>
      </w:r>
      <w:proofErr w:type="gramEnd"/>
      <w:r w:rsidR="00026154" w:rsidRPr="00DC069F">
        <w:t xml:space="preserve"> purpose of this paper is to know the psycho-social problems of the elderly in urban population of Mysore; to determine the extent of functional impairment among the elderly and to know the psychological distress of the elderly using GHQ score. This community-based cross-sectional study was carried out at the field practice area of Urban Health Center, JSS Medical College, </w:t>
      </w:r>
      <w:proofErr w:type="gramStart"/>
      <w:r w:rsidR="00026154" w:rsidRPr="00DC069F">
        <w:t>Mysore</w:t>
      </w:r>
      <w:proofErr w:type="gramEnd"/>
      <w:r w:rsidR="00026154" w:rsidRPr="00DC069F">
        <w:t xml:space="preserve">. The study population comprises of all geriatric population aged 60 years or above who were residing in the study area for </w:t>
      </w:r>
      <w:proofErr w:type="spellStart"/>
      <w:r w:rsidR="00026154" w:rsidRPr="00DC069F">
        <w:t>atleast</w:t>
      </w:r>
      <w:proofErr w:type="spellEnd"/>
      <w:r w:rsidR="00026154" w:rsidRPr="00DC069F">
        <w:t xml:space="preserve"> one year. 526 study subjects were recruited for the study. Data collection was done from May 2011 to December 2011 using a preformed semi-structured schedule. Data was entered into Microsoft Excel and statistical analysis is carried out using SPSS-17 version. 162 out of 207 elderly men (78.3%) were more functional than 240 out of 319 aged women (75.2%). Severe functional impairment was almost same in both </w:t>
      </w:r>
      <w:proofErr w:type="gramStart"/>
      <w:r w:rsidR="00026154" w:rsidRPr="00DC069F">
        <w:t>gender</w:t>
      </w:r>
      <w:proofErr w:type="gramEnd"/>
      <w:r w:rsidR="00026154" w:rsidRPr="00DC069F">
        <w:t xml:space="preserve"> (4%) while moderate </w:t>
      </w:r>
      <w:proofErr w:type="spellStart"/>
      <w:r w:rsidR="00026154" w:rsidRPr="00DC069F">
        <w:t>imparement</w:t>
      </w:r>
      <w:proofErr w:type="spellEnd"/>
      <w:r w:rsidR="00026154" w:rsidRPr="00DC069F">
        <w:t xml:space="preserve"> was noted slightly more among aged women. The functional score was significantly higher for young old, for literates, for middle class and for employed. Anxiety and insomnia were found in 3.4% of the aged (males 2.4% and females 4.1%) followed by somatic symptoms 2.9%, social dysfunction 1.5% and severe depression 1.1%. All psychological distress </w:t>
      </w:r>
      <w:proofErr w:type="gramStart"/>
      <w:r w:rsidR="00026154" w:rsidRPr="00DC069F">
        <w:t>were</w:t>
      </w:r>
      <w:proofErr w:type="gramEnd"/>
      <w:r w:rsidR="00026154" w:rsidRPr="00DC069F">
        <w:t xml:space="preserve"> found more among elderly women. The prevalence of mental illnesses </w:t>
      </w:r>
      <w:proofErr w:type="gramStart"/>
      <w:r w:rsidR="00026154" w:rsidRPr="00DC069F">
        <w:t>were</w:t>
      </w:r>
      <w:proofErr w:type="gramEnd"/>
      <w:r w:rsidR="00026154" w:rsidRPr="00DC069F">
        <w:t xml:space="preserve"> found to be significantly higher for age more than 75 years. This study concluded with the Awareness among the elderly population should be created for regular medical check-ups to ensure prevention and early detection of the chronic diseases. There is a need to have geriatric wards having specialized professionals with psychiatric and medical social workers along with subsidized health care services.</w:t>
      </w:r>
    </w:p>
    <w:p w:rsidR="00026154" w:rsidRPr="00DC069F" w:rsidRDefault="00026154" w:rsidP="00026154">
      <w:pPr>
        <w:shd w:val="clear" w:color="auto" w:fill="FFFFFF"/>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Pr="00DC069F">
        <w:rPr>
          <w:rFonts w:ascii="Times New Roman" w:hAnsi="Times New Roman" w:cs="Times New Roman"/>
          <w:sz w:val="24"/>
          <w:szCs w:val="24"/>
        </w:rPr>
        <w:t>EmamEsmayel</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Mohsen</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Eldarawy</w:t>
      </w:r>
      <w:proofErr w:type="spellEnd"/>
      <w:r w:rsidRPr="00DC069F">
        <w:rPr>
          <w:rFonts w:ascii="Times New Roman" w:hAnsi="Times New Roman" w:cs="Times New Roman"/>
          <w:sz w:val="24"/>
          <w:szCs w:val="24"/>
        </w:rPr>
        <w:t xml:space="preserve">, Mohamed Hassan, Hassan </w:t>
      </w:r>
      <w:proofErr w:type="spellStart"/>
      <w:r w:rsidRPr="00DC069F">
        <w:rPr>
          <w:rFonts w:ascii="Times New Roman" w:hAnsi="Times New Roman" w:cs="Times New Roman"/>
          <w:sz w:val="24"/>
          <w:szCs w:val="24"/>
        </w:rPr>
        <w:t>Mahmoud</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Hassanin</w:t>
      </w:r>
      <w:proofErr w:type="spellEnd"/>
      <w:r w:rsidRPr="00DC069F">
        <w:rPr>
          <w:rFonts w:ascii="Times New Roman" w:hAnsi="Times New Roman" w:cs="Times New Roman"/>
          <w:sz w:val="24"/>
          <w:szCs w:val="24"/>
        </w:rPr>
        <w:t xml:space="preserve">, </w:t>
      </w:r>
      <w:proofErr w:type="spellStart"/>
      <w:r w:rsidRPr="00DC069F">
        <w:rPr>
          <w:rFonts w:ascii="Times New Roman" w:hAnsi="Times New Roman" w:cs="Times New Roman"/>
          <w:sz w:val="24"/>
          <w:szCs w:val="24"/>
        </w:rPr>
        <w:t>WalidRedaAshour</w:t>
      </w:r>
      <w:proofErr w:type="spellEnd"/>
      <w:r w:rsidRPr="00DC069F">
        <w:rPr>
          <w:rFonts w:ascii="Times New Roman" w:hAnsi="Times New Roman" w:cs="Times New Roman"/>
          <w:sz w:val="24"/>
          <w:szCs w:val="24"/>
        </w:rPr>
        <w:t xml:space="preserve">, and </w:t>
      </w:r>
      <w:proofErr w:type="spellStart"/>
      <w:r w:rsidRPr="00DC069F">
        <w:rPr>
          <w:rFonts w:ascii="Times New Roman" w:hAnsi="Times New Roman" w:cs="Times New Roman"/>
          <w:sz w:val="24"/>
          <w:szCs w:val="24"/>
        </w:rPr>
        <w:t>Wael</w:t>
      </w:r>
      <w:proofErr w:type="spellEnd"/>
      <w:r w:rsidRPr="00DC069F">
        <w:rPr>
          <w:rFonts w:ascii="Times New Roman" w:hAnsi="Times New Roman" w:cs="Times New Roman"/>
          <w:sz w:val="24"/>
          <w:szCs w:val="24"/>
        </w:rPr>
        <w:t xml:space="preserve"> Mahmoud (2013), conducted study </w:t>
      </w:r>
      <w:proofErr w:type="spellStart"/>
      <w:r w:rsidRPr="00DC069F">
        <w:rPr>
          <w:rFonts w:ascii="Times New Roman" w:hAnsi="Times New Roman" w:cs="Times New Roman"/>
          <w:sz w:val="24"/>
          <w:szCs w:val="24"/>
        </w:rPr>
        <w:t>on“Nutritional</w:t>
      </w:r>
      <w:proofErr w:type="spellEnd"/>
      <w:r w:rsidRPr="00DC069F">
        <w:rPr>
          <w:rFonts w:ascii="Times New Roman" w:hAnsi="Times New Roman" w:cs="Times New Roman"/>
          <w:sz w:val="24"/>
          <w:szCs w:val="24"/>
        </w:rPr>
        <w:t xml:space="preserve"> and Functional Assessment of Hospitalized Elderly: Impact of </w:t>
      </w:r>
      <w:proofErr w:type="spellStart"/>
      <w:r w:rsidRPr="00DC069F">
        <w:rPr>
          <w:rFonts w:ascii="Times New Roman" w:hAnsi="Times New Roman" w:cs="Times New Roman"/>
          <w:sz w:val="24"/>
          <w:szCs w:val="24"/>
        </w:rPr>
        <w:t>Sociodemographic</w:t>
      </w:r>
      <w:proofErr w:type="spellEnd"/>
      <w:r w:rsidRPr="00DC069F">
        <w:rPr>
          <w:rFonts w:ascii="Times New Roman" w:hAnsi="Times New Roman" w:cs="Times New Roman"/>
          <w:sz w:val="24"/>
          <w:szCs w:val="24"/>
        </w:rPr>
        <w:t xml:space="preserve"> Variables”. The purpose of the study was to assess the nutritional and functional status in hospitalized elderly and to study the associations between them and </w:t>
      </w:r>
      <w:proofErr w:type="spellStart"/>
      <w:r w:rsidRPr="00DC069F">
        <w:rPr>
          <w:rFonts w:ascii="Times New Roman" w:hAnsi="Times New Roman" w:cs="Times New Roman"/>
          <w:sz w:val="24"/>
          <w:szCs w:val="24"/>
        </w:rPr>
        <w:t>sociodemographic</w:t>
      </w:r>
      <w:proofErr w:type="spellEnd"/>
      <w:r w:rsidRPr="00DC069F">
        <w:rPr>
          <w:rFonts w:ascii="Times New Roman" w:hAnsi="Times New Roman" w:cs="Times New Roman"/>
          <w:sz w:val="24"/>
          <w:szCs w:val="24"/>
        </w:rPr>
        <w:t xml:space="preserve"> variables</w:t>
      </w:r>
      <w:proofErr w:type="gramStart"/>
      <w:r w:rsidRPr="00DC069F">
        <w:rPr>
          <w:rFonts w:ascii="Times New Roman" w:hAnsi="Times New Roman" w:cs="Times New Roman"/>
          <w:sz w:val="24"/>
          <w:szCs w:val="24"/>
        </w:rPr>
        <w:t>..</w:t>
      </w:r>
      <w:proofErr w:type="gramEnd"/>
      <w:r w:rsidRPr="00DC069F">
        <w:rPr>
          <w:rFonts w:ascii="Times New Roman" w:hAnsi="Times New Roman" w:cs="Times New Roman"/>
          <w:sz w:val="24"/>
          <w:szCs w:val="24"/>
        </w:rPr>
        <w:t xml:space="preserve"> 200 elderly patients (&gt;65 years old) admitted to Internal Medicine and Neurology Departments in nonemergency conditions were included. Comprehensive geriatric assessments, including nutritional and functional </w:t>
      </w:r>
      <w:r w:rsidRPr="00DC069F">
        <w:rPr>
          <w:rFonts w:ascii="Times New Roman" w:hAnsi="Times New Roman" w:cs="Times New Roman"/>
          <w:sz w:val="24"/>
          <w:szCs w:val="24"/>
        </w:rPr>
        <w:lastRenderedPageBreak/>
        <w:t xml:space="preserve">assessments, were done according to nutritional checklist and </w:t>
      </w:r>
      <w:proofErr w:type="spellStart"/>
      <w:r w:rsidRPr="00DC069F">
        <w:rPr>
          <w:rFonts w:ascii="Times New Roman" w:hAnsi="Times New Roman" w:cs="Times New Roman"/>
          <w:sz w:val="24"/>
          <w:szCs w:val="24"/>
        </w:rPr>
        <w:t>Barthel</w:t>
      </w:r>
      <w:proofErr w:type="spellEnd"/>
      <w:r w:rsidRPr="00DC069F">
        <w:rPr>
          <w:rFonts w:ascii="Times New Roman" w:hAnsi="Times New Roman" w:cs="Times New Roman"/>
          <w:sz w:val="24"/>
          <w:szCs w:val="24"/>
        </w:rPr>
        <w:t xml:space="preserve"> index, respectively. Information was gathered from the patients, from the ward nurse responsible for the patient, and from family members who were reviewed. According to the nutritional checklist, 56% of participants were at high risk, 18% were at moderate risk of malnutrition, and 26% had good nutrition. There was a high nutritional risk in patients with low income and good nutrition in patients with moderate income. Also, there was a high nutritional risk in rural residents (61.9%) in comparison with urban residents (25%). </w:t>
      </w:r>
      <w:proofErr w:type="spellStart"/>
      <w:r w:rsidRPr="00DC069F">
        <w:rPr>
          <w:rFonts w:ascii="Times New Roman" w:hAnsi="Times New Roman" w:cs="Times New Roman"/>
          <w:sz w:val="24"/>
          <w:szCs w:val="24"/>
        </w:rPr>
        <w:t>Barthel</w:t>
      </w:r>
      <w:proofErr w:type="spellEnd"/>
      <w:r w:rsidRPr="00DC069F">
        <w:rPr>
          <w:rFonts w:ascii="Times New Roman" w:hAnsi="Times New Roman" w:cs="Times New Roman"/>
          <w:sz w:val="24"/>
          <w:szCs w:val="24"/>
        </w:rPr>
        <w:t xml:space="preserve"> index score was significantly lower in those at high risk of malnutrition compared to those at moderate risk and those with good nutrition. This study was concluded with Hospitalized elderly are exposed to malnutrition, and malnourished hospitalized patients are candidates for functional impairment. Significant associations are noticed between both nutritional and functional status and specific </w:t>
      </w:r>
      <w:proofErr w:type="spellStart"/>
      <w:r w:rsidRPr="00DC069F">
        <w:rPr>
          <w:rFonts w:ascii="Times New Roman" w:hAnsi="Times New Roman" w:cs="Times New Roman"/>
          <w:sz w:val="24"/>
          <w:szCs w:val="24"/>
        </w:rPr>
        <w:t>sociodemographic</w:t>
      </w:r>
      <w:proofErr w:type="spellEnd"/>
      <w:r w:rsidRPr="00DC069F">
        <w:rPr>
          <w:rFonts w:ascii="Times New Roman" w:hAnsi="Times New Roman" w:cs="Times New Roman"/>
          <w:sz w:val="24"/>
          <w:szCs w:val="24"/>
        </w:rPr>
        <w:t xml:space="preserve"> variables.</w:t>
      </w:r>
    </w:p>
    <w:p w:rsidR="00026154" w:rsidRPr="00DC069F" w:rsidRDefault="00026154" w:rsidP="00026154">
      <w:pPr>
        <w:pStyle w:val="p"/>
        <w:shd w:val="clear" w:color="auto" w:fill="FFFFFF"/>
        <w:spacing w:before="0" w:beforeAutospacing="0" w:line="360" w:lineRule="auto"/>
        <w:jc w:val="both"/>
      </w:pPr>
      <w:r>
        <w:tab/>
      </w:r>
      <w:hyperlink r:id="rId22" w:history="1">
        <w:proofErr w:type="spellStart"/>
        <w:r w:rsidRPr="00DC069F">
          <w:t>RashmiAgarwalla</w:t>
        </w:r>
        <w:proofErr w:type="spellEnd"/>
      </w:hyperlink>
      <w:r w:rsidRPr="00DC069F">
        <w:t xml:space="preserve">, </w:t>
      </w:r>
      <w:hyperlink r:id="rId23" w:history="1">
        <w:proofErr w:type="spellStart"/>
        <w:r w:rsidRPr="00DC069F">
          <w:t>AnkuMoniSaikia</w:t>
        </w:r>
        <w:proofErr w:type="spellEnd"/>
      </w:hyperlink>
      <w:r w:rsidRPr="00DC069F">
        <w:t xml:space="preserve">, and </w:t>
      </w:r>
      <w:hyperlink r:id="rId24" w:history="1">
        <w:proofErr w:type="spellStart"/>
        <w:r w:rsidRPr="00DC069F">
          <w:t>RupaliBaruah</w:t>
        </w:r>
        <w:proofErr w:type="spellEnd"/>
      </w:hyperlink>
      <w:r w:rsidRPr="00DC069F">
        <w:t xml:space="preserve"> (2015), “Assessment of the nutritional status of the elderly and its </w:t>
      </w:r>
      <w:proofErr w:type="spellStart"/>
      <w:r w:rsidRPr="00DC069F">
        <w:t>correlates”.The</w:t>
      </w:r>
      <w:proofErr w:type="spellEnd"/>
      <w:r w:rsidRPr="00DC069F">
        <w:t xml:space="preserve"> study was carried out to assess the nutritional status of the elderly using the Mini Nutritional Assessment (MNA) tool, and to study the various epidemiological factors influencing their nutritional status .This cross-sectional study was done from July 2012 to August 2013 in </w:t>
      </w:r>
      <w:proofErr w:type="spellStart"/>
      <w:r w:rsidRPr="00DC069F">
        <w:t>Boko-Bongaon</w:t>
      </w:r>
      <w:proofErr w:type="spellEnd"/>
      <w:r w:rsidRPr="00DC069F">
        <w:t xml:space="preserve"> Block, </w:t>
      </w:r>
      <w:proofErr w:type="spellStart"/>
      <w:r w:rsidRPr="00DC069F">
        <w:t>Kamrup</w:t>
      </w:r>
      <w:proofErr w:type="spellEnd"/>
      <w:r w:rsidRPr="00DC069F">
        <w:t xml:space="preserve"> District, Assam, India. The elderly, those over 60 years of age, who met the inclusion </w:t>
      </w:r>
      <w:proofErr w:type="gramStart"/>
      <w:r w:rsidRPr="00DC069F">
        <w:t>criteria</w:t>
      </w:r>
      <w:proofErr w:type="gramEnd"/>
      <w:r w:rsidRPr="00DC069F">
        <w:t xml:space="preserve"> participated in the study. A total of 30 clusters were selected and 12 elderly from each cluster were taken to achieve the desired sample size of 360. Nutritional status was assessed by the MNA tool and a 24-h dietary recall method .Out of the total of 360 elderly persons, 15% were found to be malnourished and 55% were at risk of malnutrition. The association between nutritional status and older age group, female gender, dependent functional status, dependent financial status and inadequate calorie intake was found to be significant .The present findings reveal that malnutrition is not an uncommon problem in the elderly, and further studies are needed in this regard.</w:t>
      </w:r>
    </w:p>
    <w:p w:rsidR="00026154" w:rsidRDefault="00026154" w:rsidP="00026154">
      <w:pPr>
        <w:pStyle w:val="p"/>
        <w:shd w:val="clear" w:color="auto" w:fill="FFFFFF"/>
        <w:spacing w:before="0" w:beforeAutospacing="0" w:line="360" w:lineRule="auto"/>
        <w:jc w:val="both"/>
      </w:pPr>
      <w:proofErr w:type="spellStart"/>
      <w:r w:rsidRPr="00DC069F">
        <w:t>Ayranci</w:t>
      </w:r>
      <w:proofErr w:type="spellEnd"/>
      <w:proofErr w:type="gramStart"/>
      <w:r w:rsidRPr="00DC069F">
        <w:t xml:space="preserve">,  </w:t>
      </w:r>
      <w:proofErr w:type="spellStart"/>
      <w:r w:rsidRPr="00DC069F">
        <w:t>Ozdag</w:t>
      </w:r>
      <w:proofErr w:type="spellEnd"/>
      <w:proofErr w:type="gramEnd"/>
      <w:r w:rsidRPr="00DC069F">
        <w:t>. 2008</w:t>
      </w:r>
      <w:proofErr w:type="gramStart"/>
      <w:r w:rsidRPr="00DC069F">
        <w:t>,conducted</w:t>
      </w:r>
      <w:proofErr w:type="gramEnd"/>
      <w:r w:rsidRPr="00DC069F">
        <w:t xml:space="preserve"> study on  </w:t>
      </w:r>
      <w:r w:rsidRPr="00E0797C">
        <w:rPr>
          <w:i/>
        </w:rPr>
        <w:t>“</w:t>
      </w:r>
      <w:r w:rsidRPr="00E0797C">
        <w:rPr>
          <w:rStyle w:val="Emphasis"/>
        </w:rPr>
        <w:t>Old Age And Its Related Problems Considered From An Elderly Perspective In A Group Of Turkish Elderly</w:t>
      </w:r>
      <w:r w:rsidRPr="00E0797C">
        <w:rPr>
          <w:i/>
        </w:rPr>
        <w:t>. “</w:t>
      </w:r>
      <w:r w:rsidRPr="00DC069F">
        <w:rPr>
          <w:i/>
        </w:rPr>
        <w:t>.</w:t>
      </w:r>
      <w:proofErr w:type="gramStart"/>
      <w:r w:rsidRPr="00DC069F">
        <w:t>This study evaluate</w:t>
      </w:r>
      <w:proofErr w:type="gramEnd"/>
      <w:r w:rsidRPr="00DC069F">
        <w:t xml:space="preserve"> the elderly health status, existing health problems, and feelings about old age and death in a Turkish community.  The study group consisted of 261 elderly living </w:t>
      </w:r>
      <w:r w:rsidRPr="00DC069F">
        <w:lastRenderedPageBreak/>
        <w:t>either in their own homes with family members, or in residential homes between February 2002 and April 2002. Data obtained were recorded on a datum collection, which were evaluated using chi-square (x</w:t>
      </w:r>
      <w:r w:rsidRPr="00DC069F">
        <w:rPr>
          <w:vertAlign w:val="superscript"/>
        </w:rPr>
        <w:t>2</w:t>
      </w:r>
      <w:r w:rsidRPr="00DC069F">
        <w:t>) test and percent ratios. The majority of elderly indicated that their health status was "bad" or "not bad" and that they were satisfied with their place of residence (72.8% and 72.8%, respectively). Of those remaining with family members, 64.4% reported satisfaction with the place in which they were living, whereas the rate was only 42.3% in residential care homes (p&lt;0.001). The most frequently reported health problem was hypertension (26.1%).  The aging of the population all over the country has not only brought with it new and serious issues, but has also become a national and international health matter to be dealt with as in our country.</w:t>
      </w:r>
    </w:p>
    <w:p w:rsidR="00026154" w:rsidRPr="00ED4A33"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AC6C8E">
        <w:rPr>
          <w:rFonts w:ascii="Times New Roman" w:hAnsi="Times New Roman" w:cs="Times New Roman"/>
          <w:sz w:val="24"/>
          <w:szCs w:val="24"/>
        </w:rPr>
        <w:t>Das ,</w:t>
      </w:r>
      <w:proofErr w:type="spellStart"/>
      <w:r w:rsidRPr="00AC6C8E">
        <w:rPr>
          <w:rFonts w:ascii="Times New Roman" w:hAnsi="Times New Roman" w:cs="Times New Roman"/>
          <w:sz w:val="24"/>
          <w:szCs w:val="24"/>
        </w:rPr>
        <w:t>GolamFaruque</w:t>
      </w:r>
      <w:proofErr w:type="spellEnd"/>
      <w:proofErr w:type="gramEnd"/>
      <w:r w:rsidRPr="00AC6C8E">
        <w:rPr>
          <w:rFonts w:ascii="Times New Roman" w:hAnsi="Times New Roman" w:cs="Times New Roman"/>
          <w:sz w:val="24"/>
          <w:szCs w:val="24"/>
        </w:rPr>
        <w:t xml:space="preserve"> , Ahmed , </w:t>
      </w:r>
      <w:proofErr w:type="spellStart"/>
      <w:r w:rsidRPr="00AC6C8E">
        <w:rPr>
          <w:rFonts w:ascii="Times New Roman" w:hAnsi="Times New Roman" w:cs="Times New Roman"/>
          <w:sz w:val="24"/>
          <w:szCs w:val="24"/>
        </w:rPr>
        <w:t>Mamun</w:t>
      </w:r>
      <w:proofErr w:type="spellEnd"/>
      <w:r w:rsidRPr="00AC6C8E">
        <w:rPr>
          <w:rFonts w:ascii="Times New Roman" w:hAnsi="Times New Roman" w:cs="Times New Roman"/>
          <w:sz w:val="24"/>
          <w:szCs w:val="24"/>
        </w:rPr>
        <w:t xml:space="preserve"> , </w:t>
      </w:r>
      <w:proofErr w:type="spellStart"/>
      <w:r w:rsidRPr="00AC6C8E">
        <w:rPr>
          <w:rFonts w:ascii="Times New Roman" w:hAnsi="Times New Roman" w:cs="Times New Roman"/>
          <w:sz w:val="24"/>
          <w:szCs w:val="24"/>
        </w:rPr>
        <w:t>Raqib</w:t>
      </w:r>
      <w:proofErr w:type="spellEnd"/>
      <w:r w:rsidRPr="00AC6C8E">
        <w:rPr>
          <w:rFonts w:ascii="Times New Roman" w:hAnsi="Times New Roman" w:cs="Times New Roman"/>
          <w:sz w:val="24"/>
          <w:szCs w:val="24"/>
        </w:rPr>
        <w:t xml:space="preserve"> , et al. (2012) “Nutritional and Micronutrient Status of Elderly People Living in a Rural Community of Bangladesh”. </w:t>
      </w:r>
      <w:proofErr w:type="gramStart"/>
      <w:r w:rsidRPr="00AC6C8E">
        <w:rPr>
          <w:rFonts w:ascii="Times New Roman" w:hAnsi="Times New Roman" w:cs="Times New Roman"/>
          <w:sz w:val="24"/>
          <w:szCs w:val="24"/>
        </w:rPr>
        <w:t>This study assess</w:t>
      </w:r>
      <w:proofErr w:type="gramEnd"/>
      <w:r w:rsidRPr="00AC6C8E">
        <w:rPr>
          <w:rFonts w:ascii="Times New Roman" w:hAnsi="Times New Roman" w:cs="Times New Roman"/>
          <w:sz w:val="24"/>
          <w:szCs w:val="24"/>
        </w:rPr>
        <w:t xml:space="preserve"> the nutrition and micronutrient status of elderly population in the rural area of Bangladesh.it used Healthy 44 elderly (≥ 60 years) and 88 middle aged (40–59 years) men and women were studied during April-September 2010. Their anthropometric status, micronutrient status and biochemical markers were assessed. Mean body mass index (BMI), </w:t>
      </w:r>
      <w:proofErr w:type="spellStart"/>
      <w:r w:rsidRPr="00AC6C8E">
        <w:rPr>
          <w:rFonts w:ascii="Times New Roman" w:hAnsi="Times New Roman" w:cs="Times New Roman"/>
          <w:sz w:val="24"/>
          <w:szCs w:val="24"/>
        </w:rPr>
        <w:t>hemoglobin</w:t>
      </w:r>
      <w:proofErr w:type="spellEnd"/>
      <w:r w:rsidRPr="00AC6C8E">
        <w:rPr>
          <w:rFonts w:ascii="Times New Roman" w:hAnsi="Times New Roman" w:cs="Times New Roman"/>
          <w:sz w:val="24"/>
          <w:szCs w:val="24"/>
        </w:rPr>
        <w:t xml:space="preserve">, </w:t>
      </w:r>
      <w:proofErr w:type="spellStart"/>
      <w:r w:rsidRPr="00AC6C8E">
        <w:rPr>
          <w:rFonts w:ascii="Times New Roman" w:hAnsi="Times New Roman" w:cs="Times New Roman"/>
          <w:sz w:val="24"/>
          <w:szCs w:val="24"/>
        </w:rPr>
        <w:t>alanine</w:t>
      </w:r>
      <w:proofErr w:type="spellEnd"/>
      <w:r w:rsidRPr="00AC6C8E">
        <w:rPr>
          <w:rFonts w:ascii="Times New Roman" w:hAnsi="Times New Roman" w:cs="Times New Roman"/>
          <w:sz w:val="24"/>
          <w:szCs w:val="24"/>
        </w:rPr>
        <w:t xml:space="preserve"> </w:t>
      </w:r>
      <w:proofErr w:type="spellStart"/>
      <w:r w:rsidRPr="00AC6C8E">
        <w:rPr>
          <w:rFonts w:ascii="Times New Roman" w:hAnsi="Times New Roman" w:cs="Times New Roman"/>
          <w:sz w:val="24"/>
          <w:szCs w:val="24"/>
        </w:rPr>
        <w:t>transaminase</w:t>
      </w:r>
      <w:proofErr w:type="spellEnd"/>
      <w:r w:rsidRPr="00AC6C8E">
        <w:rPr>
          <w:rFonts w:ascii="Times New Roman" w:hAnsi="Times New Roman" w:cs="Times New Roman"/>
          <w:sz w:val="24"/>
          <w:szCs w:val="24"/>
        </w:rPr>
        <w:t xml:space="preserve"> (ALT), albumin, vitamin B12, and fasting blood sugar (FBS) were significantly lower and serum </w:t>
      </w:r>
      <w:proofErr w:type="spellStart"/>
      <w:r w:rsidRPr="00AC6C8E">
        <w:rPr>
          <w:rFonts w:ascii="Times New Roman" w:hAnsi="Times New Roman" w:cs="Times New Roman"/>
          <w:sz w:val="24"/>
          <w:szCs w:val="24"/>
        </w:rPr>
        <w:t>creatinine</w:t>
      </w:r>
      <w:proofErr w:type="spellEnd"/>
      <w:r w:rsidRPr="00AC6C8E">
        <w:rPr>
          <w:rFonts w:ascii="Times New Roman" w:hAnsi="Times New Roman" w:cs="Times New Roman"/>
          <w:sz w:val="24"/>
          <w:szCs w:val="24"/>
        </w:rPr>
        <w:t xml:space="preserve">, vitamin D and </w:t>
      </w:r>
      <w:proofErr w:type="spellStart"/>
      <w:r w:rsidRPr="00AC6C8E">
        <w:rPr>
          <w:rFonts w:ascii="Times New Roman" w:hAnsi="Times New Roman" w:cs="Times New Roman"/>
          <w:sz w:val="24"/>
          <w:szCs w:val="24"/>
        </w:rPr>
        <w:t>folate</w:t>
      </w:r>
      <w:proofErr w:type="spellEnd"/>
      <w:r w:rsidRPr="00AC6C8E">
        <w:rPr>
          <w:rFonts w:ascii="Times New Roman" w:hAnsi="Times New Roman" w:cs="Times New Roman"/>
          <w:sz w:val="24"/>
          <w:szCs w:val="24"/>
        </w:rPr>
        <w:t xml:space="preserve"> were significantly higher among elderly compared to that of middle aged population. However, uric acid (UA), calcium, zinc, and retinol were identical in both the groups. Individual being elderly, impacted on decreased level of </w:t>
      </w:r>
      <w:proofErr w:type="spellStart"/>
      <w:r w:rsidRPr="00AC6C8E">
        <w:rPr>
          <w:rFonts w:ascii="Times New Roman" w:hAnsi="Times New Roman" w:cs="Times New Roman"/>
          <w:sz w:val="24"/>
          <w:szCs w:val="24"/>
        </w:rPr>
        <w:t>hemoglobin</w:t>
      </w:r>
      <w:proofErr w:type="spellEnd"/>
      <w:r w:rsidRPr="00AC6C8E">
        <w:rPr>
          <w:rFonts w:ascii="Times New Roman" w:hAnsi="Times New Roman" w:cs="Times New Roman"/>
          <w:sz w:val="24"/>
          <w:szCs w:val="24"/>
        </w:rPr>
        <w:t xml:space="preserve"> (0.67 gm/dl), vitamin B12 (38.76 </w:t>
      </w:r>
      <w:proofErr w:type="spellStart"/>
      <w:r w:rsidRPr="00AC6C8E">
        <w:rPr>
          <w:rFonts w:ascii="Times New Roman" w:hAnsi="Times New Roman" w:cs="Times New Roman"/>
          <w:sz w:val="24"/>
          <w:szCs w:val="24"/>
        </w:rPr>
        <w:t>pmol</w:t>
      </w:r>
      <w:proofErr w:type="spellEnd"/>
      <w:r w:rsidRPr="00AC6C8E">
        <w:rPr>
          <w:rFonts w:ascii="Times New Roman" w:hAnsi="Times New Roman" w:cs="Times New Roman"/>
          <w:sz w:val="24"/>
          <w:szCs w:val="24"/>
        </w:rPr>
        <w:t>/L), albumin (0.12 gm/</w:t>
      </w:r>
      <w:proofErr w:type="spellStart"/>
      <w:r w:rsidRPr="00AC6C8E">
        <w:rPr>
          <w:rFonts w:ascii="Times New Roman" w:hAnsi="Times New Roman" w:cs="Times New Roman"/>
          <w:sz w:val="24"/>
          <w:szCs w:val="24"/>
        </w:rPr>
        <w:t>dL</w:t>
      </w:r>
      <w:proofErr w:type="spellEnd"/>
      <w:r w:rsidRPr="00AC6C8E">
        <w:rPr>
          <w:rFonts w:ascii="Times New Roman" w:hAnsi="Times New Roman" w:cs="Times New Roman"/>
          <w:sz w:val="24"/>
          <w:szCs w:val="24"/>
        </w:rPr>
        <w:t xml:space="preserve">), zinc (0.03 mg/L) and FBS (0.88 </w:t>
      </w:r>
      <w:proofErr w:type="spellStart"/>
      <w:r w:rsidRPr="00AC6C8E">
        <w:rPr>
          <w:rFonts w:ascii="Times New Roman" w:hAnsi="Times New Roman" w:cs="Times New Roman"/>
          <w:sz w:val="24"/>
          <w:szCs w:val="24"/>
        </w:rPr>
        <w:t>μmol</w:t>
      </w:r>
      <w:proofErr w:type="spellEnd"/>
      <w:r w:rsidRPr="00AC6C8E">
        <w:rPr>
          <w:rFonts w:ascii="Times New Roman" w:hAnsi="Times New Roman" w:cs="Times New Roman"/>
          <w:sz w:val="24"/>
          <w:szCs w:val="24"/>
        </w:rPr>
        <w:t xml:space="preserve">/L) after adjusting for covariates. Elderly had compromised nutritional status with lower levels of </w:t>
      </w:r>
      <w:proofErr w:type="spellStart"/>
      <w:r w:rsidRPr="00AC6C8E">
        <w:rPr>
          <w:rFonts w:ascii="Times New Roman" w:hAnsi="Times New Roman" w:cs="Times New Roman"/>
          <w:sz w:val="24"/>
          <w:szCs w:val="24"/>
        </w:rPr>
        <w:t>hemoglobin</w:t>
      </w:r>
      <w:proofErr w:type="spellEnd"/>
      <w:r w:rsidRPr="00AC6C8E">
        <w:rPr>
          <w:rFonts w:ascii="Times New Roman" w:hAnsi="Times New Roman" w:cs="Times New Roman"/>
          <w:sz w:val="24"/>
          <w:szCs w:val="24"/>
        </w:rPr>
        <w:t>,</w:t>
      </w:r>
      <w:r>
        <w:rPr>
          <w:rFonts w:ascii="Times New Roman" w:hAnsi="Times New Roman" w:cs="Times New Roman"/>
          <w:sz w:val="24"/>
          <w:szCs w:val="24"/>
        </w:rPr>
        <w:t xml:space="preserve"> FBS, vitamin and micronutrient</w:t>
      </w:r>
    </w:p>
    <w:p w:rsidR="00026154" w:rsidRPr="00DC069F" w:rsidRDefault="00026154" w:rsidP="00026154">
      <w:pPr>
        <w:pStyle w:val="p"/>
        <w:shd w:val="clear" w:color="auto" w:fill="FFFFFF"/>
        <w:spacing w:before="0" w:beforeAutospacing="0" w:line="360" w:lineRule="auto"/>
        <w:jc w:val="both"/>
      </w:pPr>
      <w:proofErr w:type="spellStart"/>
      <w:proofErr w:type="gramStart"/>
      <w:r w:rsidRPr="00DC069F">
        <w:t>TajUddin.Nazrul</w:t>
      </w:r>
      <w:proofErr w:type="spellEnd"/>
      <w:r w:rsidRPr="00DC069F">
        <w:t xml:space="preserve"> Islam, </w:t>
      </w:r>
      <w:proofErr w:type="spellStart"/>
      <w:r w:rsidRPr="00DC069F">
        <w:t>JohurulAlam</w:t>
      </w:r>
      <w:proofErr w:type="spellEnd"/>
      <w:r w:rsidRPr="00DC069F">
        <w:t xml:space="preserve"> and </w:t>
      </w:r>
      <w:proofErr w:type="spellStart"/>
      <w:r w:rsidRPr="00DC069F">
        <w:t>GiasUddinBaher</w:t>
      </w:r>
      <w:proofErr w:type="spellEnd"/>
      <w:r w:rsidRPr="00DC069F">
        <w:t>, 2010.</w:t>
      </w:r>
      <w:proofErr w:type="gramEnd"/>
      <w:r w:rsidRPr="00DC069F">
        <w:t xml:space="preserve"> “Socio-</w:t>
      </w:r>
      <w:proofErr w:type="spellStart"/>
      <w:r w:rsidRPr="00DC069F">
        <w:t>Eonomic</w:t>
      </w:r>
      <w:proofErr w:type="spellEnd"/>
      <w:r w:rsidRPr="00DC069F">
        <w:t xml:space="preserve"> Status of Elderly of Bangladesh: A Statistical Analysis “.The present study was undertaken to gather overall information on socio-economic and health profiles of the senior citizens of Bangladesh based on primary data of from the three selected districts of the country. Simple statistical tools and logistic regression model are used to analyze the data. The analysis shows that 46% of the physically sound elderly are </w:t>
      </w:r>
      <w:r w:rsidRPr="00DC069F">
        <w:lastRenderedPageBreak/>
        <w:t>jobless and 15% aren’t engaged in job due to lack of physical fitness and other causes. The logistic regression analysis reveals that respondents’ age, level of education, physical fitness are significantly associated with the current occupation of elderly people.</w:t>
      </w:r>
    </w:p>
    <w:p w:rsidR="00026154" w:rsidRDefault="005A3804" w:rsidP="00026154">
      <w:pPr>
        <w:pStyle w:val="p"/>
        <w:shd w:val="clear" w:color="auto" w:fill="FFFFFF"/>
        <w:spacing w:before="0" w:beforeAutospacing="0" w:line="360" w:lineRule="auto"/>
        <w:jc w:val="both"/>
        <w:rPr>
          <w:color w:val="000000" w:themeColor="text1"/>
        </w:rPr>
      </w:pPr>
      <w:hyperlink r:id="rId25" w:history="1">
        <w:r w:rsidR="00026154" w:rsidRPr="00E0797C">
          <w:rPr>
            <w:rStyle w:val="Hyperlink"/>
          </w:rPr>
          <w:t>Lena</w:t>
        </w:r>
      </w:hyperlink>
      <w:r w:rsidR="00026154" w:rsidRPr="00E0797C">
        <w:t xml:space="preserve">, </w:t>
      </w:r>
      <w:hyperlink r:id="rId26" w:history="1">
        <w:r w:rsidR="00026154" w:rsidRPr="00E0797C">
          <w:rPr>
            <w:rStyle w:val="Hyperlink"/>
          </w:rPr>
          <w:t xml:space="preserve"> Ashok</w:t>
        </w:r>
      </w:hyperlink>
      <w:r w:rsidR="00026154" w:rsidRPr="00E0797C">
        <w:t xml:space="preserve">, </w:t>
      </w:r>
      <w:hyperlink r:id="rId27" w:history="1">
        <w:proofErr w:type="spellStart"/>
        <w:r w:rsidR="00026154" w:rsidRPr="00E0797C">
          <w:rPr>
            <w:rStyle w:val="Hyperlink"/>
          </w:rPr>
          <w:t>Padma</w:t>
        </w:r>
        <w:proofErr w:type="spellEnd"/>
      </w:hyperlink>
      <w:r w:rsidR="00026154" w:rsidRPr="00E0797C">
        <w:t xml:space="preserve">, </w:t>
      </w:r>
      <w:hyperlink r:id="rId28" w:history="1">
        <w:proofErr w:type="spellStart"/>
        <w:r w:rsidR="00026154" w:rsidRPr="00E0797C">
          <w:rPr>
            <w:rStyle w:val="Hyperlink"/>
          </w:rPr>
          <w:t>Kamath</w:t>
        </w:r>
        <w:proofErr w:type="spellEnd"/>
      </w:hyperlink>
      <w:r w:rsidR="00026154" w:rsidRPr="00DC069F">
        <w:t xml:space="preserve">, and </w:t>
      </w:r>
      <w:hyperlink r:id="rId29" w:history="1">
        <w:proofErr w:type="spellStart"/>
        <w:r w:rsidR="00026154" w:rsidRPr="00E0797C">
          <w:rPr>
            <w:rStyle w:val="Hyperlink"/>
          </w:rPr>
          <w:t>Kamath</w:t>
        </w:r>
        <w:proofErr w:type="spellEnd"/>
      </w:hyperlink>
      <w:r w:rsidR="00026154" w:rsidRPr="00E0797C">
        <w:rPr>
          <w:rStyle w:val="Hyperlink"/>
        </w:rPr>
        <w:t xml:space="preserve"> (2009) conducted </w:t>
      </w:r>
      <w:proofErr w:type="spellStart"/>
      <w:r w:rsidR="00026154" w:rsidRPr="00E0797C">
        <w:rPr>
          <w:rStyle w:val="Hyperlink"/>
        </w:rPr>
        <w:t>th</w:t>
      </w:r>
      <w:proofErr w:type="spellEnd"/>
      <w:r w:rsidR="00026154" w:rsidRPr="00E0797C">
        <w:rPr>
          <w:rStyle w:val="Hyperlink"/>
        </w:rPr>
        <w:t xml:space="preserve"> study on” </w:t>
      </w:r>
      <w:r w:rsidR="00026154" w:rsidRPr="00DC069F">
        <w:t xml:space="preserve">Health and Social Problems of the Elderly”: A Cross-Sectional Study in </w:t>
      </w:r>
      <w:proofErr w:type="spellStart"/>
      <w:r w:rsidR="00026154" w:rsidRPr="00DC069F">
        <w:t>UdupiTaluk</w:t>
      </w:r>
      <w:proofErr w:type="spellEnd"/>
      <w:r w:rsidR="00026154" w:rsidRPr="00DC069F">
        <w:t xml:space="preserve">, </w:t>
      </w:r>
      <w:r w:rsidR="00026154" w:rsidRPr="00DC069F">
        <w:rPr>
          <w:color w:val="000000" w:themeColor="text1"/>
        </w:rPr>
        <w:t>Karnataka Change in socio-economic status and various health problems adversely affect an individual's way of life during old age. Descriptive study carried out in the Field practice area of the Department of Community Medicine in South India. A total of 213 elderly patients (60 years old and above) who attended the outreach clinics were interviewed using a pre-tested schedule. Findings were described in terms of proportions and percentages to study the socio-economic status of the samples and its correlation to social problems. Around 73% of the patients belonged to the age group of 60-69 years old. Nearly half of the respondents were illiterate. Around 48% felt they were not happy in life. A majority of them had health problems such as hypertension followed by arthritis, diabetes, asthma, cataract, and anemia. About 68% of the patients said that the attitude of people towards the elderly was that of neglect. The results of the study showed that there is a need for geriatric counseling centers that can take care of their physical and psychological needs. The stringent rules for eligibility to social security schemes should be made more flexible to cover a larger population.</w:t>
      </w:r>
    </w:p>
    <w:p w:rsidR="00026154" w:rsidRDefault="00026154" w:rsidP="00026154">
      <w:pPr>
        <w:pStyle w:val="p"/>
        <w:shd w:val="clear" w:color="auto" w:fill="FFFFFF"/>
        <w:spacing w:before="0" w:beforeAutospacing="0" w:line="360" w:lineRule="auto"/>
        <w:jc w:val="both"/>
        <w:rPr>
          <w:color w:val="000000" w:themeColor="text1"/>
        </w:rPr>
      </w:pPr>
    </w:p>
    <w:p w:rsidR="00026154" w:rsidRDefault="00026154" w:rsidP="00026154">
      <w:pPr>
        <w:pStyle w:val="p"/>
        <w:shd w:val="clear" w:color="auto" w:fill="FFFFFF"/>
        <w:spacing w:before="0" w:beforeAutospacing="0" w:line="360" w:lineRule="auto"/>
        <w:jc w:val="both"/>
        <w:rPr>
          <w:color w:val="000000" w:themeColor="text1"/>
        </w:rPr>
      </w:pPr>
    </w:p>
    <w:p w:rsidR="00026154" w:rsidRDefault="00026154" w:rsidP="00026154">
      <w:pPr>
        <w:pStyle w:val="p"/>
        <w:shd w:val="clear" w:color="auto" w:fill="FFFFFF"/>
        <w:spacing w:before="0" w:beforeAutospacing="0" w:line="360" w:lineRule="auto"/>
        <w:jc w:val="both"/>
        <w:rPr>
          <w:color w:val="000000" w:themeColor="text1"/>
        </w:rPr>
      </w:pPr>
    </w:p>
    <w:p w:rsidR="00026154" w:rsidRDefault="00026154" w:rsidP="00026154">
      <w:pPr>
        <w:spacing w:after="0" w:line="360" w:lineRule="auto"/>
        <w:rPr>
          <w:rFonts w:ascii="Times New Roman" w:eastAsia="Times New Roman" w:hAnsi="Times New Roman" w:cs="Times New Roman"/>
          <w:color w:val="000000" w:themeColor="text1"/>
          <w:sz w:val="24"/>
          <w:szCs w:val="24"/>
        </w:rPr>
      </w:pPr>
    </w:p>
    <w:p w:rsidR="00C96723" w:rsidRDefault="00C96723" w:rsidP="00026154">
      <w:pPr>
        <w:spacing w:after="0" w:line="360" w:lineRule="auto"/>
        <w:rPr>
          <w:rFonts w:ascii="Times New Roman" w:eastAsia="Times New Roman" w:hAnsi="Times New Roman" w:cs="Times New Roman"/>
          <w:color w:val="000000" w:themeColor="text1"/>
          <w:sz w:val="24"/>
          <w:szCs w:val="24"/>
        </w:rPr>
      </w:pPr>
    </w:p>
    <w:p w:rsidR="00C96723" w:rsidRDefault="00C96723" w:rsidP="00026154">
      <w:pPr>
        <w:spacing w:after="0" w:line="360" w:lineRule="auto"/>
        <w:rPr>
          <w:rFonts w:ascii="Times New Roman" w:eastAsia="Times New Roman" w:hAnsi="Times New Roman" w:cs="Times New Roman"/>
          <w:color w:val="000000" w:themeColor="text1"/>
          <w:sz w:val="24"/>
          <w:szCs w:val="24"/>
        </w:rPr>
      </w:pPr>
    </w:p>
    <w:p w:rsidR="00C96723" w:rsidRDefault="00C96723" w:rsidP="00026154">
      <w:pPr>
        <w:spacing w:after="0" w:line="360" w:lineRule="auto"/>
        <w:rPr>
          <w:rFonts w:ascii="Times New Roman" w:eastAsia="Times New Roman" w:hAnsi="Times New Roman" w:cs="Times New Roman"/>
          <w:color w:val="000000" w:themeColor="text1"/>
          <w:sz w:val="24"/>
          <w:szCs w:val="24"/>
        </w:rPr>
      </w:pPr>
    </w:p>
    <w:p w:rsidR="00C96723" w:rsidRDefault="00C96723" w:rsidP="00026154">
      <w:pPr>
        <w:spacing w:after="0" w:line="360" w:lineRule="auto"/>
        <w:rPr>
          <w:rFonts w:ascii="Times New Roman" w:eastAsia="Times New Roman" w:hAnsi="Times New Roman" w:cs="Times New Roman"/>
          <w:color w:val="000000" w:themeColor="text1"/>
          <w:sz w:val="24"/>
          <w:szCs w:val="24"/>
        </w:rPr>
      </w:pPr>
    </w:p>
    <w:p w:rsidR="00026154" w:rsidRDefault="00026154" w:rsidP="00026154">
      <w:pPr>
        <w:spacing w:after="0" w:line="360" w:lineRule="auto"/>
        <w:rPr>
          <w:rFonts w:ascii="Times New Roman" w:hAnsi="Times New Roman" w:cs="Times New Roman"/>
          <w:b/>
          <w:sz w:val="28"/>
          <w:szCs w:val="24"/>
        </w:rPr>
      </w:pPr>
    </w:p>
    <w:p w:rsidR="00026154" w:rsidRPr="00F940A7" w:rsidRDefault="00026154" w:rsidP="00026154">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III</w:t>
      </w:r>
      <w:proofErr w:type="gramStart"/>
      <w:r>
        <w:rPr>
          <w:rFonts w:ascii="Times New Roman" w:hAnsi="Times New Roman" w:cs="Times New Roman"/>
          <w:b/>
          <w:sz w:val="28"/>
          <w:szCs w:val="24"/>
        </w:rPr>
        <w:t>.</w:t>
      </w:r>
      <w:r w:rsidRPr="00F940A7">
        <w:rPr>
          <w:rFonts w:ascii="Times New Roman" w:hAnsi="Times New Roman" w:cs="Times New Roman"/>
          <w:b/>
          <w:sz w:val="28"/>
          <w:szCs w:val="24"/>
        </w:rPr>
        <w:t xml:space="preserve">  RESEARCH</w:t>
      </w:r>
      <w:proofErr w:type="gramEnd"/>
      <w:r w:rsidRPr="00F940A7">
        <w:rPr>
          <w:rFonts w:ascii="Times New Roman" w:hAnsi="Times New Roman" w:cs="Times New Roman"/>
          <w:b/>
          <w:sz w:val="28"/>
          <w:szCs w:val="24"/>
        </w:rPr>
        <w:t xml:space="preserve"> METHODOLOGY</w:t>
      </w:r>
    </w:p>
    <w:p w:rsidR="00026154" w:rsidRPr="00D673E9" w:rsidRDefault="00026154" w:rsidP="00026154">
      <w:pPr>
        <w:spacing w:after="0" w:line="360" w:lineRule="auto"/>
        <w:ind w:firstLine="720"/>
        <w:jc w:val="both"/>
        <w:rPr>
          <w:rFonts w:ascii="Times New Roman" w:hAnsi="Times New Roman" w:cs="Times New Roman"/>
          <w:sz w:val="24"/>
          <w:szCs w:val="24"/>
        </w:rPr>
      </w:pPr>
      <w:r w:rsidRPr="00D673E9">
        <w:rPr>
          <w:rFonts w:ascii="Times New Roman" w:hAnsi="Times New Roman" w:cs="Times New Roman"/>
          <w:sz w:val="24"/>
          <w:szCs w:val="24"/>
        </w:rPr>
        <w:t>Research methodology for the study entitled the “Educational Intervention on Care and Counselling among Geriatric Population” is presented under the following.</w:t>
      </w:r>
    </w:p>
    <w:p w:rsidR="00026154" w:rsidRDefault="00026154" w:rsidP="00026154">
      <w:pPr>
        <w:spacing w:after="0" w:line="360" w:lineRule="auto"/>
        <w:jc w:val="both"/>
        <w:rPr>
          <w:rFonts w:ascii="Times New Roman" w:hAnsi="Times New Roman" w:cs="Times New Roman"/>
          <w:sz w:val="24"/>
          <w:szCs w:val="24"/>
        </w:rPr>
      </w:pPr>
    </w:p>
    <w:p w:rsidR="00026154" w:rsidRPr="00D673E9"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A. Selection of Area</w:t>
      </w:r>
    </w:p>
    <w:p w:rsidR="00026154" w:rsidRPr="00D673E9"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 xml:space="preserve">B. Selection of Sample </w:t>
      </w:r>
    </w:p>
    <w:p w:rsidR="00026154" w:rsidRPr="00D673E9"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C. Selection of Methods and Tools</w:t>
      </w:r>
    </w:p>
    <w:p w:rsidR="00026154" w:rsidRPr="00D673E9"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D. Collection of data and Conducting Programme</w:t>
      </w:r>
    </w:p>
    <w:p w:rsidR="00026154" w:rsidRPr="00D673E9"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E.  Obtaining ethical clearance of the study</w:t>
      </w:r>
    </w:p>
    <w:p w:rsidR="00026154" w:rsidRDefault="00026154" w:rsidP="00026154">
      <w:pPr>
        <w:spacing w:after="0" w:line="360" w:lineRule="auto"/>
        <w:jc w:val="both"/>
        <w:rPr>
          <w:rFonts w:ascii="Times New Roman" w:hAnsi="Times New Roman" w:cs="Times New Roman"/>
          <w:sz w:val="24"/>
          <w:szCs w:val="24"/>
        </w:rPr>
      </w:pPr>
      <w:r w:rsidRPr="00D673E9">
        <w:rPr>
          <w:rFonts w:ascii="Times New Roman" w:hAnsi="Times New Roman" w:cs="Times New Roman"/>
          <w:sz w:val="24"/>
          <w:szCs w:val="24"/>
        </w:rPr>
        <w:t xml:space="preserve">F. Analysis and Interpretation of the data </w:t>
      </w:r>
    </w:p>
    <w:p w:rsidR="00026154" w:rsidRPr="00D673E9" w:rsidRDefault="00026154" w:rsidP="00026154">
      <w:pPr>
        <w:spacing w:after="0" w:line="360" w:lineRule="auto"/>
        <w:jc w:val="both"/>
        <w:rPr>
          <w:rFonts w:ascii="Times New Roman" w:hAnsi="Times New Roman" w:cs="Times New Roman"/>
          <w:sz w:val="24"/>
          <w:szCs w:val="24"/>
        </w:rPr>
      </w:pPr>
    </w:p>
    <w:p w:rsidR="00026154" w:rsidRPr="00D673E9" w:rsidRDefault="00026154" w:rsidP="00026154">
      <w:pPr>
        <w:pStyle w:val="ListParagraph"/>
        <w:spacing w:after="0" w:line="360" w:lineRule="auto"/>
        <w:ind w:left="0"/>
        <w:jc w:val="both"/>
        <w:rPr>
          <w:rFonts w:ascii="Times New Roman" w:hAnsi="Times New Roman"/>
          <w:b/>
          <w:sz w:val="24"/>
          <w:szCs w:val="24"/>
        </w:rPr>
      </w:pPr>
      <w:r w:rsidRPr="00D673E9">
        <w:rPr>
          <w:rFonts w:ascii="Times New Roman" w:hAnsi="Times New Roman"/>
          <w:b/>
          <w:sz w:val="24"/>
          <w:szCs w:val="24"/>
        </w:rPr>
        <w:t>A. Selection of Area</w:t>
      </w:r>
    </w:p>
    <w:p w:rsidR="00026154" w:rsidRPr="00D673E9" w:rsidRDefault="00026154" w:rsidP="00026154">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Pr="00D673E9">
        <w:rPr>
          <w:rFonts w:ascii="Times New Roman" w:hAnsi="Times New Roman"/>
          <w:sz w:val="24"/>
          <w:szCs w:val="24"/>
        </w:rPr>
        <w:t xml:space="preserve">The area selected for the study was </w:t>
      </w:r>
      <w:proofErr w:type="spellStart"/>
      <w:r w:rsidRPr="00D673E9">
        <w:rPr>
          <w:rFonts w:ascii="Times New Roman" w:hAnsi="Times New Roman"/>
          <w:sz w:val="24"/>
          <w:szCs w:val="24"/>
        </w:rPr>
        <w:t>Bhavanisagar</w:t>
      </w:r>
      <w:proofErr w:type="spellEnd"/>
      <w:r w:rsidRPr="00D673E9">
        <w:rPr>
          <w:rFonts w:ascii="Times New Roman" w:hAnsi="Times New Roman"/>
          <w:sz w:val="24"/>
          <w:szCs w:val="24"/>
        </w:rPr>
        <w:t xml:space="preserve"> Block in Erode district. The investigator selected three villages namely </w:t>
      </w:r>
      <w:proofErr w:type="spellStart"/>
      <w:r w:rsidRPr="00D673E9">
        <w:rPr>
          <w:rFonts w:ascii="Times New Roman" w:hAnsi="Times New Roman"/>
          <w:sz w:val="24"/>
          <w:szCs w:val="24"/>
        </w:rPr>
        <w:t>Karachikorai</w:t>
      </w:r>
      <w:proofErr w:type="spellEnd"/>
      <w:r w:rsidRPr="00D673E9">
        <w:rPr>
          <w:rFonts w:ascii="Times New Roman" w:hAnsi="Times New Roman"/>
          <w:sz w:val="24"/>
          <w:szCs w:val="24"/>
        </w:rPr>
        <w:t xml:space="preserve">, </w:t>
      </w:r>
      <w:proofErr w:type="spellStart"/>
      <w:r w:rsidRPr="00D673E9">
        <w:rPr>
          <w:rFonts w:ascii="Times New Roman" w:hAnsi="Times New Roman"/>
          <w:sz w:val="24"/>
          <w:szCs w:val="24"/>
        </w:rPr>
        <w:t>Pungar</w:t>
      </w:r>
      <w:proofErr w:type="spellEnd"/>
      <w:r w:rsidRPr="00D673E9">
        <w:rPr>
          <w:rFonts w:ascii="Times New Roman" w:hAnsi="Times New Roman"/>
          <w:sz w:val="24"/>
          <w:szCs w:val="24"/>
        </w:rPr>
        <w:t xml:space="preserve">, and </w:t>
      </w:r>
      <w:proofErr w:type="spellStart"/>
      <w:r w:rsidRPr="00D673E9">
        <w:rPr>
          <w:rFonts w:ascii="Times New Roman" w:hAnsi="Times New Roman"/>
          <w:sz w:val="24"/>
          <w:szCs w:val="24"/>
        </w:rPr>
        <w:t>Vellalapalayam</w:t>
      </w:r>
      <w:proofErr w:type="spellEnd"/>
      <w:r w:rsidRPr="00D673E9">
        <w:rPr>
          <w:rFonts w:ascii="Times New Roman" w:hAnsi="Times New Roman"/>
          <w:sz w:val="24"/>
          <w:szCs w:val="24"/>
        </w:rPr>
        <w:t xml:space="preserve"> under the </w:t>
      </w:r>
      <w:proofErr w:type="spellStart"/>
      <w:r w:rsidRPr="00D673E9">
        <w:rPr>
          <w:rFonts w:ascii="Times New Roman" w:hAnsi="Times New Roman"/>
          <w:sz w:val="24"/>
          <w:szCs w:val="24"/>
        </w:rPr>
        <w:t>Bhavanisagar</w:t>
      </w:r>
      <w:proofErr w:type="spellEnd"/>
      <w:r w:rsidRPr="00D673E9">
        <w:rPr>
          <w:rFonts w:ascii="Times New Roman" w:hAnsi="Times New Roman"/>
          <w:sz w:val="24"/>
          <w:szCs w:val="24"/>
        </w:rPr>
        <w:t xml:space="preserve"> Block of Erode District, </w:t>
      </w:r>
      <w:proofErr w:type="spellStart"/>
      <w:r w:rsidRPr="00D673E9">
        <w:rPr>
          <w:rFonts w:ascii="Times New Roman" w:hAnsi="Times New Roman"/>
          <w:sz w:val="24"/>
          <w:szCs w:val="24"/>
        </w:rPr>
        <w:t>TamilNadu</w:t>
      </w:r>
      <w:proofErr w:type="spellEnd"/>
      <w:r w:rsidRPr="00D673E9">
        <w:rPr>
          <w:rFonts w:ascii="Times New Roman" w:hAnsi="Times New Roman"/>
          <w:sz w:val="24"/>
          <w:szCs w:val="24"/>
        </w:rPr>
        <w:t>. The area w</w:t>
      </w:r>
      <w:r>
        <w:rPr>
          <w:rFonts w:ascii="Times New Roman" w:hAnsi="Times New Roman"/>
          <w:sz w:val="24"/>
          <w:szCs w:val="24"/>
        </w:rPr>
        <w:t>as selected due to the certain</w:t>
      </w:r>
      <w:r w:rsidRPr="00D673E9">
        <w:rPr>
          <w:rFonts w:ascii="Times New Roman" w:hAnsi="Times New Roman"/>
          <w:sz w:val="24"/>
          <w:szCs w:val="24"/>
        </w:rPr>
        <w:t xml:space="preserve"> reason such </w:t>
      </w:r>
      <w:proofErr w:type="spellStart"/>
      <w:r w:rsidRPr="00D673E9">
        <w:rPr>
          <w:rFonts w:ascii="Times New Roman" w:hAnsi="Times New Roman"/>
          <w:sz w:val="24"/>
          <w:szCs w:val="24"/>
        </w:rPr>
        <w:t>asEasy</w:t>
      </w:r>
      <w:proofErr w:type="spellEnd"/>
      <w:r w:rsidRPr="00D673E9">
        <w:rPr>
          <w:rFonts w:ascii="Times New Roman" w:hAnsi="Times New Roman"/>
          <w:sz w:val="24"/>
          <w:szCs w:val="24"/>
        </w:rPr>
        <w:t xml:space="preserve"> to access, Easy to collect data and less expensive.</w:t>
      </w:r>
    </w:p>
    <w:p w:rsidR="00026154" w:rsidRPr="00D673E9" w:rsidRDefault="00026154" w:rsidP="00026154">
      <w:pPr>
        <w:spacing w:after="0" w:line="360" w:lineRule="auto"/>
        <w:rPr>
          <w:rFonts w:ascii="Times New Roman" w:eastAsia="Calibri" w:hAnsi="Times New Roman" w:cs="Times New Roman"/>
          <w:sz w:val="24"/>
          <w:szCs w:val="24"/>
        </w:rPr>
      </w:pPr>
    </w:p>
    <w:p w:rsidR="00026154" w:rsidRPr="00D673E9" w:rsidRDefault="00026154" w:rsidP="00026154">
      <w:pPr>
        <w:spacing w:after="0" w:line="360" w:lineRule="auto"/>
        <w:rPr>
          <w:rFonts w:ascii="Times New Roman" w:hAnsi="Times New Roman" w:cs="Times New Roman"/>
          <w:b/>
          <w:sz w:val="24"/>
          <w:szCs w:val="24"/>
        </w:rPr>
      </w:pPr>
      <w:r w:rsidRPr="00D673E9">
        <w:rPr>
          <w:rFonts w:ascii="Times New Roman" w:hAnsi="Times New Roman" w:cs="Times New Roman"/>
          <w:b/>
          <w:sz w:val="24"/>
          <w:szCs w:val="24"/>
        </w:rPr>
        <w:t xml:space="preserve">B. Selection of Sample </w:t>
      </w:r>
    </w:p>
    <w:p w:rsidR="00026154" w:rsidRPr="00D673E9"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673E9">
        <w:rPr>
          <w:rFonts w:ascii="Times New Roman" w:hAnsi="Times New Roman" w:cs="Times New Roman"/>
          <w:sz w:val="24"/>
          <w:szCs w:val="24"/>
        </w:rPr>
        <w:t>Sampling is concerned with the selection of a subset of individuals from within a statistical population to estimate characteristics of the whole population. Three advantages of sampling are that the cost is lower, communication and data collection is faster (Miller, 2009).</w:t>
      </w:r>
    </w:p>
    <w:p w:rsidR="00026154" w:rsidRDefault="00026154" w:rsidP="00026154">
      <w:pPr>
        <w:spacing w:after="0" w:line="360" w:lineRule="auto"/>
        <w:jc w:val="both"/>
        <w:rPr>
          <w:rStyle w:val="tgc"/>
          <w:rFonts w:ascii="Times New Roman" w:hAnsi="Times New Roman" w:cs="Times New Roman"/>
          <w:sz w:val="24"/>
          <w:szCs w:val="24"/>
        </w:rPr>
      </w:pPr>
      <w:r>
        <w:rPr>
          <w:rFonts w:ascii="Times New Roman" w:hAnsi="Times New Roman" w:cs="Times New Roman"/>
          <w:sz w:val="24"/>
          <w:szCs w:val="24"/>
        </w:rPr>
        <w:tab/>
      </w:r>
      <w:r w:rsidRPr="00D673E9">
        <w:rPr>
          <w:rFonts w:ascii="Times New Roman" w:hAnsi="Times New Roman" w:cs="Times New Roman"/>
          <w:sz w:val="24"/>
          <w:szCs w:val="24"/>
        </w:rPr>
        <w:t>Cluster sampling</w:t>
      </w:r>
      <w:r w:rsidRPr="00D673E9">
        <w:rPr>
          <w:rStyle w:val="tgc"/>
          <w:rFonts w:ascii="Times New Roman" w:hAnsi="Times New Roman" w:cs="Times New Roman"/>
          <w:sz w:val="24"/>
          <w:szCs w:val="24"/>
        </w:rPr>
        <w:t xml:space="preserve"> is a </w:t>
      </w:r>
      <w:r w:rsidRPr="00D673E9">
        <w:rPr>
          <w:rFonts w:ascii="Times New Roman" w:hAnsi="Times New Roman" w:cs="Times New Roman"/>
          <w:sz w:val="24"/>
          <w:szCs w:val="24"/>
        </w:rPr>
        <w:t xml:space="preserve">sampling </w:t>
      </w:r>
      <w:r w:rsidRPr="00D673E9">
        <w:rPr>
          <w:rStyle w:val="tgc"/>
          <w:rFonts w:ascii="Times New Roman" w:hAnsi="Times New Roman" w:cs="Times New Roman"/>
          <w:sz w:val="24"/>
          <w:szCs w:val="24"/>
        </w:rPr>
        <w:t xml:space="preserve">technique used when "natural" groupings are evident in a </w:t>
      </w:r>
      <w:r w:rsidRPr="00D673E9">
        <w:rPr>
          <w:rFonts w:ascii="Times New Roman" w:hAnsi="Times New Roman" w:cs="Times New Roman"/>
          <w:sz w:val="24"/>
          <w:szCs w:val="24"/>
        </w:rPr>
        <w:t>statistical</w:t>
      </w:r>
      <w:r w:rsidRPr="00D673E9">
        <w:rPr>
          <w:rStyle w:val="tgc"/>
          <w:rFonts w:ascii="Times New Roman" w:hAnsi="Times New Roman" w:cs="Times New Roman"/>
          <w:sz w:val="24"/>
          <w:szCs w:val="24"/>
        </w:rPr>
        <w:t xml:space="preserve"> population. It is often used in marketing research. In this technique, the total population is divided into these groups (or </w:t>
      </w:r>
      <w:r w:rsidRPr="00D673E9">
        <w:rPr>
          <w:rFonts w:ascii="Times New Roman" w:hAnsi="Times New Roman" w:cs="Times New Roman"/>
          <w:sz w:val="24"/>
          <w:szCs w:val="24"/>
        </w:rPr>
        <w:t>clusters</w:t>
      </w:r>
      <w:r w:rsidRPr="00D673E9">
        <w:rPr>
          <w:rStyle w:val="tgc"/>
          <w:rFonts w:ascii="Times New Roman" w:hAnsi="Times New Roman" w:cs="Times New Roman"/>
          <w:sz w:val="24"/>
          <w:szCs w:val="24"/>
        </w:rPr>
        <w:t xml:space="preserve">) and a </w:t>
      </w:r>
      <w:r w:rsidRPr="00D673E9">
        <w:rPr>
          <w:rFonts w:ascii="Times New Roman" w:hAnsi="Times New Roman" w:cs="Times New Roman"/>
          <w:sz w:val="24"/>
          <w:szCs w:val="24"/>
        </w:rPr>
        <w:t>sample</w:t>
      </w:r>
      <w:r w:rsidRPr="00D673E9">
        <w:rPr>
          <w:rStyle w:val="tgc"/>
          <w:rFonts w:ascii="Times New Roman" w:hAnsi="Times New Roman" w:cs="Times New Roman"/>
          <w:sz w:val="24"/>
          <w:szCs w:val="24"/>
        </w:rPr>
        <w:t xml:space="preserve"> of the groups is selected.</w:t>
      </w:r>
    </w:p>
    <w:p w:rsidR="00026154" w:rsidRPr="00D673E9" w:rsidRDefault="00026154" w:rsidP="00026154">
      <w:pPr>
        <w:spacing w:after="0" w:line="360" w:lineRule="auto"/>
        <w:jc w:val="both"/>
        <w:rPr>
          <w:rStyle w:val="tgc"/>
          <w:rFonts w:ascii="Times New Roman" w:hAnsi="Times New Roman" w:cs="Times New Roman"/>
          <w:sz w:val="24"/>
          <w:szCs w:val="24"/>
        </w:rPr>
      </w:pPr>
    </w:p>
    <w:p w:rsidR="00026154" w:rsidRPr="00D673E9" w:rsidRDefault="00026154" w:rsidP="00026154">
      <w:pPr>
        <w:spacing w:after="0" w:line="360" w:lineRule="auto"/>
        <w:jc w:val="both"/>
        <w:rPr>
          <w:rStyle w:val="tgc"/>
          <w:rFonts w:ascii="Times New Roman" w:hAnsi="Times New Roman" w:cs="Times New Roman"/>
          <w:b/>
          <w:sz w:val="24"/>
          <w:szCs w:val="24"/>
        </w:rPr>
      </w:pPr>
      <w:r w:rsidRPr="00D673E9">
        <w:rPr>
          <w:rStyle w:val="tgc"/>
          <w:rFonts w:ascii="Times New Roman" w:hAnsi="Times New Roman" w:cs="Times New Roman"/>
          <w:b/>
          <w:sz w:val="24"/>
          <w:szCs w:val="24"/>
        </w:rPr>
        <w:t>Size of sample</w:t>
      </w:r>
    </w:p>
    <w:p w:rsidR="00026154" w:rsidRDefault="00026154" w:rsidP="00E415A5">
      <w:pPr>
        <w:spacing w:after="0" w:line="360" w:lineRule="auto"/>
        <w:jc w:val="both"/>
        <w:rPr>
          <w:rFonts w:ascii="Times New Roman" w:hAnsi="Times New Roman" w:cs="Times New Roman"/>
          <w:sz w:val="24"/>
          <w:szCs w:val="24"/>
        </w:rPr>
      </w:pPr>
      <w:r>
        <w:rPr>
          <w:rStyle w:val="tgc"/>
          <w:rFonts w:ascii="Times New Roman" w:hAnsi="Times New Roman" w:cs="Times New Roman"/>
          <w:sz w:val="24"/>
          <w:szCs w:val="24"/>
        </w:rPr>
        <w:tab/>
      </w:r>
      <w:r w:rsidRPr="00D673E9">
        <w:rPr>
          <w:rStyle w:val="tgc"/>
          <w:rFonts w:ascii="Times New Roman" w:hAnsi="Times New Roman" w:cs="Times New Roman"/>
          <w:sz w:val="24"/>
          <w:szCs w:val="24"/>
        </w:rPr>
        <w:t xml:space="preserve">A sample of 42 female and 33 male totally 75 geriatric population has been selected through cluster sampling method from three villages namely </w:t>
      </w:r>
      <w:proofErr w:type="spellStart"/>
      <w:r w:rsidRPr="00D673E9">
        <w:rPr>
          <w:rFonts w:ascii="Times New Roman" w:hAnsi="Times New Roman" w:cs="Times New Roman"/>
          <w:sz w:val="24"/>
          <w:szCs w:val="24"/>
        </w:rPr>
        <w:t>Karachikorai</w:t>
      </w:r>
      <w:proofErr w:type="spellEnd"/>
      <w:r w:rsidRPr="00D673E9">
        <w:rPr>
          <w:rFonts w:ascii="Times New Roman" w:hAnsi="Times New Roman" w:cs="Times New Roman"/>
          <w:sz w:val="24"/>
          <w:szCs w:val="24"/>
        </w:rPr>
        <w:t xml:space="preserve">, </w:t>
      </w:r>
      <w:proofErr w:type="spellStart"/>
      <w:r w:rsidRPr="00D673E9">
        <w:rPr>
          <w:rFonts w:ascii="Times New Roman" w:hAnsi="Times New Roman" w:cs="Times New Roman"/>
          <w:sz w:val="24"/>
          <w:szCs w:val="24"/>
        </w:rPr>
        <w:t>Pungar</w:t>
      </w:r>
      <w:proofErr w:type="spellEnd"/>
      <w:r w:rsidRPr="00D673E9">
        <w:rPr>
          <w:rFonts w:ascii="Times New Roman" w:hAnsi="Times New Roman" w:cs="Times New Roman"/>
          <w:sz w:val="24"/>
          <w:szCs w:val="24"/>
        </w:rPr>
        <w:t xml:space="preserve">, and </w:t>
      </w:r>
      <w:proofErr w:type="spellStart"/>
      <w:r w:rsidRPr="00D673E9">
        <w:rPr>
          <w:rFonts w:ascii="Times New Roman" w:hAnsi="Times New Roman" w:cs="Times New Roman"/>
          <w:sz w:val="24"/>
          <w:szCs w:val="24"/>
        </w:rPr>
        <w:t>Vellalapalayam</w:t>
      </w:r>
      <w:proofErr w:type="spellEnd"/>
      <w:r w:rsidRPr="00D673E9">
        <w:rPr>
          <w:rFonts w:ascii="Times New Roman" w:hAnsi="Times New Roman" w:cs="Times New Roman"/>
          <w:sz w:val="24"/>
          <w:szCs w:val="24"/>
        </w:rPr>
        <w:t>. The selection of the sample for the s</w:t>
      </w:r>
      <w:r>
        <w:rPr>
          <w:rFonts w:ascii="Times New Roman" w:hAnsi="Times New Roman" w:cs="Times New Roman"/>
          <w:sz w:val="24"/>
          <w:szCs w:val="24"/>
        </w:rPr>
        <w:t>tudy is presented in the table-III</w:t>
      </w:r>
      <w:r w:rsidRPr="00D673E9">
        <w:rPr>
          <w:rFonts w:ascii="Times New Roman" w:hAnsi="Times New Roman" w:cs="Times New Roman"/>
          <w:sz w:val="24"/>
          <w:szCs w:val="24"/>
        </w:rPr>
        <w:t xml:space="preserve">.                                                                 </w:t>
      </w:r>
    </w:p>
    <w:p w:rsidR="00026154" w:rsidRPr="00F940A7" w:rsidRDefault="00026154" w:rsidP="00026154">
      <w:pPr>
        <w:spacing w:after="0"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lastRenderedPageBreak/>
        <w:t>TABLE-I</w:t>
      </w:r>
      <w:r>
        <w:rPr>
          <w:rFonts w:ascii="Times New Roman" w:hAnsi="Times New Roman" w:cs="Times New Roman"/>
          <w:b/>
          <w:sz w:val="24"/>
          <w:szCs w:val="24"/>
        </w:rPr>
        <w:t>II</w:t>
      </w:r>
    </w:p>
    <w:p w:rsidR="00026154" w:rsidRPr="00F940A7" w:rsidRDefault="00026154" w:rsidP="00026154">
      <w:pPr>
        <w:spacing w:after="0"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t>SELECTION OF THE SAMPLE</w:t>
      </w:r>
    </w:p>
    <w:tbl>
      <w:tblPr>
        <w:tblStyle w:val="TableGrid"/>
        <w:tblW w:w="0" w:type="auto"/>
        <w:tblInd w:w="648" w:type="dxa"/>
        <w:tblLook w:val="04A0"/>
      </w:tblPr>
      <w:tblGrid>
        <w:gridCol w:w="770"/>
        <w:gridCol w:w="3284"/>
        <w:gridCol w:w="3776"/>
      </w:tblGrid>
      <w:tr w:rsidR="00026154" w:rsidRPr="00D673E9" w:rsidTr="00870A45">
        <w:tc>
          <w:tcPr>
            <w:tcW w:w="770" w:type="dxa"/>
          </w:tcPr>
          <w:p w:rsidR="00026154" w:rsidRPr="00F940A7" w:rsidRDefault="00026154" w:rsidP="00870A45">
            <w:pPr>
              <w:spacing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t>S.NO</w:t>
            </w:r>
          </w:p>
        </w:tc>
        <w:tc>
          <w:tcPr>
            <w:tcW w:w="3284" w:type="dxa"/>
          </w:tcPr>
          <w:p w:rsidR="00026154" w:rsidRPr="00F940A7" w:rsidRDefault="00026154" w:rsidP="00870A45">
            <w:pPr>
              <w:spacing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t>Name of the Villages</w:t>
            </w:r>
          </w:p>
        </w:tc>
        <w:tc>
          <w:tcPr>
            <w:tcW w:w="3776" w:type="dxa"/>
          </w:tcPr>
          <w:p w:rsidR="00026154" w:rsidRPr="00F940A7" w:rsidRDefault="00026154" w:rsidP="00870A45">
            <w:pPr>
              <w:spacing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t>Number of Samples</w:t>
            </w:r>
          </w:p>
        </w:tc>
      </w:tr>
      <w:tr w:rsidR="00026154" w:rsidRPr="00D673E9" w:rsidTr="00870A45">
        <w:tc>
          <w:tcPr>
            <w:tcW w:w="770"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w:t>
            </w:r>
          </w:p>
        </w:tc>
        <w:tc>
          <w:tcPr>
            <w:tcW w:w="3284" w:type="dxa"/>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Karachikorai</w:t>
            </w:r>
            <w:proofErr w:type="spellEnd"/>
          </w:p>
        </w:tc>
        <w:tc>
          <w:tcPr>
            <w:tcW w:w="3776"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25</w:t>
            </w:r>
          </w:p>
        </w:tc>
      </w:tr>
      <w:tr w:rsidR="00026154" w:rsidRPr="00D673E9" w:rsidTr="00870A45">
        <w:tc>
          <w:tcPr>
            <w:tcW w:w="770"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w:t>
            </w:r>
          </w:p>
        </w:tc>
        <w:tc>
          <w:tcPr>
            <w:tcW w:w="3284" w:type="dxa"/>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Pungar</w:t>
            </w:r>
            <w:proofErr w:type="spellEnd"/>
          </w:p>
        </w:tc>
        <w:tc>
          <w:tcPr>
            <w:tcW w:w="3776"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25</w:t>
            </w:r>
          </w:p>
        </w:tc>
      </w:tr>
      <w:tr w:rsidR="00026154" w:rsidRPr="00D673E9" w:rsidTr="00870A45">
        <w:tc>
          <w:tcPr>
            <w:tcW w:w="770"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3</w:t>
            </w:r>
          </w:p>
        </w:tc>
        <w:tc>
          <w:tcPr>
            <w:tcW w:w="3284" w:type="dxa"/>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Vellalapalayam</w:t>
            </w:r>
            <w:proofErr w:type="spellEnd"/>
          </w:p>
        </w:tc>
        <w:tc>
          <w:tcPr>
            <w:tcW w:w="3776"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25</w:t>
            </w:r>
          </w:p>
        </w:tc>
      </w:tr>
      <w:tr w:rsidR="00026154" w:rsidRPr="00D673E9" w:rsidTr="00870A45">
        <w:tc>
          <w:tcPr>
            <w:tcW w:w="770" w:type="dxa"/>
          </w:tcPr>
          <w:p w:rsidR="00026154" w:rsidRPr="00D673E9" w:rsidRDefault="00026154" w:rsidP="00870A45">
            <w:pPr>
              <w:spacing w:line="360" w:lineRule="auto"/>
              <w:jc w:val="center"/>
              <w:rPr>
                <w:rFonts w:ascii="Times New Roman" w:hAnsi="Times New Roman" w:cs="Times New Roman"/>
                <w:sz w:val="24"/>
                <w:szCs w:val="24"/>
              </w:rPr>
            </w:pPr>
          </w:p>
        </w:tc>
        <w:tc>
          <w:tcPr>
            <w:tcW w:w="3284" w:type="dxa"/>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Total</w:t>
            </w:r>
          </w:p>
        </w:tc>
        <w:tc>
          <w:tcPr>
            <w:tcW w:w="3776" w:type="dxa"/>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75</w:t>
            </w:r>
          </w:p>
        </w:tc>
      </w:tr>
    </w:tbl>
    <w:p w:rsidR="00026154" w:rsidRPr="00D673E9" w:rsidRDefault="00026154" w:rsidP="00026154">
      <w:pPr>
        <w:spacing w:after="0" w:line="360" w:lineRule="auto"/>
        <w:rPr>
          <w:rStyle w:val="tgc"/>
          <w:rFonts w:ascii="Times New Roman" w:hAnsi="Times New Roman" w:cs="Times New Roman"/>
          <w:b/>
          <w:sz w:val="24"/>
          <w:szCs w:val="24"/>
        </w:rPr>
      </w:pPr>
    </w:p>
    <w:p w:rsidR="00026154" w:rsidRPr="00D673E9" w:rsidRDefault="00026154" w:rsidP="00026154">
      <w:pPr>
        <w:spacing w:after="0" w:line="360" w:lineRule="auto"/>
        <w:rPr>
          <w:rStyle w:val="tgc"/>
          <w:rFonts w:ascii="Times New Roman" w:hAnsi="Times New Roman" w:cs="Times New Roman"/>
          <w:b/>
          <w:sz w:val="24"/>
          <w:szCs w:val="24"/>
        </w:rPr>
      </w:pPr>
      <w:r w:rsidRPr="00D673E9">
        <w:rPr>
          <w:rStyle w:val="tgc"/>
          <w:rFonts w:ascii="Times New Roman" w:hAnsi="Times New Roman" w:cs="Times New Roman"/>
          <w:b/>
          <w:sz w:val="24"/>
          <w:szCs w:val="24"/>
        </w:rPr>
        <w:t>C. Selection of Method and Tools</w:t>
      </w:r>
    </w:p>
    <w:p w:rsidR="00026154" w:rsidRPr="00D673E9" w:rsidRDefault="00026154" w:rsidP="00026154">
      <w:pPr>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ab/>
      </w:r>
      <w:r w:rsidRPr="00D673E9">
        <w:rPr>
          <w:rStyle w:val="tgc"/>
          <w:rFonts w:ascii="Times New Roman" w:hAnsi="Times New Roman" w:cs="Times New Roman"/>
          <w:sz w:val="24"/>
          <w:szCs w:val="24"/>
        </w:rPr>
        <w:t xml:space="preserve">Goode and </w:t>
      </w:r>
      <w:proofErr w:type="spellStart"/>
      <w:r w:rsidRPr="00D673E9">
        <w:rPr>
          <w:rStyle w:val="tgc"/>
          <w:rFonts w:ascii="Times New Roman" w:hAnsi="Times New Roman" w:cs="Times New Roman"/>
          <w:sz w:val="24"/>
          <w:szCs w:val="24"/>
        </w:rPr>
        <w:t>Hatt</w:t>
      </w:r>
      <w:proofErr w:type="spellEnd"/>
      <w:r w:rsidRPr="00D673E9">
        <w:rPr>
          <w:rStyle w:val="tgc"/>
          <w:rFonts w:ascii="Times New Roman" w:hAnsi="Times New Roman" w:cs="Times New Roman"/>
          <w:sz w:val="24"/>
          <w:szCs w:val="24"/>
        </w:rPr>
        <w:t xml:space="preserve"> pointed out that “interviewing is the fundamentally a process of the social interaction”. The social interaction is nothing but a verbal interaction between the respondents and the interviewer with the purpose of data collection. </w:t>
      </w:r>
    </w:p>
    <w:p w:rsidR="00026154" w:rsidRPr="00D673E9" w:rsidRDefault="00026154" w:rsidP="00026154">
      <w:pPr>
        <w:spacing w:after="0" w:line="360" w:lineRule="auto"/>
        <w:jc w:val="both"/>
        <w:rPr>
          <w:rStyle w:val="tgc"/>
          <w:rFonts w:ascii="Times New Roman" w:hAnsi="Times New Roman" w:cs="Times New Roman"/>
          <w:sz w:val="24"/>
          <w:szCs w:val="24"/>
        </w:rPr>
      </w:pPr>
      <w:r>
        <w:rPr>
          <w:rFonts w:ascii="Times New Roman" w:hAnsi="Times New Roman" w:cs="Times New Roman"/>
          <w:sz w:val="24"/>
          <w:szCs w:val="24"/>
        </w:rPr>
        <w:tab/>
      </w:r>
      <w:r w:rsidRPr="00D673E9">
        <w:rPr>
          <w:rFonts w:ascii="Times New Roman" w:hAnsi="Times New Roman" w:cs="Times New Roman"/>
          <w:sz w:val="24"/>
          <w:szCs w:val="24"/>
        </w:rPr>
        <w:t xml:space="preserve">A </w:t>
      </w:r>
      <w:r w:rsidRPr="00D673E9">
        <w:rPr>
          <w:rFonts w:ascii="Times New Roman" w:hAnsi="Times New Roman" w:cs="Times New Roman"/>
          <w:bCs/>
          <w:sz w:val="24"/>
          <w:szCs w:val="24"/>
        </w:rPr>
        <w:t>survey</w:t>
      </w:r>
      <w:r w:rsidRPr="00D673E9">
        <w:rPr>
          <w:rFonts w:ascii="Times New Roman" w:hAnsi="Times New Roman" w:cs="Times New Roman"/>
          <w:sz w:val="24"/>
          <w:szCs w:val="24"/>
        </w:rPr>
        <w:t xml:space="preserve"> is defined as a brief interview or discussion with individuals about a specific topic. The term survey is unfortunately a little vague, so we need to define it better. The term survey is often used to mean 'collect information. </w:t>
      </w:r>
      <w:r w:rsidRPr="00D673E9">
        <w:rPr>
          <w:rStyle w:val="tgc"/>
          <w:rFonts w:ascii="Times New Roman" w:hAnsi="Times New Roman" w:cs="Times New Roman"/>
          <w:sz w:val="24"/>
          <w:szCs w:val="24"/>
        </w:rPr>
        <w:t>(</w:t>
      </w:r>
      <w:proofErr w:type="spellStart"/>
      <w:r w:rsidRPr="00D673E9">
        <w:rPr>
          <w:rStyle w:val="tgc"/>
          <w:rFonts w:ascii="Times New Roman" w:hAnsi="Times New Roman" w:cs="Times New Roman"/>
          <w:sz w:val="24"/>
          <w:szCs w:val="24"/>
        </w:rPr>
        <w:t>Cavery</w:t>
      </w:r>
      <w:proofErr w:type="spellEnd"/>
      <w:r w:rsidRPr="00D673E9">
        <w:rPr>
          <w:rStyle w:val="tgc"/>
          <w:rFonts w:ascii="Times New Roman" w:hAnsi="Times New Roman" w:cs="Times New Roman"/>
          <w:sz w:val="24"/>
          <w:szCs w:val="24"/>
        </w:rPr>
        <w:t xml:space="preserve"> and </w:t>
      </w:r>
      <w:proofErr w:type="spellStart"/>
      <w:proofErr w:type="gramStart"/>
      <w:r w:rsidRPr="00D673E9">
        <w:rPr>
          <w:rStyle w:val="tgc"/>
          <w:rFonts w:ascii="Times New Roman" w:hAnsi="Times New Roman" w:cs="Times New Roman"/>
          <w:sz w:val="24"/>
          <w:szCs w:val="24"/>
        </w:rPr>
        <w:t>Girija</w:t>
      </w:r>
      <w:proofErr w:type="spellEnd"/>
      <w:r w:rsidRPr="00D673E9">
        <w:rPr>
          <w:rStyle w:val="tgc"/>
          <w:rFonts w:ascii="Times New Roman" w:hAnsi="Times New Roman" w:cs="Times New Roman"/>
          <w:sz w:val="24"/>
          <w:szCs w:val="24"/>
        </w:rPr>
        <w:t xml:space="preserve"> ,2002</w:t>
      </w:r>
      <w:proofErr w:type="gramEnd"/>
      <w:r w:rsidRPr="00D673E9">
        <w:rPr>
          <w:rStyle w:val="tgc"/>
          <w:rFonts w:ascii="Times New Roman" w:hAnsi="Times New Roman" w:cs="Times New Roman"/>
          <w:sz w:val="24"/>
          <w:szCs w:val="24"/>
        </w:rPr>
        <w:t>)</w:t>
      </w:r>
    </w:p>
    <w:p w:rsidR="00026154" w:rsidRPr="00D673E9" w:rsidRDefault="00026154" w:rsidP="00026154">
      <w:pPr>
        <w:spacing w:after="0" w:line="360" w:lineRule="auto"/>
        <w:jc w:val="both"/>
        <w:rPr>
          <w:rFonts w:ascii="Times New Roman" w:hAnsi="Times New Roman" w:cs="Times New Roman"/>
          <w:sz w:val="24"/>
          <w:szCs w:val="24"/>
        </w:rPr>
      </w:pPr>
      <w:r>
        <w:rPr>
          <w:rStyle w:val="tgc"/>
          <w:rFonts w:ascii="Times New Roman" w:hAnsi="Times New Roman" w:cs="Times New Roman"/>
          <w:sz w:val="24"/>
          <w:szCs w:val="24"/>
        </w:rPr>
        <w:tab/>
      </w:r>
      <w:r w:rsidRPr="00D673E9">
        <w:rPr>
          <w:rStyle w:val="tgc"/>
          <w:rFonts w:ascii="Times New Roman" w:hAnsi="Times New Roman" w:cs="Times New Roman"/>
          <w:sz w:val="24"/>
          <w:szCs w:val="24"/>
        </w:rPr>
        <w:t>The investigator used survey method and an interview schedule was prepared to collect information from the geriatric population about their socio-economic background, various status of geriatric population and life satisfaction index, [</w:t>
      </w:r>
      <w:r>
        <w:rPr>
          <w:rStyle w:val="tgc"/>
          <w:rFonts w:ascii="Times New Roman" w:hAnsi="Times New Roman" w:cs="Times New Roman"/>
          <w:b/>
          <w:sz w:val="24"/>
          <w:szCs w:val="24"/>
        </w:rPr>
        <w:t>Appendices</w:t>
      </w:r>
      <w:r w:rsidRPr="004160C1">
        <w:rPr>
          <w:rStyle w:val="tgc"/>
          <w:rFonts w:ascii="Times New Roman" w:hAnsi="Times New Roman" w:cs="Times New Roman"/>
          <w:b/>
          <w:sz w:val="24"/>
          <w:szCs w:val="24"/>
        </w:rPr>
        <w:t xml:space="preserve"> I</w:t>
      </w:r>
      <w:r w:rsidRPr="00D673E9">
        <w:rPr>
          <w:rStyle w:val="tgc"/>
          <w:rFonts w:ascii="Times New Roman" w:hAnsi="Times New Roman" w:cs="Times New Roman"/>
          <w:sz w:val="24"/>
          <w:szCs w:val="24"/>
        </w:rPr>
        <w:t xml:space="preserve">]. </w:t>
      </w:r>
    </w:p>
    <w:p w:rsidR="00026154" w:rsidRPr="00D673E9" w:rsidRDefault="00026154" w:rsidP="00026154">
      <w:pPr>
        <w:spacing w:after="0" w:line="360" w:lineRule="auto"/>
        <w:rPr>
          <w:rFonts w:ascii="Times New Roman" w:hAnsi="Times New Roman" w:cs="Times New Roman"/>
          <w:b/>
          <w:sz w:val="24"/>
          <w:szCs w:val="24"/>
        </w:rPr>
      </w:pPr>
      <w:r w:rsidRPr="00D673E9">
        <w:rPr>
          <w:rFonts w:ascii="Times New Roman" w:hAnsi="Times New Roman" w:cs="Times New Roman"/>
          <w:b/>
          <w:sz w:val="24"/>
          <w:szCs w:val="24"/>
        </w:rPr>
        <w:t>E. Collection of data and Conducting Programme</w:t>
      </w:r>
    </w:p>
    <w:p w:rsidR="00026154" w:rsidRPr="00D673E9"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673E9">
        <w:rPr>
          <w:rFonts w:ascii="Times New Roman" w:hAnsi="Times New Roman" w:cs="Times New Roman"/>
          <w:sz w:val="24"/>
          <w:szCs w:val="24"/>
        </w:rPr>
        <w:t xml:space="preserve">The investigator developed rapport with the geriatric population by meeting them in frequent intervals. General </w:t>
      </w:r>
      <w:proofErr w:type="spellStart"/>
      <w:r w:rsidRPr="00D673E9">
        <w:rPr>
          <w:rFonts w:ascii="Times New Roman" w:hAnsi="Times New Roman" w:cs="Times New Roman"/>
          <w:sz w:val="24"/>
          <w:szCs w:val="24"/>
        </w:rPr>
        <w:t>counseling</w:t>
      </w:r>
      <w:proofErr w:type="spellEnd"/>
      <w:r w:rsidRPr="00D673E9">
        <w:rPr>
          <w:rFonts w:ascii="Times New Roman" w:hAnsi="Times New Roman" w:cs="Times New Roman"/>
          <w:sz w:val="24"/>
          <w:szCs w:val="24"/>
        </w:rPr>
        <w:t xml:space="preserve"> was also given to the geriatric population to enlighten them about the better living with the values in life. After explaining the need for the </w:t>
      </w:r>
      <w:proofErr w:type="gramStart"/>
      <w:r w:rsidRPr="00D673E9">
        <w:rPr>
          <w:rFonts w:ascii="Times New Roman" w:hAnsi="Times New Roman" w:cs="Times New Roman"/>
          <w:sz w:val="24"/>
          <w:szCs w:val="24"/>
        </w:rPr>
        <w:t>study ,</w:t>
      </w:r>
      <w:proofErr w:type="gramEnd"/>
      <w:r w:rsidRPr="00D673E9">
        <w:rPr>
          <w:rFonts w:ascii="Times New Roman" w:hAnsi="Times New Roman" w:cs="Times New Roman"/>
          <w:sz w:val="24"/>
          <w:szCs w:val="24"/>
        </w:rPr>
        <w:t xml:space="preserve"> the initial level of knowledge of the geriatric population was assessed out through interview method. Based on the findings, an action programme was planned. The </w:t>
      </w:r>
      <w:r>
        <w:rPr>
          <w:rFonts w:ascii="Times New Roman" w:hAnsi="Times New Roman" w:cs="Times New Roman"/>
          <w:sz w:val="24"/>
          <w:szCs w:val="24"/>
        </w:rPr>
        <w:t xml:space="preserve">need based schedule of </w:t>
      </w:r>
      <w:proofErr w:type="gramStart"/>
      <w:r>
        <w:rPr>
          <w:rFonts w:ascii="Times New Roman" w:hAnsi="Times New Roman" w:cs="Times New Roman"/>
          <w:sz w:val="24"/>
          <w:szCs w:val="24"/>
        </w:rPr>
        <w:t xml:space="preserve">action </w:t>
      </w:r>
      <w:r w:rsidRPr="00D673E9">
        <w:rPr>
          <w:rFonts w:ascii="Times New Roman" w:hAnsi="Times New Roman" w:cs="Times New Roman"/>
          <w:sz w:val="24"/>
          <w:szCs w:val="24"/>
        </w:rPr>
        <w:t xml:space="preserve"> programme</w:t>
      </w:r>
      <w:proofErr w:type="gramEnd"/>
      <w:r w:rsidRPr="00D673E9">
        <w:rPr>
          <w:rFonts w:ascii="Times New Roman" w:hAnsi="Times New Roman" w:cs="Times New Roman"/>
          <w:sz w:val="24"/>
          <w:szCs w:val="24"/>
        </w:rPr>
        <w:t xml:space="preserve"> was prepared by the investigator as given in the table-II.</w:t>
      </w:r>
    </w:p>
    <w:p w:rsidR="00026154" w:rsidRPr="00D673E9"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D673E9" w:rsidRDefault="00026154" w:rsidP="00026154">
      <w:pPr>
        <w:spacing w:after="0" w:line="360" w:lineRule="auto"/>
        <w:rPr>
          <w:rFonts w:ascii="Times New Roman" w:hAnsi="Times New Roman" w:cs="Times New Roman"/>
          <w:sz w:val="24"/>
          <w:szCs w:val="24"/>
        </w:rPr>
      </w:pPr>
    </w:p>
    <w:p w:rsidR="00026154" w:rsidRPr="00F940A7" w:rsidRDefault="00026154" w:rsidP="0002615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TABLE-IV</w:t>
      </w:r>
    </w:p>
    <w:p w:rsidR="00026154" w:rsidRPr="00F940A7" w:rsidRDefault="00026154" w:rsidP="00026154">
      <w:pPr>
        <w:spacing w:after="0" w:line="360" w:lineRule="auto"/>
        <w:jc w:val="center"/>
        <w:rPr>
          <w:rFonts w:ascii="Times New Roman" w:hAnsi="Times New Roman" w:cs="Times New Roman"/>
          <w:b/>
          <w:sz w:val="24"/>
          <w:szCs w:val="24"/>
        </w:rPr>
      </w:pPr>
      <w:r w:rsidRPr="00F940A7">
        <w:rPr>
          <w:rFonts w:ascii="Times New Roman" w:hAnsi="Times New Roman" w:cs="Times New Roman"/>
          <w:b/>
          <w:sz w:val="24"/>
          <w:szCs w:val="24"/>
        </w:rPr>
        <w:t>ACTION PLAN TO EDUCATE THE GERIATRIC POPULATION</w:t>
      </w:r>
    </w:p>
    <w:tbl>
      <w:tblPr>
        <w:tblStyle w:val="TableGrid"/>
        <w:tblW w:w="0" w:type="auto"/>
        <w:tblLook w:val="04A0"/>
      </w:tblPr>
      <w:tblGrid>
        <w:gridCol w:w="779"/>
        <w:gridCol w:w="1402"/>
        <w:gridCol w:w="1807"/>
        <w:gridCol w:w="1821"/>
        <w:gridCol w:w="2713"/>
      </w:tblGrid>
      <w:tr w:rsidR="00026154" w:rsidRPr="00D673E9" w:rsidTr="00870A45">
        <w:trPr>
          <w:trHeight w:val="881"/>
        </w:trPr>
        <w:tc>
          <w:tcPr>
            <w:tcW w:w="780" w:type="dxa"/>
            <w:vAlign w:val="center"/>
          </w:tcPr>
          <w:p w:rsidR="00026154" w:rsidRPr="00F940A7" w:rsidRDefault="00026154" w:rsidP="00870A45">
            <w:pPr>
              <w:spacing w:line="276" w:lineRule="auto"/>
              <w:jc w:val="center"/>
              <w:rPr>
                <w:rFonts w:ascii="Times New Roman" w:hAnsi="Times New Roman" w:cs="Times New Roman"/>
                <w:b/>
                <w:sz w:val="24"/>
                <w:szCs w:val="24"/>
              </w:rPr>
            </w:pPr>
            <w:r w:rsidRPr="00F940A7">
              <w:rPr>
                <w:rFonts w:ascii="Times New Roman" w:hAnsi="Times New Roman" w:cs="Times New Roman"/>
                <w:b/>
                <w:sz w:val="24"/>
                <w:szCs w:val="24"/>
              </w:rPr>
              <w:t>S.NO</w:t>
            </w:r>
          </w:p>
        </w:tc>
        <w:tc>
          <w:tcPr>
            <w:tcW w:w="1435" w:type="dxa"/>
            <w:vAlign w:val="center"/>
          </w:tcPr>
          <w:p w:rsidR="00026154" w:rsidRPr="00F940A7" w:rsidRDefault="00026154" w:rsidP="00870A45">
            <w:pPr>
              <w:spacing w:line="276" w:lineRule="auto"/>
              <w:jc w:val="center"/>
              <w:rPr>
                <w:rFonts w:ascii="Times New Roman" w:hAnsi="Times New Roman" w:cs="Times New Roman"/>
                <w:b/>
                <w:sz w:val="24"/>
                <w:szCs w:val="24"/>
              </w:rPr>
            </w:pPr>
            <w:r w:rsidRPr="00F940A7">
              <w:rPr>
                <w:rFonts w:ascii="Times New Roman" w:hAnsi="Times New Roman" w:cs="Times New Roman"/>
                <w:b/>
                <w:sz w:val="24"/>
                <w:szCs w:val="24"/>
              </w:rPr>
              <w:t>Date and Time</w:t>
            </w:r>
          </w:p>
        </w:tc>
        <w:tc>
          <w:tcPr>
            <w:tcW w:w="1873" w:type="dxa"/>
            <w:vAlign w:val="center"/>
          </w:tcPr>
          <w:p w:rsidR="00026154" w:rsidRPr="00F940A7" w:rsidRDefault="00026154" w:rsidP="00870A45">
            <w:pPr>
              <w:spacing w:line="276" w:lineRule="auto"/>
              <w:jc w:val="center"/>
              <w:rPr>
                <w:rFonts w:ascii="Times New Roman" w:hAnsi="Times New Roman" w:cs="Times New Roman"/>
                <w:b/>
                <w:sz w:val="24"/>
                <w:szCs w:val="24"/>
              </w:rPr>
            </w:pPr>
            <w:r w:rsidRPr="00F940A7">
              <w:rPr>
                <w:rFonts w:ascii="Times New Roman" w:hAnsi="Times New Roman" w:cs="Times New Roman"/>
                <w:b/>
                <w:sz w:val="24"/>
                <w:szCs w:val="24"/>
              </w:rPr>
              <w:t>Topic</w:t>
            </w:r>
          </w:p>
        </w:tc>
        <w:tc>
          <w:tcPr>
            <w:tcW w:w="1853" w:type="dxa"/>
            <w:vAlign w:val="center"/>
          </w:tcPr>
          <w:p w:rsidR="00026154" w:rsidRPr="00F940A7" w:rsidRDefault="00026154" w:rsidP="00870A45">
            <w:pPr>
              <w:spacing w:line="276" w:lineRule="auto"/>
              <w:jc w:val="center"/>
              <w:rPr>
                <w:rFonts w:ascii="Times New Roman" w:hAnsi="Times New Roman" w:cs="Times New Roman"/>
                <w:b/>
                <w:sz w:val="24"/>
                <w:szCs w:val="24"/>
              </w:rPr>
            </w:pPr>
            <w:r w:rsidRPr="00F940A7">
              <w:rPr>
                <w:rFonts w:ascii="Times New Roman" w:hAnsi="Times New Roman" w:cs="Times New Roman"/>
                <w:b/>
                <w:sz w:val="24"/>
                <w:szCs w:val="24"/>
              </w:rPr>
              <w:t>Method of Aids</w:t>
            </w:r>
          </w:p>
        </w:tc>
        <w:tc>
          <w:tcPr>
            <w:tcW w:w="2726" w:type="dxa"/>
            <w:vAlign w:val="center"/>
          </w:tcPr>
          <w:p w:rsidR="00026154" w:rsidRPr="00F940A7" w:rsidRDefault="00026154" w:rsidP="00870A45">
            <w:pPr>
              <w:spacing w:line="276" w:lineRule="auto"/>
              <w:jc w:val="center"/>
              <w:rPr>
                <w:rFonts w:ascii="Times New Roman" w:hAnsi="Times New Roman" w:cs="Times New Roman"/>
                <w:b/>
                <w:sz w:val="24"/>
                <w:szCs w:val="24"/>
              </w:rPr>
            </w:pPr>
            <w:r w:rsidRPr="00F940A7">
              <w:rPr>
                <w:rFonts w:ascii="Times New Roman" w:hAnsi="Times New Roman" w:cs="Times New Roman"/>
                <w:b/>
                <w:sz w:val="24"/>
                <w:szCs w:val="24"/>
              </w:rPr>
              <w:t>Resource Person</w:t>
            </w:r>
          </w:p>
        </w:tc>
      </w:tr>
      <w:tr w:rsidR="00026154" w:rsidRPr="00D673E9" w:rsidTr="00870A45">
        <w:tc>
          <w:tcPr>
            <w:tcW w:w="780"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w:t>
            </w:r>
          </w:p>
        </w:tc>
        <w:tc>
          <w:tcPr>
            <w:tcW w:w="1435"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22.2.2016</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&amp;</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4.30PM-6.00PM</w:t>
            </w:r>
          </w:p>
        </w:tc>
        <w:tc>
          <w:tcPr>
            <w:tcW w:w="187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Health Care Education for Geriatric Population</w:t>
            </w:r>
          </w:p>
        </w:tc>
        <w:tc>
          <w:tcPr>
            <w:tcW w:w="185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Lecture</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You tube video</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Demonstration </w:t>
            </w:r>
          </w:p>
        </w:tc>
        <w:tc>
          <w:tcPr>
            <w:tcW w:w="2726" w:type="dxa"/>
            <w:vAlign w:val="center"/>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Dr.A.Arumugam.MBBS</w:t>
            </w:r>
            <w:proofErr w:type="spellEnd"/>
            <w:r w:rsidRPr="00D673E9">
              <w:rPr>
                <w:rFonts w:ascii="Times New Roman" w:hAnsi="Times New Roman" w:cs="Times New Roman"/>
                <w:sz w:val="24"/>
                <w:szCs w:val="24"/>
              </w:rPr>
              <w:t>,</w:t>
            </w:r>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Karachikorai</w:t>
            </w:r>
            <w:proofErr w:type="spellEnd"/>
            <w:r w:rsidRPr="00D673E9">
              <w:rPr>
                <w:rFonts w:ascii="Times New Roman" w:hAnsi="Times New Roman" w:cs="Times New Roman"/>
                <w:sz w:val="24"/>
                <w:szCs w:val="24"/>
              </w:rPr>
              <w:t>,</w:t>
            </w:r>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Sathyamangalam</w:t>
            </w:r>
            <w:proofErr w:type="spellEnd"/>
            <w:r w:rsidRPr="00D673E9">
              <w:rPr>
                <w:rFonts w:ascii="Times New Roman" w:hAnsi="Times New Roman" w:cs="Times New Roman"/>
                <w:sz w:val="24"/>
                <w:szCs w:val="24"/>
              </w:rPr>
              <w:t>(</w:t>
            </w:r>
            <w:proofErr w:type="spellStart"/>
            <w:r w:rsidRPr="00D673E9">
              <w:rPr>
                <w:rFonts w:ascii="Times New Roman" w:hAnsi="Times New Roman" w:cs="Times New Roman"/>
                <w:sz w:val="24"/>
                <w:szCs w:val="24"/>
              </w:rPr>
              <w:t>tk</w:t>
            </w:r>
            <w:proofErr w:type="spellEnd"/>
            <w:r w:rsidRPr="00D673E9">
              <w:rPr>
                <w:rFonts w:ascii="Times New Roman" w:hAnsi="Times New Roman" w:cs="Times New Roman"/>
                <w:sz w:val="24"/>
                <w:szCs w:val="24"/>
              </w:rPr>
              <w:t>),</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Erode District.</w:t>
            </w:r>
          </w:p>
        </w:tc>
      </w:tr>
      <w:tr w:rsidR="00026154" w:rsidRPr="00D673E9" w:rsidTr="00870A45">
        <w:tc>
          <w:tcPr>
            <w:tcW w:w="780"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w:t>
            </w:r>
          </w:p>
        </w:tc>
        <w:tc>
          <w:tcPr>
            <w:tcW w:w="1435"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23.2.2016</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&amp;</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10.00AM-</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12.00PM</w:t>
            </w:r>
          </w:p>
        </w:tc>
        <w:tc>
          <w:tcPr>
            <w:tcW w:w="187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Stress management Techniques</w:t>
            </w:r>
          </w:p>
        </w:tc>
        <w:tc>
          <w:tcPr>
            <w:tcW w:w="185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Lecture </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Relaxation therapy Demonstration</w:t>
            </w:r>
          </w:p>
          <w:p w:rsidR="00026154" w:rsidRPr="00D673E9" w:rsidRDefault="00026154" w:rsidP="00870A45">
            <w:pPr>
              <w:spacing w:line="360" w:lineRule="auto"/>
              <w:rPr>
                <w:rFonts w:ascii="Times New Roman" w:hAnsi="Times New Roman" w:cs="Times New Roman"/>
                <w:sz w:val="24"/>
                <w:szCs w:val="24"/>
              </w:rPr>
            </w:pPr>
          </w:p>
        </w:tc>
        <w:tc>
          <w:tcPr>
            <w:tcW w:w="2726" w:type="dxa"/>
            <w:vAlign w:val="center"/>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MS.S.Nivetha</w:t>
            </w:r>
            <w:proofErr w:type="spellEnd"/>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MS.K.M.Pragathi</w:t>
            </w:r>
            <w:proofErr w:type="spellEnd"/>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Dept. of </w:t>
            </w:r>
            <w:proofErr w:type="spellStart"/>
            <w:r w:rsidRPr="00D673E9">
              <w:rPr>
                <w:rFonts w:ascii="Times New Roman" w:hAnsi="Times New Roman" w:cs="Times New Roman"/>
                <w:sz w:val="24"/>
                <w:szCs w:val="24"/>
              </w:rPr>
              <w:t>Extn</w:t>
            </w:r>
            <w:proofErr w:type="spellEnd"/>
            <w:r w:rsidRPr="00D673E9">
              <w:rPr>
                <w:rFonts w:ascii="Times New Roman" w:hAnsi="Times New Roman" w:cs="Times New Roman"/>
                <w:sz w:val="24"/>
                <w:szCs w:val="24"/>
              </w:rPr>
              <w:t>.,</w:t>
            </w:r>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Avinashilingam</w:t>
            </w:r>
            <w:proofErr w:type="spellEnd"/>
            <w:r w:rsidRPr="00D673E9">
              <w:rPr>
                <w:rFonts w:ascii="Times New Roman" w:hAnsi="Times New Roman" w:cs="Times New Roman"/>
                <w:sz w:val="24"/>
                <w:szCs w:val="24"/>
              </w:rPr>
              <w:t xml:space="preserve"> University for Women,</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Coimbatore.</w:t>
            </w:r>
          </w:p>
        </w:tc>
      </w:tr>
      <w:tr w:rsidR="00026154" w:rsidRPr="00D673E9" w:rsidTr="00870A45">
        <w:tc>
          <w:tcPr>
            <w:tcW w:w="780"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3</w:t>
            </w:r>
          </w:p>
        </w:tc>
        <w:tc>
          <w:tcPr>
            <w:tcW w:w="1435" w:type="dxa"/>
            <w:vAlign w:val="center"/>
          </w:tcPr>
          <w:p w:rsidR="00026154" w:rsidRPr="00D673E9" w:rsidRDefault="00026154" w:rsidP="00870A45">
            <w:pPr>
              <w:spacing w:line="360" w:lineRule="auto"/>
              <w:jc w:val="center"/>
              <w:rPr>
                <w:rFonts w:ascii="Times New Roman" w:hAnsi="Times New Roman" w:cs="Times New Roman"/>
                <w:sz w:val="24"/>
                <w:szCs w:val="24"/>
              </w:rPr>
            </w:pP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24.2.2016</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&amp;</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11.30AM-</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1.30PM</w:t>
            </w:r>
          </w:p>
        </w:tc>
        <w:tc>
          <w:tcPr>
            <w:tcW w:w="187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Nutrition Education for Geriatric Population</w:t>
            </w:r>
          </w:p>
        </w:tc>
        <w:tc>
          <w:tcPr>
            <w:tcW w:w="185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Lecture</w:t>
            </w:r>
          </w:p>
        </w:tc>
        <w:tc>
          <w:tcPr>
            <w:tcW w:w="2726" w:type="dxa"/>
            <w:vAlign w:val="center"/>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MS.K.M.Pragathi</w:t>
            </w:r>
            <w:proofErr w:type="spellEnd"/>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Dept of </w:t>
            </w:r>
            <w:proofErr w:type="spellStart"/>
            <w:proofErr w:type="gramStart"/>
            <w:r w:rsidRPr="00D673E9">
              <w:rPr>
                <w:rFonts w:ascii="Times New Roman" w:hAnsi="Times New Roman" w:cs="Times New Roman"/>
                <w:sz w:val="24"/>
                <w:szCs w:val="24"/>
              </w:rPr>
              <w:t>Extn</w:t>
            </w:r>
            <w:proofErr w:type="spellEnd"/>
            <w:r w:rsidRPr="00D673E9">
              <w:rPr>
                <w:rFonts w:ascii="Times New Roman" w:hAnsi="Times New Roman" w:cs="Times New Roman"/>
                <w:sz w:val="24"/>
                <w:szCs w:val="24"/>
              </w:rPr>
              <w:t>.,</w:t>
            </w:r>
            <w:proofErr w:type="gramEnd"/>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Avinashilingam</w:t>
            </w:r>
            <w:proofErr w:type="spellEnd"/>
            <w:r w:rsidRPr="00D673E9">
              <w:rPr>
                <w:rFonts w:ascii="Times New Roman" w:hAnsi="Times New Roman" w:cs="Times New Roman"/>
                <w:sz w:val="24"/>
                <w:szCs w:val="24"/>
              </w:rPr>
              <w:t xml:space="preserve"> University for Women,</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Coimbatore.</w:t>
            </w:r>
          </w:p>
        </w:tc>
      </w:tr>
      <w:tr w:rsidR="00026154" w:rsidRPr="00D673E9" w:rsidTr="00870A45">
        <w:tc>
          <w:tcPr>
            <w:tcW w:w="780"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4</w:t>
            </w:r>
          </w:p>
        </w:tc>
        <w:tc>
          <w:tcPr>
            <w:tcW w:w="1435"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25.2.2016</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&amp;</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4.00PM-6.00PM</w:t>
            </w:r>
          </w:p>
        </w:tc>
        <w:tc>
          <w:tcPr>
            <w:tcW w:w="187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Physical exercise</w:t>
            </w:r>
          </w:p>
        </w:tc>
        <w:tc>
          <w:tcPr>
            <w:tcW w:w="185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Demonstration</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you tube</w:t>
            </w:r>
          </w:p>
          <w:p w:rsidR="00026154" w:rsidRPr="00D673E9" w:rsidRDefault="00026154" w:rsidP="00870A45">
            <w:pPr>
              <w:spacing w:line="360" w:lineRule="auto"/>
              <w:rPr>
                <w:rFonts w:ascii="Times New Roman" w:hAnsi="Times New Roman" w:cs="Times New Roman"/>
                <w:sz w:val="24"/>
                <w:szCs w:val="24"/>
              </w:rPr>
            </w:pPr>
          </w:p>
        </w:tc>
        <w:tc>
          <w:tcPr>
            <w:tcW w:w="2726" w:type="dxa"/>
            <w:vAlign w:val="center"/>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K.Nithya</w:t>
            </w:r>
            <w:proofErr w:type="spellEnd"/>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Dept of </w:t>
            </w:r>
            <w:proofErr w:type="spellStart"/>
            <w:proofErr w:type="gramStart"/>
            <w:r w:rsidRPr="00D673E9">
              <w:rPr>
                <w:rFonts w:ascii="Times New Roman" w:hAnsi="Times New Roman" w:cs="Times New Roman"/>
                <w:sz w:val="24"/>
                <w:szCs w:val="24"/>
              </w:rPr>
              <w:t>Extn</w:t>
            </w:r>
            <w:proofErr w:type="spellEnd"/>
            <w:r w:rsidRPr="00D673E9">
              <w:rPr>
                <w:rFonts w:ascii="Times New Roman" w:hAnsi="Times New Roman" w:cs="Times New Roman"/>
                <w:sz w:val="24"/>
                <w:szCs w:val="24"/>
              </w:rPr>
              <w:t>.,</w:t>
            </w:r>
            <w:proofErr w:type="gramEnd"/>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Avinashilingam</w:t>
            </w:r>
            <w:proofErr w:type="spellEnd"/>
            <w:r w:rsidRPr="00D673E9">
              <w:rPr>
                <w:rFonts w:ascii="Times New Roman" w:hAnsi="Times New Roman" w:cs="Times New Roman"/>
                <w:sz w:val="24"/>
                <w:szCs w:val="24"/>
              </w:rPr>
              <w:t xml:space="preserve"> University for Women,</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Coimbatore</w:t>
            </w:r>
          </w:p>
        </w:tc>
      </w:tr>
      <w:tr w:rsidR="00026154" w:rsidRPr="00D673E9" w:rsidTr="00870A45">
        <w:tc>
          <w:tcPr>
            <w:tcW w:w="780"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5</w:t>
            </w:r>
          </w:p>
        </w:tc>
        <w:tc>
          <w:tcPr>
            <w:tcW w:w="1435" w:type="dxa"/>
            <w:vAlign w:val="center"/>
          </w:tcPr>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26.2.2016</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&amp;</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10.30AM-</w:t>
            </w:r>
          </w:p>
          <w:p w:rsidR="00026154" w:rsidRPr="00D673E9" w:rsidRDefault="00026154" w:rsidP="00870A45">
            <w:pPr>
              <w:spacing w:line="360" w:lineRule="auto"/>
              <w:jc w:val="center"/>
              <w:rPr>
                <w:rFonts w:ascii="Times New Roman" w:hAnsi="Times New Roman" w:cs="Times New Roman"/>
                <w:sz w:val="24"/>
                <w:szCs w:val="24"/>
              </w:rPr>
            </w:pPr>
            <w:r w:rsidRPr="00D673E9">
              <w:rPr>
                <w:rFonts w:ascii="Times New Roman" w:hAnsi="Times New Roman" w:cs="Times New Roman"/>
                <w:sz w:val="24"/>
                <w:szCs w:val="24"/>
              </w:rPr>
              <w:t>12.00PM</w:t>
            </w:r>
          </w:p>
        </w:tc>
        <w:tc>
          <w:tcPr>
            <w:tcW w:w="187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Awareness on Government Polices, programme and rights of the Geriatric Population</w:t>
            </w:r>
          </w:p>
        </w:tc>
        <w:tc>
          <w:tcPr>
            <w:tcW w:w="1853" w:type="dxa"/>
            <w:vAlign w:val="center"/>
          </w:tcPr>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Lecture</w:t>
            </w:r>
          </w:p>
        </w:tc>
        <w:tc>
          <w:tcPr>
            <w:tcW w:w="2726" w:type="dxa"/>
            <w:vAlign w:val="center"/>
          </w:tcPr>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K.Nithya</w:t>
            </w:r>
            <w:proofErr w:type="spellEnd"/>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 xml:space="preserve">Dept of </w:t>
            </w:r>
            <w:proofErr w:type="spellStart"/>
            <w:proofErr w:type="gramStart"/>
            <w:r w:rsidRPr="00D673E9">
              <w:rPr>
                <w:rFonts w:ascii="Times New Roman" w:hAnsi="Times New Roman" w:cs="Times New Roman"/>
                <w:sz w:val="24"/>
                <w:szCs w:val="24"/>
              </w:rPr>
              <w:t>Extn</w:t>
            </w:r>
            <w:proofErr w:type="spellEnd"/>
            <w:r w:rsidRPr="00D673E9">
              <w:rPr>
                <w:rFonts w:ascii="Times New Roman" w:hAnsi="Times New Roman" w:cs="Times New Roman"/>
                <w:sz w:val="24"/>
                <w:szCs w:val="24"/>
              </w:rPr>
              <w:t>.,</w:t>
            </w:r>
            <w:proofErr w:type="gramEnd"/>
          </w:p>
          <w:p w:rsidR="00026154" w:rsidRPr="00D673E9" w:rsidRDefault="00026154" w:rsidP="00870A45">
            <w:pPr>
              <w:spacing w:line="360" w:lineRule="auto"/>
              <w:rPr>
                <w:rFonts w:ascii="Times New Roman" w:hAnsi="Times New Roman" w:cs="Times New Roman"/>
                <w:sz w:val="24"/>
                <w:szCs w:val="24"/>
              </w:rPr>
            </w:pPr>
            <w:proofErr w:type="spellStart"/>
            <w:r w:rsidRPr="00D673E9">
              <w:rPr>
                <w:rFonts w:ascii="Times New Roman" w:hAnsi="Times New Roman" w:cs="Times New Roman"/>
                <w:sz w:val="24"/>
                <w:szCs w:val="24"/>
              </w:rPr>
              <w:t>Avinashilingam</w:t>
            </w:r>
            <w:proofErr w:type="spellEnd"/>
            <w:r w:rsidRPr="00D673E9">
              <w:rPr>
                <w:rFonts w:ascii="Times New Roman" w:hAnsi="Times New Roman" w:cs="Times New Roman"/>
                <w:sz w:val="24"/>
                <w:szCs w:val="24"/>
              </w:rPr>
              <w:t xml:space="preserve"> University for Women,</w:t>
            </w:r>
          </w:p>
          <w:p w:rsidR="00026154" w:rsidRPr="00D673E9" w:rsidRDefault="00026154" w:rsidP="00870A45">
            <w:pPr>
              <w:spacing w:line="360" w:lineRule="auto"/>
              <w:rPr>
                <w:rFonts w:ascii="Times New Roman" w:hAnsi="Times New Roman" w:cs="Times New Roman"/>
                <w:sz w:val="24"/>
                <w:szCs w:val="24"/>
              </w:rPr>
            </w:pPr>
            <w:r w:rsidRPr="00D673E9">
              <w:rPr>
                <w:rFonts w:ascii="Times New Roman" w:hAnsi="Times New Roman" w:cs="Times New Roman"/>
                <w:sz w:val="24"/>
                <w:szCs w:val="24"/>
              </w:rPr>
              <w:t>Coimbatore.</w:t>
            </w:r>
          </w:p>
        </w:tc>
      </w:tr>
    </w:tbl>
    <w:p w:rsidR="00026154" w:rsidRPr="00D673E9" w:rsidRDefault="00026154" w:rsidP="00026154">
      <w:pPr>
        <w:spacing w:after="0" w:line="360" w:lineRule="auto"/>
        <w:rPr>
          <w:rFonts w:ascii="Times New Roman" w:hAnsi="Times New Roman" w:cs="Times New Roman"/>
          <w:sz w:val="24"/>
          <w:szCs w:val="24"/>
        </w:rPr>
      </w:pPr>
    </w:p>
    <w:p w:rsidR="00026154" w:rsidRPr="00D673E9" w:rsidRDefault="00026154" w:rsidP="00026154">
      <w:pPr>
        <w:spacing w:after="0" w:line="360" w:lineRule="auto"/>
        <w:rPr>
          <w:rFonts w:ascii="Times New Roman" w:hAnsi="Times New Roman" w:cs="Times New Roman"/>
          <w:sz w:val="24"/>
          <w:szCs w:val="24"/>
        </w:rPr>
      </w:pPr>
    </w:p>
    <w:p w:rsidR="00026154" w:rsidRPr="00D673E9" w:rsidRDefault="00026154" w:rsidP="00026154">
      <w:pPr>
        <w:spacing w:after="0" w:line="360" w:lineRule="auto"/>
        <w:rPr>
          <w:rFonts w:ascii="Times New Roman" w:hAnsi="Times New Roman" w:cs="Times New Roman"/>
          <w:b/>
          <w:sz w:val="24"/>
          <w:szCs w:val="24"/>
        </w:rPr>
      </w:pPr>
      <w:r w:rsidRPr="00D673E9">
        <w:rPr>
          <w:rFonts w:ascii="Times New Roman" w:hAnsi="Times New Roman" w:cs="Times New Roman"/>
          <w:b/>
          <w:sz w:val="24"/>
          <w:szCs w:val="24"/>
        </w:rPr>
        <w:lastRenderedPageBreak/>
        <w:t>E. Obtaining ethical clearance of the study</w:t>
      </w:r>
    </w:p>
    <w:p w:rsidR="00026154" w:rsidRPr="00D673E9" w:rsidRDefault="00026154" w:rsidP="00026154">
      <w:pPr>
        <w:spacing w:after="0" w:line="360" w:lineRule="auto"/>
        <w:ind w:firstLine="720"/>
        <w:jc w:val="both"/>
        <w:rPr>
          <w:rFonts w:ascii="Times New Roman" w:hAnsi="Times New Roman" w:cs="Times New Roman"/>
          <w:sz w:val="24"/>
          <w:szCs w:val="24"/>
        </w:rPr>
      </w:pPr>
      <w:r w:rsidRPr="00D673E9">
        <w:rPr>
          <w:rFonts w:ascii="Times New Roman" w:hAnsi="Times New Roman" w:cs="Times New Roman"/>
          <w:sz w:val="24"/>
          <w:szCs w:val="24"/>
        </w:rPr>
        <w:t xml:space="preserve">The application from explaining the design and protocols used in research study was issued to the institutional human ethics committee of </w:t>
      </w:r>
      <w:proofErr w:type="spellStart"/>
      <w:r w:rsidRPr="00D673E9">
        <w:rPr>
          <w:rFonts w:ascii="Times New Roman" w:hAnsi="Times New Roman" w:cs="Times New Roman"/>
          <w:sz w:val="24"/>
          <w:szCs w:val="24"/>
        </w:rPr>
        <w:t>Avinashilingam</w:t>
      </w:r>
      <w:proofErr w:type="spellEnd"/>
      <w:r w:rsidRPr="00D673E9">
        <w:rPr>
          <w:rFonts w:ascii="Times New Roman" w:hAnsi="Times New Roman" w:cs="Times New Roman"/>
          <w:sz w:val="24"/>
          <w:szCs w:val="24"/>
        </w:rPr>
        <w:t xml:space="preserve"> Institute for Home Science and Higher Education for Women, Coimbatore. The ethical clearance was enclosed in (</w:t>
      </w:r>
      <w:r w:rsidRPr="004160C1">
        <w:rPr>
          <w:rFonts w:ascii="Times New Roman" w:hAnsi="Times New Roman" w:cs="Times New Roman"/>
          <w:b/>
          <w:sz w:val="24"/>
          <w:szCs w:val="24"/>
        </w:rPr>
        <w:t>A</w:t>
      </w:r>
      <w:r>
        <w:rPr>
          <w:rFonts w:ascii="Times New Roman" w:hAnsi="Times New Roman" w:cs="Times New Roman"/>
          <w:b/>
          <w:sz w:val="24"/>
          <w:szCs w:val="24"/>
        </w:rPr>
        <w:t>ppendices</w:t>
      </w:r>
      <w:r w:rsidRPr="004160C1">
        <w:rPr>
          <w:rFonts w:ascii="Times New Roman" w:hAnsi="Times New Roman" w:cs="Times New Roman"/>
          <w:b/>
          <w:sz w:val="24"/>
          <w:szCs w:val="24"/>
        </w:rPr>
        <w:t>-I</w:t>
      </w:r>
      <w:r>
        <w:rPr>
          <w:rFonts w:ascii="Times New Roman" w:hAnsi="Times New Roman" w:cs="Times New Roman"/>
          <w:b/>
          <w:sz w:val="24"/>
          <w:szCs w:val="24"/>
        </w:rPr>
        <w:t>I</w:t>
      </w:r>
      <w:r w:rsidRPr="00D673E9">
        <w:rPr>
          <w:rFonts w:ascii="Times New Roman" w:hAnsi="Times New Roman" w:cs="Times New Roman"/>
          <w:sz w:val="24"/>
          <w:szCs w:val="24"/>
        </w:rPr>
        <w:t>).</w:t>
      </w:r>
    </w:p>
    <w:p w:rsidR="00026154" w:rsidRPr="00D673E9" w:rsidRDefault="00026154" w:rsidP="00026154">
      <w:pPr>
        <w:spacing w:after="0" w:line="360" w:lineRule="auto"/>
        <w:rPr>
          <w:rFonts w:ascii="Times New Roman" w:hAnsi="Times New Roman" w:cs="Times New Roman"/>
          <w:sz w:val="24"/>
          <w:szCs w:val="24"/>
        </w:rPr>
      </w:pPr>
    </w:p>
    <w:p w:rsidR="00026154" w:rsidRPr="00D673E9" w:rsidRDefault="00026154" w:rsidP="00026154">
      <w:pPr>
        <w:spacing w:after="0" w:line="360" w:lineRule="auto"/>
        <w:rPr>
          <w:rFonts w:ascii="Times New Roman" w:hAnsi="Times New Roman" w:cs="Times New Roman"/>
          <w:b/>
          <w:noProof/>
          <w:sz w:val="24"/>
          <w:szCs w:val="24"/>
        </w:rPr>
      </w:pPr>
      <w:r w:rsidRPr="00D673E9">
        <w:rPr>
          <w:rFonts w:ascii="Times New Roman" w:hAnsi="Times New Roman" w:cs="Times New Roman"/>
          <w:b/>
          <w:sz w:val="24"/>
          <w:szCs w:val="24"/>
        </w:rPr>
        <w:t>F. Analysis and Interpretation of data</w:t>
      </w:r>
    </w:p>
    <w:p w:rsidR="00026154" w:rsidRPr="00D673E9" w:rsidRDefault="00026154" w:rsidP="00026154">
      <w:pPr>
        <w:spacing w:after="0" w:line="360" w:lineRule="auto"/>
        <w:ind w:firstLine="720"/>
        <w:rPr>
          <w:rFonts w:ascii="Times New Roman" w:hAnsi="Times New Roman" w:cs="Times New Roman"/>
          <w:sz w:val="24"/>
          <w:szCs w:val="24"/>
        </w:rPr>
      </w:pPr>
      <w:r w:rsidRPr="00D673E9">
        <w:rPr>
          <w:rFonts w:ascii="Times New Roman" w:hAnsi="Times New Roman" w:cs="Times New Roman"/>
          <w:sz w:val="24"/>
          <w:szCs w:val="24"/>
        </w:rPr>
        <w:t>The data after collection has processed and analyzed in accordance with the outline laid down for the purpose at the time of development of research plan. The term analysis refer to the computation of certain measures along with searching for the patterns of relation that exist among data groups .Kothari (2011)</w:t>
      </w:r>
    </w:p>
    <w:p w:rsidR="00026154" w:rsidRPr="00D673E9" w:rsidRDefault="00026154" w:rsidP="00026154">
      <w:pPr>
        <w:spacing w:after="0" w:line="360" w:lineRule="auto"/>
        <w:ind w:firstLine="720"/>
        <w:rPr>
          <w:rFonts w:ascii="Times New Roman" w:hAnsi="Times New Roman" w:cs="Times New Roman"/>
          <w:sz w:val="24"/>
          <w:szCs w:val="24"/>
        </w:rPr>
      </w:pPr>
      <w:r w:rsidRPr="00D673E9">
        <w:rPr>
          <w:rFonts w:ascii="Times New Roman" w:hAnsi="Times New Roman" w:cs="Times New Roman"/>
          <w:sz w:val="24"/>
          <w:szCs w:val="24"/>
        </w:rPr>
        <w:t>The data collected were first presented into data sheet and then analyzed using SPSS. The analyzed data were interpreted and presented in the chapter IV.</w:t>
      </w: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r>
        <w:rPr>
          <w:rFonts w:ascii="Times New Roman" w:hAnsi="Times New Roman" w:cs="Times New Roman"/>
          <w:noProof/>
          <w:sz w:val="24"/>
          <w:szCs w:val="24"/>
          <w:lang w:val="en-US"/>
        </w:rPr>
        <w:drawing>
          <wp:anchor distT="0" distB="0" distL="114300" distR="114300" simplePos="0" relativeHeight="251659264" behindDoc="0" locked="0" layoutInCell="1" allowOverlap="1">
            <wp:simplePos x="0" y="0"/>
            <wp:positionH relativeFrom="column">
              <wp:posOffset>2872740</wp:posOffset>
            </wp:positionH>
            <wp:positionV relativeFrom="paragraph">
              <wp:posOffset>-571500</wp:posOffset>
            </wp:positionV>
            <wp:extent cx="2815590" cy="2286000"/>
            <wp:effectExtent l="19050" t="0" r="3810" b="0"/>
            <wp:wrapNone/>
            <wp:docPr id="4" name="Picture 4" descr="C:\Users\ADMIN\Pictures\DSC00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Pictures\DSC00069.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15590" cy="2286000"/>
                    </a:xfrm>
                    <a:prstGeom prst="rect">
                      <a:avLst/>
                    </a:prstGeom>
                    <a:noFill/>
                    <a:ln>
                      <a:noFill/>
                    </a:ln>
                  </pic:spPr>
                </pic:pic>
              </a:graphicData>
            </a:graphic>
          </wp:anchor>
        </w:drawing>
      </w:r>
      <w:r>
        <w:rPr>
          <w:rFonts w:ascii="Times New Roman" w:hAnsi="Times New Roman" w:cs="Times New Roman"/>
          <w:noProof/>
          <w:sz w:val="24"/>
          <w:szCs w:val="24"/>
          <w:lang w:val="en-US"/>
        </w:rPr>
        <w:drawing>
          <wp:anchor distT="0" distB="0" distL="114300" distR="114300" simplePos="0" relativeHeight="251661312" behindDoc="0" locked="0" layoutInCell="1" allowOverlap="1">
            <wp:simplePos x="0" y="0"/>
            <wp:positionH relativeFrom="column">
              <wp:posOffset>-156210</wp:posOffset>
            </wp:positionH>
            <wp:positionV relativeFrom="paragraph">
              <wp:posOffset>-571500</wp:posOffset>
            </wp:positionV>
            <wp:extent cx="2790825" cy="2286000"/>
            <wp:effectExtent l="19050" t="0" r="9525" b="0"/>
            <wp:wrapNone/>
            <wp:docPr id="3" name="Picture 3" descr="G:\New folder\DSC00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New folder\DSC00067.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90825" cy="2286000"/>
                    </a:xfrm>
                    <a:prstGeom prst="rect">
                      <a:avLst/>
                    </a:prstGeom>
                    <a:noFill/>
                    <a:ln>
                      <a:noFill/>
                    </a:ln>
                  </pic:spPr>
                </pic:pic>
              </a:graphicData>
            </a:graphic>
          </wp:anchor>
        </w:drawing>
      </w: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r>
        <w:rPr>
          <w:rFonts w:ascii="Times New Roman" w:hAnsi="Times New Roman" w:cs="Times New Roman"/>
          <w:noProof/>
          <w:sz w:val="24"/>
          <w:szCs w:val="24"/>
          <w:lang w:val="en-US"/>
        </w:rPr>
        <w:drawing>
          <wp:anchor distT="0" distB="0" distL="114300" distR="114300" simplePos="0" relativeHeight="251660288" behindDoc="0" locked="0" layoutInCell="1" allowOverlap="1">
            <wp:simplePos x="0" y="0"/>
            <wp:positionH relativeFrom="margin">
              <wp:posOffset>1110615</wp:posOffset>
            </wp:positionH>
            <wp:positionV relativeFrom="margin">
              <wp:posOffset>2228850</wp:posOffset>
            </wp:positionV>
            <wp:extent cx="3086100" cy="2314575"/>
            <wp:effectExtent l="19050" t="0" r="0" b="0"/>
            <wp:wrapNone/>
            <wp:docPr id="5" name="Picture 5" descr="C:\Users\ADMIN\Pictures\DSC00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Pictures\DSC00297.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86100" cy="2314575"/>
                    </a:xfrm>
                    <a:prstGeom prst="rect">
                      <a:avLst/>
                    </a:prstGeom>
                    <a:noFill/>
                    <a:ln>
                      <a:noFill/>
                    </a:ln>
                  </pic:spPr>
                </pic:pic>
              </a:graphicData>
            </a:graphic>
          </wp:anchor>
        </w:drawing>
      </w: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Pr="00D673E9" w:rsidRDefault="00026154" w:rsidP="00026154">
      <w:pPr>
        <w:spacing w:after="0" w:line="360" w:lineRule="auto"/>
        <w:rPr>
          <w:rFonts w:ascii="Times New Roman" w:hAnsi="Times New Roman" w:cs="Times New Roman"/>
          <w:noProof/>
          <w:sz w:val="24"/>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r>
        <w:rPr>
          <w:rFonts w:ascii="Times New Roman" w:hAnsi="Times New Roman" w:cs="Times New Roman"/>
          <w:b/>
          <w:noProof/>
          <w:sz w:val="28"/>
          <w:szCs w:val="24"/>
          <w:lang w:val="en-US"/>
        </w:rPr>
        <w:drawing>
          <wp:anchor distT="0" distB="0" distL="114300" distR="114300" simplePos="0" relativeHeight="251662336" behindDoc="0" locked="0" layoutInCell="1" allowOverlap="1">
            <wp:simplePos x="0" y="0"/>
            <wp:positionH relativeFrom="column">
              <wp:posOffset>3215640</wp:posOffset>
            </wp:positionH>
            <wp:positionV relativeFrom="paragraph">
              <wp:posOffset>25400</wp:posOffset>
            </wp:positionV>
            <wp:extent cx="2524125" cy="2552700"/>
            <wp:effectExtent l="19050" t="0" r="9525" b="0"/>
            <wp:wrapNone/>
            <wp:docPr id="6" name="Picture 6" descr="C:\Users\ADMIN\Pictures\DSC00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Pictures\DSC00316.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4125" cy="2552700"/>
                    </a:xfrm>
                    <a:prstGeom prst="rect">
                      <a:avLst/>
                    </a:prstGeom>
                    <a:noFill/>
                    <a:ln>
                      <a:noFill/>
                    </a:ln>
                  </pic:spPr>
                </pic:pic>
              </a:graphicData>
            </a:graphic>
          </wp:anchor>
        </w:drawing>
      </w:r>
      <w:r>
        <w:rPr>
          <w:rFonts w:ascii="Times New Roman" w:hAnsi="Times New Roman" w:cs="Times New Roman"/>
          <w:b/>
          <w:noProof/>
          <w:sz w:val="28"/>
          <w:szCs w:val="24"/>
          <w:lang w:val="en-US"/>
        </w:rPr>
        <w:drawing>
          <wp:anchor distT="0" distB="0" distL="114300" distR="114300" simplePos="0" relativeHeight="251663360" behindDoc="0" locked="0" layoutInCell="1" allowOverlap="1">
            <wp:simplePos x="0" y="0"/>
            <wp:positionH relativeFrom="column">
              <wp:posOffset>43815</wp:posOffset>
            </wp:positionH>
            <wp:positionV relativeFrom="paragraph">
              <wp:posOffset>25400</wp:posOffset>
            </wp:positionV>
            <wp:extent cx="2705100" cy="2552700"/>
            <wp:effectExtent l="19050" t="0" r="0" b="0"/>
            <wp:wrapNone/>
            <wp:docPr id="7" name="Picture 7" descr="C:\Users\ADMIN\Pictures\DSC00308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Pictures\DSC00308 (2).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5100" cy="2552700"/>
                    </a:xfrm>
                    <a:prstGeom prst="rect">
                      <a:avLst/>
                    </a:prstGeom>
                    <a:noFill/>
                    <a:ln>
                      <a:noFill/>
                    </a:ln>
                  </pic:spPr>
                </pic:pic>
              </a:graphicData>
            </a:graphic>
          </wp:anchor>
        </w:drawing>
      </w: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p>
    <w:p w:rsidR="00026154" w:rsidRDefault="00026154" w:rsidP="00026154">
      <w:pPr>
        <w:spacing w:after="0" w:line="360" w:lineRule="auto"/>
        <w:jc w:val="center"/>
        <w:rPr>
          <w:rFonts w:ascii="Times New Roman" w:hAnsi="Times New Roman" w:cs="Times New Roman"/>
          <w:b/>
          <w:noProof/>
          <w:sz w:val="28"/>
          <w:szCs w:val="24"/>
        </w:rPr>
      </w:pPr>
      <w:r>
        <w:rPr>
          <w:rFonts w:ascii="Times New Roman" w:hAnsi="Times New Roman" w:cs="Times New Roman"/>
          <w:b/>
          <w:noProof/>
          <w:sz w:val="28"/>
          <w:szCs w:val="24"/>
        </w:rPr>
        <w:t>Educational Intervention for Geriatric Population</w:t>
      </w:r>
    </w:p>
    <w:p w:rsidR="00026154" w:rsidRDefault="00026154" w:rsidP="00026154">
      <w:pPr>
        <w:spacing w:after="0" w:line="360" w:lineRule="auto"/>
        <w:jc w:val="center"/>
        <w:rPr>
          <w:rFonts w:ascii="Times New Roman" w:hAnsi="Times New Roman" w:cs="Times New Roman"/>
          <w:b/>
          <w:noProof/>
          <w:sz w:val="28"/>
          <w:szCs w:val="24"/>
        </w:rPr>
      </w:pPr>
      <w:r w:rsidRPr="00F940A7">
        <w:rPr>
          <w:rFonts w:ascii="Times New Roman" w:hAnsi="Times New Roman" w:cs="Times New Roman"/>
          <w:b/>
          <w:noProof/>
          <w:sz w:val="28"/>
          <w:szCs w:val="24"/>
        </w:rPr>
        <w:t>PLATE-1</w:t>
      </w:r>
    </w:p>
    <w:p w:rsidR="00026154" w:rsidRDefault="00026154" w:rsidP="00026154">
      <w:pPr>
        <w:spacing w:after="0" w:line="360" w:lineRule="auto"/>
        <w:jc w:val="center"/>
        <w:rPr>
          <w:rFonts w:ascii="Times New Roman" w:hAnsi="Times New Roman" w:cs="Times New Roman"/>
          <w:b/>
          <w:noProof/>
          <w:sz w:val="28"/>
          <w:szCs w:val="24"/>
        </w:rPr>
      </w:pPr>
    </w:p>
    <w:p w:rsidR="00026154" w:rsidRPr="00BC4269" w:rsidRDefault="00026154" w:rsidP="00026154">
      <w:pPr>
        <w:autoSpaceDE w:val="0"/>
        <w:autoSpaceDN w:val="0"/>
        <w:adjustRightInd w:val="0"/>
        <w:spacing w:after="0" w:line="400" w:lineRule="atLeast"/>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IV. </w:t>
      </w:r>
      <w:r w:rsidRPr="00BC4269">
        <w:rPr>
          <w:rFonts w:ascii="Times New Roman" w:hAnsi="Times New Roman" w:cs="Times New Roman"/>
          <w:b/>
          <w:sz w:val="24"/>
          <w:szCs w:val="24"/>
        </w:rPr>
        <w:t>RESULT AND DISCUSSION</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result and discussion pertaining to the study entitled” Educational Intervention on Care and Conselling among geriatric populations” is discussed under the following headings.</w:t>
      </w: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 Socio-economic characteristics of geriatric population</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B. Status of geriatric population:</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 Economic status</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ii. Health status</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iii. Nutritional status</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iv. Psychological status</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v. Life style</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vi. Social status</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 Education Intervention to Geriatric </w:t>
      </w:r>
      <w:proofErr w:type="gramStart"/>
      <w:r>
        <w:rPr>
          <w:rFonts w:ascii="Times New Roman" w:hAnsi="Times New Roman" w:cs="Times New Roman"/>
          <w:sz w:val="24"/>
          <w:szCs w:val="24"/>
        </w:rPr>
        <w:t>population :</w:t>
      </w:r>
      <w:proofErr w:type="gramEnd"/>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 Care and Conselling to geriatric population</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ii. Awareness on rights of the geriatric population</w:t>
      </w:r>
    </w:p>
    <w:p w:rsidR="00026154" w:rsidRDefault="00026154" w:rsidP="00026154">
      <w:pPr>
        <w:autoSpaceDE w:val="0"/>
        <w:autoSpaceDN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 xml:space="preserve">iii. </w:t>
      </w:r>
      <w:r w:rsidRPr="00E6066F">
        <w:rPr>
          <w:rFonts w:ascii="Times New Roman" w:hAnsi="Times New Roman" w:cs="Times New Roman"/>
          <w:sz w:val="24"/>
          <w:szCs w:val="24"/>
        </w:rPr>
        <w:t>A</w:t>
      </w:r>
      <w:r>
        <w:rPr>
          <w:rFonts w:ascii="Times New Roman" w:hAnsi="Times New Roman" w:cs="Times New Roman"/>
          <w:sz w:val="24"/>
          <w:szCs w:val="24"/>
        </w:rPr>
        <w:t>wareness on policies and programme for geriatric population</w:t>
      </w: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Default="00026154" w:rsidP="00026154">
      <w:pPr>
        <w:spacing w:after="0" w:line="240" w:lineRule="auto"/>
        <w:rPr>
          <w:rFonts w:ascii="Times New Roman" w:hAnsi="Times New Roman" w:cs="Times New Roman"/>
          <w:sz w:val="24"/>
          <w:szCs w:val="24"/>
        </w:rPr>
      </w:pPr>
    </w:p>
    <w:p w:rsidR="00026154" w:rsidRPr="00677322" w:rsidRDefault="00026154" w:rsidP="00026154">
      <w:pPr>
        <w:spacing w:after="0" w:line="240" w:lineRule="auto"/>
        <w:jc w:val="center"/>
        <w:rPr>
          <w:rFonts w:ascii="Times New Roman" w:hAnsi="Times New Roman" w:cs="Times New Roman"/>
          <w:b/>
          <w:sz w:val="28"/>
          <w:szCs w:val="28"/>
        </w:rPr>
      </w:pPr>
      <w:r w:rsidRPr="00677322">
        <w:rPr>
          <w:rFonts w:ascii="Times New Roman" w:hAnsi="Times New Roman" w:cs="Times New Roman"/>
          <w:b/>
          <w:sz w:val="28"/>
          <w:szCs w:val="28"/>
        </w:rPr>
        <w:lastRenderedPageBreak/>
        <w:t>A. SOCIO-ECONOMIC CHARACTERISTICS OF GERIATRIC POPULATION</w:t>
      </w:r>
    </w:p>
    <w:p w:rsidR="00026154" w:rsidRDefault="00026154" w:rsidP="00026154">
      <w:pPr>
        <w:spacing w:after="0" w:line="240" w:lineRule="auto"/>
        <w:jc w:val="center"/>
        <w:rPr>
          <w:rFonts w:ascii="Times New Roman" w:hAnsi="Times New Roman" w:cs="Times New Roman"/>
          <w:b/>
          <w:sz w:val="24"/>
          <w:szCs w:val="24"/>
        </w:rPr>
      </w:pPr>
      <w:r>
        <w:rPr>
          <w:rFonts w:ascii="Times New Roman" w:hAnsi="Times New Roman" w:cs="Times New Roman"/>
          <w:sz w:val="24"/>
          <w:szCs w:val="24"/>
        </w:rPr>
        <w:t>Socio-economic characteristics of geriatric population is depicted in the table-V</w:t>
      </w:r>
    </w:p>
    <w:p w:rsidR="00026154" w:rsidRPr="00F40942" w:rsidRDefault="00026154" w:rsidP="00026154">
      <w:pPr>
        <w:spacing w:after="0" w:line="240" w:lineRule="auto"/>
        <w:rPr>
          <w:rFonts w:ascii="Times New Roman" w:hAnsi="Times New Roman" w:cs="Times New Roman"/>
          <w:b/>
          <w:sz w:val="24"/>
          <w:szCs w:val="24"/>
        </w:rPr>
      </w:pPr>
    </w:p>
    <w:p w:rsidR="00026154" w:rsidRPr="00BC4269" w:rsidRDefault="00026154" w:rsidP="0002615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TABLE-</w:t>
      </w:r>
      <w:r w:rsidRPr="00BC4269">
        <w:rPr>
          <w:rFonts w:ascii="Times New Roman" w:hAnsi="Times New Roman" w:cs="Times New Roman"/>
          <w:b/>
          <w:sz w:val="24"/>
          <w:szCs w:val="24"/>
        </w:rPr>
        <w:t>V</w:t>
      </w:r>
    </w:p>
    <w:p w:rsidR="00026154" w:rsidRPr="00F40942" w:rsidRDefault="00026154" w:rsidP="00026154">
      <w:pPr>
        <w:spacing w:after="0" w:line="240" w:lineRule="auto"/>
        <w:jc w:val="center"/>
        <w:rPr>
          <w:rFonts w:ascii="Times New Roman" w:hAnsi="Times New Roman" w:cs="Times New Roman"/>
          <w:sz w:val="24"/>
          <w:szCs w:val="24"/>
        </w:rPr>
      </w:pPr>
    </w:p>
    <w:p w:rsidR="00026154" w:rsidRPr="00DA2183" w:rsidRDefault="00026154" w:rsidP="00026154">
      <w:pPr>
        <w:spacing w:after="0" w:line="240" w:lineRule="auto"/>
        <w:jc w:val="center"/>
        <w:rPr>
          <w:rFonts w:ascii="Times New Roman" w:hAnsi="Times New Roman" w:cs="Times New Roman"/>
          <w:b/>
          <w:sz w:val="24"/>
          <w:szCs w:val="24"/>
        </w:rPr>
      </w:pPr>
      <w:r w:rsidRPr="00DA2183">
        <w:rPr>
          <w:rFonts w:ascii="Times New Roman" w:hAnsi="Times New Roman" w:cs="Times New Roman"/>
          <w:b/>
          <w:sz w:val="24"/>
          <w:szCs w:val="24"/>
        </w:rPr>
        <w:t>SOCIO- ECONOMIC CHARACTERISTICS OF GERIATRIC POPULATION</w:t>
      </w:r>
    </w:p>
    <w:p w:rsidR="00026154" w:rsidRPr="00F40942" w:rsidRDefault="00026154" w:rsidP="00026154">
      <w:pPr>
        <w:spacing w:after="0" w:line="240" w:lineRule="auto"/>
        <w:rPr>
          <w:rFonts w:ascii="Times New Roman" w:hAnsi="Times New Roman" w:cs="Times New Roman"/>
          <w:sz w:val="24"/>
          <w:szCs w:val="24"/>
        </w:rPr>
      </w:pPr>
    </w:p>
    <w:tbl>
      <w:tblPr>
        <w:tblStyle w:val="TableGrid"/>
        <w:tblW w:w="5000" w:type="pct"/>
        <w:tblLook w:val="0000"/>
      </w:tblPr>
      <w:tblGrid>
        <w:gridCol w:w="709"/>
        <w:gridCol w:w="2753"/>
        <w:gridCol w:w="1970"/>
        <w:gridCol w:w="1582"/>
        <w:gridCol w:w="1508"/>
      </w:tblGrid>
      <w:tr w:rsidR="00026154" w:rsidRPr="00F40942" w:rsidTr="00870A45">
        <w:trPr>
          <w:trHeight w:val="244"/>
        </w:trPr>
        <w:tc>
          <w:tcPr>
            <w:tcW w:w="416" w:type="pct"/>
            <w:vMerge w:val="restart"/>
          </w:tcPr>
          <w:p w:rsidR="00026154" w:rsidRPr="00677322" w:rsidRDefault="00026154" w:rsidP="00870A45">
            <w:pPr>
              <w:spacing w:line="276" w:lineRule="auto"/>
              <w:jc w:val="center"/>
              <w:rPr>
                <w:rFonts w:ascii="Times New Roman" w:hAnsi="Times New Roman" w:cs="Times New Roman"/>
                <w:b/>
                <w:sz w:val="24"/>
                <w:szCs w:val="24"/>
              </w:rPr>
            </w:pPr>
            <w:r w:rsidRPr="00677322">
              <w:rPr>
                <w:rFonts w:ascii="Times New Roman" w:hAnsi="Times New Roman" w:cs="Times New Roman"/>
                <w:b/>
                <w:sz w:val="24"/>
                <w:szCs w:val="24"/>
              </w:rPr>
              <w:t>S.no</w:t>
            </w:r>
          </w:p>
        </w:tc>
        <w:tc>
          <w:tcPr>
            <w:tcW w:w="2771" w:type="pct"/>
            <w:gridSpan w:val="2"/>
            <w:vMerge w:val="restart"/>
          </w:tcPr>
          <w:p w:rsidR="00026154" w:rsidRPr="00677322" w:rsidRDefault="00026154" w:rsidP="00870A45">
            <w:pPr>
              <w:spacing w:line="276" w:lineRule="auto"/>
              <w:jc w:val="center"/>
              <w:rPr>
                <w:rFonts w:ascii="Times New Roman" w:hAnsi="Times New Roman" w:cs="Times New Roman"/>
                <w:b/>
                <w:sz w:val="24"/>
                <w:szCs w:val="24"/>
              </w:rPr>
            </w:pPr>
            <w:r w:rsidRPr="00677322">
              <w:rPr>
                <w:rFonts w:ascii="Times New Roman" w:hAnsi="Times New Roman" w:cs="Times New Roman"/>
                <w:b/>
                <w:sz w:val="24"/>
                <w:szCs w:val="24"/>
              </w:rPr>
              <w:t>Characteristics</w:t>
            </w:r>
          </w:p>
        </w:tc>
        <w:tc>
          <w:tcPr>
            <w:tcW w:w="1813" w:type="pct"/>
            <w:gridSpan w:val="2"/>
          </w:tcPr>
          <w:p w:rsidR="00026154" w:rsidRPr="00677322" w:rsidRDefault="00026154" w:rsidP="00870A45">
            <w:pPr>
              <w:spacing w:line="276" w:lineRule="auto"/>
              <w:jc w:val="right"/>
              <w:rPr>
                <w:rFonts w:ascii="Times New Roman" w:hAnsi="Times New Roman" w:cs="Times New Roman"/>
                <w:b/>
                <w:sz w:val="24"/>
                <w:szCs w:val="24"/>
              </w:rPr>
            </w:pPr>
            <w:r w:rsidRPr="00677322">
              <w:rPr>
                <w:rFonts w:ascii="Times New Roman" w:hAnsi="Times New Roman" w:cs="Times New Roman"/>
                <w:b/>
                <w:sz w:val="24"/>
                <w:szCs w:val="24"/>
              </w:rPr>
              <w:t>N=75</w:t>
            </w:r>
          </w:p>
        </w:tc>
      </w:tr>
      <w:tr w:rsidR="00026154" w:rsidRPr="00F40942" w:rsidTr="00870A45">
        <w:trPr>
          <w:trHeight w:val="82"/>
        </w:trPr>
        <w:tc>
          <w:tcPr>
            <w:tcW w:w="416" w:type="pct"/>
            <w:vMerge/>
          </w:tcPr>
          <w:p w:rsidR="00026154" w:rsidRPr="00677322" w:rsidRDefault="00026154" w:rsidP="00870A45">
            <w:pPr>
              <w:spacing w:line="276" w:lineRule="auto"/>
              <w:jc w:val="center"/>
              <w:rPr>
                <w:rFonts w:ascii="Times New Roman" w:hAnsi="Times New Roman" w:cs="Times New Roman"/>
                <w:b/>
                <w:sz w:val="24"/>
                <w:szCs w:val="24"/>
              </w:rPr>
            </w:pPr>
          </w:p>
        </w:tc>
        <w:tc>
          <w:tcPr>
            <w:tcW w:w="2771" w:type="pct"/>
            <w:gridSpan w:val="2"/>
            <w:vMerge/>
          </w:tcPr>
          <w:p w:rsidR="00026154" w:rsidRPr="00677322" w:rsidRDefault="00026154" w:rsidP="00870A45">
            <w:pPr>
              <w:spacing w:line="276" w:lineRule="auto"/>
              <w:jc w:val="center"/>
              <w:rPr>
                <w:rFonts w:ascii="Times New Roman" w:hAnsi="Times New Roman" w:cs="Times New Roman"/>
                <w:b/>
                <w:sz w:val="24"/>
                <w:szCs w:val="24"/>
              </w:rPr>
            </w:pPr>
          </w:p>
        </w:tc>
        <w:tc>
          <w:tcPr>
            <w:tcW w:w="928" w:type="pct"/>
          </w:tcPr>
          <w:p w:rsidR="00026154" w:rsidRPr="00677322" w:rsidRDefault="00026154" w:rsidP="00870A45">
            <w:pPr>
              <w:spacing w:line="276" w:lineRule="auto"/>
              <w:jc w:val="center"/>
              <w:rPr>
                <w:rFonts w:ascii="Times New Roman" w:hAnsi="Times New Roman" w:cs="Times New Roman"/>
                <w:b/>
                <w:sz w:val="24"/>
                <w:szCs w:val="24"/>
              </w:rPr>
            </w:pPr>
            <w:r w:rsidRPr="00677322">
              <w:rPr>
                <w:rFonts w:ascii="Times New Roman" w:hAnsi="Times New Roman" w:cs="Times New Roman"/>
                <w:b/>
                <w:sz w:val="24"/>
                <w:szCs w:val="24"/>
              </w:rPr>
              <w:t>Male</w:t>
            </w:r>
          </w:p>
        </w:tc>
        <w:tc>
          <w:tcPr>
            <w:tcW w:w="885" w:type="pct"/>
          </w:tcPr>
          <w:p w:rsidR="00026154" w:rsidRPr="00677322" w:rsidRDefault="00026154" w:rsidP="00870A45">
            <w:pPr>
              <w:spacing w:line="276" w:lineRule="auto"/>
              <w:jc w:val="center"/>
              <w:rPr>
                <w:rFonts w:ascii="Times New Roman" w:hAnsi="Times New Roman" w:cs="Times New Roman"/>
                <w:b/>
                <w:sz w:val="24"/>
                <w:szCs w:val="24"/>
              </w:rPr>
            </w:pPr>
            <w:r w:rsidRPr="00677322">
              <w:rPr>
                <w:rFonts w:ascii="Times New Roman" w:hAnsi="Times New Roman" w:cs="Times New Roman"/>
                <w:b/>
                <w:sz w:val="24"/>
                <w:szCs w:val="24"/>
              </w:rPr>
              <w:t>Female</w:t>
            </w:r>
          </w:p>
        </w:tc>
      </w:tr>
      <w:tr w:rsidR="00026154" w:rsidRPr="00F40942" w:rsidTr="00870A45">
        <w:tblPrEx>
          <w:tblLook w:val="04A0"/>
        </w:tblPrEx>
        <w:trPr>
          <w:trHeight w:val="377"/>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1</w:t>
            </w:r>
          </w:p>
        </w:tc>
        <w:tc>
          <w:tcPr>
            <w:tcW w:w="1615" w:type="pct"/>
            <w:vMerge w:val="restart"/>
          </w:tcPr>
          <w:p w:rsidR="00026154" w:rsidRPr="009929B9" w:rsidRDefault="00026154" w:rsidP="00870A45">
            <w:pPr>
              <w:spacing w:line="276" w:lineRule="auto"/>
              <w:rPr>
                <w:rFonts w:ascii="Times New Roman" w:hAnsi="Times New Roman" w:cs="Times New Roman"/>
                <w:sz w:val="24"/>
                <w:szCs w:val="24"/>
              </w:rPr>
            </w:pPr>
            <w:r w:rsidRPr="009929B9">
              <w:rPr>
                <w:rFonts w:ascii="Times New Roman" w:hAnsi="Times New Roman" w:cs="Times New Roman"/>
                <w:sz w:val="24"/>
                <w:szCs w:val="24"/>
              </w:rPr>
              <w:t>Age</w:t>
            </w:r>
            <w:r>
              <w:rPr>
                <w:rFonts w:ascii="Times New Roman" w:hAnsi="Times New Roman" w:cs="Times New Roman"/>
                <w:sz w:val="24"/>
                <w:szCs w:val="24"/>
              </w:rPr>
              <w:t>(year)</w:t>
            </w:r>
          </w:p>
        </w:tc>
        <w:tc>
          <w:tcPr>
            <w:tcW w:w="1156" w:type="pct"/>
          </w:tcPr>
          <w:p w:rsidR="00026154" w:rsidRPr="009929B9" w:rsidRDefault="00026154" w:rsidP="00870A45">
            <w:pPr>
              <w:spacing w:line="276" w:lineRule="auto"/>
              <w:rPr>
                <w:rFonts w:ascii="Times New Roman" w:hAnsi="Times New Roman" w:cs="Times New Roman"/>
                <w:sz w:val="24"/>
                <w:szCs w:val="24"/>
              </w:rPr>
            </w:pPr>
            <w:r w:rsidRPr="009929B9">
              <w:rPr>
                <w:rFonts w:ascii="Times New Roman" w:hAnsi="Times New Roman" w:cs="Times New Roman"/>
                <w:sz w:val="24"/>
                <w:szCs w:val="24"/>
              </w:rPr>
              <w:t>60-64</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sz w:val="24"/>
                <w:szCs w:val="24"/>
              </w:rPr>
            </w:pPr>
            <w:r w:rsidRPr="009929B9">
              <w:rPr>
                <w:rFonts w:ascii="Times New Roman" w:hAnsi="Times New Roman" w:cs="Times New Roman"/>
                <w:sz w:val="24"/>
                <w:szCs w:val="24"/>
              </w:rPr>
              <w:t>20(27)</w:t>
            </w:r>
          </w:p>
        </w:tc>
        <w:tc>
          <w:tcPr>
            <w:tcW w:w="885" w:type="pct"/>
          </w:tcPr>
          <w:p w:rsidR="00026154" w:rsidRPr="009929B9" w:rsidRDefault="00026154" w:rsidP="00870A45">
            <w:pPr>
              <w:spacing w:line="276" w:lineRule="auto"/>
              <w:jc w:val="center"/>
              <w:rPr>
                <w:rFonts w:ascii="Times New Roman" w:hAnsi="Times New Roman" w:cs="Times New Roman"/>
                <w:sz w:val="24"/>
                <w:szCs w:val="24"/>
              </w:rPr>
            </w:pPr>
            <w:r w:rsidRPr="009929B9">
              <w:rPr>
                <w:rFonts w:ascii="Times New Roman" w:hAnsi="Times New Roman" w:cs="Times New Roman"/>
                <w:sz w:val="24"/>
                <w:szCs w:val="24"/>
              </w:rPr>
              <w:t>22(29)</w:t>
            </w:r>
          </w:p>
        </w:tc>
      </w:tr>
      <w:tr w:rsidR="00026154" w:rsidRPr="00F40942" w:rsidTr="00870A45">
        <w:tblPrEx>
          <w:tblLook w:val="04A0"/>
        </w:tblPrEx>
        <w:trPr>
          <w:trHeight w:val="341"/>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65-70</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10(13)</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19(25)</w:t>
            </w:r>
          </w:p>
        </w:tc>
      </w:tr>
      <w:tr w:rsidR="00026154" w:rsidRPr="00F40942" w:rsidTr="00870A45">
        <w:tblPrEx>
          <w:tblLook w:val="04A0"/>
        </w:tblPrEx>
        <w:trPr>
          <w:trHeight w:val="350"/>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Above 70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Nil</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4(5)</w:t>
            </w:r>
          </w:p>
        </w:tc>
      </w:tr>
      <w:tr w:rsidR="00026154" w:rsidRPr="00F40942" w:rsidTr="00870A45">
        <w:tblPrEx>
          <w:tblLook w:val="04A0"/>
        </w:tblPrEx>
        <w:trPr>
          <w:trHeight w:val="359"/>
        </w:trPr>
        <w:tc>
          <w:tcPr>
            <w:tcW w:w="416" w:type="pc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2</w:t>
            </w:r>
          </w:p>
        </w:tc>
        <w:tc>
          <w:tcPr>
            <w:tcW w:w="1615" w:type="pct"/>
          </w:tcPr>
          <w:p w:rsidR="00026154" w:rsidRPr="009929B9" w:rsidRDefault="00026154" w:rsidP="00870A45">
            <w:pPr>
              <w:spacing w:line="276" w:lineRule="auto"/>
              <w:rPr>
                <w:rFonts w:ascii="Times New Roman" w:hAnsi="Times New Roman" w:cs="Times New Roman"/>
                <w:sz w:val="24"/>
                <w:szCs w:val="24"/>
              </w:rPr>
            </w:pPr>
            <w:r w:rsidRPr="009929B9">
              <w:rPr>
                <w:rFonts w:ascii="Times New Roman" w:hAnsi="Times New Roman" w:cs="Times New Roman"/>
                <w:sz w:val="24"/>
                <w:szCs w:val="24"/>
              </w:rPr>
              <w:t>Sex</w:t>
            </w:r>
          </w:p>
        </w:tc>
        <w:tc>
          <w:tcPr>
            <w:tcW w:w="1156" w:type="pct"/>
          </w:tcPr>
          <w:p w:rsidR="00026154" w:rsidRPr="009929B9" w:rsidRDefault="00026154" w:rsidP="00870A45">
            <w:pPr>
              <w:spacing w:line="276" w:lineRule="auto"/>
              <w:rPr>
                <w:rFonts w:ascii="Times New Roman" w:hAnsi="Times New Roman" w:cs="Times New Roman"/>
                <w:sz w:val="24"/>
                <w:szCs w:val="24"/>
              </w:rPr>
            </w:pP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sz w:val="24"/>
                <w:szCs w:val="24"/>
              </w:rPr>
            </w:pPr>
            <w:r w:rsidRPr="009929B9">
              <w:rPr>
                <w:rFonts w:ascii="Times New Roman" w:hAnsi="Times New Roman" w:cs="Times New Roman"/>
                <w:sz w:val="24"/>
                <w:szCs w:val="24"/>
              </w:rPr>
              <w:t>33(44)</w:t>
            </w:r>
          </w:p>
        </w:tc>
        <w:tc>
          <w:tcPr>
            <w:tcW w:w="885" w:type="pct"/>
          </w:tcPr>
          <w:p w:rsidR="00026154" w:rsidRPr="009929B9" w:rsidRDefault="00026154" w:rsidP="00870A45">
            <w:pPr>
              <w:spacing w:line="276" w:lineRule="auto"/>
              <w:jc w:val="center"/>
              <w:rPr>
                <w:rFonts w:ascii="Times New Roman" w:hAnsi="Times New Roman" w:cs="Times New Roman"/>
                <w:sz w:val="24"/>
                <w:szCs w:val="24"/>
              </w:rPr>
            </w:pPr>
            <w:r w:rsidRPr="009929B9">
              <w:rPr>
                <w:rFonts w:ascii="Times New Roman" w:hAnsi="Times New Roman" w:cs="Times New Roman"/>
                <w:sz w:val="24"/>
                <w:szCs w:val="24"/>
              </w:rPr>
              <w:t>42(56)</w:t>
            </w:r>
          </w:p>
        </w:tc>
      </w:tr>
      <w:tr w:rsidR="00026154" w:rsidRPr="00F40942" w:rsidTr="00870A45">
        <w:tblPrEx>
          <w:tblLook w:val="04A0"/>
        </w:tblPrEx>
        <w:trPr>
          <w:trHeight w:val="350"/>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3</w:t>
            </w:r>
          </w:p>
        </w:tc>
        <w:tc>
          <w:tcPr>
            <w:tcW w:w="1615" w:type="pct"/>
            <w:vMerge w:val="restart"/>
          </w:tcPr>
          <w:p w:rsidR="00026154" w:rsidRPr="009929B9" w:rsidRDefault="00026154" w:rsidP="00870A45">
            <w:pPr>
              <w:spacing w:line="276" w:lineRule="auto"/>
              <w:rPr>
                <w:rFonts w:ascii="Times New Roman" w:hAnsi="Times New Roman" w:cs="Times New Roman"/>
                <w:sz w:val="24"/>
                <w:szCs w:val="24"/>
              </w:rPr>
            </w:pPr>
            <w:r w:rsidRPr="009929B9">
              <w:rPr>
                <w:rFonts w:ascii="Times New Roman" w:hAnsi="Times New Roman" w:cs="Times New Roman"/>
                <w:sz w:val="24"/>
                <w:szCs w:val="24"/>
              </w:rPr>
              <w:t>Marital status</w:t>
            </w:r>
          </w:p>
          <w:p w:rsidR="00026154" w:rsidRPr="009929B9" w:rsidRDefault="00026154" w:rsidP="00870A45">
            <w:pPr>
              <w:autoSpaceDE w:val="0"/>
              <w:autoSpaceDN w:val="0"/>
              <w:adjustRightInd w:val="0"/>
              <w:spacing w:line="276" w:lineRule="auto"/>
              <w:ind w:left="60" w:right="60"/>
              <w:rPr>
                <w:rFonts w:ascii="Times New Roman" w:hAnsi="Times New Roman" w:cs="Times New Roman"/>
                <w:sz w:val="24"/>
                <w:szCs w:val="24"/>
              </w:rPr>
            </w:pPr>
          </w:p>
        </w:tc>
        <w:tc>
          <w:tcPr>
            <w:tcW w:w="1156" w:type="pct"/>
          </w:tcPr>
          <w:p w:rsidR="00026154" w:rsidRPr="009929B9" w:rsidRDefault="00026154" w:rsidP="00870A45">
            <w:pPr>
              <w:spacing w:line="276" w:lineRule="auto"/>
              <w:rPr>
                <w:rFonts w:ascii="Times New Roman" w:hAnsi="Times New Roman" w:cs="Times New Roman"/>
                <w:sz w:val="24"/>
                <w:szCs w:val="24"/>
              </w:rPr>
            </w:pPr>
            <w:r w:rsidRPr="009929B9">
              <w:rPr>
                <w:rFonts w:ascii="Times New Roman" w:hAnsi="Times New Roman" w:cs="Times New Roman"/>
                <w:sz w:val="24"/>
                <w:szCs w:val="24"/>
              </w:rPr>
              <w:t xml:space="preserve">Married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sz w:val="24"/>
                <w:szCs w:val="24"/>
              </w:rPr>
            </w:pPr>
            <w:r w:rsidRPr="009929B9">
              <w:rPr>
                <w:rFonts w:ascii="Times New Roman" w:hAnsi="Times New Roman" w:cs="Times New Roman"/>
                <w:sz w:val="24"/>
                <w:szCs w:val="24"/>
              </w:rPr>
              <w:t>28(38)</w:t>
            </w:r>
          </w:p>
        </w:tc>
        <w:tc>
          <w:tcPr>
            <w:tcW w:w="885" w:type="pct"/>
          </w:tcPr>
          <w:p w:rsidR="00026154" w:rsidRPr="009929B9" w:rsidRDefault="00026154" w:rsidP="00870A45">
            <w:pPr>
              <w:spacing w:line="276" w:lineRule="auto"/>
              <w:jc w:val="center"/>
              <w:rPr>
                <w:rFonts w:ascii="Times New Roman" w:hAnsi="Times New Roman" w:cs="Times New Roman"/>
                <w:sz w:val="24"/>
                <w:szCs w:val="24"/>
              </w:rPr>
            </w:pPr>
            <w:r w:rsidRPr="009929B9">
              <w:rPr>
                <w:rFonts w:ascii="Times New Roman" w:hAnsi="Times New Roman" w:cs="Times New Roman"/>
                <w:sz w:val="24"/>
                <w:szCs w:val="24"/>
              </w:rPr>
              <w:t>26(35)</w:t>
            </w:r>
          </w:p>
        </w:tc>
      </w:tr>
      <w:tr w:rsidR="00026154" w:rsidRPr="00F40942" w:rsidTr="00870A45">
        <w:tblPrEx>
          <w:tblLook w:val="04A0"/>
        </w:tblPrEx>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Unmarried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Nil</w:t>
            </w:r>
          </w:p>
        </w:tc>
      </w:tr>
      <w:tr w:rsidR="00026154" w:rsidRPr="00F40942" w:rsidTr="00870A45">
        <w:tblPrEx>
          <w:tblLook w:val="04A0"/>
        </w:tblPrEx>
        <w:trPr>
          <w:trHeight w:val="377"/>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Widow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9(12)</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11(15)</w:t>
            </w:r>
          </w:p>
        </w:tc>
      </w:tr>
      <w:tr w:rsidR="00026154" w:rsidRPr="00F40942" w:rsidTr="00870A45">
        <w:tblPrEx>
          <w:tblLook w:val="04A0"/>
        </w:tblPrEx>
        <w:trPr>
          <w:trHeight w:val="359"/>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4</w:t>
            </w:r>
          </w:p>
        </w:tc>
        <w:tc>
          <w:tcPr>
            <w:tcW w:w="1615" w:type="pct"/>
            <w:vMerge w:val="restart"/>
            <w:vAlign w:val="center"/>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Educational Qualification</w:t>
            </w:r>
          </w:p>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Illiterate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14(19)</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18(24)</w:t>
            </w:r>
          </w:p>
        </w:tc>
      </w:tr>
      <w:tr w:rsidR="00026154" w:rsidRPr="00F40942" w:rsidTr="00870A45">
        <w:tblPrEx>
          <w:tblLook w:val="04A0"/>
        </w:tblPrEx>
        <w:trPr>
          <w:trHeight w:val="341"/>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Primary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12(16)</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8(11)</w:t>
            </w:r>
          </w:p>
        </w:tc>
      </w:tr>
      <w:tr w:rsidR="00026154" w:rsidRPr="00F40942" w:rsidTr="00870A45">
        <w:tblPrEx>
          <w:tblLook w:val="04A0"/>
        </w:tblPrEx>
        <w:trPr>
          <w:trHeight w:val="359"/>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Secondary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9(12)</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3(4)</w:t>
            </w:r>
          </w:p>
        </w:tc>
      </w:tr>
      <w:tr w:rsidR="00026154" w:rsidRPr="00F40942" w:rsidTr="00870A45">
        <w:tblPrEx>
          <w:tblLook w:val="04A0"/>
        </w:tblPrEx>
        <w:trPr>
          <w:trHeight w:val="431"/>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Undergraduate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Nil</w:t>
            </w:r>
          </w:p>
        </w:tc>
      </w:tr>
      <w:tr w:rsidR="00026154" w:rsidRPr="00F40942" w:rsidTr="00870A45">
        <w:tblPrEx>
          <w:tblLook w:val="04A0"/>
        </w:tblPrEx>
        <w:trPr>
          <w:trHeight w:val="350"/>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5</w:t>
            </w:r>
          </w:p>
        </w:tc>
        <w:tc>
          <w:tcPr>
            <w:tcW w:w="1615" w:type="pct"/>
            <w:vMerge w:val="restart"/>
            <w:vAlign w:val="center"/>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Occupation </w:t>
            </w: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Farmer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17(23)</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6(8)</w:t>
            </w:r>
          </w:p>
        </w:tc>
      </w:tr>
      <w:tr w:rsidR="00026154" w:rsidRPr="00F40942" w:rsidTr="00870A45">
        <w:tblPrEx>
          <w:tblLook w:val="04A0"/>
        </w:tblPrEx>
        <w:trPr>
          <w:trHeight w:val="350"/>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proofErr w:type="spellStart"/>
            <w:r w:rsidRPr="009929B9">
              <w:rPr>
                <w:rFonts w:ascii="Times New Roman" w:hAnsi="Times New Roman" w:cs="Times New Roman"/>
                <w:color w:val="000000"/>
                <w:sz w:val="24"/>
                <w:szCs w:val="24"/>
              </w:rPr>
              <w:t>Labourer</w:t>
            </w:r>
            <w:proofErr w:type="spellEnd"/>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11(15)</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19(20)</w:t>
            </w:r>
          </w:p>
        </w:tc>
      </w:tr>
      <w:tr w:rsidR="00026154" w:rsidRPr="00F40942" w:rsidTr="00870A45">
        <w:tblPrEx>
          <w:tblLook w:val="04A0"/>
        </w:tblPrEx>
        <w:trPr>
          <w:trHeight w:val="440"/>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Own business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12(16)</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4(5)</w:t>
            </w:r>
          </w:p>
        </w:tc>
      </w:tr>
      <w:tr w:rsidR="00026154" w:rsidRPr="00F40942" w:rsidTr="00870A45">
        <w:tblPrEx>
          <w:tblLook w:val="04A0"/>
        </w:tblPrEx>
        <w:trPr>
          <w:trHeight w:val="359"/>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No work</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2(3)</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4(5)</w:t>
            </w:r>
          </w:p>
        </w:tc>
      </w:tr>
      <w:tr w:rsidR="00026154" w:rsidRPr="00F40942" w:rsidTr="00870A45">
        <w:tblPrEx>
          <w:tblLook w:val="04A0"/>
        </w:tblPrEx>
        <w:trPr>
          <w:trHeight w:val="377"/>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6</w:t>
            </w:r>
          </w:p>
        </w:tc>
        <w:tc>
          <w:tcPr>
            <w:tcW w:w="1615" w:type="pct"/>
            <w:vMerge w:val="restart"/>
            <w:vAlign w:val="center"/>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Monthly income</w:t>
            </w:r>
            <w:r>
              <w:rPr>
                <w:rFonts w:ascii="Times New Roman" w:hAnsi="Times New Roman" w:cs="Times New Roman"/>
                <w:color w:val="000000"/>
                <w:sz w:val="24"/>
                <w:szCs w:val="24"/>
              </w:rPr>
              <w:t>(Rs)</w:t>
            </w:r>
          </w:p>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Less than 5000</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14(19)</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19(25)</w:t>
            </w:r>
          </w:p>
        </w:tc>
      </w:tr>
      <w:tr w:rsidR="00026154" w:rsidRPr="00F40942" w:rsidTr="00870A45">
        <w:tblPrEx>
          <w:tblLook w:val="04A0"/>
        </w:tblPrEx>
        <w:trPr>
          <w:trHeight w:val="413"/>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5001-10,000</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28(37)</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8(11)</w:t>
            </w:r>
          </w:p>
        </w:tc>
      </w:tr>
      <w:tr w:rsidR="00026154" w:rsidRPr="00F40942" w:rsidTr="00870A45">
        <w:tblPrEx>
          <w:tblLook w:val="04A0"/>
        </w:tblPrEx>
        <w:trPr>
          <w:trHeight w:val="350"/>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10001-15000</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6(8)</w:t>
            </w:r>
          </w:p>
        </w:tc>
        <w:tc>
          <w:tcPr>
            <w:tcW w:w="885" w:type="pct"/>
          </w:tcPr>
          <w:p w:rsidR="00026154" w:rsidRPr="009929B9" w:rsidRDefault="00026154" w:rsidP="00870A45">
            <w:pPr>
              <w:autoSpaceDE w:val="0"/>
              <w:autoSpaceDN w:val="0"/>
              <w:adjustRightInd w:val="0"/>
              <w:spacing w:line="276" w:lineRule="auto"/>
              <w:ind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Nil</w:t>
            </w:r>
          </w:p>
        </w:tc>
      </w:tr>
      <w:tr w:rsidR="00026154" w:rsidRPr="00F40942" w:rsidTr="00870A45">
        <w:tblPrEx>
          <w:tblLook w:val="04A0"/>
        </w:tblPrEx>
        <w:trPr>
          <w:trHeight w:val="368"/>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7</w:t>
            </w:r>
          </w:p>
        </w:tc>
        <w:tc>
          <w:tcPr>
            <w:tcW w:w="1615" w:type="pct"/>
            <w:vMerge w:val="restart"/>
            <w:vAlign w:val="center"/>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Size of family</w:t>
            </w:r>
          </w:p>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Up to 2(small)</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11(15)</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18(24)</w:t>
            </w:r>
          </w:p>
        </w:tc>
      </w:tr>
      <w:tr w:rsidR="00026154" w:rsidRPr="00F40942" w:rsidTr="00870A45">
        <w:tblPrEx>
          <w:tblLook w:val="04A0"/>
        </w:tblPrEx>
        <w:trPr>
          <w:trHeight w:val="395"/>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3 to 4(medium)</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16(21)</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9(12)</w:t>
            </w:r>
          </w:p>
        </w:tc>
      </w:tr>
      <w:tr w:rsidR="00026154" w:rsidRPr="00F40942" w:rsidTr="00870A45">
        <w:tblPrEx>
          <w:tblLook w:val="04A0"/>
        </w:tblPrEx>
        <w:trPr>
          <w:trHeight w:val="422"/>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Above 4(large)</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11(15)</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10(13)</w:t>
            </w:r>
          </w:p>
        </w:tc>
      </w:tr>
      <w:tr w:rsidR="00026154" w:rsidRPr="00F40942" w:rsidTr="00870A45">
        <w:tblPrEx>
          <w:tblLook w:val="04A0"/>
        </w:tblPrEx>
        <w:trPr>
          <w:trHeight w:val="368"/>
        </w:trPr>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sidRPr="00F40942">
              <w:rPr>
                <w:rFonts w:ascii="Times New Roman" w:hAnsi="Times New Roman" w:cs="Times New Roman"/>
                <w:sz w:val="24"/>
                <w:szCs w:val="24"/>
              </w:rPr>
              <w:t>8</w:t>
            </w:r>
          </w:p>
        </w:tc>
        <w:tc>
          <w:tcPr>
            <w:tcW w:w="1615" w:type="pct"/>
            <w:vMerge w:val="restart"/>
            <w:vAlign w:val="center"/>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Type of Family</w:t>
            </w: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Nuclear family</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22(29)</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24(32)</w:t>
            </w:r>
          </w:p>
        </w:tc>
      </w:tr>
      <w:tr w:rsidR="00026154" w:rsidRPr="00F40942" w:rsidTr="00870A45">
        <w:tblPrEx>
          <w:tblLook w:val="04A0"/>
        </w:tblPrEx>
        <w:trPr>
          <w:trHeight w:val="395"/>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Joint family</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16(21)</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16(21)</w:t>
            </w:r>
          </w:p>
        </w:tc>
      </w:tr>
      <w:tr w:rsidR="00026154" w:rsidRPr="00F40942" w:rsidTr="00870A45">
        <w:tblPrEx>
          <w:tblLook w:val="04A0"/>
        </w:tblPrEx>
        <w:tc>
          <w:tcPr>
            <w:tcW w:w="416" w:type="pct"/>
            <w:vMerge w:val="restart"/>
          </w:tcPr>
          <w:p w:rsidR="00026154" w:rsidRPr="00F40942" w:rsidRDefault="00026154" w:rsidP="00870A45">
            <w:pPr>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615" w:type="pct"/>
            <w:vMerge w:val="restart"/>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House Detail</w:t>
            </w:r>
          </w:p>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Own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33(44)</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30(40)</w:t>
            </w:r>
          </w:p>
        </w:tc>
      </w:tr>
      <w:tr w:rsidR="00026154" w:rsidRPr="00F40942" w:rsidTr="00870A45">
        <w:tblPrEx>
          <w:tblLook w:val="04A0"/>
        </w:tblPrEx>
        <w:trPr>
          <w:trHeight w:val="377"/>
        </w:trPr>
        <w:tc>
          <w:tcPr>
            <w:tcW w:w="416" w:type="pct"/>
            <w:vMerge/>
          </w:tcPr>
          <w:p w:rsidR="00026154" w:rsidRPr="00F40942" w:rsidRDefault="00026154" w:rsidP="00870A45">
            <w:pPr>
              <w:spacing w:line="276" w:lineRule="auto"/>
              <w:jc w:val="center"/>
              <w:rPr>
                <w:rFonts w:ascii="Times New Roman" w:hAnsi="Times New Roman" w:cs="Times New Roman"/>
                <w:sz w:val="24"/>
                <w:szCs w:val="24"/>
              </w:rPr>
            </w:pPr>
          </w:p>
        </w:tc>
        <w:tc>
          <w:tcPr>
            <w:tcW w:w="1615" w:type="pct"/>
            <w:vMerge/>
            <w:vAlign w:val="center"/>
          </w:tcPr>
          <w:p w:rsidR="00026154" w:rsidRPr="009929B9"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156" w:type="pct"/>
          </w:tcPr>
          <w:p w:rsidR="00026154" w:rsidRPr="009929B9"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9929B9">
              <w:rPr>
                <w:rFonts w:ascii="Times New Roman" w:hAnsi="Times New Roman" w:cs="Times New Roman"/>
                <w:color w:val="000000"/>
                <w:sz w:val="24"/>
                <w:szCs w:val="24"/>
              </w:rPr>
              <w:t xml:space="preserve">Rented </w:t>
            </w:r>
          </w:p>
        </w:tc>
        <w:tc>
          <w:tcPr>
            <w:tcW w:w="928"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7(9)</w:t>
            </w:r>
          </w:p>
        </w:tc>
        <w:tc>
          <w:tcPr>
            <w:tcW w:w="885" w:type="pct"/>
          </w:tcPr>
          <w:p w:rsidR="00026154" w:rsidRPr="009929B9"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r w:rsidRPr="009929B9">
              <w:rPr>
                <w:rFonts w:ascii="Times New Roman" w:hAnsi="Times New Roman" w:cs="Times New Roman"/>
                <w:color w:val="000000"/>
                <w:sz w:val="24"/>
                <w:szCs w:val="24"/>
              </w:rPr>
              <w:t>5(7)</w:t>
            </w:r>
          </w:p>
        </w:tc>
      </w:tr>
    </w:tbl>
    <w:p w:rsidR="00026154" w:rsidRDefault="00026154" w:rsidP="00026154">
      <w:pPr>
        <w:ind w:firstLine="720"/>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Twenty seven percent of male and twenty nine percent of female were in the age group of 60-64 years, only five percent of the female in the age group of above 70 years. </w:t>
      </w:r>
    </w:p>
    <w:p w:rsidR="00026154"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Regarding sex, fifty six percent were female and forty four percent were male.</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Among geriatric populations 38 percent of male and 35 percent of female were married. Only one percent of male was unmarried.</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Twenty four percent of female and nineteen percent of male were illiterate. Sixteen percent of male and eleven percent of female had completed primary school. Only one percent of male geriatric population has completed under graduate.</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Twenty three percent of male geriatric population were farmer and 20 percent of female were labourer. Only 3 percent of male was unemployment.</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Twenty five percent of female monthly income is below Rs.5000 and 37 percent of male earned income between Rs.5001-10000.</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Regarding the type of family 32 percent of the female geriatric population belongs to nuclear family and 21percent of male geriatric population belongs to joint family.</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Forty four percent of male geriatric population having own houses and 7percent of female geriatric population living in rented house</w:t>
      </w:r>
      <w:proofErr w:type="gramStart"/>
      <w:r>
        <w:rPr>
          <w:rFonts w:ascii="Times New Roman" w:hAnsi="Times New Roman" w:cs="Times New Roman"/>
          <w:sz w:val="24"/>
          <w:szCs w:val="24"/>
        </w:rPr>
        <w:t>..</w:t>
      </w:r>
      <w:proofErr w:type="gramEnd"/>
    </w:p>
    <w:p w:rsidR="00026154" w:rsidRPr="000F2DAB" w:rsidRDefault="00026154" w:rsidP="00026154">
      <w:pPr>
        <w:spacing w:line="360" w:lineRule="auto"/>
        <w:jc w:val="both"/>
        <w:rPr>
          <w:rFonts w:ascii="Times New Roman" w:hAnsi="Times New Roman" w:cs="Times New Roman"/>
          <w:b/>
          <w:sz w:val="28"/>
          <w:szCs w:val="28"/>
        </w:rPr>
      </w:pPr>
      <w:r w:rsidRPr="000F2DAB">
        <w:rPr>
          <w:rFonts w:ascii="Times New Roman" w:hAnsi="Times New Roman" w:cs="Times New Roman"/>
          <w:b/>
          <w:sz w:val="28"/>
          <w:szCs w:val="28"/>
        </w:rPr>
        <w:t>B. Status of geriatric population</w:t>
      </w:r>
    </w:p>
    <w:p w:rsidR="00026154" w:rsidRPr="00677A61"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Status of </w:t>
      </w:r>
      <w:r w:rsidRPr="00677A61">
        <w:rPr>
          <w:rFonts w:ascii="Times New Roman" w:hAnsi="Times New Roman" w:cs="Times New Roman"/>
          <w:sz w:val="24"/>
          <w:szCs w:val="24"/>
        </w:rPr>
        <w:t>geriatric population</w:t>
      </w:r>
      <w:r>
        <w:rPr>
          <w:rFonts w:ascii="Times New Roman" w:hAnsi="Times New Roman" w:cs="Times New Roman"/>
          <w:sz w:val="24"/>
          <w:szCs w:val="24"/>
        </w:rPr>
        <w:t xml:space="preserve"> is discussed under the following headings:</w:t>
      </w:r>
    </w:p>
    <w:p w:rsidR="00026154" w:rsidRPr="00A722DE" w:rsidRDefault="00026154" w:rsidP="00026154">
      <w:pPr>
        <w:jc w:val="both"/>
        <w:rPr>
          <w:rFonts w:ascii="Times New Roman" w:hAnsi="Times New Roman" w:cs="Times New Roman"/>
          <w:sz w:val="24"/>
          <w:szCs w:val="24"/>
        </w:rPr>
      </w:pPr>
      <w:r>
        <w:rPr>
          <w:rFonts w:ascii="Times New Roman" w:hAnsi="Times New Roman" w:cs="Times New Roman"/>
          <w:sz w:val="24"/>
          <w:szCs w:val="24"/>
        </w:rPr>
        <w:t xml:space="preserve">i) Economic status </w:t>
      </w:r>
    </w:p>
    <w:p w:rsidR="00026154" w:rsidRDefault="00026154" w:rsidP="00026154">
      <w:pPr>
        <w:jc w:val="both"/>
        <w:rPr>
          <w:rFonts w:ascii="Times New Roman" w:hAnsi="Times New Roman" w:cs="Times New Roman"/>
          <w:sz w:val="24"/>
          <w:szCs w:val="24"/>
        </w:rPr>
      </w:pPr>
      <w:r>
        <w:rPr>
          <w:rFonts w:ascii="Times New Roman" w:hAnsi="Times New Roman" w:cs="Times New Roman"/>
          <w:sz w:val="24"/>
          <w:szCs w:val="24"/>
        </w:rPr>
        <w:t>ii) Health status</w:t>
      </w:r>
    </w:p>
    <w:p w:rsidR="00026154" w:rsidRDefault="00026154" w:rsidP="00026154">
      <w:pPr>
        <w:jc w:val="both"/>
        <w:rPr>
          <w:rFonts w:ascii="Times New Roman" w:hAnsi="Times New Roman" w:cs="Times New Roman"/>
          <w:sz w:val="24"/>
          <w:szCs w:val="24"/>
        </w:rPr>
      </w:pPr>
      <w:r>
        <w:rPr>
          <w:rFonts w:ascii="Times New Roman" w:hAnsi="Times New Roman" w:cs="Times New Roman"/>
          <w:sz w:val="24"/>
          <w:szCs w:val="24"/>
        </w:rPr>
        <w:t>iii) Nutritional status</w:t>
      </w:r>
    </w:p>
    <w:p w:rsidR="00026154" w:rsidRDefault="00026154" w:rsidP="00026154">
      <w:pPr>
        <w:jc w:val="both"/>
        <w:rPr>
          <w:rFonts w:ascii="Times New Roman" w:hAnsi="Times New Roman" w:cs="Times New Roman"/>
          <w:sz w:val="24"/>
          <w:szCs w:val="24"/>
        </w:rPr>
      </w:pPr>
      <w:proofErr w:type="gramStart"/>
      <w:r>
        <w:rPr>
          <w:rFonts w:ascii="Times New Roman" w:hAnsi="Times New Roman" w:cs="Times New Roman"/>
          <w:sz w:val="24"/>
          <w:szCs w:val="24"/>
        </w:rPr>
        <w:t>iv) Psychological</w:t>
      </w:r>
      <w:proofErr w:type="gramEnd"/>
      <w:r>
        <w:rPr>
          <w:rFonts w:ascii="Times New Roman" w:hAnsi="Times New Roman" w:cs="Times New Roman"/>
          <w:sz w:val="24"/>
          <w:szCs w:val="24"/>
        </w:rPr>
        <w:t xml:space="preserve"> status</w:t>
      </w:r>
    </w:p>
    <w:p w:rsidR="00026154" w:rsidRDefault="00026154" w:rsidP="00026154">
      <w:pPr>
        <w:jc w:val="both"/>
        <w:rPr>
          <w:rFonts w:ascii="Times New Roman" w:hAnsi="Times New Roman" w:cs="Times New Roman"/>
          <w:sz w:val="24"/>
          <w:szCs w:val="24"/>
        </w:rPr>
      </w:pPr>
      <w:r>
        <w:rPr>
          <w:rFonts w:ascii="Times New Roman" w:hAnsi="Times New Roman" w:cs="Times New Roman"/>
          <w:sz w:val="24"/>
          <w:szCs w:val="24"/>
        </w:rPr>
        <w:t>v) Social status</w:t>
      </w:r>
    </w:p>
    <w:p w:rsidR="00026154" w:rsidRDefault="00026154" w:rsidP="00026154">
      <w:pPr>
        <w:jc w:val="both"/>
        <w:rPr>
          <w:rFonts w:ascii="Times New Roman" w:hAnsi="Times New Roman" w:cs="Times New Roman"/>
          <w:sz w:val="24"/>
          <w:szCs w:val="24"/>
        </w:rPr>
      </w:pPr>
      <w:proofErr w:type="gramStart"/>
      <w:r>
        <w:rPr>
          <w:rFonts w:ascii="Times New Roman" w:hAnsi="Times New Roman" w:cs="Times New Roman"/>
          <w:sz w:val="24"/>
          <w:szCs w:val="24"/>
        </w:rPr>
        <w:t>vi) Life style</w:t>
      </w:r>
      <w:proofErr w:type="gramEnd"/>
    </w:p>
    <w:p w:rsidR="00026154" w:rsidRDefault="00026154" w:rsidP="00026154">
      <w:pPr>
        <w:jc w:val="both"/>
        <w:rPr>
          <w:rFonts w:ascii="Times New Roman" w:hAnsi="Times New Roman" w:cs="Times New Roman"/>
          <w:sz w:val="24"/>
          <w:szCs w:val="24"/>
        </w:rPr>
      </w:pPr>
    </w:p>
    <w:p w:rsidR="00026154" w:rsidRPr="0011201E" w:rsidRDefault="00026154" w:rsidP="00026154">
      <w:pPr>
        <w:jc w:val="both"/>
        <w:rPr>
          <w:rFonts w:ascii="Times New Roman" w:hAnsi="Times New Roman" w:cs="Times New Roman"/>
          <w:b/>
          <w:sz w:val="24"/>
          <w:szCs w:val="24"/>
        </w:rPr>
      </w:pPr>
      <w:r w:rsidRPr="0011201E">
        <w:rPr>
          <w:rFonts w:ascii="Times New Roman" w:hAnsi="Times New Roman" w:cs="Times New Roman"/>
          <w:b/>
          <w:sz w:val="24"/>
          <w:szCs w:val="24"/>
        </w:rPr>
        <w:lastRenderedPageBreak/>
        <w:t>i) ECONOMIC STATUS</w:t>
      </w:r>
    </w:p>
    <w:p w:rsidR="00026154" w:rsidRPr="00F40942" w:rsidRDefault="00026154" w:rsidP="00026154">
      <w:pPr>
        <w:rPr>
          <w:rFonts w:ascii="Times New Roman" w:hAnsi="Times New Roman" w:cs="Times New Roman"/>
          <w:sz w:val="24"/>
          <w:szCs w:val="24"/>
        </w:rPr>
      </w:pPr>
      <w:r w:rsidRPr="00F40942">
        <w:rPr>
          <w:rFonts w:ascii="Times New Roman" w:hAnsi="Times New Roman" w:cs="Times New Roman"/>
          <w:sz w:val="24"/>
          <w:szCs w:val="24"/>
        </w:rPr>
        <w:t xml:space="preserve">Economic Status of the </w:t>
      </w:r>
      <w:r>
        <w:rPr>
          <w:rFonts w:ascii="Times New Roman" w:hAnsi="Times New Roman" w:cs="Times New Roman"/>
          <w:sz w:val="24"/>
          <w:szCs w:val="24"/>
        </w:rPr>
        <w:t>geriatric population is presented in the table –VI</w:t>
      </w:r>
      <w:r w:rsidRPr="00F40942">
        <w:rPr>
          <w:rFonts w:ascii="Times New Roman" w:hAnsi="Times New Roman" w:cs="Times New Roman"/>
          <w:sz w:val="24"/>
          <w:szCs w:val="24"/>
        </w:rPr>
        <w:t>.</w:t>
      </w:r>
    </w:p>
    <w:p w:rsidR="00026154" w:rsidRPr="00BC4269" w:rsidRDefault="00026154" w:rsidP="00026154">
      <w:pPr>
        <w:tabs>
          <w:tab w:val="left" w:pos="3437"/>
          <w:tab w:val="center" w:pos="4153"/>
        </w:tabs>
        <w:rPr>
          <w:rFonts w:ascii="Times New Roman" w:hAnsi="Times New Roman" w:cs="Times New Roman"/>
          <w:b/>
          <w:sz w:val="24"/>
          <w:szCs w:val="24"/>
        </w:rPr>
      </w:pPr>
      <w:r w:rsidRPr="00BC4269">
        <w:rPr>
          <w:rFonts w:ascii="Times New Roman" w:hAnsi="Times New Roman" w:cs="Times New Roman"/>
          <w:b/>
          <w:sz w:val="24"/>
          <w:szCs w:val="24"/>
        </w:rPr>
        <w:tab/>
      </w:r>
      <w:r w:rsidRPr="00BC4269">
        <w:rPr>
          <w:rFonts w:ascii="Times New Roman" w:hAnsi="Times New Roman" w:cs="Times New Roman"/>
          <w:b/>
          <w:sz w:val="24"/>
          <w:szCs w:val="24"/>
        </w:rPr>
        <w:tab/>
        <w:t>TABLE-V</w:t>
      </w:r>
      <w:r>
        <w:rPr>
          <w:rFonts w:ascii="Times New Roman" w:hAnsi="Times New Roman" w:cs="Times New Roman"/>
          <w:b/>
          <w:sz w:val="24"/>
          <w:szCs w:val="24"/>
        </w:rPr>
        <w:t>I</w:t>
      </w:r>
    </w:p>
    <w:p w:rsidR="00026154" w:rsidRPr="00DA2183" w:rsidRDefault="00026154" w:rsidP="00026154">
      <w:pPr>
        <w:jc w:val="center"/>
        <w:rPr>
          <w:rFonts w:ascii="Times New Roman" w:hAnsi="Times New Roman" w:cs="Times New Roman"/>
          <w:b/>
          <w:sz w:val="24"/>
          <w:szCs w:val="24"/>
        </w:rPr>
      </w:pPr>
      <w:r w:rsidRPr="00DA2183">
        <w:rPr>
          <w:rFonts w:ascii="Times New Roman" w:hAnsi="Times New Roman" w:cs="Times New Roman"/>
          <w:b/>
          <w:sz w:val="24"/>
          <w:szCs w:val="24"/>
        </w:rPr>
        <w:t>ECONOMIC STATUS</w:t>
      </w:r>
    </w:p>
    <w:tbl>
      <w:tblPr>
        <w:tblStyle w:val="TableGrid"/>
        <w:tblW w:w="5000" w:type="pct"/>
        <w:tblLook w:val="04A0"/>
      </w:tblPr>
      <w:tblGrid>
        <w:gridCol w:w="737"/>
        <w:gridCol w:w="3565"/>
        <w:gridCol w:w="2862"/>
        <w:gridCol w:w="1358"/>
      </w:tblGrid>
      <w:tr w:rsidR="00026154" w:rsidTr="00870A45">
        <w:tc>
          <w:tcPr>
            <w:tcW w:w="432" w:type="pct"/>
            <w:vAlign w:val="center"/>
          </w:tcPr>
          <w:p w:rsidR="00026154" w:rsidRPr="00677322" w:rsidRDefault="00026154" w:rsidP="00870A45">
            <w:pPr>
              <w:spacing w:line="360" w:lineRule="auto"/>
              <w:jc w:val="center"/>
              <w:rPr>
                <w:rFonts w:ascii="Times New Roman" w:hAnsi="Times New Roman" w:cs="Times New Roman"/>
                <w:b/>
                <w:sz w:val="24"/>
                <w:szCs w:val="24"/>
              </w:rPr>
            </w:pPr>
            <w:r w:rsidRPr="00677322">
              <w:rPr>
                <w:rFonts w:ascii="Times New Roman" w:hAnsi="Times New Roman" w:cs="Times New Roman"/>
                <w:b/>
                <w:sz w:val="24"/>
                <w:szCs w:val="24"/>
              </w:rPr>
              <w:t>S.no</w:t>
            </w:r>
          </w:p>
        </w:tc>
        <w:tc>
          <w:tcPr>
            <w:tcW w:w="3770" w:type="pct"/>
            <w:gridSpan w:val="2"/>
            <w:vAlign w:val="center"/>
          </w:tcPr>
          <w:p w:rsidR="00026154" w:rsidRPr="00677322" w:rsidRDefault="00026154" w:rsidP="00870A45">
            <w:pPr>
              <w:spacing w:line="360" w:lineRule="auto"/>
              <w:jc w:val="center"/>
              <w:rPr>
                <w:rFonts w:ascii="Times New Roman" w:hAnsi="Times New Roman" w:cs="Times New Roman"/>
                <w:b/>
                <w:sz w:val="24"/>
                <w:szCs w:val="24"/>
              </w:rPr>
            </w:pPr>
            <w:r w:rsidRPr="00677322">
              <w:rPr>
                <w:rFonts w:ascii="Times New Roman" w:hAnsi="Times New Roman" w:cs="Times New Roman"/>
                <w:b/>
                <w:sz w:val="24"/>
                <w:szCs w:val="24"/>
              </w:rPr>
              <w:t>Aspects</w:t>
            </w:r>
          </w:p>
        </w:tc>
        <w:tc>
          <w:tcPr>
            <w:tcW w:w="797" w:type="pct"/>
          </w:tcPr>
          <w:p w:rsidR="00026154" w:rsidRPr="00677322" w:rsidRDefault="00026154" w:rsidP="00870A45">
            <w:pPr>
              <w:spacing w:line="360" w:lineRule="auto"/>
              <w:jc w:val="right"/>
              <w:rPr>
                <w:rFonts w:ascii="Times New Roman" w:hAnsi="Times New Roman" w:cs="Times New Roman"/>
                <w:b/>
                <w:sz w:val="24"/>
                <w:szCs w:val="24"/>
              </w:rPr>
            </w:pPr>
            <w:r w:rsidRPr="00677322">
              <w:rPr>
                <w:rFonts w:ascii="Times New Roman" w:hAnsi="Times New Roman" w:cs="Times New Roman"/>
                <w:b/>
                <w:sz w:val="24"/>
                <w:szCs w:val="24"/>
              </w:rPr>
              <w:t>N=75</w:t>
            </w:r>
          </w:p>
        </w:tc>
      </w:tr>
      <w:tr w:rsidR="00026154" w:rsidTr="00870A45">
        <w:tc>
          <w:tcPr>
            <w:tcW w:w="432" w:type="pct"/>
            <w:vMerge w:val="restar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091" w:type="pct"/>
            <w:vMerge w:val="restar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Employment</w:t>
            </w: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Working </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53(71)</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Retired </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11(15)</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Never worked</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12(16)</w:t>
            </w:r>
          </w:p>
        </w:tc>
      </w:tr>
      <w:tr w:rsidR="00026154" w:rsidTr="00870A45">
        <w:tc>
          <w:tcPr>
            <w:tcW w:w="432" w:type="pct"/>
            <w:vMerge w:val="restar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091" w:type="pct"/>
            <w:vMerge w:val="restar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Reason for not working</w:t>
            </w: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Too old to work</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6(8)</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Health problem</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Retired </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Family does not allowed</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8(11)</w:t>
            </w:r>
          </w:p>
        </w:tc>
      </w:tr>
      <w:tr w:rsidR="00026154" w:rsidTr="00870A45">
        <w:tc>
          <w:tcPr>
            <w:tcW w:w="432" w:type="pct"/>
            <w:vMerge w:val="restar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091" w:type="pct"/>
            <w:vMerge w:val="restar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Asset in their name</w:t>
            </w: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Land</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45(60)</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House</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63(84)</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Gold/jewelry</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40(53)</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Savings in bank/post office</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37(49)</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Life insurance</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33(44)</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Don’t own any asset</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7(9)</w:t>
            </w:r>
          </w:p>
        </w:tc>
      </w:tr>
      <w:tr w:rsidR="00026154" w:rsidTr="00870A45">
        <w:tc>
          <w:tcPr>
            <w:tcW w:w="432" w:type="pct"/>
            <w:vMerge w:val="restar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091" w:type="pct"/>
            <w:vMerge w:val="restar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 management of finance</w:t>
            </w:r>
          </w:p>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        (at present)</w:t>
            </w: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Pension</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45(60)</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Asset rent</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22(29)</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Interest on savings</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37(49)</w:t>
            </w:r>
          </w:p>
        </w:tc>
      </w:tr>
      <w:tr w:rsidR="00026154" w:rsidTr="00870A45">
        <w:tc>
          <w:tcPr>
            <w:tcW w:w="432" w:type="pct"/>
            <w:vMerge/>
          </w:tcPr>
          <w:p w:rsidR="00026154" w:rsidRDefault="00026154" w:rsidP="00870A45">
            <w:pPr>
              <w:spacing w:line="360" w:lineRule="auto"/>
              <w:jc w:val="center"/>
              <w:rPr>
                <w:rFonts w:ascii="Times New Roman" w:hAnsi="Times New Roman" w:cs="Times New Roman"/>
                <w:sz w:val="24"/>
                <w:szCs w:val="24"/>
              </w:rPr>
            </w:pPr>
          </w:p>
        </w:tc>
        <w:tc>
          <w:tcPr>
            <w:tcW w:w="2091" w:type="pct"/>
            <w:vMerge/>
          </w:tcPr>
          <w:p w:rsidR="00026154" w:rsidRDefault="00026154" w:rsidP="00870A45">
            <w:pPr>
              <w:spacing w:line="360" w:lineRule="auto"/>
              <w:rPr>
                <w:rFonts w:ascii="Times New Roman" w:hAnsi="Times New Roman" w:cs="Times New Roman"/>
                <w:sz w:val="24"/>
                <w:szCs w:val="24"/>
              </w:rPr>
            </w:pPr>
          </w:p>
        </w:tc>
        <w:tc>
          <w:tcPr>
            <w:tcW w:w="1679"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Agriculture/farm income</w:t>
            </w:r>
          </w:p>
        </w:tc>
        <w:tc>
          <w:tcPr>
            <w:tcW w:w="797"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37(49)</w:t>
            </w:r>
          </w:p>
        </w:tc>
      </w:tr>
    </w:tbl>
    <w:p w:rsidR="00026154" w:rsidRPr="00F40942" w:rsidRDefault="00026154" w:rsidP="00026154">
      <w:pPr>
        <w:jc w:val="both"/>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Regarding economic status, seventy one percent of geriatric population working, followed by (16 percent) never worked. Eleven percent of geriatric population family members </w:t>
      </w:r>
      <w:proofErr w:type="gramStart"/>
      <w:r>
        <w:rPr>
          <w:rFonts w:ascii="Times New Roman" w:hAnsi="Times New Roman" w:cs="Times New Roman"/>
          <w:sz w:val="24"/>
          <w:szCs w:val="24"/>
        </w:rPr>
        <w:t>does</w:t>
      </w:r>
      <w:proofErr w:type="gramEnd"/>
      <w:r>
        <w:rPr>
          <w:rFonts w:ascii="Times New Roman" w:hAnsi="Times New Roman" w:cs="Times New Roman"/>
          <w:sz w:val="24"/>
          <w:szCs w:val="24"/>
        </w:rPr>
        <w:t xml:space="preserve"> not allowed to work and five percent not able to work because of illness and sick. The majority of (84 percent) having one of the important asset house, it is registered under their name, followed by land (60 percent) and nine percent don’t have any asset in their name. </w:t>
      </w:r>
      <w:proofErr w:type="spellStart"/>
      <w:proofErr w:type="gramStart"/>
      <w:r>
        <w:rPr>
          <w:rFonts w:ascii="Times New Roman" w:hAnsi="Times New Roman" w:cs="Times New Roman"/>
          <w:sz w:val="24"/>
          <w:szCs w:val="24"/>
        </w:rPr>
        <w:t>sixtypercent</w:t>
      </w:r>
      <w:proofErr w:type="spellEnd"/>
      <w:proofErr w:type="gramEnd"/>
      <w:r>
        <w:rPr>
          <w:rFonts w:ascii="Times New Roman" w:hAnsi="Times New Roman" w:cs="Times New Roman"/>
          <w:sz w:val="24"/>
          <w:szCs w:val="24"/>
        </w:rPr>
        <w:t xml:space="preserve"> of geriatric population managed their finance by pension and twenty nine percent answered that, presently managed their finance from asset rent. </w:t>
      </w:r>
    </w:p>
    <w:p w:rsidR="00026154" w:rsidRDefault="00026154" w:rsidP="00026154">
      <w:pPr>
        <w:spacing w:after="0"/>
        <w:rPr>
          <w:rFonts w:ascii="Times New Roman" w:hAnsi="Times New Roman" w:cs="Times New Roman"/>
          <w:b/>
          <w:sz w:val="24"/>
          <w:szCs w:val="24"/>
        </w:rPr>
      </w:pPr>
      <w:r w:rsidRPr="00677322">
        <w:rPr>
          <w:rFonts w:ascii="Times New Roman" w:hAnsi="Times New Roman" w:cs="Times New Roman"/>
          <w:b/>
          <w:sz w:val="24"/>
          <w:szCs w:val="24"/>
        </w:rPr>
        <w:lastRenderedPageBreak/>
        <w:t>ii) HEALTH STATUS</w:t>
      </w:r>
    </w:p>
    <w:p w:rsidR="00026154" w:rsidRDefault="00026154" w:rsidP="00026154">
      <w:pPr>
        <w:spacing w:after="0"/>
        <w:rPr>
          <w:rFonts w:ascii="Times New Roman" w:hAnsi="Times New Roman" w:cs="Times New Roman"/>
          <w:b/>
          <w:sz w:val="24"/>
          <w:szCs w:val="24"/>
        </w:rPr>
      </w:pPr>
    </w:p>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Health status is discussed under the following headings:</w:t>
      </w:r>
    </w:p>
    <w:p w:rsidR="00026154" w:rsidRPr="004160C1" w:rsidRDefault="00026154" w:rsidP="00026154">
      <w:pPr>
        <w:spacing w:after="0"/>
        <w:rPr>
          <w:rFonts w:ascii="Times New Roman" w:hAnsi="Times New Roman" w:cs="Times New Roman"/>
          <w:sz w:val="24"/>
          <w:szCs w:val="24"/>
        </w:rPr>
      </w:pP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F40942">
        <w:rPr>
          <w:rFonts w:ascii="Times New Roman" w:hAnsi="Times New Roman" w:cs="Times New Roman"/>
          <w:sz w:val="24"/>
          <w:szCs w:val="24"/>
        </w:rPr>
        <w:t>. Physical Problems</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w:t>
      </w:r>
      <w:r w:rsidRPr="00F40942">
        <w:rPr>
          <w:rFonts w:ascii="Times New Roman" w:hAnsi="Times New Roman" w:cs="Times New Roman"/>
          <w:sz w:val="24"/>
          <w:szCs w:val="24"/>
        </w:rPr>
        <w:t xml:space="preserve">. </w:t>
      </w:r>
      <w:r>
        <w:rPr>
          <w:rFonts w:ascii="Times New Roman" w:hAnsi="Times New Roman" w:cs="Times New Roman"/>
          <w:sz w:val="24"/>
          <w:szCs w:val="24"/>
        </w:rPr>
        <w:t>D</w:t>
      </w:r>
      <w:r w:rsidRPr="00F40942">
        <w:rPr>
          <w:rFonts w:ascii="Times New Roman" w:hAnsi="Times New Roman" w:cs="Times New Roman"/>
          <w:sz w:val="24"/>
          <w:szCs w:val="24"/>
        </w:rPr>
        <w:t>isability aids</w:t>
      </w:r>
      <w:r>
        <w:rPr>
          <w:rFonts w:ascii="Times New Roman" w:hAnsi="Times New Roman" w:cs="Times New Roman"/>
          <w:sz w:val="24"/>
          <w:szCs w:val="24"/>
        </w:rPr>
        <w:t xml:space="preserve"> by geriatric population</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sidRPr="00F40942">
        <w:rPr>
          <w:rFonts w:ascii="Times New Roman" w:hAnsi="Times New Roman" w:cs="Times New Roman"/>
          <w:sz w:val="24"/>
          <w:szCs w:val="24"/>
        </w:rPr>
        <w:t xml:space="preserve">. </w:t>
      </w:r>
      <w:r>
        <w:rPr>
          <w:rFonts w:ascii="Times New Roman" w:hAnsi="Times New Roman" w:cs="Times New Roman"/>
          <w:sz w:val="24"/>
          <w:szCs w:val="24"/>
        </w:rPr>
        <w:t>Support needed for geriatric population</w:t>
      </w:r>
    </w:p>
    <w:p w:rsidR="00026154" w:rsidRDefault="00026154" w:rsidP="00026154">
      <w:pPr>
        <w:spacing w:after="0"/>
        <w:rPr>
          <w:rFonts w:ascii="Times New Roman" w:hAnsi="Times New Roman" w:cs="Times New Roman"/>
          <w:sz w:val="24"/>
          <w:szCs w:val="24"/>
        </w:rPr>
      </w:pPr>
    </w:p>
    <w:p w:rsidR="00026154" w:rsidRPr="00677322" w:rsidRDefault="00026154" w:rsidP="00026154">
      <w:pPr>
        <w:spacing w:after="0"/>
        <w:rPr>
          <w:rFonts w:ascii="Times New Roman" w:hAnsi="Times New Roman" w:cs="Times New Roman"/>
          <w:b/>
          <w:sz w:val="24"/>
          <w:szCs w:val="24"/>
        </w:rPr>
      </w:pPr>
      <w:r w:rsidRPr="00677322">
        <w:rPr>
          <w:rFonts w:ascii="Times New Roman" w:hAnsi="Times New Roman" w:cs="Times New Roman"/>
          <w:b/>
          <w:sz w:val="24"/>
          <w:szCs w:val="24"/>
        </w:rPr>
        <w:t>a. PHYSICAL PROBLEM</w:t>
      </w:r>
    </w:p>
    <w:p w:rsidR="00026154" w:rsidRPr="00677322" w:rsidRDefault="00026154" w:rsidP="00026154">
      <w:pPr>
        <w:spacing w:after="0"/>
        <w:rPr>
          <w:rFonts w:ascii="Times New Roman" w:hAnsi="Times New Roman" w:cs="Times New Roman"/>
          <w:sz w:val="24"/>
          <w:szCs w:val="24"/>
        </w:rPr>
      </w:pPr>
    </w:p>
    <w:p w:rsidR="00026154" w:rsidRDefault="00026154" w:rsidP="00026154">
      <w:pPr>
        <w:spacing w:after="0"/>
        <w:rPr>
          <w:rFonts w:ascii="Times New Roman" w:hAnsi="Times New Roman" w:cs="Times New Roman"/>
          <w:sz w:val="24"/>
          <w:szCs w:val="24"/>
        </w:rPr>
      </w:pPr>
      <w:r w:rsidRPr="00677322">
        <w:rPr>
          <w:rFonts w:ascii="Times New Roman" w:hAnsi="Times New Roman" w:cs="Times New Roman"/>
          <w:sz w:val="24"/>
          <w:szCs w:val="24"/>
        </w:rPr>
        <w:t xml:space="preserve">Physical Problem of the geriatric </w:t>
      </w:r>
      <w:proofErr w:type="gramStart"/>
      <w:r w:rsidRPr="00677322">
        <w:rPr>
          <w:rFonts w:ascii="Times New Roman" w:hAnsi="Times New Roman" w:cs="Times New Roman"/>
          <w:sz w:val="24"/>
          <w:szCs w:val="24"/>
        </w:rPr>
        <w:t>population  is</w:t>
      </w:r>
      <w:proofErr w:type="gramEnd"/>
      <w:r w:rsidRPr="00677322">
        <w:rPr>
          <w:rFonts w:ascii="Times New Roman" w:hAnsi="Times New Roman" w:cs="Times New Roman"/>
          <w:sz w:val="24"/>
          <w:szCs w:val="24"/>
        </w:rPr>
        <w:t xml:space="preserve"> depicted in the table –VI</w:t>
      </w:r>
      <w:r>
        <w:rPr>
          <w:rFonts w:ascii="Times New Roman" w:hAnsi="Times New Roman" w:cs="Times New Roman"/>
          <w:sz w:val="24"/>
          <w:szCs w:val="24"/>
        </w:rPr>
        <w:t>I</w:t>
      </w:r>
    </w:p>
    <w:p w:rsidR="00026154" w:rsidRDefault="00026154" w:rsidP="00026154">
      <w:pPr>
        <w:spacing w:after="0"/>
        <w:rPr>
          <w:rFonts w:ascii="Times New Roman" w:hAnsi="Times New Roman" w:cs="Times New Roman"/>
          <w:sz w:val="24"/>
          <w:szCs w:val="24"/>
        </w:rPr>
      </w:pPr>
    </w:p>
    <w:p w:rsidR="00026154" w:rsidRPr="00BC4269" w:rsidRDefault="00026154" w:rsidP="00026154">
      <w:pPr>
        <w:spacing w:after="0"/>
        <w:jc w:val="center"/>
        <w:rPr>
          <w:rFonts w:ascii="Times New Roman" w:hAnsi="Times New Roman" w:cs="Times New Roman"/>
          <w:b/>
          <w:sz w:val="24"/>
          <w:szCs w:val="24"/>
        </w:rPr>
      </w:pPr>
      <w:r w:rsidRPr="00BC4269">
        <w:rPr>
          <w:rFonts w:ascii="Times New Roman" w:hAnsi="Times New Roman" w:cs="Times New Roman"/>
          <w:b/>
          <w:sz w:val="24"/>
          <w:szCs w:val="24"/>
        </w:rPr>
        <w:t>TABLE-VI</w:t>
      </w:r>
      <w:r>
        <w:rPr>
          <w:rFonts w:ascii="Times New Roman" w:hAnsi="Times New Roman" w:cs="Times New Roman"/>
          <w:b/>
          <w:sz w:val="24"/>
          <w:szCs w:val="24"/>
        </w:rPr>
        <w:t>I</w:t>
      </w:r>
    </w:p>
    <w:p w:rsidR="00026154" w:rsidRDefault="00026154" w:rsidP="00026154">
      <w:pPr>
        <w:spacing w:after="0"/>
        <w:jc w:val="center"/>
        <w:rPr>
          <w:rFonts w:ascii="Times New Roman" w:hAnsi="Times New Roman" w:cs="Times New Roman"/>
          <w:b/>
          <w:sz w:val="24"/>
          <w:szCs w:val="24"/>
        </w:rPr>
      </w:pPr>
      <w:r w:rsidRPr="00677322">
        <w:rPr>
          <w:rFonts w:ascii="Times New Roman" w:hAnsi="Times New Roman" w:cs="Times New Roman"/>
          <w:b/>
          <w:sz w:val="24"/>
          <w:szCs w:val="24"/>
        </w:rPr>
        <w:t>PHYSICAL PROBLEM</w:t>
      </w:r>
    </w:p>
    <w:tbl>
      <w:tblPr>
        <w:tblStyle w:val="TableGrid"/>
        <w:tblW w:w="4307" w:type="pct"/>
        <w:tblLook w:val="04A0"/>
      </w:tblPr>
      <w:tblGrid>
        <w:gridCol w:w="997"/>
        <w:gridCol w:w="4685"/>
        <w:gridCol w:w="1659"/>
      </w:tblGrid>
      <w:tr w:rsidR="00026154" w:rsidTr="00870A45">
        <w:tc>
          <w:tcPr>
            <w:tcW w:w="679" w:type="pct"/>
          </w:tcPr>
          <w:p w:rsidR="00026154" w:rsidRPr="00677322" w:rsidRDefault="00026154" w:rsidP="00870A45">
            <w:pPr>
              <w:spacing w:line="360" w:lineRule="auto"/>
              <w:jc w:val="center"/>
              <w:rPr>
                <w:rFonts w:ascii="Times New Roman" w:hAnsi="Times New Roman" w:cs="Times New Roman"/>
                <w:b/>
                <w:sz w:val="24"/>
                <w:szCs w:val="24"/>
              </w:rPr>
            </w:pPr>
            <w:r w:rsidRPr="00677322">
              <w:rPr>
                <w:rFonts w:ascii="Times New Roman" w:hAnsi="Times New Roman" w:cs="Times New Roman"/>
                <w:b/>
                <w:sz w:val="24"/>
                <w:szCs w:val="24"/>
              </w:rPr>
              <w:t>S.no</w:t>
            </w:r>
          </w:p>
        </w:tc>
        <w:tc>
          <w:tcPr>
            <w:tcW w:w="3190" w:type="pct"/>
          </w:tcPr>
          <w:p w:rsidR="00026154" w:rsidRPr="00677322" w:rsidRDefault="00026154" w:rsidP="00870A45">
            <w:pPr>
              <w:spacing w:line="360" w:lineRule="auto"/>
              <w:jc w:val="center"/>
              <w:rPr>
                <w:rFonts w:ascii="Times New Roman" w:hAnsi="Times New Roman" w:cs="Times New Roman"/>
                <w:b/>
                <w:sz w:val="24"/>
                <w:szCs w:val="24"/>
              </w:rPr>
            </w:pPr>
            <w:r w:rsidRPr="00677322">
              <w:rPr>
                <w:rFonts w:ascii="Times New Roman" w:hAnsi="Times New Roman" w:cs="Times New Roman"/>
                <w:b/>
                <w:sz w:val="24"/>
                <w:szCs w:val="24"/>
              </w:rPr>
              <w:t>Problems</w:t>
            </w:r>
          </w:p>
        </w:tc>
        <w:tc>
          <w:tcPr>
            <w:tcW w:w="1130" w:type="pct"/>
          </w:tcPr>
          <w:p w:rsidR="00026154" w:rsidRPr="00677322" w:rsidRDefault="00026154" w:rsidP="00870A45">
            <w:pPr>
              <w:spacing w:line="360" w:lineRule="auto"/>
              <w:jc w:val="right"/>
              <w:rPr>
                <w:rFonts w:ascii="Times New Roman" w:hAnsi="Times New Roman" w:cs="Times New Roman"/>
                <w:b/>
                <w:sz w:val="24"/>
                <w:szCs w:val="24"/>
              </w:rPr>
            </w:pPr>
            <w:r w:rsidRPr="00677322">
              <w:rPr>
                <w:rFonts w:ascii="Times New Roman" w:hAnsi="Times New Roman" w:cs="Times New Roman"/>
                <w:b/>
                <w:sz w:val="24"/>
                <w:szCs w:val="24"/>
              </w:rPr>
              <w:t>N=75*</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Low vision</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42(56)</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2</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Low hearing</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13(17)</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3</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Walking problem</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51(68)</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4</w:t>
            </w:r>
          </w:p>
        </w:tc>
        <w:tc>
          <w:tcPr>
            <w:tcW w:w="3190"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Low </w:t>
            </w:r>
            <w:r w:rsidRPr="00F40942">
              <w:rPr>
                <w:rFonts w:ascii="Times New Roman" w:hAnsi="Times New Roman" w:cs="Times New Roman"/>
                <w:sz w:val="24"/>
                <w:szCs w:val="24"/>
              </w:rPr>
              <w:t>BP</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35(47)</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5</w:t>
            </w:r>
          </w:p>
        </w:tc>
        <w:tc>
          <w:tcPr>
            <w:tcW w:w="3190"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High BP</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13(17)</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6</w:t>
            </w:r>
          </w:p>
        </w:tc>
        <w:tc>
          <w:tcPr>
            <w:tcW w:w="3190"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Asthma</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17(23)</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7</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Diabetes</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40(53)</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8</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Pain in chest</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9</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Urinary problem</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13(17)</w:t>
            </w:r>
          </w:p>
        </w:tc>
      </w:tr>
      <w:tr w:rsidR="00026154" w:rsidTr="00870A45">
        <w:tc>
          <w:tcPr>
            <w:tcW w:w="679"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10</w:t>
            </w:r>
          </w:p>
        </w:tc>
        <w:tc>
          <w:tcPr>
            <w:tcW w:w="319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Chewing problem</w:t>
            </w:r>
          </w:p>
        </w:tc>
        <w:tc>
          <w:tcPr>
            <w:tcW w:w="1130"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r>
    </w:tbl>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*multi response</w:t>
      </w:r>
    </w:p>
    <w:p w:rsidR="00026154" w:rsidRPr="00677322" w:rsidRDefault="00026154" w:rsidP="00026154">
      <w:pPr>
        <w:spacing w:after="0" w:line="360" w:lineRule="auto"/>
        <w:jc w:val="both"/>
        <w:rPr>
          <w:rFonts w:ascii="Times New Roman" w:hAnsi="Times New Roman" w:cs="Times New Roman"/>
          <w:b/>
          <w:sz w:val="24"/>
          <w:szCs w:val="24"/>
        </w:rPr>
      </w:pP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sidRPr="00F40942">
        <w:rPr>
          <w:rFonts w:ascii="Times New Roman" w:hAnsi="Times New Roman" w:cs="Times New Roman"/>
          <w:sz w:val="24"/>
          <w:szCs w:val="24"/>
        </w:rPr>
        <w:t>Health status is one of the important factors which give satisfaction during old age</w:t>
      </w:r>
      <w:r>
        <w:rPr>
          <w:rFonts w:ascii="Times New Roman" w:hAnsi="Times New Roman" w:cs="Times New Roman"/>
          <w:sz w:val="24"/>
          <w:szCs w:val="24"/>
        </w:rPr>
        <w:t xml:space="preserve">. Regard to physical problem seventeen percent of geriatric population having low hearing, urinary problem and asthma. The main reason to physical problem was lack of awareness regarding physical </w:t>
      </w:r>
      <w:proofErr w:type="gramStart"/>
      <w:r>
        <w:rPr>
          <w:rFonts w:ascii="Times New Roman" w:hAnsi="Times New Roman" w:cs="Times New Roman"/>
          <w:sz w:val="24"/>
          <w:szCs w:val="24"/>
        </w:rPr>
        <w:t>exercise,</w:t>
      </w:r>
      <w:proofErr w:type="gramEnd"/>
      <w:r>
        <w:rPr>
          <w:rFonts w:ascii="Times New Roman" w:hAnsi="Times New Roman" w:cs="Times New Roman"/>
          <w:sz w:val="24"/>
          <w:szCs w:val="24"/>
        </w:rPr>
        <w:t xml:space="preserve"> food intake and physiology of old age.</w:t>
      </w: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677322" w:rsidRDefault="00026154" w:rsidP="00026154">
      <w:pPr>
        <w:autoSpaceDE w:val="0"/>
        <w:autoSpaceDN w:val="0"/>
        <w:adjustRightInd w:val="0"/>
        <w:spacing w:after="0" w:line="240" w:lineRule="auto"/>
        <w:rPr>
          <w:rFonts w:ascii="Times New Roman" w:hAnsi="Times New Roman" w:cs="Times New Roman"/>
          <w:b/>
          <w:sz w:val="24"/>
          <w:szCs w:val="24"/>
        </w:rPr>
      </w:pPr>
      <w:r w:rsidRPr="00677322">
        <w:rPr>
          <w:rFonts w:ascii="Times New Roman" w:hAnsi="Times New Roman" w:cs="Times New Roman"/>
          <w:b/>
          <w:sz w:val="24"/>
          <w:szCs w:val="24"/>
        </w:rPr>
        <w:lastRenderedPageBreak/>
        <w:t>b. DISABILITY AIDS USED BY GERIATRIC POPULATION:</w:t>
      </w: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r w:rsidRPr="00F40942">
        <w:rPr>
          <w:rFonts w:ascii="Times New Roman" w:hAnsi="Times New Roman" w:cs="Times New Roman"/>
          <w:sz w:val="24"/>
          <w:szCs w:val="24"/>
        </w:rPr>
        <w:t xml:space="preserve"> Disability</w:t>
      </w:r>
      <w:r>
        <w:rPr>
          <w:rFonts w:ascii="Times New Roman" w:hAnsi="Times New Roman" w:cs="Times New Roman"/>
          <w:sz w:val="24"/>
          <w:szCs w:val="24"/>
        </w:rPr>
        <w:t xml:space="preserve"> Aids used by geriatric population is presented in the table VIII</w:t>
      </w:r>
    </w:p>
    <w:p w:rsidR="00026154" w:rsidRPr="00F40942"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Pr="00BC4269" w:rsidRDefault="00026154" w:rsidP="00026154">
      <w:pPr>
        <w:jc w:val="center"/>
        <w:rPr>
          <w:rFonts w:ascii="Times New Roman" w:hAnsi="Times New Roman" w:cs="Times New Roman"/>
          <w:b/>
          <w:sz w:val="24"/>
          <w:szCs w:val="24"/>
        </w:rPr>
      </w:pPr>
      <w:r w:rsidRPr="00BC4269">
        <w:rPr>
          <w:rFonts w:ascii="Times New Roman" w:hAnsi="Times New Roman" w:cs="Times New Roman"/>
          <w:b/>
          <w:sz w:val="24"/>
          <w:szCs w:val="24"/>
        </w:rPr>
        <w:t>TABLE-VII</w:t>
      </w:r>
      <w:r>
        <w:rPr>
          <w:rFonts w:ascii="Times New Roman" w:hAnsi="Times New Roman" w:cs="Times New Roman"/>
          <w:b/>
          <w:sz w:val="24"/>
          <w:szCs w:val="24"/>
        </w:rPr>
        <w:t>I</w:t>
      </w:r>
    </w:p>
    <w:p w:rsidR="00026154" w:rsidRPr="00677322" w:rsidRDefault="00026154" w:rsidP="00026154">
      <w:pPr>
        <w:jc w:val="center"/>
        <w:rPr>
          <w:rFonts w:ascii="Times New Roman" w:hAnsi="Times New Roman" w:cs="Times New Roman"/>
          <w:b/>
          <w:sz w:val="24"/>
          <w:szCs w:val="24"/>
        </w:rPr>
      </w:pPr>
      <w:r w:rsidRPr="00677322">
        <w:rPr>
          <w:rFonts w:ascii="Times New Roman" w:hAnsi="Times New Roman" w:cs="Times New Roman"/>
          <w:b/>
          <w:sz w:val="24"/>
          <w:szCs w:val="24"/>
        </w:rPr>
        <w:t>DISABILITY AIDS USED BY GERIATRIC POPULATION</w:t>
      </w:r>
    </w:p>
    <w:tbl>
      <w:tblPr>
        <w:tblStyle w:val="TableGrid"/>
        <w:tblW w:w="4579" w:type="pct"/>
        <w:tblLook w:val="04A0"/>
      </w:tblPr>
      <w:tblGrid>
        <w:gridCol w:w="1205"/>
        <w:gridCol w:w="5108"/>
        <w:gridCol w:w="1491"/>
      </w:tblGrid>
      <w:tr w:rsidR="00026154" w:rsidRPr="00677322" w:rsidTr="00870A45">
        <w:tc>
          <w:tcPr>
            <w:tcW w:w="772" w:type="pct"/>
            <w:vAlign w:val="center"/>
          </w:tcPr>
          <w:p w:rsidR="00026154" w:rsidRPr="007D174A" w:rsidRDefault="00026154" w:rsidP="00870A45">
            <w:pPr>
              <w:spacing w:line="360" w:lineRule="auto"/>
              <w:jc w:val="center"/>
              <w:rPr>
                <w:rFonts w:ascii="Times New Roman" w:hAnsi="Times New Roman" w:cs="Times New Roman"/>
                <w:b/>
                <w:sz w:val="24"/>
                <w:szCs w:val="24"/>
              </w:rPr>
            </w:pPr>
            <w:r w:rsidRPr="007D174A">
              <w:rPr>
                <w:rFonts w:ascii="Times New Roman" w:hAnsi="Times New Roman" w:cs="Times New Roman"/>
                <w:b/>
                <w:sz w:val="24"/>
                <w:szCs w:val="24"/>
              </w:rPr>
              <w:t>S.no</w:t>
            </w:r>
          </w:p>
        </w:tc>
        <w:tc>
          <w:tcPr>
            <w:tcW w:w="3273" w:type="pct"/>
            <w:vAlign w:val="center"/>
          </w:tcPr>
          <w:p w:rsidR="00026154" w:rsidRPr="007D174A" w:rsidRDefault="00026154" w:rsidP="00870A45">
            <w:pPr>
              <w:spacing w:line="360" w:lineRule="auto"/>
              <w:jc w:val="center"/>
              <w:rPr>
                <w:rFonts w:ascii="Times New Roman" w:hAnsi="Times New Roman" w:cs="Times New Roman"/>
                <w:b/>
                <w:sz w:val="24"/>
                <w:szCs w:val="24"/>
              </w:rPr>
            </w:pPr>
            <w:r w:rsidRPr="007D174A">
              <w:rPr>
                <w:rFonts w:ascii="Times New Roman" w:hAnsi="Times New Roman" w:cs="Times New Roman"/>
                <w:b/>
                <w:sz w:val="24"/>
                <w:szCs w:val="24"/>
              </w:rPr>
              <w:t>Aids used</w:t>
            </w:r>
          </w:p>
        </w:tc>
        <w:tc>
          <w:tcPr>
            <w:tcW w:w="956" w:type="pct"/>
            <w:vAlign w:val="center"/>
          </w:tcPr>
          <w:p w:rsidR="00026154" w:rsidRPr="007D174A" w:rsidRDefault="00026154" w:rsidP="00870A45">
            <w:pPr>
              <w:spacing w:line="360" w:lineRule="auto"/>
              <w:jc w:val="right"/>
              <w:rPr>
                <w:rFonts w:ascii="Times New Roman" w:hAnsi="Times New Roman" w:cs="Times New Roman"/>
                <w:b/>
                <w:sz w:val="24"/>
                <w:szCs w:val="24"/>
              </w:rPr>
            </w:pPr>
            <w:r w:rsidRPr="007D174A">
              <w:rPr>
                <w:rFonts w:ascii="Times New Roman" w:hAnsi="Times New Roman" w:cs="Times New Roman"/>
                <w:b/>
                <w:sz w:val="24"/>
                <w:szCs w:val="24"/>
              </w:rPr>
              <w:t>N=75*</w:t>
            </w:r>
          </w:p>
        </w:tc>
      </w:tr>
      <w:tr w:rsidR="00026154" w:rsidRPr="00677322" w:rsidTr="00870A45">
        <w:tc>
          <w:tcPr>
            <w:tcW w:w="772" w:type="pc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1</w:t>
            </w: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Spectacles</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42(56)</w:t>
            </w:r>
          </w:p>
        </w:tc>
      </w:tr>
      <w:tr w:rsidR="00026154" w:rsidRPr="00677322" w:rsidTr="00870A45">
        <w:tc>
          <w:tcPr>
            <w:tcW w:w="772" w:type="pc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2</w:t>
            </w: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Hearing</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13(17)</w:t>
            </w:r>
          </w:p>
        </w:tc>
      </w:tr>
      <w:tr w:rsidR="00026154" w:rsidRPr="00677322" w:rsidTr="00870A45">
        <w:tc>
          <w:tcPr>
            <w:tcW w:w="772" w:type="pc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3</w:t>
            </w: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Denture</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20(27)</w:t>
            </w:r>
          </w:p>
        </w:tc>
      </w:tr>
      <w:tr w:rsidR="00026154" w:rsidRPr="00677322" w:rsidTr="00870A45">
        <w:tc>
          <w:tcPr>
            <w:tcW w:w="772" w:type="pc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4</w:t>
            </w: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Wheel chair</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26(35)</w:t>
            </w:r>
          </w:p>
        </w:tc>
      </w:tr>
      <w:tr w:rsidR="00026154" w:rsidRPr="00677322" w:rsidTr="00870A45">
        <w:tc>
          <w:tcPr>
            <w:tcW w:w="772" w:type="pc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5</w:t>
            </w: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Walking stick</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32(43)</w:t>
            </w:r>
          </w:p>
        </w:tc>
      </w:tr>
      <w:tr w:rsidR="00026154" w:rsidRPr="00677322" w:rsidTr="00870A45">
        <w:tc>
          <w:tcPr>
            <w:tcW w:w="772" w:type="pct"/>
            <w:vMerge w:val="restart"/>
            <w:vAlign w:val="center"/>
          </w:tcPr>
          <w:p w:rsidR="00026154" w:rsidRPr="00677322" w:rsidRDefault="00026154" w:rsidP="00870A45">
            <w:pPr>
              <w:spacing w:line="360" w:lineRule="auto"/>
              <w:jc w:val="center"/>
              <w:rPr>
                <w:rFonts w:ascii="Times New Roman" w:hAnsi="Times New Roman" w:cs="Times New Roman"/>
                <w:sz w:val="24"/>
                <w:szCs w:val="24"/>
              </w:rPr>
            </w:pPr>
            <w:r w:rsidRPr="00677322">
              <w:rPr>
                <w:rFonts w:ascii="Times New Roman" w:hAnsi="Times New Roman" w:cs="Times New Roman"/>
                <w:sz w:val="24"/>
                <w:szCs w:val="24"/>
              </w:rPr>
              <w:t>6</w:t>
            </w:r>
          </w:p>
        </w:tc>
        <w:tc>
          <w:tcPr>
            <w:tcW w:w="4228" w:type="pct"/>
            <w:gridSpan w:val="2"/>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System of medicine for taking treatment</w:t>
            </w:r>
          </w:p>
        </w:tc>
      </w:tr>
      <w:tr w:rsidR="00026154" w:rsidRPr="00677322" w:rsidTr="00870A45">
        <w:tc>
          <w:tcPr>
            <w:tcW w:w="772" w:type="pct"/>
            <w:vMerge/>
            <w:vAlign w:val="center"/>
          </w:tcPr>
          <w:p w:rsidR="00026154" w:rsidRPr="00677322" w:rsidRDefault="00026154" w:rsidP="00870A45">
            <w:pPr>
              <w:spacing w:line="360" w:lineRule="auto"/>
              <w:jc w:val="center"/>
              <w:rPr>
                <w:rFonts w:ascii="Times New Roman" w:hAnsi="Times New Roman" w:cs="Times New Roman"/>
                <w:sz w:val="24"/>
                <w:szCs w:val="24"/>
              </w:rPr>
            </w:pP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Allopathic</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18(24)</w:t>
            </w:r>
          </w:p>
        </w:tc>
      </w:tr>
      <w:tr w:rsidR="00026154" w:rsidRPr="00677322" w:rsidTr="00870A45">
        <w:tc>
          <w:tcPr>
            <w:tcW w:w="772" w:type="pct"/>
            <w:vMerge/>
            <w:vAlign w:val="center"/>
          </w:tcPr>
          <w:p w:rsidR="00026154" w:rsidRPr="00677322" w:rsidRDefault="00026154" w:rsidP="00870A45">
            <w:pPr>
              <w:spacing w:line="360" w:lineRule="auto"/>
              <w:jc w:val="center"/>
              <w:rPr>
                <w:rFonts w:ascii="Times New Roman" w:hAnsi="Times New Roman" w:cs="Times New Roman"/>
                <w:sz w:val="24"/>
                <w:szCs w:val="24"/>
              </w:rPr>
            </w:pP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Homeopathy</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43(57)</w:t>
            </w:r>
          </w:p>
        </w:tc>
      </w:tr>
      <w:tr w:rsidR="00026154" w:rsidRPr="00677322" w:rsidTr="00870A45">
        <w:tc>
          <w:tcPr>
            <w:tcW w:w="772" w:type="pct"/>
            <w:vMerge/>
            <w:vAlign w:val="center"/>
          </w:tcPr>
          <w:p w:rsidR="00026154" w:rsidRPr="00677322" w:rsidRDefault="00026154" w:rsidP="00870A45">
            <w:pPr>
              <w:spacing w:line="360" w:lineRule="auto"/>
              <w:jc w:val="center"/>
              <w:rPr>
                <w:rFonts w:ascii="Times New Roman" w:hAnsi="Times New Roman" w:cs="Times New Roman"/>
                <w:sz w:val="24"/>
                <w:szCs w:val="24"/>
              </w:rPr>
            </w:pP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 xml:space="preserve">Ayurveda </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54(72)</w:t>
            </w:r>
          </w:p>
        </w:tc>
      </w:tr>
      <w:tr w:rsidR="00026154" w:rsidRPr="00677322" w:rsidTr="00870A45">
        <w:tc>
          <w:tcPr>
            <w:tcW w:w="772" w:type="pct"/>
            <w:vMerge/>
            <w:vAlign w:val="center"/>
          </w:tcPr>
          <w:p w:rsidR="00026154" w:rsidRPr="00677322" w:rsidRDefault="00026154" w:rsidP="00870A45">
            <w:pPr>
              <w:spacing w:line="360" w:lineRule="auto"/>
              <w:jc w:val="center"/>
              <w:rPr>
                <w:rFonts w:ascii="Times New Roman" w:hAnsi="Times New Roman" w:cs="Times New Roman"/>
                <w:sz w:val="24"/>
                <w:szCs w:val="24"/>
              </w:rPr>
            </w:pPr>
          </w:p>
        </w:tc>
        <w:tc>
          <w:tcPr>
            <w:tcW w:w="3273"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Ritualistic heals</w:t>
            </w:r>
          </w:p>
        </w:tc>
        <w:tc>
          <w:tcPr>
            <w:tcW w:w="956" w:type="pct"/>
            <w:vAlign w:val="center"/>
          </w:tcPr>
          <w:p w:rsidR="00026154" w:rsidRPr="00677322" w:rsidRDefault="00026154" w:rsidP="00870A45">
            <w:pPr>
              <w:spacing w:line="360" w:lineRule="auto"/>
              <w:rPr>
                <w:rFonts w:ascii="Times New Roman" w:hAnsi="Times New Roman" w:cs="Times New Roman"/>
                <w:sz w:val="24"/>
                <w:szCs w:val="24"/>
              </w:rPr>
            </w:pPr>
            <w:r w:rsidRPr="00677322">
              <w:rPr>
                <w:rFonts w:ascii="Times New Roman" w:hAnsi="Times New Roman" w:cs="Times New Roman"/>
                <w:sz w:val="24"/>
                <w:szCs w:val="24"/>
              </w:rPr>
              <w:t>18(24)</w:t>
            </w:r>
          </w:p>
        </w:tc>
      </w:tr>
    </w:tbl>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*multi response</w:t>
      </w:r>
    </w:p>
    <w:p w:rsidR="00026154" w:rsidRDefault="00026154" w:rsidP="00026154">
      <w:pPr>
        <w:spacing w:after="0"/>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Fifty six percent of the geriatric population were using spectacles followed by hearing aids (17 percent).</w:t>
      </w:r>
    </w:p>
    <w:p w:rsidR="00026154"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data shows that, seventy two percent of geriatric population preferred Ayurveda, followed by the homeopathy (52percent), ritualistic healer and allopathic (24percent) as a system of medicine for taking treatment. </w:t>
      </w: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8E66D4" w:rsidRDefault="00026154" w:rsidP="00026154">
      <w:pPr>
        <w:spacing w:after="0" w:line="360" w:lineRule="auto"/>
        <w:rPr>
          <w:rFonts w:ascii="Times New Roman" w:hAnsi="Times New Roman" w:cs="Times New Roman"/>
          <w:b/>
          <w:sz w:val="24"/>
          <w:szCs w:val="24"/>
        </w:rPr>
      </w:pPr>
      <w:r w:rsidRPr="008E66D4">
        <w:rPr>
          <w:rFonts w:ascii="Times New Roman" w:hAnsi="Times New Roman" w:cs="Times New Roman"/>
          <w:b/>
          <w:sz w:val="24"/>
          <w:szCs w:val="24"/>
        </w:rPr>
        <w:lastRenderedPageBreak/>
        <w:t xml:space="preserve">c. SUPPORT NEEDED FOR GERIATRIC POPULATION </w:t>
      </w:r>
    </w:p>
    <w:p w:rsidR="00026154" w:rsidRDefault="00026154" w:rsidP="00026154">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 order to perform certain work, the support needed for </w:t>
      </w:r>
      <w:r w:rsidRPr="00F40942">
        <w:rPr>
          <w:rFonts w:ascii="Times New Roman" w:hAnsi="Times New Roman" w:cs="Times New Roman"/>
          <w:sz w:val="24"/>
          <w:szCs w:val="24"/>
        </w:rPr>
        <w:t xml:space="preserve">the </w:t>
      </w:r>
      <w:r>
        <w:rPr>
          <w:rFonts w:ascii="Times New Roman" w:hAnsi="Times New Roman" w:cs="Times New Roman"/>
          <w:sz w:val="24"/>
          <w:szCs w:val="24"/>
        </w:rPr>
        <w:t>geriatric population is presented in the table –IX</w:t>
      </w:r>
    </w:p>
    <w:p w:rsidR="00026154" w:rsidRDefault="00026154" w:rsidP="00026154">
      <w:pPr>
        <w:spacing w:after="0" w:line="360" w:lineRule="auto"/>
        <w:ind w:firstLine="720"/>
        <w:rPr>
          <w:rFonts w:ascii="Times New Roman" w:hAnsi="Times New Roman" w:cs="Times New Roman"/>
          <w:sz w:val="24"/>
          <w:szCs w:val="24"/>
        </w:rPr>
      </w:pPr>
    </w:p>
    <w:p w:rsidR="00026154" w:rsidRPr="00BC4269" w:rsidRDefault="00026154" w:rsidP="0002615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w:t>
      </w:r>
      <w:r w:rsidRPr="00BC4269">
        <w:rPr>
          <w:rFonts w:ascii="Times New Roman" w:hAnsi="Times New Roman" w:cs="Times New Roman"/>
          <w:b/>
          <w:sz w:val="24"/>
          <w:szCs w:val="24"/>
        </w:rPr>
        <w:t>I</w:t>
      </w:r>
      <w:r>
        <w:rPr>
          <w:rFonts w:ascii="Times New Roman" w:hAnsi="Times New Roman" w:cs="Times New Roman"/>
          <w:b/>
          <w:sz w:val="24"/>
          <w:szCs w:val="24"/>
        </w:rPr>
        <w:t>X</w:t>
      </w:r>
    </w:p>
    <w:p w:rsidR="00026154" w:rsidRPr="0020630F" w:rsidRDefault="00026154" w:rsidP="00026154">
      <w:pPr>
        <w:spacing w:after="0"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SUPPORT NEEDED FOR GERIATRIC POPULATION</w:t>
      </w:r>
    </w:p>
    <w:tbl>
      <w:tblPr>
        <w:tblStyle w:val="TableGrid"/>
        <w:tblpPr w:leftFromText="180" w:rightFromText="180" w:vertAnchor="text" w:tblpY="1"/>
        <w:tblOverlap w:val="never"/>
        <w:tblW w:w="4579" w:type="pct"/>
        <w:tblLook w:val="04A0"/>
      </w:tblPr>
      <w:tblGrid>
        <w:gridCol w:w="1207"/>
        <w:gridCol w:w="4829"/>
        <w:gridCol w:w="1768"/>
      </w:tblGrid>
      <w:tr w:rsidR="00026154" w:rsidTr="00870A45">
        <w:tc>
          <w:tcPr>
            <w:tcW w:w="773" w:type="pct"/>
          </w:tcPr>
          <w:p w:rsidR="00026154" w:rsidRPr="008E66D4" w:rsidRDefault="00026154" w:rsidP="00870A45">
            <w:pPr>
              <w:spacing w:line="360" w:lineRule="auto"/>
              <w:jc w:val="center"/>
              <w:rPr>
                <w:rFonts w:ascii="Times New Roman" w:hAnsi="Times New Roman" w:cs="Times New Roman"/>
                <w:b/>
                <w:sz w:val="24"/>
                <w:szCs w:val="24"/>
              </w:rPr>
            </w:pPr>
            <w:r w:rsidRPr="008E66D4">
              <w:rPr>
                <w:rFonts w:ascii="Times New Roman" w:hAnsi="Times New Roman" w:cs="Times New Roman"/>
                <w:b/>
                <w:sz w:val="24"/>
                <w:szCs w:val="24"/>
              </w:rPr>
              <w:t>S.no</w:t>
            </w:r>
          </w:p>
        </w:tc>
        <w:tc>
          <w:tcPr>
            <w:tcW w:w="3094" w:type="pct"/>
          </w:tcPr>
          <w:p w:rsidR="00026154" w:rsidRPr="008E66D4" w:rsidRDefault="00026154" w:rsidP="00870A45">
            <w:pPr>
              <w:spacing w:line="360" w:lineRule="auto"/>
              <w:jc w:val="center"/>
              <w:rPr>
                <w:rFonts w:ascii="Times New Roman" w:hAnsi="Times New Roman" w:cs="Times New Roman"/>
                <w:b/>
                <w:sz w:val="24"/>
                <w:szCs w:val="24"/>
              </w:rPr>
            </w:pPr>
            <w:r w:rsidRPr="008E66D4">
              <w:rPr>
                <w:rFonts w:ascii="Times New Roman" w:hAnsi="Times New Roman" w:cs="Times New Roman"/>
                <w:b/>
                <w:sz w:val="24"/>
                <w:szCs w:val="24"/>
              </w:rPr>
              <w:t>Support</w:t>
            </w:r>
          </w:p>
        </w:tc>
        <w:tc>
          <w:tcPr>
            <w:tcW w:w="1133" w:type="pct"/>
          </w:tcPr>
          <w:p w:rsidR="00026154" w:rsidRPr="008E66D4" w:rsidRDefault="00026154" w:rsidP="00870A45">
            <w:pPr>
              <w:spacing w:line="360" w:lineRule="auto"/>
              <w:jc w:val="right"/>
              <w:rPr>
                <w:rFonts w:ascii="Times New Roman" w:hAnsi="Times New Roman" w:cs="Times New Roman"/>
                <w:b/>
                <w:sz w:val="24"/>
                <w:szCs w:val="24"/>
              </w:rPr>
            </w:pPr>
            <w:r w:rsidRPr="008E66D4">
              <w:rPr>
                <w:rFonts w:ascii="Times New Roman" w:hAnsi="Times New Roman" w:cs="Times New Roman"/>
                <w:b/>
                <w:sz w:val="24"/>
                <w:szCs w:val="24"/>
              </w:rPr>
              <w:t>N=75*</w:t>
            </w:r>
          </w:p>
        </w:tc>
      </w:tr>
      <w:tr w:rsidR="00026154" w:rsidTr="00870A45">
        <w:tc>
          <w:tcPr>
            <w:tcW w:w="77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Walking</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r>
      <w:tr w:rsidR="00026154" w:rsidTr="00870A45">
        <w:tc>
          <w:tcPr>
            <w:tcW w:w="77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Taking food</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10(13)</w:t>
            </w:r>
          </w:p>
        </w:tc>
      </w:tr>
      <w:tr w:rsidR="00026154" w:rsidTr="00870A45">
        <w:tc>
          <w:tcPr>
            <w:tcW w:w="77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Cooking</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20(27)</w:t>
            </w:r>
          </w:p>
        </w:tc>
      </w:tr>
      <w:tr w:rsidR="00026154" w:rsidTr="00870A45">
        <w:tc>
          <w:tcPr>
            <w:tcW w:w="773" w:type="pct"/>
            <w:vMerge w:val="restar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4227" w:type="pct"/>
            <w:gridSpan w:val="2"/>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Supporters </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Son </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20(27)</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Daughter</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Spouse</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Relatives </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Others</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026154" w:rsidTr="00870A45">
        <w:tc>
          <w:tcPr>
            <w:tcW w:w="773" w:type="pct"/>
            <w:vMerge/>
          </w:tcPr>
          <w:p w:rsidR="00026154" w:rsidRDefault="00026154" w:rsidP="00870A45">
            <w:pPr>
              <w:spacing w:line="360" w:lineRule="auto"/>
              <w:jc w:val="center"/>
              <w:rPr>
                <w:rFonts w:ascii="Times New Roman" w:hAnsi="Times New Roman" w:cs="Times New Roman"/>
                <w:sz w:val="24"/>
                <w:szCs w:val="24"/>
              </w:rPr>
            </w:pPr>
          </w:p>
        </w:tc>
        <w:tc>
          <w:tcPr>
            <w:tcW w:w="3094" w:type="pct"/>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My self</w:t>
            </w:r>
          </w:p>
        </w:tc>
        <w:tc>
          <w:tcPr>
            <w:tcW w:w="11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45(60)</w:t>
            </w:r>
          </w:p>
        </w:tc>
      </w:tr>
    </w:tbl>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*multi response</w:t>
      </w:r>
    </w:p>
    <w:p w:rsidR="00026154" w:rsidRPr="00F40942"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Regarding the support needed for the geriatric population, twenty seven percent of geriatric population needed support for cooking and five percent of geriatric population need support for walking. Sixty percent never needed others support and only one percent of respondent need their daughter support. It is amazing to note that sixty percent of geriatric population do not want support from any one for any activity.</w:t>
      </w: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b/>
          <w:sz w:val="24"/>
          <w:szCs w:val="24"/>
        </w:rPr>
      </w:pPr>
    </w:p>
    <w:p w:rsidR="00026154" w:rsidRPr="00E33B1F" w:rsidRDefault="00026154" w:rsidP="00026154">
      <w:pPr>
        <w:spacing w:after="0" w:line="360" w:lineRule="auto"/>
        <w:rPr>
          <w:rFonts w:ascii="Times New Roman" w:hAnsi="Times New Roman" w:cs="Times New Roman"/>
          <w:b/>
          <w:sz w:val="24"/>
          <w:szCs w:val="24"/>
        </w:rPr>
      </w:pPr>
      <w:r w:rsidRPr="00E33B1F">
        <w:rPr>
          <w:rFonts w:ascii="Times New Roman" w:hAnsi="Times New Roman" w:cs="Times New Roman"/>
          <w:b/>
          <w:sz w:val="24"/>
          <w:szCs w:val="24"/>
        </w:rPr>
        <w:lastRenderedPageBreak/>
        <w:t>iii) NUTRITIONAL STATUS</w:t>
      </w:r>
    </w:p>
    <w:p w:rsidR="00026154" w:rsidRPr="00F40942" w:rsidRDefault="00026154" w:rsidP="00026154">
      <w:pPr>
        <w:spacing w:after="0" w:line="360" w:lineRule="auto"/>
        <w:rPr>
          <w:rFonts w:ascii="Times New Roman" w:hAnsi="Times New Roman" w:cs="Times New Roman"/>
          <w:sz w:val="24"/>
          <w:szCs w:val="24"/>
        </w:rPr>
      </w:pPr>
      <w:r w:rsidRPr="00F40942">
        <w:rPr>
          <w:rFonts w:ascii="Times New Roman" w:hAnsi="Times New Roman" w:cs="Times New Roman"/>
          <w:sz w:val="24"/>
          <w:szCs w:val="24"/>
        </w:rPr>
        <w:t xml:space="preserve">Nutritional Status of the </w:t>
      </w:r>
      <w:r>
        <w:rPr>
          <w:rFonts w:ascii="Times New Roman" w:hAnsi="Times New Roman" w:cs="Times New Roman"/>
          <w:sz w:val="24"/>
          <w:szCs w:val="24"/>
        </w:rPr>
        <w:t xml:space="preserve">geriatric population </w:t>
      </w:r>
      <w:r w:rsidRPr="00F40942">
        <w:rPr>
          <w:rFonts w:ascii="Times New Roman" w:hAnsi="Times New Roman" w:cs="Times New Roman"/>
          <w:sz w:val="24"/>
          <w:szCs w:val="24"/>
        </w:rPr>
        <w:t>is presented in the</w:t>
      </w:r>
      <w:r>
        <w:rPr>
          <w:rFonts w:ascii="Times New Roman" w:hAnsi="Times New Roman" w:cs="Times New Roman"/>
          <w:sz w:val="24"/>
          <w:szCs w:val="24"/>
        </w:rPr>
        <w:t xml:space="preserve"> table –X</w:t>
      </w:r>
    </w:p>
    <w:p w:rsidR="00026154" w:rsidRPr="00BC4269" w:rsidRDefault="00026154" w:rsidP="0002615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w:t>
      </w:r>
      <w:r w:rsidRPr="00BC4269">
        <w:rPr>
          <w:rFonts w:ascii="Times New Roman" w:hAnsi="Times New Roman" w:cs="Times New Roman"/>
          <w:b/>
          <w:sz w:val="24"/>
          <w:szCs w:val="24"/>
        </w:rPr>
        <w:t>X</w:t>
      </w:r>
    </w:p>
    <w:p w:rsidR="00026154" w:rsidRPr="00E33B1F" w:rsidRDefault="00026154" w:rsidP="00026154">
      <w:pPr>
        <w:spacing w:after="0" w:line="360" w:lineRule="auto"/>
        <w:jc w:val="center"/>
        <w:rPr>
          <w:rFonts w:ascii="Times New Roman" w:hAnsi="Times New Roman" w:cs="Times New Roman"/>
          <w:b/>
          <w:sz w:val="24"/>
          <w:szCs w:val="24"/>
        </w:rPr>
      </w:pPr>
      <w:r w:rsidRPr="00E33B1F">
        <w:rPr>
          <w:rFonts w:ascii="Times New Roman" w:hAnsi="Times New Roman" w:cs="Times New Roman"/>
          <w:b/>
          <w:sz w:val="24"/>
          <w:szCs w:val="24"/>
        </w:rPr>
        <w:t>NUTRITIONAL STATUS</w:t>
      </w:r>
    </w:p>
    <w:tbl>
      <w:tblPr>
        <w:tblStyle w:val="TableGrid"/>
        <w:tblW w:w="4631" w:type="pct"/>
        <w:tblLook w:val="04A0"/>
      </w:tblPr>
      <w:tblGrid>
        <w:gridCol w:w="1130"/>
        <w:gridCol w:w="2464"/>
        <w:gridCol w:w="2619"/>
        <w:gridCol w:w="1680"/>
      </w:tblGrid>
      <w:tr w:rsidR="00026154" w:rsidTr="00870A45">
        <w:tc>
          <w:tcPr>
            <w:tcW w:w="716" w:type="pct"/>
            <w:vAlign w:val="center"/>
          </w:tcPr>
          <w:p w:rsidR="00026154" w:rsidRPr="00E33B1F" w:rsidRDefault="00026154" w:rsidP="00870A45">
            <w:pPr>
              <w:spacing w:line="360" w:lineRule="auto"/>
              <w:jc w:val="center"/>
              <w:rPr>
                <w:rFonts w:ascii="Times New Roman" w:hAnsi="Times New Roman" w:cs="Times New Roman"/>
                <w:b/>
                <w:sz w:val="24"/>
                <w:szCs w:val="24"/>
              </w:rPr>
            </w:pPr>
            <w:r w:rsidRPr="00E33B1F">
              <w:rPr>
                <w:rFonts w:ascii="Times New Roman" w:hAnsi="Times New Roman" w:cs="Times New Roman"/>
                <w:b/>
                <w:sz w:val="24"/>
                <w:szCs w:val="24"/>
              </w:rPr>
              <w:t>S.no</w:t>
            </w:r>
          </w:p>
        </w:tc>
        <w:tc>
          <w:tcPr>
            <w:tcW w:w="3219" w:type="pct"/>
            <w:gridSpan w:val="2"/>
            <w:vAlign w:val="center"/>
          </w:tcPr>
          <w:p w:rsidR="00026154" w:rsidRPr="00E33B1F" w:rsidRDefault="00026154" w:rsidP="00870A45">
            <w:pPr>
              <w:spacing w:line="360" w:lineRule="auto"/>
              <w:jc w:val="center"/>
              <w:rPr>
                <w:rFonts w:ascii="Times New Roman" w:hAnsi="Times New Roman" w:cs="Times New Roman"/>
                <w:b/>
                <w:sz w:val="24"/>
                <w:szCs w:val="24"/>
              </w:rPr>
            </w:pPr>
            <w:r w:rsidRPr="00E33B1F">
              <w:rPr>
                <w:rFonts w:ascii="Times New Roman" w:hAnsi="Times New Roman" w:cs="Times New Roman"/>
                <w:b/>
                <w:sz w:val="24"/>
                <w:szCs w:val="24"/>
              </w:rPr>
              <w:t>Aspects</w:t>
            </w:r>
          </w:p>
        </w:tc>
        <w:tc>
          <w:tcPr>
            <w:tcW w:w="1065" w:type="pct"/>
            <w:vAlign w:val="center"/>
          </w:tcPr>
          <w:p w:rsidR="00026154" w:rsidRPr="00E33B1F" w:rsidRDefault="00026154" w:rsidP="00870A45">
            <w:pPr>
              <w:spacing w:line="360" w:lineRule="auto"/>
              <w:jc w:val="right"/>
              <w:rPr>
                <w:rFonts w:ascii="Times New Roman" w:hAnsi="Times New Roman" w:cs="Times New Roman"/>
                <w:b/>
                <w:sz w:val="24"/>
                <w:szCs w:val="24"/>
              </w:rPr>
            </w:pPr>
            <w:r w:rsidRPr="00E33B1F">
              <w:rPr>
                <w:rFonts w:ascii="Times New Roman" w:hAnsi="Times New Roman" w:cs="Times New Roman"/>
                <w:b/>
                <w:sz w:val="24"/>
                <w:szCs w:val="24"/>
              </w:rPr>
              <w:t xml:space="preserve">              N=75</w:t>
            </w:r>
          </w:p>
        </w:tc>
      </w:tr>
      <w:tr w:rsidR="00026154" w:rsidTr="00870A45">
        <w:trPr>
          <w:trHeight w:val="521"/>
        </w:trPr>
        <w:tc>
          <w:tcPr>
            <w:tcW w:w="716" w:type="pct"/>
            <w:vMerge w:val="restart"/>
            <w:vAlign w:val="center"/>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561" w:type="pct"/>
            <w:vMerge w:val="restar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Type of diet</w:t>
            </w:r>
          </w:p>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Veg</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37(49)</w:t>
            </w:r>
          </w:p>
        </w:tc>
      </w:tr>
      <w:tr w:rsidR="00026154" w:rsidTr="00870A45">
        <w:trPr>
          <w:trHeight w:val="440"/>
        </w:trPr>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Non-veg</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38(51)</w:t>
            </w:r>
          </w:p>
        </w:tc>
      </w:tr>
      <w:tr w:rsidR="00026154" w:rsidTr="00870A45">
        <w:tc>
          <w:tcPr>
            <w:tcW w:w="716" w:type="pct"/>
            <w:vMerge w:val="restart"/>
            <w:vAlign w:val="center"/>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561" w:type="pct"/>
            <w:vMerge w:val="restar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No of meals taken</w:t>
            </w:r>
          </w:p>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2 meals</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18(24)</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 meals</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41(55)</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 meals</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12(16)</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&gt;5 meals</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026154" w:rsidTr="00870A45">
        <w:tc>
          <w:tcPr>
            <w:tcW w:w="716" w:type="pct"/>
            <w:vMerge w:val="restart"/>
            <w:vAlign w:val="center"/>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561" w:type="pct"/>
            <w:vMerge w:val="restar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Vegetables</w:t>
            </w: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Daily</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14(19)</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Weekly once</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37(50)</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Weekly twice</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18(24)</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Weekly thrice</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5(7)</w:t>
            </w:r>
          </w:p>
        </w:tc>
      </w:tr>
      <w:tr w:rsidR="00026154" w:rsidTr="00870A45">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Rarely</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1(1)</w:t>
            </w:r>
          </w:p>
        </w:tc>
      </w:tr>
      <w:tr w:rsidR="00026154" w:rsidTr="00870A45">
        <w:tc>
          <w:tcPr>
            <w:tcW w:w="716" w:type="pct"/>
            <w:vMerge w:val="restart"/>
            <w:vAlign w:val="center"/>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561" w:type="pct"/>
            <w:vMerge w:val="restar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Meal taken</w:t>
            </w: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Regular</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36(48)</w:t>
            </w:r>
          </w:p>
        </w:tc>
      </w:tr>
      <w:tr w:rsidR="00026154" w:rsidTr="00870A45">
        <w:trPr>
          <w:trHeight w:val="278"/>
        </w:trPr>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Irregular</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39(52)</w:t>
            </w:r>
          </w:p>
        </w:tc>
      </w:tr>
      <w:tr w:rsidR="00026154" w:rsidTr="00870A45">
        <w:trPr>
          <w:trHeight w:val="440"/>
        </w:trPr>
        <w:tc>
          <w:tcPr>
            <w:tcW w:w="716" w:type="pct"/>
            <w:vMerge w:val="restart"/>
            <w:vAlign w:val="center"/>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561" w:type="pct"/>
            <w:vMerge w:val="restar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Fast food</w:t>
            </w: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Yes</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13(17)</w:t>
            </w:r>
          </w:p>
        </w:tc>
      </w:tr>
      <w:tr w:rsidR="00026154" w:rsidTr="00870A45">
        <w:trPr>
          <w:trHeight w:val="422"/>
        </w:trPr>
        <w:tc>
          <w:tcPr>
            <w:tcW w:w="716" w:type="pct"/>
            <w:vMerge/>
            <w:vAlign w:val="center"/>
          </w:tcPr>
          <w:p w:rsidR="00026154" w:rsidRDefault="00026154" w:rsidP="00870A45">
            <w:pPr>
              <w:spacing w:line="360" w:lineRule="auto"/>
              <w:jc w:val="center"/>
              <w:rPr>
                <w:rFonts w:ascii="Times New Roman" w:hAnsi="Times New Roman" w:cs="Times New Roman"/>
                <w:sz w:val="24"/>
                <w:szCs w:val="24"/>
              </w:rPr>
            </w:pPr>
          </w:p>
        </w:tc>
        <w:tc>
          <w:tcPr>
            <w:tcW w:w="1561" w:type="pct"/>
            <w:vMerge/>
            <w:vAlign w:val="center"/>
          </w:tcPr>
          <w:p w:rsidR="00026154" w:rsidRDefault="00026154" w:rsidP="00870A45">
            <w:pPr>
              <w:spacing w:line="360" w:lineRule="auto"/>
              <w:rPr>
                <w:rFonts w:ascii="Times New Roman" w:hAnsi="Times New Roman" w:cs="Times New Roman"/>
                <w:sz w:val="24"/>
                <w:szCs w:val="24"/>
              </w:rPr>
            </w:pPr>
          </w:p>
        </w:tc>
        <w:tc>
          <w:tcPr>
            <w:tcW w:w="1659"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065" w:type="pct"/>
            <w:vAlign w:val="center"/>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62(83)</w:t>
            </w:r>
          </w:p>
        </w:tc>
      </w:tr>
    </w:tbl>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Pr="004A62C3"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table shows that, highest proportion of geriatric population was non-vegetarian (51 percent), followed by vegetarian (49 percent). Fifty five percent of geriatric population were taking 3 meals per day and five percent of geriatric population take &gt;5meals per day. Fifty </w:t>
      </w:r>
      <w:proofErr w:type="spellStart"/>
      <w:r>
        <w:rPr>
          <w:rFonts w:ascii="Times New Roman" w:hAnsi="Times New Roman" w:cs="Times New Roman"/>
          <w:sz w:val="24"/>
          <w:szCs w:val="24"/>
        </w:rPr>
        <w:t>percentof</w:t>
      </w:r>
      <w:proofErr w:type="spellEnd"/>
      <w:r>
        <w:rPr>
          <w:rFonts w:ascii="Times New Roman" w:hAnsi="Times New Roman" w:cs="Times New Roman"/>
          <w:sz w:val="24"/>
          <w:szCs w:val="24"/>
        </w:rPr>
        <w:t xml:space="preserve"> geriatric population take vegetables once in a week and minimum one percent rarely take vegetables because of poor economic status. Fifty two </w:t>
      </w:r>
      <w:proofErr w:type="spellStart"/>
      <w:r>
        <w:rPr>
          <w:rFonts w:ascii="Times New Roman" w:hAnsi="Times New Roman" w:cs="Times New Roman"/>
          <w:sz w:val="24"/>
          <w:szCs w:val="24"/>
        </w:rPr>
        <w:t>percentof</w:t>
      </w:r>
      <w:proofErr w:type="spellEnd"/>
      <w:r>
        <w:rPr>
          <w:rFonts w:ascii="Times New Roman" w:hAnsi="Times New Roman" w:cs="Times New Roman"/>
          <w:sz w:val="24"/>
          <w:szCs w:val="24"/>
        </w:rPr>
        <w:t xml:space="preserve"> geriatric </w:t>
      </w:r>
      <w:proofErr w:type="gramStart"/>
      <w:r>
        <w:rPr>
          <w:rFonts w:ascii="Times New Roman" w:hAnsi="Times New Roman" w:cs="Times New Roman"/>
          <w:sz w:val="24"/>
          <w:szCs w:val="24"/>
        </w:rPr>
        <w:t>population</w:t>
      </w:r>
      <w:proofErr w:type="gramEnd"/>
      <w:r>
        <w:rPr>
          <w:rFonts w:ascii="Times New Roman" w:hAnsi="Times New Roman" w:cs="Times New Roman"/>
          <w:sz w:val="24"/>
          <w:szCs w:val="24"/>
        </w:rPr>
        <w:t xml:space="preserve"> take irregular meal. Whereas 17percentof geriatric population taking fast food. </w:t>
      </w: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E415A5" w:rsidRDefault="00E415A5" w:rsidP="00026154">
      <w:pPr>
        <w:spacing w:after="0" w:line="360" w:lineRule="auto"/>
        <w:ind w:firstLine="720"/>
        <w:jc w:val="both"/>
        <w:rPr>
          <w:rFonts w:ascii="Times New Roman" w:hAnsi="Times New Roman" w:cs="Times New Roman"/>
          <w:sz w:val="24"/>
          <w:szCs w:val="24"/>
        </w:rPr>
      </w:pPr>
    </w:p>
    <w:p w:rsidR="00026154" w:rsidRDefault="00026154" w:rsidP="00E415A5">
      <w:pPr>
        <w:spacing w:after="0" w:line="360" w:lineRule="auto"/>
        <w:jc w:val="both"/>
        <w:rPr>
          <w:rFonts w:ascii="Times New Roman" w:hAnsi="Times New Roman" w:cs="Times New Roman"/>
          <w:sz w:val="24"/>
          <w:szCs w:val="24"/>
        </w:rPr>
      </w:pPr>
    </w:p>
    <w:p w:rsidR="00026154" w:rsidRPr="000F7005" w:rsidRDefault="00026154" w:rsidP="00026154">
      <w:pPr>
        <w:spacing w:after="0" w:line="360" w:lineRule="auto"/>
        <w:rPr>
          <w:rFonts w:ascii="Times New Roman" w:hAnsi="Times New Roman" w:cs="Times New Roman"/>
          <w:b/>
          <w:sz w:val="24"/>
          <w:szCs w:val="24"/>
        </w:rPr>
      </w:pPr>
      <w:r w:rsidRPr="000F7005">
        <w:rPr>
          <w:rFonts w:ascii="Times New Roman" w:hAnsi="Times New Roman" w:cs="Times New Roman"/>
          <w:b/>
          <w:sz w:val="24"/>
          <w:szCs w:val="24"/>
        </w:rPr>
        <w:lastRenderedPageBreak/>
        <w:t>a. HEALTH DRINKS</w:t>
      </w:r>
    </w:p>
    <w:p w:rsidR="00026154" w:rsidRPr="00F40942" w:rsidRDefault="00026154" w:rsidP="00026154">
      <w:pPr>
        <w:spacing w:after="0" w:line="360" w:lineRule="auto"/>
        <w:rPr>
          <w:rFonts w:ascii="Times New Roman" w:hAnsi="Times New Roman" w:cs="Times New Roman"/>
          <w:sz w:val="24"/>
          <w:szCs w:val="24"/>
        </w:rPr>
      </w:pPr>
      <w:r w:rsidRPr="00F40942">
        <w:rPr>
          <w:rFonts w:ascii="Times New Roman" w:hAnsi="Times New Roman" w:cs="Times New Roman"/>
          <w:sz w:val="24"/>
          <w:szCs w:val="24"/>
        </w:rPr>
        <w:t xml:space="preserve">     Health Drink taken by the </w:t>
      </w:r>
      <w:r>
        <w:rPr>
          <w:rFonts w:ascii="Times New Roman" w:hAnsi="Times New Roman" w:cs="Times New Roman"/>
          <w:sz w:val="24"/>
          <w:szCs w:val="24"/>
        </w:rPr>
        <w:t xml:space="preserve">geriatric population </w:t>
      </w:r>
      <w:r w:rsidRPr="00F40942">
        <w:rPr>
          <w:rFonts w:ascii="Times New Roman" w:hAnsi="Times New Roman" w:cs="Times New Roman"/>
          <w:sz w:val="24"/>
          <w:szCs w:val="24"/>
        </w:rPr>
        <w:t>i</w:t>
      </w:r>
      <w:r>
        <w:rPr>
          <w:rFonts w:ascii="Times New Roman" w:hAnsi="Times New Roman" w:cs="Times New Roman"/>
          <w:sz w:val="24"/>
          <w:szCs w:val="24"/>
        </w:rPr>
        <w:t>s indicated in the table -XI</w:t>
      </w:r>
    </w:p>
    <w:p w:rsidR="00026154" w:rsidRPr="00BC4269" w:rsidRDefault="00026154" w:rsidP="00026154">
      <w:pPr>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w:t>
      </w:r>
      <w:r>
        <w:rPr>
          <w:rFonts w:ascii="Times New Roman" w:hAnsi="Times New Roman" w:cs="Times New Roman"/>
          <w:b/>
          <w:sz w:val="24"/>
          <w:szCs w:val="24"/>
        </w:rPr>
        <w:t>I</w:t>
      </w:r>
    </w:p>
    <w:p w:rsidR="00026154" w:rsidRPr="0020630F" w:rsidRDefault="00026154" w:rsidP="00026154">
      <w:pPr>
        <w:spacing w:after="0"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HEALTH DRINKS</w:t>
      </w:r>
    </w:p>
    <w:tbl>
      <w:tblPr>
        <w:tblStyle w:val="TableGrid"/>
        <w:tblW w:w="0" w:type="auto"/>
        <w:tblInd w:w="18" w:type="dxa"/>
        <w:tblLayout w:type="fixed"/>
        <w:tblLook w:val="04A0"/>
      </w:tblPr>
      <w:tblGrid>
        <w:gridCol w:w="844"/>
        <w:gridCol w:w="2306"/>
        <w:gridCol w:w="1055"/>
        <w:gridCol w:w="1195"/>
        <w:gridCol w:w="1027"/>
        <w:gridCol w:w="1111"/>
        <w:gridCol w:w="922"/>
      </w:tblGrid>
      <w:tr w:rsidR="00026154" w:rsidTr="00870A45">
        <w:trPr>
          <w:cantSplit/>
          <w:trHeight w:val="404"/>
        </w:trPr>
        <w:tc>
          <w:tcPr>
            <w:tcW w:w="844" w:type="dxa"/>
            <w:vMerge w:val="restart"/>
          </w:tcPr>
          <w:p w:rsidR="00026154" w:rsidRPr="0020630F" w:rsidRDefault="00026154" w:rsidP="00870A45">
            <w:pPr>
              <w:spacing w:line="360" w:lineRule="auto"/>
              <w:rPr>
                <w:rFonts w:ascii="Times New Roman" w:hAnsi="Times New Roman" w:cs="Times New Roman"/>
                <w:b/>
                <w:sz w:val="24"/>
                <w:szCs w:val="24"/>
              </w:rPr>
            </w:pPr>
            <w:r w:rsidRPr="0020630F">
              <w:rPr>
                <w:rFonts w:ascii="Times New Roman" w:hAnsi="Times New Roman" w:cs="Times New Roman"/>
                <w:b/>
                <w:sz w:val="24"/>
                <w:szCs w:val="24"/>
              </w:rPr>
              <w:t>S.no</w:t>
            </w:r>
          </w:p>
        </w:tc>
        <w:tc>
          <w:tcPr>
            <w:tcW w:w="2306" w:type="dxa"/>
            <w:vMerge w:val="restart"/>
          </w:tcPr>
          <w:p w:rsidR="00026154" w:rsidRPr="0020630F" w:rsidRDefault="00026154" w:rsidP="00870A45">
            <w:pPr>
              <w:spacing w:line="360" w:lineRule="auto"/>
              <w:rPr>
                <w:rFonts w:ascii="Times New Roman" w:hAnsi="Times New Roman" w:cs="Times New Roman"/>
                <w:b/>
                <w:sz w:val="24"/>
                <w:szCs w:val="24"/>
              </w:rPr>
            </w:pPr>
            <w:r w:rsidRPr="0020630F">
              <w:rPr>
                <w:rFonts w:ascii="Times New Roman" w:hAnsi="Times New Roman" w:cs="Times New Roman"/>
                <w:b/>
                <w:sz w:val="24"/>
                <w:szCs w:val="24"/>
              </w:rPr>
              <w:t>Drinks</w:t>
            </w:r>
          </w:p>
        </w:tc>
        <w:tc>
          <w:tcPr>
            <w:tcW w:w="5310" w:type="dxa"/>
            <w:gridSpan w:val="5"/>
          </w:tcPr>
          <w:p w:rsidR="00026154" w:rsidRPr="0020630F" w:rsidRDefault="00026154" w:rsidP="00870A45">
            <w:pPr>
              <w:spacing w:after="200"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                                                                        N=75</w:t>
            </w:r>
          </w:p>
        </w:tc>
      </w:tr>
      <w:tr w:rsidR="00026154" w:rsidTr="00870A45">
        <w:trPr>
          <w:cantSplit/>
          <w:trHeight w:val="1134"/>
        </w:trPr>
        <w:tc>
          <w:tcPr>
            <w:tcW w:w="844" w:type="dxa"/>
            <w:vMerge/>
          </w:tcPr>
          <w:p w:rsidR="00026154" w:rsidRPr="0020630F" w:rsidRDefault="00026154" w:rsidP="00870A45">
            <w:pPr>
              <w:spacing w:line="360" w:lineRule="auto"/>
              <w:rPr>
                <w:rFonts w:ascii="Times New Roman" w:hAnsi="Times New Roman" w:cs="Times New Roman"/>
                <w:b/>
                <w:sz w:val="24"/>
                <w:szCs w:val="24"/>
              </w:rPr>
            </w:pPr>
          </w:p>
        </w:tc>
        <w:tc>
          <w:tcPr>
            <w:tcW w:w="2306" w:type="dxa"/>
            <w:vMerge/>
          </w:tcPr>
          <w:p w:rsidR="00026154" w:rsidRPr="0020630F" w:rsidRDefault="00026154" w:rsidP="00870A45">
            <w:pPr>
              <w:spacing w:line="360" w:lineRule="auto"/>
              <w:rPr>
                <w:rFonts w:ascii="Times New Roman" w:hAnsi="Times New Roman" w:cs="Times New Roman"/>
                <w:b/>
                <w:sz w:val="24"/>
                <w:szCs w:val="24"/>
              </w:rPr>
            </w:pPr>
          </w:p>
        </w:tc>
        <w:tc>
          <w:tcPr>
            <w:tcW w:w="1055" w:type="dxa"/>
            <w:textDirection w:val="btLr"/>
          </w:tcPr>
          <w:p w:rsidR="00026154" w:rsidRDefault="00026154" w:rsidP="00870A45">
            <w:pPr>
              <w:spacing w:line="360" w:lineRule="auto"/>
              <w:ind w:left="113" w:right="113"/>
              <w:rPr>
                <w:rFonts w:ascii="Times New Roman" w:hAnsi="Times New Roman" w:cs="Times New Roman"/>
                <w:b/>
                <w:sz w:val="24"/>
                <w:szCs w:val="24"/>
              </w:rPr>
            </w:pPr>
            <w:r>
              <w:rPr>
                <w:rFonts w:ascii="Times New Roman" w:hAnsi="Times New Roman" w:cs="Times New Roman"/>
                <w:b/>
                <w:sz w:val="24"/>
                <w:szCs w:val="24"/>
              </w:rPr>
              <w:t>Daily</w:t>
            </w:r>
          </w:p>
        </w:tc>
        <w:tc>
          <w:tcPr>
            <w:tcW w:w="1195" w:type="dxa"/>
            <w:textDirection w:val="btLr"/>
          </w:tcPr>
          <w:p w:rsidR="00026154" w:rsidRPr="0020630F" w:rsidRDefault="00026154" w:rsidP="00870A45">
            <w:pPr>
              <w:spacing w:line="360" w:lineRule="auto"/>
              <w:ind w:left="113" w:right="113"/>
              <w:rPr>
                <w:rFonts w:ascii="Times New Roman" w:hAnsi="Times New Roman" w:cs="Times New Roman"/>
                <w:b/>
                <w:sz w:val="24"/>
                <w:szCs w:val="24"/>
              </w:rPr>
            </w:pPr>
            <w:r w:rsidRPr="0020630F">
              <w:rPr>
                <w:rFonts w:ascii="Times New Roman" w:hAnsi="Times New Roman" w:cs="Times New Roman"/>
                <w:b/>
                <w:sz w:val="24"/>
                <w:szCs w:val="24"/>
              </w:rPr>
              <w:t>Weekly once</w:t>
            </w:r>
          </w:p>
        </w:tc>
        <w:tc>
          <w:tcPr>
            <w:tcW w:w="1027" w:type="dxa"/>
            <w:textDirection w:val="btLr"/>
          </w:tcPr>
          <w:p w:rsidR="00026154" w:rsidRPr="0020630F" w:rsidRDefault="00026154" w:rsidP="00870A45">
            <w:pPr>
              <w:spacing w:line="360" w:lineRule="auto"/>
              <w:ind w:left="113" w:right="113"/>
              <w:rPr>
                <w:rFonts w:ascii="Times New Roman" w:hAnsi="Times New Roman" w:cs="Times New Roman"/>
                <w:b/>
                <w:sz w:val="24"/>
                <w:szCs w:val="24"/>
              </w:rPr>
            </w:pPr>
            <w:r w:rsidRPr="0020630F">
              <w:rPr>
                <w:rFonts w:ascii="Times New Roman" w:hAnsi="Times New Roman" w:cs="Times New Roman"/>
                <w:b/>
                <w:sz w:val="24"/>
                <w:szCs w:val="24"/>
              </w:rPr>
              <w:t>Weekly twice</w:t>
            </w:r>
          </w:p>
        </w:tc>
        <w:tc>
          <w:tcPr>
            <w:tcW w:w="1111" w:type="dxa"/>
            <w:textDirection w:val="btLr"/>
          </w:tcPr>
          <w:p w:rsidR="00026154" w:rsidRPr="0020630F" w:rsidRDefault="00026154" w:rsidP="00870A45">
            <w:pPr>
              <w:spacing w:line="360" w:lineRule="auto"/>
              <w:ind w:right="113"/>
              <w:rPr>
                <w:rFonts w:ascii="Times New Roman" w:hAnsi="Times New Roman" w:cs="Times New Roman"/>
                <w:b/>
                <w:sz w:val="24"/>
                <w:szCs w:val="24"/>
              </w:rPr>
            </w:pPr>
            <w:r w:rsidRPr="0020630F">
              <w:rPr>
                <w:rFonts w:ascii="Times New Roman" w:hAnsi="Times New Roman" w:cs="Times New Roman"/>
                <w:b/>
                <w:sz w:val="24"/>
                <w:szCs w:val="24"/>
              </w:rPr>
              <w:t>Rarely</w:t>
            </w:r>
          </w:p>
        </w:tc>
        <w:tc>
          <w:tcPr>
            <w:tcW w:w="922" w:type="dxa"/>
            <w:textDirection w:val="btLr"/>
          </w:tcPr>
          <w:p w:rsidR="00026154" w:rsidRPr="0020630F" w:rsidRDefault="00026154" w:rsidP="00870A45">
            <w:pPr>
              <w:spacing w:line="360" w:lineRule="auto"/>
              <w:ind w:left="113" w:right="113"/>
              <w:rPr>
                <w:rFonts w:ascii="Times New Roman" w:hAnsi="Times New Roman" w:cs="Times New Roman"/>
                <w:b/>
                <w:sz w:val="24"/>
                <w:szCs w:val="24"/>
              </w:rPr>
            </w:pPr>
            <w:r w:rsidRPr="0020630F">
              <w:rPr>
                <w:rFonts w:ascii="Times New Roman" w:hAnsi="Times New Roman" w:cs="Times New Roman"/>
                <w:b/>
                <w:sz w:val="24"/>
                <w:szCs w:val="24"/>
              </w:rPr>
              <w:t>Never</w:t>
            </w:r>
          </w:p>
        </w:tc>
      </w:tr>
      <w:tr w:rsidR="00026154" w:rsidTr="00870A45">
        <w:trPr>
          <w:trHeight w:val="82"/>
        </w:trPr>
        <w:tc>
          <w:tcPr>
            <w:tcW w:w="844" w:type="dxa"/>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1</w:t>
            </w:r>
          </w:p>
        </w:tc>
        <w:tc>
          <w:tcPr>
            <w:tcW w:w="2306" w:type="dxa"/>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Barley porridge</w:t>
            </w:r>
          </w:p>
        </w:tc>
        <w:tc>
          <w:tcPr>
            <w:tcW w:w="105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37(49)</w:t>
            </w:r>
          </w:p>
        </w:tc>
        <w:tc>
          <w:tcPr>
            <w:tcW w:w="119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12(16)</w:t>
            </w:r>
          </w:p>
        </w:tc>
        <w:tc>
          <w:tcPr>
            <w:tcW w:w="1027"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18(24)</w:t>
            </w:r>
          </w:p>
        </w:tc>
        <w:tc>
          <w:tcPr>
            <w:tcW w:w="1111"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p>
        </w:tc>
        <w:tc>
          <w:tcPr>
            <w:tcW w:w="922"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026154" w:rsidTr="00870A45">
        <w:tc>
          <w:tcPr>
            <w:tcW w:w="844" w:type="dxa"/>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2</w:t>
            </w:r>
          </w:p>
        </w:tc>
        <w:tc>
          <w:tcPr>
            <w:tcW w:w="2306" w:type="dxa"/>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Horlicks</w:t>
            </w:r>
          </w:p>
        </w:tc>
        <w:tc>
          <w:tcPr>
            <w:tcW w:w="105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28(37)</w:t>
            </w:r>
          </w:p>
        </w:tc>
        <w:tc>
          <w:tcPr>
            <w:tcW w:w="119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c>
          <w:tcPr>
            <w:tcW w:w="1027"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1111"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16(27)</w:t>
            </w:r>
          </w:p>
        </w:tc>
        <w:tc>
          <w:tcPr>
            <w:tcW w:w="922"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12(16)</w:t>
            </w:r>
          </w:p>
        </w:tc>
      </w:tr>
      <w:tr w:rsidR="00026154" w:rsidTr="00870A45">
        <w:tc>
          <w:tcPr>
            <w:tcW w:w="844" w:type="dxa"/>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3</w:t>
            </w:r>
          </w:p>
        </w:tc>
        <w:tc>
          <w:tcPr>
            <w:tcW w:w="2306" w:type="dxa"/>
          </w:tcPr>
          <w:p w:rsidR="00026154" w:rsidRDefault="00026154" w:rsidP="00870A45">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Ragimalt</w:t>
            </w:r>
            <w:proofErr w:type="spellEnd"/>
          </w:p>
        </w:tc>
        <w:tc>
          <w:tcPr>
            <w:tcW w:w="105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41(55)</w:t>
            </w:r>
          </w:p>
        </w:tc>
        <w:tc>
          <w:tcPr>
            <w:tcW w:w="119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c>
          <w:tcPr>
            <w:tcW w:w="1027"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8(11)</w:t>
            </w:r>
          </w:p>
        </w:tc>
        <w:tc>
          <w:tcPr>
            <w:tcW w:w="1111"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9(12)</w:t>
            </w:r>
          </w:p>
        </w:tc>
        <w:tc>
          <w:tcPr>
            <w:tcW w:w="922"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026154" w:rsidTr="00870A45">
        <w:tc>
          <w:tcPr>
            <w:tcW w:w="844" w:type="dxa"/>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4</w:t>
            </w:r>
          </w:p>
        </w:tc>
        <w:tc>
          <w:tcPr>
            <w:tcW w:w="2306" w:type="dxa"/>
          </w:tcPr>
          <w:p w:rsidR="00026154" w:rsidRDefault="00026154" w:rsidP="00870A45">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Bonvita</w:t>
            </w:r>
            <w:proofErr w:type="spellEnd"/>
          </w:p>
        </w:tc>
        <w:tc>
          <w:tcPr>
            <w:tcW w:w="105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22(29)</w:t>
            </w:r>
          </w:p>
        </w:tc>
        <w:tc>
          <w:tcPr>
            <w:tcW w:w="119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p>
        </w:tc>
        <w:tc>
          <w:tcPr>
            <w:tcW w:w="1027"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9(12)</w:t>
            </w:r>
          </w:p>
        </w:tc>
        <w:tc>
          <w:tcPr>
            <w:tcW w:w="1111"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30(40)</w:t>
            </w:r>
          </w:p>
        </w:tc>
        <w:tc>
          <w:tcPr>
            <w:tcW w:w="922"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8(11)</w:t>
            </w:r>
          </w:p>
        </w:tc>
      </w:tr>
      <w:tr w:rsidR="00026154" w:rsidTr="00870A45">
        <w:tc>
          <w:tcPr>
            <w:tcW w:w="844" w:type="dxa"/>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5</w:t>
            </w:r>
          </w:p>
        </w:tc>
        <w:tc>
          <w:tcPr>
            <w:tcW w:w="2306" w:type="dxa"/>
          </w:tcPr>
          <w:p w:rsidR="00026154"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Milk </w:t>
            </w:r>
          </w:p>
        </w:tc>
        <w:tc>
          <w:tcPr>
            <w:tcW w:w="105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19(20)</w:t>
            </w:r>
          </w:p>
        </w:tc>
        <w:tc>
          <w:tcPr>
            <w:tcW w:w="1195"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18(24)</w:t>
            </w:r>
          </w:p>
        </w:tc>
        <w:tc>
          <w:tcPr>
            <w:tcW w:w="1027"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10(13)</w:t>
            </w:r>
          </w:p>
        </w:tc>
        <w:tc>
          <w:tcPr>
            <w:tcW w:w="1111"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24(32)</w:t>
            </w:r>
          </w:p>
        </w:tc>
        <w:tc>
          <w:tcPr>
            <w:tcW w:w="922"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8(11)</w:t>
            </w:r>
          </w:p>
        </w:tc>
      </w:tr>
    </w:tbl>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after="0"/>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data reveals that, fifty five percent of geriatric population drinking the </w:t>
      </w:r>
      <w:proofErr w:type="spellStart"/>
      <w:r>
        <w:rPr>
          <w:rFonts w:ascii="Times New Roman" w:hAnsi="Times New Roman" w:cs="Times New Roman"/>
          <w:sz w:val="24"/>
          <w:szCs w:val="24"/>
        </w:rPr>
        <w:t>ragimalt</w:t>
      </w:r>
      <w:proofErr w:type="spellEnd"/>
      <w:r>
        <w:rPr>
          <w:rFonts w:ascii="Times New Roman" w:hAnsi="Times New Roman" w:cs="Times New Roman"/>
          <w:sz w:val="24"/>
          <w:szCs w:val="24"/>
        </w:rPr>
        <w:t xml:space="preserve"> daily and one percent never drink the </w:t>
      </w:r>
      <w:proofErr w:type="spellStart"/>
      <w:r>
        <w:rPr>
          <w:rFonts w:ascii="Times New Roman" w:hAnsi="Times New Roman" w:cs="Times New Roman"/>
          <w:sz w:val="24"/>
          <w:szCs w:val="24"/>
        </w:rPr>
        <w:t>ragimalt</w:t>
      </w:r>
      <w:proofErr w:type="spellEnd"/>
      <w:r>
        <w:rPr>
          <w:rFonts w:ascii="Times New Roman" w:hAnsi="Times New Roman" w:cs="Times New Roman"/>
          <w:sz w:val="24"/>
          <w:szCs w:val="24"/>
        </w:rPr>
        <w:t xml:space="preserve">, followed by,( 49 percent) of geriatric population drink the barley porridge and four </w:t>
      </w:r>
      <w:proofErr w:type="spellStart"/>
      <w:r>
        <w:rPr>
          <w:rFonts w:ascii="Times New Roman" w:hAnsi="Times New Roman" w:cs="Times New Roman"/>
          <w:sz w:val="24"/>
          <w:szCs w:val="24"/>
        </w:rPr>
        <w:t>percentof</w:t>
      </w:r>
      <w:proofErr w:type="spellEnd"/>
      <w:r>
        <w:rPr>
          <w:rFonts w:ascii="Times New Roman" w:hAnsi="Times New Roman" w:cs="Times New Roman"/>
          <w:sz w:val="24"/>
          <w:szCs w:val="24"/>
        </w:rPr>
        <w:t xml:space="preserve"> geriatric population never drink barley porridge. The elderly respondent likes the traditional food and healthy drinks.</w:t>
      </w: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026154" w:rsidRDefault="00026154" w:rsidP="00026154">
      <w:pPr>
        <w:spacing w:after="0" w:line="360" w:lineRule="auto"/>
        <w:ind w:firstLine="720"/>
        <w:jc w:val="both"/>
        <w:rPr>
          <w:rFonts w:ascii="Times New Roman" w:hAnsi="Times New Roman" w:cs="Times New Roman"/>
          <w:sz w:val="24"/>
          <w:szCs w:val="24"/>
        </w:rPr>
      </w:pPr>
    </w:p>
    <w:p w:rsidR="00E415A5" w:rsidRDefault="00E415A5" w:rsidP="00026154">
      <w:pPr>
        <w:spacing w:after="0" w:line="360" w:lineRule="auto"/>
        <w:ind w:firstLine="720"/>
        <w:jc w:val="both"/>
        <w:rPr>
          <w:rFonts w:ascii="Times New Roman" w:hAnsi="Times New Roman" w:cs="Times New Roman"/>
          <w:sz w:val="24"/>
          <w:szCs w:val="24"/>
        </w:rPr>
      </w:pPr>
    </w:p>
    <w:p w:rsidR="00026154" w:rsidRDefault="00026154" w:rsidP="00E415A5">
      <w:pPr>
        <w:spacing w:after="0" w:line="360" w:lineRule="auto"/>
        <w:jc w:val="both"/>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b/>
          <w:sz w:val="24"/>
          <w:szCs w:val="24"/>
        </w:rPr>
      </w:pPr>
      <w:r w:rsidRPr="0020630F">
        <w:rPr>
          <w:rFonts w:ascii="Times New Roman" w:hAnsi="Times New Roman" w:cs="Times New Roman"/>
          <w:b/>
          <w:sz w:val="24"/>
          <w:szCs w:val="24"/>
        </w:rPr>
        <w:lastRenderedPageBreak/>
        <w:t xml:space="preserve">iv) PSYCHOLOGICAL STATUS </w:t>
      </w:r>
    </w:p>
    <w:p w:rsidR="00026154" w:rsidRPr="0020630F" w:rsidRDefault="00026154" w:rsidP="00026154">
      <w:pPr>
        <w:spacing w:after="0" w:line="360" w:lineRule="auto"/>
        <w:rPr>
          <w:rFonts w:ascii="Times New Roman" w:hAnsi="Times New Roman" w:cs="Times New Roman"/>
          <w:b/>
          <w:sz w:val="24"/>
          <w:szCs w:val="24"/>
        </w:rPr>
      </w:pPr>
      <w:r>
        <w:rPr>
          <w:rFonts w:ascii="Times New Roman" w:hAnsi="Times New Roman" w:cs="Times New Roman"/>
          <w:sz w:val="24"/>
          <w:szCs w:val="24"/>
        </w:rPr>
        <w:t>Psychological status is discussed under the following headings</w:t>
      </w:r>
    </w:p>
    <w:p w:rsidR="00026154" w:rsidRPr="00F40942"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a</w:t>
      </w:r>
      <w:r w:rsidRPr="00F40942">
        <w:rPr>
          <w:rFonts w:ascii="Times New Roman" w:hAnsi="Times New Roman" w:cs="Times New Roman"/>
          <w:sz w:val="24"/>
          <w:szCs w:val="24"/>
        </w:rPr>
        <w:t>. Psychological Problem</w:t>
      </w:r>
    </w:p>
    <w:p w:rsidR="00026154" w:rsidRPr="00F40942"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b</w:t>
      </w:r>
      <w:r w:rsidRPr="00F40942">
        <w:rPr>
          <w:rFonts w:ascii="Times New Roman" w:hAnsi="Times New Roman" w:cs="Times New Roman"/>
          <w:sz w:val="24"/>
          <w:szCs w:val="24"/>
        </w:rPr>
        <w:t>. Emotional Disturbance</w:t>
      </w:r>
    </w:p>
    <w:p w:rsidR="00026154" w:rsidRPr="0020630F" w:rsidRDefault="00026154" w:rsidP="00026154">
      <w:pPr>
        <w:spacing w:after="0" w:line="360" w:lineRule="auto"/>
        <w:rPr>
          <w:rFonts w:ascii="Times New Roman" w:hAnsi="Times New Roman" w:cs="Times New Roman"/>
          <w:b/>
          <w:sz w:val="24"/>
          <w:szCs w:val="24"/>
        </w:rPr>
      </w:pPr>
      <w:r w:rsidRPr="0020630F">
        <w:rPr>
          <w:rFonts w:ascii="Times New Roman" w:hAnsi="Times New Roman" w:cs="Times New Roman"/>
          <w:b/>
          <w:sz w:val="24"/>
          <w:szCs w:val="24"/>
        </w:rPr>
        <w:t>a. PSYCHOLOGICAL PROBLEM</w:t>
      </w:r>
    </w:p>
    <w:p w:rsidR="00026154" w:rsidRDefault="00026154" w:rsidP="00026154">
      <w:pPr>
        <w:spacing w:after="0" w:line="360" w:lineRule="auto"/>
        <w:rPr>
          <w:rFonts w:ascii="Times New Roman" w:hAnsi="Times New Roman" w:cs="Times New Roman"/>
          <w:sz w:val="24"/>
          <w:szCs w:val="24"/>
        </w:rPr>
      </w:pPr>
      <w:r w:rsidRPr="00F40942">
        <w:rPr>
          <w:rFonts w:ascii="Times New Roman" w:hAnsi="Times New Roman" w:cs="Times New Roman"/>
          <w:sz w:val="24"/>
          <w:szCs w:val="24"/>
        </w:rPr>
        <w:t xml:space="preserve">Psychological problem of the </w:t>
      </w:r>
      <w:r>
        <w:rPr>
          <w:rFonts w:ascii="Times New Roman" w:hAnsi="Times New Roman" w:cs="Times New Roman"/>
          <w:sz w:val="24"/>
          <w:szCs w:val="24"/>
        </w:rPr>
        <w:t>geriatric population is presented in the table –XII</w:t>
      </w:r>
    </w:p>
    <w:p w:rsidR="00026154" w:rsidRPr="00F40942" w:rsidRDefault="00026154" w:rsidP="00026154">
      <w:pPr>
        <w:spacing w:after="0" w:line="360" w:lineRule="auto"/>
        <w:rPr>
          <w:rFonts w:ascii="Times New Roman" w:hAnsi="Times New Roman" w:cs="Times New Roman"/>
          <w:sz w:val="24"/>
          <w:szCs w:val="24"/>
        </w:rPr>
      </w:pPr>
    </w:p>
    <w:p w:rsidR="00026154" w:rsidRPr="00BC4269" w:rsidRDefault="00026154" w:rsidP="00026154">
      <w:pPr>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TABLE-XI</w:t>
      </w:r>
      <w:r>
        <w:rPr>
          <w:rFonts w:ascii="Times New Roman" w:hAnsi="Times New Roman" w:cs="Times New Roman"/>
          <w:b/>
          <w:sz w:val="24"/>
          <w:szCs w:val="24"/>
        </w:rPr>
        <w:t>I</w:t>
      </w:r>
    </w:p>
    <w:p w:rsidR="00026154" w:rsidRPr="0020630F" w:rsidRDefault="00026154" w:rsidP="00026154">
      <w:pPr>
        <w:spacing w:after="0"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PSYCHOLOGICAL PROBLEM</w:t>
      </w:r>
    </w:p>
    <w:tbl>
      <w:tblPr>
        <w:tblStyle w:val="TableGrid"/>
        <w:tblW w:w="4787" w:type="pct"/>
        <w:tblLook w:val="04A0"/>
      </w:tblPr>
      <w:tblGrid>
        <w:gridCol w:w="775"/>
        <w:gridCol w:w="5372"/>
        <w:gridCol w:w="2012"/>
      </w:tblGrid>
      <w:tr w:rsidR="00026154" w:rsidTr="00870A45">
        <w:tc>
          <w:tcPr>
            <w:tcW w:w="475" w:type="pct"/>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S.no</w:t>
            </w:r>
          </w:p>
        </w:tc>
        <w:tc>
          <w:tcPr>
            <w:tcW w:w="3291" w:type="pct"/>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Problems</w:t>
            </w:r>
          </w:p>
        </w:tc>
        <w:tc>
          <w:tcPr>
            <w:tcW w:w="1233" w:type="pct"/>
          </w:tcPr>
          <w:p w:rsidR="00026154" w:rsidRPr="0020630F" w:rsidRDefault="00026154" w:rsidP="00870A45">
            <w:pPr>
              <w:spacing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                   N=75*</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w:t>
            </w:r>
          </w:p>
        </w:tc>
        <w:tc>
          <w:tcPr>
            <w:tcW w:w="3291" w:type="pct"/>
          </w:tcPr>
          <w:p w:rsidR="00026154" w:rsidRPr="00F40942" w:rsidRDefault="00026154" w:rsidP="00870A45">
            <w:pPr>
              <w:tabs>
                <w:tab w:val="right" w:pos="4820"/>
              </w:tabs>
              <w:spacing w:line="360" w:lineRule="auto"/>
              <w:rPr>
                <w:rFonts w:ascii="Times New Roman" w:hAnsi="Times New Roman" w:cs="Times New Roman"/>
                <w:sz w:val="24"/>
                <w:szCs w:val="24"/>
              </w:rPr>
            </w:pPr>
            <w:r w:rsidRPr="00F40942">
              <w:rPr>
                <w:rFonts w:ascii="Times New Roman" w:hAnsi="Times New Roman" w:cs="Times New Roman"/>
                <w:sz w:val="24"/>
                <w:szCs w:val="24"/>
              </w:rPr>
              <w:t>Anxiety over sickness</w:t>
            </w:r>
            <w:r>
              <w:rPr>
                <w:rFonts w:ascii="Times New Roman" w:hAnsi="Times New Roman" w:cs="Times New Roman"/>
                <w:sz w:val="24"/>
                <w:szCs w:val="24"/>
              </w:rPr>
              <w:tab/>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14(19)</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2</w:t>
            </w:r>
          </w:p>
        </w:tc>
        <w:tc>
          <w:tcPr>
            <w:tcW w:w="329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Feeling of neglect</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17(23)</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3</w:t>
            </w:r>
          </w:p>
        </w:tc>
        <w:tc>
          <w:tcPr>
            <w:tcW w:w="329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Fear of death</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20(27)</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4</w:t>
            </w:r>
          </w:p>
        </w:tc>
        <w:tc>
          <w:tcPr>
            <w:tcW w:w="329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Adjustment problem</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13(17)</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5</w:t>
            </w:r>
          </w:p>
        </w:tc>
        <w:tc>
          <w:tcPr>
            <w:tcW w:w="329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 xml:space="preserve">Depression </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23(31)</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6</w:t>
            </w:r>
          </w:p>
        </w:tc>
        <w:tc>
          <w:tcPr>
            <w:tcW w:w="329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Memory loss</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46(61)</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7</w:t>
            </w:r>
          </w:p>
        </w:tc>
        <w:tc>
          <w:tcPr>
            <w:tcW w:w="3291" w:type="pct"/>
          </w:tcPr>
          <w:p w:rsidR="00026154" w:rsidRPr="00F40942" w:rsidRDefault="00026154" w:rsidP="00870A45">
            <w:pPr>
              <w:tabs>
                <w:tab w:val="right" w:pos="4820"/>
              </w:tabs>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Behavioral change</w:t>
            </w:r>
            <w:r>
              <w:rPr>
                <w:rFonts w:ascii="Times New Roman" w:hAnsi="Times New Roman" w:cs="Times New Roman"/>
                <w:color w:val="000000"/>
                <w:sz w:val="24"/>
                <w:szCs w:val="24"/>
              </w:rPr>
              <w:tab/>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9(12)</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8</w:t>
            </w:r>
          </w:p>
        </w:tc>
        <w:tc>
          <w:tcPr>
            <w:tcW w:w="3291" w:type="pct"/>
          </w:tcPr>
          <w:p w:rsidR="00026154" w:rsidRPr="00F40942"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Loneliness and isolation</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17(23)</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9</w:t>
            </w:r>
          </w:p>
        </w:tc>
        <w:tc>
          <w:tcPr>
            <w:tcW w:w="3291" w:type="pct"/>
          </w:tcPr>
          <w:p w:rsidR="00026154" w:rsidRPr="00F40942" w:rsidRDefault="00026154" w:rsidP="00870A45">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Feeling of being physically weak</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27(36)</w:t>
            </w:r>
          </w:p>
        </w:tc>
      </w:tr>
      <w:tr w:rsidR="00026154" w:rsidTr="00870A45">
        <w:tc>
          <w:tcPr>
            <w:tcW w:w="475"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10</w:t>
            </w:r>
          </w:p>
        </w:tc>
        <w:tc>
          <w:tcPr>
            <w:tcW w:w="3291" w:type="pct"/>
          </w:tcPr>
          <w:p w:rsidR="00026154" w:rsidRPr="00F40942"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Feeling of insecurity</w:t>
            </w:r>
          </w:p>
        </w:tc>
        <w:tc>
          <w:tcPr>
            <w:tcW w:w="1233"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20(27)</w:t>
            </w:r>
          </w:p>
        </w:tc>
      </w:tr>
    </w:tbl>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Pr="00F40942"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*multi response</w:t>
      </w:r>
    </w:p>
    <w:p w:rsidR="00026154"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Psychological problem, feeling of being physically weak were reported by 36percent of geriatric population, followed by feeling of neglect (23percent), loneliness and isolation. </w:t>
      </w:r>
      <w:proofErr w:type="gramStart"/>
      <w:r>
        <w:rPr>
          <w:rFonts w:ascii="Times New Roman" w:hAnsi="Times New Roman" w:cs="Times New Roman"/>
          <w:sz w:val="24"/>
          <w:szCs w:val="24"/>
        </w:rPr>
        <w:t xml:space="preserve">Adjustment problem (17percent) and </w:t>
      </w:r>
      <w:proofErr w:type="spellStart"/>
      <w:r>
        <w:rPr>
          <w:rFonts w:ascii="Times New Roman" w:hAnsi="Times New Roman" w:cs="Times New Roman"/>
          <w:sz w:val="24"/>
          <w:szCs w:val="24"/>
        </w:rPr>
        <w:t>behavioral</w:t>
      </w:r>
      <w:proofErr w:type="spellEnd"/>
      <w:r>
        <w:rPr>
          <w:rFonts w:ascii="Times New Roman" w:hAnsi="Times New Roman" w:cs="Times New Roman"/>
          <w:sz w:val="24"/>
          <w:szCs w:val="24"/>
        </w:rPr>
        <w:t xml:space="preserve"> change (12 percent).</w:t>
      </w:r>
      <w:proofErr w:type="gramEnd"/>
      <w:r>
        <w:rPr>
          <w:rFonts w:ascii="Times New Roman" w:hAnsi="Times New Roman" w:cs="Times New Roman"/>
          <w:sz w:val="24"/>
          <w:szCs w:val="24"/>
        </w:rPr>
        <w:t xml:space="preserve"> During old age these kind of psychological problems are common. Therefore during old age, the geriatric population should interact with community, visit temple, participate in </w:t>
      </w:r>
      <w:proofErr w:type="spellStart"/>
      <w:r>
        <w:rPr>
          <w:rFonts w:ascii="Times New Roman" w:hAnsi="Times New Roman" w:cs="Times New Roman"/>
          <w:sz w:val="24"/>
          <w:szCs w:val="24"/>
        </w:rPr>
        <w:t>bhajans</w:t>
      </w:r>
      <w:proofErr w:type="spellEnd"/>
      <w:r>
        <w:rPr>
          <w:rFonts w:ascii="Times New Roman" w:hAnsi="Times New Roman" w:cs="Times New Roman"/>
          <w:sz w:val="24"/>
          <w:szCs w:val="24"/>
        </w:rPr>
        <w:t xml:space="preserve"> and social gathering is essential. The geriatric population must establish elderly network, association and clubs.</w:t>
      </w:r>
    </w:p>
    <w:p w:rsidR="00026154" w:rsidRDefault="00026154" w:rsidP="00026154">
      <w:pPr>
        <w:spacing w:after="0" w:line="360" w:lineRule="auto"/>
        <w:jc w:val="both"/>
        <w:rPr>
          <w:rFonts w:ascii="Times New Roman" w:hAnsi="Times New Roman" w:cs="Times New Roman"/>
          <w:sz w:val="24"/>
          <w:szCs w:val="24"/>
        </w:rPr>
      </w:pPr>
    </w:p>
    <w:p w:rsidR="00026154" w:rsidRDefault="00026154" w:rsidP="00026154">
      <w:pPr>
        <w:spacing w:after="0" w:line="360" w:lineRule="auto"/>
        <w:jc w:val="both"/>
        <w:rPr>
          <w:rFonts w:ascii="Times New Roman" w:hAnsi="Times New Roman" w:cs="Times New Roman"/>
          <w:sz w:val="24"/>
          <w:szCs w:val="24"/>
        </w:rPr>
      </w:pPr>
    </w:p>
    <w:p w:rsidR="00E415A5" w:rsidRDefault="00E415A5" w:rsidP="00026154">
      <w:pPr>
        <w:spacing w:after="0" w:line="360" w:lineRule="auto"/>
        <w:jc w:val="both"/>
        <w:rPr>
          <w:rFonts w:ascii="Times New Roman" w:hAnsi="Times New Roman" w:cs="Times New Roman"/>
          <w:sz w:val="24"/>
          <w:szCs w:val="24"/>
        </w:rPr>
      </w:pPr>
    </w:p>
    <w:p w:rsidR="00026154" w:rsidRPr="0020630F" w:rsidRDefault="00026154" w:rsidP="00026154">
      <w:pPr>
        <w:spacing w:after="0" w:line="360" w:lineRule="auto"/>
        <w:rPr>
          <w:rFonts w:ascii="Times New Roman" w:hAnsi="Times New Roman" w:cs="Times New Roman"/>
          <w:b/>
          <w:sz w:val="24"/>
          <w:szCs w:val="24"/>
        </w:rPr>
      </w:pPr>
      <w:r w:rsidRPr="0020630F">
        <w:rPr>
          <w:rFonts w:ascii="Times New Roman" w:hAnsi="Times New Roman" w:cs="Times New Roman"/>
          <w:b/>
          <w:sz w:val="24"/>
          <w:szCs w:val="24"/>
        </w:rPr>
        <w:lastRenderedPageBreak/>
        <w:t>b. EMOTIONAL DIATURBANCE</w:t>
      </w:r>
    </w:p>
    <w:p w:rsidR="00026154" w:rsidRPr="00F40942" w:rsidRDefault="00026154" w:rsidP="00026154">
      <w:pPr>
        <w:spacing w:after="0" w:line="360" w:lineRule="auto"/>
        <w:rPr>
          <w:rFonts w:ascii="Times New Roman" w:hAnsi="Times New Roman" w:cs="Times New Roman"/>
          <w:sz w:val="24"/>
          <w:szCs w:val="24"/>
        </w:rPr>
      </w:pPr>
      <w:r w:rsidRPr="00F40942">
        <w:rPr>
          <w:rFonts w:ascii="Times New Roman" w:hAnsi="Times New Roman" w:cs="Times New Roman"/>
          <w:sz w:val="24"/>
          <w:szCs w:val="24"/>
        </w:rPr>
        <w:t xml:space="preserve">Emotional Disturbance of the </w:t>
      </w:r>
      <w:r>
        <w:rPr>
          <w:rFonts w:ascii="Times New Roman" w:hAnsi="Times New Roman" w:cs="Times New Roman"/>
          <w:sz w:val="24"/>
          <w:szCs w:val="24"/>
        </w:rPr>
        <w:t>geriatric population is presented in the table -XIII</w:t>
      </w:r>
    </w:p>
    <w:p w:rsidR="00026154" w:rsidRPr="00BC4269" w:rsidRDefault="00026154" w:rsidP="00026154">
      <w:pPr>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TABLE-XII</w:t>
      </w:r>
      <w:r>
        <w:rPr>
          <w:rFonts w:ascii="Times New Roman" w:hAnsi="Times New Roman" w:cs="Times New Roman"/>
          <w:b/>
          <w:sz w:val="24"/>
          <w:szCs w:val="24"/>
        </w:rPr>
        <w:t>I</w:t>
      </w:r>
    </w:p>
    <w:p w:rsidR="00026154" w:rsidRPr="0020630F" w:rsidRDefault="00026154" w:rsidP="00026154">
      <w:pPr>
        <w:spacing w:after="0"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EMOTIONAL DISTURBANCE</w:t>
      </w:r>
    </w:p>
    <w:tbl>
      <w:tblPr>
        <w:tblStyle w:val="TableGrid"/>
        <w:tblW w:w="4564" w:type="pct"/>
        <w:tblLook w:val="04A0"/>
      </w:tblPr>
      <w:tblGrid>
        <w:gridCol w:w="806"/>
        <w:gridCol w:w="5406"/>
        <w:gridCol w:w="1567"/>
      </w:tblGrid>
      <w:tr w:rsidR="00026154" w:rsidTr="00870A45">
        <w:tc>
          <w:tcPr>
            <w:tcW w:w="518" w:type="pct"/>
          </w:tcPr>
          <w:p w:rsidR="00026154" w:rsidRPr="0020630F" w:rsidRDefault="00026154" w:rsidP="00870A45">
            <w:pPr>
              <w:jc w:val="center"/>
              <w:rPr>
                <w:rFonts w:ascii="Times New Roman" w:hAnsi="Times New Roman" w:cs="Times New Roman"/>
                <w:b/>
                <w:sz w:val="24"/>
                <w:szCs w:val="24"/>
              </w:rPr>
            </w:pPr>
            <w:r w:rsidRPr="0020630F">
              <w:rPr>
                <w:rFonts w:ascii="Times New Roman" w:hAnsi="Times New Roman" w:cs="Times New Roman"/>
                <w:b/>
                <w:sz w:val="24"/>
                <w:szCs w:val="24"/>
              </w:rPr>
              <w:t>S.no</w:t>
            </w:r>
          </w:p>
        </w:tc>
        <w:tc>
          <w:tcPr>
            <w:tcW w:w="3475" w:type="pct"/>
          </w:tcPr>
          <w:p w:rsidR="00026154" w:rsidRPr="0020630F" w:rsidRDefault="00026154" w:rsidP="00870A45">
            <w:pPr>
              <w:jc w:val="center"/>
              <w:rPr>
                <w:rFonts w:ascii="Times New Roman" w:hAnsi="Times New Roman" w:cs="Times New Roman"/>
                <w:b/>
                <w:sz w:val="24"/>
                <w:szCs w:val="24"/>
              </w:rPr>
            </w:pPr>
            <w:r w:rsidRPr="0020630F">
              <w:rPr>
                <w:rFonts w:ascii="Times New Roman" w:hAnsi="Times New Roman" w:cs="Times New Roman"/>
                <w:b/>
                <w:sz w:val="24"/>
                <w:szCs w:val="24"/>
              </w:rPr>
              <w:t>Emotional Disturbance</w:t>
            </w:r>
          </w:p>
          <w:p w:rsidR="00026154" w:rsidRPr="0020630F" w:rsidRDefault="00026154" w:rsidP="00870A45">
            <w:pPr>
              <w:jc w:val="center"/>
              <w:rPr>
                <w:rFonts w:ascii="Times New Roman" w:hAnsi="Times New Roman" w:cs="Times New Roman"/>
                <w:b/>
                <w:sz w:val="24"/>
                <w:szCs w:val="24"/>
              </w:rPr>
            </w:pPr>
          </w:p>
        </w:tc>
        <w:tc>
          <w:tcPr>
            <w:tcW w:w="1007" w:type="pct"/>
          </w:tcPr>
          <w:p w:rsidR="00026154" w:rsidRPr="0020630F" w:rsidRDefault="00026154" w:rsidP="00870A45">
            <w:pPr>
              <w:jc w:val="right"/>
              <w:rPr>
                <w:rFonts w:ascii="Times New Roman" w:hAnsi="Times New Roman" w:cs="Times New Roman"/>
                <w:b/>
                <w:sz w:val="24"/>
                <w:szCs w:val="24"/>
              </w:rPr>
            </w:pPr>
            <w:r w:rsidRPr="0020630F">
              <w:rPr>
                <w:rFonts w:ascii="Times New Roman" w:hAnsi="Times New Roman" w:cs="Times New Roman"/>
                <w:b/>
                <w:sz w:val="24"/>
                <w:szCs w:val="24"/>
              </w:rPr>
              <w:t xml:space="preserve">                 N=75 *    </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1</w:t>
            </w:r>
          </w:p>
        </w:tc>
        <w:tc>
          <w:tcPr>
            <w:tcW w:w="3475" w:type="pct"/>
            <w:vAlign w:val="center"/>
          </w:tcPr>
          <w:p w:rsidR="00026154" w:rsidRDefault="00026154" w:rsidP="00870A45">
            <w:pPr>
              <w:rPr>
                <w:rFonts w:ascii="Times New Roman" w:hAnsi="Times New Roman" w:cs="Times New Roman"/>
                <w:color w:val="000000"/>
                <w:sz w:val="24"/>
                <w:szCs w:val="24"/>
              </w:rPr>
            </w:pPr>
            <w:r w:rsidRPr="00F40942">
              <w:rPr>
                <w:rFonts w:ascii="Times New Roman" w:hAnsi="Times New Roman" w:cs="Times New Roman"/>
                <w:color w:val="000000"/>
                <w:sz w:val="24"/>
                <w:szCs w:val="24"/>
              </w:rPr>
              <w:t>When i am remembering my olden days</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21(28)</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2</w:t>
            </w:r>
          </w:p>
        </w:tc>
        <w:tc>
          <w:tcPr>
            <w:tcW w:w="3475" w:type="pct"/>
            <w:vAlign w:val="center"/>
          </w:tcPr>
          <w:p w:rsidR="00026154" w:rsidRDefault="00026154" w:rsidP="00870A45">
            <w:pPr>
              <w:rPr>
                <w:rFonts w:ascii="Times New Roman" w:hAnsi="Times New Roman" w:cs="Times New Roman"/>
                <w:color w:val="000000"/>
                <w:sz w:val="24"/>
                <w:szCs w:val="24"/>
              </w:rPr>
            </w:pPr>
            <w:r>
              <w:rPr>
                <w:rFonts w:ascii="Times New Roman" w:hAnsi="Times New Roman" w:cs="Times New Roman"/>
                <w:color w:val="000000"/>
                <w:sz w:val="24"/>
                <w:szCs w:val="24"/>
              </w:rPr>
              <w:t>Loss of employment</w:t>
            </w:r>
          </w:p>
          <w:p w:rsidR="00026154" w:rsidRPr="00F40942" w:rsidRDefault="00026154" w:rsidP="00870A45">
            <w:pPr>
              <w:rPr>
                <w:rFonts w:ascii="Times New Roman" w:hAnsi="Times New Roman" w:cs="Times New Roman"/>
                <w:color w:val="000000"/>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37(49)</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3</w:t>
            </w:r>
          </w:p>
        </w:tc>
        <w:tc>
          <w:tcPr>
            <w:tcW w:w="3475" w:type="pct"/>
            <w:vAlign w:val="center"/>
          </w:tcPr>
          <w:p w:rsidR="00026154" w:rsidRDefault="00026154" w:rsidP="00870A45">
            <w:pPr>
              <w:rPr>
                <w:rFonts w:ascii="Times New Roman" w:hAnsi="Times New Roman" w:cs="Times New Roman"/>
                <w:color w:val="000000"/>
                <w:sz w:val="24"/>
                <w:szCs w:val="24"/>
              </w:rPr>
            </w:pPr>
            <w:r w:rsidRPr="00F40942">
              <w:rPr>
                <w:rFonts w:ascii="Times New Roman" w:hAnsi="Times New Roman" w:cs="Times New Roman"/>
                <w:color w:val="000000"/>
                <w:sz w:val="24"/>
                <w:szCs w:val="24"/>
              </w:rPr>
              <w:t xml:space="preserve">When kid's </w:t>
            </w:r>
            <w:proofErr w:type="spellStart"/>
            <w:r w:rsidRPr="00F40942">
              <w:rPr>
                <w:rFonts w:ascii="Times New Roman" w:hAnsi="Times New Roman" w:cs="Times New Roman"/>
                <w:color w:val="000000"/>
                <w:sz w:val="24"/>
                <w:szCs w:val="24"/>
              </w:rPr>
              <w:t>dont</w:t>
            </w:r>
            <w:proofErr w:type="spellEnd"/>
            <w:r w:rsidRPr="00F40942">
              <w:rPr>
                <w:rFonts w:ascii="Times New Roman" w:hAnsi="Times New Roman" w:cs="Times New Roman"/>
                <w:color w:val="000000"/>
                <w:sz w:val="24"/>
                <w:szCs w:val="24"/>
              </w:rPr>
              <w:t xml:space="preserve"> obey me</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22(29)</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4</w:t>
            </w:r>
          </w:p>
        </w:tc>
        <w:tc>
          <w:tcPr>
            <w:tcW w:w="3475" w:type="pct"/>
            <w:vAlign w:val="center"/>
          </w:tcPr>
          <w:p w:rsidR="00026154" w:rsidRDefault="00026154" w:rsidP="00870A45">
            <w:pPr>
              <w:rPr>
                <w:rFonts w:ascii="Times New Roman" w:hAnsi="Times New Roman" w:cs="Times New Roman"/>
                <w:color w:val="000000"/>
                <w:sz w:val="24"/>
                <w:szCs w:val="24"/>
              </w:rPr>
            </w:pPr>
            <w:r w:rsidRPr="00F40942">
              <w:rPr>
                <w:rFonts w:ascii="Times New Roman" w:hAnsi="Times New Roman" w:cs="Times New Roman"/>
                <w:color w:val="000000"/>
                <w:sz w:val="24"/>
                <w:szCs w:val="24"/>
              </w:rPr>
              <w:t>While remembering spouse</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18(24)</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5</w:t>
            </w:r>
          </w:p>
        </w:tc>
        <w:tc>
          <w:tcPr>
            <w:tcW w:w="3475" w:type="pct"/>
            <w:vAlign w:val="center"/>
          </w:tcPr>
          <w:p w:rsidR="00026154" w:rsidRDefault="00026154" w:rsidP="00870A45">
            <w:pPr>
              <w:rPr>
                <w:rFonts w:ascii="Times New Roman" w:hAnsi="Times New Roman" w:cs="Times New Roman"/>
                <w:color w:val="000000"/>
                <w:sz w:val="24"/>
                <w:szCs w:val="24"/>
              </w:rPr>
            </w:pPr>
            <w:r w:rsidRPr="00F40942">
              <w:rPr>
                <w:rFonts w:ascii="Times New Roman" w:hAnsi="Times New Roman" w:cs="Times New Roman"/>
                <w:color w:val="000000"/>
                <w:sz w:val="24"/>
                <w:szCs w:val="24"/>
              </w:rPr>
              <w:t>No respect from society</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34(45)</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6</w:t>
            </w:r>
          </w:p>
        </w:tc>
        <w:tc>
          <w:tcPr>
            <w:tcW w:w="3475" w:type="pct"/>
            <w:vAlign w:val="center"/>
          </w:tcPr>
          <w:p w:rsidR="00026154" w:rsidRDefault="00026154" w:rsidP="00870A45">
            <w:pPr>
              <w:rPr>
                <w:rFonts w:ascii="Times New Roman" w:hAnsi="Times New Roman" w:cs="Times New Roman"/>
                <w:color w:val="000000"/>
                <w:sz w:val="24"/>
                <w:szCs w:val="24"/>
              </w:rPr>
            </w:pPr>
            <w:r w:rsidRPr="00F40942">
              <w:rPr>
                <w:rFonts w:ascii="Times New Roman" w:hAnsi="Times New Roman" w:cs="Times New Roman"/>
                <w:color w:val="000000"/>
                <w:sz w:val="24"/>
                <w:szCs w:val="24"/>
              </w:rPr>
              <w:t>Due to property issues</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2(28)</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7</w:t>
            </w:r>
          </w:p>
        </w:tc>
        <w:tc>
          <w:tcPr>
            <w:tcW w:w="3475" w:type="pct"/>
            <w:vAlign w:val="center"/>
          </w:tcPr>
          <w:p w:rsidR="00026154" w:rsidRDefault="00026154" w:rsidP="00870A45">
            <w:pPr>
              <w:rPr>
                <w:rFonts w:ascii="Times New Roman" w:hAnsi="Times New Roman" w:cs="Times New Roman"/>
                <w:color w:val="000000"/>
                <w:sz w:val="24"/>
                <w:szCs w:val="24"/>
              </w:rPr>
            </w:pPr>
            <w:r>
              <w:rPr>
                <w:rFonts w:ascii="Times New Roman" w:hAnsi="Times New Roman" w:cs="Times New Roman"/>
                <w:color w:val="000000"/>
                <w:sz w:val="24"/>
                <w:szCs w:val="24"/>
              </w:rPr>
              <w:t xml:space="preserve">Mal </w:t>
            </w:r>
            <w:r w:rsidRPr="00F40942">
              <w:rPr>
                <w:rFonts w:ascii="Times New Roman" w:hAnsi="Times New Roman" w:cs="Times New Roman"/>
                <w:color w:val="000000"/>
                <w:sz w:val="24"/>
                <w:szCs w:val="24"/>
              </w:rPr>
              <w:t>adjustment</w:t>
            </w:r>
          </w:p>
          <w:p w:rsidR="00026154" w:rsidRPr="00F40942" w:rsidRDefault="00026154" w:rsidP="00870A45">
            <w:pPr>
              <w:rPr>
                <w:rFonts w:ascii="Times New Roman" w:hAnsi="Times New Roman" w:cs="Times New Roman"/>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37(49)</w:t>
            </w:r>
          </w:p>
        </w:tc>
      </w:tr>
      <w:tr w:rsidR="00026154" w:rsidTr="00870A45">
        <w:tc>
          <w:tcPr>
            <w:tcW w:w="518" w:type="pct"/>
          </w:tcPr>
          <w:p w:rsidR="00026154" w:rsidRPr="00F40942" w:rsidRDefault="00026154" w:rsidP="00870A45">
            <w:pPr>
              <w:jc w:val="center"/>
              <w:rPr>
                <w:rFonts w:ascii="Times New Roman" w:hAnsi="Times New Roman" w:cs="Times New Roman"/>
                <w:sz w:val="24"/>
                <w:szCs w:val="24"/>
              </w:rPr>
            </w:pPr>
            <w:r>
              <w:rPr>
                <w:rFonts w:ascii="Times New Roman" w:hAnsi="Times New Roman" w:cs="Times New Roman"/>
                <w:sz w:val="24"/>
                <w:szCs w:val="24"/>
              </w:rPr>
              <w:t>8</w:t>
            </w:r>
          </w:p>
        </w:tc>
        <w:tc>
          <w:tcPr>
            <w:tcW w:w="3475" w:type="pct"/>
            <w:vAlign w:val="center"/>
          </w:tcPr>
          <w:p w:rsidR="00026154" w:rsidRDefault="00026154" w:rsidP="00870A45">
            <w:pPr>
              <w:rPr>
                <w:rFonts w:ascii="Times New Roman" w:hAnsi="Times New Roman" w:cs="Times New Roman"/>
                <w:color w:val="000000"/>
                <w:sz w:val="24"/>
                <w:szCs w:val="24"/>
              </w:rPr>
            </w:pPr>
            <w:r>
              <w:rPr>
                <w:rFonts w:ascii="Times New Roman" w:hAnsi="Times New Roman" w:cs="Times New Roman"/>
                <w:color w:val="000000"/>
                <w:sz w:val="24"/>
                <w:szCs w:val="24"/>
              </w:rPr>
              <w:t>No decision making power</w:t>
            </w:r>
          </w:p>
          <w:p w:rsidR="00026154" w:rsidRPr="00F40942" w:rsidRDefault="00026154" w:rsidP="00870A45">
            <w:pPr>
              <w:rPr>
                <w:rFonts w:ascii="Times New Roman" w:hAnsi="Times New Roman" w:cs="Times New Roman"/>
                <w:color w:val="000000"/>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23(31)</w:t>
            </w:r>
          </w:p>
        </w:tc>
      </w:tr>
      <w:tr w:rsidR="00026154" w:rsidTr="00870A45">
        <w:tc>
          <w:tcPr>
            <w:tcW w:w="518"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9</w:t>
            </w:r>
          </w:p>
        </w:tc>
        <w:tc>
          <w:tcPr>
            <w:tcW w:w="3475" w:type="pct"/>
            <w:vAlign w:val="center"/>
          </w:tcPr>
          <w:p w:rsidR="00026154" w:rsidRDefault="00026154" w:rsidP="00870A45">
            <w:pPr>
              <w:rPr>
                <w:rFonts w:ascii="Times New Roman" w:hAnsi="Times New Roman" w:cs="Times New Roman"/>
                <w:color w:val="000000"/>
                <w:sz w:val="24"/>
                <w:szCs w:val="24"/>
              </w:rPr>
            </w:pPr>
            <w:r>
              <w:rPr>
                <w:rFonts w:ascii="Times New Roman" w:hAnsi="Times New Roman" w:cs="Times New Roman"/>
                <w:color w:val="000000"/>
                <w:sz w:val="24"/>
                <w:szCs w:val="24"/>
              </w:rPr>
              <w:t>Financial dependence</w:t>
            </w:r>
          </w:p>
          <w:p w:rsidR="00026154" w:rsidRDefault="00026154" w:rsidP="00870A45">
            <w:pPr>
              <w:rPr>
                <w:rFonts w:ascii="Times New Roman" w:hAnsi="Times New Roman" w:cs="Times New Roman"/>
                <w:color w:val="000000"/>
                <w:sz w:val="24"/>
                <w:szCs w:val="24"/>
              </w:rPr>
            </w:pPr>
          </w:p>
        </w:tc>
        <w:tc>
          <w:tcPr>
            <w:tcW w:w="1007" w:type="pct"/>
          </w:tcPr>
          <w:p w:rsidR="00026154" w:rsidRDefault="00026154" w:rsidP="00870A45">
            <w:pPr>
              <w:jc w:val="center"/>
              <w:rPr>
                <w:rFonts w:ascii="Times New Roman" w:hAnsi="Times New Roman" w:cs="Times New Roman"/>
                <w:sz w:val="24"/>
                <w:szCs w:val="24"/>
              </w:rPr>
            </w:pPr>
            <w:r>
              <w:rPr>
                <w:rFonts w:ascii="Times New Roman" w:hAnsi="Times New Roman" w:cs="Times New Roman"/>
                <w:sz w:val="24"/>
                <w:szCs w:val="24"/>
              </w:rPr>
              <w:t>38(51)</w:t>
            </w:r>
          </w:p>
        </w:tc>
      </w:tr>
    </w:tbl>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after="0" w:line="360" w:lineRule="auto"/>
        <w:rPr>
          <w:rFonts w:ascii="Times New Roman" w:hAnsi="Times New Roman" w:cs="Times New Roman"/>
          <w:sz w:val="24"/>
          <w:szCs w:val="24"/>
        </w:rPr>
      </w:pPr>
      <w:r>
        <w:rPr>
          <w:rFonts w:ascii="Times New Roman" w:hAnsi="Times New Roman" w:cs="Times New Roman"/>
          <w:sz w:val="24"/>
          <w:szCs w:val="24"/>
        </w:rPr>
        <w:t>*multi response</w:t>
      </w:r>
    </w:p>
    <w:p w:rsidR="00026154" w:rsidRPr="00F40942" w:rsidRDefault="00026154" w:rsidP="0002615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table reveals that, financial dependence was more among geriatric population (51percent) followed by mal adjustment (49 percent) and emotional disturbance while remembering the </w:t>
      </w:r>
      <w:proofErr w:type="gramStart"/>
      <w:r>
        <w:rPr>
          <w:rFonts w:ascii="Times New Roman" w:hAnsi="Times New Roman" w:cs="Times New Roman"/>
          <w:sz w:val="24"/>
          <w:szCs w:val="24"/>
        </w:rPr>
        <w:t>spouse(</w:t>
      </w:r>
      <w:proofErr w:type="gramEnd"/>
      <w:r>
        <w:rPr>
          <w:rFonts w:ascii="Times New Roman" w:hAnsi="Times New Roman" w:cs="Times New Roman"/>
          <w:sz w:val="24"/>
          <w:szCs w:val="24"/>
        </w:rPr>
        <w:t xml:space="preserve"> 24 percent). The main reason to emotional disturbance was loss of employment, no decision making power and lack of cordial relationship with family. </w:t>
      </w:r>
    </w:p>
    <w:p w:rsidR="00026154"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w:t>
      </w:r>
      <w:r w:rsidRPr="00F51FD9">
        <w:rPr>
          <w:rFonts w:ascii="Times New Roman" w:hAnsi="Times New Roman" w:cs="Times New Roman"/>
          <w:sz w:val="24"/>
          <w:szCs w:val="24"/>
        </w:rPr>
        <w:t>) LIFE STYLE</w:t>
      </w:r>
    </w:p>
    <w:p w:rsidR="00026154" w:rsidRPr="00F51FD9"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Life Style of geriatric population is discussed under the following headings</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F40942">
        <w:rPr>
          <w:rFonts w:ascii="Times New Roman" w:hAnsi="Times New Roman" w:cs="Times New Roman"/>
          <w:sz w:val="24"/>
          <w:szCs w:val="24"/>
        </w:rPr>
        <w:t>. Daily Activities</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 Physical </w:t>
      </w:r>
      <w:r w:rsidRPr="00F40942">
        <w:rPr>
          <w:rFonts w:ascii="Times New Roman" w:hAnsi="Times New Roman" w:cs="Times New Roman"/>
          <w:sz w:val="24"/>
          <w:szCs w:val="24"/>
        </w:rPr>
        <w:t>Exercise</w:t>
      </w:r>
      <w:r>
        <w:rPr>
          <w:rFonts w:ascii="Times New Roman" w:hAnsi="Times New Roman" w:cs="Times New Roman"/>
          <w:sz w:val="24"/>
          <w:szCs w:val="24"/>
        </w:rPr>
        <w:t>/Activities</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w:t>
      </w:r>
      <w:r w:rsidRPr="00F40942">
        <w:rPr>
          <w:rFonts w:ascii="Times New Roman" w:hAnsi="Times New Roman" w:cs="Times New Roman"/>
          <w:sz w:val="24"/>
          <w:szCs w:val="24"/>
        </w:rPr>
        <w:t>. Leisure Time</w:t>
      </w:r>
      <w:r>
        <w:rPr>
          <w:rFonts w:ascii="Times New Roman" w:hAnsi="Times New Roman" w:cs="Times New Roman"/>
          <w:sz w:val="24"/>
          <w:szCs w:val="24"/>
        </w:rPr>
        <w:t xml:space="preserve"> Activities</w:t>
      </w:r>
    </w:p>
    <w:p w:rsidR="00026154" w:rsidRDefault="00026154" w:rsidP="00026154">
      <w:pPr>
        <w:spacing w:after="0" w:line="360" w:lineRule="auto"/>
        <w:jc w:val="both"/>
        <w:rPr>
          <w:rFonts w:ascii="Times New Roman" w:hAnsi="Times New Roman" w:cs="Times New Roman"/>
          <w:sz w:val="24"/>
          <w:szCs w:val="24"/>
        </w:rPr>
      </w:pPr>
    </w:p>
    <w:p w:rsidR="00026154" w:rsidRDefault="00026154" w:rsidP="00026154">
      <w:pPr>
        <w:spacing w:after="0" w:line="360" w:lineRule="auto"/>
        <w:jc w:val="both"/>
        <w:rPr>
          <w:rFonts w:ascii="Times New Roman" w:hAnsi="Times New Roman" w:cs="Times New Roman"/>
          <w:sz w:val="24"/>
          <w:szCs w:val="24"/>
        </w:rPr>
      </w:pPr>
    </w:p>
    <w:p w:rsidR="00026154" w:rsidRDefault="00026154" w:rsidP="00026154">
      <w:pPr>
        <w:spacing w:after="0" w:line="360" w:lineRule="auto"/>
        <w:jc w:val="both"/>
        <w:rPr>
          <w:rFonts w:ascii="Times New Roman" w:hAnsi="Times New Roman" w:cs="Times New Roman"/>
          <w:sz w:val="24"/>
          <w:szCs w:val="24"/>
        </w:rPr>
      </w:pPr>
    </w:p>
    <w:p w:rsidR="00E415A5" w:rsidRDefault="00E415A5" w:rsidP="00026154">
      <w:pPr>
        <w:spacing w:after="0" w:line="360" w:lineRule="auto"/>
        <w:jc w:val="both"/>
        <w:rPr>
          <w:rFonts w:ascii="Times New Roman" w:hAnsi="Times New Roman" w:cs="Times New Roman"/>
          <w:b/>
          <w:sz w:val="24"/>
          <w:szCs w:val="24"/>
        </w:rPr>
      </w:pPr>
    </w:p>
    <w:p w:rsidR="00026154" w:rsidRPr="0020630F" w:rsidRDefault="00026154" w:rsidP="00026154">
      <w:pPr>
        <w:spacing w:after="0" w:line="360" w:lineRule="auto"/>
        <w:jc w:val="both"/>
        <w:rPr>
          <w:rFonts w:ascii="Times New Roman" w:hAnsi="Times New Roman" w:cs="Times New Roman"/>
          <w:b/>
          <w:sz w:val="28"/>
          <w:szCs w:val="24"/>
        </w:rPr>
      </w:pPr>
      <w:r w:rsidRPr="0020630F">
        <w:rPr>
          <w:rFonts w:ascii="Times New Roman" w:hAnsi="Times New Roman" w:cs="Times New Roman"/>
          <w:b/>
          <w:sz w:val="24"/>
          <w:szCs w:val="24"/>
        </w:rPr>
        <w:lastRenderedPageBreak/>
        <w:t xml:space="preserve"> a. DAILY ACTIVITIES</w:t>
      </w:r>
    </w:p>
    <w:p w:rsidR="00026154" w:rsidRPr="00F40942" w:rsidRDefault="00026154" w:rsidP="00026154">
      <w:pPr>
        <w:spacing w:after="0" w:line="360" w:lineRule="auto"/>
        <w:jc w:val="both"/>
        <w:rPr>
          <w:rFonts w:ascii="Times New Roman" w:hAnsi="Times New Roman" w:cs="Times New Roman"/>
          <w:sz w:val="24"/>
          <w:szCs w:val="24"/>
        </w:rPr>
      </w:pPr>
      <w:r w:rsidRPr="00F40942">
        <w:rPr>
          <w:rFonts w:ascii="Times New Roman" w:hAnsi="Times New Roman" w:cs="Times New Roman"/>
          <w:sz w:val="24"/>
          <w:szCs w:val="24"/>
        </w:rPr>
        <w:t xml:space="preserve">Daily Activities of the </w:t>
      </w:r>
      <w:r>
        <w:rPr>
          <w:rFonts w:ascii="Times New Roman" w:hAnsi="Times New Roman" w:cs="Times New Roman"/>
          <w:sz w:val="24"/>
          <w:szCs w:val="24"/>
        </w:rPr>
        <w:t>geriatric population is presented in the table -XIV</w:t>
      </w:r>
    </w:p>
    <w:p w:rsidR="00026154" w:rsidRPr="00BC4269" w:rsidRDefault="00026154" w:rsidP="0002615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TABLE-XIV</w:t>
      </w:r>
    </w:p>
    <w:p w:rsidR="00026154" w:rsidRPr="003B3C32" w:rsidRDefault="00026154" w:rsidP="00026154">
      <w:pPr>
        <w:spacing w:after="0" w:line="360" w:lineRule="auto"/>
        <w:jc w:val="center"/>
        <w:rPr>
          <w:rFonts w:ascii="Times New Roman" w:hAnsi="Times New Roman" w:cs="Times New Roman"/>
          <w:b/>
          <w:sz w:val="24"/>
          <w:szCs w:val="24"/>
        </w:rPr>
      </w:pPr>
      <w:r w:rsidRPr="003B3C32">
        <w:rPr>
          <w:rFonts w:ascii="Times New Roman" w:hAnsi="Times New Roman" w:cs="Times New Roman"/>
          <w:b/>
          <w:sz w:val="24"/>
          <w:szCs w:val="24"/>
        </w:rPr>
        <w:t>DAILY ACTIVITIES</w:t>
      </w:r>
    </w:p>
    <w:tbl>
      <w:tblPr>
        <w:tblStyle w:val="TableGrid"/>
        <w:tblW w:w="4631" w:type="pct"/>
        <w:tblLook w:val="04A0"/>
      </w:tblPr>
      <w:tblGrid>
        <w:gridCol w:w="974"/>
        <w:gridCol w:w="5149"/>
        <w:gridCol w:w="1770"/>
      </w:tblGrid>
      <w:tr w:rsidR="00026154" w:rsidTr="00870A45">
        <w:tc>
          <w:tcPr>
            <w:tcW w:w="617" w:type="pct"/>
          </w:tcPr>
          <w:p w:rsidR="00026154" w:rsidRPr="007D174A" w:rsidRDefault="00026154" w:rsidP="00870A45">
            <w:pPr>
              <w:spacing w:line="360" w:lineRule="auto"/>
              <w:jc w:val="center"/>
              <w:rPr>
                <w:rFonts w:ascii="Times New Roman" w:hAnsi="Times New Roman" w:cs="Times New Roman"/>
                <w:b/>
                <w:sz w:val="24"/>
                <w:szCs w:val="24"/>
              </w:rPr>
            </w:pPr>
            <w:r w:rsidRPr="007D174A">
              <w:rPr>
                <w:rFonts w:ascii="Times New Roman" w:hAnsi="Times New Roman" w:cs="Times New Roman"/>
                <w:b/>
                <w:sz w:val="24"/>
                <w:szCs w:val="24"/>
              </w:rPr>
              <w:t>S.no</w:t>
            </w:r>
          </w:p>
        </w:tc>
        <w:tc>
          <w:tcPr>
            <w:tcW w:w="3262" w:type="pct"/>
          </w:tcPr>
          <w:p w:rsidR="00026154" w:rsidRPr="007D174A" w:rsidRDefault="00026154" w:rsidP="00870A45">
            <w:pPr>
              <w:spacing w:line="360" w:lineRule="auto"/>
              <w:jc w:val="center"/>
              <w:rPr>
                <w:rFonts w:ascii="Times New Roman" w:hAnsi="Times New Roman" w:cs="Times New Roman"/>
                <w:b/>
                <w:sz w:val="24"/>
                <w:szCs w:val="24"/>
              </w:rPr>
            </w:pPr>
            <w:r w:rsidRPr="007D174A">
              <w:rPr>
                <w:rFonts w:ascii="Times New Roman" w:hAnsi="Times New Roman" w:cs="Times New Roman"/>
                <w:b/>
                <w:sz w:val="24"/>
                <w:szCs w:val="24"/>
              </w:rPr>
              <w:t>Activities</w:t>
            </w:r>
          </w:p>
        </w:tc>
        <w:tc>
          <w:tcPr>
            <w:tcW w:w="1121" w:type="pct"/>
          </w:tcPr>
          <w:p w:rsidR="00026154" w:rsidRPr="007D174A" w:rsidRDefault="00026154" w:rsidP="00870A45">
            <w:pPr>
              <w:spacing w:line="360" w:lineRule="auto"/>
              <w:jc w:val="right"/>
              <w:rPr>
                <w:rFonts w:ascii="Times New Roman" w:hAnsi="Times New Roman" w:cs="Times New Roman"/>
                <w:b/>
                <w:sz w:val="24"/>
                <w:szCs w:val="24"/>
              </w:rPr>
            </w:pPr>
            <w:r w:rsidRPr="007D174A">
              <w:rPr>
                <w:rFonts w:ascii="Times New Roman" w:hAnsi="Times New Roman" w:cs="Times New Roman"/>
                <w:b/>
                <w:sz w:val="24"/>
                <w:szCs w:val="24"/>
              </w:rPr>
              <w:t xml:space="preserve">              N=75</w:t>
            </w:r>
          </w:p>
        </w:tc>
      </w:tr>
      <w:tr w:rsidR="00026154" w:rsidTr="00870A45">
        <w:trPr>
          <w:trHeight w:val="332"/>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1</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Cooking</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29(39)</w:t>
            </w:r>
          </w:p>
        </w:tc>
      </w:tr>
      <w:tr w:rsidR="00026154" w:rsidTr="00870A45">
        <w:trPr>
          <w:trHeight w:val="350"/>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2</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Cleaning household</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37(50)</w:t>
            </w:r>
          </w:p>
        </w:tc>
      </w:tr>
      <w:tr w:rsidR="00026154" w:rsidTr="00870A45">
        <w:trPr>
          <w:trHeight w:val="359"/>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3</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Shopping for household</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27(36)</w:t>
            </w:r>
          </w:p>
        </w:tc>
      </w:tr>
      <w:tr w:rsidR="00026154" w:rsidTr="00870A45">
        <w:trPr>
          <w:trHeight w:val="341"/>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4</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Worshiping god</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41(55)</w:t>
            </w:r>
          </w:p>
        </w:tc>
      </w:tr>
      <w:tr w:rsidR="00026154" w:rsidTr="00870A45">
        <w:trPr>
          <w:trHeight w:val="359"/>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5</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Payment of bills</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31(41)</w:t>
            </w:r>
          </w:p>
        </w:tc>
      </w:tr>
      <w:tr w:rsidR="00026154" w:rsidTr="00870A45">
        <w:trPr>
          <w:trHeight w:val="341"/>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6</w:t>
            </w:r>
          </w:p>
        </w:tc>
        <w:tc>
          <w:tcPr>
            <w:tcW w:w="3262"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Taking care of grand children</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47(63)</w:t>
            </w:r>
          </w:p>
        </w:tc>
      </w:tr>
      <w:tr w:rsidR="00026154" w:rsidTr="00870A45">
        <w:trPr>
          <w:trHeight w:val="359"/>
        </w:trPr>
        <w:tc>
          <w:tcPr>
            <w:tcW w:w="617"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7</w:t>
            </w:r>
          </w:p>
        </w:tc>
        <w:tc>
          <w:tcPr>
            <w:tcW w:w="3262" w:type="pct"/>
          </w:tcPr>
          <w:p w:rsidR="00026154" w:rsidRPr="00F40942"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Laundry</w:t>
            </w:r>
          </w:p>
        </w:tc>
        <w:tc>
          <w:tcPr>
            <w:tcW w:w="1121"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19(25)</w:t>
            </w:r>
          </w:p>
        </w:tc>
      </w:tr>
    </w:tbl>
    <w:p w:rsidR="00026154" w:rsidRDefault="00026154" w:rsidP="00026154">
      <w:pPr>
        <w:rPr>
          <w:rFonts w:ascii="Times New Roman" w:hAnsi="Times New Roman" w:cs="Times New Roman"/>
          <w:sz w:val="24"/>
          <w:szCs w:val="24"/>
        </w:rPr>
      </w:pPr>
      <w:r>
        <w:rPr>
          <w:rFonts w:ascii="Times New Roman" w:hAnsi="Times New Roman" w:cs="Times New Roman"/>
          <w:sz w:val="24"/>
          <w:szCs w:val="24"/>
        </w:rPr>
        <w:t xml:space="preserve"> Figures in the parentheses indicates percent</w:t>
      </w:r>
    </w:p>
    <w:p w:rsidR="00026154" w:rsidRDefault="00026154" w:rsidP="00026154">
      <w:pPr>
        <w:spacing w:line="360" w:lineRule="auto"/>
        <w:rPr>
          <w:rFonts w:ascii="Times New Roman" w:hAnsi="Times New Roman" w:cs="Times New Roman"/>
          <w:sz w:val="24"/>
          <w:szCs w:val="24"/>
        </w:rPr>
      </w:pPr>
      <w:r>
        <w:rPr>
          <w:rFonts w:ascii="Times New Roman" w:hAnsi="Times New Roman" w:cs="Times New Roman"/>
          <w:sz w:val="24"/>
          <w:szCs w:val="24"/>
        </w:rPr>
        <w:t>Sixty three percent of geriatric population was taking care of grandchildren followed by laundry (25percent) as a daily activity.</w:t>
      </w:r>
    </w:p>
    <w:p w:rsidR="00026154" w:rsidRPr="00F40942" w:rsidRDefault="00026154" w:rsidP="00026154">
      <w:pPr>
        <w:rPr>
          <w:rFonts w:ascii="Times New Roman" w:hAnsi="Times New Roman" w:cs="Times New Roman"/>
          <w:sz w:val="24"/>
          <w:szCs w:val="24"/>
        </w:rPr>
      </w:pPr>
      <w:r>
        <w:rPr>
          <w:rFonts w:ascii="Times New Roman" w:hAnsi="Times New Roman" w:cs="Times New Roman"/>
          <w:sz w:val="24"/>
          <w:szCs w:val="24"/>
        </w:rPr>
        <w:t xml:space="preserve">b. PHYSICAL </w:t>
      </w:r>
      <w:r w:rsidRPr="00F40942">
        <w:rPr>
          <w:rFonts w:ascii="Times New Roman" w:hAnsi="Times New Roman" w:cs="Times New Roman"/>
          <w:sz w:val="24"/>
          <w:szCs w:val="24"/>
        </w:rPr>
        <w:t>EXERCISE</w:t>
      </w:r>
      <w:r>
        <w:rPr>
          <w:rFonts w:ascii="Times New Roman" w:hAnsi="Times New Roman" w:cs="Times New Roman"/>
          <w:sz w:val="24"/>
          <w:szCs w:val="24"/>
        </w:rPr>
        <w:t>/ACTIVITIES</w:t>
      </w:r>
    </w:p>
    <w:p w:rsidR="00026154" w:rsidRPr="00BC4269" w:rsidRDefault="00026154" w:rsidP="00026154">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Physical </w:t>
      </w:r>
      <w:r w:rsidRPr="00F40942">
        <w:rPr>
          <w:rFonts w:ascii="Times New Roman" w:hAnsi="Times New Roman" w:cs="Times New Roman"/>
          <w:sz w:val="24"/>
          <w:szCs w:val="24"/>
        </w:rPr>
        <w:t>Exercise</w:t>
      </w:r>
      <w:r>
        <w:rPr>
          <w:rFonts w:ascii="Times New Roman" w:hAnsi="Times New Roman" w:cs="Times New Roman"/>
          <w:sz w:val="24"/>
          <w:szCs w:val="24"/>
        </w:rPr>
        <w:t>//Activities</w:t>
      </w:r>
      <w:r w:rsidRPr="00F40942">
        <w:rPr>
          <w:rFonts w:ascii="Times New Roman" w:hAnsi="Times New Roman" w:cs="Times New Roman"/>
          <w:sz w:val="24"/>
          <w:szCs w:val="24"/>
        </w:rPr>
        <w:t xml:space="preserve"> of the </w:t>
      </w:r>
      <w:r>
        <w:rPr>
          <w:rFonts w:ascii="Times New Roman" w:hAnsi="Times New Roman" w:cs="Times New Roman"/>
          <w:sz w:val="24"/>
          <w:szCs w:val="24"/>
        </w:rPr>
        <w:t xml:space="preserve">geriatric </w:t>
      </w:r>
      <w:proofErr w:type="spellStart"/>
      <w:r>
        <w:rPr>
          <w:rFonts w:ascii="Times New Roman" w:hAnsi="Times New Roman" w:cs="Times New Roman"/>
          <w:sz w:val="24"/>
          <w:szCs w:val="24"/>
        </w:rPr>
        <w:t>populationis</w:t>
      </w:r>
      <w:proofErr w:type="spellEnd"/>
      <w:r>
        <w:rPr>
          <w:rFonts w:ascii="Times New Roman" w:hAnsi="Times New Roman" w:cs="Times New Roman"/>
          <w:sz w:val="24"/>
          <w:szCs w:val="24"/>
        </w:rPr>
        <w:t xml:space="preserve"> presented in the table -XV</w:t>
      </w:r>
    </w:p>
    <w:p w:rsidR="00026154" w:rsidRPr="00BC4269" w:rsidRDefault="00026154" w:rsidP="0002615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TABLE-X</w:t>
      </w:r>
      <w:r w:rsidRPr="00BC4269">
        <w:rPr>
          <w:rFonts w:ascii="Times New Roman" w:hAnsi="Times New Roman" w:cs="Times New Roman"/>
          <w:b/>
          <w:sz w:val="24"/>
          <w:szCs w:val="24"/>
        </w:rPr>
        <w:t>V</w:t>
      </w:r>
    </w:p>
    <w:p w:rsidR="00026154" w:rsidRPr="001D4E27" w:rsidRDefault="00026154" w:rsidP="00026154">
      <w:pPr>
        <w:spacing w:after="0" w:line="360" w:lineRule="auto"/>
        <w:jc w:val="center"/>
        <w:rPr>
          <w:rFonts w:ascii="Times New Roman" w:hAnsi="Times New Roman" w:cs="Times New Roman"/>
          <w:b/>
          <w:sz w:val="24"/>
          <w:szCs w:val="24"/>
        </w:rPr>
      </w:pPr>
      <w:r w:rsidRPr="001D4E27">
        <w:rPr>
          <w:rFonts w:ascii="Times New Roman" w:hAnsi="Times New Roman" w:cs="Times New Roman"/>
          <w:b/>
          <w:sz w:val="24"/>
          <w:szCs w:val="24"/>
        </w:rPr>
        <w:t>PHYSICAL EXERCISE/ACTIVITIES</w:t>
      </w:r>
    </w:p>
    <w:tbl>
      <w:tblPr>
        <w:tblStyle w:val="TableGrid"/>
        <w:tblW w:w="4590" w:type="pct"/>
        <w:tblLook w:val="04A0"/>
      </w:tblPr>
      <w:tblGrid>
        <w:gridCol w:w="663"/>
        <w:gridCol w:w="1458"/>
        <w:gridCol w:w="963"/>
        <w:gridCol w:w="1650"/>
        <w:gridCol w:w="1323"/>
        <w:gridCol w:w="910"/>
        <w:gridCol w:w="856"/>
      </w:tblGrid>
      <w:tr w:rsidR="00026154" w:rsidTr="00870A45">
        <w:trPr>
          <w:trHeight w:val="282"/>
        </w:trPr>
        <w:tc>
          <w:tcPr>
            <w:tcW w:w="408" w:type="pct"/>
            <w:vMerge w:val="restar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S.no</w:t>
            </w:r>
          </w:p>
        </w:tc>
        <w:tc>
          <w:tcPr>
            <w:tcW w:w="960" w:type="pct"/>
            <w:vMerge w:val="restar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Activities</w:t>
            </w:r>
          </w:p>
        </w:tc>
        <w:tc>
          <w:tcPr>
            <w:tcW w:w="3632" w:type="pct"/>
            <w:gridSpan w:val="5"/>
          </w:tcPr>
          <w:p w:rsidR="00026154" w:rsidRPr="00A7071E" w:rsidRDefault="00026154" w:rsidP="00870A45">
            <w:pPr>
              <w:tabs>
                <w:tab w:val="left" w:pos="4380"/>
              </w:tabs>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ab/>
              <w:t xml:space="preserve">        N=75</w:t>
            </w:r>
          </w:p>
        </w:tc>
      </w:tr>
      <w:tr w:rsidR="00026154" w:rsidTr="00870A45">
        <w:trPr>
          <w:cantSplit/>
          <w:trHeight w:val="746"/>
        </w:trPr>
        <w:tc>
          <w:tcPr>
            <w:tcW w:w="408" w:type="pct"/>
            <w:vMerge/>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p>
        </w:tc>
        <w:tc>
          <w:tcPr>
            <w:tcW w:w="960" w:type="pct"/>
            <w:vMerge/>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p>
        </w:tc>
        <w:tc>
          <w:tcPr>
            <w:tcW w:w="623" w:type="pc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Always</w:t>
            </w:r>
          </w:p>
        </w:tc>
        <w:tc>
          <w:tcPr>
            <w:tcW w:w="1102" w:type="pc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Most of the time</w:t>
            </w:r>
          </w:p>
        </w:tc>
        <w:tc>
          <w:tcPr>
            <w:tcW w:w="807" w:type="pc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Sometimes</w:t>
            </w:r>
          </w:p>
        </w:tc>
        <w:tc>
          <w:tcPr>
            <w:tcW w:w="562" w:type="pc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Rarely</w:t>
            </w:r>
          </w:p>
        </w:tc>
        <w:tc>
          <w:tcPr>
            <w:tcW w:w="538" w:type="pct"/>
          </w:tcPr>
          <w:p w:rsidR="00026154" w:rsidRPr="00A7071E" w:rsidRDefault="00026154" w:rsidP="00870A45">
            <w:pPr>
              <w:autoSpaceDE w:val="0"/>
              <w:autoSpaceDN w:val="0"/>
              <w:adjustRightInd w:val="0"/>
              <w:spacing w:line="360" w:lineRule="auto"/>
              <w:rPr>
                <w:rFonts w:ascii="Times New Roman" w:hAnsi="Times New Roman" w:cs="Times New Roman"/>
                <w:b/>
                <w:sz w:val="24"/>
                <w:szCs w:val="24"/>
              </w:rPr>
            </w:pPr>
            <w:r w:rsidRPr="00A7071E">
              <w:rPr>
                <w:rFonts w:ascii="Times New Roman" w:hAnsi="Times New Roman" w:cs="Times New Roman"/>
                <w:b/>
                <w:sz w:val="24"/>
                <w:szCs w:val="24"/>
              </w:rPr>
              <w:t>Never</w:t>
            </w:r>
          </w:p>
        </w:tc>
      </w:tr>
      <w:tr w:rsidR="00026154" w:rsidTr="00870A45">
        <w:trPr>
          <w:trHeight w:val="377"/>
        </w:trPr>
        <w:tc>
          <w:tcPr>
            <w:tcW w:w="408"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960"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Walking </w:t>
            </w:r>
          </w:p>
        </w:tc>
        <w:tc>
          <w:tcPr>
            <w:tcW w:w="623"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18(24)</w:t>
            </w:r>
          </w:p>
        </w:tc>
        <w:tc>
          <w:tcPr>
            <w:tcW w:w="110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22(29)</w:t>
            </w:r>
          </w:p>
        </w:tc>
        <w:tc>
          <w:tcPr>
            <w:tcW w:w="807"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15(20)</w:t>
            </w:r>
          </w:p>
        </w:tc>
        <w:tc>
          <w:tcPr>
            <w:tcW w:w="56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15(20)</w:t>
            </w:r>
          </w:p>
        </w:tc>
        <w:tc>
          <w:tcPr>
            <w:tcW w:w="53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5(7)</w:t>
            </w:r>
          </w:p>
        </w:tc>
      </w:tr>
      <w:tr w:rsidR="00026154" w:rsidTr="00870A45">
        <w:trPr>
          <w:trHeight w:val="341"/>
        </w:trPr>
        <w:tc>
          <w:tcPr>
            <w:tcW w:w="408"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2</w:t>
            </w:r>
          </w:p>
        </w:tc>
        <w:tc>
          <w:tcPr>
            <w:tcW w:w="96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Exercise</w:t>
            </w:r>
          </w:p>
        </w:tc>
        <w:tc>
          <w:tcPr>
            <w:tcW w:w="623"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10(13)</w:t>
            </w:r>
          </w:p>
        </w:tc>
        <w:tc>
          <w:tcPr>
            <w:tcW w:w="110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17(23)</w:t>
            </w:r>
          </w:p>
        </w:tc>
        <w:tc>
          <w:tcPr>
            <w:tcW w:w="807"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21(28)</w:t>
            </w:r>
          </w:p>
        </w:tc>
        <w:tc>
          <w:tcPr>
            <w:tcW w:w="56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20(27)</w:t>
            </w:r>
          </w:p>
        </w:tc>
        <w:tc>
          <w:tcPr>
            <w:tcW w:w="53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7(9)</w:t>
            </w:r>
          </w:p>
        </w:tc>
      </w:tr>
      <w:tr w:rsidR="00026154" w:rsidTr="00870A45">
        <w:trPr>
          <w:trHeight w:val="368"/>
        </w:trPr>
        <w:tc>
          <w:tcPr>
            <w:tcW w:w="408"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3</w:t>
            </w:r>
          </w:p>
        </w:tc>
        <w:tc>
          <w:tcPr>
            <w:tcW w:w="96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Yoga</w:t>
            </w:r>
          </w:p>
        </w:tc>
        <w:tc>
          <w:tcPr>
            <w:tcW w:w="623"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10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9(12)</w:t>
            </w:r>
          </w:p>
        </w:tc>
        <w:tc>
          <w:tcPr>
            <w:tcW w:w="807"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15(20)</w:t>
            </w:r>
          </w:p>
        </w:tc>
        <w:tc>
          <w:tcPr>
            <w:tcW w:w="56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14(19)</w:t>
            </w:r>
          </w:p>
        </w:tc>
        <w:tc>
          <w:tcPr>
            <w:tcW w:w="53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35(47)</w:t>
            </w:r>
          </w:p>
        </w:tc>
      </w:tr>
      <w:tr w:rsidR="00026154" w:rsidTr="00870A45">
        <w:trPr>
          <w:trHeight w:val="341"/>
        </w:trPr>
        <w:tc>
          <w:tcPr>
            <w:tcW w:w="408"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4</w:t>
            </w:r>
          </w:p>
        </w:tc>
        <w:tc>
          <w:tcPr>
            <w:tcW w:w="960"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Mediation</w:t>
            </w:r>
          </w:p>
        </w:tc>
        <w:tc>
          <w:tcPr>
            <w:tcW w:w="623"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12(16)</w:t>
            </w:r>
          </w:p>
        </w:tc>
        <w:tc>
          <w:tcPr>
            <w:tcW w:w="110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13(17)</w:t>
            </w:r>
          </w:p>
        </w:tc>
        <w:tc>
          <w:tcPr>
            <w:tcW w:w="807"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24(32)</w:t>
            </w:r>
          </w:p>
        </w:tc>
        <w:tc>
          <w:tcPr>
            <w:tcW w:w="562"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12(16)</w:t>
            </w:r>
          </w:p>
        </w:tc>
        <w:tc>
          <w:tcPr>
            <w:tcW w:w="53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14(19)</w:t>
            </w:r>
          </w:p>
        </w:tc>
      </w:tr>
    </w:tbl>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Pr="00465123"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The data indicates that, Forty four percent of geriatric population never does the yoga, followed by sometimes doing meditation (32 percent) and always doing yoga (3 percent). This shows that, geriatric population not doing physical exercise/activities vigorously. This may be reason for emotional disturbance and leads to psychological problem.</w:t>
      </w:r>
    </w:p>
    <w:p w:rsidR="00026154" w:rsidRPr="0020630F" w:rsidRDefault="00026154" w:rsidP="00026154">
      <w:pPr>
        <w:autoSpaceDE w:val="0"/>
        <w:autoSpaceDN w:val="0"/>
        <w:adjustRightInd w:val="0"/>
        <w:spacing w:after="0" w:line="360" w:lineRule="auto"/>
        <w:rPr>
          <w:rFonts w:ascii="Times New Roman" w:hAnsi="Times New Roman" w:cs="Times New Roman"/>
          <w:b/>
          <w:sz w:val="24"/>
          <w:szCs w:val="24"/>
        </w:rPr>
      </w:pPr>
      <w:r w:rsidRPr="0020630F">
        <w:rPr>
          <w:rFonts w:ascii="Times New Roman" w:hAnsi="Times New Roman" w:cs="Times New Roman"/>
          <w:b/>
          <w:sz w:val="24"/>
          <w:szCs w:val="24"/>
        </w:rPr>
        <w:lastRenderedPageBreak/>
        <w:t>c. LEISURE TIME ACTIVITIES</w:t>
      </w:r>
    </w:p>
    <w:p w:rsidR="00026154" w:rsidRPr="00F40942" w:rsidRDefault="00026154" w:rsidP="00026154">
      <w:pPr>
        <w:spacing w:line="360" w:lineRule="auto"/>
        <w:rPr>
          <w:rFonts w:ascii="Times New Roman" w:hAnsi="Times New Roman" w:cs="Times New Roman"/>
          <w:sz w:val="24"/>
          <w:szCs w:val="24"/>
        </w:rPr>
      </w:pPr>
      <w:r w:rsidRPr="00F40942">
        <w:rPr>
          <w:rFonts w:ascii="Times New Roman" w:hAnsi="Times New Roman" w:cs="Times New Roman"/>
          <w:sz w:val="24"/>
          <w:szCs w:val="24"/>
        </w:rPr>
        <w:t xml:space="preserve">Leisure Time </w:t>
      </w:r>
      <w:r>
        <w:rPr>
          <w:rFonts w:ascii="Times New Roman" w:hAnsi="Times New Roman" w:cs="Times New Roman"/>
          <w:sz w:val="24"/>
          <w:szCs w:val="24"/>
        </w:rPr>
        <w:t xml:space="preserve">Activities </w:t>
      </w:r>
      <w:r w:rsidRPr="00F40942">
        <w:rPr>
          <w:rFonts w:ascii="Times New Roman" w:hAnsi="Times New Roman" w:cs="Times New Roman"/>
          <w:sz w:val="24"/>
          <w:szCs w:val="24"/>
        </w:rPr>
        <w:t xml:space="preserve">of the </w:t>
      </w:r>
      <w:r>
        <w:rPr>
          <w:rFonts w:ascii="Times New Roman" w:hAnsi="Times New Roman" w:cs="Times New Roman"/>
          <w:sz w:val="24"/>
          <w:szCs w:val="24"/>
        </w:rPr>
        <w:t xml:space="preserve">geriatric </w:t>
      </w:r>
      <w:proofErr w:type="spellStart"/>
      <w:r>
        <w:rPr>
          <w:rFonts w:ascii="Times New Roman" w:hAnsi="Times New Roman" w:cs="Times New Roman"/>
          <w:sz w:val="24"/>
          <w:szCs w:val="24"/>
        </w:rPr>
        <w:t>population</w:t>
      </w:r>
      <w:r w:rsidRPr="00F40942">
        <w:rPr>
          <w:rFonts w:ascii="Times New Roman" w:hAnsi="Times New Roman" w:cs="Times New Roman"/>
          <w:sz w:val="24"/>
          <w:szCs w:val="24"/>
        </w:rPr>
        <w:t>is</w:t>
      </w:r>
      <w:proofErr w:type="spellEnd"/>
      <w:r w:rsidRPr="00F40942">
        <w:rPr>
          <w:rFonts w:ascii="Times New Roman" w:hAnsi="Times New Roman" w:cs="Times New Roman"/>
          <w:sz w:val="24"/>
          <w:szCs w:val="24"/>
        </w:rPr>
        <w:t xml:space="preserve"> presented in t</w:t>
      </w:r>
      <w:r>
        <w:rPr>
          <w:rFonts w:ascii="Times New Roman" w:hAnsi="Times New Roman" w:cs="Times New Roman"/>
          <w:sz w:val="24"/>
          <w:szCs w:val="24"/>
        </w:rPr>
        <w:t>he table -XVI</w:t>
      </w:r>
    </w:p>
    <w:p w:rsidR="00026154" w:rsidRPr="00BC4269" w:rsidRDefault="00026154" w:rsidP="00026154">
      <w:pPr>
        <w:autoSpaceDE w:val="0"/>
        <w:autoSpaceDN w:val="0"/>
        <w:adjustRightInd w:val="0"/>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TABLE-XV</w:t>
      </w:r>
      <w:r>
        <w:rPr>
          <w:rFonts w:ascii="Times New Roman" w:hAnsi="Times New Roman" w:cs="Times New Roman"/>
          <w:b/>
          <w:sz w:val="24"/>
          <w:szCs w:val="24"/>
        </w:rPr>
        <w:t>I</w:t>
      </w:r>
    </w:p>
    <w:p w:rsidR="00026154" w:rsidRPr="0020630F" w:rsidRDefault="00026154" w:rsidP="00026154">
      <w:pPr>
        <w:autoSpaceDE w:val="0"/>
        <w:autoSpaceDN w:val="0"/>
        <w:adjustRightInd w:val="0"/>
        <w:spacing w:after="0"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LEISURE TIME ACTIVITIES</w:t>
      </w:r>
    </w:p>
    <w:tbl>
      <w:tblPr>
        <w:tblStyle w:val="TableGrid"/>
        <w:tblW w:w="4771" w:type="pct"/>
        <w:tblLook w:val="04A0"/>
      </w:tblPr>
      <w:tblGrid>
        <w:gridCol w:w="663"/>
        <w:gridCol w:w="3342"/>
        <w:gridCol w:w="1055"/>
        <w:gridCol w:w="1144"/>
        <w:gridCol w:w="1072"/>
        <w:gridCol w:w="856"/>
      </w:tblGrid>
      <w:tr w:rsidR="00026154" w:rsidTr="00870A45">
        <w:trPr>
          <w:trHeight w:val="377"/>
        </w:trPr>
        <w:tc>
          <w:tcPr>
            <w:tcW w:w="401" w:type="pct"/>
            <w:vMerge w:val="restart"/>
          </w:tcPr>
          <w:p w:rsidR="00026154" w:rsidRPr="0020630F" w:rsidRDefault="00026154" w:rsidP="00870A45">
            <w:pPr>
              <w:autoSpaceDE w:val="0"/>
              <w:autoSpaceDN w:val="0"/>
              <w:adjustRightInd w:val="0"/>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S.no</w:t>
            </w:r>
          </w:p>
        </w:tc>
        <w:tc>
          <w:tcPr>
            <w:tcW w:w="2059" w:type="pct"/>
            <w:vMerge w:val="restart"/>
          </w:tcPr>
          <w:p w:rsidR="00026154" w:rsidRDefault="00026154" w:rsidP="00870A45">
            <w:pPr>
              <w:autoSpaceDE w:val="0"/>
              <w:autoSpaceDN w:val="0"/>
              <w:adjustRightInd w:val="0"/>
              <w:spacing w:line="360" w:lineRule="auto"/>
              <w:jc w:val="center"/>
              <w:rPr>
                <w:rFonts w:ascii="Times New Roman" w:hAnsi="Times New Roman" w:cs="Times New Roman"/>
                <w:b/>
                <w:sz w:val="24"/>
                <w:szCs w:val="24"/>
              </w:rPr>
            </w:pPr>
          </w:p>
          <w:p w:rsidR="00026154" w:rsidRDefault="00026154" w:rsidP="00870A45">
            <w:pPr>
              <w:autoSpaceDE w:val="0"/>
              <w:autoSpaceDN w:val="0"/>
              <w:adjustRightInd w:val="0"/>
              <w:spacing w:line="360" w:lineRule="auto"/>
              <w:jc w:val="center"/>
              <w:rPr>
                <w:rFonts w:ascii="Times New Roman" w:hAnsi="Times New Roman" w:cs="Times New Roman"/>
                <w:b/>
                <w:sz w:val="24"/>
                <w:szCs w:val="24"/>
              </w:rPr>
            </w:pPr>
            <w:r w:rsidRPr="0020630F">
              <w:rPr>
                <w:rFonts w:ascii="Times New Roman" w:hAnsi="Times New Roman" w:cs="Times New Roman"/>
                <w:b/>
                <w:sz w:val="24"/>
                <w:szCs w:val="24"/>
              </w:rPr>
              <w:t>Activity</w:t>
            </w:r>
          </w:p>
          <w:p w:rsidR="00026154" w:rsidRPr="0020630F" w:rsidRDefault="00026154" w:rsidP="00870A45">
            <w:pPr>
              <w:autoSpaceDE w:val="0"/>
              <w:autoSpaceDN w:val="0"/>
              <w:adjustRightInd w:val="0"/>
              <w:spacing w:line="360" w:lineRule="auto"/>
              <w:jc w:val="center"/>
              <w:rPr>
                <w:rFonts w:ascii="Times New Roman" w:hAnsi="Times New Roman" w:cs="Times New Roman"/>
                <w:b/>
                <w:sz w:val="24"/>
                <w:szCs w:val="24"/>
              </w:rPr>
            </w:pPr>
          </w:p>
        </w:tc>
        <w:tc>
          <w:tcPr>
            <w:tcW w:w="2541" w:type="pct"/>
            <w:gridSpan w:val="4"/>
          </w:tcPr>
          <w:p w:rsidR="00026154" w:rsidRPr="0020630F" w:rsidRDefault="00026154" w:rsidP="00870A45">
            <w:pPr>
              <w:autoSpaceDE w:val="0"/>
              <w:autoSpaceDN w:val="0"/>
              <w:adjustRightInd w:val="0"/>
              <w:spacing w:line="276" w:lineRule="auto"/>
              <w:jc w:val="right"/>
              <w:rPr>
                <w:rFonts w:ascii="Times New Roman" w:hAnsi="Times New Roman" w:cs="Times New Roman"/>
                <w:b/>
                <w:sz w:val="24"/>
                <w:szCs w:val="24"/>
              </w:rPr>
            </w:pPr>
            <w:r>
              <w:rPr>
                <w:rFonts w:ascii="Times New Roman" w:hAnsi="Times New Roman" w:cs="Times New Roman"/>
                <w:b/>
                <w:sz w:val="24"/>
                <w:szCs w:val="24"/>
              </w:rPr>
              <w:t>N=75</w:t>
            </w:r>
          </w:p>
        </w:tc>
      </w:tr>
      <w:tr w:rsidR="00026154" w:rsidRPr="004D3F7B" w:rsidTr="00870A45">
        <w:trPr>
          <w:cantSplit/>
          <w:trHeight w:val="1412"/>
        </w:trPr>
        <w:tc>
          <w:tcPr>
            <w:tcW w:w="401" w:type="pct"/>
            <w:vMerge/>
          </w:tcPr>
          <w:p w:rsidR="00026154" w:rsidRPr="0020630F" w:rsidRDefault="00026154" w:rsidP="00870A45">
            <w:pPr>
              <w:autoSpaceDE w:val="0"/>
              <w:autoSpaceDN w:val="0"/>
              <w:adjustRightInd w:val="0"/>
              <w:spacing w:line="360" w:lineRule="auto"/>
              <w:jc w:val="center"/>
              <w:rPr>
                <w:rFonts w:ascii="Times New Roman" w:hAnsi="Times New Roman" w:cs="Times New Roman"/>
                <w:b/>
                <w:sz w:val="24"/>
                <w:szCs w:val="24"/>
              </w:rPr>
            </w:pPr>
          </w:p>
        </w:tc>
        <w:tc>
          <w:tcPr>
            <w:tcW w:w="2059" w:type="pct"/>
            <w:vMerge/>
          </w:tcPr>
          <w:p w:rsidR="00026154" w:rsidRDefault="00026154" w:rsidP="00870A45">
            <w:pPr>
              <w:autoSpaceDE w:val="0"/>
              <w:autoSpaceDN w:val="0"/>
              <w:adjustRightInd w:val="0"/>
              <w:spacing w:line="360" w:lineRule="auto"/>
              <w:jc w:val="center"/>
              <w:rPr>
                <w:rFonts w:ascii="Times New Roman" w:hAnsi="Times New Roman" w:cs="Times New Roman"/>
                <w:b/>
                <w:sz w:val="24"/>
                <w:szCs w:val="24"/>
              </w:rPr>
            </w:pPr>
          </w:p>
        </w:tc>
        <w:tc>
          <w:tcPr>
            <w:tcW w:w="653" w:type="pct"/>
            <w:textDirection w:val="btLr"/>
          </w:tcPr>
          <w:p w:rsidR="00026154" w:rsidRDefault="00026154" w:rsidP="00870A45">
            <w:pPr>
              <w:autoSpaceDE w:val="0"/>
              <w:autoSpaceDN w:val="0"/>
              <w:adjustRightInd w:val="0"/>
              <w:spacing w:line="276" w:lineRule="auto"/>
              <w:ind w:left="113" w:right="113"/>
              <w:rPr>
                <w:rFonts w:ascii="Times New Roman" w:hAnsi="Times New Roman" w:cs="Times New Roman"/>
                <w:b/>
                <w:sz w:val="24"/>
                <w:szCs w:val="24"/>
              </w:rPr>
            </w:pPr>
          </w:p>
          <w:p w:rsidR="00026154" w:rsidRPr="004D3F7B" w:rsidRDefault="00026154" w:rsidP="00870A45">
            <w:pPr>
              <w:autoSpaceDE w:val="0"/>
              <w:autoSpaceDN w:val="0"/>
              <w:adjustRightInd w:val="0"/>
              <w:spacing w:line="276" w:lineRule="auto"/>
              <w:ind w:left="113" w:right="113"/>
              <w:rPr>
                <w:rFonts w:ascii="Times New Roman" w:hAnsi="Times New Roman" w:cs="Times New Roman"/>
                <w:b/>
                <w:sz w:val="24"/>
                <w:szCs w:val="24"/>
              </w:rPr>
            </w:pPr>
            <w:r w:rsidRPr="004D3F7B">
              <w:rPr>
                <w:rFonts w:ascii="Times New Roman" w:hAnsi="Times New Roman" w:cs="Times New Roman"/>
                <w:b/>
                <w:sz w:val="24"/>
                <w:szCs w:val="24"/>
              </w:rPr>
              <w:t>Often</w:t>
            </w:r>
          </w:p>
        </w:tc>
        <w:tc>
          <w:tcPr>
            <w:tcW w:w="707" w:type="pct"/>
            <w:textDirection w:val="btLr"/>
          </w:tcPr>
          <w:p w:rsidR="00026154" w:rsidRDefault="00026154" w:rsidP="00870A45">
            <w:pPr>
              <w:autoSpaceDE w:val="0"/>
              <w:autoSpaceDN w:val="0"/>
              <w:adjustRightInd w:val="0"/>
              <w:spacing w:line="276" w:lineRule="auto"/>
              <w:ind w:left="113" w:right="113"/>
              <w:rPr>
                <w:rFonts w:ascii="Times New Roman" w:hAnsi="Times New Roman" w:cs="Times New Roman"/>
                <w:b/>
                <w:sz w:val="24"/>
                <w:szCs w:val="24"/>
              </w:rPr>
            </w:pPr>
          </w:p>
          <w:p w:rsidR="00026154" w:rsidRPr="004D3F7B" w:rsidRDefault="00026154" w:rsidP="00870A45">
            <w:pPr>
              <w:autoSpaceDE w:val="0"/>
              <w:autoSpaceDN w:val="0"/>
              <w:adjustRightInd w:val="0"/>
              <w:spacing w:line="276" w:lineRule="auto"/>
              <w:ind w:left="113" w:right="113"/>
              <w:rPr>
                <w:rFonts w:ascii="Times New Roman" w:hAnsi="Times New Roman" w:cs="Times New Roman"/>
                <w:b/>
                <w:sz w:val="24"/>
                <w:szCs w:val="24"/>
              </w:rPr>
            </w:pPr>
            <w:r w:rsidRPr="004D3F7B">
              <w:rPr>
                <w:rFonts w:ascii="Times New Roman" w:hAnsi="Times New Roman" w:cs="Times New Roman"/>
                <w:b/>
                <w:sz w:val="24"/>
                <w:szCs w:val="24"/>
              </w:rPr>
              <w:t>Sometimes</w:t>
            </w:r>
          </w:p>
        </w:tc>
        <w:tc>
          <w:tcPr>
            <w:tcW w:w="663" w:type="pct"/>
            <w:textDirection w:val="btLr"/>
          </w:tcPr>
          <w:p w:rsidR="00026154" w:rsidRPr="004D3F7B" w:rsidRDefault="00026154" w:rsidP="00870A45">
            <w:pPr>
              <w:autoSpaceDE w:val="0"/>
              <w:autoSpaceDN w:val="0"/>
              <w:adjustRightInd w:val="0"/>
              <w:spacing w:line="276" w:lineRule="auto"/>
              <w:ind w:left="113" w:right="113"/>
              <w:rPr>
                <w:rFonts w:ascii="Times New Roman" w:hAnsi="Times New Roman" w:cs="Times New Roman"/>
                <w:b/>
                <w:sz w:val="24"/>
                <w:szCs w:val="24"/>
              </w:rPr>
            </w:pPr>
            <w:r w:rsidRPr="004D3F7B">
              <w:rPr>
                <w:rFonts w:ascii="Times New Roman" w:hAnsi="Times New Roman" w:cs="Times New Roman"/>
                <w:b/>
                <w:sz w:val="24"/>
                <w:szCs w:val="24"/>
              </w:rPr>
              <w:t>Most of the times</w:t>
            </w:r>
          </w:p>
        </w:tc>
        <w:tc>
          <w:tcPr>
            <w:tcW w:w="518" w:type="pct"/>
            <w:textDirection w:val="btLr"/>
          </w:tcPr>
          <w:p w:rsidR="00026154" w:rsidRPr="004D3F7B" w:rsidRDefault="00026154" w:rsidP="00870A45">
            <w:pPr>
              <w:autoSpaceDE w:val="0"/>
              <w:autoSpaceDN w:val="0"/>
              <w:adjustRightInd w:val="0"/>
              <w:spacing w:line="276" w:lineRule="auto"/>
              <w:ind w:left="113" w:right="113"/>
              <w:rPr>
                <w:rFonts w:ascii="Times New Roman" w:hAnsi="Times New Roman" w:cs="Times New Roman"/>
                <w:b/>
                <w:sz w:val="24"/>
                <w:szCs w:val="24"/>
              </w:rPr>
            </w:pPr>
            <w:r w:rsidRPr="004D3F7B">
              <w:rPr>
                <w:rFonts w:ascii="Times New Roman" w:hAnsi="Times New Roman" w:cs="Times New Roman"/>
                <w:b/>
                <w:sz w:val="24"/>
                <w:szCs w:val="24"/>
              </w:rPr>
              <w:t>Never</w:t>
            </w:r>
          </w:p>
        </w:tc>
      </w:tr>
      <w:tr w:rsidR="00026154" w:rsidTr="00870A45">
        <w:trPr>
          <w:trHeight w:val="530"/>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1</w:t>
            </w:r>
          </w:p>
        </w:tc>
        <w:tc>
          <w:tcPr>
            <w:tcW w:w="2059"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Visiting relatives</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26(35)</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30(40)</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16(21)</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026154" w:rsidTr="00870A45">
        <w:trPr>
          <w:trHeight w:val="350"/>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2</w:t>
            </w:r>
          </w:p>
        </w:tc>
        <w:tc>
          <w:tcPr>
            <w:tcW w:w="2059"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 xml:space="preserve">Reading </w:t>
            </w:r>
            <w:r w:rsidRPr="00F40942">
              <w:rPr>
                <w:rFonts w:ascii="Times New Roman" w:hAnsi="Times New Roman" w:cs="Times New Roman"/>
                <w:sz w:val="24"/>
                <w:szCs w:val="24"/>
              </w:rPr>
              <w:t>newspaper/books/magazine</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17(23)</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21(28)</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24(32)</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13(17)</w:t>
            </w:r>
          </w:p>
        </w:tc>
      </w:tr>
      <w:tr w:rsidR="00026154" w:rsidTr="00870A45">
        <w:trPr>
          <w:trHeight w:val="503"/>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3</w:t>
            </w:r>
          </w:p>
        </w:tc>
        <w:tc>
          <w:tcPr>
            <w:tcW w:w="2059" w:type="pct"/>
          </w:tcPr>
          <w:p w:rsidR="00026154" w:rsidRPr="00F40942" w:rsidRDefault="00026154" w:rsidP="00870A45">
            <w:pPr>
              <w:spacing w:line="360" w:lineRule="auto"/>
              <w:rPr>
                <w:rFonts w:ascii="Times New Roman" w:hAnsi="Times New Roman" w:cs="Times New Roman"/>
                <w:sz w:val="24"/>
                <w:szCs w:val="24"/>
              </w:rPr>
            </w:pPr>
            <w:proofErr w:type="spellStart"/>
            <w:r w:rsidRPr="00F40942">
              <w:rPr>
                <w:rFonts w:ascii="Times New Roman" w:hAnsi="Times New Roman" w:cs="Times New Roman"/>
                <w:sz w:val="24"/>
                <w:szCs w:val="24"/>
              </w:rPr>
              <w:t>Pooja</w:t>
            </w:r>
            <w:proofErr w:type="spellEnd"/>
            <w:r w:rsidRPr="00F40942">
              <w:rPr>
                <w:rFonts w:ascii="Times New Roman" w:hAnsi="Times New Roman" w:cs="Times New Roman"/>
                <w:sz w:val="24"/>
                <w:szCs w:val="24"/>
              </w:rPr>
              <w:t>/prayer</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28(37)</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15(20)</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23(31)</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9(12)</w:t>
            </w:r>
          </w:p>
        </w:tc>
      </w:tr>
      <w:tr w:rsidR="00026154" w:rsidTr="00870A45">
        <w:trPr>
          <w:trHeight w:val="521"/>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4</w:t>
            </w:r>
          </w:p>
        </w:tc>
        <w:tc>
          <w:tcPr>
            <w:tcW w:w="2059"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 xml:space="preserve"> Watching TV</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14(19)</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23(31)</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r>
      <w:tr w:rsidR="00026154" w:rsidTr="00870A45">
        <w:trPr>
          <w:trHeight w:val="629"/>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5</w:t>
            </w:r>
          </w:p>
        </w:tc>
        <w:tc>
          <w:tcPr>
            <w:tcW w:w="2059"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Go</w:t>
            </w:r>
            <w:r>
              <w:rPr>
                <w:rFonts w:ascii="Times New Roman" w:hAnsi="Times New Roman" w:cs="Times New Roman"/>
                <w:sz w:val="24"/>
                <w:szCs w:val="24"/>
              </w:rPr>
              <w:t>ing to park to meet the friends</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18(24)</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r>
      <w:tr w:rsidR="00026154" w:rsidTr="00870A45">
        <w:trPr>
          <w:trHeight w:val="530"/>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6</w:t>
            </w:r>
          </w:p>
        </w:tc>
        <w:tc>
          <w:tcPr>
            <w:tcW w:w="2059"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Playing games</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11(15)</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14(19)</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25(32)</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25(33)</w:t>
            </w:r>
          </w:p>
        </w:tc>
      </w:tr>
      <w:tr w:rsidR="00026154" w:rsidTr="00870A45">
        <w:trPr>
          <w:trHeight w:val="539"/>
        </w:trPr>
        <w:tc>
          <w:tcPr>
            <w:tcW w:w="401" w:type="pct"/>
          </w:tcPr>
          <w:p w:rsidR="00026154" w:rsidRPr="0020630F" w:rsidRDefault="00026154" w:rsidP="00870A45">
            <w:pPr>
              <w:spacing w:line="360" w:lineRule="auto"/>
              <w:jc w:val="center"/>
              <w:rPr>
                <w:rFonts w:ascii="Times New Roman" w:hAnsi="Times New Roman" w:cs="Times New Roman"/>
                <w:sz w:val="24"/>
                <w:szCs w:val="24"/>
              </w:rPr>
            </w:pPr>
            <w:r w:rsidRPr="0020630F">
              <w:rPr>
                <w:rFonts w:ascii="Times New Roman" w:hAnsi="Times New Roman" w:cs="Times New Roman"/>
                <w:sz w:val="24"/>
                <w:szCs w:val="24"/>
              </w:rPr>
              <w:t>7</w:t>
            </w:r>
          </w:p>
        </w:tc>
        <w:tc>
          <w:tcPr>
            <w:tcW w:w="2059" w:type="pct"/>
          </w:tcPr>
          <w:p w:rsidR="00026154" w:rsidRPr="00F40942" w:rsidRDefault="00026154" w:rsidP="00870A45">
            <w:pPr>
              <w:spacing w:line="360" w:lineRule="auto"/>
              <w:rPr>
                <w:rFonts w:ascii="Times New Roman" w:hAnsi="Times New Roman" w:cs="Times New Roman"/>
                <w:sz w:val="24"/>
                <w:szCs w:val="24"/>
              </w:rPr>
            </w:pPr>
            <w:r>
              <w:rPr>
                <w:rFonts w:ascii="Times New Roman" w:hAnsi="Times New Roman" w:cs="Times New Roman"/>
                <w:sz w:val="24"/>
                <w:szCs w:val="24"/>
              </w:rPr>
              <w:t>Rest</w:t>
            </w:r>
          </w:p>
        </w:tc>
        <w:tc>
          <w:tcPr>
            <w:tcW w:w="65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19(25)</w:t>
            </w:r>
          </w:p>
        </w:tc>
        <w:tc>
          <w:tcPr>
            <w:tcW w:w="707"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29(39)</w:t>
            </w:r>
          </w:p>
        </w:tc>
        <w:tc>
          <w:tcPr>
            <w:tcW w:w="663"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16(21)</w:t>
            </w:r>
          </w:p>
        </w:tc>
        <w:tc>
          <w:tcPr>
            <w:tcW w:w="518" w:type="pct"/>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11(15)</w:t>
            </w:r>
          </w:p>
        </w:tc>
      </w:tr>
    </w:tbl>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Pr="00F40942"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Forty percent of geriatric population was visiting relatives sometimes, followed by taking </w:t>
      </w:r>
      <w:proofErr w:type="gramStart"/>
      <w:r>
        <w:rPr>
          <w:rFonts w:ascii="Times New Roman" w:hAnsi="Times New Roman" w:cs="Times New Roman"/>
          <w:sz w:val="24"/>
          <w:szCs w:val="24"/>
        </w:rPr>
        <w:t>rest(</w:t>
      </w:r>
      <w:proofErr w:type="gramEnd"/>
      <w:r>
        <w:rPr>
          <w:rFonts w:ascii="Times New Roman" w:hAnsi="Times New Roman" w:cs="Times New Roman"/>
          <w:sz w:val="24"/>
          <w:szCs w:val="24"/>
        </w:rPr>
        <w:t xml:space="preserve">39percent) and four percent never visited the relatives due to the poor economic status and poor health. This indicates that in rural area general elderly people were not utilizing their leisure time for personal care and support. </w:t>
      </w:r>
    </w:p>
    <w:p w:rsidR="00026154" w:rsidRPr="00F40942" w:rsidRDefault="00026154" w:rsidP="00026154">
      <w:pPr>
        <w:autoSpaceDE w:val="0"/>
        <w:autoSpaceDN w:val="0"/>
        <w:adjustRightInd w:val="0"/>
        <w:spacing w:after="0" w:line="360" w:lineRule="auto"/>
        <w:rPr>
          <w:rFonts w:ascii="Times New Roman" w:hAnsi="Times New Roman" w:cs="Times New Roman"/>
          <w:sz w:val="24"/>
          <w:szCs w:val="24"/>
        </w:rPr>
      </w:pPr>
    </w:p>
    <w:p w:rsidR="00026154" w:rsidRDefault="00026154" w:rsidP="00026154">
      <w:pPr>
        <w:autoSpaceDE w:val="0"/>
        <w:autoSpaceDN w:val="0"/>
        <w:adjustRightInd w:val="0"/>
        <w:spacing w:after="0" w:line="360" w:lineRule="auto"/>
        <w:rPr>
          <w:rFonts w:ascii="Times New Roman" w:hAnsi="Times New Roman" w:cs="Times New Roman"/>
          <w:b/>
          <w:sz w:val="24"/>
          <w:szCs w:val="24"/>
        </w:rPr>
      </w:pPr>
    </w:p>
    <w:p w:rsidR="00026154" w:rsidRDefault="00026154" w:rsidP="00026154">
      <w:pPr>
        <w:spacing w:line="360" w:lineRule="auto"/>
        <w:jc w:val="both"/>
        <w:rPr>
          <w:rFonts w:ascii="Times New Roman" w:hAnsi="Times New Roman" w:cs="Times New Roman"/>
          <w:b/>
          <w:sz w:val="24"/>
          <w:szCs w:val="24"/>
        </w:rPr>
      </w:pPr>
    </w:p>
    <w:p w:rsidR="00026154" w:rsidRDefault="00026154" w:rsidP="00026154">
      <w:pPr>
        <w:spacing w:line="360" w:lineRule="auto"/>
        <w:jc w:val="both"/>
        <w:rPr>
          <w:rFonts w:ascii="Times New Roman" w:hAnsi="Times New Roman" w:cs="Times New Roman"/>
          <w:b/>
          <w:sz w:val="24"/>
          <w:szCs w:val="24"/>
        </w:rPr>
      </w:pPr>
    </w:p>
    <w:p w:rsidR="00026154" w:rsidRDefault="00026154" w:rsidP="00026154">
      <w:pPr>
        <w:spacing w:line="360" w:lineRule="auto"/>
        <w:jc w:val="both"/>
        <w:rPr>
          <w:rFonts w:ascii="Times New Roman" w:hAnsi="Times New Roman" w:cs="Times New Roman"/>
          <w:b/>
          <w:sz w:val="24"/>
          <w:szCs w:val="24"/>
        </w:rPr>
      </w:pPr>
    </w:p>
    <w:p w:rsidR="00026154" w:rsidRDefault="00026154" w:rsidP="00026154">
      <w:pPr>
        <w:spacing w:line="360" w:lineRule="auto"/>
        <w:jc w:val="both"/>
        <w:rPr>
          <w:rFonts w:ascii="Times New Roman" w:hAnsi="Times New Roman" w:cs="Times New Roman"/>
          <w:b/>
          <w:sz w:val="24"/>
          <w:szCs w:val="24"/>
        </w:rPr>
      </w:pPr>
    </w:p>
    <w:p w:rsidR="00026154" w:rsidRDefault="00026154" w:rsidP="00026154">
      <w:pPr>
        <w:spacing w:line="360" w:lineRule="auto"/>
        <w:jc w:val="both"/>
        <w:rPr>
          <w:rFonts w:ascii="Times New Roman" w:hAnsi="Times New Roman" w:cs="Times New Roman"/>
          <w:b/>
          <w:sz w:val="24"/>
          <w:szCs w:val="24"/>
        </w:rPr>
      </w:pPr>
    </w:p>
    <w:p w:rsidR="00026154" w:rsidRDefault="00026154" w:rsidP="00026154">
      <w:pPr>
        <w:spacing w:after="0" w:line="360" w:lineRule="auto"/>
        <w:jc w:val="both"/>
        <w:rPr>
          <w:rFonts w:ascii="Times New Roman" w:hAnsi="Times New Roman" w:cs="Times New Roman"/>
          <w:b/>
          <w:sz w:val="24"/>
          <w:szCs w:val="24"/>
        </w:rPr>
      </w:pPr>
      <w:r w:rsidRPr="0020630F">
        <w:rPr>
          <w:rFonts w:ascii="Times New Roman" w:hAnsi="Times New Roman" w:cs="Times New Roman"/>
          <w:b/>
          <w:sz w:val="24"/>
          <w:szCs w:val="24"/>
        </w:rPr>
        <w:lastRenderedPageBreak/>
        <w:t>vi. SOCIAL STATUS</w:t>
      </w:r>
    </w:p>
    <w:p w:rsidR="00026154" w:rsidRPr="0020630F" w:rsidRDefault="00026154" w:rsidP="00026154">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Social status is discussed under the following headings</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F40942">
        <w:rPr>
          <w:rFonts w:ascii="Times New Roman" w:hAnsi="Times New Roman" w:cs="Times New Roman"/>
          <w:sz w:val="24"/>
          <w:szCs w:val="24"/>
        </w:rPr>
        <w:t>. Social participation</w:t>
      </w:r>
    </w:p>
    <w:p w:rsidR="00026154" w:rsidRPr="00F40942" w:rsidRDefault="00026154" w:rsidP="000261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 </w:t>
      </w:r>
      <w:r w:rsidRPr="00F40942">
        <w:rPr>
          <w:rFonts w:ascii="Times New Roman" w:hAnsi="Times New Roman" w:cs="Times New Roman"/>
          <w:sz w:val="24"/>
          <w:szCs w:val="24"/>
        </w:rPr>
        <w:t>Relationship</w:t>
      </w:r>
      <w:r>
        <w:rPr>
          <w:rFonts w:ascii="Times New Roman" w:hAnsi="Times New Roman" w:cs="Times New Roman"/>
          <w:sz w:val="24"/>
          <w:szCs w:val="24"/>
        </w:rPr>
        <w:t xml:space="preserve"> with family</w:t>
      </w:r>
    </w:p>
    <w:p w:rsidR="00026154" w:rsidRPr="00F40942" w:rsidRDefault="00026154" w:rsidP="00026154">
      <w:pPr>
        <w:spacing w:after="0" w:line="360" w:lineRule="auto"/>
        <w:jc w:val="both"/>
        <w:rPr>
          <w:rFonts w:ascii="Times New Roman" w:hAnsi="Times New Roman" w:cs="Times New Roman"/>
          <w:sz w:val="24"/>
          <w:szCs w:val="24"/>
        </w:rPr>
      </w:pPr>
      <w:r w:rsidRPr="00F40942">
        <w:rPr>
          <w:rFonts w:ascii="Times New Roman" w:hAnsi="Times New Roman" w:cs="Times New Roman"/>
          <w:sz w:val="24"/>
          <w:szCs w:val="24"/>
        </w:rPr>
        <w:t xml:space="preserve">Social Participation of the </w:t>
      </w:r>
      <w:r>
        <w:rPr>
          <w:rFonts w:ascii="Times New Roman" w:hAnsi="Times New Roman" w:cs="Times New Roman"/>
          <w:sz w:val="24"/>
          <w:szCs w:val="24"/>
        </w:rPr>
        <w:t xml:space="preserve">geriatric population </w:t>
      </w:r>
      <w:r w:rsidRPr="00F40942">
        <w:rPr>
          <w:rFonts w:ascii="Times New Roman" w:hAnsi="Times New Roman" w:cs="Times New Roman"/>
          <w:sz w:val="24"/>
          <w:szCs w:val="24"/>
        </w:rPr>
        <w:t>is presented in the table –</w:t>
      </w:r>
      <w:r>
        <w:rPr>
          <w:rFonts w:ascii="Times New Roman" w:hAnsi="Times New Roman" w:cs="Times New Roman"/>
          <w:sz w:val="24"/>
          <w:szCs w:val="24"/>
        </w:rPr>
        <w:t>XV</w:t>
      </w:r>
      <w:r w:rsidRPr="00F40942">
        <w:rPr>
          <w:rFonts w:ascii="Times New Roman" w:hAnsi="Times New Roman" w:cs="Times New Roman"/>
          <w:sz w:val="24"/>
          <w:szCs w:val="24"/>
        </w:rPr>
        <w:t>I</w:t>
      </w:r>
      <w:r>
        <w:rPr>
          <w:rFonts w:ascii="Times New Roman" w:hAnsi="Times New Roman" w:cs="Times New Roman"/>
          <w:sz w:val="24"/>
          <w:szCs w:val="24"/>
        </w:rPr>
        <w:t>I</w:t>
      </w:r>
      <w:r w:rsidRPr="00F40942">
        <w:rPr>
          <w:rFonts w:ascii="Times New Roman" w:hAnsi="Times New Roman" w:cs="Times New Roman"/>
          <w:sz w:val="24"/>
          <w:szCs w:val="24"/>
        </w:rPr>
        <w:t>.</w:t>
      </w:r>
    </w:p>
    <w:p w:rsidR="00026154" w:rsidRPr="002F46CE" w:rsidRDefault="00026154" w:rsidP="00026154">
      <w:pPr>
        <w:spacing w:after="0" w:line="360" w:lineRule="auto"/>
        <w:jc w:val="center"/>
        <w:rPr>
          <w:rFonts w:ascii="Times New Roman" w:hAnsi="Times New Roman" w:cs="Times New Roman"/>
          <w:b/>
          <w:sz w:val="24"/>
          <w:szCs w:val="24"/>
        </w:rPr>
      </w:pPr>
      <w:r w:rsidRPr="002F46CE">
        <w:rPr>
          <w:rFonts w:ascii="Times New Roman" w:hAnsi="Times New Roman" w:cs="Times New Roman"/>
          <w:b/>
          <w:sz w:val="24"/>
          <w:szCs w:val="24"/>
        </w:rPr>
        <w:t>TABLE-XVI</w:t>
      </w:r>
      <w:r>
        <w:rPr>
          <w:rFonts w:ascii="Times New Roman" w:hAnsi="Times New Roman" w:cs="Times New Roman"/>
          <w:b/>
          <w:sz w:val="24"/>
          <w:szCs w:val="24"/>
        </w:rPr>
        <w:t>I</w:t>
      </w:r>
    </w:p>
    <w:p w:rsidR="00026154" w:rsidRPr="002F46CE" w:rsidRDefault="00026154" w:rsidP="00026154">
      <w:pPr>
        <w:spacing w:line="360" w:lineRule="auto"/>
        <w:jc w:val="center"/>
        <w:rPr>
          <w:rFonts w:ascii="Times New Roman" w:hAnsi="Times New Roman" w:cs="Times New Roman"/>
          <w:b/>
          <w:sz w:val="24"/>
          <w:szCs w:val="24"/>
        </w:rPr>
      </w:pPr>
      <w:r w:rsidRPr="002F46CE">
        <w:rPr>
          <w:rFonts w:ascii="Times New Roman" w:hAnsi="Times New Roman" w:cs="Times New Roman"/>
          <w:b/>
          <w:sz w:val="24"/>
          <w:szCs w:val="24"/>
        </w:rPr>
        <w:t>SOCIAL PARTICIPATION</w:t>
      </w:r>
    </w:p>
    <w:tbl>
      <w:tblPr>
        <w:tblStyle w:val="TableGrid"/>
        <w:tblW w:w="4683" w:type="pct"/>
        <w:tblLook w:val="04A0"/>
      </w:tblPr>
      <w:tblGrid>
        <w:gridCol w:w="873"/>
        <w:gridCol w:w="5605"/>
        <w:gridCol w:w="1504"/>
      </w:tblGrid>
      <w:tr w:rsidR="00026154" w:rsidTr="00870A45">
        <w:trPr>
          <w:trHeight w:val="305"/>
        </w:trPr>
        <w:tc>
          <w:tcPr>
            <w:tcW w:w="547" w:type="pct"/>
          </w:tcPr>
          <w:p w:rsidR="00026154" w:rsidRPr="0020630F" w:rsidRDefault="00026154" w:rsidP="00870A4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S.no</w:t>
            </w:r>
          </w:p>
        </w:tc>
        <w:tc>
          <w:tcPr>
            <w:tcW w:w="3511" w:type="pct"/>
          </w:tcPr>
          <w:p w:rsidR="00026154" w:rsidRPr="0020630F" w:rsidRDefault="00026154" w:rsidP="00870A45">
            <w:pPr>
              <w:spacing w:line="360" w:lineRule="auto"/>
              <w:jc w:val="center"/>
              <w:rPr>
                <w:rFonts w:ascii="Times New Roman" w:hAnsi="Times New Roman" w:cs="Times New Roman"/>
                <w:b/>
                <w:sz w:val="24"/>
                <w:szCs w:val="24"/>
              </w:rPr>
            </w:pPr>
            <w:r w:rsidRPr="0020630F">
              <w:rPr>
                <w:rFonts w:ascii="Times New Roman" w:hAnsi="Times New Roman" w:cs="Times New Roman"/>
                <w:b/>
                <w:color w:val="000000"/>
                <w:sz w:val="24"/>
                <w:szCs w:val="24"/>
              </w:rPr>
              <w:t>Participation</w:t>
            </w:r>
          </w:p>
        </w:tc>
        <w:tc>
          <w:tcPr>
            <w:tcW w:w="942" w:type="pct"/>
          </w:tcPr>
          <w:p w:rsidR="00026154" w:rsidRPr="0020630F" w:rsidRDefault="00026154" w:rsidP="00870A45">
            <w:pPr>
              <w:spacing w:line="360" w:lineRule="auto"/>
              <w:ind w:left="108"/>
              <w:rPr>
                <w:rFonts w:ascii="Times New Roman" w:hAnsi="Times New Roman" w:cs="Times New Roman"/>
                <w:b/>
                <w:sz w:val="24"/>
                <w:szCs w:val="24"/>
              </w:rPr>
            </w:pPr>
            <w:r w:rsidRPr="0020630F">
              <w:rPr>
                <w:rFonts w:ascii="Times New Roman" w:hAnsi="Times New Roman" w:cs="Times New Roman"/>
                <w:b/>
                <w:sz w:val="24"/>
                <w:szCs w:val="24"/>
              </w:rPr>
              <w:t xml:space="preserve">        N=75</w:t>
            </w:r>
          </w:p>
        </w:tc>
      </w:tr>
      <w:tr w:rsidR="00026154" w:rsidTr="00870A45">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Family functions</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51(68)</w:t>
            </w:r>
          </w:p>
        </w:tc>
      </w:tr>
      <w:tr w:rsidR="00026154" w:rsidTr="00870A45">
        <w:trPr>
          <w:trHeight w:val="323"/>
        </w:trPr>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2</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Keeping relationship/contact with co-workers</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42(56)</w:t>
            </w:r>
          </w:p>
        </w:tc>
      </w:tr>
      <w:tr w:rsidR="00026154" w:rsidTr="00870A45">
        <w:trPr>
          <w:trHeight w:val="314"/>
        </w:trPr>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3</w:t>
            </w:r>
          </w:p>
        </w:tc>
        <w:tc>
          <w:tcPr>
            <w:tcW w:w="3511" w:type="pct"/>
          </w:tcPr>
          <w:p w:rsidR="00026154" w:rsidRPr="00F40942" w:rsidRDefault="00026154" w:rsidP="00870A45">
            <w:pPr>
              <w:spacing w:line="360" w:lineRule="auto"/>
              <w:rPr>
                <w:rFonts w:ascii="Times New Roman" w:hAnsi="Times New Roman" w:cs="Times New Roman"/>
                <w:sz w:val="24"/>
                <w:szCs w:val="24"/>
              </w:rPr>
            </w:pPr>
            <w:r w:rsidRPr="00F40942">
              <w:rPr>
                <w:rFonts w:ascii="Times New Roman" w:hAnsi="Times New Roman" w:cs="Times New Roman"/>
                <w:sz w:val="24"/>
                <w:szCs w:val="24"/>
              </w:rPr>
              <w:t>Cultural performance</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38(51)</w:t>
            </w:r>
          </w:p>
        </w:tc>
      </w:tr>
      <w:tr w:rsidR="00026154" w:rsidTr="00870A45">
        <w:trPr>
          <w:trHeight w:val="341"/>
        </w:trPr>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4</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Visiting friends/relatives at home</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52(69)</w:t>
            </w:r>
          </w:p>
        </w:tc>
      </w:tr>
      <w:tr w:rsidR="00026154" w:rsidTr="00870A45">
        <w:trPr>
          <w:trHeight w:val="332"/>
        </w:trPr>
        <w:tc>
          <w:tcPr>
            <w:tcW w:w="547" w:type="pct"/>
          </w:tcPr>
          <w:p w:rsidR="00026154" w:rsidRPr="00F40942"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3511" w:type="pct"/>
          </w:tcPr>
          <w:p w:rsidR="00026154" w:rsidRPr="00416F42"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Clubs and association meetings</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18(24)</w:t>
            </w:r>
          </w:p>
        </w:tc>
      </w:tr>
      <w:tr w:rsidR="00026154" w:rsidTr="00870A45">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6</w:t>
            </w:r>
          </w:p>
        </w:tc>
        <w:tc>
          <w:tcPr>
            <w:tcW w:w="3511" w:type="pct"/>
          </w:tcPr>
          <w:p w:rsidR="00026154" w:rsidRPr="004F4DF1"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Temple function/making arrangements for that function</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54(72)</w:t>
            </w:r>
          </w:p>
        </w:tc>
      </w:tr>
      <w:tr w:rsidR="00026154" w:rsidTr="00870A45">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7</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Religious affairs</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42(56)</w:t>
            </w:r>
          </w:p>
        </w:tc>
      </w:tr>
      <w:tr w:rsidR="00026154" w:rsidTr="00870A45">
        <w:trPr>
          <w:trHeight w:val="341"/>
        </w:trPr>
        <w:tc>
          <w:tcPr>
            <w:tcW w:w="547" w:type="pct"/>
          </w:tcPr>
          <w:p w:rsidR="00026154" w:rsidRPr="00F40942" w:rsidRDefault="00026154" w:rsidP="00870A45">
            <w:pPr>
              <w:tabs>
                <w:tab w:val="left" w:pos="652"/>
              </w:tabs>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8</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Political activities/social action</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42(56)</w:t>
            </w:r>
          </w:p>
        </w:tc>
      </w:tr>
      <w:tr w:rsidR="00026154" w:rsidTr="00870A45">
        <w:trPr>
          <w:trHeight w:val="323"/>
        </w:trPr>
        <w:tc>
          <w:tcPr>
            <w:tcW w:w="547" w:type="pct"/>
          </w:tcPr>
          <w:p w:rsidR="00026154" w:rsidRPr="00F40942" w:rsidRDefault="00026154" w:rsidP="00870A45">
            <w:pPr>
              <w:tabs>
                <w:tab w:val="left" w:pos="666"/>
              </w:tabs>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9</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 xml:space="preserve">Gram </w:t>
            </w:r>
            <w:proofErr w:type="spellStart"/>
            <w:r w:rsidRPr="00F40942">
              <w:rPr>
                <w:rFonts w:ascii="Times New Roman" w:hAnsi="Times New Roman" w:cs="Times New Roman"/>
                <w:color w:val="000000"/>
                <w:sz w:val="24"/>
                <w:szCs w:val="24"/>
              </w:rPr>
              <w:t>sabha</w:t>
            </w:r>
            <w:proofErr w:type="spellEnd"/>
            <w:r w:rsidRPr="00F40942">
              <w:rPr>
                <w:rFonts w:ascii="Times New Roman" w:hAnsi="Times New Roman" w:cs="Times New Roman"/>
                <w:color w:val="000000"/>
                <w:sz w:val="24"/>
                <w:szCs w:val="24"/>
              </w:rPr>
              <w:t xml:space="preserve"> meeting</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43(57)</w:t>
            </w:r>
          </w:p>
        </w:tc>
      </w:tr>
      <w:tr w:rsidR="00026154" w:rsidTr="00870A45">
        <w:trPr>
          <w:trHeight w:val="296"/>
        </w:trPr>
        <w:tc>
          <w:tcPr>
            <w:tcW w:w="547" w:type="pct"/>
          </w:tcPr>
          <w:p w:rsidR="00026154" w:rsidRPr="00F40942" w:rsidRDefault="00026154" w:rsidP="00870A45">
            <w:pPr>
              <w:spacing w:line="360" w:lineRule="auto"/>
              <w:jc w:val="center"/>
              <w:rPr>
                <w:rFonts w:ascii="Times New Roman" w:hAnsi="Times New Roman" w:cs="Times New Roman"/>
                <w:sz w:val="24"/>
                <w:szCs w:val="24"/>
              </w:rPr>
            </w:pPr>
            <w:r w:rsidRPr="00F40942">
              <w:rPr>
                <w:rFonts w:ascii="Times New Roman" w:hAnsi="Times New Roman" w:cs="Times New Roman"/>
                <w:sz w:val="24"/>
                <w:szCs w:val="24"/>
              </w:rPr>
              <w:t>10</w:t>
            </w:r>
          </w:p>
        </w:tc>
        <w:tc>
          <w:tcPr>
            <w:tcW w:w="3511" w:type="pct"/>
          </w:tcPr>
          <w:p w:rsidR="00026154" w:rsidRPr="0020630F" w:rsidRDefault="00026154" w:rsidP="00870A45">
            <w:pPr>
              <w:spacing w:line="360" w:lineRule="auto"/>
              <w:rPr>
                <w:rFonts w:ascii="Times New Roman" w:hAnsi="Times New Roman" w:cs="Times New Roman"/>
                <w:color w:val="000000"/>
                <w:sz w:val="24"/>
                <w:szCs w:val="24"/>
              </w:rPr>
            </w:pPr>
            <w:r w:rsidRPr="00F40942">
              <w:rPr>
                <w:rFonts w:ascii="Times New Roman" w:hAnsi="Times New Roman" w:cs="Times New Roman"/>
                <w:color w:val="000000"/>
                <w:sz w:val="24"/>
                <w:szCs w:val="24"/>
              </w:rPr>
              <w:t>Involving in social services</w:t>
            </w:r>
          </w:p>
        </w:tc>
        <w:tc>
          <w:tcPr>
            <w:tcW w:w="942" w:type="pct"/>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43(57)</w:t>
            </w:r>
          </w:p>
        </w:tc>
      </w:tr>
    </w:tbl>
    <w:p w:rsidR="00026154" w:rsidRDefault="00026154" w:rsidP="00026154">
      <w:pPr>
        <w:spacing w:after="0"/>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Pr="00F40942" w:rsidRDefault="00026154" w:rsidP="00026154">
      <w:pPr>
        <w:spacing w:after="0"/>
        <w:rPr>
          <w:rFonts w:ascii="Times New Roman" w:hAnsi="Times New Roman" w:cs="Times New Roman"/>
          <w:sz w:val="24"/>
          <w:szCs w:val="24"/>
        </w:rPr>
      </w:pPr>
    </w:p>
    <w:p w:rsidR="00026154" w:rsidRDefault="00026154" w:rsidP="00026154">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Seventy two percent of the geriatric population participated in temple function </w:t>
      </w:r>
      <w:proofErr w:type="spellStart"/>
      <w:r>
        <w:rPr>
          <w:rFonts w:ascii="Times New Roman" w:hAnsi="Times New Roman" w:cs="Times New Roman"/>
          <w:sz w:val="24"/>
          <w:szCs w:val="24"/>
        </w:rPr>
        <w:t>andmaking</w:t>
      </w:r>
      <w:proofErr w:type="spellEnd"/>
      <w:r>
        <w:rPr>
          <w:rFonts w:ascii="Times New Roman" w:hAnsi="Times New Roman" w:cs="Times New Roman"/>
          <w:sz w:val="24"/>
          <w:szCs w:val="24"/>
        </w:rPr>
        <w:t xml:space="preserve"> arrangement for festival at temple and 51 percent participated in cultural performance. It conclude that</w:t>
      </w:r>
      <w:proofErr w:type="gramStart"/>
      <w:r>
        <w:rPr>
          <w:rFonts w:ascii="Times New Roman" w:hAnsi="Times New Roman" w:cs="Times New Roman"/>
          <w:sz w:val="24"/>
          <w:szCs w:val="24"/>
        </w:rPr>
        <w:t>,  in</w:t>
      </w:r>
      <w:proofErr w:type="gramEnd"/>
      <w:r>
        <w:rPr>
          <w:rFonts w:ascii="Times New Roman" w:hAnsi="Times New Roman" w:cs="Times New Roman"/>
          <w:sz w:val="24"/>
          <w:szCs w:val="24"/>
        </w:rPr>
        <w:t xml:space="preserve"> rural areas elderly people giving importance for religious oriented activities and following still their tradition and customs.   </w:t>
      </w:r>
    </w:p>
    <w:p w:rsidR="00026154" w:rsidRDefault="00026154" w:rsidP="00026154">
      <w:pPr>
        <w:spacing w:line="360" w:lineRule="auto"/>
        <w:ind w:firstLine="720"/>
        <w:rPr>
          <w:rFonts w:ascii="Times New Roman" w:hAnsi="Times New Roman" w:cs="Times New Roman"/>
          <w:sz w:val="24"/>
          <w:szCs w:val="24"/>
        </w:rPr>
      </w:pPr>
    </w:p>
    <w:p w:rsidR="00026154" w:rsidRDefault="00026154" w:rsidP="00026154">
      <w:pPr>
        <w:spacing w:line="360" w:lineRule="auto"/>
        <w:ind w:firstLine="720"/>
        <w:rPr>
          <w:rFonts w:ascii="Times New Roman" w:hAnsi="Times New Roman" w:cs="Times New Roman"/>
          <w:sz w:val="24"/>
          <w:szCs w:val="24"/>
        </w:rPr>
      </w:pPr>
    </w:p>
    <w:p w:rsidR="00026154" w:rsidRDefault="00026154" w:rsidP="00026154">
      <w:pPr>
        <w:spacing w:line="360" w:lineRule="auto"/>
        <w:ind w:firstLine="720"/>
        <w:rPr>
          <w:rFonts w:ascii="Times New Roman" w:hAnsi="Times New Roman" w:cs="Times New Roman"/>
          <w:sz w:val="24"/>
          <w:szCs w:val="24"/>
        </w:rPr>
      </w:pPr>
    </w:p>
    <w:p w:rsidR="00026154" w:rsidRDefault="00026154" w:rsidP="00026154">
      <w:pPr>
        <w:spacing w:line="360" w:lineRule="auto"/>
        <w:ind w:firstLine="720"/>
        <w:rPr>
          <w:rFonts w:ascii="Times New Roman" w:hAnsi="Times New Roman" w:cs="Times New Roman"/>
          <w:sz w:val="24"/>
          <w:szCs w:val="24"/>
        </w:rPr>
      </w:pPr>
    </w:p>
    <w:p w:rsidR="00026154" w:rsidRDefault="00026154" w:rsidP="00026154">
      <w:pPr>
        <w:spacing w:line="360" w:lineRule="auto"/>
        <w:ind w:firstLine="720"/>
        <w:rPr>
          <w:rFonts w:ascii="Times New Roman" w:hAnsi="Times New Roman" w:cs="Times New Roman"/>
          <w:sz w:val="24"/>
          <w:szCs w:val="24"/>
        </w:rPr>
      </w:pPr>
    </w:p>
    <w:p w:rsidR="00026154" w:rsidRDefault="00026154" w:rsidP="00026154">
      <w:pPr>
        <w:spacing w:line="360" w:lineRule="auto"/>
        <w:rPr>
          <w:rFonts w:ascii="Times New Roman" w:hAnsi="Times New Roman" w:cs="Times New Roman"/>
          <w:sz w:val="24"/>
          <w:szCs w:val="24"/>
        </w:rPr>
      </w:pPr>
    </w:p>
    <w:p w:rsidR="00026154" w:rsidRPr="008010A6" w:rsidRDefault="00026154" w:rsidP="00026154">
      <w:pPr>
        <w:spacing w:after="0"/>
        <w:jc w:val="both"/>
        <w:rPr>
          <w:rFonts w:ascii="Times New Roman" w:hAnsi="Times New Roman" w:cs="Times New Roman"/>
          <w:b/>
          <w:sz w:val="24"/>
          <w:szCs w:val="24"/>
        </w:rPr>
      </w:pPr>
      <w:r w:rsidRPr="008010A6">
        <w:rPr>
          <w:rFonts w:ascii="Times New Roman" w:hAnsi="Times New Roman" w:cs="Times New Roman"/>
          <w:b/>
          <w:sz w:val="24"/>
          <w:szCs w:val="24"/>
        </w:rPr>
        <w:lastRenderedPageBreak/>
        <w:t>b. RELATIONSHIP WITH FAMILY:</w:t>
      </w:r>
    </w:p>
    <w:p w:rsidR="00026154" w:rsidRDefault="00026154" w:rsidP="00026154">
      <w:pPr>
        <w:spacing w:after="0"/>
        <w:jc w:val="both"/>
        <w:rPr>
          <w:rFonts w:ascii="Times New Roman" w:hAnsi="Times New Roman" w:cs="Times New Roman"/>
          <w:sz w:val="24"/>
          <w:szCs w:val="24"/>
        </w:rPr>
      </w:pPr>
      <w:proofErr w:type="gramStart"/>
      <w:r w:rsidRPr="00F40942">
        <w:rPr>
          <w:rFonts w:ascii="Times New Roman" w:hAnsi="Times New Roman" w:cs="Times New Roman"/>
          <w:sz w:val="24"/>
          <w:szCs w:val="24"/>
        </w:rPr>
        <w:t>Relationship</w:t>
      </w:r>
      <w:r>
        <w:rPr>
          <w:rFonts w:ascii="Times New Roman" w:hAnsi="Times New Roman" w:cs="Times New Roman"/>
          <w:sz w:val="24"/>
          <w:szCs w:val="24"/>
        </w:rPr>
        <w:t xml:space="preserve"> with family</w:t>
      </w:r>
      <w:r w:rsidRPr="00F40942">
        <w:rPr>
          <w:rFonts w:ascii="Times New Roman" w:hAnsi="Times New Roman" w:cs="Times New Roman"/>
          <w:sz w:val="24"/>
          <w:szCs w:val="24"/>
        </w:rPr>
        <w:t xml:space="preserve"> of the </w:t>
      </w:r>
      <w:r>
        <w:rPr>
          <w:rFonts w:ascii="Times New Roman" w:hAnsi="Times New Roman" w:cs="Times New Roman"/>
          <w:sz w:val="24"/>
          <w:szCs w:val="24"/>
        </w:rPr>
        <w:t xml:space="preserve">geriatric </w:t>
      </w:r>
      <w:proofErr w:type="spellStart"/>
      <w:r>
        <w:rPr>
          <w:rFonts w:ascii="Times New Roman" w:hAnsi="Times New Roman" w:cs="Times New Roman"/>
          <w:sz w:val="24"/>
          <w:szCs w:val="24"/>
        </w:rPr>
        <w:t>populationis</w:t>
      </w:r>
      <w:proofErr w:type="spellEnd"/>
      <w:r>
        <w:rPr>
          <w:rFonts w:ascii="Times New Roman" w:hAnsi="Times New Roman" w:cs="Times New Roman"/>
          <w:sz w:val="24"/>
          <w:szCs w:val="24"/>
        </w:rPr>
        <w:t xml:space="preserve"> shown in the table –XVIII</w:t>
      </w:r>
      <w:r w:rsidRPr="00F40942">
        <w:rPr>
          <w:rFonts w:ascii="Times New Roman" w:hAnsi="Times New Roman" w:cs="Times New Roman"/>
          <w:sz w:val="24"/>
          <w:szCs w:val="24"/>
        </w:rPr>
        <w:t>.</w:t>
      </w:r>
      <w:proofErr w:type="gramEnd"/>
    </w:p>
    <w:p w:rsidR="00026154" w:rsidRPr="00F40942" w:rsidRDefault="00026154" w:rsidP="00026154">
      <w:pPr>
        <w:spacing w:after="0"/>
        <w:jc w:val="both"/>
        <w:rPr>
          <w:rFonts w:ascii="Times New Roman" w:hAnsi="Times New Roman" w:cs="Times New Roman"/>
          <w:sz w:val="24"/>
          <w:szCs w:val="24"/>
        </w:rPr>
      </w:pPr>
    </w:p>
    <w:p w:rsidR="00026154" w:rsidRPr="008010A6" w:rsidRDefault="00026154" w:rsidP="00026154">
      <w:pPr>
        <w:spacing w:after="0"/>
        <w:jc w:val="center"/>
        <w:rPr>
          <w:rFonts w:ascii="Times New Roman" w:hAnsi="Times New Roman" w:cs="Times New Roman"/>
          <w:b/>
          <w:sz w:val="24"/>
          <w:szCs w:val="24"/>
        </w:rPr>
      </w:pPr>
      <w:r w:rsidRPr="008010A6">
        <w:rPr>
          <w:rFonts w:ascii="Times New Roman" w:hAnsi="Times New Roman" w:cs="Times New Roman"/>
          <w:b/>
          <w:sz w:val="24"/>
          <w:szCs w:val="24"/>
        </w:rPr>
        <w:t>TABLE-XVII</w:t>
      </w:r>
      <w:r>
        <w:rPr>
          <w:rFonts w:ascii="Times New Roman" w:hAnsi="Times New Roman" w:cs="Times New Roman"/>
          <w:b/>
          <w:sz w:val="24"/>
          <w:szCs w:val="24"/>
        </w:rPr>
        <w:t>I</w:t>
      </w:r>
    </w:p>
    <w:p w:rsidR="00026154" w:rsidRPr="008010A6" w:rsidRDefault="00026154" w:rsidP="00026154">
      <w:pPr>
        <w:spacing w:after="0"/>
        <w:jc w:val="center"/>
        <w:rPr>
          <w:rFonts w:ascii="Times New Roman" w:hAnsi="Times New Roman" w:cs="Times New Roman"/>
          <w:b/>
          <w:sz w:val="24"/>
          <w:szCs w:val="24"/>
        </w:rPr>
      </w:pPr>
      <w:r w:rsidRPr="008010A6">
        <w:rPr>
          <w:rFonts w:ascii="Times New Roman" w:hAnsi="Times New Roman" w:cs="Times New Roman"/>
          <w:b/>
          <w:sz w:val="24"/>
          <w:szCs w:val="24"/>
        </w:rPr>
        <w:t>RELATIONSHIP WITH FAMILY</w:t>
      </w:r>
    </w:p>
    <w:tbl>
      <w:tblPr>
        <w:tblStyle w:val="TableGrid"/>
        <w:tblW w:w="0" w:type="auto"/>
        <w:tblLayout w:type="fixed"/>
        <w:tblLook w:val="04A0"/>
      </w:tblPr>
      <w:tblGrid>
        <w:gridCol w:w="663"/>
        <w:gridCol w:w="4509"/>
        <w:gridCol w:w="873"/>
        <w:gridCol w:w="874"/>
        <w:gridCol w:w="874"/>
        <w:gridCol w:w="874"/>
      </w:tblGrid>
      <w:tr w:rsidR="00026154" w:rsidTr="00870A45">
        <w:trPr>
          <w:trHeight w:val="467"/>
        </w:trPr>
        <w:tc>
          <w:tcPr>
            <w:tcW w:w="663" w:type="dxa"/>
            <w:vMerge w:val="restart"/>
          </w:tcPr>
          <w:p w:rsidR="00026154" w:rsidRPr="00EE0FD4" w:rsidRDefault="00026154" w:rsidP="00870A45">
            <w:pPr>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S.no</w:t>
            </w:r>
          </w:p>
        </w:tc>
        <w:tc>
          <w:tcPr>
            <w:tcW w:w="4509" w:type="dxa"/>
            <w:vMerge w:val="restart"/>
          </w:tcPr>
          <w:p w:rsidR="00026154" w:rsidRPr="00EE0FD4" w:rsidRDefault="00026154" w:rsidP="00870A45">
            <w:pPr>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Particulars</w:t>
            </w:r>
          </w:p>
        </w:tc>
        <w:tc>
          <w:tcPr>
            <w:tcW w:w="3495" w:type="dxa"/>
            <w:gridSpan w:val="4"/>
          </w:tcPr>
          <w:p w:rsidR="00026154" w:rsidRPr="00EE0FD4" w:rsidRDefault="00026154" w:rsidP="00870A45">
            <w:pPr>
              <w:spacing w:line="360" w:lineRule="auto"/>
              <w:jc w:val="right"/>
              <w:rPr>
                <w:rFonts w:ascii="Times New Roman" w:hAnsi="Times New Roman" w:cs="Times New Roman"/>
                <w:b/>
                <w:sz w:val="24"/>
                <w:szCs w:val="24"/>
              </w:rPr>
            </w:pPr>
            <w:r>
              <w:rPr>
                <w:rFonts w:ascii="Times New Roman" w:hAnsi="Times New Roman" w:cs="Times New Roman"/>
                <w:b/>
                <w:sz w:val="24"/>
                <w:szCs w:val="24"/>
              </w:rPr>
              <w:t>N=75</w:t>
            </w:r>
          </w:p>
        </w:tc>
      </w:tr>
      <w:tr w:rsidR="00026154" w:rsidTr="00870A45">
        <w:trPr>
          <w:cantSplit/>
          <w:trHeight w:val="1340"/>
        </w:trPr>
        <w:tc>
          <w:tcPr>
            <w:tcW w:w="663" w:type="dxa"/>
            <w:vMerge/>
          </w:tcPr>
          <w:p w:rsidR="00026154" w:rsidRPr="00EE0FD4" w:rsidRDefault="00026154" w:rsidP="00870A45">
            <w:pPr>
              <w:spacing w:line="360" w:lineRule="auto"/>
              <w:jc w:val="center"/>
              <w:rPr>
                <w:rFonts w:ascii="Times New Roman" w:hAnsi="Times New Roman" w:cs="Times New Roman"/>
                <w:b/>
                <w:sz w:val="24"/>
                <w:szCs w:val="24"/>
              </w:rPr>
            </w:pPr>
          </w:p>
        </w:tc>
        <w:tc>
          <w:tcPr>
            <w:tcW w:w="4509" w:type="dxa"/>
            <w:vMerge/>
          </w:tcPr>
          <w:p w:rsidR="00026154" w:rsidRPr="00EE0FD4" w:rsidRDefault="00026154" w:rsidP="00870A45">
            <w:pPr>
              <w:spacing w:line="360" w:lineRule="auto"/>
              <w:rPr>
                <w:rFonts w:ascii="Times New Roman" w:hAnsi="Times New Roman" w:cs="Times New Roman"/>
                <w:b/>
                <w:sz w:val="24"/>
                <w:szCs w:val="24"/>
              </w:rPr>
            </w:pPr>
          </w:p>
        </w:tc>
        <w:tc>
          <w:tcPr>
            <w:tcW w:w="873" w:type="dxa"/>
            <w:textDirection w:val="btLr"/>
            <w:vAlign w:val="center"/>
          </w:tcPr>
          <w:p w:rsidR="00026154" w:rsidRDefault="00026154" w:rsidP="00870A45">
            <w:pPr>
              <w:spacing w:line="360" w:lineRule="auto"/>
              <w:ind w:left="113" w:right="113"/>
              <w:jc w:val="center"/>
              <w:rPr>
                <w:rFonts w:ascii="Times New Roman" w:hAnsi="Times New Roman" w:cs="Times New Roman"/>
                <w:b/>
                <w:sz w:val="24"/>
                <w:szCs w:val="24"/>
              </w:rPr>
            </w:pPr>
            <w:r>
              <w:rPr>
                <w:rFonts w:ascii="Times New Roman" w:hAnsi="Times New Roman" w:cs="Times New Roman"/>
                <w:b/>
                <w:sz w:val="24"/>
                <w:szCs w:val="24"/>
              </w:rPr>
              <w:t>Almost</w:t>
            </w:r>
          </w:p>
          <w:p w:rsidR="00026154" w:rsidRDefault="00026154" w:rsidP="00870A45">
            <w:pPr>
              <w:spacing w:line="360" w:lineRule="auto"/>
              <w:ind w:left="113" w:right="113"/>
              <w:jc w:val="center"/>
              <w:rPr>
                <w:rFonts w:ascii="Times New Roman" w:hAnsi="Times New Roman" w:cs="Times New Roman"/>
                <w:b/>
                <w:sz w:val="24"/>
                <w:szCs w:val="24"/>
              </w:rPr>
            </w:pPr>
          </w:p>
        </w:tc>
        <w:tc>
          <w:tcPr>
            <w:tcW w:w="874" w:type="dxa"/>
            <w:textDirection w:val="btLr"/>
            <w:vAlign w:val="center"/>
          </w:tcPr>
          <w:p w:rsidR="00026154" w:rsidRDefault="00026154" w:rsidP="00870A45">
            <w:pPr>
              <w:spacing w:line="360" w:lineRule="auto"/>
              <w:ind w:left="113" w:right="113"/>
              <w:jc w:val="center"/>
              <w:rPr>
                <w:rFonts w:ascii="Times New Roman" w:hAnsi="Times New Roman" w:cs="Times New Roman"/>
                <w:b/>
                <w:sz w:val="24"/>
                <w:szCs w:val="24"/>
              </w:rPr>
            </w:pPr>
            <w:r>
              <w:rPr>
                <w:rFonts w:ascii="Times New Roman" w:hAnsi="Times New Roman" w:cs="Times New Roman"/>
                <w:b/>
                <w:sz w:val="24"/>
                <w:szCs w:val="24"/>
              </w:rPr>
              <w:t>Most of the time</w:t>
            </w:r>
          </w:p>
        </w:tc>
        <w:tc>
          <w:tcPr>
            <w:tcW w:w="874" w:type="dxa"/>
            <w:textDirection w:val="btLr"/>
            <w:vAlign w:val="center"/>
          </w:tcPr>
          <w:p w:rsidR="00026154" w:rsidRDefault="00026154" w:rsidP="00870A45">
            <w:pPr>
              <w:spacing w:line="360" w:lineRule="auto"/>
              <w:ind w:left="113" w:right="113"/>
              <w:jc w:val="center"/>
              <w:rPr>
                <w:rFonts w:ascii="Times New Roman" w:hAnsi="Times New Roman" w:cs="Times New Roman"/>
                <w:b/>
                <w:sz w:val="24"/>
                <w:szCs w:val="24"/>
              </w:rPr>
            </w:pPr>
            <w:r>
              <w:rPr>
                <w:rFonts w:ascii="Times New Roman" w:hAnsi="Times New Roman" w:cs="Times New Roman"/>
                <w:b/>
                <w:sz w:val="24"/>
                <w:szCs w:val="24"/>
              </w:rPr>
              <w:t>Sometimes</w:t>
            </w:r>
          </w:p>
          <w:p w:rsidR="00026154" w:rsidRDefault="00026154" w:rsidP="00870A45">
            <w:pPr>
              <w:spacing w:line="360" w:lineRule="auto"/>
              <w:ind w:left="113" w:right="113"/>
              <w:jc w:val="center"/>
              <w:rPr>
                <w:rFonts w:ascii="Times New Roman" w:hAnsi="Times New Roman" w:cs="Times New Roman"/>
                <w:b/>
                <w:sz w:val="24"/>
                <w:szCs w:val="24"/>
              </w:rPr>
            </w:pPr>
          </w:p>
        </w:tc>
        <w:tc>
          <w:tcPr>
            <w:tcW w:w="874" w:type="dxa"/>
            <w:textDirection w:val="btLr"/>
            <w:vAlign w:val="center"/>
          </w:tcPr>
          <w:p w:rsidR="00026154" w:rsidRDefault="00026154" w:rsidP="00870A45">
            <w:pPr>
              <w:spacing w:line="360" w:lineRule="auto"/>
              <w:ind w:left="113" w:right="113"/>
              <w:jc w:val="center"/>
              <w:rPr>
                <w:rFonts w:ascii="Times New Roman" w:hAnsi="Times New Roman" w:cs="Times New Roman"/>
                <w:b/>
                <w:sz w:val="24"/>
                <w:szCs w:val="24"/>
              </w:rPr>
            </w:pPr>
            <w:r>
              <w:rPr>
                <w:rFonts w:ascii="Times New Roman" w:hAnsi="Times New Roman" w:cs="Times New Roman"/>
                <w:b/>
                <w:sz w:val="24"/>
                <w:szCs w:val="24"/>
              </w:rPr>
              <w:t>Never</w:t>
            </w:r>
          </w:p>
        </w:tc>
      </w:tr>
      <w:tr w:rsidR="00026154" w:rsidTr="00870A45">
        <w:trPr>
          <w:trHeight w:val="719"/>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My family members obey my words</w:t>
            </w:r>
          </w:p>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Always</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14(19)</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15(20)</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28(37)</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18(24)</w:t>
            </w:r>
          </w:p>
        </w:tc>
      </w:tr>
      <w:tr w:rsidR="00026154" w:rsidTr="00870A45">
        <w:trPr>
          <w:trHeight w:val="647"/>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My family members consult me in making important decision</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13(17)</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23(31)</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26(35)</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13(17)</w:t>
            </w:r>
          </w:p>
        </w:tc>
      </w:tr>
      <w:tr w:rsidR="00026154" w:rsidTr="00870A45">
        <w:trPr>
          <w:trHeight w:val="602"/>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My family members share their problem with me</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14(19)</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17(23)</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30(40)</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14(19)</w:t>
            </w:r>
          </w:p>
        </w:tc>
      </w:tr>
      <w:tr w:rsidR="00026154" w:rsidTr="00870A45">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 xml:space="preserve">My family members give their salary to me every month </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5(7)</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8(11)</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11(15)</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51(68)</w:t>
            </w:r>
          </w:p>
        </w:tc>
      </w:tr>
      <w:tr w:rsidR="00026154" w:rsidTr="00870A45">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I ruling my family members</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17(23)</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9(12)</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23(31)</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26(35)</w:t>
            </w:r>
          </w:p>
        </w:tc>
      </w:tr>
      <w:tr w:rsidR="00026154" w:rsidTr="00870A45">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My family members caring me like child</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10(13)</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16(21)</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28(37)</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21(28)</w:t>
            </w:r>
          </w:p>
        </w:tc>
      </w:tr>
      <w:tr w:rsidR="00026154" w:rsidTr="00870A45">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I have very good relationship with grand children</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24(32)</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22(29)</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21(28)</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8(11)</w:t>
            </w:r>
          </w:p>
        </w:tc>
      </w:tr>
      <w:tr w:rsidR="00026154" w:rsidTr="00870A45">
        <w:trPr>
          <w:trHeight w:val="629"/>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 xml:space="preserve">my family members shows cordial relationship with me at the time of sick/illness </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19(25)</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20(27)</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26(35)</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10(13)</w:t>
            </w:r>
          </w:p>
        </w:tc>
      </w:tr>
      <w:tr w:rsidR="00026154" w:rsidTr="00870A45">
        <w:trPr>
          <w:trHeight w:val="620"/>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My family members are encouraging me in doing various activities (</w:t>
            </w:r>
            <w:proofErr w:type="spellStart"/>
            <w:r w:rsidRPr="00D76515">
              <w:rPr>
                <w:rFonts w:ascii="Times New Roman" w:hAnsi="Times New Roman" w:cs="Times New Roman"/>
                <w:sz w:val="24"/>
                <w:szCs w:val="24"/>
              </w:rPr>
              <w:t>eg</w:t>
            </w:r>
            <w:proofErr w:type="spellEnd"/>
            <w:r w:rsidRPr="00D76515">
              <w:rPr>
                <w:rFonts w:ascii="Times New Roman" w:hAnsi="Times New Roman" w:cs="Times New Roman"/>
                <w:sz w:val="24"/>
                <w:szCs w:val="24"/>
              </w:rPr>
              <w:t xml:space="preserve">)exercise </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16(21)</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15(20)</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27(36)</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17(23)</w:t>
            </w:r>
          </w:p>
        </w:tc>
      </w:tr>
      <w:tr w:rsidR="00026154" w:rsidTr="00870A45">
        <w:trPr>
          <w:trHeight w:val="611"/>
        </w:trPr>
        <w:tc>
          <w:tcPr>
            <w:tcW w:w="663" w:type="dxa"/>
          </w:tcPr>
          <w:p w:rsidR="00026154" w:rsidRDefault="00026154" w:rsidP="00870A45">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4509" w:type="dxa"/>
          </w:tcPr>
          <w:p w:rsidR="00026154" w:rsidRPr="00D76515" w:rsidRDefault="00026154" w:rsidP="00870A45">
            <w:pPr>
              <w:spacing w:line="360" w:lineRule="auto"/>
              <w:rPr>
                <w:rFonts w:ascii="Times New Roman" w:hAnsi="Times New Roman" w:cs="Times New Roman"/>
                <w:sz w:val="24"/>
                <w:szCs w:val="24"/>
              </w:rPr>
            </w:pPr>
            <w:r w:rsidRPr="00D76515">
              <w:rPr>
                <w:rFonts w:ascii="Times New Roman" w:hAnsi="Times New Roman" w:cs="Times New Roman"/>
                <w:sz w:val="24"/>
                <w:szCs w:val="24"/>
              </w:rPr>
              <w:t xml:space="preserve">Sitting together and exchanging news on various topics with friends and family member </w:t>
            </w:r>
          </w:p>
        </w:tc>
        <w:tc>
          <w:tcPr>
            <w:tcW w:w="873"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10(13)</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18(24)</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25(33)</w:t>
            </w:r>
          </w:p>
        </w:tc>
        <w:tc>
          <w:tcPr>
            <w:tcW w:w="874" w:type="dxa"/>
          </w:tcPr>
          <w:p w:rsidR="00026154" w:rsidRPr="00951C0C" w:rsidRDefault="00026154" w:rsidP="00870A45">
            <w:pPr>
              <w:spacing w:line="360" w:lineRule="auto"/>
              <w:rPr>
                <w:rFonts w:ascii="Times New Roman" w:hAnsi="Times New Roman" w:cs="Times New Roman"/>
                <w:sz w:val="24"/>
                <w:szCs w:val="24"/>
              </w:rPr>
            </w:pPr>
            <w:r w:rsidRPr="00951C0C">
              <w:rPr>
                <w:rFonts w:ascii="Times New Roman" w:hAnsi="Times New Roman" w:cs="Times New Roman"/>
                <w:sz w:val="24"/>
                <w:szCs w:val="24"/>
              </w:rPr>
              <w:t>22(29)</w:t>
            </w:r>
          </w:p>
        </w:tc>
      </w:tr>
    </w:tbl>
    <w:p w:rsidR="00026154" w:rsidRPr="00F40942" w:rsidRDefault="00026154" w:rsidP="00026154">
      <w:pPr>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Twenty nine percent of geriatric population answered that most of the times they have very good relationship with their grandchildren. While thirteen </w:t>
      </w:r>
      <w:proofErr w:type="spellStart"/>
      <w:r>
        <w:rPr>
          <w:rFonts w:ascii="Times New Roman" w:hAnsi="Times New Roman" w:cs="Times New Roman"/>
          <w:sz w:val="24"/>
          <w:szCs w:val="24"/>
        </w:rPr>
        <w:t>percentof</w:t>
      </w:r>
      <w:proofErr w:type="spellEnd"/>
      <w:r>
        <w:rPr>
          <w:rFonts w:ascii="Times New Roman" w:hAnsi="Times New Roman" w:cs="Times New Roman"/>
          <w:sz w:val="24"/>
          <w:szCs w:val="24"/>
        </w:rPr>
        <w:t xml:space="preserve"> geriatric </w:t>
      </w:r>
      <w:proofErr w:type="gramStart"/>
      <w:r>
        <w:rPr>
          <w:rFonts w:ascii="Times New Roman" w:hAnsi="Times New Roman" w:cs="Times New Roman"/>
          <w:sz w:val="24"/>
          <w:szCs w:val="24"/>
        </w:rPr>
        <w:t>population</w:t>
      </w:r>
      <w:proofErr w:type="gramEnd"/>
      <w:r>
        <w:rPr>
          <w:rFonts w:ascii="Times New Roman" w:hAnsi="Times New Roman" w:cs="Times New Roman"/>
          <w:sz w:val="24"/>
          <w:szCs w:val="24"/>
        </w:rPr>
        <w:t xml:space="preserve"> answered that their family members never shows cordial relationship with the geriatric population at the time of sick/illness. Forty percent of </w:t>
      </w:r>
      <w:r>
        <w:rPr>
          <w:rFonts w:ascii="Times New Roman" w:hAnsi="Times New Roman" w:cs="Times New Roman"/>
          <w:sz w:val="24"/>
          <w:szCs w:val="24"/>
        </w:rPr>
        <w:lastRenderedPageBreak/>
        <w:t xml:space="preserve">geriatric population answered that sometimes their family members share their problem with the geriatric population. </w:t>
      </w:r>
    </w:p>
    <w:p w:rsidR="00026154" w:rsidRPr="000F2DAB" w:rsidRDefault="00026154" w:rsidP="00026154">
      <w:pPr>
        <w:jc w:val="both"/>
        <w:rPr>
          <w:rFonts w:ascii="Times New Roman" w:hAnsi="Times New Roman" w:cs="Times New Roman"/>
          <w:b/>
          <w:sz w:val="28"/>
          <w:szCs w:val="28"/>
        </w:rPr>
      </w:pPr>
      <w:r w:rsidRPr="000F2DAB">
        <w:rPr>
          <w:rFonts w:ascii="Times New Roman" w:hAnsi="Times New Roman" w:cs="Times New Roman"/>
          <w:b/>
          <w:sz w:val="28"/>
          <w:szCs w:val="28"/>
        </w:rPr>
        <w:t>C. Education Intervention</w:t>
      </w:r>
    </w:p>
    <w:p w:rsidR="00026154" w:rsidRDefault="00026154" w:rsidP="00026154">
      <w:pPr>
        <w:jc w:val="both"/>
        <w:rPr>
          <w:rFonts w:ascii="Times New Roman" w:hAnsi="Times New Roman" w:cs="Times New Roman"/>
          <w:sz w:val="24"/>
          <w:szCs w:val="24"/>
        </w:rPr>
      </w:pPr>
      <w:r w:rsidRPr="000E3D94">
        <w:rPr>
          <w:rFonts w:ascii="Times New Roman" w:hAnsi="Times New Roman" w:cs="Times New Roman"/>
          <w:sz w:val="24"/>
          <w:szCs w:val="24"/>
        </w:rPr>
        <w:t>E</w:t>
      </w:r>
      <w:r>
        <w:rPr>
          <w:rFonts w:ascii="Times New Roman" w:hAnsi="Times New Roman" w:cs="Times New Roman"/>
          <w:sz w:val="24"/>
          <w:szCs w:val="24"/>
        </w:rPr>
        <w:t xml:space="preserve">ducation Intervention to geriatric population </w:t>
      </w:r>
      <w:r w:rsidRPr="000E3D94">
        <w:rPr>
          <w:rFonts w:ascii="Times New Roman" w:hAnsi="Times New Roman" w:cs="Times New Roman"/>
          <w:sz w:val="24"/>
          <w:szCs w:val="24"/>
        </w:rPr>
        <w:t>is discussed under</w:t>
      </w:r>
      <w:r>
        <w:rPr>
          <w:rFonts w:ascii="Times New Roman" w:hAnsi="Times New Roman" w:cs="Times New Roman"/>
          <w:sz w:val="24"/>
          <w:szCs w:val="24"/>
        </w:rPr>
        <w:t xml:space="preserve"> following headings:</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 Care and Conselling to geriatric population</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ii. Awareness on rights of the geriatric population</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iii. </w:t>
      </w:r>
      <w:r w:rsidRPr="00E6066F">
        <w:rPr>
          <w:rFonts w:ascii="Times New Roman" w:hAnsi="Times New Roman" w:cs="Times New Roman"/>
          <w:sz w:val="24"/>
          <w:szCs w:val="24"/>
        </w:rPr>
        <w:t>A</w:t>
      </w:r>
      <w:r>
        <w:rPr>
          <w:rFonts w:ascii="Times New Roman" w:hAnsi="Times New Roman" w:cs="Times New Roman"/>
          <w:sz w:val="24"/>
          <w:szCs w:val="24"/>
        </w:rPr>
        <w:t>wareness on policies and programme for geriatric population</w:t>
      </w:r>
    </w:p>
    <w:p w:rsidR="00026154" w:rsidRPr="00EE0FD4" w:rsidRDefault="00026154" w:rsidP="00026154">
      <w:pPr>
        <w:autoSpaceDE w:val="0"/>
        <w:autoSpaceDN w:val="0"/>
        <w:adjustRightInd w:val="0"/>
        <w:spacing w:after="0" w:line="400" w:lineRule="atLeast"/>
        <w:rPr>
          <w:rFonts w:ascii="Times New Roman" w:hAnsi="Times New Roman" w:cs="Times New Roman"/>
          <w:b/>
          <w:sz w:val="24"/>
          <w:szCs w:val="24"/>
        </w:rPr>
      </w:pPr>
      <w:r w:rsidRPr="00EE0FD4">
        <w:rPr>
          <w:rFonts w:ascii="Times New Roman" w:hAnsi="Times New Roman" w:cs="Times New Roman"/>
          <w:b/>
          <w:sz w:val="24"/>
          <w:szCs w:val="24"/>
        </w:rPr>
        <w:t xml:space="preserve">i. CARE AND CONSELLING </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The education intervention on the care and </w:t>
      </w:r>
      <w:proofErr w:type="spellStart"/>
      <w:proofErr w:type="gramStart"/>
      <w:r>
        <w:rPr>
          <w:rFonts w:ascii="Times New Roman" w:hAnsi="Times New Roman" w:cs="Times New Roman"/>
          <w:sz w:val="24"/>
          <w:szCs w:val="24"/>
        </w:rPr>
        <w:t>counseling</w:t>
      </w:r>
      <w:proofErr w:type="spellEnd"/>
      <w:r>
        <w:rPr>
          <w:rFonts w:ascii="Times New Roman" w:hAnsi="Times New Roman" w:cs="Times New Roman"/>
          <w:sz w:val="24"/>
          <w:szCs w:val="24"/>
        </w:rPr>
        <w:t xml:space="preserve">  to</w:t>
      </w:r>
      <w:proofErr w:type="gramEnd"/>
      <w:r>
        <w:rPr>
          <w:rFonts w:ascii="Times New Roman" w:hAnsi="Times New Roman" w:cs="Times New Roman"/>
          <w:sz w:val="24"/>
          <w:szCs w:val="24"/>
        </w:rPr>
        <w:t xml:space="preserve"> the geriatric population is presented in the table-XIX</w:t>
      </w:r>
    </w:p>
    <w:p w:rsidR="00026154" w:rsidRPr="00EE0FD4" w:rsidRDefault="00026154" w:rsidP="00026154">
      <w:pPr>
        <w:autoSpaceDE w:val="0"/>
        <w:autoSpaceDN w:val="0"/>
        <w:adjustRightInd w:val="0"/>
        <w:spacing w:after="0" w:line="400" w:lineRule="atLeast"/>
        <w:jc w:val="center"/>
        <w:rPr>
          <w:rFonts w:ascii="Times New Roman" w:hAnsi="Times New Roman" w:cs="Times New Roman"/>
          <w:b/>
          <w:sz w:val="24"/>
          <w:szCs w:val="24"/>
        </w:rPr>
      </w:pPr>
      <w:r>
        <w:rPr>
          <w:rFonts w:ascii="Times New Roman" w:hAnsi="Times New Roman" w:cs="Times New Roman"/>
          <w:b/>
          <w:sz w:val="24"/>
          <w:szCs w:val="24"/>
        </w:rPr>
        <w:t>TABLE-XIX</w:t>
      </w:r>
    </w:p>
    <w:p w:rsidR="00026154" w:rsidRPr="00EE0FD4" w:rsidRDefault="00026154" w:rsidP="00026154">
      <w:pPr>
        <w:autoSpaceDE w:val="0"/>
        <w:autoSpaceDN w:val="0"/>
        <w:adjustRightInd w:val="0"/>
        <w:spacing w:after="0"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CARE AND CONSELLING TO GERIATRIC POPULATION</w:t>
      </w:r>
    </w:p>
    <w:p w:rsidR="00026154" w:rsidRPr="00F40942" w:rsidRDefault="00026154" w:rsidP="00026154">
      <w:pPr>
        <w:autoSpaceDE w:val="0"/>
        <w:autoSpaceDN w:val="0"/>
        <w:adjustRightInd w:val="0"/>
        <w:spacing w:after="0" w:line="400" w:lineRule="atLeast"/>
        <w:jc w:val="center"/>
        <w:rPr>
          <w:rFonts w:ascii="Times New Roman" w:hAnsi="Times New Roman" w:cs="Times New Roman"/>
          <w:sz w:val="24"/>
          <w:szCs w:val="24"/>
        </w:rPr>
      </w:pPr>
    </w:p>
    <w:tbl>
      <w:tblPr>
        <w:tblStyle w:val="TableGrid"/>
        <w:tblW w:w="4424" w:type="pct"/>
        <w:tblLook w:val="04A0"/>
      </w:tblPr>
      <w:tblGrid>
        <w:gridCol w:w="875"/>
        <w:gridCol w:w="4896"/>
        <w:gridCol w:w="1769"/>
      </w:tblGrid>
      <w:tr w:rsidR="00026154" w:rsidTr="00870A45">
        <w:tc>
          <w:tcPr>
            <w:tcW w:w="580" w:type="pct"/>
          </w:tcPr>
          <w:p w:rsidR="00026154" w:rsidRPr="00EE0FD4" w:rsidRDefault="00026154" w:rsidP="00870A45">
            <w:pPr>
              <w:autoSpaceDE w:val="0"/>
              <w:autoSpaceDN w:val="0"/>
              <w:adjustRightInd w:val="0"/>
              <w:spacing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S.no</w:t>
            </w:r>
          </w:p>
        </w:tc>
        <w:tc>
          <w:tcPr>
            <w:tcW w:w="3247" w:type="pct"/>
          </w:tcPr>
          <w:p w:rsidR="00026154" w:rsidRPr="00EE0FD4" w:rsidRDefault="00026154" w:rsidP="00870A45">
            <w:pPr>
              <w:autoSpaceDE w:val="0"/>
              <w:autoSpaceDN w:val="0"/>
              <w:adjustRightInd w:val="0"/>
              <w:spacing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Care and counseling</w:t>
            </w:r>
          </w:p>
        </w:tc>
        <w:tc>
          <w:tcPr>
            <w:tcW w:w="1174" w:type="pct"/>
          </w:tcPr>
          <w:p w:rsidR="00026154" w:rsidRPr="00EE0FD4" w:rsidRDefault="00026154" w:rsidP="00870A45">
            <w:pPr>
              <w:autoSpaceDE w:val="0"/>
              <w:autoSpaceDN w:val="0"/>
              <w:adjustRightInd w:val="0"/>
              <w:spacing w:line="400" w:lineRule="atLeast"/>
              <w:jc w:val="right"/>
              <w:rPr>
                <w:rFonts w:ascii="Times New Roman" w:hAnsi="Times New Roman" w:cs="Times New Roman"/>
                <w:b/>
                <w:sz w:val="24"/>
                <w:szCs w:val="24"/>
              </w:rPr>
            </w:pPr>
            <w:r w:rsidRPr="00EE0FD4">
              <w:rPr>
                <w:rFonts w:ascii="Times New Roman" w:hAnsi="Times New Roman" w:cs="Times New Roman"/>
                <w:b/>
                <w:sz w:val="24"/>
                <w:szCs w:val="24"/>
              </w:rPr>
              <w:t>N=25</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1</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Relaxation therapy</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24(96)</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Health care education</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23(92)</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3</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 xml:space="preserve">Stress management </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23(92)</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4</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Yoga and meditation</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19(76)</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5</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Physical exercise</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19(76)</w:t>
            </w:r>
          </w:p>
        </w:tc>
      </w:tr>
      <w:tr w:rsidR="00026154" w:rsidTr="00870A45">
        <w:tc>
          <w:tcPr>
            <w:tcW w:w="580"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6</w:t>
            </w:r>
          </w:p>
        </w:tc>
        <w:tc>
          <w:tcPr>
            <w:tcW w:w="3247"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Nutrition education</w:t>
            </w:r>
          </w:p>
        </w:tc>
        <w:tc>
          <w:tcPr>
            <w:tcW w:w="1174" w:type="pct"/>
          </w:tcPr>
          <w:p w:rsidR="00026154" w:rsidRDefault="00026154" w:rsidP="00870A45">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16(64)</w:t>
            </w:r>
          </w:p>
        </w:tc>
      </w:tr>
    </w:tbl>
    <w:p w:rsidR="00026154" w:rsidRDefault="00026154" w:rsidP="00026154">
      <w:pPr>
        <w:autoSpaceDE w:val="0"/>
        <w:autoSpaceDN w:val="0"/>
        <w:adjustRightInd w:val="0"/>
        <w:spacing w:after="0" w:line="400" w:lineRule="atLeast"/>
        <w:rPr>
          <w:rFonts w:ascii="Times New Roman" w:hAnsi="Times New Roman" w:cs="Times New Roman"/>
          <w:sz w:val="24"/>
          <w:szCs w:val="24"/>
        </w:rPr>
      </w:pPr>
      <w:r w:rsidRPr="00215BB8">
        <w:rPr>
          <w:rFonts w:ascii="Times New Roman" w:hAnsi="Times New Roman" w:cs="Times New Roman"/>
          <w:sz w:val="24"/>
          <w:szCs w:val="24"/>
        </w:rPr>
        <w:t xml:space="preserve">Figures in the parentheses indicates </w:t>
      </w:r>
      <w:r>
        <w:rPr>
          <w:rFonts w:ascii="Times New Roman" w:hAnsi="Times New Roman" w:cs="Times New Roman"/>
          <w:sz w:val="24"/>
          <w:szCs w:val="24"/>
        </w:rPr>
        <w:t>percent</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After education intervention, majority (96percent) of geriatric population learnt the relaxation therapy</w:t>
      </w:r>
      <w:proofErr w:type="gramStart"/>
      <w:r>
        <w:rPr>
          <w:rFonts w:ascii="Times New Roman" w:hAnsi="Times New Roman" w:cs="Times New Roman"/>
          <w:sz w:val="24"/>
          <w:szCs w:val="24"/>
        </w:rPr>
        <w:t>,  followed</w:t>
      </w:r>
      <w:proofErr w:type="gramEnd"/>
      <w:r>
        <w:rPr>
          <w:rFonts w:ascii="Times New Roman" w:hAnsi="Times New Roman" w:cs="Times New Roman"/>
          <w:sz w:val="24"/>
          <w:szCs w:val="24"/>
        </w:rPr>
        <w:t xml:space="preserve"> by health care education and stress management techniques (92percent) and learnt the nutrition education (64percent).</w:t>
      </w:r>
    </w:p>
    <w:p w:rsidR="00026154" w:rsidRDefault="00026154" w:rsidP="00026154">
      <w:pPr>
        <w:autoSpaceDE w:val="0"/>
        <w:autoSpaceDN w:val="0"/>
        <w:adjustRightInd w:val="0"/>
        <w:spacing w:after="0" w:line="360" w:lineRule="auto"/>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b/>
          <w:sz w:val="24"/>
          <w:szCs w:val="24"/>
        </w:rPr>
      </w:pPr>
      <w:r w:rsidRPr="00EE0FD4">
        <w:rPr>
          <w:rFonts w:ascii="Times New Roman" w:hAnsi="Times New Roman" w:cs="Times New Roman"/>
          <w:b/>
          <w:sz w:val="24"/>
          <w:szCs w:val="24"/>
        </w:rPr>
        <w:lastRenderedPageBreak/>
        <w:t>ii) KNOWLEDGE AND UTILIZATION ON RIGHTS OF THE GERIATRIC POPULATION</w:t>
      </w:r>
    </w:p>
    <w:p w:rsidR="00026154" w:rsidRPr="00EE0FD4" w:rsidRDefault="00026154" w:rsidP="00026154">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sz w:val="24"/>
          <w:szCs w:val="24"/>
        </w:rPr>
        <w:t>Through education al intervention awareness on Rights of the Geriatric Population was impart to them</w:t>
      </w:r>
      <w:proofErr w:type="gramStart"/>
      <w:r>
        <w:rPr>
          <w:rFonts w:ascii="Times New Roman" w:hAnsi="Times New Roman" w:cs="Times New Roman"/>
          <w:sz w:val="24"/>
          <w:szCs w:val="24"/>
        </w:rPr>
        <w:t>..</w:t>
      </w:r>
      <w:proofErr w:type="gramEnd"/>
    </w:p>
    <w:p w:rsidR="00026154" w:rsidRDefault="00026154" w:rsidP="00026154">
      <w:pPr>
        <w:autoSpaceDE w:val="0"/>
        <w:autoSpaceDN w:val="0"/>
        <w:adjustRightInd w:val="0"/>
        <w:spacing w:after="0" w:line="400" w:lineRule="atLeast"/>
        <w:ind w:firstLine="720"/>
        <w:rPr>
          <w:rFonts w:ascii="Times New Roman" w:hAnsi="Times New Roman" w:cs="Times New Roman"/>
          <w:sz w:val="24"/>
          <w:szCs w:val="24"/>
        </w:rPr>
      </w:pPr>
      <w:r>
        <w:rPr>
          <w:rFonts w:ascii="Times New Roman" w:hAnsi="Times New Roman" w:cs="Times New Roman"/>
          <w:sz w:val="24"/>
          <w:szCs w:val="24"/>
        </w:rPr>
        <w:t>The knowledge on the rights of the geriatric population is depicted in the table –XX</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Pr="00BC4269" w:rsidRDefault="00026154" w:rsidP="00026154">
      <w:pPr>
        <w:autoSpaceDE w:val="0"/>
        <w:autoSpaceDN w:val="0"/>
        <w:adjustRightInd w:val="0"/>
        <w:spacing w:after="0" w:line="400" w:lineRule="atLeast"/>
        <w:jc w:val="center"/>
        <w:rPr>
          <w:rFonts w:ascii="Times New Roman" w:hAnsi="Times New Roman" w:cs="Times New Roman"/>
          <w:b/>
          <w:sz w:val="24"/>
          <w:szCs w:val="24"/>
        </w:rPr>
      </w:pPr>
      <w:r>
        <w:rPr>
          <w:rFonts w:ascii="Times New Roman" w:hAnsi="Times New Roman" w:cs="Times New Roman"/>
          <w:b/>
          <w:sz w:val="24"/>
          <w:szCs w:val="24"/>
        </w:rPr>
        <w:t>TABLE-X</w:t>
      </w:r>
      <w:r w:rsidRPr="00BC4269">
        <w:rPr>
          <w:rFonts w:ascii="Times New Roman" w:hAnsi="Times New Roman" w:cs="Times New Roman"/>
          <w:b/>
          <w:sz w:val="24"/>
          <w:szCs w:val="24"/>
        </w:rPr>
        <w:t>X</w:t>
      </w:r>
    </w:p>
    <w:tbl>
      <w:tblPr>
        <w:tblStyle w:val="TableGrid"/>
        <w:tblpPr w:leftFromText="180" w:rightFromText="180" w:vertAnchor="text" w:horzAnchor="margin" w:tblpXSpec="center" w:tblpY="608"/>
        <w:tblW w:w="4943" w:type="pct"/>
        <w:tblLook w:val="04A0"/>
      </w:tblPr>
      <w:tblGrid>
        <w:gridCol w:w="798"/>
        <w:gridCol w:w="6122"/>
        <w:gridCol w:w="1505"/>
      </w:tblGrid>
      <w:tr w:rsidR="00026154" w:rsidTr="00870A45">
        <w:tc>
          <w:tcPr>
            <w:tcW w:w="474" w:type="pct"/>
          </w:tcPr>
          <w:p w:rsidR="00026154" w:rsidRPr="00EE0FD4" w:rsidRDefault="00026154" w:rsidP="00870A45">
            <w:pPr>
              <w:autoSpaceDE w:val="0"/>
              <w:autoSpaceDN w:val="0"/>
              <w:adjustRightInd w:val="0"/>
              <w:spacing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S.no</w:t>
            </w:r>
          </w:p>
        </w:tc>
        <w:tc>
          <w:tcPr>
            <w:tcW w:w="3633" w:type="pct"/>
          </w:tcPr>
          <w:p w:rsidR="00026154" w:rsidRPr="00EE0FD4" w:rsidRDefault="00026154" w:rsidP="00870A45">
            <w:pPr>
              <w:autoSpaceDE w:val="0"/>
              <w:autoSpaceDN w:val="0"/>
              <w:adjustRightInd w:val="0"/>
              <w:spacing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Rights of the geriatric population</w:t>
            </w:r>
          </w:p>
        </w:tc>
        <w:tc>
          <w:tcPr>
            <w:tcW w:w="893" w:type="pct"/>
          </w:tcPr>
          <w:p w:rsidR="00026154" w:rsidRPr="00EE0FD4" w:rsidRDefault="00026154" w:rsidP="00870A45">
            <w:pPr>
              <w:autoSpaceDE w:val="0"/>
              <w:autoSpaceDN w:val="0"/>
              <w:adjustRightInd w:val="0"/>
              <w:spacing w:line="400" w:lineRule="atLeast"/>
              <w:jc w:val="right"/>
              <w:rPr>
                <w:rFonts w:ascii="Times New Roman" w:hAnsi="Times New Roman" w:cs="Times New Roman"/>
                <w:b/>
                <w:sz w:val="24"/>
                <w:szCs w:val="24"/>
              </w:rPr>
            </w:pPr>
            <w:r w:rsidRPr="00EE0FD4">
              <w:rPr>
                <w:rFonts w:ascii="Times New Roman" w:hAnsi="Times New Roman" w:cs="Times New Roman"/>
                <w:b/>
                <w:sz w:val="24"/>
                <w:szCs w:val="24"/>
              </w:rPr>
              <w:t xml:space="preserve">N=25                   </w:t>
            </w:r>
          </w:p>
        </w:tc>
      </w:tr>
      <w:tr w:rsidR="00026154" w:rsidTr="00870A45">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1</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Adequate standard of living including for shelter and clothing</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22(88)</w:t>
            </w:r>
          </w:p>
        </w:tc>
      </w:tr>
      <w:tr w:rsidR="00026154" w:rsidTr="00870A45">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2</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 xml:space="preserve">Adequate social security, assistance and protection </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23(92)</w:t>
            </w:r>
          </w:p>
        </w:tc>
      </w:tr>
      <w:tr w:rsidR="00026154" w:rsidTr="00870A45">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3</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 xml:space="preserve">Freedom from discrimination based on age </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19(76)</w:t>
            </w:r>
          </w:p>
        </w:tc>
      </w:tr>
      <w:tr w:rsidR="00026154" w:rsidTr="00870A45">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4</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Highest possible standard of health</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21(84)</w:t>
            </w:r>
          </w:p>
        </w:tc>
      </w:tr>
      <w:tr w:rsidR="00026154" w:rsidTr="00870A45">
        <w:trPr>
          <w:trHeight w:val="287"/>
        </w:trPr>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5</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Treated with dignity</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22(88)</w:t>
            </w:r>
          </w:p>
        </w:tc>
      </w:tr>
      <w:tr w:rsidR="00026154" w:rsidTr="00870A45">
        <w:trPr>
          <w:trHeight w:val="242"/>
        </w:trPr>
        <w:tc>
          <w:tcPr>
            <w:tcW w:w="474" w:type="pct"/>
          </w:tcPr>
          <w:p w:rsidR="00026154" w:rsidRPr="00215BB8" w:rsidRDefault="00026154" w:rsidP="00870A45">
            <w:pPr>
              <w:autoSpaceDE w:val="0"/>
              <w:autoSpaceDN w:val="0"/>
              <w:adjustRightInd w:val="0"/>
              <w:spacing w:line="400" w:lineRule="atLeast"/>
              <w:jc w:val="center"/>
              <w:rPr>
                <w:rFonts w:ascii="Times New Roman" w:hAnsi="Times New Roman" w:cs="Times New Roman"/>
                <w:sz w:val="24"/>
                <w:szCs w:val="24"/>
              </w:rPr>
            </w:pPr>
            <w:r w:rsidRPr="00215BB8">
              <w:rPr>
                <w:rFonts w:ascii="Times New Roman" w:hAnsi="Times New Roman" w:cs="Times New Roman"/>
                <w:sz w:val="24"/>
                <w:szCs w:val="24"/>
              </w:rPr>
              <w:t>6</w:t>
            </w:r>
          </w:p>
        </w:tc>
        <w:tc>
          <w:tcPr>
            <w:tcW w:w="3633" w:type="pct"/>
          </w:tcPr>
          <w:p w:rsidR="00026154" w:rsidRPr="00215BB8" w:rsidRDefault="00026154" w:rsidP="00870A45">
            <w:pPr>
              <w:autoSpaceDE w:val="0"/>
              <w:autoSpaceDN w:val="0"/>
              <w:adjustRightInd w:val="0"/>
              <w:spacing w:line="400" w:lineRule="atLeast"/>
              <w:rPr>
                <w:rFonts w:ascii="Times New Roman" w:hAnsi="Times New Roman" w:cs="Times New Roman"/>
                <w:sz w:val="24"/>
                <w:szCs w:val="24"/>
              </w:rPr>
            </w:pPr>
            <w:r w:rsidRPr="00215BB8">
              <w:rPr>
                <w:rFonts w:ascii="Times New Roman" w:hAnsi="Times New Roman" w:cs="Times New Roman"/>
                <w:sz w:val="24"/>
                <w:szCs w:val="24"/>
              </w:rPr>
              <w:t>Protection from neglect and all types of physical or mental abuse</w:t>
            </w:r>
          </w:p>
        </w:tc>
        <w:tc>
          <w:tcPr>
            <w:tcW w:w="893" w:type="pct"/>
          </w:tcPr>
          <w:p w:rsidR="00026154" w:rsidRDefault="00026154" w:rsidP="00870A45">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24(96)</w:t>
            </w:r>
          </w:p>
        </w:tc>
      </w:tr>
    </w:tbl>
    <w:p w:rsidR="00026154" w:rsidRPr="00EE0FD4" w:rsidRDefault="00026154" w:rsidP="00026154">
      <w:pPr>
        <w:autoSpaceDE w:val="0"/>
        <w:autoSpaceDN w:val="0"/>
        <w:adjustRightInd w:val="0"/>
        <w:spacing w:after="0" w:line="400" w:lineRule="atLeast"/>
        <w:jc w:val="center"/>
        <w:rPr>
          <w:rFonts w:ascii="Times New Roman" w:hAnsi="Times New Roman" w:cs="Times New Roman"/>
          <w:b/>
          <w:sz w:val="24"/>
          <w:szCs w:val="24"/>
        </w:rPr>
      </w:pPr>
      <w:r w:rsidRPr="00EE0FD4">
        <w:rPr>
          <w:rFonts w:ascii="Times New Roman" w:hAnsi="Times New Roman" w:cs="Times New Roman"/>
          <w:b/>
          <w:sz w:val="24"/>
          <w:szCs w:val="24"/>
        </w:rPr>
        <w:t xml:space="preserve">KNOWLEDGE AND UTILIZATION ON RIGHTS OF THE GERIATRIC </w:t>
      </w:r>
    </w:p>
    <w:p w:rsidR="00026154" w:rsidRPr="00215BB8" w:rsidRDefault="00026154" w:rsidP="00026154">
      <w:pPr>
        <w:autoSpaceDE w:val="0"/>
        <w:autoSpaceDN w:val="0"/>
        <w:adjustRightInd w:val="0"/>
        <w:spacing w:after="0" w:line="400" w:lineRule="atLeast"/>
        <w:rPr>
          <w:rFonts w:ascii="Times New Roman" w:hAnsi="Times New Roman" w:cs="Times New Roman"/>
          <w:sz w:val="24"/>
          <w:szCs w:val="24"/>
        </w:rPr>
      </w:pPr>
      <w:r w:rsidRPr="00215BB8">
        <w:rPr>
          <w:rFonts w:ascii="Times New Roman" w:hAnsi="Times New Roman" w:cs="Times New Roman"/>
          <w:sz w:val="24"/>
          <w:szCs w:val="24"/>
        </w:rPr>
        <w:t xml:space="preserve">Figures in the parentheses indicate </w:t>
      </w:r>
      <w:r>
        <w:rPr>
          <w:rFonts w:ascii="Times New Roman" w:hAnsi="Times New Roman" w:cs="Times New Roman"/>
          <w:sz w:val="24"/>
          <w:szCs w:val="24"/>
        </w:rPr>
        <w:t>percent</w:t>
      </w:r>
      <w:r w:rsidRPr="00215BB8">
        <w:rPr>
          <w:rFonts w:ascii="Times New Roman" w:hAnsi="Times New Roman" w:cs="Times New Roman"/>
          <w:sz w:val="24"/>
          <w:szCs w:val="24"/>
        </w:rPr>
        <w:t xml:space="preserve">. </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r>
    </w:p>
    <w:p w:rsidR="00026154" w:rsidRDefault="00026154" w:rsidP="00026154">
      <w:pPr>
        <w:autoSpaceDE w:val="0"/>
        <w:autoSpaceDN w:val="0"/>
        <w:adjustRightInd w:val="0"/>
        <w:spacing w:after="0" w:line="400" w:lineRule="atLeast"/>
        <w:ind w:firstLine="720"/>
        <w:jc w:val="both"/>
        <w:rPr>
          <w:rFonts w:ascii="Times New Roman" w:hAnsi="Times New Roman" w:cs="Times New Roman"/>
          <w:sz w:val="24"/>
          <w:szCs w:val="24"/>
        </w:rPr>
      </w:pPr>
      <w:r>
        <w:rPr>
          <w:rFonts w:ascii="Times New Roman" w:hAnsi="Times New Roman" w:cs="Times New Roman"/>
          <w:sz w:val="24"/>
          <w:szCs w:val="24"/>
        </w:rPr>
        <w:t xml:space="preserve">The geriatric population was not aware of their rights. Hence the awareness was created on the rights of geriatric population. After education, majority of them (96percent) learnt that protection from neglect and all types of physical and mental abuse, followed by </w:t>
      </w:r>
      <w:proofErr w:type="gramStart"/>
      <w:r w:rsidRPr="00215BB8">
        <w:rPr>
          <w:rFonts w:ascii="Times New Roman" w:hAnsi="Times New Roman" w:cs="Times New Roman"/>
          <w:sz w:val="24"/>
          <w:szCs w:val="24"/>
        </w:rPr>
        <w:t>Adequate</w:t>
      </w:r>
      <w:proofErr w:type="gramEnd"/>
      <w:r w:rsidRPr="00215BB8">
        <w:rPr>
          <w:rFonts w:ascii="Times New Roman" w:hAnsi="Times New Roman" w:cs="Times New Roman"/>
          <w:sz w:val="24"/>
          <w:szCs w:val="24"/>
        </w:rPr>
        <w:t xml:space="preserve"> social security, assistance and protection</w:t>
      </w:r>
      <w:r>
        <w:rPr>
          <w:rFonts w:ascii="Times New Roman" w:hAnsi="Times New Roman" w:cs="Times New Roman"/>
          <w:sz w:val="24"/>
          <w:szCs w:val="24"/>
        </w:rPr>
        <w:t xml:space="preserve"> (92percent).</w:t>
      </w: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Default="00026154" w:rsidP="00026154">
      <w:pPr>
        <w:autoSpaceDE w:val="0"/>
        <w:autoSpaceDN w:val="0"/>
        <w:adjustRightInd w:val="0"/>
        <w:spacing w:after="0" w:line="400" w:lineRule="atLeast"/>
        <w:jc w:val="both"/>
        <w:rPr>
          <w:rFonts w:ascii="Times New Roman" w:hAnsi="Times New Roman" w:cs="Times New Roman"/>
          <w:sz w:val="24"/>
          <w:szCs w:val="24"/>
        </w:rPr>
      </w:pPr>
    </w:p>
    <w:p w:rsidR="00026154" w:rsidRPr="00EE0FD4" w:rsidRDefault="00026154" w:rsidP="00026154">
      <w:pPr>
        <w:autoSpaceDE w:val="0"/>
        <w:autoSpaceDN w:val="0"/>
        <w:adjustRightInd w:val="0"/>
        <w:spacing w:after="0" w:line="360" w:lineRule="auto"/>
        <w:jc w:val="both"/>
        <w:rPr>
          <w:rFonts w:ascii="Times New Roman" w:hAnsi="Times New Roman" w:cs="Times New Roman"/>
          <w:b/>
          <w:sz w:val="24"/>
          <w:szCs w:val="24"/>
        </w:rPr>
      </w:pPr>
      <w:r w:rsidRPr="00EE0FD4">
        <w:rPr>
          <w:rFonts w:ascii="Times New Roman" w:hAnsi="Times New Roman" w:cs="Times New Roman"/>
          <w:b/>
          <w:sz w:val="24"/>
          <w:szCs w:val="24"/>
        </w:rPr>
        <w:t>iii. AWARENESS ON POLICIES AND PROGRAMMES FOR ELDERLY</w:t>
      </w:r>
    </w:p>
    <w:p w:rsidR="00026154" w:rsidRDefault="00026154" w:rsidP="0002615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40942">
        <w:rPr>
          <w:rFonts w:ascii="Times New Roman" w:hAnsi="Times New Roman" w:cs="Times New Roman"/>
          <w:sz w:val="24"/>
          <w:szCs w:val="24"/>
        </w:rPr>
        <w:t xml:space="preserve">Awareness </w:t>
      </w:r>
      <w:r>
        <w:rPr>
          <w:rFonts w:ascii="Times New Roman" w:hAnsi="Times New Roman" w:cs="Times New Roman"/>
          <w:sz w:val="24"/>
          <w:szCs w:val="24"/>
        </w:rPr>
        <w:t xml:space="preserve">on policies and Programmes for geriatric </w:t>
      </w:r>
      <w:proofErr w:type="spellStart"/>
      <w:r>
        <w:rPr>
          <w:rFonts w:ascii="Times New Roman" w:hAnsi="Times New Roman" w:cs="Times New Roman"/>
          <w:sz w:val="24"/>
          <w:szCs w:val="24"/>
        </w:rPr>
        <w:t>populationis</w:t>
      </w:r>
      <w:proofErr w:type="spellEnd"/>
      <w:r>
        <w:rPr>
          <w:rFonts w:ascii="Times New Roman" w:hAnsi="Times New Roman" w:cs="Times New Roman"/>
          <w:sz w:val="24"/>
          <w:szCs w:val="24"/>
        </w:rPr>
        <w:t xml:space="preserve"> presented in the table –XXI</w:t>
      </w:r>
    </w:p>
    <w:p w:rsidR="00026154" w:rsidRPr="00BC4269" w:rsidRDefault="00026154" w:rsidP="00026154">
      <w:pPr>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TABLE-XX</w:t>
      </w:r>
      <w:r>
        <w:rPr>
          <w:rFonts w:ascii="Times New Roman" w:hAnsi="Times New Roman" w:cs="Times New Roman"/>
          <w:b/>
          <w:sz w:val="24"/>
          <w:szCs w:val="24"/>
        </w:rPr>
        <w:t>I</w:t>
      </w:r>
    </w:p>
    <w:p w:rsidR="00026154" w:rsidRPr="00EE0FD4" w:rsidRDefault="00026154" w:rsidP="00026154">
      <w:pPr>
        <w:autoSpaceDE w:val="0"/>
        <w:autoSpaceDN w:val="0"/>
        <w:adjustRightInd w:val="0"/>
        <w:spacing w:after="0"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AWARENESS ON POLICIES AND PROGRAMMES FOR GERIATRIC POPULATION</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8306"/>
      </w:tblGrid>
      <w:tr w:rsidR="00026154" w:rsidRPr="00F40942" w:rsidTr="00870A45">
        <w:trPr>
          <w:cantSplit/>
        </w:trPr>
        <w:tc>
          <w:tcPr>
            <w:tcW w:w="5000" w:type="pct"/>
            <w:tcBorders>
              <w:top w:val="nil"/>
              <w:left w:val="nil"/>
              <w:bottom w:val="nil"/>
              <w:right w:val="nil"/>
            </w:tcBorders>
            <w:shd w:val="clear" w:color="auto" w:fill="FFFFFF"/>
          </w:tcPr>
          <w:p w:rsidR="00026154" w:rsidRPr="00F40942" w:rsidRDefault="00026154" w:rsidP="00870A45">
            <w:pPr>
              <w:autoSpaceDE w:val="0"/>
              <w:autoSpaceDN w:val="0"/>
              <w:adjustRightInd w:val="0"/>
              <w:spacing w:after="0" w:line="360" w:lineRule="auto"/>
              <w:rPr>
                <w:rFonts w:ascii="Times New Roman" w:hAnsi="Times New Roman" w:cs="Times New Roman"/>
                <w:sz w:val="24"/>
                <w:szCs w:val="24"/>
              </w:rPr>
            </w:pPr>
          </w:p>
          <w:tbl>
            <w:tblPr>
              <w:tblStyle w:val="TableGrid"/>
              <w:tblW w:w="0" w:type="auto"/>
              <w:tblLook w:val="04A0"/>
            </w:tblPr>
            <w:tblGrid>
              <w:gridCol w:w="862"/>
              <w:gridCol w:w="5844"/>
              <w:gridCol w:w="1590"/>
            </w:tblGrid>
            <w:tr w:rsidR="00026154" w:rsidTr="00870A45">
              <w:tc>
                <w:tcPr>
                  <w:tcW w:w="895" w:type="dxa"/>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S.no</w:t>
                  </w:r>
                </w:p>
              </w:tc>
              <w:tc>
                <w:tcPr>
                  <w:tcW w:w="6570" w:type="dxa"/>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proofErr w:type="spellStart"/>
                  <w:r w:rsidRPr="00EE0FD4">
                    <w:rPr>
                      <w:rFonts w:ascii="Times New Roman" w:hAnsi="Times New Roman" w:cs="Times New Roman"/>
                      <w:b/>
                      <w:sz w:val="24"/>
                      <w:szCs w:val="24"/>
                    </w:rPr>
                    <w:t>Programmes</w:t>
                  </w:r>
                  <w:proofErr w:type="spellEnd"/>
                </w:p>
              </w:tc>
              <w:tc>
                <w:tcPr>
                  <w:tcW w:w="1710" w:type="dxa"/>
                </w:tcPr>
                <w:p w:rsidR="00026154" w:rsidRPr="00EE0FD4" w:rsidRDefault="00026154" w:rsidP="00870A45">
                  <w:pPr>
                    <w:autoSpaceDE w:val="0"/>
                    <w:autoSpaceDN w:val="0"/>
                    <w:adjustRightInd w:val="0"/>
                    <w:spacing w:line="360" w:lineRule="auto"/>
                    <w:jc w:val="right"/>
                    <w:rPr>
                      <w:rFonts w:ascii="Times New Roman" w:hAnsi="Times New Roman" w:cs="Times New Roman"/>
                      <w:b/>
                      <w:sz w:val="24"/>
                      <w:szCs w:val="24"/>
                    </w:rPr>
                  </w:pPr>
                  <w:r w:rsidRPr="00EE0FD4">
                    <w:rPr>
                      <w:rFonts w:ascii="Times New Roman" w:hAnsi="Times New Roman" w:cs="Times New Roman"/>
                      <w:b/>
                      <w:sz w:val="24"/>
                      <w:szCs w:val="24"/>
                    </w:rPr>
                    <w:t>N=75</w:t>
                  </w:r>
                </w:p>
              </w:tc>
            </w:tr>
            <w:tr w:rsidR="00026154" w:rsidTr="00870A45">
              <w:trPr>
                <w:trHeight w:val="431"/>
              </w:trPr>
              <w:tc>
                <w:tcPr>
                  <w:tcW w:w="895"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National Rural Employment Guarantee Programme</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69(92)</w:t>
                  </w:r>
                </w:p>
              </w:tc>
            </w:tr>
            <w:tr w:rsidR="00026154" w:rsidTr="00870A45">
              <w:trPr>
                <w:trHeight w:val="431"/>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National Old Age Pension Scheme</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63(84)</w:t>
                  </w:r>
                </w:p>
              </w:tc>
            </w:tr>
            <w:tr w:rsidR="00026154" w:rsidTr="00870A45">
              <w:trPr>
                <w:trHeight w:val="431"/>
              </w:trPr>
              <w:tc>
                <w:tcPr>
                  <w:tcW w:w="895"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 xml:space="preserve">Maintenance and welfare of parents and senior </w:t>
                  </w:r>
                  <w:r>
                    <w:rPr>
                      <w:rFonts w:ascii="Times New Roman" w:hAnsi="Times New Roman" w:cs="Times New Roman"/>
                      <w:sz w:val="24"/>
                      <w:szCs w:val="24"/>
                    </w:rPr>
                    <w:t xml:space="preserve">citizens Act </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25(33)</w:t>
                  </w:r>
                </w:p>
              </w:tc>
            </w:tr>
            <w:tr w:rsidR="00026154" w:rsidTr="00870A45">
              <w:trPr>
                <w:trHeight w:val="431"/>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Ministry of Railway-Concession in rail fare</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40(53)</w:t>
                  </w:r>
                </w:p>
              </w:tc>
            </w:tr>
            <w:tr w:rsidR="00026154" w:rsidTr="00870A45">
              <w:trPr>
                <w:trHeight w:val="404"/>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Integrated Pro</w:t>
                  </w:r>
                  <w:r>
                    <w:rPr>
                      <w:rFonts w:ascii="Times New Roman" w:hAnsi="Times New Roman" w:cs="Times New Roman"/>
                      <w:sz w:val="24"/>
                      <w:szCs w:val="24"/>
                    </w:rPr>
                    <w:t xml:space="preserve">gramme for Older Persons </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r>
            <w:tr w:rsidR="00026154" w:rsidTr="00870A45">
              <w:trPr>
                <w:trHeight w:val="476"/>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570" w:type="dxa"/>
                </w:tcPr>
                <w:p w:rsidR="00026154" w:rsidRPr="002A3188" w:rsidRDefault="00026154" w:rsidP="00870A45">
                  <w:pPr>
                    <w:spacing w:line="360" w:lineRule="auto"/>
                    <w:rPr>
                      <w:rFonts w:ascii="Times New Roman" w:hAnsi="Times New Roman" w:cs="Times New Roman"/>
                      <w:sz w:val="24"/>
                      <w:szCs w:val="24"/>
                    </w:rPr>
                  </w:pPr>
                  <w:proofErr w:type="spellStart"/>
                  <w:r w:rsidRPr="002A3188">
                    <w:rPr>
                      <w:rFonts w:ascii="Times New Roman" w:hAnsi="Times New Roman" w:cs="Times New Roman"/>
                      <w:sz w:val="24"/>
                      <w:szCs w:val="24"/>
                    </w:rPr>
                    <w:t>Annapurana</w:t>
                  </w:r>
                  <w:proofErr w:type="spellEnd"/>
                  <w:r w:rsidRPr="002A3188">
                    <w:rPr>
                      <w:rFonts w:ascii="Times New Roman" w:hAnsi="Times New Roman" w:cs="Times New Roman"/>
                      <w:sz w:val="24"/>
                      <w:szCs w:val="24"/>
                    </w:rPr>
                    <w:t xml:space="preserve"> scheme</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23(31)</w:t>
                  </w:r>
                </w:p>
              </w:tc>
            </w:tr>
            <w:tr w:rsidR="00026154" w:rsidTr="00870A45">
              <w:trPr>
                <w:trHeight w:val="440"/>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Ministry of Aviation-Air</w:t>
                  </w:r>
                  <w:r>
                    <w:rPr>
                      <w:rFonts w:ascii="Times New Roman" w:hAnsi="Times New Roman" w:cs="Times New Roman"/>
                      <w:sz w:val="24"/>
                      <w:szCs w:val="24"/>
                    </w:rPr>
                    <w:t xml:space="preserve"> India provides concession upto</w:t>
                  </w:r>
                  <w:r w:rsidRPr="002A3188">
                    <w:rPr>
                      <w:rFonts w:ascii="Times New Roman" w:hAnsi="Times New Roman" w:cs="Times New Roman"/>
                      <w:sz w:val="24"/>
                      <w:szCs w:val="24"/>
                    </w:rPr>
                    <w:t>50</w:t>
                  </w:r>
                  <w:r>
                    <w:rPr>
                      <w:rFonts w:ascii="Times New Roman" w:hAnsi="Times New Roman" w:cs="Times New Roman"/>
                      <w:sz w:val="24"/>
                      <w:szCs w:val="24"/>
                    </w:rPr>
                    <w:t>percent</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27(36)</w:t>
                  </w:r>
                </w:p>
              </w:tc>
            </w:tr>
            <w:tr w:rsidR="00026154" w:rsidTr="00870A45">
              <w:trPr>
                <w:trHeight w:val="431"/>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6570" w:type="dxa"/>
                </w:tcPr>
                <w:p w:rsidR="00026154" w:rsidRPr="002A3188" w:rsidRDefault="00026154" w:rsidP="00870A45">
                  <w:pPr>
                    <w:spacing w:line="360" w:lineRule="auto"/>
                    <w:rPr>
                      <w:rFonts w:ascii="Times New Roman" w:hAnsi="Times New Roman" w:cs="Times New Roman"/>
                      <w:bCs/>
                      <w:color w:val="000000"/>
                      <w:sz w:val="24"/>
                      <w:szCs w:val="24"/>
                    </w:rPr>
                  </w:pPr>
                  <w:r w:rsidRPr="002A3188">
                    <w:rPr>
                      <w:rFonts w:ascii="Times New Roman" w:hAnsi="Times New Roman" w:cs="Times New Roman"/>
                      <w:bCs/>
                      <w:color w:val="000000"/>
                      <w:sz w:val="24"/>
                      <w:szCs w:val="24"/>
                    </w:rPr>
                    <w:t>National Rural Health Mission (NRHM)</w:t>
                  </w:r>
                </w:p>
              </w:tc>
              <w:tc>
                <w:tcPr>
                  <w:tcW w:w="1710" w:type="dxa"/>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16(21)</w:t>
                  </w:r>
                </w:p>
              </w:tc>
            </w:tr>
            <w:tr w:rsidR="00026154" w:rsidTr="00870A45">
              <w:trPr>
                <w:trHeight w:val="422"/>
              </w:trPr>
              <w:tc>
                <w:tcPr>
                  <w:tcW w:w="895" w:type="dxa"/>
                </w:tcPr>
                <w:p w:rsidR="00026154" w:rsidRPr="002A3188"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6570" w:type="dxa"/>
                </w:tcPr>
                <w:p w:rsidR="00026154" w:rsidRPr="002A3188" w:rsidRDefault="00026154" w:rsidP="00870A45">
                  <w:pPr>
                    <w:spacing w:line="360" w:lineRule="auto"/>
                    <w:rPr>
                      <w:rFonts w:ascii="Times New Roman" w:hAnsi="Times New Roman" w:cs="Times New Roman"/>
                      <w:sz w:val="24"/>
                      <w:szCs w:val="24"/>
                    </w:rPr>
                  </w:pPr>
                  <w:r w:rsidRPr="002A3188">
                    <w:rPr>
                      <w:rFonts w:ascii="Times New Roman" w:hAnsi="Times New Roman" w:cs="Times New Roman"/>
                      <w:sz w:val="24"/>
                      <w:szCs w:val="24"/>
                    </w:rPr>
                    <w:t>National policy on Older Persons , 1999</w:t>
                  </w:r>
                </w:p>
              </w:tc>
              <w:tc>
                <w:tcPr>
                  <w:tcW w:w="1710" w:type="dxa"/>
                </w:tcPr>
                <w:p w:rsidR="00026154" w:rsidRDefault="00026154" w:rsidP="00870A45">
                  <w:pPr>
                    <w:tabs>
                      <w:tab w:val="left" w:pos="394"/>
                      <w:tab w:val="center" w:pos="747"/>
                    </w:tabs>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21(28)</w:t>
                  </w:r>
                </w:p>
              </w:tc>
            </w:tr>
          </w:tbl>
          <w:p w:rsidR="00026154" w:rsidRPr="00F40942" w:rsidRDefault="00026154" w:rsidP="00870A4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Figures in the parentheses indicates percent</w:t>
            </w:r>
          </w:p>
        </w:tc>
      </w:tr>
      <w:tr w:rsidR="00026154" w:rsidRPr="00F40942" w:rsidTr="00870A45">
        <w:trPr>
          <w:cantSplit/>
        </w:trPr>
        <w:tc>
          <w:tcPr>
            <w:tcW w:w="5000" w:type="pct"/>
            <w:tcBorders>
              <w:top w:val="nil"/>
              <w:left w:val="nil"/>
              <w:bottom w:val="nil"/>
              <w:right w:val="nil"/>
            </w:tcBorders>
            <w:shd w:val="clear" w:color="auto" w:fill="FFFFFF"/>
          </w:tcPr>
          <w:p w:rsidR="00026154" w:rsidRPr="00F40942" w:rsidRDefault="00026154" w:rsidP="00870A45">
            <w:pPr>
              <w:autoSpaceDE w:val="0"/>
              <w:autoSpaceDN w:val="0"/>
              <w:adjustRightInd w:val="0"/>
              <w:spacing w:after="0" w:line="360" w:lineRule="auto"/>
              <w:rPr>
                <w:rFonts w:ascii="Times New Roman" w:hAnsi="Times New Roman" w:cs="Times New Roman"/>
                <w:sz w:val="24"/>
                <w:szCs w:val="24"/>
              </w:rPr>
            </w:pPr>
          </w:p>
        </w:tc>
      </w:tr>
    </w:tbl>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Pr="00727B68" w:rsidRDefault="00026154" w:rsidP="00026154">
      <w:pPr>
        <w:spacing w:line="360" w:lineRule="auto"/>
        <w:ind w:firstLine="720"/>
        <w:jc w:val="both"/>
      </w:pPr>
      <w:r>
        <w:rPr>
          <w:rFonts w:ascii="Times New Roman" w:hAnsi="Times New Roman" w:cs="Times New Roman"/>
          <w:sz w:val="24"/>
          <w:szCs w:val="24"/>
        </w:rPr>
        <w:t>After education intervention, highly proportion of (92percent) geriatric population learnt National</w:t>
      </w:r>
      <w:r w:rsidRPr="002A3188">
        <w:rPr>
          <w:rFonts w:ascii="Times New Roman" w:hAnsi="Times New Roman" w:cs="Times New Roman"/>
          <w:sz w:val="24"/>
          <w:szCs w:val="24"/>
        </w:rPr>
        <w:t xml:space="preserve"> Rural Employment Guarantee Programme</w:t>
      </w:r>
      <w:r>
        <w:rPr>
          <w:rFonts w:ascii="Times New Roman" w:hAnsi="Times New Roman" w:cs="Times New Roman"/>
          <w:sz w:val="24"/>
          <w:szCs w:val="24"/>
        </w:rPr>
        <w:t xml:space="preserve">, followed by (84 percent) </w:t>
      </w:r>
      <w:r w:rsidRPr="002A3188">
        <w:rPr>
          <w:rFonts w:ascii="Times New Roman" w:hAnsi="Times New Roman" w:cs="Times New Roman"/>
          <w:sz w:val="24"/>
          <w:szCs w:val="24"/>
        </w:rPr>
        <w:t>National Old Age Pension Scheme</w:t>
      </w:r>
      <w:r>
        <w:rPr>
          <w:rFonts w:ascii="Times New Roman" w:hAnsi="Times New Roman" w:cs="Times New Roman"/>
          <w:sz w:val="24"/>
          <w:szCs w:val="24"/>
        </w:rPr>
        <w:t xml:space="preserve">. Finally, the realized the importance of programme and policies meant for geriatric population.  </w:t>
      </w: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Default="00026154" w:rsidP="00026154">
      <w:pPr>
        <w:autoSpaceDE w:val="0"/>
        <w:autoSpaceDN w:val="0"/>
        <w:adjustRightInd w:val="0"/>
        <w:spacing w:after="0" w:line="240" w:lineRule="auto"/>
        <w:rPr>
          <w:rFonts w:ascii="Times New Roman" w:hAnsi="Times New Roman" w:cs="Times New Roman"/>
          <w:sz w:val="24"/>
          <w:szCs w:val="24"/>
        </w:rPr>
      </w:pPr>
    </w:p>
    <w:p w:rsidR="00026154" w:rsidRPr="00EE0FD4" w:rsidRDefault="00026154" w:rsidP="00026154">
      <w:pPr>
        <w:autoSpaceDE w:val="0"/>
        <w:autoSpaceDN w:val="0"/>
        <w:adjustRightInd w:val="0"/>
        <w:spacing w:after="0" w:line="360" w:lineRule="auto"/>
        <w:rPr>
          <w:rFonts w:ascii="Times New Roman" w:hAnsi="Times New Roman" w:cs="Times New Roman"/>
          <w:b/>
          <w:sz w:val="24"/>
          <w:szCs w:val="24"/>
        </w:rPr>
      </w:pPr>
      <w:r w:rsidRPr="00EE0FD4">
        <w:rPr>
          <w:rFonts w:ascii="Times New Roman" w:hAnsi="Times New Roman" w:cs="Times New Roman"/>
          <w:b/>
          <w:sz w:val="24"/>
          <w:szCs w:val="24"/>
        </w:rPr>
        <w:t xml:space="preserve">a. AWARENESS AND UTILIZATION OF INSURANCE SCHEME   </w:t>
      </w:r>
    </w:p>
    <w:p w:rsidR="00026154" w:rsidRPr="00F40942" w:rsidRDefault="00026154" w:rsidP="00026154">
      <w:pPr>
        <w:autoSpaceDE w:val="0"/>
        <w:autoSpaceDN w:val="0"/>
        <w:adjustRightInd w:val="0"/>
        <w:spacing w:after="0" w:line="360" w:lineRule="auto"/>
        <w:rPr>
          <w:rFonts w:ascii="Times New Roman" w:hAnsi="Times New Roman" w:cs="Times New Roman"/>
          <w:sz w:val="24"/>
          <w:szCs w:val="24"/>
        </w:rPr>
      </w:pPr>
      <w:r w:rsidRPr="00F40942">
        <w:rPr>
          <w:rFonts w:ascii="Times New Roman" w:hAnsi="Times New Roman" w:cs="Times New Roman"/>
          <w:sz w:val="24"/>
          <w:szCs w:val="24"/>
        </w:rPr>
        <w:t xml:space="preserve">Awareness and Utilization of insurance scheme of the </w:t>
      </w:r>
      <w:r>
        <w:rPr>
          <w:rFonts w:ascii="Times New Roman" w:hAnsi="Times New Roman" w:cs="Times New Roman"/>
          <w:sz w:val="24"/>
          <w:szCs w:val="24"/>
        </w:rPr>
        <w:t>geriatric population is indicated</w:t>
      </w:r>
      <w:r w:rsidRPr="00F40942">
        <w:rPr>
          <w:rFonts w:ascii="Times New Roman" w:hAnsi="Times New Roman" w:cs="Times New Roman"/>
          <w:sz w:val="24"/>
          <w:szCs w:val="24"/>
        </w:rPr>
        <w:t xml:space="preserve"> in the table -</w:t>
      </w:r>
      <w:r>
        <w:rPr>
          <w:rFonts w:ascii="Times New Roman" w:hAnsi="Times New Roman" w:cs="Times New Roman"/>
          <w:sz w:val="24"/>
          <w:szCs w:val="24"/>
        </w:rPr>
        <w:t>XXII</w:t>
      </w:r>
    </w:p>
    <w:p w:rsidR="00026154" w:rsidRPr="00BC4269" w:rsidRDefault="00026154" w:rsidP="00026154">
      <w:pPr>
        <w:autoSpaceDE w:val="0"/>
        <w:autoSpaceDN w:val="0"/>
        <w:adjustRightInd w:val="0"/>
        <w:spacing w:after="0" w:line="360" w:lineRule="auto"/>
        <w:jc w:val="center"/>
        <w:rPr>
          <w:rFonts w:ascii="Times New Roman" w:hAnsi="Times New Roman" w:cs="Times New Roman"/>
          <w:b/>
          <w:sz w:val="24"/>
          <w:szCs w:val="24"/>
        </w:rPr>
      </w:pPr>
      <w:r w:rsidRPr="00BC4269">
        <w:rPr>
          <w:rFonts w:ascii="Times New Roman" w:hAnsi="Times New Roman" w:cs="Times New Roman"/>
          <w:b/>
          <w:sz w:val="24"/>
          <w:szCs w:val="24"/>
        </w:rPr>
        <w:t>TABLE-XXI</w:t>
      </w:r>
      <w:r>
        <w:rPr>
          <w:rFonts w:ascii="Times New Roman" w:hAnsi="Times New Roman" w:cs="Times New Roman"/>
          <w:b/>
          <w:sz w:val="24"/>
          <w:szCs w:val="24"/>
        </w:rPr>
        <w:t>I</w:t>
      </w:r>
    </w:p>
    <w:p w:rsidR="00026154" w:rsidRPr="00EE0FD4" w:rsidRDefault="00026154" w:rsidP="00026154">
      <w:pPr>
        <w:autoSpaceDE w:val="0"/>
        <w:autoSpaceDN w:val="0"/>
        <w:adjustRightInd w:val="0"/>
        <w:spacing w:after="0"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AWARENESS AND UTILIZATION OF INSURANCE SCHEME</w:t>
      </w:r>
    </w:p>
    <w:tbl>
      <w:tblPr>
        <w:tblStyle w:val="TableGrid"/>
        <w:tblW w:w="4650" w:type="pct"/>
        <w:tblLook w:val="04A0"/>
      </w:tblPr>
      <w:tblGrid>
        <w:gridCol w:w="838"/>
        <w:gridCol w:w="4045"/>
        <w:gridCol w:w="1598"/>
        <w:gridCol w:w="1444"/>
      </w:tblGrid>
      <w:tr w:rsidR="00026154" w:rsidTr="00870A45">
        <w:trPr>
          <w:trHeight w:val="190"/>
        </w:trPr>
        <w:tc>
          <w:tcPr>
            <w:tcW w:w="529" w:type="pct"/>
            <w:vMerge w:val="restar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S.no</w:t>
            </w:r>
          </w:p>
        </w:tc>
        <w:tc>
          <w:tcPr>
            <w:tcW w:w="2552" w:type="pct"/>
            <w:vMerge w:val="restart"/>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Schemes</w:t>
            </w:r>
          </w:p>
        </w:tc>
        <w:tc>
          <w:tcPr>
            <w:tcW w:w="1919" w:type="pct"/>
            <w:gridSpan w:val="2"/>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N=75             </w:t>
            </w:r>
          </w:p>
        </w:tc>
      </w:tr>
      <w:tr w:rsidR="00026154" w:rsidTr="00870A45">
        <w:trPr>
          <w:trHeight w:val="82"/>
        </w:trPr>
        <w:tc>
          <w:tcPr>
            <w:tcW w:w="529" w:type="pct"/>
            <w:vMerge/>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2552" w:type="pct"/>
            <w:vMerge/>
          </w:tcPr>
          <w:p w:rsidR="00026154" w:rsidRPr="00EE0FD4" w:rsidRDefault="00026154" w:rsidP="00870A45">
            <w:pPr>
              <w:autoSpaceDE w:val="0"/>
              <w:autoSpaceDN w:val="0"/>
              <w:adjustRightInd w:val="0"/>
              <w:spacing w:line="360" w:lineRule="auto"/>
              <w:rPr>
                <w:rFonts w:ascii="Times New Roman" w:hAnsi="Times New Roman" w:cs="Times New Roman"/>
                <w:b/>
                <w:sz w:val="24"/>
                <w:szCs w:val="24"/>
              </w:rPr>
            </w:pPr>
          </w:p>
        </w:tc>
        <w:tc>
          <w:tcPr>
            <w:tcW w:w="1008" w:type="pct"/>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Before</w:t>
            </w:r>
          </w:p>
        </w:tc>
        <w:tc>
          <w:tcPr>
            <w:tcW w:w="911" w:type="pct"/>
          </w:tcPr>
          <w:p w:rsidR="00026154" w:rsidRPr="00EE0FD4" w:rsidRDefault="00026154" w:rsidP="00870A45">
            <w:pPr>
              <w:autoSpaceDE w:val="0"/>
              <w:autoSpaceDN w:val="0"/>
              <w:adjustRightInd w:val="0"/>
              <w:spacing w:line="360" w:lineRule="auto"/>
              <w:jc w:val="center"/>
              <w:rPr>
                <w:rFonts w:ascii="Times New Roman" w:hAnsi="Times New Roman" w:cs="Times New Roman"/>
                <w:b/>
                <w:sz w:val="24"/>
                <w:szCs w:val="24"/>
              </w:rPr>
            </w:pPr>
            <w:r w:rsidRPr="00EE0FD4">
              <w:rPr>
                <w:rFonts w:ascii="Times New Roman" w:hAnsi="Times New Roman" w:cs="Times New Roman"/>
                <w:b/>
                <w:sz w:val="24"/>
                <w:szCs w:val="24"/>
              </w:rPr>
              <w:t>After</w:t>
            </w:r>
          </w:p>
        </w:tc>
      </w:tr>
      <w:tr w:rsidR="00026154" w:rsidTr="00870A45">
        <w:trPr>
          <w:trHeight w:val="350"/>
        </w:trPr>
        <w:tc>
          <w:tcPr>
            <w:tcW w:w="529" w:type="pc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1</w:t>
            </w: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JeevanDhara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5(20)</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11(44)</w:t>
            </w:r>
          </w:p>
        </w:tc>
      </w:tr>
      <w:tr w:rsidR="00026154" w:rsidTr="00870A45">
        <w:trPr>
          <w:trHeight w:val="359"/>
        </w:trPr>
        <w:tc>
          <w:tcPr>
            <w:tcW w:w="529" w:type="pc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2</w:t>
            </w: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JeevanAksha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3(12)</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20(80)</w:t>
            </w:r>
          </w:p>
        </w:tc>
      </w:tr>
      <w:tr w:rsidR="00026154" w:rsidTr="00870A45">
        <w:trPr>
          <w:trHeight w:val="350"/>
        </w:trPr>
        <w:tc>
          <w:tcPr>
            <w:tcW w:w="529" w:type="pc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3</w:t>
            </w: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JeevanSuraksha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3(12)</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10(40)</w:t>
            </w:r>
          </w:p>
        </w:tc>
      </w:tr>
      <w:tr w:rsidR="00026154" w:rsidTr="00870A45">
        <w:trPr>
          <w:trHeight w:val="341"/>
        </w:trPr>
        <w:tc>
          <w:tcPr>
            <w:tcW w:w="529" w:type="pc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4</w:t>
            </w: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BimaNivesh</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8(32)</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16(64)</w:t>
            </w:r>
          </w:p>
        </w:tc>
      </w:tr>
      <w:tr w:rsidR="00026154" w:rsidTr="00870A45">
        <w:trPr>
          <w:trHeight w:val="350"/>
        </w:trPr>
        <w:tc>
          <w:tcPr>
            <w:tcW w:w="529" w:type="pc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5</w:t>
            </w:r>
          </w:p>
        </w:tc>
        <w:tc>
          <w:tcPr>
            <w:tcW w:w="2552" w:type="pct"/>
          </w:tcPr>
          <w:p w:rsidR="00026154" w:rsidRPr="00126551" w:rsidRDefault="00026154" w:rsidP="00870A45">
            <w:pPr>
              <w:spacing w:line="360" w:lineRule="auto"/>
              <w:rPr>
                <w:rFonts w:ascii="Times New Roman" w:hAnsi="Times New Roman" w:cs="Times New Roman"/>
                <w:sz w:val="24"/>
                <w:szCs w:val="24"/>
              </w:rPr>
            </w:pPr>
            <w:r w:rsidRPr="00126551">
              <w:rPr>
                <w:rFonts w:ascii="Times New Roman" w:hAnsi="Times New Roman" w:cs="Times New Roman"/>
                <w:sz w:val="24"/>
                <w:szCs w:val="24"/>
              </w:rPr>
              <w:t>Medical Insurance Scheme</w:t>
            </w:r>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12(48)</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22(88)</w:t>
            </w:r>
          </w:p>
        </w:tc>
      </w:tr>
      <w:tr w:rsidR="00026154" w:rsidTr="00870A45">
        <w:trPr>
          <w:trHeight w:val="359"/>
        </w:trPr>
        <w:tc>
          <w:tcPr>
            <w:tcW w:w="529" w:type="pct"/>
            <w:vMerge w:val="restart"/>
          </w:tcPr>
          <w:p w:rsidR="00026154" w:rsidRPr="00EE0FD4" w:rsidRDefault="00026154" w:rsidP="00870A45">
            <w:pPr>
              <w:autoSpaceDE w:val="0"/>
              <w:autoSpaceDN w:val="0"/>
              <w:adjustRightInd w:val="0"/>
              <w:spacing w:line="360" w:lineRule="auto"/>
              <w:jc w:val="center"/>
              <w:rPr>
                <w:rFonts w:ascii="Times New Roman" w:hAnsi="Times New Roman" w:cs="Times New Roman"/>
                <w:sz w:val="24"/>
                <w:szCs w:val="24"/>
              </w:rPr>
            </w:pPr>
            <w:r w:rsidRPr="00EE0FD4">
              <w:rPr>
                <w:rFonts w:ascii="Times New Roman" w:hAnsi="Times New Roman" w:cs="Times New Roman"/>
                <w:sz w:val="24"/>
                <w:szCs w:val="24"/>
              </w:rPr>
              <w:t>6</w:t>
            </w:r>
          </w:p>
        </w:tc>
        <w:tc>
          <w:tcPr>
            <w:tcW w:w="4471" w:type="pct"/>
            <w:gridSpan w:val="3"/>
          </w:tcPr>
          <w:p w:rsidR="00026154" w:rsidRDefault="00026154" w:rsidP="00870A45">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Utilization of schemes</w:t>
            </w:r>
          </w:p>
        </w:tc>
      </w:tr>
      <w:tr w:rsidR="00026154" w:rsidTr="00870A45">
        <w:trPr>
          <w:trHeight w:val="350"/>
        </w:trPr>
        <w:tc>
          <w:tcPr>
            <w:tcW w:w="529" w:type="pct"/>
            <w:vMerge/>
          </w:tcPr>
          <w:p w:rsidR="00026154" w:rsidRDefault="00026154" w:rsidP="00870A45">
            <w:pPr>
              <w:autoSpaceDE w:val="0"/>
              <w:autoSpaceDN w:val="0"/>
              <w:adjustRightInd w:val="0"/>
              <w:spacing w:line="360" w:lineRule="auto"/>
              <w:rPr>
                <w:rFonts w:ascii="Times New Roman" w:hAnsi="Times New Roman" w:cs="Times New Roman"/>
                <w:sz w:val="24"/>
                <w:szCs w:val="24"/>
              </w:rPr>
            </w:pP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JeevanDhara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Nil</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5(20)</w:t>
            </w:r>
          </w:p>
        </w:tc>
      </w:tr>
      <w:tr w:rsidR="00026154" w:rsidTr="00870A45">
        <w:trPr>
          <w:trHeight w:val="341"/>
        </w:trPr>
        <w:tc>
          <w:tcPr>
            <w:tcW w:w="529" w:type="pct"/>
            <w:vMerge/>
          </w:tcPr>
          <w:p w:rsidR="00026154" w:rsidRDefault="00026154" w:rsidP="00870A45">
            <w:pPr>
              <w:autoSpaceDE w:val="0"/>
              <w:autoSpaceDN w:val="0"/>
              <w:adjustRightInd w:val="0"/>
              <w:spacing w:line="360" w:lineRule="auto"/>
              <w:rPr>
                <w:rFonts w:ascii="Times New Roman" w:hAnsi="Times New Roman" w:cs="Times New Roman"/>
                <w:sz w:val="24"/>
                <w:szCs w:val="24"/>
              </w:rPr>
            </w:pP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JeevanAksha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4(16)</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7(28)</w:t>
            </w:r>
          </w:p>
        </w:tc>
      </w:tr>
      <w:tr w:rsidR="00026154" w:rsidTr="00870A45">
        <w:trPr>
          <w:trHeight w:val="350"/>
        </w:trPr>
        <w:tc>
          <w:tcPr>
            <w:tcW w:w="529" w:type="pct"/>
            <w:vMerge/>
          </w:tcPr>
          <w:p w:rsidR="00026154" w:rsidRDefault="00026154" w:rsidP="00870A45">
            <w:pPr>
              <w:autoSpaceDE w:val="0"/>
              <w:autoSpaceDN w:val="0"/>
              <w:adjustRightInd w:val="0"/>
              <w:spacing w:line="360" w:lineRule="auto"/>
              <w:rPr>
                <w:rFonts w:ascii="Times New Roman" w:hAnsi="Times New Roman" w:cs="Times New Roman"/>
                <w:sz w:val="24"/>
                <w:szCs w:val="24"/>
              </w:rPr>
            </w:pP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JeevanSuraksha</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5(20)</w:t>
            </w:r>
          </w:p>
        </w:tc>
      </w:tr>
      <w:tr w:rsidR="00026154" w:rsidTr="00870A45">
        <w:trPr>
          <w:trHeight w:val="359"/>
        </w:trPr>
        <w:tc>
          <w:tcPr>
            <w:tcW w:w="529" w:type="pct"/>
            <w:vMerge/>
          </w:tcPr>
          <w:p w:rsidR="00026154" w:rsidRDefault="00026154" w:rsidP="00870A45">
            <w:pPr>
              <w:autoSpaceDE w:val="0"/>
              <w:autoSpaceDN w:val="0"/>
              <w:adjustRightInd w:val="0"/>
              <w:spacing w:line="360" w:lineRule="auto"/>
              <w:rPr>
                <w:rFonts w:ascii="Times New Roman" w:hAnsi="Times New Roman" w:cs="Times New Roman"/>
                <w:sz w:val="24"/>
                <w:szCs w:val="24"/>
              </w:rPr>
            </w:pPr>
          </w:p>
        </w:tc>
        <w:tc>
          <w:tcPr>
            <w:tcW w:w="2552" w:type="pct"/>
          </w:tcPr>
          <w:p w:rsidR="00026154" w:rsidRPr="00126551" w:rsidRDefault="00026154" w:rsidP="00870A45">
            <w:pPr>
              <w:spacing w:line="360" w:lineRule="auto"/>
              <w:rPr>
                <w:rFonts w:ascii="Times New Roman" w:hAnsi="Times New Roman" w:cs="Times New Roman"/>
                <w:sz w:val="24"/>
                <w:szCs w:val="24"/>
              </w:rPr>
            </w:pPr>
            <w:proofErr w:type="spellStart"/>
            <w:r w:rsidRPr="00126551">
              <w:rPr>
                <w:rFonts w:ascii="Times New Roman" w:hAnsi="Times New Roman" w:cs="Times New Roman"/>
                <w:sz w:val="24"/>
                <w:szCs w:val="24"/>
              </w:rPr>
              <w:t>BimaNivesh</w:t>
            </w:r>
            <w:proofErr w:type="spellEnd"/>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5(20)</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10(40)</w:t>
            </w:r>
          </w:p>
        </w:tc>
      </w:tr>
      <w:tr w:rsidR="00026154" w:rsidTr="00870A45">
        <w:trPr>
          <w:trHeight w:val="350"/>
        </w:trPr>
        <w:tc>
          <w:tcPr>
            <w:tcW w:w="529" w:type="pct"/>
            <w:vMerge/>
          </w:tcPr>
          <w:p w:rsidR="00026154" w:rsidRDefault="00026154" w:rsidP="00870A45">
            <w:pPr>
              <w:autoSpaceDE w:val="0"/>
              <w:autoSpaceDN w:val="0"/>
              <w:adjustRightInd w:val="0"/>
              <w:spacing w:line="360" w:lineRule="auto"/>
              <w:rPr>
                <w:rFonts w:ascii="Times New Roman" w:hAnsi="Times New Roman" w:cs="Times New Roman"/>
                <w:sz w:val="24"/>
                <w:szCs w:val="24"/>
              </w:rPr>
            </w:pPr>
          </w:p>
        </w:tc>
        <w:tc>
          <w:tcPr>
            <w:tcW w:w="2552" w:type="pct"/>
          </w:tcPr>
          <w:p w:rsidR="00026154" w:rsidRPr="00126551" w:rsidRDefault="00026154" w:rsidP="00870A45">
            <w:pPr>
              <w:spacing w:line="360" w:lineRule="auto"/>
              <w:rPr>
                <w:rFonts w:ascii="Times New Roman" w:hAnsi="Times New Roman" w:cs="Times New Roman"/>
                <w:sz w:val="24"/>
                <w:szCs w:val="24"/>
              </w:rPr>
            </w:pPr>
            <w:r w:rsidRPr="00126551">
              <w:rPr>
                <w:rFonts w:ascii="Times New Roman" w:hAnsi="Times New Roman" w:cs="Times New Roman"/>
                <w:sz w:val="24"/>
                <w:szCs w:val="24"/>
              </w:rPr>
              <w:t>Medical Insurance Scheme</w:t>
            </w:r>
          </w:p>
        </w:tc>
        <w:tc>
          <w:tcPr>
            <w:tcW w:w="1008"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9(36)</w:t>
            </w:r>
          </w:p>
        </w:tc>
        <w:tc>
          <w:tcPr>
            <w:tcW w:w="911" w:type="pct"/>
          </w:tcPr>
          <w:p w:rsidR="00026154" w:rsidRDefault="00026154" w:rsidP="00870A45">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13(52)</w:t>
            </w:r>
          </w:p>
        </w:tc>
      </w:tr>
    </w:tbl>
    <w:p w:rsidR="00026154" w:rsidRPr="00F40942" w:rsidRDefault="00026154" w:rsidP="0002615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Figures in the parentheses indicates percent</w:t>
      </w: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awareness enhanced the knowledge on insurance schemes and policies, eighty eight percent of geriatric population gained knowledge on medical insurance scheme, followed </w:t>
      </w:r>
      <w:proofErr w:type="spellStart"/>
      <w:r>
        <w:rPr>
          <w:rFonts w:ascii="Times New Roman" w:hAnsi="Times New Roman" w:cs="Times New Roman"/>
          <w:sz w:val="24"/>
          <w:szCs w:val="24"/>
        </w:rPr>
        <w:t>byjeevanaksha</w:t>
      </w:r>
      <w:proofErr w:type="spellEnd"/>
      <w:r>
        <w:rPr>
          <w:rFonts w:ascii="Times New Roman" w:hAnsi="Times New Roman" w:cs="Times New Roman"/>
          <w:sz w:val="24"/>
          <w:szCs w:val="24"/>
        </w:rPr>
        <w:t xml:space="preserve"> (80percent).</w:t>
      </w: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autoSpaceDE w:val="0"/>
        <w:autoSpaceDN w:val="0"/>
        <w:adjustRightInd w:val="0"/>
        <w:spacing w:after="0" w:line="400" w:lineRule="atLeast"/>
        <w:rPr>
          <w:rFonts w:ascii="Times New Roman" w:hAnsi="Times New Roman" w:cs="Times New Roman"/>
          <w:sz w:val="24"/>
          <w:szCs w:val="24"/>
        </w:rPr>
      </w:pPr>
    </w:p>
    <w:p w:rsidR="00026154" w:rsidRDefault="00026154" w:rsidP="00026154">
      <w:pPr>
        <w:pStyle w:val="p"/>
        <w:shd w:val="clear" w:color="auto" w:fill="FFFFFF"/>
        <w:spacing w:before="0" w:beforeAutospacing="0" w:line="360" w:lineRule="auto"/>
        <w:jc w:val="both"/>
        <w:rPr>
          <w:color w:val="000000" w:themeColor="text1"/>
        </w:rPr>
      </w:pPr>
    </w:p>
    <w:p w:rsidR="00026154" w:rsidRPr="00B94BDC" w:rsidRDefault="00026154" w:rsidP="00026154">
      <w:pPr>
        <w:spacing w:after="0" w:line="360" w:lineRule="auto"/>
        <w:jc w:val="center"/>
        <w:rPr>
          <w:rFonts w:ascii="Times New Roman" w:hAnsi="Times New Roman" w:cs="Times New Roman"/>
          <w:b/>
          <w:sz w:val="24"/>
        </w:rPr>
      </w:pPr>
      <w:r>
        <w:rPr>
          <w:rFonts w:ascii="Times New Roman" w:hAnsi="Times New Roman" w:cs="Times New Roman"/>
          <w:b/>
          <w:sz w:val="24"/>
        </w:rPr>
        <w:lastRenderedPageBreak/>
        <w:t>V .</w:t>
      </w:r>
      <w:r w:rsidRPr="00B94BDC">
        <w:rPr>
          <w:rFonts w:ascii="Times New Roman" w:hAnsi="Times New Roman" w:cs="Times New Roman"/>
          <w:b/>
          <w:sz w:val="24"/>
        </w:rPr>
        <w:t>SUMMARY AND CONCLUSION</w:t>
      </w:r>
    </w:p>
    <w:p w:rsidR="00026154" w:rsidRPr="008F2B3C" w:rsidRDefault="00026154" w:rsidP="00026154">
      <w:pPr>
        <w:spacing w:after="0" w:line="360" w:lineRule="auto"/>
        <w:jc w:val="both"/>
        <w:rPr>
          <w:rFonts w:ascii="Times New Roman" w:hAnsi="Times New Roman" w:cs="Times New Roman"/>
          <w:sz w:val="24"/>
        </w:rPr>
      </w:pPr>
      <w:r>
        <w:rPr>
          <w:rFonts w:ascii="Times New Roman" w:hAnsi="Times New Roman" w:cs="Times New Roman"/>
          <w:color w:val="000000"/>
          <w:sz w:val="24"/>
        </w:rPr>
        <w:tab/>
      </w:r>
      <w:proofErr w:type="gramStart"/>
      <w:r w:rsidRPr="00B94BDC">
        <w:rPr>
          <w:rFonts w:ascii="Times New Roman" w:hAnsi="Times New Roman" w:cs="Times New Roman"/>
          <w:color w:val="000000"/>
          <w:sz w:val="24"/>
        </w:rPr>
        <w:t>old</w:t>
      </w:r>
      <w:proofErr w:type="gramEnd"/>
      <w:r w:rsidRPr="00B94BDC">
        <w:rPr>
          <w:rFonts w:ascii="Times New Roman" w:hAnsi="Times New Roman" w:cs="Times New Roman"/>
          <w:color w:val="000000"/>
          <w:sz w:val="24"/>
        </w:rPr>
        <w:t xml:space="preserve"> person in our family are the light house of our motto. They can guide us to get our goal. People think that old peoples are Carbon. Yes they are Carbon but not in the form of Coal, they are carbon in the form of Diamond. We should respect them and should ask them for help on every important topic. This will make them happy and they will not think that they are useless for society (</w:t>
      </w:r>
      <w:hyperlink r:id="rId35" w:history="1">
        <w:r w:rsidRPr="00E0797C">
          <w:rPr>
            <w:rStyle w:val="Hyperlink"/>
            <w:rFonts w:ascii="Times New Roman" w:hAnsi="Times New Roman" w:cs="Times New Roman"/>
            <w:bCs/>
            <w:color w:val="000000"/>
            <w:sz w:val="24"/>
            <w:szCs w:val="24"/>
          </w:rPr>
          <w:t>Sundeep</w:t>
        </w:r>
      </w:hyperlink>
      <w:proofErr w:type="gramStart"/>
      <w:r w:rsidRPr="00B94BDC">
        <w:rPr>
          <w:rFonts w:ascii="Times New Roman" w:hAnsi="Times New Roman" w:cs="Times New Roman"/>
          <w:color w:val="000000"/>
          <w:sz w:val="24"/>
        </w:rPr>
        <w:t>,2010</w:t>
      </w:r>
      <w:proofErr w:type="gramEnd"/>
      <w:r w:rsidRPr="00B94BDC">
        <w:rPr>
          <w:rFonts w:ascii="Times New Roman" w:hAnsi="Times New Roman" w:cs="Times New Roman"/>
          <w:color w:val="000000"/>
          <w:sz w:val="24"/>
        </w:rPr>
        <w:t>)</w:t>
      </w:r>
      <w:r w:rsidRPr="00B94BDC">
        <w:rPr>
          <w:rFonts w:ascii="Times New Roman" w:hAnsi="Times New Roman" w:cs="Times New Roman"/>
          <w:sz w:val="24"/>
        </w:rPr>
        <w:t>.</w:t>
      </w:r>
    </w:p>
    <w:p w:rsidR="00026154" w:rsidRDefault="00026154" w:rsidP="00026154">
      <w:pPr>
        <w:spacing w:after="0" w:line="360" w:lineRule="auto"/>
        <w:ind w:firstLine="360"/>
        <w:jc w:val="both"/>
        <w:rPr>
          <w:rFonts w:ascii="Times New Roman" w:hAnsi="Times New Roman" w:cs="Times New Roman"/>
          <w:sz w:val="24"/>
          <w:szCs w:val="24"/>
        </w:rPr>
      </w:pPr>
      <w:r w:rsidRPr="00636BBE">
        <w:rPr>
          <w:rFonts w:ascii="Times New Roman" w:hAnsi="Times New Roman" w:cs="Times New Roman"/>
          <w:sz w:val="24"/>
          <w:szCs w:val="24"/>
        </w:rPr>
        <w:t>The innovative study entitled “</w:t>
      </w:r>
      <w:r w:rsidRPr="00636BBE">
        <w:rPr>
          <w:rFonts w:ascii="Times New Roman" w:hAnsi="Times New Roman" w:cs="Times New Roman"/>
          <w:sz w:val="24"/>
        </w:rPr>
        <w:t>Educational Intervention on Care and Conselling among Geriatric Population</w:t>
      </w:r>
      <w:r w:rsidRPr="00636BBE">
        <w:rPr>
          <w:rFonts w:ascii="Times New Roman" w:hAnsi="Times New Roman" w:cs="Times New Roman"/>
          <w:sz w:val="24"/>
          <w:szCs w:val="24"/>
        </w:rPr>
        <w:t xml:space="preserve">” was undertaken with main objectives </w:t>
      </w:r>
      <w:r>
        <w:rPr>
          <w:rFonts w:ascii="Times New Roman" w:hAnsi="Times New Roman" w:cs="Times New Roman"/>
          <w:sz w:val="24"/>
          <w:szCs w:val="24"/>
        </w:rPr>
        <w:t>are</w:t>
      </w:r>
      <w:r w:rsidRPr="00636BBE">
        <w:rPr>
          <w:rFonts w:ascii="Times New Roman" w:hAnsi="Times New Roman" w:cs="Times New Roman"/>
          <w:sz w:val="24"/>
          <w:szCs w:val="24"/>
        </w:rPr>
        <w:t xml:space="preserve">, to: assessing the economic, social, </w:t>
      </w:r>
      <w:proofErr w:type="spellStart"/>
      <w:r w:rsidRPr="00636BBE">
        <w:rPr>
          <w:rFonts w:ascii="Times New Roman" w:hAnsi="Times New Roman" w:cs="Times New Roman"/>
          <w:sz w:val="24"/>
          <w:szCs w:val="24"/>
        </w:rPr>
        <w:t>psychological,nutritional</w:t>
      </w:r>
      <w:proofErr w:type="spellEnd"/>
      <w:r w:rsidRPr="00636BBE">
        <w:rPr>
          <w:rFonts w:ascii="Times New Roman" w:hAnsi="Times New Roman" w:cs="Times New Roman"/>
          <w:sz w:val="24"/>
          <w:szCs w:val="24"/>
        </w:rPr>
        <w:t xml:space="preserve"> and health status among </w:t>
      </w:r>
      <w:proofErr w:type="spellStart"/>
      <w:r w:rsidRPr="00636BBE">
        <w:rPr>
          <w:rFonts w:ascii="Times New Roman" w:hAnsi="Times New Roman" w:cs="Times New Roman"/>
          <w:sz w:val="24"/>
          <w:szCs w:val="24"/>
        </w:rPr>
        <w:t>elderly.Providing</w:t>
      </w:r>
      <w:proofErr w:type="spellEnd"/>
      <w:r w:rsidRPr="00636BBE">
        <w:rPr>
          <w:rFonts w:ascii="Times New Roman" w:hAnsi="Times New Roman" w:cs="Times New Roman"/>
          <w:sz w:val="24"/>
          <w:szCs w:val="24"/>
        </w:rPr>
        <w:t xml:space="preserve"> care and guidance on varies issues related to </w:t>
      </w:r>
      <w:proofErr w:type="spellStart"/>
      <w:r w:rsidRPr="00636BBE">
        <w:rPr>
          <w:rFonts w:ascii="Times New Roman" w:hAnsi="Times New Roman" w:cs="Times New Roman"/>
          <w:sz w:val="24"/>
          <w:szCs w:val="24"/>
        </w:rPr>
        <w:t>elderly.Creating</w:t>
      </w:r>
      <w:proofErr w:type="spellEnd"/>
      <w:r w:rsidRPr="00636BBE">
        <w:rPr>
          <w:rFonts w:ascii="Times New Roman" w:hAnsi="Times New Roman" w:cs="Times New Roman"/>
          <w:sz w:val="24"/>
          <w:szCs w:val="24"/>
        </w:rPr>
        <w:t xml:space="preserve"> awareness on aging issues, health care, counselling, rights, policies and </w:t>
      </w:r>
      <w:proofErr w:type="spellStart"/>
      <w:r w:rsidRPr="00636BBE">
        <w:rPr>
          <w:rFonts w:ascii="Times New Roman" w:hAnsi="Times New Roman" w:cs="Times New Roman"/>
          <w:sz w:val="24"/>
          <w:szCs w:val="24"/>
        </w:rPr>
        <w:t>programmesPromoting</w:t>
      </w:r>
      <w:proofErr w:type="spellEnd"/>
      <w:r w:rsidRPr="00636BBE">
        <w:rPr>
          <w:rFonts w:ascii="Times New Roman" w:hAnsi="Times New Roman" w:cs="Times New Roman"/>
          <w:sz w:val="24"/>
          <w:szCs w:val="24"/>
        </w:rPr>
        <w:t xml:space="preserve"> to form senior citizen’s group associations and </w:t>
      </w:r>
      <w:proofErr w:type="spellStart"/>
      <w:r w:rsidRPr="00636BBE">
        <w:rPr>
          <w:rFonts w:ascii="Times New Roman" w:hAnsi="Times New Roman" w:cs="Times New Roman"/>
          <w:sz w:val="24"/>
          <w:szCs w:val="24"/>
        </w:rPr>
        <w:t>clubs</w:t>
      </w:r>
      <w:r>
        <w:rPr>
          <w:rFonts w:ascii="Times New Roman" w:hAnsi="Times New Roman" w:cs="Times New Roman"/>
          <w:sz w:val="24"/>
          <w:szCs w:val="24"/>
        </w:rPr>
        <w:t>.Seventy</w:t>
      </w:r>
      <w:proofErr w:type="spellEnd"/>
      <w:r>
        <w:rPr>
          <w:rFonts w:ascii="Times New Roman" w:hAnsi="Times New Roman" w:cs="Times New Roman"/>
          <w:sz w:val="24"/>
          <w:szCs w:val="24"/>
        </w:rPr>
        <w:t xml:space="preserve"> five geriatric population were selected from three villages namely </w:t>
      </w:r>
      <w:proofErr w:type="spellStart"/>
      <w:r w:rsidRPr="00B94BDC">
        <w:rPr>
          <w:rFonts w:ascii="Times New Roman" w:hAnsi="Times New Roman" w:cs="Times New Roman"/>
          <w:sz w:val="24"/>
        </w:rPr>
        <w:t>Karachikorai</w:t>
      </w:r>
      <w:proofErr w:type="spellEnd"/>
      <w:r w:rsidRPr="00B94BDC">
        <w:rPr>
          <w:rFonts w:ascii="Times New Roman" w:hAnsi="Times New Roman" w:cs="Times New Roman"/>
          <w:sz w:val="24"/>
        </w:rPr>
        <w:t xml:space="preserve">, </w:t>
      </w:r>
      <w:proofErr w:type="spellStart"/>
      <w:r w:rsidRPr="00B94BDC">
        <w:rPr>
          <w:rFonts w:ascii="Times New Roman" w:hAnsi="Times New Roman" w:cs="Times New Roman"/>
          <w:sz w:val="24"/>
        </w:rPr>
        <w:t>Vellalapalayam</w:t>
      </w:r>
      <w:proofErr w:type="spellEnd"/>
      <w:r w:rsidRPr="00B94BDC">
        <w:rPr>
          <w:rFonts w:ascii="Times New Roman" w:hAnsi="Times New Roman" w:cs="Times New Roman"/>
          <w:sz w:val="24"/>
        </w:rPr>
        <w:t xml:space="preserve"> and </w:t>
      </w:r>
      <w:proofErr w:type="spellStart"/>
      <w:r w:rsidRPr="00B94BDC">
        <w:rPr>
          <w:rFonts w:ascii="Times New Roman" w:hAnsi="Times New Roman" w:cs="Times New Roman"/>
          <w:sz w:val="24"/>
        </w:rPr>
        <w:t>Pungar</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Bhavanisagarpanchayat</w:t>
      </w:r>
      <w:proofErr w:type="spellEnd"/>
      <w:r>
        <w:rPr>
          <w:rFonts w:ascii="Times New Roman" w:hAnsi="Times New Roman" w:cs="Times New Roman"/>
          <w:sz w:val="24"/>
          <w:szCs w:val="24"/>
        </w:rPr>
        <w:t xml:space="preserve"> union, Erode district, Tamil Nadu.</w:t>
      </w:r>
    </w:p>
    <w:p w:rsidR="00026154" w:rsidRDefault="00026154" w:rsidP="00026154">
      <w:pPr>
        <w:spacing w:after="0" w:line="360" w:lineRule="auto"/>
        <w:ind w:firstLine="360"/>
        <w:jc w:val="both"/>
        <w:rPr>
          <w:rFonts w:ascii="Times New Roman" w:hAnsi="Times New Roman" w:cs="Times New Roman"/>
          <w:sz w:val="24"/>
          <w:szCs w:val="24"/>
        </w:rPr>
      </w:pPr>
    </w:p>
    <w:p w:rsidR="00026154" w:rsidRPr="00D0762F" w:rsidRDefault="00026154" w:rsidP="00026154">
      <w:pPr>
        <w:spacing w:line="360" w:lineRule="auto"/>
        <w:rPr>
          <w:rFonts w:ascii="Times New Roman" w:hAnsi="Times New Roman" w:cs="Times New Roman"/>
          <w:sz w:val="24"/>
          <w:szCs w:val="24"/>
        </w:rPr>
      </w:pPr>
      <w:r w:rsidRPr="00D0762F">
        <w:rPr>
          <w:rFonts w:ascii="Times New Roman" w:hAnsi="Times New Roman" w:cs="Times New Roman"/>
          <w:sz w:val="24"/>
          <w:szCs w:val="24"/>
        </w:rPr>
        <w:t xml:space="preserve">Interview schedule was used as a tool to elicit information on socio economic characteristic </w:t>
      </w:r>
      <w:proofErr w:type="gramStart"/>
      <w:r w:rsidRPr="00D0762F">
        <w:rPr>
          <w:rFonts w:ascii="Times New Roman" w:hAnsi="Times New Roman" w:cs="Times New Roman"/>
          <w:sz w:val="24"/>
          <w:szCs w:val="24"/>
        </w:rPr>
        <w:t>of  geriatric</w:t>
      </w:r>
      <w:proofErr w:type="gramEnd"/>
      <w:r w:rsidRPr="00D0762F">
        <w:rPr>
          <w:rFonts w:ascii="Times New Roman" w:hAnsi="Times New Roman" w:cs="Times New Roman"/>
          <w:sz w:val="24"/>
          <w:szCs w:val="24"/>
        </w:rPr>
        <w:t xml:space="preserve"> population and details information about geriatric population.</w:t>
      </w:r>
    </w:p>
    <w:p w:rsidR="00026154" w:rsidRPr="00B94BDC" w:rsidRDefault="00026154" w:rsidP="00026154">
      <w:pPr>
        <w:spacing w:after="0" w:line="360" w:lineRule="auto"/>
        <w:jc w:val="both"/>
        <w:rPr>
          <w:rFonts w:ascii="Times New Roman" w:hAnsi="Times New Roman" w:cs="Times New Roman"/>
          <w:b/>
          <w:sz w:val="24"/>
        </w:rPr>
      </w:pPr>
      <w:r w:rsidRPr="00B94BDC">
        <w:rPr>
          <w:rFonts w:ascii="Times New Roman" w:hAnsi="Times New Roman" w:cs="Times New Roman"/>
          <w:b/>
        </w:rPr>
        <w:t>FINDINGS</w:t>
      </w:r>
    </w:p>
    <w:p w:rsidR="00026154" w:rsidRPr="00B94BDC" w:rsidRDefault="00026154" w:rsidP="00026154">
      <w:pPr>
        <w:spacing w:after="0" w:line="360" w:lineRule="auto"/>
        <w:jc w:val="both"/>
        <w:rPr>
          <w:rFonts w:ascii="Times New Roman" w:hAnsi="Times New Roman" w:cs="Times New Roman"/>
          <w:sz w:val="24"/>
        </w:rPr>
      </w:pPr>
      <w:r w:rsidRPr="00B94BDC">
        <w:rPr>
          <w:rFonts w:ascii="Times New Roman" w:hAnsi="Times New Roman" w:cs="Times New Roman"/>
          <w:sz w:val="24"/>
        </w:rPr>
        <w:t>The salient findings of the study are as follows</w:t>
      </w:r>
    </w:p>
    <w:p w:rsidR="00026154" w:rsidRDefault="00026154" w:rsidP="00026154">
      <w:pPr>
        <w:spacing w:after="0" w:line="360" w:lineRule="auto"/>
        <w:jc w:val="both"/>
        <w:rPr>
          <w:rFonts w:ascii="Times New Roman" w:hAnsi="Times New Roman" w:cs="Times New Roman"/>
          <w:b/>
          <w:sz w:val="24"/>
        </w:rPr>
      </w:pPr>
    </w:p>
    <w:p w:rsidR="00026154" w:rsidRPr="00B94BDC" w:rsidRDefault="00026154" w:rsidP="00026154">
      <w:pPr>
        <w:spacing w:after="0" w:line="360" w:lineRule="auto"/>
        <w:jc w:val="both"/>
        <w:rPr>
          <w:rFonts w:ascii="Times New Roman" w:hAnsi="Times New Roman" w:cs="Times New Roman"/>
          <w:b/>
          <w:sz w:val="24"/>
        </w:rPr>
      </w:pPr>
      <w:r w:rsidRPr="00B94BDC">
        <w:rPr>
          <w:rFonts w:ascii="Times New Roman" w:hAnsi="Times New Roman" w:cs="Times New Roman"/>
          <w:b/>
          <w:sz w:val="24"/>
        </w:rPr>
        <w:t>SOCIO-ECONOMIC CHARACTERISTICS OF GERIATRIC POPULATION</w:t>
      </w:r>
    </w:p>
    <w:p w:rsidR="00026154" w:rsidRPr="00B94BDC"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Twenty seven percent of male and twenty nine percent of female were in the age group of 60-64 years.</w:t>
      </w:r>
    </w:p>
    <w:p w:rsidR="00026154" w:rsidRPr="00B94BDC"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Fifty six percent were female and forty four percent were male. </w:t>
      </w:r>
    </w:p>
    <w:p w:rsidR="00026154" w:rsidRPr="00B94BDC"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Twenty four percent of female and nineteen percent of male were illiterate. </w:t>
      </w:r>
    </w:p>
    <w:p w:rsidR="00026154" w:rsidRPr="00B94BDC"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Sixteen percent of male and eleven percent of female had completed primary school.</w:t>
      </w:r>
    </w:p>
    <w:p w:rsidR="00026154" w:rsidRPr="00B94BDC"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Twenty three percent of male geriatric </w:t>
      </w:r>
      <w:proofErr w:type="gramStart"/>
      <w:r w:rsidRPr="00B94BDC">
        <w:rPr>
          <w:rFonts w:ascii="Times New Roman" w:hAnsi="Times New Roman" w:cs="Times New Roman"/>
          <w:sz w:val="24"/>
        </w:rPr>
        <w:t>population were</w:t>
      </w:r>
      <w:proofErr w:type="gramEnd"/>
      <w:r w:rsidRPr="00B94BDC">
        <w:rPr>
          <w:rFonts w:ascii="Times New Roman" w:hAnsi="Times New Roman" w:cs="Times New Roman"/>
          <w:sz w:val="24"/>
        </w:rPr>
        <w:t xml:space="preserve"> farmer and 20 percent of female were laborer. </w:t>
      </w:r>
    </w:p>
    <w:p w:rsidR="00026154" w:rsidRPr="00E415A5" w:rsidRDefault="00026154" w:rsidP="00026154">
      <w:pPr>
        <w:pStyle w:val="ListParagraph"/>
        <w:numPr>
          <w:ilvl w:val="0"/>
          <w:numId w:val="9"/>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Twenty five percent of female monthly income is below Rs.5000 and 37 percent </w:t>
      </w:r>
      <w:r>
        <w:rPr>
          <w:rFonts w:ascii="Times New Roman" w:hAnsi="Times New Roman" w:cs="Times New Roman"/>
          <w:sz w:val="24"/>
        </w:rPr>
        <w:t xml:space="preserve">of male </w:t>
      </w:r>
      <w:r w:rsidRPr="00B94BDC">
        <w:rPr>
          <w:rFonts w:ascii="Times New Roman" w:hAnsi="Times New Roman" w:cs="Times New Roman"/>
          <w:sz w:val="24"/>
        </w:rPr>
        <w:t>income between Rs.5001-10000.</w:t>
      </w:r>
    </w:p>
    <w:p w:rsidR="00026154" w:rsidRPr="00B94BDC" w:rsidRDefault="00026154" w:rsidP="00026154">
      <w:pPr>
        <w:spacing w:after="0" w:line="360" w:lineRule="auto"/>
        <w:jc w:val="both"/>
        <w:rPr>
          <w:rFonts w:ascii="Times New Roman" w:hAnsi="Times New Roman" w:cs="Times New Roman"/>
          <w:b/>
          <w:sz w:val="24"/>
        </w:rPr>
      </w:pPr>
      <w:r w:rsidRPr="00B94BDC">
        <w:rPr>
          <w:rFonts w:ascii="Times New Roman" w:hAnsi="Times New Roman" w:cs="Times New Roman"/>
          <w:b/>
          <w:sz w:val="24"/>
        </w:rPr>
        <w:lastRenderedPageBreak/>
        <w:t>STATUS OF GERIATRIC POPULATION</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Seventy one percent of geriatric population was working.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Eleven percent of geriatric population </w:t>
      </w:r>
      <w:r>
        <w:rPr>
          <w:rFonts w:ascii="Times New Roman" w:hAnsi="Times New Roman" w:cs="Times New Roman"/>
          <w:sz w:val="24"/>
        </w:rPr>
        <w:t>stated that family members does not allow them</w:t>
      </w:r>
      <w:r w:rsidRPr="00B94BDC">
        <w:rPr>
          <w:rFonts w:ascii="Times New Roman" w:hAnsi="Times New Roman" w:cs="Times New Roman"/>
          <w:sz w:val="24"/>
        </w:rPr>
        <w:t xml:space="preserve"> to work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Pr>
          <w:rFonts w:ascii="Times New Roman" w:hAnsi="Times New Roman" w:cs="Times New Roman"/>
          <w:sz w:val="24"/>
        </w:rPr>
        <w:t>Eighty four percent</w:t>
      </w:r>
      <w:r w:rsidRPr="00B94BDC">
        <w:rPr>
          <w:rFonts w:ascii="Times New Roman" w:hAnsi="Times New Roman" w:cs="Times New Roman"/>
          <w:sz w:val="24"/>
        </w:rPr>
        <w:t xml:space="preserve"> having one of the important asset </w:t>
      </w:r>
      <w:proofErr w:type="gramStart"/>
      <w:r w:rsidRPr="00B94BDC">
        <w:rPr>
          <w:rFonts w:ascii="Times New Roman" w:hAnsi="Times New Roman" w:cs="Times New Roman"/>
          <w:sz w:val="24"/>
        </w:rPr>
        <w:t>house</w:t>
      </w:r>
      <w:proofErr w:type="gramEnd"/>
      <w:r w:rsidRPr="00B94BDC">
        <w:rPr>
          <w:rFonts w:ascii="Times New Roman" w:hAnsi="Times New Roman" w:cs="Times New Roman"/>
          <w:sz w:val="24"/>
        </w:rPr>
        <w:t>, it is registered under their name.</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Seventeen percent of geriatric population having low hearing, urinary problem and asthma.</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Fifty six percent of the geriatric population were using spectacles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Seventy two percent of geriatric population preferred Ayurveda as a system of medicine for taking treatment</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Twenty seven percent of geriatric population needed support for cooking and five percent of geriatric population need support for walking.</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Sixty percent of geriatric population does not want support from any one for any activity.</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Highest proportion of geriatric population was non-vegetarian (51 percent)</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Fifty percent of geriatric population take vegetables once in a week and minimum one percent rarely take vegetables because of poor economic status</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Fifty two percent of geriatric </w:t>
      </w:r>
      <w:proofErr w:type="gramStart"/>
      <w:r w:rsidRPr="00B94BDC">
        <w:rPr>
          <w:rFonts w:ascii="Times New Roman" w:hAnsi="Times New Roman" w:cs="Times New Roman"/>
          <w:sz w:val="24"/>
        </w:rPr>
        <w:t>population take</w:t>
      </w:r>
      <w:proofErr w:type="gramEnd"/>
      <w:r w:rsidRPr="00B94BDC">
        <w:rPr>
          <w:rFonts w:ascii="Times New Roman" w:hAnsi="Times New Roman" w:cs="Times New Roman"/>
          <w:sz w:val="24"/>
        </w:rPr>
        <w:t xml:space="preserve"> irregular meal.</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Fifty five percent of geriatric population drinking the </w:t>
      </w:r>
      <w:proofErr w:type="spellStart"/>
      <w:r w:rsidRPr="00B94BDC">
        <w:rPr>
          <w:rFonts w:ascii="Times New Roman" w:hAnsi="Times New Roman" w:cs="Times New Roman"/>
          <w:sz w:val="24"/>
        </w:rPr>
        <w:t>ragimalt</w:t>
      </w:r>
      <w:proofErr w:type="spellEnd"/>
      <w:r w:rsidRPr="00B94BDC">
        <w:rPr>
          <w:rFonts w:ascii="Times New Roman" w:hAnsi="Times New Roman" w:cs="Times New Roman"/>
          <w:sz w:val="24"/>
        </w:rPr>
        <w:t xml:space="preserve"> daily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Psychological problem, feeling of being ph</w:t>
      </w:r>
      <w:r>
        <w:rPr>
          <w:rFonts w:ascii="Times New Roman" w:hAnsi="Times New Roman" w:cs="Times New Roman"/>
          <w:sz w:val="24"/>
        </w:rPr>
        <w:t xml:space="preserve">ysically weak were reported by </w:t>
      </w:r>
      <w:r w:rsidRPr="00B94BDC">
        <w:rPr>
          <w:rFonts w:ascii="Times New Roman" w:hAnsi="Times New Roman" w:cs="Times New Roman"/>
          <w:sz w:val="24"/>
        </w:rPr>
        <w:t>36</w:t>
      </w:r>
      <w:r>
        <w:rPr>
          <w:rFonts w:ascii="Times New Roman" w:hAnsi="Times New Roman" w:cs="Times New Roman"/>
          <w:sz w:val="24"/>
        </w:rPr>
        <w:t xml:space="preserve"> percent</w:t>
      </w:r>
      <w:r w:rsidRPr="00B94BDC">
        <w:rPr>
          <w:rFonts w:ascii="Times New Roman" w:hAnsi="Times New Roman" w:cs="Times New Roman"/>
          <w:sz w:val="24"/>
        </w:rPr>
        <w:t>.</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Nineteen percent of geriatric p</w:t>
      </w:r>
      <w:r>
        <w:rPr>
          <w:rFonts w:ascii="Times New Roman" w:hAnsi="Times New Roman" w:cs="Times New Roman"/>
          <w:sz w:val="24"/>
        </w:rPr>
        <w:t>opulation had anxiety over sickness</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Twenty three percent of geriatric population had loneliness and isolation.</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Financial dependence was more among geriatric population (51percent)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Sixty three percent of geriatric population was taking care of grandchildren.</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Forty four percent of geriatric population never do the yoga</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Forty percent of geriatric populations were visiting relatives sometimes </w:t>
      </w:r>
      <w:r>
        <w:rPr>
          <w:rFonts w:ascii="Times New Roman" w:hAnsi="Times New Roman" w:cs="Times New Roman"/>
          <w:sz w:val="24"/>
        </w:rPr>
        <w:t xml:space="preserve">and four percent </w:t>
      </w:r>
      <w:r w:rsidRPr="00B94BDC">
        <w:rPr>
          <w:rFonts w:ascii="Times New Roman" w:hAnsi="Times New Roman" w:cs="Times New Roman"/>
          <w:sz w:val="24"/>
        </w:rPr>
        <w:t xml:space="preserve">never visited the relatives due to the poor economic status and poor health.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 xml:space="preserve">Seventy two percent of the geriatric population participated in temple function and making arrangement for festival at temple function </w:t>
      </w:r>
    </w:p>
    <w:p w:rsidR="00026154" w:rsidRPr="00B94B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t>Twenty nine percent of geriatric population answered that most of the times they have very good relationship with their grandchildren</w:t>
      </w:r>
    </w:p>
    <w:p w:rsidR="00026154" w:rsidRPr="00904DDC" w:rsidRDefault="00026154" w:rsidP="00026154">
      <w:pPr>
        <w:pStyle w:val="ListParagraph"/>
        <w:numPr>
          <w:ilvl w:val="0"/>
          <w:numId w:val="10"/>
        </w:numPr>
        <w:spacing w:after="0" w:line="360" w:lineRule="auto"/>
        <w:jc w:val="both"/>
        <w:rPr>
          <w:rFonts w:ascii="Times New Roman" w:hAnsi="Times New Roman" w:cs="Times New Roman"/>
          <w:sz w:val="24"/>
        </w:rPr>
      </w:pPr>
      <w:r w:rsidRPr="00B94BDC">
        <w:rPr>
          <w:rFonts w:ascii="Times New Roman" w:hAnsi="Times New Roman" w:cs="Times New Roman"/>
          <w:sz w:val="24"/>
        </w:rPr>
        <w:lastRenderedPageBreak/>
        <w:t>Forty percent of geriatric population answered that sometimes their family members share their problem with the geriatric population</w:t>
      </w:r>
    </w:p>
    <w:p w:rsidR="00026154" w:rsidRPr="00B94BDC" w:rsidRDefault="00026154" w:rsidP="00026154">
      <w:pPr>
        <w:spacing w:after="0" w:line="360" w:lineRule="auto"/>
        <w:jc w:val="both"/>
        <w:rPr>
          <w:rFonts w:ascii="Times New Roman" w:hAnsi="Times New Roman" w:cs="Times New Roman"/>
          <w:b/>
          <w:sz w:val="24"/>
        </w:rPr>
      </w:pPr>
      <w:r w:rsidRPr="00B94BDC">
        <w:rPr>
          <w:rFonts w:ascii="Times New Roman" w:hAnsi="Times New Roman" w:cs="Times New Roman"/>
          <w:b/>
          <w:sz w:val="24"/>
        </w:rPr>
        <w:t>EDUCATION INTERVENTION</w:t>
      </w:r>
    </w:p>
    <w:p w:rsidR="00026154" w:rsidRPr="00B94BDC" w:rsidRDefault="00026154" w:rsidP="00026154">
      <w:pPr>
        <w:pStyle w:val="ListParagraph"/>
        <w:numPr>
          <w:ilvl w:val="0"/>
          <w:numId w:val="11"/>
        </w:numPr>
        <w:spacing w:after="0" w:line="360" w:lineRule="auto"/>
        <w:jc w:val="both"/>
        <w:rPr>
          <w:rFonts w:ascii="Times New Roman" w:hAnsi="Times New Roman" w:cs="Times New Roman"/>
          <w:sz w:val="24"/>
        </w:rPr>
      </w:pPr>
      <w:r w:rsidRPr="00B94BDC">
        <w:rPr>
          <w:rFonts w:ascii="Times New Roman" w:hAnsi="Times New Roman" w:cs="Times New Roman"/>
          <w:sz w:val="24"/>
        </w:rPr>
        <w:t>Ninety six percent of geriatric population learnt the relaxation therapy</w:t>
      </w:r>
    </w:p>
    <w:p w:rsidR="00026154" w:rsidRPr="00B94BDC" w:rsidRDefault="00026154" w:rsidP="00026154">
      <w:pPr>
        <w:pStyle w:val="ListParagraph"/>
        <w:numPr>
          <w:ilvl w:val="0"/>
          <w:numId w:val="11"/>
        </w:numPr>
        <w:spacing w:after="0" w:line="360" w:lineRule="auto"/>
        <w:jc w:val="both"/>
        <w:rPr>
          <w:rFonts w:ascii="Times New Roman" w:hAnsi="Times New Roman" w:cs="Times New Roman"/>
          <w:sz w:val="24"/>
        </w:rPr>
      </w:pPr>
      <w:r w:rsidRPr="00B94BDC">
        <w:rPr>
          <w:rFonts w:ascii="Times New Roman" w:hAnsi="Times New Roman" w:cs="Times New Roman"/>
          <w:sz w:val="24"/>
        </w:rPr>
        <w:t>Ninety six percent learnt that protection from negl</w:t>
      </w:r>
      <w:r>
        <w:rPr>
          <w:rFonts w:ascii="Times New Roman" w:hAnsi="Times New Roman" w:cs="Times New Roman"/>
          <w:sz w:val="24"/>
        </w:rPr>
        <w:t>ect and all types of physical and</w:t>
      </w:r>
      <w:r w:rsidRPr="00B94BDC">
        <w:rPr>
          <w:rFonts w:ascii="Times New Roman" w:hAnsi="Times New Roman" w:cs="Times New Roman"/>
          <w:sz w:val="24"/>
        </w:rPr>
        <w:t xml:space="preserve"> mental abuse</w:t>
      </w:r>
    </w:p>
    <w:p w:rsidR="00026154" w:rsidRPr="00B94BDC" w:rsidRDefault="00026154" w:rsidP="00026154">
      <w:pPr>
        <w:pStyle w:val="ListParagraph"/>
        <w:numPr>
          <w:ilvl w:val="0"/>
          <w:numId w:val="11"/>
        </w:numPr>
        <w:spacing w:after="0" w:line="360" w:lineRule="auto"/>
        <w:jc w:val="both"/>
        <w:rPr>
          <w:rFonts w:ascii="Times New Roman" w:hAnsi="Times New Roman" w:cs="Times New Roman"/>
          <w:sz w:val="24"/>
        </w:rPr>
      </w:pPr>
      <w:r w:rsidRPr="00B94BDC">
        <w:rPr>
          <w:rFonts w:ascii="Times New Roman" w:hAnsi="Times New Roman" w:cs="Times New Roman"/>
          <w:sz w:val="24"/>
        </w:rPr>
        <w:t>Ninety two percent geriatric population learnt National Rural Employment    Guarantee Programme</w:t>
      </w:r>
    </w:p>
    <w:p w:rsidR="00026154" w:rsidRDefault="00026154" w:rsidP="00026154">
      <w:pPr>
        <w:pStyle w:val="ListParagraph"/>
        <w:numPr>
          <w:ilvl w:val="0"/>
          <w:numId w:val="11"/>
        </w:numPr>
        <w:spacing w:after="0" w:line="360" w:lineRule="auto"/>
        <w:jc w:val="both"/>
        <w:rPr>
          <w:rFonts w:ascii="Times New Roman" w:hAnsi="Times New Roman" w:cs="Times New Roman"/>
          <w:sz w:val="24"/>
        </w:rPr>
      </w:pPr>
      <w:r w:rsidRPr="00B94BDC">
        <w:rPr>
          <w:rFonts w:ascii="Times New Roman" w:hAnsi="Times New Roman" w:cs="Times New Roman"/>
          <w:sz w:val="24"/>
        </w:rPr>
        <w:t>Eighty eight percent of geriatric population gained knowledge on medical insurance scheme</w:t>
      </w:r>
    </w:p>
    <w:p w:rsidR="00026154" w:rsidRPr="00B94BDC" w:rsidRDefault="00026154" w:rsidP="00026154">
      <w:pPr>
        <w:pStyle w:val="ListParagraph"/>
        <w:spacing w:after="0" w:line="360" w:lineRule="auto"/>
        <w:jc w:val="both"/>
        <w:rPr>
          <w:rFonts w:ascii="Times New Roman" w:hAnsi="Times New Roman" w:cs="Times New Roman"/>
          <w:sz w:val="24"/>
        </w:rPr>
      </w:pPr>
    </w:p>
    <w:p w:rsidR="00026154" w:rsidRPr="00B94BDC" w:rsidRDefault="00026154" w:rsidP="00026154">
      <w:pPr>
        <w:spacing w:after="0" w:line="360" w:lineRule="auto"/>
        <w:jc w:val="both"/>
        <w:rPr>
          <w:rFonts w:ascii="Times New Roman" w:hAnsi="Times New Roman" w:cs="Times New Roman"/>
          <w:b/>
          <w:sz w:val="24"/>
        </w:rPr>
      </w:pPr>
      <w:r>
        <w:rPr>
          <w:rFonts w:ascii="Times New Roman" w:hAnsi="Times New Roman" w:cs="Times New Roman"/>
          <w:b/>
          <w:sz w:val="24"/>
        </w:rPr>
        <w:t>SUGGEST</w:t>
      </w:r>
      <w:r w:rsidRPr="00B94BDC">
        <w:rPr>
          <w:rFonts w:ascii="Times New Roman" w:hAnsi="Times New Roman" w:cs="Times New Roman"/>
          <w:b/>
          <w:sz w:val="24"/>
        </w:rPr>
        <w:t>ION:</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 xml:space="preserve">Physical aids should make available to the elderly who are below the poverty line. Day care </w:t>
      </w:r>
      <w:proofErr w:type="spellStart"/>
      <w:r w:rsidRPr="006D1DC5">
        <w:rPr>
          <w:rFonts w:ascii="Times New Roman" w:hAnsi="Times New Roman" w:cs="Times New Roman"/>
          <w:sz w:val="24"/>
        </w:rPr>
        <w:t>centres</w:t>
      </w:r>
      <w:proofErr w:type="spellEnd"/>
      <w:r w:rsidRPr="006D1DC5">
        <w:rPr>
          <w:rFonts w:ascii="Times New Roman" w:hAnsi="Times New Roman" w:cs="Times New Roman"/>
          <w:sz w:val="24"/>
        </w:rPr>
        <w:t xml:space="preserve"> and senior women’s club, organizations with recreation facilities should be established in each ward in every </w:t>
      </w:r>
      <w:proofErr w:type="spellStart"/>
      <w:r w:rsidRPr="006D1DC5">
        <w:rPr>
          <w:rFonts w:ascii="Times New Roman" w:hAnsi="Times New Roman" w:cs="Times New Roman"/>
          <w:sz w:val="24"/>
        </w:rPr>
        <w:t>Panchayat</w:t>
      </w:r>
      <w:proofErr w:type="spellEnd"/>
      <w:r w:rsidRPr="006D1DC5">
        <w:rPr>
          <w:rFonts w:ascii="Times New Roman" w:hAnsi="Times New Roman" w:cs="Times New Roman"/>
          <w:sz w:val="24"/>
        </w:rPr>
        <w:t>.</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Our “Womb to Tomb” social security policy should be strengthened.</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 xml:space="preserve">Government may plan more for elderly than just the ‘old age homes’. Other facilities such as recreation </w:t>
      </w:r>
      <w:proofErr w:type="spellStart"/>
      <w:r w:rsidRPr="006D1DC5">
        <w:rPr>
          <w:rFonts w:ascii="Times New Roman" w:hAnsi="Times New Roman" w:cs="Times New Roman"/>
          <w:sz w:val="24"/>
        </w:rPr>
        <w:t>centres</w:t>
      </w:r>
      <w:proofErr w:type="spellEnd"/>
      <w:r w:rsidRPr="006D1DC5">
        <w:rPr>
          <w:rFonts w:ascii="Times New Roman" w:hAnsi="Times New Roman" w:cs="Times New Roman"/>
          <w:sz w:val="24"/>
        </w:rPr>
        <w:t xml:space="preserve">, meals on wheels, housekeeping facilities for those ageing in place, day care </w:t>
      </w:r>
      <w:proofErr w:type="spellStart"/>
      <w:r w:rsidRPr="006D1DC5">
        <w:rPr>
          <w:rFonts w:ascii="Times New Roman" w:hAnsi="Times New Roman" w:cs="Times New Roman"/>
          <w:sz w:val="24"/>
        </w:rPr>
        <w:t>centres</w:t>
      </w:r>
      <w:proofErr w:type="spellEnd"/>
      <w:r w:rsidRPr="006D1DC5">
        <w:rPr>
          <w:rFonts w:ascii="Times New Roman" w:hAnsi="Times New Roman" w:cs="Times New Roman"/>
          <w:sz w:val="24"/>
        </w:rPr>
        <w:t>, nursing assistance, and respite care may be implemented.</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Strengthening of primary health care services and establishment of geriatric care units for elderly urgently needed.</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Efforts should be made for income generation to support themselves and their families.</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Encouraging Active and Productive Ageing through providing support for capacity building of Government / Non-Governmental Organizations at large Encouraging the formation of geriatric population association</w:t>
      </w:r>
    </w:p>
    <w:p w:rsidR="00026154" w:rsidRPr="006D1DC5" w:rsidRDefault="00026154" w:rsidP="00026154">
      <w:pPr>
        <w:pStyle w:val="ListParagraph"/>
        <w:numPr>
          <w:ilvl w:val="0"/>
          <w:numId w:val="17"/>
        </w:numPr>
        <w:spacing w:after="0" w:line="360" w:lineRule="auto"/>
        <w:jc w:val="both"/>
        <w:rPr>
          <w:rFonts w:ascii="Times New Roman" w:hAnsi="Times New Roman" w:cs="Times New Roman"/>
          <w:sz w:val="24"/>
        </w:rPr>
      </w:pPr>
      <w:r w:rsidRPr="006D1DC5">
        <w:rPr>
          <w:rFonts w:ascii="Times New Roman" w:hAnsi="Times New Roman" w:cs="Times New Roman"/>
          <w:sz w:val="24"/>
        </w:rPr>
        <w:t>Develop hospital cum geriatric wards.</w:t>
      </w:r>
    </w:p>
    <w:p w:rsidR="00026154" w:rsidRDefault="00026154" w:rsidP="00026154">
      <w:pPr>
        <w:spacing w:after="0" w:line="360" w:lineRule="auto"/>
        <w:ind w:firstLine="720"/>
        <w:jc w:val="both"/>
        <w:rPr>
          <w:rFonts w:ascii="Times New Roman" w:hAnsi="Times New Roman" w:cs="Times New Roman"/>
          <w:sz w:val="24"/>
        </w:rPr>
      </w:pPr>
    </w:p>
    <w:p w:rsidR="00026154" w:rsidRDefault="00026154" w:rsidP="00026154">
      <w:pPr>
        <w:spacing w:after="0" w:line="360" w:lineRule="auto"/>
        <w:ind w:firstLine="720"/>
        <w:jc w:val="both"/>
        <w:rPr>
          <w:rFonts w:ascii="Times New Roman" w:hAnsi="Times New Roman" w:cs="Times New Roman"/>
          <w:sz w:val="24"/>
        </w:rPr>
      </w:pPr>
    </w:p>
    <w:p w:rsidR="00026154" w:rsidRDefault="00026154" w:rsidP="00026154">
      <w:pPr>
        <w:spacing w:after="0" w:line="360" w:lineRule="auto"/>
        <w:ind w:firstLine="720"/>
        <w:jc w:val="both"/>
        <w:rPr>
          <w:rFonts w:ascii="Times New Roman" w:hAnsi="Times New Roman" w:cs="Times New Roman"/>
          <w:sz w:val="24"/>
        </w:rPr>
      </w:pPr>
    </w:p>
    <w:p w:rsidR="00026154" w:rsidRDefault="00026154" w:rsidP="00026154">
      <w:pPr>
        <w:spacing w:after="0" w:line="360" w:lineRule="auto"/>
        <w:ind w:firstLine="720"/>
        <w:jc w:val="both"/>
        <w:rPr>
          <w:rFonts w:ascii="Times New Roman" w:hAnsi="Times New Roman" w:cs="Times New Roman"/>
          <w:sz w:val="24"/>
        </w:rPr>
      </w:pPr>
    </w:p>
    <w:p w:rsidR="00026154" w:rsidRDefault="00026154" w:rsidP="00026154">
      <w:pPr>
        <w:spacing w:after="0" w:line="360" w:lineRule="auto"/>
        <w:ind w:firstLine="720"/>
        <w:jc w:val="both"/>
        <w:rPr>
          <w:rFonts w:ascii="Times New Roman" w:hAnsi="Times New Roman" w:cs="Times New Roman"/>
          <w:sz w:val="24"/>
        </w:rPr>
      </w:pPr>
    </w:p>
    <w:p w:rsidR="00026154" w:rsidRDefault="00026154" w:rsidP="00026154">
      <w:pPr>
        <w:spacing w:after="0" w:line="360" w:lineRule="auto"/>
        <w:ind w:firstLine="720"/>
        <w:jc w:val="both"/>
        <w:rPr>
          <w:rFonts w:ascii="Times New Roman" w:hAnsi="Times New Roman" w:cs="Times New Roman"/>
          <w:sz w:val="24"/>
        </w:rPr>
      </w:pPr>
    </w:p>
    <w:p w:rsidR="00026154" w:rsidRPr="00B94BDC" w:rsidRDefault="00026154" w:rsidP="00026154">
      <w:pPr>
        <w:spacing w:after="0" w:line="360" w:lineRule="auto"/>
        <w:jc w:val="both"/>
        <w:rPr>
          <w:rFonts w:ascii="Times New Roman" w:hAnsi="Times New Roman" w:cs="Times New Roman"/>
          <w:b/>
          <w:sz w:val="24"/>
        </w:rPr>
      </w:pPr>
      <w:r w:rsidRPr="00B94BDC">
        <w:rPr>
          <w:rFonts w:ascii="Times New Roman" w:hAnsi="Times New Roman" w:cs="Times New Roman"/>
          <w:b/>
          <w:sz w:val="24"/>
        </w:rPr>
        <w:lastRenderedPageBreak/>
        <w:t>CONCLUSION:</w:t>
      </w:r>
    </w:p>
    <w:p w:rsidR="00026154" w:rsidRPr="00E01FD7" w:rsidRDefault="00026154" w:rsidP="00026154">
      <w:pPr>
        <w:spacing w:after="0" w:line="360" w:lineRule="auto"/>
        <w:jc w:val="both"/>
        <w:rPr>
          <w:rFonts w:ascii="Times New Roman" w:hAnsi="Times New Roman" w:cs="Times New Roman"/>
          <w:i/>
          <w:color w:val="000000"/>
          <w:sz w:val="24"/>
        </w:rPr>
      </w:pPr>
      <w:r w:rsidRPr="00E01FD7">
        <w:rPr>
          <w:rFonts w:ascii="Times New Roman" w:hAnsi="Times New Roman" w:cs="Times New Roman"/>
          <w:i/>
          <w:color w:val="000000"/>
          <w:sz w:val="24"/>
        </w:rPr>
        <w:t xml:space="preserve">              “Do not treat your parents like burden especially when they need you”. </w:t>
      </w:r>
    </w:p>
    <w:p w:rsidR="00026154" w:rsidRPr="00B94BDC" w:rsidRDefault="00026154" w:rsidP="00026154">
      <w:pPr>
        <w:spacing w:after="0" w:line="360" w:lineRule="auto"/>
        <w:ind w:firstLine="720"/>
        <w:jc w:val="both"/>
        <w:rPr>
          <w:rFonts w:ascii="Times New Roman" w:hAnsi="Times New Roman" w:cs="Times New Roman"/>
          <w:sz w:val="24"/>
        </w:rPr>
      </w:pPr>
      <w:r w:rsidRPr="00B94BDC">
        <w:rPr>
          <w:rFonts w:ascii="Times New Roman" w:hAnsi="Times New Roman" w:cs="Times New Roman"/>
          <w:color w:val="000000"/>
          <w:sz w:val="24"/>
        </w:rPr>
        <w:t xml:space="preserve">Geriatric population are considered as most revered members of the society in our country but treated otherwise when it comes to practical </w:t>
      </w:r>
      <w:proofErr w:type="spellStart"/>
      <w:r w:rsidRPr="00B94BDC">
        <w:rPr>
          <w:rFonts w:ascii="Times New Roman" w:hAnsi="Times New Roman" w:cs="Times New Roman"/>
          <w:color w:val="000000"/>
          <w:sz w:val="24"/>
        </w:rPr>
        <w:t>behavior</w:t>
      </w:r>
      <w:proofErr w:type="spellEnd"/>
      <w:r w:rsidRPr="00B94BDC">
        <w:rPr>
          <w:rFonts w:ascii="Times New Roman" w:hAnsi="Times New Roman" w:cs="Times New Roman"/>
          <w:color w:val="000000"/>
          <w:sz w:val="24"/>
        </w:rPr>
        <w:t xml:space="preserve"> with geriatric population. Younger generations seem to be more sensitive towards old age issues, but they don’t interact with them accordingly due to various factors. Awareness about specific needs &amp; rights of geriatric population is quite higher in the society, but they find it practically impossible to translate their awareness into actual help/assistance to geriatric population.</w:t>
      </w:r>
      <w:r w:rsidRPr="00B94BDC">
        <w:rPr>
          <w:rFonts w:ascii="Times New Roman" w:hAnsi="Times New Roman" w:cs="Times New Roman"/>
          <w:sz w:val="24"/>
        </w:rPr>
        <w:t xml:space="preserve"> Due to various reasons, majority of </w:t>
      </w:r>
      <w:r w:rsidRPr="00B94BDC">
        <w:rPr>
          <w:rFonts w:ascii="Times New Roman" w:hAnsi="Times New Roman" w:cs="Times New Roman"/>
          <w:color w:val="000000"/>
          <w:sz w:val="24"/>
        </w:rPr>
        <w:t xml:space="preserve">geriatric population </w:t>
      </w:r>
      <w:r w:rsidRPr="00B94BDC">
        <w:rPr>
          <w:rFonts w:ascii="Times New Roman" w:hAnsi="Times New Roman" w:cs="Times New Roman"/>
          <w:sz w:val="24"/>
        </w:rPr>
        <w:t xml:space="preserve">have a sense of insecurity in old age. Breaking up of joint family system is the main cause of misplaced sense of insecurity in old age. Government should focus on social security schemes keeping in view of fast increasing population of geriatric population. At the same time, there should be some arrangements in the society so that geriatric population can lead </w:t>
      </w:r>
      <w:proofErr w:type="gramStart"/>
      <w:r w:rsidRPr="00B94BDC">
        <w:rPr>
          <w:rFonts w:ascii="Times New Roman" w:hAnsi="Times New Roman" w:cs="Times New Roman"/>
          <w:sz w:val="24"/>
        </w:rPr>
        <w:t>a</w:t>
      </w:r>
      <w:proofErr w:type="gramEnd"/>
      <w:r w:rsidRPr="00B94BDC">
        <w:rPr>
          <w:rFonts w:ascii="Times New Roman" w:hAnsi="Times New Roman" w:cs="Times New Roman"/>
          <w:sz w:val="24"/>
        </w:rPr>
        <w:t xml:space="preserve"> untroubled in old age. There is a need to provide appropriate awareness, comprehensive and accessible services, so as to enable the geriatric population to realize their full potential and lead a comfortable, healthy and happy life.</w:t>
      </w:r>
    </w:p>
    <w:p w:rsidR="00026154" w:rsidRPr="00B94BDC" w:rsidRDefault="00026154" w:rsidP="00026154">
      <w:pPr>
        <w:spacing w:after="0" w:line="360" w:lineRule="auto"/>
        <w:jc w:val="both"/>
        <w:rPr>
          <w:rFonts w:ascii="Times New Roman" w:hAnsi="Times New Roman" w:cs="Times New Roman"/>
          <w:sz w:val="24"/>
        </w:rPr>
      </w:pPr>
    </w:p>
    <w:p w:rsidR="00026154" w:rsidRPr="00B94BDC" w:rsidRDefault="00026154" w:rsidP="00026154">
      <w:pPr>
        <w:spacing w:after="0" w:line="360" w:lineRule="auto"/>
        <w:jc w:val="both"/>
        <w:rPr>
          <w:rFonts w:ascii="Times New Roman" w:hAnsi="Times New Roman" w:cs="Times New Roman"/>
          <w:sz w:val="24"/>
        </w:rPr>
      </w:pPr>
    </w:p>
    <w:p w:rsidR="00026154" w:rsidRPr="00DC069F" w:rsidRDefault="00026154" w:rsidP="00026154">
      <w:pPr>
        <w:pStyle w:val="p"/>
        <w:shd w:val="clear" w:color="auto" w:fill="FFFFFF"/>
        <w:spacing w:before="0" w:beforeAutospacing="0" w:line="360" w:lineRule="auto"/>
        <w:jc w:val="both"/>
        <w:rPr>
          <w:color w:val="000000" w:themeColor="text1"/>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8402D6" w:rsidRDefault="00026154" w:rsidP="00026154">
      <w:pPr>
        <w:pStyle w:val="p"/>
        <w:shd w:val="clear" w:color="auto" w:fill="FFFFFF"/>
        <w:tabs>
          <w:tab w:val="left" w:pos="2160"/>
        </w:tabs>
        <w:spacing w:line="360" w:lineRule="auto"/>
        <w:jc w:val="center"/>
        <w:rPr>
          <w:b/>
          <w:sz w:val="28"/>
        </w:rPr>
      </w:pPr>
      <w:r w:rsidRPr="008402D6">
        <w:rPr>
          <w:b/>
          <w:sz w:val="28"/>
        </w:rPr>
        <w:lastRenderedPageBreak/>
        <w:t>BIBLIOGRAPHY</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Cs/>
          <w:sz w:val="24"/>
          <w:szCs w:val="24"/>
        </w:rPr>
      </w:pPr>
      <w:proofErr w:type="spellStart"/>
      <w:r w:rsidRPr="008402D6">
        <w:rPr>
          <w:rFonts w:ascii="Times New Roman" w:hAnsi="Times New Roman" w:cs="Times New Roman"/>
          <w:bCs/>
          <w:sz w:val="24"/>
          <w:szCs w:val="24"/>
        </w:rPr>
        <w:t>AgrawalNipun</w:t>
      </w:r>
      <w:proofErr w:type="spellEnd"/>
      <w:r w:rsidRPr="008402D6">
        <w:rPr>
          <w:rFonts w:ascii="Times New Roman" w:hAnsi="Times New Roman" w:cs="Times New Roman"/>
          <w:bCs/>
          <w:sz w:val="24"/>
          <w:szCs w:val="24"/>
        </w:rPr>
        <w:t xml:space="preserve">,(2015),Healthcare services utilization by geriatric population in rural area of District Bareilly, </w:t>
      </w:r>
      <w:proofErr w:type="spellStart"/>
      <w:r w:rsidRPr="008402D6">
        <w:rPr>
          <w:rFonts w:ascii="Times New Roman" w:hAnsi="Times New Roman" w:cs="Times New Roman"/>
          <w:bCs/>
          <w:sz w:val="24"/>
          <w:szCs w:val="24"/>
        </w:rPr>
        <w:t>India,</w:t>
      </w:r>
      <w:r w:rsidRPr="008402D6">
        <w:rPr>
          <w:rFonts w:ascii="Times New Roman" w:hAnsi="Times New Roman" w:cs="Times New Roman"/>
          <w:bCs/>
          <w:iCs/>
          <w:sz w:val="24"/>
          <w:szCs w:val="24"/>
        </w:rPr>
        <w:t>International</w:t>
      </w:r>
      <w:proofErr w:type="spellEnd"/>
      <w:r w:rsidRPr="008402D6">
        <w:rPr>
          <w:rFonts w:ascii="Times New Roman" w:hAnsi="Times New Roman" w:cs="Times New Roman"/>
          <w:bCs/>
          <w:iCs/>
          <w:sz w:val="24"/>
          <w:szCs w:val="24"/>
        </w:rPr>
        <w:t xml:space="preserve"> Journal of Current Microbiology and Applied Sciences </w:t>
      </w:r>
      <w:r w:rsidRPr="008402D6">
        <w:rPr>
          <w:rFonts w:ascii="Times New Roman" w:hAnsi="Times New Roman" w:cs="Times New Roman"/>
          <w:bCs/>
          <w:sz w:val="24"/>
          <w:szCs w:val="24"/>
        </w:rPr>
        <w:t>(2015)</w:t>
      </w:r>
      <w:r w:rsidRPr="008402D6">
        <w:rPr>
          <w:rFonts w:ascii="Times New Roman" w:hAnsi="Times New Roman" w:cs="Times New Roman"/>
          <w:bCs/>
          <w:iCs/>
          <w:sz w:val="24"/>
          <w:szCs w:val="24"/>
        </w:rPr>
        <w:t xml:space="preserve"> ISSN: 2319-7706</w:t>
      </w:r>
      <w:r w:rsidRPr="008402D6">
        <w:rPr>
          <w:rFonts w:ascii="Times New Roman" w:hAnsi="Times New Roman" w:cs="Times New Roman"/>
          <w:bCs/>
          <w:sz w:val="24"/>
          <w:szCs w:val="24"/>
        </w:rPr>
        <w:t>Volume 4 Number 5 (2015) pp. 10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Aliyar</w:t>
      </w:r>
      <w:proofErr w:type="spellEnd"/>
      <w:r w:rsidRPr="008402D6">
        <w:rPr>
          <w:rFonts w:ascii="Times New Roman" w:hAnsi="Times New Roman" w:cs="Times New Roman"/>
          <w:sz w:val="24"/>
          <w:szCs w:val="24"/>
        </w:rPr>
        <w:t xml:space="preserve">, S. and S.I. </w:t>
      </w:r>
      <w:proofErr w:type="spellStart"/>
      <w:r w:rsidRPr="008402D6">
        <w:rPr>
          <w:rFonts w:ascii="Times New Roman" w:hAnsi="Times New Roman" w:cs="Times New Roman"/>
          <w:sz w:val="24"/>
          <w:szCs w:val="24"/>
        </w:rPr>
        <w:t>Rajan</w:t>
      </w:r>
      <w:proofErr w:type="spellEnd"/>
      <w:r w:rsidRPr="008402D6">
        <w:rPr>
          <w:rFonts w:ascii="Times New Roman" w:hAnsi="Times New Roman" w:cs="Times New Roman"/>
          <w:sz w:val="24"/>
          <w:szCs w:val="24"/>
        </w:rPr>
        <w:t xml:space="preserve"> (2009): ‘Population Projections for India, 2001-2010’ Centre for Development Studies, Thiruvananthapuram. </w:t>
      </w:r>
      <w:proofErr w:type="spellStart"/>
      <w:proofErr w:type="gramStart"/>
      <w:r w:rsidRPr="008402D6">
        <w:rPr>
          <w:rFonts w:ascii="Times New Roman" w:hAnsi="Times New Roman" w:cs="Times New Roman"/>
          <w:sz w:val="24"/>
          <w:szCs w:val="24"/>
        </w:rPr>
        <w:t>july</w:t>
      </w:r>
      <w:proofErr w:type="spellEnd"/>
      <w:proofErr w:type="gramEnd"/>
      <w:r w:rsidRPr="008402D6">
        <w:rPr>
          <w:rFonts w:ascii="Times New Roman" w:hAnsi="Times New Roman" w:cs="Times New Roman"/>
          <w:sz w:val="24"/>
          <w:szCs w:val="24"/>
        </w:rPr>
        <w:t xml:space="preserve"> 2009, page no 102-103.</w:t>
      </w:r>
    </w:p>
    <w:p w:rsidR="00026154" w:rsidRPr="008402D6" w:rsidRDefault="00026154" w:rsidP="00026154">
      <w:pPr>
        <w:pStyle w:val="ListParagraph"/>
        <w:numPr>
          <w:ilvl w:val="0"/>
          <w:numId w:val="12"/>
        </w:numPr>
        <w:spacing w:line="360" w:lineRule="auto"/>
        <w:jc w:val="both"/>
        <w:rPr>
          <w:rFonts w:ascii="Times New Roman" w:hAnsi="Times New Roman" w:cs="Times New Roman"/>
          <w:sz w:val="24"/>
          <w:szCs w:val="24"/>
        </w:rPr>
      </w:pPr>
      <w:r w:rsidRPr="008402D6">
        <w:rPr>
          <w:rFonts w:ascii="Times New Roman" w:hAnsi="Times New Roman" w:cs="Times New Roman"/>
          <w:sz w:val="24"/>
          <w:szCs w:val="24"/>
        </w:rPr>
        <w:t>A</w:t>
      </w:r>
      <w:r w:rsidRPr="008402D6">
        <w:rPr>
          <w:rStyle w:val="authorname"/>
          <w:rFonts w:ascii="Times New Roman" w:hAnsi="Times New Roman" w:cs="Times New Roman"/>
          <w:sz w:val="24"/>
          <w:szCs w:val="24"/>
        </w:rPr>
        <w:t>ndrea </w:t>
      </w:r>
      <w:proofErr w:type="spellStart"/>
      <w:r w:rsidRPr="008402D6">
        <w:rPr>
          <w:rStyle w:val="authorname"/>
          <w:rFonts w:ascii="Times New Roman" w:hAnsi="Times New Roman" w:cs="Times New Roman"/>
          <w:sz w:val="24"/>
          <w:szCs w:val="24"/>
        </w:rPr>
        <w:t>Kenkmann</w:t>
      </w:r>
      <w:proofErr w:type="spellEnd"/>
      <w:r w:rsidRPr="008402D6">
        <w:rPr>
          <w:rFonts w:ascii="Times New Roman" w:hAnsi="Times New Roman" w:cs="Times New Roman"/>
          <w:sz w:val="24"/>
          <w:szCs w:val="24"/>
        </w:rPr>
        <w:t xml:space="preserve">, </w:t>
      </w:r>
      <w:r w:rsidRPr="008402D6">
        <w:rPr>
          <w:rStyle w:val="authorname"/>
          <w:rFonts w:ascii="Times New Roman" w:hAnsi="Times New Roman" w:cs="Times New Roman"/>
          <w:sz w:val="24"/>
          <w:szCs w:val="24"/>
        </w:rPr>
        <w:t>Gill M Price</w:t>
      </w:r>
      <w:r w:rsidRPr="008402D6">
        <w:rPr>
          <w:rFonts w:ascii="Times New Roman" w:hAnsi="Times New Roman" w:cs="Times New Roman"/>
          <w:sz w:val="24"/>
          <w:szCs w:val="24"/>
        </w:rPr>
        <w:t xml:space="preserve">, </w:t>
      </w:r>
      <w:r w:rsidRPr="008402D6">
        <w:rPr>
          <w:rStyle w:val="authorname"/>
          <w:rFonts w:ascii="Times New Roman" w:hAnsi="Times New Roman" w:cs="Times New Roman"/>
          <w:sz w:val="24"/>
          <w:szCs w:val="24"/>
        </w:rPr>
        <w:t>Joanne Bolton</w:t>
      </w:r>
      <w:r w:rsidRPr="008402D6">
        <w:rPr>
          <w:rFonts w:ascii="Times New Roman" w:hAnsi="Times New Roman" w:cs="Times New Roman"/>
          <w:sz w:val="24"/>
          <w:szCs w:val="24"/>
        </w:rPr>
        <w:t xml:space="preserve"> and </w:t>
      </w:r>
      <w:r w:rsidRPr="008402D6">
        <w:rPr>
          <w:rStyle w:val="authorname"/>
          <w:rFonts w:ascii="Times New Roman" w:hAnsi="Times New Roman" w:cs="Times New Roman"/>
          <w:sz w:val="24"/>
          <w:szCs w:val="24"/>
        </w:rPr>
        <w:t xml:space="preserve">Lee Hooper(2010) , </w:t>
      </w:r>
      <w:r w:rsidRPr="008402D6">
        <w:rPr>
          <w:rFonts w:ascii="Times New Roman" w:hAnsi="Times New Roman" w:cs="Times New Roman"/>
          <w:sz w:val="24"/>
          <w:szCs w:val="24"/>
        </w:rPr>
        <w:t>Health, wellbeing and nutritional status of older people living in UK care homes: Journal of Aging Studies , volume no 35, December 2015, page no 221-228</w:t>
      </w:r>
    </w:p>
    <w:p w:rsidR="00026154" w:rsidRPr="008402D6" w:rsidRDefault="005A3804" w:rsidP="00026154">
      <w:pPr>
        <w:pStyle w:val="ListParagraph"/>
        <w:numPr>
          <w:ilvl w:val="0"/>
          <w:numId w:val="12"/>
        </w:numPr>
        <w:spacing w:line="360" w:lineRule="auto"/>
        <w:jc w:val="both"/>
        <w:rPr>
          <w:rFonts w:ascii="Times New Roman" w:hAnsi="Times New Roman" w:cs="Times New Roman"/>
          <w:sz w:val="24"/>
          <w:szCs w:val="24"/>
        </w:rPr>
      </w:pPr>
      <w:hyperlink r:id="rId36" w:history="1">
        <w:proofErr w:type="spellStart"/>
        <w:proofErr w:type="gramStart"/>
        <w:r w:rsidR="00026154" w:rsidRPr="00E0797C">
          <w:rPr>
            <w:rStyle w:val="Hyperlink"/>
            <w:rFonts w:ascii="Times New Roman" w:hAnsi="Times New Roman" w:cs="Times New Roman"/>
            <w:bCs/>
            <w:sz w:val="24"/>
            <w:szCs w:val="24"/>
          </w:rPr>
          <w:t>AnshulTewari</w:t>
        </w:r>
        <w:proofErr w:type="spellEnd"/>
        <w:proofErr w:type="gramEnd"/>
      </w:hyperlink>
      <w:r w:rsidR="00026154" w:rsidRPr="008402D6">
        <w:rPr>
          <w:rStyle w:val="Strong"/>
          <w:rFonts w:ascii="Times New Roman" w:hAnsi="Times New Roman" w:cs="Times New Roman"/>
          <w:b w:val="0"/>
          <w:sz w:val="24"/>
          <w:szCs w:val="24"/>
        </w:rPr>
        <w:t xml:space="preserve">(2009), The Old Age Crisis in India, </w:t>
      </w:r>
      <w:proofErr w:type="spellStart"/>
      <w:r w:rsidR="00026154" w:rsidRPr="008402D6">
        <w:rPr>
          <w:rStyle w:val="Strong"/>
          <w:rFonts w:ascii="Times New Roman" w:hAnsi="Times New Roman" w:cs="Times New Roman"/>
          <w:b w:val="0"/>
          <w:sz w:val="24"/>
          <w:szCs w:val="24"/>
        </w:rPr>
        <w:t>B.R.Publication</w:t>
      </w:r>
      <w:proofErr w:type="spellEnd"/>
      <w:r w:rsidR="00026154" w:rsidRPr="008402D6">
        <w:rPr>
          <w:rStyle w:val="Strong"/>
          <w:rFonts w:ascii="Times New Roman" w:hAnsi="Times New Roman" w:cs="Times New Roman"/>
          <w:b w:val="0"/>
          <w:sz w:val="24"/>
          <w:szCs w:val="24"/>
        </w:rPr>
        <w:t>, New Delhi.pp:3-4.</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Ayranci.U</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Ozdag.N</w:t>
      </w:r>
      <w:proofErr w:type="spellEnd"/>
      <w:r w:rsidRPr="008402D6">
        <w:rPr>
          <w:rFonts w:ascii="Times New Roman" w:hAnsi="Times New Roman" w:cs="Times New Roman"/>
          <w:sz w:val="24"/>
          <w:szCs w:val="24"/>
        </w:rPr>
        <w:t xml:space="preserve">, (2008) </w:t>
      </w:r>
      <w:r w:rsidRPr="00E0797C">
        <w:rPr>
          <w:rStyle w:val="Emphasis"/>
          <w:rFonts w:ascii="Times New Roman" w:hAnsi="Times New Roman" w:cs="Times New Roman"/>
          <w:sz w:val="24"/>
          <w:szCs w:val="24"/>
        </w:rPr>
        <w:t>Old Age And Its Related Problems Considered From An Elderly Perspective In A Group Of Turkish Elderly</w:t>
      </w:r>
      <w:r w:rsidRPr="00E0797C">
        <w:rPr>
          <w:rFonts w:ascii="Times New Roman" w:hAnsi="Times New Roman" w:cs="Times New Roman"/>
          <w:i/>
          <w:sz w:val="24"/>
          <w:szCs w:val="24"/>
        </w:rPr>
        <w:t>,</w:t>
      </w:r>
      <w:r w:rsidRPr="008402D6">
        <w:rPr>
          <w:rFonts w:ascii="Times New Roman" w:hAnsi="Times New Roman" w:cs="Times New Roman"/>
          <w:sz w:val="24"/>
          <w:szCs w:val="24"/>
        </w:rPr>
        <w:t xml:space="preserve"> The Internet Journal of Geriatrics and Gerontology, 2008 Volume 2 Number 1.page no 20-36</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Balamurugan.J</w:t>
      </w:r>
      <w:proofErr w:type="spellEnd"/>
      <w:r w:rsidRPr="008402D6">
        <w:rPr>
          <w:rFonts w:ascii="Times New Roman" w:eastAsia="Times New Roman" w:hAnsi="Times New Roman" w:cs="Times New Roman"/>
          <w:sz w:val="24"/>
          <w:szCs w:val="24"/>
        </w:rPr>
        <w:t xml:space="preserve"> and Dr. </w:t>
      </w:r>
      <w:proofErr w:type="spellStart"/>
      <w:r w:rsidRPr="008402D6">
        <w:rPr>
          <w:rFonts w:ascii="Times New Roman" w:eastAsia="Times New Roman" w:hAnsi="Times New Roman" w:cs="Times New Roman"/>
          <w:sz w:val="24"/>
          <w:szCs w:val="24"/>
        </w:rPr>
        <w:t>Ramathirtham.G</w:t>
      </w:r>
      <w:proofErr w:type="spellEnd"/>
      <w:r w:rsidRPr="008402D6">
        <w:rPr>
          <w:rFonts w:ascii="Times New Roman" w:eastAsia="Times New Roman" w:hAnsi="Times New Roman" w:cs="Times New Roman"/>
          <w:sz w:val="24"/>
          <w:szCs w:val="24"/>
        </w:rPr>
        <w:t xml:space="preserve"> 2012, Health Problems of Aged People ,The National Medical Journal of India, Issue no 3 ,volume no 12 ,</w:t>
      </w:r>
      <w:proofErr w:type="spellStart"/>
      <w:r w:rsidRPr="008402D6">
        <w:rPr>
          <w:rFonts w:ascii="Times New Roman" w:eastAsia="Times New Roman" w:hAnsi="Times New Roman" w:cs="Times New Roman"/>
          <w:sz w:val="24"/>
          <w:szCs w:val="24"/>
        </w:rPr>
        <w:t>june</w:t>
      </w:r>
      <w:proofErr w:type="spellEnd"/>
      <w:r w:rsidRPr="008402D6">
        <w:rPr>
          <w:rFonts w:ascii="Times New Roman" w:eastAsia="Times New Roman" w:hAnsi="Times New Roman" w:cs="Times New Roman"/>
          <w:sz w:val="24"/>
          <w:szCs w:val="24"/>
        </w:rPr>
        <w:t xml:space="preserve"> 2012, page no 221-224</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Cs/>
          <w:sz w:val="24"/>
          <w:szCs w:val="24"/>
        </w:rPr>
      </w:pPr>
      <w:proofErr w:type="spellStart"/>
      <w:r w:rsidRPr="008402D6">
        <w:rPr>
          <w:rFonts w:ascii="Times New Roman" w:eastAsia="Times New Roman" w:hAnsi="Times New Roman" w:cs="Times New Roman"/>
          <w:iCs/>
          <w:sz w:val="24"/>
          <w:szCs w:val="24"/>
        </w:rPr>
        <w:t>BhagyaKodavanji</w:t>
      </w:r>
      <w:proofErr w:type="spellEnd"/>
      <w:r w:rsidRPr="008402D6">
        <w:rPr>
          <w:rFonts w:ascii="Times New Roman" w:eastAsia="Times New Roman" w:hAnsi="Times New Roman" w:cs="Times New Roman"/>
          <w:iCs/>
          <w:sz w:val="24"/>
          <w:szCs w:val="24"/>
        </w:rPr>
        <w:t xml:space="preserve">, </w:t>
      </w:r>
      <w:proofErr w:type="spellStart"/>
      <w:r w:rsidRPr="008402D6">
        <w:rPr>
          <w:rFonts w:ascii="Times New Roman" w:eastAsia="Times New Roman" w:hAnsi="Times New Roman" w:cs="Times New Roman"/>
          <w:iCs/>
          <w:sz w:val="24"/>
          <w:szCs w:val="24"/>
        </w:rPr>
        <w:t>NarenKurmi</w:t>
      </w:r>
      <w:proofErr w:type="spellEnd"/>
      <w:r w:rsidRPr="008402D6">
        <w:rPr>
          <w:rFonts w:ascii="Times New Roman" w:eastAsia="Times New Roman" w:hAnsi="Times New Roman" w:cs="Times New Roman"/>
          <w:iCs/>
          <w:sz w:val="24"/>
          <w:szCs w:val="24"/>
        </w:rPr>
        <w:t xml:space="preserve">, </w:t>
      </w:r>
      <w:proofErr w:type="spellStart"/>
      <w:r w:rsidRPr="008402D6">
        <w:rPr>
          <w:rFonts w:ascii="Times New Roman" w:eastAsia="Times New Roman" w:hAnsi="Times New Roman" w:cs="Times New Roman"/>
          <w:iCs/>
          <w:sz w:val="24"/>
          <w:szCs w:val="24"/>
        </w:rPr>
        <w:t>Rekha</w:t>
      </w:r>
      <w:proofErr w:type="spellEnd"/>
      <w:r w:rsidRPr="008402D6">
        <w:rPr>
          <w:rFonts w:ascii="Times New Roman" w:eastAsia="Times New Roman" w:hAnsi="Times New Roman" w:cs="Times New Roman"/>
          <w:iCs/>
          <w:sz w:val="24"/>
          <w:szCs w:val="24"/>
        </w:rPr>
        <w:t xml:space="preserve"> D K, Sheila R </w:t>
      </w:r>
      <w:proofErr w:type="spellStart"/>
      <w:r w:rsidRPr="008402D6">
        <w:rPr>
          <w:rFonts w:ascii="Times New Roman" w:eastAsia="Times New Roman" w:hAnsi="Times New Roman" w:cs="Times New Roman"/>
          <w:iCs/>
          <w:sz w:val="24"/>
          <w:szCs w:val="24"/>
        </w:rPr>
        <w:t>Pai</w:t>
      </w:r>
      <w:proofErr w:type="spellEnd"/>
      <w:r w:rsidRPr="008402D6">
        <w:rPr>
          <w:rFonts w:ascii="Times New Roman" w:eastAsia="Times New Roman" w:hAnsi="Times New Roman" w:cs="Times New Roman"/>
          <w:iCs/>
          <w:sz w:val="24"/>
          <w:szCs w:val="24"/>
        </w:rPr>
        <w:t xml:space="preserve"> (2013</w:t>
      </w:r>
      <w:r w:rsidRPr="008402D6">
        <w:rPr>
          <w:rFonts w:ascii="Times New Roman" w:eastAsia="Times New Roman" w:hAnsi="Times New Roman" w:cs="Times New Roman"/>
          <w:i/>
          <w:iCs/>
          <w:sz w:val="24"/>
          <w:szCs w:val="24"/>
        </w:rPr>
        <w:t>)</w:t>
      </w:r>
      <w:r w:rsidRPr="008402D6">
        <w:rPr>
          <w:rFonts w:ascii="Times New Roman" w:hAnsi="Times New Roman" w:cs="Times New Roman"/>
          <w:b/>
          <w:bCs/>
          <w:sz w:val="24"/>
          <w:szCs w:val="24"/>
        </w:rPr>
        <w:t xml:space="preserve"> ,,</w:t>
      </w:r>
      <w:r w:rsidRPr="008402D6">
        <w:rPr>
          <w:rFonts w:ascii="Times New Roman" w:hAnsi="Times New Roman" w:cs="Times New Roman"/>
          <w:bCs/>
          <w:sz w:val="24"/>
          <w:szCs w:val="24"/>
        </w:rPr>
        <w:t xml:space="preserve">  Effect of Mindfulness Meditation on attention and executive functions in elderly people, International Journal of Biomedical Research ,issue no 3, volume 6, may 2015, page no 56-73</w:t>
      </w:r>
    </w:p>
    <w:p w:rsidR="00026154" w:rsidRPr="008402D6" w:rsidRDefault="005A380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hyperlink r:id="rId37" w:history="1">
        <w:proofErr w:type="spellStart"/>
        <w:r w:rsidR="00026154" w:rsidRPr="00E0797C">
          <w:rPr>
            <w:rStyle w:val="Hyperlink"/>
            <w:rFonts w:ascii="Times New Roman" w:hAnsi="Times New Roman" w:cs="Times New Roman"/>
            <w:sz w:val="24"/>
            <w:szCs w:val="24"/>
          </w:rPr>
          <w:t>BishnupriyaDasgupta</w:t>
        </w:r>
        <w:proofErr w:type="spellEnd"/>
      </w:hyperlink>
      <w:r w:rsidR="00026154" w:rsidRPr="00E0797C">
        <w:rPr>
          <w:rFonts w:ascii="Times New Roman" w:hAnsi="Times New Roman" w:cs="Times New Roman"/>
          <w:sz w:val="24"/>
          <w:szCs w:val="24"/>
        </w:rPr>
        <w:t xml:space="preserve">, </w:t>
      </w:r>
      <w:hyperlink r:id="rId38" w:history="1">
        <w:proofErr w:type="spellStart"/>
        <w:proofErr w:type="gramStart"/>
        <w:r w:rsidR="00026154" w:rsidRPr="00E0797C">
          <w:rPr>
            <w:rStyle w:val="Hyperlink"/>
            <w:rFonts w:ascii="Times New Roman" w:hAnsi="Times New Roman" w:cs="Times New Roman"/>
            <w:sz w:val="24"/>
            <w:szCs w:val="24"/>
          </w:rPr>
          <w:t>SreejataMitra</w:t>
        </w:r>
        <w:proofErr w:type="spellEnd"/>
        <w:proofErr w:type="gramEnd"/>
      </w:hyperlink>
      <w:r w:rsidR="00026154" w:rsidRPr="008402D6">
        <w:rPr>
          <w:rFonts w:ascii="Times New Roman" w:hAnsi="Times New Roman" w:cs="Times New Roman"/>
          <w:sz w:val="24"/>
          <w:szCs w:val="24"/>
        </w:rPr>
        <w:t xml:space="preserve">(2013) , Social Status of Elderly in Modern India, </w:t>
      </w:r>
      <w:r w:rsidR="00026154" w:rsidRPr="008402D6">
        <w:rPr>
          <w:rFonts w:ascii="Times New Roman" w:eastAsia="Times New Roman" w:hAnsi="Times New Roman" w:cs="Times New Roman"/>
          <w:sz w:val="24"/>
          <w:szCs w:val="24"/>
        </w:rPr>
        <w:t xml:space="preserve">International Journal of Interdisciplinary social and Community studies , issue no 3 , volume no 7 , </w:t>
      </w:r>
      <w:proofErr w:type="spellStart"/>
      <w:r w:rsidR="00026154" w:rsidRPr="008402D6">
        <w:rPr>
          <w:rFonts w:ascii="Times New Roman" w:eastAsia="Times New Roman" w:hAnsi="Times New Roman" w:cs="Times New Roman"/>
          <w:sz w:val="24"/>
          <w:szCs w:val="24"/>
        </w:rPr>
        <w:t>june</w:t>
      </w:r>
      <w:proofErr w:type="spellEnd"/>
      <w:r w:rsidR="00026154" w:rsidRPr="008402D6">
        <w:rPr>
          <w:rFonts w:ascii="Times New Roman" w:eastAsia="Times New Roman" w:hAnsi="Times New Roman" w:cs="Times New Roman"/>
          <w:sz w:val="24"/>
          <w:szCs w:val="24"/>
        </w:rPr>
        <w:t xml:space="preserve"> 2013, page no 129-140.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Boutayeb</w:t>
      </w:r>
      <w:proofErr w:type="spellEnd"/>
      <w:r w:rsidRPr="008402D6">
        <w:rPr>
          <w:rFonts w:ascii="Times New Roman" w:eastAsia="Times New Roman" w:hAnsi="Times New Roman" w:cs="Times New Roman"/>
          <w:sz w:val="24"/>
          <w:szCs w:val="24"/>
        </w:rPr>
        <w:t xml:space="preserve"> A, </w:t>
      </w:r>
      <w:proofErr w:type="spellStart"/>
      <w:proofErr w:type="gramStart"/>
      <w:r w:rsidRPr="008402D6">
        <w:rPr>
          <w:rFonts w:ascii="Times New Roman" w:eastAsia="Times New Roman" w:hAnsi="Times New Roman" w:cs="Times New Roman"/>
          <w:sz w:val="24"/>
          <w:szCs w:val="24"/>
        </w:rPr>
        <w:t>BoutayebS</w:t>
      </w:r>
      <w:proofErr w:type="spellEnd"/>
      <w:r w:rsidRPr="008402D6">
        <w:rPr>
          <w:rFonts w:ascii="Times New Roman" w:eastAsia="Times New Roman" w:hAnsi="Times New Roman" w:cs="Times New Roman"/>
          <w:sz w:val="24"/>
          <w:szCs w:val="24"/>
        </w:rPr>
        <w:t>(</w:t>
      </w:r>
      <w:proofErr w:type="gramEnd"/>
      <w:r w:rsidRPr="008402D6">
        <w:rPr>
          <w:rFonts w:ascii="Times New Roman" w:eastAsia="Times New Roman" w:hAnsi="Times New Roman" w:cs="Times New Roman"/>
          <w:sz w:val="24"/>
          <w:szCs w:val="24"/>
        </w:rPr>
        <w:t xml:space="preserve">2006). The burden of non-communicable diseases in developing countries. International Journal of Equity Health; </w:t>
      </w:r>
      <w:proofErr w:type="spellStart"/>
      <w:r w:rsidRPr="008402D6">
        <w:rPr>
          <w:rFonts w:ascii="Times New Roman" w:eastAsia="Times New Roman" w:hAnsi="Times New Roman" w:cs="Times New Roman"/>
          <w:sz w:val="24"/>
          <w:szCs w:val="24"/>
        </w:rPr>
        <w:t>vol</w:t>
      </w:r>
      <w:proofErr w:type="spellEnd"/>
      <w:r w:rsidRPr="008402D6">
        <w:rPr>
          <w:rFonts w:ascii="Times New Roman" w:eastAsia="Times New Roman" w:hAnsi="Times New Roman" w:cs="Times New Roman"/>
          <w:sz w:val="24"/>
          <w:szCs w:val="24"/>
        </w:rPr>
        <w:t xml:space="preserve"> 4:issue no 2, page no 140-183</w:t>
      </w:r>
    </w:p>
    <w:p w:rsidR="00026154" w:rsidRPr="00E415A5"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iCs/>
          <w:sz w:val="24"/>
          <w:szCs w:val="24"/>
        </w:rPr>
      </w:pPr>
      <w:proofErr w:type="spellStart"/>
      <w:r w:rsidRPr="008402D6">
        <w:rPr>
          <w:rFonts w:ascii="Times New Roman" w:hAnsi="Times New Roman" w:cs="Times New Roman"/>
          <w:bCs/>
          <w:sz w:val="24"/>
          <w:szCs w:val="24"/>
        </w:rPr>
        <w:t>Charan</w:t>
      </w:r>
      <w:proofErr w:type="spellEnd"/>
      <w:r w:rsidRPr="008402D6">
        <w:rPr>
          <w:rFonts w:ascii="Times New Roman" w:hAnsi="Times New Roman" w:cs="Times New Roman"/>
          <w:bCs/>
          <w:sz w:val="24"/>
          <w:szCs w:val="24"/>
        </w:rPr>
        <w:t xml:space="preserve"> Singh</w:t>
      </w:r>
      <w:r w:rsidRPr="008402D6">
        <w:rPr>
          <w:rFonts w:ascii="Times New Roman" w:hAnsi="Times New Roman" w:cs="Times New Roman"/>
          <w:sz w:val="24"/>
          <w:szCs w:val="24"/>
        </w:rPr>
        <w:t>, December 2013</w:t>
      </w:r>
      <w:r w:rsidRPr="008402D6">
        <w:rPr>
          <w:rFonts w:ascii="Times New Roman" w:hAnsi="Times New Roman" w:cs="Times New Roman"/>
          <w:bCs/>
          <w:sz w:val="24"/>
          <w:szCs w:val="24"/>
        </w:rPr>
        <w:t>:Ageing Population in India: Select Economic Issues ,</w:t>
      </w:r>
      <w:proofErr w:type="spellStart"/>
      <w:r w:rsidRPr="008402D6">
        <w:rPr>
          <w:rFonts w:ascii="Times New Roman" w:hAnsi="Times New Roman" w:cs="Times New Roman"/>
          <w:iCs/>
          <w:sz w:val="24"/>
          <w:szCs w:val="24"/>
        </w:rPr>
        <w:t>IndianInstitute</w:t>
      </w:r>
      <w:proofErr w:type="spellEnd"/>
      <w:r w:rsidRPr="008402D6">
        <w:rPr>
          <w:rFonts w:ascii="Times New Roman" w:hAnsi="Times New Roman" w:cs="Times New Roman"/>
          <w:iCs/>
          <w:sz w:val="24"/>
          <w:szCs w:val="24"/>
        </w:rPr>
        <w:t xml:space="preserve"> of Management Bangalore, pp:45-46</w:t>
      </w:r>
    </w:p>
    <w:p w:rsidR="00026154" w:rsidRPr="008402D6" w:rsidRDefault="00026154" w:rsidP="00026154">
      <w:pPr>
        <w:pStyle w:val="ListParagraph"/>
        <w:numPr>
          <w:ilvl w:val="0"/>
          <w:numId w:val="12"/>
        </w:numPr>
        <w:spacing w:line="360" w:lineRule="auto"/>
        <w:jc w:val="both"/>
        <w:rPr>
          <w:rFonts w:ascii="Times New Roman" w:hAnsi="Times New Roman" w:cs="Times New Roman"/>
          <w:color w:val="000000"/>
          <w:sz w:val="24"/>
          <w:szCs w:val="24"/>
        </w:rPr>
      </w:pPr>
      <w:proofErr w:type="spellStart"/>
      <w:r w:rsidRPr="008402D6">
        <w:rPr>
          <w:rFonts w:ascii="Times New Roman" w:hAnsi="Times New Roman" w:cs="Times New Roman"/>
          <w:color w:val="000000"/>
          <w:sz w:val="24"/>
          <w:szCs w:val="24"/>
        </w:rPr>
        <w:lastRenderedPageBreak/>
        <w:t>Cherian</w:t>
      </w:r>
      <w:proofErr w:type="spellEnd"/>
      <w:r w:rsidRPr="008402D6">
        <w:rPr>
          <w:rFonts w:ascii="Times New Roman" w:hAnsi="Times New Roman" w:cs="Times New Roman"/>
          <w:color w:val="000000"/>
          <w:sz w:val="24"/>
          <w:szCs w:val="24"/>
        </w:rPr>
        <w:t>, J. (2003). Adjustment of the Elderly in Relation to Living Arrangement, Gender and Family Life Satisfaction, Indian Journal Of Gerontology, Volume 17 (1&amp;2), page no 69-82.</w:t>
      </w:r>
    </w:p>
    <w:p w:rsidR="00026154" w:rsidRPr="008402D6" w:rsidRDefault="005A3804" w:rsidP="00026154">
      <w:pPr>
        <w:pStyle w:val="ListParagraph"/>
        <w:numPr>
          <w:ilvl w:val="0"/>
          <w:numId w:val="12"/>
        </w:numPr>
        <w:autoSpaceDE w:val="0"/>
        <w:autoSpaceDN w:val="0"/>
        <w:adjustRightInd w:val="0"/>
        <w:spacing w:after="0" w:line="360" w:lineRule="auto"/>
        <w:jc w:val="both"/>
        <w:rPr>
          <w:rFonts w:ascii="Times New Roman" w:hAnsi="Times New Roman" w:cs="Times New Roman"/>
          <w:bCs/>
          <w:kern w:val="36"/>
          <w:sz w:val="24"/>
          <w:szCs w:val="24"/>
        </w:rPr>
      </w:pPr>
      <w:hyperlink r:id="rId39" w:history="1">
        <w:r w:rsidR="00026154" w:rsidRPr="008402D6">
          <w:rPr>
            <w:rFonts w:ascii="Times New Roman" w:hAnsi="Times New Roman" w:cs="Times New Roman"/>
            <w:sz w:val="24"/>
            <w:szCs w:val="24"/>
          </w:rPr>
          <w:t xml:space="preserve">Dana </w:t>
        </w:r>
        <w:proofErr w:type="spellStart"/>
        <w:r w:rsidR="00026154" w:rsidRPr="008402D6">
          <w:rPr>
            <w:rFonts w:ascii="Times New Roman" w:hAnsi="Times New Roman" w:cs="Times New Roman"/>
            <w:sz w:val="24"/>
            <w:szCs w:val="24"/>
          </w:rPr>
          <w:t>Sawchuk</w:t>
        </w:r>
        <w:proofErr w:type="spellEnd"/>
      </w:hyperlink>
      <w:r w:rsidR="00026154" w:rsidRPr="008402D6">
        <w:rPr>
          <w:rFonts w:ascii="Times New Roman" w:hAnsi="Times New Roman" w:cs="Times New Roman"/>
          <w:sz w:val="24"/>
          <w:szCs w:val="24"/>
        </w:rPr>
        <w:t xml:space="preserve"> (2015) ,  </w:t>
      </w:r>
      <w:r w:rsidR="00026154" w:rsidRPr="008402D6">
        <w:rPr>
          <w:rFonts w:ascii="Times New Roman" w:hAnsi="Times New Roman" w:cs="Times New Roman"/>
          <w:bCs/>
          <w:kern w:val="36"/>
          <w:sz w:val="24"/>
          <w:szCs w:val="24"/>
        </w:rPr>
        <w:t xml:space="preserve">Aging and older adults in three Roman Catholic </w:t>
      </w:r>
      <w:proofErr w:type="spellStart"/>
      <w:r w:rsidR="00026154" w:rsidRPr="008402D6">
        <w:rPr>
          <w:rFonts w:ascii="Times New Roman" w:hAnsi="Times New Roman" w:cs="Times New Roman"/>
          <w:bCs/>
          <w:kern w:val="36"/>
          <w:sz w:val="24"/>
          <w:szCs w:val="24"/>
        </w:rPr>
        <w:t>magazines,International</w:t>
      </w:r>
      <w:proofErr w:type="spellEnd"/>
      <w:r w:rsidR="00026154" w:rsidRPr="008402D6">
        <w:rPr>
          <w:rFonts w:ascii="Times New Roman" w:hAnsi="Times New Roman" w:cs="Times New Roman"/>
          <w:bCs/>
          <w:kern w:val="36"/>
          <w:sz w:val="24"/>
          <w:szCs w:val="24"/>
        </w:rPr>
        <w:t xml:space="preserve"> journal of Research In Social Sciences , Issue 3 , volume no 2, August 2012.pp:89</w:t>
      </w:r>
    </w:p>
    <w:p w:rsidR="00026154" w:rsidRPr="008402D6" w:rsidRDefault="00026154" w:rsidP="00026154">
      <w:pPr>
        <w:pStyle w:val="ListParagraph"/>
        <w:numPr>
          <w:ilvl w:val="0"/>
          <w:numId w:val="12"/>
        </w:numPr>
        <w:spacing w:after="0" w:line="360" w:lineRule="auto"/>
        <w:jc w:val="both"/>
        <w:rPr>
          <w:rFonts w:ascii="Times New Roman" w:eastAsia="Times New Roman" w:hAnsi="Times New Roman" w:cs="Times New Roman"/>
          <w:color w:val="000000"/>
          <w:sz w:val="24"/>
          <w:szCs w:val="24"/>
        </w:rPr>
      </w:pPr>
      <w:r w:rsidRPr="008402D6">
        <w:rPr>
          <w:rFonts w:ascii="Times New Roman" w:eastAsia="Times New Roman" w:hAnsi="Times New Roman" w:cs="Times New Roman"/>
          <w:color w:val="000000"/>
          <w:sz w:val="24"/>
          <w:szCs w:val="24"/>
        </w:rPr>
        <w:t xml:space="preserve">Das SK, </w:t>
      </w:r>
      <w:proofErr w:type="spellStart"/>
      <w:r w:rsidRPr="008402D6">
        <w:rPr>
          <w:rFonts w:ascii="Times New Roman" w:eastAsia="Times New Roman" w:hAnsi="Times New Roman" w:cs="Times New Roman"/>
          <w:color w:val="000000"/>
          <w:sz w:val="24"/>
          <w:szCs w:val="24"/>
        </w:rPr>
        <w:t>GolamFaruque</w:t>
      </w:r>
      <w:proofErr w:type="spellEnd"/>
      <w:r w:rsidRPr="008402D6">
        <w:rPr>
          <w:rFonts w:ascii="Times New Roman" w:eastAsia="Times New Roman" w:hAnsi="Times New Roman" w:cs="Times New Roman"/>
          <w:color w:val="000000"/>
          <w:sz w:val="24"/>
          <w:szCs w:val="24"/>
        </w:rPr>
        <w:t xml:space="preserve"> AS, Ahmed S, </w:t>
      </w:r>
      <w:proofErr w:type="spellStart"/>
      <w:r w:rsidRPr="008402D6">
        <w:rPr>
          <w:rFonts w:ascii="Times New Roman" w:eastAsia="Times New Roman" w:hAnsi="Times New Roman" w:cs="Times New Roman"/>
          <w:color w:val="000000"/>
          <w:sz w:val="24"/>
          <w:szCs w:val="24"/>
        </w:rPr>
        <w:t>Mamun</w:t>
      </w:r>
      <w:proofErr w:type="spellEnd"/>
      <w:r w:rsidRPr="008402D6">
        <w:rPr>
          <w:rFonts w:ascii="Times New Roman" w:eastAsia="Times New Roman" w:hAnsi="Times New Roman" w:cs="Times New Roman"/>
          <w:color w:val="000000"/>
          <w:sz w:val="24"/>
          <w:szCs w:val="24"/>
        </w:rPr>
        <w:t xml:space="preserve"> AA, </w:t>
      </w:r>
      <w:proofErr w:type="spellStart"/>
      <w:r w:rsidRPr="008402D6">
        <w:rPr>
          <w:rFonts w:ascii="Times New Roman" w:eastAsia="Times New Roman" w:hAnsi="Times New Roman" w:cs="Times New Roman"/>
          <w:color w:val="000000"/>
          <w:sz w:val="24"/>
          <w:szCs w:val="24"/>
        </w:rPr>
        <w:t>Raqib</w:t>
      </w:r>
      <w:proofErr w:type="spellEnd"/>
      <w:r w:rsidRPr="008402D6">
        <w:rPr>
          <w:rFonts w:ascii="Times New Roman" w:eastAsia="Times New Roman" w:hAnsi="Times New Roman" w:cs="Times New Roman"/>
          <w:color w:val="000000"/>
          <w:sz w:val="24"/>
          <w:szCs w:val="24"/>
        </w:rPr>
        <w:t xml:space="preserve"> R, et al. (2012) Nutritional and Micronutrient Status of Elderly People Living in a Rural Community of Bangladesh. Journal of Gerontology and Geriatric, pp</w:t>
      </w:r>
      <w:proofErr w:type="gramStart"/>
      <w:r w:rsidRPr="008402D6">
        <w:rPr>
          <w:rFonts w:ascii="Times New Roman" w:eastAsia="Times New Roman" w:hAnsi="Times New Roman" w:cs="Times New Roman"/>
          <w:color w:val="000000"/>
          <w:sz w:val="24"/>
          <w:szCs w:val="24"/>
        </w:rPr>
        <w:t>:182</w:t>
      </w:r>
      <w:proofErr w:type="gramEnd"/>
      <w:r w:rsidRPr="008402D6">
        <w:rPr>
          <w:rFonts w:ascii="Times New Roman" w:eastAsia="Times New Roman" w:hAnsi="Times New Roman" w:cs="Times New Roman"/>
          <w:color w:val="000000"/>
          <w:sz w:val="24"/>
          <w:szCs w:val="24"/>
        </w:rPr>
        <w:t xml:space="preserve">-190. </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Dey.A.B,ShubhaSoneja</w:t>
      </w:r>
      <w:proofErr w:type="spellEnd"/>
      <w:r w:rsidRPr="008402D6">
        <w:rPr>
          <w:rFonts w:ascii="Times New Roman" w:eastAsia="Times New Roman" w:hAnsi="Times New Roman" w:cs="Times New Roman"/>
          <w:sz w:val="24"/>
          <w:szCs w:val="24"/>
        </w:rPr>
        <w:t xml:space="preserve">, </w:t>
      </w:r>
      <w:proofErr w:type="spellStart"/>
      <w:r w:rsidRPr="008402D6">
        <w:rPr>
          <w:rFonts w:ascii="Times New Roman" w:eastAsia="Times New Roman" w:hAnsi="Times New Roman" w:cs="Times New Roman"/>
          <w:sz w:val="24"/>
          <w:szCs w:val="24"/>
        </w:rPr>
        <w:t>Kalpana</w:t>
      </w:r>
      <w:proofErr w:type="spellEnd"/>
      <w:r w:rsidRPr="008402D6">
        <w:rPr>
          <w:rFonts w:ascii="Times New Roman" w:eastAsia="Times New Roman" w:hAnsi="Times New Roman" w:cs="Times New Roman"/>
          <w:sz w:val="24"/>
          <w:szCs w:val="24"/>
        </w:rPr>
        <w:t xml:space="preserve"> m. </w:t>
      </w:r>
      <w:proofErr w:type="spellStart"/>
      <w:r w:rsidRPr="008402D6">
        <w:rPr>
          <w:rFonts w:ascii="Times New Roman" w:eastAsia="Times New Roman" w:hAnsi="Times New Roman" w:cs="Times New Roman"/>
          <w:sz w:val="24"/>
          <w:szCs w:val="24"/>
        </w:rPr>
        <w:t>Nagarkar</w:t>
      </w:r>
      <w:proofErr w:type="spellEnd"/>
      <w:r w:rsidRPr="008402D6">
        <w:rPr>
          <w:rFonts w:ascii="Times New Roman" w:eastAsia="Times New Roman" w:hAnsi="Times New Roman" w:cs="Times New Roman"/>
          <w:sz w:val="24"/>
          <w:szCs w:val="24"/>
        </w:rPr>
        <w:t xml:space="preserve">, </w:t>
      </w:r>
      <w:proofErr w:type="spellStart"/>
      <w:r w:rsidRPr="008402D6">
        <w:rPr>
          <w:rFonts w:ascii="Times New Roman" w:eastAsia="Times New Roman" w:hAnsi="Times New Roman" w:cs="Times New Roman"/>
          <w:sz w:val="24"/>
          <w:szCs w:val="24"/>
        </w:rPr>
        <w:t>H.P.Jhingan</w:t>
      </w:r>
      <w:proofErr w:type="spellEnd"/>
      <w:r w:rsidRPr="008402D6">
        <w:rPr>
          <w:rFonts w:ascii="Times New Roman" w:eastAsia="Times New Roman" w:hAnsi="Times New Roman" w:cs="Times New Roman"/>
          <w:sz w:val="24"/>
          <w:szCs w:val="24"/>
        </w:rPr>
        <w:t xml:space="preserve"> (2007) , Evaluation of the health and functional status of older Indians as a prelude to the development of a health programme , The National Medical Journal of India, Issue no 3 ,volume no 14 , march 2007,pp:83-101.</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Emam</w:t>
      </w:r>
      <w:proofErr w:type="spellEnd"/>
      <w:r w:rsidRPr="008402D6">
        <w:rPr>
          <w:rFonts w:ascii="Times New Roman" w:hAnsi="Times New Roman" w:cs="Times New Roman"/>
          <w:sz w:val="24"/>
          <w:szCs w:val="24"/>
        </w:rPr>
        <w:t xml:space="preserve"> M. M. Esmayel</w:t>
      </w:r>
      <w:proofErr w:type="gramStart"/>
      <w:r w:rsidRPr="008402D6">
        <w:rPr>
          <w:rFonts w:ascii="Times New Roman" w:hAnsi="Times New Roman" w:cs="Times New Roman"/>
          <w:sz w:val="24"/>
          <w:szCs w:val="24"/>
        </w:rPr>
        <w:t>,1</w:t>
      </w:r>
      <w:proofErr w:type="gramEnd"/>
      <w:r w:rsidRPr="008402D6">
        <w:rPr>
          <w:rFonts w:ascii="Times New Roman" w:hAnsi="Times New Roman" w:cs="Times New Roman"/>
          <w:sz w:val="24"/>
          <w:szCs w:val="24"/>
        </w:rPr>
        <w:t xml:space="preserve"> Mohsen M. Eldarawy,1 Mohamed M. M. Hassan,1 Hassan </w:t>
      </w:r>
      <w:proofErr w:type="spellStart"/>
      <w:r w:rsidRPr="008402D6">
        <w:rPr>
          <w:rFonts w:ascii="Times New Roman" w:hAnsi="Times New Roman" w:cs="Times New Roman"/>
          <w:sz w:val="24"/>
          <w:szCs w:val="24"/>
        </w:rPr>
        <w:t>Mahmoud</w:t>
      </w:r>
      <w:proofErr w:type="spellEnd"/>
      <w:r w:rsidRPr="008402D6">
        <w:rPr>
          <w:rFonts w:ascii="Times New Roman" w:hAnsi="Times New Roman" w:cs="Times New Roman"/>
          <w:sz w:val="24"/>
          <w:szCs w:val="24"/>
        </w:rPr>
        <w:t xml:space="preserve"> Hassanin,1 </w:t>
      </w:r>
      <w:proofErr w:type="spellStart"/>
      <w:r w:rsidRPr="008402D6">
        <w:rPr>
          <w:rFonts w:ascii="Times New Roman" w:hAnsi="Times New Roman" w:cs="Times New Roman"/>
          <w:sz w:val="24"/>
          <w:szCs w:val="24"/>
        </w:rPr>
        <w:t>Walid</w:t>
      </w:r>
      <w:proofErr w:type="spellEnd"/>
      <w:r w:rsidRPr="008402D6">
        <w:rPr>
          <w:rFonts w:ascii="Times New Roman" w:hAnsi="Times New Roman" w:cs="Times New Roman"/>
          <w:sz w:val="24"/>
          <w:szCs w:val="24"/>
        </w:rPr>
        <w:t xml:space="preserve"> M. </w:t>
      </w:r>
      <w:proofErr w:type="spellStart"/>
      <w:r w:rsidRPr="008402D6">
        <w:rPr>
          <w:rFonts w:ascii="Times New Roman" w:hAnsi="Times New Roman" w:cs="Times New Roman"/>
          <w:sz w:val="24"/>
          <w:szCs w:val="24"/>
        </w:rPr>
        <w:t>RedaAshour</w:t>
      </w:r>
      <w:proofErr w:type="spellEnd"/>
      <w:r w:rsidRPr="008402D6">
        <w:rPr>
          <w:rFonts w:ascii="Times New Roman" w:hAnsi="Times New Roman" w:cs="Times New Roman"/>
          <w:sz w:val="24"/>
          <w:szCs w:val="24"/>
        </w:rPr>
        <w:t xml:space="preserve">, and </w:t>
      </w:r>
      <w:proofErr w:type="spellStart"/>
      <w:r w:rsidRPr="008402D6">
        <w:rPr>
          <w:rFonts w:ascii="Times New Roman" w:hAnsi="Times New Roman" w:cs="Times New Roman"/>
          <w:sz w:val="24"/>
          <w:szCs w:val="24"/>
        </w:rPr>
        <w:t>Wael</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Mahmoud</w:t>
      </w:r>
      <w:proofErr w:type="spellEnd"/>
      <w:r w:rsidRPr="008402D6">
        <w:rPr>
          <w:rFonts w:ascii="Times New Roman" w:hAnsi="Times New Roman" w:cs="Times New Roman"/>
          <w:sz w:val="24"/>
          <w:szCs w:val="24"/>
        </w:rPr>
        <w:t xml:space="preserve"> (2013), “Nutritional and Functional Assessment of Hospitalized Elderly: Impact of Socio demographic Variables”, Journal of Aging Research ,Volume 2013 (july2013), pp:7 .</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Golak</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B.patra</w:t>
      </w:r>
      <w:proofErr w:type="spellEnd"/>
      <w:r w:rsidRPr="008402D6">
        <w:rPr>
          <w:rFonts w:ascii="Times New Roman" w:hAnsi="Times New Roman" w:cs="Times New Roman"/>
          <w:sz w:val="24"/>
          <w:szCs w:val="24"/>
        </w:rPr>
        <w:t xml:space="preserve"> ,(2008), </w:t>
      </w:r>
      <w:r w:rsidRPr="008402D6">
        <w:rPr>
          <w:rFonts w:ascii="Times New Roman" w:hAnsi="Times New Roman" w:cs="Times New Roman"/>
          <w:iCs/>
          <w:sz w:val="24"/>
          <w:szCs w:val="24"/>
        </w:rPr>
        <w:t xml:space="preserve">Research </w:t>
      </w:r>
      <w:proofErr w:type="spellStart"/>
      <w:r w:rsidRPr="008402D6">
        <w:rPr>
          <w:rFonts w:ascii="Times New Roman" w:hAnsi="Times New Roman" w:cs="Times New Roman"/>
          <w:iCs/>
          <w:sz w:val="24"/>
          <w:szCs w:val="24"/>
        </w:rPr>
        <w:t>Scholar,Centre</w:t>
      </w:r>
      <w:proofErr w:type="spellEnd"/>
      <w:r w:rsidRPr="008402D6">
        <w:rPr>
          <w:rFonts w:ascii="Times New Roman" w:hAnsi="Times New Roman" w:cs="Times New Roman"/>
          <w:iCs/>
          <w:sz w:val="24"/>
          <w:szCs w:val="24"/>
        </w:rPr>
        <w:t xml:space="preserve"> for Social Medicine &amp; Community </w:t>
      </w:r>
      <w:proofErr w:type="spellStart"/>
      <w:r w:rsidRPr="008402D6">
        <w:rPr>
          <w:rFonts w:ascii="Times New Roman" w:hAnsi="Times New Roman" w:cs="Times New Roman"/>
          <w:iCs/>
          <w:sz w:val="24"/>
          <w:szCs w:val="24"/>
        </w:rPr>
        <w:t>Health,Jawaharlal</w:t>
      </w:r>
      <w:proofErr w:type="spellEnd"/>
      <w:r w:rsidRPr="008402D6">
        <w:rPr>
          <w:rFonts w:ascii="Times New Roman" w:hAnsi="Times New Roman" w:cs="Times New Roman"/>
          <w:iCs/>
          <w:sz w:val="24"/>
          <w:szCs w:val="24"/>
        </w:rPr>
        <w:t xml:space="preserve"> Nehru </w:t>
      </w:r>
      <w:proofErr w:type="spellStart"/>
      <w:r w:rsidRPr="008402D6">
        <w:rPr>
          <w:rFonts w:ascii="Times New Roman" w:hAnsi="Times New Roman" w:cs="Times New Roman"/>
          <w:iCs/>
          <w:sz w:val="24"/>
          <w:szCs w:val="24"/>
        </w:rPr>
        <w:t>University,New</w:t>
      </w:r>
      <w:proofErr w:type="spellEnd"/>
      <w:r w:rsidRPr="008402D6">
        <w:rPr>
          <w:rFonts w:ascii="Times New Roman" w:hAnsi="Times New Roman" w:cs="Times New Roman"/>
          <w:iCs/>
          <w:sz w:val="24"/>
          <w:szCs w:val="24"/>
        </w:rPr>
        <w:t xml:space="preserve"> Delhi,pp:9.</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Gopal</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Meena</w:t>
      </w:r>
      <w:proofErr w:type="spellEnd"/>
      <w:r w:rsidRPr="008402D6">
        <w:rPr>
          <w:rFonts w:ascii="Times New Roman" w:hAnsi="Times New Roman" w:cs="Times New Roman"/>
          <w:sz w:val="24"/>
          <w:szCs w:val="24"/>
        </w:rPr>
        <w:t>, (2006)</w:t>
      </w:r>
      <w:r w:rsidRPr="008402D6">
        <w:rPr>
          <w:rFonts w:ascii="Times New Roman" w:hAnsi="Times New Roman" w:cs="Times New Roman"/>
          <w:i/>
          <w:iCs/>
          <w:sz w:val="24"/>
          <w:szCs w:val="24"/>
        </w:rPr>
        <w:t>, ‘</w:t>
      </w:r>
      <w:r w:rsidRPr="008402D6">
        <w:rPr>
          <w:rFonts w:ascii="Times New Roman" w:hAnsi="Times New Roman" w:cs="Times New Roman"/>
          <w:sz w:val="24"/>
          <w:szCs w:val="24"/>
        </w:rPr>
        <w:t xml:space="preserve">Gender, Ageing and Social Security’, </w:t>
      </w:r>
      <w:r w:rsidRPr="008402D6">
        <w:rPr>
          <w:rFonts w:ascii="Times New Roman" w:hAnsi="Times New Roman" w:cs="Times New Roman"/>
          <w:iCs/>
          <w:sz w:val="24"/>
          <w:szCs w:val="24"/>
        </w:rPr>
        <w:t>Economic and Political Weekly</w:t>
      </w:r>
      <w:r w:rsidRPr="008402D6">
        <w:rPr>
          <w:rFonts w:ascii="Times New Roman" w:hAnsi="Times New Roman" w:cs="Times New Roman"/>
          <w:sz w:val="24"/>
          <w:szCs w:val="24"/>
        </w:rPr>
        <w:t>, 21October pp</w:t>
      </w:r>
      <w:proofErr w:type="gramStart"/>
      <w:r w:rsidRPr="008402D6">
        <w:rPr>
          <w:rFonts w:ascii="Times New Roman" w:hAnsi="Times New Roman" w:cs="Times New Roman"/>
          <w:sz w:val="24"/>
          <w:szCs w:val="24"/>
        </w:rPr>
        <w:t>:77</w:t>
      </w:r>
      <w:proofErr w:type="gramEnd"/>
      <w:r w:rsidRPr="008402D6">
        <w:rPr>
          <w:rFonts w:ascii="Times New Roman" w:hAnsi="Times New Roman" w:cs="Times New Roman"/>
          <w:sz w:val="24"/>
          <w:szCs w:val="24"/>
        </w:rPr>
        <w:t>-86.</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 xml:space="preserve">Government of India, (1999), </w:t>
      </w:r>
      <w:r w:rsidRPr="008402D6">
        <w:rPr>
          <w:rFonts w:ascii="Times New Roman" w:hAnsi="Times New Roman" w:cs="Times New Roman"/>
          <w:iCs/>
          <w:sz w:val="24"/>
          <w:szCs w:val="24"/>
        </w:rPr>
        <w:t>National Policy on Older Persons</w:t>
      </w:r>
      <w:r w:rsidRPr="008402D6">
        <w:rPr>
          <w:rFonts w:ascii="Times New Roman" w:hAnsi="Times New Roman" w:cs="Times New Roman"/>
          <w:sz w:val="24"/>
          <w:szCs w:val="24"/>
        </w:rPr>
        <w:t>. Ministry of Social Justice and Empowerment, New Delhi.</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 xml:space="preserve">Gupta, </w:t>
      </w:r>
      <w:proofErr w:type="spellStart"/>
      <w:r w:rsidRPr="008402D6">
        <w:rPr>
          <w:rFonts w:ascii="Times New Roman" w:hAnsi="Times New Roman" w:cs="Times New Roman"/>
          <w:sz w:val="24"/>
          <w:szCs w:val="24"/>
        </w:rPr>
        <w:t>Niharika</w:t>
      </w:r>
      <w:proofErr w:type="spellEnd"/>
      <w:r w:rsidRPr="008402D6">
        <w:rPr>
          <w:rFonts w:ascii="Times New Roman" w:hAnsi="Times New Roman" w:cs="Times New Roman"/>
          <w:sz w:val="24"/>
          <w:szCs w:val="24"/>
        </w:rPr>
        <w:t xml:space="preserve">, (2004), </w:t>
      </w:r>
      <w:r w:rsidRPr="008402D6">
        <w:rPr>
          <w:rFonts w:ascii="Times New Roman" w:hAnsi="Times New Roman" w:cs="Times New Roman"/>
          <w:iCs/>
          <w:sz w:val="24"/>
          <w:szCs w:val="24"/>
        </w:rPr>
        <w:t>Successful Ageing and its Determinants</w:t>
      </w:r>
      <w:r w:rsidRPr="008402D6">
        <w:rPr>
          <w:rFonts w:ascii="Times New Roman" w:hAnsi="Times New Roman" w:cs="Times New Roman"/>
          <w:sz w:val="24"/>
          <w:szCs w:val="24"/>
        </w:rPr>
        <w:t>. Ph.D. thesis, TISS, Mumbai</w:t>
      </w:r>
      <w:r w:rsidRPr="008402D6">
        <w:rPr>
          <w:rFonts w:ascii="Times New Roman" w:hAnsi="Times New Roman" w:cs="Times New Roman"/>
          <w:noProof/>
          <w:sz w:val="24"/>
          <w:szCs w:val="24"/>
        </w:rPr>
        <w:t>; pp:41-62.</w:t>
      </w:r>
    </w:p>
    <w:p w:rsidR="00026154" w:rsidRPr="008402D6" w:rsidRDefault="00026154" w:rsidP="00026154">
      <w:pPr>
        <w:pStyle w:val="ListParagraph"/>
        <w:numPr>
          <w:ilvl w:val="0"/>
          <w:numId w:val="12"/>
        </w:numPr>
        <w:shd w:val="clear" w:color="auto" w:fill="FFFFFF"/>
        <w:spacing w:before="166" w:after="166" w:line="360" w:lineRule="auto"/>
        <w:jc w:val="both"/>
        <w:rPr>
          <w:rFonts w:ascii="Times New Roman" w:eastAsia="Times New Roman" w:hAnsi="Times New Roman" w:cs="Times New Roman"/>
          <w:sz w:val="24"/>
          <w:szCs w:val="24"/>
        </w:rPr>
      </w:pPr>
      <w:r w:rsidRPr="008402D6">
        <w:rPr>
          <w:rFonts w:ascii="Times New Roman" w:eastAsia="Times New Roman" w:hAnsi="Times New Roman" w:cs="Times New Roman"/>
          <w:sz w:val="24"/>
          <w:szCs w:val="24"/>
        </w:rPr>
        <w:t>Gupta R</w:t>
      </w:r>
      <w:proofErr w:type="gramStart"/>
      <w:r w:rsidRPr="008402D6">
        <w:rPr>
          <w:rFonts w:ascii="Times New Roman" w:eastAsia="Times New Roman" w:hAnsi="Times New Roman" w:cs="Times New Roman"/>
          <w:sz w:val="24"/>
          <w:szCs w:val="24"/>
        </w:rPr>
        <w:t>.(</w:t>
      </w:r>
      <w:proofErr w:type="gramEnd"/>
      <w:r w:rsidRPr="008402D6">
        <w:rPr>
          <w:rFonts w:ascii="Times New Roman" w:eastAsia="Times New Roman" w:hAnsi="Times New Roman" w:cs="Times New Roman"/>
          <w:sz w:val="24"/>
          <w:szCs w:val="24"/>
        </w:rPr>
        <w:t xml:space="preserve">2009) , Systems perspective: Understanding care giving of the elderly in India, Health Care for Women International;30(12):1,pp:40–54. </w:t>
      </w:r>
      <w:r w:rsidRPr="008402D6">
        <w:rPr>
          <w:rFonts w:ascii="Times New Roman" w:eastAsia="Times New Roman" w:hAnsi="Times New Roman" w:cs="Times New Roman"/>
          <w:vanish/>
          <w:color w:val="2F4A8B"/>
          <w:sz w:val="24"/>
          <w:szCs w:val="24"/>
          <w:u w:val="single"/>
        </w:rPr>
        <w:t>: 19894150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HelpAge</w:t>
      </w:r>
      <w:proofErr w:type="spellEnd"/>
      <w:r w:rsidRPr="008402D6">
        <w:rPr>
          <w:rFonts w:ascii="Times New Roman" w:hAnsi="Times New Roman" w:cs="Times New Roman"/>
          <w:sz w:val="24"/>
          <w:szCs w:val="24"/>
        </w:rPr>
        <w:t xml:space="preserve"> India</w:t>
      </w:r>
      <w:proofErr w:type="gramStart"/>
      <w:r w:rsidRPr="008402D6">
        <w:rPr>
          <w:rFonts w:ascii="Times New Roman" w:hAnsi="Times New Roman" w:cs="Times New Roman"/>
          <w:sz w:val="24"/>
          <w:szCs w:val="24"/>
        </w:rPr>
        <w:t>,2012</w:t>
      </w:r>
      <w:proofErr w:type="gramEnd"/>
      <w:r w:rsidRPr="008402D6">
        <w:rPr>
          <w:rFonts w:ascii="Times New Roman" w:hAnsi="Times New Roman" w:cs="Times New Roman"/>
          <w:sz w:val="24"/>
          <w:szCs w:val="24"/>
        </w:rPr>
        <w:t xml:space="preserve">, Elderly Abuse in India, </w:t>
      </w:r>
      <w:proofErr w:type="spellStart"/>
      <w:r w:rsidRPr="008402D6">
        <w:rPr>
          <w:rFonts w:ascii="Times New Roman" w:hAnsi="Times New Roman" w:cs="Times New Roman"/>
          <w:sz w:val="24"/>
          <w:szCs w:val="24"/>
        </w:rPr>
        <w:t>Qutab</w:t>
      </w:r>
      <w:proofErr w:type="spellEnd"/>
      <w:r w:rsidRPr="008402D6">
        <w:rPr>
          <w:rFonts w:ascii="Times New Roman" w:hAnsi="Times New Roman" w:cs="Times New Roman"/>
          <w:sz w:val="24"/>
          <w:szCs w:val="24"/>
        </w:rPr>
        <w:t xml:space="preserve"> Institutional Area. New Delhi – 110016, pp</w:t>
      </w:r>
      <w:proofErr w:type="gramStart"/>
      <w:r w:rsidRPr="008402D6">
        <w:rPr>
          <w:rFonts w:ascii="Times New Roman" w:hAnsi="Times New Roman" w:cs="Times New Roman"/>
          <w:sz w:val="24"/>
          <w:szCs w:val="24"/>
        </w:rPr>
        <w:t>:36</w:t>
      </w:r>
      <w:proofErr w:type="gramEnd"/>
      <w:r w:rsidRPr="008402D6">
        <w:rPr>
          <w:rFonts w:ascii="Times New Roman" w:hAnsi="Times New Roman" w:cs="Times New Roman"/>
          <w:sz w:val="24"/>
          <w:szCs w:val="24"/>
        </w:rPr>
        <w:t xml:space="preserve">-40. </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iCs/>
          <w:sz w:val="24"/>
          <w:szCs w:val="24"/>
        </w:rPr>
      </w:pPr>
      <w:proofErr w:type="spellStart"/>
      <w:r w:rsidRPr="008402D6">
        <w:rPr>
          <w:rFonts w:ascii="Times New Roman" w:hAnsi="Times New Roman" w:cs="Times New Roman"/>
          <w:bCs/>
          <w:sz w:val="24"/>
          <w:szCs w:val="24"/>
        </w:rPr>
        <w:t>Irudayarajan.S</w:t>
      </w:r>
      <w:proofErr w:type="spellEnd"/>
      <w:r w:rsidRPr="008402D6">
        <w:rPr>
          <w:rFonts w:ascii="Times New Roman" w:hAnsi="Times New Roman" w:cs="Times New Roman"/>
          <w:bCs/>
          <w:sz w:val="24"/>
          <w:szCs w:val="24"/>
        </w:rPr>
        <w:t xml:space="preserve">, </w:t>
      </w:r>
      <w:proofErr w:type="spellStart"/>
      <w:r w:rsidRPr="008402D6">
        <w:rPr>
          <w:rFonts w:ascii="Times New Roman" w:hAnsi="Times New Roman" w:cs="Times New Roman"/>
          <w:bCs/>
          <w:sz w:val="24"/>
          <w:szCs w:val="24"/>
        </w:rPr>
        <w:t>Ph.d</w:t>
      </w:r>
      <w:proofErr w:type="spellEnd"/>
      <w:proofErr w:type="gramStart"/>
      <w:r w:rsidRPr="008402D6">
        <w:rPr>
          <w:rFonts w:ascii="Times New Roman" w:hAnsi="Times New Roman" w:cs="Times New Roman"/>
          <w:bCs/>
          <w:sz w:val="24"/>
          <w:szCs w:val="24"/>
        </w:rPr>
        <w:t>,(</w:t>
      </w:r>
      <w:proofErr w:type="gramEnd"/>
      <w:r w:rsidRPr="008402D6">
        <w:rPr>
          <w:rFonts w:ascii="Times New Roman" w:hAnsi="Times New Roman" w:cs="Times New Roman"/>
          <w:bCs/>
          <w:sz w:val="24"/>
          <w:szCs w:val="24"/>
        </w:rPr>
        <w:t xml:space="preserve">2006), </w:t>
      </w:r>
      <w:proofErr w:type="spellStart"/>
      <w:r w:rsidRPr="008402D6">
        <w:rPr>
          <w:rFonts w:ascii="Times New Roman" w:hAnsi="Times New Roman" w:cs="Times New Roman"/>
          <w:bCs/>
          <w:sz w:val="24"/>
          <w:szCs w:val="24"/>
        </w:rPr>
        <w:t>ThE.Population</w:t>
      </w:r>
      <w:proofErr w:type="spellEnd"/>
      <w:r w:rsidRPr="008402D6">
        <w:rPr>
          <w:rFonts w:ascii="Times New Roman" w:hAnsi="Times New Roman" w:cs="Times New Roman"/>
          <w:bCs/>
          <w:sz w:val="24"/>
          <w:szCs w:val="24"/>
        </w:rPr>
        <w:t xml:space="preserve"> Ageing and Health in India -</w:t>
      </w:r>
      <w:proofErr w:type="spellStart"/>
      <w:r w:rsidRPr="008402D6">
        <w:rPr>
          <w:rFonts w:ascii="Times New Roman" w:hAnsi="Times New Roman" w:cs="Times New Roman"/>
          <w:iCs/>
          <w:sz w:val="24"/>
          <w:szCs w:val="24"/>
        </w:rPr>
        <w:t>By</w:t>
      </w:r>
      <w:r w:rsidRPr="008402D6">
        <w:rPr>
          <w:rFonts w:ascii="Times New Roman" w:hAnsi="Times New Roman" w:cs="Times New Roman"/>
          <w:bCs/>
          <w:sz w:val="24"/>
          <w:szCs w:val="24"/>
        </w:rPr>
        <w:t>Centre</w:t>
      </w:r>
      <w:proofErr w:type="spellEnd"/>
      <w:r w:rsidRPr="008402D6">
        <w:rPr>
          <w:rFonts w:ascii="Times New Roman" w:hAnsi="Times New Roman" w:cs="Times New Roman"/>
          <w:bCs/>
          <w:sz w:val="24"/>
          <w:szCs w:val="24"/>
        </w:rPr>
        <w:t xml:space="preserve"> for Enquiry into Health and Allied Themes </w:t>
      </w:r>
      <w:r w:rsidRPr="008402D6">
        <w:rPr>
          <w:rFonts w:ascii="Times New Roman" w:hAnsi="Times New Roman" w:cs="Times New Roman"/>
          <w:sz w:val="24"/>
          <w:szCs w:val="24"/>
        </w:rPr>
        <w:t xml:space="preserve">Mumbai-400 012. </w:t>
      </w:r>
      <w:r w:rsidRPr="008402D6">
        <w:rPr>
          <w:rFonts w:ascii="Times New Roman" w:hAnsi="Times New Roman" w:cs="Times New Roman"/>
          <w:iCs/>
          <w:sz w:val="24"/>
          <w:szCs w:val="24"/>
        </w:rPr>
        <w:t>First Published in July 2006.pp</w:t>
      </w:r>
      <w:r w:rsidRPr="008402D6">
        <w:rPr>
          <w:rFonts w:ascii="Times New Roman" w:hAnsi="Times New Roman" w:cs="Times New Roman"/>
          <w:b/>
          <w:i/>
          <w:iCs/>
          <w:sz w:val="24"/>
          <w:szCs w:val="24"/>
        </w:rPr>
        <w:t>:</w:t>
      </w:r>
      <w:r w:rsidRPr="008402D6">
        <w:rPr>
          <w:rFonts w:ascii="Times New Roman" w:hAnsi="Times New Roman" w:cs="Times New Roman"/>
          <w:iCs/>
          <w:sz w:val="24"/>
          <w:szCs w:val="24"/>
        </w:rPr>
        <w:t>32-35.</w:t>
      </w:r>
    </w:p>
    <w:p w:rsidR="00026154" w:rsidRPr="00111B59" w:rsidRDefault="00026154" w:rsidP="00026154">
      <w:pPr>
        <w:autoSpaceDE w:val="0"/>
        <w:autoSpaceDN w:val="0"/>
        <w:adjustRightInd w:val="0"/>
        <w:spacing w:after="0" w:line="360" w:lineRule="auto"/>
        <w:jc w:val="both"/>
        <w:rPr>
          <w:rFonts w:ascii="Times New Roman" w:hAnsi="Times New Roman" w:cs="Times New Roman"/>
          <w:bCs/>
          <w:sz w:val="24"/>
          <w:szCs w:val="24"/>
        </w:rPr>
      </w:pPr>
    </w:p>
    <w:p w:rsidR="00026154" w:rsidRPr="008402D6" w:rsidRDefault="005A380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hyperlink r:id="rId40" w:history="1">
        <w:proofErr w:type="spellStart"/>
        <w:r w:rsidR="00026154" w:rsidRPr="00E0797C">
          <w:rPr>
            <w:rStyle w:val="Hyperlink"/>
            <w:rFonts w:ascii="Times New Roman" w:hAnsi="Times New Roman" w:cs="Times New Roman"/>
            <w:sz w:val="24"/>
            <w:szCs w:val="24"/>
          </w:rPr>
          <w:t>JaveedAhamedGolandaj</w:t>
        </w:r>
      </w:hyperlink>
      <w:proofErr w:type="gramStart"/>
      <w:r w:rsidR="00026154" w:rsidRPr="008402D6">
        <w:rPr>
          <w:rStyle w:val="Hyperlink"/>
          <w:rFonts w:ascii="Times New Roman" w:hAnsi="Times New Roman" w:cs="Times New Roman"/>
          <w:sz w:val="24"/>
          <w:szCs w:val="24"/>
        </w:rPr>
        <w:t>,</w:t>
      </w:r>
      <w:r w:rsidR="00026154" w:rsidRPr="008402D6">
        <w:rPr>
          <w:rFonts w:ascii="Times New Roman" w:hAnsi="Times New Roman" w:cs="Times New Roman"/>
          <w:bCs/>
          <w:sz w:val="24"/>
          <w:szCs w:val="24"/>
        </w:rPr>
        <w:t>srinivasGoli</w:t>
      </w:r>
      <w:proofErr w:type="spellEnd"/>
      <w:proofErr w:type="gramEnd"/>
      <w:r w:rsidR="00026154" w:rsidRPr="008402D6">
        <w:rPr>
          <w:rFonts w:ascii="Times New Roman" w:hAnsi="Times New Roman" w:cs="Times New Roman"/>
          <w:sz w:val="24"/>
          <w:szCs w:val="24"/>
        </w:rPr>
        <w:t xml:space="preserve">, </w:t>
      </w:r>
      <w:hyperlink r:id="rId41" w:history="1">
        <w:proofErr w:type="spellStart"/>
        <w:r w:rsidR="00026154" w:rsidRPr="00E0797C">
          <w:rPr>
            <w:rStyle w:val="Hyperlink"/>
            <w:rFonts w:ascii="Times New Roman" w:hAnsi="Times New Roman" w:cs="Times New Roman"/>
            <w:sz w:val="24"/>
            <w:szCs w:val="24"/>
          </w:rPr>
          <w:t>Kailash</w:t>
        </w:r>
        <w:proofErr w:type="spellEnd"/>
        <w:r w:rsidR="00026154" w:rsidRPr="00E0797C">
          <w:rPr>
            <w:rStyle w:val="Hyperlink"/>
            <w:rFonts w:ascii="Times New Roman" w:hAnsi="Times New Roman" w:cs="Times New Roman"/>
            <w:sz w:val="24"/>
            <w:szCs w:val="24"/>
          </w:rPr>
          <w:t xml:space="preserve"> Chandra Das</w:t>
        </w:r>
      </w:hyperlink>
      <w:r w:rsidR="00026154" w:rsidRPr="00E0797C">
        <w:rPr>
          <w:rFonts w:ascii="Times New Roman" w:hAnsi="Times New Roman" w:cs="Times New Roman"/>
          <w:sz w:val="24"/>
          <w:szCs w:val="24"/>
        </w:rPr>
        <w:t>,</w:t>
      </w:r>
      <w:r w:rsidR="00026154" w:rsidRPr="008402D6">
        <w:rPr>
          <w:rFonts w:ascii="Times New Roman" w:hAnsi="Times New Roman" w:cs="Times New Roman"/>
          <w:sz w:val="24"/>
          <w:szCs w:val="24"/>
        </w:rPr>
        <w:t xml:space="preserve"> (2013) "Living arrangements among older population and perceptions on old age assistance among adult population in India", International Journal of Sociology and Social Policy, Vol. 33 </w:t>
      </w:r>
      <w:proofErr w:type="spellStart"/>
      <w:r w:rsidR="00026154" w:rsidRPr="008402D6">
        <w:rPr>
          <w:rFonts w:ascii="Times New Roman" w:hAnsi="Times New Roman" w:cs="Times New Roman"/>
          <w:sz w:val="24"/>
          <w:szCs w:val="24"/>
        </w:rPr>
        <w:t>Iss</w:t>
      </w:r>
      <w:proofErr w:type="spellEnd"/>
      <w:r w:rsidR="00026154" w:rsidRPr="008402D6">
        <w:rPr>
          <w:rFonts w:ascii="Times New Roman" w:hAnsi="Times New Roman" w:cs="Times New Roman"/>
          <w:sz w:val="24"/>
          <w:szCs w:val="24"/>
        </w:rPr>
        <w:t>: 5/6, pp.367 – 379.</w:t>
      </w:r>
    </w:p>
    <w:p w:rsidR="00026154" w:rsidRPr="0034244B"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bCs/>
          <w:iCs/>
          <w:sz w:val="24"/>
          <w:szCs w:val="24"/>
        </w:rPr>
        <w:t>Lekshmi</w:t>
      </w:r>
      <w:proofErr w:type="spellEnd"/>
      <w:r w:rsidRPr="008402D6">
        <w:rPr>
          <w:rFonts w:ascii="Times New Roman" w:hAnsi="Times New Roman" w:cs="Times New Roman"/>
          <w:bCs/>
          <w:iCs/>
          <w:sz w:val="24"/>
          <w:szCs w:val="24"/>
        </w:rPr>
        <w:t xml:space="preserve"> V Nair,(2014),</w:t>
      </w:r>
      <w:r w:rsidRPr="008402D6">
        <w:rPr>
          <w:rFonts w:ascii="Times New Roman" w:hAnsi="Times New Roman" w:cs="Times New Roman"/>
          <w:bCs/>
          <w:sz w:val="24"/>
          <w:szCs w:val="24"/>
        </w:rPr>
        <w:t xml:space="preserve"> Ageing in India - A Conceptual Clarification in the Background OF </w:t>
      </w:r>
      <w:proofErr w:type="spellStart"/>
      <w:r w:rsidRPr="008402D6">
        <w:rPr>
          <w:rFonts w:ascii="Times New Roman" w:hAnsi="Times New Roman" w:cs="Times New Roman"/>
          <w:bCs/>
          <w:sz w:val="24"/>
          <w:szCs w:val="24"/>
        </w:rPr>
        <w:t>Globalization</w:t>
      </w:r>
      <w:r w:rsidRPr="008402D6">
        <w:rPr>
          <w:rFonts w:ascii="Times New Roman" w:hAnsi="Times New Roman" w:cs="Times New Roman"/>
          <w:b/>
          <w:bCs/>
          <w:sz w:val="24"/>
          <w:szCs w:val="24"/>
        </w:rPr>
        <w:t>,</w:t>
      </w:r>
      <w:r w:rsidRPr="008402D6">
        <w:rPr>
          <w:rFonts w:ascii="Times New Roman" w:hAnsi="Times New Roman" w:cs="Times New Roman"/>
          <w:sz w:val="24"/>
          <w:szCs w:val="24"/>
        </w:rPr>
        <w:t>European</w:t>
      </w:r>
      <w:proofErr w:type="spellEnd"/>
      <w:r w:rsidRPr="008402D6">
        <w:rPr>
          <w:rFonts w:ascii="Times New Roman" w:hAnsi="Times New Roman" w:cs="Times New Roman"/>
          <w:sz w:val="24"/>
          <w:szCs w:val="24"/>
        </w:rPr>
        <w:t xml:space="preserve"> Scientific Journal ,January 2014 ,edition vol.10, No.2 ISSN: 1857 – 7881,pp:5.</w:t>
      </w:r>
    </w:p>
    <w:tbl>
      <w:tblPr>
        <w:tblpPr w:leftFromText="180" w:rightFromText="180" w:vertAnchor="text" w:horzAnchor="page" w:tblpX="937" w:tblpY="-9"/>
        <w:tblOverlap w:val="never"/>
        <w:tblW w:w="154" w:type="dxa"/>
        <w:tblCellSpacing w:w="15" w:type="dxa"/>
        <w:tblCellMar>
          <w:top w:w="15" w:type="dxa"/>
          <w:left w:w="15" w:type="dxa"/>
          <w:bottom w:w="15" w:type="dxa"/>
          <w:right w:w="15" w:type="dxa"/>
        </w:tblCellMar>
        <w:tblLook w:val="04A0"/>
      </w:tblPr>
      <w:tblGrid>
        <w:gridCol w:w="154"/>
      </w:tblGrid>
      <w:tr w:rsidR="00026154" w:rsidRPr="00111B59" w:rsidTr="00870A45">
        <w:trPr>
          <w:trHeight w:val="328"/>
          <w:tblCellSpacing w:w="15" w:type="dxa"/>
        </w:trPr>
        <w:tc>
          <w:tcPr>
            <w:tcW w:w="0" w:type="auto"/>
            <w:vAlign w:val="center"/>
            <w:hideMark/>
          </w:tcPr>
          <w:p w:rsidR="00026154" w:rsidRPr="008402D6" w:rsidRDefault="00026154" w:rsidP="00870A45">
            <w:pPr>
              <w:pStyle w:val="ListParagraph"/>
              <w:numPr>
                <w:ilvl w:val="0"/>
                <w:numId w:val="12"/>
              </w:numPr>
              <w:spacing w:after="0" w:line="360" w:lineRule="auto"/>
              <w:jc w:val="both"/>
              <w:rPr>
                <w:rFonts w:ascii="Times New Roman" w:eastAsia="Times New Roman" w:hAnsi="Times New Roman" w:cs="Times New Roman"/>
                <w:color w:val="000000"/>
                <w:sz w:val="24"/>
                <w:szCs w:val="24"/>
              </w:rPr>
            </w:pPr>
          </w:p>
        </w:tc>
      </w:tr>
    </w:tbl>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 xml:space="preserve">Lena A, Ashok K, </w:t>
      </w:r>
      <w:proofErr w:type="spellStart"/>
      <w:r w:rsidRPr="008402D6">
        <w:rPr>
          <w:rFonts w:ascii="Times New Roman" w:hAnsi="Times New Roman" w:cs="Times New Roman"/>
          <w:sz w:val="24"/>
          <w:szCs w:val="24"/>
        </w:rPr>
        <w:t>Padma</w:t>
      </w:r>
      <w:proofErr w:type="spellEnd"/>
      <w:r w:rsidRPr="008402D6">
        <w:rPr>
          <w:rFonts w:ascii="Times New Roman" w:hAnsi="Times New Roman" w:cs="Times New Roman"/>
          <w:sz w:val="24"/>
          <w:szCs w:val="24"/>
        </w:rPr>
        <w:t xml:space="preserve"> M, </w:t>
      </w:r>
      <w:proofErr w:type="spellStart"/>
      <w:r w:rsidRPr="008402D6">
        <w:rPr>
          <w:rFonts w:ascii="Times New Roman" w:hAnsi="Times New Roman" w:cs="Times New Roman"/>
          <w:sz w:val="24"/>
          <w:szCs w:val="24"/>
        </w:rPr>
        <w:t>Kamath</w:t>
      </w:r>
      <w:proofErr w:type="spellEnd"/>
      <w:r w:rsidRPr="008402D6">
        <w:rPr>
          <w:rFonts w:ascii="Times New Roman" w:hAnsi="Times New Roman" w:cs="Times New Roman"/>
          <w:sz w:val="24"/>
          <w:szCs w:val="24"/>
        </w:rPr>
        <w:t xml:space="preserve"> V, </w:t>
      </w:r>
      <w:proofErr w:type="spellStart"/>
      <w:r w:rsidRPr="008402D6">
        <w:rPr>
          <w:rFonts w:ascii="Times New Roman" w:hAnsi="Times New Roman" w:cs="Times New Roman"/>
          <w:sz w:val="24"/>
          <w:szCs w:val="24"/>
        </w:rPr>
        <w:t>Kamath</w:t>
      </w:r>
      <w:proofErr w:type="spellEnd"/>
      <w:r w:rsidRPr="008402D6">
        <w:rPr>
          <w:rFonts w:ascii="Times New Roman" w:hAnsi="Times New Roman" w:cs="Times New Roman"/>
          <w:sz w:val="24"/>
          <w:szCs w:val="24"/>
        </w:rPr>
        <w:t xml:space="preserve"> A. (2009), Health and social problems of the elderly: A cross-sectional study in </w:t>
      </w:r>
      <w:proofErr w:type="spellStart"/>
      <w:r w:rsidRPr="008402D6">
        <w:rPr>
          <w:rFonts w:ascii="Times New Roman" w:hAnsi="Times New Roman" w:cs="Times New Roman"/>
          <w:sz w:val="24"/>
          <w:szCs w:val="24"/>
        </w:rPr>
        <w:t>UdupiTaluk</w:t>
      </w:r>
      <w:proofErr w:type="spellEnd"/>
      <w:r w:rsidRPr="008402D6">
        <w:rPr>
          <w:rFonts w:ascii="Times New Roman" w:hAnsi="Times New Roman" w:cs="Times New Roman"/>
          <w:sz w:val="24"/>
          <w:szCs w:val="24"/>
        </w:rPr>
        <w:t xml:space="preserve">, Karnataka. </w:t>
      </w:r>
      <w:r w:rsidRPr="008402D6">
        <w:rPr>
          <w:rStyle w:val="ref-journal"/>
          <w:rFonts w:ascii="Times New Roman" w:hAnsi="Times New Roman" w:cs="Times New Roman"/>
          <w:sz w:val="24"/>
          <w:szCs w:val="24"/>
        </w:rPr>
        <w:t xml:space="preserve">Indian Journal of Community Medicine. </w:t>
      </w:r>
      <w:r w:rsidRPr="008402D6">
        <w:rPr>
          <w:rFonts w:ascii="Times New Roman" w:hAnsi="Times New Roman" w:cs="Times New Roman"/>
          <w:sz w:val="24"/>
          <w:szCs w:val="24"/>
        </w:rPr>
        <w:t>2009</w:t>
      </w:r>
      <w:proofErr w:type="gramStart"/>
      <w:r w:rsidRPr="008402D6">
        <w:rPr>
          <w:rFonts w:ascii="Times New Roman" w:hAnsi="Times New Roman" w:cs="Times New Roman"/>
          <w:sz w:val="24"/>
          <w:szCs w:val="24"/>
        </w:rPr>
        <w:t>;</w:t>
      </w:r>
      <w:r w:rsidRPr="008402D6">
        <w:rPr>
          <w:rStyle w:val="ref-vol"/>
          <w:rFonts w:ascii="Times New Roman" w:hAnsi="Times New Roman" w:cs="Times New Roman"/>
          <w:sz w:val="24"/>
          <w:szCs w:val="24"/>
        </w:rPr>
        <w:t>pp</w:t>
      </w:r>
      <w:r w:rsidRPr="008402D6">
        <w:rPr>
          <w:rFonts w:ascii="Times New Roman" w:hAnsi="Times New Roman" w:cs="Times New Roman"/>
          <w:sz w:val="24"/>
          <w:szCs w:val="24"/>
        </w:rPr>
        <w:t>:131</w:t>
      </w:r>
      <w:proofErr w:type="gramEnd"/>
      <w:r w:rsidRPr="008402D6">
        <w:rPr>
          <w:rFonts w:ascii="Times New Roman" w:hAnsi="Times New Roman" w:cs="Times New Roman"/>
          <w:sz w:val="24"/>
          <w:szCs w:val="24"/>
        </w:rPr>
        <w:t xml:space="preserve">–134. </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MrinalRanjanSrivastava</w:t>
      </w:r>
      <w:proofErr w:type="spellEnd"/>
      <w:r w:rsidRPr="008402D6">
        <w:rPr>
          <w:rFonts w:ascii="Times New Roman" w:eastAsia="Times New Roman" w:hAnsi="Times New Roman" w:cs="Times New Roman"/>
          <w:sz w:val="24"/>
          <w:szCs w:val="24"/>
        </w:rPr>
        <w:t xml:space="preserve"> , </w:t>
      </w:r>
      <w:proofErr w:type="spellStart"/>
      <w:r w:rsidRPr="008402D6">
        <w:rPr>
          <w:rFonts w:ascii="Times New Roman" w:eastAsia="Times New Roman" w:hAnsi="Times New Roman" w:cs="Times New Roman"/>
          <w:sz w:val="24"/>
          <w:szCs w:val="24"/>
        </w:rPr>
        <w:t>BeenaSachan</w:t>
      </w:r>
      <w:proofErr w:type="spellEnd"/>
      <w:r w:rsidRPr="008402D6">
        <w:rPr>
          <w:rFonts w:ascii="Times New Roman" w:eastAsia="Times New Roman" w:hAnsi="Times New Roman" w:cs="Times New Roman"/>
          <w:sz w:val="24"/>
          <w:szCs w:val="24"/>
        </w:rPr>
        <w:t xml:space="preserve"> ,</w:t>
      </w:r>
      <w:proofErr w:type="spellStart"/>
      <w:r w:rsidRPr="008402D6">
        <w:rPr>
          <w:rFonts w:ascii="Times New Roman" w:eastAsia="Times New Roman" w:hAnsi="Times New Roman" w:cs="Times New Roman"/>
          <w:sz w:val="24"/>
          <w:szCs w:val="24"/>
        </w:rPr>
        <w:t>Pratibha</w:t>
      </w:r>
      <w:proofErr w:type="spellEnd"/>
      <w:r w:rsidRPr="008402D6">
        <w:rPr>
          <w:rFonts w:ascii="Times New Roman" w:eastAsia="Times New Roman" w:hAnsi="Times New Roman" w:cs="Times New Roman"/>
          <w:sz w:val="24"/>
          <w:szCs w:val="24"/>
        </w:rPr>
        <w:t xml:space="preserve"> Gupta (2013),  Morbidity Status and Its Social Determinants among Elderly Population of  </w:t>
      </w:r>
      <w:proofErr w:type="spellStart"/>
      <w:r w:rsidRPr="008402D6">
        <w:rPr>
          <w:rFonts w:ascii="Times New Roman" w:eastAsia="Times New Roman" w:hAnsi="Times New Roman" w:cs="Times New Roman"/>
          <w:sz w:val="24"/>
          <w:szCs w:val="24"/>
        </w:rPr>
        <w:t>Lucknow</w:t>
      </w:r>
      <w:proofErr w:type="spellEnd"/>
      <w:r w:rsidRPr="008402D6">
        <w:rPr>
          <w:rFonts w:ascii="Times New Roman" w:eastAsia="Times New Roman" w:hAnsi="Times New Roman" w:cs="Times New Roman"/>
          <w:sz w:val="24"/>
          <w:szCs w:val="24"/>
        </w:rPr>
        <w:t xml:space="preserve"> District, India ,Scholars journal of  Applied Medical Sciences (SJAMS), issue no 6, volume no 1, April 2013 page no :758-764.</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
          <w:sz w:val="24"/>
          <w:szCs w:val="24"/>
        </w:rPr>
      </w:pPr>
      <w:proofErr w:type="spellStart"/>
      <w:r w:rsidRPr="008402D6">
        <w:rPr>
          <w:rFonts w:ascii="Times New Roman" w:hAnsi="Times New Roman" w:cs="Times New Roman"/>
          <w:sz w:val="24"/>
          <w:szCs w:val="24"/>
        </w:rPr>
        <w:t>Mohanty</w:t>
      </w:r>
      <w:proofErr w:type="spellEnd"/>
      <w:r w:rsidRPr="008402D6">
        <w:rPr>
          <w:rFonts w:ascii="Times New Roman" w:hAnsi="Times New Roman" w:cs="Times New Roman"/>
          <w:sz w:val="24"/>
          <w:szCs w:val="24"/>
        </w:rPr>
        <w:t xml:space="preserve">, S.P., 2009. </w:t>
      </w:r>
      <w:r w:rsidRPr="008402D6">
        <w:rPr>
          <w:rFonts w:ascii="Times New Roman" w:hAnsi="Times New Roman" w:cs="Times New Roman"/>
          <w:i/>
          <w:iCs/>
          <w:sz w:val="24"/>
          <w:szCs w:val="24"/>
        </w:rPr>
        <w:t>‘</w:t>
      </w:r>
      <w:r w:rsidRPr="008402D6">
        <w:rPr>
          <w:rFonts w:ascii="Times New Roman" w:hAnsi="Times New Roman" w:cs="Times New Roman"/>
          <w:sz w:val="24"/>
          <w:szCs w:val="24"/>
        </w:rPr>
        <w:t xml:space="preserve">Demographic and socio-cultural aspects of ageing in India: some emerging issues’, in </w:t>
      </w:r>
      <w:proofErr w:type="spellStart"/>
      <w:r w:rsidRPr="008402D6">
        <w:rPr>
          <w:rFonts w:ascii="Times New Roman" w:hAnsi="Times New Roman" w:cs="Times New Roman"/>
          <w:sz w:val="24"/>
          <w:szCs w:val="24"/>
        </w:rPr>
        <w:t>R.N.Pati</w:t>
      </w:r>
      <w:proofErr w:type="spellEnd"/>
      <w:r w:rsidRPr="008402D6">
        <w:rPr>
          <w:rFonts w:ascii="Times New Roman" w:hAnsi="Times New Roman" w:cs="Times New Roman"/>
          <w:sz w:val="24"/>
          <w:szCs w:val="24"/>
        </w:rPr>
        <w:t xml:space="preserve"> and B. Jena (eds.), </w:t>
      </w:r>
      <w:r w:rsidRPr="008402D6">
        <w:rPr>
          <w:rFonts w:ascii="Times New Roman" w:hAnsi="Times New Roman" w:cs="Times New Roman"/>
          <w:iCs/>
          <w:sz w:val="24"/>
          <w:szCs w:val="24"/>
        </w:rPr>
        <w:t>Elderly in India: socio-demographic dimension</w:t>
      </w:r>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Ashish</w:t>
      </w:r>
      <w:proofErr w:type="spellEnd"/>
      <w:r w:rsidRPr="008402D6">
        <w:rPr>
          <w:rFonts w:ascii="Times New Roman" w:hAnsi="Times New Roman" w:cs="Times New Roman"/>
          <w:sz w:val="24"/>
          <w:szCs w:val="24"/>
        </w:rPr>
        <w:t>, New Delhi, pp. 37-45.</w:t>
      </w:r>
    </w:p>
    <w:p w:rsidR="00026154" w:rsidRPr="008402D6" w:rsidRDefault="00026154" w:rsidP="00026154">
      <w:pPr>
        <w:pStyle w:val="ListParagraph"/>
        <w:numPr>
          <w:ilvl w:val="0"/>
          <w:numId w:val="12"/>
        </w:numPr>
        <w:spacing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MoneerAlam</w:t>
      </w:r>
      <w:proofErr w:type="spellEnd"/>
      <w:r w:rsidRPr="008402D6">
        <w:rPr>
          <w:rFonts w:ascii="Times New Roman" w:eastAsia="Times New Roman" w:hAnsi="Times New Roman" w:cs="Times New Roman"/>
          <w:sz w:val="24"/>
          <w:szCs w:val="24"/>
        </w:rPr>
        <w:t xml:space="preserve"> ,K. S. James ,G. </w:t>
      </w:r>
      <w:proofErr w:type="spellStart"/>
      <w:r w:rsidRPr="008402D6">
        <w:rPr>
          <w:rFonts w:ascii="Times New Roman" w:eastAsia="Times New Roman" w:hAnsi="Times New Roman" w:cs="Times New Roman"/>
          <w:sz w:val="24"/>
          <w:szCs w:val="24"/>
        </w:rPr>
        <w:t>Giridhar</w:t>
      </w:r>
      <w:proofErr w:type="spellEnd"/>
      <w:r w:rsidRPr="008402D6">
        <w:rPr>
          <w:rFonts w:ascii="Times New Roman" w:eastAsia="Times New Roman" w:hAnsi="Times New Roman" w:cs="Times New Roman"/>
          <w:sz w:val="24"/>
          <w:szCs w:val="24"/>
        </w:rPr>
        <w:t xml:space="preserve">, K. M. </w:t>
      </w:r>
      <w:proofErr w:type="spellStart"/>
      <w:r w:rsidRPr="008402D6">
        <w:rPr>
          <w:rFonts w:ascii="Times New Roman" w:eastAsia="Times New Roman" w:hAnsi="Times New Roman" w:cs="Times New Roman"/>
          <w:sz w:val="24"/>
          <w:szCs w:val="24"/>
        </w:rPr>
        <w:t>Sathyanarayana</w:t>
      </w:r>
      <w:proofErr w:type="spellEnd"/>
      <w:r w:rsidRPr="008402D6">
        <w:rPr>
          <w:rFonts w:ascii="Times New Roman" w:eastAsia="Times New Roman" w:hAnsi="Times New Roman" w:cs="Times New Roman"/>
          <w:sz w:val="24"/>
          <w:szCs w:val="24"/>
        </w:rPr>
        <w:t xml:space="preserve">,  Sanjay Kumar ,S. Siva </w:t>
      </w:r>
      <w:proofErr w:type="spellStart"/>
      <w:r w:rsidRPr="008402D6">
        <w:rPr>
          <w:rFonts w:ascii="Times New Roman" w:eastAsia="Times New Roman" w:hAnsi="Times New Roman" w:cs="Times New Roman"/>
          <w:sz w:val="24"/>
          <w:szCs w:val="24"/>
        </w:rPr>
        <w:t>Raju</w:t>
      </w:r>
      <w:proofErr w:type="spellEnd"/>
      <w:r w:rsidRPr="008402D6">
        <w:rPr>
          <w:rFonts w:ascii="Times New Roman" w:eastAsia="Times New Roman" w:hAnsi="Times New Roman" w:cs="Times New Roman"/>
          <w:sz w:val="24"/>
          <w:szCs w:val="24"/>
        </w:rPr>
        <w:t xml:space="preserve"> ,T. S. </w:t>
      </w:r>
      <w:proofErr w:type="spellStart"/>
      <w:r w:rsidRPr="008402D6">
        <w:rPr>
          <w:rFonts w:ascii="Times New Roman" w:eastAsia="Times New Roman" w:hAnsi="Times New Roman" w:cs="Times New Roman"/>
          <w:sz w:val="24"/>
          <w:szCs w:val="24"/>
        </w:rPr>
        <w:t>Syamala</w:t>
      </w:r>
      <w:proofErr w:type="spellEnd"/>
      <w:r w:rsidRPr="008402D6">
        <w:rPr>
          <w:rFonts w:ascii="Times New Roman" w:eastAsia="Times New Roman" w:hAnsi="Times New Roman" w:cs="Times New Roman"/>
          <w:sz w:val="24"/>
          <w:szCs w:val="24"/>
        </w:rPr>
        <w:t xml:space="preserve"> ,</w:t>
      </w:r>
      <w:proofErr w:type="spellStart"/>
      <w:r w:rsidRPr="008402D6">
        <w:rPr>
          <w:rFonts w:ascii="Times New Roman" w:eastAsia="Times New Roman" w:hAnsi="Times New Roman" w:cs="Times New Roman"/>
          <w:sz w:val="24"/>
          <w:szCs w:val="24"/>
        </w:rPr>
        <w:t>LekhaSubaiya</w:t>
      </w:r>
      <w:proofErr w:type="spellEnd"/>
      <w:r w:rsidRPr="008402D6">
        <w:rPr>
          <w:rFonts w:ascii="Times New Roman" w:eastAsia="Times New Roman" w:hAnsi="Times New Roman" w:cs="Times New Roman"/>
          <w:sz w:val="24"/>
          <w:szCs w:val="24"/>
        </w:rPr>
        <w:t xml:space="preserve"> ,</w:t>
      </w:r>
      <w:proofErr w:type="spellStart"/>
      <w:r w:rsidRPr="008402D6">
        <w:rPr>
          <w:rFonts w:ascii="Times New Roman" w:eastAsia="Times New Roman" w:hAnsi="Times New Roman" w:cs="Times New Roman"/>
          <w:sz w:val="24"/>
          <w:szCs w:val="24"/>
        </w:rPr>
        <w:t>Dhananjay</w:t>
      </w:r>
      <w:proofErr w:type="spellEnd"/>
      <w:r w:rsidRPr="008402D6">
        <w:rPr>
          <w:rFonts w:ascii="Times New Roman" w:eastAsia="Times New Roman" w:hAnsi="Times New Roman" w:cs="Times New Roman"/>
          <w:sz w:val="24"/>
          <w:szCs w:val="24"/>
        </w:rPr>
        <w:t xml:space="preserve"> W. </w:t>
      </w:r>
      <w:proofErr w:type="spellStart"/>
      <w:r w:rsidRPr="008402D6">
        <w:rPr>
          <w:rFonts w:ascii="Times New Roman" w:eastAsia="Times New Roman" w:hAnsi="Times New Roman" w:cs="Times New Roman"/>
          <w:sz w:val="24"/>
          <w:szCs w:val="24"/>
        </w:rPr>
        <w:t>Bansod</w:t>
      </w:r>
      <w:proofErr w:type="spellEnd"/>
      <w:r w:rsidRPr="008402D6">
        <w:rPr>
          <w:rFonts w:ascii="Times New Roman" w:eastAsia="Times New Roman" w:hAnsi="Times New Roman" w:cs="Times New Roman"/>
          <w:sz w:val="24"/>
          <w:szCs w:val="24"/>
        </w:rPr>
        <w:t xml:space="preserve"> (2012), Report on the Status of Elderly in Selected States of India in 2011 ,United Nation </w:t>
      </w:r>
      <w:proofErr w:type="spellStart"/>
      <w:r w:rsidRPr="008402D6">
        <w:rPr>
          <w:rFonts w:ascii="Times New Roman" w:eastAsia="Times New Roman" w:hAnsi="Times New Roman" w:cs="Times New Roman"/>
          <w:sz w:val="24"/>
          <w:szCs w:val="24"/>
        </w:rPr>
        <w:t>Popuation</w:t>
      </w:r>
      <w:proofErr w:type="spellEnd"/>
      <w:r w:rsidRPr="008402D6">
        <w:rPr>
          <w:rFonts w:ascii="Times New Roman" w:eastAsia="Times New Roman" w:hAnsi="Times New Roman" w:cs="Times New Roman"/>
          <w:sz w:val="24"/>
          <w:szCs w:val="24"/>
        </w:rPr>
        <w:t xml:space="preserve"> Fund, New Delhi.pp:68-99</w:t>
      </w:r>
    </w:p>
    <w:p w:rsidR="00026154" w:rsidRPr="008402D6" w:rsidRDefault="00026154" w:rsidP="00026154">
      <w:pPr>
        <w:pStyle w:val="ListParagraph"/>
        <w:numPr>
          <w:ilvl w:val="0"/>
          <w:numId w:val="12"/>
        </w:numPr>
        <w:spacing w:line="360" w:lineRule="auto"/>
        <w:jc w:val="both"/>
        <w:rPr>
          <w:rFonts w:ascii="Times New Roman" w:eastAsia="Times New Roman" w:hAnsi="Times New Roman" w:cs="Times New Roman"/>
          <w:sz w:val="24"/>
          <w:szCs w:val="24"/>
        </w:rPr>
      </w:pPr>
      <w:r w:rsidRPr="008402D6">
        <w:rPr>
          <w:rFonts w:ascii="Times New Roman" w:eastAsia="Times New Roman" w:hAnsi="Times New Roman" w:cs="Times New Roman"/>
          <w:sz w:val="24"/>
          <w:szCs w:val="24"/>
        </w:rPr>
        <w:t xml:space="preserve">Nair, P.S. 2006, The Aged in Rural India; A Study of the Socio-Economic and Health </w:t>
      </w:r>
      <w:proofErr w:type="spellStart"/>
      <w:r w:rsidRPr="008402D6">
        <w:rPr>
          <w:rFonts w:ascii="Times New Roman" w:eastAsia="Times New Roman" w:hAnsi="Times New Roman" w:cs="Times New Roman"/>
          <w:sz w:val="24"/>
          <w:szCs w:val="24"/>
        </w:rPr>
        <w:t>Profilein</w:t>
      </w:r>
      <w:proofErr w:type="spellEnd"/>
      <w:r w:rsidRPr="008402D6">
        <w:rPr>
          <w:rFonts w:ascii="Times New Roman" w:eastAsia="Times New Roman" w:hAnsi="Times New Roman" w:cs="Times New Roman"/>
          <w:sz w:val="24"/>
          <w:szCs w:val="24"/>
        </w:rPr>
        <w:t xml:space="preserve"> S.N. Singh, M.K. </w:t>
      </w:r>
      <w:proofErr w:type="spellStart"/>
      <w:r w:rsidRPr="008402D6">
        <w:rPr>
          <w:rFonts w:ascii="Times New Roman" w:eastAsia="Times New Roman" w:hAnsi="Times New Roman" w:cs="Times New Roman"/>
          <w:sz w:val="24"/>
          <w:szCs w:val="24"/>
        </w:rPr>
        <w:t>Premi</w:t>
      </w:r>
      <w:proofErr w:type="spellEnd"/>
      <w:r w:rsidRPr="008402D6">
        <w:rPr>
          <w:rFonts w:ascii="Times New Roman" w:eastAsia="Times New Roman" w:hAnsi="Times New Roman" w:cs="Times New Roman"/>
          <w:sz w:val="24"/>
          <w:szCs w:val="24"/>
        </w:rPr>
        <w:t xml:space="preserve">, P.S. Bhatia and </w:t>
      </w:r>
      <w:proofErr w:type="spellStart"/>
      <w:r w:rsidRPr="008402D6">
        <w:rPr>
          <w:rFonts w:ascii="Times New Roman" w:eastAsia="Times New Roman" w:hAnsi="Times New Roman" w:cs="Times New Roman"/>
          <w:sz w:val="24"/>
          <w:szCs w:val="24"/>
        </w:rPr>
        <w:t>Ashish</w:t>
      </w:r>
      <w:proofErr w:type="spellEnd"/>
      <w:r w:rsidRPr="008402D6">
        <w:rPr>
          <w:rFonts w:ascii="Times New Roman" w:eastAsia="Times New Roman" w:hAnsi="Times New Roman" w:cs="Times New Roman"/>
          <w:sz w:val="24"/>
          <w:szCs w:val="24"/>
        </w:rPr>
        <w:t xml:space="preserve"> Bose ,Population Transition in India, vol.2,B.R. Publishing, Delhi.pp:112-120.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Fonts w:ascii="Times New Roman" w:hAnsi="Times New Roman" w:cs="Times New Roman"/>
          <w:sz w:val="24"/>
          <w:szCs w:val="24"/>
        </w:rPr>
        <w:t>Nandal</w:t>
      </w:r>
      <w:proofErr w:type="spellEnd"/>
      <w:r w:rsidRPr="008402D6">
        <w:rPr>
          <w:rFonts w:ascii="Times New Roman" w:hAnsi="Times New Roman" w:cs="Times New Roman"/>
          <w:sz w:val="24"/>
          <w:szCs w:val="24"/>
        </w:rPr>
        <w:t xml:space="preserve">, D.S., R.S. </w:t>
      </w:r>
      <w:proofErr w:type="spellStart"/>
      <w:r w:rsidRPr="008402D6">
        <w:rPr>
          <w:rFonts w:ascii="Times New Roman" w:hAnsi="Times New Roman" w:cs="Times New Roman"/>
          <w:sz w:val="24"/>
          <w:szCs w:val="24"/>
        </w:rPr>
        <w:t>Dhatriand</w:t>
      </w:r>
      <w:proofErr w:type="spellEnd"/>
      <w:r w:rsidRPr="008402D6">
        <w:rPr>
          <w:rFonts w:ascii="Times New Roman" w:hAnsi="Times New Roman" w:cs="Times New Roman"/>
          <w:sz w:val="24"/>
          <w:szCs w:val="24"/>
        </w:rPr>
        <w:t xml:space="preserve"> R.S. </w:t>
      </w:r>
      <w:proofErr w:type="spellStart"/>
      <w:r w:rsidRPr="008402D6">
        <w:rPr>
          <w:rFonts w:ascii="Times New Roman" w:hAnsi="Times New Roman" w:cs="Times New Roman"/>
          <w:sz w:val="24"/>
          <w:szCs w:val="24"/>
        </w:rPr>
        <w:t>Kadian</w:t>
      </w:r>
      <w:proofErr w:type="spellEnd"/>
      <w:r w:rsidRPr="008402D6">
        <w:rPr>
          <w:rFonts w:ascii="Times New Roman" w:hAnsi="Times New Roman" w:cs="Times New Roman"/>
          <w:sz w:val="24"/>
          <w:szCs w:val="24"/>
        </w:rPr>
        <w:t xml:space="preserve">, 2006. </w:t>
      </w:r>
      <w:r w:rsidRPr="008402D6">
        <w:rPr>
          <w:rFonts w:ascii="Times New Roman" w:hAnsi="Times New Roman" w:cs="Times New Roman"/>
          <w:i/>
          <w:iCs/>
          <w:sz w:val="24"/>
          <w:szCs w:val="24"/>
        </w:rPr>
        <w:t>‘</w:t>
      </w:r>
      <w:r w:rsidRPr="008402D6">
        <w:rPr>
          <w:rFonts w:ascii="Times New Roman" w:hAnsi="Times New Roman" w:cs="Times New Roman"/>
          <w:sz w:val="24"/>
          <w:szCs w:val="24"/>
        </w:rPr>
        <w:t xml:space="preserve">Ageing problems in the structural context’, in M.L. Sharma and T.M. </w:t>
      </w:r>
      <w:proofErr w:type="spellStart"/>
      <w:r w:rsidRPr="008402D6">
        <w:rPr>
          <w:rFonts w:ascii="Times New Roman" w:hAnsi="Times New Roman" w:cs="Times New Roman"/>
          <w:sz w:val="24"/>
          <w:szCs w:val="24"/>
        </w:rPr>
        <w:t>Dak</w:t>
      </w:r>
      <w:proofErr w:type="spellEnd"/>
      <w:r w:rsidRPr="008402D6">
        <w:rPr>
          <w:rFonts w:ascii="Times New Roman" w:hAnsi="Times New Roman" w:cs="Times New Roman"/>
          <w:sz w:val="24"/>
          <w:szCs w:val="24"/>
        </w:rPr>
        <w:t xml:space="preserve"> (eds.) </w:t>
      </w:r>
      <w:r w:rsidRPr="008402D6">
        <w:rPr>
          <w:rFonts w:ascii="Times New Roman" w:hAnsi="Times New Roman" w:cs="Times New Roman"/>
          <w:iCs/>
          <w:sz w:val="24"/>
          <w:szCs w:val="24"/>
        </w:rPr>
        <w:t>Ageing in India: challenge for the Society</w:t>
      </w:r>
      <w:r w:rsidRPr="008402D6">
        <w:rPr>
          <w:rFonts w:ascii="Times New Roman" w:hAnsi="Times New Roman" w:cs="Times New Roman"/>
          <w:sz w:val="24"/>
          <w:szCs w:val="24"/>
        </w:rPr>
        <w:t xml:space="preserve">, Ajanta Publications, </w:t>
      </w:r>
      <w:proofErr w:type="gramStart"/>
      <w:r w:rsidRPr="008402D6">
        <w:rPr>
          <w:rFonts w:ascii="Times New Roman" w:hAnsi="Times New Roman" w:cs="Times New Roman"/>
          <w:sz w:val="24"/>
          <w:szCs w:val="24"/>
        </w:rPr>
        <w:t>New</w:t>
      </w:r>
      <w:proofErr w:type="gramEnd"/>
      <w:r w:rsidRPr="008402D6">
        <w:rPr>
          <w:rFonts w:ascii="Times New Roman" w:hAnsi="Times New Roman" w:cs="Times New Roman"/>
          <w:sz w:val="24"/>
          <w:szCs w:val="24"/>
        </w:rPr>
        <w:t xml:space="preserve"> Delhi. pp. 106-16.</w:t>
      </w:r>
    </w:p>
    <w:p w:rsidR="00026154" w:rsidRPr="008402D6" w:rsidRDefault="00026154" w:rsidP="00026154">
      <w:pPr>
        <w:pStyle w:val="ListParagraph"/>
        <w:numPr>
          <w:ilvl w:val="0"/>
          <w:numId w:val="12"/>
        </w:numPr>
        <w:spacing w:line="360" w:lineRule="auto"/>
        <w:jc w:val="both"/>
        <w:rPr>
          <w:rFonts w:ascii="Times New Roman" w:hAnsi="Times New Roman" w:cs="Times New Roman"/>
          <w:bCs/>
          <w:sz w:val="24"/>
          <w:szCs w:val="24"/>
        </w:rPr>
      </w:pPr>
      <w:proofErr w:type="spellStart"/>
      <w:r w:rsidRPr="008402D6">
        <w:rPr>
          <w:rFonts w:ascii="Times New Roman" w:hAnsi="Times New Roman" w:cs="Times New Roman"/>
          <w:bCs/>
          <w:sz w:val="24"/>
          <w:szCs w:val="24"/>
        </w:rPr>
        <w:t>Naveen</w:t>
      </w:r>
      <w:proofErr w:type="spellEnd"/>
      <w:r w:rsidRPr="008402D6">
        <w:rPr>
          <w:rFonts w:ascii="Times New Roman" w:hAnsi="Times New Roman" w:cs="Times New Roman"/>
          <w:bCs/>
          <w:sz w:val="24"/>
          <w:szCs w:val="24"/>
        </w:rPr>
        <w:t xml:space="preserve"> </w:t>
      </w:r>
      <w:proofErr w:type="spellStart"/>
      <w:r w:rsidRPr="008402D6">
        <w:rPr>
          <w:rFonts w:ascii="Times New Roman" w:hAnsi="Times New Roman" w:cs="Times New Roman"/>
          <w:bCs/>
          <w:sz w:val="24"/>
          <w:szCs w:val="24"/>
        </w:rPr>
        <w:t>sharma</w:t>
      </w:r>
      <w:proofErr w:type="spellEnd"/>
      <w:r w:rsidRPr="008402D6">
        <w:rPr>
          <w:rFonts w:ascii="Times New Roman" w:hAnsi="Times New Roman" w:cs="Times New Roman"/>
          <w:bCs/>
          <w:sz w:val="24"/>
          <w:szCs w:val="24"/>
        </w:rPr>
        <w:t xml:space="preserve"> (2014), “Government Policies and </w:t>
      </w:r>
      <w:proofErr w:type="spellStart"/>
      <w:r w:rsidRPr="008402D6">
        <w:rPr>
          <w:rFonts w:ascii="Times New Roman" w:hAnsi="Times New Roman" w:cs="Times New Roman"/>
          <w:bCs/>
          <w:sz w:val="24"/>
          <w:szCs w:val="24"/>
        </w:rPr>
        <w:t>Programmes</w:t>
      </w:r>
      <w:proofErr w:type="spellEnd"/>
      <w:r w:rsidRPr="008402D6">
        <w:rPr>
          <w:rFonts w:ascii="Times New Roman" w:hAnsi="Times New Roman" w:cs="Times New Roman"/>
          <w:bCs/>
          <w:sz w:val="24"/>
          <w:szCs w:val="24"/>
        </w:rPr>
        <w:t xml:space="preserve"> for The Aged in </w:t>
      </w:r>
      <w:proofErr w:type="spellStart"/>
      <w:r w:rsidRPr="008402D6">
        <w:rPr>
          <w:rFonts w:ascii="Times New Roman" w:hAnsi="Times New Roman" w:cs="Times New Roman"/>
          <w:bCs/>
          <w:sz w:val="24"/>
          <w:szCs w:val="24"/>
        </w:rPr>
        <w:t>India”Indian</w:t>
      </w:r>
      <w:proofErr w:type="spellEnd"/>
      <w:r w:rsidRPr="008402D6">
        <w:rPr>
          <w:rFonts w:ascii="Times New Roman" w:hAnsi="Times New Roman" w:cs="Times New Roman"/>
          <w:bCs/>
          <w:sz w:val="24"/>
          <w:szCs w:val="24"/>
        </w:rPr>
        <w:t xml:space="preserve"> journal of research, </w:t>
      </w:r>
      <w:proofErr w:type="spellStart"/>
      <w:r w:rsidRPr="008402D6">
        <w:rPr>
          <w:rFonts w:ascii="Times New Roman" w:hAnsi="Times New Roman" w:cs="Times New Roman"/>
          <w:bCs/>
          <w:sz w:val="24"/>
          <w:szCs w:val="24"/>
        </w:rPr>
        <w:t>vol</w:t>
      </w:r>
      <w:proofErr w:type="spellEnd"/>
      <w:r w:rsidRPr="008402D6">
        <w:rPr>
          <w:rFonts w:ascii="Times New Roman" w:hAnsi="Times New Roman" w:cs="Times New Roman"/>
          <w:bCs/>
          <w:sz w:val="24"/>
          <w:szCs w:val="24"/>
        </w:rPr>
        <w:t xml:space="preserve"> no 3, issue no 7,pp:207-208</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 xml:space="preserve">National Social Assistance Programme Guidelines, Ministry of Rural Development, Department of Rural Development, Government of India, 1999 national sample </w:t>
      </w:r>
      <w:proofErr w:type="gramStart"/>
      <w:r w:rsidRPr="008402D6">
        <w:rPr>
          <w:rFonts w:ascii="Times New Roman" w:hAnsi="Times New Roman" w:cs="Times New Roman"/>
          <w:sz w:val="24"/>
          <w:szCs w:val="24"/>
        </w:rPr>
        <w:t>survey  data</w:t>
      </w:r>
      <w:proofErr w:type="gramEnd"/>
      <w:r w:rsidRPr="008402D6">
        <w:rPr>
          <w:rFonts w:ascii="Times New Roman" w:hAnsi="Times New Roman" w:cs="Times New Roman"/>
          <w:sz w:val="24"/>
          <w:szCs w:val="24"/>
        </w:rPr>
        <w:t xml:space="preserve"> (1999 - 2000).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8402D6">
        <w:rPr>
          <w:rFonts w:ascii="Times New Roman" w:hAnsi="Times New Roman" w:cs="Times New Roman"/>
          <w:sz w:val="24"/>
          <w:szCs w:val="24"/>
        </w:rPr>
        <w:t>Papathi.K</w:t>
      </w:r>
      <w:proofErr w:type="spellEnd"/>
      <w:r w:rsidRPr="008402D6">
        <w:rPr>
          <w:rFonts w:ascii="Times New Roman" w:hAnsi="Times New Roman" w:cs="Times New Roman"/>
          <w:sz w:val="24"/>
          <w:szCs w:val="24"/>
        </w:rPr>
        <w:t xml:space="preserve"> .(</w:t>
      </w:r>
      <w:proofErr w:type="gramEnd"/>
      <w:r w:rsidRPr="008402D6">
        <w:rPr>
          <w:rFonts w:ascii="Times New Roman" w:hAnsi="Times New Roman" w:cs="Times New Roman"/>
          <w:sz w:val="24"/>
          <w:szCs w:val="24"/>
        </w:rPr>
        <w:t>2007 ), scientific perspective and social issues , A.P.H. publishing corporation ,New Delhi-110002, pp: 20-35.</w:t>
      </w:r>
    </w:p>
    <w:p w:rsidR="00026154" w:rsidRPr="008402D6" w:rsidRDefault="00026154" w:rsidP="00026154">
      <w:pPr>
        <w:pStyle w:val="ListParagraph"/>
        <w:numPr>
          <w:ilvl w:val="0"/>
          <w:numId w:val="12"/>
        </w:numPr>
        <w:spacing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lastRenderedPageBreak/>
        <w:t>Pappathi</w:t>
      </w:r>
      <w:proofErr w:type="spellEnd"/>
      <w:r w:rsidRPr="008402D6">
        <w:rPr>
          <w:rFonts w:ascii="Times New Roman" w:eastAsia="Times New Roman" w:hAnsi="Times New Roman" w:cs="Times New Roman"/>
          <w:sz w:val="24"/>
          <w:szCs w:val="24"/>
        </w:rPr>
        <w:t xml:space="preserve">, K. and </w:t>
      </w:r>
      <w:proofErr w:type="spellStart"/>
      <w:r w:rsidRPr="008402D6">
        <w:rPr>
          <w:rFonts w:ascii="Times New Roman" w:eastAsia="Times New Roman" w:hAnsi="Times New Roman" w:cs="Times New Roman"/>
          <w:sz w:val="24"/>
          <w:szCs w:val="24"/>
        </w:rPr>
        <w:t>Sudhir</w:t>
      </w:r>
      <w:proofErr w:type="spellEnd"/>
      <w:r w:rsidRPr="008402D6">
        <w:rPr>
          <w:rFonts w:ascii="Times New Roman" w:eastAsia="Times New Roman" w:hAnsi="Times New Roman" w:cs="Times New Roman"/>
          <w:sz w:val="24"/>
          <w:szCs w:val="24"/>
        </w:rPr>
        <w:t>, M.A. (2005), Psycho-social Characteristics and Problems of the Rural Aged in Research and Development Journal, Help Age India, Vol. 11, No. 1.pp:156-171.</w:t>
      </w:r>
    </w:p>
    <w:p w:rsidR="00026154" w:rsidRPr="008402D6" w:rsidRDefault="00026154" w:rsidP="00026154">
      <w:pPr>
        <w:pStyle w:val="ListParagraph"/>
        <w:numPr>
          <w:ilvl w:val="0"/>
          <w:numId w:val="12"/>
        </w:numPr>
        <w:spacing w:line="360" w:lineRule="auto"/>
        <w:jc w:val="both"/>
        <w:rPr>
          <w:rFonts w:ascii="Times New Roman" w:hAnsi="Times New Roman" w:cs="Times New Roman"/>
          <w:color w:val="000000"/>
          <w:sz w:val="24"/>
          <w:szCs w:val="24"/>
        </w:rPr>
      </w:pPr>
      <w:proofErr w:type="spellStart"/>
      <w:r w:rsidRPr="008402D6">
        <w:rPr>
          <w:rFonts w:ascii="Times New Roman" w:hAnsi="Times New Roman" w:cs="Times New Roman"/>
          <w:color w:val="000000"/>
          <w:sz w:val="24"/>
          <w:szCs w:val="24"/>
        </w:rPr>
        <w:t>Patil</w:t>
      </w:r>
      <w:proofErr w:type="spellEnd"/>
      <w:r w:rsidRPr="008402D6">
        <w:rPr>
          <w:rFonts w:ascii="Times New Roman" w:hAnsi="Times New Roman" w:cs="Times New Roman"/>
          <w:color w:val="000000"/>
          <w:sz w:val="24"/>
          <w:szCs w:val="24"/>
        </w:rPr>
        <w:t xml:space="preserve">, P.P., </w:t>
      </w:r>
      <w:proofErr w:type="spellStart"/>
      <w:r w:rsidRPr="008402D6">
        <w:rPr>
          <w:rFonts w:ascii="Times New Roman" w:hAnsi="Times New Roman" w:cs="Times New Roman"/>
          <w:color w:val="000000"/>
          <w:sz w:val="24"/>
          <w:szCs w:val="24"/>
        </w:rPr>
        <w:t>Gaonkar</w:t>
      </w:r>
      <w:proofErr w:type="spellEnd"/>
      <w:r w:rsidRPr="008402D6">
        <w:rPr>
          <w:rFonts w:ascii="Times New Roman" w:hAnsi="Times New Roman" w:cs="Times New Roman"/>
          <w:color w:val="000000"/>
          <w:sz w:val="24"/>
          <w:szCs w:val="24"/>
        </w:rPr>
        <w:t>, V. &amp;</w:t>
      </w:r>
      <w:proofErr w:type="spellStart"/>
      <w:r w:rsidRPr="008402D6">
        <w:rPr>
          <w:rFonts w:ascii="Times New Roman" w:hAnsi="Times New Roman" w:cs="Times New Roman"/>
          <w:color w:val="000000"/>
          <w:sz w:val="24"/>
          <w:szCs w:val="24"/>
        </w:rPr>
        <w:t>Yadav</w:t>
      </w:r>
      <w:proofErr w:type="spellEnd"/>
      <w:r w:rsidRPr="008402D6">
        <w:rPr>
          <w:rFonts w:ascii="Times New Roman" w:hAnsi="Times New Roman" w:cs="Times New Roman"/>
          <w:color w:val="000000"/>
          <w:sz w:val="24"/>
          <w:szCs w:val="24"/>
        </w:rPr>
        <w:t>, V.S. (2003). Effect of Socio-Demographic Factors on Depression of the Elderly. Man in India, Volume 83 (1&amp;2).pp:20-31.</w:t>
      </w:r>
    </w:p>
    <w:p w:rsidR="00026154" w:rsidRPr="008402D6" w:rsidRDefault="005A380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hyperlink r:id="rId42" w:history="1">
        <w:proofErr w:type="spellStart"/>
        <w:r w:rsidR="00026154" w:rsidRPr="008402D6">
          <w:rPr>
            <w:rFonts w:ascii="Times New Roman" w:hAnsi="Times New Roman" w:cs="Times New Roman"/>
            <w:sz w:val="24"/>
            <w:szCs w:val="24"/>
          </w:rPr>
          <w:t>PrakashBoralingaiah</w:t>
        </w:r>
        <w:proofErr w:type="spellEnd"/>
      </w:hyperlink>
      <w:r w:rsidR="00026154" w:rsidRPr="008402D6">
        <w:rPr>
          <w:rFonts w:ascii="Times New Roman" w:hAnsi="Times New Roman" w:cs="Times New Roman"/>
          <w:sz w:val="24"/>
          <w:szCs w:val="24"/>
        </w:rPr>
        <w:t xml:space="preserve">, </w:t>
      </w:r>
      <w:hyperlink r:id="rId43" w:history="1">
        <w:proofErr w:type="spellStart"/>
        <w:r w:rsidR="00026154" w:rsidRPr="008402D6">
          <w:rPr>
            <w:rFonts w:ascii="Times New Roman" w:hAnsi="Times New Roman" w:cs="Times New Roman"/>
            <w:sz w:val="24"/>
            <w:szCs w:val="24"/>
          </w:rPr>
          <w:t>PrashanthaBettappa</w:t>
        </w:r>
        <w:proofErr w:type="spellEnd"/>
      </w:hyperlink>
      <w:r w:rsidR="00026154" w:rsidRPr="008402D6">
        <w:rPr>
          <w:rFonts w:ascii="Times New Roman" w:hAnsi="Times New Roman" w:cs="Times New Roman"/>
          <w:sz w:val="24"/>
          <w:szCs w:val="24"/>
        </w:rPr>
        <w:t xml:space="preserve">, and </w:t>
      </w:r>
      <w:hyperlink r:id="rId44" w:history="1">
        <w:proofErr w:type="spellStart"/>
        <w:r w:rsidR="00026154" w:rsidRPr="008402D6">
          <w:rPr>
            <w:rFonts w:ascii="Times New Roman" w:hAnsi="Times New Roman" w:cs="Times New Roman"/>
            <w:sz w:val="24"/>
            <w:szCs w:val="24"/>
          </w:rPr>
          <w:t>ShraddhaKashyap</w:t>
        </w:r>
        <w:proofErr w:type="spellEnd"/>
      </w:hyperlink>
      <w:r w:rsidR="00026154" w:rsidRPr="008402D6">
        <w:rPr>
          <w:rFonts w:ascii="Times New Roman" w:hAnsi="Times New Roman" w:cs="Times New Roman"/>
          <w:sz w:val="24"/>
          <w:szCs w:val="24"/>
        </w:rPr>
        <w:t xml:space="preserve">, (2012) “Prevalence of Psycho-Social Problems Among Elderly in Urban Population of Mysore City, Karnataka, </w:t>
      </w:r>
      <w:proofErr w:type="spellStart"/>
      <w:r w:rsidR="00026154" w:rsidRPr="008402D6">
        <w:rPr>
          <w:rFonts w:ascii="Times New Roman" w:hAnsi="Times New Roman" w:cs="Times New Roman"/>
          <w:sz w:val="24"/>
          <w:szCs w:val="24"/>
        </w:rPr>
        <w:t>India”</w:t>
      </w:r>
      <w:proofErr w:type="gramStart"/>
      <w:r w:rsidR="00026154" w:rsidRPr="008402D6">
        <w:rPr>
          <w:rFonts w:ascii="Times New Roman" w:hAnsi="Times New Roman" w:cs="Times New Roman"/>
          <w:sz w:val="24"/>
          <w:szCs w:val="24"/>
        </w:rPr>
        <w:t>,IndianJournalof</w:t>
      </w:r>
      <w:proofErr w:type="spellEnd"/>
      <w:proofErr w:type="gramEnd"/>
      <w:r w:rsidR="00026154" w:rsidRPr="008402D6">
        <w:rPr>
          <w:rFonts w:ascii="Times New Roman" w:hAnsi="Times New Roman" w:cs="Times New Roman"/>
          <w:sz w:val="24"/>
          <w:szCs w:val="24"/>
        </w:rPr>
        <w:t xml:space="preserve"> Psychological Medicine, issue no 4, volume no 34, </w:t>
      </w:r>
      <w:proofErr w:type="spellStart"/>
      <w:r w:rsidR="00026154" w:rsidRPr="008402D6">
        <w:rPr>
          <w:rFonts w:ascii="Times New Roman" w:hAnsi="Times New Roman" w:cs="Times New Roman"/>
          <w:sz w:val="24"/>
          <w:szCs w:val="24"/>
        </w:rPr>
        <w:t>oct</w:t>
      </w:r>
      <w:proofErr w:type="spellEnd"/>
      <w:r w:rsidR="00026154" w:rsidRPr="008402D6">
        <w:rPr>
          <w:rFonts w:ascii="Times New Roman" w:hAnsi="Times New Roman" w:cs="Times New Roman"/>
          <w:sz w:val="24"/>
          <w:szCs w:val="24"/>
        </w:rPr>
        <w:t>-Dec 2012, pp :12-56.</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
          <w:sz w:val="24"/>
          <w:szCs w:val="24"/>
        </w:rPr>
      </w:pPr>
      <w:proofErr w:type="spellStart"/>
      <w:r w:rsidRPr="008402D6">
        <w:rPr>
          <w:rFonts w:ascii="Times New Roman" w:hAnsi="Times New Roman" w:cs="Times New Roman"/>
          <w:sz w:val="24"/>
          <w:szCs w:val="24"/>
        </w:rPr>
        <w:t>Rajan</w:t>
      </w:r>
      <w:proofErr w:type="spellEnd"/>
      <w:r w:rsidRPr="008402D6">
        <w:rPr>
          <w:rFonts w:ascii="Times New Roman" w:hAnsi="Times New Roman" w:cs="Times New Roman"/>
          <w:sz w:val="24"/>
          <w:szCs w:val="24"/>
        </w:rPr>
        <w:t xml:space="preserve"> SI, Kumar </w:t>
      </w:r>
      <w:proofErr w:type="gramStart"/>
      <w:r w:rsidRPr="008402D6">
        <w:rPr>
          <w:rFonts w:ascii="Times New Roman" w:hAnsi="Times New Roman" w:cs="Times New Roman"/>
          <w:sz w:val="24"/>
          <w:szCs w:val="24"/>
        </w:rPr>
        <w:t>S(</w:t>
      </w:r>
      <w:proofErr w:type="gramEnd"/>
      <w:r w:rsidRPr="008402D6">
        <w:rPr>
          <w:rFonts w:ascii="Times New Roman" w:hAnsi="Times New Roman" w:cs="Times New Roman"/>
          <w:sz w:val="24"/>
          <w:szCs w:val="24"/>
        </w:rPr>
        <w:t xml:space="preserve">2010). Living arrangements among Indian elderly: New evidence from National Family Health Survey. </w:t>
      </w:r>
      <w:r w:rsidRPr="008402D6">
        <w:rPr>
          <w:rStyle w:val="ref-journal"/>
          <w:rFonts w:ascii="Times New Roman" w:hAnsi="Times New Roman" w:cs="Times New Roman"/>
          <w:sz w:val="24"/>
          <w:szCs w:val="24"/>
        </w:rPr>
        <w:t xml:space="preserve">Economic and Political Weekly. </w:t>
      </w:r>
      <w:r w:rsidRPr="008402D6">
        <w:rPr>
          <w:rFonts w:ascii="Times New Roman" w:hAnsi="Times New Roman" w:cs="Times New Roman"/>
          <w:sz w:val="24"/>
          <w:szCs w:val="24"/>
        </w:rPr>
        <w:t>2003</w:t>
      </w:r>
      <w:proofErr w:type="gramStart"/>
      <w:r w:rsidRPr="008402D6">
        <w:rPr>
          <w:rFonts w:ascii="Times New Roman" w:hAnsi="Times New Roman" w:cs="Times New Roman"/>
          <w:sz w:val="24"/>
          <w:szCs w:val="24"/>
        </w:rPr>
        <w:t>;</w:t>
      </w:r>
      <w:r w:rsidRPr="008402D6">
        <w:rPr>
          <w:rStyle w:val="ref-vol"/>
          <w:rFonts w:ascii="Times New Roman" w:hAnsi="Times New Roman" w:cs="Times New Roman"/>
          <w:sz w:val="24"/>
          <w:szCs w:val="24"/>
        </w:rPr>
        <w:t>38</w:t>
      </w:r>
      <w:proofErr w:type="gramEnd"/>
      <w:r w:rsidRPr="008402D6">
        <w:rPr>
          <w:rFonts w:ascii="Times New Roman" w:hAnsi="Times New Roman" w:cs="Times New Roman"/>
          <w:sz w:val="24"/>
          <w:szCs w:val="24"/>
        </w:rPr>
        <w:t>(3):75–80.</w:t>
      </w:r>
    </w:p>
    <w:p w:rsidR="00026154" w:rsidRPr="008402D6" w:rsidRDefault="00026154" w:rsidP="00026154">
      <w:pPr>
        <w:pStyle w:val="ListParagraph"/>
        <w:numPr>
          <w:ilvl w:val="0"/>
          <w:numId w:val="12"/>
        </w:numPr>
        <w:spacing w:line="360" w:lineRule="auto"/>
        <w:jc w:val="both"/>
        <w:rPr>
          <w:rFonts w:ascii="Times New Roman" w:eastAsia="Times New Roman" w:hAnsi="Times New Roman" w:cs="Times New Roman"/>
          <w:sz w:val="24"/>
          <w:szCs w:val="24"/>
        </w:rPr>
      </w:pPr>
      <w:proofErr w:type="spellStart"/>
      <w:r w:rsidRPr="008402D6">
        <w:rPr>
          <w:rFonts w:ascii="Times New Roman" w:hAnsi="Times New Roman" w:cs="Times New Roman"/>
          <w:color w:val="000000"/>
          <w:sz w:val="24"/>
          <w:szCs w:val="24"/>
        </w:rPr>
        <w:t>Ramamurti</w:t>
      </w:r>
      <w:proofErr w:type="spellEnd"/>
      <w:r w:rsidRPr="008402D6">
        <w:rPr>
          <w:rFonts w:ascii="Times New Roman" w:hAnsi="Times New Roman" w:cs="Times New Roman"/>
          <w:color w:val="000000"/>
          <w:sz w:val="24"/>
          <w:szCs w:val="24"/>
        </w:rPr>
        <w:t>, P.V. &amp;</w:t>
      </w:r>
      <w:proofErr w:type="spellStart"/>
      <w:r w:rsidRPr="008402D6">
        <w:rPr>
          <w:rFonts w:ascii="Times New Roman" w:hAnsi="Times New Roman" w:cs="Times New Roman"/>
          <w:color w:val="000000"/>
          <w:sz w:val="24"/>
          <w:szCs w:val="24"/>
        </w:rPr>
        <w:t>Jamuna</w:t>
      </w:r>
      <w:proofErr w:type="spellEnd"/>
      <w:r w:rsidRPr="008402D6">
        <w:rPr>
          <w:rFonts w:ascii="Times New Roman" w:hAnsi="Times New Roman" w:cs="Times New Roman"/>
          <w:color w:val="000000"/>
          <w:sz w:val="24"/>
          <w:szCs w:val="24"/>
        </w:rPr>
        <w:t xml:space="preserve">, D. 2009. Perspectives of </w:t>
      </w:r>
      <w:proofErr w:type="spellStart"/>
      <w:r w:rsidRPr="008402D6">
        <w:rPr>
          <w:rFonts w:ascii="Times New Roman" w:hAnsi="Times New Roman" w:cs="Times New Roman"/>
          <w:color w:val="000000"/>
          <w:sz w:val="24"/>
          <w:szCs w:val="24"/>
        </w:rPr>
        <w:t>Gero</w:t>
      </w:r>
      <w:proofErr w:type="spellEnd"/>
      <w:r w:rsidRPr="008402D6">
        <w:rPr>
          <w:rFonts w:ascii="Times New Roman" w:hAnsi="Times New Roman" w:cs="Times New Roman"/>
          <w:color w:val="000000"/>
          <w:sz w:val="24"/>
          <w:szCs w:val="24"/>
        </w:rPr>
        <w:t>-Psychology in India: A Review. Indian Psychological Abstracts and Reviews, Volume 2.pp:82-93.</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
          <w:sz w:val="24"/>
          <w:szCs w:val="24"/>
        </w:rPr>
      </w:pPr>
      <w:proofErr w:type="spellStart"/>
      <w:r w:rsidRPr="008402D6">
        <w:rPr>
          <w:rFonts w:ascii="Times New Roman" w:hAnsi="Times New Roman" w:cs="Times New Roman"/>
          <w:sz w:val="24"/>
          <w:szCs w:val="24"/>
        </w:rPr>
        <w:t>Ramamurti</w:t>
      </w:r>
      <w:proofErr w:type="spellEnd"/>
      <w:r w:rsidRPr="008402D6">
        <w:rPr>
          <w:rFonts w:ascii="Times New Roman" w:hAnsi="Times New Roman" w:cs="Times New Roman"/>
          <w:sz w:val="24"/>
          <w:szCs w:val="24"/>
        </w:rPr>
        <w:t xml:space="preserve">, P.V. and </w:t>
      </w:r>
      <w:proofErr w:type="spellStart"/>
      <w:r w:rsidRPr="008402D6">
        <w:rPr>
          <w:rFonts w:ascii="Times New Roman" w:hAnsi="Times New Roman" w:cs="Times New Roman"/>
          <w:sz w:val="24"/>
          <w:szCs w:val="24"/>
        </w:rPr>
        <w:t>D.Jamuna</w:t>
      </w:r>
      <w:proofErr w:type="spellEnd"/>
      <w:r w:rsidRPr="008402D6">
        <w:rPr>
          <w:rFonts w:ascii="Times New Roman" w:hAnsi="Times New Roman" w:cs="Times New Roman"/>
          <w:sz w:val="24"/>
          <w:szCs w:val="24"/>
        </w:rPr>
        <w:t xml:space="preserve">, 2011. </w:t>
      </w:r>
      <w:r w:rsidRPr="008402D6">
        <w:rPr>
          <w:rFonts w:ascii="Times New Roman" w:hAnsi="Times New Roman" w:cs="Times New Roman"/>
          <w:iCs/>
          <w:sz w:val="24"/>
          <w:szCs w:val="24"/>
        </w:rPr>
        <w:t>Markers of successful ageing among Indian Sample</w:t>
      </w:r>
      <w:r w:rsidRPr="008402D6">
        <w:rPr>
          <w:rFonts w:ascii="Times New Roman" w:hAnsi="Times New Roman" w:cs="Times New Roman"/>
          <w:sz w:val="24"/>
          <w:szCs w:val="24"/>
        </w:rPr>
        <w:t>, Sandoz Project Report, Switzerland, pp:56</w:t>
      </w:r>
    </w:p>
    <w:p w:rsidR="00026154" w:rsidRPr="008402D6" w:rsidRDefault="00026154" w:rsidP="00026154">
      <w:pPr>
        <w:pStyle w:val="ListParagraph"/>
        <w:numPr>
          <w:ilvl w:val="0"/>
          <w:numId w:val="12"/>
        </w:numPr>
        <w:spacing w:line="360" w:lineRule="auto"/>
        <w:jc w:val="both"/>
        <w:rPr>
          <w:rFonts w:ascii="Times New Roman" w:eastAsia="Times New Roman" w:hAnsi="Times New Roman" w:cs="Times New Roman"/>
          <w:sz w:val="24"/>
          <w:szCs w:val="24"/>
        </w:rPr>
      </w:pPr>
      <w:proofErr w:type="spellStart"/>
      <w:r w:rsidRPr="008402D6">
        <w:rPr>
          <w:rFonts w:ascii="Times New Roman" w:eastAsia="Times New Roman" w:hAnsi="Times New Roman" w:cs="Times New Roman"/>
          <w:sz w:val="24"/>
          <w:szCs w:val="24"/>
        </w:rPr>
        <w:t>Rao</w:t>
      </w:r>
      <w:proofErr w:type="spellEnd"/>
      <w:r w:rsidRPr="008402D6">
        <w:rPr>
          <w:rFonts w:ascii="Times New Roman" w:eastAsia="Times New Roman" w:hAnsi="Times New Roman" w:cs="Times New Roman"/>
          <w:sz w:val="24"/>
          <w:szCs w:val="24"/>
        </w:rPr>
        <w:t xml:space="preserve">, et al., 2003, Health Status of the Rural Aged in Andhra Pradesh; A Sociological Perspective In Help Age India -Research &amp; Development </w:t>
      </w:r>
      <w:proofErr w:type="gramStart"/>
      <w:r w:rsidRPr="008402D6">
        <w:rPr>
          <w:rFonts w:ascii="Times New Roman" w:eastAsia="Times New Roman" w:hAnsi="Times New Roman" w:cs="Times New Roman"/>
          <w:sz w:val="24"/>
          <w:szCs w:val="24"/>
        </w:rPr>
        <w:t>Journal ,</w:t>
      </w:r>
      <w:proofErr w:type="spellStart"/>
      <w:r w:rsidRPr="008402D6">
        <w:rPr>
          <w:rFonts w:ascii="Times New Roman" w:eastAsia="Times New Roman" w:hAnsi="Times New Roman" w:cs="Times New Roman"/>
          <w:sz w:val="24"/>
          <w:szCs w:val="24"/>
        </w:rPr>
        <w:t>Vol</w:t>
      </w:r>
      <w:proofErr w:type="spellEnd"/>
      <w:proofErr w:type="gramEnd"/>
      <w:r w:rsidRPr="008402D6">
        <w:rPr>
          <w:rFonts w:ascii="Times New Roman" w:eastAsia="Times New Roman" w:hAnsi="Times New Roman" w:cs="Times New Roman"/>
          <w:sz w:val="24"/>
          <w:szCs w:val="24"/>
        </w:rPr>
        <w:t xml:space="preserve"> .9, No. 2.pp:38-53.</w:t>
      </w:r>
    </w:p>
    <w:p w:rsidR="00026154" w:rsidRPr="008402D6" w:rsidRDefault="005A380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hyperlink r:id="rId45" w:history="1">
        <w:proofErr w:type="spellStart"/>
        <w:r w:rsidR="00026154" w:rsidRPr="008402D6">
          <w:rPr>
            <w:rFonts w:ascii="Times New Roman" w:hAnsi="Times New Roman" w:cs="Times New Roman"/>
            <w:sz w:val="24"/>
            <w:szCs w:val="24"/>
          </w:rPr>
          <w:t>RashmiAgarwalla</w:t>
        </w:r>
        <w:proofErr w:type="spellEnd"/>
      </w:hyperlink>
      <w:r w:rsidR="00026154" w:rsidRPr="008402D6">
        <w:rPr>
          <w:rFonts w:ascii="Times New Roman" w:hAnsi="Times New Roman" w:cs="Times New Roman"/>
          <w:sz w:val="24"/>
          <w:szCs w:val="24"/>
        </w:rPr>
        <w:t xml:space="preserve">, </w:t>
      </w:r>
      <w:hyperlink r:id="rId46" w:history="1">
        <w:proofErr w:type="spellStart"/>
        <w:r w:rsidR="00026154" w:rsidRPr="008402D6">
          <w:rPr>
            <w:rFonts w:ascii="Times New Roman" w:hAnsi="Times New Roman" w:cs="Times New Roman"/>
            <w:sz w:val="24"/>
            <w:szCs w:val="24"/>
          </w:rPr>
          <w:t>AnkuMoniSaikia</w:t>
        </w:r>
        <w:proofErr w:type="spellEnd"/>
      </w:hyperlink>
      <w:r w:rsidR="00026154" w:rsidRPr="008402D6">
        <w:rPr>
          <w:rFonts w:ascii="Times New Roman" w:hAnsi="Times New Roman" w:cs="Times New Roman"/>
          <w:sz w:val="24"/>
          <w:szCs w:val="24"/>
        </w:rPr>
        <w:t xml:space="preserve">, and </w:t>
      </w:r>
      <w:hyperlink r:id="rId47" w:history="1">
        <w:proofErr w:type="spellStart"/>
        <w:r w:rsidR="00026154" w:rsidRPr="008402D6">
          <w:rPr>
            <w:rFonts w:ascii="Times New Roman" w:hAnsi="Times New Roman" w:cs="Times New Roman"/>
            <w:sz w:val="24"/>
            <w:szCs w:val="24"/>
          </w:rPr>
          <w:t>RupaliBaruah</w:t>
        </w:r>
        <w:proofErr w:type="spellEnd"/>
      </w:hyperlink>
      <w:r w:rsidR="00026154" w:rsidRPr="008402D6">
        <w:rPr>
          <w:rFonts w:ascii="Times New Roman" w:hAnsi="Times New Roman" w:cs="Times New Roman"/>
          <w:sz w:val="24"/>
          <w:szCs w:val="24"/>
        </w:rPr>
        <w:t xml:space="preserve"> (2015), “Assessment of the nutritional status of the elderly and its correlates”, </w:t>
      </w:r>
      <w:r w:rsidR="00026154" w:rsidRPr="008402D6">
        <w:rPr>
          <w:rStyle w:val="cit"/>
          <w:rFonts w:ascii="Times New Roman" w:hAnsi="Times New Roman" w:cs="Times New Roman"/>
          <w:sz w:val="24"/>
          <w:szCs w:val="24"/>
        </w:rPr>
        <w:t xml:space="preserve">Journal of Family Community Medicine. 2015 Jan-Apr; </w:t>
      </w:r>
      <w:proofErr w:type="spellStart"/>
      <w:r w:rsidR="00026154" w:rsidRPr="008402D6">
        <w:rPr>
          <w:rStyle w:val="cit"/>
          <w:rFonts w:ascii="Times New Roman" w:hAnsi="Times New Roman" w:cs="Times New Roman"/>
          <w:sz w:val="24"/>
          <w:szCs w:val="24"/>
        </w:rPr>
        <w:t>vol</w:t>
      </w:r>
      <w:proofErr w:type="spellEnd"/>
      <w:r w:rsidR="00026154" w:rsidRPr="008402D6">
        <w:rPr>
          <w:rStyle w:val="cit"/>
          <w:rFonts w:ascii="Times New Roman" w:hAnsi="Times New Roman" w:cs="Times New Roman"/>
          <w:sz w:val="24"/>
          <w:szCs w:val="24"/>
        </w:rPr>
        <w:t xml:space="preserve"> 3.pp:126. </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
          <w:bCs/>
          <w:sz w:val="24"/>
          <w:szCs w:val="24"/>
        </w:rPr>
      </w:pPr>
      <w:proofErr w:type="spellStart"/>
      <w:r w:rsidRPr="008402D6">
        <w:rPr>
          <w:rFonts w:ascii="Times New Roman" w:hAnsi="Times New Roman" w:cs="Times New Roman"/>
          <w:bCs/>
          <w:sz w:val="24"/>
          <w:szCs w:val="24"/>
        </w:rPr>
        <w:t>SarasaKumari.R.S</w:t>
      </w:r>
      <w:proofErr w:type="spellEnd"/>
      <w:proofErr w:type="gramStart"/>
      <w:r w:rsidRPr="008402D6">
        <w:rPr>
          <w:rFonts w:ascii="Times New Roman" w:hAnsi="Times New Roman" w:cs="Times New Roman"/>
          <w:bCs/>
          <w:sz w:val="24"/>
          <w:szCs w:val="24"/>
        </w:rPr>
        <w:t>,(</w:t>
      </w:r>
      <w:proofErr w:type="gramEnd"/>
      <w:r w:rsidRPr="008402D6">
        <w:rPr>
          <w:rFonts w:ascii="Times New Roman" w:hAnsi="Times New Roman" w:cs="Times New Roman"/>
          <w:bCs/>
          <w:sz w:val="24"/>
          <w:szCs w:val="24"/>
        </w:rPr>
        <w:t xml:space="preserve">2001), Socio-Economic Conditions, Morbidity Pattern and Social Support among the Elderly Women in A Rural </w:t>
      </w:r>
      <w:proofErr w:type="spellStart"/>
      <w:r w:rsidRPr="008402D6">
        <w:rPr>
          <w:rFonts w:ascii="Times New Roman" w:hAnsi="Times New Roman" w:cs="Times New Roman"/>
          <w:bCs/>
          <w:sz w:val="24"/>
          <w:szCs w:val="24"/>
        </w:rPr>
        <w:t>Area,Department</w:t>
      </w:r>
      <w:proofErr w:type="spellEnd"/>
      <w:r w:rsidRPr="008402D6">
        <w:rPr>
          <w:rFonts w:ascii="Times New Roman" w:hAnsi="Times New Roman" w:cs="Times New Roman"/>
          <w:bCs/>
          <w:sz w:val="24"/>
          <w:szCs w:val="24"/>
        </w:rPr>
        <w:t xml:space="preserve"> of Community Medicine, Medical </w:t>
      </w:r>
      <w:proofErr w:type="spellStart"/>
      <w:r w:rsidRPr="008402D6">
        <w:rPr>
          <w:rFonts w:ascii="Times New Roman" w:hAnsi="Times New Roman" w:cs="Times New Roman"/>
          <w:bCs/>
          <w:sz w:val="24"/>
          <w:szCs w:val="24"/>
        </w:rPr>
        <w:t>Collegs</w:t>
      </w:r>
      <w:proofErr w:type="spellEnd"/>
      <w:r w:rsidRPr="008402D6">
        <w:rPr>
          <w:rFonts w:ascii="Times New Roman" w:hAnsi="Times New Roman" w:cs="Times New Roman"/>
          <w:bCs/>
          <w:sz w:val="24"/>
          <w:szCs w:val="24"/>
        </w:rPr>
        <w:t xml:space="preserve">, </w:t>
      </w:r>
      <w:proofErr w:type="spellStart"/>
      <w:r w:rsidRPr="008402D6">
        <w:rPr>
          <w:rFonts w:ascii="Times New Roman" w:hAnsi="Times New Roman" w:cs="Times New Roman"/>
          <w:bCs/>
          <w:sz w:val="24"/>
          <w:szCs w:val="24"/>
        </w:rPr>
        <w:t>Thiruvananthapuram</w:t>
      </w:r>
      <w:proofErr w:type="spellEnd"/>
      <w:r w:rsidRPr="008402D6">
        <w:rPr>
          <w:rFonts w:ascii="Times New Roman" w:hAnsi="Times New Roman" w:cs="Times New Roman"/>
          <w:bCs/>
          <w:sz w:val="24"/>
          <w:szCs w:val="24"/>
        </w:rPr>
        <w:t>. pp</w:t>
      </w:r>
      <w:proofErr w:type="gramStart"/>
      <w:r w:rsidRPr="008402D6">
        <w:rPr>
          <w:rFonts w:ascii="Times New Roman" w:hAnsi="Times New Roman" w:cs="Times New Roman"/>
          <w:bCs/>
          <w:sz w:val="24"/>
          <w:szCs w:val="24"/>
        </w:rPr>
        <w:t>:9</w:t>
      </w:r>
      <w:proofErr w:type="gramEnd"/>
      <w:r w:rsidRPr="008402D6">
        <w:rPr>
          <w:rFonts w:ascii="Times New Roman" w:hAnsi="Times New Roman" w:cs="Times New Roman"/>
          <w:bCs/>
          <w:sz w:val="24"/>
          <w:szCs w:val="24"/>
        </w:rPr>
        <w:t>.</w:t>
      </w:r>
    </w:p>
    <w:p w:rsidR="00026154" w:rsidRPr="008402D6" w:rsidRDefault="00026154" w:rsidP="00026154">
      <w:pPr>
        <w:pStyle w:val="ListParagraph"/>
        <w:numPr>
          <w:ilvl w:val="0"/>
          <w:numId w:val="12"/>
        </w:numPr>
        <w:spacing w:before="100" w:beforeAutospacing="1" w:after="100" w:afterAutospacing="1" w:line="360" w:lineRule="auto"/>
        <w:jc w:val="both"/>
        <w:rPr>
          <w:rFonts w:ascii="Times New Roman" w:hAnsi="Times New Roman" w:cs="Times New Roman"/>
          <w:color w:val="000000"/>
          <w:sz w:val="24"/>
          <w:szCs w:val="24"/>
        </w:rPr>
      </w:pPr>
      <w:r w:rsidRPr="008402D6">
        <w:rPr>
          <w:rFonts w:ascii="Times New Roman" w:hAnsi="Times New Roman" w:cs="Times New Roman"/>
          <w:color w:val="000000"/>
          <w:sz w:val="24"/>
          <w:szCs w:val="24"/>
        </w:rPr>
        <w:t xml:space="preserve">Siva </w:t>
      </w:r>
      <w:proofErr w:type="spellStart"/>
      <w:r w:rsidRPr="008402D6">
        <w:rPr>
          <w:rFonts w:ascii="Times New Roman" w:hAnsi="Times New Roman" w:cs="Times New Roman"/>
          <w:color w:val="000000"/>
          <w:sz w:val="24"/>
          <w:szCs w:val="24"/>
        </w:rPr>
        <w:t>raju</w:t>
      </w:r>
      <w:proofErr w:type="spellEnd"/>
      <w:r w:rsidRPr="008402D6">
        <w:rPr>
          <w:rFonts w:ascii="Times New Roman" w:hAnsi="Times New Roman" w:cs="Times New Roman"/>
          <w:color w:val="000000"/>
          <w:sz w:val="24"/>
          <w:szCs w:val="24"/>
        </w:rPr>
        <w:t xml:space="preserve"> (2012), Report on the status of elderly in select states of India,2011-pp:159-162 ,Data collected :2011,Data </w:t>
      </w:r>
      <w:proofErr w:type="spellStart"/>
      <w:r w:rsidRPr="008402D6">
        <w:rPr>
          <w:rFonts w:ascii="Times New Roman" w:hAnsi="Times New Roman" w:cs="Times New Roman"/>
          <w:color w:val="000000"/>
          <w:sz w:val="24"/>
          <w:szCs w:val="24"/>
        </w:rPr>
        <w:t>analysed</w:t>
      </w:r>
      <w:proofErr w:type="spellEnd"/>
      <w:r w:rsidRPr="008402D6">
        <w:rPr>
          <w:rFonts w:ascii="Times New Roman" w:hAnsi="Times New Roman" w:cs="Times New Roman"/>
          <w:color w:val="000000"/>
          <w:sz w:val="24"/>
          <w:szCs w:val="24"/>
        </w:rPr>
        <w:t xml:space="preserve">    2012 , published in 2012 , published by United Nations Population Fund ,New delhi.pp:162-188</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 xml:space="preserve">Siva </w:t>
      </w:r>
      <w:proofErr w:type="spellStart"/>
      <w:r w:rsidRPr="008402D6">
        <w:rPr>
          <w:rFonts w:ascii="Times New Roman" w:hAnsi="Times New Roman" w:cs="Times New Roman"/>
          <w:sz w:val="24"/>
          <w:szCs w:val="24"/>
        </w:rPr>
        <w:t>Raju</w:t>
      </w:r>
      <w:proofErr w:type="spellEnd"/>
      <w:r w:rsidRPr="008402D6">
        <w:rPr>
          <w:rFonts w:ascii="Times New Roman" w:hAnsi="Times New Roman" w:cs="Times New Roman"/>
          <w:sz w:val="24"/>
          <w:szCs w:val="24"/>
        </w:rPr>
        <w:t xml:space="preserve">, S., (2004). </w:t>
      </w:r>
      <w:r w:rsidRPr="008402D6">
        <w:rPr>
          <w:rFonts w:ascii="Times New Roman" w:hAnsi="Times New Roman" w:cs="Times New Roman"/>
          <w:iCs/>
          <w:sz w:val="24"/>
          <w:szCs w:val="24"/>
        </w:rPr>
        <w:t xml:space="preserve">Networking of </w:t>
      </w:r>
      <w:proofErr w:type="spellStart"/>
      <w:r w:rsidRPr="008402D6">
        <w:rPr>
          <w:rFonts w:ascii="Times New Roman" w:hAnsi="Times New Roman" w:cs="Times New Roman"/>
          <w:iCs/>
          <w:sz w:val="24"/>
          <w:szCs w:val="24"/>
        </w:rPr>
        <w:t>Organisations</w:t>
      </w:r>
      <w:proofErr w:type="spellEnd"/>
      <w:r w:rsidRPr="008402D6">
        <w:rPr>
          <w:rFonts w:ascii="Times New Roman" w:hAnsi="Times New Roman" w:cs="Times New Roman"/>
          <w:iCs/>
          <w:sz w:val="24"/>
          <w:szCs w:val="24"/>
        </w:rPr>
        <w:t xml:space="preserve"> Working for Care of Older Persons in Mumbai: issues and implications</w:t>
      </w:r>
      <w:r w:rsidRPr="008402D6">
        <w:rPr>
          <w:rFonts w:ascii="Times New Roman" w:hAnsi="Times New Roman" w:cs="Times New Roman"/>
          <w:sz w:val="24"/>
          <w:szCs w:val="24"/>
        </w:rPr>
        <w:t>. B.R. publication, New Delhi.pp:32-48</w:t>
      </w:r>
    </w:p>
    <w:p w:rsidR="00026154" w:rsidRPr="008402D6" w:rsidRDefault="00026154" w:rsidP="00026154">
      <w:pPr>
        <w:pStyle w:val="ListParagraph"/>
        <w:numPr>
          <w:ilvl w:val="0"/>
          <w:numId w:val="12"/>
        </w:numPr>
        <w:spacing w:before="100" w:beforeAutospacing="1" w:after="100" w:afterAutospacing="1" w:line="360" w:lineRule="auto"/>
        <w:jc w:val="both"/>
        <w:rPr>
          <w:rFonts w:ascii="Times New Roman" w:eastAsia="Times New Roman" w:hAnsi="Times New Roman" w:cs="Times New Roman"/>
          <w:sz w:val="24"/>
          <w:szCs w:val="24"/>
        </w:rPr>
      </w:pPr>
      <w:r w:rsidRPr="008402D6">
        <w:rPr>
          <w:rFonts w:ascii="Times New Roman" w:hAnsi="Times New Roman" w:cs="Times New Roman"/>
          <w:sz w:val="24"/>
          <w:szCs w:val="24"/>
        </w:rPr>
        <w:lastRenderedPageBreak/>
        <w:t xml:space="preserve">Siva </w:t>
      </w:r>
      <w:proofErr w:type="spellStart"/>
      <w:r w:rsidRPr="008402D6">
        <w:rPr>
          <w:rFonts w:ascii="Times New Roman" w:hAnsi="Times New Roman" w:cs="Times New Roman"/>
          <w:sz w:val="24"/>
          <w:szCs w:val="24"/>
        </w:rPr>
        <w:t>Raju</w:t>
      </w:r>
      <w:proofErr w:type="spellEnd"/>
      <w:r w:rsidRPr="008402D6">
        <w:rPr>
          <w:rFonts w:ascii="Times New Roman" w:hAnsi="Times New Roman" w:cs="Times New Roman"/>
          <w:sz w:val="24"/>
          <w:szCs w:val="24"/>
        </w:rPr>
        <w:t>, S., (2006). “</w:t>
      </w:r>
      <w:r w:rsidRPr="008402D6">
        <w:rPr>
          <w:rFonts w:ascii="Times New Roman" w:hAnsi="Times New Roman" w:cs="Times New Roman"/>
          <w:iCs/>
          <w:sz w:val="24"/>
          <w:szCs w:val="24"/>
        </w:rPr>
        <w:t>Meeting the Needs of the Poor and Excluded in India’, Situation and</w:t>
      </w:r>
      <w:r w:rsidRPr="008402D6">
        <w:rPr>
          <w:rFonts w:ascii="Times New Roman" w:hAnsi="Times New Roman" w:cs="Times New Roman"/>
          <w:i/>
          <w:iCs/>
          <w:sz w:val="24"/>
          <w:szCs w:val="24"/>
        </w:rPr>
        <w:t xml:space="preserve"> Voices</w:t>
      </w:r>
      <w:r w:rsidRPr="008402D6">
        <w:rPr>
          <w:rFonts w:ascii="Times New Roman" w:hAnsi="Times New Roman" w:cs="Times New Roman"/>
          <w:sz w:val="24"/>
          <w:szCs w:val="24"/>
        </w:rPr>
        <w:t>. The Older Poor and Excluded in South Africa and India, UNFPA, Population and Development Strategies, 2, pp. 93-110.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
          <w:sz w:val="24"/>
          <w:szCs w:val="24"/>
        </w:rPr>
      </w:pPr>
      <w:r w:rsidRPr="008402D6">
        <w:rPr>
          <w:rFonts w:ascii="Times New Roman" w:hAnsi="Times New Roman" w:cs="Times New Roman"/>
          <w:sz w:val="24"/>
          <w:szCs w:val="24"/>
        </w:rPr>
        <w:t xml:space="preserve">Siva </w:t>
      </w:r>
      <w:proofErr w:type="spellStart"/>
      <w:r w:rsidRPr="008402D6">
        <w:rPr>
          <w:rFonts w:ascii="Times New Roman" w:hAnsi="Times New Roman" w:cs="Times New Roman"/>
          <w:sz w:val="24"/>
          <w:szCs w:val="24"/>
        </w:rPr>
        <w:t>Raju</w:t>
      </w:r>
      <w:proofErr w:type="spellEnd"/>
      <w:proofErr w:type="gramStart"/>
      <w:r w:rsidRPr="008402D6">
        <w:rPr>
          <w:rFonts w:ascii="Times New Roman" w:hAnsi="Times New Roman" w:cs="Times New Roman"/>
          <w:sz w:val="24"/>
          <w:szCs w:val="24"/>
        </w:rPr>
        <w:t>.(</w:t>
      </w:r>
      <w:proofErr w:type="gramEnd"/>
      <w:r w:rsidRPr="008402D6">
        <w:rPr>
          <w:rFonts w:ascii="Times New Roman" w:hAnsi="Times New Roman" w:cs="Times New Roman"/>
          <w:sz w:val="24"/>
          <w:szCs w:val="24"/>
        </w:rPr>
        <w:t>2011). .Studies on Ageing in India: A Review.</w:t>
      </w:r>
      <w:proofErr w:type="gramStart"/>
      <w:r w:rsidRPr="008402D6">
        <w:rPr>
          <w:rFonts w:ascii="Times New Roman" w:hAnsi="Times New Roman" w:cs="Times New Roman"/>
          <w:sz w:val="24"/>
          <w:szCs w:val="24"/>
        </w:rPr>
        <w:t>,pp:9</w:t>
      </w:r>
      <w:proofErr w:type="gramEnd"/>
      <w:r w:rsidRPr="008402D6">
        <w:rPr>
          <w:rFonts w:ascii="Times New Roman" w:hAnsi="Times New Roman" w:cs="Times New Roman"/>
          <w:sz w:val="24"/>
          <w:szCs w:val="24"/>
        </w:rPr>
        <w:t>-12, BKPAI Working Paper No. 2, United Nations Population  Fund (UNFPA), New Delhi.pp:20.</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r w:rsidRPr="008402D6">
        <w:rPr>
          <w:rFonts w:ascii="Times New Roman" w:eastAsia="Times New Roman" w:hAnsi="Times New Roman" w:cs="Times New Roman"/>
          <w:sz w:val="24"/>
          <w:szCs w:val="24"/>
        </w:rPr>
        <w:t>Singh, C.P. (2005), Socio-economic Status and Health Conditions of Landless Rural Aged in Haryana In Help Age India -Research &amp; Development Journal, Vol.11, No. 1.</w:t>
      </w:r>
    </w:p>
    <w:p w:rsidR="00026154" w:rsidRPr="008402D6" w:rsidRDefault="00026154" w:rsidP="00026154">
      <w:pPr>
        <w:pStyle w:val="ListParagraph"/>
        <w:numPr>
          <w:ilvl w:val="0"/>
          <w:numId w:val="12"/>
        </w:numPr>
        <w:spacing w:line="360" w:lineRule="auto"/>
        <w:jc w:val="both"/>
        <w:rPr>
          <w:rStyle w:val="bkciteavail"/>
          <w:rFonts w:ascii="Times New Roman" w:hAnsi="Times New Roman" w:cs="Times New Roman"/>
          <w:sz w:val="24"/>
          <w:szCs w:val="24"/>
        </w:rPr>
      </w:pPr>
      <w:proofErr w:type="spellStart"/>
      <w:r w:rsidRPr="008402D6">
        <w:rPr>
          <w:rFonts w:ascii="Times New Roman" w:hAnsi="Times New Roman" w:cs="Times New Roman"/>
          <w:sz w:val="24"/>
          <w:szCs w:val="24"/>
        </w:rPr>
        <w:t>SubhojitDey</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DevakiNambiar</w:t>
      </w:r>
      <w:proofErr w:type="spellEnd"/>
      <w:r w:rsidRPr="008402D6">
        <w:rPr>
          <w:rFonts w:ascii="Times New Roman" w:hAnsi="Times New Roman" w:cs="Times New Roman"/>
          <w:sz w:val="24"/>
          <w:szCs w:val="24"/>
        </w:rPr>
        <w:t xml:space="preserve">, J. K. </w:t>
      </w:r>
      <w:proofErr w:type="spellStart"/>
      <w:r w:rsidRPr="008402D6">
        <w:rPr>
          <w:rFonts w:ascii="Times New Roman" w:hAnsi="Times New Roman" w:cs="Times New Roman"/>
          <w:sz w:val="24"/>
          <w:szCs w:val="24"/>
        </w:rPr>
        <w:t>Lakshmi</w:t>
      </w:r>
      <w:proofErr w:type="spellEnd"/>
      <w:r w:rsidRPr="008402D6">
        <w:rPr>
          <w:rFonts w:ascii="Times New Roman" w:hAnsi="Times New Roman" w:cs="Times New Roman"/>
          <w:sz w:val="24"/>
          <w:szCs w:val="24"/>
        </w:rPr>
        <w:t xml:space="preserve">, </w:t>
      </w:r>
      <w:proofErr w:type="spellStart"/>
      <w:r w:rsidRPr="008402D6">
        <w:rPr>
          <w:rFonts w:ascii="Times New Roman" w:hAnsi="Times New Roman" w:cs="Times New Roman"/>
          <w:sz w:val="24"/>
          <w:szCs w:val="24"/>
        </w:rPr>
        <w:t>Kabir</w:t>
      </w:r>
      <w:proofErr w:type="spellEnd"/>
      <w:r w:rsidRPr="008402D6">
        <w:rPr>
          <w:rFonts w:ascii="Times New Roman" w:hAnsi="Times New Roman" w:cs="Times New Roman"/>
          <w:sz w:val="24"/>
          <w:szCs w:val="24"/>
        </w:rPr>
        <w:t xml:space="preserve"> Sheikh, and K. </w:t>
      </w:r>
      <w:proofErr w:type="spellStart"/>
      <w:r w:rsidRPr="008402D6">
        <w:rPr>
          <w:rFonts w:ascii="Times New Roman" w:hAnsi="Times New Roman" w:cs="Times New Roman"/>
          <w:sz w:val="24"/>
          <w:szCs w:val="24"/>
        </w:rPr>
        <w:t>Srinath</w:t>
      </w:r>
      <w:proofErr w:type="spellEnd"/>
      <w:r w:rsidRPr="008402D6">
        <w:rPr>
          <w:rFonts w:ascii="Times New Roman" w:hAnsi="Times New Roman" w:cs="Times New Roman"/>
          <w:sz w:val="24"/>
          <w:szCs w:val="24"/>
        </w:rPr>
        <w:t xml:space="preserve"> Reddy (2012</w:t>
      </w:r>
      <w:proofErr w:type="gramStart"/>
      <w:r w:rsidRPr="008402D6">
        <w:rPr>
          <w:rFonts w:ascii="Times New Roman" w:hAnsi="Times New Roman" w:cs="Times New Roman"/>
          <w:sz w:val="24"/>
          <w:szCs w:val="24"/>
        </w:rPr>
        <w:t>) ,</w:t>
      </w:r>
      <w:proofErr w:type="gramEnd"/>
      <w:r w:rsidRPr="008402D6">
        <w:rPr>
          <w:rFonts w:ascii="Times New Roman" w:hAnsi="Times New Roman" w:cs="Times New Roman"/>
          <w:sz w:val="24"/>
          <w:szCs w:val="24"/>
        </w:rPr>
        <w:t>Health of the Elderly in India: Challenges of Access and Affordability , National Academies Press (US) Washington (DC): 2012</w:t>
      </w:r>
      <w:r w:rsidRPr="008402D6">
        <w:rPr>
          <w:rStyle w:val="bkciteavail"/>
          <w:rFonts w:ascii="Times New Roman" w:hAnsi="Times New Roman" w:cs="Times New Roman"/>
          <w:b/>
          <w:sz w:val="24"/>
          <w:szCs w:val="24"/>
        </w:rPr>
        <w:t>.</w:t>
      </w:r>
      <w:r w:rsidRPr="008402D6">
        <w:rPr>
          <w:rStyle w:val="bkciteavail"/>
          <w:rFonts w:ascii="Times New Roman" w:hAnsi="Times New Roman" w:cs="Times New Roman"/>
          <w:sz w:val="24"/>
          <w:szCs w:val="24"/>
        </w:rPr>
        <w:t>pp:99-116</w:t>
      </w:r>
      <w:r>
        <w:rPr>
          <w:rStyle w:val="bkciteavail"/>
          <w:rFonts w:ascii="Times New Roman" w:hAnsi="Times New Roman" w:cs="Times New Roman"/>
          <w:sz w:val="24"/>
          <w:szCs w:val="24"/>
        </w:rPr>
        <w:t>.</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8402D6">
        <w:rPr>
          <w:rFonts w:ascii="Times New Roman" w:hAnsi="Times New Roman" w:cs="Times New Roman"/>
          <w:sz w:val="24"/>
          <w:szCs w:val="24"/>
        </w:rPr>
        <w:t>Su-</w:t>
      </w:r>
      <w:proofErr w:type="spellStart"/>
      <w:r w:rsidRPr="008402D6">
        <w:rPr>
          <w:rFonts w:ascii="Times New Roman" w:hAnsi="Times New Roman" w:cs="Times New Roman"/>
          <w:sz w:val="24"/>
          <w:szCs w:val="24"/>
        </w:rPr>
        <w:t>Hui</w:t>
      </w:r>
      <w:proofErr w:type="spellEnd"/>
      <w:r w:rsidRPr="008402D6">
        <w:rPr>
          <w:rFonts w:ascii="Times New Roman" w:hAnsi="Times New Roman" w:cs="Times New Roman"/>
          <w:sz w:val="24"/>
          <w:szCs w:val="24"/>
        </w:rPr>
        <w:t xml:space="preserve"> Chen (2015), Nutritional status and its </w:t>
      </w:r>
      <w:proofErr w:type="gramStart"/>
      <w:r w:rsidRPr="008402D6">
        <w:rPr>
          <w:rFonts w:ascii="Times New Roman" w:hAnsi="Times New Roman" w:cs="Times New Roman"/>
          <w:sz w:val="24"/>
          <w:szCs w:val="24"/>
        </w:rPr>
        <w:t>health ,Journal</w:t>
      </w:r>
      <w:proofErr w:type="gramEnd"/>
      <w:r w:rsidRPr="008402D6">
        <w:rPr>
          <w:rFonts w:ascii="Times New Roman" w:hAnsi="Times New Roman" w:cs="Times New Roman"/>
          <w:sz w:val="24"/>
          <w:szCs w:val="24"/>
        </w:rPr>
        <w:t xml:space="preserve"> Advanced Nursing, Issue 1 , volume 71 , January 2015, page no:42-53.</w:t>
      </w:r>
    </w:p>
    <w:p w:rsidR="00026154" w:rsidRDefault="005A380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hyperlink r:id="rId48" w:history="1">
        <w:r w:rsidR="00026154" w:rsidRPr="00E0797C">
          <w:rPr>
            <w:rStyle w:val="Hyperlink"/>
            <w:rFonts w:ascii="Times New Roman" w:hAnsi="Times New Roman" w:cs="Times New Roman"/>
            <w:bCs/>
            <w:color w:val="000000"/>
            <w:sz w:val="24"/>
            <w:szCs w:val="24"/>
          </w:rPr>
          <w:t>Sundeep</w:t>
        </w:r>
      </w:hyperlink>
      <w:proofErr w:type="gramStart"/>
      <w:r w:rsidR="00026154" w:rsidRPr="008402D6">
        <w:rPr>
          <w:rFonts w:ascii="Times New Roman" w:hAnsi="Times New Roman" w:cs="Times New Roman"/>
          <w:color w:val="000000"/>
          <w:sz w:val="24"/>
          <w:szCs w:val="24"/>
        </w:rPr>
        <w:t>,2010</w:t>
      </w:r>
      <w:proofErr w:type="gramEnd"/>
      <w:r w:rsidR="00026154" w:rsidRPr="008402D6">
        <w:rPr>
          <w:rFonts w:ascii="Times New Roman" w:hAnsi="Times New Roman" w:cs="Times New Roman"/>
          <w:color w:val="000000"/>
          <w:sz w:val="24"/>
          <w:szCs w:val="24"/>
        </w:rPr>
        <w:t>,</w:t>
      </w:r>
      <w:r w:rsidR="00026154" w:rsidRPr="008402D6">
        <w:rPr>
          <w:rFonts w:ascii="Times New Roman" w:hAnsi="Times New Roman" w:cs="Times New Roman"/>
          <w:sz w:val="24"/>
          <w:szCs w:val="24"/>
        </w:rPr>
        <w:t xml:space="preserve"> Importance of Old Peoples in Family and Make Happy Family Without Old People, . B.R. Publications, New Delhi.</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Cs/>
          <w:sz w:val="24"/>
          <w:szCs w:val="24"/>
        </w:rPr>
      </w:pPr>
      <w:proofErr w:type="spellStart"/>
      <w:r w:rsidRPr="008402D6">
        <w:rPr>
          <w:rFonts w:ascii="Times New Roman" w:hAnsi="Times New Roman" w:cs="Times New Roman"/>
          <w:bCs/>
          <w:sz w:val="24"/>
          <w:szCs w:val="24"/>
        </w:rPr>
        <w:t>Sureswari</w:t>
      </w:r>
      <w:proofErr w:type="spellEnd"/>
      <w:r w:rsidRPr="008402D6">
        <w:rPr>
          <w:rFonts w:ascii="Times New Roman" w:hAnsi="Times New Roman" w:cs="Times New Roman"/>
          <w:bCs/>
          <w:sz w:val="24"/>
          <w:szCs w:val="24"/>
        </w:rPr>
        <w:t xml:space="preserve"> Das,2012,The Role of Family in Health and Healthcare Utilization among Elderly, National Institute of Technology, may 2012,</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bCs/>
          <w:sz w:val="24"/>
          <w:szCs w:val="24"/>
        </w:rPr>
      </w:pPr>
      <w:r w:rsidRPr="008402D6">
        <w:rPr>
          <w:rFonts w:ascii="Times New Roman" w:hAnsi="Times New Roman" w:cs="Times New Roman"/>
          <w:bCs/>
          <w:sz w:val="24"/>
          <w:szCs w:val="24"/>
        </w:rPr>
        <w:t>Rourkela, pp: 5-6.</w:t>
      </w:r>
      <w:r w:rsidRPr="008402D6">
        <w:rPr>
          <w:rFonts w:ascii="Times New Roman" w:hAnsi="Times New Roman" w:cs="Times New Roman"/>
          <w:sz w:val="24"/>
          <w:szCs w:val="24"/>
        </w:rPr>
        <w:t xml:space="preserve">TajUddin.M, Md. </w:t>
      </w:r>
      <w:proofErr w:type="spellStart"/>
      <w:r w:rsidRPr="008402D6">
        <w:rPr>
          <w:rFonts w:ascii="Times New Roman" w:hAnsi="Times New Roman" w:cs="Times New Roman"/>
          <w:sz w:val="24"/>
          <w:szCs w:val="24"/>
        </w:rPr>
        <w:t>Nazrul</w:t>
      </w:r>
      <w:proofErr w:type="spellEnd"/>
      <w:r w:rsidRPr="008402D6">
        <w:rPr>
          <w:rFonts w:ascii="Times New Roman" w:hAnsi="Times New Roman" w:cs="Times New Roman"/>
          <w:sz w:val="24"/>
          <w:szCs w:val="24"/>
        </w:rPr>
        <w:t xml:space="preserve"> Islam, Md. </w:t>
      </w:r>
      <w:proofErr w:type="spellStart"/>
      <w:r w:rsidRPr="008402D6">
        <w:rPr>
          <w:rFonts w:ascii="Times New Roman" w:hAnsi="Times New Roman" w:cs="Times New Roman"/>
          <w:sz w:val="24"/>
          <w:szCs w:val="24"/>
        </w:rPr>
        <w:t>JohurulAlam</w:t>
      </w:r>
      <w:proofErr w:type="spellEnd"/>
      <w:r w:rsidRPr="008402D6">
        <w:rPr>
          <w:rFonts w:ascii="Times New Roman" w:hAnsi="Times New Roman" w:cs="Times New Roman"/>
          <w:sz w:val="24"/>
          <w:szCs w:val="24"/>
        </w:rPr>
        <w:t xml:space="preserve"> and </w:t>
      </w:r>
      <w:proofErr w:type="spellStart"/>
      <w:r w:rsidRPr="008402D6">
        <w:rPr>
          <w:rFonts w:ascii="Times New Roman" w:hAnsi="Times New Roman" w:cs="Times New Roman"/>
          <w:sz w:val="24"/>
          <w:szCs w:val="24"/>
        </w:rPr>
        <w:t>GiasUddinBaher</w:t>
      </w:r>
      <w:proofErr w:type="spellEnd"/>
      <w:r w:rsidRPr="008402D6">
        <w:rPr>
          <w:rFonts w:ascii="Times New Roman" w:hAnsi="Times New Roman" w:cs="Times New Roman"/>
          <w:sz w:val="24"/>
          <w:szCs w:val="24"/>
        </w:rPr>
        <w:t>, 2010. Socio-</w:t>
      </w:r>
      <w:proofErr w:type="spellStart"/>
      <w:r w:rsidRPr="008402D6">
        <w:rPr>
          <w:rFonts w:ascii="Times New Roman" w:hAnsi="Times New Roman" w:cs="Times New Roman"/>
          <w:sz w:val="24"/>
          <w:szCs w:val="24"/>
        </w:rPr>
        <w:t>Eonomic</w:t>
      </w:r>
      <w:proofErr w:type="spellEnd"/>
      <w:r w:rsidRPr="008402D6">
        <w:rPr>
          <w:rFonts w:ascii="Times New Roman" w:hAnsi="Times New Roman" w:cs="Times New Roman"/>
          <w:sz w:val="24"/>
          <w:szCs w:val="24"/>
        </w:rPr>
        <w:t xml:space="preserve"> Status of Elderly of Bangladesh: A Statistical Analysis. </w:t>
      </w:r>
      <w:r w:rsidRPr="008402D6">
        <w:rPr>
          <w:rFonts w:ascii="Times New Roman" w:hAnsi="Times New Roman" w:cs="Times New Roman"/>
          <w:iCs/>
          <w:sz w:val="24"/>
          <w:szCs w:val="24"/>
        </w:rPr>
        <w:t>Journal of Applied Sciences</w:t>
      </w:r>
      <w:proofErr w:type="gramStart"/>
      <w:r w:rsidRPr="008402D6">
        <w:rPr>
          <w:rFonts w:ascii="Times New Roman" w:hAnsi="Times New Roman" w:cs="Times New Roman"/>
          <w:iCs/>
          <w:sz w:val="24"/>
          <w:szCs w:val="24"/>
        </w:rPr>
        <w:t>,2010</w:t>
      </w:r>
      <w:proofErr w:type="gramEnd"/>
      <w:r w:rsidRPr="008402D6">
        <w:rPr>
          <w:rFonts w:ascii="Times New Roman" w:hAnsi="Times New Roman" w:cs="Times New Roman"/>
          <w:iCs/>
          <w:sz w:val="24"/>
          <w:szCs w:val="24"/>
        </w:rPr>
        <w:t xml:space="preserve"> may, 10.pp:122-135.</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proofErr w:type="spellStart"/>
      <w:r w:rsidRPr="008402D6">
        <w:rPr>
          <w:rFonts w:ascii="Times New Roman" w:hAnsi="Times New Roman" w:cs="Times New Roman"/>
          <w:sz w:val="24"/>
          <w:szCs w:val="24"/>
        </w:rPr>
        <w:t>TanujaMohapatra</w:t>
      </w:r>
      <w:proofErr w:type="spellEnd"/>
      <w:r w:rsidRPr="008402D6">
        <w:rPr>
          <w:rFonts w:ascii="Times New Roman" w:hAnsi="Times New Roman" w:cs="Times New Roman"/>
          <w:sz w:val="24"/>
          <w:szCs w:val="24"/>
        </w:rPr>
        <w:t xml:space="preserve"> (2012),  Caring of the Elderly :An Empirical Study from Rural </w:t>
      </w:r>
      <w:proofErr w:type="spellStart"/>
      <w:r w:rsidRPr="008402D6">
        <w:rPr>
          <w:rFonts w:ascii="Times New Roman" w:hAnsi="Times New Roman" w:cs="Times New Roman"/>
          <w:sz w:val="24"/>
          <w:szCs w:val="24"/>
        </w:rPr>
        <w:t>Odisha</w:t>
      </w:r>
      <w:proofErr w:type="spellEnd"/>
      <w:r w:rsidRPr="008402D6">
        <w:rPr>
          <w:rFonts w:ascii="Times New Roman" w:eastAsia="Times New Roman" w:hAnsi="Times New Roman" w:cs="Times New Roman"/>
          <w:sz w:val="24"/>
          <w:szCs w:val="24"/>
        </w:rPr>
        <w:t xml:space="preserve"> ,Aging and Society the Indian Journal of Gerontology , issue no 3 , volume no 22,pp:85-92.</w:t>
      </w:r>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eastAsia="Times New Roman" w:hAnsi="Times New Roman" w:cs="Times New Roman"/>
          <w:sz w:val="24"/>
          <w:szCs w:val="24"/>
        </w:rPr>
      </w:pPr>
      <w:r w:rsidRPr="008402D6">
        <w:rPr>
          <w:rFonts w:ascii="Times New Roman" w:hAnsi="Times New Roman" w:cs="Times New Roman"/>
          <w:sz w:val="24"/>
          <w:szCs w:val="24"/>
        </w:rPr>
        <w:t xml:space="preserve">Today’s Research on </w:t>
      </w:r>
      <w:proofErr w:type="gramStart"/>
      <w:r w:rsidRPr="008402D6">
        <w:rPr>
          <w:rFonts w:ascii="Times New Roman" w:hAnsi="Times New Roman" w:cs="Times New Roman"/>
          <w:sz w:val="24"/>
          <w:szCs w:val="24"/>
        </w:rPr>
        <w:t>Aging ,Program</w:t>
      </w:r>
      <w:proofErr w:type="gramEnd"/>
      <w:r w:rsidRPr="008402D6">
        <w:rPr>
          <w:rFonts w:ascii="Times New Roman" w:hAnsi="Times New Roman" w:cs="Times New Roman"/>
          <w:sz w:val="24"/>
          <w:szCs w:val="24"/>
        </w:rPr>
        <w:t xml:space="preserve"> and Policy Implications ,Issue 25 , March 2012. Visit also </w:t>
      </w:r>
      <w:hyperlink r:id="rId49" w:history="1">
        <w:r w:rsidRPr="00E0797C">
          <w:rPr>
            <w:rStyle w:val="Hyperlink"/>
            <w:rFonts w:ascii="Times New Roman" w:hAnsi="Times New Roman" w:cs="Times New Roman"/>
            <w:sz w:val="24"/>
            <w:szCs w:val="24"/>
          </w:rPr>
          <w:t>www.prb.org/TodaysResearch.aspx</w:t>
        </w:r>
      </w:hyperlink>
    </w:p>
    <w:p w:rsidR="00026154" w:rsidRPr="008402D6" w:rsidRDefault="00026154" w:rsidP="00026154">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proofErr w:type="spellStart"/>
      <w:r w:rsidRPr="008402D6">
        <w:rPr>
          <w:rStyle w:val="Emphasis"/>
          <w:rFonts w:ascii="Times New Roman" w:hAnsi="Times New Roman" w:cs="Times New Roman"/>
          <w:sz w:val="24"/>
          <w:szCs w:val="24"/>
        </w:rPr>
        <w:t>VartikaSaxena</w:t>
      </w:r>
      <w:proofErr w:type="spellEnd"/>
      <w:r w:rsidRPr="008402D6">
        <w:rPr>
          <w:rStyle w:val="Emphasis"/>
          <w:rFonts w:ascii="Times New Roman" w:hAnsi="Times New Roman" w:cs="Times New Roman"/>
          <w:sz w:val="24"/>
          <w:szCs w:val="24"/>
        </w:rPr>
        <w:t xml:space="preserve">, S D </w:t>
      </w:r>
      <w:proofErr w:type="spellStart"/>
      <w:r w:rsidRPr="008402D6">
        <w:rPr>
          <w:rStyle w:val="Emphasis"/>
          <w:rFonts w:ascii="Times New Roman" w:hAnsi="Times New Roman" w:cs="Times New Roman"/>
          <w:sz w:val="24"/>
          <w:szCs w:val="24"/>
        </w:rPr>
        <w:t>Kandpal</w:t>
      </w:r>
      <w:proofErr w:type="spellEnd"/>
      <w:r w:rsidRPr="008402D6">
        <w:rPr>
          <w:rStyle w:val="Emphasis"/>
          <w:rFonts w:ascii="Times New Roman" w:hAnsi="Times New Roman" w:cs="Times New Roman"/>
          <w:sz w:val="24"/>
          <w:szCs w:val="24"/>
        </w:rPr>
        <w:t xml:space="preserve">, Deepak </w:t>
      </w:r>
      <w:proofErr w:type="spellStart"/>
      <w:r w:rsidRPr="008402D6">
        <w:rPr>
          <w:rStyle w:val="Emphasis"/>
          <w:rFonts w:ascii="Times New Roman" w:hAnsi="Times New Roman" w:cs="Times New Roman"/>
          <w:sz w:val="24"/>
          <w:szCs w:val="24"/>
        </w:rPr>
        <w:t>Goel</w:t>
      </w:r>
      <w:proofErr w:type="spellEnd"/>
      <w:r w:rsidRPr="008402D6">
        <w:rPr>
          <w:rStyle w:val="Emphasis"/>
          <w:rFonts w:ascii="Times New Roman" w:hAnsi="Times New Roman" w:cs="Times New Roman"/>
          <w:sz w:val="24"/>
          <w:szCs w:val="24"/>
        </w:rPr>
        <w:t xml:space="preserve">, </w:t>
      </w:r>
      <w:proofErr w:type="spellStart"/>
      <w:r w:rsidRPr="008402D6">
        <w:rPr>
          <w:rStyle w:val="Emphasis"/>
          <w:rFonts w:ascii="Times New Roman" w:hAnsi="Times New Roman" w:cs="Times New Roman"/>
          <w:sz w:val="24"/>
          <w:szCs w:val="24"/>
        </w:rPr>
        <w:t>SushilBansal</w:t>
      </w:r>
      <w:proofErr w:type="spellEnd"/>
      <w:r w:rsidRPr="008402D6">
        <w:rPr>
          <w:rStyle w:val="blocktitle"/>
          <w:rFonts w:ascii="Times New Roman" w:hAnsi="Times New Roman" w:cs="Times New Roman"/>
          <w:sz w:val="24"/>
          <w:szCs w:val="24"/>
        </w:rPr>
        <w:t xml:space="preserve"> (2012) ,</w:t>
      </w:r>
      <w:r w:rsidRPr="008402D6">
        <w:rPr>
          <w:rFonts w:ascii="Times New Roman" w:hAnsi="Times New Roman" w:cs="Times New Roman"/>
          <w:sz w:val="24"/>
          <w:szCs w:val="24"/>
        </w:rPr>
        <w:t xml:space="preserve"> HEALTH STATUS OF ELDERLY A COMMUNITY BASED STUDY ,</w:t>
      </w:r>
      <w:r w:rsidRPr="008402D6">
        <w:rPr>
          <w:rFonts w:ascii="Times New Roman" w:eastAsia="Times New Roman" w:hAnsi="Times New Roman" w:cs="Times New Roman"/>
          <w:sz w:val="24"/>
          <w:szCs w:val="24"/>
        </w:rPr>
        <w:t xml:space="preserve"> Indian Journal of Community Health ,issue no 4 , volume no 24,pp:9-10</w:t>
      </w:r>
    </w:p>
    <w:p w:rsidR="00026154" w:rsidRPr="00111B59" w:rsidRDefault="00026154" w:rsidP="00026154">
      <w:pPr>
        <w:autoSpaceDE w:val="0"/>
        <w:autoSpaceDN w:val="0"/>
        <w:adjustRightInd w:val="0"/>
        <w:spacing w:after="0" w:line="360" w:lineRule="auto"/>
        <w:jc w:val="both"/>
        <w:rPr>
          <w:rFonts w:ascii="Times New Roman" w:hAnsi="Times New Roman" w:cs="Times New Roman"/>
          <w:sz w:val="24"/>
          <w:szCs w:val="24"/>
        </w:rPr>
      </w:pPr>
    </w:p>
    <w:p w:rsidR="00026154" w:rsidRPr="00111B59" w:rsidRDefault="00026154" w:rsidP="00026154">
      <w:pPr>
        <w:spacing w:line="360" w:lineRule="auto"/>
        <w:jc w:val="both"/>
        <w:rPr>
          <w:rFonts w:ascii="Times New Roman" w:hAnsi="Times New Roman" w:cs="Times New Roman"/>
          <w:sz w:val="24"/>
          <w:szCs w:val="24"/>
        </w:rPr>
      </w:pPr>
    </w:p>
    <w:p w:rsidR="00026154" w:rsidRDefault="00026154" w:rsidP="00026154"/>
    <w:p w:rsidR="00026154" w:rsidRPr="00C522A1" w:rsidRDefault="00026154" w:rsidP="00026154">
      <w:pPr>
        <w:spacing w:after="0"/>
        <w:jc w:val="center"/>
        <w:rPr>
          <w:rFonts w:ascii="Times New Roman" w:hAnsi="Times New Roman" w:cs="Times New Roman"/>
          <w:b/>
          <w:sz w:val="24"/>
          <w:szCs w:val="24"/>
        </w:rPr>
      </w:pPr>
      <w:r w:rsidRPr="00C522A1">
        <w:rPr>
          <w:rFonts w:ascii="Times New Roman" w:hAnsi="Times New Roman" w:cs="Times New Roman"/>
          <w:b/>
          <w:sz w:val="24"/>
          <w:szCs w:val="24"/>
        </w:rPr>
        <w:lastRenderedPageBreak/>
        <w:t>AVINASHILINGAM INSTITUTE OF HOME SCIENCE AND HIGHER EDUCATIONFOR WOMEN</w:t>
      </w:r>
    </w:p>
    <w:p w:rsidR="00026154" w:rsidRPr="00C522A1" w:rsidRDefault="00026154" w:rsidP="00026154">
      <w:pPr>
        <w:spacing w:after="0"/>
        <w:jc w:val="center"/>
        <w:rPr>
          <w:rFonts w:ascii="Times New Roman" w:hAnsi="Times New Roman" w:cs="Times New Roman"/>
          <w:b/>
          <w:sz w:val="24"/>
          <w:szCs w:val="24"/>
        </w:rPr>
      </w:pPr>
      <w:r w:rsidRPr="00C522A1">
        <w:rPr>
          <w:rFonts w:ascii="Times New Roman" w:hAnsi="Times New Roman" w:cs="Times New Roman"/>
          <w:b/>
          <w:sz w:val="24"/>
          <w:szCs w:val="24"/>
        </w:rPr>
        <w:t>DEPARTMENT OF HOME SCIENCE EXTENSION EDUCATION</w:t>
      </w:r>
    </w:p>
    <w:p w:rsidR="00026154" w:rsidRPr="00C522A1" w:rsidRDefault="00026154" w:rsidP="00026154">
      <w:pPr>
        <w:spacing w:after="0"/>
        <w:jc w:val="center"/>
        <w:rPr>
          <w:rFonts w:ascii="Times New Roman" w:hAnsi="Times New Roman" w:cs="Times New Roman"/>
          <w:b/>
          <w:sz w:val="24"/>
          <w:szCs w:val="24"/>
        </w:rPr>
      </w:pPr>
      <w:r w:rsidRPr="00C522A1">
        <w:rPr>
          <w:rFonts w:ascii="Times New Roman" w:hAnsi="Times New Roman" w:cs="Times New Roman"/>
          <w:b/>
          <w:sz w:val="24"/>
          <w:szCs w:val="24"/>
        </w:rPr>
        <w:t xml:space="preserve">INTERVIEW SCHEDULE TO ELICIT INFORMATION ON </w:t>
      </w:r>
      <w:proofErr w:type="gramStart"/>
      <w:r w:rsidRPr="00C522A1">
        <w:rPr>
          <w:rFonts w:ascii="Times New Roman" w:hAnsi="Times New Roman" w:cs="Times New Roman"/>
          <w:b/>
          <w:sz w:val="24"/>
          <w:szCs w:val="24"/>
        </w:rPr>
        <w:t>“ CARE</w:t>
      </w:r>
      <w:proofErr w:type="gramEnd"/>
      <w:r w:rsidRPr="00C522A1">
        <w:rPr>
          <w:rFonts w:ascii="Times New Roman" w:hAnsi="Times New Roman" w:cs="Times New Roman"/>
          <w:b/>
          <w:sz w:val="24"/>
          <w:szCs w:val="24"/>
        </w:rPr>
        <w:t xml:space="preserve"> AND CONSELLING AMONG GERIATRIC POPULATION”</w:t>
      </w:r>
    </w:p>
    <w:p w:rsidR="00026154" w:rsidRDefault="00026154" w:rsidP="00026154">
      <w:pPr>
        <w:spacing w:after="0"/>
        <w:jc w:val="center"/>
        <w:rPr>
          <w:rFonts w:ascii="Times New Roman" w:hAnsi="Times New Roman" w:cs="Times New Roman"/>
          <w:b/>
          <w:sz w:val="24"/>
          <w:szCs w:val="24"/>
        </w:rPr>
      </w:pPr>
      <w:r w:rsidRPr="00C522A1">
        <w:rPr>
          <w:rFonts w:ascii="Times New Roman" w:hAnsi="Times New Roman" w:cs="Times New Roman"/>
          <w:b/>
          <w:sz w:val="24"/>
          <w:szCs w:val="24"/>
        </w:rPr>
        <w:t>I.SOCIO-ECONOMIC CHARACTERISTICS OF GERIATRIC POPULATION</w:t>
      </w:r>
    </w:p>
    <w:p w:rsidR="00026154" w:rsidRPr="00C522A1" w:rsidRDefault="00026154" w:rsidP="00026154">
      <w:pPr>
        <w:spacing w:after="0"/>
        <w:jc w:val="center"/>
        <w:rPr>
          <w:rFonts w:ascii="Times New Roman" w:hAnsi="Times New Roman" w:cs="Times New Roman"/>
          <w:b/>
          <w:sz w:val="24"/>
          <w:szCs w:val="24"/>
        </w:rPr>
      </w:pP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Name ________________________________________</w:t>
      </w:r>
    </w:p>
    <w:p w:rsidR="00026154"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Address ____________________________________</w:t>
      </w:r>
    </w:p>
    <w:p w:rsidR="00026154" w:rsidRPr="001006B6" w:rsidRDefault="00026154" w:rsidP="00026154">
      <w:pPr>
        <w:spacing w:after="0" w:line="360" w:lineRule="auto"/>
        <w:rPr>
          <w:rFonts w:ascii="Times New Roman" w:hAnsi="Times New Roman" w:cs="Times New Roman"/>
          <w:sz w:val="24"/>
          <w:szCs w:val="24"/>
        </w:rPr>
      </w:pPr>
    </w:p>
    <w:p w:rsidR="00026154" w:rsidRPr="00C522A1" w:rsidRDefault="00026154" w:rsidP="00026154">
      <w:pPr>
        <w:spacing w:after="0" w:line="360" w:lineRule="auto"/>
        <w:rPr>
          <w:rFonts w:ascii="Times New Roman" w:hAnsi="Times New Roman" w:cs="Times New Roman"/>
          <w:b/>
          <w:sz w:val="24"/>
          <w:szCs w:val="24"/>
        </w:rPr>
      </w:pPr>
      <w:r w:rsidRPr="00C522A1">
        <w:rPr>
          <w:rFonts w:ascii="Times New Roman" w:hAnsi="Times New Roman" w:cs="Times New Roman"/>
          <w:b/>
          <w:sz w:val="24"/>
          <w:szCs w:val="24"/>
        </w:rPr>
        <w:t>SOCIO- ECONOMIC CHARACTERISTICS OF GERIATRIC POPULATION</w:t>
      </w:r>
    </w:p>
    <w:tbl>
      <w:tblPr>
        <w:tblStyle w:val="TableGrid"/>
        <w:tblW w:w="8550" w:type="dxa"/>
        <w:tblInd w:w="198" w:type="dxa"/>
        <w:tblLook w:val="0000"/>
      </w:tblPr>
      <w:tblGrid>
        <w:gridCol w:w="719"/>
        <w:gridCol w:w="2791"/>
        <w:gridCol w:w="1997"/>
        <w:gridCol w:w="3043"/>
      </w:tblGrid>
      <w:tr w:rsidR="00026154" w:rsidRPr="001006B6" w:rsidTr="00870A45">
        <w:trPr>
          <w:trHeight w:val="467"/>
        </w:trPr>
        <w:tc>
          <w:tcPr>
            <w:tcW w:w="719" w:type="dxa"/>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S.no</w:t>
            </w:r>
          </w:p>
        </w:tc>
        <w:tc>
          <w:tcPr>
            <w:tcW w:w="7831" w:type="dxa"/>
            <w:gridSpan w:val="3"/>
          </w:tcPr>
          <w:p w:rsidR="00026154" w:rsidRPr="00C522A1" w:rsidRDefault="00026154" w:rsidP="00870A45">
            <w:pPr>
              <w:spacing w:line="276" w:lineRule="auto"/>
              <w:jc w:val="center"/>
              <w:rPr>
                <w:rFonts w:ascii="Times New Roman" w:hAnsi="Times New Roman" w:cs="Times New Roman"/>
                <w:b/>
                <w:sz w:val="24"/>
                <w:szCs w:val="24"/>
              </w:rPr>
            </w:pPr>
            <w:r w:rsidRPr="00C522A1">
              <w:rPr>
                <w:rFonts w:ascii="Times New Roman" w:hAnsi="Times New Roman" w:cs="Times New Roman"/>
                <w:b/>
                <w:sz w:val="24"/>
                <w:szCs w:val="24"/>
              </w:rPr>
              <w:t>Characteristics</w:t>
            </w:r>
          </w:p>
        </w:tc>
      </w:tr>
      <w:tr w:rsidR="00026154" w:rsidRPr="001006B6" w:rsidTr="00870A45">
        <w:tblPrEx>
          <w:tblLook w:val="04A0"/>
        </w:tblPrEx>
        <w:trPr>
          <w:trHeight w:val="377"/>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1</w:t>
            </w:r>
          </w:p>
        </w:tc>
        <w:tc>
          <w:tcPr>
            <w:tcW w:w="2791" w:type="dxa"/>
            <w:vMerge w:val="restart"/>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Age(year)</w:t>
            </w:r>
          </w:p>
        </w:tc>
        <w:tc>
          <w:tcPr>
            <w:tcW w:w="1997"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60-64</w:t>
            </w:r>
          </w:p>
        </w:tc>
        <w:tc>
          <w:tcPr>
            <w:tcW w:w="3043" w:type="dxa"/>
          </w:tcPr>
          <w:p w:rsidR="00026154" w:rsidRPr="001006B6" w:rsidRDefault="00026154" w:rsidP="00870A45">
            <w:pPr>
              <w:spacing w:line="276" w:lineRule="auto"/>
              <w:jc w:val="center"/>
              <w:rPr>
                <w:rFonts w:ascii="Times New Roman" w:hAnsi="Times New Roman" w:cs="Times New Roman"/>
                <w:sz w:val="24"/>
                <w:szCs w:val="24"/>
              </w:rPr>
            </w:pPr>
          </w:p>
        </w:tc>
      </w:tr>
      <w:tr w:rsidR="00026154" w:rsidRPr="001006B6" w:rsidTr="00870A45">
        <w:tblPrEx>
          <w:tblLook w:val="04A0"/>
        </w:tblPrEx>
        <w:trPr>
          <w:trHeight w:val="341"/>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65-70</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0"/>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Above 70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9"/>
        </w:trPr>
        <w:tc>
          <w:tcPr>
            <w:tcW w:w="719" w:type="dxa"/>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2</w:t>
            </w:r>
          </w:p>
        </w:tc>
        <w:tc>
          <w:tcPr>
            <w:tcW w:w="2791"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Sex</w:t>
            </w:r>
          </w:p>
        </w:tc>
        <w:tc>
          <w:tcPr>
            <w:tcW w:w="1997" w:type="dxa"/>
          </w:tcPr>
          <w:p w:rsidR="00026154" w:rsidRPr="001006B6" w:rsidRDefault="00026154" w:rsidP="00870A45">
            <w:pPr>
              <w:spacing w:line="276" w:lineRule="auto"/>
              <w:rPr>
                <w:rFonts w:ascii="Times New Roman" w:hAnsi="Times New Roman" w:cs="Times New Roman"/>
                <w:sz w:val="24"/>
                <w:szCs w:val="24"/>
              </w:rPr>
            </w:pPr>
          </w:p>
        </w:tc>
        <w:tc>
          <w:tcPr>
            <w:tcW w:w="3043" w:type="dxa"/>
          </w:tcPr>
          <w:p w:rsidR="00026154" w:rsidRPr="001006B6" w:rsidRDefault="00026154" w:rsidP="00870A45">
            <w:pPr>
              <w:spacing w:line="276" w:lineRule="auto"/>
              <w:jc w:val="center"/>
              <w:rPr>
                <w:rFonts w:ascii="Times New Roman" w:hAnsi="Times New Roman" w:cs="Times New Roman"/>
                <w:sz w:val="24"/>
                <w:szCs w:val="24"/>
              </w:rPr>
            </w:pPr>
          </w:p>
        </w:tc>
      </w:tr>
      <w:tr w:rsidR="00026154" w:rsidRPr="001006B6" w:rsidTr="00870A45">
        <w:tblPrEx>
          <w:tblLook w:val="04A0"/>
        </w:tblPrEx>
        <w:trPr>
          <w:trHeight w:val="350"/>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3</w:t>
            </w:r>
          </w:p>
        </w:tc>
        <w:tc>
          <w:tcPr>
            <w:tcW w:w="2791" w:type="dxa"/>
            <w:vMerge w:val="restart"/>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Marital status</w:t>
            </w:r>
          </w:p>
          <w:p w:rsidR="00026154" w:rsidRPr="001006B6" w:rsidRDefault="00026154" w:rsidP="00870A45">
            <w:pPr>
              <w:autoSpaceDE w:val="0"/>
              <w:autoSpaceDN w:val="0"/>
              <w:adjustRightInd w:val="0"/>
              <w:spacing w:line="276" w:lineRule="auto"/>
              <w:ind w:left="60" w:right="60"/>
              <w:rPr>
                <w:rFonts w:ascii="Times New Roman" w:hAnsi="Times New Roman" w:cs="Times New Roman"/>
                <w:sz w:val="24"/>
                <w:szCs w:val="24"/>
              </w:rPr>
            </w:pPr>
          </w:p>
        </w:tc>
        <w:tc>
          <w:tcPr>
            <w:tcW w:w="1997"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Married </w:t>
            </w:r>
          </w:p>
        </w:tc>
        <w:tc>
          <w:tcPr>
            <w:tcW w:w="3043" w:type="dxa"/>
          </w:tcPr>
          <w:p w:rsidR="00026154" w:rsidRPr="001006B6" w:rsidRDefault="00026154" w:rsidP="00870A45">
            <w:pPr>
              <w:spacing w:line="276" w:lineRule="auto"/>
              <w:jc w:val="center"/>
              <w:rPr>
                <w:rFonts w:ascii="Times New Roman" w:hAnsi="Times New Roman" w:cs="Times New Roman"/>
                <w:sz w:val="24"/>
                <w:szCs w:val="24"/>
              </w:rPr>
            </w:pPr>
          </w:p>
        </w:tc>
      </w:tr>
      <w:tr w:rsidR="00026154" w:rsidRPr="001006B6" w:rsidTr="00870A45">
        <w:tblPrEx>
          <w:tblLook w:val="04A0"/>
        </w:tblPrEx>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Unmarried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77"/>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Widow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9"/>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4</w:t>
            </w:r>
          </w:p>
        </w:tc>
        <w:tc>
          <w:tcPr>
            <w:tcW w:w="2791" w:type="dxa"/>
            <w:vMerge w:val="restart"/>
            <w:vAlign w:val="center"/>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Educational Qualification</w:t>
            </w:r>
          </w:p>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Illiterate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41"/>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Primary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9"/>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Secondary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431"/>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Undergraduate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0"/>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5</w:t>
            </w:r>
          </w:p>
        </w:tc>
        <w:tc>
          <w:tcPr>
            <w:tcW w:w="2791" w:type="dxa"/>
            <w:vMerge w:val="restart"/>
            <w:vAlign w:val="center"/>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Occupation </w:t>
            </w: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Farmer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0"/>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proofErr w:type="spellStart"/>
            <w:r w:rsidRPr="001006B6">
              <w:rPr>
                <w:rFonts w:ascii="Times New Roman" w:hAnsi="Times New Roman" w:cs="Times New Roman"/>
                <w:color w:val="000000"/>
                <w:sz w:val="24"/>
                <w:szCs w:val="24"/>
              </w:rPr>
              <w:t>Labourer</w:t>
            </w:r>
            <w:proofErr w:type="spellEnd"/>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440"/>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Own business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9"/>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No work</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77"/>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6</w:t>
            </w:r>
          </w:p>
        </w:tc>
        <w:tc>
          <w:tcPr>
            <w:tcW w:w="2791" w:type="dxa"/>
            <w:vMerge w:val="restart"/>
            <w:vAlign w:val="center"/>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Monthly income(Rs)</w:t>
            </w:r>
          </w:p>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Less than 5000</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413"/>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5001-10,000</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50"/>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10001-15000</w:t>
            </w:r>
          </w:p>
        </w:tc>
        <w:tc>
          <w:tcPr>
            <w:tcW w:w="3043" w:type="dxa"/>
          </w:tcPr>
          <w:p w:rsidR="00026154" w:rsidRPr="001006B6" w:rsidRDefault="00026154" w:rsidP="00870A45">
            <w:pPr>
              <w:autoSpaceDE w:val="0"/>
              <w:autoSpaceDN w:val="0"/>
              <w:adjustRightInd w:val="0"/>
              <w:spacing w:line="276" w:lineRule="auto"/>
              <w:ind w:right="60"/>
              <w:jc w:val="center"/>
              <w:rPr>
                <w:rFonts w:ascii="Times New Roman" w:hAnsi="Times New Roman" w:cs="Times New Roman"/>
                <w:color w:val="000000"/>
                <w:sz w:val="24"/>
                <w:szCs w:val="24"/>
              </w:rPr>
            </w:pPr>
          </w:p>
        </w:tc>
      </w:tr>
      <w:tr w:rsidR="00026154" w:rsidRPr="001006B6" w:rsidTr="00870A45">
        <w:tblPrEx>
          <w:tblLook w:val="04A0"/>
        </w:tblPrEx>
        <w:trPr>
          <w:trHeight w:val="368"/>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7</w:t>
            </w:r>
          </w:p>
        </w:tc>
        <w:tc>
          <w:tcPr>
            <w:tcW w:w="2791" w:type="dxa"/>
            <w:vMerge w:val="restart"/>
            <w:vAlign w:val="center"/>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Size of family</w:t>
            </w:r>
          </w:p>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Up to 2(small)</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95"/>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3 to 4(medium)</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422"/>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Above 4(large)</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68"/>
        </w:trPr>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8</w:t>
            </w:r>
          </w:p>
        </w:tc>
        <w:tc>
          <w:tcPr>
            <w:tcW w:w="2791" w:type="dxa"/>
            <w:vMerge w:val="restart"/>
            <w:vAlign w:val="center"/>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Type of Family</w:t>
            </w: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Nuclear family</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95"/>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Joint family</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c>
          <w:tcPr>
            <w:tcW w:w="719" w:type="dxa"/>
            <w:vMerge w:val="restart"/>
          </w:tcPr>
          <w:p w:rsidR="00026154" w:rsidRPr="001F69D2" w:rsidRDefault="00026154" w:rsidP="00870A45">
            <w:pPr>
              <w:spacing w:line="276" w:lineRule="auto"/>
              <w:jc w:val="center"/>
              <w:rPr>
                <w:rFonts w:ascii="Times New Roman" w:hAnsi="Times New Roman" w:cs="Times New Roman"/>
                <w:sz w:val="24"/>
                <w:szCs w:val="24"/>
              </w:rPr>
            </w:pPr>
            <w:r w:rsidRPr="001F69D2">
              <w:rPr>
                <w:rFonts w:ascii="Times New Roman" w:hAnsi="Times New Roman" w:cs="Times New Roman"/>
                <w:sz w:val="24"/>
                <w:szCs w:val="24"/>
              </w:rPr>
              <w:t>9</w:t>
            </w:r>
          </w:p>
        </w:tc>
        <w:tc>
          <w:tcPr>
            <w:tcW w:w="2791" w:type="dxa"/>
            <w:vMerge w:val="restart"/>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House Detail</w:t>
            </w:r>
          </w:p>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Own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r w:rsidR="00026154" w:rsidRPr="001006B6" w:rsidTr="00870A45">
        <w:tblPrEx>
          <w:tblLook w:val="04A0"/>
        </w:tblPrEx>
        <w:trPr>
          <w:trHeight w:val="377"/>
        </w:trPr>
        <w:tc>
          <w:tcPr>
            <w:tcW w:w="719" w:type="dxa"/>
            <w:vMerge/>
          </w:tcPr>
          <w:p w:rsidR="00026154" w:rsidRPr="001F69D2" w:rsidRDefault="00026154" w:rsidP="00870A45">
            <w:pPr>
              <w:spacing w:line="276" w:lineRule="auto"/>
              <w:jc w:val="center"/>
              <w:rPr>
                <w:rFonts w:ascii="Times New Roman" w:hAnsi="Times New Roman" w:cs="Times New Roman"/>
                <w:sz w:val="24"/>
                <w:szCs w:val="24"/>
              </w:rPr>
            </w:pPr>
          </w:p>
        </w:tc>
        <w:tc>
          <w:tcPr>
            <w:tcW w:w="2791" w:type="dxa"/>
            <w:vMerge/>
            <w:vAlign w:val="center"/>
          </w:tcPr>
          <w:p w:rsidR="00026154" w:rsidRPr="001006B6" w:rsidRDefault="00026154" w:rsidP="00870A45">
            <w:pPr>
              <w:autoSpaceDE w:val="0"/>
              <w:autoSpaceDN w:val="0"/>
              <w:adjustRightInd w:val="0"/>
              <w:spacing w:line="276" w:lineRule="auto"/>
              <w:ind w:left="60" w:right="60"/>
              <w:rPr>
                <w:rFonts w:ascii="Times New Roman" w:hAnsi="Times New Roman" w:cs="Times New Roman"/>
                <w:color w:val="000000"/>
                <w:sz w:val="24"/>
                <w:szCs w:val="24"/>
              </w:rPr>
            </w:pPr>
          </w:p>
        </w:tc>
        <w:tc>
          <w:tcPr>
            <w:tcW w:w="1997" w:type="dxa"/>
          </w:tcPr>
          <w:p w:rsidR="00026154" w:rsidRPr="001006B6" w:rsidRDefault="00026154" w:rsidP="00870A45">
            <w:pPr>
              <w:autoSpaceDE w:val="0"/>
              <w:autoSpaceDN w:val="0"/>
              <w:adjustRightInd w:val="0"/>
              <w:spacing w:line="276" w:lineRule="auto"/>
              <w:ind w:right="60"/>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Rented </w:t>
            </w:r>
          </w:p>
        </w:tc>
        <w:tc>
          <w:tcPr>
            <w:tcW w:w="3043" w:type="dxa"/>
          </w:tcPr>
          <w:p w:rsidR="00026154" w:rsidRPr="001006B6" w:rsidRDefault="00026154" w:rsidP="00870A45">
            <w:pPr>
              <w:autoSpaceDE w:val="0"/>
              <w:autoSpaceDN w:val="0"/>
              <w:adjustRightInd w:val="0"/>
              <w:spacing w:line="276" w:lineRule="auto"/>
              <w:ind w:left="60" w:right="60"/>
              <w:jc w:val="center"/>
              <w:rPr>
                <w:rFonts w:ascii="Times New Roman" w:hAnsi="Times New Roman" w:cs="Times New Roman"/>
                <w:color w:val="000000"/>
                <w:sz w:val="24"/>
                <w:szCs w:val="24"/>
              </w:rPr>
            </w:pPr>
          </w:p>
        </w:tc>
      </w:tr>
    </w:tbl>
    <w:p w:rsidR="00026154" w:rsidRPr="000E4C46" w:rsidRDefault="00026154" w:rsidP="00026154">
      <w:pPr>
        <w:spacing w:after="0" w:line="360" w:lineRule="auto"/>
        <w:rPr>
          <w:rFonts w:ascii="Times New Roman" w:hAnsi="Times New Roman" w:cs="Times New Roman"/>
          <w:b/>
          <w:sz w:val="24"/>
          <w:szCs w:val="24"/>
        </w:rPr>
      </w:pPr>
      <w:r w:rsidRPr="000E4C46">
        <w:rPr>
          <w:rFonts w:ascii="Times New Roman" w:hAnsi="Times New Roman" w:cs="Times New Roman"/>
          <w:b/>
          <w:sz w:val="24"/>
          <w:szCs w:val="24"/>
        </w:rPr>
        <w:lastRenderedPageBreak/>
        <w:t>B.STATUS OF GERIATRIC POPULATION:</w:t>
      </w:r>
    </w:p>
    <w:p w:rsidR="00026154" w:rsidRDefault="00026154" w:rsidP="00026154">
      <w:pPr>
        <w:spacing w:after="0" w:line="360" w:lineRule="auto"/>
        <w:rPr>
          <w:rFonts w:ascii="Times New Roman" w:hAnsi="Times New Roman" w:cs="Times New Roman"/>
          <w:b/>
          <w:sz w:val="24"/>
          <w:szCs w:val="24"/>
        </w:rPr>
      </w:pPr>
      <w:r w:rsidRPr="000E4C46">
        <w:rPr>
          <w:rFonts w:ascii="Times New Roman" w:hAnsi="Times New Roman" w:cs="Times New Roman"/>
          <w:b/>
          <w:sz w:val="24"/>
          <w:szCs w:val="24"/>
        </w:rPr>
        <w:t>i. ECONOMIC STASTUS</w:t>
      </w:r>
    </w:p>
    <w:p w:rsidR="00026154" w:rsidRPr="000E4C46" w:rsidRDefault="00026154" w:rsidP="00026154">
      <w:pPr>
        <w:spacing w:after="0" w:line="360" w:lineRule="auto"/>
        <w:rPr>
          <w:rFonts w:ascii="Times New Roman" w:hAnsi="Times New Roman" w:cs="Times New Roman"/>
          <w:b/>
          <w:sz w:val="24"/>
          <w:szCs w:val="24"/>
        </w:rPr>
      </w:pPr>
    </w:p>
    <w:tbl>
      <w:tblPr>
        <w:tblStyle w:val="TableGrid"/>
        <w:tblW w:w="0" w:type="auto"/>
        <w:tblLook w:val="0000"/>
      </w:tblPr>
      <w:tblGrid>
        <w:gridCol w:w="3528"/>
        <w:gridCol w:w="2520"/>
        <w:gridCol w:w="1170"/>
        <w:gridCol w:w="1170"/>
      </w:tblGrid>
      <w:tr w:rsidR="00026154" w:rsidRPr="000E4C46" w:rsidTr="00870A45">
        <w:trPr>
          <w:trHeight w:val="272"/>
        </w:trPr>
        <w:tc>
          <w:tcPr>
            <w:tcW w:w="6048" w:type="dxa"/>
            <w:gridSpan w:val="2"/>
            <w:vAlign w:val="center"/>
          </w:tcPr>
          <w:p w:rsidR="00026154" w:rsidRPr="000E4C46" w:rsidRDefault="00026154" w:rsidP="00870A45">
            <w:pPr>
              <w:spacing w:line="360" w:lineRule="auto"/>
              <w:jc w:val="center"/>
              <w:rPr>
                <w:rFonts w:ascii="Times New Roman" w:hAnsi="Times New Roman" w:cs="Times New Roman"/>
                <w:b/>
                <w:sz w:val="24"/>
                <w:szCs w:val="24"/>
              </w:rPr>
            </w:pPr>
            <w:r w:rsidRPr="000E4C46">
              <w:rPr>
                <w:rFonts w:ascii="Times New Roman" w:hAnsi="Times New Roman" w:cs="Times New Roman"/>
                <w:b/>
                <w:sz w:val="24"/>
                <w:szCs w:val="24"/>
              </w:rPr>
              <w:t>Particulars</w:t>
            </w:r>
          </w:p>
        </w:tc>
        <w:tc>
          <w:tcPr>
            <w:tcW w:w="1170" w:type="dxa"/>
            <w:vAlign w:val="center"/>
          </w:tcPr>
          <w:p w:rsidR="00026154" w:rsidRPr="000E4C46" w:rsidRDefault="00026154" w:rsidP="00870A45">
            <w:pPr>
              <w:spacing w:line="360" w:lineRule="auto"/>
              <w:jc w:val="center"/>
              <w:rPr>
                <w:rFonts w:ascii="Times New Roman" w:hAnsi="Times New Roman" w:cs="Times New Roman"/>
                <w:b/>
                <w:sz w:val="24"/>
                <w:szCs w:val="24"/>
              </w:rPr>
            </w:pPr>
            <w:r w:rsidRPr="000E4C46">
              <w:rPr>
                <w:rFonts w:ascii="Times New Roman" w:hAnsi="Times New Roman" w:cs="Times New Roman"/>
                <w:b/>
                <w:sz w:val="24"/>
                <w:szCs w:val="24"/>
              </w:rPr>
              <w:t>Yes</w:t>
            </w:r>
          </w:p>
        </w:tc>
        <w:tc>
          <w:tcPr>
            <w:tcW w:w="1170" w:type="dxa"/>
            <w:vAlign w:val="center"/>
          </w:tcPr>
          <w:p w:rsidR="00026154" w:rsidRPr="000E4C46" w:rsidRDefault="00026154" w:rsidP="00870A4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No</w:t>
            </w:r>
          </w:p>
        </w:tc>
      </w:tr>
      <w:tr w:rsidR="00026154" w:rsidRPr="000E4C46" w:rsidTr="00870A45">
        <w:tblPrEx>
          <w:tblLook w:val="04A0"/>
        </w:tblPrEx>
        <w:trPr>
          <w:trHeight w:val="272"/>
        </w:trPr>
        <w:tc>
          <w:tcPr>
            <w:tcW w:w="3528"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 xml:space="preserve">Employment </w:t>
            </w:r>
          </w:p>
        </w:tc>
        <w:tc>
          <w:tcPr>
            <w:tcW w:w="2520"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a)Currently working</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b)Worked before</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c)Never worked</w:t>
            </w: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71"/>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04"/>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71"/>
        </w:trPr>
        <w:tc>
          <w:tcPr>
            <w:tcW w:w="3528"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If no ,reason for not currently working</w:t>
            </w:r>
          </w:p>
        </w:tc>
        <w:tc>
          <w:tcPr>
            <w:tcW w:w="2520"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a)Too old to work</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b)Health problem</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c)Retired</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d)Family does not allowed</w:t>
            </w: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45"/>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44"/>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17"/>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17"/>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45"/>
        </w:trPr>
        <w:tc>
          <w:tcPr>
            <w:tcW w:w="3528"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Asset in their name</w:t>
            </w:r>
          </w:p>
        </w:tc>
        <w:tc>
          <w:tcPr>
            <w:tcW w:w="2520"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a)Land</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b)House</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c)Gold/jewelry</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d)Savings in bank/post e)office</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f)Cash</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g)Life insurance</w:t>
            </w:r>
          </w:p>
          <w:p w:rsidR="00026154" w:rsidRPr="000E4C46" w:rsidRDefault="00026154" w:rsidP="00870A45">
            <w:pPr>
              <w:spacing w:line="360" w:lineRule="auto"/>
              <w:rPr>
                <w:rFonts w:ascii="Times New Roman" w:hAnsi="Times New Roman" w:cs="Times New Roman"/>
                <w:sz w:val="24"/>
                <w:szCs w:val="24"/>
              </w:rPr>
            </w:pPr>
            <w:proofErr w:type="gramStart"/>
            <w:r w:rsidRPr="000E4C46">
              <w:rPr>
                <w:rFonts w:ascii="Times New Roman" w:hAnsi="Times New Roman" w:cs="Times New Roman"/>
                <w:sz w:val="24"/>
                <w:szCs w:val="24"/>
              </w:rPr>
              <w:t>h)Don’t</w:t>
            </w:r>
            <w:proofErr w:type="gramEnd"/>
            <w:r w:rsidRPr="000E4C46">
              <w:rPr>
                <w:rFonts w:ascii="Times New Roman" w:hAnsi="Times New Roman" w:cs="Times New Roman"/>
                <w:sz w:val="24"/>
                <w:szCs w:val="24"/>
              </w:rPr>
              <w:t xml:space="preserve"> own any assets.</w:t>
            </w: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58"/>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71"/>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85"/>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58"/>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326"/>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98"/>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59"/>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45"/>
        </w:trPr>
        <w:tc>
          <w:tcPr>
            <w:tcW w:w="3528"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 xml:space="preserve">   management of finance</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 xml:space="preserve">          (at present)</w:t>
            </w:r>
          </w:p>
        </w:tc>
        <w:tc>
          <w:tcPr>
            <w:tcW w:w="2520" w:type="dxa"/>
            <w:vMerge w:val="restart"/>
          </w:tcPr>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a)Pension</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b)Asset rent</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c)Interest on savings</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d)Agriculture/farm income</w:t>
            </w:r>
          </w:p>
          <w:p w:rsidR="00026154" w:rsidRPr="000E4C46" w:rsidRDefault="00026154" w:rsidP="00870A45">
            <w:pPr>
              <w:spacing w:line="360" w:lineRule="auto"/>
              <w:rPr>
                <w:rFonts w:ascii="Times New Roman" w:hAnsi="Times New Roman" w:cs="Times New Roman"/>
                <w:sz w:val="24"/>
                <w:szCs w:val="24"/>
              </w:rPr>
            </w:pPr>
            <w:r w:rsidRPr="000E4C46">
              <w:rPr>
                <w:rFonts w:ascii="Times New Roman" w:hAnsi="Times New Roman" w:cs="Times New Roman"/>
                <w:sz w:val="24"/>
                <w:szCs w:val="24"/>
              </w:rPr>
              <w:t>e)salary</w:t>
            </w: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71"/>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271"/>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557"/>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r w:rsidR="00026154" w:rsidRPr="000E4C46" w:rsidTr="00870A45">
        <w:tblPrEx>
          <w:tblLook w:val="04A0"/>
        </w:tblPrEx>
        <w:trPr>
          <w:trHeight w:val="163"/>
        </w:trPr>
        <w:tc>
          <w:tcPr>
            <w:tcW w:w="3528" w:type="dxa"/>
            <w:vMerge/>
          </w:tcPr>
          <w:p w:rsidR="00026154" w:rsidRPr="000E4C46" w:rsidRDefault="00026154" w:rsidP="00870A45">
            <w:pPr>
              <w:spacing w:line="360" w:lineRule="auto"/>
              <w:rPr>
                <w:rFonts w:ascii="Times New Roman" w:hAnsi="Times New Roman" w:cs="Times New Roman"/>
                <w:sz w:val="24"/>
                <w:szCs w:val="24"/>
              </w:rPr>
            </w:pPr>
          </w:p>
        </w:tc>
        <w:tc>
          <w:tcPr>
            <w:tcW w:w="2520" w:type="dxa"/>
            <w:vMerge/>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c>
          <w:tcPr>
            <w:tcW w:w="1170" w:type="dxa"/>
          </w:tcPr>
          <w:p w:rsidR="00026154" w:rsidRPr="000E4C46" w:rsidRDefault="00026154" w:rsidP="00870A45">
            <w:pPr>
              <w:spacing w:line="360"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3739C5" w:rsidRDefault="00026154" w:rsidP="00026154">
      <w:pPr>
        <w:spacing w:after="0" w:line="360" w:lineRule="auto"/>
        <w:rPr>
          <w:rFonts w:ascii="Times New Roman" w:hAnsi="Times New Roman" w:cs="Times New Roman"/>
          <w:b/>
          <w:sz w:val="24"/>
          <w:szCs w:val="24"/>
        </w:rPr>
      </w:pPr>
      <w:r w:rsidRPr="003739C5">
        <w:rPr>
          <w:rFonts w:ascii="Times New Roman" w:hAnsi="Times New Roman" w:cs="Times New Roman"/>
          <w:b/>
          <w:sz w:val="24"/>
          <w:szCs w:val="24"/>
        </w:rPr>
        <w:lastRenderedPageBreak/>
        <w:t>ii. HEALTH STATUS</w:t>
      </w:r>
    </w:p>
    <w:p w:rsidR="00026154" w:rsidRPr="003739C5" w:rsidRDefault="00026154" w:rsidP="00026154">
      <w:pPr>
        <w:spacing w:after="0" w:line="360" w:lineRule="auto"/>
        <w:rPr>
          <w:rFonts w:ascii="Times New Roman" w:hAnsi="Times New Roman" w:cs="Times New Roman"/>
          <w:b/>
          <w:sz w:val="24"/>
          <w:szCs w:val="24"/>
        </w:rPr>
      </w:pPr>
      <w:proofErr w:type="gramStart"/>
      <w:r w:rsidRPr="003739C5">
        <w:rPr>
          <w:rFonts w:ascii="Times New Roman" w:hAnsi="Times New Roman" w:cs="Times New Roman"/>
          <w:b/>
          <w:sz w:val="24"/>
          <w:szCs w:val="24"/>
        </w:rPr>
        <w:t>a)</w:t>
      </w:r>
      <w:proofErr w:type="gramEnd"/>
      <w:r w:rsidRPr="003739C5">
        <w:rPr>
          <w:rFonts w:ascii="Times New Roman" w:hAnsi="Times New Roman" w:cs="Times New Roman"/>
          <w:b/>
          <w:sz w:val="24"/>
          <w:szCs w:val="24"/>
        </w:rPr>
        <w:t>physical problems</w:t>
      </w:r>
    </w:p>
    <w:tbl>
      <w:tblPr>
        <w:tblStyle w:val="TableGrid"/>
        <w:tblW w:w="0" w:type="auto"/>
        <w:tblLayout w:type="fixed"/>
        <w:tblLook w:val="04A0"/>
      </w:tblPr>
      <w:tblGrid>
        <w:gridCol w:w="3661"/>
        <w:gridCol w:w="2391"/>
        <w:gridCol w:w="2391"/>
      </w:tblGrid>
      <w:tr w:rsidR="00026154" w:rsidRPr="001006B6" w:rsidTr="00870A45">
        <w:trPr>
          <w:trHeight w:val="467"/>
        </w:trPr>
        <w:tc>
          <w:tcPr>
            <w:tcW w:w="3661" w:type="dxa"/>
            <w:vAlign w:val="center"/>
          </w:tcPr>
          <w:p w:rsidR="00026154" w:rsidRPr="003739C5" w:rsidRDefault="00026154" w:rsidP="00870A45">
            <w:pPr>
              <w:spacing w:line="276" w:lineRule="auto"/>
              <w:jc w:val="center"/>
              <w:rPr>
                <w:rFonts w:ascii="Times New Roman" w:hAnsi="Times New Roman" w:cs="Times New Roman"/>
                <w:b/>
                <w:sz w:val="24"/>
                <w:szCs w:val="24"/>
              </w:rPr>
            </w:pPr>
            <w:r w:rsidRPr="003739C5">
              <w:rPr>
                <w:rFonts w:ascii="Times New Roman" w:hAnsi="Times New Roman" w:cs="Times New Roman"/>
                <w:b/>
                <w:sz w:val="24"/>
                <w:szCs w:val="24"/>
              </w:rPr>
              <w:t>Problems</w:t>
            </w:r>
          </w:p>
        </w:tc>
        <w:tc>
          <w:tcPr>
            <w:tcW w:w="2391" w:type="dxa"/>
            <w:vAlign w:val="center"/>
          </w:tcPr>
          <w:p w:rsidR="00026154" w:rsidRPr="003739C5" w:rsidRDefault="00026154" w:rsidP="00870A45">
            <w:pPr>
              <w:tabs>
                <w:tab w:val="left" w:pos="1866"/>
              </w:tabs>
              <w:spacing w:line="276" w:lineRule="auto"/>
              <w:jc w:val="center"/>
              <w:rPr>
                <w:rFonts w:ascii="Times New Roman" w:hAnsi="Times New Roman" w:cs="Times New Roman"/>
                <w:b/>
                <w:sz w:val="24"/>
                <w:szCs w:val="24"/>
              </w:rPr>
            </w:pPr>
            <w:r w:rsidRPr="003739C5">
              <w:rPr>
                <w:rFonts w:ascii="Times New Roman" w:hAnsi="Times New Roman" w:cs="Times New Roman"/>
                <w:b/>
                <w:sz w:val="24"/>
                <w:szCs w:val="24"/>
              </w:rPr>
              <w:t>Yes</w:t>
            </w:r>
          </w:p>
        </w:tc>
        <w:tc>
          <w:tcPr>
            <w:tcW w:w="2391" w:type="dxa"/>
            <w:vAlign w:val="center"/>
          </w:tcPr>
          <w:p w:rsidR="00026154" w:rsidRPr="003739C5" w:rsidRDefault="00026154" w:rsidP="00870A45">
            <w:pPr>
              <w:tabs>
                <w:tab w:val="left" w:pos="1866"/>
              </w:tabs>
              <w:jc w:val="center"/>
              <w:rPr>
                <w:rFonts w:ascii="Times New Roman" w:hAnsi="Times New Roman" w:cs="Times New Roman"/>
                <w:b/>
                <w:sz w:val="24"/>
                <w:szCs w:val="24"/>
              </w:rPr>
            </w:pPr>
            <w:r>
              <w:rPr>
                <w:rFonts w:ascii="Times New Roman" w:hAnsi="Times New Roman" w:cs="Times New Roman"/>
                <w:b/>
                <w:sz w:val="24"/>
                <w:szCs w:val="24"/>
              </w:rPr>
              <w:t>No</w:t>
            </w:r>
          </w:p>
        </w:tc>
      </w:tr>
      <w:tr w:rsidR="00026154" w:rsidRPr="001006B6" w:rsidTr="00870A45">
        <w:trPr>
          <w:trHeight w:val="410"/>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Low vision</w:t>
            </w:r>
          </w:p>
        </w:tc>
        <w:tc>
          <w:tcPr>
            <w:tcW w:w="2391" w:type="dxa"/>
          </w:tcPr>
          <w:p w:rsidR="00026154" w:rsidRPr="001006B6" w:rsidRDefault="00026154" w:rsidP="00870A45">
            <w:pPr>
              <w:tabs>
                <w:tab w:val="left" w:pos="1866"/>
              </w:tabs>
              <w:spacing w:line="276" w:lineRule="auto"/>
              <w:rPr>
                <w:rFonts w:ascii="Times New Roman" w:hAnsi="Times New Roman" w:cs="Times New Roman"/>
                <w:sz w:val="24"/>
                <w:szCs w:val="24"/>
              </w:rPr>
            </w:pPr>
          </w:p>
          <w:p w:rsidR="00026154" w:rsidRPr="001006B6" w:rsidRDefault="00026154" w:rsidP="00870A45">
            <w:pPr>
              <w:tabs>
                <w:tab w:val="left" w:pos="1866"/>
              </w:tabs>
              <w:spacing w:line="276" w:lineRule="auto"/>
              <w:rPr>
                <w:rFonts w:ascii="Times New Roman" w:hAnsi="Times New Roman" w:cs="Times New Roman"/>
                <w:sz w:val="24"/>
                <w:szCs w:val="24"/>
              </w:rPr>
            </w:pPr>
            <w:r w:rsidRPr="001006B6">
              <w:rPr>
                <w:rFonts w:ascii="Times New Roman" w:hAnsi="Times New Roman" w:cs="Times New Roman"/>
                <w:sz w:val="24"/>
                <w:szCs w:val="24"/>
              </w:rPr>
              <w:tab/>
            </w:r>
          </w:p>
        </w:tc>
        <w:tc>
          <w:tcPr>
            <w:tcW w:w="2391" w:type="dxa"/>
          </w:tcPr>
          <w:p w:rsidR="00026154" w:rsidRPr="001006B6" w:rsidRDefault="00026154" w:rsidP="00870A45">
            <w:pPr>
              <w:tabs>
                <w:tab w:val="left" w:pos="1866"/>
              </w:tabs>
              <w:rPr>
                <w:rFonts w:ascii="Times New Roman" w:hAnsi="Times New Roman" w:cs="Times New Roman"/>
                <w:sz w:val="24"/>
                <w:szCs w:val="24"/>
              </w:rPr>
            </w:pPr>
          </w:p>
        </w:tc>
      </w:tr>
      <w:tr w:rsidR="00026154" w:rsidRPr="001006B6" w:rsidTr="00870A45">
        <w:trPr>
          <w:trHeight w:val="744"/>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Low hearing</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57"/>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Walking problem</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57"/>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Low BP</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44"/>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High BP</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57"/>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Asthma</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57"/>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Diabetes</w:t>
            </w:r>
          </w:p>
        </w:tc>
        <w:tc>
          <w:tcPr>
            <w:tcW w:w="2391" w:type="dxa"/>
          </w:tcPr>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57"/>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Pain in chest</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44"/>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Urinary problem</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r w:rsidR="00026154" w:rsidRPr="001006B6" w:rsidTr="00870A45">
        <w:trPr>
          <w:trHeight w:val="769"/>
        </w:trPr>
        <w:tc>
          <w:tcPr>
            <w:tcW w:w="3661"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Chewing problem</w:t>
            </w:r>
          </w:p>
        </w:tc>
        <w:tc>
          <w:tcPr>
            <w:tcW w:w="2391"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391" w:type="dxa"/>
          </w:tcPr>
          <w:p w:rsidR="00026154" w:rsidRPr="001006B6" w:rsidRDefault="00026154" w:rsidP="00870A45">
            <w:pPr>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3739C5" w:rsidRDefault="00026154" w:rsidP="00026154">
      <w:pPr>
        <w:spacing w:after="0" w:line="360" w:lineRule="auto"/>
        <w:rPr>
          <w:rFonts w:ascii="Times New Roman" w:hAnsi="Times New Roman" w:cs="Times New Roman"/>
          <w:b/>
          <w:sz w:val="24"/>
          <w:szCs w:val="24"/>
        </w:rPr>
      </w:pPr>
      <w:r w:rsidRPr="003739C5">
        <w:rPr>
          <w:rFonts w:ascii="Times New Roman" w:hAnsi="Times New Roman" w:cs="Times New Roman"/>
          <w:b/>
          <w:sz w:val="24"/>
          <w:szCs w:val="24"/>
        </w:rPr>
        <w:t xml:space="preserve">b) </w:t>
      </w:r>
      <w:proofErr w:type="gramStart"/>
      <w:r w:rsidRPr="003739C5">
        <w:rPr>
          <w:rFonts w:ascii="Times New Roman" w:hAnsi="Times New Roman" w:cs="Times New Roman"/>
          <w:b/>
          <w:sz w:val="24"/>
          <w:szCs w:val="24"/>
        </w:rPr>
        <w:t>disability</w:t>
      </w:r>
      <w:proofErr w:type="gramEnd"/>
      <w:r w:rsidRPr="003739C5">
        <w:rPr>
          <w:rFonts w:ascii="Times New Roman" w:hAnsi="Times New Roman" w:cs="Times New Roman"/>
          <w:b/>
          <w:sz w:val="24"/>
          <w:szCs w:val="24"/>
        </w:rPr>
        <w:t xml:space="preserve"> aids used by geriatric population</w:t>
      </w:r>
    </w:p>
    <w:tbl>
      <w:tblPr>
        <w:tblStyle w:val="TableGrid"/>
        <w:tblW w:w="0" w:type="auto"/>
        <w:tblLook w:val="04A0"/>
      </w:tblPr>
      <w:tblGrid>
        <w:gridCol w:w="3708"/>
        <w:gridCol w:w="2340"/>
        <w:gridCol w:w="2430"/>
      </w:tblGrid>
      <w:tr w:rsidR="00026154" w:rsidRPr="001006B6" w:rsidTr="00870A45">
        <w:tc>
          <w:tcPr>
            <w:tcW w:w="3708" w:type="dxa"/>
            <w:vAlign w:val="center"/>
          </w:tcPr>
          <w:p w:rsidR="00026154" w:rsidRPr="0008730A" w:rsidRDefault="00026154" w:rsidP="00870A45">
            <w:pPr>
              <w:spacing w:line="360" w:lineRule="auto"/>
              <w:jc w:val="center"/>
              <w:rPr>
                <w:rFonts w:ascii="Times New Roman" w:hAnsi="Times New Roman" w:cs="Times New Roman"/>
                <w:b/>
                <w:sz w:val="24"/>
                <w:szCs w:val="24"/>
              </w:rPr>
            </w:pPr>
            <w:r w:rsidRPr="0008730A">
              <w:rPr>
                <w:rFonts w:ascii="Times New Roman" w:hAnsi="Times New Roman" w:cs="Times New Roman"/>
                <w:b/>
                <w:sz w:val="24"/>
                <w:szCs w:val="24"/>
              </w:rPr>
              <w:t>Aids used</w:t>
            </w:r>
          </w:p>
        </w:tc>
        <w:tc>
          <w:tcPr>
            <w:tcW w:w="2340" w:type="dxa"/>
            <w:vAlign w:val="center"/>
          </w:tcPr>
          <w:p w:rsidR="00026154" w:rsidRPr="0008730A" w:rsidRDefault="00026154" w:rsidP="00870A45">
            <w:pPr>
              <w:spacing w:line="360" w:lineRule="auto"/>
              <w:jc w:val="center"/>
              <w:rPr>
                <w:rFonts w:ascii="Times New Roman" w:hAnsi="Times New Roman" w:cs="Times New Roman"/>
                <w:b/>
                <w:sz w:val="24"/>
                <w:szCs w:val="24"/>
              </w:rPr>
            </w:pPr>
            <w:r w:rsidRPr="0008730A">
              <w:rPr>
                <w:rFonts w:ascii="Times New Roman" w:hAnsi="Times New Roman" w:cs="Times New Roman"/>
                <w:b/>
                <w:sz w:val="24"/>
                <w:szCs w:val="24"/>
              </w:rPr>
              <w:t>Yes</w:t>
            </w:r>
          </w:p>
        </w:tc>
        <w:tc>
          <w:tcPr>
            <w:tcW w:w="2430" w:type="dxa"/>
            <w:vAlign w:val="center"/>
          </w:tcPr>
          <w:p w:rsidR="00026154" w:rsidRPr="0008730A" w:rsidRDefault="00026154" w:rsidP="00870A45">
            <w:pPr>
              <w:spacing w:line="360" w:lineRule="auto"/>
              <w:jc w:val="center"/>
              <w:rPr>
                <w:rFonts w:ascii="Times New Roman" w:hAnsi="Times New Roman" w:cs="Times New Roman"/>
                <w:b/>
                <w:sz w:val="24"/>
                <w:szCs w:val="24"/>
              </w:rPr>
            </w:pPr>
            <w:r w:rsidRPr="0008730A">
              <w:rPr>
                <w:rFonts w:ascii="Times New Roman" w:hAnsi="Times New Roman" w:cs="Times New Roman"/>
                <w:b/>
                <w:sz w:val="24"/>
                <w:szCs w:val="24"/>
              </w:rPr>
              <w:t>No</w:t>
            </w:r>
          </w:p>
        </w:tc>
      </w:tr>
      <w:tr w:rsidR="00026154" w:rsidRPr="001006B6" w:rsidTr="00870A45">
        <w:tc>
          <w:tcPr>
            <w:tcW w:w="370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Spectacles</w:t>
            </w:r>
          </w:p>
        </w:tc>
        <w:tc>
          <w:tcPr>
            <w:tcW w:w="234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43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370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Hearing</w:t>
            </w:r>
          </w:p>
        </w:tc>
        <w:tc>
          <w:tcPr>
            <w:tcW w:w="234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43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370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Denture</w:t>
            </w:r>
          </w:p>
        </w:tc>
        <w:tc>
          <w:tcPr>
            <w:tcW w:w="234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43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370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Wheel chair</w:t>
            </w:r>
          </w:p>
        </w:tc>
        <w:tc>
          <w:tcPr>
            <w:tcW w:w="234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43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370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Walking stick</w:t>
            </w:r>
          </w:p>
        </w:tc>
        <w:tc>
          <w:tcPr>
            <w:tcW w:w="234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2430" w:type="dxa"/>
            <w:vAlign w:val="center"/>
          </w:tcPr>
          <w:p w:rsidR="00026154" w:rsidRPr="001006B6" w:rsidRDefault="00026154" w:rsidP="00870A45">
            <w:pPr>
              <w:spacing w:line="276"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08730A" w:rsidRDefault="00026154" w:rsidP="00026154">
      <w:pPr>
        <w:spacing w:after="0" w:line="360" w:lineRule="auto"/>
        <w:rPr>
          <w:rFonts w:ascii="Times New Roman" w:hAnsi="Times New Roman" w:cs="Times New Roman"/>
          <w:b/>
          <w:sz w:val="24"/>
          <w:szCs w:val="24"/>
        </w:rPr>
      </w:pPr>
      <w:r w:rsidRPr="0008730A">
        <w:rPr>
          <w:rFonts w:ascii="Times New Roman" w:hAnsi="Times New Roman" w:cs="Times New Roman"/>
          <w:b/>
          <w:sz w:val="24"/>
          <w:szCs w:val="24"/>
        </w:rPr>
        <w:lastRenderedPageBreak/>
        <w:t>c) Type of treatment for health problem</w:t>
      </w:r>
    </w:p>
    <w:tbl>
      <w:tblPr>
        <w:tblStyle w:val="TableGrid"/>
        <w:tblW w:w="0" w:type="auto"/>
        <w:tblLook w:val="04A0"/>
      </w:tblPr>
      <w:tblGrid>
        <w:gridCol w:w="4788"/>
        <w:gridCol w:w="1851"/>
        <w:gridCol w:w="1851"/>
      </w:tblGrid>
      <w:tr w:rsidR="00026154" w:rsidRPr="001006B6" w:rsidTr="00870A45">
        <w:tc>
          <w:tcPr>
            <w:tcW w:w="4788" w:type="dxa"/>
            <w:vAlign w:val="center"/>
          </w:tcPr>
          <w:p w:rsidR="00026154" w:rsidRPr="0008730A" w:rsidRDefault="00026154" w:rsidP="00870A45">
            <w:pPr>
              <w:spacing w:line="276" w:lineRule="auto"/>
              <w:jc w:val="center"/>
              <w:rPr>
                <w:rFonts w:ascii="Times New Roman" w:hAnsi="Times New Roman" w:cs="Times New Roman"/>
                <w:b/>
                <w:sz w:val="24"/>
                <w:szCs w:val="24"/>
              </w:rPr>
            </w:pPr>
            <w:r w:rsidRPr="0008730A">
              <w:rPr>
                <w:rFonts w:ascii="Times New Roman" w:hAnsi="Times New Roman" w:cs="Times New Roman"/>
                <w:b/>
                <w:sz w:val="24"/>
                <w:szCs w:val="24"/>
              </w:rPr>
              <w:t>System of medicine for taking treatment</w:t>
            </w:r>
          </w:p>
        </w:tc>
        <w:tc>
          <w:tcPr>
            <w:tcW w:w="1851" w:type="dxa"/>
            <w:vAlign w:val="center"/>
          </w:tcPr>
          <w:p w:rsidR="00026154" w:rsidRPr="0008730A" w:rsidRDefault="00026154" w:rsidP="00870A45">
            <w:pPr>
              <w:spacing w:line="276" w:lineRule="auto"/>
              <w:jc w:val="center"/>
              <w:rPr>
                <w:rFonts w:ascii="Times New Roman" w:hAnsi="Times New Roman" w:cs="Times New Roman"/>
                <w:b/>
                <w:sz w:val="24"/>
                <w:szCs w:val="24"/>
              </w:rPr>
            </w:pPr>
            <w:r w:rsidRPr="0008730A">
              <w:rPr>
                <w:rFonts w:ascii="Times New Roman" w:hAnsi="Times New Roman" w:cs="Times New Roman"/>
                <w:b/>
                <w:sz w:val="24"/>
                <w:szCs w:val="24"/>
              </w:rPr>
              <w:t>Yes</w:t>
            </w:r>
          </w:p>
        </w:tc>
        <w:tc>
          <w:tcPr>
            <w:tcW w:w="1851" w:type="dxa"/>
          </w:tcPr>
          <w:p w:rsidR="00026154" w:rsidRPr="0008730A" w:rsidRDefault="00026154" w:rsidP="00870A45">
            <w:pPr>
              <w:spacing w:line="276" w:lineRule="auto"/>
              <w:jc w:val="center"/>
              <w:rPr>
                <w:rFonts w:ascii="Times New Roman" w:hAnsi="Times New Roman" w:cs="Times New Roman"/>
                <w:b/>
                <w:sz w:val="24"/>
                <w:szCs w:val="24"/>
              </w:rPr>
            </w:pPr>
            <w:r>
              <w:rPr>
                <w:rFonts w:ascii="Times New Roman" w:hAnsi="Times New Roman" w:cs="Times New Roman"/>
                <w:b/>
                <w:sz w:val="24"/>
                <w:szCs w:val="24"/>
              </w:rPr>
              <w:t>No</w:t>
            </w: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Allopathic</w:t>
            </w:r>
          </w:p>
        </w:tc>
        <w:tc>
          <w:tcPr>
            <w:tcW w:w="1851"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851"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Homeopathy</w:t>
            </w:r>
          </w:p>
        </w:tc>
        <w:tc>
          <w:tcPr>
            <w:tcW w:w="1851"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851"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Ayurveda </w:t>
            </w:r>
          </w:p>
        </w:tc>
        <w:tc>
          <w:tcPr>
            <w:tcW w:w="1851"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851"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Ritualistic heals</w:t>
            </w:r>
          </w:p>
        </w:tc>
        <w:tc>
          <w:tcPr>
            <w:tcW w:w="1851"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851" w:type="dxa"/>
          </w:tcPr>
          <w:p w:rsidR="00026154" w:rsidRPr="001006B6" w:rsidRDefault="00026154" w:rsidP="00870A45">
            <w:pPr>
              <w:spacing w:line="276"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08730A" w:rsidRDefault="00026154" w:rsidP="00026154">
      <w:pPr>
        <w:spacing w:after="0" w:line="360" w:lineRule="auto"/>
        <w:rPr>
          <w:rFonts w:ascii="Times New Roman" w:hAnsi="Times New Roman" w:cs="Times New Roman"/>
          <w:b/>
          <w:sz w:val="24"/>
          <w:szCs w:val="24"/>
        </w:rPr>
      </w:pPr>
      <w:r w:rsidRPr="0008730A">
        <w:rPr>
          <w:rFonts w:ascii="Times New Roman" w:hAnsi="Times New Roman" w:cs="Times New Roman"/>
          <w:b/>
          <w:sz w:val="24"/>
          <w:szCs w:val="24"/>
        </w:rPr>
        <w:t xml:space="preserve">d) </w:t>
      </w:r>
      <w:proofErr w:type="spellStart"/>
      <w:r w:rsidRPr="0008730A">
        <w:rPr>
          <w:rFonts w:ascii="Times New Roman" w:hAnsi="Times New Roman" w:cs="Times New Roman"/>
          <w:b/>
          <w:sz w:val="24"/>
          <w:szCs w:val="24"/>
        </w:rPr>
        <w:t>Supportneeded</w:t>
      </w:r>
      <w:proofErr w:type="spellEnd"/>
      <w:r w:rsidRPr="0008730A">
        <w:rPr>
          <w:rFonts w:ascii="Times New Roman" w:hAnsi="Times New Roman" w:cs="Times New Roman"/>
          <w:b/>
          <w:sz w:val="24"/>
          <w:szCs w:val="24"/>
        </w:rPr>
        <w:t xml:space="preserve"> for geriatric population</w:t>
      </w:r>
    </w:p>
    <w:tbl>
      <w:tblPr>
        <w:tblStyle w:val="TableGrid"/>
        <w:tblW w:w="0" w:type="auto"/>
        <w:tblLook w:val="04A0"/>
      </w:tblPr>
      <w:tblGrid>
        <w:gridCol w:w="4788"/>
        <w:gridCol w:w="1890"/>
        <w:gridCol w:w="1800"/>
      </w:tblGrid>
      <w:tr w:rsidR="00026154" w:rsidRPr="001006B6" w:rsidTr="00870A45">
        <w:tc>
          <w:tcPr>
            <w:tcW w:w="4788" w:type="dxa"/>
            <w:vAlign w:val="center"/>
          </w:tcPr>
          <w:p w:rsidR="00026154" w:rsidRPr="0008730A" w:rsidRDefault="00026154" w:rsidP="00870A45">
            <w:pPr>
              <w:spacing w:line="276" w:lineRule="auto"/>
              <w:jc w:val="center"/>
              <w:rPr>
                <w:rFonts w:ascii="Times New Roman" w:hAnsi="Times New Roman" w:cs="Times New Roman"/>
                <w:b/>
                <w:sz w:val="24"/>
                <w:szCs w:val="24"/>
              </w:rPr>
            </w:pPr>
            <w:r w:rsidRPr="0008730A">
              <w:rPr>
                <w:rFonts w:ascii="Times New Roman" w:hAnsi="Times New Roman" w:cs="Times New Roman"/>
                <w:b/>
                <w:sz w:val="24"/>
                <w:szCs w:val="24"/>
              </w:rPr>
              <w:t>Needs</w:t>
            </w:r>
          </w:p>
        </w:tc>
        <w:tc>
          <w:tcPr>
            <w:tcW w:w="1890" w:type="dxa"/>
            <w:vAlign w:val="center"/>
          </w:tcPr>
          <w:p w:rsidR="00026154" w:rsidRPr="0008730A" w:rsidRDefault="00026154" w:rsidP="00870A45">
            <w:pPr>
              <w:spacing w:line="276" w:lineRule="auto"/>
              <w:jc w:val="center"/>
              <w:rPr>
                <w:rFonts w:ascii="Times New Roman" w:hAnsi="Times New Roman" w:cs="Times New Roman"/>
                <w:b/>
                <w:sz w:val="24"/>
                <w:szCs w:val="24"/>
              </w:rPr>
            </w:pPr>
            <w:r w:rsidRPr="0008730A">
              <w:rPr>
                <w:rFonts w:ascii="Times New Roman" w:hAnsi="Times New Roman" w:cs="Times New Roman"/>
                <w:b/>
                <w:sz w:val="24"/>
                <w:szCs w:val="24"/>
              </w:rPr>
              <w:t>Yes</w:t>
            </w:r>
          </w:p>
        </w:tc>
        <w:tc>
          <w:tcPr>
            <w:tcW w:w="1800" w:type="dxa"/>
            <w:vAlign w:val="center"/>
          </w:tcPr>
          <w:p w:rsidR="00026154" w:rsidRPr="0008730A" w:rsidRDefault="00026154" w:rsidP="00870A45">
            <w:pPr>
              <w:spacing w:line="276" w:lineRule="auto"/>
              <w:jc w:val="center"/>
              <w:rPr>
                <w:rFonts w:ascii="Times New Roman" w:hAnsi="Times New Roman" w:cs="Times New Roman"/>
                <w:b/>
                <w:sz w:val="24"/>
                <w:szCs w:val="24"/>
              </w:rPr>
            </w:pPr>
            <w:r w:rsidRPr="0008730A">
              <w:rPr>
                <w:rFonts w:ascii="Times New Roman" w:hAnsi="Times New Roman" w:cs="Times New Roman"/>
                <w:b/>
                <w:sz w:val="24"/>
                <w:szCs w:val="24"/>
              </w:rPr>
              <w:t>No</w:t>
            </w: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Getting out of bed</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Walking</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Taking food</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Cooking</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Bathing</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Combing</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Dressing</w:t>
            </w:r>
          </w:p>
        </w:tc>
        <w:tc>
          <w:tcPr>
            <w:tcW w:w="189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800"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r>
    </w:tbl>
    <w:p w:rsidR="00026154"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 xml:space="preserve">If yes, whom </w:t>
      </w:r>
      <w:proofErr w:type="spellStart"/>
      <w:r w:rsidRPr="001006B6">
        <w:rPr>
          <w:rFonts w:ascii="Times New Roman" w:hAnsi="Times New Roman" w:cs="Times New Roman"/>
          <w:sz w:val="24"/>
          <w:szCs w:val="24"/>
        </w:rPr>
        <w:t>doyousupport</w:t>
      </w:r>
      <w:r>
        <w:rPr>
          <w:rFonts w:ascii="Times New Roman" w:hAnsi="Times New Roman" w:cs="Times New Roman"/>
          <w:sz w:val="24"/>
          <w:szCs w:val="24"/>
        </w:rPr>
        <w:t>you</w:t>
      </w:r>
      <w:proofErr w:type="spellEnd"/>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a)</w:t>
      </w:r>
      <w:proofErr w:type="gramEnd"/>
      <w:r w:rsidRPr="001006B6">
        <w:rPr>
          <w:rFonts w:ascii="Times New Roman" w:hAnsi="Times New Roman" w:cs="Times New Roman"/>
          <w:sz w:val="24"/>
          <w:szCs w:val="24"/>
        </w:rPr>
        <w:t>son</w:t>
      </w: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 xml:space="preserve">b) </w:t>
      </w:r>
      <w:proofErr w:type="gramStart"/>
      <w:r w:rsidRPr="001006B6">
        <w:rPr>
          <w:rFonts w:ascii="Times New Roman" w:hAnsi="Times New Roman" w:cs="Times New Roman"/>
          <w:sz w:val="24"/>
          <w:szCs w:val="24"/>
        </w:rPr>
        <w:t>daughter</w:t>
      </w:r>
      <w:proofErr w:type="gramEnd"/>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 xml:space="preserve">c) </w:t>
      </w:r>
      <w:proofErr w:type="gramStart"/>
      <w:r w:rsidRPr="001006B6">
        <w:rPr>
          <w:rFonts w:ascii="Times New Roman" w:hAnsi="Times New Roman" w:cs="Times New Roman"/>
          <w:sz w:val="24"/>
          <w:szCs w:val="24"/>
        </w:rPr>
        <w:t>spouse</w:t>
      </w:r>
      <w:proofErr w:type="gramEnd"/>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d)</w:t>
      </w:r>
      <w:proofErr w:type="gramEnd"/>
      <w:r w:rsidRPr="001006B6">
        <w:rPr>
          <w:rFonts w:ascii="Times New Roman" w:hAnsi="Times New Roman" w:cs="Times New Roman"/>
          <w:sz w:val="24"/>
          <w:szCs w:val="24"/>
        </w:rPr>
        <w:t>relatives</w:t>
      </w: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 xml:space="preserve">e) </w:t>
      </w:r>
      <w:proofErr w:type="gramStart"/>
      <w:r w:rsidRPr="001006B6">
        <w:rPr>
          <w:rFonts w:ascii="Times New Roman" w:hAnsi="Times New Roman" w:cs="Times New Roman"/>
          <w:sz w:val="24"/>
          <w:szCs w:val="24"/>
        </w:rPr>
        <w:t>others</w:t>
      </w:r>
      <w:proofErr w:type="gramEnd"/>
    </w:p>
    <w:p w:rsidR="00026154" w:rsidRPr="001006B6" w:rsidRDefault="00026154" w:rsidP="00026154">
      <w:pPr>
        <w:spacing w:after="0" w:line="360" w:lineRule="auto"/>
        <w:rPr>
          <w:rFonts w:ascii="Times New Roman" w:hAnsi="Times New Roman" w:cs="Times New Roman"/>
          <w:sz w:val="24"/>
          <w:szCs w:val="24"/>
        </w:rPr>
      </w:pPr>
      <w:proofErr w:type="spellStart"/>
      <w:proofErr w:type="gramStart"/>
      <w:r w:rsidRPr="001006B6">
        <w:rPr>
          <w:rFonts w:ascii="Times New Roman" w:hAnsi="Times New Roman" w:cs="Times New Roman"/>
          <w:sz w:val="24"/>
          <w:szCs w:val="24"/>
        </w:rPr>
        <w:t>iii.NUTRITIONAL</w:t>
      </w:r>
      <w:proofErr w:type="spellEnd"/>
      <w:proofErr w:type="gramEnd"/>
      <w:r w:rsidRPr="001006B6">
        <w:rPr>
          <w:rFonts w:ascii="Times New Roman" w:hAnsi="Times New Roman" w:cs="Times New Roman"/>
          <w:sz w:val="24"/>
          <w:szCs w:val="24"/>
        </w:rPr>
        <w:t xml:space="preserve"> STATUS:</w:t>
      </w:r>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 xml:space="preserve">Type of </w:t>
      </w:r>
      <w:proofErr w:type="spellStart"/>
      <w:r w:rsidRPr="001006B6">
        <w:rPr>
          <w:rFonts w:ascii="Times New Roman" w:hAnsi="Times New Roman" w:cs="Times New Roman"/>
          <w:sz w:val="24"/>
          <w:szCs w:val="24"/>
        </w:rPr>
        <w:t>dietry</w:t>
      </w:r>
      <w:proofErr w:type="spellEnd"/>
      <w:r w:rsidRPr="001006B6">
        <w:rPr>
          <w:rFonts w:ascii="Times New Roman" w:hAnsi="Times New Roman" w:cs="Times New Roman"/>
          <w:sz w:val="24"/>
          <w:szCs w:val="24"/>
        </w:rPr>
        <w:t xml:space="preserve"> pattern?</w:t>
      </w:r>
      <w:proofErr w:type="gramEnd"/>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 xml:space="preserve">Vegetarian □    </w:t>
      </w:r>
      <w:r>
        <w:rPr>
          <w:rFonts w:ascii="Times New Roman" w:hAnsi="Times New Roman" w:cs="Times New Roman"/>
          <w:sz w:val="24"/>
          <w:szCs w:val="24"/>
        </w:rPr>
        <w:tab/>
      </w:r>
      <w:r w:rsidRPr="001006B6">
        <w:rPr>
          <w:rFonts w:ascii="Times New Roman" w:hAnsi="Times New Roman" w:cs="Times New Roman"/>
          <w:sz w:val="24"/>
          <w:szCs w:val="24"/>
        </w:rPr>
        <w:t xml:space="preserve">Non </w:t>
      </w:r>
      <w:proofErr w:type="gramStart"/>
      <w:r w:rsidRPr="001006B6">
        <w:rPr>
          <w:rFonts w:ascii="Times New Roman" w:hAnsi="Times New Roman" w:cs="Times New Roman"/>
          <w:sz w:val="24"/>
          <w:szCs w:val="24"/>
        </w:rPr>
        <w:t>vegetarian  □</w:t>
      </w:r>
      <w:proofErr w:type="gramEnd"/>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How many meals do you eat daily?</w:t>
      </w:r>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a)</w:t>
      </w:r>
      <w:proofErr w:type="gramEnd"/>
      <w:r w:rsidRPr="001006B6">
        <w:rPr>
          <w:rFonts w:ascii="Times New Roman" w:hAnsi="Times New Roman" w:cs="Times New Roman"/>
          <w:sz w:val="24"/>
          <w:szCs w:val="24"/>
        </w:rPr>
        <w:t>2</w:t>
      </w:r>
      <w:r>
        <w:rPr>
          <w:rFonts w:ascii="Times New Roman" w:hAnsi="Times New Roman" w:cs="Times New Roman"/>
          <w:sz w:val="24"/>
          <w:szCs w:val="24"/>
        </w:rPr>
        <w:t xml:space="preserve">  □   </w:t>
      </w:r>
      <w:r>
        <w:rPr>
          <w:rFonts w:ascii="Times New Roman" w:hAnsi="Times New Roman" w:cs="Times New Roman"/>
          <w:sz w:val="24"/>
          <w:szCs w:val="24"/>
        </w:rPr>
        <w:tab/>
        <w:t xml:space="preserve">b) 3 □     </w:t>
      </w:r>
      <w:r>
        <w:rPr>
          <w:rFonts w:ascii="Times New Roman" w:hAnsi="Times New Roman" w:cs="Times New Roman"/>
          <w:sz w:val="24"/>
          <w:szCs w:val="24"/>
        </w:rPr>
        <w:tab/>
        <w:t xml:space="preserve">c) 4  □    </w:t>
      </w:r>
      <w:r>
        <w:rPr>
          <w:rFonts w:ascii="Times New Roman" w:hAnsi="Times New Roman" w:cs="Times New Roman"/>
          <w:sz w:val="24"/>
          <w:szCs w:val="24"/>
        </w:rPr>
        <w:tab/>
        <w:t xml:space="preserve">d) </w:t>
      </w:r>
      <w:r w:rsidRPr="001006B6">
        <w:rPr>
          <w:rFonts w:ascii="Times New Roman" w:hAnsi="Times New Roman" w:cs="Times New Roman"/>
          <w:sz w:val="24"/>
          <w:szCs w:val="24"/>
        </w:rPr>
        <w:t>5 □</w:t>
      </w: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lastRenderedPageBreak/>
        <w:t>How often do you eat vegetables?</w:t>
      </w:r>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a)</w:t>
      </w:r>
      <w:proofErr w:type="gramEnd"/>
      <w:r w:rsidRPr="001006B6">
        <w:rPr>
          <w:rFonts w:ascii="Times New Roman" w:hAnsi="Times New Roman" w:cs="Times New Roman"/>
          <w:sz w:val="24"/>
          <w:szCs w:val="24"/>
        </w:rPr>
        <w:t>Daily □   b) Once in week  □   c)Twice in week  d) Thrice in week  □    e) Rarely □</w:t>
      </w:r>
    </w:p>
    <w:p w:rsidR="00026154" w:rsidRPr="002D24BC" w:rsidRDefault="00026154" w:rsidP="00026154">
      <w:pPr>
        <w:spacing w:after="0" w:line="360" w:lineRule="auto"/>
        <w:rPr>
          <w:rFonts w:ascii="Times New Roman" w:hAnsi="Times New Roman" w:cs="Times New Roman"/>
          <w:b/>
          <w:sz w:val="24"/>
          <w:szCs w:val="24"/>
        </w:rPr>
      </w:pPr>
      <w:proofErr w:type="gramStart"/>
      <w:r w:rsidRPr="002D24BC">
        <w:rPr>
          <w:rFonts w:ascii="Times New Roman" w:hAnsi="Times New Roman" w:cs="Times New Roman"/>
          <w:b/>
          <w:sz w:val="24"/>
          <w:szCs w:val="24"/>
        </w:rPr>
        <w:t>a)</w:t>
      </w:r>
      <w:proofErr w:type="gramEnd"/>
      <w:r w:rsidRPr="002D24BC">
        <w:rPr>
          <w:rFonts w:ascii="Times New Roman" w:hAnsi="Times New Roman" w:cs="Times New Roman"/>
          <w:b/>
          <w:sz w:val="24"/>
          <w:szCs w:val="24"/>
        </w:rPr>
        <w:t>Health drinks:</w:t>
      </w:r>
    </w:p>
    <w:tbl>
      <w:tblPr>
        <w:tblStyle w:val="TableGrid"/>
        <w:tblW w:w="0" w:type="auto"/>
        <w:tblLook w:val="04A0"/>
      </w:tblPr>
      <w:tblGrid>
        <w:gridCol w:w="1755"/>
        <w:gridCol w:w="1094"/>
        <w:gridCol w:w="1634"/>
        <w:gridCol w:w="1704"/>
        <w:gridCol w:w="1171"/>
        <w:gridCol w:w="1164"/>
      </w:tblGrid>
      <w:tr w:rsidR="00026154" w:rsidRPr="001006B6" w:rsidTr="00870A45">
        <w:tc>
          <w:tcPr>
            <w:tcW w:w="1788"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Drinks</w:t>
            </w:r>
          </w:p>
        </w:tc>
        <w:tc>
          <w:tcPr>
            <w:tcW w:w="1110"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Daily</w:t>
            </w:r>
          </w:p>
        </w:tc>
        <w:tc>
          <w:tcPr>
            <w:tcW w:w="1664"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Weekly once</w:t>
            </w:r>
          </w:p>
        </w:tc>
        <w:tc>
          <w:tcPr>
            <w:tcW w:w="1742"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Thrice in week</w:t>
            </w:r>
          </w:p>
        </w:tc>
        <w:tc>
          <w:tcPr>
            <w:tcW w:w="1183"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Rarely</w:t>
            </w:r>
          </w:p>
        </w:tc>
        <w:tc>
          <w:tcPr>
            <w:tcW w:w="1180" w:type="dxa"/>
            <w:vAlign w:val="center"/>
          </w:tcPr>
          <w:p w:rsidR="00026154" w:rsidRPr="002D24BC" w:rsidRDefault="00026154" w:rsidP="00870A45">
            <w:pPr>
              <w:spacing w:line="276" w:lineRule="auto"/>
              <w:jc w:val="center"/>
              <w:rPr>
                <w:rFonts w:ascii="Times New Roman" w:hAnsi="Times New Roman" w:cs="Times New Roman"/>
                <w:b/>
                <w:sz w:val="24"/>
                <w:szCs w:val="24"/>
              </w:rPr>
            </w:pPr>
            <w:r w:rsidRPr="002D24BC">
              <w:rPr>
                <w:rFonts w:ascii="Times New Roman" w:hAnsi="Times New Roman" w:cs="Times New Roman"/>
                <w:b/>
                <w:sz w:val="24"/>
                <w:szCs w:val="24"/>
              </w:rPr>
              <w:t>Never</w:t>
            </w:r>
          </w:p>
        </w:tc>
      </w:tr>
      <w:tr w:rsidR="00026154" w:rsidRPr="001006B6" w:rsidTr="00870A45">
        <w:tc>
          <w:tcPr>
            <w:tcW w:w="1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Barley porridge</w:t>
            </w:r>
          </w:p>
        </w:tc>
        <w:tc>
          <w:tcPr>
            <w:tcW w:w="111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664"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742"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3"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1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Horlicks</w:t>
            </w:r>
          </w:p>
        </w:tc>
        <w:tc>
          <w:tcPr>
            <w:tcW w:w="111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664"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742"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3"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1788" w:type="dxa"/>
            <w:vAlign w:val="center"/>
          </w:tcPr>
          <w:p w:rsidR="00026154" w:rsidRPr="001006B6" w:rsidRDefault="00026154" w:rsidP="00870A45">
            <w:pPr>
              <w:spacing w:line="276" w:lineRule="auto"/>
              <w:rPr>
                <w:rFonts w:ascii="Times New Roman" w:hAnsi="Times New Roman" w:cs="Times New Roman"/>
                <w:sz w:val="24"/>
                <w:szCs w:val="24"/>
              </w:rPr>
            </w:pPr>
            <w:proofErr w:type="spellStart"/>
            <w:r w:rsidRPr="001006B6">
              <w:rPr>
                <w:rFonts w:ascii="Times New Roman" w:hAnsi="Times New Roman" w:cs="Times New Roman"/>
                <w:sz w:val="24"/>
                <w:szCs w:val="24"/>
              </w:rPr>
              <w:t>Ragi</w:t>
            </w:r>
            <w:proofErr w:type="spellEnd"/>
            <w:r w:rsidRPr="001006B6">
              <w:rPr>
                <w:rFonts w:ascii="Times New Roman" w:hAnsi="Times New Roman" w:cs="Times New Roman"/>
                <w:sz w:val="24"/>
                <w:szCs w:val="24"/>
              </w:rPr>
              <w:t xml:space="preserve"> malt</w:t>
            </w:r>
          </w:p>
        </w:tc>
        <w:tc>
          <w:tcPr>
            <w:tcW w:w="111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664"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742"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3"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1788" w:type="dxa"/>
            <w:vAlign w:val="center"/>
          </w:tcPr>
          <w:p w:rsidR="00026154" w:rsidRPr="001006B6" w:rsidRDefault="00026154" w:rsidP="00870A45">
            <w:pPr>
              <w:spacing w:line="276" w:lineRule="auto"/>
              <w:rPr>
                <w:rFonts w:ascii="Times New Roman" w:hAnsi="Times New Roman" w:cs="Times New Roman"/>
                <w:sz w:val="24"/>
                <w:szCs w:val="24"/>
              </w:rPr>
            </w:pPr>
            <w:proofErr w:type="spellStart"/>
            <w:r w:rsidRPr="001006B6">
              <w:rPr>
                <w:rFonts w:ascii="Times New Roman" w:hAnsi="Times New Roman" w:cs="Times New Roman"/>
                <w:sz w:val="24"/>
                <w:szCs w:val="24"/>
              </w:rPr>
              <w:t>Bonvita</w:t>
            </w:r>
            <w:proofErr w:type="spellEnd"/>
          </w:p>
        </w:tc>
        <w:tc>
          <w:tcPr>
            <w:tcW w:w="111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664"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742"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3"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0" w:type="dxa"/>
            <w:vAlign w:val="center"/>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1788" w:type="dxa"/>
            <w:vAlign w:val="center"/>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Milk </w:t>
            </w:r>
          </w:p>
        </w:tc>
        <w:tc>
          <w:tcPr>
            <w:tcW w:w="1110" w:type="dxa"/>
            <w:vAlign w:val="center"/>
          </w:tcPr>
          <w:p w:rsidR="00026154" w:rsidRPr="001006B6" w:rsidRDefault="00026154" w:rsidP="00870A45">
            <w:pPr>
              <w:spacing w:line="276" w:lineRule="auto"/>
              <w:rPr>
                <w:rFonts w:ascii="Times New Roman" w:hAnsi="Times New Roman" w:cs="Times New Roman"/>
                <w:sz w:val="24"/>
                <w:szCs w:val="24"/>
              </w:rPr>
            </w:pPr>
          </w:p>
        </w:tc>
        <w:tc>
          <w:tcPr>
            <w:tcW w:w="1664" w:type="dxa"/>
            <w:vAlign w:val="center"/>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742"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3" w:type="dxa"/>
            <w:vAlign w:val="center"/>
          </w:tcPr>
          <w:p w:rsidR="00026154" w:rsidRPr="001006B6" w:rsidRDefault="00026154" w:rsidP="00870A45">
            <w:pPr>
              <w:spacing w:line="276" w:lineRule="auto"/>
              <w:rPr>
                <w:rFonts w:ascii="Times New Roman" w:hAnsi="Times New Roman" w:cs="Times New Roman"/>
                <w:sz w:val="24"/>
                <w:szCs w:val="24"/>
              </w:rPr>
            </w:pPr>
          </w:p>
        </w:tc>
        <w:tc>
          <w:tcPr>
            <w:tcW w:w="1180" w:type="dxa"/>
            <w:vAlign w:val="center"/>
          </w:tcPr>
          <w:p w:rsidR="00026154" w:rsidRPr="001006B6" w:rsidRDefault="00026154" w:rsidP="00870A45">
            <w:pPr>
              <w:spacing w:line="276"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Timing of meals taken by you</w:t>
      </w:r>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a)</w:t>
      </w:r>
      <w:proofErr w:type="gramEnd"/>
      <w:r w:rsidRPr="001006B6">
        <w:rPr>
          <w:rFonts w:ascii="Times New Roman" w:hAnsi="Times New Roman" w:cs="Times New Roman"/>
          <w:sz w:val="24"/>
          <w:szCs w:val="24"/>
        </w:rPr>
        <w:t>Regular      b)Irregular</w:t>
      </w:r>
    </w:p>
    <w:p w:rsidR="00026154" w:rsidRPr="001006B6" w:rsidRDefault="00026154" w:rsidP="00026154">
      <w:pPr>
        <w:spacing w:after="0" w:line="360" w:lineRule="auto"/>
        <w:rPr>
          <w:rFonts w:ascii="Times New Roman" w:hAnsi="Times New Roman" w:cs="Times New Roman"/>
          <w:sz w:val="24"/>
          <w:szCs w:val="24"/>
        </w:rPr>
      </w:pPr>
      <w:r w:rsidRPr="001006B6">
        <w:rPr>
          <w:rFonts w:ascii="Times New Roman" w:hAnsi="Times New Roman" w:cs="Times New Roman"/>
          <w:sz w:val="24"/>
          <w:szCs w:val="24"/>
        </w:rPr>
        <w:t>Do you eat fast food?</w:t>
      </w:r>
    </w:p>
    <w:p w:rsidR="00026154" w:rsidRPr="001006B6" w:rsidRDefault="00026154" w:rsidP="00026154">
      <w:pPr>
        <w:tabs>
          <w:tab w:val="left" w:pos="1386"/>
        </w:tabs>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Yes  /</w:t>
      </w:r>
      <w:proofErr w:type="gramEnd"/>
      <w:r w:rsidRPr="001006B6">
        <w:rPr>
          <w:rFonts w:ascii="Times New Roman" w:hAnsi="Times New Roman" w:cs="Times New Roman"/>
          <w:sz w:val="24"/>
          <w:szCs w:val="24"/>
        </w:rPr>
        <w:t xml:space="preserve">  No</w:t>
      </w:r>
      <w:r w:rsidRPr="001006B6">
        <w:rPr>
          <w:rFonts w:ascii="Times New Roman" w:hAnsi="Times New Roman" w:cs="Times New Roman"/>
          <w:sz w:val="24"/>
          <w:szCs w:val="24"/>
        </w:rPr>
        <w:tab/>
      </w:r>
    </w:p>
    <w:p w:rsidR="00026154" w:rsidRDefault="00026154" w:rsidP="00026154">
      <w:pPr>
        <w:spacing w:after="0" w:line="360" w:lineRule="auto"/>
        <w:rPr>
          <w:rFonts w:ascii="Times New Roman" w:hAnsi="Times New Roman" w:cs="Times New Roman"/>
          <w:sz w:val="24"/>
          <w:szCs w:val="24"/>
        </w:rPr>
      </w:pPr>
    </w:p>
    <w:p w:rsidR="00026154" w:rsidRPr="002D24BC" w:rsidRDefault="00026154" w:rsidP="00026154">
      <w:pPr>
        <w:spacing w:after="0" w:line="360" w:lineRule="auto"/>
        <w:rPr>
          <w:rFonts w:ascii="Times New Roman" w:hAnsi="Times New Roman" w:cs="Times New Roman"/>
          <w:b/>
          <w:sz w:val="24"/>
          <w:szCs w:val="24"/>
        </w:rPr>
      </w:pPr>
      <w:proofErr w:type="spellStart"/>
      <w:proofErr w:type="gramStart"/>
      <w:r w:rsidRPr="002D24BC">
        <w:rPr>
          <w:rFonts w:ascii="Times New Roman" w:hAnsi="Times New Roman" w:cs="Times New Roman"/>
          <w:b/>
          <w:sz w:val="24"/>
          <w:szCs w:val="24"/>
        </w:rPr>
        <w:t>iv.PSYCHOLOGICAL</w:t>
      </w:r>
      <w:proofErr w:type="spellEnd"/>
      <w:proofErr w:type="gramEnd"/>
      <w:r w:rsidRPr="002D24BC">
        <w:rPr>
          <w:rFonts w:ascii="Times New Roman" w:hAnsi="Times New Roman" w:cs="Times New Roman"/>
          <w:b/>
          <w:sz w:val="24"/>
          <w:szCs w:val="24"/>
        </w:rPr>
        <w:t xml:space="preserve"> STATUS:</w:t>
      </w:r>
    </w:p>
    <w:p w:rsidR="00026154" w:rsidRPr="002D24BC" w:rsidRDefault="00026154" w:rsidP="00026154">
      <w:pPr>
        <w:spacing w:after="0" w:line="360" w:lineRule="auto"/>
        <w:rPr>
          <w:rFonts w:ascii="Times New Roman" w:hAnsi="Times New Roman" w:cs="Times New Roman"/>
          <w:b/>
          <w:sz w:val="24"/>
          <w:szCs w:val="24"/>
        </w:rPr>
      </w:pPr>
      <w:proofErr w:type="gramStart"/>
      <w:r w:rsidRPr="002D24BC">
        <w:rPr>
          <w:rFonts w:ascii="Times New Roman" w:hAnsi="Times New Roman" w:cs="Times New Roman"/>
          <w:b/>
          <w:sz w:val="24"/>
          <w:szCs w:val="24"/>
        </w:rPr>
        <w:t>a)</w:t>
      </w:r>
      <w:proofErr w:type="gramEnd"/>
      <w:r w:rsidRPr="002D24BC">
        <w:rPr>
          <w:rFonts w:ascii="Times New Roman" w:hAnsi="Times New Roman" w:cs="Times New Roman"/>
          <w:b/>
          <w:sz w:val="24"/>
          <w:szCs w:val="24"/>
        </w:rPr>
        <w:t>psychological problem</w:t>
      </w:r>
    </w:p>
    <w:tbl>
      <w:tblPr>
        <w:tblStyle w:val="TableGrid"/>
        <w:tblW w:w="5000" w:type="pct"/>
        <w:tblLook w:val="04A0"/>
      </w:tblPr>
      <w:tblGrid>
        <w:gridCol w:w="4225"/>
        <w:gridCol w:w="2294"/>
        <w:gridCol w:w="2003"/>
      </w:tblGrid>
      <w:tr w:rsidR="00026154" w:rsidRPr="001006B6" w:rsidTr="00870A45">
        <w:tc>
          <w:tcPr>
            <w:tcW w:w="2479" w:type="pct"/>
            <w:vAlign w:val="center"/>
          </w:tcPr>
          <w:p w:rsidR="00026154" w:rsidRPr="00941227" w:rsidRDefault="00026154" w:rsidP="00870A45">
            <w:pPr>
              <w:tabs>
                <w:tab w:val="left" w:pos="2798"/>
                <w:tab w:val="left" w:pos="3437"/>
              </w:tabs>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Problems</w:t>
            </w:r>
          </w:p>
        </w:tc>
        <w:tc>
          <w:tcPr>
            <w:tcW w:w="1346" w:type="pct"/>
            <w:vAlign w:val="center"/>
          </w:tcPr>
          <w:p w:rsidR="00026154" w:rsidRPr="00941227" w:rsidRDefault="00026154" w:rsidP="00870A45">
            <w:pPr>
              <w:tabs>
                <w:tab w:val="center" w:pos="1242"/>
              </w:tabs>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Yes</w:t>
            </w:r>
          </w:p>
        </w:tc>
        <w:tc>
          <w:tcPr>
            <w:tcW w:w="1175" w:type="pct"/>
            <w:vAlign w:val="center"/>
          </w:tcPr>
          <w:p w:rsidR="00026154" w:rsidRPr="00941227" w:rsidRDefault="00026154" w:rsidP="00870A45">
            <w:pPr>
              <w:tabs>
                <w:tab w:val="left" w:pos="2798"/>
                <w:tab w:val="left" w:pos="3437"/>
              </w:tabs>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No</w:t>
            </w:r>
          </w:p>
        </w:tc>
      </w:tr>
      <w:tr w:rsidR="00026154" w:rsidRPr="001006B6" w:rsidTr="00870A45">
        <w:tc>
          <w:tcPr>
            <w:tcW w:w="2479" w:type="pct"/>
          </w:tcPr>
          <w:p w:rsidR="00026154" w:rsidRPr="001006B6" w:rsidRDefault="00026154" w:rsidP="00870A45">
            <w:pPr>
              <w:tabs>
                <w:tab w:val="right" w:pos="4820"/>
              </w:tabs>
              <w:spacing w:line="360" w:lineRule="auto"/>
              <w:rPr>
                <w:rFonts w:ascii="Times New Roman" w:hAnsi="Times New Roman" w:cs="Times New Roman"/>
                <w:sz w:val="24"/>
                <w:szCs w:val="24"/>
              </w:rPr>
            </w:pPr>
            <w:r w:rsidRPr="001006B6">
              <w:rPr>
                <w:rFonts w:ascii="Times New Roman" w:hAnsi="Times New Roman" w:cs="Times New Roman"/>
                <w:sz w:val="24"/>
                <w:szCs w:val="24"/>
              </w:rPr>
              <w:t>Anxiety over sickness</w:t>
            </w:r>
            <w:r w:rsidRPr="001006B6">
              <w:rPr>
                <w:rFonts w:ascii="Times New Roman" w:hAnsi="Times New Roman" w:cs="Times New Roman"/>
                <w:sz w:val="24"/>
                <w:szCs w:val="24"/>
              </w:rPr>
              <w:tab/>
            </w:r>
          </w:p>
        </w:tc>
        <w:tc>
          <w:tcPr>
            <w:tcW w:w="1346" w:type="pct"/>
          </w:tcPr>
          <w:p w:rsidR="00026154" w:rsidRPr="001006B6" w:rsidRDefault="00026154" w:rsidP="00870A45">
            <w:pPr>
              <w:tabs>
                <w:tab w:val="left" w:pos="2798"/>
                <w:tab w:val="left" w:pos="3437"/>
              </w:tabs>
              <w:spacing w:line="360" w:lineRule="auto"/>
              <w:rPr>
                <w:rFonts w:ascii="Times New Roman" w:hAnsi="Times New Roman" w:cs="Times New Roman"/>
                <w:sz w:val="24"/>
                <w:szCs w:val="24"/>
              </w:rPr>
            </w:pPr>
          </w:p>
        </w:tc>
        <w:tc>
          <w:tcPr>
            <w:tcW w:w="1175" w:type="pct"/>
          </w:tcPr>
          <w:p w:rsidR="00026154" w:rsidRPr="001006B6" w:rsidRDefault="00026154" w:rsidP="00870A45">
            <w:pPr>
              <w:tabs>
                <w:tab w:val="left" w:pos="2798"/>
                <w:tab w:val="left" w:pos="3437"/>
              </w:tabs>
              <w:spacing w:line="360" w:lineRule="auto"/>
              <w:rPr>
                <w:rFonts w:ascii="Times New Roman" w:hAnsi="Times New Roman" w:cs="Times New Roman"/>
                <w:sz w:val="24"/>
                <w:szCs w:val="24"/>
              </w:rPr>
            </w:pPr>
          </w:p>
        </w:tc>
      </w:tr>
      <w:tr w:rsidR="00026154" w:rsidRPr="001006B6" w:rsidTr="00870A45">
        <w:trPr>
          <w:trHeight w:val="251"/>
        </w:trPr>
        <w:tc>
          <w:tcPr>
            <w:tcW w:w="2479"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Feeling of neglect</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Fear of death</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Adjustment  problem</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Depression</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359"/>
        </w:trPr>
        <w:tc>
          <w:tcPr>
            <w:tcW w:w="2479"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Memory loss</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tabs>
                <w:tab w:val="right" w:pos="4820"/>
              </w:tabs>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Behavioral change</w:t>
            </w:r>
            <w:r w:rsidRPr="001006B6">
              <w:rPr>
                <w:rFonts w:ascii="Times New Roman" w:hAnsi="Times New Roman" w:cs="Times New Roman"/>
                <w:color w:val="000000"/>
                <w:sz w:val="24"/>
                <w:szCs w:val="24"/>
              </w:rPr>
              <w:tab/>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Loneliness and isolation</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Feeling of being physically weak</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2479" w:type="pct"/>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Feeling of insecurity</w:t>
            </w:r>
          </w:p>
        </w:tc>
        <w:tc>
          <w:tcPr>
            <w:tcW w:w="1346" w:type="pct"/>
          </w:tcPr>
          <w:p w:rsidR="00026154" w:rsidRPr="001006B6" w:rsidRDefault="00026154" w:rsidP="00870A45">
            <w:pPr>
              <w:spacing w:line="360" w:lineRule="auto"/>
              <w:rPr>
                <w:rFonts w:ascii="Times New Roman" w:hAnsi="Times New Roman" w:cs="Times New Roman"/>
                <w:sz w:val="24"/>
                <w:szCs w:val="24"/>
              </w:rPr>
            </w:pPr>
          </w:p>
        </w:tc>
        <w:tc>
          <w:tcPr>
            <w:tcW w:w="1175" w:type="pct"/>
          </w:tcPr>
          <w:p w:rsidR="00026154" w:rsidRPr="001006B6" w:rsidRDefault="00026154" w:rsidP="00870A45">
            <w:pPr>
              <w:spacing w:line="360" w:lineRule="auto"/>
              <w:rPr>
                <w:rFonts w:ascii="Times New Roman" w:hAnsi="Times New Roman" w:cs="Times New Roman"/>
                <w:sz w:val="24"/>
                <w:szCs w:val="24"/>
              </w:rPr>
            </w:pPr>
          </w:p>
        </w:tc>
      </w:tr>
    </w:tbl>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proofErr w:type="gramStart"/>
      <w:r w:rsidRPr="001006B6">
        <w:rPr>
          <w:rFonts w:ascii="Times New Roman" w:hAnsi="Times New Roman" w:cs="Times New Roman"/>
          <w:sz w:val="24"/>
          <w:szCs w:val="24"/>
        </w:rPr>
        <w:t>b)</w:t>
      </w:r>
      <w:proofErr w:type="gramEnd"/>
      <w:r w:rsidRPr="001006B6">
        <w:rPr>
          <w:rFonts w:ascii="Times New Roman" w:hAnsi="Times New Roman" w:cs="Times New Roman"/>
          <w:sz w:val="24"/>
          <w:szCs w:val="24"/>
        </w:rPr>
        <w:t>Emotional Disturbance:</w:t>
      </w:r>
    </w:p>
    <w:tbl>
      <w:tblPr>
        <w:tblStyle w:val="TableGrid"/>
        <w:tblW w:w="0" w:type="auto"/>
        <w:tblLook w:val="04A0"/>
      </w:tblPr>
      <w:tblGrid>
        <w:gridCol w:w="4270"/>
        <w:gridCol w:w="2210"/>
        <w:gridCol w:w="2042"/>
      </w:tblGrid>
      <w:tr w:rsidR="00026154" w:rsidRPr="001006B6" w:rsidTr="00870A45">
        <w:tc>
          <w:tcPr>
            <w:tcW w:w="4338" w:type="dxa"/>
          </w:tcPr>
          <w:p w:rsidR="00026154" w:rsidRPr="00941227" w:rsidRDefault="00026154" w:rsidP="00870A45">
            <w:pPr>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Statement</w:t>
            </w:r>
          </w:p>
        </w:tc>
        <w:tc>
          <w:tcPr>
            <w:tcW w:w="2250" w:type="dxa"/>
          </w:tcPr>
          <w:p w:rsidR="00026154" w:rsidRPr="00941227" w:rsidRDefault="00026154" w:rsidP="00870A45">
            <w:pPr>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Yes</w:t>
            </w:r>
          </w:p>
        </w:tc>
        <w:tc>
          <w:tcPr>
            <w:tcW w:w="2079" w:type="dxa"/>
          </w:tcPr>
          <w:p w:rsidR="00026154" w:rsidRPr="00941227" w:rsidRDefault="00026154" w:rsidP="00870A45">
            <w:pPr>
              <w:spacing w:line="360" w:lineRule="auto"/>
              <w:jc w:val="center"/>
              <w:rPr>
                <w:rFonts w:ascii="Times New Roman" w:hAnsi="Times New Roman" w:cs="Times New Roman"/>
                <w:b/>
                <w:sz w:val="24"/>
                <w:szCs w:val="24"/>
              </w:rPr>
            </w:pPr>
            <w:r w:rsidRPr="00941227">
              <w:rPr>
                <w:rFonts w:ascii="Times New Roman" w:hAnsi="Times New Roman" w:cs="Times New Roman"/>
                <w:b/>
                <w:sz w:val="24"/>
                <w:szCs w:val="24"/>
              </w:rPr>
              <w:t>No</w:t>
            </w: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When i am remembering my olden days</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323"/>
        </w:trPr>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Loss of employment</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When kid's </w:t>
            </w:r>
            <w:proofErr w:type="spellStart"/>
            <w:r w:rsidRPr="001006B6">
              <w:rPr>
                <w:rFonts w:ascii="Times New Roman" w:hAnsi="Times New Roman" w:cs="Times New Roman"/>
                <w:color w:val="000000"/>
                <w:sz w:val="24"/>
                <w:szCs w:val="24"/>
              </w:rPr>
              <w:t>dont</w:t>
            </w:r>
            <w:proofErr w:type="spellEnd"/>
            <w:r w:rsidRPr="001006B6">
              <w:rPr>
                <w:rFonts w:ascii="Times New Roman" w:hAnsi="Times New Roman" w:cs="Times New Roman"/>
                <w:color w:val="000000"/>
                <w:sz w:val="24"/>
                <w:szCs w:val="24"/>
              </w:rPr>
              <w:t xml:space="preserve"> obey me</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While remembering spouse</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No respect from society</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Due to property issues</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Mal adjustment</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No decision making power</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4338"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Financial dependence</w:t>
            </w:r>
          </w:p>
        </w:tc>
        <w:tc>
          <w:tcPr>
            <w:tcW w:w="2250" w:type="dxa"/>
          </w:tcPr>
          <w:p w:rsidR="00026154" w:rsidRPr="001006B6" w:rsidRDefault="00026154" w:rsidP="00870A45">
            <w:pPr>
              <w:spacing w:line="360" w:lineRule="auto"/>
              <w:rPr>
                <w:rFonts w:ascii="Times New Roman" w:hAnsi="Times New Roman" w:cs="Times New Roman"/>
                <w:sz w:val="24"/>
                <w:szCs w:val="24"/>
              </w:rPr>
            </w:pPr>
          </w:p>
        </w:tc>
        <w:tc>
          <w:tcPr>
            <w:tcW w:w="2079" w:type="dxa"/>
          </w:tcPr>
          <w:p w:rsidR="00026154" w:rsidRPr="001006B6" w:rsidRDefault="00026154" w:rsidP="00870A45">
            <w:pPr>
              <w:spacing w:line="360"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941227" w:rsidRDefault="00026154" w:rsidP="00026154">
      <w:pPr>
        <w:spacing w:after="0" w:line="360" w:lineRule="auto"/>
        <w:rPr>
          <w:rFonts w:ascii="Times New Roman" w:hAnsi="Times New Roman" w:cs="Times New Roman"/>
          <w:b/>
          <w:sz w:val="24"/>
          <w:szCs w:val="24"/>
        </w:rPr>
      </w:pPr>
      <w:proofErr w:type="spellStart"/>
      <w:proofErr w:type="gramStart"/>
      <w:r w:rsidRPr="00941227">
        <w:rPr>
          <w:rFonts w:ascii="Times New Roman" w:hAnsi="Times New Roman" w:cs="Times New Roman"/>
          <w:b/>
          <w:color w:val="000000"/>
          <w:sz w:val="24"/>
          <w:szCs w:val="24"/>
        </w:rPr>
        <w:t>v.LIFE</w:t>
      </w:r>
      <w:proofErr w:type="spellEnd"/>
      <w:proofErr w:type="gramEnd"/>
      <w:r w:rsidRPr="00941227">
        <w:rPr>
          <w:rFonts w:ascii="Times New Roman" w:hAnsi="Times New Roman" w:cs="Times New Roman"/>
          <w:b/>
          <w:color w:val="000000"/>
          <w:sz w:val="24"/>
          <w:szCs w:val="24"/>
        </w:rPr>
        <w:t xml:space="preserve"> STYLE:</w:t>
      </w:r>
    </w:p>
    <w:p w:rsidR="00026154" w:rsidRPr="00941227" w:rsidRDefault="00026154" w:rsidP="00026154">
      <w:pPr>
        <w:spacing w:after="0" w:line="360" w:lineRule="auto"/>
        <w:rPr>
          <w:rFonts w:ascii="Times New Roman" w:hAnsi="Times New Roman" w:cs="Times New Roman"/>
          <w:b/>
          <w:color w:val="000000"/>
          <w:sz w:val="24"/>
          <w:szCs w:val="24"/>
        </w:rPr>
      </w:pPr>
      <w:proofErr w:type="gramStart"/>
      <w:r w:rsidRPr="00941227">
        <w:rPr>
          <w:rFonts w:ascii="Times New Roman" w:hAnsi="Times New Roman" w:cs="Times New Roman"/>
          <w:b/>
          <w:color w:val="000000"/>
          <w:sz w:val="24"/>
          <w:szCs w:val="24"/>
        </w:rPr>
        <w:t>a)</w:t>
      </w:r>
      <w:proofErr w:type="gramEnd"/>
      <w:r w:rsidRPr="00941227">
        <w:rPr>
          <w:rFonts w:ascii="Times New Roman" w:hAnsi="Times New Roman" w:cs="Times New Roman"/>
          <w:b/>
          <w:color w:val="000000"/>
          <w:sz w:val="24"/>
          <w:szCs w:val="24"/>
        </w:rPr>
        <w:t>Daily activities:</w:t>
      </w:r>
    </w:p>
    <w:tbl>
      <w:tblPr>
        <w:tblStyle w:val="TableGrid"/>
        <w:tblW w:w="5000" w:type="pct"/>
        <w:tblLook w:val="04A0"/>
      </w:tblPr>
      <w:tblGrid>
        <w:gridCol w:w="4267"/>
        <w:gridCol w:w="2211"/>
        <w:gridCol w:w="2044"/>
      </w:tblGrid>
      <w:tr w:rsidR="00026154" w:rsidRPr="001006B6" w:rsidTr="00870A45">
        <w:tc>
          <w:tcPr>
            <w:tcW w:w="2503" w:type="pct"/>
          </w:tcPr>
          <w:p w:rsidR="00026154" w:rsidRPr="00941227" w:rsidRDefault="00026154" w:rsidP="00870A45">
            <w:pPr>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Activities</w:t>
            </w:r>
          </w:p>
        </w:tc>
        <w:tc>
          <w:tcPr>
            <w:tcW w:w="1297" w:type="pct"/>
          </w:tcPr>
          <w:p w:rsidR="00026154" w:rsidRPr="00941227" w:rsidRDefault="00026154" w:rsidP="00870A45">
            <w:pPr>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Yes</w:t>
            </w:r>
          </w:p>
        </w:tc>
        <w:tc>
          <w:tcPr>
            <w:tcW w:w="1199" w:type="pct"/>
          </w:tcPr>
          <w:p w:rsidR="00026154" w:rsidRPr="00941227" w:rsidRDefault="00026154" w:rsidP="00870A45">
            <w:pPr>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No</w:t>
            </w: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Cooking</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Cleaning household</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Shopping for household</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Worshiping god</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Payment of bills</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Taking care of grand children</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r w:rsidR="00026154" w:rsidRPr="001006B6" w:rsidTr="00870A45">
        <w:tc>
          <w:tcPr>
            <w:tcW w:w="2503" w:type="pct"/>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Laundry</w:t>
            </w:r>
          </w:p>
        </w:tc>
        <w:tc>
          <w:tcPr>
            <w:tcW w:w="1297" w:type="pct"/>
          </w:tcPr>
          <w:p w:rsidR="00026154" w:rsidRPr="001006B6" w:rsidRDefault="00026154" w:rsidP="00870A45">
            <w:pPr>
              <w:spacing w:line="360" w:lineRule="auto"/>
              <w:rPr>
                <w:rFonts w:ascii="Times New Roman" w:hAnsi="Times New Roman" w:cs="Times New Roman"/>
                <w:color w:val="000000"/>
                <w:sz w:val="24"/>
                <w:szCs w:val="24"/>
              </w:rPr>
            </w:pPr>
          </w:p>
        </w:tc>
        <w:tc>
          <w:tcPr>
            <w:tcW w:w="1199" w:type="pct"/>
          </w:tcPr>
          <w:p w:rsidR="00026154" w:rsidRPr="001006B6" w:rsidRDefault="00026154" w:rsidP="00870A45">
            <w:pPr>
              <w:spacing w:line="360" w:lineRule="auto"/>
              <w:rPr>
                <w:rFonts w:ascii="Times New Roman" w:hAnsi="Times New Roman" w:cs="Times New Roman"/>
                <w:color w:val="000000"/>
                <w:sz w:val="24"/>
                <w:szCs w:val="24"/>
              </w:rPr>
            </w:pPr>
          </w:p>
        </w:tc>
      </w:tr>
    </w:tbl>
    <w:p w:rsidR="00026154" w:rsidRPr="001006B6" w:rsidRDefault="00026154" w:rsidP="00026154">
      <w:pPr>
        <w:autoSpaceDE w:val="0"/>
        <w:autoSpaceDN w:val="0"/>
        <w:adjustRightInd w:val="0"/>
        <w:spacing w:after="0" w:line="360" w:lineRule="auto"/>
        <w:rPr>
          <w:rFonts w:ascii="Times New Roman" w:hAnsi="Times New Roman" w:cs="Times New Roman"/>
          <w:color w:val="000000"/>
          <w:sz w:val="24"/>
          <w:szCs w:val="24"/>
        </w:rPr>
      </w:pPr>
    </w:p>
    <w:p w:rsidR="00026154" w:rsidRPr="00941227" w:rsidRDefault="00026154" w:rsidP="00026154">
      <w:pPr>
        <w:autoSpaceDE w:val="0"/>
        <w:autoSpaceDN w:val="0"/>
        <w:adjustRightInd w:val="0"/>
        <w:spacing w:after="0" w:line="360" w:lineRule="auto"/>
        <w:rPr>
          <w:rFonts w:ascii="Times New Roman" w:hAnsi="Times New Roman" w:cs="Times New Roman"/>
          <w:b/>
          <w:color w:val="000000"/>
          <w:sz w:val="24"/>
          <w:szCs w:val="24"/>
        </w:rPr>
      </w:pPr>
      <w:proofErr w:type="gramStart"/>
      <w:r w:rsidRPr="00941227">
        <w:rPr>
          <w:rFonts w:ascii="Times New Roman" w:hAnsi="Times New Roman" w:cs="Times New Roman"/>
          <w:b/>
          <w:color w:val="000000"/>
          <w:sz w:val="24"/>
          <w:szCs w:val="24"/>
        </w:rPr>
        <w:t>b)</w:t>
      </w:r>
      <w:r>
        <w:rPr>
          <w:rFonts w:ascii="Times New Roman" w:hAnsi="Times New Roman" w:cs="Times New Roman"/>
          <w:b/>
          <w:color w:val="000000"/>
          <w:sz w:val="24"/>
          <w:szCs w:val="24"/>
        </w:rPr>
        <w:t>Physical</w:t>
      </w:r>
      <w:proofErr w:type="gramEnd"/>
      <w:r w:rsidRPr="00941227">
        <w:rPr>
          <w:rFonts w:ascii="Times New Roman" w:hAnsi="Times New Roman" w:cs="Times New Roman"/>
          <w:b/>
          <w:color w:val="000000"/>
          <w:sz w:val="24"/>
          <w:szCs w:val="24"/>
        </w:rPr>
        <w:t xml:space="preserve"> exercise</w:t>
      </w:r>
      <w:r>
        <w:rPr>
          <w:rFonts w:ascii="Times New Roman" w:hAnsi="Times New Roman" w:cs="Times New Roman"/>
          <w:b/>
          <w:color w:val="000000"/>
          <w:sz w:val="24"/>
          <w:szCs w:val="24"/>
        </w:rPr>
        <w:t>/Activities</w:t>
      </w:r>
    </w:p>
    <w:tbl>
      <w:tblPr>
        <w:tblStyle w:val="TableGrid"/>
        <w:tblW w:w="0" w:type="auto"/>
        <w:tblLook w:val="04A0"/>
      </w:tblPr>
      <w:tblGrid>
        <w:gridCol w:w="2211"/>
        <w:gridCol w:w="1110"/>
        <w:gridCol w:w="1490"/>
        <w:gridCol w:w="1597"/>
        <w:gridCol w:w="1094"/>
        <w:gridCol w:w="1020"/>
      </w:tblGrid>
      <w:tr w:rsidR="00026154" w:rsidRPr="00941227" w:rsidTr="00870A45">
        <w:tc>
          <w:tcPr>
            <w:tcW w:w="2628"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activities</w:t>
            </w:r>
          </w:p>
        </w:tc>
        <w:tc>
          <w:tcPr>
            <w:tcW w:w="1170"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Always</w:t>
            </w:r>
          </w:p>
        </w:tc>
        <w:tc>
          <w:tcPr>
            <w:tcW w:w="1800"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Most of the time</w:t>
            </w:r>
          </w:p>
        </w:tc>
        <w:tc>
          <w:tcPr>
            <w:tcW w:w="1710"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Sometimes</w:t>
            </w:r>
          </w:p>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p>
        </w:tc>
        <w:tc>
          <w:tcPr>
            <w:tcW w:w="1170"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Rarely</w:t>
            </w:r>
          </w:p>
        </w:tc>
        <w:tc>
          <w:tcPr>
            <w:tcW w:w="1098" w:type="dxa"/>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Never</w:t>
            </w:r>
          </w:p>
        </w:tc>
      </w:tr>
      <w:tr w:rsidR="00026154" w:rsidRPr="001006B6" w:rsidTr="00870A45">
        <w:tc>
          <w:tcPr>
            <w:tcW w:w="262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Walking </w:t>
            </w: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80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71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09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262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Exercise    </w:t>
            </w: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80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71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09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262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Yoga  </w:t>
            </w: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80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71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09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262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Mediation  </w:t>
            </w: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80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71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17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09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bl>
    <w:p w:rsidR="00026154" w:rsidRPr="001006B6" w:rsidRDefault="00026154" w:rsidP="00026154">
      <w:pPr>
        <w:autoSpaceDE w:val="0"/>
        <w:autoSpaceDN w:val="0"/>
        <w:adjustRightInd w:val="0"/>
        <w:spacing w:after="0" w:line="360" w:lineRule="auto"/>
        <w:rPr>
          <w:rFonts w:ascii="Times New Roman" w:hAnsi="Times New Roman" w:cs="Times New Roman"/>
          <w:color w:val="000000"/>
          <w:sz w:val="24"/>
          <w:szCs w:val="24"/>
        </w:rPr>
      </w:pPr>
    </w:p>
    <w:p w:rsidR="00026154" w:rsidRPr="001006B6" w:rsidRDefault="00026154" w:rsidP="00026154">
      <w:pPr>
        <w:autoSpaceDE w:val="0"/>
        <w:autoSpaceDN w:val="0"/>
        <w:adjustRightInd w:val="0"/>
        <w:spacing w:after="0" w:line="360" w:lineRule="auto"/>
        <w:rPr>
          <w:rFonts w:ascii="Times New Roman" w:hAnsi="Times New Roman" w:cs="Times New Roman"/>
          <w:color w:val="000000"/>
          <w:sz w:val="24"/>
          <w:szCs w:val="24"/>
        </w:rPr>
      </w:pPr>
    </w:p>
    <w:p w:rsidR="00026154" w:rsidRPr="001006B6" w:rsidRDefault="00026154" w:rsidP="00026154">
      <w:pPr>
        <w:autoSpaceDE w:val="0"/>
        <w:autoSpaceDN w:val="0"/>
        <w:adjustRightInd w:val="0"/>
        <w:spacing w:after="0" w:line="360" w:lineRule="auto"/>
        <w:rPr>
          <w:rFonts w:ascii="Times New Roman" w:hAnsi="Times New Roman" w:cs="Times New Roman"/>
          <w:color w:val="000000"/>
          <w:sz w:val="24"/>
          <w:szCs w:val="24"/>
        </w:rPr>
      </w:pPr>
    </w:p>
    <w:p w:rsidR="00026154" w:rsidRDefault="00026154" w:rsidP="00026154">
      <w:pPr>
        <w:autoSpaceDE w:val="0"/>
        <w:autoSpaceDN w:val="0"/>
        <w:adjustRightInd w:val="0"/>
        <w:spacing w:after="0" w:line="360" w:lineRule="auto"/>
        <w:rPr>
          <w:rFonts w:ascii="Times New Roman" w:hAnsi="Times New Roman" w:cs="Times New Roman"/>
          <w:b/>
          <w:color w:val="000000"/>
          <w:sz w:val="24"/>
          <w:szCs w:val="24"/>
        </w:rPr>
      </w:pPr>
      <w:proofErr w:type="gramStart"/>
      <w:r w:rsidRPr="00941227">
        <w:rPr>
          <w:rFonts w:ascii="Times New Roman" w:hAnsi="Times New Roman" w:cs="Times New Roman"/>
          <w:b/>
          <w:color w:val="000000"/>
          <w:sz w:val="24"/>
          <w:szCs w:val="24"/>
        </w:rPr>
        <w:t>c)Leisure</w:t>
      </w:r>
      <w:proofErr w:type="gramEnd"/>
      <w:r w:rsidRPr="00941227">
        <w:rPr>
          <w:rFonts w:ascii="Times New Roman" w:hAnsi="Times New Roman" w:cs="Times New Roman"/>
          <w:b/>
          <w:color w:val="000000"/>
          <w:sz w:val="24"/>
          <w:szCs w:val="24"/>
        </w:rPr>
        <w:t xml:space="preserve"> time</w:t>
      </w:r>
      <w:r>
        <w:rPr>
          <w:rFonts w:ascii="Times New Roman" w:hAnsi="Times New Roman" w:cs="Times New Roman"/>
          <w:b/>
          <w:color w:val="000000"/>
          <w:sz w:val="24"/>
          <w:szCs w:val="24"/>
        </w:rPr>
        <w:t xml:space="preserve"> activity</w:t>
      </w:r>
    </w:p>
    <w:p w:rsidR="00026154" w:rsidRPr="00941227" w:rsidRDefault="00026154" w:rsidP="00026154">
      <w:pPr>
        <w:autoSpaceDE w:val="0"/>
        <w:autoSpaceDN w:val="0"/>
        <w:adjustRightInd w:val="0"/>
        <w:spacing w:after="0" w:line="360" w:lineRule="auto"/>
        <w:rPr>
          <w:rFonts w:ascii="Times New Roman" w:hAnsi="Times New Roman" w:cs="Times New Roman"/>
          <w:b/>
          <w:color w:val="000000"/>
          <w:sz w:val="24"/>
          <w:szCs w:val="24"/>
        </w:rPr>
      </w:pPr>
    </w:p>
    <w:tbl>
      <w:tblPr>
        <w:tblStyle w:val="TableGrid"/>
        <w:tblW w:w="0" w:type="auto"/>
        <w:tblLook w:val="04A0"/>
      </w:tblPr>
      <w:tblGrid>
        <w:gridCol w:w="3590"/>
        <w:gridCol w:w="1159"/>
        <w:gridCol w:w="1399"/>
        <w:gridCol w:w="1253"/>
        <w:gridCol w:w="1121"/>
      </w:tblGrid>
      <w:tr w:rsidR="00026154" w:rsidRPr="001006B6" w:rsidTr="00870A45">
        <w:tc>
          <w:tcPr>
            <w:tcW w:w="3978" w:type="dxa"/>
            <w:vAlign w:val="center"/>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Activity</w:t>
            </w:r>
          </w:p>
        </w:tc>
        <w:tc>
          <w:tcPr>
            <w:tcW w:w="1350" w:type="dxa"/>
            <w:vAlign w:val="center"/>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Often</w:t>
            </w:r>
          </w:p>
        </w:tc>
        <w:tc>
          <w:tcPr>
            <w:tcW w:w="1440" w:type="dxa"/>
            <w:vAlign w:val="center"/>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Sometimes</w:t>
            </w:r>
          </w:p>
        </w:tc>
        <w:tc>
          <w:tcPr>
            <w:tcW w:w="1530" w:type="dxa"/>
            <w:vAlign w:val="center"/>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Most of it</w:t>
            </w:r>
          </w:p>
        </w:tc>
        <w:tc>
          <w:tcPr>
            <w:tcW w:w="1278" w:type="dxa"/>
            <w:vAlign w:val="center"/>
          </w:tcPr>
          <w:p w:rsidR="00026154" w:rsidRPr="00941227" w:rsidRDefault="00026154" w:rsidP="00870A45">
            <w:pPr>
              <w:autoSpaceDE w:val="0"/>
              <w:autoSpaceDN w:val="0"/>
              <w:adjustRightInd w:val="0"/>
              <w:spacing w:line="360" w:lineRule="auto"/>
              <w:jc w:val="center"/>
              <w:rPr>
                <w:rFonts w:ascii="Times New Roman" w:hAnsi="Times New Roman" w:cs="Times New Roman"/>
                <w:b/>
                <w:color w:val="000000"/>
                <w:sz w:val="24"/>
                <w:szCs w:val="24"/>
              </w:rPr>
            </w:pPr>
            <w:r w:rsidRPr="00941227">
              <w:rPr>
                <w:rFonts w:ascii="Times New Roman" w:hAnsi="Times New Roman" w:cs="Times New Roman"/>
                <w:b/>
                <w:color w:val="000000"/>
                <w:sz w:val="24"/>
                <w:szCs w:val="24"/>
              </w:rPr>
              <w:t>Never</w:t>
            </w: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Visiting relatives</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Reading newspaper/books/magazine</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Pooja</w:t>
            </w:r>
            <w:proofErr w:type="spellEnd"/>
            <w:r w:rsidRPr="001006B6">
              <w:rPr>
                <w:rFonts w:ascii="Times New Roman" w:hAnsi="Times New Roman" w:cs="Times New Roman"/>
                <w:sz w:val="24"/>
                <w:szCs w:val="24"/>
              </w:rPr>
              <w:t>/prayer</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 Watching TV</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Going to park to meet the friends</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Playing games</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r w:rsidR="00026154" w:rsidRPr="001006B6" w:rsidTr="00870A45">
        <w:tc>
          <w:tcPr>
            <w:tcW w:w="397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Rest</w:t>
            </w:r>
          </w:p>
        </w:tc>
        <w:tc>
          <w:tcPr>
            <w:tcW w:w="135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44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530"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c>
          <w:tcPr>
            <w:tcW w:w="1278" w:type="dxa"/>
          </w:tcPr>
          <w:p w:rsidR="00026154" w:rsidRPr="001006B6" w:rsidRDefault="00026154" w:rsidP="00870A45">
            <w:pPr>
              <w:autoSpaceDE w:val="0"/>
              <w:autoSpaceDN w:val="0"/>
              <w:adjustRightInd w:val="0"/>
              <w:spacing w:line="360" w:lineRule="auto"/>
              <w:rPr>
                <w:rFonts w:ascii="Times New Roman" w:hAnsi="Times New Roman" w:cs="Times New Roman"/>
                <w:color w:val="000000"/>
                <w:sz w:val="24"/>
                <w:szCs w:val="24"/>
              </w:rPr>
            </w:pPr>
          </w:p>
        </w:tc>
      </w:tr>
    </w:tbl>
    <w:p w:rsidR="00026154" w:rsidRPr="001006B6" w:rsidRDefault="00026154" w:rsidP="00026154">
      <w:pPr>
        <w:autoSpaceDE w:val="0"/>
        <w:autoSpaceDN w:val="0"/>
        <w:adjustRightInd w:val="0"/>
        <w:spacing w:after="0" w:line="360" w:lineRule="auto"/>
        <w:rPr>
          <w:rFonts w:ascii="Times New Roman" w:hAnsi="Times New Roman" w:cs="Times New Roman"/>
          <w:color w:val="000000"/>
          <w:sz w:val="24"/>
          <w:szCs w:val="24"/>
        </w:rPr>
      </w:pPr>
    </w:p>
    <w:p w:rsidR="00026154" w:rsidRPr="008421B4" w:rsidRDefault="00026154" w:rsidP="00026154">
      <w:pPr>
        <w:spacing w:after="0" w:line="360" w:lineRule="auto"/>
        <w:rPr>
          <w:rFonts w:ascii="Times New Roman" w:hAnsi="Times New Roman" w:cs="Times New Roman"/>
          <w:b/>
          <w:sz w:val="24"/>
          <w:szCs w:val="24"/>
        </w:rPr>
      </w:pPr>
      <w:r w:rsidRPr="008421B4">
        <w:rPr>
          <w:rFonts w:ascii="Times New Roman" w:hAnsi="Times New Roman" w:cs="Times New Roman"/>
          <w:b/>
          <w:sz w:val="24"/>
          <w:szCs w:val="24"/>
        </w:rPr>
        <w:t>vi. SOCIAL STATUS</w:t>
      </w:r>
    </w:p>
    <w:p w:rsidR="00026154" w:rsidRPr="008421B4" w:rsidRDefault="00026154" w:rsidP="00026154">
      <w:pPr>
        <w:pStyle w:val="ListParagraph"/>
        <w:numPr>
          <w:ilvl w:val="0"/>
          <w:numId w:val="18"/>
        </w:numPr>
        <w:spacing w:after="0" w:line="360" w:lineRule="auto"/>
        <w:rPr>
          <w:rFonts w:ascii="Times New Roman" w:hAnsi="Times New Roman" w:cs="Times New Roman"/>
          <w:b/>
          <w:sz w:val="24"/>
          <w:szCs w:val="24"/>
        </w:rPr>
      </w:pPr>
      <w:r w:rsidRPr="008421B4">
        <w:rPr>
          <w:rFonts w:ascii="Times New Roman" w:hAnsi="Times New Roman" w:cs="Times New Roman"/>
          <w:b/>
          <w:sz w:val="24"/>
          <w:szCs w:val="24"/>
        </w:rPr>
        <w:t>Social participation/ networking:</w:t>
      </w:r>
    </w:p>
    <w:p w:rsidR="00026154" w:rsidRPr="008421B4" w:rsidRDefault="00026154" w:rsidP="00026154">
      <w:pPr>
        <w:pStyle w:val="ListParagraph"/>
        <w:spacing w:after="0" w:line="360" w:lineRule="auto"/>
        <w:rPr>
          <w:rFonts w:ascii="Times New Roman" w:hAnsi="Times New Roman" w:cs="Times New Roman"/>
          <w:b/>
          <w:sz w:val="24"/>
          <w:szCs w:val="24"/>
        </w:rPr>
      </w:pPr>
    </w:p>
    <w:tbl>
      <w:tblPr>
        <w:tblStyle w:val="TableGrid"/>
        <w:tblW w:w="0" w:type="auto"/>
        <w:tblInd w:w="18" w:type="dxa"/>
        <w:tblLayout w:type="fixed"/>
        <w:tblLook w:val="04A0"/>
      </w:tblPr>
      <w:tblGrid>
        <w:gridCol w:w="6300"/>
        <w:gridCol w:w="1170"/>
        <w:gridCol w:w="1170"/>
      </w:tblGrid>
      <w:tr w:rsidR="00026154" w:rsidRPr="001006B6" w:rsidTr="00870A45">
        <w:trPr>
          <w:trHeight w:val="144"/>
        </w:trPr>
        <w:tc>
          <w:tcPr>
            <w:tcW w:w="6300" w:type="dxa"/>
          </w:tcPr>
          <w:p w:rsidR="00026154" w:rsidRPr="008421B4" w:rsidRDefault="00026154" w:rsidP="00870A45">
            <w:pPr>
              <w:spacing w:line="360" w:lineRule="auto"/>
              <w:jc w:val="center"/>
              <w:rPr>
                <w:rFonts w:ascii="Times New Roman" w:hAnsi="Times New Roman" w:cs="Times New Roman"/>
                <w:b/>
                <w:sz w:val="24"/>
                <w:szCs w:val="24"/>
              </w:rPr>
            </w:pPr>
            <w:r w:rsidRPr="008421B4">
              <w:rPr>
                <w:rFonts w:ascii="Times New Roman" w:hAnsi="Times New Roman" w:cs="Times New Roman"/>
                <w:b/>
                <w:sz w:val="24"/>
                <w:szCs w:val="24"/>
              </w:rPr>
              <w:t>Statement</w:t>
            </w:r>
          </w:p>
        </w:tc>
        <w:tc>
          <w:tcPr>
            <w:tcW w:w="1170" w:type="dxa"/>
          </w:tcPr>
          <w:p w:rsidR="00026154" w:rsidRPr="008421B4" w:rsidRDefault="00026154" w:rsidP="00870A45">
            <w:pPr>
              <w:spacing w:line="360" w:lineRule="auto"/>
              <w:jc w:val="center"/>
              <w:rPr>
                <w:rFonts w:ascii="Times New Roman" w:hAnsi="Times New Roman" w:cs="Times New Roman"/>
                <w:b/>
                <w:sz w:val="24"/>
                <w:szCs w:val="24"/>
              </w:rPr>
            </w:pPr>
            <w:r w:rsidRPr="008421B4">
              <w:rPr>
                <w:rFonts w:ascii="Times New Roman" w:hAnsi="Times New Roman" w:cs="Times New Roman"/>
                <w:b/>
                <w:sz w:val="24"/>
                <w:szCs w:val="24"/>
              </w:rPr>
              <w:t>Yes</w:t>
            </w:r>
          </w:p>
        </w:tc>
        <w:tc>
          <w:tcPr>
            <w:tcW w:w="1170" w:type="dxa"/>
          </w:tcPr>
          <w:p w:rsidR="00026154" w:rsidRPr="008421B4" w:rsidRDefault="00026154" w:rsidP="00870A45">
            <w:pPr>
              <w:spacing w:line="360" w:lineRule="auto"/>
              <w:jc w:val="center"/>
              <w:rPr>
                <w:rFonts w:ascii="Times New Roman" w:hAnsi="Times New Roman" w:cs="Times New Roman"/>
                <w:b/>
                <w:sz w:val="24"/>
                <w:szCs w:val="24"/>
              </w:rPr>
            </w:pPr>
            <w:r w:rsidRPr="008421B4">
              <w:rPr>
                <w:rFonts w:ascii="Times New Roman" w:hAnsi="Times New Roman" w:cs="Times New Roman"/>
                <w:b/>
                <w:sz w:val="24"/>
                <w:szCs w:val="24"/>
              </w:rPr>
              <w:t>No</w:t>
            </w: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Family functions</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Keeping relationship/contact with co-workers</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Cultural performance</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Visiting friends/relatives at home</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Clubs and association meetings</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1006B6"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Temple function/making arrangements for that function</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Religious affairs</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Political activities/social action</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 xml:space="preserve">Gram </w:t>
            </w:r>
            <w:proofErr w:type="spellStart"/>
            <w:r w:rsidRPr="001006B6">
              <w:rPr>
                <w:rFonts w:ascii="Times New Roman" w:hAnsi="Times New Roman" w:cs="Times New Roman"/>
                <w:color w:val="000000"/>
                <w:sz w:val="24"/>
                <w:szCs w:val="24"/>
              </w:rPr>
              <w:t>sabha</w:t>
            </w:r>
            <w:proofErr w:type="spellEnd"/>
            <w:r w:rsidRPr="001006B6">
              <w:rPr>
                <w:rFonts w:ascii="Times New Roman" w:hAnsi="Times New Roman" w:cs="Times New Roman"/>
                <w:color w:val="000000"/>
                <w:sz w:val="24"/>
                <w:szCs w:val="24"/>
              </w:rPr>
              <w:t xml:space="preserve"> meeting</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rPr>
          <w:trHeight w:val="144"/>
        </w:trPr>
        <w:tc>
          <w:tcPr>
            <w:tcW w:w="6300" w:type="dxa"/>
          </w:tcPr>
          <w:p w:rsidR="00026154" w:rsidRPr="008421B4" w:rsidRDefault="00026154" w:rsidP="00870A45">
            <w:pPr>
              <w:spacing w:line="360" w:lineRule="auto"/>
              <w:rPr>
                <w:rFonts w:ascii="Times New Roman" w:hAnsi="Times New Roman" w:cs="Times New Roman"/>
                <w:color w:val="000000"/>
                <w:sz w:val="24"/>
                <w:szCs w:val="24"/>
              </w:rPr>
            </w:pPr>
            <w:r w:rsidRPr="001006B6">
              <w:rPr>
                <w:rFonts w:ascii="Times New Roman" w:hAnsi="Times New Roman" w:cs="Times New Roman"/>
                <w:color w:val="000000"/>
                <w:sz w:val="24"/>
                <w:szCs w:val="24"/>
              </w:rPr>
              <w:t>Involving in social services</w:t>
            </w:r>
          </w:p>
        </w:tc>
        <w:tc>
          <w:tcPr>
            <w:tcW w:w="1170" w:type="dxa"/>
          </w:tcPr>
          <w:p w:rsidR="00026154" w:rsidRPr="001006B6" w:rsidRDefault="00026154" w:rsidP="00870A45">
            <w:pPr>
              <w:spacing w:line="360" w:lineRule="auto"/>
              <w:rPr>
                <w:rFonts w:ascii="Times New Roman" w:hAnsi="Times New Roman" w:cs="Times New Roman"/>
                <w:sz w:val="24"/>
                <w:szCs w:val="24"/>
              </w:rPr>
            </w:pPr>
          </w:p>
        </w:tc>
        <w:tc>
          <w:tcPr>
            <w:tcW w:w="1170" w:type="dxa"/>
          </w:tcPr>
          <w:p w:rsidR="00026154" w:rsidRPr="001006B6" w:rsidRDefault="00026154" w:rsidP="00870A45">
            <w:pPr>
              <w:spacing w:line="360" w:lineRule="auto"/>
              <w:rPr>
                <w:rFonts w:ascii="Times New Roman" w:hAnsi="Times New Roman" w:cs="Times New Roman"/>
                <w:sz w:val="24"/>
                <w:szCs w:val="24"/>
              </w:rPr>
            </w:pPr>
          </w:p>
        </w:tc>
      </w:tr>
    </w:tbl>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p>
    <w:p w:rsidR="00026154" w:rsidRPr="008421B4" w:rsidRDefault="00026154" w:rsidP="00026154">
      <w:pPr>
        <w:spacing w:after="0" w:line="360" w:lineRule="auto"/>
        <w:rPr>
          <w:rFonts w:ascii="Times New Roman" w:hAnsi="Times New Roman" w:cs="Times New Roman"/>
          <w:b/>
          <w:sz w:val="24"/>
          <w:szCs w:val="24"/>
        </w:rPr>
      </w:pPr>
      <w:r w:rsidRPr="008421B4">
        <w:rPr>
          <w:rFonts w:ascii="Times New Roman" w:hAnsi="Times New Roman" w:cs="Times New Roman"/>
          <w:b/>
          <w:sz w:val="24"/>
          <w:szCs w:val="24"/>
        </w:rPr>
        <w:t xml:space="preserve">b) </w:t>
      </w:r>
      <w:r>
        <w:rPr>
          <w:rFonts w:ascii="Times New Roman" w:hAnsi="Times New Roman" w:cs="Times New Roman"/>
          <w:b/>
          <w:sz w:val="24"/>
          <w:szCs w:val="24"/>
        </w:rPr>
        <w:t xml:space="preserve">Relationship </w:t>
      </w:r>
      <w:proofErr w:type="spellStart"/>
      <w:r>
        <w:rPr>
          <w:rFonts w:ascii="Times New Roman" w:hAnsi="Times New Roman" w:cs="Times New Roman"/>
          <w:b/>
          <w:sz w:val="24"/>
          <w:szCs w:val="24"/>
        </w:rPr>
        <w:t>with</w:t>
      </w:r>
      <w:r w:rsidRPr="008421B4">
        <w:rPr>
          <w:rFonts w:ascii="Times New Roman" w:hAnsi="Times New Roman" w:cs="Times New Roman"/>
          <w:b/>
          <w:sz w:val="24"/>
          <w:szCs w:val="24"/>
        </w:rPr>
        <w:t>Family</w:t>
      </w:r>
      <w:proofErr w:type="spellEnd"/>
      <w:r w:rsidRPr="008421B4">
        <w:rPr>
          <w:rFonts w:ascii="Times New Roman" w:hAnsi="Times New Roman" w:cs="Times New Roman"/>
          <w:b/>
          <w:sz w:val="24"/>
          <w:szCs w:val="24"/>
        </w:rPr>
        <w:t>:</w:t>
      </w:r>
    </w:p>
    <w:tbl>
      <w:tblPr>
        <w:tblStyle w:val="TableGrid"/>
        <w:tblW w:w="0" w:type="auto"/>
        <w:tblLook w:val="04A0"/>
      </w:tblPr>
      <w:tblGrid>
        <w:gridCol w:w="3888"/>
        <w:gridCol w:w="1049"/>
        <w:gridCol w:w="1433"/>
        <w:gridCol w:w="1323"/>
        <w:gridCol w:w="829"/>
      </w:tblGrid>
      <w:tr w:rsidR="00026154" w:rsidRPr="001006B6" w:rsidTr="00870A45">
        <w:tc>
          <w:tcPr>
            <w:tcW w:w="4788" w:type="dxa"/>
          </w:tcPr>
          <w:p w:rsidR="00026154" w:rsidRPr="008421B4" w:rsidRDefault="00026154" w:rsidP="00870A45">
            <w:pPr>
              <w:spacing w:line="276" w:lineRule="auto"/>
              <w:jc w:val="center"/>
              <w:rPr>
                <w:rFonts w:ascii="Times New Roman" w:hAnsi="Times New Roman" w:cs="Times New Roman"/>
                <w:b/>
                <w:sz w:val="24"/>
                <w:szCs w:val="24"/>
              </w:rPr>
            </w:pPr>
            <w:r w:rsidRPr="008421B4">
              <w:rPr>
                <w:rFonts w:ascii="Times New Roman" w:hAnsi="Times New Roman" w:cs="Times New Roman"/>
                <w:b/>
                <w:sz w:val="24"/>
                <w:szCs w:val="24"/>
              </w:rPr>
              <w:t>Statement</w:t>
            </w:r>
          </w:p>
          <w:p w:rsidR="00026154" w:rsidRPr="008421B4" w:rsidRDefault="00026154" w:rsidP="00870A45">
            <w:pPr>
              <w:spacing w:line="276" w:lineRule="auto"/>
              <w:jc w:val="center"/>
              <w:rPr>
                <w:rFonts w:ascii="Times New Roman" w:hAnsi="Times New Roman" w:cs="Times New Roman"/>
                <w:b/>
                <w:sz w:val="24"/>
                <w:szCs w:val="24"/>
              </w:rPr>
            </w:pPr>
          </w:p>
        </w:tc>
        <w:tc>
          <w:tcPr>
            <w:tcW w:w="1080" w:type="dxa"/>
          </w:tcPr>
          <w:p w:rsidR="00026154" w:rsidRPr="008421B4" w:rsidRDefault="00026154" w:rsidP="00870A45">
            <w:pPr>
              <w:spacing w:line="276" w:lineRule="auto"/>
              <w:jc w:val="center"/>
              <w:rPr>
                <w:rFonts w:ascii="Times New Roman" w:hAnsi="Times New Roman" w:cs="Times New Roman"/>
                <w:b/>
                <w:sz w:val="24"/>
                <w:szCs w:val="24"/>
              </w:rPr>
            </w:pPr>
            <w:r w:rsidRPr="008421B4">
              <w:rPr>
                <w:rFonts w:ascii="Times New Roman" w:hAnsi="Times New Roman" w:cs="Times New Roman"/>
                <w:b/>
                <w:sz w:val="24"/>
                <w:szCs w:val="24"/>
              </w:rPr>
              <w:t>Always</w:t>
            </w:r>
          </w:p>
        </w:tc>
        <w:tc>
          <w:tcPr>
            <w:tcW w:w="1686" w:type="dxa"/>
          </w:tcPr>
          <w:p w:rsidR="00026154" w:rsidRPr="008421B4" w:rsidRDefault="00026154" w:rsidP="00870A45">
            <w:pPr>
              <w:spacing w:line="276" w:lineRule="auto"/>
              <w:jc w:val="center"/>
              <w:rPr>
                <w:rFonts w:ascii="Times New Roman" w:hAnsi="Times New Roman" w:cs="Times New Roman"/>
                <w:b/>
                <w:sz w:val="24"/>
                <w:szCs w:val="24"/>
              </w:rPr>
            </w:pPr>
            <w:r w:rsidRPr="008421B4">
              <w:rPr>
                <w:rFonts w:ascii="Times New Roman" w:hAnsi="Times New Roman" w:cs="Times New Roman"/>
                <w:b/>
                <w:sz w:val="24"/>
                <w:szCs w:val="24"/>
              </w:rPr>
              <w:t>Most of the time</w:t>
            </w:r>
          </w:p>
        </w:tc>
        <w:tc>
          <w:tcPr>
            <w:tcW w:w="1194" w:type="dxa"/>
          </w:tcPr>
          <w:p w:rsidR="00026154" w:rsidRPr="008421B4" w:rsidRDefault="00026154" w:rsidP="00870A45">
            <w:pPr>
              <w:spacing w:line="276" w:lineRule="auto"/>
              <w:jc w:val="center"/>
              <w:rPr>
                <w:rFonts w:ascii="Times New Roman" w:hAnsi="Times New Roman" w:cs="Times New Roman"/>
                <w:b/>
                <w:sz w:val="24"/>
                <w:szCs w:val="24"/>
              </w:rPr>
            </w:pPr>
            <w:r w:rsidRPr="008421B4">
              <w:rPr>
                <w:rFonts w:ascii="Times New Roman" w:hAnsi="Times New Roman" w:cs="Times New Roman"/>
                <w:b/>
                <w:sz w:val="24"/>
                <w:szCs w:val="24"/>
              </w:rPr>
              <w:t>Sometimes</w:t>
            </w:r>
          </w:p>
        </w:tc>
        <w:tc>
          <w:tcPr>
            <w:tcW w:w="828" w:type="dxa"/>
          </w:tcPr>
          <w:p w:rsidR="00026154" w:rsidRPr="008421B4" w:rsidRDefault="00026154" w:rsidP="00870A45">
            <w:pPr>
              <w:spacing w:line="276" w:lineRule="auto"/>
              <w:jc w:val="center"/>
              <w:rPr>
                <w:rFonts w:ascii="Times New Roman" w:hAnsi="Times New Roman" w:cs="Times New Roman"/>
                <w:b/>
                <w:sz w:val="24"/>
                <w:szCs w:val="24"/>
              </w:rPr>
            </w:pPr>
            <w:r w:rsidRPr="008421B4">
              <w:rPr>
                <w:rFonts w:ascii="Times New Roman" w:hAnsi="Times New Roman" w:cs="Times New Roman"/>
                <w:b/>
                <w:sz w:val="24"/>
                <w:szCs w:val="24"/>
              </w:rPr>
              <w:t>Never</w:t>
            </w: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My family members obey my words</w:t>
            </w:r>
          </w:p>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Always</w:t>
            </w:r>
          </w:p>
        </w:tc>
        <w:tc>
          <w:tcPr>
            <w:tcW w:w="1080"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rPr>
          <w:trHeight w:val="800"/>
        </w:trPr>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My family members consult me in making important decision</w:t>
            </w:r>
          </w:p>
        </w:tc>
        <w:tc>
          <w:tcPr>
            <w:tcW w:w="1080"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rPr>
          <w:trHeight w:val="764"/>
        </w:trPr>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My family members share their problem with me</w:t>
            </w:r>
          </w:p>
        </w:tc>
        <w:tc>
          <w:tcPr>
            <w:tcW w:w="1080"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My family members give their salary to me every month </w:t>
            </w:r>
          </w:p>
        </w:tc>
        <w:tc>
          <w:tcPr>
            <w:tcW w:w="1080" w:type="dxa"/>
          </w:tcPr>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rPr>
          <w:trHeight w:val="341"/>
        </w:trPr>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I ruling my family members</w:t>
            </w:r>
          </w:p>
        </w:tc>
        <w:tc>
          <w:tcPr>
            <w:tcW w:w="1080" w:type="dxa"/>
          </w:tcPr>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rPr>
          <w:trHeight w:val="431"/>
        </w:trPr>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My family members caring me like child</w:t>
            </w:r>
          </w:p>
        </w:tc>
        <w:tc>
          <w:tcPr>
            <w:tcW w:w="1080"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I have very good relationship with grand children</w:t>
            </w:r>
          </w:p>
        </w:tc>
        <w:tc>
          <w:tcPr>
            <w:tcW w:w="1080" w:type="dxa"/>
          </w:tcPr>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my family members shows cordial relationship with me at the time of sick/illness </w:t>
            </w:r>
          </w:p>
        </w:tc>
        <w:tc>
          <w:tcPr>
            <w:tcW w:w="1080" w:type="dxa"/>
          </w:tcPr>
          <w:p w:rsidR="00026154" w:rsidRPr="001006B6" w:rsidRDefault="00026154" w:rsidP="00870A45">
            <w:pPr>
              <w:spacing w:line="276" w:lineRule="auto"/>
              <w:rPr>
                <w:rFonts w:ascii="Times New Roman" w:hAnsi="Times New Roman" w:cs="Times New Roman"/>
                <w:sz w:val="24"/>
                <w:szCs w:val="24"/>
              </w:rPr>
            </w:pPr>
          </w:p>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My family members are encouraging me in doing various activities (</w:t>
            </w:r>
            <w:proofErr w:type="spellStart"/>
            <w:r w:rsidRPr="001006B6">
              <w:rPr>
                <w:rFonts w:ascii="Times New Roman" w:hAnsi="Times New Roman" w:cs="Times New Roman"/>
                <w:sz w:val="24"/>
                <w:szCs w:val="24"/>
              </w:rPr>
              <w:t>eg</w:t>
            </w:r>
            <w:proofErr w:type="spellEnd"/>
            <w:r w:rsidRPr="001006B6">
              <w:rPr>
                <w:rFonts w:ascii="Times New Roman" w:hAnsi="Times New Roman" w:cs="Times New Roman"/>
                <w:sz w:val="24"/>
                <w:szCs w:val="24"/>
              </w:rPr>
              <w:t xml:space="preserve">)exercise </w:t>
            </w:r>
          </w:p>
        </w:tc>
        <w:tc>
          <w:tcPr>
            <w:tcW w:w="1080" w:type="dxa"/>
          </w:tcPr>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r w:rsidR="00026154" w:rsidRPr="001006B6" w:rsidTr="00870A45">
        <w:tc>
          <w:tcPr>
            <w:tcW w:w="4788" w:type="dxa"/>
          </w:tcPr>
          <w:p w:rsidR="00026154" w:rsidRPr="001006B6" w:rsidRDefault="00026154" w:rsidP="00870A45">
            <w:pPr>
              <w:spacing w:line="276" w:lineRule="auto"/>
              <w:rPr>
                <w:rFonts w:ascii="Times New Roman" w:hAnsi="Times New Roman" w:cs="Times New Roman"/>
                <w:sz w:val="24"/>
                <w:szCs w:val="24"/>
              </w:rPr>
            </w:pPr>
            <w:r w:rsidRPr="001006B6">
              <w:rPr>
                <w:rFonts w:ascii="Times New Roman" w:hAnsi="Times New Roman" w:cs="Times New Roman"/>
                <w:sz w:val="24"/>
                <w:szCs w:val="24"/>
              </w:rPr>
              <w:t xml:space="preserve">Sitting together and exchanging news on various topics with friends and family member </w:t>
            </w:r>
          </w:p>
        </w:tc>
        <w:tc>
          <w:tcPr>
            <w:tcW w:w="1080" w:type="dxa"/>
          </w:tcPr>
          <w:p w:rsidR="00026154" w:rsidRPr="001006B6" w:rsidRDefault="00026154" w:rsidP="00870A45">
            <w:pPr>
              <w:spacing w:line="276" w:lineRule="auto"/>
              <w:rPr>
                <w:rFonts w:ascii="Times New Roman" w:hAnsi="Times New Roman" w:cs="Times New Roman"/>
                <w:sz w:val="24"/>
                <w:szCs w:val="24"/>
              </w:rPr>
            </w:pPr>
          </w:p>
        </w:tc>
        <w:tc>
          <w:tcPr>
            <w:tcW w:w="1686" w:type="dxa"/>
          </w:tcPr>
          <w:p w:rsidR="00026154" w:rsidRPr="001006B6" w:rsidRDefault="00026154" w:rsidP="00870A45">
            <w:pPr>
              <w:spacing w:line="276" w:lineRule="auto"/>
              <w:rPr>
                <w:rFonts w:ascii="Times New Roman" w:hAnsi="Times New Roman" w:cs="Times New Roman"/>
                <w:sz w:val="24"/>
                <w:szCs w:val="24"/>
              </w:rPr>
            </w:pPr>
          </w:p>
        </w:tc>
        <w:tc>
          <w:tcPr>
            <w:tcW w:w="1194" w:type="dxa"/>
          </w:tcPr>
          <w:p w:rsidR="00026154" w:rsidRPr="001006B6" w:rsidRDefault="00026154" w:rsidP="00870A45">
            <w:pPr>
              <w:spacing w:line="276" w:lineRule="auto"/>
              <w:rPr>
                <w:rFonts w:ascii="Times New Roman" w:hAnsi="Times New Roman" w:cs="Times New Roman"/>
                <w:sz w:val="24"/>
                <w:szCs w:val="24"/>
              </w:rPr>
            </w:pPr>
          </w:p>
        </w:tc>
        <w:tc>
          <w:tcPr>
            <w:tcW w:w="828" w:type="dxa"/>
          </w:tcPr>
          <w:p w:rsidR="00026154" w:rsidRPr="001006B6" w:rsidRDefault="00026154" w:rsidP="00870A45">
            <w:pPr>
              <w:spacing w:line="276"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3209C2" w:rsidRDefault="00026154" w:rsidP="00026154">
      <w:pPr>
        <w:spacing w:after="0" w:line="360" w:lineRule="auto"/>
        <w:rPr>
          <w:rFonts w:ascii="Times New Roman" w:hAnsi="Times New Roman" w:cs="Times New Roman"/>
          <w:b/>
          <w:sz w:val="24"/>
          <w:szCs w:val="24"/>
        </w:rPr>
      </w:pPr>
      <w:r w:rsidRPr="003209C2">
        <w:rPr>
          <w:rFonts w:ascii="Times New Roman" w:hAnsi="Times New Roman" w:cs="Times New Roman"/>
          <w:b/>
          <w:sz w:val="24"/>
          <w:szCs w:val="24"/>
        </w:rPr>
        <w:t>C.EDUCATION INTERVENTION TO GERIATRIC POPULATION:</w:t>
      </w:r>
    </w:p>
    <w:p w:rsidR="00026154" w:rsidRPr="003209C2" w:rsidRDefault="00026154" w:rsidP="00026154">
      <w:pPr>
        <w:autoSpaceDE w:val="0"/>
        <w:autoSpaceDN w:val="0"/>
        <w:adjustRightInd w:val="0"/>
        <w:spacing w:after="0" w:line="360" w:lineRule="auto"/>
        <w:rPr>
          <w:rFonts w:ascii="Times New Roman" w:hAnsi="Times New Roman" w:cs="Times New Roman"/>
          <w:b/>
          <w:sz w:val="24"/>
          <w:szCs w:val="24"/>
        </w:rPr>
      </w:pPr>
      <w:r w:rsidRPr="003209C2">
        <w:rPr>
          <w:rFonts w:ascii="Times New Roman" w:hAnsi="Times New Roman" w:cs="Times New Roman"/>
          <w:b/>
          <w:sz w:val="24"/>
          <w:szCs w:val="24"/>
        </w:rPr>
        <w:t>i)   Care and Conselling to Geriatric Population</w:t>
      </w:r>
    </w:p>
    <w:tbl>
      <w:tblPr>
        <w:tblStyle w:val="TableGrid"/>
        <w:tblW w:w="0" w:type="auto"/>
        <w:tblLook w:val="04A0"/>
      </w:tblPr>
      <w:tblGrid>
        <w:gridCol w:w="877"/>
        <w:gridCol w:w="5629"/>
        <w:gridCol w:w="1008"/>
        <w:gridCol w:w="1008"/>
      </w:tblGrid>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S.no</w:t>
            </w:r>
          </w:p>
        </w:tc>
        <w:tc>
          <w:tcPr>
            <w:tcW w:w="5629" w:type="dxa"/>
          </w:tcPr>
          <w:p w:rsidR="00026154" w:rsidRPr="003209C2" w:rsidRDefault="00026154" w:rsidP="00870A45">
            <w:pPr>
              <w:autoSpaceDE w:val="0"/>
              <w:autoSpaceDN w:val="0"/>
              <w:adjustRightInd w:val="0"/>
              <w:spacing w:line="360" w:lineRule="auto"/>
              <w:rPr>
                <w:rFonts w:ascii="Times New Roman" w:hAnsi="Times New Roman" w:cs="Times New Roman"/>
                <w:b/>
                <w:sz w:val="24"/>
                <w:szCs w:val="24"/>
              </w:rPr>
            </w:pPr>
            <w:r w:rsidRPr="003209C2">
              <w:rPr>
                <w:rFonts w:ascii="Times New Roman" w:hAnsi="Times New Roman" w:cs="Times New Roman"/>
                <w:b/>
                <w:sz w:val="24"/>
                <w:szCs w:val="24"/>
              </w:rPr>
              <w:t>Care and counseling</w:t>
            </w:r>
          </w:p>
        </w:tc>
        <w:tc>
          <w:tcPr>
            <w:tcW w:w="1008"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YES</w:t>
            </w:r>
          </w:p>
        </w:tc>
        <w:tc>
          <w:tcPr>
            <w:tcW w:w="1008"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NO</w:t>
            </w: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1</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Relaxation therapy</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2</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Health care education</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3</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Stress management </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4</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Yoga and meditation</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5</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Physical exercise</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r w:rsidR="00026154" w:rsidRPr="001006B6" w:rsidTr="00870A45">
        <w:trPr>
          <w:trHeight w:val="432"/>
        </w:trPr>
        <w:tc>
          <w:tcPr>
            <w:tcW w:w="877" w:type="dxa"/>
          </w:tcPr>
          <w:p w:rsidR="00026154" w:rsidRPr="003209C2" w:rsidRDefault="00026154" w:rsidP="00870A45">
            <w:pPr>
              <w:autoSpaceDE w:val="0"/>
              <w:autoSpaceDN w:val="0"/>
              <w:adjustRightInd w:val="0"/>
              <w:spacing w:line="360" w:lineRule="auto"/>
              <w:jc w:val="center"/>
              <w:rPr>
                <w:rFonts w:ascii="Times New Roman" w:hAnsi="Times New Roman" w:cs="Times New Roman"/>
                <w:b/>
                <w:sz w:val="24"/>
                <w:szCs w:val="24"/>
              </w:rPr>
            </w:pPr>
            <w:r w:rsidRPr="003209C2">
              <w:rPr>
                <w:rFonts w:ascii="Times New Roman" w:hAnsi="Times New Roman" w:cs="Times New Roman"/>
                <w:b/>
                <w:sz w:val="24"/>
                <w:szCs w:val="24"/>
              </w:rPr>
              <w:t>6</w:t>
            </w:r>
          </w:p>
        </w:tc>
        <w:tc>
          <w:tcPr>
            <w:tcW w:w="5629"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Nutrition education</w:t>
            </w: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c>
          <w:tcPr>
            <w:tcW w:w="1008"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p>
        </w:tc>
      </w:tr>
    </w:tbl>
    <w:p w:rsidR="00026154" w:rsidRDefault="00026154" w:rsidP="00026154">
      <w:pPr>
        <w:spacing w:after="0" w:line="360" w:lineRule="auto"/>
        <w:rPr>
          <w:rFonts w:ascii="Times New Roman" w:hAnsi="Times New Roman" w:cs="Times New Roman"/>
          <w:sz w:val="24"/>
          <w:szCs w:val="24"/>
        </w:rPr>
      </w:pPr>
    </w:p>
    <w:p w:rsidR="00026154" w:rsidRDefault="00026154" w:rsidP="00026154">
      <w:pPr>
        <w:spacing w:after="0" w:line="360" w:lineRule="auto"/>
        <w:rPr>
          <w:rFonts w:ascii="Times New Roman" w:hAnsi="Times New Roman" w:cs="Times New Roman"/>
          <w:sz w:val="24"/>
          <w:szCs w:val="24"/>
        </w:rPr>
      </w:pPr>
    </w:p>
    <w:p w:rsidR="00026154" w:rsidRPr="001006B6" w:rsidRDefault="00026154" w:rsidP="00026154">
      <w:pPr>
        <w:spacing w:after="0" w:line="360" w:lineRule="auto"/>
        <w:rPr>
          <w:rFonts w:ascii="Times New Roman" w:hAnsi="Times New Roman" w:cs="Times New Roman"/>
          <w:sz w:val="24"/>
          <w:szCs w:val="24"/>
        </w:rPr>
      </w:pPr>
    </w:p>
    <w:tbl>
      <w:tblPr>
        <w:tblStyle w:val="TableGrid"/>
        <w:tblpPr w:leftFromText="180" w:rightFromText="180" w:vertAnchor="text" w:horzAnchor="margin" w:tblpXSpec="center" w:tblpY="608"/>
        <w:tblW w:w="0" w:type="auto"/>
        <w:tblLook w:val="04A0"/>
      </w:tblPr>
      <w:tblGrid>
        <w:gridCol w:w="796"/>
        <w:gridCol w:w="6140"/>
        <w:gridCol w:w="784"/>
        <w:gridCol w:w="784"/>
      </w:tblGrid>
      <w:tr w:rsidR="00026154" w:rsidRPr="001006B6" w:rsidTr="00870A45">
        <w:tc>
          <w:tcPr>
            <w:tcW w:w="796" w:type="dxa"/>
          </w:tcPr>
          <w:p w:rsidR="00026154" w:rsidRPr="00571F39" w:rsidRDefault="00026154" w:rsidP="00870A45">
            <w:pPr>
              <w:autoSpaceDE w:val="0"/>
              <w:autoSpaceDN w:val="0"/>
              <w:adjustRightInd w:val="0"/>
              <w:spacing w:line="360" w:lineRule="auto"/>
              <w:rPr>
                <w:rFonts w:ascii="Times New Roman" w:hAnsi="Times New Roman" w:cs="Times New Roman"/>
                <w:b/>
                <w:sz w:val="24"/>
                <w:szCs w:val="24"/>
              </w:rPr>
            </w:pPr>
            <w:r w:rsidRPr="00571F39">
              <w:rPr>
                <w:rFonts w:ascii="Times New Roman" w:hAnsi="Times New Roman" w:cs="Times New Roman"/>
                <w:b/>
                <w:sz w:val="24"/>
                <w:szCs w:val="24"/>
              </w:rPr>
              <w:t>S.no</w:t>
            </w:r>
          </w:p>
        </w:tc>
        <w:tc>
          <w:tcPr>
            <w:tcW w:w="6140" w:type="dxa"/>
          </w:tcPr>
          <w:p w:rsidR="00026154" w:rsidRPr="00571F39" w:rsidRDefault="00026154" w:rsidP="00870A45">
            <w:pPr>
              <w:autoSpaceDE w:val="0"/>
              <w:autoSpaceDN w:val="0"/>
              <w:adjustRightInd w:val="0"/>
              <w:spacing w:line="360" w:lineRule="auto"/>
              <w:rPr>
                <w:rFonts w:ascii="Times New Roman" w:hAnsi="Times New Roman" w:cs="Times New Roman"/>
                <w:b/>
                <w:sz w:val="24"/>
                <w:szCs w:val="24"/>
              </w:rPr>
            </w:pPr>
            <w:r w:rsidRPr="00571F39">
              <w:rPr>
                <w:rFonts w:ascii="Times New Roman" w:hAnsi="Times New Roman" w:cs="Times New Roman"/>
                <w:b/>
                <w:sz w:val="24"/>
                <w:szCs w:val="24"/>
              </w:rPr>
              <w:t>Rights of the geriatric population</w:t>
            </w:r>
          </w:p>
        </w:tc>
        <w:tc>
          <w:tcPr>
            <w:tcW w:w="784" w:type="dxa"/>
          </w:tcPr>
          <w:p w:rsidR="00026154" w:rsidRPr="00571F39" w:rsidRDefault="00026154" w:rsidP="00870A45">
            <w:pPr>
              <w:autoSpaceDE w:val="0"/>
              <w:autoSpaceDN w:val="0"/>
              <w:adjustRightInd w:val="0"/>
              <w:spacing w:line="360" w:lineRule="auto"/>
              <w:rPr>
                <w:rFonts w:ascii="Times New Roman" w:hAnsi="Times New Roman" w:cs="Times New Roman"/>
                <w:b/>
                <w:sz w:val="24"/>
                <w:szCs w:val="24"/>
              </w:rPr>
            </w:pPr>
            <w:r w:rsidRPr="00571F39">
              <w:rPr>
                <w:rFonts w:ascii="Times New Roman" w:hAnsi="Times New Roman" w:cs="Times New Roman"/>
                <w:b/>
                <w:sz w:val="24"/>
                <w:szCs w:val="24"/>
              </w:rPr>
              <w:t>Yes</w:t>
            </w:r>
          </w:p>
        </w:tc>
        <w:tc>
          <w:tcPr>
            <w:tcW w:w="784" w:type="dxa"/>
          </w:tcPr>
          <w:p w:rsidR="00026154" w:rsidRPr="00571F39" w:rsidRDefault="00026154" w:rsidP="00870A45">
            <w:pPr>
              <w:autoSpaceDE w:val="0"/>
              <w:autoSpaceDN w:val="0"/>
              <w:adjustRightInd w:val="0"/>
              <w:spacing w:line="360" w:lineRule="auto"/>
              <w:rPr>
                <w:rFonts w:ascii="Times New Roman" w:hAnsi="Times New Roman" w:cs="Times New Roman"/>
                <w:b/>
                <w:sz w:val="24"/>
                <w:szCs w:val="24"/>
              </w:rPr>
            </w:pPr>
            <w:r w:rsidRPr="00571F39">
              <w:rPr>
                <w:rFonts w:ascii="Times New Roman" w:hAnsi="Times New Roman" w:cs="Times New Roman"/>
                <w:b/>
                <w:sz w:val="24"/>
                <w:szCs w:val="24"/>
              </w:rPr>
              <w:t>No</w:t>
            </w:r>
          </w:p>
        </w:tc>
      </w:tr>
      <w:tr w:rsidR="00026154" w:rsidRPr="001006B6" w:rsidTr="00870A45">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1</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Adequate standard of living including for shelter and clothing</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r w:rsidR="00026154" w:rsidRPr="001006B6" w:rsidTr="00870A45">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2</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Adequate social security, assistance and protection </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r w:rsidR="00026154" w:rsidRPr="001006B6" w:rsidTr="00870A45">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3</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Freedom from discrimination based on age </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r w:rsidR="00026154" w:rsidRPr="001006B6" w:rsidTr="00870A45">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4</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Highest possible standard of health</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r w:rsidR="00026154" w:rsidRPr="001006B6" w:rsidTr="00870A45">
        <w:trPr>
          <w:trHeight w:val="287"/>
        </w:trPr>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5</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Treated with dignity</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r w:rsidR="00026154" w:rsidRPr="001006B6" w:rsidTr="00870A45">
        <w:trPr>
          <w:trHeight w:val="242"/>
        </w:trPr>
        <w:tc>
          <w:tcPr>
            <w:tcW w:w="796"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6</w:t>
            </w:r>
          </w:p>
        </w:tc>
        <w:tc>
          <w:tcPr>
            <w:tcW w:w="6140" w:type="dxa"/>
          </w:tcPr>
          <w:p w:rsidR="00026154" w:rsidRPr="001006B6" w:rsidRDefault="00026154" w:rsidP="00870A45">
            <w:pPr>
              <w:autoSpaceDE w:val="0"/>
              <w:autoSpaceDN w:val="0"/>
              <w:adjustRightInd w:val="0"/>
              <w:spacing w:line="360" w:lineRule="auto"/>
              <w:rPr>
                <w:rFonts w:ascii="Times New Roman" w:hAnsi="Times New Roman" w:cs="Times New Roman"/>
                <w:sz w:val="24"/>
                <w:szCs w:val="24"/>
              </w:rPr>
            </w:pPr>
            <w:r w:rsidRPr="001006B6">
              <w:rPr>
                <w:rFonts w:ascii="Times New Roman" w:hAnsi="Times New Roman" w:cs="Times New Roman"/>
                <w:sz w:val="24"/>
                <w:szCs w:val="24"/>
              </w:rPr>
              <w:t>Protection from neglect and all types of physical or mental abuse</w:t>
            </w: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c>
          <w:tcPr>
            <w:tcW w:w="784" w:type="dxa"/>
          </w:tcPr>
          <w:p w:rsidR="00026154" w:rsidRPr="001006B6" w:rsidRDefault="00026154" w:rsidP="00870A45">
            <w:pPr>
              <w:autoSpaceDE w:val="0"/>
              <w:autoSpaceDN w:val="0"/>
              <w:adjustRightInd w:val="0"/>
              <w:spacing w:line="360" w:lineRule="auto"/>
              <w:jc w:val="center"/>
              <w:rPr>
                <w:rFonts w:ascii="Times New Roman" w:hAnsi="Times New Roman" w:cs="Times New Roman"/>
                <w:sz w:val="24"/>
                <w:szCs w:val="24"/>
              </w:rPr>
            </w:pPr>
          </w:p>
        </w:tc>
      </w:tr>
    </w:tbl>
    <w:p w:rsidR="00026154" w:rsidRPr="00571F39" w:rsidRDefault="00026154" w:rsidP="00026154">
      <w:pPr>
        <w:autoSpaceDE w:val="0"/>
        <w:autoSpaceDN w:val="0"/>
        <w:adjustRightInd w:val="0"/>
        <w:spacing w:after="0" w:line="360" w:lineRule="auto"/>
        <w:rPr>
          <w:rFonts w:ascii="Times New Roman" w:hAnsi="Times New Roman" w:cs="Times New Roman"/>
          <w:b/>
          <w:sz w:val="24"/>
          <w:szCs w:val="24"/>
        </w:rPr>
      </w:pPr>
      <w:r w:rsidRPr="00571F39">
        <w:rPr>
          <w:rFonts w:ascii="Times New Roman" w:hAnsi="Times New Roman" w:cs="Times New Roman"/>
          <w:b/>
          <w:sz w:val="24"/>
          <w:szCs w:val="24"/>
        </w:rPr>
        <w:t xml:space="preserve">       ii) Knowledge and Utilization on Rights of the Geriatric Population</w:t>
      </w:r>
    </w:p>
    <w:p w:rsidR="00026154" w:rsidRPr="001006B6" w:rsidRDefault="00026154" w:rsidP="00026154">
      <w:pPr>
        <w:spacing w:after="0" w:line="360" w:lineRule="auto"/>
        <w:rPr>
          <w:rFonts w:ascii="Times New Roman" w:hAnsi="Times New Roman" w:cs="Times New Roman"/>
          <w:sz w:val="24"/>
          <w:szCs w:val="24"/>
        </w:rPr>
      </w:pPr>
    </w:p>
    <w:p w:rsidR="00026154" w:rsidRPr="00571F39" w:rsidRDefault="00026154" w:rsidP="00026154">
      <w:pPr>
        <w:spacing w:after="0" w:line="360" w:lineRule="auto"/>
        <w:rPr>
          <w:rFonts w:ascii="Times New Roman" w:hAnsi="Times New Roman" w:cs="Times New Roman"/>
          <w:b/>
          <w:sz w:val="24"/>
          <w:szCs w:val="24"/>
        </w:rPr>
      </w:pPr>
      <w:r w:rsidRPr="00571F39">
        <w:rPr>
          <w:rFonts w:ascii="Times New Roman" w:hAnsi="Times New Roman" w:cs="Times New Roman"/>
          <w:b/>
          <w:sz w:val="24"/>
          <w:szCs w:val="24"/>
        </w:rPr>
        <w:t>iii</w:t>
      </w:r>
      <w:proofErr w:type="gramStart"/>
      <w:r w:rsidRPr="00571F39">
        <w:rPr>
          <w:rFonts w:ascii="Times New Roman" w:hAnsi="Times New Roman" w:cs="Times New Roman"/>
          <w:b/>
          <w:sz w:val="24"/>
          <w:szCs w:val="24"/>
        </w:rPr>
        <w:t>)Awareness</w:t>
      </w:r>
      <w:proofErr w:type="gramEnd"/>
      <w:r w:rsidRPr="00571F39">
        <w:rPr>
          <w:rFonts w:ascii="Times New Roman" w:hAnsi="Times New Roman" w:cs="Times New Roman"/>
          <w:b/>
          <w:sz w:val="24"/>
          <w:szCs w:val="24"/>
        </w:rPr>
        <w:t xml:space="preserve"> on government programmes :</w:t>
      </w:r>
    </w:p>
    <w:tbl>
      <w:tblPr>
        <w:tblStyle w:val="TableGrid"/>
        <w:tblW w:w="8462" w:type="dxa"/>
        <w:tblLook w:val="04A0"/>
      </w:tblPr>
      <w:tblGrid>
        <w:gridCol w:w="6158"/>
        <w:gridCol w:w="1152"/>
        <w:gridCol w:w="1152"/>
      </w:tblGrid>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Name of the </w:t>
            </w:r>
            <w:proofErr w:type="spellStart"/>
            <w:r w:rsidRPr="001006B6">
              <w:rPr>
                <w:rFonts w:ascii="Times New Roman" w:hAnsi="Times New Roman" w:cs="Times New Roman"/>
                <w:sz w:val="24"/>
                <w:szCs w:val="24"/>
              </w:rPr>
              <w:t>programmes</w:t>
            </w:r>
            <w:proofErr w:type="spellEnd"/>
          </w:p>
        </w:tc>
        <w:tc>
          <w:tcPr>
            <w:tcW w:w="1152"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Yes</w:t>
            </w:r>
          </w:p>
        </w:tc>
        <w:tc>
          <w:tcPr>
            <w:tcW w:w="1152"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No</w:t>
            </w: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National Old Age Pension Scheme</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Annapurana</w:t>
            </w:r>
            <w:proofErr w:type="spellEnd"/>
            <w:r w:rsidRPr="001006B6">
              <w:rPr>
                <w:rFonts w:ascii="Times New Roman" w:hAnsi="Times New Roman" w:cs="Times New Roman"/>
                <w:sz w:val="24"/>
                <w:szCs w:val="24"/>
              </w:rPr>
              <w:t xml:space="preserve"> scheme</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571F39" w:rsidRDefault="00026154" w:rsidP="00870A45">
            <w:pPr>
              <w:spacing w:line="360" w:lineRule="auto"/>
              <w:rPr>
                <w:rFonts w:ascii="Times New Roman" w:hAnsi="Times New Roman" w:cs="Times New Roman"/>
                <w:bCs/>
                <w:color w:val="000000"/>
                <w:sz w:val="24"/>
                <w:szCs w:val="24"/>
              </w:rPr>
            </w:pPr>
            <w:r w:rsidRPr="001006B6">
              <w:rPr>
                <w:rFonts w:ascii="Times New Roman" w:hAnsi="Times New Roman" w:cs="Times New Roman"/>
                <w:bCs/>
                <w:color w:val="000000"/>
                <w:sz w:val="24"/>
                <w:szCs w:val="24"/>
              </w:rPr>
              <w:t>National Rural Health Mission (NRHM)</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National policy on Older Persons , 1999</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Integrated Programme for Older Persons , 1992 </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Ministry of Railway-Concession in rail fare</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 xml:space="preserve">Ministry of Aviation-Air India provides concession </w:t>
            </w:r>
            <w:proofErr w:type="spellStart"/>
            <w:r w:rsidRPr="001006B6">
              <w:rPr>
                <w:rFonts w:ascii="Times New Roman" w:hAnsi="Times New Roman" w:cs="Times New Roman"/>
                <w:sz w:val="24"/>
                <w:szCs w:val="24"/>
              </w:rPr>
              <w:t>upto</w:t>
            </w:r>
            <w:proofErr w:type="spellEnd"/>
            <w:r w:rsidRPr="001006B6">
              <w:rPr>
                <w:rFonts w:ascii="Times New Roman" w:hAnsi="Times New Roman" w:cs="Times New Roman"/>
                <w:sz w:val="24"/>
                <w:szCs w:val="24"/>
              </w:rPr>
              <w:t xml:space="preserve"> 50%</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Maintenance and welfare of parents and senior citizens Act , 2007</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5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National Rural Employment Guarantee Programme</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571F39" w:rsidRDefault="00026154" w:rsidP="00026154">
      <w:pPr>
        <w:spacing w:after="0" w:line="360" w:lineRule="auto"/>
        <w:rPr>
          <w:rFonts w:ascii="Times New Roman" w:hAnsi="Times New Roman" w:cs="Times New Roman"/>
          <w:b/>
          <w:sz w:val="24"/>
          <w:szCs w:val="24"/>
        </w:rPr>
      </w:pPr>
      <w:proofErr w:type="gramStart"/>
      <w:r w:rsidRPr="00571F39">
        <w:rPr>
          <w:rFonts w:ascii="Times New Roman" w:hAnsi="Times New Roman" w:cs="Times New Roman"/>
          <w:b/>
          <w:sz w:val="24"/>
          <w:szCs w:val="24"/>
        </w:rPr>
        <w:t>a)Are</w:t>
      </w:r>
      <w:proofErr w:type="gramEnd"/>
      <w:r w:rsidRPr="00571F39">
        <w:rPr>
          <w:rFonts w:ascii="Times New Roman" w:hAnsi="Times New Roman" w:cs="Times New Roman"/>
          <w:b/>
          <w:sz w:val="24"/>
          <w:szCs w:val="24"/>
        </w:rPr>
        <w:t xml:space="preserve"> you aware of the following insurance scheme:</w:t>
      </w:r>
    </w:p>
    <w:tbl>
      <w:tblPr>
        <w:tblStyle w:val="TableGrid"/>
        <w:tblW w:w="0" w:type="auto"/>
        <w:tblLook w:val="04A0"/>
      </w:tblPr>
      <w:tblGrid>
        <w:gridCol w:w="6138"/>
        <w:gridCol w:w="1152"/>
        <w:gridCol w:w="1152"/>
      </w:tblGrid>
      <w:tr w:rsidR="00026154" w:rsidRPr="001006B6" w:rsidTr="00870A45">
        <w:tc>
          <w:tcPr>
            <w:tcW w:w="6138" w:type="dxa"/>
            <w:vAlign w:val="center"/>
          </w:tcPr>
          <w:p w:rsidR="00026154" w:rsidRPr="00571F39" w:rsidRDefault="00026154" w:rsidP="00870A45">
            <w:pPr>
              <w:spacing w:line="360" w:lineRule="auto"/>
              <w:jc w:val="center"/>
              <w:rPr>
                <w:rFonts w:ascii="Times New Roman" w:hAnsi="Times New Roman" w:cs="Times New Roman"/>
                <w:b/>
                <w:sz w:val="24"/>
                <w:szCs w:val="24"/>
              </w:rPr>
            </w:pPr>
            <w:r w:rsidRPr="00571F39">
              <w:rPr>
                <w:rFonts w:ascii="Times New Roman" w:hAnsi="Times New Roman" w:cs="Times New Roman"/>
                <w:b/>
                <w:sz w:val="24"/>
                <w:szCs w:val="24"/>
              </w:rPr>
              <w:t>Insurance scheme</w:t>
            </w:r>
          </w:p>
        </w:tc>
        <w:tc>
          <w:tcPr>
            <w:tcW w:w="1152" w:type="dxa"/>
            <w:vAlign w:val="center"/>
          </w:tcPr>
          <w:p w:rsidR="00026154" w:rsidRPr="00571F39" w:rsidRDefault="00026154" w:rsidP="00870A45">
            <w:pPr>
              <w:spacing w:line="360" w:lineRule="auto"/>
              <w:jc w:val="center"/>
              <w:rPr>
                <w:rFonts w:ascii="Times New Roman" w:hAnsi="Times New Roman" w:cs="Times New Roman"/>
                <w:b/>
                <w:sz w:val="24"/>
                <w:szCs w:val="24"/>
              </w:rPr>
            </w:pPr>
            <w:r w:rsidRPr="00571F39">
              <w:rPr>
                <w:rFonts w:ascii="Times New Roman" w:hAnsi="Times New Roman" w:cs="Times New Roman"/>
                <w:b/>
                <w:sz w:val="24"/>
                <w:szCs w:val="24"/>
              </w:rPr>
              <w:t>Yes</w:t>
            </w:r>
          </w:p>
        </w:tc>
        <w:tc>
          <w:tcPr>
            <w:tcW w:w="1152" w:type="dxa"/>
            <w:vAlign w:val="center"/>
          </w:tcPr>
          <w:p w:rsidR="00026154" w:rsidRPr="00571F39" w:rsidRDefault="00026154" w:rsidP="00870A45">
            <w:pPr>
              <w:spacing w:line="360" w:lineRule="auto"/>
              <w:jc w:val="center"/>
              <w:rPr>
                <w:rFonts w:ascii="Times New Roman" w:hAnsi="Times New Roman" w:cs="Times New Roman"/>
                <w:b/>
                <w:sz w:val="24"/>
                <w:szCs w:val="24"/>
              </w:rPr>
            </w:pPr>
            <w:r w:rsidRPr="00571F39">
              <w:rPr>
                <w:rFonts w:ascii="Times New Roman" w:hAnsi="Times New Roman" w:cs="Times New Roman"/>
                <w:b/>
                <w:sz w:val="24"/>
                <w:szCs w:val="24"/>
              </w:rPr>
              <w:t>No</w:t>
            </w:r>
          </w:p>
        </w:tc>
      </w:tr>
      <w:tr w:rsidR="00026154" w:rsidRPr="001006B6" w:rsidTr="00870A45">
        <w:tc>
          <w:tcPr>
            <w:tcW w:w="613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JeevanDhara</w:t>
            </w:r>
            <w:proofErr w:type="spellEnd"/>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3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JeevanAksha</w:t>
            </w:r>
            <w:proofErr w:type="spellEnd"/>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3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JeevanSuraksha</w:t>
            </w:r>
            <w:proofErr w:type="spellEnd"/>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38"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BimaNivesh</w:t>
            </w:r>
            <w:proofErr w:type="spellEnd"/>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6138"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Medical Insurance Scheme</w:t>
            </w:r>
          </w:p>
        </w:tc>
        <w:tc>
          <w:tcPr>
            <w:tcW w:w="1152" w:type="dxa"/>
          </w:tcPr>
          <w:p w:rsidR="00026154" w:rsidRPr="001006B6" w:rsidRDefault="00026154" w:rsidP="00870A45">
            <w:pPr>
              <w:spacing w:line="360" w:lineRule="auto"/>
              <w:rPr>
                <w:rFonts w:ascii="Times New Roman" w:hAnsi="Times New Roman" w:cs="Times New Roman"/>
                <w:sz w:val="24"/>
                <w:szCs w:val="24"/>
              </w:rPr>
            </w:pPr>
          </w:p>
        </w:tc>
        <w:tc>
          <w:tcPr>
            <w:tcW w:w="1152" w:type="dxa"/>
          </w:tcPr>
          <w:p w:rsidR="00026154" w:rsidRPr="001006B6" w:rsidRDefault="00026154" w:rsidP="00870A45">
            <w:pPr>
              <w:spacing w:line="360"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Pr="005C39FA" w:rsidRDefault="00026154" w:rsidP="00026154">
      <w:pPr>
        <w:spacing w:after="0" w:line="360" w:lineRule="auto"/>
        <w:rPr>
          <w:rFonts w:ascii="Times New Roman" w:hAnsi="Times New Roman" w:cs="Times New Roman"/>
          <w:b/>
          <w:sz w:val="24"/>
          <w:szCs w:val="24"/>
        </w:rPr>
      </w:pPr>
      <w:proofErr w:type="gramStart"/>
      <w:r w:rsidRPr="005C39FA">
        <w:rPr>
          <w:rFonts w:ascii="Times New Roman" w:hAnsi="Times New Roman" w:cs="Times New Roman"/>
          <w:b/>
          <w:color w:val="000000"/>
          <w:sz w:val="24"/>
          <w:szCs w:val="24"/>
        </w:rPr>
        <w:t>ii)</w:t>
      </w:r>
      <w:proofErr w:type="gramEnd"/>
      <w:r w:rsidRPr="005C39FA">
        <w:rPr>
          <w:rFonts w:ascii="Times New Roman" w:hAnsi="Times New Roman" w:cs="Times New Roman"/>
          <w:b/>
          <w:color w:val="000000"/>
          <w:sz w:val="24"/>
          <w:szCs w:val="24"/>
        </w:rPr>
        <w:t>Utilization of  insurance scheme:</w:t>
      </w:r>
    </w:p>
    <w:tbl>
      <w:tblPr>
        <w:tblStyle w:val="TableGrid"/>
        <w:tblW w:w="0" w:type="auto"/>
        <w:tblLook w:val="04A0"/>
      </w:tblPr>
      <w:tblGrid>
        <w:gridCol w:w="2966"/>
        <w:gridCol w:w="2784"/>
        <w:gridCol w:w="2772"/>
      </w:tblGrid>
      <w:tr w:rsidR="00026154" w:rsidRPr="00571F39" w:rsidTr="00870A45">
        <w:tc>
          <w:tcPr>
            <w:tcW w:w="3192" w:type="dxa"/>
          </w:tcPr>
          <w:p w:rsidR="00026154" w:rsidRPr="005C39FA" w:rsidRDefault="00026154" w:rsidP="00870A45">
            <w:pPr>
              <w:spacing w:line="360" w:lineRule="auto"/>
              <w:jc w:val="center"/>
              <w:rPr>
                <w:rFonts w:ascii="Times New Roman" w:hAnsi="Times New Roman" w:cs="Times New Roman"/>
                <w:sz w:val="24"/>
                <w:szCs w:val="24"/>
              </w:rPr>
            </w:pPr>
            <w:r w:rsidRPr="005C39FA">
              <w:rPr>
                <w:rFonts w:ascii="Times New Roman" w:hAnsi="Times New Roman" w:cs="Times New Roman"/>
                <w:sz w:val="24"/>
                <w:szCs w:val="24"/>
              </w:rPr>
              <w:t>Schemes</w:t>
            </w:r>
          </w:p>
        </w:tc>
        <w:tc>
          <w:tcPr>
            <w:tcW w:w="3192" w:type="dxa"/>
          </w:tcPr>
          <w:p w:rsidR="00026154" w:rsidRPr="005C39FA" w:rsidRDefault="00026154" w:rsidP="00870A45">
            <w:pPr>
              <w:spacing w:line="360" w:lineRule="auto"/>
              <w:jc w:val="center"/>
              <w:rPr>
                <w:rFonts w:ascii="Times New Roman" w:hAnsi="Times New Roman" w:cs="Times New Roman"/>
                <w:sz w:val="24"/>
                <w:szCs w:val="24"/>
              </w:rPr>
            </w:pPr>
            <w:r w:rsidRPr="005C39FA">
              <w:rPr>
                <w:rFonts w:ascii="Times New Roman" w:hAnsi="Times New Roman" w:cs="Times New Roman"/>
                <w:sz w:val="24"/>
                <w:szCs w:val="24"/>
              </w:rPr>
              <w:t>Yes</w:t>
            </w:r>
          </w:p>
        </w:tc>
        <w:tc>
          <w:tcPr>
            <w:tcW w:w="3192" w:type="dxa"/>
          </w:tcPr>
          <w:p w:rsidR="00026154" w:rsidRPr="005C39FA" w:rsidRDefault="00026154" w:rsidP="00870A45">
            <w:pPr>
              <w:spacing w:line="360" w:lineRule="auto"/>
              <w:jc w:val="center"/>
              <w:rPr>
                <w:rFonts w:ascii="Times New Roman" w:hAnsi="Times New Roman" w:cs="Times New Roman"/>
                <w:sz w:val="24"/>
                <w:szCs w:val="24"/>
              </w:rPr>
            </w:pPr>
            <w:r w:rsidRPr="005C39FA">
              <w:rPr>
                <w:rFonts w:ascii="Times New Roman" w:hAnsi="Times New Roman" w:cs="Times New Roman"/>
                <w:sz w:val="24"/>
                <w:szCs w:val="24"/>
              </w:rPr>
              <w:t>No</w:t>
            </w:r>
          </w:p>
        </w:tc>
      </w:tr>
      <w:tr w:rsidR="00026154" w:rsidRPr="001006B6" w:rsidTr="00870A45">
        <w:tc>
          <w:tcPr>
            <w:tcW w:w="3192"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JeevanDhara</w:t>
            </w:r>
            <w:proofErr w:type="spellEnd"/>
          </w:p>
        </w:tc>
        <w:tc>
          <w:tcPr>
            <w:tcW w:w="3192" w:type="dxa"/>
          </w:tcPr>
          <w:p w:rsidR="00026154" w:rsidRPr="001006B6" w:rsidRDefault="00026154" w:rsidP="00870A45">
            <w:pPr>
              <w:spacing w:line="360" w:lineRule="auto"/>
              <w:rPr>
                <w:rFonts w:ascii="Times New Roman" w:hAnsi="Times New Roman" w:cs="Times New Roman"/>
                <w:sz w:val="24"/>
                <w:szCs w:val="24"/>
              </w:rPr>
            </w:pPr>
          </w:p>
        </w:tc>
        <w:tc>
          <w:tcPr>
            <w:tcW w:w="319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3192"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JeevanAksha</w:t>
            </w:r>
            <w:proofErr w:type="spellEnd"/>
          </w:p>
        </w:tc>
        <w:tc>
          <w:tcPr>
            <w:tcW w:w="3192" w:type="dxa"/>
          </w:tcPr>
          <w:p w:rsidR="00026154" w:rsidRPr="001006B6" w:rsidRDefault="00026154" w:rsidP="00870A45">
            <w:pPr>
              <w:spacing w:line="360" w:lineRule="auto"/>
              <w:rPr>
                <w:rFonts w:ascii="Times New Roman" w:hAnsi="Times New Roman" w:cs="Times New Roman"/>
                <w:sz w:val="24"/>
                <w:szCs w:val="24"/>
              </w:rPr>
            </w:pPr>
          </w:p>
        </w:tc>
        <w:tc>
          <w:tcPr>
            <w:tcW w:w="319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3192"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JeevanSuraksha</w:t>
            </w:r>
            <w:proofErr w:type="spellEnd"/>
          </w:p>
        </w:tc>
        <w:tc>
          <w:tcPr>
            <w:tcW w:w="3192" w:type="dxa"/>
          </w:tcPr>
          <w:p w:rsidR="00026154" w:rsidRPr="001006B6" w:rsidRDefault="00026154" w:rsidP="00870A45">
            <w:pPr>
              <w:spacing w:line="360" w:lineRule="auto"/>
              <w:rPr>
                <w:rFonts w:ascii="Times New Roman" w:hAnsi="Times New Roman" w:cs="Times New Roman"/>
                <w:sz w:val="24"/>
                <w:szCs w:val="24"/>
              </w:rPr>
            </w:pPr>
          </w:p>
        </w:tc>
        <w:tc>
          <w:tcPr>
            <w:tcW w:w="319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3192" w:type="dxa"/>
          </w:tcPr>
          <w:p w:rsidR="00026154" w:rsidRPr="001006B6" w:rsidRDefault="00026154" w:rsidP="00870A45">
            <w:pPr>
              <w:spacing w:line="360" w:lineRule="auto"/>
              <w:rPr>
                <w:rFonts w:ascii="Times New Roman" w:hAnsi="Times New Roman" w:cs="Times New Roman"/>
                <w:sz w:val="24"/>
                <w:szCs w:val="24"/>
              </w:rPr>
            </w:pPr>
            <w:proofErr w:type="spellStart"/>
            <w:r w:rsidRPr="001006B6">
              <w:rPr>
                <w:rFonts w:ascii="Times New Roman" w:hAnsi="Times New Roman" w:cs="Times New Roman"/>
                <w:sz w:val="24"/>
                <w:szCs w:val="24"/>
              </w:rPr>
              <w:t>BimaNivesh</w:t>
            </w:r>
            <w:proofErr w:type="spellEnd"/>
          </w:p>
        </w:tc>
        <w:tc>
          <w:tcPr>
            <w:tcW w:w="3192" w:type="dxa"/>
          </w:tcPr>
          <w:p w:rsidR="00026154" w:rsidRPr="001006B6" w:rsidRDefault="00026154" w:rsidP="00870A45">
            <w:pPr>
              <w:spacing w:line="360" w:lineRule="auto"/>
              <w:rPr>
                <w:rFonts w:ascii="Times New Roman" w:hAnsi="Times New Roman" w:cs="Times New Roman"/>
                <w:sz w:val="24"/>
                <w:szCs w:val="24"/>
              </w:rPr>
            </w:pPr>
          </w:p>
        </w:tc>
        <w:tc>
          <w:tcPr>
            <w:tcW w:w="3192" w:type="dxa"/>
          </w:tcPr>
          <w:p w:rsidR="00026154" w:rsidRPr="001006B6" w:rsidRDefault="00026154" w:rsidP="00870A45">
            <w:pPr>
              <w:spacing w:line="360" w:lineRule="auto"/>
              <w:rPr>
                <w:rFonts w:ascii="Times New Roman" w:hAnsi="Times New Roman" w:cs="Times New Roman"/>
                <w:sz w:val="24"/>
                <w:szCs w:val="24"/>
              </w:rPr>
            </w:pPr>
          </w:p>
        </w:tc>
      </w:tr>
      <w:tr w:rsidR="00026154" w:rsidRPr="001006B6" w:rsidTr="00870A45">
        <w:tc>
          <w:tcPr>
            <w:tcW w:w="3192" w:type="dxa"/>
          </w:tcPr>
          <w:p w:rsidR="00026154" w:rsidRPr="001006B6" w:rsidRDefault="00026154" w:rsidP="00870A45">
            <w:pPr>
              <w:spacing w:line="360" w:lineRule="auto"/>
              <w:rPr>
                <w:rFonts w:ascii="Times New Roman" w:hAnsi="Times New Roman" w:cs="Times New Roman"/>
                <w:sz w:val="24"/>
                <w:szCs w:val="24"/>
              </w:rPr>
            </w:pPr>
            <w:r w:rsidRPr="001006B6">
              <w:rPr>
                <w:rFonts w:ascii="Times New Roman" w:hAnsi="Times New Roman" w:cs="Times New Roman"/>
                <w:sz w:val="24"/>
                <w:szCs w:val="24"/>
              </w:rPr>
              <w:t>Medical Insurance Scheme</w:t>
            </w:r>
          </w:p>
        </w:tc>
        <w:tc>
          <w:tcPr>
            <w:tcW w:w="3192" w:type="dxa"/>
          </w:tcPr>
          <w:p w:rsidR="00026154" w:rsidRPr="001006B6" w:rsidRDefault="00026154" w:rsidP="00870A45">
            <w:pPr>
              <w:spacing w:line="360" w:lineRule="auto"/>
              <w:rPr>
                <w:rFonts w:ascii="Times New Roman" w:hAnsi="Times New Roman" w:cs="Times New Roman"/>
                <w:sz w:val="24"/>
                <w:szCs w:val="24"/>
              </w:rPr>
            </w:pPr>
          </w:p>
        </w:tc>
        <w:tc>
          <w:tcPr>
            <w:tcW w:w="3192" w:type="dxa"/>
          </w:tcPr>
          <w:p w:rsidR="00026154" w:rsidRPr="001006B6" w:rsidRDefault="00026154" w:rsidP="00870A45">
            <w:pPr>
              <w:spacing w:line="360" w:lineRule="auto"/>
              <w:rPr>
                <w:rFonts w:ascii="Times New Roman" w:hAnsi="Times New Roman" w:cs="Times New Roman"/>
                <w:sz w:val="24"/>
                <w:szCs w:val="24"/>
              </w:rPr>
            </w:pPr>
          </w:p>
        </w:tc>
      </w:tr>
    </w:tbl>
    <w:p w:rsidR="00026154" w:rsidRPr="001006B6" w:rsidRDefault="00026154" w:rsidP="00026154">
      <w:pPr>
        <w:spacing w:after="0" w:line="360" w:lineRule="auto"/>
        <w:rPr>
          <w:rFonts w:ascii="Times New Roman" w:hAnsi="Times New Roman" w:cs="Times New Roman"/>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p>
    <w:p w:rsidR="00026154" w:rsidRDefault="00026154" w:rsidP="008F34DC">
      <w:pPr>
        <w:jc w:val="center"/>
        <w:rPr>
          <w:rFonts w:ascii="Times New Roman" w:hAnsi="Times New Roman" w:cs="Times New Roman"/>
          <w:b/>
          <w:sz w:val="24"/>
          <w:szCs w:val="24"/>
        </w:rPr>
      </w:pPr>
      <w:bookmarkStart w:id="3" w:name="_GoBack"/>
      <w:bookmarkEnd w:id="3"/>
    </w:p>
    <w:p w:rsidR="00026154" w:rsidRPr="001D5D57" w:rsidRDefault="00026154" w:rsidP="008F34DC">
      <w:pPr>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5274310" cy="6488180"/>
            <wp:effectExtent l="0" t="0" r="0" b="0"/>
            <wp:docPr id="8" name="Picture 8" descr="G:\nithya\img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nithya\img111.jpg"/>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6488180"/>
                    </a:xfrm>
                    <a:prstGeom prst="rect">
                      <a:avLst/>
                    </a:prstGeom>
                    <a:noFill/>
                    <a:ln>
                      <a:noFill/>
                    </a:ln>
                  </pic:spPr>
                </pic:pic>
              </a:graphicData>
            </a:graphic>
          </wp:inline>
        </w:drawing>
      </w:r>
    </w:p>
    <w:sectPr w:rsidR="00026154" w:rsidRPr="001D5D57" w:rsidSect="008F34DC">
      <w:pgSz w:w="11906" w:h="16838" w:code="9"/>
      <w:pgMar w:top="1440" w:right="1440" w:bottom="1440" w:left="216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45 Light">
    <w:altName w:val="Univers 45 Light"/>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F0C6C"/>
    <w:multiLevelType w:val="hybridMultilevel"/>
    <w:tmpl w:val="55B438A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4B659E1"/>
    <w:multiLevelType w:val="hybridMultilevel"/>
    <w:tmpl w:val="56DE0856"/>
    <w:lvl w:ilvl="0" w:tplc="4950E0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24B76"/>
    <w:multiLevelType w:val="hybridMultilevel"/>
    <w:tmpl w:val="77B24CC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4372419"/>
    <w:multiLevelType w:val="hybridMultilevel"/>
    <w:tmpl w:val="5C0A7E5E"/>
    <w:lvl w:ilvl="0" w:tplc="457AB9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566E65"/>
    <w:multiLevelType w:val="hybridMultilevel"/>
    <w:tmpl w:val="F096739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1FA3760"/>
    <w:multiLevelType w:val="hybridMultilevel"/>
    <w:tmpl w:val="FCDE79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8A7D11"/>
    <w:multiLevelType w:val="hybridMultilevel"/>
    <w:tmpl w:val="E04A04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B651594"/>
    <w:multiLevelType w:val="hybridMultilevel"/>
    <w:tmpl w:val="230252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5AE482B"/>
    <w:multiLevelType w:val="hybridMultilevel"/>
    <w:tmpl w:val="3792506A"/>
    <w:lvl w:ilvl="0" w:tplc="95F2F512">
      <w:start w:val="1"/>
      <w:numFmt w:val="upperLetter"/>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CF3BB6"/>
    <w:multiLevelType w:val="hybridMultilevel"/>
    <w:tmpl w:val="DEFE41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F4514EB"/>
    <w:multiLevelType w:val="hybridMultilevel"/>
    <w:tmpl w:val="7B1A0528"/>
    <w:lvl w:ilvl="0" w:tplc="608C302C">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1">
    <w:nsid w:val="656F27DC"/>
    <w:multiLevelType w:val="hybridMultilevel"/>
    <w:tmpl w:val="12C4379C"/>
    <w:lvl w:ilvl="0" w:tplc="219CCE26">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
    <w:nsid w:val="666457DA"/>
    <w:multiLevelType w:val="hybridMultilevel"/>
    <w:tmpl w:val="05A6057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77F5214"/>
    <w:multiLevelType w:val="hybridMultilevel"/>
    <w:tmpl w:val="2E26C6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CE84A47"/>
    <w:multiLevelType w:val="hybridMultilevel"/>
    <w:tmpl w:val="56DE0856"/>
    <w:lvl w:ilvl="0" w:tplc="4950E0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C013E5"/>
    <w:multiLevelType w:val="hybridMultilevel"/>
    <w:tmpl w:val="BB0674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CD300E7"/>
    <w:multiLevelType w:val="hybridMultilevel"/>
    <w:tmpl w:val="FC5258F6"/>
    <w:lvl w:ilvl="0" w:tplc="4EB836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EF978A2"/>
    <w:multiLevelType w:val="hybridMultilevel"/>
    <w:tmpl w:val="3FCE4ED8"/>
    <w:lvl w:ilvl="0" w:tplc="C254CB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
  </w:num>
  <w:num w:numId="3">
    <w:abstractNumId w:val="8"/>
  </w:num>
  <w:num w:numId="4">
    <w:abstractNumId w:val="10"/>
  </w:num>
  <w:num w:numId="5">
    <w:abstractNumId w:val="17"/>
  </w:num>
  <w:num w:numId="6">
    <w:abstractNumId w:val="16"/>
  </w:num>
  <w:num w:numId="7">
    <w:abstractNumId w:val="11"/>
  </w:num>
  <w:num w:numId="8">
    <w:abstractNumId w:val="3"/>
  </w:num>
  <w:num w:numId="9">
    <w:abstractNumId w:val="13"/>
  </w:num>
  <w:num w:numId="10">
    <w:abstractNumId w:val="7"/>
  </w:num>
  <w:num w:numId="11">
    <w:abstractNumId w:val="15"/>
  </w:num>
  <w:num w:numId="12">
    <w:abstractNumId w:val="9"/>
  </w:num>
  <w:num w:numId="13">
    <w:abstractNumId w:val="14"/>
  </w:num>
  <w:num w:numId="14">
    <w:abstractNumId w:val="4"/>
  </w:num>
  <w:num w:numId="15">
    <w:abstractNumId w:val="0"/>
  </w:num>
  <w:num w:numId="16">
    <w:abstractNumId w:val="2"/>
  </w:num>
  <w:num w:numId="17">
    <w:abstractNumId w:val="5"/>
  </w:num>
  <w:num w:numId="1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004AAB"/>
    <w:rsid w:val="00004AAB"/>
    <w:rsid w:val="00026154"/>
    <w:rsid w:val="000877E8"/>
    <w:rsid w:val="000F788F"/>
    <w:rsid w:val="001D5D57"/>
    <w:rsid w:val="00540BD0"/>
    <w:rsid w:val="00585FDA"/>
    <w:rsid w:val="005A3804"/>
    <w:rsid w:val="006C5C10"/>
    <w:rsid w:val="007224FC"/>
    <w:rsid w:val="007E243D"/>
    <w:rsid w:val="008F34DC"/>
    <w:rsid w:val="00926C26"/>
    <w:rsid w:val="00975545"/>
    <w:rsid w:val="00B90C76"/>
    <w:rsid w:val="00C96723"/>
    <w:rsid w:val="00CC1ABF"/>
    <w:rsid w:val="00DB32D8"/>
    <w:rsid w:val="00E415A5"/>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A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61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6154"/>
    <w:rPr>
      <w:rFonts w:ascii="Tahoma" w:hAnsi="Tahoma" w:cs="Tahoma"/>
      <w:sz w:val="16"/>
      <w:szCs w:val="16"/>
    </w:rPr>
  </w:style>
  <w:style w:type="table" w:styleId="TableGrid">
    <w:name w:val="Table Grid"/>
    <w:basedOn w:val="TableNormal"/>
    <w:uiPriority w:val="59"/>
    <w:rsid w:val="0002615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26154"/>
    <w:pPr>
      <w:ind w:left="720"/>
      <w:contextualSpacing/>
    </w:pPr>
    <w:rPr>
      <w:lang w:val="en-US"/>
    </w:rPr>
  </w:style>
  <w:style w:type="paragraph" w:styleId="Footer">
    <w:name w:val="footer"/>
    <w:basedOn w:val="Normal"/>
    <w:link w:val="FooterChar"/>
    <w:uiPriority w:val="99"/>
    <w:unhideWhenUsed/>
    <w:rsid w:val="00026154"/>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026154"/>
    <w:rPr>
      <w:lang w:val="en-US"/>
    </w:rPr>
  </w:style>
  <w:style w:type="character" w:styleId="Hyperlink">
    <w:name w:val="Hyperlink"/>
    <w:basedOn w:val="DefaultParagraphFont"/>
    <w:uiPriority w:val="99"/>
    <w:unhideWhenUsed/>
    <w:rsid w:val="00026154"/>
    <w:rPr>
      <w:color w:val="0000FF" w:themeColor="hyperlink"/>
      <w:u w:val="single"/>
    </w:rPr>
  </w:style>
  <w:style w:type="paragraph" w:styleId="NormalWeb">
    <w:name w:val="Normal (Web)"/>
    <w:basedOn w:val="Normal"/>
    <w:uiPriority w:val="99"/>
    <w:unhideWhenUsed/>
    <w:rsid w:val="0002615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intitle">
    <w:name w:val="maintitle"/>
    <w:basedOn w:val="DefaultParagraphFont"/>
    <w:rsid w:val="00026154"/>
  </w:style>
  <w:style w:type="character" w:styleId="Emphasis">
    <w:name w:val="Emphasis"/>
    <w:basedOn w:val="DefaultParagraphFont"/>
    <w:uiPriority w:val="20"/>
    <w:qFormat/>
    <w:rsid w:val="00026154"/>
    <w:rPr>
      <w:i/>
      <w:iCs/>
    </w:rPr>
  </w:style>
  <w:style w:type="character" w:customStyle="1" w:styleId="authorname">
    <w:name w:val="authorname"/>
    <w:basedOn w:val="DefaultParagraphFont"/>
    <w:rsid w:val="00026154"/>
  </w:style>
  <w:style w:type="character" w:customStyle="1" w:styleId="blocktitle">
    <w:name w:val="blocktitle"/>
    <w:basedOn w:val="DefaultParagraphFont"/>
    <w:rsid w:val="00026154"/>
  </w:style>
  <w:style w:type="character" w:customStyle="1" w:styleId="nlmx">
    <w:name w:val="nlm_x"/>
    <w:basedOn w:val="DefaultParagraphFont"/>
    <w:rsid w:val="00026154"/>
  </w:style>
  <w:style w:type="paragraph" w:customStyle="1" w:styleId="p">
    <w:name w:val="p"/>
    <w:basedOn w:val="Normal"/>
    <w:rsid w:val="0002615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11">
    <w:name w:val="A11"/>
    <w:uiPriority w:val="99"/>
    <w:rsid w:val="00026154"/>
    <w:rPr>
      <w:rFonts w:cs="Univers 45 Light"/>
      <w:b/>
      <w:bCs/>
      <w:color w:val="000000"/>
      <w:sz w:val="11"/>
      <w:szCs w:val="11"/>
    </w:rPr>
  </w:style>
  <w:style w:type="character" w:customStyle="1" w:styleId="tgc">
    <w:name w:val="_tgc"/>
    <w:basedOn w:val="DefaultParagraphFont"/>
    <w:rsid w:val="00026154"/>
  </w:style>
  <w:style w:type="paragraph" w:styleId="Header">
    <w:name w:val="header"/>
    <w:basedOn w:val="Normal"/>
    <w:link w:val="HeaderChar"/>
    <w:uiPriority w:val="99"/>
    <w:unhideWhenUsed/>
    <w:rsid w:val="00026154"/>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026154"/>
    <w:rPr>
      <w:lang w:val="en-US"/>
    </w:rPr>
  </w:style>
  <w:style w:type="paragraph" w:styleId="Revision">
    <w:name w:val="Revision"/>
    <w:hidden/>
    <w:uiPriority w:val="99"/>
    <w:semiHidden/>
    <w:rsid w:val="00026154"/>
    <w:pPr>
      <w:spacing w:after="0" w:line="240" w:lineRule="auto"/>
    </w:pPr>
    <w:rPr>
      <w:lang w:val="en-US"/>
    </w:rPr>
  </w:style>
  <w:style w:type="character" w:customStyle="1" w:styleId="ref-journal">
    <w:name w:val="ref-journal"/>
    <w:basedOn w:val="DefaultParagraphFont"/>
    <w:rsid w:val="00026154"/>
  </w:style>
  <w:style w:type="character" w:customStyle="1" w:styleId="ref-vol">
    <w:name w:val="ref-vol"/>
    <w:basedOn w:val="DefaultParagraphFont"/>
    <w:rsid w:val="00026154"/>
  </w:style>
  <w:style w:type="character" w:customStyle="1" w:styleId="bkciteavail">
    <w:name w:val="bk_cite_avail"/>
    <w:basedOn w:val="DefaultParagraphFont"/>
    <w:rsid w:val="00026154"/>
  </w:style>
  <w:style w:type="character" w:customStyle="1" w:styleId="cit">
    <w:name w:val="cit"/>
    <w:basedOn w:val="DefaultParagraphFont"/>
    <w:rsid w:val="00026154"/>
  </w:style>
  <w:style w:type="character" w:styleId="Strong">
    <w:name w:val="Strong"/>
    <w:basedOn w:val="DefaultParagraphFont"/>
    <w:uiPriority w:val="22"/>
    <w:qFormat/>
    <w:rsid w:val="0002615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i-scholar.in/index.php/IJISCSCG/search/authors/view?firstName=Sreejata&amp;middleName=&amp;lastName=Mitra&amp;affiliation=SNDT%20Women%27s%20University&amp;country=IN" TargetMode="External"/><Relationship Id="rId18" Type="http://schemas.openxmlformats.org/officeDocument/2006/relationships/hyperlink" Target="http://www.emeraldinsight.com/action/doSearch?ContribStored=Chandra+Das%2C+K" TargetMode="External"/><Relationship Id="rId26" Type="http://schemas.openxmlformats.org/officeDocument/2006/relationships/hyperlink" Target="http://www.ncbi.nlm.nih.gov/pubmed/?term=Ashok%20K%5Bauth%5D" TargetMode="External"/><Relationship Id="rId39" Type="http://schemas.openxmlformats.org/officeDocument/2006/relationships/hyperlink" Target="http://www.sciencedirect.com/science/article/pii/S0890406515300955" TargetMode="External"/><Relationship Id="rId3" Type="http://schemas.openxmlformats.org/officeDocument/2006/relationships/settings" Target="settings.xml"/><Relationship Id="rId21" Type="http://schemas.openxmlformats.org/officeDocument/2006/relationships/hyperlink" Target="http://www.ncbi.nlm.nih.gov/pubmed/?term=Kashyap%20S%5Bauth%5D" TargetMode="External"/><Relationship Id="rId34" Type="http://schemas.openxmlformats.org/officeDocument/2006/relationships/image" Target="media/image7.jpeg"/><Relationship Id="rId42" Type="http://schemas.openxmlformats.org/officeDocument/2006/relationships/hyperlink" Target="http://www.ncbi.nlm.nih.gov/pubmed/?term=Boralingaiah%20P%5Bauth%5D" TargetMode="External"/><Relationship Id="rId47" Type="http://schemas.openxmlformats.org/officeDocument/2006/relationships/hyperlink" Target="http://www.ncbi.nlm.nih.gov/pubmed/?term=Baruah%20R%5Bauth%5D" TargetMode="External"/><Relationship Id="rId50" Type="http://schemas.openxmlformats.org/officeDocument/2006/relationships/image" Target="media/image8.jpeg"/><Relationship Id="rId7" Type="http://schemas.openxmlformats.org/officeDocument/2006/relationships/hyperlink" Target="http://i-scholar.in/index.php/IJISCSCG/search/authors/view?firstName=Bishnupriya&amp;middleName=&amp;lastName=Dasgupta&amp;affiliation=SNDT%20Women%27s%20University&amp;country=IN" TargetMode="External"/><Relationship Id="rId12" Type="http://schemas.openxmlformats.org/officeDocument/2006/relationships/hyperlink" Target="http://www.gktoday.in/annapurna-scheme_27/" TargetMode="External"/><Relationship Id="rId17" Type="http://schemas.openxmlformats.org/officeDocument/2006/relationships/hyperlink" Target="http://www.emeraldinsight.com/action/doSearch?ContribStored=Goli%2C+S" TargetMode="External"/><Relationship Id="rId25" Type="http://schemas.openxmlformats.org/officeDocument/2006/relationships/hyperlink" Target="http://www.ncbi.nlm.nih.gov/pubmed/?term=Lena%20A%5Bauth%5D" TargetMode="External"/><Relationship Id="rId33" Type="http://schemas.openxmlformats.org/officeDocument/2006/relationships/image" Target="media/image6.jpeg"/><Relationship Id="rId38" Type="http://schemas.openxmlformats.org/officeDocument/2006/relationships/hyperlink" Target="http://i-scholar.in/index.php/IJISCSCG/search/authors/view?firstName=Sreejata&amp;middleName=&amp;lastName=Mitra&amp;affiliation=SNDT%20Women%27s%20University&amp;country=IN" TargetMode="External"/><Relationship Id="rId46" Type="http://schemas.openxmlformats.org/officeDocument/2006/relationships/hyperlink" Target="http://www.ncbi.nlm.nih.gov/pubmed/?term=Saikia%20AM%5Bauth%5D" TargetMode="External"/><Relationship Id="rId2" Type="http://schemas.openxmlformats.org/officeDocument/2006/relationships/styles" Target="styles.xml"/><Relationship Id="rId16" Type="http://schemas.openxmlformats.org/officeDocument/2006/relationships/hyperlink" Target="http://www.emeraldinsight.com/action/doSearch?ContribStored=Ahamed+Golandaj%2C+J" TargetMode="External"/><Relationship Id="rId20" Type="http://schemas.openxmlformats.org/officeDocument/2006/relationships/hyperlink" Target="http://www.ncbi.nlm.nih.gov/pubmed/?term=Bettappa%20P%5Bauth%5D" TargetMode="External"/><Relationship Id="rId29" Type="http://schemas.openxmlformats.org/officeDocument/2006/relationships/hyperlink" Target="http://www.ncbi.nlm.nih.gov/pubmed/?term=Kamath%20A%5Bauth%5D" TargetMode="External"/><Relationship Id="rId41" Type="http://schemas.openxmlformats.org/officeDocument/2006/relationships/hyperlink" Target="http://www.emeraldinsight.com/action/doSearch?ContribStored=Chandra+Das%2C+K"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en.wikipedia.org/wiki/Below_Poverty_Line_%28India%29" TargetMode="External"/><Relationship Id="rId24" Type="http://schemas.openxmlformats.org/officeDocument/2006/relationships/hyperlink" Target="http://www.ncbi.nlm.nih.gov/pubmed/?term=Baruah%20R%5Bauth%5D" TargetMode="External"/><Relationship Id="rId32" Type="http://schemas.openxmlformats.org/officeDocument/2006/relationships/image" Target="media/image5.jpeg"/><Relationship Id="rId37" Type="http://schemas.openxmlformats.org/officeDocument/2006/relationships/hyperlink" Target="http://i-scholar.in/index.php/IJISCSCG/search/authors/view?firstName=Bishnupriya&amp;middleName=&amp;lastName=Dasgupta&amp;affiliation=SNDT%20Women%27s%20University&amp;country=IN" TargetMode="External"/><Relationship Id="rId40" Type="http://schemas.openxmlformats.org/officeDocument/2006/relationships/hyperlink" Target="http://www.emeraldinsight.com/action/doSearch?ContribStored=Ahamed+Golandaj%2C+J" TargetMode="External"/><Relationship Id="rId45" Type="http://schemas.openxmlformats.org/officeDocument/2006/relationships/hyperlink" Target="http://www.ncbi.nlm.nih.gov/pubmed/?term=Agarwalla%20R%5Bauth%5D" TargetMode="External"/><Relationship Id="rId53" Type="http://schemas.microsoft.com/office/2007/relationships/stylesWithEffects" Target="stylesWithEffects.xml"/><Relationship Id="rId5" Type="http://schemas.openxmlformats.org/officeDocument/2006/relationships/image" Target="media/image1.jpeg"/><Relationship Id="rId15" Type="http://schemas.openxmlformats.org/officeDocument/2006/relationships/hyperlink" Target="http://www.sciencedirect.com/science/article/pii/S0890406515300955" TargetMode="External"/><Relationship Id="rId23" Type="http://schemas.openxmlformats.org/officeDocument/2006/relationships/hyperlink" Target="http://www.ncbi.nlm.nih.gov/pubmed/?term=Saikia%20AM%5Bauth%5D" TargetMode="External"/><Relationship Id="rId28" Type="http://schemas.openxmlformats.org/officeDocument/2006/relationships/hyperlink" Target="http://www.ncbi.nlm.nih.gov/pubmed/?term=Kamath%20V%5Bauth%5D" TargetMode="External"/><Relationship Id="rId36" Type="http://schemas.openxmlformats.org/officeDocument/2006/relationships/hyperlink" Target="http://www.youthkiawaaz.com/topic/Anshul/" TargetMode="External"/><Relationship Id="rId49" Type="http://schemas.openxmlformats.org/officeDocument/2006/relationships/hyperlink" Target="http://www.prb.org/TodaysResearch.aspx" TargetMode="External"/><Relationship Id="rId10" Type="http://schemas.openxmlformats.org/officeDocument/2006/relationships/hyperlink" Target="https://en.wikipedia.org/wiki/Below_Poverty_Line_%28India%29" TargetMode="External"/><Relationship Id="rId19" Type="http://schemas.openxmlformats.org/officeDocument/2006/relationships/hyperlink" Target="http://www.ncbi.nlm.nih.gov/pubmed/?term=Boralingaiah%20P%5Bauth%5D" TargetMode="External"/><Relationship Id="rId31" Type="http://schemas.openxmlformats.org/officeDocument/2006/relationships/image" Target="media/image4.jpeg"/><Relationship Id="rId44" Type="http://schemas.openxmlformats.org/officeDocument/2006/relationships/hyperlink" Target="http://www.ncbi.nlm.nih.gov/pubmed/?term=Kashyap%20S%5Bauth%5D"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ncbi.nlm.nih.gov/books/NBK109208/" TargetMode="External"/><Relationship Id="rId14" Type="http://schemas.openxmlformats.org/officeDocument/2006/relationships/hyperlink" Target="http://www.ncbi.nlm.nih.gov/pubmed/?term=Padma%20M%5Bauth%5D" TargetMode="External"/><Relationship Id="rId22" Type="http://schemas.openxmlformats.org/officeDocument/2006/relationships/hyperlink" Target="http://www.ncbi.nlm.nih.gov/pubmed/?term=Agarwalla%20R%5Bauth%5D" TargetMode="External"/><Relationship Id="rId27" Type="http://schemas.openxmlformats.org/officeDocument/2006/relationships/hyperlink" Target="http://www.ncbi.nlm.nih.gov/pubmed/?term=Padma%20M%5Bauth%5D" TargetMode="External"/><Relationship Id="rId30" Type="http://schemas.openxmlformats.org/officeDocument/2006/relationships/image" Target="media/image3.jpeg"/><Relationship Id="rId35" Type="http://schemas.openxmlformats.org/officeDocument/2006/relationships/hyperlink" Target="http://www.indiastudychannel.com/member/Sundeep034.aspx" TargetMode="External"/><Relationship Id="rId43" Type="http://schemas.openxmlformats.org/officeDocument/2006/relationships/hyperlink" Target="http://www.ncbi.nlm.nih.gov/pubmed/?term=Bettappa%20P%5Bauth%5D" TargetMode="External"/><Relationship Id="rId48" Type="http://schemas.openxmlformats.org/officeDocument/2006/relationships/hyperlink" Target="http://www.indiastudychannel.com/member/Sundeep034.aspx" TargetMode="External"/><Relationship Id="rId8" Type="http://schemas.openxmlformats.org/officeDocument/2006/relationships/hyperlink" Target="http://i-scholar.in/index.php/IJISCSCG/search/authors/view?firstName=Sreejata&amp;middleName=&amp;lastName=Mitra&amp;affiliation=SNDT%20Women%27s%20University&amp;country=IN"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79</Pages>
  <Words>17243</Words>
  <Characters>98290</Characters>
  <Application>Microsoft Office Word</Application>
  <DocSecurity>0</DocSecurity>
  <Lines>819</Lines>
  <Paragraphs>230</Paragraphs>
  <ScaleCrop>false</ScaleCrop>
  <Company/>
  <LinksUpToDate>false</LinksUpToDate>
  <CharactersWithSpaces>115303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Acer</cp:lastModifiedBy>
  <cp:revision>16</cp:revision>
  <dcterms:created xsi:type="dcterms:W3CDTF">2016-01-17T05:57:00Z</dcterms:created>
  <dcterms:modified xsi:type="dcterms:W3CDTF">2019-03-22T04:18:00Z</dcterms:modified>
</cp:coreProperties>
</file>